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702" w:rsidRPr="000A47F7" w:rsidRDefault="00AA3DA5">
      <w:pPr>
        <w:spacing w:after="200" w:line="276" w:lineRule="auto"/>
        <w:jc w:val="left"/>
        <w:rPr>
          <w:b/>
          <w:color w:val="000000" w:themeColor="text1"/>
        </w:rPr>
      </w:pPr>
      <w:bookmarkStart w:id="0" w:name="_GoBack"/>
      <w:bookmarkEnd w:id="0"/>
      <w:r>
        <w:rPr>
          <w:b/>
          <w:noProof/>
          <w:color w:val="000000" w:themeColor="text1"/>
          <w:lang w:eastAsia="ru-RU"/>
        </w:rPr>
        <mc:AlternateContent>
          <mc:Choice Requires="wps">
            <w:drawing>
              <wp:anchor distT="0" distB="0" distL="114300" distR="114300" simplePos="0" relativeHeight="251678720" behindDoc="0" locked="0" layoutInCell="1" allowOverlap="1">
                <wp:simplePos x="0" y="0"/>
                <wp:positionH relativeFrom="column">
                  <wp:posOffset>2757170</wp:posOffset>
                </wp:positionH>
                <wp:positionV relativeFrom="paragraph">
                  <wp:posOffset>9119870</wp:posOffset>
                </wp:positionV>
                <wp:extent cx="695960" cy="436880"/>
                <wp:effectExtent l="0" t="0" r="8890" b="1270"/>
                <wp:wrapNone/>
                <wp:docPr id="44"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5960" cy="436880"/>
                        </a:xfrm>
                        <a:prstGeom prst="rect">
                          <a:avLst/>
                        </a:prstGeom>
                        <a:solidFill>
                          <a:srgbClr val="FFFFFF"/>
                        </a:solidFill>
                        <a:ln w="9525">
                          <a:solidFill>
                            <a:schemeClr val="bg1">
                              <a:lumMod val="100000"/>
                              <a:lumOff val="0"/>
                            </a:schemeClr>
                          </a:solidFill>
                          <a:miter lim="800000"/>
                          <a:headEnd/>
                          <a:tailEnd/>
                        </a:ln>
                      </wps:spPr>
                      <wps:txbx>
                        <w:txbxContent>
                          <w:p w:rsidR="00C6166A" w:rsidRDefault="00C616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6" o:spid="_x0000_s1026" type="#_x0000_t202" style="position:absolute;margin-left:217.1pt;margin-top:718.1pt;width:54.8pt;height:3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" strokecolor="white [3212]">
                <v:path arrowok="t"/>
                <v:textbox>
                  <w:txbxContent>
                    <w:p w:rsidR="00C6166A" w:rsidRDefault="00C6166A"/>
                  </w:txbxContent>
                </v:textbox>
              </v:shape>
            </w:pict>
          </mc:Fallback>
        </mc:AlternateContent>
      </w:r>
      <w:r w:rsidR="004E5702" w:rsidRPr="000A47F7">
        <w:rPr>
          <w:b/>
          <w:color w:val="000000" w:themeColor="text1"/>
        </w:rPr>
        <w:br w:type="page"/>
      </w:r>
    </w:p>
    <w:p w:rsidR="0014536D" w:rsidRPr="000A47F7" w:rsidRDefault="004E5702" w:rsidP="00E716B3">
      <w:pPr>
        <w:jc w:val="center"/>
        <w:rPr>
          <w:b/>
          <w:color w:val="000000" w:themeColor="text1"/>
        </w:rPr>
      </w:pPr>
      <w:r w:rsidRPr="000A47F7">
        <w:rPr>
          <w:b/>
          <w:color w:val="000000" w:themeColor="text1"/>
        </w:rPr>
        <w:lastRenderedPageBreak/>
        <w:t>СОДЕРЖАНИЕ</w:t>
      </w:r>
    </w:p>
    <w:p w:rsidR="000A47F7" w:rsidRDefault="002163E5" w:rsidP="000A47F7">
      <w:pPr>
        <w:pStyle w:val="15"/>
        <w:tabs>
          <w:tab w:val="right" w:leader="dot" w:pos="9627"/>
        </w:tabs>
        <w:spacing w:after="0"/>
        <w:rPr>
          <w:rFonts w:asciiTheme="minorHAnsi" w:eastAsiaTheme="minorEastAsia" w:hAnsiTheme="minorHAnsi" w:cstheme="minorBidi"/>
          <w:noProof/>
          <w:sz w:val="22"/>
          <w:szCs w:val="22"/>
        </w:rPr>
      </w:pPr>
      <w:r w:rsidRPr="000A47F7">
        <w:rPr>
          <w:b/>
          <w:color w:val="000000" w:themeColor="text1"/>
        </w:rPr>
        <w:fldChar w:fldCharType="begin"/>
      </w:r>
      <w:r w:rsidR="00E716B3" w:rsidRPr="000A47F7">
        <w:rPr>
          <w:b/>
          <w:color w:val="000000" w:themeColor="text1"/>
        </w:rPr>
        <w:instrText xml:space="preserve"> TOC \o "1-3" \h \z \u </w:instrText>
      </w:r>
      <w:r w:rsidRPr="000A47F7">
        <w:rPr>
          <w:b/>
          <w:color w:val="000000" w:themeColor="text1"/>
        </w:rPr>
        <w:fldChar w:fldCharType="separate"/>
      </w:r>
      <w:hyperlink w:anchor="_Toc503021753" w:history="1">
        <w:r w:rsidR="000A47F7" w:rsidRPr="008A32FB">
          <w:rPr>
            <w:rStyle w:val="ae"/>
            <w:noProof/>
          </w:rPr>
          <w:t>ВВЕДЕНИЕ</w:t>
        </w:r>
        <w:r w:rsidR="000A47F7">
          <w:rPr>
            <w:noProof/>
            <w:webHidden/>
          </w:rPr>
          <w:tab/>
        </w:r>
        <w:r>
          <w:rPr>
            <w:noProof/>
            <w:webHidden/>
          </w:rPr>
          <w:fldChar w:fldCharType="begin"/>
        </w:r>
        <w:r w:rsidR="000A47F7">
          <w:rPr>
            <w:noProof/>
            <w:webHidden/>
          </w:rPr>
          <w:instrText xml:space="preserve"> PAGEREF _Toc503021753 \h </w:instrText>
        </w:r>
        <w:r>
          <w:rPr>
            <w:noProof/>
            <w:webHidden/>
          </w:rPr>
        </w:r>
        <w:r>
          <w:rPr>
            <w:noProof/>
            <w:webHidden/>
          </w:rPr>
          <w:fldChar w:fldCharType="separate"/>
        </w:r>
        <w:r w:rsidR="00AB3BC0">
          <w:rPr>
            <w:noProof/>
            <w:webHidden/>
          </w:rPr>
          <w:t>3</w:t>
        </w:r>
        <w:r>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54" w:history="1">
        <w:r w:rsidR="000A47F7" w:rsidRPr="008A32FB">
          <w:rPr>
            <w:rStyle w:val="ae"/>
            <w:noProof/>
          </w:rPr>
          <w:t>ГЛАВА 1 ТЕОРЕТИЧЕСКИЕ ОСНОВЫ ОРГАНИЗАЦИИ ИНТЕРНЕТ-МАРКЕТИНГА В ТУРИЗМЕ</w:t>
        </w:r>
        <w:r w:rsidR="000A47F7">
          <w:rPr>
            <w:noProof/>
            <w:webHidden/>
          </w:rPr>
          <w:tab/>
        </w:r>
        <w:r w:rsidR="002163E5">
          <w:rPr>
            <w:noProof/>
            <w:webHidden/>
          </w:rPr>
          <w:fldChar w:fldCharType="begin"/>
        </w:r>
        <w:r w:rsidR="000A47F7">
          <w:rPr>
            <w:noProof/>
            <w:webHidden/>
          </w:rPr>
          <w:instrText xml:space="preserve"> PAGEREF _Toc503021754 \h </w:instrText>
        </w:r>
        <w:r w:rsidR="002163E5">
          <w:rPr>
            <w:noProof/>
            <w:webHidden/>
          </w:rPr>
        </w:r>
        <w:r w:rsidR="002163E5">
          <w:rPr>
            <w:noProof/>
            <w:webHidden/>
          </w:rPr>
          <w:fldChar w:fldCharType="separate"/>
        </w:r>
        <w:r w:rsidR="00AB3BC0">
          <w:rPr>
            <w:noProof/>
            <w:webHidden/>
          </w:rPr>
          <w:t>6</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55" w:history="1">
        <w:r w:rsidR="000A47F7" w:rsidRPr="008A32FB">
          <w:rPr>
            <w:rStyle w:val="ae"/>
            <w:noProof/>
          </w:rPr>
          <w:t>1.1 Общая характеристика интернет-маркетинга</w:t>
        </w:r>
        <w:r w:rsidR="000A47F7">
          <w:rPr>
            <w:noProof/>
            <w:webHidden/>
          </w:rPr>
          <w:tab/>
        </w:r>
        <w:r w:rsidR="002163E5">
          <w:rPr>
            <w:noProof/>
            <w:webHidden/>
          </w:rPr>
          <w:fldChar w:fldCharType="begin"/>
        </w:r>
        <w:r w:rsidR="000A47F7">
          <w:rPr>
            <w:noProof/>
            <w:webHidden/>
          </w:rPr>
          <w:instrText xml:space="preserve"> PAGEREF _Toc503021755 \h </w:instrText>
        </w:r>
        <w:r w:rsidR="002163E5">
          <w:rPr>
            <w:noProof/>
            <w:webHidden/>
          </w:rPr>
        </w:r>
        <w:r w:rsidR="002163E5">
          <w:rPr>
            <w:noProof/>
            <w:webHidden/>
          </w:rPr>
          <w:fldChar w:fldCharType="separate"/>
        </w:r>
        <w:r w:rsidR="00AB3BC0">
          <w:rPr>
            <w:noProof/>
            <w:webHidden/>
          </w:rPr>
          <w:t>6</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56" w:history="1">
        <w:r w:rsidR="000A47F7" w:rsidRPr="008A32FB">
          <w:rPr>
            <w:rStyle w:val="ae"/>
            <w:noProof/>
          </w:rPr>
          <w:t>1.2 Технологии интернет- маркетинга в туризме</w:t>
        </w:r>
        <w:r w:rsidR="000A47F7">
          <w:rPr>
            <w:noProof/>
            <w:webHidden/>
          </w:rPr>
          <w:tab/>
        </w:r>
        <w:r w:rsidR="002163E5">
          <w:rPr>
            <w:noProof/>
            <w:webHidden/>
          </w:rPr>
          <w:fldChar w:fldCharType="begin"/>
        </w:r>
        <w:r w:rsidR="000A47F7">
          <w:rPr>
            <w:noProof/>
            <w:webHidden/>
          </w:rPr>
          <w:instrText xml:space="preserve"> PAGEREF _Toc503021756 \h </w:instrText>
        </w:r>
        <w:r w:rsidR="002163E5">
          <w:rPr>
            <w:noProof/>
            <w:webHidden/>
          </w:rPr>
        </w:r>
        <w:r w:rsidR="002163E5">
          <w:rPr>
            <w:noProof/>
            <w:webHidden/>
          </w:rPr>
          <w:fldChar w:fldCharType="separate"/>
        </w:r>
        <w:r w:rsidR="00AB3BC0">
          <w:rPr>
            <w:noProof/>
            <w:webHidden/>
          </w:rPr>
          <w:t>11</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57" w:history="1">
        <w:r w:rsidR="000A47F7" w:rsidRPr="008A32FB">
          <w:rPr>
            <w:rStyle w:val="ae"/>
            <w:noProof/>
          </w:rPr>
          <w:t>ГЛАВА 2 АНАЛИЗ И ОЦЕНКА ТУРИСТИЧЕСКОЙ ДЕЯТЕЛЬНОСТИ И МАРКЕТИНГА В ООО «МОНБЛАН»</w:t>
        </w:r>
        <w:r w:rsidR="000A47F7">
          <w:rPr>
            <w:noProof/>
            <w:webHidden/>
          </w:rPr>
          <w:tab/>
        </w:r>
        <w:r w:rsidR="002163E5">
          <w:rPr>
            <w:noProof/>
            <w:webHidden/>
          </w:rPr>
          <w:fldChar w:fldCharType="begin"/>
        </w:r>
        <w:r w:rsidR="000A47F7">
          <w:rPr>
            <w:noProof/>
            <w:webHidden/>
          </w:rPr>
          <w:instrText xml:space="preserve"> PAGEREF _Toc503021757 \h </w:instrText>
        </w:r>
        <w:r w:rsidR="002163E5">
          <w:rPr>
            <w:noProof/>
            <w:webHidden/>
          </w:rPr>
        </w:r>
        <w:r w:rsidR="002163E5">
          <w:rPr>
            <w:noProof/>
            <w:webHidden/>
          </w:rPr>
          <w:fldChar w:fldCharType="separate"/>
        </w:r>
        <w:r w:rsidR="00AB3BC0">
          <w:rPr>
            <w:noProof/>
            <w:webHidden/>
          </w:rPr>
          <w:t>16</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58" w:history="1">
        <w:r w:rsidR="000A47F7" w:rsidRPr="008A32FB">
          <w:rPr>
            <w:rStyle w:val="ae"/>
            <w:noProof/>
          </w:rPr>
          <w:t>2.1 Общая характеристика объекта исследования</w:t>
        </w:r>
        <w:r w:rsidR="000A47F7">
          <w:rPr>
            <w:noProof/>
            <w:webHidden/>
          </w:rPr>
          <w:tab/>
        </w:r>
        <w:r w:rsidR="002163E5">
          <w:rPr>
            <w:noProof/>
            <w:webHidden/>
          </w:rPr>
          <w:fldChar w:fldCharType="begin"/>
        </w:r>
        <w:r w:rsidR="000A47F7">
          <w:rPr>
            <w:noProof/>
            <w:webHidden/>
          </w:rPr>
          <w:instrText xml:space="preserve"> PAGEREF _Toc503021758 \h </w:instrText>
        </w:r>
        <w:r w:rsidR="002163E5">
          <w:rPr>
            <w:noProof/>
            <w:webHidden/>
          </w:rPr>
        </w:r>
        <w:r w:rsidR="002163E5">
          <w:rPr>
            <w:noProof/>
            <w:webHidden/>
          </w:rPr>
          <w:fldChar w:fldCharType="separate"/>
        </w:r>
        <w:r w:rsidR="00AB3BC0">
          <w:rPr>
            <w:noProof/>
            <w:webHidden/>
          </w:rPr>
          <w:t>16</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59" w:history="1">
        <w:r w:rsidR="000A47F7" w:rsidRPr="008A32FB">
          <w:rPr>
            <w:rStyle w:val="ae"/>
            <w:noProof/>
          </w:rPr>
          <w:t>2.2 Анализ маркетинговой деятельности туристской фирмы</w:t>
        </w:r>
        <w:r w:rsidR="000A47F7">
          <w:rPr>
            <w:noProof/>
            <w:webHidden/>
          </w:rPr>
          <w:tab/>
        </w:r>
        <w:r w:rsidR="002163E5">
          <w:rPr>
            <w:noProof/>
            <w:webHidden/>
          </w:rPr>
          <w:fldChar w:fldCharType="begin"/>
        </w:r>
        <w:r w:rsidR="000A47F7">
          <w:rPr>
            <w:noProof/>
            <w:webHidden/>
          </w:rPr>
          <w:instrText xml:space="preserve"> PAGEREF _Toc503021759 \h </w:instrText>
        </w:r>
        <w:r w:rsidR="002163E5">
          <w:rPr>
            <w:noProof/>
            <w:webHidden/>
          </w:rPr>
        </w:r>
        <w:r w:rsidR="002163E5">
          <w:rPr>
            <w:noProof/>
            <w:webHidden/>
          </w:rPr>
          <w:fldChar w:fldCharType="separate"/>
        </w:r>
        <w:r w:rsidR="00AB3BC0">
          <w:rPr>
            <w:noProof/>
            <w:webHidden/>
          </w:rPr>
          <w:t>19</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60" w:history="1">
        <w:r w:rsidR="000A47F7" w:rsidRPr="008A32FB">
          <w:rPr>
            <w:rStyle w:val="ae"/>
            <w:noProof/>
          </w:rPr>
          <w:t>ГЛАВА 3. ОБОСНОВАНИЕ ПРЕДЛОЖЕНИЙ ПО РАЗВИТИЮ ИНТЕРНЕТ-МАРКЕТИНГА В ООО «МОНБЛАН»</w:t>
        </w:r>
        <w:r w:rsidR="000A47F7">
          <w:rPr>
            <w:noProof/>
            <w:webHidden/>
          </w:rPr>
          <w:tab/>
        </w:r>
        <w:r w:rsidR="002163E5">
          <w:rPr>
            <w:noProof/>
            <w:webHidden/>
          </w:rPr>
          <w:fldChar w:fldCharType="begin"/>
        </w:r>
        <w:r w:rsidR="000A47F7">
          <w:rPr>
            <w:noProof/>
            <w:webHidden/>
          </w:rPr>
          <w:instrText xml:space="preserve"> PAGEREF _Toc503021760 \h </w:instrText>
        </w:r>
        <w:r w:rsidR="002163E5">
          <w:rPr>
            <w:noProof/>
            <w:webHidden/>
          </w:rPr>
        </w:r>
        <w:r w:rsidR="002163E5">
          <w:rPr>
            <w:noProof/>
            <w:webHidden/>
          </w:rPr>
          <w:fldChar w:fldCharType="separate"/>
        </w:r>
        <w:r w:rsidR="00AB3BC0">
          <w:rPr>
            <w:noProof/>
            <w:webHidden/>
          </w:rPr>
          <w:t>38</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61" w:history="1">
        <w:r w:rsidR="000A47F7" w:rsidRPr="008A32FB">
          <w:rPr>
            <w:rStyle w:val="ae"/>
            <w:noProof/>
          </w:rPr>
          <w:t>3.1. Комплекс предложений по  развитию интернет- маркетинга  в ООО «Монблан»</w:t>
        </w:r>
        <w:r w:rsidR="000A47F7">
          <w:rPr>
            <w:noProof/>
            <w:webHidden/>
          </w:rPr>
          <w:tab/>
        </w:r>
        <w:r w:rsidR="002163E5">
          <w:rPr>
            <w:noProof/>
            <w:webHidden/>
          </w:rPr>
          <w:fldChar w:fldCharType="begin"/>
        </w:r>
        <w:r w:rsidR="000A47F7">
          <w:rPr>
            <w:noProof/>
            <w:webHidden/>
          </w:rPr>
          <w:instrText xml:space="preserve"> PAGEREF _Toc503021761 \h </w:instrText>
        </w:r>
        <w:r w:rsidR="002163E5">
          <w:rPr>
            <w:noProof/>
            <w:webHidden/>
          </w:rPr>
        </w:r>
        <w:r w:rsidR="002163E5">
          <w:rPr>
            <w:noProof/>
            <w:webHidden/>
          </w:rPr>
          <w:fldChar w:fldCharType="separate"/>
        </w:r>
        <w:r w:rsidR="00AB3BC0">
          <w:rPr>
            <w:noProof/>
            <w:webHidden/>
          </w:rPr>
          <w:t>38</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62" w:history="1">
        <w:r w:rsidR="000A47F7" w:rsidRPr="008A32FB">
          <w:rPr>
            <w:rStyle w:val="ae"/>
            <w:noProof/>
          </w:rPr>
          <w:t>3.2. Экономическое обоснование эффективности предложений</w:t>
        </w:r>
        <w:r w:rsidR="000A47F7">
          <w:rPr>
            <w:noProof/>
            <w:webHidden/>
          </w:rPr>
          <w:tab/>
        </w:r>
        <w:r w:rsidR="002163E5">
          <w:rPr>
            <w:noProof/>
            <w:webHidden/>
          </w:rPr>
          <w:fldChar w:fldCharType="begin"/>
        </w:r>
        <w:r w:rsidR="000A47F7">
          <w:rPr>
            <w:noProof/>
            <w:webHidden/>
          </w:rPr>
          <w:instrText xml:space="preserve"> PAGEREF _Toc503021762 \h </w:instrText>
        </w:r>
        <w:r w:rsidR="002163E5">
          <w:rPr>
            <w:noProof/>
            <w:webHidden/>
          </w:rPr>
        </w:r>
        <w:r w:rsidR="002163E5">
          <w:rPr>
            <w:noProof/>
            <w:webHidden/>
          </w:rPr>
          <w:fldChar w:fldCharType="separate"/>
        </w:r>
        <w:r w:rsidR="00AB3BC0">
          <w:rPr>
            <w:noProof/>
            <w:webHidden/>
          </w:rPr>
          <w:t>42</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63" w:history="1">
        <w:r w:rsidR="000A47F7" w:rsidRPr="008A32FB">
          <w:rPr>
            <w:rStyle w:val="ae"/>
            <w:noProof/>
          </w:rPr>
          <w:t>ЗАКЛЮЧЕНИЕ</w:t>
        </w:r>
        <w:r w:rsidR="000A47F7">
          <w:rPr>
            <w:noProof/>
            <w:webHidden/>
          </w:rPr>
          <w:tab/>
        </w:r>
        <w:r w:rsidR="002163E5">
          <w:rPr>
            <w:noProof/>
            <w:webHidden/>
          </w:rPr>
          <w:fldChar w:fldCharType="begin"/>
        </w:r>
        <w:r w:rsidR="000A47F7">
          <w:rPr>
            <w:noProof/>
            <w:webHidden/>
          </w:rPr>
          <w:instrText xml:space="preserve"> PAGEREF _Toc503021763 \h </w:instrText>
        </w:r>
        <w:r w:rsidR="002163E5">
          <w:rPr>
            <w:noProof/>
            <w:webHidden/>
          </w:rPr>
        </w:r>
        <w:r w:rsidR="002163E5">
          <w:rPr>
            <w:noProof/>
            <w:webHidden/>
          </w:rPr>
          <w:fldChar w:fldCharType="separate"/>
        </w:r>
        <w:r w:rsidR="00AB3BC0">
          <w:rPr>
            <w:noProof/>
            <w:webHidden/>
          </w:rPr>
          <w:t>45</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64" w:history="1">
        <w:r w:rsidR="000A47F7" w:rsidRPr="008A32FB">
          <w:rPr>
            <w:rStyle w:val="ae"/>
            <w:noProof/>
          </w:rPr>
          <w:t>БИБЛИОГРАФИЧЕСКИЙ СПИСОК</w:t>
        </w:r>
        <w:r w:rsidR="000A47F7">
          <w:rPr>
            <w:noProof/>
            <w:webHidden/>
          </w:rPr>
          <w:tab/>
        </w:r>
        <w:r w:rsidR="002163E5">
          <w:rPr>
            <w:noProof/>
            <w:webHidden/>
          </w:rPr>
          <w:fldChar w:fldCharType="begin"/>
        </w:r>
        <w:r w:rsidR="000A47F7">
          <w:rPr>
            <w:noProof/>
            <w:webHidden/>
          </w:rPr>
          <w:instrText xml:space="preserve"> PAGEREF _Toc503021764 \h </w:instrText>
        </w:r>
        <w:r w:rsidR="002163E5">
          <w:rPr>
            <w:noProof/>
            <w:webHidden/>
          </w:rPr>
        </w:r>
        <w:r w:rsidR="002163E5">
          <w:rPr>
            <w:noProof/>
            <w:webHidden/>
          </w:rPr>
          <w:fldChar w:fldCharType="separate"/>
        </w:r>
        <w:r w:rsidR="00AB3BC0">
          <w:rPr>
            <w:noProof/>
            <w:webHidden/>
          </w:rPr>
          <w:t>47</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65" w:history="1">
        <w:r w:rsidR="000A47F7" w:rsidRPr="008A32FB">
          <w:rPr>
            <w:rStyle w:val="ae"/>
            <w:noProof/>
          </w:rPr>
          <w:t>ПРИЛОЖЕНИЕ А</w:t>
        </w:r>
        <w:r w:rsidR="000A47F7">
          <w:rPr>
            <w:noProof/>
            <w:webHidden/>
          </w:rPr>
          <w:tab/>
        </w:r>
        <w:r w:rsidR="002163E5">
          <w:rPr>
            <w:noProof/>
            <w:webHidden/>
          </w:rPr>
          <w:fldChar w:fldCharType="begin"/>
        </w:r>
        <w:r w:rsidR="000A47F7">
          <w:rPr>
            <w:noProof/>
            <w:webHidden/>
          </w:rPr>
          <w:instrText xml:space="preserve"> PAGEREF _Toc503021765 \h </w:instrText>
        </w:r>
        <w:r w:rsidR="002163E5">
          <w:rPr>
            <w:noProof/>
            <w:webHidden/>
          </w:rPr>
        </w:r>
        <w:r w:rsidR="002163E5">
          <w:rPr>
            <w:noProof/>
            <w:webHidden/>
          </w:rPr>
          <w:fldChar w:fldCharType="separate"/>
        </w:r>
        <w:r w:rsidR="00AB3BC0">
          <w:rPr>
            <w:noProof/>
            <w:webHidden/>
          </w:rPr>
          <w:t>50</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67" w:history="1">
        <w:r w:rsidR="000A47F7" w:rsidRPr="008A32FB">
          <w:rPr>
            <w:rStyle w:val="ae"/>
            <w:noProof/>
          </w:rPr>
          <w:t>ПРИЛОЖЕНИЕ Б</w:t>
        </w:r>
        <w:r w:rsidR="000A47F7">
          <w:rPr>
            <w:noProof/>
            <w:webHidden/>
          </w:rPr>
          <w:tab/>
        </w:r>
        <w:r w:rsidR="002163E5">
          <w:rPr>
            <w:noProof/>
            <w:webHidden/>
          </w:rPr>
          <w:fldChar w:fldCharType="begin"/>
        </w:r>
        <w:r w:rsidR="000A47F7">
          <w:rPr>
            <w:noProof/>
            <w:webHidden/>
          </w:rPr>
          <w:instrText xml:space="preserve"> PAGEREF _Toc503021767 \h </w:instrText>
        </w:r>
        <w:r w:rsidR="002163E5">
          <w:rPr>
            <w:noProof/>
            <w:webHidden/>
          </w:rPr>
        </w:r>
        <w:r w:rsidR="002163E5">
          <w:rPr>
            <w:noProof/>
            <w:webHidden/>
          </w:rPr>
          <w:fldChar w:fldCharType="separate"/>
        </w:r>
        <w:r w:rsidR="00AB3BC0">
          <w:rPr>
            <w:noProof/>
            <w:webHidden/>
          </w:rPr>
          <w:t>51</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68" w:history="1">
        <w:r w:rsidR="000A47F7" w:rsidRPr="008A32FB">
          <w:rPr>
            <w:rStyle w:val="ae"/>
            <w:noProof/>
          </w:rPr>
          <w:t>ПРИЛОЖЕНИЕ В</w:t>
        </w:r>
        <w:r w:rsidR="000A47F7">
          <w:rPr>
            <w:noProof/>
            <w:webHidden/>
          </w:rPr>
          <w:tab/>
        </w:r>
        <w:r w:rsidR="002163E5">
          <w:rPr>
            <w:noProof/>
            <w:webHidden/>
          </w:rPr>
          <w:fldChar w:fldCharType="begin"/>
        </w:r>
        <w:r w:rsidR="000A47F7">
          <w:rPr>
            <w:noProof/>
            <w:webHidden/>
          </w:rPr>
          <w:instrText xml:space="preserve"> PAGEREF _Toc503021768 \h </w:instrText>
        </w:r>
        <w:r w:rsidR="002163E5">
          <w:rPr>
            <w:noProof/>
            <w:webHidden/>
          </w:rPr>
        </w:r>
        <w:r w:rsidR="002163E5">
          <w:rPr>
            <w:noProof/>
            <w:webHidden/>
          </w:rPr>
          <w:fldChar w:fldCharType="separate"/>
        </w:r>
        <w:r w:rsidR="00AB3BC0">
          <w:rPr>
            <w:noProof/>
            <w:webHidden/>
          </w:rPr>
          <w:t>52</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70" w:history="1">
        <w:r w:rsidR="000A47F7" w:rsidRPr="008A32FB">
          <w:rPr>
            <w:rStyle w:val="ae"/>
            <w:noProof/>
          </w:rPr>
          <w:t>ПРИЛОЖЕНИЕ Г</w:t>
        </w:r>
        <w:r w:rsidR="000A47F7">
          <w:rPr>
            <w:noProof/>
            <w:webHidden/>
          </w:rPr>
          <w:tab/>
        </w:r>
        <w:r w:rsidR="002163E5">
          <w:rPr>
            <w:noProof/>
            <w:webHidden/>
          </w:rPr>
          <w:fldChar w:fldCharType="begin"/>
        </w:r>
        <w:r w:rsidR="000A47F7">
          <w:rPr>
            <w:noProof/>
            <w:webHidden/>
          </w:rPr>
          <w:instrText xml:space="preserve"> PAGEREF _Toc503021770 \h </w:instrText>
        </w:r>
        <w:r w:rsidR="002163E5">
          <w:rPr>
            <w:noProof/>
            <w:webHidden/>
          </w:rPr>
        </w:r>
        <w:r w:rsidR="002163E5">
          <w:rPr>
            <w:noProof/>
            <w:webHidden/>
          </w:rPr>
          <w:fldChar w:fldCharType="separate"/>
        </w:r>
        <w:r w:rsidR="00AB3BC0">
          <w:rPr>
            <w:noProof/>
            <w:webHidden/>
          </w:rPr>
          <w:t>53</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72" w:history="1">
        <w:r w:rsidR="000A47F7" w:rsidRPr="008A32FB">
          <w:rPr>
            <w:rStyle w:val="ae"/>
            <w:noProof/>
          </w:rPr>
          <w:t>ПРИЛОЖЕНИЕ Д</w:t>
        </w:r>
        <w:r w:rsidR="000A47F7">
          <w:rPr>
            <w:noProof/>
            <w:webHidden/>
          </w:rPr>
          <w:tab/>
        </w:r>
        <w:r w:rsidR="002163E5">
          <w:rPr>
            <w:noProof/>
            <w:webHidden/>
          </w:rPr>
          <w:fldChar w:fldCharType="begin"/>
        </w:r>
        <w:r w:rsidR="000A47F7">
          <w:rPr>
            <w:noProof/>
            <w:webHidden/>
          </w:rPr>
          <w:instrText xml:space="preserve"> PAGEREF _Toc503021772 \h </w:instrText>
        </w:r>
        <w:r w:rsidR="002163E5">
          <w:rPr>
            <w:noProof/>
            <w:webHidden/>
          </w:rPr>
        </w:r>
        <w:r w:rsidR="002163E5">
          <w:rPr>
            <w:noProof/>
            <w:webHidden/>
          </w:rPr>
          <w:fldChar w:fldCharType="separate"/>
        </w:r>
        <w:r w:rsidR="00AB3BC0">
          <w:rPr>
            <w:noProof/>
            <w:webHidden/>
          </w:rPr>
          <w:t>55</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73" w:history="1">
        <w:r w:rsidR="000A47F7" w:rsidRPr="008A32FB">
          <w:rPr>
            <w:rStyle w:val="ae"/>
            <w:noProof/>
          </w:rPr>
          <w:t>ПРИЛОЖЕНИЕ Е</w:t>
        </w:r>
        <w:r w:rsidR="000A47F7">
          <w:rPr>
            <w:noProof/>
            <w:webHidden/>
          </w:rPr>
          <w:tab/>
        </w:r>
        <w:r w:rsidR="002163E5">
          <w:rPr>
            <w:noProof/>
            <w:webHidden/>
          </w:rPr>
          <w:fldChar w:fldCharType="begin"/>
        </w:r>
        <w:r w:rsidR="000A47F7">
          <w:rPr>
            <w:noProof/>
            <w:webHidden/>
          </w:rPr>
          <w:instrText xml:space="preserve"> PAGEREF _Toc503021773 \h </w:instrText>
        </w:r>
        <w:r w:rsidR="002163E5">
          <w:rPr>
            <w:noProof/>
            <w:webHidden/>
          </w:rPr>
        </w:r>
        <w:r w:rsidR="002163E5">
          <w:rPr>
            <w:noProof/>
            <w:webHidden/>
          </w:rPr>
          <w:fldChar w:fldCharType="separate"/>
        </w:r>
        <w:r w:rsidR="00AB3BC0">
          <w:rPr>
            <w:noProof/>
            <w:webHidden/>
          </w:rPr>
          <w:t>56</w:t>
        </w:r>
        <w:r w:rsidR="002163E5">
          <w:rPr>
            <w:noProof/>
            <w:webHidden/>
          </w:rPr>
          <w:fldChar w:fldCharType="end"/>
        </w:r>
      </w:hyperlink>
    </w:p>
    <w:p w:rsidR="000A47F7" w:rsidRDefault="00AA3DA5" w:rsidP="000A47F7">
      <w:pPr>
        <w:pStyle w:val="15"/>
        <w:tabs>
          <w:tab w:val="right" w:leader="dot" w:pos="9627"/>
        </w:tabs>
        <w:spacing w:after="0"/>
        <w:rPr>
          <w:rFonts w:asciiTheme="minorHAnsi" w:eastAsiaTheme="minorEastAsia" w:hAnsiTheme="minorHAnsi" w:cstheme="minorBidi"/>
          <w:noProof/>
          <w:sz w:val="22"/>
          <w:szCs w:val="22"/>
        </w:rPr>
      </w:pPr>
      <w:hyperlink w:anchor="_Toc503021774" w:history="1">
        <w:r w:rsidR="000A47F7" w:rsidRPr="008A32FB">
          <w:rPr>
            <w:rStyle w:val="ae"/>
            <w:noProof/>
          </w:rPr>
          <w:t>ПРИЛОЖЕНИЕ Ж</w:t>
        </w:r>
        <w:r w:rsidR="000A47F7">
          <w:rPr>
            <w:noProof/>
            <w:webHidden/>
          </w:rPr>
          <w:tab/>
        </w:r>
        <w:r w:rsidR="002163E5">
          <w:rPr>
            <w:noProof/>
            <w:webHidden/>
          </w:rPr>
          <w:fldChar w:fldCharType="begin"/>
        </w:r>
        <w:r w:rsidR="000A47F7">
          <w:rPr>
            <w:noProof/>
            <w:webHidden/>
          </w:rPr>
          <w:instrText xml:space="preserve"> PAGEREF _Toc503021774 \h </w:instrText>
        </w:r>
        <w:r w:rsidR="002163E5">
          <w:rPr>
            <w:noProof/>
            <w:webHidden/>
          </w:rPr>
        </w:r>
        <w:r w:rsidR="002163E5">
          <w:rPr>
            <w:noProof/>
            <w:webHidden/>
          </w:rPr>
          <w:fldChar w:fldCharType="separate"/>
        </w:r>
        <w:r w:rsidR="00AB3BC0">
          <w:rPr>
            <w:noProof/>
            <w:webHidden/>
          </w:rPr>
          <w:t>57</w:t>
        </w:r>
        <w:r w:rsidR="002163E5">
          <w:rPr>
            <w:noProof/>
            <w:webHidden/>
          </w:rPr>
          <w:fldChar w:fldCharType="end"/>
        </w:r>
      </w:hyperlink>
    </w:p>
    <w:p w:rsidR="00E716B3" w:rsidRPr="000A47F7" w:rsidRDefault="002163E5" w:rsidP="00E716B3">
      <w:pPr>
        <w:jc w:val="center"/>
        <w:rPr>
          <w:b/>
          <w:color w:val="000000" w:themeColor="text1"/>
        </w:rPr>
      </w:pPr>
      <w:r w:rsidRPr="000A47F7">
        <w:rPr>
          <w:b/>
          <w:color w:val="000000" w:themeColor="text1"/>
        </w:rPr>
        <w:fldChar w:fldCharType="end"/>
      </w:r>
    </w:p>
    <w:p w:rsidR="00DA6023" w:rsidRPr="000A47F7" w:rsidRDefault="00DA6023">
      <w:pPr>
        <w:spacing w:after="200" w:line="276" w:lineRule="auto"/>
        <w:jc w:val="left"/>
        <w:rPr>
          <w:rFonts w:eastAsiaTheme="majorEastAsia" w:cstheme="majorBidi"/>
          <w:b/>
          <w:bCs/>
          <w:color w:val="000000" w:themeColor="text1"/>
          <w:szCs w:val="28"/>
        </w:rPr>
      </w:pPr>
      <w:r w:rsidRPr="000A47F7">
        <w:rPr>
          <w:color w:val="000000" w:themeColor="text1"/>
        </w:rPr>
        <w:br w:type="page"/>
      </w:r>
    </w:p>
    <w:p w:rsidR="004F47B4" w:rsidRPr="000A47F7" w:rsidRDefault="00D9500A" w:rsidP="00D9500A">
      <w:pPr>
        <w:pStyle w:val="1"/>
      </w:pPr>
      <w:bookmarkStart w:id="1" w:name="_Toc503021753"/>
      <w:r w:rsidRPr="000A47F7">
        <w:lastRenderedPageBreak/>
        <w:t>ВВЕДЕНИЕ</w:t>
      </w:r>
      <w:bookmarkEnd w:id="1"/>
    </w:p>
    <w:p w:rsidR="00750F2F" w:rsidRPr="000A47F7" w:rsidRDefault="00750F2F" w:rsidP="00750F2F">
      <w:pPr>
        <w:rPr>
          <w:color w:val="000000" w:themeColor="text1"/>
        </w:rPr>
      </w:pPr>
    </w:p>
    <w:p w:rsidR="00750F2F" w:rsidRPr="000A47F7" w:rsidRDefault="00750F2F" w:rsidP="00750F2F">
      <w:pPr>
        <w:ind w:firstLine="709"/>
        <w:rPr>
          <w:color w:val="000000" w:themeColor="text1"/>
          <w:szCs w:val="28"/>
        </w:rPr>
      </w:pPr>
      <w:r w:rsidRPr="000A47F7">
        <w:rPr>
          <w:color w:val="000000" w:themeColor="text1"/>
          <w:szCs w:val="28"/>
        </w:rPr>
        <w:t xml:space="preserve">В динамично развивающемся современном мире  туризм играет одну из ключевых ролей в коммуникации и жизни общества, что и является движущей силой  для его активного развития. Туризм является как отраслью международной экономики так и  находится в числе важных факторов социального и культурного развития. </w:t>
      </w:r>
    </w:p>
    <w:p w:rsidR="00750F2F" w:rsidRPr="000A47F7" w:rsidRDefault="00750F2F" w:rsidP="00750F2F">
      <w:pPr>
        <w:ind w:firstLine="709"/>
        <w:rPr>
          <w:color w:val="000000" w:themeColor="text1"/>
          <w:szCs w:val="28"/>
        </w:rPr>
      </w:pPr>
      <w:r w:rsidRPr="000A47F7">
        <w:rPr>
          <w:color w:val="000000" w:themeColor="text1"/>
          <w:szCs w:val="28"/>
        </w:rPr>
        <w:t xml:space="preserve"> Система туризма включает в себя культурные, экономические, экологические интересы, проявляет заинтересованность в международных отношениях, в безопасности, в занятости населения, способствует прибыли транспортных организаций и гостиничного сектора. </w:t>
      </w:r>
    </w:p>
    <w:p w:rsidR="00294A8B" w:rsidRPr="000A47F7" w:rsidRDefault="00294A8B" w:rsidP="00294A8B">
      <w:pPr>
        <w:ind w:firstLine="708"/>
        <w:rPr>
          <w:color w:val="000000" w:themeColor="text1"/>
          <w:szCs w:val="28"/>
        </w:rPr>
      </w:pPr>
      <w:r w:rsidRPr="000A47F7">
        <w:rPr>
          <w:color w:val="000000" w:themeColor="text1"/>
          <w:szCs w:val="28"/>
        </w:rPr>
        <w:t>Кризис, охвативший в последние годы индустриально развитые страны, сопровождался резким падением покупательной способности населения, что негативно отразилось на предприятиях российской индустрии туризма. Сокращение штата квалифицированных сотрудников и снижение расходов на оплату труда и маркетинговую деятельность,  – все эти сопутствующие кризису меры привели к тому, что многие небольшие турфирмы стали работать в режиме функционирования, а не развития. Заветной мечтой каждой туристической компании является стабильность ее развития и отсутствие финансовых потрясений.</w:t>
      </w:r>
      <w:r w:rsidRPr="000A47F7">
        <w:rPr>
          <w:color w:val="000000" w:themeColor="text1"/>
        </w:rPr>
        <w:t xml:space="preserve"> </w:t>
      </w:r>
      <w:r w:rsidRPr="000A47F7">
        <w:rPr>
          <w:color w:val="000000" w:themeColor="text1"/>
          <w:szCs w:val="28"/>
        </w:rPr>
        <w:t>Как добиться этого – вопрос, который является актуальным для многих турфирм.</w:t>
      </w:r>
    </w:p>
    <w:p w:rsidR="00DA6023" w:rsidRPr="000A47F7" w:rsidRDefault="00DA6023" w:rsidP="00DA6023">
      <w:pPr>
        <w:ind w:firstLine="709"/>
        <w:rPr>
          <w:color w:val="000000" w:themeColor="text1"/>
          <w:szCs w:val="28"/>
          <w:shd w:val="clear" w:color="auto" w:fill="FFFFFF" w:themeFill="background1"/>
        </w:rPr>
      </w:pPr>
      <w:r w:rsidRPr="000A47F7">
        <w:rPr>
          <w:color w:val="000000" w:themeColor="text1"/>
          <w:shd w:val="clear" w:color="auto" w:fill="FFFFFF" w:themeFill="background1"/>
        </w:rPr>
        <w:t xml:space="preserve">Сегодня практически все сферы жизни человека трансформируются и совершенствуются. Это касается и маркетинговой деятельности. В настоящее время традиционные концепции маркетинга меняются, а некоторые из них замещаются новыми инструментами взаимодействия с клиентами. Таким образом создаются новые, более востребованные инструменты маркетинга. В результате такой трансформации появился </w:t>
      </w:r>
      <w:r w:rsidR="003A6AA9" w:rsidRPr="000A47F7">
        <w:rPr>
          <w:color w:val="000000" w:themeColor="text1"/>
          <w:shd w:val="clear" w:color="auto" w:fill="FFFFFF" w:themeFill="background1"/>
        </w:rPr>
        <w:t>интернет-маркетинг</w:t>
      </w:r>
      <w:r w:rsidRPr="000A47F7">
        <w:rPr>
          <w:color w:val="000000" w:themeColor="text1"/>
          <w:shd w:val="clear" w:color="auto" w:fill="FFFFFF" w:themeFill="background1"/>
        </w:rPr>
        <w:t>. </w:t>
      </w:r>
    </w:p>
    <w:p w:rsidR="00294A8B" w:rsidRPr="000A47F7" w:rsidRDefault="00294A8B" w:rsidP="00294A8B">
      <w:pPr>
        <w:ind w:firstLine="708"/>
        <w:rPr>
          <w:color w:val="000000" w:themeColor="text1"/>
          <w:szCs w:val="28"/>
        </w:rPr>
      </w:pPr>
      <w:r w:rsidRPr="000A47F7">
        <w:rPr>
          <w:color w:val="000000" w:themeColor="text1"/>
          <w:szCs w:val="28"/>
        </w:rPr>
        <w:t xml:space="preserve">Влиянию современных тенденций, в том числе глобализации, на развитие туризма и индустрии гостеприимства посвящены исследования многих современных ученых. В частности, в работах В.И Азара, А.Е. Афанасьева, К.Г. </w:t>
      </w:r>
      <w:r w:rsidRPr="000A47F7">
        <w:rPr>
          <w:color w:val="000000" w:themeColor="text1"/>
          <w:szCs w:val="28"/>
        </w:rPr>
        <w:lastRenderedPageBreak/>
        <w:t xml:space="preserve">Борисова, Дж. Нэсбитт, П.Б. Сенина, В.С. Семина, М.В. Соколова и др. рассматриваются вопросы, связанные с развитием мировых гостиничных цепей. </w:t>
      </w:r>
    </w:p>
    <w:p w:rsidR="00294A8B" w:rsidRPr="000A47F7" w:rsidRDefault="00294A8B" w:rsidP="00294A8B">
      <w:pPr>
        <w:ind w:firstLine="708"/>
        <w:rPr>
          <w:color w:val="000000" w:themeColor="text1"/>
          <w:szCs w:val="28"/>
        </w:rPr>
      </w:pPr>
      <w:r w:rsidRPr="000A47F7">
        <w:rPr>
          <w:color w:val="000000" w:themeColor="text1"/>
          <w:szCs w:val="28"/>
        </w:rPr>
        <w:t xml:space="preserve">Известные отечественные исследователи, Г.А. Зорин, В.А. Квартальнов, М.В. Ефремова, Г.А. Папирян, А.Ю. Александров, И. Бахтияров, В.Г. Гуляев и др., внесли значительный вклад в исследование экономики международного туризма и индустрии гостеприимства. </w:t>
      </w:r>
    </w:p>
    <w:p w:rsidR="00294A8B" w:rsidRPr="000A47F7" w:rsidRDefault="00294A8B" w:rsidP="00294A8B">
      <w:pPr>
        <w:pStyle w:val="a5"/>
        <w:spacing w:line="360" w:lineRule="auto"/>
        <w:ind w:firstLine="709"/>
        <w:jc w:val="both"/>
        <w:rPr>
          <w:rFonts w:ascii="Times New Roman" w:hAnsi="Times New Roman" w:cs="Times New Roman"/>
          <w:color w:val="000000" w:themeColor="text1"/>
          <w:sz w:val="28"/>
          <w:szCs w:val="28"/>
        </w:rPr>
      </w:pPr>
      <w:r w:rsidRPr="000A47F7">
        <w:rPr>
          <w:rFonts w:ascii="Times New Roman" w:hAnsi="Times New Roman" w:cs="Times New Roman"/>
          <w:color w:val="000000" w:themeColor="text1"/>
          <w:sz w:val="28"/>
          <w:szCs w:val="28"/>
        </w:rPr>
        <w:t>Актуальность и значимость проблемы, связанной с необходимостью рассмотрения возможности использования интернет- маркетинга  в деятельности  предприятия индустрии  туризма,  определили выбор  темы работы.</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r w:rsidRPr="000A47F7">
        <w:rPr>
          <w:rFonts w:ascii="Times New Roman" w:hAnsi="Times New Roman" w:cs="Times New Roman"/>
          <w:color w:val="000000" w:themeColor="text1"/>
          <w:sz w:val="28"/>
          <w:szCs w:val="28"/>
          <w:shd w:val="clear" w:color="auto" w:fill="FFFFFF"/>
        </w:rPr>
        <w:t xml:space="preserve">Цель </w:t>
      </w:r>
      <w:r w:rsidR="00D9500A" w:rsidRPr="000A47F7">
        <w:rPr>
          <w:rFonts w:ascii="Times New Roman" w:hAnsi="Times New Roman" w:cs="Times New Roman"/>
          <w:color w:val="000000" w:themeColor="text1"/>
          <w:sz w:val="28"/>
          <w:szCs w:val="28"/>
          <w:shd w:val="clear" w:color="auto" w:fill="FFFFFF"/>
        </w:rPr>
        <w:t xml:space="preserve">курсовой </w:t>
      </w:r>
      <w:r w:rsidRPr="000A47F7">
        <w:rPr>
          <w:rFonts w:ascii="Times New Roman" w:hAnsi="Times New Roman" w:cs="Times New Roman"/>
          <w:color w:val="000000" w:themeColor="text1"/>
          <w:sz w:val="28"/>
          <w:szCs w:val="28"/>
          <w:shd w:val="clear" w:color="auto" w:fill="FFFFFF"/>
        </w:rPr>
        <w:t xml:space="preserve">работы – </w:t>
      </w:r>
      <w:r w:rsidR="00D9500A" w:rsidRPr="000A47F7">
        <w:rPr>
          <w:rFonts w:ascii="Times New Roman" w:hAnsi="Times New Roman" w:cs="Times New Roman"/>
          <w:color w:val="000000" w:themeColor="text1"/>
          <w:sz w:val="28"/>
          <w:szCs w:val="28"/>
          <w:shd w:val="clear" w:color="auto" w:fill="FFFFFF"/>
        </w:rPr>
        <w:t xml:space="preserve">формирование предложений по развитию </w:t>
      </w:r>
      <w:r w:rsidR="003A6AA9" w:rsidRPr="000A47F7">
        <w:rPr>
          <w:rFonts w:ascii="Times New Roman" w:hAnsi="Times New Roman" w:cs="Times New Roman"/>
          <w:color w:val="000000" w:themeColor="text1"/>
          <w:sz w:val="28"/>
          <w:szCs w:val="28"/>
          <w:shd w:val="clear" w:color="auto" w:fill="FFFFFF"/>
        </w:rPr>
        <w:t>и</w:t>
      </w:r>
      <w:r w:rsidRPr="000A47F7">
        <w:rPr>
          <w:rFonts w:ascii="Times New Roman" w:hAnsi="Times New Roman" w:cs="Times New Roman"/>
          <w:color w:val="000000" w:themeColor="text1"/>
          <w:sz w:val="28"/>
          <w:szCs w:val="28"/>
          <w:shd w:val="clear" w:color="auto" w:fill="FFFFFF"/>
        </w:rPr>
        <w:t>нтернет- маркетинга в туризме.</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r w:rsidRPr="000A47F7">
        <w:rPr>
          <w:rFonts w:ascii="Times New Roman" w:hAnsi="Times New Roman" w:cs="Times New Roman"/>
          <w:color w:val="000000" w:themeColor="text1"/>
          <w:sz w:val="28"/>
          <w:szCs w:val="28"/>
          <w:shd w:val="clear" w:color="auto" w:fill="FFFFFF"/>
        </w:rPr>
        <w:t>В соответствии с целью были поставлены и решены следующие задачи:</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r w:rsidRPr="000A47F7">
        <w:rPr>
          <w:rFonts w:ascii="Times New Roman" w:hAnsi="Times New Roman" w:cs="Times New Roman"/>
          <w:color w:val="000000" w:themeColor="text1"/>
          <w:sz w:val="28"/>
          <w:szCs w:val="28"/>
          <w:shd w:val="clear" w:color="auto" w:fill="FFFFFF"/>
        </w:rPr>
        <w:t xml:space="preserve">- </w:t>
      </w:r>
      <w:r w:rsidRPr="000A47F7">
        <w:rPr>
          <w:rFonts w:ascii="Times New Roman" w:hAnsi="Times New Roman" w:cs="Times New Roman"/>
          <w:color w:val="000000" w:themeColor="text1"/>
          <w:sz w:val="28"/>
          <w:szCs w:val="28"/>
        </w:rPr>
        <w:t>рассмотреть теоретические основы интернет- маркетинга в туризме;</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r w:rsidRPr="000A47F7">
        <w:rPr>
          <w:rFonts w:ascii="Times New Roman" w:hAnsi="Times New Roman" w:cs="Times New Roman"/>
          <w:color w:val="000000" w:themeColor="text1"/>
          <w:sz w:val="28"/>
          <w:szCs w:val="28"/>
          <w:shd w:val="clear" w:color="auto" w:fill="FFFFFF"/>
        </w:rPr>
        <w:t>-  дать характеристику организации;</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r w:rsidRPr="000A47F7">
        <w:rPr>
          <w:rFonts w:ascii="Times New Roman" w:hAnsi="Times New Roman" w:cs="Times New Roman"/>
          <w:color w:val="000000" w:themeColor="text1"/>
          <w:sz w:val="28"/>
          <w:szCs w:val="28"/>
          <w:shd w:val="clear" w:color="auto" w:fill="FFFFFF"/>
        </w:rPr>
        <w:t xml:space="preserve">-  провести анализ маркетинговой деятельности компании; </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r w:rsidRPr="000A47F7">
        <w:rPr>
          <w:rFonts w:ascii="Times New Roman" w:hAnsi="Times New Roman" w:cs="Times New Roman"/>
          <w:color w:val="000000" w:themeColor="text1"/>
          <w:sz w:val="28"/>
          <w:szCs w:val="28"/>
          <w:shd w:val="clear" w:color="auto" w:fill="FFFFFF"/>
        </w:rPr>
        <w:t xml:space="preserve">- определить направления развития фирмы в области </w:t>
      </w:r>
      <w:r w:rsidR="00A60BE8" w:rsidRPr="000A47F7">
        <w:rPr>
          <w:rFonts w:ascii="Times New Roman" w:hAnsi="Times New Roman" w:cs="Times New Roman"/>
          <w:color w:val="000000" w:themeColor="text1"/>
          <w:sz w:val="28"/>
          <w:szCs w:val="28"/>
          <w:shd w:val="clear" w:color="auto" w:fill="FFFFFF"/>
        </w:rPr>
        <w:t>продвижения</w:t>
      </w:r>
      <w:r w:rsidRPr="000A47F7">
        <w:rPr>
          <w:rFonts w:ascii="Times New Roman" w:hAnsi="Times New Roman" w:cs="Times New Roman"/>
          <w:color w:val="000000" w:themeColor="text1"/>
          <w:sz w:val="28"/>
          <w:szCs w:val="28"/>
          <w:shd w:val="clear" w:color="auto" w:fill="FFFFFF"/>
        </w:rPr>
        <w:t xml:space="preserve"> инструментов интернет- маркетинга.</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r w:rsidRPr="000A47F7">
        <w:rPr>
          <w:rFonts w:ascii="Times New Roman" w:hAnsi="Times New Roman" w:cs="Times New Roman"/>
          <w:color w:val="000000" w:themeColor="text1"/>
          <w:sz w:val="28"/>
          <w:szCs w:val="28"/>
          <w:shd w:val="clear" w:color="auto" w:fill="FFFFFF"/>
        </w:rPr>
        <w:t>Объектом исследования является турагентство «Монблан».</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r w:rsidRPr="000A47F7">
        <w:rPr>
          <w:rFonts w:ascii="Times New Roman" w:hAnsi="Times New Roman" w:cs="Times New Roman"/>
          <w:color w:val="000000" w:themeColor="text1"/>
          <w:sz w:val="28"/>
          <w:szCs w:val="28"/>
          <w:shd w:val="clear" w:color="auto" w:fill="FFFFFF"/>
        </w:rPr>
        <w:t xml:space="preserve">Предметом исследования являются </w:t>
      </w:r>
      <w:r w:rsidR="00A60BE8" w:rsidRPr="000A47F7">
        <w:rPr>
          <w:rFonts w:ascii="Times New Roman" w:hAnsi="Times New Roman" w:cs="Times New Roman"/>
          <w:color w:val="000000" w:themeColor="text1"/>
          <w:sz w:val="28"/>
          <w:szCs w:val="28"/>
          <w:shd w:val="clear" w:color="auto" w:fill="FFFFFF"/>
        </w:rPr>
        <w:t xml:space="preserve">инструменты интернет- маркетинга </w:t>
      </w:r>
      <w:r w:rsidRPr="000A47F7">
        <w:rPr>
          <w:rFonts w:ascii="Times New Roman" w:hAnsi="Times New Roman" w:cs="Times New Roman"/>
          <w:color w:val="000000" w:themeColor="text1"/>
          <w:sz w:val="28"/>
          <w:szCs w:val="28"/>
          <w:shd w:val="clear" w:color="auto" w:fill="FFFFFF"/>
        </w:rPr>
        <w:t xml:space="preserve"> </w:t>
      </w:r>
      <w:r w:rsidR="00A60BE8" w:rsidRPr="000A47F7">
        <w:rPr>
          <w:rFonts w:ascii="Times New Roman" w:hAnsi="Times New Roman" w:cs="Times New Roman"/>
          <w:color w:val="000000" w:themeColor="text1"/>
          <w:sz w:val="28"/>
          <w:szCs w:val="28"/>
          <w:shd w:val="clear" w:color="auto" w:fill="FFFFFF"/>
        </w:rPr>
        <w:t xml:space="preserve">в </w:t>
      </w:r>
      <w:r w:rsidRPr="000A47F7">
        <w:rPr>
          <w:rFonts w:ascii="Times New Roman" w:hAnsi="Times New Roman" w:cs="Times New Roman"/>
          <w:color w:val="000000" w:themeColor="text1"/>
          <w:sz w:val="28"/>
          <w:szCs w:val="28"/>
          <w:shd w:val="clear" w:color="auto" w:fill="FFFFFF"/>
        </w:rPr>
        <w:t>деят</w:t>
      </w:r>
      <w:r w:rsidR="00D9500A" w:rsidRPr="000A47F7">
        <w:rPr>
          <w:rFonts w:ascii="Times New Roman" w:hAnsi="Times New Roman" w:cs="Times New Roman"/>
          <w:color w:val="000000" w:themeColor="text1"/>
          <w:sz w:val="28"/>
          <w:szCs w:val="28"/>
          <w:shd w:val="clear" w:color="auto" w:fill="FFFFFF"/>
        </w:rPr>
        <w:t>ельности турагентства.</w:t>
      </w:r>
    </w:p>
    <w:p w:rsidR="00C5793A" w:rsidRPr="000A47F7" w:rsidRDefault="00C5793A" w:rsidP="00C5793A">
      <w:pPr>
        <w:pStyle w:val="a5"/>
        <w:spacing w:line="360" w:lineRule="auto"/>
        <w:ind w:firstLine="709"/>
        <w:jc w:val="both"/>
        <w:rPr>
          <w:rFonts w:ascii="Times New Roman" w:hAnsi="Times New Roman" w:cs="Times New Roman"/>
          <w:color w:val="000000" w:themeColor="text1"/>
          <w:sz w:val="28"/>
          <w:szCs w:val="28"/>
        </w:rPr>
      </w:pPr>
      <w:r w:rsidRPr="000A47F7">
        <w:rPr>
          <w:rFonts w:ascii="Times New Roman" w:hAnsi="Times New Roman" w:cs="Times New Roman"/>
          <w:i/>
          <w:color w:val="000000" w:themeColor="text1"/>
          <w:sz w:val="28"/>
          <w:szCs w:val="28"/>
        </w:rPr>
        <w:t>Методологическую основу</w:t>
      </w:r>
      <w:r w:rsidRPr="000A47F7">
        <w:rPr>
          <w:rFonts w:ascii="Times New Roman" w:hAnsi="Times New Roman" w:cs="Times New Roman"/>
          <w:color w:val="000000" w:themeColor="text1"/>
          <w:sz w:val="28"/>
          <w:szCs w:val="28"/>
        </w:rPr>
        <w:t xml:space="preserve"> исследования составляют</w:t>
      </w:r>
      <w:r w:rsidRPr="000A47F7">
        <w:rPr>
          <w:color w:val="000000" w:themeColor="text1"/>
        </w:rPr>
        <w:t xml:space="preserve"> </w:t>
      </w:r>
      <w:r w:rsidRPr="000A47F7">
        <w:rPr>
          <w:rFonts w:ascii="Times New Roman" w:hAnsi="Times New Roman" w:cs="Times New Roman"/>
          <w:color w:val="000000" w:themeColor="text1"/>
          <w:sz w:val="28"/>
          <w:szCs w:val="28"/>
        </w:rPr>
        <w:t>системный, комплексный и исторический подходы к изучению проблем в сфере гостеприимства и туризма; логический анализ; положения трудов зарубежных и отечественных ученых по проблеме использования зарубежного опыта развития индустрии гостеприимства и туризма в России</w:t>
      </w:r>
      <w:r w:rsidR="00D9500A" w:rsidRPr="000A47F7">
        <w:rPr>
          <w:rFonts w:ascii="Times New Roman" w:hAnsi="Times New Roman" w:cs="Times New Roman"/>
          <w:color w:val="000000" w:themeColor="text1"/>
          <w:sz w:val="28"/>
          <w:szCs w:val="28"/>
        </w:rPr>
        <w:t>.</w:t>
      </w:r>
    </w:p>
    <w:p w:rsidR="00D9500A" w:rsidRPr="000A47F7" w:rsidRDefault="00D9500A" w:rsidP="00D9500A">
      <w:pPr>
        <w:ind w:firstLine="709"/>
        <w:rPr>
          <w:color w:val="000000" w:themeColor="text1"/>
          <w:szCs w:val="28"/>
        </w:rPr>
      </w:pPr>
      <w:r w:rsidRPr="000A47F7">
        <w:rPr>
          <w:i/>
          <w:color w:val="000000" w:themeColor="text1"/>
          <w:szCs w:val="28"/>
        </w:rPr>
        <w:t>Информационной базой</w:t>
      </w:r>
      <w:r w:rsidRPr="000A47F7">
        <w:rPr>
          <w:color w:val="000000" w:themeColor="text1"/>
          <w:szCs w:val="28"/>
        </w:rPr>
        <w:t xml:space="preserve"> курсовой работы послужила научная, специальная, учебно-методическая литература российских и зарубежных авторов, научно-правовые акты в сфере туризма, бухгалтерская и статическая отчетность объекта исследования, материалы научно-практических конференций, статьи периодических печатных изданий, Интернет-ресурсы.</w:t>
      </w:r>
    </w:p>
    <w:p w:rsidR="00D9500A" w:rsidRPr="000A47F7" w:rsidRDefault="00D9500A" w:rsidP="00D9500A">
      <w:pPr>
        <w:ind w:firstLine="709"/>
        <w:rPr>
          <w:color w:val="000000" w:themeColor="text1"/>
          <w:szCs w:val="28"/>
        </w:rPr>
      </w:pPr>
      <w:r w:rsidRPr="000A47F7">
        <w:rPr>
          <w:i/>
          <w:color w:val="000000" w:themeColor="text1"/>
          <w:szCs w:val="28"/>
        </w:rPr>
        <w:lastRenderedPageBreak/>
        <w:t>Структура курсовой работы</w:t>
      </w:r>
      <w:r w:rsidRPr="000A47F7">
        <w:rPr>
          <w:color w:val="000000" w:themeColor="text1"/>
          <w:szCs w:val="28"/>
        </w:rPr>
        <w:t>: введение, три главы, заключение, библиографический список.</w:t>
      </w:r>
    </w:p>
    <w:p w:rsidR="00D9500A" w:rsidRPr="000A47F7" w:rsidRDefault="00D9500A" w:rsidP="00D9500A">
      <w:pPr>
        <w:ind w:firstLine="709"/>
        <w:rPr>
          <w:color w:val="000000" w:themeColor="text1"/>
          <w:szCs w:val="28"/>
        </w:rPr>
      </w:pPr>
      <w:r w:rsidRPr="000A47F7">
        <w:rPr>
          <w:color w:val="000000" w:themeColor="text1"/>
          <w:szCs w:val="28"/>
        </w:rPr>
        <w:t>Актуальность темы исследования, объект и предмет курсовой работы, информационная база выполнения работы, ее структура представлены во введении.</w:t>
      </w:r>
    </w:p>
    <w:p w:rsidR="00D9500A" w:rsidRPr="000A47F7" w:rsidRDefault="00D9500A" w:rsidP="00D9500A">
      <w:pPr>
        <w:ind w:firstLine="709"/>
        <w:rPr>
          <w:color w:val="000000" w:themeColor="text1"/>
          <w:szCs w:val="28"/>
        </w:rPr>
      </w:pPr>
      <w:r w:rsidRPr="000A47F7">
        <w:rPr>
          <w:color w:val="000000" w:themeColor="text1"/>
          <w:szCs w:val="28"/>
        </w:rPr>
        <w:t>В первой главе «</w:t>
      </w:r>
      <w:r w:rsidR="00534A4F" w:rsidRPr="000A47F7">
        <w:rPr>
          <w:color w:val="000000" w:themeColor="text1"/>
          <w:szCs w:val="28"/>
        </w:rPr>
        <w:t>Теоретические основы организации интернет-маркетинга в туризме</w:t>
      </w:r>
      <w:r w:rsidRPr="000A47F7">
        <w:rPr>
          <w:color w:val="000000" w:themeColor="text1"/>
          <w:szCs w:val="28"/>
        </w:rPr>
        <w:t xml:space="preserve">» </w:t>
      </w:r>
      <w:r w:rsidR="004C1015" w:rsidRPr="000A47F7">
        <w:rPr>
          <w:color w:val="000000" w:themeColor="text1"/>
          <w:szCs w:val="28"/>
        </w:rPr>
        <w:t>представлена общая характеристика интернет-маркетинга и его технологий</w:t>
      </w:r>
      <w:r w:rsidRPr="000A47F7">
        <w:rPr>
          <w:color w:val="000000" w:themeColor="text1"/>
          <w:szCs w:val="28"/>
        </w:rPr>
        <w:t>.</w:t>
      </w:r>
    </w:p>
    <w:p w:rsidR="00D9500A" w:rsidRPr="000A47F7" w:rsidRDefault="00D9500A" w:rsidP="00D9500A">
      <w:pPr>
        <w:ind w:firstLine="709"/>
        <w:rPr>
          <w:color w:val="000000" w:themeColor="text1"/>
          <w:szCs w:val="28"/>
        </w:rPr>
      </w:pPr>
      <w:r w:rsidRPr="000A47F7">
        <w:rPr>
          <w:color w:val="000000" w:themeColor="text1"/>
          <w:szCs w:val="28"/>
        </w:rPr>
        <w:t>Во второй главе «</w:t>
      </w:r>
      <w:r w:rsidR="004C1015" w:rsidRPr="000A47F7">
        <w:rPr>
          <w:color w:val="000000" w:themeColor="text1"/>
          <w:szCs w:val="28"/>
        </w:rPr>
        <w:t>Анализ и оценка туристической деятельности и маркетинга в ООО «Монблан</w:t>
      </w:r>
      <w:r w:rsidRPr="000A47F7">
        <w:rPr>
          <w:color w:val="000000" w:themeColor="text1"/>
          <w:szCs w:val="28"/>
        </w:rPr>
        <w:t xml:space="preserve">» дана характеристика объекта исследования по заданным параметрам, проведен экономический анализ результатов </w:t>
      </w:r>
      <w:r w:rsidR="004C1015" w:rsidRPr="000A47F7">
        <w:rPr>
          <w:color w:val="000000" w:themeColor="text1"/>
          <w:szCs w:val="28"/>
        </w:rPr>
        <w:t>его</w:t>
      </w:r>
      <w:r w:rsidRPr="000A47F7">
        <w:rPr>
          <w:color w:val="000000" w:themeColor="text1"/>
          <w:szCs w:val="28"/>
        </w:rPr>
        <w:t xml:space="preserve"> деятельности, исследован</w:t>
      </w:r>
      <w:r w:rsidR="004C1015" w:rsidRPr="000A47F7">
        <w:rPr>
          <w:color w:val="000000" w:themeColor="text1"/>
          <w:szCs w:val="28"/>
        </w:rPr>
        <w:t>а маркетинговая деятельности агентства</w:t>
      </w:r>
      <w:r w:rsidRPr="000A47F7">
        <w:rPr>
          <w:color w:val="000000" w:themeColor="text1"/>
          <w:szCs w:val="28"/>
        </w:rPr>
        <w:t xml:space="preserve">. </w:t>
      </w:r>
    </w:p>
    <w:p w:rsidR="00D9500A" w:rsidRPr="000A47F7" w:rsidRDefault="00D9500A" w:rsidP="00D9500A">
      <w:pPr>
        <w:ind w:firstLine="709"/>
        <w:rPr>
          <w:color w:val="000000" w:themeColor="text1"/>
          <w:szCs w:val="28"/>
        </w:rPr>
      </w:pPr>
      <w:r w:rsidRPr="000A47F7">
        <w:rPr>
          <w:color w:val="000000" w:themeColor="text1"/>
          <w:szCs w:val="28"/>
        </w:rPr>
        <w:t>В третьей главе «</w:t>
      </w:r>
      <w:r w:rsidR="004C1015" w:rsidRPr="000A47F7">
        <w:rPr>
          <w:color w:val="000000" w:themeColor="text1"/>
          <w:szCs w:val="28"/>
        </w:rPr>
        <w:t>Обоснование предложений по развитию интернет-маркетинга в ООО «Монблан</w:t>
      </w:r>
      <w:r w:rsidRPr="000A47F7">
        <w:rPr>
          <w:color w:val="000000" w:themeColor="text1"/>
          <w:szCs w:val="28"/>
        </w:rPr>
        <w:t xml:space="preserve">» представлен комплекс мероприятий по </w:t>
      </w:r>
      <w:r w:rsidR="004C1015" w:rsidRPr="000A47F7">
        <w:rPr>
          <w:color w:val="000000" w:themeColor="text1"/>
          <w:szCs w:val="28"/>
        </w:rPr>
        <w:t xml:space="preserve">развитию </w:t>
      </w:r>
      <w:r w:rsidR="009A09F1" w:rsidRPr="000A47F7">
        <w:rPr>
          <w:color w:val="000000" w:themeColor="text1"/>
          <w:szCs w:val="28"/>
        </w:rPr>
        <w:t>интернет-маркетинга в компании</w:t>
      </w:r>
      <w:r w:rsidRPr="000A47F7">
        <w:rPr>
          <w:color w:val="000000" w:themeColor="text1"/>
          <w:szCs w:val="28"/>
        </w:rPr>
        <w:t>, разработка экономического обоснования сформированных предложений.</w:t>
      </w:r>
    </w:p>
    <w:p w:rsidR="00D9500A" w:rsidRPr="000A47F7" w:rsidRDefault="00D9500A" w:rsidP="00D9500A">
      <w:pPr>
        <w:ind w:firstLine="709"/>
        <w:rPr>
          <w:color w:val="000000" w:themeColor="text1"/>
          <w:szCs w:val="28"/>
        </w:rPr>
      </w:pPr>
      <w:r w:rsidRPr="000A47F7">
        <w:rPr>
          <w:color w:val="000000" w:themeColor="text1"/>
          <w:szCs w:val="28"/>
        </w:rPr>
        <w:t>Заключение содержит основные выводы и результаты исследования.</w:t>
      </w:r>
    </w:p>
    <w:p w:rsidR="00D9500A" w:rsidRPr="000A47F7" w:rsidRDefault="00D9500A" w:rsidP="00C5793A">
      <w:pPr>
        <w:pStyle w:val="a5"/>
        <w:spacing w:line="360" w:lineRule="auto"/>
        <w:ind w:firstLine="709"/>
        <w:jc w:val="both"/>
        <w:rPr>
          <w:rFonts w:ascii="Times New Roman" w:hAnsi="Times New Roman" w:cs="Times New Roman"/>
          <w:color w:val="000000" w:themeColor="text1"/>
          <w:sz w:val="28"/>
          <w:szCs w:val="28"/>
          <w:shd w:val="clear" w:color="auto" w:fill="FFFFFF"/>
        </w:rPr>
      </w:pPr>
    </w:p>
    <w:p w:rsidR="00C5793A" w:rsidRPr="000A47F7" w:rsidRDefault="00C5793A" w:rsidP="00416263">
      <w:pPr>
        <w:pStyle w:val="a5"/>
        <w:spacing w:line="360" w:lineRule="auto"/>
        <w:ind w:firstLine="709"/>
        <w:jc w:val="both"/>
        <w:rPr>
          <w:rFonts w:eastAsiaTheme="majorEastAsia" w:cstheme="majorBidi"/>
          <w:b/>
          <w:bCs/>
          <w:color w:val="000000" w:themeColor="text1"/>
          <w:szCs w:val="28"/>
        </w:rPr>
      </w:pPr>
      <w:r w:rsidRPr="000A47F7">
        <w:rPr>
          <w:color w:val="000000" w:themeColor="text1"/>
        </w:rPr>
        <w:br w:type="page"/>
      </w:r>
    </w:p>
    <w:p w:rsidR="00DD4F58" w:rsidRPr="000A47F7" w:rsidRDefault="00D9500A" w:rsidP="00D9500A">
      <w:pPr>
        <w:pStyle w:val="1"/>
      </w:pPr>
      <w:bookmarkStart w:id="2" w:name="_Toc503021754"/>
      <w:r w:rsidRPr="000A47F7">
        <w:lastRenderedPageBreak/>
        <w:t xml:space="preserve">ГЛАВА 1 ТЕОРЕТИЧЕСКИЕ ОСНОВЫ ОРГАНИЗАЦИИ </w:t>
      </w:r>
      <w:r w:rsidR="003A6AA9" w:rsidRPr="000A47F7">
        <w:t>ИНТЕРНЕТ-МАРКЕТИНГ</w:t>
      </w:r>
      <w:r w:rsidRPr="000A47F7">
        <w:t>А В ТУРИЗМЕ</w:t>
      </w:r>
      <w:bookmarkEnd w:id="2"/>
    </w:p>
    <w:p w:rsidR="00DD4F58" w:rsidRPr="000A47F7" w:rsidRDefault="00D9500A" w:rsidP="00D9500A">
      <w:pPr>
        <w:pStyle w:val="1"/>
      </w:pPr>
      <w:bookmarkStart w:id="3" w:name="_Toc503021755"/>
      <w:r w:rsidRPr="000A47F7">
        <w:t xml:space="preserve">1.1 </w:t>
      </w:r>
      <w:r w:rsidR="00534A4F" w:rsidRPr="000A47F7">
        <w:t>Общая характеристика интернет-маркетинга</w:t>
      </w:r>
      <w:bookmarkEnd w:id="3"/>
    </w:p>
    <w:p w:rsidR="00DA6023" w:rsidRPr="000A47F7" w:rsidRDefault="00DA6023" w:rsidP="00DA6023">
      <w:pPr>
        <w:rPr>
          <w:color w:val="000000" w:themeColor="text1"/>
        </w:rPr>
      </w:pPr>
    </w:p>
    <w:p w:rsidR="004669B8" w:rsidRDefault="004669B8" w:rsidP="004669B8">
      <w:pPr>
        <w:ind w:firstLine="708"/>
        <w:rPr>
          <w:shd w:val="clear" w:color="auto" w:fill="FFFFFF"/>
        </w:rPr>
      </w:pPr>
      <w:r>
        <w:rPr>
          <w:shd w:val="clear" w:color="auto" w:fill="FFFFFF"/>
        </w:rPr>
        <w:t>Сегодня продвижение товаров и услуг превращается в непрерывное общение с потребителем. Для того чтобы выиграть в войне с конкурентами, всем компаниям без исключения необходимы маркетинговые коммуникации, которые являются главным средством привлечения покупателей. Названное понятие становится все более широким и всеобъемлющим, так как рынок требует комплексного продвижения</w:t>
      </w:r>
      <w:r w:rsidR="00C77293">
        <w:rPr>
          <w:rStyle w:val="aa"/>
          <w:shd w:val="clear" w:color="auto" w:fill="FFFFFF"/>
        </w:rPr>
        <w:footnoteReference w:id="1"/>
      </w:r>
      <w:r>
        <w:rPr>
          <w:shd w:val="clear" w:color="auto" w:fill="FFFFFF"/>
        </w:rPr>
        <w:t xml:space="preserve">. </w:t>
      </w:r>
    </w:p>
    <w:p w:rsidR="004669B8" w:rsidRDefault="004669B8" w:rsidP="004669B8">
      <w:pPr>
        <w:ind w:firstLine="709"/>
        <w:rPr>
          <w:shd w:val="clear" w:color="auto" w:fill="FFFFFF"/>
        </w:rPr>
      </w:pPr>
      <w:r>
        <w:rPr>
          <w:shd w:val="clear" w:color="auto" w:fill="FFFFFF"/>
        </w:rPr>
        <w:t xml:space="preserve">Так как продвижение товара на рынке невозможно без установления связи между производителем и покупателем, то возникают маркетинговые коммуникации, призванные обеспечить эффективное удовлетворение потребностей потребителя при помощи товара. Под ними понимается информирование потенциальной аудитории о преимуществах и особенностях товара. В это понятие включается весь процесс от разработки товара до оформления мест продаж и формулировки рекламного предложения, в том числе - изучение рынка и целевой аудитории, их потребностей и нужд. Традиционные инструменты маркетинговых коммуникаций:  реклама; стимулирование продаж; прямые продажи; связи с общественностью. </w:t>
      </w:r>
    </w:p>
    <w:p w:rsidR="006A4C48" w:rsidRDefault="006A4C48" w:rsidP="006A4C48">
      <w:pPr>
        <w:ind w:firstLine="709"/>
        <w:rPr>
          <w:color w:val="000000" w:themeColor="text1"/>
          <w:lang w:eastAsia="ru-RU"/>
        </w:rPr>
      </w:pPr>
      <w:r w:rsidRPr="000A47F7">
        <w:rPr>
          <w:color w:val="000000" w:themeColor="text1"/>
          <w:lang w:eastAsia="ru-RU"/>
        </w:rPr>
        <w:t>Рассмотрим  структуру  российского  рынка  коммуникаций  в  сфере  маркетинга  по  итогам  п</w:t>
      </w:r>
      <w:r w:rsidR="00F612C5" w:rsidRPr="000A47F7">
        <w:rPr>
          <w:color w:val="000000" w:themeColor="text1"/>
          <w:lang w:eastAsia="ru-RU"/>
        </w:rPr>
        <w:t>редставленных  данных</w:t>
      </w:r>
      <w:r w:rsidR="004669B8">
        <w:rPr>
          <w:color w:val="000000" w:themeColor="text1"/>
          <w:lang w:eastAsia="ru-RU"/>
        </w:rPr>
        <w:t xml:space="preserve"> (табл.1.1).</w:t>
      </w:r>
    </w:p>
    <w:p w:rsidR="004669B8" w:rsidRDefault="004669B8" w:rsidP="004669B8">
      <w:pPr>
        <w:ind w:firstLine="709"/>
        <w:rPr>
          <w:color w:val="000000" w:themeColor="text1"/>
          <w:lang w:eastAsia="ru-RU"/>
        </w:rPr>
      </w:pPr>
      <w:r w:rsidRPr="000A47F7">
        <w:rPr>
          <w:color w:val="000000" w:themeColor="text1"/>
          <w:lang w:eastAsia="ru-RU"/>
        </w:rPr>
        <w:t>Данные  таблицы  1.1 свидетельствуют  о  значительном  росте  доли  рынка  интернет-коммуникаций.  Популярны  такие  направления,  как  медийная  реклама  в  Интернете  и  контекстная.  Таким  образом,  можно  сделать  вывод,  интернет-маркетинг  сегодня  —  это  мощный  экономический  инструмент,  который  можно  использовать  в  различных  целях. </w:t>
      </w:r>
    </w:p>
    <w:p w:rsidR="004669B8" w:rsidRDefault="004669B8" w:rsidP="006A4C48">
      <w:pPr>
        <w:ind w:firstLine="709"/>
        <w:rPr>
          <w:color w:val="000000" w:themeColor="text1"/>
          <w:lang w:eastAsia="ru-RU"/>
        </w:rPr>
      </w:pPr>
    </w:p>
    <w:p w:rsidR="006A4C48" w:rsidRPr="000A47F7" w:rsidRDefault="00B6145F" w:rsidP="00FA26D6">
      <w:pPr>
        <w:rPr>
          <w:color w:val="000000" w:themeColor="text1"/>
          <w:lang w:eastAsia="ru-RU"/>
        </w:rPr>
      </w:pPr>
      <w:r w:rsidRPr="000A47F7">
        <w:rPr>
          <w:iCs/>
          <w:color w:val="000000" w:themeColor="text1"/>
          <w:bdr w:val="none" w:sz="0" w:space="0" w:color="auto" w:frame="1"/>
          <w:lang w:eastAsia="ru-RU"/>
        </w:rPr>
        <w:lastRenderedPageBreak/>
        <w:t>Таблица  1.1</w:t>
      </w:r>
      <w:r w:rsidR="00FA26D6" w:rsidRPr="000A47F7">
        <w:rPr>
          <w:color w:val="000000" w:themeColor="text1"/>
          <w:lang w:eastAsia="ru-RU"/>
        </w:rPr>
        <w:t xml:space="preserve"> - </w:t>
      </w:r>
      <w:r w:rsidR="006A4C48" w:rsidRPr="000A47F7">
        <w:rPr>
          <w:color w:val="000000" w:themeColor="text1"/>
          <w:lang w:eastAsia="ru-RU"/>
        </w:rPr>
        <w:t>Динамика  объема  рынка  маркетинговых  коммуникаций  в  России,  млрд.  руб.</w:t>
      </w:r>
      <w:r w:rsidRPr="000A47F7">
        <w:rPr>
          <w:rStyle w:val="aa"/>
          <w:color w:val="000000" w:themeColor="text1"/>
          <w:lang w:eastAsia="ru-RU"/>
        </w:rPr>
        <w:footnoteReference w:id="2"/>
      </w:r>
    </w:p>
    <w:tbl>
      <w:tblPr>
        <w:tblStyle w:val="ab"/>
        <w:tblW w:w="5000" w:type="pct"/>
        <w:tblLook w:val="04A0" w:firstRow="1" w:lastRow="0" w:firstColumn="1" w:lastColumn="0" w:noHBand="0" w:noVBand="1"/>
      </w:tblPr>
      <w:tblGrid>
        <w:gridCol w:w="2181"/>
        <w:gridCol w:w="1194"/>
        <w:gridCol w:w="1297"/>
        <w:gridCol w:w="1297"/>
        <w:gridCol w:w="1297"/>
        <w:gridCol w:w="1397"/>
        <w:gridCol w:w="1190"/>
      </w:tblGrid>
      <w:tr w:rsidR="006A4C48" w:rsidRPr="000A47F7" w:rsidTr="00F612C5">
        <w:trPr>
          <w:trHeight w:val="686"/>
        </w:trPr>
        <w:tc>
          <w:tcPr>
            <w:tcW w:w="1107" w:type="pct"/>
            <w:vMerge w:val="restart"/>
            <w:hideMark/>
          </w:tcPr>
          <w:p w:rsidR="006A4C48" w:rsidRPr="000A47F7" w:rsidRDefault="006A4C48" w:rsidP="00FA26D6">
            <w:pPr>
              <w:pStyle w:val="ac"/>
              <w:jc w:val="center"/>
              <w:rPr>
                <w:color w:val="000000" w:themeColor="text1"/>
                <w:szCs w:val="26"/>
              </w:rPr>
            </w:pPr>
            <w:r w:rsidRPr="000A47F7">
              <w:rPr>
                <w:color w:val="000000" w:themeColor="text1"/>
                <w:szCs w:val="26"/>
              </w:rPr>
              <w:br/>
            </w:r>
          </w:p>
          <w:p w:rsidR="006A4C48" w:rsidRPr="000A47F7" w:rsidRDefault="006A4C48" w:rsidP="00FA26D6">
            <w:pPr>
              <w:pStyle w:val="ac"/>
              <w:jc w:val="center"/>
              <w:rPr>
                <w:color w:val="000000" w:themeColor="text1"/>
                <w:szCs w:val="20"/>
              </w:rPr>
            </w:pPr>
            <w:r w:rsidRPr="000A47F7">
              <w:rPr>
                <w:color w:val="000000" w:themeColor="text1"/>
                <w:szCs w:val="26"/>
              </w:rPr>
              <w:br/>
            </w:r>
            <w:r w:rsidRPr="000A47F7">
              <w:rPr>
                <w:color w:val="000000" w:themeColor="text1"/>
                <w:szCs w:val="26"/>
                <w:bdr w:val="none" w:sz="0" w:space="0" w:color="auto" w:frame="1"/>
              </w:rPr>
              <w:t>Сегмент</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bdr w:val="none" w:sz="0" w:space="0" w:color="auto" w:frame="1"/>
              </w:rPr>
              <w:t>2015</w:t>
            </w:r>
            <w:r w:rsidRPr="000A47F7">
              <w:rPr>
                <w:color w:val="000000" w:themeColor="text1"/>
                <w:szCs w:val="26"/>
                <w:bdr w:val="none" w:sz="0" w:space="0" w:color="auto" w:frame="1"/>
              </w:rPr>
              <w:t xml:space="preserve">  год</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 xml:space="preserve">прирост  в  </w:t>
            </w:r>
            <w:r w:rsidRPr="000A47F7">
              <w:rPr>
                <w:color w:val="000000" w:themeColor="text1"/>
                <w:bdr w:val="none" w:sz="0" w:space="0" w:color="auto" w:frame="1"/>
              </w:rPr>
              <w:t>2015</w:t>
            </w:r>
            <w:r w:rsidRPr="000A47F7">
              <w:rPr>
                <w:color w:val="000000" w:themeColor="text1"/>
                <w:szCs w:val="26"/>
                <w:bdr w:val="none" w:sz="0" w:space="0" w:color="auto" w:frame="1"/>
              </w:rPr>
              <w:t>  году</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bdr w:val="none" w:sz="0" w:space="0" w:color="auto" w:frame="1"/>
              </w:rPr>
              <w:t>2016</w:t>
            </w:r>
            <w:r w:rsidRPr="000A47F7">
              <w:rPr>
                <w:color w:val="000000" w:themeColor="text1"/>
                <w:szCs w:val="26"/>
                <w:bdr w:val="none" w:sz="0" w:space="0" w:color="auto" w:frame="1"/>
              </w:rPr>
              <w:t>  год</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 xml:space="preserve">прирост  в  </w:t>
            </w:r>
            <w:r w:rsidRPr="000A47F7">
              <w:rPr>
                <w:color w:val="000000" w:themeColor="text1"/>
                <w:bdr w:val="none" w:sz="0" w:space="0" w:color="auto" w:frame="1"/>
              </w:rPr>
              <w:t>2016</w:t>
            </w:r>
            <w:r w:rsidRPr="000A47F7">
              <w:rPr>
                <w:color w:val="000000" w:themeColor="text1"/>
                <w:szCs w:val="26"/>
                <w:bdr w:val="none" w:sz="0" w:space="0" w:color="auto" w:frame="1"/>
              </w:rPr>
              <w:t>  году</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 xml:space="preserve">январь-март  </w:t>
            </w:r>
            <w:r w:rsidRPr="000A47F7">
              <w:rPr>
                <w:color w:val="000000" w:themeColor="text1"/>
                <w:bdr w:val="none" w:sz="0" w:space="0" w:color="auto" w:frame="1"/>
              </w:rPr>
              <w:t>2017</w:t>
            </w:r>
            <w:r w:rsidRPr="000A47F7">
              <w:rPr>
                <w:color w:val="000000" w:themeColor="text1"/>
                <w:szCs w:val="26"/>
                <w:bdr w:val="none" w:sz="0" w:space="0" w:color="auto" w:frame="1"/>
              </w:rPr>
              <w:t>  года</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 xml:space="preserve">прирост  в  </w:t>
            </w:r>
            <w:r w:rsidRPr="000A47F7">
              <w:rPr>
                <w:color w:val="000000" w:themeColor="text1"/>
                <w:bdr w:val="none" w:sz="0" w:space="0" w:color="auto" w:frame="1"/>
              </w:rPr>
              <w:t>2017</w:t>
            </w:r>
            <w:r w:rsidRPr="000A47F7">
              <w:rPr>
                <w:color w:val="000000" w:themeColor="text1"/>
                <w:szCs w:val="26"/>
                <w:bdr w:val="none" w:sz="0" w:space="0" w:color="auto" w:frame="1"/>
              </w:rPr>
              <w:t>  году</w:t>
            </w:r>
          </w:p>
        </w:tc>
      </w:tr>
      <w:tr w:rsidR="006A4C48" w:rsidRPr="000A47F7" w:rsidTr="00F612C5">
        <w:trPr>
          <w:trHeight w:val="91"/>
        </w:trPr>
        <w:tc>
          <w:tcPr>
            <w:tcW w:w="1107" w:type="pct"/>
            <w:vMerge/>
            <w:hideMark/>
          </w:tcPr>
          <w:p w:rsidR="006A4C48" w:rsidRPr="000A47F7" w:rsidRDefault="006A4C48" w:rsidP="00FA26D6">
            <w:pPr>
              <w:pStyle w:val="ac"/>
              <w:jc w:val="center"/>
              <w:rPr>
                <w:color w:val="000000" w:themeColor="text1"/>
                <w:szCs w:val="20"/>
              </w:rPr>
            </w:pPr>
          </w:p>
        </w:tc>
        <w:tc>
          <w:tcPr>
            <w:tcW w:w="606" w:type="pct"/>
            <w:hideMark/>
          </w:tcPr>
          <w:p w:rsidR="006A4C48" w:rsidRPr="000A47F7" w:rsidRDefault="006A4C48" w:rsidP="00FA26D6">
            <w:pPr>
              <w:pStyle w:val="ac"/>
              <w:jc w:val="center"/>
              <w:rPr>
                <w:color w:val="000000" w:themeColor="text1"/>
                <w:szCs w:val="26"/>
              </w:rPr>
            </w:pPr>
            <w:r w:rsidRPr="000A47F7">
              <w:rPr>
                <w:color w:val="000000" w:themeColor="text1"/>
                <w:szCs w:val="26"/>
                <w:bdr w:val="none" w:sz="0" w:space="0" w:color="auto" w:frame="1"/>
              </w:rPr>
              <w:t>млрд.</w:t>
            </w:r>
          </w:p>
          <w:p w:rsidR="006A4C48" w:rsidRPr="000A47F7" w:rsidRDefault="006A4C48" w:rsidP="00FA26D6">
            <w:pPr>
              <w:pStyle w:val="ac"/>
              <w:jc w:val="center"/>
              <w:rPr>
                <w:color w:val="000000" w:themeColor="text1"/>
                <w:szCs w:val="20"/>
              </w:rPr>
            </w:pPr>
            <w:r w:rsidRPr="000A47F7">
              <w:rPr>
                <w:color w:val="000000" w:themeColor="text1"/>
                <w:szCs w:val="26"/>
              </w:rPr>
              <w:br/>
            </w:r>
            <w:r w:rsidRPr="000A47F7">
              <w:rPr>
                <w:color w:val="000000" w:themeColor="text1"/>
                <w:szCs w:val="26"/>
                <w:bdr w:val="none" w:sz="0" w:space="0" w:color="auto" w:frame="1"/>
              </w:rPr>
              <w:t>руб.</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w:t>
            </w:r>
          </w:p>
        </w:tc>
        <w:tc>
          <w:tcPr>
            <w:tcW w:w="658" w:type="pct"/>
            <w:hideMark/>
          </w:tcPr>
          <w:p w:rsidR="006A4C48" w:rsidRPr="000A47F7" w:rsidRDefault="006A4C48" w:rsidP="00FA26D6">
            <w:pPr>
              <w:pStyle w:val="ac"/>
              <w:jc w:val="center"/>
              <w:rPr>
                <w:color w:val="000000" w:themeColor="text1"/>
                <w:szCs w:val="26"/>
              </w:rPr>
            </w:pPr>
            <w:r w:rsidRPr="000A47F7">
              <w:rPr>
                <w:color w:val="000000" w:themeColor="text1"/>
                <w:szCs w:val="26"/>
                <w:bdr w:val="none" w:sz="0" w:space="0" w:color="auto" w:frame="1"/>
              </w:rPr>
              <w:t>млрд.</w:t>
            </w:r>
          </w:p>
          <w:p w:rsidR="006A4C48" w:rsidRPr="000A47F7" w:rsidRDefault="006A4C48" w:rsidP="00FA26D6">
            <w:pPr>
              <w:pStyle w:val="ac"/>
              <w:jc w:val="center"/>
              <w:rPr>
                <w:color w:val="000000" w:themeColor="text1"/>
                <w:szCs w:val="20"/>
              </w:rPr>
            </w:pPr>
            <w:r w:rsidRPr="000A47F7">
              <w:rPr>
                <w:color w:val="000000" w:themeColor="text1"/>
                <w:szCs w:val="26"/>
              </w:rPr>
              <w:br/>
            </w:r>
            <w:r w:rsidRPr="000A47F7">
              <w:rPr>
                <w:color w:val="000000" w:themeColor="text1"/>
                <w:szCs w:val="26"/>
                <w:bdr w:val="none" w:sz="0" w:space="0" w:color="auto" w:frame="1"/>
              </w:rPr>
              <w:t>руб.</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w:t>
            </w:r>
          </w:p>
        </w:tc>
        <w:tc>
          <w:tcPr>
            <w:tcW w:w="709" w:type="pct"/>
            <w:hideMark/>
          </w:tcPr>
          <w:p w:rsidR="006A4C48" w:rsidRPr="000A47F7" w:rsidRDefault="006A4C48" w:rsidP="00FA26D6">
            <w:pPr>
              <w:pStyle w:val="ac"/>
              <w:jc w:val="center"/>
              <w:rPr>
                <w:color w:val="000000" w:themeColor="text1"/>
                <w:szCs w:val="26"/>
              </w:rPr>
            </w:pPr>
            <w:r w:rsidRPr="000A47F7">
              <w:rPr>
                <w:color w:val="000000" w:themeColor="text1"/>
                <w:szCs w:val="26"/>
                <w:bdr w:val="none" w:sz="0" w:space="0" w:color="auto" w:frame="1"/>
              </w:rPr>
              <w:t>млрд.</w:t>
            </w:r>
          </w:p>
          <w:p w:rsidR="006A4C48" w:rsidRPr="000A47F7" w:rsidRDefault="006A4C48" w:rsidP="00FA26D6">
            <w:pPr>
              <w:pStyle w:val="ac"/>
              <w:jc w:val="center"/>
              <w:rPr>
                <w:color w:val="000000" w:themeColor="text1"/>
                <w:szCs w:val="20"/>
              </w:rPr>
            </w:pPr>
            <w:r w:rsidRPr="000A47F7">
              <w:rPr>
                <w:color w:val="000000" w:themeColor="text1"/>
                <w:szCs w:val="26"/>
              </w:rPr>
              <w:br/>
            </w:r>
            <w:r w:rsidRPr="000A47F7">
              <w:rPr>
                <w:color w:val="000000" w:themeColor="text1"/>
                <w:szCs w:val="26"/>
                <w:bdr w:val="none" w:sz="0" w:space="0" w:color="auto" w:frame="1"/>
              </w:rPr>
              <w:t>руб.</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w:t>
            </w:r>
          </w:p>
        </w:tc>
      </w:tr>
      <w:tr w:rsidR="006A4C48" w:rsidRPr="000A47F7" w:rsidTr="00F612C5">
        <w:trPr>
          <w:trHeight w:val="251"/>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rPr>
              <w:t>Телевидение</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rPr>
              <w:t>131,0</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18</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143,2</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9</w:t>
            </w:r>
          </w:p>
        </w:tc>
        <w:tc>
          <w:tcPr>
            <w:tcW w:w="709" w:type="pct"/>
            <w:hideMark/>
          </w:tcPr>
          <w:p w:rsidR="006A4C48" w:rsidRPr="000A47F7" w:rsidRDefault="00F612C5" w:rsidP="00FA26D6">
            <w:pPr>
              <w:pStyle w:val="ac"/>
              <w:jc w:val="center"/>
              <w:rPr>
                <w:color w:val="000000" w:themeColor="text1"/>
                <w:szCs w:val="20"/>
              </w:rPr>
            </w:pPr>
            <w:r w:rsidRPr="000A47F7">
              <w:rPr>
                <w:color w:val="000000" w:themeColor="text1"/>
              </w:rPr>
              <w:t>3</w:t>
            </w:r>
            <w:r w:rsidR="006A4C48" w:rsidRPr="000A47F7">
              <w:rPr>
                <w:color w:val="000000" w:themeColor="text1"/>
                <w:szCs w:val="26"/>
              </w:rPr>
              <w:t>5,9</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rPr>
              <w:t>13</w:t>
            </w:r>
          </w:p>
        </w:tc>
      </w:tr>
      <w:tr w:rsidR="006A4C48" w:rsidRPr="000A47F7" w:rsidTr="00F612C5">
        <w:trPr>
          <w:trHeight w:val="266"/>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rPr>
              <w:t>Радио</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rPr>
              <w:t>11,8</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15</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14,6</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23</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rPr>
              <w:t>3,0—3,2</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rPr>
              <w:t>18</w:t>
            </w:r>
          </w:p>
        </w:tc>
      </w:tr>
      <w:tr w:rsidR="006A4C48" w:rsidRPr="000A47F7" w:rsidTr="00F612C5">
        <w:trPr>
          <w:trHeight w:val="251"/>
        </w:trPr>
        <w:tc>
          <w:tcPr>
            <w:tcW w:w="1107" w:type="pct"/>
            <w:hideMark/>
          </w:tcPr>
          <w:p w:rsidR="006A4C48" w:rsidRPr="000A47F7" w:rsidRDefault="00F612C5" w:rsidP="00F612C5">
            <w:pPr>
              <w:pStyle w:val="ac"/>
              <w:rPr>
                <w:color w:val="000000" w:themeColor="text1"/>
                <w:szCs w:val="20"/>
              </w:rPr>
            </w:pPr>
            <w:r w:rsidRPr="000A47F7">
              <w:rPr>
                <w:color w:val="000000" w:themeColor="text1"/>
              </w:rPr>
              <w:t>П</w:t>
            </w:r>
            <w:r w:rsidR="006A4C48" w:rsidRPr="000A47F7">
              <w:rPr>
                <w:color w:val="000000" w:themeColor="text1"/>
                <w:szCs w:val="26"/>
              </w:rPr>
              <w:t>ечатные  СМИ</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rPr>
              <w:t>40,4</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6</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41,2</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2</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rPr>
              <w:t>8,0—8,3</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rPr>
              <w:t>–5</w:t>
            </w:r>
          </w:p>
        </w:tc>
      </w:tr>
      <w:tr w:rsidR="006A4C48" w:rsidRPr="000A47F7" w:rsidTr="00F612C5">
        <w:trPr>
          <w:trHeight w:val="251"/>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rPr>
              <w:t>Наружная  реклама</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rPr>
              <w:t>34,3</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15</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37,7</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10</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rPr>
              <w:t>9,1—9,4</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rPr>
              <w:t>13</w:t>
            </w:r>
          </w:p>
        </w:tc>
      </w:tr>
      <w:tr w:rsidR="006A4C48" w:rsidRPr="000A47F7" w:rsidTr="00F612C5">
        <w:trPr>
          <w:trHeight w:val="251"/>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rPr>
              <w:t>Интернет</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rPr>
              <w:t>41,8</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56</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56,3</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35</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rPr>
              <w:t>13,3</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rPr>
              <w:t>32</w:t>
            </w:r>
          </w:p>
        </w:tc>
      </w:tr>
      <w:tr w:rsidR="006A4C48" w:rsidRPr="000A47F7" w:rsidTr="00F612C5">
        <w:trPr>
          <w:trHeight w:val="266"/>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bdr w:val="none" w:sz="0" w:space="0" w:color="auto" w:frame="1"/>
              </w:rPr>
              <w:t>медийная  реклама</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15,3</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45</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17,.9</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17</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rPr>
              <w:t>3,0</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rPr>
              <w:t>15</w:t>
            </w:r>
          </w:p>
        </w:tc>
      </w:tr>
      <w:tr w:rsidR="006A4C48" w:rsidRPr="000A47F7" w:rsidTr="00F612C5">
        <w:trPr>
          <w:trHeight w:val="517"/>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bdr w:val="none" w:sz="0" w:space="0" w:color="auto" w:frame="1"/>
              </w:rPr>
              <w:t>контекстная  реклама</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26,5</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63</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38,4</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45</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rPr>
              <w:t>10,3</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rPr>
              <w:t>38</w:t>
            </w:r>
          </w:p>
        </w:tc>
      </w:tr>
      <w:tr w:rsidR="006A4C48" w:rsidRPr="000A47F7" w:rsidTr="00F612C5">
        <w:trPr>
          <w:trHeight w:val="457"/>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rPr>
              <w:t>Прочие  медиа</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rPr>
              <w:t>4,1</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32</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4,9</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rPr>
              <w:t>14</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rPr>
              <w:t>0,9</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rPr>
              <w:t>13</w:t>
            </w:r>
          </w:p>
        </w:tc>
      </w:tr>
      <w:tr w:rsidR="006A4C48" w:rsidRPr="000A47F7" w:rsidTr="00F612C5">
        <w:trPr>
          <w:trHeight w:val="517"/>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bdr w:val="none" w:sz="0" w:space="0" w:color="auto" w:frame="1"/>
              </w:rPr>
              <w:t>ИТОГО  по  сегменту  atl</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263,4</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21</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297,8</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13</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71,0</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14</w:t>
            </w:r>
          </w:p>
        </w:tc>
      </w:tr>
      <w:tr w:rsidR="006A4C48" w:rsidRPr="000A47F7" w:rsidTr="00F612C5">
        <w:trPr>
          <w:trHeight w:val="533"/>
        </w:trPr>
        <w:tc>
          <w:tcPr>
            <w:tcW w:w="1107" w:type="pct"/>
            <w:hideMark/>
          </w:tcPr>
          <w:p w:rsidR="006A4C48" w:rsidRPr="000A47F7" w:rsidRDefault="006A4C48" w:rsidP="00F612C5">
            <w:pPr>
              <w:pStyle w:val="ac"/>
              <w:rPr>
                <w:color w:val="000000" w:themeColor="text1"/>
                <w:szCs w:val="20"/>
              </w:rPr>
            </w:pPr>
            <w:r w:rsidRPr="000A47F7">
              <w:rPr>
                <w:color w:val="000000" w:themeColor="text1"/>
                <w:szCs w:val="26"/>
                <w:bdr w:val="none" w:sz="0" w:space="0" w:color="auto" w:frame="1"/>
              </w:rPr>
              <w:t>Маркетинговые  услуги</w:t>
            </w:r>
          </w:p>
        </w:tc>
        <w:tc>
          <w:tcPr>
            <w:tcW w:w="606"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68</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23</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80,4</w:t>
            </w:r>
          </w:p>
        </w:tc>
        <w:tc>
          <w:tcPr>
            <w:tcW w:w="658"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18</w:t>
            </w:r>
          </w:p>
        </w:tc>
        <w:tc>
          <w:tcPr>
            <w:tcW w:w="709"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w:t>
            </w:r>
          </w:p>
        </w:tc>
        <w:tc>
          <w:tcPr>
            <w:tcW w:w="605" w:type="pct"/>
            <w:hideMark/>
          </w:tcPr>
          <w:p w:rsidR="006A4C48" w:rsidRPr="000A47F7" w:rsidRDefault="006A4C48" w:rsidP="00FA26D6">
            <w:pPr>
              <w:pStyle w:val="ac"/>
              <w:jc w:val="center"/>
              <w:rPr>
                <w:color w:val="000000" w:themeColor="text1"/>
                <w:szCs w:val="20"/>
              </w:rPr>
            </w:pPr>
            <w:r w:rsidRPr="000A47F7">
              <w:rPr>
                <w:color w:val="000000" w:themeColor="text1"/>
                <w:szCs w:val="26"/>
                <w:bdr w:val="none" w:sz="0" w:space="0" w:color="auto" w:frame="1"/>
              </w:rPr>
              <w:t>—</w:t>
            </w:r>
          </w:p>
        </w:tc>
      </w:tr>
    </w:tbl>
    <w:p w:rsidR="004669B8" w:rsidRPr="004669B8" w:rsidRDefault="006A4C48" w:rsidP="004669B8">
      <w:pPr>
        <w:ind w:firstLine="709"/>
        <w:rPr>
          <w:rFonts w:eastAsia="Times New Roman" w:cs="Times New Roman"/>
          <w:szCs w:val="28"/>
          <w:lang w:eastAsia="ru-RU"/>
        </w:rPr>
      </w:pPr>
      <w:r w:rsidRPr="000A47F7">
        <w:rPr>
          <w:lang w:eastAsia="ru-RU"/>
        </w:rPr>
        <w:br/>
      </w:r>
      <w:r w:rsidRPr="004669B8">
        <w:rPr>
          <w:rFonts w:cs="Times New Roman"/>
          <w:szCs w:val="28"/>
          <w:lang w:eastAsia="ru-RU"/>
        </w:rPr>
        <w:t> </w:t>
      </w:r>
      <w:r w:rsidR="00F612C5" w:rsidRPr="004669B8">
        <w:rPr>
          <w:rFonts w:cs="Times New Roman"/>
          <w:szCs w:val="28"/>
          <w:lang w:eastAsia="ru-RU"/>
        </w:rPr>
        <w:tab/>
      </w:r>
      <w:r w:rsidR="004669B8" w:rsidRPr="004669B8">
        <w:rPr>
          <w:rFonts w:eastAsia="Times New Roman" w:cs="Times New Roman"/>
          <w:szCs w:val="28"/>
          <w:lang w:eastAsia="ru-RU"/>
        </w:rPr>
        <w:t>На сегодняшний день Интернет является неотъемлемой частью жизни огромного количества людей. Согласно последним данным, представленным на сайте Википедия, Интернетом пользуются 3 467 560 991 человек, что составляет 48% от всего населения Земли. Соответственно, почти половина планеты активно следит за постоянно появляющимися новыми технологиями, гаджетами и за их инструментами</w:t>
      </w:r>
      <w:r w:rsidR="00C77293">
        <w:rPr>
          <w:rStyle w:val="aa"/>
          <w:rFonts w:eastAsia="Times New Roman" w:cs="Times New Roman"/>
          <w:szCs w:val="28"/>
          <w:lang w:eastAsia="ru-RU"/>
        </w:rPr>
        <w:footnoteReference w:id="3"/>
      </w:r>
      <w:r w:rsidR="004669B8" w:rsidRPr="004669B8">
        <w:rPr>
          <w:rFonts w:eastAsia="Times New Roman" w:cs="Times New Roman"/>
          <w:szCs w:val="28"/>
          <w:lang w:eastAsia="ru-RU"/>
        </w:rPr>
        <w:t>.</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Столькими возможностями, сколькими обладает Интернет, не обладает ни один ресурс в мире. Интернет-площадка настолько огромна и многогранна, что на ней постоянно зарождаются инновационные направления и тенденции. Одним из таких направлений и стал Интернет-маркетинг.</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 xml:space="preserve">Под термином Интернет-маркетинг понимается теория и методология организации маркетинга в гипермедийной среде Интернета. Во всем мире именно этот вид маркетинга получил всеобщее признание благодаря высокой </w:t>
      </w:r>
      <w:r w:rsidRPr="004669B8">
        <w:rPr>
          <w:rFonts w:eastAsia="Times New Roman" w:cs="Times New Roman"/>
          <w:szCs w:val="28"/>
          <w:lang w:eastAsia="ru-RU"/>
        </w:rPr>
        <w:lastRenderedPageBreak/>
        <w:t>эффективности в усвоении информации, удобству и широким возможностям обеспечения и усиления связей между продавцом и потребителем. Однако теперь стоит разобраться, так ли это актуально на территории России.</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Если снова обратиться к статистике, Россия занимает шестое место в мире по числу пользователей Интернета. В цифрах это 105,311,724 человек, что составляет 73,41% населения страны. Рассматриваемый показатель очень высок, соответственно можно сделать вывод о том, что россияне являются активными пользователями Интернета. Значит, тема актуальна.</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Согласно данным статистики «Либервеб», несмотря на растущую популярность рынка digital, Интернет-маркетинг все еще уступает рекламе по телевизору на территории России. Однако, в то же время, именно Интернет-маркетинг — единственная отрасль, в которой наблюдается рост в условиях кризиса</w:t>
      </w:r>
      <w:r w:rsidR="00C77293">
        <w:rPr>
          <w:rStyle w:val="aa"/>
          <w:rFonts w:eastAsia="Times New Roman" w:cs="Times New Roman"/>
          <w:szCs w:val="28"/>
          <w:lang w:eastAsia="ru-RU"/>
        </w:rPr>
        <w:footnoteReference w:id="4"/>
      </w:r>
      <w:r w:rsidRPr="004669B8">
        <w:rPr>
          <w:rFonts w:eastAsia="Times New Roman" w:cs="Times New Roman"/>
          <w:szCs w:val="28"/>
          <w:lang w:eastAsia="ru-RU"/>
        </w:rPr>
        <w:t>.</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На первый взгляд может показаться, что остальные виды рекламы уходят в прошлое, но на деле ситуация иначе. Сегодня Интернет-маркетинг не поглощает и не замещает традиционную рекламу; между ними скорее происходит взаимопроникновение. Традиционная реклама переживает технологическую революцию, адаптируясь к ней и используя новые возможности. Например, печатные издания превращаются в Интернет-издания и становятся электронными ресурсами, а телевидение все больше переходит на формат Интернет-ТВ. То есть, общая тенденция такова, что не Интернет вытеснит с рынка традиционную рекламу, а традиционная реклама станет Интернетом</w:t>
      </w:r>
      <w:r w:rsidR="00C77293">
        <w:rPr>
          <w:rStyle w:val="aa"/>
          <w:rFonts w:eastAsia="Times New Roman" w:cs="Times New Roman"/>
          <w:szCs w:val="28"/>
          <w:lang w:eastAsia="ru-RU"/>
        </w:rPr>
        <w:footnoteReference w:id="5"/>
      </w:r>
      <w:r w:rsidRPr="004669B8">
        <w:rPr>
          <w:rFonts w:eastAsia="Times New Roman" w:cs="Times New Roman"/>
          <w:szCs w:val="28"/>
          <w:lang w:eastAsia="ru-RU"/>
        </w:rPr>
        <w:t>.</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На сегодняшний день уровень Интернет-маркетинга по России ниже мирового, однако, важно уже сегодня начинать осваивать digital среду, поскольку подрастает поколение, для которого Интернет является основным источником получения информации.</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lastRenderedPageBreak/>
        <w:t>Российскому бизнесу так же необходимо меняться и реагировать на преобразования. Предпринимателям нужно сфокусировать внимание на Интернет-маркетинге, поскольку, во-первых, как уже было выяснено, данное направление актуально и с каждым годом будет только набирать обороты, а, во-вторых, именно сфера digital является самой выгодной во время кризиса при условии правильного использования ее возможностей.</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Основными видами Интернет-маркетинга являются контекстная реклама, медийная реклама, реклама в социальных сетях, продакт-плейсмент и вирусная реклама</w:t>
      </w:r>
      <w:r w:rsidR="00C77293">
        <w:rPr>
          <w:rStyle w:val="aa"/>
          <w:rFonts w:eastAsia="Times New Roman" w:cs="Times New Roman"/>
          <w:szCs w:val="28"/>
          <w:lang w:eastAsia="ru-RU"/>
        </w:rPr>
        <w:footnoteReference w:id="6"/>
      </w:r>
      <w:r w:rsidRPr="004669B8">
        <w:rPr>
          <w:rFonts w:eastAsia="Times New Roman" w:cs="Times New Roman"/>
          <w:szCs w:val="28"/>
          <w:lang w:eastAsia="ru-RU"/>
        </w:rPr>
        <w:t>.</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Контекстная реклама представляет собой объявление, которое отображается на странице и соответствует содержанию Интернет-ресурса. Она делится на поисковую и контекстно-медийную сеть. Их основное различие в том, что поисковая реклама появляется при выдаче результатов популярных поисковых систем (такие, как Яндекс, Google и так далее), а контекстно-медийная отображается непосредственно на сайтах, являющихся составляющими рекламных сетей. Однако у рассматриваемого вида рекламы есть один основной минус — если в браузере пользователя включена блокировка рекламы, то объявления просто не будут отображаться.</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Вторым популярным видом Интернет-рекламы в России является медийная (или баннерная). Ее отличие заключается в размещении рекламы в виде графических носителей. Для обеспечения высокой посещаемости пользователей баннеры размещаются на сайтах с высоким охватом аудитории. Преимущества такой рекламы — повышение узнаваемости бренда и фокусирование внимания потребителей за счёт привлекательного внешнего вида баннеров. Недостатком, как и у контекстной рекламы, является возможность ее блокирования, а также минус именно этого вида — высокая стоимость</w:t>
      </w:r>
      <w:r w:rsidR="00C77293">
        <w:rPr>
          <w:rStyle w:val="aa"/>
          <w:rFonts w:eastAsia="Times New Roman" w:cs="Times New Roman"/>
          <w:szCs w:val="28"/>
          <w:lang w:eastAsia="ru-RU"/>
        </w:rPr>
        <w:footnoteReference w:id="7"/>
      </w:r>
      <w:r w:rsidRPr="004669B8">
        <w:rPr>
          <w:rFonts w:eastAsia="Times New Roman" w:cs="Times New Roman"/>
          <w:szCs w:val="28"/>
          <w:lang w:eastAsia="ru-RU"/>
        </w:rPr>
        <w:t>.</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lastRenderedPageBreak/>
        <w:t>Реклама в социальных сетях представляет собой самый доступный вид Интернет-маркетинга на сегодняшний день, а также отличается разнообразием подходов. Например, SMM рекламирование направлено на создание страниц организаций, брендов и услуг в социальных сетях. Осуществление такого рода маркетинга возможно без каких-либо вложений вообще, что очень привлекательно для управленцев в условиях кризиса и экономии. Таргетинговая реклама — еще один подвид рекламы в социальных сетях, и его суть заключается в отображении рекламы у определенных групп пользователей. Рекламодатель с помощью дополнительных настроек конкретной социальной сети задает все необходимые ему параметры для охвата конкретной целевой аудитории, которая может быть заинтересована в предлагаемом продукте. По данным опроса на сайте ВКонтакте следует вывод, что самой эффективной площадкой для размещения рекламы на сегодняшний день является такая социальная сеть, как Instagram (так ответили 74% респондентов от 16 до 45 лет)</w:t>
      </w:r>
      <w:r w:rsidR="00C77293">
        <w:rPr>
          <w:rStyle w:val="aa"/>
          <w:rFonts w:eastAsia="Times New Roman" w:cs="Times New Roman"/>
          <w:szCs w:val="28"/>
          <w:lang w:eastAsia="ru-RU"/>
        </w:rPr>
        <w:footnoteReference w:id="8"/>
      </w:r>
      <w:r w:rsidRPr="004669B8">
        <w:rPr>
          <w:rFonts w:eastAsia="Times New Roman" w:cs="Times New Roman"/>
          <w:szCs w:val="28"/>
          <w:lang w:eastAsia="ru-RU"/>
        </w:rPr>
        <w:t>.</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Продакт-плейсмент часто можно встретить в онлайн-играх. Основная суть — скрытая и ненавязчивая реклама бренда, который присутствует в процессе самой игры либо просто часто появляется на экране. Плюсом является возможность успешного выведения на рынок нового товара или услуги, увеличивая при этом положительный имидж компании в глазах потенциальных потребителей. Но эти же потребители и являются в определенной мере минусом данного вида маркетинга, поскольку они не представляют собой широкую аудиторию. К тому же оценить среднюю стоимость за размещение подобной рекламы практически невозможно, поскольку она зависит от выбранной площадки</w:t>
      </w:r>
      <w:r w:rsidR="00C77293">
        <w:rPr>
          <w:rStyle w:val="aa"/>
          <w:rFonts w:eastAsia="Times New Roman" w:cs="Times New Roman"/>
          <w:szCs w:val="28"/>
          <w:lang w:eastAsia="ru-RU"/>
        </w:rPr>
        <w:footnoteReference w:id="9"/>
      </w:r>
      <w:r w:rsidRPr="004669B8">
        <w:rPr>
          <w:rFonts w:eastAsia="Times New Roman" w:cs="Times New Roman"/>
          <w:szCs w:val="28"/>
          <w:lang w:eastAsia="ru-RU"/>
        </w:rPr>
        <w:t>.</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 xml:space="preserve">И, наконец, пятым видом маркетинга в Интернете является вирусная реклама. Она обеспечивает самостоятельное распространение информации по сети о продуктах при минимальных финансовых затратах. Происходит это </w:t>
      </w:r>
      <w:r w:rsidRPr="004669B8">
        <w:rPr>
          <w:rFonts w:eastAsia="Times New Roman" w:cs="Times New Roman"/>
          <w:szCs w:val="28"/>
          <w:lang w:eastAsia="ru-RU"/>
        </w:rPr>
        <w:lastRenderedPageBreak/>
        <w:t>с помощью создания уникального контента, который покорит пользователей своей особенностью, после чего простимулирует их поделиться ссылкой с друзьями. Это может быть созданная страница, видеоролик и так далее. Но стоит обратить внимание на тот факт, что эффект от вирусной рекламы непродолжителен: быстрое повышение интереса сменяется затишьем. К тому же предсказать реакцию аудитории является достаточно проблематичной задачей.</w:t>
      </w:r>
    </w:p>
    <w:p w:rsidR="004669B8" w:rsidRPr="004669B8" w:rsidRDefault="004669B8" w:rsidP="004669B8">
      <w:pPr>
        <w:ind w:firstLine="709"/>
        <w:rPr>
          <w:rFonts w:eastAsia="Times New Roman" w:cs="Times New Roman"/>
          <w:szCs w:val="28"/>
          <w:lang w:eastAsia="ru-RU"/>
        </w:rPr>
      </w:pPr>
      <w:r w:rsidRPr="004669B8">
        <w:rPr>
          <w:rFonts w:eastAsia="Times New Roman" w:cs="Times New Roman"/>
          <w:szCs w:val="28"/>
          <w:lang w:eastAsia="ru-RU"/>
        </w:rPr>
        <w:t>Digital-маркетинг имеет множество достоинств. Он дает рекламодателю максимально эффективную отдачу, возможность анализа аудитории и ее статистику, предлагает множество форматов для создания уникальной рекламы, а также возможность ее редактирования. Но добиться этого можно лишь с помощью грамотного владения предложенными инструментами или при сотрудничестве с профессионалами данной сферы деятельности, что, в свою очередь, является основной проблемой Интернет-маркетинга в России. Сегодня на digital рынке наблюдается острая нехватка специалистов, таких как веб-аналитики, стратеги, интернет-маркетологи. Именно поэтому будущее за теми рекламными агентствами, которые способны нарастить или масштабировать необходимую экспертизу быстрее и эффективнее, чем их конкуренты.</w:t>
      </w:r>
    </w:p>
    <w:p w:rsidR="00DA6023" w:rsidRPr="000A47F7" w:rsidRDefault="00DA6023" w:rsidP="00DA6023">
      <w:pPr>
        <w:rPr>
          <w:color w:val="000000" w:themeColor="text1"/>
        </w:rPr>
      </w:pPr>
    </w:p>
    <w:p w:rsidR="00DD4F58" w:rsidRPr="000A47F7" w:rsidRDefault="00FA26D6" w:rsidP="00FA26D6">
      <w:pPr>
        <w:pStyle w:val="1"/>
      </w:pPr>
      <w:bookmarkStart w:id="4" w:name="_Toc503021756"/>
      <w:r w:rsidRPr="000A47F7">
        <w:t>1.2</w:t>
      </w:r>
      <w:r w:rsidR="00DD4F58" w:rsidRPr="000A47F7">
        <w:t xml:space="preserve"> Технологии интернет- маркетинга в туризме</w:t>
      </w:r>
      <w:bookmarkEnd w:id="4"/>
    </w:p>
    <w:p w:rsidR="0063487C" w:rsidRPr="000A47F7" w:rsidRDefault="0063487C" w:rsidP="0063487C">
      <w:pPr>
        <w:rPr>
          <w:color w:val="000000" w:themeColor="text1"/>
        </w:rPr>
      </w:pPr>
    </w:p>
    <w:p w:rsidR="00740D71" w:rsidRPr="00740D71" w:rsidRDefault="00740D71" w:rsidP="00740D71">
      <w:pPr>
        <w:ind w:firstLine="709"/>
        <w:rPr>
          <w:rFonts w:ascii="Verdana" w:hAnsi="Verdana"/>
          <w:sz w:val="26"/>
          <w:szCs w:val="26"/>
          <w:lang w:eastAsia="ru-RU"/>
        </w:rPr>
      </w:pPr>
      <w:r w:rsidRPr="00740D71">
        <w:rPr>
          <w:bdr w:val="none" w:sz="0" w:space="0" w:color="auto" w:frame="1"/>
          <w:lang w:eastAsia="ru-RU"/>
        </w:rPr>
        <w:t>Возможности электронного бизнеса, Интернета и компьютерных технологий открыли новые перспективы для индустрии туризма. Предприятия туризма были лидерами и первыми показали, как е-технологии внедрить в практику дело</w:t>
      </w:r>
      <w:r>
        <w:rPr>
          <w:bdr w:val="none" w:sz="0" w:space="0" w:color="auto" w:frame="1"/>
          <w:lang w:eastAsia="ru-RU"/>
        </w:rPr>
        <w:t>вых отношений.</w:t>
      </w:r>
      <w:r w:rsidRPr="00740D71">
        <w:rPr>
          <w:bdr w:val="none" w:sz="0" w:space="0" w:color="auto" w:frame="1"/>
          <w:lang w:eastAsia="ru-RU"/>
        </w:rPr>
        <w:t xml:space="preserve"> По моему мнению, первичные факторы, побуждающие пользователей Интернета заключать договор онлайн: качество и точность информации, размещенной на сайте, простой процесс резервирования, доступность желаемого продукта и репутация компании или баннера сайта.</w:t>
      </w:r>
    </w:p>
    <w:p w:rsidR="00740D71" w:rsidRPr="00740D71" w:rsidRDefault="00740D71" w:rsidP="00740D71">
      <w:pPr>
        <w:ind w:firstLine="709"/>
        <w:rPr>
          <w:rFonts w:ascii="Verdana" w:hAnsi="Verdana"/>
          <w:sz w:val="26"/>
          <w:szCs w:val="26"/>
          <w:lang w:eastAsia="ru-RU"/>
        </w:rPr>
      </w:pPr>
      <w:r w:rsidRPr="00740D71">
        <w:rPr>
          <w:bdr w:val="none" w:sz="0" w:space="0" w:color="auto" w:frame="1"/>
          <w:lang w:eastAsia="ru-RU"/>
        </w:rPr>
        <w:t xml:space="preserve">Для продвижения туристического продукта наиболее целесообразным является использование современных информационных технологий для рекламы (через Интернет, веб-сайты, порталы) коммуникаций (электронная </w:t>
      </w:r>
      <w:r w:rsidRPr="00740D71">
        <w:rPr>
          <w:bdr w:val="none" w:sz="0" w:space="0" w:color="auto" w:frame="1"/>
          <w:lang w:eastAsia="ru-RU"/>
        </w:rPr>
        <w:lastRenderedPageBreak/>
        <w:t>почта, Интернет-телефония, Интернет-пейджинг) и через систему бронирования мест в гостинице и других туристических услуг</w:t>
      </w:r>
      <w:r w:rsidR="00C77293">
        <w:rPr>
          <w:rStyle w:val="aa"/>
          <w:bdr w:val="none" w:sz="0" w:space="0" w:color="auto" w:frame="1"/>
          <w:lang w:eastAsia="ru-RU"/>
        </w:rPr>
        <w:footnoteReference w:id="10"/>
      </w:r>
      <w:r w:rsidRPr="00740D71">
        <w:rPr>
          <w:bdr w:val="none" w:sz="0" w:space="0" w:color="auto" w:frame="1"/>
          <w:lang w:eastAsia="ru-RU"/>
        </w:rPr>
        <w:t>.</w:t>
      </w:r>
    </w:p>
    <w:p w:rsidR="00740D71" w:rsidRDefault="00740D71" w:rsidP="00740D71">
      <w:pPr>
        <w:ind w:firstLine="709"/>
        <w:rPr>
          <w:bdr w:val="none" w:sz="0" w:space="0" w:color="auto" w:frame="1"/>
          <w:lang w:eastAsia="ru-RU"/>
        </w:rPr>
      </w:pPr>
      <w:r w:rsidRPr="00740D71">
        <w:rPr>
          <w:bdr w:val="none" w:sz="0" w:space="0" w:color="auto" w:frame="1"/>
          <w:lang w:eastAsia="ru-RU"/>
        </w:rPr>
        <w:t>Веб-сайт - это не только лицо фирмы, но и тонкий маркетинговый инструмент, исследует интересы целевой аудитории, закрепляет имидж фирмы, продвигает торговую марку, привлекает потенциальных клиентов и партнеров. Сайт компании может быть использован для рекламы, для получения общего представления о фирме, распознавания бренда, обеспечения связей с широкой общественностью, официальных сообщений для печати, поддержки заказчика и технической помощи.</w:t>
      </w:r>
    </w:p>
    <w:p w:rsidR="0063487C" w:rsidRDefault="0063487C" w:rsidP="0063487C">
      <w:pPr>
        <w:pStyle w:val="a7"/>
        <w:shd w:val="clear" w:color="auto" w:fill="FFFFFF"/>
        <w:spacing w:before="0" w:beforeAutospacing="0" w:after="0" w:afterAutospacing="0"/>
        <w:ind w:firstLine="709"/>
        <w:textAlignment w:val="baseline"/>
        <w:rPr>
          <w:rStyle w:val="af6"/>
          <w:i w:val="0"/>
          <w:color w:val="000000" w:themeColor="text1"/>
        </w:rPr>
      </w:pPr>
      <w:r w:rsidRPr="000A47F7">
        <w:rPr>
          <w:rStyle w:val="af6"/>
          <w:i w:val="0"/>
          <w:color w:val="000000" w:themeColor="text1"/>
        </w:rPr>
        <w:t>Основные требования к информационным сайтам туристических предприятий представлены в таблице 1.</w:t>
      </w:r>
      <w:r w:rsidR="00BC0FB3" w:rsidRPr="000A47F7">
        <w:rPr>
          <w:rStyle w:val="af6"/>
          <w:i w:val="0"/>
          <w:color w:val="000000" w:themeColor="text1"/>
        </w:rPr>
        <w:t>2</w:t>
      </w:r>
      <w:r w:rsidR="00C77293">
        <w:rPr>
          <w:rStyle w:val="af6"/>
          <w:i w:val="0"/>
          <w:color w:val="000000" w:themeColor="text1"/>
        </w:rPr>
        <w:t>.</w:t>
      </w:r>
    </w:p>
    <w:p w:rsidR="00C77293" w:rsidRPr="00546DB7" w:rsidRDefault="00C77293" w:rsidP="00C77293">
      <w:pPr>
        <w:shd w:val="clear" w:color="auto" w:fill="FFFFFF"/>
        <w:ind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Электронный маркетинг является самой молодой разновидностью маркетинга, к которой сегодня прибегает подавляющее большинство туристских компаний. Это один из самых эффективных каналов продвижения и продажи турпродукта и туруслуг, которые отличаются быстрым распространением информации и возможностью широкого охвата активной, вовлеченной аудитории за минимальный срок.</w:t>
      </w:r>
    </w:p>
    <w:p w:rsidR="00C77293" w:rsidRPr="00546DB7" w:rsidRDefault="00C77293" w:rsidP="00C77293">
      <w:pPr>
        <w:shd w:val="clear" w:color="auto" w:fill="FFFFFF"/>
        <w:ind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Можно выделить самые распространенные и эффективные инструменты электронного маркетинга</w:t>
      </w:r>
      <w:r>
        <w:rPr>
          <w:rStyle w:val="aa"/>
          <w:rFonts w:eastAsia="Times New Roman" w:cs="Times New Roman"/>
          <w:color w:val="000000" w:themeColor="text1"/>
          <w:szCs w:val="28"/>
          <w:lang w:eastAsia="ru-RU"/>
        </w:rPr>
        <w:footnoteReference w:id="11"/>
      </w:r>
      <w:r w:rsidRPr="00546DB7">
        <w:rPr>
          <w:rFonts w:eastAsia="Times New Roman" w:cs="Times New Roman"/>
          <w:color w:val="000000" w:themeColor="text1"/>
          <w:szCs w:val="28"/>
          <w:lang w:eastAsia="ru-RU"/>
        </w:rPr>
        <w:t>:</w:t>
      </w:r>
    </w:p>
    <w:p w:rsidR="00C77293" w:rsidRPr="00546DB7" w:rsidRDefault="00C77293" w:rsidP="00C77293">
      <w:pPr>
        <w:numPr>
          <w:ilvl w:val="0"/>
          <w:numId w:val="48"/>
        </w:numPr>
        <w:ind w:left="236"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медийная (баннерная) реклама;</w:t>
      </w:r>
    </w:p>
    <w:p w:rsidR="00C77293" w:rsidRPr="00546DB7" w:rsidRDefault="00C77293" w:rsidP="00C77293">
      <w:pPr>
        <w:numPr>
          <w:ilvl w:val="0"/>
          <w:numId w:val="48"/>
        </w:numPr>
        <w:ind w:left="236"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вирусный маркетинг;</w:t>
      </w:r>
    </w:p>
    <w:p w:rsidR="00C77293" w:rsidRPr="00546DB7" w:rsidRDefault="00C77293" w:rsidP="00C77293">
      <w:pPr>
        <w:numPr>
          <w:ilvl w:val="0"/>
          <w:numId w:val="48"/>
        </w:numPr>
        <w:ind w:left="236"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реклама в социальных сетях;</w:t>
      </w:r>
    </w:p>
    <w:p w:rsidR="00C77293" w:rsidRPr="00546DB7" w:rsidRDefault="00C77293" w:rsidP="00C77293">
      <w:pPr>
        <w:numPr>
          <w:ilvl w:val="0"/>
          <w:numId w:val="48"/>
        </w:numPr>
        <w:ind w:left="236"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система Е-mail рассылок.</w:t>
      </w:r>
    </w:p>
    <w:p w:rsidR="00C77293" w:rsidRDefault="00C77293" w:rsidP="00C77293">
      <w:pPr>
        <w:shd w:val="clear" w:color="auto" w:fill="FFFFFF"/>
        <w:ind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При построении маркетинговой системы предприятия необходимо сочетать все перечисленные инструменты одновременно.</w:t>
      </w:r>
    </w:p>
    <w:p w:rsidR="00AB3BC0" w:rsidRPr="00546DB7" w:rsidRDefault="00AB3BC0" w:rsidP="00C77293">
      <w:pPr>
        <w:shd w:val="clear" w:color="auto" w:fill="FFFFFF"/>
        <w:ind w:firstLine="709"/>
        <w:textAlignment w:val="baseline"/>
        <w:rPr>
          <w:rFonts w:eastAsia="Times New Roman" w:cs="Times New Roman"/>
          <w:color w:val="000000" w:themeColor="text1"/>
          <w:szCs w:val="28"/>
          <w:lang w:eastAsia="ru-RU"/>
        </w:rPr>
      </w:pPr>
    </w:p>
    <w:p w:rsidR="0063487C" w:rsidRPr="000A47F7" w:rsidRDefault="0063487C" w:rsidP="00772D9D">
      <w:pPr>
        <w:pStyle w:val="a7"/>
        <w:shd w:val="clear" w:color="auto" w:fill="FFFFFF"/>
        <w:spacing w:before="0" w:beforeAutospacing="0" w:after="0" w:afterAutospacing="0"/>
        <w:textAlignment w:val="baseline"/>
        <w:rPr>
          <w:rStyle w:val="af6"/>
          <w:i w:val="0"/>
          <w:color w:val="000000" w:themeColor="text1"/>
        </w:rPr>
      </w:pPr>
      <w:r w:rsidRPr="000A47F7">
        <w:rPr>
          <w:rStyle w:val="af6"/>
          <w:i w:val="0"/>
          <w:color w:val="000000" w:themeColor="text1"/>
        </w:rPr>
        <w:t>Таблица 1.</w:t>
      </w:r>
      <w:r w:rsidR="00BC0FB3" w:rsidRPr="000A47F7">
        <w:rPr>
          <w:rStyle w:val="af6"/>
          <w:i w:val="0"/>
          <w:color w:val="000000" w:themeColor="text1"/>
        </w:rPr>
        <w:t>2</w:t>
      </w:r>
      <w:r w:rsidR="00772D9D" w:rsidRPr="000A47F7">
        <w:rPr>
          <w:rStyle w:val="af6"/>
          <w:i w:val="0"/>
          <w:color w:val="000000" w:themeColor="text1"/>
        </w:rPr>
        <w:t xml:space="preserve"> - </w:t>
      </w:r>
      <w:r w:rsidRPr="000A47F7">
        <w:rPr>
          <w:rStyle w:val="af6"/>
          <w:i w:val="0"/>
          <w:color w:val="000000" w:themeColor="text1"/>
        </w:rPr>
        <w:t>Основные требования к структуре,  содержанию и продвижение туристических сайтов</w:t>
      </w:r>
      <w:r w:rsidR="00A2237F" w:rsidRPr="000A47F7">
        <w:rPr>
          <w:rStyle w:val="aa"/>
          <w:iCs/>
          <w:color w:val="000000" w:themeColor="text1"/>
        </w:rPr>
        <w:footnoteReference w:id="12"/>
      </w:r>
    </w:p>
    <w:tbl>
      <w:tblPr>
        <w:tblStyle w:val="ab"/>
        <w:tblW w:w="5000" w:type="pct"/>
        <w:tblLook w:val="04A0" w:firstRow="1" w:lastRow="0" w:firstColumn="1" w:lastColumn="0" w:noHBand="0" w:noVBand="1"/>
      </w:tblPr>
      <w:tblGrid>
        <w:gridCol w:w="2372"/>
        <w:gridCol w:w="3100"/>
        <w:gridCol w:w="4381"/>
      </w:tblGrid>
      <w:tr w:rsidR="0063487C" w:rsidRPr="000A47F7" w:rsidTr="00836084">
        <w:tc>
          <w:tcPr>
            <w:tcW w:w="1204"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lastRenderedPageBreak/>
              <w:t>Параметр сайта</w:t>
            </w: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Основные требования</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Составные элементы</w:t>
            </w:r>
          </w:p>
        </w:tc>
      </w:tr>
      <w:tr w:rsidR="0063487C" w:rsidRPr="000A47F7" w:rsidTr="00836084">
        <w:tc>
          <w:tcPr>
            <w:tcW w:w="1204" w:type="pct"/>
            <w:vMerge w:val="restart"/>
            <w:hideMark/>
          </w:tcPr>
          <w:p w:rsidR="0063487C" w:rsidRPr="000A47F7" w:rsidRDefault="0063487C" w:rsidP="0063487C">
            <w:pPr>
              <w:pStyle w:val="ac"/>
              <w:rPr>
                <w:rStyle w:val="af6"/>
                <w:i w:val="0"/>
                <w:color w:val="000000" w:themeColor="text1"/>
              </w:rPr>
            </w:pPr>
            <w:r w:rsidRPr="000A47F7">
              <w:rPr>
                <w:rStyle w:val="af6"/>
                <w:i w:val="0"/>
                <w:color w:val="000000" w:themeColor="text1"/>
              </w:rPr>
              <w:t>Внешний вид и содержание</w:t>
            </w: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Высокая степень аттрактивности (восприятие)</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Цветовая гамма, логотип, фирменный знак, мультимедийные элементы</w:t>
            </w:r>
          </w:p>
        </w:tc>
      </w:tr>
      <w:tr w:rsidR="0063487C" w:rsidRPr="000A47F7" w:rsidTr="00836084">
        <w:tc>
          <w:tcPr>
            <w:tcW w:w="1204" w:type="pct"/>
            <w:vMerge/>
            <w:hideMark/>
          </w:tcPr>
          <w:p w:rsidR="0063487C" w:rsidRPr="000A47F7" w:rsidRDefault="0063487C" w:rsidP="0063487C">
            <w:pPr>
              <w:pStyle w:val="ac"/>
              <w:rPr>
                <w:rStyle w:val="af6"/>
                <w:i w:val="0"/>
                <w:color w:val="000000" w:themeColor="text1"/>
              </w:rPr>
            </w:pP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Высокая степень информативности</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Информационные рубрики и подрубрики</w:t>
            </w:r>
          </w:p>
        </w:tc>
      </w:tr>
      <w:tr w:rsidR="0063487C" w:rsidRPr="000A47F7" w:rsidTr="00836084">
        <w:tc>
          <w:tcPr>
            <w:tcW w:w="1204" w:type="pct"/>
            <w:vMerge w:val="restart"/>
            <w:hideMark/>
          </w:tcPr>
          <w:p w:rsidR="0063487C" w:rsidRPr="000A47F7" w:rsidRDefault="0063487C" w:rsidP="0063487C">
            <w:pPr>
              <w:pStyle w:val="ac"/>
              <w:rPr>
                <w:rStyle w:val="af6"/>
                <w:i w:val="0"/>
                <w:color w:val="000000" w:themeColor="text1"/>
              </w:rPr>
            </w:pPr>
            <w:r w:rsidRPr="000A47F7">
              <w:rPr>
                <w:rStyle w:val="af6"/>
                <w:i w:val="0"/>
                <w:color w:val="000000" w:themeColor="text1"/>
              </w:rPr>
              <w:t>Информативность и простота изложения</w:t>
            </w: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Информационная насыщенность</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Информация по средствам размещения, инфраструктуре, туристических объектах, событиях, экскурсионных маршрутах и других аспектах Размещением ссылок на другие сайты для получения дополнительной информации</w:t>
            </w:r>
          </w:p>
        </w:tc>
      </w:tr>
      <w:tr w:rsidR="0063487C" w:rsidRPr="000A47F7" w:rsidTr="00836084">
        <w:tc>
          <w:tcPr>
            <w:tcW w:w="1204" w:type="pct"/>
            <w:vMerge/>
            <w:hideMark/>
          </w:tcPr>
          <w:p w:rsidR="0063487C" w:rsidRPr="000A47F7" w:rsidRDefault="0063487C" w:rsidP="0063487C">
            <w:pPr>
              <w:pStyle w:val="ac"/>
              <w:rPr>
                <w:rStyle w:val="af6"/>
                <w:i w:val="0"/>
                <w:color w:val="000000" w:themeColor="text1"/>
              </w:rPr>
            </w:pP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Доступность изложения</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Компоновка материалов в виде небольших блоков с подзаголовками</w:t>
            </w:r>
          </w:p>
        </w:tc>
      </w:tr>
      <w:tr w:rsidR="0063487C" w:rsidRPr="000A47F7" w:rsidTr="00836084">
        <w:tc>
          <w:tcPr>
            <w:tcW w:w="1204" w:type="pct"/>
            <w:vMerge/>
            <w:hideMark/>
          </w:tcPr>
          <w:p w:rsidR="0063487C" w:rsidRPr="000A47F7" w:rsidRDefault="0063487C" w:rsidP="0063487C">
            <w:pPr>
              <w:pStyle w:val="ac"/>
              <w:rPr>
                <w:rStyle w:val="af6"/>
                <w:i w:val="0"/>
                <w:color w:val="000000" w:themeColor="text1"/>
              </w:rPr>
            </w:pP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Эффективная система рубрик</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Улучшение зрительного восприятия сайта, чередование текста с иллюстрациями: фотографиями, картами, рисунками и тому подобное</w:t>
            </w:r>
          </w:p>
        </w:tc>
      </w:tr>
      <w:tr w:rsidR="0063487C" w:rsidRPr="000A47F7" w:rsidTr="00836084">
        <w:tc>
          <w:tcPr>
            <w:tcW w:w="1204" w:type="pct"/>
            <w:vMerge w:val="restart"/>
            <w:hideMark/>
          </w:tcPr>
          <w:p w:rsidR="0063487C" w:rsidRPr="000A47F7" w:rsidRDefault="0063487C" w:rsidP="0063487C">
            <w:pPr>
              <w:pStyle w:val="ac"/>
              <w:rPr>
                <w:rStyle w:val="af6"/>
                <w:i w:val="0"/>
                <w:color w:val="000000" w:themeColor="text1"/>
              </w:rPr>
            </w:pPr>
            <w:r w:rsidRPr="000A47F7">
              <w:rPr>
                <w:rStyle w:val="af6"/>
                <w:i w:val="0"/>
                <w:color w:val="000000" w:themeColor="text1"/>
              </w:rPr>
              <w:t>Оперативность и удобство пользования</w:t>
            </w: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Возможность быстрого возврата на главную страницу или перейти в другой раздел</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Наличие на каждой странице ссылки на главную страницу и в списке разделов сайта</w:t>
            </w:r>
          </w:p>
        </w:tc>
      </w:tr>
      <w:tr w:rsidR="0063487C" w:rsidRPr="000A47F7" w:rsidTr="00836084">
        <w:tc>
          <w:tcPr>
            <w:tcW w:w="1204" w:type="pct"/>
            <w:vMerge/>
            <w:hideMark/>
          </w:tcPr>
          <w:p w:rsidR="0063487C" w:rsidRPr="000A47F7" w:rsidRDefault="0063487C" w:rsidP="0063487C">
            <w:pPr>
              <w:pStyle w:val="ac"/>
              <w:rPr>
                <w:rStyle w:val="af6"/>
                <w:i w:val="0"/>
                <w:color w:val="000000" w:themeColor="text1"/>
              </w:rPr>
            </w:pP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Удобство пользования сайтом для медленных компьютеров</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Наличие возможности быстрой загрузки данных и отмены загрузки графических файлов</w:t>
            </w:r>
          </w:p>
        </w:tc>
      </w:tr>
      <w:tr w:rsidR="0063487C" w:rsidRPr="000A47F7" w:rsidTr="00836084">
        <w:tc>
          <w:tcPr>
            <w:tcW w:w="1204"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Интерактивность</w:t>
            </w: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Возможность самостоятельного поиска нужной информации по сайту. Размещение информационных брошюр с возможностью их сохранения</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Наличие возможности поиска слов (фраз) на сайте</w:t>
            </w:r>
          </w:p>
        </w:tc>
      </w:tr>
      <w:tr w:rsidR="0063487C" w:rsidRPr="000A47F7" w:rsidTr="00836084">
        <w:tc>
          <w:tcPr>
            <w:tcW w:w="1204"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Интернациональность</w:t>
            </w: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Удобство пользования сайтом для иностранных посетителей</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Размещение версий сайта с использованием языка страны планируемой аудитории. Рекомендуется как минимум три иностранных языка: английский, немецкий, русский</w:t>
            </w:r>
          </w:p>
        </w:tc>
      </w:tr>
      <w:tr w:rsidR="0063487C" w:rsidRPr="000A47F7" w:rsidTr="00836084">
        <w:tc>
          <w:tcPr>
            <w:tcW w:w="1204"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Коммерциализация</w:t>
            </w:r>
          </w:p>
        </w:tc>
        <w:tc>
          <w:tcPr>
            <w:tcW w:w="157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Возможность бронирования и оплаты туров через сайт</w:t>
            </w:r>
          </w:p>
        </w:tc>
        <w:tc>
          <w:tcPr>
            <w:tcW w:w="2223" w:type="pct"/>
            <w:hideMark/>
          </w:tcPr>
          <w:p w:rsidR="0063487C" w:rsidRPr="000A47F7" w:rsidRDefault="0063487C" w:rsidP="0063487C">
            <w:pPr>
              <w:pStyle w:val="ac"/>
              <w:rPr>
                <w:rStyle w:val="af6"/>
                <w:i w:val="0"/>
                <w:color w:val="000000" w:themeColor="text1"/>
              </w:rPr>
            </w:pPr>
            <w:r w:rsidRPr="000A47F7">
              <w:rPr>
                <w:rStyle w:val="af6"/>
                <w:i w:val="0"/>
                <w:color w:val="000000" w:themeColor="text1"/>
              </w:rPr>
              <w:t>Разработка сервиса, что предусматривает бронирования услуг и возможности оплаты через различные платежные системы</w:t>
            </w:r>
          </w:p>
        </w:tc>
      </w:tr>
    </w:tbl>
    <w:p w:rsidR="0063487C" w:rsidRDefault="0063487C" w:rsidP="0063487C">
      <w:pPr>
        <w:pStyle w:val="a7"/>
        <w:shd w:val="clear" w:color="auto" w:fill="FFFFFF"/>
        <w:spacing w:before="0" w:beforeAutospacing="0" w:after="0" w:afterAutospacing="0"/>
        <w:ind w:firstLine="709"/>
        <w:textAlignment w:val="baseline"/>
        <w:rPr>
          <w:rStyle w:val="af6"/>
          <w:i w:val="0"/>
          <w:color w:val="000000" w:themeColor="text1"/>
        </w:rPr>
      </w:pPr>
    </w:p>
    <w:p w:rsidR="00546DB7" w:rsidRPr="00546DB7" w:rsidRDefault="00546DB7" w:rsidP="00546DB7">
      <w:pPr>
        <w:shd w:val="clear" w:color="auto" w:fill="FFFFFF"/>
        <w:ind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В настоящее время считается престижным иметь собственный сайт или веб-страницу, а также вести дела с помощью электронной коммерции. Практически все компании, туристические фирмы используют всемирную сеть в качестве маркетингового средства, создают свои сайты и развивают деятельность, продвигая туруслуги.</w:t>
      </w:r>
    </w:p>
    <w:p w:rsidR="00546DB7" w:rsidRPr="00546DB7" w:rsidRDefault="00546DB7" w:rsidP="00546DB7">
      <w:pPr>
        <w:shd w:val="clear" w:color="auto" w:fill="FFFFFF"/>
        <w:ind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 xml:space="preserve">В связи с этим, предприятия в индустрии туризма должны, быть направлены на то, чтобы их фирмы ассоциировалось у людей с надежностью, уверенностью, качеством предоставляемых услуг. Реклама такой </w:t>
      </w:r>
      <w:r w:rsidRPr="00546DB7">
        <w:rPr>
          <w:rFonts w:eastAsia="Times New Roman" w:cs="Times New Roman"/>
          <w:color w:val="000000" w:themeColor="text1"/>
          <w:szCs w:val="28"/>
          <w:lang w:eastAsia="ru-RU"/>
        </w:rPr>
        <w:lastRenderedPageBreak/>
        <w:t>направленности предназначается для создания различия между отдельными предприятиями и организа</w:t>
      </w:r>
      <w:r>
        <w:rPr>
          <w:rFonts w:eastAsia="Times New Roman" w:cs="Times New Roman"/>
          <w:color w:val="000000" w:themeColor="text1"/>
          <w:szCs w:val="28"/>
          <w:lang w:eastAsia="ru-RU"/>
        </w:rPr>
        <w:t>циями</w:t>
      </w:r>
      <w:r w:rsidR="00C77293">
        <w:rPr>
          <w:rStyle w:val="aa"/>
          <w:rFonts w:eastAsia="Times New Roman" w:cs="Times New Roman"/>
          <w:color w:val="000000" w:themeColor="text1"/>
          <w:szCs w:val="28"/>
          <w:lang w:eastAsia="ru-RU"/>
        </w:rPr>
        <w:footnoteReference w:id="13"/>
      </w:r>
      <w:r w:rsidRPr="00546DB7">
        <w:rPr>
          <w:rFonts w:eastAsia="Times New Roman" w:cs="Times New Roman"/>
          <w:color w:val="000000" w:themeColor="text1"/>
          <w:szCs w:val="28"/>
          <w:lang w:eastAsia="ru-RU"/>
        </w:rPr>
        <w:t>.</w:t>
      </w:r>
    </w:p>
    <w:p w:rsidR="00546DB7" w:rsidRPr="00546DB7" w:rsidRDefault="00546DB7" w:rsidP="00546DB7">
      <w:pPr>
        <w:shd w:val="clear" w:color="auto" w:fill="FFFFFF"/>
        <w:ind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Рассматривая вопрос о специфике туристского маркетинга, отметим, что маркетинговые исследования имеют большое значение для турфирмы в процессе сбора и анализа информации, а также при проведении SWОT-анализа туристского рынка, выработку стратегии маркетинга для успешного функционирования турпредприятия. Эти исследования, пополняют информационную базу организации и позволяют выявить</w:t>
      </w:r>
      <w:r w:rsidR="00C77293">
        <w:rPr>
          <w:rStyle w:val="aa"/>
          <w:rFonts w:eastAsia="Times New Roman" w:cs="Times New Roman"/>
          <w:color w:val="000000" w:themeColor="text1"/>
          <w:szCs w:val="28"/>
          <w:lang w:eastAsia="ru-RU"/>
        </w:rPr>
        <w:footnoteReference w:id="14"/>
      </w:r>
      <w:r w:rsidRPr="00546DB7">
        <w:rPr>
          <w:rFonts w:eastAsia="Times New Roman" w:cs="Times New Roman"/>
          <w:color w:val="000000" w:themeColor="text1"/>
          <w:szCs w:val="28"/>
          <w:lang w:eastAsia="ru-RU"/>
        </w:rPr>
        <w:t>:</w:t>
      </w:r>
    </w:p>
    <w:p w:rsidR="00546DB7" w:rsidRPr="00546DB7" w:rsidRDefault="00546DB7" w:rsidP="00546DB7">
      <w:pPr>
        <w:numPr>
          <w:ilvl w:val="0"/>
          <w:numId w:val="49"/>
        </w:numPr>
        <w:ind w:left="236"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проблемы, которые мешают благоприятной работы фирмы;</w:t>
      </w:r>
    </w:p>
    <w:p w:rsidR="00546DB7" w:rsidRPr="00546DB7" w:rsidRDefault="00546DB7" w:rsidP="00546DB7">
      <w:pPr>
        <w:numPr>
          <w:ilvl w:val="0"/>
          <w:numId w:val="49"/>
        </w:numPr>
        <w:ind w:left="236"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причины возникновения трудностей фирмы, а также наличие путей их разрешения;</w:t>
      </w:r>
    </w:p>
    <w:p w:rsidR="00546DB7" w:rsidRPr="00546DB7" w:rsidRDefault="00546DB7" w:rsidP="00546DB7">
      <w:pPr>
        <w:numPr>
          <w:ilvl w:val="0"/>
          <w:numId w:val="49"/>
        </w:numPr>
        <w:ind w:left="236"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выявление направлений развития на туристском рынке.</w:t>
      </w:r>
    </w:p>
    <w:p w:rsidR="00546DB7" w:rsidRPr="00546DB7" w:rsidRDefault="00546DB7" w:rsidP="00546DB7">
      <w:pPr>
        <w:shd w:val="clear" w:color="auto" w:fill="FFFFFF"/>
        <w:ind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Помимо всего перечисленного, исследования также позволяют: просчитать новые возможности и проанализировать более эффективные пути ведения бизнеса.</w:t>
      </w:r>
    </w:p>
    <w:p w:rsidR="00546DB7" w:rsidRPr="00546DB7" w:rsidRDefault="00546DB7" w:rsidP="00546DB7">
      <w:pPr>
        <w:shd w:val="clear" w:color="auto" w:fill="FFFFFF"/>
        <w:ind w:firstLine="709"/>
        <w:textAlignment w:val="baseline"/>
        <w:rPr>
          <w:rFonts w:eastAsia="Times New Roman" w:cs="Times New Roman"/>
          <w:color w:val="000000" w:themeColor="text1"/>
          <w:szCs w:val="28"/>
          <w:lang w:eastAsia="ru-RU"/>
        </w:rPr>
      </w:pPr>
      <w:r w:rsidRPr="00546DB7">
        <w:rPr>
          <w:rFonts w:eastAsia="Times New Roman" w:cs="Times New Roman"/>
          <w:color w:val="000000" w:themeColor="text1"/>
          <w:szCs w:val="28"/>
          <w:lang w:eastAsia="ru-RU"/>
        </w:rPr>
        <w:t>Следует отметить, что исследования, уменьшающие риск в процессе принятия решений, предопределяют успех функционирования туристского предприятия.</w:t>
      </w:r>
    </w:p>
    <w:p w:rsidR="00546DB7" w:rsidRDefault="00546DB7" w:rsidP="00546DB7">
      <w:pPr>
        <w:shd w:val="clear" w:color="auto" w:fill="FFFFFF"/>
        <w:ind w:firstLine="709"/>
        <w:textAlignment w:val="baseline"/>
        <w:rPr>
          <w:rFonts w:eastAsia="Times New Roman" w:cs="Times New Roman"/>
          <w:color w:val="000000" w:themeColor="text1"/>
          <w:szCs w:val="28"/>
          <w:bdr w:val="none" w:sz="0" w:space="0" w:color="auto" w:frame="1"/>
          <w:lang w:eastAsia="ru-RU"/>
        </w:rPr>
      </w:pPr>
      <w:r w:rsidRPr="00546DB7">
        <w:rPr>
          <w:rFonts w:eastAsia="Times New Roman" w:cs="Times New Roman"/>
          <w:color w:val="000000" w:themeColor="text1"/>
          <w:szCs w:val="28"/>
          <w:lang w:eastAsia="ru-RU"/>
        </w:rPr>
        <w:t>Таким образом, управленческий состав предприятия может осуществлять и проводить контроль деятельности по оказанию туристских услуг более успешно, если они располагают необходимой информацией.</w:t>
      </w:r>
    </w:p>
    <w:p w:rsidR="00C05895" w:rsidRPr="000A47F7" w:rsidRDefault="00C05895" w:rsidP="00546DB7">
      <w:pPr>
        <w:shd w:val="clear" w:color="auto" w:fill="FFFFFF"/>
        <w:ind w:firstLine="709"/>
        <w:textAlignment w:val="baseline"/>
        <w:rPr>
          <w:rStyle w:val="af6"/>
          <w:i w:val="0"/>
          <w:color w:val="000000" w:themeColor="text1"/>
        </w:rPr>
      </w:pPr>
      <w:r w:rsidRPr="000A47F7">
        <w:rPr>
          <w:rStyle w:val="af6"/>
          <w:i w:val="0"/>
          <w:color w:val="000000" w:themeColor="text1"/>
        </w:rPr>
        <w:t>Выводы по первой главе:</w:t>
      </w:r>
    </w:p>
    <w:p w:rsidR="00900AF2" w:rsidRPr="000A47F7" w:rsidRDefault="001C1718" w:rsidP="00C26092">
      <w:pPr>
        <w:pStyle w:val="a7"/>
        <w:shd w:val="clear" w:color="auto" w:fill="FFFFFF"/>
        <w:spacing w:before="0" w:beforeAutospacing="0" w:after="0" w:afterAutospacing="0"/>
        <w:ind w:firstLine="709"/>
        <w:textAlignment w:val="baseline"/>
        <w:rPr>
          <w:rFonts w:eastAsiaTheme="majorEastAsia" w:cstheme="majorBidi"/>
          <w:b/>
          <w:bCs/>
          <w:color w:val="000000" w:themeColor="text1"/>
          <w:szCs w:val="28"/>
        </w:rPr>
      </w:pPr>
      <w:r w:rsidRPr="000A47F7">
        <w:rPr>
          <w:rStyle w:val="af6"/>
          <w:i w:val="0"/>
          <w:color w:val="000000" w:themeColor="text1"/>
        </w:rPr>
        <w:t xml:space="preserve">Таким </w:t>
      </w:r>
      <w:r w:rsidR="00CF7087" w:rsidRPr="000A47F7">
        <w:rPr>
          <w:rStyle w:val="af6"/>
          <w:i w:val="0"/>
          <w:color w:val="000000" w:themeColor="text1"/>
        </w:rPr>
        <w:t>образом</w:t>
      </w:r>
      <w:r w:rsidRPr="000A47F7">
        <w:rPr>
          <w:rStyle w:val="af6"/>
          <w:i w:val="0"/>
          <w:color w:val="000000" w:themeColor="text1"/>
        </w:rPr>
        <w:t>, р</w:t>
      </w:r>
      <w:r w:rsidR="0063487C" w:rsidRPr="000A47F7">
        <w:rPr>
          <w:rStyle w:val="af6"/>
          <w:i w:val="0"/>
          <w:color w:val="000000" w:themeColor="text1"/>
        </w:rPr>
        <w:t xml:space="preserve">еклама услуг с помощью сети Интернет предоставляет туристическим предприятиям ряд преимуществ перед конкурентами. К основным можно отнести улучшение имиджа предприятия; увеличение эффективности рекламных мероприятий; получение дополнительного канала распространения информации и реализации турпродукта; увеличение информированности потенциальных клиентов о предприятии и его услугах; </w:t>
      </w:r>
      <w:r w:rsidR="0063487C" w:rsidRPr="000A47F7">
        <w:rPr>
          <w:rStyle w:val="af6"/>
          <w:i w:val="0"/>
          <w:color w:val="000000" w:themeColor="text1"/>
        </w:rPr>
        <w:lastRenderedPageBreak/>
        <w:t>возможность прямой и обратной связи с клиентами в режиме реального времени</w:t>
      </w:r>
      <w:r w:rsidR="00C26092" w:rsidRPr="000A47F7">
        <w:rPr>
          <w:rStyle w:val="af6"/>
          <w:i w:val="0"/>
          <w:color w:val="000000" w:themeColor="text1"/>
        </w:rPr>
        <w:t>.</w:t>
      </w:r>
    </w:p>
    <w:p w:rsidR="00546DB7" w:rsidRDefault="00546DB7">
      <w:pPr>
        <w:spacing w:after="200" w:line="276" w:lineRule="auto"/>
        <w:jc w:val="left"/>
        <w:rPr>
          <w:rFonts w:eastAsiaTheme="majorEastAsia" w:cstheme="majorBidi"/>
          <w:b/>
          <w:bCs/>
          <w:color w:val="000000" w:themeColor="text1"/>
          <w:szCs w:val="28"/>
        </w:rPr>
      </w:pPr>
      <w:bookmarkStart w:id="5" w:name="_Toc503021757"/>
      <w:r>
        <w:br w:type="page"/>
      </w:r>
    </w:p>
    <w:p w:rsidR="00DD4F58" w:rsidRPr="000A47F7" w:rsidRDefault="00DD4F58" w:rsidP="0014536D">
      <w:pPr>
        <w:pStyle w:val="1"/>
      </w:pPr>
      <w:r w:rsidRPr="000A47F7">
        <w:lastRenderedPageBreak/>
        <w:t>Г</w:t>
      </w:r>
      <w:r w:rsidR="009A09F1" w:rsidRPr="000A47F7">
        <w:t>ЛАВА</w:t>
      </w:r>
      <w:r w:rsidRPr="000A47F7">
        <w:t xml:space="preserve"> 2 А</w:t>
      </w:r>
      <w:r w:rsidR="00534A4F" w:rsidRPr="000A47F7">
        <w:t xml:space="preserve">НАЛИЗ И ОЦЕНКА ТУРИСТИЧЕСКОЙ ДЕЯТЕЛЬНОСТИ И МАРКЕТИНГА В ООО </w:t>
      </w:r>
      <w:r w:rsidRPr="000A47F7">
        <w:t>«</w:t>
      </w:r>
      <w:r w:rsidR="00416263" w:rsidRPr="000A47F7">
        <w:t>М</w:t>
      </w:r>
      <w:r w:rsidR="00534A4F" w:rsidRPr="000A47F7">
        <w:t>ОНБЛАН</w:t>
      </w:r>
      <w:r w:rsidRPr="000A47F7">
        <w:t>»</w:t>
      </w:r>
      <w:bookmarkEnd w:id="5"/>
    </w:p>
    <w:p w:rsidR="00DD4F58" w:rsidRPr="000A47F7" w:rsidRDefault="00DD4F58" w:rsidP="0014536D">
      <w:pPr>
        <w:pStyle w:val="1"/>
      </w:pPr>
      <w:bookmarkStart w:id="6" w:name="_Toc503021758"/>
      <w:r w:rsidRPr="000A47F7">
        <w:t>2.1 Общая характеристика объекта исследования</w:t>
      </w:r>
      <w:bookmarkEnd w:id="6"/>
      <w:r w:rsidRPr="000A47F7">
        <w:t xml:space="preserve"> </w:t>
      </w:r>
    </w:p>
    <w:p w:rsidR="00900AF2" w:rsidRPr="000A47F7" w:rsidRDefault="00900AF2" w:rsidP="00900AF2">
      <w:pPr>
        <w:rPr>
          <w:color w:val="000000" w:themeColor="text1"/>
        </w:rPr>
      </w:pPr>
    </w:p>
    <w:p w:rsidR="00416263" w:rsidRPr="000A47F7" w:rsidRDefault="00416263" w:rsidP="00416263">
      <w:pPr>
        <w:pStyle w:val="a9"/>
        <w:ind w:left="0" w:firstLine="567"/>
        <w:rPr>
          <w:color w:val="000000" w:themeColor="text1"/>
          <w:szCs w:val="28"/>
        </w:rPr>
      </w:pPr>
      <w:r w:rsidRPr="000A47F7">
        <w:rPr>
          <w:color w:val="000000" w:themeColor="text1"/>
          <w:szCs w:val="28"/>
        </w:rPr>
        <w:t xml:space="preserve">Рассмотрим деятельность турагентства ООО «Монблан». Предприятия расположено по адресу: </w:t>
      </w:r>
      <w:r w:rsidRPr="000A47F7">
        <w:rPr>
          <w:color w:val="000000" w:themeColor="text1"/>
          <w:szCs w:val="28"/>
          <w:shd w:val="clear" w:color="auto" w:fill="FFFFFF"/>
        </w:rPr>
        <w:t xml:space="preserve">109341, г Москва, ул. Верхние Поля, д 14, корп. 1. </w:t>
      </w:r>
      <w:r w:rsidRPr="000A47F7">
        <w:rPr>
          <w:color w:val="000000" w:themeColor="text1"/>
          <w:szCs w:val="28"/>
        </w:rPr>
        <w:t xml:space="preserve"> Основными источниками правового регулирования деятельности туристической фирмы являются:  Конституция  РФ,  Гражданский Кодекс.</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 xml:space="preserve">Предприятие арендует   помещение под офис в бизнес-центре. Офис расположен в центре города, недалеко находятся автобусные остановки, стоянка для парковки машин. </w:t>
      </w:r>
    </w:p>
    <w:p w:rsidR="00416263" w:rsidRPr="000A47F7" w:rsidRDefault="00416263" w:rsidP="00416263">
      <w:pPr>
        <w:suppressAutoHyphens/>
        <w:ind w:firstLine="709"/>
        <w:contextualSpacing/>
        <w:rPr>
          <w:color w:val="000000" w:themeColor="text1"/>
          <w:szCs w:val="28"/>
        </w:rPr>
      </w:pPr>
      <w:r w:rsidRPr="000A47F7">
        <w:rPr>
          <w:color w:val="000000" w:themeColor="text1"/>
          <w:szCs w:val="28"/>
        </w:rPr>
        <w:t>Миссия предприятия заключается в следующем:</w:t>
      </w:r>
    </w:p>
    <w:p w:rsidR="00416263" w:rsidRPr="000A47F7" w:rsidRDefault="00416263" w:rsidP="00416263">
      <w:pPr>
        <w:suppressAutoHyphens/>
        <w:ind w:firstLine="709"/>
        <w:contextualSpacing/>
        <w:rPr>
          <w:color w:val="000000" w:themeColor="text1"/>
          <w:szCs w:val="28"/>
        </w:rPr>
      </w:pPr>
      <w:r w:rsidRPr="000A47F7">
        <w:rPr>
          <w:color w:val="000000" w:themeColor="text1"/>
          <w:szCs w:val="28"/>
        </w:rPr>
        <w:t>Основная деятельность компании - предоставление качественных услуг для всех типов клиентов сфере туризма и отдыха. Разнообразный внутренний туризм и отдых за рубежом, и высокое качество обслуживания.</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 xml:space="preserve">Агентство специализируется как на обслуживании VIP-клиентов, так и на обычных туристах, который любят комфортный и недорогой отдых.  </w:t>
      </w:r>
    </w:p>
    <w:p w:rsidR="00416263" w:rsidRPr="000A47F7" w:rsidRDefault="00416263" w:rsidP="00416263">
      <w:pPr>
        <w:ind w:firstLine="709"/>
        <w:rPr>
          <w:color w:val="000000" w:themeColor="text1"/>
          <w:szCs w:val="28"/>
        </w:rPr>
      </w:pPr>
      <w:r w:rsidRPr="000A47F7">
        <w:rPr>
          <w:color w:val="000000" w:themeColor="text1"/>
          <w:szCs w:val="28"/>
        </w:rPr>
        <w:t>ООО «</w:t>
      </w:r>
      <w:r w:rsidR="00A9051B" w:rsidRPr="000A47F7">
        <w:rPr>
          <w:color w:val="000000" w:themeColor="text1"/>
          <w:szCs w:val="28"/>
        </w:rPr>
        <w:t>Монблан</w:t>
      </w:r>
      <w:r w:rsidRPr="000A47F7">
        <w:rPr>
          <w:color w:val="000000" w:themeColor="text1"/>
          <w:szCs w:val="28"/>
        </w:rPr>
        <w:t xml:space="preserve">» обслуживает как постоянных клиентов, так и клиентов « с улицы». Как правило,  постоянные клиенты предпочитают более дорогой отдых. Клиенты с улицы больше интересуются «горящими турами».       </w:t>
      </w:r>
    </w:p>
    <w:p w:rsidR="00416263" w:rsidRPr="000A47F7" w:rsidRDefault="00416263" w:rsidP="00416263">
      <w:pPr>
        <w:ind w:firstLine="709"/>
        <w:rPr>
          <w:color w:val="000000" w:themeColor="text1"/>
          <w:szCs w:val="28"/>
        </w:rPr>
      </w:pPr>
      <w:r w:rsidRPr="000A47F7">
        <w:rPr>
          <w:color w:val="000000" w:themeColor="text1"/>
          <w:szCs w:val="28"/>
        </w:rPr>
        <w:t>Основная цель создания организации – оказание качественных услуг в сфере туризма.</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 xml:space="preserve">Агентство осуществляет   продажу туров практически во все  страны мира, а также туры  по России. Агентство специализируется на таких видах отдыха как : пляжный, экскурсионно-познавательный, активный туризм. </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 xml:space="preserve"> Туристические направления фирмы отличаются  по сезонам. </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 xml:space="preserve">Основные направления  летом это: </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 Россия (Черноморское побережье Кавказа и Крым, туры по Золотому кольцу, Кавказские Минеральные воды)</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 xml:space="preserve">- Турция, Хорватия, Черногория, Болгария, Греция, Испания, Тунис, Мальта. </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lastRenderedPageBreak/>
        <w:t xml:space="preserve">Зимой: Египет, Таиланд, Вьетнам, ОАО, Индонезия, Индия, Куба, Доминиканская республика. </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 xml:space="preserve">Так же предоставляются экскурсионные туры по Европе. </w:t>
      </w:r>
    </w:p>
    <w:p w:rsidR="00416263" w:rsidRPr="000A47F7" w:rsidRDefault="00416263" w:rsidP="00416263">
      <w:pPr>
        <w:shd w:val="clear" w:color="auto" w:fill="FFFFFF"/>
        <w:ind w:firstLine="709"/>
        <w:rPr>
          <w:color w:val="000000" w:themeColor="text1"/>
          <w:szCs w:val="28"/>
        </w:rPr>
      </w:pPr>
      <w:r w:rsidRPr="000A47F7">
        <w:rPr>
          <w:color w:val="000000" w:themeColor="text1"/>
          <w:szCs w:val="28"/>
        </w:rPr>
        <w:t>Морские и речные круизы.</w:t>
      </w:r>
    </w:p>
    <w:p w:rsidR="00416263" w:rsidRPr="000A47F7" w:rsidRDefault="00416263" w:rsidP="00416263">
      <w:pPr>
        <w:ind w:firstLine="709"/>
        <w:rPr>
          <w:color w:val="000000" w:themeColor="text1"/>
          <w:szCs w:val="28"/>
        </w:rPr>
      </w:pPr>
      <w:r w:rsidRPr="000A47F7">
        <w:rPr>
          <w:color w:val="000000" w:themeColor="text1"/>
          <w:szCs w:val="28"/>
        </w:rPr>
        <w:t xml:space="preserve">В качестве дополнительной услуги ООО «Монблан» предоставляет железнодорожные и авиабилеты  для удобства своих  клиентов . </w:t>
      </w:r>
      <w:r w:rsidRPr="000A47F7">
        <w:rPr>
          <w:color w:val="000000" w:themeColor="text1"/>
          <w:szCs w:val="28"/>
        </w:rPr>
        <w:tab/>
      </w:r>
      <w:r w:rsidRPr="000A47F7">
        <w:rPr>
          <w:color w:val="000000" w:themeColor="text1"/>
          <w:szCs w:val="28"/>
        </w:rPr>
        <w:tab/>
      </w:r>
    </w:p>
    <w:p w:rsidR="00416263" w:rsidRPr="000A47F7" w:rsidRDefault="00416263" w:rsidP="00416263">
      <w:pPr>
        <w:pStyle w:val="a7"/>
        <w:spacing w:before="0" w:beforeAutospacing="0" w:after="0" w:afterAutospacing="0"/>
        <w:ind w:firstLine="709"/>
        <w:rPr>
          <w:color w:val="000000" w:themeColor="text1"/>
          <w:szCs w:val="28"/>
        </w:rPr>
      </w:pPr>
      <w:r w:rsidRPr="000A47F7">
        <w:rPr>
          <w:color w:val="000000" w:themeColor="text1"/>
          <w:szCs w:val="28"/>
        </w:rPr>
        <w:t>Состав учредителей – 3 чел. Уставной капитал образован внесением наличных средств в равных долях.</w:t>
      </w:r>
    </w:p>
    <w:p w:rsidR="00416263" w:rsidRPr="000A47F7" w:rsidRDefault="00416263" w:rsidP="00A9051B">
      <w:pPr>
        <w:ind w:firstLine="709"/>
        <w:rPr>
          <w:color w:val="000000" w:themeColor="text1"/>
          <w:szCs w:val="28"/>
        </w:rPr>
      </w:pPr>
      <w:r w:rsidRPr="000A47F7">
        <w:rPr>
          <w:color w:val="000000" w:themeColor="text1"/>
          <w:szCs w:val="28"/>
        </w:rPr>
        <w:t>Руководствуясь вышеуказанными критериями, а также статьями 87-94 параграф 2 Гражданского Кодекса Российской Федерации, учредители  приняли  решение зарегистрировать данное предприятие как Общество с Ограниченной Ответственностью.</w:t>
      </w:r>
      <w:r w:rsidRPr="000A47F7">
        <w:rPr>
          <w:color w:val="000000" w:themeColor="text1"/>
          <w:szCs w:val="28"/>
        </w:rPr>
        <w:tab/>
      </w:r>
      <w:r w:rsidRPr="000A47F7">
        <w:rPr>
          <w:color w:val="000000" w:themeColor="text1"/>
          <w:szCs w:val="28"/>
        </w:rPr>
        <w:tab/>
      </w:r>
      <w:r w:rsidRPr="000A47F7">
        <w:rPr>
          <w:color w:val="000000" w:themeColor="text1"/>
          <w:szCs w:val="28"/>
        </w:rPr>
        <w:tab/>
      </w:r>
      <w:r w:rsidRPr="000A47F7">
        <w:rPr>
          <w:color w:val="000000" w:themeColor="text1"/>
          <w:szCs w:val="28"/>
        </w:rPr>
        <w:tab/>
      </w:r>
      <w:r w:rsidRPr="000A47F7">
        <w:rPr>
          <w:color w:val="000000" w:themeColor="text1"/>
          <w:szCs w:val="28"/>
        </w:rPr>
        <w:tab/>
      </w:r>
      <w:r w:rsidRPr="000A47F7">
        <w:rPr>
          <w:color w:val="000000" w:themeColor="text1"/>
          <w:szCs w:val="28"/>
        </w:rPr>
        <w:tab/>
      </w:r>
      <w:r w:rsidRPr="000A47F7">
        <w:rPr>
          <w:color w:val="000000" w:themeColor="text1"/>
          <w:szCs w:val="28"/>
        </w:rPr>
        <w:tab/>
      </w:r>
      <w:r w:rsidRPr="000A47F7">
        <w:rPr>
          <w:color w:val="000000" w:themeColor="text1"/>
          <w:szCs w:val="28"/>
        </w:rPr>
        <w:tab/>
      </w:r>
      <w:r w:rsidRPr="000A47F7">
        <w:rPr>
          <w:color w:val="000000" w:themeColor="text1"/>
          <w:szCs w:val="28"/>
        </w:rPr>
        <w:tab/>
      </w:r>
      <w:r w:rsidRPr="000A47F7">
        <w:rPr>
          <w:color w:val="000000" w:themeColor="text1"/>
          <w:szCs w:val="28"/>
          <w:lang w:eastAsia="ar-SA"/>
        </w:rPr>
        <w:t xml:space="preserve">Организационная структура предприятия </w:t>
      </w:r>
      <w:r w:rsidRPr="000A47F7">
        <w:rPr>
          <w:color w:val="000000" w:themeColor="text1"/>
          <w:szCs w:val="28"/>
        </w:rPr>
        <w:t xml:space="preserve"> </w:t>
      </w:r>
      <w:r w:rsidR="00836084" w:rsidRPr="000A47F7">
        <w:rPr>
          <w:color w:val="000000" w:themeColor="text1"/>
          <w:szCs w:val="28"/>
          <w:lang w:eastAsia="ar-SA"/>
        </w:rPr>
        <w:t xml:space="preserve">представлена на рисунке приложения </w:t>
      </w:r>
      <w:r w:rsidR="00291AFF" w:rsidRPr="000A47F7">
        <w:rPr>
          <w:color w:val="000000" w:themeColor="text1"/>
          <w:szCs w:val="28"/>
          <w:lang w:eastAsia="ar-SA"/>
        </w:rPr>
        <w:t>Б</w:t>
      </w:r>
      <w:r w:rsidRPr="000A47F7">
        <w:rPr>
          <w:color w:val="000000" w:themeColor="text1"/>
          <w:szCs w:val="28"/>
          <w:lang w:eastAsia="ar-SA"/>
        </w:rPr>
        <w:t>.</w:t>
      </w:r>
    </w:p>
    <w:p w:rsidR="00416263" w:rsidRPr="000A47F7" w:rsidRDefault="00416263" w:rsidP="00416263">
      <w:pPr>
        <w:suppressAutoHyphens/>
        <w:ind w:firstLine="709"/>
        <w:rPr>
          <w:color w:val="000000" w:themeColor="text1"/>
          <w:szCs w:val="28"/>
          <w:lang w:eastAsia="ar-SA"/>
        </w:rPr>
      </w:pPr>
      <w:r w:rsidRPr="000A47F7">
        <w:rPr>
          <w:color w:val="000000" w:themeColor="text1"/>
          <w:szCs w:val="28"/>
          <w:lang w:eastAsia="ar-SA"/>
        </w:rPr>
        <w:t>Структура штата предприятия представляет собой совокупность линейных и функциональных органов предприятия, а также систему их связей, взаимозависимостей и взаимодействия. Количество сотрудников определяется штатным расписанием.</w:t>
      </w:r>
    </w:p>
    <w:p w:rsidR="00416263" w:rsidRPr="000A47F7" w:rsidRDefault="00416263" w:rsidP="00416263">
      <w:pPr>
        <w:suppressAutoHyphens/>
        <w:ind w:firstLine="708"/>
        <w:rPr>
          <w:color w:val="000000" w:themeColor="text1"/>
          <w:szCs w:val="28"/>
          <w:lang w:eastAsia="ar-SA"/>
        </w:rPr>
      </w:pPr>
      <w:r w:rsidRPr="000A47F7">
        <w:rPr>
          <w:color w:val="000000" w:themeColor="text1"/>
          <w:szCs w:val="28"/>
          <w:lang w:eastAsia="ar-SA"/>
        </w:rPr>
        <w:t xml:space="preserve">Структура предприятия, численность работников определяется штатным расписанием, внутренними правилами и должностными инструкциями предприятия. Работники назначаются на должность, и освобождается от нее приказом руководителя предприятия. </w:t>
      </w:r>
    </w:p>
    <w:p w:rsidR="00416263" w:rsidRPr="000A47F7" w:rsidRDefault="00416263" w:rsidP="00416263">
      <w:pPr>
        <w:suppressAutoHyphens/>
        <w:ind w:firstLine="709"/>
        <w:rPr>
          <w:color w:val="000000" w:themeColor="text1"/>
          <w:szCs w:val="28"/>
          <w:lang w:eastAsia="ar-SA"/>
        </w:rPr>
      </w:pPr>
      <w:r w:rsidRPr="000A47F7">
        <w:rPr>
          <w:color w:val="000000" w:themeColor="text1"/>
          <w:szCs w:val="28"/>
          <w:lang w:eastAsia="ar-SA"/>
        </w:rPr>
        <w:t xml:space="preserve">Структура штата предприятия представляет собой совокупность линейных и функциональных органов предприятия, а также систему их связей, взаимозависимостей и взаимодействия. </w:t>
      </w:r>
    </w:p>
    <w:p w:rsidR="00836084" w:rsidRPr="000A47F7" w:rsidRDefault="00836084" w:rsidP="00416263">
      <w:pPr>
        <w:suppressAutoHyphens/>
        <w:ind w:firstLine="709"/>
        <w:rPr>
          <w:color w:val="000000" w:themeColor="text1"/>
          <w:szCs w:val="28"/>
          <w:lang w:eastAsia="ar-SA"/>
        </w:rPr>
      </w:pPr>
    </w:p>
    <w:p w:rsidR="00836084" w:rsidRPr="000A47F7" w:rsidRDefault="00836084" w:rsidP="00416263">
      <w:pPr>
        <w:suppressAutoHyphens/>
        <w:ind w:firstLine="709"/>
        <w:rPr>
          <w:color w:val="000000" w:themeColor="text1"/>
          <w:szCs w:val="28"/>
          <w:lang w:eastAsia="ar-SA"/>
        </w:rPr>
      </w:pPr>
    </w:p>
    <w:p w:rsidR="00836084" w:rsidRPr="000A47F7" w:rsidRDefault="00836084" w:rsidP="00416263">
      <w:pPr>
        <w:suppressAutoHyphens/>
        <w:ind w:firstLine="709"/>
        <w:rPr>
          <w:color w:val="000000" w:themeColor="text1"/>
          <w:szCs w:val="28"/>
          <w:lang w:eastAsia="ar-SA"/>
        </w:rPr>
      </w:pPr>
    </w:p>
    <w:p w:rsidR="00772D9D" w:rsidRPr="000A47F7" w:rsidRDefault="00772D9D" w:rsidP="00416263">
      <w:pPr>
        <w:suppressAutoHyphens/>
        <w:ind w:firstLine="709"/>
        <w:rPr>
          <w:color w:val="000000" w:themeColor="text1"/>
          <w:szCs w:val="28"/>
          <w:lang w:eastAsia="ar-SA"/>
        </w:rPr>
      </w:pPr>
    </w:p>
    <w:p w:rsidR="00C67433" w:rsidRPr="000A47F7" w:rsidRDefault="00C67433" w:rsidP="00772D9D">
      <w:pPr>
        <w:shd w:val="clear" w:color="auto" w:fill="FFFFFF"/>
        <w:rPr>
          <w:color w:val="000000" w:themeColor="text1"/>
          <w:szCs w:val="28"/>
        </w:rPr>
      </w:pPr>
      <w:r w:rsidRPr="000A47F7">
        <w:rPr>
          <w:color w:val="000000" w:themeColor="text1"/>
          <w:szCs w:val="28"/>
        </w:rPr>
        <w:t>Таблица 2.1</w:t>
      </w:r>
      <w:r w:rsidR="00772D9D" w:rsidRPr="000A47F7">
        <w:rPr>
          <w:color w:val="000000" w:themeColor="text1"/>
          <w:szCs w:val="28"/>
        </w:rPr>
        <w:t xml:space="preserve"> - </w:t>
      </w:r>
      <w:r w:rsidRPr="000A47F7">
        <w:rPr>
          <w:color w:val="000000" w:themeColor="text1"/>
          <w:szCs w:val="28"/>
        </w:rPr>
        <w:t>Номенклатура продукции и ее характеристики</w:t>
      </w:r>
    </w:p>
    <w:tbl>
      <w:tblPr>
        <w:tblStyle w:val="ab"/>
        <w:tblW w:w="5000" w:type="pct"/>
        <w:tblLook w:val="0000" w:firstRow="0" w:lastRow="0" w:firstColumn="0" w:lastColumn="0" w:noHBand="0" w:noVBand="0"/>
      </w:tblPr>
      <w:tblGrid>
        <w:gridCol w:w="1628"/>
        <w:gridCol w:w="1938"/>
        <w:gridCol w:w="1099"/>
        <w:gridCol w:w="2051"/>
        <w:gridCol w:w="1760"/>
        <w:gridCol w:w="1377"/>
      </w:tblGrid>
      <w:tr w:rsidR="00C67433" w:rsidRPr="000A47F7" w:rsidTr="00AF12C9">
        <w:tc>
          <w:tcPr>
            <w:tcW w:w="764" w:type="pct"/>
          </w:tcPr>
          <w:p w:rsidR="00C67433" w:rsidRPr="000A47F7" w:rsidRDefault="00C67433" w:rsidP="00AF12C9">
            <w:pPr>
              <w:pStyle w:val="ac"/>
              <w:rPr>
                <w:color w:val="000000" w:themeColor="text1"/>
              </w:rPr>
            </w:pPr>
            <w:r w:rsidRPr="000A47F7">
              <w:rPr>
                <w:color w:val="000000" w:themeColor="text1"/>
              </w:rPr>
              <w:t>Продукция</w:t>
            </w:r>
          </w:p>
        </w:tc>
        <w:tc>
          <w:tcPr>
            <w:tcW w:w="1019" w:type="pct"/>
          </w:tcPr>
          <w:p w:rsidR="00C67433" w:rsidRPr="000A47F7" w:rsidRDefault="00C67433" w:rsidP="00AF12C9">
            <w:pPr>
              <w:pStyle w:val="ac"/>
              <w:rPr>
                <w:color w:val="000000" w:themeColor="text1"/>
              </w:rPr>
            </w:pPr>
            <w:r w:rsidRPr="000A47F7">
              <w:rPr>
                <w:color w:val="000000" w:themeColor="text1"/>
              </w:rPr>
              <w:t>Назначение</w:t>
            </w:r>
          </w:p>
        </w:tc>
        <w:tc>
          <w:tcPr>
            <w:tcW w:w="587" w:type="pct"/>
          </w:tcPr>
          <w:p w:rsidR="00C67433" w:rsidRPr="000A47F7" w:rsidRDefault="00C67433" w:rsidP="00AF12C9">
            <w:pPr>
              <w:pStyle w:val="ac"/>
              <w:rPr>
                <w:color w:val="000000" w:themeColor="text1"/>
              </w:rPr>
            </w:pPr>
            <w:r w:rsidRPr="000A47F7">
              <w:rPr>
                <w:color w:val="000000" w:themeColor="text1"/>
              </w:rPr>
              <w:t xml:space="preserve">Доля продаж% </w:t>
            </w:r>
          </w:p>
        </w:tc>
        <w:tc>
          <w:tcPr>
            <w:tcW w:w="1082" w:type="pct"/>
          </w:tcPr>
          <w:p w:rsidR="00C67433" w:rsidRPr="000A47F7" w:rsidRDefault="00C67433" w:rsidP="00AF12C9">
            <w:pPr>
              <w:pStyle w:val="ac"/>
              <w:rPr>
                <w:color w:val="000000" w:themeColor="text1"/>
              </w:rPr>
            </w:pPr>
            <w:r w:rsidRPr="000A47F7">
              <w:rPr>
                <w:color w:val="000000" w:themeColor="text1"/>
              </w:rPr>
              <w:t>Конкурентные качества</w:t>
            </w:r>
          </w:p>
        </w:tc>
        <w:tc>
          <w:tcPr>
            <w:tcW w:w="928" w:type="pct"/>
          </w:tcPr>
          <w:p w:rsidR="00C67433" w:rsidRPr="000A47F7" w:rsidRDefault="00C67433" w:rsidP="00AF12C9">
            <w:pPr>
              <w:pStyle w:val="ac"/>
              <w:rPr>
                <w:color w:val="000000" w:themeColor="text1"/>
              </w:rPr>
            </w:pPr>
            <w:r w:rsidRPr="000A47F7">
              <w:rPr>
                <w:color w:val="000000" w:themeColor="text1"/>
              </w:rPr>
              <w:t>Основные потребители</w:t>
            </w:r>
          </w:p>
        </w:tc>
        <w:tc>
          <w:tcPr>
            <w:tcW w:w="620" w:type="pct"/>
          </w:tcPr>
          <w:p w:rsidR="00C67433" w:rsidRPr="000A47F7" w:rsidRDefault="00C67433" w:rsidP="00AF12C9">
            <w:pPr>
              <w:pStyle w:val="ac"/>
              <w:rPr>
                <w:color w:val="000000" w:themeColor="text1"/>
              </w:rPr>
            </w:pPr>
            <w:r w:rsidRPr="000A47F7">
              <w:rPr>
                <w:color w:val="000000" w:themeColor="text1"/>
              </w:rPr>
              <w:t>Конкуренты</w:t>
            </w:r>
          </w:p>
        </w:tc>
      </w:tr>
      <w:tr w:rsidR="00C67433" w:rsidRPr="000A47F7" w:rsidTr="00AF12C9">
        <w:tc>
          <w:tcPr>
            <w:tcW w:w="764" w:type="pct"/>
          </w:tcPr>
          <w:p w:rsidR="00C67433" w:rsidRPr="000A47F7" w:rsidRDefault="00C67433" w:rsidP="00AF12C9">
            <w:pPr>
              <w:pStyle w:val="ac"/>
              <w:rPr>
                <w:color w:val="000000" w:themeColor="text1"/>
              </w:rPr>
            </w:pPr>
            <w:r w:rsidRPr="000A47F7">
              <w:rPr>
                <w:color w:val="000000" w:themeColor="text1"/>
              </w:rPr>
              <w:lastRenderedPageBreak/>
              <w:t>Туристические путевки</w:t>
            </w:r>
          </w:p>
        </w:tc>
        <w:tc>
          <w:tcPr>
            <w:tcW w:w="1019" w:type="pct"/>
          </w:tcPr>
          <w:p w:rsidR="00C67433" w:rsidRPr="000A47F7" w:rsidRDefault="00C67433" w:rsidP="00AF12C9">
            <w:pPr>
              <w:pStyle w:val="ac"/>
              <w:rPr>
                <w:color w:val="000000" w:themeColor="text1"/>
              </w:rPr>
            </w:pPr>
            <w:r w:rsidRPr="000A47F7">
              <w:rPr>
                <w:color w:val="000000" w:themeColor="text1"/>
              </w:rPr>
              <w:t>Организация туристических поездок и путешествий</w:t>
            </w:r>
          </w:p>
        </w:tc>
        <w:tc>
          <w:tcPr>
            <w:tcW w:w="587" w:type="pct"/>
          </w:tcPr>
          <w:p w:rsidR="00C67433" w:rsidRPr="000A47F7" w:rsidRDefault="00C67433" w:rsidP="00AF12C9">
            <w:pPr>
              <w:pStyle w:val="ac"/>
              <w:rPr>
                <w:color w:val="000000" w:themeColor="text1"/>
              </w:rPr>
            </w:pPr>
            <w:r w:rsidRPr="000A47F7">
              <w:rPr>
                <w:color w:val="000000" w:themeColor="text1"/>
              </w:rPr>
              <w:t>90</w:t>
            </w:r>
          </w:p>
        </w:tc>
        <w:tc>
          <w:tcPr>
            <w:tcW w:w="1082" w:type="pct"/>
          </w:tcPr>
          <w:p w:rsidR="00C67433" w:rsidRPr="000A47F7" w:rsidRDefault="00C67433" w:rsidP="00AF12C9">
            <w:pPr>
              <w:pStyle w:val="ac"/>
              <w:rPr>
                <w:color w:val="000000" w:themeColor="text1"/>
              </w:rPr>
            </w:pPr>
            <w:r w:rsidRPr="000A47F7">
              <w:rPr>
                <w:color w:val="000000" w:themeColor="text1"/>
              </w:rPr>
              <w:t xml:space="preserve">Индивидуальный подход, консультации, помощь в заполнении визовых анкет, возможность оформления кредита. Заказ такси. </w:t>
            </w:r>
          </w:p>
        </w:tc>
        <w:tc>
          <w:tcPr>
            <w:tcW w:w="928" w:type="pct"/>
          </w:tcPr>
          <w:p w:rsidR="00C67433" w:rsidRPr="000A47F7" w:rsidRDefault="00C67433" w:rsidP="00AF12C9">
            <w:pPr>
              <w:pStyle w:val="ac"/>
              <w:rPr>
                <w:color w:val="000000" w:themeColor="text1"/>
              </w:rPr>
            </w:pPr>
            <w:r w:rsidRPr="000A47F7">
              <w:rPr>
                <w:color w:val="000000" w:themeColor="text1"/>
              </w:rPr>
              <w:t>Жители города</w:t>
            </w:r>
          </w:p>
          <w:p w:rsidR="00C67433" w:rsidRPr="000A47F7" w:rsidRDefault="00C67433" w:rsidP="00AF12C9">
            <w:pPr>
              <w:pStyle w:val="ac"/>
              <w:rPr>
                <w:color w:val="000000" w:themeColor="text1"/>
              </w:rPr>
            </w:pPr>
            <w:r w:rsidRPr="000A47F7">
              <w:rPr>
                <w:color w:val="000000" w:themeColor="text1"/>
              </w:rPr>
              <w:t>организации</w:t>
            </w:r>
          </w:p>
        </w:tc>
        <w:tc>
          <w:tcPr>
            <w:tcW w:w="620" w:type="pct"/>
          </w:tcPr>
          <w:p w:rsidR="00C67433" w:rsidRPr="000A47F7" w:rsidRDefault="00C67433" w:rsidP="00AF12C9">
            <w:pPr>
              <w:pStyle w:val="ac"/>
              <w:rPr>
                <w:color w:val="000000" w:themeColor="text1"/>
              </w:rPr>
            </w:pPr>
            <w:r w:rsidRPr="000A47F7">
              <w:rPr>
                <w:color w:val="000000" w:themeColor="text1"/>
              </w:rPr>
              <w:t>Тур. фирмы</w:t>
            </w:r>
          </w:p>
        </w:tc>
      </w:tr>
      <w:tr w:rsidR="00C67433" w:rsidRPr="000A47F7" w:rsidTr="00AF12C9">
        <w:tc>
          <w:tcPr>
            <w:tcW w:w="764" w:type="pct"/>
          </w:tcPr>
          <w:p w:rsidR="00C67433" w:rsidRPr="000A47F7" w:rsidRDefault="00C67433" w:rsidP="00AF12C9">
            <w:pPr>
              <w:pStyle w:val="ac"/>
              <w:rPr>
                <w:color w:val="000000" w:themeColor="text1"/>
              </w:rPr>
            </w:pPr>
            <w:r w:rsidRPr="000A47F7">
              <w:rPr>
                <w:color w:val="000000" w:themeColor="text1"/>
              </w:rPr>
              <w:t>Авиабилеты</w:t>
            </w:r>
          </w:p>
        </w:tc>
        <w:tc>
          <w:tcPr>
            <w:tcW w:w="1019" w:type="pct"/>
          </w:tcPr>
          <w:p w:rsidR="00C67433" w:rsidRPr="000A47F7" w:rsidRDefault="00C67433" w:rsidP="00AF12C9">
            <w:pPr>
              <w:pStyle w:val="ac"/>
              <w:rPr>
                <w:color w:val="000000" w:themeColor="text1"/>
              </w:rPr>
            </w:pPr>
            <w:r w:rsidRPr="000A47F7">
              <w:rPr>
                <w:color w:val="000000" w:themeColor="text1"/>
              </w:rPr>
              <w:t>Обеспечение  авиабилетами</w:t>
            </w:r>
          </w:p>
        </w:tc>
        <w:tc>
          <w:tcPr>
            <w:tcW w:w="587" w:type="pct"/>
          </w:tcPr>
          <w:p w:rsidR="00C67433" w:rsidRPr="000A47F7" w:rsidRDefault="00C67433" w:rsidP="00AF12C9">
            <w:pPr>
              <w:pStyle w:val="ac"/>
              <w:rPr>
                <w:color w:val="000000" w:themeColor="text1"/>
              </w:rPr>
            </w:pPr>
            <w:r w:rsidRPr="000A47F7">
              <w:rPr>
                <w:color w:val="000000" w:themeColor="text1"/>
              </w:rPr>
              <w:t>5</w:t>
            </w:r>
          </w:p>
        </w:tc>
        <w:tc>
          <w:tcPr>
            <w:tcW w:w="1082" w:type="pct"/>
          </w:tcPr>
          <w:p w:rsidR="00C67433" w:rsidRPr="000A47F7" w:rsidRDefault="00C67433" w:rsidP="00AF12C9">
            <w:pPr>
              <w:pStyle w:val="ac"/>
              <w:rPr>
                <w:color w:val="000000" w:themeColor="text1"/>
              </w:rPr>
            </w:pPr>
            <w:r w:rsidRPr="000A47F7">
              <w:rPr>
                <w:color w:val="000000" w:themeColor="text1"/>
              </w:rPr>
              <w:t>Сопутствующая услуга</w:t>
            </w:r>
          </w:p>
        </w:tc>
        <w:tc>
          <w:tcPr>
            <w:tcW w:w="928" w:type="pct"/>
          </w:tcPr>
          <w:p w:rsidR="00C67433" w:rsidRPr="000A47F7" w:rsidRDefault="00C67433" w:rsidP="00AF12C9">
            <w:pPr>
              <w:pStyle w:val="ac"/>
              <w:rPr>
                <w:color w:val="000000" w:themeColor="text1"/>
              </w:rPr>
            </w:pPr>
            <w:r w:rsidRPr="000A47F7">
              <w:rPr>
                <w:color w:val="000000" w:themeColor="text1"/>
              </w:rPr>
              <w:t>Жители города</w:t>
            </w:r>
          </w:p>
        </w:tc>
        <w:tc>
          <w:tcPr>
            <w:tcW w:w="620" w:type="pct"/>
          </w:tcPr>
          <w:p w:rsidR="00C67433" w:rsidRPr="000A47F7" w:rsidRDefault="00C67433" w:rsidP="00AF12C9">
            <w:pPr>
              <w:pStyle w:val="ac"/>
              <w:rPr>
                <w:color w:val="000000" w:themeColor="text1"/>
              </w:rPr>
            </w:pPr>
            <w:r w:rsidRPr="000A47F7">
              <w:rPr>
                <w:color w:val="000000" w:themeColor="text1"/>
              </w:rPr>
              <w:t>Тур. фирмы</w:t>
            </w:r>
          </w:p>
        </w:tc>
      </w:tr>
      <w:tr w:rsidR="00C67433" w:rsidRPr="000A47F7" w:rsidTr="00AF12C9">
        <w:tc>
          <w:tcPr>
            <w:tcW w:w="764" w:type="pct"/>
          </w:tcPr>
          <w:p w:rsidR="00C67433" w:rsidRPr="000A47F7" w:rsidRDefault="00C67433" w:rsidP="00AF12C9">
            <w:pPr>
              <w:pStyle w:val="ac"/>
              <w:rPr>
                <w:color w:val="000000" w:themeColor="text1"/>
              </w:rPr>
            </w:pPr>
            <w:r w:rsidRPr="000A47F7">
              <w:rPr>
                <w:color w:val="000000" w:themeColor="text1"/>
              </w:rPr>
              <w:t>Жд билеты</w:t>
            </w:r>
          </w:p>
        </w:tc>
        <w:tc>
          <w:tcPr>
            <w:tcW w:w="1019" w:type="pct"/>
          </w:tcPr>
          <w:p w:rsidR="00C67433" w:rsidRPr="000A47F7" w:rsidRDefault="00C67433" w:rsidP="00AF12C9">
            <w:pPr>
              <w:pStyle w:val="ac"/>
              <w:rPr>
                <w:color w:val="000000" w:themeColor="text1"/>
              </w:rPr>
            </w:pPr>
            <w:r w:rsidRPr="000A47F7">
              <w:rPr>
                <w:color w:val="000000" w:themeColor="text1"/>
              </w:rPr>
              <w:t xml:space="preserve">Обеспечение жд билетами </w:t>
            </w:r>
          </w:p>
        </w:tc>
        <w:tc>
          <w:tcPr>
            <w:tcW w:w="587" w:type="pct"/>
          </w:tcPr>
          <w:p w:rsidR="00C67433" w:rsidRPr="000A47F7" w:rsidRDefault="00C67433" w:rsidP="00AF12C9">
            <w:pPr>
              <w:pStyle w:val="ac"/>
              <w:rPr>
                <w:color w:val="000000" w:themeColor="text1"/>
              </w:rPr>
            </w:pPr>
            <w:r w:rsidRPr="000A47F7">
              <w:rPr>
                <w:color w:val="000000" w:themeColor="text1"/>
              </w:rPr>
              <w:t>2</w:t>
            </w:r>
          </w:p>
        </w:tc>
        <w:tc>
          <w:tcPr>
            <w:tcW w:w="1082" w:type="pct"/>
          </w:tcPr>
          <w:p w:rsidR="00C67433" w:rsidRPr="000A47F7" w:rsidRDefault="00C67433" w:rsidP="00AF12C9">
            <w:pPr>
              <w:pStyle w:val="ac"/>
              <w:rPr>
                <w:color w:val="000000" w:themeColor="text1"/>
              </w:rPr>
            </w:pPr>
            <w:r w:rsidRPr="000A47F7">
              <w:rPr>
                <w:color w:val="000000" w:themeColor="text1"/>
              </w:rPr>
              <w:t>Сопутствующая услуга</w:t>
            </w:r>
          </w:p>
        </w:tc>
        <w:tc>
          <w:tcPr>
            <w:tcW w:w="928" w:type="pct"/>
          </w:tcPr>
          <w:p w:rsidR="00C67433" w:rsidRPr="000A47F7" w:rsidRDefault="00C67433" w:rsidP="00AF12C9">
            <w:pPr>
              <w:pStyle w:val="ac"/>
              <w:rPr>
                <w:color w:val="000000" w:themeColor="text1"/>
              </w:rPr>
            </w:pPr>
            <w:r w:rsidRPr="000A47F7">
              <w:rPr>
                <w:color w:val="000000" w:themeColor="text1"/>
              </w:rPr>
              <w:t>Жители города</w:t>
            </w:r>
          </w:p>
        </w:tc>
        <w:tc>
          <w:tcPr>
            <w:tcW w:w="620" w:type="pct"/>
          </w:tcPr>
          <w:p w:rsidR="00C67433" w:rsidRPr="000A47F7" w:rsidRDefault="00C67433" w:rsidP="00AF12C9">
            <w:pPr>
              <w:pStyle w:val="ac"/>
              <w:rPr>
                <w:color w:val="000000" w:themeColor="text1"/>
              </w:rPr>
            </w:pPr>
            <w:r w:rsidRPr="000A47F7">
              <w:rPr>
                <w:color w:val="000000" w:themeColor="text1"/>
              </w:rPr>
              <w:t>Тур. фирмы</w:t>
            </w:r>
          </w:p>
        </w:tc>
      </w:tr>
      <w:tr w:rsidR="00C67433" w:rsidRPr="000A47F7" w:rsidTr="00AF12C9">
        <w:tc>
          <w:tcPr>
            <w:tcW w:w="764" w:type="pct"/>
          </w:tcPr>
          <w:p w:rsidR="00C67433" w:rsidRPr="000A47F7" w:rsidRDefault="00C67433" w:rsidP="00AF12C9">
            <w:pPr>
              <w:pStyle w:val="ac"/>
              <w:rPr>
                <w:color w:val="000000" w:themeColor="text1"/>
              </w:rPr>
            </w:pPr>
            <w:r w:rsidRPr="000A47F7">
              <w:rPr>
                <w:color w:val="000000" w:themeColor="text1"/>
              </w:rPr>
              <w:t>Туристические сим карты</w:t>
            </w:r>
          </w:p>
        </w:tc>
        <w:tc>
          <w:tcPr>
            <w:tcW w:w="1019" w:type="pct"/>
          </w:tcPr>
          <w:p w:rsidR="00C67433" w:rsidRPr="000A47F7" w:rsidRDefault="00C67433" w:rsidP="00AF12C9">
            <w:pPr>
              <w:pStyle w:val="ac"/>
              <w:rPr>
                <w:color w:val="000000" w:themeColor="text1"/>
              </w:rPr>
            </w:pPr>
            <w:r w:rsidRPr="000A47F7">
              <w:rPr>
                <w:color w:val="000000" w:themeColor="text1"/>
              </w:rPr>
              <w:t>Обеспечение сим-картами</w:t>
            </w:r>
          </w:p>
        </w:tc>
        <w:tc>
          <w:tcPr>
            <w:tcW w:w="587" w:type="pct"/>
          </w:tcPr>
          <w:p w:rsidR="00C67433" w:rsidRPr="000A47F7" w:rsidRDefault="00C67433" w:rsidP="00AF12C9">
            <w:pPr>
              <w:pStyle w:val="ac"/>
              <w:rPr>
                <w:color w:val="000000" w:themeColor="text1"/>
              </w:rPr>
            </w:pPr>
            <w:r w:rsidRPr="000A47F7">
              <w:rPr>
                <w:color w:val="000000" w:themeColor="text1"/>
              </w:rPr>
              <w:t>1</w:t>
            </w:r>
          </w:p>
        </w:tc>
        <w:tc>
          <w:tcPr>
            <w:tcW w:w="1082" w:type="pct"/>
          </w:tcPr>
          <w:p w:rsidR="00C67433" w:rsidRPr="000A47F7" w:rsidRDefault="00C67433" w:rsidP="00AF12C9">
            <w:pPr>
              <w:pStyle w:val="ac"/>
              <w:rPr>
                <w:color w:val="000000" w:themeColor="text1"/>
              </w:rPr>
            </w:pPr>
            <w:r w:rsidRPr="000A47F7">
              <w:rPr>
                <w:color w:val="000000" w:themeColor="text1"/>
              </w:rPr>
              <w:t>Входящие звонки бесплатно в роуминге.</w:t>
            </w:r>
          </w:p>
        </w:tc>
        <w:tc>
          <w:tcPr>
            <w:tcW w:w="928" w:type="pct"/>
          </w:tcPr>
          <w:p w:rsidR="00C67433" w:rsidRPr="000A47F7" w:rsidRDefault="00C67433" w:rsidP="00AF12C9">
            <w:pPr>
              <w:pStyle w:val="ac"/>
              <w:rPr>
                <w:color w:val="000000" w:themeColor="text1"/>
              </w:rPr>
            </w:pPr>
            <w:r w:rsidRPr="000A47F7">
              <w:rPr>
                <w:color w:val="000000" w:themeColor="text1"/>
              </w:rPr>
              <w:t>Жители города</w:t>
            </w:r>
          </w:p>
        </w:tc>
        <w:tc>
          <w:tcPr>
            <w:tcW w:w="620" w:type="pct"/>
          </w:tcPr>
          <w:p w:rsidR="00C67433" w:rsidRPr="000A47F7" w:rsidRDefault="00C67433" w:rsidP="00AF12C9">
            <w:pPr>
              <w:pStyle w:val="ac"/>
              <w:rPr>
                <w:color w:val="000000" w:themeColor="text1"/>
              </w:rPr>
            </w:pPr>
            <w:r w:rsidRPr="000A47F7">
              <w:rPr>
                <w:color w:val="000000" w:themeColor="text1"/>
              </w:rPr>
              <w:t>нет</w:t>
            </w:r>
          </w:p>
        </w:tc>
      </w:tr>
      <w:tr w:rsidR="00C67433" w:rsidRPr="000A47F7" w:rsidTr="00AF12C9">
        <w:tc>
          <w:tcPr>
            <w:tcW w:w="764" w:type="pct"/>
          </w:tcPr>
          <w:p w:rsidR="00C67433" w:rsidRPr="000A47F7" w:rsidRDefault="00C67433" w:rsidP="00AF12C9">
            <w:pPr>
              <w:pStyle w:val="ac"/>
              <w:rPr>
                <w:color w:val="000000" w:themeColor="text1"/>
              </w:rPr>
            </w:pPr>
            <w:r w:rsidRPr="000A47F7">
              <w:rPr>
                <w:color w:val="000000" w:themeColor="text1"/>
              </w:rPr>
              <w:t>Страховки</w:t>
            </w:r>
          </w:p>
        </w:tc>
        <w:tc>
          <w:tcPr>
            <w:tcW w:w="1019" w:type="pct"/>
          </w:tcPr>
          <w:p w:rsidR="00C67433" w:rsidRPr="000A47F7" w:rsidRDefault="00C67433" w:rsidP="00AF12C9">
            <w:pPr>
              <w:pStyle w:val="ac"/>
              <w:rPr>
                <w:color w:val="000000" w:themeColor="text1"/>
              </w:rPr>
            </w:pPr>
            <w:r w:rsidRPr="000A47F7">
              <w:rPr>
                <w:color w:val="000000" w:themeColor="text1"/>
              </w:rPr>
              <w:t>Дополни-тельное медицинское страхование, страхование от невыезда.</w:t>
            </w:r>
          </w:p>
        </w:tc>
        <w:tc>
          <w:tcPr>
            <w:tcW w:w="587" w:type="pct"/>
          </w:tcPr>
          <w:p w:rsidR="00C67433" w:rsidRPr="000A47F7" w:rsidRDefault="00C67433" w:rsidP="00AF12C9">
            <w:pPr>
              <w:pStyle w:val="ac"/>
              <w:rPr>
                <w:color w:val="000000" w:themeColor="text1"/>
              </w:rPr>
            </w:pPr>
            <w:r w:rsidRPr="000A47F7">
              <w:rPr>
                <w:color w:val="000000" w:themeColor="text1"/>
              </w:rPr>
              <w:t>2</w:t>
            </w:r>
          </w:p>
        </w:tc>
        <w:tc>
          <w:tcPr>
            <w:tcW w:w="1082" w:type="pct"/>
          </w:tcPr>
          <w:p w:rsidR="00C67433" w:rsidRPr="000A47F7" w:rsidRDefault="00C67433" w:rsidP="00AF12C9">
            <w:pPr>
              <w:pStyle w:val="ac"/>
              <w:rPr>
                <w:color w:val="000000" w:themeColor="text1"/>
              </w:rPr>
            </w:pPr>
            <w:r w:rsidRPr="000A47F7">
              <w:rPr>
                <w:color w:val="000000" w:themeColor="text1"/>
              </w:rPr>
              <w:t xml:space="preserve">Сопутствующая услуга. Большой выбор страховок. </w:t>
            </w:r>
          </w:p>
        </w:tc>
        <w:tc>
          <w:tcPr>
            <w:tcW w:w="928" w:type="pct"/>
          </w:tcPr>
          <w:p w:rsidR="00C67433" w:rsidRPr="000A47F7" w:rsidRDefault="00C67433" w:rsidP="00AF12C9">
            <w:pPr>
              <w:pStyle w:val="ac"/>
              <w:rPr>
                <w:color w:val="000000" w:themeColor="text1"/>
              </w:rPr>
            </w:pPr>
            <w:r w:rsidRPr="000A47F7">
              <w:rPr>
                <w:color w:val="000000" w:themeColor="text1"/>
              </w:rPr>
              <w:t>Жители города</w:t>
            </w:r>
          </w:p>
        </w:tc>
        <w:tc>
          <w:tcPr>
            <w:tcW w:w="620" w:type="pct"/>
          </w:tcPr>
          <w:p w:rsidR="00C67433" w:rsidRPr="000A47F7" w:rsidRDefault="00C67433" w:rsidP="00AF12C9">
            <w:pPr>
              <w:pStyle w:val="ac"/>
              <w:rPr>
                <w:color w:val="000000" w:themeColor="text1"/>
              </w:rPr>
            </w:pPr>
            <w:r w:rsidRPr="000A47F7">
              <w:rPr>
                <w:color w:val="000000" w:themeColor="text1"/>
              </w:rPr>
              <w:t>Тур. фирмы</w:t>
            </w:r>
          </w:p>
        </w:tc>
      </w:tr>
    </w:tbl>
    <w:p w:rsidR="00C67433" w:rsidRPr="000A47F7" w:rsidRDefault="00C67433" w:rsidP="00C67433">
      <w:pPr>
        <w:shd w:val="clear" w:color="auto" w:fill="FFFFFF"/>
        <w:ind w:firstLine="709"/>
        <w:rPr>
          <w:color w:val="000000" w:themeColor="text1"/>
          <w:szCs w:val="28"/>
        </w:rPr>
      </w:pPr>
    </w:p>
    <w:p w:rsidR="008E0814" w:rsidRPr="000A47F7" w:rsidRDefault="008E0814" w:rsidP="00C67433">
      <w:pPr>
        <w:ind w:firstLine="709"/>
        <w:rPr>
          <w:color w:val="000000" w:themeColor="text1"/>
          <w:szCs w:val="28"/>
        </w:rPr>
      </w:pPr>
      <w:r w:rsidRPr="000A47F7">
        <w:rPr>
          <w:color w:val="000000" w:themeColor="text1"/>
          <w:szCs w:val="28"/>
        </w:rPr>
        <w:t>Источник: составлено автором</w:t>
      </w:r>
    </w:p>
    <w:p w:rsidR="00C67433" w:rsidRPr="000A47F7" w:rsidRDefault="00C67433" w:rsidP="00C67433">
      <w:pPr>
        <w:ind w:firstLine="709"/>
        <w:rPr>
          <w:color w:val="000000" w:themeColor="text1"/>
          <w:szCs w:val="28"/>
          <w:shd w:val="clear" w:color="auto" w:fill="FFFFFF"/>
        </w:rPr>
      </w:pPr>
      <w:r w:rsidRPr="000A47F7">
        <w:rPr>
          <w:color w:val="000000" w:themeColor="text1"/>
          <w:szCs w:val="28"/>
        </w:rPr>
        <w:t xml:space="preserve">Наибольшим спросом в рамках выездного туризма пользуются следующие туры: Турция, Египет, Греция, Болгария, Кипр, Испания, Таиланд. </w:t>
      </w:r>
    </w:p>
    <w:p w:rsidR="008C5204" w:rsidRPr="000A47F7" w:rsidRDefault="008C5204" w:rsidP="008C5204">
      <w:pPr>
        <w:ind w:firstLine="709"/>
        <w:rPr>
          <w:color w:val="000000" w:themeColor="text1"/>
          <w:szCs w:val="28"/>
        </w:rPr>
      </w:pPr>
      <w:r w:rsidRPr="000A47F7">
        <w:rPr>
          <w:color w:val="000000" w:themeColor="text1"/>
          <w:szCs w:val="28"/>
        </w:rPr>
        <w:t>Финансовые показатели рассчитываются по данным финансового учета и представляют собой стоимостную оценку бизнес-процессов в абсолютном и относительном выражении.  Компания имеет хорошие финансовые показатели (годовая выручка, прибыль, рентабельность), отсутствие задолженности по налогам  и сборам, своевременно  выплачивается  заработной платы. Отсутствие кредитов и займов также является  положительным моментом.</w:t>
      </w:r>
    </w:p>
    <w:p w:rsidR="00836084" w:rsidRPr="000A47F7" w:rsidRDefault="00836084" w:rsidP="008C5204">
      <w:pPr>
        <w:ind w:firstLine="709"/>
        <w:rPr>
          <w:color w:val="000000" w:themeColor="text1"/>
          <w:szCs w:val="28"/>
        </w:rPr>
      </w:pPr>
      <w:r w:rsidRPr="000A47F7">
        <w:rPr>
          <w:color w:val="000000" w:themeColor="text1"/>
          <w:szCs w:val="28"/>
        </w:rPr>
        <w:t xml:space="preserve">В  таблице приложения </w:t>
      </w:r>
      <w:r w:rsidR="00291AFF" w:rsidRPr="000A47F7">
        <w:rPr>
          <w:color w:val="000000" w:themeColor="text1"/>
          <w:szCs w:val="28"/>
        </w:rPr>
        <w:t>В</w:t>
      </w:r>
      <w:r w:rsidRPr="000A47F7">
        <w:rPr>
          <w:color w:val="000000" w:themeColor="text1"/>
          <w:szCs w:val="28"/>
        </w:rPr>
        <w:t xml:space="preserve"> представлены основные технико-экономические показатели ООО «Монблан</w:t>
      </w:r>
      <w:r w:rsidRPr="000A47F7">
        <w:rPr>
          <w:b/>
          <w:color w:val="000000" w:themeColor="text1"/>
          <w:szCs w:val="28"/>
        </w:rPr>
        <w:t>»</w:t>
      </w:r>
      <w:r w:rsidRPr="000A47F7">
        <w:rPr>
          <w:color w:val="000000" w:themeColor="text1"/>
          <w:szCs w:val="28"/>
        </w:rPr>
        <w:t>.</w:t>
      </w:r>
    </w:p>
    <w:p w:rsidR="008C5204" w:rsidRPr="000A47F7" w:rsidRDefault="008C5204" w:rsidP="008C5204">
      <w:pPr>
        <w:pStyle w:val="a5"/>
        <w:spacing w:line="360" w:lineRule="auto"/>
        <w:ind w:firstLine="709"/>
        <w:jc w:val="both"/>
        <w:rPr>
          <w:rFonts w:ascii="Times New Roman" w:hAnsi="Times New Roman" w:cs="Times New Roman"/>
          <w:color w:val="000000" w:themeColor="text1"/>
          <w:sz w:val="28"/>
          <w:szCs w:val="28"/>
        </w:rPr>
      </w:pPr>
      <w:r w:rsidRPr="000A47F7">
        <w:rPr>
          <w:rFonts w:ascii="Times New Roman" w:hAnsi="Times New Roman" w:cs="Times New Roman"/>
          <w:color w:val="000000" w:themeColor="text1"/>
          <w:sz w:val="28"/>
          <w:szCs w:val="28"/>
        </w:rPr>
        <w:t>Проанализируем технико-экономические показатели деятельности предпри</w:t>
      </w:r>
      <w:r w:rsidR="00836084" w:rsidRPr="000A47F7">
        <w:rPr>
          <w:rFonts w:ascii="Times New Roman" w:hAnsi="Times New Roman" w:cs="Times New Roman"/>
          <w:color w:val="000000" w:themeColor="text1"/>
          <w:sz w:val="28"/>
          <w:szCs w:val="28"/>
        </w:rPr>
        <w:t xml:space="preserve">ятия, приведенные в таблице  приложения </w:t>
      </w:r>
      <w:r w:rsidR="00291AFF" w:rsidRPr="000A47F7">
        <w:rPr>
          <w:rFonts w:ascii="Times New Roman" w:hAnsi="Times New Roman" w:cs="Times New Roman"/>
          <w:color w:val="000000" w:themeColor="text1"/>
          <w:sz w:val="28"/>
          <w:szCs w:val="28"/>
        </w:rPr>
        <w:t>В</w:t>
      </w:r>
      <w:r w:rsidR="00836084" w:rsidRPr="000A47F7">
        <w:rPr>
          <w:rFonts w:ascii="Times New Roman" w:hAnsi="Times New Roman" w:cs="Times New Roman"/>
          <w:color w:val="000000" w:themeColor="text1"/>
          <w:sz w:val="28"/>
          <w:szCs w:val="28"/>
        </w:rPr>
        <w:t>.</w:t>
      </w:r>
    </w:p>
    <w:p w:rsidR="008C5204" w:rsidRPr="000A47F7" w:rsidRDefault="008C5204" w:rsidP="008C5204">
      <w:pPr>
        <w:pStyle w:val="a5"/>
        <w:spacing w:line="360" w:lineRule="auto"/>
        <w:ind w:firstLine="709"/>
        <w:jc w:val="both"/>
        <w:rPr>
          <w:rFonts w:ascii="Times New Roman" w:hAnsi="Times New Roman" w:cs="Times New Roman"/>
          <w:color w:val="000000" w:themeColor="text1"/>
          <w:sz w:val="28"/>
          <w:szCs w:val="28"/>
        </w:rPr>
      </w:pPr>
      <w:r w:rsidRPr="000A47F7">
        <w:rPr>
          <w:rFonts w:ascii="Times New Roman" w:hAnsi="Times New Roman" w:cs="Times New Roman"/>
          <w:bCs/>
          <w:color w:val="000000" w:themeColor="text1"/>
          <w:sz w:val="28"/>
          <w:szCs w:val="28"/>
        </w:rPr>
        <w:t xml:space="preserve">Ежегодно увеличивается выручка предприятия. За последние три года наблюдается положительная динамика выручки предприятия. В 2015 году  по сравнению с 2014 году  наблюдается увеличение выручки от реализации туристических путевок. Темп прироста к 2014 году  составил 20,2%. </w:t>
      </w:r>
    </w:p>
    <w:p w:rsidR="008C5204" w:rsidRPr="000A47F7" w:rsidRDefault="008C5204" w:rsidP="008C5204">
      <w:pPr>
        <w:ind w:firstLine="709"/>
        <w:rPr>
          <w:color w:val="000000" w:themeColor="text1"/>
          <w:szCs w:val="28"/>
          <w:shd w:val="clear" w:color="auto" w:fill="FFFFFF"/>
        </w:rPr>
      </w:pPr>
      <w:r w:rsidRPr="000A47F7">
        <w:rPr>
          <w:bCs/>
          <w:color w:val="000000" w:themeColor="text1"/>
          <w:szCs w:val="28"/>
        </w:rPr>
        <w:lastRenderedPageBreak/>
        <w:t xml:space="preserve">Далее в 2016 году  также наблюдается увеличение выручки, но темп прироста составил всего 13,6%. Причины снижения темпов роста выручки связаны с уменьшением турпотока в некоторые страны. Например, политическая ситуация в Египте оказала влияние на снижения потока туристов.  </w:t>
      </w:r>
      <w:r w:rsidRPr="000A47F7">
        <w:rPr>
          <w:color w:val="000000" w:themeColor="text1"/>
          <w:szCs w:val="28"/>
          <w:shd w:val="clear" w:color="auto" w:fill="FFFFFF"/>
        </w:rPr>
        <w:t xml:space="preserve">В 2016 году не смотря на увеличение расходов на рекламу,   общее количество туристов сократилось. Это вызвано политическими факторами. Введенные санкции против Российской Федерации отразились на  туристической отрасли. Увеличилось количество невыездных туристов.  Кроме того, ситуация в самой туристической отрасли была особенно напряженной. Особенно был тяжелым  конец 2016 года, когда объявили о банкротстве более 10 туроператоров.  </w:t>
      </w:r>
      <w:r w:rsidRPr="000A47F7">
        <w:rPr>
          <w:bCs/>
          <w:color w:val="000000" w:themeColor="text1"/>
          <w:szCs w:val="28"/>
        </w:rPr>
        <w:t>Также на снижение темпов повлияло открытие еще одно туристического агентства в городе. Вместе с тем наблюдается рост полной себестоимости проданных услуг. Темп роста себестоимости продукции в 2015 г. составил 21,5 %, а в 2016 г. относительно 2015 г. – 7,1%.</w:t>
      </w:r>
    </w:p>
    <w:p w:rsidR="008C5204" w:rsidRPr="000A47F7" w:rsidRDefault="008C5204" w:rsidP="008C5204">
      <w:pPr>
        <w:ind w:firstLine="709"/>
        <w:rPr>
          <w:color w:val="000000" w:themeColor="text1"/>
          <w:szCs w:val="28"/>
          <w:shd w:val="clear" w:color="auto" w:fill="FFFFFF"/>
        </w:rPr>
      </w:pPr>
      <w:r w:rsidRPr="000A47F7">
        <w:rPr>
          <w:color w:val="000000" w:themeColor="text1"/>
          <w:szCs w:val="28"/>
        </w:rPr>
        <w:t>Финансовые показатели компании ежегодно улучшаются, что говорит о хорошем финансовом положении турфирмы.</w:t>
      </w:r>
    </w:p>
    <w:p w:rsidR="008C5204" w:rsidRPr="000A47F7" w:rsidRDefault="008C5204" w:rsidP="00C67433">
      <w:pPr>
        <w:ind w:firstLine="720"/>
        <w:rPr>
          <w:color w:val="000000" w:themeColor="text1"/>
          <w:szCs w:val="28"/>
        </w:rPr>
      </w:pPr>
    </w:p>
    <w:p w:rsidR="00DD4F58" w:rsidRPr="000A47F7" w:rsidRDefault="00534A4F" w:rsidP="00FA26D6">
      <w:pPr>
        <w:pStyle w:val="1"/>
      </w:pPr>
      <w:bookmarkStart w:id="7" w:name="_Toc503021759"/>
      <w:r w:rsidRPr="000A47F7">
        <w:t xml:space="preserve">2.2 </w:t>
      </w:r>
      <w:r w:rsidR="00DD4F58" w:rsidRPr="000A47F7">
        <w:t>Анализ маркетинговой деятельности</w:t>
      </w:r>
      <w:r w:rsidR="00FA26D6" w:rsidRPr="000A47F7">
        <w:t xml:space="preserve"> туристской фирмы</w:t>
      </w:r>
      <w:bookmarkEnd w:id="7"/>
      <w:r w:rsidR="00DD4F58" w:rsidRPr="000A47F7">
        <w:t xml:space="preserve"> </w:t>
      </w:r>
    </w:p>
    <w:p w:rsidR="00C67433" w:rsidRPr="000A47F7" w:rsidRDefault="00C67433" w:rsidP="00C67433">
      <w:pPr>
        <w:rPr>
          <w:color w:val="000000" w:themeColor="text1"/>
        </w:rPr>
      </w:pPr>
    </w:p>
    <w:p w:rsidR="00C67433" w:rsidRPr="000A47F7" w:rsidRDefault="00C67433" w:rsidP="00C67433">
      <w:pPr>
        <w:jc w:val="center"/>
        <w:rPr>
          <w:i/>
          <w:color w:val="000000" w:themeColor="text1"/>
        </w:rPr>
      </w:pPr>
      <w:r w:rsidRPr="000A47F7">
        <w:rPr>
          <w:i/>
          <w:color w:val="000000" w:themeColor="text1"/>
        </w:rPr>
        <w:t>Анализ внешней среды</w:t>
      </w:r>
    </w:p>
    <w:p w:rsidR="003A5CC7" w:rsidRPr="000A47F7" w:rsidRDefault="003A5CC7" w:rsidP="003A5CC7">
      <w:pPr>
        <w:ind w:firstLine="708"/>
        <w:rPr>
          <w:color w:val="000000" w:themeColor="text1"/>
        </w:rPr>
      </w:pPr>
      <w:r w:rsidRPr="000A47F7">
        <w:rPr>
          <w:color w:val="000000" w:themeColor="text1"/>
        </w:rPr>
        <w:t xml:space="preserve">Проводим более детальный </w:t>
      </w:r>
      <w:r w:rsidRPr="000A47F7">
        <w:rPr>
          <w:color w:val="000000" w:themeColor="text1"/>
          <w:lang w:val="en-US"/>
        </w:rPr>
        <w:t>PEST</w:t>
      </w:r>
      <w:r w:rsidRPr="000A47F7">
        <w:rPr>
          <w:color w:val="000000" w:themeColor="text1"/>
        </w:rPr>
        <w:t xml:space="preserve"> – анализ.</w:t>
      </w:r>
    </w:p>
    <w:p w:rsidR="003A5CC7" w:rsidRPr="000A47F7" w:rsidRDefault="003A5CC7" w:rsidP="003A5CC7">
      <w:pPr>
        <w:ind w:firstLine="708"/>
        <w:rPr>
          <w:color w:val="000000" w:themeColor="text1"/>
          <w:szCs w:val="28"/>
        </w:rPr>
      </w:pPr>
      <w:r w:rsidRPr="000A47F7">
        <w:rPr>
          <w:color w:val="000000" w:themeColor="text1"/>
          <w:szCs w:val="28"/>
        </w:rPr>
        <w:t>Мониторинг, изменение макросреды по указанным направлениям выглядит следующим образом:</w:t>
      </w:r>
    </w:p>
    <w:p w:rsidR="003A5CC7" w:rsidRPr="000A47F7" w:rsidRDefault="003A5CC7" w:rsidP="003A5CC7">
      <w:pPr>
        <w:ind w:firstLine="708"/>
        <w:rPr>
          <w:color w:val="000000" w:themeColor="text1"/>
          <w:szCs w:val="28"/>
        </w:rPr>
      </w:pPr>
      <w:r w:rsidRPr="000A47F7">
        <w:rPr>
          <w:color w:val="000000" w:themeColor="text1"/>
          <w:szCs w:val="28"/>
          <w:lang w:val="en-US"/>
        </w:rPr>
        <w:t>P</w:t>
      </w:r>
      <w:r w:rsidRPr="000A47F7">
        <w:rPr>
          <w:color w:val="000000" w:themeColor="text1"/>
          <w:szCs w:val="28"/>
        </w:rPr>
        <w:t> – политико -</w:t>
      </w:r>
      <w:r w:rsidRPr="000A47F7">
        <w:rPr>
          <w:color w:val="000000" w:themeColor="text1"/>
        </w:rPr>
        <w:t xml:space="preserve"> </w:t>
      </w:r>
      <w:r w:rsidRPr="000A47F7">
        <w:rPr>
          <w:color w:val="000000" w:themeColor="text1"/>
          <w:szCs w:val="28"/>
        </w:rPr>
        <w:t>правовые факторы;</w:t>
      </w:r>
    </w:p>
    <w:p w:rsidR="003A5CC7" w:rsidRPr="000A47F7" w:rsidRDefault="003A5CC7" w:rsidP="003A5CC7">
      <w:pPr>
        <w:ind w:firstLine="708"/>
        <w:rPr>
          <w:color w:val="000000" w:themeColor="text1"/>
          <w:szCs w:val="28"/>
        </w:rPr>
      </w:pPr>
      <w:r w:rsidRPr="000A47F7">
        <w:rPr>
          <w:color w:val="000000" w:themeColor="text1"/>
          <w:szCs w:val="28"/>
          <w:lang w:val="en-US"/>
        </w:rPr>
        <w:t>E</w:t>
      </w:r>
      <w:r w:rsidRPr="000A47F7">
        <w:rPr>
          <w:color w:val="000000" w:themeColor="text1"/>
          <w:szCs w:val="28"/>
        </w:rPr>
        <w:t> – экономические факторы;</w:t>
      </w:r>
    </w:p>
    <w:p w:rsidR="003A5CC7" w:rsidRPr="000A47F7" w:rsidRDefault="003A5CC7" w:rsidP="003A5CC7">
      <w:pPr>
        <w:ind w:firstLine="708"/>
        <w:rPr>
          <w:color w:val="000000" w:themeColor="text1"/>
          <w:szCs w:val="28"/>
        </w:rPr>
      </w:pPr>
      <w:r w:rsidRPr="000A47F7">
        <w:rPr>
          <w:color w:val="000000" w:themeColor="text1"/>
          <w:szCs w:val="28"/>
          <w:lang w:val="en-US"/>
        </w:rPr>
        <w:t>S</w:t>
      </w:r>
      <w:r w:rsidRPr="000A47F7">
        <w:rPr>
          <w:color w:val="000000" w:themeColor="text1"/>
          <w:szCs w:val="28"/>
        </w:rPr>
        <w:t> – социально – культурные факторы;</w:t>
      </w:r>
    </w:p>
    <w:p w:rsidR="003A5CC7" w:rsidRPr="000A47F7" w:rsidRDefault="003A5CC7" w:rsidP="003A5CC7">
      <w:pPr>
        <w:ind w:firstLine="708"/>
        <w:rPr>
          <w:color w:val="000000" w:themeColor="text1"/>
          <w:szCs w:val="28"/>
        </w:rPr>
      </w:pPr>
      <w:r w:rsidRPr="000A47F7">
        <w:rPr>
          <w:color w:val="000000" w:themeColor="text1"/>
          <w:szCs w:val="28"/>
          <w:lang w:val="en-US"/>
        </w:rPr>
        <w:t>T</w:t>
      </w:r>
      <w:r w:rsidRPr="000A47F7">
        <w:rPr>
          <w:color w:val="000000" w:themeColor="text1"/>
          <w:szCs w:val="28"/>
        </w:rPr>
        <w:t> – технологические факторы.</w:t>
      </w:r>
    </w:p>
    <w:p w:rsidR="003A5CC7" w:rsidRPr="000A47F7" w:rsidRDefault="003A5CC7" w:rsidP="003A5CC7">
      <w:pPr>
        <w:ind w:firstLine="708"/>
        <w:rPr>
          <w:color w:val="000000" w:themeColor="text1"/>
          <w:szCs w:val="28"/>
        </w:rPr>
      </w:pPr>
      <w:r w:rsidRPr="000A47F7">
        <w:rPr>
          <w:color w:val="000000" w:themeColor="text1"/>
          <w:szCs w:val="28"/>
        </w:rPr>
        <w:t>Диагностика каждого события осуществляется путем присвоения ему определенного веса от 1 (наиболее весомое) до 0 (незначительное). Сумма весов должна быть равна 1.</w:t>
      </w:r>
    </w:p>
    <w:p w:rsidR="003A5CC7" w:rsidRPr="000A47F7" w:rsidRDefault="003A5CC7" w:rsidP="003A5CC7">
      <w:pPr>
        <w:ind w:firstLine="708"/>
        <w:rPr>
          <w:color w:val="000000" w:themeColor="text1"/>
          <w:szCs w:val="28"/>
        </w:rPr>
      </w:pPr>
      <w:r w:rsidRPr="000A47F7">
        <w:rPr>
          <w:color w:val="000000" w:themeColor="text1"/>
          <w:szCs w:val="28"/>
        </w:rPr>
        <w:lastRenderedPageBreak/>
        <w:t>Оценка степени влияния каждого события производится по пятибалльной шкале: 5 –сильное</w:t>
      </w:r>
      <w:r w:rsidRPr="000A47F7">
        <w:rPr>
          <w:color w:val="000000" w:themeColor="text1"/>
        </w:rPr>
        <w:t xml:space="preserve"> </w:t>
      </w:r>
      <w:r w:rsidRPr="000A47F7">
        <w:rPr>
          <w:color w:val="000000" w:themeColor="text1"/>
          <w:szCs w:val="28"/>
        </w:rPr>
        <w:t>воздействие</w:t>
      </w:r>
      <w:r w:rsidRPr="000A47F7">
        <w:rPr>
          <w:color w:val="000000" w:themeColor="text1"/>
        </w:rPr>
        <w:t xml:space="preserve">, </w:t>
      </w:r>
      <w:r w:rsidRPr="000A47F7">
        <w:rPr>
          <w:color w:val="000000" w:themeColor="text1"/>
          <w:szCs w:val="28"/>
        </w:rPr>
        <w:t>1 – отсутствие угрозы.</w:t>
      </w:r>
    </w:p>
    <w:p w:rsidR="003A5CC7" w:rsidRPr="000A47F7" w:rsidRDefault="003A5CC7" w:rsidP="003A5CC7">
      <w:pPr>
        <w:ind w:firstLine="708"/>
        <w:rPr>
          <w:color w:val="000000" w:themeColor="text1"/>
          <w:szCs w:val="28"/>
        </w:rPr>
      </w:pPr>
      <w:r w:rsidRPr="000A47F7">
        <w:rPr>
          <w:color w:val="000000" w:themeColor="text1"/>
          <w:szCs w:val="28"/>
        </w:rPr>
        <w:t>Средневзвешенные оценки определяются путем умножения веса события на силу его воздействия. Затем подсчитывается суммарная взвешенная оценка для данного предприятия.</w:t>
      </w:r>
    </w:p>
    <w:p w:rsidR="003A5CC7" w:rsidRPr="000A47F7" w:rsidRDefault="003A5CC7" w:rsidP="003A5CC7">
      <w:pPr>
        <w:ind w:firstLine="708"/>
        <w:rPr>
          <w:color w:val="000000" w:themeColor="text1"/>
          <w:szCs w:val="28"/>
        </w:rPr>
      </w:pPr>
      <w:r w:rsidRPr="000A47F7">
        <w:rPr>
          <w:color w:val="000000" w:themeColor="text1"/>
          <w:szCs w:val="28"/>
        </w:rPr>
        <w:t xml:space="preserve">Рассмотрим в таблице  </w:t>
      </w:r>
      <w:r w:rsidR="00836084" w:rsidRPr="000A47F7">
        <w:rPr>
          <w:color w:val="000000" w:themeColor="text1"/>
          <w:szCs w:val="28"/>
        </w:rPr>
        <w:t xml:space="preserve"> приложения </w:t>
      </w:r>
      <w:r w:rsidR="00291AFF" w:rsidRPr="000A47F7">
        <w:rPr>
          <w:color w:val="000000" w:themeColor="text1"/>
          <w:szCs w:val="28"/>
        </w:rPr>
        <w:t>Г</w:t>
      </w:r>
      <w:r w:rsidR="00836084" w:rsidRPr="000A47F7">
        <w:rPr>
          <w:color w:val="000000" w:themeColor="text1"/>
          <w:szCs w:val="28"/>
        </w:rPr>
        <w:t xml:space="preserve"> </w:t>
      </w:r>
      <w:r w:rsidRPr="000A47F7">
        <w:rPr>
          <w:color w:val="000000" w:themeColor="text1"/>
          <w:szCs w:val="28"/>
          <w:lang w:val="en-US"/>
        </w:rPr>
        <w:t>PEST</w:t>
      </w:r>
      <w:r w:rsidRPr="000A47F7">
        <w:rPr>
          <w:color w:val="000000" w:themeColor="text1"/>
          <w:szCs w:val="28"/>
        </w:rPr>
        <w:t> – анализ факторов макросреды ООО «Монблан»</w:t>
      </w:r>
    </w:p>
    <w:p w:rsidR="003A5CC7" w:rsidRPr="000A47F7" w:rsidRDefault="00836084" w:rsidP="003A5CC7">
      <w:pPr>
        <w:pStyle w:val="af7"/>
        <w:tabs>
          <w:tab w:val="num" w:pos="709"/>
        </w:tabs>
        <w:autoSpaceDE w:val="0"/>
        <w:autoSpaceDN w:val="0"/>
        <w:spacing w:after="0"/>
        <w:rPr>
          <w:color w:val="000000" w:themeColor="text1"/>
          <w:szCs w:val="28"/>
        </w:rPr>
      </w:pPr>
      <w:r w:rsidRPr="000A47F7">
        <w:rPr>
          <w:color w:val="000000" w:themeColor="text1"/>
          <w:szCs w:val="28"/>
        </w:rPr>
        <w:tab/>
      </w:r>
      <w:r w:rsidR="003A5CC7" w:rsidRPr="000A47F7">
        <w:rPr>
          <w:color w:val="000000" w:themeColor="text1"/>
          <w:szCs w:val="28"/>
        </w:rPr>
        <w:t>Данные таблицы позволяют сделать вывод о том, что наибольшее влияние на деятельность ООО «Монблан»   оказывает экономический  фактор, средневзвешенная оценка событий которого равна 4,8 баллов. Затем чуть меньшее, но значительные влияния оказывает социально- культурный фактор (4,1 балл), далее – политико - правовой фактор (3,7 балла).</w:t>
      </w:r>
    </w:p>
    <w:p w:rsidR="003A5CC7" w:rsidRPr="000A47F7" w:rsidRDefault="003A5CC7" w:rsidP="003A5CC7">
      <w:pPr>
        <w:pStyle w:val="af7"/>
        <w:tabs>
          <w:tab w:val="num" w:pos="709"/>
        </w:tabs>
        <w:autoSpaceDE w:val="0"/>
        <w:autoSpaceDN w:val="0"/>
        <w:spacing w:after="0"/>
        <w:rPr>
          <w:color w:val="000000" w:themeColor="text1"/>
          <w:szCs w:val="28"/>
        </w:rPr>
      </w:pPr>
      <w:r w:rsidRPr="000A47F7">
        <w:rPr>
          <w:color w:val="000000" w:themeColor="text1"/>
          <w:szCs w:val="28"/>
        </w:rPr>
        <w:tab/>
        <w:t>На рисунке</w:t>
      </w:r>
      <w:r w:rsidR="002F54D1" w:rsidRPr="000A47F7">
        <w:rPr>
          <w:color w:val="000000" w:themeColor="text1"/>
          <w:szCs w:val="28"/>
        </w:rPr>
        <w:t xml:space="preserve"> 2.1</w:t>
      </w:r>
      <w:r w:rsidRPr="000A47F7">
        <w:rPr>
          <w:color w:val="000000" w:themeColor="text1"/>
          <w:szCs w:val="28"/>
        </w:rPr>
        <w:t xml:space="preserve"> представлена степень влияния каждого фактора на деятельность ООО «Монблан»</w:t>
      </w:r>
    </w:p>
    <w:p w:rsidR="003A5CC7" w:rsidRPr="000A47F7" w:rsidRDefault="003A5CC7" w:rsidP="003A5CC7">
      <w:pPr>
        <w:pStyle w:val="af7"/>
        <w:tabs>
          <w:tab w:val="num" w:pos="1080"/>
        </w:tabs>
        <w:autoSpaceDE w:val="0"/>
        <w:autoSpaceDN w:val="0"/>
        <w:spacing w:after="0"/>
        <w:jc w:val="center"/>
        <w:rPr>
          <w:color w:val="000000" w:themeColor="text1"/>
          <w:szCs w:val="28"/>
        </w:rPr>
      </w:pPr>
      <w:r w:rsidRPr="000A47F7">
        <w:rPr>
          <w:noProof/>
          <w:color w:val="000000" w:themeColor="text1"/>
          <w:szCs w:val="28"/>
        </w:rPr>
        <w:drawing>
          <wp:inline distT="0" distB="0" distL="0" distR="0">
            <wp:extent cx="4572000" cy="2748643"/>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A5CC7" w:rsidRPr="000A47F7" w:rsidRDefault="003A5CC7" w:rsidP="003A5CC7">
      <w:pPr>
        <w:tabs>
          <w:tab w:val="left" w:pos="720"/>
        </w:tabs>
        <w:jc w:val="center"/>
        <w:rPr>
          <w:color w:val="000000" w:themeColor="text1"/>
          <w:szCs w:val="28"/>
        </w:rPr>
      </w:pPr>
      <w:r w:rsidRPr="000A47F7">
        <w:rPr>
          <w:color w:val="000000" w:themeColor="text1"/>
          <w:szCs w:val="28"/>
        </w:rPr>
        <w:t>Рис</w:t>
      </w:r>
      <w:r w:rsidR="00DC0E10" w:rsidRPr="000A47F7">
        <w:rPr>
          <w:color w:val="000000" w:themeColor="text1"/>
          <w:szCs w:val="28"/>
        </w:rPr>
        <w:t xml:space="preserve">унок 2.1 - </w:t>
      </w:r>
      <w:r w:rsidRPr="000A47F7">
        <w:rPr>
          <w:color w:val="000000" w:themeColor="text1"/>
          <w:sz w:val="32"/>
          <w:szCs w:val="32"/>
        </w:rPr>
        <w:t xml:space="preserve"> </w:t>
      </w:r>
      <w:r w:rsidRPr="000A47F7">
        <w:rPr>
          <w:color w:val="000000" w:themeColor="text1"/>
          <w:szCs w:val="28"/>
        </w:rPr>
        <w:t>Степень влияния факторов на результаты деятельности ООО «Монблан», %</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DC0E10" w:rsidRPr="000A47F7" w:rsidRDefault="00DC0E10" w:rsidP="008E0814">
      <w:pPr>
        <w:ind w:firstLine="709"/>
        <w:rPr>
          <w:color w:val="000000" w:themeColor="text1"/>
          <w:szCs w:val="28"/>
        </w:rPr>
      </w:pPr>
    </w:p>
    <w:p w:rsidR="00C67433" w:rsidRPr="000A47F7" w:rsidRDefault="00C67433" w:rsidP="00C67433">
      <w:pPr>
        <w:jc w:val="center"/>
        <w:rPr>
          <w:i/>
          <w:color w:val="000000" w:themeColor="text1"/>
        </w:rPr>
      </w:pPr>
      <w:r w:rsidRPr="000A47F7">
        <w:rPr>
          <w:i/>
          <w:color w:val="000000" w:themeColor="text1"/>
        </w:rPr>
        <w:t>Анализ рынка</w:t>
      </w:r>
    </w:p>
    <w:p w:rsidR="00C67433" w:rsidRPr="000A47F7" w:rsidRDefault="00C67433" w:rsidP="00C67433">
      <w:pPr>
        <w:autoSpaceDE w:val="0"/>
        <w:autoSpaceDN w:val="0"/>
        <w:adjustRightInd w:val="0"/>
        <w:ind w:firstLine="709"/>
        <w:rPr>
          <w:color w:val="000000" w:themeColor="text1"/>
        </w:rPr>
      </w:pPr>
      <w:r w:rsidRPr="000A47F7">
        <w:rPr>
          <w:noProof/>
          <w:color w:val="000000" w:themeColor="text1"/>
        </w:rPr>
        <w:lastRenderedPageBreak/>
        <w:t xml:space="preserve">В </w:t>
      </w:r>
      <w:r w:rsidRPr="000A47F7">
        <w:rPr>
          <w:color w:val="000000" w:themeColor="text1"/>
        </w:rPr>
        <w:t>России</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имеются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четыре</w:t>
      </w:r>
      <w:r w:rsidRPr="000A47F7">
        <w:rPr>
          <w:noProof/>
          <w:color w:val="000000" w:themeColor="text1"/>
        </w:rPr>
        <w:t xml:space="preserve"> </w:t>
      </w:r>
      <w:r w:rsidRPr="000A47F7">
        <w:rPr>
          <w:color w:val="000000" w:themeColor="text1"/>
        </w:rPr>
        <w:t>высокоразвитых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региона,</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такие,</w:t>
      </w:r>
      <w:r w:rsidRPr="000A47F7">
        <w:rPr>
          <w:noProof/>
          <w:color w:val="000000" w:themeColor="text1"/>
        </w:rPr>
        <w:t xml:space="preserve"> </w:t>
      </w:r>
      <w:r w:rsidRPr="000A47F7">
        <w:rPr>
          <w:color w:val="000000" w:themeColor="text1"/>
        </w:rPr>
        <w:t>как</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Москва,</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Московская</w:t>
      </w:r>
      <w:r w:rsidRPr="000A47F7">
        <w:rPr>
          <w:noProof/>
          <w:color w:val="000000" w:themeColor="text1"/>
        </w:rPr>
        <w:t xml:space="preserve"> </w:t>
      </w:r>
      <w:r w:rsidRPr="000A47F7">
        <w:rPr>
          <w:color w:val="000000" w:themeColor="text1"/>
        </w:rPr>
        <w:t>область,</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Санкт-Петербург</w:instrText>
      </w:r>
      <w:r w:rsidR="002163E5" w:rsidRPr="000A47F7">
        <w:rPr>
          <w:noProof/>
          <w:color w:val="000000" w:themeColor="text1"/>
          <w:highlight w:val="white"/>
        </w:rPr>
        <w:fldChar w:fldCharType="end"/>
      </w:r>
      <w:r w:rsidRPr="000A47F7">
        <w:rPr>
          <w:noProof/>
          <w:color w:val="000000" w:themeColor="text1"/>
        </w:rPr>
        <w:t xml:space="preserve"> и </w:t>
      </w:r>
      <w:r w:rsidRPr="000A47F7">
        <w:rPr>
          <w:color w:val="000000" w:themeColor="text1"/>
        </w:rPr>
        <w:t>Краснодарский</w:t>
      </w:r>
      <w:r w:rsidRPr="000A47F7">
        <w:rPr>
          <w:noProof/>
          <w:color w:val="000000" w:themeColor="text1"/>
        </w:rPr>
        <w:t xml:space="preserve"> </w:t>
      </w:r>
      <w:r w:rsidRPr="000A47F7">
        <w:rPr>
          <w:color w:val="000000" w:themeColor="text1"/>
        </w:rPr>
        <w:t>край.</w:t>
      </w:r>
      <w:r w:rsidRPr="000A47F7">
        <w:rPr>
          <w:noProof/>
          <w:color w:val="000000" w:themeColor="text1"/>
        </w:rPr>
        <w:t xml:space="preserve"> Но </w:t>
      </w:r>
      <w:r w:rsidR="002163E5" w:rsidRPr="000A47F7">
        <w:rPr>
          <w:noProof/>
          <w:color w:val="000000" w:themeColor="text1"/>
          <w:highlight w:val="white"/>
        </w:rPr>
        <w:fldChar w:fldCharType="begin"/>
      </w:r>
      <w:r w:rsidRPr="000A47F7">
        <w:rPr>
          <w:noProof/>
          <w:color w:val="000000" w:themeColor="text1"/>
          <w:highlight w:val="white"/>
        </w:rPr>
        <w:instrText>eq даже</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среди</w:t>
      </w:r>
      <w:r w:rsidRPr="000A47F7">
        <w:rPr>
          <w:noProof/>
          <w:color w:val="000000" w:themeColor="text1"/>
        </w:rPr>
        <w:t xml:space="preserve"> </w:t>
      </w:r>
      <w:r w:rsidRPr="000A47F7">
        <w:rPr>
          <w:color w:val="000000" w:themeColor="text1"/>
        </w:rPr>
        <w:t>этих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регионов</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значительно</w:t>
      </w:r>
      <w:r w:rsidRPr="000A47F7">
        <w:rPr>
          <w:noProof/>
          <w:color w:val="000000" w:themeColor="text1"/>
        </w:rPr>
        <w:t xml:space="preserve"> </w:t>
      </w:r>
      <w:r w:rsidRPr="000A47F7">
        <w:rPr>
          <w:color w:val="000000" w:themeColor="text1"/>
        </w:rPr>
        <w:t>выделяется</w:t>
      </w:r>
      <w:r w:rsidRPr="000A47F7">
        <w:rPr>
          <w:noProof/>
          <w:color w:val="000000" w:themeColor="text1"/>
        </w:rPr>
        <w:t xml:space="preserve"> г. </w:t>
      </w:r>
      <w:r w:rsidR="002163E5" w:rsidRPr="000A47F7">
        <w:rPr>
          <w:noProof/>
          <w:color w:val="000000" w:themeColor="text1"/>
          <w:highlight w:val="white"/>
        </w:rPr>
        <w:fldChar w:fldCharType="begin"/>
      </w:r>
      <w:r w:rsidRPr="000A47F7">
        <w:rPr>
          <w:noProof/>
          <w:color w:val="000000" w:themeColor="text1"/>
          <w:highlight w:val="white"/>
        </w:rPr>
        <w:instrText>eq Москва.</w:instrText>
      </w:r>
      <w:r w:rsidR="002163E5" w:rsidRPr="000A47F7">
        <w:rPr>
          <w:noProof/>
          <w:color w:val="000000" w:themeColor="text1"/>
          <w:highlight w:val="white"/>
        </w:rPr>
        <w:fldChar w:fldCharType="end"/>
      </w:r>
      <w:r w:rsidRPr="000A47F7">
        <w:rPr>
          <w:rStyle w:val="aa"/>
          <w:color w:val="000000" w:themeColor="text1"/>
        </w:rPr>
        <w:footnoteReference w:id="15"/>
      </w:r>
    </w:p>
    <w:p w:rsidR="00C67433" w:rsidRPr="000A47F7" w:rsidRDefault="00C67433" w:rsidP="00C67433">
      <w:pPr>
        <w:autoSpaceDE w:val="0"/>
        <w:autoSpaceDN w:val="0"/>
        <w:adjustRightInd w:val="0"/>
        <w:ind w:firstLine="709"/>
        <w:rPr>
          <w:color w:val="000000" w:themeColor="text1"/>
        </w:rPr>
      </w:pPr>
      <w:r w:rsidRPr="000A47F7">
        <w:rPr>
          <w:noProof/>
          <w:color w:val="000000" w:themeColor="text1"/>
        </w:rPr>
        <w:t xml:space="preserve">В </w:t>
      </w:r>
      <w:r w:rsidRPr="000A47F7">
        <w:rPr>
          <w:color w:val="000000" w:themeColor="text1"/>
        </w:rPr>
        <w:t>2016</w:t>
      </w:r>
      <w:r w:rsidRPr="000A47F7">
        <w:rPr>
          <w:noProof/>
          <w:color w:val="000000" w:themeColor="text1"/>
        </w:rPr>
        <w:t xml:space="preserve"> г. в </w:t>
      </w:r>
      <w:r w:rsidRPr="000A47F7">
        <w:rPr>
          <w:color w:val="000000" w:themeColor="text1"/>
        </w:rPr>
        <w:t>Москве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было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оказано</w:t>
      </w:r>
      <w:r w:rsidRPr="000A47F7">
        <w:rPr>
          <w:noProof/>
          <w:color w:val="000000" w:themeColor="text1"/>
        </w:rPr>
        <w:t xml:space="preserve"> </w:t>
      </w:r>
      <w:r w:rsidRPr="000A47F7">
        <w:rPr>
          <w:color w:val="000000" w:themeColor="text1"/>
        </w:rPr>
        <w:t>45,3%</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услуг</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гостиниц,</w:t>
      </w:r>
      <w:r w:rsidRPr="000A47F7">
        <w:rPr>
          <w:noProof/>
          <w:color w:val="000000" w:themeColor="text1"/>
        </w:rPr>
        <w:t xml:space="preserve"> </w:t>
      </w:r>
      <w:r w:rsidRPr="000A47F7">
        <w:rPr>
          <w:color w:val="000000" w:themeColor="text1"/>
        </w:rPr>
        <w:t>т.е.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почти</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половина</w:t>
      </w:r>
      <w:r w:rsidRPr="000A47F7">
        <w:rPr>
          <w:noProof/>
          <w:color w:val="000000" w:themeColor="text1"/>
        </w:rPr>
        <w:t xml:space="preserve"> </w:t>
      </w:r>
      <w:r w:rsidRPr="000A47F7">
        <w:rPr>
          <w:color w:val="000000" w:themeColor="text1"/>
        </w:rPr>
        <w:t>выручки</w:t>
      </w:r>
      <w:r w:rsidRPr="000A47F7">
        <w:rPr>
          <w:noProof/>
          <w:color w:val="000000" w:themeColor="text1"/>
        </w:rPr>
        <w:t xml:space="preserve"> от </w:t>
      </w:r>
      <w:r w:rsidR="002163E5" w:rsidRPr="000A47F7">
        <w:rPr>
          <w:noProof/>
          <w:color w:val="000000" w:themeColor="text1"/>
          <w:highlight w:val="white"/>
        </w:rPr>
        <w:fldChar w:fldCharType="begin"/>
      </w:r>
      <w:r w:rsidRPr="000A47F7">
        <w:rPr>
          <w:noProof/>
          <w:color w:val="000000" w:themeColor="text1"/>
          <w:highlight w:val="white"/>
        </w:rPr>
        <w:instrText>eq оказания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платных</w:t>
      </w:r>
      <w:r w:rsidRPr="000A47F7">
        <w:rPr>
          <w:noProof/>
          <w:color w:val="000000" w:themeColor="text1"/>
        </w:rPr>
        <w:t xml:space="preserve"> </w:t>
      </w:r>
      <w:r w:rsidRPr="000A47F7">
        <w:rPr>
          <w:color w:val="000000" w:themeColor="text1"/>
        </w:rPr>
        <w:t>услуг</w:t>
      </w:r>
      <w:r w:rsidRPr="000A47F7">
        <w:rPr>
          <w:noProof/>
          <w:color w:val="000000" w:themeColor="text1"/>
        </w:rPr>
        <w:t xml:space="preserve"> по </w:t>
      </w:r>
      <w:r w:rsidR="002163E5" w:rsidRPr="000A47F7">
        <w:rPr>
          <w:noProof/>
          <w:color w:val="000000" w:themeColor="text1"/>
          <w:highlight w:val="white"/>
        </w:rPr>
        <w:fldChar w:fldCharType="begin"/>
      </w:r>
      <w:r w:rsidRPr="000A47F7">
        <w:rPr>
          <w:noProof/>
          <w:color w:val="000000" w:themeColor="text1"/>
          <w:highlight w:val="white"/>
        </w:rPr>
        <w:instrText>eq данному</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показателю</w:t>
      </w:r>
      <w:r w:rsidRPr="000A47F7">
        <w:rPr>
          <w:noProof/>
          <w:color w:val="000000" w:themeColor="text1"/>
        </w:rPr>
        <w:t xml:space="preserve"> </w:t>
      </w:r>
      <w:r w:rsidRPr="000A47F7">
        <w:rPr>
          <w:color w:val="000000" w:themeColor="text1"/>
        </w:rPr>
        <w:t>приходится</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всего</w:instrText>
      </w:r>
      <w:r w:rsidR="002163E5" w:rsidRPr="000A47F7">
        <w:rPr>
          <w:noProof/>
          <w:color w:val="000000" w:themeColor="text1"/>
          <w:highlight w:val="white"/>
        </w:rPr>
        <w:fldChar w:fldCharType="end"/>
      </w:r>
      <w:r w:rsidRPr="000A47F7">
        <w:rPr>
          <w:noProof/>
          <w:color w:val="000000" w:themeColor="text1"/>
        </w:rPr>
        <w:t xml:space="preserve"> на </w:t>
      </w:r>
      <w:r w:rsidRPr="000A47F7">
        <w:rPr>
          <w:color w:val="000000" w:themeColor="text1"/>
        </w:rPr>
        <w:t>один</w:t>
      </w:r>
      <w:r w:rsidRPr="000A47F7">
        <w:rPr>
          <w:noProof/>
          <w:color w:val="000000" w:themeColor="text1"/>
        </w:rPr>
        <w:t xml:space="preserve"> </w:t>
      </w:r>
      <w:r w:rsidRPr="000A47F7">
        <w:rPr>
          <w:color w:val="000000" w:themeColor="text1"/>
        </w:rPr>
        <w:t>город</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России</w:instrText>
      </w:r>
      <w:r w:rsidR="002163E5" w:rsidRPr="000A47F7">
        <w:rPr>
          <w:noProof/>
          <w:color w:val="000000" w:themeColor="text1"/>
          <w:highlight w:val="white"/>
        </w:rPr>
        <w:fldChar w:fldCharType="end"/>
      </w:r>
      <w:r w:rsidRPr="000A47F7">
        <w:rPr>
          <w:noProof/>
          <w:color w:val="000000" w:themeColor="text1"/>
        </w:rPr>
        <w:t xml:space="preserve"> и </w:t>
      </w:r>
      <w:r w:rsidRPr="000A47F7">
        <w:rPr>
          <w:color w:val="000000" w:themeColor="text1"/>
        </w:rPr>
        <w:t>18,5%</w:t>
      </w:r>
      <w:r w:rsidRPr="000A47F7">
        <w:rPr>
          <w:noProof/>
          <w:color w:val="000000" w:themeColor="text1"/>
        </w:rPr>
        <w:t xml:space="preserve"> </w:t>
      </w:r>
      <w:r w:rsidRPr="000A47F7">
        <w:rPr>
          <w:color w:val="000000" w:themeColor="text1"/>
        </w:rPr>
        <w:t>туристско-экскурсионных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услуг</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(см.</w:t>
      </w:r>
      <w:r w:rsidRPr="000A47F7">
        <w:rPr>
          <w:noProof/>
          <w:color w:val="000000" w:themeColor="text1"/>
        </w:rPr>
        <w:t xml:space="preserve"> </w:t>
      </w:r>
      <w:r w:rsidRPr="000A47F7">
        <w:rPr>
          <w:color w:val="000000" w:themeColor="text1"/>
        </w:rPr>
        <w:t>табл.</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2.17).</w:instrText>
      </w:r>
      <w:r w:rsidR="002163E5" w:rsidRPr="000A47F7">
        <w:rPr>
          <w:noProof/>
          <w:color w:val="000000" w:themeColor="text1"/>
          <w:highlight w:val="white"/>
        </w:rPr>
        <w:fldChar w:fldCharType="end"/>
      </w:r>
      <w:r w:rsidRPr="000A47F7">
        <w:rPr>
          <w:noProof/>
          <w:color w:val="000000" w:themeColor="text1"/>
        </w:rPr>
        <w:t xml:space="preserve"> В </w:t>
      </w:r>
      <w:r w:rsidR="002163E5" w:rsidRPr="000A47F7">
        <w:rPr>
          <w:noProof/>
          <w:color w:val="000000" w:themeColor="text1"/>
          <w:highlight w:val="white"/>
        </w:rPr>
        <w:fldChar w:fldCharType="begin"/>
      </w:r>
      <w:r w:rsidRPr="000A47F7">
        <w:rPr>
          <w:noProof/>
          <w:color w:val="000000" w:themeColor="text1"/>
          <w:highlight w:val="white"/>
        </w:rPr>
        <w:instrText>eq Санкт-Петербурге,</w:instrText>
      </w:r>
      <w:r w:rsidR="002163E5" w:rsidRPr="000A47F7">
        <w:rPr>
          <w:noProof/>
          <w:color w:val="000000" w:themeColor="text1"/>
          <w:highlight w:val="white"/>
        </w:rPr>
        <w:fldChar w:fldCharType="end"/>
      </w:r>
      <w:r w:rsidRPr="000A47F7">
        <w:rPr>
          <w:noProof/>
          <w:color w:val="000000" w:themeColor="text1"/>
        </w:rPr>
        <w:t xml:space="preserve"> в </w:t>
      </w:r>
      <w:r w:rsidRPr="000A47F7">
        <w:rPr>
          <w:color w:val="000000" w:themeColor="text1"/>
        </w:rPr>
        <w:t>отличие</w:t>
      </w:r>
      <w:r w:rsidRPr="000A47F7">
        <w:rPr>
          <w:noProof/>
          <w:color w:val="000000" w:themeColor="text1"/>
        </w:rPr>
        <w:t xml:space="preserve"> от </w:t>
      </w:r>
      <w:r w:rsidRPr="000A47F7">
        <w:rPr>
          <w:color w:val="000000" w:themeColor="text1"/>
        </w:rPr>
        <w:t>Москвы,</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оказан</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более</w:t>
      </w:r>
      <w:r w:rsidRPr="000A47F7">
        <w:rPr>
          <w:noProof/>
          <w:color w:val="000000" w:themeColor="text1"/>
        </w:rPr>
        <w:t xml:space="preserve"> </w:t>
      </w:r>
      <w:r w:rsidRPr="000A47F7">
        <w:rPr>
          <w:color w:val="000000" w:themeColor="text1"/>
        </w:rPr>
        <w:t>значительный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объем</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туристско-экскурсионных</w:t>
      </w:r>
      <w:r w:rsidRPr="000A47F7">
        <w:rPr>
          <w:noProof/>
          <w:color w:val="000000" w:themeColor="text1"/>
        </w:rPr>
        <w:t xml:space="preserve"> </w:t>
      </w:r>
      <w:r w:rsidRPr="000A47F7">
        <w:rPr>
          <w:color w:val="000000" w:themeColor="text1"/>
        </w:rPr>
        <w:t>услуг</w:t>
      </w:r>
      <w:r w:rsidRPr="000A47F7">
        <w:rPr>
          <w:noProof/>
          <w:color w:val="000000" w:themeColor="text1"/>
        </w:rPr>
        <w:t xml:space="preserve"> - </w:t>
      </w:r>
      <w:r w:rsidR="002163E5" w:rsidRPr="000A47F7">
        <w:rPr>
          <w:noProof/>
          <w:color w:val="000000" w:themeColor="text1"/>
          <w:highlight w:val="white"/>
        </w:rPr>
        <w:fldChar w:fldCharType="begin"/>
      </w:r>
      <w:r w:rsidRPr="000A47F7">
        <w:rPr>
          <w:noProof/>
          <w:color w:val="000000" w:themeColor="text1"/>
          <w:highlight w:val="white"/>
        </w:rPr>
        <w:instrText>eq 33,39%</w:instrText>
      </w:r>
      <w:r w:rsidR="002163E5" w:rsidRPr="000A47F7">
        <w:rPr>
          <w:noProof/>
          <w:color w:val="000000" w:themeColor="text1"/>
          <w:highlight w:val="white"/>
        </w:rPr>
        <w:fldChar w:fldCharType="end"/>
      </w:r>
      <w:r w:rsidRPr="000A47F7">
        <w:rPr>
          <w:noProof/>
          <w:color w:val="000000" w:themeColor="text1"/>
        </w:rPr>
        <w:t xml:space="preserve"> от </w:t>
      </w:r>
      <w:r w:rsidRPr="000A47F7">
        <w:rPr>
          <w:color w:val="000000" w:themeColor="text1"/>
        </w:rPr>
        <w:t>общего</w:t>
      </w:r>
      <w:r w:rsidRPr="000A47F7">
        <w:rPr>
          <w:noProof/>
          <w:color w:val="000000" w:themeColor="text1"/>
        </w:rPr>
        <w:t xml:space="preserve"> </w:t>
      </w:r>
      <w:r w:rsidRPr="000A47F7">
        <w:rPr>
          <w:color w:val="000000" w:themeColor="text1"/>
        </w:rPr>
        <w:t>итога</w:t>
      </w:r>
      <w:r w:rsidRPr="000A47F7">
        <w:rPr>
          <w:noProof/>
          <w:color w:val="000000" w:themeColor="text1"/>
        </w:rPr>
        <w:t xml:space="preserve"> по </w:t>
      </w:r>
      <w:r w:rsidR="002163E5" w:rsidRPr="000A47F7">
        <w:rPr>
          <w:noProof/>
          <w:color w:val="000000" w:themeColor="text1"/>
          <w:highlight w:val="white"/>
        </w:rPr>
        <w:fldChar w:fldCharType="begin"/>
      </w:r>
      <w:r w:rsidRPr="000A47F7">
        <w:rPr>
          <w:noProof/>
          <w:color w:val="000000" w:themeColor="text1"/>
          <w:highlight w:val="white"/>
        </w:rPr>
        <w:instrText>eq России</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(см.</w:t>
      </w:r>
      <w:r w:rsidRPr="000A47F7">
        <w:rPr>
          <w:noProof/>
          <w:color w:val="000000" w:themeColor="text1"/>
        </w:rPr>
        <w:t xml:space="preserve"> </w:t>
      </w:r>
      <w:r w:rsidR="002F54D1" w:rsidRPr="000A47F7">
        <w:rPr>
          <w:color w:val="000000" w:themeColor="text1"/>
        </w:rPr>
        <w:t>табл.2.2</w:t>
      </w:r>
      <w:r w:rsidRPr="000A47F7">
        <w:rPr>
          <w:color w:val="000000" w:themeColor="text1"/>
        </w:rPr>
        <w:t>).</w:t>
      </w:r>
    </w:p>
    <w:p w:rsidR="00772D9D" w:rsidRPr="000A47F7" w:rsidRDefault="00772D9D" w:rsidP="00C67433">
      <w:pPr>
        <w:autoSpaceDE w:val="0"/>
        <w:autoSpaceDN w:val="0"/>
        <w:adjustRightInd w:val="0"/>
        <w:ind w:firstLine="709"/>
        <w:rPr>
          <w:color w:val="000000" w:themeColor="text1"/>
        </w:rPr>
      </w:pPr>
    </w:p>
    <w:p w:rsidR="00C67433" w:rsidRPr="000A47F7" w:rsidRDefault="00C67433" w:rsidP="00772D9D">
      <w:pPr>
        <w:rPr>
          <w:color w:val="000000" w:themeColor="text1"/>
        </w:rPr>
      </w:pPr>
      <w:bookmarkStart w:id="8" w:name="_Toc230780729"/>
      <w:bookmarkStart w:id="9" w:name="_Toc231450975"/>
      <w:bookmarkStart w:id="10" w:name="_Toc246914512"/>
      <w:bookmarkStart w:id="11" w:name="_Toc307826943"/>
      <w:bookmarkStart w:id="12" w:name="_Toc320625296"/>
      <w:bookmarkStart w:id="13" w:name="_Toc321392045"/>
      <w:bookmarkStart w:id="14" w:name="_Toc322456634"/>
      <w:r w:rsidRPr="000A47F7">
        <w:rPr>
          <w:color w:val="000000" w:themeColor="text1"/>
        </w:rPr>
        <w:t>Таблица</w:t>
      </w:r>
      <w:r w:rsidRPr="000A47F7">
        <w:rPr>
          <w:noProof/>
          <w:color w:val="000000" w:themeColor="text1"/>
        </w:rPr>
        <w:t xml:space="preserve"> </w:t>
      </w:r>
      <w:bookmarkEnd w:id="8"/>
      <w:bookmarkEnd w:id="9"/>
      <w:bookmarkEnd w:id="10"/>
      <w:bookmarkEnd w:id="11"/>
      <w:bookmarkEnd w:id="12"/>
      <w:bookmarkEnd w:id="13"/>
      <w:bookmarkEnd w:id="14"/>
      <w:r w:rsidR="002F54D1" w:rsidRPr="000A47F7">
        <w:rPr>
          <w:noProof/>
          <w:color w:val="000000" w:themeColor="text1"/>
        </w:rPr>
        <w:t>2.2</w:t>
      </w:r>
      <w:r w:rsidR="00772D9D" w:rsidRPr="000A47F7">
        <w:rPr>
          <w:noProof/>
          <w:color w:val="000000" w:themeColor="text1"/>
        </w:rPr>
        <w:t xml:space="preserve"> - </w:t>
      </w:r>
      <w:bookmarkStart w:id="15" w:name="_Toc230780730"/>
      <w:bookmarkStart w:id="16" w:name="_Toc231450976"/>
      <w:bookmarkStart w:id="17" w:name="_Toc246914513"/>
      <w:bookmarkStart w:id="18" w:name="_Toc307826944"/>
      <w:bookmarkStart w:id="19" w:name="_Toc320625297"/>
      <w:bookmarkStart w:id="20" w:name="_Toc321392046"/>
      <w:bookmarkStart w:id="21" w:name="_Toc322456635"/>
      <w:r w:rsidR="002163E5" w:rsidRPr="000A47F7">
        <w:rPr>
          <w:noProof/>
          <w:color w:val="000000" w:themeColor="text1"/>
          <w:highlight w:val="white"/>
        </w:rPr>
        <w:fldChar w:fldCharType="begin"/>
      </w:r>
      <w:r w:rsidRPr="000A47F7">
        <w:rPr>
          <w:noProof/>
          <w:color w:val="000000" w:themeColor="text1"/>
          <w:highlight w:val="white"/>
        </w:rPr>
        <w:instrText>eq Значения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показателей</w:t>
      </w:r>
      <w:r w:rsidRPr="000A47F7">
        <w:rPr>
          <w:noProof/>
          <w:color w:val="000000" w:themeColor="text1"/>
        </w:rPr>
        <w:t xml:space="preserve"> </w:t>
      </w:r>
      <w:r w:rsidRPr="000A47F7">
        <w:rPr>
          <w:color w:val="000000" w:themeColor="text1"/>
        </w:rPr>
        <w:t>регионов-лидеров</w:t>
      </w:r>
      <w:bookmarkEnd w:id="15"/>
      <w:bookmarkEnd w:id="16"/>
      <w:bookmarkEnd w:id="17"/>
      <w:bookmarkEnd w:id="18"/>
      <w:r w:rsidRPr="000A47F7">
        <w:rPr>
          <w:noProof/>
          <w:color w:val="000000" w:themeColor="text1"/>
        </w:rPr>
        <w:t xml:space="preserve">  (в % к </w:t>
      </w:r>
      <w:r w:rsidR="002163E5" w:rsidRPr="000A47F7">
        <w:rPr>
          <w:noProof/>
          <w:color w:val="000000" w:themeColor="text1"/>
          <w:highlight w:val="white"/>
        </w:rPr>
        <w:fldChar w:fldCharType="begin"/>
      </w:r>
      <w:r w:rsidRPr="000A47F7">
        <w:rPr>
          <w:noProof/>
          <w:color w:val="000000" w:themeColor="text1"/>
          <w:highlight w:val="white"/>
        </w:rPr>
        <w:instrText>eq значениям</w:instrText>
      </w:r>
      <w:r w:rsidR="002163E5" w:rsidRPr="000A47F7">
        <w:rPr>
          <w:noProof/>
          <w:color w:val="000000" w:themeColor="text1"/>
          <w:highlight w:val="white"/>
        </w:rPr>
        <w:fldChar w:fldCharType="end"/>
      </w:r>
      <w:r w:rsidRPr="000A47F7">
        <w:rPr>
          <w:noProof/>
          <w:color w:val="000000" w:themeColor="text1"/>
        </w:rPr>
        <w:t xml:space="preserve"> по </w:t>
      </w:r>
      <w:r w:rsidRPr="000A47F7">
        <w:rPr>
          <w:color w:val="000000" w:themeColor="text1"/>
        </w:rPr>
        <w:t>России)</w:t>
      </w:r>
      <w:r w:rsidRPr="000A47F7">
        <w:rPr>
          <w:rStyle w:val="aa"/>
          <w:color w:val="000000" w:themeColor="text1"/>
        </w:rPr>
        <w:footnoteReference w:id="16"/>
      </w:r>
      <w:bookmarkEnd w:id="19"/>
      <w:bookmarkEnd w:id="20"/>
      <w:bookmarkEnd w:id="21"/>
    </w:p>
    <w:tbl>
      <w:tblPr>
        <w:tblW w:w="5000" w:type="pct"/>
        <w:jc w:val="center"/>
        <w:tblLayout w:type="fixed"/>
        <w:tblCellMar>
          <w:left w:w="70" w:type="dxa"/>
          <w:right w:w="70" w:type="dxa"/>
        </w:tblCellMar>
        <w:tblLook w:val="0000" w:firstRow="0" w:lastRow="0" w:firstColumn="0" w:lastColumn="0" w:noHBand="0" w:noVBand="0"/>
      </w:tblPr>
      <w:tblGrid>
        <w:gridCol w:w="2848"/>
        <w:gridCol w:w="1167"/>
        <w:gridCol w:w="583"/>
        <w:gridCol w:w="1091"/>
        <w:gridCol w:w="504"/>
        <w:gridCol w:w="1066"/>
        <w:gridCol w:w="504"/>
        <w:gridCol w:w="1492"/>
        <w:gridCol w:w="522"/>
      </w:tblGrid>
      <w:tr w:rsidR="00C67433" w:rsidRPr="000A47F7" w:rsidTr="002F54D1">
        <w:trPr>
          <w:cantSplit/>
          <w:trHeight w:val="435"/>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Показатель</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Москва</w:t>
            </w: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rPr>
              <w:t xml:space="preserve">в % к РФ </w:t>
            </w: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Московская</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область</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rPr>
              <w:t xml:space="preserve">в % к РФ </w:t>
            </w: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Санкт-</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Петербург</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rPr>
              <w:t xml:space="preserve">в % к РФ </w:t>
            </w: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Краснодарский</w:t>
            </w:r>
            <w:r w:rsidRPr="000A47F7">
              <w:rPr>
                <w:rFonts w:ascii="Times New Roman" w:hAnsi="Times New Roman" w:cs="Times New Roman"/>
                <w:color w:val="000000" w:themeColor="text1"/>
              </w:rPr>
              <w:br/>
              <w:t>край</w:t>
            </w:r>
            <w:r w:rsidRPr="000A47F7">
              <w:rPr>
                <w:rFonts w:ascii="Times New Roman" w:hAnsi="Times New Roman" w:cs="Times New Roman"/>
                <w:noProof/>
                <w:color w:val="000000" w:themeColor="text1"/>
              </w:rPr>
              <w:t xml:space="preserve">     </w:t>
            </w: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rPr>
              <w:t xml:space="preserve">в % кРФ </w:t>
            </w:r>
          </w:p>
        </w:tc>
      </w:tr>
      <w:tr w:rsidR="00C67433" w:rsidRPr="000A47F7" w:rsidTr="002F54D1">
        <w:trPr>
          <w:cantSplit/>
          <w:trHeight w:val="435"/>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Объем</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отдельных</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видов</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платных</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услуг</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(млн.</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руб.):</w:instrText>
            </w:r>
            <w:r w:rsidRPr="000A47F7">
              <w:rPr>
                <w:rFonts w:ascii="Times New Roman" w:hAnsi="Times New Roman" w:cs="Times New Roman"/>
                <w:noProof/>
                <w:color w:val="000000" w:themeColor="text1"/>
                <w:highlight w:val="white"/>
              </w:rPr>
              <w:fldChar w:fldCharType="end"/>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r>
      <w:tr w:rsidR="00C67433" w:rsidRPr="000A47F7" w:rsidTr="002F54D1">
        <w:trPr>
          <w:cantSplit/>
          <w:trHeight w:val="290"/>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туристско-экскурсионные</w:t>
            </w:r>
            <w:r w:rsidRPr="000A47F7">
              <w:rPr>
                <w:rFonts w:ascii="Times New Roman" w:hAnsi="Times New Roman" w:cs="Times New Roman"/>
                <w:noProof/>
                <w:color w:val="000000" w:themeColor="text1"/>
              </w:rPr>
              <w:t xml:space="preserve">   </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2802,4</w:t>
            </w: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18,5</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145,6</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0,96</w:t>
            </w: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5050,4</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33,3</w:t>
            </w: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316,5</w:t>
            </w:r>
            <w:r w:rsidRPr="000A47F7">
              <w:rPr>
                <w:rFonts w:ascii="Times New Roman" w:hAnsi="Times New Roman" w:cs="Times New Roman"/>
                <w:noProof/>
                <w:color w:val="000000" w:themeColor="text1"/>
              </w:rPr>
              <w:t xml:space="preserve">   </w:t>
            </w: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2,1</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r>
      <w:tr w:rsidR="00C67433" w:rsidRPr="000A47F7" w:rsidTr="002F54D1">
        <w:trPr>
          <w:cantSplit/>
          <w:trHeight w:val="290"/>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санаторно-оздоровительные</w:t>
            </w:r>
            <w:r w:rsidRPr="000A47F7">
              <w:rPr>
                <w:rFonts w:ascii="Times New Roman" w:hAnsi="Times New Roman" w:cs="Times New Roman"/>
                <w:noProof/>
                <w:color w:val="000000" w:themeColor="text1"/>
              </w:rPr>
              <w:t xml:space="preserve"> </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1887,1</w:t>
            </w: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8,6</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3119,5</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14,2</w:t>
            </w:r>
            <w:r w:rsidRPr="000A47F7">
              <w:rPr>
                <w:rFonts w:ascii="Times New Roman" w:hAnsi="Times New Roman" w:cs="Times New Roman"/>
                <w:noProof/>
                <w:color w:val="000000" w:themeColor="text1"/>
              </w:rPr>
              <w:t xml:space="preserve"> </w:t>
            </w: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825,1</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3,7</w:t>
            </w: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2843,3</w:t>
            </w:r>
            <w:r w:rsidRPr="000A47F7">
              <w:rPr>
                <w:rFonts w:ascii="Times New Roman" w:hAnsi="Times New Roman" w:cs="Times New Roman"/>
                <w:noProof/>
                <w:color w:val="000000" w:themeColor="text1"/>
              </w:rPr>
              <w:t xml:space="preserve">   </w:t>
            </w: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12,9</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r>
      <w:tr w:rsidR="00C67433" w:rsidRPr="000A47F7" w:rsidTr="002F54D1">
        <w:trPr>
          <w:cantSplit/>
          <w:trHeight w:val="290"/>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услуги</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гостиниц</w:t>
            </w:r>
            <w:r w:rsidRPr="000A47F7">
              <w:rPr>
                <w:rFonts w:ascii="Times New Roman" w:hAnsi="Times New Roman" w:cs="Times New Roman"/>
                <w:noProof/>
                <w:color w:val="000000" w:themeColor="text1"/>
              </w:rPr>
              <w:t xml:space="preserve">           </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9606,2</w:instrText>
            </w:r>
            <w:r w:rsidRPr="000A47F7">
              <w:rPr>
                <w:rFonts w:ascii="Times New Roman" w:hAnsi="Times New Roman" w:cs="Times New Roman"/>
                <w:noProof/>
                <w:color w:val="000000" w:themeColor="text1"/>
                <w:highlight w:val="white"/>
              </w:rPr>
              <w:fldChar w:fldCharType="end"/>
            </w: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45,3</w:t>
            </w:r>
            <w:r w:rsidRPr="000A47F7">
              <w:rPr>
                <w:rFonts w:ascii="Times New Roman" w:hAnsi="Times New Roman" w:cs="Times New Roman"/>
                <w:noProof/>
                <w:color w:val="000000" w:themeColor="text1"/>
              </w:rPr>
              <w:t xml:space="preserve"> </w:t>
            </w: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735,8</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3,4</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3619,1</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17,1</w:t>
            </w: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537,1</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2,5</w:t>
            </w:r>
            <w:r w:rsidRPr="000A47F7">
              <w:rPr>
                <w:rFonts w:ascii="Times New Roman" w:hAnsi="Times New Roman" w:cs="Times New Roman"/>
                <w:noProof/>
                <w:color w:val="000000" w:themeColor="text1"/>
              </w:rPr>
              <w:t xml:space="preserve"> </w:t>
            </w:r>
          </w:p>
        </w:tc>
      </w:tr>
      <w:tr w:rsidR="00C67433" w:rsidRPr="000A47F7" w:rsidTr="002F54D1">
        <w:trPr>
          <w:cantSplit/>
          <w:trHeight w:val="435"/>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Численность</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размещенных</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лиц</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(тыс.</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чел.):</w:t>
            </w:r>
            <w:r w:rsidR="00C67433" w:rsidRPr="000A47F7">
              <w:rPr>
                <w:rFonts w:ascii="Times New Roman" w:hAnsi="Times New Roman" w:cs="Times New Roman"/>
                <w:noProof/>
                <w:color w:val="000000" w:themeColor="text1"/>
              </w:rPr>
              <w:t xml:space="preserve">          </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r>
      <w:tr w:rsidR="00C67433" w:rsidRPr="000A47F7" w:rsidTr="002F54D1">
        <w:trPr>
          <w:cantSplit/>
          <w:trHeight w:val="580"/>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численность</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граждан</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России,</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обслуженных</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гостиницами</w:t>
            </w:r>
            <w:r w:rsidRPr="000A47F7">
              <w:rPr>
                <w:rFonts w:ascii="Times New Roman" w:hAnsi="Times New Roman" w:cs="Times New Roman"/>
                <w:noProof/>
                <w:color w:val="000000" w:themeColor="text1"/>
              </w:rPr>
              <w:t xml:space="preserve">               </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2276,7</w:instrText>
            </w:r>
            <w:r w:rsidRPr="000A47F7">
              <w:rPr>
                <w:rFonts w:ascii="Times New Roman" w:hAnsi="Times New Roman" w:cs="Times New Roman"/>
                <w:noProof/>
                <w:color w:val="000000" w:themeColor="text1"/>
                <w:highlight w:val="white"/>
              </w:rPr>
              <w:fldChar w:fldCharType="end"/>
            </w: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16,7</w:t>
            </w:r>
            <w:r w:rsidRPr="000A47F7">
              <w:rPr>
                <w:rFonts w:ascii="Times New Roman" w:hAnsi="Times New Roman" w:cs="Times New Roman"/>
                <w:noProof/>
                <w:color w:val="000000" w:themeColor="text1"/>
              </w:rPr>
              <w:t xml:space="preserve"> </w:t>
            </w: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686,3</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5,1</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693,9</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5,1</w:t>
            </w: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510,5</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3,7</w:t>
            </w:r>
            <w:r w:rsidRPr="000A47F7">
              <w:rPr>
                <w:rFonts w:ascii="Times New Roman" w:hAnsi="Times New Roman" w:cs="Times New Roman"/>
                <w:noProof/>
                <w:color w:val="000000" w:themeColor="text1"/>
              </w:rPr>
              <w:t xml:space="preserve"> </w:t>
            </w:r>
          </w:p>
        </w:tc>
      </w:tr>
      <w:tr w:rsidR="00C67433" w:rsidRPr="000A47F7" w:rsidTr="002F54D1">
        <w:trPr>
          <w:cantSplit/>
          <w:trHeight w:val="580"/>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численность</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иностранных</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граждан,</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обслуженных</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гостиницами</w:t>
            </w:r>
            <w:r w:rsidR="00C67433" w:rsidRPr="000A47F7">
              <w:rPr>
                <w:rFonts w:ascii="Times New Roman" w:hAnsi="Times New Roman" w:cs="Times New Roman"/>
                <w:noProof/>
                <w:color w:val="000000" w:themeColor="text1"/>
              </w:rPr>
              <w:t xml:space="preserve">               </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1192,3</w:t>
            </w: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38,7</w:t>
            </w:r>
            <w:r w:rsidRPr="000A47F7">
              <w:rPr>
                <w:rFonts w:ascii="Times New Roman" w:hAnsi="Times New Roman" w:cs="Times New Roman"/>
                <w:noProof/>
                <w:color w:val="000000" w:themeColor="text1"/>
              </w:rPr>
              <w:t xml:space="preserve"> </w:t>
            </w: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154,6</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5,0</w:t>
            </w:r>
            <w:r w:rsidRPr="000A47F7">
              <w:rPr>
                <w:rFonts w:ascii="Times New Roman" w:hAnsi="Times New Roman" w:cs="Times New Roman"/>
                <w:noProof/>
                <w:color w:val="000000" w:themeColor="text1"/>
              </w:rPr>
              <w:t xml:space="preserve"> </w:t>
            </w: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632,6</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20,5</w:instrText>
            </w:r>
            <w:r w:rsidRPr="000A47F7">
              <w:rPr>
                <w:rFonts w:ascii="Times New Roman" w:hAnsi="Times New Roman" w:cs="Times New Roman"/>
                <w:noProof/>
                <w:color w:val="000000" w:themeColor="text1"/>
                <w:highlight w:val="white"/>
              </w:rPr>
              <w:fldChar w:fldCharType="end"/>
            </w: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36,6</w:t>
            </w:r>
            <w:r w:rsidRPr="000A47F7">
              <w:rPr>
                <w:rFonts w:ascii="Times New Roman" w:hAnsi="Times New Roman" w:cs="Times New Roman"/>
                <w:noProof/>
                <w:color w:val="000000" w:themeColor="text1"/>
              </w:rPr>
              <w:t xml:space="preserve">   </w:t>
            </w: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1,2</w:t>
            </w:r>
            <w:r w:rsidRPr="000A47F7">
              <w:rPr>
                <w:rFonts w:ascii="Times New Roman" w:hAnsi="Times New Roman" w:cs="Times New Roman"/>
                <w:noProof/>
                <w:color w:val="000000" w:themeColor="text1"/>
              </w:rPr>
              <w:t xml:space="preserve"> </w:t>
            </w:r>
          </w:p>
        </w:tc>
      </w:tr>
      <w:tr w:rsidR="00C67433" w:rsidRPr="000A47F7" w:rsidTr="002F54D1">
        <w:trPr>
          <w:cantSplit/>
          <w:trHeight w:val="725"/>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численность</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граждан</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России,</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обслуженных</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специализированными</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средствами</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размещения</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28,9</w:t>
            </w: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0,33</w:t>
            </w: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1054,1</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12,3</w:t>
            </w:r>
            <w:r w:rsidRPr="000A47F7">
              <w:rPr>
                <w:rFonts w:ascii="Times New Roman" w:hAnsi="Times New Roman" w:cs="Times New Roman"/>
                <w:noProof/>
                <w:color w:val="000000" w:themeColor="text1"/>
              </w:rPr>
              <w:t xml:space="preserve"> </w:t>
            </w: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259,3</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3,0</w:instrText>
            </w:r>
            <w:r w:rsidRPr="000A47F7">
              <w:rPr>
                <w:rFonts w:ascii="Times New Roman" w:hAnsi="Times New Roman" w:cs="Times New Roman"/>
                <w:noProof/>
                <w:color w:val="000000" w:themeColor="text1"/>
                <w:highlight w:val="white"/>
              </w:rPr>
              <w:fldChar w:fldCharType="end"/>
            </w: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1842,9</w:t>
            </w:r>
            <w:r w:rsidRPr="000A47F7">
              <w:rPr>
                <w:rFonts w:ascii="Times New Roman" w:hAnsi="Times New Roman" w:cs="Times New Roman"/>
                <w:noProof/>
                <w:color w:val="000000" w:themeColor="text1"/>
              </w:rPr>
              <w:t xml:space="preserve">   </w:t>
            </w: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21,5</w:t>
            </w:r>
            <w:r w:rsidRPr="000A47F7">
              <w:rPr>
                <w:rFonts w:ascii="Times New Roman" w:hAnsi="Times New Roman" w:cs="Times New Roman"/>
                <w:noProof/>
                <w:color w:val="000000" w:themeColor="text1"/>
              </w:rPr>
              <w:t xml:space="preserve"> </w:t>
            </w:r>
          </w:p>
        </w:tc>
      </w:tr>
      <w:tr w:rsidR="00C67433" w:rsidRPr="000A47F7" w:rsidTr="002F54D1">
        <w:trPr>
          <w:cantSplit/>
          <w:trHeight w:val="725"/>
          <w:jc w:val="center"/>
        </w:trPr>
        <w:tc>
          <w:tcPr>
            <w:tcW w:w="145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численность</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иностранных</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граждан,</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обслуженных</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специализированными</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средствами</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размещения</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59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rPr>
                <w:rFonts w:ascii="Times New Roman" w:hAnsi="Times New Roman" w:cs="Times New Roman"/>
                <w:color w:val="000000" w:themeColor="text1"/>
              </w:rPr>
            </w:pPr>
            <w:r w:rsidRPr="000A47F7">
              <w:rPr>
                <w:rFonts w:ascii="Times New Roman" w:hAnsi="Times New Roman" w:cs="Times New Roman"/>
                <w:color w:val="000000" w:themeColor="text1"/>
              </w:rPr>
              <w:t>0,4</w:t>
            </w:r>
          </w:p>
        </w:tc>
        <w:tc>
          <w:tcPr>
            <w:tcW w:w="29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rPr>
                <w:rFonts w:ascii="Times New Roman" w:hAnsi="Times New Roman" w:cs="Times New Roman"/>
                <w:color w:val="000000" w:themeColor="text1"/>
              </w:rPr>
            </w:pPr>
            <w:r w:rsidRPr="000A47F7">
              <w:rPr>
                <w:rFonts w:ascii="Times New Roman" w:hAnsi="Times New Roman" w:cs="Times New Roman"/>
                <w:color w:val="000000" w:themeColor="text1"/>
              </w:rPr>
              <w:t>0,5</w:t>
            </w:r>
            <w:r w:rsidRPr="000A47F7">
              <w:rPr>
                <w:rFonts w:ascii="Times New Roman" w:hAnsi="Times New Roman" w:cs="Times New Roman"/>
                <w:noProof/>
                <w:color w:val="000000" w:themeColor="text1"/>
              </w:rPr>
              <w:t xml:space="preserve"> </w:t>
            </w:r>
          </w:p>
        </w:tc>
        <w:tc>
          <w:tcPr>
            <w:tcW w:w="55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7,4</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rPr>
                <w:rFonts w:ascii="Times New Roman" w:hAnsi="Times New Roman" w:cs="Times New Roman"/>
                <w:color w:val="000000" w:themeColor="text1"/>
              </w:rPr>
            </w:pPr>
            <w:r w:rsidRPr="000A47F7">
              <w:rPr>
                <w:rFonts w:ascii="Times New Roman" w:hAnsi="Times New Roman" w:cs="Times New Roman"/>
                <w:color w:val="000000" w:themeColor="text1"/>
              </w:rPr>
              <w:t>9,3</w:t>
            </w:r>
            <w:r w:rsidRPr="000A47F7">
              <w:rPr>
                <w:rFonts w:ascii="Times New Roman" w:hAnsi="Times New Roman" w:cs="Times New Roman"/>
                <w:noProof/>
                <w:color w:val="000000" w:themeColor="text1"/>
              </w:rPr>
              <w:t xml:space="preserve"> </w:t>
            </w:r>
          </w:p>
        </w:tc>
        <w:tc>
          <w:tcPr>
            <w:tcW w:w="545"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rPr>
                <w:rFonts w:ascii="Times New Roman" w:hAnsi="Times New Roman" w:cs="Times New Roman"/>
                <w:color w:val="000000" w:themeColor="text1"/>
              </w:rPr>
            </w:pPr>
            <w:r w:rsidRPr="000A47F7">
              <w:rPr>
                <w:rFonts w:ascii="Times New Roman" w:hAnsi="Times New Roman" w:cs="Times New Roman"/>
                <w:color w:val="000000" w:themeColor="text1"/>
              </w:rPr>
              <w:t>15,7</w:t>
            </w:r>
            <w:r w:rsidRPr="000A47F7">
              <w:rPr>
                <w:rFonts w:ascii="Times New Roman" w:hAnsi="Times New Roman" w:cs="Times New Roman"/>
                <w:noProof/>
                <w:color w:val="000000" w:themeColor="text1"/>
              </w:rPr>
              <w:t xml:space="preserve"> </w:t>
            </w:r>
          </w:p>
        </w:tc>
        <w:tc>
          <w:tcPr>
            <w:tcW w:w="258"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19,7</w:instrText>
            </w:r>
            <w:r w:rsidRPr="000A47F7">
              <w:rPr>
                <w:rFonts w:ascii="Times New Roman" w:hAnsi="Times New Roman" w:cs="Times New Roman"/>
                <w:noProof/>
                <w:color w:val="000000" w:themeColor="text1"/>
                <w:highlight w:val="white"/>
              </w:rPr>
              <w:fldChar w:fldCharType="end"/>
            </w:r>
          </w:p>
        </w:tc>
        <w:tc>
          <w:tcPr>
            <w:tcW w:w="76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rPr>
                <w:rFonts w:ascii="Times New Roman" w:hAnsi="Times New Roman" w:cs="Times New Roman"/>
                <w:color w:val="000000" w:themeColor="text1"/>
              </w:rPr>
            </w:pPr>
            <w:r w:rsidRPr="000A47F7">
              <w:rPr>
                <w:rFonts w:ascii="Times New Roman" w:hAnsi="Times New Roman" w:cs="Times New Roman"/>
                <w:color w:val="000000" w:themeColor="text1"/>
              </w:rPr>
              <w:t>18,7</w:t>
            </w:r>
            <w:r w:rsidRPr="000A47F7">
              <w:rPr>
                <w:rFonts w:ascii="Times New Roman" w:hAnsi="Times New Roman" w:cs="Times New Roman"/>
                <w:noProof/>
                <w:color w:val="000000" w:themeColor="text1"/>
              </w:rPr>
              <w:t xml:space="preserve">   </w:t>
            </w:r>
          </w:p>
        </w:tc>
        <w:tc>
          <w:tcPr>
            <w:tcW w:w="267"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rPr>
                <w:rFonts w:ascii="Times New Roman" w:hAnsi="Times New Roman" w:cs="Times New Roman"/>
                <w:color w:val="000000" w:themeColor="text1"/>
              </w:rPr>
            </w:pPr>
            <w:r w:rsidRPr="000A47F7">
              <w:rPr>
                <w:rFonts w:ascii="Times New Roman" w:hAnsi="Times New Roman" w:cs="Times New Roman"/>
                <w:color w:val="000000" w:themeColor="text1"/>
              </w:rPr>
              <w:t>23,4</w:t>
            </w:r>
            <w:r w:rsidRPr="000A47F7">
              <w:rPr>
                <w:rFonts w:ascii="Times New Roman" w:hAnsi="Times New Roman" w:cs="Times New Roman"/>
                <w:noProof/>
                <w:color w:val="000000" w:themeColor="text1"/>
              </w:rPr>
              <w:t xml:space="preserve"> </w:t>
            </w:r>
          </w:p>
        </w:tc>
      </w:tr>
    </w:tbl>
    <w:p w:rsidR="008E0814" w:rsidRPr="000A47F7" w:rsidRDefault="008E0814" w:rsidP="008E0814">
      <w:pPr>
        <w:ind w:firstLine="709"/>
        <w:rPr>
          <w:color w:val="000000" w:themeColor="text1"/>
          <w:szCs w:val="28"/>
        </w:rPr>
      </w:pP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C67433" w:rsidRPr="000A47F7" w:rsidRDefault="00C67433" w:rsidP="00C67433">
      <w:pPr>
        <w:widowControl w:val="0"/>
        <w:autoSpaceDE w:val="0"/>
        <w:autoSpaceDN w:val="0"/>
        <w:adjustRightInd w:val="0"/>
        <w:ind w:firstLine="709"/>
        <w:rPr>
          <w:color w:val="000000" w:themeColor="text1"/>
        </w:rPr>
      </w:pPr>
      <w:r w:rsidRPr="000A47F7">
        <w:rPr>
          <w:color w:val="000000" w:themeColor="text1"/>
        </w:rPr>
        <w:t>Это</w:t>
      </w:r>
      <w:r w:rsidRPr="000A47F7">
        <w:rPr>
          <w:noProof/>
          <w:color w:val="000000" w:themeColor="text1"/>
        </w:rPr>
        <w:t xml:space="preserve"> </w:t>
      </w:r>
      <w:r w:rsidRPr="000A47F7">
        <w:rPr>
          <w:color w:val="000000" w:themeColor="text1"/>
        </w:rPr>
        <w:t>свидетельствует</w:t>
      </w:r>
      <w:r w:rsidRPr="000A47F7">
        <w:rPr>
          <w:noProof/>
          <w:color w:val="000000" w:themeColor="text1"/>
        </w:rPr>
        <w:t xml:space="preserve"> о </w:t>
      </w:r>
      <w:r w:rsidR="002163E5" w:rsidRPr="000A47F7">
        <w:rPr>
          <w:noProof/>
          <w:color w:val="000000" w:themeColor="text1"/>
          <w:highlight w:val="white"/>
        </w:rPr>
        <w:fldChar w:fldCharType="begin"/>
      </w:r>
      <w:r w:rsidRPr="000A47F7">
        <w:rPr>
          <w:noProof/>
          <w:color w:val="000000" w:themeColor="text1"/>
          <w:highlight w:val="white"/>
        </w:rPr>
        <w:instrText>eq ярко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выраженной</w:t>
      </w:r>
      <w:r w:rsidRPr="000A47F7">
        <w:rPr>
          <w:noProof/>
          <w:color w:val="000000" w:themeColor="text1"/>
        </w:rPr>
        <w:t xml:space="preserve"> </w:t>
      </w:r>
      <w:r w:rsidRPr="000A47F7">
        <w:rPr>
          <w:color w:val="000000" w:themeColor="text1"/>
        </w:rPr>
        <w:t>туристско-экскурсионной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специализации</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туризма</w:t>
      </w:r>
      <w:r w:rsidRPr="000A47F7">
        <w:rPr>
          <w:noProof/>
          <w:color w:val="000000" w:themeColor="text1"/>
        </w:rPr>
        <w:t xml:space="preserve"> в </w:t>
      </w:r>
      <w:r w:rsidRPr="000A47F7">
        <w:rPr>
          <w:color w:val="000000" w:themeColor="text1"/>
        </w:rPr>
        <w:t>Санкт-Петербурге,</w:t>
      </w:r>
      <w:r w:rsidRPr="000A47F7">
        <w:rPr>
          <w:noProof/>
          <w:color w:val="000000" w:themeColor="text1"/>
        </w:rPr>
        <w:t xml:space="preserve"> в то </w:t>
      </w:r>
      <w:r w:rsidR="002163E5" w:rsidRPr="000A47F7">
        <w:rPr>
          <w:noProof/>
          <w:color w:val="000000" w:themeColor="text1"/>
          <w:highlight w:val="white"/>
        </w:rPr>
        <w:fldChar w:fldCharType="begin"/>
      </w:r>
      <w:r w:rsidRPr="000A47F7">
        <w:rPr>
          <w:noProof/>
          <w:color w:val="000000" w:themeColor="text1"/>
          <w:highlight w:val="white"/>
        </w:rPr>
        <w:instrText>eq время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как</w:t>
      </w:r>
      <w:r w:rsidRPr="000A47F7">
        <w:rPr>
          <w:noProof/>
          <w:color w:val="000000" w:themeColor="text1"/>
        </w:rPr>
        <w:t xml:space="preserve"> в </w:t>
      </w:r>
      <w:r w:rsidRPr="000A47F7">
        <w:rPr>
          <w:color w:val="000000" w:themeColor="text1"/>
        </w:rPr>
        <w:t>Москве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объем</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оказанных</w:t>
      </w:r>
      <w:r w:rsidRPr="000A47F7">
        <w:rPr>
          <w:noProof/>
          <w:color w:val="000000" w:themeColor="text1"/>
        </w:rPr>
        <w:t xml:space="preserve"> </w:t>
      </w:r>
      <w:r w:rsidRPr="000A47F7">
        <w:rPr>
          <w:color w:val="000000" w:themeColor="text1"/>
        </w:rPr>
        <w:t>туристско-экскурсионных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услуг</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меньше</w:t>
      </w:r>
      <w:r w:rsidRPr="000A47F7">
        <w:rPr>
          <w:noProof/>
          <w:color w:val="000000" w:themeColor="text1"/>
        </w:rPr>
        <w:t xml:space="preserve"> </w:t>
      </w:r>
      <w:r w:rsidRPr="000A47F7">
        <w:rPr>
          <w:color w:val="000000" w:themeColor="text1"/>
        </w:rPr>
        <w:t>объема</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гостиничных</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услуг,</w:t>
      </w:r>
      <w:r w:rsidRPr="000A47F7">
        <w:rPr>
          <w:noProof/>
          <w:color w:val="000000" w:themeColor="text1"/>
        </w:rPr>
        <w:t xml:space="preserve"> </w:t>
      </w:r>
      <w:r w:rsidRPr="000A47F7">
        <w:rPr>
          <w:color w:val="000000" w:themeColor="text1"/>
        </w:rPr>
        <w:lastRenderedPageBreak/>
        <w:t>что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говорит</w:instrText>
      </w:r>
      <w:r w:rsidR="002163E5" w:rsidRPr="000A47F7">
        <w:rPr>
          <w:noProof/>
          <w:color w:val="000000" w:themeColor="text1"/>
          <w:highlight w:val="white"/>
        </w:rPr>
        <w:fldChar w:fldCharType="end"/>
      </w:r>
      <w:r w:rsidRPr="000A47F7">
        <w:rPr>
          <w:noProof/>
          <w:color w:val="000000" w:themeColor="text1"/>
        </w:rPr>
        <w:t xml:space="preserve"> о </w:t>
      </w:r>
      <w:r w:rsidRPr="000A47F7">
        <w:rPr>
          <w:color w:val="000000" w:themeColor="text1"/>
        </w:rPr>
        <w:t>гостиничной</w:t>
      </w:r>
      <w:r w:rsidRPr="000A47F7">
        <w:rPr>
          <w:noProof/>
          <w:color w:val="000000" w:themeColor="text1"/>
        </w:rPr>
        <w:t xml:space="preserve"> </w:t>
      </w:r>
      <w:r w:rsidRPr="000A47F7">
        <w:rPr>
          <w:color w:val="000000" w:themeColor="text1"/>
        </w:rPr>
        <w:t>специализации</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Москвы.</w:instrText>
      </w:r>
      <w:r w:rsidR="002163E5" w:rsidRPr="000A47F7">
        <w:rPr>
          <w:noProof/>
          <w:color w:val="000000" w:themeColor="text1"/>
          <w:highlight w:val="white"/>
        </w:rPr>
        <w:fldChar w:fldCharType="end"/>
      </w:r>
      <w:r w:rsidRPr="000A47F7">
        <w:rPr>
          <w:noProof/>
          <w:color w:val="000000" w:themeColor="text1"/>
        </w:rPr>
        <w:t xml:space="preserve"> </w:t>
      </w:r>
    </w:p>
    <w:p w:rsidR="00C67433" w:rsidRPr="000A47F7" w:rsidRDefault="00C67433" w:rsidP="00C67433">
      <w:pPr>
        <w:autoSpaceDE w:val="0"/>
        <w:autoSpaceDN w:val="0"/>
        <w:adjustRightInd w:val="0"/>
        <w:ind w:firstLine="709"/>
        <w:rPr>
          <w:color w:val="000000" w:themeColor="text1"/>
        </w:rPr>
      </w:pPr>
      <w:r w:rsidRPr="000A47F7">
        <w:rPr>
          <w:color w:val="000000" w:themeColor="text1"/>
        </w:rPr>
        <w:t>Регионы</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Московская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область</w:t>
      </w:r>
      <w:r w:rsidRPr="000A47F7">
        <w:rPr>
          <w:noProof/>
          <w:color w:val="000000" w:themeColor="text1"/>
        </w:rPr>
        <w:t xml:space="preserve"> и </w:t>
      </w:r>
      <w:r w:rsidRPr="000A47F7">
        <w:rPr>
          <w:color w:val="000000" w:themeColor="text1"/>
        </w:rPr>
        <w:t>Краснодарский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край</w:instrText>
      </w:r>
      <w:r w:rsidR="002163E5" w:rsidRPr="000A47F7">
        <w:rPr>
          <w:noProof/>
          <w:color w:val="000000" w:themeColor="text1"/>
          <w:highlight w:val="white"/>
        </w:rPr>
        <w:fldChar w:fldCharType="end"/>
      </w:r>
      <w:r w:rsidRPr="000A47F7">
        <w:rPr>
          <w:noProof/>
          <w:color w:val="000000" w:themeColor="text1"/>
        </w:rPr>
        <w:t xml:space="preserve"> по </w:t>
      </w:r>
      <w:r w:rsidRPr="000A47F7">
        <w:rPr>
          <w:color w:val="000000" w:themeColor="text1"/>
        </w:rPr>
        <w:t>показателям,</w:t>
      </w:r>
      <w:r w:rsidRPr="000A47F7">
        <w:rPr>
          <w:noProof/>
          <w:color w:val="000000" w:themeColor="text1"/>
        </w:rPr>
        <w:t xml:space="preserve"> </w:t>
      </w:r>
      <w:r w:rsidRPr="000A47F7">
        <w:rPr>
          <w:color w:val="000000" w:themeColor="text1"/>
        </w:rPr>
        <w:t>характеризующим</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уровень</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развития</w:t>
      </w:r>
      <w:r w:rsidRPr="000A47F7">
        <w:rPr>
          <w:noProof/>
          <w:color w:val="000000" w:themeColor="text1"/>
        </w:rPr>
        <w:t xml:space="preserve"> </w:t>
      </w:r>
      <w:r w:rsidRPr="000A47F7">
        <w:rPr>
          <w:color w:val="000000" w:themeColor="text1"/>
        </w:rPr>
        <w:t>туризма,</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очень</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близки.</w:t>
      </w:r>
      <w:r w:rsidRPr="000A47F7">
        <w:rPr>
          <w:noProof/>
          <w:color w:val="000000" w:themeColor="text1"/>
        </w:rPr>
        <w:t xml:space="preserve"> </w:t>
      </w:r>
      <w:r w:rsidRPr="000A47F7">
        <w:rPr>
          <w:color w:val="000000" w:themeColor="text1"/>
        </w:rPr>
        <w:t>Различие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имеется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только</w:t>
      </w:r>
      <w:r w:rsidRPr="000A47F7">
        <w:rPr>
          <w:noProof/>
          <w:color w:val="000000" w:themeColor="text1"/>
        </w:rPr>
        <w:t xml:space="preserve"> в </w:t>
      </w:r>
      <w:r w:rsidRPr="000A47F7">
        <w:rPr>
          <w:color w:val="000000" w:themeColor="text1"/>
        </w:rPr>
        <w:t>объемах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оказанных</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услуг</w:t>
      </w:r>
      <w:r w:rsidRPr="000A47F7">
        <w:rPr>
          <w:noProof/>
          <w:color w:val="000000" w:themeColor="text1"/>
        </w:rPr>
        <w:t xml:space="preserve"> </w:t>
      </w:r>
      <w:r w:rsidRPr="000A47F7">
        <w:rPr>
          <w:color w:val="000000" w:themeColor="text1"/>
        </w:rPr>
        <w:t>специализированными</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средствами</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размещения,</w:t>
      </w:r>
      <w:r w:rsidRPr="000A47F7">
        <w:rPr>
          <w:noProof/>
          <w:color w:val="000000" w:themeColor="text1"/>
        </w:rPr>
        <w:t xml:space="preserve"> </w:t>
      </w:r>
      <w:r w:rsidRPr="000A47F7">
        <w:rPr>
          <w:color w:val="000000" w:themeColor="text1"/>
        </w:rPr>
        <w:t>особенно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для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иностранных</w:t>
      </w:r>
      <w:r w:rsidRPr="000A47F7">
        <w:rPr>
          <w:noProof/>
          <w:color w:val="000000" w:themeColor="text1"/>
        </w:rPr>
        <w:t xml:space="preserve"> </w:t>
      </w:r>
      <w:r w:rsidRPr="000A47F7">
        <w:rPr>
          <w:color w:val="000000" w:themeColor="text1"/>
        </w:rPr>
        <w:t>граждан:</w:t>
      </w:r>
      <w:r w:rsidRPr="000A47F7">
        <w:rPr>
          <w:noProof/>
          <w:color w:val="000000" w:themeColor="text1"/>
        </w:rPr>
        <w:t xml:space="preserve"> в </w:t>
      </w:r>
      <w:r w:rsidR="002163E5" w:rsidRPr="000A47F7">
        <w:rPr>
          <w:noProof/>
          <w:color w:val="000000" w:themeColor="text1"/>
          <w:highlight w:val="white"/>
        </w:rPr>
        <w:fldChar w:fldCharType="begin"/>
      </w:r>
      <w:r w:rsidRPr="000A47F7">
        <w:rPr>
          <w:noProof/>
          <w:color w:val="000000" w:themeColor="text1"/>
          <w:highlight w:val="white"/>
        </w:rPr>
        <w:instrText>eq Московской</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области</w:t>
      </w:r>
      <w:r w:rsidRPr="000A47F7">
        <w:rPr>
          <w:noProof/>
          <w:color w:val="000000" w:themeColor="text1"/>
        </w:rPr>
        <w:t xml:space="preserve"> - </w:t>
      </w:r>
      <w:r w:rsidRPr="000A47F7">
        <w:rPr>
          <w:color w:val="000000" w:themeColor="text1"/>
        </w:rPr>
        <w:t>9,3%</w:t>
      </w:r>
      <w:r w:rsidRPr="000A47F7">
        <w:rPr>
          <w:noProof/>
          <w:color w:val="000000" w:themeColor="text1"/>
        </w:rPr>
        <w:t xml:space="preserve"> по </w:t>
      </w:r>
      <w:r w:rsidR="002163E5" w:rsidRPr="000A47F7">
        <w:rPr>
          <w:noProof/>
          <w:color w:val="000000" w:themeColor="text1"/>
          <w:highlight w:val="white"/>
        </w:rPr>
        <w:fldChar w:fldCharType="begin"/>
      </w:r>
      <w:r w:rsidRPr="000A47F7">
        <w:rPr>
          <w:noProof/>
          <w:color w:val="000000" w:themeColor="text1"/>
          <w:highlight w:val="white"/>
        </w:rPr>
        <w:instrText>eq сравнению</w:instrText>
      </w:r>
      <w:r w:rsidR="002163E5" w:rsidRPr="000A47F7">
        <w:rPr>
          <w:noProof/>
          <w:color w:val="000000" w:themeColor="text1"/>
          <w:highlight w:val="white"/>
        </w:rPr>
        <w:fldChar w:fldCharType="end"/>
      </w:r>
      <w:r w:rsidRPr="000A47F7">
        <w:rPr>
          <w:noProof/>
          <w:color w:val="000000" w:themeColor="text1"/>
        </w:rPr>
        <w:t xml:space="preserve"> с </w:t>
      </w:r>
      <w:r w:rsidRPr="000A47F7">
        <w:rPr>
          <w:color w:val="000000" w:themeColor="text1"/>
        </w:rPr>
        <w:t>23,4%</w:t>
      </w:r>
      <w:r w:rsidRPr="000A47F7">
        <w:rPr>
          <w:noProof/>
          <w:color w:val="000000" w:themeColor="text1"/>
        </w:rPr>
        <w:t xml:space="preserve"> в </w:t>
      </w:r>
      <w:r w:rsidRPr="000A47F7">
        <w:rPr>
          <w:color w:val="000000" w:themeColor="text1"/>
        </w:rPr>
        <w:t>Краснодарском</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крае</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(см.</w:t>
      </w:r>
      <w:r w:rsidRPr="000A47F7">
        <w:rPr>
          <w:noProof/>
          <w:color w:val="000000" w:themeColor="text1"/>
        </w:rPr>
        <w:t xml:space="preserve"> </w:t>
      </w:r>
      <w:r w:rsidRPr="000A47F7">
        <w:rPr>
          <w:color w:val="000000" w:themeColor="text1"/>
        </w:rPr>
        <w:t>табл.</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1.2).</w:instrText>
      </w:r>
      <w:r w:rsidR="002163E5" w:rsidRPr="000A47F7">
        <w:rPr>
          <w:noProof/>
          <w:color w:val="000000" w:themeColor="text1"/>
          <w:highlight w:val="white"/>
        </w:rPr>
        <w:fldChar w:fldCharType="end"/>
      </w:r>
      <w:r w:rsidRPr="000A47F7">
        <w:rPr>
          <w:rStyle w:val="aa"/>
          <w:color w:val="000000" w:themeColor="text1"/>
        </w:rPr>
        <w:footnoteReference w:id="17"/>
      </w:r>
    </w:p>
    <w:p w:rsidR="00C67433" w:rsidRDefault="00C67433" w:rsidP="00C67433">
      <w:pPr>
        <w:autoSpaceDE w:val="0"/>
        <w:autoSpaceDN w:val="0"/>
        <w:adjustRightInd w:val="0"/>
        <w:ind w:firstLine="709"/>
        <w:rPr>
          <w:color w:val="000000" w:themeColor="text1"/>
        </w:rPr>
      </w:pPr>
      <w:r w:rsidRPr="000A47F7">
        <w:rPr>
          <w:noProof/>
          <w:color w:val="000000" w:themeColor="text1"/>
        </w:rPr>
        <w:t xml:space="preserve">В </w:t>
      </w:r>
      <w:r w:rsidRPr="000A47F7">
        <w:rPr>
          <w:color w:val="000000" w:themeColor="text1"/>
        </w:rPr>
        <w:t>целом</w:t>
      </w:r>
      <w:r w:rsidRPr="000A47F7">
        <w:rPr>
          <w:noProof/>
          <w:color w:val="000000" w:themeColor="text1"/>
        </w:rPr>
        <w:t xml:space="preserve"> </w:t>
      </w:r>
      <w:r w:rsidRPr="000A47F7">
        <w:rPr>
          <w:color w:val="000000" w:themeColor="text1"/>
        </w:rPr>
        <w:t>туристское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значение</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регионов-лидеров</w:t>
      </w:r>
      <w:r w:rsidRPr="000A47F7">
        <w:rPr>
          <w:noProof/>
          <w:color w:val="000000" w:themeColor="text1"/>
        </w:rPr>
        <w:t xml:space="preserve"> </w:t>
      </w:r>
      <w:r w:rsidRPr="000A47F7">
        <w:rPr>
          <w:color w:val="000000" w:themeColor="text1"/>
        </w:rPr>
        <w:t>исключительно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велико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для</w:t>
      </w:r>
      <w:r w:rsidRPr="000A47F7">
        <w:rPr>
          <w:noProof/>
          <w:color w:val="000000" w:themeColor="text1"/>
        </w:rPr>
        <w:t xml:space="preserve"> </w:t>
      </w:r>
      <w:r w:rsidRPr="000A47F7">
        <w:rPr>
          <w:color w:val="000000" w:themeColor="text1"/>
        </w:rPr>
        <w:t>России.</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Около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двух</w:t>
      </w:r>
      <w:r w:rsidRPr="000A47F7">
        <w:rPr>
          <w:noProof/>
          <w:color w:val="000000" w:themeColor="text1"/>
        </w:rPr>
        <w:t xml:space="preserve"> </w:t>
      </w:r>
      <w:r w:rsidRPr="000A47F7">
        <w:rPr>
          <w:color w:val="000000" w:themeColor="text1"/>
        </w:rPr>
        <w:t>третей</w:t>
      </w:r>
      <w:r w:rsidRPr="000A47F7">
        <w:rPr>
          <w:noProof/>
          <w:color w:val="000000" w:themeColor="text1"/>
        </w:rPr>
        <w:t xml:space="preserve"> от </w:t>
      </w:r>
      <w:r w:rsidR="002163E5" w:rsidRPr="000A47F7">
        <w:rPr>
          <w:noProof/>
          <w:color w:val="000000" w:themeColor="text1"/>
          <w:highlight w:val="white"/>
        </w:rPr>
        <w:fldChar w:fldCharType="begin"/>
      </w:r>
      <w:r w:rsidRPr="000A47F7">
        <w:rPr>
          <w:noProof/>
          <w:color w:val="000000" w:themeColor="text1"/>
          <w:highlight w:val="white"/>
        </w:rPr>
        <w:instrText>eq всего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объема</w:t>
      </w:r>
      <w:r w:rsidRPr="000A47F7">
        <w:rPr>
          <w:noProof/>
          <w:color w:val="000000" w:themeColor="text1"/>
        </w:rPr>
        <w:t xml:space="preserve"> </w:t>
      </w:r>
      <w:r w:rsidRPr="000A47F7">
        <w:rPr>
          <w:color w:val="000000" w:themeColor="text1"/>
        </w:rPr>
        <w:t>оказанных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туристско-экскурсионных</w:instrText>
      </w:r>
      <w:r w:rsidR="002163E5" w:rsidRPr="000A47F7">
        <w:rPr>
          <w:noProof/>
          <w:color w:val="000000" w:themeColor="text1"/>
          <w:highlight w:val="white"/>
        </w:rPr>
        <w:fldChar w:fldCharType="end"/>
      </w:r>
      <w:r w:rsidRPr="000A47F7">
        <w:rPr>
          <w:noProof/>
          <w:color w:val="000000" w:themeColor="text1"/>
        </w:rPr>
        <w:t xml:space="preserve"> и </w:t>
      </w:r>
      <w:r w:rsidRPr="000A47F7">
        <w:rPr>
          <w:color w:val="000000" w:themeColor="text1"/>
        </w:rPr>
        <w:t>гостиничных</w:t>
      </w:r>
      <w:r w:rsidRPr="000A47F7">
        <w:rPr>
          <w:noProof/>
          <w:color w:val="000000" w:themeColor="text1"/>
        </w:rPr>
        <w:t xml:space="preserve"> </w:t>
      </w:r>
      <w:r w:rsidRPr="000A47F7">
        <w:rPr>
          <w:color w:val="000000" w:themeColor="text1"/>
        </w:rPr>
        <w:t>услуг</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приходится</w:instrText>
      </w:r>
      <w:r w:rsidR="002163E5" w:rsidRPr="000A47F7">
        <w:rPr>
          <w:noProof/>
          <w:color w:val="000000" w:themeColor="text1"/>
          <w:highlight w:val="white"/>
        </w:rPr>
        <w:fldChar w:fldCharType="end"/>
      </w:r>
      <w:r w:rsidRPr="000A47F7">
        <w:rPr>
          <w:noProof/>
          <w:color w:val="000000" w:themeColor="text1"/>
        </w:rPr>
        <w:t xml:space="preserve"> на </w:t>
      </w:r>
      <w:r w:rsidRPr="000A47F7">
        <w:rPr>
          <w:color w:val="000000" w:themeColor="text1"/>
        </w:rPr>
        <w:t>эти</w:t>
      </w:r>
      <w:r w:rsidRPr="000A47F7">
        <w:rPr>
          <w:noProof/>
          <w:color w:val="000000" w:themeColor="text1"/>
        </w:rPr>
        <w:t xml:space="preserve"> </w:t>
      </w:r>
      <w:r w:rsidRPr="000A47F7">
        <w:rPr>
          <w:color w:val="000000" w:themeColor="text1"/>
        </w:rPr>
        <w:t>четыре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региона</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(см.</w:t>
      </w:r>
      <w:r w:rsidRPr="000A47F7">
        <w:rPr>
          <w:noProof/>
          <w:color w:val="000000" w:themeColor="text1"/>
        </w:rPr>
        <w:t xml:space="preserve"> </w:t>
      </w:r>
      <w:r w:rsidRPr="000A47F7">
        <w:rPr>
          <w:color w:val="000000" w:themeColor="text1"/>
        </w:rPr>
        <w:t>табл.</w:t>
      </w:r>
      <w:r w:rsidRPr="000A47F7">
        <w:rPr>
          <w:noProof/>
          <w:color w:val="000000" w:themeColor="text1"/>
        </w:rPr>
        <w:t xml:space="preserve"> </w:t>
      </w:r>
      <w:r w:rsidR="002F54D1" w:rsidRPr="000A47F7">
        <w:rPr>
          <w:noProof/>
          <w:color w:val="000000" w:themeColor="text1"/>
        </w:rPr>
        <w:t>2.3)</w:t>
      </w:r>
      <w:r w:rsidRPr="000A47F7">
        <w:rPr>
          <w:noProof/>
          <w:color w:val="000000" w:themeColor="text1"/>
        </w:rPr>
        <w:t xml:space="preserve"> В </w:t>
      </w:r>
      <w:r w:rsidRPr="000A47F7">
        <w:rPr>
          <w:color w:val="000000" w:themeColor="text1"/>
        </w:rPr>
        <w:t>этих</w:t>
      </w:r>
      <w:r w:rsidRPr="000A47F7">
        <w:rPr>
          <w:noProof/>
          <w:color w:val="000000" w:themeColor="text1"/>
        </w:rPr>
        <w:t xml:space="preserve"> </w:t>
      </w:r>
      <w:r w:rsidRPr="000A47F7">
        <w:rPr>
          <w:color w:val="000000" w:themeColor="text1"/>
        </w:rPr>
        <w:t>регионах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расположено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более</w:t>
      </w:r>
      <w:r w:rsidRPr="000A47F7">
        <w:rPr>
          <w:noProof/>
          <w:color w:val="000000" w:themeColor="text1"/>
        </w:rPr>
        <w:t xml:space="preserve"> </w:t>
      </w:r>
      <w:r w:rsidRPr="000A47F7">
        <w:rPr>
          <w:color w:val="000000" w:themeColor="text1"/>
        </w:rPr>
        <w:t>33%</w:t>
      </w:r>
      <w:r w:rsidRPr="000A47F7">
        <w:rPr>
          <w:noProof/>
          <w:color w:val="000000" w:themeColor="text1"/>
        </w:rPr>
        <w:t xml:space="preserve"> от </w:t>
      </w:r>
      <w:r w:rsidR="002163E5" w:rsidRPr="000A47F7">
        <w:rPr>
          <w:noProof/>
          <w:color w:val="000000" w:themeColor="text1"/>
          <w:highlight w:val="white"/>
        </w:rPr>
        <w:fldChar w:fldCharType="begin"/>
      </w:r>
      <w:r w:rsidRPr="000A47F7">
        <w:rPr>
          <w:noProof/>
          <w:color w:val="000000" w:themeColor="text1"/>
          <w:highlight w:val="white"/>
        </w:rPr>
        <w:instrText>eq всех</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размещенных</w:t>
      </w:r>
      <w:r w:rsidRPr="000A47F7">
        <w:rPr>
          <w:noProof/>
          <w:color w:val="000000" w:themeColor="text1"/>
        </w:rPr>
        <w:t xml:space="preserve"> </w:t>
      </w:r>
      <w:r w:rsidRPr="000A47F7">
        <w:rPr>
          <w:color w:val="000000" w:themeColor="text1"/>
        </w:rPr>
        <w:t>лиц</w:t>
      </w:r>
      <w:r w:rsidRPr="000A47F7">
        <w:rPr>
          <w:noProof/>
          <w:color w:val="000000" w:themeColor="text1"/>
        </w:rPr>
        <w:t xml:space="preserve"> в </w:t>
      </w:r>
      <w:r w:rsidR="002163E5" w:rsidRPr="000A47F7">
        <w:rPr>
          <w:noProof/>
          <w:color w:val="000000" w:themeColor="text1"/>
          <w:highlight w:val="white"/>
        </w:rPr>
        <w:fldChar w:fldCharType="begin"/>
      </w:r>
      <w:r w:rsidRPr="000A47F7">
        <w:rPr>
          <w:noProof/>
          <w:color w:val="000000" w:themeColor="text1"/>
          <w:highlight w:val="white"/>
        </w:rPr>
        <w:instrText>eq предприятиях</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гостиничного</w:t>
      </w:r>
      <w:r w:rsidRPr="000A47F7">
        <w:rPr>
          <w:noProof/>
          <w:color w:val="000000" w:themeColor="text1"/>
        </w:rPr>
        <w:t xml:space="preserve"> и </w:t>
      </w:r>
      <w:r w:rsidRPr="000A47F7">
        <w:rPr>
          <w:color w:val="000000" w:themeColor="text1"/>
        </w:rPr>
        <w:t>специализированного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типа</w:instrText>
      </w:r>
      <w:r w:rsidR="002163E5" w:rsidRPr="000A47F7">
        <w:rPr>
          <w:noProof/>
          <w:color w:val="000000" w:themeColor="text1"/>
          <w:highlight w:val="white"/>
        </w:rPr>
        <w:fldChar w:fldCharType="end"/>
      </w:r>
      <w:r w:rsidRPr="000A47F7">
        <w:rPr>
          <w:noProof/>
          <w:color w:val="000000" w:themeColor="text1"/>
        </w:rPr>
        <w:t xml:space="preserve"> и </w:t>
      </w:r>
      <w:r w:rsidRPr="000A47F7">
        <w:rPr>
          <w:color w:val="000000" w:themeColor="text1"/>
        </w:rPr>
        <w:t>оказано</w:t>
      </w:r>
      <w:r w:rsidRPr="000A47F7">
        <w:rPr>
          <w:noProof/>
          <w:color w:val="000000" w:themeColor="text1"/>
        </w:rPr>
        <w:t xml:space="preserve"> </w:t>
      </w:r>
      <w:r w:rsidRPr="000A47F7">
        <w:rPr>
          <w:color w:val="000000" w:themeColor="text1"/>
        </w:rPr>
        <w:t>почти</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40%</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платных</w:t>
      </w:r>
      <w:r w:rsidRPr="000A47F7">
        <w:rPr>
          <w:noProof/>
          <w:color w:val="000000" w:themeColor="text1"/>
        </w:rPr>
        <w:t xml:space="preserve"> </w:t>
      </w:r>
      <w:r w:rsidRPr="000A47F7">
        <w:rPr>
          <w:color w:val="000000" w:themeColor="text1"/>
        </w:rPr>
        <w:t>услуг</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санаторно-оздоровительного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характера.</w:t>
      </w:r>
    </w:p>
    <w:p w:rsidR="00AB3BC0" w:rsidRPr="000A47F7" w:rsidRDefault="00AB3BC0" w:rsidP="00C67433">
      <w:pPr>
        <w:autoSpaceDE w:val="0"/>
        <w:autoSpaceDN w:val="0"/>
        <w:adjustRightInd w:val="0"/>
        <w:ind w:firstLine="709"/>
        <w:rPr>
          <w:color w:val="000000" w:themeColor="text1"/>
        </w:rPr>
      </w:pPr>
    </w:p>
    <w:p w:rsidR="00C67433" w:rsidRPr="000A47F7" w:rsidRDefault="00C67433" w:rsidP="00772D9D">
      <w:pPr>
        <w:rPr>
          <w:color w:val="000000" w:themeColor="text1"/>
        </w:rPr>
      </w:pPr>
      <w:bookmarkStart w:id="22" w:name="_Toc230780731"/>
      <w:bookmarkStart w:id="23" w:name="_Toc231450977"/>
      <w:bookmarkStart w:id="24" w:name="_Toc246914514"/>
      <w:bookmarkStart w:id="25" w:name="_Toc307826945"/>
      <w:bookmarkStart w:id="26" w:name="_Toc320625298"/>
      <w:bookmarkStart w:id="27" w:name="_Toc321392047"/>
      <w:bookmarkStart w:id="28" w:name="_Toc322456636"/>
      <w:r w:rsidRPr="000A47F7">
        <w:rPr>
          <w:color w:val="000000" w:themeColor="text1"/>
        </w:rPr>
        <w:t>Таблица</w:t>
      </w:r>
      <w:r w:rsidRPr="000A47F7">
        <w:rPr>
          <w:noProof/>
          <w:color w:val="000000" w:themeColor="text1"/>
        </w:rPr>
        <w:t xml:space="preserve"> </w:t>
      </w:r>
      <w:bookmarkEnd w:id="22"/>
      <w:bookmarkEnd w:id="23"/>
      <w:bookmarkEnd w:id="24"/>
      <w:bookmarkEnd w:id="25"/>
      <w:bookmarkEnd w:id="26"/>
      <w:bookmarkEnd w:id="27"/>
      <w:bookmarkEnd w:id="28"/>
      <w:r w:rsidR="002F54D1" w:rsidRPr="000A47F7">
        <w:rPr>
          <w:noProof/>
          <w:color w:val="000000" w:themeColor="text1"/>
        </w:rPr>
        <w:t>2.3</w:t>
      </w:r>
      <w:r w:rsidR="00772D9D" w:rsidRPr="000A47F7">
        <w:rPr>
          <w:noProof/>
          <w:color w:val="000000" w:themeColor="text1"/>
        </w:rPr>
        <w:t xml:space="preserve"> - </w:t>
      </w:r>
      <w:bookmarkStart w:id="29" w:name="_Toc230780732"/>
      <w:bookmarkStart w:id="30" w:name="_Toc231450978"/>
      <w:bookmarkStart w:id="31" w:name="_Toc246914515"/>
      <w:bookmarkStart w:id="32" w:name="_Toc307826946"/>
      <w:bookmarkStart w:id="33" w:name="_Toc320625299"/>
      <w:bookmarkStart w:id="34" w:name="_Toc321392048"/>
      <w:bookmarkStart w:id="35" w:name="_Toc322456637"/>
      <w:r w:rsidRPr="000A47F7">
        <w:rPr>
          <w:color w:val="000000" w:themeColor="text1"/>
        </w:rPr>
        <w:t>Доля</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базовых</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типов</w:t>
      </w:r>
      <w:bookmarkEnd w:id="29"/>
      <w:bookmarkEnd w:id="30"/>
      <w:bookmarkEnd w:id="31"/>
      <w:bookmarkEnd w:id="32"/>
      <w:r w:rsidRPr="000A47F7">
        <w:rPr>
          <w:noProof/>
          <w:color w:val="000000" w:themeColor="text1"/>
        </w:rPr>
        <w:t xml:space="preserve"> в </w:t>
      </w:r>
      <w:r w:rsidRPr="000A47F7">
        <w:rPr>
          <w:color w:val="000000" w:themeColor="text1"/>
        </w:rPr>
        <w:t>показателях</w:t>
      </w:r>
      <w:r w:rsidRPr="000A47F7">
        <w:rPr>
          <w:noProof/>
          <w:color w:val="000000" w:themeColor="text1"/>
        </w:rPr>
        <w:t xml:space="preserve"> в </w:t>
      </w:r>
      <w:r w:rsidR="002163E5" w:rsidRPr="000A47F7">
        <w:rPr>
          <w:noProof/>
          <w:color w:val="000000" w:themeColor="text1"/>
          <w:highlight w:val="white"/>
        </w:rPr>
        <w:fldChar w:fldCharType="begin"/>
      </w:r>
      <w:r w:rsidRPr="000A47F7">
        <w:rPr>
          <w:noProof/>
          <w:color w:val="000000" w:themeColor="text1"/>
          <w:highlight w:val="white"/>
        </w:rPr>
        <w:instrText>eq целом</w:instrText>
      </w:r>
      <w:r w:rsidR="002163E5" w:rsidRPr="000A47F7">
        <w:rPr>
          <w:noProof/>
          <w:color w:val="000000" w:themeColor="text1"/>
          <w:highlight w:val="white"/>
        </w:rPr>
        <w:fldChar w:fldCharType="end"/>
      </w:r>
      <w:r w:rsidRPr="000A47F7">
        <w:rPr>
          <w:noProof/>
          <w:color w:val="000000" w:themeColor="text1"/>
        </w:rPr>
        <w:t xml:space="preserve"> по </w:t>
      </w:r>
      <w:r w:rsidRPr="000A47F7">
        <w:rPr>
          <w:color w:val="000000" w:themeColor="text1"/>
        </w:rPr>
        <w:t>России,</w:t>
      </w:r>
      <w:r w:rsidRPr="000A47F7">
        <w:rPr>
          <w:noProof/>
          <w:color w:val="000000" w:themeColor="text1"/>
        </w:rPr>
        <w:t xml:space="preserve"> %</w:t>
      </w:r>
      <w:r w:rsidRPr="000A47F7">
        <w:rPr>
          <w:rStyle w:val="aa"/>
          <w:color w:val="000000" w:themeColor="text1"/>
        </w:rPr>
        <w:footnoteReference w:id="18"/>
      </w:r>
      <w:bookmarkEnd w:id="33"/>
      <w:bookmarkEnd w:id="34"/>
      <w:bookmarkEnd w:id="35"/>
    </w:p>
    <w:tbl>
      <w:tblPr>
        <w:tblW w:w="5000" w:type="pct"/>
        <w:jc w:val="center"/>
        <w:tblCellMar>
          <w:left w:w="70" w:type="dxa"/>
          <w:right w:w="70" w:type="dxa"/>
        </w:tblCellMar>
        <w:tblLook w:val="0000" w:firstRow="0" w:lastRow="0" w:firstColumn="0" w:lastColumn="0" w:noHBand="0" w:noVBand="0"/>
      </w:tblPr>
      <w:tblGrid>
        <w:gridCol w:w="3576"/>
        <w:gridCol w:w="1181"/>
        <w:gridCol w:w="1181"/>
        <w:gridCol w:w="1181"/>
        <w:gridCol w:w="1727"/>
        <w:gridCol w:w="931"/>
      </w:tblGrid>
      <w:tr w:rsidR="00C67433" w:rsidRPr="000A47F7" w:rsidTr="002F54D1">
        <w:trPr>
          <w:cantSplit/>
          <w:trHeight w:val="48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Показатель</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1-й</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базовый</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тип</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2-й</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базовый</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тип</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3-й</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базовый</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тип</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Регионы-</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лидеры</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Все</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регионы</w:t>
            </w:r>
          </w:p>
        </w:tc>
      </w:tr>
      <w:tr w:rsidR="00C67433" w:rsidRPr="000A47F7" w:rsidTr="002F54D1">
        <w:trPr>
          <w:cantSplit/>
          <w:trHeight w:val="36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Объем</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отдельных</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видов</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платных</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услуг,</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в </w:t>
            </w:r>
            <w:r w:rsidRPr="000A47F7">
              <w:rPr>
                <w:rFonts w:ascii="Times New Roman" w:hAnsi="Times New Roman" w:cs="Times New Roman"/>
                <w:color w:val="000000" w:themeColor="text1"/>
              </w:rPr>
              <w:t>том</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числе:</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r>
      <w:tr w:rsidR="00C67433" w:rsidRPr="000A47F7" w:rsidTr="002F54D1">
        <w:trPr>
          <w:cantSplit/>
          <w:trHeight w:val="24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туристско-экскурсионные</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25,8</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14,6</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4,7</w:t>
            </w:r>
            <w:r w:rsidRPr="000A47F7">
              <w:rPr>
                <w:rFonts w:ascii="Times New Roman" w:hAnsi="Times New Roman" w:cs="Times New Roman"/>
                <w:noProof/>
                <w:color w:val="000000" w:themeColor="text1"/>
              </w:rPr>
              <w:t xml:space="preserve"> </w:t>
            </w: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54,9</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100,0</w:t>
            </w:r>
            <w:r w:rsidRPr="000A47F7">
              <w:rPr>
                <w:rFonts w:ascii="Times New Roman" w:hAnsi="Times New Roman" w:cs="Times New Roman"/>
                <w:noProof/>
                <w:color w:val="000000" w:themeColor="text1"/>
              </w:rPr>
              <w:t xml:space="preserve"> </w:t>
            </w:r>
          </w:p>
        </w:tc>
      </w:tr>
      <w:tr w:rsidR="00C67433" w:rsidRPr="000A47F7" w:rsidTr="002F54D1">
        <w:trPr>
          <w:cantSplit/>
          <w:trHeight w:val="24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санаторно-оздоровительные</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29,0</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19,3</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12,2</w:t>
            </w:r>
            <w:r w:rsidRPr="000A47F7">
              <w:rPr>
                <w:rFonts w:ascii="Times New Roman" w:hAnsi="Times New Roman" w:cs="Times New Roman"/>
                <w:noProof/>
                <w:color w:val="000000" w:themeColor="text1"/>
              </w:rPr>
              <w:t xml:space="preserve"> </w:t>
            </w: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39,5</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100,0</w:t>
            </w:r>
            <w:r w:rsidRPr="000A47F7">
              <w:rPr>
                <w:rFonts w:ascii="Times New Roman" w:hAnsi="Times New Roman" w:cs="Times New Roman"/>
                <w:noProof/>
                <w:color w:val="000000" w:themeColor="text1"/>
              </w:rPr>
              <w:t xml:space="preserve"> </w:t>
            </w:r>
          </w:p>
        </w:tc>
      </w:tr>
      <w:tr w:rsidR="00C67433" w:rsidRPr="000A47F7" w:rsidTr="002F54D1">
        <w:trPr>
          <w:cantSplit/>
          <w:trHeight w:val="24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услуги</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гостиниц</w:t>
            </w:r>
            <w:r w:rsidR="00C67433"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10,1</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16,1</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5,5</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68,3</w:t>
            </w:r>
            <w:r w:rsidRPr="000A47F7">
              <w:rPr>
                <w:rFonts w:ascii="Times New Roman" w:hAnsi="Times New Roman" w:cs="Times New Roman"/>
                <w:noProof/>
                <w:color w:val="000000" w:themeColor="text1"/>
              </w:rPr>
              <w:t xml:space="preserve">    </w:t>
            </w: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100,0</w:t>
            </w:r>
            <w:r w:rsidRPr="000A47F7">
              <w:rPr>
                <w:rFonts w:ascii="Times New Roman" w:hAnsi="Times New Roman" w:cs="Times New Roman"/>
                <w:noProof/>
                <w:color w:val="000000" w:themeColor="text1"/>
              </w:rPr>
              <w:t xml:space="preserve"> </w:t>
            </w:r>
          </w:p>
        </w:tc>
      </w:tr>
      <w:tr w:rsidR="00C67433" w:rsidRPr="000A47F7" w:rsidTr="002F54D1">
        <w:trPr>
          <w:cantSplit/>
          <w:trHeight w:val="36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Численность</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размещенных</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лиц</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(тыс.</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чел.):</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p>
        </w:tc>
      </w:tr>
      <w:tr w:rsidR="00C67433" w:rsidRPr="000A47F7" w:rsidTr="002F54D1">
        <w:trPr>
          <w:cantSplit/>
          <w:trHeight w:val="48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численность</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t>граждан</w:t>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России,</w:t>
            </w:r>
            <w:r w:rsidR="00C67433" w:rsidRPr="000A47F7">
              <w:rPr>
                <w:rFonts w:ascii="Times New Roman" w:hAnsi="Times New Roman" w:cs="Times New Roman"/>
                <w:noProof/>
                <w:color w:val="000000" w:themeColor="text1"/>
              </w:rPr>
              <w:t xml:space="preserve"> </w:t>
            </w: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обслуженных</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r w:rsidR="00C67433" w:rsidRPr="000A47F7">
              <w:rPr>
                <w:rFonts w:ascii="Times New Roman" w:hAnsi="Times New Roman" w:cs="Times New Roman"/>
                <w:color w:val="000000" w:themeColor="text1"/>
              </w:rPr>
              <w:br/>
              <w:t>гостиницами</w:t>
            </w:r>
            <w:r w:rsidR="00C67433"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21,6</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33,0</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13,8</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31,6</w:t>
            </w:r>
            <w:r w:rsidRPr="000A47F7">
              <w:rPr>
                <w:rFonts w:ascii="Times New Roman" w:hAnsi="Times New Roman" w:cs="Times New Roman"/>
                <w:noProof/>
                <w:color w:val="000000" w:themeColor="text1"/>
              </w:rPr>
              <w:t xml:space="preserve">    </w:t>
            </w: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100,0</w:t>
            </w:r>
            <w:r w:rsidRPr="000A47F7">
              <w:rPr>
                <w:rFonts w:ascii="Times New Roman" w:hAnsi="Times New Roman" w:cs="Times New Roman"/>
                <w:noProof/>
                <w:color w:val="000000" w:themeColor="text1"/>
              </w:rPr>
              <w:t xml:space="preserve"> </w:t>
            </w:r>
          </w:p>
        </w:tc>
      </w:tr>
    </w:tbl>
    <w:p w:rsidR="002F54D1" w:rsidRPr="000A47F7" w:rsidRDefault="002F54D1" w:rsidP="002F54D1">
      <w:pPr>
        <w:jc w:val="right"/>
        <w:rPr>
          <w:color w:val="000000" w:themeColor="text1"/>
        </w:rPr>
      </w:pPr>
      <w:r w:rsidRPr="000A47F7">
        <w:rPr>
          <w:color w:val="000000" w:themeColor="text1"/>
        </w:rPr>
        <w:br w:type="page"/>
      </w:r>
      <w:r w:rsidRPr="000A47F7">
        <w:rPr>
          <w:color w:val="000000" w:themeColor="text1"/>
        </w:rPr>
        <w:lastRenderedPageBreak/>
        <w:t>Продолжение табл.2.3</w:t>
      </w:r>
    </w:p>
    <w:tbl>
      <w:tblPr>
        <w:tblW w:w="5000" w:type="pct"/>
        <w:jc w:val="center"/>
        <w:tblCellMar>
          <w:left w:w="70" w:type="dxa"/>
          <w:right w:w="70" w:type="dxa"/>
        </w:tblCellMar>
        <w:tblLook w:val="0000" w:firstRow="0" w:lastRow="0" w:firstColumn="0" w:lastColumn="0" w:noHBand="0" w:noVBand="0"/>
      </w:tblPr>
      <w:tblGrid>
        <w:gridCol w:w="3576"/>
        <w:gridCol w:w="1181"/>
        <w:gridCol w:w="1181"/>
        <w:gridCol w:w="1181"/>
        <w:gridCol w:w="1727"/>
        <w:gridCol w:w="931"/>
      </w:tblGrid>
      <w:tr w:rsidR="00C67433" w:rsidRPr="000A47F7" w:rsidTr="002F54D1">
        <w:trPr>
          <w:cantSplit/>
          <w:trHeight w:val="48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численность</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иностранных</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граждан,</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обслуженных</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гостиницами</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6,9</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20,4</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7,4</w:t>
            </w:r>
            <w:r w:rsidRPr="000A47F7">
              <w:rPr>
                <w:rFonts w:ascii="Times New Roman" w:hAnsi="Times New Roman" w:cs="Times New Roman"/>
                <w:noProof/>
                <w:color w:val="000000" w:themeColor="text1"/>
              </w:rPr>
              <w:t xml:space="preserve"> </w:t>
            </w: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65,3</w:t>
            </w:r>
            <w:r w:rsidRPr="000A47F7">
              <w:rPr>
                <w:rFonts w:ascii="Times New Roman" w:hAnsi="Times New Roman" w:cs="Times New Roman"/>
                <w:noProof/>
                <w:color w:val="000000" w:themeColor="text1"/>
              </w:rPr>
              <w:t xml:space="preserve">    </w:t>
            </w: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100,0</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r>
      <w:tr w:rsidR="00C67433" w:rsidRPr="000A47F7" w:rsidTr="002F54D1">
        <w:trPr>
          <w:cantSplit/>
          <w:trHeight w:val="60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численность</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граждан</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России,</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обслуженных</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специализированными</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средствами</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размещения</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25,7</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22,7</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13,9</w:t>
            </w:r>
            <w:r w:rsidRPr="000A47F7">
              <w:rPr>
                <w:rFonts w:ascii="Times New Roman" w:hAnsi="Times New Roman" w:cs="Times New Roman"/>
                <w:noProof/>
                <w:color w:val="000000" w:themeColor="text1"/>
              </w:rPr>
              <w:t xml:space="preserve"> </w:t>
            </w: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37,7</w:t>
            </w:r>
            <w:r w:rsidRPr="000A47F7">
              <w:rPr>
                <w:rFonts w:ascii="Times New Roman" w:hAnsi="Times New Roman" w:cs="Times New Roman"/>
                <w:noProof/>
                <w:color w:val="000000" w:themeColor="text1"/>
              </w:rPr>
              <w:t xml:space="preserve">    </w:t>
            </w: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100,0</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r>
      <w:tr w:rsidR="00C67433" w:rsidRPr="000A47F7" w:rsidTr="002F54D1">
        <w:trPr>
          <w:cantSplit/>
          <w:trHeight w:val="600"/>
          <w:jc w:val="center"/>
        </w:trPr>
        <w:tc>
          <w:tcPr>
            <w:tcW w:w="1829"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численность</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иностранных</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граждан,</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обслуженных</w:t>
            </w:r>
            <w:r w:rsidRPr="000A47F7">
              <w:rPr>
                <w:rFonts w:ascii="Times New Roman" w:hAnsi="Times New Roman" w:cs="Times New Roman"/>
                <w:noProof/>
                <w:color w:val="000000" w:themeColor="text1"/>
              </w:rPr>
              <w:t xml:space="preserve">       </w:t>
            </w:r>
            <w:r w:rsidR="002163E5" w:rsidRPr="000A47F7">
              <w:rPr>
                <w:rFonts w:ascii="Times New Roman" w:hAnsi="Times New Roman" w:cs="Times New Roman"/>
                <w:noProof/>
                <w:color w:val="000000" w:themeColor="text1"/>
                <w:highlight w:val="white"/>
              </w:rPr>
              <w:fldChar w:fldCharType="begin"/>
            </w:r>
            <w:r w:rsidRPr="000A47F7">
              <w:rPr>
                <w:rFonts w:ascii="Times New Roman" w:hAnsi="Times New Roman" w:cs="Times New Roman"/>
                <w:noProof/>
                <w:color w:val="000000" w:themeColor="text1"/>
                <w:highlight w:val="white"/>
              </w:rPr>
              <w:instrText>eq специализированными</w:instrText>
            </w:r>
            <w:r w:rsidR="002163E5" w:rsidRPr="000A47F7">
              <w:rPr>
                <w:rFonts w:ascii="Times New Roman" w:hAnsi="Times New Roman" w:cs="Times New Roman"/>
                <w:noProof/>
                <w:color w:val="000000" w:themeColor="text1"/>
                <w:highlight w:val="white"/>
              </w:rPr>
              <w:fldChar w:fldCharType="end"/>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br/>
              <w:t>средствами</w:t>
            </w:r>
            <w:r w:rsidRPr="000A47F7">
              <w:rPr>
                <w:rFonts w:ascii="Times New Roman" w:hAnsi="Times New Roman" w:cs="Times New Roman"/>
                <w:noProof/>
                <w:color w:val="000000" w:themeColor="text1"/>
              </w:rPr>
              <w:t xml:space="preserve"> </w:t>
            </w:r>
            <w:r w:rsidRPr="000A47F7">
              <w:rPr>
                <w:rFonts w:ascii="Times New Roman" w:hAnsi="Times New Roman" w:cs="Times New Roman"/>
                <w:color w:val="000000" w:themeColor="text1"/>
              </w:rPr>
              <w:t>размещения</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11,9</w:t>
            </w:r>
            <w:r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29,1</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c>
          <w:tcPr>
            <w:tcW w:w="604"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6,0</w:t>
            </w:r>
            <w:r w:rsidRPr="000A47F7">
              <w:rPr>
                <w:rFonts w:ascii="Times New Roman" w:hAnsi="Times New Roman" w:cs="Times New Roman"/>
                <w:noProof/>
                <w:color w:val="000000" w:themeColor="text1"/>
              </w:rPr>
              <w:t xml:space="preserve"> </w:t>
            </w:r>
          </w:p>
        </w:tc>
        <w:tc>
          <w:tcPr>
            <w:tcW w:w="883" w:type="pct"/>
            <w:tcBorders>
              <w:top w:val="single" w:sz="6" w:space="0" w:color="auto"/>
              <w:left w:val="single" w:sz="6" w:space="0" w:color="auto"/>
              <w:bottom w:val="single" w:sz="6" w:space="0" w:color="auto"/>
              <w:right w:val="single" w:sz="6" w:space="0" w:color="auto"/>
            </w:tcBorders>
          </w:tcPr>
          <w:p w:rsidR="00C67433" w:rsidRPr="000A47F7" w:rsidRDefault="00C67433" w:rsidP="00AF12C9">
            <w:pPr>
              <w:pStyle w:val="ConsPlusCell"/>
              <w:widowControl/>
              <w:rPr>
                <w:rFonts w:ascii="Times New Roman" w:hAnsi="Times New Roman" w:cs="Times New Roman"/>
                <w:color w:val="000000" w:themeColor="text1"/>
              </w:rPr>
            </w:pPr>
            <w:r w:rsidRPr="000A47F7">
              <w:rPr>
                <w:rFonts w:ascii="Times New Roman" w:hAnsi="Times New Roman" w:cs="Times New Roman"/>
                <w:color w:val="000000" w:themeColor="text1"/>
              </w:rPr>
              <w:t>53,0</w:t>
            </w:r>
            <w:r w:rsidRPr="000A47F7">
              <w:rPr>
                <w:rFonts w:ascii="Times New Roman" w:hAnsi="Times New Roman" w:cs="Times New Roman"/>
                <w:noProof/>
                <w:color w:val="000000" w:themeColor="text1"/>
              </w:rPr>
              <w:t xml:space="preserve">    </w:t>
            </w:r>
          </w:p>
        </w:tc>
        <w:tc>
          <w:tcPr>
            <w:tcW w:w="476" w:type="pct"/>
            <w:tcBorders>
              <w:top w:val="single" w:sz="6" w:space="0" w:color="auto"/>
              <w:left w:val="single" w:sz="6" w:space="0" w:color="auto"/>
              <w:bottom w:val="single" w:sz="6" w:space="0" w:color="auto"/>
              <w:right w:val="single" w:sz="6" w:space="0" w:color="auto"/>
            </w:tcBorders>
          </w:tcPr>
          <w:p w:rsidR="00C67433" w:rsidRPr="000A47F7" w:rsidRDefault="002163E5" w:rsidP="00AF12C9">
            <w:pPr>
              <w:pStyle w:val="ConsPlusCell"/>
              <w:widowControl/>
              <w:rPr>
                <w:rFonts w:ascii="Times New Roman" w:hAnsi="Times New Roman" w:cs="Times New Roman"/>
                <w:color w:val="000000" w:themeColor="text1"/>
              </w:rPr>
            </w:pPr>
            <w:r w:rsidRPr="000A47F7">
              <w:rPr>
                <w:rFonts w:ascii="Times New Roman" w:hAnsi="Times New Roman" w:cs="Times New Roman"/>
                <w:noProof/>
                <w:color w:val="000000" w:themeColor="text1"/>
                <w:highlight w:val="white"/>
              </w:rPr>
              <w:fldChar w:fldCharType="begin"/>
            </w:r>
            <w:r w:rsidR="00C67433" w:rsidRPr="000A47F7">
              <w:rPr>
                <w:rFonts w:ascii="Times New Roman" w:hAnsi="Times New Roman" w:cs="Times New Roman"/>
                <w:noProof/>
                <w:color w:val="000000" w:themeColor="text1"/>
                <w:highlight w:val="white"/>
              </w:rPr>
              <w:instrText>eq 100,0</w:instrText>
            </w:r>
            <w:r w:rsidRPr="000A47F7">
              <w:rPr>
                <w:rFonts w:ascii="Times New Roman" w:hAnsi="Times New Roman" w:cs="Times New Roman"/>
                <w:noProof/>
                <w:color w:val="000000" w:themeColor="text1"/>
                <w:highlight w:val="white"/>
              </w:rPr>
              <w:fldChar w:fldCharType="end"/>
            </w:r>
            <w:r w:rsidR="00C67433" w:rsidRPr="000A47F7">
              <w:rPr>
                <w:rFonts w:ascii="Times New Roman" w:hAnsi="Times New Roman" w:cs="Times New Roman"/>
                <w:noProof/>
                <w:color w:val="000000" w:themeColor="text1"/>
              </w:rPr>
              <w:t xml:space="preserve"> </w:t>
            </w:r>
          </w:p>
        </w:tc>
      </w:tr>
    </w:tbl>
    <w:p w:rsidR="00C67433" w:rsidRPr="000A47F7" w:rsidRDefault="00C67433" w:rsidP="00C67433">
      <w:pPr>
        <w:autoSpaceDE w:val="0"/>
        <w:autoSpaceDN w:val="0"/>
        <w:adjustRightInd w:val="0"/>
        <w:ind w:firstLine="709"/>
        <w:rPr>
          <w:color w:val="000000" w:themeColor="text1"/>
        </w:rPr>
      </w:pP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C67433" w:rsidRDefault="00C67433" w:rsidP="00C67433">
      <w:pPr>
        <w:autoSpaceDE w:val="0"/>
        <w:autoSpaceDN w:val="0"/>
        <w:adjustRightInd w:val="0"/>
        <w:ind w:firstLine="709"/>
        <w:rPr>
          <w:color w:val="000000" w:themeColor="text1"/>
        </w:rPr>
      </w:pPr>
      <w:r w:rsidRPr="000A47F7">
        <w:rPr>
          <w:noProof/>
          <w:color w:val="000000" w:themeColor="text1"/>
        </w:rPr>
        <w:t xml:space="preserve">К </w:t>
      </w:r>
      <w:r w:rsidRPr="000A47F7">
        <w:rPr>
          <w:color w:val="000000" w:themeColor="text1"/>
        </w:rPr>
        <w:t>первому</w:t>
      </w:r>
      <w:r w:rsidRPr="000A47F7">
        <w:rPr>
          <w:noProof/>
          <w:color w:val="000000" w:themeColor="text1"/>
        </w:rPr>
        <w:t xml:space="preserve"> </w:t>
      </w:r>
      <w:r w:rsidRPr="000A47F7">
        <w:rPr>
          <w:color w:val="000000" w:themeColor="text1"/>
        </w:rPr>
        <w:t>базовому</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типу</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относятся</w:t>
      </w:r>
      <w:r w:rsidRPr="000A47F7">
        <w:rPr>
          <w:noProof/>
          <w:color w:val="000000" w:themeColor="text1"/>
        </w:rPr>
        <w:t xml:space="preserve"> 11 из 79 </w:t>
      </w:r>
      <w:r w:rsidRPr="000A47F7">
        <w:rPr>
          <w:color w:val="000000" w:themeColor="text1"/>
        </w:rPr>
        <w:t>исследуемых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регионов.</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Эти</w:t>
      </w:r>
      <w:r w:rsidRPr="000A47F7">
        <w:rPr>
          <w:noProof/>
          <w:color w:val="000000" w:themeColor="text1"/>
        </w:rPr>
        <w:t xml:space="preserve"> </w:t>
      </w:r>
      <w:r w:rsidRPr="000A47F7">
        <w:rPr>
          <w:color w:val="000000" w:themeColor="text1"/>
        </w:rPr>
        <w:t>регионы</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характеризуются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либо</w:t>
      </w:r>
      <w:r w:rsidRPr="000A47F7">
        <w:rPr>
          <w:noProof/>
          <w:color w:val="000000" w:themeColor="text1"/>
        </w:rPr>
        <w:t xml:space="preserve"> </w:t>
      </w:r>
      <w:r w:rsidRPr="000A47F7">
        <w:rPr>
          <w:color w:val="000000" w:themeColor="text1"/>
        </w:rPr>
        <w:t>высоким</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уровнем</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производства</w:t>
      </w:r>
      <w:r w:rsidRPr="000A47F7">
        <w:rPr>
          <w:noProof/>
          <w:color w:val="000000" w:themeColor="text1"/>
        </w:rPr>
        <w:t xml:space="preserve"> </w:t>
      </w:r>
      <w:r w:rsidRPr="000A47F7">
        <w:rPr>
          <w:color w:val="000000" w:themeColor="text1"/>
        </w:rPr>
        <w:t>ВРП</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(см.</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табл.</w:t>
      </w:r>
      <w:r w:rsidRPr="000A47F7">
        <w:rPr>
          <w:noProof/>
          <w:color w:val="000000" w:themeColor="text1"/>
        </w:rPr>
        <w:t xml:space="preserve"> </w:t>
      </w:r>
      <w:r w:rsidR="002F54D1" w:rsidRPr="000A47F7">
        <w:rPr>
          <w:noProof/>
          <w:color w:val="000000" w:themeColor="text1"/>
        </w:rPr>
        <w:t>2.4</w:t>
      </w:r>
      <w:r w:rsidRPr="000A47F7">
        <w:rPr>
          <w:color w:val="000000" w:themeColor="text1"/>
        </w:rPr>
        <w:t>),</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либо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выгодным</w:t>
      </w:r>
      <w:r w:rsidRPr="000A47F7">
        <w:rPr>
          <w:noProof/>
          <w:color w:val="000000" w:themeColor="text1"/>
        </w:rPr>
        <w:t xml:space="preserve"> </w:t>
      </w:r>
      <w:r w:rsidRPr="000A47F7">
        <w:rPr>
          <w:color w:val="000000" w:themeColor="text1"/>
        </w:rPr>
        <w:t>географическим</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расположением,</w:instrText>
      </w:r>
      <w:r w:rsidR="002163E5" w:rsidRPr="000A47F7">
        <w:rPr>
          <w:noProof/>
          <w:color w:val="000000" w:themeColor="text1"/>
          <w:highlight w:val="white"/>
        </w:rPr>
        <w:fldChar w:fldCharType="end"/>
      </w:r>
      <w:r w:rsidRPr="000A47F7">
        <w:rPr>
          <w:noProof/>
          <w:color w:val="000000" w:themeColor="text1"/>
        </w:rPr>
        <w:t xml:space="preserve"> в </w:t>
      </w:r>
      <w:r w:rsidRPr="000A47F7">
        <w:rPr>
          <w:color w:val="000000" w:themeColor="text1"/>
        </w:rPr>
        <w:t>местах,</w:t>
      </w:r>
      <w:r w:rsidRPr="000A47F7">
        <w:rPr>
          <w:noProof/>
          <w:color w:val="000000" w:themeColor="text1"/>
        </w:rPr>
        <w:t xml:space="preserve"> </w:t>
      </w:r>
      <w:r w:rsidRPr="000A47F7">
        <w:rPr>
          <w:color w:val="000000" w:themeColor="text1"/>
        </w:rPr>
        <w:t>имеющих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значительное</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туристское</w:t>
      </w:r>
      <w:r w:rsidRPr="000A47F7">
        <w:rPr>
          <w:noProof/>
          <w:color w:val="000000" w:themeColor="text1"/>
        </w:rPr>
        <w:t xml:space="preserve"> </w:t>
      </w:r>
      <w:r w:rsidRPr="000A47F7">
        <w:rPr>
          <w:color w:val="000000" w:themeColor="text1"/>
        </w:rPr>
        <w:t>значение.</w:t>
      </w:r>
    </w:p>
    <w:p w:rsidR="00AB3BC0" w:rsidRPr="000A47F7" w:rsidRDefault="00AB3BC0" w:rsidP="00C67433">
      <w:pPr>
        <w:autoSpaceDE w:val="0"/>
        <w:autoSpaceDN w:val="0"/>
        <w:adjustRightInd w:val="0"/>
        <w:ind w:firstLine="709"/>
        <w:rPr>
          <w:color w:val="000000" w:themeColor="text1"/>
        </w:rPr>
      </w:pPr>
    </w:p>
    <w:p w:rsidR="00C67433" w:rsidRPr="000A47F7" w:rsidRDefault="00C67433" w:rsidP="00772D9D">
      <w:pPr>
        <w:rPr>
          <w:color w:val="000000" w:themeColor="text1"/>
        </w:rPr>
      </w:pPr>
      <w:bookmarkStart w:id="36" w:name="_Toc230780733"/>
      <w:bookmarkStart w:id="37" w:name="_Toc231450979"/>
      <w:bookmarkStart w:id="38" w:name="_Toc246914516"/>
      <w:bookmarkStart w:id="39" w:name="_Toc307826947"/>
      <w:bookmarkStart w:id="40" w:name="_Toc320625300"/>
      <w:bookmarkStart w:id="41" w:name="_Toc321392049"/>
      <w:bookmarkStart w:id="42" w:name="_Toc322456638"/>
      <w:r w:rsidRPr="000A47F7">
        <w:rPr>
          <w:color w:val="000000" w:themeColor="text1"/>
        </w:rPr>
        <w:t>Таблица</w:t>
      </w:r>
      <w:r w:rsidRPr="000A47F7">
        <w:rPr>
          <w:noProof/>
          <w:color w:val="000000" w:themeColor="text1"/>
        </w:rPr>
        <w:t xml:space="preserve"> </w:t>
      </w:r>
      <w:bookmarkEnd w:id="36"/>
      <w:bookmarkEnd w:id="37"/>
      <w:bookmarkEnd w:id="38"/>
      <w:bookmarkEnd w:id="39"/>
      <w:bookmarkEnd w:id="40"/>
      <w:bookmarkEnd w:id="41"/>
      <w:bookmarkEnd w:id="42"/>
      <w:r w:rsidR="002F54D1" w:rsidRPr="000A47F7">
        <w:rPr>
          <w:noProof/>
          <w:color w:val="000000" w:themeColor="text1"/>
        </w:rPr>
        <w:t>2.4</w:t>
      </w:r>
      <w:r w:rsidR="00772D9D" w:rsidRPr="000A47F7">
        <w:rPr>
          <w:noProof/>
          <w:color w:val="000000" w:themeColor="text1"/>
        </w:rPr>
        <w:t xml:space="preserve"> - </w:t>
      </w:r>
      <w:bookmarkStart w:id="43" w:name="_Toc230780734"/>
      <w:bookmarkStart w:id="44" w:name="_Toc231450980"/>
      <w:bookmarkStart w:id="45" w:name="_Toc246914517"/>
      <w:bookmarkStart w:id="46" w:name="_Toc307826948"/>
      <w:bookmarkStart w:id="47" w:name="_Toc320625301"/>
      <w:bookmarkStart w:id="48" w:name="_Toc321392050"/>
      <w:bookmarkStart w:id="49" w:name="_Toc322456639"/>
      <w:r w:rsidRPr="000A47F7">
        <w:rPr>
          <w:color w:val="000000" w:themeColor="text1"/>
        </w:rPr>
        <w:t>Участие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регионов</w:instrText>
      </w:r>
      <w:r w:rsidR="002163E5" w:rsidRPr="000A47F7">
        <w:rPr>
          <w:noProof/>
          <w:color w:val="000000" w:themeColor="text1"/>
          <w:highlight w:val="white"/>
        </w:rPr>
        <w:fldChar w:fldCharType="end"/>
      </w:r>
      <w:bookmarkEnd w:id="43"/>
      <w:bookmarkEnd w:id="44"/>
      <w:bookmarkEnd w:id="45"/>
      <w:bookmarkEnd w:id="46"/>
      <w:r w:rsidRPr="000A47F7">
        <w:rPr>
          <w:noProof/>
          <w:color w:val="000000" w:themeColor="text1"/>
        </w:rPr>
        <w:t xml:space="preserve"> </w:t>
      </w:r>
      <w:r w:rsidRPr="000A47F7">
        <w:rPr>
          <w:color w:val="000000" w:themeColor="text1"/>
        </w:rPr>
        <w:t>Российской</w:t>
      </w:r>
      <w:r w:rsidRPr="000A47F7">
        <w:rPr>
          <w:noProof/>
          <w:color w:val="000000" w:themeColor="text1"/>
        </w:rPr>
        <w:t xml:space="preserve"> </w:t>
      </w:r>
      <w:r w:rsidRPr="000A47F7">
        <w:rPr>
          <w:color w:val="000000" w:themeColor="text1"/>
        </w:rPr>
        <w:t>Федерации</w:t>
      </w:r>
      <w:r w:rsidRPr="000A47F7">
        <w:rPr>
          <w:noProof/>
          <w:color w:val="000000" w:themeColor="text1"/>
        </w:rPr>
        <w:t xml:space="preserve"> в </w:t>
      </w:r>
      <w:r w:rsidR="002163E5" w:rsidRPr="000A47F7">
        <w:rPr>
          <w:noProof/>
          <w:color w:val="000000" w:themeColor="text1"/>
          <w:highlight w:val="white"/>
        </w:rPr>
        <w:fldChar w:fldCharType="begin"/>
      </w:r>
      <w:r w:rsidRPr="000A47F7">
        <w:rPr>
          <w:noProof/>
          <w:color w:val="000000" w:themeColor="text1"/>
          <w:highlight w:val="white"/>
        </w:rPr>
        <w:instrText>eq формировании</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ВВП</w:t>
      </w:r>
      <w:r w:rsidRPr="000A47F7">
        <w:rPr>
          <w:rStyle w:val="aa"/>
          <w:color w:val="000000" w:themeColor="text1"/>
        </w:rPr>
        <w:footnoteReference w:id="19"/>
      </w:r>
      <w:bookmarkEnd w:id="47"/>
      <w:bookmarkEnd w:id="48"/>
      <w:bookmarkEnd w:id="49"/>
    </w:p>
    <w:tbl>
      <w:tblPr>
        <w:tblW w:w="5000" w:type="pct"/>
        <w:jc w:val="center"/>
        <w:tblCellMar>
          <w:left w:w="70" w:type="dxa"/>
          <w:right w:w="70" w:type="dxa"/>
        </w:tblCellMar>
        <w:tblLook w:val="0000" w:firstRow="0" w:lastRow="0" w:firstColumn="0" w:lastColumn="0" w:noHBand="0" w:noVBand="0"/>
      </w:tblPr>
      <w:tblGrid>
        <w:gridCol w:w="1982"/>
        <w:gridCol w:w="2906"/>
        <w:gridCol w:w="3436"/>
        <w:gridCol w:w="1453"/>
      </w:tblGrid>
      <w:tr w:rsidR="00C67433" w:rsidRPr="000A47F7" w:rsidTr="00AF12C9">
        <w:trPr>
          <w:cantSplit/>
          <w:trHeight w:val="360"/>
          <w:jc w:val="center"/>
        </w:trPr>
        <w:tc>
          <w:tcPr>
            <w:tcW w:w="1014"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p>
        </w:tc>
        <w:tc>
          <w:tcPr>
            <w:tcW w:w="1486"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Удельный</w:instrText>
            </w:r>
            <w:r w:rsidRPr="000A47F7">
              <w:rPr>
                <w:noProof/>
                <w:color w:val="000000" w:themeColor="text1"/>
                <w:highlight w:val="white"/>
              </w:rPr>
              <w:fldChar w:fldCharType="end"/>
            </w:r>
            <w:r w:rsidR="00C67433" w:rsidRPr="000A47F7">
              <w:rPr>
                <w:noProof/>
                <w:color w:val="000000" w:themeColor="text1"/>
              </w:rPr>
              <w:t xml:space="preserve"> </w:t>
            </w:r>
            <w:r w:rsidR="00C67433" w:rsidRPr="000A47F7">
              <w:rPr>
                <w:color w:val="000000" w:themeColor="text1"/>
              </w:rPr>
              <w:t>вес</w:t>
            </w:r>
            <w:r w:rsidR="00C67433" w:rsidRPr="000A47F7">
              <w:rPr>
                <w:noProof/>
                <w:color w:val="000000" w:themeColor="text1"/>
              </w:rPr>
              <w:t xml:space="preserve"> </w:t>
            </w:r>
            <w:r w:rsidR="00C67433" w:rsidRPr="000A47F7">
              <w:rPr>
                <w:color w:val="000000" w:themeColor="text1"/>
              </w:rPr>
              <w:t>регионов</w:t>
            </w:r>
            <w:r w:rsidR="00C67433" w:rsidRPr="000A47F7">
              <w:rPr>
                <w:noProof/>
                <w:color w:val="000000" w:themeColor="text1"/>
              </w:rPr>
              <w:t xml:space="preserve">в </w:t>
            </w:r>
            <w:r w:rsidRPr="000A47F7">
              <w:rPr>
                <w:noProof/>
                <w:color w:val="000000" w:themeColor="text1"/>
                <w:highlight w:val="white"/>
              </w:rPr>
              <w:fldChar w:fldCharType="begin"/>
            </w:r>
            <w:r w:rsidR="00C67433" w:rsidRPr="000A47F7">
              <w:rPr>
                <w:noProof/>
                <w:color w:val="000000" w:themeColor="text1"/>
                <w:highlight w:val="white"/>
              </w:rPr>
              <w:instrText>eq ВВП</w:instrText>
            </w:r>
            <w:r w:rsidRPr="000A47F7">
              <w:rPr>
                <w:noProof/>
                <w:color w:val="000000" w:themeColor="text1"/>
                <w:highlight w:val="white"/>
              </w:rPr>
              <w:fldChar w:fldCharType="end"/>
            </w:r>
            <w:r w:rsidR="00C67433" w:rsidRPr="000A47F7">
              <w:rPr>
                <w:noProof/>
                <w:color w:val="000000" w:themeColor="text1"/>
              </w:rPr>
              <w:t xml:space="preserve"> </w:t>
            </w:r>
            <w:r w:rsidR="00C67433" w:rsidRPr="000A47F7">
              <w:rPr>
                <w:color w:val="000000" w:themeColor="text1"/>
              </w:rPr>
              <w:t>России,</w:t>
            </w:r>
            <w:r w:rsidR="00C67433" w:rsidRPr="000A47F7">
              <w:rPr>
                <w:noProof/>
                <w:color w:val="000000" w:themeColor="text1"/>
              </w:rPr>
              <w:t xml:space="preserve"> %   </w:t>
            </w:r>
          </w:p>
        </w:tc>
        <w:tc>
          <w:tcPr>
            <w:tcW w:w="1757"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Среднее</w:instrText>
            </w:r>
            <w:r w:rsidRPr="000A47F7">
              <w:rPr>
                <w:noProof/>
                <w:color w:val="000000" w:themeColor="text1"/>
                <w:highlight w:val="white"/>
              </w:rPr>
              <w:fldChar w:fldCharType="end"/>
            </w:r>
            <w:r w:rsidR="00C67433" w:rsidRPr="000A47F7">
              <w:rPr>
                <w:noProof/>
                <w:color w:val="000000" w:themeColor="text1"/>
              </w:rPr>
              <w:t xml:space="preserve"> </w:t>
            </w:r>
            <w:r w:rsidR="00C67433" w:rsidRPr="000A47F7">
              <w:rPr>
                <w:color w:val="000000" w:themeColor="text1"/>
              </w:rPr>
              <w:t>значение</w:t>
            </w:r>
            <w:r w:rsidR="00C67433" w:rsidRPr="000A47F7">
              <w:rPr>
                <w:noProof/>
                <w:color w:val="000000" w:themeColor="text1"/>
              </w:rPr>
              <w:t xml:space="preserve"> </w:t>
            </w:r>
            <w:r w:rsidR="00C67433" w:rsidRPr="000A47F7">
              <w:rPr>
                <w:color w:val="000000" w:themeColor="text1"/>
              </w:rPr>
              <w:t>ВВП</w:t>
            </w:r>
            <w:r w:rsidR="00C67433" w:rsidRPr="000A47F7">
              <w:rPr>
                <w:noProof/>
                <w:color w:val="000000" w:themeColor="text1"/>
              </w:rPr>
              <w:t xml:space="preserve"> в </w:t>
            </w:r>
            <w:r w:rsidRPr="000A47F7">
              <w:rPr>
                <w:noProof/>
                <w:color w:val="000000" w:themeColor="text1"/>
                <w:highlight w:val="white"/>
              </w:rPr>
              <w:fldChar w:fldCharType="begin"/>
            </w:r>
            <w:r w:rsidR="00C67433" w:rsidRPr="000A47F7">
              <w:rPr>
                <w:noProof/>
                <w:color w:val="000000" w:themeColor="text1"/>
                <w:highlight w:val="white"/>
              </w:rPr>
              <w:instrText>eq кластерах,</w:instrText>
            </w:r>
            <w:r w:rsidRPr="000A47F7">
              <w:rPr>
                <w:noProof/>
                <w:color w:val="000000" w:themeColor="text1"/>
                <w:highlight w:val="white"/>
              </w:rPr>
              <w:fldChar w:fldCharType="end"/>
            </w:r>
            <w:r w:rsidR="00C67433" w:rsidRPr="000A47F7">
              <w:rPr>
                <w:noProof/>
                <w:color w:val="000000" w:themeColor="text1"/>
              </w:rPr>
              <w:t xml:space="preserve"> </w:t>
            </w:r>
            <w:r w:rsidR="00C67433" w:rsidRPr="000A47F7">
              <w:rPr>
                <w:color w:val="000000" w:themeColor="text1"/>
              </w:rPr>
              <w:t>млн.</w:t>
            </w:r>
            <w:r w:rsidR="00C67433" w:rsidRPr="000A47F7">
              <w:rPr>
                <w:noProof/>
                <w:color w:val="000000" w:themeColor="text1"/>
              </w:rPr>
              <w:t xml:space="preserve"> </w:t>
            </w:r>
            <w:r w:rsidR="00C67433" w:rsidRPr="000A47F7">
              <w:rPr>
                <w:color w:val="000000" w:themeColor="text1"/>
              </w:rPr>
              <w:t>руб.</w:t>
            </w:r>
            <w:r w:rsidR="00C67433" w:rsidRPr="000A47F7">
              <w:rPr>
                <w:noProof/>
                <w:color w:val="000000" w:themeColor="text1"/>
              </w:rPr>
              <w:t xml:space="preserve">  </w:t>
            </w:r>
          </w:p>
        </w:tc>
        <w:tc>
          <w:tcPr>
            <w:tcW w:w="743"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Число</w:t>
            </w:r>
            <w:r w:rsidRPr="000A47F7">
              <w:rPr>
                <w:noProof/>
                <w:color w:val="000000" w:themeColor="text1"/>
              </w:rPr>
              <w:t xml:space="preserve">  </w:t>
            </w:r>
            <w:r w:rsidRPr="000A47F7">
              <w:rPr>
                <w:color w:val="000000" w:themeColor="text1"/>
              </w:rPr>
              <w:br/>
              <w:t>регионов</w:t>
            </w:r>
            <w:r w:rsidRPr="000A47F7">
              <w:rPr>
                <w:noProof/>
                <w:color w:val="000000" w:themeColor="text1"/>
              </w:rPr>
              <w:t xml:space="preserve"> </w:t>
            </w:r>
          </w:p>
        </w:tc>
      </w:tr>
      <w:tr w:rsidR="00C67433" w:rsidRPr="000A47F7" w:rsidTr="00AF12C9">
        <w:trPr>
          <w:cantSplit/>
          <w:trHeight w:val="240"/>
          <w:jc w:val="center"/>
        </w:trPr>
        <w:tc>
          <w:tcPr>
            <w:tcW w:w="1014"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Регионы-лидеры</w:instrText>
            </w:r>
            <w:r w:rsidRPr="000A47F7">
              <w:rPr>
                <w:noProof/>
                <w:color w:val="000000" w:themeColor="text1"/>
                <w:highlight w:val="white"/>
              </w:rPr>
              <w:fldChar w:fldCharType="end"/>
            </w:r>
          </w:p>
        </w:tc>
        <w:tc>
          <w:tcPr>
            <w:tcW w:w="1486"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30,5</w:t>
            </w:r>
            <w:r w:rsidRPr="000A47F7">
              <w:rPr>
                <w:noProof/>
                <w:color w:val="000000" w:themeColor="text1"/>
              </w:rPr>
              <w:t xml:space="preserve">         </w:t>
            </w:r>
          </w:p>
        </w:tc>
        <w:tc>
          <w:tcPr>
            <w:tcW w:w="1757"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903</w:instrText>
            </w:r>
            <w:r w:rsidRPr="000A47F7">
              <w:rPr>
                <w:noProof/>
                <w:color w:val="000000" w:themeColor="text1"/>
                <w:highlight w:val="white"/>
              </w:rPr>
              <w:fldChar w:fldCharType="end"/>
            </w:r>
            <w:r w:rsidR="00C67433" w:rsidRPr="000A47F7">
              <w:rPr>
                <w:noProof/>
                <w:color w:val="000000" w:themeColor="text1"/>
              </w:rPr>
              <w:t xml:space="preserve"> </w:t>
            </w:r>
            <w:r w:rsidR="00C67433" w:rsidRPr="000A47F7">
              <w:rPr>
                <w:color w:val="000000" w:themeColor="text1"/>
              </w:rPr>
              <w:t>282,55</w:t>
            </w:r>
            <w:r w:rsidR="00C67433" w:rsidRPr="000A47F7">
              <w:rPr>
                <w:noProof/>
                <w:color w:val="000000" w:themeColor="text1"/>
              </w:rPr>
              <w:t xml:space="preserve">       </w:t>
            </w:r>
          </w:p>
        </w:tc>
        <w:tc>
          <w:tcPr>
            <w:tcW w:w="743"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4    </w:t>
            </w:r>
          </w:p>
        </w:tc>
      </w:tr>
      <w:tr w:rsidR="00C67433" w:rsidRPr="000A47F7" w:rsidTr="00AF12C9">
        <w:trPr>
          <w:cantSplit/>
          <w:trHeight w:val="240"/>
          <w:jc w:val="center"/>
        </w:trPr>
        <w:tc>
          <w:tcPr>
            <w:tcW w:w="1014"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в </w:t>
            </w:r>
            <w:r w:rsidRPr="000A47F7">
              <w:rPr>
                <w:color w:val="000000" w:themeColor="text1"/>
              </w:rPr>
              <w:t>т.ч.</w:t>
            </w:r>
            <w:r w:rsidRPr="000A47F7">
              <w:rPr>
                <w:noProof/>
                <w:color w:val="000000" w:themeColor="text1"/>
              </w:rPr>
              <w:t xml:space="preserve"> </w:t>
            </w:r>
            <w:r w:rsidRPr="000A47F7">
              <w:rPr>
                <w:color w:val="000000" w:themeColor="text1"/>
              </w:rPr>
              <w:t>Москва</w:t>
            </w:r>
            <w:r w:rsidRPr="000A47F7">
              <w:rPr>
                <w:noProof/>
                <w:color w:val="000000" w:themeColor="text1"/>
              </w:rPr>
              <w:t xml:space="preserve"> </w:t>
            </w:r>
          </w:p>
        </w:tc>
        <w:tc>
          <w:tcPr>
            <w:tcW w:w="1486"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20,8</w:instrText>
            </w:r>
            <w:r w:rsidRPr="000A47F7">
              <w:rPr>
                <w:noProof/>
                <w:color w:val="000000" w:themeColor="text1"/>
                <w:highlight w:val="white"/>
              </w:rPr>
              <w:fldChar w:fldCharType="end"/>
            </w:r>
            <w:r w:rsidR="00C67433" w:rsidRPr="000A47F7">
              <w:rPr>
                <w:noProof/>
                <w:color w:val="000000" w:themeColor="text1"/>
              </w:rPr>
              <w:t xml:space="preserve">         </w:t>
            </w:r>
          </w:p>
        </w:tc>
        <w:tc>
          <w:tcPr>
            <w:tcW w:w="1757"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2 </w:t>
            </w:r>
            <w:r w:rsidRPr="000A47F7">
              <w:rPr>
                <w:color w:val="000000" w:themeColor="text1"/>
              </w:rPr>
              <w:t>458</w:t>
            </w:r>
            <w:r w:rsidRPr="000A47F7">
              <w:rPr>
                <w:noProof/>
                <w:color w:val="000000" w:themeColor="text1"/>
              </w:rPr>
              <w:t xml:space="preserve"> </w:t>
            </w:r>
            <w:r w:rsidRPr="000A47F7">
              <w:rPr>
                <w:color w:val="000000" w:themeColor="text1"/>
              </w:rPr>
              <w:t>482,7</w:t>
            </w:r>
            <w:r w:rsidRPr="000A47F7">
              <w:rPr>
                <w:noProof/>
                <w:color w:val="000000" w:themeColor="text1"/>
              </w:rPr>
              <w:t xml:space="preserve">        </w:t>
            </w:r>
          </w:p>
        </w:tc>
        <w:tc>
          <w:tcPr>
            <w:tcW w:w="743"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1    </w:t>
            </w:r>
          </w:p>
        </w:tc>
      </w:tr>
      <w:tr w:rsidR="00C67433" w:rsidRPr="000A47F7" w:rsidTr="00AF12C9">
        <w:trPr>
          <w:cantSplit/>
          <w:trHeight w:val="360"/>
          <w:jc w:val="center"/>
        </w:trPr>
        <w:tc>
          <w:tcPr>
            <w:tcW w:w="1014"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1-й</w:t>
            </w:r>
            <w:r w:rsidRPr="000A47F7">
              <w:rPr>
                <w:noProof/>
                <w:color w:val="000000" w:themeColor="text1"/>
              </w:rPr>
              <w:t xml:space="preserve"> </w:t>
            </w:r>
            <w:r w:rsidRPr="000A47F7">
              <w:rPr>
                <w:color w:val="000000" w:themeColor="text1"/>
              </w:rPr>
              <w:t>базовый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тип</w:instrText>
            </w:r>
            <w:r w:rsidR="002163E5" w:rsidRPr="000A47F7">
              <w:rPr>
                <w:noProof/>
                <w:color w:val="000000" w:themeColor="text1"/>
                <w:highlight w:val="white"/>
              </w:rPr>
              <w:fldChar w:fldCharType="end"/>
            </w:r>
            <w:r w:rsidRPr="000A47F7">
              <w:rPr>
                <w:noProof/>
                <w:color w:val="000000" w:themeColor="text1"/>
              </w:rPr>
              <w:t xml:space="preserve">           </w:t>
            </w:r>
          </w:p>
        </w:tc>
        <w:tc>
          <w:tcPr>
            <w:tcW w:w="1486"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22,0</w:instrText>
            </w:r>
            <w:r w:rsidRPr="000A47F7">
              <w:rPr>
                <w:noProof/>
                <w:color w:val="000000" w:themeColor="text1"/>
                <w:highlight w:val="white"/>
              </w:rPr>
              <w:fldChar w:fldCharType="end"/>
            </w:r>
            <w:r w:rsidR="00C67433" w:rsidRPr="000A47F7">
              <w:rPr>
                <w:noProof/>
                <w:color w:val="000000" w:themeColor="text1"/>
              </w:rPr>
              <w:t xml:space="preserve">         </w:t>
            </w:r>
          </w:p>
        </w:tc>
        <w:tc>
          <w:tcPr>
            <w:tcW w:w="1757"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236</w:t>
            </w:r>
            <w:r w:rsidRPr="000A47F7">
              <w:rPr>
                <w:noProof/>
                <w:color w:val="000000" w:themeColor="text1"/>
              </w:rPr>
              <w:t xml:space="preserve"> </w:t>
            </w:r>
            <w:r w:rsidRPr="000A47F7">
              <w:rPr>
                <w:color w:val="000000" w:themeColor="text1"/>
              </w:rPr>
              <w:t>682,91</w:t>
            </w:r>
            <w:r w:rsidRPr="000A47F7">
              <w:rPr>
                <w:noProof/>
                <w:color w:val="000000" w:themeColor="text1"/>
              </w:rPr>
              <w:t xml:space="preserve">       </w:t>
            </w:r>
          </w:p>
        </w:tc>
        <w:tc>
          <w:tcPr>
            <w:tcW w:w="743"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11    </w:t>
            </w:r>
          </w:p>
        </w:tc>
      </w:tr>
      <w:tr w:rsidR="00C67433" w:rsidRPr="000A47F7" w:rsidTr="00AF12C9">
        <w:trPr>
          <w:cantSplit/>
          <w:trHeight w:val="360"/>
          <w:jc w:val="center"/>
        </w:trPr>
        <w:tc>
          <w:tcPr>
            <w:tcW w:w="1014"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2-й</w:t>
            </w:r>
            <w:r w:rsidRPr="000A47F7">
              <w:rPr>
                <w:noProof/>
                <w:color w:val="000000" w:themeColor="text1"/>
              </w:rPr>
              <w:t xml:space="preserve"> </w:t>
            </w:r>
            <w:r w:rsidRPr="000A47F7">
              <w:rPr>
                <w:color w:val="000000" w:themeColor="text1"/>
              </w:rPr>
              <w:t>базовый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тип</w:instrText>
            </w:r>
            <w:r w:rsidR="002163E5" w:rsidRPr="000A47F7">
              <w:rPr>
                <w:noProof/>
                <w:color w:val="000000" w:themeColor="text1"/>
                <w:highlight w:val="white"/>
              </w:rPr>
              <w:fldChar w:fldCharType="end"/>
            </w:r>
            <w:r w:rsidRPr="000A47F7">
              <w:rPr>
                <w:noProof/>
                <w:color w:val="000000" w:themeColor="text1"/>
              </w:rPr>
              <w:t xml:space="preserve">           </w:t>
            </w:r>
          </w:p>
        </w:tc>
        <w:tc>
          <w:tcPr>
            <w:tcW w:w="1486"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32,9</w:instrText>
            </w:r>
            <w:r w:rsidRPr="000A47F7">
              <w:rPr>
                <w:noProof/>
                <w:color w:val="000000" w:themeColor="text1"/>
                <w:highlight w:val="white"/>
              </w:rPr>
              <w:fldChar w:fldCharType="end"/>
            </w:r>
            <w:r w:rsidR="00C67433" w:rsidRPr="000A47F7">
              <w:rPr>
                <w:noProof/>
                <w:color w:val="000000" w:themeColor="text1"/>
              </w:rPr>
              <w:t xml:space="preserve">         </w:t>
            </w:r>
          </w:p>
        </w:tc>
        <w:tc>
          <w:tcPr>
            <w:tcW w:w="1757"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134</w:t>
            </w:r>
            <w:r w:rsidRPr="000A47F7">
              <w:rPr>
                <w:noProof/>
                <w:color w:val="000000" w:themeColor="text1"/>
              </w:rPr>
              <w:t xml:space="preserve"> </w:t>
            </w:r>
            <w:r w:rsidRPr="000A47F7">
              <w:rPr>
                <w:color w:val="000000" w:themeColor="text1"/>
              </w:rPr>
              <w:t>380,73</w:t>
            </w:r>
            <w:r w:rsidRPr="000A47F7">
              <w:rPr>
                <w:noProof/>
                <w:color w:val="000000" w:themeColor="text1"/>
              </w:rPr>
              <w:t xml:space="preserve">       </w:t>
            </w:r>
          </w:p>
        </w:tc>
        <w:tc>
          <w:tcPr>
            <w:tcW w:w="743"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29    </w:t>
            </w:r>
          </w:p>
        </w:tc>
      </w:tr>
      <w:tr w:rsidR="00C67433" w:rsidRPr="000A47F7" w:rsidTr="00AF12C9">
        <w:trPr>
          <w:cantSplit/>
          <w:trHeight w:val="360"/>
          <w:jc w:val="center"/>
        </w:trPr>
        <w:tc>
          <w:tcPr>
            <w:tcW w:w="1014"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3-й</w:t>
            </w:r>
            <w:r w:rsidRPr="000A47F7">
              <w:rPr>
                <w:noProof/>
                <w:color w:val="000000" w:themeColor="text1"/>
              </w:rPr>
              <w:t xml:space="preserve"> </w:t>
            </w:r>
            <w:r w:rsidRPr="000A47F7">
              <w:rPr>
                <w:color w:val="000000" w:themeColor="text1"/>
              </w:rPr>
              <w:t>базовый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тип</w:instrText>
            </w:r>
            <w:r w:rsidR="002163E5" w:rsidRPr="000A47F7">
              <w:rPr>
                <w:noProof/>
                <w:color w:val="000000" w:themeColor="text1"/>
                <w:highlight w:val="white"/>
              </w:rPr>
              <w:fldChar w:fldCharType="end"/>
            </w:r>
            <w:r w:rsidRPr="000A47F7">
              <w:rPr>
                <w:noProof/>
                <w:color w:val="000000" w:themeColor="text1"/>
              </w:rPr>
              <w:t xml:space="preserve">           </w:t>
            </w:r>
          </w:p>
        </w:tc>
        <w:tc>
          <w:tcPr>
            <w:tcW w:w="1486"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14,5</w:instrText>
            </w:r>
            <w:r w:rsidRPr="000A47F7">
              <w:rPr>
                <w:noProof/>
                <w:color w:val="000000" w:themeColor="text1"/>
                <w:highlight w:val="white"/>
              </w:rPr>
              <w:fldChar w:fldCharType="end"/>
            </w:r>
            <w:r w:rsidR="00C67433" w:rsidRPr="000A47F7">
              <w:rPr>
                <w:noProof/>
                <w:color w:val="000000" w:themeColor="text1"/>
              </w:rPr>
              <w:t xml:space="preserve">         </w:t>
            </w:r>
          </w:p>
        </w:tc>
        <w:tc>
          <w:tcPr>
            <w:tcW w:w="1757"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48 </w:t>
            </w:r>
            <w:r w:rsidRPr="000A47F7">
              <w:rPr>
                <w:color w:val="000000" w:themeColor="text1"/>
              </w:rPr>
              <w:t>970,24</w:t>
            </w:r>
            <w:r w:rsidRPr="000A47F7">
              <w:rPr>
                <w:noProof/>
                <w:color w:val="000000" w:themeColor="text1"/>
              </w:rPr>
              <w:t xml:space="preserve">       </w:t>
            </w:r>
          </w:p>
        </w:tc>
        <w:tc>
          <w:tcPr>
            <w:tcW w:w="743"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35    </w:t>
            </w:r>
          </w:p>
        </w:tc>
      </w:tr>
      <w:tr w:rsidR="00C67433" w:rsidRPr="000A47F7" w:rsidTr="00AF12C9">
        <w:trPr>
          <w:cantSplit/>
          <w:trHeight w:val="240"/>
          <w:jc w:val="center"/>
        </w:trPr>
        <w:tc>
          <w:tcPr>
            <w:tcW w:w="1014"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Итого</w:t>
            </w:r>
            <w:r w:rsidRPr="000A47F7">
              <w:rPr>
                <w:noProof/>
                <w:color w:val="000000" w:themeColor="text1"/>
              </w:rPr>
              <w:t xml:space="preserve">         </w:t>
            </w:r>
          </w:p>
        </w:tc>
        <w:tc>
          <w:tcPr>
            <w:tcW w:w="1486" w:type="pct"/>
            <w:tcBorders>
              <w:top w:val="single" w:sz="6" w:space="0" w:color="auto"/>
              <w:left w:val="single" w:sz="6" w:space="0" w:color="auto"/>
              <w:bottom w:val="single" w:sz="6" w:space="0" w:color="auto"/>
              <w:right w:val="single" w:sz="6" w:space="0" w:color="auto"/>
            </w:tcBorders>
          </w:tcPr>
          <w:p w:rsidR="00C67433" w:rsidRPr="000A47F7" w:rsidRDefault="002163E5" w:rsidP="002F54D1">
            <w:pPr>
              <w:pStyle w:val="aff1"/>
              <w:rPr>
                <w:color w:val="000000" w:themeColor="text1"/>
              </w:rPr>
            </w:pPr>
            <w:r w:rsidRPr="000A47F7">
              <w:rPr>
                <w:noProof/>
                <w:color w:val="000000" w:themeColor="text1"/>
                <w:highlight w:val="white"/>
              </w:rPr>
              <w:fldChar w:fldCharType="begin"/>
            </w:r>
            <w:r w:rsidR="00C67433" w:rsidRPr="000A47F7">
              <w:rPr>
                <w:noProof/>
                <w:color w:val="000000" w:themeColor="text1"/>
                <w:highlight w:val="white"/>
              </w:rPr>
              <w:instrText>eq 100</w:instrText>
            </w:r>
            <w:r w:rsidRPr="000A47F7">
              <w:rPr>
                <w:noProof/>
                <w:color w:val="000000" w:themeColor="text1"/>
                <w:highlight w:val="white"/>
              </w:rPr>
              <w:fldChar w:fldCharType="end"/>
            </w:r>
            <w:r w:rsidR="00C67433" w:rsidRPr="000A47F7">
              <w:rPr>
                <w:noProof/>
                <w:color w:val="000000" w:themeColor="text1"/>
              </w:rPr>
              <w:t xml:space="preserve">           </w:t>
            </w:r>
          </w:p>
        </w:tc>
        <w:tc>
          <w:tcPr>
            <w:tcW w:w="1757"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color w:val="000000" w:themeColor="text1"/>
              </w:rPr>
              <w:t>149</w:t>
            </w:r>
            <w:r w:rsidRPr="000A47F7">
              <w:rPr>
                <w:noProof/>
                <w:color w:val="000000" w:themeColor="text1"/>
              </w:rPr>
              <w:t xml:space="preserve"> </w:t>
            </w:r>
            <w:r w:rsidRPr="000A47F7">
              <w:rPr>
                <w:color w:val="000000" w:themeColor="text1"/>
              </w:rPr>
              <w:t>716,98</w:t>
            </w:r>
            <w:r w:rsidRPr="000A47F7">
              <w:rPr>
                <w:noProof/>
                <w:color w:val="000000" w:themeColor="text1"/>
              </w:rPr>
              <w:t xml:space="preserve">       </w:t>
            </w:r>
          </w:p>
        </w:tc>
        <w:tc>
          <w:tcPr>
            <w:tcW w:w="743" w:type="pct"/>
            <w:tcBorders>
              <w:top w:val="single" w:sz="6" w:space="0" w:color="auto"/>
              <w:left w:val="single" w:sz="6" w:space="0" w:color="auto"/>
              <w:bottom w:val="single" w:sz="6" w:space="0" w:color="auto"/>
              <w:right w:val="single" w:sz="6" w:space="0" w:color="auto"/>
            </w:tcBorders>
          </w:tcPr>
          <w:p w:rsidR="00C67433" w:rsidRPr="000A47F7" w:rsidRDefault="00C67433" w:rsidP="002F54D1">
            <w:pPr>
              <w:pStyle w:val="aff1"/>
              <w:rPr>
                <w:color w:val="000000" w:themeColor="text1"/>
              </w:rPr>
            </w:pPr>
            <w:r w:rsidRPr="000A47F7">
              <w:rPr>
                <w:noProof/>
                <w:color w:val="000000" w:themeColor="text1"/>
              </w:rPr>
              <w:t xml:space="preserve">79    </w:t>
            </w:r>
          </w:p>
        </w:tc>
      </w:tr>
    </w:tbl>
    <w:p w:rsidR="00C67433" w:rsidRPr="000A47F7" w:rsidRDefault="00C67433" w:rsidP="00C67433">
      <w:pPr>
        <w:autoSpaceDE w:val="0"/>
        <w:autoSpaceDN w:val="0"/>
        <w:adjustRightInd w:val="0"/>
        <w:ind w:firstLine="540"/>
        <w:rPr>
          <w:color w:val="000000" w:themeColor="text1"/>
        </w:rPr>
      </w:pP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C67433" w:rsidRPr="000A47F7" w:rsidRDefault="00C67433" w:rsidP="00C67433">
      <w:pPr>
        <w:autoSpaceDE w:val="0"/>
        <w:autoSpaceDN w:val="0"/>
        <w:adjustRightInd w:val="0"/>
        <w:ind w:firstLine="709"/>
        <w:rPr>
          <w:color w:val="000000" w:themeColor="text1"/>
        </w:rPr>
      </w:pPr>
      <w:r w:rsidRPr="000A47F7">
        <w:rPr>
          <w:color w:val="000000" w:themeColor="text1"/>
        </w:rPr>
        <w:t>Регионами</w:t>
      </w:r>
      <w:r w:rsidRPr="000A47F7">
        <w:rPr>
          <w:noProof/>
          <w:color w:val="000000" w:themeColor="text1"/>
        </w:rPr>
        <w:t xml:space="preserve"> с </w:t>
      </w:r>
      <w:r w:rsidR="002163E5" w:rsidRPr="000A47F7">
        <w:rPr>
          <w:noProof/>
          <w:color w:val="000000" w:themeColor="text1"/>
          <w:highlight w:val="white"/>
        </w:rPr>
        <w:fldChar w:fldCharType="begin"/>
      </w:r>
      <w:r w:rsidRPr="000A47F7">
        <w:rPr>
          <w:noProof/>
          <w:color w:val="000000" w:themeColor="text1"/>
          <w:highlight w:val="white"/>
        </w:rPr>
        <w:instrText>eq ярко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выраженной</w:t>
      </w:r>
      <w:r w:rsidRPr="000A47F7">
        <w:rPr>
          <w:noProof/>
          <w:color w:val="000000" w:themeColor="text1"/>
        </w:rPr>
        <w:t xml:space="preserve"> </w:t>
      </w:r>
      <w:r w:rsidRPr="000A47F7">
        <w:rPr>
          <w:color w:val="000000" w:themeColor="text1"/>
        </w:rPr>
        <w:t>туристской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направленностью</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являются:</w:t>
      </w:r>
      <w:r w:rsidRPr="000A47F7">
        <w:rPr>
          <w:noProof/>
          <w:color w:val="000000" w:themeColor="text1"/>
        </w:rPr>
        <w:t xml:space="preserve"> </w:t>
      </w:r>
      <w:r w:rsidRPr="000A47F7">
        <w:rPr>
          <w:color w:val="000000" w:themeColor="text1"/>
        </w:rPr>
        <w:t>Ставропольский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край</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(курорт</w:t>
      </w:r>
      <w:r w:rsidRPr="000A47F7">
        <w:rPr>
          <w:noProof/>
          <w:color w:val="000000" w:themeColor="text1"/>
        </w:rPr>
        <w:t xml:space="preserve"> </w:t>
      </w:r>
      <w:r w:rsidRPr="000A47F7">
        <w:rPr>
          <w:color w:val="000000" w:themeColor="text1"/>
        </w:rPr>
        <w:t>Минеральные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Воды)</w:instrText>
      </w:r>
      <w:r w:rsidR="002163E5" w:rsidRPr="000A47F7">
        <w:rPr>
          <w:noProof/>
          <w:color w:val="000000" w:themeColor="text1"/>
          <w:highlight w:val="white"/>
        </w:rPr>
        <w:fldChar w:fldCharType="end"/>
      </w:r>
      <w:r w:rsidRPr="000A47F7">
        <w:rPr>
          <w:noProof/>
          <w:color w:val="000000" w:themeColor="text1"/>
        </w:rPr>
        <w:t xml:space="preserve"> и </w:t>
      </w:r>
      <w:r w:rsidRPr="000A47F7">
        <w:rPr>
          <w:color w:val="000000" w:themeColor="text1"/>
        </w:rPr>
        <w:t>Ростовская</w:t>
      </w:r>
      <w:r w:rsidRPr="000A47F7">
        <w:rPr>
          <w:noProof/>
          <w:color w:val="000000" w:themeColor="text1"/>
        </w:rPr>
        <w:t xml:space="preserve"> </w:t>
      </w:r>
      <w:r w:rsidRPr="000A47F7">
        <w:rPr>
          <w:color w:val="000000" w:themeColor="text1"/>
        </w:rPr>
        <w:t>область</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(побережье</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Азовского</w:t>
      </w:r>
      <w:r w:rsidRPr="000A47F7">
        <w:rPr>
          <w:noProof/>
          <w:color w:val="000000" w:themeColor="text1"/>
        </w:rPr>
        <w:t xml:space="preserve"> </w:t>
      </w:r>
      <w:r w:rsidRPr="000A47F7">
        <w:rPr>
          <w:color w:val="000000" w:themeColor="text1"/>
        </w:rPr>
        <w:t>моря,</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река</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Дон).</w:t>
      </w:r>
      <w:r w:rsidRPr="000A47F7">
        <w:rPr>
          <w:noProof/>
          <w:color w:val="000000" w:themeColor="text1"/>
        </w:rPr>
        <w:t xml:space="preserve"> Из </w:t>
      </w:r>
      <w:r w:rsidRPr="000A47F7">
        <w:rPr>
          <w:color w:val="000000" w:themeColor="text1"/>
        </w:rPr>
        <w:t>Южного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федерального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округа</w:t>
      </w:r>
      <w:r w:rsidRPr="000A47F7">
        <w:rPr>
          <w:noProof/>
          <w:color w:val="000000" w:themeColor="text1"/>
        </w:rPr>
        <w:t xml:space="preserve"> </w:t>
      </w:r>
      <w:r w:rsidRPr="000A47F7">
        <w:rPr>
          <w:color w:val="000000" w:themeColor="text1"/>
        </w:rPr>
        <w:t>только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эти</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два</w:t>
      </w:r>
      <w:r w:rsidRPr="000A47F7">
        <w:rPr>
          <w:noProof/>
          <w:color w:val="000000" w:themeColor="text1"/>
        </w:rPr>
        <w:t xml:space="preserve"> </w:t>
      </w:r>
      <w:r w:rsidRPr="000A47F7">
        <w:rPr>
          <w:color w:val="000000" w:themeColor="text1"/>
        </w:rPr>
        <w:t>региона</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относятся</w:instrText>
      </w:r>
      <w:r w:rsidR="002163E5" w:rsidRPr="000A47F7">
        <w:rPr>
          <w:noProof/>
          <w:color w:val="000000" w:themeColor="text1"/>
          <w:highlight w:val="white"/>
        </w:rPr>
        <w:fldChar w:fldCharType="end"/>
      </w:r>
      <w:r w:rsidRPr="000A47F7">
        <w:rPr>
          <w:noProof/>
          <w:color w:val="000000" w:themeColor="text1"/>
        </w:rPr>
        <w:t xml:space="preserve"> к </w:t>
      </w:r>
      <w:r w:rsidRPr="000A47F7">
        <w:rPr>
          <w:color w:val="000000" w:themeColor="text1"/>
        </w:rPr>
        <w:t>первому</w:t>
      </w:r>
      <w:r w:rsidRPr="000A47F7">
        <w:rPr>
          <w:noProof/>
          <w:color w:val="000000" w:themeColor="text1"/>
        </w:rPr>
        <w:t xml:space="preserve"> </w:t>
      </w:r>
      <w:r w:rsidRPr="000A47F7">
        <w:rPr>
          <w:color w:val="000000" w:themeColor="text1"/>
        </w:rPr>
        <w:t>базовому</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типу.</w:instrText>
      </w:r>
      <w:r w:rsidR="002163E5" w:rsidRPr="000A47F7">
        <w:rPr>
          <w:noProof/>
          <w:color w:val="000000" w:themeColor="text1"/>
          <w:highlight w:val="white"/>
        </w:rPr>
        <w:fldChar w:fldCharType="end"/>
      </w:r>
    </w:p>
    <w:p w:rsidR="00C67433" w:rsidRPr="000A47F7" w:rsidRDefault="00C67433" w:rsidP="00C67433">
      <w:pPr>
        <w:autoSpaceDE w:val="0"/>
        <w:autoSpaceDN w:val="0"/>
        <w:adjustRightInd w:val="0"/>
        <w:ind w:firstLine="709"/>
        <w:rPr>
          <w:color w:val="000000" w:themeColor="text1"/>
        </w:rPr>
      </w:pPr>
      <w:r w:rsidRPr="000A47F7">
        <w:rPr>
          <w:color w:val="000000" w:themeColor="text1"/>
        </w:rPr>
        <w:t>Остальные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регионы</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1-го</w:t>
      </w:r>
      <w:r w:rsidRPr="000A47F7">
        <w:rPr>
          <w:noProof/>
          <w:color w:val="000000" w:themeColor="text1"/>
        </w:rPr>
        <w:t xml:space="preserve"> </w:t>
      </w:r>
      <w:r w:rsidRPr="000A47F7">
        <w:rPr>
          <w:color w:val="000000" w:themeColor="text1"/>
        </w:rPr>
        <w:t>базового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типа</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характеризуются</w:t>
      </w:r>
      <w:r w:rsidRPr="000A47F7">
        <w:rPr>
          <w:noProof/>
          <w:color w:val="000000" w:themeColor="text1"/>
        </w:rPr>
        <w:t xml:space="preserve"> </w:t>
      </w:r>
      <w:r w:rsidRPr="000A47F7">
        <w:rPr>
          <w:color w:val="000000" w:themeColor="text1"/>
        </w:rPr>
        <w:t>высоким</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уровнем</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развития</w:t>
      </w:r>
      <w:r w:rsidRPr="000A47F7">
        <w:rPr>
          <w:noProof/>
          <w:color w:val="000000" w:themeColor="text1"/>
        </w:rPr>
        <w:t xml:space="preserve"> </w:t>
      </w:r>
      <w:r w:rsidRPr="000A47F7">
        <w:rPr>
          <w:color w:val="000000" w:themeColor="text1"/>
        </w:rPr>
        <w:t>промышленности,</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что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предопределяет</w:t>
      </w:r>
      <w:r w:rsidRPr="000A47F7">
        <w:rPr>
          <w:noProof/>
          <w:color w:val="000000" w:themeColor="text1"/>
        </w:rPr>
        <w:t xml:space="preserve"> в </w:t>
      </w:r>
      <w:r w:rsidRPr="000A47F7">
        <w:rPr>
          <w:color w:val="000000" w:themeColor="text1"/>
        </w:rPr>
        <w:t>них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развитие</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системы</w:t>
      </w:r>
      <w:r w:rsidRPr="000A47F7">
        <w:rPr>
          <w:noProof/>
          <w:color w:val="000000" w:themeColor="text1"/>
        </w:rPr>
        <w:t xml:space="preserve"> </w:t>
      </w:r>
      <w:r w:rsidRPr="000A47F7">
        <w:rPr>
          <w:color w:val="000000" w:themeColor="text1"/>
        </w:rPr>
        <w:t>делового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туризма.</w:instrText>
      </w:r>
      <w:r w:rsidR="002163E5" w:rsidRPr="000A47F7">
        <w:rPr>
          <w:noProof/>
          <w:color w:val="000000" w:themeColor="text1"/>
          <w:highlight w:val="white"/>
        </w:rPr>
        <w:fldChar w:fldCharType="end"/>
      </w:r>
      <w:r w:rsidRPr="000A47F7">
        <w:rPr>
          <w:noProof/>
          <w:color w:val="000000" w:themeColor="text1"/>
        </w:rPr>
        <w:t xml:space="preserve"> По </w:t>
      </w:r>
      <w:r w:rsidRPr="000A47F7">
        <w:rPr>
          <w:color w:val="000000" w:themeColor="text1"/>
        </w:rPr>
        <w:t>своему</w:t>
      </w:r>
      <w:r w:rsidRPr="000A47F7">
        <w:rPr>
          <w:noProof/>
          <w:color w:val="000000" w:themeColor="text1"/>
        </w:rPr>
        <w:t xml:space="preserve"> </w:t>
      </w:r>
      <w:r w:rsidRPr="000A47F7">
        <w:rPr>
          <w:color w:val="000000" w:themeColor="text1"/>
        </w:rPr>
        <w:t>географическому</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положению</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они</w:t>
      </w:r>
      <w:r w:rsidRPr="000A47F7">
        <w:rPr>
          <w:noProof/>
          <w:color w:val="000000" w:themeColor="text1"/>
        </w:rPr>
        <w:t xml:space="preserve"> </w:t>
      </w:r>
      <w:r w:rsidRPr="000A47F7">
        <w:rPr>
          <w:color w:val="000000" w:themeColor="text1"/>
        </w:rPr>
        <w:t>находятся</w:t>
      </w:r>
      <w:r w:rsidRPr="000A47F7">
        <w:rPr>
          <w:noProof/>
          <w:color w:val="000000" w:themeColor="text1"/>
        </w:rPr>
        <w:t xml:space="preserve"> в </w:t>
      </w:r>
      <w:r w:rsidR="002163E5" w:rsidRPr="000A47F7">
        <w:rPr>
          <w:noProof/>
          <w:color w:val="000000" w:themeColor="text1"/>
          <w:highlight w:val="white"/>
        </w:rPr>
        <w:fldChar w:fldCharType="begin"/>
      </w:r>
      <w:r w:rsidRPr="000A47F7">
        <w:rPr>
          <w:noProof/>
          <w:color w:val="000000" w:themeColor="text1"/>
          <w:highlight w:val="white"/>
        </w:rPr>
        <w:instrText>eq Поволжье,</w:instrText>
      </w:r>
      <w:r w:rsidR="002163E5" w:rsidRPr="000A47F7">
        <w:rPr>
          <w:noProof/>
          <w:color w:val="000000" w:themeColor="text1"/>
          <w:highlight w:val="white"/>
        </w:rPr>
        <w:fldChar w:fldCharType="end"/>
      </w:r>
      <w:r w:rsidRPr="000A47F7">
        <w:rPr>
          <w:noProof/>
          <w:color w:val="000000" w:themeColor="text1"/>
        </w:rPr>
        <w:t xml:space="preserve"> на </w:t>
      </w:r>
      <w:r w:rsidRPr="000A47F7">
        <w:rPr>
          <w:color w:val="000000" w:themeColor="text1"/>
        </w:rPr>
        <w:t>Урале</w:t>
      </w:r>
      <w:r w:rsidRPr="000A47F7">
        <w:rPr>
          <w:noProof/>
          <w:color w:val="000000" w:themeColor="text1"/>
        </w:rPr>
        <w:t xml:space="preserve"> и в </w:t>
      </w:r>
      <w:r w:rsidRPr="000A47F7">
        <w:rPr>
          <w:color w:val="000000" w:themeColor="text1"/>
        </w:rPr>
        <w:t>Сибири.</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Так,</w:instrText>
      </w:r>
      <w:r w:rsidR="002163E5" w:rsidRPr="000A47F7">
        <w:rPr>
          <w:noProof/>
          <w:color w:val="000000" w:themeColor="text1"/>
          <w:highlight w:val="white"/>
        </w:rPr>
        <w:fldChar w:fldCharType="end"/>
      </w:r>
      <w:r w:rsidRPr="000A47F7">
        <w:rPr>
          <w:noProof/>
          <w:color w:val="000000" w:themeColor="text1"/>
        </w:rPr>
        <w:t xml:space="preserve"> в </w:t>
      </w:r>
      <w:r w:rsidRPr="000A47F7">
        <w:rPr>
          <w:color w:val="000000" w:themeColor="text1"/>
        </w:rPr>
        <w:t>состав</w:t>
      </w:r>
      <w:r w:rsidRPr="000A47F7">
        <w:rPr>
          <w:noProof/>
          <w:color w:val="000000" w:themeColor="text1"/>
        </w:rPr>
        <w:t xml:space="preserve"> </w:t>
      </w:r>
      <w:r w:rsidRPr="000A47F7">
        <w:rPr>
          <w:color w:val="000000" w:themeColor="text1"/>
        </w:rPr>
        <w:t>первого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базового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lastRenderedPageBreak/>
        <w:t>типа</w:t>
      </w:r>
      <w:r w:rsidRPr="000A47F7">
        <w:rPr>
          <w:noProof/>
          <w:color w:val="000000" w:themeColor="text1"/>
        </w:rPr>
        <w:t xml:space="preserve"> из </w:t>
      </w:r>
      <w:r w:rsidRPr="000A47F7">
        <w:rPr>
          <w:color w:val="000000" w:themeColor="text1"/>
        </w:rPr>
        <w:t>четырех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регионов</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Уральского</w:t>
      </w:r>
      <w:r w:rsidRPr="000A47F7">
        <w:rPr>
          <w:noProof/>
          <w:color w:val="000000" w:themeColor="text1"/>
        </w:rPr>
        <w:t xml:space="preserve"> </w:t>
      </w:r>
      <w:r w:rsidRPr="000A47F7">
        <w:rPr>
          <w:color w:val="000000" w:themeColor="text1"/>
        </w:rPr>
        <w:t>федерального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округа</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вошли</w:t>
      </w:r>
      <w:r w:rsidRPr="000A47F7">
        <w:rPr>
          <w:noProof/>
          <w:color w:val="000000" w:themeColor="text1"/>
        </w:rPr>
        <w:t xml:space="preserve"> </w:t>
      </w:r>
      <w:r w:rsidRPr="000A47F7">
        <w:rPr>
          <w:color w:val="000000" w:themeColor="text1"/>
        </w:rPr>
        <w:t>два</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региона,</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наиболее</w:t>
      </w:r>
      <w:r w:rsidRPr="000A47F7">
        <w:rPr>
          <w:noProof/>
          <w:color w:val="000000" w:themeColor="text1"/>
        </w:rPr>
        <w:t xml:space="preserve"> </w:t>
      </w:r>
      <w:r w:rsidRPr="000A47F7">
        <w:rPr>
          <w:color w:val="000000" w:themeColor="text1"/>
        </w:rPr>
        <w:t>промышленно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развитые</w:instrText>
      </w:r>
      <w:r w:rsidR="002163E5" w:rsidRPr="000A47F7">
        <w:rPr>
          <w:noProof/>
          <w:color w:val="000000" w:themeColor="text1"/>
          <w:highlight w:val="white"/>
        </w:rPr>
        <w:fldChar w:fldCharType="end"/>
      </w:r>
      <w:r w:rsidRPr="000A47F7">
        <w:rPr>
          <w:noProof/>
          <w:color w:val="000000" w:themeColor="text1"/>
        </w:rPr>
        <w:t xml:space="preserve"> и </w:t>
      </w:r>
      <w:r w:rsidRPr="000A47F7">
        <w:rPr>
          <w:color w:val="000000" w:themeColor="text1"/>
        </w:rPr>
        <w:t>производящие</w:t>
      </w:r>
      <w:r w:rsidRPr="000A47F7">
        <w:rPr>
          <w:noProof/>
          <w:color w:val="000000" w:themeColor="text1"/>
        </w:rPr>
        <w:t xml:space="preserve"> </w:t>
      </w:r>
      <w:r w:rsidRPr="000A47F7">
        <w:rPr>
          <w:color w:val="000000" w:themeColor="text1"/>
        </w:rPr>
        <w:t>значительный</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объем</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ВРП.</w:t>
      </w:r>
    </w:p>
    <w:p w:rsidR="00C67433" w:rsidRPr="000A47F7" w:rsidRDefault="00C67433" w:rsidP="00C67433">
      <w:pPr>
        <w:autoSpaceDE w:val="0"/>
        <w:autoSpaceDN w:val="0"/>
        <w:adjustRightInd w:val="0"/>
        <w:ind w:firstLine="709"/>
        <w:rPr>
          <w:color w:val="000000" w:themeColor="text1"/>
        </w:rPr>
      </w:pPr>
      <w:r w:rsidRPr="000A47F7">
        <w:rPr>
          <w:noProof/>
          <w:color w:val="000000" w:themeColor="text1"/>
        </w:rPr>
        <w:t xml:space="preserve">В </w:t>
      </w:r>
      <w:r w:rsidRPr="000A47F7">
        <w:rPr>
          <w:color w:val="000000" w:themeColor="text1"/>
        </w:rPr>
        <w:t>целом</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полученная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типология</w:t>
      </w:r>
      <w:r w:rsidRPr="000A47F7">
        <w:rPr>
          <w:noProof/>
          <w:color w:val="000000" w:themeColor="text1"/>
        </w:rPr>
        <w:t xml:space="preserve"> </w:t>
      </w:r>
      <w:r w:rsidRPr="000A47F7">
        <w:rPr>
          <w:color w:val="000000" w:themeColor="text1"/>
        </w:rPr>
        <w:t>позволяет</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сделать</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вывод</w:t>
      </w:r>
      <w:r w:rsidRPr="000A47F7">
        <w:rPr>
          <w:noProof/>
          <w:color w:val="000000" w:themeColor="text1"/>
        </w:rPr>
        <w:t xml:space="preserve"> о </w:t>
      </w:r>
      <w:r w:rsidRPr="000A47F7">
        <w:rPr>
          <w:color w:val="000000" w:themeColor="text1"/>
        </w:rPr>
        <w:t>том,</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что</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только</w:t>
      </w:r>
      <w:r w:rsidRPr="000A47F7">
        <w:rPr>
          <w:noProof/>
          <w:color w:val="000000" w:themeColor="text1"/>
        </w:rPr>
        <w:t xml:space="preserve"> </w:t>
      </w:r>
      <w:r w:rsidRPr="000A47F7">
        <w:rPr>
          <w:color w:val="000000" w:themeColor="text1"/>
        </w:rPr>
        <w:t>четыре</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региона</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(г.</w:t>
      </w:r>
      <w:r w:rsidRPr="000A47F7">
        <w:rPr>
          <w:noProof/>
          <w:color w:val="000000" w:themeColor="text1"/>
        </w:rPr>
        <w:t xml:space="preserve"> </w:t>
      </w:r>
      <w:r w:rsidRPr="000A47F7">
        <w:rPr>
          <w:color w:val="000000" w:themeColor="text1"/>
        </w:rPr>
        <w:t>Москва,</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Московская</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область,</w:t>
      </w:r>
      <w:r w:rsidRPr="000A47F7">
        <w:rPr>
          <w:noProof/>
          <w:color w:val="000000" w:themeColor="text1"/>
        </w:rPr>
        <w:t xml:space="preserve"> г. </w:t>
      </w:r>
      <w:r w:rsidRPr="000A47F7">
        <w:rPr>
          <w:color w:val="000000" w:themeColor="text1"/>
        </w:rPr>
        <w:t>Санкт-Петербург,</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Краснодарский</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край)</w:t>
      </w:r>
      <w:r w:rsidRPr="000A47F7">
        <w:rPr>
          <w:noProof/>
          <w:color w:val="000000" w:themeColor="text1"/>
        </w:rPr>
        <w:t xml:space="preserve"> </w:t>
      </w:r>
      <w:r w:rsidRPr="000A47F7">
        <w:rPr>
          <w:color w:val="000000" w:themeColor="text1"/>
        </w:rPr>
        <w:t>можно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назвать</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туристскими,</w:t>
      </w:r>
      <w:r w:rsidRPr="000A47F7">
        <w:rPr>
          <w:noProof/>
          <w:color w:val="000000" w:themeColor="text1"/>
        </w:rPr>
        <w:t xml:space="preserve"> в 11 </w:t>
      </w:r>
      <w:r w:rsidRPr="000A47F7">
        <w:rPr>
          <w:color w:val="000000" w:themeColor="text1"/>
        </w:rPr>
        <w:t>регионах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туризм</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существует,</w:t>
      </w:r>
      <w:r w:rsidRPr="000A47F7">
        <w:rPr>
          <w:noProof/>
          <w:color w:val="000000" w:themeColor="text1"/>
        </w:rPr>
        <w:t xml:space="preserve"> во </w:t>
      </w:r>
      <w:r w:rsidRPr="000A47F7">
        <w:rPr>
          <w:color w:val="000000" w:themeColor="text1"/>
        </w:rPr>
        <w:t>всех</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остальных</w:instrText>
      </w:r>
      <w:r w:rsidR="002163E5" w:rsidRPr="000A47F7">
        <w:rPr>
          <w:noProof/>
          <w:color w:val="000000" w:themeColor="text1"/>
          <w:highlight w:val="white"/>
        </w:rPr>
        <w:fldChar w:fldCharType="end"/>
      </w:r>
      <w:r w:rsidRPr="000A47F7">
        <w:rPr>
          <w:noProof/>
          <w:color w:val="000000" w:themeColor="text1"/>
        </w:rPr>
        <w:t xml:space="preserve"> 64 </w:t>
      </w:r>
      <w:r w:rsidRPr="000A47F7">
        <w:rPr>
          <w:color w:val="000000" w:themeColor="text1"/>
        </w:rPr>
        <w:t>регионах</w:t>
      </w:r>
      <w:r w:rsidRPr="000A47F7">
        <w:rPr>
          <w:noProof/>
          <w:color w:val="000000" w:themeColor="text1"/>
        </w:rPr>
        <w:t xml:space="preserve"> </w:t>
      </w:r>
      <w:r w:rsidRPr="000A47F7">
        <w:rPr>
          <w:color w:val="000000" w:themeColor="text1"/>
        </w:rPr>
        <w:t>его</w:t>
      </w:r>
      <w:r w:rsidRPr="000A47F7">
        <w:rPr>
          <w:noProof/>
          <w:color w:val="000000" w:themeColor="text1"/>
        </w:rPr>
        <w:t xml:space="preserve"> </w:t>
      </w:r>
      <w:r w:rsidR="002163E5" w:rsidRPr="000A47F7">
        <w:rPr>
          <w:noProof/>
          <w:color w:val="000000" w:themeColor="text1"/>
          <w:highlight w:val="white"/>
        </w:rPr>
        <w:fldChar w:fldCharType="begin"/>
      </w:r>
      <w:r w:rsidRPr="000A47F7">
        <w:rPr>
          <w:noProof/>
          <w:color w:val="000000" w:themeColor="text1"/>
          <w:highlight w:val="white"/>
        </w:rPr>
        <w:instrText>eq почти</w:instrText>
      </w:r>
      <w:r w:rsidR="002163E5" w:rsidRPr="000A47F7">
        <w:rPr>
          <w:noProof/>
          <w:color w:val="000000" w:themeColor="text1"/>
          <w:highlight w:val="white"/>
        </w:rPr>
        <w:fldChar w:fldCharType="end"/>
      </w:r>
      <w:r w:rsidRPr="000A47F7">
        <w:rPr>
          <w:noProof/>
          <w:color w:val="000000" w:themeColor="text1"/>
        </w:rPr>
        <w:t xml:space="preserve"> </w:t>
      </w:r>
      <w:r w:rsidRPr="000A47F7">
        <w:rPr>
          <w:color w:val="000000" w:themeColor="text1"/>
        </w:rPr>
        <w:t>нет.</w:t>
      </w:r>
    </w:p>
    <w:p w:rsidR="00C67433" w:rsidRPr="000A47F7" w:rsidRDefault="00C67433" w:rsidP="00C67433">
      <w:pPr>
        <w:jc w:val="center"/>
        <w:rPr>
          <w:i/>
          <w:color w:val="000000" w:themeColor="text1"/>
        </w:rPr>
      </w:pPr>
      <w:r w:rsidRPr="000A47F7">
        <w:rPr>
          <w:i/>
          <w:color w:val="000000" w:themeColor="text1"/>
        </w:rPr>
        <w:t xml:space="preserve">Анализ потребителей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был проведен анализ потребителей и их предпочтений.  В качестве метода исследования был выбран количественный опрос по заранее разработанной анкете. В качестве респондентов выступили клиенты турагентства «Монблан».</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 Опрос проводился в ноябре 2016 года. В ходе исследования было собрано 50 анкет. Обработка анкет проводилась вручную. Затем мною был проведен их анализ.</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Прежде чем приступить к описанию результатов исследования, кратко остановимся на социально-демографических характеристиках выборочной совокупности.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Среди всех респондентов женщины составили большинство (78%), что, в целом можно объяснить тем, что именно они чаще всего занимаются организацией семейного отдыха и ходят по фирмам.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Среди возрастных групп наиболее широко представлена группа от 25 до 35 лет  и составляет 52%, Респонденты  от 36 до 45 лет  составили 32%.</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В равных долях по  8%  представлены категории от 17 до 24 лет и старшие возрастные категории.</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92% респондентов состоят в браке и имеют детей. Более трети респондентов составили квалифицированные специалисты, служащие и предприниматели, около 16% — руководители различного уровня.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Первый вывод заключается в том, что  96 %  предпочитают организованный отдых. Следовательно, </w:t>
      </w:r>
      <w:r w:rsidRPr="000A47F7">
        <w:rPr>
          <w:color w:val="000000" w:themeColor="text1"/>
          <w:szCs w:val="28"/>
          <w:shd w:val="clear" w:color="auto" w:fill="FFFFFF"/>
        </w:rPr>
        <w:t xml:space="preserve"> спрос на туристические услуги относительно  стабилен.</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lastRenderedPageBreak/>
        <w:t xml:space="preserve">Предпочтения отдыха по составу семьи распределились следующим образом: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- 40% туристов предпочитают отдыхать с супругом(ой), но без детей;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- 26% респондентов предпочтение отдают отдыху вдвоем с ребенком;</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24% - всей семьей;</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rPr>
      </w:pPr>
      <w:r w:rsidRPr="000A47F7">
        <w:rPr>
          <w:color w:val="000000" w:themeColor="text1"/>
          <w:szCs w:val="28"/>
        </w:rPr>
        <w:t>4% - с семьей и другими родственниками вместе.</w:t>
      </w:r>
    </w:p>
    <w:p w:rsidR="00DB6954" w:rsidRPr="000A47F7" w:rsidRDefault="00DB6954" w:rsidP="00DB6954">
      <w:pPr>
        <w:pStyle w:val="12"/>
        <w:jc w:val="center"/>
        <w:rPr>
          <w:color w:val="000000" w:themeColor="text1"/>
          <w:szCs w:val="28"/>
        </w:rPr>
      </w:pPr>
      <w:r w:rsidRPr="000A47F7">
        <w:rPr>
          <w:noProof/>
          <w:color w:val="000000" w:themeColor="text1"/>
        </w:rPr>
        <w:drawing>
          <wp:inline distT="0" distB="0" distL="0" distR="0">
            <wp:extent cx="3867150" cy="17907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6954" w:rsidRPr="000A47F7" w:rsidRDefault="002F54D1" w:rsidP="00DB6954">
      <w:pPr>
        <w:pStyle w:val="12"/>
        <w:jc w:val="center"/>
        <w:rPr>
          <w:color w:val="000000" w:themeColor="text1"/>
          <w:szCs w:val="28"/>
        </w:rPr>
      </w:pPr>
      <w:r w:rsidRPr="000A47F7">
        <w:rPr>
          <w:color w:val="000000" w:themeColor="text1"/>
          <w:szCs w:val="28"/>
        </w:rPr>
        <w:t>Ри</w:t>
      </w:r>
      <w:r w:rsidR="00DC0E10" w:rsidRPr="000A47F7">
        <w:rPr>
          <w:color w:val="000000" w:themeColor="text1"/>
          <w:szCs w:val="28"/>
        </w:rPr>
        <w:t xml:space="preserve">сунок 2.2 - </w:t>
      </w:r>
      <w:r w:rsidR="00DB6954" w:rsidRPr="000A47F7">
        <w:rPr>
          <w:color w:val="000000" w:themeColor="text1"/>
          <w:szCs w:val="28"/>
        </w:rPr>
        <w:t>Семейные туристы о предпочтениях отдыха по составу семьи (в % к числу опрошенных)</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8E0814" w:rsidRPr="000A47F7" w:rsidRDefault="008E0814" w:rsidP="00DB6954">
      <w:pPr>
        <w:pStyle w:val="a7"/>
        <w:shd w:val="clear" w:color="auto" w:fill="FFFFFF" w:themeFill="background1"/>
        <w:spacing w:before="0" w:beforeAutospacing="0" w:after="0" w:afterAutospacing="0"/>
        <w:ind w:firstLine="708"/>
        <w:rPr>
          <w:color w:val="000000" w:themeColor="text1"/>
          <w:szCs w:val="28"/>
        </w:rPr>
      </w:pP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Таким образом, отдых всей семьей</w:t>
      </w:r>
      <w:r w:rsidRPr="000A47F7">
        <w:rPr>
          <w:color w:val="000000" w:themeColor="text1"/>
          <w:szCs w:val="28"/>
        </w:rPr>
        <w:tab/>
        <w:t xml:space="preserve"> предпочитает 1/5 часть туристов.</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По предпочтению в плане места отдыха 54% респондентов отметили, что предпочитают отдых за границей, остальные же  46% - в России.</w:t>
      </w:r>
    </w:p>
    <w:p w:rsidR="00DB6954" w:rsidRPr="000A47F7" w:rsidRDefault="00DB6954" w:rsidP="00DB6954">
      <w:pPr>
        <w:pStyle w:val="a7"/>
        <w:shd w:val="clear" w:color="auto" w:fill="FFFFFF" w:themeFill="background1"/>
        <w:spacing w:before="0" w:beforeAutospacing="0" w:after="0" w:afterAutospacing="0"/>
        <w:ind w:firstLine="708"/>
        <w:jc w:val="center"/>
        <w:rPr>
          <w:color w:val="000000" w:themeColor="text1"/>
          <w:szCs w:val="28"/>
        </w:rPr>
      </w:pPr>
      <w:r w:rsidRPr="000A47F7">
        <w:rPr>
          <w:noProof/>
          <w:color w:val="000000" w:themeColor="text1"/>
        </w:rPr>
        <w:drawing>
          <wp:inline distT="0" distB="0" distL="0" distR="0">
            <wp:extent cx="4566598" cy="1705970"/>
            <wp:effectExtent l="19050" t="0" r="24452" b="853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6954" w:rsidRPr="000A47F7" w:rsidRDefault="00DC0E10" w:rsidP="00DB6954">
      <w:pPr>
        <w:pStyle w:val="a7"/>
        <w:keepNext/>
        <w:shd w:val="clear" w:color="auto" w:fill="FFFFFF" w:themeFill="background1"/>
        <w:tabs>
          <w:tab w:val="left" w:pos="709"/>
        </w:tabs>
        <w:spacing w:before="0" w:beforeAutospacing="0" w:after="0" w:afterAutospacing="0"/>
        <w:ind w:firstLine="708"/>
        <w:jc w:val="center"/>
        <w:rPr>
          <w:color w:val="000000" w:themeColor="text1"/>
          <w:szCs w:val="28"/>
        </w:rPr>
      </w:pPr>
      <w:r w:rsidRPr="000A47F7">
        <w:rPr>
          <w:color w:val="000000" w:themeColor="text1"/>
          <w:szCs w:val="28"/>
        </w:rPr>
        <w:t xml:space="preserve">Рисунок </w:t>
      </w:r>
      <w:r w:rsidR="00DB6954" w:rsidRPr="000A47F7">
        <w:rPr>
          <w:color w:val="000000" w:themeColor="text1"/>
          <w:szCs w:val="28"/>
        </w:rPr>
        <w:t>2.</w:t>
      </w:r>
      <w:r w:rsidR="002F54D1" w:rsidRPr="000A47F7">
        <w:rPr>
          <w:color w:val="000000" w:themeColor="text1"/>
          <w:szCs w:val="28"/>
        </w:rPr>
        <w:t>3</w:t>
      </w:r>
      <w:r w:rsidRPr="000A47F7">
        <w:rPr>
          <w:color w:val="000000" w:themeColor="text1"/>
          <w:szCs w:val="28"/>
        </w:rPr>
        <w:t xml:space="preserve"> - </w:t>
      </w:r>
      <w:r w:rsidR="00DB6954" w:rsidRPr="000A47F7">
        <w:rPr>
          <w:color w:val="000000" w:themeColor="text1"/>
          <w:szCs w:val="28"/>
        </w:rPr>
        <w:t xml:space="preserve"> Туристы о предпочтении места туризма </w:t>
      </w:r>
    </w:p>
    <w:p w:rsidR="00DB6954" w:rsidRPr="000A47F7" w:rsidRDefault="00DB6954" w:rsidP="00DB6954">
      <w:pPr>
        <w:pStyle w:val="a7"/>
        <w:keepNext/>
        <w:shd w:val="clear" w:color="auto" w:fill="FFFFFF" w:themeFill="background1"/>
        <w:tabs>
          <w:tab w:val="left" w:pos="709"/>
        </w:tabs>
        <w:spacing w:before="0" w:beforeAutospacing="0" w:after="0" w:afterAutospacing="0"/>
        <w:ind w:firstLine="708"/>
        <w:jc w:val="center"/>
        <w:rPr>
          <w:color w:val="000000" w:themeColor="text1"/>
          <w:szCs w:val="28"/>
        </w:rPr>
      </w:pPr>
      <w:r w:rsidRPr="000A47F7">
        <w:rPr>
          <w:color w:val="000000" w:themeColor="text1"/>
          <w:szCs w:val="28"/>
        </w:rPr>
        <w:t>(в % к числу опрошенных)</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8E0814" w:rsidRPr="000A47F7" w:rsidRDefault="008E0814" w:rsidP="00DB6954">
      <w:pPr>
        <w:pStyle w:val="a7"/>
        <w:shd w:val="clear" w:color="auto" w:fill="FFFFFF" w:themeFill="background1"/>
        <w:spacing w:before="0" w:beforeAutospacing="0" w:after="0" w:afterAutospacing="0"/>
        <w:ind w:firstLine="708"/>
        <w:rPr>
          <w:color w:val="000000" w:themeColor="text1"/>
          <w:szCs w:val="28"/>
        </w:rPr>
      </w:pPr>
    </w:p>
    <w:p w:rsidR="00DB6954" w:rsidRPr="000A47F7" w:rsidRDefault="00DB6954" w:rsidP="00DB6954">
      <w:pPr>
        <w:pStyle w:val="a7"/>
        <w:shd w:val="clear" w:color="auto" w:fill="FFFFFF" w:themeFill="background1"/>
        <w:spacing w:before="0" w:beforeAutospacing="0" w:after="0" w:afterAutospacing="0"/>
        <w:ind w:firstLine="708"/>
        <w:rPr>
          <w:bCs/>
          <w:color w:val="000000" w:themeColor="text1"/>
          <w:szCs w:val="28"/>
        </w:rPr>
      </w:pPr>
      <w:r w:rsidRPr="000A47F7">
        <w:rPr>
          <w:color w:val="000000" w:themeColor="text1"/>
          <w:szCs w:val="28"/>
        </w:rPr>
        <w:lastRenderedPageBreak/>
        <w:t>Большая часть туристов предпочитает отдыхать за границей. Подтверждением такого расклада ответов может служить выступление г</w:t>
      </w:r>
      <w:r w:rsidRPr="000A47F7">
        <w:rPr>
          <w:bCs/>
          <w:color w:val="000000" w:themeColor="text1"/>
          <w:szCs w:val="28"/>
        </w:rPr>
        <w:t xml:space="preserve">лавы Ростуризма </w:t>
      </w:r>
      <w:r w:rsidRPr="000A47F7">
        <w:rPr>
          <w:color w:val="000000" w:themeColor="text1"/>
          <w:szCs w:val="28"/>
        </w:rPr>
        <w:t xml:space="preserve">Александра  Радькова на пресс-конференции 31 октября 2015 года в штаб-квартире РБК, где он </w:t>
      </w:r>
      <w:r w:rsidRPr="000A47F7">
        <w:rPr>
          <w:bCs/>
          <w:color w:val="000000" w:themeColor="text1"/>
          <w:szCs w:val="28"/>
        </w:rPr>
        <w:t xml:space="preserve">объяснил, «почему российские туристы предпочитают отдыхать за границей».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Несмотря на кризис еврозоны и стагнацию европейских рынков, особую роль сыграла маркетинговая активность Ростуризма. Ведомство провело хорошую рекламную кампанию и в европейских и в азиатских странах, что позволило не только удержать турпотоки, но и увеличить их. Кроме того, он отметил, что качество российского туризма не всегда соответствует цене. Причины кроются и в недостаточном количестве гостиниц туристского класса, и в транспортных проблемах.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 Самым  популярным  у клиентов «Монблан»  видом  туризма  является пляжный отдых.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Пляжному отпуску отдают предпочтение 90% туристов. Познавательные  программы привлекают около 68%  туристов.</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Оздоровительный отдых выбирают 30% опрошенных. Чаще всего  туристы сочетают пляжный и познавате</w:t>
      </w:r>
      <w:r w:rsidR="002F54D1" w:rsidRPr="000A47F7">
        <w:rPr>
          <w:color w:val="000000" w:themeColor="text1"/>
          <w:szCs w:val="28"/>
        </w:rPr>
        <w:t>льный  виды туризма. См. рис 2.4</w:t>
      </w:r>
    </w:p>
    <w:p w:rsidR="00DB6954" w:rsidRPr="000A47F7" w:rsidRDefault="00DB6954" w:rsidP="00DB6954">
      <w:pPr>
        <w:pStyle w:val="a7"/>
        <w:shd w:val="clear" w:color="auto" w:fill="FFFFFF" w:themeFill="background1"/>
        <w:spacing w:before="0" w:beforeAutospacing="0" w:after="0" w:afterAutospacing="0"/>
        <w:jc w:val="center"/>
        <w:rPr>
          <w:color w:val="000000" w:themeColor="text1"/>
          <w:szCs w:val="28"/>
        </w:rPr>
      </w:pPr>
      <w:r w:rsidRPr="000A47F7">
        <w:rPr>
          <w:noProof/>
          <w:color w:val="000000" w:themeColor="text1"/>
        </w:rPr>
        <w:drawing>
          <wp:inline distT="0" distB="0" distL="0" distR="0">
            <wp:extent cx="5124450" cy="3238500"/>
            <wp:effectExtent l="0" t="0" r="0" b="0"/>
            <wp:docPr id="20"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6954" w:rsidRPr="000A47F7" w:rsidRDefault="00DC0E10" w:rsidP="00DB6954">
      <w:pPr>
        <w:pStyle w:val="a7"/>
        <w:shd w:val="clear" w:color="auto" w:fill="FFFFFF" w:themeFill="background1"/>
        <w:spacing w:before="0" w:beforeAutospacing="0" w:after="0" w:afterAutospacing="0"/>
        <w:jc w:val="center"/>
        <w:rPr>
          <w:bCs/>
          <w:iCs/>
          <w:color w:val="000000" w:themeColor="text1"/>
          <w:szCs w:val="28"/>
        </w:rPr>
      </w:pPr>
      <w:r w:rsidRPr="000A47F7">
        <w:rPr>
          <w:bCs/>
          <w:iCs/>
          <w:color w:val="000000" w:themeColor="text1"/>
          <w:szCs w:val="28"/>
        </w:rPr>
        <w:t xml:space="preserve">Рисунок </w:t>
      </w:r>
      <w:r w:rsidR="00DB6954" w:rsidRPr="000A47F7">
        <w:rPr>
          <w:bCs/>
          <w:iCs/>
          <w:color w:val="000000" w:themeColor="text1"/>
          <w:szCs w:val="28"/>
        </w:rPr>
        <w:t>2.</w:t>
      </w:r>
      <w:r w:rsidR="002F54D1" w:rsidRPr="000A47F7">
        <w:rPr>
          <w:bCs/>
          <w:iCs/>
          <w:color w:val="000000" w:themeColor="text1"/>
          <w:szCs w:val="28"/>
        </w:rPr>
        <w:t>4</w:t>
      </w:r>
      <w:r w:rsidRPr="000A47F7">
        <w:rPr>
          <w:bCs/>
          <w:iCs/>
          <w:color w:val="000000" w:themeColor="text1"/>
          <w:szCs w:val="28"/>
        </w:rPr>
        <w:t xml:space="preserve"> - </w:t>
      </w:r>
      <w:r w:rsidR="00DB6954" w:rsidRPr="000A47F7">
        <w:rPr>
          <w:bCs/>
          <w:iCs/>
          <w:color w:val="000000" w:themeColor="text1"/>
          <w:szCs w:val="28"/>
        </w:rPr>
        <w:t xml:space="preserve"> Предпочтительный вид семейного туризма*</w:t>
      </w:r>
    </w:p>
    <w:p w:rsidR="00DB6954" w:rsidRPr="000A47F7" w:rsidRDefault="00DB6954" w:rsidP="008E0814">
      <w:pPr>
        <w:pStyle w:val="a7"/>
        <w:shd w:val="clear" w:color="auto" w:fill="FFFFFF" w:themeFill="background1"/>
        <w:spacing w:before="0" w:beforeAutospacing="0" w:after="0" w:afterAutospacing="0"/>
        <w:ind w:firstLine="708"/>
        <w:rPr>
          <w:color w:val="000000" w:themeColor="text1"/>
          <w:szCs w:val="28"/>
        </w:rPr>
      </w:pPr>
      <w:r w:rsidRPr="000A47F7">
        <w:rPr>
          <w:bCs/>
          <w:iCs/>
          <w:color w:val="000000" w:themeColor="text1"/>
          <w:szCs w:val="28"/>
        </w:rPr>
        <w:lastRenderedPageBreak/>
        <w:t xml:space="preserve">* </w:t>
      </w:r>
      <w:r w:rsidRPr="000A47F7">
        <w:rPr>
          <w:color w:val="000000" w:themeColor="text1"/>
          <w:szCs w:val="28"/>
        </w:rPr>
        <w:t>Сумма ответов составляет более 100%, т.к. респонденты имели возможность выбирать более одного варианта ответа.</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8E0814" w:rsidRPr="000A47F7" w:rsidRDefault="008E0814" w:rsidP="008E0814">
      <w:pPr>
        <w:pStyle w:val="a7"/>
        <w:shd w:val="clear" w:color="auto" w:fill="FFFFFF" w:themeFill="background1"/>
        <w:spacing w:before="0" w:beforeAutospacing="0" w:after="0" w:afterAutospacing="0"/>
        <w:ind w:firstLine="708"/>
        <w:rPr>
          <w:color w:val="000000" w:themeColor="text1"/>
          <w:szCs w:val="28"/>
        </w:rPr>
      </w:pP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С точки зрения выбора транспорта для путешествия, то на велосипедах и пешком клиенты турагентства  не путешествуют.</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 Самолету отдают предпочтение 100% опрошенных, поезду – 88%, автобусу – 22%. На автомобиле любят путешествовать 6% респондентов, на теплоходе – 4%.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Выбирая  транспортное  средство,    большая часть туристов руководствуется  быстрым  и комфортным  переездом  и перелетом к месту отдыха.</w:t>
      </w:r>
    </w:p>
    <w:p w:rsidR="00DB6954" w:rsidRPr="000A47F7" w:rsidRDefault="00DB6954" w:rsidP="00DB6954">
      <w:pPr>
        <w:pStyle w:val="a7"/>
        <w:shd w:val="clear" w:color="auto" w:fill="FFFFFF" w:themeFill="background1"/>
        <w:spacing w:before="0" w:beforeAutospacing="0" w:after="0" w:afterAutospacing="0"/>
        <w:ind w:firstLine="708"/>
        <w:jc w:val="center"/>
        <w:rPr>
          <w:color w:val="000000" w:themeColor="text1"/>
          <w:szCs w:val="28"/>
        </w:rPr>
      </w:pPr>
      <w:r w:rsidRPr="000A47F7">
        <w:rPr>
          <w:noProof/>
          <w:color w:val="000000" w:themeColor="text1"/>
        </w:rPr>
        <w:drawing>
          <wp:inline distT="0" distB="0" distL="0" distR="0">
            <wp:extent cx="4838700" cy="2800350"/>
            <wp:effectExtent l="0" t="0" r="0" b="0"/>
            <wp:docPr id="21"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6954" w:rsidRPr="000A47F7" w:rsidRDefault="00DC0E10" w:rsidP="00DB6954">
      <w:pPr>
        <w:pStyle w:val="a7"/>
        <w:shd w:val="clear" w:color="auto" w:fill="FFFFFF" w:themeFill="background1"/>
        <w:spacing w:before="0" w:beforeAutospacing="0" w:after="0" w:afterAutospacing="0"/>
        <w:ind w:firstLine="708"/>
        <w:jc w:val="center"/>
        <w:rPr>
          <w:color w:val="000000" w:themeColor="text1"/>
          <w:szCs w:val="28"/>
        </w:rPr>
      </w:pPr>
      <w:r w:rsidRPr="000A47F7">
        <w:rPr>
          <w:color w:val="000000" w:themeColor="text1"/>
          <w:szCs w:val="28"/>
        </w:rPr>
        <w:t xml:space="preserve">Рисунок </w:t>
      </w:r>
      <w:r w:rsidR="002F54D1" w:rsidRPr="000A47F7">
        <w:rPr>
          <w:color w:val="000000" w:themeColor="text1"/>
          <w:szCs w:val="28"/>
        </w:rPr>
        <w:t>2.5</w:t>
      </w:r>
      <w:r w:rsidRPr="000A47F7">
        <w:rPr>
          <w:color w:val="000000" w:themeColor="text1"/>
          <w:szCs w:val="28"/>
        </w:rPr>
        <w:t xml:space="preserve"> - </w:t>
      </w:r>
      <w:r w:rsidR="00DB6954" w:rsidRPr="000A47F7">
        <w:rPr>
          <w:color w:val="000000" w:themeColor="text1"/>
          <w:szCs w:val="28"/>
        </w:rPr>
        <w:t xml:space="preserve"> Предпочитаемый транспорт для путешествий</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8E0814" w:rsidRPr="000A47F7" w:rsidRDefault="008E0814" w:rsidP="00DB6954">
      <w:pPr>
        <w:shd w:val="clear" w:color="auto" w:fill="FFFFFF" w:themeFill="background1"/>
        <w:ind w:firstLine="708"/>
        <w:rPr>
          <w:color w:val="000000" w:themeColor="text1"/>
          <w:szCs w:val="28"/>
        </w:rPr>
      </w:pPr>
    </w:p>
    <w:p w:rsidR="00DB6954" w:rsidRPr="000A47F7" w:rsidRDefault="00DB6954" w:rsidP="00DB6954">
      <w:pPr>
        <w:shd w:val="clear" w:color="auto" w:fill="FFFFFF" w:themeFill="background1"/>
        <w:ind w:firstLine="708"/>
        <w:rPr>
          <w:color w:val="000000" w:themeColor="text1"/>
          <w:szCs w:val="28"/>
        </w:rPr>
      </w:pPr>
      <w:r w:rsidRPr="000A47F7">
        <w:rPr>
          <w:color w:val="000000" w:themeColor="text1"/>
          <w:szCs w:val="28"/>
        </w:rPr>
        <w:t xml:space="preserve"> 66 %  опрошенных считают лучшими условиями для отдыха те, что созданы за границей.  </w:t>
      </w:r>
    </w:p>
    <w:p w:rsidR="00DB6954" w:rsidRPr="000A47F7" w:rsidRDefault="00DB6954" w:rsidP="00DB6954">
      <w:pPr>
        <w:shd w:val="clear" w:color="auto" w:fill="FFFFFF" w:themeFill="background1"/>
        <w:ind w:firstLine="708"/>
        <w:rPr>
          <w:color w:val="000000" w:themeColor="text1"/>
          <w:szCs w:val="18"/>
          <w:shd w:val="clear" w:color="auto" w:fill="FFFFFF"/>
        </w:rPr>
      </w:pPr>
      <w:r w:rsidRPr="000A47F7">
        <w:rPr>
          <w:color w:val="000000" w:themeColor="text1"/>
          <w:szCs w:val="28"/>
        </w:rPr>
        <w:t>34% респондентов довольны  условиями семейного отдыха в России, но при этом отмечают дороговизну семейного отдыха в России, в сравнении с заграницей.</w:t>
      </w:r>
      <w:r w:rsidRPr="000A47F7">
        <w:rPr>
          <w:color w:val="000000" w:themeColor="text1"/>
          <w:szCs w:val="18"/>
          <w:shd w:val="clear" w:color="auto" w:fill="FFFFFF"/>
        </w:rPr>
        <w:t xml:space="preserve"> </w:t>
      </w:r>
    </w:p>
    <w:p w:rsidR="00DB6954" w:rsidRPr="000A47F7" w:rsidRDefault="00DB6954" w:rsidP="00DB6954">
      <w:pPr>
        <w:shd w:val="clear" w:color="auto" w:fill="FFFFFF" w:themeFill="background1"/>
        <w:ind w:firstLine="708"/>
        <w:rPr>
          <w:color w:val="000000" w:themeColor="text1"/>
          <w:szCs w:val="18"/>
          <w:shd w:val="clear" w:color="auto" w:fill="FFFFFF"/>
        </w:rPr>
      </w:pPr>
      <w:r w:rsidRPr="000A47F7">
        <w:rPr>
          <w:color w:val="000000" w:themeColor="text1"/>
          <w:szCs w:val="18"/>
          <w:shd w:val="clear" w:color="auto" w:fill="FFFFFF"/>
        </w:rPr>
        <w:lastRenderedPageBreak/>
        <w:t>И это действительно так,  на отечественных курортах есть такая проблема, как выбор отеля, так как стоимость проживания в них довольно высока и в некоторых  из них может доходить до двенадцати тысяч рублей за сутки, поэтому многие российские туристы, особенно те, что  путешествуют с детьми, пока предпочитают отдыхать за границей, например, в Болгарии, Греции, где за те же деньги получают услуги более высокого качества.</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При определении места отдыха 100% респондентов отметили, что обсуждают это вместе с детьми. Объясняется это тем, что в семьях планируют отдых сообща, принимая во внимание и мнение детей.</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При поиске подходящих предложений  клиенты турфирмы  доверяют, прежде всего, неформальным источникам информации: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-96% наших респондентов   полагаются на рекомендации друзей и знакомых,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-25% - на советы коллег,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-64% ответивших пользуются возможностями сети Интернет. Судя по результатам исследования, находит отклик также обращение к СМИ.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Женщины чуть более склонны искать информацию о турпоездках в прессе. При этом предпочтение отдается в большинстве случаев специализированным туристическим изданиям.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Такой подход позволяет снизить риск остаться обманутым или недовольным - страх, который достаточно широко распространен среди потенциальных туристов.</w:t>
      </w:r>
    </w:p>
    <w:p w:rsidR="00DB6954" w:rsidRPr="000A47F7" w:rsidRDefault="00DB6954" w:rsidP="00DB6954">
      <w:pPr>
        <w:pStyle w:val="a7"/>
        <w:shd w:val="clear" w:color="auto" w:fill="FFFFFF" w:themeFill="background1"/>
        <w:spacing w:before="0" w:beforeAutospacing="0" w:after="0" w:afterAutospacing="0"/>
        <w:jc w:val="center"/>
        <w:rPr>
          <w:noProof/>
          <w:color w:val="000000" w:themeColor="text1"/>
          <w:szCs w:val="28"/>
        </w:rPr>
      </w:pPr>
      <w:r w:rsidRPr="000A47F7">
        <w:rPr>
          <w:noProof/>
          <w:color w:val="000000" w:themeColor="text1"/>
        </w:rPr>
        <w:lastRenderedPageBreak/>
        <w:drawing>
          <wp:inline distT="0" distB="0" distL="0" distR="0">
            <wp:extent cx="5086350" cy="3028950"/>
            <wp:effectExtent l="0" t="0" r="0" b="0"/>
            <wp:docPr id="22" name="Диаграмма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6954" w:rsidRPr="000A47F7" w:rsidRDefault="00DC0E10" w:rsidP="00DB6954">
      <w:pPr>
        <w:pStyle w:val="a7"/>
        <w:shd w:val="clear" w:color="auto" w:fill="FFFFFF" w:themeFill="background1"/>
        <w:spacing w:before="0" w:beforeAutospacing="0" w:after="0" w:afterAutospacing="0"/>
        <w:jc w:val="center"/>
        <w:rPr>
          <w:noProof/>
          <w:color w:val="000000" w:themeColor="text1"/>
          <w:szCs w:val="28"/>
        </w:rPr>
      </w:pPr>
      <w:r w:rsidRPr="000A47F7">
        <w:rPr>
          <w:noProof/>
          <w:color w:val="000000" w:themeColor="text1"/>
          <w:szCs w:val="28"/>
        </w:rPr>
        <w:t xml:space="preserve">Рисунок </w:t>
      </w:r>
      <w:r w:rsidR="002F54D1" w:rsidRPr="000A47F7">
        <w:rPr>
          <w:noProof/>
          <w:color w:val="000000" w:themeColor="text1"/>
          <w:szCs w:val="28"/>
        </w:rPr>
        <w:t>2.6</w:t>
      </w:r>
      <w:r w:rsidRPr="000A47F7">
        <w:rPr>
          <w:noProof/>
          <w:color w:val="000000" w:themeColor="text1"/>
          <w:szCs w:val="28"/>
        </w:rPr>
        <w:t xml:space="preserve"> - </w:t>
      </w:r>
      <w:r w:rsidR="00DB6954" w:rsidRPr="000A47F7">
        <w:rPr>
          <w:noProof/>
          <w:color w:val="000000" w:themeColor="text1"/>
          <w:szCs w:val="28"/>
        </w:rPr>
        <w:t xml:space="preserve"> Источники информации о поездках и путешествиях</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8E0814" w:rsidRPr="000A47F7" w:rsidRDefault="008E0814" w:rsidP="00DB6954">
      <w:pPr>
        <w:pStyle w:val="a7"/>
        <w:shd w:val="clear" w:color="auto" w:fill="FFFFFF" w:themeFill="background1"/>
        <w:spacing w:before="0" w:beforeAutospacing="0" w:after="0" w:afterAutospacing="0"/>
        <w:ind w:firstLine="708"/>
        <w:rPr>
          <w:color w:val="000000" w:themeColor="text1"/>
          <w:szCs w:val="28"/>
        </w:rPr>
      </w:pP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В ходе исследования важно было выяснить, есть ли у респондентов опыт путешествий. Как показали результаты, 70% опрошенных ответили, что  уже отдыхали семьей за границей.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Самыми популярными направлениями у клиентов «Монблан»  году стали Турция, Китай, Египет и Таиланд.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30% респондентов отдыхали всей семьей в санаториях и на курортах Черноморского побережья России. </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При этом 78% клиентов   для отдыха выбирают новые, незнакомые места, где раньше они не бывали. 16% респондентов выбирают те места для отдыха, где отдыхали их близкие и знакомые и только 6% выбирают те места, где они уже были и где им понравилось.</w:t>
      </w: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Важным для  семейного отдыха 84% респондентов считают условия проживания, 16% - безопасность. И это действительно так, ведь туристы едут отдыхать, а проживание и безопасность – главные условия качественного отдыха. </w:t>
      </w:r>
    </w:p>
    <w:p w:rsidR="00772D9D" w:rsidRPr="000A47F7" w:rsidRDefault="00772D9D" w:rsidP="00DB6954">
      <w:pPr>
        <w:pStyle w:val="a7"/>
        <w:shd w:val="clear" w:color="auto" w:fill="FFFFFF" w:themeFill="background1"/>
        <w:spacing w:before="0" w:beforeAutospacing="0" w:after="0" w:afterAutospacing="0"/>
        <w:ind w:firstLine="708"/>
        <w:rPr>
          <w:color w:val="000000" w:themeColor="text1"/>
          <w:szCs w:val="28"/>
        </w:rPr>
      </w:pPr>
    </w:p>
    <w:p w:rsidR="00772D9D" w:rsidRPr="000A47F7" w:rsidRDefault="00772D9D" w:rsidP="00DB6954">
      <w:pPr>
        <w:pStyle w:val="a7"/>
        <w:shd w:val="clear" w:color="auto" w:fill="FFFFFF" w:themeFill="background1"/>
        <w:spacing w:before="0" w:beforeAutospacing="0" w:after="0" w:afterAutospacing="0"/>
        <w:ind w:firstLine="708"/>
        <w:rPr>
          <w:color w:val="000000" w:themeColor="text1"/>
          <w:szCs w:val="28"/>
        </w:rPr>
      </w:pPr>
    </w:p>
    <w:p w:rsidR="00DB6954" w:rsidRPr="000A47F7" w:rsidRDefault="002F54D1" w:rsidP="00772D9D">
      <w:pPr>
        <w:pStyle w:val="a7"/>
        <w:shd w:val="clear" w:color="auto" w:fill="FFFFFF" w:themeFill="background1"/>
        <w:spacing w:before="0" w:beforeAutospacing="0" w:after="0" w:afterAutospacing="0"/>
        <w:rPr>
          <w:color w:val="000000" w:themeColor="text1"/>
          <w:szCs w:val="28"/>
        </w:rPr>
      </w:pPr>
      <w:r w:rsidRPr="000A47F7">
        <w:rPr>
          <w:color w:val="000000" w:themeColor="text1"/>
          <w:szCs w:val="28"/>
        </w:rPr>
        <w:lastRenderedPageBreak/>
        <w:t>Таблица 2.5</w:t>
      </w:r>
      <w:r w:rsidR="00772D9D" w:rsidRPr="000A47F7">
        <w:rPr>
          <w:color w:val="000000" w:themeColor="text1"/>
          <w:szCs w:val="28"/>
        </w:rPr>
        <w:t xml:space="preserve"> - </w:t>
      </w:r>
      <w:r w:rsidR="00DB6954" w:rsidRPr="000A47F7">
        <w:rPr>
          <w:color w:val="000000" w:themeColor="text1"/>
          <w:szCs w:val="28"/>
        </w:rPr>
        <w:t>Опрос о впечатлениях последней поездки семьей на отдых  (в % к числу опрошенных)*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672"/>
        <w:gridCol w:w="3191"/>
      </w:tblGrid>
      <w:tr w:rsidR="00DB6954" w:rsidRPr="000A47F7" w:rsidTr="00AF12C9">
        <w:tc>
          <w:tcPr>
            <w:tcW w:w="3708" w:type="dxa"/>
            <w:tcBorders>
              <w:top w:val="single" w:sz="4" w:space="0" w:color="auto"/>
              <w:left w:val="single" w:sz="4" w:space="0" w:color="auto"/>
              <w:bottom w:val="single" w:sz="4" w:space="0" w:color="auto"/>
              <w:right w:val="single" w:sz="4" w:space="0" w:color="auto"/>
            </w:tcBorders>
            <w:vAlign w:val="center"/>
            <w:hideMark/>
          </w:tcPr>
          <w:p w:rsidR="00DB6954" w:rsidRPr="000A47F7" w:rsidRDefault="00DB6954" w:rsidP="00AF12C9">
            <w:pPr>
              <w:pStyle w:val="ac"/>
              <w:rPr>
                <w:color w:val="000000" w:themeColor="text1"/>
              </w:rPr>
            </w:pPr>
            <w:r w:rsidRPr="000A47F7">
              <w:rPr>
                <w:color w:val="000000" w:themeColor="text1"/>
              </w:rPr>
              <w:t>Параметры отдыха</w:t>
            </w:r>
          </w:p>
        </w:tc>
        <w:tc>
          <w:tcPr>
            <w:tcW w:w="2672" w:type="dxa"/>
            <w:tcBorders>
              <w:top w:val="single" w:sz="4" w:space="0" w:color="auto"/>
              <w:left w:val="single" w:sz="4" w:space="0" w:color="auto"/>
              <w:bottom w:val="single" w:sz="4" w:space="0" w:color="auto"/>
              <w:right w:val="single" w:sz="4" w:space="0" w:color="auto"/>
            </w:tcBorders>
            <w:vAlign w:val="center"/>
            <w:hideMark/>
          </w:tcPr>
          <w:p w:rsidR="00DB6954" w:rsidRPr="000A47F7" w:rsidRDefault="00DB6954" w:rsidP="00AF12C9">
            <w:pPr>
              <w:pStyle w:val="ac"/>
              <w:rPr>
                <w:color w:val="000000" w:themeColor="text1"/>
              </w:rPr>
            </w:pPr>
            <w:r w:rsidRPr="000A47F7">
              <w:rPr>
                <w:color w:val="000000" w:themeColor="text1"/>
              </w:rPr>
              <w:t>Понравилось</w:t>
            </w:r>
          </w:p>
          <w:p w:rsidR="00DB6954" w:rsidRPr="000A47F7" w:rsidRDefault="00DB6954" w:rsidP="00AF12C9">
            <w:pPr>
              <w:pStyle w:val="ac"/>
              <w:rPr>
                <w:color w:val="000000" w:themeColor="text1"/>
              </w:rPr>
            </w:pPr>
            <w:r w:rsidRPr="000A47F7">
              <w:rPr>
                <w:color w:val="000000" w:themeColor="text1"/>
              </w:rPr>
              <w:t xml:space="preserve"> в последней поездке (%)</w:t>
            </w:r>
          </w:p>
        </w:tc>
        <w:tc>
          <w:tcPr>
            <w:tcW w:w="3191" w:type="dxa"/>
            <w:tcBorders>
              <w:top w:val="single" w:sz="4" w:space="0" w:color="auto"/>
              <w:left w:val="single" w:sz="4" w:space="0" w:color="auto"/>
              <w:bottom w:val="single" w:sz="4" w:space="0" w:color="auto"/>
              <w:right w:val="single" w:sz="4" w:space="0" w:color="auto"/>
            </w:tcBorders>
            <w:vAlign w:val="center"/>
            <w:hideMark/>
          </w:tcPr>
          <w:p w:rsidR="00DB6954" w:rsidRPr="000A47F7" w:rsidRDefault="00DB6954" w:rsidP="00AF12C9">
            <w:pPr>
              <w:pStyle w:val="ac"/>
              <w:rPr>
                <w:color w:val="000000" w:themeColor="text1"/>
              </w:rPr>
            </w:pPr>
            <w:r w:rsidRPr="000A47F7">
              <w:rPr>
                <w:color w:val="000000" w:themeColor="text1"/>
              </w:rPr>
              <w:t>Не  понравилось в этом путешествии (%)</w:t>
            </w:r>
          </w:p>
        </w:tc>
      </w:tr>
      <w:tr w:rsidR="00DB6954" w:rsidRPr="000A47F7" w:rsidTr="00AF12C9">
        <w:trPr>
          <w:trHeight w:val="307"/>
        </w:trPr>
        <w:tc>
          <w:tcPr>
            <w:tcW w:w="3708"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Условия проживания</w:t>
            </w:r>
          </w:p>
        </w:tc>
        <w:tc>
          <w:tcPr>
            <w:tcW w:w="2672"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96 </w:t>
            </w:r>
          </w:p>
        </w:tc>
        <w:tc>
          <w:tcPr>
            <w:tcW w:w="3191"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4 </w:t>
            </w:r>
          </w:p>
        </w:tc>
      </w:tr>
      <w:tr w:rsidR="00DB6954" w:rsidRPr="000A47F7" w:rsidTr="00AF12C9">
        <w:trPr>
          <w:trHeight w:val="182"/>
        </w:trPr>
        <w:tc>
          <w:tcPr>
            <w:tcW w:w="3708"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Питание</w:t>
            </w:r>
          </w:p>
        </w:tc>
        <w:tc>
          <w:tcPr>
            <w:tcW w:w="2672"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74 </w:t>
            </w:r>
          </w:p>
        </w:tc>
        <w:tc>
          <w:tcPr>
            <w:tcW w:w="3191"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  26 </w:t>
            </w:r>
          </w:p>
        </w:tc>
      </w:tr>
      <w:tr w:rsidR="00DB6954" w:rsidRPr="000A47F7" w:rsidTr="00AF12C9">
        <w:tc>
          <w:tcPr>
            <w:tcW w:w="3708"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Организация развлечений</w:t>
            </w:r>
          </w:p>
        </w:tc>
        <w:tc>
          <w:tcPr>
            <w:tcW w:w="2672"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50 </w:t>
            </w:r>
          </w:p>
        </w:tc>
        <w:tc>
          <w:tcPr>
            <w:tcW w:w="3191"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  50 </w:t>
            </w:r>
          </w:p>
        </w:tc>
      </w:tr>
      <w:tr w:rsidR="00DB6954" w:rsidRPr="000A47F7" w:rsidTr="00AF12C9">
        <w:tc>
          <w:tcPr>
            <w:tcW w:w="3708"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Экскурсии </w:t>
            </w:r>
          </w:p>
        </w:tc>
        <w:tc>
          <w:tcPr>
            <w:tcW w:w="2672"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70 </w:t>
            </w:r>
          </w:p>
        </w:tc>
        <w:tc>
          <w:tcPr>
            <w:tcW w:w="3191"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30 </w:t>
            </w:r>
          </w:p>
        </w:tc>
      </w:tr>
      <w:tr w:rsidR="00DB6954" w:rsidRPr="000A47F7" w:rsidTr="00AF12C9">
        <w:tc>
          <w:tcPr>
            <w:tcW w:w="3708"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Природа</w:t>
            </w:r>
          </w:p>
        </w:tc>
        <w:tc>
          <w:tcPr>
            <w:tcW w:w="2672"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100 </w:t>
            </w:r>
          </w:p>
        </w:tc>
        <w:tc>
          <w:tcPr>
            <w:tcW w:w="3191"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  0 </w:t>
            </w:r>
          </w:p>
        </w:tc>
      </w:tr>
      <w:tr w:rsidR="00DB6954" w:rsidRPr="000A47F7" w:rsidTr="00AF12C9">
        <w:tc>
          <w:tcPr>
            <w:tcW w:w="3708"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Организация обслуживания</w:t>
            </w:r>
          </w:p>
        </w:tc>
        <w:tc>
          <w:tcPr>
            <w:tcW w:w="2672"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52 </w:t>
            </w:r>
          </w:p>
        </w:tc>
        <w:tc>
          <w:tcPr>
            <w:tcW w:w="3191"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 48 </w:t>
            </w:r>
          </w:p>
        </w:tc>
      </w:tr>
      <w:tr w:rsidR="00DB6954" w:rsidRPr="000A47F7" w:rsidTr="00AF12C9">
        <w:tc>
          <w:tcPr>
            <w:tcW w:w="3708"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Квалификация персонала</w:t>
            </w:r>
          </w:p>
        </w:tc>
        <w:tc>
          <w:tcPr>
            <w:tcW w:w="2672"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54 </w:t>
            </w:r>
          </w:p>
        </w:tc>
        <w:tc>
          <w:tcPr>
            <w:tcW w:w="3191" w:type="dxa"/>
            <w:tcBorders>
              <w:top w:val="single" w:sz="4" w:space="0" w:color="auto"/>
              <w:left w:val="single" w:sz="4" w:space="0" w:color="auto"/>
              <w:bottom w:val="single" w:sz="4" w:space="0" w:color="auto"/>
              <w:right w:val="single" w:sz="4" w:space="0" w:color="auto"/>
            </w:tcBorders>
            <w:hideMark/>
          </w:tcPr>
          <w:p w:rsidR="00DB6954" w:rsidRPr="000A47F7" w:rsidRDefault="00DB6954" w:rsidP="00AF12C9">
            <w:pPr>
              <w:pStyle w:val="ac"/>
              <w:rPr>
                <w:color w:val="000000" w:themeColor="text1"/>
              </w:rPr>
            </w:pPr>
            <w:r w:rsidRPr="000A47F7">
              <w:rPr>
                <w:color w:val="000000" w:themeColor="text1"/>
              </w:rPr>
              <w:t xml:space="preserve">46 </w:t>
            </w:r>
          </w:p>
        </w:tc>
      </w:tr>
    </w:tbl>
    <w:p w:rsidR="00DB6954" w:rsidRPr="000A47F7" w:rsidRDefault="00DB6954" w:rsidP="00DB6954">
      <w:pPr>
        <w:pStyle w:val="32"/>
        <w:shd w:val="clear" w:color="auto" w:fill="FFFFFF" w:themeFill="background1"/>
        <w:spacing w:after="0" w:line="360" w:lineRule="auto"/>
        <w:rPr>
          <w:rFonts w:ascii="Times New Roman" w:hAnsi="Times New Roman"/>
          <w:color w:val="000000" w:themeColor="text1"/>
          <w:sz w:val="28"/>
          <w:szCs w:val="28"/>
        </w:rPr>
      </w:pPr>
    </w:p>
    <w:p w:rsidR="00DB6954" w:rsidRPr="000A47F7" w:rsidRDefault="00DB6954" w:rsidP="008E0814">
      <w:pPr>
        <w:pStyle w:val="32"/>
        <w:shd w:val="clear" w:color="auto" w:fill="FFFFFF" w:themeFill="background1"/>
        <w:spacing w:after="0" w:line="360" w:lineRule="auto"/>
        <w:ind w:firstLine="425"/>
        <w:rPr>
          <w:rFonts w:ascii="Times New Roman" w:hAnsi="Times New Roman"/>
          <w:color w:val="000000" w:themeColor="text1"/>
          <w:sz w:val="28"/>
          <w:szCs w:val="28"/>
        </w:rPr>
      </w:pPr>
      <w:r w:rsidRPr="000A47F7">
        <w:rPr>
          <w:rFonts w:ascii="Times New Roman" w:hAnsi="Times New Roman"/>
          <w:color w:val="000000" w:themeColor="text1"/>
          <w:sz w:val="28"/>
          <w:szCs w:val="28"/>
        </w:rPr>
        <w:t>* Сумма процентов более 100, т.к. респонденты имели возможность выбрать более одного варианта ответов</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DB6954" w:rsidRPr="000A47F7" w:rsidRDefault="00DB6954" w:rsidP="002F54D1">
      <w:pPr>
        <w:pStyle w:val="a7"/>
        <w:shd w:val="clear" w:color="auto" w:fill="FFFFFF" w:themeFill="background1"/>
        <w:spacing w:before="0" w:beforeAutospacing="0" w:after="0" w:afterAutospacing="0"/>
        <w:rPr>
          <w:color w:val="000000" w:themeColor="text1"/>
          <w:szCs w:val="28"/>
        </w:rPr>
      </w:pPr>
      <w:r w:rsidRPr="000A47F7">
        <w:rPr>
          <w:noProof/>
          <w:color w:val="000000" w:themeColor="text1"/>
        </w:rPr>
        <w:drawing>
          <wp:inline distT="0" distB="0" distL="0" distR="0">
            <wp:extent cx="5733320" cy="3220872"/>
            <wp:effectExtent l="19050" t="0" r="1978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B6954" w:rsidRPr="000A47F7" w:rsidRDefault="00DC0E10" w:rsidP="00DB6954">
      <w:pPr>
        <w:pStyle w:val="a7"/>
        <w:shd w:val="clear" w:color="auto" w:fill="FFFFFF" w:themeFill="background1"/>
        <w:spacing w:before="0" w:beforeAutospacing="0" w:after="0" w:afterAutospacing="0"/>
        <w:jc w:val="center"/>
        <w:rPr>
          <w:noProof/>
          <w:color w:val="000000" w:themeColor="text1"/>
          <w:szCs w:val="28"/>
        </w:rPr>
      </w:pPr>
      <w:r w:rsidRPr="000A47F7">
        <w:rPr>
          <w:noProof/>
          <w:color w:val="000000" w:themeColor="text1"/>
          <w:szCs w:val="28"/>
        </w:rPr>
        <w:t xml:space="preserve">Рисунок </w:t>
      </w:r>
      <w:r w:rsidR="002F54D1" w:rsidRPr="000A47F7">
        <w:rPr>
          <w:noProof/>
          <w:color w:val="000000" w:themeColor="text1"/>
          <w:szCs w:val="28"/>
        </w:rPr>
        <w:t>2.7</w:t>
      </w:r>
      <w:r w:rsidRPr="000A47F7">
        <w:rPr>
          <w:noProof/>
          <w:color w:val="000000" w:themeColor="text1"/>
          <w:szCs w:val="28"/>
        </w:rPr>
        <w:t xml:space="preserve"> - </w:t>
      </w:r>
      <w:r w:rsidR="00DB6954" w:rsidRPr="000A47F7">
        <w:rPr>
          <w:noProof/>
          <w:color w:val="000000" w:themeColor="text1"/>
          <w:szCs w:val="28"/>
        </w:rPr>
        <w:t xml:space="preserve"> Результаты  </w:t>
      </w:r>
      <w:r w:rsidR="00DB6954" w:rsidRPr="000A47F7">
        <w:rPr>
          <w:color w:val="000000" w:themeColor="text1"/>
          <w:szCs w:val="28"/>
        </w:rPr>
        <w:t xml:space="preserve">опрос о впечатлениях последней поездки семьей на отдых  </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8E0814" w:rsidRPr="000A47F7" w:rsidRDefault="008E0814" w:rsidP="00DB6954">
      <w:pPr>
        <w:pStyle w:val="a7"/>
        <w:shd w:val="clear" w:color="auto" w:fill="FFFFFF" w:themeFill="background1"/>
        <w:spacing w:before="0" w:beforeAutospacing="0" w:after="0" w:afterAutospacing="0"/>
        <w:ind w:firstLine="708"/>
        <w:rPr>
          <w:color w:val="000000" w:themeColor="text1"/>
          <w:szCs w:val="28"/>
        </w:rPr>
      </w:pPr>
    </w:p>
    <w:p w:rsidR="00DB6954" w:rsidRPr="000A47F7" w:rsidRDefault="00DB6954" w:rsidP="00DB6954">
      <w:pPr>
        <w:pStyle w:val="a7"/>
        <w:shd w:val="clear" w:color="auto" w:fill="FFFFFF" w:themeFill="background1"/>
        <w:spacing w:before="0" w:beforeAutospacing="0" w:after="0" w:afterAutospacing="0"/>
        <w:ind w:firstLine="708"/>
        <w:rPr>
          <w:color w:val="000000" w:themeColor="text1"/>
          <w:szCs w:val="28"/>
        </w:rPr>
      </w:pPr>
      <w:r w:rsidRPr="000A47F7">
        <w:rPr>
          <w:color w:val="000000" w:themeColor="text1"/>
          <w:szCs w:val="28"/>
        </w:rPr>
        <w:t xml:space="preserve">Большая часть семейных респондентов удовлетворены последней поездкой. Они довольны окружающей природой, условиями проживания, питанием, организованными экскурсиями. 50% - не устроила организация развлечений принимающей стороны. Возможно, в отелях недостаточно было детских анимационных программ, детских площадок, а для взрослых – вечеров </w:t>
      </w:r>
      <w:r w:rsidRPr="000A47F7">
        <w:rPr>
          <w:color w:val="000000" w:themeColor="text1"/>
          <w:szCs w:val="28"/>
        </w:rPr>
        <w:lastRenderedPageBreak/>
        <w:t xml:space="preserve">отдыха и других развлечений. Кроме того, 48% респондентов отмечают низкую организацию обслуживания, 46% - квалификацию персонала. </w:t>
      </w:r>
    </w:p>
    <w:p w:rsidR="00DB6954" w:rsidRPr="000A47F7" w:rsidRDefault="00DB6954" w:rsidP="00DB6954">
      <w:pPr>
        <w:shd w:val="clear" w:color="auto" w:fill="FFFFFF" w:themeFill="background1"/>
        <w:ind w:firstLine="708"/>
        <w:rPr>
          <w:color w:val="000000" w:themeColor="text1"/>
          <w:szCs w:val="28"/>
        </w:rPr>
      </w:pPr>
      <w:r w:rsidRPr="000A47F7">
        <w:rPr>
          <w:color w:val="000000" w:themeColor="text1"/>
          <w:szCs w:val="28"/>
        </w:rPr>
        <w:t>Респонденты выделили основные причины, которые могут заставить отказаться от поездки, если внесли уже аванс: это</w:t>
      </w:r>
      <w:r w:rsidRPr="000A47F7">
        <w:rPr>
          <w:b/>
          <w:color w:val="000000" w:themeColor="text1"/>
          <w:szCs w:val="28"/>
        </w:rPr>
        <w:t xml:space="preserve"> </w:t>
      </w:r>
      <w:r w:rsidRPr="000A47F7">
        <w:rPr>
          <w:color w:val="000000" w:themeColor="text1"/>
          <w:szCs w:val="28"/>
        </w:rPr>
        <w:t>политическая нестабильность в месте отдыха, погодные условия, нехватка денежных средств и семейные проблемы. Невыполнение условий договора со стороны продавца не отметил ни один респондент.</w:t>
      </w:r>
    </w:p>
    <w:p w:rsidR="00DB6954" w:rsidRPr="000A47F7" w:rsidRDefault="00DB6954" w:rsidP="00DB6954">
      <w:pPr>
        <w:shd w:val="clear" w:color="auto" w:fill="FFFFFF" w:themeFill="background1"/>
        <w:ind w:firstLine="708"/>
        <w:jc w:val="center"/>
        <w:rPr>
          <w:color w:val="000000" w:themeColor="text1"/>
          <w:szCs w:val="28"/>
        </w:rPr>
      </w:pPr>
      <w:r w:rsidRPr="000A47F7">
        <w:rPr>
          <w:noProof/>
          <w:color w:val="000000" w:themeColor="text1"/>
          <w:szCs w:val="28"/>
          <w:lang w:eastAsia="ru-RU"/>
        </w:rPr>
        <w:drawing>
          <wp:inline distT="0" distB="0" distL="0" distR="0">
            <wp:extent cx="3952875" cy="31146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6954" w:rsidRPr="000A47F7" w:rsidRDefault="00DC0E10" w:rsidP="00DB6954">
      <w:pPr>
        <w:shd w:val="clear" w:color="auto" w:fill="FFFFFF" w:themeFill="background1"/>
        <w:ind w:firstLine="708"/>
        <w:jc w:val="center"/>
        <w:rPr>
          <w:i/>
          <w:color w:val="000000" w:themeColor="text1"/>
          <w:szCs w:val="28"/>
        </w:rPr>
      </w:pPr>
      <w:r w:rsidRPr="000A47F7">
        <w:rPr>
          <w:color w:val="000000" w:themeColor="text1"/>
          <w:szCs w:val="28"/>
        </w:rPr>
        <w:t xml:space="preserve">Рисунок </w:t>
      </w:r>
      <w:r w:rsidR="002F54D1" w:rsidRPr="000A47F7">
        <w:rPr>
          <w:color w:val="000000" w:themeColor="text1"/>
          <w:szCs w:val="28"/>
        </w:rPr>
        <w:t>2.8</w:t>
      </w:r>
      <w:r w:rsidRPr="000A47F7">
        <w:rPr>
          <w:color w:val="000000" w:themeColor="text1"/>
          <w:szCs w:val="28"/>
        </w:rPr>
        <w:t xml:space="preserve"> - </w:t>
      </w:r>
      <w:r w:rsidR="00DB6954" w:rsidRPr="000A47F7">
        <w:rPr>
          <w:color w:val="000000" w:themeColor="text1"/>
          <w:szCs w:val="28"/>
        </w:rPr>
        <w:t xml:space="preserve"> Причины отказа от поездки, даже если внесен аванс</w:t>
      </w: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8E0814" w:rsidRPr="000A47F7" w:rsidRDefault="008E0814" w:rsidP="00DB6954">
      <w:pPr>
        <w:pStyle w:val="afd"/>
        <w:shd w:val="clear" w:color="auto" w:fill="FFFFFF" w:themeFill="background1"/>
        <w:ind w:firstLine="708"/>
        <w:rPr>
          <w:color w:val="000000" w:themeColor="text1"/>
          <w:sz w:val="28"/>
          <w:szCs w:val="28"/>
        </w:rPr>
      </w:pPr>
    </w:p>
    <w:p w:rsidR="00DB6954" w:rsidRPr="000A47F7" w:rsidRDefault="00DB6954" w:rsidP="00DB6954">
      <w:pPr>
        <w:pStyle w:val="afd"/>
        <w:shd w:val="clear" w:color="auto" w:fill="FFFFFF" w:themeFill="background1"/>
        <w:ind w:firstLine="708"/>
        <w:rPr>
          <w:color w:val="000000" w:themeColor="text1"/>
          <w:sz w:val="28"/>
          <w:szCs w:val="28"/>
        </w:rPr>
      </w:pPr>
      <w:r w:rsidRPr="000A47F7">
        <w:rPr>
          <w:color w:val="000000" w:themeColor="text1"/>
          <w:sz w:val="28"/>
          <w:szCs w:val="28"/>
        </w:rPr>
        <w:t xml:space="preserve">100%  респондентов считают приоритетным при организации отдыха  учитывать как интересы детей, так и потребности взрослых. По мнению респондентов, обязательно должны учитываться при организации отдыха с детьми следующие  показатели: </w:t>
      </w:r>
    </w:p>
    <w:p w:rsidR="00DB6954" w:rsidRPr="000A47F7" w:rsidRDefault="00DB6954" w:rsidP="00DB6954">
      <w:pPr>
        <w:numPr>
          <w:ilvl w:val="0"/>
          <w:numId w:val="21"/>
        </w:numPr>
        <w:shd w:val="clear" w:color="auto" w:fill="FFFFFF" w:themeFill="background1"/>
        <w:rPr>
          <w:i/>
          <w:color w:val="000000" w:themeColor="text1"/>
          <w:szCs w:val="28"/>
        </w:rPr>
      </w:pPr>
      <w:r w:rsidRPr="000A47F7">
        <w:rPr>
          <w:color w:val="000000" w:themeColor="text1"/>
          <w:szCs w:val="28"/>
        </w:rPr>
        <w:t>Безопасность – так считают 100% респондентов;</w:t>
      </w:r>
    </w:p>
    <w:p w:rsidR="00DB6954" w:rsidRPr="000A47F7" w:rsidRDefault="00DB6954" w:rsidP="00DB6954">
      <w:pPr>
        <w:numPr>
          <w:ilvl w:val="0"/>
          <w:numId w:val="21"/>
        </w:numPr>
        <w:shd w:val="clear" w:color="auto" w:fill="FFFFFF" w:themeFill="background1"/>
        <w:rPr>
          <w:i/>
          <w:color w:val="000000" w:themeColor="text1"/>
          <w:szCs w:val="28"/>
        </w:rPr>
      </w:pPr>
      <w:r w:rsidRPr="000A47F7">
        <w:rPr>
          <w:color w:val="000000" w:themeColor="text1"/>
          <w:szCs w:val="28"/>
        </w:rPr>
        <w:t>Разнообразное питание   - 30%;</w:t>
      </w:r>
    </w:p>
    <w:p w:rsidR="00DB6954" w:rsidRPr="000A47F7" w:rsidRDefault="00DB6954" w:rsidP="00DB6954">
      <w:pPr>
        <w:numPr>
          <w:ilvl w:val="0"/>
          <w:numId w:val="21"/>
        </w:numPr>
        <w:shd w:val="clear" w:color="auto" w:fill="FFFFFF" w:themeFill="background1"/>
        <w:rPr>
          <w:i/>
          <w:color w:val="000000" w:themeColor="text1"/>
          <w:szCs w:val="28"/>
        </w:rPr>
      </w:pPr>
      <w:r w:rsidRPr="000A47F7">
        <w:rPr>
          <w:color w:val="000000" w:themeColor="text1"/>
          <w:szCs w:val="28"/>
        </w:rPr>
        <w:t>Развлечения по возрасту – 26%;</w:t>
      </w:r>
    </w:p>
    <w:p w:rsidR="00DB6954" w:rsidRPr="000A47F7" w:rsidRDefault="00DB6954" w:rsidP="00DB6954">
      <w:pPr>
        <w:numPr>
          <w:ilvl w:val="0"/>
          <w:numId w:val="21"/>
        </w:numPr>
        <w:shd w:val="clear" w:color="auto" w:fill="FFFFFF" w:themeFill="background1"/>
        <w:rPr>
          <w:color w:val="000000" w:themeColor="text1"/>
          <w:szCs w:val="28"/>
        </w:rPr>
      </w:pPr>
      <w:r w:rsidRPr="000A47F7">
        <w:rPr>
          <w:color w:val="000000" w:themeColor="text1"/>
          <w:szCs w:val="28"/>
        </w:rPr>
        <w:t>Возраст детей  - 14%;</w:t>
      </w:r>
    </w:p>
    <w:p w:rsidR="00DB6954" w:rsidRPr="000A47F7" w:rsidRDefault="00DB6954" w:rsidP="00DB6954">
      <w:pPr>
        <w:numPr>
          <w:ilvl w:val="0"/>
          <w:numId w:val="21"/>
        </w:numPr>
        <w:shd w:val="clear" w:color="auto" w:fill="FFFFFF" w:themeFill="background1"/>
        <w:rPr>
          <w:color w:val="000000" w:themeColor="text1"/>
          <w:szCs w:val="28"/>
        </w:rPr>
      </w:pPr>
      <w:r w:rsidRPr="000A47F7">
        <w:rPr>
          <w:color w:val="000000" w:themeColor="text1"/>
          <w:szCs w:val="28"/>
        </w:rPr>
        <w:t>Медицинское обслуживание – 14%.</w:t>
      </w:r>
    </w:p>
    <w:p w:rsidR="00DB6954" w:rsidRPr="000A47F7" w:rsidRDefault="00DB6954" w:rsidP="00DB6954">
      <w:pPr>
        <w:shd w:val="clear" w:color="auto" w:fill="FFFFFF" w:themeFill="background1"/>
        <w:ind w:firstLine="708"/>
        <w:rPr>
          <w:color w:val="000000" w:themeColor="text1"/>
          <w:szCs w:val="28"/>
        </w:rPr>
      </w:pPr>
      <w:r w:rsidRPr="000A47F7">
        <w:rPr>
          <w:color w:val="000000" w:themeColor="text1"/>
          <w:szCs w:val="28"/>
        </w:rPr>
        <w:lastRenderedPageBreak/>
        <w:t xml:space="preserve">Пол ребенка, количество отдыхающих для туристов не имеют никакого значения. </w:t>
      </w:r>
    </w:p>
    <w:p w:rsidR="00DB6954" w:rsidRPr="000A47F7" w:rsidRDefault="00DB6954" w:rsidP="00DB6954">
      <w:pPr>
        <w:shd w:val="clear" w:color="auto" w:fill="FFFFFF" w:themeFill="background1"/>
        <w:rPr>
          <w:color w:val="000000" w:themeColor="text1"/>
          <w:szCs w:val="28"/>
        </w:rPr>
      </w:pPr>
      <w:r w:rsidRPr="000A47F7">
        <w:rPr>
          <w:color w:val="000000" w:themeColor="text1"/>
          <w:szCs w:val="28"/>
        </w:rPr>
        <w:tab/>
        <w:t xml:space="preserve">О полноценности семейного отдыха однозначного ответа не получено: -затрудняются ответить на данный вопрос 44% туринцев, </w:t>
      </w:r>
    </w:p>
    <w:p w:rsidR="00DB6954" w:rsidRPr="000A47F7" w:rsidRDefault="00DB6954" w:rsidP="00DB6954">
      <w:pPr>
        <w:shd w:val="clear" w:color="auto" w:fill="FFFFFF" w:themeFill="background1"/>
        <w:rPr>
          <w:color w:val="000000" w:themeColor="text1"/>
          <w:szCs w:val="28"/>
        </w:rPr>
      </w:pPr>
      <w:r w:rsidRPr="000A47F7">
        <w:rPr>
          <w:color w:val="000000" w:themeColor="text1"/>
          <w:szCs w:val="28"/>
        </w:rPr>
        <w:t xml:space="preserve">- 42% дают категорический отрицательный ответ, </w:t>
      </w:r>
    </w:p>
    <w:p w:rsidR="00DB6954" w:rsidRPr="000A47F7" w:rsidRDefault="00DB6954" w:rsidP="00DB6954">
      <w:pPr>
        <w:shd w:val="clear" w:color="auto" w:fill="FFFFFF" w:themeFill="background1"/>
        <w:rPr>
          <w:color w:val="000000" w:themeColor="text1"/>
          <w:szCs w:val="28"/>
        </w:rPr>
      </w:pPr>
      <w:r w:rsidRPr="000A47F7">
        <w:rPr>
          <w:color w:val="000000" w:themeColor="text1"/>
          <w:szCs w:val="28"/>
        </w:rPr>
        <w:t xml:space="preserve">- 14% опрошенных считают, что в нашей стране  действительно все сделано для полноценного отдыха семей с детьми. </w:t>
      </w:r>
    </w:p>
    <w:p w:rsidR="00DB6954" w:rsidRPr="000A47F7" w:rsidRDefault="00DB6954" w:rsidP="00DB6954">
      <w:pPr>
        <w:shd w:val="clear" w:color="auto" w:fill="FFFFFF" w:themeFill="background1"/>
        <w:rPr>
          <w:color w:val="000000" w:themeColor="text1"/>
          <w:szCs w:val="28"/>
        </w:rPr>
      </w:pPr>
      <w:r w:rsidRPr="000A47F7">
        <w:rPr>
          <w:color w:val="000000" w:themeColor="text1"/>
          <w:szCs w:val="28"/>
        </w:rPr>
        <w:tab/>
        <w:t>Таким образом, исследование потребительского поведения и потребительских предпочтений  клиентов показало, что клиенты турфирмы – это семейные туристы, ориентированные на пляжный отдых.</w:t>
      </w:r>
    </w:p>
    <w:p w:rsidR="00DB6954" w:rsidRPr="000A47F7" w:rsidRDefault="00DB6954" w:rsidP="00DB6954">
      <w:pPr>
        <w:shd w:val="clear" w:color="auto" w:fill="FFFFFF"/>
        <w:ind w:firstLine="709"/>
        <w:rPr>
          <w:color w:val="000000" w:themeColor="text1"/>
          <w:szCs w:val="28"/>
        </w:rPr>
      </w:pP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и</w:t>
      </w:r>
      <w:r w:rsidRPr="000A47F7">
        <w:rPr>
          <w:noProof/>
          <w:vanish/>
          <w:color w:val="000000" w:themeColor="text1"/>
          <w:spacing w:val="-100"/>
          <w:szCs w:val="28"/>
          <w:lang w:val="ro-RO"/>
        </w:rPr>
        <w:t> </w:t>
      </w:r>
      <w:r w:rsidRPr="000A47F7">
        <w:rPr>
          <w:noProof/>
          <w:color w:val="000000" w:themeColor="text1"/>
          <w:szCs w:val="28"/>
          <w:lang w:val="ro-RO"/>
        </w:rPr>
        <w:t xml:space="preserve"> 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ж</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 xml:space="preserve"> т</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ц</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6.</w:t>
      </w:r>
      <w:r w:rsidRPr="000A47F7">
        <w:rPr>
          <w:color w:val="000000" w:themeColor="text1"/>
          <w:szCs w:val="28"/>
        </w:rPr>
        <w:t xml:space="preserve"> Основными поставщиками являются «Пегас туристик», «Корал Тревел», «Тез тур», «Библиоглобус», «Санмар», «Анекс», «</w:t>
      </w:r>
      <w:r w:rsidRPr="000A47F7">
        <w:rPr>
          <w:color w:val="000000" w:themeColor="text1"/>
          <w:szCs w:val="28"/>
          <w:lang w:val="en-US"/>
        </w:rPr>
        <w:t>TUI</w:t>
      </w:r>
      <w:r w:rsidRPr="000A47F7">
        <w:rPr>
          <w:color w:val="000000" w:themeColor="text1"/>
          <w:szCs w:val="28"/>
        </w:rPr>
        <w:t>», «Балкан-экспресс», «</w:t>
      </w:r>
      <w:r w:rsidRPr="000A47F7">
        <w:rPr>
          <w:color w:val="000000" w:themeColor="text1"/>
          <w:szCs w:val="28"/>
          <w:lang w:val="en-US"/>
        </w:rPr>
        <w:t>ISC</w:t>
      </w:r>
      <w:r w:rsidRPr="000A47F7">
        <w:rPr>
          <w:color w:val="000000" w:themeColor="text1"/>
          <w:szCs w:val="28"/>
        </w:rPr>
        <w:t>», «Мультитур», «Алеан», «Дельфин». Выбор обусловлен тем, что о данных операторов имеется много направлений. Например, «Пегас туристик» и «Корал тревел» отправляет туристов более чем в 12 стран.  С  2016 года « Корал Тревел»  открыл продажи по российскому югу и на данный момент имеет самую большую квоту мест на Черноморском побережье Кавказа.</w:t>
      </w:r>
    </w:p>
    <w:p w:rsidR="00DB6954" w:rsidRPr="000A47F7" w:rsidRDefault="00DB6954" w:rsidP="00DB6954">
      <w:pPr>
        <w:shd w:val="clear" w:color="auto" w:fill="FFFFFF"/>
        <w:ind w:firstLine="709"/>
        <w:rPr>
          <w:color w:val="000000" w:themeColor="text1"/>
          <w:szCs w:val="28"/>
        </w:rPr>
      </w:pPr>
      <w:r w:rsidRPr="000A47F7">
        <w:rPr>
          <w:color w:val="000000" w:themeColor="text1"/>
          <w:szCs w:val="28"/>
        </w:rPr>
        <w:t xml:space="preserve">«Пегас туристик»  также  вышел на российское направление в 2017 году. Под управлением дочерней компании Pegas Misr (основана в 2004 году) находится цепочка Dessole Resorts &amp; Hotels. На сегодняшний день это 29 отелей: 12 в Египте, по 8 в Тунисе и Греции и еще 1 во Вьетнаме. </w:t>
      </w:r>
    </w:p>
    <w:p w:rsidR="00DB6954" w:rsidRDefault="00DB6954" w:rsidP="00DB6954">
      <w:pPr>
        <w:shd w:val="clear" w:color="auto" w:fill="FFFFFF"/>
        <w:ind w:firstLine="709"/>
        <w:rPr>
          <w:color w:val="000000" w:themeColor="text1"/>
          <w:szCs w:val="28"/>
        </w:rPr>
      </w:pPr>
      <w:r w:rsidRPr="000A47F7">
        <w:rPr>
          <w:color w:val="000000" w:themeColor="text1"/>
          <w:szCs w:val="28"/>
        </w:rPr>
        <w:t xml:space="preserve">Туроператор «Библиоглобус»  является крупнейшим в России, имеет большой спектр туров по различным направлениям. Сегодня в ассортименте «Библио Глобуса» 33 направления (на восьми  компания имеет свои принимающие компании), плюс по 88 курортам доступно бронирование отелей — это максимум на рынке. В 2015  году туроператор вышел на Турцию, а в этом активно осваивает сегмент внутреннего туризма: Крым, курорты Краснодарского края, Карелию и речные круизы. Правда, о формировании полноценных собственных турпакетов по России (перевозка плюс размещение) </w:t>
      </w:r>
      <w:r w:rsidRPr="000A47F7">
        <w:rPr>
          <w:color w:val="000000" w:themeColor="text1"/>
          <w:szCs w:val="28"/>
        </w:rPr>
        <w:lastRenderedPageBreak/>
        <w:t>речи пока не идет. Минусом  является динамические цены и отсутствие бонусной системы. У «Библио Глобуса» все партнеры поставлены в равные условия: и новички, и отличники продаж получают одинаковые 10%. Бывает и больше — до 14%: но исключение делается только во время промо-акций по отдельным курортам или отелям. Такова политика компании, стоит отметить, не самая распространенная на рынке.</w:t>
      </w:r>
    </w:p>
    <w:p w:rsidR="00AB3BC0" w:rsidRPr="000A47F7" w:rsidRDefault="00AB3BC0" w:rsidP="00DB6954">
      <w:pPr>
        <w:shd w:val="clear" w:color="auto" w:fill="FFFFFF"/>
        <w:ind w:firstLine="709"/>
        <w:rPr>
          <w:color w:val="000000" w:themeColor="text1"/>
          <w:szCs w:val="28"/>
        </w:rPr>
      </w:pPr>
    </w:p>
    <w:p w:rsidR="00DB6954" w:rsidRPr="000A47F7" w:rsidRDefault="002F54D1" w:rsidP="00772D9D">
      <w:pPr>
        <w:tabs>
          <w:tab w:val="left" w:pos="2210"/>
        </w:tabs>
        <w:rPr>
          <w:noProof/>
          <w:color w:val="000000" w:themeColor="text1"/>
          <w:szCs w:val="28"/>
        </w:rPr>
      </w:pPr>
      <w:r w:rsidRPr="000A47F7">
        <w:rPr>
          <w:noProof/>
          <w:color w:val="000000" w:themeColor="text1"/>
          <w:szCs w:val="28"/>
        </w:rPr>
        <w:t xml:space="preserve"> Таблица  2.6</w:t>
      </w:r>
      <w:r w:rsidR="00772D9D" w:rsidRPr="000A47F7">
        <w:rPr>
          <w:noProof/>
          <w:color w:val="000000" w:themeColor="text1"/>
          <w:szCs w:val="28"/>
        </w:rPr>
        <w:t xml:space="preserve"> - </w:t>
      </w:r>
      <w:r w:rsidR="00DB6954" w:rsidRPr="000A47F7">
        <w:rPr>
          <w:noProof/>
          <w:color w:val="000000" w:themeColor="text1"/>
          <w:szCs w:val="28"/>
          <w:lang w:val="ro-RO"/>
        </w:rPr>
        <w:t>О</w:t>
      </w:r>
      <w:r w:rsidR="00DB6954" w:rsidRPr="000A47F7">
        <w:rPr>
          <w:noProof/>
          <w:vanish/>
          <w:color w:val="000000" w:themeColor="text1"/>
          <w:spacing w:val="-100"/>
          <w:szCs w:val="28"/>
          <w:lang w:val="ro-RO"/>
        </w:rPr>
        <w:t> </w:t>
      </w:r>
      <w:r w:rsidR="00DB6954" w:rsidRPr="000A47F7">
        <w:rPr>
          <w:noProof/>
          <w:color w:val="000000" w:themeColor="text1"/>
          <w:szCs w:val="28"/>
          <w:lang w:val="ro-RO"/>
        </w:rPr>
        <w:t>с</w:t>
      </w:r>
      <w:r w:rsidR="00DB6954" w:rsidRPr="000A47F7">
        <w:rPr>
          <w:noProof/>
          <w:vanish/>
          <w:color w:val="000000" w:themeColor="text1"/>
          <w:spacing w:val="-100"/>
          <w:szCs w:val="28"/>
          <w:lang w:val="ro-RO"/>
        </w:rPr>
        <w:t> </w:t>
      </w:r>
      <w:r w:rsidR="00DB6954" w:rsidRPr="000A47F7">
        <w:rPr>
          <w:noProof/>
          <w:color w:val="000000" w:themeColor="text1"/>
          <w:szCs w:val="28"/>
          <w:lang w:val="ro-RO"/>
        </w:rPr>
        <w:t>н</w:t>
      </w:r>
      <w:r w:rsidR="00DB6954" w:rsidRPr="000A47F7">
        <w:rPr>
          <w:noProof/>
          <w:vanish/>
          <w:color w:val="000000" w:themeColor="text1"/>
          <w:spacing w:val="-100"/>
          <w:szCs w:val="28"/>
          <w:lang w:val="ro-RO"/>
        </w:rPr>
        <w:t> </w:t>
      </w:r>
      <w:r w:rsidR="00DB6954" w:rsidRPr="000A47F7">
        <w:rPr>
          <w:noProof/>
          <w:color w:val="000000" w:themeColor="text1"/>
          <w:szCs w:val="28"/>
          <w:lang w:val="ro-RO"/>
        </w:rPr>
        <w:t>о</w:t>
      </w:r>
      <w:r w:rsidR="00DB6954" w:rsidRPr="000A47F7">
        <w:rPr>
          <w:noProof/>
          <w:vanish/>
          <w:color w:val="000000" w:themeColor="text1"/>
          <w:spacing w:val="-100"/>
          <w:szCs w:val="28"/>
          <w:lang w:val="ro-RO"/>
        </w:rPr>
        <w:t> </w:t>
      </w:r>
      <w:r w:rsidR="00DB6954" w:rsidRPr="000A47F7">
        <w:rPr>
          <w:noProof/>
          <w:color w:val="000000" w:themeColor="text1"/>
          <w:szCs w:val="28"/>
          <w:lang w:val="ro-RO"/>
        </w:rPr>
        <w:t>в</w:t>
      </w:r>
      <w:r w:rsidR="00DB6954" w:rsidRPr="000A47F7">
        <w:rPr>
          <w:noProof/>
          <w:vanish/>
          <w:color w:val="000000" w:themeColor="text1"/>
          <w:spacing w:val="-100"/>
          <w:szCs w:val="28"/>
          <w:lang w:val="ro-RO"/>
        </w:rPr>
        <w:t> </w:t>
      </w:r>
      <w:r w:rsidR="00DB6954" w:rsidRPr="000A47F7">
        <w:rPr>
          <w:noProof/>
          <w:color w:val="000000" w:themeColor="text1"/>
          <w:szCs w:val="28"/>
          <w:lang w:val="ro-RO"/>
        </w:rPr>
        <w:t>н</w:t>
      </w:r>
      <w:r w:rsidR="00DB6954" w:rsidRPr="000A47F7">
        <w:rPr>
          <w:noProof/>
          <w:vanish/>
          <w:color w:val="000000" w:themeColor="text1"/>
          <w:spacing w:val="-100"/>
          <w:szCs w:val="28"/>
          <w:lang w:val="ro-RO"/>
        </w:rPr>
        <w:t> </w:t>
      </w:r>
      <w:r w:rsidR="00DB6954" w:rsidRPr="000A47F7">
        <w:rPr>
          <w:noProof/>
          <w:color w:val="000000" w:themeColor="text1"/>
          <w:szCs w:val="28"/>
          <w:lang w:val="ro-RO"/>
        </w:rPr>
        <w:t>ы</w:t>
      </w:r>
      <w:r w:rsidR="00DB6954" w:rsidRPr="000A47F7">
        <w:rPr>
          <w:noProof/>
          <w:vanish/>
          <w:color w:val="000000" w:themeColor="text1"/>
          <w:spacing w:val="-100"/>
          <w:szCs w:val="28"/>
          <w:lang w:val="ro-RO"/>
        </w:rPr>
        <w:t> </w:t>
      </w:r>
      <w:r w:rsidR="00DB6954" w:rsidRPr="000A47F7">
        <w:rPr>
          <w:noProof/>
          <w:color w:val="000000" w:themeColor="text1"/>
          <w:szCs w:val="28"/>
          <w:lang w:val="ro-RO"/>
        </w:rPr>
        <w:t>е</w:t>
      </w:r>
      <w:r w:rsidR="00DB6954" w:rsidRPr="000A47F7">
        <w:rPr>
          <w:noProof/>
          <w:vanish/>
          <w:color w:val="000000" w:themeColor="text1"/>
          <w:spacing w:val="-100"/>
          <w:szCs w:val="28"/>
          <w:lang w:val="ro-RO"/>
        </w:rPr>
        <w:t> </w:t>
      </w:r>
      <w:r w:rsidR="00DB6954" w:rsidRPr="000A47F7">
        <w:rPr>
          <w:noProof/>
          <w:color w:val="000000" w:themeColor="text1"/>
          <w:szCs w:val="28"/>
          <w:lang w:val="ro-RO"/>
        </w:rPr>
        <w:t xml:space="preserve"> н</w:t>
      </w:r>
      <w:r w:rsidR="00DB6954" w:rsidRPr="000A47F7">
        <w:rPr>
          <w:noProof/>
          <w:vanish/>
          <w:color w:val="000000" w:themeColor="text1"/>
          <w:spacing w:val="-100"/>
          <w:szCs w:val="28"/>
          <w:lang w:val="ro-RO"/>
        </w:rPr>
        <w:t> </w:t>
      </w:r>
      <w:r w:rsidR="00DB6954" w:rsidRPr="000A47F7">
        <w:rPr>
          <w:noProof/>
          <w:color w:val="000000" w:themeColor="text1"/>
          <w:szCs w:val="28"/>
          <w:lang w:val="ro-RO"/>
        </w:rPr>
        <w:t>а</w:t>
      </w:r>
      <w:r w:rsidR="00DB6954" w:rsidRPr="000A47F7">
        <w:rPr>
          <w:noProof/>
          <w:vanish/>
          <w:color w:val="000000" w:themeColor="text1"/>
          <w:spacing w:val="-100"/>
          <w:szCs w:val="28"/>
          <w:lang w:val="ro-RO"/>
        </w:rPr>
        <w:t> </w:t>
      </w:r>
      <w:r w:rsidR="00DB6954" w:rsidRPr="000A47F7">
        <w:rPr>
          <w:noProof/>
          <w:color w:val="000000" w:themeColor="text1"/>
          <w:szCs w:val="28"/>
          <w:lang w:val="ro-RO"/>
        </w:rPr>
        <w:t>п</w:t>
      </w:r>
      <w:r w:rsidR="00DB6954" w:rsidRPr="000A47F7">
        <w:rPr>
          <w:noProof/>
          <w:vanish/>
          <w:color w:val="000000" w:themeColor="text1"/>
          <w:spacing w:val="-100"/>
          <w:szCs w:val="28"/>
          <w:lang w:val="ro-RO"/>
        </w:rPr>
        <w:t> </w:t>
      </w:r>
      <w:r w:rsidR="00DB6954" w:rsidRPr="000A47F7">
        <w:rPr>
          <w:noProof/>
          <w:color w:val="000000" w:themeColor="text1"/>
          <w:szCs w:val="28"/>
          <w:lang w:val="ro-RO"/>
        </w:rPr>
        <w:t>р</w:t>
      </w:r>
      <w:r w:rsidR="00DB6954" w:rsidRPr="000A47F7">
        <w:rPr>
          <w:noProof/>
          <w:vanish/>
          <w:color w:val="000000" w:themeColor="text1"/>
          <w:spacing w:val="-100"/>
          <w:szCs w:val="28"/>
          <w:lang w:val="ro-RO"/>
        </w:rPr>
        <w:t> </w:t>
      </w:r>
      <w:r w:rsidR="00DB6954" w:rsidRPr="000A47F7">
        <w:rPr>
          <w:noProof/>
          <w:color w:val="000000" w:themeColor="text1"/>
          <w:szCs w:val="28"/>
          <w:lang w:val="ro-RO"/>
        </w:rPr>
        <w:t>а</w:t>
      </w:r>
      <w:r w:rsidR="00DB6954" w:rsidRPr="000A47F7">
        <w:rPr>
          <w:noProof/>
          <w:vanish/>
          <w:color w:val="000000" w:themeColor="text1"/>
          <w:spacing w:val="-100"/>
          <w:szCs w:val="28"/>
          <w:lang w:val="ro-RO"/>
        </w:rPr>
        <w:t> </w:t>
      </w:r>
      <w:r w:rsidR="00DB6954" w:rsidRPr="000A47F7">
        <w:rPr>
          <w:noProof/>
          <w:color w:val="000000" w:themeColor="text1"/>
          <w:szCs w:val="28"/>
          <w:lang w:val="ro-RO"/>
        </w:rPr>
        <w:t>в</w:t>
      </w:r>
      <w:r w:rsidR="00DB6954" w:rsidRPr="000A47F7">
        <w:rPr>
          <w:noProof/>
          <w:vanish/>
          <w:color w:val="000000" w:themeColor="text1"/>
          <w:spacing w:val="-100"/>
          <w:szCs w:val="28"/>
          <w:lang w:val="ro-RO"/>
        </w:rPr>
        <w:t> </w:t>
      </w:r>
      <w:r w:rsidR="00DB6954" w:rsidRPr="000A47F7">
        <w:rPr>
          <w:noProof/>
          <w:color w:val="000000" w:themeColor="text1"/>
          <w:szCs w:val="28"/>
          <w:lang w:val="ro-RO"/>
        </w:rPr>
        <w:t>л</w:t>
      </w:r>
      <w:r w:rsidR="00DB6954" w:rsidRPr="000A47F7">
        <w:rPr>
          <w:noProof/>
          <w:vanish/>
          <w:color w:val="000000" w:themeColor="text1"/>
          <w:spacing w:val="-100"/>
          <w:szCs w:val="28"/>
          <w:lang w:val="ro-RO"/>
        </w:rPr>
        <w:t> </w:t>
      </w:r>
      <w:r w:rsidR="00DB6954" w:rsidRPr="000A47F7">
        <w:rPr>
          <w:noProof/>
          <w:color w:val="000000" w:themeColor="text1"/>
          <w:szCs w:val="28"/>
          <w:lang w:val="ro-RO"/>
        </w:rPr>
        <w:t>е</w:t>
      </w:r>
      <w:r w:rsidR="00DB6954" w:rsidRPr="000A47F7">
        <w:rPr>
          <w:noProof/>
          <w:vanish/>
          <w:color w:val="000000" w:themeColor="text1"/>
          <w:spacing w:val="-100"/>
          <w:szCs w:val="28"/>
          <w:lang w:val="ro-RO"/>
        </w:rPr>
        <w:t> </w:t>
      </w:r>
      <w:r w:rsidR="00DB6954" w:rsidRPr="000A47F7">
        <w:rPr>
          <w:noProof/>
          <w:color w:val="000000" w:themeColor="text1"/>
          <w:szCs w:val="28"/>
          <w:lang w:val="ro-RO"/>
        </w:rPr>
        <w:t>н</w:t>
      </w:r>
      <w:r w:rsidR="00DB6954" w:rsidRPr="000A47F7">
        <w:rPr>
          <w:noProof/>
          <w:vanish/>
          <w:color w:val="000000" w:themeColor="text1"/>
          <w:spacing w:val="-100"/>
          <w:szCs w:val="28"/>
          <w:lang w:val="ro-RO"/>
        </w:rPr>
        <w:t> </w:t>
      </w:r>
      <w:r w:rsidR="00DB6954" w:rsidRPr="000A47F7">
        <w:rPr>
          <w:noProof/>
          <w:color w:val="000000" w:themeColor="text1"/>
          <w:szCs w:val="28"/>
          <w:lang w:val="ro-RO"/>
        </w:rPr>
        <w:t>и</w:t>
      </w:r>
      <w:r w:rsidR="00DB6954" w:rsidRPr="000A47F7">
        <w:rPr>
          <w:noProof/>
          <w:vanish/>
          <w:color w:val="000000" w:themeColor="text1"/>
          <w:spacing w:val="-100"/>
          <w:szCs w:val="28"/>
          <w:lang w:val="ro-RO"/>
        </w:rPr>
        <w:t> </w:t>
      </w:r>
      <w:r w:rsidR="00DB6954" w:rsidRPr="000A47F7">
        <w:rPr>
          <w:noProof/>
          <w:color w:val="000000" w:themeColor="text1"/>
          <w:szCs w:val="28"/>
          <w:lang w:val="ro-RO"/>
        </w:rPr>
        <w:t>я</w:t>
      </w:r>
      <w:r w:rsidR="00DB6954" w:rsidRPr="000A47F7">
        <w:rPr>
          <w:noProof/>
          <w:vanish/>
          <w:color w:val="000000" w:themeColor="text1"/>
          <w:spacing w:val="-100"/>
          <w:szCs w:val="28"/>
          <w:lang w:val="ro-RO"/>
        </w:rPr>
        <w:t> </w:t>
      </w:r>
      <w:r w:rsidR="00DB6954" w:rsidRPr="000A47F7">
        <w:rPr>
          <w:noProof/>
          <w:color w:val="000000" w:themeColor="text1"/>
          <w:szCs w:val="28"/>
          <w:lang w:val="ro-RO"/>
        </w:rPr>
        <w:t xml:space="preserve">  и</w:t>
      </w:r>
      <w:r w:rsidR="00DB6954" w:rsidRPr="000A47F7">
        <w:rPr>
          <w:noProof/>
          <w:vanish/>
          <w:color w:val="000000" w:themeColor="text1"/>
          <w:spacing w:val="-100"/>
          <w:szCs w:val="28"/>
          <w:lang w:val="ro-RO"/>
        </w:rPr>
        <w:t> </w:t>
      </w:r>
      <w:r w:rsidR="00DB6954" w:rsidRPr="000A47F7">
        <w:rPr>
          <w:noProof/>
          <w:color w:val="000000" w:themeColor="text1"/>
          <w:szCs w:val="28"/>
          <w:lang w:val="ro-RO"/>
        </w:rPr>
        <w:t xml:space="preserve"> р</w:t>
      </w:r>
      <w:r w:rsidR="00DB6954" w:rsidRPr="000A47F7">
        <w:rPr>
          <w:noProof/>
          <w:vanish/>
          <w:color w:val="000000" w:themeColor="text1"/>
          <w:spacing w:val="-100"/>
          <w:szCs w:val="28"/>
          <w:lang w:val="ro-RO"/>
        </w:rPr>
        <w:t> </w:t>
      </w:r>
      <w:r w:rsidR="00DB6954" w:rsidRPr="000A47F7">
        <w:rPr>
          <w:noProof/>
          <w:color w:val="000000" w:themeColor="text1"/>
          <w:szCs w:val="28"/>
          <w:lang w:val="ro-RO"/>
        </w:rPr>
        <w:t>а</w:t>
      </w:r>
      <w:r w:rsidR="00DB6954" w:rsidRPr="000A47F7">
        <w:rPr>
          <w:noProof/>
          <w:vanish/>
          <w:color w:val="000000" w:themeColor="text1"/>
          <w:spacing w:val="-100"/>
          <w:szCs w:val="28"/>
          <w:lang w:val="ro-RO"/>
        </w:rPr>
        <w:t> </w:t>
      </w:r>
      <w:r w:rsidR="00DB6954" w:rsidRPr="000A47F7">
        <w:rPr>
          <w:noProof/>
          <w:color w:val="000000" w:themeColor="text1"/>
          <w:szCs w:val="28"/>
          <w:lang w:val="ro-RO"/>
        </w:rPr>
        <w:t>з</w:t>
      </w:r>
      <w:r w:rsidR="00DB6954" w:rsidRPr="000A47F7">
        <w:rPr>
          <w:noProof/>
          <w:vanish/>
          <w:color w:val="000000" w:themeColor="text1"/>
          <w:spacing w:val="-100"/>
          <w:szCs w:val="28"/>
          <w:lang w:val="ro-RO"/>
        </w:rPr>
        <w:t> </w:t>
      </w:r>
      <w:r w:rsidR="00DB6954" w:rsidRPr="000A47F7">
        <w:rPr>
          <w:noProof/>
          <w:color w:val="000000" w:themeColor="text1"/>
          <w:szCs w:val="28"/>
          <w:lang w:val="ro-RO"/>
        </w:rPr>
        <w:t>м</w:t>
      </w:r>
      <w:r w:rsidR="00DB6954" w:rsidRPr="000A47F7">
        <w:rPr>
          <w:noProof/>
          <w:vanish/>
          <w:color w:val="000000" w:themeColor="text1"/>
          <w:spacing w:val="-100"/>
          <w:szCs w:val="28"/>
          <w:lang w:val="ro-RO"/>
        </w:rPr>
        <w:t> </w:t>
      </w:r>
      <w:r w:rsidR="00DB6954" w:rsidRPr="000A47F7">
        <w:rPr>
          <w:noProof/>
          <w:color w:val="000000" w:themeColor="text1"/>
          <w:szCs w:val="28"/>
          <w:lang w:val="ro-RO"/>
        </w:rPr>
        <w:t>е</w:t>
      </w:r>
      <w:r w:rsidR="00DB6954" w:rsidRPr="000A47F7">
        <w:rPr>
          <w:noProof/>
          <w:vanish/>
          <w:color w:val="000000" w:themeColor="text1"/>
          <w:spacing w:val="-100"/>
          <w:szCs w:val="28"/>
          <w:lang w:val="ro-RO"/>
        </w:rPr>
        <w:t> </w:t>
      </w:r>
      <w:r w:rsidR="00DB6954" w:rsidRPr="000A47F7">
        <w:rPr>
          <w:noProof/>
          <w:color w:val="000000" w:themeColor="text1"/>
          <w:szCs w:val="28"/>
          <w:lang w:val="ro-RO"/>
        </w:rPr>
        <w:t>р</w:t>
      </w:r>
      <w:r w:rsidR="00DB6954" w:rsidRPr="000A47F7">
        <w:rPr>
          <w:noProof/>
          <w:vanish/>
          <w:color w:val="000000" w:themeColor="text1"/>
          <w:spacing w:val="-100"/>
          <w:szCs w:val="28"/>
          <w:lang w:val="ro-RO"/>
        </w:rPr>
        <w:t> </w:t>
      </w:r>
      <w:r w:rsidR="00DB6954" w:rsidRPr="000A47F7">
        <w:rPr>
          <w:noProof/>
          <w:color w:val="000000" w:themeColor="text1"/>
          <w:szCs w:val="28"/>
          <w:lang w:val="ro-RO"/>
        </w:rPr>
        <w:t xml:space="preserve"> к</w:t>
      </w:r>
      <w:r w:rsidR="00DB6954" w:rsidRPr="000A47F7">
        <w:rPr>
          <w:noProof/>
          <w:vanish/>
          <w:color w:val="000000" w:themeColor="text1"/>
          <w:spacing w:val="-100"/>
          <w:szCs w:val="28"/>
          <w:lang w:val="ro-RO"/>
        </w:rPr>
        <w:t> </w:t>
      </w:r>
      <w:r w:rsidR="00DB6954" w:rsidRPr="000A47F7">
        <w:rPr>
          <w:noProof/>
          <w:color w:val="000000" w:themeColor="text1"/>
          <w:szCs w:val="28"/>
          <w:lang w:val="ro-RO"/>
        </w:rPr>
        <w:t>о</w:t>
      </w:r>
      <w:r w:rsidR="00DB6954" w:rsidRPr="000A47F7">
        <w:rPr>
          <w:noProof/>
          <w:vanish/>
          <w:color w:val="000000" w:themeColor="text1"/>
          <w:spacing w:val="-100"/>
          <w:szCs w:val="28"/>
          <w:lang w:val="ro-RO"/>
        </w:rPr>
        <w:t> </w:t>
      </w:r>
      <w:r w:rsidR="00DB6954" w:rsidRPr="000A47F7">
        <w:rPr>
          <w:noProof/>
          <w:color w:val="000000" w:themeColor="text1"/>
          <w:szCs w:val="28"/>
          <w:lang w:val="ro-RO"/>
        </w:rPr>
        <w:t>м</w:t>
      </w:r>
      <w:r w:rsidR="00DB6954" w:rsidRPr="000A47F7">
        <w:rPr>
          <w:noProof/>
          <w:vanish/>
          <w:color w:val="000000" w:themeColor="text1"/>
          <w:spacing w:val="-100"/>
          <w:szCs w:val="28"/>
          <w:lang w:val="ro-RO"/>
        </w:rPr>
        <w:t> </w:t>
      </w:r>
      <w:r w:rsidR="00DB6954" w:rsidRPr="000A47F7">
        <w:rPr>
          <w:noProof/>
          <w:color w:val="000000" w:themeColor="text1"/>
          <w:szCs w:val="28"/>
          <w:lang w:val="ro-RO"/>
        </w:rPr>
        <w:t>и</w:t>
      </w:r>
      <w:r w:rsidR="00DB6954" w:rsidRPr="000A47F7">
        <w:rPr>
          <w:noProof/>
          <w:vanish/>
          <w:color w:val="000000" w:themeColor="text1"/>
          <w:spacing w:val="-100"/>
          <w:szCs w:val="28"/>
          <w:lang w:val="ro-RO"/>
        </w:rPr>
        <w:t> </w:t>
      </w:r>
      <w:r w:rsidR="00DB6954" w:rsidRPr="000A47F7">
        <w:rPr>
          <w:noProof/>
          <w:color w:val="000000" w:themeColor="text1"/>
          <w:szCs w:val="28"/>
          <w:lang w:val="ro-RO"/>
        </w:rPr>
        <w:t>с</w:t>
      </w:r>
      <w:r w:rsidR="00DB6954" w:rsidRPr="000A47F7">
        <w:rPr>
          <w:noProof/>
          <w:vanish/>
          <w:color w:val="000000" w:themeColor="text1"/>
          <w:spacing w:val="-100"/>
          <w:szCs w:val="28"/>
          <w:lang w:val="ro-RO"/>
        </w:rPr>
        <w:t> </w:t>
      </w:r>
      <w:r w:rsidR="00DB6954" w:rsidRPr="000A47F7">
        <w:rPr>
          <w:noProof/>
          <w:color w:val="000000" w:themeColor="text1"/>
          <w:szCs w:val="28"/>
          <w:lang w:val="ro-RO"/>
        </w:rPr>
        <w:t>с</w:t>
      </w:r>
      <w:r w:rsidR="00DB6954" w:rsidRPr="000A47F7">
        <w:rPr>
          <w:noProof/>
          <w:vanish/>
          <w:color w:val="000000" w:themeColor="text1"/>
          <w:spacing w:val="-100"/>
          <w:szCs w:val="28"/>
          <w:lang w:val="ro-RO"/>
        </w:rPr>
        <w:t> </w:t>
      </w:r>
      <w:r w:rsidR="00DB6954" w:rsidRPr="000A47F7">
        <w:rPr>
          <w:noProof/>
          <w:color w:val="000000" w:themeColor="text1"/>
          <w:szCs w:val="28"/>
          <w:lang w:val="ro-RO"/>
        </w:rPr>
        <w:t>и</w:t>
      </w:r>
      <w:r w:rsidR="00DB6954" w:rsidRPr="000A47F7">
        <w:rPr>
          <w:noProof/>
          <w:vanish/>
          <w:color w:val="000000" w:themeColor="text1"/>
          <w:spacing w:val="-100"/>
          <w:szCs w:val="28"/>
          <w:lang w:val="ro-RO"/>
        </w:rPr>
        <w:t> </w:t>
      </w:r>
      <w:r w:rsidR="00DB6954" w:rsidRPr="000A47F7">
        <w:rPr>
          <w:noProof/>
          <w:color w:val="000000" w:themeColor="text1"/>
          <w:szCs w:val="28"/>
          <w:lang w:val="ro-RO"/>
        </w:rPr>
        <w:t>о</w:t>
      </w:r>
      <w:r w:rsidR="00DB6954" w:rsidRPr="000A47F7">
        <w:rPr>
          <w:noProof/>
          <w:vanish/>
          <w:color w:val="000000" w:themeColor="text1"/>
          <w:spacing w:val="-100"/>
          <w:szCs w:val="28"/>
          <w:lang w:val="ro-RO"/>
        </w:rPr>
        <w:t> </w:t>
      </w:r>
      <w:r w:rsidR="00DB6954" w:rsidRPr="000A47F7">
        <w:rPr>
          <w:noProof/>
          <w:color w:val="000000" w:themeColor="text1"/>
          <w:szCs w:val="28"/>
          <w:lang w:val="ro-RO"/>
        </w:rPr>
        <w:t>н</w:t>
      </w:r>
      <w:r w:rsidR="00DB6954" w:rsidRPr="000A47F7">
        <w:rPr>
          <w:noProof/>
          <w:vanish/>
          <w:color w:val="000000" w:themeColor="text1"/>
          <w:spacing w:val="-100"/>
          <w:szCs w:val="28"/>
          <w:lang w:val="ro-RO"/>
        </w:rPr>
        <w:t> </w:t>
      </w:r>
      <w:r w:rsidR="00DB6954" w:rsidRPr="000A47F7">
        <w:rPr>
          <w:noProof/>
          <w:color w:val="000000" w:themeColor="text1"/>
          <w:szCs w:val="28"/>
          <w:lang w:val="ro-RO"/>
        </w:rPr>
        <w:t>н</w:t>
      </w:r>
      <w:r w:rsidR="00DB6954" w:rsidRPr="000A47F7">
        <w:rPr>
          <w:noProof/>
          <w:vanish/>
          <w:color w:val="000000" w:themeColor="text1"/>
          <w:spacing w:val="-100"/>
          <w:szCs w:val="28"/>
          <w:lang w:val="ro-RO"/>
        </w:rPr>
        <w:t> </w:t>
      </w:r>
      <w:r w:rsidR="00DB6954" w:rsidRPr="000A47F7">
        <w:rPr>
          <w:noProof/>
          <w:color w:val="000000" w:themeColor="text1"/>
          <w:szCs w:val="28"/>
          <w:lang w:val="ro-RO"/>
        </w:rPr>
        <w:t>о</w:t>
      </w:r>
      <w:r w:rsidR="00DB6954" w:rsidRPr="000A47F7">
        <w:rPr>
          <w:noProof/>
          <w:vanish/>
          <w:color w:val="000000" w:themeColor="text1"/>
          <w:spacing w:val="-100"/>
          <w:szCs w:val="28"/>
          <w:lang w:val="ro-RO"/>
        </w:rPr>
        <w:t> </w:t>
      </w:r>
      <w:r w:rsidR="00DB6954" w:rsidRPr="000A47F7">
        <w:rPr>
          <w:noProof/>
          <w:color w:val="000000" w:themeColor="text1"/>
          <w:szCs w:val="28"/>
          <w:lang w:val="ro-RO"/>
        </w:rPr>
        <w:t>г</w:t>
      </w:r>
      <w:r w:rsidR="00DB6954" w:rsidRPr="000A47F7">
        <w:rPr>
          <w:noProof/>
          <w:vanish/>
          <w:color w:val="000000" w:themeColor="text1"/>
          <w:spacing w:val="-100"/>
          <w:szCs w:val="28"/>
          <w:lang w:val="ro-RO"/>
        </w:rPr>
        <w:t> </w:t>
      </w:r>
      <w:r w:rsidR="00DB6954" w:rsidRPr="000A47F7">
        <w:rPr>
          <w:noProof/>
          <w:color w:val="000000" w:themeColor="text1"/>
          <w:szCs w:val="28"/>
          <w:lang w:val="ro-RO"/>
        </w:rPr>
        <w:t>о</w:t>
      </w:r>
      <w:r w:rsidR="00DB6954" w:rsidRPr="000A47F7">
        <w:rPr>
          <w:noProof/>
          <w:vanish/>
          <w:color w:val="000000" w:themeColor="text1"/>
          <w:spacing w:val="-100"/>
          <w:szCs w:val="28"/>
          <w:lang w:val="ro-RO"/>
        </w:rPr>
        <w:t> </w:t>
      </w:r>
      <w:r w:rsidR="00DB6954" w:rsidRPr="000A47F7">
        <w:rPr>
          <w:noProof/>
          <w:color w:val="000000" w:themeColor="text1"/>
          <w:szCs w:val="28"/>
          <w:lang w:val="ro-RO"/>
        </w:rPr>
        <w:t xml:space="preserve"> в</w:t>
      </w:r>
      <w:r w:rsidR="00DB6954" w:rsidRPr="000A47F7">
        <w:rPr>
          <w:noProof/>
          <w:vanish/>
          <w:color w:val="000000" w:themeColor="text1"/>
          <w:spacing w:val="-100"/>
          <w:szCs w:val="28"/>
          <w:lang w:val="ro-RO"/>
        </w:rPr>
        <w:t> </w:t>
      </w:r>
      <w:r w:rsidR="00DB6954" w:rsidRPr="000A47F7">
        <w:rPr>
          <w:noProof/>
          <w:color w:val="000000" w:themeColor="text1"/>
          <w:szCs w:val="28"/>
          <w:lang w:val="ro-RO"/>
        </w:rPr>
        <w:t>о</w:t>
      </w:r>
      <w:r w:rsidR="00DB6954" w:rsidRPr="000A47F7">
        <w:rPr>
          <w:noProof/>
          <w:vanish/>
          <w:color w:val="000000" w:themeColor="text1"/>
          <w:spacing w:val="-100"/>
          <w:szCs w:val="28"/>
          <w:lang w:val="ro-RO"/>
        </w:rPr>
        <w:t> </w:t>
      </w:r>
      <w:r w:rsidR="00DB6954" w:rsidRPr="000A47F7">
        <w:rPr>
          <w:noProof/>
          <w:color w:val="000000" w:themeColor="text1"/>
          <w:szCs w:val="28"/>
          <w:lang w:val="ro-RO"/>
        </w:rPr>
        <w:t>з</w:t>
      </w:r>
      <w:r w:rsidR="00DB6954" w:rsidRPr="000A47F7">
        <w:rPr>
          <w:noProof/>
          <w:vanish/>
          <w:color w:val="000000" w:themeColor="text1"/>
          <w:spacing w:val="-100"/>
          <w:szCs w:val="28"/>
          <w:lang w:val="ro-RO"/>
        </w:rPr>
        <w:t> </w:t>
      </w:r>
      <w:r w:rsidR="00DB6954" w:rsidRPr="000A47F7">
        <w:rPr>
          <w:noProof/>
          <w:color w:val="000000" w:themeColor="text1"/>
          <w:szCs w:val="28"/>
          <w:lang w:val="ro-RO"/>
        </w:rPr>
        <w:t>н</w:t>
      </w:r>
      <w:r w:rsidR="00DB6954" w:rsidRPr="000A47F7">
        <w:rPr>
          <w:noProof/>
          <w:vanish/>
          <w:color w:val="000000" w:themeColor="text1"/>
          <w:spacing w:val="-100"/>
          <w:szCs w:val="28"/>
          <w:lang w:val="ro-RO"/>
        </w:rPr>
        <w:t> </w:t>
      </w:r>
      <w:r w:rsidR="00DB6954" w:rsidRPr="000A47F7">
        <w:rPr>
          <w:noProof/>
          <w:color w:val="000000" w:themeColor="text1"/>
          <w:szCs w:val="28"/>
          <w:lang w:val="ro-RO"/>
        </w:rPr>
        <w:t>а</w:t>
      </w:r>
      <w:r w:rsidR="00DB6954" w:rsidRPr="000A47F7">
        <w:rPr>
          <w:noProof/>
          <w:vanish/>
          <w:color w:val="000000" w:themeColor="text1"/>
          <w:spacing w:val="-100"/>
          <w:szCs w:val="28"/>
          <w:lang w:val="ro-RO"/>
        </w:rPr>
        <w:t> </w:t>
      </w:r>
      <w:r w:rsidR="00DB6954" w:rsidRPr="000A47F7">
        <w:rPr>
          <w:noProof/>
          <w:color w:val="000000" w:themeColor="text1"/>
          <w:szCs w:val="28"/>
          <w:lang w:val="ro-RO"/>
        </w:rPr>
        <w:t>г</w:t>
      </w:r>
      <w:r w:rsidR="00DB6954" w:rsidRPr="000A47F7">
        <w:rPr>
          <w:noProof/>
          <w:vanish/>
          <w:color w:val="000000" w:themeColor="text1"/>
          <w:spacing w:val="-100"/>
          <w:szCs w:val="28"/>
          <w:lang w:val="ro-RO"/>
        </w:rPr>
        <w:t> </w:t>
      </w:r>
      <w:r w:rsidR="00DB6954" w:rsidRPr="000A47F7">
        <w:rPr>
          <w:noProof/>
          <w:color w:val="000000" w:themeColor="text1"/>
          <w:szCs w:val="28"/>
          <w:lang w:val="ro-RO"/>
        </w:rPr>
        <w:t>р</w:t>
      </w:r>
      <w:r w:rsidR="00DB6954" w:rsidRPr="000A47F7">
        <w:rPr>
          <w:noProof/>
          <w:vanish/>
          <w:color w:val="000000" w:themeColor="text1"/>
          <w:spacing w:val="-100"/>
          <w:szCs w:val="28"/>
          <w:lang w:val="ro-RO"/>
        </w:rPr>
        <w:t> </w:t>
      </w:r>
      <w:r w:rsidR="00DB6954" w:rsidRPr="000A47F7">
        <w:rPr>
          <w:noProof/>
          <w:color w:val="000000" w:themeColor="text1"/>
          <w:szCs w:val="28"/>
          <w:lang w:val="ro-RO"/>
        </w:rPr>
        <w:t>а</w:t>
      </w:r>
      <w:r w:rsidR="00DB6954" w:rsidRPr="000A47F7">
        <w:rPr>
          <w:noProof/>
          <w:vanish/>
          <w:color w:val="000000" w:themeColor="text1"/>
          <w:spacing w:val="-100"/>
          <w:szCs w:val="28"/>
          <w:lang w:val="ro-RO"/>
        </w:rPr>
        <w:t> </w:t>
      </w:r>
      <w:r w:rsidR="00DB6954" w:rsidRPr="000A47F7">
        <w:rPr>
          <w:noProof/>
          <w:color w:val="000000" w:themeColor="text1"/>
          <w:szCs w:val="28"/>
          <w:lang w:val="ro-RO"/>
        </w:rPr>
        <w:t>ж</w:t>
      </w:r>
      <w:r w:rsidR="00DB6954" w:rsidRPr="000A47F7">
        <w:rPr>
          <w:noProof/>
          <w:vanish/>
          <w:color w:val="000000" w:themeColor="text1"/>
          <w:spacing w:val="-100"/>
          <w:szCs w:val="28"/>
          <w:lang w:val="ro-RO"/>
        </w:rPr>
        <w:t> </w:t>
      </w:r>
      <w:r w:rsidR="00DB6954" w:rsidRPr="000A47F7">
        <w:rPr>
          <w:noProof/>
          <w:color w:val="000000" w:themeColor="text1"/>
          <w:szCs w:val="28"/>
          <w:lang w:val="ro-RO"/>
        </w:rPr>
        <w:t>д</w:t>
      </w:r>
      <w:r w:rsidR="00DB6954" w:rsidRPr="000A47F7">
        <w:rPr>
          <w:noProof/>
          <w:vanish/>
          <w:color w:val="000000" w:themeColor="text1"/>
          <w:spacing w:val="-100"/>
          <w:szCs w:val="28"/>
          <w:lang w:val="ro-RO"/>
        </w:rPr>
        <w:t> </w:t>
      </w:r>
      <w:r w:rsidR="00DB6954" w:rsidRPr="000A47F7">
        <w:rPr>
          <w:noProof/>
          <w:color w:val="000000" w:themeColor="text1"/>
          <w:szCs w:val="28"/>
          <w:lang w:val="ro-RO"/>
        </w:rPr>
        <w:t>е</w:t>
      </w:r>
      <w:r w:rsidR="00DB6954" w:rsidRPr="000A47F7">
        <w:rPr>
          <w:noProof/>
          <w:vanish/>
          <w:color w:val="000000" w:themeColor="text1"/>
          <w:spacing w:val="-100"/>
          <w:szCs w:val="28"/>
          <w:lang w:val="ro-RO"/>
        </w:rPr>
        <w:t> </w:t>
      </w:r>
      <w:r w:rsidR="00DB6954" w:rsidRPr="000A47F7">
        <w:rPr>
          <w:noProof/>
          <w:color w:val="000000" w:themeColor="text1"/>
          <w:szCs w:val="28"/>
          <w:lang w:val="ro-RO"/>
        </w:rPr>
        <w:t>н</w:t>
      </w:r>
      <w:r w:rsidR="00DB6954" w:rsidRPr="000A47F7">
        <w:rPr>
          <w:noProof/>
          <w:vanish/>
          <w:color w:val="000000" w:themeColor="text1"/>
          <w:spacing w:val="-100"/>
          <w:szCs w:val="28"/>
          <w:lang w:val="ro-RO"/>
        </w:rPr>
        <w:t> </w:t>
      </w:r>
      <w:r w:rsidR="00DB6954" w:rsidRPr="000A47F7">
        <w:rPr>
          <w:noProof/>
          <w:color w:val="000000" w:themeColor="text1"/>
          <w:szCs w:val="28"/>
          <w:lang w:val="ro-RO"/>
        </w:rPr>
        <w:t>и</w:t>
      </w:r>
      <w:r w:rsidR="00DB6954" w:rsidRPr="000A47F7">
        <w:rPr>
          <w:noProof/>
          <w:vanish/>
          <w:color w:val="000000" w:themeColor="text1"/>
          <w:spacing w:val="-100"/>
          <w:szCs w:val="28"/>
          <w:lang w:val="ro-RO"/>
        </w:rPr>
        <w:t> </w:t>
      </w:r>
      <w:r w:rsidR="00DB6954" w:rsidRPr="000A47F7">
        <w:rPr>
          <w:noProof/>
          <w:color w:val="000000" w:themeColor="text1"/>
          <w:szCs w:val="28"/>
          <w:lang w:val="ro-RO"/>
        </w:rPr>
        <w:t>я</w:t>
      </w:r>
      <w:r w:rsidR="00DB6954" w:rsidRPr="000A47F7">
        <w:rPr>
          <w:noProof/>
          <w:vanish/>
          <w:color w:val="000000" w:themeColor="text1"/>
          <w:spacing w:val="-100"/>
          <w:szCs w:val="28"/>
          <w:lang w:val="ro-RO"/>
        </w:rPr>
        <w:t> </w:t>
      </w:r>
    </w:p>
    <w:tbl>
      <w:tblPr>
        <w:tblW w:w="5000" w:type="pct"/>
        <w:tblLook w:val="0000" w:firstRow="0" w:lastRow="0" w:firstColumn="0" w:lastColumn="0" w:noHBand="0" w:noVBand="0"/>
      </w:tblPr>
      <w:tblGrid>
        <w:gridCol w:w="3125"/>
        <w:gridCol w:w="2164"/>
        <w:gridCol w:w="4564"/>
      </w:tblGrid>
      <w:tr w:rsidR="00DB6954" w:rsidRPr="000A47F7" w:rsidTr="00AF12C9">
        <w:tc>
          <w:tcPr>
            <w:tcW w:w="1586"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w:t>
            </w:r>
          </w:p>
        </w:tc>
        <w:tc>
          <w:tcPr>
            <w:tcW w:w="1098"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p>
        </w:tc>
        <w:tc>
          <w:tcPr>
            <w:tcW w:w="2316" w:type="pct"/>
            <w:tcBorders>
              <w:top w:val="single" w:sz="4" w:space="0" w:color="000000"/>
              <w:left w:val="single" w:sz="4" w:space="0" w:color="000000"/>
              <w:bottom w:val="single" w:sz="4" w:space="0" w:color="000000"/>
              <w:right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w:t>
            </w:r>
            <w:r w:rsidRPr="000A47F7">
              <w:rPr>
                <w:noProof/>
                <w:vanish/>
                <w:color w:val="000000" w:themeColor="text1"/>
                <w:spacing w:val="-100"/>
                <w:lang w:val="ro-RO"/>
              </w:rPr>
              <w:t> </w:t>
            </w:r>
          </w:p>
        </w:tc>
      </w:tr>
      <w:tr w:rsidR="00DB6954" w:rsidRPr="000A47F7" w:rsidTr="00AF12C9">
        <w:tc>
          <w:tcPr>
            <w:tcW w:w="1586"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c>
          <w:tcPr>
            <w:tcW w:w="1098"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 xml:space="preserve"> 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rPr>
              <w:t>Мультитур</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p>
        </w:tc>
        <w:tc>
          <w:tcPr>
            <w:tcW w:w="2316" w:type="pct"/>
            <w:tcBorders>
              <w:top w:val="single" w:sz="4" w:space="0" w:color="000000"/>
              <w:left w:val="single" w:sz="4" w:space="0" w:color="000000"/>
              <w:bottom w:val="single" w:sz="4" w:space="0" w:color="000000"/>
              <w:right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12</w:t>
            </w:r>
          </w:p>
          <w:p w:rsidR="00DB6954" w:rsidRPr="000A47F7" w:rsidRDefault="00DB6954" w:rsidP="00AF12C9">
            <w:pPr>
              <w:pStyle w:val="ac"/>
              <w:rPr>
                <w:noProof/>
                <w:color w:val="000000" w:themeColor="text1"/>
                <w:lang w:val="ro-RO"/>
              </w:rPr>
            </w:pPr>
            <w:r w:rsidRPr="000A47F7">
              <w:rPr>
                <w:noProof/>
                <w:color w:val="000000" w:themeColor="text1"/>
                <w:lang w:val="ro-RO"/>
              </w:rPr>
              <w:t>10</w:t>
            </w:r>
          </w:p>
          <w:p w:rsidR="00DB6954" w:rsidRPr="000A47F7" w:rsidRDefault="00DB6954" w:rsidP="00AF12C9">
            <w:pPr>
              <w:pStyle w:val="ac"/>
              <w:rPr>
                <w:noProof/>
                <w:color w:val="000000" w:themeColor="text1"/>
                <w:lang w:val="ro-RO"/>
              </w:rPr>
            </w:pPr>
            <w:r w:rsidRPr="000A47F7">
              <w:rPr>
                <w:noProof/>
                <w:color w:val="000000" w:themeColor="text1"/>
                <w:lang w:val="ro-RO"/>
              </w:rPr>
              <w:t>10</w:t>
            </w:r>
          </w:p>
          <w:p w:rsidR="00DB6954" w:rsidRPr="000A47F7" w:rsidRDefault="00DB6954" w:rsidP="00AF12C9">
            <w:pPr>
              <w:pStyle w:val="ac"/>
              <w:rPr>
                <w:noProof/>
                <w:color w:val="000000" w:themeColor="text1"/>
                <w:lang w:val="ro-RO"/>
              </w:rPr>
            </w:pPr>
            <w:r w:rsidRPr="000A47F7">
              <w:rPr>
                <w:noProof/>
                <w:color w:val="000000" w:themeColor="text1"/>
                <w:lang w:val="ro-RO"/>
              </w:rPr>
              <w:t>10</w:t>
            </w:r>
          </w:p>
        </w:tc>
      </w:tr>
      <w:tr w:rsidR="00DB6954" w:rsidRPr="000A47F7" w:rsidTr="00AF12C9">
        <w:tc>
          <w:tcPr>
            <w:tcW w:w="1586"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p>
        </w:tc>
        <w:tc>
          <w:tcPr>
            <w:tcW w:w="1098"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p>
        </w:tc>
        <w:tc>
          <w:tcPr>
            <w:tcW w:w="2316" w:type="pct"/>
            <w:tcBorders>
              <w:top w:val="single" w:sz="4" w:space="0" w:color="000000"/>
              <w:left w:val="single" w:sz="4" w:space="0" w:color="000000"/>
              <w:bottom w:val="single" w:sz="4" w:space="0" w:color="000000"/>
              <w:right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14-18</w:t>
            </w:r>
          </w:p>
          <w:p w:rsidR="00DB6954" w:rsidRPr="000A47F7" w:rsidRDefault="00DB6954" w:rsidP="00AF12C9">
            <w:pPr>
              <w:pStyle w:val="ac"/>
              <w:rPr>
                <w:noProof/>
                <w:color w:val="000000" w:themeColor="text1"/>
                <w:lang w:val="ro-RO"/>
              </w:rPr>
            </w:pPr>
            <w:r w:rsidRPr="000A47F7">
              <w:rPr>
                <w:noProof/>
                <w:color w:val="000000" w:themeColor="text1"/>
                <w:lang w:val="ro-RO"/>
              </w:rPr>
              <w:t>15</w:t>
            </w:r>
          </w:p>
          <w:p w:rsidR="00DB6954" w:rsidRPr="000A47F7" w:rsidRDefault="00DB6954" w:rsidP="00AF12C9">
            <w:pPr>
              <w:pStyle w:val="ac"/>
              <w:rPr>
                <w:noProof/>
                <w:color w:val="000000" w:themeColor="text1"/>
                <w:lang w:val="ro-RO"/>
              </w:rPr>
            </w:pPr>
            <w:r w:rsidRPr="000A47F7">
              <w:rPr>
                <w:noProof/>
                <w:color w:val="000000" w:themeColor="text1"/>
                <w:lang w:val="ro-RO"/>
              </w:rPr>
              <w:t>13-15</w:t>
            </w:r>
          </w:p>
          <w:p w:rsidR="00DB6954" w:rsidRPr="000A47F7" w:rsidRDefault="00DB6954" w:rsidP="00AF12C9">
            <w:pPr>
              <w:pStyle w:val="ac"/>
              <w:rPr>
                <w:noProof/>
                <w:color w:val="000000" w:themeColor="text1"/>
                <w:lang w:val="ro-RO"/>
              </w:rPr>
            </w:pPr>
            <w:r w:rsidRPr="000A47F7">
              <w:rPr>
                <w:noProof/>
                <w:color w:val="000000" w:themeColor="text1"/>
                <w:lang w:val="ro-RO"/>
              </w:rPr>
              <w:t>13-15</w:t>
            </w:r>
          </w:p>
        </w:tc>
      </w:tr>
      <w:tr w:rsidR="00DB6954" w:rsidRPr="000A47F7" w:rsidTr="00AF12C9">
        <w:tc>
          <w:tcPr>
            <w:tcW w:w="1586"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c>
          <w:tcPr>
            <w:tcW w:w="1098"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p>
        </w:tc>
        <w:tc>
          <w:tcPr>
            <w:tcW w:w="2316" w:type="pct"/>
            <w:tcBorders>
              <w:top w:val="single" w:sz="4" w:space="0" w:color="000000"/>
              <w:left w:val="single" w:sz="4" w:space="0" w:color="000000"/>
              <w:bottom w:val="single" w:sz="4" w:space="0" w:color="000000"/>
              <w:right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9</w:t>
            </w:r>
          </w:p>
          <w:p w:rsidR="00DB6954" w:rsidRPr="000A47F7" w:rsidRDefault="00DB6954" w:rsidP="00AF12C9">
            <w:pPr>
              <w:pStyle w:val="ac"/>
              <w:rPr>
                <w:noProof/>
                <w:color w:val="000000" w:themeColor="text1"/>
                <w:lang w:val="ro-RO"/>
              </w:rPr>
            </w:pPr>
            <w:r w:rsidRPr="000A47F7">
              <w:rPr>
                <w:noProof/>
                <w:color w:val="000000" w:themeColor="text1"/>
                <w:lang w:val="ro-RO"/>
              </w:rPr>
              <w:t>10-15</w:t>
            </w:r>
          </w:p>
          <w:p w:rsidR="00DB6954" w:rsidRPr="000A47F7" w:rsidRDefault="00DB6954" w:rsidP="00AF12C9">
            <w:pPr>
              <w:pStyle w:val="ac"/>
              <w:rPr>
                <w:noProof/>
                <w:color w:val="000000" w:themeColor="text1"/>
                <w:lang w:val="ro-RO"/>
              </w:rPr>
            </w:pPr>
            <w:r w:rsidRPr="000A47F7">
              <w:rPr>
                <w:noProof/>
                <w:color w:val="000000" w:themeColor="text1"/>
                <w:lang w:val="ro-RO"/>
              </w:rPr>
              <w:t>13-15</w:t>
            </w:r>
          </w:p>
        </w:tc>
      </w:tr>
      <w:tr w:rsidR="00DB6954" w:rsidRPr="000A47F7" w:rsidTr="00AF12C9">
        <w:tc>
          <w:tcPr>
            <w:tcW w:w="1586"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p>
        </w:tc>
        <w:tc>
          <w:tcPr>
            <w:tcW w:w="1098"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p>
        </w:tc>
        <w:tc>
          <w:tcPr>
            <w:tcW w:w="2316" w:type="pct"/>
            <w:tcBorders>
              <w:top w:val="single" w:sz="4" w:space="0" w:color="000000"/>
              <w:left w:val="single" w:sz="4" w:space="0" w:color="000000"/>
              <w:bottom w:val="single" w:sz="4" w:space="0" w:color="000000"/>
              <w:right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9</w:t>
            </w:r>
          </w:p>
          <w:p w:rsidR="00DB6954" w:rsidRPr="000A47F7" w:rsidRDefault="00DB6954" w:rsidP="00AF12C9">
            <w:pPr>
              <w:pStyle w:val="ac"/>
              <w:rPr>
                <w:noProof/>
                <w:color w:val="000000" w:themeColor="text1"/>
                <w:lang w:val="ro-RO"/>
              </w:rPr>
            </w:pPr>
            <w:r w:rsidRPr="000A47F7">
              <w:rPr>
                <w:noProof/>
                <w:color w:val="000000" w:themeColor="text1"/>
                <w:lang w:val="ro-RO"/>
              </w:rPr>
              <w:t>13-15</w:t>
            </w:r>
          </w:p>
        </w:tc>
      </w:tr>
      <w:tr w:rsidR="00DB6954" w:rsidRPr="000A47F7" w:rsidTr="00AF12C9">
        <w:tc>
          <w:tcPr>
            <w:tcW w:w="1586"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 К</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Д</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p>
        </w:tc>
        <w:tc>
          <w:tcPr>
            <w:tcW w:w="1098"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p>
        </w:tc>
        <w:tc>
          <w:tcPr>
            <w:tcW w:w="2316" w:type="pct"/>
            <w:tcBorders>
              <w:top w:val="single" w:sz="4" w:space="0" w:color="000000"/>
              <w:left w:val="single" w:sz="4" w:space="0" w:color="000000"/>
              <w:bottom w:val="single" w:sz="4" w:space="0" w:color="000000"/>
              <w:right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14-18</w:t>
            </w:r>
          </w:p>
          <w:p w:rsidR="00DB6954" w:rsidRPr="000A47F7" w:rsidRDefault="00DB6954" w:rsidP="00AF12C9">
            <w:pPr>
              <w:pStyle w:val="ac"/>
              <w:rPr>
                <w:noProof/>
                <w:color w:val="000000" w:themeColor="text1"/>
                <w:lang w:val="ro-RO"/>
              </w:rPr>
            </w:pPr>
            <w:r w:rsidRPr="000A47F7">
              <w:rPr>
                <w:noProof/>
                <w:color w:val="000000" w:themeColor="text1"/>
                <w:lang w:val="ro-RO"/>
              </w:rPr>
              <w:t>15</w:t>
            </w:r>
          </w:p>
          <w:p w:rsidR="00DB6954" w:rsidRPr="000A47F7" w:rsidRDefault="00DB6954" w:rsidP="00AF12C9">
            <w:pPr>
              <w:pStyle w:val="ac"/>
              <w:rPr>
                <w:noProof/>
                <w:color w:val="000000" w:themeColor="text1"/>
                <w:lang w:val="ro-RO"/>
              </w:rPr>
            </w:pPr>
            <w:r w:rsidRPr="000A47F7">
              <w:rPr>
                <w:noProof/>
                <w:color w:val="000000" w:themeColor="text1"/>
                <w:lang w:val="ro-RO"/>
              </w:rPr>
              <w:t>13-15</w:t>
            </w:r>
          </w:p>
          <w:p w:rsidR="00DB6954" w:rsidRPr="000A47F7" w:rsidRDefault="00DB6954" w:rsidP="00AF12C9">
            <w:pPr>
              <w:pStyle w:val="ac"/>
              <w:rPr>
                <w:noProof/>
                <w:color w:val="000000" w:themeColor="text1"/>
                <w:lang w:val="ro-RO"/>
              </w:rPr>
            </w:pPr>
            <w:r w:rsidRPr="000A47F7">
              <w:rPr>
                <w:noProof/>
                <w:color w:val="000000" w:themeColor="text1"/>
                <w:lang w:val="ro-RO"/>
              </w:rPr>
              <w:t>13-15</w:t>
            </w:r>
          </w:p>
          <w:p w:rsidR="00DB6954" w:rsidRPr="000A47F7" w:rsidRDefault="00DB6954" w:rsidP="00AF12C9">
            <w:pPr>
              <w:pStyle w:val="ac"/>
              <w:rPr>
                <w:noProof/>
                <w:color w:val="000000" w:themeColor="text1"/>
                <w:lang w:val="ro-RO"/>
              </w:rPr>
            </w:pPr>
            <w:r w:rsidRPr="000A47F7">
              <w:rPr>
                <w:noProof/>
                <w:color w:val="000000" w:themeColor="text1"/>
                <w:lang w:val="ro-RO"/>
              </w:rPr>
              <w:t>9</w:t>
            </w:r>
          </w:p>
        </w:tc>
      </w:tr>
      <w:tr w:rsidR="00DB6954" w:rsidRPr="000A47F7" w:rsidTr="00AF12C9">
        <w:tc>
          <w:tcPr>
            <w:tcW w:w="1586"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c>
          <w:tcPr>
            <w:tcW w:w="1098"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p>
        </w:tc>
        <w:tc>
          <w:tcPr>
            <w:tcW w:w="2316" w:type="pct"/>
            <w:tcBorders>
              <w:top w:val="single" w:sz="4" w:space="0" w:color="000000"/>
              <w:left w:val="single" w:sz="4" w:space="0" w:color="000000"/>
              <w:bottom w:val="single" w:sz="4" w:space="0" w:color="000000"/>
              <w:right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10</w:t>
            </w:r>
          </w:p>
          <w:p w:rsidR="00DB6954" w:rsidRPr="000A47F7" w:rsidRDefault="00DB6954" w:rsidP="00AF12C9">
            <w:pPr>
              <w:pStyle w:val="ac"/>
              <w:rPr>
                <w:noProof/>
                <w:color w:val="000000" w:themeColor="text1"/>
                <w:lang w:val="ro-RO"/>
              </w:rPr>
            </w:pPr>
            <w:r w:rsidRPr="000A47F7">
              <w:rPr>
                <w:noProof/>
                <w:color w:val="000000" w:themeColor="text1"/>
                <w:lang w:val="ro-RO"/>
              </w:rPr>
              <w:t>10-12</w:t>
            </w:r>
          </w:p>
          <w:p w:rsidR="00DB6954" w:rsidRPr="000A47F7" w:rsidRDefault="00DB6954" w:rsidP="00AF12C9">
            <w:pPr>
              <w:pStyle w:val="ac"/>
              <w:rPr>
                <w:noProof/>
                <w:color w:val="000000" w:themeColor="text1"/>
                <w:lang w:val="ro-RO"/>
              </w:rPr>
            </w:pPr>
            <w:r w:rsidRPr="000A47F7">
              <w:rPr>
                <w:noProof/>
                <w:color w:val="000000" w:themeColor="text1"/>
                <w:lang w:val="ro-RO"/>
              </w:rPr>
              <w:t>10</w:t>
            </w:r>
          </w:p>
        </w:tc>
      </w:tr>
      <w:tr w:rsidR="00DB6954" w:rsidRPr="000A47F7" w:rsidTr="00AF12C9">
        <w:tc>
          <w:tcPr>
            <w:tcW w:w="1586"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c>
          <w:tcPr>
            <w:tcW w:w="1098" w:type="pct"/>
            <w:tcBorders>
              <w:top w:val="single" w:sz="4" w:space="0" w:color="000000"/>
              <w:left w:val="single" w:sz="4" w:space="0" w:color="000000"/>
              <w:bottom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-э</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p>
          <w:p w:rsidR="00DB6954" w:rsidRPr="000A47F7" w:rsidRDefault="00DB6954" w:rsidP="00AF12C9">
            <w:pPr>
              <w:pStyle w:val="ac"/>
              <w:rPr>
                <w:noProof/>
                <w:color w:val="000000" w:themeColor="text1"/>
                <w:lang w:val="ro-RO"/>
              </w:rPr>
            </w:pP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p>
        </w:tc>
        <w:tc>
          <w:tcPr>
            <w:tcW w:w="2316" w:type="pct"/>
            <w:tcBorders>
              <w:top w:val="single" w:sz="4" w:space="0" w:color="000000"/>
              <w:left w:val="single" w:sz="4" w:space="0" w:color="000000"/>
              <w:bottom w:val="single" w:sz="4" w:space="0" w:color="000000"/>
              <w:right w:val="single" w:sz="4" w:space="0" w:color="000000"/>
            </w:tcBorders>
          </w:tcPr>
          <w:p w:rsidR="00DB6954" w:rsidRPr="000A47F7" w:rsidRDefault="00DB6954" w:rsidP="00AF12C9">
            <w:pPr>
              <w:pStyle w:val="ac"/>
              <w:rPr>
                <w:noProof/>
                <w:color w:val="000000" w:themeColor="text1"/>
                <w:lang w:val="ro-RO"/>
              </w:rPr>
            </w:pPr>
            <w:r w:rsidRPr="000A47F7">
              <w:rPr>
                <w:noProof/>
                <w:color w:val="000000" w:themeColor="text1"/>
                <w:lang w:val="ro-RO"/>
              </w:rPr>
              <w:t>10</w:t>
            </w:r>
          </w:p>
          <w:p w:rsidR="00DB6954" w:rsidRPr="000A47F7" w:rsidRDefault="00DB6954" w:rsidP="00AF12C9">
            <w:pPr>
              <w:pStyle w:val="ac"/>
              <w:rPr>
                <w:noProof/>
                <w:color w:val="000000" w:themeColor="text1"/>
                <w:lang w:val="ro-RO"/>
              </w:rPr>
            </w:pPr>
          </w:p>
          <w:p w:rsidR="00DB6954" w:rsidRPr="000A47F7" w:rsidRDefault="00DB6954" w:rsidP="00AF12C9">
            <w:pPr>
              <w:pStyle w:val="ac"/>
              <w:rPr>
                <w:noProof/>
                <w:color w:val="000000" w:themeColor="text1"/>
                <w:lang w:val="ro-RO"/>
              </w:rPr>
            </w:pPr>
            <w:r w:rsidRPr="000A47F7">
              <w:rPr>
                <w:noProof/>
                <w:color w:val="000000" w:themeColor="text1"/>
                <w:lang w:val="ro-RO"/>
              </w:rPr>
              <w:t>10-12</w:t>
            </w:r>
          </w:p>
        </w:tc>
      </w:tr>
    </w:tbl>
    <w:p w:rsidR="00DB6954" w:rsidRPr="000A47F7" w:rsidRDefault="00DB6954" w:rsidP="00DB6954">
      <w:pPr>
        <w:spacing w:after="200" w:line="276" w:lineRule="auto"/>
        <w:rPr>
          <w:color w:val="000000" w:themeColor="text1"/>
          <w:szCs w:val="28"/>
        </w:rPr>
      </w:pP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8E0814" w:rsidRPr="000A47F7" w:rsidRDefault="008E0814" w:rsidP="00DB6954">
      <w:pPr>
        <w:tabs>
          <w:tab w:val="left" w:pos="2210"/>
        </w:tabs>
        <w:ind w:firstLine="709"/>
        <w:rPr>
          <w:color w:val="000000" w:themeColor="text1"/>
          <w:szCs w:val="28"/>
        </w:rPr>
      </w:pPr>
    </w:p>
    <w:p w:rsidR="00DB6954" w:rsidRPr="000A47F7" w:rsidRDefault="00DB6954" w:rsidP="00DB6954">
      <w:pPr>
        <w:tabs>
          <w:tab w:val="left" w:pos="2210"/>
        </w:tabs>
        <w:ind w:firstLine="709"/>
        <w:rPr>
          <w:color w:val="000000" w:themeColor="text1"/>
          <w:szCs w:val="28"/>
        </w:rPr>
      </w:pPr>
      <w:r w:rsidRPr="000A47F7">
        <w:rPr>
          <w:color w:val="000000" w:themeColor="text1"/>
          <w:szCs w:val="28"/>
        </w:rPr>
        <w:t xml:space="preserve">Рыночная экономика в качестве одной из важнейших характеристик включает конкуренцию между субъектами и объектами рынка. </w:t>
      </w:r>
      <w:r w:rsidRPr="000A47F7">
        <w:rPr>
          <w:iCs/>
          <w:color w:val="000000" w:themeColor="text1"/>
          <w:szCs w:val="28"/>
        </w:rPr>
        <w:t>Под конкуренцией понимают</w:t>
      </w:r>
      <w:r w:rsidRPr="000A47F7">
        <w:rPr>
          <w:color w:val="000000" w:themeColor="text1"/>
          <w:szCs w:val="28"/>
        </w:rPr>
        <w:t xml:space="preserve"> соперничество между отдельными лицами или хозяйственными единицами, заинтересованными в достижении одной и той же цели на каком-либо поприще. В Москве работает очень много турагентств.</w:t>
      </w:r>
    </w:p>
    <w:p w:rsidR="00DB6954" w:rsidRPr="000A47F7" w:rsidRDefault="00DB6954" w:rsidP="00C67433">
      <w:pPr>
        <w:jc w:val="center"/>
        <w:rPr>
          <w:i/>
          <w:color w:val="000000" w:themeColor="text1"/>
        </w:rPr>
      </w:pPr>
      <w:r w:rsidRPr="000A47F7">
        <w:rPr>
          <w:i/>
          <w:color w:val="000000" w:themeColor="text1"/>
        </w:rPr>
        <w:t>Анализ конкурентов</w:t>
      </w:r>
    </w:p>
    <w:p w:rsidR="00DB6954" w:rsidRPr="000A47F7" w:rsidRDefault="00DB6954" w:rsidP="00DB6954">
      <w:pPr>
        <w:tabs>
          <w:tab w:val="left" w:pos="2210"/>
        </w:tabs>
        <w:ind w:firstLine="709"/>
        <w:rPr>
          <w:color w:val="000000" w:themeColor="text1"/>
          <w:szCs w:val="28"/>
        </w:rPr>
      </w:pPr>
      <w:r w:rsidRPr="000A47F7">
        <w:rPr>
          <w:noProof/>
          <w:color w:val="000000" w:themeColor="text1"/>
          <w:szCs w:val="28"/>
          <w:lang w:val="ro-RO"/>
        </w:rPr>
        <w:lastRenderedPageBreak/>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у</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 xml:space="preserve"> т</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ц</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w:t>
      </w:r>
      <w:r w:rsidR="00836084" w:rsidRPr="000A47F7">
        <w:rPr>
          <w:noProof/>
          <w:color w:val="000000" w:themeColor="text1"/>
          <w:szCs w:val="28"/>
        </w:rPr>
        <w:t xml:space="preserve"> приложеняи  </w:t>
      </w:r>
      <w:r w:rsidR="00291AFF" w:rsidRPr="000A47F7">
        <w:rPr>
          <w:noProof/>
          <w:color w:val="000000" w:themeColor="text1"/>
          <w:szCs w:val="28"/>
        </w:rPr>
        <w:t>Д</w:t>
      </w:r>
      <w:r w:rsidRPr="000A47F7">
        <w:rPr>
          <w:noProof/>
          <w:color w:val="000000" w:themeColor="text1"/>
          <w:szCs w:val="28"/>
          <w:lang w:val="ro-RO"/>
        </w:rPr>
        <w:t>. В</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ч</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у</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 xml:space="preserve"> д</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ф</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 о</w:t>
      </w:r>
      <w:r w:rsidRPr="000A47F7">
        <w:rPr>
          <w:noProof/>
          <w:vanish/>
          <w:color w:val="000000" w:themeColor="text1"/>
          <w:spacing w:val="-100"/>
          <w:szCs w:val="28"/>
          <w:lang w:val="ro-RO"/>
        </w:rPr>
        <w:t> </w:t>
      </w:r>
      <w:r w:rsidRPr="000A47F7">
        <w:rPr>
          <w:noProof/>
          <w:color w:val="000000" w:themeColor="text1"/>
          <w:szCs w:val="28"/>
          <w:lang w:val="ro-RO"/>
        </w:rPr>
        <w:t>ф</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х</w:t>
      </w:r>
      <w:r w:rsidRPr="000A47F7">
        <w:rPr>
          <w:noProof/>
          <w:vanish/>
          <w:color w:val="000000" w:themeColor="text1"/>
          <w:spacing w:val="-100"/>
          <w:szCs w:val="28"/>
          <w:lang w:val="ro-RO"/>
        </w:rPr>
        <w:t> </w:t>
      </w:r>
      <w:r w:rsidRPr="000A47F7">
        <w:rPr>
          <w:noProof/>
          <w:color w:val="000000" w:themeColor="text1"/>
          <w:szCs w:val="28"/>
          <w:lang w:val="ro-RO"/>
        </w:rPr>
        <w:t xml:space="preserve"> 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х</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р</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 xml:space="preserve"> с</w:t>
      </w:r>
      <w:r w:rsidRPr="000A47F7">
        <w:rPr>
          <w:noProof/>
          <w:vanish/>
          <w:color w:val="000000" w:themeColor="text1"/>
          <w:spacing w:val="-100"/>
          <w:szCs w:val="28"/>
          <w:lang w:val="ro-RO"/>
        </w:rPr>
        <w:t> </w:t>
      </w:r>
      <w:r w:rsidRPr="000A47F7">
        <w:rPr>
          <w:noProof/>
          <w:color w:val="000000" w:themeColor="text1"/>
          <w:szCs w:val="28"/>
          <w:lang w:val="ro-RO"/>
        </w:rPr>
        <w:t xml:space="preserve"> о</w:t>
      </w:r>
      <w:r w:rsidRPr="000A47F7">
        <w:rPr>
          <w:noProof/>
          <w:vanish/>
          <w:color w:val="000000" w:themeColor="text1"/>
          <w:spacing w:val="-100"/>
          <w:szCs w:val="28"/>
          <w:lang w:val="ro-RO"/>
        </w:rPr>
        <w:t> </w:t>
      </w:r>
      <w:r w:rsidRPr="000A47F7">
        <w:rPr>
          <w:noProof/>
          <w:color w:val="000000" w:themeColor="text1"/>
          <w:szCs w:val="28"/>
          <w:lang w:val="ro-RO"/>
        </w:rPr>
        <w:t>ф</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 xml:space="preserve"> «</w:t>
      </w:r>
      <w:r w:rsidRPr="000A47F7">
        <w:rPr>
          <w:noProof/>
          <w:color w:val="000000" w:themeColor="text1"/>
          <w:szCs w:val="28"/>
        </w:rPr>
        <w:t>Монблан</w:t>
      </w:r>
      <w:r w:rsidRPr="000A47F7">
        <w:rPr>
          <w:noProof/>
          <w:vanish/>
          <w:color w:val="000000" w:themeColor="text1"/>
          <w:spacing w:val="-100"/>
          <w:szCs w:val="28"/>
          <w:lang w:val="ro-RO"/>
        </w:rPr>
        <w:t> </w:t>
      </w:r>
      <w:r w:rsidRPr="000A47F7">
        <w:rPr>
          <w:noProof/>
          <w:vanish/>
          <w:color w:val="000000" w:themeColor="text1"/>
          <w:spacing w:val="-100"/>
          <w:szCs w:val="28"/>
        </w:rPr>
        <w:t>Тревел ТрТ</w:t>
      </w:r>
      <w:r w:rsidRPr="000A47F7">
        <w:rPr>
          <w:noProof/>
          <w:vanish/>
          <w:color w:val="000000" w:themeColor="text1"/>
          <w:spacing w:val="-100"/>
          <w:szCs w:val="28"/>
          <w:lang w:val="ro-RO"/>
        </w:rPr>
        <w:t> </w:t>
      </w:r>
      <w:r w:rsidRPr="000A47F7">
        <w:rPr>
          <w:noProof/>
          <w:color w:val="000000" w:themeColor="text1"/>
          <w:szCs w:val="28"/>
          <w:lang w:val="ro-RO"/>
        </w:rPr>
        <w:t>»</w:t>
      </w:r>
      <w:r w:rsidRPr="000A47F7">
        <w:rPr>
          <w:noProof/>
          <w:color w:val="000000" w:themeColor="text1"/>
          <w:szCs w:val="28"/>
        </w:rPr>
        <w:t>.</w:t>
      </w:r>
      <w:r w:rsidRPr="000A47F7">
        <w:rPr>
          <w:noProof/>
          <w:vanish/>
          <w:color w:val="000000" w:themeColor="text1"/>
          <w:spacing w:val="-100"/>
          <w:szCs w:val="28"/>
          <w:lang w:val="ro-RO"/>
        </w:rPr>
        <w:t> </w:t>
      </w:r>
    </w:p>
    <w:p w:rsidR="00DB6954" w:rsidRPr="000A47F7" w:rsidRDefault="00DB6954" w:rsidP="00DB6954">
      <w:pPr>
        <w:tabs>
          <w:tab w:val="left" w:pos="2210"/>
        </w:tabs>
        <w:ind w:firstLine="709"/>
        <w:rPr>
          <w:noProof/>
          <w:color w:val="000000" w:themeColor="text1"/>
          <w:szCs w:val="28"/>
          <w:lang w:val="ro-RO"/>
        </w:rPr>
      </w:pPr>
      <w:r w:rsidRPr="000A47F7">
        <w:rPr>
          <w:bCs/>
          <w:noProof/>
          <w:color w:val="000000" w:themeColor="text1"/>
          <w:szCs w:val="28"/>
          <w:lang w:val="ro-RO"/>
        </w:rPr>
        <w:t>А</w:t>
      </w:r>
      <w:r w:rsidRPr="000A47F7">
        <w:rPr>
          <w:bCs/>
          <w:noProof/>
          <w:vanish/>
          <w:color w:val="000000" w:themeColor="text1"/>
          <w:spacing w:val="-100"/>
          <w:szCs w:val="28"/>
          <w:lang w:val="ro-RO"/>
        </w:rPr>
        <w:t> </w:t>
      </w:r>
      <w:r w:rsidRPr="000A47F7">
        <w:rPr>
          <w:bCs/>
          <w:noProof/>
          <w:color w:val="000000" w:themeColor="text1"/>
          <w:szCs w:val="28"/>
          <w:lang w:val="ro-RO"/>
        </w:rPr>
        <w:t>н</w:t>
      </w:r>
      <w:r w:rsidRPr="000A47F7">
        <w:rPr>
          <w:bCs/>
          <w:noProof/>
          <w:vanish/>
          <w:color w:val="000000" w:themeColor="text1"/>
          <w:spacing w:val="-100"/>
          <w:szCs w:val="28"/>
          <w:lang w:val="ro-RO"/>
        </w:rPr>
        <w:t> </w:t>
      </w:r>
      <w:r w:rsidRPr="000A47F7">
        <w:rPr>
          <w:bCs/>
          <w:noProof/>
          <w:color w:val="000000" w:themeColor="text1"/>
          <w:szCs w:val="28"/>
          <w:lang w:val="ro-RO"/>
        </w:rPr>
        <w:t>а</w:t>
      </w:r>
      <w:r w:rsidRPr="000A47F7">
        <w:rPr>
          <w:bCs/>
          <w:noProof/>
          <w:vanish/>
          <w:color w:val="000000" w:themeColor="text1"/>
          <w:spacing w:val="-100"/>
          <w:szCs w:val="28"/>
          <w:lang w:val="ro-RO"/>
        </w:rPr>
        <w:t> </w:t>
      </w:r>
      <w:r w:rsidRPr="000A47F7">
        <w:rPr>
          <w:bCs/>
          <w:noProof/>
          <w:color w:val="000000" w:themeColor="text1"/>
          <w:szCs w:val="28"/>
          <w:lang w:val="ro-RO"/>
        </w:rPr>
        <w:t>л</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з</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р</w:t>
      </w:r>
      <w:r w:rsidRPr="000A47F7">
        <w:rPr>
          <w:bCs/>
          <w:noProof/>
          <w:vanish/>
          <w:color w:val="000000" w:themeColor="text1"/>
          <w:spacing w:val="-100"/>
          <w:szCs w:val="28"/>
          <w:lang w:val="ro-RO"/>
        </w:rPr>
        <w:t> </w:t>
      </w:r>
      <w:r w:rsidRPr="000A47F7">
        <w:rPr>
          <w:bCs/>
          <w:noProof/>
          <w:color w:val="000000" w:themeColor="text1"/>
          <w:szCs w:val="28"/>
          <w:lang w:val="ro-RO"/>
        </w:rPr>
        <w:t>у</w:t>
      </w:r>
      <w:r w:rsidRPr="000A47F7">
        <w:rPr>
          <w:bCs/>
          <w:noProof/>
          <w:vanish/>
          <w:color w:val="000000" w:themeColor="text1"/>
          <w:spacing w:val="-100"/>
          <w:szCs w:val="28"/>
          <w:lang w:val="ro-RO"/>
        </w:rPr>
        <w:t> </w:t>
      </w:r>
      <w:r w:rsidRPr="000A47F7">
        <w:rPr>
          <w:bCs/>
          <w:noProof/>
          <w:color w:val="000000" w:themeColor="text1"/>
          <w:szCs w:val="28"/>
          <w:lang w:val="ro-RO"/>
        </w:rPr>
        <w:t>я</w:t>
      </w:r>
      <w:r w:rsidRPr="000A47F7">
        <w:rPr>
          <w:bCs/>
          <w:noProof/>
          <w:vanish/>
          <w:color w:val="000000" w:themeColor="text1"/>
          <w:spacing w:val="-100"/>
          <w:szCs w:val="28"/>
          <w:lang w:val="ro-RO"/>
        </w:rPr>
        <w:t> </w:t>
      </w:r>
      <w:r w:rsidRPr="000A47F7">
        <w:rPr>
          <w:bCs/>
          <w:noProof/>
          <w:color w:val="000000" w:themeColor="text1"/>
          <w:szCs w:val="28"/>
          <w:lang w:val="ro-RO"/>
        </w:rPr>
        <w:t xml:space="preserve"> т</w:t>
      </w:r>
      <w:r w:rsidRPr="000A47F7">
        <w:rPr>
          <w:bCs/>
          <w:noProof/>
          <w:vanish/>
          <w:color w:val="000000" w:themeColor="text1"/>
          <w:spacing w:val="-100"/>
          <w:szCs w:val="28"/>
          <w:lang w:val="ro-RO"/>
        </w:rPr>
        <w:t> </w:t>
      </w:r>
      <w:r w:rsidRPr="000A47F7">
        <w:rPr>
          <w:bCs/>
          <w:noProof/>
          <w:color w:val="000000" w:themeColor="text1"/>
          <w:szCs w:val="28"/>
          <w:lang w:val="ro-RO"/>
        </w:rPr>
        <w:t>а</w:t>
      </w:r>
      <w:r w:rsidRPr="000A47F7">
        <w:rPr>
          <w:bCs/>
          <w:noProof/>
          <w:vanish/>
          <w:color w:val="000000" w:themeColor="text1"/>
          <w:spacing w:val="-100"/>
          <w:szCs w:val="28"/>
          <w:lang w:val="ro-RO"/>
        </w:rPr>
        <w:t> </w:t>
      </w:r>
      <w:r w:rsidRPr="000A47F7">
        <w:rPr>
          <w:bCs/>
          <w:noProof/>
          <w:color w:val="000000" w:themeColor="text1"/>
          <w:szCs w:val="28"/>
          <w:lang w:val="ro-RO"/>
        </w:rPr>
        <w:t>б</w:t>
      </w:r>
      <w:r w:rsidRPr="000A47F7">
        <w:rPr>
          <w:bCs/>
          <w:noProof/>
          <w:vanish/>
          <w:color w:val="000000" w:themeColor="text1"/>
          <w:spacing w:val="-100"/>
          <w:szCs w:val="28"/>
          <w:lang w:val="ro-RO"/>
        </w:rPr>
        <w:t> </w:t>
      </w:r>
      <w:r w:rsidRPr="000A47F7">
        <w:rPr>
          <w:bCs/>
          <w:noProof/>
          <w:color w:val="000000" w:themeColor="text1"/>
          <w:szCs w:val="28"/>
          <w:lang w:val="ro-RO"/>
        </w:rPr>
        <w:t>л</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ц</w:t>
      </w:r>
      <w:r w:rsidRPr="000A47F7">
        <w:rPr>
          <w:bCs/>
          <w:noProof/>
          <w:vanish/>
          <w:color w:val="000000" w:themeColor="text1"/>
          <w:spacing w:val="-100"/>
          <w:szCs w:val="28"/>
          <w:lang w:val="ro-RO"/>
        </w:rPr>
        <w:t> </w:t>
      </w:r>
      <w:r w:rsidRPr="000A47F7">
        <w:rPr>
          <w:bCs/>
          <w:noProof/>
          <w:color w:val="000000" w:themeColor="text1"/>
          <w:szCs w:val="28"/>
          <w:lang w:val="ro-RO"/>
        </w:rPr>
        <w:t>у</w:t>
      </w:r>
      <w:r w:rsidRPr="000A47F7">
        <w:rPr>
          <w:bCs/>
          <w:noProof/>
          <w:vanish/>
          <w:color w:val="000000" w:themeColor="text1"/>
          <w:spacing w:val="-100"/>
          <w:szCs w:val="28"/>
          <w:lang w:val="ro-RO"/>
        </w:rPr>
        <w:t> </w:t>
      </w:r>
      <w:r w:rsidRPr="000A47F7">
        <w:rPr>
          <w:bCs/>
          <w:noProof/>
          <w:color w:val="000000" w:themeColor="text1"/>
          <w:szCs w:val="28"/>
          <w:lang w:val="ro-RO"/>
        </w:rPr>
        <w:t>, м</w:t>
      </w:r>
      <w:r w:rsidRPr="000A47F7">
        <w:rPr>
          <w:bCs/>
          <w:noProof/>
          <w:vanish/>
          <w:color w:val="000000" w:themeColor="text1"/>
          <w:spacing w:val="-100"/>
          <w:szCs w:val="28"/>
          <w:lang w:val="ro-RO"/>
        </w:rPr>
        <w:t> </w:t>
      </w:r>
      <w:r w:rsidRPr="000A47F7">
        <w:rPr>
          <w:bCs/>
          <w:noProof/>
          <w:color w:val="000000" w:themeColor="text1"/>
          <w:szCs w:val="28"/>
          <w:lang w:val="ro-RO"/>
        </w:rPr>
        <w:t>ы</w:t>
      </w:r>
      <w:r w:rsidRPr="000A47F7">
        <w:rPr>
          <w:bCs/>
          <w:noProof/>
          <w:vanish/>
          <w:color w:val="000000" w:themeColor="text1"/>
          <w:spacing w:val="-100"/>
          <w:szCs w:val="28"/>
          <w:lang w:val="ro-RO"/>
        </w:rPr>
        <w:t> </w:t>
      </w:r>
      <w:r w:rsidRPr="000A47F7">
        <w:rPr>
          <w:bCs/>
          <w:noProof/>
          <w:color w:val="000000" w:themeColor="text1"/>
          <w:szCs w:val="28"/>
          <w:lang w:val="ro-RO"/>
        </w:rPr>
        <w:t xml:space="preserve"> в</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д</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м</w:t>
      </w:r>
      <w:r w:rsidRPr="000A47F7">
        <w:rPr>
          <w:bCs/>
          <w:noProof/>
          <w:vanish/>
          <w:color w:val="000000" w:themeColor="text1"/>
          <w:spacing w:val="-100"/>
          <w:szCs w:val="28"/>
          <w:lang w:val="ro-RO"/>
        </w:rPr>
        <w:t> </w:t>
      </w:r>
      <w:r w:rsidRPr="000A47F7">
        <w:rPr>
          <w:bCs/>
          <w:noProof/>
          <w:color w:val="000000" w:themeColor="text1"/>
          <w:szCs w:val="28"/>
          <w:lang w:val="ro-RO"/>
        </w:rPr>
        <w:t>, ч</w:t>
      </w:r>
      <w:r w:rsidRPr="000A47F7">
        <w:rPr>
          <w:bCs/>
          <w:noProof/>
          <w:vanish/>
          <w:color w:val="000000" w:themeColor="text1"/>
          <w:spacing w:val="-100"/>
          <w:szCs w:val="28"/>
          <w:lang w:val="ro-RO"/>
        </w:rPr>
        <w:t> </w:t>
      </w:r>
      <w:r w:rsidRPr="000A47F7">
        <w:rPr>
          <w:bCs/>
          <w:noProof/>
          <w:color w:val="000000" w:themeColor="text1"/>
          <w:szCs w:val="28"/>
          <w:lang w:val="ro-RO"/>
        </w:rPr>
        <w:t>т</w:t>
      </w:r>
      <w:r w:rsidRPr="000A47F7">
        <w:rPr>
          <w:bCs/>
          <w:noProof/>
          <w:vanish/>
          <w:color w:val="000000" w:themeColor="text1"/>
          <w:spacing w:val="-100"/>
          <w:szCs w:val="28"/>
          <w:lang w:val="ro-RO"/>
        </w:rPr>
        <w:t> </w:t>
      </w:r>
      <w:r w:rsidRPr="000A47F7">
        <w:rPr>
          <w:bCs/>
          <w:noProof/>
          <w:color w:val="000000" w:themeColor="text1"/>
          <w:szCs w:val="28"/>
          <w:lang w:val="ro-RO"/>
        </w:rPr>
        <w:t>о</w:t>
      </w:r>
      <w:r w:rsidRPr="000A47F7">
        <w:rPr>
          <w:bCs/>
          <w:noProof/>
          <w:vanish/>
          <w:color w:val="000000" w:themeColor="text1"/>
          <w:spacing w:val="-100"/>
          <w:szCs w:val="28"/>
          <w:lang w:val="ro-RO"/>
        </w:rPr>
        <w:t> </w:t>
      </w:r>
      <w:r w:rsidRPr="000A47F7">
        <w:rPr>
          <w:bCs/>
          <w:noProof/>
          <w:color w:val="000000" w:themeColor="text1"/>
          <w:szCs w:val="28"/>
          <w:lang w:val="ro-RO"/>
        </w:rPr>
        <w:t xml:space="preserve"> в</w:t>
      </w:r>
      <w:r w:rsidRPr="000A47F7">
        <w:rPr>
          <w:bCs/>
          <w:noProof/>
          <w:vanish/>
          <w:color w:val="000000" w:themeColor="text1"/>
          <w:spacing w:val="-100"/>
          <w:szCs w:val="28"/>
          <w:lang w:val="ro-RO"/>
        </w:rPr>
        <w:t> </w:t>
      </w:r>
      <w:r w:rsidRPr="000A47F7">
        <w:rPr>
          <w:bCs/>
          <w:noProof/>
          <w:color w:val="000000" w:themeColor="text1"/>
          <w:szCs w:val="28"/>
          <w:lang w:val="ro-RO"/>
        </w:rPr>
        <w:t>а</w:t>
      </w:r>
      <w:r w:rsidRPr="000A47F7">
        <w:rPr>
          <w:bCs/>
          <w:noProof/>
          <w:vanish/>
          <w:color w:val="000000" w:themeColor="text1"/>
          <w:spacing w:val="-100"/>
          <w:szCs w:val="28"/>
          <w:lang w:val="ro-RO"/>
        </w:rPr>
        <w:t> </w:t>
      </w:r>
      <w:r w:rsidRPr="000A47F7">
        <w:rPr>
          <w:bCs/>
          <w:noProof/>
          <w:color w:val="000000" w:themeColor="text1"/>
          <w:szCs w:val="28"/>
          <w:lang w:val="ro-RO"/>
        </w:rPr>
        <w:t>ж</w:t>
      </w:r>
      <w:r w:rsidRPr="000A47F7">
        <w:rPr>
          <w:bCs/>
          <w:noProof/>
          <w:vanish/>
          <w:color w:val="000000" w:themeColor="text1"/>
          <w:spacing w:val="-100"/>
          <w:szCs w:val="28"/>
          <w:lang w:val="ro-RO"/>
        </w:rPr>
        <w:t> </w:t>
      </w:r>
      <w:r w:rsidRPr="000A47F7">
        <w:rPr>
          <w:bCs/>
          <w:noProof/>
          <w:color w:val="000000" w:themeColor="text1"/>
          <w:szCs w:val="28"/>
          <w:lang w:val="ro-RO"/>
        </w:rPr>
        <w:t>н</w:t>
      </w:r>
      <w:r w:rsidRPr="000A47F7">
        <w:rPr>
          <w:bCs/>
          <w:noProof/>
          <w:vanish/>
          <w:color w:val="000000" w:themeColor="text1"/>
          <w:spacing w:val="-100"/>
          <w:szCs w:val="28"/>
          <w:lang w:val="ro-RO"/>
        </w:rPr>
        <w:t> </w:t>
      </w:r>
      <w:r w:rsidRPr="000A47F7">
        <w:rPr>
          <w:bCs/>
          <w:noProof/>
          <w:color w:val="000000" w:themeColor="text1"/>
          <w:szCs w:val="28"/>
          <w:lang w:val="ro-RO"/>
        </w:rPr>
        <w:t>ы</w:t>
      </w:r>
      <w:r w:rsidRPr="000A47F7">
        <w:rPr>
          <w:bCs/>
          <w:noProof/>
          <w:vanish/>
          <w:color w:val="000000" w:themeColor="text1"/>
          <w:spacing w:val="-100"/>
          <w:szCs w:val="28"/>
          <w:lang w:val="ro-RO"/>
        </w:rPr>
        <w:t> </w:t>
      </w:r>
      <w:r w:rsidRPr="000A47F7">
        <w:rPr>
          <w:bCs/>
          <w:noProof/>
          <w:color w:val="000000" w:themeColor="text1"/>
          <w:szCs w:val="28"/>
          <w:lang w:val="ro-RO"/>
        </w:rPr>
        <w:t>м</w:t>
      </w:r>
      <w:r w:rsidRPr="000A47F7">
        <w:rPr>
          <w:bCs/>
          <w:noProof/>
          <w:vanish/>
          <w:color w:val="000000" w:themeColor="text1"/>
          <w:spacing w:val="-100"/>
          <w:szCs w:val="28"/>
          <w:lang w:val="ro-RO"/>
        </w:rPr>
        <w:t> </w:t>
      </w:r>
      <w:r w:rsidRPr="000A47F7">
        <w:rPr>
          <w:bCs/>
          <w:noProof/>
          <w:color w:val="000000" w:themeColor="text1"/>
          <w:szCs w:val="28"/>
          <w:lang w:val="ro-RO"/>
        </w:rPr>
        <w:t xml:space="preserve"> ф</w:t>
      </w:r>
      <w:r w:rsidRPr="000A47F7">
        <w:rPr>
          <w:bCs/>
          <w:noProof/>
          <w:vanish/>
          <w:color w:val="000000" w:themeColor="text1"/>
          <w:spacing w:val="-100"/>
          <w:szCs w:val="28"/>
          <w:lang w:val="ro-RO"/>
        </w:rPr>
        <w:t> </w:t>
      </w:r>
      <w:r w:rsidRPr="000A47F7">
        <w:rPr>
          <w:bCs/>
          <w:noProof/>
          <w:color w:val="000000" w:themeColor="text1"/>
          <w:szCs w:val="28"/>
          <w:lang w:val="ro-RO"/>
        </w:rPr>
        <w:t>а</w:t>
      </w:r>
      <w:r w:rsidRPr="000A47F7">
        <w:rPr>
          <w:bCs/>
          <w:noProof/>
          <w:vanish/>
          <w:color w:val="000000" w:themeColor="text1"/>
          <w:spacing w:val="-100"/>
          <w:szCs w:val="28"/>
          <w:lang w:val="ro-RO"/>
        </w:rPr>
        <w:t> </w:t>
      </w:r>
      <w:r w:rsidRPr="000A47F7">
        <w:rPr>
          <w:bCs/>
          <w:noProof/>
          <w:color w:val="000000" w:themeColor="text1"/>
          <w:szCs w:val="28"/>
          <w:lang w:val="ro-RO"/>
        </w:rPr>
        <w:t>к</w:t>
      </w:r>
      <w:r w:rsidRPr="000A47F7">
        <w:rPr>
          <w:bCs/>
          <w:noProof/>
          <w:vanish/>
          <w:color w:val="000000" w:themeColor="text1"/>
          <w:spacing w:val="-100"/>
          <w:szCs w:val="28"/>
          <w:lang w:val="ro-RO"/>
        </w:rPr>
        <w:t> </w:t>
      </w:r>
      <w:r w:rsidRPr="000A47F7">
        <w:rPr>
          <w:bCs/>
          <w:noProof/>
          <w:color w:val="000000" w:themeColor="text1"/>
          <w:szCs w:val="28"/>
          <w:lang w:val="ro-RO"/>
        </w:rPr>
        <w:t>т</w:t>
      </w:r>
      <w:r w:rsidRPr="000A47F7">
        <w:rPr>
          <w:bCs/>
          <w:noProof/>
          <w:vanish/>
          <w:color w:val="000000" w:themeColor="text1"/>
          <w:spacing w:val="-100"/>
          <w:szCs w:val="28"/>
          <w:lang w:val="ro-RO"/>
        </w:rPr>
        <w:t> </w:t>
      </w:r>
      <w:r w:rsidRPr="000A47F7">
        <w:rPr>
          <w:bCs/>
          <w:noProof/>
          <w:color w:val="000000" w:themeColor="text1"/>
          <w:szCs w:val="28"/>
          <w:lang w:val="ro-RO"/>
        </w:rPr>
        <w:t>о</w:t>
      </w:r>
      <w:r w:rsidRPr="000A47F7">
        <w:rPr>
          <w:bCs/>
          <w:noProof/>
          <w:vanish/>
          <w:color w:val="000000" w:themeColor="text1"/>
          <w:spacing w:val="-100"/>
          <w:szCs w:val="28"/>
          <w:lang w:val="ro-RO"/>
        </w:rPr>
        <w:t> </w:t>
      </w:r>
      <w:r w:rsidRPr="000A47F7">
        <w:rPr>
          <w:bCs/>
          <w:noProof/>
          <w:color w:val="000000" w:themeColor="text1"/>
          <w:szCs w:val="28"/>
          <w:lang w:val="ro-RO"/>
        </w:rPr>
        <w:t>р</w:t>
      </w:r>
      <w:r w:rsidRPr="000A47F7">
        <w:rPr>
          <w:bCs/>
          <w:noProof/>
          <w:vanish/>
          <w:color w:val="000000" w:themeColor="text1"/>
          <w:spacing w:val="-100"/>
          <w:szCs w:val="28"/>
          <w:lang w:val="ro-RO"/>
        </w:rPr>
        <w:t> </w:t>
      </w:r>
      <w:r w:rsidRPr="000A47F7">
        <w:rPr>
          <w:bCs/>
          <w:noProof/>
          <w:color w:val="000000" w:themeColor="text1"/>
          <w:szCs w:val="28"/>
          <w:lang w:val="ro-RO"/>
        </w:rPr>
        <w:t>о</w:t>
      </w:r>
      <w:r w:rsidRPr="000A47F7">
        <w:rPr>
          <w:bCs/>
          <w:noProof/>
          <w:vanish/>
          <w:color w:val="000000" w:themeColor="text1"/>
          <w:spacing w:val="-100"/>
          <w:szCs w:val="28"/>
          <w:lang w:val="ro-RO"/>
        </w:rPr>
        <w:t> </w:t>
      </w:r>
      <w:r w:rsidRPr="000A47F7">
        <w:rPr>
          <w:bCs/>
          <w:noProof/>
          <w:color w:val="000000" w:themeColor="text1"/>
          <w:szCs w:val="28"/>
          <w:lang w:val="ro-RO"/>
        </w:rPr>
        <w:t>м</w:t>
      </w:r>
      <w:r w:rsidRPr="000A47F7">
        <w:rPr>
          <w:bCs/>
          <w:noProof/>
          <w:vanish/>
          <w:color w:val="000000" w:themeColor="text1"/>
          <w:spacing w:val="-100"/>
          <w:szCs w:val="28"/>
          <w:lang w:val="ro-RO"/>
        </w:rPr>
        <w:t> </w:t>
      </w:r>
      <w:r w:rsidRPr="000A47F7">
        <w:rPr>
          <w:bCs/>
          <w:noProof/>
          <w:color w:val="000000" w:themeColor="text1"/>
          <w:szCs w:val="28"/>
          <w:lang w:val="ro-RO"/>
        </w:rPr>
        <w:t xml:space="preserve">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ш</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у</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 xml:space="preserve"> я</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а</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и</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с</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 xml:space="preserve"> И</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 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й</w:t>
      </w:r>
      <w:r w:rsidRPr="000A47F7">
        <w:rPr>
          <w:noProof/>
          <w:vanish/>
          <w:color w:val="000000" w:themeColor="text1"/>
          <w:spacing w:val="-100"/>
          <w:szCs w:val="28"/>
          <w:lang w:val="ro-RO"/>
        </w:rPr>
        <w:t> </w:t>
      </w:r>
      <w:r w:rsidRPr="000A47F7">
        <w:rPr>
          <w:noProof/>
          <w:color w:val="000000" w:themeColor="text1"/>
          <w:szCs w:val="28"/>
          <w:lang w:val="ro-RO"/>
        </w:rPr>
        <w:t xml:space="preserve"> м</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 xml:space="preserve"> р</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с</w:t>
      </w:r>
      <w:r w:rsidRPr="000A47F7">
        <w:rPr>
          <w:noProof/>
          <w:vanish/>
          <w:color w:val="000000" w:themeColor="text1"/>
          <w:spacing w:val="-100"/>
          <w:szCs w:val="28"/>
          <w:lang w:val="ro-RO"/>
        </w:rPr>
        <w:t> </w:t>
      </w:r>
      <w:r w:rsidRPr="000A47F7">
        <w:rPr>
          <w:noProof/>
          <w:color w:val="000000" w:themeColor="text1"/>
          <w:szCs w:val="28"/>
          <w:lang w:val="ro-RO"/>
        </w:rPr>
        <w:t xml:space="preserve"> ц</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ю</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х</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ж</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й</w:t>
      </w:r>
      <w:r w:rsidRPr="000A47F7">
        <w:rPr>
          <w:noProof/>
          <w:vanish/>
          <w:color w:val="000000" w:themeColor="text1"/>
          <w:spacing w:val="-100"/>
          <w:szCs w:val="28"/>
          <w:lang w:val="ro-RO"/>
        </w:rPr>
        <w:t> </w:t>
      </w:r>
      <w:r w:rsidRPr="000A47F7">
        <w:rPr>
          <w:noProof/>
          <w:color w:val="000000" w:themeColor="text1"/>
          <w:szCs w:val="28"/>
          <w:lang w:val="ro-RO"/>
        </w:rPr>
        <w:t>, о</w:t>
      </w:r>
      <w:r w:rsidRPr="000A47F7">
        <w:rPr>
          <w:noProof/>
          <w:vanish/>
          <w:color w:val="000000" w:themeColor="text1"/>
          <w:spacing w:val="-100"/>
          <w:szCs w:val="28"/>
          <w:lang w:val="ro-RO"/>
        </w:rPr>
        <w:t>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й</w:t>
      </w:r>
      <w:r w:rsidRPr="000A47F7">
        <w:rPr>
          <w:noProof/>
          <w:vanish/>
          <w:color w:val="000000" w:themeColor="text1"/>
          <w:spacing w:val="-100"/>
          <w:szCs w:val="28"/>
          <w:lang w:val="ro-RO"/>
        </w:rPr>
        <w:t> </w:t>
      </w:r>
      <w:r w:rsidRPr="000A47F7">
        <w:rPr>
          <w:noProof/>
          <w:color w:val="000000" w:themeColor="text1"/>
          <w:szCs w:val="28"/>
          <w:lang w:val="ro-RO"/>
        </w:rPr>
        <w:t>, 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ж</w:t>
      </w:r>
      <w:r w:rsidRPr="000A47F7">
        <w:rPr>
          <w:noProof/>
          <w:vanish/>
          <w:color w:val="000000" w:themeColor="text1"/>
          <w:spacing w:val="-100"/>
          <w:szCs w:val="28"/>
          <w:lang w:val="ro-RO"/>
        </w:rPr>
        <w:t> </w:t>
      </w:r>
      <w:r w:rsidRPr="000A47F7">
        <w:rPr>
          <w:noProof/>
          <w:color w:val="000000" w:themeColor="text1"/>
          <w:szCs w:val="28"/>
          <w:lang w:val="ro-RO"/>
        </w:rPr>
        <w:t>, о</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ъ</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w:t>
      </w:r>
      <w:r w:rsidRPr="000A47F7">
        <w:rPr>
          <w:bCs/>
          <w:noProof/>
          <w:color w:val="000000" w:themeColor="text1"/>
          <w:szCs w:val="28"/>
          <w:lang w:val="ro-RO"/>
        </w:rPr>
        <w:t>в</w:t>
      </w:r>
      <w:r w:rsidRPr="000A47F7">
        <w:rPr>
          <w:bCs/>
          <w:noProof/>
          <w:vanish/>
          <w:color w:val="000000" w:themeColor="text1"/>
          <w:spacing w:val="-100"/>
          <w:szCs w:val="28"/>
          <w:lang w:val="ro-RO"/>
        </w:rPr>
        <w:t> </w:t>
      </w:r>
      <w:r w:rsidRPr="000A47F7">
        <w:rPr>
          <w:bCs/>
          <w:noProof/>
          <w:color w:val="000000" w:themeColor="text1"/>
          <w:szCs w:val="28"/>
          <w:lang w:val="ro-RO"/>
        </w:rPr>
        <w:t>е</w:t>
      </w:r>
      <w:r w:rsidRPr="000A47F7">
        <w:rPr>
          <w:bCs/>
          <w:noProof/>
          <w:vanish/>
          <w:color w:val="000000" w:themeColor="text1"/>
          <w:spacing w:val="-100"/>
          <w:szCs w:val="28"/>
          <w:lang w:val="ro-RO"/>
        </w:rPr>
        <w:t> </w:t>
      </w:r>
      <w:r w:rsidRPr="000A47F7">
        <w:rPr>
          <w:bCs/>
          <w:noProof/>
          <w:color w:val="000000" w:themeColor="text1"/>
          <w:szCs w:val="28"/>
          <w:lang w:val="ro-RO"/>
        </w:rPr>
        <w:t>д</w:t>
      </w:r>
      <w:r w:rsidRPr="000A47F7">
        <w:rPr>
          <w:bCs/>
          <w:noProof/>
          <w:vanish/>
          <w:color w:val="000000" w:themeColor="text1"/>
          <w:spacing w:val="-100"/>
          <w:szCs w:val="28"/>
          <w:lang w:val="ro-RO"/>
        </w:rPr>
        <w:t> </w:t>
      </w:r>
      <w:r w:rsidRPr="000A47F7">
        <w:rPr>
          <w:bCs/>
          <w:noProof/>
          <w:color w:val="000000" w:themeColor="text1"/>
          <w:szCs w:val="28"/>
          <w:lang w:val="ro-RO"/>
        </w:rPr>
        <w:t>у</w:t>
      </w:r>
      <w:r w:rsidRPr="000A47F7">
        <w:rPr>
          <w:bCs/>
          <w:noProof/>
          <w:vanish/>
          <w:color w:val="000000" w:themeColor="text1"/>
          <w:spacing w:val="-100"/>
          <w:szCs w:val="28"/>
          <w:lang w:val="ro-RO"/>
        </w:rPr>
        <w:t> </w:t>
      </w:r>
      <w:r w:rsidRPr="000A47F7">
        <w:rPr>
          <w:bCs/>
          <w:noProof/>
          <w:color w:val="000000" w:themeColor="text1"/>
          <w:szCs w:val="28"/>
          <w:lang w:val="ro-RO"/>
        </w:rPr>
        <w:t>щ</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х</w:t>
      </w:r>
      <w:r w:rsidRPr="000A47F7">
        <w:rPr>
          <w:bCs/>
          <w:noProof/>
          <w:vanish/>
          <w:color w:val="000000" w:themeColor="text1"/>
          <w:spacing w:val="-100"/>
          <w:szCs w:val="28"/>
          <w:lang w:val="ro-RO"/>
        </w:rPr>
        <w:t> </w:t>
      </w:r>
      <w:r w:rsidRPr="000A47F7">
        <w:rPr>
          <w:bCs/>
          <w:noProof/>
          <w:color w:val="000000" w:themeColor="text1"/>
          <w:szCs w:val="28"/>
          <w:lang w:val="ro-RO"/>
        </w:rPr>
        <w:t xml:space="preserve"> т</w:t>
      </w:r>
      <w:r w:rsidRPr="000A47F7">
        <w:rPr>
          <w:bCs/>
          <w:noProof/>
          <w:vanish/>
          <w:color w:val="000000" w:themeColor="text1"/>
          <w:spacing w:val="-100"/>
          <w:szCs w:val="28"/>
          <w:lang w:val="ro-RO"/>
        </w:rPr>
        <w:t> </w:t>
      </w:r>
      <w:r w:rsidRPr="000A47F7">
        <w:rPr>
          <w:bCs/>
          <w:noProof/>
          <w:color w:val="000000" w:themeColor="text1"/>
          <w:szCs w:val="28"/>
          <w:lang w:val="ro-RO"/>
        </w:rPr>
        <w:t>у</w:t>
      </w:r>
      <w:r w:rsidRPr="000A47F7">
        <w:rPr>
          <w:bCs/>
          <w:noProof/>
          <w:vanish/>
          <w:color w:val="000000" w:themeColor="text1"/>
          <w:spacing w:val="-100"/>
          <w:szCs w:val="28"/>
          <w:lang w:val="ro-RO"/>
        </w:rPr>
        <w:t> </w:t>
      </w:r>
      <w:r w:rsidRPr="000A47F7">
        <w:rPr>
          <w:bCs/>
          <w:noProof/>
          <w:color w:val="000000" w:themeColor="text1"/>
          <w:szCs w:val="28"/>
          <w:lang w:val="ro-RO"/>
        </w:rPr>
        <w:t>р</w:t>
      </w:r>
      <w:r w:rsidRPr="000A47F7">
        <w:rPr>
          <w:bCs/>
          <w:noProof/>
          <w:vanish/>
          <w:color w:val="000000" w:themeColor="text1"/>
          <w:spacing w:val="-100"/>
          <w:szCs w:val="28"/>
          <w:lang w:val="ro-RO"/>
        </w:rPr>
        <w:t> </w:t>
      </w:r>
      <w:r w:rsidRPr="000A47F7">
        <w:rPr>
          <w:bCs/>
          <w:noProof/>
          <w:color w:val="000000" w:themeColor="text1"/>
          <w:szCs w:val="28"/>
          <w:lang w:val="ro-RO"/>
        </w:rPr>
        <w:t>о</w:t>
      </w:r>
      <w:r w:rsidRPr="000A47F7">
        <w:rPr>
          <w:bCs/>
          <w:noProof/>
          <w:vanish/>
          <w:color w:val="000000" w:themeColor="text1"/>
          <w:spacing w:val="-100"/>
          <w:szCs w:val="28"/>
          <w:lang w:val="ro-RO"/>
        </w:rPr>
        <w:t> </w:t>
      </w:r>
      <w:r w:rsidRPr="000A47F7">
        <w:rPr>
          <w:bCs/>
          <w:noProof/>
          <w:color w:val="000000" w:themeColor="text1"/>
          <w:szCs w:val="28"/>
          <w:lang w:val="ro-RO"/>
        </w:rPr>
        <w:t>п</w:t>
      </w:r>
      <w:r w:rsidRPr="000A47F7">
        <w:rPr>
          <w:bCs/>
          <w:noProof/>
          <w:vanish/>
          <w:color w:val="000000" w:themeColor="text1"/>
          <w:spacing w:val="-100"/>
          <w:szCs w:val="28"/>
          <w:lang w:val="ro-RO"/>
        </w:rPr>
        <w:t> </w:t>
      </w:r>
      <w:r w:rsidRPr="000A47F7">
        <w:rPr>
          <w:bCs/>
          <w:noProof/>
          <w:color w:val="000000" w:themeColor="text1"/>
          <w:szCs w:val="28"/>
          <w:lang w:val="ro-RO"/>
        </w:rPr>
        <w:t>е</w:t>
      </w:r>
      <w:r w:rsidRPr="000A47F7">
        <w:rPr>
          <w:bCs/>
          <w:noProof/>
          <w:vanish/>
          <w:color w:val="000000" w:themeColor="text1"/>
          <w:spacing w:val="-100"/>
          <w:szCs w:val="28"/>
          <w:lang w:val="ro-RO"/>
        </w:rPr>
        <w:t> </w:t>
      </w:r>
      <w:r w:rsidRPr="000A47F7">
        <w:rPr>
          <w:bCs/>
          <w:noProof/>
          <w:color w:val="000000" w:themeColor="text1"/>
          <w:szCs w:val="28"/>
          <w:lang w:val="ro-RO"/>
        </w:rPr>
        <w:t>р</w:t>
      </w:r>
      <w:r w:rsidRPr="000A47F7">
        <w:rPr>
          <w:bCs/>
          <w:noProof/>
          <w:vanish/>
          <w:color w:val="000000" w:themeColor="text1"/>
          <w:spacing w:val="-100"/>
          <w:szCs w:val="28"/>
          <w:lang w:val="ro-RO"/>
        </w:rPr>
        <w:t> </w:t>
      </w:r>
      <w:r w:rsidRPr="000A47F7">
        <w:rPr>
          <w:bCs/>
          <w:noProof/>
          <w:color w:val="000000" w:themeColor="text1"/>
          <w:szCs w:val="28"/>
          <w:lang w:val="ro-RO"/>
        </w:rPr>
        <w:t>а</w:t>
      </w:r>
      <w:r w:rsidRPr="000A47F7">
        <w:rPr>
          <w:bCs/>
          <w:noProof/>
          <w:vanish/>
          <w:color w:val="000000" w:themeColor="text1"/>
          <w:spacing w:val="-100"/>
          <w:szCs w:val="28"/>
          <w:lang w:val="ro-RO"/>
        </w:rPr>
        <w:t> </w:t>
      </w:r>
      <w:r w:rsidRPr="000A47F7">
        <w:rPr>
          <w:bCs/>
          <w:noProof/>
          <w:color w:val="000000" w:themeColor="text1"/>
          <w:szCs w:val="28"/>
          <w:lang w:val="ro-RO"/>
        </w:rPr>
        <w:t>т</w:t>
      </w:r>
      <w:r w:rsidRPr="000A47F7">
        <w:rPr>
          <w:bCs/>
          <w:noProof/>
          <w:vanish/>
          <w:color w:val="000000" w:themeColor="text1"/>
          <w:spacing w:val="-100"/>
          <w:szCs w:val="28"/>
          <w:lang w:val="ro-RO"/>
        </w:rPr>
        <w:t> </w:t>
      </w:r>
      <w:r w:rsidRPr="000A47F7">
        <w:rPr>
          <w:bCs/>
          <w:noProof/>
          <w:color w:val="000000" w:themeColor="text1"/>
          <w:szCs w:val="28"/>
          <w:lang w:val="ro-RO"/>
        </w:rPr>
        <w:t>о</w:t>
      </w:r>
      <w:r w:rsidRPr="000A47F7">
        <w:rPr>
          <w:bCs/>
          <w:noProof/>
          <w:vanish/>
          <w:color w:val="000000" w:themeColor="text1"/>
          <w:spacing w:val="-100"/>
          <w:szCs w:val="28"/>
          <w:lang w:val="ro-RO"/>
        </w:rPr>
        <w:t> </w:t>
      </w:r>
      <w:r w:rsidRPr="000A47F7">
        <w:rPr>
          <w:bCs/>
          <w:noProof/>
          <w:color w:val="000000" w:themeColor="text1"/>
          <w:szCs w:val="28"/>
          <w:lang w:val="ro-RO"/>
        </w:rPr>
        <w:t>р</w:t>
      </w:r>
      <w:r w:rsidRPr="000A47F7">
        <w:rPr>
          <w:bCs/>
          <w:noProof/>
          <w:vanish/>
          <w:color w:val="000000" w:themeColor="text1"/>
          <w:spacing w:val="-100"/>
          <w:szCs w:val="28"/>
          <w:lang w:val="ro-RO"/>
        </w:rPr>
        <w:t> </w:t>
      </w:r>
      <w:r w:rsidRPr="000A47F7">
        <w:rPr>
          <w:bCs/>
          <w:noProof/>
          <w:color w:val="000000" w:themeColor="text1"/>
          <w:szCs w:val="28"/>
          <w:lang w:val="ro-RO"/>
        </w:rPr>
        <w:t>о</w:t>
      </w:r>
      <w:r w:rsidRPr="000A47F7">
        <w:rPr>
          <w:bCs/>
          <w:noProof/>
          <w:vanish/>
          <w:color w:val="000000" w:themeColor="text1"/>
          <w:spacing w:val="-100"/>
          <w:szCs w:val="28"/>
          <w:lang w:val="ro-RO"/>
        </w:rPr>
        <w:t> </w:t>
      </w:r>
      <w:r w:rsidRPr="000A47F7">
        <w:rPr>
          <w:bCs/>
          <w:noProof/>
          <w:color w:val="000000" w:themeColor="text1"/>
          <w:szCs w:val="28"/>
          <w:lang w:val="ro-RO"/>
        </w:rPr>
        <w:t>в</w:t>
      </w:r>
      <w:r w:rsidRPr="000A47F7">
        <w:rPr>
          <w:bCs/>
          <w:noProof/>
          <w:vanish/>
          <w:color w:val="000000" w:themeColor="text1"/>
          <w:spacing w:val="-100"/>
          <w:szCs w:val="28"/>
          <w:lang w:val="ro-RO"/>
        </w:rPr>
        <w:t> </w:t>
      </w:r>
      <w:r w:rsidRPr="000A47F7">
        <w:rPr>
          <w:bCs/>
          <w:noProof/>
          <w:color w:val="000000" w:themeColor="text1"/>
          <w:szCs w:val="28"/>
          <w:lang w:val="ro-RO"/>
        </w:rPr>
        <w:t xml:space="preserve"> в</w:t>
      </w:r>
      <w:r w:rsidRPr="000A47F7">
        <w:rPr>
          <w:bCs/>
          <w:noProof/>
          <w:vanish/>
          <w:color w:val="000000" w:themeColor="text1"/>
          <w:spacing w:val="-100"/>
          <w:szCs w:val="28"/>
          <w:lang w:val="ro-RO"/>
        </w:rPr>
        <w:t> </w:t>
      </w:r>
      <w:r w:rsidRPr="000A47F7">
        <w:rPr>
          <w:bCs/>
          <w:noProof/>
          <w:color w:val="000000" w:themeColor="text1"/>
          <w:szCs w:val="28"/>
          <w:lang w:val="ro-RO"/>
        </w:rPr>
        <w:t xml:space="preserve"> а</w:t>
      </w:r>
      <w:r w:rsidRPr="000A47F7">
        <w:rPr>
          <w:bCs/>
          <w:noProof/>
          <w:vanish/>
          <w:color w:val="000000" w:themeColor="text1"/>
          <w:spacing w:val="-100"/>
          <w:szCs w:val="28"/>
          <w:lang w:val="ro-RO"/>
        </w:rPr>
        <w:t> </w:t>
      </w:r>
      <w:r w:rsidRPr="000A47F7">
        <w:rPr>
          <w:bCs/>
          <w:noProof/>
          <w:color w:val="000000" w:themeColor="text1"/>
          <w:szCs w:val="28"/>
          <w:lang w:val="ro-RO"/>
        </w:rPr>
        <w:t>с</w:t>
      </w:r>
      <w:r w:rsidRPr="000A47F7">
        <w:rPr>
          <w:bCs/>
          <w:noProof/>
          <w:vanish/>
          <w:color w:val="000000" w:themeColor="text1"/>
          <w:spacing w:val="-100"/>
          <w:szCs w:val="28"/>
          <w:lang w:val="ro-RO"/>
        </w:rPr>
        <w:t> </w:t>
      </w:r>
      <w:r w:rsidRPr="000A47F7">
        <w:rPr>
          <w:bCs/>
          <w:noProof/>
          <w:color w:val="000000" w:themeColor="text1"/>
          <w:szCs w:val="28"/>
          <w:lang w:val="ro-RO"/>
        </w:rPr>
        <w:t>с</w:t>
      </w:r>
      <w:r w:rsidRPr="000A47F7">
        <w:rPr>
          <w:bCs/>
          <w:noProof/>
          <w:vanish/>
          <w:color w:val="000000" w:themeColor="text1"/>
          <w:spacing w:val="-100"/>
          <w:szCs w:val="28"/>
          <w:lang w:val="ro-RO"/>
        </w:rPr>
        <w:t> </w:t>
      </w:r>
      <w:r w:rsidRPr="000A47F7">
        <w:rPr>
          <w:bCs/>
          <w:noProof/>
          <w:color w:val="000000" w:themeColor="text1"/>
          <w:szCs w:val="28"/>
          <w:lang w:val="ro-RO"/>
        </w:rPr>
        <w:t>о</w:t>
      </w:r>
      <w:r w:rsidRPr="000A47F7">
        <w:rPr>
          <w:bCs/>
          <w:noProof/>
          <w:vanish/>
          <w:color w:val="000000" w:themeColor="text1"/>
          <w:spacing w:val="-100"/>
          <w:szCs w:val="28"/>
          <w:lang w:val="ro-RO"/>
        </w:rPr>
        <w:t> </w:t>
      </w:r>
      <w:r w:rsidRPr="000A47F7">
        <w:rPr>
          <w:bCs/>
          <w:noProof/>
          <w:color w:val="000000" w:themeColor="text1"/>
          <w:szCs w:val="28"/>
          <w:lang w:val="ro-RO"/>
        </w:rPr>
        <w:t>ц</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а</w:t>
      </w:r>
      <w:r w:rsidRPr="000A47F7">
        <w:rPr>
          <w:bCs/>
          <w:noProof/>
          <w:vanish/>
          <w:color w:val="000000" w:themeColor="text1"/>
          <w:spacing w:val="-100"/>
          <w:szCs w:val="28"/>
          <w:lang w:val="ro-RO"/>
        </w:rPr>
        <w:t> </w:t>
      </w:r>
      <w:r w:rsidRPr="000A47F7">
        <w:rPr>
          <w:bCs/>
          <w:noProof/>
          <w:color w:val="000000" w:themeColor="text1"/>
          <w:szCs w:val="28"/>
          <w:lang w:val="ro-RO"/>
        </w:rPr>
        <w:t>ц</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 xml:space="preserve"> и</w:t>
      </w:r>
      <w:r w:rsidRPr="000A47F7">
        <w:rPr>
          <w:bCs/>
          <w:noProof/>
          <w:vanish/>
          <w:color w:val="000000" w:themeColor="text1"/>
          <w:spacing w:val="-100"/>
          <w:szCs w:val="28"/>
          <w:lang w:val="ro-RO"/>
        </w:rPr>
        <w:t> </w:t>
      </w:r>
      <w:r w:rsidRPr="000A47F7">
        <w:rPr>
          <w:bCs/>
          <w:noProof/>
          <w:color w:val="000000" w:themeColor="text1"/>
          <w:szCs w:val="28"/>
          <w:lang w:val="ro-RO"/>
        </w:rPr>
        <w:t xml:space="preserve"> б</w:t>
      </w:r>
      <w:r w:rsidRPr="000A47F7">
        <w:rPr>
          <w:bCs/>
          <w:noProof/>
          <w:vanish/>
          <w:color w:val="000000" w:themeColor="text1"/>
          <w:spacing w:val="-100"/>
          <w:szCs w:val="28"/>
          <w:lang w:val="ro-RO"/>
        </w:rPr>
        <w:t> </w:t>
      </w:r>
      <w:r w:rsidRPr="000A47F7">
        <w:rPr>
          <w:bCs/>
          <w:noProof/>
          <w:color w:val="000000" w:themeColor="text1"/>
          <w:szCs w:val="28"/>
          <w:lang w:val="ro-RO"/>
        </w:rPr>
        <w:t>л</w:t>
      </w:r>
      <w:r w:rsidRPr="000A47F7">
        <w:rPr>
          <w:bCs/>
          <w:noProof/>
          <w:vanish/>
          <w:color w:val="000000" w:themeColor="text1"/>
          <w:spacing w:val="-100"/>
          <w:szCs w:val="28"/>
          <w:lang w:val="ro-RO"/>
        </w:rPr>
        <w:t> </w:t>
      </w:r>
      <w:r w:rsidRPr="000A47F7">
        <w:rPr>
          <w:bCs/>
          <w:noProof/>
          <w:color w:val="000000" w:themeColor="text1"/>
          <w:szCs w:val="28"/>
          <w:lang w:val="ro-RO"/>
        </w:rPr>
        <w:t>о</w:t>
      </w:r>
      <w:r w:rsidRPr="000A47F7">
        <w:rPr>
          <w:bCs/>
          <w:noProof/>
          <w:vanish/>
          <w:color w:val="000000" w:themeColor="text1"/>
          <w:spacing w:val="-100"/>
          <w:szCs w:val="28"/>
          <w:lang w:val="ro-RO"/>
        </w:rPr>
        <w:t> </w:t>
      </w:r>
      <w:r w:rsidRPr="000A47F7">
        <w:rPr>
          <w:bCs/>
          <w:noProof/>
          <w:color w:val="000000" w:themeColor="text1"/>
          <w:szCs w:val="28"/>
          <w:lang w:val="ro-RO"/>
        </w:rPr>
        <w:t>к</w:t>
      </w:r>
      <w:r w:rsidRPr="000A47F7">
        <w:rPr>
          <w:bCs/>
          <w:noProof/>
          <w:vanish/>
          <w:color w:val="000000" w:themeColor="text1"/>
          <w:spacing w:val="-100"/>
          <w:szCs w:val="28"/>
          <w:lang w:val="ro-RO"/>
        </w:rPr>
        <w:t> </w:t>
      </w:r>
      <w:r w:rsidRPr="000A47F7">
        <w:rPr>
          <w:bCs/>
          <w:noProof/>
          <w:color w:val="000000" w:themeColor="text1"/>
          <w:szCs w:val="28"/>
          <w:lang w:val="ro-RO"/>
        </w:rPr>
        <w:t>и</w:t>
      </w:r>
      <w:r w:rsidRPr="000A47F7">
        <w:rPr>
          <w:bCs/>
          <w:noProof/>
          <w:vanish/>
          <w:color w:val="000000" w:themeColor="text1"/>
          <w:spacing w:val="-100"/>
          <w:szCs w:val="28"/>
          <w:lang w:val="ro-RO"/>
        </w:rPr>
        <w:t> </w:t>
      </w:r>
      <w:r w:rsidRPr="000A47F7">
        <w:rPr>
          <w:bCs/>
          <w:noProof/>
          <w:color w:val="000000" w:themeColor="text1"/>
          <w:szCs w:val="28"/>
          <w:lang w:val="ro-RO"/>
        </w:rPr>
        <w:t>.</w:t>
      </w:r>
      <w:r w:rsidRPr="000A47F7">
        <w:rPr>
          <w:noProof/>
          <w:color w:val="000000" w:themeColor="text1"/>
          <w:szCs w:val="28"/>
          <w:lang w:val="ro-RO"/>
        </w:rPr>
        <w:t xml:space="preserve">  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м</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у</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 xml:space="preserve"> и</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й</w:t>
      </w:r>
      <w:r w:rsidRPr="000A47F7">
        <w:rPr>
          <w:noProof/>
          <w:vanish/>
          <w:color w:val="000000" w:themeColor="text1"/>
          <w:spacing w:val="-100"/>
          <w:szCs w:val="28"/>
          <w:lang w:val="ro-RO"/>
        </w:rPr>
        <w:t> </w:t>
      </w:r>
      <w:r w:rsidRPr="000A47F7">
        <w:rPr>
          <w:noProof/>
          <w:color w:val="000000" w:themeColor="text1"/>
          <w:szCs w:val="28"/>
          <w:lang w:val="ro-RO"/>
        </w:rPr>
        <w:t xml:space="preserve"> у</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ч</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xml:space="preserve"> о</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у</w:t>
      </w:r>
      <w:r w:rsidRPr="000A47F7">
        <w:rPr>
          <w:noProof/>
          <w:vanish/>
          <w:color w:val="000000" w:themeColor="text1"/>
          <w:spacing w:val="-100"/>
          <w:szCs w:val="28"/>
          <w:lang w:val="ro-RO"/>
        </w:rPr>
        <w:t> </w:t>
      </w:r>
      <w:r w:rsidRPr="000A47F7">
        <w:rPr>
          <w:noProof/>
          <w:color w:val="000000" w:themeColor="text1"/>
          <w:szCs w:val="28"/>
          <w:lang w:val="ro-RO"/>
        </w:rPr>
        <w:t>ж</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г</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 xml:space="preserve"> о</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 з</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xml:space="preserve"> с</w:t>
      </w:r>
      <w:r w:rsidRPr="000A47F7">
        <w:rPr>
          <w:noProof/>
          <w:vanish/>
          <w:color w:val="000000" w:themeColor="text1"/>
          <w:spacing w:val="-100"/>
          <w:szCs w:val="28"/>
          <w:lang w:val="ro-RO"/>
        </w:rPr>
        <w:t> </w:t>
      </w:r>
      <w:r w:rsidRPr="000A47F7">
        <w:rPr>
          <w:noProof/>
          <w:color w:val="000000" w:themeColor="text1"/>
          <w:szCs w:val="28"/>
          <w:lang w:val="ro-RO"/>
        </w:rPr>
        <w:t>ч</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 xml:space="preserve"> б</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ш</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 xml:space="preserve"> ч</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 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у</w:t>
      </w:r>
      <w:r w:rsidRPr="000A47F7">
        <w:rPr>
          <w:noProof/>
          <w:vanish/>
          <w:color w:val="000000" w:themeColor="text1"/>
          <w:spacing w:val="-100"/>
          <w:szCs w:val="28"/>
          <w:lang w:val="ro-RO"/>
        </w:rPr>
        <w:t> </w:t>
      </w:r>
      <w:r w:rsidRPr="000A47F7">
        <w:rPr>
          <w:noProof/>
          <w:color w:val="000000" w:themeColor="text1"/>
          <w:szCs w:val="28"/>
          <w:lang w:val="ro-RO"/>
        </w:rPr>
        <w:t>ю</w:t>
      </w:r>
      <w:r w:rsidRPr="000A47F7">
        <w:rPr>
          <w:noProof/>
          <w:vanish/>
          <w:color w:val="000000" w:themeColor="text1"/>
          <w:spacing w:val="-100"/>
          <w:szCs w:val="28"/>
          <w:lang w:val="ro-RO"/>
        </w:rPr>
        <w:t> </w:t>
      </w:r>
      <w:r w:rsidRPr="000A47F7">
        <w:rPr>
          <w:noProof/>
          <w:color w:val="000000" w:themeColor="text1"/>
          <w:szCs w:val="28"/>
          <w:lang w:val="ro-RO"/>
        </w:rPr>
        <w:t>щ</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х</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с</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 xml:space="preserve"> л</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 а</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й</w:t>
      </w:r>
      <w:r w:rsidRPr="000A47F7">
        <w:rPr>
          <w:noProof/>
          <w:vanish/>
          <w:color w:val="000000" w:themeColor="text1"/>
          <w:spacing w:val="-100"/>
          <w:szCs w:val="28"/>
          <w:lang w:val="ro-RO"/>
        </w:rPr>
        <w:t> </w:t>
      </w:r>
      <w:r w:rsidRPr="000A47F7">
        <w:rPr>
          <w:noProof/>
          <w:color w:val="000000" w:themeColor="text1"/>
          <w:szCs w:val="28"/>
          <w:lang w:val="ro-RO"/>
        </w:rPr>
        <w:t xml:space="preserve"> 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 xml:space="preserve"> и</w:t>
      </w:r>
      <w:r w:rsidRPr="000A47F7">
        <w:rPr>
          <w:noProof/>
          <w:vanish/>
          <w:color w:val="000000" w:themeColor="text1"/>
          <w:spacing w:val="-100"/>
          <w:szCs w:val="28"/>
          <w:lang w:val="ro-RO"/>
        </w:rPr>
        <w:t> </w:t>
      </w:r>
      <w:r w:rsidRPr="000A47F7">
        <w:rPr>
          <w:noProof/>
          <w:color w:val="000000" w:themeColor="text1"/>
          <w:szCs w:val="28"/>
          <w:lang w:val="ro-RO"/>
        </w:rPr>
        <w:t xml:space="preserve"> б</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х</w:t>
      </w:r>
      <w:r w:rsidRPr="000A47F7">
        <w:rPr>
          <w:noProof/>
          <w:vanish/>
          <w:color w:val="000000" w:themeColor="text1"/>
          <w:spacing w:val="-100"/>
          <w:szCs w:val="28"/>
          <w:lang w:val="ro-RO"/>
        </w:rPr>
        <w:t> </w:t>
      </w:r>
      <w:r w:rsidRPr="000A47F7">
        <w:rPr>
          <w:noProof/>
          <w:color w:val="000000" w:themeColor="text1"/>
          <w:szCs w:val="28"/>
          <w:lang w:val="ro-RO"/>
        </w:rPr>
        <w:t xml:space="preserve"> ц</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 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у</w:t>
      </w:r>
      <w:r w:rsidRPr="000A47F7">
        <w:rPr>
          <w:noProof/>
          <w:vanish/>
          <w:color w:val="000000" w:themeColor="text1"/>
          <w:spacing w:val="-100"/>
          <w:szCs w:val="28"/>
          <w:lang w:val="ro-RO"/>
        </w:rPr>
        <w:t> </w:t>
      </w:r>
      <w:r w:rsidRPr="000A47F7">
        <w:rPr>
          <w:noProof/>
          <w:color w:val="000000" w:themeColor="text1"/>
          <w:szCs w:val="28"/>
          <w:lang w:val="ro-RO"/>
        </w:rPr>
        <w:t>ю</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з</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xml:space="preserve"> с</w:t>
      </w:r>
      <w:r w:rsidRPr="000A47F7">
        <w:rPr>
          <w:noProof/>
          <w:vanish/>
          <w:color w:val="000000" w:themeColor="text1"/>
          <w:spacing w:val="-100"/>
          <w:szCs w:val="28"/>
          <w:lang w:val="ro-RO"/>
        </w:rPr>
        <w:t> </w:t>
      </w:r>
      <w:r w:rsidRPr="000A47F7">
        <w:rPr>
          <w:noProof/>
          <w:color w:val="000000" w:themeColor="text1"/>
          <w:szCs w:val="28"/>
          <w:lang w:val="ro-RO"/>
        </w:rPr>
        <w:t>ч</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 xml:space="preserve"> б</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ш</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х</w:t>
      </w:r>
      <w:r w:rsidRPr="000A47F7">
        <w:rPr>
          <w:noProof/>
          <w:vanish/>
          <w:color w:val="000000" w:themeColor="text1"/>
          <w:spacing w:val="-100"/>
          <w:szCs w:val="28"/>
          <w:lang w:val="ro-RO"/>
        </w:rPr>
        <w:t> </w:t>
      </w:r>
      <w:r w:rsidRPr="000A47F7">
        <w:rPr>
          <w:noProof/>
          <w:color w:val="000000" w:themeColor="text1"/>
          <w:szCs w:val="28"/>
          <w:lang w:val="ro-RO"/>
        </w:rPr>
        <w:t xml:space="preserve"> о</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ъ</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ж</w:t>
      </w:r>
      <w:r w:rsidRPr="000A47F7">
        <w:rPr>
          <w:noProof/>
          <w:vanish/>
          <w:color w:val="000000" w:themeColor="text1"/>
          <w:spacing w:val="-100"/>
          <w:szCs w:val="28"/>
          <w:lang w:val="ro-RO"/>
        </w:rPr>
        <w:t> </w:t>
      </w:r>
      <w:r w:rsidRPr="000A47F7">
        <w:rPr>
          <w:noProof/>
          <w:color w:val="000000" w:themeColor="text1"/>
          <w:szCs w:val="28"/>
          <w:lang w:val="ro-RO"/>
        </w:rPr>
        <w:t xml:space="preserve">. </w:t>
      </w:r>
    </w:p>
    <w:p w:rsidR="00DB6954" w:rsidRPr="000A47F7" w:rsidRDefault="00DB6954" w:rsidP="00DB6954">
      <w:pPr>
        <w:jc w:val="center"/>
        <w:rPr>
          <w:i/>
          <w:color w:val="000000" w:themeColor="text1"/>
        </w:rPr>
      </w:pPr>
      <w:r w:rsidRPr="000A47F7">
        <w:rPr>
          <w:i/>
          <w:color w:val="000000" w:themeColor="text1"/>
          <w:lang w:val="en-US"/>
        </w:rPr>
        <w:t>SWOT</w:t>
      </w:r>
      <w:r w:rsidRPr="000A47F7">
        <w:rPr>
          <w:i/>
          <w:color w:val="000000" w:themeColor="text1"/>
        </w:rPr>
        <w:t>- анализ</w:t>
      </w:r>
    </w:p>
    <w:p w:rsidR="00DB6954" w:rsidRPr="000A47F7" w:rsidRDefault="00DB6954" w:rsidP="00DB6954">
      <w:pPr>
        <w:ind w:firstLine="709"/>
        <w:rPr>
          <w:noProof/>
          <w:color w:val="000000" w:themeColor="text1"/>
          <w:szCs w:val="28"/>
          <w:lang w:val="ro-RO"/>
        </w:rPr>
      </w:pP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о</w:t>
      </w:r>
      <w:r w:rsidRPr="000A47F7">
        <w:rPr>
          <w:noProof/>
          <w:vanish/>
          <w:color w:val="000000" w:themeColor="text1"/>
          <w:spacing w:val="-100"/>
          <w:szCs w:val="28"/>
          <w:lang w:val="ro-RO"/>
        </w:rPr>
        <w:t> </w:t>
      </w:r>
      <w:r w:rsidRPr="000A47F7">
        <w:rPr>
          <w:noProof/>
          <w:color w:val="000000" w:themeColor="text1"/>
          <w:szCs w:val="28"/>
          <w:lang w:val="ro-RO"/>
        </w:rPr>
        <w:t>ц</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 xml:space="preserve"> 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ч</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 xml:space="preserve"> 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 xml:space="preserve"> б</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 xml:space="preserve"> и</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 xml:space="preserve"> н</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 xml:space="preserve"> м</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 xml:space="preserve"> 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ч</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к</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 xml:space="preserve"> 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S</w:t>
      </w:r>
      <w:r w:rsidRPr="000A47F7">
        <w:rPr>
          <w:noProof/>
          <w:vanish/>
          <w:color w:val="000000" w:themeColor="text1"/>
          <w:spacing w:val="-100"/>
          <w:szCs w:val="28"/>
          <w:lang w:val="ro-RO"/>
        </w:rPr>
        <w:t> </w:t>
      </w:r>
      <w:r w:rsidRPr="000A47F7">
        <w:rPr>
          <w:noProof/>
          <w:color w:val="000000" w:themeColor="text1"/>
          <w:szCs w:val="28"/>
          <w:lang w:val="ro-RO"/>
        </w:rPr>
        <w:t>W</w:t>
      </w:r>
      <w:r w:rsidRPr="000A47F7">
        <w:rPr>
          <w:noProof/>
          <w:vanish/>
          <w:color w:val="000000" w:themeColor="text1"/>
          <w:spacing w:val="-100"/>
          <w:szCs w:val="28"/>
          <w:lang w:val="ro-RO"/>
        </w:rPr>
        <w:t> </w:t>
      </w:r>
      <w:r w:rsidRPr="000A47F7">
        <w:rPr>
          <w:noProof/>
          <w:color w:val="000000" w:themeColor="text1"/>
          <w:szCs w:val="28"/>
          <w:lang w:val="ro-RO"/>
        </w:rPr>
        <w:t>O</w:t>
      </w:r>
      <w:r w:rsidRPr="000A47F7">
        <w:rPr>
          <w:noProof/>
          <w:vanish/>
          <w:color w:val="000000" w:themeColor="text1"/>
          <w:spacing w:val="-100"/>
          <w:szCs w:val="28"/>
          <w:lang w:val="ro-RO"/>
        </w:rPr>
        <w:t> </w:t>
      </w:r>
      <w:r w:rsidRPr="000A47F7">
        <w:rPr>
          <w:noProof/>
          <w:color w:val="000000" w:themeColor="text1"/>
          <w:szCs w:val="28"/>
          <w:lang w:val="ro-RO"/>
        </w:rPr>
        <w:t>T</w:t>
      </w:r>
      <w:r w:rsidRPr="000A47F7">
        <w:rPr>
          <w:noProof/>
          <w:vanish/>
          <w:color w:val="000000" w:themeColor="text1"/>
          <w:spacing w:val="-100"/>
          <w:szCs w:val="28"/>
          <w:lang w:val="ro-RO"/>
        </w:rPr>
        <w:t> </w:t>
      </w:r>
      <w:r w:rsidRPr="000A47F7">
        <w:rPr>
          <w:noProof/>
          <w:color w:val="000000" w:themeColor="text1"/>
          <w:szCs w:val="28"/>
          <w:lang w:val="ro-RO"/>
        </w:rPr>
        <w:t>- 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w:t>
      </w:r>
    </w:p>
    <w:p w:rsidR="00DB6954" w:rsidRPr="000A47F7" w:rsidRDefault="00DB6954" w:rsidP="00DB6954">
      <w:pPr>
        <w:ind w:firstLine="709"/>
        <w:rPr>
          <w:noProof/>
          <w:color w:val="000000" w:themeColor="text1"/>
          <w:szCs w:val="28"/>
        </w:rPr>
      </w:pP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 xml:space="preserve"> S</w:t>
      </w:r>
      <w:r w:rsidRPr="000A47F7">
        <w:rPr>
          <w:noProof/>
          <w:vanish/>
          <w:color w:val="000000" w:themeColor="text1"/>
          <w:spacing w:val="-100"/>
          <w:szCs w:val="28"/>
          <w:lang w:val="ro-RO"/>
        </w:rPr>
        <w:t> </w:t>
      </w:r>
      <w:r w:rsidRPr="000A47F7">
        <w:rPr>
          <w:noProof/>
          <w:color w:val="000000" w:themeColor="text1"/>
          <w:szCs w:val="28"/>
          <w:lang w:val="ro-RO"/>
        </w:rPr>
        <w:t>W</w:t>
      </w:r>
      <w:r w:rsidRPr="000A47F7">
        <w:rPr>
          <w:noProof/>
          <w:vanish/>
          <w:color w:val="000000" w:themeColor="text1"/>
          <w:spacing w:val="-100"/>
          <w:szCs w:val="28"/>
          <w:lang w:val="ro-RO"/>
        </w:rPr>
        <w:t> </w:t>
      </w:r>
      <w:r w:rsidRPr="000A47F7">
        <w:rPr>
          <w:noProof/>
          <w:color w:val="000000" w:themeColor="text1"/>
          <w:szCs w:val="28"/>
          <w:lang w:val="ro-RO"/>
        </w:rPr>
        <w:t>O</w:t>
      </w:r>
      <w:r w:rsidRPr="000A47F7">
        <w:rPr>
          <w:noProof/>
          <w:vanish/>
          <w:color w:val="000000" w:themeColor="text1"/>
          <w:spacing w:val="-100"/>
          <w:szCs w:val="28"/>
          <w:lang w:val="ro-RO"/>
        </w:rPr>
        <w:t> </w:t>
      </w:r>
      <w:r w:rsidRPr="000A47F7">
        <w:rPr>
          <w:noProof/>
          <w:color w:val="000000" w:themeColor="text1"/>
          <w:szCs w:val="28"/>
          <w:lang w:val="ro-RO"/>
        </w:rPr>
        <w:t>T</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 xml:space="preserve"> п</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у</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я</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с</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ь</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х</w:t>
      </w:r>
      <w:r w:rsidRPr="000A47F7">
        <w:rPr>
          <w:noProof/>
          <w:vanish/>
          <w:color w:val="000000" w:themeColor="text1"/>
          <w:spacing w:val="-100"/>
          <w:szCs w:val="28"/>
          <w:lang w:val="ro-RO"/>
        </w:rPr>
        <w:t> </w:t>
      </w:r>
      <w:r w:rsidRPr="000A47F7">
        <w:rPr>
          <w:noProof/>
          <w:color w:val="000000" w:themeColor="text1"/>
          <w:szCs w:val="28"/>
          <w:lang w:val="ro-RO"/>
        </w:rPr>
        <w:t>, с</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ы</w:t>
      </w:r>
      <w:r w:rsidRPr="000A47F7">
        <w:rPr>
          <w:noProof/>
          <w:vanish/>
          <w:color w:val="000000" w:themeColor="text1"/>
          <w:spacing w:val="-100"/>
          <w:szCs w:val="28"/>
          <w:lang w:val="ro-RO"/>
        </w:rPr>
        <w:t> </w:t>
      </w:r>
      <w:r w:rsidRPr="000A47F7">
        <w:rPr>
          <w:noProof/>
          <w:color w:val="000000" w:themeColor="text1"/>
          <w:szCs w:val="28"/>
          <w:lang w:val="ro-RO"/>
        </w:rPr>
        <w:t>х</w:t>
      </w:r>
      <w:r w:rsidRPr="000A47F7">
        <w:rPr>
          <w:noProof/>
          <w:vanish/>
          <w:color w:val="000000" w:themeColor="text1"/>
          <w:spacing w:val="-100"/>
          <w:szCs w:val="28"/>
          <w:lang w:val="ro-RO"/>
        </w:rPr>
        <w:t> </w:t>
      </w:r>
      <w:r w:rsidRPr="000A47F7">
        <w:rPr>
          <w:noProof/>
          <w:color w:val="000000" w:themeColor="text1"/>
          <w:szCs w:val="28"/>
          <w:lang w:val="ro-RO"/>
        </w:rPr>
        <w:t>, у</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 xml:space="preserve"> и</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м</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ж</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о</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й</w:t>
      </w:r>
      <w:r w:rsidRPr="000A47F7">
        <w:rPr>
          <w:noProof/>
          <w:vanish/>
          <w:color w:val="000000" w:themeColor="text1"/>
          <w:spacing w:val="-100"/>
          <w:szCs w:val="28"/>
          <w:lang w:val="ro-RO"/>
        </w:rPr>
        <w:t> </w:t>
      </w:r>
      <w:r w:rsidRPr="000A47F7">
        <w:rPr>
          <w:noProof/>
          <w:color w:val="000000" w:themeColor="text1"/>
          <w:szCs w:val="28"/>
          <w:lang w:val="ro-RO"/>
        </w:rPr>
        <w:t xml:space="preserve"> о</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г</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з</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ц</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 п</w:t>
      </w:r>
      <w:r w:rsidRPr="000A47F7">
        <w:rPr>
          <w:noProof/>
          <w:vanish/>
          <w:color w:val="000000" w:themeColor="text1"/>
          <w:spacing w:val="-100"/>
          <w:szCs w:val="28"/>
          <w:lang w:val="ro-RO"/>
        </w:rPr>
        <w:t> </w:t>
      </w:r>
      <w:r w:rsidRPr="000A47F7">
        <w:rPr>
          <w:noProof/>
          <w:color w:val="000000" w:themeColor="text1"/>
          <w:szCs w:val="28"/>
          <w:lang w:val="ro-RO"/>
        </w:rPr>
        <w:t>р</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д</w:t>
      </w:r>
      <w:r w:rsidRPr="000A47F7">
        <w:rPr>
          <w:noProof/>
          <w:vanish/>
          <w:color w:val="000000" w:themeColor="text1"/>
          <w:spacing w:val="-100"/>
          <w:szCs w:val="28"/>
          <w:lang w:val="ro-RO"/>
        </w:rPr>
        <w:t> </w:t>
      </w:r>
      <w:r w:rsidRPr="000A47F7">
        <w:rPr>
          <w:noProof/>
          <w:color w:val="000000" w:themeColor="text1"/>
          <w:szCs w:val="28"/>
          <w:lang w:val="ro-RO"/>
        </w:rPr>
        <w:t>с</w:t>
      </w:r>
      <w:r w:rsidRPr="000A47F7">
        <w:rPr>
          <w:noProof/>
          <w:vanish/>
          <w:color w:val="000000" w:themeColor="text1"/>
          <w:spacing w:val="-100"/>
          <w:szCs w:val="28"/>
          <w:lang w:val="ro-RO"/>
        </w:rPr>
        <w:t> </w:t>
      </w:r>
      <w:r w:rsidRPr="000A47F7">
        <w:rPr>
          <w:noProof/>
          <w:color w:val="000000" w:themeColor="text1"/>
          <w:szCs w:val="28"/>
          <w:lang w:val="ro-RO"/>
        </w:rPr>
        <w:t>т</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в</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н</w:t>
      </w:r>
      <w:r w:rsidRPr="000A47F7">
        <w:rPr>
          <w:noProof/>
          <w:vanish/>
          <w:color w:val="000000" w:themeColor="text1"/>
          <w:spacing w:val="-100"/>
          <w:szCs w:val="28"/>
          <w:lang w:val="ro-RO"/>
        </w:rPr>
        <w:t> </w:t>
      </w:r>
      <w:r w:rsidRPr="000A47F7">
        <w:rPr>
          <w:noProof/>
          <w:color w:val="000000" w:themeColor="text1"/>
          <w:szCs w:val="28"/>
          <w:lang w:val="ro-RO"/>
        </w:rPr>
        <w:t xml:space="preserve"> в</w:t>
      </w:r>
      <w:r w:rsidRPr="000A47F7">
        <w:rPr>
          <w:noProof/>
          <w:vanish/>
          <w:color w:val="000000" w:themeColor="text1"/>
          <w:spacing w:val="-100"/>
          <w:szCs w:val="28"/>
          <w:lang w:val="ro-RO"/>
        </w:rPr>
        <w:t> </w:t>
      </w:r>
      <w:r w:rsidRPr="000A47F7">
        <w:rPr>
          <w:noProof/>
          <w:color w:val="000000" w:themeColor="text1"/>
          <w:szCs w:val="28"/>
          <w:lang w:val="ro-RO"/>
        </w:rPr>
        <w:t xml:space="preserve"> т</w:t>
      </w:r>
      <w:r w:rsidRPr="000A47F7">
        <w:rPr>
          <w:noProof/>
          <w:vanish/>
          <w:color w:val="000000" w:themeColor="text1"/>
          <w:spacing w:val="-100"/>
          <w:szCs w:val="28"/>
          <w:lang w:val="ro-RO"/>
        </w:rPr>
        <w:t> </w:t>
      </w:r>
      <w:r w:rsidRPr="000A47F7">
        <w:rPr>
          <w:noProof/>
          <w:color w:val="000000" w:themeColor="text1"/>
          <w:szCs w:val="28"/>
          <w:lang w:val="ro-RO"/>
        </w:rPr>
        <w:t>а</w:t>
      </w:r>
      <w:r w:rsidRPr="000A47F7">
        <w:rPr>
          <w:noProof/>
          <w:vanish/>
          <w:color w:val="000000" w:themeColor="text1"/>
          <w:spacing w:val="-100"/>
          <w:szCs w:val="28"/>
          <w:lang w:val="ro-RO"/>
        </w:rPr>
        <w:t> </w:t>
      </w:r>
      <w:r w:rsidRPr="000A47F7">
        <w:rPr>
          <w:noProof/>
          <w:color w:val="000000" w:themeColor="text1"/>
          <w:szCs w:val="28"/>
          <w:lang w:val="ro-RO"/>
        </w:rPr>
        <w:t>б</w:t>
      </w:r>
      <w:r w:rsidRPr="000A47F7">
        <w:rPr>
          <w:noProof/>
          <w:vanish/>
          <w:color w:val="000000" w:themeColor="text1"/>
          <w:spacing w:val="-100"/>
          <w:szCs w:val="28"/>
          <w:lang w:val="ro-RO"/>
        </w:rPr>
        <w:t> </w:t>
      </w:r>
      <w:r w:rsidRPr="000A47F7">
        <w:rPr>
          <w:noProof/>
          <w:color w:val="000000" w:themeColor="text1"/>
          <w:szCs w:val="28"/>
          <w:lang w:val="ro-RO"/>
        </w:rPr>
        <w:t>л</w:t>
      </w:r>
      <w:r w:rsidRPr="000A47F7">
        <w:rPr>
          <w:noProof/>
          <w:vanish/>
          <w:color w:val="000000" w:themeColor="text1"/>
          <w:spacing w:val="-100"/>
          <w:szCs w:val="28"/>
          <w:lang w:val="ro-RO"/>
        </w:rPr>
        <w:t> </w:t>
      </w:r>
      <w:r w:rsidRPr="000A47F7">
        <w:rPr>
          <w:noProof/>
          <w:color w:val="000000" w:themeColor="text1"/>
          <w:szCs w:val="28"/>
          <w:lang w:val="ro-RO"/>
        </w:rPr>
        <w:t>и</w:t>
      </w:r>
      <w:r w:rsidRPr="000A47F7">
        <w:rPr>
          <w:noProof/>
          <w:vanish/>
          <w:color w:val="000000" w:themeColor="text1"/>
          <w:spacing w:val="-100"/>
          <w:szCs w:val="28"/>
          <w:lang w:val="ro-RO"/>
        </w:rPr>
        <w:t> </w:t>
      </w:r>
      <w:r w:rsidRPr="000A47F7">
        <w:rPr>
          <w:noProof/>
          <w:color w:val="000000" w:themeColor="text1"/>
          <w:szCs w:val="28"/>
          <w:lang w:val="ro-RO"/>
        </w:rPr>
        <w:t>ц</w:t>
      </w:r>
      <w:r w:rsidRPr="000A47F7">
        <w:rPr>
          <w:noProof/>
          <w:vanish/>
          <w:color w:val="000000" w:themeColor="text1"/>
          <w:spacing w:val="-100"/>
          <w:szCs w:val="28"/>
          <w:lang w:val="ro-RO"/>
        </w:rPr>
        <w:t> </w:t>
      </w:r>
      <w:r w:rsidRPr="000A47F7">
        <w:rPr>
          <w:noProof/>
          <w:color w:val="000000" w:themeColor="text1"/>
          <w:szCs w:val="28"/>
          <w:lang w:val="ro-RO"/>
        </w:rPr>
        <w:t>е</w:t>
      </w:r>
      <w:r w:rsidRPr="000A47F7">
        <w:rPr>
          <w:noProof/>
          <w:vanish/>
          <w:color w:val="000000" w:themeColor="text1"/>
          <w:spacing w:val="-100"/>
          <w:szCs w:val="28"/>
          <w:lang w:val="ro-RO"/>
        </w:rPr>
        <w:t> </w:t>
      </w:r>
      <w:r w:rsidRPr="000A47F7">
        <w:rPr>
          <w:noProof/>
          <w:color w:val="000000" w:themeColor="text1"/>
          <w:szCs w:val="28"/>
          <w:lang w:val="ro-RO"/>
        </w:rPr>
        <w:t xml:space="preserve"> </w:t>
      </w:r>
      <w:r w:rsidR="00836084" w:rsidRPr="000A47F7">
        <w:rPr>
          <w:noProof/>
          <w:color w:val="000000" w:themeColor="text1"/>
          <w:szCs w:val="28"/>
        </w:rPr>
        <w:t xml:space="preserve"> приложеняи </w:t>
      </w:r>
      <w:r w:rsidR="00291AFF" w:rsidRPr="000A47F7">
        <w:rPr>
          <w:noProof/>
          <w:color w:val="000000" w:themeColor="text1"/>
          <w:szCs w:val="28"/>
        </w:rPr>
        <w:t>Е</w:t>
      </w:r>
    </w:p>
    <w:p w:rsidR="00DB6954" w:rsidRPr="000A47F7" w:rsidRDefault="00DB6954" w:rsidP="00DB6954">
      <w:pPr>
        <w:jc w:val="center"/>
        <w:rPr>
          <w:i/>
          <w:color w:val="000000" w:themeColor="text1"/>
        </w:rPr>
      </w:pPr>
      <w:r w:rsidRPr="000A47F7">
        <w:rPr>
          <w:i/>
          <w:color w:val="000000" w:themeColor="text1"/>
        </w:rPr>
        <w:t>Оценка маркетинга</w:t>
      </w:r>
    </w:p>
    <w:p w:rsidR="003A5CC7" w:rsidRPr="000A47F7" w:rsidRDefault="003A5CC7" w:rsidP="003A5CC7">
      <w:pPr>
        <w:tabs>
          <w:tab w:val="left" w:pos="720"/>
        </w:tabs>
        <w:ind w:firstLine="709"/>
        <w:rPr>
          <w:color w:val="000000" w:themeColor="text1"/>
          <w:szCs w:val="28"/>
        </w:rPr>
      </w:pPr>
      <w:r w:rsidRPr="000A47F7">
        <w:rPr>
          <w:color w:val="000000" w:themeColor="text1"/>
          <w:szCs w:val="28"/>
        </w:rPr>
        <w:t>Проводим анализ организации  маркетинговой деятельности компании  с помощью критериев в таблице</w:t>
      </w:r>
      <w:r w:rsidR="002F54D1" w:rsidRPr="000A47F7">
        <w:rPr>
          <w:color w:val="000000" w:themeColor="text1"/>
          <w:szCs w:val="28"/>
        </w:rPr>
        <w:t xml:space="preserve"> 2.7</w:t>
      </w:r>
    </w:p>
    <w:p w:rsidR="00C26092" w:rsidRPr="000A47F7" w:rsidRDefault="00C26092" w:rsidP="003A5CC7">
      <w:pPr>
        <w:tabs>
          <w:tab w:val="left" w:pos="720"/>
        </w:tabs>
        <w:ind w:firstLine="709"/>
        <w:rPr>
          <w:color w:val="000000" w:themeColor="text1"/>
          <w:szCs w:val="28"/>
        </w:rPr>
      </w:pPr>
    </w:p>
    <w:p w:rsidR="003A5CC7" w:rsidRPr="000A47F7" w:rsidRDefault="003A5CC7" w:rsidP="00772D9D">
      <w:pPr>
        <w:tabs>
          <w:tab w:val="left" w:pos="720"/>
        </w:tabs>
        <w:rPr>
          <w:color w:val="000000" w:themeColor="text1"/>
          <w:szCs w:val="28"/>
        </w:rPr>
      </w:pPr>
      <w:r w:rsidRPr="000A47F7">
        <w:rPr>
          <w:color w:val="000000" w:themeColor="text1"/>
          <w:szCs w:val="28"/>
        </w:rPr>
        <w:t>Таблица</w:t>
      </w:r>
      <w:r w:rsidR="002F54D1" w:rsidRPr="000A47F7">
        <w:rPr>
          <w:color w:val="000000" w:themeColor="text1"/>
          <w:szCs w:val="28"/>
        </w:rPr>
        <w:t xml:space="preserve"> 2.7</w:t>
      </w:r>
      <w:r w:rsidR="00772D9D" w:rsidRPr="000A47F7">
        <w:rPr>
          <w:color w:val="000000" w:themeColor="text1"/>
          <w:szCs w:val="28"/>
        </w:rPr>
        <w:t xml:space="preserve"> - </w:t>
      </w:r>
      <w:r w:rsidRPr="000A47F7">
        <w:rPr>
          <w:color w:val="000000" w:themeColor="text1"/>
          <w:szCs w:val="28"/>
        </w:rPr>
        <w:t>Анализ организации маркетинговой деятельности ООО «Монблан»</w:t>
      </w:r>
    </w:p>
    <w:tbl>
      <w:tblPr>
        <w:tblW w:w="5000" w:type="pct"/>
        <w:tblLook w:val="04A0" w:firstRow="1" w:lastRow="0" w:firstColumn="1" w:lastColumn="0" w:noHBand="0" w:noVBand="1"/>
      </w:tblPr>
      <w:tblGrid>
        <w:gridCol w:w="553"/>
        <w:gridCol w:w="3506"/>
        <w:gridCol w:w="2225"/>
        <w:gridCol w:w="1181"/>
        <w:gridCol w:w="2388"/>
      </w:tblGrid>
      <w:tr w:rsidR="003A5CC7" w:rsidRPr="000A47F7" w:rsidTr="00C26092">
        <w:trPr>
          <w:trHeight w:val="300"/>
        </w:trPr>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 п\п</w:t>
            </w:r>
          </w:p>
        </w:tc>
        <w:tc>
          <w:tcPr>
            <w:tcW w:w="2126" w:type="pct"/>
            <w:tcBorders>
              <w:top w:val="single" w:sz="4" w:space="0" w:color="auto"/>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Критерии</w:t>
            </w:r>
          </w:p>
        </w:tc>
        <w:tc>
          <w:tcPr>
            <w:tcW w:w="1002" w:type="pct"/>
            <w:tcBorders>
              <w:top w:val="single" w:sz="4" w:space="0" w:color="auto"/>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Весомость критерия, доли единицы</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Оценка критерия</w:t>
            </w:r>
          </w:p>
        </w:tc>
        <w:tc>
          <w:tcPr>
            <w:tcW w:w="1074" w:type="pct"/>
            <w:tcBorders>
              <w:top w:val="single" w:sz="4" w:space="0" w:color="auto"/>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Оценка с учетом весомости (ст.3*ст 4)</w:t>
            </w:r>
          </w:p>
        </w:tc>
      </w:tr>
      <w:tr w:rsidR="003A5CC7" w:rsidRPr="000A47F7" w:rsidTr="00C26092">
        <w:trPr>
          <w:trHeight w:val="300"/>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1</w:t>
            </w:r>
          </w:p>
        </w:tc>
        <w:tc>
          <w:tcPr>
            <w:tcW w:w="2126" w:type="pct"/>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Наличие в структуре заместителя директор по маркетингу</w:t>
            </w:r>
          </w:p>
        </w:tc>
        <w:tc>
          <w:tcPr>
            <w:tcW w:w="1002" w:type="pct"/>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0,3</w:t>
            </w:r>
          </w:p>
        </w:tc>
        <w:tc>
          <w:tcPr>
            <w:tcW w:w="538" w:type="pct"/>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1074" w:type="pct"/>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0,9</w:t>
            </w:r>
          </w:p>
        </w:tc>
      </w:tr>
    </w:tbl>
    <w:p w:rsidR="00C26092" w:rsidRPr="000A47F7" w:rsidRDefault="00C26092" w:rsidP="00C26092">
      <w:pPr>
        <w:jc w:val="right"/>
        <w:rPr>
          <w:color w:val="000000" w:themeColor="text1"/>
        </w:rPr>
      </w:pPr>
      <w:r w:rsidRPr="000A47F7">
        <w:rPr>
          <w:bCs/>
          <w:color w:val="000000" w:themeColor="text1"/>
        </w:rPr>
        <w:br w:type="page"/>
      </w:r>
      <w:r w:rsidRPr="000A47F7">
        <w:rPr>
          <w:color w:val="000000" w:themeColor="text1"/>
        </w:rPr>
        <w:lastRenderedPageBreak/>
        <w:t>Окончание табл.2.7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7876"/>
        <w:gridCol w:w="605"/>
        <w:gridCol w:w="439"/>
        <w:gridCol w:w="605"/>
      </w:tblGrid>
      <w:tr w:rsidR="003A5CC7" w:rsidRPr="000A47F7" w:rsidTr="00C26092">
        <w:trPr>
          <w:trHeight w:val="300"/>
        </w:trPr>
        <w:tc>
          <w:tcPr>
            <w:tcW w:w="259"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2</w:t>
            </w:r>
          </w:p>
        </w:tc>
        <w:tc>
          <w:tcPr>
            <w:tcW w:w="2126"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Наличие в отделе маркетинга служб по выполнению соответствующих функций</w:t>
            </w:r>
          </w:p>
        </w:tc>
        <w:tc>
          <w:tcPr>
            <w:tcW w:w="1002"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0,25</w:t>
            </w:r>
          </w:p>
        </w:tc>
        <w:tc>
          <w:tcPr>
            <w:tcW w:w="538"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107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0,75</w:t>
            </w:r>
          </w:p>
        </w:tc>
      </w:tr>
      <w:tr w:rsidR="003A5CC7" w:rsidRPr="000A47F7" w:rsidTr="00C26092">
        <w:trPr>
          <w:trHeight w:val="300"/>
        </w:trPr>
        <w:tc>
          <w:tcPr>
            <w:tcW w:w="259"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2126"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Наличие маркетологов - координаторов по товарным рынкам</w:t>
            </w:r>
          </w:p>
        </w:tc>
        <w:tc>
          <w:tcPr>
            <w:tcW w:w="1002"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0,15</w:t>
            </w:r>
          </w:p>
        </w:tc>
        <w:tc>
          <w:tcPr>
            <w:tcW w:w="538"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4</w:t>
            </w:r>
          </w:p>
        </w:tc>
        <w:tc>
          <w:tcPr>
            <w:tcW w:w="107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0,6</w:t>
            </w:r>
          </w:p>
        </w:tc>
      </w:tr>
      <w:tr w:rsidR="003A5CC7" w:rsidRPr="000A47F7" w:rsidTr="00C26092">
        <w:trPr>
          <w:trHeight w:val="300"/>
        </w:trPr>
        <w:tc>
          <w:tcPr>
            <w:tcW w:w="259"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4</w:t>
            </w:r>
          </w:p>
        </w:tc>
        <w:tc>
          <w:tcPr>
            <w:tcW w:w="2126"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Ориентация на потребителя</w:t>
            </w:r>
          </w:p>
        </w:tc>
        <w:tc>
          <w:tcPr>
            <w:tcW w:w="1002"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0,1</w:t>
            </w:r>
          </w:p>
        </w:tc>
        <w:tc>
          <w:tcPr>
            <w:tcW w:w="538"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2</w:t>
            </w:r>
          </w:p>
        </w:tc>
        <w:tc>
          <w:tcPr>
            <w:tcW w:w="107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0,2</w:t>
            </w:r>
          </w:p>
        </w:tc>
      </w:tr>
      <w:tr w:rsidR="003A5CC7" w:rsidRPr="000A47F7" w:rsidTr="00C26092">
        <w:trPr>
          <w:trHeight w:val="300"/>
        </w:trPr>
        <w:tc>
          <w:tcPr>
            <w:tcW w:w="259"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5</w:t>
            </w:r>
          </w:p>
        </w:tc>
        <w:tc>
          <w:tcPr>
            <w:tcW w:w="2126"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Наличие документации по маркетингу</w:t>
            </w:r>
          </w:p>
        </w:tc>
        <w:tc>
          <w:tcPr>
            <w:tcW w:w="1002"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0,1</w:t>
            </w:r>
          </w:p>
        </w:tc>
        <w:tc>
          <w:tcPr>
            <w:tcW w:w="538"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107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0,3</w:t>
            </w:r>
          </w:p>
        </w:tc>
      </w:tr>
      <w:tr w:rsidR="003A5CC7" w:rsidRPr="000A47F7" w:rsidTr="00C26092">
        <w:trPr>
          <w:trHeight w:val="300"/>
        </w:trPr>
        <w:tc>
          <w:tcPr>
            <w:tcW w:w="259"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6</w:t>
            </w:r>
          </w:p>
        </w:tc>
        <w:tc>
          <w:tcPr>
            <w:tcW w:w="2126"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Разработка направлений совершенствования маркетинга</w:t>
            </w:r>
          </w:p>
        </w:tc>
        <w:tc>
          <w:tcPr>
            <w:tcW w:w="1002"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0,1</w:t>
            </w:r>
          </w:p>
        </w:tc>
        <w:tc>
          <w:tcPr>
            <w:tcW w:w="538"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107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0,3</w:t>
            </w:r>
          </w:p>
        </w:tc>
      </w:tr>
      <w:tr w:rsidR="003A5CC7" w:rsidRPr="000A47F7" w:rsidTr="00C26092">
        <w:trPr>
          <w:trHeight w:val="300"/>
        </w:trPr>
        <w:tc>
          <w:tcPr>
            <w:tcW w:w="259"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 </w:t>
            </w:r>
          </w:p>
        </w:tc>
        <w:tc>
          <w:tcPr>
            <w:tcW w:w="2126" w:type="pct"/>
            <w:shd w:val="clear" w:color="auto" w:fill="auto"/>
            <w:noWrap/>
            <w:vAlign w:val="center"/>
            <w:hideMark/>
          </w:tcPr>
          <w:p w:rsidR="003A5CC7" w:rsidRPr="000A47F7" w:rsidRDefault="003A5CC7" w:rsidP="002F54D1">
            <w:pPr>
              <w:pStyle w:val="aff1"/>
              <w:rPr>
                <w:b/>
                <w:color w:val="000000" w:themeColor="text1"/>
              </w:rPr>
            </w:pPr>
            <w:r w:rsidRPr="000A47F7">
              <w:rPr>
                <w:b/>
                <w:color w:val="000000" w:themeColor="text1"/>
              </w:rPr>
              <w:t>ИТОГО</w:t>
            </w:r>
          </w:p>
        </w:tc>
        <w:tc>
          <w:tcPr>
            <w:tcW w:w="1002" w:type="pct"/>
            <w:shd w:val="clear" w:color="auto" w:fill="auto"/>
            <w:noWrap/>
            <w:vAlign w:val="center"/>
            <w:hideMark/>
          </w:tcPr>
          <w:p w:rsidR="003A5CC7" w:rsidRPr="000A47F7" w:rsidRDefault="003A5CC7" w:rsidP="002F54D1">
            <w:pPr>
              <w:pStyle w:val="aff1"/>
              <w:rPr>
                <w:b/>
                <w:color w:val="000000" w:themeColor="text1"/>
              </w:rPr>
            </w:pPr>
            <w:r w:rsidRPr="000A47F7">
              <w:rPr>
                <w:b/>
                <w:color w:val="000000" w:themeColor="text1"/>
              </w:rPr>
              <w:t>1</w:t>
            </w:r>
          </w:p>
        </w:tc>
        <w:tc>
          <w:tcPr>
            <w:tcW w:w="538" w:type="pct"/>
            <w:shd w:val="clear" w:color="auto" w:fill="auto"/>
            <w:noWrap/>
            <w:vAlign w:val="center"/>
            <w:hideMark/>
          </w:tcPr>
          <w:p w:rsidR="003A5CC7" w:rsidRPr="000A47F7" w:rsidRDefault="003A5CC7" w:rsidP="002F54D1">
            <w:pPr>
              <w:pStyle w:val="aff1"/>
              <w:rPr>
                <w:b/>
                <w:color w:val="000000" w:themeColor="text1"/>
              </w:rPr>
            </w:pPr>
            <w:r w:rsidRPr="000A47F7">
              <w:rPr>
                <w:b/>
                <w:color w:val="000000" w:themeColor="text1"/>
              </w:rPr>
              <w:t>18</w:t>
            </w:r>
          </w:p>
        </w:tc>
        <w:tc>
          <w:tcPr>
            <w:tcW w:w="1074" w:type="pct"/>
            <w:shd w:val="clear" w:color="auto" w:fill="auto"/>
            <w:noWrap/>
            <w:vAlign w:val="center"/>
            <w:hideMark/>
          </w:tcPr>
          <w:p w:rsidR="003A5CC7" w:rsidRPr="000A47F7" w:rsidRDefault="003A5CC7" w:rsidP="002F54D1">
            <w:pPr>
              <w:pStyle w:val="aff1"/>
              <w:rPr>
                <w:b/>
                <w:color w:val="000000" w:themeColor="text1"/>
              </w:rPr>
            </w:pPr>
            <w:r w:rsidRPr="000A47F7">
              <w:rPr>
                <w:b/>
                <w:color w:val="000000" w:themeColor="text1"/>
              </w:rPr>
              <w:t>3,05</w:t>
            </w:r>
          </w:p>
        </w:tc>
      </w:tr>
    </w:tbl>
    <w:p w:rsidR="003A5CC7" w:rsidRPr="000A47F7" w:rsidRDefault="003A5CC7" w:rsidP="003A5CC7">
      <w:pPr>
        <w:tabs>
          <w:tab w:val="left" w:pos="720"/>
        </w:tabs>
        <w:ind w:firstLine="709"/>
        <w:rPr>
          <w:color w:val="000000" w:themeColor="text1"/>
          <w:szCs w:val="28"/>
        </w:rPr>
      </w:pP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3A5CC7" w:rsidRPr="000A47F7" w:rsidRDefault="003A5CC7" w:rsidP="003A5CC7">
      <w:pPr>
        <w:tabs>
          <w:tab w:val="left" w:pos="720"/>
        </w:tabs>
        <w:ind w:firstLine="709"/>
        <w:rPr>
          <w:color w:val="000000" w:themeColor="text1"/>
          <w:szCs w:val="28"/>
        </w:rPr>
      </w:pPr>
      <w:r w:rsidRPr="000A47F7">
        <w:rPr>
          <w:color w:val="000000" w:themeColor="text1"/>
          <w:szCs w:val="28"/>
        </w:rPr>
        <w:t>Проведенный анализ  организации маркетинговой деятельности показал, что маркетинг ООО «Монблан» может быть оценен на среднем уровне, так как сводная балльная оценка  составляет 3,05, что достаточно низко. Отсюда появляется необходимость совершенствования маркетинговой деятельности компании.</w:t>
      </w:r>
    </w:p>
    <w:p w:rsidR="003A5CC7" w:rsidRPr="000A47F7" w:rsidRDefault="003A5CC7" w:rsidP="003A5CC7">
      <w:pPr>
        <w:tabs>
          <w:tab w:val="left" w:pos="720"/>
        </w:tabs>
        <w:ind w:firstLine="709"/>
        <w:rPr>
          <w:color w:val="000000" w:themeColor="text1"/>
          <w:szCs w:val="28"/>
        </w:rPr>
      </w:pPr>
      <w:r w:rsidRPr="000A47F7">
        <w:rPr>
          <w:color w:val="000000" w:themeColor="text1"/>
          <w:szCs w:val="28"/>
        </w:rPr>
        <w:t>Далее проводим оценку эффективности маркетинговой деятельности ООО «Монблан» в таблице</w:t>
      </w:r>
      <w:r w:rsidR="002F54D1" w:rsidRPr="000A47F7">
        <w:rPr>
          <w:color w:val="000000" w:themeColor="text1"/>
          <w:szCs w:val="28"/>
        </w:rPr>
        <w:t xml:space="preserve"> 2.8</w:t>
      </w:r>
    </w:p>
    <w:p w:rsidR="00772D9D" w:rsidRPr="000A47F7" w:rsidRDefault="00772D9D" w:rsidP="003A5CC7">
      <w:pPr>
        <w:tabs>
          <w:tab w:val="left" w:pos="720"/>
        </w:tabs>
        <w:ind w:firstLine="709"/>
        <w:rPr>
          <w:color w:val="000000" w:themeColor="text1"/>
          <w:szCs w:val="28"/>
        </w:rPr>
      </w:pPr>
    </w:p>
    <w:p w:rsidR="003A5CC7" w:rsidRPr="000A47F7" w:rsidRDefault="003A5CC7" w:rsidP="00772D9D">
      <w:pPr>
        <w:tabs>
          <w:tab w:val="left" w:pos="720"/>
        </w:tabs>
        <w:rPr>
          <w:color w:val="000000" w:themeColor="text1"/>
          <w:szCs w:val="28"/>
        </w:rPr>
      </w:pPr>
      <w:r w:rsidRPr="000A47F7">
        <w:rPr>
          <w:color w:val="000000" w:themeColor="text1"/>
          <w:szCs w:val="28"/>
        </w:rPr>
        <w:t>Таблица</w:t>
      </w:r>
      <w:r w:rsidR="002F54D1" w:rsidRPr="000A47F7">
        <w:rPr>
          <w:color w:val="000000" w:themeColor="text1"/>
          <w:szCs w:val="28"/>
        </w:rPr>
        <w:t xml:space="preserve"> 2.8</w:t>
      </w:r>
      <w:r w:rsidR="00772D9D" w:rsidRPr="000A47F7">
        <w:rPr>
          <w:color w:val="000000" w:themeColor="text1"/>
          <w:szCs w:val="28"/>
        </w:rPr>
        <w:t xml:space="preserve"> - </w:t>
      </w:r>
      <w:r w:rsidRPr="000A47F7">
        <w:rPr>
          <w:color w:val="000000" w:themeColor="text1"/>
          <w:szCs w:val="28"/>
        </w:rPr>
        <w:t>Оценка эффективности маркетинговой деятельности ООО «Монблан»</w:t>
      </w:r>
    </w:p>
    <w:tbl>
      <w:tblPr>
        <w:tblW w:w="5000" w:type="pct"/>
        <w:tblLayout w:type="fixed"/>
        <w:tblLook w:val="04A0" w:firstRow="1" w:lastRow="0" w:firstColumn="1" w:lastColumn="0" w:noHBand="0" w:noVBand="1"/>
      </w:tblPr>
      <w:tblGrid>
        <w:gridCol w:w="4502"/>
        <w:gridCol w:w="691"/>
        <w:gridCol w:w="18"/>
        <w:gridCol w:w="674"/>
        <w:gridCol w:w="34"/>
        <w:gridCol w:w="2970"/>
        <w:gridCol w:w="8"/>
        <w:gridCol w:w="956"/>
      </w:tblGrid>
      <w:tr w:rsidR="003A5CC7" w:rsidRPr="000A47F7" w:rsidTr="00C26092">
        <w:trPr>
          <w:trHeight w:val="300"/>
        </w:trPr>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Критерий</w:t>
            </w:r>
          </w:p>
        </w:tc>
        <w:tc>
          <w:tcPr>
            <w:tcW w:w="360" w:type="pct"/>
            <w:gridSpan w:val="2"/>
            <w:tcBorders>
              <w:top w:val="single" w:sz="4" w:space="0" w:color="auto"/>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Вес</w:t>
            </w:r>
          </w:p>
        </w:tc>
        <w:tc>
          <w:tcPr>
            <w:tcW w:w="359" w:type="pct"/>
            <w:gridSpan w:val="2"/>
            <w:tcBorders>
              <w:top w:val="single" w:sz="4" w:space="0" w:color="auto"/>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Балл</w:t>
            </w:r>
          </w:p>
        </w:tc>
        <w:tc>
          <w:tcPr>
            <w:tcW w:w="1511" w:type="pct"/>
            <w:gridSpan w:val="2"/>
            <w:tcBorders>
              <w:top w:val="single" w:sz="4" w:space="0" w:color="auto"/>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Ответ</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Оценка</w:t>
            </w:r>
          </w:p>
        </w:tc>
      </w:tr>
      <w:tr w:rsidR="003A5CC7" w:rsidRPr="000A47F7" w:rsidTr="00C26092">
        <w:trPr>
          <w:trHeight w:val="300"/>
        </w:trPr>
        <w:tc>
          <w:tcPr>
            <w:tcW w:w="2285" w:type="pct"/>
            <w:vMerge w:val="restart"/>
            <w:tcBorders>
              <w:top w:val="nil"/>
              <w:left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Качество проводимых исследований рынка</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tc>
        <w:tc>
          <w:tcPr>
            <w:tcW w:w="360"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359"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1</w:t>
            </w:r>
          </w:p>
        </w:tc>
        <w:tc>
          <w:tcPr>
            <w:tcW w:w="1511"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не проводиться</w:t>
            </w:r>
          </w:p>
        </w:tc>
        <w:tc>
          <w:tcPr>
            <w:tcW w:w="485" w:type="pct"/>
            <w:vMerge w:val="restart"/>
            <w:tcBorders>
              <w:top w:val="nil"/>
              <w:left w:val="single" w:sz="4" w:space="0" w:color="auto"/>
              <w:bottom w:val="single" w:sz="4" w:space="0" w:color="000000"/>
              <w:right w:val="single" w:sz="4" w:space="0" w:color="auto"/>
            </w:tcBorders>
            <w:shd w:val="clear" w:color="000000" w:fill="FFFF00"/>
            <w:noWrap/>
            <w:vAlign w:val="center"/>
            <w:hideMark/>
          </w:tcPr>
          <w:p w:rsidR="003A5CC7" w:rsidRPr="000A47F7" w:rsidRDefault="003A5CC7" w:rsidP="002F54D1">
            <w:pPr>
              <w:pStyle w:val="aff1"/>
              <w:rPr>
                <w:color w:val="000000" w:themeColor="text1"/>
              </w:rPr>
            </w:pPr>
            <w:r w:rsidRPr="000A47F7">
              <w:rPr>
                <w:color w:val="000000" w:themeColor="text1"/>
              </w:rPr>
              <w:t>3</w:t>
            </w:r>
          </w:p>
        </w:tc>
      </w:tr>
      <w:tr w:rsidR="003A5CC7" w:rsidRPr="000A47F7" w:rsidTr="00C26092">
        <w:trPr>
          <w:trHeight w:val="300"/>
        </w:trPr>
        <w:tc>
          <w:tcPr>
            <w:tcW w:w="2285" w:type="pct"/>
            <w:vMerge/>
            <w:tcBorders>
              <w:left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p>
        </w:tc>
        <w:tc>
          <w:tcPr>
            <w:tcW w:w="360" w:type="pct"/>
            <w:gridSpan w:val="2"/>
            <w:vMerge/>
            <w:tcBorders>
              <w:top w:val="nil"/>
              <w:left w:val="single" w:sz="4" w:space="0" w:color="auto"/>
              <w:bottom w:val="single" w:sz="4" w:space="0" w:color="000000"/>
              <w:right w:val="single" w:sz="4" w:space="0" w:color="auto"/>
            </w:tcBorders>
            <w:vAlign w:val="center"/>
            <w:hideMark/>
          </w:tcPr>
          <w:p w:rsidR="003A5CC7" w:rsidRPr="000A47F7" w:rsidRDefault="003A5CC7" w:rsidP="002F54D1">
            <w:pPr>
              <w:pStyle w:val="aff1"/>
              <w:rPr>
                <w:color w:val="000000" w:themeColor="text1"/>
              </w:rPr>
            </w:pPr>
          </w:p>
        </w:tc>
        <w:tc>
          <w:tcPr>
            <w:tcW w:w="359"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2</w:t>
            </w:r>
          </w:p>
        </w:tc>
        <w:tc>
          <w:tcPr>
            <w:tcW w:w="1511"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низкое</w:t>
            </w:r>
          </w:p>
        </w:tc>
        <w:tc>
          <w:tcPr>
            <w:tcW w:w="485" w:type="pct"/>
            <w:vMerge/>
            <w:tcBorders>
              <w:top w:val="nil"/>
              <w:left w:val="single" w:sz="4" w:space="0" w:color="auto"/>
              <w:bottom w:val="single" w:sz="4" w:space="0" w:color="000000"/>
              <w:right w:val="single" w:sz="4" w:space="0" w:color="auto"/>
            </w:tcBorders>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tcBorders>
              <w:left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p>
        </w:tc>
        <w:tc>
          <w:tcPr>
            <w:tcW w:w="360" w:type="pct"/>
            <w:gridSpan w:val="2"/>
            <w:vMerge/>
            <w:tcBorders>
              <w:top w:val="nil"/>
              <w:left w:val="single" w:sz="4" w:space="0" w:color="auto"/>
              <w:bottom w:val="single" w:sz="4" w:space="0" w:color="000000"/>
              <w:right w:val="single" w:sz="4" w:space="0" w:color="auto"/>
            </w:tcBorders>
            <w:vAlign w:val="center"/>
            <w:hideMark/>
          </w:tcPr>
          <w:p w:rsidR="003A5CC7" w:rsidRPr="000A47F7" w:rsidRDefault="003A5CC7" w:rsidP="002F54D1">
            <w:pPr>
              <w:pStyle w:val="aff1"/>
              <w:rPr>
                <w:color w:val="000000" w:themeColor="text1"/>
              </w:rPr>
            </w:pPr>
          </w:p>
        </w:tc>
        <w:tc>
          <w:tcPr>
            <w:tcW w:w="359"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1511"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от случая к случаю</w:t>
            </w:r>
          </w:p>
        </w:tc>
        <w:tc>
          <w:tcPr>
            <w:tcW w:w="485" w:type="pct"/>
            <w:vMerge/>
            <w:tcBorders>
              <w:top w:val="nil"/>
              <w:left w:val="single" w:sz="4" w:space="0" w:color="auto"/>
              <w:bottom w:val="single" w:sz="4" w:space="0" w:color="000000"/>
              <w:right w:val="single" w:sz="4" w:space="0" w:color="auto"/>
            </w:tcBorders>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tcBorders>
              <w:left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p>
        </w:tc>
        <w:tc>
          <w:tcPr>
            <w:tcW w:w="360" w:type="pct"/>
            <w:gridSpan w:val="2"/>
            <w:vMerge/>
            <w:tcBorders>
              <w:top w:val="nil"/>
              <w:left w:val="single" w:sz="4" w:space="0" w:color="auto"/>
              <w:bottom w:val="single" w:sz="4" w:space="0" w:color="000000"/>
              <w:right w:val="single" w:sz="4" w:space="0" w:color="auto"/>
            </w:tcBorders>
            <w:vAlign w:val="center"/>
            <w:hideMark/>
          </w:tcPr>
          <w:p w:rsidR="003A5CC7" w:rsidRPr="000A47F7" w:rsidRDefault="003A5CC7" w:rsidP="002F54D1">
            <w:pPr>
              <w:pStyle w:val="aff1"/>
              <w:rPr>
                <w:color w:val="000000" w:themeColor="text1"/>
              </w:rPr>
            </w:pPr>
          </w:p>
        </w:tc>
        <w:tc>
          <w:tcPr>
            <w:tcW w:w="359"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4</w:t>
            </w:r>
          </w:p>
        </w:tc>
        <w:tc>
          <w:tcPr>
            <w:tcW w:w="1511"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относительно высокое</w:t>
            </w:r>
          </w:p>
        </w:tc>
        <w:tc>
          <w:tcPr>
            <w:tcW w:w="485" w:type="pct"/>
            <w:vMerge/>
            <w:tcBorders>
              <w:top w:val="nil"/>
              <w:left w:val="single" w:sz="4" w:space="0" w:color="auto"/>
              <w:bottom w:val="single" w:sz="4" w:space="0" w:color="000000"/>
              <w:right w:val="single" w:sz="4" w:space="0" w:color="auto"/>
            </w:tcBorders>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tcBorders>
              <w:left w:val="single" w:sz="4" w:space="0" w:color="auto"/>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p>
        </w:tc>
        <w:tc>
          <w:tcPr>
            <w:tcW w:w="360" w:type="pct"/>
            <w:gridSpan w:val="2"/>
            <w:vMerge/>
            <w:tcBorders>
              <w:top w:val="nil"/>
              <w:left w:val="single" w:sz="4" w:space="0" w:color="auto"/>
              <w:bottom w:val="single" w:sz="4" w:space="0" w:color="000000"/>
              <w:right w:val="single" w:sz="4" w:space="0" w:color="auto"/>
            </w:tcBorders>
            <w:vAlign w:val="center"/>
            <w:hideMark/>
          </w:tcPr>
          <w:p w:rsidR="003A5CC7" w:rsidRPr="000A47F7" w:rsidRDefault="003A5CC7" w:rsidP="002F54D1">
            <w:pPr>
              <w:pStyle w:val="aff1"/>
              <w:rPr>
                <w:color w:val="000000" w:themeColor="text1"/>
              </w:rPr>
            </w:pPr>
          </w:p>
        </w:tc>
        <w:tc>
          <w:tcPr>
            <w:tcW w:w="359"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5</w:t>
            </w:r>
          </w:p>
        </w:tc>
        <w:tc>
          <w:tcPr>
            <w:tcW w:w="1511" w:type="pct"/>
            <w:gridSpan w:val="2"/>
            <w:tcBorders>
              <w:top w:val="nil"/>
              <w:left w:val="nil"/>
              <w:bottom w:val="single" w:sz="4" w:space="0" w:color="auto"/>
              <w:right w:val="single" w:sz="4" w:space="0" w:color="auto"/>
            </w:tcBorders>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очень высокое</w:t>
            </w:r>
          </w:p>
        </w:tc>
        <w:tc>
          <w:tcPr>
            <w:tcW w:w="485" w:type="pct"/>
            <w:vMerge/>
            <w:tcBorders>
              <w:top w:val="nil"/>
              <w:left w:val="single" w:sz="4" w:space="0" w:color="auto"/>
              <w:bottom w:val="single" w:sz="4" w:space="0" w:color="000000"/>
              <w:right w:val="single" w:sz="4" w:space="0" w:color="auto"/>
            </w:tcBorders>
            <w:vAlign w:val="center"/>
            <w:hideMark/>
          </w:tcPr>
          <w:p w:rsidR="003A5CC7" w:rsidRPr="000A47F7" w:rsidRDefault="003A5CC7" w:rsidP="002F54D1">
            <w:pPr>
              <w:pStyle w:val="aff1"/>
              <w:rPr>
                <w:color w:val="000000" w:themeColor="text1"/>
              </w:rPr>
            </w:pPr>
          </w:p>
        </w:tc>
      </w:tr>
      <w:tr w:rsidR="003A5CC7" w:rsidRPr="000A47F7" w:rsidTr="00C26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85" w:type="pct"/>
            <w:vMerge w:val="restar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Реклама и рекламная деятельность</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tc>
        <w:tc>
          <w:tcPr>
            <w:tcW w:w="351" w:type="pct"/>
            <w:vMerge w:val="restar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351"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1</w:t>
            </w:r>
          </w:p>
        </w:tc>
        <w:tc>
          <w:tcPr>
            <w:tcW w:w="1524"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очень низкое</w:t>
            </w:r>
          </w:p>
        </w:tc>
        <w:tc>
          <w:tcPr>
            <w:tcW w:w="489" w:type="pct"/>
            <w:gridSpan w:val="2"/>
            <w:vMerge w:val="restart"/>
            <w:shd w:val="clear" w:color="000000" w:fill="FFFF00"/>
            <w:noWrap/>
            <w:vAlign w:val="center"/>
            <w:hideMark/>
          </w:tcPr>
          <w:p w:rsidR="003A5CC7" w:rsidRPr="000A47F7" w:rsidRDefault="003A5CC7" w:rsidP="002F54D1">
            <w:pPr>
              <w:pStyle w:val="aff1"/>
              <w:rPr>
                <w:color w:val="000000" w:themeColor="text1"/>
              </w:rPr>
            </w:pPr>
            <w:r w:rsidRPr="000A47F7">
              <w:rPr>
                <w:color w:val="000000" w:themeColor="text1"/>
              </w:rPr>
              <w:t>3</w:t>
            </w:r>
          </w:p>
        </w:tc>
      </w:tr>
      <w:tr w:rsidR="003A5CC7" w:rsidRPr="000A47F7" w:rsidTr="00C26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2</w:t>
            </w:r>
          </w:p>
        </w:tc>
        <w:tc>
          <w:tcPr>
            <w:tcW w:w="1524"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низкое</w:t>
            </w:r>
          </w:p>
        </w:tc>
        <w:tc>
          <w:tcPr>
            <w:tcW w:w="489" w:type="pct"/>
            <w:gridSpan w:val="2"/>
            <w:vMerge/>
            <w:vAlign w:val="center"/>
            <w:hideMark/>
          </w:tcPr>
          <w:p w:rsidR="003A5CC7" w:rsidRPr="000A47F7" w:rsidRDefault="003A5CC7" w:rsidP="002F54D1">
            <w:pPr>
              <w:pStyle w:val="aff1"/>
              <w:rPr>
                <w:color w:val="000000" w:themeColor="text1"/>
              </w:rPr>
            </w:pPr>
          </w:p>
        </w:tc>
      </w:tr>
      <w:tr w:rsidR="003A5CC7" w:rsidRPr="000A47F7" w:rsidTr="00C26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1524"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не могу принять решение</w:t>
            </w:r>
          </w:p>
        </w:tc>
        <w:tc>
          <w:tcPr>
            <w:tcW w:w="489" w:type="pct"/>
            <w:gridSpan w:val="2"/>
            <w:vMerge/>
            <w:vAlign w:val="center"/>
            <w:hideMark/>
          </w:tcPr>
          <w:p w:rsidR="003A5CC7" w:rsidRPr="000A47F7" w:rsidRDefault="003A5CC7" w:rsidP="002F54D1">
            <w:pPr>
              <w:pStyle w:val="aff1"/>
              <w:rPr>
                <w:color w:val="000000" w:themeColor="text1"/>
              </w:rPr>
            </w:pPr>
          </w:p>
        </w:tc>
      </w:tr>
      <w:tr w:rsidR="003A5CC7" w:rsidRPr="000A47F7" w:rsidTr="00C26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4</w:t>
            </w:r>
          </w:p>
        </w:tc>
        <w:tc>
          <w:tcPr>
            <w:tcW w:w="1524"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относительно высокое</w:t>
            </w:r>
          </w:p>
        </w:tc>
        <w:tc>
          <w:tcPr>
            <w:tcW w:w="489" w:type="pct"/>
            <w:gridSpan w:val="2"/>
            <w:vMerge/>
            <w:vAlign w:val="center"/>
            <w:hideMark/>
          </w:tcPr>
          <w:p w:rsidR="003A5CC7" w:rsidRPr="000A47F7" w:rsidRDefault="003A5CC7" w:rsidP="002F54D1">
            <w:pPr>
              <w:pStyle w:val="aff1"/>
              <w:rPr>
                <w:color w:val="000000" w:themeColor="text1"/>
              </w:rPr>
            </w:pPr>
          </w:p>
        </w:tc>
      </w:tr>
      <w:tr w:rsidR="003A5CC7" w:rsidRPr="000A47F7" w:rsidTr="00C26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5</w:t>
            </w:r>
          </w:p>
        </w:tc>
        <w:tc>
          <w:tcPr>
            <w:tcW w:w="1524" w:type="pct"/>
            <w:gridSpan w:val="2"/>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очень высокая</w:t>
            </w:r>
          </w:p>
        </w:tc>
        <w:tc>
          <w:tcPr>
            <w:tcW w:w="489" w:type="pct"/>
            <w:gridSpan w:val="2"/>
            <w:vMerge/>
            <w:vAlign w:val="center"/>
            <w:hideMark/>
          </w:tcPr>
          <w:p w:rsidR="003A5CC7" w:rsidRPr="000A47F7" w:rsidRDefault="003A5CC7" w:rsidP="002F54D1">
            <w:pPr>
              <w:pStyle w:val="aff1"/>
              <w:rPr>
                <w:color w:val="000000" w:themeColor="text1"/>
              </w:rPr>
            </w:pPr>
          </w:p>
        </w:tc>
      </w:tr>
    </w:tbl>
    <w:p w:rsidR="00C26092" w:rsidRPr="000A47F7" w:rsidRDefault="00C26092" w:rsidP="00C26092">
      <w:pPr>
        <w:jc w:val="right"/>
        <w:rPr>
          <w:color w:val="000000" w:themeColor="text1"/>
        </w:rPr>
      </w:pPr>
      <w:r w:rsidRPr="000A47F7">
        <w:rPr>
          <w:bCs/>
          <w:color w:val="000000" w:themeColor="text1"/>
        </w:rPr>
        <w:br w:type="page"/>
      </w:r>
      <w:r w:rsidRPr="000A47F7">
        <w:rPr>
          <w:color w:val="000000" w:themeColor="text1"/>
        </w:rPr>
        <w:lastRenderedPageBreak/>
        <w:t>Окончание табл.2.8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2"/>
        <w:gridCol w:w="692"/>
        <w:gridCol w:w="692"/>
        <w:gridCol w:w="3003"/>
        <w:gridCol w:w="964"/>
      </w:tblGrid>
      <w:tr w:rsidR="003A5CC7" w:rsidRPr="000A47F7" w:rsidTr="00C26092">
        <w:trPr>
          <w:trHeight w:val="300"/>
        </w:trPr>
        <w:tc>
          <w:tcPr>
            <w:tcW w:w="2285" w:type="pct"/>
            <w:vMerge w:val="restar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Система распределения товаров</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tc>
        <w:tc>
          <w:tcPr>
            <w:tcW w:w="351" w:type="pct"/>
            <w:vMerge w:val="restar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1</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очень низкая</w:t>
            </w:r>
          </w:p>
        </w:tc>
        <w:tc>
          <w:tcPr>
            <w:tcW w:w="489" w:type="pct"/>
            <w:vMerge w:val="restart"/>
            <w:shd w:val="clear" w:color="000000" w:fill="FFFF00"/>
            <w:noWrap/>
            <w:vAlign w:val="center"/>
            <w:hideMark/>
          </w:tcPr>
          <w:p w:rsidR="003A5CC7" w:rsidRPr="000A47F7" w:rsidRDefault="003A5CC7" w:rsidP="002F54D1">
            <w:pPr>
              <w:pStyle w:val="aff1"/>
              <w:rPr>
                <w:color w:val="000000" w:themeColor="text1"/>
              </w:rPr>
            </w:pPr>
            <w:r w:rsidRPr="000A47F7">
              <w:rPr>
                <w:color w:val="000000" w:themeColor="text1"/>
              </w:rPr>
              <w:t>4</w:t>
            </w:r>
          </w:p>
        </w:tc>
      </w:tr>
      <w:tr w:rsidR="003A5CC7" w:rsidRPr="000A47F7" w:rsidTr="00C26092">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2</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низкое</w:t>
            </w:r>
          </w:p>
        </w:tc>
        <w:tc>
          <w:tcPr>
            <w:tcW w:w="489" w:type="pct"/>
            <w:vMerge/>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среднее</w:t>
            </w:r>
          </w:p>
        </w:tc>
        <w:tc>
          <w:tcPr>
            <w:tcW w:w="489" w:type="pct"/>
            <w:vMerge/>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4</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относительно эффективная</w:t>
            </w:r>
          </w:p>
        </w:tc>
        <w:tc>
          <w:tcPr>
            <w:tcW w:w="489" w:type="pct"/>
            <w:vMerge/>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5</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эффективная</w:t>
            </w:r>
          </w:p>
        </w:tc>
        <w:tc>
          <w:tcPr>
            <w:tcW w:w="489" w:type="pct"/>
            <w:vMerge/>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val="restar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Методы стимулирования продаж</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p w:rsidR="003A5CC7" w:rsidRPr="000A47F7" w:rsidRDefault="003A5CC7" w:rsidP="002F54D1">
            <w:pPr>
              <w:pStyle w:val="aff1"/>
              <w:rPr>
                <w:color w:val="000000" w:themeColor="text1"/>
              </w:rPr>
            </w:pPr>
            <w:r w:rsidRPr="000A47F7">
              <w:rPr>
                <w:color w:val="000000" w:themeColor="text1"/>
              </w:rPr>
              <w:t> </w:t>
            </w:r>
          </w:p>
        </w:tc>
        <w:tc>
          <w:tcPr>
            <w:tcW w:w="351" w:type="pct"/>
            <w:vMerge w:val="restar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1</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крайне неэффективны</w:t>
            </w:r>
          </w:p>
        </w:tc>
        <w:tc>
          <w:tcPr>
            <w:tcW w:w="489" w:type="pct"/>
            <w:vMerge w:val="restart"/>
            <w:shd w:val="clear" w:color="000000" w:fill="FFFF00"/>
            <w:noWrap/>
            <w:vAlign w:val="center"/>
            <w:hideMark/>
          </w:tcPr>
          <w:p w:rsidR="003A5CC7" w:rsidRPr="000A47F7" w:rsidRDefault="003A5CC7" w:rsidP="002F54D1">
            <w:pPr>
              <w:pStyle w:val="aff1"/>
              <w:rPr>
                <w:color w:val="000000" w:themeColor="text1"/>
              </w:rPr>
            </w:pPr>
            <w:r w:rsidRPr="000A47F7">
              <w:rPr>
                <w:color w:val="000000" w:themeColor="text1"/>
              </w:rPr>
              <w:t>2</w:t>
            </w:r>
          </w:p>
        </w:tc>
      </w:tr>
      <w:tr w:rsidR="003A5CC7" w:rsidRPr="000A47F7" w:rsidTr="00C26092">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2</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неэффективны</w:t>
            </w:r>
          </w:p>
        </w:tc>
        <w:tc>
          <w:tcPr>
            <w:tcW w:w="489" w:type="pct"/>
            <w:vMerge/>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3</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эффективны</w:t>
            </w:r>
          </w:p>
        </w:tc>
        <w:tc>
          <w:tcPr>
            <w:tcW w:w="489" w:type="pct"/>
            <w:vMerge/>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4</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достаточно эффективны</w:t>
            </w:r>
          </w:p>
        </w:tc>
        <w:tc>
          <w:tcPr>
            <w:tcW w:w="489" w:type="pct"/>
            <w:vMerge/>
            <w:vAlign w:val="center"/>
            <w:hideMark/>
          </w:tcPr>
          <w:p w:rsidR="003A5CC7" w:rsidRPr="000A47F7" w:rsidRDefault="003A5CC7" w:rsidP="002F54D1">
            <w:pPr>
              <w:pStyle w:val="aff1"/>
              <w:rPr>
                <w:color w:val="000000" w:themeColor="text1"/>
              </w:rPr>
            </w:pPr>
          </w:p>
        </w:tc>
      </w:tr>
      <w:tr w:rsidR="003A5CC7" w:rsidRPr="000A47F7" w:rsidTr="00C26092">
        <w:trPr>
          <w:trHeight w:val="300"/>
        </w:trPr>
        <w:tc>
          <w:tcPr>
            <w:tcW w:w="2285" w:type="pct"/>
            <w:vMerge/>
            <w:shd w:val="clear" w:color="auto" w:fill="auto"/>
            <w:noWrap/>
            <w:vAlign w:val="center"/>
            <w:hideMark/>
          </w:tcPr>
          <w:p w:rsidR="003A5CC7" w:rsidRPr="000A47F7" w:rsidRDefault="003A5CC7" w:rsidP="002F54D1">
            <w:pPr>
              <w:pStyle w:val="aff1"/>
              <w:rPr>
                <w:color w:val="000000" w:themeColor="text1"/>
              </w:rPr>
            </w:pPr>
          </w:p>
        </w:tc>
        <w:tc>
          <w:tcPr>
            <w:tcW w:w="351" w:type="pct"/>
            <w:vMerge/>
            <w:vAlign w:val="center"/>
            <w:hideMark/>
          </w:tcPr>
          <w:p w:rsidR="003A5CC7" w:rsidRPr="000A47F7" w:rsidRDefault="003A5CC7" w:rsidP="002F54D1">
            <w:pPr>
              <w:pStyle w:val="aff1"/>
              <w:rPr>
                <w:color w:val="000000" w:themeColor="text1"/>
              </w:rPr>
            </w:pPr>
          </w:p>
        </w:tc>
        <w:tc>
          <w:tcPr>
            <w:tcW w:w="351"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5</w:t>
            </w:r>
          </w:p>
        </w:tc>
        <w:tc>
          <w:tcPr>
            <w:tcW w:w="1524" w:type="pct"/>
            <w:shd w:val="clear" w:color="auto" w:fill="auto"/>
            <w:noWrap/>
            <w:vAlign w:val="center"/>
            <w:hideMark/>
          </w:tcPr>
          <w:p w:rsidR="003A5CC7" w:rsidRPr="000A47F7" w:rsidRDefault="003A5CC7" w:rsidP="002F54D1">
            <w:pPr>
              <w:pStyle w:val="aff1"/>
              <w:rPr>
                <w:color w:val="000000" w:themeColor="text1"/>
              </w:rPr>
            </w:pPr>
            <w:r w:rsidRPr="000A47F7">
              <w:rPr>
                <w:color w:val="000000" w:themeColor="text1"/>
              </w:rPr>
              <w:t>высоко эффективны</w:t>
            </w:r>
          </w:p>
        </w:tc>
        <w:tc>
          <w:tcPr>
            <w:tcW w:w="489" w:type="pct"/>
            <w:vMerge/>
            <w:vAlign w:val="center"/>
            <w:hideMark/>
          </w:tcPr>
          <w:p w:rsidR="003A5CC7" w:rsidRPr="000A47F7" w:rsidRDefault="003A5CC7" w:rsidP="002F54D1">
            <w:pPr>
              <w:pStyle w:val="aff1"/>
              <w:rPr>
                <w:color w:val="000000" w:themeColor="text1"/>
              </w:rPr>
            </w:pPr>
          </w:p>
        </w:tc>
      </w:tr>
    </w:tbl>
    <w:p w:rsidR="003A5CC7" w:rsidRPr="000A47F7" w:rsidRDefault="003A5CC7" w:rsidP="003A5CC7">
      <w:pPr>
        <w:tabs>
          <w:tab w:val="left" w:pos="720"/>
        </w:tabs>
        <w:ind w:firstLine="709"/>
        <w:jc w:val="center"/>
        <w:rPr>
          <w:color w:val="000000" w:themeColor="text1"/>
          <w:szCs w:val="28"/>
        </w:rPr>
      </w:pP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3A5CC7" w:rsidRPr="000A47F7" w:rsidRDefault="003A5CC7" w:rsidP="003A5CC7">
      <w:pPr>
        <w:ind w:firstLine="708"/>
        <w:rPr>
          <w:color w:val="000000" w:themeColor="text1"/>
        </w:rPr>
      </w:pPr>
      <w:r w:rsidRPr="000A47F7">
        <w:rPr>
          <w:color w:val="000000" w:themeColor="text1"/>
        </w:rPr>
        <w:t>Таким образом, эффективность маркетинговой деятельности  предприятия по пятибалльной шкале можно оценить на «3»:</w:t>
      </w:r>
    </w:p>
    <w:p w:rsidR="003A5CC7" w:rsidRPr="000A47F7" w:rsidRDefault="003A5CC7" w:rsidP="003A5CC7">
      <w:pPr>
        <w:ind w:firstLine="708"/>
        <w:rPr>
          <w:color w:val="000000" w:themeColor="text1"/>
        </w:rPr>
      </w:pPr>
      <w:r w:rsidRPr="000A47F7">
        <w:rPr>
          <w:color w:val="000000" w:themeColor="text1"/>
        </w:rPr>
        <w:t>3*3+3*3+3*4+3*2= 31 балл из 60 возможных баллов..</w:t>
      </w:r>
    </w:p>
    <w:p w:rsidR="00C05895" w:rsidRPr="000A47F7" w:rsidRDefault="003A5CC7" w:rsidP="002F54D1">
      <w:pPr>
        <w:ind w:firstLine="708"/>
        <w:rPr>
          <w:color w:val="000000" w:themeColor="text1"/>
        </w:rPr>
      </w:pPr>
      <w:r w:rsidRPr="000A47F7">
        <w:rPr>
          <w:color w:val="000000" w:themeColor="text1"/>
        </w:rPr>
        <w:t>Таким образом, в рамках  данной главы был проведен анализ маркетинговой деятельности  туристической компании.</w:t>
      </w:r>
    </w:p>
    <w:p w:rsidR="00E3155F" w:rsidRPr="000A47F7" w:rsidRDefault="00E3155F" w:rsidP="002F54D1">
      <w:pPr>
        <w:ind w:firstLine="708"/>
        <w:rPr>
          <w:color w:val="000000" w:themeColor="text1"/>
        </w:rPr>
      </w:pPr>
      <w:r w:rsidRPr="000A47F7">
        <w:rPr>
          <w:color w:val="000000" w:themeColor="text1"/>
        </w:rPr>
        <w:t>В таблице представлены основные маркетинговые коммуникации, используемые компанией ООО «Монблан».</w:t>
      </w:r>
    </w:p>
    <w:p w:rsidR="00C26092" w:rsidRPr="000A47F7" w:rsidRDefault="00C26092" w:rsidP="002F54D1">
      <w:pPr>
        <w:ind w:firstLine="708"/>
        <w:rPr>
          <w:color w:val="000000" w:themeColor="text1"/>
        </w:rPr>
      </w:pPr>
    </w:p>
    <w:p w:rsidR="00E3155F" w:rsidRPr="000A47F7" w:rsidRDefault="00E3155F" w:rsidP="00E3155F">
      <w:pPr>
        <w:rPr>
          <w:rFonts w:cs="Times New Roman"/>
          <w:color w:val="000000" w:themeColor="text1"/>
          <w:szCs w:val="28"/>
        </w:rPr>
      </w:pPr>
      <w:r w:rsidRPr="000A47F7">
        <w:rPr>
          <w:color w:val="000000" w:themeColor="text1"/>
        </w:rPr>
        <w:t xml:space="preserve">Таблица 2.9 - </w:t>
      </w:r>
      <w:r w:rsidRPr="000A47F7">
        <w:rPr>
          <w:rFonts w:cs="Times New Roman"/>
          <w:color w:val="000000" w:themeColor="text1"/>
          <w:szCs w:val="28"/>
        </w:rPr>
        <w:t>Система маркетинговых коммуникаций в компании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
        <w:gridCol w:w="2252"/>
        <w:gridCol w:w="2430"/>
        <w:gridCol w:w="2467"/>
        <w:gridCol w:w="2233"/>
      </w:tblGrid>
      <w:tr w:rsidR="00E3155F" w:rsidRPr="000A47F7" w:rsidTr="00E3155F">
        <w:tc>
          <w:tcPr>
            <w:tcW w:w="239" w:type="pct"/>
            <w:tcBorders>
              <w:bottom w:val="single" w:sz="4" w:space="0" w:color="000000"/>
            </w:tcBorders>
            <w:shd w:val="clear" w:color="auto" w:fill="BFBFBF"/>
            <w:vAlign w:val="center"/>
          </w:tcPr>
          <w:p w:rsidR="00E3155F" w:rsidRPr="000A47F7" w:rsidRDefault="00E3155F" w:rsidP="00E3155F">
            <w:pPr>
              <w:pStyle w:val="aff1"/>
              <w:rPr>
                <w:color w:val="000000" w:themeColor="text1"/>
              </w:rPr>
            </w:pPr>
            <w:r w:rsidRPr="000A47F7">
              <w:rPr>
                <w:color w:val="000000" w:themeColor="text1"/>
              </w:rPr>
              <w:t>№</w:t>
            </w:r>
          </w:p>
        </w:tc>
        <w:tc>
          <w:tcPr>
            <w:tcW w:w="1143" w:type="pct"/>
            <w:tcBorders>
              <w:bottom w:val="single" w:sz="4" w:space="0" w:color="000000"/>
            </w:tcBorders>
            <w:shd w:val="clear" w:color="auto" w:fill="BFBFBF"/>
            <w:vAlign w:val="center"/>
          </w:tcPr>
          <w:p w:rsidR="00E3155F" w:rsidRPr="000A47F7" w:rsidRDefault="00E3155F" w:rsidP="00E3155F">
            <w:pPr>
              <w:pStyle w:val="aff1"/>
              <w:rPr>
                <w:color w:val="000000" w:themeColor="text1"/>
              </w:rPr>
            </w:pPr>
            <w:r w:rsidRPr="000A47F7">
              <w:rPr>
                <w:color w:val="000000" w:themeColor="text1"/>
              </w:rPr>
              <w:t>Целевая</w:t>
            </w:r>
          </w:p>
          <w:p w:rsidR="00E3155F" w:rsidRPr="000A47F7" w:rsidRDefault="00E3155F" w:rsidP="00E3155F">
            <w:pPr>
              <w:pStyle w:val="aff1"/>
              <w:rPr>
                <w:color w:val="000000" w:themeColor="text1"/>
              </w:rPr>
            </w:pPr>
            <w:r w:rsidRPr="000A47F7">
              <w:rPr>
                <w:color w:val="000000" w:themeColor="text1"/>
              </w:rPr>
              <w:t>аудитория</w:t>
            </w:r>
          </w:p>
        </w:tc>
        <w:tc>
          <w:tcPr>
            <w:tcW w:w="1233" w:type="pct"/>
            <w:tcBorders>
              <w:bottom w:val="single" w:sz="4" w:space="0" w:color="000000"/>
            </w:tcBorders>
            <w:shd w:val="clear" w:color="auto" w:fill="BFBFBF"/>
            <w:vAlign w:val="center"/>
          </w:tcPr>
          <w:p w:rsidR="00E3155F" w:rsidRPr="000A47F7" w:rsidRDefault="00E3155F" w:rsidP="00E3155F">
            <w:pPr>
              <w:pStyle w:val="aff1"/>
              <w:rPr>
                <w:color w:val="000000" w:themeColor="text1"/>
              </w:rPr>
            </w:pPr>
            <w:r w:rsidRPr="000A47F7">
              <w:rPr>
                <w:color w:val="000000" w:themeColor="text1"/>
              </w:rPr>
              <w:t>Контекст потребления</w:t>
            </w:r>
          </w:p>
        </w:tc>
        <w:tc>
          <w:tcPr>
            <w:tcW w:w="1252" w:type="pct"/>
            <w:tcBorders>
              <w:bottom w:val="single" w:sz="4" w:space="0" w:color="000000"/>
            </w:tcBorders>
            <w:shd w:val="clear" w:color="auto" w:fill="BFBFBF"/>
            <w:vAlign w:val="center"/>
          </w:tcPr>
          <w:p w:rsidR="00E3155F" w:rsidRPr="000A47F7" w:rsidRDefault="00E3155F" w:rsidP="00E3155F">
            <w:pPr>
              <w:pStyle w:val="aff1"/>
              <w:rPr>
                <w:color w:val="000000" w:themeColor="text1"/>
              </w:rPr>
            </w:pPr>
            <w:r w:rsidRPr="000A47F7">
              <w:rPr>
                <w:color w:val="000000" w:themeColor="text1"/>
              </w:rPr>
              <w:t>Содержание МК</w:t>
            </w:r>
          </w:p>
        </w:tc>
        <w:tc>
          <w:tcPr>
            <w:tcW w:w="1133" w:type="pct"/>
            <w:tcBorders>
              <w:bottom w:val="single" w:sz="4" w:space="0" w:color="000000"/>
            </w:tcBorders>
            <w:shd w:val="clear" w:color="auto" w:fill="BFBFBF"/>
            <w:vAlign w:val="center"/>
          </w:tcPr>
          <w:p w:rsidR="00E3155F" w:rsidRPr="000A47F7" w:rsidRDefault="00E3155F" w:rsidP="00E3155F">
            <w:pPr>
              <w:pStyle w:val="aff1"/>
              <w:rPr>
                <w:color w:val="000000" w:themeColor="text1"/>
              </w:rPr>
            </w:pPr>
            <w:r w:rsidRPr="000A47F7">
              <w:rPr>
                <w:color w:val="000000" w:themeColor="text1"/>
              </w:rPr>
              <w:t>Каналы МК</w:t>
            </w:r>
          </w:p>
        </w:tc>
      </w:tr>
      <w:tr w:rsidR="00E3155F" w:rsidRPr="000A47F7" w:rsidTr="00E3155F">
        <w:tc>
          <w:tcPr>
            <w:tcW w:w="239" w:type="pct"/>
            <w:tcBorders>
              <w:bottom w:val="single" w:sz="4" w:space="0" w:color="auto"/>
            </w:tcBorders>
          </w:tcPr>
          <w:p w:rsidR="00E3155F" w:rsidRPr="000A47F7" w:rsidRDefault="00E3155F" w:rsidP="00E3155F">
            <w:pPr>
              <w:pStyle w:val="aff1"/>
              <w:rPr>
                <w:color w:val="000000" w:themeColor="text1"/>
              </w:rPr>
            </w:pPr>
            <w:r w:rsidRPr="000A47F7">
              <w:rPr>
                <w:color w:val="000000" w:themeColor="text1"/>
              </w:rPr>
              <w:t>1</w:t>
            </w:r>
          </w:p>
        </w:tc>
        <w:tc>
          <w:tcPr>
            <w:tcW w:w="1143" w:type="pct"/>
            <w:tcBorders>
              <w:bottom w:val="single" w:sz="4" w:space="0" w:color="auto"/>
            </w:tcBorders>
          </w:tcPr>
          <w:p w:rsidR="00E3155F" w:rsidRPr="000A47F7" w:rsidRDefault="00E3155F" w:rsidP="00E3155F">
            <w:pPr>
              <w:pStyle w:val="aff1"/>
              <w:rPr>
                <w:color w:val="000000" w:themeColor="text1"/>
              </w:rPr>
            </w:pPr>
            <w:r w:rsidRPr="000A47F7">
              <w:rPr>
                <w:color w:val="000000" w:themeColor="text1"/>
              </w:rPr>
              <w:t>Конечные пользователи</w:t>
            </w:r>
          </w:p>
        </w:tc>
        <w:tc>
          <w:tcPr>
            <w:tcW w:w="1233" w:type="pct"/>
            <w:tcBorders>
              <w:bottom w:val="single" w:sz="4" w:space="0" w:color="auto"/>
            </w:tcBorders>
          </w:tcPr>
          <w:p w:rsidR="00E3155F" w:rsidRPr="000A47F7" w:rsidRDefault="00E3155F" w:rsidP="00E3155F">
            <w:pPr>
              <w:pStyle w:val="aff1"/>
              <w:rPr>
                <w:color w:val="000000" w:themeColor="text1"/>
              </w:rPr>
            </w:pPr>
            <w:r w:rsidRPr="000A47F7">
              <w:rPr>
                <w:color w:val="000000" w:themeColor="text1"/>
              </w:rPr>
              <w:t>Быстрое и качественное обслуживание</w:t>
            </w:r>
          </w:p>
          <w:p w:rsidR="00E3155F" w:rsidRPr="000A47F7" w:rsidRDefault="00E3155F" w:rsidP="00E3155F">
            <w:pPr>
              <w:pStyle w:val="aff1"/>
              <w:rPr>
                <w:color w:val="000000" w:themeColor="text1"/>
              </w:rPr>
            </w:pPr>
            <w:r w:rsidRPr="000A47F7">
              <w:rPr>
                <w:color w:val="000000" w:themeColor="text1"/>
              </w:rPr>
              <w:t>Выполнение заказа в обозначенные сроки</w:t>
            </w:r>
          </w:p>
        </w:tc>
        <w:tc>
          <w:tcPr>
            <w:tcW w:w="1252" w:type="pct"/>
            <w:tcBorders>
              <w:bottom w:val="single" w:sz="4" w:space="0" w:color="auto"/>
            </w:tcBorders>
          </w:tcPr>
          <w:p w:rsidR="00E3155F" w:rsidRPr="000A47F7" w:rsidRDefault="00E3155F" w:rsidP="00E3155F">
            <w:pPr>
              <w:pStyle w:val="aff1"/>
              <w:rPr>
                <w:color w:val="000000" w:themeColor="text1"/>
              </w:rPr>
            </w:pPr>
            <w:r w:rsidRPr="000A47F7">
              <w:rPr>
                <w:color w:val="000000" w:themeColor="text1"/>
              </w:rPr>
              <w:t>Информация о продукте</w:t>
            </w:r>
          </w:p>
          <w:p w:rsidR="00E3155F" w:rsidRPr="000A47F7" w:rsidRDefault="00E3155F" w:rsidP="00E3155F">
            <w:pPr>
              <w:pStyle w:val="aff1"/>
              <w:rPr>
                <w:color w:val="000000" w:themeColor="text1"/>
              </w:rPr>
            </w:pPr>
            <w:r w:rsidRPr="000A47F7">
              <w:rPr>
                <w:color w:val="000000" w:themeColor="text1"/>
              </w:rPr>
              <w:t>Комплексные решения</w:t>
            </w:r>
          </w:p>
          <w:p w:rsidR="00E3155F" w:rsidRPr="000A47F7" w:rsidRDefault="00E3155F" w:rsidP="00E3155F">
            <w:pPr>
              <w:pStyle w:val="aff1"/>
              <w:rPr>
                <w:color w:val="000000" w:themeColor="text1"/>
              </w:rPr>
            </w:pPr>
          </w:p>
        </w:tc>
        <w:tc>
          <w:tcPr>
            <w:tcW w:w="1133" w:type="pct"/>
            <w:tcBorders>
              <w:bottom w:val="single" w:sz="4" w:space="0" w:color="auto"/>
            </w:tcBorders>
          </w:tcPr>
          <w:p w:rsidR="00E3155F" w:rsidRPr="000A47F7" w:rsidRDefault="00E3155F" w:rsidP="00E3155F">
            <w:pPr>
              <w:pStyle w:val="aff1"/>
              <w:rPr>
                <w:color w:val="000000" w:themeColor="text1"/>
              </w:rPr>
            </w:pPr>
            <w:r w:rsidRPr="000A47F7">
              <w:rPr>
                <w:color w:val="000000" w:themeColor="text1"/>
              </w:rPr>
              <w:t>Офис продаж</w:t>
            </w:r>
          </w:p>
          <w:p w:rsidR="00E3155F" w:rsidRPr="000A47F7" w:rsidRDefault="00E3155F" w:rsidP="00E3155F">
            <w:pPr>
              <w:pStyle w:val="aff1"/>
              <w:rPr>
                <w:color w:val="000000" w:themeColor="text1"/>
              </w:rPr>
            </w:pPr>
            <w:r w:rsidRPr="000A47F7">
              <w:rPr>
                <w:color w:val="000000" w:themeColor="text1"/>
              </w:rPr>
              <w:t>Выставки</w:t>
            </w:r>
          </w:p>
          <w:p w:rsidR="00E3155F" w:rsidRPr="000A47F7" w:rsidRDefault="00E3155F" w:rsidP="00E3155F">
            <w:pPr>
              <w:pStyle w:val="aff1"/>
              <w:rPr>
                <w:color w:val="000000" w:themeColor="text1"/>
              </w:rPr>
            </w:pPr>
            <w:r w:rsidRPr="000A47F7">
              <w:rPr>
                <w:color w:val="000000" w:themeColor="text1"/>
              </w:rPr>
              <w:t>Конференции, семинары</w:t>
            </w:r>
          </w:p>
          <w:p w:rsidR="00E3155F" w:rsidRPr="000A47F7" w:rsidRDefault="00E3155F" w:rsidP="00E3155F">
            <w:pPr>
              <w:pStyle w:val="aff1"/>
              <w:rPr>
                <w:color w:val="000000" w:themeColor="text1"/>
              </w:rPr>
            </w:pPr>
          </w:p>
        </w:tc>
      </w:tr>
      <w:tr w:rsidR="00E3155F" w:rsidRPr="000A47F7" w:rsidTr="00E3155F">
        <w:tc>
          <w:tcPr>
            <w:tcW w:w="239" w:type="pct"/>
            <w:tcBorders>
              <w:top w:val="single" w:sz="4" w:space="0" w:color="auto"/>
              <w:bottom w:val="single" w:sz="4" w:space="0" w:color="auto"/>
            </w:tcBorders>
          </w:tcPr>
          <w:p w:rsidR="00E3155F" w:rsidRPr="000A47F7" w:rsidRDefault="00E3155F" w:rsidP="00E3155F">
            <w:pPr>
              <w:pStyle w:val="aff1"/>
              <w:rPr>
                <w:color w:val="000000" w:themeColor="text1"/>
              </w:rPr>
            </w:pPr>
          </w:p>
        </w:tc>
        <w:tc>
          <w:tcPr>
            <w:tcW w:w="1143" w:type="pct"/>
            <w:tcBorders>
              <w:top w:val="single" w:sz="4" w:space="0" w:color="auto"/>
              <w:bottom w:val="single" w:sz="4" w:space="0" w:color="auto"/>
            </w:tcBorders>
          </w:tcPr>
          <w:p w:rsidR="00E3155F" w:rsidRPr="000A47F7" w:rsidRDefault="00E3155F" w:rsidP="00E3155F">
            <w:pPr>
              <w:pStyle w:val="aff1"/>
              <w:rPr>
                <w:color w:val="000000" w:themeColor="text1"/>
              </w:rPr>
            </w:pPr>
          </w:p>
        </w:tc>
        <w:tc>
          <w:tcPr>
            <w:tcW w:w="1233" w:type="pct"/>
            <w:tcBorders>
              <w:top w:val="single" w:sz="4" w:space="0" w:color="auto"/>
              <w:bottom w:val="single" w:sz="4" w:space="0" w:color="auto"/>
            </w:tcBorders>
          </w:tcPr>
          <w:p w:rsidR="00E3155F" w:rsidRPr="000A47F7" w:rsidRDefault="00E3155F" w:rsidP="00E3155F">
            <w:pPr>
              <w:pStyle w:val="aff1"/>
              <w:rPr>
                <w:color w:val="000000" w:themeColor="text1"/>
              </w:rPr>
            </w:pPr>
            <w:r w:rsidRPr="000A47F7">
              <w:rPr>
                <w:color w:val="000000" w:themeColor="text1"/>
              </w:rPr>
              <w:t>Широкий ассортимент услуг</w:t>
            </w:r>
          </w:p>
          <w:p w:rsidR="00E3155F" w:rsidRPr="000A47F7" w:rsidRDefault="00E3155F" w:rsidP="00E3155F">
            <w:pPr>
              <w:pStyle w:val="aff1"/>
              <w:rPr>
                <w:color w:val="000000" w:themeColor="text1"/>
              </w:rPr>
            </w:pPr>
            <w:r w:rsidRPr="000A47F7">
              <w:rPr>
                <w:color w:val="000000" w:themeColor="text1"/>
              </w:rPr>
              <w:t>Методическая поддержка услуг</w:t>
            </w:r>
          </w:p>
          <w:p w:rsidR="00E3155F" w:rsidRPr="000A47F7" w:rsidRDefault="00E3155F" w:rsidP="00E3155F">
            <w:pPr>
              <w:pStyle w:val="aff1"/>
              <w:rPr>
                <w:color w:val="000000" w:themeColor="text1"/>
              </w:rPr>
            </w:pPr>
          </w:p>
        </w:tc>
        <w:tc>
          <w:tcPr>
            <w:tcW w:w="1252" w:type="pct"/>
            <w:tcBorders>
              <w:top w:val="single" w:sz="4" w:space="0" w:color="auto"/>
              <w:bottom w:val="single" w:sz="4" w:space="0" w:color="auto"/>
            </w:tcBorders>
          </w:tcPr>
          <w:p w:rsidR="00E3155F" w:rsidRPr="000A47F7" w:rsidRDefault="00E3155F" w:rsidP="00E3155F">
            <w:pPr>
              <w:pStyle w:val="aff1"/>
              <w:rPr>
                <w:color w:val="000000" w:themeColor="text1"/>
              </w:rPr>
            </w:pPr>
            <w:r w:rsidRPr="000A47F7">
              <w:rPr>
                <w:color w:val="000000" w:themeColor="text1"/>
              </w:rPr>
              <w:t xml:space="preserve">Авторизованный </w:t>
            </w:r>
          </w:p>
          <w:p w:rsidR="00E3155F" w:rsidRPr="000A47F7" w:rsidRDefault="00E3155F" w:rsidP="00E3155F">
            <w:pPr>
              <w:pStyle w:val="aff1"/>
              <w:rPr>
                <w:color w:val="000000" w:themeColor="text1"/>
              </w:rPr>
            </w:pPr>
            <w:r w:rsidRPr="000A47F7">
              <w:rPr>
                <w:color w:val="000000" w:themeColor="text1"/>
              </w:rPr>
              <w:t>сервис на местах</w:t>
            </w:r>
          </w:p>
          <w:p w:rsidR="00E3155F" w:rsidRPr="000A47F7" w:rsidRDefault="00E3155F" w:rsidP="00E3155F">
            <w:pPr>
              <w:pStyle w:val="aff1"/>
              <w:rPr>
                <w:color w:val="000000" w:themeColor="text1"/>
              </w:rPr>
            </w:pPr>
            <w:r w:rsidRPr="000A47F7">
              <w:rPr>
                <w:color w:val="000000" w:themeColor="text1"/>
              </w:rPr>
              <w:t>Методическая поддержка, консалтинг</w:t>
            </w:r>
          </w:p>
          <w:p w:rsidR="00E3155F" w:rsidRPr="000A47F7" w:rsidRDefault="00E3155F" w:rsidP="00E3155F">
            <w:pPr>
              <w:pStyle w:val="aff1"/>
              <w:rPr>
                <w:color w:val="000000" w:themeColor="text1"/>
              </w:rPr>
            </w:pPr>
          </w:p>
        </w:tc>
        <w:tc>
          <w:tcPr>
            <w:tcW w:w="1133" w:type="pct"/>
            <w:tcBorders>
              <w:top w:val="single" w:sz="4" w:space="0" w:color="auto"/>
              <w:bottom w:val="single" w:sz="4" w:space="0" w:color="auto"/>
            </w:tcBorders>
          </w:tcPr>
          <w:p w:rsidR="00E3155F" w:rsidRPr="000A47F7" w:rsidRDefault="00E3155F" w:rsidP="00E3155F">
            <w:pPr>
              <w:pStyle w:val="aff1"/>
              <w:rPr>
                <w:color w:val="000000" w:themeColor="text1"/>
              </w:rPr>
            </w:pPr>
            <w:r w:rsidRPr="000A47F7">
              <w:rPr>
                <w:color w:val="000000" w:themeColor="text1"/>
              </w:rPr>
              <w:t>Форумы</w:t>
            </w:r>
          </w:p>
          <w:p w:rsidR="00E3155F" w:rsidRPr="000A47F7" w:rsidRDefault="00E3155F" w:rsidP="00E3155F">
            <w:pPr>
              <w:pStyle w:val="aff1"/>
              <w:rPr>
                <w:color w:val="000000" w:themeColor="text1"/>
              </w:rPr>
            </w:pPr>
            <w:r w:rsidRPr="000A47F7">
              <w:rPr>
                <w:color w:val="000000" w:themeColor="text1"/>
              </w:rPr>
              <w:t xml:space="preserve">Целевая рассылка </w:t>
            </w:r>
          </w:p>
          <w:p w:rsidR="00E3155F" w:rsidRPr="000A47F7" w:rsidRDefault="00E3155F" w:rsidP="00E3155F">
            <w:pPr>
              <w:pStyle w:val="aff1"/>
              <w:rPr>
                <w:color w:val="000000" w:themeColor="text1"/>
              </w:rPr>
            </w:pPr>
            <w:r w:rsidRPr="000A47F7">
              <w:rPr>
                <w:color w:val="000000" w:themeColor="text1"/>
              </w:rPr>
              <w:t>Личные контакты</w:t>
            </w:r>
          </w:p>
        </w:tc>
      </w:tr>
    </w:tbl>
    <w:p w:rsidR="00E3155F" w:rsidRPr="000A47F7" w:rsidRDefault="00E3155F" w:rsidP="00E3155F">
      <w:pPr>
        <w:rPr>
          <w:color w:val="000000" w:themeColor="text1"/>
        </w:rPr>
      </w:pPr>
    </w:p>
    <w:p w:rsidR="00E3155F" w:rsidRPr="000A47F7" w:rsidRDefault="00E3155F" w:rsidP="00E3155F">
      <w:pPr>
        <w:rPr>
          <w:color w:val="000000" w:themeColor="text1"/>
        </w:rPr>
      </w:pPr>
      <w:r w:rsidRPr="000A47F7">
        <w:rPr>
          <w:color w:val="000000" w:themeColor="text1"/>
        </w:rPr>
        <w:tab/>
        <w:t>Источник: составлено автором</w:t>
      </w:r>
    </w:p>
    <w:p w:rsidR="00E3155F" w:rsidRPr="000A47F7" w:rsidRDefault="00E3155F" w:rsidP="00E3155F">
      <w:pPr>
        <w:ind w:firstLine="708"/>
        <w:rPr>
          <w:color w:val="000000" w:themeColor="text1"/>
        </w:rPr>
      </w:pPr>
      <w:r w:rsidRPr="000A47F7">
        <w:rPr>
          <w:color w:val="000000" w:themeColor="text1"/>
        </w:rPr>
        <w:t>В ООО «Монблан»  Интернет в основном применяется для:</w:t>
      </w:r>
    </w:p>
    <w:p w:rsidR="00E3155F" w:rsidRPr="000A47F7" w:rsidRDefault="00E3155F" w:rsidP="00E3155F">
      <w:pPr>
        <w:ind w:firstLine="709"/>
        <w:rPr>
          <w:color w:val="000000" w:themeColor="text1"/>
        </w:rPr>
      </w:pPr>
      <w:r w:rsidRPr="000A47F7">
        <w:rPr>
          <w:color w:val="000000" w:themeColor="text1"/>
        </w:rPr>
        <w:t>1. работы в  поисковых систем</w:t>
      </w:r>
      <w:r w:rsidRPr="000A47F7">
        <w:rPr>
          <w:vanish/>
          <w:color w:val="000000" w:themeColor="text1"/>
        </w:rPr>
        <w:t xml:space="preserve">с яприменеятс ядля </w:t>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vanish/>
          <w:color w:val="000000" w:themeColor="text1"/>
        </w:rPr>
        <w:pgNum/>
      </w:r>
      <w:r w:rsidRPr="000A47F7">
        <w:rPr>
          <w:color w:val="000000" w:themeColor="text1"/>
        </w:rPr>
        <w:t>: Yandex.ru, Aport.ru;</w:t>
      </w:r>
    </w:p>
    <w:p w:rsidR="00E3155F" w:rsidRPr="000A47F7" w:rsidRDefault="00E3155F" w:rsidP="00E3155F">
      <w:pPr>
        <w:ind w:firstLine="709"/>
        <w:rPr>
          <w:color w:val="000000" w:themeColor="text1"/>
        </w:rPr>
      </w:pPr>
      <w:r w:rsidRPr="000A47F7">
        <w:rPr>
          <w:color w:val="000000" w:themeColor="text1"/>
        </w:rPr>
        <w:t>2. использование Интернета для связи: через электронную почту , ICQ;</w:t>
      </w:r>
    </w:p>
    <w:p w:rsidR="00E3155F" w:rsidRPr="000A47F7" w:rsidRDefault="00E3155F" w:rsidP="00E3155F">
      <w:pPr>
        <w:ind w:firstLine="709"/>
        <w:rPr>
          <w:color w:val="000000" w:themeColor="text1"/>
        </w:rPr>
      </w:pPr>
      <w:r w:rsidRPr="000A47F7">
        <w:rPr>
          <w:color w:val="000000" w:themeColor="text1"/>
        </w:rPr>
        <w:lastRenderedPageBreak/>
        <w:t>3. получение необходимой информации: маркетинговой информации, информации  о поставщиках,  о конкурентах , покупателях и т.д.;</w:t>
      </w:r>
    </w:p>
    <w:p w:rsidR="00E3155F" w:rsidRPr="000A47F7" w:rsidRDefault="00E3155F" w:rsidP="00E3155F">
      <w:pPr>
        <w:ind w:firstLine="709"/>
        <w:rPr>
          <w:color w:val="000000" w:themeColor="text1"/>
        </w:rPr>
      </w:pPr>
      <w:r w:rsidRPr="000A47F7">
        <w:rPr>
          <w:color w:val="000000" w:themeColor="text1"/>
        </w:rPr>
        <w:t>4.  обновление программ: (Консультант плюс, Касперский антивирус и т.д.).</w:t>
      </w:r>
    </w:p>
    <w:p w:rsidR="00E3155F" w:rsidRPr="000A47F7" w:rsidRDefault="00E3155F" w:rsidP="00E3155F">
      <w:pPr>
        <w:ind w:firstLine="709"/>
        <w:rPr>
          <w:color w:val="000000" w:themeColor="text1"/>
        </w:rPr>
      </w:pPr>
      <w:r w:rsidRPr="000A47F7">
        <w:rPr>
          <w:color w:val="000000" w:themeColor="text1"/>
        </w:rPr>
        <w:t xml:space="preserve">Главным недостатком Интернет-маркетинга в ООО «Монблан» </w:t>
      </w:r>
      <w:r w:rsidR="007E7E07" w:rsidRPr="000A47F7">
        <w:rPr>
          <w:color w:val="000000" w:themeColor="text1"/>
        </w:rPr>
        <w:t>является</w:t>
      </w:r>
      <w:r w:rsidRPr="000A47F7">
        <w:rPr>
          <w:color w:val="000000" w:themeColor="text1"/>
        </w:rPr>
        <w:t xml:space="preserve"> отсутствие собственного сайта.</w:t>
      </w:r>
    </w:p>
    <w:p w:rsidR="00C05895" w:rsidRPr="000A47F7" w:rsidRDefault="00C05895" w:rsidP="00C05895">
      <w:pPr>
        <w:pStyle w:val="a7"/>
        <w:shd w:val="clear" w:color="auto" w:fill="FFFFFF"/>
        <w:spacing w:before="0" w:beforeAutospacing="0" w:after="0" w:afterAutospacing="0"/>
        <w:ind w:firstLine="709"/>
        <w:textAlignment w:val="baseline"/>
        <w:rPr>
          <w:rStyle w:val="af6"/>
          <w:i w:val="0"/>
          <w:color w:val="000000" w:themeColor="text1"/>
        </w:rPr>
      </w:pPr>
      <w:r w:rsidRPr="000A47F7">
        <w:rPr>
          <w:rStyle w:val="af6"/>
          <w:i w:val="0"/>
          <w:color w:val="000000" w:themeColor="text1"/>
        </w:rPr>
        <w:t>Выводы по второй  главе:</w:t>
      </w:r>
    </w:p>
    <w:p w:rsidR="00B43874" w:rsidRPr="000A47F7" w:rsidRDefault="00B43874" w:rsidP="00B43874">
      <w:pPr>
        <w:ind w:firstLine="720"/>
        <w:rPr>
          <w:color w:val="000000" w:themeColor="text1"/>
        </w:rPr>
      </w:pPr>
      <w:r w:rsidRPr="000A47F7">
        <w:rPr>
          <w:color w:val="000000" w:themeColor="text1"/>
        </w:rPr>
        <w:t>Анализ в работе проводился на материалах компании ООО «Монблан».</w:t>
      </w:r>
    </w:p>
    <w:p w:rsidR="00B43874" w:rsidRPr="000A47F7" w:rsidRDefault="00B43874" w:rsidP="00B43874">
      <w:pPr>
        <w:pStyle w:val="a7"/>
        <w:spacing w:before="0" w:beforeAutospacing="0" w:after="0" w:afterAutospacing="0"/>
        <w:ind w:right="113" w:firstLine="720"/>
        <w:rPr>
          <w:color w:val="000000" w:themeColor="text1"/>
          <w:szCs w:val="28"/>
        </w:rPr>
      </w:pPr>
      <w:r w:rsidRPr="000A47F7">
        <w:rPr>
          <w:color w:val="000000" w:themeColor="text1"/>
          <w:szCs w:val="28"/>
        </w:rPr>
        <w:t>Концепция развития «Монблан» - организация качественного отдыха по всему спектру направлений в сегменте средневысоко бюджетных туров и соблюдение высоких стандартов качества на всех этапах производства тур продукта.</w:t>
      </w:r>
    </w:p>
    <w:p w:rsidR="00B43874" w:rsidRPr="000A47F7" w:rsidRDefault="00B43874" w:rsidP="00B43874">
      <w:pPr>
        <w:widowControl w:val="0"/>
        <w:autoSpaceDE w:val="0"/>
        <w:autoSpaceDN w:val="0"/>
        <w:adjustRightInd w:val="0"/>
        <w:ind w:firstLine="720"/>
        <w:rPr>
          <w:color w:val="000000" w:themeColor="text1"/>
        </w:rPr>
      </w:pPr>
      <w:r w:rsidRPr="000A47F7">
        <w:rPr>
          <w:color w:val="000000" w:themeColor="text1"/>
        </w:rPr>
        <w:t>Предприятие в перспективе собирается увеличивать количество продаваемых направление и рекламно-ознакомительных туров. Поэтому поощряет своих сотрудников на участи е в рекламно-ознакомительных турах продаваемых другими агентствами, производя оплату половины стоимости рекламного тура.</w:t>
      </w:r>
    </w:p>
    <w:p w:rsidR="00B43874" w:rsidRPr="000A47F7" w:rsidRDefault="002163E5" w:rsidP="00B43874">
      <w:pPr>
        <w:shd w:val="clear" w:color="auto" w:fill="FFFFFF"/>
        <w:ind w:firstLine="709"/>
        <w:rPr>
          <w:noProof/>
          <w:color w:val="000000" w:themeColor="text1"/>
          <w:szCs w:val="28"/>
        </w:rPr>
      </w:pPr>
      <w:r w:rsidRPr="000A47F7">
        <w:rPr>
          <w:noProof/>
          <w:color w:val="000000" w:themeColor="text1"/>
          <w:szCs w:val="28"/>
          <w:highlight w:val="white"/>
        </w:rPr>
        <w:fldChar w:fldCharType="begin"/>
      </w:r>
      <w:r w:rsidR="00B43874" w:rsidRPr="000A47F7">
        <w:rPr>
          <w:noProof/>
          <w:color w:val="000000" w:themeColor="text1"/>
          <w:szCs w:val="28"/>
          <w:highlight w:val="white"/>
        </w:rPr>
        <w:instrText>eq Анализируя</w:instrText>
      </w:r>
      <w:r w:rsidRPr="000A47F7">
        <w:rPr>
          <w:noProof/>
          <w:color w:val="000000" w:themeColor="text1"/>
          <w:szCs w:val="28"/>
          <w:highlight w:val="white"/>
        </w:rPr>
        <w:fldChar w:fldCharType="end"/>
      </w:r>
      <w:r w:rsidR="00B43874" w:rsidRPr="000A47F7">
        <w:rPr>
          <w:noProof/>
          <w:color w:val="000000" w:themeColor="text1"/>
          <w:szCs w:val="28"/>
        </w:rPr>
        <w:t xml:space="preserve"> </w:t>
      </w:r>
      <w:r w:rsidR="00B43874" w:rsidRPr="000A47F7">
        <w:rPr>
          <w:color w:val="000000" w:themeColor="text1"/>
          <w:szCs w:val="28"/>
        </w:rPr>
        <w:t>деятельность</w:t>
      </w:r>
      <w:r w:rsidR="00B43874" w:rsidRPr="000A47F7">
        <w:rPr>
          <w:noProof/>
          <w:color w:val="000000" w:themeColor="text1"/>
          <w:szCs w:val="28"/>
        </w:rPr>
        <w:t xml:space="preserve"> </w:t>
      </w:r>
      <w:r w:rsidR="00B43874" w:rsidRPr="000A47F7">
        <w:rPr>
          <w:color w:val="000000" w:themeColor="text1"/>
          <w:szCs w:val="28"/>
        </w:rPr>
        <w:t>туристской</w:t>
      </w:r>
      <w:r w:rsidR="00B43874" w:rsidRPr="000A47F7">
        <w:rPr>
          <w:noProof/>
          <w:color w:val="000000" w:themeColor="text1"/>
          <w:szCs w:val="28"/>
        </w:rPr>
        <w:t xml:space="preserve"> </w:t>
      </w:r>
      <w:r w:rsidRPr="000A47F7">
        <w:rPr>
          <w:noProof/>
          <w:color w:val="000000" w:themeColor="text1"/>
          <w:szCs w:val="28"/>
          <w:highlight w:val="white"/>
        </w:rPr>
        <w:fldChar w:fldCharType="begin"/>
      </w:r>
      <w:r w:rsidR="00B43874" w:rsidRPr="000A47F7">
        <w:rPr>
          <w:noProof/>
          <w:color w:val="000000" w:themeColor="text1"/>
          <w:szCs w:val="28"/>
          <w:highlight w:val="white"/>
        </w:rPr>
        <w:instrText>eq организации</w:instrText>
      </w:r>
      <w:r w:rsidRPr="000A47F7">
        <w:rPr>
          <w:noProof/>
          <w:color w:val="000000" w:themeColor="text1"/>
          <w:szCs w:val="28"/>
          <w:highlight w:val="white"/>
        </w:rPr>
        <w:fldChar w:fldCharType="end"/>
      </w:r>
      <w:r w:rsidR="00B43874" w:rsidRPr="000A47F7">
        <w:rPr>
          <w:noProof/>
          <w:color w:val="000000" w:themeColor="text1"/>
          <w:szCs w:val="28"/>
        </w:rPr>
        <w:t xml:space="preserve"> </w:t>
      </w:r>
      <w:r w:rsidR="00B43874" w:rsidRPr="000A47F7">
        <w:rPr>
          <w:color w:val="000000" w:themeColor="text1"/>
          <w:szCs w:val="28"/>
        </w:rPr>
        <w:t>«Монблан»,</w:t>
      </w:r>
      <w:r w:rsidR="00B43874" w:rsidRPr="000A47F7">
        <w:rPr>
          <w:noProof/>
          <w:color w:val="000000" w:themeColor="text1"/>
          <w:szCs w:val="28"/>
        </w:rPr>
        <w:t xml:space="preserve"> мы </w:t>
      </w:r>
      <w:r w:rsidR="00B43874" w:rsidRPr="000A47F7">
        <w:rPr>
          <w:color w:val="000000" w:themeColor="text1"/>
          <w:szCs w:val="28"/>
        </w:rPr>
        <w:t>выявили</w:t>
      </w:r>
      <w:r w:rsidR="00B43874" w:rsidRPr="000A47F7">
        <w:rPr>
          <w:noProof/>
          <w:color w:val="000000" w:themeColor="text1"/>
          <w:szCs w:val="28"/>
        </w:rPr>
        <w:t xml:space="preserve"> </w:t>
      </w:r>
      <w:r w:rsidRPr="000A47F7">
        <w:rPr>
          <w:noProof/>
          <w:color w:val="000000" w:themeColor="text1"/>
          <w:szCs w:val="28"/>
          <w:highlight w:val="white"/>
        </w:rPr>
        <w:fldChar w:fldCharType="begin"/>
      </w:r>
      <w:r w:rsidR="00B43874" w:rsidRPr="000A47F7">
        <w:rPr>
          <w:noProof/>
          <w:color w:val="000000" w:themeColor="text1"/>
          <w:szCs w:val="28"/>
          <w:highlight w:val="white"/>
        </w:rPr>
        <w:instrText>eq сильные</w:instrText>
      </w:r>
      <w:r w:rsidRPr="000A47F7">
        <w:rPr>
          <w:noProof/>
          <w:color w:val="000000" w:themeColor="text1"/>
          <w:szCs w:val="28"/>
          <w:highlight w:val="white"/>
        </w:rPr>
        <w:fldChar w:fldCharType="end"/>
      </w:r>
      <w:r w:rsidR="00B43874" w:rsidRPr="000A47F7">
        <w:rPr>
          <w:noProof/>
          <w:color w:val="000000" w:themeColor="text1"/>
          <w:szCs w:val="28"/>
        </w:rPr>
        <w:t xml:space="preserve"> и </w:t>
      </w:r>
      <w:r w:rsidR="00B43874" w:rsidRPr="000A47F7">
        <w:rPr>
          <w:color w:val="000000" w:themeColor="text1"/>
          <w:szCs w:val="28"/>
        </w:rPr>
        <w:t>слабые</w:t>
      </w:r>
      <w:r w:rsidR="00B43874" w:rsidRPr="000A47F7">
        <w:rPr>
          <w:noProof/>
          <w:color w:val="000000" w:themeColor="text1"/>
          <w:szCs w:val="28"/>
        </w:rPr>
        <w:t xml:space="preserve"> </w:t>
      </w:r>
      <w:r w:rsidR="00B43874" w:rsidRPr="000A47F7">
        <w:rPr>
          <w:color w:val="000000" w:themeColor="text1"/>
          <w:szCs w:val="28"/>
        </w:rPr>
        <w:t>стороны</w:t>
      </w:r>
      <w:r w:rsidR="00B43874" w:rsidRPr="000A47F7">
        <w:rPr>
          <w:noProof/>
          <w:color w:val="000000" w:themeColor="text1"/>
          <w:szCs w:val="28"/>
        </w:rPr>
        <w:t xml:space="preserve"> </w:t>
      </w:r>
      <w:r w:rsidRPr="000A47F7">
        <w:rPr>
          <w:noProof/>
          <w:color w:val="000000" w:themeColor="text1"/>
          <w:szCs w:val="28"/>
          <w:highlight w:val="white"/>
        </w:rPr>
        <w:fldChar w:fldCharType="begin"/>
      </w:r>
      <w:r w:rsidR="00B43874" w:rsidRPr="000A47F7">
        <w:rPr>
          <w:noProof/>
          <w:color w:val="000000" w:themeColor="text1"/>
          <w:szCs w:val="28"/>
          <w:highlight w:val="white"/>
        </w:rPr>
        <w:instrText>eq данного</w:instrText>
      </w:r>
      <w:r w:rsidRPr="000A47F7">
        <w:rPr>
          <w:noProof/>
          <w:color w:val="000000" w:themeColor="text1"/>
          <w:szCs w:val="28"/>
          <w:highlight w:val="white"/>
        </w:rPr>
        <w:fldChar w:fldCharType="end"/>
      </w:r>
      <w:r w:rsidR="00B43874" w:rsidRPr="000A47F7">
        <w:rPr>
          <w:noProof/>
          <w:color w:val="000000" w:themeColor="text1"/>
          <w:szCs w:val="28"/>
        </w:rPr>
        <w:t xml:space="preserve"> </w:t>
      </w:r>
      <w:r w:rsidR="00B43874" w:rsidRPr="000A47F7">
        <w:rPr>
          <w:color w:val="000000" w:themeColor="text1"/>
          <w:szCs w:val="28"/>
        </w:rPr>
        <w:t>предприятия,</w:t>
      </w:r>
      <w:r w:rsidR="00B43874" w:rsidRPr="000A47F7">
        <w:rPr>
          <w:noProof/>
          <w:color w:val="000000" w:themeColor="text1"/>
          <w:szCs w:val="28"/>
        </w:rPr>
        <w:t xml:space="preserve"> а в </w:t>
      </w:r>
      <w:r w:rsidR="00B43874" w:rsidRPr="000A47F7">
        <w:rPr>
          <w:color w:val="000000" w:themeColor="text1"/>
          <w:szCs w:val="28"/>
        </w:rPr>
        <w:t>целом</w:t>
      </w:r>
      <w:r w:rsidR="00B43874" w:rsidRPr="000A47F7">
        <w:rPr>
          <w:noProof/>
          <w:color w:val="000000" w:themeColor="text1"/>
          <w:szCs w:val="28"/>
        </w:rPr>
        <w:t xml:space="preserve"> и </w:t>
      </w:r>
      <w:r w:rsidRPr="000A47F7">
        <w:rPr>
          <w:noProof/>
          <w:color w:val="000000" w:themeColor="text1"/>
          <w:szCs w:val="28"/>
          <w:highlight w:val="white"/>
        </w:rPr>
        <w:fldChar w:fldCharType="begin"/>
      </w:r>
      <w:r w:rsidR="00B43874" w:rsidRPr="000A47F7">
        <w:rPr>
          <w:noProof/>
          <w:color w:val="000000" w:themeColor="text1"/>
          <w:szCs w:val="28"/>
          <w:highlight w:val="white"/>
        </w:rPr>
        <w:instrText>eq состояние</w:instrText>
      </w:r>
      <w:r w:rsidRPr="000A47F7">
        <w:rPr>
          <w:noProof/>
          <w:color w:val="000000" w:themeColor="text1"/>
          <w:szCs w:val="28"/>
          <w:highlight w:val="white"/>
        </w:rPr>
        <w:fldChar w:fldCharType="end"/>
      </w:r>
      <w:r w:rsidR="00B43874" w:rsidRPr="000A47F7">
        <w:rPr>
          <w:noProof/>
          <w:color w:val="000000" w:themeColor="text1"/>
          <w:szCs w:val="28"/>
        </w:rPr>
        <w:t xml:space="preserve"> ее </w:t>
      </w:r>
      <w:r w:rsidR="00B43874" w:rsidRPr="000A47F7">
        <w:rPr>
          <w:color w:val="000000" w:themeColor="text1"/>
          <w:szCs w:val="28"/>
        </w:rPr>
        <w:t>конкурентоспособности</w:t>
      </w:r>
      <w:r w:rsidR="00B43874" w:rsidRPr="000A47F7">
        <w:rPr>
          <w:noProof/>
          <w:color w:val="000000" w:themeColor="text1"/>
          <w:szCs w:val="28"/>
        </w:rPr>
        <w:t xml:space="preserve"> на </w:t>
      </w:r>
      <w:r w:rsidR="00B43874" w:rsidRPr="000A47F7">
        <w:rPr>
          <w:color w:val="000000" w:themeColor="text1"/>
          <w:szCs w:val="28"/>
        </w:rPr>
        <w:t>рынке</w:t>
      </w:r>
      <w:r w:rsidR="00B43874" w:rsidRPr="000A47F7">
        <w:rPr>
          <w:noProof/>
          <w:color w:val="000000" w:themeColor="text1"/>
          <w:szCs w:val="28"/>
        </w:rPr>
        <w:t xml:space="preserve"> </w:t>
      </w:r>
      <w:r w:rsidRPr="000A47F7">
        <w:rPr>
          <w:noProof/>
          <w:color w:val="000000" w:themeColor="text1"/>
          <w:szCs w:val="28"/>
          <w:highlight w:val="white"/>
        </w:rPr>
        <w:fldChar w:fldCharType="begin"/>
      </w:r>
      <w:r w:rsidR="00B43874" w:rsidRPr="000A47F7">
        <w:rPr>
          <w:noProof/>
          <w:color w:val="000000" w:themeColor="text1"/>
          <w:szCs w:val="28"/>
          <w:highlight w:val="white"/>
        </w:rPr>
        <w:instrText>eq туризма.</w:instrText>
      </w:r>
      <w:r w:rsidRPr="000A47F7">
        <w:rPr>
          <w:noProof/>
          <w:color w:val="000000" w:themeColor="text1"/>
          <w:szCs w:val="28"/>
          <w:highlight w:val="white"/>
        </w:rPr>
        <w:fldChar w:fldCharType="end"/>
      </w:r>
      <w:r w:rsidR="00B43874" w:rsidRPr="000A47F7">
        <w:rPr>
          <w:noProof/>
          <w:color w:val="000000" w:themeColor="text1"/>
          <w:szCs w:val="28"/>
        </w:rPr>
        <w:t xml:space="preserve"> </w:t>
      </w:r>
    </w:p>
    <w:p w:rsidR="00B43874" w:rsidRPr="000A47F7" w:rsidRDefault="00B43874" w:rsidP="00C05895">
      <w:pPr>
        <w:pStyle w:val="a7"/>
        <w:shd w:val="clear" w:color="auto" w:fill="FFFFFF"/>
        <w:spacing w:before="0" w:beforeAutospacing="0" w:after="0" w:afterAutospacing="0"/>
        <w:ind w:firstLine="709"/>
        <w:textAlignment w:val="baseline"/>
        <w:rPr>
          <w:rStyle w:val="af6"/>
          <w:i w:val="0"/>
          <w:color w:val="000000" w:themeColor="text1"/>
        </w:rPr>
      </w:pPr>
    </w:p>
    <w:p w:rsidR="00DB6954" w:rsidRPr="000A47F7" w:rsidRDefault="00DB6954" w:rsidP="002F54D1">
      <w:pPr>
        <w:ind w:firstLine="708"/>
        <w:rPr>
          <w:rFonts w:eastAsiaTheme="majorEastAsia" w:cstheme="majorBidi"/>
          <w:b/>
          <w:bCs/>
          <w:color w:val="000000" w:themeColor="text1"/>
          <w:szCs w:val="28"/>
        </w:rPr>
      </w:pPr>
      <w:r w:rsidRPr="000A47F7">
        <w:rPr>
          <w:color w:val="000000" w:themeColor="text1"/>
        </w:rPr>
        <w:br w:type="page"/>
      </w:r>
    </w:p>
    <w:p w:rsidR="00DD4F58" w:rsidRPr="000A47F7" w:rsidRDefault="00DD4F58" w:rsidP="0014536D">
      <w:pPr>
        <w:pStyle w:val="1"/>
      </w:pPr>
      <w:bookmarkStart w:id="50" w:name="_Toc503021760"/>
      <w:r w:rsidRPr="000A47F7">
        <w:lastRenderedPageBreak/>
        <w:t>Г</w:t>
      </w:r>
      <w:r w:rsidR="00534A4F" w:rsidRPr="000A47F7">
        <w:t>ЛАВА</w:t>
      </w:r>
      <w:r w:rsidRPr="000A47F7">
        <w:t xml:space="preserve"> 3. О</w:t>
      </w:r>
      <w:r w:rsidR="00534A4F" w:rsidRPr="000A47F7">
        <w:t xml:space="preserve">БОСНОВАНИЕ ПРЕДЛОЖЕНИЙ ПО РАЗВИТИЮ ИНТЕРНЕТ-МАРКЕТИНГА В </w:t>
      </w:r>
      <w:r w:rsidRPr="000A47F7">
        <w:t>ООО «</w:t>
      </w:r>
      <w:r w:rsidR="002E4FE8" w:rsidRPr="000A47F7">
        <w:t>М</w:t>
      </w:r>
      <w:r w:rsidR="00534A4F" w:rsidRPr="000A47F7">
        <w:t>ОНБЛАН</w:t>
      </w:r>
      <w:r w:rsidRPr="000A47F7">
        <w:t>»</w:t>
      </w:r>
      <w:bookmarkEnd w:id="50"/>
    </w:p>
    <w:p w:rsidR="00DD4F58" w:rsidRPr="000A47F7" w:rsidRDefault="00DD4F58" w:rsidP="0014536D">
      <w:pPr>
        <w:pStyle w:val="1"/>
      </w:pPr>
      <w:bookmarkStart w:id="51" w:name="_Toc503021761"/>
      <w:r w:rsidRPr="000A47F7">
        <w:t xml:space="preserve">3.1. </w:t>
      </w:r>
      <w:r w:rsidR="0014536D" w:rsidRPr="000A47F7">
        <w:t xml:space="preserve">Комплекс предложений по </w:t>
      </w:r>
      <w:r w:rsidRPr="000A47F7">
        <w:t xml:space="preserve"> </w:t>
      </w:r>
      <w:r w:rsidR="0014536D" w:rsidRPr="000A47F7">
        <w:t>развитию интернет- маркетинга  в ООО «</w:t>
      </w:r>
      <w:r w:rsidR="002E4FE8" w:rsidRPr="000A47F7">
        <w:t>Монблан</w:t>
      </w:r>
      <w:r w:rsidR="0014536D" w:rsidRPr="000A47F7">
        <w:t>»</w:t>
      </w:r>
      <w:bookmarkEnd w:id="51"/>
    </w:p>
    <w:p w:rsidR="00DB6954" w:rsidRPr="000A47F7" w:rsidRDefault="00DB6954" w:rsidP="00DB6954">
      <w:pPr>
        <w:rPr>
          <w:color w:val="000000" w:themeColor="text1"/>
        </w:rPr>
      </w:pPr>
    </w:p>
    <w:p w:rsidR="00F13DA9" w:rsidRPr="000A47F7" w:rsidRDefault="00F13DA9" w:rsidP="00D35D28">
      <w:pPr>
        <w:shd w:val="clear" w:color="auto" w:fill="FFFFFF"/>
        <w:ind w:firstLine="708"/>
        <w:rPr>
          <w:color w:val="000000" w:themeColor="text1"/>
        </w:rPr>
      </w:pPr>
      <w:r w:rsidRPr="000A47F7">
        <w:rPr>
          <w:color w:val="000000" w:themeColor="text1"/>
        </w:rPr>
        <w:t xml:space="preserve">Среди предлагаемых мероприятий по внедрению инструментов </w:t>
      </w:r>
      <w:r w:rsidR="003A6AA9" w:rsidRPr="000A47F7">
        <w:rPr>
          <w:color w:val="000000" w:themeColor="text1"/>
        </w:rPr>
        <w:t>и</w:t>
      </w:r>
      <w:r w:rsidRPr="000A47F7">
        <w:rPr>
          <w:color w:val="000000" w:themeColor="text1"/>
        </w:rPr>
        <w:t>нтернет- маркетинга для компании ООО «Монблан» могут быть предложены:</w:t>
      </w:r>
    </w:p>
    <w:p w:rsidR="00F13DA9" w:rsidRPr="000A47F7" w:rsidRDefault="00F13DA9" w:rsidP="00D35D28">
      <w:pPr>
        <w:shd w:val="clear" w:color="auto" w:fill="FFFFFF"/>
        <w:ind w:firstLine="708"/>
        <w:rPr>
          <w:b/>
          <w:color w:val="000000" w:themeColor="text1"/>
        </w:rPr>
      </w:pPr>
      <w:r w:rsidRPr="000A47F7">
        <w:rPr>
          <w:b/>
          <w:color w:val="000000" w:themeColor="text1"/>
        </w:rPr>
        <w:t>1 мероприятие: внедрение системы  on-line бронирования Hotelbooking</w:t>
      </w:r>
    </w:p>
    <w:p w:rsidR="00F13DA9" w:rsidRPr="000A47F7" w:rsidRDefault="00F13DA9" w:rsidP="00F13DA9">
      <w:pPr>
        <w:pStyle w:val="Style1"/>
        <w:widowControl/>
        <w:ind w:firstLine="720"/>
        <w:rPr>
          <w:rStyle w:val="FontStyle28"/>
          <w:i w:val="0"/>
          <w:color w:val="000000" w:themeColor="text1"/>
          <w:sz w:val="28"/>
          <w:szCs w:val="28"/>
          <w:lang w:eastAsia="en-US"/>
        </w:rPr>
      </w:pPr>
      <w:r w:rsidRPr="000A47F7">
        <w:rPr>
          <w:rStyle w:val="FontStyle28"/>
          <w:i w:val="0"/>
          <w:color w:val="000000" w:themeColor="text1"/>
          <w:sz w:val="28"/>
          <w:szCs w:val="28"/>
          <w:lang w:val="en-US" w:eastAsia="en-US"/>
        </w:rPr>
        <w:t>Worldspan</w:t>
      </w:r>
      <w:r w:rsidRPr="000A47F7">
        <w:rPr>
          <w:rStyle w:val="FontStyle28"/>
          <w:i w:val="0"/>
          <w:color w:val="000000" w:themeColor="text1"/>
          <w:sz w:val="28"/>
          <w:szCs w:val="28"/>
          <w:lang w:eastAsia="en-US"/>
        </w:rPr>
        <w:t xml:space="preserve"> стала первой среди ведущих компьютерных систем бронирования, предложившей своим пользователям доступ к Интернету как встроенный стандартный режим работы. На сегод</w:t>
      </w:r>
      <w:r w:rsidRPr="000A47F7">
        <w:rPr>
          <w:rStyle w:val="FontStyle28"/>
          <w:i w:val="0"/>
          <w:color w:val="000000" w:themeColor="text1"/>
          <w:sz w:val="28"/>
          <w:szCs w:val="28"/>
          <w:lang w:eastAsia="en-US"/>
        </w:rPr>
        <w:softHyphen/>
        <w:t xml:space="preserve">няшний день </w:t>
      </w:r>
      <w:r w:rsidRPr="000A47F7">
        <w:rPr>
          <w:rStyle w:val="FontStyle28"/>
          <w:i w:val="0"/>
          <w:color w:val="000000" w:themeColor="text1"/>
          <w:sz w:val="28"/>
          <w:szCs w:val="28"/>
          <w:lang w:val="en-US" w:eastAsia="en-US"/>
        </w:rPr>
        <w:t>Worldspan</w:t>
      </w:r>
      <w:r w:rsidRPr="000A47F7">
        <w:rPr>
          <w:rStyle w:val="FontStyle28"/>
          <w:i w:val="0"/>
          <w:color w:val="000000" w:themeColor="text1"/>
          <w:sz w:val="28"/>
          <w:szCs w:val="28"/>
          <w:lang w:eastAsia="en-US"/>
        </w:rPr>
        <w:t xml:space="preserve"> считается наиболее динамично развива</w:t>
      </w:r>
      <w:r w:rsidRPr="000A47F7">
        <w:rPr>
          <w:rStyle w:val="FontStyle28"/>
          <w:i w:val="0"/>
          <w:color w:val="000000" w:themeColor="text1"/>
          <w:sz w:val="28"/>
          <w:szCs w:val="28"/>
          <w:lang w:eastAsia="en-US"/>
        </w:rPr>
        <w:softHyphen/>
        <w:t>ющейся и высокотехнологичной компьютерной системой брони</w:t>
      </w:r>
      <w:r w:rsidRPr="000A47F7">
        <w:rPr>
          <w:rStyle w:val="FontStyle28"/>
          <w:i w:val="0"/>
          <w:color w:val="000000" w:themeColor="text1"/>
          <w:sz w:val="28"/>
          <w:szCs w:val="28"/>
          <w:lang w:eastAsia="en-US"/>
        </w:rPr>
        <w:softHyphen/>
        <w:t>рования. Уступая другим крупным системам бронирования (</w:t>
      </w:r>
      <w:r w:rsidRPr="000A47F7">
        <w:rPr>
          <w:rStyle w:val="FontStyle28"/>
          <w:i w:val="0"/>
          <w:color w:val="000000" w:themeColor="text1"/>
          <w:sz w:val="28"/>
          <w:szCs w:val="28"/>
          <w:lang w:val="en-US" w:eastAsia="en-US"/>
        </w:rPr>
        <w:t>Amadeus</w:t>
      </w:r>
      <w:r w:rsidRPr="000A47F7">
        <w:rPr>
          <w:rStyle w:val="FontStyle28"/>
          <w:i w:val="0"/>
          <w:color w:val="000000" w:themeColor="text1"/>
          <w:sz w:val="28"/>
          <w:szCs w:val="28"/>
          <w:lang w:eastAsia="en-US"/>
        </w:rPr>
        <w:t xml:space="preserve">, </w:t>
      </w:r>
      <w:r w:rsidRPr="000A47F7">
        <w:rPr>
          <w:rStyle w:val="FontStyle28"/>
          <w:i w:val="0"/>
          <w:color w:val="000000" w:themeColor="text1"/>
          <w:sz w:val="28"/>
          <w:szCs w:val="28"/>
          <w:lang w:val="en-US" w:eastAsia="en-US"/>
        </w:rPr>
        <w:t>Galileo</w:t>
      </w:r>
      <w:r w:rsidRPr="000A47F7">
        <w:rPr>
          <w:rStyle w:val="FontStyle28"/>
          <w:i w:val="0"/>
          <w:color w:val="000000" w:themeColor="text1"/>
          <w:sz w:val="28"/>
          <w:szCs w:val="28"/>
          <w:lang w:eastAsia="en-US"/>
        </w:rPr>
        <w:t xml:space="preserve">, </w:t>
      </w:r>
      <w:r w:rsidRPr="000A47F7">
        <w:rPr>
          <w:rStyle w:val="FontStyle28"/>
          <w:i w:val="0"/>
          <w:color w:val="000000" w:themeColor="text1"/>
          <w:sz w:val="28"/>
          <w:szCs w:val="28"/>
          <w:lang w:val="en-US" w:eastAsia="en-US"/>
        </w:rPr>
        <w:t>Sabre</w:t>
      </w:r>
      <w:r w:rsidRPr="000A47F7">
        <w:rPr>
          <w:rStyle w:val="FontStyle28"/>
          <w:i w:val="0"/>
          <w:color w:val="000000" w:themeColor="text1"/>
          <w:sz w:val="28"/>
          <w:szCs w:val="28"/>
          <w:lang w:eastAsia="en-US"/>
        </w:rPr>
        <w:t>) по числу подписчиков, она превосходит</w:t>
      </w:r>
      <w:r w:rsidRPr="000A47F7">
        <w:rPr>
          <w:rStyle w:val="FontStyle27"/>
          <w:color w:val="000000" w:themeColor="text1"/>
          <w:sz w:val="28"/>
          <w:szCs w:val="28"/>
          <w:lang w:eastAsia="en-US"/>
        </w:rPr>
        <w:t xml:space="preserve"> </w:t>
      </w:r>
      <w:r w:rsidRPr="000A47F7">
        <w:rPr>
          <w:rStyle w:val="FontStyle28"/>
          <w:i w:val="0"/>
          <w:color w:val="000000" w:themeColor="text1"/>
          <w:sz w:val="28"/>
          <w:szCs w:val="28"/>
          <w:lang w:eastAsia="en-US"/>
        </w:rPr>
        <w:t xml:space="preserve">конкурентов по современности программных продуктов. </w:t>
      </w:r>
      <w:r w:rsidRPr="000A47F7">
        <w:rPr>
          <w:rStyle w:val="FontStyle28"/>
          <w:i w:val="0"/>
          <w:color w:val="000000" w:themeColor="text1"/>
          <w:sz w:val="28"/>
          <w:szCs w:val="28"/>
          <w:lang w:val="en-US" w:eastAsia="en-US"/>
        </w:rPr>
        <w:t>Worldspan</w:t>
      </w:r>
      <w:r w:rsidRPr="000A47F7">
        <w:rPr>
          <w:rStyle w:val="FontStyle28"/>
          <w:i w:val="0"/>
          <w:color w:val="000000" w:themeColor="text1"/>
          <w:sz w:val="28"/>
          <w:szCs w:val="28"/>
          <w:lang w:eastAsia="en-US"/>
        </w:rPr>
        <w:t xml:space="preserve"> позволяет агентствам осуществлять удаленное под</w:t>
      </w:r>
      <w:r w:rsidRPr="000A47F7">
        <w:rPr>
          <w:rStyle w:val="FontStyle28"/>
          <w:i w:val="0"/>
          <w:color w:val="000000" w:themeColor="text1"/>
          <w:sz w:val="28"/>
          <w:szCs w:val="28"/>
          <w:lang w:eastAsia="en-US"/>
        </w:rPr>
        <w:softHyphen/>
        <w:t>ключение к системе, использовать встроенную электронную почту, обмен информацией между офисами. Для всех пользо</w:t>
      </w:r>
      <w:r w:rsidRPr="000A47F7">
        <w:rPr>
          <w:rStyle w:val="FontStyle28"/>
          <w:i w:val="0"/>
          <w:color w:val="000000" w:themeColor="text1"/>
          <w:sz w:val="28"/>
          <w:szCs w:val="28"/>
          <w:lang w:eastAsia="en-US"/>
        </w:rPr>
        <w:softHyphen/>
        <w:t>вателей обеспечивается централизованное администрирование.</w:t>
      </w:r>
    </w:p>
    <w:p w:rsidR="00F13DA9" w:rsidRPr="00AB3BC0" w:rsidRDefault="00F13DA9" w:rsidP="00F13DA9">
      <w:pPr>
        <w:pStyle w:val="Style4"/>
        <w:widowControl/>
        <w:ind w:firstLine="720"/>
        <w:jc w:val="both"/>
        <w:rPr>
          <w:rStyle w:val="FontStyle28"/>
          <w:i w:val="0"/>
          <w:color w:val="000000" w:themeColor="text1"/>
          <w:sz w:val="28"/>
          <w:szCs w:val="28"/>
        </w:rPr>
      </w:pPr>
      <w:r w:rsidRPr="00AB3BC0">
        <w:rPr>
          <w:rStyle w:val="FontStyle28"/>
          <w:i w:val="0"/>
          <w:color w:val="000000" w:themeColor="text1"/>
          <w:sz w:val="28"/>
          <w:szCs w:val="28"/>
        </w:rPr>
        <w:t>Помимо бронирования стандартных сегментов тура, возможнос</w:t>
      </w:r>
      <w:r w:rsidRPr="00AB3BC0">
        <w:rPr>
          <w:rStyle w:val="FontStyle28"/>
          <w:i w:val="0"/>
          <w:color w:val="000000" w:themeColor="text1"/>
          <w:sz w:val="28"/>
          <w:szCs w:val="28"/>
        </w:rPr>
        <w:softHyphen/>
        <w:t xml:space="preserve">ти </w:t>
      </w:r>
      <w:r w:rsidRPr="00AB3BC0">
        <w:rPr>
          <w:rStyle w:val="FontStyle28"/>
          <w:i w:val="0"/>
          <w:color w:val="000000" w:themeColor="text1"/>
          <w:sz w:val="28"/>
          <w:szCs w:val="28"/>
          <w:lang w:val="en-US"/>
        </w:rPr>
        <w:t>Worldspan</w:t>
      </w:r>
      <w:r w:rsidRPr="00AB3BC0">
        <w:rPr>
          <w:rStyle w:val="FontStyle28"/>
          <w:i w:val="0"/>
          <w:color w:val="000000" w:themeColor="text1"/>
          <w:sz w:val="28"/>
          <w:szCs w:val="28"/>
        </w:rPr>
        <w:t xml:space="preserve"> распространяются и на страховку, турпакеты, кру</w:t>
      </w:r>
      <w:r w:rsidRPr="00AB3BC0">
        <w:rPr>
          <w:rStyle w:val="FontStyle28"/>
          <w:i w:val="0"/>
          <w:color w:val="000000" w:themeColor="text1"/>
          <w:sz w:val="28"/>
          <w:szCs w:val="28"/>
        </w:rPr>
        <w:softHyphen/>
        <w:t>изы. Работа в интернет-среде быстрее и надежнее (в части защи</w:t>
      </w:r>
      <w:r w:rsidRPr="00AB3BC0">
        <w:rPr>
          <w:rStyle w:val="FontStyle28"/>
          <w:i w:val="0"/>
          <w:color w:val="000000" w:themeColor="text1"/>
          <w:sz w:val="28"/>
          <w:szCs w:val="28"/>
        </w:rPr>
        <w:softHyphen/>
        <w:t>ты информации). Кроме того, ООО «Монблан» сможет использовать об</w:t>
      </w:r>
      <w:r w:rsidRPr="00AB3BC0">
        <w:rPr>
          <w:rStyle w:val="FontStyle28"/>
          <w:i w:val="0"/>
          <w:color w:val="000000" w:themeColor="text1"/>
          <w:sz w:val="28"/>
          <w:szCs w:val="28"/>
        </w:rPr>
        <w:softHyphen/>
        <w:t>щий информационный сервер сети (карты, погода, туристские направления).</w:t>
      </w:r>
    </w:p>
    <w:p w:rsidR="00F13DA9" w:rsidRPr="00AB3BC0" w:rsidRDefault="00F13DA9" w:rsidP="00F13DA9">
      <w:pPr>
        <w:pStyle w:val="Style1"/>
        <w:widowControl/>
        <w:ind w:firstLine="720"/>
        <w:rPr>
          <w:rStyle w:val="FontStyle28"/>
          <w:i w:val="0"/>
          <w:color w:val="000000" w:themeColor="text1"/>
          <w:sz w:val="28"/>
          <w:szCs w:val="28"/>
        </w:rPr>
      </w:pPr>
      <w:r w:rsidRPr="00AB3BC0">
        <w:rPr>
          <w:rStyle w:val="FontStyle28"/>
          <w:i w:val="0"/>
          <w:color w:val="000000" w:themeColor="text1"/>
          <w:sz w:val="28"/>
          <w:szCs w:val="28"/>
        </w:rPr>
        <w:t>ООО «Монблан» так же можно использовать систему бронирования, «Алеан», которая с 1997 г. развивается и используется на туристическом рынке. Ее основное назначение - полностью авто</w:t>
      </w:r>
      <w:r w:rsidRPr="00AB3BC0">
        <w:rPr>
          <w:rStyle w:val="FontStyle28"/>
          <w:i w:val="0"/>
          <w:color w:val="000000" w:themeColor="text1"/>
          <w:sz w:val="28"/>
          <w:szCs w:val="28"/>
        </w:rPr>
        <w:softHyphen/>
        <w:t>матизировать процесс продажи и покупки турпродукта, в том числе и дополнительных услуг (авиа- и железнодорожные биле</w:t>
      </w:r>
      <w:r w:rsidRPr="00AB3BC0">
        <w:rPr>
          <w:rStyle w:val="FontStyle28"/>
          <w:i w:val="0"/>
          <w:color w:val="000000" w:themeColor="text1"/>
          <w:sz w:val="28"/>
          <w:szCs w:val="28"/>
        </w:rPr>
        <w:softHyphen/>
        <w:t>ты, трансфер, питание, лечение и т.п.), объединить в реальном режиме цепочку: турагентство - туроператор - объект размещения. В качестве продавцов услуг в системе выступают туроперато</w:t>
      </w:r>
      <w:r w:rsidRPr="00AB3BC0">
        <w:rPr>
          <w:rStyle w:val="FontStyle28"/>
          <w:i w:val="0"/>
          <w:color w:val="000000" w:themeColor="text1"/>
          <w:sz w:val="28"/>
          <w:szCs w:val="28"/>
        </w:rPr>
        <w:softHyphen/>
        <w:t xml:space="preserve">ры или объекты </w:t>
      </w:r>
      <w:r w:rsidRPr="00AB3BC0">
        <w:rPr>
          <w:rStyle w:val="FontStyle28"/>
          <w:i w:val="0"/>
          <w:color w:val="000000" w:themeColor="text1"/>
          <w:sz w:val="28"/>
          <w:szCs w:val="28"/>
        </w:rPr>
        <w:lastRenderedPageBreak/>
        <w:t>размещения. В качестве пользователей - турагенства, корпоративные клиенты и частные лица. Система дей</w:t>
      </w:r>
      <w:r w:rsidRPr="00AB3BC0">
        <w:rPr>
          <w:rStyle w:val="FontStyle28"/>
          <w:i w:val="0"/>
          <w:color w:val="000000" w:themeColor="text1"/>
          <w:sz w:val="28"/>
          <w:szCs w:val="28"/>
        </w:rPr>
        <w:softHyphen/>
        <w:t>ствует в сети Интернет, и для ее использования не требуется выделенных каналов связи или установки специального про</w:t>
      </w:r>
      <w:r w:rsidRPr="00AB3BC0">
        <w:rPr>
          <w:rStyle w:val="FontStyle28"/>
          <w:i w:val="0"/>
          <w:color w:val="000000" w:themeColor="text1"/>
          <w:sz w:val="28"/>
          <w:szCs w:val="28"/>
        </w:rPr>
        <w:softHyphen/>
        <w:t>граммного обеспечения.</w:t>
      </w:r>
    </w:p>
    <w:p w:rsidR="00F13DA9" w:rsidRPr="00AB3BC0" w:rsidRDefault="00836084" w:rsidP="00F13DA9">
      <w:pPr>
        <w:pStyle w:val="16"/>
        <w:spacing w:before="0" w:beforeAutospacing="0" w:after="0" w:afterAutospacing="0"/>
        <w:ind w:firstLine="709"/>
        <w:rPr>
          <w:color w:val="000000" w:themeColor="text1"/>
          <w:sz w:val="28"/>
          <w:szCs w:val="28"/>
        </w:rPr>
      </w:pPr>
      <w:r w:rsidRPr="00AB3BC0">
        <w:rPr>
          <w:color w:val="000000" w:themeColor="text1"/>
          <w:sz w:val="28"/>
          <w:szCs w:val="28"/>
        </w:rPr>
        <w:t xml:space="preserve">На рисунке приложения </w:t>
      </w:r>
      <w:r w:rsidR="00291AFF" w:rsidRPr="00AB3BC0">
        <w:rPr>
          <w:color w:val="000000" w:themeColor="text1"/>
          <w:sz w:val="28"/>
          <w:szCs w:val="28"/>
        </w:rPr>
        <w:t>Ж</w:t>
      </w:r>
      <w:r w:rsidRPr="00AB3BC0">
        <w:rPr>
          <w:color w:val="000000" w:themeColor="text1"/>
          <w:sz w:val="28"/>
          <w:szCs w:val="28"/>
        </w:rPr>
        <w:t xml:space="preserve"> </w:t>
      </w:r>
      <w:r w:rsidR="00F13DA9" w:rsidRPr="00AB3BC0">
        <w:rPr>
          <w:color w:val="000000" w:themeColor="text1"/>
          <w:sz w:val="28"/>
          <w:szCs w:val="28"/>
        </w:rPr>
        <w:t>представим схему работы ООО «Монблан» с применением информационных технологий.</w:t>
      </w:r>
    </w:p>
    <w:p w:rsidR="00F13DA9" w:rsidRPr="00AB3BC0" w:rsidRDefault="00F13DA9" w:rsidP="00F13DA9">
      <w:pPr>
        <w:tabs>
          <w:tab w:val="left" w:pos="8040"/>
        </w:tabs>
        <w:ind w:firstLine="709"/>
        <w:rPr>
          <w:color w:val="000000" w:themeColor="text1"/>
        </w:rPr>
      </w:pPr>
      <w:r w:rsidRPr="00AB3BC0">
        <w:rPr>
          <w:color w:val="000000" w:themeColor="text1"/>
        </w:rPr>
        <w:t xml:space="preserve">Таким образом, из приведенной выше схемы мы видим, что благодаря развитию информационных технологий, ООО «Монблан» будет работать гораздо эффективнее, поскольку весь менеджмент, вся организация и технологии будут проходить и обрабатываться через информационную систему, после чего будут приниматься бизнес – решения. </w:t>
      </w:r>
    </w:p>
    <w:p w:rsidR="00F13DA9" w:rsidRPr="00AB3BC0" w:rsidRDefault="00F13DA9" w:rsidP="00F13DA9">
      <w:pPr>
        <w:ind w:firstLine="709"/>
        <w:rPr>
          <w:color w:val="000000" w:themeColor="text1"/>
        </w:rPr>
      </w:pPr>
      <w:r w:rsidRPr="00AB3BC0">
        <w:rPr>
          <w:color w:val="000000" w:themeColor="text1"/>
        </w:rPr>
        <w:t>Таким образом, используя интернет технологии ООО «Монблан» снижает издержки и приобретает следующие преимущества:</w:t>
      </w:r>
    </w:p>
    <w:p w:rsidR="00F13DA9" w:rsidRPr="00AB3BC0" w:rsidRDefault="00F13DA9" w:rsidP="00F13DA9">
      <w:pPr>
        <w:numPr>
          <w:ilvl w:val="0"/>
          <w:numId w:val="38"/>
        </w:numPr>
        <w:tabs>
          <w:tab w:val="left" w:pos="1134"/>
        </w:tabs>
        <w:ind w:left="0" w:firstLine="709"/>
        <w:rPr>
          <w:color w:val="000000" w:themeColor="text1"/>
        </w:rPr>
      </w:pPr>
      <w:r w:rsidRPr="00AB3BC0">
        <w:rPr>
          <w:color w:val="000000" w:themeColor="text1"/>
        </w:rPr>
        <w:t>значительная экономия на издержках по сравнению с печатными изданиями каталогов;</w:t>
      </w:r>
    </w:p>
    <w:p w:rsidR="00F13DA9" w:rsidRPr="00AB3BC0" w:rsidRDefault="00F13DA9" w:rsidP="00F13DA9">
      <w:pPr>
        <w:numPr>
          <w:ilvl w:val="0"/>
          <w:numId w:val="38"/>
        </w:numPr>
        <w:tabs>
          <w:tab w:val="left" w:pos="1134"/>
        </w:tabs>
        <w:ind w:left="0" w:firstLine="709"/>
        <w:rPr>
          <w:color w:val="000000" w:themeColor="text1"/>
        </w:rPr>
      </w:pPr>
      <w:r w:rsidRPr="00AB3BC0">
        <w:rPr>
          <w:color w:val="000000" w:themeColor="text1"/>
        </w:rPr>
        <w:t>сокращение времени информирования клиентов о новых путевках;</w:t>
      </w:r>
    </w:p>
    <w:p w:rsidR="00F13DA9" w:rsidRPr="00AB3BC0" w:rsidRDefault="00F13DA9" w:rsidP="00F13DA9">
      <w:pPr>
        <w:numPr>
          <w:ilvl w:val="0"/>
          <w:numId w:val="38"/>
        </w:numPr>
        <w:tabs>
          <w:tab w:val="left" w:pos="1134"/>
        </w:tabs>
        <w:ind w:left="0" w:firstLine="709"/>
        <w:rPr>
          <w:color w:val="000000" w:themeColor="text1"/>
        </w:rPr>
      </w:pPr>
      <w:r w:rsidRPr="00AB3BC0">
        <w:rPr>
          <w:color w:val="000000" w:themeColor="text1"/>
        </w:rPr>
        <w:t>снижение издержек на создание филиалов и представительств, информация о путевках может быть представлена на различных языках и денежных единицах измерений;</w:t>
      </w:r>
    </w:p>
    <w:p w:rsidR="00F13DA9" w:rsidRPr="00AB3BC0" w:rsidRDefault="00F13DA9" w:rsidP="00F13DA9">
      <w:pPr>
        <w:numPr>
          <w:ilvl w:val="0"/>
          <w:numId w:val="38"/>
        </w:numPr>
        <w:tabs>
          <w:tab w:val="left" w:pos="1134"/>
        </w:tabs>
        <w:ind w:left="0" w:firstLine="709"/>
        <w:rPr>
          <w:color w:val="000000" w:themeColor="text1"/>
        </w:rPr>
      </w:pPr>
      <w:r w:rsidRPr="00AB3BC0">
        <w:rPr>
          <w:color w:val="000000" w:themeColor="text1"/>
        </w:rPr>
        <w:t>получение заказов и выставление счетов по совершенным сделкам в электронной форме, а также проведение онлайновых платежей;</w:t>
      </w:r>
    </w:p>
    <w:p w:rsidR="00F13DA9" w:rsidRPr="00AB3BC0" w:rsidRDefault="00F13DA9" w:rsidP="00F13DA9">
      <w:pPr>
        <w:numPr>
          <w:ilvl w:val="0"/>
          <w:numId w:val="38"/>
        </w:numPr>
        <w:tabs>
          <w:tab w:val="left" w:pos="1134"/>
        </w:tabs>
        <w:ind w:left="0" w:firstLine="709"/>
        <w:rPr>
          <w:color w:val="000000" w:themeColor="text1"/>
        </w:rPr>
      </w:pPr>
      <w:r w:rsidRPr="00AB3BC0">
        <w:rPr>
          <w:color w:val="000000" w:themeColor="text1"/>
        </w:rPr>
        <w:t>снижение финансовых и временных издержек на проведение пробного маркетинга в отношении прототипа продукции;</w:t>
      </w:r>
    </w:p>
    <w:p w:rsidR="00F13DA9" w:rsidRPr="00AB3BC0" w:rsidRDefault="00F13DA9" w:rsidP="00F13DA9">
      <w:pPr>
        <w:numPr>
          <w:ilvl w:val="0"/>
          <w:numId w:val="38"/>
        </w:numPr>
        <w:tabs>
          <w:tab w:val="left" w:pos="1134"/>
        </w:tabs>
        <w:ind w:left="0" w:firstLine="709"/>
        <w:rPr>
          <w:color w:val="000000" w:themeColor="text1"/>
        </w:rPr>
      </w:pPr>
      <w:r w:rsidRPr="00AB3BC0">
        <w:rPr>
          <w:color w:val="000000" w:themeColor="text1"/>
        </w:rPr>
        <w:t>за счёт глобальности Интернета турфирма получает возможность работы на международных рынках при минимальных затратах;</w:t>
      </w:r>
    </w:p>
    <w:p w:rsidR="00F13DA9" w:rsidRPr="00AB3BC0" w:rsidRDefault="00F13DA9" w:rsidP="00F13DA9">
      <w:pPr>
        <w:numPr>
          <w:ilvl w:val="0"/>
          <w:numId w:val="38"/>
        </w:numPr>
        <w:tabs>
          <w:tab w:val="left" w:pos="1134"/>
        </w:tabs>
        <w:ind w:left="0" w:firstLine="709"/>
        <w:rPr>
          <w:color w:val="000000" w:themeColor="text1"/>
        </w:rPr>
      </w:pPr>
      <w:r w:rsidRPr="00AB3BC0">
        <w:rPr>
          <w:color w:val="000000" w:themeColor="text1"/>
        </w:rPr>
        <w:t>сокращение издержек на содержание большого офиса;</w:t>
      </w:r>
    </w:p>
    <w:p w:rsidR="00F13DA9" w:rsidRPr="00AB3BC0" w:rsidRDefault="00F13DA9" w:rsidP="00F13DA9">
      <w:pPr>
        <w:numPr>
          <w:ilvl w:val="0"/>
          <w:numId w:val="38"/>
        </w:numPr>
        <w:tabs>
          <w:tab w:val="left" w:pos="1134"/>
        </w:tabs>
        <w:ind w:left="0" w:firstLine="709"/>
        <w:rPr>
          <w:color w:val="000000" w:themeColor="text1"/>
        </w:rPr>
      </w:pPr>
      <w:r w:rsidRPr="00AB3BC0">
        <w:rPr>
          <w:color w:val="000000" w:themeColor="text1"/>
        </w:rPr>
        <w:t>наличие обновляемой в реальном времени базы данных клиентов и заказов;</w:t>
      </w:r>
    </w:p>
    <w:p w:rsidR="00836084" w:rsidRPr="00AB3BC0" w:rsidRDefault="00F13DA9" w:rsidP="00DB6954">
      <w:pPr>
        <w:numPr>
          <w:ilvl w:val="0"/>
          <w:numId w:val="38"/>
        </w:numPr>
        <w:tabs>
          <w:tab w:val="left" w:pos="1134"/>
        </w:tabs>
        <w:ind w:left="0" w:firstLine="709"/>
        <w:rPr>
          <w:b/>
          <w:color w:val="000000" w:themeColor="text1"/>
        </w:rPr>
      </w:pPr>
      <w:r w:rsidRPr="00AB3BC0">
        <w:rPr>
          <w:color w:val="000000" w:themeColor="text1"/>
        </w:rPr>
        <w:t>упрощение и автоматизация работы менеджеров</w:t>
      </w:r>
    </w:p>
    <w:p w:rsidR="001F11D1" w:rsidRPr="000A47F7" w:rsidRDefault="00F13DA9" w:rsidP="00836084">
      <w:pPr>
        <w:tabs>
          <w:tab w:val="left" w:pos="1134"/>
        </w:tabs>
        <w:ind w:firstLine="709"/>
        <w:rPr>
          <w:b/>
          <w:color w:val="000000" w:themeColor="text1"/>
        </w:rPr>
      </w:pPr>
      <w:r w:rsidRPr="000A47F7">
        <w:rPr>
          <w:b/>
          <w:color w:val="000000" w:themeColor="text1"/>
        </w:rPr>
        <w:t>2 мероприятие: оптимизация сайта компании.</w:t>
      </w:r>
    </w:p>
    <w:p w:rsidR="00F13DA9" w:rsidRPr="000A47F7" w:rsidRDefault="00F13DA9" w:rsidP="00F13DA9">
      <w:pPr>
        <w:ind w:firstLine="709"/>
        <w:rPr>
          <w:color w:val="000000" w:themeColor="text1"/>
        </w:rPr>
      </w:pPr>
      <w:r w:rsidRPr="000A47F7">
        <w:rPr>
          <w:color w:val="000000" w:themeColor="text1"/>
        </w:rPr>
        <w:lastRenderedPageBreak/>
        <w:t>У ООО «Монблан» существует сайт и система он-лайн бронирования. Однако следует отметить, что у сайта есть некоторые недостатки, основной из которых связан со слишком сжатой системой информации.</w:t>
      </w:r>
    </w:p>
    <w:p w:rsidR="00F13DA9" w:rsidRPr="000A47F7" w:rsidRDefault="00F13DA9" w:rsidP="00F13DA9">
      <w:pPr>
        <w:ind w:firstLine="709"/>
        <w:rPr>
          <w:color w:val="000000" w:themeColor="text1"/>
        </w:rPr>
      </w:pPr>
      <w:r w:rsidRPr="000A47F7">
        <w:rPr>
          <w:color w:val="000000" w:themeColor="text1"/>
        </w:rPr>
        <w:t>Компания предоставляет достаточно краткую информацию по предлагаемым услугам, адресованную в основном корпоративным клиентам по вопросам организации деловых поездок. Но следует отметить, что компания имеет широкие партнерские связи с другими агентствами и организует также отдых: пляжный, СПА, горнолыжный отдых, экскурсионные маршруты.</w:t>
      </w:r>
    </w:p>
    <w:p w:rsidR="00F13DA9" w:rsidRPr="000A47F7" w:rsidRDefault="00F13DA9" w:rsidP="00F13DA9">
      <w:pPr>
        <w:ind w:firstLine="709"/>
        <w:rPr>
          <w:color w:val="000000" w:themeColor="text1"/>
        </w:rPr>
      </w:pPr>
      <w:r w:rsidRPr="000A47F7">
        <w:rPr>
          <w:color w:val="000000" w:themeColor="text1"/>
        </w:rPr>
        <w:t xml:space="preserve">Целесообразным было бы добавить информацию об этих услугах с целью расширения поля деятельности. </w:t>
      </w:r>
    </w:p>
    <w:p w:rsidR="00F13DA9" w:rsidRPr="000A47F7" w:rsidRDefault="00F13DA9" w:rsidP="00F13DA9">
      <w:pPr>
        <w:widowControl w:val="0"/>
        <w:ind w:firstLine="709"/>
        <w:rPr>
          <w:rStyle w:val="font0"/>
          <w:color w:val="000000" w:themeColor="text1"/>
        </w:rPr>
      </w:pPr>
      <w:r w:rsidRPr="000A47F7">
        <w:rPr>
          <w:rStyle w:val="font0"/>
          <w:color w:val="000000" w:themeColor="text1"/>
        </w:rPr>
        <w:t xml:space="preserve">Необходимо добавление на сайт общих разделов: «форум», «новости», «справочная информация» и др. </w:t>
      </w:r>
    </w:p>
    <w:p w:rsidR="00F13DA9" w:rsidRPr="000A47F7" w:rsidRDefault="00F13DA9" w:rsidP="00F13DA9">
      <w:pPr>
        <w:widowControl w:val="0"/>
        <w:ind w:firstLine="709"/>
        <w:rPr>
          <w:color w:val="000000" w:themeColor="text1"/>
        </w:rPr>
      </w:pPr>
      <w:r w:rsidRPr="000A47F7">
        <w:rPr>
          <w:rStyle w:val="font0"/>
          <w:bCs/>
          <w:color w:val="000000" w:themeColor="text1"/>
        </w:rPr>
        <w:t>Конструктор маршрутов, который предлагается добавить на сайт заключается в том, что</w:t>
      </w:r>
      <w:r w:rsidRPr="000A47F7">
        <w:rPr>
          <w:rStyle w:val="font0"/>
          <w:color w:val="000000" w:themeColor="text1"/>
        </w:rPr>
        <w:t xml:space="preserve"> </w:t>
      </w:r>
      <w:r w:rsidRPr="000A47F7">
        <w:rPr>
          <w:rStyle w:val="font0"/>
          <w:bCs/>
          <w:color w:val="000000" w:themeColor="text1"/>
        </w:rPr>
        <w:t>маршрут</w:t>
      </w:r>
      <w:r w:rsidRPr="000A47F7">
        <w:rPr>
          <w:rStyle w:val="font0"/>
          <w:b/>
          <w:bCs/>
          <w:color w:val="000000" w:themeColor="text1"/>
        </w:rPr>
        <w:t xml:space="preserve"> </w:t>
      </w:r>
      <w:r w:rsidRPr="000A47F7">
        <w:rPr>
          <w:rStyle w:val="font0"/>
          <w:color w:val="000000" w:themeColor="text1"/>
        </w:rPr>
        <w:t xml:space="preserve">предъявляется многослойно, что называется, </w:t>
      </w:r>
      <w:r w:rsidRPr="000A47F7">
        <w:rPr>
          <w:rStyle w:val="font0"/>
          <w:iCs/>
          <w:color w:val="000000" w:themeColor="text1"/>
        </w:rPr>
        <w:t>step by step. Рассмотрим его схему.</w:t>
      </w:r>
    </w:p>
    <w:p w:rsidR="00F13DA9" w:rsidRPr="000A47F7" w:rsidRDefault="00F13DA9" w:rsidP="00F13DA9">
      <w:pPr>
        <w:widowControl w:val="0"/>
        <w:ind w:firstLine="709"/>
        <w:rPr>
          <w:color w:val="000000" w:themeColor="text1"/>
        </w:rPr>
      </w:pPr>
      <w:r w:rsidRPr="000A47F7">
        <w:rPr>
          <w:rStyle w:val="font0"/>
          <w:color w:val="000000" w:themeColor="text1"/>
        </w:rPr>
        <w:t xml:space="preserve">На веб-странице </w:t>
      </w:r>
      <w:r w:rsidRPr="000A47F7">
        <w:rPr>
          <w:rStyle w:val="font0"/>
          <w:iCs/>
          <w:color w:val="000000" w:themeColor="text1"/>
        </w:rPr>
        <w:t>первого уровня</w:t>
      </w:r>
      <w:r w:rsidRPr="000A47F7">
        <w:rPr>
          <w:rStyle w:val="font0"/>
          <w:i/>
          <w:iCs/>
          <w:color w:val="000000" w:themeColor="text1"/>
        </w:rPr>
        <w:t xml:space="preserve"> </w:t>
      </w:r>
      <w:r w:rsidRPr="000A47F7">
        <w:rPr>
          <w:rStyle w:val="font0"/>
          <w:color w:val="000000" w:themeColor="text1"/>
        </w:rPr>
        <w:t>содержится схема маршрута, его характеристика (1 - 2 абзаца) и последовательное перечисление элементов маршрута. Каждый элемент маршрута состоит из графической виньетки (герб, фото города или любой другой картинки) и текста, в котором, во-первых, дается краткое описание объекта в рамках маршрута и, во-вторых, содержится логический переход к предыдущему и последующему объектам.</w:t>
      </w:r>
    </w:p>
    <w:p w:rsidR="00F13DA9" w:rsidRPr="000A47F7" w:rsidRDefault="00F13DA9" w:rsidP="00F13DA9">
      <w:pPr>
        <w:widowControl w:val="0"/>
        <w:ind w:firstLine="709"/>
        <w:rPr>
          <w:color w:val="000000" w:themeColor="text1"/>
        </w:rPr>
      </w:pPr>
      <w:r w:rsidRPr="000A47F7">
        <w:rPr>
          <w:rStyle w:val="font0"/>
          <w:iCs/>
          <w:color w:val="000000" w:themeColor="text1"/>
        </w:rPr>
        <w:t>Второй уровень</w:t>
      </w:r>
      <w:r w:rsidRPr="000A47F7">
        <w:rPr>
          <w:rStyle w:val="font0"/>
          <w:i/>
          <w:iCs/>
          <w:color w:val="000000" w:themeColor="text1"/>
        </w:rPr>
        <w:t xml:space="preserve"> </w:t>
      </w:r>
      <w:r w:rsidRPr="000A47F7">
        <w:rPr>
          <w:rStyle w:val="font0"/>
          <w:color w:val="000000" w:themeColor="text1"/>
        </w:rPr>
        <w:t>имеет аналогичную структуру, однако здесь демонстрируется не весь маршрут в целом, а входящие в него отдельные территориальные единицы (город, район, и т.д.). На странице размещается картинка, краткое описание территории (1 - 2 абзаца) и схема маршрута. Каждый элемент схемы включает виньетку объекта и небольшую аннотацию. Важно отметить, что информация о данной географической точке представляется через призму конкретного маршрута. Если же посетитель хочет узнать о городе больше, он может воспользоваться ссылкой на их универсальное описание в разделе «Города как объекты туризма».</w:t>
      </w:r>
    </w:p>
    <w:p w:rsidR="00F13DA9" w:rsidRPr="000A47F7" w:rsidRDefault="00F13DA9" w:rsidP="00F13DA9">
      <w:pPr>
        <w:widowControl w:val="0"/>
        <w:ind w:firstLine="709"/>
        <w:rPr>
          <w:rStyle w:val="font0"/>
          <w:color w:val="000000" w:themeColor="text1"/>
        </w:rPr>
      </w:pPr>
      <w:r w:rsidRPr="000A47F7">
        <w:rPr>
          <w:rStyle w:val="font0"/>
          <w:iCs/>
          <w:color w:val="000000" w:themeColor="text1"/>
        </w:rPr>
        <w:t>Третий уровень</w:t>
      </w:r>
      <w:r w:rsidRPr="000A47F7">
        <w:rPr>
          <w:rStyle w:val="font0"/>
          <w:i/>
          <w:iCs/>
          <w:color w:val="000000" w:themeColor="text1"/>
        </w:rPr>
        <w:t xml:space="preserve"> </w:t>
      </w:r>
      <w:r w:rsidRPr="000A47F7">
        <w:rPr>
          <w:rStyle w:val="font0"/>
          <w:color w:val="000000" w:themeColor="text1"/>
        </w:rPr>
        <w:t xml:space="preserve">представляет объекты туризма (музеи, памятники, </w:t>
      </w:r>
      <w:r w:rsidRPr="000A47F7">
        <w:rPr>
          <w:rStyle w:val="font0"/>
          <w:color w:val="000000" w:themeColor="text1"/>
        </w:rPr>
        <w:lastRenderedPageBreak/>
        <w:t>события и т.д.). Описание сделано по той же иерархической схеме.</w:t>
      </w:r>
    </w:p>
    <w:p w:rsidR="00F13DA9" w:rsidRPr="000A47F7" w:rsidRDefault="00F13DA9" w:rsidP="00F13DA9">
      <w:pPr>
        <w:widowControl w:val="0"/>
        <w:ind w:firstLine="709"/>
        <w:rPr>
          <w:color w:val="000000" w:themeColor="text1"/>
        </w:rPr>
      </w:pPr>
      <w:r w:rsidRPr="000A47F7">
        <w:rPr>
          <w:rStyle w:val="font0"/>
          <w:color w:val="000000" w:themeColor="text1"/>
        </w:rPr>
        <w:t>Раздел «Голосование» создается для того, чтобы привлечь посетителей к доработке маршрутов с помощью Интернета. Он позволяет, с одной стороны, оценивать маршруты и их звенья, с другой - анализировать статистику посещений различных туров.</w:t>
      </w:r>
    </w:p>
    <w:p w:rsidR="00F13DA9" w:rsidRPr="000A47F7" w:rsidRDefault="00F13DA9" w:rsidP="00F13DA9">
      <w:pPr>
        <w:widowControl w:val="0"/>
        <w:ind w:firstLine="709"/>
        <w:rPr>
          <w:rStyle w:val="font0"/>
          <w:color w:val="000000" w:themeColor="text1"/>
        </w:rPr>
      </w:pPr>
      <w:r w:rsidRPr="000A47F7">
        <w:rPr>
          <w:rStyle w:val="font0"/>
          <w:color w:val="000000" w:themeColor="text1"/>
        </w:rPr>
        <w:t xml:space="preserve">В рамках «Сравнительной оценки туров» каждому туру выставляются баллы - от 0 до 9. При этом тур  оценивается по </w:t>
      </w:r>
      <w:r w:rsidRPr="000A47F7">
        <w:rPr>
          <w:rStyle w:val="font0"/>
          <w:iCs/>
          <w:color w:val="000000" w:themeColor="text1"/>
        </w:rPr>
        <w:t xml:space="preserve">сравнению </w:t>
      </w:r>
      <w:r w:rsidRPr="000A47F7">
        <w:rPr>
          <w:rStyle w:val="font0"/>
          <w:color w:val="000000" w:themeColor="text1"/>
        </w:rPr>
        <w:t xml:space="preserve">с другими. Результаты по мере их накопления анализируются и выводится суммарный бал, заработанный туром. </w:t>
      </w:r>
    </w:p>
    <w:p w:rsidR="00F13DA9" w:rsidRPr="000A47F7" w:rsidRDefault="00F13DA9" w:rsidP="00F13DA9">
      <w:pPr>
        <w:widowControl w:val="0"/>
        <w:ind w:firstLine="709"/>
        <w:rPr>
          <w:color w:val="000000" w:themeColor="text1"/>
        </w:rPr>
      </w:pPr>
      <w:r w:rsidRPr="000A47F7">
        <w:rPr>
          <w:rStyle w:val="font0"/>
          <w:color w:val="000000" w:themeColor="text1"/>
        </w:rPr>
        <w:t>Функция «Оценка туров» позволяет выявить удачные и неудачные туры. В таблицу для голосования вводятся объекты выбранного и нижележащих уровней маршрута.</w:t>
      </w:r>
    </w:p>
    <w:p w:rsidR="00F13DA9" w:rsidRPr="000A47F7" w:rsidRDefault="00F13DA9" w:rsidP="00F13DA9">
      <w:pPr>
        <w:widowControl w:val="0"/>
        <w:ind w:firstLine="709"/>
        <w:rPr>
          <w:color w:val="000000" w:themeColor="text1"/>
        </w:rPr>
      </w:pPr>
      <w:r w:rsidRPr="000A47F7">
        <w:rPr>
          <w:rStyle w:val="font0"/>
          <w:color w:val="000000" w:themeColor="text1"/>
        </w:rPr>
        <w:t>Функция «Анализ статистики доступа» позволяет проанализировать количество посещений различных туров. Для этого распаковываются архивы сервера регистрации, и делается выборка. Выделеляется ряд стандартных запросов: оценка по маршрутам (сюда же входит оценка по территории и по отдельным объектам), по географии (выборка по странам и городам для внешних клиентов), по абонентам и т.д. Если принимается решение о доработке маршрута, возможно заказать выборку по каким-то специальным, нестандартным критериям.</w:t>
      </w:r>
    </w:p>
    <w:p w:rsidR="00F13DA9" w:rsidRPr="000A47F7" w:rsidRDefault="00F13DA9" w:rsidP="00F13DA9">
      <w:pPr>
        <w:widowControl w:val="0"/>
        <w:ind w:firstLine="709"/>
        <w:rPr>
          <w:color w:val="000000" w:themeColor="text1"/>
        </w:rPr>
      </w:pPr>
      <w:r w:rsidRPr="000A47F7">
        <w:rPr>
          <w:rStyle w:val="font0"/>
          <w:color w:val="000000" w:themeColor="text1"/>
        </w:rPr>
        <w:t>В рамках «Мини-анкеты» (регистрации) проходит сбор данных о пользователе: возраст, пол, образование и т.д. Это помогает нарисовать портрет потенциального потребителя, выявить, какие туры предпочитает та или иная аудитория.</w:t>
      </w:r>
    </w:p>
    <w:p w:rsidR="00F13DA9" w:rsidRPr="000A47F7" w:rsidRDefault="00F13DA9" w:rsidP="00F13DA9">
      <w:pPr>
        <w:widowControl w:val="0"/>
        <w:ind w:firstLine="709"/>
        <w:rPr>
          <w:rStyle w:val="font0"/>
          <w:color w:val="000000" w:themeColor="text1"/>
        </w:rPr>
      </w:pPr>
      <w:r w:rsidRPr="000A47F7">
        <w:rPr>
          <w:rStyle w:val="font0"/>
          <w:color w:val="000000" w:themeColor="text1"/>
        </w:rPr>
        <w:t>Все последующие усилия творческого коллектива должны быть направлены на увеличение количества и качества туров, использование сайта для менеджмента в сфере туризма. Дальнейшее развитие информационных технологий в ООО «Монблан» должно способствовать увеличения спектра информационных услуг.</w:t>
      </w:r>
    </w:p>
    <w:p w:rsidR="00F13DA9" w:rsidRPr="000A47F7" w:rsidRDefault="00F13DA9" w:rsidP="00DB6954">
      <w:pPr>
        <w:rPr>
          <w:color w:val="000000" w:themeColor="text1"/>
        </w:rPr>
      </w:pPr>
    </w:p>
    <w:p w:rsidR="0014536D" w:rsidRPr="000A47F7" w:rsidRDefault="0014536D" w:rsidP="0014536D">
      <w:pPr>
        <w:pStyle w:val="1"/>
      </w:pPr>
      <w:bookmarkStart w:id="52" w:name="_Toc503021762"/>
      <w:r w:rsidRPr="000A47F7">
        <w:lastRenderedPageBreak/>
        <w:t>3.2. Экономическое обоснование эффективности предложений</w:t>
      </w:r>
      <w:bookmarkEnd w:id="52"/>
    </w:p>
    <w:p w:rsidR="00C4170F" w:rsidRPr="000A47F7" w:rsidRDefault="00C4170F" w:rsidP="00C4170F">
      <w:pPr>
        <w:rPr>
          <w:color w:val="000000" w:themeColor="text1"/>
        </w:rPr>
      </w:pPr>
    </w:p>
    <w:p w:rsidR="00C4170F" w:rsidRPr="000A47F7" w:rsidRDefault="00C4170F" w:rsidP="00C4170F">
      <w:pPr>
        <w:ind w:firstLine="708"/>
        <w:rPr>
          <w:color w:val="000000" w:themeColor="text1"/>
          <w:szCs w:val="28"/>
        </w:rPr>
      </w:pPr>
      <w:r w:rsidRPr="000A47F7">
        <w:rPr>
          <w:color w:val="000000" w:themeColor="text1"/>
          <w:szCs w:val="28"/>
        </w:rPr>
        <w:t xml:space="preserve">Прогнозирование доходов и расходов   предприятия  представлено в таблице 3.2  В результате предложенных мероприятий возможно увеличение дохода на 10 %. </w:t>
      </w:r>
    </w:p>
    <w:p w:rsidR="00C4170F" w:rsidRPr="000A47F7" w:rsidRDefault="00C4170F" w:rsidP="00C4170F">
      <w:pPr>
        <w:ind w:firstLine="709"/>
        <w:rPr>
          <w:color w:val="000000" w:themeColor="text1"/>
          <w:szCs w:val="28"/>
        </w:rPr>
      </w:pPr>
      <w:r w:rsidRPr="000A47F7">
        <w:rPr>
          <w:color w:val="000000" w:themeColor="text1"/>
          <w:szCs w:val="28"/>
        </w:rPr>
        <w:t>Далее рассчитае</w:t>
      </w:r>
      <w:r w:rsidR="002F54D1" w:rsidRPr="000A47F7">
        <w:rPr>
          <w:color w:val="000000" w:themeColor="text1"/>
          <w:szCs w:val="28"/>
        </w:rPr>
        <w:t>м прибыль предприятия в табл.3.1</w:t>
      </w:r>
    </w:p>
    <w:p w:rsidR="000A47F7" w:rsidRPr="000A47F7" w:rsidRDefault="000A47F7" w:rsidP="00C4170F">
      <w:pPr>
        <w:ind w:firstLine="709"/>
        <w:rPr>
          <w:color w:val="000000" w:themeColor="text1"/>
          <w:szCs w:val="28"/>
        </w:rPr>
      </w:pPr>
    </w:p>
    <w:p w:rsidR="00C4170F" w:rsidRPr="000A47F7" w:rsidRDefault="002F54D1" w:rsidP="00772D9D">
      <w:pPr>
        <w:rPr>
          <w:color w:val="000000" w:themeColor="text1"/>
          <w:szCs w:val="28"/>
        </w:rPr>
      </w:pPr>
      <w:r w:rsidRPr="000A47F7">
        <w:rPr>
          <w:color w:val="000000" w:themeColor="text1"/>
          <w:szCs w:val="28"/>
        </w:rPr>
        <w:t>Таблица  3.1</w:t>
      </w:r>
      <w:r w:rsidR="00772D9D" w:rsidRPr="000A47F7">
        <w:rPr>
          <w:color w:val="000000" w:themeColor="text1"/>
          <w:szCs w:val="28"/>
        </w:rPr>
        <w:t xml:space="preserve"> - </w:t>
      </w:r>
      <w:r w:rsidR="00C4170F" w:rsidRPr="000A47F7">
        <w:rPr>
          <w:color w:val="000000" w:themeColor="text1"/>
          <w:szCs w:val="28"/>
        </w:rPr>
        <w:t>Прибыль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0"/>
        <w:gridCol w:w="809"/>
        <w:gridCol w:w="809"/>
        <w:gridCol w:w="1379"/>
        <w:gridCol w:w="1056"/>
      </w:tblGrid>
      <w:tr w:rsidR="00C4170F" w:rsidRPr="000A47F7" w:rsidTr="00AF12C9">
        <w:trPr>
          <w:trHeight w:val="240"/>
        </w:trPr>
        <w:tc>
          <w:tcPr>
            <w:tcW w:w="2501" w:type="pct"/>
            <w:shd w:val="clear" w:color="auto" w:fill="auto"/>
            <w:vAlign w:val="center"/>
            <w:hideMark/>
          </w:tcPr>
          <w:p w:rsidR="00C4170F" w:rsidRPr="000A47F7" w:rsidRDefault="00C4170F" w:rsidP="00AF12C9">
            <w:pPr>
              <w:pStyle w:val="ac"/>
              <w:rPr>
                <w:color w:val="000000" w:themeColor="text1"/>
              </w:rPr>
            </w:pPr>
            <w:r w:rsidRPr="000A47F7">
              <w:rPr>
                <w:color w:val="000000" w:themeColor="text1"/>
              </w:rPr>
              <w:t>Наименование показателя</w:t>
            </w:r>
          </w:p>
        </w:tc>
        <w:tc>
          <w:tcPr>
            <w:tcW w:w="575" w:type="pct"/>
            <w:shd w:val="clear" w:color="auto" w:fill="auto"/>
            <w:noWrap/>
            <w:vAlign w:val="center"/>
            <w:hideMark/>
          </w:tcPr>
          <w:p w:rsidR="00C4170F" w:rsidRPr="000A47F7" w:rsidRDefault="00C4170F" w:rsidP="00AF12C9">
            <w:pPr>
              <w:pStyle w:val="ac"/>
              <w:rPr>
                <w:color w:val="000000" w:themeColor="text1"/>
              </w:rPr>
            </w:pPr>
            <w:r w:rsidRPr="000A47F7">
              <w:rPr>
                <w:color w:val="000000" w:themeColor="text1"/>
              </w:rPr>
              <w:t>2016</w:t>
            </w:r>
          </w:p>
        </w:tc>
        <w:tc>
          <w:tcPr>
            <w:tcW w:w="583" w:type="pct"/>
            <w:shd w:val="clear" w:color="auto" w:fill="auto"/>
            <w:noWrap/>
            <w:vAlign w:val="center"/>
            <w:hideMark/>
          </w:tcPr>
          <w:p w:rsidR="00C4170F" w:rsidRPr="000A47F7" w:rsidRDefault="00C4170F" w:rsidP="00AF12C9">
            <w:pPr>
              <w:pStyle w:val="ac"/>
              <w:rPr>
                <w:color w:val="000000" w:themeColor="text1"/>
              </w:rPr>
            </w:pPr>
            <w:r w:rsidRPr="000A47F7">
              <w:rPr>
                <w:color w:val="000000" w:themeColor="text1"/>
              </w:rPr>
              <w:t>2017</w:t>
            </w:r>
          </w:p>
        </w:tc>
        <w:tc>
          <w:tcPr>
            <w:tcW w:w="761" w:type="pct"/>
          </w:tcPr>
          <w:p w:rsidR="00C4170F" w:rsidRPr="000A47F7" w:rsidRDefault="00C4170F" w:rsidP="00AF12C9">
            <w:pPr>
              <w:pStyle w:val="ac"/>
              <w:rPr>
                <w:color w:val="000000" w:themeColor="text1"/>
              </w:rPr>
            </w:pPr>
            <w:r w:rsidRPr="000A47F7">
              <w:rPr>
                <w:color w:val="000000" w:themeColor="text1"/>
              </w:rPr>
              <w:t>Отклонение, тыс. руб.</w:t>
            </w:r>
          </w:p>
        </w:tc>
        <w:tc>
          <w:tcPr>
            <w:tcW w:w="580" w:type="pct"/>
          </w:tcPr>
          <w:p w:rsidR="00C4170F" w:rsidRPr="000A47F7" w:rsidRDefault="00C4170F" w:rsidP="00AF12C9">
            <w:pPr>
              <w:pStyle w:val="ac"/>
              <w:rPr>
                <w:color w:val="000000" w:themeColor="text1"/>
              </w:rPr>
            </w:pPr>
            <w:r w:rsidRPr="000A47F7">
              <w:rPr>
                <w:color w:val="000000" w:themeColor="text1"/>
              </w:rPr>
              <w:t>Темп прироста %</w:t>
            </w:r>
          </w:p>
        </w:tc>
      </w:tr>
      <w:tr w:rsidR="00C4170F" w:rsidRPr="000A47F7" w:rsidTr="00AF12C9">
        <w:trPr>
          <w:trHeight w:val="240"/>
        </w:trPr>
        <w:tc>
          <w:tcPr>
            <w:tcW w:w="2501" w:type="pct"/>
            <w:shd w:val="clear" w:color="auto" w:fill="auto"/>
            <w:hideMark/>
          </w:tcPr>
          <w:p w:rsidR="00C4170F" w:rsidRPr="000A47F7" w:rsidRDefault="00C4170F" w:rsidP="00AF12C9">
            <w:pPr>
              <w:pStyle w:val="ac"/>
              <w:rPr>
                <w:bCs/>
                <w:color w:val="000000" w:themeColor="text1"/>
              </w:rPr>
            </w:pPr>
            <w:r w:rsidRPr="000A47F7">
              <w:rPr>
                <w:bCs/>
                <w:color w:val="000000" w:themeColor="text1"/>
              </w:rPr>
              <w:t xml:space="preserve">Выручка (нетто) о продажи товаров, продукции, работ, услуг </w:t>
            </w:r>
          </w:p>
        </w:tc>
        <w:tc>
          <w:tcPr>
            <w:tcW w:w="575"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39860</w:t>
            </w:r>
          </w:p>
        </w:tc>
        <w:tc>
          <w:tcPr>
            <w:tcW w:w="583"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58632</w:t>
            </w:r>
          </w:p>
        </w:tc>
        <w:tc>
          <w:tcPr>
            <w:tcW w:w="761" w:type="pct"/>
          </w:tcPr>
          <w:p w:rsidR="00C4170F" w:rsidRPr="000A47F7" w:rsidRDefault="00C4170F" w:rsidP="00AF12C9">
            <w:pPr>
              <w:pStyle w:val="ac"/>
              <w:rPr>
                <w:bCs/>
                <w:color w:val="000000" w:themeColor="text1"/>
              </w:rPr>
            </w:pPr>
            <w:r w:rsidRPr="000A47F7">
              <w:rPr>
                <w:bCs/>
                <w:color w:val="000000" w:themeColor="text1"/>
              </w:rPr>
              <w:t>18772</w:t>
            </w:r>
          </w:p>
        </w:tc>
        <w:tc>
          <w:tcPr>
            <w:tcW w:w="580" w:type="pct"/>
          </w:tcPr>
          <w:p w:rsidR="00C4170F" w:rsidRPr="000A47F7" w:rsidRDefault="00C4170F" w:rsidP="00AF12C9">
            <w:pPr>
              <w:pStyle w:val="ac"/>
              <w:rPr>
                <w:bCs/>
                <w:color w:val="000000" w:themeColor="text1"/>
              </w:rPr>
            </w:pPr>
            <w:r w:rsidRPr="000A47F7">
              <w:rPr>
                <w:bCs/>
                <w:color w:val="000000" w:themeColor="text1"/>
              </w:rPr>
              <w:t>+ 47,1</w:t>
            </w:r>
          </w:p>
        </w:tc>
      </w:tr>
      <w:tr w:rsidR="00C4170F" w:rsidRPr="000A47F7" w:rsidTr="00AF12C9">
        <w:trPr>
          <w:trHeight w:val="240"/>
        </w:trPr>
        <w:tc>
          <w:tcPr>
            <w:tcW w:w="2501"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Себестоимость проданных товаров, продукции, работ, услуг</w:t>
            </w:r>
          </w:p>
        </w:tc>
        <w:tc>
          <w:tcPr>
            <w:tcW w:w="575"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36316</w:t>
            </w:r>
          </w:p>
        </w:tc>
        <w:tc>
          <w:tcPr>
            <w:tcW w:w="583"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48321</w:t>
            </w:r>
          </w:p>
        </w:tc>
        <w:tc>
          <w:tcPr>
            <w:tcW w:w="761" w:type="pct"/>
          </w:tcPr>
          <w:p w:rsidR="00C4170F" w:rsidRPr="000A47F7" w:rsidRDefault="00C4170F" w:rsidP="00AF12C9">
            <w:pPr>
              <w:pStyle w:val="ac"/>
              <w:rPr>
                <w:bCs/>
                <w:color w:val="000000" w:themeColor="text1"/>
              </w:rPr>
            </w:pPr>
            <w:r w:rsidRPr="000A47F7">
              <w:rPr>
                <w:bCs/>
                <w:color w:val="000000" w:themeColor="text1"/>
              </w:rPr>
              <w:t>12005</w:t>
            </w:r>
          </w:p>
        </w:tc>
        <w:tc>
          <w:tcPr>
            <w:tcW w:w="580" w:type="pct"/>
          </w:tcPr>
          <w:p w:rsidR="00C4170F" w:rsidRPr="000A47F7" w:rsidRDefault="00C4170F" w:rsidP="00AF12C9">
            <w:pPr>
              <w:pStyle w:val="ac"/>
              <w:rPr>
                <w:bCs/>
                <w:color w:val="000000" w:themeColor="text1"/>
              </w:rPr>
            </w:pPr>
            <w:r w:rsidRPr="000A47F7">
              <w:rPr>
                <w:bCs/>
                <w:color w:val="000000" w:themeColor="text1"/>
              </w:rPr>
              <w:t>+33,1</w:t>
            </w:r>
          </w:p>
        </w:tc>
      </w:tr>
      <w:tr w:rsidR="00C4170F" w:rsidRPr="000A47F7" w:rsidTr="00AF12C9">
        <w:trPr>
          <w:trHeight w:val="240"/>
        </w:trPr>
        <w:tc>
          <w:tcPr>
            <w:tcW w:w="2501" w:type="pct"/>
            <w:shd w:val="clear" w:color="auto" w:fill="auto"/>
            <w:noWrap/>
            <w:hideMark/>
          </w:tcPr>
          <w:p w:rsidR="00C4170F" w:rsidRPr="000A47F7" w:rsidRDefault="00C4170F" w:rsidP="00AF12C9">
            <w:pPr>
              <w:pStyle w:val="ac"/>
              <w:rPr>
                <w:iCs/>
                <w:color w:val="000000" w:themeColor="text1"/>
              </w:rPr>
            </w:pPr>
            <w:r w:rsidRPr="000A47F7">
              <w:rPr>
                <w:iCs/>
                <w:color w:val="000000" w:themeColor="text1"/>
              </w:rPr>
              <w:t>Валовая прибыль</w:t>
            </w:r>
          </w:p>
        </w:tc>
        <w:tc>
          <w:tcPr>
            <w:tcW w:w="575"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3544</w:t>
            </w:r>
          </w:p>
        </w:tc>
        <w:tc>
          <w:tcPr>
            <w:tcW w:w="583"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10311</w:t>
            </w:r>
          </w:p>
        </w:tc>
        <w:tc>
          <w:tcPr>
            <w:tcW w:w="761" w:type="pct"/>
          </w:tcPr>
          <w:p w:rsidR="00C4170F" w:rsidRPr="000A47F7" w:rsidRDefault="00C4170F" w:rsidP="00AF12C9">
            <w:pPr>
              <w:pStyle w:val="ac"/>
              <w:rPr>
                <w:bCs/>
                <w:color w:val="000000" w:themeColor="text1"/>
              </w:rPr>
            </w:pPr>
            <w:r w:rsidRPr="000A47F7">
              <w:rPr>
                <w:bCs/>
                <w:color w:val="000000" w:themeColor="text1"/>
              </w:rPr>
              <w:t>6767</w:t>
            </w:r>
          </w:p>
        </w:tc>
        <w:tc>
          <w:tcPr>
            <w:tcW w:w="580" w:type="pct"/>
          </w:tcPr>
          <w:p w:rsidR="00C4170F" w:rsidRPr="000A47F7" w:rsidRDefault="00C4170F" w:rsidP="00AF12C9">
            <w:pPr>
              <w:pStyle w:val="ac"/>
              <w:rPr>
                <w:bCs/>
                <w:color w:val="000000" w:themeColor="text1"/>
              </w:rPr>
            </w:pPr>
            <w:r w:rsidRPr="000A47F7">
              <w:rPr>
                <w:bCs/>
                <w:color w:val="000000" w:themeColor="text1"/>
              </w:rPr>
              <w:t>+290,9</w:t>
            </w:r>
          </w:p>
        </w:tc>
      </w:tr>
      <w:tr w:rsidR="00C4170F" w:rsidRPr="000A47F7" w:rsidTr="00AF12C9">
        <w:trPr>
          <w:trHeight w:val="240"/>
        </w:trPr>
        <w:tc>
          <w:tcPr>
            <w:tcW w:w="2501" w:type="pct"/>
            <w:shd w:val="clear" w:color="auto" w:fill="auto"/>
            <w:noWrap/>
            <w:hideMark/>
          </w:tcPr>
          <w:p w:rsidR="00C4170F" w:rsidRPr="000A47F7" w:rsidRDefault="00C4170F" w:rsidP="00AF12C9">
            <w:pPr>
              <w:pStyle w:val="ac"/>
              <w:rPr>
                <w:iCs/>
                <w:color w:val="000000" w:themeColor="text1"/>
              </w:rPr>
            </w:pPr>
            <w:r w:rsidRPr="000A47F7">
              <w:rPr>
                <w:iCs/>
                <w:color w:val="000000" w:themeColor="text1"/>
              </w:rPr>
              <w:t>Коммерческие расходы</w:t>
            </w:r>
          </w:p>
        </w:tc>
        <w:tc>
          <w:tcPr>
            <w:tcW w:w="575"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23,0</w:t>
            </w:r>
          </w:p>
        </w:tc>
        <w:tc>
          <w:tcPr>
            <w:tcW w:w="583"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38,0</w:t>
            </w:r>
          </w:p>
        </w:tc>
        <w:tc>
          <w:tcPr>
            <w:tcW w:w="761" w:type="pct"/>
          </w:tcPr>
          <w:p w:rsidR="00C4170F" w:rsidRPr="000A47F7" w:rsidRDefault="00C4170F" w:rsidP="00AF12C9">
            <w:pPr>
              <w:pStyle w:val="ac"/>
              <w:rPr>
                <w:bCs/>
                <w:color w:val="000000" w:themeColor="text1"/>
              </w:rPr>
            </w:pPr>
            <w:r w:rsidRPr="000A47F7">
              <w:rPr>
                <w:bCs/>
                <w:color w:val="000000" w:themeColor="text1"/>
              </w:rPr>
              <w:t>15,0</w:t>
            </w:r>
          </w:p>
        </w:tc>
        <w:tc>
          <w:tcPr>
            <w:tcW w:w="580" w:type="pct"/>
          </w:tcPr>
          <w:p w:rsidR="00C4170F" w:rsidRPr="000A47F7" w:rsidRDefault="00C4170F" w:rsidP="00AF12C9">
            <w:pPr>
              <w:pStyle w:val="ac"/>
              <w:rPr>
                <w:bCs/>
                <w:color w:val="000000" w:themeColor="text1"/>
              </w:rPr>
            </w:pPr>
            <w:r w:rsidRPr="000A47F7">
              <w:rPr>
                <w:bCs/>
                <w:color w:val="000000" w:themeColor="text1"/>
              </w:rPr>
              <w:t>+65,2</w:t>
            </w:r>
          </w:p>
        </w:tc>
      </w:tr>
      <w:tr w:rsidR="00C4170F" w:rsidRPr="000A47F7" w:rsidTr="00AF12C9">
        <w:trPr>
          <w:trHeight w:val="240"/>
        </w:trPr>
        <w:tc>
          <w:tcPr>
            <w:tcW w:w="2501" w:type="pct"/>
            <w:shd w:val="clear" w:color="auto" w:fill="auto"/>
            <w:hideMark/>
          </w:tcPr>
          <w:p w:rsidR="00C4170F" w:rsidRPr="000A47F7" w:rsidRDefault="00C4170F" w:rsidP="00AF12C9">
            <w:pPr>
              <w:pStyle w:val="ac"/>
              <w:rPr>
                <w:bCs/>
                <w:color w:val="000000" w:themeColor="text1"/>
              </w:rPr>
            </w:pPr>
            <w:r w:rsidRPr="000A47F7">
              <w:rPr>
                <w:bCs/>
                <w:color w:val="000000" w:themeColor="text1"/>
              </w:rPr>
              <w:t>Прибыль (убыток) до налогообложения</w:t>
            </w:r>
          </w:p>
        </w:tc>
        <w:tc>
          <w:tcPr>
            <w:tcW w:w="575"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3521</w:t>
            </w:r>
          </w:p>
        </w:tc>
        <w:tc>
          <w:tcPr>
            <w:tcW w:w="583"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10273</w:t>
            </w:r>
          </w:p>
        </w:tc>
        <w:tc>
          <w:tcPr>
            <w:tcW w:w="761" w:type="pct"/>
          </w:tcPr>
          <w:p w:rsidR="00C4170F" w:rsidRPr="000A47F7" w:rsidRDefault="00C4170F" w:rsidP="00AF12C9">
            <w:pPr>
              <w:pStyle w:val="ac"/>
              <w:rPr>
                <w:bCs/>
                <w:color w:val="000000" w:themeColor="text1"/>
              </w:rPr>
            </w:pPr>
            <w:r w:rsidRPr="000A47F7">
              <w:rPr>
                <w:bCs/>
                <w:color w:val="000000" w:themeColor="text1"/>
              </w:rPr>
              <w:t>6752</w:t>
            </w:r>
          </w:p>
        </w:tc>
        <w:tc>
          <w:tcPr>
            <w:tcW w:w="580" w:type="pct"/>
          </w:tcPr>
          <w:p w:rsidR="00C4170F" w:rsidRPr="000A47F7" w:rsidRDefault="00C4170F" w:rsidP="00AF12C9">
            <w:pPr>
              <w:pStyle w:val="ac"/>
              <w:rPr>
                <w:bCs/>
                <w:color w:val="000000" w:themeColor="text1"/>
              </w:rPr>
            </w:pPr>
            <w:r w:rsidRPr="000A47F7">
              <w:rPr>
                <w:bCs/>
                <w:color w:val="000000" w:themeColor="text1"/>
              </w:rPr>
              <w:t>+291,7</w:t>
            </w:r>
          </w:p>
        </w:tc>
      </w:tr>
      <w:tr w:rsidR="00C4170F" w:rsidRPr="000A47F7" w:rsidTr="00AF12C9">
        <w:trPr>
          <w:trHeight w:val="240"/>
        </w:trPr>
        <w:tc>
          <w:tcPr>
            <w:tcW w:w="2501" w:type="pct"/>
            <w:shd w:val="clear" w:color="auto" w:fill="auto"/>
            <w:noWrap/>
            <w:hideMark/>
          </w:tcPr>
          <w:p w:rsidR="00C4170F" w:rsidRPr="000A47F7" w:rsidRDefault="00C4170F" w:rsidP="00AF12C9">
            <w:pPr>
              <w:pStyle w:val="ac"/>
              <w:rPr>
                <w:iCs/>
                <w:color w:val="000000" w:themeColor="text1"/>
              </w:rPr>
            </w:pPr>
            <w:r w:rsidRPr="000A47F7">
              <w:rPr>
                <w:iCs/>
                <w:color w:val="000000" w:themeColor="text1"/>
              </w:rPr>
              <w:t>Текущий налог на прибыль</w:t>
            </w:r>
          </w:p>
        </w:tc>
        <w:tc>
          <w:tcPr>
            <w:tcW w:w="575" w:type="pct"/>
            <w:shd w:val="clear" w:color="auto" w:fill="auto"/>
            <w:noWrap/>
            <w:hideMark/>
          </w:tcPr>
          <w:p w:rsidR="00C4170F" w:rsidRPr="000A47F7" w:rsidRDefault="00C4170F" w:rsidP="00AF12C9">
            <w:pPr>
              <w:pStyle w:val="ac"/>
              <w:rPr>
                <w:iCs/>
                <w:color w:val="000000" w:themeColor="text1"/>
              </w:rPr>
            </w:pPr>
            <w:r w:rsidRPr="000A47F7">
              <w:rPr>
                <w:iCs/>
                <w:color w:val="000000" w:themeColor="text1"/>
              </w:rPr>
              <w:t>352,1</w:t>
            </w:r>
          </w:p>
        </w:tc>
        <w:tc>
          <w:tcPr>
            <w:tcW w:w="583" w:type="pct"/>
            <w:shd w:val="clear" w:color="auto" w:fill="auto"/>
            <w:noWrap/>
            <w:hideMark/>
          </w:tcPr>
          <w:p w:rsidR="00C4170F" w:rsidRPr="000A47F7" w:rsidRDefault="00C4170F" w:rsidP="00AF12C9">
            <w:pPr>
              <w:pStyle w:val="ac"/>
              <w:rPr>
                <w:iCs/>
                <w:color w:val="000000" w:themeColor="text1"/>
              </w:rPr>
            </w:pPr>
            <w:r w:rsidRPr="000A47F7">
              <w:rPr>
                <w:iCs/>
                <w:color w:val="000000" w:themeColor="text1"/>
              </w:rPr>
              <w:t>1027,3</w:t>
            </w:r>
          </w:p>
        </w:tc>
        <w:tc>
          <w:tcPr>
            <w:tcW w:w="761" w:type="pct"/>
          </w:tcPr>
          <w:p w:rsidR="00C4170F" w:rsidRPr="000A47F7" w:rsidRDefault="00C4170F" w:rsidP="00AF12C9">
            <w:pPr>
              <w:pStyle w:val="ac"/>
              <w:rPr>
                <w:iCs/>
                <w:color w:val="000000" w:themeColor="text1"/>
              </w:rPr>
            </w:pPr>
            <w:r w:rsidRPr="000A47F7">
              <w:rPr>
                <w:iCs/>
                <w:color w:val="000000" w:themeColor="text1"/>
              </w:rPr>
              <w:t>675,2</w:t>
            </w:r>
          </w:p>
        </w:tc>
        <w:tc>
          <w:tcPr>
            <w:tcW w:w="580" w:type="pct"/>
          </w:tcPr>
          <w:p w:rsidR="00C4170F" w:rsidRPr="000A47F7" w:rsidRDefault="00C4170F" w:rsidP="00AF12C9">
            <w:pPr>
              <w:pStyle w:val="ac"/>
              <w:rPr>
                <w:iCs/>
                <w:color w:val="000000" w:themeColor="text1"/>
              </w:rPr>
            </w:pPr>
            <w:r w:rsidRPr="000A47F7">
              <w:rPr>
                <w:iCs/>
                <w:color w:val="000000" w:themeColor="text1"/>
              </w:rPr>
              <w:t>+291,7</w:t>
            </w:r>
          </w:p>
        </w:tc>
      </w:tr>
      <w:tr w:rsidR="00C4170F" w:rsidRPr="000A47F7" w:rsidTr="00AF12C9">
        <w:trPr>
          <w:trHeight w:val="240"/>
        </w:trPr>
        <w:tc>
          <w:tcPr>
            <w:tcW w:w="2501" w:type="pct"/>
            <w:shd w:val="clear" w:color="auto" w:fill="auto"/>
            <w:hideMark/>
          </w:tcPr>
          <w:p w:rsidR="00C4170F" w:rsidRPr="000A47F7" w:rsidRDefault="00C4170F" w:rsidP="00AF12C9">
            <w:pPr>
              <w:pStyle w:val="ac"/>
              <w:rPr>
                <w:bCs/>
                <w:color w:val="000000" w:themeColor="text1"/>
              </w:rPr>
            </w:pPr>
            <w:r w:rsidRPr="000A47F7">
              <w:rPr>
                <w:bCs/>
                <w:color w:val="000000" w:themeColor="text1"/>
              </w:rPr>
              <w:t xml:space="preserve">Чистая прибыль (убыток) отчетного периода </w:t>
            </w:r>
          </w:p>
        </w:tc>
        <w:tc>
          <w:tcPr>
            <w:tcW w:w="575"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3146,0</w:t>
            </w:r>
          </w:p>
        </w:tc>
        <w:tc>
          <w:tcPr>
            <w:tcW w:w="583" w:type="pct"/>
            <w:shd w:val="clear" w:color="auto" w:fill="auto"/>
            <w:noWrap/>
            <w:hideMark/>
          </w:tcPr>
          <w:p w:rsidR="00C4170F" w:rsidRPr="000A47F7" w:rsidRDefault="00C4170F" w:rsidP="00AF12C9">
            <w:pPr>
              <w:pStyle w:val="ac"/>
              <w:rPr>
                <w:bCs/>
                <w:color w:val="000000" w:themeColor="text1"/>
              </w:rPr>
            </w:pPr>
            <w:r w:rsidRPr="000A47F7">
              <w:rPr>
                <w:bCs/>
                <w:color w:val="000000" w:themeColor="text1"/>
              </w:rPr>
              <w:t>9245,7</w:t>
            </w:r>
          </w:p>
        </w:tc>
        <w:tc>
          <w:tcPr>
            <w:tcW w:w="761" w:type="pct"/>
          </w:tcPr>
          <w:p w:rsidR="00C4170F" w:rsidRPr="000A47F7" w:rsidRDefault="00C4170F" w:rsidP="00AF12C9">
            <w:pPr>
              <w:pStyle w:val="ac"/>
              <w:rPr>
                <w:bCs/>
                <w:color w:val="000000" w:themeColor="text1"/>
              </w:rPr>
            </w:pPr>
            <w:r w:rsidRPr="000A47F7">
              <w:rPr>
                <w:bCs/>
                <w:color w:val="000000" w:themeColor="text1"/>
              </w:rPr>
              <w:t>6099,7</w:t>
            </w:r>
          </w:p>
        </w:tc>
        <w:tc>
          <w:tcPr>
            <w:tcW w:w="580" w:type="pct"/>
          </w:tcPr>
          <w:p w:rsidR="00C4170F" w:rsidRPr="000A47F7" w:rsidRDefault="00C4170F" w:rsidP="00AF12C9">
            <w:pPr>
              <w:pStyle w:val="ac"/>
              <w:rPr>
                <w:bCs/>
                <w:color w:val="000000" w:themeColor="text1"/>
              </w:rPr>
            </w:pPr>
            <w:r w:rsidRPr="000A47F7">
              <w:rPr>
                <w:bCs/>
                <w:color w:val="000000" w:themeColor="text1"/>
              </w:rPr>
              <w:t>394,8</w:t>
            </w:r>
          </w:p>
        </w:tc>
      </w:tr>
    </w:tbl>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C4170F" w:rsidRPr="000A47F7" w:rsidRDefault="00C4170F" w:rsidP="00C4170F">
      <w:pPr>
        <w:ind w:firstLine="709"/>
        <w:rPr>
          <w:color w:val="000000" w:themeColor="text1"/>
          <w:szCs w:val="28"/>
        </w:rPr>
      </w:pPr>
      <w:r w:rsidRPr="000A47F7">
        <w:rPr>
          <w:color w:val="000000" w:themeColor="text1"/>
          <w:szCs w:val="28"/>
        </w:rPr>
        <w:t>Таким образом,  в результате внедрения проекта  увеличивается объем продаж на 55,5 %. Себестоимость продукции увеличивается лишь на 32,7%. Соответственно увеличивается прибыль предприятия  на  9 274,0 тыс. рублей, что составляет 394,8%.  На основании полученных данных рассчитаем показатели р</w:t>
      </w:r>
      <w:r w:rsidR="00E8096B" w:rsidRPr="000A47F7">
        <w:rPr>
          <w:color w:val="000000" w:themeColor="text1"/>
          <w:szCs w:val="28"/>
        </w:rPr>
        <w:t>ентабельности проекта в табл.</w:t>
      </w:r>
      <w:r w:rsidR="002F54D1" w:rsidRPr="000A47F7">
        <w:rPr>
          <w:color w:val="000000" w:themeColor="text1"/>
          <w:szCs w:val="28"/>
        </w:rPr>
        <w:t>3.2</w:t>
      </w:r>
    </w:p>
    <w:p w:rsidR="000A47F7" w:rsidRPr="000A47F7" w:rsidRDefault="000A47F7" w:rsidP="00C4170F">
      <w:pPr>
        <w:ind w:firstLine="709"/>
        <w:rPr>
          <w:color w:val="000000" w:themeColor="text1"/>
          <w:szCs w:val="28"/>
        </w:rPr>
      </w:pPr>
    </w:p>
    <w:p w:rsidR="00C4170F" w:rsidRPr="000A47F7" w:rsidRDefault="002F54D1" w:rsidP="00772D9D">
      <w:pPr>
        <w:rPr>
          <w:color w:val="000000" w:themeColor="text1"/>
          <w:szCs w:val="28"/>
        </w:rPr>
      </w:pPr>
      <w:r w:rsidRPr="000A47F7">
        <w:rPr>
          <w:color w:val="000000" w:themeColor="text1"/>
          <w:szCs w:val="28"/>
        </w:rPr>
        <w:t>Таблица  3.2</w:t>
      </w:r>
      <w:r w:rsidR="00772D9D" w:rsidRPr="000A47F7">
        <w:rPr>
          <w:color w:val="000000" w:themeColor="text1"/>
          <w:szCs w:val="28"/>
        </w:rPr>
        <w:t xml:space="preserve"> - </w:t>
      </w:r>
      <w:r w:rsidR="00C4170F" w:rsidRPr="000A47F7">
        <w:rPr>
          <w:color w:val="000000" w:themeColor="text1"/>
          <w:szCs w:val="28"/>
        </w:rPr>
        <w:t>Основные технико-экономические показатели проекта</w:t>
      </w:r>
    </w:p>
    <w:tbl>
      <w:tblPr>
        <w:tblW w:w="5000" w:type="pct"/>
        <w:jc w:val="center"/>
        <w:tblLook w:val="00A0" w:firstRow="1" w:lastRow="0" w:firstColumn="1" w:lastColumn="0" w:noHBand="0" w:noVBand="0"/>
      </w:tblPr>
      <w:tblGrid>
        <w:gridCol w:w="5323"/>
        <w:gridCol w:w="1257"/>
        <w:gridCol w:w="1188"/>
        <w:gridCol w:w="1119"/>
        <w:gridCol w:w="966"/>
      </w:tblGrid>
      <w:tr w:rsidR="00C4170F" w:rsidRPr="000A47F7" w:rsidTr="00AF12C9">
        <w:trPr>
          <w:trHeight w:val="990"/>
          <w:jc w:val="center"/>
        </w:trPr>
        <w:tc>
          <w:tcPr>
            <w:tcW w:w="2701" w:type="pct"/>
            <w:tcBorders>
              <w:top w:val="single" w:sz="4" w:space="0" w:color="auto"/>
              <w:left w:val="single" w:sz="4" w:space="0" w:color="auto"/>
              <w:bottom w:val="single" w:sz="4" w:space="0" w:color="auto"/>
              <w:right w:val="single" w:sz="4" w:space="0" w:color="auto"/>
            </w:tcBorders>
            <w:noWrap/>
            <w:vAlign w:val="center"/>
          </w:tcPr>
          <w:p w:rsidR="00C4170F" w:rsidRPr="000A47F7" w:rsidRDefault="00C4170F" w:rsidP="00AF12C9">
            <w:pPr>
              <w:pStyle w:val="ac"/>
              <w:rPr>
                <w:color w:val="000000" w:themeColor="text1"/>
              </w:rPr>
            </w:pPr>
            <w:r w:rsidRPr="000A47F7">
              <w:rPr>
                <w:color w:val="000000" w:themeColor="text1"/>
              </w:rPr>
              <w:t>Наименование показателя</w:t>
            </w:r>
          </w:p>
        </w:tc>
        <w:tc>
          <w:tcPr>
            <w:tcW w:w="638" w:type="pct"/>
            <w:tcBorders>
              <w:top w:val="single" w:sz="4" w:space="0" w:color="auto"/>
              <w:left w:val="nil"/>
              <w:bottom w:val="single" w:sz="4" w:space="0" w:color="auto"/>
              <w:right w:val="single" w:sz="4" w:space="0" w:color="auto"/>
            </w:tcBorders>
            <w:noWrap/>
            <w:vAlign w:val="center"/>
          </w:tcPr>
          <w:p w:rsidR="00C4170F" w:rsidRPr="000A47F7" w:rsidRDefault="00C4170F" w:rsidP="00AF12C9">
            <w:pPr>
              <w:pStyle w:val="ac"/>
              <w:rPr>
                <w:color w:val="000000" w:themeColor="text1"/>
              </w:rPr>
            </w:pPr>
            <w:r w:rsidRPr="000A47F7">
              <w:rPr>
                <w:color w:val="000000" w:themeColor="text1"/>
              </w:rPr>
              <w:t>2016</w:t>
            </w:r>
          </w:p>
        </w:tc>
        <w:tc>
          <w:tcPr>
            <w:tcW w:w="603" w:type="pct"/>
            <w:tcBorders>
              <w:top w:val="single" w:sz="4" w:space="0" w:color="auto"/>
              <w:left w:val="nil"/>
              <w:bottom w:val="single" w:sz="4" w:space="0" w:color="auto"/>
              <w:right w:val="single" w:sz="4" w:space="0" w:color="auto"/>
            </w:tcBorders>
            <w:noWrap/>
            <w:vAlign w:val="center"/>
          </w:tcPr>
          <w:p w:rsidR="00C4170F" w:rsidRPr="000A47F7" w:rsidRDefault="00C4170F" w:rsidP="00AF12C9">
            <w:pPr>
              <w:pStyle w:val="ac"/>
              <w:rPr>
                <w:color w:val="000000" w:themeColor="text1"/>
              </w:rPr>
            </w:pPr>
            <w:r w:rsidRPr="000A47F7">
              <w:rPr>
                <w:color w:val="000000" w:themeColor="text1"/>
              </w:rPr>
              <w:t>2017</w:t>
            </w:r>
          </w:p>
        </w:tc>
        <w:tc>
          <w:tcPr>
            <w:tcW w:w="1058" w:type="pct"/>
            <w:gridSpan w:val="2"/>
            <w:tcBorders>
              <w:top w:val="single" w:sz="4" w:space="0" w:color="auto"/>
              <w:left w:val="nil"/>
              <w:bottom w:val="single" w:sz="4" w:space="0" w:color="auto"/>
              <w:right w:val="single" w:sz="4" w:space="0" w:color="auto"/>
            </w:tcBorders>
            <w:vAlign w:val="center"/>
          </w:tcPr>
          <w:p w:rsidR="00C4170F" w:rsidRPr="000A47F7" w:rsidRDefault="00C4170F" w:rsidP="00AF12C9">
            <w:pPr>
              <w:pStyle w:val="ac"/>
              <w:rPr>
                <w:color w:val="000000" w:themeColor="text1"/>
              </w:rPr>
            </w:pPr>
            <w:r w:rsidRPr="000A47F7">
              <w:rPr>
                <w:color w:val="000000" w:themeColor="text1"/>
              </w:rPr>
              <w:t>Темп прироста, % к предыдущему году</w:t>
            </w:r>
          </w:p>
        </w:tc>
      </w:tr>
      <w:tr w:rsidR="00C4170F" w:rsidRPr="000A47F7" w:rsidTr="00AF12C9">
        <w:trPr>
          <w:trHeight w:val="255"/>
          <w:jc w:val="center"/>
        </w:trPr>
        <w:tc>
          <w:tcPr>
            <w:tcW w:w="2701" w:type="pct"/>
            <w:tcBorders>
              <w:top w:val="nil"/>
              <w:left w:val="single" w:sz="4" w:space="0" w:color="auto"/>
              <w:bottom w:val="single" w:sz="4" w:space="0" w:color="auto"/>
              <w:right w:val="single" w:sz="4" w:space="0" w:color="auto"/>
            </w:tcBorders>
            <w:noWrap/>
            <w:vAlign w:val="bottom"/>
          </w:tcPr>
          <w:p w:rsidR="00C4170F" w:rsidRPr="000A47F7" w:rsidRDefault="00C4170F" w:rsidP="00AF12C9">
            <w:pPr>
              <w:pStyle w:val="ac"/>
              <w:rPr>
                <w:color w:val="000000" w:themeColor="text1"/>
              </w:rPr>
            </w:pPr>
            <w:r w:rsidRPr="000A47F7">
              <w:rPr>
                <w:color w:val="000000" w:themeColor="text1"/>
              </w:rPr>
              <w:t>Выручка от продажи, тыс. руб.</w:t>
            </w:r>
          </w:p>
        </w:tc>
        <w:tc>
          <w:tcPr>
            <w:tcW w:w="638" w:type="pct"/>
            <w:tcBorders>
              <w:top w:val="nil"/>
              <w:left w:val="nil"/>
              <w:bottom w:val="single" w:sz="4" w:space="0" w:color="auto"/>
              <w:right w:val="single" w:sz="4" w:space="0" w:color="auto"/>
            </w:tcBorders>
            <w:noWrap/>
          </w:tcPr>
          <w:p w:rsidR="00C4170F" w:rsidRPr="000A47F7" w:rsidRDefault="00C4170F" w:rsidP="00AF12C9">
            <w:pPr>
              <w:pStyle w:val="ac"/>
              <w:rPr>
                <w:color w:val="000000" w:themeColor="text1"/>
              </w:rPr>
            </w:pPr>
            <w:r w:rsidRPr="000A47F7">
              <w:rPr>
                <w:color w:val="000000" w:themeColor="text1"/>
              </w:rPr>
              <w:t>39860</w:t>
            </w:r>
          </w:p>
        </w:tc>
        <w:tc>
          <w:tcPr>
            <w:tcW w:w="603" w:type="pct"/>
            <w:tcBorders>
              <w:top w:val="nil"/>
              <w:left w:val="nil"/>
              <w:bottom w:val="single" w:sz="4" w:space="0" w:color="auto"/>
              <w:right w:val="single" w:sz="4" w:space="0" w:color="auto"/>
            </w:tcBorders>
            <w:noWrap/>
          </w:tcPr>
          <w:p w:rsidR="00C4170F" w:rsidRPr="000A47F7" w:rsidRDefault="00C4170F" w:rsidP="00AF12C9">
            <w:pPr>
              <w:pStyle w:val="ac"/>
              <w:rPr>
                <w:color w:val="000000" w:themeColor="text1"/>
              </w:rPr>
            </w:pPr>
            <w:r w:rsidRPr="000A47F7">
              <w:rPr>
                <w:color w:val="000000" w:themeColor="text1"/>
              </w:rPr>
              <w:t>58632</w:t>
            </w:r>
          </w:p>
        </w:tc>
        <w:tc>
          <w:tcPr>
            <w:tcW w:w="568" w:type="pct"/>
            <w:tcBorders>
              <w:top w:val="nil"/>
              <w:left w:val="nil"/>
              <w:bottom w:val="single" w:sz="4" w:space="0" w:color="auto"/>
              <w:right w:val="single" w:sz="4" w:space="0" w:color="auto"/>
            </w:tcBorders>
            <w:noWrap/>
          </w:tcPr>
          <w:p w:rsidR="00C4170F" w:rsidRPr="000A47F7" w:rsidRDefault="00C4170F" w:rsidP="00AF12C9">
            <w:pPr>
              <w:pStyle w:val="ac"/>
              <w:rPr>
                <w:color w:val="000000" w:themeColor="text1"/>
              </w:rPr>
            </w:pPr>
            <w:r w:rsidRPr="000A47F7">
              <w:rPr>
                <w:color w:val="000000" w:themeColor="text1"/>
              </w:rPr>
              <w:t>22119,0</w:t>
            </w:r>
          </w:p>
        </w:tc>
        <w:tc>
          <w:tcPr>
            <w:tcW w:w="490" w:type="pct"/>
            <w:tcBorders>
              <w:top w:val="nil"/>
              <w:left w:val="nil"/>
              <w:bottom w:val="single" w:sz="4" w:space="0" w:color="auto"/>
              <w:right w:val="single" w:sz="4" w:space="0" w:color="auto"/>
            </w:tcBorders>
            <w:noWrap/>
          </w:tcPr>
          <w:p w:rsidR="00C4170F" w:rsidRPr="000A47F7" w:rsidRDefault="00C4170F" w:rsidP="00AF12C9">
            <w:pPr>
              <w:pStyle w:val="ac"/>
              <w:rPr>
                <w:color w:val="000000" w:themeColor="text1"/>
              </w:rPr>
            </w:pPr>
            <w:r w:rsidRPr="000A47F7">
              <w:rPr>
                <w:color w:val="000000" w:themeColor="text1"/>
              </w:rPr>
              <w:t>+ 55,5</w:t>
            </w:r>
          </w:p>
        </w:tc>
      </w:tr>
    </w:tbl>
    <w:p w:rsidR="00AB3BC0" w:rsidRDefault="00AB3BC0" w:rsidP="00AB3BC0">
      <w:pPr>
        <w:jc w:val="right"/>
      </w:pPr>
      <w:r>
        <w:br w:type="page"/>
      </w:r>
      <w:r>
        <w:lastRenderedPageBreak/>
        <w:t>Продолжение табл.3.2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3"/>
        <w:gridCol w:w="1257"/>
        <w:gridCol w:w="1188"/>
        <w:gridCol w:w="1119"/>
        <w:gridCol w:w="966"/>
      </w:tblGrid>
      <w:tr w:rsidR="00C4170F" w:rsidRPr="000A47F7" w:rsidTr="002F54D1">
        <w:trPr>
          <w:trHeight w:val="495"/>
          <w:jc w:val="center"/>
        </w:trPr>
        <w:tc>
          <w:tcPr>
            <w:tcW w:w="2701" w:type="pct"/>
            <w:vAlign w:val="bottom"/>
          </w:tcPr>
          <w:p w:rsidR="00C4170F" w:rsidRPr="000A47F7" w:rsidRDefault="00C4170F" w:rsidP="00AF12C9">
            <w:pPr>
              <w:pStyle w:val="ac"/>
              <w:rPr>
                <w:color w:val="000000" w:themeColor="text1"/>
              </w:rPr>
            </w:pPr>
            <w:r w:rsidRPr="000A47F7">
              <w:rPr>
                <w:color w:val="000000" w:themeColor="text1"/>
              </w:rPr>
              <w:t>Материальные затраты на производство и продажу, тыс. руб.</w:t>
            </w:r>
          </w:p>
        </w:tc>
        <w:tc>
          <w:tcPr>
            <w:tcW w:w="638" w:type="pct"/>
            <w:noWrap/>
          </w:tcPr>
          <w:p w:rsidR="00C4170F" w:rsidRPr="000A47F7" w:rsidRDefault="00C4170F" w:rsidP="00AF12C9">
            <w:pPr>
              <w:pStyle w:val="ac"/>
              <w:rPr>
                <w:color w:val="000000" w:themeColor="text1"/>
              </w:rPr>
            </w:pPr>
            <w:r w:rsidRPr="000A47F7">
              <w:rPr>
                <w:color w:val="000000" w:themeColor="text1"/>
              </w:rPr>
              <w:t>36316</w:t>
            </w:r>
          </w:p>
        </w:tc>
        <w:tc>
          <w:tcPr>
            <w:tcW w:w="603" w:type="pct"/>
            <w:noWrap/>
          </w:tcPr>
          <w:p w:rsidR="00C4170F" w:rsidRPr="000A47F7" w:rsidRDefault="00C4170F" w:rsidP="00AF12C9">
            <w:pPr>
              <w:pStyle w:val="ac"/>
              <w:rPr>
                <w:color w:val="000000" w:themeColor="text1"/>
              </w:rPr>
            </w:pPr>
            <w:r w:rsidRPr="000A47F7">
              <w:rPr>
                <w:color w:val="000000" w:themeColor="text1"/>
              </w:rPr>
              <w:t>48321</w:t>
            </w:r>
          </w:p>
        </w:tc>
        <w:tc>
          <w:tcPr>
            <w:tcW w:w="568" w:type="pct"/>
            <w:noWrap/>
          </w:tcPr>
          <w:p w:rsidR="00C4170F" w:rsidRPr="000A47F7" w:rsidRDefault="00C4170F" w:rsidP="00AF12C9">
            <w:pPr>
              <w:pStyle w:val="ac"/>
              <w:rPr>
                <w:color w:val="000000" w:themeColor="text1"/>
              </w:rPr>
            </w:pPr>
            <w:r w:rsidRPr="000A47F7">
              <w:rPr>
                <w:color w:val="000000" w:themeColor="text1"/>
              </w:rPr>
              <w:t>12005</w:t>
            </w:r>
          </w:p>
        </w:tc>
        <w:tc>
          <w:tcPr>
            <w:tcW w:w="490" w:type="pct"/>
            <w:noWrap/>
          </w:tcPr>
          <w:p w:rsidR="00C4170F" w:rsidRPr="000A47F7" w:rsidRDefault="00C4170F" w:rsidP="00AF12C9">
            <w:pPr>
              <w:pStyle w:val="ac"/>
              <w:rPr>
                <w:color w:val="000000" w:themeColor="text1"/>
              </w:rPr>
            </w:pPr>
            <w:r w:rsidRPr="000A47F7">
              <w:rPr>
                <w:color w:val="000000" w:themeColor="text1"/>
              </w:rPr>
              <w:t>+33,1</w:t>
            </w:r>
          </w:p>
        </w:tc>
      </w:tr>
      <w:tr w:rsidR="00C4170F" w:rsidRPr="000A47F7" w:rsidTr="002F54D1">
        <w:trPr>
          <w:trHeight w:val="510"/>
          <w:jc w:val="center"/>
        </w:trPr>
        <w:tc>
          <w:tcPr>
            <w:tcW w:w="2701" w:type="pct"/>
            <w:vAlign w:val="bottom"/>
          </w:tcPr>
          <w:p w:rsidR="00C4170F" w:rsidRPr="000A47F7" w:rsidRDefault="00C4170F" w:rsidP="00AF12C9">
            <w:pPr>
              <w:pStyle w:val="ac"/>
              <w:rPr>
                <w:color w:val="000000" w:themeColor="text1"/>
              </w:rPr>
            </w:pPr>
            <w:r w:rsidRPr="000A47F7">
              <w:rPr>
                <w:color w:val="000000" w:themeColor="text1"/>
              </w:rPr>
              <w:t>Годовой фонд оплаты труда персонала, тыс. руб.</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2167</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4303</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2136,0</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98,5</w:t>
            </w:r>
          </w:p>
        </w:tc>
      </w:tr>
      <w:tr w:rsidR="00C4170F" w:rsidRPr="000A47F7" w:rsidTr="002F54D1">
        <w:trPr>
          <w:trHeight w:val="510"/>
          <w:jc w:val="center"/>
        </w:trPr>
        <w:tc>
          <w:tcPr>
            <w:tcW w:w="2701" w:type="pct"/>
            <w:vAlign w:val="bottom"/>
          </w:tcPr>
          <w:p w:rsidR="00C4170F" w:rsidRPr="000A47F7" w:rsidRDefault="00C4170F" w:rsidP="00AF12C9">
            <w:pPr>
              <w:pStyle w:val="ac"/>
              <w:rPr>
                <w:color w:val="000000" w:themeColor="text1"/>
              </w:rPr>
            </w:pPr>
            <w:r w:rsidRPr="000A47F7">
              <w:rPr>
                <w:color w:val="000000" w:themeColor="text1"/>
              </w:rPr>
              <w:t>Среднесписочная численность персонала, чел.</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8</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8</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8</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w:t>
            </w:r>
          </w:p>
        </w:tc>
      </w:tr>
      <w:tr w:rsidR="00C4170F" w:rsidRPr="000A47F7" w:rsidTr="002F54D1">
        <w:trPr>
          <w:trHeight w:val="495"/>
          <w:jc w:val="center"/>
        </w:trPr>
        <w:tc>
          <w:tcPr>
            <w:tcW w:w="2701" w:type="pct"/>
            <w:vAlign w:val="bottom"/>
          </w:tcPr>
          <w:p w:rsidR="00C4170F" w:rsidRPr="000A47F7" w:rsidRDefault="00C4170F" w:rsidP="00AF12C9">
            <w:pPr>
              <w:pStyle w:val="ac"/>
              <w:rPr>
                <w:color w:val="000000" w:themeColor="text1"/>
              </w:rPr>
            </w:pPr>
            <w:r w:rsidRPr="000A47F7">
              <w:rPr>
                <w:color w:val="000000" w:themeColor="text1"/>
              </w:rPr>
              <w:t>Средняя величина основного капитала (внеоборотных активов), тыс. руб.</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256</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1266</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1010</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494,5</w:t>
            </w:r>
          </w:p>
        </w:tc>
      </w:tr>
      <w:tr w:rsidR="00C4170F" w:rsidRPr="000A47F7" w:rsidTr="002F54D1">
        <w:trPr>
          <w:trHeight w:val="480"/>
          <w:jc w:val="center"/>
        </w:trPr>
        <w:tc>
          <w:tcPr>
            <w:tcW w:w="2701" w:type="pct"/>
            <w:vAlign w:val="bottom"/>
          </w:tcPr>
          <w:p w:rsidR="00C4170F" w:rsidRPr="000A47F7" w:rsidRDefault="00C4170F" w:rsidP="00AF12C9">
            <w:pPr>
              <w:pStyle w:val="ac"/>
              <w:rPr>
                <w:color w:val="000000" w:themeColor="text1"/>
              </w:rPr>
            </w:pPr>
            <w:r w:rsidRPr="000A47F7">
              <w:rPr>
                <w:color w:val="000000" w:themeColor="text1"/>
              </w:rPr>
              <w:t>Средняя величина основных средств</w:t>
            </w:r>
            <w:r w:rsidRPr="000A47F7">
              <w:rPr>
                <w:color w:val="000000" w:themeColor="text1"/>
              </w:rPr>
              <w:br/>
              <w:t>(по первоначальной стоимости), тыс. руб.</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211</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1020</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809,0</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483,4</w:t>
            </w:r>
          </w:p>
        </w:tc>
      </w:tr>
      <w:tr w:rsidR="00C4170F" w:rsidRPr="000A47F7" w:rsidTr="002F54D1">
        <w:trPr>
          <w:trHeight w:val="510"/>
          <w:jc w:val="center"/>
        </w:trPr>
        <w:tc>
          <w:tcPr>
            <w:tcW w:w="2701" w:type="pct"/>
            <w:vAlign w:val="bottom"/>
          </w:tcPr>
          <w:p w:rsidR="00C4170F" w:rsidRPr="000A47F7" w:rsidRDefault="00C4170F" w:rsidP="00AF12C9">
            <w:pPr>
              <w:pStyle w:val="ac"/>
              <w:rPr>
                <w:color w:val="000000" w:themeColor="text1"/>
              </w:rPr>
            </w:pPr>
            <w:r w:rsidRPr="000A47F7">
              <w:rPr>
                <w:color w:val="000000" w:themeColor="text1"/>
              </w:rPr>
              <w:t>Средняя величина оборотного капитала (оборотных активов), тыс. руб.</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117</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136,5</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19,5</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16,2</w:t>
            </w:r>
          </w:p>
        </w:tc>
      </w:tr>
      <w:tr w:rsidR="00C4170F" w:rsidRPr="000A47F7" w:rsidTr="002F54D1">
        <w:trPr>
          <w:trHeight w:val="510"/>
          <w:jc w:val="center"/>
        </w:trPr>
        <w:tc>
          <w:tcPr>
            <w:tcW w:w="2701" w:type="pct"/>
            <w:vAlign w:val="bottom"/>
          </w:tcPr>
          <w:p w:rsidR="00C4170F" w:rsidRPr="000A47F7" w:rsidRDefault="00C4170F" w:rsidP="00AF12C9">
            <w:pPr>
              <w:pStyle w:val="ac"/>
              <w:rPr>
                <w:color w:val="000000" w:themeColor="text1"/>
              </w:rPr>
            </w:pPr>
            <w:r w:rsidRPr="000A47F7">
              <w:rPr>
                <w:color w:val="000000" w:themeColor="text1"/>
              </w:rPr>
              <w:t>Полная себестоимость проданных товаров, тыс. руб.</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38 483</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 xml:space="preserve">52624 </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14141</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+36,7</w:t>
            </w:r>
          </w:p>
        </w:tc>
      </w:tr>
      <w:tr w:rsidR="00C4170F" w:rsidRPr="000A47F7" w:rsidTr="002F54D1">
        <w:trPr>
          <w:trHeight w:val="255"/>
          <w:jc w:val="center"/>
        </w:trPr>
        <w:tc>
          <w:tcPr>
            <w:tcW w:w="2701" w:type="pct"/>
            <w:noWrap/>
          </w:tcPr>
          <w:p w:rsidR="00C4170F" w:rsidRPr="000A47F7" w:rsidRDefault="00C4170F" w:rsidP="00AF12C9">
            <w:pPr>
              <w:pStyle w:val="ac"/>
              <w:rPr>
                <w:color w:val="000000" w:themeColor="text1"/>
              </w:rPr>
            </w:pPr>
            <w:r w:rsidRPr="000A47F7">
              <w:rPr>
                <w:color w:val="000000" w:themeColor="text1"/>
              </w:rPr>
              <w:t>Прибыль (убыток) до налогообложения</w:t>
            </w:r>
          </w:p>
        </w:tc>
        <w:tc>
          <w:tcPr>
            <w:tcW w:w="638" w:type="pct"/>
            <w:noWrap/>
          </w:tcPr>
          <w:p w:rsidR="00C4170F" w:rsidRPr="000A47F7" w:rsidRDefault="00C4170F" w:rsidP="00AF12C9">
            <w:pPr>
              <w:pStyle w:val="ac"/>
              <w:rPr>
                <w:color w:val="000000" w:themeColor="text1"/>
              </w:rPr>
            </w:pPr>
            <w:r w:rsidRPr="000A47F7">
              <w:rPr>
                <w:color w:val="000000" w:themeColor="text1"/>
              </w:rPr>
              <w:t>3521</w:t>
            </w:r>
          </w:p>
        </w:tc>
        <w:tc>
          <w:tcPr>
            <w:tcW w:w="603" w:type="pct"/>
            <w:noWrap/>
          </w:tcPr>
          <w:p w:rsidR="00C4170F" w:rsidRPr="000A47F7" w:rsidRDefault="00C4170F" w:rsidP="00AF12C9">
            <w:pPr>
              <w:pStyle w:val="ac"/>
              <w:rPr>
                <w:color w:val="000000" w:themeColor="text1"/>
              </w:rPr>
            </w:pPr>
            <w:r w:rsidRPr="000A47F7">
              <w:rPr>
                <w:color w:val="000000" w:themeColor="text1"/>
              </w:rPr>
              <w:t>6008</w:t>
            </w:r>
          </w:p>
        </w:tc>
        <w:tc>
          <w:tcPr>
            <w:tcW w:w="568" w:type="pct"/>
            <w:noWrap/>
          </w:tcPr>
          <w:p w:rsidR="00C4170F" w:rsidRPr="000A47F7" w:rsidRDefault="00C4170F" w:rsidP="00AF12C9">
            <w:pPr>
              <w:pStyle w:val="ac"/>
              <w:rPr>
                <w:color w:val="000000" w:themeColor="text1"/>
              </w:rPr>
            </w:pPr>
            <w:r w:rsidRPr="000A47F7">
              <w:rPr>
                <w:color w:val="000000" w:themeColor="text1"/>
              </w:rPr>
              <w:t>2487</w:t>
            </w:r>
          </w:p>
        </w:tc>
        <w:tc>
          <w:tcPr>
            <w:tcW w:w="490" w:type="pct"/>
            <w:noWrap/>
          </w:tcPr>
          <w:p w:rsidR="00C4170F" w:rsidRPr="000A47F7" w:rsidRDefault="00C4170F" w:rsidP="00AF12C9">
            <w:pPr>
              <w:pStyle w:val="ac"/>
              <w:rPr>
                <w:color w:val="000000" w:themeColor="text1"/>
              </w:rPr>
            </w:pPr>
            <w:r w:rsidRPr="000A47F7">
              <w:rPr>
                <w:color w:val="000000" w:themeColor="text1"/>
              </w:rPr>
              <w:t>+70,6</w:t>
            </w:r>
          </w:p>
        </w:tc>
      </w:tr>
      <w:tr w:rsidR="00C4170F" w:rsidRPr="000A47F7" w:rsidTr="002F54D1">
        <w:trPr>
          <w:trHeight w:val="510"/>
          <w:jc w:val="center"/>
        </w:trPr>
        <w:tc>
          <w:tcPr>
            <w:tcW w:w="2701" w:type="pct"/>
          </w:tcPr>
          <w:p w:rsidR="00C4170F" w:rsidRPr="000A47F7" w:rsidRDefault="00C4170F" w:rsidP="00AF12C9">
            <w:pPr>
              <w:pStyle w:val="ac"/>
              <w:rPr>
                <w:iCs/>
                <w:color w:val="000000" w:themeColor="text1"/>
              </w:rPr>
            </w:pPr>
            <w:r w:rsidRPr="000A47F7">
              <w:rPr>
                <w:iCs/>
                <w:color w:val="000000" w:themeColor="text1"/>
              </w:rPr>
              <w:t>Текущий налог на прибыль</w:t>
            </w:r>
          </w:p>
        </w:tc>
        <w:tc>
          <w:tcPr>
            <w:tcW w:w="638" w:type="pct"/>
            <w:noWrap/>
          </w:tcPr>
          <w:p w:rsidR="00C4170F" w:rsidRPr="000A47F7" w:rsidRDefault="00C4170F" w:rsidP="00AF12C9">
            <w:pPr>
              <w:pStyle w:val="ac"/>
              <w:rPr>
                <w:iCs/>
                <w:color w:val="000000" w:themeColor="text1"/>
              </w:rPr>
            </w:pPr>
            <w:r w:rsidRPr="000A47F7">
              <w:rPr>
                <w:iCs/>
                <w:color w:val="000000" w:themeColor="text1"/>
              </w:rPr>
              <w:t>352,1</w:t>
            </w:r>
          </w:p>
        </w:tc>
        <w:tc>
          <w:tcPr>
            <w:tcW w:w="603" w:type="pct"/>
            <w:noWrap/>
          </w:tcPr>
          <w:p w:rsidR="00C4170F" w:rsidRPr="000A47F7" w:rsidRDefault="00C4170F" w:rsidP="00AF12C9">
            <w:pPr>
              <w:pStyle w:val="ac"/>
              <w:rPr>
                <w:iCs/>
                <w:color w:val="000000" w:themeColor="text1"/>
              </w:rPr>
            </w:pPr>
            <w:r w:rsidRPr="000A47F7">
              <w:rPr>
                <w:iCs/>
                <w:color w:val="000000" w:themeColor="text1"/>
              </w:rPr>
              <w:t>600,8</w:t>
            </w:r>
          </w:p>
        </w:tc>
        <w:tc>
          <w:tcPr>
            <w:tcW w:w="568" w:type="pct"/>
            <w:noWrap/>
          </w:tcPr>
          <w:p w:rsidR="00C4170F" w:rsidRPr="000A47F7" w:rsidRDefault="00C4170F" w:rsidP="00AF12C9">
            <w:pPr>
              <w:pStyle w:val="ac"/>
              <w:rPr>
                <w:iCs/>
                <w:color w:val="000000" w:themeColor="text1"/>
              </w:rPr>
            </w:pPr>
            <w:r w:rsidRPr="000A47F7">
              <w:rPr>
                <w:iCs/>
                <w:color w:val="000000" w:themeColor="text1"/>
              </w:rPr>
              <w:t>248,7</w:t>
            </w:r>
          </w:p>
        </w:tc>
        <w:tc>
          <w:tcPr>
            <w:tcW w:w="490" w:type="pct"/>
            <w:noWrap/>
          </w:tcPr>
          <w:p w:rsidR="00C4170F" w:rsidRPr="000A47F7" w:rsidRDefault="00C4170F" w:rsidP="00AF12C9">
            <w:pPr>
              <w:pStyle w:val="ac"/>
              <w:rPr>
                <w:iCs/>
                <w:color w:val="000000" w:themeColor="text1"/>
              </w:rPr>
            </w:pPr>
            <w:r w:rsidRPr="000A47F7">
              <w:rPr>
                <w:iCs/>
                <w:color w:val="000000" w:themeColor="text1"/>
              </w:rPr>
              <w:t>+70,6</w:t>
            </w:r>
          </w:p>
        </w:tc>
      </w:tr>
      <w:tr w:rsidR="00C4170F" w:rsidRPr="000A47F7" w:rsidTr="002F54D1">
        <w:trPr>
          <w:trHeight w:val="255"/>
          <w:jc w:val="center"/>
        </w:trPr>
        <w:tc>
          <w:tcPr>
            <w:tcW w:w="2701" w:type="pct"/>
            <w:noWrap/>
          </w:tcPr>
          <w:p w:rsidR="00C4170F" w:rsidRPr="000A47F7" w:rsidRDefault="00C4170F" w:rsidP="00AF12C9">
            <w:pPr>
              <w:pStyle w:val="ac"/>
              <w:rPr>
                <w:color w:val="000000" w:themeColor="text1"/>
              </w:rPr>
            </w:pPr>
            <w:r w:rsidRPr="000A47F7">
              <w:rPr>
                <w:color w:val="000000" w:themeColor="text1"/>
              </w:rPr>
              <w:t xml:space="preserve">Чистая прибыль (убыток) отчетного периода </w:t>
            </w:r>
          </w:p>
        </w:tc>
        <w:tc>
          <w:tcPr>
            <w:tcW w:w="638" w:type="pct"/>
            <w:noWrap/>
          </w:tcPr>
          <w:p w:rsidR="00C4170F" w:rsidRPr="000A47F7" w:rsidRDefault="00C4170F" w:rsidP="00AF12C9">
            <w:pPr>
              <w:pStyle w:val="ac"/>
              <w:rPr>
                <w:color w:val="000000" w:themeColor="text1"/>
              </w:rPr>
            </w:pPr>
            <w:r w:rsidRPr="000A47F7">
              <w:rPr>
                <w:color w:val="000000" w:themeColor="text1"/>
              </w:rPr>
              <w:t>3146,0</w:t>
            </w:r>
          </w:p>
        </w:tc>
        <w:tc>
          <w:tcPr>
            <w:tcW w:w="603" w:type="pct"/>
            <w:noWrap/>
          </w:tcPr>
          <w:p w:rsidR="00C4170F" w:rsidRPr="000A47F7" w:rsidRDefault="00C4170F" w:rsidP="00AF12C9">
            <w:pPr>
              <w:pStyle w:val="ac"/>
              <w:rPr>
                <w:color w:val="000000" w:themeColor="text1"/>
              </w:rPr>
            </w:pPr>
            <w:r w:rsidRPr="000A47F7">
              <w:rPr>
                <w:color w:val="000000" w:themeColor="text1"/>
              </w:rPr>
              <w:t>5407,2</w:t>
            </w:r>
          </w:p>
        </w:tc>
        <w:tc>
          <w:tcPr>
            <w:tcW w:w="568" w:type="pct"/>
            <w:noWrap/>
          </w:tcPr>
          <w:p w:rsidR="00C4170F" w:rsidRPr="000A47F7" w:rsidRDefault="00C4170F" w:rsidP="00AF12C9">
            <w:pPr>
              <w:pStyle w:val="ac"/>
              <w:rPr>
                <w:color w:val="000000" w:themeColor="text1"/>
              </w:rPr>
            </w:pPr>
            <w:r w:rsidRPr="000A47F7">
              <w:rPr>
                <w:color w:val="000000" w:themeColor="text1"/>
              </w:rPr>
              <w:t>2261,2</w:t>
            </w:r>
          </w:p>
        </w:tc>
        <w:tc>
          <w:tcPr>
            <w:tcW w:w="490" w:type="pct"/>
            <w:noWrap/>
          </w:tcPr>
          <w:p w:rsidR="00C4170F" w:rsidRPr="000A47F7" w:rsidRDefault="00C4170F" w:rsidP="00AF12C9">
            <w:pPr>
              <w:pStyle w:val="ac"/>
              <w:rPr>
                <w:color w:val="000000" w:themeColor="text1"/>
              </w:rPr>
            </w:pPr>
            <w:r w:rsidRPr="000A47F7">
              <w:rPr>
                <w:color w:val="000000" w:themeColor="text1"/>
              </w:rPr>
              <w:t>+71,8</w:t>
            </w:r>
          </w:p>
        </w:tc>
      </w:tr>
      <w:tr w:rsidR="00C4170F" w:rsidRPr="000A47F7" w:rsidTr="002F54D1">
        <w:trPr>
          <w:trHeight w:val="510"/>
          <w:jc w:val="center"/>
        </w:trPr>
        <w:tc>
          <w:tcPr>
            <w:tcW w:w="2701" w:type="pct"/>
          </w:tcPr>
          <w:p w:rsidR="00C4170F" w:rsidRPr="000A47F7" w:rsidRDefault="00C4170F" w:rsidP="00AF12C9">
            <w:pPr>
              <w:pStyle w:val="ac"/>
              <w:rPr>
                <w:color w:val="000000" w:themeColor="text1"/>
              </w:rPr>
            </w:pPr>
            <w:r w:rsidRPr="000A47F7">
              <w:rPr>
                <w:color w:val="000000" w:themeColor="text1"/>
              </w:rPr>
              <w:t>Среднемесячная зарплата одного работника, тыс. руб.</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22,57</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22,40</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-13,4</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40,0</w:t>
            </w:r>
          </w:p>
        </w:tc>
      </w:tr>
      <w:tr w:rsidR="00C4170F" w:rsidRPr="000A47F7" w:rsidTr="002F54D1">
        <w:trPr>
          <w:trHeight w:val="510"/>
          <w:jc w:val="center"/>
        </w:trPr>
        <w:tc>
          <w:tcPr>
            <w:tcW w:w="2701" w:type="pct"/>
          </w:tcPr>
          <w:p w:rsidR="00C4170F" w:rsidRPr="000A47F7" w:rsidRDefault="00C4170F" w:rsidP="00AF12C9">
            <w:pPr>
              <w:pStyle w:val="ac"/>
              <w:rPr>
                <w:color w:val="000000" w:themeColor="text1"/>
              </w:rPr>
            </w:pPr>
            <w:r w:rsidRPr="000A47F7">
              <w:rPr>
                <w:color w:val="000000" w:themeColor="text1"/>
              </w:rPr>
              <w:t>Производительность труда (годовая выработка), тыс. руб.</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4982,5</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3664,5</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-1318</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-26,4</w:t>
            </w:r>
          </w:p>
        </w:tc>
      </w:tr>
      <w:tr w:rsidR="00C4170F" w:rsidRPr="000A47F7" w:rsidTr="002F54D1">
        <w:trPr>
          <w:trHeight w:val="255"/>
          <w:jc w:val="center"/>
        </w:trPr>
        <w:tc>
          <w:tcPr>
            <w:tcW w:w="2701" w:type="pct"/>
            <w:noWrap/>
          </w:tcPr>
          <w:p w:rsidR="00C4170F" w:rsidRPr="000A47F7" w:rsidRDefault="00C4170F" w:rsidP="00AF12C9">
            <w:pPr>
              <w:pStyle w:val="ac"/>
              <w:rPr>
                <w:color w:val="000000" w:themeColor="text1"/>
              </w:rPr>
            </w:pPr>
            <w:r w:rsidRPr="000A47F7">
              <w:rPr>
                <w:color w:val="000000" w:themeColor="text1"/>
              </w:rPr>
              <w:t>Рентабельность продаж, %</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8,89</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9,22</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0,33</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+3,7</w:t>
            </w:r>
          </w:p>
        </w:tc>
      </w:tr>
      <w:tr w:rsidR="00C4170F" w:rsidRPr="000A47F7" w:rsidTr="002F54D1">
        <w:trPr>
          <w:trHeight w:val="510"/>
          <w:jc w:val="center"/>
        </w:trPr>
        <w:tc>
          <w:tcPr>
            <w:tcW w:w="2701" w:type="pct"/>
          </w:tcPr>
          <w:p w:rsidR="00C4170F" w:rsidRPr="000A47F7" w:rsidRDefault="00C4170F" w:rsidP="00AF12C9">
            <w:pPr>
              <w:pStyle w:val="ac"/>
              <w:rPr>
                <w:color w:val="000000" w:themeColor="text1"/>
              </w:rPr>
            </w:pPr>
            <w:r w:rsidRPr="000A47F7">
              <w:rPr>
                <w:iCs/>
                <w:color w:val="000000" w:themeColor="text1"/>
                <w:shd w:val="clear" w:color="auto" w:fill="FFFFFF"/>
              </w:rPr>
              <w:t>Рентабельность основных средств, %</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6,7</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8,2</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1,51</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122,3</w:t>
            </w:r>
          </w:p>
        </w:tc>
      </w:tr>
      <w:tr w:rsidR="00C4170F" w:rsidRPr="000A47F7" w:rsidTr="002F54D1">
        <w:trPr>
          <w:trHeight w:val="510"/>
          <w:jc w:val="center"/>
        </w:trPr>
        <w:tc>
          <w:tcPr>
            <w:tcW w:w="2701" w:type="pct"/>
          </w:tcPr>
          <w:p w:rsidR="00C4170F" w:rsidRPr="000A47F7" w:rsidRDefault="00C4170F" w:rsidP="00AF12C9">
            <w:pPr>
              <w:pStyle w:val="ac"/>
              <w:rPr>
                <w:color w:val="000000" w:themeColor="text1"/>
              </w:rPr>
            </w:pPr>
            <w:r w:rsidRPr="000A47F7">
              <w:rPr>
                <w:iCs/>
                <w:color w:val="000000" w:themeColor="text1"/>
                <w:shd w:val="clear" w:color="auto" w:fill="FFFFFF"/>
              </w:rPr>
              <w:t>Рентабельность персонала</w:t>
            </w:r>
          </w:p>
        </w:tc>
        <w:tc>
          <w:tcPr>
            <w:tcW w:w="638" w:type="pct"/>
            <w:noWrap/>
            <w:vAlign w:val="center"/>
          </w:tcPr>
          <w:p w:rsidR="00C4170F" w:rsidRPr="000A47F7" w:rsidRDefault="00C4170F" w:rsidP="00AF12C9">
            <w:pPr>
              <w:pStyle w:val="ac"/>
              <w:rPr>
                <w:color w:val="000000" w:themeColor="text1"/>
              </w:rPr>
            </w:pPr>
            <w:r w:rsidRPr="000A47F7">
              <w:rPr>
                <w:color w:val="000000" w:themeColor="text1"/>
              </w:rPr>
              <w:t>393,25</w:t>
            </w:r>
          </w:p>
        </w:tc>
        <w:tc>
          <w:tcPr>
            <w:tcW w:w="603" w:type="pct"/>
            <w:noWrap/>
            <w:vAlign w:val="center"/>
          </w:tcPr>
          <w:p w:rsidR="00C4170F" w:rsidRPr="000A47F7" w:rsidRDefault="00C4170F" w:rsidP="00AF12C9">
            <w:pPr>
              <w:pStyle w:val="ac"/>
              <w:rPr>
                <w:color w:val="000000" w:themeColor="text1"/>
              </w:rPr>
            </w:pPr>
            <w:r w:rsidRPr="000A47F7">
              <w:rPr>
                <w:color w:val="000000" w:themeColor="text1"/>
              </w:rPr>
              <w:t>337,95</w:t>
            </w:r>
          </w:p>
        </w:tc>
        <w:tc>
          <w:tcPr>
            <w:tcW w:w="568" w:type="pct"/>
            <w:noWrap/>
            <w:vAlign w:val="center"/>
          </w:tcPr>
          <w:p w:rsidR="00C4170F" w:rsidRPr="000A47F7" w:rsidRDefault="00C4170F" w:rsidP="00AF12C9">
            <w:pPr>
              <w:pStyle w:val="ac"/>
              <w:rPr>
                <w:color w:val="000000" w:themeColor="text1"/>
              </w:rPr>
            </w:pPr>
            <w:r w:rsidRPr="000A47F7">
              <w:rPr>
                <w:color w:val="000000" w:themeColor="text1"/>
              </w:rPr>
              <w:t>55,3</w:t>
            </w:r>
          </w:p>
        </w:tc>
        <w:tc>
          <w:tcPr>
            <w:tcW w:w="490" w:type="pct"/>
            <w:noWrap/>
            <w:vAlign w:val="center"/>
          </w:tcPr>
          <w:p w:rsidR="00C4170F" w:rsidRPr="000A47F7" w:rsidRDefault="00C4170F" w:rsidP="00AF12C9">
            <w:pPr>
              <w:pStyle w:val="ac"/>
              <w:rPr>
                <w:color w:val="000000" w:themeColor="text1"/>
              </w:rPr>
            </w:pPr>
            <w:r w:rsidRPr="000A47F7">
              <w:rPr>
                <w:color w:val="000000" w:themeColor="text1"/>
              </w:rPr>
              <w:t>-14,1</w:t>
            </w:r>
          </w:p>
        </w:tc>
      </w:tr>
    </w:tbl>
    <w:p w:rsidR="00C4170F" w:rsidRPr="000A47F7" w:rsidRDefault="00C4170F" w:rsidP="00C4170F">
      <w:pPr>
        <w:ind w:firstLine="709"/>
        <w:rPr>
          <w:color w:val="000000" w:themeColor="text1"/>
          <w:szCs w:val="28"/>
        </w:rPr>
      </w:pPr>
    </w:p>
    <w:p w:rsidR="008E0814" w:rsidRPr="000A47F7" w:rsidRDefault="008E0814" w:rsidP="008E0814">
      <w:pPr>
        <w:ind w:firstLine="709"/>
        <w:rPr>
          <w:color w:val="000000" w:themeColor="text1"/>
          <w:szCs w:val="28"/>
        </w:rPr>
      </w:pPr>
      <w:r w:rsidRPr="000A47F7">
        <w:rPr>
          <w:color w:val="000000" w:themeColor="text1"/>
          <w:szCs w:val="28"/>
        </w:rPr>
        <w:t>Источник: составлено автором</w:t>
      </w:r>
    </w:p>
    <w:p w:rsidR="00C4170F" w:rsidRPr="000A47F7" w:rsidRDefault="00C4170F" w:rsidP="00C4170F">
      <w:pPr>
        <w:ind w:firstLine="709"/>
        <w:rPr>
          <w:color w:val="000000" w:themeColor="text1"/>
          <w:szCs w:val="28"/>
        </w:rPr>
      </w:pPr>
      <w:r w:rsidRPr="000A47F7">
        <w:rPr>
          <w:color w:val="000000" w:themeColor="text1"/>
          <w:szCs w:val="28"/>
        </w:rPr>
        <w:t xml:space="preserve">Таким образом, в результате внедрения проекта увеличилась рентабельность продаж с  8,89 % до 9,22 %. Рентабельность основных средств увеличилась на 1,51 %. </w:t>
      </w:r>
    </w:p>
    <w:p w:rsidR="00B43874" w:rsidRPr="000A47F7" w:rsidRDefault="00B43874" w:rsidP="00C4170F">
      <w:pPr>
        <w:ind w:firstLine="709"/>
        <w:rPr>
          <w:color w:val="000000" w:themeColor="text1"/>
          <w:szCs w:val="28"/>
        </w:rPr>
      </w:pPr>
      <w:r w:rsidRPr="000A47F7">
        <w:rPr>
          <w:color w:val="000000" w:themeColor="text1"/>
          <w:szCs w:val="28"/>
        </w:rPr>
        <w:t>Выводы по третьей главе:</w:t>
      </w:r>
    </w:p>
    <w:p w:rsidR="00B43874" w:rsidRPr="000A47F7" w:rsidRDefault="00B43874" w:rsidP="00B43874">
      <w:pPr>
        <w:widowControl w:val="0"/>
        <w:ind w:firstLine="709"/>
        <w:rPr>
          <w:rFonts w:cs="Times New Roman"/>
          <w:color w:val="000000" w:themeColor="text1"/>
          <w:szCs w:val="28"/>
        </w:rPr>
      </w:pPr>
      <w:r w:rsidRPr="000A47F7">
        <w:rPr>
          <w:color w:val="000000" w:themeColor="text1"/>
        </w:rPr>
        <w:t xml:space="preserve">В исследовании ООО «Монблан» автором также было рекомендовано </w:t>
      </w:r>
      <w:r w:rsidRPr="000A47F7">
        <w:rPr>
          <w:rFonts w:cs="Times New Roman"/>
          <w:color w:val="000000" w:themeColor="text1"/>
          <w:szCs w:val="28"/>
        </w:rPr>
        <w:t xml:space="preserve">разработать развитие системы он-лайн бронирования, так как работа с ними  проходит оперативнее, и строится на более прозрачной и стабильной основе. Такими системами бронирования для ООО «Монблан» могут стать: </w:t>
      </w:r>
      <w:r w:rsidRPr="000A47F7">
        <w:rPr>
          <w:rStyle w:val="FontStyle28"/>
          <w:i w:val="0"/>
          <w:color w:val="000000" w:themeColor="text1"/>
          <w:sz w:val="28"/>
          <w:szCs w:val="28"/>
          <w:lang w:val="en-US"/>
        </w:rPr>
        <w:t>Worldspan</w:t>
      </w:r>
      <w:r w:rsidRPr="000A47F7">
        <w:rPr>
          <w:rStyle w:val="FontStyle28"/>
          <w:i w:val="0"/>
          <w:color w:val="000000" w:themeColor="text1"/>
          <w:sz w:val="28"/>
          <w:szCs w:val="28"/>
        </w:rPr>
        <w:t>, «Алеан», «Паганель».</w:t>
      </w:r>
    </w:p>
    <w:p w:rsidR="00B43874" w:rsidRPr="000A47F7" w:rsidRDefault="00B43874" w:rsidP="00B43874">
      <w:pPr>
        <w:widowControl w:val="0"/>
        <w:ind w:firstLine="709"/>
        <w:rPr>
          <w:rFonts w:cs="Times New Roman"/>
          <w:color w:val="000000" w:themeColor="text1"/>
          <w:szCs w:val="28"/>
        </w:rPr>
      </w:pPr>
      <w:r w:rsidRPr="000A47F7">
        <w:rPr>
          <w:rFonts w:cs="Times New Roman"/>
          <w:color w:val="000000" w:themeColor="text1"/>
          <w:szCs w:val="28"/>
        </w:rPr>
        <w:t xml:space="preserve">ООО «Монблан» в организации применения электронных технологий стремиться к снижению издержек. Благодаря системе онлайн-бронирования ООО «Монблан»  может получить информацию о покупателях, продавцах и ценах на многие товары. Покупка товаров через Интернет ведет к снижению </w:t>
      </w:r>
      <w:r w:rsidRPr="000A47F7">
        <w:rPr>
          <w:rFonts w:cs="Times New Roman"/>
          <w:color w:val="000000" w:themeColor="text1"/>
          <w:szCs w:val="28"/>
        </w:rPr>
        <w:lastRenderedPageBreak/>
        <w:t xml:space="preserve">затрат практически на 80%.  Система онлайн-бронирования снижает и другие издержки ООО «Монблан», такие как затраты на координирование работы фирмы с поставщиками и другими внешними партнерами по бизнесу. </w:t>
      </w:r>
    </w:p>
    <w:p w:rsidR="00B43874" w:rsidRPr="000A47F7" w:rsidRDefault="00B43874" w:rsidP="00B43874">
      <w:pPr>
        <w:widowControl w:val="0"/>
        <w:tabs>
          <w:tab w:val="left" w:pos="8040"/>
        </w:tabs>
        <w:ind w:firstLine="709"/>
        <w:rPr>
          <w:rFonts w:cs="Times New Roman"/>
          <w:color w:val="000000" w:themeColor="text1"/>
          <w:szCs w:val="28"/>
        </w:rPr>
      </w:pPr>
      <w:r w:rsidRPr="000A47F7">
        <w:rPr>
          <w:rFonts w:cs="Times New Roman"/>
          <w:color w:val="000000" w:themeColor="text1"/>
          <w:szCs w:val="28"/>
        </w:rPr>
        <w:t xml:space="preserve">Прибыль ООО «Монблан» будет увеличиваться за счет уменьшения затрат, возможности избегания лишних издержек, снижения стоимости производства. Благодаря развитию информационных технологий, ООО «Монблан» будет работать гораздо эффективнее, поскольку весь менеджмент, вся организация и технологии будут проходить и обрабатываться через информационную систему, после чего будут приниматься бизнес – решения. </w:t>
      </w:r>
    </w:p>
    <w:p w:rsidR="00B43874" w:rsidRPr="000A47F7" w:rsidRDefault="00B43874" w:rsidP="00B43874">
      <w:pPr>
        <w:widowControl w:val="0"/>
        <w:tabs>
          <w:tab w:val="left" w:pos="8040"/>
        </w:tabs>
        <w:ind w:firstLine="709"/>
        <w:rPr>
          <w:rFonts w:cs="Times New Roman"/>
          <w:color w:val="000000" w:themeColor="text1"/>
          <w:szCs w:val="28"/>
        </w:rPr>
      </w:pPr>
      <w:r w:rsidRPr="000A47F7">
        <w:rPr>
          <w:color w:val="000000" w:themeColor="text1"/>
        </w:rPr>
        <w:t>Таким образом, поставленные задачи выполнены, а цель достигнута.</w:t>
      </w:r>
    </w:p>
    <w:p w:rsidR="00B43874" w:rsidRPr="000A47F7" w:rsidRDefault="00B43874" w:rsidP="00C4170F">
      <w:pPr>
        <w:ind w:firstLine="709"/>
        <w:rPr>
          <w:color w:val="000000" w:themeColor="text1"/>
          <w:szCs w:val="28"/>
        </w:rPr>
      </w:pPr>
    </w:p>
    <w:p w:rsidR="00B43874" w:rsidRPr="000A47F7" w:rsidRDefault="00B43874" w:rsidP="00C4170F">
      <w:pPr>
        <w:ind w:firstLine="709"/>
        <w:rPr>
          <w:color w:val="000000" w:themeColor="text1"/>
          <w:szCs w:val="28"/>
        </w:rPr>
      </w:pPr>
    </w:p>
    <w:p w:rsidR="00C4170F" w:rsidRPr="000A47F7" w:rsidRDefault="00C4170F" w:rsidP="00C4170F">
      <w:pPr>
        <w:rPr>
          <w:color w:val="000000" w:themeColor="text1"/>
        </w:rPr>
      </w:pPr>
    </w:p>
    <w:p w:rsidR="00B0507B" w:rsidRPr="000A47F7" w:rsidRDefault="00B0507B">
      <w:pPr>
        <w:spacing w:after="200" w:line="276" w:lineRule="auto"/>
        <w:jc w:val="left"/>
        <w:rPr>
          <w:rFonts w:eastAsiaTheme="majorEastAsia" w:cstheme="majorBidi"/>
          <w:b/>
          <w:bCs/>
          <w:color w:val="000000" w:themeColor="text1"/>
          <w:szCs w:val="28"/>
        </w:rPr>
      </w:pPr>
      <w:r w:rsidRPr="000A47F7">
        <w:rPr>
          <w:color w:val="000000" w:themeColor="text1"/>
        </w:rPr>
        <w:br w:type="page"/>
      </w:r>
    </w:p>
    <w:p w:rsidR="0014536D" w:rsidRPr="000A47F7" w:rsidRDefault="00FA26D6" w:rsidP="00FA26D6">
      <w:pPr>
        <w:pStyle w:val="1"/>
      </w:pPr>
      <w:bookmarkStart w:id="53" w:name="_Toc503021763"/>
      <w:r w:rsidRPr="000A47F7">
        <w:lastRenderedPageBreak/>
        <w:t>ЗАКЛЮЧЕНИЕ</w:t>
      </w:r>
      <w:bookmarkEnd w:id="53"/>
    </w:p>
    <w:p w:rsidR="00C4170F" w:rsidRPr="000A47F7" w:rsidRDefault="00C4170F" w:rsidP="00C4170F">
      <w:pPr>
        <w:rPr>
          <w:color w:val="000000" w:themeColor="text1"/>
        </w:rPr>
      </w:pPr>
    </w:p>
    <w:p w:rsidR="00F13DA9" w:rsidRPr="000A47F7" w:rsidRDefault="00F13DA9" w:rsidP="00F13DA9">
      <w:pPr>
        <w:ind w:firstLine="720"/>
        <w:rPr>
          <w:color w:val="000000" w:themeColor="text1"/>
        </w:rPr>
      </w:pPr>
      <w:r w:rsidRPr="000A47F7">
        <w:rPr>
          <w:color w:val="000000" w:themeColor="text1"/>
        </w:rPr>
        <w:t>В ходе выполнения работы была достигнута ее основная цель и решены все задачи,  поставленные во введении. В заключении сделаем несколько выводов по работе.</w:t>
      </w:r>
    </w:p>
    <w:p w:rsidR="00E8096B" w:rsidRPr="000A47F7" w:rsidRDefault="003A6AA9" w:rsidP="00E8096B">
      <w:pPr>
        <w:ind w:firstLine="708"/>
        <w:rPr>
          <w:color w:val="000000" w:themeColor="text1"/>
          <w:lang w:eastAsia="ru-RU"/>
        </w:rPr>
      </w:pPr>
      <w:r w:rsidRPr="000A47F7">
        <w:rPr>
          <w:color w:val="000000" w:themeColor="text1"/>
          <w:lang w:eastAsia="ru-RU"/>
        </w:rPr>
        <w:t>Интернет-маркетинг</w:t>
      </w:r>
      <w:r w:rsidR="00E8096B" w:rsidRPr="000A47F7">
        <w:rPr>
          <w:color w:val="000000" w:themeColor="text1"/>
          <w:lang w:eastAsia="ru-RU"/>
        </w:rPr>
        <w:t>  становиться  наиболее  эффективным  инструментом  привлечения  потребителей,  продвижения  товара  и  является  благодатной  базой  для  проведения  различных  исследований.  Рассмотрим  более  подробно  само  понятие  «</w:t>
      </w:r>
      <w:r w:rsidRPr="000A47F7">
        <w:rPr>
          <w:color w:val="000000" w:themeColor="text1"/>
          <w:lang w:eastAsia="ru-RU"/>
        </w:rPr>
        <w:t>интернет-маркетинг</w:t>
      </w:r>
      <w:r w:rsidR="00E8096B" w:rsidRPr="000A47F7">
        <w:rPr>
          <w:color w:val="000000" w:themeColor="text1"/>
          <w:lang w:eastAsia="ru-RU"/>
        </w:rPr>
        <w:t xml:space="preserve">»,  его  принципы,  современные  методы  и  инструменты.  </w:t>
      </w:r>
    </w:p>
    <w:p w:rsidR="00F13DA9" w:rsidRPr="000A47F7" w:rsidRDefault="00F13DA9" w:rsidP="00F13DA9">
      <w:pPr>
        <w:ind w:firstLine="720"/>
        <w:rPr>
          <w:color w:val="000000" w:themeColor="text1"/>
        </w:rPr>
      </w:pPr>
      <w:r w:rsidRPr="000A47F7">
        <w:rPr>
          <w:color w:val="000000" w:themeColor="text1"/>
        </w:rPr>
        <w:t>Анализ в работе проводился на материалах компании ООО «Монблан».</w:t>
      </w:r>
    </w:p>
    <w:p w:rsidR="00F13DA9" w:rsidRPr="000A47F7" w:rsidRDefault="00F13DA9" w:rsidP="00F13DA9">
      <w:pPr>
        <w:pStyle w:val="a7"/>
        <w:spacing w:before="0" w:beforeAutospacing="0" w:after="0" w:afterAutospacing="0"/>
        <w:ind w:right="113" w:firstLine="720"/>
        <w:rPr>
          <w:color w:val="000000" w:themeColor="text1"/>
          <w:szCs w:val="28"/>
        </w:rPr>
      </w:pPr>
      <w:r w:rsidRPr="000A47F7">
        <w:rPr>
          <w:color w:val="000000" w:themeColor="text1"/>
          <w:szCs w:val="28"/>
        </w:rPr>
        <w:t>Концепция развития «Монблан» - организация качественного отдыха по всему спектру направлений в сегменте средневысоко бюджетных туров и соблюдение высоких стандартов качества на всех этапах производства тур продукта.</w:t>
      </w:r>
    </w:p>
    <w:p w:rsidR="00F13DA9" w:rsidRPr="000A47F7" w:rsidRDefault="00F13DA9" w:rsidP="00F13DA9">
      <w:pPr>
        <w:widowControl w:val="0"/>
        <w:autoSpaceDE w:val="0"/>
        <w:autoSpaceDN w:val="0"/>
        <w:adjustRightInd w:val="0"/>
        <w:ind w:firstLine="720"/>
        <w:rPr>
          <w:color w:val="000000" w:themeColor="text1"/>
        </w:rPr>
      </w:pPr>
      <w:r w:rsidRPr="000A47F7">
        <w:rPr>
          <w:color w:val="000000" w:themeColor="text1"/>
        </w:rPr>
        <w:t>Предприятие в перспективе собирается увеличивать количество продаваемых направление и рекламно-ознакомительных туров. Поэтому поощряет своих сотрудников на участи е в рекламно-ознакомительных турах продаваемых другими агентствами, производя оплату половины стоимости рекламного тура.</w:t>
      </w:r>
    </w:p>
    <w:p w:rsidR="00C4170F" w:rsidRPr="000A47F7" w:rsidRDefault="002163E5" w:rsidP="00C4170F">
      <w:pPr>
        <w:shd w:val="clear" w:color="auto" w:fill="FFFFFF"/>
        <w:ind w:firstLine="709"/>
        <w:rPr>
          <w:noProof/>
          <w:color w:val="000000" w:themeColor="text1"/>
          <w:szCs w:val="28"/>
        </w:rPr>
      </w:pPr>
      <w:r w:rsidRPr="000A47F7">
        <w:rPr>
          <w:noProof/>
          <w:color w:val="000000" w:themeColor="text1"/>
          <w:szCs w:val="28"/>
          <w:highlight w:val="white"/>
        </w:rPr>
        <w:fldChar w:fldCharType="begin"/>
      </w:r>
      <w:r w:rsidR="00C4170F" w:rsidRPr="000A47F7">
        <w:rPr>
          <w:noProof/>
          <w:color w:val="000000" w:themeColor="text1"/>
          <w:szCs w:val="28"/>
          <w:highlight w:val="white"/>
        </w:rPr>
        <w:instrText>eq Анализируя</w:instrText>
      </w:r>
      <w:r w:rsidRPr="000A47F7">
        <w:rPr>
          <w:noProof/>
          <w:color w:val="000000" w:themeColor="text1"/>
          <w:szCs w:val="28"/>
          <w:highlight w:val="white"/>
        </w:rPr>
        <w:fldChar w:fldCharType="end"/>
      </w:r>
      <w:r w:rsidR="00C4170F" w:rsidRPr="000A47F7">
        <w:rPr>
          <w:noProof/>
          <w:color w:val="000000" w:themeColor="text1"/>
          <w:szCs w:val="28"/>
        </w:rPr>
        <w:t xml:space="preserve"> </w:t>
      </w:r>
      <w:r w:rsidR="00C4170F" w:rsidRPr="000A47F7">
        <w:rPr>
          <w:color w:val="000000" w:themeColor="text1"/>
          <w:szCs w:val="28"/>
        </w:rPr>
        <w:t>деятельность</w:t>
      </w:r>
      <w:r w:rsidR="00C4170F" w:rsidRPr="000A47F7">
        <w:rPr>
          <w:noProof/>
          <w:color w:val="000000" w:themeColor="text1"/>
          <w:szCs w:val="28"/>
        </w:rPr>
        <w:t xml:space="preserve"> </w:t>
      </w:r>
      <w:r w:rsidR="00C4170F" w:rsidRPr="000A47F7">
        <w:rPr>
          <w:color w:val="000000" w:themeColor="text1"/>
          <w:szCs w:val="28"/>
        </w:rPr>
        <w:t>туристской</w:t>
      </w:r>
      <w:r w:rsidR="00C4170F" w:rsidRPr="000A47F7">
        <w:rPr>
          <w:noProof/>
          <w:color w:val="000000" w:themeColor="text1"/>
          <w:szCs w:val="28"/>
        </w:rPr>
        <w:t xml:space="preserve"> </w:t>
      </w:r>
      <w:r w:rsidRPr="000A47F7">
        <w:rPr>
          <w:noProof/>
          <w:color w:val="000000" w:themeColor="text1"/>
          <w:szCs w:val="28"/>
          <w:highlight w:val="white"/>
        </w:rPr>
        <w:fldChar w:fldCharType="begin"/>
      </w:r>
      <w:r w:rsidR="00C4170F" w:rsidRPr="000A47F7">
        <w:rPr>
          <w:noProof/>
          <w:color w:val="000000" w:themeColor="text1"/>
          <w:szCs w:val="28"/>
          <w:highlight w:val="white"/>
        </w:rPr>
        <w:instrText>eq организации</w:instrText>
      </w:r>
      <w:r w:rsidRPr="000A47F7">
        <w:rPr>
          <w:noProof/>
          <w:color w:val="000000" w:themeColor="text1"/>
          <w:szCs w:val="28"/>
          <w:highlight w:val="white"/>
        </w:rPr>
        <w:fldChar w:fldCharType="end"/>
      </w:r>
      <w:r w:rsidR="00C4170F" w:rsidRPr="000A47F7">
        <w:rPr>
          <w:noProof/>
          <w:color w:val="000000" w:themeColor="text1"/>
          <w:szCs w:val="28"/>
        </w:rPr>
        <w:t xml:space="preserve"> </w:t>
      </w:r>
      <w:r w:rsidR="00C4170F" w:rsidRPr="000A47F7">
        <w:rPr>
          <w:color w:val="000000" w:themeColor="text1"/>
          <w:szCs w:val="28"/>
        </w:rPr>
        <w:t>«Монблан»,</w:t>
      </w:r>
      <w:r w:rsidR="00C4170F" w:rsidRPr="000A47F7">
        <w:rPr>
          <w:noProof/>
          <w:color w:val="000000" w:themeColor="text1"/>
          <w:szCs w:val="28"/>
        </w:rPr>
        <w:t xml:space="preserve"> мы </w:t>
      </w:r>
      <w:r w:rsidR="00C4170F" w:rsidRPr="000A47F7">
        <w:rPr>
          <w:color w:val="000000" w:themeColor="text1"/>
          <w:szCs w:val="28"/>
        </w:rPr>
        <w:t>выявили</w:t>
      </w:r>
      <w:r w:rsidR="00C4170F" w:rsidRPr="000A47F7">
        <w:rPr>
          <w:noProof/>
          <w:color w:val="000000" w:themeColor="text1"/>
          <w:szCs w:val="28"/>
        </w:rPr>
        <w:t xml:space="preserve"> </w:t>
      </w:r>
      <w:r w:rsidRPr="000A47F7">
        <w:rPr>
          <w:noProof/>
          <w:color w:val="000000" w:themeColor="text1"/>
          <w:szCs w:val="28"/>
          <w:highlight w:val="white"/>
        </w:rPr>
        <w:fldChar w:fldCharType="begin"/>
      </w:r>
      <w:r w:rsidR="00C4170F" w:rsidRPr="000A47F7">
        <w:rPr>
          <w:noProof/>
          <w:color w:val="000000" w:themeColor="text1"/>
          <w:szCs w:val="28"/>
          <w:highlight w:val="white"/>
        </w:rPr>
        <w:instrText>eq сильные</w:instrText>
      </w:r>
      <w:r w:rsidRPr="000A47F7">
        <w:rPr>
          <w:noProof/>
          <w:color w:val="000000" w:themeColor="text1"/>
          <w:szCs w:val="28"/>
          <w:highlight w:val="white"/>
        </w:rPr>
        <w:fldChar w:fldCharType="end"/>
      </w:r>
      <w:r w:rsidR="00C4170F" w:rsidRPr="000A47F7">
        <w:rPr>
          <w:noProof/>
          <w:color w:val="000000" w:themeColor="text1"/>
          <w:szCs w:val="28"/>
        </w:rPr>
        <w:t xml:space="preserve"> и </w:t>
      </w:r>
      <w:r w:rsidR="00C4170F" w:rsidRPr="000A47F7">
        <w:rPr>
          <w:color w:val="000000" w:themeColor="text1"/>
          <w:szCs w:val="28"/>
        </w:rPr>
        <w:t>слабые</w:t>
      </w:r>
      <w:r w:rsidR="00C4170F" w:rsidRPr="000A47F7">
        <w:rPr>
          <w:noProof/>
          <w:color w:val="000000" w:themeColor="text1"/>
          <w:szCs w:val="28"/>
        </w:rPr>
        <w:t xml:space="preserve"> </w:t>
      </w:r>
      <w:r w:rsidR="00C4170F" w:rsidRPr="000A47F7">
        <w:rPr>
          <w:color w:val="000000" w:themeColor="text1"/>
          <w:szCs w:val="28"/>
        </w:rPr>
        <w:t>стороны</w:t>
      </w:r>
      <w:r w:rsidR="00C4170F" w:rsidRPr="000A47F7">
        <w:rPr>
          <w:noProof/>
          <w:color w:val="000000" w:themeColor="text1"/>
          <w:szCs w:val="28"/>
        </w:rPr>
        <w:t xml:space="preserve"> </w:t>
      </w:r>
      <w:r w:rsidRPr="000A47F7">
        <w:rPr>
          <w:noProof/>
          <w:color w:val="000000" w:themeColor="text1"/>
          <w:szCs w:val="28"/>
          <w:highlight w:val="white"/>
        </w:rPr>
        <w:fldChar w:fldCharType="begin"/>
      </w:r>
      <w:r w:rsidR="00C4170F" w:rsidRPr="000A47F7">
        <w:rPr>
          <w:noProof/>
          <w:color w:val="000000" w:themeColor="text1"/>
          <w:szCs w:val="28"/>
          <w:highlight w:val="white"/>
        </w:rPr>
        <w:instrText>eq данного</w:instrText>
      </w:r>
      <w:r w:rsidRPr="000A47F7">
        <w:rPr>
          <w:noProof/>
          <w:color w:val="000000" w:themeColor="text1"/>
          <w:szCs w:val="28"/>
          <w:highlight w:val="white"/>
        </w:rPr>
        <w:fldChar w:fldCharType="end"/>
      </w:r>
      <w:r w:rsidR="00C4170F" w:rsidRPr="000A47F7">
        <w:rPr>
          <w:noProof/>
          <w:color w:val="000000" w:themeColor="text1"/>
          <w:szCs w:val="28"/>
        </w:rPr>
        <w:t xml:space="preserve"> </w:t>
      </w:r>
      <w:r w:rsidR="00C4170F" w:rsidRPr="000A47F7">
        <w:rPr>
          <w:color w:val="000000" w:themeColor="text1"/>
          <w:szCs w:val="28"/>
        </w:rPr>
        <w:t>предприятия,</w:t>
      </w:r>
      <w:r w:rsidR="00C4170F" w:rsidRPr="000A47F7">
        <w:rPr>
          <w:noProof/>
          <w:color w:val="000000" w:themeColor="text1"/>
          <w:szCs w:val="28"/>
        </w:rPr>
        <w:t xml:space="preserve"> а в </w:t>
      </w:r>
      <w:r w:rsidR="00C4170F" w:rsidRPr="000A47F7">
        <w:rPr>
          <w:color w:val="000000" w:themeColor="text1"/>
          <w:szCs w:val="28"/>
        </w:rPr>
        <w:t>целом</w:t>
      </w:r>
      <w:r w:rsidR="00C4170F" w:rsidRPr="000A47F7">
        <w:rPr>
          <w:noProof/>
          <w:color w:val="000000" w:themeColor="text1"/>
          <w:szCs w:val="28"/>
        </w:rPr>
        <w:t xml:space="preserve"> и </w:t>
      </w:r>
      <w:r w:rsidRPr="000A47F7">
        <w:rPr>
          <w:noProof/>
          <w:color w:val="000000" w:themeColor="text1"/>
          <w:szCs w:val="28"/>
          <w:highlight w:val="white"/>
        </w:rPr>
        <w:fldChar w:fldCharType="begin"/>
      </w:r>
      <w:r w:rsidR="00C4170F" w:rsidRPr="000A47F7">
        <w:rPr>
          <w:noProof/>
          <w:color w:val="000000" w:themeColor="text1"/>
          <w:szCs w:val="28"/>
          <w:highlight w:val="white"/>
        </w:rPr>
        <w:instrText>eq состояние</w:instrText>
      </w:r>
      <w:r w:rsidRPr="000A47F7">
        <w:rPr>
          <w:noProof/>
          <w:color w:val="000000" w:themeColor="text1"/>
          <w:szCs w:val="28"/>
          <w:highlight w:val="white"/>
        </w:rPr>
        <w:fldChar w:fldCharType="end"/>
      </w:r>
      <w:r w:rsidR="00C4170F" w:rsidRPr="000A47F7">
        <w:rPr>
          <w:noProof/>
          <w:color w:val="000000" w:themeColor="text1"/>
          <w:szCs w:val="28"/>
        </w:rPr>
        <w:t xml:space="preserve"> ее </w:t>
      </w:r>
      <w:r w:rsidR="00C4170F" w:rsidRPr="000A47F7">
        <w:rPr>
          <w:color w:val="000000" w:themeColor="text1"/>
          <w:szCs w:val="28"/>
        </w:rPr>
        <w:t>конкурентоспособности</w:t>
      </w:r>
      <w:r w:rsidR="00C4170F" w:rsidRPr="000A47F7">
        <w:rPr>
          <w:noProof/>
          <w:color w:val="000000" w:themeColor="text1"/>
          <w:szCs w:val="28"/>
        </w:rPr>
        <w:t xml:space="preserve"> на </w:t>
      </w:r>
      <w:r w:rsidR="00C4170F" w:rsidRPr="000A47F7">
        <w:rPr>
          <w:color w:val="000000" w:themeColor="text1"/>
          <w:szCs w:val="28"/>
        </w:rPr>
        <w:t>рынке</w:t>
      </w:r>
      <w:r w:rsidR="00C4170F" w:rsidRPr="000A47F7">
        <w:rPr>
          <w:noProof/>
          <w:color w:val="000000" w:themeColor="text1"/>
          <w:szCs w:val="28"/>
        </w:rPr>
        <w:t xml:space="preserve"> </w:t>
      </w:r>
      <w:r w:rsidRPr="000A47F7">
        <w:rPr>
          <w:noProof/>
          <w:color w:val="000000" w:themeColor="text1"/>
          <w:szCs w:val="28"/>
          <w:highlight w:val="white"/>
        </w:rPr>
        <w:fldChar w:fldCharType="begin"/>
      </w:r>
      <w:r w:rsidR="00C4170F" w:rsidRPr="000A47F7">
        <w:rPr>
          <w:noProof/>
          <w:color w:val="000000" w:themeColor="text1"/>
          <w:szCs w:val="28"/>
          <w:highlight w:val="white"/>
        </w:rPr>
        <w:instrText>eq туризма.</w:instrText>
      </w:r>
      <w:r w:rsidRPr="000A47F7">
        <w:rPr>
          <w:noProof/>
          <w:color w:val="000000" w:themeColor="text1"/>
          <w:szCs w:val="28"/>
          <w:highlight w:val="white"/>
        </w:rPr>
        <w:fldChar w:fldCharType="end"/>
      </w:r>
      <w:r w:rsidR="00C4170F" w:rsidRPr="000A47F7">
        <w:rPr>
          <w:noProof/>
          <w:color w:val="000000" w:themeColor="text1"/>
          <w:szCs w:val="28"/>
        </w:rPr>
        <w:t xml:space="preserve"> </w:t>
      </w:r>
    </w:p>
    <w:p w:rsidR="00F13DA9" w:rsidRPr="000A47F7" w:rsidRDefault="00F13DA9" w:rsidP="00F13DA9">
      <w:pPr>
        <w:widowControl w:val="0"/>
        <w:ind w:firstLine="709"/>
        <w:rPr>
          <w:rFonts w:cs="Times New Roman"/>
          <w:color w:val="000000" w:themeColor="text1"/>
          <w:szCs w:val="28"/>
        </w:rPr>
      </w:pPr>
      <w:r w:rsidRPr="000A47F7">
        <w:rPr>
          <w:color w:val="000000" w:themeColor="text1"/>
        </w:rPr>
        <w:t xml:space="preserve">В исследовании ООО «Монблан» автором также было рекомендовано </w:t>
      </w:r>
      <w:r w:rsidRPr="000A47F7">
        <w:rPr>
          <w:rFonts w:cs="Times New Roman"/>
          <w:color w:val="000000" w:themeColor="text1"/>
          <w:szCs w:val="28"/>
        </w:rPr>
        <w:t xml:space="preserve">разработать развитие системы он-лайн бронирования, так как работа с ними  проходит оперативнее, и строится на более прозрачной и стабильной основе. Такими системами бронирования для ООО «Монблан» могут стать: </w:t>
      </w:r>
      <w:r w:rsidRPr="000A47F7">
        <w:rPr>
          <w:rStyle w:val="FontStyle28"/>
          <w:i w:val="0"/>
          <w:color w:val="000000" w:themeColor="text1"/>
          <w:sz w:val="28"/>
          <w:szCs w:val="28"/>
          <w:lang w:val="en-US"/>
        </w:rPr>
        <w:t>Worldspan</w:t>
      </w:r>
      <w:r w:rsidRPr="000A47F7">
        <w:rPr>
          <w:rStyle w:val="FontStyle28"/>
          <w:i w:val="0"/>
          <w:color w:val="000000" w:themeColor="text1"/>
          <w:sz w:val="28"/>
          <w:szCs w:val="28"/>
        </w:rPr>
        <w:t>, «Алеан», «Паганель».</w:t>
      </w:r>
    </w:p>
    <w:p w:rsidR="00F13DA9" w:rsidRPr="000A47F7" w:rsidRDefault="00F13DA9" w:rsidP="00F13DA9">
      <w:pPr>
        <w:widowControl w:val="0"/>
        <w:ind w:firstLine="709"/>
        <w:rPr>
          <w:rFonts w:cs="Times New Roman"/>
          <w:color w:val="000000" w:themeColor="text1"/>
          <w:szCs w:val="28"/>
        </w:rPr>
      </w:pPr>
      <w:r w:rsidRPr="000A47F7">
        <w:rPr>
          <w:rFonts w:cs="Times New Roman"/>
          <w:color w:val="000000" w:themeColor="text1"/>
          <w:szCs w:val="28"/>
        </w:rPr>
        <w:t xml:space="preserve">ООО «Монблан» в организации применения электронных технологий стремиться к снижению издержек. Благодаря системе онлайн-бронирования ООО «Монблан»  может получить информацию о покупателях, продавцах и </w:t>
      </w:r>
      <w:r w:rsidRPr="000A47F7">
        <w:rPr>
          <w:rFonts w:cs="Times New Roman"/>
          <w:color w:val="000000" w:themeColor="text1"/>
          <w:szCs w:val="28"/>
        </w:rPr>
        <w:lastRenderedPageBreak/>
        <w:t xml:space="preserve">ценах на многие товары. Покупка товаров через Интернет ведет к снижению затрат практически на 80%.  Система онлайн-бронирования снижает и другие издержки ООО «Монблан», такие как затраты на координирование работы фирмы с поставщиками и другими внешними партнерами по бизнесу. </w:t>
      </w:r>
    </w:p>
    <w:p w:rsidR="00F13DA9" w:rsidRPr="000A47F7" w:rsidRDefault="00F13DA9" w:rsidP="00F13DA9">
      <w:pPr>
        <w:widowControl w:val="0"/>
        <w:tabs>
          <w:tab w:val="left" w:pos="8040"/>
        </w:tabs>
        <w:ind w:firstLine="709"/>
        <w:rPr>
          <w:rFonts w:cs="Times New Roman"/>
          <w:color w:val="000000" w:themeColor="text1"/>
          <w:szCs w:val="28"/>
        </w:rPr>
      </w:pPr>
      <w:r w:rsidRPr="000A47F7">
        <w:rPr>
          <w:rFonts w:cs="Times New Roman"/>
          <w:color w:val="000000" w:themeColor="text1"/>
          <w:szCs w:val="28"/>
        </w:rPr>
        <w:t xml:space="preserve">Прибыль ООО «Монблан» будет увеличиваться за счет уменьшения затрат, возможности избегания лишних издержек, снижения стоимости производства. Благодаря развитию информационных технологий, ООО «Монблан» будет работать гораздо эффективнее, поскольку весь менеджмент, вся организация и технологии будут проходить и обрабатываться через информационную систему, после чего будут приниматься бизнес – решения. </w:t>
      </w:r>
    </w:p>
    <w:p w:rsidR="00F13DA9" w:rsidRPr="000A47F7" w:rsidRDefault="00F13DA9" w:rsidP="00F13DA9">
      <w:pPr>
        <w:widowControl w:val="0"/>
        <w:tabs>
          <w:tab w:val="left" w:pos="8040"/>
        </w:tabs>
        <w:ind w:firstLine="709"/>
        <w:rPr>
          <w:rFonts w:cs="Times New Roman"/>
          <w:color w:val="000000" w:themeColor="text1"/>
          <w:szCs w:val="28"/>
        </w:rPr>
      </w:pPr>
      <w:r w:rsidRPr="000A47F7">
        <w:rPr>
          <w:color w:val="000000" w:themeColor="text1"/>
        </w:rPr>
        <w:t>Таким образом, поставленные задачи выполнены, а цель достигнута.</w:t>
      </w:r>
    </w:p>
    <w:p w:rsidR="00F13DA9" w:rsidRPr="000A47F7" w:rsidRDefault="00F13DA9" w:rsidP="00C4170F">
      <w:pPr>
        <w:rPr>
          <w:color w:val="000000" w:themeColor="text1"/>
        </w:rPr>
      </w:pPr>
    </w:p>
    <w:p w:rsidR="00D35D28" w:rsidRPr="000A47F7" w:rsidRDefault="00D35D28">
      <w:pPr>
        <w:spacing w:after="200" w:line="276" w:lineRule="auto"/>
        <w:jc w:val="left"/>
        <w:rPr>
          <w:rFonts w:eastAsiaTheme="majorEastAsia" w:cstheme="majorBidi"/>
          <w:b/>
          <w:bCs/>
          <w:color w:val="000000" w:themeColor="text1"/>
          <w:szCs w:val="28"/>
        </w:rPr>
      </w:pPr>
      <w:r w:rsidRPr="000A47F7">
        <w:rPr>
          <w:color w:val="000000" w:themeColor="text1"/>
        </w:rPr>
        <w:br w:type="page"/>
      </w:r>
    </w:p>
    <w:p w:rsidR="0014536D" w:rsidRPr="000A47F7" w:rsidRDefault="00FA26D6" w:rsidP="00FA26D6">
      <w:pPr>
        <w:pStyle w:val="1"/>
      </w:pPr>
      <w:bookmarkStart w:id="54" w:name="_Toc503021764"/>
      <w:r w:rsidRPr="000A47F7">
        <w:lastRenderedPageBreak/>
        <w:t>БИБЛИОГРАФИЧЕСКИЙ СПИСОК</w:t>
      </w:r>
      <w:bookmarkEnd w:id="54"/>
      <w:r w:rsidRPr="000A47F7">
        <w:t xml:space="preserve"> </w:t>
      </w:r>
    </w:p>
    <w:p w:rsidR="00D35D28" w:rsidRPr="000A47F7" w:rsidRDefault="00D35D28" w:rsidP="00D35D28">
      <w:pPr>
        <w:rPr>
          <w:color w:val="000000" w:themeColor="text1"/>
        </w:rPr>
      </w:pP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 xml:space="preserve">Федеральный закон РФ «Об основах туристкой деятельности в Российской Федерации»  № 132-ФЗ от 24.11.1996 [Электронный ресурс]. – Режим доступа : </w:t>
      </w:r>
      <w:hyperlink r:id="rId16" w:history="1">
        <w:r w:rsidRPr="000A47F7">
          <w:rPr>
            <w:rStyle w:val="ae"/>
            <w:color w:val="000000" w:themeColor="text1"/>
            <w:szCs w:val="28"/>
            <w:u w:val="none"/>
          </w:rPr>
          <w:t>http://base.garant.ru/136248/</w:t>
        </w:r>
      </w:hyperlink>
      <w:r w:rsidRPr="000A47F7">
        <w:rPr>
          <w:color w:val="000000" w:themeColor="text1"/>
          <w:szCs w:val="28"/>
        </w:rPr>
        <w:t xml:space="preserve"> (дата обращения 26.12.2017)</w:t>
      </w:r>
    </w:p>
    <w:p w:rsidR="00006DCD" w:rsidRPr="000A47F7" w:rsidRDefault="00006DCD" w:rsidP="00FA26D6">
      <w:pPr>
        <w:pStyle w:val="a9"/>
        <w:widowControl w:val="0"/>
        <w:numPr>
          <w:ilvl w:val="0"/>
          <w:numId w:val="18"/>
        </w:numPr>
        <w:autoSpaceDE w:val="0"/>
        <w:autoSpaceDN w:val="0"/>
        <w:adjustRightInd w:val="0"/>
        <w:ind w:left="181" w:firstLine="709"/>
        <w:contextualSpacing w:val="0"/>
        <w:rPr>
          <w:caps/>
          <w:color w:val="000000" w:themeColor="text1"/>
          <w:szCs w:val="28"/>
        </w:rPr>
      </w:pPr>
      <w:r w:rsidRPr="000A47F7">
        <w:rPr>
          <w:color w:val="000000" w:themeColor="text1"/>
          <w:szCs w:val="28"/>
          <w:shd w:val="clear" w:color="auto" w:fill="FFFFFF"/>
        </w:rPr>
        <w:t>Абабков Ю. Н. Маркетинг в туризме: учебник. / Ю. Н. Абабков. Инфра-М, 2014. –214 с.</w:t>
      </w:r>
    </w:p>
    <w:p w:rsidR="00F612C5" w:rsidRPr="000A47F7" w:rsidRDefault="00F612C5" w:rsidP="00FA26D6">
      <w:pPr>
        <w:numPr>
          <w:ilvl w:val="0"/>
          <w:numId w:val="18"/>
        </w:numPr>
        <w:suppressAutoHyphens/>
        <w:ind w:left="181" w:firstLine="709"/>
        <w:rPr>
          <w:color w:val="000000" w:themeColor="text1"/>
          <w:szCs w:val="28"/>
        </w:rPr>
      </w:pPr>
      <w:r w:rsidRPr="000A47F7">
        <w:rPr>
          <w:color w:val="000000" w:themeColor="text1"/>
          <w:szCs w:val="28"/>
        </w:rPr>
        <w:t>Ассоциация  коммуникационных  агентств  России  //  веб</w:t>
      </w:r>
      <w:r w:rsidR="00564E0E" w:rsidRPr="000A47F7">
        <w:rPr>
          <w:color w:val="000000" w:themeColor="text1"/>
          <w:szCs w:val="28"/>
        </w:rPr>
        <w:t>-ресурс,  [Электронный  ресурс].</w:t>
      </w:r>
      <w:r w:rsidRPr="000A47F7">
        <w:rPr>
          <w:color w:val="000000" w:themeColor="text1"/>
          <w:szCs w:val="28"/>
        </w:rPr>
        <w:t xml:space="preserve"> —  Режим  доступа.  —  URL:  </w:t>
      </w:r>
      <w:hyperlink r:id="rId17" w:history="1">
        <w:r w:rsidRPr="000A47F7">
          <w:rPr>
            <w:color w:val="000000" w:themeColor="text1"/>
          </w:rPr>
          <w:t>http://www.akarussia.ru/knowledge/market_size/id1865, </w:t>
        </w:r>
      </w:hyperlink>
      <w:hyperlink r:id="rId18" w:history="1">
        <w:r w:rsidRPr="000A47F7">
          <w:rPr>
            <w:color w:val="000000" w:themeColor="text1"/>
          </w:rPr>
          <w:t>http://www.akarussia.ru/knowledge/market_size/id2990. </w:t>
        </w:r>
      </w:hyperlink>
      <w:r w:rsidRPr="000A47F7">
        <w:rPr>
          <w:color w:val="000000" w:themeColor="text1"/>
          <w:szCs w:val="28"/>
        </w:rPr>
        <w:t> (дата  обращения  26.12.2017).</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Беляева, Н.А. Туроператоры и турагенты / Н.А. Беляева // Налоги. – 2016. - № 7. – С.32-33.</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Боголюбов, В.С. Экономика туризма: учебное пособие для студентов  / В.С. Боголюбов, В.П. Орловская. - 2-е изд., стер. - М.: Академия, 2016. – 189 с.</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Богомолова, И.П. Эффективная организация структуры управления маркетингом как способ повышения конкурентоспобности предприятия / И.П. Богомолова // Управление персоналом. – 2017. - № 17. – С.25-29.</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Бочарников, В.Н. Информационные технологии в туризме: учебное пособие / В.Н. Бочарников, Е.Г. Лаврушина, Я.Ю. Блиновская. – М.: Флинта: МПСИ, 2017. – 360 с.</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Булаев, С.В. Турфирмам на заметку / С.В. Булаев // Туристические и гостиничные услуги: бухгалтерский учет и налогообложение. – 2016. - № 6. – С.15-16.</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Бурцев, В.В. Оптимизация формальных процедур сбыта в коммерческих организациях / В.В. Бурцев // Экономический анализ: теория и  практика. – 2016. - № 8. – С. 23-26.</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Данилин, А.М. Развитие иностранного туризма в России / А.М. Данилин // Внешнеэкономический бюллетень. – 2016.- №9.- С.7-9.</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lastRenderedPageBreak/>
        <w:t>Дворецкий, А.Н. Перспективы развития рынка туристических услуг в России / А.Н. Дворецкий // Внешнеэкономический бюллетень.- 2017.- №9.-С.47-55.</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Денисова, М.О. Антикризисные меры в туризме / М.О. Денисова // Туристические и гостиничные услуги: бухгалтерский учет и налогообложение. – 2014. - № 1. – С.21-23.</w:t>
      </w:r>
    </w:p>
    <w:p w:rsidR="004B497E" w:rsidRPr="000A47F7" w:rsidRDefault="004B497E" w:rsidP="00FA26D6">
      <w:pPr>
        <w:numPr>
          <w:ilvl w:val="0"/>
          <w:numId w:val="18"/>
        </w:numPr>
        <w:suppressAutoHyphens/>
        <w:ind w:left="181" w:firstLine="709"/>
        <w:rPr>
          <w:color w:val="000000" w:themeColor="text1"/>
          <w:szCs w:val="28"/>
        </w:rPr>
      </w:pPr>
      <w:r w:rsidRPr="000A47F7">
        <w:rPr>
          <w:color w:val="000000" w:themeColor="text1"/>
          <w:szCs w:val="28"/>
        </w:rPr>
        <w:t xml:space="preserve">Интернет- маркетинг: понятие, преимущества, инструменты, эффективность [Электронный ресурс]. – Режим доступа: </w:t>
      </w:r>
      <w:hyperlink r:id="rId19" w:history="1">
        <w:r w:rsidRPr="000A47F7">
          <w:rPr>
            <w:color w:val="000000" w:themeColor="text1"/>
          </w:rPr>
          <w:t>https://sibac.info/studconf/econom/xvii/36924</w:t>
        </w:r>
      </w:hyperlink>
      <w:r w:rsidRPr="000A47F7">
        <w:rPr>
          <w:color w:val="000000" w:themeColor="text1"/>
          <w:szCs w:val="28"/>
        </w:rPr>
        <w:t xml:space="preserve"> (дата обращения 26.12.2017)</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 xml:space="preserve">Ильина, Е.Н. Туроперейтинг: организация деятельности: Учебник./ Е.Н. Ильина. – М.: Финансы и статистика, 2017. – 256 с. </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Кеверков, В.В. Политика и практика маркетинга на предприятии. / В.В. Кеверков, С.В. Леонтьев. - М.: РИП-Холдинг,2017.-179 с.</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Ковалев, Д.А. Развитие туризма в России: проблемы и перспективы / Д.А. Ковалев // Внешнеэкономический бюллетень.- 2017.- №12.- С45-52.</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 xml:space="preserve">Малахова, Н.Н. Инновации в туризме и сервисе / Малахова Н. Н., Ушаков Д. С. – М.; Ростов-на-Дону : МарТ, 2017. - 221 с. </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 xml:space="preserve">Менеджмент туризма. Туризм и отраслевые системы: Учебник. – М.: Финансы и статистика, 2016.- 272 с. </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 xml:space="preserve">Менеджмент туризма. Туризм как вид деятельности: Учебник. – М.: Финансы и статистика, 2015.- 288 с. </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Менеджмент туризма. Экономика туризма: Учебник. – М.: Финансы и статистика, 2017.- 320 с</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Моисеева, Е.Г. Туризм – ресурс социокультурного развития страны / Е.Г. Моисеева // Туризм: право и экономика. – 2017. - № 1. – С.9-12</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Моисеева, Н.К. Стратегическое управление туристической фирмой: Учебник. – М.: Финансы и статистика, 2015. – 208 с.</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Муталиева, А.А. Туристическая деятельность как вид предпринимательской деятельности / А.А. Муталиева // Предпринимательское право. – 2015. - № 2. – С. 12-13.</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lastRenderedPageBreak/>
        <w:t>Основные направления и механизмы решения задач развития сферы туризма. Оценка рисков // Туризм: право и экономика. – 2017. - № 2. – С.41-42.</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Остроумов, О.В. Туризм. Продвижение российского турпродукта: возможности и реальность: учебно-методическое пособие / О. В. Остроумов; под ред. Ю. С. Путрика. - М. : Финансы и статистика, 2016. – 127 с.</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Писаревский, Е.Л. Туризм как системное образование / Е.Л. Писаревский // Туризм: право и экономика. – 2017. - № 11. – С.6-8.</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Проничев, К. Туристические коллизии / К. Проничев // Расчет. – 2017. - № 9. – С.14-15.</w:t>
      </w:r>
    </w:p>
    <w:p w:rsidR="00AF12C9" w:rsidRPr="000A47F7" w:rsidRDefault="00AF12C9" w:rsidP="00FA26D6">
      <w:pPr>
        <w:numPr>
          <w:ilvl w:val="0"/>
          <w:numId w:val="18"/>
        </w:numPr>
        <w:suppressAutoHyphens/>
        <w:ind w:left="181" w:firstLine="709"/>
        <w:rPr>
          <w:color w:val="000000" w:themeColor="text1"/>
          <w:szCs w:val="28"/>
        </w:rPr>
      </w:pPr>
      <w:r w:rsidRPr="000A47F7">
        <w:rPr>
          <w:color w:val="000000" w:themeColor="text1"/>
          <w:szCs w:val="28"/>
        </w:rPr>
        <w:t>Рябинина Т.Н., Бакшаева В.Е., Агамирова Е.В. Электронный маркетинг в туризме // Научное сообщество студентов XXI</w:t>
      </w:r>
      <w:r w:rsidR="00E8096B" w:rsidRPr="000A47F7">
        <w:rPr>
          <w:color w:val="000000" w:themeColor="text1"/>
          <w:szCs w:val="28"/>
        </w:rPr>
        <w:t xml:space="preserve"> столетия. ЭКОНОМИЧЕСКИЕ НАУКИ </w:t>
      </w:r>
      <w:r w:rsidR="0063487C" w:rsidRPr="000A47F7">
        <w:rPr>
          <w:color w:val="000000" w:themeColor="text1"/>
          <w:szCs w:val="28"/>
        </w:rPr>
        <w:t xml:space="preserve">[Электронный ресурс]. – Режим доступа: </w:t>
      </w:r>
      <w:r w:rsidRPr="000A47F7">
        <w:rPr>
          <w:color w:val="000000" w:themeColor="text1"/>
          <w:szCs w:val="28"/>
        </w:rPr>
        <w:t>URL: </w:t>
      </w:r>
      <w:hyperlink r:id="rId20" w:history="1">
        <w:r w:rsidRPr="000A47F7">
          <w:rPr>
            <w:color w:val="000000" w:themeColor="text1"/>
          </w:rPr>
          <w:t>http://sibac.info/archive/economy/1(38).pdf</w:t>
        </w:r>
      </w:hyperlink>
      <w:r w:rsidRPr="000A47F7">
        <w:rPr>
          <w:color w:val="000000" w:themeColor="text1"/>
          <w:szCs w:val="28"/>
        </w:rPr>
        <w:t> (дата обращения: 26.12.2017)</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Саак, А.Э. Информационно-методическое обеспечение принятия управленческих решений в комплексном развитии индустрии туризма / А.Э. Саак, Ю.А. Пшеничных // Туризм: право и экономика. – 2017. - № 4. – С. 5-9.</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Существующее состояние сферы туризма в РФ // Туризм: право и экономика.- 2017. - № 2. – С.16-18.</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Хамова, Ю.А. Проблемы регулирования туризма в рамках европейского сообщества / Ю.А. Хамова // Туризм: экономика и право. – 2015. - № 5. – С.15-17.</w:t>
      </w:r>
    </w:p>
    <w:p w:rsidR="00D35D28" w:rsidRPr="000A47F7" w:rsidRDefault="00D35D28" w:rsidP="00FA26D6">
      <w:pPr>
        <w:numPr>
          <w:ilvl w:val="0"/>
          <w:numId w:val="18"/>
        </w:numPr>
        <w:suppressAutoHyphens/>
        <w:ind w:left="181" w:firstLine="709"/>
        <w:rPr>
          <w:color w:val="000000" w:themeColor="text1"/>
          <w:szCs w:val="28"/>
        </w:rPr>
      </w:pPr>
      <w:r w:rsidRPr="000A47F7">
        <w:rPr>
          <w:color w:val="000000" w:themeColor="text1"/>
          <w:szCs w:val="28"/>
        </w:rPr>
        <w:t>Цель и задачи развития туризма в РФ // Туризм: право и экономика. – 2017. - № 2.- С.11-12.</w:t>
      </w:r>
    </w:p>
    <w:p w:rsidR="00FA26D6" w:rsidRPr="000A47F7" w:rsidRDefault="00FA26D6">
      <w:pPr>
        <w:spacing w:after="200" w:line="276" w:lineRule="auto"/>
        <w:jc w:val="left"/>
        <w:rPr>
          <w:rFonts w:eastAsiaTheme="majorEastAsia" w:cstheme="majorBidi"/>
          <w:b/>
          <w:bCs/>
          <w:color w:val="000000" w:themeColor="text1"/>
          <w:szCs w:val="28"/>
        </w:rPr>
      </w:pPr>
      <w:r w:rsidRPr="000A47F7">
        <w:rPr>
          <w:color w:val="000000" w:themeColor="text1"/>
        </w:rPr>
        <w:br w:type="page"/>
      </w:r>
    </w:p>
    <w:p w:rsidR="0014536D" w:rsidRPr="000A47F7" w:rsidRDefault="00FA26D6" w:rsidP="007D5785">
      <w:pPr>
        <w:pStyle w:val="1"/>
        <w:jc w:val="center"/>
      </w:pPr>
      <w:bookmarkStart w:id="55" w:name="_Toc503021765"/>
      <w:r w:rsidRPr="000A47F7">
        <w:lastRenderedPageBreak/>
        <w:t>ПРИЛОЖЕНИЕ А</w:t>
      </w:r>
      <w:bookmarkEnd w:id="55"/>
    </w:p>
    <w:p w:rsidR="009F11B5" w:rsidRPr="000A47F7" w:rsidRDefault="009F11B5" w:rsidP="009F11B5">
      <w:pPr>
        <w:jc w:val="center"/>
        <w:rPr>
          <w:b/>
          <w:color w:val="000000" w:themeColor="text1"/>
        </w:rPr>
      </w:pPr>
      <w:r w:rsidRPr="000A47F7">
        <w:rPr>
          <w:b/>
          <w:noProof/>
          <w:color w:val="000000" w:themeColor="text1"/>
          <w:lang w:eastAsia="ru-RU"/>
        </w:rPr>
        <w:drawing>
          <wp:inline distT="0" distB="0" distL="0" distR="0">
            <wp:extent cx="3220872" cy="5063319"/>
            <wp:effectExtent l="0" t="0" r="0" b="0"/>
            <wp:docPr id="6" name="Рисунок 1" descr="https://sibac.info/sites/default/files/resize/files/2014_02_20_StudEconom/1_Verhovceva.files/image001-236x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ibac.info/sites/default/files/resize/files/2014_02_20_StudEconom/1_Verhovceva.files/image001-236x532.png"/>
                    <pic:cNvPicPr>
                      <a:picLocks noChangeAspect="1" noChangeArrowheads="1"/>
                    </pic:cNvPicPr>
                  </pic:nvPicPr>
                  <pic:blipFill>
                    <a:blip r:embed="rId21" cstate="print"/>
                    <a:srcRect/>
                    <a:stretch>
                      <a:fillRect/>
                    </a:stretch>
                  </pic:blipFill>
                  <pic:spPr bwMode="auto">
                    <a:xfrm>
                      <a:off x="0" y="0"/>
                      <a:ext cx="3220981" cy="5063490"/>
                    </a:xfrm>
                    <a:prstGeom prst="rect">
                      <a:avLst/>
                    </a:prstGeom>
                    <a:noFill/>
                    <a:ln w="9525">
                      <a:noFill/>
                      <a:miter lim="800000"/>
                      <a:headEnd/>
                      <a:tailEnd/>
                    </a:ln>
                  </pic:spPr>
                </pic:pic>
              </a:graphicData>
            </a:graphic>
          </wp:inline>
        </w:drawing>
      </w:r>
    </w:p>
    <w:p w:rsidR="009F11B5" w:rsidRPr="000A47F7" w:rsidRDefault="009F11B5" w:rsidP="009F11B5">
      <w:pPr>
        <w:jc w:val="center"/>
        <w:outlineLvl w:val="0"/>
        <w:rPr>
          <w:rFonts w:ascii="HelveticaneuecyrMedium" w:hAnsi="HelveticaneuecyrMedium"/>
          <w:b/>
          <w:iCs/>
          <w:color w:val="000000" w:themeColor="text1"/>
          <w:lang w:eastAsia="ru-RU"/>
        </w:rPr>
      </w:pPr>
      <w:bookmarkStart w:id="56" w:name="_Toc503021766"/>
      <w:r w:rsidRPr="000A47F7">
        <w:rPr>
          <w:rFonts w:ascii="HelveticaneuecyrMedium" w:hAnsi="HelveticaneuecyrMedium"/>
          <w:b/>
          <w:iCs/>
          <w:color w:val="000000" w:themeColor="text1"/>
          <w:lang w:eastAsia="ru-RU"/>
        </w:rPr>
        <w:t xml:space="preserve">Рисунок А.1- Преимущества  </w:t>
      </w:r>
      <w:r w:rsidR="003A6AA9" w:rsidRPr="000A47F7">
        <w:rPr>
          <w:rFonts w:ascii="HelveticaneuecyrMedium" w:hAnsi="HelveticaneuecyrMedium"/>
          <w:b/>
          <w:iCs/>
          <w:color w:val="000000" w:themeColor="text1"/>
          <w:lang w:eastAsia="ru-RU"/>
        </w:rPr>
        <w:t>интернет-маркетинг</w:t>
      </w:r>
      <w:r w:rsidRPr="000A47F7">
        <w:rPr>
          <w:rFonts w:ascii="HelveticaneuecyrMedium" w:hAnsi="HelveticaneuecyrMedium"/>
          <w:b/>
          <w:iCs/>
          <w:color w:val="000000" w:themeColor="text1"/>
          <w:lang w:eastAsia="ru-RU"/>
        </w:rPr>
        <w:t>а</w:t>
      </w:r>
      <w:bookmarkEnd w:id="56"/>
    </w:p>
    <w:p w:rsidR="009F11B5" w:rsidRPr="000A47F7" w:rsidRDefault="009F11B5" w:rsidP="009F11B5">
      <w:pPr>
        <w:spacing w:after="200" w:line="276" w:lineRule="auto"/>
        <w:jc w:val="left"/>
        <w:rPr>
          <w:b/>
          <w:color w:val="000000" w:themeColor="text1"/>
        </w:rPr>
      </w:pPr>
    </w:p>
    <w:p w:rsidR="009F11B5" w:rsidRPr="000A47F7" w:rsidRDefault="009F11B5">
      <w:pPr>
        <w:spacing w:after="200" w:line="276" w:lineRule="auto"/>
        <w:jc w:val="left"/>
        <w:rPr>
          <w:b/>
          <w:color w:val="000000" w:themeColor="text1"/>
        </w:rPr>
      </w:pPr>
      <w:r w:rsidRPr="000A47F7">
        <w:rPr>
          <w:b/>
          <w:color w:val="000000" w:themeColor="text1"/>
        </w:rPr>
        <w:br w:type="page"/>
      </w:r>
    </w:p>
    <w:p w:rsidR="009F11B5" w:rsidRPr="000A47F7" w:rsidRDefault="009F11B5" w:rsidP="007D5785">
      <w:pPr>
        <w:pStyle w:val="1"/>
        <w:jc w:val="center"/>
      </w:pPr>
      <w:bookmarkStart w:id="57" w:name="_Toc503021767"/>
      <w:r w:rsidRPr="000A47F7">
        <w:lastRenderedPageBreak/>
        <w:t>ПРИЛОЖЕНИЕ Б</w:t>
      </w:r>
      <w:bookmarkEnd w:id="57"/>
    </w:p>
    <w:p w:rsidR="009F11B5" w:rsidRPr="000A47F7" w:rsidRDefault="009F11B5" w:rsidP="009F11B5">
      <w:pPr>
        <w:jc w:val="right"/>
        <w:rPr>
          <w:b/>
          <w:color w:val="000000" w:themeColor="text1"/>
        </w:rPr>
      </w:pPr>
    </w:p>
    <w:p w:rsidR="009F11B5" w:rsidRPr="000A47F7" w:rsidRDefault="00AA3DA5" w:rsidP="009F11B5">
      <w:pPr>
        <w:jc w:val="right"/>
        <w:rPr>
          <w:b/>
          <w:color w:val="000000" w:themeColor="text1"/>
        </w:rPr>
      </w:pPr>
      <w:r>
        <w:rPr>
          <w:b/>
          <w:noProof/>
          <w:color w:val="000000" w:themeColor="text1"/>
        </w:rPr>
        <mc:AlternateContent>
          <mc:Choice Requires="wpg">
            <w:drawing>
              <wp:inline distT="0" distB="0" distL="0" distR="0">
                <wp:extent cx="5714365" cy="2705100"/>
                <wp:effectExtent l="0" t="0" r="635" b="0"/>
                <wp:docPr id="28"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4365" cy="2705100"/>
                          <a:chOff x="0" y="0"/>
                          <a:chExt cx="8998" cy="3420"/>
                        </a:xfrm>
                      </wpg:grpSpPr>
                      <wps:wsp>
                        <wps:cNvPr id="29" name="Text Box 3"/>
                        <wps:cNvSpPr txBox="1">
                          <a:spLocks/>
                        </wps:cNvSpPr>
                        <wps:spPr bwMode="auto">
                          <a:xfrm>
                            <a:off x="3215" y="0"/>
                            <a:ext cx="2731" cy="719"/>
                          </a:xfrm>
                          <a:prstGeom prst="rect">
                            <a:avLst/>
                          </a:prstGeom>
                          <a:solidFill>
                            <a:srgbClr val="FFFFFF"/>
                          </a:solidFill>
                          <a:ln w="9360">
                            <a:solidFill>
                              <a:srgbClr val="000000"/>
                            </a:solidFill>
                            <a:miter lim="800000"/>
                            <a:headEnd/>
                            <a:tailEnd/>
                          </a:ln>
                        </wps:spPr>
                        <wps:txbx>
                          <w:txbxContent>
                            <w:p w:rsidR="004C1015" w:rsidRDefault="004C1015" w:rsidP="009F11B5">
                              <w:pPr>
                                <w:spacing w:line="240" w:lineRule="auto"/>
                                <w:jc w:val="center"/>
                              </w:pPr>
                              <w:r>
                                <w:t>Генеральный директор</w:t>
                              </w:r>
                            </w:p>
                          </w:txbxContent>
                        </wps:txbx>
                        <wps:bodyPr rot="0" vert="horz" wrap="square" lIns="91440" tIns="45720" rIns="91440" bIns="45720" anchor="ctr" anchorCtr="0" upright="1">
                          <a:noAutofit/>
                        </wps:bodyPr>
                      </wps:wsp>
                      <wps:wsp>
                        <wps:cNvPr id="30" name="Text Box 4"/>
                        <wps:cNvSpPr txBox="1">
                          <a:spLocks/>
                        </wps:cNvSpPr>
                        <wps:spPr bwMode="auto">
                          <a:xfrm>
                            <a:off x="0" y="1441"/>
                            <a:ext cx="1766" cy="899"/>
                          </a:xfrm>
                          <a:prstGeom prst="rect">
                            <a:avLst/>
                          </a:prstGeom>
                          <a:solidFill>
                            <a:srgbClr val="FFFFFF"/>
                          </a:solidFill>
                          <a:ln w="9360">
                            <a:solidFill>
                              <a:srgbClr val="000000"/>
                            </a:solidFill>
                            <a:miter lim="800000"/>
                            <a:headEnd/>
                            <a:tailEnd/>
                          </a:ln>
                        </wps:spPr>
                        <wps:txbx>
                          <w:txbxContent>
                            <w:p w:rsidR="004C1015" w:rsidRDefault="004C1015" w:rsidP="009F11B5">
                              <w:pPr>
                                <w:spacing w:line="240" w:lineRule="auto"/>
                                <w:jc w:val="center"/>
                              </w:pPr>
                              <w:r>
                                <w:t>Гл. Бухгалтер</w:t>
                              </w:r>
                            </w:p>
                          </w:txbxContent>
                        </wps:txbx>
                        <wps:bodyPr rot="0" vert="horz" wrap="square" lIns="91440" tIns="45720" rIns="91440" bIns="45720" anchor="ctr" anchorCtr="0" upright="1">
                          <a:noAutofit/>
                        </wps:bodyPr>
                      </wps:wsp>
                      <wps:wsp>
                        <wps:cNvPr id="31" name="Text Box 5"/>
                        <wps:cNvSpPr txBox="1">
                          <a:spLocks/>
                        </wps:cNvSpPr>
                        <wps:spPr bwMode="auto">
                          <a:xfrm>
                            <a:off x="3215" y="1441"/>
                            <a:ext cx="1927" cy="899"/>
                          </a:xfrm>
                          <a:prstGeom prst="rect">
                            <a:avLst/>
                          </a:prstGeom>
                          <a:solidFill>
                            <a:srgbClr val="FFFFFF"/>
                          </a:solidFill>
                          <a:ln w="9360">
                            <a:solidFill>
                              <a:srgbClr val="000000"/>
                            </a:solidFill>
                            <a:miter lim="800000"/>
                            <a:headEnd/>
                            <a:tailEnd/>
                          </a:ln>
                        </wps:spPr>
                        <wps:txbx>
                          <w:txbxContent>
                            <w:p w:rsidR="004C1015" w:rsidRDefault="004C1015" w:rsidP="009F11B5">
                              <w:pPr>
                                <w:spacing w:after="120" w:line="240" w:lineRule="auto"/>
                                <w:jc w:val="center"/>
                                <w:rPr>
                                  <w:bCs/>
                                </w:rPr>
                              </w:pPr>
                              <w:r>
                                <w:rPr>
                                  <w:bCs/>
                                </w:rPr>
                                <w:t>Отдел внутреннего туризма</w:t>
                              </w:r>
                            </w:p>
                          </w:txbxContent>
                        </wps:txbx>
                        <wps:bodyPr rot="0" vert="horz" wrap="square" lIns="91440" tIns="45720" rIns="91440" bIns="45720" anchor="ctr" anchorCtr="0" upright="1">
                          <a:noAutofit/>
                        </wps:bodyPr>
                      </wps:wsp>
                      <wps:wsp>
                        <wps:cNvPr id="32" name="Text Box 6"/>
                        <wps:cNvSpPr txBox="1">
                          <a:spLocks/>
                        </wps:cNvSpPr>
                        <wps:spPr bwMode="auto">
                          <a:xfrm>
                            <a:off x="6910" y="1441"/>
                            <a:ext cx="1766" cy="899"/>
                          </a:xfrm>
                          <a:prstGeom prst="rect">
                            <a:avLst/>
                          </a:prstGeom>
                          <a:solidFill>
                            <a:srgbClr val="FFFFFF"/>
                          </a:solidFill>
                          <a:ln w="9360">
                            <a:solidFill>
                              <a:srgbClr val="000000"/>
                            </a:solidFill>
                            <a:miter lim="800000"/>
                            <a:headEnd/>
                            <a:tailEnd/>
                          </a:ln>
                        </wps:spPr>
                        <wps:txbx>
                          <w:txbxContent>
                            <w:p w:rsidR="004C1015" w:rsidRDefault="004C1015" w:rsidP="009F11B5">
                              <w:pPr>
                                <w:spacing w:line="240" w:lineRule="auto"/>
                                <w:jc w:val="center"/>
                                <w:rPr>
                                  <w:bCs/>
                                </w:rPr>
                              </w:pPr>
                              <w:r>
                                <w:rPr>
                                  <w:bCs/>
                                </w:rPr>
                                <w:t xml:space="preserve">Отдел выездного туризма </w:t>
                              </w:r>
                            </w:p>
                          </w:txbxContent>
                        </wps:txbx>
                        <wps:bodyPr rot="0" vert="horz" wrap="square" lIns="91440" tIns="45720" rIns="91440" bIns="45720" anchor="ctr" anchorCtr="0" upright="1">
                          <a:noAutofit/>
                        </wps:bodyPr>
                      </wps:wsp>
                      <wps:wsp>
                        <wps:cNvPr id="33" name="Line 7"/>
                        <wps:cNvCnPr>
                          <a:cxnSpLocks/>
                        </wps:cNvCnPr>
                        <wps:spPr bwMode="auto">
                          <a:xfrm>
                            <a:off x="965" y="1105"/>
                            <a:ext cx="707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Line 8"/>
                        <wps:cNvCnPr>
                          <a:cxnSpLocks/>
                        </wps:cNvCnPr>
                        <wps:spPr bwMode="auto">
                          <a:xfrm>
                            <a:off x="965" y="1095"/>
                            <a:ext cx="0" cy="35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Line 9"/>
                        <wps:cNvCnPr>
                          <a:cxnSpLocks/>
                        </wps:cNvCnPr>
                        <wps:spPr bwMode="auto">
                          <a:xfrm>
                            <a:off x="8036" y="1081"/>
                            <a:ext cx="0" cy="35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Line 10"/>
                        <wps:cNvCnPr>
                          <a:cxnSpLocks/>
                        </wps:cNvCnPr>
                        <wps:spPr bwMode="auto">
                          <a:xfrm>
                            <a:off x="4501" y="735"/>
                            <a:ext cx="0" cy="35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Text Box 11"/>
                        <wps:cNvSpPr txBox="1">
                          <a:spLocks/>
                        </wps:cNvSpPr>
                        <wps:spPr bwMode="auto">
                          <a:xfrm>
                            <a:off x="0" y="2701"/>
                            <a:ext cx="1606" cy="719"/>
                          </a:xfrm>
                          <a:prstGeom prst="rect">
                            <a:avLst/>
                          </a:prstGeom>
                          <a:solidFill>
                            <a:srgbClr val="FFFFFF"/>
                          </a:solidFill>
                          <a:ln w="9360">
                            <a:solidFill>
                              <a:srgbClr val="000000"/>
                            </a:solidFill>
                            <a:miter lim="800000"/>
                            <a:headEnd/>
                            <a:tailEnd/>
                          </a:ln>
                        </wps:spPr>
                        <wps:txbx>
                          <w:txbxContent>
                            <w:p w:rsidR="004C1015" w:rsidRDefault="004C1015" w:rsidP="009F11B5">
                              <w:pPr>
                                <w:spacing w:after="120"/>
                                <w:jc w:val="center"/>
                              </w:pPr>
                              <w:r>
                                <w:t>Кассир</w:t>
                              </w:r>
                            </w:p>
                          </w:txbxContent>
                        </wps:txbx>
                        <wps:bodyPr rot="0" vert="horz" wrap="square" lIns="91440" tIns="45720" rIns="91440" bIns="45720" anchor="ctr" anchorCtr="0" upright="1">
                          <a:noAutofit/>
                        </wps:bodyPr>
                      </wps:wsp>
                      <wps:wsp>
                        <wps:cNvPr id="38" name="Text Box 12"/>
                        <wps:cNvSpPr txBox="1">
                          <a:spLocks/>
                        </wps:cNvSpPr>
                        <wps:spPr bwMode="auto">
                          <a:xfrm>
                            <a:off x="3053" y="2521"/>
                            <a:ext cx="2088" cy="719"/>
                          </a:xfrm>
                          <a:prstGeom prst="rect">
                            <a:avLst/>
                          </a:prstGeom>
                          <a:solidFill>
                            <a:srgbClr val="FFFFFF"/>
                          </a:solidFill>
                          <a:ln w="9360">
                            <a:solidFill>
                              <a:srgbClr val="000000"/>
                            </a:solidFill>
                            <a:miter lim="800000"/>
                            <a:headEnd/>
                            <a:tailEnd/>
                          </a:ln>
                        </wps:spPr>
                        <wps:txbx>
                          <w:txbxContent>
                            <w:p w:rsidR="004C1015" w:rsidRPr="00323E4E" w:rsidRDefault="004C1015" w:rsidP="009F11B5">
                              <w:pPr>
                                <w:spacing w:line="240" w:lineRule="auto"/>
                                <w:jc w:val="center"/>
                                <w:rPr>
                                  <w:bCs/>
                                  <w:sz w:val="24"/>
                                </w:rPr>
                              </w:pPr>
                              <w:r w:rsidRPr="00323E4E">
                                <w:rPr>
                                  <w:bCs/>
                                  <w:sz w:val="24"/>
                                </w:rPr>
                                <w:t xml:space="preserve">Менеджеры по продажам ( 3) </w:t>
                              </w:r>
                            </w:p>
                          </w:txbxContent>
                        </wps:txbx>
                        <wps:bodyPr rot="0" vert="horz" wrap="square" lIns="91440" tIns="45720" rIns="91440" bIns="45720" anchor="ctr" anchorCtr="0" upright="1">
                          <a:noAutofit/>
                        </wps:bodyPr>
                      </wps:wsp>
                      <wps:wsp>
                        <wps:cNvPr id="39" name="Line 13"/>
                        <wps:cNvCnPr>
                          <a:cxnSpLocks/>
                        </wps:cNvCnPr>
                        <wps:spPr bwMode="auto">
                          <a:xfrm>
                            <a:off x="965" y="2341"/>
                            <a:ext cx="0" cy="35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Line 14"/>
                        <wps:cNvCnPr>
                          <a:cxnSpLocks/>
                        </wps:cNvCnPr>
                        <wps:spPr bwMode="auto">
                          <a:xfrm>
                            <a:off x="4340" y="2341"/>
                            <a:ext cx="0" cy="17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Line 15"/>
                        <wps:cNvCnPr>
                          <a:cxnSpLocks/>
                        </wps:cNvCnPr>
                        <wps:spPr bwMode="auto">
                          <a:xfrm>
                            <a:off x="8036" y="2341"/>
                            <a:ext cx="0" cy="35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Text Box 16"/>
                        <wps:cNvSpPr txBox="1">
                          <a:spLocks/>
                        </wps:cNvSpPr>
                        <wps:spPr bwMode="auto">
                          <a:xfrm>
                            <a:off x="6910" y="2521"/>
                            <a:ext cx="2088" cy="719"/>
                          </a:xfrm>
                          <a:prstGeom prst="rect">
                            <a:avLst/>
                          </a:prstGeom>
                          <a:solidFill>
                            <a:srgbClr val="FFFFFF"/>
                          </a:solidFill>
                          <a:ln w="9360">
                            <a:solidFill>
                              <a:srgbClr val="000000"/>
                            </a:solidFill>
                            <a:miter lim="800000"/>
                            <a:headEnd/>
                            <a:tailEnd/>
                          </a:ln>
                        </wps:spPr>
                        <wps:txbx>
                          <w:txbxContent>
                            <w:p w:rsidR="004C1015" w:rsidRPr="00323E4E" w:rsidRDefault="004C1015" w:rsidP="009F11B5">
                              <w:pPr>
                                <w:spacing w:line="240" w:lineRule="auto"/>
                                <w:ind w:right="-191"/>
                                <w:jc w:val="center"/>
                                <w:rPr>
                                  <w:sz w:val="24"/>
                                </w:rPr>
                              </w:pPr>
                              <w:r w:rsidRPr="00323E4E">
                                <w:rPr>
                                  <w:sz w:val="24"/>
                                </w:rPr>
                                <w:t xml:space="preserve">Менеджеры по продажам ( 3) </w:t>
                              </w:r>
                            </w:p>
                          </w:txbxContent>
                        </wps:txbx>
                        <wps:bodyPr rot="0" vert="horz" wrap="square" lIns="91440" tIns="45720" rIns="91440" bIns="45720" anchor="ctr" anchorCtr="0" upright="1">
                          <a:noAutofit/>
                        </wps:bodyPr>
                      </wps:wsp>
                      <wps:wsp>
                        <wps:cNvPr id="43" name="Line 17"/>
                        <wps:cNvCnPr>
                          <a:cxnSpLocks/>
                        </wps:cNvCnPr>
                        <wps:spPr bwMode="auto">
                          <a:xfrm>
                            <a:off x="4340" y="1081"/>
                            <a:ext cx="0" cy="35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27" style="width:449.95pt;height:213pt;mso-position-horizontal-relative:char;mso-position-vertical-relative:line" coordsize="8998,342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">
                <v:shape id="Text Box 3" o:spid="_x0000_s1028" type="#_x0000_t202" style="position:absolute;left:3215;width:2731;height:719;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" strokeweight=".26mm">
                  <v:path arrowok="t"/>
                  <v:textbox>
                    <w:txbxContent>
                      <w:p w:rsidR="004C1015" w:rsidRDefault="004C1015" w:rsidP="009F11B5">
                        <w:pPr>
                          <w:spacing w:line="240" w:lineRule="auto"/>
                          <w:jc w:val="center"/>
                        </w:pPr>
                        <w:r>
                          <w:t>Генеральный директор</w:t>
                        </w:r>
                      </w:p>
                    </w:txbxContent>
                  </v:textbox>
                </v:shape>
                <v:shape id="Text Box 4" o:spid="_x0000_s1029" type="#_x0000_t202" style="position:absolute;top:1441;width:1766;height:899;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" strokeweight=".26mm">
                  <v:path arrowok="t"/>
                  <v:textbox>
                    <w:txbxContent>
                      <w:p w:rsidR="004C1015" w:rsidRDefault="004C1015" w:rsidP="009F11B5">
                        <w:pPr>
                          <w:spacing w:line="240" w:lineRule="auto"/>
                          <w:jc w:val="center"/>
                        </w:pPr>
                        <w:r>
                          <w:t>Гл. Бухгалтер</w:t>
                        </w:r>
                      </w:p>
                    </w:txbxContent>
                  </v:textbox>
                </v:shape>
                <v:shape id="Text Box 5" o:spid="_x0000_s1030" type="#_x0000_t202" style="position:absolute;left:3215;top:1441;width:1927;height:899;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" strokeweight=".26mm">
                  <v:path arrowok="t"/>
                  <v:textbox>
                    <w:txbxContent>
                      <w:p w:rsidR="004C1015" w:rsidRDefault="004C1015" w:rsidP="009F11B5">
                        <w:pPr>
                          <w:spacing w:after="120" w:line="240" w:lineRule="auto"/>
                          <w:jc w:val="center"/>
                          <w:rPr>
                            <w:bCs/>
                          </w:rPr>
                        </w:pPr>
                        <w:r>
                          <w:rPr>
                            <w:bCs/>
                          </w:rPr>
                          <w:t>Отдел внутреннего туризма</w:t>
                        </w:r>
                      </w:p>
                    </w:txbxContent>
                  </v:textbox>
                </v:shape>
                <v:shape id="Text Box 6" o:spid="_x0000_s1031" type="#_x0000_t202" style="position:absolute;left:6910;top:1441;width:1766;height:899;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" strokeweight=".26mm">
                  <v:path arrowok="t"/>
                  <v:textbox>
                    <w:txbxContent>
                      <w:p w:rsidR="004C1015" w:rsidRDefault="004C1015" w:rsidP="009F11B5">
                        <w:pPr>
                          <w:spacing w:line="240" w:lineRule="auto"/>
                          <w:jc w:val="center"/>
                          <w:rPr>
                            <w:bCs/>
                          </w:rPr>
                        </w:pPr>
                        <w:r>
                          <w:rPr>
                            <w:bCs/>
                          </w:rPr>
                          <w:t xml:space="preserve">Отдел выездного туризма </w:t>
                        </w:r>
                      </w:p>
                    </w:txbxContent>
                  </v:textbox>
                </v:shape>
                <v:line id="Line 7" o:spid="_x0000_s1032" style="position:absolute;visibility:visible;mso-wrap-style:square" from="965,1105" to="8035,110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" strokeweight=".26mm">
                  <v:stroke joinstyle="miter"/>
                  <o:lock v:ext="edit" shapetype="f"/>
                </v:line>
                <v:line id="Line 8" o:spid="_x0000_s1033" style="position:absolute;visibility:visible;mso-wrap-style:square" from="965,1095" to="965,145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" strokeweight=".26mm">
                  <v:stroke joinstyle="miter"/>
                  <o:lock v:ext="edit" shapetype="f"/>
                </v:line>
                <v:line id="Line 9" o:spid="_x0000_s1034" style="position:absolute;visibility:visible;mso-wrap-style:square" from="8036,1081" to="8036,144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" strokeweight=".26mm">
                  <v:stroke joinstyle="miter"/>
                  <o:lock v:ext="edit" shapetype="f"/>
                </v:line>
                <v:line id="Line 10" o:spid="_x0000_s1035" style="position:absolute;visibility:visible;mso-wrap-style:square" from="4501,735" to="4501,109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" strokeweight=".26mm">
                  <v:stroke joinstyle="miter"/>
                  <o:lock v:ext="edit" shapetype="f"/>
                </v:line>
                <v:shape id="Text Box 11" o:spid="_x0000_s1036" type="#_x0000_t202" style="position:absolute;top:2701;width:1606;height:719;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" strokeweight=".26mm">
                  <v:path arrowok="t"/>
                  <v:textbox>
                    <w:txbxContent>
                      <w:p w:rsidR="004C1015" w:rsidRDefault="004C1015" w:rsidP="009F11B5">
                        <w:pPr>
                          <w:spacing w:after="120"/>
                          <w:jc w:val="center"/>
                        </w:pPr>
                        <w:r>
                          <w:t>Кассир</w:t>
                        </w:r>
                      </w:p>
                    </w:txbxContent>
                  </v:textbox>
                </v:shape>
                <v:shape id="Text Box 12" o:spid="_x0000_s1037" type="#_x0000_t202" style="position:absolute;left:3053;top:2521;width:2088;height:719;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" strokeweight=".26mm">
                  <v:path arrowok="t"/>
                  <v:textbox>
                    <w:txbxContent>
                      <w:p w:rsidR="004C1015" w:rsidRPr="00323E4E" w:rsidRDefault="004C1015" w:rsidP="009F11B5">
                        <w:pPr>
                          <w:spacing w:line="240" w:lineRule="auto"/>
                          <w:jc w:val="center"/>
                          <w:rPr>
                            <w:bCs/>
                            <w:sz w:val="24"/>
                          </w:rPr>
                        </w:pPr>
                        <w:r w:rsidRPr="00323E4E">
                          <w:rPr>
                            <w:bCs/>
                            <w:sz w:val="24"/>
                          </w:rPr>
                          <w:t xml:space="preserve">Менеджеры по продажам ( 3) </w:t>
                        </w:r>
                      </w:p>
                    </w:txbxContent>
                  </v:textbox>
                </v:shape>
                <v:line id="Line 13" o:spid="_x0000_s1038" style="position:absolute;visibility:visible;mso-wrap-style:square" from="965,2341" to="965,270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" strokeweight=".26mm">
                  <v:stroke joinstyle="miter"/>
                  <o:lock v:ext="edit" shapetype="f"/>
                </v:line>
                <v:line id="Line 14" o:spid="_x0000_s1039" style="position:absolute;visibility:visible;mso-wrap-style:square" from="4340,2341" to="4340,252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" strokeweight=".26mm">
                  <v:stroke joinstyle="miter"/>
                  <o:lock v:ext="edit" shapetype="f"/>
                </v:line>
                <v:line id="Line 15" o:spid="_x0000_s1040" style="position:absolute;visibility:visible;mso-wrap-style:square" from="8036,2341" to="8036,270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" strokeweight=".26mm">
                  <v:stroke joinstyle="miter"/>
                  <o:lock v:ext="edit" shapetype="f"/>
                </v:line>
                <v:shape id="Text Box 16" o:spid="_x0000_s1041" type="#_x0000_t202" style="position:absolute;left:6910;top:2521;width:2088;height:719;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" strokeweight=".26mm">
                  <v:path arrowok="t"/>
                  <v:textbox>
                    <w:txbxContent>
                      <w:p w:rsidR="004C1015" w:rsidRPr="00323E4E" w:rsidRDefault="004C1015" w:rsidP="009F11B5">
                        <w:pPr>
                          <w:spacing w:line="240" w:lineRule="auto"/>
                          <w:ind w:right="-191"/>
                          <w:jc w:val="center"/>
                          <w:rPr>
                            <w:sz w:val="24"/>
                          </w:rPr>
                        </w:pPr>
                        <w:r w:rsidRPr="00323E4E">
                          <w:rPr>
                            <w:sz w:val="24"/>
                          </w:rPr>
                          <w:t xml:space="preserve">Менеджеры по продажам ( 3) </w:t>
                        </w:r>
                      </w:p>
                    </w:txbxContent>
                  </v:textbox>
                </v:shape>
                <v:line id="Line 17" o:spid="_x0000_s1042" style="position:absolute;visibility:visible;mso-wrap-style:square" from="4340,1081" to="4340,144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" strokeweight=".26mm">
                  <v:stroke joinstyle="miter"/>
                  <o:lock v:ext="edit" shapetype="f"/>
                </v:line>
                <w10:anchorlock/>
              </v:group>
            </w:pict>
          </mc:Fallback>
        </mc:AlternateContent>
      </w:r>
    </w:p>
    <w:p w:rsidR="009F11B5" w:rsidRPr="000A47F7" w:rsidRDefault="009F11B5" w:rsidP="009F11B5">
      <w:pPr>
        <w:spacing w:after="200" w:line="276" w:lineRule="auto"/>
        <w:jc w:val="left"/>
        <w:rPr>
          <w:b/>
          <w:color w:val="000000" w:themeColor="text1"/>
        </w:rPr>
      </w:pPr>
    </w:p>
    <w:p w:rsidR="009F11B5" w:rsidRPr="000A47F7" w:rsidRDefault="009F11B5" w:rsidP="009F11B5">
      <w:pPr>
        <w:suppressAutoHyphens/>
        <w:jc w:val="center"/>
        <w:rPr>
          <w:b/>
          <w:color w:val="000000" w:themeColor="text1"/>
          <w:szCs w:val="28"/>
          <w:lang w:eastAsia="ar-SA"/>
        </w:rPr>
      </w:pPr>
      <w:r w:rsidRPr="000A47F7">
        <w:rPr>
          <w:b/>
          <w:color w:val="000000" w:themeColor="text1"/>
          <w:szCs w:val="28"/>
          <w:lang w:eastAsia="ar-SA"/>
        </w:rPr>
        <w:t>Рисунок Б.1 - Организационная структура управления в туристической компании «</w:t>
      </w:r>
      <w:r w:rsidRPr="000A47F7">
        <w:rPr>
          <w:b/>
          <w:color w:val="000000" w:themeColor="text1"/>
          <w:szCs w:val="28"/>
        </w:rPr>
        <w:t>Монблан»</w:t>
      </w:r>
    </w:p>
    <w:p w:rsidR="009F11B5" w:rsidRPr="000A47F7" w:rsidRDefault="009F11B5" w:rsidP="009F11B5">
      <w:pPr>
        <w:spacing w:after="200" w:line="276" w:lineRule="auto"/>
        <w:jc w:val="left"/>
        <w:rPr>
          <w:b/>
          <w:color w:val="000000" w:themeColor="text1"/>
        </w:rPr>
      </w:pPr>
    </w:p>
    <w:p w:rsidR="009F11B5" w:rsidRPr="000A47F7" w:rsidRDefault="009F11B5">
      <w:pPr>
        <w:spacing w:after="200" w:line="276" w:lineRule="auto"/>
        <w:jc w:val="left"/>
        <w:rPr>
          <w:b/>
          <w:color w:val="000000" w:themeColor="text1"/>
        </w:rPr>
      </w:pPr>
      <w:r w:rsidRPr="000A47F7">
        <w:rPr>
          <w:b/>
          <w:color w:val="000000" w:themeColor="text1"/>
        </w:rPr>
        <w:br w:type="page"/>
      </w:r>
    </w:p>
    <w:p w:rsidR="009F11B5" w:rsidRPr="000A47F7" w:rsidRDefault="009F11B5" w:rsidP="007D5785">
      <w:pPr>
        <w:pStyle w:val="1"/>
        <w:jc w:val="center"/>
      </w:pPr>
      <w:bookmarkStart w:id="58" w:name="_Toc503021768"/>
      <w:r w:rsidRPr="000A47F7">
        <w:lastRenderedPageBreak/>
        <w:t>ПРИЛОЖЕНИЕ В</w:t>
      </w:r>
      <w:bookmarkEnd w:id="58"/>
    </w:p>
    <w:p w:rsidR="009F11B5" w:rsidRPr="000A47F7" w:rsidRDefault="009F11B5" w:rsidP="009F11B5">
      <w:pPr>
        <w:outlineLvl w:val="0"/>
        <w:rPr>
          <w:b/>
          <w:color w:val="000000" w:themeColor="text1"/>
          <w:szCs w:val="28"/>
        </w:rPr>
      </w:pPr>
      <w:bookmarkStart w:id="59" w:name="_Toc503021769"/>
      <w:r w:rsidRPr="000A47F7">
        <w:rPr>
          <w:b/>
          <w:color w:val="000000" w:themeColor="text1"/>
          <w:szCs w:val="28"/>
        </w:rPr>
        <w:t>Таблица В.1 - Основные технико-экономические показатели ООО «Монблан»</w:t>
      </w:r>
      <w:bookmarkEnd w:id="59"/>
    </w:p>
    <w:tbl>
      <w:tblPr>
        <w:tblW w:w="5000" w:type="pct"/>
        <w:jc w:val="center"/>
        <w:tblLook w:val="00A0" w:firstRow="1" w:lastRow="0" w:firstColumn="1" w:lastColumn="0" w:noHBand="0" w:noVBand="0"/>
      </w:tblPr>
      <w:tblGrid>
        <w:gridCol w:w="4867"/>
        <w:gridCol w:w="1088"/>
        <w:gridCol w:w="1088"/>
        <w:gridCol w:w="1088"/>
        <w:gridCol w:w="912"/>
        <w:gridCol w:w="810"/>
      </w:tblGrid>
      <w:tr w:rsidR="009F11B5" w:rsidRPr="000A47F7" w:rsidTr="004C1015">
        <w:trPr>
          <w:trHeight w:val="990"/>
          <w:jc w:val="center"/>
        </w:trPr>
        <w:tc>
          <w:tcPr>
            <w:tcW w:w="2470" w:type="pct"/>
            <w:tcBorders>
              <w:top w:val="single" w:sz="4" w:space="0" w:color="auto"/>
              <w:left w:val="single" w:sz="4" w:space="0" w:color="auto"/>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Наименование показателя</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2014</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2015</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2016</w:t>
            </w:r>
          </w:p>
        </w:tc>
        <w:tc>
          <w:tcPr>
            <w:tcW w:w="875" w:type="pct"/>
            <w:gridSpan w:val="2"/>
            <w:tcBorders>
              <w:top w:val="single" w:sz="4" w:space="0" w:color="auto"/>
              <w:left w:val="nil"/>
              <w:bottom w:val="single" w:sz="4" w:space="0" w:color="auto"/>
              <w:right w:val="single" w:sz="4" w:space="0" w:color="auto"/>
            </w:tcBorders>
            <w:vAlign w:val="center"/>
          </w:tcPr>
          <w:p w:rsidR="009F11B5" w:rsidRPr="000A47F7" w:rsidRDefault="009F11B5" w:rsidP="004C1015">
            <w:pPr>
              <w:pStyle w:val="ac"/>
              <w:rPr>
                <w:color w:val="000000" w:themeColor="text1"/>
              </w:rPr>
            </w:pPr>
            <w:r w:rsidRPr="000A47F7">
              <w:rPr>
                <w:color w:val="000000" w:themeColor="text1"/>
              </w:rPr>
              <w:t>Темп прироста, % к предыдущему году</w:t>
            </w:r>
          </w:p>
        </w:tc>
      </w:tr>
      <w:tr w:rsidR="009F11B5" w:rsidRPr="000A47F7" w:rsidTr="004C1015">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1. Показатели объема производства и продаж</w:t>
            </w:r>
          </w:p>
        </w:tc>
      </w:tr>
      <w:tr w:rsidR="009F11B5" w:rsidRPr="000A47F7" w:rsidTr="004C1015">
        <w:trPr>
          <w:trHeight w:val="255"/>
          <w:jc w:val="center"/>
        </w:trPr>
        <w:tc>
          <w:tcPr>
            <w:tcW w:w="2470" w:type="pct"/>
            <w:tcBorders>
              <w:top w:val="nil"/>
              <w:left w:val="single" w:sz="4" w:space="0" w:color="auto"/>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1.1 Выручка от продажи, тыс. руб.</w:t>
            </w:r>
          </w:p>
        </w:tc>
        <w:tc>
          <w:tcPr>
            <w:tcW w:w="552" w:type="pct"/>
            <w:tcBorders>
              <w:top w:val="nil"/>
              <w:left w:val="nil"/>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29 200</w:t>
            </w:r>
          </w:p>
        </w:tc>
        <w:tc>
          <w:tcPr>
            <w:tcW w:w="552" w:type="pct"/>
            <w:tcBorders>
              <w:top w:val="nil"/>
              <w:left w:val="nil"/>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35 100</w:t>
            </w:r>
          </w:p>
        </w:tc>
        <w:tc>
          <w:tcPr>
            <w:tcW w:w="552" w:type="pct"/>
            <w:tcBorders>
              <w:top w:val="nil"/>
              <w:left w:val="nil"/>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39 860</w:t>
            </w:r>
          </w:p>
        </w:tc>
        <w:tc>
          <w:tcPr>
            <w:tcW w:w="463" w:type="pct"/>
            <w:tcBorders>
              <w:top w:val="nil"/>
              <w:left w:val="nil"/>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20,2</w:t>
            </w:r>
          </w:p>
        </w:tc>
        <w:tc>
          <w:tcPr>
            <w:tcW w:w="411" w:type="pct"/>
            <w:tcBorders>
              <w:top w:val="nil"/>
              <w:left w:val="nil"/>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13,6</w:t>
            </w:r>
          </w:p>
        </w:tc>
      </w:tr>
      <w:tr w:rsidR="009F11B5" w:rsidRPr="000A47F7" w:rsidTr="004C1015">
        <w:trPr>
          <w:trHeight w:val="255"/>
          <w:jc w:val="center"/>
        </w:trPr>
        <w:tc>
          <w:tcPr>
            <w:tcW w:w="5000" w:type="pct"/>
            <w:gridSpan w:val="6"/>
            <w:tcBorders>
              <w:top w:val="single" w:sz="4" w:space="0" w:color="auto"/>
              <w:left w:val="single" w:sz="4" w:space="0" w:color="auto"/>
              <w:bottom w:val="single" w:sz="4" w:space="0" w:color="auto"/>
              <w:right w:val="single" w:sz="4" w:space="0" w:color="000000"/>
            </w:tcBorders>
            <w:noWrap/>
            <w:vAlign w:val="bottom"/>
          </w:tcPr>
          <w:p w:rsidR="009F11B5" w:rsidRPr="000A47F7" w:rsidRDefault="009F11B5" w:rsidP="004C1015">
            <w:pPr>
              <w:pStyle w:val="ac"/>
              <w:rPr>
                <w:color w:val="000000" w:themeColor="text1"/>
              </w:rPr>
            </w:pPr>
            <w:r w:rsidRPr="000A47F7">
              <w:rPr>
                <w:color w:val="000000" w:themeColor="text1"/>
              </w:rPr>
              <w:t>2. Показатели объема используемых ресурсов, капитала и затрат</w:t>
            </w:r>
          </w:p>
        </w:tc>
      </w:tr>
      <w:tr w:rsidR="009F11B5" w:rsidRPr="000A47F7" w:rsidTr="004C1015">
        <w:trPr>
          <w:trHeight w:val="495"/>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2.1. Материальные затраты на производство и продажу,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26 217</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31 858</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34149</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21,5</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7,1</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2.2. Годовой фонд оплаты труда персонала,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1 340</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1 548</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2 167</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15,5</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40,0</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2.3. Среднесписочная численность персонала, чел.</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6</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8</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8</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33,3</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0,0</w:t>
            </w:r>
          </w:p>
        </w:tc>
      </w:tr>
      <w:tr w:rsidR="009F11B5" w:rsidRPr="000A47F7" w:rsidTr="004C1015">
        <w:trPr>
          <w:trHeight w:val="495"/>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2.4. Средняя величина основного капитала (внеоборотных активов),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222</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244</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256</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9,9</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5,1</w:t>
            </w:r>
          </w:p>
        </w:tc>
      </w:tr>
      <w:tr w:rsidR="009F11B5" w:rsidRPr="000A47F7" w:rsidTr="004C1015">
        <w:trPr>
          <w:trHeight w:val="480"/>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2.5. Средняя величина основных средств</w:t>
            </w:r>
            <w:r w:rsidRPr="000A47F7">
              <w:rPr>
                <w:color w:val="000000" w:themeColor="text1"/>
              </w:rPr>
              <w:br/>
              <w:t>(по первоначальной стоимости),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211</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233</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251</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10,5</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7,7</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2.6. Средняя величина оборотного капитала (оборотных активов),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66</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102</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117</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55,4</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14,4</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2.7. Сумма чистых активов (на конец периода),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267</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252</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245</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-5,6</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-2,8</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2.8. Полная себестоимость проданных товаров,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26 011</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31 616</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36 316</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21,5</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14,9</w:t>
            </w:r>
          </w:p>
        </w:tc>
      </w:tr>
      <w:tr w:rsidR="009F11B5" w:rsidRPr="000A47F7" w:rsidTr="004C1015">
        <w:trPr>
          <w:trHeight w:val="255"/>
          <w:jc w:val="center"/>
        </w:trPr>
        <w:tc>
          <w:tcPr>
            <w:tcW w:w="5000" w:type="pct"/>
            <w:gridSpan w:val="6"/>
            <w:tcBorders>
              <w:top w:val="single" w:sz="4" w:space="0" w:color="auto"/>
              <w:left w:val="single" w:sz="4" w:space="0" w:color="auto"/>
              <w:bottom w:val="single" w:sz="4" w:space="0" w:color="auto"/>
              <w:right w:val="single" w:sz="4" w:space="0" w:color="000000"/>
            </w:tcBorders>
            <w:noWrap/>
            <w:vAlign w:val="bottom"/>
          </w:tcPr>
          <w:p w:rsidR="009F11B5" w:rsidRPr="000A47F7" w:rsidRDefault="009F11B5" w:rsidP="004C1015">
            <w:pPr>
              <w:pStyle w:val="ac"/>
              <w:rPr>
                <w:color w:val="000000" w:themeColor="text1"/>
              </w:rPr>
            </w:pPr>
            <w:r w:rsidRPr="000A47F7">
              <w:rPr>
                <w:color w:val="000000" w:themeColor="text1"/>
              </w:rPr>
              <w:t>3. Показатели, характеризующие финансовый результат</w:t>
            </w:r>
          </w:p>
        </w:tc>
      </w:tr>
      <w:tr w:rsidR="009F11B5" w:rsidRPr="000A47F7" w:rsidTr="004C1015">
        <w:trPr>
          <w:trHeight w:val="255"/>
          <w:jc w:val="center"/>
        </w:trPr>
        <w:tc>
          <w:tcPr>
            <w:tcW w:w="2470" w:type="pct"/>
            <w:tcBorders>
              <w:top w:val="nil"/>
              <w:left w:val="single" w:sz="4" w:space="0" w:color="auto"/>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3.1. Прибыль (убыток) от продаж,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3189</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3484</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3544</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9,3</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1,7</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vAlign w:val="bottom"/>
          </w:tcPr>
          <w:p w:rsidR="009F11B5" w:rsidRPr="000A47F7" w:rsidRDefault="009F11B5" w:rsidP="004C1015">
            <w:pPr>
              <w:pStyle w:val="ac"/>
              <w:rPr>
                <w:color w:val="000000" w:themeColor="text1"/>
              </w:rPr>
            </w:pPr>
            <w:r w:rsidRPr="000A47F7">
              <w:rPr>
                <w:color w:val="000000" w:themeColor="text1"/>
              </w:rPr>
              <w:t>3.2. Прибыль (убыток) до налогообложения,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3189</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3484</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3544</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9,3</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1,7</w:t>
            </w:r>
          </w:p>
        </w:tc>
      </w:tr>
      <w:tr w:rsidR="009F11B5" w:rsidRPr="000A47F7" w:rsidTr="004C1015">
        <w:trPr>
          <w:trHeight w:val="255"/>
          <w:jc w:val="center"/>
        </w:trPr>
        <w:tc>
          <w:tcPr>
            <w:tcW w:w="2470" w:type="pct"/>
            <w:tcBorders>
              <w:top w:val="nil"/>
              <w:left w:val="single" w:sz="4" w:space="0" w:color="auto"/>
              <w:bottom w:val="single" w:sz="4" w:space="0" w:color="auto"/>
              <w:right w:val="single" w:sz="4" w:space="0" w:color="auto"/>
            </w:tcBorders>
            <w:noWrap/>
            <w:vAlign w:val="bottom"/>
          </w:tcPr>
          <w:p w:rsidR="009F11B5" w:rsidRPr="000A47F7" w:rsidRDefault="009F11B5" w:rsidP="004C1015">
            <w:pPr>
              <w:pStyle w:val="ac"/>
              <w:rPr>
                <w:color w:val="000000" w:themeColor="text1"/>
              </w:rPr>
            </w:pPr>
            <w:r w:rsidRPr="000A47F7">
              <w:rPr>
                <w:color w:val="000000" w:themeColor="text1"/>
              </w:rPr>
              <w:t>3.3. Чистая прибыль (убыток),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2897</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3133</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3146</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8,1</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0,4</w:t>
            </w:r>
          </w:p>
        </w:tc>
      </w:tr>
      <w:tr w:rsidR="009F11B5" w:rsidRPr="000A47F7" w:rsidTr="004C1015">
        <w:trPr>
          <w:trHeight w:val="255"/>
          <w:jc w:val="center"/>
        </w:trPr>
        <w:tc>
          <w:tcPr>
            <w:tcW w:w="5000" w:type="pct"/>
            <w:gridSpan w:val="6"/>
            <w:tcBorders>
              <w:top w:val="single" w:sz="4" w:space="0" w:color="auto"/>
              <w:left w:val="single" w:sz="4" w:space="0" w:color="auto"/>
              <w:bottom w:val="single" w:sz="4" w:space="0" w:color="auto"/>
              <w:right w:val="single" w:sz="4" w:space="0" w:color="000000"/>
            </w:tcBorders>
            <w:noWrap/>
            <w:vAlign w:val="bottom"/>
          </w:tcPr>
          <w:p w:rsidR="009F11B5" w:rsidRPr="000A47F7" w:rsidRDefault="009F11B5" w:rsidP="004C1015">
            <w:pPr>
              <w:pStyle w:val="ac"/>
              <w:rPr>
                <w:color w:val="000000" w:themeColor="text1"/>
              </w:rPr>
            </w:pPr>
            <w:r w:rsidRPr="000A47F7">
              <w:rPr>
                <w:color w:val="000000" w:themeColor="text1"/>
              </w:rPr>
              <w:t>4. Показатели эффективности использования ресурсов, капитала и затрат</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tcPr>
          <w:p w:rsidR="009F11B5" w:rsidRPr="000A47F7" w:rsidRDefault="009F11B5" w:rsidP="004C1015">
            <w:pPr>
              <w:pStyle w:val="ac"/>
              <w:rPr>
                <w:color w:val="000000" w:themeColor="text1"/>
              </w:rPr>
            </w:pPr>
            <w:r w:rsidRPr="000A47F7">
              <w:rPr>
                <w:color w:val="000000" w:themeColor="text1"/>
              </w:rPr>
              <w:t>4.1. Среднемесячная зарплата одного работника, тыс. руб.</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18,611</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16,125</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22,573</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-13,4</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40,0</w:t>
            </w:r>
          </w:p>
        </w:tc>
      </w:tr>
      <w:tr w:rsidR="009F11B5" w:rsidRPr="000A47F7" w:rsidTr="004C1015">
        <w:trPr>
          <w:trHeight w:val="510"/>
          <w:jc w:val="center"/>
        </w:trPr>
        <w:tc>
          <w:tcPr>
            <w:tcW w:w="2470" w:type="pct"/>
            <w:tcBorders>
              <w:top w:val="single" w:sz="4" w:space="0" w:color="auto"/>
              <w:left w:val="single" w:sz="4" w:space="0" w:color="auto"/>
              <w:bottom w:val="single" w:sz="4" w:space="0" w:color="auto"/>
              <w:right w:val="single" w:sz="4" w:space="0" w:color="auto"/>
            </w:tcBorders>
          </w:tcPr>
          <w:p w:rsidR="009F11B5" w:rsidRPr="000A47F7" w:rsidRDefault="009F11B5" w:rsidP="004C1015">
            <w:pPr>
              <w:pStyle w:val="ac"/>
              <w:rPr>
                <w:color w:val="000000" w:themeColor="text1"/>
              </w:rPr>
            </w:pPr>
            <w:r w:rsidRPr="000A47F7">
              <w:rPr>
                <w:color w:val="000000" w:themeColor="text1"/>
              </w:rPr>
              <w:t>4.2. Производительность труда (годовая выработка), тыс. руб.</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4 866,67</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4 387,50</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4 982,50</w:t>
            </w:r>
          </w:p>
        </w:tc>
        <w:tc>
          <w:tcPr>
            <w:tcW w:w="463"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-9,8</w:t>
            </w:r>
          </w:p>
        </w:tc>
        <w:tc>
          <w:tcPr>
            <w:tcW w:w="411"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13,6</w:t>
            </w:r>
          </w:p>
        </w:tc>
      </w:tr>
      <w:tr w:rsidR="009F11B5" w:rsidRPr="000A47F7" w:rsidTr="004C1015">
        <w:trPr>
          <w:trHeight w:val="510"/>
          <w:jc w:val="center"/>
        </w:trPr>
        <w:tc>
          <w:tcPr>
            <w:tcW w:w="2470" w:type="pct"/>
            <w:tcBorders>
              <w:top w:val="single" w:sz="4" w:space="0" w:color="auto"/>
              <w:left w:val="single" w:sz="4" w:space="0" w:color="auto"/>
              <w:bottom w:val="single" w:sz="4" w:space="0" w:color="auto"/>
              <w:right w:val="single" w:sz="4" w:space="0" w:color="auto"/>
            </w:tcBorders>
          </w:tcPr>
          <w:p w:rsidR="009F11B5" w:rsidRPr="000A47F7" w:rsidRDefault="009F11B5" w:rsidP="004C1015">
            <w:pPr>
              <w:pStyle w:val="ac"/>
              <w:rPr>
                <w:color w:val="000000" w:themeColor="text1"/>
              </w:rPr>
            </w:pPr>
            <w:r w:rsidRPr="000A47F7">
              <w:rPr>
                <w:color w:val="000000" w:themeColor="text1"/>
              </w:rPr>
              <w:t>4.3. Фондоотдача (по первоначальной стоимости)</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138,72</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150,97</w:t>
            </w:r>
          </w:p>
        </w:tc>
        <w:tc>
          <w:tcPr>
            <w:tcW w:w="552"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159,12</w:t>
            </w:r>
          </w:p>
        </w:tc>
        <w:tc>
          <w:tcPr>
            <w:tcW w:w="463"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8,8</w:t>
            </w:r>
          </w:p>
        </w:tc>
        <w:tc>
          <w:tcPr>
            <w:tcW w:w="411" w:type="pct"/>
            <w:tcBorders>
              <w:top w:val="single" w:sz="4" w:space="0" w:color="auto"/>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5,4</w:t>
            </w:r>
          </w:p>
        </w:tc>
      </w:tr>
      <w:tr w:rsidR="009F11B5" w:rsidRPr="000A47F7" w:rsidTr="004C1015">
        <w:trPr>
          <w:trHeight w:val="255"/>
          <w:jc w:val="center"/>
        </w:trPr>
        <w:tc>
          <w:tcPr>
            <w:tcW w:w="2470" w:type="pct"/>
            <w:tcBorders>
              <w:top w:val="nil"/>
              <w:left w:val="single" w:sz="4" w:space="0" w:color="auto"/>
              <w:bottom w:val="single" w:sz="4" w:space="0" w:color="auto"/>
              <w:right w:val="single" w:sz="4" w:space="0" w:color="auto"/>
            </w:tcBorders>
            <w:noWrap/>
          </w:tcPr>
          <w:p w:rsidR="009F11B5" w:rsidRPr="000A47F7" w:rsidRDefault="009F11B5" w:rsidP="004C1015">
            <w:pPr>
              <w:pStyle w:val="ac"/>
              <w:rPr>
                <w:color w:val="000000" w:themeColor="text1"/>
              </w:rPr>
            </w:pPr>
            <w:r w:rsidRPr="000A47F7">
              <w:rPr>
                <w:color w:val="000000" w:themeColor="text1"/>
              </w:rPr>
              <w:t>4.4. Материалоемкость продукции</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0,90</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0,91</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0,92</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1,1</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1,1</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tcPr>
          <w:p w:rsidR="009F11B5" w:rsidRPr="000A47F7" w:rsidRDefault="009F11B5" w:rsidP="004C1015">
            <w:pPr>
              <w:pStyle w:val="ac"/>
              <w:rPr>
                <w:color w:val="000000" w:themeColor="text1"/>
              </w:rPr>
            </w:pPr>
            <w:r w:rsidRPr="000A47F7">
              <w:rPr>
                <w:color w:val="000000" w:themeColor="text1"/>
              </w:rPr>
              <w:t>4.5. Коэффициент оборачиваемости оборотного капитала</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443,77</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343,28</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340,68</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-22,6</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-0,8</w:t>
            </w:r>
          </w:p>
        </w:tc>
      </w:tr>
      <w:tr w:rsidR="009F11B5" w:rsidRPr="000A47F7" w:rsidTr="004C1015">
        <w:trPr>
          <w:trHeight w:val="255"/>
          <w:jc w:val="center"/>
        </w:trPr>
        <w:tc>
          <w:tcPr>
            <w:tcW w:w="2470" w:type="pct"/>
            <w:tcBorders>
              <w:top w:val="nil"/>
              <w:left w:val="single" w:sz="4" w:space="0" w:color="auto"/>
              <w:bottom w:val="single" w:sz="4" w:space="0" w:color="auto"/>
              <w:right w:val="single" w:sz="4" w:space="0" w:color="auto"/>
            </w:tcBorders>
            <w:noWrap/>
          </w:tcPr>
          <w:p w:rsidR="009F11B5" w:rsidRPr="000A47F7" w:rsidRDefault="009F11B5" w:rsidP="004C1015">
            <w:pPr>
              <w:pStyle w:val="ac"/>
              <w:rPr>
                <w:color w:val="000000" w:themeColor="text1"/>
              </w:rPr>
            </w:pPr>
            <w:r w:rsidRPr="000A47F7">
              <w:rPr>
                <w:color w:val="000000" w:themeColor="text1"/>
              </w:rPr>
              <w:t>4.6. Затратоемкость проданных товаров</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0,89</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0,90</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0,91</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1,1</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1,1</w:t>
            </w:r>
          </w:p>
        </w:tc>
      </w:tr>
      <w:tr w:rsidR="009F11B5" w:rsidRPr="000A47F7" w:rsidTr="004C1015">
        <w:trPr>
          <w:trHeight w:val="255"/>
          <w:jc w:val="center"/>
        </w:trPr>
        <w:tc>
          <w:tcPr>
            <w:tcW w:w="2470" w:type="pct"/>
            <w:tcBorders>
              <w:top w:val="nil"/>
              <w:left w:val="single" w:sz="4" w:space="0" w:color="auto"/>
              <w:bottom w:val="single" w:sz="4" w:space="0" w:color="auto"/>
              <w:right w:val="single" w:sz="4" w:space="0" w:color="auto"/>
            </w:tcBorders>
            <w:noWrap/>
          </w:tcPr>
          <w:p w:rsidR="009F11B5" w:rsidRPr="000A47F7" w:rsidRDefault="009F11B5" w:rsidP="004C1015">
            <w:pPr>
              <w:pStyle w:val="ac"/>
              <w:rPr>
                <w:color w:val="000000" w:themeColor="text1"/>
              </w:rPr>
            </w:pPr>
            <w:r w:rsidRPr="000A47F7">
              <w:rPr>
                <w:color w:val="000000" w:themeColor="text1"/>
              </w:rPr>
              <w:t>4.7. Рентабельность продаж, %</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10,92</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9,93</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8,89</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-9,1</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-10,4</w:t>
            </w:r>
          </w:p>
        </w:tc>
      </w:tr>
      <w:tr w:rsidR="009F11B5" w:rsidRPr="000A47F7" w:rsidTr="004C1015">
        <w:trPr>
          <w:trHeight w:val="510"/>
          <w:jc w:val="center"/>
        </w:trPr>
        <w:tc>
          <w:tcPr>
            <w:tcW w:w="2470" w:type="pct"/>
            <w:tcBorders>
              <w:top w:val="nil"/>
              <w:left w:val="single" w:sz="4" w:space="0" w:color="auto"/>
              <w:bottom w:val="single" w:sz="4" w:space="0" w:color="auto"/>
              <w:right w:val="single" w:sz="4" w:space="0" w:color="auto"/>
            </w:tcBorders>
          </w:tcPr>
          <w:p w:rsidR="009F11B5" w:rsidRPr="000A47F7" w:rsidRDefault="009F11B5" w:rsidP="004C1015">
            <w:pPr>
              <w:pStyle w:val="ac"/>
              <w:rPr>
                <w:color w:val="000000" w:themeColor="text1"/>
              </w:rPr>
            </w:pPr>
            <w:r w:rsidRPr="000A47F7">
              <w:rPr>
                <w:color w:val="000000" w:themeColor="text1"/>
              </w:rPr>
              <w:t>4.8. Рентабельность активов по чистой прибыли, %</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1 008,35</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906,15</w:t>
            </w:r>
          </w:p>
        </w:tc>
        <w:tc>
          <w:tcPr>
            <w:tcW w:w="552"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843,43</w:t>
            </w:r>
          </w:p>
        </w:tc>
        <w:tc>
          <w:tcPr>
            <w:tcW w:w="463"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-10,1</w:t>
            </w:r>
          </w:p>
        </w:tc>
        <w:tc>
          <w:tcPr>
            <w:tcW w:w="411" w:type="pct"/>
            <w:tcBorders>
              <w:top w:val="nil"/>
              <w:left w:val="nil"/>
              <w:bottom w:val="single" w:sz="4" w:space="0" w:color="auto"/>
              <w:right w:val="single" w:sz="4" w:space="0" w:color="auto"/>
            </w:tcBorders>
            <w:noWrap/>
            <w:vAlign w:val="center"/>
          </w:tcPr>
          <w:p w:rsidR="009F11B5" w:rsidRPr="000A47F7" w:rsidRDefault="009F11B5" w:rsidP="004C1015">
            <w:pPr>
              <w:pStyle w:val="ac"/>
              <w:rPr>
                <w:color w:val="000000" w:themeColor="text1"/>
              </w:rPr>
            </w:pPr>
            <w:r w:rsidRPr="000A47F7">
              <w:rPr>
                <w:color w:val="000000" w:themeColor="text1"/>
              </w:rPr>
              <w:t>-6,9</w:t>
            </w:r>
          </w:p>
        </w:tc>
      </w:tr>
    </w:tbl>
    <w:p w:rsidR="009F11B5" w:rsidRPr="000A47F7" w:rsidRDefault="009F11B5" w:rsidP="009F11B5">
      <w:pPr>
        <w:rPr>
          <w:color w:val="000000" w:themeColor="text1"/>
          <w:szCs w:val="28"/>
        </w:rPr>
      </w:pPr>
    </w:p>
    <w:p w:rsidR="009F11B5" w:rsidRPr="000A47F7" w:rsidRDefault="009F11B5" w:rsidP="009F11B5">
      <w:pPr>
        <w:jc w:val="right"/>
        <w:rPr>
          <w:b/>
          <w:color w:val="000000" w:themeColor="text1"/>
        </w:rPr>
      </w:pPr>
    </w:p>
    <w:p w:rsidR="009F11B5" w:rsidRPr="000A47F7" w:rsidRDefault="009F11B5" w:rsidP="009F11B5">
      <w:pPr>
        <w:spacing w:after="200" w:line="276" w:lineRule="auto"/>
        <w:jc w:val="left"/>
        <w:rPr>
          <w:b/>
          <w:color w:val="000000" w:themeColor="text1"/>
        </w:rPr>
      </w:pPr>
      <w:r w:rsidRPr="000A47F7">
        <w:rPr>
          <w:b/>
          <w:color w:val="000000" w:themeColor="text1"/>
        </w:rPr>
        <w:br w:type="page"/>
      </w:r>
    </w:p>
    <w:p w:rsidR="009F11B5" w:rsidRPr="000A47F7" w:rsidRDefault="009F11B5" w:rsidP="007D5785">
      <w:pPr>
        <w:pStyle w:val="1"/>
        <w:jc w:val="center"/>
      </w:pPr>
      <w:bookmarkStart w:id="60" w:name="_Toc503021770"/>
      <w:r w:rsidRPr="000A47F7">
        <w:lastRenderedPageBreak/>
        <w:t>ПРИЛОЖЕНИЕ Г</w:t>
      </w:r>
      <w:bookmarkEnd w:id="60"/>
    </w:p>
    <w:p w:rsidR="009F11B5" w:rsidRPr="000A47F7" w:rsidRDefault="009F11B5" w:rsidP="009F11B5">
      <w:pPr>
        <w:outlineLvl w:val="0"/>
        <w:rPr>
          <w:b/>
          <w:color w:val="000000" w:themeColor="text1"/>
          <w:szCs w:val="28"/>
        </w:rPr>
      </w:pPr>
      <w:bookmarkStart w:id="61" w:name="_Toc503021771"/>
      <w:r w:rsidRPr="000A47F7">
        <w:rPr>
          <w:b/>
          <w:color w:val="000000" w:themeColor="text1"/>
          <w:szCs w:val="28"/>
        </w:rPr>
        <w:t xml:space="preserve">Таблица Г.1 - </w:t>
      </w:r>
      <w:r w:rsidRPr="000A47F7">
        <w:rPr>
          <w:b/>
          <w:color w:val="000000" w:themeColor="text1"/>
          <w:szCs w:val="28"/>
          <w:lang w:val="en-US"/>
        </w:rPr>
        <w:t>PEST</w:t>
      </w:r>
      <w:r w:rsidRPr="000A47F7">
        <w:rPr>
          <w:b/>
          <w:color w:val="000000" w:themeColor="text1"/>
          <w:szCs w:val="28"/>
        </w:rPr>
        <w:t> – анализ факторов макросреды ООО «Монблан»</w:t>
      </w:r>
      <w:bookmarkEnd w:id="61"/>
    </w:p>
    <w:tbl>
      <w:tblPr>
        <w:tblW w:w="5000" w:type="pct"/>
        <w:tblLook w:val="04A0" w:firstRow="1" w:lastRow="0" w:firstColumn="1" w:lastColumn="0" w:noHBand="0" w:noVBand="1"/>
      </w:tblPr>
      <w:tblGrid>
        <w:gridCol w:w="382"/>
        <w:gridCol w:w="1784"/>
        <w:gridCol w:w="605"/>
        <w:gridCol w:w="1376"/>
        <w:gridCol w:w="950"/>
        <w:gridCol w:w="4756"/>
      </w:tblGrid>
      <w:tr w:rsidR="009F11B5" w:rsidRPr="000A47F7" w:rsidTr="004C1015">
        <w:trPr>
          <w:trHeight w:val="30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п\п</w:t>
            </w:r>
          </w:p>
        </w:tc>
        <w:tc>
          <w:tcPr>
            <w:tcW w:w="1039" w:type="pct"/>
            <w:tcBorders>
              <w:top w:val="single" w:sz="4" w:space="0" w:color="auto"/>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Наименование факторов</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Удельный вес</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xml:space="preserve">оценка степени влияния каждого фактора </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Средневзвешенная оценка</w:t>
            </w:r>
          </w:p>
        </w:tc>
        <w:tc>
          <w:tcPr>
            <w:tcW w:w="2943" w:type="pct"/>
            <w:tcBorders>
              <w:top w:val="single" w:sz="4" w:space="0" w:color="auto"/>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Выводы</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Р- политико-правовые</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226"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 </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1.1.</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правительственная стабильность</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0,3</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3</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0,9</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деятельность компании непосредственно зависит от нормативных документов местных органов, властей региона и федерального правительства</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1.2.</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изменение законодательства</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0,3</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1,2</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Избыточные обязательства государства породили высокие и слишком сложные налоги</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1.3.</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государственное регулирование в отрасли</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0,4</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1,6</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Государство ожесточает контроль за исполнением нормативных документов организациями</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ИТОГО по группе</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1</w:t>
            </w:r>
          </w:p>
        </w:tc>
        <w:tc>
          <w:tcPr>
            <w:tcW w:w="226"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11</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3,7</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 </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2</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Е- экономические</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226"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 </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2.1.</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общая экономическая характеристика ситуации</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0,3</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5</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1,5</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Рынок уже давно существует, но данной  организации можно завоевывать новые рынки, и производить новый ассортимент продукции</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2.2.</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курс  национальной валюты и ставка рефинансирования</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0,1</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5</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0,5</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Курс валюты влияет на стабильность цен</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2.3.</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уровень инфляции</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0,2</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0,8</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Учет уровня инфляции при установлении цен на товары</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2.4.</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уровень безработицы</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0,1</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5</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0,5</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Безработица приводит к удешевлению рабочей силы и увеличению числа претендентов на рабочее место</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2.5.</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цены на топливо- энергетические ресурсы</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0,3</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5</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1,5</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Серьезным препятствием для работы организации является повышение энерготарифов, что в свою очередь приведет к увеличению себестоимости товаров и услуг</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ИТОГО по группе</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1</w:t>
            </w:r>
          </w:p>
        </w:tc>
        <w:tc>
          <w:tcPr>
            <w:tcW w:w="226"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24</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4,8</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 </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3</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xml:space="preserve">S - социально-культурные </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226"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 </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3.1.</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демографические изменения</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0,3</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5</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1,5</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Повышение уровня образования населения приводит к увеличению числа высокообразованных специалистов</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3.2.</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изменение структуры доходов людей</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0,2</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0,8</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Доходы предприятия, напрямую зависят от платежеспособности потребителей</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3.3.</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отношение к труду и отдыху</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0,1</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5</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0,5</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Положительное отношение к труду влияет на производительность компании</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3.4.</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социальная мобильность населения</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0,1</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0,4</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Наблюдается рост мобильности населения, а, следовательно, отток работников за пределы России</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lastRenderedPageBreak/>
              <w:t>3.5.</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активность потребителей</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0,3</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3</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0,9</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Рост активности потребителей положительно сказывается на доходах компании</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ИТОГО по группе</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1</w:t>
            </w:r>
          </w:p>
        </w:tc>
        <w:tc>
          <w:tcPr>
            <w:tcW w:w="226"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21</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4,1</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b/>
                <w:bCs/>
                <w:color w:val="000000" w:themeColor="text1"/>
                <w:sz w:val="22"/>
              </w:rPr>
            </w:pPr>
            <w:r w:rsidRPr="000A47F7">
              <w:rPr>
                <w:rFonts w:eastAsia="Times New Roman" w:cs="Times New Roman"/>
                <w:b/>
                <w:bCs/>
                <w:color w:val="000000" w:themeColor="text1"/>
                <w:sz w:val="22"/>
              </w:rPr>
              <w:t> </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Т- технологические</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226"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 </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4.1.</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значимые тенденции в области НИОКР</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0,45</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1,8</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 xml:space="preserve">НТП в сфере производства </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4.2.</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скорость обновления и освоения технических новинок</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0,45</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3</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1,35</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Наблюдается переход на автоматизацию</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4.3.</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новые патенты</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0,1</w:t>
            </w:r>
          </w:p>
        </w:tc>
        <w:tc>
          <w:tcPr>
            <w:tcW w:w="226" w:type="pct"/>
            <w:tcBorders>
              <w:top w:val="nil"/>
              <w:left w:val="nil"/>
              <w:bottom w:val="single" w:sz="4" w:space="0" w:color="auto"/>
              <w:right w:val="single" w:sz="4" w:space="0" w:color="auto"/>
            </w:tcBorders>
            <w:shd w:val="clear" w:color="000000" w:fill="FFFF00"/>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4</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0,4</w:t>
            </w:r>
          </w:p>
        </w:tc>
        <w:tc>
          <w:tcPr>
            <w:tcW w:w="2943" w:type="pct"/>
            <w:tcBorders>
              <w:top w:val="nil"/>
              <w:left w:val="nil"/>
              <w:bottom w:val="single" w:sz="4" w:space="0" w:color="auto"/>
              <w:right w:val="single" w:sz="4" w:space="0" w:color="auto"/>
            </w:tcBorders>
            <w:shd w:val="clear" w:color="auto" w:fill="auto"/>
            <w:noWrap/>
            <w:vAlign w:val="bottom"/>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Развитие НТП способствуют появлению новых продуктов, новых рынков, и новых потребителей</w:t>
            </w:r>
          </w:p>
        </w:tc>
      </w:tr>
      <w:tr w:rsidR="009F11B5" w:rsidRPr="000A47F7" w:rsidTr="004C1015">
        <w:trPr>
          <w:trHeight w:val="30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color w:val="000000" w:themeColor="text1"/>
                <w:sz w:val="22"/>
              </w:rPr>
            </w:pPr>
            <w:r w:rsidRPr="000A47F7">
              <w:rPr>
                <w:rFonts w:eastAsia="Times New Roman" w:cs="Times New Roman"/>
                <w:color w:val="000000" w:themeColor="text1"/>
                <w:sz w:val="22"/>
              </w:rPr>
              <w:t> </w:t>
            </w:r>
          </w:p>
        </w:tc>
        <w:tc>
          <w:tcPr>
            <w:tcW w:w="1039"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ИТОГО по группе</w:t>
            </w:r>
          </w:p>
        </w:tc>
        <w:tc>
          <w:tcPr>
            <w:tcW w:w="225"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1</w:t>
            </w:r>
          </w:p>
        </w:tc>
        <w:tc>
          <w:tcPr>
            <w:tcW w:w="226"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11</w:t>
            </w:r>
          </w:p>
        </w:tc>
        <w:tc>
          <w:tcPr>
            <w:tcW w:w="382"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center"/>
              <w:rPr>
                <w:rFonts w:eastAsia="Times New Roman" w:cs="Times New Roman"/>
                <w:b/>
                <w:bCs/>
                <w:color w:val="000000" w:themeColor="text1"/>
                <w:sz w:val="22"/>
              </w:rPr>
            </w:pPr>
            <w:r w:rsidRPr="000A47F7">
              <w:rPr>
                <w:rFonts w:eastAsia="Times New Roman" w:cs="Times New Roman"/>
                <w:b/>
                <w:bCs/>
                <w:color w:val="000000" w:themeColor="text1"/>
                <w:sz w:val="22"/>
              </w:rPr>
              <w:t>3,55</w:t>
            </w:r>
          </w:p>
        </w:tc>
        <w:tc>
          <w:tcPr>
            <w:tcW w:w="2943" w:type="pct"/>
            <w:tcBorders>
              <w:top w:val="nil"/>
              <w:left w:val="nil"/>
              <w:bottom w:val="single" w:sz="4" w:space="0" w:color="auto"/>
              <w:right w:val="single" w:sz="4" w:space="0" w:color="auto"/>
            </w:tcBorders>
            <w:shd w:val="clear" w:color="auto" w:fill="auto"/>
            <w:noWrap/>
            <w:vAlign w:val="center"/>
            <w:hideMark/>
          </w:tcPr>
          <w:p w:rsidR="009F11B5" w:rsidRPr="000A47F7" w:rsidRDefault="009F11B5" w:rsidP="004C1015">
            <w:pPr>
              <w:spacing w:line="240" w:lineRule="auto"/>
              <w:jc w:val="left"/>
              <w:rPr>
                <w:rFonts w:eastAsia="Times New Roman" w:cs="Times New Roman"/>
                <w:color w:val="000000" w:themeColor="text1"/>
                <w:sz w:val="22"/>
              </w:rPr>
            </w:pPr>
            <w:r w:rsidRPr="000A47F7">
              <w:rPr>
                <w:rFonts w:eastAsia="Times New Roman" w:cs="Times New Roman"/>
                <w:color w:val="000000" w:themeColor="text1"/>
                <w:sz w:val="22"/>
              </w:rPr>
              <w:t> </w:t>
            </w:r>
          </w:p>
        </w:tc>
      </w:tr>
    </w:tbl>
    <w:p w:rsidR="009F11B5" w:rsidRPr="000A47F7" w:rsidRDefault="009F11B5" w:rsidP="009F11B5">
      <w:pPr>
        <w:jc w:val="right"/>
        <w:rPr>
          <w:b/>
          <w:color w:val="000000" w:themeColor="text1"/>
        </w:rPr>
      </w:pPr>
    </w:p>
    <w:p w:rsidR="009F11B5" w:rsidRPr="000A47F7" w:rsidRDefault="009F11B5" w:rsidP="009F11B5">
      <w:pPr>
        <w:spacing w:after="200" w:line="276" w:lineRule="auto"/>
        <w:jc w:val="left"/>
        <w:rPr>
          <w:b/>
          <w:color w:val="000000" w:themeColor="text1"/>
        </w:rPr>
      </w:pPr>
      <w:r w:rsidRPr="000A47F7">
        <w:rPr>
          <w:b/>
          <w:color w:val="000000" w:themeColor="text1"/>
        </w:rPr>
        <w:br w:type="page"/>
      </w:r>
    </w:p>
    <w:p w:rsidR="009F11B5" w:rsidRPr="000A47F7" w:rsidRDefault="009F11B5" w:rsidP="007D5785">
      <w:pPr>
        <w:pStyle w:val="1"/>
        <w:jc w:val="center"/>
      </w:pPr>
      <w:bookmarkStart w:id="62" w:name="_Toc503021772"/>
      <w:r w:rsidRPr="000A47F7">
        <w:lastRenderedPageBreak/>
        <w:t>ПРИЛОЖЕНИЕ Д</w:t>
      </w:r>
      <w:bookmarkEnd w:id="62"/>
    </w:p>
    <w:p w:rsidR="009F11B5" w:rsidRPr="000A47F7" w:rsidRDefault="009F11B5" w:rsidP="009F11B5">
      <w:pPr>
        <w:tabs>
          <w:tab w:val="left" w:pos="2210"/>
        </w:tabs>
        <w:rPr>
          <w:b/>
          <w:color w:val="000000" w:themeColor="text1"/>
          <w:szCs w:val="28"/>
        </w:rPr>
      </w:pPr>
      <w:r w:rsidRPr="000A47F7">
        <w:rPr>
          <w:b/>
          <w:noProof/>
          <w:color w:val="000000" w:themeColor="text1"/>
          <w:szCs w:val="28"/>
        </w:rPr>
        <w:t xml:space="preserve">Таблица Д.1 - </w:t>
      </w:r>
      <w:r w:rsidRPr="000A47F7">
        <w:rPr>
          <w:b/>
          <w:noProof/>
          <w:color w:val="000000" w:themeColor="text1"/>
          <w:szCs w:val="28"/>
          <w:lang w:val="ro-RO"/>
        </w:rPr>
        <w:t>О</w:t>
      </w:r>
      <w:r w:rsidRPr="000A47F7">
        <w:rPr>
          <w:b/>
          <w:noProof/>
          <w:vanish/>
          <w:color w:val="000000" w:themeColor="text1"/>
          <w:spacing w:val="-100"/>
          <w:szCs w:val="28"/>
          <w:lang w:val="ro-RO"/>
        </w:rPr>
        <w:t> </w:t>
      </w:r>
      <w:r w:rsidRPr="000A47F7">
        <w:rPr>
          <w:b/>
          <w:noProof/>
          <w:color w:val="000000" w:themeColor="text1"/>
          <w:szCs w:val="28"/>
          <w:lang w:val="ro-RO"/>
        </w:rPr>
        <w:t>с</w:t>
      </w:r>
      <w:r w:rsidRPr="000A47F7">
        <w:rPr>
          <w:b/>
          <w:noProof/>
          <w:vanish/>
          <w:color w:val="000000" w:themeColor="text1"/>
          <w:spacing w:val="-100"/>
          <w:szCs w:val="28"/>
          <w:lang w:val="ro-RO"/>
        </w:rPr>
        <w:t> </w:t>
      </w:r>
      <w:r w:rsidRPr="000A47F7">
        <w:rPr>
          <w:b/>
          <w:noProof/>
          <w:color w:val="000000" w:themeColor="text1"/>
          <w:szCs w:val="28"/>
          <w:lang w:val="ro-RO"/>
        </w:rPr>
        <w:t>н</w:t>
      </w:r>
      <w:r w:rsidRPr="000A47F7">
        <w:rPr>
          <w:b/>
          <w:noProof/>
          <w:vanish/>
          <w:color w:val="000000" w:themeColor="text1"/>
          <w:spacing w:val="-100"/>
          <w:szCs w:val="28"/>
          <w:lang w:val="ro-RO"/>
        </w:rPr>
        <w:t> </w:t>
      </w:r>
      <w:r w:rsidRPr="000A47F7">
        <w:rPr>
          <w:b/>
          <w:noProof/>
          <w:color w:val="000000" w:themeColor="text1"/>
          <w:szCs w:val="28"/>
          <w:lang w:val="ro-RO"/>
        </w:rPr>
        <w:t>о</w:t>
      </w:r>
      <w:r w:rsidRPr="000A47F7">
        <w:rPr>
          <w:b/>
          <w:noProof/>
          <w:vanish/>
          <w:color w:val="000000" w:themeColor="text1"/>
          <w:spacing w:val="-100"/>
          <w:szCs w:val="28"/>
          <w:lang w:val="ro-RO"/>
        </w:rPr>
        <w:t> </w:t>
      </w:r>
      <w:r w:rsidRPr="000A47F7">
        <w:rPr>
          <w:b/>
          <w:noProof/>
          <w:color w:val="000000" w:themeColor="text1"/>
          <w:szCs w:val="28"/>
          <w:lang w:val="ro-RO"/>
        </w:rPr>
        <w:t>в</w:t>
      </w:r>
      <w:r w:rsidRPr="000A47F7">
        <w:rPr>
          <w:b/>
          <w:noProof/>
          <w:vanish/>
          <w:color w:val="000000" w:themeColor="text1"/>
          <w:spacing w:val="-100"/>
          <w:szCs w:val="28"/>
          <w:lang w:val="ro-RO"/>
        </w:rPr>
        <w:t> </w:t>
      </w:r>
      <w:r w:rsidRPr="000A47F7">
        <w:rPr>
          <w:b/>
          <w:noProof/>
          <w:color w:val="000000" w:themeColor="text1"/>
          <w:szCs w:val="28"/>
          <w:lang w:val="ro-RO"/>
        </w:rPr>
        <w:t>н</w:t>
      </w:r>
      <w:r w:rsidRPr="000A47F7">
        <w:rPr>
          <w:b/>
          <w:noProof/>
          <w:vanish/>
          <w:color w:val="000000" w:themeColor="text1"/>
          <w:spacing w:val="-100"/>
          <w:szCs w:val="28"/>
          <w:lang w:val="ro-RO"/>
        </w:rPr>
        <w:t> </w:t>
      </w:r>
      <w:r w:rsidRPr="000A47F7">
        <w:rPr>
          <w:b/>
          <w:noProof/>
          <w:color w:val="000000" w:themeColor="text1"/>
          <w:szCs w:val="28"/>
          <w:lang w:val="ro-RO"/>
        </w:rPr>
        <w:t>ы</w:t>
      </w:r>
      <w:r w:rsidRPr="000A47F7">
        <w:rPr>
          <w:b/>
          <w:noProof/>
          <w:vanish/>
          <w:color w:val="000000" w:themeColor="text1"/>
          <w:spacing w:val="-100"/>
          <w:szCs w:val="28"/>
          <w:lang w:val="ro-RO"/>
        </w:rPr>
        <w:t> </w:t>
      </w:r>
      <w:r w:rsidRPr="000A47F7">
        <w:rPr>
          <w:b/>
          <w:noProof/>
          <w:color w:val="000000" w:themeColor="text1"/>
          <w:szCs w:val="28"/>
          <w:lang w:val="ro-RO"/>
        </w:rPr>
        <w:t>е</w:t>
      </w:r>
      <w:r w:rsidRPr="000A47F7">
        <w:rPr>
          <w:b/>
          <w:noProof/>
          <w:vanish/>
          <w:color w:val="000000" w:themeColor="text1"/>
          <w:spacing w:val="-100"/>
          <w:szCs w:val="28"/>
          <w:lang w:val="ro-RO"/>
        </w:rPr>
        <w:t> </w:t>
      </w:r>
      <w:r w:rsidRPr="000A47F7">
        <w:rPr>
          <w:b/>
          <w:noProof/>
          <w:color w:val="000000" w:themeColor="text1"/>
          <w:szCs w:val="28"/>
          <w:lang w:val="ro-RO"/>
        </w:rPr>
        <w:t xml:space="preserve"> к</w:t>
      </w:r>
      <w:r w:rsidRPr="000A47F7">
        <w:rPr>
          <w:b/>
          <w:noProof/>
          <w:vanish/>
          <w:color w:val="000000" w:themeColor="text1"/>
          <w:spacing w:val="-100"/>
          <w:szCs w:val="28"/>
          <w:lang w:val="ro-RO"/>
        </w:rPr>
        <w:t> </w:t>
      </w:r>
      <w:r w:rsidRPr="000A47F7">
        <w:rPr>
          <w:b/>
          <w:noProof/>
          <w:color w:val="000000" w:themeColor="text1"/>
          <w:szCs w:val="28"/>
          <w:lang w:val="ro-RO"/>
        </w:rPr>
        <w:t>о</w:t>
      </w:r>
      <w:r w:rsidRPr="000A47F7">
        <w:rPr>
          <w:b/>
          <w:noProof/>
          <w:vanish/>
          <w:color w:val="000000" w:themeColor="text1"/>
          <w:spacing w:val="-100"/>
          <w:szCs w:val="28"/>
          <w:lang w:val="ro-RO"/>
        </w:rPr>
        <w:t> </w:t>
      </w:r>
      <w:r w:rsidRPr="000A47F7">
        <w:rPr>
          <w:b/>
          <w:noProof/>
          <w:color w:val="000000" w:themeColor="text1"/>
          <w:szCs w:val="28"/>
          <w:lang w:val="ro-RO"/>
        </w:rPr>
        <w:t>н</w:t>
      </w:r>
      <w:r w:rsidRPr="000A47F7">
        <w:rPr>
          <w:b/>
          <w:noProof/>
          <w:vanish/>
          <w:color w:val="000000" w:themeColor="text1"/>
          <w:spacing w:val="-100"/>
          <w:szCs w:val="28"/>
          <w:lang w:val="ro-RO"/>
        </w:rPr>
        <w:t> </w:t>
      </w:r>
      <w:r w:rsidRPr="000A47F7">
        <w:rPr>
          <w:b/>
          <w:noProof/>
          <w:color w:val="000000" w:themeColor="text1"/>
          <w:szCs w:val="28"/>
          <w:lang w:val="ro-RO"/>
        </w:rPr>
        <w:t>к</w:t>
      </w:r>
      <w:r w:rsidRPr="000A47F7">
        <w:rPr>
          <w:b/>
          <w:noProof/>
          <w:vanish/>
          <w:color w:val="000000" w:themeColor="text1"/>
          <w:spacing w:val="-100"/>
          <w:szCs w:val="28"/>
          <w:lang w:val="ro-RO"/>
        </w:rPr>
        <w:t> </w:t>
      </w:r>
      <w:r w:rsidRPr="000A47F7">
        <w:rPr>
          <w:b/>
          <w:noProof/>
          <w:color w:val="000000" w:themeColor="text1"/>
          <w:szCs w:val="28"/>
          <w:lang w:val="ro-RO"/>
        </w:rPr>
        <w:t>у</w:t>
      </w:r>
      <w:r w:rsidRPr="000A47F7">
        <w:rPr>
          <w:b/>
          <w:noProof/>
          <w:vanish/>
          <w:color w:val="000000" w:themeColor="text1"/>
          <w:spacing w:val="-100"/>
          <w:szCs w:val="28"/>
          <w:lang w:val="ro-RO"/>
        </w:rPr>
        <w:t> </w:t>
      </w:r>
      <w:r w:rsidRPr="000A47F7">
        <w:rPr>
          <w:b/>
          <w:noProof/>
          <w:color w:val="000000" w:themeColor="text1"/>
          <w:szCs w:val="28"/>
          <w:lang w:val="ro-RO"/>
        </w:rPr>
        <w:t>р</w:t>
      </w:r>
      <w:r w:rsidRPr="000A47F7">
        <w:rPr>
          <w:b/>
          <w:noProof/>
          <w:vanish/>
          <w:color w:val="000000" w:themeColor="text1"/>
          <w:spacing w:val="-100"/>
          <w:szCs w:val="28"/>
          <w:lang w:val="ro-RO"/>
        </w:rPr>
        <w:t> </w:t>
      </w:r>
      <w:r w:rsidRPr="000A47F7">
        <w:rPr>
          <w:b/>
          <w:noProof/>
          <w:color w:val="000000" w:themeColor="text1"/>
          <w:szCs w:val="28"/>
          <w:lang w:val="ro-RO"/>
        </w:rPr>
        <w:t>е</w:t>
      </w:r>
      <w:r w:rsidRPr="000A47F7">
        <w:rPr>
          <w:b/>
          <w:noProof/>
          <w:vanish/>
          <w:color w:val="000000" w:themeColor="text1"/>
          <w:spacing w:val="-100"/>
          <w:szCs w:val="28"/>
          <w:lang w:val="ro-RO"/>
        </w:rPr>
        <w:t> </w:t>
      </w:r>
      <w:r w:rsidRPr="000A47F7">
        <w:rPr>
          <w:b/>
          <w:noProof/>
          <w:color w:val="000000" w:themeColor="text1"/>
          <w:szCs w:val="28"/>
          <w:lang w:val="ro-RO"/>
        </w:rPr>
        <w:t>н</w:t>
      </w:r>
      <w:r w:rsidRPr="000A47F7">
        <w:rPr>
          <w:b/>
          <w:noProof/>
          <w:vanish/>
          <w:color w:val="000000" w:themeColor="text1"/>
          <w:spacing w:val="-100"/>
          <w:szCs w:val="28"/>
          <w:lang w:val="ro-RO"/>
        </w:rPr>
        <w:t> </w:t>
      </w:r>
      <w:r w:rsidRPr="000A47F7">
        <w:rPr>
          <w:b/>
          <w:noProof/>
          <w:color w:val="000000" w:themeColor="text1"/>
          <w:szCs w:val="28"/>
          <w:lang w:val="ro-RO"/>
        </w:rPr>
        <w:t>т</w:t>
      </w:r>
      <w:r w:rsidRPr="000A47F7">
        <w:rPr>
          <w:b/>
          <w:noProof/>
          <w:vanish/>
          <w:color w:val="000000" w:themeColor="text1"/>
          <w:spacing w:val="-100"/>
          <w:szCs w:val="28"/>
          <w:lang w:val="ro-RO"/>
        </w:rPr>
        <w:t> </w:t>
      </w:r>
      <w:r w:rsidRPr="000A47F7">
        <w:rPr>
          <w:b/>
          <w:noProof/>
          <w:color w:val="000000" w:themeColor="text1"/>
          <w:szCs w:val="28"/>
          <w:lang w:val="ro-RO"/>
        </w:rPr>
        <w:t>ы</w:t>
      </w:r>
      <w:r w:rsidRPr="000A47F7">
        <w:rPr>
          <w:b/>
          <w:noProof/>
          <w:vanish/>
          <w:color w:val="000000" w:themeColor="text1"/>
          <w:spacing w:val="-100"/>
          <w:szCs w:val="28"/>
          <w:lang w:val="ro-RO"/>
        </w:rPr>
        <w:t> </w:t>
      </w:r>
      <w:r w:rsidRPr="000A47F7">
        <w:rPr>
          <w:b/>
          <w:noProof/>
          <w:color w:val="000000" w:themeColor="text1"/>
          <w:szCs w:val="28"/>
          <w:lang w:val="ro-RO"/>
        </w:rPr>
        <w:t xml:space="preserve"> «</w:t>
      </w:r>
      <w:r w:rsidRPr="000A47F7">
        <w:rPr>
          <w:b/>
          <w:noProof/>
          <w:color w:val="000000" w:themeColor="text1"/>
          <w:szCs w:val="28"/>
        </w:rPr>
        <w:t>Монблан</w:t>
      </w:r>
      <w:r w:rsidRPr="000A47F7">
        <w:rPr>
          <w:b/>
          <w:noProof/>
          <w:vanish/>
          <w:color w:val="000000" w:themeColor="text1"/>
          <w:spacing w:val="-100"/>
          <w:szCs w:val="28"/>
          <w:lang w:val="ro-RO"/>
        </w:rPr>
        <w:t> </w:t>
      </w:r>
      <w:r w:rsidRPr="000A47F7">
        <w:rPr>
          <w:b/>
          <w:noProof/>
          <w:vanish/>
          <w:color w:val="000000" w:themeColor="text1"/>
          <w:spacing w:val="-100"/>
          <w:szCs w:val="28"/>
        </w:rPr>
        <w:t>Тревел ТрТ</w:t>
      </w:r>
      <w:r w:rsidRPr="000A47F7">
        <w:rPr>
          <w:b/>
          <w:noProof/>
          <w:vanish/>
          <w:color w:val="000000" w:themeColor="text1"/>
          <w:spacing w:val="-100"/>
          <w:szCs w:val="28"/>
          <w:lang w:val="ro-RO"/>
        </w:rPr>
        <w:t> </w:t>
      </w:r>
      <w:r w:rsidRPr="000A47F7">
        <w:rPr>
          <w:b/>
          <w:noProof/>
          <w:color w:val="000000" w:themeColor="text1"/>
          <w:szCs w:val="28"/>
          <w:lang w:val="ro-RO"/>
        </w:rPr>
        <w:t>»</w:t>
      </w:r>
      <w:r w:rsidRPr="000A47F7">
        <w:rPr>
          <w:b/>
          <w:noProof/>
          <w:vanish/>
          <w:color w:val="000000" w:themeColor="text1"/>
          <w:spacing w:val="-100"/>
          <w:szCs w:val="28"/>
          <w:lang w:val="ro-RO"/>
        </w:rPr>
        <w:t> </w:t>
      </w:r>
    </w:p>
    <w:tbl>
      <w:tblPr>
        <w:tblW w:w="5000" w:type="pct"/>
        <w:tblLook w:val="0000" w:firstRow="0" w:lastRow="0" w:firstColumn="0" w:lastColumn="0" w:noHBand="0" w:noVBand="0"/>
      </w:tblPr>
      <w:tblGrid>
        <w:gridCol w:w="695"/>
        <w:gridCol w:w="2199"/>
        <w:gridCol w:w="2377"/>
        <w:gridCol w:w="2377"/>
        <w:gridCol w:w="2205"/>
      </w:tblGrid>
      <w:tr w:rsidR="009F11B5" w:rsidRPr="000A47F7" w:rsidTr="004C1015">
        <w:tc>
          <w:tcPr>
            <w:tcW w:w="353" w:type="pct"/>
            <w:vMerge w:val="restar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w:t>
            </w:r>
            <w:r w:rsidRPr="000A47F7">
              <w:rPr>
                <w:noProof/>
                <w:vanish/>
                <w:color w:val="000000" w:themeColor="text1"/>
                <w:spacing w:val="-100"/>
                <w:lang w:val="ro-RO"/>
              </w:rPr>
              <w:t> </w:t>
            </w:r>
          </w:p>
          <w:p w:rsidR="009F11B5" w:rsidRPr="000A47F7" w:rsidRDefault="009F11B5" w:rsidP="004C1015">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p>
        </w:tc>
        <w:tc>
          <w:tcPr>
            <w:tcW w:w="1116" w:type="pct"/>
            <w:vMerge w:val="restar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p>
        </w:tc>
        <w:tc>
          <w:tcPr>
            <w:tcW w:w="1206" w:type="pct"/>
            <w:vMerge w:val="restar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p>
        </w:tc>
        <w:tc>
          <w:tcPr>
            <w:tcW w:w="2325" w:type="pct"/>
            <w:gridSpan w:val="2"/>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p>
        </w:tc>
      </w:tr>
      <w:tr w:rsidR="009F11B5" w:rsidRPr="000A47F7" w:rsidTr="004C1015">
        <w:tc>
          <w:tcPr>
            <w:tcW w:w="353" w:type="pct"/>
            <w:vMerge/>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p>
        </w:tc>
        <w:tc>
          <w:tcPr>
            <w:tcW w:w="1116" w:type="pct"/>
            <w:vMerge/>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p>
        </w:tc>
        <w:tc>
          <w:tcPr>
            <w:tcW w:w="1206" w:type="pct"/>
            <w:vMerge/>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xml:space="preserve"> </w:t>
            </w:r>
          </w:p>
        </w:tc>
      </w:tr>
      <w:tr w:rsidR="009F11B5" w:rsidRPr="000A47F7" w:rsidTr="004C1015">
        <w:tc>
          <w:tcPr>
            <w:tcW w:w="5000" w:type="pct"/>
            <w:gridSpan w:val="5"/>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Ф</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х</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ю</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1.1.</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w:t>
            </w:r>
            <w:r w:rsidRPr="000A47F7">
              <w:rPr>
                <w:noProof/>
                <w:vanish/>
                <w:color w:val="000000" w:themeColor="text1"/>
                <w:spacing w:val="-100"/>
                <w:lang w:val="ro-RO"/>
              </w:rPr>
              <w:t> </w:t>
            </w:r>
            <w:r w:rsidRPr="000A47F7">
              <w:rPr>
                <w:noProof/>
                <w:color w:val="000000" w:themeColor="text1"/>
                <w:lang w:val="ro-RO"/>
              </w:rPr>
              <w:t xml:space="preserve"> 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1.2.</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м</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 xml:space="preserve">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1.3.</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r>
      <w:tr w:rsidR="009F11B5" w:rsidRPr="000A47F7" w:rsidTr="004C1015">
        <w:tc>
          <w:tcPr>
            <w:tcW w:w="5000" w:type="pct"/>
            <w:gridSpan w:val="5"/>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Ф</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х</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ю</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и</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2.1.</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ц</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600 у</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650 у</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580 у</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2.2.</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ш</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2.3.</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2.4.</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p>
        </w:tc>
      </w:tr>
      <w:tr w:rsidR="009F11B5" w:rsidRPr="000A47F7" w:rsidTr="004C1015">
        <w:tc>
          <w:tcPr>
            <w:tcW w:w="5000" w:type="pct"/>
            <w:gridSpan w:val="5"/>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Ф</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х</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ю</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и</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3.1.</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э</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w:t>
            </w:r>
            <w:r w:rsidRPr="000A47F7">
              <w:rPr>
                <w:noProof/>
                <w:vanish/>
                <w:color w:val="000000" w:themeColor="text1"/>
                <w:spacing w:val="-100"/>
                <w:lang w:val="ro-RO"/>
              </w:rPr>
              <w:t>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и</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3.2.</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p>
          <w:p w:rsidR="009F11B5" w:rsidRPr="000A47F7" w:rsidRDefault="009F11B5" w:rsidP="004C1015">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 xml:space="preserve"> и</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p>
          <w:p w:rsidR="009F11B5" w:rsidRPr="000A47F7" w:rsidRDefault="009F11B5" w:rsidP="004C1015">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 xml:space="preserve"> и</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и</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p>
        </w:tc>
      </w:tr>
      <w:tr w:rsidR="009F11B5" w:rsidRPr="000A47F7" w:rsidTr="004C1015">
        <w:tc>
          <w:tcPr>
            <w:tcW w:w="353"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3.3.</w:t>
            </w:r>
          </w:p>
        </w:tc>
        <w:tc>
          <w:tcPr>
            <w:tcW w:w="111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p>
        </w:tc>
        <w:tc>
          <w:tcPr>
            <w:tcW w:w="1206"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p>
        </w:tc>
        <w:tc>
          <w:tcPr>
            <w:tcW w:w="1119"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p>
        </w:tc>
      </w:tr>
    </w:tbl>
    <w:p w:rsidR="009F11B5" w:rsidRPr="000A47F7" w:rsidRDefault="009F11B5" w:rsidP="009F11B5">
      <w:pPr>
        <w:jc w:val="right"/>
        <w:rPr>
          <w:b/>
          <w:color w:val="000000" w:themeColor="text1"/>
        </w:rPr>
      </w:pPr>
    </w:p>
    <w:p w:rsidR="009F11B5" w:rsidRPr="000A47F7" w:rsidRDefault="009F11B5" w:rsidP="009F11B5">
      <w:pPr>
        <w:spacing w:after="200" w:line="276" w:lineRule="auto"/>
        <w:jc w:val="left"/>
        <w:rPr>
          <w:b/>
          <w:color w:val="000000" w:themeColor="text1"/>
        </w:rPr>
      </w:pPr>
      <w:r w:rsidRPr="000A47F7">
        <w:rPr>
          <w:b/>
          <w:color w:val="000000" w:themeColor="text1"/>
        </w:rPr>
        <w:br w:type="page"/>
      </w:r>
    </w:p>
    <w:p w:rsidR="009F11B5" w:rsidRPr="000A47F7" w:rsidRDefault="009F11B5" w:rsidP="007D5785">
      <w:pPr>
        <w:pStyle w:val="1"/>
        <w:jc w:val="center"/>
      </w:pPr>
      <w:bookmarkStart w:id="63" w:name="_Toc503021773"/>
      <w:r w:rsidRPr="000A47F7">
        <w:lastRenderedPageBreak/>
        <w:t>ПРИЛОЖЕНИЕ Е</w:t>
      </w:r>
      <w:bookmarkEnd w:id="63"/>
    </w:p>
    <w:p w:rsidR="009F11B5" w:rsidRPr="000A47F7" w:rsidRDefault="009F11B5" w:rsidP="009F11B5">
      <w:pPr>
        <w:rPr>
          <w:b/>
          <w:noProof/>
          <w:color w:val="000000" w:themeColor="text1"/>
          <w:szCs w:val="28"/>
        </w:rPr>
      </w:pPr>
      <w:r w:rsidRPr="000A47F7">
        <w:rPr>
          <w:b/>
          <w:noProof/>
          <w:color w:val="000000" w:themeColor="text1"/>
          <w:szCs w:val="28"/>
        </w:rPr>
        <w:t xml:space="preserve">Таблица Е.1 - </w:t>
      </w:r>
      <w:r w:rsidRPr="000A47F7">
        <w:rPr>
          <w:b/>
          <w:noProof/>
          <w:color w:val="000000" w:themeColor="text1"/>
          <w:szCs w:val="28"/>
          <w:lang w:val="ro-RO"/>
        </w:rPr>
        <w:t>S</w:t>
      </w:r>
      <w:r w:rsidRPr="000A47F7">
        <w:rPr>
          <w:b/>
          <w:noProof/>
          <w:vanish/>
          <w:color w:val="000000" w:themeColor="text1"/>
          <w:spacing w:val="-100"/>
          <w:szCs w:val="28"/>
          <w:lang w:val="ro-RO"/>
        </w:rPr>
        <w:t> </w:t>
      </w:r>
      <w:r w:rsidRPr="000A47F7">
        <w:rPr>
          <w:b/>
          <w:noProof/>
          <w:color w:val="000000" w:themeColor="text1"/>
          <w:szCs w:val="28"/>
          <w:lang w:val="ro-RO"/>
        </w:rPr>
        <w:t>W</w:t>
      </w:r>
      <w:r w:rsidRPr="000A47F7">
        <w:rPr>
          <w:b/>
          <w:noProof/>
          <w:vanish/>
          <w:color w:val="000000" w:themeColor="text1"/>
          <w:spacing w:val="-100"/>
          <w:szCs w:val="28"/>
          <w:lang w:val="ro-RO"/>
        </w:rPr>
        <w:t> </w:t>
      </w:r>
      <w:r w:rsidRPr="000A47F7">
        <w:rPr>
          <w:b/>
          <w:noProof/>
          <w:color w:val="000000" w:themeColor="text1"/>
          <w:szCs w:val="28"/>
          <w:lang w:val="ro-RO"/>
        </w:rPr>
        <w:t>O</w:t>
      </w:r>
      <w:r w:rsidRPr="000A47F7">
        <w:rPr>
          <w:b/>
          <w:noProof/>
          <w:vanish/>
          <w:color w:val="000000" w:themeColor="text1"/>
          <w:spacing w:val="-100"/>
          <w:szCs w:val="28"/>
          <w:lang w:val="ro-RO"/>
        </w:rPr>
        <w:t> </w:t>
      </w:r>
      <w:r w:rsidRPr="000A47F7">
        <w:rPr>
          <w:b/>
          <w:noProof/>
          <w:color w:val="000000" w:themeColor="text1"/>
          <w:szCs w:val="28"/>
          <w:lang w:val="ro-RO"/>
        </w:rPr>
        <w:t>T</w:t>
      </w:r>
      <w:r w:rsidRPr="000A47F7">
        <w:rPr>
          <w:b/>
          <w:noProof/>
          <w:vanish/>
          <w:color w:val="000000" w:themeColor="text1"/>
          <w:spacing w:val="-100"/>
          <w:szCs w:val="28"/>
          <w:lang w:val="ro-RO"/>
        </w:rPr>
        <w:t> </w:t>
      </w:r>
      <w:r w:rsidRPr="000A47F7">
        <w:rPr>
          <w:b/>
          <w:noProof/>
          <w:color w:val="000000" w:themeColor="text1"/>
          <w:szCs w:val="28"/>
          <w:lang w:val="ro-RO"/>
        </w:rPr>
        <w:t xml:space="preserve"> –</w:t>
      </w:r>
      <w:r w:rsidRPr="000A47F7">
        <w:rPr>
          <w:b/>
          <w:noProof/>
          <w:vanish/>
          <w:color w:val="000000" w:themeColor="text1"/>
          <w:spacing w:val="-100"/>
          <w:szCs w:val="28"/>
          <w:lang w:val="ro-RO"/>
        </w:rPr>
        <w:t> </w:t>
      </w:r>
      <w:r w:rsidRPr="000A47F7">
        <w:rPr>
          <w:b/>
          <w:noProof/>
          <w:color w:val="000000" w:themeColor="text1"/>
          <w:szCs w:val="28"/>
          <w:lang w:val="ro-RO"/>
        </w:rPr>
        <w:t>а</w:t>
      </w:r>
      <w:r w:rsidRPr="000A47F7">
        <w:rPr>
          <w:b/>
          <w:noProof/>
          <w:vanish/>
          <w:color w:val="000000" w:themeColor="text1"/>
          <w:spacing w:val="-100"/>
          <w:szCs w:val="28"/>
          <w:lang w:val="ro-RO"/>
        </w:rPr>
        <w:t> </w:t>
      </w:r>
      <w:r w:rsidRPr="000A47F7">
        <w:rPr>
          <w:b/>
          <w:noProof/>
          <w:color w:val="000000" w:themeColor="text1"/>
          <w:szCs w:val="28"/>
          <w:lang w:val="ro-RO"/>
        </w:rPr>
        <w:t>н</w:t>
      </w:r>
      <w:r w:rsidRPr="000A47F7">
        <w:rPr>
          <w:b/>
          <w:noProof/>
          <w:vanish/>
          <w:color w:val="000000" w:themeColor="text1"/>
          <w:spacing w:val="-100"/>
          <w:szCs w:val="28"/>
          <w:lang w:val="ro-RO"/>
        </w:rPr>
        <w:t> </w:t>
      </w:r>
      <w:r w:rsidRPr="000A47F7">
        <w:rPr>
          <w:b/>
          <w:noProof/>
          <w:color w:val="000000" w:themeColor="text1"/>
          <w:szCs w:val="28"/>
          <w:lang w:val="ro-RO"/>
        </w:rPr>
        <w:t>а</w:t>
      </w:r>
      <w:r w:rsidRPr="000A47F7">
        <w:rPr>
          <w:b/>
          <w:noProof/>
          <w:vanish/>
          <w:color w:val="000000" w:themeColor="text1"/>
          <w:spacing w:val="-100"/>
          <w:szCs w:val="28"/>
          <w:lang w:val="ro-RO"/>
        </w:rPr>
        <w:t> </w:t>
      </w:r>
      <w:r w:rsidRPr="000A47F7">
        <w:rPr>
          <w:b/>
          <w:noProof/>
          <w:color w:val="000000" w:themeColor="text1"/>
          <w:szCs w:val="28"/>
          <w:lang w:val="ro-RO"/>
        </w:rPr>
        <w:t>л</w:t>
      </w:r>
      <w:r w:rsidRPr="000A47F7">
        <w:rPr>
          <w:b/>
          <w:noProof/>
          <w:vanish/>
          <w:color w:val="000000" w:themeColor="text1"/>
          <w:spacing w:val="-100"/>
          <w:szCs w:val="28"/>
          <w:lang w:val="ro-RO"/>
        </w:rPr>
        <w:t> </w:t>
      </w:r>
      <w:r w:rsidRPr="000A47F7">
        <w:rPr>
          <w:b/>
          <w:noProof/>
          <w:color w:val="000000" w:themeColor="text1"/>
          <w:szCs w:val="28"/>
          <w:lang w:val="ro-RO"/>
        </w:rPr>
        <w:t>и</w:t>
      </w:r>
      <w:r w:rsidRPr="000A47F7">
        <w:rPr>
          <w:b/>
          <w:noProof/>
          <w:vanish/>
          <w:color w:val="000000" w:themeColor="text1"/>
          <w:spacing w:val="-100"/>
          <w:szCs w:val="28"/>
          <w:lang w:val="ro-RO"/>
        </w:rPr>
        <w:t> </w:t>
      </w:r>
      <w:r w:rsidRPr="000A47F7">
        <w:rPr>
          <w:b/>
          <w:noProof/>
          <w:color w:val="000000" w:themeColor="text1"/>
          <w:szCs w:val="28"/>
          <w:lang w:val="ro-RO"/>
        </w:rPr>
        <w:t>з</w:t>
      </w:r>
      <w:r w:rsidRPr="000A47F7">
        <w:rPr>
          <w:b/>
          <w:noProof/>
          <w:vanish/>
          <w:color w:val="000000" w:themeColor="text1"/>
          <w:spacing w:val="-100"/>
          <w:szCs w:val="28"/>
          <w:lang w:val="ro-RO"/>
        </w:rPr>
        <w:t> </w:t>
      </w:r>
      <w:r w:rsidRPr="000A47F7">
        <w:rPr>
          <w:b/>
          <w:noProof/>
          <w:color w:val="000000" w:themeColor="text1"/>
          <w:szCs w:val="28"/>
          <w:lang w:val="ro-RO"/>
        </w:rPr>
        <w:t xml:space="preserve"> в</w:t>
      </w:r>
      <w:r w:rsidRPr="000A47F7">
        <w:rPr>
          <w:b/>
          <w:noProof/>
          <w:vanish/>
          <w:color w:val="000000" w:themeColor="text1"/>
          <w:spacing w:val="-100"/>
          <w:szCs w:val="28"/>
          <w:lang w:val="ro-RO"/>
        </w:rPr>
        <w:t> </w:t>
      </w:r>
      <w:r w:rsidRPr="000A47F7">
        <w:rPr>
          <w:b/>
          <w:noProof/>
          <w:color w:val="000000" w:themeColor="text1"/>
          <w:szCs w:val="28"/>
          <w:lang w:val="ro-RO"/>
        </w:rPr>
        <w:t>н</w:t>
      </w:r>
      <w:r w:rsidRPr="000A47F7">
        <w:rPr>
          <w:b/>
          <w:noProof/>
          <w:vanish/>
          <w:color w:val="000000" w:themeColor="text1"/>
          <w:spacing w:val="-100"/>
          <w:szCs w:val="28"/>
          <w:lang w:val="ro-RO"/>
        </w:rPr>
        <w:t> </w:t>
      </w:r>
      <w:r w:rsidRPr="000A47F7">
        <w:rPr>
          <w:b/>
          <w:noProof/>
          <w:color w:val="000000" w:themeColor="text1"/>
          <w:szCs w:val="28"/>
          <w:lang w:val="ro-RO"/>
        </w:rPr>
        <w:t>е</w:t>
      </w:r>
      <w:r w:rsidRPr="000A47F7">
        <w:rPr>
          <w:b/>
          <w:noProof/>
          <w:vanish/>
          <w:color w:val="000000" w:themeColor="text1"/>
          <w:spacing w:val="-100"/>
          <w:szCs w:val="28"/>
          <w:lang w:val="ro-RO"/>
        </w:rPr>
        <w:t> </w:t>
      </w:r>
      <w:r w:rsidRPr="000A47F7">
        <w:rPr>
          <w:b/>
          <w:noProof/>
          <w:color w:val="000000" w:themeColor="text1"/>
          <w:szCs w:val="28"/>
          <w:lang w:val="ro-RO"/>
        </w:rPr>
        <w:t>ш</w:t>
      </w:r>
      <w:r w:rsidRPr="000A47F7">
        <w:rPr>
          <w:b/>
          <w:noProof/>
          <w:vanish/>
          <w:color w:val="000000" w:themeColor="text1"/>
          <w:spacing w:val="-100"/>
          <w:szCs w:val="28"/>
          <w:lang w:val="ro-RO"/>
        </w:rPr>
        <w:t> </w:t>
      </w:r>
      <w:r w:rsidRPr="000A47F7">
        <w:rPr>
          <w:b/>
          <w:noProof/>
          <w:color w:val="000000" w:themeColor="text1"/>
          <w:szCs w:val="28"/>
          <w:lang w:val="ro-RO"/>
        </w:rPr>
        <w:t>н</w:t>
      </w:r>
      <w:r w:rsidRPr="000A47F7">
        <w:rPr>
          <w:b/>
          <w:noProof/>
          <w:vanish/>
          <w:color w:val="000000" w:themeColor="text1"/>
          <w:spacing w:val="-100"/>
          <w:szCs w:val="28"/>
          <w:lang w:val="ro-RO"/>
        </w:rPr>
        <w:t> </w:t>
      </w:r>
      <w:r w:rsidRPr="000A47F7">
        <w:rPr>
          <w:b/>
          <w:noProof/>
          <w:color w:val="000000" w:themeColor="text1"/>
          <w:szCs w:val="28"/>
          <w:lang w:val="ro-RO"/>
        </w:rPr>
        <w:t>е</w:t>
      </w:r>
      <w:r w:rsidRPr="000A47F7">
        <w:rPr>
          <w:b/>
          <w:noProof/>
          <w:vanish/>
          <w:color w:val="000000" w:themeColor="text1"/>
          <w:spacing w:val="-100"/>
          <w:szCs w:val="28"/>
          <w:lang w:val="ro-RO"/>
        </w:rPr>
        <w:t> </w:t>
      </w:r>
      <w:r w:rsidRPr="000A47F7">
        <w:rPr>
          <w:b/>
          <w:noProof/>
          <w:color w:val="000000" w:themeColor="text1"/>
          <w:szCs w:val="28"/>
          <w:lang w:val="ro-RO"/>
        </w:rPr>
        <w:t>й</w:t>
      </w:r>
      <w:r w:rsidRPr="000A47F7">
        <w:rPr>
          <w:b/>
          <w:noProof/>
          <w:vanish/>
          <w:color w:val="000000" w:themeColor="text1"/>
          <w:spacing w:val="-100"/>
          <w:szCs w:val="28"/>
          <w:lang w:val="ro-RO"/>
        </w:rPr>
        <w:t> </w:t>
      </w:r>
      <w:r w:rsidRPr="000A47F7">
        <w:rPr>
          <w:b/>
          <w:noProof/>
          <w:color w:val="000000" w:themeColor="text1"/>
          <w:szCs w:val="28"/>
          <w:lang w:val="ro-RO"/>
        </w:rPr>
        <w:t xml:space="preserve"> с</w:t>
      </w:r>
      <w:r w:rsidRPr="000A47F7">
        <w:rPr>
          <w:b/>
          <w:noProof/>
          <w:vanish/>
          <w:color w:val="000000" w:themeColor="text1"/>
          <w:spacing w:val="-100"/>
          <w:szCs w:val="28"/>
          <w:lang w:val="ro-RO"/>
        </w:rPr>
        <w:t> </w:t>
      </w:r>
      <w:r w:rsidRPr="000A47F7">
        <w:rPr>
          <w:b/>
          <w:noProof/>
          <w:color w:val="000000" w:themeColor="text1"/>
          <w:szCs w:val="28"/>
          <w:lang w:val="ro-RO"/>
        </w:rPr>
        <w:t>р</w:t>
      </w:r>
      <w:r w:rsidRPr="000A47F7">
        <w:rPr>
          <w:b/>
          <w:noProof/>
          <w:vanish/>
          <w:color w:val="000000" w:themeColor="text1"/>
          <w:spacing w:val="-100"/>
          <w:szCs w:val="28"/>
          <w:lang w:val="ro-RO"/>
        </w:rPr>
        <w:t> </w:t>
      </w:r>
      <w:r w:rsidRPr="000A47F7">
        <w:rPr>
          <w:b/>
          <w:noProof/>
          <w:color w:val="000000" w:themeColor="text1"/>
          <w:szCs w:val="28"/>
          <w:lang w:val="ro-RO"/>
        </w:rPr>
        <w:t>е</w:t>
      </w:r>
      <w:r w:rsidRPr="000A47F7">
        <w:rPr>
          <w:b/>
          <w:noProof/>
          <w:vanish/>
          <w:color w:val="000000" w:themeColor="text1"/>
          <w:spacing w:val="-100"/>
          <w:szCs w:val="28"/>
          <w:lang w:val="ro-RO"/>
        </w:rPr>
        <w:t> </w:t>
      </w:r>
      <w:r w:rsidRPr="000A47F7">
        <w:rPr>
          <w:b/>
          <w:noProof/>
          <w:color w:val="000000" w:themeColor="text1"/>
          <w:szCs w:val="28"/>
          <w:lang w:val="ro-RO"/>
        </w:rPr>
        <w:t>д</w:t>
      </w:r>
      <w:r w:rsidRPr="000A47F7">
        <w:rPr>
          <w:b/>
          <w:noProof/>
          <w:vanish/>
          <w:color w:val="000000" w:themeColor="text1"/>
          <w:spacing w:val="-100"/>
          <w:szCs w:val="28"/>
          <w:lang w:val="ro-RO"/>
        </w:rPr>
        <w:t> </w:t>
      </w:r>
      <w:r w:rsidRPr="000A47F7">
        <w:rPr>
          <w:b/>
          <w:noProof/>
          <w:color w:val="000000" w:themeColor="text1"/>
          <w:szCs w:val="28"/>
          <w:lang w:val="ro-RO"/>
        </w:rPr>
        <w:t>ы</w:t>
      </w:r>
      <w:r w:rsidRPr="000A47F7">
        <w:rPr>
          <w:b/>
          <w:noProof/>
          <w:vanish/>
          <w:color w:val="000000" w:themeColor="text1"/>
          <w:spacing w:val="-100"/>
          <w:szCs w:val="28"/>
          <w:lang w:val="ro-RO"/>
        </w:rPr>
        <w:t> </w:t>
      </w:r>
    </w:p>
    <w:tbl>
      <w:tblPr>
        <w:tblW w:w="5000" w:type="pct"/>
        <w:tblLook w:val="0000" w:firstRow="0" w:lastRow="0" w:firstColumn="0" w:lastColumn="0" w:noHBand="0" w:noVBand="0"/>
      </w:tblPr>
      <w:tblGrid>
        <w:gridCol w:w="4921"/>
        <w:gridCol w:w="4932"/>
      </w:tblGrid>
      <w:tr w:rsidR="009F11B5" w:rsidRPr="000A47F7" w:rsidTr="004C1015">
        <w:tc>
          <w:tcPr>
            <w:tcW w:w="2497"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p>
        </w:tc>
        <w:tc>
          <w:tcPr>
            <w:tcW w:w="2503"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p>
        </w:tc>
      </w:tr>
      <w:tr w:rsidR="009F11B5" w:rsidRPr="000A47F7" w:rsidTr="004C1015">
        <w:tc>
          <w:tcPr>
            <w:tcW w:w="2497"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1.Х</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ш</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м</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2. Г</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3. Б</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 xml:space="preserve"> 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4. 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5. Э</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ю</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д</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 xml:space="preserve">. </w:t>
            </w:r>
          </w:p>
          <w:p w:rsidR="009F11B5" w:rsidRPr="000A47F7" w:rsidRDefault="009F11B5" w:rsidP="004C1015">
            <w:pPr>
              <w:pStyle w:val="ac"/>
              <w:rPr>
                <w:noProof/>
                <w:color w:val="000000" w:themeColor="text1"/>
                <w:lang w:val="ro-RO"/>
              </w:rPr>
            </w:pPr>
            <w:r w:rsidRPr="000A47F7">
              <w:rPr>
                <w:noProof/>
                <w:color w:val="000000" w:themeColor="text1"/>
                <w:lang w:val="ro-RO"/>
              </w:rPr>
              <w:t>6. Б</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ш</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 xml:space="preserve"> д</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 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б</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 о</w:t>
            </w:r>
            <w:r w:rsidRPr="000A47F7">
              <w:rPr>
                <w:noProof/>
                <w:vanish/>
                <w:color w:val="000000" w:themeColor="text1"/>
                <w:spacing w:val="-100"/>
                <w:lang w:val="ro-RO"/>
              </w:rPr>
              <w:t> </w:t>
            </w:r>
            <w:r w:rsidRPr="000A47F7">
              <w:rPr>
                <w:noProof/>
                <w:color w:val="000000" w:themeColor="text1"/>
                <w:lang w:val="ro-RO"/>
              </w:rPr>
              <w:t>ф</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7. Х</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ш</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ю</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 ф</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 к</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 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 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а</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8. 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 xml:space="preserve">. </w:t>
            </w:r>
          </w:p>
          <w:p w:rsidR="009F11B5" w:rsidRPr="000A47F7" w:rsidRDefault="009F11B5" w:rsidP="004C1015">
            <w:pPr>
              <w:pStyle w:val="ac"/>
              <w:rPr>
                <w:noProof/>
                <w:color w:val="000000" w:themeColor="text1"/>
                <w:lang w:val="ro-RO"/>
              </w:rPr>
            </w:pPr>
            <w:r w:rsidRPr="000A47F7">
              <w:rPr>
                <w:noProof/>
                <w:color w:val="000000" w:themeColor="text1"/>
                <w:lang w:val="ro-RO"/>
              </w:rPr>
              <w:t>9. У</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p>
          <w:p w:rsidR="009F11B5" w:rsidRPr="000A47F7" w:rsidRDefault="009F11B5" w:rsidP="004C1015">
            <w:pPr>
              <w:pStyle w:val="ac"/>
              <w:rPr>
                <w:noProof/>
                <w:color w:val="000000" w:themeColor="text1"/>
                <w:lang w:val="ro-RO"/>
              </w:rPr>
            </w:pPr>
            <w:r w:rsidRPr="000A47F7">
              <w:rPr>
                <w:noProof/>
                <w:color w:val="000000" w:themeColor="text1"/>
                <w:lang w:val="ro-RO"/>
              </w:rPr>
              <w:t>10. 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 xml:space="preserve"> д</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p>
        </w:tc>
        <w:tc>
          <w:tcPr>
            <w:tcW w:w="2503"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1.В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2.С</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3. 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ц</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4.Е</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 xml:space="preserve"> 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5. Н</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ш</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p>
        </w:tc>
      </w:tr>
      <w:tr w:rsidR="009F11B5" w:rsidRPr="000A47F7" w:rsidTr="004C1015">
        <w:tc>
          <w:tcPr>
            <w:tcW w:w="2497"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w:t>
            </w:r>
          </w:p>
        </w:tc>
        <w:tc>
          <w:tcPr>
            <w:tcW w:w="2503"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p>
        </w:tc>
      </w:tr>
      <w:tr w:rsidR="009F11B5" w:rsidRPr="000A47F7" w:rsidTr="004C1015">
        <w:tc>
          <w:tcPr>
            <w:tcW w:w="2497" w:type="pct"/>
            <w:tcBorders>
              <w:top w:val="single" w:sz="4" w:space="0" w:color="000000"/>
              <w:left w:val="single" w:sz="4" w:space="0" w:color="000000"/>
              <w:bottom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1.В</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ш</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и</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2. 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3. 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д</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4. 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з</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и</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r w:rsidRPr="000A47F7">
              <w:rPr>
                <w:noProof/>
                <w:color w:val="000000" w:themeColor="text1"/>
                <w:lang w:val="ro-RO"/>
              </w:rPr>
              <w:t>5. Д</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ь</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ы</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w:t>
            </w:r>
          </w:p>
          <w:p w:rsidR="009F11B5" w:rsidRPr="000A47F7" w:rsidRDefault="009F11B5" w:rsidP="004C1015">
            <w:pPr>
              <w:pStyle w:val="ac"/>
              <w:rPr>
                <w:noProof/>
                <w:color w:val="000000" w:themeColor="text1"/>
                <w:lang w:val="ro-RO"/>
              </w:rPr>
            </w:pPr>
          </w:p>
          <w:p w:rsidR="009F11B5" w:rsidRPr="000A47F7" w:rsidRDefault="009F11B5" w:rsidP="004C1015">
            <w:pPr>
              <w:pStyle w:val="ac"/>
              <w:rPr>
                <w:noProof/>
                <w:color w:val="000000" w:themeColor="text1"/>
                <w:lang w:val="ro-RO"/>
              </w:rPr>
            </w:pPr>
          </w:p>
        </w:tc>
        <w:tc>
          <w:tcPr>
            <w:tcW w:w="2503" w:type="pct"/>
            <w:tcBorders>
              <w:top w:val="single" w:sz="4" w:space="0" w:color="000000"/>
              <w:left w:val="single" w:sz="4" w:space="0" w:color="000000"/>
              <w:bottom w:val="single" w:sz="4" w:space="0" w:color="000000"/>
              <w:right w:val="single" w:sz="4" w:space="0" w:color="000000"/>
            </w:tcBorders>
          </w:tcPr>
          <w:p w:rsidR="009F11B5" w:rsidRPr="000A47F7" w:rsidRDefault="009F11B5" w:rsidP="004C1015">
            <w:pPr>
              <w:pStyle w:val="ac"/>
              <w:rPr>
                <w:noProof/>
                <w:color w:val="000000" w:themeColor="text1"/>
                <w:lang w:val="ro-RO"/>
              </w:rPr>
            </w:pPr>
            <w:r w:rsidRPr="000A47F7">
              <w:rPr>
                <w:noProof/>
                <w:color w:val="000000" w:themeColor="text1"/>
                <w:lang w:val="ro-RO"/>
              </w:rPr>
              <w:t>1.Р</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 xml:space="preserve"> ф</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 с</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щ</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p>
          <w:p w:rsidR="009F11B5" w:rsidRPr="000A47F7" w:rsidRDefault="009F11B5" w:rsidP="004C1015">
            <w:pPr>
              <w:pStyle w:val="ac"/>
              <w:rPr>
                <w:noProof/>
                <w:color w:val="000000" w:themeColor="text1"/>
                <w:lang w:val="ro-RO"/>
              </w:rPr>
            </w:pPr>
            <w:r w:rsidRPr="000A47F7">
              <w:rPr>
                <w:noProof/>
                <w:color w:val="000000" w:themeColor="text1"/>
                <w:lang w:val="ro-RO"/>
              </w:rPr>
              <w:t>2.Р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 xml:space="preserve"> с</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у</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ш</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к</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й</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в</w:t>
            </w:r>
            <w:r w:rsidRPr="000A47F7">
              <w:rPr>
                <w:noProof/>
                <w:vanish/>
                <w:color w:val="000000" w:themeColor="text1"/>
                <w:spacing w:val="-100"/>
                <w:lang w:val="ro-RO"/>
              </w:rPr>
              <w:t> </w:t>
            </w:r>
            <w:r w:rsidRPr="000A47F7">
              <w:rPr>
                <w:noProof/>
                <w:color w:val="000000" w:themeColor="text1"/>
                <w:lang w:val="ro-RO"/>
              </w:rPr>
              <w:t xml:space="preserve"> м</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 xml:space="preserve"> д</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ц</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 xml:space="preserve"> т</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р</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 xml:space="preserve"> о</w:t>
            </w:r>
            <w:r w:rsidRPr="000A47F7">
              <w:rPr>
                <w:noProof/>
                <w:vanish/>
                <w:color w:val="000000" w:themeColor="text1"/>
                <w:spacing w:val="-100"/>
                <w:lang w:val="ro-RO"/>
              </w:rPr>
              <w:t> </w:t>
            </w:r>
            <w:r w:rsidRPr="000A47F7">
              <w:rPr>
                <w:noProof/>
                <w:color w:val="000000" w:themeColor="text1"/>
                <w:lang w:val="ro-RO"/>
              </w:rPr>
              <w:t>б</w:t>
            </w:r>
            <w:r w:rsidRPr="000A47F7">
              <w:rPr>
                <w:noProof/>
                <w:vanish/>
                <w:color w:val="000000" w:themeColor="text1"/>
                <w:spacing w:val="-100"/>
                <w:lang w:val="ro-RO"/>
              </w:rPr>
              <w:t> </w:t>
            </w:r>
            <w:r w:rsidRPr="000A47F7">
              <w:rPr>
                <w:noProof/>
                <w:color w:val="000000" w:themeColor="text1"/>
                <w:lang w:val="ro-RO"/>
              </w:rPr>
              <w:t>ъ</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т</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в</w:t>
            </w:r>
            <w:r w:rsidRPr="000A47F7">
              <w:rPr>
                <w:noProof/>
                <w:vanish/>
                <w:color w:val="000000" w:themeColor="text1"/>
                <w:spacing w:val="-100"/>
                <w:lang w:val="ro-RO"/>
              </w:rPr>
              <w:t> </w:t>
            </w:r>
            <w:r w:rsidRPr="000A47F7">
              <w:rPr>
                <w:noProof/>
                <w:color w:val="000000" w:themeColor="text1"/>
                <w:lang w:val="ro-RO"/>
              </w:rPr>
              <w:t xml:space="preserve">. </w:t>
            </w:r>
          </w:p>
          <w:p w:rsidR="009F11B5" w:rsidRPr="000A47F7" w:rsidRDefault="009F11B5" w:rsidP="004C1015">
            <w:pPr>
              <w:pStyle w:val="ac"/>
              <w:rPr>
                <w:noProof/>
                <w:color w:val="000000" w:themeColor="text1"/>
                <w:lang w:val="ro-RO"/>
              </w:rPr>
            </w:pPr>
            <w:r w:rsidRPr="000A47F7">
              <w:rPr>
                <w:noProof/>
                <w:color w:val="000000" w:themeColor="text1"/>
                <w:lang w:val="ro-RO"/>
              </w:rPr>
              <w:t>3. У</w:t>
            </w:r>
            <w:r w:rsidRPr="000A47F7">
              <w:rPr>
                <w:noProof/>
                <w:vanish/>
                <w:color w:val="000000" w:themeColor="text1"/>
                <w:spacing w:val="-100"/>
                <w:lang w:val="ro-RO"/>
              </w:rPr>
              <w:t> </w:t>
            </w:r>
            <w:r w:rsidRPr="000A47F7">
              <w:rPr>
                <w:noProof/>
                <w:color w:val="000000" w:themeColor="text1"/>
                <w:lang w:val="ro-RO"/>
              </w:rPr>
              <w:t>х</w:t>
            </w:r>
            <w:r w:rsidRPr="000A47F7">
              <w:rPr>
                <w:noProof/>
                <w:vanish/>
                <w:color w:val="000000" w:themeColor="text1"/>
                <w:spacing w:val="-100"/>
                <w:lang w:val="ro-RO"/>
              </w:rPr>
              <w:t> </w:t>
            </w:r>
            <w:r w:rsidRPr="000A47F7">
              <w:rPr>
                <w:noProof/>
                <w:color w:val="000000" w:themeColor="text1"/>
                <w:lang w:val="ro-RO"/>
              </w:rPr>
              <w:t>у</w:t>
            </w:r>
            <w:r w:rsidRPr="000A47F7">
              <w:rPr>
                <w:noProof/>
                <w:vanish/>
                <w:color w:val="000000" w:themeColor="text1"/>
                <w:spacing w:val="-100"/>
                <w:lang w:val="ro-RO"/>
              </w:rPr>
              <w:t> </w:t>
            </w:r>
            <w:r w:rsidRPr="000A47F7">
              <w:rPr>
                <w:noProof/>
                <w:color w:val="000000" w:themeColor="text1"/>
                <w:lang w:val="ro-RO"/>
              </w:rPr>
              <w:t>д</w:t>
            </w:r>
            <w:r w:rsidRPr="000A47F7">
              <w:rPr>
                <w:noProof/>
                <w:vanish/>
                <w:color w:val="000000" w:themeColor="text1"/>
                <w:spacing w:val="-100"/>
                <w:lang w:val="ro-RO"/>
              </w:rPr>
              <w:t> </w:t>
            </w:r>
            <w:r w:rsidRPr="000A47F7">
              <w:rPr>
                <w:noProof/>
                <w:color w:val="000000" w:themeColor="text1"/>
                <w:lang w:val="ro-RO"/>
              </w:rPr>
              <w:t>ш</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 xml:space="preserve"> э</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м</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ч</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к</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г</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 xml:space="preserve"> п</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о</w:t>
            </w:r>
            <w:r w:rsidRPr="000A47F7">
              <w:rPr>
                <w:noProof/>
                <w:vanish/>
                <w:color w:val="000000" w:themeColor="text1"/>
                <w:spacing w:val="-100"/>
                <w:lang w:val="ro-RO"/>
              </w:rPr>
              <w:t> </w:t>
            </w:r>
            <w:r w:rsidRPr="000A47F7">
              <w:rPr>
                <w:noProof/>
                <w:color w:val="000000" w:themeColor="text1"/>
                <w:lang w:val="ro-RO"/>
              </w:rPr>
              <w:t>ж</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н</w:t>
            </w:r>
            <w:r w:rsidRPr="000A47F7">
              <w:rPr>
                <w:noProof/>
                <w:vanish/>
                <w:color w:val="000000" w:themeColor="text1"/>
                <w:spacing w:val="-100"/>
                <w:lang w:val="ro-RO"/>
              </w:rPr>
              <w:t> </w:t>
            </w:r>
            <w:r w:rsidRPr="000A47F7">
              <w:rPr>
                <w:noProof/>
                <w:color w:val="000000" w:themeColor="text1"/>
                <w:lang w:val="ro-RO"/>
              </w:rPr>
              <w:t>а</w:t>
            </w:r>
            <w:r w:rsidRPr="000A47F7">
              <w:rPr>
                <w:noProof/>
                <w:vanish/>
                <w:color w:val="000000" w:themeColor="text1"/>
                <w:spacing w:val="-100"/>
                <w:lang w:val="ro-RO"/>
              </w:rPr>
              <w:t> </w:t>
            </w:r>
            <w:r w:rsidRPr="000A47F7">
              <w:rPr>
                <w:noProof/>
                <w:color w:val="000000" w:themeColor="text1"/>
                <w:lang w:val="ro-RO"/>
              </w:rPr>
              <w:t>с</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л</w:t>
            </w:r>
            <w:r w:rsidRPr="000A47F7">
              <w:rPr>
                <w:noProof/>
                <w:vanish/>
                <w:color w:val="000000" w:themeColor="text1"/>
                <w:spacing w:val="-100"/>
                <w:lang w:val="ro-RO"/>
              </w:rPr>
              <w:t> </w:t>
            </w:r>
            <w:r w:rsidRPr="000A47F7">
              <w:rPr>
                <w:noProof/>
                <w:color w:val="000000" w:themeColor="text1"/>
                <w:lang w:val="ro-RO"/>
              </w:rPr>
              <w:t>е</w:t>
            </w:r>
            <w:r w:rsidRPr="000A47F7">
              <w:rPr>
                <w:noProof/>
                <w:vanish/>
                <w:color w:val="000000" w:themeColor="text1"/>
                <w:spacing w:val="-100"/>
                <w:lang w:val="ro-RO"/>
              </w:rPr>
              <w:t> </w:t>
            </w:r>
            <w:r w:rsidRPr="000A47F7">
              <w:rPr>
                <w:noProof/>
                <w:color w:val="000000" w:themeColor="text1"/>
                <w:lang w:val="ro-RO"/>
              </w:rPr>
              <w:t>н</w:t>
            </w:r>
            <w:r w:rsidRPr="000A47F7">
              <w:rPr>
                <w:noProof/>
                <w:vanish/>
                <w:color w:val="000000" w:themeColor="text1"/>
                <w:spacing w:val="-100"/>
                <w:lang w:val="ro-RO"/>
              </w:rPr>
              <w:t> </w:t>
            </w:r>
            <w:r w:rsidRPr="000A47F7">
              <w:rPr>
                <w:noProof/>
                <w:color w:val="000000" w:themeColor="text1"/>
                <w:lang w:val="ro-RO"/>
              </w:rPr>
              <w:t>и</w:t>
            </w:r>
            <w:r w:rsidRPr="000A47F7">
              <w:rPr>
                <w:noProof/>
                <w:vanish/>
                <w:color w:val="000000" w:themeColor="text1"/>
                <w:spacing w:val="-100"/>
                <w:lang w:val="ro-RO"/>
              </w:rPr>
              <w:t> </w:t>
            </w:r>
            <w:r w:rsidRPr="000A47F7">
              <w:rPr>
                <w:noProof/>
                <w:color w:val="000000" w:themeColor="text1"/>
                <w:lang w:val="ro-RO"/>
              </w:rPr>
              <w:t>я</w:t>
            </w:r>
            <w:r w:rsidRPr="000A47F7">
              <w:rPr>
                <w:noProof/>
                <w:vanish/>
                <w:color w:val="000000" w:themeColor="text1"/>
                <w:spacing w:val="-100"/>
                <w:lang w:val="ro-RO"/>
              </w:rPr>
              <w:t> </w:t>
            </w:r>
            <w:r w:rsidRPr="000A47F7">
              <w:rPr>
                <w:noProof/>
                <w:color w:val="000000" w:themeColor="text1"/>
                <w:lang w:val="ro-RO"/>
              </w:rPr>
              <w:t xml:space="preserve"> </w:t>
            </w:r>
          </w:p>
        </w:tc>
      </w:tr>
    </w:tbl>
    <w:p w:rsidR="009F11B5" w:rsidRPr="000A47F7" w:rsidRDefault="009F11B5" w:rsidP="009F11B5">
      <w:pPr>
        <w:jc w:val="right"/>
        <w:rPr>
          <w:b/>
          <w:color w:val="000000" w:themeColor="text1"/>
        </w:rPr>
      </w:pPr>
    </w:p>
    <w:p w:rsidR="009F11B5" w:rsidRPr="000A47F7" w:rsidRDefault="009F11B5" w:rsidP="009F11B5">
      <w:pPr>
        <w:spacing w:after="200" w:line="276" w:lineRule="auto"/>
        <w:jc w:val="left"/>
        <w:rPr>
          <w:b/>
          <w:color w:val="000000" w:themeColor="text1"/>
        </w:rPr>
      </w:pPr>
      <w:r w:rsidRPr="000A47F7">
        <w:rPr>
          <w:b/>
          <w:color w:val="000000" w:themeColor="text1"/>
        </w:rPr>
        <w:br w:type="page"/>
      </w:r>
    </w:p>
    <w:p w:rsidR="009F11B5" w:rsidRPr="000A47F7" w:rsidRDefault="009F11B5" w:rsidP="007D5785">
      <w:pPr>
        <w:pStyle w:val="1"/>
        <w:jc w:val="center"/>
      </w:pPr>
      <w:bookmarkStart w:id="64" w:name="_Toc503021774"/>
      <w:r w:rsidRPr="000A47F7">
        <w:lastRenderedPageBreak/>
        <w:t>ПРИЛОЖЕНИЕ Ж</w:t>
      </w:r>
      <w:bookmarkEnd w:id="64"/>
    </w:p>
    <w:p w:rsidR="009F11B5" w:rsidRPr="000A47F7" w:rsidRDefault="009F11B5" w:rsidP="009F11B5">
      <w:pPr>
        <w:tabs>
          <w:tab w:val="left" w:pos="1134"/>
        </w:tabs>
        <w:rPr>
          <w:color w:val="000000" w:themeColor="text1"/>
        </w:rPr>
      </w:pPr>
    </w:p>
    <w:p w:rsidR="009F11B5" w:rsidRPr="000A47F7" w:rsidRDefault="009F11B5" w:rsidP="009F11B5">
      <w:pPr>
        <w:tabs>
          <w:tab w:val="left" w:pos="8040"/>
        </w:tabs>
        <w:spacing w:line="240" w:lineRule="auto"/>
        <w:ind w:firstLine="709"/>
        <w:rPr>
          <w:color w:val="000000" w:themeColor="text1"/>
        </w:rPr>
      </w:pPr>
    </w:p>
    <w:p w:rsidR="009F11B5" w:rsidRPr="000A47F7" w:rsidRDefault="00AA3DA5" w:rsidP="009F11B5">
      <w:pPr>
        <w:tabs>
          <w:tab w:val="left" w:pos="4200"/>
        </w:tabs>
        <w:spacing w:line="240" w:lineRule="auto"/>
        <w:ind w:firstLine="284"/>
        <w:jc w:val="center"/>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-172085</wp:posOffset>
                </wp:positionV>
                <wp:extent cx="2018665" cy="344805"/>
                <wp:effectExtent l="0" t="0" r="0" b="0"/>
                <wp:wrapNone/>
                <wp:docPr id="27"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665"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015" w:rsidRDefault="004C1015" w:rsidP="009F11B5">
                            <w:r>
                              <w:t>БИЗНЕС - ПРОБЛЕМЫ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8" o:spid="_x0000_s1043" style="position:absolute;left:0;text-align:left;margin-left:198pt;margin-top:-13.55pt;width:158.9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" stroked="f">
                <v:path arrowok="t"/>
                <v:textbox>
                  <w:txbxContent>
                    <w:p w:rsidR="004C1015" w:rsidRDefault="004C1015" w:rsidP="009F11B5">
                      <w:r>
                        <w:t>БИЗНЕС - ПРОБЛЕМЫ</w:t>
                      </w:r>
                    </w:p>
                  </w:txbxContent>
                </v:textbox>
              </v:rect>
            </w:pict>
          </mc:Fallback>
        </mc:AlternateContent>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262890</wp:posOffset>
                </wp:positionV>
                <wp:extent cx="1092200" cy="795655"/>
                <wp:effectExtent l="0" t="0" r="0" b="0"/>
                <wp:wrapNone/>
                <wp:docPr id="26"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0"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015" w:rsidRPr="00EE29DF" w:rsidRDefault="004C1015" w:rsidP="009F11B5">
                            <w:pPr>
                              <w:pStyle w:val="ac"/>
                            </w:pPr>
                            <w:r>
                              <w:t>Контроль за уровнем издержек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9" o:spid="_x0000_s1044" style="position:absolute;left:0;text-align:left;margin-left:-1.95pt;margin-top:20.7pt;width:86pt;height:6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" stroked="f">
                <v:path arrowok="t"/>
                <v:textbox>
                  <w:txbxContent>
                    <w:p w:rsidR="004C1015" w:rsidRPr="00EE29DF" w:rsidRDefault="004C1015" w:rsidP="009F11B5">
                      <w:pPr>
                        <w:pStyle w:val="ac"/>
                      </w:pPr>
                      <w:r>
                        <w:t>Контроль за уровнем издержек</w:t>
                      </w:r>
                    </w:p>
                  </w:txbxContent>
                </v:textbox>
              </v:rect>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3147695</wp:posOffset>
                </wp:positionH>
                <wp:positionV relativeFrom="paragraph">
                  <wp:posOffset>172720</wp:posOffset>
                </wp:positionV>
                <wp:extent cx="1092200" cy="795655"/>
                <wp:effectExtent l="0" t="0" r="0" b="0"/>
                <wp:wrapNone/>
                <wp:docPr id="25"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0"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015" w:rsidRPr="002107E9" w:rsidRDefault="004C1015" w:rsidP="009F11B5">
                            <w:pPr>
                              <w:pStyle w:val="ac"/>
                            </w:pPr>
                            <w:r w:rsidRPr="002107E9">
                              <w:t>возможность открытия новых технологий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0" o:spid="_x0000_s1045" style="position:absolute;left:0;text-align:left;margin-left:247.85pt;margin-top:13.6pt;width:86pt;height:6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" stroked="f">
                <v:path arrowok="t"/>
                <v:textbox>
                  <w:txbxContent>
                    <w:p w:rsidR="004C1015" w:rsidRPr="002107E9" w:rsidRDefault="004C1015" w:rsidP="009F11B5">
                      <w:pPr>
                        <w:pStyle w:val="ac"/>
                      </w:pPr>
                      <w:r w:rsidRPr="002107E9">
                        <w:t>возможность открытия новых технологий</w:t>
                      </w:r>
                    </w:p>
                  </w:txbxContent>
                </v:textbox>
              </v:rect>
            </w:pict>
          </mc:Fallback>
        </mc:AlternateContent>
      </w:r>
    </w:p>
    <w:p w:rsidR="009F11B5" w:rsidRPr="000A47F7" w:rsidRDefault="00AA3DA5" w:rsidP="009F11B5">
      <w:pPr>
        <w:tabs>
          <w:tab w:val="center" w:pos="4819"/>
        </w:tabs>
        <w:spacing w:line="240" w:lineRule="auto"/>
        <w:ind w:firstLine="284"/>
        <w:jc w:val="center"/>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1067435</wp:posOffset>
                </wp:positionH>
                <wp:positionV relativeFrom="paragraph">
                  <wp:posOffset>137160</wp:posOffset>
                </wp:positionV>
                <wp:extent cx="875665" cy="800100"/>
                <wp:effectExtent l="0" t="0" r="635" b="0"/>
                <wp:wrapNone/>
                <wp:docPr id="24"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5665" cy="800100"/>
                        </a:xfrm>
                        <a:prstGeom prst="ellipse">
                          <a:avLst/>
                        </a:prstGeom>
                        <a:solidFill>
                          <a:srgbClr val="FFFFFF"/>
                        </a:solidFill>
                        <a:ln w="9525">
                          <a:solidFill>
                            <a:srgbClr val="000000"/>
                          </a:solidFill>
                          <a:round/>
                          <a:headEnd/>
                          <a:tailEnd/>
                        </a:ln>
                      </wps:spPr>
                      <wps:txbx>
                        <w:txbxContent>
                          <w:p w:rsidR="004C1015" w:rsidRPr="002107E9" w:rsidRDefault="004C1015" w:rsidP="009F11B5">
                            <w:pPr>
                              <w:pStyle w:val="ac"/>
                            </w:pPr>
                            <w:r w:rsidRPr="002107E9">
                              <w:t>Менеджмент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21" o:spid="_x0000_s1046" style="position:absolute;left:0;text-align:left;margin-left:84.05pt;margin-top:10.8pt;width:68.9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">
                <v:path arrowok="t"/>
                <v:textbox>
                  <w:txbxContent>
                    <w:p w:rsidR="004C1015" w:rsidRPr="002107E9" w:rsidRDefault="004C1015" w:rsidP="009F11B5">
                      <w:pPr>
                        <w:pStyle w:val="ac"/>
                      </w:pPr>
                      <w:r w:rsidRPr="002107E9">
                        <w:t>Менеджмент</w:t>
                      </w:r>
                    </w:p>
                  </w:txbxContent>
                </v:textbox>
              </v:oval>
            </w:pict>
          </mc:Fallback>
        </mc:AlternateContent>
      </w: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3086100</wp:posOffset>
                </wp:positionH>
                <wp:positionV relativeFrom="paragraph">
                  <wp:posOffset>71120</wp:posOffset>
                </wp:positionV>
                <wp:extent cx="0" cy="800100"/>
                <wp:effectExtent l="76200" t="0" r="38100" b="38100"/>
                <wp:wrapNone/>
                <wp:docPr id="19"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0EDBB" id="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5.6pt" to="243pt,68.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">
                <v:stroke endarrow="block"/>
                <o:lock v:ext="edit" shapetype="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4343400</wp:posOffset>
                </wp:positionH>
                <wp:positionV relativeFrom="paragraph">
                  <wp:posOffset>71120</wp:posOffset>
                </wp:positionV>
                <wp:extent cx="0" cy="800100"/>
                <wp:effectExtent l="76200" t="38100" r="38100" b="0"/>
                <wp:wrapNone/>
                <wp:docPr id="17"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EB9ED" id=" 2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6pt" to="342pt,68.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">
                <v:stroke endarrow="block"/>
                <o:lock v:ext="edit" shapetype="f"/>
              </v:line>
            </w:pict>
          </mc:Fallback>
        </mc:AlternateContent>
      </w:r>
    </w:p>
    <w:p w:rsidR="009F11B5" w:rsidRPr="000A47F7" w:rsidRDefault="009F11B5" w:rsidP="009F11B5">
      <w:pPr>
        <w:tabs>
          <w:tab w:val="left" w:pos="8040"/>
        </w:tabs>
        <w:spacing w:line="240" w:lineRule="auto"/>
        <w:ind w:firstLine="284"/>
        <w:rPr>
          <w:color w:val="000000" w:themeColor="text1"/>
        </w:rPr>
      </w:pPr>
      <w:r w:rsidRPr="000A47F7">
        <w:rPr>
          <w:color w:val="000000" w:themeColor="text1"/>
        </w:rPr>
        <w:t xml:space="preserve">                                                   </w:t>
      </w:r>
    </w:p>
    <w:p w:rsidR="009F11B5" w:rsidRPr="000A47F7" w:rsidRDefault="00AA3DA5" w:rsidP="009F11B5">
      <w:pPr>
        <w:tabs>
          <w:tab w:val="center" w:pos="4819"/>
        </w:tabs>
        <w:spacing w:line="240" w:lineRule="auto"/>
        <w:ind w:firstLine="284"/>
        <w:rPr>
          <w:color w:val="000000" w:themeColor="text1"/>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48260</wp:posOffset>
                </wp:positionV>
                <wp:extent cx="685800" cy="438150"/>
                <wp:effectExtent l="0" t="0" r="57150" b="38100"/>
                <wp:wrapNone/>
                <wp:docPr id="16"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A3979" id="_x0000_t32" coordsize="21600,21600" o:spt="32" o:oned="t" path="m,l21600,21600e" filled="f">
                <v:path arrowok="t" fillok="f" o:connecttype="none"/>
                <o:lock v:ext="edit" shapetype="t"/>
              </v:shapetype>
              <v:shape id=" 24" o:spid="_x0000_s1026" type="#_x0000_t32" style="position:absolute;margin-left:153pt;margin-top:3.8pt;width:54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">
                <v:stroke endarrow="block"/>
                <o:lock v:ext="edit" shapetype="f"/>
              </v:shape>
            </w:pict>
          </mc:Fallback>
        </mc:AlternateContent>
      </w: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-24765</wp:posOffset>
                </wp:positionH>
                <wp:positionV relativeFrom="paragraph">
                  <wp:posOffset>262255</wp:posOffset>
                </wp:positionV>
                <wp:extent cx="1092200" cy="795655"/>
                <wp:effectExtent l="0" t="0" r="0" b="0"/>
                <wp:wrapNone/>
                <wp:docPr id="15"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0"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015" w:rsidRPr="00EE29DF" w:rsidRDefault="004C1015" w:rsidP="009F11B5">
                            <w:pPr>
                              <w:pStyle w:val="ac"/>
                            </w:pPr>
                            <w:r w:rsidRPr="00EE29DF">
                              <w:rPr>
                                <w:lang w:val="en-US"/>
                              </w:rPr>
                              <w:t>Web</w:t>
                            </w:r>
                            <w:r w:rsidRPr="00EE29DF">
                              <w:t>-сайты</w:t>
                            </w:r>
                          </w:p>
                          <w:p w:rsidR="004C1015" w:rsidRPr="00EE29DF" w:rsidRDefault="004C1015" w:rsidP="009F11B5">
                            <w:pPr>
                              <w:pStyle w:val="ac"/>
                            </w:pPr>
                            <w:r w:rsidRPr="00EE29DF">
                              <w:t>Итернет технологии</w:t>
                            </w:r>
                          </w:p>
                          <w:p w:rsidR="004C1015" w:rsidRPr="00EE29DF" w:rsidRDefault="004C1015" w:rsidP="009F1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5" o:spid="_x0000_s1047" style="position:absolute;left:0;text-align:left;margin-left:-1.95pt;margin-top:20.65pt;width:86pt;height:6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" stroked="f">
                <v:path arrowok="t"/>
                <v:textbox>
                  <w:txbxContent>
                    <w:p w:rsidR="004C1015" w:rsidRPr="00EE29DF" w:rsidRDefault="004C1015" w:rsidP="009F11B5">
                      <w:pPr>
                        <w:pStyle w:val="ac"/>
                      </w:pPr>
                      <w:r w:rsidRPr="00EE29DF">
                        <w:rPr>
                          <w:lang w:val="en-US"/>
                        </w:rPr>
                        <w:t>Web</w:t>
                      </w:r>
                      <w:r w:rsidRPr="00EE29DF">
                        <w:t>-сайты</w:t>
                      </w:r>
                    </w:p>
                    <w:p w:rsidR="004C1015" w:rsidRPr="00EE29DF" w:rsidRDefault="004C1015" w:rsidP="009F11B5">
                      <w:pPr>
                        <w:pStyle w:val="ac"/>
                      </w:pPr>
                      <w:r w:rsidRPr="00EE29DF">
                        <w:t>Итернет технологии</w:t>
                      </w:r>
                    </w:p>
                    <w:p w:rsidR="004C1015" w:rsidRPr="00EE29DF" w:rsidRDefault="004C1015" w:rsidP="009F11B5"/>
                  </w:txbxContent>
                </v:textbox>
              </v:rect>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257810</wp:posOffset>
                </wp:positionV>
                <wp:extent cx="1143000" cy="1143000"/>
                <wp:effectExtent l="0" t="0" r="0" b="0"/>
                <wp:wrapNone/>
                <wp:docPr id="14"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143000"/>
                        </a:xfrm>
                        <a:prstGeom prst="ellipse">
                          <a:avLst/>
                        </a:prstGeom>
                        <a:solidFill>
                          <a:srgbClr val="FFFFFF"/>
                        </a:solidFill>
                        <a:ln w="9525">
                          <a:solidFill>
                            <a:srgbClr val="000000"/>
                          </a:solidFill>
                          <a:round/>
                          <a:headEnd/>
                          <a:tailEnd/>
                        </a:ln>
                      </wps:spPr>
                      <wps:txbx>
                        <w:txbxContent>
                          <w:p w:rsidR="004C1015" w:rsidRPr="002107E9" w:rsidRDefault="004C1015" w:rsidP="009F11B5">
                            <w:pPr>
                              <w:pStyle w:val="ac"/>
                            </w:pPr>
                            <w:r w:rsidRPr="002107E9">
                              <w:t>Информационная 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26" o:spid="_x0000_s1048" style="position:absolute;left:0;text-align:left;margin-left:198pt;margin-top:20.3pt;width:90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">
                <v:path arrowok="t"/>
                <v:textbox>
                  <w:txbxContent>
                    <w:p w:rsidR="004C1015" w:rsidRPr="002107E9" w:rsidRDefault="004C1015" w:rsidP="009F11B5">
                      <w:pPr>
                        <w:pStyle w:val="ac"/>
                      </w:pPr>
                      <w:r w:rsidRPr="002107E9">
                        <w:t>Информационная система</w:t>
                      </w:r>
                    </w:p>
                  </w:txbxContent>
                </v:textbox>
              </v:oval>
            </w:pict>
          </mc:Fallback>
        </mc:AlternateContent>
      </w:r>
      <w:r>
        <w:rPr>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257810</wp:posOffset>
                </wp:positionV>
                <wp:extent cx="1028700" cy="1028700"/>
                <wp:effectExtent l="0" t="0" r="0" b="0"/>
                <wp:wrapNone/>
                <wp:docPr id="13"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28700"/>
                        </a:xfrm>
                        <a:prstGeom prst="ellipse">
                          <a:avLst/>
                        </a:prstGeom>
                        <a:solidFill>
                          <a:srgbClr val="FFFFFF"/>
                        </a:solidFill>
                        <a:ln w="9525">
                          <a:solidFill>
                            <a:srgbClr val="000000"/>
                          </a:solidFill>
                          <a:round/>
                          <a:headEnd/>
                          <a:tailEnd/>
                        </a:ln>
                      </wps:spPr>
                      <wps:txbx>
                        <w:txbxContent>
                          <w:p w:rsidR="004C1015" w:rsidRDefault="004C1015" w:rsidP="009F11B5">
                            <w:pPr>
                              <w:pStyle w:val="ac"/>
                            </w:pPr>
                            <w:r>
                              <w:t>Бизнес -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27" o:spid="_x0000_s1049" style="position:absolute;left:0;text-align:left;margin-left:306pt;margin-top:20.3pt;width:81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">
                <v:path arrowok="t"/>
                <v:textbox>
                  <w:txbxContent>
                    <w:p w:rsidR="004C1015" w:rsidRDefault="004C1015" w:rsidP="009F11B5">
                      <w:pPr>
                        <w:pStyle w:val="ac"/>
                      </w:pPr>
                      <w:r>
                        <w:t>Бизнес - решения</w:t>
                      </w:r>
                    </w:p>
                  </w:txbxContent>
                </v:textbox>
              </v:oval>
            </w:pict>
          </mc:Fallback>
        </mc:AlternateContent>
      </w:r>
      <w:r w:rsidR="009F11B5" w:rsidRPr="000A47F7">
        <w:rPr>
          <w:color w:val="000000" w:themeColor="text1"/>
        </w:rPr>
        <w:tab/>
        <w:t xml:space="preserve">                        </w:t>
      </w:r>
    </w:p>
    <w:p w:rsidR="009F11B5" w:rsidRPr="000A47F7" w:rsidRDefault="00AA3DA5" w:rsidP="009F11B5">
      <w:pPr>
        <w:tabs>
          <w:tab w:val="left" w:pos="6555"/>
        </w:tabs>
        <w:spacing w:line="240" w:lineRule="auto"/>
        <w:ind w:firstLine="284"/>
        <w:rPr>
          <w:color w:val="000000" w:themeColor="text1"/>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1176020</wp:posOffset>
                </wp:positionH>
                <wp:positionV relativeFrom="paragraph">
                  <wp:posOffset>179705</wp:posOffset>
                </wp:positionV>
                <wp:extent cx="800100" cy="800100"/>
                <wp:effectExtent l="0" t="0" r="0" b="0"/>
                <wp:wrapNone/>
                <wp:docPr id="12"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800100"/>
                        </a:xfrm>
                        <a:prstGeom prst="ellipse">
                          <a:avLst/>
                        </a:prstGeom>
                        <a:solidFill>
                          <a:srgbClr val="FFFFFF"/>
                        </a:solidFill>
                        <a:ln w="9525">
                          <a:solidFill>
                            <a:srgbClr val="000000"/>
                          </a:solidFill>
                          <a:round/>
                          <a:headEnd/>
                          <a:tailEnd/>
                        </a:ln>
                      </wps:spPr>
                      <wps:txbx>
                        <w:txbxContent>
                          <w:p w:rsidR="004C1015" w:rsidRPr="002107E9" w:rsidRDefault="004C1015" w:rsidP="009F11B5">
                            <w:pPr>
                              <w:pStyle w:val="ac"/>
                            </w:pPr>
                            <w:r w:rsidRPr="002107E9">
                              <w:t>Технология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28" o:spid="_x0000_s1050" style="position:absolute;left:0;text-align:left;margin-left:92.6pt;margin-top:14.1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">
                <v:path arrowok="t"/>
                <v:textbox>
                  <w:txbxContent>
                    <w:p w:rsidR="004C1015" w:rsidRPr="002107E9" w:rsidRDefault="004C1015" w:rsidP="009F11B5">
                      <w:pPr>
                        <w:pStyle w:val="ac"/>
                      </w:pPr>
                      <w:r w:rsidRPr="002107E9">
                        <w:t>Технология</w:t>
                      </w:r>
                    </w:p>
                  </w:txbxContent>
                </v:textbox>
              </v:oval>
            </w:pict>
          </mc:Fallback>
        </mc:AlternateContent>
      </w:r>
    </w:p>
    <w:p w:rsidR="009F11B5" w:rsidRPr="000A47F7" w:rsidRDefault="009F11B5" w:rsidP="009F11B5">
      <w:pPr>
        <w:tabs>
          <w:tab w:val="left" w:pos="6555"/>
        </w:tabs>
        <w:spacing w:line="240" w:lineRule="auto"/>
        <w:ind w:firstLine="284"/>
        <w:rPr>
          <w:color w:val="000000" w:themeColor="text1"/>
        </w:rPr>
      </w:pPr>
    </w:p>
    <w:p w:rsidR="009F11B5" w:rsidRPr="000A47F7" w:rsidRDefault="00AA3DA5" w:rsidP="009F11B5">
      <w:pPr>
        <w:tabs>
          <w:tab w:val="left" w:pos="6555"/>
        </w:tabs>
        <w:spacing w:line="240" w:lineRule="auto"/>
        <w:ind w:firstLine="284"/>
        <w:rPr>
          <w:color w:val="000000" w:themeColor="text1"/>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3657600</wp:posOffset>
                </wp:positionH>
                <wp:positionV relativeFrom="paragraph">
                  <wp:posOffset>102235</wp:posOffset>
                </wp:positionV>
                <wp:extent cx="228600" cy="0"/>
                <wp:effectExtent l="0" t="76200" r="0" b="76200"/>
                <wp:wrapNone/>
                <wp:docPr id="11"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245BB" id=" 29" o:spid="_x0000_s1026" type="#_x0000_t32" style="position:absolute;margin-left:4in;margin-top:8.05pt;width:1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">
                <v:stroke endarrow="block"/>
                <o:lock v:ext="edit" shapetype="f"/>
              </v:shape>
            </w:pict>
          </mc:Fallback>
        </mc:AlternateContent>
      </w:r>
    </w:p>
    <w:p w:rsidR="009F11B5" w:rsidRPr="000A47F7" w:rsidRDefault="00AA3DA5" w:rsidP="009F11B5">
      <w:pPr>
        <w:tabs>
          <w:tab w:val="left" w:pos="6555"/>
        </w:tabs>
        <w:spacing w:line="240" w:lineRule="auto"/>
        <w:ind w:firstLine="284"/>
        <w:rPr>
          <w:color w:val="000000" w:themeColor="text1"/>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1943100</wp:posOffset>
                </wp:positionH>
                <wp:positionV relativeFrom="paragraph">
                  <wp:posOffset>4445</wp:posOffset>
                </wp:positionV>
                <wp:extent cx="571500" cy="0"/>
                <wp:effectExtent l="0" t="76200" r="0" b="76200"/>
                <wp:wrapNone/>
                <wp:docPr id="10"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0E111" id=" 30" o:spid="_x0000_s1026" type="#_x0000_t32" style="position:absolute;margin-left:153pt;margin-top:.35pt;width: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">
                <v:stroke endarrow="block"/>
                <o:lock v:ext="edit" shapetype="f"/>
              </v:shape>
            </w:pict>
          </mc:Fallback>
        </mc:AlternateContent>
      </w:r>
    </w:p>
    <w:p w:rsidR="009F11B5" w:rsidRPr="000A47F7" w:rsidRDefault="00AA3DA5" w:rsidP="009F11B5">
      <w:pPr>
        <w:tabs>
          <w:tab w:val="left" w:pos="6555"/>
        </w:tabs>
        <w:spacing w:line="240" w:lineRule="auto"/>
        <w:ind w:firstLine="284"/>
        <w:rPr>
          <w:color w:val="000000" w:themeColor="text1"/>
        </w:rPr>
      </w:pP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2057400</wp:posOffset>
                </wp:positionH>
                <wp:positionV relativeFrom="paragraph">
                  <wp:posOffset>161925</wp:posOffset>
                </wp:positionV>
                <wp:extent cx="685800" cy="342900"/>
                <wp:effectExtent l="0" t="38100" r="38100" b="0"/>
                <wp:wrapNone/>
                <wp:docPr id="9"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411A5" id=" 3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75pt" to="3in,39.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">
                <v:stroke endarrow="block"/>
                <o:lock v:ext="edit" shapetype="f"/>
              </v:line>
            </w:pict>
          </mc:Fallback>
        </mc:AlternateContent>
      </w:r>
    </w:p>
    <w:p w:rsidR="009F11B5" w:rsidRPr="000A47F7" w:rsidRDefault="00AA3DA5" w:rsidP="009F11B5">
      <w:pPr>
        <w:tabs>
          <w:tab w:val="left" w:pos="6555"/>
        </w:tabs>
        <w:spacing w:line="240" w:lineRule="auto"/>
        <w:ind w:firstLine="284"/>
        <w:rPr>
          <w:color w:val="000000" w:themeColor="text1"/>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2628900</wp:posOffset>
                </wp:positionH>
                <wp:positionV relativeFrom="paragraph">
                  <wp:posOffset>144145</wp:posOffset>
                </wp:positionV>
                <wp:extent cx="1610995" cy="1927225"/>
                <wp:effectExtent l="0" t="0" r="0" b="0"/>
                <wp:wrapNone/>
                <wp:docPr id="8"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995" cy="192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015" w:rsidRPr="002107E9" w:rsidRDefault="004C1015" w:rsidP="009F11B5">
                            <w:pPr>
                              <w:pStyle w:val="ac"/>
                            </w:pPr>
                            <w:r w:rsidRPr="002107E9">
                              <w:t xml:space="preserve">Бронирование билетов  в интерактивном             режиме </w:t>
                            </w:r>
                          </w:p>
                          <w:p w:rsidR="004C1015" w:rsidRPr="002107E9" w:rsidRDefault="004C1015" w:rsidP="009F11B5">
                            <w:pPr>
                              <w:pStyle w:val="ac"/>
                              <w:rPr>
                                <w:sz w:val="24"/>
                                <w:szCs w:val="24"/>
                              </w:rPr>
                            </w:pPr>
                            <w:r w:rsidRPr="002107E9">
                              <w:rPr>
                                <w:sz w:val="24"/>
                                <w:szCs w:val="24"/>
                              </w:rPr>
                              <w:t>анализ посещаемости сайта</w:t>
                            </w:r>
                          </w:p>
                          <w:p w:rsidR="004C1015" w:rsidRPr="002107E9" w:rsidRDefault="004C1015" w:rsidP="009F11B5">
                            <w:pPr>
                              <w:pStyle w:val="ac"/>
                            </w:pPr>
                            <w:r w:rsidRPr="002107E9">
                              <w:t>распространение информации о продаже билетов через интернет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2" o:spid="_x0000_s1051" style="position:absolute;left:0;text-align:left;margin-left:207pt;margin-top:11.35pt;width:126.85pt;height:1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" stroked="f">
                <v:path arrowok="t"/>
                <v:textbox>
                  <w:txbxContent>
                    <w:p w:rsidR="004C1015" w:rsidRPr="002107E9" w:rsidRDefault="004C1015" w:rsidP="009F11B5">
                      <w:pPr>
                        <w:pStyle w:val="ac"/>
                      </w:pPr>
                      <w:r w:rsidRPr="002107E9">
                        <w:t xml:space="preserve">Бронирование билетов  в интерактивном             режиме </w:t>
                      </w:r>
                    </w:p>
                    <w:p w:rsidR="004C1015" w:rsidRPr="002107E9" w:rsidRDefault="004C1015" w:rsidP="009F11B5">
                      <w:pPr>
                        <w:pStyle w:val="ac"/>
                        <w:rPr>
                          <w:sz w:val="24"/>
                          <w:szCs w:val="24"/>
                        </w:rPr>
                      </w:pPr>
                      <w:r w:rsidRPr="002107E9">
                        <w:rPr>
                          <w:sz w:val="24"/>
                          <w:szCs w:val="24"/>
                        </w:rPr>
                        <w:t>анализ посещаемости сайта</w:t>
                      </w:r>
                    </w:p>
                    <w:p w:rsidR="004C1015" w:rsidRPr="002107E9" w:rsidRDefault="004C1015" w:rsidP="009F11B5">
                      <w:pPr>
                        <w:pStyle w:val="ac"/>
                      </w:pPr>
                      <w:r w:rsidRPr="002107E9">
                        <w:t>распространение информации о продаже билетов через интернет</w:t>
                      </w:r>
                    </w:p>
                  </w:txbxContent>
                </v:textbox>
              </v:rect>
            </w:pict>
          </mc:Fallback>
        </mc:AlternateContent>
      </w:r>
      <w:r>
        <w:rPr>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4489450</wp:posOffset>
                </wp:positionH>
                <wp:positionV relativeFrom="paragraph">
                  <wp:posOffset>71755</wp:posOffset>
                </wp:positionV>
                <wp:extent cx="1092200" cy="676910"/>
                <wp:effectExtent l="0" t="0" r="0" b="0"/>
                <wp:wrapNone/>
                <wp:docPr id="7"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0" cy="67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015" w:rsidRPr="00EE29DF" w:rsidRDefault="004C1015" w:rsidP="009F11B5">
                            <w:pPr>
                              <w:pStyle w:val="ac"/>
                            </w:pPr>
                            <w:r w:rsidRPr="002107E9">
                              <w:t>минимизация издержек рост</w:t>
                            </w:r>
                            <w:r w:rsidRPr="0049040F">
                              <w:t xml:space="preserve"> продаж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3" o:spid="_x0000_s1052" style="position:absolute;left:0;text-align:left;margin-left:353.5pt;margin-top:5.65pt;width:86pt;height:5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" stroked="f">
                <v:path arrowok="t"/>
                <v:textbox>
                  <w:txbxContent>
                    <w:p w:rsidR="004C1015" w:rsidRPr="00EE29DF" w:rsidRDefault="004C1015" w:rsidP="009F11B5">
                      <w:pPr>
                        <w:pStyle w:val="ac"/>
                      </w:pPr>
                      <w:r w:rsidRPr="002107E9">
                        <w:t>минимизация издержек рост</w:t>
                      </w:r>
                      <w:r w:rsidRPr="0049040F">
                        <w:t xml:space="preserve"> продаж</w:t>
                      </w:r>
                    </w:p>
                  </w:txbxContent>
                </v:textbox>
              </v:rect>
            </w:pict>
          </mc:Fallback>
        </mc:AlternateContent>
      </w:r>
      <w:r>
        <w:rPr>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1176020</wp:posOffset>
                </wp:positionH>
                <wp:positionV relativeFrom="paragraph">
                  <wp:posOffset>59690</wp:posOffset>
                </wp:positionV>
                <wp:extent cx="881380" cy="800100"/>
                <wp:effectExtent l="0" t="0" r="0" b="0"/>
                <wp:wrapNone/>
                <wp:docPr id="5"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1380" cy="800100"/>
                        </a:xfrm>
                        <a:prstGeom prst="ellipse">
                          <a:avLst/>
                        </a:prstGeom>
                        <a:solidFill>
                          <a:srgbClr val="FFFFFF"/>
                        </a:solidFill>
                        <a:ln w="9525">
                          <a:solidFill>
                            <a:srgbClr val="000000"/>
                          </a:solidFill>
                          <a:round/>
                          <a:headEnd/>
                          <a:tailEnd/>
                        </a:ln>
                      </wps:spPr>
                      <wps:txbx>
                        <w:txbxContent>
                          <w:p w:rsidR="004C1015" w:rsidRPr="002107E9" w:rsidRDefault="004C1015" w:rsidP="009F11B5">
                            <w:pPr>
                              <w:pStyle w:val="ac"/>
                            </w:pPr>
                            <w:r w:rsidRPr="007D6307">
                              <w:rPr>
                                <w:szCs w:val="24"/>
                              </w:rPr>
                              <w:t>Организация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34" o:spid="_x0000_s1053" style="position:absolute;left:0;text-align:left;margin-left:92.6pt;margin-top:4.7pt;width:69.4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">
                <v:path arrowok="t"/>
                <v:textbox>
                  <w:txbxContent>
                    <w:p w:rsidR="004C1015" w:rsidRPr="002107E9" w:rsidRDefault="004C1015" w:rsidP="009F11B5">
                      <w:pPr>
                        <w:pStyle w:val="ac"/>
                      </w:pPr>
                      <w:r w:rsidRPr="007D6307">
                        <w:rPr>
                          <w:szCs w:val="24"/>
                        </w:rPr>
                        <w:t>Организация</w:t>
                      </w:r>
                    </w:p>
                  </w:txbxContent>
                </v:textbox>
              </v:oval>
            </w:pict>
          </mc:Fallback>
        </mc:AlternateContent>
      </w:r>
      <w:r>
        <w:rPr>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-120015</wp:posOffset>
                </wp:positionH>
                <wp:positionV relativeFrom="paragraph">
                  <wp:posOffset>144145</wp:posOffset>
                </wp:positionV>
                <wp:extent cx="1092200" cy="795655"/>
                <wp:effectExtent l="0" t="0" r="0" b="0"/>
                <wp:wrapNone/>
                <wp:docPr id="4"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0"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015" w:rsidRPr="00EE29DF" w:rsidRDefault="004C1015" w:rsidP="009F11B5">
                            <w:pPr>
                              <w:pStyle w:val="ac"/>
                            </w:pPr>
                            <w:r>
                              <w:t>Монблан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5" o:spid="_x0000_s1054" style="position:absolute;left:0;text-align:left;margin-left:-9.45pt;margin-top:11.35pt;width:86pt;height:6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" stroked="f">
                <v:path arrowok="t"/>
                <v:textbox>
                  <w:txbxContent>
                    <w:p w:rsidR="004C1015" w:rsidRPr="00EE29DF" w:rsidRDefault="004C1015" w:rsidP="009F11B5">
                      <w:pPr>
                        <w:pStyle w:val="ac"/>
                      </w:pPr>
                      <w:r>
                        <w:t>Монблан</w:t>
                      </w:r>
                    </w:p>
                  </w:txbxContent>
                </v:textbox>
              </v:rect>
            </w:pict>
          </mc:Fallback>
        </mc:AlternateContent>
      </w:r>
      <w:r w:rsidR="009F11B5" w:rsidRPr="000A47F7">
        <w:rPr>
          <w:color w:val="000000" w:themeColor="text1"/>
        </w:rPr>
        <w:tab/>
        <w:t xml:space="preserve"> </w:t>
      </w:r>
    </w:p>
    <w:p w:rsidR="009F11B5" w:rsidRPr="000A47F7" w:rsidRDefault="009F11B5" w:rsidP="009F11B5">
      <w:pPr>
        <w:tabs>
          <w:tab w:val="left" w:pos="4305"/>
        </w:tabs>
        <w:spacing w:line="240" w:lineRule="auto"/>
        <w:ind w:firstLine="284"/>
        <w:rPr>
          <w:color w:val="000000" w:themeColor="text1"/>
        </w:rPr>
      </w:pPr>
      <w:r w:rsidRPr="000A47F7">
        <w:rPr>
          <w:color w:val="000000" w:themeColor="text1"/>
        </w:rPr>
        <w:tab/>
        <w:t xml:space="preserve"> </w:t>
      </w:r>
    </w:p>
    <w:p w:rsidR="009F11B5" w:rsidRPr="000A47F7" w:rsidRDefault="009F11B5" w:rsidP="009F11B5">
      <w:pPr>
        <w:tabs>
          <w:tab w:val="left" w:pos="4305"/>
        </w:tabs>
        <w:spacing w:line="240" w:lineRule="auto"/>
        <w:ind w:firstLine="284"/>
        <w:rPr>
          <w:color w:val="000000" w:themeColor="text1"/>
        </w:rPr>
      </w:pPr>
      <w:r w:rsidRPr="000A47F7">
        <w:rPr>
          <w:color w:val="000000" w:themeColor="text1"/>
        </w:rPr>
        <w:tab/>
      </w:r>
    </w:p>
    <w:p w:rsidR="009F11B5" w:rsidRPr="000A47F7" w:rsidRDefault="009F11B5" w:rsidP="009F11B5">
      <w:pPr>
        <w:tabs>
          <w:tab w:val="left" w:pos="4305"/>
        </w:tabs>
        <w:spacing w:line="240" w:lineRule="auto"/>
        <w:ind w:firstLine="284"/>
        <w:rPr>
          <w:color w:val="000000" w:themeColor="text1"/>
        </w:rPr>
      </w:pPr>
      <w:r w:rsidRPr="000A47F7">
        <w:rPr>
          <w:color w:val="000000" w:themeColor="text1"/>
        </w:rPr>
        <w:tab/>
      </w:r>
    </w:p>
    <w:p w:rsidR="009F11B5" w:rsidRPr="000A47F7" w:rsidRDefault="009F11B5" w:rsidP="009F11B5">
      <w:pPr>
        <w:tabs>
          <w:tab w:val="left" w:pos="4320"/>
          <w:tab w:val="left" w:pos="8040"/>
        </w:tabs>
        <w:spacing w:line="240" w:lineRule="auto"/>
        <w:ind w:firstLine="284"/>
        <w:rPr>
          <w:color w:val="000000" w:themeColor="text1"/>
        </w:rPr>
      </w:pPr>
      <w:r w:rsidRPr="000A47F7">
        <w:rPr>
          <w:color w:val="000000" w:themeColor="text1"/>
        </w:rPr>
        <w:tab/>
      </w:r>
    </w:p>
    <w:p w:rsidR="009F11B5" w:rsidRPr="000A47F7" w:rsidRDefault="009F11B5" w:rsidP="009F11B5">
      <w:pPr>
        <w:tabs>
          <w:tab w:val="left" w:pos="8040"/>
        </w:tabs>
        <w:spacing w:line="240" w:lineRule="auto"/>
        <w:ind w:firstLine="709"/>
        <w:rPr>
          <w:color w:val="000000" w:themeColor="text1"/>
        </w:rPr>
      </w:pPr>
    </w:p>
    <w:p w:rsidR="009F11B5" w:rsidRPr="000A47F7" w:rsidRDefault="009F11B5" w:rsidP="009F11B5">
      <w:pPr>
        <w:tabs>
          <w:tab w:val="left" w:pos="8040"/>
        </w:tabs>
        <w:rPr>
          <w:color w:val="000000" w:themeColor="text1"/>
        </w:rPr>
      </w:pPr>
    </w:p>
    <w:p w:rsidR="009F11B5" w:rsidRPr="000A47F7" w:rsidRDefault="009F11B5" w:rsidP="009F11B5">
      <w:pPr>
        <w:tabs>
          <w:tab w:val="left" w:pos="8040"/>
        </w:tabs>
        <w:rPr>
          <w:color w:val="000000" w:themeColor="text1"/>
        </w:rPr>
      </w:pPr>
    </w:p>
    <w:p w:rsidR="009F11B5" w:rsidRPr="000A47F7" w:rsidRDefault="009F11B5" w:rsidP="009F11B5">
      <w:pPr>
        <w:jc w:val="center"/>
        <w:outlineLvl w:val="0"/>
        <w:rPr>
          <w:b/>
          <w:color w:val="000000" w:themeColor="text1"/>
        </w:rPr>
      </w:pPr>
    </w:p>
    <w:p w:rsidR="009F11B5" w:rsidRPr="000A47F7" w:rsidRDefault="009F11B5" w:rsidP="009F11B5">
      <w:pPr>
        <w:jc w:val="center"/>
        <w:outlineLvl w:val="0"/>
        <w:rPr>
          <w:b/>
          <w:color w:val="000000" w:themeColor="text1"/>
        </w:rPr>
      </w:pPr>
      <w:bookmarkStart w:id="65" w:name="_Toc503021775"/>
      <w:r w:rsidRPr="000A47F7">
        <w:rPr>
          <w:b/>
          <w:color w:val="000000" w:themeColor="text1"/>
        </w:rPr>
        <w:t>Рисунок Ж.1 - Организация системы бронирования для турфирмы</w:t>
      </w:r>
      <w:bookmarkEnd w:id="65"/>
    </w:p>
    <w:p w:rsidR="009F11B5" w:rsidRPr="000A47F7" w:rsidRDefault="009F11B5" w:rsidP="009F11B5">
      <w:pPr>
        <w:spacing w:after="200" w:line="276" w:lineRule="auto"/>
        <w:jc w:val="left"/>
        <w:rPr>
          <w:b/>
          <w:color w:val="000000" w:themeColor="text1"/>
        </w:rPr>
      </w:pPr>
    </w:p>
    <w:p w:rsidR="009F11B5" w:rsidRPr="000A47F7" w:rsidRDefault="009F11B5" w:rsidP="009F11B5">
      <w:pPr>
        <w:jc w:val="right"/>
        <w:rPr>
          <w:b/>
          <w:color w:val="000000" w:themeColor="text1"/>
        </w:rPr>
      </w:pPr>
    </w:p>
    <w:p w:rsidR="009F11B5" w:rsidRPr="000A47F7" w:rsidRDefault="009F11B5" w:rsidP="009F11B5">
      <w:pPr>
        <w:rPr>
          <w:color w:val="000000" w:themeColor="text1"/>
        </w:rPr>
      </w:pPr>
    </w:p>
    <w:p w:rsidR="009F11B5" w:rsidRPr="000A47F7" w:rsidRDefault="009F11B5" w:rsidP="009F11B5">
      <w:pPr>
        <w:rPr>
          <w:color w:val="000000" w:themeColor="text1"/>
        </w:rPr>
      </w:pPr>
    </w:p>
    <w:p w:rsidR="0014536D" w:rsidRPr="000A47F7" w:rsidRDefault="0014536D">
      <w:pPr>
        <w:rPr>
          <w:color w:val="000000" w:themeColor="text1"/>
        </w:rPr>
      </w:pPr>
    </w:p>
    <w:sectPr w:rsidR="0014536D" w:rsidRPr="000A47F7" w:rsidSect="00C6166A">
      <w:footerReference w:type="default" r:id="rId22"/>
      <w:pgSz w:w="11906" w:h="16838" w:code="9"/>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959" w:rsidRDefault="00507959" w:rsidP="00C67433">
      <w:pPr>
        <w:spacing w:line="240" w:lineRule="auto"/>
      </w:pPr>
      <w:r>
        <w:separator/>
      </w:r>
    </w:p>
  </w:endnote>
  <w:endnote w:type="continuationSeparator" w:id="0">
    <w:p w:rsidR="00507959" w:rsidRDefault="00507959" w:rsidP="00C67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euecyrMedium">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25258"/>
      <w:docPartObj>
        <w:docPartGallery w:val="Page Numbers (Bottom of Page)"/>
        <w:docPartUnique/>
      </w:docPartObj>
    </w:sdtPr>
    <w:sdtEndPr/>
    <w:sdtContent>
      <w:p w:rsidR="004C1015" w:rsidRDefault="00AA3DA5">
        <w:pPr>
          <w:pStyle w:val="af4"/>
          <w:jc w:val="center"/>
        </w:pPr>
        <w:r>
          <w:fldChar w:fldCharType="begin"/>
        </w:r>
        <w:r>
          <w:instrText xml:space="preserve"> PAGE   \* MERGEFORMAT </w:instrText>
        </w:r>
        <w:r>
          <w:fldChar w:fldCharType="separate"/>
        </w:r>
        <w:r w:rsidR="00AB3BC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959" w:rsidRDefault="00507959" w:rsidP="00C67433">
      <w:pPr>
        <w:spacing w:line="240" w:lineRule="auto"/>
      </w:pPr>
      <w:r>
        <w:separator/>
      </w:r>
    </w:p>
  </w:footnote>
  <w:footnote w:type="continuationSeparator" w:id="0">
    <w:p w:rsidR="00507959" w:rsidRDefault="00507959" w:rsidP="00C67433">
      <w:pPr>
        <w:spacing w:line="240" w:lineRule="auto"/>
      </w:pPr>
      <w:r>
        <w:continuationSeparator/>
      </w:r>
    </w:p>
  </w:footnote>
  <w:footnote w:id="1">
    <w:p w:rsidR="00C77293" w:rsidRDefault="00C77293" w:rsidP="00C77293">
      <w:pPr>
        <w:pStyle w:val="afb"/>
        <w:spacing w:line="240" w:lineRule="auto"/>
      </w:pPr>
      <w:r>
        <w:rPr>
          <w:rStyle w:val="aa"/>
        </w:rPr>
        <w:footnoteRef/>
      </w:r>
      <w:r>
        <w:t xml:space="preserve"> </w:t>
      </w:r>
      <w:r w:rsidRPr="00E62018">
        <w:rPr>
          <w:color w:val="000000" w:themeColor="text1"/>
          <w:sz w:val="24"/>
          <w:szCs w:val="24"/>
        </w:rPr>
        <w:t>Беляева, Н.А. Туроператоры и турагенты / Н.А. Беляева // Налоги. – 2016. - № 7. – С.32-33</w:t>
      </w:r>
    </w:p>
  </w:footnote>
  <w:footnote w:id="2">
    <w:p w:rsidR="004C1015" w:rsidRDefault="004C1015" w:rsidP="00A2237F">
      <w:pPr>
        <w:pStyle w:val="afb"/>
        <w:spacing w:line="240" w:lineRule="auto"/>
      </w:pPr>
      <w:r>
        <w:rPr>
          <w:rStyle w:val="aa"/>
        </w:rPr>
        <w:footnoteRef/>
      </w:r>
      <w:r>
        <w:t xml:space="preserve"> </w:t>
      </w:r>
      <w:r w:rsidRPr="00CB15EB">
        <w:rPr>
          <w:color w:val="000000" w:themeColor="text1"/>
          <w:sz w:val="24"/>
          <w:szCs w:val="24"/>
          <w:shd w:val="clear" w:color="auto" w:fill="FFFFFF" w:themeFill="background1"/>
        </w:rPr>
        <w:t xml:space="preserve">Рябинина Т.Н., Бакшаева В.Е., Агамирова Е.В. Электронный маркетинг в туризме // Научное сообщество студентов XXI столетия. ЭКОНОМИЧЕСКИЕ НАУКИ: сб. ст. по мат. XXXVIII междунар. студ. науч.-практ. конф. № 1(38). </w:t>
      </w:r>
      <w:r w:rsidRPr="004E5702">
        <w:rPr>
          <w:color w:val="000000" w:themeColor="text1"/>
          <w:sz w:val="24"/>
          <w:szCs w:val="24"/>
          <w:shd w:val="clear" w:color="auto" w:fill="FFFFFF" w:themeFill="background1"/>
        </w:rPr>
        <w:t>[</w:t>
      </w:r>
      <w:r w:rsidRPr="00CB15EB">
        <w:rPr>
          <w:color w:val="000000" w:themeColor="text1"/>
          <w:sz w:val="24"/>
          <w:szCs w:val="24"/>
          <w:shd w:val="clear" w:color="auto" w:fill="FFFFFF" w:themeFill="background1"/>
        </w:rPr>
        <w:t>Электронный ресурс</w:t>
      </w:r>
      <w:r w:rsidRPr="004E5702">
        <w:rPr>
          <w:color w:val="000000" w:themeColor="text1"/>
          <w:sz w:val="24"/>
          <w:szCs w:val="24"/>
          <w:shd w:val="clear" w:color="auto" w:fill="FFFFFF" w:themeFill="background1"/>
        </w:rPr>
        <w:t>]</w:t>
      </w:r>
      <w:r w:rsidRPr="00CB15EB">
        <w:rPr>
          <w:color w:val="000000" w:themeColor="text1"/>
          <w:sz w:val="24"/>
          <w:szCs w:val="24"/>
          <w:shd w:val="clear" w:color="auto" w:fill="FFFFFF" w:themeFill="background1"/>
        </w:rPr>
        <w:t>. – Режим доступа: URL: </w:t>
      </w:r>
      <w:hyperlink r:id="rId1" w:history="1">
        <w:r w:rsidRPr="00CB15EB">
          <w:rPr>
            <w:rStyle w:val="ae"/>
            <w:rFonts w:eastAsiaTheme="majorEastAsia"/>
            <w:color w:val="000000" w:themeColor="text1"/>
            <w:sz w:val="24"/>
            <w:szCs w:val="24"/>
            <w:u w:val="none"/>
            <w:shd w:val="clear" w:color="auto" w:fill="FFFFFF" w:themeFill="background1"/>
          </w:rPr>
          <w:t>http://sibac.info/archive/economy/1(38).pdf</w:t>
        </w:r>
      </w:hyperlink>
      <w:r w:rsidRPr="00CB15EB">
        <w:rPr>
          <w:color w:val="000000" w:themeColor="text1"/>
          <w:sz w:val="24"/>
          <w:szCs w:val="24"/>
          <w:shd w:val="clear" w:color="auto" w:fill="FFFFFF" w:themeFill="background1"/>
        </w:rPr>
        <w:t> (дата обращения: 26.12.2017)</w:t>
      </w:r>
    </w:p>
  </w:footnote>
  <w:footnote w:id="3">
    <w:p w:rsidR="00C77293" w:rsidRDefault="00C77293" w:rsidP="00C77293">
      <w:pPr>
        <w:pStyle w:val="afb"/>
        <w:spacing w:line="240" w:lineRule="auto"/>
      </w:pPr>
      <w:r>
        <w:rPr>
          <w:rStyle w:val="aa"/>
        </w:rPr>
        <w:footnoteRef/>
      </w:r>
      <w:r>
        <w:t xml:space="preserve"> </w:t>
      </w:r>
      <w:r w:rsidRPr="00E62018">
        <w:rPr>
          <w:color w:val="000000" w:themeColor="text1"/>
          <w:sz w:val="24"/>
          <w:szCs w:val="24"/>
        </w:rPr>
        <w:t>Булаев, С.В. Турфирмам на заметку / С.В. Булаев // Туристические и гостиничные услуги: бухгалтерский учет и налогообложение. – 2016. - № 6. – С.15-16</w:t>
      </w:r>
    </w:p>
  </w:footnote>
  <w:footnote w:id="4">
    <w:p w:rsidR="00C77293" w:rsidRDefault="00C77293" w:rsidP="00C77293">
      <w:pPr>
        <w:pStyle w:val="afb"/>
        <w:spacing w:line="240" w:lineRule="auto"/>
      </w:pPr>
      <w:r>
        <w:rPr>
          <w:rStyle w:val="aa"/>
        </w:rPr>
        <w:footnoteRef/>
      </w:r>
      <w:r>
        <w:t xml:space="preserve"> </w:t>
      </w:r>
      <w:r w:rsidRPr="00E62018">
        <w:rPr>
          <w:color w:val="000000" w:themeColor="text1"/>
          <w:sz w:val="24"/>
          <w:szCs w:val="24"/>
        </w:rPr>
        <w:t xml:space="preserve">Менеджмент туризма. Туризм как вид деятельности: Учебник. – М.: </w:t>
      </w:r>
      <w:r>
        <w:rPr>
          <w:color w:val="000000" w:themeColor="text1"/>
          <w:sz w:val="24"/>
          <w:szCs w:val="24"/>
        </w:rPr>
        <w:t>Финансы и статистика, 2015.- С. 189</w:t>
      </w:r>
    </w:p>
  </w:footnote>
  <w:footnote w:id="5">
    <w:p w:rsidR="00C77293" w:rsidRDefault="00C77293" w:rsidP="00C77293">
      <w:pPr>
        <w:pStyle w:val="afb"/>
        <w:spacing w:line="240" w:lineRule="auto"/>
      </w:pPr>
      <w:r>
        <w:rPr>
          <w:rStyle w:val="aa"/>
        </w:rPr>
        <w:footnoteRef/>
      </w:r>
      <w:r>
        <w:t xml:space="preserve"> </w:t>
      </w:r>
      <w:r w:rsidRPr="00E62018">
        <w:rPr>
          <w:color w:val="000000" w:themeColor="text1"/>
          <w:sz w:val="24"/>
          <w:szCs w:val="24"/>
        </w:rPr>
        <w:t>Остроумов, О.В. Туризм. Продвижение российского турпродукта: возможности и реальность: учебно-методическое пособие / О. В. Остроумов; под ред. Ю. С. Путрика. - М. : Финансы и ст</w:t>
      </w:r>
      <w:r>
        <w:rPr>
          <w:color w:val="000000" w:themeColor="text1"/>
          <w:sz w:val="24"/>
          <w:szCs w:val="24"/>
        </w:rPr>
        <w:t>атистика, 2016. – С. 89</w:t>
      </w:r>
    </w:p>
  </w:footnote>
  <w:footnote w:id="6">
    <w:p w:rsidR="00C77293" w:rsidRDefault="00C77293" w:rsidP="00C77293">
      <w:pPr>
        <w:pStyle w:val="afb"/>
        <w:spacing w:line="240" w:lineRule="auto"/>
      </w:pPr>
      <w:r>
        <w:rPr>
          <w:rStyle w:val="aa"/>
        </w:rPr>
        <w:footnoteRef/>
      </w:r>
      <w:r>
        <w:t xml:space="preserve"> </w:t>
      </w:r>
      <w:r w:rsidRPr="00E62018">
        <w:rPr>
          <w:color w:val="000000" w:themeColor="text1"/>
          <w:sz w:val="24"/>
          <w:szCs w:val="24"/>
        </w:rPr>
        <w:t xml:space="preserve">Интернет- маркетинг: понятие, преимущества, инструменты, эффективность [Электронный ресурс]. – Режим доступа: </w:t>
      </w:r>
      <w:hyperlink r:id="rId2" w:history="1">
        <w:r w:rsidRPr="00E62018">
          <w:rPr>
            <w:color w:val="000000" w:themeColor="text1"/>
            <w:sz w:val="24"/>
            <w:szCs w:val="24"/>
          </w:rPr>
          <w:t>https://sibac.info/studconf/econom/xvii/36924</w:t>
        </w:r>
      </w:hyperlink>
      <w:r w:rsidRPr="00E62018">
        <w:rPr>
          <w:color w:val="000000" w:themeColor="text1"/>
          <w:sz w:val="24"/>
          <w:szCs w:val="24"/>
        </w:rPr>
        <w:t xml:space="preserve"> (дата обращения 26.12.2017)</w:t>
      </w:r>
    </w:p>
  </w:footnote>
  <w:footnote w:id="7">
    <w:p w:rsidR="00C77293" w:rsidRDefault="00C77293" w:rsidP="00C77293">
      <w:pPr>
        <w:pStyle w:val="afb"/>
        <w:spacing w:line="240" w:lineRule="auto"/>
      </w:pPr>
      <w:r>
        <w:rPr>
          <w:rStyle w:val="aa"/>
        </w:rPr>
        <w:footnoteRef/>
      </w:r>
      <w:r>
        <w:t xml:space="preserve"> </w:t>
      </w:r>
      <w:r w:rsidRPr="00E62018">
        <w:rPr>
          <w:color w:val="000000" w:themeColor="text1"/>
          <w:sz w:val="24"/>
          <w:szCs w:val="24"/>
        </w:rPr>
        <w:t>Рябинина Т.Н., Бакшаева В.Е., Агамирова Е.В. Электронный маркетинг в туризме // Научное сообщество студентов XXI столетия. ЭКОНОМИЧЕСКИЕ НАУКИ [Электронный ресурс]. – Режим доступа: URL: </w:t>
      </w:r>
      <w:hyperlink r:id="rId3" w:history="1">
        <w:r w:rsidRPr="00E62018">
          <w:rPr>
            <w:color w:val="000000" w:themeColor="text1"/>
            <w:sz w:val="24"/>
            <w:szCs w:val="24"/>
          </w:rPr>
          <w:t>http://sibac.info/archive/economy/1(38).pdf</w:t>
        </w:r>
      </w:hyperlink>
      <w:r w:rsidRPr="00E62018">
        <w:rPr>
          <w:color w:val="000000" w:themeColor="text1"/>
          <w:sz w:val="24"/>
          <w:szCs w:val="24"/>
        </w:rPr>
        <w:t> (дата обращения: 26.12.2017)</w:t>
      </w:r>
    </w:p>
  </w:footnote>
  <w:footnote w:id="8">
    <w:p w:rsidR="00C77293" w:rsidRDefault="00C77293" w:rsidP="00C77293">
      <w:pPr>
        <w:pStyle w:val="afb"/>
        <w:spacing w:line="240" w:lineRule="auto"/>
      </w:pPr>
      <w:r>
        <w:rPr>
          <w:rStyle w:val="aa"/>
        </w:rPr>
        <w:footnoteRef/>
      </w:r>
      <w:r>
        <w:t xml:space="preserve"> </w:t>
      </w:r>
      <w:r w:rsidRPr="00E62018">
        <w:rPr>
          <w:color w:val="000000" w:themeColor="text1"/>
          <w:sz w:val="24"/>
          <w:szCs w:val="24"/>
        </w:rPr>
        <w:t xml:space="preserve">Менеджмент туризма. Экономика туризма: Учебник. – М.: </w:t>
      </w:r>
      <w:r>
        <w:rPr>
          <w:color w:val="000000" w:themeColor="text1"/>
          <w:sz w:val="24"/>
          <w:szCs w:val="24"/>
        </w:rPr>
        <w:t>Финансы и статистика, 2017.-С. 78</w:t>
      </w:r>
    </w:p>
  </w:footnote>
  <w:footnote w:id="9">
    <w:p w:rsidR="00C77293" w:rsidRDefault="00C77293" w:rsidP="00C77293">
      <w:pPr>
        <w:pStyle w:val="afb"/>
        <w:spacing w:line="240" w:lineRule="auto"/>
      </w:pPr>
      <w:r>
        <w:rPr>
          <w:rStyle w:val="aa"/>
        </w:rPr>
        <w:footnoteRef/>
      </w:r>
      <w:r>
        <w:t xml:space="preserve"> </w:t>
      </w:r>
      <w:r w:rsidRPr="00E62018">
        <w:rPr>
          <w:color w:val="000000" w:themeColor="text1"/>
          <w:sz w:val="24"/>
          <w:szCs w:val="24"/>
        </w:rPr>
        <w:t>Цель и задачи развития туризма в РФ // Туризм: право и экономика. – 2017. - № 2.- С.11-12</w:t>
      </w:r>
    </w:p>
  </w:footnote>
  <w:footnote w:id="10">
    <w:p w:rsidR="00C77293" w:rsidRDefault="00C77293" w:rsidP="00C77293">
      <w:pPr>
        <w:pStyle w:val="afb"/>
        <w:spacing w:line="240" w:lineRule="auto"/>
      </w:pPr>
      <w:r>
        <w:rPr>
          <w:rStyle w:val="aa"/>
        </w:rPr>
        <w:footnoteRef/>
      </w:r>
      <w:r>
        <w:t xml:space="preserve"> </w:t>
      </w:r>
      <w:r w:rsidRPr="00E62018">
        <w:rPr>
          <w:color w:val="000000" w:themeColor="text1"/>
          <w:sz w:val="24"/>
          <w:szCs w:val="24"/>
        </w:rPr>
        <w:t>Ковалев, Д.А. Развитие туризма в России: проблемы и перспективы / Д.А. Ковалев // Внешнеэкономический бюллетень.- 2017.- №12.- С45-52</w:t>
      </w:r>
    </w:p>
  </w:footnote>
  <w:footnote w:id="11">
    <w:p w:rsidR="00C77293" w:rsidRDefault="00C77293" w:rsidP="00C77293">
      <w:pPr>
        <w:pStyle w:val="afb"/>
        <w:spacing w:line="240" w:lineRule="auto"/>
      </w:pPr>
      <w:r>
        <w:rPr>
          <w:rStyle w:val="aa"/>
        </w:rPr>
        <w:footnoteRef/>
      </w:r>
      <w:r>
        <w:t xml:space="preserve"> </w:t>
      </w:r>
      <w:r w:rsidRPr="00E62018">
        <w:rPr>
          <w:color w:val="000000" w:themeColor="text1"/>
          <w:sz w:val="24"/>
          <w:szCs w:val="24"/>
        </w:rPr>
        <w:t>Моисеева, Е.Г. Туризм – ресурс социокультурного развития страны / Е.Г. Моисеева // Туризм: право и экономика. – 2017. - № 1. – С.9-12</w:t>
      </w:r>
    </w:p>
  </w:footnote>
  <w:footnote w:id="12">
    <w:p w:rsidR="004C1015" w:rsidRDefault="004C1015" w:rsidP="00A2237F">
      <w:pPr>
        <w:pStyle w:val="afb"/>
        <w:spacing w:line="240" w:lineRule="auto"/>
      </w:pPr>
      <w:r>
        <w:rPr>
          <w:rStyle w:val="aa"/>
        </w:rPr>
        <w:footnoteRef/>
      </w:r>
      <w:r>
        <w:t xml:space="preserve"> </w:t>
      </w:r>
      <w:r w:rsidRPr="00CB15EB">
        <w:rPr>
          <w:color w:val="000000" w:themeColor="text1"/>
          <w:sz w:val="24"/>
          <w:szCs w:val="24"/>
        </w:rPr>
        <w:t>Менеджмент туризма. Экономика туризма: Учебник. – М.: Фи</w:t>
      </w:r>
      <w:r>
        <w:rPr>
          <w:color w:val="000000" w:themeColor="text1"/>
          <w:sz w:val="24"/>
          <w:szCs w:val="24"/>
        </w:rPr>
        <w:t>нансы и статистика, 2017.- С. 176</w:t>
      </w:r>
    </w:p>
  </w:footnote>
  <w:footnote w:id="13">
    <w:p w:rsidR="00C77293" w:rsidRDefault="00C77293" w:rsidP="00C77293">
      <w:pPr>
        <w:pStyle w:val="afb"/>
        <w:spacing w:line="240" w:lineRule="auto"/>
      </w:pPr>
      <w:r>
        <w:rPr>
          <w:rStyle w:val="aa"/>
        </w:rPr>
        <w:footnoteRef/>
      </w:r>
      <w:r>
        <w:t xml:space="preserve"> </w:t>
      </w:r>
      <w:r w:rsidRPr="00E62018">
        <w:rPr>
          <w:color w:val="000000" w:themeColor="text1"/>
          <w:sz w:val="24"/>
          <w:szCs w:val="24"/>
        </w:rPr>
        <w:t>Денисова, М.О. Антикризисные меры в туризме / М.О. Денисова // Туристические и гостиничные услуги: бухгалтерский учет и налогообложение. – 2014. - № 1. – С.21-23</w:t>
      </w:r>
    </w:p>
  </w:footnote>
  <w:footnote w:id="14">
    <w:p w:rsidR="00C77293" w:rsidRDefault="00C77293" w:rsidP="00C77293">
      <w:pPr>
        <w:pStyle w:val="afb"/>
        <w:spacing w:line="240" w:lineRule="auto"/>
      </w:pPr>
      <w:r>
        <w:rPr>
          <w:rStyle w:val="aa"/>
        </w:rPr>
        <w:footnoteRef/>
      </w:r>
      <w:r>
        <w:t xml:space="preserve"> </w:t>
      </w:r>
      <w:r w:rsidRPr="00E62018">
        <w:rPr>
          <w:color w:val="000000" w:themeColor="text1"/>
          <w:sz w:val="24"/>
          <w:szCs w:val="24"/>
        </w:rPr>
        <w:t>Ильина, Е.Н. Туроперейтинг: организация деятельности: Учебник./ Е.Н. Ильина. – М.: Фи</w:t>
      </w:r>
      <w:r>
        <w:rPr>
          <w:color w:val="000000" w:themeColor="text1"/>
          <w:sz w:val="24"/>
          <w:szCs w:val="24"/>
        </w:rPr>
        <w:t>нансы и статистика, 2017. – С. 116</w:t>
      </w:r>
    </w:p>
  </w:footnote>
  <w:footnote w:id="15">
    <w:p w:rsidR="004C1015" w:rsidRPr="00FB397C" w:rsidRDefault="004C1015" w:rsidP="00C67433">
      <w:pPr>
        <w:pStyle w:val="afb"/>
        <w:spacing w:line="240" w:lineRule="auto"/>
      </w:pPr>
      <w:r w:rsidRPr="00FB397C">
        <w:rPr>
          <w:rStyle w:val="aa"/>
        </w:rPr>
        <w:footnoteRef/>
      </w:r>
      <w:r w:rsidRPr="00FB397C">
        <w:t xml:space="preserve"> </w:t>
      </w:r>
      <w:hyperlink r:id="rId4" w:history="1">
        <w:r w:rsidRPr="00FB397C">
          <w:rPr>
            <w:rStyle w:val="ae"/>
            <w:color w:val="000000"/>
            <w:lang w:val="en-US"/>
          </w:rPr>
          <w:t>www</w:t>
        </w:r>
        <w:r w:rsidRPr="00FB397C">
          <w:rPr>
            <w:rStyle w:val="ae"/>
            <w:color w:val="000000"/>
          </w:rPr>
          <w:t>.</w:t>
        </w:r>
        <w:r w:rsidRPr="00FB397C">
          <w:rPr>
            <w:rStyle w:val="ae"/>
            <w:color w:val="000000"/>
            <w:lang w:val="en-US"/>
          </w:rPr>
          <w:t>russiatourism</w:t>
        </w:r>
        <w:r w:rsidRPr="00FB397C">
          <w:rPr>
            <w:rStyle w:val="ae"/>
            <w:color w:val="000000"/>
          </w:rPr>
          <w:t>.</w:t>
        </w:r>
        <w:r w:rsidRPr="00FB397C">
          <w:rPr>
            <w:rStyle w:val="ae"/>
            <w:color w:val="000000"/>
            <w:lang w:val="en-US"/>
          </w:rPr>
          <w:t>ru</w:t>
        </w:r>
      </w:hyperlink>
    </w:p>
  </w:footnote>
  <w:footnote w:id="16">
    <w:p w:rsidR="004C1015" w:rsidRPr="00FB397C" w:rsidRDefault="004C1015" w:rsidP="00C67433">
      <w:pPr>
        <w:pStyle w:val="afb"/>
        <w:spacing w:line="240" w:lineRule="auto"/>
      </w:pPr>
      <w:r w:rsidRPr="00FB397C">
        <w:rPr>
          <w:rStyle w:val="aa"/>
        </w:rPr>
        <w:footnoteRef/>
      </w:r>
      <w:r w:rsidRPr="00FB397C">
        <w:t xml:space="preserve"> </w:t>
      </w:r>
      <w:hyperlink r:id="rId5" w:history="1">
        <w:r w:rsidRPr="00FB397C">
          <w:rPr>
            <w:rStyle w:val="ae"/>
            <w:color w:val="000000"/>
            <w:lang w:val="en-US"/>
          </w:rPr>
          <w:t>www</w:t>
        </w:r>
        <w:r w:rsidRPr="00FB397C">
          <w:rPr>
            <w:rStyle w:val="ae"/>
            <w:color w:val="000000"/>
          </w:rPr>
          <w:t>.</w:t>
        </w:r>
        <w:r w:rsidRPr="00FB397C">
          <w:rPr>
            <w:rStyle w:val="ae"/>
            <w:color w:val="000000"/>
            <w:lang w:val="en-US"/>
          </w:rPr>
          <w:t>russiatourism</w:t>
        </w:r>
        <w:r w:rsidRPr="00FB397C">
          <w:rPr>
            <w:rStyle w:val="ae"/>
            <w:color w:val="000000"/>
          </w:rPr>
          <w:t>.</w:t>
        </w:r>
        <w:r w:rsidRPr="00FB397C">
          <w:rPr>
            <w:rStyle w:val="ae"/>
            <w:color w:val="000000"/>
            <w:lang w:val="en-US"/>
          </w:rPr>
          <w:t>ru</w:t>
        </w:r>
      </w:hyperlink>
    </w:p>
  </w:footnote>
  <w:footnote w:id="17">
    <w:p w:rsidR="004C1015" w:rsidRPr="00FB397C" w:rsidRDefault="004C1015" w:rsidP="00C67433">
      <w:pPr>
        <w:pStyle w:val="a7"/>
        <w:spacing w:line="240" w:lineRule="auto"/>
        <w:rPr>
          <w:sz w:val="20"/>
          <w:szCs w:val="20"/>
        </w:rPr>
      </w:pPr>
      <w:r w:rsidRPr="00FB397C">
        <w:rPr>
          <w:rStyle w:val="aa"/>
          <w:sz w:val="20"/>
        </w:rPr>
        <w:footnoteRef/>
      </w:r>
      <w:r w:rsidRPr="00FB397C">
        <w:rPr>
          <w:sz w:val="20"/>
          <w:szCs w:val="20"/>
        </w:rPr>
        <w:t xml:space="preserve"> Саак А.Э. Информационно-методическое обеспечение принятия управленческих решений в комплексном развитии индустрии туризма / А.Э. Саак, Ю.А. Пшеничных // Туризм: право и экономика. – </w:t>
      </w:r>
      <w:r>
        <w:rPr>
          <w:sz w:val="20"/>
          <w:szCs w:val="20"/>
        </w:rPr>
        <w:t>2016</w:t>
      </w:r>
      <w:r w:rsidRPr="00FB397C">
        <w:rPr>
          <w:sz w:val="20"/>
          <w:szCs w:val="20"/>
        </w:rPr>
        <w:t>. - № 4. – С. 5-9.</w:t>
      </w:r>
    </w:p>
    <w:p w:rsidR="004C1015" w:rsidRPr="00FB397C" w:rsidRDefault="004C1015" w:rsidP="00C67433">
      <w:pPr>
        <w:pStyle w:val="afb"/>
        <w:spacing w:line="240" w:lineRule="auto"/>
      </w:pPr>
    </w:p>
  </w:footnote>
  <w:footnote w:id="18">
    <w:p w:rsidR="004C1015" w:rsidRPr="00FB397C" w:rsidRDefault="004C1015" w:rsidP="00C67433">
      <w:pPr>
        <w:pStyle w:val="afb"/>
        <w:spacing w:line="240" w:lineRule="auto"/>
      </w:pPr>
      <w:r w:rsidRPr="00FB397C">
        <w:rPr>
          <w:rStyle w:val="aa"/>
        </w:rPr>
        <w:footnoteRef/>
      </w:r>
      <w:r w:rsidRPr="00FB397C">
        <w:t xml:space="preserve"> </w:t>
      </w:r>
      <w:hyperlink r:id="rId6" w:history="1">
        <w:r w:rsidRPr="00FB397C">
          <w:rPr>
            <w:rStyle w:val="ae"/>
            <w:color w:val="000000"/>
            <w:lang w:val="en-US"/>
          </w:rPr>
          <w:t>www</w:t>
        </w:r>
        <w:r w:rsidRPr="00FB397C">
          <w:rPr>
            <w:rStyle w:val="ae"/>
            <w:color w:val="000000"/>
          </w:rPr>
          <w:t>.</w:t>
        </w:r>
        <w:r w:rsidRPr="00FB397C">
          <w:rPr>
            <w:rStyle w:val="ae"/>
            <w:color w:val="000000"/>
            <w:lang w:val="en-US"/>
          </w:rPr>
          <w:t>russiatourism</w:t>
        </w:r>
        <w:r w:rsidRPr="00FB397C">
          <w:rPr>
            <w:rStyle w:val="ae"/>
            <w:color w:val="000000"/>
          </w:rPr>
          <w:t>.</w:t>
        </w:r>
        <w:r w:rsidRPr="00FB397C">
          <w:rPr>
            <w:rStyle w:val="ae"/>
            <w:color w:val="000000"/>
            <w:lang w:val="en-US"/>
          </w:rPr>
          <w:t>ru</w:t>
        </w:r>
      </w:hyperlink>
    </w:p>
  </w:footnote>
  <w:footnote w:id="19">
    <w:p w:rsidR="004C1015" w:rsidRPr="00FB397C" w:rsidRDefault="004C1015" w:rsidP="00C67433">
      <w:pPr>
        <w:pStyle w:val="afb"/>
        <w:spacing w:line="240" w:lineRule="auto"/>
      </w:pPr>
      <w:r w:rsidRPr="00FB397C">
        <w:rPr>
          <w:rStyle w:val="aa"/>
        </w:rPr>
        <w:footnoteRef/>
      </w:r>
      <w:r w:rsidRPr="00FB397C">
        <w:t xml:space="preserve"> </w:t>
      </w:r>
      <w:hyperlink r:id="rId7" w:history="1">
        <w:r w:rsidRPr="00FB397C">
          <w:rPr>
            <w:rStyle w:val="ae"/>
            <w:color w:val="000000"/>
            <w:lang w:val="en-US"/>
          </w:rPr>
          <w:t>www</w:t>
        </w:r>
        <w:r w:rsidRPr="00FB397C">
          <w:rPr>
            <w:rStyle w:val="ae"/>
            <w:color w:val="000000"/>
          </w:rPr>
          <w:t>.</w:t>
        </w:r>
        <w:r w:rsidRPr="00FB397C">
          <w:rPr>
            <w:rStyle w:val="ae"/>
            <w:color w:val="000000"/>
            <w:lang w:val="en-US"/>
          </w:rPr>
          <w:t>russiatourism</w:t>
        </w:r>
        <w:r w:rsidRPr="00FB397C">
          <w:rPr>
            <w:rStyle w:val="ae"/>
            <w:color w:val="000000"/>
          </w:rPr>
          <w:t>.</w:t>
        </w:r>
        <w:r w:rsidRPr="00FB397C">
          <w:rPr>
            <w:rStyle w:val="ae"/>
            <w:color w:val="000000"/>
            <w:lang w:val="en-US"/>
          </w:rPr>
          <w:t>ru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8944DDA"/>
    <w:lvl w:ilvl="0">
      <w:numFmt w:val="bullet"/>
      <w:lvlText w:val="*"/>
      <w:lvlJc w:val="left"/>
    </w:lvl>
  </w:abstractNum>
  <w:abstractNum w:abstractNumId="1" w15:restartNumberingAfterBreak="0">
    <w:nsid w:val="00000003"/>
    <w:multiLevelType w:val="multilevel"/>
    <w:tmpl w:val="00000003"/>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7"/>
    <w:multiLevelType w:val="singleLevel"/>
    <w:tmpl w:val="00000007"/>
    <w:name w:val="WW8Num25"/>
    <w:lvl w:ilvl="0">
      <w:start w:val="1"/>
      <w:numFmt w:val="decimal"/>
      <w:lvlText w:val="%1."/>
      <w:lvlJc w:val="left"/>
      <w:pPr>
        <w:tabs>
          <w:tab w:val="num" w:pos="540"/>
        </w:tabs>
        <w:ind w:left="540" w:hanging="360"/>
      </w:pPr>
    </w:lvl>
  </w:abstractNum>
  <w:abstractNum w:abstractNumId="3" w15:restartNumberingAfterBreak="0">
    <w:nsid w:val="00000008"/>
    <w:multiLevelType w:val="multilevel"/>
    <w:tmpl w:val="00000008"/>
    <w:name w:val="WW8Num2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B"/>
    <w:multiLevelType w:val="singleLevel"/>
    <w:tmpl w:val="0000000B"/>
    <w:name w:val="WW8Num36"/>
    <w:lvl w:ilvl="0">
      <w:start w:val="1"/>
      <w:numFmt w:val="decimal"/>
      <w:lvlText w:val="%1."/>
      <w:lvlJc w:val="left"/>
      <w:pPr>
        <w:tabs>
          <w:tab w:val="num" w:pos="720"/>
        </w:tabs>
        <w:ind w:left="720" w:hanging="360"/>
      </w:pPr>
      <w:rPr>
        <w:rFonts w:cs="Times New Roman"/>
      </w:rPr>
    </w:lvl>
  </w:abstractNum>
  <w:abstractNum w:abstractNumId="5" w15:restartNumberingAfterBreak="0">
    <w:nsid w:val="041A1A1F"/>
    <w:multiLevelType w:val="multilevel"/>
    <w:tmpl w:val="1AFCBB72"/>
    <w:lvl w:ilvl="0">
      <w:start w:val="1"/>
      <w:numFmt w:val="decimal"/>
      <w:lvlText w:val="%1."/>
      <w:lvlJc w:val="left"/>
      <w:pPr>
        <w:ind w:left="502"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6" w15:restartNumberingAfterBreak="0">
    <w:nsid w:val="05F24F4E"/>
    <w:multiLevelType w:val="multilevel"/>
    <w:tmpl w:val="559E0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7766A9F"/>
    <w:multiLevelType w:val="multilevel"/>
    <w:tmpl w:val="51F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9564CC"/>
    <w:multiLevelType w:val="multilevel"/>
    <w:tmpl w:val="72F4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E34B1"/>
    <w:multiLevelType w:val="multilevel"/>
    <w:tmpl w:val="E72E50B6"/>
    <w:lvl w:ilvl="0">
      <w:start w:val="1"/>
      <w:numFmt w:val="decimal"/>
      <w:lvlText w:val="%1."/>
      <w:lvlJc w:val="left"/>
      <w:pPr>
        <w:tabs>
          <w:tab w:val="num" w:pos="720"/>
        </w:tabs>
        <w:ind w:left="720" w:hanging="360"/>
      </w:pPr>
    </w:lvl>
    <w:lvl w:ilvl="1">
      <w:start w:val="2"/>
      <w:numFmt w:val="decimal"/>
      <w:isLgl/>
      <w:lvlText w:val="%1.%2."/>
      <w:lvlJc w:val="left"/>
      <w:pPr>
        <w:tabs>
          <w:tab w:val="num" w:pos="1965"/>
        </w:tabs>
        <w:ind w:left="1965" w:hanging="1245"/>
      </w:pPr>
      <w:rPr>
        <w:rFonts w:ascii="Times New Roman" w:eastAsia="Times New Roman" w:hAnsi="Times New Roman" w:cs="Times New Roman"/>
      </w:rPr>
    </w:lvl>
    <w:lvl w:ilvl="2">
      <w:start w:val="1"/>
      <w:numFmt w:val="decimal"/>
      <w:isLgl/>
      <w:lvlText w:val="%1.%2.%3."/>
      <w:lvlJc w:val="left"/>
      <w:pPr>
        <w:tabs>
          <w:tab w:val="num" w:pos="2325"/>
        </w:tabs>
        <w:ind w:left="2325" w:hanging="1245"/>
      </w:pPr>
    </w:lvl>
    <w:lvl w:ilvl="3">
      <w:start w:val="1"/>
      <w:numFmt w:val="decimal"/>
      <w:isLgl/>
      <w:lvlText w:val="%1.%2.%3.%4."/>
      <w:lvlJc w:val="left"/>
      <w:pPr>
        <w:tabs>
          <w:tab w:val="num" w:pos="2685"/>
        </w:tabs>
        <w:ind w:left="2685" w:hanging="1245"/>
      </w:pPr>
    </w:lvl>
    <w:lvl w:ilvl="4">
      <w:start w:val="1"/>
      <w:numFmt w:val="decimal"/>
      <w:isLgl/>
      <w:lvlText w:val="%1.%2.%3.%4.%5."/>
      <w:lvlJc w:val="left"/>
      <w:pPr>
        <w:tabs>
          <w:tab w:val="num" w:pos="3045"/>
        </w:tabs>
        <w:ind w:left="3045" w:hanging="1245"/>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0" w15:restartNumberingAfterBreak="0">
    <w:nsid w:val="0A4829FF"/>
    <w:multiLevelType w:val="multilevel"/>
    <w:tmpl w:val="61F4226C"/>
    <w:lvl w:ilvl="0">
      <w:start w:val="1"/>
      <w:numFmt w:val="decimal"/>
      <w:lvlText w:val="%1."/>
      <w:lvlJc w:val="left"/>
      <w:pPr>
        <w:ind w:left="720" w:hanging="360"/>
      </w:pPr>
      <w:rPr>
        <w:rFonts w:cs="Times New Roman"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716BA2"/>
    <w:multiLevelType w:val="hybridMultilevel"/>
    <w:tmpl w:val="C6949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8F045F"/>
    <w:multiLevelType w:val="hybridMultilevel"/>
    <w:tmpl w:val="8ABEFEA0"/>
    <w:lvl w:ilvl="0" w:tplc="6A441B76">
      <w:start w:val="1"/>
      <w:numFmt w:val="bullet"/>
      <w:lvlText w:val=""/>
      <w:lvlJc w:val="left"/>
      <w:pPr>
        <w:tabs>
          <w:tab w:val="num" w:pos="1571"/>
        </w:tabs>
        <w:ind w:left="1571" w:hanging="360"/>
      </w:pPr>
      <w:rPr>
        <w:rFonts w:ascii="Symbol" w:hAnsi="Symbol" w:hint="default"/>
      </w:rPr>
    </w:lvl>
    <w:lvl w:ilvl="1" w:tplc="E3BC4E6E">
      <w:start w:val="1"/>
      <w:numFmt w:val="decimal"/>
      <w:lvlText w:val="%2."/>
      <w:lvlJc w:val="left"/>
      <w:pPr>
        <w:tabs>
          <w:tab w:val="num" w:pos="2291"/>
        </w:tabs>
        <w:ind w:left="2291" w:hanging="360"/>
      </w:pPr>
      <w:rPr>
        <w:rFonts w:cs="Times New Roman"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11297474"/>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14C56C04"/>
    <w:multiLevelType w:val="multilevel"/>
    <w:tmpl w:val="7DC67744"/>
    <w:lvl w:ilvl="0">
      <w:start w:val="1"/>
      <w:numFmt w:val="decimal"/>
      <w:lvlText w:val="%1."/>
      <w:lvlJc w:val="left"/>
      <w:pPr>
        <w:tabs>
          <w:tab w:val="num" w:pos="1245"/>
        </w:tabs>
        <w:ind w:left="1245" w:hanging="1245"/>
      </w:pPr>
      <w:rPr>
        <w:color w:val="auto"/>
      </w:rPr>
    </w:lvl>
    <w:lvl w:ilvl="1">
      <w:start w:val="1"/>
      <w:numFmt w:val="decimal"/>
      <w:lvlText w:val="%1.%2."/>
      <w:lvlJc w:val="left"/>
      <w:pPr>
        <w:tabs>
          <w:tab w:val="num" w:pos="1965"/>
        </w:tabs>
        <w:ind w:left="1965" w:hanging="1245"/>
      </w:pPr>
    </w:lvl>
    <w:lvl w:ilvl="2">
      <w:start w:val="1"/>
      <w:numFmt w:val="decimal"/>
      <w:lvlText w:val="%1.%2.%3."/>
      <w:lvlJc w:val="left"/>
      <w:pPr>
        <w:tabs>
          <w:tab w:val="num" w:pos="2685"/>
        </w:tabs>
        <w:ind w:left="2685" w:hanging="1245"/>
      </w:pPr>
    </w:lvl>
    <w:lvl w:ilvl="3">
      <w:start w:val="1"/>
      <w:numFmt w:val="decimal"/>
      <w:lvlText w:val="%1.%2.%3.%4."/>
      <w:lvlJc w:val="left"/>
      <w:pPr>
        <w:tabs>
          <w:tab w:val="num" w:pos="3405"/>
        </w:tabs>
        <w:ind w:left="3405" w:hanging="1245"/>
      </w:pPr>
    </w:lvl>
    <w:lvl w:ilvl="4">
      <w:start w:val="1"/>
      <w:numFmt w:val="decimal"/>
      <w:lvlText w:val="%1.%2.%3.%4.%5."/>
      <w:lvlJc w:val="left"/>
      <w:pPr>
        <w:tabs>
          <w:tab w:val="num" w:pos="4125"/>
        </w:tabs>
        <w:ind w:left="4125" w:hanging="1245"/>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5" w15:restartNumberingAfterBreak="0">
    <w:nsid w:val="1E235D80"/>
    <w:multiLevelType w:val="multilevel"/>
    <w:tmpl w:val="5E288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953AF5"/>
    <w:multiLevelType w:val="multilevel"/>
    <w:tmpl w:val="F41A2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A3862"/>
    <w:multiLevelType w:val="multilevel"/>
    <w:tmpl w:val="8E42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2441F"/>
    <w:multiLevelType w:val="multilevel"/>
    <w:tmpl w:val="5C00DE74"/>
    <w:lvl w:ilvl="0">
      <w:start w:val="1"/>
      <w:numFmt w:val="decimal"/>
      <w:lvlText w:val="%1"/>
      <w:lvlJc w:val="left"/>
      <w:pPr>
        <w:ind w:left="375" w:hanging="375"/>
      </w:pPr>
      <w:rPr>
        <w:rFonts w:hint="default"/>
      </w:rPr>
    </w:lvl>
    <w:lvl w:ilvl="1">
      <w:start w:val="1"/>
      <w:numFmt w:val="decimal"/>
      <w:lvlText w:val="%1.%2"/>
      <w:lvlJc w:val="left"/>
      <w:pPr>
        <w:ind w:left="600" w:hanging="3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9" w15:restartNumberingAfterBreak="0">
    <w:nsid w:val="2E407FB9"/>
    <w:multiLevelType w:val="hybridMultilevel"/>
    <w:tmpl w:val="A858C8F4"/>
    <w:lvl w:ilvl="0" w:tplc="2BA234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750317D"/>
    <w:multiLevelType w:val="hybridMultilevel"/>
    <w:tmpl w:val="ABE896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117BB2"/>
    <w:multiLevelType w:val="multilevel"/>
    <w:tmpl w:val="4484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4038A3"/>
    <w:multiLevelType w:val="hybridMultilevel"/>
    <w:tmpl w:val="0D3C3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EB2CE2"/>
    <w:multiLevelType w:val="hybridMultilevel"/>
    <w:tmpl w:val="5CB4B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021A77"/>
    <w:multiLevelType w:val="hybridMultilevel"/>
    <w:tmpl w:val="D898ED1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5773BF8"/>
    <w:multiLevelType w:val="hybridMultilevel"/>
    <w:tmpl w:val="9052381E"/>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26" w15:restartNumberingAfterBreak="0">
    <w:nsid w:val="45AC0E9A"/>
    <w:multiLevelType w:val="multilevel"/>
    <w:tmpl w:val="B594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FD1FB0"/>
    <w:multiLevelType w:val="hybridMultilevel"/>
    <w:tmpl w:val="54F80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885EB1"/>
    <w:multiLevelType w:val="hybridMultilevel"/>
    <w:tmpl w:val="D46A9C48"/>
    <w:lvl w:ilvl="0" w:tplc="F3523ED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4702564"/>
    <w:multiLevelType w:val="multilevel"/>
    <w:tmpl w:val="74346EDA"/>
    <w:lvl w:ilvl="0">
      <w:start w:val="1"/>
      <w:numFmt w:val="decimal"/>
      <w:lvlText w:val="%1"/>
      <w:lvlJc w:val="left"/>
      <w:pPr>
        <w:tabs>
          <w:tab w:val="num" w:pos="585"/>
        </w:tabs>
        <w:ind w:left="585" w:hanging="360"/>
      </w:pPr>
      <w:rPr>
        <w:rFonts w:hint="default"/>
      </w:rPr>
    </w:lvl>
    <w:lvl w:ilvl="1">
      <w:start w:val="3"/>
      <w:numFmt w:val="decimal"/>
      <w:isLgl/>
      <w:lvlText w:val="%1.%2"/>
      <w:lvlJc w:val="left"/>
      <w:pPr>
        <w:tabs>
          <w:tab w:val="num" w:pos="660"/>
        </w:tabs>
        <w:ind w:left="660" w:hanging="480"/>
      </w:pPr>
      <w:rPr>
        <w:rFonts w:hint="default"/>
        <w:sz w:val="32"/>
      </w:rPr>
    </w:lvl>
    <w:lvl w:ilvl="2">
      <w:start w:val="1"/>
      <w:numFmt w:val="decimal"/>
      <w:isLgl/>
      <w:lvlText w:val="%1.%2.%3"/>
      <w:lvlJc w:val="left"/>
      <w:pPr>
        <w:tabs>
          <w:tab w:val="num" w:pos="945"/>
        </w:tabs>
        <w:ind w:left="945" w:hanging="720"/>
      </w:pPr>
      <w:rPr>
        <w:rFonts w:hint="default"/>
        <w:sz w:val="32"/>
      </w:rPr>
    </w:lvl>
    <w:lvl w:ilvl="3">
      <w:start w:val="1"/>
      <w:numFmt w:val="decimal"/>
      <w:isLgl/>
      <w:lvlText w:val="%1.%2.%3.%4"/>
      <w:lvlJc w:val="left"/>
      <w:pPr>
        <w:tabs>
          <w:tab w:val="num" w:pos="945"/>
        </w:tabs>
        <w:ind w:left="945" w:hanging="720"/>
      </w:pPr>
      <w:rPr>
        <w:rFonts w:hint="default"/>
        <w:sz w:val="32"/>
      </w:rPr>
    </w:lvl>
    <w:lvl w:ilvl="4">
      <w:start w:val="1"/>
      <w:numFmt w:val="decimal"/>
      <w:isLgl/>
      <w:lvlText w:val="%1.%2.%3.%4.%5"/>
      <w:lvlJc w:val="left"/>
      <w:pPr>
        <w:tabs>
          <w:tab w:val="num" w:pos="1305"/>
        </w:tabs>
        <w:ind w:left="1305" w:hanging="1080"/>
      </w:pPr>
      <w:rPr>
        <w:rFonts w:hint="default"/>
        <w:sz w:val="32"/>
      </w:rPr>
    </w:lvl>
    <w:lvl w:ilvl="5">
      <w:start w:val="1"/>
      <w:numFmt w:val="decimal"/>
      <w:isLgl/>
      <w:lvlText w:val="%1.%2.%3.%4.%5.%6"/>
      <w:lvlJc w:val="left"/>
      <w:pPr>
        <w:tabs>
          <w:tab w:val="num" w:pos="1305"/>
        </w:tabs>
        <w:ind w:left="1305" w:hanging="1080"/>
      </w:pPr>
      <w:rPr>
        <w:rFonts w:hint="default"/>
        <w:sz w:val="32"/>
      </w:rPr>
    </w:lvl>
    <w:lvl w:ilvl="6">
      <w:start w:val="1"/>
      <w:numFmt w:val="decimal"/>
      <w:isLgl/>
      <w:lvlText w:val="%1.%2.%3.%4.%5.%6.%7"/>
      <w:lvlJc w:val="left"/>
      <w:pPr>
        <w:tabs>
          <w:tab w:val="num" w:pos="1665"/>
        </w:tabs>
        <w:ind w:left="1665" w:hanging="1440"/>
      </w:pPr>
      <w:rPr>
        <w:rFonts w:hint="default"/>
        <w:sz w:val="32"/>
      </w:rPr>
    </w:lvl>
    <w:lvl w:ilvl="7">
      <w:start w:val="1"/>
      <w:numFmt w:val="decimal"/>
      <w:isLgl/>
      <w:lvlText w:val="%1.%2.%3.%4.%5.%6.%7.%8"/>
      <w:lvlJc w:val="left"/>
      <w:pPr>
        <w:tabs>
          <w:tab w:val="num" w:pos="1665"/>
        </w:tabs>
        <w:ind w:left="1665" w:hanging="1440"/>
      </w:pPr>
      <w:rPr>
        <w:rFonts w:hint="default"/>
        <w:sz w:val="32"/>
      </w:rPr>
    </w:lvl>
    <w:lvl w:ilvl="8">
      <w:start w:val="1"/>
      <w:numFmt w:val="decimal"/>
      <w:isLgl/>
      <w:lvlText w:val="%1.%2.%3.%4.%5.%6.%7.%8.%9"/>
      <w:lvlJc w:val="left"/>
      <w:pPr>
        <w:tabs>
          <w:tab w:val="num" w:pos="2025"/>
        </w:tabs>
        <w:ind w:left="2025" w:hanging="1800"/>
      </w:pPr>
      <w:rPr>
        <w:rFonts w:hint="default"/>
        <w:sz w:val="32"/>
      </w:rPr>
    </w:lvl>
  </w:abstractNum>
  <w:abstractNum w:abstractNumId="30" w15:restartNumberingAfterBreak="0">
    <w:nsid w:val="55DF1CFB"/>
    <w:multiLevelType w:val="hybridMultilevel"/>
    <w:tmpl w:val="20F82256"/>
    <w:lvl w:ilvl="0" w:tplc="974836D8">
      <w:start w:val="1"/>
      <w:numFmt w:val="bullet"/>
      <w:lvlText w:val=""/>
      <w:lvlJc w:val="left"/>
      <w:pPr>
        <w:ind w:left="1429" w:hanging="360"/>
      </w:pPr>
      <w:rPr>
        <w:rFonts w:ascii="Wingdings" w:hAnsi="Wingdings" w:hint="default"/>
      </w:rPr>
    </w:lvl>
    <w:lvl w:ilvl="1" w:tplc="8AE84ED4" w:tentative="1">
      <w:start w:val="1"/>
      <w:numFmt w:val="bullet"/>
      <w:lvlText w:val="o"/>
      <w:lvlJc w:val="left"/>
      <w:pPr>
        <w:ind w:left="2149" w:hanging="360"/>
      </w:pPr>
      <w:rPr>
        <w:rFonts w:ascii="Courier New" w:hAnsi="Courier New" w:cs="Courier New" w:hint="default"/>
      </w:rPr>
    </w:lvl>
    <w:lvl w:ilvl="2" w:tplc="82E65076" w:tentative="1">
      <w:start w:val="1"/>
      <w:numFmt w:val="bullet"/>
      <w:lvlText w:val=""/>
      <w:lvlJc w:val="left"/>
      <w:pPr>
        <w:ind w:left="2869" w:hanging="360"/>
      </w:pPr>
      <w:rPr>
        <w:rFonts w:ascii="Wingdings" w:hAnsi="Wingdings" w:hint="default"/>
      </w:rPr>
    </w:lvl>
    <w:lvl w:ilvl="3" w:tplc="3ED86EDC" w:tentative="1">
      <w:start w:val="1"/>
      <w:numFmt w:val="bullet"/>
      <w:lvlText w:val=""/>
      <w:lvlJc w:val="left"/>
      <w:pPr>
        <w:ind w:left="3589" w:hanging="360"/>
      </w:pPr>
      <w:rPr>
        <w:rFonts w:ascii="Symbol" w:hAnsi="Symbol" w:hint="default"/>
      </w:rPr>
    </w:lvl>
    <w:lvl w:ilvl="4" w:tplc="8076A99E" w:tentative="1">
      <w:start w:val="1"/>
      <w:numFmt w:val="bullet"/>
      <w:lvlText w:val="o"/>
      <w:lvlJc w:val="left"/>
      <w:pPr>
        <w:ind w:left="4309" w:hanging="360"/>
      </w:pPr>
      <w:rPr>
        <w:rFonts w:ascii="Courier New" w:hAnsi="Courier New" w:cs="Courier New" w:hint="default"/>
      </w:rPr>
    </w:lvl>
    <w:lvl w:ilvl="5" w:tplc="AF721FD0" w:tentative="1">
      <w:start w:val="1"/>
      <w:numFmt w:val="bullet"/>
      <w:lvlText w:val=""/>
      <w:lvlJc w:val="left"/>
      <w:pPr>
        <w:ind w:left="5029" w:hanging="360"/>
      </w:pPr>
      <w:rPr>
        <w:rFonts w:ascii="Wingdings" w:hAnsi="Wingdings" w:hint="default"/>
      </w:rPr>
    </w:lvl>
    <w:lvl w:ilvl="6" w:tplc="DAA45444" w:tentative="1">
      <w:start w:val="1"/>
      <w:numFmt w:val="bullet"/>
      <w:lvlText w:val=""/>
      <w:lvlJc w:val="left"/>
      <w:pPr>
        <w:ind w:left="5749" w:hanging="360"/>
      </w:pPr>
      <w:rPr>
        <w:rFonts w:ascii="Symbol" w:hAnsi="Symbol" w:hint="default"/>
      </w:rPr>
    </w:lvl>
    <w:lvl w:ilvl="7" w:tplc="0EBECE36" w:tentative="1">
      <w:start w:val="1"/>
      <w:numFmt w:val="bullet"/>
      <w:lvlText w:val="o"/>
      <w:lvlJc w:val="left"/>
      <w:pPr>
        <w:ind w:left="6469" w:hanging="360"/>
      </w:pPr>
      <w:rPr>
        <w:rFonts w:ascii="Courier New" w:hAnsi="Courier New" w:cs="Courier New" w:hint="default"/>
      </w:rPr>
    </w:lvl>
    <w:lvl w:ilvl="8" w:tplc="89BEC94A" w:tentative="1">
      <w:start w:val="1"/>
      <w:numFmt w:val="bullet"/>
      <w:lvlText w:val=""/>
      <w:lvlJc w:val="left"/>
      <w:pPr>
        <w:ind w:left="7189" w:hanging="360"/>
      </w:pPr>
      <w:rPr>
        <w:rFonts w:ascii="Wingdings" w:hAnsi="Wingdings" w:hint="default"/>
      </w:rPr>
    </w:lvl>
  </w:abstractNum>
  <w:abstractNum w:abstractNumId="31" w15:restartNumberingAfterBreak="0">
    <w:nsid w:val="5A1110CF"/>
    <w:multiLevelType w:val="multilevel"/>
    <w:tmpl w:val="EF009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46296"/>
    <w:multiLevelType w:val="multilevel"/>
    <w:tmpl w:val="00000000"/>
    <w:lvl w:ilvl="0">
      <w:start w:val="1"/>
      <w:numFmt w:val="decimal"/>
      <w:lvlText w:val="%1."/>
      <w:lvlJc w:val="left"/>
      <w:pPr>
        <w:tabs>
          <w:tab w:val="num" w:pos="720"/>
        </w:tabs>
        <w:ind w:left="720" w:firstLine="709"/>
      </w:pPr>
      <w:rPr>
        <w:rFonts w:ascii="Times New Roman" w:eastAsia="Times New Roman" w:hAnsi="Times New Roman" w:hint="default"/>
        <w:b w:val="0"/>
        <w:color w:val="000000"/>
        <w:sz w:val="28"/>
      </w:rPr>
    </w:lvl>
    <w:lvl w:ilvl="1" w:tentative="1">
      <w:start w:val="1"/>
      <w:numFmt w:val="decimal"/>
      <w:lvlText w:val="%1."/>
      <w:lvlJc w:val="left"/>
      <w:pPr>
        <w:tabs>
          <w:tab w:val="num" w:pos="1440"/>
        </w:tabs>
        <w:ind w:left="1440" w:hanging="360"/>
      </w:pPr>
      <w:rPr>
        <w:rFonts w:ascii="Times New Roman" w:eastAsia="Times New Roman" w:hAnsi="Times New Roman" w:hint="default"/>
        <w:b w:val="0"/>
        <w:color w:val="000000"/>
        <w:sz w:val="28"/>
      </w:rPr>
    </w:lvl>
    <w:lvl w:ilvl="2" w:tentative="1">
      <w:start w:val="1"/>
      <w:numFmt w:val="decimal"/>
      <w:lvlText w:val="%1."/>
      <w:lvlJc w:val="left"/>
      <w:pPr>
        <w:tabs>
          <w:tab w:val="num" w:pos="2160"/>
        </w:tabs>
        <w:ind w:left="2160" w:hanging="360"/>
      </w:pPr>
      <w:rPr>
        <w:rFonts w:ascii="Times New Roman" w:eastAsia="Times New Roman" w:hAnsi="Times New Roman" w:hint="default"/>
        <w:b w:val="0"/>
        <w:color w:val="000000"/>
        <w:sz w:val="28"/>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8"/>
      </w:rPr>
    </w:lvl>
    <w:lvl w:ilvl="4" w:tentative="1">
      <w:start w:val="1"/>
      <w:numFmt w:val="decimal"/>
      <w:lvlText w:val="%1."/>
      <w:lvlJc w:val="left"/>
      <w:pPr>
        <w:tabs>
          <w:tab w:val="num" w:pos="3600"/>
        </w:tabs>
        <w:ind w:left="3600" w:hanging="360"/>
      </w:pPr>
      <w:rPr>
        <w:rFonts w:ascii="Times New Roman" w:eastAsia="Times New Roman" w:hAnsi="Times New Roman" w:hint="default"/>
        <w:b w:val="0"/>
        <w:color w:val="000000"/>
        <w:sz w:val="28"/>
      </w:rPr>
    </w:lvl>
    <w:lvl w:ilvl="5" w:tentative="1">
      <w:start w:val="1"/>
      <w:numFmt w:val="decimal"/>
      <w:lvlText w:val="%1."/>
      <w:lvlJc w:val="left"/>
      <w:pPr>
        <w:tabs>
          <w:tab w:val="num" w:pos="4320"/>
        </w:tabs>
        <w:ind w:left="4320" w:hanging="360"/>
      </w:pPr>
      <w:rPr>
        <w:rFonts w:ascii="Times New Roman" w:eastAsia="Times New Roman" w:hAnsi="Times New Roman" w:hint="default"/>
        <w:b w:val="0"/>
        <w:color w:val="000000"/>
        <w:sz w:val="28"/>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8"/>
      </w:rPr>
    </w:lvl>
    <w:lvl w:ilvl="7" w:tentative="1">
      <w:start w:val="1"/>
      <w:numFmt w:val="decimal"/>
      <w:lvlText w:val="%1."/>
      <w:lvlJc w:val="left"/>
      <w:pPr>
        <w:tabs>
          <w:tab w:val="num" w:pos="5760"/>
        </w:tabs>
        <w:ind w:left="5760" w:hanging="360"/>
      </w:pPr>
      <w:rPr>
        <w:rFonts w:ascii="Times New Roman" w:eastAsia="Times New Roman" w:hAnsi="Times New Roman" w:hint="default"/>
        <w:b w:val="0"/>
        <w:color w:val="000000"/>
        <w:sz w:val="28"/>
      </w:rPr>
    </w:lvl>
    <w:lvl w:ilvl="8" w:tentative="1">
      <w:start w:val="1"/>
      <w:numFmt w:val="decimal"/>
      <w:lvlText w:val="%1."/>
      <w:lvlJc w:val="left"/>
      <w:pPr>
        <w:tabs>
          <w:tab w:val="num" w:pos="6480"/>
        </w:tabs>
        <w:ind w:left="6480" w:hanging="360"/>
      </w:pPr>
      <w:rPr>
        <w:rFonts w:ascii="Times New Roman" w:eastAsia="Times New Roman" w:hAnsi="Times New Roman" w:hint="default"/>
        <w:b w:val="0"/>
        <w:color w:val="000000"/>
        <w:sz w:val="28"/>
      </w:rPr>
    </w:lvl>
  </w:abstractNum>
  <w:abstractNum w:abstractNumId="33" w15:restartNumberingAfterBreak="0">
    <w:nsid w:val="5C94629B"/>
    <w:multiLevelType w:val="multilevel"/>
    <w:tmpl w:val="00000000"/>
    <w:lvl w:ilvl="0">
      <w:start w:val="1"/>
      <w:numFmt w:val="decimal"/>
      <w:lvlText w:val="%1."/>
      <w:lvlJc w:val="left"/>
      <w:pPr>
        <w:tabs>
          <w:tab w:val="num" w:pos="360"/>
        </w:tabs>
        <w:ind w:left="360" w:hanging="360"/>
      </w:pPr>
      <w:rPr>
        <w:rFonts w:ascii="Times New Roman" w:eastAsia="Times New Roman" w:hAnsi="Times New Roman" w:hint="default"/>
        <w:b w:val="0"/>
        <w:color w:val="000000"/>
        <w:sz w:val="28"/>
      </w:rPr>
    </w:lvl>
    <w:lvl w:ilvl="1" w:tentative="1">
      <w:start w:val="1"/>
      <w:numFmt w:val="lowerLetter"/>
      <w:lvlText w:val="%1."/>
      <w:lvlJc w:val="left"/>
      <w:pPr>
        <w:tabs>
          <w:tab w:val="num" w:pos="1440"/>
        </w:tabs>
        <w:ind w:left="1440" w:hanging="360"/>
      </w:pPr>
      <w:rPr>
        <w:rFonts w:ascii="Times New Roman" w:eastAsia="Times New Roman" w:hAnsi="Times New Roman" w:hint="default"/>
        <w:b w:val="0"/>
        <w:color w:val="000000"/>
        <w:sz w:val="28"/>
      </w:rPr>
    </w:lvl>
    <w:lvl w:ilvl="2" w:tentative="1">
      <w:start w:val="1"/>
      <w:numFmt w:val="lowerRoman"/>
      <w:lvlText w:val="%1."/>
      <w:lvlJc w:val="left"/>
      <w:pPr>
        <w:tabs>
          <w:tab w:val="num" w:pos="2160"/>
        </w:tabs>
        <w:ind w:left="2160" w:hanging="180"/>
      </w:pPr>
      <w:rPr>
        <w:rFonts w:ascii="Times New Roman" w:eastAsia="Times New Roman" w:hAnsi="Times New Roman" w:hint="default"/>
        <w:b w:val="0"/>
        <w:color w:val="000000"/>
        <w:sz w:val="28"/>
      </w:rPr>
    </w:lvl>
    <w:lvl w:ilvl="3" w:tentative="1">
      <w:start w:val="1"/>
      <w:numFmt w:val="decimal"/>
      <w:lvlText w:val="%1."/>
      <w:lvlJc w:val="left"/>
      <w:pPr>
        <w:tabs>
          <w:tab w:val="num" w:pos="2880"/>
        </w:tabs>
        <w:ind w:left="2880" w:hanging="360"/>
      </w:pPr>
      <w:rPr>
        <w:rFonts w:ascii="Times New Roman" w:eastAsia="Times New Roman" w:hAnsi="Times New Roman" w:hint="default"/>
        <w:b w:val="0"/>
        <w:color w:val="000000"/>
        <w:sz w:val="28"/>
      </w:rPr>
    </w:lvl>
    <w:lvl w:ilvl="4" w:tentative="1">
      <w:start w:val="1"/>
      <w:numFmt w:val="lowerLetter"/>
      <w:lvlText w:val="%1."/>
      <w:lvlJc w:val="left"/>
      <w:pPr>
        <w:tabs>
          <w:tab w:val="num" w:pos="3600"/>
        </w:tabs>
        <w:ind w:left="3600" w:hanging="360"/>
      </w:pPr>
      <w:rPr>
        <w:rFonts w:ascii="Times New Roman" w:eastAsia="Times New Roman" w:hAnsi="Times New Roman" w:hint="default"/>
        <w:b w:val="0"/>
        <w:color w:val="000000"/>
        <w:sz w:val="28"/>
      </w:rPr>
    </w:lvl>
    <w:lvl w:ilvl="5" w:tentative="1">
      <w:start w:val="1"/>
      <w:numFmt w:val="lowerRoman"/>
      <w:lvlText w:val="%1."/>
      <w:lvlJc w:val="left"/>
      <w:pPr>
        <w:tabs>
          <w:tab w:val="num" w:pos="4320"/>
        </w:tabs>
        <w:ind w:left="4320" w:hanging="180"/>
      </w:pPr>
      <w:rPr>
        <w:rFonts w:ascii="Times New Roman" w:eastAsia="Times New Roman" w:hAnsi="Times New Roman" w:hint="default"/>
        <w:b w:val="0"/>
        <w:color w:val="000000"/>
        <w:sz w:val="28"/>
      </w:rPr>
    </w:lvl>
    <w:lvl w:ilvl="6" w:tentative="1">
      <w:start w:val="1"/>
      <w:numFmt w:val="decimal"/>
      <w:lvlText w:val="%1."/>
      <w:lvlJc w:val="left"/>
      <w:pPr>
        <w:tabs>
          <w:tab w:val="num" w:pos="5040"/>
        </w:tabs>
        <w:ind w:left="5040" w:hanging="360"/>
      </w:pPr>
      <w:rPr>
        <w:rFonts w:ascii="Times New Roman" w:eastAsia="Times New Roman" w:hAnsi="Times New Roman" w:hint="default"/>
        <w:b w:val="0"/>
        <w:color w:val="000000"/>
        <w:sz w:val="28"/>
      </w:rPr>
    </w:lvl>
    <w:lvl w:ilvl="7" w:tentative="1">
      <w:start w:val="1"/>
      <w:numFmt w:val="lowerLetter"/>
      <w:lvlText w:val="%1."/>
      <w:lvlJc w:val="left"/>
      <w:pPr>
        <w:tabs>
          <w:tab w:val="num" w:pos="5760"/>
        </w:tabs>
        <w:ind w:left="5760" w:hanging="360"/>
      </w:pPr>
      <w:rPr>
        <w:rFonts w:ascii="Times New Roman" w:eastAsia="Times New Roman" w:hAnsi="Times New Roman" w:hint="default"/>
        <w:b w:val="0"/>
        <w:color w:val="000000"/>
        <w:sz w:val="28"/>
      </w:rPr>
    </w:lvl>
    <w:lvl w:ilvl="8" w:tentative="1">
      <w:start w:val="1"/>
      <w:numFmt w:val="lowerRoman"/>
      <w:lvlText w:val="%1."/>
      <w:lvlJc w:val="left"/>
      <w:pPr>
        <w:tabs>
          <w:tab w:val="num" w:pos="6480"/>
        </w:tabs>
        <w:ind w:left="6480" w:hanging="180"/>
      </w:pPr>
      <w:rPr>
        <w:rFonts w:ascii="Times New Roman" w:eastAsia="Times New Roman" w:hAnsi="Times New Roman" w:hint="default"/>
        <w:b w:val="0"/>
        <w:color w:val="000000"/>
        <w:sz w:val="28"/>
      </w:rPr>
    </w:lvl>
  </w:abstractNum>
  <w:abstractNum w:abstractNumId="34" w15:restartNumberingAfterBreak="0">
    <w:nsid w:val="5CAF7013"/>
    <w:multiLevelType w:val="hybridMultilevel"/>
    <w:tmpl w:val="2D14B678"/>
    <w:lvl w:ilvl="0" w:tplc="413E3182">
      <w:start w:val="1"/>
      <w:numFmt w:val="decimal"/>
      <w:lvlText w:val="%1-"/>
      <w:lvlJc w:val="left"/>
      <w:pPr>
        <w:tabs>
          <w:tab w:val="num" w:pos="1068"/>
        </w:tabs>
        <w:ind w:left="1068" w:hanging="360"/>
      </w:pPr>
      <w:rPr>
        <w:rFonts w:hint="default"/>
      </w:rPr>
    </w:lvl>
    <w:lvl w:ilvl="1" w:tplc="AF7E1BF0">
      <w:start w:val="1"/>
      <w:numFmt w:val="lowerLetter"/>
      <w:lvlText w:val="%2."/>
      <w:lvlJc w:val="left"/>
      <w:pPr>
        <w:tabs>
          <w:tab w:val="num" w:pos="1788"/>
        </w:tabs>
        <w:ind w:left="1788" w:hanging="360"/>
      </w:pPr>
    </w:lvl>
    <w:lvl w:ilvl="2" w:tplc="0656536E">
      <w:start w:val="1"/>
      <w:numFmt w:val="lowerRoman"/>
      <w:lvlText w:val="%3."/>
      <w:lvlJc w:val="right"/>
      <w:pPr>
        <w:tabs>
          <w:tab w:val="num" w:pos="2508"/>
        </w:tabs>
        <w:ind w:left="2508" w:hanging="180"/>
      </w:pPr>
    </w:lvl>
    <w:lvl w:ilvl="3" w:tplc="35F67D60">
      <w:start w:val="1"/>
      <w:numFmt w:val="decimal"/>
      <w:lvlText w:val="%4."/>
      <w:lvlJc w:val="left"/>
      <w:pPr>
        <w:tabs>
          <w:tab w:val="num" w:pos="3228"/>
        </w:tabs>
        <w:ind w:left="3228" w:hanging="360"/>
      </w:pPr>
    </w:lvl>
    <w:lvl w:ilvl="4" w:tplc="5FBC1A80">
      <w:start w:val="1"/>
      <w:numFmt w:val="lowerLetter"/>
      <w:lvlText w:val="%5."/>
      <w:lvlJc w:val="left"/>
      <w:pPr>
        <w:tabs>
          <w:tab w:val="num" w:pos="3948"/>
        </w:tabs>
        <w:ind w:left="3948" w:hanging="360"/>
      </w:pPr>
    </w:lvl>
    <w:lvl w:ilvl="5" w:tplc="199CE67A">
      <w:start w:val="1"/>
      <w:numFmt w:val="lowerRoman"/>
      <w:lvlText w:val="%6."/>
      <w:lvlJc w:val="right"/>
      <w:pPr>
        <w:tabs>
          <w:tab w:val="num" w:pos="4668"/>
        </w:tabs>
        <w:ind w:left="4668" w:hanging="180"/>
      </w:pPr>
    </w:lvl>
    <w:lvl w:ilvl="6" w:tplc="7090D8DE">
      <w:start w:val="1"/>
      <w:numFmt w:val="decimal"/>
      <w:lvlText w:val="%7."/>
      <w:lvlJc w:val="left"/>
      <w:pPr>
        <w:tabs>
          <w:tab w:val="num" w:pos="5388"/>
        </w:tabs>
        <w:ind w:left="5388" w:hanging="360"/>
      </w:pPr>
    </w:lvl>
    <w:lvl w:ilvl="7" w:tplc="56EAB150">
      <w:start w:val="1"/>
      <w:numFmt w:val="lowerLetter"/>
      <w:lvlText w:val="%8."/>
      <w:lvlJc w:val="left"/>
      <w:pPr>
        <w:tabs>
          <w:tab w:val="num" w:pos="6108"/>
        </w:tabs>
        <w:ind w:left="6108" w:hanging="360"/>
      </w:pPr>
    </w:lvl>
    <w:lvl w:ilvl="8" w:tplc="BA5041B0">
      <w:start w:val="1"/>
      <w:numFmt w:val="lowerRoman"/>
      <w:lvlText w:val="%9."/>
      <w:lvlJc w:val="right"/>
      <w:pPr>
        <w:tabs>
          <w:tab w:val="num" w:pos="6828"/>
        </w:tabs>
        <w:ind w:left="6828" w:hanging="180"/>
      </w:pPr>
    </w:lvl>
  </w:abstractNum>
  <w:abstractNum w:abstractNumId="35" w15:restartNumberingAfterBreak="0">
    <w:nsid w:val="6131656F"/>
    <w:multiLevelType w:val="hybridMultilevel"/>
    <w:tmpl w:val="431E3886"/>
    <w:lvl w:ilvl="0" w:tplc="406248D6">
      <w:start w:val="1"/>
      <w:numFmt w:val="decimal"/>
      <w:lvlText w:val="%1."/>
      <w:lvlJc w:val="left"/>
      <w:pPr>
        <w:ind w:left="1068" w:hanging="360"/>
      </w:pPr>
      <w:rPr>
        <w:i w:val="0"/>
      </w:rPr>
    </w:lvl>
    <w:lvl w:ilvl="1" w:tplc="D06C398E">
      <w:start w:val="1"/>
      <w:numFmt w:val="decimal"/>
      <w:lvlText w:val="%2."/>
      <w:lvlJc w:val="left"/>
      <w:pPr>
        <w:tabs>
          <w:tab w:val="num" w:pos="1440"/>
        </w:tabs>
        <w:ind w:left="1440" w:hanging="360"/>
      </w:pPr>
    </w:lvl>
    <w:lvl w:ilvl="2" w:tplc="8EACEAFE">
      <w:start w:val="1"/>
      <w:numFmt w:val="decimal"/>
      <w:lvlText w:val="%3."/>
      <w:lvlJc w:val="left"/>
      <w:pPr>
        <w:tabs>
          <w:tab w:val="num" w:pos="2160"/>
        </w:tabs>
        <w:ind w:left="2160" w:hanging="360"/>
      </w:pPr>
    </w:lvl>
    <w:lvl w:ilvl="3" w:tplc="B240F37A">
      <w:start w:val="1"/>
      <w:numFmt w:val="decimal"/>
      <w:lvlText w:val="%4."/>
      <w:lvlJc w:val="left"/>
      <w:pPr>
        <w:tabs>
          <w:tab w:val="num" w:pos="2880"/>
        </w:tabs>
        <w:ind w:left="2880" w:hanging="360"/>
      </w:pPr>
    </w:lvl>
    <w:lvl w:ilvl="4" w:tplc="390862F0">
      <w:start w:val="1"/>
      <w:numFmt w:val="decimal"/>
      <w:lvlText w:val="%5."/>
      <w:lvlJc w:val="left"/>
      <w:pPr>
        <w:tabs>
          <w:tab w:val="num" w:pos="3600"/>
        </w:tabs>
        <w:ind w:left="3600" w:hanging="360"/>
      </w:pPr>
    </w:lvl>
    <w:lvl w:ilvl="5" w:tplc="0D084F0E">
      <w:start w:val="1"/>
      <w:numFmt w:val="decimal"/>
      <w:lvlText w:val="%6."/>
      <w:lvlJc w:val="left"/>
      <w:pPr>
        <w:tabs>
          <w:tab w:val="num" w:pos="4320"/>
        </w:tabs>
        <w:ind w:left="4320" w:hanging="360"/>
      </w:pPr>
    </w:lvl>
    <w:lvl w:ilvl="6" w:tplc="632C18DE">
      <w:start w:val="1"/>
      <w:numFmt w:val="decimal"/>
      <w:lvlText w:val="%7."/>
      <w:lvlJc w:val="left"/>
      <w:pPr>
        <w:tabs>
          <w:tab w:val="num" w:pos="5040"/>
        </w:tabs>
        <w:ind w:left="5040" w:hanging="360"/>
      </w:pPr>
    </w:lvl>
    <w:lvl w:ilvl="7" w:tplc="60921E22">
      <w:start w:val="1"/>
      <w:numFmt w:val="decimal"/>
      <w:lvlText w:val="%8."/>
      <w:lvlJc w:val="left"/>
      <w:pPr>
        <w:tabs>
          <w:tab w:val="num" w:pos="5760"/>
        </w:tabs>
        <w:ind w:left="5760" w:hanging="360"/>
      </w:pPr>
    </w:lvl>
    <w:lvl w:ilvl="8" w:tplc="795AEA8E">
      <w:start w:val="1"/>
      <w:numFmt w:val="decimal"/>
      <w:lvlText w:val="%9."/>
      <w:lvlJc w:val="left"/>
      <w:pPr>
        <w:tabs>
          <w:tab w:val="num" w:pos="6480"/>
        </w:tabs>
        <w:ind w:left="6480" w:hanging="360"/>
      </w:pPr>
    </w:lvl>
  </w:abstractNum>
  <w:abstractNum w:abstractNumId="36" w15:restartNumberingAfterBreak="0">
    <w:nsid w:val="613F6CE3"/>
    <w:multiLevelType w:val="multilevel"/>
    <w:tmpl w:val="7DC67744"/>
    <w:lvl w:ilvl="0">
      <w:start w:val="1"/>
      <w:numFmt w:val="decimal"/>
      <w:lvlText w:val="%1."/>
      <w:lvlJc w:val="left"/>
      <w:pPr>
        <w:tabs>
          <w:tab w:val="num" w:pos="1245"/>
        </w:tabs>
        <w:ind w:left="1245" w:hanging="1245"/>
      </w:pPr>
      <w:rPr>
        <w:color w:val="auto"/>
      </w:rPr>
    </w:lvl>
    <w:lvl w:ilvl="1">
      <w:start w:val="1"/>
      <w:numFmt w:val="decimal"/>
      <w:lvlText w:val="%1.%2."/>
      <w:lvlJc w:val="left"/>
      <w:pPr>
        <w:tabs>
          <w:tab w:val="num" w:pos="1965"/>
        </w:tabs>
        <w:ind w:left="1965" w:hanging="1245"/>
      </w:pPr>
    </w:lvl>
    <w:lvl w:ilvl="2">
      <w:start w:val="1"/>
      <w:numFmt w:val="decimal"/>
      <w:lvlText w:val="%1.%2.%3."/>
      <w:lvlJc w:val="left"/>
      <w:pPr>
        <w:tabs>
          <w:tab w:val="num" w:pos="2685"/>
        </w:tabs>
        <w:ind w:left="2685" w:hanging="1245"/>
      </w:pPr>
    </w:lvl>
    <w:lvl w:ilvl="3">
      <w:start w:val="1"/>
      <w:numFmt w:val="decimal"/>
      <w:lvlText w:val="%1.%2.%3.%4."/>
      <w:lvlJc w:val="left"/>
      <w:pPr>
        <w:tabs>
          <w:tab w:val="num" w:pos="3405"/>
        </w:tabs>
        <w:ind w:left="3405" w:hanging="1245"/>
      </w:pPr>
    </w:lvl>
    <w:lvl w:ilvl="4">
      <w:start w:val="1"/>
      <w:numFmt w:val="decimal"/>
      <w:lvlText w:val="%1.%2.%3.%4.%5."/>
      <w:lvlJc w:val="left"/>
      <w:pPr>
        <w:tabs>
          <w:tab w:val="num" w:pos="4125"/>
        </w:tabs>
        <w:ind w:left="4125" w:hanging="1245"/>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7" w15:restartNumberingAfterBreak="0">
    <w:nsid w:val="66C43FD2"/>
    <w:multiLevelType w:val="hybridMultilevel"/>
    <w:tmpl w:val="1CE2795C"/>
    <w:lvl w:ilvl="0" w:tplc="2F3452E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8" w15:restartNumberingAfterBreak="0">
    <w:nsid w:val="66C6065A"/>
    <w:multiLevelType w:val="hybridMultilevel"/>
    <w:tmpl w:val="A4EC95FE"/>
    <w:lvl w:ilvl="0" w:tplc="4D3417B4">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739437E"/>
    <w:multiLevelType w:val="hybridMultilevel"/>
    <w:tmpl w:val="0C989BAA"/>
    <w:lvl w:ilvl="0" w:tplc="C5A830E8">
      <w:start w:val="1"/>
      <w:numFmt w:val="bullet"/>
      <w:lvlText w:val=""/>
      <w:lvlJc w:val="left"/>
      <w:pPr>
        <w:ind w:left="1429" w:hanging="360"/>
      </w:pPr>
      <w:rPr>
        <w:rFonts w:ascii="Symbol" w:hAnsi="Symbol" w:hint="default"/>
      </w:rPr>
    </w:lvl>
    <w:lvl w:ilvl="1" w:tplc="AB5468FC" w:tentative="1">
      <w:start w:val="1"/>
      <w:numFmt w:val="bullet"/>
      <w:lvlText w:val="o"/>
      <w:lvlJc w:val="left"/>
      <w:pPr>
        <w:ind w:left="2149" w:hanging="360"/>
      </w:pPr>
      <w:rPr>
        <w:rFonts w:ascii="Courier New" w:hAnsi="Courier New" w:cs="Courier New" w:hint="default"/>
      </w:rPr>
    </w:lvl>
    <w:lvl w:ilvl="2" w:tplc="1F22A1CA" w:tentative="1">
      <w:start w:val="1"/>
      <w:numFmt w:val="bullet"/>
      <w:lvlText w:val=""/>
      <w:lvlJc w:val="left"/>
      <w:pPr>
        <w:ind w:left="2869" w:hanging="360"/>
      </w:pPr>
      <w:rPr>
        <w:rFonts w:ascii="Wingdings" w:hAnsi="Wingdings" w:hint="default"/>
      </w:rPr>
    </w:lvl>
    <w:lvl w:ilvl="3" w:tplc="60D8AAF6" w:tentative="1">
      <w:start w:val="1"/>
      <w:numFmt w:val="bullet"/>
      <w:lvlText w:val=""/>
      <w:lvlJc w:val="left"/>
      <w:pPr>
        <w:ind w:left="3589" w:hanging="360"/>
      </w:pPr>
      <w:rPr>
        <w:rFonts w:ascii="Symbol" w:hAnsi="Symbol" w:hint="default"/>
      </w:rPr>
    </w:lvl>
    <w:lvl w:ilvl="4" w:tplc="08C83002" w:tentative="1">
      <w:start w:val="1"/>
      <w:numFmt w:val="bullet"/>
      <w:lvlText w:val="o"/>
      <w:lvlJc w:val="left"/>
      <w:pPr>
        <w:ind w:left="4309" w:hanging="360"/>
      </w:pPr>
      <w:rPr>
        <w:rFonts w:ascii="Courier New" w:hAnsi="Courier New" w:cs="Courier New" w:hint="default"/>
      </w:rPr>
    </w:lvl>
    <w:lvl w:ilvl="5" w:tplc="1F869C64" w:tentative="1">
      <w:start w:val="1"/>
      <w:numFmt w:val="bullet"/>
      <w:lvlText w:val=""/>
      <w:lvlJc w:val="left"/>
      <w:pPr>
        <w:ind w:left="5029" w:hanging="360"/>
      </w:pPr>
      <w:rPr>
        <w:rFonts w:ascii="Wingdings" w:hAnsi="Wingdings" w:hint="default"/>
      </w:rPr>
    </w:lvl>
    <w:lvl w:ilvl="6" w:tplc="50BA803A" w:tentative="1">
      <w:start w:val="1"/>
      <w:numFmt w:val="bullet"/>
      <w:lvlText w:val=""/>
      <w:lvlJc w:val="left"/>
      <w:pPr>
        <w:ind w:left="5749" w:hanging="360"/>
      </w:pPr>
      <w:rPr>
        <w:rFonts w:ascii="Symbol" w:hAnsi="Symbol" w:hint="default"/>
      </w:rPr>
    </w:lvl>
    <w:lvl w:ilvl="7" w:tplc="9836D246" w:tentative="1">
      <w:start w:val="1"/>
      <w:numFmt w:val="bullet"/>
      <w:lvlText w:val="o"/>
      <w:lvlJc w:val="left"/>
      <w:pPr>
        <w:ind w:left="6469" w:hanging="360"/>
      </w:pPr>
      <w:rPr>
        <w:rFonts w:ascii="Courier New" w:hAnsi="Courier New" w:cs="Courier New" w:hint="default"/>
      </w:rPr>
    </w:lvl>
    <w:lvl w:ilvl="8" w:tplc="45E03518" w:tentative="1">
      <w:start w:val="1"/>
      <w:numFmt w:val="bullet"/>
      <w:lvlText w:val=""/>
      <w:lvlJc w:val="left"/>
      <w:pPr>
        <w:ind w:left="7189" w:hanging="360"/>
      </w:pPr>
      <w:rPr>
        <w:rFonts w:ascii="Wingdings" w:hAnsi="Wingdings" w:hint="default"/>
      </w:rPr>
    </w:lvl>
  </w:abstractNum>
  <w:abstractNum w:abstractNumId="40" w15:restartNumberingAfterBreak="0">
    <w:nsid w:val="677D7F65"/>
    <w:multiLevelType w:val="hybridMultilevel"/>
    <w:tmpl w:val="8CAAF81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CC1299"/>
    <w:multiLevelType w:val="hybridMultilevel"/>
    <w:tmpl w:val="5CAA7412"/>
    <w:lvl w:ilvl="0" w:tplc="0BD2F99E">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42" w15:restartNumberingAfterBreak="0">
    <w:nsid w:val="6F41724C"/>
    <w:multiLevelType w:val="hybridMultilevel"/>
    <w:tmpl w:val="60EE0850"/>
    <w:lvl w:ilvl="0" w:tplc="4D3417B4">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25B52BB"/>
    <w:multiLevelType w:val="hybridMultilevel"/>
    <w:tmpl w:val="42A4E6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41754C3"/>
    <w:multiLevelType w:val="hybridMultilevel"/>
    <w:tmpl w:val="19C036E0"/>
    <w:lvl w:ilvl="0" w:tplc="9E74709A">
      <w:start w:val="1"/>
      <w:numFmt w:val="bullet"/>
      <w:lvlText w:val=""/>
      <w:lvlJc w:val="left"/>
      <w:pPr>
        <w:tabs>
          <w:tab w:val="num" w:pos="1571"/>
        </w:tabs>
        <w:ind w:left="1571" w:hanging="360"/>
      </w:pPr>
      <w:rPr>
        <w:rFonts w:ascii="Symbol" w:hAnsi="Symbol" w:hint="default"/>
      </w:rPr>
    </w:lvl>
    <w:lvl w:ilvl="1" w:tplc="04190019" w:tentative="1">
      <w:start w:val="1"/>
      <w:numFmt w:val="bullet"/>
      <w:lvlText w:val="o"/>
      <w:lvlJc w:val="left"/>
      <w:pPr>
        <w:tabs>
          <w:tab w:val="num" w:pos="2291"/>
        </w:tabs>
        <w:ind w:left="2291" w:hanging="360"/>
      </w:pPr>
      <w:rPr>
        <w:rFonts w:ascii="Courier New" w:hAnsi="Courier New" w:hint="default"/>
      </w:rPr>
    </w:lvl>
    <w:lvl w:ilvl="2" w:tplc="0419001B" w:tentative="1">
      <w:start w:val="1"/>
      <w:numFmt w:val="bullet"/>
      <w:lvlText w:val=""/>
      <w:lvlJc w:val="left"/>
      <w:pPr>
        <w:tabs>
          <w:tab w:val="num" w:pos="3011"/>
        </w:tabs>
        <w:ind w:left="3011" w:hanging="360"/>
      </w:pPr>
      <w:rPr>
        <w:rFonts w:ascii="Wingdings" w:hAnsi="Wingdings" w:hint="default"/>
      </w:rPr>
    </w:lvl>
    <w:lvl w:ilvl="3" w:tplc="0419000F" w:tentative="1">
      <w:start w:val="1"/>
      <w:numFmt w:val="bullet"/>
      <w:lvlText w:val=""/>
      <w:lvlJc w:val="left"/>
      <w:pPr>
        <w:tabs>
          <w:tab w:val="num" w:pos="3731"/>
        </w:tabs>
        <w:ind w:left="3731" w:hanging="360"/>
      </w:pPr>
      <w:rPr>
        <w:rFonts w:ascii="Symbol" w:hAnsi="Symbol" w:hint="default"/>
      </w:rPr>
    </w:lvl>
    <w:lvl w:ilvl="4" w:tplc="04190019" w:tentative="1">
      <w:start w:val="1"/>
      <w:numFmt w:val="bullet"/>
      <w:lvlText w:val="o"/>
      <w:lvlJc w:val="left"/>
      <w:pPr>
        <w:tabs>
          <w:tab w:val="num" w:pos="4451"/>
        </w:tabs>
        <w:ind w:left="4451" w:hanging="360"/>
      </w:pPr>
      <w:rPr>
        <w:rFonts w:ascii="Courier New" w:hAnsi="Courier New" w:hint="default"/>
      </w:rPr>
    </w:lvl>
    <w:lvl w:ilvl="5" w:tplc="0419001B" w:tentative="1">
      <w:start w:val="1"/>
      <w:numFmt w:val="bullet"/>
      <w:lvlText w:val=""/>
      <w:lvlJc w:val="left"/>
      <w:pPr>
        <w:tabs>
          <w:tab w:val="num" w:pos="5171"/>
        </w:tabs>
        <w:ind w:left="5171" w:hanging="360"/>
      </w:pPr>
      <w:rPr>
        <w:rFonts w:ascii="Wingdings" w:hAnsi="Wingdings" w:hint="default"/>
      </w:rPr>
    </w:lvl>
    <w:lvl w:ilvl="6" w:tplc="0419000F" w:tentative="1">
      <w:start w:val="1"/>
      <w:numFmt w:val="bullet"/>
      <w:lvlText w:val=""/>
      <w:lvlJc w:val="left"/>
      <w:pPr>
        <w:tabs>
          <w:tab w:val="num" w:pos="5891"/>
        </w:tabs>
        <w:ind w:left="5891" w:hanging="360"/>
      </w:pPr>
      <w:rPr>
        <w:rFonts w:ascii="Symbol" w:hAnsi="Symbol" w:hint="default"/>
      </w:rPr>
    </w:lvl>
    <w:lvl w:ilvl="7" w:tplc="04190019" w:tentative="1">
      <w:start w:val="1"/>
      <w:numFmt w:val="bullet"/>
      <w:lvlText w:val="o"/>
      <w:lvlJc w:val="left"/>
      <w:pPr>
        <w:tabs>
          <w:tab w:val="num" w:pos="6611"/>
        </w:tabs>
        <w:ind w:left="6611" w:hanging="360"/>
      </w:pPr>
      <w:rPr>
        <w:rFonts w:ascii="Courier New" w:hAnsi="Courier New" w:hint="default"/>
      </w:rPr>
    </w:lvl>
    <w:lvl w:ilvl="8" w:tplc="0419001B"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7D870241"/>
    <w:multiLevelType w:val="multilevel"/>
    <w:tmpl w:val="A3E2B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95919"/>
    <w:multiLevelType w:val="hybridMultilevel"/>
    <w:tmpl w:val="BC1C04FC"/>
    <w:lvl w:ilvl="0" w:tplc="6A441B7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140012"/>
    <w:multiLevelType w:val="hybridMultilevel"/>
    <w:tmpl w:val="4FB66C88"/>
    <w:lvl w:ilvl="0" w:tplc="86ECA08E">
      <w:start w:val="1"/>
      <w:numFmt w:val="decimal"/>
      <w:lvlText w:val="%1."/>
      <w:lvlJc w:val="left"/>
      <w:pPr>
        <w:tabs>
          <w:tab w:val="num" w:pos="1155"/>
        </w:tabs>
        <w:ind w:left="1155" w:hanging="360"/>
      </w:pPr>
      <w:rPr>
        <w:rFonts w:hint="default"/>
      </w:rPr>
    </w:lvl>
    <w:lvl w:ilvl="1" w:tplc="1436C9AA" w:tentative="1">
      <w:start w:val="1"/>
      <w:numFmt w:val="lowerLetter"/>
      <w:lvlText w:val="%2."/>
      <w:lvlJc w:val="left"/>
      <w:pPr>
        <w:tabs>
          <w:tab w:val="num" w:pos="1875"/>
        </w:tabs>
        <w:ind w:left="1875" w:hanging="360"/>
      </w:pPr>
    </w:lvl>
    <w:lvl w:ilvl="2" w:tplc="33C68820" w:tentative="1">
      <w:start w:val="1"/>
      <w:numFmt w:val="lowerRoman"/>
      <w:lvlText w:val="%3."/>
      <w:lvlJc w:val="right"/>
      <w:pPr>
        <w:tabs>
          <w:tab w:val="num" w:pos="2595"/>
        </w:tabs>
        <w:ind w:left="2595" w:hanging="180"/>
      </w:pPr>
    </w:lvl>
    <w:lvl w:ilvl="3" w:tplc="C930CCBC" w:tentative="1">
      <w:start w:val="1"/>
      <w:numFmt w:val="decimal"/>
      <w:lvlText w:val="%4."/>
      <w:lvlJc w:val="left"/>
      <w:pPr>
        <w:tabs>
          <w:tab w:val="num" w:pos="3315"/>
        </w:tabs>
        <w:ind w:left="3315" w:hanging="360"/>
      </w:pPr>
    </w:lvl>
    <w:lvl w:ilvl="4" w:tplc="E8CEACA0" w:tentative="1">
      <w:start w:val="1"/>
      <w:numFmt w:val="lowerLetter"/>
      <w:lvlText w:val="%5."/>
      <w:lvlJc w:val="left"/>
      <w:pPr>
        <w:tabs>
          <w:tab w:val="num" w:pos="4035"/>
        </w:tabs>
        <w:ind w:left="4035" w:hanging="360"/>
      </w:pPr>
    </w:lvl>
    <w:lvl w:ilvl="5" w:tplc="16C86B32" w:tentative="1">
      <w:start w:val="1"/>
      <w:numFmt w:val="lowerRoman"/>
      <w:lvlText w:val="%6."/>
      <w:lvlJc w:val="right"/>
      <w:pPr>
        <w:tabs>
          <w:tab w:val="num" w:pos="4755"/>
        </w:tabs>
        <w:ind w:left="4755" w:hanging="180"/>
      </w:pPr>
    </w:lvl>
    <w:lvl w:ilvl="6" w:tplc="C1EAC698" w:tentative="1">
      <w:start w:val="1"/>
      <w:numFmt w:val="decimal"/>
      <w:lvlText w:val="%7."/>
      <w:lvlJc w:val="left"/>
      <w:pPr>
        <w:tabs>
          <w:tab w:val="num" w:pos="5475"/>
        </w:tabs>
        <w:ind w:left="5475" w:hanging="360"/>
      </w:pPr>
    </w:lvl>
    <w:lvl w:ilvl="7" w:tplc="5CCEBD62" w:tentative="1">
      <w:start w:val="1"/>
      <w:numFmt w:val="lowerLetter"/>
      <w:lvlText w:val="%8."/>
      <w:lvlJc w:val="left"/>
      <w:pPr>
        <w:tabs>
          <w:tab w:val="num" w:pos="6195"/>
        </w:tabs>
        <w:ind w:left="6195" w:hanging="360"/>
      </w:pPr>
    </w:lvl>
    <w:lvl w:ilvl="8" w:tplc="EA602CB8" w:tentative="1">
      <w:start w:val="1"/>
      <w:numFmt w:val="lowerRoman"/>
      <w:lvlText w:val="%9."/>
      <w:lvlJc w:val="right"/>
      <w:pPr>
        <w:tabs>
          <w:tab w:val="num" w:pos="6915"/>
        </w:tabs>
        <w:ind w:left="6915" w:hanging="180"/>
      </w:pPr>
    </w:lvl>
  </w:abstractNum>
  <w:abstractNum w:abstractNumId="48" w15:restartNumberingAfterBreak="0">
    <w:nsid w:val="7F2F0E32"/>
    <w:multiLevelType w:val="multilevel"/>
    <w:tmpl w:val="89DC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8"/>
  </w:num>
  <w:num w:numId="3">
    <w:abstractNumId w:val="13"/>
  </w:num>
  <w:num w:numId="4">
    <w:abstractNumId w:val="20"/>
  </w:num>
  <w:num w:numId="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3"/>
  </w:num>
  <w:num w:numId="10">
    <w:abstractNumId w:val="7"/>
  </w:num>
  <w:num w:numId="11">
    <w:abstractNumId w:val="31"/>
  </w:num>
  <w:num w:numId="12">
    <w:abstractNumId w:val="17"/>
  </w:num>
  <w:num w:numId="13">
    <w:abstractNumId w:val="14"/>
  </w:num>
  <w:num w:numId="14">
    <w:abstractNumId w:val="25"/>
  </w:num>
  <w:num w:numId="15">
    <w:abstractNumId w:val="24"/>
  </w:num>
  <w:num w:numId="16">
    <w:abstractNumId w:val="16"/>
  </w:num>
  <w:num w:numId="17">
    <w:abstractNumId w:val="5"/>
  </w:num>
  <w:num w:numId="18">
    <w:abstractNumId w:val="2"/>
  </w:num>
  <w:num w:numId="19">
    <w:abstractNumId w:val="41"/>
  </w:num>
  <w:num w:numId="20">
    <w:abstractNumId w:val="1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4"/>
  </w:num>
  <w:num w:numId="24">
    <w:abstractNumId w:val="43"/>
  </w:num>
  <w:num w:numId="25">
    <w:abstractNumId w:val="22"/>
  </w:num>
  <w:num w:numId="26">
    <w:abstractNumId w:val="11"/>
  </w:num>
  <w:num w:numId="27">
    <w:abstractNumId w:val="15"/>
  </w:num>
  <w:num w:numId="28">
    <w:abstractNumId w:val="26"/>
  </w:num>
  <w:num w:numId="29">
    <w:abstractNumId w:val="45"/>
  </w:num>
  <w:num w:numId="30">
    <w:abstractNumId w:val="12"/>
  </w:num>
  <w:num w:numId="31">
    <w:abstractNumId w:val="1"/>
  </w:num>
  <w:num w:numId="32">
    <w:abstractNumId w:val="3"/>
  </w:num>
  <w:num w:numId="33">
    <w:abstractNumId w:val="4"/>
  </w:num>
  <w:num w:numId="34">
    <w:abstractNumId w:val="46"/>
  </w:num>
  <w:num w:numId="35">
    <w:abstractNumId w:val="39"/>
  </w:num>
  <w:num w:numId="36">
    <w:abstractNumId w:val="0"/>
    <w:lvlOverride w:ilvl="0">
      <w:lvl w:ilvl="0">
        <w:numFmt w:val="bullet"/>
        <w:lvlText w:val="-"/>
        <w:legacy w:legacy="1" w:legacySpace="0" w:legacyIndent="221"/>
        <w:lvlJc w:val="left"/>
        <w:rPr>
          <w:rFonts w:ascii="Times New Roman" w:hAnsi="Times New Roman" w:cs="Times New Roman" w:hint="default"/>
        </w:rPr>
      </w:lvl>
    </w:lvlOverride>
  </w:num>
  <w:num w:numId="37">
    <w:abstractNumId w:val="30"/>
  </w:num>
  <w:num w:numId="38">
    <w:abstractNumId w:val="37"/>
  </w:num>
  <w:num w:numId="39">
    <w:abstractNumId w:val="10"/>
  </w:num>
  <w:num w:numId="40">
    <w:abstractNumId w:val="28"/>
  </w:num>
  <w:num w:numId="41">
    <w:abstractNumId w:val="34"/>
  </w:num>
  <w:num w:numId="42">
    <w:abstractNumId w:val="48"/>
  </w:num>
  <w:num w:numId="43">
    <w:abstractNumId w:val="38"/>
  </w:num>
  <w:num w:numId="44">
    <w:abstractNumId w:val="42"/>
  </w:num>
  <w:num w:numId="45">
    <w:abstractNumId w:val="40"/>
  </w:num>
  <w:num w:numId="46">
    <w:abstractNumId w:val="23"/>
  </w:num>
  <w:num w:numId="47">
    <w:abstractNumId w:val="27"/>
  </w:num>
  <w:num w:numId="48">
    <w:abstractNumId w:val="2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isplayBackgroundShape/>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58"/>
    <w:rsid w:val="00006DCD"/>
    <w:rsid w:val="00092DAC"/>
    <w:rsid w:val="000A47F7"/>
    <w:rsid w:val="00144498"/>
    <w:rsid w:val="0014536D"/>
    <w:rsid w:val="001C02C3"/>
    <w:rsid w:val="001C1718"/>
    <w:rsid w:val="001E3FDB"/>
    <w:rsid w:val="001F11D1"/>
    <w:rsid w:val="002163E5"/>
    <w:rsid w:val="00240D46"/>
    <w:rsid w:val="00291AFF"/>
    <w:rsid w:val="00294A8B"/>
    <w:rsid w:val="002E1320"/>
    <w:rsid w:val="002E4FE8"/>
    <w:rsid w:val="002F54D1"/>
    <w:rsid w:val="002F7446"/>
    <w:rsid w:val="003A5CC7"/>
    <w:rsid w:val="003A6AA9"/>
    <w:rsid w:val="00402596"/>
    <w:rsid w:val="00416263"/>
    <w:rsid w:val="0042651E"/>
    <w:rsid w:val="00447248"/>
    <w:rsid w:val="004669B8"/>
    <w:rsid w:val="00470F3F"/>
    <w:rsid w:val="004B497E"/>
    <w:rsid w:val="004C1015"/>
    <w:rsid w:val="004C3B99"/>
    <w:rsid w:val="004D41BA"/>
    <w:rsid w:val="004E5702"/>
    <w:rsid w:val="004F47B4"/>
    <w:rsid w:val="005021CB"/>
    <w:rsid w:val="00507959"/>
    <w:rsid w:val="0051644A"/>
    <w:rsid w:val="00534A4F"/>
    <w:rsid w:val="00546DB7"/>
    <w:rsid w:val="00547B9F"/>
    <w:rsid w:val="00564E0E"/>
    <w:rsid w:val="00620DB5"/>
    <w:rsid w:val="0063487C"/>
    <w:rsid w:val="00666DAD"/>
    <w:rsid w:val="00673088"/>
    <w:rsid w:val="006A1891"/>
    <w:rsid w:val="006A4C48"/>
    <w:rsid w:val="006E7A27"/>
    <w:rsid w:val="00736675"/>
    <w:rsid w:val="00740D71"/>
    <w:rsid w:val="00750F2F"/>
    <w:rsid w:val="00772D9D"/>
    <w:rsid w:val="007D5785"/>
    <w:rsid w:val="007D6307"/>
    <w:rsid w:val="007E7E07"/>
    <w:rsid w:val="00803277"/>
    <w:rsid w:val="00836084"/>
    <w:rsid w:val="0085180A"/>
    <w:rsid w:val="008C5204"/>
    <w:rsid w:val="008E0814"/>
    <w:rsid w:val="00900AF2"/>
    <w:rsid w:val="0091139E"/>
    <w:rsid w:val="00932B77"/>
    <w:rsid w:val="00994C26"/>
    <w:rsid w:val="009A09F1"/>
    <w:rsid w:val="009F0E20"/>
    <w:rsid w:val="009F11B5"/>
    <w:rsid w:val="009F72DC"/>
    <w:rsid w:val="00A2237F"/>
    <w:rsid w:val="00A60BE8"/>
    <w:rsid w:val="00A9051B"/>
    <w:rsid w:val="00AA3DA5"/>
    <w:rsid w:val="00AB3BC0"/>
    <w:rsid w:val="00AF12C9"/>
    <w:rsid w:val="00AF2B62"/>
    <w:rsid w:val="00B0507B"/>
    <w:rsid w:val="00B43874"/>
    <w:rsid w:val="00B6145F"/>
    <w:rsid w:val="00BC0FB3"/>
    <w:rsid w:val="00BD2BEB"/>
    <w:rsid w:val="00C05895"/>
    <w:rsid w:val="00C26092"/>
    <w:rsid w:val="00C4170F"/>
    <w:rsid w:val="00C5793A"/>
    <w:rsid w:val="00C6166A"/>
    <w:rsid w:val="00C67433"/>
    <w:rsid w:val="00C77293"/>
    <w:rsid w:val="00CC7535"/>
    <w:rsid w:val="00CD18F3"/>
    <w:rsid w:val="00CF2F30"/>
    <w:rsid w:val="00CF7087"/>
    <w:rsid w:val="00D35D28"/>
    <w:rsid w:val="00D9500A"/>
    <w:rsid w:val="00DA6023"/>
    <w:rsid w:val="00DB6954"/>
    <w:rsid w:val="00DC0E10"/>
    <w:rsid w:val="00DD4F58"/>
    <w:rsid w:val="00E3155F"/>
    <w:rsid w:val="00E34BE2"/>
    <w:rsid w:val="00E716B3"/>
    <w:rsid w:val="00E8096B"/>
    <w:rsid w:val="00EA3834"/>
    <w:rsid w:val="00F13DA9"/>
    <w:rsid w:val="00F612C5"/>
    <w:rsid w:val="00F7654D"/>
    <w:rsid w:val="00FA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4" type="connector" idref="#_x0000_s1048"/>
        <o:r id="V:Rule5" type="connector" idref="#_x0000_s1053"/>
        <o:r id="V:Rule6" type="connector" idref="#_x0000_s1054"/>
      </o:rules>
    </o:shapelayout>
  </w:shapeDefaults>
  <w:decimalSymbol w:val=","/>
  <w:listSeparator w:val=";"/>
  <w15:docId w15:val="{18890FF8-3FF4-544D-8E52-057F65DA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2C3"/>
    <w:pPr>
      <w:spacing w:after="0" w:line="360" w:lineRule="auto"/>
      <w:jc w:val="both"/>
    </w:pPr>
    <w:rPr>
      <w:rFonts w:ascii="Times New Roman" w:hAnsi="Times New Roman"/>
      <w:sz w:val="28"/>
    </w:rPr>
  </w:style>
  <w:style w:type="paragraph" w:styleId="1">
    <w:name w:val="heading 1"/>
    <w:basedOn w:val="a"/>
    <w:next w:val="a"/>
    <w:link w:val="10"/>
    <w:uiPriority w:val="9"/>
    <w:qFormat/>
    <w:rsid w:val="009A09F1"/>
    <w:pPr>
      <w:keepNext/>
      <w:keepLines/>
      <w:ind w:firstLine="709"/>
      <w:outlineLvl w:val="0"/>
    </w:pPr>
    <w:rPr>
      <w:rFonts w:eastAsiaTheme="majorEastAsia" w:cstheme="majorBidi"/>
      <w:b/>
      <w:bCs/>
      <w:color w:val="000000" w:themeColor="text1"/>
      <w:szCs w:val="28"/>
    </w:rPr>
  </w:style>
  <w:style w:type="paragraph" w:styleId="2">
    <w:name w:val="heading 2"/>
    <w:basedOn w:val="a"/>
    <w:next w:val="a"/>
    <w:link w:val="20"/>
    <w:qFormat/>
    <w:rsid w:val="00C67433"/>
    <w:pPr>
      <w:keepNext/>
      <w:tabs>
        <w:tab w:val="left" w:pos="900"/>
        <w:tab w:val="num" w:pos="7920"/>
      </w:tabs>
      <w:ind w:left="6480"/>
      <w:outlineLvl w:val="1"/>
    </w:pPr>
    <w:rPr>
      <w:rFonts w:eastAsia="Times New Roman" w:cs="Times New Roman"/>
      <w:szCs w:val="20"/>
      <w:lang w:eastAsia="ru-RU"/>
    </w:rPr>
  </w:style>
  <w:style w:type="paragraph" w:styleId="3">
    <w:name w:val="heading 3"/>
    <w:basedOn w:val="a"/>
    <w:next w:val="a"/>
    <w:link w:val="30"/>
    <w:uiPriority w:val="9"/>
    <w:qFormat/>
    <w:rsid w:val="00C67433"/>
    <w:pPr>
      <w:keepNext/>
      <w:tabs>
        <w:tab w:val="num" w:pos="3600"/>
      </w:tabs>
      <w:ind w:left="3600" w:hanging="432"/>
      <w:outlineLvl w:val="2"/>
    </w:pPr>
    <w:rPr>
      <w:rFonts w:eastAsia="Times New Roman" w:cs="Times New Roman"/>
      <w:b/>
      <w:szCs w:val="20"/>
      <w:lang w:eastAsia="ru-RU"/>
    </w:rPr>
  </w:style>
  <w:style w:type="paragraph" w:styleId="4">
    <w:name w:val="heading 4"/>
    <w:basedOn w:val="a"/>
    <w:next w:val="a"/>
    <w:link w:val="40"/>
    <w:uiPriority w:val="9"/>
    <w:unhideWhenUsed/>
    <w:qFormat/>
    <w:rsid w:val="00C67433"/>
    <w:pPr>
      <w:keepNext/>
      <w:keepLines/>
      <w:spacing w:before="200"/>
      <w:outlineLvl w:val="3"/>
    </w:pPr>
    <w:rPr>
      <w:rFonts w:asciiTheme="majorHAnsi" w:eastAsiaTheme="majorEastAsia" w:hAnsiTheme="majorHAnsi" w:cstheme="majorBidi"/>
      <w:b/>
      <w:bCs/>
      <w:i/>
      <w:iCs/>
      <w:color w:val="4F81BD" w:themeColor="accent1"/>
      <w:szCs w:val="24"/>
      <w:lang w:eastAsia="ru-RU"/>
    </w:rPr>
  </w:style>
  <w:style w:type="paragraph" w:styleId="5">
    <w:name w:val="heading 5"/>
    <w:basedOn w:val="a"/>
    <w:next w:val="a"/>
    <w:link w:val="50"/>
    <w:semiHidden/>
    <w:unhideWhenUsed/>
    <w:qFormat/>
    <w:rsid w:val="00C67433"/>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C67433"/>
    <w:pPr>
      <w:keepNext/>
      <w:tabs>
        <w:tab w:val="num" w:pos="4032"/>
      </w:tabs>
      <w:ind w:left="4032" w:hanging="432"/>
      <w:outlineLvl w:val="5"/>
    </w:pPr>
    <w:rPr>
      <w:rFonts w:eastAsia="Times New Roman" w:cs="Times New Roman"/>
      <w:sz w:val="26"/>
      <w:szCs w:val="20"/>
      <w:lang w:eastAsia="ru-RU"/>
    </w:rPr>
  </w:style>
  <w:style w:type="paragraph" w:styleId="7">
    <w:name w:val="heading 7"/>
    <w:basedOn w:val="a"/>
    <w:next w:val="a"/>
    <w:link w:val="70"/>
    <w:qFormat/>
    <w:rsid w:val="00C67433"/>
    <w:pPr>
      <w:keepNext/>
      <w:tabs>
        <w:tab w:val="num" w:pos="4176"/>
      </w:tabs>
      <w:ind w:left="4176" w:hanging="288"/>
      <w:jc w:val="center"/>
      <w:outlineLvl w:val="6"/>
    </w:pPr>
    <w:rPr>
      <w:rFonts w:eastAsia="Times New Roman" w:cs="Times New Roman"/>
      <w:szCs w:val="20"/>
      <w:lang w:eastAsia="ru-RU"/>
    </w:rPr>
  </w:style>
  <w:style w:type="paragraph" w:styleId="8">
    <w:name w:val="heading 8"/>
    <w:basedOn w:val="a"/>
    <w:next w:val="a"/>
    <w:link w:val="80"/>
    <w:qFormat/>
    <w:rsid w:val="00C67433"/>
    <w:pPr>
      <w:keepNext/>
      <w:tabs>
        <w:tab w:val="num" w:pos="4320"/>
      </w:tabs>
      <w:ind w:left="4320" w:hanging="432"/>
      <w:jc w:val="center"/>
      <w:outlineLvl w:val="7"/>
    </w:pPr>
    <w:rPr>
      <w:rFonts w:eastAsia="Times New Roman" w:cs="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9F1"/>
    <w:rPr>
      <w:rFonts w:ascii="Times New Roman" w:eastAsiaTheme="majorEastAsia" w:hAnsi="Times New Roman" w:cstheme="majorBidi"/>
      <w:b/>
      <w:bCs/>
      <w:color w:val="000000" w:themeColor="text1"/>
      <w:sz w:val="28"/>
      <w:szCs w:val="28"/>
    </w:rPr>
  </w:style>
  <w:style w:type="paragraph" w:styleId="a3">
    <w:name w:val="Document Map"/>
    <w:basedOn w:val="a"/>
    <w:link w:val="a4"/>
    <w:uiPriority w:val="99"/>
    <w:semiHidden/>
    <w:unhideWhenUsed/>
    <w:rsid w:val="00750F2F"/>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750F2F"/>
    <w:rPr>
      <w:rFonts w:ascii="Tahoma" w:hAnsi="Tahoma" w:cs="Tahoma"/>
      <w:sz w:val="16"/>
      <w:szCs w:val="16"/>
    </w:rPr>
  </w:style>
  <w:style w:type="paragraph" w:styleId="a5">
    <w:name w:val="No Spacing"/>
    <w:link w:val="a6"/>
    <w:uiPriority w:val="99"/>
    <w:qFormat/>
    <w:rsid w:val="00294A8B"/>
    <w:pPr>
      <w:spacing w:after="0" w:line="240" w:lineRule="auto"/>
    </w:pPr>
    <w:rPr>
      <w:rFonts w:eastAsiaTheme="minorEastAsia"/>
      <w:lang w:eastAsia="ru-RU"/>
    </w:rPr>
  </w:style>
  <w:style w:type="character" w:customStyle="1" w:styleId="a6">
    <w:name w:val="Без интервала Знак"/>
    <w:link w:val="a5"/>
    <w:uiPriority w:val="99"/>
    <w:rsid w:val="00294A8B"/>
    <w:rPr>
      <w:rFonts w:eastAsiaTheme="minorEastAsia"/>
      <w:lang w:eastAsia="ru-RU"/>
    </w:rPr>
  </w:style>
  <w:style w:type="character" w:customStyle="1" w:styleId="apple-converted-space">
    <w:name w:val="apple-converted-space"/>
    <w:basedOn w:val="a0"/>
    <w:rsid w:val="00C5793A"/>
  </w:style>
  <w:style w:type="paragraph" w:styleId="a7">
    <w:name w:val="Normal (Web)"/>
    <w:aliases w:val="Обычный (Web),Обычный (Web)1"/>
    <w:basedOn w:val="a"/>
    <w:link w:val="a8"/>
    <w:uiPriority w:val="99"/>
    <w:qFormat/>
    <w:rsid w:val="00416263"/>
    <w:pPr>
      <w:spacing w:before="100" w:beforeAutospacing="1" w:after="100" w:afterAutospacing="1"/>
    </w:pPr>
    <w:rPr>
      <w:rFonts w:eastAsia="Times New Roman" w:cs="Times New Roman"/>
      <w:szCs w:val="24"/>
      <w:lang w:eastAsia="ru-RU"/>
    </w:rPr>
  </w:style>
  <w:style w:type="paragraph" w:styleId="a9">
    <w:name w:val="List Paragraph"/>
    <w:basedOn w:val="a"/>
    <w:uiPriority w:val="34"/>
    <w:qFormat/>
    <w:rsid w:val="00BD2BEB"/>
    <w:pPr>
      <w:ind w:left="720"/>
      <w:contextualSpacing/>
    </w:pPr>
    <w:rPr>
      <w:rFonts w:eastAsia="Calibri" w:cs="Times New Roman"/>
    </w:rPr>
  </w:style>
  <w:style w:type="character" w:styleId="aa">
    <w:name w:val="footnote reference"/>
    <w:uiPriority w:val="99"/>
    <w:rsid w:val="00416263"/>
    <w:rPr>
      <w:vertAlign w:val="superscript"/>
    </w:rPr>
  </w:style>
  <w:style w:type="character" w:customStyle="1" w:styleId="a8">
    <w:name w:val="Обычный (веб) Знак"/>
    <w:aliases w:val="Обычный (Web) Знак,Обычный (Web)1 Знак"/>
    <w:link w:val="a7"/>
    <w:uiPriority w:val="99"/>
    <w:locked/>
    <w:rsid w:val="00416263"/>
    <w:rPr>
      <w:rFonts w:ascii="Times New Roman" w:eastAsia="Times New Roman" w:hAnsi="Times New Roman" w:cs="Times New Roman"/>
      <w:sz w:val="28"/>
      <w:szCs w:val="24"/>
      <w:lang w:eastAsia="ru-RU"/>
    </w:rPr>
  </w:style>
  <w:style w:type="table" w:styleId="ab">
    <w:name w:val="Table Grid"/>
    <w:basedOn w:val="a1"/>
    <w:uiPriority w:val="59"/>
    <w:rsid w:val="00C6743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табл"/>
    <w:basedOn w:val="a"/>
    <w:link w:val="ad"/>
    <w:qFormat/>
    <w:rsid w:val="00C67433"/>
    <w:pPr>
      <w:snapToGrid w:val="0"/>
      <w:spacing w:line="240" w:lineRule="auto"/>
      <w:jc w:val="left"/>
    </w:pPr>
    <w:rPr>
      <w:rFonts w:eastAsia="Times New Roman" w:cs="Times New Roman"/>
      <w:sz w:val="22"/>
      <w:lang w:eastAsia="ru-RU"/>
    </w:rPr>
  </w:style>
  <w:style w:type="character" w:customStyle="1" w:styleId="ad">
    <w:name w:val="табл Знак"/>
    <w:basedOn w:val="a0"/>
    <w:link w:val="ac"/>
    <w:rsid w:val="00C67433"/>
    <w:rPr>
      <w:rFonts w:ascii="Times New Roman" w:eastAsia="Times New Roman" w:hAnsi="Times New Roman" w:cs="Times New Roman"/>
      <w:lang w:eastAsia="ru-RU"/>
    </w:rPr>
  </w:style>
  <w:style w:type="character" w:customStyle="1" w:styleId="20">
    <w:name w:val="Заголовок 2 Знак"/>
    <w:basedOn w:val="a0"/>
    <w:link w:val="2"/>
    <w:rsid w:val="00C67433"/>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C6743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C67433"/>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0"/>
    <w:link w:val="5"/>
    <w:semiHidden/>
    <w:rsid w:val="00C6743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67433"/>
    <w:rPr>
      <w:rFonts w:ascii="Times New Roman" w:eastAsia="Times New Roman" w:hAnsi="Times New Roman" w:cs="Times New Roman"/>
      <w:sz w:val="26"/>
      <w:szCs w:val="20"/>
      <w:lang w:eastAsia="ru-RU"/>
    </w:rPr>
  </w:style>
  <w:style w:type="character" w:customStyle="1" w:styleId="70">
    <w:name w:val="Заголовок 7 Знак"/>
    <w:basedOn w:val="a0"/>
    <w:link w:val="7"/>
    <w:rsid w:val="00C67433"/>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C67433"/>
    <w:rPr>
      <w:rFonts w:ascii="Times New Roman" w:eastAsia="Times New Roman" w:hAnsi="Times New Roman" w:cs="Times New Roman"/>
      <w:b/>
      <w:bCs/>
      <w:sz w:val="28"/>
      <w:szCs w:val="20"/>
      <w:lang w:eastAsia="ru-RU"/>
    </w:rPr>
  </w:style>
  <w:style w:type="character" w:styleId="ae">
    <w:name w:val="Hyperlink"/>
    <w:uiPriority w:val="99"/>
    <w:rsid w:val="00C67433"/>
    <w:rPr>
      <w:color w:val="0000FF"/>
      <w:u w:val="single"/>
    </w:rPr>
  </w:style>
  <w:style w:type="paragraph" w:styleId="af">
    <w:name w:val="Balloon Text"/>
    <w:basedOn w:val="a"/>
    <w:link w:val="af0"/>
    <w:uiPriority w:val="99"/>
    <w:semiHidden/>
    <w:unhideWhenUsed/>
    <w:rsid w:val="00C67433"/>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C67433"/>
    <w:rPr>
      <w:rFonts w:ascii="Tahoma" w:eastAsia="Times New Roman" w:hAnsi="Tahoma" w:cs="Tahoma"/>
      <w:sz w:val="16"/>
      <w:szCs w:val="16"/>
      <w:lang w:eastAsia="ru-RU"/>
    </w:rPr>
  </w:style>
  <w:style w:type="paragraph" w:customStyle="1" w:styleId="11">
    <w:name w:val="Обычный1"/>
    <w:rsid w:val="00C67433"/>
    <w:pPr>
      <w:spacing w:before="100" w:after="100" w:line="240" w:lineRule="auto"/>
    </w:pPr>
    <w:rPr>
      <w:rFonts w:ascii="Times New Roman" w:eastAsia="Times New Roman" w:hAnsi="Times New Roman" w:cs="Times New Roman"/>
      <w:snapToGrid w:val="0"/>
      <w:sz w:val="24"/>
      <w:szCs w:val="20"/>
      <w:lang w:val="uk-UA" w:eastAsia="ru-RU"/>
    </w:rPr>
  </w:style>
  <w:style w:type="paragraph" w:customStyle="1" w:styleId="31">
    <w:name w:val="Обычный3"/>
    <w:rsid w:val="00C67433"/>
    <w:pPr>
      <w:spacing w:before="100" w:after="100" w:line="240" w:lineRule="auto"/>
    </w:pPr>
    <w:rPr>
      <w:rFonts w:ascii="Times New Roman" w:eastAsia="Times New Roman" w:hAnsi="Times New Roman" w:cs="Times New Roman"/>
      <w:snapToGrid w:val="0"/>
      <w:sz w:val="24"/>
      <w:szCs w:val="20"/>
      <w:lang w:val="uk-UA" w:eastAsia="ru-RU"/>
    </w:rPr>
  </w:style>
  <w:style w:type="character" w:styleId="af1">
    <w:name w:val="Strong"/>
    <w:basedOn w:val="a0"/>
    <w:uiPriority w:val="22"/>
    <w:qFormat/>
    <w:rsid w:val="00C67433"/>
    <w:rPr>
      <w:b/>
      <w:bCs/>
    </w:rPr>
  </w:style>
  <w:style w:type="paragraph" w:styleId="af2">
    <w:name w:val="header"/>
    <w:basedOn w:val="a"/>
    <w:link w:val="af3"/>
    <w:uiPriority w:val="99"/>
    <w:unhideWhenUsed/>
    <w:rsid w:val="00C67433"/>
    <w:pPr>
      <w:tabs>
        <w:tab w:val="center" w:pos="4677"/>
        <w:tab w:val="right" w:pos="9355"/>
      </w:tabs>
    </w:pPr>
    <w:rPr>
      <w:rFonts w:eastAsia="Times New Roman" w:cs="Times New Roman"/>
      <w:szCs w:val="24"/>
      <w:lang w:eastAsia="ru-RU"/>
    </w:rPr>
  </w:style>
  <w:style w:type="character" w:customStyle="1" w:styleId="af3">
    <w:name w:val="Верхний колонтитул Знак"/>
    <w:basedOn w:val="a0"/>
    <w:link w:val="af2"/>
    <w:uiPriority w:val="99"/>
    <w:rsid w:val="00C67433"/>
    <w:rPr>
      <w:rFonts w:ascii="Times New Roman" w:eastAsia="Times New Roman" w:hAnsi="Times New Roman" w:cs="Times New Roman"/>
      <w:sz w:val="28"/>
      <w:szCs w:val="24"/>
      <w:lang w:eastAsia="ru-RU"/>
    </w:rPr>
  </w:style>
  <w:style w:type="paragraph" w:styleId="af4">
    <w:name w:val="footer"/>
    <w:basedOn w:val="a"/>
    <w:link w:val="af5"/>
    <w:uiPriority w:val="99"/>
    <w:unhideWhenUsed/>
    <w:rsid w:val="00C67433"/>
    <w:pPr>
      <w:tabs>
        <w:tab w:val="center" w:pos="4677"/>
        <w:tab w:val="right" w:pos="9355"/>
      </w:tabs>
    </w:pPr>
    <w:rPr>
      <w:rFonts w:eastAsia="Times New Roman" w:cs="Times New Roman"/>
      <w:szCs w:val="24"/>
      <w:lang w:eastAsia="ru-RU"/>
    </w:rPr>
  </w:style>
  <w:style w:type="character" w:customStyle="1" w:styleId="af5">
    <w:name w:val="Нижний колонтитул Знак"/>
    <w:basedOn w:val="a0"/>
    <w:link w:val="af4"/>
    <w:uiPriority w:val="99"/>
    <w:rsid w:val="00C67433"/>
    <w:rPr>
      <w:rFonts w:ascii="Times New Roman" w:eastAsia="Times New Roman" w:hAnsi="Times New Roman" w:cs="Times New Roman"/>
      <w:sz w:val="28"/>
      <w:szCs w:val="24"/>
      <w:lang w:eastAsia="ru-RU"/>
    </w:rPr>
  </w:style>
  <w:style w:type="character" w:styleId="af6">
    <w:name w:val="Emphasis"/>
    <w:qFormat/>
    <w:rsid w:val="00C67433"/>
    <w:rPr>
      <w:i/>
      <w:iCs/>
    </w:rPr>
  </w:style>
  <w:style w:type="paragraph" w:styleId="af7">
    <w:name w:val="Body Text"/>
    <w:aliases w:val="т 5"/>
    <w:basedOn w:val="a"/>
    <w:link w:val="af8"/>
    <w:rsid w:val="00C67433"/>
    <w:pPr>
      <w:spacing w:after="120"/>
    </w:pPr>
    <w:rPr>
      <w:rFonts w:eastAsia="Times New Roman" w:cs="Times New Roman"/>
      <w:szCs w:val="24"/>
      <w:lang w:eastAsia="ru-RU"/>
    </w:rPr>
  </w:style>
  <w:style w:type="character" w:customStyle="1" w:styleId="af8">
    <w:name w:val="Основной текст Знак"/>
    <w:aliases w:val="т 5 Знак"/>
    <w:basedOn w:val="a0"/>
    <w:link w:val="af7"/>
    <w:rsid w:val="00C67433"/>
    <w:rPr>
      <w:rFonts w:ascii="Times New Roman" w:eastAsia="Times New Roman" w:hAnsi="Times New Roman" w:cs="Times New Roman"/>
      <w:sz w:val="28"/>
      <w:szCs w:val="24"/>
      <w:lang w:eastAsia="ru-RU"/>
    </w:rPr>
  </w:style>
  <w:style w:type="paragraph" w:styleId="af9">
    <w:name w:val="Body Text Indent"/>
    <w:basedOn w:val="a"/>
    <w:link w:val="afa"/>
    <w:uiPriority w:val="99"/>
    <w:unhideWhenUsed/>
    <w:rsid w:val="00C67433"/>
    <w:pPr>
      <w:spacing w:after="120"/>
      <w:ind w:left="283"/>
    </w:pPr>
    <w:rPr>
      <w:rFonts w:eastAsia="Times New Roman" w:cs="Times New Roman"/>
      <w:szCs w:val="24"/>
      <w:lang w:eastAsia="ru-RU"/>
    </w:rPr>
  </w:style>
  <w:style w:type="character" w:customStyle="1" w:styleId="afa">
    <w:name w:val="Основной текст с отступом Знак"/>
    <w:basedOn w:val="a0"/>
    <w:link w:val="af9"/>
    <w:uiPriority w:val="99"/>
    <w:rsid w:val="00C67433"/>
    <w:rPr>
      <w:rFonts w:ascii="Times New Roman" w:eastAsia="Times New Roman" w:hAnsi="Times New Roman" w:cs="Times New Roman"/>
      <w:sz w:val="28"/>
      <w:szCs w:val="24"/>
      <w:lang w:eastAsia="ru-RU"/>
    </w:rPr>
  </w:style>
  <w:style w:type="character" w:customStyle="1" w:styleId="FontStyle30">
    <w:name w:val="Font Style30"/>
    <w:rsid w:val="00C67433"/>
    <w:rPr>
      <w:rFonts w:ascii="Times New Roman" w:hAnsi="Times New Roman" w:cs="Times New Roman"/>
      <w:color w:val="000000"/>
      <w:sz w:val="22"/>
      <w:szCs w:val="22"/>
    </w:rPr>
  </w:style>
  <w:style w:type="character" w:customStyle="1" w:styleId="hl">
    <w:name w:val="hl"/>
    <w:rsid w:val="00C67433"/>
  </w:style>
  <w:style w:type="character" w:customStyle="1" w:styleId="apple-style-span">
    <w:name w:val="apple-style-span"/>
    <w:rsid w:val="00C67433"/>
    <w:rPr>
      <w:rFonts w:cs="Times New Roman"/>
    </w:rPr>
  </w:style>
  <w:style w:type="paragraph" w:styleId="afb">
    <w:name w:val="footnote text"/>
    <w:aliases w:val="Текст сноски Знак1 Знак,Текст сноски Знак Знак Знак,Footnote Text Char,Текст сноски Знак Знак Знак Знак,Текст сноски Знак Знак, Знак Знак Знак,Текст сноски1"/>
    <w:basedOn w:val="a"/>
    <w:link w:val="afc"/>
    <w:uiPriority w:val="99"/>
    <w:rsid w:val="00C67433"/>
    <w:rPr>
      <w:rFonts w:eastAsia="Times New Roman" w:cs="Times New Roman"/>
      <w:sz w:val="20"/>
      <w:szCs w:val="20"/>
      <w:lang w:eastAsia="ru-RU"/>
    </w:rPr>
  </w:style>
  <w:style w:type="character" w:customStyle="1" w:styleId="afc">
    <w:name w:val="Текст сноски Знак"/>
    <w:aliases w:val="Текст сноски Знак1 Знак Знак,Текст сноски Знак Знак Знак Знак1,Footnote Text Char Знак,Текст сноски Знак Знак Знак Знак Знак,Текст сноски Знак Знак Знак1, Знак Знак Знак Знак,Текст сноски1 Знак"/>
    <w:basedOn w:val="a0"/>
    <w:link w:val="afb"/>
    <w:uiPriority w:val="99"/>
    <w:rsid w:val="00C67433"/>
    <w:rPr>
      <w:rFonts w:ascii="Times New Roman" w:eastAsia="Times New Roman" w:hAnsi="Times New Roman" w:cs="Times New Roman"/>
      <w:sz w:val="20"/>
      <w:szCs w:val="20"/>
      <w:lang w:eastAsia="ru-RU"/>
    </w:rPr>
  </w:style>
  <w:style w:type="paragraph" w:customStyle="1" w:styleId="Default">
    <w:name w:val="Default"/>
    <w:rsid w:val="00C67433"/>
    <w:pPr>
      <w:suppressAutoHyphens/>
      <w:autoSpaceDE w:val="0"/>
      <w:spacing w:after="0" w:line="240" w:lineRule="auto"/>
    </w:pPr>
    <w:rPr>
      <w:rFonts w:ascii="Calibri" w:eastAsia="Arial" w:hAnsi="Calibri" w:cs="Calibri"/>
      <w:color w:val="000000"/>
      <w:sz w:val="24"/>
      <w:szCs w:val="24"/>
      <w:lang w:eastAsia="ar-SA"/>
    </w:rPr>
  </w:style>
  <w:style w:type="paragraph" w:customStyle="1" w:styleId="12">
    <w:name w:val="Основной текст1"/>
    <w:basedOn w:val="a"/>
    <w:uiPriority w:val="99"/>
    <w:rsid w:val="00C67433"/>
    <w:rPr>
      <w:rFonts w:eastAsia="Times New Roman" w:cs="Times New Roman"/>
      <w:szCs w:val="20"/>
      <w:lang w:eastAsia="ru-RU"/>
    </w:rPr>
  </w:style>
  <w:style w:type="paragraph" w:styleId="afd">
    <w:name w:val="annotation text"/>
    <w:basedOn w:val="a"/>
    <w:link w:val="afe"/>
    <w:uiPriority w:val="99"/>
    <w:unhideWhenUsed/>
    <w:rsid w:val="00C67433"/>
    <w:rPr>
      <w:rFonts w:eastAsia="Times New Roman" w:cs="Times New Roman"/>
      <w:sz w:val="20"/>
      <w:szCs w:val="20"/>
      <w:lang w:eastAsia="ru-RU"/>
    </w:rPr>
  </w:style>
  <w:style w:type="character" w:customStyle="1" w:styleId="afe">
    <w:name w:val="Текст примечания Знак"/>
    <w:basedOn w:val="a0"/>
    <w:link w:val="afd"/>
    <w:uiPriority w:val="99"/>
    <w:rsid w:val="00C67433"/>
    <w:rPr>
      <w:rFonts w:ascii="Times New Roman" w:eastAsia="Times New Roman" w:hAnsi="Times New Roman" w:cs="Times New Roman"/>
      <w:sz w:val="20"/>
      <w:szCs w:val="20"/>
      <w:lang w:eastAsia="ru-RU"/>
    </w:rPr>
  </w:style>
  <w:style w:type="paragraph" w:styleId="32">
    <w:name w:val="Body Text Indent 3"/>
    <w:basedOn w:val="a"/>
    <w:link w:val="33"/>
    <w:uiPriority w:val="99"/>
    <w:semiHidden/>
    <w:unhideWhenUsed/>
    <w:rsid w:val="00C67433"/>
    <w:pPr>
      <w:spacing w:after="120" w:line="276" w:lineRule="auto"/>
      <w:ind w:left="283"/>
    </w:pPr>
    <w:rPr>
      <w:rFonts w:ascii="Calibri" w:eastAsia="Calibri" w:hAnsi="Calibri" w:cs="Times New Roman"/>
      <w:sz w:val="16"/>
      <w:szCs w:val="16"/>
      <w:lang w:eastAsia="ru-RU"/>
    </w:rPr>
  </w:style>
  <w:style w:type="character" w:customStyle="1" w:styleId="33">
    <w:name w:val="Основной текст с отступом 3 Знак"/>
    <w:basedOn w:val="a0"/>
    <w:link w:val="32"/>
    <w:uiPriority w:val="99"/>
    <w:semiHidden/>
    <w:rsid w:val="00C67433"/>
    <w:rPr>
      <w:rFonts w:ascii="Calibri" w:eastAsia="Calibri" w:hAnsi="Calibri" w:cs="Times New Roman"/>
      <w:sz w:val="16"/>
      <w:szCs w:val="16"/>
      <w:lang w:eastAsia="ru-RU"/>
    </w:rPr>
  </w:style>
  <w:style w:type="paragraph" w:styleId="21">
    <w:name w:val="Body Text 2"/>
    <w:basedOn w:val="a"/>
    <w:link w:val="22"/>
    <w:rsid w:val="00C67433"/>
    <w:pPr>
      <w:spacing w:after="120" w:line="480" w:lineRule="auto"/>
    </w:pPr>
    <w:rPr>
      <w:rFonts w:eastAsia="Times New Roman" w:cs="Times New Roman"/>
      <w:szCs w:val="24"/>
      <w:lang w:eastAsia="ru-RU"/>
    </w:rPr>
  </w:style>
  <w:style w:type="character" w:customStyle="1" w:styleId="22">
    <w:name w:val="Основной текст 2 Знак"/>
    <w:basedOn w:val="a0"/>
    <w:link w:val="21"/>
    <w:rsid w:val="00C67433"/>
    <w:rPr>
      <w:rFonts w:ascii="Times New Roman" w:eastAsia="Times New Roman" w:hAnsi="Times New Roman" w:cs="Times New Roman"/>
      <w:sz w:val="28"/>
      <w:szCs w:val="24"/>
      <w:lang w:eastAsia="ru-RU"/>
    </w:rPr>
  </w:style>
  <w:style w:type="paragraph" w:customStyle="1" w:styleId="13">
    <w:name w:val="заголовок 1"/>
    <w:basedOn w:val="11"/>
    <w:next w:val="11"/>
    <w:rsid w:val="00C67433"/>
    <w:pPr>
      <w:keepNext/>
      <w:widowControl w:val="0"/>
      <w:spacing w:before="0" w:after="0" w:line="360" w:lineRule="auto"/>
      <w:ind w:firstLine="720"/>
    </w:pPr>
    <w:rPr>
      <w:b/>
      <w:snapToGrid/>
      <w:sz w:val="28"/>
      <w:lang w:val="ru-RU"/>
    </w:rPr>
  </w:style>
  <w:style w:type="paragraph" w:customStyle="1" w:styleId="14">
    <w:name w:val="Абзац списка1"/>
    <w:basedOn w:val="a"/>
    <w:rsid w:val="00C67433"/>
    <w:pPr>
      <w:spacing w:after="200" w:line="276" w:lineRule="auto"/>
      <w:ind w:left="720"/>
      <w:contextualSpacing/>
    </w:pPr>
    <w:rPr>
      <w:rFonts w:eastAsia="Times New Roman" w:cs="Times New Roman"/>
      <w:kern w:val="24"/>
      <w:szCs w:val="24"/>
    </w:rPr>
  </w:style>
  <w:style w:type="paragraph" w:customStyle="1" w:styleId="34">
    <w:name w:val="Знак Знак3 Знак Знак Знак Знак Знак Знак Знак"/>
    <w:basedOn w:val="a"/>
    <w:rsid w:val="00C67433"/>
    <w:rPr>
      <w:rFonts w:ascii="Verdana" w:eastAsia="Times New Roman" w:hAnsi="Verdana" w:cs="Verdana"/>
      <w:sz w:val="20"/>
      <w:szCs w:val="20"/>
      <w:lang w:val="en-US"/>
    </w:rPr>
  </w:style>
  <w:style w:type="character" w:customStyle="1" w:styleId="Char">
    <w:name w:val="Стандарт Char"/>
    <w:rsid w:val="00C67433"/>
    <w:rPr>
      <w:rFonts w:eastAsia="Calibri"/>
      <w:sz w:val="28"/>
      <w:szCs w:val="24"/>
      <w:lang w:val="ru-RU" w:eastAsia="ar-SA" w:bidi="ar-SA"/>
    </w:rPr>
  </w:style>
  <w:style w:type="character" w:styleId="HTML">
    <w:name w:val="HTML Typewriter"/>
    <w:rsid w:val="00C67433"/>
    <w:rPr>
      <w:rFonts w:ascii="Courier New" w:hAnsi="Courier New" w:cs="Courier New"/>
      <w:sz w:val="20"/>
      <w:szCs w:val="20"/>
    </w:rPr>
  </w:style>
  <w:style w:type="character" w:customStyle="1" w:styleId="41">
    <w:name w:val="Основной текст (4)"/>
    <w:link w:val="410"/>
    <w:uiPriority w:val="99"/>
    <w:rsid w:val="00C67433"/>
    <w:rPr>
      <w:rFonts w:ascii="Tahoma" w:hAnsi="Tahoma" w:cs="Tahoma"/>
      <w:sz w:val="18"/>
      <w:szCs w:val="18"/>
      <w:shd w:val="clear" w:color="auto" w:fill="FFFFFF"/>
    </w:rPr>
  </w:style>
  <w:style w:type="paragraph" w:customStyle="1" w:styleId="410">
    <w:name w:val="Основной текст (4)1"/>
    <w:basedOn w:val="a"/>
    <w:link w:val="41"/>
    <w:uiPriority w:val="99"/>
    <w:rsid w:val="00C67433"/>
    <w:pPr>
      <w:shd w:val="clear" w:color="auto" w:fill="FFFFFF"/>
      <w:spacing w:line="216" w:lineRule="exact"/>
    </w:pPr>
    <w:rPr>
      <w:rFonts w:ascii="Tahoma" w:hAnsi="Tahoma" w:cs="Tahoma"/>
      <w:sz w:val="18"/>
      <w:szCs w:val="18"/>
    </w:rPr>
  </w:style>
  <w:style w:type="paragraph" w:styleId="23">
    <w:name w:val="Body Text Indent 2"/>
    <w:basedOn w:val="a"/>
    <w:link w:val="24"/>
    <w:uiPriority w:val="99"/>
    <w:unhideWhenUsed/>
    <w:rsid w:val="00C67433"/>
    <w:pPr>
      <w:spacing w:after="120" w:line="480" w:lineRule="auto"/>
      <w:ind w:left="283"/>
    </w:pPr>
    <w:rPr>
      <w:rFonts w:asciiTheme="minorHAnsi" w:eastAsiaTheme="minorEastAsia" w:hAnsiTheme="minorHAnsi"/>
      <w:sz w:val="22"/>
      <w:lang w:eastAsia="ru-RU"/>
    </w:rPr>
  </w:style>
  <w:style w:type="character" w:customStyle="1" w:styleId="24">
    <w:name w:val="Основной текст с отступом 2 Знак"/>
    <w:basedOn w:val="a0"/>
    <w:link w:val="23"/>
    <w:uiPriority w:val="99"/>
    <w:rsid w:val="00C67433"/>
    <w:rPr>
      <w:rFonts w:eastAsiaTheme="minorEastAsia"/>
      <w:lang w:eastAsia="ru-RU"/>
    </w:rPr>
  </w:style>
  <w:style w:type="paragraph" w:customStyle="1" w:styleId="FR1">
    <w:name w:val="FR1"/>
    <w:rsid w:val="00C67433"/>
    <w:pPr>
      <w:widowControl w:val="0"/>
      <w:spacing w:before="1220" w:after="0" w:line="240" w:lineRule="auto"/>
      <w:ind w:left="40"/>
      <w:jc w:val="center"/>
    </w:pPr>
    <w:rPr>
      <w:rFonts w:ascii="Times New Roman" w:eastAsia="Times New Roman" w:hAnsi="Times New Roman" w:cs="Times New Roman"/>
      <w:b/>
      <w:snapToGrid w:val="0"/>
      <w:sz w:val="36"/>
      <w:szCs w:val="20"/>
      <w:lang w:eastAsia="ru-RU"/>
    </w:rPr>
  </w:style>
  <w:style w:type="paragraph" w:customStyle="1" w:styleId="aff">
    <w:name w:val="заголовок мой"/>
    <w:basedOn w:val="1"/>
    <w:link w:val="aff0"/>
    <w:qFormat/>
    <w:rsid w:val="00C67433"/>
    <w:pPr>
      <w:keepLines w:val="0"/>
      <w:overflowPunct w:val="0"/>
      <w:autoSpaceDE w:val="0"/>
      <w:autoSpaceDN w:val="0"/>
      <w:adjustRightInd w:val="0"/>
      <w:textAlignment w:val="baseline"/>
    </w:pPr>
    <w:rPr>
      <w:rFonts w:eastAsia="Times New Roman" w:cs="Times New Roman"/>
      <w:bCs w:val="0"/>
      <w:color w:val="auto"/>
      <w:kern w:val="28"/>
      <w:szCs w:val="20"/>
      <w:lang w:eastAsia="ru-RU"/>
    </w:rPr>
  </w:style>
  <w:style w:type="paragraph" w:customStyle="1" w:styleId="ConsPlusCell">
    <w:name w:val="ConsPlusCell"/>
    <w:rsid w:val="00C674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0">
    <w:name w:val="заголовок мой Знак"/>
    <w:basedOn w:val="10"/>
    <w:link w:val="aff"/>
    <w:rsid w:val="00C67433"/>
    <w:rPr>
      <w:rFonts w:ascii="Times New Roman" w:eastAsia="Times New Roman" w:hAnsi="Times New Roman" w:cs="Times New Roman"/>
      <w:b/>
      <w:bCs/>
      <w:color w:val="000000" w:themeColor="text1"/>
      <w:kern w:val="28"/>
      <w:sz w:val="28"/>
      <w:szCs w:val="20"/>
      <w:lang w:eastAsia="ru-RU"/>
    </w:rPr>
  </w:style>
  <w:style w:type="paragraph" w:styleId="15">
    <w:name w:val="toc 1"/>
    <w:basedOn w:val="a"/>
    <w:next w:val="a"/>
    <w:autoRedefine/>
    <w:uiPriority w:val="39"/>
    <w:unhideWhenUsed/>
    <w:rsid w:val="00C67433"/>
    <w:pPr>
      <w:spacing w:after="100"/>
    </w:pPr>
    <w:rPr>
      <w:rFonts w:eastAsia="Times New Roman" w:cs="Times New Roman"/>
      <w:szCs w:val="24"/>
      <w:lang w:eastAsia="ru-RU"/>
    </w:rPr>
  </w:style>
  <w:style w:type="paragraph" w:styleId="35">
    <w:name w:val="toc 3"/>
    <w:basedOn w:val="a"/>
    <w:next w:val="a"/>
    <w:autoRedefine/>
    <w:uiPriority w:val="39"/>
    <w:unhideWhenUsed/>
    <w:rsid w:val="00C67433"/>
    <w:pPr>
      <w:spacing w:after="100"/>
      <w:ind w:left="560"/>
    </w:pPr>
    <w:rPr>
      <w:rFonts w:eastAsia="Times New Roman" w:cs="Times New Roman"/>
      <w:szCs w:val="24"/>
      <w:lang w:eastAsia="ru-RU"/>
    </w:rPr>
  </w:style>
  <w:style w:type="paragraph" w:customStyle="1" w:styleId="aff1">
    <w:name w:val="в табл"/>
    <w:basedOn w:val="a"/>
    <w:link w:val="aff2"/>
    <w:qFormat/>
    <w:rsid w:val="00C67433"/>
    <w:pPr>
      <w:spacing w:line="240" w:lineRule="auto"/>
      <w:contextualSpacing/>
      <w:jc w:val="left"/>
    </w:pPr>
    <w:rPr>
      <w:rFonts w:eastAsia="Arial" w:cs="Times New Roman"/>
      <w:bCs/>
      <w:sz w:val="24"/>
      <w:lang w:eastAsia="ru-RU"/>
    </w:rPr>
  </w:style>
  <w:style w:type="character" w:customStyle="1" w:styleId="aff2">
    <w:name w:val="в табл Знак"/>
    <w:basedOn w:val="a0"/>
    <w:link w:val="aff1"/>
    <w:rsid w:val="00C67433"/>
    <w:rPr>
      <w:rFonts w:ascii="Times New Roman" w:eastAsia="Arial" w:hAnsi="Times New Roman" w:cs="Times New Roman"/>
      <w:bCs/>
      <w:sz w:val="24"/>
      <w:lang w:eastAsia="ru-RU"/>
    </w:rPr>
  </w:style>
  <w:style w:type="paragraph" w:customStyle="1" w:styleId="aff3">
    <w:name w:val="ОснНат Знак"/>
    <w:next w:val="a"/>
    <w:link w:val="aff4"/>
    <w:rsid w:val="001F11D1"/>
    <w:pPr>
      <w:spacing w:after="0" w:line="360" w:lineRule="auto"/>
      <w:ind w:firstLine="567"/>
    </w:pPr>
    <w:rPr>
      <w:rFonts w:ascii="Times New Roman" w:eastAsia="Times New Roman" w:hAnsi="Times New Roman" w:cs="Times New Roman"/>
      <w:bCs/>
      <w:sz w:val="28"/>
      <w:szCs w:val="28"/>
      <w:lang w:eastAsia="ru-RU"/>
    </w:rPr>
  </w:style>
  <w:style w:type="character" w:customStyle="1" w:styleId="aff4">
    <w:name w:val="ОснНат Знак Знак"/>
    <w:link w:val="aff3"/>
    <w:locked/>
    <w:rsid w:val="001F11D1"/>
    <w:rPr>
      <w:rFonts w:ascii="Times New Roman" w:eastAsia="Times New Roman" w:hAnsi="Times New Roman" w:cs="Times New Roman"/>
      <w:bCs/>
      <w:sz w:val="28"/>
      <w:szCs w:val="28"/>
      <w:lang w:eastAsia="ru-RU"/>
    </w:rPr>
  </w:style>
  <w:style w:type="character" w:customStyle="1" w:styleId="font0">
    <w:name w:val="font0"/>
    <w:basedOn w:val="a0"/>
    <w:rsid w:val="00F13DA9"/>
  </w:style>
  <w:style w:type="paragraph" w:customStyle="1" w:styleId="Style4">
    <w:name w:val="Style4"/>
    <w:basedOn w:val="a"/>
    <w:rsid w:val="00F13DA9"/>
    <w:pPr>
      <w:widowControl w:val="0"/>
      <w:autoSpaceDE w:val="0"/>
      <w:autoSpaceDN w:val="0"/>
      <w:adjustRightInd w:val="0"/>
      <w:jc w:val="center"/>
    </w:pPr>
    <w:rPr>
      <w:rFonts w:ascii="Arial Unicode MS" w:eastAsia="Arial Unicode MS" w:hAnsi="Calibri" w:cs="Arial Unicode MS"/>
      <w:sz w:val="24"/>
      <w:szCs w:val="24"/>
      <w:lang w:eastAsia="ru-RU"/>
    </w:rPr>
  </w:style>
  <w:style w:type="character" w:customStyle="1" w:styleId="FontStyle27">
    <w:name w:val="Font Style27"/>
    <w:basedOn w:val="a0"/>
    <w:rsid w:val="00F13DA9"/>
    <w:rPr>
      <w:rFonts w:ascii="Times New Roman" w:hAnsi="Times New Roman" w:cs="Times New Roman"/>
      <w:b/>
      <w:bCs/>
      <w:i/>
      <w:iCs/>
      <w:sz w:val="16"/>
      <w:szCs w:val="16"/>
    </w:rPr>
  </w:style>
  <w:style w:type="character" w:customStyle="1" w:styleId="FontStyle28">
    <w:name w:val="Font Style28"/>
    <w:basedOn w:val="a0"/>
    <w:rsid w:val="00F13DA9"/>
    <w:rPr>
      <w:rFonts w:ascii="Times New Roman" w:hAnsi="Times New Roman" w:cs="Times New Roman"/>
      <w:i/>
      <w:iCs/>
      <w:sz w:val="18"/>
      <w:szCs w:val="18"/>
    </w:rPr>
  </w:style>
  <w:style w:type="paragraph" w:customStyle="1" w:styleId="Style1">
    <w:name w:val="Style1"/>
    <w:basedOn w:val="a"/>
    <w:rsid w:val="00F13DA9"/>
    <w:pPr>
      <w:widowControl w:val="0"/>
      <w:autoSpaceDE w:val="0"/>
      <w:autoSpaceDN w:val="0"/>
      <w:adjustRightInd w:val="0"/>
    </w:pPr>
    <w:rPr>
      <w:rFonts w:ascii="Tahoma" w:eastAsia="Times New Roman" w:hAnsi="Tahoma" w:cs="Tahoma"/>
      <w:sz w:val="24"/>
      <w:szCs w:val="24"/>
      <w:lang w:eastAsia="ru-RU"/>
    </w:rPr>
  </w:style>
  <w:style w:type="paragraph" w:customStyle="1" w:styleId="16">
    <w:name w:val="1"/>
    <w:basedOn w:val="a"/>
    <w:rsid w:val="00F13DA9"/>
    <w:pPr>
      <w:spacing w:before="100" w:beforeAutospacing="1" w:after="100" w:afterAutospacing="1"/>
    </w:pPr>
    <w:rPr>
      <w:rFonts w:eastAsia="Times New Roman" w:cs="Times New Roman"/>
      <w:sz w:val="24"/>
      <w:szCs w:val="24"/>
      <w:lang w:eastAsia="ru-RU"/>
    </w:rPr>
  </w:style>
  <w:style w:type="paragraph" w:styleId="aff5">
    <w:name w:val="caption"/>
    <w:basedOn w:val="a"/>
    <w:uiPriority w:val="35"/>
    <w:qFormat/>
    <w:rsid w:val="006A4C48"/>
    <w:pPr>
      <w:spacing w:before="100" w:beforeAutospacing="1" w:after="100" w:afterAutospacing="1" w:line="240" w:lineRule="auto"/>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8029">
      <w:bodyDiv w:val="1"/>
      <w:marLeft w:val="0"/>
      <w:marRight w:val="0"/>
      <w:marTop w:val="0"/>
      <w:marBottom w:val="0"/>
      <w:divBdr>
        <w:top w:val="none" w:sz="0" w:space="0" w:color="auto"/>
        <w:left w:val="none" w:sz="0" w:space="0" w:color="auto"/>
        <w:bottom w:val="none" w:sz="0" w:space="0" w:color="auto"/>
        <w:right w:val="none" w:sz="0" w:space="0" w:color="auto"/>
      </w:divBdr>
    </w:div>
    <w:div w:id="216285919">
      <w:bodyDiv w:val="1"/>
      <w:marLeft w:val="0"/>
      <w:marRight w:val="0"/>
      <w:marTop w:val="0"/>
      <w:marBottom w:val="0"/>
      <w:divBdr>
        <w:top w:val="none" w:sz="0" w:space="0" w:color="auto"/>
        <w:left w:val="none" w:sz="0" w:space="0" w:color="auto"/>
        <w:bottom w:val="none" w:sz="0" w:space="0" w:color="auto"/>
        <w:right w:val="none" w:sz="0" w:space="0" w:color="auto"/>
      </w:divBdr>
    </w:div>
    <w:div w:id="596864898">
      <w:bodyDiv w:val="1"/>
      <w:marLeft w:val="0"/>
      <w:marRight w:val="0"/>
      <w:marTop w:val="0"/>
      <w:marBottom w:val="0"/>
      <w:divBdr>
        <w:top w:val="none" w:sz="0" w:space="0" w:color="auto"/>
        <w:left w:val="none" w:sz="0" w:space="0" w:color="auto"/>
        <w:bottom w:val="none" w:sz="0" w:space="0" w:color="auto"/>
        <w:right w:val="none" w:sz="0" w:space="0" w:color="auto"/>
      </w:divBdr>
    </w:div>
    <w:div w:id="613290533">
      <w:bodyDiv w:val="1"/>
      <w:marLeft w:val="0"/>
      <w:marRight w:val="0"/>
      <w:marTop w:val="0"/>
      <w:marBottom w:val="0"/>
      <w:divBdr>
        <w:top w:val="none" w:sz="0" w:space="0" w:color="auto"/>
        <w:left w:val="none" w:sz="0" w:space="0" w:color="auto"/>
        <w:bottom w:val="none" w:sz="0" w:space="0" w:color="auto"/>
        <w:right w:val="none" w:sz="0" w:space="0" w:color="auto"/>
      </w:divBdr>
      <w:divsChild>
        <w:div w:id="138692770">
          <w:marLeft w:val="0"/>
          <w:marRight w:val="0"/>
          <w:marTop w:val="0"/>
          <w:marBottom w:val="0"/>
          <w:divBdr>
            <w:top w:val="none" w:sz="0" w:space="0" w:color="auto"/>
            <w:left w:val="none" w:sz="0" w:space="0" w:color="auto"/>
            <w:bottom w:val="none" w:sz="0" w:space="0" w:color="auto"/>
            <w:right w:val="none" w:sz="0" w:space="0" w:color="auto"/>
          </w:divBdr>
        </w:div>
        <w:div w:id="13115469">
          <w:marLeft w:val="0"/>
          <w:marRight w:val="0"/>
          <w:marTop w:val="0"/>
          <w:marBottom w:val="0"/>
          <w:divBdr>
            <w:top w:val="none" w:sz="0" w:space="0" w:color="auto"/>
            <w:left w:val="none" w:sz="0" w:space="0" w:color="auto"/>
            <w:bottom w:val="none" w:sz="0" w:space="0" w:color="auto"/>
            <w:right w:val="none" w:sz="0" w:space="0" w:color="auto"/>
          </w:divBdr>
        </w:div>
        <w:div w:id="913665542">
          <w:marLeft w:val="0"/>
          <w:marRight w:val="0"/>
          <w:marTop w:val="0"/>
          <w:marBottom w:val="0"/>
          <w:divBdr>
            <w:top w:val="none" w:sz="0" w:space="0" w:color="auto"/>
            <w:left w:val="none" w:sz="0" w:space="0" w:color="auto"/>
            <w:bottom w:val="none" w:sz="0" w:space="0" w:color="auto"/>
            <w:right w:val="none" w:sz="0" w:space="0" w:color="auto"/>
          </w:divBdr>
        </w:div>
        <w:div w:id="2012293580">
          <w:marLeft w:val="0"/>
          <w:marRight w:val="0"/>
          <w:marTop w:val="0"/>
          <w:marBottom w:val="0"/>
          <w:divBdr>
            <w:top w:val="none" w:sz="0" w:space="0" w:color="auto"/>
            <w:left w:val="none" w:sz="0" w:space="0" w:color="auto"/>
            <w:bottom w:val="none" w:sz="0" w:space="0" w:color="auto"/>
            <w:right w:val="none" w:sz="0" w:space="0" w:color="auto"/>
          </w:divBdr>
        </w:div>
        <w:div w:id="2077822587">
          <w:marLeft w:val="0"/>
          <w:marRight w:val="0"/>
          <w:marTop w:val="0"/>
          <w:marBottom w:val="0"/>
          <w:divBdr>
            <w:top w:val="none" w:sz="0" w:space="0" w:color="auto"/>
            <w:left w:val="none" w:sz="0" w:space="0" w:color="auto"/>
            <w:bottom w:val="none" w:sz="0" w:space="0" w:color="auto"/>
            <w:right w:val="none" w:sz="0" w:space="0" w:color="auto"/>
          </w:divBdr>
        </w:div>
        <w:div w:id="298656873">
          <w:marLeft w:val="0"/>
          <w:marRight w:val="0"/>
          <w:marTop w:val="0"/>
          <w:marBottom w:val="0"/>
          <w:divBdr>
            <w:top w:val="none" w:sz="0" w:space="0" w:color="auto"/>
            <w:left w:val="none" w:sz="0" w:space="0" w:color="auto"/>
            <w:bottom w:val="none" w:sz="0" w:space="0" w:color="auto"/>
            <w:right w:val="none" w:sz="0" w:space="0" w:color="auto"/>
          </w:divBdr>
        </w:div>
        <w:div w:id="1877892552">
          <w:marLeft w:val="0"/>
          <w:marRight w:val="0"/>
          <w:marTop w:val="0"/>
          <w:marBottom w:val="0"/>
          <w:divBdr>
            <w:top w:val="none" w:sz="0" w:space="0" w:color="auto"/>
            <w:left w:val="none" w:sz="0" w:space="0" w:color="auto"/>
            <w:bottom w:val="none" w:sz="0" w:space="0" w:color="auto"/>
            <w:right w:val="none" w:sz="0" w:space="0" w:color="auto"/>
          </w:divBdr>
        </w:div>
        <w:div w:id="1452430469">
          <w:marLeft w:val="0"/>
          <w:marRight w:val="0"/>
          <w:marTop w:val="0"/>
          <w:marBottom w:val="0"/>
          <w:divBdr>
            <w:top w:val="none" w:sz="0" w:space="0" w:color="auto"/>
            <w:left w:val="none" w:sz="0" w:space="0" w:color="auto"/>
            <w:bottom w:val="none" w:sz="0" w:space="0" w:color="auto"/>
            <w:right w:val="none" w:sz="0" w:space="0" w:color="auto"/>
          </w:divBdr>
        </w:div>
        <w:div w:id="200091271">
          <w:marLeft w:val="0"/>
          <w:marRight w:val="0"/>
          <w:marTop w:val="0"/>
          <w:marBottom w:val="0"/>
          <w:divBdr>
            <w:top w:val="none" w:sz="0" w:space="0" w:color="auto"/>
            <w:left w:val="none" w:sz="0" w:space="0" w:color="auto"/>
            <w:bottom w:val="none" w:sz="0" w:space="0" w:color="auto"/>
            <w:right w:val="none" w:sz="0" w:space="0" w:color="auto"/>
          </w:divBdr>
        </w:div>
        <w:div w:id="527108842">
          <w:marLeft w:val="0"/>
          <w:marRight w:val="0"/>
          <w:marTop w:val="0"/>
          <w:marBottom w:val="0"/>
          <w:divBdr>
            <w:top w:val="none" w:sz="0" w:space="0" w:color="auto"/>
            <w:left w:val="none" w:sz="0" w:space="0" w:color="auto"/>
            <w:bottom w:val="none" w:sz="0" w:space="0" w:color="auto"/>
            <w:right w:val="none" w:sz="0" w:space="0" w:color="auto"/>
          </w:divBdr>
        </w:div>
        <w:div w:id="994188920">
          <w:marLeft w:val="0"/>
          <w:marRight w:val="0"/>
          <w:marTop w:val="0"/>
          <w:marBottom w:val="0"/>
          <w:divBdr>
            <w:top w:val="none" w:sz="0" w:space="0" w:color="auto"/>
            <w:left w:val="none" w:sz="0" w:space="0" w:color="auto"/>
            <w:bottom w:val="none" w:sz="0" w:space="0" w:color="auto"/>
            <w:right w:val="none" w:sz="0" w:space="0" w:color="auto"/>
          </w:divBdr>
        </w:div>
        <w:div w:id="2026055951">
          <w:marLeft w:val="0"/>
          <w:marRight w:val="0"/>
          <w:marTop w:val="0"/>
          <w:marBottom w:val="0"/>
          <w:divBdr>
            <w:top w:val="none" w:sz="0" w:space="0" w:color="auto"/>
            <w:left w:val="none" w:sz="0" w:space="0" w:color="auto"/>
            <w:bottom w:val="none" w:sz="0" w:space="0" w:color="auto"/>
            <w:right w:val="none" w:sz="0" w:space="0" w:color="auto"/>
          </w:divBdr>
        </w:div>
        <w:div w:id="743721463">
          <w:marLeft w:val="0"/>
          <w:marRight w:val="0"/>
          <w:marTop w:val="0"/>
          <w:marBottom w:val="0"/>
          <w:divBdr>
            <w:top w:val="none" w:sz="0" w:space="0" w:color="auto"/>
            <w:left w:val="none" w:sz="0" w:space="0" w:color="auto"/>
            <w:bottom w:val="none" w:sz="0" w:space="0" w:color="auto"/>
            <w:right w:val="none" w:sz="0" w:space="0" w:color="auto"/>
          </w:divBdr>
        </w:div>
      </w:divsChild>
    </w:div>
    <w:div w:id="1040784586">
      <w:bodyDiv w:val="1"/>
      <w:marLeft w:val="0"/>
      <w:marRight w:val="0"/>
      <w:marTop w:val="0"/>
      <w:marBottom w:val="0"/>
      <w:divBdr>
        <w:top w:val="none" w:sz="0" w:space="0" w:color="auto"/>
        <w:left w:val="none" w:sz="0" w:space="0" w:color="auto"/>
        <w:bottom w:val="none" w:sz="0" w:space="0" w:color="auto"/>
        <w:right w:val="none" w:sz="0" w:space="0" w:color="auto"/>
      </w:divBdr>
    </w:div>
    <w:div w:id="1189952607">
      <w:bodyDiv w:val="1"/>
      <w:marLeft w:val="0"/>
      <w:marRight w:val="0"/>
      <w:marTop w:val="0"/>
      <w:marBottom w:val="0"/>
      <w:divBdr>
        <w:top w:val="none" w:sz="0" w:space="0" w:color="auto"/>
        <w:left w:val="none" w:sz="0" w:space="0" w:color="auto"/>
        <w:bottom w:val="none" w:sz="0" w:space="0" w:color="auto"/>
        <w:right w:val="none" w:sz="0" w:space="0" w:color="auto"/>
      </w:divBdr>
    </w:div>
    <w:div w:id="1724866033">
      <w:bodyDiv w:val="1"/>
      <w:marLeft w:val="0"/>
      <w:marRight w:val="0"/>
      <w:marTop w:val="0"/>
      <w:marBottom w:val="0"/>
      <w:divBdr>
        <w:top w:val="none" w:sz="0" w:space="0" w:color="auto"/>
        <w:left w:val="none" w:sz="0" w:space="0" w:color="auto"/>
        <w:bottom w:val="none" w:sz="0" w:space="0" w:color="auto"/>
        <w:right w:val="none" w:sz="0" w:space="0" w:color="auto"/>
      </w:divBdr>
    </w:div>
    <w:div w:id="1917857898">
      <w:bodyDiv w:val="1"/>
      <w:marLeft w:val="0"/>
      <w:marRight w:val="0"/>
      <w:marTop w:val="0"/>
      <w:marBottom w:val="0"/>
      <w:divBdr>
        <w:top w:val="none" w:sz="0" w:space="0" w:color="auto"/>
        <w:left w:val="none" w:sz="0" w:space="0" w:color="auto"/>
        <w:bottom w:val="none" w:sz="0" w:space="0" w:color="auto"/>
        <w:right w:val="none" w:sz="0" w:space="0" w:color="auto"/>
      </w:divBdr>
    </w:div>
    <w:div w:id="19394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13" Type="http://schemas.openxmlformats.org/officeDocument/2006/relationships/chart" Target="charts/chart6.xml" /><Relationship Id="rId18" Type="http://schemas.openxmlformats.org/officeDocument/2006/relationships/hyperlink" Target="http://www.akarussia.ru/knowledge/market_size/id2990.%C2%A0" TargetMode="External" /><Relationship Id="rId3" Type="http://schemas.openxmlformats.org/officeDocument/2006/relationships/styles" Target="styles.xml" /><Relationship Id="rId21" Type="http://schemas.openxmlformats.org/officeDocument/2006/relationships/image" Target="media/image1.png" /><Relationship Id="rId7" Type="http://schemas.openxmlformats.org/officeDocument/2006/relationships/endnotes" Target="endnotes.xml" /><Relationship Id="rId12" Type="http://schemas.openxmlformats.org/officeDocument/2006/relationships/chart" Target="charts/chart5.xml" /><Relationship Id="rId17" Type="http://schemas.openxmlformats.org/officeDocument/2006/relationships/hyperlink" Target="http://www.akarussia.ru/knowledge/market_size/id1865,%C2%A0" TargetMode="External" /><Relationship Id="rId2" Type="http://schemas.openxmlformats.org/officeDocument/2006/relationships/numbering" Target="numbering.xml" /><Relationship Id="rId16" Type="http://schemas.openxmlformats.org/officeDocument/2006/relationships/hyperlink" Target="http://base.garant.ru/136248/" TargetMode="External" /><Relationship Id="rId20" Type="http://schemas.openxmlformats.org/officeDocument/2006/relationships/hyperlink" Target="http://sibac.info/archive/economy/1(38).pdf"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4.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chart" Target="charts/chart8.xml" /><Relationship Id="rId23" Type="http://schemas.openxmlformats.org/officeDocument/2006/relationships/fontTable" Target="fontTable.xml" /><Relationship Id="rId10" Type="http://schemas.openxmlformats.org/officeDocument/2006/relationships/chart" Target="charts/chart3.xml" /><Relationship Id="rId19" Type="http://schemas.openxmlformats.org/officeDocument/2006/relationships/hyperlink" Target="https://sibac.info/studconf/econom/xvii/36924" TargetMode="External" /><Relationship Id="rId4" Type="http://schemas.openxmlformats.org/officeDocument/2006/relationships/settings" Target="settings.xml" /><Relationship Id="rId9" Type="http://schemas.openxmlformats.org/officeDocument/2006/relationships/chart" Target="charts/chart2.xml" /><Relationship Id="rId14" Type="http://schemas.openxmlformats.org/officeDocument/2006/relationships/chart" Target="charts/chart7.xml" /><Relationship Id="rId22" Type="http://schemas.openxmlformats.org/officeDocument/2006/relationships/footer" Target="footer1.xml" /></Relationships>
</file>

<file path=word/_rels/footnotes.xml.rels><?xml version="1.0" encoding="UTF-8" standalone="yes"?>
<Relationships xmlns="http://schemas.openxmlformats.org/package/2006/relationships"><Relationship Id="rId3" Type="http://schemas.openxmlformats.org/officeDocument/2006/relationships/hyperlink" Target="http://sibac.info/archive/economy/1(38).pdf" TargetMode="External" /><Relationship Id="rId7" Type="http://schemas.openxmlformats.org/officeDocument/2006/relationships/hyperlink" Target="http://www.russiatourism.ru" TargetMode="External" /><Relationship Id="rId2" Type="http://schemas.openxmlformats.org/officeDocument/2006/relationships/hyperlink" Target="https://sibac.info/studconf/econom/xvii/36924" TargetMode="External" /><Relationship Id="rId1" Type="http://schemas.openxmlformats.org/officeDocument/2006/relationships/hyperlink" Target="http://sibac.info/archive/economy/1(38).pdf" TargetMode="External" /><Relationship Id="rId6" Type="http://schemas.openxmlformats.org/officeDocument/2006/relationships/hyperlink" Target="http://www.russiatourism.ru" TargetMode="External" /><Relationship Id="rId5" Type="http://schemas.openxmlformats.org/officeDocument/2006/relationships/hyperlink" Target="http://www.russiatourism.ru" TargetMode="External" /><Relationship Id="rId4" Type="http://schemas.openxmlformats.org/officeDocument/2006/relationships/hyperlink" Target="http://www.russiatourism.ru" TargetMode="External" /></Relationships>
</file>

<file path=word/charts/_rels/chart1.xml.rels><?xml version="1.0" encoding="UTF-8" standalone="yes"?>
<Relationships xmlns="http://schemas.openxmlformats.org/package/2006/relationships"><Relationship Id="rId1" Type="http://schemas.openxmlformats.org/officeDocument/2006/relationships/oleObject" Target="file:///D:\&#1084;&#1086;&#1080;%20&#1076;&#1086;&#1082;&#1091;&#1084;&#1077;&#1085;&#1090;&#1099;\&#1040;&#1053;&#1040;&#1051;&#1048;&#1047;%20&#1053;&#1054;&#1042;&#1045;&#1049;&#1064;&#1048;&#1049;%202011%20&#1075;&#1086;&#1076;\&#1040;&#1053;&#1040;&#1051;&#1048;&#1047;%20&#1053;&#1054;&#1042;&#1045;&#1049;&#1064;&#1048;&#1049;%202011%20&#1075;&#1086;&#1076;.xlsx"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 /></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 /></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1.xlsx" /><Relationship Id="rId1" Type="http://schemas.openxmlformats.org/officeDocument/2006/relationships/themeOverride" Target="../theme/themeOverride1.xml" /></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2.xlsx" /><Relationship Id="rId1" Type="http://schemas.openxmlformats.org/officeDocument/2006/relationships/themeOverride" Target="../theme/themeOverride2.xml" /></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3.xlsx" /><Relationship Id="rId1" Type="http://schemas.openxmlformats.org/officeDocument/2006/relationships/themeOverride" Target="../theme/themeOverride3.xml" /></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 /></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4.xlsx" /><Relationship Id="rId1" Type="http://schemas.openxmlformats.org/officeDocument/2006/relationships/themeOverride" Target="../theme/themeOverride4.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МАРКЕТИНГ!$J$100:$J$103</c:f>
              <c:strCache>
                <c:ptCount val="4"/>
                <c:pt idx="0">
                  <c:v>Р- политико-правовые</c:v>
                </c:pt>
                <c:pt idx="1">
                  <c:v>Е- экономические</c:v>
                </c:pt>
                <c:pt idx="2">
                  <c:v>S - социально-культурные </c:v>
                </c:pt>
                <c:pt idx="3">
                  <c:v>Т- технологические</c:v>
                </c:pt>
              </c:strCache>
            </c:strRef>
          </c:cat>
          <c:val>
            <c:numRef>
              <c:f>МАРКЕТИНГ!$K$100:$K$103</c:f>
              <c:numCache>
                <c:formatCode>General</c:formatCode>
                <c:ptCount val="4"/>
                <c:pt idx="0">
                  <c:v>3.6999999999999997</c:v>
                </c:pt>
                <c:pt idx="1">
                  <c:v>4.8</c:v>
                </c:pt>
                <c:pt idx="2">
                  <c:v>4.0999999999999996</c:v>
                </c:pt>
                <c:pt idx="3">
                  <c:v>3.5500000000000003</c:v>
                </c:pt>
              </c:numCache>
            </c:numRef>
          </c:val>
          <c:extLst>
            <c:ext xmlns:c16="http://schemas.microsoft.com/office/drawing/2014/chart" uri="{C3380CC4-5D6E-409C-BE32-E72D297353CC}">
              <c16:uniqueId val="{00000000-0FDF-C645-BF92-E564ED2D43DC}"/>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отдых  с супругом </c:v>
                </c:pt>
                <c:pt idx="1">
                  <c:v>отдых вдвоем в ребенком </c:v>
                </c:pt>
                <c:pt idx="2">
                  <c:v>отдых всей семьей </c:v>
                </c:pt>
                <c:pt idx="3">
                  <c:v>с родсвенниками </c:v>
                </c:pt>
                <c:pt idx="4">
                  <c:v>один/одна </c:v>
                </c:pt>
              </c:strCache>
            </c:strRef>
          </c:cat>
          <c:val>
            <c:numRef>
              <c:f>Лист1!$B$2:$B$6</c:f>
              <c:numCache>
                <c:formatCode>General</c:formatCode>
                <c:ptCount val="5"/>
                <c:pt idx="0">
                  <c:v>40</c:v>
                </c:pt>
                <c:pt idx="1">
                  <c:v>26</c:v>
                </c:pt>
                <c:pt idx="2">
                  <c:v>24</c:v>
                </c:pt>
                <c:pt idx="3">
                  <c:v>4</c:v>
                </c:pt>
                <c:pt idx="4">
                  <c:v>3</c:v>
                </c:pt>
              </c:numCache>
            </c:numRef>
          </c:val>
          <c:extLst>
            <c:ext xmlns:c16="http://schemas.microsoft.com/office/drawing/2014/chart" uri="{C3380CC4-5D6E-409C-BE32-E72D297353CC}">
              <c16:uniqueId val="{00000000-07A0-A34D-9C2A-EA981AEC10E8}"/>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Лист1!$A$9:$A$10</c:f>
              <c:strCache>
                <c:ptCount val="2"/>
                <c:pt idx="0">
                  <c:v>отдых за границей </c:v>
                </c:pt>
                <c:pt idx="1">
                  <c:v>отдых в России </c:v>
                </c:pt>
              </c:strCache>
            </c:strRef>
          </c:cat>
          <c:val>
            <c:numRef>
              <c:f>Лист1!$B$9:$B$10</c:f>
              <c:numCache>
                <c:formatCode>General</c:formatCode>
                <c:ptCount val="2"/>
                <c:pt idx="0">
                  <c:v>54</c:v>
                </c:pt>
                <c:pt idx="1">
                  <c:v>46</c:v>
                </c:pt>
              </c:numCache>
            </c:numRef>
          </c:val>
          <c:extLst>
            <c:ext xmlns:c16="http://schemas.microsoft.com/office/drawing/2014/chart" uri="{C3380CC4-5D6E-409C-BE32-E72D297353CC}">
              <c16:uniqueId val="{00000000-6AA7-3244-9845-BB37B3DCA72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61904761904803E-2"/>
          <c:y val="4.8672566371681415E-2"/>
          <c:w val="0.59047619047619049"/>
          <c:h val="0.77433628318584069"/>
        </c:manualLayout>
      </c:layout>
      <c:barChart>
        <c:barDir val="bar"/>
        <c:grouping val="clustered"/>
        <c:varyColors val="0"/>
        <c:ser>
          <c:idx val="0"/>
          <c:order val="0"/>
          <c:tx>
            <c:strRef>
              <c:f>Sheet1!$A$2</c:f>
              <c:strCache>
                <c:ptCount val="1"/>
                <c:pt idx="0">
                  <c:v>пляжный</c:v>
                </c:pt>
              </c:strCache>
            </c:strRef>
          </c:tx>
          <c:spPr>
            <a:solidFill>
              <a:srgbClr val="9999FF"/>
            </a:solidFill>
            <a:ln w="8745">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90</c:v>
                </c:pt>
              </c:numCache>
            </c:numRef>
          </c:val>
          <c:extLst>
            <c:ext xmlns:c16="http://schemas.microsoft.com/office/drawing/2014/chart" uri="{C3380CC4-5D6E-409C-BE32-E72D297353CC}">
              <c16:uniqueId val="{00000000-5636-3647-A88B-1AB08C909AF0}"/>
            </c:ext>
          </c:extLst>
        </c:ser>
        <c:ser>
          <c:idx val="1"/>
          <c:order val="1"/>
          <c:tx>
            <c:strRef>
              <c:f>Sheet1!$A$3</c:f>
              <c:strCache>
                <c:ptCount val="1"/>
                <c:pt idx="0">
                  <c:v>познавательный</c:v>
                </c:pt>
              </c:strCache>
            </c:strRef>
          </c:tx>
          <c:spPr>
            <a:solidFill>
              <a:srgbClr val="993366"/>
            </a:solidFill>
            <a:ln w="8745">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68</c:v>
                </c:pt>
              </c:numCache>
            </c:numRef>
          </c:val>
          <c:extLst>
            <c:ext xmlns:c16="http://schemas.microsoft.com/office/drawing/2014/chart" uri="{C3380CC4-5D6E-409C-BE32-E72D297353CC}">
              <c16:uniqueId val="{00000001-5636-3647-A88B-1AB08C909AF0}"/>
            </c:ext>
          </c:extLst>
        </c:ser>
        <c:ser>
          <c:idx val="2"/>
          <c:order val="2"/>
          <c:tx>
            <c:strRef>
              <c:f>Sheet1!$A$4</c:f>
              <c:strCache>
                <c:ptCount val="1"/>
                <c:pt idx="0">
                  <c:v>экстремальный</c:v>
                </c:pt>
              </c:strCache>
            </c:strRef>
          </c:tx>
          <c:spPr>
            <a:solidFill>
              <a:srgbClr val="FFFFCC"/>
            </a:solidFill>
            <a:ln w="8745">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6</c:v>
                </c:pt>
              </c:numCache>
            </c:numRef>
          </c:val>
          <c:extLst>
            <c:ext xmlns:c16="http://schemas.microsoft.com/office/drawing/2014/chart" uri="{C3380CC4-5D6E-409C-BE32-E72D297353CC}">
              <c16:uniqueId val="{00000002-5636-3647-A88B-1AB08C909AF0}"/>
            </c:ext>
          </c:extLst>
        </c:ser>
        <c:ser>
          <c:idx val="3"/>
          <c:order val="3"/>
          <c:tx>
            <c:strRef>
              <c:f>Sheet1!$A$5</c:f>
              <c:strCache>
                <c:ptCount val="1"/>
                <c:pt idx="0">
                  <c:v>оздоровительный</c:v>
                </c:pt>
              </c:strCache>
            </c:strRef>
          </c:tx>
          <c:spPr>
            <a:solidFill>
              <a:srgbClr val="CCFFFF"/>
            </a:solidFill>
            <a:ln w="8745">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30</c:v>
                </c:pt>
              </c:numCache>
            </c:numRef>
          </c:val>
          <c:extLst>
            <c:ext xmlns:c16="http://schemas.microsoft.com/office/drawing/2014/chart" uri="{C3380CC4-5D6E-409C-BE32-E72D297353CC}">
              <c16:uniqueId val="{00000003-5636-3647-A88B-1AB08C909AF0}"/>
            </c:ext>
          </c:extLst>
        </c:ser>
        <c:ser>
          <c:idx val="4"/>
          <c:order val="4"/>
          <c:tx>
            <c:strRef>
              <c:f>Sheet1!$A$6</c:f>
              <c:strCache>
                <c:ptCount val="1"/>
                <c:pt idx="0">
                  <c:v>спортивный</c:v>
                </c:pt>
              </c:strCache>
            </c:strRef>
          </c:tx>
          <c:spPr>
            <a:solidFill>
              <a:srgbClr val="660066"/>
            </a:solidFill>
            <a:ln w="8745">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0</c:v>
                </c:pt>
              </c:numCache>
            </c:numRef>
          </c:val>
          <c:extLst>
            <c:ext xmlns:c16="http://schemas.microsoft.com/office/drawing/2014/chart" uri="{C3380CC4-5D6E-409C-BE32-E72D297353CC}">
              <c16:uniqueId val="{00000004-5636-3647-A88B-1AB08C909AF0}"/>
            </c:ext>
          </c:extLst>
        </c:ser>
        <c:dLbls>
          <c:showLegendKey val="0"/>
          <c:showVal val="0"/>
          <c:showCatName val="0"/>
          <c:showSerName val="0"/>
          <c:showPercent val="0"/>
          <c:showBubbleSize val="0"/>
        </c:dLbls>
        <c:gapWidth val="150"/>
        <c:axId val="75028736"/>
        <c:axId val="75128832"/>
      </c:barChart>
      <c:catAx>
        <c:axId val="75028736"/>
        <c:scaling>
          <c:orientation val="minMax"/>
        </c:scaling>
        <c:delete val="0"/>
        <c:axPos val="l"/>
        <c:numFmt formatCode="General" sourceLinked="1"/>
        <c:majorTickMark val="out"/>
        <c:minorTickMark val="none"/>
        <c:tickLblPos val="nextTo"/>
        <c:spPr>
          <a:ln w="2186">
            <a:solidFill>
              <a:srgbClr val="000000"/>
            </a:solidFill>
            <a:prstDash val="solid"/>
          </a:ln>
        </c:spPr>
        <c:txPr>
          <a:bodyPr rot="0" vert="horz"/>
          <a:lstStyle/>
          <a:p>
            <a:pPr>
              <a:defRPr/>
            </a:pPr>
            <a:endParaRPr lang="ru-RU"/>
          </a:p>
        </c:txPr>
        <c:crossAx val="75128832"/>
        <c:crosses val="autoZero"/>
        <c:auto val="1"/>
        <c:lblAlgn val="ctr"/>
        <c:lblOffset val="100"/>
        <c:tickLblSkip val="1"/>
        <c:tickMarkSkip val="1"/>
        <c:noMultiLvlLbl val="0"/>
      </c:catAx>
      <c:valAx>
        <c:axId val="75128832"/>
        <c:scaling>
          <c:orientation val="minMax"/>
        </c:scaling>
        <c:delete val="0"/>
        <c:axPos val="b"/>
        <c:majorGridlines>
          <c:spPr>
            <a:ln w="2186">
              <a:solidFill>
                <a:srgbClr val="000000"/>
              </a:solidFill>
              <a:prstDash val="solid"/>
            </a:ln>
          </c:spPr>
        </c:majorGridlines>
        <c:numFmt formatCode="General" sourceLinked="1"/>
        <c:majorTickMark val="out"/>
        <c:minorTickMark val="none"/>
        <c:tickLblPos val="nextTo"/>
        <c:spPr>
          <a:ln w="2186">
            <a:solidFill>
              <a:srgbClr val="000000"/>
            </a:solidFill>
            <a:prstDash val="solid"/>
          </a:ln>
        </c:spPr>
        <c:txPr>
          <a:bodyPr rot="0" vert="horz"/>
          <a:lstStyle/>
          <a:p>
            <a:pPr>
              <a:defRPr/>
            </a:pPr>
            <a:endParaRPr lang="ru-RU"/>
          </a:p>
        </c:txPr>
        <c:crossAx val="75028736"/>
        <c:crosses val="autoZero"/>
        <c:crossBetween val="between"/>
      </c:valAx>
      <c:spPr>
        <a:solidFill>
          <a:srgbClr val="C0C0C0"/>
        </a:solidFill>
        <a:ln w="8745">
          <a:solidFill>
            <a:srgbClr val="808080"/>
          </a:solidFill>
          <a:prstDash val="solid"/>
        </a:ln>
      </c:spPr>
    </c:plotArea>
    <c:legend>
      <c:legendPos val="r"/>
      <c:layout>
        <c:manualLayout>
          <c:xMode val="edge"/>
          <c:yMode val="edge"/>
          <c:x val="0.69761904761905158"/>
          <c:y val="0"/>
          <c:w val="0.29285714285714282"/>
          <c:h val="0.82092511965416326"/>
        </c:manualLayout>
      </c:layout>
      <c:overlay val="0"/>
      <c:spPr>
        <a:noFill/>
        <a:ln w="2186">
          <a:solidFill>
            <a:srgbClr val="000000"/>
          </a:solidFill>
          <a:prstDash val="solid"/>
        </a:ln>
      </c:spPr>
    </c:legend>
    <c:plotVisOnly val="1"/>
    <c:dispBlanksAs val="gap"/>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568134171907804E-2"/>
          <c:y val="4.5045045045045043E-2"/>
          <c:w val="0.70859538784067089"/>
          <c:h val="0.86036036036035957"/>
        </c:manualLayout>
      </c:layout>
      <c:bar3DChart>
        <c:barDir val="col"/>
        <c:grouping val="clustered"/>
        <c:varyColors val="0"/>
        <c:ser>
          <c:idx val="0"/>
          <c:order val="0"/>
          <c:tx>
            <c:strRef>
              <c:f>Sheet1!$A$2</c:f>
              <c:strCache>
                <c:ptCount val="1"/>
                <c:pt idx="0">
                  <c:v>автомобиль</c:v>
                </c:pt>
              </c:strCache>
            </c:strRef>
          </c:tx>
          <c:spPr>
            <a:solidFill>
              <a:srgbClr val="9999FF"/>
            </a:solidFill>
            <a:ln w="12698">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6</c:v>
                </c:pt>
              </c:numCache>
            </c:numRef>
          </c:val>
          <c:extLst>
            <c:ext xmlns:c16="http://schemas.microsoft.com/office/drawing/2014/chart" uri="{C3380CC4-5D6E-409C-BE32-E72D297353CC}">
              <c16:uniqueId val="{00000000-D2C1-4342-B79E-9737D142A51D}"/>
            </c:ext>
          </c:extLst>
        </c:ser>
        <c:ser>
          <c:idx val="1"/>
          <c:order val="1"/>
          <c:tx>
            <c:strRef>
              <c:f>Sheet1!$A$3</c:f>
              <c:strCache>
                <c:ptCount val="1"/>
                <c:pt idx="0">
                  <c:v>поезд</c:v>
                </c:pt>
              </c:strCache>
            </c:strRef>
          </c:tx>
          <c:spPr>
            <a:solidFill>
              <a:srgbClr val="993366"/>
            </a:solidFill>
            <a:ln w="12698">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88</c:v>
                </c:pt>
              </c:numCache>
            </c:numRef>
          </c:val>
          <c:extLst>
            <c:ext xmlns:c16="http://schemas.microsoft.com/office/drawing/2014/chart" uri="{C3380CC4-5D6E-409C-BE32-E72D297353CC}">
              <c16:uniqueId val="{00000001-D2C1-4342-B79E-9737D142A51D}"/>
            </c:ext>
          </c:extLst>
        </c:ser>
        <c:ser>
          <c:idx val="2"/>
          <c:order val="2"/>
          <c:tx>
            <c:strRef>
              <c:f>Sheet1!$A$4</c:f>
              <c:strCache>
                <c:ptCount val="1"/>
                <c:pt idx="0">
                  <c:v>самолет</c:v>
                </c:pt>
              </c:strCache>
            </c:strRef>
          </c:tx>
          <c:spPr>
            <a:solidFill>
              <a:srgbClr val="FFFFCC"/>
            </a:solidFill>
            <a:ln w="12698">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100</c:v>
                </c:pt>
              </c:numCache>
            </c:numRef>
          </c:val>
          <c:extLst>
            <c:ext xmlns:c16="http://schemas.microsoft.com/office/drawing/2014/chart" uri="{C3380CC4-5D6E-409C-BE32-E72D297353CC}">
              <c16:uniqueId val="{00000002-D2C1-4342-B79E-9737D142A51D}"/>
            </c:ext>
          </c:extLst>
        </c:ser>
        <c:ser>
          <c:idx val="3"/>
          <c:order val="3"/>
          <c:tx>
            <c:strRef>
              <c:f>Sheet1!$A$5</c:f>
              <c:strCache>
                <c:ptCount val="1"/>
                <c:pt idx="0">
                  <c:v>велосипед</c:v>
                </c:pt>
              </c:strCache>
            </c:strRef>
          </c:tx>
          <c:spPr>
            <a:solidFill>
              <a:srgbClr val="CCFFFF"/>
            </a:solidFill>
            <a:ln w="12698">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0</c:v>
                </c:pt>
              </c:numCache>
            </c:numRef>
          </c:val>
          <c:extLst>
            <c:ext xmlns:c16="http://schemas.microsoft.com/office/drawing/2014/chart" uri="{C3380CC4-5D6E-409C-BE32-E72D297353CC}">
              <c16:uniqueId val="{00000003-D2C1-4342-B79E-9737D142A51D}"/>
            </c:ext>
          </c:extLst>
        </c:ser>
        <c:ser>
          <c:idx val="4"/>
          <c:order val="4"/>
          <c:tx>
            <c:strRef>
              <c:f>Sheet1!$A$6</c:f>
              <c:strCache>
                <c:ptCount val="1"/>
                <c:pt idx="0">
                  <c:v>автобус</c:v>
                </c:pt>
              </c:strCache>
            </c:strRef>
          </c:tx>
          <c:spPr>
            <a:solidFill>
              <a:srgbClr val="660066"/>
            </a:solidFill>
            <a:ln w="12698">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22</c:v>
                </c:pt>
              </c:numCache>
            </c:numRef>
          </c:val>
          <c:extLst>
            <c:ext xmlns:c16="http://schemas.microsoft.com/office/drawing/2014/chart" uri="{C3380CC4-5D6E-409C-BE32-E72D297353CC}">
              <c16:uniqueId val="{00000004-D2C1-4342-B79E-9737D142A51D}"/>
            </c:ext>
          </c:extLst>
        </c:ser>
        <c:ser>
          <c:idx val="5"/>
          <c:order val="5"/>
          <c:tx>
            <c:strRef>
              <c:f>Sheet1!$A$7</c:f>
              <c:strCache>
                <c:ptCount val="1"/>
                <c:pt idx="0">
                  <c:v>теплоход</c:v>
                </c:pt>
              </c:strCache>
            </c:strRef>
          </c:tx>
          <c:spPr>
            <a:solidFill>
              <a:srgbClr val="FF8080"/>
            </a:solidFill>
            <a:ln w="12698">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4</c:v>
                </c:pt>
              </c:numCache>
            </c:numRef>
          </c:val>
          <c:extLst>
            <c:ext xmlns:c16="http://schemas.microsoft.com/office/drawing/2014/chart" uri="{C3380CC4-5D6E-409C-BE32-E72D297353CC}">
              <c16:uniqueId val="{00000005-D2C1-4342-B79E-9737D142A51D}"/>
            </c:ext>
          </c:extLst>
        </c:ser>
        <c:ser>
          <c:idx val="6"/>
          <c:order val="6"/>
          <c:tx>
            <c:strRef>
              <c:f>Sheet1!$A$8</c:f>
              <c:strCache>
                <c:ptCount val="1"/>
                <c:pt idx="0">
                  <c:v>пешком</c:v>
                </c:pt>
              </c:strCache>
            </c:strRef>
          </c:tx>
          <c:spPr>
            <a:solidFill>
              <a:srgbClr val="0066CC"/>
            </a:solidFill>
            <a:ln w="12698">
              <a:solidFill>
                <a:srgbClr val="000000"/>
              </a:solidFill>
              <a:prstDash val="solid"/>
            </a:ln>
          </c:spPr>
          <c:invertIfNegative val="0"/>
          <c:cat>
            <c:numRef>
              <c:f>Sheet1!$B$1:$B$1</c:f>
              <c:numCache>
                <c:formatCode>General</c:formatCode>
                <c:ptCount val="1"/>
              </c:numCache>
            </c:numRef>
          </c:cat>
          <c:val>
            <c:numRef>
              <c:f>Sheet1!$B$8:$B$8</c:f>
              <c:numCache>
                <c:formatCode>General</c:formatCode>
                <c:ptCount val="1"/>
                <c:pt idx="0">
                  <c:v>0</c:v>
                </c:pt>
              </c:numCache>
            </c:numRef>
          </c:val>
          <c:extLst>
            <c:ext xmlns:c16="http://schemas.microsoft.com/office/drawing/2014/chart" uri="{C3380CC4-5D6E-409C-BE32-E72D297353CC}">
              <c16:uniqueId val="{00000006-D2C1-4342-B79E-9737D142A51D}"/>
            </c:ext>
          </c:extLst>
        </c:ser>
        <c:dLbls>
          <c:showLegendKey val="0"/>
          <c:showVal val="0"/>
          <c:showCatName val="0"/>
          <c:showSerName val="0"/>
          <c:showPercent val="0"/>
          <c:showBubbleSize val="0"/>
        </c:dLbls>
        <c:gapWidth val="150"/>
        <c:gapDepth val="0"/>
        <c:shape val="box"/>
        <c:axId val="148117760"/>
        <c:axId val="148131840"/>
        <c:axId val="0"/>
      </c:bar3DChart>
      <c:catAx>
        <c:axId val="1481177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148131840"/>
        <c:crosses val="autoZero"/>
        <c:auto val="1"/>
        <c:lblAlgn val="ctr"/>
        <c:lblOffset val="100"/>
        <c:tickLblSkip val="1"/>
        <c:tickMarkSkip val="1"/>
        <c:noMultiLvlLbl val="0"/>
      </c:catAx>
      <c:valAx>
        <c:axId val="14813184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148117760"/>
        <c:crosses val="autoZero"/>
        <c:crossBetween val="between"/>
      </c:valAx>
      <c:spPr>
        <a:noFill/>
        <a:ln w="25396">
          <a:noFill/>
        </a:ln>
      </c:spPr>
    </c:plotArea>
    <c:legend>
      <c:legendPos val="r"/>
      <c:layout>
        <c:manualLayout>
          <c:xMode val="edge"/>
          <c:yMode val="edge"/>
          <c:x val="0.80922431865828492"/>
          <c:y val="0.16666666666666666"/>
          <c:w val="0.18238993710691903"/>
          <c:h val="0.66666666666666674"/>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613034623217916E-2"/>
          <c:y val="9.8360655737704944E-2"/>
          <c:w val="0.56008146639511625"/>
          <c:h val="0.79918032786885251"/>
        </c:manualLayout>
      </c:layout>
      <c:barChart>
        <c:barDir val="col"/>
        <c:grouping val="clustered"/>
        <c:varyColors val="0"/>
        <c:ser>
          <c:idx val="0"/>
          <c:order val="0"/>
          <c:tx>
            <c:strRef>
              <c:f>Sheet1!$A$2</c:f>
              <c:strCache>
                <c:ptCount val="1"/>
                <c:pt idx="0">
                  <c:v>из газет и журналов</c:v>
                </c:pt>
              </c:strCache>
            </c:strRef>
          </c:tx>
          <c:spPr>
            <a:solidFill>
              <a:srgbClr val="9999FF"/>
            </a:solidFill>
            <a:ln w="10623">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1"/>
              </c:numCache>
            </c:numRef>
          </c:cat>
          <c:val>
            <c:numRef>
              <c:f>Sheet1!$B$2:$E$2</c:f>
              <c:numCache>
                <c:formatCode>General</c:formatCode>
                <c:ptCount val="1"/>
                <c:pt idx="0">
                  <c:v>4</c:v>
                </c:pt>
              </c:numCache>
            </c:numRef>
          </c:val>
          <c:extLst>
            <c:ext xmlns:c16="http://schemas.microsoft.com/office/drawing/2014/chart" uri="{C3380CC4-5D6E-409C-BE32-E72D297353CC}">
              <c16:uniqueId val="{00000000-6952-014C-978D-CBE83658DB02}"/>
            </c:ext>
          </c:extLst>
        </c:ser>
        <c:ser>
          <c:idx val="1"/>
          <c:order val="1"/>
          <c:tx>
            <c:strRef>
              <c:f>Sheet1!$A$3</c:f>
              <c:strCache>
                <c:ptCount val="1"/>
                <c:pt idx="0">
                  <c:v>из Интернета</c:v>
                </c:pt>
              </c:strCache>
            </c:strRef>
          </c:tx>
          <c:spPr>
            <a:solidFill>
              <a:srgbClr val="993366"/>
            </a:solidFill>
            <a:ln w="10623">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1"/>
              </c:numCache>
            </c:numRef>
          </c:cat>
          <c:val>
            <c:numRef>
              <c:f>Sheet1!$B$3:$E$3</c:f>
              <c:numCache>
                <c:formatCode>General</c:formatCode>
                <c:ptCount val="1"/>
                <c:pt idx="0">
                  <c:v>64</c:v>
                </c:pt>
              </c:numCache>
            </c:numRef>
          </c:val>
          <c:extLst>
            <c:ext xmlns:c16="http://schemas.microsoft.com/office/drawing/2014/chart" uri="{C3380CC4-5D6E-409C-BE32-E72D297353CC}">
              <c16:uniqueId val="{00000001-6952-014C-978D-CBE83658DB02}"/>
            </c:ext>
          </c:extLst>
        </c:ser>
        <c:ser>
          <c:idx val="2"/>
          <c:order val="2"/>
          <c:tx>
            <c:strRef>
              <c:f>Sheet1!$A$4</c:f>
              <c:strCache>
                <c:ptCount val="1"/>
                <c:pt idx="0">
                  <c:v>телевидение и радио</c:v>
                </c:pt>
              </c:strCache>
            </c:strRef>
          </c:tx>
          <c:spPr>
            <a:solidFill>
              <a:srgbClr val="FFFFCC"/>
            </a:solidFill>
            <a:ln w="10623">
              <a:solidFill>
                <a:srgbClr val="000000"/>
              </a:solidFill>
              <a:prstDash val="solid"/>
            </a:ln>
          </c:spPr>
          <c:invertIfNegative val="0"/>
          <c:cat>
            <c:numRef>
              <c:f>Sheet1!$B$1:$E$1</c:f>
              <c:numCache>
                <c:formatCode>General</c:formatCode>
                <c:ptCount val="1"/>
              </c:numCache>
            </c:numRef>
          </c:cat>
          <c:val>
            <c:numRef>
              <c:f>Sheet1!$B$4:$E$4</c:f>
              <c:numCache>
                <c:formatCode>General</c:formatCode>
                <c:ptCount val="1"/>
                <c:pt idx="0">
                  <c:v>0</c:v>
                </c:pt>
              </c:numCache>
            </c:numRef>
          </c:val>
          <c:extLst>
            <c:ext xmlns:c16="http://schemas.microsoft.com/office/drawing/2014/chart" uri="{C3380CC4-5D6E-409C-BE32-E72D297353CC}">
              <c16:uniqueId val="{00000002-6952-014C-978D-CBE83658DB02}"/>
            </c:ext>
          </c:extLst>
        </c:ser>
        <c:ser>
          <c:idx val="3"/>
          <c:order val="3"/>
          <c:tx>
            <c:strRef>
              <c:f>Sheet1!$A$5</c:f>
              <c:strCache>
                <c:ptCount val="1"/>
                <c:pt idx="0">
                  <c:v>от друзей и знакомых</c:v>
                </c:pt>
              </c:strCache>
            </c:strRef>
          </c:tx>
          <c:spPr>
            <a:solidFill>
              <a:srgbClr val="CCFFFF"/>
            </a:solidFill>
            <a:ln w="10623">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1"/>
              </c:numCache>
            </c:numRef>
          </c:cat>
          <c:val>
            <c:numRef>
              <c:f>Sheet1!$B$5:$E$5</c:f>
              <c:numCache>
                <c:formatCode>General</c:formatCode>
                <c:ptCount val="1"/>
                <c:pt idx="0">
                  <c:v>96</c:v>
                </c:pt>
              </c:numCache>
            </c:numRef>
          </c:val>
          <c:extLst>
            <c:ext xmlns:c16="http://schemas.microsoft.com/office/drawing/2014/chart" uri="{C3380CC4-5D6E-409C-BE32-E72D297353CC}">
              <c16:uniqueId val="{00000003-6952-014C-978D-CBE83658DB02}"/>
            </c:ext>
          </c:extLst>
        </c:ser>
        <c:ser>
          <c:idx val="4"/>
          <c:order val="4"/>
          <c:tx>
            <c:strRef>
              <c:f>Sheet1!$A$6</c:f>
              <c:strCache>
                <c:ptCount val="1"/>
                <c:pt idx="0">
                  <c:v>от коллег</c:v>
                </c:pt>
              </c:strCache>
            </c:strRef>
          </c:tx>
          <c:spPr>
            <a:solidFill>
              <a:srgbClr val="660066"/>
            </a:solidFill>
            <a:ln w="10623">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1"/>
              </c:numCache>
            </c:numRef>
          </c:cat>
          <c:val>
            <c:numRef>
              <c:f>Sheet1!$B$6:$E$6</c:f>
              <c:numCache>
                <c:formatCode>General</c:formatCode>
                <c:ptCount val="1"/>
                <c:pt idx="0">
                  <c:v>50</c:v>
                </c:pt>
              </c:numCache>
            </c:numRef>
          </c:val>
          <c:extLst>
            <c:ext xmlns:c16="http://schemas.microsoft.com/office/drawing/2014/chart" uri="{C3380CC4-5D6E-409C-BE32-E72D297353CC}">
              <c16:uniqueId val="{00000004-6952-014C-978D-CBE83658DB02}"/>
            </c:ext>
          </c:extLst>
        </c:ser>
        <c:dLbls>
          <c:showLegendKey val="0"/>
          <c:showVal val="0"/>
          <c:showCatName val="0"/>
          <c:showSerName val="0"/>
          <c:showPercent val="0"/>
          <c:showBubbleSize val="0"/>
        </c:dLbls>
        <c:gapWidth val="100"/>
        <c:axId val="148385792"/>
        <c:axId val="148387328"/>
      </c:barChart>
      <c:catAx>
        <c:axId val="148385792"/>
        <c:scaling>
          <c:orientation val="minMax"/>
        </c:scaling>
        <c:delete val="0"/>
        <c:axPos val="b"/>
        <c:numFmt formatCode="General" sourceLinked="1"/>
        <c:majorTickMark val="out"/>
        <c:minorTickMark val="none"/>
        <c:tickLblPos val="nextTo"/>
        <c:spPr>
          <a:ln w="2656">
            <a:solidFill>
              <a:srgbClr val="000000"/>
            </a:solidFill>
            <a:prstDash val="solid"/>
          </a:ln>
        </c:spPr>
        <c:txPr>
          <a:bodyPr rot="0" vert="horz"/>
          <a:lstStyle/>
          <a:p>
            <a:pPr>
              <a:defRPr sz="899" b="1" i="0" u="none" strike="noStrike" baseline="0">
                <a:solidFill>
                  <a:srgbClr val="000000"/>
                </a:solidFill>
                <a:latin typeface="Calibri"/>
                <a:ea typeface="Calibri"/>
                <a:cs typeface="Calibri"/>
              </a:defRPr>
            </a:pPr>
            <a:endParaRPr lang="ru-RU"/>
          </a:p>
        </c:txPr>
        <c:crossAx val="148387328"/>
        <c:crosses val="autoZero"/>
        <c:auto val="1"/>
        <c:lblAlgn val="ctr"/>
        <c:lblOffset val="100"/>
        <c:tickLblSkip val="1"/>
        <c:tickMarkSkip val="1"/>
        <c:noMultiLvlLbl val="0"/>
      </c:catAx>
      <c:valAx>
        <c:axId val="148387328"/>
        <c:scaling>
          <c:orientation val="minMax"/>
        </c:scaling>
        <c:delete val="0"/>
        <c:axPos val="l"/>
        <c:majorGridlines>
          <c:spPr>
            <a:ln w="2656">
              <a:solidFill>
                <a:srgbClr val="000000"/>
              </a:solidFill>
              <a:prstDash val="solid"/>
            </a:ln>
          </c:spPr>
        </c:majorGridlines>
        <c:numFmt formatCode="General" sourceLinked="1"/>
        <c:majorTickMark val="out"/>
        <c:minorTickMark val="none"/>
        <c:tickLblPos val="nextTo"/>
        <c:spPr>
          <a:ln w="2656">
            <a:solidFill>
              <a:srgbClr val="000000"/>
            </a:solidFill>
            <a:prstDash val="solid"/>
          </a:ln>
        </c:spPr>
        <c:txPr>
          <a:bodyPr rot="0" vert="horz"/>
          <a:lstStyle/>
          <a:p>
            <a:pPr>
              <a:defRPr sz="899" b="1" i="0" u="none" strike="noStrike" baseline="0">
                <a:solidFill>
                  <a:srgbClr val="000000"/>
                </a:solidFill>
                <a:latin typeface="Calibri"/>
                <a:ea typeface="Calibri"/>
                <a:cs typeface="Calibri"/>
              </a:defRPr>
            </a:pPr>
            <a:endParaRPr lang="ru-RU"/>
          </a:p>
        </c:txPr>
        <c:crossAx val="148385792"/>
        <c:crosses val="autoZero"/>
        <c:crossBetween val="between"/>
      </c:valAx>
      <c:spPr>
        <a:solidFill>
          <a:srgbClr val="C0C0C0"/>
        </a:solidFill>
        <a:ln w="10623">
          <a:solidFill>
            <a:srgbClr val="808080"/>
          </a:solidFill>
          <a:prstDash val="solid"/>
        </a:ln>
      </c:spPr>
    </c:plotArea>
    <c:legend>
      <c:legendPos val="r"/>
      <c:layout>
        <c:manualLayout>
          <c:xMode val="edge"/>
          <c:yMode val="edge"/>
          <c:x val="0.67006109979633399"/>
          <c:y val="0.26639344262295084"/>
          <c:w val="0.32179226069246664"/>
          <c:h val="0.45491803278688531"/>
        </c:manualLayout>
      </c:layout>
      <c:overlay val="0"/>
      <c:spPr>
        <a:noFill/>
        <a:ln w="2656">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9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Лист2!$B$1</c:f>
              <c:strCache>
                <c:ptCount val="1"/>
                <c:pt idx="0">
                  <c:v>Понравилось</c:v>
                </c:pt>
              </c:strCache>
            </c:strRef>
          </c:tx>
          <c:invertIfNegative val="0"/>
          <c:cat>
            <c:strRef>
              <c:f>Лист2!$A$2:$A$8</c:f>
              <c:strCache>
                <c:ptCount val="7"/>
                <c:pt idx="0">
                  <c:v>Условия проживания</c:v>
                </c:pt>
                <c:pt idx="1">
                  <c:v>Питание</c:v>
                </c:pt>
                <c:pt idx="2">
                  <c:v>Организация развлечений</c:v>
                </c:pt>
                <c:pt idx="3">
                  <c:v>Экскурсии </c:v>
                </c:pt>
                <c:pt idx="4">
                  <c:v>Природа</c:v>
                </c:pt>
                <c:pt idx="5">
                  <c:v>Организация обслуживания</c:v>
                </c:pt>
                <c:pt idx="6">
                  <c:v>Квалификация персонала</c:v>
                </c:pt>
              </c:strCache>
            </c:strRef>
          </c:cat>
          <c:val>
            <c:numRef>
              <c:f>Лист2!$B$2:$B$8</c:f>
              <c:numCache>
                <c:formatCode>General</c:formatCode>
                <c:ptCount val="7"/>
                <c:pt idx="0">
                  <c:v>96</c:v>
                </c:pt>
                <c:pt idx="1">
                  <c:v>74</c:v>
                </c:pt>
                <c:pt idx="2">
                  <c:v>50</c:v>
                </c:pt>
                <c:pt idx="3">
                  <c:v>70</c:v>
                </c:pt>
                <c:pt idx="4">
                  <c:v>100</c:v>
                </c:pt>
                <c:pt idx="5">
                  <c:v>52</c:v>
                </c:pt>
                <c:pt idx="6">
                  <c:v>54</c:v>
                </c:pt>
              </c:numCache>
            </c:numRef>
          </c:val>
          <c:extLst>
            <c:ext xmlns:c16="http://schemas.microsoft.com/office/drawing/2014/chart" uri="{C3380CC4-5D6E-409C-BE32-E72D297353CC}">
              <c16:uniqueId val="{00000000-C3D6-0C40-BD0B-2BBB900395F0}"/>
            </c:ext>
          </c:extLst>
        </c:ser>
        <c:ser>
          <c:idx val="1"/>
          <c:order val="1"/>
          <c:tx>
            <c:strRef>
              <c:f>Лист2!$C$1</c:f>
              <c:strCache>
                <c:ptCount val="1"/>
                <c:pt idx="0">
                  <c:v>Не понравилось</c:v>
                </c:pt>
              </c:strCache>
            </c:strRef>
          </c:tx>
          <c:invertIfNegative val="0"/>
          <c:cat>
            <c:strRef>
              <c:f>Лист2!$A$2:$A$8</c:f>
              <c:strCache>
                <c:ptCount val="7"/>
                <c:pt idx="0">
                  <c:v>Условия проживания</c:v>
                </c:pt>
                <c:pt idx="1">
                  <c:v>Питание</c:v>
                </c:pt>
                <c:pt idx="2">
                  <c:v>Организация развлечений</c:v>
                </c:pt>
                <c:pt idx="3">
                  <c:v>Экскурсии </c:v>
                </c:pt>
                <c:pt idx="4">
                  <c:v>Природа</c:v>
                </c:pt>
                <c:pt idx="5">
                  <c:v>Организация обслуживания</c:v>
                </c:pt>
                <c:pt idx="6">
                  <c:v>Квалификация персонала</c:v>
                </c:pt>
              </c:strCache>
            </c:strRef>
          </c:cat>
          <c:val>
            <c:numRef>
              <c:f>Лист2!$C$2:$C$8</c:f>
              <c:numCache>
                <c:formatCode>General</c:formatCode>
                <c:ptCount val="7"/>
                <c:pt idx="0">
                  <c:v>4</c:v>
                </c:pt>
                <c:pt idx="1">
                  <c:v>26</c:v>
                </c:pt>
                <c:pt idx="2">
                  <c:v>50</c:v>
                </c:pt>
                <c:pt idx="3">
                  <c:v>30</c:v>
                </c:pt>
                <c:pt idx="4">
                  <c:v>0</c:v>
                </c:pt>
                <c:pt idx="5">
                  <c:v>48</c:v>
                </c:pt>
                <c:pt idx="6">
                  <c:v>46</c:v>
                </c:pt>
              </c:numCache>
            </c:numRef>
          </c:val>
          <c:extLst>
            <c:ext xmlns:c16="http://schemas.microsoft.com/office/drawing/2014/chart" uri="{C3380CC4-5D6E-409C-BE32-E72D297353CC}">
              <c16:uniqueId val="{00000001-C3D6-0C40-BD0B-2BBB900395F0}"/>
            </c:ext>
          </c:extLst>
        </c:ser>
        <c:dLbls>
          <c:showLegendKey val="0"/>
          <c:showVal val="0"/>
          <c:showCatName val="0"/>
          <c:showSerName val="0"/>
          <c:showPercent val="0"/>
          <c:showBubbleSize val="0"/>
        </c:dLbls>
        <c:gapWidth val="150"/>
        <c:shape val="box"/>
        <c:axId val="148157184"/>
        <c:axId val="148158720"/>
        <c:axId val="0"/>
      </c:bar3DChart>
      <c:catAx>
        <c:axId val="148157184"/>
        <c:scaling>
          <c:orientation val="minMax"/>
        </c:scaling>
        <c:delete val="0"/>
        <c:axPos val="b"/>
        <c:numFmt formatCode="General" sourceLinked="0"/>
        <c:majorTickMark val="out"/>
        <c:minorTickMark val="none"/>
        <c:tickLblPos val="nextTo"/>
        <c:crossAx val="148158720"/>
        <c:crosses val="autoZero"/>
        <c:auto val="1"/>
        <c:lblAlgn val="ctr"/>
        <c:lblOffset val="100"/>
        <c:noMultiLvlLbl val="0"/>
      </c:catAx>
      <c:valAx>
        <c:axId val="148158720"/>
        <c:scaling>
          <c:orientation val="minMax"/>
        </c:scaling>
        <c:delete val="0"/>
        <c:axPos val="l"/>
        <c:majorGridlines/>
        <c:numFmt formatCode="General" sourceLinked="1"/>
        <c:majorTickMark val="out"/>
        <c:minorTickMark val="none"/>
        <c:tickLblPos val="nextTo"/>
        <c:crossAx val="14815718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9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5607235142118871E-2"/>
          <c:y val="5.4901960784313739E-2"/>
          <c:w val="0.54521963824289565"/>
          <c:h val="0.85098039215686272"/>
        </c:manualLayout>
      </c:layout>
      <c:bar3DChart>
        <c:barDir val="col"/>
        <c:grouping val="clustered"/>
        <c:varyColors val="0"/>
        <c:ser>
          <c:idx val="0"/>
          <c:order val="0"/>
          <c:tx>
            <c:strRef>
              <c:f>Sheet1!$A$2</c:f>
              <c:strCache>
                <c:ptCount val="1"/>
                <c:pt idx="0">
                  <c:v>политическая нестабильность</c:v>
                </c:pt>
              </c:strCache>
            </c:strRef>
          </c:tx>
          <c:spPr>
            <a:solidFill>
              <a:srgbClr val="9999FF"/>
            </a:solidFill>
            <a:ln w="12697">
              <a:solidFill>
                <a:srgbClr val="000000"/>
              </a:solidFill>
              <a:prstDash val="solid"/>
            </a:ln>
          </c:spPr>
          <c:invertIfNegative val="0"/>
          <c:cat>
            <c:numRef>
              <c:f>Sheet1!$B$1:$E$1</c:f>
              <c:numCache>
                <c:formatCode>General</c:formatCode>
                <c:ptCount val="1"/>
              </c:numCache>
            </c:numRef>
          </c:cat>
          <c:val>
            <c:numRef>
              <c:f>Sheet1!$B$2:$E$2</c:f>
              <c:numCache>
                <c:formatCode>General</c:formatCode>
                <c:ptCount val="1"/>
                <c:pt idx="0">
                  <c:v>100</c:v>
                </c:pt>
              </c:numCache>
            </c:numRef>
          </c:val>
          <c:extLst>
            <c:ext xmlns:c16="http://schemas.microsoft.com/office/drawing/2014/chart" uri="{C3380CC4-5D6E-409C-BE32-E72D297353CC}">
              <c16:uniqueId val="{00000000-798F-1E45-A2C8-5A47312DA907}"/>
            </c:ext>
          </c:extLst>
        </c:ser>
        <c:ser>
          <c:idx val="1"/>
          <c:order val="1"/>
          <c:tx>
            <c:strRef>
              <c:f>Sheet1!$A$3</c:f>
              <c:strCache>
                <c:ptCount val="1"/>
                <c:pt idx="0">
                  <c:v>погодные условия</c:v>
                </c:pt>
              </c:strCache>
            </c:strRef>
          </c:tx>
          <c:spPr>
            <a:solidFill>
              <a:srgbClr val="993366"/>
            </a:solidFill>
            <a:ln w="12697">
              <a:solidFill>
                <a:srgbClr val="000000"/>
              </a:solidFill>
              <a:prstDash val="solid"/>
            </a:ln>
          </c:spPr>
          <c:invertIfNegative val="0"/>
          <c:cat>
            <c:numRef>
              <c:f>Sheet1!$B$1:$E$1</c:f>
              <c:numCache>
                <c:formatCode>General</c:formatCode>
                <c:ptCount val="1"/>
              </c:numCache>
            </c:numRef>
          </c:cat>
          <c:val>
            <c:numRef>
              <c:f>Sheet1!$B$3:$E$3</c:f>
              <c:numCache>
                <c:formatCode>General</c:formatCode>
                <c:ptCount val="1"/>
                <c:pt idx="0">
                  <c:v>90</c:v>
                </c:pt>
              </c:numCache>
            </c:numRef>
          </c:val>
          <c:extLst>
            <c:ext xmlns:c16="http://schemas.microsoft.com/office/drawing/2014/chart" uri="{C3380CC4-5D6E-409C-BE32-E72D297353CC}">
              <c16:uniqueId val="{00000001-798F-1E45-A2C8-5A47312DA907}"/>
            </c:ext>
          </c:extLst>
        </c:ser>
        <c:ser>
          <c:idx val="2"/>
          <c:order val="2"/>
          <c:tx>
            <c:strRef>
              <c:f>Sheet1!$A$4</c:f>
              <c:strCache>
                <c:ptCount val="1"/>
                <c:pt idx="0">
                  <c:v>нехватка денег</c:v>
                </c:pt>
              </c:strCache>
            </c:strRef>
          </c:tx>
          <c:spPr>
            <a:solidFill>
              <a:srgbClr val="FFFFCC"/>
            </a:solidFill>
            <a:ln w="12697">
              <a:solidFill>
                <a:srgbClr val="000000"/>
              </a:solidFill>
              <a:prstDash val="solid"/>
            </a:ln>
          </c:spPr>
          <c:invertIfNegative val="0"/>
          <c:cat>
            <c:numRef>
              <c:f>Sheet1!$B$1:$E$1</c:f>
              <c:numCache>
                <c:formatCode>General</c:formatCode>
                <c:ptCount val="1"/>
              </c:numCache>
            </c:numRef>
          </c:cat>
          <c:val>
            <c:numRef>
              <c:f>Sheet1!$B$4:$E$4</c:f>
              <c:numCache>
                <c:formatCode>General</c:formatCode>
                <c:ptCount val="1"/>
                <c:pt idx="0">
                  <c:v>26</c:v>
                </c:pt>
              </c:numCache>
            </c:numRef>
          </c:val>
          <c:extLst>
            <c:ext xmlns:c16="http://schemas.microsoft.com/office/drawing/2014/chart" uri="{C3380CC4-5D6E-409C-BE32-E72D297353CC}">
              <c16:uniqueId val="{00000002-798F-1E45-A2C8-5A47312DA907}"/>
            </c:ext>
          </c:extLst>
        </c:ser>
        <c:ser>
          <c:idx val="3"/>
          <c:order val="3"/>
          <c:tx>
            <c:strRef>
              <c:f>Sheet1!$A$5</c:f>
              <c:strCache>
                <c:ptCount val="1"/>
                <c:pt idx="0">
                  <c:v>семейные проблемы</c:v>
                </c:pt>
              </c:strCache>
            </c:strRef>
          </c:tx>
          <c:spPr>
            <a:solidFill>
              <a:srgbClr val="CCFFFF"/>
            </a:solidFill>
            <a:ln w="12697">
              <a:solidFill>
                <a:srgbClr val="000000"/>
              </a:solidFill>
              <a:prstDash val="solid"/>
            </a:ln>
          </c:spPr>
          <c:invertIfNegative val="0"/>
          <c:cat>
            <c:numRef>
              <c:f>Sheet1!$B$1:$E$1</c:f>
              <c:numCache>
                <c:formatCode>General</c:formatCode>
                <c:ptCount val="1"/>
              </c:numCache>
            </c:numRef>
          </c:cat>
          <c:val>
            <c:numRef>
              <c:f>Sheet1!$B$5:$E$5</c:f>
              <c:numCache>
                <c:formatCode>General</c:formatCode>
                <c:ptCount val="1"/>
                <c:pt idx="0">
                  <c:v>16</c:v>
                </c:pt>
              </c:numCache>
            </c:numRef>
          </c:val>
          <c:extLst>
            <c:ext xmlns:c16="http://schemas.microsoft.com/office/drawing/2014/chart" uri="{C3380CC4-5D6E-409C-BE32-E72D297353CC}">
              <c16:uniqueId val="{00000003-798F-1E45-A2C8-5A47312DA907}"/>
            </c:ext>
          </c:extLst>
        </c:ser>
        <c:dLbls>
          <c:showLegendKey val="0"/>
          <c:showVal val="0"/>
          <c:showCatName val="0"/>
          <c:showSerName val="0"/>
          <c:showPercent val="0"/>
          <c:showBubbleSize val="0"/>
        </c:dLbls>
        <c:gapWidth val="150"/>
        <c:gapDepth val="0"/>
        <c:shape val="box"/>
        <c:axId val="148485632"/>
        <c:axId val="148487168"/>
        <c:axId val="0"/>
      </c:bar3DChart>
      <c:catAx>
        <c:axId val="148485632"/>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ru-RU"/>
          </a:p>
        </c:txPr>
        <c:crossAx val="148487168"/>
        <c:crosses val="autoZero"/>
        <c:auto val="1"/>
        <c:lblAlgn val="ctr"/>
        <c:lblOffset val="100"/>
        <c:tickLblSkip val="1"/>
        <c:tickMarkSkip val="1"/>
        <c:noMultiLvlLbl val="0"/>
      </c:catAx>
      <c:valAx>
        <c:axId val="148487168"/>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ru-RU"/>
          </a:p>
        </c:txPr>
        <c:crossAx val="148485632"/>
        <c:crosses val="autoZero"/>
        <c:crossBetween val="between"/>
      </c:valAx>
      <c:spPr>
        <a:noFill/>
        <a:ln w="25394">
          <a:noFill/>
        </a:ln>
      </c:spPr>
    </c:plotArea>
    <c:legend>
      <c:legendPos val="r"/>
      <c:layout>
        <c:manualLayout>
          <c:xMode val="edge"/>
          <c:yMode val="edge"/>
          <c:x val="0.66925064599483264"/>
          <c:y val="0.17647058823529421"/>
          <c:w val="0.32041343669250688"/>
          <c:h val="0.64705882352941857"/>
        </c:manualLayout>
      </c:layout>
      <c:overlay val="0"/>
      <c:spPr>
        <a:noFill/>
        <a:ln w="3174">
          <a:solidFill>
            <a:srgbClr val="000000"/>
          </a:solidFill>
          <a:prstDash val="solid"/>
        </a:ln>
      </c:spPr>
      <c:txPr>
        <a:bodyPr/>
        <a:lstStyle/>
        <a:p>
          <a:pPr>
            <a:defRPr sz="10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0C4D3-4028-304F-9E59-6CB8EFF718B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12135</Words>
  <Characters>69173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Полина Трофимова</cp:lastModifiedBy>
  <cp:revision>2</cp:revision>
  <dcterms:created xsi:type="dcterms:W3CDTF">2018-05-28T13:15:00Z</dcterms:created>
  <dcterms:modified xsi:type="dcterms:W3CDTF">2018-05-28T13:15:00Z</dcterms:modified>
</cp:coreProperties>
</file>