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6D" w:rsidRDefault="00B64E6D" w:rsidP="00B64E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Любовная лирика в творчестве Роберта Рождественского</w:t>
      </w:r>
    </w:p>
    <w:p w:rsidR="00B64E6D" w:rsidRDefault="00B64E6D" w:rsidP="00B64E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Алёна Николаевна 2 курс, специальность «Литературное творчество»</w:t>
      </w:r>
    </w:p>
    <w:p w:rsidR="00B64E6D" w:rsidRDefault="00B64E6D" w:rsidP="00B64E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Громова Полина Сергеевна</w:t>
      </w:r>
    </w:p>
    <w:p w:rsidR="00B64E6D" w:rsidRDefault="00B64E6D" w:rsidP="00B64E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филологических основ издательского дела и литературного творчества</w:t>
      </w:r>
    </w:p>
    <w:p w:rsidR="00B64E6D" w:rsidRDefault="00B64E6D" w:rsidP="00B64E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2331" w:rsidRDefault="00B64E6D" w:rsidP="00742331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Аннотация: в да</w:t>
      </w:r>
      <w:r w:rsidR="00742331">
        <w:rPr>
          <w:rFonts w:ascii="Times New Roman" w:hAnsi="Times New Roman" w:cs="Times New Roman"/>
          <w:i/>
          <w:sz w:val="28"/>
          <w:szCs w:val="28"/>
        </w:rPr>
        <w:t>нной статье рассматривается развитие любовной лирики в творчестве Роберта Рождественского, её тесная взаимосвязь с музой поэта.</w:t>
      </w:r>
    </w:p>
    <w:p w:rsidR="00B64E6D" w:rsidRPr="00742331" w:rsidRDefault="00742331" w:rsidP="00742331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E11F8C" w:rsidRPr="00E11F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любовная лирика, пути творчества, философская концепция любви.</w:t>
      </w:r>
    </w:p>
    <w:p w:rsidR="00FD286B" w:rsidRPr="00B64E6D" w:rsidRDefault="00FD286B" w:rsidP="002731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D16" w:rsidRPr="00B64E6D" w:rsidRDefault="004D1720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Кто из поэтов не посвящал свои стихи встречам и расставаниям с любимой, ревности, вообще любви? Наверное, таких поэтов нет. Даже те поэты, которые писали на военную, национальную, гражданскую тематику, не обходили эту тему стороной. Ибо любовь органично вплетается в ткань жизни, деятельности и творчества каждого человека. </w:t>
      </w:r>
      <w:r w:rsidR="0027317D" w:rsidRPr="00B64E6D">
        <w:rPr>
          <w:rFonts w:ascii="Times New Roman" w:hAnsi="Times New Roman" w:cs="Times New Roman"/>
          <w:sz w:val="28"/>
          <w:szCs w:val="28"/>
        </w:rPr>
        <w:t>Характерное свойство поэзии Рождественского — постоянно пульсирующая современность, живая актуальность вопросов, которые он ставил перед самим собой и перед читателями. Эти вопросы касались столь многих людей, что мгновенно находили отклик в самых различных кругах</w:t>
      </w:r>
      <w:r w:rsidR="00E5104C" w:rsidRPr="00B64E6D">
        <w:rPr>
          <w:rFonts w:ascii="Times New Roman" w:hAnsi="Times New Roman" w:cs="Times New Roman"/>
          <w:sz w:val="28"/>
          <w:szCs w:val="28"/>
        </w:rPr>
        <w:t xml:space="preserve">. </w:t>
      </w:r>
      <w:r w:rsidR="005F2D16" w:rsidRPr="00B64E6D">
        <w:rPr>
          <w:rFonts w:ascii="Times New Roman" w:hAnsi="Times New Roman" w:cs="Times New Roman"/>
          <w:sz w:val="28"/>
          <w:szCs w:val="28"/>
        </w:rPr>
        <w:t xml:space="preserve"> Дарить любовь было для автора счастьем, потому что рядом с ним всегда была Муза — его жена Алла Киреева. Вся любовная лирика </w:t>
      </w:r>
      <w:proofErr w:type="gramStart"/>
      <w:r w:rsidR="005F2D16" w:rsidRPr="00B64E6D">
        <w:rPr>
          <w:rFonts w:ascii="Times New Roman" w:hAnsi="Times New Roman" w:cs="Times New Roman"/>
          <w:sz w:val="28"/>
          <w:szCs w:val="28"/>
        </w:rPr>
        <w:t>Рождественского</w:t>
      </w:r>
      <w:proofErr w:type="gramEnd"/>
      <w:r w:rsidR="005F2D16" w:rsidRPr="00B64E6D">
        <w:rPr>
          <w:rFonts w:ascii="Times New Roman" w:hAnsi="Times New Roman" w:cs="Times New Roman"/>
          <w:sz w:val="28"/>
          <w:szCs w:val="28"/>
        </w:rPr>
        <w:t xml:space="preserve"> так или иначе была направлена к ней, женщине, с которой они счастливо прожили более четырех десятков лет.</w:t>
      </w:r>
    </w:p>
    <w:p w:rsidR="004D1720" w:rsidRPr="00B64E6D" w:rsidRDefault="004D1720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>Поэзия Р.И. Рождественского (1932–1994) во втором десятилетии XXI в. остается актуальной и удивительно современной. Только за период 2000–2012 гг. выпущено в свет более десяти сборников его стихов, неоднократно звучат песни на стихи поэта в исполнении популярных оперных и эстрадных певцов, на малой родине поэта, в с. Косиха Алтайского края, ежегодно проводятся краевые «Рождественские чтения</w:t>
      </w:r>
      <w:r w:rsidRPr="003F73B8">
        <w:rPr>
          <w:rFonts w:ascii="Times New Roman" w:hAnsi="Times New Roman" w:cs="Times New Roman"/>
          <w:sz w:val="28"/>
          <w:szCs w:val="28"/>
        </w:rPr>
        <w:t>».  Все больше читатели обращаются к стихотворениям о любви – как о начале всех начал.</w:t>
      </w:r>
    </w:p>
    <w:p w:rsidR="00AF0C69" w:rsidRPr="00B64E6D" w:rsidRDefault="004D1720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>Р. И. Рождественский посвятил теме отношений женщины и мужчины, отношениям влюбленных и связанных с ними проблемам и мечтаниям, а также другим составляющим любви немало своих стихотворений и даже поэм. В его стихотворениях вырисовываются контуры некой философской концепции любви, которая органично вытекает из его жизни, деятельности и творчества.</w:t>
      </w:r>
      <w:r w:rsidR="0064137B" w:rsidRPr="00B6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37B" w:rsidRPr="00B64E6D">
        <w:rPr>
          <w:rFonts w:ascii="Times New Roman" w:hAnsi="Times New Roman" w:cs="Times New Roman"/>
          <w:sz w:val="28"/>
          <w:szCs w:val="28"/>
        </w:rPr>
        <w:t xml:space="preserve">«Любовь в его стихотворениях имеет ярко выраженные лица - женское и мужское. Эти лица очень сильно различаются по характеру и темпераменту, по гендерной и социальной активности. Любовь в творчестве поэта всегда активна, особенно мужская любовь, пусть даже эта любовь «винтика», - отмечает в своей работе </w:t>
      </w:r>
      <w:proofErr w:type="spellStart"/>
      <w:r w:rsidR="0064137B" w:rsidRPr="00B64E6D">
        <w:rPr>
          <w:rFonts w:ascii="Times New Roman" w:hAnsi="Times New Roman" w:cs="Times New Roman"/>
          <w:sz w:val="28"/>
          <w:szCs w:val="28"/>
        </w:rPr>
        <w:t>А.В.Паластров</w:t>
      </w:r>
      <w:proofErr w:type="spellEnd"/>
      <w:r w:rsidR="0064137B" w:rsidRPr="00B64E6D">
        <w:rPr>
          <w:rFonts w:ascii="Times New Roman" w:hAnsi="Times New Roman" w:cs="Times New Roman"/>
          <w:sz w:val="28"/>
          <w:szCs w:val="28"/>
        </w:rPr>
        <w:t>.</w:t>
      </w:r>
      <w:r w:rsidR="009A5AB4" w:rsidRPr="009A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B19">
        <w:rPr>
          <w:rFonts w:ascii="Times New Roman" w:hAnsi="Times New Roman" w:cs="Times New Roman"/>
          <w:sz w:val="28"/>
          <w:szCs w:val="28"/>
        </w:rPr>
        <w:t>[2</w:t>
      </w:r>
      <w:r w:rsidR="009A5AB4" w:rsidRPr="009A5AB4">
        <w:rPr>
          <w:rFonts w:ascii="Times New Roman" w:hAnsi="Times New Roman" w:cs="Times New Roman"/>
          <w:sz w:val="28"/>
          <w:szCs w:val="28"/>
        </w:rPr>
        <w:t xml:space="preserve">; с. 78] </w:t>
      </w:r>
      <w:r w:rsidR="0064137B" w:rsidRPr="00B64E6D">
        <w:rPr>
          <w:rFonts w:ascii="Times New Roman" w:hAnsi="Times New Roman" w:cs="Times New Roman"/>
          <w:sz w:val="28"/>
          <w:szCs w:val="28"/>
        </w:rPr>
        <w:t xml:space="preserve"> </w:t>
      </w:r>
      <w:r w:rsidR="00AF0C69" w:rsidRPr="00B64E6D">
        <w:rPr>
          <w:rFonts w:ascii="Times New Roman" w:hAnsi="Times New Roman" w:cs="Times New Roman"/>
          <w:sz w:val="28"/>
          <w:szCs w:val="28"/>
        </w:rPr>
        <w:t>Это заметно в стихотворении</w:t>
      </w:r>
      <w:r w:rsidR="00742331">
        <w:rPr>
          <w:rFonts w:ascii="Times New Roman" w:hAnsi="Times New Roman" w:cs="Times New Roman"/>
          <w:sz w:val="28"/>
          <w:szCs w:val="28"/>
        </w:rPr>
        <w:t xml:space="preserve">: «Будь, пожалуйста, </w:t>
      </w:r>
      <w:proofErr w:type="gramStart"/>
      <w:r w:rsidR="00742331">
        <w:rPr>
          <w:rFonts w:ascii="Times New Roman" w:hAnsi="Times New Roman" w:cs="Times New Roman"/>
          <w:sz w:val="28"/>
          <w:szCs w:val="28"/>
        </w:rPr>
        <w:t>послабее</w:t>
      </w:r>
      <w:proofErr w:type="gramEnd"/>
      <w:r w:rsidR="00742331">
        <w:rPr>
          <w:rFonts w:ascii="Times New Roman" w:hAnsi="Times New Roman" w:cs="Times New Roman"/>
          <w:sz w:val="28"/>
          <w:szCs w:val="28"/>
        </w:rPr>
        <w:t>»</w:t>
      </w:r>
    </w:p>
    <w:p w:rsidR="00341434" w:rsidRPr="00B64E6D" w:rsidRDefault="00AF0C69" w:rsidP="007423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Будь, пожалуйста,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послабее.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Будь,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пожалуйста.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И тогда подарю тебе я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чудо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запросто.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И тогда я вымахну -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</w:r>
      <w:r w:rsidRPr="00B64E6D">
        <w:rPr>
          <w:rFonts w:ascii="Times New Roman" w:hAnsi="Times New Roman" w:cs="Times New Roman"/>
          <w:b/>
          <w:sz w:val="28"/>
          <w:szCs w:val="28"/>
        </w:rPr>
        <w:lastRenderedPageBreak/>
        <w:t>вырасту,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стану особенным.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Из горящего дома вынесу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тебя,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сонную.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Я решусь на все неизвестное,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на все безрассудное,-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в море брошусь,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густое,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зловещее,-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и спасу тебя!.. </w:t>
      </w:r>
      <w:r w:rsidR="00742331">
        <w:rPr>
          <w:rFonts w:ascii="Times New Roman" w:hAnsi="Times New Roman" w:cs="Times New Roman"/>
          <w:b/>
          <w:sz w:val="28"/>
          <w:szCs w:val="28"/>
          <w:lang w:val="en-US"/>
        </w:rPr>
        <w:t>&lt;…&gt;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Хоть нарочно,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хоть на мгновенье,-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я прошу,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робея,-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помоги мне в себя поверить, </w:t>
      </w:r>
      <w:r w:rsidRPr="00B64E6D">
        <w:rPr>
          <w:rFonts w:ascii="Times New Roman" w:hAnsi="Times New Roman" w:cs="Times New Roman"/>
          <w:b/>
          <w:sz w:val="28"/>
          <w:szCs w:val="28"/>
        </w:rPr>
        <w:br/>
        <w:t>стань</w:t>
      </w:r>
      <w:r w:rsidRPr="00B64E6D">
        <w:rPr>
          <w:rFonts w:ascii="Times New Roman" w:hAnsi="Times New Roman" w:cs="Times New Roman"/>
          <w:sz w:val="28"/>
          <w:szCs w:val="28"/>
        </w:rPr>
        <w:t> </w:t>
      </w:r>
      <w:r w:rsidRPr="00B64E6D">
        <w:rPr>
          <w:rFonts w:ascii="Times New Roman" w:hAnsi="Times New Roman" w:cs="Times New Roman"/>
          <w:sz w:val="28"/>
          <w:szCs w:val="28"/>
        </w:rPr>
        <w:br/>
      </w:r>
      <w:r w:rsidRPr="00B64E6D">
        <w:rPr>
          <w:rFonts w:ascii="Times New Roman" w:hAnsi="Times New Roman" w:cs="Times New Roman"/>
          <w:b/>
          <w:sz w:val="28"/>
          <w:szCs w:val="28"/>
        </w:rPr>
        <w:t>слабее.</w:t>
      </w:r>
    </w:p>
    <w:p w:rsidR="00FD286B" w:rsidRPr="00B64E6D" w:rsidRDefault="004D1720" w:rsidP="003F73B8">
      <w:pPr>
        <w:pStyle w:val="a3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4E6D">
        <w:rPr>
          <w:rFonts w:ascii="Times New Roman" w:hAnsi="Times New Roman" w:cs="Times New Roman"/>
          <w:iCs/>
          <w:sz w:val="28"/>
          <w:szCs w:val="28"/>
        </w:rPr>
        <w:t xml:space="preserve">«Большая любовь»  была одним из лейтмотивов творчества Роберта Рождественского. </w:t>
      </w:r>
      <w:r w:rsidR="00FD286B" w:rsidRPr="00B64E6D"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Pr="00B64E6D">
        <w:rPr>
          <w:rFonts w:ascii="Times New Roman" w:hAnsi="Times New Roman" w:cs="Times New Roman"/>
          <w:iCs/>
          <w:sz w:val="28"/>
          <w:szCs w:val="28"/>
        </w:rPr>
        <w:t>ема взаимоотнош</w:t>
      </w:r>
      <w:r w:rsidR="00FD286B" w:rsidRPr="00B64E6D">
        <w:rPr>
          <w:rFonts w:ascii="Times New Roman" w:hAnsi="Times New Roman" w:cs="Times New Roman"/>
          <w:iCs/>
          <w:sz w:val="28"/>
          <w:szCs w:val="28"/>
        </w:rPr>
        <w:t>е</w:t>
      </w:r>
      <w:r w:rsidRPr="00B64E6D">
        <w:rPr>
          <w:rFonts w:ascii="Times New Roman" w:hAnsi="Times New Roman" w:cs="Times New Roman"/>
          <w:iCs/>
          <w:sz w:val="28"/>
          <w:szCs w:val="28"/>
        </w:rPr>
        <w:t>ний влюбленных сопровождала Рождественского на</w:t>
      </w:r>
      <w:r w:rsidR="0027317D" w:rsidRPr="00B64E6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E6D">
        <w:rPr>
          <w:rFonts w:ascii="Times New Roman" w:hAnsi="Times New Roman" w:cs="Times New Roman"/>
          <w:iCs/>
          <w:sz w:val="28"/>
          <w:szCs w:val="28"/>
        </w:rPr>
        <w:t>пр</w:t>
      </w:r>
      <w:r w:rsidR="005F2D16" w:rsidRPr="00B64E6D">
        <w:rPr>
          <w:rFonts w:ascii="Times New Roman" w:hAnsi="Times New Roman" w:cs="Times New Roman"/>
          <w:iCs/>
          <w:sz w:val="28"/>
          <w:szCs w:val="28"/>
        </w:rPr>
        <w:t>отяжении всего творческого пут</w:t>
      </w:r>
      <w:r w:rsidR="005F2D16" w:rsidRPr="003F73B8">
        <w:rPr>
          <w:rFonts w:ascii="Times New Roman" w:hAnsi="Times New Roman" w:cs="Times New Roman"/>
          <w:iCs/>
          <w:sz w:val="28"/>
          <w:szCs w:val="28"/>
        </w:rPr>
        <w:t>и</w:t>
      </w:r>
      <w:r w:rsidRPr="003F73B8">
        <w:rPr>
          <w:rFonts w:ascii="Times New Roman" w:hAnsi="Times New Roman" w:cs="Times New Roman"/>
          <w:iCs/>
          <w:sz w:val="28"/>
          <w:szCs w:val="28"/>
        </w:rPr>
        <w:t>.</w:t>
      </w:r>
      <w:r w:rsidRPr="00B64E6D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D286B" w:rsidRPr="003F73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F73B8">
        <w:rPr>
          <w:rFonts w:ascii="Times New Roman" w:hAnsi="Times New Roman" w:cs="Times New Roman"/>
          <w:iCs/>
          <w:sz w:val="28"/>
          <w:szCs w:val="28"/>
        </w:rPr>
        <w:t xml:space="preserve">Иногда </w:t>
      </w:r>
      <w:r w:rsidR="00FD286B" w:rsidRPr="003F73B8">
        <w:rPr>
          <w:rFonts w:ascii="Times New Roman" w:hAnsi="Times New Roman" w:cs="Times New Roman"/>
          <w:iCs/>
          <w:sz w:val="28"/>
          <w:szCs w:val="28"/>
        </w:rPr>
        <w:t>поэт пишет</w:t>
      </w:r>
      <w:r w:rsidRPr="003F73B8">
        <w:rPr>
          <w:rFonts w:ascii="Times New Roman" w:hAnsi="Times New Roman" w:cs="Times New Roman"/>
          <w:iCs/>
          <w:sz w:val="28"/>
          <w:szCs w:val="28"/>
        </w:rPr>
        <w:t xml:space="preserve"> филигранно тонко, </w:t>
      </w:r>
      <w:r w:rsidR="005F2D16" w:rsidRPr="003F73B8">
        <w:rPr>
          <w:rFonts w:ascii="Times New Roman" w:hAnsi="Times New Roman" w:cs="Times New Roman"/>
          <w:iCs/>
          <w:sz w:val="28"/>
          <w:szCs w:val="28"/>
        </w:rPr>
        <w:t>даже не</w:t>
      </w:r>
      <w:r w:rsidR="00FD286B" w:rsidRPr="003F73B8">
        <w:rPr>
          <w:rFonts w:ascii="Times New Roman" w:hAnsi="Times New Roman" w:cs="Times New Roman"/>
          <w:iCs/>
          <w:sz w:val="28"/>
          <w:szCs w:val="28"/>
        </w:rPr>
        <w:t xml:space="preserve"> указывая на то самое заветное слово</w:t>
      </w:r>
      <w:r w:rsidRPr="003F73B8">
        <w:rPr>
          <w:rFonts w:ascii="Times New Roman" w:hAnsi="Times New Roman" w:cs="Times New Roman"/>
          <w:iCs/>
          <w:sz w:val="28"/>
          <w:szCs w:val="28"/>
        </w:rPr>
        <w:t xml:space="preserve">, - </w:t>
      </w:r>
      <w:r w:rsidRPr="00B64E6D">
        <w:rPr>
          <w:rFonts w:ascii="Times New Roman" w:hAnsi="Times New Roman" w:cs="Times New Roman"/>
          <w:iCs/>
          <w:sz w:val="28"/>
          <w:szCs w:val="28"/>
        </w:rPr>
        <w:t>как в одном из самых известных произведений</w:t>
      </w:r>
      <w:r w:rsidR="00742331">
        <w:rPr>
          <w:rFonts w:ascii="Times New Roman" w:hAnsi="Times New Roman" w:cs="Times New Roman"/>
          <w:iCs/>
          <w:sz w:val="28"/>
          <w:szCs w:val="28"/>
        </w:rPr>
        <w:t>:</w:t>
      </w:r>
      <w:r w:rsidRPr="00B64E6D">
        <w:rPr>
          <w:rFonts w:ascii="Times New Roman" w:hAnsi="Times New Roman" w:cs="Times New Roman"/>
          <w:iCs/>
          <w:sz w:val="28"/>
          <w:szCs w:val="28"/>
        </w:rPr>
        <w:t xml:space="preserve"> «Мы совпали с т</w:t>
      </w:r>
      <w:r w:rsidR="00FD286B" w:rsidRPr="00B64E6D">
        <w:rPr>
          <w:rFonts w:ascii="Times New Roman" w:hAnsi="Times New Roman" w:cs="Times New Roman"/>
          <w:bCs/>
          <w:iCs/>
          <w:sz w:val="28"/>
          <w:szCs w:val="28"/>
        </w:rPr>
        <w:t>обой»</w:t>
      </w:r>
    </w:p>
    <w:p w:rsidR="00FD286B" w:rsidRPr="003F73B8" w:rsidRDefault="00FD286B" w:rsidP="0074233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4E6D">
        <w:rPr>
          <w:rFonts w:ascii="Times New Roman" w:hAnsi="Times New Roman" w:cs="Times New Roman"/>
          <w:b/>
          <w:bCs/>
          <w:iCs/>
          <w:sz w:val="28"/>
          <w:szCs w:val="28"/>
        </w:rPr>
        <w:t>Мы совпали с тобой...</w:t>
      </w:r>
      <w:r w:rsidRPr="00B64E6D">
        <w:rPr>
          <w:rFonts w:ascii="Times New Roman" w:hAnsi="Times New Roman" w:cs="Times New Roman"/>
          <w:iCs/>
          <w:sz w:val="28"/>
          <w:szCs w:val="28"/>
        </w:rPr>
        <w:br/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t>в день, запомнившийся навсегда.</w:t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br/>
        <w:t>Как слова совпадают с губами.</w:t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br/>
        <w:t>С пересохшим горлом —</w:t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br/>
        <w:t>вода.</w:t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br/>
        <w:t>Мы совпали, как птицы с небом.</w:t>
      </w:r>
      <w:r w:rsidRPr="00B64E6D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3F73B8">
        <w:rPr>
          <w:rFonts w:ascii="Times New Roman" w:hAnsi="Times New Roman" w:cs="Times New Roman"/>
          <w:b/>
          <w:iCs/>
          <w:sz w:val="28"/>
          <w:szCs w:val="28"/>
        </w:rPr>
        <w:t>Как земля...</w:t>
      </w:r>
    </w:p>
    <w:p w:rsidR="004D1720" w:rsidRPr="00785B19" w:rsidRDefault="003D6846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F73B8">
        <w:rPr>
          <w:rFonts w:ascii="Times New Roman" w:hAnsi="Times New Roman" w:cs="Times New Roman"/>
          <w:iCs/>
          <w:sz w:val="28"/>
          <w:szCs w:val="28"/>
        </w:rPr>
        <w:t>И</w:t>
      </w:r>
      <w:r w:rsidR="004D1720" w:rsidRPr="003F73B8">
        <w:rPr>
          <w:rFonts w:ascii="Times New Roman" w:hAnsi="Times New Roman" w:cs="Times New Roman"/>
          <w:iCs/>
          <w:sz w:val="28"/>
          <w:szCs w:val="28"/>
        </w:rPr>
        <w:t xml:space="preserve">ногда </w:t>
      </w:r>
      <w:r w:rsidR="00FD286B" w:rsidRPr="003F73B8">
        <w:rPr>
          <w:rFonts w:ascii="Times New Roman" w:hAnsi="Times New Roman" w:cs="Times New Roman"/>
          <w:iCs/>
          <w:sz w:val="28"/>
          <w:szCs w:val="28"/>
        </w:rPr>
        <w:t>- в экспериментальной форме</w:t>
      </w:r>
      <w:r w:rsidR="004D1720" w:rsidRPr="003F73B8">
        <w:rPr>
          <w:rFonts w:ascii="Times New Roman" w:hAnsi="Times New Roman" w:cs="Times New Roman"/>
          <w:iCs/>
          <w:sz w:val="28"/>
          <w:szCs w:val="28"/>
        </w:rPr>
        <w:t>, с идейным пафосом, как в стихотворении-диалоге «Отдать</w:t>
      </w:r>
      <w:r w:rsidR="00785B19">
        <w:rPr>
          <w:rFonts w:ascii="Times New Roman" w:hAnsi="Times New Roman" w:cs="Times New Roman"/>
          <w:iCs/>
          <w:sz w:val="28"/>
          <w:szCs w:val="28"/>
        </w:rPr>
        <w:t xml:space="preserve"> тебе любовь? - Отдай!» </w:t>
      </w:r>
      <w:r w:rsidR="00785B19">
        <w:rPr>
          <w:rFonts w:ascii="Times New Roman" w:hAnsi="Times New Roman" w:cs="Times New Roman"/>
          <w:iCs/>
          <w:sz w:val="28"/>
          <w:szCs w:val="28"/>
          <w:lang w:val="en-US"/>
        </w:rPr>
        <w:t>[5; c. 12]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- Отдать тебе любовь?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Отдай!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Она в грязи...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Отдай в грязи!.. 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- Я погадать хочу... 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- Гадай.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Еще хочу спросить... 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- Спроси!.. 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- Допустим, постучусь...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Впущу!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- Допустим, позову... </w:t>
      </w:r>
    </w:p>
    <w:p w:rsidR="00FD286B" w:rsidRPr="00B64E6D" w:rsidRDefault="00FD286B" w:rsidP="00FD28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- Пойду!</w:t>
      </w:r>
    </w:p>
    <w:p w:rsidR="00742331" w:rsidRDefault="00FD286B" w:rsidP="00FD286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331">
        <w:rPr>
          <w:rFonts w:ascii="Times New Roman" w:hAnsi="Times New Roman" w:cs="Times New Roman"/>
          <w:b/>
          <w:sz w:val="28"/>
          <w:szCs w:val="28"/>
        </w:rPr>
        <w:t>…</w:t>
      </w:r>
    </w:p>
    <w:p w:rsidR="00FD286B" w:rsidRPr="00742331" w:rsidRDefault="0027317D" w:rsidP="003F73B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lastRenderedPageBreak/>
        <w:t xml:space="preserve">В Литературном институте Роберт рождественский познакомился с однокурсницей Аллой Киреевой - будущим литературным критиком и художницей, с  кем и связал свое будущее. </w:t>
      </w:r>
    </w:p>
    <w:p w:rsidR="00E11F8C" w:rsidRPr="00E11F8C" w:rsidRDefault="003D6846" w:rsidP="00E11F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 </w:t>
      </w:r>
      <w:r w:rsidRPr="00B64E6D">
        <w:rPr>
          <w:rFonts w:ascii="Times New Roman" w:hAnsi="Times New Roman" w:cs="Times New Roman"/>
          <w:b/>
          <w:i/>
          <w:sz w:val="28"/>
          <w:szCs w:val="28"/>
        </w:rPr>
        <w:t>«В</w:t>
      </w:r>
      <w:r w:rsidR="00742331">
        <w:rPr>
          <w:rFonts w:ascii="Times New Roman" w:hAnsi="Times New Roman" w:cs="Times New Roman"/>
          <w:b/>
          <w:i/>
          <w:sz w:val="28"/>
          <w:szCs w:val="28"/>
        </w:rPr>
        <w:t>стретились два одиночества</w:t>
      </w:r>
      <w:r w:rsidR="0027317D" w:rsidRPr="00B64E6D">
        <w:rPr>
          <w:rFonts w:ascii="Times New Roman" w:hAnsi="Times New Roman" w:cs="Times New Roman"/>
          <w:b/>
          <w:i/>
          <w:sz w:val="28"/>
          <w:szCs w:val="28"/>
        </w:rPr>
        <w:t>. Вместе мы прожили 41 год</w:t>
      </w:r>
      <w:r w:rsidR="0027317D" w:rsidRPr="00B64E6D">
        <w:rPr>
          <w:rFonts w:ascii="Times New Roman" w:hAnsi="Times New Roman" w:cs="Times New Roman"/>
          <w:sz w:val="28"/>
          <w:szCs w:val="28"/>
        </w:rPr>
        <w:t>», - указывает в своих воспоминаниях</w:t>
      </w:r>
      <w:r w:rsidRPr="00B64E6D">
        <w:rPr>
          <w:rFonts w:ascii="Times New Roman" w:hAnsi="Times New Roman" w:cs="Times New Roman"/>
          <w:sz w:val="28"/>
          <w:szCs w:val="28"/>
        </w:rPr>
        <w:t xml:space="preserve"> </w:t>
      </w:r>
      <w:r w:rsidR="0027317D" w:rsidRPr="00B64E6D">
        <w:rPr>
          <w:rFonts w:ascii="Times New Roman" w:hAnsi="Times New Roman" w:cs="Times New Roman"/>
          <w:sz w:val="28"/>
          <w:szCs w:val="28"/>
        </w:rPr>
        <w:t xml:space="preserve"> Алла Киреева. </w:t>
      </w:r>
      <w:r w:rsidR="00E11F8C" w:rsidRPr="00E11F8C">
        <w:rPr>
          <w:rFonts w:ascii="Times New Roman" w:hAnsi="Times New Roman" w:cs="Times New Roman"/>
          <w:sz w:val="28"/>
          <w:szCs w:val="28"/>
        </w:rPr>
        <w:t xml:space="preserve">[1; </w:t>
      </w:r>
      <w:r w:rsidR="00E11F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1F8C" w:rsidRPr="00E11F8C">
        <w:rPr>
          <w:rFonts w:ascii="Times New Roman" w:hAnsi="Times New Roman" w:cs="Times New Roman"/>
          <w:sz w:val="28"/>
          <w:szCs w:val="28"/>
        </w:rPr>
        <w:t xml:space="preserve">. 15] </w:t>
      </w:r>
    </w:p>
    <w:p w:rsidR="005F2D16" w:rsidRPr="00E11F8C" w:rsidRDefault="0027317D" w:rsidP="00E11F8C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B64E6D">
        <w:rPr>
          <w:rFonts w:ascii="Times New Roman" w:hAnsi="Times New Roman" w:cs="Times New Roman"/>
          <w:sz w:val="28"/>
          <w:szCs w:val="28"/>
        </w:rPr>
        <w:t>В этом счастливом браке у Роберта и Аллы родились две дочери</w:t>
      </w:r>
      <w:r w:rsidRPr="00B64E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4E6D">
        <w:rPr>
          <w:rFonts w:ascii="Times New Roman" w:hAnsi="Times New Roman" w:cs="Times New Roman"/>
          <w:b/>
          <w:i/>
          <w:iCs/>
          <w:sz w:val="28"/>
          <w:szCs w:val="28"/>
        </w:rPr>
        <w:t>«Жена, как и Муза, у меня одна. Ни ту, ни другую никогда не возникало желания сменить</w:t>
      </w:r>
      <w:r w:rsidRPr="00B64E6D">
        <w:rPr>
          <w:rFonts w:ascii="Times New Roman" w:hAnsi="Times New Roman" w:cs="Times New Roman"/>
          <w:i/>
          <w:iCs/>
          <w:sz w:val="28"/>
          <w:szCs w:val="28"/>
        </w:rPr>
        <w:t>»..</w:t>
      </w:r>
      <w:r w:rsidRPr="00B64E6D">
        <w:rPr>
          <w:rFonts w:ascii="Times New Roman" w:hAnsi="Times New Roman" w:cs="Times New Roman"/>
          <w:sz w:val="28"/>
          <w:szCs w:val="28"/>
        </w:rPr>
        <w:t xml:space="preserve"> </w:t>
      </w:r>
      <w:r w:rsidR="00E11F8C" w:rsidRPr="00E11F8C">
        <w:rPr>
          <w:rFonts w:ascii="Times New Roman" w:hAnsi="Times New Roman" w:cs="Times New Roman"/>
          <w:sz w:val="28"/>
          <w:szCs w:val="28"/>
        </w:rPr>
        <w:t xml:space="preserve">[3; </w:t>
      </w:r>
      <w:r w:rsidR="00E11F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1F8C" w:rsidRPr="00E11F8C">
        <w:rPr>
          <w:rFonts w:ascii="Times New Roman" w:hAnsi="Times New Roman" w:cs="Times New Roman"/>
          <w:sz w:val="28"/>
          <w:szCs w:val="28"/>
        </w:rPr>
        <w:t xml:space="preserve">. </w:t>
      </w:r>
      <w:r w:rsidR="00E11F8C">
        <w:rPr>
          <w:rFonts w:ascii="Times New Roman" w:hAnsi="Times New Roman" w:cs="Times New Roman"/>
          <w:sz w:val="28"/>
          <w:szCs w:val="28"/>
          <w:lang w:val="en-US"/>
        </w:rPr>
        <w:t>65]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«Сорок долгих лет, И мгновенных лет,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Ты – моя судьба,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Мой всегдашний свет.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Есть в душе твоей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Вечность высоты.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В мире и во мне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Существуешь ты!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Так что без тебя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(знай наверняка)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Я бы не прожил</w:t>
      </w:r>
    </w:p>
    <w:p w:rsidR="0027317D" w:rsidRPr="00B64E6D" w:rsidRDefault="0027317D" w:rsidP="00742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6D">
        <w:rPr>
          <w:rFonts w:ascii="Times New Roman" w:hAnsi="Times New Roman" w:cs="Times New Roman"/>
          <w:b/>
          <w:sz w:val="28"/>
          <w:szCs w:val="28"/>
        </w:rPr>
        <w:t>Этих сорока»</w:t>
      </w:r>
    </w:p>
    <w:p w:rsidR="005A3D69" w:rsidRPr="00B64E6D" w:rsidRDefault="0027317D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Рождественский был однолюбом и в жизни семейной, и в общественной, и в политической, и в нравственной, и в какой угодно иной. </w:t>
      </w:r>
      <w:r w:rsidR="005A3D69" w:rsidRPr="00B64E6D">
        <w:rPr>
          <w:rFonts w:ascii="Times New Roman" w:hAnsi="Times New Roman" w:cs="Times New Roman"/>
          <w:sz w:val="28"/>
          <w:szCs w:val="28"/>
        </w:rPr>
        <w:t>Стихотворения Р. И. Рождественского о любви наполнены мотивами нежности, радости, сомнений, ревности,</w:t>
      </w:r>
      <w:r w:rsidR="0064137B" w:rsidRPr="00B64E6D">
        <w:rPr>
          <w:rFonts w:ascii="Times New Roman" w:hAnsi="Times New Roman" w:cs="Times New Roman"/>
          <w:sz w:val="28"/>
          <w:szCs w:val="28"/>
        </w:rPr>
        <w:t xml:space="preserve"> страданий и даже противоречиями</w:t>
      </w:r>
      <w:r w:rsidR="005A3D69" w:rsidRPr="00B64E6D">
        <w:rPr>
          <w:rFonts w:ascii="Times New Roman" w:hAnsi="Times New Roman" w:cs="Times New Roman"/>
          <w:sz w:val="28"/>
          <w:szCs w:val="28"/>
        </w:rPr>
        <w:t xml:space="preserve">. Но эти противоречия и сомнения не выходят за рамки системы. Он считает, что любовь - это начало начал всему, что есть в жизни человека. И пока есть любовь, будет и жизнь, и творчество. </w:t>
      </w:r>
    </w:p>
    <w:p w:rsidR="00317B64" w:rsidRPr="00F84EE9" w:rsidRDefault="00317B64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E6D">
        <w:rPr>
          <w:rFonts w:ascii="Times New Roman" w:hAnsi="Times New Roman" w:cs="Times New Roman"/>
          <w:sz w:val="28"/>
          <w:szCs w:val="28"/>
        </w:rPr>
        <w:t>Перед смертью Робертом Рождественским жене было написано письмо: «</w:t>
      </w:r>
      <w:r w:rsidRPr="00B64E6D">
        <w:rPr>
          <w:rFonts w:ascii="Times New Roman" w:hAnsi="Times New Roman" w:cs="Times New Roman"/>
          <w:b/>
          <w:sz w:val="28"/>
          <w:szCs w:val="28"/>
        </w:rPr>
        <w:t>Милая, родная Аленушка! Впервые за сорок лет посылаю тебе письмо со второго этажа нашей дачи на первый этаж. Значит, настало такое время. Я долго думал, чего бы тебе подарить к этому - (до сих пор не верю!) - общему юбилею. А потом увидел стоящий на полке трехтомник и даже засмеялся от радости и благодарности к тебе. Целое утро делал закладки к тем стихам, которые (аж с 51-го года!) так или иначе, имеют к тебе отношение... Ты - соавтор практически всего, что я написал»</w:t>
      </w:r>
      <w:r w:rsidR="00F84E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B19">
        <w:rPr>
          <w:rFonts w:ascii="Times New Roman" w:hAnsi="Times New Roman" w:cs="Times New Roman"/>
          <w:sz w:val="28"/>
          <w:szCs w:val="28"/>
          <w:lang w:val="en-US"/>
        </w:rPr>
        <w:t>[1;</w:t>
      </w:r>
      <w:r w:rsidR="00F84EE9" w:rsidRPr="00F84EE9">
        <w:rPr>
          <w:rFonts w:ascii="Times New Roman" w:hAnsi="Times New Roman" w:cs="Times New Roman"/>
          <w:sz w:val="28"/>
          <w:szCs w:val="28"/>
          <w:lang w:val="en-US"/>
        </w:rPr>
        <w:t xml:space="preserve"> c.14]</w:t>
      </w:r>
    </w:p>
    <w:p w:rsidR="005A3D69" w:rsidRPr="00B64E6D" w:rsidRDefault="005A3D69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В простых сюжетах поэт рисует сложные образы любви, сложные пути влюбленных, идущих по жизни «чрез камни и тернии» быта. </w:t>
      </w:r>
      <w:r w:rsidRPr="003F73B8">
        <w:rPr>
          <w:rFonts w:ascii="Times New Roman" w:hAnsi="Times New Roman" w:cs="Times New Roman"/>
          <w:sz w:val="28"/>
          <w:szCs w:val="28"/>
        </w:rPr>
        <w:t xml:space="preserve">Лирические герои Р. И. Рождественского отвергают затягивающие жизнь и творчество в бездну упрощений условия быта, ему ненавистны все формы мещанства. Его лирические герои жаждут любви свободной, которая поднимет их над обыденностью мещанского образа жизни. </w:t>
      </w:r>
    </w:p>
    <w:p w:rsidR="0027317D" w:rsidRPr="00B64E6D" w:rsidRDefault="005A3D69" w:rsidP="003F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>Р. И. Рождественский никогда не отрицал, что лирический герой его стихотворений есть он сам.</w:t>
      </w:r>
    </w:p>
    <w:p w:rsidR="003D6846" w:rsidRPr="00986510" w:rsidRDefault="00BF23E4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«В стихотворении «Все начинается с любви…» Рождественский формулирует свою философскую позицию относительно роли Любви и Слова во Вселенной и роли Любви и Слова в жизни и творчестве человека, в формировании его культуры. </w:t>
      </w:r>
      <w:r w:rsidR="009A5AB4" w:rsidRPr="009A5AB4">
        <w:rPr>
          <w:rFonts w:ascii="Times New Roman" w:hAnsi="Times New Roman" w:cs="Times New Roman"/>
          <w:sz w:val="28"/>
          <w:szCs w:val="28"/>
        </w:rPr>
        <w:t xml:space="preserve">Говоря о любви, поэт подразумевает именно земную любовь. Его концепция любви строится на противопоставлении начал земных началам небесным. Для него непреложен факт, что толчок всему дает именно Любовь, но не Божественная Любовь, а земная любовь, </w:t>
      </w:r>
      <w:r w:rsidR="009A5AB4" w:rsidRPr="009A5AB4">
        <w:rPr>
          <w:rFonts w:ascii="Times New Roman" w:hAnsi="Times New Roman" w:cs="Times New Roman"/>
          <w:sz w:val="28"/>
          <w:szCs w:val="28"/>
        </w:rPr>
        <w:lastRenderedPageBreak/>
        <w:t xml:space="preserve">начинающаяся с </w:t>
      </w:r>
      <w:proofErr w:type="gramStart"/>
      <w:r w:rsidR="009A5AB4" w:rsidRPr="009A5AB4">
        <w:rPr>
          <w:rFonts w:ascii="Times New Roman" w:hAnsi="Times New Roman" w:cs="Times New Roman"/>
          <w:sz w:val="28"/>
          <w:szCs w:val="28"/>
        </w:rPr>
        <w:t>Я-личности</w:t>
      </w:r>
      <w:proofErr w:type="gramEnd"/>
      <w:r w:rsidR="009A5AB4" w:rsidRPr="009A5AB4">
        <w:rPr>
          <w:rFonts w:ascii="Times New Roman" w:hAnsi="Times New Roman" w:cs="Times New Roman"/>
          <w:sz w:val="28"/>
          <w:szCs w:val="28"/>
        </w:rPr>
        <w:t xml:space="preserve">», - отмечают исследователи творчества </w:t>
      </w:r>
      <w:proofErr w:type="spellStart"/>
      <w:r w:rsidR="009A5AB4" w:rsidRPr="009A5AB4">
        <w:rPr>
          <w:rFonts w:ascii="Times New Roman" w:hAnsi="Times New Roman" w:cs="Times New Roman"/>
          <w:sz w:val="28"/>
          <w:szCs w:val="28"/>
        </w:rPr>
        <w:t>Р.Рождественского</w:t>
      </w:r>
      <w:proofErr w:type="spellEnd"/>
      <w:r w:rsidR="009A5AB4" w:rsidRPr="009A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AB4" w:rsidRPr="009A5AB4">
        <w:rPr>
          <w:rFonts w:ascii="Times New Roman" w:hAnsi="Times New Roman" w:cs="Times New Roman"/>
          <w:sz w:val="28"/>
          <w:szCs w:val="28"/>
        </w:rPr>
        <w:t>В.П.Прищепа</w:t>
      </w:r>
      <w:proofErr w:type="spellEnd"/>
      <w:r w:rsidR="009A5AB4" w:rsidRPr="009A5A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5AB4" w:rsidRPr="009A5AB4">
        <w:rPr>
          <w:rFonts w:ascii="Times New Roman" w:hAnsi="Times New Roman" w:cs="Times New Roman"/>
          <w:sz w:val="28"/>
          <w:szCs w:val="28"/>
        </w:rPr>
        <w:t>Н.Я.Сипкина</w:t>
      </w:r>
      <w:proofErr w:type="spellEnd"/>
      <w:r w:rsidR="009A5AB4" w:rsidRPr="009A5AB4">
        <w:rPr>
          <w:rFonts w:ascii="Times New Roman" w:hAnsi="Times New Roman" w:cs="Times New Roman"/>
          <w:sz w:val="28"/>
          <w:szCs w:val="28"/>
        </w:rPr>
        <w:t>. [</w:t>
      </w:r>
      <w:r w:rsidR="00785B19" w:rsidRPr="00785B19">
        <w:rPr>
          <w:rFonts w:ascii="Times New Roman" w:hAnsi="Times New Roman" w:cs="Times New Roman"/>
          <w:sz w:val="28"/>
          <w:szCs w:val="28"/>
        </w:rPr>
        <w:t>3</w:t>
      </w:r>
      <w:r w:rsidR="009A5AB4" w:rsidRPr="009A5AB4">
        <w:rPr>
          <w:rFonts w:ascii="Times New Roman" w:hAnsi="Times New Roman" w:cs="Times New Roman"/>
          <w:sz w:val="28"/>
          <w:szCs w:val="28"/>
        </w:rPr>
        <w:t>; с.</w:t>
      </w:r>
      <w:r w:rsidR="00E11F8C" w:rsidRPr="00E11F8C">
        <w:rPr>
          <w:rFonts w:ascii="Times New Roman" w:hAnsi="Times New Roman" w:cs="Times New Roman"/>
          <w:sz w:val="28"/>
          <w:szCs w:val="28"/>
        </w:rPr>
        <w:t xml:space="preserve"> </w:t>
      </w:r>
      <w:r w:rsidR="009A5AB4" w:rsidRPr="009A5AB4">
        <w:rPr>
          <w:rFonts w:ascii="Times New Roman" w:hAnsi="Times New Roman" w:cs="Times New Roman"/>
          <w:sz w:val="28"/>
          <w:szCs w:val="28"/>
        </w:rPr>
        <w:t>23]</w:t>
      </w:r>
    </w:p>
    <w:p w:rsidR="003D6846" w:rsidRPr="003F73B8" w:rsidRDefault="003D6846" w:rsidP="003F73B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B64E6D">
        <w:rPr>
          <w:rFonts w:ascii="Times New Roman" w:hAnsi="Times New Roman" w:cs="Times New Roman"/>
          <w:sz w:val="28"/>
          <w:szCs w:val="28"/>
        </w:rPr>
        <w:t xml:space="preserve">Р. И. Рождественский никогда не отрицал, что лирический герой его стихотворений есть он сам. В своих произведениях на любовную тематику Роберт Рождественский раскрывает комплекс чувств и переживаний </w:t>
      </w:r>
      <w:r w:rsidRPr="003F73B8">
        <w:rPr>
          <w:rFonts w:ascii="Times New Roman" w:hAnsi="Times New Roman" w:cs="Times New Roman"/>
          <w:sz w:val="28"/>
        </w:rPr>
        <w:t>личности,</w:t>
      </w:r>
      <w:r w:rsidRPr="003D6846">
        <w:rPr>
          <w:sz w:val="28"/>
        </w:rPr>
        <w:t xml:space="preserve"> </w:t>
      </w:r>
      <w:r w:rsidRPr="003F73B8">
        <w:rPr>
          <w:rFonts w:ascii="Times New Roman" w:hAnsi="Times New Roman" w:cs="Times New Roman"/>
          <w:sz w:val="28"/>
        </w:rPr>
        <w:t>соответствующих эпохе. Поэт пытается осмыслить символику любви, ибо в любви каждое движение, каждый жест имеют значение, смысл и свою символику. В его философской концепции любви особое место отводится основам любви.</w:t>
      </w:r>
    </w:p>
    <w:p w:rsidR="00815E52" w:rsidRPr="00785B19" w:rsidRDefault="003D6846" w:rsidP="003F73B8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 w:rsidRPr="003F73B8">
        <w:rPr>
          <w:rFonts w:ascii="Times New Roman" w:hAnsi="Times New Roman" w:cs="Times New Roman"/>
          <w:sz w:val="28"/>
        </w:rPr>
        <w:t>Он использует понятие «любовь» для выражения своего отношения не только к женщине, но и к миру, к жизни, к природе, к творчеству, то есть совсем разным предметам. Он говорит, что любовь рождает свет, что он очень любит жизнь, своих детей и т.д. Поэт в стихотворении «Письмо в ХХХ век» пишет: «Мы будем жить на з</w:t>
      </w:r>
      <w:r w:rsidR="00785B19">
        <w:rPr>
          <w:rFonts w:ascii="Times New Roman" w:hAnsi="Times New Roman" w:cs="Times New Roman"/>
          <w:sz w:val="28"/>
        </w:rPr>
        <w:t>емле, / пока / будем / любить»</w:t>
      </w:r>
      <w:r w:rsidR="00785B19" w:rsidRPr="00785B19">
        <w:rPr>
          <w:rFonts w:ascii="Times New Roman" w:hAnsi="Times New Roman" w:cs="Times New Roman"/>
          <w:sz w:val="28"/>
        </w:rPr>
        <w:t xml:space="preserve">. </w:t>
      </w:r>
      <w:r w:rsidR="00785B19">
        <w:rPr>
          <w:rFonts w:ascii="Times New Roman" w:hAnsi="Times New Roman" w:cs="Times New Roman"/>
          <w:sz w:val="28"/>
          <w:lang w:val="en-US"/>
        </w:rPr>
        <w:t>[4; c. 222]</w:t>
      </w:r>
    </w:p>
    <w:p w:rsidR="00BF23E4" w:rsidRPr="003F73B8" w:rsidRDefault="003D6846" w:rsidP="003F73B8">
      <w:pPr>
        <w:pStyle w:val="a3"/>
        <w:jc w:val="both"/>
        <w:rPr>
          <w:rFonts w:ascii="Times New Roman" w:hAnsi="Times New Roman" w:cs="Times New Roman"/>
          <w:sz w:val="28"/>
        </w:rPr>
      </w:pPr>
      <w:r w:rsidRPr="003F73B8">
        <w:rPr>
          <w:rFonts w:ascii="Times New Roman" w:hAnsi="Times New Roman" w:cs="Times New Roman"/>
          <w:sz w:val="28"/>
        </w:rPr>
        <w:t>Любовь для него есть атрибут жизни.</w:t>
      </w:r>
      <w:r w:rsidR="00596D5C" w:rsidRPr="003F73B8">
        <w:rPr>
          <w:rFonts w:ascii="Times New Roman" w:hAnsi="Times New Roman" w:cs="Times New Roman"/>
          <w:sz w:val="28"/>
        </w:rPr>
        <w:t xml:space="preserve"> </w:t>
      </w:r>
      <w:r w:rsidRPr="003F73B8">
        <w:rPr>
          <w:rFonts w:ascii="Times New Roman" w:hAnsi="Times New Roman" w:cs="Times New Roman"/>
          <w:sz w:val="28"/>
        </w:rPr>
        <w:t xml:space="preserve">Анализ его стихотворений, в которых красной нитью проходит тема любви, показал, что любовь у Рождественского всегда жизнеутверждающая, любовь облагораживает мир, делает его светлее и чище. Любовь есть начало движения и источник всякого доброго света. Любовь есть светлая энергия жизни и творчества. Именно поэтому поэзия о любви Роберта Рождественского нашла свои отклики в сердцах многих поколений и еще долго будет греть душу его верным почитателям. </w:t>
      </w:r>
    </w:p>
    <w:p w:rsidR="00317B64" w:rsidRPr="003F73B8" w:rsidRDefault="00317B64" w:rsidP="003F73B8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F73B8">
        <w:rPr>
          <w:rFonts w:ascii="Times New Roman" w:hAnsi="Times New Roman" w:cs="Times New Roman"/>
          <w:b/>
          <w:i/>
          <w:iCs/>
          <w:sz w:val="28"/>
        </w:rPr>
        <w:t>«У настоящих поэтов есть только год рождения. Года смерти у настоящих поэтов нет», </w:t>
      </w:r>
      <w:r w:rsidRPr="003F73B8">
        <w:rPr>
          <w:rFonts w:ascii="Times New Roman" w:hAnsi="Times New Roman" w:cs="Times New Roman"/>
          <w:b/>
          <w:sz w:val="28"/>
        </w:rPr>
        <w:t>- эти слова Рождественского о Маяковском, можно отнести, прежде всего, к нему самому… </w:t>
      </w:r>
    </w:p>
    <w:p w:rsidR="00815E52" w:rsidRDefault="009A5AB4" w:rsidP="0050252A">
      <w:pPr>
        <w:pStyle w:val="a3"/>
        <w:rPr>
          <w:b/>
          <w:sz w:val="28"/>
        </w:rPr>
      </w:pPr>
      <w:r>
        <w:rPr>
          <w:b/>
          <w:sz w:val="28"/>
        </w:rPr>
        <w:t xml:space="preserve"> </w:t>
      </w:r>
    </w:p>
    <w:p w:rsidR="009A5AB4" w:rsidRDefault="009A5AB4" w:rsidP="009A5AB4">
      <w:pPr>
        <w:pStyle w:val="a3"/>
        <w:rPr>
          <w:b/>
          <w:iCs/>
          <w:sz w:val="28"/>
        </w:rPr>
      </w:pPr>
    </w:p>
    <w:p w:rsidR="00785B19" w:rsidRPr="00785B19" w:rsidRDefault="00785B19" w:rsidP="00785B19">
      <w:pPr>
        <w:pStyle w:val="a3"/>
        <w:rPr>
          <w:rFonts w:ascii="Times New Roman" w:hAnsi="Times New Roman" w:cs="Times New Roman"/>
          <w:b/>
          <w:bCs/>
          <w:iCs/>
          <w:sz w:val="28"/>
        </w:rPr>
      </w:pPr>
      <w:r w:rsidRPr="00785B19">
        <w:rPr>
          <w:rFonts w:ascii="Times New Roman" w:hAnsi="Times New Roman" w:cs="Times New Roman"/>
          <w:b/>
          <w:bCs/>
          <w:iCs/>
          <w:sz w:val="28"/>
        </w:rPr>
        <w:t>СПИСОК ИСПОЛЬЗОВАННОЙ ЛИТЕРАТУРЫ:</w:t>
      </w:r>
    </w:p>
    <w:p w:rsidR="009A5AB4" w:rsidRPr="00785B19" w:rsidRDefault="009A5AB4" w:rsidP="009A5AB4">
      <w:pPr>
        <w:pStyle w:val="a3"/>
        <w:rPr>
          <w:rFonts w:ascii="Times New Roman" w:hAnsi="Times New Roman" w:cs="Times New Roman"/>
          <w:iCs/>
          <w:sz w:val="28"/>
        </w:rPr>
      </w:pPr>
    </w:p>
    <w:p w:rsidR="00F84EE9" w:rsidRPr="00785B19" w:rsidRDefault="00F84EE9" w:rsidP="00785B1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 w:rsidRPr="00785B19">
        <w:rPr>
          <w:rFonts w:ascii="Times New Roman" w:hAnsi="Times New Roman" w:cs="Times New Roman"/>
          <w:sz w:val="28"/>
        </w:rPr>
        <w:t>Келлер</w:t>
      </w:r>
      <w:proofErr w:type="spellEnd"/>
      <w:r w:rsidRPr="00785B19">
        <w:rPr>
          <w:rFonts w:ascii="Times New Roman" w:hAnsi="Times New Roman" w:cs="Times New Roman"/>
          <w:sz w:val="28"/>
        </w:rPr>
        <w:t xml:space="preserve"> Н. Алла Киреева, вдова </w:t>
      </w:r>
      <w:proofErr w:type="spellStart"/>
      <w:r w:rsidRPr="00785B19">
        <w:rPr>
          <w:rFonts w:ascii="Times New Roman" w:hAnsi="Times New Roman" w:cs="Times New Roman"/>
          <w:sz w:val="28"/>
        </w:rPr>
        <w:t>Рождественського</w:t>
      </w:r>
      <w:proofErr w:type="spellEnd"/>
      <w:r w:rsidRPr="00785B19">
        <w:rPr>
          <w:rFonts w:ascii="Times New Roman" w:hAnsi="Times New Roman" w:cs="Times New Roman"/>
          <w:sz w:val="28"/>
        </w:rPr>
        <w:t>: „Роба был домоседом”//Собеседник. – 2005. - №31. – с.14.</w:t>
      </w:r>
    </w:p>
    <w:p w:rsidR="00785B19" w:rsidRPr="00785B19" w:rsidRDefault="00785B19" w:rsidP="00785B19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F84EE9" w:rsidRPr="00785B19" w:rsidRDefault="00F84EE9" w:rsidP="00785B1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 w:rsidRPr="00785B19">
        <w:rPr>
          <w:rFonts w:ascii="Times New Roman" w:hAnsi="Times New Roman" w:cs="Times New Roman"/>
          <w:sz w:val="28"/>
        </w:rPr>
        <w:t>Паластров</w:t>
      </w:r>
      <w:proofErr w:type="spellEnd"/>
      <w:r w:rsidRPr="00785B19">
        <w:rPr>
          <w:rFonts w:ascii="Times New Roman" w:hAnsi="Times New Roman" w:cs="Times New Roman"/>
          <w:sz w:val="28"/>
        </w:rPr>
        <w:t xml:space="preserve"> А.В. </w:t>
      </w:r>
      <w:proofErr w:type="spellStart"/>
      <w:r w:rsidRPr="00785B19">
        <w:rPr>
          <w:rFonts w:ascii="Times New Roman" w:hAnsi="Times New Roman" w:cs="Times New Roman"/>
          <w:sz w:val="28"/>
        </w:rPr>
        <w:t>Словообраз</w:t>
      </w:r>
      <w:proofErr w:type="spellEnd"/>
      <w:r w:rsidRPr="00785B19">
        <w:rPr>
          <w:rFonts w:ascii="Times New Roman" w:hAnsi="Times New Roman" w:cs="Times New Roman"/>
          <w:sz w:val="28"/>
        </w:rPr>
        <w:t xml:space="preserve"> «любовь» в </w:t>
      </w:r>
      <w:proofErr w:type="spellStart"/>
      <w:r w:rsidRPr="00785B19">
        <w:rPr>
          <w:rFonts w:ascii="Times New Roman" w:hAnsi="Times New Roman" w:cs="Times New Roman"/>
          <w:sz w:val="28"/>
        </w:rPr>
        <w:t>поэтемах</w:t>
      </w:r>
      <w:proofErr w:type="spellEnd"/>
      <w:r w:rsidRPr="00785B19">
        <w:rPr>
          <w:rFonts w:ascii="Times New Roman" w:hAnsi="Times New Roman" w:cs="Times New Roman"/>
          <w:sz w:val="28"/>
        </w:rPr>
        <w:t xml:space="preserve"> Р. Рождественского// Вестник Северного федерального университета. Серия: гуманитарные и социальные науки. – 2011. -№ 5. – С. 77-81</w:t>
      </w:r>
    </w:p>
    <w:p w:rsidR="00785B19" w:rsidRPr="00785B19" w:rsidRDefault="00785B19" w:rsidP="00785B19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F84EE9" w:rsidRPr="00785B19" w:rsidRDefault="00F84EE9" w:rsidP="00F84E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78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B19">
        <w:rPr>
          <w:rFonts w:ascii="Times New Roman" w:hAnsi="Times New Roman" w:cs="Times New Roman"/>
          <w:sz w:val="28"/>
        </w:rPr>
        <w:t xml:space="preserve">Прищепа В.П., Сипкина Н.Я. Орфей великой эпохи. Биография поэта. Поэтическое творчество Р.И. Рождественского: 1940-е – первая половина 1960-х годов: монография. – Иркутск, 2012. </w:t>
      </w:r>
    </w:p>
    <w:p w:rsidR="00785B19" w:rsidRPr="00785B19" w:rsidRDefault="00785B19" w:rsidP="00785B19">
      <w:pPr>
        <w:pStyle w:val="a3"/>
        <w:rPr>
          <w:rFonts w:ascii="Times New Roman" w:hAnsi="Times New Roman" w:cs="Times New Roman"/>
          <w:sz w:val="28"/>
        </w:rPr>
      </w:pPr>
    </w:p>
    <w:p w:rsidR="00785B19" w:rsidRPr="00785B19" w:rsidRDefault="00F84EE9" w:rsidP="00785B19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5B19">
        <w:rPr>
          <w:rFonts w:ascii="Times New Roman" w:hAnsi="Times New Roman" w:cs="Times New Roman"/>
          <w:sz w:val="28"/>
        </w:rPr>
        <w:t xml:space="preserve"> </w:t>
      </w:r>
      <w:r w:rsidRPr="00785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Рождественский Р.И. Собрание стихотворений, песен и поэм в одном томе. – М., - 2014</w:t>
      </w:r>
    </w:p>
    <w:p w:rsidR="00396214" w:rsidRPr="00785B19" w:rsidRDefault="00F84EE9" w:rsidP="00785B19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5B19">
        <w:rPr>
          <w:rFonts w:ascii="Times New Roman" w:hAnsi="Times New Roman" w:cs="Times New Roman"/>
          <w:iCs/>
          <w:sz w:val="28"/>
        </w:rPr>
        <w:t>Сидоров, Е. Служить поэтическому слову / Е. Сидоров // Р.И. Рождественский Стихотворения. – М.</w:t>
      </w:r>
      <w:proofErr w:type="gramStart"/>
      <w:r w:rsidRPr="00785B19">
        <w:rPr>
          <w:rFonts w:ascii="Times New Roman" w:hAnsi="Times New Roman" w:cs="Times New Roman"/>
          <w:iCs/>
          <w:sz w:val="28"/>
        </w:rPr>
        <w:t xml:space="preserve"> :</w:t>
      </w:r>
      <w:proofErr w:type="gramEnd"/>
      <w:r w:rsidRPr="00785B19">
        <w:rPr>
          <w:rFonts w:ascii="Times New Roman" w:hAnsi="Times New Roman" w:cs="Times New Roman"/>
          <w:iCs/>
          <w:sz w:val="28"/>
        </w:rPr>
        <w:t xml:space="preserve"> Молодая гвардия, 1998. – С. 12 -17</w:t>
      </w:r>
    </w:p>
    <w:sectPr w:rsidR="00396214" w:rsidRPr="00785B19" w:rsidSect="00B6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59"/>
    <w:multiLevelType w:val="hybridMultilevel"/>
    <w:tmpl w:val="19AE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528D4"/>
    <w:multiLevelType w:val="hybridMultilevel"/>
    <w:tmpl w:val="19AE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D3F9D"/>
    <w:multiLevelType w:val="hybridMultilevel"/>
    <w:tmpl w:val="DF34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404F"/>
    <w:multiLevelType w:val="hybridMultilevel"/>
    <w:tmpl w:val="E3B2A942"/>
    <w:lvl w:ilvl="0" w:tplc="ADDEB24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4D22C0C"/>
    <w:multiLevelType w:val="hybridMultilevel"/>
    <w:tmpl w:val="9B06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F7E"/>
    <w:multiLevelType w:val="hybridMultilevel"/>
    <w:tmpl w:val="19AEA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D32D03"/>
    <w:multiLevelType w:val="hybridMultilevel"/>
    <w:tmpl w:val="74C290E0"/>
    <w:lvl w:ilvl="0" w:tplc="CF661EC2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20"/>
    <w:rsid w:val="00003280"/>
    <w:rsid w:val="0027317D"/>
    <w:rsid w:val="00317B64"/>
    <w:rsid w:val="00341434"/>
    <w:rsid w:val="00396214"/>
    <w:rsid w:val="003C438F"/>
    <w:rsid w:val="003D6846"/>
    <w:rsid w:val="003F73B8"/>
    <w:rsid w:val="004D1720"/>
    <w:rsid w:val="0050252A"/>
    <w:rsid w:val="0050324F"/>
    <w:rsid w:val="005850C3"/>
    <w:rsid w:val="00596D5C"/>
    <w:rsid w:val="005A3D69"/>
    <w:rsid w:val="005F2D16"/>
    <w:rsid w:val="0064137B"/>
    <w:rsid w:val="0070337F"/>
    <w:rsid w:val="00742331"/>
    <w:rsid w:val="00785B19"/>
    <w:rsid w:val="00815E52"/>
    <w:rsid w:val="00986510"/>
    <w:rsid w:val="009A5AB4"/>
    <w:rsid w:val="00AF0C69"/>
    <w:rsid w:val="00B64E6D"/>
    <w:rsid w:val="00BF23E4"/>
    <w:rsid w:val="00C42E69"/>
    <w:rsid w:val="00D50401"/>
    <w:rsid w:val="00E11F8C"/>
    <w:rsid w:val="00E5104C"/>
    <w:rsid w:val="00E74E9D"/>
    <w:rsid w:val="00F84EE9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D28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0252A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F0C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0C69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F8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D286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0252A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F0C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0C69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F8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C2B4-7DEF-4E48-85E2-12898304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2017-04-10T07:51:00Z</dcterms:created>
  <dcterms:modified xsi:type="dcterms:W3CDTF">2017-04-24T18:50:00Z</dcterms:modified>
</cp:coreProperties>
</file>