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EA0" w:rsidRDefault="00A76EA0" w:rsidP="00BE3C3C">
      <w:pPr>
        <w:widowControl w:val="0"/>
        <w:suppressAutoHyphens/>
        <w:spacing w:after="0" w:line="360" w:lineRule="auto"/>
        <w:jc w:val="both"/>
        <w:rPr>
          <w:rFonts w:ascii="Times New Roman" w:eastAsia="SimSun" w:hAnsi="Times New Roman" w:cs="Times New Roman"/>
          <w:kern w:val="1"/>
          <w:sz w:val="28"/>
          <w:szCs w:val="28"/>
          <w:lang w:eastAsia="hi-IN" w:bidi="hi-IN"/>
        </w:rPr>
      </w:pPr>
      <w:bookmarkStart w:id="0" w:name="_GoBack"/>
      <w:bookmarkEnd w:id="0"/>
    </w:p>
    <w:p w:rsidR="00A76EA0" w:rsidRDefault="00A76EA0" w:rsidP="00A76EA0">
      <w:pPr>
        <w:widowControl w:val="0"/>
        <w:suppressAutoHyphens/>
        <w:spacing w:after="0" w:line="360" w:lineRule="auto"/>
        <w:jc w:val="center"/>
        <w:rPr>
          <w:rFonts w:ascii="Times New Roman" w:eastAsia="SimSun" w:hAnsi="Times New Roman" w:cs="Times New Roman"/>
          <w:kern w:val="1"/>
          <w:sz w:val="28"/>
          <w:szCs w:val="28"/>
          <w:lang w:eastAsia="hi-IN" w:bidi="hi-IN"/>
        </w:rPr>
      </w:pPr>
      <w:r>
        <w:rPr>
          <w:rFonts w:ascii="Times New Roman" w:eastAsia="SimSun" w:hAnsi="Times New Roman" w:cs="Times New Roman"/>
          <w:kern w:val="1"/>
          <w:sz w:val="28"/>
          <w:szCs w:val="28"/>
          <w:lang w:eastAsia="hi-IN" w:bidi="hi-IN"/>
        </w:rPr>
        <w:t>Содержание</w:t>
      </w:r>
    </w:p>
    <w:p w:rsidR="00F85F94" w:rsidRPr="00F85F94" w:rsidRDefault="00F85F94" w:rsidP="00BE3C3C">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F85F94">
        <w:rPr>
          <w:rFonts w:ascii="Times New Roman" w:eastAsia="SimSun" w:hAnsi="Times New Roman" w:cs="Times New Roman"/>
          <w:kern w:val="1"/>
          <w:sz w:val="28"/>
          <w:szCs w:val="28"/>
          <w:lang w:eastAsia="hi-IN" w:bidi="hi-IN"/>
        </w:rPr>
        <w:t>Введение</w:t>
      </w:r>
      <w:r w:rsidR="003471A6">
        <w:rPr>
          <w:rFonts w:ascii="Times New Roman" w:eastAsia="SimSun" w:hAnsi="Times New Roman" w:cs="Times New Roman"/>
          <w:kern w:val="1"/>
          <w:sz w:val="28"/>
          <w:szCs w:val="28"/>
          <w:lang w:eastAsia="hi-IN" w:bidi="hi-IN"/>
        </w:rPr>
        <w:t xml:space="preserve">                                                                                                             </w:t>
      </w:r>
      <w:r w:rsidR="00283276">
        <w:rPr>
          <w:rFonts w:ascii="Times New Roman" w:eastAsia="SimSun" w:hAnsi="Times New Roman" w:cs="Times New Roman"/>
          <w:kern w:val="1"/>
          <w:sz w:val="28"/>
          <w:szCs w:val="28"/>
          <w:lang w:eastAsia="hi-IN" w:bidi="hi-IN"/>
        </w:rPr>
        <w:t xml:space="preserve">   </w:t>
      </w:r>
      <w:r w:rsidR="00DA73B4">
        <w:rPr>
          <w:rFonts w:ascii="Times New Roman" w:eastAsia="SimSun" w:hAnsi="Times New Roman" w:cs="Times New Roman"/>
          <w:kern w:val="1"/>
          <w:sz w:val="28"/>
          <w:szCs w:val="28"/>
          <w:lang w:eastAsia="hi-IN" w:bidi="hi-IN"/>
        </w:rPr>
        <w:t xml:space="preserve"> с.3</w:t>
      </w:r>
    </w:p>
    <w:p w:rsidR="00F85F94" w:rsidRPr="00BE3C3C" w:rsidRDefault="00F85F94" w:rsidP="00BE3C3C">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BE3C3C">
        <w:rPr>
          <w:rFonts w:ascii="Times New Roman" w:eastAsia="SimSun" w:hAnsi="Times New Roman" w:cs="Times New Roman"/>
          <w:kern w:val="1"/>
          <w:sz w:val="28"/>
          <w:szCs w:val="28"/>
          <w:lang w:eastAsia="hi-IN" w:bidi="hi-IN"/>
        </w:rPr>
        <w:t>Глава 1.Уголовно-правовая характеристика умысла как формы вины</w:t>
      </w:r>
      <w:r w:rsidR="00DA73B4">
        <w:rPr>
          <w:rFonts w:ascii="Times New Roman" w:eastAsia="SimSun" w:hAnsi="Times New Roman" w:cs="Times New Roman"/>
          <w:kern w:val="1"/>
          <w:sz w:val="28"/>
          <w:szCs w:val="28"/>
          <w:lang w:eastAsia="hi-IN" w:bidi="hi-IN"/>
        </w:rPr>
        <w:t xml:space="preserve">             с.5</w:t>
      </w:r>
    </w:p>
    <w:p w:rsidR="00F85F94" w:rsidRPr="00BE3C3C" w:rsidRDefault="00F85F94" w:rsidP="00BE3C3C">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BE3C3C">
        <w:rPr>
          <w:rFonts w:ascii="Times New Roman" w:eastAsia="SimSun" w:hAnsi="Times New Roman" w:cs="Times New Roman"/>
          <w:kern w:val="1"/>
          <w:sz w:val="28"/>
          <w:szCs w:val="28"/>
          <w:lang w:eastAsia="hi-IN" w:bidi="hi-IN"/>
        </w:rPr>
        <w:t>§</w:t>
      </w:r>
      <w:r w:rsidR="003471A6">
        <w:rPr>
          <w:rFonts w:ascii="Times New Roman" w:eastAsia="SimSun" w:hAnsi="Times New Roman" w:cs="Times New Roman"/>
          <w:kern w:val="1"/>
          <w:sz w:val="28"/>
          <w:szCs w:val="28"/>
          <w:lang w:eastAsia="hi-IN" w:bidi="hi-IN"/>
        </w:rPr>
        <w:t xml:space="preserve">1.Понятие умысла как формы вины                                                          </w:t>
      </w:r>
      <w:r w:rsidR="00283276">
        <w:rPr>
          <w:rFonts w:ascii="Times New Roman" w:eastAsia="SimSun" w:hAnsi="Times New Roman" w:cs="Times New Roman"/>
          <w:kern w:val="1"/>
          <w:sz w:val="28"/>
          <w:szCs w:val="28"/>
          <w:lang w:eastAsia="hi-IN" w:bidi="hi-IN"/>
        </w:rPr>
        <w:t xml:space="preserve">      </w:t>
      </w:r>
      <w:r w:rsidR="00DA73B4">
        <w:rPr>
          <w:rFonts w:ascii="Times New Roman" w:eastAsia="SimSun" w:hAnsi="Times New Roman" w:cs="Times New Roman"/>
          <w:kern w:val="1"/>
          <w:sz w:val="28"/>
          <w:szCs w:val="28"/>
          <w:lang w:eastAsia="hi-IN" w:bidi="hi-IN"/>
        </w:rPr>
        <w:t xml:space="preserve"> с.5</w:t>
      </w:r>
    </w:p>
    <w:p w:rsidR="00F85F94" w:rsidRPr="00BE3C3C" w:rsidRDefault="00F85F94" w:rsidP="00BE3C3C">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BE3C3C">
        <w:rPr>
          <w:rFonts w:ascii="Times New Roman" w:eastAsia="SimSun" w:hAnsi="Times New Roman" w:cs="Times New Roman"/>
          <w:kern w:val="1"/>
          <w:sz w:val="28"/>
          <w:szCs w:val="28"/>
          <w:lang w:eastAsia="hi-IN" w:bidi="hi-IN"/>
        </w:rPr>
        <w:t>§2</w:t>
      </w:r>
      <w:r w:rsidR="003471A6">
        <w:rPr>
          <w:rFonts w:ascii="Times New Roman" w:eastAsia="SimSun" w:hAnsi="Times New Roman" w:cs="Times New Roman"/>
          <w:kern w:val="1"/>
          <w:sz w:val="28"/>
          <w:szCs w:val="28"/>
          <w:lang w:eastAsia="hi-IN" w:bidi="hi-IN"/>
        </w:rPr>
        <w:t xml:space="preserve">.Значение умысла как формы вины                                                        </w:t>
      </w:r>
      <w:r w:rsidR="00283276">
        <w:rPr>
          <w:rFonts w:ascii="Times New Roman" w:eastAsia="SimSun" w:hAnsi="Times New Roman" w:cs="Times New Roman"/>
          <w:kern w:val="1"/>
          <w:sz w:val="28"/>
          <w:szCs w:val="28"/>
          <w:lang w:eastAsia="hi-IN" w:bidi="hi-IN"/>
        </w:rPr>
        <w:t xml:space="preserve">      </w:t>
      </w:r>
      <w:r w:rsidR="00DA73B4">
        <w:rPr>
          <w:rFonts w:ascii="Times New Roman" w:eastAsia="SimSun" w:hAnsi="Times New Roman" w:cs="Times New Roman"/>
          <w:kern w:val="1"/>
          <w:sz w:val="28"/>
          <w:szCs w:val="28"/>
          <w:lang w:eastAsia="hi-IN" w:bidi="hi-IN"/>
        </w:rPr>
        <w:t>с.12</w:t>
      </w:r>
    </w:p>
    <w:p w:rsidR="00F85F94" w:rsidRPr="00BE3C3C" w:rsidRDefault="00F85F94" w:rsidP="00BE3C3C">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BE3C3C">
        <w:rPr>
          <w:rFonts w:ascii="Times New Roman" w:eastAsia="SimSun" w:hAnsi="Times New Roman" w:cs="Times New Roman"/>
          <w:kern w:val="1"/>
          <w:sz w:val="28"/>
          <w:szCs w:val="28"/>
          <w:lang w:eastAsia="hi-IN" w:bidi="hi-IN"/>
        </w:rPr>
        <w:t xml:space="preserve">Глава 2.Виды умысла и их </w:t>
      </w:r>
      <w:r w:rsidR="003471A6">
        <w:rPr>
          <w:rFonts w:ascii="Times New Roman" w:eastAsia="SimSun" w:hAnsi="Times New Roman" w:cs="Times New Roman"/>
          <w:kern w:val="1"/>
          <w:sz w:val="28"/>
          <w:szCs w:val="28"/>
          <w:lang w:eastAsia="hi-IN" w:bidi="hi-IN"/>
        </w:rPr>
        <w:t xml:space="preserve">значение                                                          </w:t>
      </w:r>
      <w:r w:rsidR="00283276">
        <w:rPr>
          <w:rFonts w:ascii="Times New Roman" w:eastAsia="SimSun" w:hAnsi="Times New Roman" w:cs="Times New Roman"/>
          <w:kern w:val="1"/>
          <w:sz w:val="28"/>
          <w:szCs w:val="28"/>
          <w:lang w:eastAsia="hi-IN" w:bidi="hi-IN"/>
        </w:rPr>
        <w:t xml:space="preserve">     </w:t>
      </w:r>
      <w:r w:rsidR="003471A6">
        <w:rPr>
          <w:rFonts w:ascii="Times New Roman" w:eastAsia="SimSun" w:hAnsi="Times New Roman" w:cs="Times New Roman"/>
          <w:kern w:val="1"/>
          <w:sz w:val="28"/>
          <w:szCs w:val="28"/>
          <w:lang w:eastAsia="hi-IN" w:bidi="hi-IN"/>
        </w:rPr>
        <w:t xml:space="preserve"> с.1</w:t>
      </w:r>
      <w:r w:rsidR="00E913DC">
        <w:rPr>
          <w:rFonts w:ascii="Times New Roman" w:eastAsia="SimSun" w:hAnsi="Times New Roman" w:cs="Times New Roman"/>
          <w:kern w:val="1"/>
          <w:sz w:val="28"/>
          <w:szCs w:val="28"/>
          <w:lang w:eastAsia="hi-IN" w:bidi="hi-IN"/>
        </w:rPr>
        <w:t>8</w:t>
      </w:r>
    </w:p>
    <w:p w:rsidR="00F85F94" w:rsidRPr="00BE3C3C" w:rsidRDefault="003471A6" w:rsidP="00BE3C3C">
      <w:pPr>
        <w:widowControl w:val="0"/>
        <w:suppressAutoHyphens/>
        <w:spacing w:after="0" w:line="360" w:lineRule="auto"/>
        <w:jc w:val="both"/>
        <w:rPr>
          <w:rFonts w:ascii="Times New Roman" w:eastAsia="SimSun" w:hAnsi="Times New Roman" w:cs="Times New Roman"/>
          <w:kern w:val="1"/>
          <w:sz w:val="28"/>
          <w:szCs w:val="28"/>
          <w:lang w:eastAsia="hi-IN" w:bidi="hi-IN"/>
        </w:rPr>
      </w:pPr>
      <w:r>
        <w:rPr>
          <w:rFonts w:ascii="Times New Roman" w:eastAsia="SimSun" w:hAnsi="Times New Roman" w:cs="Times New Roman"/>
          <w:kern w:val="1"/>
          <w:sz w:val="28"/>
          <w:szCs w:val="28"/>
          <w:lang w:eastAsia="hi-IN" w:bidi="hi-IN"/>
        </w:rPr>
        <w:t xml:space="preserve">§1.Виды умысла в УК РФ                                                                         </w:t>
      </w:r>
      <w:r w:rsidR="00283276">
        <w:rPr>
          <w:rFonts w:ascii="Times New Roman" w:eastAsia="SimSun" w:hAnsi="Times New Roman" w:cs="Times New Roman"/>
          <w:kern w:val="1"/>
          <w:sz w:val="28"/>
          <w:szCs w:val="28"/>
          <w:lang w:eastAsia="hi-IN" w:bidi="hi-IN"/>
        </w:rPr>
        <w:t xml:space="preserve">       </w:t>
      </w:r>
      <w:r>
        <w:rPr>
          <w:rFonts w:ascii="Times New Roman" w:eastAsia="SimSun" w:hAnsi="Times New Roman" w:cs="Times New Roman"/>
          <w:kern w:val="1"/>
          <w:sz w:val="28"/>
          <w:szCs w:val="28"/>
          <w:lang w:eastAsia="hi-IN" w:bidi="hi-IN"/>
        </w:rPr>
        <w:t xml:space="preserve"> с.1</w:t>
      </w:r>
      <w:r w:rsidR="00E913DC">
        <w:rPr>
          <w:rFonts w:ascii="Times New Roman" w:eastAsia="SimSun" w:hAnsi="Times New Roman" w:cs="Times New Roman"/>
          <w:kern w:val="1"/>
          <w:sz w:val="28"/>
          <w:szCs w:val="28"/>
          <w:lang w:eastAsia="hi-IN" w:bidi="hi-IN"/>
        </w:rPr>
        <w:t>8</w:t>
      </w:r>
    </w:p>
    <w:p w:rsidR="00F85F94" w:rsidRPr="00F85F94" w:rsidRDefault="003471A6" w:rsidP="00BE3C3C">
      <w:pPr>
        <w:widowControl w:val="0"/>
        <w:suppressAutoHyphens/>
        <w:spacing w:after="0" w:line="360" w:lineRule="auto"/>
        <w:jc w:val="both"/>
        <w:rPr>
          <w:rFonts w:ascii="Times New Roman" w:eastAsia="SimSun" w:hAnsi="Times New Roman" w:cs="Times New Roman"/>
          <w:kern w:val="1"/>
          <w:sz w:val="28"/>
          <w:szCs w:val="28"/>
          <w:lang w:eastAsia="hi-IN" w:bidi="hi-IN"/>
        </w:rPr>
      </w:pPr>
      <w:r>
        <w:rPr>
          <w:rFonts w:ascii="Times New Roman" w:eastAsia="SimSun" w:hAnsi="Times New Roman" w:cs="Times New Roman"/>
          <w:kern w:val="1"/>
          <w:sz w:val="28"/>
          <w:szCs w:val="28"/>
          <w:lang w:eastAsia="hi-IN" w:bidi="hi-IN"/>
        </w:rPr>
        <w:t xml:space="preserve">§2.Виды умысла в теории права                                                                </w:t>
      </w:r>
      <w:r w:rsidR="00283276">
        <w:rPr>
          <w:rFonts w:ascii="Times New Roman" w:eastAsia="SimSun" w:hAnsi="Times New Roman" w:cs="Times New Roman"/>
          <w:kern w:val="1"/>
          <w:sz w:val="28"/>
          <w:szCs w:val="28"/>
          <w:lang w:eastAsia="hi-IN" w:bidi="hi-IN"/>
        </w:rPr>
        <w:t xml:space="preserve">       </w:t>
      </w:r>
      <w:r>
        <w:rPr>
          <w:rFonts w:ascii="Times New Roman" w:eastAsia="SimSun" w:hAnsi="Times New Roman" w:cs="Times New Roman"/>
          <w:kern w:val="1"/>
          <w:sz w:val="28"/>
          <w:szCs w:val="28"/>
          <w:lang w:eastAsia="hi-IN" w:bidi="hi-IN"/>
        </w:rPr>
        <w:t>с.2</w:t>
      </w:r>
      <w:r w:rsidR="00E913DC">
        <w:rPr>
          <w:rFonts w:ascii="Times New Roman" w:eastAsia="SimSun" w:hAnsi="Times New Roman" w:cs="Times New Roman"/>
          <w:kern w:val="1"/>
          <w:sz w:val="28"/>
          <w:szCs w:val="28"/>
          <w:lang w:eastAsia="hi-IN" w:bidi="hi-IN"/>
        </w:rPr>
        <w:t>5</w:t>
      </w:r>
    </w:p>
    <w:p w:rsidR="00F85F94" w:rsidRPr="00F85F94" w:rsidRDefault="00F85F94" w:rsidP="00BE3C3C">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F85F94">
        <w:rPr>
          <w:rFonts w:ascii="Times New Roman" w:eastAsia="SimSun" w:hAnsi="Times New Roman" w:cs="Times New Roman"/>
          <w:kern w:val="1"/>
          <w:sz w:val="28"/>
          <w:szCs w:val="28"/>
          <w:lang w:eastAsia="hi-IN" w:bidi="hi-IN"/>
        </w:rPr>
        <w:t>Заключение</w:t>
      </w:r>
      <w:r w:rsidR="003471A6">
        <w:rPr>
          <w:rFonts w:ascii="Times New Roman" w:eastAsia="SimSun" w:hAnsi="Times New Roman" w:cs="Times New Roman"/>
          <w:kern w:val="1"/>
          <w:sz w:val="28"/>
          <w:szCs w:val="28"/>
          <w:lang w:eastAsia="hi-IN" w:bidi="hi-IN"/>
        </w:rPr>
        <w:t xml:space="preserve">                                                                                               </w:t>
      </w:r>
      <w:r w:rsidR="00283276">
        <w:rPr>
          <w:rFonts w:ascii="Times New Roman" w:eastAsia="SimSun" w:hAnsi="Times New Roman" w:cs="Times New Roman"/>
          <w:kern w:val="1"/>
          <w:sz w:val="28"/>
          <w:szCs w:val="28"/>
          <w:lang w:eastAsia="hi-IN" w:bidi="hi-IN"/>
        </w:rPr>
        <w:t xml:space="preserve">        </w:t>
      </w:r>
      <w:r w:rsidR="003471A6">
        <w:rPr>
          <w:rFonts w:ascii="Times New Roman" w:eastAsia="SimSun" w:hAnsi="Times New Roman" w:cs="Times New Roman"/>
          <w:kern w:val="1"/>
          <w:sz w:val="28"/>
          <w:szCs w:val="28"/>
          <w:lang w:eastAsia="hi-IN" w:bidi="hi-IN"/>
        </w:rPr>
        <w:t xml:space="preserve">  с.2</w:t>
      </w:r>
      <w:r w:rsidR="00E913DC">
        <w:rPr>
          <w:rFonts w:ascii="Times New Roman" w:eastAsia="SimSun" w:hAnsi="Times New Roman" w:cs="Times New Roman"/>
          <w:kern w:val="1"/>
          <w:sz w:val="28"/>
          <w:szCs w:val="28"/>
          <w:lang w:eastAsia="hi-IN" w:bidi="hi-IN"/>
        </w:rPr>
        <w:t>9</w:t>
      </w:r>
    </w:p>
    <w:p w:rsidR="00F85F94" w:rsidRPr="00BE3C3C" w:rsidRDefault="00F85F94" w:rsidP="00D52AB7">
      <w:pPr>
        <w:spacing w:beforeLines="25" w:before="60" w:after="0" w:line="360" w:lineRule="auto"/>
        <w:jc w:val="both"/>
        <w:rPr>
          <w:rFonts w:ascii="Times New Roman" w:eastAsia="Times New Roman" w:hAnsi="Times New Roman" w:cs="Times New Roman"/>
          <w:sz w:val="28"/>
          <w:szCs w:val="28"/>
          <w:lang w:eastAsia="ru-RU"/>
        </w:rPr>
      </w:pPr>
      <w:r w:rsidRPr="00F85F94">
        <w:rPr>
          <w:rFonts w:ascii="Times New Roman" w:eastAsia="Times New Roman" w:hAnsi="Times New Roman" w:cs="Times New Roman"/>
          <w:sz w:val="28"/>
          <w:szCs w:val="28"/>
          <w:lang w:eastAsia="ru-RU"/>
        </w:rPr>
        <w:t>Список использованн</w:t>
      </w:r>
      <w:r w:rsidR="00D52AB7">
        <w:rPr>
          <w:rFonts w:ascii="Times New Roman" w:eastAsia="Times New Roman" w:hAnsi="Times New Roman" w:cs="Times New Roman"/>
          <w:sz w:val="28"/>
          <w:szCs w:val="28"/>
          <w:lang w:eastAsia="ru-RU"/>
        </w:rPr>
        <w:t>ой литературы</w:t>
      </w:r>
      <w:r w:rsidR="003471A6">
        <w:rPr>
          <w:rFonts w:ascii="Times New Roman" w:eastAsia="Times New Roman" w:hAnsi="Times New Roman" w:cs="Times New Roman"/>
          <w:sz w:val="28"/>
          <w:szCs w:val="28"/>
          <w:lang w:eastAsia="ru-RU"/>
        </w:rPr>
        <w:t xml:space="preserve">                                                       </w:t>
      </w:r>
      <w:r w:rsidR="00283276">
        <w:rPr>
          <w:rFonts w:ascii="Times New Roman" w:eastAsia="Times New Roman" w:hAnsi="Times New Roman" w:cs="Times New Roman"/>
          <w:sz w:val="28"/>
          <w:szCs w:val="28"/>
          <w:lang w:eastAsia="ru-RU"/>
        </w:rPr>
        <w:t xml:space="preserve">      </w:t>
      </w:r>
      <w:r w:rsidR="003471A6">
        <w:rPr>
          <w:rFonts w:ascii="Times New Roman" w:eastAsia="Times New Roman" w:hAnsi="Times New Roman" w:cs="Times New Roman"/>
          <w:sz w:val="28"/>
          <w:szCs w:val="28"/>
          <w:lang w:eastAsia="ru-RU"/>
        </w:rPr>
        <w:t xml:space="preserve">  с.3</w:t>
      </w:r>
      <w:r w:rsidR="00E913DC">
        <w:rPr>
          <w:rFonts w:ascii="Times New Roman" w:eastAsia="Times New Roman" w:hAnsi="Times New Roman" w:cs="Times New Roman"/>
          <w:sz w:val="28"/>
          <w:szCs w:val="28"/>
          <w:lang w:eastAsia="ru-RU"/>
        </w:rPr>
        <w:t>1</w:t>
      </w:r>
    </w:p>
    <w:p w:rsidR="00F85F94" w:rsidRPr="00F85F94" w:rsidRDefault="00F85F94" w:rsidP="003471A6">
      <w:pPr>
        <w:spacing w:beforeLines="25" w:before="60" w:after="100" w:afterAutospacing="1" w:line="360" w:lineRule="auto"/>
        <w:jc w:val="both"/>
        <w:rPr>
          <w:rFonts w:ascii="Times New Roman" w:eastAsia="Times New Roman" w:hAnsi="Times New Roman" w:cs="Times New Roman"/>
          <w:sz w:val="28"/>
          <w:szCs w:val="28"/>
          <w:lang w:eastAsia="ru-RU"/>
        </w:rPr>
      </w:pPr>
      <w:r w:rsidRPr="00F85F94">
        <w:rPr>
          <w:rFonts w:ascii="Times New Roman" w:eastAsia="Times New Roman" w:hAnsi="Times New Roman" w:cs="Times New Roman"/>
          <w:sz w:val="28"/>
          <w:szCs w:val="28"/>
          <w:lang w:eastAsia="ru-RU"/>
        </w:rPr>
        <w:t xml:space="preserve">      </w:t>
      </w:r>
    </w:p>
    <w:p w:rsidR="00F85F94" w:rsidRPr="00BE3C3C" w:rsidRDefault="00F85F94" w:rsidP="00BE3C3C">
      <w:pPr>
        <w:widowControl w:val="0"/>
        <w:suppressAutoHyphens/>
        <w:spacing w:after="0" w:line="360" w:lineRule="auto"/>
        <w:jc w:val="both"/>
        <w:rPr>
          <w:rFonts w:ascii="Times New Roman" w:eastAsia="SimSun" w:hAnsi="Times New Roman" w:cs="Times New Roman"/>
          <w:kern w:val="1"/>
          <w:sz w:val="28"/>
          <w:szCs w:val="28"/>
          <w:lang w:eastAsia="hi-IN" w:bidi="hi-IN"/>
        </w:rPr>
      </w:pPr>
    </w:p>
    <w:p w:rsidR="00F85F94" w:rsidRPr="00BE3C3C" w:rsidRDefault="00F85F94" w:rsidP="00BE3C3C">
      <w:pPr>
        <w:spacing w:after="0" w:line="360" w:lineRule="auto"/>
        <w:jc w:val="both"/>
        <w:rPr>
          <w:rFonts w:ascii="Times New Roman" w:eastAsia="Times New Roman" w:hAnsi="Times New Roman" w:cs="Times New Roman"/>
          <w:sz w:val="28"/>
          <w:szCs w:val="28"/>
          <w:lang w:eastAsia="ru-RU"/>
        </w:rPr>
      </w:pPr>
    </w:p>
    <w:p w:rsidR="00F85F94" w:rsidRPr="00BE3C3C" w:rsidRDefault="00F85F94" w:rsidP="00BE3C3C">
      <w:pPr>
        <w:spacing w:after="0" w:line="360" w:lineRule="auto"/>
        <w:jc w:val="both"/>
        <w:rPr>
          <w:rFonts w:ascii="Times New Roman" w:eastAsia="Times New Roman" w:hAnsi="Times New Roman" w:cs="Times New Roman"/>
          <w:sz w:val="28"/>
          <w:szCs w:val="28"/>
          <w:lang w:eastAsia="ru-RU"/>
        </w:rPr>
      </w:pPr>
    </w:p>
    <w:p w:rsidR="00F85F94" w:rsidRPr="00BE3C3C" w:rsidRDefault="00F85F94" w:rsidP="00BE3C3C">
      <w:pPr>
        <w:spacing w:after="0" w:line="360" w:lineRule="auto"/>
        <w:jc w:val="both"/>
        <w:rPr>
          <w:rFonts w:ascii="Times New Roman" w:eastAsia="Times New Roman" w:hAnsi="Times New Roman" w:cs="Times New Roman"/>
          <w:sz w:val="28"/>
          <w:szCs w:val="28"/>
          <w:lang w:eastAsia="ru-RU"/>
        </w:rPr>
      </w:pPr>
    </w:p>
    <w:p w:rsidR="00F85F94" w:rsidRPr="00BE3C3C" w:rsidRDefault="00F85F94" w:rsidP="00BE3C3C">
      <w:pPr>
        <w:spacing w:after="0" w:line="360" w:lineRule="auto"/>
        <w:jc w:val="both"/>
        <w:rPr>
          <w:rFonts w:ascii="Times New Roman" w:eastAsia="Times New Roman" w:hAnsi="Times New Roman" w:cs="Times New Roman"/>
          <w:sz w:val="28"/>
          <w:szCs w:val="28"/>
          <w:lang w:eastAsia="ru-RU"/>
        </w:rPr>
      </w:pPr>
    </w:p>
    <w:p w:rsidR="00F85F94" w:rsidRPr="00BE3C3C" w:rsidRDefault="00F85F94" w:rsidP="00BE3C3C">
      <w:pPr>
        <w:spacing w:after="0" w:line="360" w:lineRule="auto"/>
        <w:jc w:val="both"/>
        <w:rPr>
          <w:rFonts w:ascii="Times New Roman" w:eastAsia="Times New Roman" w:hAnsi="Times New Roman" w:cs="Times New Roman"/>
          <w:sz w:val="28"/>
          <w:szCs w:val="28"/>
          <w:lang w:eastAsia="ru-RU"/>
        </w:rPr>
      </w:pPr>
    </w:p>
    <w:p w:rsidR="00F85F94" w:rsidRPr="00BE3C3C" w:rsidRDefault="00F85F94" w:rsidP="00BE3C3C">
      <w:pPr>
        <w:spacing w:after="0" w:line="360" w:lineRule="auto"/>
        <w:jc w:val="both"/>
        <w:rPr>
          <w:rFonts w:ascii="Times New Roman" w:eastAsia="Times New Roman" w:hAnsi="Times New Roman" w:cs="Times New Roman"/>
          <w:sz w:val="28"/>
          <w:szCs w:val="28"/>
          <w:lang w:eastAsia="ru-RU"/>
        </w:rPr>
      </w:pPr>
    </w:p>
    <w:p w:rsidR="00F85F94" w:rsidRPr="00BE3C3C" w:rsidRDefault="00F85F94" w:rsidP="00BE3C3C">
      <w:pPr>
        <w:spacing w:after="0" w:line="360" w:lineRule="auto"/>
        <w:jc w:val="both"/>
        <w:rPr>
          <w:rFonts w:ascii="Times New Roman" w:eastAsia="Times New Roman" w:hAnsi="Times New Roman" w:cs="Times New Roman"/>
          <w:sz w:val="28"/>
          <w:szCs w:val="28"/>
          <w:lang w:eastAsia="ru-RU"/>
        </w:rPr>
      </w:pPr>
    </w:p>
    <w:p w:rsidR="00F85F94" w:rsidRPr="00BE3C3C" w:rsidRDefault="00F85F94" w:rsidP="00BE3C3C">
      <w:pPr>
        <w:spacing w:after="0" w:line="360" w:lineRule="auto"/>
        <w:jc w:val="both"/>
        <w:rPr>
          <w:rFonts w:ascii="Times New Roman" w:eastAsia="Times New Roman" w:hAnsi="Times New Roman" w:cs="Times New Roman"/>
          <w:sz w:val="28"/>
          <w:szCs w:val="28"/>
          <w:lang w:eastAsia="ru-RU"/>
        </w:rPr>
      </w:pPr>
    </w:p>
    <w:p w:rsidR="00F85F94" w:rsidRPr="00BE3C3C" w:rsidRDefault="00F85F94" w:rsidP="00BE3C3C">
      <w:pPr>
        <w:spacing w:after="0" w:line="360" w:lineRule="auto"/>
        <w:jc w:val="both"/>
        <w:rPr>
          <w:rFonts w:ascii="Times New Roman" w:eastAsia="Times New Roman" w:hAnsi="Times New Roman" w:cs="Times New Roman"/>
          <w:sz w:val="28"/>
          <w:szCs w:val="28"/>
          <w:lang w:eastAsia="ru-RU"/>
        </w:rPr>
      </w:pPr>
    </w:p>
    <w:p w:rsidR="00F85F94" w:rsidRPr="00BE3C3C" w:rsidRDefault="00F85F94" w:rsidP="00BE3C3C">
      <w:pPr>
        <w:spacing w:after="0" w:line="360" w:lineRule="auto"/>
        <w:jc w:val="both"/>
        <w:rPr>
          <w:rFonts w:ascii="Times New Roman" w:eastAsia="Times New Roman" w:hAnsi="Times New Roman" w:cs="Times New Roman"/>
          <w:sz w:val="28"/>
          <w:szCs w:val="28"/>
          <w:lang w:eastAsia="ru-RU"/>
        </w:rPr>
      </w:pPr>
    </w:p>
    <w:p w:rsidR="00F85F94" w:rsidRPr="00BE3C3C" w:rsidRDefault="00F85F94" w:rsidP="00BE3C3C">
      <w:pPr>
        <w:spacing w:after="0" w:line="360" w:lineRule="auto"/>
        <w:jc w:val="both"/>
        <w:rPr>
          <w:rFonts w:ascii="Times New Roman" w:eastAsia="Times New Roman" w:hAnsi="Times New Roman" w:cs="Times New Roman"/>
          <w:sz w:val="28"/>
          <w:szCs w:val="28"/>
          <w:lang w:eastAsia="ru-RU"/>
        </w:rPr>
      </w:pPr>
    </w:p>
    <w:p w:rsidR="00F85F94" w:rsidRPr="00BE3C3C" w:rsidRDefault="00F85F94" w:rsidP="00BE3C3C">
      <w:pPr>
        <w:spacing w:after="0" w:line="360" w:lineRule="auto"/>
        <w:jc w:val="both"/>
        <w:rPr>
          <w:rFonts w:ascii="Times New Roman" w:eastAsia="Times New Roman" w:hAnsi="Times New Roman" w:cs="Times New Roman"/>
          <w:sz w:val="28"/>
          <w:szCs w:val="28"/>
          <w:lang w:eastAsia="ru-RU"/>
        </w:rPr>
      </w:pPr>
    </w:p>
    <w:p w:rsidR="00F85F94" w:rsidRDefault="00F85F94" w:rsidP="00BE3C3C">
      <w:pPr>
        <w:spacing w:after="0" w:line="360" w:lineRule="auto"/>
        <w:jc w:val="both"/>
        <w:rPr>
          <w:rFonts w:ascii="Times New Roman" w:eastAsia="Times New Roman" w:hAnsi="Times New Roman" w:cs="Times New Roman"/>
          <w:sz w:val="28"/>
          <w:szCs w:val="28"/>
          <w:lang w:eastAsia="ru-RU"/>
        </w:rPr>
      </w:pPr>
    </w:p>
    <w:p w:rsidR="003471A6" w:rsidRPr="00BE3C3C" w:rsidRDefault="003471A6" w:rsidP="00BE3C3C">
      <w:pPr>
        <w:spacing w:after="0" w:line="360" w:lineRule="auto"/>
        <w:jc w:val="both"/>
        <w:rPr>
          <w:rFonts w:ascii="Times New Roman" w:eastAsia="Times New Roman" w:hAnsi="Times New Roman" w:cs="Times New Roman"/>
          <w:sz w:val="28"/>
          <w:szCs w:val="28"/>
          <w:lang w:eastAsia="ru-RU"/>
        </w:rPr>
      </w:pPr>
    </w:p>
    <w:p w:rsidR="00F85F94" w:rsidRPr="00BE3C3C" w:rsidRDefault="00F85F94" w:rsidP="00BE3C3C">
      <w:pPr>
        <w:spacing w:after="0" w:line="360" w:lineRule="auto"/>
        <w:jc w:val="both"/>
        <w:rPr>
          <w:rFonts w:ascii="Times New Roman" w:eastAsia="Times New Roman" w:hAnsi="Times New Roman" w:cs="Times New Roman"/>
          <w:sz w:val="28"/>
          <w:szCs w:val="28"/>
          <w:lang w:eastAsia="ru-RU"/>
        </w:rPr>
      </w:pPr>
    </w:p>
    <w:p w:rsidR="00F85F94" w:rsidRPr="00BE3C3C" w:rsidRDefault="00F85F94" w:rsidP="00BE3C3C">
      <w:pPr>
        <w:spacing w:after="0" w:line="360" w:lineRule="auto"/>
        <w:jc w:val="both"/>
        <w:rPr>
          <w:rFonts w:ascii="Times New Roman" w:eastAsia="Times New Roman" w:hAnsi="Times New Roman" w:cs="Times New Roman"/>
          <w:sz w:val="28"/>
          <w:szCs w:val="28"/>
          <w:lang w:eastAsia="ru-RU"/>
        </w:rPr>
      </w:pPr>
    </w:p>
    <w:p w:rsidR="00810F4C" w:rsidRPr="00BE3C3C" w:rsidRDefault="00810F4C" w:rsidP="00DC1E8E">
      <w:pPr>
        <w:tabs>
          <w:tab w:val="left" w:pos="284"/>
        </w:tabs>
        <w:spacing w:after="0" w:line="360" w:lineRule="auto"/>
        <w:ind w:firstLine="709"/>
        <w:jc w:val="both"/>
        <w:rPr>
          <w:rFonts w:ascii="Times New Roman" w:hAnsi="Times New Roman" w:cs="Times New Roman"/>
          <w:sz w:val="28"/>
          <w:szCs w:val="28"/>
        </w:rPr>
      </w:pPr>
      <w:r w:rsidRPr="00BE3C3C">
        <w:rPr>
          <w:rFonts w:ascii="Times New Roman" w:eastAsia="Times New Roman" w:hAnsi="Times New Roman" w:cs="Times New Roman"/>
          <w:sz w:val="28"/>
          <w:szCs w:val="28"/>
          <w:lang w:eastAsia="ru-RU"/>
        </w:rPr>
        <w:lastRenderedPageBreak/>
        <w:t xml:space="preserve">               </w:t>
      </w:r>
      <w:r w:rsidR="00F40706">
        <w:rPr>
          <w:rFonts w:ascii="Times New Roman" w:eastAsia="Times New Roman" w:hAnsi="Times New Roman" w:cs="Times New Roman"/>
          <w:sz w:val="28"/>
          <w:szCs w:val="28"/>
          <w:lang w:eastAsia="ru-RU"/>
        </w:rPr>
        <w:t xml:space="preserve">                       </w:t>
      </w:r>
      <w:r w:rsidRPr="00BE3C3C">
        <w:rPr>
          <w:rFonts w:ascii="Times New Roman" w:eastAsia="Times New Roman" w:hAnsi="Times New Roman" w:cs="Times New Roman"/>
          <w:sz w:val="28"/>
          <w:szCs w:val="28"/>
          <w:lang w:eastAsia="ru-RU"/>
        </w:rPr>
        <w:t xml:space="preserve">    ВВЕДЕНИЕ </w:t>
      </w:r>
      <w:r w:rsidRPr="00BE3C3C">
        <w:rPr>
          <w:rFonts w:ascii="Times New Roman" w:eastAsia="Times New Roman" w:hAnsi="Times New Roman" w:cs="Times New Roman"/>
          <w:sz w:val="28"/>
          <w:szCs w:val="28"/>
          <w:lang w:eastAsia="ru-RU"/>
        </w:rPr>
        <w:br/>
      </w:r>
      <w:r w:rsidR="00DC1E8E">
        <w:rPr>
          <w:rFonts w:ascii="Times New Roman" w:hAnsi="Times New Roman" w:cs="Times New Roman"/>
          <w:sz w:val="28"/>
          <w:szCs w:val="28"/>
        </w:rPr>
        <w:t xml:space="preserve">         </w:t>
      </w:r>
      <w:r w:rsidRPr="00BE3C3C">
        <w:rPr>
          <w:rFonts w:ascii="Times New Roman" w:hAnsi="Times New Roman" w:cs="Times New Roman"/>
          <w:sz w:val="28"/>
          <w:szCs w:val="28"/>
        </w:rPr>
        <w:t>Вина – основной, обязательный признак субъективной стороны любого состава преступления. Уголовная ответственность наступает только при наличии вины. Невиновное же причинение вреда, каким бы тяжким он ни был, исключает уголовную ответственность.</w:t>
      </w:r>
      <w:r w:rsidR="00D6023B">
        <w:rPr>
          <w:rFonts w:ascii="Times New Roman" w:hAnsi="Times New Roman" w:cs="Times New Roman"/>
          <w:sz w:val="28"/>
          <w:szCs w:val="28"/>
        </w:rPr>
        <w:t xml:space="preserve"> </w:t>
      </w:r>
      <w:r w:rsidRPr="00BE3C3C">
        <w:rPr>
          <w:rFonts w:ascii="Times New Roman" w:hAnsi="Times New Roman" w:cs="Times New Roman"/>
          <w:sz w:val="28"/>
          <w:szCs w:val="28"/>
        </w:rPr>
        <w:t xml:space="preserve">Институт «вины» в уголовном законодательстве Российской Федерации исследовался многими теоретиками и практиками, но данный факт не расставил всех точек в данном направлении, а напротив, сделал проблему вины в доктрине уголовного права неисчерпаемой. </w:t>
      </w:r>
    </w:p>
    <w:p w:rsidR="00810F4C" w:rsidRPr="00BE3C3C" w:rsidRDefault="00810F4C" w:rsidP="00DC1E8E">
      <w:pPr>
        <w:tabs>
          <w:tab w:val="left" w:pos="709"/>
        </w:tabs>
        <w:spacing w:after="0" w:line="360" w:lineRule="auto"/>
        <w:jc w:val="both"/>
        <w:rPr>
          <w:rFonts w:ascii="Times New Roman" w:eastAsia="Times New Roman" w:hAnsi="Times New Roman" w:cs="Times New Roman"/>
          <w:sz w:val="28"/>
          <w:szCs w:val="28"/>
          <w:lang w:eastAsia="ru-RU"/>
        </w:rPr>
      </w:pPr>
      <w:r w:rsidRPr="00BE3C3C">
        <w:rPr>
          <w:rFonts w:ascii="Times New Roman" w:hAnsi="Times New Roman" w:cs="Times New Roman"/>
          <w:sz w:val="28"/>
          <w:szCs w:val="28"/>
        </w:rPr>
        <w:t xml:space="preserve">     </w:t>
      </w:r>
      <w:r w:rsidR="00DC1E8E">
        <w:rPr>
          <w:rFonts w:ascii="Times New Roman" w:hAnsi="Times New Roman" w:cs="Times New Roman"/>
          <w:sz w:val="28"/>
          <w:szCs w:val="28"/>
        </w:rPr>
        <w:t xml:space="preserve">    </w:t>
      </w:r>
      <w:r w:rsidRPr="00BE3C3C">
        <w:rPr>
          <w:rFonts w:ascii="Times New Roman" w:hAnsi="Times New Roman" w:cs="Times New Roman"/>
          <w:sz w:val="28"/>
          <w:szCs w:val="28"/>
        </w:rPr>
        <w:t>От правильной квалификации совершаемых преступлений, основной целью которой является установление всех элементов состава преступления, в том числе обязательных и факультативных признаков, напрямую зависит реализация принципа вины в уголовном праве</w:t>
      </w:r>
      <w:r w:rsidR="0058019D">
        <w:rPr>
          <w:rFonts w:ascii="Times New Roman" w:hAnsi="Times New Roman" w:cs="Times New Roman"/>
          <w:sz w:val="28"/>
          <w:szCs w:val="28"/>
        </w:rPr>
        <w:t xml:space="preserve">, нашедшего закрепление в </w:t>
      </w:r>
      <w:r w:rsidRPr="00BE3C3C">
        <w:rPr>
          <w:rFonts w:ascii="Times New Roman" w:hAnsi="Times New Roman" w:cs="Times New Roman"/>
          <w:sz w:val="28"/>
          <w:szCs w:val="28"/>
        </w:rPr>
        <w:t>ст. 5 У</w:t>
      </w:r>
      <w:r w:rsidR="0058019D">
        <w:rPr>
          <w:rFonts w:ascii="Times New Roman" w:hAnsi="Times New Roman" w:cs="Times New Roman"/>
          <w:sz w:val="28"/>
          <w:szCs w:val="28"/>
        </w:rPr>
        <w:t>головного кодекса Российской Федерации</w:t>
      </w:r>
      <w:r w:rsidRPr="00BE3C3C">
        <w:rPr>
          <w:rFonts w:ascii="Times New Roman" w:hAnsi="Times New Roman" w:cs="Times New Roman"/>
          <w:sz w:val="28"/>
          <w:szCs w:val="28"/>
        </w:rPr>
        <w:t>. Не</w:t>
      </w:r>
      <w:r w:rsidR="0058019D">
        <w:rPr>
          <w:rFonts w:ascii="Times New Roman" w:hAnsi="Times New Roman" w:cs="Times New Roman"/>
          <w:sz w:val="28"/>
          <w:szCs w:val="28"/>
        </w:rPr>
        <w:t xml:space="preserve"> допускается</w:t>
      </w:r>
      <w:r w:rsidRPr="00BE3C3C">
        <w:rPr>
          <w:rFonts w:ascii="Times New Roman" w:hAnsi="Times New Roman" w:cs="Times New Roman"/>
          <w:sz w:val="28"/>
          <w:szCs w:val="28"/>
        </w:rPr>
        <w:t xml:space="preserve"> давать правовую оценку совершенному деянию, </w:t>
      </w:r>
      <w:r w:rsidR="0058019D">
        <w:rPr>
          <w:rFonts w:ascii="Times New Roman" w:hAnsi="Times New Roman" w:cs="Times New Roman"/>
          <w:sz w:val="28"/>
          <w:szCs w:val="28"/>
        </w:rPr>
        <w:t>кладя в основу лишь</w:t>
      </w:r>
      <w:r w:rsidRPr="00BE3C3C">
        <w:rPr>
          <w:rFonts w:ascii="Times New Roman" w:hAnsi="Times New Roman" w:cs="Times New Roman"/>
          <w:sz w:val="28"/>
          <w:szCs w:val="28"/>
        </w:rPr>
        <w:t xml:space="preserve"> его субъективны</w:t>
      </w:r>
      <w:r w:rsidR="0058019D">
        <w:rPr>
          <w:rFonts w:ascii="Times New Roman" w:hAnsi="Times New Roman" w:cs="Times New Roman"/>
          <w:sz w:val="28"/>
          <w:szCs w:val="28"/>
        </w:rPr>
        <w:t>е</w:t>
      </w:r>
      <w:r w:rsidRPr="00BE3C3C">
        <w:rPr>
          <w:rFonts w:ascii="Times New Roman" w:hAnsi="Times New Roman" w:cs="Times New Roman"/>
          <w:sz w:val="28"/>
          <w:szCs w:val="28"/>
        </w:rPr>
        <w:t xml:space="preserve"> либо объективны</w:t>
      </w:r>
      <w:r w:rsidR="0058019D">
        <w:rPr>
          <w:rFonts w:ascii="Times New Roman" w:hAnsi="Times New Roman" w:cs="Times New Roman"/>
          <w:sz w:val="28"/>
          <w:szCs w:val="28"/>
        </w:rPr>
        <w:t>е</w:t>
      </w:r>
      <w:r w:rsidRPr="00BE3C3C">
        <w:rPr>
          <w:rFonts w:ascii="Times New Roman" w:hAnsi="Times New Roman" w:cs="Times New Roman"/>
          <w:sz w:val="28"/>
          <w:szCs w:val="28"/>
        </w:rPr>
        <w:t xml:space="preserve"> признак</w:t>
      </w:r>
      <w:r w:rsidR="0058019D">
        <w:rPr>
          <w:rFonts w:ascii="Times New Roman" w:hAnsi="Times New Roman" w:cs="Times New Roman"/>
          <w:sz w:val="28"/>
          <w:szCs w:val="28"/>
        </w:rPr>
        <w:t>и</w:t>
      </w:r>
      <w:r w:rsidRPr="00BE3C3C">
        <w:rPr>
          <w:rFonts w:ascii="Times New Roman" w:hAnsi="Times New Roman" w:cs="Times New Roman"/>
          <w:sz w:val="28"/>
          <w:szCs w:val="28"/>
        </w:rPr>
        <w:t xml:space="preserve">, в этом отношении все должно быть взаимосвязано, поскольку отсутствие одного полностью исключает другое. </w:t>
      </w:r>
      <w:r w:rsidR="0058019D">
        <w:rPr>
          <w:rFonts w:ascii="Times New Roman" w:hAnsi="Times New Roman" w:cs="Times New Roman"/>
          <w:sz w:val="28"/>
          <w:szCs w:val="28"/>
        </w:rPr>
        <w:t>З</w:t>
      </w:r>
      <w:r w:rsidR="0058019D" w:rsidRPr="00BE3C3C">
        <w:rPr>
          <w:rFonts w:ascii="Times New Roman" w:hAnsi="Times New Roman" w:cs="Times New Roman"/>
          <w:sz w:val="28"/>
          <w:szCs w:val="28"/>
        </w:rPr>
        <w:t>ачастую игнорируется психическое отношение виновного к самому деянию, в том числе к наступившим последствиям, цементирующую роль между которыми составляет причинная связь</w:t>
      </w:r>
      <w:r w:rsidR="0058019D">
        <w:rPr>
          <w:rFonts w:ascii="Times New Roman" w:hAnsi="Times New Roman" w:cs="Times New Roman"/>
          <w:sz w:val="28"/>
          <w:szCs w:val="28"/>
        </w:rPr>
        <w:t xml:space="preserve">, из-за чего </w:t>
      </w:r>
      <w:r w:rsidRPr="00BE3C3C">
        <w:rPr>
          <w:rFonts w:ascii="Times New Roman" w:hAnsi="Times New Roman" w:cs="Times New Roman"/>
          <w:sz w:val="28"/>
          <w:szCs w:val="28"/>
        </w:rPr>
        <w:t>в процессе квалификации допускаются грубые ошибки.</w:t>
      </w:r>
      <w:r w:rsidRPr="00BE3C3C">
        <w:rPr>
          <w:rFonts w:ascii="Times New Roman" w:eastAsia="Times New Roman" w:hAnsi="Times New Roman" w:cs="Times New Roman"/>
          <w:sz w:val="28"/>
          <w:szCs w:val="28"/>
          <w:lang w:eastAsia="ru-RU"/>
        </w:rPr>
        <w:t xml:space="preserve"> </w:t>
      </w:r>
    </w:p>
    <w:p w:rsidR="00810F4C" w:rsidRPr="00BE3C3C" w:rsidRDefault="00810F4C" w:rsidP="00DC1E8E">
      <w:pPr>
        <w:tabs>
          <w:tab w:val="left" w:pos="709"/>
        </w:tabs>
        <w:spacing w:after="0" w:line="360" w:lineRule="auto"/>
        <w:jc w:val="both"/>
        <w:rPr>
          <w:rFonts w:ascii="Times New Roman" w:eastAsia="Times New Roman" w:hAnsi="Times New Roman" w:cs="Times New Roman"/>
          <w:sz w:val="28"/>
          <w:szCs w:val="28"/>
          <w:lang w:eastAsia="ru-RU"/>
        </w:rPr>
      </w:pPr>
      <w:r w:rsidRPr="00BE3C3C">
        <w:rPr>
          <w:rFonts w:ascii="Times New Roman" w:eastAsia="Times New Roman" w:hAnsi="Times New Roman" w:cs="Times New Roman"/>
          <w:sz w:val="28"/>
          <w:szCs w:val="28"/>
          <w:lang w:eastAsia="ru-RU"/>
        </w:rPr>
        <w:t xml:space="preserve">  </w:t>
      </w:r>
      <w:r w:rsidR="00DC1E8E">
        <w:rPr>
          <w:rFonts w:ascii="Times New Roman" w:eastAsia="Times New Roman" w:hAnsi="Times New Roman" w:cs="Times New Roman"/>
          <w:sz w:val="28"/>
          <w:szCs w:val="28"/>
          <w:lang w:eastAsia="ru-RU"/>
        </w:rPr>
        <w:t xml:space="preserve">       </w:t>
      </w:r>
      <w:r w:rsidRPr="00BE3C3C">
        <w:rPr>
          <w:rFonts w:ascii="Times New Roman" w:eastAsia="Times New Roman" w:hAnsi="Times New Roman" w:cs="Times New Roman"/>
          <w:sz w:val="28"/>
          <w:szCs w:val="28"/>
          <w:lang w:eastAsia="ru-RU"/>
        </w:rPr>
        <w:t>Тема данной курсовой работы посвящена такому правовому инс</w:t>
      </w:r>
      <w:r w:rsidR="0058019D">
        <w:rPr>
          <w:rFonts w:ascii="Times New Roman" w:eastAsia="Times New Roman" w:hAnsi="Times New Roman" w:cs="Times New Roman"/>
          <w:sz w:val="28"/>
          <w:szCs w:val="28"/>
          <w:lang w:eastAsia="ru-RU"/>
        </w:rPr>
        <w:t>титуту как умысел, представляющему</w:t>
      </w:r>
      <w:r w:rsidRPr="00BE3C3C">
        <w:rPr>
          <w:rFonts w:ascii="Times New Roman" w:eastAsia="Times New Roman" w:hAnsi="Times New Roman" w:cs="Times New Roman"/>
          <w:sz w:val="28"/>
          <w:szCs w:val="28"/>
          <w:lang w:eastAsia="ru-RU"/>
        </w:rPr>
        <w:t xml:space="preserve"> одну из форм вины,  и его видам.</w:t>
      </w:r>
    </w:p>
    <w:p w:rsidR="00810F4C" w:rsidRPr="00BE3C3C" w:rsidRDefault="00810F4C" w:rsidP="00DC1E8E">
      <w:pPr>
        <w:tabs>
          <w:tab w:val="left" w:pos="709"/>
        </w:tabs>
        <w:spacing w:after="0" w:line="360" w:lineRule="auto"/>
        <w:jc w:val="both"/>
        <w:rPr>
          <w:rFonts w:ascii="Times New Roman" w:eastAsia="Times New Roman" w:hAnsi="Times New Roman" w:cs="Times New Roman"/>
          <w:sz w:val="28"/>
          <w:szCs w:val="28"/>
          <w:lang w:eastAsia="ru-RU"/>
        </w:rPr>
      </w:pPr>
      <w:r w:rsidRPr="007B1958">
        <w:rPr>
          <w:rFonts w:ascii="Times New Roman" w:eastAsia="Times New Roman" w:hAnsi="Times New Roman" w:cs="Times New Roman"/>
          <w:sz w:val="28"/>
          <w:szCs w:val="28"/>
          <w:lang w:eastAsia="ru-RU"/>
        </w:rPr>
        <w:t xml:space="preserve">  </w:t>
      </w:r>
      <w:r w:rsidR="00DC1E8E">
        <w:rPr>
          <w:rFonts w:ascii="Times New Roman" w:eastAsia="Times New Roman" w:hAnsi="Times New Roman" w:cs="Times New Roman"/>
          <w:sz w:val="28"/>
          <w:szCs w:val="28"/>
          <w:lang w:eastAsia="ru-RU"/>
        </w:rPr>
        <w:t xml:space="preserve">     </w:t>
      </w:r>
      <w:r w:rsidRPr="007B1958">
        <w:rPr>
          <w:rFonts w:ascii="Times New Roman" w:eastAsia="Times New Roman" w:hAnsi="Times New Roman" w:cs="Times New Roman"/>
          <w:sz w:val="28"/>
          <w:szCs w:val="28"/>
          <w:lang w:eastAsia="ru-RU"/>
        </w:rPr>
        <w:t xml:space="preserve"> </w:t>
      </w:r>
      <w:r w:rsidRPr="007B1958">
        <w:rPr>
          <w:rFonts w:ascii="Times New Roman" w:hAnsi="Times New Roman" w:cs="Times New Roman"/>
          <w:sz w:val="28"/>
          <w:szCs w:val="28"/>
        </w:rPr>
        <w:t xml:space="preserve">Актуальность </w:t>
      </w:r>
      <w:r w:rsidRPr="00BE3C3C">
        <w:rPr>
          <w:rFonts w:ascii="Times New Roman" w:hAnsi="Times New Roman" w:cs="Times New Roman"/>
          <w:sz w:val="28"/>
          <w:szCs w:val="28"/>
        </w:rPr>
        <w:t>изучения умышленн</w:t>
      </w:r>
      <w:r w:rsidR="00B16175">
        <w:rPr>
          <w:rFonts w:ascii="Times New Roman" w:hAnsi="Times New Roman" w:cs="Times New Roman"/>
          <w:sz w:val="28"/>
          <w:szCs w:val="28"/>
        </w:rPr>
        <w:t>ой формы вины</w:t>
      </w:r>
      <w:r w:rsidRPr="00BE3C3C">
        <w:rPr>
          <w:rFonts w:ascii="Times New Roman" w:hAnsi="Times New Roman" w:cs="Times New Roman"/>
          <w:sz w:val="28"/>
          <w:szCs w:val="28"/>
        </w:rPr>
        <w:t xml:space="preserve"> обусловлена тем, что абсолютное большинство преступлений, предусмотренных действующим уголовным законодательством, могут совершаться только с умыслом. Процесс субъективного вменения напрямую зависит от степени охвата сознанием лица, совершившего преступление, признаков состава преступления. Степень осознанности влияет на индивидуализацию наказания. Признание деяния умышленным влечет множество правовых последствий: отмена условного осуждения, условно досрочного освобождения, установление рецидива, вид </w:t>
      </w:r>
      <w:r w:rsidRPr="00BE3C3C">
        <w:rPr>
          <w:rFonts w:ascii="Times New Roman" w:hAnsi="Times New Roman" w:cs="Times New Roman"/>
          <w:sz w:val="28"/>
          <w:szCs w:val="28"/>
        </w:rPr>
        <w:lastRenderedPageBreak/>
        <w:t>исправительного учреждения, отграничение смежных составов преступлений, определение категории преступления и другие.</w:t>
      </w:r>
      <w:r w:rsidRPr="00BE3C3C">
        <w:rPr>
          <w:rFonts w:ascii="Times New Roman" w:eastAsia="Times New Roman" w:hAnsi="Times New Roman" w:cs="Times New Roman"/>
          <w:sz w:val="28"/>
          <w:szCs w:val="28"/>
          <w:lang w:eastAsia="ru-RU"/>
        </w:rPr>
        <w:t xml:space="preserve"> Неверная</w:t>
      </w:r>
      <w:r w:rsidRPr="00BE3C3C">
        <w:rPr>
          <w:rFonts w:ascii="Times New Roman" w:hAnsi="Times New Roman" w:cs="Times New Roman"/>
          <w:sz w:val="28"/>
          <w:szCs w:val="28"/>
        </w:rPr>
        <w:t xml:space="preserve"> квалификация преступления зачастую приводит к незаконному обвинению и осуждению невиновных лиц или назначению наказания, явно не соответствующего степени вины лица, совершившего преступление.</w:t>
      </w:r>
    </w:p>
    <w:p w:rsidR="00810F4C" w:rsidRPr="00BE3C3C" w:rsidRDefault="00810F4C" w:rsidP="00DC1E8E">
      <w:pPr>
        <w:pStyle w:val="a8"/>
        <w:tabs>
          <w:tab w:val="left" w:pos="709"/>
        </w:tabs>
        <w:spacing w:after="0" w:line="360" w:lineRule="auto"/>
        <w:jc w:val="both"/>
        <w:rPr>
          <w:rFonts w:ascii="Times New Roman" w:hAnsi="Times New Roman" w:cs="Times New Roman"/>
          <w:sz w:val="28"/>
          <w:szCs w:val="28"/>
        </w:rPr>
      </w:pPr>
      <w:r w:rsidRPr="00BE3C3C">
        <w:rPr>
          <w:rFonts w:ascii="Times New Roman" w:eastAsia="Times New Roman" w:hAnsi="Times New Roman" w:cs="Times New Roman"/>
          <w:sz w:val="28"/>
          <w:szCs w:val="28"/>
          <w:lang w:eastAsia="ru-RU"/>
        </w:rPr>
        <w:t xml:space="preserve">   </w:t>
      </w:r>
      <w:r w:rsidR="00DC1E8E">
        <w:rPr>
          <w:rFonts w:ascii="Times New Roman" w:eastAsia="Times New Roman" w:hAnsi="Times New Roman" w:cs="Times New Roman"/>
          <w:sz w:val="28"/>
          <w:szCs w:val="28"/>
          <w:lang w:eastAsia="ru-RU"/>
        </w:rPr>
        <w:t xml:space="preserve">     </w:t>
      </w:r>
      <w:r w:rsidRPr="00BE3C3C">
        <w:rPr>
          <w:rFonts w:ascii="Times New Roman" w:eastAsia="Times New Roman" w:hAnsi="Times New Roman" w:cs="Times New Roman"/>
          <w:sz w:val="28"/>
          <w:szCs w:val="28"/>
          <w:lang w:eastAsia="ru-RU"/>
        </w:rPr>
        <w:t xml:space="preserve"> Цель курсовой работы </w:t>
      </w:r>
      <w:r w:rsidRPr="00BE3C3C">
        <w:rPr>
          <w:rFonts w:ascii="Times New Roman" w:hAnsi="Times New Roman" w:cs="Times New Roman"/>
          <w:sz w:val="28"/>
          <w:szCs w:val="28"/>
        </w:rPr>
        <w:t> - комплексный анализ положений Уголовного кодекса РФ об умысле как форме вины и практики их применения.</w:t>
      </w:r>
    </w:p>
    <w:p w:rsidR="00810F4C" w:rsidRPr="00BE3C3C" w:rsidRDefault="00B16175" w:rsidP="00B16175">
      <w:pPr>
        <w:pStyle w:val="a8"/>
        <w:tabs>
          <w:tab w:val="left" w:pos="709"/>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10F4C" w:rsidRPr="00BE3C3C">
        <w:rPr>
          <w:rFonts w:ascii="Times New Roman" w:eastAsia="Times New Roman" w:hAnsi="Times New Roman" w:cs="Times New Roman"/>
          <w:sz w:val="28"/>
          <w:szCs w:val="28"/>
          <w:lang w:eastAsia="ru-RU"/>
        </w:rPr>
        <w:t xml:space="preserve">Для решения поставленной цели были выделены следующие задачи: </w:t>
      </w:r>
    </w:p>
    <w:p w:rsidR="00810F4C" w:rsidRPr="00BE3C3C" w:rsidRDefault="00810F4C" w:rsidP="00BE3C3C">
      <w:pPr>
        <w:pStyle w:val="a8"/>
        <w:spacing w:after="0" w:line="360" w:lineRule="auto"/>
        <w:jc w:val="both"/>
        <w:rPr>
          <w:rFonts w:ascii="Times New Roman" w:hAnsi="Times New Roman" w:cs="Times New Roman"/>
          <w:sz w:val="28"/>
          <w:szCs w:val="28"/>
        </w:rPr>
      </w:pPr>
      <w:r w:rsidRPr="00BE3C3C">
        <w:rPr>
          <w:rFonts w:ascii="Times New Roman" w:eastAsia="Times New Roman" w:hAnsi="Times New Roman" w:cs="Times New Roman"/>
          <w:sz w:val="28"/>
          <w:szCs w:val="28"/>
          <w:lang w:eastAsia="ru-RU"/>
        </w:rPr>
        <w:t>-и</w:t>
      </w:r>
      <w:r w:rsidRPr="00BE3C3C">
        <w:rPr>
          <w:rFonts w:ascii="Times New Roman" w:hAnsi="Times New Roman" w:cs="Times New Roman"/>
          <w:sz w:val="28"/>
          <w:szCs w:val="28"/>
        </w:rPr>
        <w:t>сследовать понятие умысла как формы вины;</w:t>
      </w:r>
    </w:p>
    <w:p w:rsidR="00810F4C" w:rsidRPr="00BE3C3C" w:rsidRDefault="00810F4C" w:rsidP="00BE3C3C">
      <w:pPr>
        <w:pStyle w:val="a8"/>
        <w:spacing w:after="0" w:line="360" w:lineRule="auto"/>
        <w:jc w:val="both"/>
        <w:rPr>
          <w:rFonts w:ascii="Times New Roman" w:hAnsi="Times New Roman" w:cs="Times New Roman"/>
          <w:sz w:val="28"/>
          <w:szCs w:val="28"/>
        </w:rPr>
      </w:pPr>
      <w:r w:rsidRPr="00BE3C3C">
        <w:rPr>
          <w:rFonts w:ascii="Times New Roman" w:hAnsi="Times New Roman" w:cs="Times New Roman"/>
          <w:sz w:val="28"/>
          <w:szCs w:val="28"/>
        </w:rPr>
        <w:t>-рассмотреть вопросы о видах умысла в УК и теории уголовного права;</w:t>
      </w:r>
    </w:p>
    <w:p w:rsidR="00810F4C" w:rsidRPr="00BE3C3C" w:rsidRDefault="00810F4C" w:rsidP="00BE3C3C">
      <w:pPr>
        <w:pStyle w:val="a8"/>
        <w:spacing w:after="0" w:line="360" w:lineRule="auto"/>
        <w:jc w:val="both"/>
        <w:rPr>
          <w:rFonts w:ascii="Times New Roman" w:hAnsi="Times New Roman" w:cs="Times New Roman"/>
          <w:sz w:val="28"/>
          <w:szCs w:val="28"/>
        </w:rPr>
      </w:pPr>
      <w:r w:rsidRPr="00BE3C3C">
        <w:rPr>
          <w:rFonts w:ascii="Times New Roman" w:hAnsi="Times New Roman" w:cs="Times New Roman"/>
          <w:sz w:val="28"/>
          <w:szCs w:val="28"/>
        </w:rPr>
        <w:t>-проанализировать проблему отграничения косвенного умысла от легкомыслия.</w:t>
      </w:r>
    </w:p>
    <w:p w:rsidR="00850724" w:rsidRDefault="00850724" w:rsidP="00DC1E8E">
      <w:pPr>
        <w:pStyle w:val="1"/>
        <w:tabs>
          <w:tab w:val="left" w:pos="709"/>
        </w:tabs>
        <w:ind w:firstLine="0"/>
      </w:pPr>
      <w:r>
        <w:rPr>
          <w:rFonts w:eastAsia="Times New Roman"/>
          <w:lang w:eastAsia="ru-RU"/>
        </w:rPr>
        <w:t xml:space="preserve">  </w:t>
      </w:r>
      <w:r w:rsidR="00810F4C" w:rsidRPr="00BE3C3C">
        <w:rPr>
          <w:rFonts w:eastAsia="Times New Roman"/>
          <w:lang w:eastAsia="ru-RU"/>
        </w:rPr>
        <w:t xml:space="preserve">  </w:t>
      </w:r>
      <w:r w:rsidR="00DC1E8E">
        <w:rPr>
          <w:rFonts w:eastAsia="Times New Roman"/>
          <w:lang w:eastAsia="ru-RU"/>
        </w:rPr>
        <w:t xml:space="preserve">     </w:t>
      </w:r>
      <w:r w:rsidRPr="00A955FD">
        <w:t>Для достижения названной цели следует применить ряд методов исследования, в том числе общенаучные и специальные методы. К общенаучным методам исследования, применяемым в настоящей работе, относятся системный, функциональный методы, а также методы анализа-синтеза и сравнения. К специальным методам исследования, применяемым для достижения цели настоящей работы, относится сравнительно-правовой метод.</w:t>
      </w:r>
    </w:p>
    <w:p w:rsidR="00810F4C" w:rsidRPr="00BE3C3C" w:rsidRDefault="00810F4C" w:rsidP="00BE3C3C">
      <w:pPr>
        <w:spacing w:after="0" w:line="360" w:lineRule="auto"/>
        <w:jc w:val="both"/>
        <w:rPr>
          <w:rFonts w:ascii="Times New Roman" w:eastAsia="Times New Roman" w:hAnsi="Times New Roman" w:cs="Times New Roman"/>
          <w:sz w:val="28"/>
          <w:szCs w:val="28"/>
          <w:lang w:eastAsia="ru-RU"/>
        </w:rPr>
      </w:pPr>
      <w:r w:rsidRPr="00BE3C3C">
        <w:rPr>
          <w:rFonts w:ascii="Times New Roman" w:eastAsia="Times New Roman" w:hAnsi="Times New Roman" w:cs="Times New Roman"/>
          <w:sz w:val="28"/>
          <w:szCs w:val="28"/>
          <w:lang w:eastAsia="ru-RU"/>
        </w:rPr>
        <w:t>Методами изучения являются правовой анализ, теоретический анализ, систематизация полученных данных, построение логических выводов, обобщение и др.</w:t>
      </w:r>
    </w:p>
    <w:p w:rsidR="00810F4C" w:rsidRPr="007B1958" w:rsidRDefault="00810F4C" w:rsidP="00DC1E8E">
      <w:pPr>
        <w:tabs>
          <w:tab w:val="left" w:pos="709"/>
        </w:tabs>
        <w:spacing w:line="360" w:lineRule="auto"/>
        <w:jc w:val="both"/>
        <w:rPr>
          <w:rFonts w:ascii="Times New Roman" w:eastAsia="Times New Roman" w:hAnsi="Times New Roman" w:cs="Times New Roman"/>
          <w:sz w:val="28"/>
          <w:szCs w:val="28"/>
          <w:lang w:eastAsia="ru-RU"/>
        </w:rPr>
      </w:pPr>
      <w:r w:rsidRPr="007B1958">
        <w:rPr>
          <w:rFonts w:ascii="Times New Roman" w:eastAsia="Times New Roman" w:hAnsi="Times New Roman" w:cs="Times New Roman"/>
          <w:sz w:val="28"/>
          <w:szCs w:val="28"/>
          <w:lang w:eastAsia="ru-RU"/>
        </w:rPr>
        <w:t xml:space="preserve">     </w:t>
      </w:r>
      <w:r w:rsidR="00DC1E8E">
        <w:rPr>
          <w:rFonts w:ascii="Times New Roman" w:eastAsia="Times New Roman" w:hAnsi="Times New Roman" w:cs="Times New Roman"/>
          <w:sz w:val="28"/>
          <w:szCs w:val="28"/>
          <w:lang w:eastAsia="ru-RU"/>
        </w:rPr>
        <w:t xml:space="preserve">    </w:t>
      </w:r>
      <w:r w:rsidRPr="007B1958">
        <w:rPr>
          <w:rFonts w:ascii="Times New Roman" w:eastAsia="Times New Roman" w:hAnsi="Times New Roman" w:cs="Times New Roman"/>
          <w:sz w:val="28"/>
          <w:szCs w:val="28"/>
          <w:lang w:eastAsia="ru-RU"/>
        </w:rPr>
        <w:t xml:space="preserve">При изучении данной темы автор опирался на следующие </w:t>
      </w:r>
      <w:r w:rsidR="00D6023B">
        <w:rPr>
          <w:rFonts w:ascii="Times New Roman" w:eastAsia="Times New Roman" w:hAnsi="Times New Roman" w:cs="Times New Roman"/>
          <w:sz w:val="28"/>
          <w:szCs w:val="28"/>
          <w:lang w:eastAsia="ru-RU"/>
        </w:rPr>
        <w:t>источники:</w:t>
      </w:r>
      <w:r w:rsidRPr="007B1958">
        <w:rPr>
          <w:rFonts w:ascii="Times New Roman" w:eastAsia="Times New Roman" w:hAnsi="Times New Roman" w:cs="Times New Roman"/>
          <w:sz w:val="28"/>
          <w:szCs w:val="28"/>
          <w:lang w:eastAsia="ru-RU"/>
        </w:rPr>
        <w:t xml:space="preserve"> </w:t>
      </w:r>
      <w:r w:rsidR="007B1958" w:rsidRPr="007B1958">
        <w:rPr>
          <w:rFonts w:ascii="Times New Roman" w:eastAsia="Times New Roman" w:hAnsi="Times New Roman" w:cs="Times New Roman"/>
          <w:sz w:val="28"/>
          <w:szCs w:val="28"/>
          <w:lang w:eastAsia="ru-RU"/>
        </w:rPr>
        <w:t>Уголовный</w:t>
      </w:r>
      <w:r w:rsidRPr="007B1958">
        <w:rPr>
          <w:rFonts w:ascii="Times New Roman" w:eastAsia="Times New Roman" w:hAnsi="Times New Roman" w:cs="Times New Roman"/>
          <w:sz w:val="28"/>
          <w:szCs w:val="28"/>
          <w:lang w:eastAsia="ru-RU"/>
        </w:rPr>
        <w:t xml:space="preserve"> кодекс Российской Федерации,</w:t>
      </w:r>
      <w:r w:rsidR="00544662">
        <w:rPr>
          <w:rFonts w:ascii="Times New Roman" w:eastAsia="Times New Roman" w:hAnsi="Times New Roman" w:cs="Times New Roman"/>
          <w:sz w:val="28"/>
          <w:szCs w:val="28"/>
          <w:lang w:eastAsia="ru-RU"/>
        </w:rPr>
        <w:t xml:space="preserve"> </w:t>
      </w:r>
      <w:r w:rsidRPr="007B1958">
        <w:rPr>
          <w:rFonts w:ascii="Times New Roman" w:eastAsia="Times New Roman" w:hAnsi="Times New Roman" w:cs="Times New Roman"/>
          <w:sz w:val="28"/>
          <w:szCs w:val="28"/>
          <w:lang w:eastAsia="ru-RU"/>
        </w:rPr>
        <w:t xml:space="preserve">судебные акты </w:t>
      </w:r>
      <w:r w:rsidR="007B1958" w:rsidRPr="007B1958">
        <w:rPr>
          <w:rFonts w:ascii="Times New Roman" w:eastAsia="Times New Roman" w:hAnsi="Times New Roman" w:cs="Times New Roman"/>
          <w:sz w:val="28"/>
          <w:szCs w:val="28"/>
          <w:lang w:eastAsia="ru-RU"/>
        </w:rPr>
        <w:t xml:space="preserve">Федеральных </w:t>
      </w:r>
      <w:r w:rsidRPr="007B1958">
        <w:rPr>
          <w:rFonts w:ascii="Times New Roman" w:eastAsia="Times New Roman" w:hAnsi="Times New Roman" w:cs="Times New Roman"/>
          <w:sz w:val="28"/>
          <w:szCs w:val="28"/>
          <w:lang w:eastAsia="ru-RU"/>
        </w:rPr>
        <w:t xml:space="preserve">судов Российской Федерации, Верховного суда Российской Федерации. Также автором были  использованы материалы работ </w:t>
      </w:r>
      <w:r w:rsidR="007B1958" w:rsidRPr="007B1958">
        <w:rPr>
          <w:rFonts w:ascii="Times New Roman" w:eastAsia="Times New Roman" w:hAnsi="Times New Roman" w:cs="Times New Roman"/>
          <w:sz w:val="28"/>
          <w:szCs w:val="28"/>
          <w:lang w:eastAsia="ru-RU"/>
        </w:rPr>
        <w:t>Рарога А.И., Епифановой Е.В., Галиакбарова Р.Р., Якушина В.А., Панькова И.В., Ревина В.П.</w:t>
      </w:r>
      <w:r w:rsidRPr="007B1958">
        <w:rPr>
          <w:rFonts w:ascii="Times New Roman" w:eastAsia="Times New Roman" w:hAnsi="Times New Roman" w:cs="Times New Roman"/>
          <w:sz w:val="28"/>
          <w:szCs w:val="28"/>
          <w:lang w:eastAsia="ru-RU"/>
        </w:rPr>
        <w:t xml:space="preserve"> и других. </w:t>
      </w:r>
    </w:p>
    <w:p w:rsidR="00810F4C" w:rsidRDefault="00810F4C" w:rsidP="00BE3C3C">
      <w:pPr>
        <w:spacing w:line="360" w:lineRule="auto"/>
        <w:jc w:val="both"/>
        <w:rPr>
          <w:rFonts w:ascii="Times New Roman" w:eastAsia="Times New Roman" w:hAnsi="Times New Roman" w:cs="Times New Roman"/>
          <w:color w:val="000000" w:themeColor="text1"/>
          <w:sz w:val="28"/>
          <w:szCs w:val="28"/>
          <w:lang w:eastAsia="ru-RU"/>
        </w:rPr>
      </w:pPr>
    </w:p>
    <w:p w:rsidR="00D6023B" w:rsidRPr="00BE3C3C" w:rsidRDefault="00D6023B" w:rsidP="00BE3C3C">
      <w:pPr>
        <w:spacing w:line="360" w:lineRule="auto"/>
        <w:jc w:val="both"/>
        <w:rPr>
          <w:rFonts w:ascii="Times New Roman" w:eastAsia="Times New Roman" w:hAnsi="Times New Roman" w:cs="Times New Roman"/>
          <w:color w:val="000000" w:themeColor="text1"/>
          <w:sz w:val="28"/>
          <w:szCs w:val="28"/>
          <w:lang w:eastAsia="ru-RU"/>
        </w:rPr>
      </w:pPr>
    </w:p>
    <w:p w:rsidR="007B1958" w:rsidRDefault="007B1958" w:rsidP="00D52AB7">
      <w:pPr>
        <w:spacing w:line="360" w:lineRule="auto"/>
        <w:jc w:val="center"/>
        <w:rPr>
          <w:rFonts w:ascii="Times New Roman" w:hAnsi="Times New Roman" w:cs="Times New Roman"/>
          <w:sz w:val="28"/>
          <w:szCs w:val="28"/>
        </w:rPr>
      </w:pPr>
    </w:p>
    <w:p w:rsidR="007F653D" w:rsidRPr="00BE3C3C" w:rsidRDefault="007F653D" w:rsidP="00D52AB7">
      <w:pPr>
        <w:spacing w:line="360" w:lineRule="auto"/>
        <w:jc w:val="center"/>
        <w:rPr>
          <w:rFonts w:ascii="Times New Roman" w:hAnsi="Times New Roman" w:cs="Times New Roman"/>
          <w:sz w:val="28"/>
          <w:szCs w:val="28"/>
        </w:rPr>
      </w:pPr>
      <w:r w:rsidRPr="00BE3C3C">
        <w:rPr>
          <w:rFonts w:ascii="Times New Roman" w:hAnsi="Times New Roman" w:cs="Times New Roman"/>
          <w:sz w:val="28"/>
          <w:szCs w:val="28"/>
        </w:rPr>
        <w:lastRenderedPageBreak/>
        <w:t>Глава 1.Уголовно-правовая характеристика умысла как формы вины</w:t>
      </w:r>
    </w:p>
    <w:p w:rsidR="007F653D" w:rsidRPr="00BE3C3C" w:rsidRDefault="007F653D" w:rsidP="00D52AB7">
      <w:pPr>
        <w:pStyle w:val="a8"/>
        <w:tabs>
          <w:tab w:val="left" w:pos="5055"/>
        </w:tabs>
        <w:spacing w:after="0" w:line="360" w:lineRule="auto"/>
        <w:jc w:val="center"/>
        <w:rPr>
          <w:rFonts w:ascii="Times New Roman" w:hAnsi="Times New Roman" w:cs="Times New Roman"/>
          <w:sz w:val="28"/>
          <w:szCs w:val="28"/>
        </w:rPr>
      </w:pPr>
      <w:r w:rsidRPr="00BE3C3C">
        <w:rPr>
          <w:rFonts w:ascii="Times New Roman" w:hAnsi="Times New Roman" w:cs="Times New Roman"/>
          <w:sz w:val="28"/>
          <w:szCs w:val="28"/>
        </w:rPr>
        <w:t>§1.Понятие умысла как формы вины.</w:t>
      </w:r>
    </w:p>
    <w:p w:rsidR="007B310B" w:rsidRPr="00BE3C3C" w:rsidRDefault="00FF1C7B" w:rsidP="00DC1E8E">
      <w:pPr>
        <w:tabs>
          <w:tab w:val="left" w:pos="709"/>
        </w:tabs>
        <w:spacing w:after="0" w:line="360" w:lineRule="auto"/>
        <w:jc w:val="both"/>
        <w:rPr>
          <w:rFonts w:ascii="Times New Roman" w:hAnsi="Times New Roman" w:cs="Times New Roman"/>
          <w:sz w:val="28"/>
          <w:szCs w:val="28"/>
        </w:rPr>
      </w:pPr>
      <w:r w:rsidRPr="00BE3C3C">
        <w:rPr>
          <w:rFonts w:ascii="Times New Roman" w:hAnsi="Times New Roman" w:cs="Times New Roman"/>
          <w:sz w:val="28"/>
          <w:szCs w:val="28"/>
        </w:rPr>
        <w:t xml:space="preserve">     </w:t>
      </w:r>
      <w:r w:rsidR="00DC1E8E">
        <w:rPr>
          <w:rFonts w:ascii="Times New Roman" w:hAnsi="Times New Roman" w:cs="Times New Roman"/>
          <w:sz w:val="28"/>
          <w:szCs w:val="28"/>
        </w:rPr>
        <w:t xml:space="preserve">    </w:t>
      </w:r>
      <w:r w:rsidR="002F0383" w:rsidRPr="00BE3C3C">
        <w:rPr>
          <w:rFonts w:ascii="Times New Roman" w:hAnsi="Times New Roman" w:cs="Times New Roman"/>
          <w:sz w:val="28"/>
          <w:szCs w:val="28"/>
        </w:rPr>
        <w:t>Для правильной квалификации  преступлений необходимо установить все элементы состава преступления</w:t>
      </w:r>
      <w:r w:rsidR="00CF4BC3" w:rsidRPr="00BE3C3C">
        <w:rPr>
          <w:rFonts w:ascii="Times New Roman" w:hAnsi="Times New Roman" w:cs="Times New Roman"/>
          <w:sz w:val="28"/>
          <w:szCs w:val="28"/>
        </w:rPr>
        <w:t>: объект, объективная сторона,</w:t>
      </w:r>
      <w:r w:rsidR="004C705A" w:rsidRPr="00BE3C3C">
        <w:rPr>
          <w:rFonts w:ascii="Times New Roman" w:hAnsi="Times New Roman" w:cs="Times New Roman"/>
          <w:sz w:val="28"/>
          <w:szCs w:val="28"/>
        </w:rPr>
        <w:t xml:space="preserve"> субъект, субъективная сторона. Одним из </w:t>
      </w:r>
      <w:r w:rsidR="00CF4BC3" w:rsidRPr="00BE3C3C">
        <w:rPr>
          <w:rFonts w:ascii="Times New Roman" w:hAnsi="Times New Roman" w:cs="Times New Roman"/>
          <w:sz w:val="28"/>
          <w:szCs w:val="28"/>
        </w:rPr>
        <w:t>атрибут</w:t>
      </w:r>
      <w:r w:rsidR="004C705A" w:rsidRPr="00BE3C3C">
        <w:rPr>
          <w:rFonts w:ascii="Times New Roman" w:hAnsi="Times New Roman" w:cs="Times New Roman"/>
          <w:sz w:val="28"/>
          <w:szCs w:val="28"/>
        </w:rPr>
        <w:t>ов</w:t>
      </w:r>
      <w:r w:rsidR="00CF4BC3" w:rsidRPr="00BE3C3C">
        <w:rPr>
          <w:rFonts w:ascii="Times New Roman" w:hAnsi="Times New Roman" w:cs="Times New Roman"/>
          <w:sz w:val="28"/>
          <w:szCs w:val="28"/>
        </w:rPr>
        <w:t xml:space="preserve"> субъективной стороны состава преступления</w:t>
      </w:r>
      <w:r w:rsidR="004C705A" w:rsidRPr="00BE3C3C">
        <w:rPr>
          <w:rFonts w:ascii="Times New Roman" w:hAnsi="Times New Roman" w:cs="Times New Roman"/>
          <w:sz w:val="28"/>
          <w:szCs w:val="28"/>
        </w:rPr>
        <w:t>,</w:t>
      </w:r>
      <w:r w:rsidR="00CF4BC3" w:rsidRPr="00BE3C3C">
        <w:rPr>
          <w:rFonts w:ascii="Times New Roman" w:hAnsi="Times New Roman" w:cs="Times New Roman"/>
          <w:sz w:val="28"/>
          <w:szCs w:val="28"/>
        </w:rPr>
        <w:t xml:space="preserve"> наряду с мотивом и целью</w:t>
      </w:r>
      <w:r w:rsidR="004C705A" w:rsidRPr="00BE3C3C">
        <w:rPr>
          <w:rFonts w:ascii="Times New Roman" w:hAnsi="Times New Roman" w:cs="Times New Roman"/>
          <w:sz w:val="28"/>
          <w:szCs w:val="28"/>
        </w:rPr>
        <w:t>, является вина</w:t>
      </w:r>
      <w:r w:rsidR="00CF4BC3" w:rsidRPr="00BE3C3C">
        <w:rPr>
          <w:rFonts w:ascii="Times New Roman" w:hAnsi="Times New Roman" w:cs="Times New Roman"/>
          <w:sz w:val="28"/>
          <w:szCs w:val="28"/>
        </w:rPr>
        <w:t xml:space="preserve">. </w:t>
      </w:r>
      <w:r w:rsidR="00B06B57" w:rsidRPr="00BE3C3C">
        <w:rPr>
          <w:rFonts w:ascii="Times New Roman" w:hAnsi="Times New Roman" w:cs="Times New Roman"/>
          <w:sz w:val="28"/>
          <w:szCs w:val="28"/>
        </w:rPr>
        <w:t>С</w:t>
      </w:r>
      <w:r w:rsidR="00B06B57" w:rsidRPr="00BE3C3C">
        <w:rPr>
          <w:rStyle w:val="markedcontent"/>
          <w:rFonts w:ascii="Times New Roman" w:hAnsi="Times New Roman" w:cs="Times New Roman"/>
          <w:sz w:val="28"/>
          <w:szCs w:val="28"/>
        </w:rPr>
        <w:t xml:space="preserve">убъективное вменение, в качестве одного из ведущих отраслевых положений и признаваемый отечественной доктриной и правоприменительной практикой, призывает руководствоваться тем, что привлечение лица к уголовной ответственности возможно лишь за такое его поведение, в котором была выражена его воля, и за такое деяние, которое в своих существенных чертах отразилось в сознании лица. </w:t>
      </w:r>
      <w:r w:rsidR="004C705A" w:rsidRPr="00BE3C3C">
        <w:rPr>
          <w:rFonts w:ascii="Times New Roman" w:hAnsi="Times New Roman" w:cs="Times New Roman"/>
          <w:sz w:val="28"/>
          <w:szCs w:val="28"/>
        </w:rPr>
        <w:t>Данный п</w:t>
      </w:r>
      <w:r w:rsidRPr="00BE3C3C">
        <w:rPr>
          <w:rFonts w:ascii="Times New Roman" w:hAnsi="Times New Roman" w:cs="Times New Roman"/>
          <w:sz w:val="28"/>
          <w:szCs w:val="28"/>
        </w:rPr>
        <w:t>ринцип</w:t>
      </w:r>
      <w:r w:rsidR="005E1A06" w:rsidRPr="00BE3C3C">
        <w:rPr>
          <w:rFonts w:ascii="Times New Roman" w:hAnsi="Times New Roman" w:cs="Times New Roman"/>
          <w:sz w:val="28"/>
          <w:szCs w:val="28"/>
        </w:rPr>
        <w:t xml:space="preserve">, </w:t>
      </w:r>
      <w:r w:rsidRPr="00BE3C3C">
        <w:rPr>
          <w:rFonts w:ascii="Times New Roman" w:hAnsi="Times New Roman" w:cs="Times New Roman"/>
          <w:sz w:val="28"/>
          <w:szCs w:val="28"/>
        </w:rPr>
        <w:t xml:space="preserve"> впервые закреплен</w:t>
      </w:r>
      <w:r w:rsidR="005E1A06" w:rsidRPr="00BE3C3C">
        <w:rPr>
          <w:rFonts w:ascii="Times New Roman" w:hAnsi="Times New Roman" w:cs="Times New Roman"/>
          <w:sz w:val="28"/>
          <w:szCs w:val="28"/>
        </w:rPr>
        <w:t>ный</w:t>
      </w:r>
      <w:r w:rsidRPr="00BE3C3C">
        <w:rPr>
          <w:rFonts w:ascii="Times New Roman" w:hAnsi="Times New Roman" w:cs="Times New Roman"/>
          <w:sz w:val="28"/>
          <w:szCs w:val="28"/>
        </w:rPr>
        <w:t xml:space="preserve"> лишь в </w:t>
      </w:r>
      <w:r w:rsidR="004C705A" w:rsidRPr="00BE3C3C">
        <w:rPr>
          <w:rFonts w:ascii="Times New Roman" w:hAnsi="Times New Roman" w:cs="Times New Roman"/>
          <w:sz w:val="28"/>
          <w:szCs w:val="28"/>
        </w:rPr>
        <w:t xml:space="preserve">действующем </w:t>
      </w:r>
      <w:r w:rsidRPr="00BE3C3C">
        <w:rPr>
          <w:rFonts w:ascii="Times New Roman" w:hAnsi="Times New Roman" w:cs="Times New Roman"/>
          <w:sz w:val="28"/>
          <w:szCs w:val="28"/>
        </w:rPr>
        <w:t>Уголовном кодексе Р</w:t>
      </w:r>
      <w:r w:rsidR="004C705A" w:rsidRPr="00BE3C3C">
        <w:rPr>
          <w:rFonts w:ascii="Times New Roman" w:hAnsi="Times New Roman" w:cs="Times New Roman"/>
          <w:sz w:val="28"/>
          <w:szCs w:val="28"/>
        </w:rPr>
        <w:t>оссийской Федерации</w:t>
      </w:r>
      <w:r w:rsidR="005E1A06" w:rsidRPr="00BE3C3C">
        <w:rPr>
          <w:rFonts w:ascii="Times New Roman" w:hAnsi="Times New Roman" w:cs="Times New Roman"/>
          <w:sz w:val="28"/>
          <w:szCs w:val="28"/>
        </w:rPr>
        <w:t>,</w:t>
      </w:r>
      <w:r w:rsidRPr="00BE3C3C">
        <w:rPr>
          <w:rFonts w:ascii="Times New Roman" w:hAnsi="Times New Roman" w:cs="Times New Roman"/>
          <w:sz w:val="28"/>
          <w:szCs w:val="28"/>
        </w:rPr>
        <w:t xml:space="preserve"> категорически запрещает объективное вменение. </w:t>
      </w:r>
      <w:r w:rsidR="00AF17C4" w:rsidRPr="00BE3C3C">
        <w:rPr>
          <w:rFonts w:ascii="Times New Roman" w:hAnsi="Times New Roman" w:cs="Times New Roman"/>
          <w:sz w:val="28"/>
          <w:szCs w:val="28"/>
        </w:rPr>
        <w:t>То есть в</w:t>
      </w:r>
      <w:r w:rsidR="00301D2B" w:rsidRPr="00BE3C3C">
        <w:rPr>
          <w:rFonts w:ascii="Times New Roman" w:hAnsi="Times New Roman" w:cs="Times New Roman"/>
          <w:sz w:val="28"/>
          <w:szCs w:val="28"/>
        </w:rPr>
        <w:t>ина —</w:t>
      </w:r>
      <w:r w:rsidR="00A55F49" w:rsidRPr="00BE3C3C">
        <w:rPr>
          <w:rFonts w:ascii="Times New Roman" w:hAnsi="Times New Roman" w:cs="Times New Roman"/>
          <w:sz w:val="28"/>
          <w:szCs w:val="28"/>
        </w:rPr>
        <w:t xml:space="preserve"> это </w:t>
      </w:r>
      <w:r w:rsidR="00301D2B" w:rsidRPr="00BE3C3C">
        <w:rPr>
          <w:rFonts w:ascii="Times New Roman" w:hAnsi="Times New Roman" w:cs="Times New Roman"/>
          <w:sz w:val="28"/>
          <w:szCs w:val="28"/>
        </w:rPr>
        <w:t xml:space="preserve"> обязательный признак любого преступления. </w:t>
      </w:r>
      <w:r w:rsidR="00B139FC" w:rsidRPr="00BE3C3C">
        <w:rPr>
          <w:rFonts w:ascii="Times New Roman" w:hAnsi="Times New Roman" w:cs="Times New Roman"/>
          <w:sz w:val="28"/>
          <w:szCs w:val="28"/>
        </w:rPr>
        <w:t>Но по мнению некоторых</w:t>
      </w:r>
      <w:r w:rsidRPr="00BE3C3C">
        <w:rPr>
          <w:rStyle w:val="markedcontent"/>
          <w:rFonts w:ascii="Times New Roman" w:hAnsi="Times New Roman" w:cs="Times New Roman"/>
          <w:sz w:val="28"/>
          <w:szCs w:val="28"/>
        </w:rPr>
        <w:t xml:space="preserve"> </w:t>
      </w:r>
      <w:r w:rsidR="00A55F49" w:rsidRPr="00BE3C3C">
        <w:rPr>
          <w:rStyle w:val="markedcontent"/>
          <w:rFonts w:ascii="Times New Roman" w:hAnsi="Times New Roman" w:cs="Times New Roman"/>
          <w:sz w:val="28"/>
          <w:szCs w:val="28"/>
        </w:rPr>
        <w:t>теоретик</w:t>
      </w:r>
      <w:r w:rsidR="00B139FC" w:rsidRPr="00BE3C3C">
        <w:rPr>
          <w:rStyle w:val="markedcontent"/>
          <w:rFonts w:ascii="Times New Roman" w:hAnsi="Times New Roman" w:cs="Times New Roman"/>
          <w:sz w:val="28"/>
          <w:szCs w:val="28"/>
        </w:rPr>
        <w:t>ов,</w:t>
      </w:r>
      <w:r w:rsidRPr="00BE3C3C">
        <w:rPr>
          <w:rStyle w:val="markedcontent"/>
          <w:rFonts w:ascii="Times New Roman" w:hAnsi="Times New Roman" w:cs="Times New Roman"/>
          <w:sz w:val="28"/>
          <w:szCs w:val="28"/>
        </w:rPr>
        <w:t xml:space="preserve"> </w:t>
      </w:r>
      <w:r w:rsidR="00EF799B" w:rsidRPr="00BE3C3C">
        <w:rPr>
          <w:rStyle w:val="markedcontent"/>
          <w:rFonts w:ascii="Times New Roman" w:hAnsi="Times New Roman" w:cs="Times New Roman"/>
          <w:sz w:val="28"/>
          <w:szCs w:val="28"/>
        </w:rPr>
        <w:t xml:space="preserve">законодатель не смог </w:t>
      </w:r>
      <w:r w:rsidRPr="00BE3C3C">
        <w:rPr>
          <w:rStyle w:val="markedcontent"/>
          <w:rFonts w:ascii="Times New Roman" w:hAnsi="Times New Roman" w:cs="Times New Roman"/>
          <w:sz w:val="28"/>
          <w:szCs w:val="28"/>
        </w:rPr>
        <w:t>полностью исключить</w:t>
      </w:r>
      <w:r w:rsidR="00301D2B" w:rsidRPr="00BE3C3C">
        <w:rPr>
          <w:rStyle w:val="markedcontent"/>
          <w:rFonts w:ascii="Times New Roman" w:hAnsi="Times New Roman" w:cs="Times New Roman"/>
          <w:sz w:val="28"/>
          <w:szCs w:val="28"/>
        </w:rPr>
        <w:t xml:space="preserve"> </w:t>
      </w:r>
      <w:r w:rsidRPr="00BE3C3C">
        <w:rPr>
          <w:rStyle w:val="markedcontent"/>
          <w:rFonts w:ascii="Times New Roman" w:hAnsi="Times New Roman" w:cs="Times New Roman"/>
          <w:sz w:val="28"/>
          <w:szCs w:val="28"/>
        </w:rPr>
        <w:t>объективное вменение.</w:t>
      </w:r>
      <w:r w:rsidR="008B2313" w:rsidRPr="00BE3C3C">
        <w:rPr>
          <w:rFonts w:ascii="Times New Roman" w:hAnsi="Times New Roman" w:cs="Times New Roman"/>
          <w:sz w:val="28"/>
          <w:szCs w:val="28"/>
        </w:rPr>
        <w:t xml:space="preserve"> Чаще всего практика сталкивается с ними при совершении неосторожных</w:t>
      </w:r>
      <w:r w:rsidR="00B06B57" w:rsidRPr="00BE3C3C">
        <w:rPr>
          <w:rFonts w:ascii="Times New Roman" w:hAnsi="Times New Roman" w:cs="Times New Roman"/>
          <w:sz w:val="28"/>
          <w:szCs w:val="28"/>
        </w:rPr>
        <w:t xml:space="preserve"> </w:t>
      </w:r>
      <w:r w:rsidR="008B2313" w:rsidRPr="00BE3C3C">
        <w:rPr>
          <w:rFonts w:ascii="Times New Roman" w:hAnsi="Times New Roman" w:cs="Times New Roman"/>
          <w:sz w:val="28"/>
          <w:szCs w:val="28"/>
        </w:rPr>
        <w:t>преступлений (например, автотранспортных); возможность объективного вменения сохраняется при совершении преступлений с двойной формой вины и даже при совершении умышленных преступлений.</w:t>
      </w:r>
      <w:r w:rsidR="008B2313" w:rsidRPr="00BE3C3C">
        <w:rPr>
          <w:rStyle w:val="af"/>
          <w:rFonts w:ascii="Times New Roman" w:hAnsi="Times New Roman" w:cs="Times New Roman"/>
          <w:sz w:val="28"/>
          <w:szCs w:val="28"/>
        </w:rPr>
        <w:footnoteReference w:id="1"/>
      </w:r>
      <w:r w:rsidR="008B2313" w:rsidRPr="00BE3C3C">
        <w:rPr>
          <w:rFonts w:ascii="Times New Roman" w:hAnsi="Times New Roman" w:cs="Times New Roman"/>
          <w:sz w:val="28"/>
          <w:szCs w:val="28"/>
        </w:rPr>
        <w:t xml:space="preserve"> </w:t>
      </w:r>
      <w:r w:rsidR="002A74AD" w:rsidRPr="00BE3C3C">
        <w:rPr>
          <w:rFonts w:ascii="Times New Roman" w:hAnsi="Times New Roman" w:cs="Times New Roman"/>
          <w:sz w:val="28"/>
          <w:szCs w:val="28"/>
        </w:rPr>
        <w:t>Н</w:t>
      </w:r>
      <w:r w:rsidRPr="00BE3C3C">
        <w:rPr>
          <w:rStyle w:val="markedcontent"/>
          <w:rFonts w:ascii="Times New Roman" w:hAnsi="Times New Roman" w:cs="Times New Roman"/>
          <w:sz w:val="28"/>
          <w:szCs w:val="28"/>
        </w:rPr>
        <w:t xml:space="preserve">есмотря на это законодатель </w:t>
      </w:r>
      <w:r w:rsidR="00AF17C4" w:rsidRPr="00BE3C3C">
        <w:rPr>
          <w:rStyle w:val="markedcontent"/>
          <w:rFonts w:ascii="Times New Roman" w:hAnsi="Times New Roman" w:cs="Times New Roman"/>
          <w:sz w:val="28"/>
          <w:szCs w:val="28"/>
        </w:rPr>
        <w:t>стремится</w:t>
      </w:r>
      <w:r w:rsidRPr="00BE3C3C">
        <w:rPr>
          <w:rStyle w:val="markedcontent"/>
          <w:rFonts w:ascii="Times New Roman" w:hAnsi="Times New Roman" w:cs="Times New Roman"/>
          <w:sz w:val="28"/>
          <w:szCs w:val="28"/>
        </w:rPr>
        <w:t xml:space="preserve"> </w:t>
      </w:r>
      <w:r w:rsidR="00B139FC" w:rsidRPr="00BE3C3C">
        <w:rPr>
          <w:rStyle w:val="markedcontent"/>
          <w:rFonts w:ascii="Times New Roman" w:hAnsi="Times New Roman" w:cs="Times New Roman"/>
          <w:sz w:val="28"/>
          <w:szCs w:val="28"/>
        </w:rPr>
        <w:t xml:space="preserve">различными способами </w:t>
      </w:r>
      <w:r w:rsidRPr="00BE3C3C">
        <w:rPr>
          <w:rStyle w:val="markedcontent"/>
          <w:rFonts w:ascii="Times New Roman" w:hAnsi="Times New Roman" w:cs="Times New Roman"/>
          <w:sz w:val="28"/>
          <w:szCs w:val="28"/>
        </w:rPr>
        <w:t>искоренить зачатки</w:t>
      </w:r>
      <w:r w:rsidRPr="00BE3C3C">
        <w:rPr>
          <w:rFonts w:ascii="Times New Roman" w:hAnsi="Times New Roman" w:cs="Times New Roman"/>
          <w:sz w:val="28"/>
          <w:szCs w:val="28"/>
        </w:rPr>
        <w:t xml:space="preserve"> </w:t>
      </w:r>
      <w:r w:rsidR="00B139FC" w:rsidRPr="00BE3C3C">
        <w:rPr>
          <w:rStyle w:val="markedcontent"/>
          <w:rFonts w:ascii="Times New Roman" w:hAnsi="Times New Roman" w:cs="Times New Roman"/>
          <w:sz w:val="28"/>
          <w:szCs w:val="28"/>
        </w:rPr>
        <w:t>объективного вменения</w:t>
      </w:r>
      <w:r w:rsidRPr="00BE3C3C">
        <w:rPr>
          <w:rStyle w:val="markedcontent"/>
          <w:rFonts w:ascii="Times New Roman" w:hAnsi="Times New Roman" w:cs="Times New Roman"/>
          <w:sz w:val="28"/>
          <w:szCs w:val="28"/>
        </w:rPr>
        <w:t>, в</w:t>
      </w:r>
      <w:r w:rsidRPr="00BE3C3C">
        <w:rPr>
          <w:rFonts w:ascii="Times New Roman" w:hAnsi="Times New Roman" w:cs="Times New Roman"/>
          <w:sz w:val="28"/>
          <w:szCs w:val="28"/>
        </w:rPr>
        <w:t xml:space="preserve"> </w:t>
      </w:r>
      <w:r w:rsidRPr="00BE3C3C">
        <w:rPr>
          <w:rStyle w:val="markedcontent"/>
          <w:rFonts w:ascii="Times New Roman" w:hAnsi="Times New Roman" w:cs="Times New Roman"/>
          <w:sz w:val="28"/>
          <w:szCs w:val="28"/>
        </w:rPr>
        <w:t xml:space="preserve">частности отграничением преступлений. Для этого </w:t>
      </w:r>
      <w:r w:rsidR="00B139FC" w:rsidRPr="00BE3C3C">
        <w:rPr>
          <w:rStyle w:val="markedcontent"/>
          <w:rFonts w:ascii="Times New Roman" w:hAnsi="Times New Roman" w:cs="Times New Roman"/>
          <w:sz w:val="28"/>
          <w:szCs w:val="28"/>
        </w:rPr>
        <w:t>используются</w:t>
      </w:r>
      <w:r w:rsidRPr="00BE3C3C">
        <w:rPr>
          <w:rStyle w:val="markedcontent"/>
          <w:rFonts w:ascii="Times New Roman" w:hAnsi="Times New Roman" w:cs="Times New Roman"/>
          <w:sz w:val="28"/>
          <w:szCs w:val="28"/>
        </w:rPr>
        <w:t xml:space="preserve"> </w:t>
      </w:r>
      <w:r w:rsidR="00B139FC" w:rsidRPr="00BE3C3C">
        <w:rPr>
          <w:rStyle w:val="markedcontent"/>
          <w:rFonts w:ascii="Times New Roman" w:hAnsi="Times New Roman" w:cs="Times New Roman"/>
          <w:sz w:val="28"/>
          <w:szCs w:val="28"/>
        </w:rPr>
        <w:t>р</w:t>
      </w:r>
      <w:r w:rsidRPr="00BE3C3C">
        <w:rPr>
          <w:rStyle w:val="markedcontent"/>
          <w:rFonts w:ascii="Times New Roman" w:hAnsi="Times New Roman" w:cs="Times New Roman"/>
          <w:sz w:val="28"/>
          <w:szCs w:val="28"/>
        </w:rPr>
        <w:t>азличны</w:t>
      </w:r>
      <w:r w:rsidR="00B139FC" w:rsidRPr="00BE3C3C">
        <w:rPr>
          <w:rStyle w:val="markedcontent"/>
          <w:rFonts w:ascii="Times New Roman" w:hAnsi="Times New Roman" w:cs="Times New Roman"/>
          <w:sz w:val="28"/>
          <w:szCs w:val="28"/>
        </w:rPr>
        <w:t>е</w:t>
      </w:r>
      <w:r w:rsidRPr="00BE3C3C">
        <w:rPr>
          <w:rFonts w:ascii="Times New Roman" w:hAnsi="Times New Roman" w:cs="Times New Roman"/>
          <w:sz w:val="28"/>
          <w:szCs w:val="28"/>
        </w:rPr>
        <w:t xml:space="preserve"> </w:t>
      </w:r>
      <w:r w:rsidRPr="00BE3C3C">
        <w:rPr>
          <w:rStyle w:val="markedcontent"/>
          <w:rFonts w:ascii="Times New Roman" w:hAnsi="Times New Roman" w:cs="Times New Roman"/>
          <w:sz w:val="28"/>
          <w:szCs w:val="28"/>
        </w:rPr>
        <w:t>прием</w:t>
      </w:r>
      <w:r w:rsidR="00B139FC" w:rsidRPr="00BE3C3C">
        <w:rPr>
          <w:rStyle w:val="markedcontent"/>
          <w:rFonts w:ascii="Times New Roman" w:hAnsi="Times New Roman" w:cs="Times New Roman"/>
          <w:sz w:val="28"/>
          <w:szCs w:val="28"/>
        </w:rPr>
        <w:t>ы</w:t>
      </w:r>
      <w:r w:rsidRPr="00BE3C3C">
        <w:rPr>
          <w:rStyle w:val="markedcontent"/>
          <w:rFonts w:ascii="Times New Roman" w:hAnsi="Times New Roman" w:cs="Times New Roman"/>
          <w:sz w:val="28"/>
          <w:szCs w:val="28"/>
        </w:rPr>
        <w:t>,</w:t>
      </w:r>
      <w:r w:rsidR="00B139FC" w:rsidRPr="00BE3C3C">
        <w:rPr>
          <w:rStyle w:val="markedcontent"/>
          <w:rFonts w:ascii="Times New Roman" w:hAnsi="Times New Roman" w:cs="Times New Roman"/>
          <w:sz w:val="28"/>
          <w:szCs w:val="28"/>
        </w:rPr>
        <w:t xml:space="preserve"> а именно</w:t>
      </w:r>
      <w:r w:rsidRPr="00BE3C3C">
        <w:rPr>
          <w:rStyle w:val="markedcontent"/>
          <w:rFonts w:ascii="Times New Roman" w:hAnsi="Times New Roman" w:cs="Times New Roman"/>
          <w:sz w:val="28"/>
          <w:szCs w:val="28"/>
        </w:rPr>
        <w:t>: разграничени</w:t>
      </w:r>
      <w:r w:rsidR="00B139FC" w:rsidRPr="00BE3C3C">
        <w:rPr>
          <w:rStyle w:val="markedcontent"/>
          <w:rFonts w:ascii="Times New Roman" w:hAnsi="Times New Roman" w:cs="Times New Roman"/>
          <w:sz w:val="28"/>
          <w:szCs w:val="28"/>
        </w:rPr>
        <w:t>е</w:t>
      </w:r>
      <w:r w:rsidRPr="00BE3C3C">
        <w:rPr>
          <w:rStyle w:val="markedcontent"/>
          <w:rFonts w:ascii="Times New Roman" w:hAnsi="Times New Roman" w:cs="Times New Roman"/>
          <w:sz w:val="28"/>
          <w:szCs w:val="28"/>
        </w:rPr>
        <w:t xml:space="preserve"> преступлени</w:t>
      </w:r>
      <w:r w:rsidR="00B139FC" w:rsidRPr="00BE3C3C">
        <w:rPr>
          <w:rStyle w:val="markedcontent"/>
          <w:rFonts w:ascii="Times New Roman" w:hAnsi="Times New Roman" w:cs="Times New Roman"/>
          <w:sz w:val="28"/>
          <w:szCs w:val="28"/>
        </w:rPr>
        <w:t>й</w:t>
      </w:r>
      <w:r w:rsidRPr="00BE3C3C">
        <w:rPr>
          <w:rStyle w:val="markedcontent"/>
          <w:rFonts w:ascii="Times New Roman" w:hAnsi="Times New Roman" w:cs="Times New Roman"/>
          <w:sz w:val="28"/>
          <w:szCs w:val="28"/>
        </w:rPr>
        <w:t xml:space="preserve"> не только по признакам </w:t>
      </w:r>
      <w:r w:rsidR="002A74AD" w:rsidRPr="00BE3C3C">
        <w:rPr>
          <w:rStyle w:val="markedcontent"/>
          <w:rFonts w:ascii="Times New Roman" w:hAnsi="Times New Roman" w:cs="Times New Roman"/>
          <w:sz w:val="28"/>
          <w:szCs w:val="28"/>
        </w:rPr>
        <w:t xml:space="preserve">   </w:t>
      </w:r>
      <w:r w:rsidRPr="00BE3C3C">
        <w:rPr>
          <w:rStyle w:val="markedcontent"/>
          <w:rFonts w:ascii="Times New Roman" w:hAnsi="Times New Roman" w:cs="Times New Roman"/>
          <w:sz w:val="28"/>
          <w:szCs w:val="28"/>
        </w:rPr>
        <w:t>деяния, но и по признакам вины; уточнени</w:t>
      </w:r>
      <w:r w:rsidR="00B139FC" w:rsidRPr="00BE3C3C">
        <w:rPr>
          <w:rStyle w:val="markedcontent"/>
          <w:rFonts w:ascii="Times New Roman" w:hAnsi="Times New Roman" w:cs="Times New Roman"/>
          <w:sz w:val="28"/>
          <w:szCs w:val="28"/>
        </w:rPr>
        <w:t>е</w:t>
      </w:r>
      <w:r w:rsidRPr="00BE3C3C">
        <w:rPr>
          <w:rStyle w:val="markedcontent"/>
          <w:rFonts w:ascii="Times New Roman" w:hAnsi="Times New Roman" w:cs="Times New Roman"/>
          <w:sz w:val="28"/>
          <w:szCs w:val="28"/>
        </w:rPr>
        <w:t xml:space="preserve"> умысла с указанием на цели и</w:t>
      </w:r>
      <w:r w:rsidR="002A74AD" w:rsidRPr="00BE3C3C">
        <w:rPr>
          <w:rFonts w:ascii="Times New Roman" w:hAnsi="Times New Roman" w:cs="Times New Roman"/>
          <w:sz w:val="28"/>
          <w:szCs w:val="28"/>
        </w:rPr>
        <w:t xml:space="preserve">  </w:t>
      </w:r>
      <w:r w:rsidR="00551D8C" w:rsidRPr="00BE3C3C">
        <w:rPr>
          <w:rFonts w:ascii="Times New Roman" w:hAnsi="Times New Roman" w:cs="Times New Roman"/>
          <w:sz w:val="28"/>
          <w:szCs w:val="28"/>
        </w:rPr>
        <w:t>мо</w:t>
      </w:r>
      <w:r w:rsidRPr="00BE3C3C">
        <w:rPr>
          <w:rStyle w:val="markedcontent"/>
          <w:rFonts w:ascii="Times New Roman" w:hAnsi="Times New Roman" w:cs="Times New Roman"/>
          <w:sz w:val="28"/>
          <w:szCs w:val="28"/>
        </w:rPr>
        <w:t xml:space="preserve">тивы преступного поведения; законодательное описание </w:t>
      </w:r>
      <w:r w:rsidR="001B1473" w:rsidRPr="00BE3C3C">
        <w:rPr>
          <w:rStyle w:val="markedcontent"/>
          <w:rFonts w:ascii="Times New Roman" w:hAnsi="Times New Roman" w:cs="Times New Roman"/>
          <w:sz w:val="28"/>
          <w:szCs w:val="28"/>
        </w:rPr>
        <w:t>н</w:t>
      </w:r>
      <w:r w:rsidRPr="00BE3C3C">
        <w:rPr>
          <w:rStyle w:val="markedcontent"/>
          <w:rFonts w:ascii="Times New Roman" w:hAnsi="Times New Roman" w:cs="Times New Roman"/>
          <w:sz w:val="28"/>
          <w:szCs w:val="28"/>
        </w:rPr>
        <w:t>еосторожных</w:t>
      </w:r>
      <w:r w:rsidR="00760135" w:rsidRPr="00BE3C3C">
        <w:rPr>
          <w:rStyle w:val="markedcontent"/>
          <w:rFonts w:ascii="Times New Roman" w:hAnsi="Times New Roman" w:cs="Times New Roman"/>
          <w:sz w:val="28"/>
          <w:szCs w:val="28"/>
        </w:rPr>
        <w:t xml:space="preserve"> </w:t>
      </w:r>
      <w:r w:rsidR="001B2CF8" w:rsidRPr="00BE3C3C">
        <w:rPr>
          <w:rStyle w:val="markedcontent"/>
          <w:rFonts w:ascii="Times New Roman" w:hAnsi="Times New Roman" w:cs="Times New Roman"/>
          <w:sz w:val="28"/>
          <w:szCs w:val="28"/>
        </w:rPr>
        <w:lastRenderedPageBreak/>
        <w:t>с</w:t>
      </w:r>
      <w:r w:rsidRPr="00BE3C3C">
        <w:rPr>
          <w:rStyle w:val="markedcontent"/>
          <w:rFonts w:ascii="Times New Roman" w:hAnsi="Times New Roman" w:cs="Times New Roman"/>
          <w:sz w:val="28"/>
          <w:szCs w:val="28"/>
        </w:rPr>
        <w:t>оставов преступлений с четкой обр</w:t>
      </w:r>
      <w:r w:rsidR="001B1473" w:rsidRPr="00BE3C3C">
        <w:rPr>
          <w:rStyle w:val="markedcontent"/>
          <w:rFonts w:ascii="Times New Roman" w:hAnsi="Times New Roman" w:cs="Times New Roman"/>
          <w:sz w:val="28"/>
          <w:szCs w:val="28"/>
        </w:rPr>
        <w:t>исовкой последствий и так далее.</w:t>
      </w:r>
      <w:r w:rsidR="00604DFE" w:rsidRPr="00BE3C3C">
        <w:rPr>
          <w:rStyle w:val="af"/>
          <w:rFonts w:ascii="Times New Roman" w:hAnsi="Times New Roman" w:cs="Times New Roman"/>
          <w:sz w:val="28"/>
          <w:szCs w:val="28"/>
        </w:rPr>
        <w:footnoteReference w:id="2"/>
      </w:r>
      <w:r w:rsidR="000663E6" w:rsidRPr="00BE3C3C">
        <w:rPr>
          <w:rFonts w:ascii="Times New Roman" w:hAnsi="Times New Roman" w:cs="Times New Roman"/>
          <w:sz w:val="28"/>
          <w:szCs w:val="28"/>
        </w:rPr>
        <w:t xml:space="preserve">    </w:t>
      </w:r>
      <w:r w:rsidR="00B139FC" w:rsidRPr="00BE3C3C">
        <w:rPr>
          <w:rFonts w:ascii="Times New Roman" w:hAnsi="Times New Roman" w:cs="Times New Roman"/>
          <w:sz w:val="28"/>
          <w:szCs w:val="28"/>
        </w:rPr>
        <w:t>П</w:t>
      </w:r>
      <w:r w:rsidR="00DB797C" w:rsidRPr="00BE3C3C">
        <w:rPr>
          <w:rFonts w:ascii="Times New Roman" w:hAnsi="Times New Roman" w:cs="Times New Roman"/>
          <w:sz w:val="28"/>
          <w:szCs w:val="28"/>
        </w:rPr>
        <w:t>ринцип вины является цен</w:t>
      </w:r>
      <w:r w:rsidR="00C9165B" w:rsidRPr="00BE3C3C">
        <w:rPr>
          <w:rFonts w:ascii="Times New Roman" w:hAnsi="Times New Roman" w:cs="Times New Roman"/>
          <w:sz w:val="28"/>
          <w:szCs w:val="28"/>
        </w:rPr>
        <w:t>тральным в уголовном праве</w:t>
      </w:r>
      <w:r w:rsidR="00330525" w:rsidRPr="00BE3C3C">
        <w:rPr>
          <w:rFonts w:ascii="Times New Roman" w:hAnsi="Times New Roman" w:cs="Times New Roman"/>
          <w:sz w:val="28"/>
          <w:szCs w:val="28"/>
        </w:rPr>
        <w:t xml:space="preserve">. </w:t>
      </w:r>
      <w:r w:rsidR="00B139FC" w:rsidRPr="00BE3C3C">
        <w:rPr>
          <w:rFonts w:ascii="Times New Roman" w:hAnsi="Times New Roman" w:cs="Times New Roman"/>
          <w:sz w:val="28"/>
          <w:szCs w:val="28"/>
        </w:rPr>
        <w:t>Он</w:t>
      </w:r>
      <w:r w:rsidR="002F0383" w:rsidRPr="00BE3C3C">
        <w:rPr>
          <w:rFonts w:ascii="Times New Roman" w:hAnsi="Times New Roman" w:cs="Times New Roman"/>
          <w:sz w:val="28"/>
          <w:szCs w:val="28"/>
        </w:rPr>
        <w:t xml:space="preserve"> получил развитие и свое формирование из главных международно-правовых и конституционных принципов: он формулируется в ст. 11 Всеобщей декларации прав человека, в п. 2 ст. 14 Международного пакта о гражданских и политических правах, а также в ст. 49 Конституции РФ. </w:t>
      </w:r>
    </w:p>
    <w:p w:rsidR="002A74AD" w:rsidRPr="00BE3C3C" w:rsidRDefault="007B310B" w:rsidP="00DC1E8E">
      <w:pPr>
        <w:tabs>
          <w:tab w:val="left" w:pos="709"/>
        </w:tabs>
        <w:spacing w:after="0" w:line="360" w:lineRule="auto"/>
        <w:jc w:val="both"/>
        <w:rPr>
          <w:rFonts w:ascii="Times New Roman" w:hAnsi="Times New Roman" w:cs="Times New Roman"/>
          <w:sz w:val="28"/>
          <w:szCs w:val="28"/>
        </w:rPr>
      </w:pPr>
      <w:r w:rsidRPr="00BE3C3C">
        <w:rPr>
          <w:rFonts w:ascii="Times New Roman" w:hAnsi="Times New Roman" w:cs="Times New Roman"/>
          <w:sz w:val="28"/>
          <w:szCs w:val="28"/>
        </w:rPr>
        <w:t xml:space="preserve">     </w:t>
      </w:r>
      <w:r w:rsidR="001B1473" w:rsidRPr="00BE3C3C">
        <w:rPr>
          <w:rFonts w:ascii="Times New Roman" w:hAnsi="Times New Roman" w:cs="Times New Roman"/>
          <w:sz w:val="28"/>
          <w:szCs w:val="28"/>
        </w:rPr>
        <w:t xml:space="preserve"> </w:t>
      </w:r>
      <w:r w:rsidR="00DC1E8E">
        <w:rPr>
          <w:rFonts w:ascii="Times New Roman" w:hAnsi="Times New Roman" w:cs="Times New Roman"/>
          <w:sz w:val="28"/>
          <w:szCs w:val="28"/>
        </w:rPr>
        <w:t xml:space="preserve">   </w:t>
      </w:r>
      <w:r w:rsidR="00925258" w:rsidRPr="00BE3C3C">
        <w:rPr>
          <w:rFonts w:ascii="Times New Roman" w:hAnsi="Times New Roman" w:cs="Times New Roman"/>
          <w:sz w:val="28"/>
          <w:szCs w:val="28"/>
        </w:rPr>
        <w:t xml:space="preserve">Для того чтобы понять, что представляет собой умысел как форма вины, </w:t>
      </w:r>
      <w:r w:rsidR="00B139FC" w:rsidRPr="00BE3C3C">
        <w:rPr>
          <w:rFonts w:ascii="Times New Roman" w:hAnsi="Times New Roman" w:cs="Times New Roman"/>
          <w:sz w:val="28"/>
          <w:szCs w:val="28"/>
        </w:rPr>
        <w:t>следует</w:t>
      </w:r>
      <w:r w:rsidR="00925258" w:rsidRPr="00BE3C3C">
        <w:rPr>
          <w:rFonts w:ascii="Times New Roman" w:hAnsi="Times New Roman" w:cs="Times New Roman"/>
          <w:sz w:val="28"/>
          <w:szCs w:val="28"/>
        </w:rPr>
        <w:t xml:space="preserve"> более детально определить понятие и содержание такого явления в уголовном праве как «вина».</w:t>
      </w:r>
      <w:r w:rsidR="008B2313" w:rsidRPr="00BE3C3C">
        <w:rPr>
          <w:rFonts w:ascii="Times New Roman" w:hAnsi="Times New Roman" w:cs="Times New Roman"/>
          <w:sz w:val="28"/>
          <w:szCs w:val="28"/>
        </w:rPr>
        <w:t xml:space="preserve"> </w:t>
      </w:r>
      <w:r w:rsidR="000E2665" w:rsidRPr="00BE3C3C">
        <w:rPr>
          <w:rFonts w:ascii="Times New Roman" w:hAnsi="Times New Roman" w:cs="Times New Roman"/>
          <w:sz w:val="28"/>
          <w:szCs w:val="28"/>
        </w:rPr>
        <w:t>Ни в одном нормативно-правовом акте не дано определения этому понятию, несмотря на то, что</w:t>
      </w:r>
      <w:r w:rsidR="00CF4BC3" w:rsidRPr="00BE3C3C">
        <w:rPr>
          <w:rFonts w:ascii="Times New Roman" w:hAnsi="Times New Roman" w:cs="Times New Roman"/>
          <w:sz w:val="28"/>
          <w:szCs w:val="28"/>
        </w:rPr>
        <w:t xml:space="preserve"> «вина» представляет собой правовую категорию</w:t>
      </w:r>
      <w:r w:rsidR="00925258" w:rsidRPr="00BE3C3C">
        <w:rPr>
          <w:rFonts w:ascii="Times New Roman" w:hAnsi="Times New Roman" w:cs="Times New Roman"/>
          <w:sz w:val="28"/>
          <w:szCs w:val="28"/>
        </w:rPr>
        <w:t xml:space="preserve">. </w:t>
      </w:r>
      <w:r w:rsidR="002F0383" w:rsidRPr="00BE3C3C">
        <w:rPr>
          <w:rFonts w:ascii="Times New Roman" w:hAnsi="Times New Roman" w:cs="Times New Roman"/>
          <w:sz w:val="28"/>
          <w:szCs w:val="28"/>
        </w:rPr>
        <w:t xml:space="preserve">Законодатель рассматривает вину через содержание ее форм – умысла и неосторожности. </w:t>
      </w:r>
      <w:r w:rsidR="007B026A" w:rsidRPr="00BE3C3C">
        <w:rPr>
          <w:rFonts w:ascii="Times New Roman" w:hAnsi="Times New Roman" w:cs="Times New Roman"/>
          <w:sz w:val="28"/>
          <w:szCs w:val="28"/>
        </w:rPr>
        <w:t>Теоретики уголовного права в д</w:t>
      </w:r>
      <w:r w:rsidR="00C9165B" w:rsidRPr="00BE3C3C">
        <w:rPr>
          <w:rFonts w:ascii="Times New Roman" w:hAnsi="Times New Roman" w:cs="Times New Roman"/>
          <w:sz w:val="28"/>
          <w:szCs w:val="28"/>
        </w:rPr>
        <w:t>анное понятие</w:t>
      </w:r>
      <w:r w:rsidR="00AE4ADC" w:rsidRPr="00BE3C3C">
        <w:rPr>
          <w:rFonts w:ascii="Times New Roman" w:hAnsi="Times New Roman" w:cs="Times New Roman"/>
          <w:sz w:val="28"/>
          <w:szCs w:val="28"/>
        </w:rPr>
        <w:t xml:space="preserve"> </w:t>
      </w:r>
      <w:r w:rsidR="00C9165B" w:rsidRPr="00BE3C3C">
        <w:rPr>
          <w:rFonts w:ascii="Times New Roman" w:hAnsi="Times New Roman" w:cs="Times New Roman"/>
          <w:sz w:val="28"/>
          <w:szCs w:val="28"/>
        </w:rPr>
        <w:t>включа</w:t>
      </w:r>
      <w:r w:rsidR="007B026A" w:rsidRPr="00BE3C3C">
        <w:rPr>
          <w:rFonts w:ascii="Times New Roman" w:hAnsi="Times New Roman" w:cs="Times New Roman"/>
          <w:sz w:val="28"/>
          <w:szCs w:val="28"/>
        </w:rPr>
        <w:t>ю</w:t>
      </w:r>
      <w:r w:rsidR="00C9165B" w:rsidRPr="00BE3C3C">
        <w:rPr>
          <w:rFonts w:ascii="Times New Roman" w:hAnsi="Times New Roman" w:cs="Times New Roman"/>
          <w:sz w:val="28"/>
          <w:szCs w:val="28"/>
        </w:rPr>
        <w:t>т</w:t>
      </w:r>
      <w:r w:rsidR="00AE4ADC" w:rsidRPr="00BE3C3C">
        <w:rPr>
          <w:rFonts w:ascii="Times New Roman" w:hAnsi="Times New Roman" w:cs="Times New Roman"/>
          <w:sz w:val="28"/>
          <w:szCs w:val="28"/>
        </w:rPr>
        <w:t xml:space="preserve"> нескольк</w:t>
      </w:r>
      <w:r w:rsidR="00C9165B" w:rsidRPr="00BE3C3C">
        <w:rPr>
          <w:rFonts w:ascii="Times New Roman" w:hAnsi="Times New Roman" w:cs="Times New Roman"/>
          <w:sz w:val="28"/>
          <w:szCs w:val="28"/>
        </w:rPr>
        <w:t xml:space="preserve">о </w:t>
      </w:r>
      <w:r w:rsidR="00AE4ADC" w:rsidRPr="00BE3C3C">
        <w:rPr>
          <w:rFonts w:ascii="Times New Roman" w:hAnsi="Times New Roman" w:cs="Times New Roman"/>
          <w:sz w:val="28"/>
          <w:szCs w:val="28"/>
        </w:rPr>
        <w:t>аспект</w:t>
      </w:r>
      <w:r w:rsidR="00C9165B" w:rsidRPr="00BE3C3C">
        <w:rPr>
          <w:rFonts w:ascii="Times New Roman" w:hAnsi="Times New Roman" w:cs="Times New Roman"/>
          <w:sz w:val="28"/>
          <w:szCs w:val="28"/>
        </w:rPr>
        <w:t>ов</w:t>
      </w:r>
      <w:r w:rsidR="00AE4ADC" w:rsidRPr="00BE3C3C">
        <w:rPr>
          <w:rFonts w:ascii="Times New Roman" w:hAnsi="Times New Roman" w:cs="Times New Roman"/>
          <w:sz w:val="28"/>
          <w:szCs w:val="28"/>
        </w:rPr>
        <w:t xml:space="preserve">: мыслительный процесс и волевое отношение лица к совершенному </w:t>
      </w:r>
      <w:r w:rsidR="00C9165B" w:rsidRPr="00BE3C3C">
        <w:rPr>
          <w:rFonts w:ascii="Times New Roman" w:hAnsi="Times New Roman" w:cs="Times New Roman"/>
          <w:sz w:val="28"/>
          <w:szCs w:val="28"/>
        </w:rPr>
        <w:t xml:space="preserve">или </w:t>
      </w:r>
      <w:r w:rsidR="00AE4ADC" w:rsidRPr="00BE3C3C">
        <w:rPr>
          <w:rFonts w:ascii="Times New Roman" w:hAnsi="Times New Roman" w:cs="Times New Roman"/>
          <w:sz w:val="28"/>
          <w:szCs w:val="28"/>
        </w:rPr>
        <w:t>к готовящемуся</w:t>
      </w:r>
      <w:r w:rsidR="00C9165B" w:rsidRPr="00BE3C3C">
        <w:rPr>
          <w:rFonts w:ascii="Times New Roman" w:hAnsi="Times New Roman" w:cs="Times New Roman"/>
          <w:sz w:val="28"/>
          <w:szCs w:val="28"/>
        </w:rPr>
        <w:t xml:space="preserve"> деянию</w:t>
      </w:r>
      <w:r w:rsidR="00AE4ADC" w:rsidRPr="00BE3C3C">
        <w:rPr>
          <w:rFonts w:ascii="Times New Roman" w:hAnsi="Times New Roman" w:cs="Times New Roman"/>
          <w:sz w:val="28"/>
          <w:szCs w:val="28"/>
        </w:rPr>
        <w:t xml:space="preserve">. В </w:t>
      </w:r>
      <w:r w:rsidR="00C9165B" w:rsidRPr="00BE3C3C">
        <w:rPr>
          <w:rFonts w:ascii="Times New Roman" w:hAnsi="Times New Roman" w:cs="Times New Roman"/>
          <w:sz w:val="28"/>
          <w:szCs w:val="28"/>
        </w:rPr>
        <w:t>последнем</w:t>
      </w:r>
      <w:r w:rsidR="00AE4ADC" w:rsidRPr="00BE3C3C">
        <w:rPr>
          <w:rFonts w:ascii="Times New Roman" w:hAnsi="Times New Roman" w:cs="Times New Roman"/>
          <w:sz w:val="28"/>
          <w:szCs w:val="28"/>
        </w:rPr>
        <w:t xml:space="preserve"> случае речь идет о вине как о психологическом отношении субъекта, его </w:t>
      </w:r>
      <w:r w:rsidR="007B026A" w:rsidRPr="00BE3C3C">
        <w:rPr>
          <w:rFonts w:ascii="Times New Roman" w:hAnsi="Times New Roman" w:cs="Times New Roman"/>
          <w:sz w:val="28"/>
          <w:szCs w:val="28"/>
        </w:rPr>
        <w:t>личная</w:t>
      </w:r>
      <w:r w:rsidR="00AE4ADC" w:rsidRPr="00BE3C3C">
        <w:rPr>
          <w:rFonts w:ascii="Times New Roman" w:hAnsi="Times New Roman" w:cs="Times New Roman"/>
          <w:sz w:val="28"/>
          <w:szCs w:val="28"/>
        </w:rPr>
        <w:t xml:space="preserve"> внутренняя самооценка собственного поведения.</w:t>
      </w:r>
      <w:r w:rsidR="00B068B1" w:rsidRPr="00BE3C3C">
        <w:rPr>
          <w:rFonts w:ascii="Times New Roman" w:hAnsi="Times New Roman" w:cs="Times New Roman"/>
          <w:sz w:val="28"/>
          <w:szCs w:val="28"/>
        </w:rPr>
        <w:t xml:space="preserve"> Данный психологический подход к понятию вины является наиболее распространенным в науке уголовного права, поскольку он берет свое начало в философском восприятии вины, предложенным еще Гегелем, о том, что вина – это, прежде всего, воля и сознание самого лица, а не внешняя оценка действий этого лица другими субъектами. Но и признание лицом своей виновности, согласно </w:t>
      </w:r>
      <w:r w:rsidR="00490F4C" w:rsidRPr="00BE3C3C">
        <w:rPr>
          <w:rFonts w:ascii="Times New Roman" w:hAnsi="Times New Roman" w:cs="Times New Roman"/>
          <w:sz w:val="28"/>
          <w:szCs w:val="28"/>
        </w:rPr>
        <w:t>этой теории</w:t>
      </w:r>
      <w:r w:rsidR="00B068B1" w:rsidRPr="00BE3C3C">
        <w:rPr>
          <w:rFonts w:ascii="Times New Roman" w:hAnsi="Times New Roman" w:cs="Times New Roman"/>
          <w:sz w:val="28"/>
          <w:szCs w:val="28"/>
        </w:rPr>
        <w:t>, еще не означает возможность вменения ему преступления.</w:t>
      </w:r>
      <w:r w:rsidR="00E653F9">
        <w:rPr>
          <w:rStyle w:val="af"/>
          <w:rFonts w:ascii="Times New Roman" w:hAnsi="Times New Roman" w:cs="Times New Roman"/>
          <w:sz w:val="28"/>
          <w:szCs w:val="28"/>
        </w:rPr>
        <w:footnoteReference w:id="3"/>
      </w:r>
      <w:r w:rsidR="00B068B1" w:rsidRPr="00BE3C3C">
        <w:rPr>
          <w:rFonts w:ascii="Times New Roman" w:hAnsi="Times New Roman" w:cs="Times New Roman"/>
          <w:sz w:val="28"/>
          <w:szCs w:val="28"/>
        </w:rPr>
        <w:t xml:space="preserve"> Именно из этой философии Гегеля произошли все современные формулировки психологического аспекта умышленной формы вины – осознанность наступления или возможности наступления общественно опасных последствий, </w:t>
      </w:r>
      <w:r w:rsidR="00B068B1" w:rsidRPr="00BE3C3C">
        <w:rPr>
          <w:rFonts w:ascii="Times New Roman" w:hAnsi="Times New Roman" w:cs="Times New Roman"/>
          <w:sz w:val="28"/>
          <w:szCs w:val="28"/>
        </w:rPr>
        <w:lastRenderedPageBreak/>
        <w:t>волевое желание или допущение наступления таких последствий умышленных деяний.</w:t>
      </w:r>
      <w:r w:rsidR="00D03AD7" w:rsidRPr="00BE3C3C">
        <w:rPr>
          <w:rFonts w:ascii="Times New Roman" w:hAnsi="Times New Roman" w:cs="Times New Roman"/>
          <w:sz w:val="28"/>
          <w:szCs w:val="28"/>
        </w:rPr>
        <w:t xml:space="preserve"> </w:t>
      </w:r>
    </w:p>
    <w:p w:rsidR="00D877AA" w:rsidRPr="00BE3C3C" w:rsidRDefault="009F4C33" w:rsidP="00DC1E8E">
      <w:pPr>
        <w:tabs>
          <w:tab w:val="left" w:pos="709"/>
        </w:tabs>
        <w:spacing w:after="0" w:line="360" w:lineRule="auto"/>
        <w:jc w:val="both"/>
        <w:rPr>
          <w:rFonts w:ascii="Times New Roman" w:hAnsi="Times New Roman" w:cs="Times New Roman"/>
          <w:sz w:val="28"/>
          <w:szCs w:val="28"/>
        </w:rPr>
      </w:pPr>
      <w:r w:rsidRPr="00BE3C3C">
        <w:rPr>
          <w:rFonts w:ascii="Times New Roman" w:hAnsi="Times New Roman" w:cs="Times New Roman"/>
          <w:sz w:val="28"/>
          <w:szCs w:val="28"/>
        </w:rPr>
        <w:t xml:space="preserve">     </w:t>
      </w:r>
      <w:r w:rsidR="00246408" w:rsidRPr="00BE3C3C">
        <w:rPr>
          <w:rFonts w:ascii="Times New Roman" w:hAnsi="Times New Roman" w:cs="Times New Roman"/>
          <w:sz w:val="28"/>
          <w:szCs w:val="28"/>
        </w:rPr>
        <w:t xml:space="preserve"> </w:t>
      </w:r>
      <w:r w:rsidR="00DC1E8E">
        <w:rPr>
          <w:rFonts w:ascii="Times New Roman" w:hAnsi="Times New Roman" w:cs="Times New Roman"/>
          <w:sz w:val="28"/>
          <w:szCs w:val="28"/>
        </w:rPr>
        <w:t xml:space="preserve">   </w:t>
      </w:r>
      <w:r w:rsidR="00B139FC" w:rsidRPr="00BE3C3C">
        <w:rPr>
          <w:rFonts w:ascii="Times New Roman" w:hAnsi="Times New Roman" w:cs="Times New Roman"/>
          <w:sz w:val="28"/>
          <w:szCs w:val="28"/>
        </w:rPr>
        <w:t>Вина состоит из двух элементов: сознания и воли</w:t>
      </w:r>
      <w:r w:rsidR="0004336E" w:rsidRPr="00BE3C3C">
        <w:rPr>
          <w:rFonts w:ascii="Times New Roman" w:hAnsi="Times New Roman" w:cs="Times New Roman"/>
          <w:sz w:val="28"/>
          <w:szCs w:val="28"/>
        </w:rPr>
        <w:t xml:space="preserve">, </w:t>
      </w:r>
      <w:r w:rsidR="00B139FC" w:rsidRPr="00BE3C3C">
        <w:rPr>
          <w:rFonts w:ascii="Times New Roman" w:hAnsi="Times New Roman" w:cs="Times New Roman"/>
          <w:sz w:val="28"/>
          <w:szCs w:val="28"/>
        </w:rPr>
        <w:t>образующих в</w:t>
      </w:r>
      <w:r w:rsidR="0004336E" w:rsidRPr="00BE3C3C">
        <w:rPr>
          <w:rFonts w:ascii="Times New Roman" w:hAnsi="Times New Roman" w:cs="Times New Roman"/>
          <w:sz w:val="28"/>
          <w:szCs w:val="28"/>
        </w:rPr>
        <w:t xml:space="preserve"> </w:t>
      </w:r>
      <w:r w:rsidR="0004336E" w:rsidRPr="00BE3C3C">
        <w:rPr>
          <w:rFonts w:ascii="Times New Roman" w:eastAsia="Times New Roman" w:hAnsi="Times New Roman" w:cs="Times New Roman"/>
          <w:sz w:val="28"/>
          <w:szCs w:val="28"/>
          <w:lang w:eastAsia="ru-RU"/>
        </w:rPr>
        <w:t>совокупности ее содержание</w:t>
      </w:r>
      <w:r w:rsidR="00B33266" w:rsidRPr="00BE3C3C">
        <w:rPr>
          <w:rFonts w:ascii="Times New Roman" w:eastAsia="Times New Roman" w:hAnsi="Times New Roman" w:cs="Times New Roman"/>
          <w:sz w:val="28"/>
          <w:szCs w:val="28"/>
          <w:lang w:eastAsia="ru-RU"/>
        </w:rPr>
        <w:t xml:space="preserve">. </w:t>
      </w:r>
      <w:r w:rsidR="00B33266" w:rsidRPr="00BE3C3C">
        <w:rPr>
          <w:rFonts w:ascii="Times New Roman" w:hAnsi="Times New Roman" w:cs="Times New Roman"/>
          <w:sz w:val="28"/>
          <w:szCs w:val="28"/>
        </w:rPr>
        <w:t xml:space="preserve"> </w:t>
      </w:r>
      <w:r w:rsidR="00D877AA" w:rsidRPr="00BE3C3C">
        <w:rPr>
          <w:rFonts w:ascii="Times New Roman" w:hAnsi="Times New Roman" w:cs="Times New Roman"/>
          <w:sz w:val="28"/>
          <w:szCs w:val="28"/>
        </w:rPr>
        <w:t>Интеллектуальный момент образуют осознание общественной опасности деяния и предвидение общественно опасных последствий. Волевой момент отражает отношение лица к последствиям его общественно опасного поведения. Оно может выступать в виде желания, сознательного допущения этих последствий, безразличного к ним отношения либо самонадеянного расчета их предотвратить.</w:t>
      </w:r>
    </w:p>
    <w:p w:rsidR="00544662" w:rsidRDefault="00B139FC" w:rsidP="00DC1E8E">
      <w:pPr>
        <w:tabs>
          <w:tab w:val="left" w:pos="709"/>
        </w:tabs>
        <w:spacing w:after="0" w:line="360" w:lineRule="auto"/>
        <w:jc w:val="both"/>
        <w:rPr>
          <w:rFonts w:ascii="Times New Roman" w:hAnsi="Times New Roman" w:cs="Times New Roman"/>
          <w:sz w:val="28"/>
          <w:szCs w:val="28"/>
        </w:rPr>
      </w:pPr>
      <w:r w:rsidRPr="00BE3C3C">
        <w:rPr>
          <w:rFonts w:ascii="Times New Roman" w:hAnsi="Times New Roman" w:cs="Times New Roman"/>
          <w:sz w:val="28"/>
          <w:szCs w:val="28"/>
        </w:rPr>
        <w:t xml:space="preserve">   </w:t>
      </w:r>
      <w:r w:rsidR="00B33266" w:rsidRPr="00BE3C3C">
        <w:rPr>
          <w:rFonts w:ascii="Times New Roman" w:hAnsi="Times New Roman" w:cs="Times New Roman"/>
          <w:sz w:val="28"/>
          <w:szCs w:val="28"/>
        </w:rPr>
        <w:t xml:space="preserve">   </w:t>
      </w:r>
      <w:r w:rsidR="00DC1E8E">
        <w:rPr>
          <w:rFonts w:ascii="Times New Roman" w:hAnsi="Times New Roman" w:cs="Times New Roman"/>
          <w:sz w:val="28"/>
          <w:szCs w:val="28"/>
        </w:rPr>
        <w:t xml:space="preserve">   </w:t>
      </w:r>
      <w:r w:rsidR="0004336E" w:rsidRPr="00BE3C3C">
        <w:rPr>
          <w:rFonts w:ascii="Times New Roman" w:hAnsi="Times New Roman" w:cs="Times New Roman"/>
          <w:sz w:val="28"/>
          <w:szCs w:val="28"/>
        </w:rPr>
        <w:t>Одно из наиболее</w:t>
      </w:r>
      <w:r w:rsidR="00C9165B" w:rsidRPr="00BE3C3C">
        <w:rPr>
          <w:rFonts w:ascii="Times New Roman" w:hAnsi="Times New Roman" w:cs="Times New Roman"/>
          <w:sz w:val="28"/>
          <w:szCs w:val="28"/>
        </w:rPr>
        <w:t xml:space="preserve"> полн</w:t>
      </w:r>
      <w:r w:rsidR="0004336E" w:rsidRPr="00BE3C3C">
        <w:rPr>
          <w:rFonts w:ascii="Times New Roman" w:hAnsi="Times New Roman" w:cs="Times New Roman"/>
          <w:sz w:val="28"/>
          <w:szCs w:val="28"/>
        </w:rPr>
        <w:t>ых</w:t>
      </w:r>
      <w:r w:rsidR="00C9165B" w:rsidRPr="00BE3C3C">
        <w:rPr>
          <w:rFonts w:ascii="Times New Roman" w:hAnsi="Times New Roman" w:cs="Times New Roman"/>
          <w:sz w:val="28"/>
          <w:szCs w:val="28"/>
        </w:rPr>
        <w:t xml:space="preserve"> определени</w:t>
      </w:r>
      <w:r w:rsidR="0004336E" w:rsidRPr="00BE3C3C">
        <w:rPr>
          <w:rFonts w:ascii="Times New Roman" w:hAnsi="Times New Roman" w:cs="Times New Roman"/>
          <w:sz w:val="28"/>
          <w:szCs w:val="28"/>
        </w:rPr>
        <w:t>й дает</w:t>
      </w:r>
      <w:r w:rsidR="00C9165B" w:rsidRPr="00BE3C3C">
        <w:rPr>
          <w:rFonts w:ascii="Times New Roman" w:hAnsi="Times New Roman" w:cs="Times New Roman"/>
          <w:sz w:val="28"/>
          <w:szCs w:val="28"/>
        </w:rPr>
        <w:t xml:space="preserve"> В.А.Якушин: «Вина есть психическое отношение лица к совершаемому им общественно опасному и уголовно</w:t>
      </w:r>
      <w:r w:rsidR="00B86B1E" w:rsidRPr="00BE3C3C">
        <w:rPr>
          <w:rFonts w:ascii="Times New Roman" w:hAnsi="Times New Roman" w:cs="Times New Roman"/>
          <w:sz w:val="28"/>
          <w:szCs w:val="28"/>
        </w:rPr>
        <w:t>-</w:t>
      </w:r>
      <w:r w:rsidR="00C9165B" w:rsidRPr="00BE3C3C">
        <w:rPr>
          <w:rFonts w:ascii="Times New Roman" w:hAnsi="Times New Roman" w:cs="Times New Roman"/>
          <w:sz w:val="28"/>
          <w:szCs w:val="28"/>
        </w:rPr>
        <w:t>противоправному деянию, выраженное в определенных законом формах, раскрывающих связь интеллектуальных, волевых и чувственных процессов психики лица с деянием и являющихся в силу этого основанием для субъективного вменения, квалификации содеянного и определения пределов уголовной ответственности».</w:t>
      </w:r>
      <w:r w:rsidR="00C9165B" w:rsidRPr="00BE3C3C">
        <w:rPr>
          <w:rStyle w:val="af"/>
          <w:rFonts w:ascii="Times New Roman" w:hAnsi="Times New Roman" w:cs="Times New Roman"/>
          <w:sz w:val="28"/>
          <w:szCs w:val="28"/>
        </w:rPr>
        <w:footnoteReference w:id="4"/>
      </w:r>
      <w:r w:rsidR="00C9165B" w:rsidRPr="00BE3C3C">
        <w:rPr>
          <w:rFonts w:ascii="Times New Roman" w:hAnsi="Times New Roman" w:cs="Times New Roman"/>
          <w:sz w:val="28"/>
          <w:szCs w:val="28"/>
        </w:rPr>
        <w:t xml:space="preserve"> </w:t>
      </w:r>
      <w:r w:rsidR="00373973" w:rsidRPr="00BE3C3C">
        <w:rPr>
          <w:rFonts w:ascii="Times New Roman" w:hAnsi="Times New Roman" w:cs="Times New Roman"/>
          <w:sz w:val="28"/>
          <w:szCs w:val="28"/>
        </w:rPr>
        <w:t xml:space="preserve">Психологическое содержание вины в том, что в ее основе находятся процессы, объективно </w:t>
      </w:r>
      <w:r w:rsidR="00373973" w:rsidRPr="00BE3C3C">
        <w:rPr>
          <w:rFonts w:ascii="Times New Roman" w:eastAsia="Times New Roman" w:hAnsi="Times New Roman" w:cs="Times New Roman"/>
          <w:sz w:val="28"/>
          <w:szCs w:val="28"/>
          <w:lang w:eastAsia="ru-RU"/>
        </w:rPr>
        <w:t>происходящие</w:t>
      </w:r>
      <w:r w:rsidR="00373973" w:rsidRPr="00BE3C3C">
        <w:rPr>
          <w:rFonts w:ascii="Times New Roman" w:hAnsi="Times New Roman" w:cs="Times New Roman"/>
          <w:sz w:val="28"/>
          <w:szCs w:val="28"/>
        </w:rPr>
        <w:t xml:space="preserve"> в психике людей. Таковыми являются мышление, воля, эмоции, присущие </w:t>
      </w:r>
      <w:r w:rsidR="00373973" w:rsidRPr="00BE3C3C">
        <w:rPr>
          <w:rFonts w:ascii="Times New Roman" w:eastAsia="Times New Roman" w:hAnsi="Times New Roman" w:cs="Times New Roman"/>
          <w:sz w:val="28"/>
          <w:szCs w:val="28"/>
          <w:lang w:eastAsia="ru-RU"/>
        </w:rPr>
        <w:t>психике</w:t>
      </w:r>
      <w:r w:rsidR="00373973" w:rsidRPr="00BE3C3C">
        <w:rPr>
          <w:rFonts w:ascii="Times New Roman" w:hAnsi="Times New Roman" w:cs="Times New Roman"/>
          <w:sz w:val="28"/>
          <w:szCs w:val="28"/>
        </w:rPr>
        <w:t xml:space="preserve"> любого душевно здорового человека.</w:t>
      </w:r>
      <w:r w:rsidR="00AF17C4" w:rsidRPr="00BE3C3C">
        <w:rPr>
          <w:rFonts w:ascii="Times New Roman" w:eastAsia="Times New Roman" w:hAnsi="Times New Roman" w:cs="Times New Roman"/>
          <w:sz w:val="28"/>
          <w:szCs w:val="28"/>
          <w:lang w:eastAsia="ru-RU"/>
        </w:rPr>
        <w:t xml:space="preserve">     Необходимо сделать акцент на том, что вина - это психическое отношение деликтоспособного физического лица  к </w:t>
      </w:r>
      <w:r w:rsidR="00544662">
        <w:rPr>
          <w:rFonts w:ascii="Times New Roman" w:eastAsia="Times New Roman" w:hAnsi="Times New Roman" w:cs="Times New Roman"/>
          <w:sz w:val="28"/>
          <w:szCs w:val="28"/>
          <w:lang w:eastAsia="ru-RU"/>
        </w:rPr>
        <w:t>с</w:t>
      </w:r>
      <w:r w:rsidR="00AF17C4" w:rsidRPr="00BE3C3C">
        <w:rPr>
          <w:rFonts w:ascii="Times New Roman" w:eastAsia="Times New Roman" w:hAnsi="Times New Roman" w:cs="Times New Roman"/>
          <w:sz w:val="28"/>
          <w:szCs w:val="28"/>
          <w:lang w:eastAsia="ru-RU"/>
        </w:rPr>
        <w:t xml:space="preserve">овершаемому им </w:t>
      </w:r>
      <w:r w:rsidR="00AF17C4" w:rsidRPr="00BE3C3C">
        <w:rPr>
          <w:rFonts w:ascii="Times New Roman" w:hAnsi="Times New Roman" w:cs="Times New Roman"/>
          <w:sz w:val="28"/>
          <w:szCs w:val="28"/>
        </w:rPr>
        <w:t>деянию</w:t>
      </w:r>
      <w:r w:rsidR="00AF17C4" w:rsidRPr="00BE3C3C">
        <w:rPr>
          <w:rFonts w:ascii="Times New Roman" w:eastAsia="Times New Roman" w:hAnsi="Times New Roman" w:cs="Times New Roman"/>
          <w:sz w:val="28"/>
          <w:szCs w:val="28"/>
          <w:lang w:eastAsia="ru-RU"/>
        </w:rPr>
        <w:t xml:space="preserve"> и его последствиям. Вопрос о вине </w:t>
      </w:r>
      <w:r w:rsidR="003E0F31" w:rsidRPr="00BE3C3C">
        <w:rPr>
          <w:rFonts w:ascii="Times New Roman" w:eastAsia="Times New Roman" w:hAnsi="Times New Roman" w:cs="Times New Roman"/>
          <w:sz w:val="28"/>
          <w:szCs w:val="28"/>
          <w:lang w:eastAsia="ru-RU"/>
        </w:rPr>
        <w:t xml:space="preserve">лиц, </w:t>
      </w:r>
      <w:r w:rsidR="00AF17C4" w:rsidRPr="00BE3C3C">
        <w:rPr>
          <w:rFonts w:ascii="Times New Roman" w:eastAsia="Times New Roman" w:hAnsi="Times New Roman" w:cs="Times New Roman"/>
          <w:sz w:val="28"/>
          <w:szCs w:val="28"/>
          <w:lang w:eastAsia="ru-RU"/>
        </w:rPr>
        <w:t xml:space="preserve">не достигших возраста наступления ответственности за данный вид преступления  или </w:t>
      </w:r>
      <w:r w:rsidR="00AF17C4" w:rsidRPr="00BE3C3C">
        <w:rPr>
          <w:rFonts w:ascii="Times New Roman" w:hAnsi="Times New Roman" w:cs="Times New Roman"/>
          <w:sz w:val="28"/>
          <w:szCs w:val="28"/>
        </w:rPr>
        <w:t>невменяемых</w:t>
      </w:r>
      <w:r w:rsidR="003E0F31" w:rsidRPr="00BE3C3C">
        <w:rPr>
          <w:rFonts w:ascii="Times New Roman" w:hAnsi="Times New Roman" w:cs="Times New Roman"/>
          <w:sz w:val="28"/>
          <w:szCs w:val="28"/>
        </w:rPr>
        <w:t>,</w:t>
      </w:r>
      <w:r w:rsidR="00AF17C4" w:rsidRPr="00BE3C3C">
        <w:rPr>
          <w:rFonts w:ascii="Times New Roman" w:hAnsi="Times New Roman" w:cs="Times New Roman"/>
          <w:sz w:val="28"/>
          <w:szCs w:val="28"/>
        </w:rPr>
        <w:t xml:space="preserve"> вообще не ставится.</w:t>
      </w:r>
    </w:p>
    <w:p w:rsidR="00C9165B" w:rsidRPr="00BE3C3C" w:rsidRDefault="00AF17C4" w:rsidP="00DC1E8E">
      <w:pPr>
        <w:tabs>
          <w:tab w:val="left" w:pos="709"/>
        </w:tabs>
        <w:spacing w:after="0" w:line="360" w:lineRule="auto"/>
        <w:jc w:val="both"/>
        <w:rPr>
          <w:rFonts w:ascii="Times New Roman" w:hAnsi="Times New Roman" w:cs="Times New Roman"/>
          <w:sz w:val="28"/>
          <w:szCs w:val="28"/>
        </w:rPr>
      </w:pPr>
      <w:r w:rsidRPr="00BE3C3C">
        <w:rPr>
          <w:rFonts w:ascii="Times New Roman" w:hAnsi="Times New Roman" w:cs="Times New Roman"/>
          <w:sz w:val="28"/>
          <w:szCs w:val="28"/>
        </w:rPr>
        <w:t xml:space="preserve">   </w:t>
      </w:r>
      <w:r w:rsidR="00DC1E8E">
        <w:rPr>
          <w:rFonts w:ascii="Times New Roman" w:hAnsi="Times New Roman" w:cs="Times New Roman"/>
          <w:sz w:val="28"/>
          <w:szCs w:val="28"/>
        </w:rPr>
        <w:t xml:space="preserve">     </w:t>
      </w:r>
      <w:r w:rsidRPr="00BE3C3C">
        <w:rPr>
          <w:rFonts w:ascii="Times New Roman" w:hAnsi="Times New Roman" w:cs="Times New Roman"/>
          <w:sz w:val="28"/>
          <w:szCs w:val="28"/>
        </w:rPr>
        <w:t xml:space="preserve"> </w:t>
      </w:r>
      <w:r w:rsidR="00373973" w:rsidRPr="00BE3C3C">
        <w:rPr>
          <w:rFonts w:ascii="Times New Roman" w:hAnsi="Times New Roman" w:cs="Times New Roman"/>
          <w:sz w:val="28"/>
          <w:szCs w:val="28"/>
        </w:rPr>
        <w:t xml:space="preserve">Посредством мышления сознание человека отражает предметы и явления объективного мира, их существенные признаки, взаимосвязи между ними. Воля представляет собой сознательное регулирование индивидом своей практической деятельности, направление им умственных и физических усилий на достижение цели или удержание от активности. К эмоциям относятся </w:t>
      </w:r>
      <w:r w:rsidR="00373973" w:rsidRPr="00BE3C3C">
        <w:rPr>
          <w:rFonts w:ascii="Times New Roman" w:hAnsi="Times New Roman" w:cs="Times New Roman"/>
          <w:sz w:val="28"/>
          <w:szCs w:val="28"/>
        </w:rPr>
        <w:lastRenderedPageBreak/>
        <w:t>чувства, аффекты, проявляющиеся как эмоциональные состояния, реакции, избирательность чувственных отношений к тому или иному объекту. Эти процессы характеризуют соответственно интеллектуальный, волевой и эмоциональный</w:t>
      </w:r>
      <w:r w:rsidR="00490F4C" w:rsidRPr="00BE3C3C">
        <w:rPr>
          <w:rFonts w:ascii="Times New Roman" w:hAnsi="Times New Roman" w:cs="Times New Roman"/>
          <w:sz w:val="28"/>
          <w:szCs w:val="28"/>
        </w:rPr>
        <w:t xml:space="preserve"> </w:t>
      </w:r>
      <w:r w:rsidR="00373973" w:rsidRPr="00BE3C3C">
        <w:rPr>
          <w:rFonts w:ascii="Times New Roman" w:hAnsi="Times New Roman" w:cs="Times New Roman"/>
          <w:sz w:val="28"/>
          <w:szCs w:val="28"/>
        </w:rPr>
        <w:t>моменты психической деятельности человека. В детализированном виде они выражаются в способности психически здорового человека осознавать и оценивать объективную действительность (в частности, социальное значение своих действий или бездействия); предвидеть их последствия, включая социально вредные (понимать развитие причинной связи между осуществляемыми действиями и грядущими последствиями); обладать предусмотрительностью, т.е. определенной долей прогнозирования более отдаленных последствий, а также тех, предвидение которых требует повышенных внимания и психических усилий, связанных с приобретенными опытом, знаниями, навыками (интеллектуальный момент); стремиться к достижению цели; желать достижения результата либо относиться к этому безразлично, не желать наступления тех или иных последствий (волевой момент); выражать свои чувства, проявлять эмоциональные реакции или состояния (эмоциональный момент).</w:t>
      </w:r>
      <w:r w:rsidR="00373973" w:rsidRPr="00BE3C3C">
        <w:rPr>
          <w:rStyle w:val="af"/>
          <w:rFonts w:ascii="Times New Roman" w:hAnsi="Times New Roman" w:cs="Times New Roman"/>
          <w:sz w:val="28"/>
          <w:szCs w:val="28"/>
        </w:rPr>
        <w:footnoteReference w:id="5"/>
      </w:r>
    </w:p>
    <w:p w:rsidR="006169C5" w:rsidRPr="00BE3C3C" w:rsidRDefault="00CA3FD2" w:rsidP="00DC1E8E">
      <w:pPr>
        <w:tabs>
          <w:tab w:val="left" w:pos="709"/>
        </w:tabs>
        <w:spacing w:after="0" w:line="360" w:lineRule="auto"/>
        <w:jc w:val="both"/>
        <w:rPr>
          <w:rFonts w:ascii="Times New Roman" w:hAnsi="Times New Roman" w:cs="Times New Roman"/>
          <w:sz w:val="28"/>
          <w:szCs w:val="28"/>
        </w:rPr>
      </w:pPr>
      <w:r w:rsidRPr="00BE3C3C">
        <w:rPr>
          <w:rFonts w:ascii="Times New Roman" w:eastAsia="Times New Roman" w:hAnsi="Times New Roman" w:cs="Times New Roman"/>
          <w:sz w:val="28"/>
          <w:szCs w:val="28"/>
          <w:lang w:eastAsia="ru-RU"/>
        </w:rPr>
        <w:t xml:space="preserve">     </w:t>
      </w:r>
      <w:r w:rsidR="00DC1E8E">
        <w:rPr>
          <w:rFonts w:ascii="Times New Roman" w:eastAsia="Times New Roman" w:hAnsi="Times New Roman" w:cs="Times New Roman"/>
          <w:sz w:val="28"/>
          <w:szCs w:val="28"/>
          <w:lang w:eastAsia="ru-RU"/>
        </w:rPr>
        <w:t xml:space="preserve">    </w:t>
      </w:r>
      <w:r w:rsidR="001B1473" w:rsidRPr="00BE3C3C">
        <w:rPr>
          <w:rFonts w:ascii="Times New Roman" w:eastAsia="Times New Roman" w:hAnsi="Times New Roman" w:cs="Times New Roman"/>
          <w:sz w:val="28"/>
          <w:szCs w:val="28"/>
          <w:lang w:eastAsia="ru-RU"/>
        </w:rPr>
        <w:t xml:space="preserve">Вина </w:t>
      </w:r>
      <w:r w:rsidR="00AF17C4" w:rsidRPr="00BE3C3C">
        <w:rPr>
          <w:rFonts w:ascii="Times New Roman" w:eastAsia="Times New Roman" w:hAnsi="Times New Roman" w:cs="Times New Roman"/>
          <w:sz w:val="28"/>
          <w:szCs w:val="28"/>
          <w:lang w:eastAsia="ru-RU"/>
        </w:rPr>
        <w:t>это еще и</w:t>
      </w:r>
      <w:r w:rsidR="001B1473" w:rsidRPr="00BE3C3C">
        <w:rPr>
          <w:rFonts w:ascii="Times New Roman" w:eastAsia="Times New Roman" w:hAnsi="Times New Roman" w:cs="Times New Roman"/>
          <w:sz w:val="28"/>
          <w:szCs w:val="28"/>
          <w:lang w:eastAsia="ru-RU"/>
        </w:rPr>
        <w:t xml:space="preserve"> юридическ</w:t>
      </w:r>
      <w:r w:rsidR="00AF17C4" w:rsidRPr="00BE3C3C">
        <w:rPr>
          <w:rFonts w:ascii="Times New Roman" w:eastAsia="Times New Roman" w:hAnsi="Times New Roman" w:cs="Times New Roman"/>
          <w:sz w:val="28"/>
          <w:szCs w:val="28"/>
          <w:lang w:eastAsia="ru-RU"/>
        </w:rPr>
        <w:t>ое</w:t>
      </w:r>
      <w:r w:rsidR="00BE72EE" w:rsidRPr="00BE3C3C">
        <w:rPr>
          <w:rFonts w:ascii="Times New Roman" w:eastAsia="Times New Roman" w:hAnsi="Times New Roman" w:cs="Times New Roman"/>
          <w:sz w:val="28"/>
          <w:szCs w:val="28"/>
          <w:lang w:eastAsia="ru-RU"/>
        </w:rPr>
        <w:t xml:space="preserve"> понятие</w:t>
      </w:r>
      <w:r w:rsidR="001B1473" w:rsidRPr="00BE3C3C">
        <w:rPr>
          <w:rFonts w:ascii="Times New Roman" w:eastAsia="Times New Roman" w:hAnsi="Times New Roman" w:cs="Times New Roman"/>
          <w:sz w:val="28"/>
          <w:szCs w:val="28"/>
          <w:lang w:eastAsia="ru-RU"/>
        </w:rPr>
        <w:t xml:space="preserve">. </w:t>
      </w:r>
      <w:r w:rsidR="006169C5" w:rsidRPr="00BE3C3C">
        <w:rPr>
          <w:rFonts w:ascii="Times New Roman" w:eastAsia="Times New Roman" w:hAnsi="Times New Roman" w:cs="Times New Roman"/>
          <w:sz w:val="28"/>
          <w:szCs w:val="28"/>
          <w:lang w:eastAsia="ru-RU"/>
        </w:rPr>
        <w:t>Преступление представляет собой</w:t>
      </w:r>
      <w:r w:rsidR="001B1473" w:rsidRPr="00BE3C3C">
        <w:rPr>
          <w:rFonts w:ascii="Times New Roman" w:eastAsia="Times New Roman" w:hAnsi="Times New Roman" w:cs="Times New Roman"/>
          <w:sz w:val="28"/>
          <w:szCs w:val="28"/>
          <w:lang w:eastAsia="ru-RU"/>
        </w:rPr>
        <w:t xml:space="preserve"> общественно опасное деяние, </w:t>
      </w:r>
      <w:r w:rsidR="006169C5" w:rsidRPr="00BE3C3C">
        <w:rPr>
          <w:rFonts w:ascii="Times New Roman" w:eastAsia="Times New Roman" w:hAnsi="Times New Roman" w:cs="Times New Roman"/>
          <w:sz w:val="28"/>
          <w:szCs w:val="28"/>
          <w:lang w:eastAsia="ru-RU"/>
        </w:rPr>
        <w:t xml:space="preserve">следовательно, </w:t>
      </w:r>
      <w:r w:rsidR="001B1473" w:rsidRPr="00BE3C3C">
        <w:rPr>
          <w:rFonts w:ascii="Times New Roman" w:eastAsia="Times New Roman" w:hAnsi="Times New Roman" w:cs="Times New Roman"/>
          <w:sz w:val="28"/>
          <w:szCs w:val="28"/>
          <w:lang w:eastAsia="ru-RU"/>
        </w:rPr>
        <w:t>лицо, его совершившее, виновно перед обществом</w:t>
      </w:r>
      <w:r w:rsidR="006169C5" w:rsidRPr="00BE3C3C">
        <w:rPr>
          <w:rFonts w:ascii="Times New Roman" w:eastAsia="Times New Roman" w:hAnsi="Times New Roman" w:cs="Times New Roman"/>
          <w:sz w:val="28"/>
          <w:szCs w:val="28"/>
          <w:lang w:eastAsia="ru-RU"/>
        </w:rPr>
        <w:t xml:space="preserve"> и</w:t>
      </w:r>
      <w:r w:rsidR="001B1473" w:rsidRPr="00BE3C3C">
        <w:rPr>
          <w:rFonts w:ascii="Times New Roman" w:eastAsia="Times New Roman" w:hAnsi="Times New Roman" w:cs="Times New Roman"/>
          <w:sz w:val="28"/>
          <w:szCs w:val="28"/>
          <w:lang w:eastAsia="ru-RU"/>
        </w:rPr>
        <w:t xml:space="preserve"> государством. </w:t>
      </w:r>
      <w:r w:rsidR="006169C5" w:rsidRPr="00BE3C3C">
        <w:rPr>
          <w:rFonts w:ascii="Times New Roman" w:eastAsia="Times New Roman" w:hAnsi="Times New Roman" w:cs="Times New Roman"/>
          <w:sz w:val="28"/>
          <w:szCs w:val="28"/>
          <w:lang w:eastAsia="ru-RU"/>
        </w:rPr>
        <w:t>В этом заключается социальная сущность</w:t>
      </w:r>
      <w:r w:rsidR="001B1473" w:rsidRPr="00BE3C3C">
        <w:rPr>
          <w:rFonts w:ascii="Times New Roman" w:eastAsia="Times New Roman" w:hAnsi="Times New Roman" w:cs="Times New Roman"/>
          <w:sz w:val="28"/>
          <w:szCs w:val="28"/>
          <w:lang w:eastAsia="ru-RU"/>
        </w:rPr>
        <w:t xml:space="preserve"> вины. Вина — категория социальная, поскольку в ней проявляется отношение лица, совершающего преступление, к важнейшим социальным ценностям. </w:t>
      </w:r>
      <w:r w:rsidR="006169C5" w:rsidRPr="00BE3C3C">
        <w:rPr>
          <w:rFonts w:ascii="Times New Roman" w:eastAsia="Times New Roman" w:hAnsi="Times New Roman" w:cs="Times New Roman"/>
          <w:sz w:val="28"/>
          <w:szCs w:val="28"/>
          <w:lang w:eastAsia="ru-RU"/>
        </w:rPr>
        <w:t xml:space="preserve">Это </w:t>
      </w:r>
      <w:r w:rsidR="001B1473" w:rsidRPr="00BE3C3C">
        <w:rPr>
          <w:rFonts w:ascii="Times New Roman" w:eastAsia="Times New Roman" w:hAnsi="Times New Roman" w:cs="Times New Roman"/>
          <w:sz w:val="28"/>
          <w:szCs w:val="28"/>
          <w:lang w:eastAsia="ru-RU"/>
        </w:rPr>
        <w:t xml:space="preserve">отношение при умысле обычно является отрицательным, а при неосторожности </w:t>
      </w:r>
      <w:r w:rsidR="001B1473" w:rsidRPr="00BE3C3C">
        <w:rPr>
          <w:rFonts w:ascii="Times New Roman" w:hAnsi="Times New Roman" w:cs="Times New Roman"/>
          <w:sz w:val="28"/>
          <w:szCs w:val="28"/>
        </w:rPr>
        <w:t xml:space="preserve">— пренебрежительным либо недостаточно бережным. </w:t>
      </w:r>
    </w:p>
    <w:p w:rsidR="00D61389" w:rsidRPr="00BE3C3C" w:rsidRDefault="006169C5" w:rsidP="00DC1E8E">
      <w:pPr>
        <w:tabs>
          <w:tab w:val="left" w:pos="709"/>
        </w:tabs>
        <w:spacing w:after="0" w:line="360" w:lineRule="auto"/>
        <w:jc w:val="both"/>
        <w:rPr>
          <w:rFonts w:ascii="Times New Roman" w:hAnsi="Times New Roman" w:cs="Times New Roman"/>
          <w:sz w:val="28"/>
          <w:szCs w:val="28"/>
        </w:rPr>
      </w:pPr>
      <w:r w:rsidRPr="00BE3C3C">
        <w:rPr>
          <w:rFonts w:ascii="Times New Roman" w:hAnsi="Times New Roman" w:cs="Times New Roman"/>
          <w:sz w:val="28"/>
          <w:szCs w:val="28"/>
        </w:rPr>
        <w:t xml:space="preserve">   </w:t>
      </w:r>
      <w:r w:rsidR="006D05D8" w:rsidRPr="00BE3C3C">
        <w:rPr>
          <w:rFonts w:ascii="Times New Roman" w:hAnsi="Times New Roman" w:cs="Times New Roman"/>
          <w:sz w:val="28"/>
          <w:szCs w:val="28"/>
        </w:rPr>
        <w:t xml:space="preserve"> </w:t>
      </w:r>
      <w:r w:rsidR="00760135" w:rsidRPr="00BE3C3C">
        <w:rPr>
          <w:rFonts w:ascii="Times New Roman" w:hAnsi="Times New Roman" w:cs="Times New Roman"/>
          <w:sz w:val="28"/>
          <w:szCs w:val="28"/>
        </w:rPr>
        <w:t xml:space="preserve">  </w:t>
      </w:r>
      <w:r w:rsidR="00DC1E8E">
        <w:rPr>
          <w:rFonts w:ascii="Times New Roman" w:hAnsi="Times New Roman" w:cs="Times New Roman"/>
          <w:sz w:val="28"/>
          <w:szCs w:val="28"/>
        </w:rPr>
        <w:t xml:space="preserve">   </w:t>
      </w:r>
      <w:r w:rsidR="001B1473" w:rsidRPr="00BE3C3C">
        <w:rPr>
          <w:rFonts w:ascii="Times New Roman" w:hAnsi="Times New Roman" w:cs="Times New Roman"/>
          <w:sz w:val="28"/>
          <w:szCs w:val="28"/>
        </w:rPr>
        <w:t xml:space="preserve">Итак, вина </w:t>
      </w:r>
      <w:r w:rsidR="00D561CD" w:rsidRPr="00BE3C3C">
        <w:rPr>
          <w:rFonts w:ascii="Times New Roman" w:hAnsi="Times New Roman" w:cs="Times New Roman"/>
          <w:sz w:val="28"/>
          <w:szCs w:val="28"/>
        </w:rPr>
        <w:t>представляет собой</w:t>
      </w:r>
      <w:r w:rsidR="001B1473" w:rsidRPr="00BE3C3C">
        <w:rPr>
          <w:rFonts w:ascii="Times New Roman" w:hAnsi="Times New Roman" w:cs="Times New Roman"/>
          <w:sz w:val="28"/>
          <w:szCs w:val="28"/>
        </w:rPr>
        <w:t xml:space="preserve"> психическое отношение лица в форме</w:t>
      </w:r>
      <w:r w:rsidR="001B1473" w:rsidRPr="00BE3C3C">
        <w:rPr>
          <w:rFonts w:ascii="Times New Roman" w:eastAsia="Times New Roman" w:hAnsi="Times New Roman" w:cs="Times New Roman"/>
          <w:sz w:val="28"/>
          <w:szCs w:val="28"/>
          <w:lang w:eastAsia="ru-RU"/>
        </w:rPr>
        <w:t xml:space="preserve"> умысла или неосторожности к совершаемому им общественно опасному деянию, в котором проявляется антисоциальная, асоциальная либо недостаточно выраженная социальная установка этого лица относительно </w:t>
      </w:r>
      <w:r w:rsidR="001B1473" w:rsidRPr="00BE3C3C">
        <w:rPr>
          <w:rFonts w:ascii="Times New Roman" w:hAnsi="Times New Roman" w:cs="Times New Roman"/>
          <w:sz w:val="28"/>
          <w:szCs w:val="28"/>
        </w:rPr>
        <w:t>важнейших ценностей общества.</w:t>
      </w:r>
    </w:p>
    <w:p w:rsidR="00306A42" w:rsidRPr="00BE3C3C" w:rsidRDefault="00DC02FA" w:rsidP="00DC1E8E">
      <w:pPr>
        <w:tabs>
          <w:tab w:val="left" w:pos="709"/>
        </w:tabs>
        <w:spacing w:after="0" w:line="360" w:lineRule="auto"/>
        <w:jc w:val="both"/>
        <w:rPr>
          <w:rFonts w:ascii="Times New Roman" w:hAnsi="Times New Roman" w:cs="Times New Roman"/>
          <w:sz w:val="28"/>
          <w:szCs w:val="28"/>
        </w:rPr>
      </w:pPr>
      <w:r w:rsidRPr="00BE3C3C">
        <w:rPr>
          <w:rFonts w:ascii="Times New Roman" w:hAnsi="Times New Roman" w:cs="Times New Roman"/>
          <w:sz w:val="28"/>
          <w:szCs w:val="28"/>
        </w:rPr>
        <w:lastRenderedPageBreak/>
        <w:t xml:space="preserve">     </w:t>
      </w:r>
      <w:r w:rsidR="00DC1E8E">
        <w:rPr>
          <w:rFonts w:ascii="Times New Roman" w:hAnsi="Times New Roman" w:cs="Times New Roman"/>
          <w:sz w:val="28"/>
          <w:szCs w:val="28"/>
        </w:rPr>
        <w:t xml:space="preserve">    </w:t>
      </w:r>
      <w:r w:rsidR="00C9165B" w:rsidRPr="00BE3C3C">
        <w:rPr>
          <w:rFonts w:ascii="Times New Roman" w:hAnsi="Times New Roman" w:cs="Times New Roman"/>
          <w:sz w:val="28"/>
          <w:szCs w:val="28"/>
        </w:rPr>
        <w:t xml:space="preserve">Понятие умысла </w:t>
      </w:r>
      <w:r w:rsidR="00F0471C" w:rsidRPr="00BE3C3C">
        <w:rPr>
          <w:rFonts w:ascii="Times New Roman" w:hAnsi="Times New Roman" w:cs="Times New Roman"/>
          <w:sz w:val="28"/>
          <w:szCs w:val="28"/>
        </w:rPr>
        <w:t>основано на</w:t>
      </w:r>
      <w:r w:rsidR="00C9165B" w:rsidRPr="00BE3C3C">
        <w:rPr>
          <w:rFonts w:ascii="Times New Roman" w:hAnsi="Times New Roman" w:cs="Times New Roman"/>
          <w:sz w:val="28"/>
          <w:szCs w:val="28"/>
        </w:rPr>
        <w:t xml:space="preserve"> общем определении вины и в то же время сам</w:t>
      </w:r>
      <w:r w:rsidR="00F0471C" w:rsidRPr="00BE3C3C">
        <w:rPr>
          <w:rFonts w:ascii="Times New Roman" w:hAnsi="Times New Roman" w:cs="Times New Roman"/>
          <w:sz w:val="28"/>
          <w:szCs w:val="28"/>
        </w:rPr>
        <w:t>о</w:t>
      </w:r>
      <w:r w:rsidR="00C9165B" w:rsidRPr="00BE3C3C">
        <w:rPr>
          <w:rFonts w:ascii="Times New Roman" w:hAnsi="Times New Roman" w:cs="Times New Roman"/>
          <w:sz w:val="28"/>
          <w:szCs w:val="28"/>
        </w:rPr>
        <w:t xml:space="preserve"> выступает в качестве рода для отдельных видов умысла.</w:t>
      </w:r>
      <w:r w:rsidR="00BF543E" w:rsidRPr="00BE3C3C">
        <w:rPr>
          <w:rFonts w:ascii="Times New Roman" w:hAnsi="Times New Roman" w:cs="Times New Roman"/>
          <w:sz w:val="28"/>
          <w:szCs w:val="28"/>
        </w:rPr>
        <w:t xml:space="preserve"> </w:t>
      </w:r>
      <w:r w:rsidR="008F1C57" w:rsidRPr="00BE3C3C">
        <w:rPr>
          <w:rFonts w:ascii="Times New Roman" w:hAnsi="Times New Roman" w:cs="Times New Roman"/>
          <w:sz w:val="28"/>
          <w:szCs w:val="28"/>
        </w:rPr>
        <w:t>Некоторые</w:t>
      </w:r>
      <w:r w:rsidR="00F0471C" w:rsidRPr="00BE3C3C">
        <w:rPr>
          <w:rFonts w:ascii="Times New Roman" w:hAnsi="Times New Roman" w:cs="Times New Roman"/>
          <w:sz w:val="28"/>
          <w:szCs w:val="28"/>
        </w:rPr>
        <w:t xml:space="preserve"> криминалисты пытаются дать понятие умысла через сознание, отождествляя его с осознанием лицом общественной опасности совершаемых им деяний. Например, по мнению Н. Иванова, «преступление признается совершенным умышленно, если субъект, его совершивший, сознавал общественно опасный и противоправный характер своего действия и бездействия».</w:t>
      </w:r>
      <w:r w:rsidR="00F0471C" w:rsidRPr="00BE3C3C">
        <w:rPr>
          <w:rStyle w:val="af"/>
          <w:rFonts w:ascii="Times New Roman" w:hAnsi="Times New Roman" w:cs="Times New Roman"/>
          <w:sz w:val="28"/>
          <w:szCs w:val="28"/>
        </w:rPr>
        <w:footnoteReference w:id="6"/>
      </w:r>
      <w:r w:rsidR="00F0471C" w:rsidRPr="00BE3C3C">
        <w:rPr>
          <w:rFonts w:ascii="Times New Roman" w:hAnsi="Times New Roman" w:cs="Times New Roman"/>
          <w:sz w:val="28"/>
          <w:szCs w:val="28"/>
        </w:rPr>
        <w:t xml:space="preserve">  С.В. Скляров </w:t>
      </w:r>
      <w:r w:rsidR="008F1C57" w:rsidRPr="00BE3C3C">
        <w:rPr>
          <w:rFonts w:ascii="Times New Roman" w:hAnsi="Times New Roman" w:cs="Times New Roman"/>
          <w:sz w:val="28"/>
          <w:szCs w:val="28"/>
        </w:rPr>
        <w:t>утверждает</w:t>
      </w:r>
      <w:r w:rsidR="00F0471C" w:rsidRPr="00BE3C3C">
        <w:rPr>
          <w:rFonts w:ascii="Times New Roman" w:hAnsi="Times New Roman" w:cs="Times New Roman"/>
          <w:sz w:val="28"/>
          <w:szCs w:val="28"/>
        </w:rPr>
        <w:t>, что лицо действует  умышленно в том случае, если сознает характер своих действий (бездействия) и предвидит их возможные последствия.</w:t>
      </w:r>
      <w:r w:rsidR="00F0471C" w:rsidRPr="00BE3C3C">
        <w:rPr>
          <w:rStyle w:val="af"/>
          <w:rFonts w:ascii="Times New Roman" w:hAnsi="Times New Roman" w:cs="Times New Roman"/>
          <w:sz w:val="28"/>
          <w:szCs w:val="28"/>
        </w:rPr>
        <w:footnoteReference w:id="7"/>
      </w:r>
      <w:r w:rsidR="008F1C57" w:rsidRPr="00BE3C3C">
        <w:rPr>
          <w:rFonts w:ascii="Times New Roman" w:hAnsi="Times New Roman" w:cs="Times New Roman"/>
          <w:sz w:val="28"/>
          <w:szCs w:val="28"/>
        </w:rPr>
        <w:t xml:space="preserve"> </w:t>
      </w:r>
      <w:r w:rsidR="00732BFB" w:rsidRPr="00BE3C3C">
        <w:rPr>
          <w:rFonts w:ascii="Times New Roman" w:hAnsi="Times New Roman" w:cs="Times New Roman"/>
          <w:sz w:val="28"/>
          <w:szCs w:val="28"/>
        </w:rPr>
        <w:t>Большинство теоретиков уголовного права такой подход считают неправильным,  ввиду того, что он основан на искусственном разрыве интеллектуальных, волевых и эмоциональных моментов психики. «Последовательное проведение этого взгляда может привести к расширению границ умысла за счет неосторожности, поскольку сознание общественной опасности и предвидение общественно опасных последствий характеризует легкомыслие».</w:t>
      </w:r>
      <w:r w:rsidR="00732BFB" w:rsidRPr="00BE3C3C">
        <w:rPr>
          <w:rStyle w:val="af"/>
          <w:rFonts w:ascii="Times New Roman" w:hAnsi="Times New Roman" w:cs="Times New Roman"/>
          <w:sz w:val="28"/>
          <w:szCs w:val="28"/>
        </w:rPr>
        <w:footnoteReference w:id="8"/>
      </w:r>
    </w:p>
    <w:p w:rsidR="00113F90" w:rsidRPr="00BE3C3C" w:rsidRDefault="002515E1" w:rsidP="00DC1E8E">
      <w:pPr>
        <w:tabs>
          <w:tab w:val="left" w:pos="709"/>
        </w:tabs>
        <w:spacing w:after="0" w:line="360" w:lineRule="auto"/>
        <w:jc w:val="both"/>
        <w:rPr>
          <w:rFonts w:ascii="Times New Roman" w:hAnsi="Times New Roman" w:cs="Times New Roman"/>
          <w:sz w:val="28"/>
          <w:szCs w:val="28"/>
        </w:rPr>
      </w:pPr>
      <w:r w:rsidRPr="00BE3C3C">
        <w:rPr>
          <w:rFonts w:ascii="Times New Roman" w:hAnsi="Times New Roman" w:cs="Times New Roman"/>
          <w:sz w:val="28"/>
          <w:szCs w:val="28"/>
        </w:rPr>
        <w:t xml:space="preserve">     </w:t>
      </w:r>
      <w:r w:rsidR="00996C20" w:rsidRPr="00BE3C3C">
        <w:rPr>
          <w:rFonts w:ascii="Times New Roman" w:hAnsi="Times New Roman" w:cs="Times New Roman"/>
          <w:sz w:val="28"/>
          <w:szCs w:val="28"/>
        </w:rPr>
        <w:t xml:space="preserve"> </w:t>
      </w:r>
      <w:r w:rsidR="00DC1E8E">
        <w:rPr>
          <w:rFonts w:ascii="Times New Roman" w:hAnsi="Times New Roman" w:cs="Times New Roman"/>
          <w:sz w:val="28"/>
          <w:szCs w:val="28"/>
        </w:rPr>
        <w:t xml:space="preserve">   </w:t>
      </w:r>
      <w:r w:rsidR="00996C20" w:rsidRPr="00BE3C3C">
        <w:rPr>
          <w:rFonts w:ascii="Times New Roman" w:hAnsi="Times New Roman" w:cs="Times New Roman"/>
          <w:sz w:val="28"/>
          <w:szCs w:val="28"/>
        </w:rPr>
        <w:t>Резко отличную от принятых подходов трактовку умысла предлагает М.И. Еникеев: «Умысел - форма вины, характеризующаяся преступными целями, способами и результатами деяния»</w:t>
      </w:r>
      <w:r w:rsidR="005652D0" w:rsidRPr="00BE3C3C">
        <w:rPr>
          <w:rFonts w:ascii="Times New Roman" w:hAnsi="Times New Roman" w:cs="Times New Roman"/>
          <w:sz w:val="28"/>
          <w:szCs w:val="28"/>
        </w:rPr>
        <w:t>.</w:t>
      </w:r>
      <w:r w:rsidR="005652D0" w:rsidRPr="00BE3C3C">
        <w:rPr>
          <w:rStyle w:val="af"/>
          <w:rFonts w:ascii="Times New Roman" w:hAnsi="Times New Roman" w:cs="Times New Roman"/>
          <w:sz w:val="28"/>
          <w:szCs w:val="28"/>
        </w:rPr>
        <w:footnoteReference w:id="9"/>
      </w:r>
      <w:r w:rsidRPr="00BE3C3C">
        <w:rPr>
          <w:rFonts w:ascii="Times New Roman" w:hAnsi="Times New Roman" w:cs="Times New Roman"/>
          <w:sz w:val="28"/>
          <w:szCs w:val="28"/>
        </w:rPr>
        <w:t xml:space="preserve"> </w:t>
      </w:r>
      <w:r w:rsidR="00CA3833" w:rsidRPr="00BE3C3C">
        <w:rPr>
          <w:rFonts w:ascii="Times New Roman" w:hAnsi="Times New Roman" w:cs="Times New Roman"/>
          <w:sz w:val="28"/>
          <w:szCs w:val="28"/>
        </w:rPr>
        <w:t>В данном определении</w:t>
      </w:r>
      <w:r w:rsidR="00896A3D" w:rsidRPr="00BE3C3C">
        <w:rPr>
          <w:rFonts w:ascii="Times New Roman" w:hAnsi="Times New Roman" w:cs="Times New Roman"/>
          <w:sz w:val="28"/>
          <w:szCs w:val="28"/>
        </w:rPr>
        <w:t xml:space="preserve"> смеш</w:t>
      </w:r>
      <w:r w:rsidR="00CA3833" w:rsidRPr="00BE3C3C">
        <w:rPr>
          <w:rFonts w:ascii="Times New Roman" w:hAnsi="Times New Roman" w:cs="Times New Roman"/>
          <w:sz w:val="28"/>
          <w:szCs w:val="28"/>
        </w:rPr>
        <w:t>аны</w:t>
      </w:r>
      <w:r w:rsidR="00896A3D" w:rsidRPr="00BE3C3C">
        <w:rPr>
          <w:rFonts w:ascii="Times New Roman" w:hAnsi="Times New Roman" w:cs="Times New Roman"/>
          <w:sz w:val="28"/>
          <w:szCs w:val="28"/>
        </w:rPr>
        <w:t xml:space="preserve"> объективны</w:t>
      </w:r>
      <w:r w:rsidR="00CA3833" w:rsidRPr="00BE3C3C">
        <w:rPr>
          <w:rFonts w:ascii="Times New Roman" w:hAnsi="Times New Roman" w:cs="Times New Roman"/>
          <w:sz w:val="28"/>
          <w:szCs w:val="28"/>
        </w:rPr>
        <w:t>е</w:t>
      </w:r>
      <w:r w:rsidR="00896A3D" w:rsidRPr="00BE3C3C">
        <w:rPr>
          <w:rFonts w:ascii="Times New Roman" w:hAnsi="Times New Roman" w:cs="Times New Roman"/>
          <w:sz w:val="28"/>
          <w:szCs w:val="28"/>
        </w:rPr>
        <w:t xml:space="preserve"> и субъективны</w:t>
      </w:r>
      <w:r w:rsidR="00CA3833" w:rsidRPr="00BE3C3C">
        <w:rPr>
          <w:rFonts w:ascii="Times New Roman" w:hAnsi="Times New Roman" w:cs="Times New Roman"/>
          <w:sz w:val="28"/>
          <w:szCs w:val="28"/>
        </w:rPr>
        <w:t>е</w:t>
      </w:r>
      <w:r w:rsidR="00896A3D" w:rsidRPr="00BE3C3C">
        <w:rPr>
          <w:rFonts w:ascii="Times New Roman" w:hAnsi="Times New Roman" w:cs="Times New Roman"/>
          <w:sz w:val="28"/>
          <w:szCs w:val="28"/>
        </w:rPr>
        <w:t xml:space="preserve"> момент</w:t>
      </w:r>
      <w:r w:rsidR="00CA3833" w:rsidRPr="00BE3C3C">
        <w:rPr>
          <w:rFonts w:ascii="Times New Roman" w:hAnsi="Times New Roman" w:cs="Times New Roman"/>
          <w:sz w:val="28"/>
          <w:szCs w:val="28"/>
        </w:rPr>
        <w:t>ы</w:t>
      </w:r>
      <w:r w:rsidR="00896A3D" w:rsidRPr="00BE3C3C">
        <w:rPr>
          <w:rFonts w:ascii="Times New Roman" w:hAnsi="Times New Roman" w:cs="Times New Roman"/>
          <w:sz w:val="28"/>
          <w:szCs w:val="28"/>
        </w:rPr>
        <w:t>,</w:t>
      </w:r>
      <w:r w:rsidR="00CA3833" w:rsidRPr="00BE3C3C">
        <w:rPr>
          <w:rFonts w:ascii="Times New Roman" w:hAnsi="Times New Roman" w:cs="Times New Roman"/>
          <w:sz w:val="28"/>
          <w:szCs w:val="28"/>
        </w:rPr>
        <w:t xml:space="preserve"> отсутствуют</w:t>
      </w:r>
      <w:r w:rsidR="00896A3D" w:rsidRPr="00BE3C3C">
        <w:rPr>
          <w:rFonts w:ascii="Times New Roman" w:hAnsi="Times New Roman" w:cs="Times New Roman"/>
          <w:sz w:val="28"/>
          <w:szCs w:val="28"/>
        </w:rPr>
        <w:t xml:space="preserve"> критерии разграничения умышленной и неосторожной форм вины, что</w:t>
      </w:r>
      <w:r w:rsidR="00CA3833" w:rsidRPr="00BE3C3C">
        <w:rPr>
          <w:rFonts w:ascii="Times New Roman" w:hAnsi="Times New Roman" w:cs="Times New Roman"/>
          <w:sz w:val="28"/>
          <w:szCs w:val="28"/>
        </w:rPr>
        <w:t>, по мнению специалистов,</w:t>
      </w:r>
      <w:r w:rsidR="00896A3D" w:rsidRPr="00BE3C3C">
        <w:rPr>
          <w:rFonts w:ascii="Times New Roman" w:hAnsi="Times New Roman" w:cs="Times New Roman"/>
          <w:sz w:val="28"/>
          <w:szCs w:val="28"/>
        </w:rPr>
        <w:t xml:space="preserve"> отрицательно отражается на практике и приводит к увеличению судебных ошибок при квалификации преступлений.</w:t>
      </w:r>
      <w:r w:rsidR="00996C20" w:rsidRPr="00BE3C3C">
        <w:rPr>
          <w:rFonts w:ascii="Times New Roman" w:hAnsi="Times New Roman" w:cs="Times New Roman"/>
          <w:sz w:val="28"/>
          <w:szCs w:val="28"/>
        </w:rPr>
        <w:t xml:space="preserve"> </w:t>
      </w:r>
    </w:p>
    <w:p w:rsidR="00113F90" w:rsidRPr="00BE3C3C" w:rsidRDefault="00113F90" w:rsidP="00DC1E8E">
      <w:pPr>
        <w:tabs>
          <w:tab w:val="left" w:pos="709"/>
        </w:tabs>
        <w:spacing w:after="0" w:line="360" w:lineRule="auto"/>
        <w:jc w:val="both"/>
        <w:rPr>
          <w:rFonts w:ascii="Times New Roman" w:hAnsi="Times New Roman" w:cs="Times New Roman"/>
          <w:sz w:val="28"/>
          <w:szCs w:val="28"/>
        </w:rPr>
      </w:pPr>
      <w:r w:rsidRPr="00BE3C3C">
        <w:rPr>
          <w:rFonts w:ascii="Times New Roman" w:eastAsia="Times New Roman" w:hAnsi="Times New Roman" w:cs="Times New Roman"/>
          <w:sz w:val="28"/>
          <w:szCs w:val="28"/>
          <w:lang w:eastAsia="ru-RU"/>
        </w:rPr>
        <w:lastRenderedPageBreak/>
        <w:t xml:space="preserve">     </w:t>
      </w:r>
      <w:r w:rsidR="00DC1E8E">
        <w:rPr>
          <w:rFonts w:ascii="Times New Roman" w:eastAsia="Times New Roman" w:hAnsi="Times New Roman" w:cs="Times New Roman"/>
          <w:sz w:val="28"/>
          <w:szCs w:val="28"/>
          <w:lang w:eastAsia="ru-RU"/>
        </w:rPr>
        <w:t xml:space="preserve">    </w:t>
      </w:r>
      <w:r w:rsidRPr="00BE3C3C">
        <w:rPr>
          <w:rFonts w:ascii="Times New Roman" w:eastAsia="Times New Roman" w:hAnsi="Times New Roman" w:cs="Times New Roman"/>
          <w:sz w:val="28"/>
          <w:szCs w:val="28"/>
          <w:lang w:eastAsia="ru-RU"/>
        </w:rPr>
        <w:t>Д</w:t>
      </w:r>
      <w:r w:rsidRPr="00BE3C3C">
        <w:rPr>
          <w:rFonts w:ascii="Times New Roman" w:hAnsi="Times New Roman" w:cs="Times New Roman"/>
          <w:sz w:val="28"/>
          <w:szCs w:val="28"/>
        </w:rPr>
        <w:t xml:space="preserve">ля понимания содержания и формы умысла важно то, что явления вины, входящие в один и тот же вид, обладают качественно однородными </w:t>
      </w:r>
      <w:r w:rsidR="00B021F3" w:rsidRPr="00BE3C3C">
        <w:rPr>
          <w:rFonts w:ascii="Times New Roman" w:hAnsi="Times New Roman" w:cs="Times New Roman"/>
          <w:sz w:val="28"/>
          <w:szCs w:val="28"/>
        </w:rPr>
        <w:t>с</w:t>
      </w:r>
      <w:r w:rsidRPr="00BE3C3C">
        <w:rPr>
          <w:rFonts w:ascii="Times New Roman" w:hAnsi="Times New Roman" w:cs="Times New Roman"/>
          <w:sz w:val="28"/>
          <w:szCs w:val="28"/>
        </w:rPr>
        <w:t>войствами и, соответственно, одним содержанием, которому соответствует одна форма</w:t>
      </w:r>
      <w:r w:rsidR="00B021F3" w:rsidRPr="00BE3C3C">
        <w:rPr>
          <w:rFonts w:ascii="Times New Roman" w:hAnsi="Times New Roman" w:cs="Times New Roman"/>
          <w:sz w:val="28"/>
          <w:szCs w:val="28"/>
        </w:rPr>
        <w:t xml:space="preserve">, </w:t>
      </w:r>
      <w:r w:rsidRPr="00BE3C3C">
        <w:rPr>
          <w:rFonts w:ascii="Times New Roman" w:hAnsi="Times New Roman" w:cs="Times New Roman"/>
          <w:sz w:val="28"/>
          <w:szCs w:val="28"/>
        </w:rPr>
        <w:t>с возможными количественными отклонениями, но в рамках качественной определенности явлений данного вида; другой формы при данном содержании быть не может.</w:t>
      </w:r>
      <w:r w:rsidR="00B021F3" w:rsidRPr="00BE3C3C">
        <w:rPr>
          <w:rStyle w:val="af"/>
          <w:rFonts w:ascii="Times New Roman" w:hAnsi="Times New Roman" w:cs="Times New Roman"/>
          <w:sz w:val="28"/>
          <w:szCs w:val="28"/>
        </w:rPr>
        <w:footnoteReference w:id="10"/>
      </w:r>
    </w:p>
    <w:p w:rsidR="00113F90" w:rsidRPr="00BE3C3C" w:rsidRDefault="00B021F3" w:rsidP="00DC1E8E">
      <w:pPr>
        <w:tabs>
          <w:tab w:val="left" w:pos="709"/>
        </w:tabs>
        <w:spacing w:after="0" w:line="360" w:lineRule="auto"/>
        <w:jc w:val="both"/>
        <w:rPr>
          <w:rFonts w:ascii="Times New Roman" w:eastAsia="Times New Roman" w:hAnsi="Times New Roman" w:cs="Times New Roman"/>
          <w:sz w:val="28"/>
          <w:szCs w:val="28"/>
          <w:lang w:eastAsia="ru-RU"/>
        </w:rPr>
      </w:pPr>
      <w:r w:rsidRPr="00BE3C3C">
        <w:rPr>
          <w:rFonts w:ascii="Times New Roman" w:eastAsia="Times New Roman" w:hAnsi="Times New Roman" w:cs="Times New Roman"/>
          <w:sz w:val="28"/>
          <w:szCs w:val="28"/>
          <w:lang w:eastAsia="ru-RU"/>
        </w:rPr>
        <w:t xml:space="preserve">     </w:t>
      </w:r>
      <w:r w:rsidR="00DC1E8E">
        <w:rPr>
          <w:rFonts w:ascii="Times New Roman" w:eastAsia="Times New Roman" w:hAnsi="Times New Roman" w:cs="Times New Roman"/>
          <w:sz w:val="28"/>
          <w:szCs w:val="28"/>
          <w:lang w:eastAsia="ru-RU"/>
        </w:rPr>
        <w:t xml:space="preserve">    </w:t>
      </w:r>
      <w:r w:rsidR="00113F90" w:rsidRPr="00BE3C3C">
        <w:rPr>
          <w:rFonts w:ascii="Times New Roman" w:eastAsia="Times New Roman" w:hAnsi="Times New Roman" w:cs="Times New Roman"/>
          <w:sz w:val="28"/>
          <w:szCs w:val="28"/>
          <w:lang w:eastAsia="ru-RU"/>
        </w:rPr>
        <w:t>Вопрос о сущности умысла является более сложным.</w:t>
      </w:r>
      <w:r w:rsidR="00113F90" w:rsidRPr="00BE3C3C">
        <w:rPr>
          <w:rFonts w:ascii="Times New Roman" w:hAnsi="Times New Roman" w:cs="Times New Roman"/>
          <w:sz w:val="28"/>
          <w:szCs w:val="28"/>
        </w:rPr>
        <w:t xml:space="preserve"> Умышленная вина выступает как сложное и многогранное правовое явление. Поэтому теоретическое понятие о нем наиболее полно может быть раскрыто только на основе учета всех теоретических положений об умысле.</w:t>
      </w:r>
    </w:p>
    <w:p w:rsidR="00113F90" w:rsidRPr="00BE3C3C" w:rsidRDefault="00113F90" w:rsidP="00DC1E8E">
      <w:pPr>
        <w:tabs>
          <w:tab w:val="left" w:pos="709"/>
        </w:tabs>
        <w:spacing w:after="0" w:line="360" w:lineRule="auto"/>
        <w:jc w:val="both"/>
        <w:rPr>
          <w:rFonts w:ascii="Times New Roman" w:eastAsia="Times New Roman" w:hAnsi="Times New Roman" w:cs="Times New Roman"/>
          <w:sz w:val="28"/>
          <w:szCs w:val="28"/>
          <w:lang w:eastAsia="ru-RU"/>
        </w:rPr>
      </w:pPr>
      <w:r w:rsidRPr="00BE3C3C">
        <w:rPr>
          <w:rFonts w:ascii="Times New Roman" w:eastAsia="Times New Roman" w:hAnsi="Times New Roman" w:cs="Times New Roman"/>
          <w:sz w:val="28"/>
          <w:szCs w:val="28"/>
          <w:lang w:eastAsia="ru-RU"/>
        </w:rPr>
        <w:t xml:space="preserve">      </w:t>
      </w:r>
      <w:r w:rsidR="00DC1E8E">
        <w:rPr>
          <w:rFonts w:ascii="Times New Roman" w:eastAsia="Times New Roman" w:hAnsi="Times New Roman" w:cs="Times New Roman"/>
          <w:sz w:val="28"/>
          <w:szCs w:val="28"/>
          <w:lang w:eastAsia="ru-RU"/>
        </w:rPr>
        <w:t xml:space="preserve">   </w:t>
      </w:r>
      <w:r w:rsidRPr="00BE3C3C">
        <w:rPr>
          <w:rFonts w:ascii="Times New Roman" w:eastAsia="Times New Roman" w:hAnsi="Times New Roman" w:cs="Times New Roman"/>
          <w:sz w:val="28"/>
          <w:szCs w:val="28"/>
          <w:lang w:eastAsia="ru-RU"/>
        </w:rPr>
        <w:t>В литературе можно встретить точки зрения, согласно которым умысел не имеет самостоятельной сущности по сравнению с виной. В частности, В.А.Якушин отмечает, что «если формы и виды вины представляют собой явления определенного класса, то сущность свойственна каждому предмету этого класса. Следовательно, у разных форм и видов вины должна быть и есть общая сущность».</w:t>
      </w:r>
      <w:r w:rsidRPr="00BE3C3C">
        <w:rPr>
          <w:rStyle w:val="af"/>
          <w:rFonts w:ascii="Times New Roman" w:eastAsia="Times New Roman" w:hAnsi="Times New Roman" w:cs="Times New Roman"/>
          <w:sz w:val="28"/>
          <w:szCs w:val="28"/>
          <w:lang w:eastAsia="ru-RU"/>
        </w:rPr>
        <w:footnoteReference w:id="11"/>
      </w:r>
    </w:p>
    <w:p w:rsidR="00113F90" w:rsidRPr="00BE3C3C" w:rsidRDefault="00113F90" w:rsidP="00DC1E8E">
      <w:pPr>
        <w:tabs>
          <w:tab w:val="left" w:pos="709"/>
        </w:tabs>
        <w:spacing w:after="0" w:line="360" w:lineRule="auto"/>
        <w:jc w:val="both"/>
        <w:rPr>
          <w:rFonts w:ascii="Times New Roman" w:hAnsi="Times New Roman" w:cs="Times New Roman"/>
          <w:sz w:val="28"/>
          <w:szCs w:val="28"/>
        </w:rPr>
      </w:pPr>
      <w:r w:rsidRPr="00BE3C3C">
        <w:rPr>
          <w:rFonts w:ascii="Times New Roman" w:eastAsia="Times New Roman" w:hAnsi="Times New Roman" w:cs="Times New Roman"/>
          <w:sz w:val="28"/>
          <w:szCs w:val="28"/>
          <w:lang w:eastAsia="ru-RU"/>
        </w:rPr>
        <w:t xml:space="preserve">     </w:t>
      </w:r>
      <w:r w:rsidR="00DC1E8E">
        <w:rPr>
          <w:rFonts w:ascii="Times New Roman" w:eastAsia="Times New Roman" w:hAnsi="Times New Roman" w:cs="Times New Roman"/>
          <w:sz w:val="28"/>
          <w:szCs w:val="28"/>
          <w:lang w:eastAsia="ru-RU"/>
        </w:rPr>
        <w:t xml:space="preserve">   </w:t>
      </w:r>
      <w:r w:rsidRPr="00BE3C3C">
        <w:rPr>
          <w:rFonts w:ascii="Times New Roman" w:eastAsia="Times New Roman" w:hAnsi="Times New Roman" w:cs="Times New Roman"/>
          <w:sz w:val="28"/>
          <w:szCs w:val="28"/>
          <w:lang w:eastAsia="ru-RU"/>
        </w:rPr>
        <w:t xml:space="preserve"> Законодатель называет две формы вины: умысел и неосторожность, по отношению к которым вина является родовым понятием. Признать лицо виновным — значит установить, что оно совершило преступление либо умышленно, либо по неосторожности.</w:t>
      </w:r>
    </w:p>
    <w:p w:rsidR="005652D0" w:rsidRPr="00BE3C3C" w:rsidRDefault="002515E1" w:rsidP="00762B91">
      <w:pPr>
        <w:tabs>
          <w:tab w:val="left" w:pos="709"/>
        </w:tabs>
        <w:spacing w:after="0" w:line="360" w:lineRule="auto"/>
        <w:jc w:val="both"/>
        <w:rPr>
          <w:rFonts w:ascii="Times New Roman" w:hAnsi="Times New Roman" w:cs="Times New Roman"/>
          <w:sz w:val="28"/>
          <w:szCs w:val="28"/>
        </w:rPr>
      </w:pPr>
      <w:r w:rsidRPr="00BE3C3C">
        <w:rPr>
          <w:rFonts w:ascii="Times New Roman" w:hAnsi="Times New Roman" w:cs="Times New Roman"/>
          <w:sz w:val="28"/>
          <w:szCs w:val="28"/>
        </w:rPr>
        <w:t xml:space="preserve">      </w:t>
      </w:r>
      <w:r w:rsidR="00762B91">
        <w:rPr>
          <w:rFonts w:ascii="Times New Roman" w:hAnsi="Times New Roman" w:cs="Times New Roman"/>
          <w:sz w:val="28"/>
          <w:szCs w:val="28"/>
        </w:rPr>
        <w:t xml:space="preserve">  </w:t>
      </w:r>
      <w:r w:rsidR="00C54C16" w:rsidRPr="00BE3C3C">
        <w:rPr>
          <w:rFonts w:ascii="Times New Roman" w:hAnsi="Times New Roman" w:cs="Times New Roman"/>
          <w:sz w:val="28"/>
          <w:szCs w:val="28"/>
        </w:rPr>
        <w:t xml:space="preserve">Такие понятия, как «содержание умысла», «формы умысла», «сущность умысла», используются в литературе при рассмотрении тех или иных проблем. Но это делается </w:t>
      </w:r>
      <w:r w:rsidR="00CA3833" w:rsidRPr="00BE3C3C">
        <w:rPr>
          <w:rFonts w:ascii="Times New Roman" w:hAnsi="Times New Roman" w:cs="Times New Roman"/>
          <w:sz w:val="28"/>
          <w:szCs w:val="28"/>
        </w:rPr>
        <w:t>это</w:t>
      </w:r>
      <w:r w:rsidR="00C54C16" w:rsidRPr="00BE3C3C">
        <w:rPr>
          <w:rFonts w:ascii="Times New Roman" w:hAnsi="Times New Roman" w:cs="Times New Roman"/>
          <w:sz w:val="28"/>
          <w:szCs w:val="28"/>
        </w:rPr>
        <w:t xml:space="preserve"> фрагментарно, применительно к различным аспектам более общих вопросов. Целостн</w:t>
      </w:r>
      <w:r w:rsidR="00F0471C" w:rsidRPr="00BE3C3C">
        <w:rPr>
          <w:rFonts w:ascii="Times New Roman" w:hAnsi="Times New Roman" w:cs="Times New Roman"/>
          <w:sz w:val="28"/>
          <w:szCs w:val="28"/>
        </w:rPr>
        <w:t>ый</w:t>
      </w:r>
      <w:r w:rsidR="00C54C16" w:rsidRPr="00BE3C3C">
        <w:rPr>
          <w:rFonts w:ascii="Times New Roman" w:hAnsi="Times New Roman" w:cs="Times New Roman"/>
          <w:sz w:val="28"/>
          <w:szCs w:val="28"/>
        </w:rPr>
        <w:t xml:space="preserve"> подход к анализу умысла как вида вины с отдельным описанием его основных теоретических характеристик </w:t>
      </w:r>
      <w:r w:rsidR="00F0471C" w:rsidRPr="00BE3C3C">
        <w:rPr>
          <w:rFonts w:ascii="Times New Roman" w:hAnsi="Times New Roman" w:cs="Times New Roman"/>
          <w:sz w:val="28"/>
          <w:szCs w:val="28"/>
        </w:rPr>
        <w:t>отсутствует и</w:t>
      </w:r>
      <w:r w:rsidR="00C54C16" w:rsidRPr="00BE3C3C">
        <w:rPr>
          <w:rFonts w:ascii="Times New Roman" w:hAnsi="Times New Roman" w:cs="Times New Roman"/>
          <w:sz w:val="28"/>
          <w:szCs w:val="28"/>
        </w:rPr>
        <w:t xml:space="preserve"> в работах по общим вопросам вины, </w:t>
      </w:r>
      <w:r w:rsidR="00F0471C" w:rsidRPr="00BE3C3C">
        <w:rPr>
          <w:rFonts w:ascii="Times New Roman" w:hAnsi="Times New Roman" w:cs="Times New Roman"/>
          <w:sz w:val="28"/>
          <w:szCs w:val="28"/>
        </w:rPr>
        <w:t>и</w:t>
      </w:r>
      <w:r w:rsidR="00C54C16" w:rsidRPr="00BE3C3C">
        <w:rPr>
          <w:rFonts w:ascii="Times New Roman" w:hAnsi="Times New Roman" w:cs="Times New Roman"/>
          <w:sz w:val="28"/>
          <w:szCs w:val="28"/>
        </w:rPr>
        <w:t xml:space="preserve"> в специальных монографических </w:t>
      </w:r>
      <w:r w:rsidR="00C54C16" w:rsidRPr="00BE3C3C">
        <w:rPr>
          <w:rFonts w:ascii="Times New Roman" w:hAnsi="Times New Roman" w:cs="Times New Roman"/>
          <w:sz w:val="28"/>
          <w:szCs w:val="28"/>
        </w:rPr>
        <w:lastRenderedPageBreak/>
        <w:t xml:space="preserve">исследованиях умысла. </w:t>
      </w:r>
      <w:r w:rsidR="00F0471C" w:rsidRPr="00BE3C3C">
        <w:rPr>
          <w:rFonts w:ascii="Times New Roman" w:hAnsi="Times New Roman" w:cs="Times New Roman"/>
          <w:sz w:val="28"/>
          <w:szCs w:val="28"/>
        </w:rPr>
        <w:t>Многие ученые видят в этом</w:t>
      </w:r>
      <w:r w:rsidR="00C54C16" w:rsidRPr="00BE3C3C">
        <w:rPr>
          <w:rFonts w:ascii="Times New Roman" w:hAnsi="Times New Roman" w:cs="Times New Roman"/>
          <w:sz w:val="28"/>
          <w:szCs w:val="28"/>
        </w:rPr>
        <w:t xml:space="preserve">  пробел в теории</w:t>
      </w:r>
      <w:r w:rsidR="00F0471C" w:rsidRPr="00BE3C3C">
        <w:rPr>
          <w:rFonts w:ascii="Times New Roman" w:hAnsi="Times New Roman" w:cs="Times New Roman"/>
          <w:sz w:val="28"/>
          <w:szCs w:val="28"/>
        </w:rPr>
        <w:t>, указывая, что</w:t>
      </w:r>
      <w:r w:rsidR="00C54C16" w:rsidRPr="00BE3C3C">
        <w:rPr>
          <w:rFonts w:ascii="Times New Roman" w:hAnsi="Times New Roman" w:cs="Times New Roman"/>
          <w:sz w:val="28"/>
          <w:szCs w:val="28"/>
        </w:rPr>
        <w:t xml:space="preserve"> при глубоком анализе умысла его содержание, форму и сущность не только возможно, но и необходимо выделять, а также сопоставлять с аналогичными характеристиками вины в целом. </w:t>
      </w:r>
    </w:p>
    <w:p w:rsidR="0032267E" w:rsidRPr="00BE3C3C" w:rsidRDefault="002515E1" w:rsidP="00762B91">
      <w:pPr>
        <w:tabs>
          <w:tab w:val="left" w:pos="709"/>
        </w:tabs>
        <w:spacing w:after="0" w:line="360" w:lineRule="auto"/>
        <w:jc w:val="both"/>
        <w:rPr>
          <w:rFonts w:ascii="Times New Roman" w:hAnsi="Times New Roman" w:cs="Times New Roman"/>
          <w:sz w:val="28"/>
          <w:szCs w:val="28"/>
        </w:rPr>
      </w:pPr>
      <w:r w:rsidRPr="00BE3C3C">
        <w:rPr>
          <w:rFonts w:ascii="Times New Roman" w:hAnsi="Times New Roman" w:cs="Times New Roman"/>
          <w:i/>
          <w:color w:val="FF0000"/>
          <w:sz w:val="28"/>
          <w:szCs w:val="28"/>
        </w:rPr>
        <w:t xml:space="preserve">     </w:t>
      </w:r>
      <w:r w:rsidR="00762B91">
        <w:rPr>
          <w:rFonts w:ascii="Times New Roman" w:hAnsi="Times New Roman" w:cs="Times New Roman"/>
          <w:i/>
          <w:color w:val="FF0000"/>
          <w:sz w:val="28"/>
          <w:szCs w:val="28"/>
        </w:rPr>
        <w:t xml:space="preserve">   </w:t>
      </w:r>
      <w:r w:rsidR="008D0463" w:rsidRPr="00BE3C3C">
        <w:rPr>
          <w:rFonts w:ascii="Times New Roman" w:hAnsi="Times New Roman" w:cs="Times New Roman"/>
          <w:sz w:val="28"/>
          <w:szCs w:val="28"/>
        </w:rPr>
        <w:t>По своему со</w:t>
      </w:r>
      <w:r w:rsidR="00C54C16" w:rsidRPr="00BE3C3C">
        <w:rPr>
          <w:rFonts w:ascii="Times New Roman" w:hAnsi="Times New Roman" w:cs="Times New Roman"/>
          <w:sz w:val="28"/>
          <w:szCs w:val="28"/>
        </w:rPr>
        <w:t>держани</w:t>
      </w:r>
      <w:r w:rsidR="008D0463" w:rsidRPr="00BE3C3C">
        <w:rPr>
          <w:rFonts w:ascii="Times New Roman" w:hAnsi="Times New Roman" w:cs="Times New Roman"/>
          <w:sz w:val="28"/>
          <w:szCs w:val="28"/>
        </w:rPr>
        <w:t>ю</w:t>
      </w:r>
      <w:r w:rsidR="00C54C16" w:rsidRPr="00BE3C3C">
        <w:rPr>
          <w:rFonts w:ascii="Times New Roman" w:hAnsi="Times New Roman" w:cs="Times New Roman"/>
          <w:sz w:val="28"/>
          <w:szCs w:val="28"/>
        </w:rPr>
        <w:t xml:space="preserve"> и форм</w:t>
      </w:r>
      <w:r w:rsidR="008D0463" w:rsidRPr="00BE3C3C">
        <w:rPr>
          <w:rFonts w:ascii="Times New Roman" w:hAnsi="Times New Roman" w:cs="Times New Roman"/>
          <w:sz w:val="28"/>
          <w:szCs w:val="28"/>
        </w:rPr>
        <w:t>е</w:t>
      </w:r>
      <w:r w:rsidR="00C54C16" w:rsidRPr="00BE3C3C">
        <w:rPr>
          <w:rFonts w:ascii="Times New Roman" w:hAnsi="Times New Roman" w:cs="Times New Roman"/>
          <w:sz w:val="28"/>
          <w:szCs w:val="28"/>
        </w:rPr>
        <w:t xml:space="preserve"> умыс</w:t>
      </w:r>
      <w:r w:rsidR="008D0463" w:rsidRPr="00BE3C3C">
        <w:rPr>
          <w:rFonts w:ascii="Times New Roman" w:hAnsi="Times New Roman" w:cs="Times New Roman"/>
          <w:sz w:val="28"/>
          <w:szCs w:val="28"/>
        </w:rPr>
        <w:t>е</w:t>
      </w:r>
      <w:r w:rsidR="00C54C16" w:rsidRPr="00BE3C3C">
        <w:rPr>
          <w:rFonts w:ascii="Times New Roman" w:hAnsi="Times New Roman" w:cs="Times New Roman"/>
          <w:sz w:val="28"/>
          <w:szCs w:val="28"/>
        </w:rPr>
        <w:t xml:space="preserve">л </w:t>
      </w:r>
      <w:r w:rsidR="00BF543E" w:rsidRPr="00BE3C3C">
        <w:rPr>
          <w:rFonts w:ascii="Times New Roman" w:hAnsi="Times New Roman" w:cs="Times New Roman"/>
          <w:sz w:val="28"/>
          <w:szCs w:val="28"/>
        </w:rPr>
        <w:t>име</w:t>
      </w:r>
      <w:r w:rsidR="008D0463" w:rsidRPr="00BE3C3C">
        <w:rPr>
          <w:rFonts w:ascii="Times New Roman" w:hAnsi="Times New Roman" w:cs="Times New Roman"/>
          <w:sz w:val="28"/>
          <w:szCs w:val="28"/>
        </w:rPr>
        <w:t>е</w:t>
      </w:r>
      <w:r w:rsidR="00BF543E" w:rsidRPr="00BE3C3C">
        <w:rPr>
          <w:rFonts w:ascii="Times New Roman" w:hAnsi="Times New Roman" w:cs="Times New Roman"/>
          <w:sz w:val="28"/>
          <w:szCs w:val="28"/>
        </w:rPr>
        <w:t xml:space="preserve">т </w:t>
      </w:r>
      <w:r w:rsidR="00C54C16" w:rsidRPr="00BE3C3C">
        <w:rPr>
          <w:rFonts w:ascii="Times New Roman" w:hAnsi="Times New Roman" w:cs="Times New Roman"/>
          <w:sz w:val="28"/>
          <w:szCs w:val="28"/>
        </w:rPr>
        <w:t>момент сходства</w:t>
      </w:r>
      <w:r w:rsidR="00BF543E" w:rsidRPr="00BE3C3C">
        <w:rPr>
          <w:rFonts w:ascii="Times New Roman" w:hAnsi="Times New Roman" w:cs="Times New Roman"/>
          <w:sz w:val="28"/>
          <w:szCs w:val="28"/>
        </w:rPr>
        <w:t xml:space="preserve"> с </w:t>
      </w:r>
      <w:r w:rsidR="00C54C16" w:rsidRPr="00BE3C3C">
        <w:rPr>
          <w:rFonts w:ascii="Times New Roman" w:hAnsi="Times New Roman" w:cs="Times New Roman"/>
          <w:sz w:val="28"/>
          <w:szCs w:val="28"/>
        </w:rPr>
        <w:t>содержани</w:t>
      </w:r>
      <w:r w:rsidR="00BF543E" w:rsidRPr="00BE3C3C">
        <w:rPr>
          <w:rFonts w:ascii="Times New Roman" w:hAnsi="Times New Roman" w:cs="Times New Roman"/>
          <w:sz w:val="28"/>
          <w:szCs w:val="28"/>
        </w:rPr>
        <w:t xml:space="preserve">ем </w:t>
      </w:r>
      <w:r w:rsidR="00C54C16" w:rsidRPr="00BE3C3C">
        <w:rPr>
          <w:rFonts w:ascii="Times New Roman" w:hAnsi="Times New Roman" w:cs="Times New Roman"/>
          <w:sz w:val="28"/>
          <w:szCs w:val="28"/>
        </w:rPr>
        <w:t>и форм</w:t>
      </w:r>
      <w:r w:rsidR="00BF543E" w:rsidRPr="00BE3C3C">
        <w:rPr>
          <w:rFonts w:ascii="Times New Roman" w:hAnsi="Times New Roman" w:cs="Times New Roman"/>
          <w:sz w:val="28"/>
          <w:szCs w:val="28"/>
        </w:rPr>
        <w:t>ой вины</w:t>
      </w:r>
      <w:r w:rsidR="00C54C16" w:rsidRPr="00BE3C3C">
        <w:rPr>
          <w:rFonts w:ascii="Times New Roman" w:hAnsi="Times New Roman" w:cs="Times New Roman"/>
          <w:sz w:val="28"/>
          <w:szCs w:val="28"/>
        </w:rPr>
        <w:t xml:space="preserve">, </w:t>
      </w:r>
      <w:r w:rsidR="00BF543E" w:rsidRPr="00BE3C3C">
        <w:rPr>
          <w:rFonts w:ascii="Times New Roman" w:hAnsi="Times New Roman" w:cs="Times New Roman"/>
          <w:sz w:val="28"/>
          <w:szCs w:val="28"/>
        </w:rPr>
        <w:t xml:space="preserve">но </w:t>
      </w:r>
      <w:r w:rsidR="00C54C16" w:rsidRPr="00BE3C3C">
        <w:rPr>
          <w:rFonts w:ascii="Times New Roman" w:hAnsi="Times New Roman" w:cs="Times New Roman"/>
          <w:sz w:val="28"/>
          <w:szCs w:val="28"/>
        </w:rPr>
        <w:t>представля</w:t>
      </w:r>
      <w:r w:rsidR="008D0463" w:rsidRPr="00BE3C3C">
        <w:rPr>
          <w:rFonts w:ascii="Times New Roman" w:hAnsi="Times New Roman" w:cs="Times New Roman"/>
          <w:sz w:val="28"/>
          <w:szCs w:val="28"/>
        </w:rPr>
        <w:t>ет</w:t>
      </w:r>
      <w:r w:rsidR="00C54C16" w:rsidRPr="00BE3C3C">
        <w:rPr>
          <w:rFonts w:ascii="Times New Roman" w:hAnsi="Times New Roman" w:cs="Times New Roman"/>
          <w:sz w:val="28"/>
          <w:szCs w:val="28"/>
        </w:rPr>
        <w:t xml:space="preserve"> собой их конкретное и более частное проявление. </w:t>
      </w:r>
      <w:r w:rsidR="008D0463" w:rsidRPr="00BE3C3C">
        <w:rPr>
          <w:rFonts w:ascii="Times New Roman" w:hAnsi="Times New Roman" w:cs="Times New Roman"/>
          <w:sz w:val="28"/>
          <w:szCs w:val="28"/>
        </w:rPr>
        <w:t>С</w:t>
      </w:r>
      <w:r w:rsidR="00C54C16" w:rsidRPr="00BE3C3C">
        <w:rPr>
          <w:rFonts w:ascii="Times New Roman" w:hAnsi="Times New Roman" w:cs="Times New Roman"/>
          <w:sz w:val="28"/>
          <w:szCs w:val="28"/>
        </w:rPr>
        <w:t>одержание умысла включает в себя те же общие свойства, относящиеся к его психологической (как психического отношения, проявляемого в преступном поведении), социальной (как социально значимого поведения с учетом его повышенной опасности и порицаемое</w:t>
      </w:r>
      <w:r w:rsidR="005652D0" w:rsidRPr="00BE3C3C">
        <w:rPr>
          <w:rFonts w:ascii="Times New Roman" w:hAnsi="Times New Roman" w:cs="Times New Roman"/>
          <w:sz w:val="28"/>
          <w:szCs w:val="28"/>
        </w:rPr>
        <w:t>)</w:t>
      </w:r>
      <w:r w:rsidR="00C54C16" w:rsidRPr="00BE3C3C">
        <w:rPr>
          <w:rFonts w:ascii="Times New Roman" w:hAnsi="Times New Roman" w:cs="Times New Roman"/>
          <w:sz w:val="28"/>
          <w:szCs w:val="28"/>
        </w:rPr>
        <w:t xml:space="preserve"> и юридической (как правового института с учетом его нормативного описания и значения) сторонам</w:t>
      </w:r>
      <w:r w:rsidR="00B91061" w:rsidRPr="00BE3C3C">
        <w:rPr>
          <w:rFonts w:ascii="Times New Roman" w:hAnsi="Times New Roman" w:cs="Times New Roman"/>
          <w:sz w:val="28"/>
          <w:szCs w:val="28"/>
        </w:rPr>
        <w:t xml:space="preserve">. </w:t>
      </w:r>
      <w:r w:rsidR="008D0463" w:rsidRPr="00BE3C3C">
        <w:rPr>
          <w:rFonts w:ascii="Times New Roman" w:hAnsi="Times New Roman" w:cs="Times New Roman"/>
          <w:sz w:val="28"/>
          <w:szCs w:val="28"/>
        </w:rPr>
        <w:t>Но и с</w:t>
      </w:r>
      <w:r w:rsidR="00C54C16" w:rsidRPr="00BE3C3C">
        <w:rPr>
          <w:rFonts w:ascii="Times New Roman" w:hAnsi="Times New Roman" w:cs="Times New Roman"/>
          <w:sz w:val="28"/>
          <w:szCs w:val="28"/>
        </w:rPr>
        <w:t xml:space="preserve">уществует момент различия, </w:t>
      </w:r>
      <w:r w:rsidR="008D0463" w:rsidRPr="00BE3C3C">
        <w:rPr>
          <w:rFonts w:ascii="Times New Roman" w:hAnsi="Times New Roman" w:cs="Times New Roman"/>
          <w:sz w:val="28"/>
          <w:szCs w:val="28"/>
        </w:rPr>
        <w:t>связанный с тем, что</w:t>
      </w:r>
      <w:r w:rsidR="00C54C16" w:rsidRPr="00BE3C3C">
        <w:rPr>
          <w:rFonts w:ascii="Times New Roman" w:hAnsi="Times New Roman" w:cs="Times New Roman"/>
          <w:sz w:val="28"/>
          <w:szCs w:val="28"/>
        </w:rPr>
        <w:t xml:space="preserve"> умысел обладает специфическими свойствами, </w:t>
      </w:r>
      <w:r w:rsidR="008D0463" w:rsidRPr="00BE3C3C">
        <w:rPr>
          <w:rFonts w:ascii="Times New Roman" w:hAnsi="Times New Roman" w:cs="Times New Roman"/>
          <w:sz w:val="28"/>
          <w:szCs w:val="28"/>
        </w:rPr>
        <w:t>отсутствующими</w:t>
      </w:r>
      <w:r w:rsidR="00C54C16" w:rsidRPr="00BE3C3C">
        <w:rPr>
          <w:rFonts w:ascii="Times New Roman" w:hAnsi="Times New Roman" w:cs="Times New Roman"/>
          <w:sz w:val="28"/>
          <w:szCs w:val="28"/>
        </w:rPr>
        <w:t xml:space="preserve"> у вины как рода и в то же время отличаю</w:t>
      </w:r>
      <w:r w:rsidR="008D0463" w:rsidRPr="00BE3C3C">
        <w:rPr>
          <w:rFonts w:ascii="Times New Roman" w:hAnsi="Times New Roman" w:cs="Times New Roman"/>
          <w:sz w:val="28"/>
          <w:szCs w:val="28"/>
        </w:rPr>
        <w:t>щими</w:t>
      </w:r>
      <w:r w:rsidR="00C54C16" w:rsidRPr="00BE3C3C">
        <w:rPr>
          <w:rFonts w:ascii="Times New Roman" w:hAnsi="Times New Roman" w:cs="Times New Roman"/>
          <w:sz w:val="28"/>
          <w:szCs w:val="28"/>
        </w:rPr>
        <w:t xml:space="preserve"> умысел от неосторожности.</w:t>
      </w:r>
      <w:r w:rsidR="00C771D9" w:rsidRPr="00BE3C3C">
        <w:rPr>
          <w:rFonts w:ascii="Times New Roman" w:hAnsi="Times New Roman" w:cs="Times New Roman"/>
          <w:sz w:val="28"/>
          <w:szCs w:val="28"/>
        </w:rPr>
        <w:t xml:space="preserve"> </w:t>
      </w:r>
      <w:r w:rsidR="00306A42" w:rsidRPr="00BE3C3C">
        <w:rPr>
          <w:rFonts w:ascii="Times New Roman" w:hAnsi="Times New Roman" w:cs="Times New Roman"/>
          <w:sz w:val="28"/>
          <w:szCs w:val="28"/>
        </w:rPr>
        <w:t xml:space="preserve">Указанные свойства умысла также относятся к психологической </w:t>
      </w:r>
      <w:r w:rsidR="004D5C20" w:rsidRPr="00BE3C3C">
        <w:rPr>
          <w:rFonts w:ascii="Times New Roman" w:hAnsi="Times New Roman" w:cs="Times New Roman"/>
          <w:sz w:val="28"/>
          <w:szCs w:val="28"/>
        </w:rPr>
        <w:t xml:space="preserve">стороне: </w:t>
      </w:r>
      <w:r w:rsidR="00306A42" w:rsidRPr="00BE3C3C">
        <w:rPr>
          <w:rFonts w:ascii="Times New Roman" w:hAnsi="Times New Roman" w:cs="Times New Roman"/>
          <w:sz w:val="28"/>
          <w:szCs w:val="28"/>
        </w:rPr>
        <w:t>адекватное отражение ситуации и активное использование своих психических способностей, социальной</w:t>
      </w:r>
      <w:r w:rsidR="004D5C20" w:rsidRPr="00BE3C3C">
        <w:rPr>
          <w:rFonts w:ascii="Times New Roman" w:hAnsi="Times New Roman" w:cs="Times New Roman"/>
          <w:sz w:val="28"/>
          <w:szCs w:val="28"/>
        </w:rPr>
        <w:t xml:space="preserve"> стороне: в проявляющемся в преступлении и повышающем его общественную опасность и порицаемость отрицательном отношении лица к установленному уголовным законом порядку общественных отношений в сфере охраны основных социальных ценностей</w:t>
      </w:r>
      <w:r w:rsidR="00306A42" w:rsidRPr="00BE3C3C">
        <w:rPr>
          <w:rFonts w:ascii="Times New Roman" w:hAnsi="Times New Roman" w:cs="Times New Roman"/>
          <w:sz w:val="28"/>
          <w:szCs w:val="28"/>
        </w:rPr>
        <w:t xml:space="preserve"> и юридической</w:t>
      </w:r>
      <w:r w:rsidR="004D5C20" w:rsidRPr="00BE3C3C">
        <w:rPr>
          <w:rFonts w:ascii="Times New Roman" w:hAnsi="Times New Roman" w:cs="Times New Roman"/>
          <w:sz w:val="28"/>
          <w:szCs w:val="28"/>
        </w:rPr>
        <w:t xml:space="preserve"> стороне: </w:t>
      </w:r>
      <w:r w:rsidR="00306A42" w:rsidRPr="00BE3C3C">
        <w:rPr>
          <w:rFonts w:ascii="Times New Roman" w:hAnsi="Times New Roman" w:cs="Times New Roman"/>
          <w:sz w:val="28"/>
          <w:szCs w:val="28"/>
        </w:rPr>
        <w:t>специфика описания в законе и правовых последствий</w:t>
      </w:r>
      <w:r w:rsidR="004D5C20" w:rsidRPr="00BE3C3C">
        <w:rPr>
          <w:rFonts w:ascii="Times New Roman" w:hAnsi="Times New Roman" w:cs="Times New Roman"/>
          <w:sz w:val="28"/>
          <w:szCs w:val="28"/>
        </w:rPr>
        <w:t xml:space="preserve">. </w:t>
      </w:r>
    </w:p>
    <w:p w:rsidR="00FD59CA" w:rsidRPr="00BE3C3C" w:rsidRDefault="00CE1FD2" w:rsidP="00762B91">
      <w:pPr>
        <w:tabs>
          <w:tab w:val="left" w:pos="709"/>
        </w:tabs>
        <w:spacing w:after="0" w:line="360" w:lineRule="auto"/>
        <w:jc w:val="both"/>
        <w:rPr>
          <w:rFonts w:ascii="Times New Roman" w:hAnsi="Times New Roman" w:cs="Times New Roman"/>
          <w:sz w:val="28"/>
          <w:szCs w:val="28"/>
        </w:rPr>
      </w:pPr>
      <w:r w:rsidRPr="00BE3C3C">
        <w:rPr>
          <w:rFonts w:ascii="Times New Roman" w:hAnsi="Times New Roman" w:cs="Times New Roman"/>
          <w:sz w:val="28"/>
          <w:szCs w:val="28"/>
        </w:rPr>
        <w:t xml:space="preserve">     </w:t>
      </w:r>
      <w:r w:rsidR="00762B91">
        <w:rPr>
          <w:rFonts w:ascii="Times New Roman" w:hAnsi="Times New Roman" w:cs="Times New Roman"/>
          <w:sz w:val="28"/>
          <w:szCs w:val="28"/>
        </w:rPr>
        <w:t xml:space="preserve">    </w:t>
      </w:r>
      <w:r w:rsidR="008F1C57" w:rsidRPr="00BE3C3C">
        <w:rPr>
          <w:rFonts w:ascii="Times New Roman" w:hAnsi="Times New Roman" w:cs="Times New Roman"/>
          <w:sz w:val="28"/>
          <w:szCs w:val="28"/>
        </w:rPr>
        <w:t>Исходя из рассмотренных подходов, можно</w:t>
      </w:r>
      <w:r w:rsidR="004D5C20" w:rsidRPr="00BE3C3C">
        <w:rPr>
          <w:rFonts w:ascii="Times New Roman" w:hAnsi="Times New Roman" w:cs="Times New Roman"/>
          <w:sz w:val="28"/>
          <w:szCs w:val="28"/>
        </w:rPr>
        <w:t xml:space="preserve"> </w:t>
      </w:r>
      <w:r w:rsidR="008F1C57" w:rsidRPr="00BE3C3C">
        <w:rPr>
          <w:rFonts w:ascii="Times New Roman" w:hAnsi="Times New Roman" w:cs="Times New Roman"/>
          <w:sz w:val="28"/>
          <w:szCs w:val="28"/>
        </w:rPr>
        <w:t xml:space="preserve"> </w:t>
      </w:r>
      <w:r w:rsidR="003F0A51" w:rsidRPr="00BE3C3C">
        <w:rPr>
          <w:rFonts w:ascii="Times New Roman" w:hAnsi="Times New Roman" w:cs="Times New Roman"/>
          <w:sz w:val="28"/>
          <w:szCs w:val="28"/>
        </w:rPr>
        <w:t>сделать вывод, что умысел является одной из форм вины и</w:t>
      </w:r>
      <w:r w:rsidR="008F1C57" w:rsidRPr="00BE3C3C">
        <w:rPr>
          <w:rFonts w:ascii="Times New Roman" w:hAnsi="Times New Roman" w:cs="Times New Roman"/>
          <w:sz w:val="28"/>
          <w:szCs w:val="28"/>
        </w:rPr>
        <w:t xml:space="preserve"> представляет собой осознание лицом характера и степени общественной опасности и уголовной противоправности своих действий (бездействий), определяющее п</w:t>
      </w:r>
      <w:r w:rsidR="00551D8C" w:rsidRPr="00BE3C3C">
        <w:rPr>
          <w:rFonts w:ascii="Times New Roman" w:hAnsi="Times New Roman" w:cs="Times New Roman"/>
          <w:sz w:val="28"/>
          <w:szCs w:val="28"/>
        </w:rPr>
        <w:t>о</w:t>
      </w:r>
      <w:r w:rsidR="00FD59CA" w:rsidRPr="00BE3C3C">
        <w:rPr>
          <w:rFonts w:ascii="Times New Roman" w:hAnsi="Times New Roman" w:cs="Times New Roman"/>
          <w:sz w:val="28"/>
          <w:szCs w:val="28"/>
        </w:rPr>
        <w:t xml:space="preserve">ложительно-волевое отношение к последствиям. </w:t>
      </w:r>
    </w:p>
    <w:p w:rsidR="00760135" w:rsidRPr="00BE3C3C" w:rsidRDefault="00760135" w:rsidP="00BE3C3C">
      <w:pPr>
        <w:spacing w:line="360" w:lineRule="auto"/>
        <w:jc w:val="both"/>
        <w:rPr>
          <w:rFonts w:ascii="Times New Roman" w:hAnsi="Times New Roman" w:cs="Times New Roman"/>
          <w:sz w:val="28"/>
          <w:szCs w:val="28"/>
        </w:rPr>
      </w:pPr>
    </w:p>
    <w:p w:rsidR="00E653F9" w:rsidRDefault="00E653F9" w:rsidP="001912C1">
      <w:pPr>
        <w:tabs>
          <w:tab w:val="left" w:pos="709"/>
        </w:tabs>
        <w:spacing w:line="360" w:lineRule="auto"/>
        <w:jc w:val="center"/>
        <w:rPr>
          <w:rFonts w:ascii="Times New Roman" w:hAnsi="Times New Roman" w:cs="Times New Roman"/>
          <w:sz w:val="28"/>
          <w:szCs w:val="28"/>
        </w:rPr>
      </w:pPr>
    </w:p>
    <w:p w:rsidR="00E653F9" w:rsidRDefault="00E653F9" w:rsidP="001912C1">
      <w:pPr>
        <w:tabs>
          <w:tab w:val="left" w:pos="709"/>
        </w:tabs>
        <w:spacing w:line="360" w:lineRule="auto"/>
        <w:jc w:val="center"/>
        <w:rPr>
          <w:rFonts w:ascii="Times New Roman" w:hAnsi="Times New Roman" w:cs="Times New Roman"/>
          <w:sz w:val="28"/>
          <w:szCs w:val="28"/>
        </w:rPr>
      </w:pPr>
    </w:p>
    <w:p w:rsidR="00FD59CA" w:rsidRPr="00BE3C3C" w:rsidRDefault="00FD59CA" w:rsidP="001912C1">
      <w:pPr>
        <w:tabs>
          <w:tab w:val="left" w:pos="709"/>
        </w:tabs>
        <w:spacing w:line="360" w:lineRule="auto"/>
        <w:jc w:val="center"/>
        <w:rPr>
          <w:rFonts w:ascii="Times New Roman" w:hAnsi="Times New Roman" w:cs="Times New Roman"/>
          <w:sz w:val="28"/>
          <w:szCs w:val="28"/>
        </w:rPr>
      </w:pPr>
      <w:r w:rsidRPr="00BE3C3C">
        <w:rPr>
          <w:rFonts w:ascii="Times New Roman" w:hAnsi="Times New Roman" w:cs="Times New Roman"/>
          <w:sz w:val="28"/>
          <w:szCs w:val="28"/>
        </w:rPr>
        <w:lastRenderedPageBreak/>
        <w:t>§2.Значение умысла как формы вины.</w:t>
      </w:r>
    </w:p>
    <w:p w:rsidR="00D83F93" w:rsidRPr="00BE3C3C" w:rsidRDefault="00D83F93" w:rsidP="00762B91">
      <w:pPr>
        <w:pStyle w:val="af1"/>
        <w:tabs>
          <w:tab w:val="left" w:pos="709"/>
          <w:tab w:val="left" w:pos="851"/>
        </w:tabs>
        <w:spacing w:before="0" w:beforeAutospacing="0" w:after="0" w:afterAutospacing="0" w:line="360" w:lineRule="auto"/>
        <w:jc w:val="both"/>
        <w:rPr>
          <w:sz w:val="28"/>
          <w:szCs w:val="28"/>
        </w:rPr>
      </w:pPr>
      <w:r>
        <w:t xml:space="preserve">         </w:t>
      </w:r>
      <w:r w:rsidR="00762B91">
        <w:t xml:space="preserve">  </w:t>
      </w:r>
      <w:r w:rsidRPr="00BE3C3C">
        <w:rPr>
          <w:sz w:val="28"/>
          <w:szCs w:val="28"/>
        </w:rPr>
        <w:t>Анализируя положения уголовного кодекса, можно обнаружить, что законодателем умысел, как форма вины, предусматривается гораздо чаще неосторожности. Это вызвано большей тяжестью умышленных деяний, которые криминализированы законодателем.</w:t>
      </w:r>
      <w:r>
        <w:t xml:space="preserve"> </w:t>
      </w:r>
      <w:r w:rsidRPr="00D83F93">
        <w:rPr>
          <w:sz w:val="28"/>
          <w:szCs w:val="28"/>
        </w:rPr>
        <w:t xml:space="preserve">Статья 25 УК РФ впервые в российском законодательстве установила деление умысла на прямой и косвенный. Правильное установление вида умысла имеет </w:t>
      </w:r>
      <w:r w:rsidR="00F40706">
        <w:rPr>
          <w:sz w:val="28"/>
          <w:szCs w:val="28"/>
        </w:rPr>
        <w:t>большое</w:t>
      </w:r>
      <w:r w:rsidRPr="00D83F93">
        <w:rPr>
          <w:sz w:val="28"/>
          <w:szCs w:val="28"/>
        </w:rPr>
        <w:t xml:space="preserve"> юридическое значение. Несмотря на то, что статья 60 УК РФ не называет умысел в качестве обстоятельств, которые учитываются судом при назначении наказания, однако общественная опасность деяния обязательно должна быть учтена судом.  </w:t>
      </w:r>
      <w:r w:rsidRPr="00BE3C3C">
        <w:rPr>
          <w:sz w:val="28"/>
          <w:szCs w:val="28"/>
        </w:rPr>
        <w:t>Пленум Верховного Суда РФ в постановлении от 27 января 1999 г. № 1 «О судебной практике по делам об убийстве (ст. 105 УК РФ)» подчеркнул, что при назначении наказания в числе прочих обстоятельств суды обязаны учитывать вид умысла, мотив и цель преступления.</w:t>
      </w:r>
      <w:r w:rsidRPr="00BE3C3C">
        <w:rPr>
          <w:rStyle w:val="af"/>
          <w:sz w:val="28"/>
          <w:szCs w:val="28"/>
        </w:rPr>
        <w:footnoteReference w:id="12"/>
      </w:r>
    </w:p>
    <w:p w:rsidR="00D83F93" w:rsidRDefault="00D83F93" w:rsidP="00762B91">
      <w:pPr>
        <w:pStyle w:val="1"/>
        <w:tabs>
          <w:tab w:val="left" w:pos="709"/>
        </w:tabs>
        <w:ind w:firstLine="0"/>
      </w:pPr>
      <w:r>
        <w:t xml:space="preserve">     </w:t>
      </w:r>
      <w:r w:rsidR="00762B91">
        <w:t xml:space="preserve">    </w:t>
      </w:r>
      <w:r>
        <w:t>Умысел подлежит оценке судом при оценке степени общественной опасности, что следует из пункта 1 постановления Пленума Верховного Суда РФ от 22.12.2015 № 58 «О практике назначения судами Российской Федерации уголовного наказания»</w:t>
      </w:r>
      <w:r w:rsidR="001912C1">
        <w:t>.</w:t>
      </w:r>
      <w:r>
        <w:rPr>
          <w:rStyle w:val="af"/>
        </w:rPr>
        <w:footnoteReference w:id="13"/>
      </w:r>
      <w:r>
        <w:t xml:space="preserve"> Исходя из этого, умысел учитывается при назначении наказания, следовательно,  влияет на его вид и размер.</w:t>
      </w:r>
    </w:p>
    <w:p w:rsidR="00DC2DF5" w:rsidRPr="00BE3C3C" w:rsidRDefault="00D83F93" w:rsidP="00762B91">
      <w:pPr>
        <w:pStyle w:val="af1"/>
        <w:tabs>
          <w:tab w:val="left" w:pos="709"/>
        </w:tabs>
        <w:spacing w:before="0" w:beforeAutospacing="0" w:after="0" w:afterAutospacing="0" w:line="360" w:lineRule="auto"/>
        <w:jc w:val="both"/>
        <w:rPr>
          <w:sz w:val="28"/>
          <w:szCs w:val="28"/>
        </w:rPr>
      </w:pPr>
      <w:r>
        <w:rPr>
          <w:sz w:val="28"/>
          <w:szCs w:val="28"/>
        </w:rPr>
        <w:t xml:space="preserve">     </w:t>
      </w:r>
      <w:r w:rsidR="00762B91">
        <w:rPr>
          <w:sz w:val="28"/>
          <w:szCs w:val="28"/>
        </w:rPr>
        <w:t xml:space="preserve">    </w:t>
      </w:r>
      <w:r w:rsidR="00FD59CA" w:rsidRPr="00BE3C3C">
        <w:rPr>
          <w:sz w:val="28"/>
          <w:szCs w:val="28"/>
        </w:rPr>
        <w:t>Вопрос о формах вины наиболее подробно разработан в теории уголовного права в связи с тем, что в правоприменительной практике он играет важную роль, так как напрям</w:t>
      </w:r>
      <w:r w:rsidR="0040785D">
        <w:rPr>
          <w:sz w:val="28"/>
          <w:szCs w:val="28"/>
        </w:rPr>
        <w:t xml:space="preserve">ую влияет на судебное решение. </w:t>
      </w:r>
      <w:r w:rsidR="00FD59CA" w:rsidRPr="00BE3C3C">
        <w:rPr>
          <w:sz w:val="28"/>
          <w:szCs w:val="28"/>
        </w:rPr>
        <w:t xml:space="preserve">Посредством </w:t>
      </w:r>
      <w:r w:rsidR="0040785D">
        <w:rPr>
          <w:sz w:val="28"/>
          <w:szCs w:val="28"/>
        </w:rPr>
        <w:t xml:space="preserve">форм вины </w:t>
      </w:r>
      <w:r w:rsidR="00FD59CA" w:rsidRPr="00BE3C3C">
        <w:rPr>
          <w:sz w:val="28"/>
          <w:szCs w:val="28"/>
        </w:rPr>
        <w:t>определяется степень общественной опасности деяния и происходит отграничение преступного деяния от непреступного.</w:t>
      </w:r>
      <w:r w:rsidR="00DC2DF5" w:rsidRPr="00BE3C3C">
        <w:rPr>
          <w:sz w:val="28"/>
          <w:szCs w:val="28"/>
        </w:rPr>
        <w:t xml:space="preserve"> К примеру, некто Мехов обратился к своему знакомому К. с просьбой помочь перевезти его вещи с квартиры, которую, с его слов, он арендовал. Клюев, имевший личный </w:t>
      </w:r>
      <w:r w:rsidR="00DC2DF5" w:rsidRPr="00BE3C3C">
        <w:rPr>
          <w:sz w:val="28"/>
          <w:szCs w:val="28"/>
        </w:rPr>
        <w:lastRenderedPageBreak/>
        <w:t>автомобиль, согласился. Мехов носил вещи из квартиры, а Клюев их укладывал в машину. За оказанную услугу расплатился с Клюевым кожаной курткой, якобы ему принадлежащей. Через две недели Мехов был задержан полицией за совершение квартирной кражи. В качестве соучастника был задержан и Клюев, а в обвинительном заключении было указано, что вина его заключалась в том, что при нем была обнаружена похищенная куртка. При этом Клюев был уверен, что он оказывал услугу приятелю и помог перевезти его собственные вещи. Приведенный пример ярко демонстрирует полное исключение из квалификации субъективного признака (умышленная вина). В том числе не установлена взаимосвязь с таким объективным признаком, как причинная связь и отношение к ней самого задержанного.</w:t>
      </w:r>
      <w:r w:rsidR="00DC2DF5" w:rsidRPr="00BE3C3C">
        <w:rPr>
          <w:rStyle w:val="af"/>
          <w:sz w:val="28"/>
          <w:szCs w:val="28"/>
        </w:rPr>
        <w:footnoteReference w:id="14"/>
      </w:r>
    </w:p>
    <w:p w:rsidR="00FD59CA" w:rsidRPr="00BE3C3C" w:rsidRDefault="00FD59CA" w:rsidP="001912C1">
      <w:pPr>
        <w:pStyle w:val="af1"/>
        <w:tabs>
          <w:tab w:val="left" w:pos="709"/>
        </w:tabs>
        <w:spacing w:before="0" w:beforeAutospacing="0" w:after="0" w:afterAutospacing="0" w:line="360" w:lineRule="auto"/>
        <w:jc w:val="both"/>
        <w:rPr>
          <w:sz w:val="28"/>
          <w:szCs w:val="28"/>
        </w:rPr>
      </w:pPr>
      <w:r w:rsidRPr="00BE3C3C">
        <w:rPr>
          <w:sz w:val="28"/>
          <w:szCs w:val="28"/>
        </w:rPr>
        <w:t xml:space="preserve"> </w:t>
      </w:r>
      <w:r w:rsidR="00DC2DF5" w:rsidRPr="00BE3C3C">
        <w:rPr>
          <w:sz w:val="28"/>
          <w:szCs w:val="28"/>
        </w:rPr>
        <w:t xml:space="preserve">    </w:t>
      </w:r>
      <w:r w:rsidR="00762B91">
        <w:rPr>
          <w:sz w:val="28"/>
          <w:szCs w:val="28"/>
        </w:rPr>
        <w:t xml:space="preserve">    </w:t>
      </w:r>
      <w:r w:rsidRPr="00BE3C3C">
        <w:rPr>
          <w:sz w:val="28"/>
          <w:szCs w:val="28"/>
        </w:rPr>
        <w:t>По форме вины происходит разграничение схожих по объективным признакам, но различным по форме вины  преступлений, т</w:t>
      </w:r>
      <w:r w:rsidR="00DA6B6E" w:rsidRPr="00BE3C3C">
        <w:rPr>
          <w:sz w:val="28"/>
          <w:szCs w:val="28"/>
        </w:rPr>
        <w:t>о есть</w:t>
      </w:r>
      <w:r w:rsidRPr="00BE3C3C">
        <w:rPr>
          <w:sz w:val="28"/>
          <w:szCs w:val="28"/>
        </w:rPr>
        <w:t xml:space="preserve"> форма вины в данном случае определяет квалификацию преступления. Так, форма вины служит основанием квалификации деяния как убийства (ст. 105 УК РФ) или как причинение смерти по неосторожности (ст. 109 УК РФ), как умышленное либо как неосторожное уничтожение или повреждение имущества (ст. 167 и 168 УК РФ).</w:t>
      </w:r>
      <w:r w:rsidR="00D83F93">
        <w:rPr>
          <w:rStyle w:val="af"/>
          <w:sz w:val="28"/>
          <w:szCs w:val="28"/>
        </w:rPr>
        <w:footnoteReference w:id="15"/>
      </w:r>
      <w:r w:rsidRPr="00BE3C3C">
        <w:rPr>
          <w:sz w:val="28"/>
          <w:szCs w:val="28"/>
        </w:rPr>
        <w:t xml:space="preserve"> </w:t>
      </w:r>
    </w:p>
    <w:p w:rsidR="00FD59CA" w:rsidRPr="00BE3C3C" w:rsidRDefault="00FD59CA" w:rsidP="00762B91">
      <w:pPr>
        <w:pStyle w:val="af1"/>
        <w:tabs>
          <w:tab w:val="left" w:pos="709"/>
        </w:tabs>
        <w:spacing w:before="0" w:beforeAutospacing="0" w:after="0" w:afterAutospacing="0" w:line="360" w:lineRule="auto"/>
        <w:jc w:val="both"/>
        <w:rPr>
          <w:sz w:val="28"/>
          <w:szCs w:val="28"/>
        </w:rPr>
      </w:pPr>
      <w:r w:rsidRPr="00BE3C3C">
        <w:rPr>
          <w:sz w:val="28"/>
          <w:szCs w:val="28"/>
        </w:rPr>
        <w:t xml:space="preserve">   </w:t>
      </w:r>
      <w:r w:rsidR="00CE21F0" w:rsidRPr="00BE3C3C">
        <w:rPr>
          <w:sz w:val="28"/>
          <w:szCs w:val="28"/>
        </w:rPr>
        <w:t xml:space="preserve"> </w:t>
      </w:r>
      <w:r w:rsidR="00762B91">
        <w:rPr>
          <w:sz w:val="28"/>
          <w:szCs w:val="28"/>
        </w:rPr>
        <w:t xml:space="preserve">     </w:t>
      </w:r>
      <w:r w:rsidRPr="00BE3C3C">
        <w:rPr>
          <w:sz w:val="28"/>
          <w:szCs w:val="28"/>
        </w:rPr>
        <w:t xml:space="preserve">Наряду со степенью общественной опасности, форма вины определяет категории преступлений. Уголовный кодекс РФ в ст.15 содержит норму, согласно которой к тяжким и особо тяжким преступлениям относятся только умышленные общественно опасные деяния. </w:t>
      </w:r>
    </w:p>
    <w:p w:rsidR="00FD59CA" w:rsidRPr="00BE3C3C" w:rsidRDefault="0040785D" w:rsidP="00762B91">
      <w:pPr>
        <w:pStyle w:val="af1"/>
        <w:tabs>
          <w:tab w:val="left" w:pos="709"/>
        </w:tabs>
        <w:spacing w:before="0" w:beforeAutospacing="0" w:after="0" w:afterAutospacing="0" w:line="360" w:lineRule="auto"/>
        <w:jc w:val="both"/>
        <w:rPr>
          <w:sz w:val="28"/>
          <w:szCs w:val="28"/>
        </w:rPr>
      </w:pPr>
      <w:r>
        <w:rPr>
          <w:sz w:val="28"/>
          <w:szCs w:val="28"/>
        </w:rPr>
        <w:t xml:space="preserve">     </w:t>
      </w:r>
      <w:r w:rsidR="00762B91">
        <w:rPr>
          <w:sz w:val="28"/>
          <w:szCs w:val="28"/>
        </w:rPr>
        <w:t xml:space="preserve">    </w:t>
      </w:r>
      <w:r w:rsidR="00FD59CA" w:rsidRPr="00BE3C3C">
        <w:rPr>
          <w:sz w:val="28"/>
          <w:szCs w:val="28"/>
        </w:rPr>
        <w:t xml:space="preserve">Не оказывая влияния на квалификацию преступления, тот или иной вид умысла и неосторожности могут служить важным критерием индивидуализации уголовной ответственности и наказания. В силу ст. 58 УК </w:t>
      </w:r>
      <w:r w:rsidR="00FD59CA" w:rsidRPr="00BE3C3C">
        <w:rPr>
          <w:sz w:val="28"/>
          <w:szCs w:val="28"/>
        </w:rPr>
        <w:lastRenderedPageBreak/>
        <w:t>РФ лица, осужденные к наказанию в виде лишения свободы за преступления, совершенные по неосторожности, отбывают наказание в колониях-поселениях, а лица, осужденные за умышленные небольшой или средней тяжести преступления, – в колониях-поселениях, за другие виды – в исправительных колониях общего,  строгого или особого режима либо в тюрьме. Лица, впервые осужденные к лишению свободы на срок не свыше пяти лет за совершение умышленного преступления небольшой или средней тяжести, отбывают наказание в колониях поселениях.  Одно и то же деяние, но совершенное умышленно, наказывается строже, нежели чем в случаях с неосторожной виной.</w:t>
      </w:r>
    </w:p>
    <w:p w:rsidR="00201741" w:rsidRDefault="00FD59CA" w:rsidP="00762B91">
      <w:pPr>
        <w:pStyle w:val="af1"/>
        <w:tabs>
          <w:tab w:val="left" w:pos="709"/>
          <w:tab w:val="left" w:pos="851"/>
        </w:tabs>
        <w:spacing w:before="0" w:beforeAutospacing="0" w:after="0" w:afterAutospacing="0" w:line="360" w:lineRule="auto"/>
        <w:jc w:val="both"/>
      </w:pPr>
      <w:r w:rsidRPr="00BE3C3C">
        <w:rPr>
          <w:sz w:val="28"/>
          <w:szCs w:val="28"/>
        </w:rPr>
        <w:t xml:space="preserve">   </w:t>
      </w:r>
      <w:r w:rsidR="00762B91">
        <w:rPr>
          <w:sz w:val="28"/>
          <w:szCs w:val="28"/>
        </w:rPr>
        <w:t xml:space="preserve">      </w:t>
      </w:r>
      <w:r w:rsidRPr="00BE3C3C">
        <w:rPr>
          <w:sz w:val="28"/>
          <w:szCs w:val="28"/>
        </w:rPr>
        <w:t>Такие институты уголовного права как  приготовление, покушение, соучастие предполагают связь только с умышленной формой вины. Так статья</w:t>
      </w:r>
      <w:r w:rsidRPr="00BE3C3C">
        <w:rPr>
          <w:rStyle w:val="markedcontent"/>
          <w:sz w:val="28"/>
          <w:szCs w:val="28"/>
        </w:rPr>
        <w:t xml:space="preserve"> 32 Уголовного кодекса РФ под соучастием в преступлении</w:t>
      </w:r>
      <w:r w:rsidR="00DA6B6E" w:rsidRPr="00BE3C3C">
        <w:rPr>
          <w:rStyle w:val="markedcontent"/>
          <w:sz w:val="28"/>
          <w:szCs w:val="28"/>
        </w:rPr>
        <w:t xml:space="preserve"> понимает </w:t>
      </w:r>
      <w:r w:rsidRPr="00BE3C3C">
        <w:rPr>
          <w:rStyle w:val="markedcontent"/>
          <w:sz w:val="28"/>
          <w:szCs w:val="28"/>
        </w:rPr>
        <w:t xml:space="preserve"> «умышленное совместное участие двух или более лиц в совершении умышленного преступления».</w:t>
      </w:r>
      <w:r w:rsidR="00DA6B6E" w:rsidRPr="00BE3C3C">
        <w:rPr>
          <w:rStyle w:val="af"/>
          <w:sz w:val="28"/>
          <w:szCs w:val="28"/>
        </w:rPr>
        <w:footnoteReference w:id="16"/>
      </w:r>
      <w:r w:rsidR="003C6F26" w:rsidRPr="003C6F26">
        <w:t xml:space="preserve"> </w:t>
      </w:r>
    </w:p>
    <w:p w:rsidR="003C6F26" w:rsidRPr="003C6F26" w:rsidRDefault="00201741" w:rsidP="00762B91">
      <w:pPr>
        <w:pStyle w:val="af1"/>
        <w:tabs>
          <w:tab w:val="left" w:pos="709"/>
        </w:tabs>
        <w:spacing w:before="0" w:beforeAutospacing="0" w:after="0" w:afterAutospacing="0" w:line="360" w:lineRule="auto"/>
        <w:jc w:val="both"/>
        <w:rPr>
          <w:sz w:val="28"/>
          <w:szCs w:val="28"/>
        </w:rPr>
      </w:pPr>
      <w:r>
        <w:t xml:space="preserve">     </w:t>
      </w:r>
      <w:r w:rsidR="00762B91">
        <w:t xml:space="preserve">      </w:t>
      </w:r>
      <w:r w:rsidR="003C6F26" w:rsidRPr="003C6F26">
        <w:rPr>
          <w:sz w:val="28"/>
          <w:szCs w:val="28"/>
        </w:rPr>
        <w:t>Некоторые правовые последствия совершения преступлений (например, установление рецидива преступлений) обусловлены исключительно умышленной формой вины, другие различаются в зависимости от формы вины (например, институты условно-досрочного освобождения либо замены лишения свободы более мягким видом наказания тесно связаны с категориями преступлений, находящимися в зависимости от формы вины).</w:t>
      </w:r>
      <w:r w:rsidR="003C6F26">
        <w:rPr>
          <w:rStyle w:val="af"/>
          <w:sz w:val="28"/>
          <w:szCs w:val="28"/>
        </w:rPr>
        <w:footnoteReference w:id="17"/>
      </w:r>
    </w:p>
    <w:p w:rsidR="00FD59CA" w:rsidRDefault="00762B91" w:rsidP="00762B91">
      <w:pPr>
        <w:pStyle w:val="af1"/>
        <w:tabs>
          <w:tab w:val="left" w:pos="709"/>
        </w:tabs>
        <w:spacing w:before="0" w:beforeAutospacing="0" w:after="0" w:afterAutospacing="0" w:line="360" w:lineRule="auto"/>
        <w:jc w:val="both"/>
        <w:rPr>
          <w:sz w:val="28"/>
          <w:szCs w:val="28"/>
        </w:rPr>
      </w:pPr>
      <w:r>
        <w:rPr>
          <w:sz w:val="28"/>
          <w:szCs w:val="28"/>
        </w:rPr>
        <w:t xml:space="preserve">         </w:t>
      </w:r>
      <w:r w:rsidR="00FD59CA" w:rsidRPr="00BE3C3C">
        <w:rPr>
          <w:sz w:val="28"/>
          <w:szCs w:val="28"/>
        </w:rPr>
        <w:t>При наличии умышленной формы вины  суд обязан исследовать вопрос о мотивах и целях преступления, а при совершении неосторожных преступлений такая задача перед судом не стоит.</w:t>
      </w:r>
    </w:p>
    <w:p w:rsidR="000663E6" w:rsidRPr="00BE3C3C" w:rsidRDefault="00FD59CA" w:rsidP="00762B91">
      <w:pPr>
        <w:pStyle w:val="af1"/>
        <w:tabs>
          <w:tab w:val="left" w:pos="709"/>
        </w:tabs>
        <w:spacing w:before="0" w:beforeAutospacing="0" w:after="0" w:afterAutospacing="0" w:line="360" w:lineRule="auto"/>
        <w:jc w:val="both"/>
        <w:rPr>
          <w:rStyle w:val="markedcontent"/>
          <w:sz w:val="28"/>
          <w:szCs w:val="28"/>
        </w:rPr>
      </w:pPr>
      <w:r w:rsidRPr="00BE3C3C">
        <w:rPr>
          <w:sz w:val="28"/>
          <w:szCs w:val="28"/>
        </w:rPr>
        <w:t xml:space="preserve">     </w:t>
      </w:r>
      <w:r w:rsidR="00762B91">
        <w:rPr>
          <w:sz w:val="28"/>
          <w:szCs w:val="28"/>
        </w:rPr>
        <w:t xml:space="preserve">    </w:t>
      </w:r>
      <w:r w:rsidR="00197C16" w:rsidRPr="00BE3C3C">
        <w:rPr>
          <w:sz w:val="28"/>
          <w:szCs w:val="28"/>
        </w:rPr>
        <w:t>Анализ</w:t>
      </w:r>
      <w:r w:rsidRPr="00BE3C3C">
        <w:rPr>
          <w:sz w:val="28"/>
          <w:szCs w:val="28"/>
        </w:rPr>
        <w:t xml:space="preserve"> ч. 2 ст. 24 УК РФ</w:t>
      </w:r>
      <w:r w:rsidR="00197C16" w:rsidRPr="00BE3C3C">
        <w:rPr>
          <w:sz w:val="28"/>
          <w:szCs w:val="28"/>
        </w:rPr>
        <w:t xml:space="preserve"> позволяет сделать вывод о том,</w:t>
      </w:r>
      <w:r w:rsidRPr="00BE3C3C">
        <w:rPr>
          <w:sz w:val="28"/>
          <w:szCs w:val="28"/>
        </w:rPr>
        <w:t xml:space="preserve"> что если при описании преступления форма вины не названа и с очевидностью не вытекает </w:t>
      </w:r>
      <w:r w:rsidRPr="00BE3C3C">
        <w:rPr>
          <w:sz w:val="28"/>
          <w:szCs w:val="28"/>
        </w:rPr>
        <w:lastRenderedPageBreak/>
        <w:t>из способов законодательного описания этого деяния, то оно может быть совершено как умышленно, так и по неосторожности. С этим связан и основной смысл такого положения уголовного закона – декриминализировать неосторожные посягательства  небольшой степени общественной опасности. По мнению некоторых авторов,  при принятии данного положения не была проведена скрупулёзная проработка норм Особенной части УК РФ, в результате чего чрезвычайно опасные по последствиям преступные деяния оказались декриминализированными. Наглядным примером может быть любое экологическое преступление, когда в результате неосторожности могут причиняться колоссальные по объему вредные последствия. Однако, как утверждают многие авторы и правоприменители, так как неосторожная форма</w:t>
      </w:r>
      <w:r w:rsidR="000663E6" w:rsidRPr="00BE3C3C">
        <w:rPr>
          <w:sz w:val="28"/>
          <w:szCs w:val="28"/>
        </w:rPr>
        <w:t xml:space="preserve"> в</w:t>
      </w:r>
      <w:r w:rsidRPr="00BE3C3C">
        <w:rPr>
          <w:sz w:val="28"/>
          <w:szCs w:val="28"/>
        </w:rPr>
        <w:t xml:space="preserve">ины в ряде этих составов прямо не указана, следовательно, отсутствует и само </w:t>
      </w:r>
      <w:r w:rsidR="000663E6" w:rsidRPr="00BE3C3C">
        <w:rPr>
          <w:sz w:val="28"/>
          <w:szCs w:val="28"/>
        </w:rPr>
        <w:t>п</w:t>
      </w:r>
      <w:r w:rsidRPr="00BE3C3C">
        <w:rPr>
          <w:sz w:val="28"/>
          <w:szCs w:val="28"/>
        </w:rPr>
        <w:t xml:space="preserve">реступное деяние (статьи 246, 250 УК РФ). </w:t>
      </w:r>
      <w:r w:rsidRPr="00BE3C3C">
        <w:rPr>
          <w:rStyle w:val="af"/>
          <w:sz w:val="28"/>
          <w:szCs w:val="28"/>
        </w:rPr>
        <w:footnoteReference w:id="18"/>
      </w:r>
      <w:r w:rsidRPr="00BE3C3C">
        <w:rPr>
          <w:sz w:val="28"/>
          <w:szCs w:val="28"/>
        </w:rPr>
        <w:t xml:space="preserve">  Многие авторы считают, что</w:t>
      </w:r>
      <w:r w:rsidRPr="00BE3C3C">
        <w:rPr>
          <w:rStyle w:val="markedcontent"/>
          <w:sz w:val="28"/>
          <w:szCs w:val="28"/>
        </w:rPr>
        <w:t xml:space="preserve"> действующий закон в ч. 2 ст. 24</w:t>
      </w:r>
      <w:r w:rsidR="000663E6" w:rsidRPr="00BE3C3C">
        <w:rPr>
          <w:rStyle w:val="markedcontent"/>
          <w:sz w:val="28"/>
          <w:szCs w:val="28"/>
        </w:rPr>
        <w:t xml:space="preserve"> </w:t>
      </w:r>
      <w:r w:rsidRPr="00BE3C3C">
        <w:rPr>
          <w:rStyle w:val="markedcontent"/>
          <w:sz w:val="28"/>
          <w:szCs w:val="28"/>
        </w:rPr>
        <w:t>УК РФ не разрешил проблему определения формы вины применительно к</w:t>
      </w:r>
      <w:r w:rsidR="000663E6" w:rsidRPr="00BE3C3C">
        <w:rPr>
          <w:rStyle w:val="markedcontent"/>
          <w:sz w:val="28"/>
          <w:szCs w:val="28"/>
        </w:rPr>
        <w:t xml:space="preserve"> </w:t>
      </w:r>
      <w:r w:rsidRPr="00BE3C3C">
        <w:rPr>
          <w:rStyle w:val="markedcontent"/>
          <w:sz w:val="28"/>
          <w:szCs w:val="28"/>
        </w:rPr>
        <w:t xml:space="preserve">конкретным составам преступлений, исключив лишь умысел при наличии указания на неосторожность. Решение этой задачи возложено на правоприменителей. </w:t>
      </w:r>
      <w:r w:rsidR="00EB2128" w:rsidRPr="00BE3C3C">
        <w:rPr>
          <w:sz w:val="28"/>
          <w:szCs w:val="28"/>
        </w:rPr>
        <w:t xml:space="preserve">Если конкретному составу присущи умысел или неосторожность, то для инкриминирования виновному наступившего последствия достаточно, чтобы он должен был и мог предвидеть последнее. Например, оценки любого из последствий, предусмотренных ст. 263 УК РФ (нарушение правил безопасности движения и эксплуатации железнодорожного, воздушного или водного транспорта), психическое отношение к которым может быть в форме только неосторожности, достаточно, чтобы виновный должен был и мог предвидеть его. Аналогичным образом дается оценка психическому отношению к последствиям, выступающим квалифицирующими обстоятельствами. При этом нужно исходить из юридической природы соответствующего квалифицированного состава преступления. Так, </w:t>
      </w:r>
      <w:r w:rsidR="00EB2128" w:rsidRPr="00BE3C3C">
        <w:rPr>
          <w:sz w:val="28"/>
          <w:szCs w:val="28"/>
        </w:rPr>
        <w:lastRenderedPageBreak/>
        <w:t>психическое отношение виновного в совершении разбоя к последствию, предусмотренному п. «в» ч. 4 ст. 162 УК РФ, может быть только умышленным. Отношение же к последствию в виде смерти потерпевшего, предусмотренному ч. 4 ст. 111 УК РФ, может быть только неосторожным.</w:t>
      </w:r>
      <w:r w:rsidR="00EB2128" w:rsidRPr="00BE3C3C">
        <w:rPr>
          <w:rStyle w:val="markedcontent"/>
          <w:sz w:val="28"/>
          <w:szCs w:val="28"/>
        </w:rPr>
        <w:t xml:space="preserve"> Во многих составах экономических и экологических преступлений, форма вины не указана. Но это абсолютно не значит, что все они могут совершаться как умышленно, так и по неосторожности. В экономических преступлениях по отношению к последствиям, как правило, предполагается умышленная форма вины, в то время как в экологических — неосторожность.   </w:t>
      </w:r>
    </w:p>
    <w:p w:rsidR="00CE21F0" w:rsidRPr="00F40706" w:rsidRDefault="00FD59CA" w:rsidP="00762B91">
      <w:pPr>
        <w:pStyle w:val="af1"/>
        <w:tabs>
          <w:tab w:val="left" w:pos="709"/>
        </w:tabs>
        <w:spacing w:before="0" w:beforeAutospacing="0" w:after="0" w:afterAutospacing="0" w:line="360" w:lineRule="auto"/>
        <w:jc w:val="both"/>
        <w:rPr>
          <w:sz w:val="28"/>
          <w:szCs w:val="28"/>
        </w:rPr>
      </w:pPr>
      <w:r w:rsidRPr="00BE3C3C">
        <w:rPr>
          <w:sz w:val="28"/>
          <w:szCs w:val="28"/>
        </w:rPr>
        <w:t xml:space="preserve">     </w:t>
      </w:r>
      <w:r w:rsidR="00762B91">
        <w:rPr>
          <w:sz w:val="28"/>
          <w:szCs w:val="28"/>
        </w:rPr>
        <w:t xml:space="preserve">    </w:t>
      </w:r>
      <w:r w:rsidRPr="00BE3C3C">
        <w:rPr>
          <w:sz w:val="28"/>
          <w:szCs w:val="28"/>
        </w:rPr>
        <w:t>Н. Ф. Кузнецова делает акцент на том, что если в диспозиции норм названа вина в форме неосторожности, то квалифицировать по ней умышленное преступление нельзя. Если форма вины в статье не указана, значит, возможна квалификация содеянного и как умышленного, и как неосторожного.</w:t>
      </w:r>
      <w:r w:rsidRPr="00BE3C3C">
        <w:rPr>
          <w:rStyle w:val="af"/>
          <w:sz w:val="28"/>
          <w:szCs w:val="28"/>
        </w:rPr>
        <w:footnoteReference w:id="19"/>
      </w:r>
      <w:r w:rsidRPr="00BE3C3C">
        <w:rPr>
          <w:sz w:val="28"/>
          <w:szCs w:val="28"/>
        </w:rPr>
        <w:t xml:space="preserve"> Конституционный суд РФ по этому вопросу дал иные пояснения, а именно, указал, что, если в статье не указана возможность совершения деяния по неосторожности, то предполагается, что оно может быть совершено только умышленно.</w:t>
      </w:r>
      <w:r w:rsidRPr="00BE3C3C">
        <w:rPr>
          <w:rStyle w:val="af"/>
          <w:sz w:val="28"/>
          <w:szCs w:val="28"/>
        </w:rPr>
        <w:footnoteReference w:id="20"/>
      </w:r>
      <w:r w:rsidRPr="00BE3C3C">
        <w:rPr>
          <w:sz w:val="28"/>
          <w:szCs w:val="28"/>
        </w:rPr>
        <w:t xml:space="preserve"> В правоприменительной деятельности руководствуются именно толкованием Конституционного суда Российской Федерации</w:t>
      </w:r>
      <w:r w:rsidRPr="00BE3C3C">
        <w:rPr>
          <w:i/>
          <w:sz w:val="28"/>
          <w:szCs w:val="28"/>
        </w:rPr>
        <w:t>.</w:t>
      </w:r>
    </w:p>
    <w:p w:rsidR="00573BF2" w:rsidRDefault="00B85096" w:rsidP="00762B91">
      <w:pPr>
        <w:pStyle w:val="1"/>
        <w:tabs>
          <w:tab w:val="left" w:pos="709"/>
        </w:tabs>
        <w:ind w:firstLine="0"/>
      </w:pPr>
      <w:r w:rsidRPr="00BE3C3C">
        <w:rPr>
          <w:i/>
        </w:rPr>
        <w:t xml:space="preserve">  </w:t>
      </w:r>
      <w:r w:rsidR="00A25694" w:rsidRPr="00BE3C3C">
        <w:rPr>
          <w:i/>
        </w:rPr>
        <w:t xml:space="preserve"> </w:t>
      </w:r>
      <w:r w:rsidR="00762B91">
        <w:rPr>
          <w:i/>
        </w:rPr>
        <w:t xml:space="preserve">      </w:t>
      </w:r>
      <w:r w:rsidRPr="00BE3C3C">
        <w:t>Таким образом, умысел</w:t>
      </w:r>
      <w:r w:rsidR="00CE21F0" w:rsidRPr="00BE3C3C">
        <w:t>, являясь формой вины,</w:t>
      </w:r>
      <w:r w:rsidR="00CE21F0" w:rsidRPr="00BE3C3C">
        <w:rPr>
          <w:rStyle w:val="markedcontent"/>
        </w:rPr>
        <w:t xml:space="preserve"> </w:t>
      </w:r>
      <w:r w:rsidR="00573BF2">
        <w:t xml:space="preserve">играет огромную роль </w:t>
      </w:r>
      <w:r w:rsidR="002A5297">
        <w:t>при</w:t>
      </w:r>
      <w:r w:rsidR="00573BF2">
        <w:t xml:space="preserve"> квалификации деяния, совершенного субъектом преступления</w:t>
      </w:r>
      <w:r w:rsidR="002A5297">
        <w:t xml:space="preserve">, </w:t>
      </w:r>
      <w:r w:rsidR="002A5297" w:rsidRPr="00BE3C3C">
        <w:rPr>
          <w:rStyle w:val="markedcontent"/>
        </w:rPr>
        <w:t>отграничивает преступное поведение от непреступного;</w:t>
      </w:r>
      <w:r w:rsidR="002A5297">
        <w:rPr>
          <w:rStyle w:val="markedcontent"/>
        </w:rPr>
        <w:t xml:space="preserve"> </w:t>
      </w:r>
      <w:r w:rsidR="002A5297" w:rsidRPr="00BE3C3C">
        <w:rPr>
          <w:rStyle w:val="markedcontent"/>
        </w:rPr>
        <w:t>является обстоятельством, отягчающим или смягчающим уголовную ответственность, а также выступает в качестве обстоятельств, отягчающих или смягчающих наказание</w:t>
      </w:r>
      <w:r w:rsidR="00573BF2">
        <w:t xml:space="preserve"> с целью реа</w:t>
      </w:r>
      <w:r w:rsidR="00F40706">
        <w:t>лизации принципа справедливости</w:t>
      </w:r>
      <w:r w:rsidR="00573BF2">
        <w:t xml:space="preserve">. Деяния с прямым умыслом </w:t>
      </w:r>
      <w:r w:rsidR="004675C1">
        <w:t>н</w:t>
      </w:r>
      <w:r w:rsidR="00573BF2">
        <w:t xml:space="preserve">есут </w:t>
      </w:r>
      <w:r w:rsidR="00573BF2">
        <w:lastRenderedPageBreak/>
        <w:t>большую общественную опасность, чем деяния с умыслом косвенным и наказываются более строго.</w:t>
      </w:r>
    </w:p>
    <w:p w:rsidR="00544662" w:rsidRDefault="00544662" w:rsidP="00762B91">
      <w:pPr>
        <w:pStyle w:val="1"/>
        <w:tabs>
          <w:tab w:val="left" w:pos="709"/>
        </w:tabs>
        <w:ind w:firstLine="0"/>
      </w:pPr>
    </w:p>
    <w:p w:rsidR="00E913DC" w:rsidRDefault="00E913DC" w:rsidP="00913F63">
      <w:pPr>
        <w:widowControl w:val="0"/>
        <w:tabs>
          <w:tab w:val="left" w:pos="567"/>
        </w:tabs>
        <w:suppressAutoHyphens/>
        <w:spacing w:after="0" w:line="360" w:lineRule="auto"/>
        <w:jc w:val="center"/>
        <w:rPr>
          <w:rFonts w:ascii="Times New Roman" w:eastAsia="SimSun" w:hAnsi="Times New Roman" w:cs="Times New Roman"/>
          <w:kern w:val="1"/>
          <w:sz w:val="28"/>
          <w:szCs w:val="28"/>
          <w:lang w:eastAsia="hi-IN" w:bidi="hi-IN"/>
        </w:rPr>
      </w:pPr>
    </w:p>
    <w:p w:rsidR="00E913DC" w:rsidRDefault="00E913DC" w:rsidP="00913F63">
      <w:pPr>
        <w:widowControl w:val="0"/>
        <w:tabs>
          <w:tab w:val="left" w:pos="567"/>
        </w:tabs>
        <w:suppressAutoHyphens/>
        <w:spacing w:after="0" w:line="360" w:lineRule="auto"/>
        <w:jc w:val="center"/>
        <w:rPr>
          <w:rFonts w:ascii="Times New Roman" w:eastAsia="SimSun" w:hAnsi="Times New Roman" w:cs="Times New Roman"/>
          <w:kern w:val="1"/>
          <w:sz w:val="28"/>
          <w:szCs w:val="28"/>
          <w:lang w:eastAsia="hi-IN" w:bidi="hi-IN"/>
        </w:rPr>
      </w:pPr>
    </w:p>
    <w:p w:rsidR="00E913DC" w:rsidRDefault="00E913DC" w:rsidP="00913F63">
      <w:pPr>
        <w:widowControl w:val="0"/>
        <w:tabs>
          <w:tab w:val="left" w:pos="567"/>
        </w:tabs>
        <w:suppressAutoHyphens/>
        <w:spacing w:after="0" w:line="360" w:lineRule="auto"/>
        <w:jc w:val="center"/>
        <w:rPr>
          <w:rFonts w:ascii="Times New Roman" w:eastAsia="SimSun" w:hAnsi="Times New Roman" w:cs="Times New Roman"/>
          <w:kern w:val="1"/>
          <w:sz w:val="28"/>
          <w:szCs w:val="28"/>
          <w:lang w:eastAsia="hi-IN" w:bidi="hi-IN"/>
        </w:rPr>
      </w:pPr>
    </w:p>
    <w:p w:rsidR="00E913DC" w:rsidRDefault="00E913DC" w:rsidP="00913F63">
      <w:pPr>
        <w:widowControl w:val="0"/>
        <w:tabs>
          <w:tab w:val="left" w:pos="567"/>
        </w:tabs>
        <w:suppressAutoHyphens/>
        <w:spacing w:after="0" w:line="360" w:lineRule="auto"/>
        <w:jc w:val="center"/>
        <w:rPr>
          <w:rFonts w:ascii="Times New Roman" w:eastAsia="SimSun" w:hAnsi="Times New Roman" w:cs="Times New Roman"/>
          <w:kern w:val="1"/>
          <w:sz w:val="28"/>
          <w:szCs w:val="28"/>
          <w:lang w:eastAsia="hi-IN" w:bidi="hi-IN"/>
        </w:rPr>
      </w:pPr>
    </w:p>
    <w:p w:rsidR="00E913DC" w:rsidRDefault="00E913DC" w:rsidP="00913F63">
      <w:pPr>
        <w:widowControl w:val="0"/>
        <w:tabs>
          <w:tab w:val="left" w:pos="567"/>
        </w:tabs>
        <w:suppressAutoHyphens/>
        <w:spacing w:after="0" w:line="360" w:lineRule="auto"/>
        <w:jc w:val="center"/>
        <w:rPr>
          <w:rFonts w:ascii="Times New Roman" w:eastAsia="SimSun" w:hAnsi="Times New Roman" w:cs="Times New Roman"/>
          <w:kern w:val="1"/>
          <w:sz w:val="28"/>
          <w:szCs w:val="28"/>
          <w:lang w:eastAsia="hi-IN" w:bidi="hi-IN"/>
        </w:rPr>
      </w:pPr>
    </w:p>
    <w:p w:rsidR="00E913DC" w:rsidRDefault="00E913DC" w:rsidP="00913F63">
      <w:pPr>
        <w:widowControl w:val="0"/>
        <w:tabs>
          <w:tab w:val="left" w:pos="567"/>
        </w:tabs>
        <w:suppressAutoHyphens/>
        <w:spacing w:after="0" w:line="360" w:lineRule="auto"/>
        <w:jc w:val="center"/>
        <w:rPr>
          <w:rFonts w:ascii="Times New Roman" w:eastAsia="SimSun" w:hAnsi="Times New Roman" w:cs="Times New Roman"/>
          <w:kern w:val="1"/>
          <w:sz w:val="28"/>
          <w:szCs w:val="28"/>
          <w:lang w:eastAsia="hi-IN" w:bidi="hi-IN"/>
        </w:rPr>
      </w:pPr>
    </w:p>
    <w:p w:rsidR="00E913DC" w:rsidRDefault="00E913DC" w:rsidP="00913F63">
      <w:pPr>
        <w:widowControl w:val="0"/>
        <w:tabs>
          <w:tab w:val="left" w:pos="567"/>
        </w:tabs>
        <w:suppressAutoHyphens/>
        <w:spacing w:after="0" w:line="360" w:lineRule="auto"/>
        <w:jc w:val="center"/>
        <w:rPr>
          <w:rFonts w:ascii="Times New Roman" w:eastAsia="SimSun" w:hAnsi="Times New Roman" w:cs="Times New Roman"/>
          <w:kern w:val="1"/>
          <w:sz w:val="28"/>
          <w:szCs w:val="28"/>
          <w:lang w:eastAsia="hi-IN" w:bidi="hi-IN"/>
        </w:rPr>
      </w:pPr>
    </w:p>
    <w:p w:rsidR="00E913DC" w:rsidRDefault="00E913DC" w:rsidP="00913F63">
      <w:pPr>
        <w:widowControl w:val="0"/>
        <w:tabs>
          <w:tab w:val="left" w:pos="567"/>
        </w:tabs>
        <w:suppressAutoHyphens/>
        <w:spacing w:after="0" w:line="360" w:lineRule="auto"/>
        <w:jc w:val="center"/>
        <w:rPr>
          <w:rFonts w:ascii="Times New Roman" w:eastAsia="SimSun" w:hAnsi="Times New Roman" w:cs="Times New Roman"/>
          <w:kern w:val="1"/>
          <w:sz w:val="28"/>
          <w:szCs w:val="28"/>
          <w:lang w:eastAsia="hi-IN" w:bidi="hi-IN"/>
        </w:rPr>
      </w:pPr>
    </w:p>
    <w:p w:rsidR="00E913DC" w:rsidRDefault="00E913DC" w:rsidP="00913F63">
      <w:pPr>
        <w:widowControl w:val="0"/>
        <w:tabs>
          <w:tab w:val="left" w:pos="567"/>
        </w:tabs>
        <w:suppressAutoHyphens/>
        <w:spacing w:after="0" w:line="360" w:lineRule="auto"/>
        <w:jc w:val="center"/>
        <w:rPr>
          <w:rFonts w:ascii="Times New Roman" w:eastAsia="SimSun" w:hAnsi="Times New Roman" w:cs="Times New Roman"/>
          <w:kern w:val="1"/>
          <w:sz w:val="28"/>
          <w:szCs w:val="28"/>
          <w:lang w:eastAsia="hi-IN" w:bidi="hi-IN"/>
        </w:rPr>
      </w:pPr>
    </w:p>
    <w:p w:rsidR="00E913DC" w:rsidRDefault="00E913DC" w:rsidP="00913F63">
      <w:pPr>
        <w:widowControl w:val="0"/>
        <w:tabs>
          <w:tab w:val="left" w:pos="567"/>
        </w:tabs>
        <w:suppressAutoHyphens/>
        <w:spacing w:after="0" w:line="360" w:lineRule="auto"/>
        <w:jc w:val="center"/>
        <w:rPr>
          <w:rFonts w:ascii="Times New Roman" w:eastAsia="SimSun" w:hAnsi="Times New Roman" w:cs="Times New Roman"/>
          <w:kern w:val="1"/>
          <w:sz w:val="28"/>
          <w:szCs w:val="28"/>
          <w:lang w:eastAsia="hi-IN" w:bidi="hi-IN"/>
        </w:rPr>
      </w:pPr>
    </w:p>
    <w:p w:rsidR="00E913DC" w:rsidRDefault="00E913DC" w:rsidP="00913F63">
      <w:pPr>
        <w:widowControl w:val="0"/>
        <w:tabs>
          <w:tab w:val="left" w:pos="567"/>
        </w:tabs>
        <w:suppressAutoHyphens/>
        <w:spacing w:after="0" w:line="360" w:lineRule="auto"/>
        <w:jc w:val="center"/>
        <w:rPr>
          <w:rFonts w:ascii="Times New Roman" w:eastAsia="SimSun" w:hAnsi="Times New Roman" w:cs="Times New Roman"/>
          <w:kern w:val="1"/>
          <w:sz w:val="28"/>
          <w:szCs w:val="28"/>
          <w:lang w:eastAsia="hi-IN" w:bidi="hi-IN"/>
        </w:rPr>
      </w:pPr>
    </w:p>
    <w:p w:rsidR="00E913DC" w:rsidRDefault="00E913DC" w:rsidP="00913F63">
      <w:pPr>
        <w:widowControl w:val="0"/>
        <w:tabs>
          <w:tab w:val="left" w:pos="567"/>
        </w:tabs>
        <w:suppressAutoHyphens/>
        <w:spacing w:after="0" w:line="360" w:lineRule="auto"/>
        <w:jc w:val="center"/>
        <w:rPr>
          <w:rFonts w:ascii="Times New Roman" w:eastAsia="SimSun" w:hAnsi="Times New Roman" w:cs="Times New Roman"/>
          <w:kern w:val="1"/>
          <w:sz w:val="28"/>
          <w:szCs w:val="28"/>
          <w:lang w:eastAsia="hi-IN" w:bidi="hi-IN"/>
        </w:rPr>
      </w:pPr>
    </w:p>
    <w:p w:rsidR="00E913DC" w:rsidRDefault="00E913DC" w:rsidP="00913F63">
      <w:pPr>
        <w:widowControl w:val="0"/>
        <w:tabs>
          <w:tab w:val="left" w:pos="567"/>
        </w:tabs>
        <w:suppressAutoHyphens/>
        <w:spacing w:after="0" w:line="360" w:lineRule="auto"/>
        <w:jc w:val="center"/>
        <w:rPr>
          <w:rFonts w:ascii="Times New Roman" w:eastAsia="SimSun" w:hAnsi="Times New Roman" w:cs="Times New Roman"/>
          <w:kern w:val="1"/>
          <w:sz w:val="28"/>
          <w:szCs w:val="28"/>
          <w:lang w:eastAsia="hi-IN" w:bidi="hi-IN"/>
        </w:rPr>
      </w:pPr>
    </w:p>
    <w:p w:rsidR="00E913DC" w:rsidRDefault="00E913DC" w:rsidP="00913F63">
      <w:pPr>
        <w:widowControl w:val="0"/>
        <w:tabs>
          <w:tab w:val="left" w:pos="567"/>
        </w:tabs>
        <w:suppressAutoHyphens/>
        <w:spacing w:after="0" w:line="360" w:lineRule="auto"/>
        <w:jc w:val="center"/>
        <w:rPr>
          <w:rFonts w:ascii="Times New Roman" w:eastAsia="SimSun" w:hAnsi="Times New Roman" w:cs="Times New Roman"/>
          <w:kern w:val="1"/>
          <w:sz w:val="28"/>
          <w:szCs w:val="28"/>
          <w:lang w:eastAsia="hi-IN" w:bidi="hi-IN"/>
        </w:rPr>
      </w:pPr>
    </w:p>
    <w:p w:rsidR="00E913DC" w:rsidRDefault="00E913DC" w:rsidP="00913F63">
      <w:pPr>
        <w:widowControl w:val="0"/>
        <w:tabs>
          <w:tab w:val="left" w:pos="567"/>
        </w:tabs>
        <w:suppressAutoHyphens/>
        <w:spacing w:after="0" w:line="360" w:lineRule="auto"/>
        <w:jc w:val="center"/>
        <w:rPr>
          <w:rFonts w:ascii="Times New Roman" w:eastAsia="SimSun" w:hAnsi="Times New Roman" w:cs="Times New Roman"/>
          <w:kern w:val="1"/>
          <w:sz w:val="28"/>
          <w:szCs w:val="28"/>
          <w:lang w:eastAsia="hi-IN" w:bidi="hi-IN"/>
        </w:rPr>
      </w:pPr>
    </w:p>
    <w:p w:rsidR="00E913DC" w:rsidRDefault="00E913DC" w:rsidP="00913F63">
      <w:pPr>
        <w:widowControl w:val="0"/>
        <w:tabs>
          <w:tab w:val="left" w:pos="567"/>
        </w:tabs>
        <w:suppressAutoHyphens/>
        <w:spacing w:after="0" w:line="360" w:lineRule="auto"/>
        <w:jc w:val="center"/>
        <w:rPr>
          <w:rFonts w:ascii="Times New Roman" w:eastAsia="SimSun" w:hAnsi="Times New Roman" w:cs="Times New Roman"/>
          <w:kern w:val="1"/>
          <w:sz w:val="28"/>
          <w:szCs w:val="28"/>
          <w:lang w:eastAsia="hi-IN" w:bidi="hi-IN"/>
        </w:rPr>
      </w:pPr>
    </w:p>
    <w:p w:rsidR="00E913DC" w:rsidRDefault="00E913DC" w:rsidP="00913F63">
      <w:pPr>
        <w:widowControl w:val="0"/>
        <w:tabs>
          <w:tab w:val="left" w:pos="567"/>
        </w:tabs>
        <w:suppressAutoHyphens/>
        <w:spacing w:after="0" w:line="360" w:lineRule="auto"/>
        <w:jc w:val="center"/>
        <w:rPr>
          <w:rFonts w:ascii="Times New Roman" w:eastAsia="SimSun" w:hAnsi="Times New Roman" w:cs="Times New Roman"/>
          <w:kern w:val="1"/>
          <w:sz w:val="28"/>
          <w:szCs w:val="28"/>
          <w:lang w:eastAsia="hi-IN" w:bidi="hi-IN"/>
        </w:rPr>
      </w:pPr>
    </w:p>
    <w:p w:rsidR="00E913DC" w:rsidRDefault="00E913DC" w:rsidP="00913F63">
      <w:pPr>
        <w:widowControl w:val="0"/>
        <w:tabs>
          <w:tab w:val="left" w:pos="567"/>
        </w:tabs>
        <w:suppressAutoHyphens/>
        <w:spacing w:after="0" w:line="360" w:lineRule="auto"/>
        <w:jc w:val="center"/>
        <w:rPr>
          <w:rFonts w:ascii="Times New Roman" w:eastAsia="SimSun" w:hAnsi="Times New Roman" w:cs="Times New Roman"/>
          <w:kern w:val="1"/>
          <w:sz w:val="28"/>
          <w:szCs w:val="28"/>
          <w:lang w:eastAsia="hi-IN" w:bidi="hi-IN"/>
        </w:rPr>
      </w:pPr>
    </w:p>
    <w:p w:rsidR="00E913DC" w:rsidRDefault="00E913DC" w:rsidP="00913F63">
      <w:pPr>
        <w:widowControl w:val="0"/>
        <w:tabs>
          <w:tab w:val="left" w:pos="567"/>
        </w:tabs>
        <w:suppressAutoHyphens/>
        <w:spacing w:after="0" w:line="360" w:lineRule="auto"/>
        <w:jc w:val="center"/>
        <w:rPr>
          <w:rFonts w:ascii="Times New Roman" w:eastAsia="SimSun" w:hAnsi="Times New Roman" w:cs="Times New Roman"/>
          <w:kern w:val="1"/>
          <w:sz w:val="28"/>
          <w:szCs w:val="28"/>
          <w:lang w:eastAsia="hi-IN" w:bidi="hi-IN"/>
        </w:rPr>
      </w:pPr>
    </w:p>
    <w:p w:rsidR="00E913DC" w:rsidRDefault="00E913DC" w:rsidP="00913F63">
      <w:pPr>
        <w:widowControl w:val="0"/>
        <w:tabs>
          <w:tab w:val="left" w:pos="567"/>
        </w:tabs>
        <w:suppressAutoHyphens/>
        <w:spacing w:after="0" w:line="360" w:lineRule="auto"/>
        <w:jc w:val="center"/>
        <w:rPr>
          <w:rFonts w:ascii="Times New Roman" w:eastAsia="SimSun" w:hAnsi="Times New Roman" w:cs="Times New Roman"/>
          <w:kern w:val="1"/>
          <w:sz w:val="28"/>
          <w:szCs w:val="28"/>
          <w:lang w:eastAsia="hi-IN" w:bidi="hi-IN"/>
        </w:rPr>
      </w:pPr>
    </w:p>
    <w:p w:rsidR="00E913DC" w:rsidRDefault="00E913DC" w:rsidP="00913F63">
      <w:pPr>
        <w:widowControl w:val="0"/>
        <w:tabs>
          <w:tab w:val="left" w:pos="567"/>
        </w:tabs>
        <w:suppressAutoHyphens/>
        <w:spacing w:after="0" w:line="360" w:lineRule="auto"/>
        <w:jc w:val="center"/>
        <w:rPr>
          <w:rFonts w:ascii="Times New Roman" w:eastAsia="SimSun" w:hAnsi="Times New Roman" w:cs="Times New Roman"/>
          <w:kern w:val="1"/>
          <w:sz w:val="28"/>
          <w:szCs w:val="28"/>
          <w:lang w:eastAsia="hi-IN" w:bidi="hi-IN"/>
        </w:rPr>
      </w:pPr>
    </w:p>
    <w:p w:rsidR="00E913DC" w:rsidRDefault="00E913DC" w:rsidP="00913F63">
      <w:pPr>
        <w:widowControl w:val="0"/>
        <w:tabs>
          <w:tab w:val="left" w:pos="567"/>
        </w:tabs>
        <w:suppressAutoHyphens/>
        <w:spacing w:after="0" w:line="360" w:lineRule="auto"/>
        <w:jc w:val="center"/>
        <w:rPr>
          <w:rFonts w:ascii="Times New Roman" w:eastAsia="SimSun" w:hAnsi="Times New Roman" w:cs="Times New Roman"/>
          <w:kern w:val="1"/>
          <w:sz w:val="28"/>
          <w:szCs w:val="28"/>
          <w:lang w:eastAsia="hi-IN" w:bidi="hi-IN"/>
        </w:rPr>
      </w:pPr>
    </w:p>
    <w:p w:rsidR="00544662" w:rsidRDefault="00544662" w:rsidP="00913F63">
      <w:pPr>
        <w:widowControl w:val="0"/>
        <w:tabs>
          <w:tab w:val="left" w:pos="567"/>
        </w:tabs>
        <w:suppressAutoHyphens/>
        <w:spacing w:after="0" w:line="360" w:lineRule="auto"/>
        <w:jc w:val="center"/>
        <w:rPr>
          <w:rFonts w:ascii="Times New Roman" w:eastAsia="SimSun" w:hAnsi="Times New Roman" w:cs="Times New Roman"/>
          <w:kern w:val="1"/>
          <w:sz w:val="28"/>
          <w:szCs w:val="28"/>
          <w:lang w:eastAsia="hi-IN" w:bidi="hi-IN"/>
        </w:rPr>
      </w:pPr>
    </w:p>
    <w:p w:rsidR="00544662" w:rsidRDefault="00544662" w:rsidP="00913F63">
      <w:pPr>
        <w:widowControl w:val="0"/>
        <w:tabs>
          <w:tab w:val="left" w:pos="567"/>
        </w:tabs>
        <w:suppressAutoHyphens/>
        <w:spacing w:after="0" w:line="360" w:lineRule="auto"/>
        <w:jc w:val="center"/>
        <w:rPr>
          <w:rFonts w:ascii="Times New Roman" w:eastAsia="SimSun" w:hAnsi="Times New Roman" w:cs="Times New Roman"/>
          <w:kern w:val="1"/>
          <w:sz w:val="28"/>
          <w:szCs w:val="28"/>
          <w:lang w:eastAsia="hi-IN" w:bidi="hi-IN"/>
        </w:rPr>
      </w:pPr>
    </w:p>
    <w:p w:rsidR="00E913DC" w:rsidRDefault="00E913DC" w:rsidP="00913F63">
      <w:pPr>
        <w:widowControl w:val="0"/>
        <w:tabs>
          <w:tab w:val="left" w:pos="567"/>
        </w:tabs>
        <w:suppressAutoHyphens/>
        <w:spacing w:after="0" w:line="360" w:lineRule="auto"/>
        <w:jc w:val="center"/>
        <w:rPr>
          <w:rFonts w:ascii="Times New Roman" w:eastAsia="SimSun" w:hAnsi="Times New Roman" w:cs="Times New Roman"/>
          <w:kern w:val="1"/>
          <w:sz w:val="28"/>
          <w:szCs w:val="28"/>
          <w:lang w:eastAsia="hi-IN" w:bidi="hi-IN"/>
        </w:rPr>
      </w:pPr>
    </w:p>
    <w:p w:rsidR="00E913DC" w:rsidRDefault="00E913DC" w:rsidP="00913F63">
      <w:pPr>
        <w:widowControl w:val="0"/>
        <w:tabs>
          <w:tab w:val="left" w:pos="567"/>
        </w:tabs>
        <w:suppressAutoHyphens/>
        <w:spacing w:after="0" w:line="360" w:lineRule="auto"/>
        <w:jc w:val="center"/>
        <w:rPr>
          <w:rFonts w:ascii="Times New Roman" w:eastAsia="SimSun" w:hAnsi="Times New Roman" w:cs="Times New Roman"/>
          <w:kern w:val="1"/>
          <w:sz w:val="28"/>
          <w:szCs w:val="28"/>
          <w:lang w:eastAsia="hi-IN" w:bidi="hi-IN"/>
        </w:rPr>
      </w:pPr>
    </w:p>
    <w:p w:rsidR="00E913DC" w:rsidRDefault="00E913DC" w:rsidP="00913F63">
      <w:pPr>
        <w:widowControl w:val="0"/>
        <w:tabs>
          <w:tab w:val="left" w:pos="567"/>
        </w:tabs>
        <w:suppressAutoHyphens/>
        <w:spacing w:after="0" w:line="360" w:lineRule="auto"/>
        <w:jc w:val="center"/>
        <w:rPr>
          <w:rFonts w:ascii="Times New Roman" w:eastAsia="SimSun" w:hAnsi="Times New Roman" w:cs="Times New Roman"/>
          <w:kern w:val="1"/>
          <w:sz w:val="28"/>
          <w:szCs w:val="28"/>
          <w:lang w:eastAsia="hi-IN" w:bidi="hi-IN"/>
        </w:rPr>
      </w:pPr>
    </w:p>
    <w:p w:rsidR="00E94E81" w:rsidRPr="00BE3C3C" w:rsidRDefault="00E94E81" w:rsidP="00913F63">
      <w:pPr>
        <w:widowControl w:val="0"/>
        <w:tabs>
          <w:tab w:val="left" w:pos="567"/>
        </w:tabs>
        <w:suppressAutoHyphens/>
        <w:spacing w:after="0" w:line="360" w:lineRule="auto"/>
        <w:jc w:val="center"/>
        <w:rPr>
          <w:rFonts w:ascii="Times New Roman" w:eastAsia="SimSun" w:hAnsi="Times New Roman" w:cs="Times New Roman"/>
          <w:kern w:val="1"/>
          <w:sz w:val="28"/>
          <w:szCs w:val="28"/>
          <w:lang w:eastAsia="hi-IN" w:bidi="hi-IN"/>
        </w:rPr>
      </w:pPr>
      <w:r w:rsidRPr="00BE3C3C">
        <w:rPr>
          <w:rFonts w:ascii="Times New Roman" w:eastAsia="SimSun" w:hAnsi="Times New Roman" w:cs="Times New Roman"/>
          <w:kern w:val="1"/>
          <w:sz w:val="28"/>
          <w:szCs w:val="28"/>
          <w:lang w:eastAsia="hi-IN" w:bidi="hi-IN"/>
        </w:rPr>
        <w:lastRenderedPageBreak/>
        <w:t>Глава 2.Виды умысла и их значение.</w:t>
      </w:r>
    </w:p>
    <w:p w:rsidR="00E94E81" w:rsidRPr="00BE3C3C" w:rsidRDefault="00E94E81" w:rsidP="00A10C5E">
      <w:pPr>
        <w:widowControl w:val="0"/>
        <w:suppressAutoHyphens/>
        <w:spacing w:after="0" w:line="360" w:lineRule="auto"/>
        <w:jc w:val="center"/>
        <w:rPr>
          <w:rFonts w:ascii="Times New Roman" w:eastAsia="SimSun" w:hAnsi="Times New Roman" w:cs="Times New Roman"/>
          <w:kern w:val="1"/>
          <w:sz w:val="28"/>
          <w:szCs w:val="28"/>
          <w:lang w:eastAsia="hi-IN" w:bidi="hi-IN"/>
        </w:rPr>
      </w:pPr>
      <w:r w:rsidRPr="00BE3C3C">
        <w:rPr>
          <w:rFonts w:ascii="Times New Roman" w:eastAsia="SimSun" w:hAnsi="Times New Roman" w:cs="Times New Roman"/>
          <w:kern w:val="1"/>
          <w:sz w:val="28"/>
          <w:szCs w:val="28"/>
          <w:lang w:eastAsia="hi-IN" w:bidi="hi-IN"/>
        </w:rPr>
        <w:t>§1.Виды умысла в У</w:t>
      </w:r>
      <w:r w:rsidR="00070D0C" w:rsidRPr="00BE3C3C">
        <w:rPr>
          <w:rFonts w:ascii="Times New Roman" w:eastAsia="SimSun" w:hAnsi="Times New Roman" w:cs="Times New Roman"/>
          <w:kern w:val="1"/>
          <w:sz w:val="28"/>
          <w:szCs w:val="28"/>
          <w:lang w:eastAsia="hi-IN" w:bidi="hi-IN"/>
        </w:rPr>
        <w:t>головном кодексе Российской Федерации</w:t>
      </w:r>
      <w:r w:rsidRPr="00BE3C3C">
        <w:rPr>
          <w:rFonts w:ascii="Times New Roman" w:eastAsia="SimSun" w:hAnsi="Times New Roman" w:cs="Times New Roman"/>
          <w:kern w:val="1"/>
          <w:sz w:val="28"/>
          <w:szCs w:val="28"/>
          <w:lang w:eastAsia="hi-IN" w:bidi="hi-IN"/>
        </w:rPr>
        <w:t>.</w:t>
      </w:r>
    </w:p>
    <w:p w:rsidR="00D61389" w:rsidRPr="00BE3C3C" w:rsidRDefault="00E94E81" w:rsidP="00762B91">
      <w:pPr>
        <w:widowControl w:val="0"/>
        <w:tabs>
          <w:tab w:val="left" w:pos="709"/>
        </w:tabs>
        <w:suppressAutoHyphens/>
        <w:spacing w:after="0" w:line="360" w:lineRule="auto"/>
        <w:jc w:val="both"/>
        <w:rPr>
          <w:rFonts w:ascii="Times New Roman" w:eastAsia="SimSun" w:hAnsi="Times New Roman" w:cs="Times New Roman"/>
          <w:kern w:val="1"/>
          <w:sz w:val="28"/>
          <w:szCs w:val="28"/>
          <w:lang w:eastAsia="hi-IN" w:bidi="hi-IN"/>
        </w:rPr>
      </w:pPr>
      <w:r w:rsidRPr="00BE3C3C">
        <w:rPr>
          <w:rFonts w:ascii="Times New Roman" w:eastAsia="SimSun" w:hAnsi="Times New Roman" w:cs="Times New Roman"/>
          <w:kern w:val="1"/>
          <w:sz w:val="28"/>
          <w:szCs w:val="28"/>
          <w:lang w:eastAsia="hi-IN" w:bidi="hi-IN"/>
        </w:rPr>
        <w:t xml:space="preserve">    </w:t>
      </w:r>
      <w:r w:rsidR="00B86B1E" w:rsidRPr="00BE3C3C">
        <w:rPr>
          <w:rFonts w:ascii="Times New Roman" w:eastAsia="SimSun" w:hAnsi="Times New Roman" w:cs="Times New Roman"/>
          <w:kern w:val="1"/>
          <w:sz w:val="28"/>
          <w:szCs w:val="28"/>
          <w:lang w:eastAsia="hi-IN" w:bidi="hi-IN"/>
        </w:rPr>
        <w:t xml:space="preserve"> </w:t>
      </w:r>
      <w:r w:rsidR="00762B91">
        <w:rPr>
          <w:rFonts w:ascii="Times New Roman" w:eastAsia="SimSun" w:hAnsi="Times New Roman" w:cs="Times New Roman"/>
          <w:kern w:val="1"/>
          <w:sz w:val="28"/>
          <w:szCs w:val="28"/>
          <w:lang w:eastAsia="hi-IN" w:bidi="hi-IN"/>
        </w:rPr>
        <w:t xml:space="preserve">    </w:t>
      </w:r>
      <w:r w:rsidR="00D61389" w:rsidRPr="00BE3C3C">
        <w:rPr>
          <w:rFonts w:ascii="Times New Roman" w:eastAsia="SimSun" w:hAnsi="Times New Roman" w:cs="Times New Roman"/>
          <w:kern w:val="1"/>
          <w:sz w:val="28"/>
          <w:szCs w:val="28"/>
          <w:lang w:eastAsia="hi-IN" w:bidi="hi-IN"/>
        </w:rPr>
        <w:t>Уголовный кодекс Российской Федерации</w:t>
      </w:r>
      <w:r w:rsidRPr="00BE3C3C">
        <w:rPr>
          <w:rFonts w:ascii="Times New Roman" w:eastAsia="SimSun" w:hAnsi="Times New Roman" w:cs="Times New Roman"/>
          <w:kern w:val="1"/>
          <w:sz w:val="28"/>
          <w:szCs w:val="28"/>
          <w:lang w:eastAsia="hi-IN" w:bidi="hi-IN"/>
        </w:rPr>
        <w:t xml:space="preserve"> в ст. 25 </w:t>
      </w:r>
      <w:r w:rsidR="00D61389" w:rsidRPr="00BE3C3C">
        <w:rPr>
          <w:rFonts w:ascii="Times New Roman" w:eastAsia="SimSun" w:hAnsi="Times New Roman" w:cs="Times New Roman"/>
          <w:kern w:val="1"/>
          <w:sz w:val="28"/>
          <w:szCs w:val="28"/>
          <w:lang w:eastAsia="hi-IN" w:bidi="hi-IN"/>
        </w:rPr>
        <w:t>говорит о двух видах умысла: прямом и косвенном. Согласно части 2 указанной статьи</w:t>
      </w:r>
      <w:r w:rsidRPr="00BE3C3C">
        <w:rPr>
          <w:rFonts w:ascii="Times New Roman" w:eastAsia="SimSun" w:hAnsi="Times New Roman" w:cs="Times New Roman"/>
          <w:kern w:val="1"/>
          <w:sz w:val="28"/>
          <w:szCs w:val="28"/>
          <w:lang w:eastAsia="hi-IN" w:bidi="hi-IN"/>
        </w:rPr>
        <w:t xml:space="preserve"> «преступление признается совершенным с прямым умыслом, если лицо осознавало общественную опасность своих действий (бездействия), предвидело возможность или неизбежность наступления общественно опасных последствий и желало их наступления». </w:t>
      </w:r>
      <w:r w:rsidR="00D61389" w:rsidRPr="00BE3C3C">
        <w:rPr>
          <w:rFonts w:ascii="Times New Roman" w:hAnsi="Times New Roman" w:cs="Times New Roman"/>
          <w:sz w:val="28"/>
          <w:szCs w:val="28"/>
        </w:rPr>
        <w:t xml:space="preserve">В соответствии с </w:t>
      </w:r>
      <w:hyperlink r:id="rId8" w:history="1">
        <w:r w:rsidR="00D61389" w:rsidRPr="00BE3C3C">
          <w:rPr>
            <w:rFonts w:ascii="Times New Roman" w:hAnsi="Times New Roman" w:cs="Times New Roman"/>
            <w:sz w:val="28"/>
            <w:szCs w:val="28"/>
          </w:rPr>
          <w:t>ч. 3 ст. 25</w:t>
        </w:r>
      </w:hyperlink>
      <w:r w:rsidR="00D61389" w:rsidRPr="00BE3C3C">
        <w:rPr>
          <w:rFonts w:ascii="Times New Roman" w:hAnsi="Times New Roman" w:cs="Times New Roman"/>
          <w:sz w:val="28"/>
          <w:szCs w:val="28"/>
        </w:rPr>
        <w:t xml:space="preserve"> УК косвенный умысел имеет место тогда, когда лицо, совершившее преступление, осознавало общественную опасность своих действий (бездействия), предвидело возможность наступления общественно опасных последствий, не желало, но сознательно допускало эти последствия либо относилось к ним безразлично.</w:t>
      </w:r>
      <w:r w:rsidRPr="00BE3C3C">
        <w:rPr>
          <w:rFonts w:ascii="Times New Roman" w:eastAsia="SimSun" w:hAnsi="Times New Roman" w:cs="Times New Roman"/>
          <w:kern w:val="1"/>
          <w:sz w:val="28"/>
          <w:szCs w:val="28"/>
          <w:lang w:eastAsia="hi-IN" w:bidi="hi-IN"/>
        </w:rPr>
        <w:t xml:space="preserve"> </w:t>
      </w:r>
    </w:p>
    <w:p w:rsidR="00EF6C44" w:rsidRDefault="00EF6C44" w:rsidP="00762B91">
      <w:pPr>
        <w:pStyle w:val="1"/>
        <w:tabs>
          <w:tab w:val="left" w:pos="709"/>
        </w:tabs>
        <w:ind w:firstLine="0"/>
      </w:pPr>
      <w:r>
        <w:rPr>
          <w:rFonts w:eastAsia="SimSun"/>
          <w:kern w:val="1"/>
          <w:lang w:eastAsia="hi-IN" w:bidi="hi-IN"/>
        </w:rPr>
        <w:t xml:space="preserve">     </w:t>
      </w:r>
      <w:r w:rsidR="00762B91">
        <w:rPr>
          <w:rFonts w:eastAsia="SimSun"/>
          <w:kern w:val="1"/>
          <w:lang w:eastAsia="hi-IN" w:bidi="hi-IN"/>
        </w:rPr>
        <w:t xml:space="preserve">   </w:t>
      </w:r>
      <w:r w:rsidR="00D61389" w:rsidRPr="00BE3C3C">
        <w:rPr>
          <w:rFonts w:eastAsia="SimSun"/>
          <w:kern w:val="1"/>
          <w:lang w:eastAsia="hi-IN" w:bidi="hi-IN"/>
        </w:rPr>
        <w:t xml:space="preserve"> </w:t>
      </w:r>
      <w:r w:rsidR="00E94E81" w:rsidRPr="00BE3C3C">
        <w:rPr>
          <w:rFonts w:eastAsia="SimSun"/>
          <w:kern w:val="1"/>
          <w:lang w:eastAsia="hi-IN" w:bidi="hi-IN"/>
        </w:rPr>
        <w:t>Каждому вид</w:t>
      </w:r>
      <w:r w:rsidR="00D63607" w:rsidRPr="00BE3C3C">
        <w:rPr>
          <w:rFonts w:eastAsia="SimSun"/>
          <w:kern w:val="1"/>
          <w:lang w:eastAsia="hi-IN" w:bidi="hi-IN"/>
        </w:rPr>
        <w:t xml:space="preserve">у </w:t>
      </w:r>
      <w:r w:rsidR="00E94E81" w:rsidRPr="00BE3C3C">
        <w:rPr>
          <w:rFonts w:eastAsia="SimSun"/>
          <w:kern w:val="1"/>
          <w:lang w:eastAsia="hi-IN" w:bidi="hi-IN"/>
        </w:rPr>
        <w:t>умысла присущи интеллектуальны</w:t>
      </w:r>
      <w:r w:rsidR="00D63607" w:rsidRPr="00BE3C3C">
        <w:rPr>
          <w:rFonts w:eastAsia="SimSun"/>
          <w:kern w:val="1"/>
          <w:lang w:eastAsia="hi-IN" w:bidi="hi-IN"/>
        </w:rPr>
        <w:t>й</w:t>
      </w:r>
      <w:r w:rsidR="00E94E81" w:rsidRPr="00BE3C3C">
        <w:rPr>
          <w:rFonts w:eastAsia="SimSun"/>
          <w:kern w:val="1"/>
          <w:lang w:eastAsia="hi-IN" w:bidi="hi-IN"/>
        </w:rPr>
        <w:t xml:space="preserve"> и волевой моменты. Интеллектуальны</w:t>
      </w:r>
      <w:r w:rsidR="00D10AAC" w:rsidRPr="00BE3C3C">
        <w:rPr>
          <w:rFonts w:eastAsia="SimSun"/>
          <w:kern w:val="1"/>
          <w:lang w:eastAsia="hi-IN" w:bidi="hi-IN"/>
        </w:rPr>
        <w:t>й момент включает в себя</w:t>
      </w:r>
      <w:r w:rsidR="00E94E81" w:rsidRPr="00BE3C3C">
        <w:rPr>
          <w:rFonts w:eastAsia="SimSun"/>
          <w:kern w:val="1"/>
          <w:lang w:eastAsia="hi-IN" w:bidi="hi-IN"/>
        </w:rPr>
        <w:t xml:space="preserve"> осознани</w:t>
      </w:r>
      <w:r w:rsidR="00D10AAC" w:rsidRPr="00BE3C3C">
        <w:rPr>
          <w:rFonts w:eastAsia="SimSun"/>
          <w:kern w:val="1"/>
          <w:lang w:eastAsia="hi-IN" w:bidi="hi-IN"/>
        </w:rPr>
        <w:t>е</w:t>
      </w:r>
      <w:r w:rsidR="00E94E81" w:rsidRPr="00BE3C3C">
        <w:rPr>
          <w:rFonts w:eastAsia="SimSun"/>
          <w:kern w:val="1"/>
          <w:lang w:eastAsia="hi-IN" w:bidi="hi-IN"/>
        </w:rPr>
        <w:t xml:space="preserve"> лицом, совершающим преступление, общественно опасн</w:t>
      </w:r>
      <w:r w:rsidR="00794D62" w:rsidRPr="00BE3C3C">
        <w:rPr>
          <w:rFonts w:eastAsia="SimSun"/>
          <w:kern w:val="1"/>
          <w:lang w:eastAsia="hi-IN" w:bidi="hi-IN"/>
        </w:rPr>
        <w:t>ого</w:t>
      </w:r>
      <w:r w:rsidR="00E94E81" w:rsidRPr="00BE3C3C">
        <w:rPr>
          <w:rFonts w:eastAsia="SimSun"/>
          <w:kern w:val="1"/>
          <w:lang w:eastAsia="hi-IN" w:bidi="hi-IN"/>
        </w:rPr>
        <w:t xml:space="preserve"> характер</w:t>
      </w:r>
      <w:r w:rsidR="00794D62" w:rsidRPr="00BE3C3C">
        <w:rPr>
          <w:rFonts w:eastAsia="SimSun"/>
          <w:kern w:val="1"/>
          <w:lang w:eastAsia="hi-IN" w:bidi="hi-IN"/>
        </w:rPr>
        <w:t>а</w:t>
      </w:r>
      <w:r w:rsidR="00D10AAC" w:rsidRPr="00BE3C3C">
        <w:rPr>
          <w:rFonts w:eastAsia="SimSun"/>
          <w:kern w:val="1"/>
          <w:lang w:eastAsia="hi-IN" w:bidi="hi-IN"/>
        </w:rPr>
        <w:t xml:space="preserve"> своего деяния на момент его совершения</w:t>
      </w:r>
      <w:r w:rsidR="00E94E81" w:rsidRPr="00BE3C3C">
        <w:rPr>
          <w:rFonts w:eastAsia="SimSun"/>
          <w:kern w:val="1"/>
          <w:lang w:eastAsia="hi-IN" w:bidi="hi-IN"/>
        </w:rPr>
        <w:t xml:space="preserve">, а </w:t>
      </w:r>
      <w:r w:rsidR="00D10AAC" w:rsidRPr="00BE3C3C">
        <w:rPr>
          <w:rFonts w:eastAsia="SimSun"/>
          <w:kern w:val="1"/>
          <w:lang w:eastAsia="hi-IN" w:bidi="hi-IN"/>
        </w:rPr>
        <w:t>также</w:t>
      </w:r>
      <w:r w:rsidR="00E94E81" w:rsidRPr="00BE3C3C">
        <w:rPr>
          <w:rFonts w:eastAsia="SimSun"/>
          <w:kern w:val="1"/>
          <w:lang w:eastAsia="hi-IN" w:bidi="hi-IN"/>
        </w:rPr>
        <w:t xml:space="preserve"> предвидени</w:t>
      </w:r>
      <w:r w:rsidR="00D10AAC" w:rsidRPr="00BE3C3C">
        <w:rPr>
          <w:rFonts w:eastAsia="SimSun"/>
          <w:kern w:val="1"/>
          <w:lang w:eastAsia="hi-IN" w:bidi="hi-IN"/>
        </w:rPr>
        <w:t>е</w:t>
      </w:r>
      <w:r w:rsidR="00E94E81" w:rsidRPr="00BE3C3C">
        <w:rPr>
          <w:rFonts w:eastAsia="SimSun"/>
          <w:kern w:val="1"/>
          <w:lang w:eastAsia="hi-IN" w:bidi="hi-IN"/>
        </w:rPr>
        <w:t xml:space="preserve"> его общественно опасных последствий</w:t>
      </w:r>
      <w:r w:rsidR="00D10AAC" w:rsidRPr="00BE3C3C">
        <w:rPr>
          <w:rFonts w:eastAsia="SimSun"/>
          <w:kern w:val="1"/>
          <w:lang w:eastAsia="hi-IN" w:bidi="hi-IN"/>
        </w:rPr>
        <w:t>.</w:t>
      </w:r>
      <w:r w:rsidR="00794D62" w:rsidRPr="00BE3C3C">
        <w:rPr>
          <w:rFonts w:eastAsia="SimSun"/>
          <w:kern w:val="1"/>
          <w:lang w:eastAsia="hi-IN" w:bidi="hi-IN"/>
        </w:rPr>
        <w:t xml:space="preserve">  При прямом умысле – возможность или неизбежность их наступления, а при косвенном – только возможность, относящаяся к будущему времени.  Волевой момент прямого умысла состоит в желании наступления общественно опасных последствий, а волевой момент косвенного </w:t>
      </w:r>
      <w:r w:rsidR="00794D62" w:rsidRPr="00BE3C3C">
        <w:t xml:space="preserve">умысла – в нежелании, но сознательном допущении этих последствий или безразличном отношении к ним. </w:t>
      </w:r>
    </w:p>
    <w:p w:rsidR="00EF6C44" w:rsidRDefault="00EF6C44" w:rsidP="00762B91">
      <w:pPr>
        <w:pStyle w:val="1"/>
        <w:tabs>
          <w:tab w:val="left" w:pos="709"/>
        </w:tabs>
        <w:ind w:firstLine="0"/>
      </w:pPr>
      <w:r>
        <w:t xml:space="preserve">     </w:t>
      </w:r>
      <w:r w:rsidR="00762B91">
        <w:t xml:space="preserve">    </w:t>
      </w:r>
      <w:r>
        <w:t>Предметом сознания как признака умысла является само преступление, те фактические обстоятельства, из которых оно складывается. Б.С. Никифоров справедливо отмечает: «сознание одних только фактических элементов не может обосновать ответственности лица за умышленное преступление»</w:t>
      </w:r>
      <w:r>
        <w:rPr>
          <w:rStyle w:val="af"/>
        </w:rPr>
        <w:footnoteReference w:id="21"/>
      </w:r>
      <w:r>
        <w:t xml:space="preserve">. </w:t>
      </w:r>
    </w:p>
    <w:p w:rsidR="00794D62" w:rsidRPr="00BE3C3C" w:rsidRDefault="00794D62" w:rsidP="00762B91">
      <w:pPr>
        <w:widowControl w:val="0"/>
        <w:tabs>
          <w:tab w:val="left" w:pos="709"/>
        </w:tabs>
        <w:suppressAutoHyphens/>
        <w:spacing w:after="0" w:line="360" w:lineRule="auto"/>
        <w:jc w:val="both"/>
        <w:rPr>
          <w:rFonts w:ascii="Times New Roman" w:hAnsi="Times New Roman" w:cs="Times New Roman"/>
          <w:sz w:val="28"/>
          <w:szCs w:val="28"/>
        </w:rPr>
      </w:pPr>
      <w:r w:rsidRPr="00BE3C3C">
        <w:rPr>
          <w:rFonts w:ascii="Times New Roman" w:hAnsi="Times New Roman" w:cs="Times New Roman"/>
          <w:sz w:val="28"/>
          <w:szCs w:val="28"/>
        </w:rPr>
        <w:t xml:space="preserve">     </w:t>
      </w:r>
      <w:r w:rsidR="00762B91">
        <w:rPr>
          <w:rFonts w:ascii="Times New Roman" w:hAnsi="Times New Roman" w:cs="Times New Roman"/>
          <w:sz w:val="28"/>
          <w:szCs w:val="28"/>
        </w:rPr>
        <w:t xml:space="preserve">   </w:t>
      </w:r>
      <w:r w:rsidR="00E94E81" w:rsidRPr="00BE3C3C">
        <w:rPr>
          <w:rFonts w:ascii="Times New Roman" w:hAnsi="Times New Roman" w:cs="Times New Roman"/>
          <w:sz w:val="28"/>
          <w:szCs w:val="28"/>
        </w:rPr>
        <w:t xml:space="preserve">Осознание общественно опасного характера действия или бездействия означает знание, понимание виновным того, что совершаемое действие или </w:t>
      </w:r>
      <w:r w:rsidR="00E94E81" w:rsidRPr="00BE3C3C">
        <w:rPr>
          <w:rFonts w:ascii="Times New Roman" w:hAnsi="Times New Roman" w:cs="Times New Roman"/>
          <w:sz w:val="28"/>
          <w:szCs w:val="28"/>
        </w:rPr>
        <w:lastRenderedPageBreak/>
        <w:t>воздержание от него носит общественно опасный характер, т</w:t>
      </w:r>
      <w:r w:rsidRPr="00BE3C3C">
        <w:rPr>
          <w:rFonts w:ascii="Times New Roman" w:hAnsi="Times New Roman" w:cs="Times New Roman"/>
          <w:sz w:val="28"/>
          <w:szCs w:val="28"/>
        </w:rPr>
        <w:t>о</w:t>
      </w:r>
      <w:r w:rsidR="00E94E81" w:rsidRPr="00BE3C3C">
        <w:rPr>
          <w:rFonts w:ascii="Times New Roman" w:hAnsi="Times New Roman" w:cs="Times New Roman"/>
          <w:sz w:val="28"/>
          <w:szCs w:val="28"/>
        </w:rPr>
        <w:t xml:space="preserve"> е</w:t>
      </w:r>
      <w:r w:rsidRPr="00BE3C3C">
        <w:rPr>
          <w:rFonts w:ascii="Times New Roman" w:hAnsi="Times New Roman" w:cs="Times New Roman"/>
          <w:sz w:val="28"/>
          <w:szCs w:val="28"/>
        </w:rPr>
        <w:t>сть</w:t>
      </w:r>
      <w:r w:rsidR="00E94E81" w:rsidRPr="00BE3C3C">
        <w:rPr>
          <w:rFonts w:ascii="Times New Roman" w:hAnsi="Times New Roman" w:cs="Times New Roman"/>
          <w:sz w:val="28"/>
          <w:szCs w:val="28"/>
        </w:rPr>
        <w:t xml:space="preserve"> представляет опасность для общественных отношений. </w:t>
      </w:r>
      <w:r w:rsidRPr="00BE3C3C">
        <w:rPr>
          <w:rFonts w:ascii="Times New Roman" w:hAnsi="Times New Roman" w:cs="Times New Roman"/>
          <w:sz w:val="28"/>
          <w:szCs w:val="28"/>
        </w:rPr>
        <w:t>«Осознанию общественно опасного характера совершаемого деяния помогает не только отражение  (хотя бы в общих чертах) объекта преступления, но и понимание социального значения всех фактических свойств совершаемого деяния».</w:t>
      </w:r>
      <w:r w:rsidRPr="00BE3C3C">
        <w:rPr>
          <w:rStyle w:val="af"/>
          <w:rFonts w:ascii="Times New Roman" w:hAnsi="Times New Roman" w:cs="Times New Roman"/>
          <w:sz w:val="28"/>
          <w:szCs w:val="28"/>
        </w:rPr>
        <w:footnoteReference w:id="22"/>
      </w:r>
      <w:r w:rsidRPr="00BE3C3C">
        <w:rPr>
          <w:rFonts w:ascii="Times New Roman" w:hAnsi="Times New Roman" w:cs="Times New Roman"/>
          <w:sz w:val="28"/>
          <w:szCs w:val="28"/>
        </w:rPr>
        <w:t xml:space="preserve"> К таким свойствам можно отнести время, место и способ совершаемого преступления. Так, грабитель осознает не только факт хищения чужого имущества, но и то, что  делает это открытым способом.</w:t>
      </w:r>
    </w:p>
    <w:p w:rsidR="00DF0472" w:rsidRPr="00BE3C3C" w:rsidRDefault="005B7ACD" w:rsidP="00762B91">
      <w:pPr>
        <w:tabs>
          <w:tab w:val="left" w:pos="709"/>
        </w:tabs>
        <w:spacing w:after="0" w:line="360" w:lineRule="auto"/>
        <w:jc w:val="both"/>
        <w:rPr>
          <w:rFonts w:ascii="Times New Roman" w:hAnsi="Times New Roman" w:cs="Times New Roman"/>
          <w:sz w:val="28"/>
          <w:szCs w:val="28"/>
        </w:rPr>
      </w:pPr>
      <w:r w:rsidRPr="00BE3C3C">
        <w:rPr>
          <w:rFonts w:ascii="Times New Roman" w:hAnsi="Times New Roman" w:cs="Times New Roman"/>
          <w:sz w:val="28"/>
          <w:szCs w:val="28"/>
        </w:rPr>
        <w:t xml:space="preserve">     </w:t>
      </w:r>
      <w:r w:rsidR="00762B91">
        <w:rPr>
          <w:rFonts w:ascii="Times New Roman" w:hAnsi="Times New Roman" w:cs="Times New Roman"/>
          <w:sz w:val="28"/>
          <w:szCs w:val="28"/>
        </w:rPr>
        <w:t xml:space="preserve">    </w:t>
      </w:r>
      <w:r w:rsidR="00E94E81" w:rsidRPr="00BE3C3C">
        <w:rPr>
          <w:rFonts w:ascii="Times New Roman" w:hAnsi="Times New Roman" w:cs="Times New Roman"/>
          <w:sz w:val="28"/>
          <w:szCs w:val="28"/>
        </w:rPr>
        <w:t>Уголовный закон указывает на осознание</w:t>
      </w:r>
      <w:r w:rsidRPr="00BE3C3C">
        <w:rPr>
          <w:rFonts w:ascii="Times New Roman" w:hAnsi="Times New Roman" w:cs="Times New Roman"/>
          <w:sz w:val="28"/>
          <w:szCs w:val="28"/>
        </w:rPr>
        <w:t xml:space="preserve"> лицом</w:t>
      </w:r>
      <w:r w:rsidR="00E94E81" w:rsidRPr="00BE3C3C">
        <w:rPr>
          <w:rFonts w:ascii="Times New Roman" w:hAnsi="Times New Roman" w:cs="Times New Roman"/>
          <w:sz w:val="28"/>
          <w:szCs w:val="28"/>
        </w:rPr>
        <w:t xml:space="preserve"> именно общественно опасного, а не противоправного характера деяния.</w:t>
      </w:r>
      <w:r w:rsidRPr="00BE3C3C">
        <w:rPr>
          <w:rFonts w:ascii="Times New Roman" w:hAnsi="Times New Roman" w:cs="Times New Roman"/>
          <w:sz w:val="28"/>
          <w:szCs w:val="28"/>
        </w:rPr>
        <w:t xml:space="preserve"> Именно поэтому </w:t>
      </w:r>
      <w:r w:rsidR="00E94E81" w:rsidRPr="00BE3C3C">
        <w:rPr>
          <w:rFonts w:ascii="Times New Roman" w:hAnsi="Times New Roman" w:cs="Times New Roman"/>
          <w:sz w:val="28"/>
          <w:szCs w:val="28"/>
        </w:rPr>
        <w:t>для наличия данного интеллектуального момента не требуется</w:t>
      </w:r>
      <w:r w:rsidR="0081601C" w:rsidRPr="00BE3C3C">
        <w:rPr>
          <w:rFonts w:ascii="Times New Roman" w:hAnsi="Times New Roman" w:cs="Times New Roman"/>
          <w:sz w:val="28"/>
          <w:szCs w:val="28"/>
        </w:rPr>
        <w:t xml:space="preserve"> осознания</w:t>
      </w:r>
      <w:r w:rsidR="00E94E81" w:rsidRPr="00BE3C3C">
        <w:rPr>
          <w:rFonts w:ascii="Times New Roman" w:hAnsi="Times New Roman" w:cs="Times New Roman"/>
          <w:sz w:val="28"/>
          <w:szCs w:val="28"/>
        </w:rPr>
        <w:t xml:space="preserve"> виновны</w:t>
      </w:r>
      <w:r w:rsidR="0081601C" w:rsidRPr="00BE3C3C">
        <w:rPr>
          <w:rFonts w:ascii="Times New Roman" w:hAnsi="Times New Roman" w:cs="Times New Roman"/>
          <w:sz w:val="28"/>
          <w:szCs w:val="28"/>
        </w:rPr>
        <w:t>м</w:t>
      </w:r>
      <w:r w:rsidR="00E94E81" w:rsidRPr="00BE3C3C">
        <w:rPr>
          <w:rFonts w:ascii="Times New Roman" w:hAnsi="Times New Roman" w:cs="Times New Roman"/>
          <w:sz w:val="28"/>
          <w:szCs w:val="28"/>
        </w:rPr>
        <w:t xml:space="preserve">  запрещенность совершаемого действия или воздержания от него уголовным законом. Это положение </w:t>
      </w:r>
      <w:r w:rsidR="00DF0472" w:rsidRPr="00BE3C3C">
        <w:rPr>
          <w:rFonts w:ascii="Times New Roman" w:hAnsi="Times New Roman" w:cs="Times New Roman"/>
          <w:sz w:val="28"/>
          <w:szCs w:val="28"/>
        </w:rPr>
        <w:t>вторит</w:t>
      </w:r>
      <w:r w:rsidR="00E94E81" w:rsidRPr="00BE3C3C">
        <w:rPr>
          <w:rFonts w:ascii="Times New Roman" w:hAnsi="Times New Roman" w:cs="Times New Roman"/>
          <w:sz w:val="28"/>
          <w:szCs w:val="28"/>
        </w:rPr>
        <w:t xml:space="preserve"> принцип</w:t>
      </w:r>
      <w:r w:rsidR="00DF0472" w:rsidRPr="00BE3C3C">
        <w:rPr>
          <w:rFonts w:ascii="Times New Roman" w:hAnsi="Times New Roman" w:cs="Times New Roman"/>
          <w:sz w:val="28"/>
          <w:szCs w:val="28"/>
        </w:rPr>
        <w:t>у</w:t>
      </w:r>
      <w:r w:rsidR="00E94E81" w:rsidRPr="00BE3C3C">
        <w:rPr>
          <w:rFonts w:ascii="Times New Roman" w:hAnsi="Times New Roman" w:cs="Times New Roman"/>
          <w:sz w:val="28"/>
          <w:szCs w:val="28"/>
        </w:rPr>
        <w:t>, согласно которому незнание закона не освобождает от уголовной ответственности. Если человек не осознавал, что его действие или бездействие запрещено уголовным законом, то налицо юридическая ошибка, которая не влияет на уголовную ответственность.</w:t>
      </w:r>
      <w:r w:rsidR="00EF6C44">
        <w:rPr>
          <w:rStyle w:val="af"/>
          <w:rFonts w:ascii="Times New Roman" w:hAnsi="Times New Roman" w:cs="Times New Roman"/>
          <w:sz w:val="28"/>
          <w:szCs w:val="28"/>
        </w:rPr>
        <w:footnoteReference w:id="23"/>
      </w:r>
      <w:r w:rsidR="00E94E81" w:rsidRPr="00BE3C3C">
        <w:rPr>
          <w:rFonts w:ascii="Times New Roman" w:hAnsi="Times New Roman" w:cs="Times New Roman"/>
          <w:sz w:val="28"/>
          <w:szCs w:val="28"/>
        </w:rPr>
        <w:t xml:space="preserve"> </w:t>
      </w:r>
    </w:p>
    <w:p w:rsidR="00DF0472" w:rsidRPr="00BE3C3C" w:rsidRDefault="00DF0472" w:rsidP="00762B91">
      <w:pPr>
        <w:tabs>
          <w:tab w:val="left" w:pos="709"/>
        </w:tabs>
        <w:spacing w:after="0" w:line="360" w:lineRule="auto"/>
        <w:jc w:val="both"/>
        <w:rPr>
          <w:rFonts w:ascii="Times New Roman" w:hAnsi="Times New Roman" w:cs="Times New Roman"/>
          <w:sz w:val="28"/>
          <w:szCs w:val="28"/>
        </w:rPr>
      </w:pPr>
      <w:r w:rsidRPr="00BE3C3C">
        <w:rPr>
          <w:rFonts w:ascii="Times New Roman" w:hAnsi="Times New Roman" w:cs="Times New Roman"/>
          <w:sz w:val="28"/>
          <w:szCs w:val="28"/>
        </w:rPr>
        <w:t xml:space="preserve">     </w:t>
      </w:r>
      <w:r w:rsidR="00762B91">
        <w:rPr>
          <w:rFonts w:ascii="Times New Roman" w:hAnsi="Times New Roman" w:cs="Times New Roman"/>
          <w:sz w:val="28"/>
          <w:szCs w:val="28"/>
        </w:rPr>
        <w:t xml:space="preserve">    </w:t>
      </w:r>
      <w:r w:rsidR="00E94E81" w:rsidRPr="00BE3C3C">
        <w:rPr>
          <w:rFonts w:ascii="Times New Roman" w:hAnsi="Times New Roman" w:cs="Times New Roman"/>
          <w:sz w:val="28"/>
          <w:szCs w:val="28"/>
        </w:rPr>
        <w:t xml:space="preserve">Указание на осознание общественно опасного характера действия или бездействия связано с различным подходом законодателя к установлению возраста наступления уголовной ответственности за разные по характеру преступления. </w:t>
      </w:r>
      <w:r w:rsidRPr="00BE3C3C">
        <w:rPr>
          <w:rFonts w:ascii="Times New Roman" w:hAnsi="Times New Roman" w:cs="Times New Roman"/>
          <w:sz w:val="28"/>
          <w:szCs w:val="28"/>
        </w:rPr>
        <w:t>Суть такого подхода</w:t>
      </w:r>
      <w:r w:rsidR="00E94E81" w:rsidRPr="00BE3C3C">
        <w:rPr>
          <w:rFonts w:ascii="Times New Roman" w:hAnsi="Times New Roman" w:cs="Times New Roman"/>
          <w:sz w:val="28"/>
          <w:szCs w:val="28"/>
        </w:rPr>
        <w:t xml:space="preserve"> в том, что законодатель учитывает возможность, способность человека</w:t>
      </w:r>
      <w:r w:rsidRPr="00BE3C3C">
        <w:rPr>
          <w:rFonts w:ascii="Times New Roman" w:hAnsi="Times New Roman" w:cs="Times New Roman"/>
          <w:sz w:val="28"/>
          <w:szCs w:val="28"/>
        </w:rPr>
        <w:t xml:space="preserve"> </w:t>
      </w:r>
      <w:r w:rsidR="00E94E81" w:rsidRPr="00BE3C3C">
        <w:rPr>
          <w:rFonts w:ascii="Times New Roman" w:hAnsi="Times New Roman" w:cs="Times New Roman"/>
          <w:sz w:val="28"/>
          <w:szCs w:val="28"/>
        </w:rPr>
        <w:t>исходя из его умственного развития, определяемого достижением определенного возраст</w:t>
      </w:r>
      <w:r w:rsidRPr="00BE3C3C">
        <w:rPr>
          <w:rFonts w:ascii="Times New Roman" w:hAnsi="Times New Roman" w:cs="Times New Roman"/>
          <w:sz w:val="28"/>
          <w:szCs w:val="28"/>
        </w:rPr>
        <w:t xml:space="preserve">а, </w:t>
      </w:r>
      <w:r w:rsidR="00E94E81" w:rsidRPr="00BE3C3C">
        <w:rPr>
          <w:rFonts w:ascii="Times New Roman" w:hAnsi="Times New Roman" w:cs="Times New Roman"/>
          <w:sz w:val="28"/>
          <w:szCs w:val="28"/>
        </w:rPr>
        <w:t xml:space="preserve"> понимать, что </w:t>
      </w:r>
      <w:r w:rsidRPr="00BE3C3C">
        <w:rPr>
          <w:rFonts w:ascii="Times New Roman" w:hAnsi="Times New Roman" w:cs="Times New Roman"/>
          <w:sz w:val="28"/>
          <w:szCs w:val="28"/>
        </w:rPr>
        <w:t xml:space="preserve">характер деяния </w:t>
      </w:r>
      <w:r w:rsidR="00E94E81" w:rsidRPr="00BE3C3C">
        <w:rPr>
          <w:rFonts w:ascii="Times New Roman" w:hAnsi="Times New Roman" w:cs="Times New Roman"/>
          <w:sz w:val="28"/>
          <w:szCs w:val="28"/>
        </w:rPr>
        <w:t xml:space="preserve">представляет общественную опасность. </w:t>
      </w:r>
      <w:r w:rsidRPr="00BE3C3C">
        <w:rPr>
          <w:rFonts w:ascii="Times New Roman" w:hAnsi="Times New Roman" w:cs="Times New Roman"/>
          <w:sz w:val="28"/>
          <w:szCs w:val="28"/>
        </w:rPr>
        <w:t xml:space="preserve">Любой 14 летний подросток понимает, что </w:t>
      </w:r>
      <w:r w:rsidR="00E94E81" w:rsidRPr="00BE3C3C">
        <w:rPr>
          <w:rFonts w:ascii="Times New Roman" w:hAnsi="Times New Roman" w:cs="Times New Roman"/>
          <w:sz w:val="28"/>
          <w:szCs w:val="28"/>
        </w:rPr>
        <w:t>нельзя убивать</w:t>
      </w:r>
      <w:r w:rsidRPr="00BE3C3C">
        <w:rPr>
          <w:rFonts w:ascii="Times New Roman" w:hAnsi="Times New Roman" w:cs="Times New Roman"/>
          <w:sz w:val="28"/>
          <w:szCs w:val="28"/>
        </w:rPr>
        <w:t xml:space="preserve"> и</w:t>
      </w:r>
      <w:r w:rsidR="00E94E81" w:rsidRPr="00BE3C3C">
        <w:rPr>
          <w:rFonts w:ascii="Times New Roman" w:hAnsi="Times New Roman" w:cs="Times New Roman"/>
          <w:sz w:val="28"/>
          <w:szCs w:val="28"/>
        </w:rPr>
        <w:t xml:space="preserve"> вороват</w:t>
      </w:r>
      <w:r w:rsidRPr="00BE3C3C">
        <w:rPr>
          <w:rFonts w:ascii="Times New Roman" w:hAnsi="Times New Roman" w:cs="Times New Roman"/>
          <w:sz w:val="28"/>
          <w:szCs w:val="28"/>
        </w:rPr>
        <w:t>ь</w:t>
      </w:r>
      <w:r w:rsidR="00E94E81" w:rsidRPr="00BE3C3C">
        <w:rPr>
          <w:rFonts w:ascii="Times New Roman" w:hAnsi="Times New Roman" w:cs="Times New Roman"/>
          <w:sz w:val="28"/>
          <w:szCs w:val="28"/>
        </w:rPr>
        <w:t xml:space="preserve">. </w:t>
      </w:r>
      <w:r w:rsidRPr="00BE3C3C">
        <w:rPr>
          <w:rFonts w:ascii="Times New Roman" w:hAnsi="Times New Roman" w:cs="Times New Roman"/>
          <w:sz w:val="28"/>
          <w:szCs w:val="28"/>
        </w:rPr>
        <w:t>Этим обусловлено</w:t>
      </w:r>
      <w:r w:rsidR="00E94E81" w:rsidRPr="00BE3C3C">
        <w:rPr>
          <w:rFonts w:ascii="Times New Roman" w:hAnsi="Times New Roman" w:cs="Times New Roman"/>
          <w:sz w:val="28"/>
          <w:szCs w:val="28"/>
        </w:rPr>
        <w:t xml:space="preserve"> установление уголовной ответственности, в частности, за убийство, кражу с момента достижения лицом </w:t>
      </w:r>
      <w:r w:rsidRPr="00BE3C3C">
        <w:rPr>
          <w:rFonts w:ascii="Times New Roman" w:hAnsi="Times New Roman" w:cs="Times New Roman"/>
          <w:sz w:val="28"/>
          <w:szCs w:val="28"/>
        </w:rPr>
        <w:t>14 летнего</w:t>
      </w:r>
      <w:r w:rsidR="00E94E81" w:rsidRPr="00BE3C3C">
        <w:rPr>
          <w:rFonts w:ascii="Times New Roman" w:hAnsi="Times New Roman" w:cs="Times New Roman"/>
          <w:sz w:val="28"/>
          <w:szCs w:val="28"/>
        </w:rPr>
        <w:t xml:space="preserve"> возраста.</w:t>
      </w:r>
    </w:p>
    <w:p w:rsidR="00C275CF" w:rsidRPr="00BE3C3C" w:rsidRDefault="00DF0472" w:rsidP="00762B91">
      <w:pPr>
        <w:tabs>
          <w:tab w:val="left" w:pos="709"/>
        </w:tabs>
        <w:spacing w:after="0" w:line="360" w:lineRule="auto"/>
        <w:jc w:val="both"/>
        <w:rPr>
          <w:rFonts w:ascii="Times New Roman" w:hAnsi="Times New Roman" w:cs="Times New Roman"/>
          <w:sz w:val="28"/>
          <w:szCs w:val="28"/>
        </w:rPr>
      </w:pPr>
      <w:r w:rsidRPr="00BE3C3C">
        <w:rPr>
          <w:rFonts w:ascii="Times New Roman" w:hAnsi="Times New Roman" w:cs="Times New Roman"/>
          <w:sz w:val="28"/>
          <w:szCs w:val="28"/>
        </w:rPr>
        <w:lastRenderedPageBreak/>
        <w:t xml:space="preserve">     </w:t>
      </w:r>
      <w:r w:rsidR="00762B91">
        <w:rPr>
          <w:rFonts w:ascii="Times New Roman" w:hAnsi="Times New Roman" w:cs="Times New Roman"/>
          <w:sz w:val="28"/>
          <w:szCs w:val="28"/>
        </w:rPr>
        <w:t xml:space="preserve">    </w:t>
      </w:r>
      <w:r w:rsidR="0081601C" w:rsidRPr="00BE3C3C">
        <w:rPr>
          <w:rFonts w:ascii="Times New Roman" w:hAnsi="Times New Roman" w:cs="Times New Roman"/>
          <w:sz w:val="28"/>
          <w:szCs w:val="28"/>
        </w:rPr>
        <w:t>Вторым интеллектуальным признаком умысла является предвидение</w:t>
      </w:r>
      <w:r w:rsidR="00E94E81" w:rsidRPr="00BE3C3C">
        <w:rPr>
          <w:rFonts w:ascii="Times New Roman" w:hAnsi="Times New Roman" w:cs="Times New Roman"/>
          <w:sz w:val="28"/>
          <w:szCs w:val="28"/>
        </w:rPr>
        <w:t xml:space="preserve"> </w:t>
      </w:r>
      <w:r w:rsidR="0081601C" w:rsidRPr="00BE3C3C">
        <w:rPr>
          <w:rFonts w:ascii="Times New Roman" w:hAnsi="Times New Roman" w:cs="Times New Roman"/>
          <w:sz w:val="28"/>
          <w:szCs w:val="28"/>
        </w:rPr>
        <w:t>общественно опасных последствий совершаемого деяния. Э</w:t>
      </w:r>
      <w:r w:rsidR="00E94E81" w:rsidRPr="00BE3C3C">
        <w:rPr>
          <w:rFonts w:ascii="Times New Roman" w:hAnsi="Times New Roman" w:cs="Times New Roman"/>
          <w:sz w:val="28"/>
          <w:szCs w:val="28"/>
        </w:rPr>
        <w:t>то понимание лицом т</w:t>
      </w:r>
      <w:r w:rsidR="0081601C" w:rsidRPr="00BE3C3C">
        <w:rPr>
          <w:rFonts w:ascii="Times New Roman" w:hAnsi="Times New Roman" w:cs="Times New Roman"/>
          <w:sz w:val="28"/>
          <w:szCs w:val="28"/>
        </w:rPr>
        <w:t>ех событий</w:t>
      </w:r>
      <w:r w:rsidR="00E94E81" w:rsidRPr="00BE3C3C">
        <w:rPr>
          <w:rFonts w:ascii="Times New Roman" w:hAnsi="Times New Roman" w:cs="Times New Roman"/>
          <w:sz w:val="28"/>
          <w:szCs w:val="28"/>
        </w:rPr>
        <w:t xml:space="preserve">, </w:t>
      </w:r>
      <w:r w:rsidR="0081601C" w:rsidRPr="00BE3C3C">
        <w:rPr>
          <w:rFonts w:ascii="Times New Roman" w:hAnsi="Times New Roman" w:cs="Times New Roman"/>
          <w:sz w:val="28"/>
          <w:szCs w:val="28"/>
        </w:rPr>
        <w:t>которые произойдут, должны или могут произойти в будущем</w:t>
      </w:r>
      <w:r w:rsidR="00E94E81" w:rsidRPr="00BE3C3C">
        <w:rPr>
          <w:rFonts w:ascii="Times New Roman" w:hAnsi="Times New Roman" w:cs="Times New Roman"/>
          <w:sz w:val="28"/>
          <w:szCs w:val="28"/>
        </w:rPr>
        <w:t xml:space="preserve">. При совершении преступления с прямым умыслом виновный предвидит неизбежность или </w:t>
      </w:r>
      <w:r w:rsidRPr="00BE3C3C">
        <w:rPr>
          <w:rFonts w:ascii="Times New Roman" w:hAnsi="Times New Roman" w:cs="Times New Roman"/>
          <w:sz w:val="28"/>
          <w:szCs w:val="28"/>
        </w:rPr>
        <w:t xml:space="preserve">высокую степень вероятности </w:t>
      </w:r>
      <w:r w:rsidR="00E94E81" w:rsidRPr="00BE3C3C">
        <w:rPr>
          <w:rFonts w:ascii="Times New Roman" w:hAnsi="Times New Roman" w:cs="Times New Roman"/>
          <w:sz w:val="28"/>
          <w:szCs w:val="28"/>
        </w:rPr>
        <w:t xml:space="preserve">наступления общественно опасных последствий. </w:t>
      </w:r>
      <w:r w:rsidR="00070D0C" w:rsidRPr="00BE3C3C">
        <w:rPr>
          <w:rFonts w:ascii="Times New Roman" w:hAnsi="Times New Roman" w:cs="Times New Roman"/>
          <w:sz w:val="28"/>
          <w:szCs w:val="28"/>
        </w:rPr>
        <w:t>Так, стреляя в жертву в упор</w:t>
      </w:r>
      <w:r w:rsidR="00E94E81" w:rsidRPr="00BE3C3C">
        <w:rPr>
          <w:rFonts w:ascii="Times New Roman" w:hAnsi="Times New Roman" w:cs="Times New Roman"/>
          <w:sz w:val="28"/>
          <w:szCs w:val="28"/>
        </w:rPr>
        <w:t>, предвидит наступление смерти потерпевшего.</w:t>
      </w:r>
      <w:r w:rsidR="00C275CF" w:rsidRPr="00BE3C3C">
        <w:rPr>
          <w:rFonts w:ascii="Times New Roman" w:hAnsi="Times New Roman" w:cs="Times New Roman"/>
          <w:sz w:val="28"/>
          <w:szCs w:val="28"/>
        </w:rPr>
        <w:t xml:space="preserve"> </w:t>
      </w:r>
      <w:r w:rsidR="00070D0C" w:rsidRPr="00BE3C3C">
        <w:rPr>
          <w:rFonts w:ascii="Times New Roman" w:hAnsi="Times New Roman" w:cs="Times New Roman"/>
          <w:sz w:val="28"/>
          <w:szCs w:val="28"/>
        </w:rPr>
        <w:t xml:space="preserve"> </w:t>
      </w:r>
      <w:r w:rsidR="00C275CF" w:rsidRPr="00BE3C3C">
        <w:rPr>
          <w:rFonts w:ascii="Times New Roman" w:eastAsia="Times New Roman" w:hAnsi="Times New Roman" w:cs="Times New Roman"/>
          <w:sz w:val="28"/>
          <w:szCs w:val="28"/>
          <w:lang w:eastAsia="ru-RU"/>
        </w:rPr>
        <w:t>В отличие от неизбежности, предвидение возможности наступления негативных последствий означает, что виновный осознает, что его действия могут привести в данном конкретном случае к определенным  последствиям, впрочем которые могут наступить, но могут и не наступить по каким-либо причинам. Проиллюстрировать это можно на следующем примере. Приговором Пензенского районного суда Пензенской области был осужден гражданин А. за совершение преступления, предусмотренного ч.1 ст. 105 УК РФ: «А., находясь в состоянии алкогольного опьянения, из-за личных неприязненных отношений с потерпевшим Д., вооружившись огнестрельным нарезным оружием, собранным самодельным способом, осознавая общественно-опасный характер своих действий, предвидя неизбежность наступления общественно опасного последствия в виде смерти Д. и желая этого, прицелившись в Д. умышленно произвел из вышеуказанного оружия один выстрел в область грудной клетки». Исходя из изложенных в приговоре обстоятельств, судья правильно признал установленным, что А. совершил убийство Д. с прямым умыслом, т.е. производя выстрел с близкого расстояния в область грудной клетки, А. предвидел неизбежность наступления смерти Д. и желал этого.</w:t>
      </w:r>
      <w:r w:rsidR="00C275CF" w:rsidRPr="00BE3C3C">
        <w:rPr>
          <w:rFonts w:ascii="Times New Roman" w:eastAsia="Times New Roman" w:hAnsi="Times New Roman" w:cs="Times New Roman"/>
          <w:sz w:val="28"/>
          <w:szCs w:val="28"/>
          <w:vertAlign w:val="superscript"/>
          <w:lang w:eastAsia="ru-RU"/>
        </w:rPr>
        <w:footnoteReference w:id="24"/>
      </w:r>
    </w:p>
    <w:p w:rsidR="000C1070" w:rsidRPr="00BE3C3C" w:rsidRDefault="000C1070" w:rsidP="00762B91">
      <w:pPr>
        <w:widowControl w:val="0"/>
        <w:tabs>
          <w:tab w:val="left" w:pos="709"/>
        </w:tabs>
        <w:suppressAutoHyphens/>
        <w:spacing w:after="0" w:line="360" w:lineRule="auto"/>
        <w:jc w:val="both"/>
        <w:rPr>
          <w:rFonts w:ascii="Times New Roman" w:hAnsi="Times New Roman" w:cs="Times New Roman"/>
          <w:sz w:val="28"/>
          <w:szCs w:val="28"/>
        </w:rPr>
      </w:pPr>
      <w:r w:rsidRPr="00BE3C3C">
        <w:rPr>
          <w:rFonts w:ascii="Times New Roman" w:hAnsi="Times New Roman" w:cs="Times New Roman"/>
          <w:sz w:val="28"/>
          <w:szCs w:val="28"/>
        </w:rPr>
        <w:t xml:space="preserve">    </w:t>
      </w:r>
      <w:r w:rsidR="00762B91">
        <w:rPr>
          <w:rFonts w:ascii="Times New Roman" w:hAnsi="Times New Roman" w:cs="Times New Roman"/>
          <w:sz w:val="28"/>
          <w:szCs w:val="28"/>
        </w:rPr>
        <w:t xml:space="preserve">    </w:t>
      </w:r>
      <w:r w:rsidRPr="00BE3C3C">
        <w:rPr>
          <w:rFonts w:ascii="Times New Roman" w:hAnsi="Times New Roman" w:cs="Times New Roman"/>
          <w:sz w:val="28"/>
          <w:szCs w:val="28"/>
        </w:rPr>
        <w:t xml:space="preserve"> Совершая преступление с косвенным умыслом, виновный предвидит наступление общественно опасных последствий, но в меньшей степени, чем при прямом умысле.  При косвенном умысле последствия не являются желательными. По существу, при косвенном умысле субъект скорее склонен </w:t>
      </w:r>
      <w:r w:rsidRPr="00BE3C3C">
        <w:rPr>
          <w:rFonts w:ascii="Times New Roman" w:hAnsi="Times New Roman" w:cs="Times New Roman"/>
          <w:sz w:val="28"/>
          <w:szCs w:val="28"/>
        </w:rPr>
        <w:lastRenderedPageBreak/>
        <w:t>согласиться с последствиями, чем отказаться от совершения деяния при взвешивании возможных вариантов. Лицо не стремится к причинению того или иного вреда. Такие последствия представляют собой плату, которую виновный готов заплатить за</w:t>
      </w:r>
      <w:r w:rsidR="006F6535" w:rsidRPr="00BE3C3C">
        <w:rPr>
          <w:rFonts w:ascii="Times New Roman" w:hAnsi="Times New Roman" w:cs="Times New Roman"/>
          <w:sz w:val="28"/>
          <w:szCs w:val="28"/>
        </w:rPr>
        <w:t xml:space="preserve"> достижение цели своего деяния. </w:t>
      </w:r>
      <w:r w:rsidRPr="00BE3C3C">
        <w:rPr>
          <w:rFonts w:ascii="Times New Roman" w:hAnsi="Times New Roman" w:cs="Times New Roman"/>
          <w:sz w:val="28"/>
          <w:szCs w:val="28"/>
        </w:rPr>
        <w:t xml:space="preserve">Основное отличие косвенного умысла от прямого проявляется в том, что виновный, во-первых, не стремится к наступлению указанных последствий, во-вторых, допускает их наступление в данной конкретной обстановке и, в-третьих, относится к ним безразлично, т. е. рассчитывает не на какие-либо определенные обстоятельства (собственные действия, действия других людей или сил природы), которые, по его мнению, могут воспрепятствовать наступлению последствий, а на какую-нибудь случайность. </w:t>
      </w:r>
      <w:r w:rsidRPr="00BE3C3C">
        <w:rPr>
          <w:rStyle w:val="af"/>
          <w:rFonts w:ascii="Times New Roman" w:hAnsi="Times New Roman" w:cs="Times New Roman"/>
          <w:sz w:val="28"/>
          <w:szCs w:val="28"/>
        </w:rPr>
        <w:footnoteReference w:id="25"/>
      </w:r>
    </w:p>
    <w:p w:rsidR="00D07876" w:rsidRPr="00BE3C3C" w:rsidRDefault="00585CCB" w:rsidP="00762B91">
      <w:pPr>
        <w:widowControl w:val="0"/>
        <w:tabs>
          <w:tab w:val="left" w:pos="709"/>
        </w:tabs>
        <w:suppressAutoHyphens/>
        <w:spacing w:after="0" w:line="360" w:lineRule="auto"/>
        <w:jc w:val="both"/>
        <w:rPr>
          <w:rFonts w:ascii="Times New Roman" w:eastAsia="Times New Roman" w:hAnsi="Times New Roman" w:cs="Times New Roman"/>
          <w:sz w:val="28"/>
          <w:szCs w:val="28"/>
          <w:lang w:eastAsia="ru-RU"/>
        </w:rPr>
      </w:pPr>
      <w:r w:rsidRPr="00BE3C3C">
        <w:rPr>
          <w:rFonts w:ascii="Times New Roman" w:hAnsi="Times New Roman" w:cs="Times New Roman"/>
          <w:sz w:val="28"/>
          <w:szCs w:val="28"/>
        </w:rPr>
        <w:t xml:space="preserve">     </w:t>
      </w:r>
      <w:r w:rsidR="00762B91">
        <w:rPr>
          <w:rFonts w:ascii="Times New Roman" w:hAnsi="Times New Roman" w:cs="Times New Roman"/>
          <w:sz w:val="28"/>
          <w:szCs w:val="28"/>
        </w:rPr>
        <w:t xml:space="preserve">    </w:t>
      </w:r>
      <w:r w:rsidR="00D07876" w:rsidRPr="00BE3C3C">
        <w:rPr>
          <w:rFonts w:ascii="Times New Roman" w:hAnsi="Times New Roman" w:cs="Times New Roman"/>
          <w:sz w:val="28"/>
          <w:szCs w:val="28"/>
        </w:rPr>
        <w:t xml:space="preserve">Главное отличие прямого и косвенного умысла коренится в волевом элементе. </w:t>
      </w:r>
      <w:r w:rsidR="00E94E81" w:rsidRPr="00BE3C3C">
        <w:rPr>
          <w:rFonts w:ascii="Times New Roman" w:hAnsi="Times New Roman" w:cs="Times New Roman"/>
          <w:sz w:val="28"/>
          <w:szCs w:val="28"/>
        </w:rPr>
        <w:t>Волевой момент прямого умысла характеризуется желанием</w:t>
      </w:r>
      <w:r w:rsidRPr="00BE3C3C">
        <w:rPr>
          <w:rFonts w:ascii="Times New Roman" w:hAnsi="Times New Roman" w:cs="Times New Roman"/>
          <w:sz w:val="28"/>
          <w:szCs w:val="28"/>
        </w:rPr>
        <w:t xml:space="preserve"> наступления</w:t>
      </w:r>
      <w:r w:rsidR="00E94E81" w:rsidRPr="00BE3C3C">
        <w:rPr>
          <w:rFonts w:ascii="Times New Roman" w:hAnsi="Times New Roman" w:cs="Times New Roman"/>
          <w:sz w:val="28"/>
          <w:szCs w:val="28"/>
        </w:rPr>
        <w:t xml:space="preserve"> общественно опасны</w:t>
      </w:r>
      <w:r w:rsidRPr="00BE3C3C">
        <w:rPr>
          <w:rFonts w:ascii="Times New Roman" w:hAnsi="Times New Roman" w:cs="Times New Roman"/>
          <w:sz w:val="28"/>
          <w:szCs w:val="28"/>
        </w:rPr>
        <w:t>х</w:t>
      </w:r>
      <w:r w:rsidR="00E94E81" w:rsidRPr="00BE3C3C">
        <w:rPr>
          <w:rFonts w:ascii="Times New Roman" w:hAnsi="Times New Roman" w:cs="Times New Roman"/>
          <w:sz w:val="28"/>
          <w:szCs w:val="28"/>
        </w:rPr>
        <w:t xml:space="preserve"> последстви</w:t>
      </w:r>
      <w:r w:rsidRPr="00BE3C3C">
        <w:rPr>
          <w:rFonts w:ascii="Times New Roman" w:hAnsi="Times New Roman" w:cs="Times New Roman"/>
          <w:sz w:val="28"/>
          <w:szCs w:val="28"/>
        </w:rPr>
        <w:t>й</w:t>
      </w:r>
      <w:r w:rsidR="00E94E81" w:rsidRPr="00BE3C3C">
        <w:rPr>
          <w:rFonts w:ascii="Times New Roman" w:hAnsi="Times New Roman" w:cs="Times New Roman"/>
          <w:sz w:val="28"/>
          <w:szCs w:val="28"/>
        </w:rPr>
        <w:t xml:space="preserve">, которые являются либо </w:t>
      </w:r>
      <w:r w:rsidR="00D07876" w:rsidRPr="00BE3C3C">
        <w:rPr>
          <w:rFonts w:ascii="Times New Roman" w:hAnsi="Times New Roman" w:cs="Times New Roman"/>
          <w:sz w:val="28"/>
          <w:szCs w:val="28"/>
        </w:rPr>
        <w:t>конечной целью, к</w:t>
      </w:r>
      <w:r w:rsidRPr="00BE3C3C">
        <w:rPr>
          <w:rFonts w:ascii="Times New Roman" w:hAnsi="Times New Roman" w:cs="Times New Roman"/>
          <w:sz w:val="28"/>
          <w:szCs w:val="28"/>
        </w:rPr>
        <w:t>ак</w:t>
      </w:r>
      <w:r w:rsidR="00E94E81" w:rsidRPr="00BE3C3C">
        <w:rPr>
          <w:rFonts w:ascii="Times New Roman" w:hAnsi="Times New Roman" w:cs="Times New Roman"/>
          <w:sz w:val="28"/>
          <w:szCs w:val="28"/>
        </w:rPr>
        <w:t xml:space="preserve"> при убийстве из мести, либо необходимым средством для достижения иной цели</w:t>
      </w:r>
      <w:r w:rsidR="00D07876" w:rsidRPr="00BE3C3C">
        <w:rPr>
          <w:rFonts w:ascii="Times New Roman" w:hAnsi="Times New Roman" w:cs="Times New Roman"/>
          <w:sz w:val="28"/>
          <w:szCs w:val="28"/>
        </w:rPr>
        <w:t xml:space="preserve">, </w:t>
      </w:r>
      <w:r w:rsidRPr="00BE3C3C">
        <w:rPr>
          <w:rFonts w:ascii="Times New Roman" w:hAnsi="Times New Roman" w:cs="Times New Roman"/>
          <w:sz w:val="28"/>
          <w:szCs w:val="28"/>
        </w:rPr>
        <w:t>как</w:t>
      </w:r>
      <w:r w:rsidR="00E94E81" w:rsidRPr="00BE3C3C">
        <w:rPr>
          <w:rFonts w:ascii="Times New Roman" w:hAnsi="Times New Roman" w:cs="Times New Roman"/>
          <w:sz w:val="28"/>
          <w:szCs w:val="28"/>
        </w:rPr>
        <w:t xml:space="preserve"> при убийстве с целью скрыть другое преступление или облегчить его совершение</w:t>
      </w:r>
      <w:r w:rsidR="00D07876" w:rsidRPr="00BE3C3C">
        <w:rPr>
          <w:rFonts w:ascii="Times New Roman" w:hAnsi="Times New Roman" w:cs="Times New Roman"/>
          <w:sz w:val="28"/>
          <w:szCs w:val="28"/>
        </w:rPr>
        <w:t xml:space="preserve">, либо средством достижения цели, как при убийстве с целью получения наследства. </w:t>
      </w:r>
      <w:r w:rsidR="00135FFC" w:rsidRPr="00BE3C3C">
        <w:rPr>
          <w:rFonts w:ascii="Times New Roman" w:hAnsi="Times New Roman" w:cs="Times New Roman"/>
          <w:sz w:val="28"/>
          <w:szCs w:val="28"/>
        </w:rPr>
        <w:t>При косвенном умысле лицо сознательно допускает общественно опасные последствия либо относится к ним безразлично. Сознательное допущение означает, что виновный своими волевыми действиями вызывает определенную цепь событий и сознательно, то есть намеренно допускает такое развитие причинно-следственной цепи, при которой наступают общественно-опасные последствия. Именно положительное отношение к последствиям сближает сознательное допущение с желанием, делая прямой и косвенный умысел разновидностями одной и той же формы вины. Безразличное отношение означает отсутствие активных эмоциональных переживаний в связи с общественно опасными последствиями, то есть лицо причиняет вред, не задумываясь к чему это приведет.</w:t>
      </w:r>
    </w:p>
    <w:p w:rsidR="00717A42" w:rsidRPr="00717A42" w:rsidRDefault="00762B91" w:rsidP="00762B91">
      <w:pPr>
        <w:pStyle w:val="ConsPlusNormal"/>
        <w:tabs>
          <w:tab w:val="left" w:pos="709"/>
        </w:tabs>
        <w:spacing w:line="360" w:lineRule="auto"/>
        <w:ind w:firstLine="540"/>
        <w:jc w:val="both"/>
        <w:rPr>
          <w:sz w:val="28"/>
          <w:szCs w:val="28"/>
        </w:rPr>
      </w:pPr>
      <w:r>
        <w:rPr>
          <w:sz w:val="28"/>
          <w:szCs w:val="28"/>
        </w:rPr>
        <w:lastRenderedPageBreak/>
        <w:t xml:space="preserve">  </w:t>
      </w:r>
      <w:r w:rsidR="006F6535" w:rsidRPr="00BE3C3C">
        <w:rPr>
          <w:sz w:val="28"/>
          <w:szCs w:val="28"/>
        </w:rPr>
        <w:t>Данное</w:t>
      </w:r>
      <w:r w:rsidR="00E94E81" w:rsidRPr="00BE3C3C">
        <w:rPr>
          <w:sz w:val="28"/>
          <w:szCs w:val="28"/>
        </w:rPr>
        <w:t xml:space="preserve"> в ст. 25 УК РФ</w:t>
      </w:r>
      <w:r w:rsidR="006F6535" w:rsidRPr="00BE3C3C">
        <w:rPr>
          <w:sz w:val="28"/>
          <w:szCs w:val="28"/>
        </w:rPr>
        <w:t xml:space="preserve"> определение умысла ориентировано на преступления</w:t>
      </w:r>
      <w:r w:rsidR="00E94E81" w:rsidRPr="00BE3C3C">
        <w:rPr>
          <w:sz w:val="28"/>
          <w:szCs w:val="28"/>
        </w:rPr>
        <w:t xml:space="preserve"> с материальным состав</w:t>
      </w:r>
      <w:r w:rsidR="006F6535" w:rsidRPr="00BE3C3C">
        <w:rPr>
          <w:sz w:val="28"/>
          <w:szCs w:val="28"/>
        </w:rPr>
        <w:t>ом</w:t>
      </w:r>
      <w:r w:rsidR="00E94E81" w:rsidRPr="00BE3C3C">
        <w:rPr>
          <w:sz w:val="28"/>
          <w:szCs w:val="28"/>
        </w:rPr>
        <w:t>.</w:t>
      </w:r>
      <w:r w:rsidR="006F6535" w:rsidRPr="00BE3C3C">
        <w:rPr>
          <w:sz w:val="28"/>
          <w:szCs w:val="28"/>
        </w:rPr>
        <w:t xml:space="preserve"> </w:t>
      </w:r>
      <w:r w:rsidR="00E94E81" w:rsidRPr="00BE3C3C">
        <w:rPr>
          <w:sz w:val="28"/>
          <w:szCs w:val="28"/>
        </w:rPr>
        <w:t xml:space="preserve"> Конструируя формальные составы, законодатель не включает в них последствия. Поэтому определение умысла в преступлениях с формальными составами усечено. Если интеллектуальными и волевым моментами умысла в преступлениях с материальными составами охватываются действие, бездействие, последствие, то в преступлениях с формальными составами – только действие или бездействие. Так как в преступлениях с формальными составами отсутствует указание на последствия, для наличия таких составов не требуется и предвидения последствий.</w:t>
      </w:r>
      <w:r w:rsidR="00585CCB" w:rsidRPr="00BE3C3C">
        <w:rPr>
          <w:sz w:val="28"/>
          <w:szCs w:val="28"/>
        </w:rPr>
        <w:t xml:space="preserve"> Так, согласно диспозиции ст.128.1 УК РФ</w:t>
      </w:r>
      <w:r w:rsidR="00E94E81" w:rsidRPr="00BE3C3C">
        <w:rPr>
          <w:sz w:val="28"/>
          <w:szCs w:val="28"/>
        </w:rPr>
        <w:t xml:space="preserve"> </w:t>
      </w:r>
      <w:r w:rsidR="00585CCB" w:rsidRPr="00BE3C3C">
        <w:rPr>
          <w:sz w:val="28"/>
          <w:szCs w:val="28"/>
        </w:rPr>
        <w:t xml:space="preserve"> уголовная ответственность за клевету наступает в том случае</w:t>
      </w:r>
      <w:r w:rsidR="00E276A1" w:rsidRPr="00BE3C3C">
        <w:rPr>
          <w:sz w:val="28"/>
          <w:szCs w:val="28"/>
        </w:rPr>
        <w:t>, если  виновный заведомо осознавал ложность сообщаемых им сведений, порочащих  честь и достоинство другого лица или подрывающих его репутацию, и желал их совершить». У</w:t>
      </w:r>
      <w:r w:rsidR="00E94E81" w:rsidRPr="00BE3C3C">
        <w:rPr>
          <w:sz w:val="28"/>
          <w:szCs w:val="28"/>
        </w:rPr>
        <w:t>головно-правовое значение имеет</w:t>
      </w:r>
      <w:r w:rsidR="006F6535" w:rsidRPr="00BE3C3C">
        <w:rPr>
          <w:sz w:val="28"/>
          <w:szCs w:val="28"/>
        </w:rPr>
        <w:t xml:space="preserve"> само запрещенное законом действие или бездействие.</w:t>
      </w:r>
      <w:r w:rsidR="00E94E81" w:rsidRPr="00BE3C3C">
        <w:rPr>
          <w:sz w:val="28"/>
          <w:szCs w:val="28"/>
        </w:rPr>
        <w:t xml:space="preserve"> Осознавая и совершая его (или воздерживаясь от его совершения), человек не может не желать этого. Как правильно отмечается в юридической литературе, «действие всегда желанно, если только оно не совершено под влиянием непреодолимой силы или физического принуждения».</w:t>
      </w:r>
      <w:r w:rsidR="00585CCB" w:rsidRPr="00BE3C3C">
        <w:rPr>
          <w:rStyle w:val="af"/>
          <w:sz w:val="28"/>
          <w:szCs w:val="28"/>
        </w:rPr>
        <w:footnoteReference w:id="26"/>
      </w:r>
      <w:r w:rsidR="00E94E81" w:rsidRPr="00BE3C3C">
        <w:rPr>
          <w:sz w:val="28"/>
          <w:szCs w:val="28"/>
        </w:rPr>
        <w:t xml:space="preserve"> Следовательно, волевой момент умысла в преступлениях с формальными составами выражается только в желании совершить действие или воздержаться от него, т. е. такие деяния могут совершаться только с прямым умыслом. В каждом составе преступления умысел имеет определенное содержание. </w:t>
      </w:r>
      <w:r w:rsidR="00717A42" w:rsidRPr="00717A42">
        <w:rPr>
          <w:sz w:val="28"/>
          <w:szCs w:val="28"/>
        </w:rPr>
        <w:t>Сам факт теоретического допущения косвенного умысла по отношению к деянию противоречит презумпции вменяемости, т.к. при «допущении» собственного деяния под сомнение ставится свободная воля субъекта.</w:t>
      </w:r>
      <w:r w:rsidR="00717A42">
        <w:rPr>
          <w:rStyle w:val="af"/>
          <w:sz w:val="28"/>
          <w:szCs w:val="28"/>
        </w:rPr>
        <w:footnoteReference w:id="27"/>
      </w:r>
    </w:p>
    <w:p w:rsidR="00C63549" w:rsidRPr="00BE3C3C" w:rsidRDefault="00762B91" w:rsidP="00F0720C">
      <w:pPr>
        <w:pStyle w:val="ConsPlusNormal"/>
        <w:tabs>
          <w:tab w:val="left" w:pos="709"/>
        </w:tabs>
        <w:spacing w:line="360" w:lineRule="auto"/>
        <w:ind w:firstLine="540"/>
        <w:jc w:val="both"/>
        <w:rPr>
          <w:sz w:val="28"/>
          <w:szCs w:val="28"/>
        </w:rPr>
      </w:pPr>
      <w:r>
        <w:rPr>
          <w:bCs/>
          <w:sz w:val="28"/>
          <w:szCs w:val="28"/>
        </w:rPr>
        <w:lastRenderedPageBreak/>
        <w:t xml:space="preserve">  </w:t>
      </w:r>
      <w:r w:rsidR="00C63549" w:rsidRPr="00BE3C3C">
        <w:rPr>
          <w:bCs/>
          <w:sz w:val="28"/>
          <w:szCs w:val="28"/>
        </w:rPr>
        <w:t xml:space="preserve">Косвенный умысел, хотя и имеет законодательную конструкцию, проблематичен и как теоретическое понятие, и как часть предмета доказывания </w:t>
      </w:r>
      <w:r w:rsidR="00C63549" w:rsidRPr="004675C1">
        <w:rPr>
          <w:bCs/>
          <w:sz w:val="28"/>
          <w:szCs w:val="28"/>
        </w:rPr>
        <w:t>на практике.</w:t>
      </w:r>
      <w:r w:rsidR="00A5208D" w:rsidRPr="004675C1">
        <w:rPr>
          <w:bCs/>
          <w:sz w:val="28"/>
          <w:szCs w:val="28"/>
        </w:rPr>
        <w:t xml:space="preserve"> </w:t>
      </w:r>
      <w:r w:rsidR="00A5208D" w:rsidRPr="004675C1">
        <w:rPr>
          <w:sz w:val="28"/>
          <w:szCs w:val="28"/>
        </w:rPr>
        <w:t>Об этом свидетельствует наличие двух противоречащих друг</w:t>
      </w:r>
      <w:r w:rsidR="00A5208D" w:rsidRPr="00BE3C3C">
        <w:rPr>
          <w:sz w:val="28"/>
          <w:szCs w:val="28"/>
        </w:rPr>
        <w:t xml:space="preserve"> другу точек зрения относительно возможности косвенного умысла в преступлениях с формальным составом. Согласно первой позиции, которую разделяет большинство ученых, косвенный умысел не существует в преступлениях с формальным составом. В свое время Б. Утевский назвал косвенный умысел самостоятельным уголовно-правовым институтом и характеризовал как проблему не столько юридических конструкций, сколько поведения человека в обществе - "поведения, имеющего определенное морально-политическое содержание и заслуживающего отрицательную оценку со стороны суда".</w:t>
      </w:r>
      <w:r w:rsidR="00A5208D" w:rsidRPr="00BE3C3C">
        <w:rPr>
          <w:rStyle w:val="af"/>
          <w:sz w:val="28"/>
          <w:szCs w:val="28"/>
        </w:rPr>
        <w:footnoteReference w:id="28"/>
      </w:r>
      <w:r w:rsidR="00717A42" w:rsidRPr="00717A42">
        <w:t xml:space="preserve"> </w:t>
      </w:r>
    </w:p>
    <w:p w:rsidR="00810F4C" w:rsidRPr="00BE3C3C" w:rsidRDefault="00585CCB" w:rsidP="00F0720C">
      <w:pPr>
        <w:widowControl w:val="0"/>
        <w:tabs>
          <w:tab w:val="left" w:pos="709"/>
        </w:tabs>
        <w:suppressAutoHyphens/>
        <w:spacing w:after="0" w:line="360" w:lineRule="auto"/>
        <w:jc w:val="both"/>
        <w:rPr>
          <w:rFonts w:ascii="Times New Roman" w:hAnsi="Times New Roman" w:cs="Times New Roman"/>
          <w:sz w:val="28"/>
          <w:szCs w:val="28"/>
        </w:rPr>
      </w:pPr>
      <w:r w:rsidRPr="00BE3C3C">
        <w:rPr>
          <w:rFonts w:ascii="Times New Roman" w:eastAsia="SimSun" w:hAnsi="Times New Roman" w:cs="Times New Roman"/>
          <w:kern w:val="1"/>
          <w:sz w:val="28"/>
          <w:szCs w:val="28"/>
          <w:lang w:eastAsia="hi-IN" w:bidi="hi-IN"/>
        </w:rPr>
        <w:t xml:space="preserve">     </w:t>
      </w:r>
      <w:r w:rsidR="00D471B2" w:rsidRPr="00BE3C3C">
        <w:rPr>
          <w:rFonts w:ascii="Times New Roman" w:hAnsi="Times New Roman" w:cs="Times New Roman"/>
          <w:sz w:val="28"/>
          <w:szCs w:val="28"/>
        </w:rPr>
        <w:t xml:space="preserve"> </w:t>
      </w:r>
      <w:r w:rsidR="00762B91">
        <w:rPr>
          <w:rFonts w:ascii="Times New Roman" w:hAnsi="Times New Roman" w:cs="Times New Roman"/>
          <w:sz w:val="28"/>
          <w:szCs w:val="28"/>
        </w:rPr>
        <w:t xml:space="preserve"> </w:t>
      </w:r>
      <w:r w:rsidR="00F0720C">
        <w:rPr>
          <w:rFonts w:ascii="Times New Roman" w:hAnsi="Times New Roman" w:cs="Times New Roman"/>
          <w:sz w:val="28"/>
          <w:szCs w:val="28"/>
        </w:rPr>
        <w:t xml:space="preserve">  </w:t>
      </w:r>
      <w:r w:rsidR="00D471B2" w:rsidRPr="00BE3C3C">
        <w:rPr>
          <w:rFonts w:ascii="Times New Roman" w:hAnsi="Times New Roman" w:cs="Times New Roman"/>
          <w:sz w:val="28"/>
          <w:szCs w:val="28"/>
        </w:rPr>
        <w:t>Кроме того необходимо отделять косвенный умысел от преступного легкомыслия, сходство между которыми  заключается в том, что в обоих случаях субъект предвидит общественно опасные последствия своего деяния, но не желает их наступления. Преступное легкомыслие характеризуется предвидением абстрактной возможности наступления общественно опасных последствий деяния, а косвенный умысел – реальной. Это дает возможность отграничивать указанные формы вины, поскольку предвидение при преступном легкомыслии реальной возможности наступления опасных последствий привело бы к тому, что данную форму вины нельзя было бы отнести к неосторожности, были бы стерты грани с косвенным умыслом.</w:t>
      </w:r>
      <w:r w:rsidR="00810F4C" w:rsidRPr="00BE3C3C">
        <w:rPr>
          <w:rFonts w:ascii="Times New Roman" w:hAnsi="Times New Roman" w:cs="Times New Roman"/>
          <w:sz w:val="28"/>
          <w:szCs w:val="28"/>
        </w:rPr>
        <w:t xml:space="preserve"> Различие между косвенным умыслом и легкомыслием наглядно можно представить на следующем примере из судебной практики. «По предварительной договоренности между собой С. и И. с целью хищения вещей проникли в дом 76-летней А., избили её, причинив тяжкие телесные повреждения, в том числе переломы костей носа, скуловых костей и основания черепа, связали её и вставили в рот кляп. После этого они похитили интересовавшие их вещи и </w:t>
      </w:r>
      <w:r w:rsidR="00810F4C" w:rsidRPr="00BE3C3C">
        <w:rPr>
          <w:rFonts w:ascii="Times New Roman" w:hAnsi="Times New Roman" w:cs="Times New Roman"/>
          <w:sz w:val="28"/>
          <w:szCs w:val="28"/>
        </w:rPr>
        <w:lastRenderedPageBreak/>
        <w:t>скрылись. В результате механической асфиксии,  развивш</w:t>
      </w:r>
      <w:r w:rsidR="00C67801">
        <w:rPr>
          <w:rFonts w:ascii="Times New Roman" w:hAnsi="Times New Roman" w:cs="Times New Roman"/>
          <w:sz w:val="28"/>
          <w:szCs w:val="28"/>
        </w:rPr>
        <w:t>е</w:t>
      </w:r>
      <w:r w:rsidR="00810F4C" w:rsidRPr="00BE3C3C">
        <w:rPr>
          <w:rFonts w:ascii="Times New Roman" w:hAnsi="Times New Roman" w:cs="Times New Roman"/>
          <w:sz w:val="28"/>
          <w:szCs w:val="28"/>
        </w:rPr>
        <w:t>йся из-за введения тряпичного кляпа в рот, А. на месте происшествия скончалась. Суд первой инстанции признал деяние в части лишения А. жизни неосторожным убийством, основываясь на показаниях подсудимых о том, что они избили А. не с целью убийства, а чтобы сломить её сопротивление, рассчитывая, что утром к А. придут родственники или знакомые и освободят её. Однако Военная коллегия Верховного Суда РФ приговор отменила и направила дело на новое кассационное рассмотрение, указав следующее. Осужденные знали о преклонном возрасте А., но применили к ней насилие, опасное для жизни, а затем, связав руки и ноги, оставили её с разбитым лицом, залитой кровью носоглоткой и с кляпом, закрывавшем дыхательные пути, забросав её одеялом и матрацем. Для С. и И. было очевидным беспомощное состояние А. и они безразлично относились к этому, а также к возможным последствиям, т.е. действовали с косвенным умыслом».</w:t>
      </w:r>
      <w:r w:rsidR="00810F4C" w:rsidRPr="00BE3C3C">
        <w:rPr>
          <w:rStyle w:val="af"/>
          <w:rFonts w:ascii="Times New Roman" w:hAnsi="Times New Roman" w:cs="Times New Roman"/>
          <w:sz w:val="28"/>
          <w:szCs w:val="28"/>
        </w:rPr>
        <w:footnoteReference w:id="29"/>
      </w:r>
      <w:r w:rsidR="00810F4C" w:rsidRPr="00BE3C3C">
        <w:rPr>
          <w:rFonts w:ascii="Times New Roman" w:hAnsi="Times New Roman" w:cs="Times New Roman"/>
          <w:sz w:val="28"/>
          <w:szCs w:val="28"/>
        </w:rPr>
        <w:t xml:space="preserve"> Такие ситуации в правоприменительной деятельности вызывают сложности, их решение в различных случаях неоднозначно. </w:t>
      </w:r>
    </w:p>
    <w:p w:rsidR="00D61389" w:rsidRPr="00BE3C3C" w:rsidRDefault="00E276A1" w:rsidP="00F0720C">
      <w:pPr>
        <w:widowControl w:val="0"/>
        <w:tabs>
          <w:tab w:val="left" w:pos="709"/>
        </w:tabs>
        <w:suppressAutoHyphens/>
        <w:spacing w:after="0" w:line="360" w:lineRule="auto"/>
        <w:jc w:val="both"/>
        <w:rPr>
          <w:rFonts w:ascii="Times New Roman" w:hAnsi="Times New Roman" w:cs="Times New Roman"/>
          <w:sz w:val="28"/>
          <w:szCs w:val="28"/>
        </w:rPr>
      </w:pPr>
      <w:r w:rsidRPr="00BE3C3C">
        <w:rPr>
          <w:rFonts w:ascii="Times New Roman" w:eastAsia="SimSun" w:hAnsi="Times New Roman" w:cs="Times New Roman"/>
          <w:kern w:val="1"/>
          <w:sz w:val="28"/>
          <w:szCs w:val="28"/>
          <w:lang w:eastAsia="hi-IN" w:bidi="hi-IN"/>
        </w:rPr>
        <w:t xml:space="preserve">     </w:t>
      </w:r>
      <w:r w:rsidR="00F0720C">
        <w:rPr>
          <w:rFonts w:ascii="Times New Roman" w:eastAsia="SimSun" w:hAnsi="Times New Roman" w:cs="Times New Roman"/>
          <w:kern w:val="1"/>
          <w:sz w:val="28"/>
          <w:szCs w:val="28"/>
          <w:lang w:eastAsia="hi-IN" w:bidi="hi-IN"/>
        </w:rPr>
        <w:t xml:space="preserve">    </w:t>
      </w:r>
      <w:r w:rsidR="004267DD" w:rsidRPr="00BE3C3C">
        <w:rPr>
          <w:rFonts w:ascii="Times New Roman" w:eastAsia="SimSun" w:hAnsi="Times New Roman" w:cs="Times New Roman"/>
          <w:kern w:val="1"/>
          <w:sz w:val="28"/>
          <w:szCs w:val="28"/>
          <w:lang w:eastAsia="hi-IN" w:bidi="hi-IN"/>
        </w:rPr>
        <w:t>Таким образом,</w:t>
      </w:r>
      <w:r w:rsidRPr="00BE3C3C">
        <w:rPr>
          <w:rFonts w:ascii="Times New Roman" w:eastAsia="SimSun" w:hAnsi="Times New Roman" w:cs="Times New Roman"/>
          <w:kern w:val="1"/>
          <w:sz w:val="28"/>
          <w:szCs w:val="28"/>
          <w:lang w:eastAsia="hi-IN" w:bidi="hi-IN"/>
        </w:rPr>
        <w:t xml:space="preserve"> в российском законодательстве закреплено лишь два </w:t>
      </w:r>
      <w:r w:rsidR="00D61389" w:rsidRPr="00BE3C3C">
        <w:rPr>
          <w:rFonts w:ascii="Times New Roman" w:eastAsia="SimSun" w:hAnsi="Times New Roman" w:cs="Times New Roman"/>
          <w:kern w:val="1"/>
          <w:sz w:val="28"/>
          <w:szCs w:val="28"/>
          <w:lang w:eastAsia="hi-IN" w:bidi="hi-IN"/>
        </w:rPr>
        <w:t>виду умысла –</w:t>
      </w:r>
      <w:r w:rsidR="00D471B2" w:rsidRPr="00BE3C3C">
        <w:rPr>
          <w:rFonts w:ascii="Times New Roman" w:eastAsia="SimSun" w:hAnsi="Times New Roman" w:cs="Times New Roman"/>
          <w:kern w:val="1"/>
          <w:sz w:val="28"/>
          <w:szCs w:val="28"/>
          <w:lang w:eastAsia="hi-IN" w:bidi="hi-IN"/>
        </w:rPr>
        <w:t xml:space="preserve"> </w:t>
      </w:r>
      <w:r w:rsidR="00D61389" w:rsidRPr="00BE3C3C">
        <w:rPr>
          <w:rFonts w:ascii="Times New Roman" w:eastAsia="SimSun" w:hAnsi="Times New Roman" w:cs="Times New Roman"/>
          <w:kern w:val="1"/>
          <w:sz w:val="28"/>
          <w:szCs w:val="28"/>
          <w:lang w:eastAsia="hi-IN" w:bidi="hi-IN"/>
        </w:rPr>
        <w:t>прямой и косвенный</w:t>
      </w:r>
      <w:r w:rsidRPr="00BE3C3C">
        <w:rPr>
          <w:rFonts w:ascii="Times New Roman" w:eastAsia="SimSun" w:hAnsi="Times New Roman" w:cs="Times New Roman"/>
          <w:kern w:val="1"/>
          <w:sz w:val="28"/>
          <w:szCs w:val="28"/>
          <w:lang w:eastAsia="hi-IN" w:bidi="hi-IN"/>
        </w:rPr>
        <w:t>.</w:t>
      </w:r>
      <w:r w:rsidR="00D61389" w:rsidRPr="00BE3C3C">
        <w:rPr>
          <w:rFonts w:ascii="Times New Roman" w:hAnsi="Times New Roman" w:cs="Times New Roman"/>
          <w:sz w:val="28"/>
          <w:szCs w:val="28"/>
        </w:rPr>
        <w:t xml:space="preserve"> Прямой умысел характеризуется наличием у виновного осознания общественно опасного характера своих действий или бездействия, предвидения возможности или неизбежности наступления общественно опасных последствий и желания их наступления. Косвенный умысел выражается в наличии у виновного осознания общественно опасного характера своих действий или бездействия, предвидения возможности наступления общественно опасных последствий и нежелания, но сознательного допущения наступления этих последствий или безразличного отношения к ним.</w:t>
      </w:r>
    </w:p>
    <w:p w:rsidR="00794D62" w:rsidRPr="00BE3C3C" w:rsidRDefault="00D471B2" w:rsidP="00BE3C3C">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BE3C3C">
        <w:rPr>
          <w:rFonts w:ascii="Times New Roman" w:eastAsia="SimSun" w:hAnsi="Times New Roman" w:cs="Times New Roman"/>
          <w:kern w:val="1"/>
          <w:sz w:val="28"/>
          <w:szCs w:val="28"/>
          <w:lang w:eastAsia="hi-IN" w:bidi="hi-IN"/>
        </w:rPr>
        <w:t xml:space="preserve">     </w:t>
      </w:r>
    </w:p>
    <w:p w:rsidR="006E2A00" w:rsidRDefault="006E2A00" w:rsidP="00A10C5E">
      <w:pPr>
        <w:spacing w:line="360" w:lineRule="auto"/>
        <w:jc w:val="center"/>
        <w:rPr>
          <w:rFonts w:ascii="Times New Roman" w:hAnsi="Times New Roman" w:cs="Times New Roman"/>
          <w:sz w:val="28"/>
          <w:szCs w:val="28"/>
        </w:rPr>
      </w:pPr>
    </w:p>
    <w:p w:rsidR="00810F4C" w:rsidRPr="00BE3C3C" w:rsidRDefault="00810F4C" w:rsidP="00A10C5E">
      <w:pPr>
        <w:spacing w:line="360" w:lineRule="auto"/>
        <w:jc w:val="center"/>
        <w:rPr>
          <w:rFonts w:ascii="Times New Roman" w:hAnsi="Times New Roman" w:cs="Times New Roman"/>
          <w:sz w:val="28"/>
          <w:szCs w:val="28"/>
        </w:rPr>
      </w:pPr>
      <w:r w:rsidRPr="00BE3C3C">
        <w:rPr>
          <w:rFonts w:ascii="Times New Roman" w:hAnsi="Times New Roman" w:cs="Times New Roman"/>
          <w:sz w:val="28"/>
          <w:szCs w:val="28"/>
        </w:rPr>
        <w:lastRenderedPageBreak/>
        <w:t>§2. Виды умысла в теории права.</w:t>
      </w:r>
    </w:p>
    <w:p w:rsidR="00892E48" w:rsidRPr="00BE3C3C" w:rsidRDefault="00810F4C" w:rsidP="00F0720C">
      <w:pPr>
        <w:tabs>
          <w:tab w:val="left" w:pos="709"/>
          <w:tab w:val="left" w:pos="851"/>
        </w:tabs>
        <w:spacing w:after="0" w:line="360" w:lineRule="auto"/>
        <w:jc w:val="both"/>
        <w:rPr>
          <w:rFonts w:ascii="Times New Roman" w:hAnsi="Times New Roman" w:cs="Times New Roman"/>
          <w:sz w:val="28"/>
          <w:szCs w:val="28"/>
        </w:rPr>
      </w:pPr>
      <w:r w:rsidRPr="00BE3C3C">
        <w:rPr>
          <w:rFonts w:ascii="Times New Roman" w:hAnsi="Times New Roman" w:cs="Times New Roman"/>
          <w:sz w:val="28"/>
          <w:szCs w:val="28"/>
        </w:rPr>
        <w:t xml:space="preserve">     </w:t>
      </w:r>
      <w:r w:rsidR="00F0720C">
        <w:rPr>
          <w:rFonts w:ascii="Times New Roman" w:hAnsi="Times New Roman" w:cs="Times New Roman"/>
          <w:sz w:val="28"/>
          <w:szCs w:val="28"/>
        </w:rPr>
        <w:t xml:space="preserve">     </w:t>
      </w:r>
      <w:r w:rsidRPr="00BE3C3C">
        <w:rPr>
          <w:rFonts w:ascii="Times New Roman" w:hAnsi="Times New Roman" w:cs="Times New Roman"/>
          <w:sz w:val="28"/>
          <w:szCs w:val="28"/>
        </w:rPr>
        <w:t>В целях правильной и обоснованной квалификации преступлений, помимо деления умысла на прямой и косвенный, теорией уголовного права и судебной практикой</w:t>
      </w:r>
      <w:r w:rsidR="003B22A2" w:rsidRPr="00BE3C3C">
        <w:rPr>
          <w:rFonts w:ascii="Times New Roman" w:hAnsi="Times New Roman" w:cs="Times New Roman"/>
          <w:sz w:val="28"/>
          <w:szCs w:val="28"/>
        </w:rPr>
        <w:t xml:space="preserve"> </w:t>
      </w:r>
      <w:r w:rsidRPr="00BE3C3C">
        <w:rPr>
          <w:rFonts w:ascii="Times New Roman" w:hAnsi="Times New Roman" w:cs="Times New Roman"/>
          <w:sz w:val="28"/>
          <w:szCs w:val="28"/>
        </w:rPr>
        <w:t xml:space="preserve"> разработана его дифференциация на виды еще по двум основаниям: по времени возникновения и степени определенности. В первом случае</w:t>
      </w:r>
      <w:r w:rsidR="003B22A2" w:rsidRPr="00BE3C3C">
        <w:rPr>
          <w:rFonts w:ascii="Times New Roman" w:hAnsi="Times New Roman" w:cs="Times New Roman"/>
          <w:sz w:val="28"/>
          <w:szCs w:val="28"/>
        </w:rPr>
        <w:t xml:space="preserve"> различают</w:t>
      </w:r>
      <w:r w:rsidRPr="00BE3C3C">
        <w:rPr>
          <w:rFonts w:ascii="Times New Roman" w:hAnsi="Times New Roman" w:cs="Times New Roman"/>
          <w:sz w:val="28"/>
          <w:szCs w:val="28"/>
        </w:rPr>
        <w:t xml:space="preserve"> заранее обдуманный </w:t>
      </w:r>
      <w:r w:rsidR="003B22A2" w:rsidRPr="00BE3C3C">
        <w:rPr>
          <w:rFonts w:ascii="Times New Roman" w:hAnsi="Times New Roman" w:cs="Times New Roman"/>
          <w:sz w:val="28"/>
          <w:szCs w:val="28"/>
        </w:rPr>
        <w:t xml:space="preserve">умысел </w:t>
      </w:r>
      <w:r w:rsidRPr="00BE3C3C">
        <w:rPr>
          <w:rFonts w:ascii="Times New Roman" w:hAnsi="Times New Roman" w:cs="Times New Roman"/>
          <w:sz w:val="28"/>
          <w:szCs w:val="28"/>
        </w:rPr>
        <w:t xml:space="preserve">и внезапно возникший. </w:t>
      </w:r>
    </w:p>
    <w:p w:rsidR="008759CD" w:rsidRPr="00BE3C3C" w:rsidRDefault="00892E48" w:rsidP="00F0720C">
      <w:pPr>
        <w:tabs>
          <w:tab w:val="left" w:pos="709"/>
        </w:tabs>
        <w:spacing w:after="0" w:line="360" w:lineRule="auto"/>
        <w:jc w:val="both"/>
        <w:rPr>
          <w:rFonts w:ascii="Times New Roman" w:hAnsi="Times New Roman" w:cs="Times New Roman"/>
          <w:sz w:val="28"/>
          <w:szCs w:val="28"/>
        </w:rPr>
      </w:pPr>
      <w:r w:rsidRPr="00BE3C3C">
        <w:rPr>
          <w:rFonts w:ascii="Times New Roman" w:hAnsi="Times New Roman" w:cs="Times New Roman"/>
          <w:sz w:val="28"/>
          <w:szCs w:val="28"/>
        </w:rPr>
        <w:t xml:space="preserve">    </w:t>
      </w:r>
      <w:r w:rsidR="00F0720C">
        <w:rPr>
          <w:rFonts w:ascii="Times New Roman" w:hAnsi="Times New Roman" w:cs="Times New Roman"/>
          <w:sz w:val="28"/>
          <w:szCs w:val="28"/>
        </w:rPr>
        <w:t xml:space="preserve">    </w:t>
      </w:r>
      <w:r w:rsidRPr="00BE3C3C">
        <w:rPr>
          <w:rFonts w:ascii="Times New Roman" w:hAnsi="Times New Roman" w:cs="Times New Roman"/>
          <w:sz w:val="28"/>
          <w:szCs w:val="28"/>
        </w:rPr>
        <w:t xml:space="preserve"> Заранее обдуманный умысел характерен тем, что намерение совершить преступление осуществляется через какой-то значительный отрезок времени после возникновения. Данный вид умысла принято считать опаснее внезапно возникшего, если разрыв во времени между возникновением и реализацией преступного замысла связан с особым коварством субъекта или изощренностью способов достижения преступной цели. «Соединенное с изощренным, а иногда и коварным обманом… мошенничество глубоко аморально и особенно нетерпимо».</w:t>
      </w:r>
      <w:r w:rsidRPr="00BE3C3C">
        <w:rPr>
          <w:rStyle w:val="af"/>
          <w:rFonts w:ascii="Times New Roman" w:hAnsi="Times New Roman" w:cs="Times New Roman"/>
          <w:sz w:val="28"/>
          <w:szCs w:val="28"/>
        </w:rPr>
        <w:footnoteReference w:id="30"/>
      </w:r>
      <w:r w:rsidRPr="00BE3C3C">
        <w:rPr>
          <w:rFonts w:ascii="Times New Roman" w:hAnsi="Times New Roman" w:cs="Times New Roman"/>
          <w:sz w:val="28"/>
          <w:szCs w:val="28"/>
        </w:rPr>
        <w:t xml:space="preserve"> В качестве особо изощренных способов совершения преступлений можно назвать систематическое подмешивание в пищу жертвы медленно действующего и трудно обнаруживаемого в организме яда; применение взрывных устройств, замаскированных под безобидные предметы и срабатывающих при физическом контакте с ними</w:t>
      </w:r>
      <w:r w:rsidR="008759CD" w:rsidRPr="00BE3C3C">
        <w:rPr>
          <w:rFonts w:ascii="Times New Roman" w:hAnsi="Times New Roman" w:cs="Times New Roman"/>
          <w:sz w:val="28"/>
          <w:szCs w:val="28"/>
        </w:rPr>
        <w:t xml:space="preserve">, что, безусловно, делает его опаснее внезапно возникшего умысла.    </w:t>
      </w:r>
    </w:p>
    <w:p w:rsidR="00824D84" w:rsidRPr="00BE3C3C" w:rsidRDefault="00824D84" w:rsidP="00F0720C">
      <w:pPr>
        <w:tabs>
          <w:tab w:val="left" w:pos="709"/>
        </w:tabs>
        <w:spacing w:after="0" w:line="360" w:lineRule="auto"/>
        <w:jc w:val="both"/>
        <w:rPr>
          <w:rFonts w:ascii="Times New Roman" w:hAnsi="Times New Roman" w:cs="Times New Roman"/>
          <w:sz w:val="28"/>
          <w:szCs w:val="28"/>
        </w:rPr>
      </w:pPr>
      <w:r w:rsidRPr="00BE3C3C">
        <w:rPr>
          <w:rFonts w:ascii="Times New Roman" w:hAnsi="Times New Roman" w:cs="Times New Roman"/>
          <w:sz w:val="28"/>
          <w:szCs w:val="28"/>
        </w:rPr>
        <w:t xml:space="preserve">     </w:t>
      </w:r>
      <w:r w:rsidR="00F0720C">
        <w:rPr>
          <w:rFonts w:ascii="Times New Roman" w:hAnsi="Times New Roman" w:cs="Times New Roman"/>
          <w:sz w:val="28"/>
          <w:szCs w:val="28"/>
        </w:rPr>
        <w:t xml:space="preserve">    </w:t>
      </w:r>
      <w:r w:rsidRPr="00BE3C3C">
        <w:rPr>
          <w:rFonts w:ascii="Times New Roman" w:hAnsi="Times New Roman" w:cs="Times New Roman"/>
          <w:sz w:val="28"/>
          <w:szCs w:val="28"/>
        </w:rPr>
        <w:t>Простым внезапно возникшим умыслом называется такой умысел, при котором намерение совершить преступление возникло у виновного в нормальном психическом состоянии и было реализовано сразу же или через очень короткий промежуток времени с момента возникновения. С подобным видом умысла часто совершаются корыстные преступления лицами со стойкими преступными наклонностями, проявляющимися при «удобно</w:t>
      </w:r>
      <w:r w:rsidR="001056DB">
        <w:rPr>
          <w:rFonts w:ascii="Times New Roman" w:hAnsi="Times New Roman" w:cs="Times New Roman"/>
          <w:sz w:val="28"/>
          <w:szCs w:val="28"/>
        </w:rPr>
        <w:t>м случае» (ворами, грабителями).</w:t>
      </w:r>
      <w:r w:rsidRPr="00BE3C3C">
        <w:rPr>
          <w:rFonts w:ascii="Times New Roman" w:hAnsi="Times New Roman" w:cs="Times New Roman"/>
          <w:sz w:val="28"/>
          <w:szCs w:val="28"/>
        </w:rPr>
        <w:t xml:space="preserve">  </w:t>
      </w:r>
      <w:r w:rsidR="003B22A2" w:rsidRPr="00BE3C3C">
        <w:rPr>
          <w:rFonts w:ascii="Times New Roman" w:hAnsi="Times New Roman" w:cs="Times New Roman"/>
          <w:sz w:val="28"/>
          <w:szCs w:val="28"/>
        </w:rPr>
        <w:t>Помимо этого</w:t>
      </w:r>
      <w:r w:rsidR="00810F4C" w:rsidRPr="00BE3C3C">
        <w:rPr>
          <w:rFonts w:ascii="Times New Roman" w:hAnsi="Times New Roman" w:cs="Times New Roman"/>
          <w:sz w:val="28"/>
          <w:szCs w:val="28"/>
        </w:rPr>
        <w:t xml:space="preserve"> </w:t>
      </w:r>
      <w:r w:rsidR="003B22A2" w:rsidRPr="00BE3C3C">
        <w:rPr>
          <w:rFonts w:ascii="Times New Roman" w:hAnsi="Times New Roman" w:cs="Times New Roman"/>
          <w:sz w:val="28"/>
          <w:szCs w:val="28"/>
        </w:rPr>
        <w:t>называют</w:t>
      </w:r>
      <w:r w:rsidR="00810F4C" w:rsidRPr="00BE3C3C">
        <w:rPr>
          <w:rFonts w:ascii="Times New Roman" w:hAnsi="Times New Roman" w:cs="Times New Roman"/>
          <w:sz w:val="28"/>
          <w:szCs w:val="28"/>
        </w:rPr>
        <w:t xml:space="preserve"> его разновидность – </w:t>
      </w:r>
      <w:r w:rsidR="00810F4C" w:rsidRPr="00BE3C3C">
        <w:rPr>
          <w:rFonts w:ascii="Times New Roman" w:hAnsi="Times New Roman" w:cs="Times New Roman"/>
          <w:sz w:val="28"/>
          <w:szCs w:val="28"/>
        </w:rPr>
        <w:lastRenderedPageBreak/>
        <w:t xml:space="preserve">аффектированный умысел, указания на который содержатся в уголовном </w:t>
      </w:r>
      <w:r w:rsidR="00892E48" w:rsidRPr="00BE3C3C">
        <w:rPr>
          <w:rFonts w:ascii="Times New Roman" w:hAnsi="Times New Roman" w:cs="Times New Roman"/>
          <w:sz w:val="28"/>
          <w:szCs w:val="28"/>
        </w:rPr>
        <w:t>кодексе РФ</w:t>
      </w:r>
      <w:r w:rsidR="00810F4C" w:rsidRPr="00BE3C3C">
        <w:rPr>
          <w:rFonts w:ascii="Times New Roman" w:hAnsi="Times New Roman" w:cs="Times New Roman"/>
          <w:sz w:val="28"/>
          <w:szCs w:val="28"/>
        </w:rPr>
        <w:t xml:space="preserve"> (ст.ст. 107, 113 УК РФ). </w:t>
      </w:r>
      <w:r w:rsidRPr="00BE3C3C">
        <w:rPr>
          <w:rFonts w:ascii="Times New Roman" w:hAnsi="Times New Roman" w:cs="Times New Roman"/>
          <w:sz w:val="28"/>
          <w:szCs w:val="28"/>
        </w:rPr>
        <w:t>Аффектированный умысел определяется в законе как состояние внезапно возникшего сильного душевного волнения и признается смягчающим ответственность обстоятельством лишь при условии, если он возник вследствие противоправных или аморальных действий (бездействия) потерпевшего либо вызванной таким систематическим поведением потерпевшего психотравмирующей ситуацией. В данном случае речь идет о физиологическом аффекте</w:t>
      </w:r>
      <w:r w:rsidR="00320B8C" w:rsidRPr="00BE3C3C">
        <w:rPr>
          <w:rFonts w:ascii="Times New Roman" w:hAnsi="Times New Roman" w:cs="Times New Roman"/>
          <w:sz w:val="28"/>
          <w:szCs w:val="28"/>
        </w:rPr>
        <w:t>.</w:t>
      </w:r>
      <w:r w:rsidR="00897E1F">
        <w:rPr>
          <w:rStyle w:val="af"/>
          <w:rFonts w:ascii="Times New Roman" w:hAnsi="Times New Roman" w:cs="Times New Roman"/>
          <w:sz w:val="28"/>
          <w:szCs w:val="28"/>
        </w:rPr>
        <w:footnoteReference w:id="31"/>
      </w:r>
    </w:p>
    <w:p w:rsidR="00F85F94" w:rsidRPr="00BE3C3C" w:rsidRDefault="00824D84" w:rsidP="00F0720C">
      <w:pPr>
        <w:tabs>
          <w:tab w:val="left" w:pos="709"/>
        </w:tabs>
        <w:spacing w:after="0" w:line="360" w:lineRule="auto"/>
        <w:jc w:val="both"/>
        <w:rPr>
          <w:rFonts w:ascii="Times New Roman" w:hAnsi="Times New Roman" w:cs="Times New Roman"/>
          <w:sz w:val="28"/>
          <w:szCs w:val="28"/>
        </w:rPr>
      </w:pPr>
      <w:r w:rsidRPr="00BE3C3C">
        <w:rPr>
          <w:rFonts w:ascii="Times New Roman" w:hAnsi="Times New Roman" w:cs="Times New Roman"/>
          <w:color w:val="000000" w:themeColor="text1"/>
          <w:sz w:val="28"/>
          <w:szCs w:val="28"/>
        </w:rPr>
        <w:t xml:space="preserve">     </w:t>
      </w:r>
      <w:r w:rsidR="00F0720C">
        <w:rPr>
          <w:rFonts w:ascii="Times New Roman" w:hAnsi="Times New Roman" w:cs="Times New Roman"/>
          <w:color w:val="000000" w:themeColor="text1"/>
          <w:sz w:val="28"/>
          <w:szCs w:val="28"/>
        </w:rPr>
        <w:t xml:space="preserve">    </w:t>
      </w:r>
      <w:r w:rsidR="00892E48" w:rsidRPr="00BE3C3C">
        <w:rPr>
          <w:rFonts w:ascii="Times New Roman" w:hAnsi="Times New Roman" w:cs="Times New Roman"/>
          <w:color w:val="000000" w:themeColor="text1"/>
          <w:sz w:val="28"/>
          <w:szCs w:val="28"/>
        </w:rPr>
        <w:t xml:space="preserve">По </w:t>
      </w:r>
      <w:r w:rsidR="00810F4C" w:rsidRPr="00BE3C3C">
        <w:rPr>
          <w:rFonts w:ascii="Times New Roman" w:hAnsi="Times New Roman" w:cs="Times New Roman"/>
          <w:sz w:val="28"/>
          <w:szCs w:val="28"/>
        </w:rPr>
        <w:t xml:space="preserve">степени определенности </w:t>
      </w:r>
      <w:r w:rsidR="00892E48" w:rsidRPr="00BE3C3C">
        <w:rPr>
          <w:rFonts w:ascii="Times New Roman" w:hAnsi="Times New Roman" w:cs="Times New Roman"/>
          <w:sz w:val="28"/>
          <w:szCs w:val="28"/>
        </w:rPr>
        <w:t>умысле подразделяют</w:t>
      </w:r>
      <w:r w:rsidR="00810F4C" w:rsidRPr="00BE3C3C">
        <w:rPr>
          <w:rFonts w:ascii="Times New Roman" w:hAnsi="Times New Roman" w:cs="Times New Roman"/>
          <w:sz w:val="28"/>
          <w:szCs w:val="28"/>
        </w:rPr>
        <w:t xml:space="preserve"> на определенный (конкретизированный) и неконкретизированный. </w:t>
      </w:r>
      <w:r w:rsidRPr="00BE3C3C">
        <w:rPr>
          <w:rFonts w:ascii="Times New Roman" w:hAnsi="Times New Roman" w:cs="Times New Roman"/>
          <w:sz w:val="28"/>
          <w:szCs w:val="28"/>
        </w:rPr>
        <w:t xml:space="preserve">Эти важнейшие свойства деяния могут касаться различных признаков состава преступления: объекта, способа совершения и последствий. </w:t>
      </w:r>
      <w:r w:rsidR="00F85F94" w:rsidRPr="00BE3C3C">
        <w:rPr>
          <w:rFonts w:ascii="Times New Roman" w:hAnsi="Times New Roman" w:cs="Times New Roman"/>
          <w:sz w:val="28"/>
          <w:szCs w:val="28"/>
        </w:rPr>
        <w:t>Разграничение</w:t>
      </w:r>
      <w:r w:rsidRPr="00BE3C3C">
        <w:rPr>
          <w:rFonts w:ascii="Times New Roman" w:hAnsi="Times New Roman" w:cs="Times New Roman"/>
          <w:sz w:val="28"/>
          <w:szCs w:val="28"/>
        </w:rPr>
        <w:t xml:space="preserve"> умысла на определенный и неопределенный имеет значение для точной квалификации, прежде всего, преступлений против личности. </w:t>
      </w:r>
    </w:p>
    <w:p w:rsidR="00F85F94" w:rsidRPr="00BE3C3C" w:rsidRDefault="00F85F94" w:rsidP="00F0720C">
      <w:pPr>
        <w:tabs>
          <w:tab w:val="left" w:pos="709"/>
        </w:tabs>
        <w:spacing w:after="0" w:line="360" w:lineRule="auto"/>
        <w:jc w:val="both"/>
        <w:rPr>
          <w:rFonts w:ascii="Times New Roman" w:hAnsi="Times New Roman" w:cs="Times New Roman"/>
          <w:sz w:val="28"/>
          <w:szCs w:val="28"/>
        </w:rPr>
      </w:pPr>
      <w:r w:rsidRPr="00BE3C3C">
        <w:rPr>
          <w:rFonts w:ascii="Times New Roman" w:hAnsi="Times New Roman" w:cs="Times New Roman"/>
          <w:sz w:val="28"/>
          <w:szCs w:val="28"/>
        </w:rPr>
        <w:t xml:space="preserve">     </w:t>
      </w:r>
      <w:r w:rsidR="00F0720C">
        <w:rPr>
          <w:rFonts w:ascii="Times New Roman" w:hAnsi="Times New Roman" w:cs="Times New Roman"/>
          <w:sz w:val="28"/>
          <w:szCs w:val="28"/>
        </w:rPr>
        <w:t xml:space="preserve">    </w:t>
      </w:r>
      <w:r w:rsidR="008C74C4" w:rsidRPr="00BE3C3C">
        <w:rPr>
          <w:rFonts w:ascii="Times New Roman" w:hAnsi="Times New Roman" w:cs="Times New Roman"/>
          <w:sz w:val="28"/>
          <w:szCs w:val="28"/>
        </w:rPr>
        <w:t xml:space="preserve">Определенный умысел бывает двух видов – простой и альтернативный. </w:t>
      </w:r>
      <w:r w:rsidRPr="00BE3C3C">
        <w:rPr>
          <w:rFonts w:ascii="Times New Roman" w:hAnsi="Times New Roman" w:cs="Times New Roman"/>
          <w:sz w:val="28"/>
          <w:szCs w:val="28"/>
        </w:rPr>
        <w:t xml:space="preserve">Для определенного (конкретизированного) умысла характерно наличие конкретного представления о качественных показателях важнейших свойств деяния, определяющих его юридическую сущность. Умысел является простым определенным, если </w:t>
      </w:r>
      <w:r w:rsidR="00824D84" w:rsidRPr="00BE3C3C">
        <w:rPr>
          <w:rFonts w:ascii="Times New Roman" w:hAnsi="Times New Roman" w:cs="Times New Roman"/>
          <w:sz w:val="28"/>
          <w:szCs w:val="28"/>
        </w:rPr>
        <w:t xml:space="preserve">в предвидении виновного точно конкретизирован только один преступный результат. </w:t>
      </w:r>
      <w:r w:rsidRPr="00BE3C3C">
        <w:rPr>
          <w:rFonts w:ascii="Times New Roman" w:hAnsi="Times New Roman" w:cs="Times New Roman"/>
          <w:sz w:val="28"/>
          <w:szCs w:val="28"/>
        </w:rPr>
        <w:t xml:space="preserve">Данный вид умысла –основной критерий квалификации преступления при субъективной ошибке, недоведении преступления до конца и в иных случая, когда деяние квалифицируется </w:t>
      </w:r>
      <w:r w:rsidR="00C54278" w:rsidRPr="00BE3C3C">
        <w:rPr>
          <w:rFonts w:ascii="Times New Roman" w:hAnsi="Times New Roman" w:cs="Times New Roman"/>
          <w:sz w:val="28"/>
          <w:szCs w:val="28"/>
        </w:rPr>
        <w:t>не по фактически наступившим последствиям, а в соответствии с представлениями виновного.</w:t>
      </w:r>
      <w:r w:rsidR="008C74C4" w:rsidRPr="00BE3C3C">
        <w:rPr>
          <w:rFonts w:ascii="Times New Roman" w:hAnsi="Times New Roman" w:cs="Times New Roman"/>
          <w:sz w:val="28"/>
          <w:szCs w:val="28"/>
        </w:rPr>
        <w:t xml:space="preserve"> Так, лицо подлежит уголовной ответственности за покушение на убийство, если сознанием виновного охватывалось последствие в виде смерти потерпевшего, хотя она и наступила и фактическим последствием оказалось причинение средней тяжести вреда здоровью.</w:t>
      </w:r>
    </w:p>
    <w:p w:rsidR="008C74C4" w:rsidRPr="00BE3C3C" w:rsidRDefault="008C74C4" w:rsidP="00F0720C">
      <w:pPr>
        <w:tabs>
          <w:tab w:val="left" w:pos="709"/>
        </w:tabs>
        <w:spacing w:after="0" w:line="360" w:lineRule="auto"/>
        <w:jc w:val="both"/>
        <w:rPr>
          <w:rFonts w:ascii="Times New Roman" w:hAnsi="Times New Roman" w:cs="Times New Roman"/>
          <w:sz w:val="28"/>
          <w:szCs w:val="28"/>
        </w:rPr>
      </w:pPr>
      <w:r w:rsidRPr="00BE3C3C">
        <w:rPr>
          <w:rFonts w:ascii="Times New Roman" w:hAnsi="Times New Roman" w:cs="Times New Roman"/>
          <w:sz w:val="28"/>
          <w:szCs w:val="28"/>
        </w:rPr>
        <w:lastRenderedPageBreak/>
        <w:t xml:space="preserve">    </w:t>
      </w:r>
      <w:r w:rsidR="00F0720C">
        <w:rPr>
          <w:rFonts w:ascii="Times New Roman" w:hAnsi="Times New Roman" w:cs="Times New Roman"/>
          <w:sz w:val="28"/>
          <w:szCs w:val="28"/>
        </w:rPr>
        <w:t xml:space="preserve">     </w:t>
      </w:r>
      <w:r w:rsidRPr="00BE3C3C">
        <w:rPr>
          <w:rFonts w:ascii="Times New Roman" w:hAnsi="Times New Roman" w:cs="Times New Roman"/>
          <w:sz w:val="28"/>
          <w:szCs w:val="28"/>
        </w:rPr>
        <w:t>При альтернативном</w:t>
      </w:r>
      <w:r w:rsidR="00824D84" w:rsidRPr="00BE3C3C">
        <w:rPr>
          <w:rFonts w:ascii="Times New Roman" w:hAnsi="Times New Roman" w:cs="Times New Roman"/>
          <w:sz w:val="28"/>
          <w:szCs w:val="28"/>
        </w:rPr>
        <w:t xml:space="preserve"> умыс</w:t>
      </w:r>
      <w:r w:rsidRPr="00BE3C3C">
        <w:rPr>
          <w:rFonts w:ascii="Times New Roman" w:hAnsi="Times New Roman" w:cs="Times New Roman"/>
          <w:sz w:val="28"/>
          <w:szCs w:val="28"/>
        </w:rPr>
        <w:t>ле</w:t>
      </w:r>
      <w:r w:rsidR="00824D84" w:rsidRPr="00BE3C3C">
        <w:rPr>
          <w:rFonts w:ascii="Times New Roman" w:hAnsi="Times New Roman" w:cs="Times New Roman"/>
          <w:sz w:val="28"/>
          <w:szCs w:val="28"/>
        </w:rPr>
        <w:t xml:space="preserve"> лицо предвидит наступление одного из нескольких индивидуально конкретизированных в его сознании преступных результатов</w:t>
      </w:r>
      <w:r w:rsidRPr="00BE3C3C">
        <w:rPr>
          <w:rFonts w:ascii="Times New Roman" w:hAnsi="Times New Roman" w:cs="Times New Roman"/>
          <w:sz w:val="28"/>
          <w:szCs w:val="28"/>
        </w:rPr>
        <w:t>. Например,</w:t>
      </w:r>
      <w:r w:rsidR="00824D84" w:rsidRPr="00BE3C3C">
        <w:rPr>
          <w:rFonts w:ascii="Times New Roman" w:hAnsi="Times New Roman" w:cs="Times New Roman"/>
          <w:sz w:val="28"/>
          <w:szCs w:val="28"/>
        </w:rPr>
        <w:t xml:space="preserve"> то, что нанесенный им удар ножом в живот может повлечь смерть или тяжкий вред здоровью. </w:t>
      </w:r>
    </w:p>
    <w:p w:rsidR="008C74C4" w:rsidRPr="00BE3C3C" w:rsidRDefault="008C74C4" w:rsidP="00F0720C">
      <w:pPr>
        <w:tabs>
          <w:tab w:val="left" w:pos="709"/>
        </w:tabs>
        <w:spacing w:after="0" w:line="360" w:lineRule="auto"/>
        <w:jc w:val="both"/>
        <w:rPr>
          <w:rFonts w:ascii="Times New Roman" w:hAnsi="Times New Roman" w:cs="Times New Roman"/>
          <w:sz w:val="28"/>
          <w:szCs w:val="28"/>
        </w:rPr>
      </w:pPr>
      <w:r w:rsidRPr="00BE3C3C">
        <w:rPr>
          <w:rFonts w:ascii="Times New Roman" w:hAnsi="Times New Roman" w:cs="Times New Roman"/>
          <w:sz w:val="28"/>
          <w:szCs w:val="28"/>
        </w:rPr>
        <w:t xml:space="preserve">     </w:t>
      </w:r>
      <w:r w:rsidR="00F0720C">
        <w:rPr>
          <w:rFonts w:ascii="Times New Roman" w:hAnsi="Times New Roman" w:cs="Times New Roman"/>
          <w:sz w:val="28"/>
          <w:szCs w:val="28"/>
        </w:rPr>
        <w:t xml:space="preserve">    </w:t>
      </w:r>
      <w:r w:rsidR="00824D84" w:rsidRPr="00BE3C3C">
        <w:rPr>
          <w:rFonts w:ascii="Times New Roman" w:hAnsi="Times New Roman" w:cs="Times New Roman"/>
          <w:sz w:val="28"/>
          <w:szCs w:val="28"/>
        </w:rPr>
        <w:t xml:space="preserve">Неопределенный </w:t>
      </w:r>
      <w:r w:rsidRPr="00BE3C3C">
        <w:rPr>
          <w:rFonts w:ascii="Times New Roman" w:hAnsi="Times New Roman" w:cs="Times New Roman"/>
          <w:sz w:val="28"/>
          <w:szCs w:val="28"/>
        </w:rPr>
        <w:t xml:space="preserve">(неконкретизированный) </w:t>
      </w:r>
      <w:r w:rsidR="00824D84" w:rsidRPr="00BE3C3C">
        <w:rPr>
          <w:rFonts w:ascii="Times New Roman" w:hAnsi="Times New Roman" w:cs="Times New Roman"/>
          <w:sz w:val="28"/>
          <w:szCs w:val="28"/>
        </w:rPr>
        <w:t xml:space="preserve">умысел выражается в том, что </w:t>
      </w:r>
      <w:r w:rsidRPr="00BE3C3C">
        <w:rPr>
          <w:rFonts w:ascii="Times New Roman" w:hAnsi="Times New Roman" w:cs="Times New Roman"/>
          <w:sz w:val="28"/>
          <w:szCs w:val="28"/>
        </w:rPr>
        <w:t>у виновного имеется обобщенное, а не индивидуально-определенное представление об объективных свойствах деяния</w:t>
      </w:r>
      <w:r w:rsidR="00824D84" w:rsidRPr="00BE3C3C">
        <w:rPr>
          <w:rFonts w:ascii="Times New Roman" w:hAnsi="Times New Roman" w:cs="Times New Roman"/>
          <w:sz w:val="28"/>
          <w:szCs w:val="28"/>
        </w:rPr>
        <w:t xml:space="preserve">. Например, </w:t>
      </w:r>
      <w:r w:rsidRPr="00BE3C3C">
        <w:rPr>
          <w:rFonts w:ascii="Times New Roman" w:hAnsi="Times New Roman" w:cs="Times New Roman"/>
          <w:sz w:val="28"/>
          <w:szCs w:val="28"/>
        </w:rPr>
        <w:t xml:space="preserve">нанося сильные удары ногами по голове, груди и животу потерпевшего, виновный предвидит, что в результате будет причинен вред здоровью, но не осознает количественных показателей этого вреда. </w:t>
      </w:r>
    </w:p>
    <w:p w:rsidR="00824D84" w:rsidRPr="00BE3C3C" w:rsidRDefault="00824D84" w:rsidP="00F0720C">
      <w:pPr>
        <w:tabs>
          <w:tab w:val="left" w:pos="709"/>
        </w:tabs>
        <w:spacing w:after="0" w:line="360" w:lineRule="auto"/>
        <w:jc w:val="both"/>
        <w:rPr>
          <w:rFonts w:ascii="Times New Roman" w:hAnsi="Times New Roman" w:cs="Times New Roman"/>
          <w:sz w:val="28"/>
          <w:szCs w:val="28"/>
        </w:rPr>
      </w:pPr>
      <w:r w:rsidRPr="00BE3C3C">
        <w:rPr>
          <w:rFonts w:ascii="Times New Roman" w:hAnsi="Times New Roman" w:cs="Times New Roman"/>
          <w:sz w:val="28"/>
          <w:szCs w:val="28"/>
        </w:rPr>
        <w:t xml:space="preserve">      </w:t>
      </w:r>
      <w:r w:rsidR="00F0720C">
        <w:rPr>
          <w:rFonts w:ascii="Times New Roman" w:hAnsi="Times New Roman" w:cs="Times New Roman"/>
          <w:sz w:val="28"/>
          <w:szCs w:val="28"/>
        </w:rPr>
        <w:t xml:space="preserve">   </w:t>
      </w:r>
      <w:r w:rsidRPr="00BE3C3C">
        <w:rPr>
          <w:rFonts w:ascii="Times New Roman" w:hAnsi="Times New Roman" w:cs="Times New Roman"/>
          <w:sz w:val="28"/>
          <w:szCs w:val="28"/>
        </w:rPr>
        <w:t>Дл</w:t>
      </w:r>
      <w:r w:rsidR="00810F4C" w:rsidRPr="00BE3C3C">
        <w:rPr>
          <w:rFonts w:ascii="Times New Roman" w:hAnsi="Times New Roman" w:cs="Times New Roman"/>
          <w:sz w:val="28"/>
          <w:szCs w:val="28"/>
        </w:rPr>
        <w:t xml:space="preserve">я криминологии имеют значение возникновение, формирование, обнаружение умысла, источники его возникновения, а также любые, в том числе не являющиеся признаками субъективной стороны конкретного состава преступления, мотивы и цели, которые могут быть удовлетворены или достигнуты преступным путем. Все это вместе взятое создает возможность для более целенаправленного и эффективного применения специальных мер предупреждения умышленных преступлений. </w:t>
      </w:r>
      <w:r w:rsidR="00320B8C" w:rsidRPr="00BE3C3C">
        <w:rPr>
          <w:rStyle w:val="af"/>
          <w:rFonts w:ascii="Times New Roman" w:hAnsi="Times New Roman" w:cs="Times New Roman"/>
          <w:sz w:val="28"/>
          <w:szCs w:val="28"/>
        </w:rPr>
        <w:footnoteReference w:id="32"/>
      </w:r>
    </w:p>
    <w:p w:rsidR="008C74C4" w:rsidRPr="00BE3C3C" w:rsidRDefault="00824D84" w:rsidP="007158A1">
      <w:pPr>
        <w:tabs>
          <w:tab w:val="left" w:pos="709"/>
        </w:tabs>
        <w:spacing w:after="0" w:line="360" w:lineRule="auto"/>
        <w:jc w:val="both"/>
        <w:rPr>
          <w:rFonts w:ascii="Times New Roman" w:hAnsi="Times New Roman" w:cs="Times New Roman"/>
          <w:sz w:val="28"/>
          <w:szCs w:val="28"/>
        </w:rPr>
      </w:pPr>
      <w:r w:rsidRPr="00BE3C3C">
        <w:rPr>
          <w:rFonts w:ascii="Times New Roman" w:hAnsi="Times New Roman" w:cs="Times New Roman"/>
          <w:sz w:val="28"/>
          <w:szCs w:val="28"/>
        </w:rPr>
        <w:t xml:space="preserve">    </w:t>
      </w:r>
      <w:r w:rsidR="00F0720C">
        <w:rPr>
          <w:rFonts w:ascii="Times New Roman" w:hAnsi="Times New Roman" w:cs="Times New Roman"/>
          <w:sz w:val="28"/>
          <w:szCs w:val="28"/>
        </w:rPr>
        <w:t xml:space="preserve">    </w:t>
      </w:r>
      <w:r w:rsidRPr="00BE3C3C">
        <w:rPr>
          <w:rFonts w:ascii="Times New Roman" w:hAnsi="Times New Roman" w:cs="Times New Roman"/>
          <w:sz w:val="28"/>
          <w:szCs w:val="28"/>
        </w:rPr>
        <w:t xml:space="preserve"> </w:t>
      </w:r>
      <w:r w:rsidR="00810F4C" w:rsidRPr="00BE3C3C">
        <w:rPr>
          <w:rFonts w:ascii="Times New Roman" w:hAnsi="Times New Roman" w:cs="Times New Roman"/>
          <w:sz w:val="28"/>
          <w:szCs w:val="28"/>
        </w:rPr>
        <w:t>Уголовно-правовое значение рассматриваемого деления умысла на виды заключается в том, что, во-первых, только при заранее обдуманном умысле могут быть стадия приготовления к преступлению, соучастие, выражающееся в совершении преступления по предварительному сговору группой лиц, организованной группой или преступным сообществом (преступной организацией), и, во</w:t>
      </w:r>
      <w:r w:rsidR="00F67565" w:rsidRPr="00BE3C3C">
        <w:rPr>
          <w:rFonts w:ascii="Times New Roman" w:hAnsi="Times New Roman" w:cs="Times New Roman"/>
          <w:sz w:val="28"/>
          <w:szCs w:val="28"/>
        </w:rPr>
        <w:t>-</w:t>
      </w:r>
      <w:r w:rsidR="00810F4C" w:rsidRPr="00BE3C3C">
        <w:rPr>
          <w:rFonts w:ascii="Times New Roman" w:hAnsi="Times New Roman" w:cs="Times New Roman"/>
          <w:sz w:val="28"/>
          <w:szCs w:val="28"/>
        </w:rPr>
        <w:t xml:space="preserve">вторых, такая разновидность внезапно возникшего умысла, как аффектированный, признается некоторыми уголовно-правовыми нормами, имеющими смягчающие обстоятельства (ст.ст. 107 и 113 УК РФ). </w:t>
      </w:r>
      <w:r w:rsidR="008C74C4" w:rsidRPr="00BE3C3C">
        <w:rPr>
          <w:rStyle w:val="af"/>
          <w:rFonts w:ascii="Times New Roman" w:hAnsi="Times New Roman" w:cs="Times New Roman"/>
          <w:sz w:val="28"/>
          <w:szCs w:val="28"/>
        </w:rPr>
        <w:footnoteReference w:id="33"/>
      </w:r>
      <w:r w:rsidR="008C74C4" w:rsidRPr="00BE3C3C">
        <w:rPr>
          <w:rFonts w:ascii="Times New Roman" w:hAnsi="Times New Roman" w:cs="Times New Roman"/>
          <w:sz w:val="28"/>
          <w:szCs w:val="28"/>
        </w:rPr>
        <w:t xml:space="preserve"> </w:t>
      </w:r>
    </w:p>
    <w:p w:rsidR="00F67565" w:rsidRPr="00BE3C3C" w:rsidRDefault="00BE3C3C" w:rsidP="007158A1">
      <w:pPr>
        <w:tabs>
          <w:tab w:val="left" w:pos="709"/>
        </w:tabs>
        <w:spacing w:line="360" w:lineRule="auto"/>
        <w:jc w:val="both"/>
        <w:rPr>
          <w:rFonts w:ascii="Times New Roman" w:hAnsi="Times New Roman" w:cs="Times New Roman"/>
          <w:sz w:val="28"/>
          <w:szCs w:val="28"/>
        </w:rPr>
      </w:pPr>
      <w:r w:rsidRPr="00BE3C3C">
        <w:rPr>
          <w:rFonts w:ascii="Times New Roman" w:hAnsi="Times New Roman" w:cs="Times New Roman"/>
          <w:sz w:val="28"/>
          <w:szCs w:val="28"/>
        </w:rPr>
        <w:t xml:space="preserve">    </w:t>
      </w:r>
      <w:r w:rsidR="007158A1">
        <w:rPr>
          <w:rFonts w:ascii="Times New Roman" w:hAnsi="Times New Roman" w:cs="Times New Roman"/>
          <w:sz w:val="28"/>
          <w:szCs w:val="28"/>
        </w:rPr>
        <w:t xml:space="preserve">     </w:t>
      </w:r>
      <w:r w:rsidRPr="00BE3C3C">
        <w:rPr>
          <w:rFonts w:ascii="Times New Roman" w:hAnsi="Times New Roman" w:cs="Times New Roman"/>
          <w:sz w:val="28"/>
          <w:szCs w:val="28"/>
        </w:rPr>
        <w:t xml:space="preserve"> </w:t>
      </w:r>
      <w:r w:rsidR="00D109EF" w:rsidRPr="00BE3C3C">
        <w:rPr>
          <w:rFonts w:ascii="Times New Roman" w:hAnsi="Times New Roman" w:cs="Times New Roman"/>
          <w:sz w:val="28"/>
          <w:szCs w:val="28"/>
        </w:rPr>
        <w:t>Таким образом,</w:t>
      </w:r>
      <w:r w:rsidRPr="00BE3C3C">
        <w:rPr>
          <w:rFonts w:ascii="Times New Roman" w:hAnsi="Times New Roman" w:cs="Times New Roman"/>
          <w:sz w:val="28"/>
          <w:szCs w:val="28"/>
        </w:rPr>
        <w:t xml:space="preserve"> помимо деления умысла на прямой и косвенный теорией уголовного права и судебной практикой разработана в целях правильной и </w:t>
      </w:r>
      <w:r w:rsidRPr="00BE3C3C">
        <w:rPr>
          <w:rFonts w:ascii="Times New Roman" w:hAnsi="Times New Roman" w:cs="Times New Roman"/>
          <w:sz w:val="28"/>
          <w:szCs w:val="28"/>
        </w:rPr>
        <w:lastRenderedPageBreak/>
        <w:t>обоснованной квалификации преступлений его дифференциация на виды еще по двум основаниям: по времени возникновения и степени определенности.</w:t>
      </w:r>
      <w:r w:rsidR="00D109EF" w:rsidRPr="00BE3C3C">
        <w:rPr>
          <w:rFonts w:ascii="Times New Roman" w:hAnsi="Times New Roman" w:cs="Times New Roman"/>
          <w:sz w:val="28"/>
          <w:szCs w:val="28"/>
        </w:rPr>
        <w:t xml:space="preserve"> </w:t>
      </w:r>
      <w:r w:rsidRPr="00BE3C3C">
        <w:rPr>
          <w:rFonts w:ascii="Times New Roman" w:hAnsi="Times New Roman" w:cs="Times New Roman"/>
          <w:sz w:val="28"/>
          <w:szCs w:val="28"/>
        </w:rPr>
        <w:t xml:space="preserve">Вышеназванные </w:t>
      </w:r>
      <w:r w:rsidR="00D109EF" w:rsidRPr="00BE3C3C">
        <w:rPr>
          <w:rFonts w:ascii="Times New Roman" w:hAnsi="Times New Roman" w:cs="Times New Roman"/>
          <w:sz w:val="28"/>
          <w:szCs w:val="28"/>
        </w:rPr>
        <w:t xml:space="preserve"> виды умысла</w:t>
      </w:r>
      <w:r w:rsidRPr="00BE3C3C">
        <w:rPr>
          <w:rFonts w:ascii="Times New Roman" w:hAnsi="Times New Roman" w:cs="Times New Roman"/>
          <w:sz w:val="28"/>
          <w:szCs w:val="28"/>
        </w:rPr>
        <w:t xml:space="preserve"> </w:t>
      </w:r>
      <w:r w:rsidR="00D109EF" w:rsidRPr="00BE3C3C">
        <w:rPr>
          <w:rFonts w:ascii="Times New Roman" w:hAnsi="Times New Roman" w:cs="Times New Roman"/>
          <w:sz w:val="28"/>
          <w:szCs w:val="28"/>
        </w:rPr>
        <w:t>лишь уточняют, конкретизируют умышленную форму вины в рамках законодательно определенных прямого или косвенного умысла. Вне</w:t>
      </w:r>
      <w:r w:rsidRPr="00BE3C3C">
        <w:rPr>
          <w:rFonts w:ascii="Times New Roman" w:hAnsi="Times New Roman" w:cs="Times New Roman"/>
          <w:sz w:val="28"/>
          <w:szCs w:val="28"/>
        </w:rPr>
        <w:t xml:space="preserve">  р</w:t>
      </w:r>
      <w:r w:rsidR="00D109EF" w:rsidRPr="00BE3C3C">
        <w:rPr>
          <w:rFonts w:ascii="Times New Roman" w:hAnsi="Times New Roman" w:cs="Times New Roman"/>
          <w:sz w:val="28"/>
          <w:szCs w:val="28"/>
        </w:rPr>
        <w:t xml:space="preserve">амок прямого или косвенного умысла они не существуют. </w:t>
      </w:r>
    </w:p>
    <w:p w:rsidR="001056DB" w:rsidRDefault="001056DB" w:rsidP="00A10C5E">
      <w:pPr>
        <w:spacing w:after="0" w:line="360" w:lineRule="auto"/>
        <w:jc w:val="center"/>
        <w:rPr>
          <w:rFonts w:ascii="Times New Roman" w:hAnsi="Times New Roman" w:cs="Times New Roman"/>
          <w:sz w:val="28"/>
          <w:szCs w:val="28"/>
        </w:rPr>
      </w:pPr>
    </w:p>
    <w:p w:rsidR="001056DB" w:rsidRDefault="001056DB" w:rsidP="00A10C5E">
      <w:pPr>
        <w:spacing w:after="0" w:line="360" w:lineRule="auto"/>
        <w:jc w:val="center"/>
        <w:rPr>
          <w:rFonts w:ascii="Times New Roman" w:hAnsi="Times New Roman" w:cs="Times New Roman"/>
          <w:sz w:val="28"/>
          <w:szCs w:val="28"/>
        </w:rPr>
      </w:pPr>
    </w:p>
    <w:p w:rsidR="001056DB" w:rsidRDefault="001056DB" w:rsidP="00A10C5E">
      <w:pPr>
        <w:spacing w:after="0" w:line="360" w:lineRule="auto"/>
        <w:jc w:val="center"/>
        <w:rPr>
          <w:rFonts w:ascii="Times New Roman" w:hAnsi="Times New Roman" w:cs="Times New Roman"/>
          <w:sz w:val="28"/>
          <w:szCs w:val="28"/>
        </w:rPr>
      </w:pPr>
    </w:p>
    <w:p w:rsidR="001056DB" w:rsidRDefault="001056DB" w:rsidP="00A10C5E">
      <w:pPr>
        <w:spacing w:after="0" w:line="360" w:lineRule="auto"/>
        <w:jc w:val="center"/>
        <w:rPr>
          <w:rFonts w:ascii="Times New Roman" w:hAnsi="Times New Roman" w:cs="Times New Roman"/>
          <w:sz w:val="28"/>
          <w:szCs w:val="28"/>
        </w:rPr>
      </w:pPr>
    </w:p>
    <w:p w:rsidR="001056DB" w:rsidRDefault="001056DB" w:rsidP="00A10C5E">
      <w:pPr>
        <w:spacing w:after="0" w:line="360" w:lineRule="auto"/>
        <w:jc w:val="center"/>
        <w:rPr>
          <w:rFonts w:ascii="Times New Roman" w:hAnsi="Times New Roman" w:cs="Times New Roman"/>
          <w:sz w:val="28"/>
          <w:szCs w:val="28"/>
        </w:rPr>
      </w:pPr>
    </w:p>
    <w:p w:rsidR="001056DB" w:rsidRDefault="001056DB" w:rsidP="00A10C5E">
      <w:pPr>
        <w:spacing w:after="0" w:line="360" w:lineRule="auto"/>
        <w:jc w:val="center"/>
        <w:rPr>
          <w:rFonts w:ascii="Times New Roman" w:hAnsi="Times New Roman" w:cs="Times New Roman"/>
          <w:sz w:val="28"/>
          <w:szCs w:val="28"/>
        </w:rPr>
      </w:pPr>
    </w:p>
    <w:p w:rsidR="001056DB" w:rsidRDefault="001056DB" w:rsidP="00A10C5E">
      <w:pPr>
        <w:spacing w:after="0" w:line="360" w:lineRule="auto"/>
        <w:jc w:val="center"/>
        <w:rPr>
          <w:rFonts w:ascii="Times New Roman" w:hAnsi="Times New Roman" w:cs="Times New Roman"/>
          <w:sz w:val="28"/>
          <w:szCs w:val="28"/>
        </w:rPr>
      </w:pPr>
    </w:p>
    <w:p w:rsidR="001056DB" w:rsidRDefault="001056DB" w:rsidP="00A10C5E">
      <w:pPr>
        <w:spacing w:after="0" w:line="360" w:lineRule="auto"/>
        <w:jc w:val="center"/>
        <w:rPr>
          <w:rFonts w:ascii="Times New Roman" w:hAnsi="Times New Roman" w:cs="Times New Roman"/>
          <w:sz w:val="28"/>
          <w:szCs w:val="28"/>
        </w:rPr>
      </w:pPr>
    </w:p>
    <w:p w:rsidR="001056DB" w:rsidRDefault="001056DB" w:rsidP="00A10C5E">
      <w:pPr>
        <w:spacing w:after="0" w:line="360" w:lineRule="auto"/>
        <w:jc w:val="center"/>
        <w:rPr>
          <w:rFonts w:ascii="Times New Roman" w:hAnsi="Times New Roman" w:cs="Times New Roman"/>
          <w:sz w:val="28"/>
          <w:szCs w:val="28"/>
        </w:rPr>
      </w:pPr>
    </w:p>
    <w:p w:rsidR="001056DB" w:rsidRDefault="001056DB" w:rsidP="00A10C5E">
      <w:pPr>
        <w:spacing w:after="0" w:line="360" w:lineRule="auto"/>
        <w:jc w:val="center"/>
        <w:rPr>
          <w:rFonts w:ascii="Times New Roman" w:hAnsi="Times New Roman" w:cs="Times New Roman"/>
          <w:sz w:val="28"/>
          <w:szCs w:val="28"/>
        </w:rPr>
      </w:pPr>
    </w:p>
    <w:p w:rsidR="001056DB" w:rsidRDefault="001056DB" w:rsidP="00A10C5E">
      <w:pPr>
        <w:spacing w:after="0" w:line="360" w:lineRule="auto"/>
        <w:jc w:val="center"/>
        <w:rPr>
          <w:rFonts w:ascii="Times New Roman" w:hAnsi="Times New Roman" w:cs="Times New Roman"/>
          <w:sz w:val="28"/>
          <w:szCs w:val="28"/>
        </w:rPr>
      </w:pPr>
    </w:p>
    <w:p w:rsidR="009B7F4D" w:rsidRDefault="009B7F4D" w:rsidP="00A10C5E">
      <w:pPr>
        <w:spacing w:after="0" w:line="360" w:lineRule="auto"/>
        <w:jc w:val="center"/>
        <w:rPr>
          <w:rFonts w:ascii="Times New Roman" w:hAnsi="Times New Roman" w:cs="Times New Roman"/>
          <w:sz w:val="28"/>
          <w:szCs w:val="28"/>
        </w:rPr>
      </w:pPr>
    </w:p>
    <w:p w:rsidR="009B7F4D" w:rsidRDefault="009B7F4D" w:rsidP="00A10C5E">
      <w:pPr>
        <w:spacing w:after="0" w:line="360" w:lineRule="auto"/>
        <w:jc w:val="center"/>
        <w:rPr>
          <w:rFonts w:ascii="Times New Roman" w:hAnsi="Times New Roman" w:cs="Times New Roman"/>
          <w:sz w:val="28"/>
          <w:szCs w:val="28"/>
        </w:rPr>
      </w:pPr>
    </w:p>
    <w:p w:rsidR="009B7F4D" w:rsidRDefault="009B7F4D" w:rsidP="00A10C5E">
      <w:pPr>
        <w:spacing w:after="0" w:line="360" w:lineRule="auto"/>
        <w:jc w:val="center"/>
        <w:rPr>
          <w:rFonts w:ascii="Times New Roman" w:hAnsi="Times New Roman" w:cs="Times New Roman"/>
          <w:sz w:val="28"/>
          <w:szCs w:val="28"/>
        </w:rPr>
      </w:pPr>
    </w:p>
    <w:p w:rsidR="009B7F4D" w:rsidRDefault="009B7F4D" w:rsidP="00A10C5E">
      <w:pPr>
        <w:spacing w:after="0" w:line="360" w:lineRule="auto"/>
        <w:jc w:val="center"/>
        <w:rPr>
          <w:rFonts w:ascii="Times New Roman" w:hAnsi="Times New Roman" w:cs="Times New Roman"/>
          <w:sz w:val="28"/>
          <w:szCs w:val="28"/>
        </w:rPr>
      </w:pPr>
    </w:p>
    <w:p w:rsidR="009B7F4D" w:rsidRDefault="009B7F4D" w:rsidP="00A10C5E">
      <w:pPr>
        <w:spacing w:after="0" w:line="360" w:lineRule="auto"/>
        <w:jc w:val="center"/>
        <w:rPr>
          <w:rFonts w:ascii="Times New Roman" w:hAnsi="Times New Roman" w:cs="Times New Roman"/>
          <w:sz w:val="28"/>
          <w:szCs w:val="28"/>
        </w:rPr>
      </w:pPr>
    </w:p>
    <w:p w:rsidR="009B7F4D" w:rsidRDefault="009B7F4D" w:rsidP="00A10C5E">
      <w:pPr>
        <w:spacing w:after="0" w:line="360" w:lineRule="auto"/>
        <w:jc w:val="center"/>
        <w:rPr>
          <w:rFonts w:ascii="Times New Roman" w:hAnsi="Times New Roman" w:cs="Times New Roman"/>
          <w:sz w:val="28"/>
          <w:szCs w:val="28"/>
        </w:rPr>
      </w:pPr>
    </w:p>
    <w:p w:rsidR="006E2A00" w:rsidRDefault="006E2A00" w:rsidP="004675C1">
      <w:pPr>
        <w:spacing w:after="0" w:line="360" w:lineRule="auto"/>
        <w:rPr>
          <w:rFonts w:ascii="Times New Roman" w:hAnsi="Times New Roman" w:cs="Times New Roman"/>
          <w:sz w:val="28"/>
          <w:szCs w:val="28"/>
        </w:rPr>
      </w:pPr>
    </w:p>
    <w:p w:rsidR="006E2A00" w:rsidRDefault="006E2A00" w:rsidP="00A10C5E">
      <w:pPr>
        <w:spacing w:after="0" w:line="360" w:lineRule="auto"/>
        <w:jc w:val="center"/>
        <w:rPr>
          <w:rFonts w:ascii="Times New Roman" w:hAnsi="Times New Roman" w:cs="Times New Roman"/>
          <w:sz w:val="28"/>
          <w:szCs w:val="28"/>
        </w:rPr>
      </w:pPr>
    </w:p>
    <w:p w:rsidR="00F40706" w:rsidRDefault="00F40706" w:rsidP="00A10C5E">
      <w:pPr>
        <w:spacing w:after="0" w:line="360" w:lineRule="auto"/>
        <w:jc w:val="center"/>
        <w:rPr>
          <w:rFonts w:ascii="Times New Roman" w:hAnsi="Times New Roman" w:cs="Times New Roman"/>
          <w:sz w:val="28"/>
          <w:szCs w:val="28"/>
        </w:rPr>
      </w:pPr>
    </w:p>
    <w:p w:rsidR="00F40706" w:rsidRDefault="00F40706" w:rsidP="00A10C5E">
      <w:pPr>
        <w:spacing w:after="0" w:line="360" w:lineRule="auto"/>
        <w:jc w:val="center"/>
        <w:rPr>
          <w:rFonts w:ascii="Times New Roman" w:hAnsi="Times New Roman" w:cs="Times New Roman"/>
          <w:sz w:val="28"/>
          <w:szCs w:val="28"/>
        </w:rPr>
      </w:pPr>
    </w:p>
    <w:p w:rsidR="00F40706" w:rsidRDefault="00F40706" w:rsidP="00A10C5E">
      <w:pPr>
        <w:spacing w:after="0" w:line="360" w:lineRule="auto"/>
        <w:jc w:val="center"/>
        <w:rPr>
          <w:rFonts w:ascii="Times New Roman" w:hAnsi="Times New Roman" w:cs="Times New Roman"/>
          <w:sz w:val="28"/>
          <w:szCs w:val="28"/>
        </w:rPr>
      </w:pPr>
    </w:p>
    <w:p w:rsidR="00F40706" w:rsidRDefault="00F40706" w:rsidP="00A10C5E">
      <w:pPr>
        <w:spacing w:after="0" w:line="360" w:lineRule="auto"/>
        <w:jc w:val="center"/>
        <w:rPr>
          <w:rFonts w:ascii="Times New Roman" w:hAnsi="Times New Roman" w:cs="Times New Roman"/>
          <w:sz w:val="28"/>
          <w:szCs w:val="28"/>
        </w:rPr>
      </w:pPr>
    </w:p>
    <w:p w:rsidR="00F40706" w:rsidRDefault="00F40706" w:rsidP="00A10C5E">
      <w:pPr>
        <w:spacing w:after="0" w:line="360" w:lineRule="auto"/>
        <w:jc w:val="center"/>
        <w:rPr>
          <w:rFonts w:ascii="Times New Roman" w:hAnsi="Times New Roman" w:cs="Times New Roman"/>
          <w:sz w:val="28"/>
          <w:szCs w:val="28"/>
        </w:rPr>
      </w:pPr>
    </w:p>
    <w:p w:rsidR="00810F4C" w:rsidRPr="00BE3C3C" w:rsidRDefault="00810F4C" w:rsidP="00A10C5E">
      <w:pPr>
        <w:spacing w:after="0" w:line="360" w:lineRule="auto"/>
        <w:jc w:val="center"/>
        <w:rPr>
          <w:rFonts w:ascii="Times New Roman" w:hAnsi="Times New Roman" w:cs="Times New Roman"/>
          <w:sz w:val="28"/>
          <w:szCs w:val="28"/>
        </w:rPr>
      </w:pPr>
      <w:r w:rsidRPr="00BE3C3C">
        <w:rPr>
          <w:rFonts w:ascii="Times New Roman" w:hAnsi="Times New Roman" w:cs="Times New Roman"/>
          <w:sz w:val="28"/>
          <w:szCs w:val="28"/>
        </w:rPr>
        <w:lastRenderedPageBreak/>
        <w:t>Заключение</w:t>
      </w:r>
    </w:p>
    <w:p w:rsidR="00A10C5E" w:rsidRDefault="00BE3C3C" w:rsidP="007158A1">
      <w:pPr>
        <w:tabs>
          <w:tab w:val="left" w:pos="709"/>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158A1">
        <w:rPr>
          <w:rFonts w:ascii="Times New Roman" w:hAnsi="Times New Roman" w:cs="Times New Roman"/>
          <w:sz w:val="28"/>
          <w:szCs w:val="28"/>
        </w:rPr>
        <w:t xml:space="preserve">    </w:t>
      </w:r>
      <w:r>
        <w:rPr>
          <w:rFonts w:ascii="Times New Roman" w:hAnsi="Times New Roman" w:cs="Times New Roman"/>
          <w:sz w:val="28"/>
          <w:szCs w:val="28"/>
        </w:rPr>
        <w:t xml:space="preserve"> </w:t>
      </w:r>
      <w:r w:rsidR="00A10C5E">
        <w:rPr>
          <w:rFonts w:ascii="Times New Roman" w:hAnsi="Times New Roman" w:cs="Times New Roman"/>
          <w:sz w:val="28"/>
          <w:szCs w:val="28"/>
        </w:rPr>
        <w:t>Ключевую роль</w:t>
      </w:r>
      <w:r w:rsidR="00A10C5E" w:rsidRPr="00BE3C3C">
        <w:rPr>
          <w:rFonts w:ascii="Times New Roman" w:hAnsi="Times New Roman" w:cs="Times New Roman"/>
          <w:sz w:val="28"/>
          <w:szCs w:val="28"/>
        </w:rPr>
        <w:t xml:space="preserve"> в решении вопроса о привлечении </w:t>
      </w:r>
      <w:r w:rsidR="00A10C5E">
        <w:rPr>
          <w:rFonts w:ascii="Times New Roman" w:hAnsi="Times New Roman" w:cs="Times New Roman"/>
          <w:sz w:val="28"/>
          <w:szCs w:val="28"/>
        </w:rPr>
        <w:t xml:space="preserve">человека </w:t>
      </w:r>
      <w:r w:rsidR="00A10C5E" w:rsidRPr="00BE3C3C">
        <w:rPr>
          <w:rFonts w:ascii="Times New Roman" w:hAnsi="Times New Roman" w:cs="Times New Roman"/>
          <w:sz w:val="28"/>
          <w:szCs w:val="28"/>
        </w:rPr>
        <w:t>к уголовной ответственности</w:t>
      </w:r>
      <w:r w:rsidR="00A10C5E">
        <w:rPr>
          <w:rFonts w:ascii="Times New Roman" w:hAnsi="Times New Roman" w:cs="Times New Roman"/>
          <w:sz w:val="28"/>
          <w:szCs w:val="28"/>
        </w:rPr>
        <w:t xml:space="preserve"> играет</w:t>
      </w:r>
      <w:r w:rsidRPr="00BE3C3C">
        <w:rPr>
          <w:rFonts w:ascii="Times New Roman" w:hAnsi="Times New Roman" w:cs="Times New Roman"/>
          <w:sz w:val="28"/>
          <w:szCs w:val="28"/>
        </w:rPr>
        <w:t xml:space="preserve"> способность человека оценивать свое поведение и руководить своими действиями.</w:t>
      </w:r>
      <w:r w:rsidR="00D52AB7" w:rsidRPr="00D52AB7">
        <w:t xml:space="preserve"> </w:t>
      </w:r>
      <w:r w:rsidR="00D52AB7" w:rsidRPr="00663A66">
        <w:rPr>
          <w:rFonts w:ascii="Times New Roman" w:hAnsi="Times New Roman" w:cs="Times New Roman"/>
          <w:sz w:val="28"/>
          <w:szCs w:val="28"/>
        </w:rPr>
        <w:t>Умысел является наиболее распространенной и опасной формой вины в уголовном праве. Уголовное законодательство не закрепляет определение умысла, так же как и вины; термин раскрывается через содержание ее видов.</w:t>
      </w:r>
      <w:r w:rsidR="00D52AB7">
        <w:t xml:space="preserve"> </w:t>
      </w:r>
      <w:r w:rsidRPr="00BE3C3C">
        <w:rPr>
          <w:rFonts w:ascii="Times New Roman" w:hAnsi="Times New Roman" w:cs="Times New Roman"/>
          <w:sz w:val="28"/>
          <w:szCs w:val="28"/>
        </w:rPr>
        <w:t xml:space="preserve"> </w:t>
      </w:r>
      <w:r w:rsidR="00A10C5E">
        <w:rPr>
          <w:rFonts w:ascii="Times New Roman" w:hAnsi="Times New Roman" w:cs="Times New Roman"/>
          <w:sz w:val="28"/>
          <w:szCs w:val="28"/>
        </w:rPr>
        <w:t>У</w:t>
      </w:r>
      <w:r w:rsidR="00A10C5E" w:rsidRPr="00BE3C3C">
        <w:rPr>
          <w:rFonts w:ascii="Times New Roman" w:hAnsi="Times New Roman" w:cs="Times New Roman"/>
          <w:sz w:val="28"/>
          <w:szCs w:val="28"/>
        </w:rPr>
        <w:t xml:space="preserve">мысел является одной из форм вины и представляет собой осознание лицом характера и степени общественной опасности и уголовной противоправности своих действий (бездействий), определяющее положительно-волевое отношение к последствиям. </w:t>
      </w:r>
      <w:r w:rsidRPr="00BE3C3C">
        <w:rPr>
          <w:rFonts w:ascii="Times New Roman" w:hAnsi="Times New Roman" w:cs="Times New Roman"/>
          <w:sz w:val="28"/>
          <w:szCs w:val="28"/>
        </w:rPr>
        <w:t xml:space="preserve"> </w:t>
      </w:r>
    </w:p>
    <w:p w:rsidR="00A10C5E" w:rsidRDefault="00A10C5E" w:rsidP="007158A1">
      <w:pPr>
        <w:tabs>
          <w:tab w:val="left" w:pos="709"/>
        </w:tabs>
        <w:spacing w:after="0" w:line="360" w:lineRule="auto"/>
        <w:jc w:val="both"/>
        <w:rPr>
          <w:rFonts w:ascii="Times New Roman" w:eastAsia="SimSun" w:hAnsi="Times New Roman" w:cs="Times New Roman"/>
          <w:kern w:val="1"/>
          <w:sz w:val="28"/>
          <w:szCs w:val="28"/>
          <w:lang w:eastAsia="hi-IN" w:bidi="hi-IN"/>
        </w:rPr>
      </w:pPr>
      <w:r>
        <w:rPr>
          <w:rFonts w:ascii="Times New Roman" w:hAnsi="Times New Roman" w:cs="Times New Roman"/>
          <w:sz w:val="28"/>
          <w:szCs w:val="28"/>
        </w:rPr>
        <w:t xml:space="preserve">     </w:t>
      </w:r>
      <w:r w:rsidR="007158A1">
        <w:rPr>
          <w:rFonts w:ascii="Times New Roman" w:hAnsi="Times New Roman" w:cs="Times New Roman"/>
          <w:sz w:val="28"/>
          <w:szCs w:val="28"/>
        </w:rPr>
        <w:t xml:space="preserve">    </w:t>
      </w:r>
      <w:r w:rsidRPr="00BE3C3C">
        <w:rPr>
          <w:rFonts w:ascii="Times New Roman" w:eastAsia="SimSun" w:hAnsi="Times New Roman" w:cs="Times New Roman"/>
          <w:kern w:val="1"/>
          <w:sz w:val="28"/>
          <w:szCs w:val="28"/>
          <w:lang w:eastAsia="hi-IN" w:bidi="hi-IN"/>
        </w:rPr>
        <w:t xml:space="preserve">Уголовный кодекс Российской Федерации </w:t>
      </w:r>
      <w:r>
        <w:rPr>
          <w:rFonts w:ascii="Times New Roman" w:eastAsia="SimSun" w:hAnsi="Times New Roman" w:cs="Times New Roman"/>
          <w:kern w:val="1"/>
          <w:sz w:val="28"/>
          <w:szCs w:val="28"/>
          <w:lang w:eastAsia="hi-IN" w:bidi="hi-IN"/>
        </w:rPr>
        <w:t xml:space="preserve">называет два </w:t>
      </w:r>
      <w:r w:rsidRPr="00BE3C3C">
        <w:rPr>
          <w:rFonts w:ascii="Times New Roman" w:eastAsia="SimSun" w:hAnsi="Times New Roman" w:cs="Times New Roman"/>
          <w:kern w:val="1"/>
          <w:sz w:val="28"/>
          <w:szCs w:val="28"/>
          <w:lang w:eastAsia="hi-IN" w:bidi="hi-IN"/>
        </w:rPr>
        <w:t>вида</w:t>
      </w:r>
      <w:r>
        <w:rPr>
          <w:rFonts w:ascii="Times New Roman" w:eastAsia="SimSun" w:hAnsi="Times New Roman" w:cs="Times New Roman"/>
          <w:kern w:val="1"/>
          <w:sz w:val="28"/>
          <w:szCs w:val="28"/>
          <w:lang w:eastAsia="hi-IN" w:bidi="hi-IN"/>
        </w:rPr>
        <w:t xml:space="preserve"> </w:t>
      </w:r>
      <w:r w:rsidRPr="00BE3C3C">
        <w:rPr>
          <w:rFonts w:ascii="Times New Roman" w:eastAsia="SimSun" w:hAnsi="Times New Roman" w:cs="Times New Roman"/>
          <w:kern w:val="1"/>
          <w:sz w:val="28"/>
          <w:szCs w:val="28"/>
          <w:lang w:eastAsia="hi-IN" w:bidi="hi-IN"/>
        </w:rPr>
        <w:t>умысла: прямо</w:t>
      </w:r>
      <w:r>
        <w:rPr>
          <w:rFonts w:ascii="Times New Roman" w:eastAsia="SimSun" w:hAnsi="Times New Roman" w:cs="Times New Roman"/>
          <w:kern w:val="1"/>
          <w:sz w:val="28"/>
          <w:szCs w:val="28"/>
          <w:lang w:eastAsia="hi-IN" w:bidi="hi-IN"/>
        </w:rPr>
        <w:t>й</w:t>
      </w:r>
      <w:r w:rsidRPr="00BE3C3C">
        <w:rPr>
          <w:rFonts w:ascii="Times New Roman" w:eastAsia="SimSun" w:hAnsi="Times New Roman" w:cs="Times New Roman"/>
          <w:kern w:val="1"/>
          <w:sz w:val="28"/>
          <w:szCs w:val="28"/>
          <w:lang w:eastAsia="hi-IN" w:bidi="hi-IN"/>
        </w:rPr>
        <w:t xml:space="preserve"> и косвенн</w:t>
      </w:r>
      <w:r>
        <w:rPr>
          <w:rFonts w:ascii="Times New Roman" w:eastAsia="SimSun" w:hAnsi="Times New Roman" w:cs="Times New Roman"/>
          <w:kern w:val="1"/>
          <w:sz w:val="28"/>
          <w:szCs w:val="28"/>
          <w:lang w:eastAsia="hi-IN" w:bidi="hi-IN"/>
        </w:rPr>
        <w:t>ый</w:t>
      </w:r>
      <w:r w:rsidRPr="00BE3C3C">
        <w:rPr>
          <w:rFonts w:ascii="Times New Roman" w:eastAsia="SimSun" w:hAnsi="Times New Roman" w:cs="Times New Roman"/>
          <w:kern w:val="1"/>
          <w:sz w:val="28"/>
          <w:szCs w:val="28"/>
          <w:lang w:eastAsia="hi-IN" w:bidi="hi-IN"/>
        </w:rPr>
        <w:t xml:space="preserve">. </w:t>
      </w:r>
      <w:r>
        <w:rPr>
          <w:rFonts w:ascii="Times New Roman" w:eastAsia="SimSun" w:hAnsi="Times New Roman" w:cs="Times New Roman"/>
          <w:kern w:val="1"/>
          <w:sz w:val="28"/>
          <w:szCs w:val="28"/>
          <w:lang w:eastAsia="hi-IN" w:bidi="hi-IN"/>
        </w:rPr>
        <w:t>П</w:t>
      </w:r>
      <w:r w:rsidRPr="00BE3C3C">
        <w:rPr>
          <w:rFonts w:ascii="Times New Roman" w:eastAsia="SimSun" w:hAnsi="Times New Roman" w:cs="Times New Roman"/>
          <w:kern w:val="1"/>
          <w:sz w:val="28"/>
          <w:szCs w:val="28"/>
          <w:lang w:eastAsia="hi-IN" w:bidi="hi-IN"/>
        </w:rPr>
        <w:t xml:space="preserve">реступление признается совершенным с прямым умыслом, если лицо осознавало общественную опасность своих действий (бездействия), предвидело возможность или неизбежность наступления общественно опасных последствий и желало их наступления. </w:t>
      </w:r>
      <w:r>
        <w:rPr>
          <w:rFonts w:ascii="Times New Roman" w:eastAsia="SimSun" w:hAnsi="Times New Roman" w:cs="Times New Roman"/>
          <w:kern w:val="1"/>
          <w:sz w:val="28"/>
          <w:szCs w:val="28"/>
          <w:lang w:eastAsia="hi-IN" w:bidi="hi-IN"/>
        </w:rPr>
        <w:t>Косв</w:t>
      </w:r>
      <w:r w:rsidRPr="00BE3C3C">
        <w:rPr>
          <w:rFonts w:ascii="Times New Roman" w:hAnsi="Times New Roman" w:cs="Times New Roman"/>
          <w:sz w:val="28"/>
          <w:szCs w:val="28"/>
        </w:rPr>
        <w:t>енный умысел имеет место тогда, когда лицо, совершившее преступление, осознавало общественную опасность своих действий (бездействия), предвидело возможность наступления общественно опасных последствий, не желало, но сознательно допускало эти последствия либо относилось к ним безразлично.</w:t>
      </w:r>
      <w:r w:rsidRPr="00BE3C3C">
        <w:rPr>
          <w:rFonts w:ascii="Times New Roman" w:eastAsia="SimSun" w:hAnsi="Times New Roman" w:cs="Times New Roman"/>
          <w:kern w:val="1"/>
          <w:sz w:val="28"/>
          <w:szCs w:val="28"/>
          <w:lang w:eastAsia="hi-IN" w:bidi="hi-IN"/>
        </w:rPr>
        <w:t xml:space="preserve"> </w:t>
      </w:r>
    </w:p>
    <w:p w:rsidR="00A10C5E" w:rsidRDefault="00A10C5E" w:rsidP="007158A1">
      <w:pPr>
        <w:tabs>
          <w:tab w:val="left" w:pos="709"/>
        </w:tabs>
        <w:spacing w:after="0" w:line="360" w:lineRule="auto"/>
        <w:jc w:val="both"/>
        <w:rPr>
          <w:rFonts w:ascii="Times New Roman" w:hAnsi="Times New Roman" w:cs="Times New Roman"/>
          <w:sz w:val="28"/>
          <w:szCs w:val="28"/>
        </w:rPr>
      </w:pPr>
      <w:r>
        <w:rPr>
          <w:rFonts w:ascii="Times New Roman" w:eastAsia="SimSun" w:hAnsi="Times New Roman" w:cs="Times New Roman"/>
          <w:kern w:val="1"/>
          <w:sz w:val="28"/>
          <w:szCs w:val="28"/>
          <w:lang w:eastAsia="hi-IN" w:bidi="hi-IN"/>
        </w:rPr>
        <w:t xml:space="preserve">     </w:t>
      </w:r>
      <w:r w:rsidR="007158A1">
        <w:rPr>
          <w:rFonts w:ascii="Times New Roman" w:eastAsia="SimSun" w:hAnsi="Times New Roman" w:cs="Times New Roman"/>
          <w:kern w:val="1"/>
          <w:sz w:val="28"/>
          <w:szCs w:val="28"/>
          <w:lang w:eastAsia="hi-IN" w:bidi="hi-IN"/>
        </w:rPr>
        <w:t xml:space="preserve">    </w:t>
      </w:r>
      <w:r w:rsidR="00BE3C3C" w:rsidRPr="00BE3C3C">
        <w:rPr>
          <w:rFonts w:ascii="Times New Roman" w:hAnsi="Times New Roman" w:cs="Times New Roman"/>
          <w:sz w:val="28"/>
          <w:szCs w:val="28"/>
        </w:rPr>
        <w:t xml:space="preserve">Психологические аспекты умысла заключаются в интеллектуальных и волевых элементах. Первые выражаются в осознании лицом, совершающим преступление, общественно опасного характера своих действий или бездействия, волевые элементы заключаются в желании совершить преступление. </w:t>
      </w:r>
    </w:p>
    <w:p w:rsidR="00A10C5E" w:rsidRDefault="00A10C5E" w:rsidP="007158A1">
      <w:pPr>
        <w:tabs>
          <w:tab w:val="left" w:pos="709"/>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158A1">
        <w:rPr>
          <w:rFonts w:ascii="Times New Roman" w:hAnsi="Times New Roman" w:cs="Times New Roman"/>
          <w:sz w:val="28"/>
          <w:szCs w:val="28"/>
        </w:rPr>
        <w:t xml:space="preserve">    </w:t>
      </w:r>
      <w:r w:rsidR="00BE3C3C" w:rsidRPr="00BE3C3C">
        <w:rPr>
          <w:rFonts w:ascii="Times New Roman" w:hAnsi="Times New Roman" w:cs="Times New Roman"/>
          <w:sz w:val="28"/>
          <w:szCs w:val="28"/>
        </w:rPr>
        <w:t>Строгое разграничение обоих видов умысла необходимо для правильного применения ряда уголовно-правовых институтов</w:t>
      </w:r>
      <w:r>
        <w:rPr>
          <w:rFonts w:ascii="Times New Roman" w:hAnsi="Times New Roman" w:cs="Times New Roman"/>
          <w:sz w:val="28"/>
          <w:szCs w:val="28"/>
        </w:rPr>
        <w:t xml:space="preserve">, таких как </w:t>
      </w:r>
      <w:r w:rsidR="00BE3C3C" w:rsidRPr="00BE3C3C">
        <w:rPr>
          <w:rFonts w:ascii="Times New Roman" w:hAnsi="Times New Roman" w:cs="Times New Roman"/>
          <w:sz w:val="28"/>
          <w:szCs w:val="28"/>
        </w:rPr>
        <w:t>приг</w:t>
      </w:r>
      <w:r>
        <w:rPr>
          <w:rFonts w:ascii="Times New Roman" w:hAnsi="Times New Roman" w:cs="Times New Roman"/>
          <w:sz w:val="28"/>
          <w:szCs w:val="28"/>
        </w:rPr>
        <w:t xml:space="preserve">отовление, покушение, соучастие; </w:t>
      </w:r>
      <w:r w:rsidR="00BE3C3C" w:rsidRPr="00BE3C3C">
        <w:rPr>
          <w:rFonts w:ascii="Times New Roman" w:hAnsi="Times New Roman" w:cs="Times New Roman"/>
          <w:sz w:val="28"/>
          <w:szCs w:val="28"/>
        </w:rPr>
        <w:t xml:space="preserve"> для квалификации преступлений, законодательное описание которых предполагает только прямой умысел. </w:t>
      </w:r>
      <w:r>
        <w:rPr>
          <w:rFonts w:ascii="Times New Roman" w:hAnsi="Times New Roman" w:cs="Times New Roman"/>
          <w:sz w:val="28"/>
          <w:szCs w:val="28"/>
        </w:rPr>
        <w:t>Также это</w:t>
      </w:r>
      <w:r w:rsidR="00BE3C3C" w:rsidRPr="00BE3C3C">
        <w:rPr>
          <w:rFonts w:ascii="Times New Roman" w:hAnsi="Times New Roman" w:cs="Times New Roman"/>
          <w:sz w:val="28"/>
          <w:szCs w:val="28"/>
        </w:rPr>
        <w:t xml:space="preserve"> позволяет правильно определить степень вины, степень общественной опасности деяния и личность виновного </w:t>
      </w:r>
      <w:r>
        <w:rPr>
          <w:rFonts w:ascii="Times New Roman" w:hAnsi="Times New Roman" w:cs="Times New Roman"/>
          <w:sz w:val="28"/>
          <w:szCs w:val="28"/>
        </w:rPr>
        <w:t>и</w:t>
      </w:r>
      <w:r w:rsidR="00BE3C3C" w:rsidRPr="00BE3C3C">
        <w:rPr>
          <w:rFonts w:ascii="Times New Roman" w:hAnsi="Times New Roman" w:cs="Times New Roman"/>
          <w:sz w:val="28"/>
          <w:szCs w:val="28"/>
        </w:rPr>
        <w:t xml:space="preserve"> необходимо для индивидуализации наказания.</w:t>
      </w:r>
    </w:p>
    <w:p w:rsidR="00D52AB7" w:rsidRDefault="00A10C5E" w:rsidP="007158A1">
      <w:pPr>
        <w:tabs>
          <w:tab w:val="left" w:pos="709"/>
        </w:tabs>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BE3C3C" w:rsidRPr="00BE3C3C">
        <w:rPr>
          <w:rFonts w:ascii="Times New Roman" w:hAnsi="Times New Roman" w:cs="Times New Roman"/>
          <w:sz w:val="28"/>
          <w:szCs w:val="28"/>
        </w:rPr>
        <w:t xml:space="preserve"> </w:t>
      </w:r>
      <w:r w:rsidR="007158A1">
        <w:rPr>
          <w:rFonts w:ascii="Times New Roman" w:hAnsi="Times New Roman" w:cs="Times New Roman"/>
          <w:sz w:val="28"/>
          <w:szCs w:val="28"/>
        </w:rPr>
        <w:t xml:space="preserve">   </w:t>
      </w:r>
      <w:r w:rsidRPr="00BE3C3C">
        <w:rPr>
          <w:rFonts w:ascii="Times New Roman" w:hAnsi="Times New Roman" w:cs="Times New Roman"/>
          <w:sz w:val="28"/>
          <w:szCs w:val="28"/>
        </w:rPr>
        <w:t xml:space="preserve">В целях правильной и обоснованной квалификации преступлений, помимо деления умысла на прямой и косвенный, теорией уголовного права и судебной практикой  разработана его дифференциация на виды еще по двум основаниям: по времени возникновения и степени определенности. </w:t>
      </w:r>
      <w:r w:rsidR="00BE3C3C" w:rsidRPr="00BE3C3C">
        <w:rPr>
          <w:rFonts w:ascii="Times New Roman" w:hAnsi="Times New Roman" w:cs="Times New Roman"/>
          <w:sz w:val="28"/>
          <w:szCs w:val="28"/>
        </w:rPr>
        <w:t>В первом случае умысел подразделяется на заранее обдуманный и внезапно возникший. При этом выделяется его разновидность – аффектированный умысел, указания на который содержатся в уголовном законе</w:t>
      </w:r>
      <w:r>
        <w:rPr>
          <w:rFonts w:ascii="Times New Roman" w:hAnsi="Times New Roman" w:cs="Times New Roman"/>
          <w:sz w:val="28"/>
          <w:szCs w:val="28"/>
        </w:rPr>
        <w:t>.</w:t>
      </w:r>
      <w:r w:rsidR="00BE3C3C" w:rsidRPr="00BE3C3C">
        <w:rPr>
          <w:rFonts w:ascii="Times New Roman" w:hAnsi="Times New Roman" w:cs="Times New Roman"/>
          <w:sz w:val="28"/>
          <w:szCs w:val="28"/>
        </w:rPr>
        <w:t xml:space="preserve"> Во втором случае умысел по степени определенности делится на определенный (конкретизированный) и неопределенный (неконкретизированный). В свою очередь</w:t>
      </w:r>
      <w:r w:rsidR="001056DB">
        <w:rPr>
          <w:rFonts w:ascii="Times New Roman" w:hAnsi="Times New Roman" w:cs="Times New Roman"/>
          <w:sz w:val="28"/>
          <w:szCs w:val="28"/>
        </w:rPr>
        <w:t>,</w:t>
      </w:r>
      <w:r w:rsidR="00BE3C3C" w:rsidRPr="00BE3C3C">
        <w:rPr>
          <w:rFonts w:ascii="Times New Roman" w:hAnsi="Times New Roman" w:cs="Times New Roman"/>
          <w:sz w:val="28"/>
          <w:szCs w:val="28"/>
        </w:rPr>
        <w:t xml:space="preserve"> первый бывает двух видов – простой и альтернативный.</w:t>
      </w:r>
    </w:p>
    <w:p w:rsidR="00D52AB7" w:rsidRDefault="00D52AB7" w:rsidP="00A10C5E">
      <w:pPr>
        <w:spacing w:after="0" w:line="360" w:lineRule="auto"/>
        <w:jc w:val="both"/>
        <w:rPr>
          <w:rFonts w:ascii="Times New Roman" w:hAnsi="Times New Roman" w:cs="Times New Roman"/>
          <w:sz w:val="28"/>
          <w:szCs w:val="28"/>
        </w:rPr>
      </w:pPr>
    </w:p>
    <w:p w:rsidR="00D52AB7" w:rsidRDefault="00D52AB7" w:rsidP="00A10C5E">
      <w:pPr>
        <w:spacing w:after="0" w:line="360" w:lineRule="auto"/>
        <w:jc w:val="both"/>
        <w:rPr>
          <w:rFonts w:ascii="Times New Roman" w:hAnsi="Times New Roman" w:cs="Times New Roman"/>
          <w:sz w:val="28"/>
          <w:szCs w:val="28"/>
        </w:rPr>
      </w:pPr>
    </w:p>
    <w:p w:rsidR="00D52AB7" w:rsidRDefault="00D52AB7" w:rsidP="00A10C5E">
      <w:pPr>
        <w:spacing w:after="0" w:line="360" w:lineRule="auto"/>
        <w:jc w:val="both"/>
        <w:rPr>
          <w:rFonts w:ascii="Times New Roman" w:hAnsi="Times New Roman" w:cs="Times New Roman"/>
          <w:sz w:val="28"/>
          <w:szCs w:val="28"/>
        </w:rPr>
      </w:pPr>
    </w:p>
    <w:p w:rsidR="009B7F4D" w:rsidRDefault="009B7F4D" w:rsidP="00A10C5E">
      <w:pPr>
        <w:spacing w:after="0" w:line="360" w:lineRule="auto"/>
        <w:jc w:val="both"/>
        <w:rPr>
          <w:rFonts w:ascii="Times New Roman" w:hAnsi="Times New Roman" w:cs="Times New Roman"/>
          <w:sz w:val="28"/>
          <w:szCs w:val="28"/>
        </w:rPr>
      </w:pPr>
    </w:p>
    <w:p w:rsidR="009B7F4D" w:rsidRDefault="009B7F4D" w:rsidP="00A10C5E">
      <w:pPr>
        <w:spacing w:after="0" w:line="360" w:lineRule="auto"/>
        <w:jc w:val="both"/>
        <w:rPr>
          <w:rFonts w:ascii="Times New Roman" w:hAnsi="Times New Roman" w:cs="Times New Roman"/>
          <w:sz w:val="28"/>
          <w:szCs w:val="28"/>
        </w:rPr>
      </w:pPr>
    </w:p>
    <w:p w:rsidR="009B7F4D" w:rsidRDefault="009B7F4D" w:rsidP="00A10C5E">
      <w:pPr>
        <w:spacing w:after="0" w:line="360" w:lineRule="auto"/>
        <w:jc w:val="both"/>
        <w:rPr>
          <w:rFonts w:ascii="Times New Roman" w:hAnsi="Times New Roman" w:cs="Times New Roman"/>
          <w:sz w:val="28"/>
          <w:szCs w:val="28"/>
        </w:rPr>
      </w:pPr>
    </w:p>
    <w:p w:rsidR="009B7F4D" w:rsidRDefault="009B7F4D" w:rsidP="00A10C5E">
      <w:pPr>
        <w:spacing w:after="0" w:line="360" w:lineRule="auto"/>
        <w:jc w:val="both"/>
        <w:rPr>
          <w:rFonts w:ascii="Times New Roman" w:hAnsi="Times New Roman" w:cs="Times New Roman"/>
          <w:sz w:val="28"/>
          <w:szCs w:val="28"/>
        </w:rPr>
      </w:pPr>
    </w:p>
    <w:p w:rsidR="009B7F4D" w:rsidRDefault="009B7F4D" w:rsidP="00A10C5E">
      <w:pPr>
        <w:spacing w:after="0" w:line="360" w:lineRule="auto"/>
        <w:jc w:val="both"/>
        <w:rPr>
          <w:rFonts w:ascii="Times New Roman" w:hAnsi="Times New Roman" w:cs="Times New Roman"/>
          <w:sz w:val="28"/>
          <w:szCs w:val="28"/>
        </w:rPr>
      </w:pPr>
    </w:p>
    <w:p w:rsidR="009B7F4D" w:rsidRDefault="009B7F4D" w:rsidP="00A10C5E">
      <w:pPr>
        <w:spacing w:after="0" w:line="360" w:lineRule="auto"/>
        <w:jc w:val="both"/>
        <w:rPr>
          <w:rFonts w:ascii="Times New Roman" w:hAnsi="Times New Roman" w:cs="Times New Roman"/>
          <w:sz w:val="28"/>
          <w:szCs w:val="28"/>
        </w:rPr>
      </w:pPr>
    </w:p>
    <w:p w:rsidR="003471A6" w:rsidRDefault="003471A6" w:rsidP="00A10C5E">
      <w:pPr>
        <w:spacing w:after="0" w:line="360" w:lineRule="auto"/>
        <w:jc w:val="both"/>
        <w:rPr>
          <w:rFonts w:ascii="Times New Roman" w:hAnsi="Times New Roman" w:cs="Times New Roman"/>
          <w:sz w:val="28"/>
          <w:szCs w:val="28"/>
        </w:rPr>
      </w:pPr>
    </w:p>
    <w:p w:rsidR="003471A6" w:rsidRDefault="003471A6" w:rsidP="00A10C5E">
      <w:pPr>
        <w:spacing w:after="0" w:line="360" w:lineRule="auto"/>
        <w:jc w:val="both"/>
        <w:rPr>
          <w:rFonts w:ascii="Times New Roman" w:hAnsi="Times New Roman" w:cs="Times New Roman"/>
          <w:sz w:val="28"/>
          <w:szCs w:val="28"/>
        </w:rPr>
      </w:pPr>
    </w:p>
    <w:p w:rsidR="003471A6" w:rsidRDefault="003471A6" w:rsidP="00A10C5E">
      <w:pPr>
        <w:spacing w:after="0" w:line="360" w:lineRule="auto"/>
        <w:jc w:val="both"/>
        <w:rPr>
          <w:rFonts w:ascii="Times New Roman" w:hAnsi="Times New Roman" w:cs="Times New Roman"/>
          <w:sz w:val="28"/>
          <w:szCs w:val="28"/>
        </w:rPr>
      </w:pPr>
    </w:p>
    <w:p w:rsidR="003471A6" w:rsidRDefault="003471A6" w:rsidP="00A10C5E">
      <w:pPr>
        <w:spacing w:after="0" w:line="360" w:lineRule="auto"/>
        <w:jc w:val="both"/>
        <w:rPr>
          <w:rFonts w:ascii="Times New Roman" w:hAnsi="Times New Roman" w:cs="Times New Roman"/>
          <w:sz w:val="28"/>
          <w:szCs w:val="28"/>
        </w:rPr>
      </w:pPr>
    </w:p>
    <w:p w:rsidR="003471A6" w:rsidRDefault="003471A6" w:rsidP="00A10C5E">
      <w:pPr>
        <w:spacing w:after="0" w:line="360" w:lineRule="auto"/>
        <w:jc w:val="both"/>
        <w:rPr>
          <w:rFonts w:ascii="Times New Roman" w:hAnsi="Times New Roman" w:cs="Times New Roman"/>
          <w:sz w:val="28"/>
          <w:szCs w:val="28"/>
        </w:rPr>
      </w:pPr>
    </w:p>
    <w:p w:rsidR="003471A6" w:rsidRDefault="003471A6" w:rsidP="00A10C5E">
      <w:pPr>
        <w:spacing w:after="0" w:line="360" w:lineRule="auto"/>
        <w:jc w:val="both"/>
        <w:rPr>
          <w:rFonts w:ascii="Times New Roman" w:hAnsi="Times New Roman" w:cs="Times New Roman"/>
          <w:sz w:val="28"/>
          <w:szCs w:val="28"/>
        </w:rPr>
      </w:pPr>
    </w:p>
    <w:p w:rsidR="003471A6" w:rsidRDefault="003471A6" w:rsidP="00A10C5E">
      <w:pPr>
        <w:spacing w:after="0" w:line="360" w:lineRule="auto"/>
        <w:jc w:val="both"/>
        <w:rPr>
          <w:rFonts w:ascii="Times New Roman" w:hAnsi="Times New Roman" w:cs="Times New Roman"/>
          <w:sz w:val="28"/>
          <w:szCs w:val="28"/>
        </w:rPr>
      </w:pPr>
    </w:p>
    <w:p w:rsidR="003471A6" w:rsidRDefault="003471A6" w:rsidP="00A10C5E">
      <w:pPr>
        <w:spacing w:after="0" w:line="360" w:lineRule="auto"/>
        <w:jc w:val="both"/>
        <w:rPr>
          <w:rFonts w:ascii="Times New Roman" w:hAnsi="Times New Roman" w:cs="Times New Roman"/>
          <w:sz w:val="28"/>
          <w:szCs w:val="28"/>
        </w:rPr>
      </w:pPr>
    </w:p>
    <w:p w:rsidR="009B7F4D" w:rsidRDefault="009B7F4D" w:rsidP="00A10C5E">
      <w:pPr>
        <w:spacing w:after="0" w:line="360" w:lineRule="auto"/>
        <w:jc w:val="both"/>
        <w:rPr>
          <w:rFonts w:ascii="Times New Roman" w:hAnsi="Times New Roman" w:cs="Times New Roman"/>
          <w:sz w:val="28"/>
          <w:szCs w:val="28"/>
        </w:rPr>
      </w:pPr>
    </w:p>
    <w:p w:rsidR="009B7F4D" w:rsidRDefault="009B7F4D" w:rsidP="00A10C5E">
      <w:pPr>
        <w:spacing w:after="0" w:line="360" w:lineRule="auto"/>
        <w:jc w:val="both"/>
        <w:rPr>
          <w:rFonts w:ascii="Times New Roman" w:hAnsi="Times New Roman" w:cs="Times New Roman"/>
          <w:sz w:val="28"/>
          <w:szCs w:val="28"/>
        </w:rPr>
      </w:pPr>
    </w:p>
    <w:p w:rsidR="009B7F4D" w:rsidRDefault="009B7F4D" w:rsidP="00A10C5E">
      <w:pPr>
        <w:spacing w:after="0" w:line="360" w:lineRule="auto"/>
        <w:jc w:val="both"/>
        <w:rPr>
          <w:rFonts w:ascii="Times New Roman" w:hAnsi="Times New Roman" w:cs="Times New Roman"/>
          <w:sz w:val="28"/>
          <w:szCs w:val="28"/>
        </w:rPr>
      </w:pPr>
    </w:p>
    <w:p w:rsidR="00D52AB7" w:rsidRDefault="00D52AB7" w:rsidP="009B7F4D">
      <w:pPr>
        <w:spacing w:beforeLines="25" w:before="60" w:after="0" w:line="360" w:lineRule="auto"/>
        <w:jc w:val="center"/>
        <w:rPr>
          <w:rFonts w:ascii="Times New Roman" w:eastAsia="Times New Roman" w:hAnsi="Times New Roman" w:cs="Times New Roman"/>
          <w:sz w:val="28"/>
          <w:szCs w:val="28"/>
          <w:lang w:eastAsia="ru-RU"/>
        </w:rPr>
      </w:pPr>
      <w:r w:rsidRPr="00F85F94">
        <w:rPr>
          <w:rFonts w:ascii="Times New Roman" w:eastAsia="Times New Roman" w:hAnsi="Times New Roman" w:cs="Times New Roman"/>
          <w:sz w:val="28"/>
          <w:szCs w:val="28"/>
          <w:lang w:eastAsia="ru-RU"/>
        </w:rPr>
        <w:lastRenderedPageBreak/>
        <w:t>Список использованн</w:t>
      </w:r>
      <w:r>
        <w:rPr>
          <w:rFonts w:ascii="Times New Roman" w:eastAsia="Times New Roman" w:hAnsi="Times New Roman" w:cs="Times New Roman"/>
          <w:sz w:val="28"/>
          <w:szCs w:val="28"/>
          <w:lang w:eastAsia="ru-RU"/>
        </w:rPr>
        <w:t>ой</w:t>
      </w:r>
      <w:r w:rsidRPr="00F85F94">
        <w:rPr>
          <w:rFonts w:ascii="Times New Roman" w:eastAsia="Times New Roman" w:hAnsi="Times New Roman" w:cs="Times New Roman"/>
          <w:sz w:val="28"/>
          <w:szCs w:val="28"/>
          <w:lang w:eastAsia="ru-RU"/>
        </w:rPr>
        <w:t xml:space="preserve"> литературы</w:t>
      </w:r>
      <w:r w:rsidR="00CE3C94">
        <w:rPr>
          <w:rFonts w:ascii="Times New Roman" w:eastAsia="Times New Roman" w:hAnsi="Times New Roman" w:cs="Times New Roman"/>
          <w:sz w:val="28"/>
          <w:szCs w:val="28"/>
          <w:lang w:eastAsia="ru-RU"/>
        </w:rPr>
        <w:t>.</w:t>
      </w:r>
    </w:p>
    <w:p w:rsidR="00CE3C94" w:rsidRDefault="00CE3C94" w:rsidP="00CE3C94">
      <w:pPr>
        <w:pStyle w:val="1"/>
        <w:ind w:firstLine="0"/>
        <w:jc w:val="center"/>
      </w:pPr>
      <w:r>
        <w:t>1. Нормативные и правовые акты</w:t>
      </w:r>
    </w:p>
    <w:p w:rsidR="00CE3C94" w:rsidRDefault="00CE3C94" w:rsidP="00CE3C94">
      <w:pPr>
        <w:pStyle w:val="1"/>
      </w:pPr>
      <w:r>
        <w:t>1. Уголовный кодекс Российской Федерации от 13.06.1996 № 63-ФЗ (ред. от 30.12.2021) // Собрание законодательства РФ, 17.06.1996, № 25, ст. 2954</w:t>
      </w:r>
    </w:p>
    <w:p w:rsidR="00CE3C94" w:rsidRDefault="00CE3C94" w:rsidP="00CE3C94">
      <w:pPr>
        <w:pStyle w:val="1"/>
      </w:pPr>
    </w:p>
    <w:p w:rsidR="00CE3C94" w:rsidRDefault="00CE3C94" w:rsidP="00CE3C94">
      <w:pPr>
        <w:pStyle w:val="1"/>
        <w:ind w:firstLine="0"/>
        <w:jc w:val="center"/>
      </w:pPr>
      <w:r>
        <w:t>2. Специальная литература</w:t>
      </w:r>
    </w:p>
    <w:p w:rsidR="00CE3C94" w:rsidRDefault="00CE3C94" w:rsidP="00CE3C94">
      <w:pPr>
        <w:pStyle w:val="1"/>
      </w:pPr>
      <w:r>
        <w:t>1. Акимочкин В. И., Кораблева С.Ю. Виды умысла и их влияние на квалификацию // Проблемы экономики и юридической практики. 2012. [Электронный ресурс]: URL: https://cyberleninka.ru/article/n/vidy-umysla-i-ih-vliyanie-na-kvalifikatsiyu/viewer (дата обращения: 15.04.2022)</w:t>
      </w:r>
    </w:p>
    <w:p w:rsidR="00CE3C94" w:rsidRDefault="00717A42" w:rsidP="00CE3C94">
      <w:pPr>
        <w:pStyle w:val="1"/>
      </w:pPr>
      <w:r>
        <w:t>2</w:t>
      </w:r>
      <w:r w:rsidR="00CE3C94">
        <w:t>.</w:t>
      </w:r>
      <w:r w:rsidR="00CE3C94" w:rsidRPr="008331D9">
        <w:t xml:space="preserve"> Уголовное право России. Практический курс / Под общ. ред. А. И. Бастрыкина; под науч. ред. А. В. Наумова. – М.: Волтерс Клувер, 2007. </w:t>
      </w:r>
      <w:r w:rsidR="00CE3C94">
        <w:t>409 с.</w:t>
      </w:r>
    </w:p>
    <w:p w:rsidR="003471A6" w:rsidRPr="003471A6" w:rsidRDefault="007158A1" w:rsidP="007158A1">
      <w:pPr>
        <w:pStyle w:val="1"/>
      </w:pPr>
      <w:r>
        <w:t>3.</w:t>
      </w:r>
      <w:r w:rsidR="00CE3C94" w:rsidRPr="008331D9">
        <w:t xml:space="preserve"> </w:t>
      </w:r>
      <w:r w:rsidR="003471A6" w:rsidRPr="003471A6">
        <w:rPr>
          <w:rStyle w:val="markedcontent"/>
        </w:rPr>
        <w:t>Галиакбаров Р. Р. Уголовное право Российской Федерации. Общая часть. Краснодар: Изд-во Кубан. гос.</w:t>
      </w:r>
      <w:r w:rsidR="003471A6" w:rsidRPr="003471A6">
        <w:t xml:space="preserve"> </w:t>
      </w:r>
      <w:r w:rsidR="003471A6" w:rsidRPr="003471A6">
        <w:rPr>
          <w:rStyle w:val="markedcontent"/>
        </w:rPr>
        <w:t xml:space="preserve">аграрн. ун-та, 1999. </w:t>
      </w:r>
      <w:r w:rsidR="003471A6">
        <w:rPr>
          <w:rStyle w:val="markedcontent"/>
        </w:rPr>
        <w:t>398с</w:t>
      </w:r>
      <w:r w:rsidR="003471A6" w:rsidRPr="003471A6">
        <w:rPr>
          <w:rStyle w:val="markedcontent"/>
        </w:rPr>
        <w:t>.</w:t>
      </w:r>
    </w:p>
    <w:p w:rsidR="00586301" w:rsidRPr="00E653F9" w:rsidRDefault="00586301" w:rsidP="00E653F9">
      <w:pPr>
        <w:pStyle w:val="ad"/>
        <w:spacing w:line="360" w:lineRule="auto"/>
        <w:jc w:val="both"/>
        <w:rPr>
          <w:rFonts w:ascii="Times New Roman" w:hAnsi="Times New Roman" w:cs="Times New Roman"/>
          <w:color w:val="000000" w:themeColor="text1"/>
          <w:sz w:val="28"/>
          <w:szCs w:val="28"/>
        </w:rPr>
      </w:pPr>
      <w:r w:rsidRPr="00F40706">
        <w:rPr>
          <w:rFonts w:ascii="Times New Roman" w:hAnsi="Times New Roman" w:cs="Times New Roman"/>
          <w:color w:val="000000" w:themeColor="text1"/>
          <w:sz w:val="28"/>
          <w:szCs w:val="28"/>
        </w:rPr>
        <w:t xml:space="preserve">          </w:t>
      </w:r>
      <w:r w:rsidR="007158A1" w:rsidRPr="00F40706">
        <w:rPr>
          <w:rFonts w:ascii="Times New Roman" w:hAnsi="Times New Roman" w:cs="Times New Roman"/>
          <w:color w:val="000000" w:themeColor="text1"/>
          <w:sz w:val="28"/>
          <w:szCs w:val="28"/>
        </w:rPr>
        <w:t>4.</w:t>
      </w:r>
      <w:r w:rsidRPr="00F40706">
        <w:rPr>
          <w:rFonts w:ascii="Times New Roman" w:hAnsi="Times New Roman" w:cs="Times New Roman"/>
          <w:color w:val="000000" w:themeColor="text1"/>
          <w:sz w:val="28"/>
          <w:szCs w:val="28"/>
        </w:rPr>
        <w:t xml:space="preserve"> Динека В.И., Дайшутов М.М. Правовое значение вины и причинной связи в умышленных и неосторожных преступлениях.</w:t>
      </w:r>
      <w:r w:rsidR="00E653F9" w:rsidRPr="00E653F9">
        <w:t xml:space="preserve"> </w:t>
      </w:r>
      <w:r w:rsidR="00E653F9" w:rsidRPr="00586301">
        <w:rPr>
          <w:rFonts w:ascii="Times New Roman" w:hAnsi="Times New Roman" w:cs="Times New Roman"/>
          <w:color w:val="000000" w:themeColor="text1"/>
          <w:sz w:val="28"/>
          <w:szCs w:val="28"/>
        </w:rPr>
        <w:t>[Электронный ресурс] URL</w:t>
      </w:r>
      <w:r w:rsidR="00E653F9" w:rsidRPr="00E653F9">
        <w:rPr>
          <w:rFonts w:ascii="Times New Roman" w:hAnsi="Times New Roman" w:cs="Times New Roman"/>
          <w:color w:val="000000" w:themeColor="text1"/>
          <w:sz w:val="28"/>
          <w:szCs w:val="28"/>
        </w:rPr>
        <w:t xml:space="preserve"> </w:t>
      </w:r>
      <w:r w:rsidR="00E653F9">
        <w:rPr>
          <w:rFonts w:ascii="Times New Roman" w:hAnsi="Times New Roman" w:cs="Times New Roman"/>
          <w:color w:val="000000" w:themeColor="text1"/>
          <w:sz w:val="28"/>
          <w:szCs w:val="28"/>
        </w:rPr>
        <w:t xml:space="preserve">: </w:t>
      </w:r>
      <w:hyperlink r:id="rId9" w:history="1">
        <w:r w:rsidR="00E653F9" w:rsidRPr="00E653F9">
          <w:rPr>
            <w:rStyle w:val="a7"/>
            <w:rFonts w:ascii="Times New Roman" w:hAnsi="Times New Roman" w:cs="Times New Roman"/>
            <w:color w:val="000000" w:themeColor="text1"/>
            <w:sz w:val="28"/>
            <w:szCs w:val="28"/>
            <w:u w:val="none"/>
          </w:rPr>
          <w:t>https://cyberleninka.ru/article/n/pravovoe-znachenie-viny-i-prichinnoy-svyazi-v-umyshlennyh-i-neostorozhnyh-prestupleniyah(дата</w:t>
        </w:r>
      </w:hyperlink>
      <w:r w:rsidR="00E653F9" w:rsidRPr="00E653F9">
        <w:rPr>
          <w:rFonts w:ascii="Times New Roman" w:hAnsi="Times New Roman" w:cs="Times New Roman"/>
          <w:color w:val="000000" w:themeColor="text1"/>
          <w:sz w:val="28"/>
          <w:szCs w:val="28"/>
        </w:rPr>
        <w:t xml:space="preserve"> обращения 15.04.2022).</w:t>
      </w:r>
    </w:p>
    <w:p w:rsidR="00F40706" w:rsidRDefault="00586301" w:rsidP="00CE3C94">
      <w:pPr>
        <w:pStyle w:val="1"/>
      </w:pPr>
      <w:r>
        <w:t xml:space="preserve">5. </w:t>
      </w:r>
      <w:r w:rsidR="00CE3C94">
        <w:t>Дубовиченко С.В. Понятие умышленной вины и ее сущность // Вестник Волжского университета им. В. Н. Татищева. 2010. [Электронный ресурс]: URL:</w:t>
      </w:r>
      <w:r w:rsidR="00F40706">
        <w:t xml:space="preserve"> </w:t>
      </w:r>
      <w:r w:rsidR="00CE3C94">
        <w:t>https://cyberleninka.ru/article/n/ponyatie-umyshlennoy-viny-i-ee-suschnost/viewer (дата обращения: 15.04.2022).</w:t>
      </w:r>
      <w:r w:rsidR="00F40706">
        <w:t xml:space="preserve"> </w:t>
      </w:r>
    </w:p>
    <w:p w:rsidR="00CE3C94" w:rsidRPr="00897E1F" w:rsidRDefault="00717A42" w:rsidP="00CE3C94">
      <w:pPr>
        <w:pStyle w:val="1"/>
      </w:pPr>
      <w:r w:rsidRPr="00897E1F">
        <w:t>6</w:t>
      </w:r>
      <w:r w:rsidR="00CE3C94" w:rsidRPr="00897E1F">
        <w:t>.Дуюнов В.К., Хлебушкин А.Г. Квалификация преступлений: законодательство, теория, судебная практика. М. Инфра-М., 2016. 206 с.</w:t>
      </w:r>
    </w:p>
    <w:p w:rsidR="00586301" w:rsidRPr="00897E1F" w:rsidRDefault="00717A42" w:rsidP="00586301">
      <w:pPr>
        <w:pStyle w:val="ad"/>
        <w:spacing w:line="360" w:lineRule="auto"/>
        <w:jc w:val="both"/>
        <w:rPr>
          <w:rFonts w:ascii="Times New Roman" w:hAnsi="Times New Roman" w:cs="Times New Roman"/>
          <w:color w:val="000000" w:themeColor="text1"/>
          <w:sz w:val="28"/>
          <w:szCs w:val="28"/>
        </w:rPr>
      </w:pPr>
      <w:r w:rsidRPr="00897E1F">
        <w:rPr>
          <w:rFonts w:ascii="Times New Roman" w:hAnsi="Times New Roman" w:cs="Times New Roman"/>
          <w:color w:val="000000" w:themeColor="text1"/>
          <w:sz w:val="28"/>
          <w:szCs w:val="28"/>
        </w:rPr>
        <w:t xml:space="preserve">        </w:t>
      </w:r>
      <w:r w:rsidR="00586301" w:rsidRPr="00897E1F">
        <w:rPr>
          <w:rFonts w:ascii="Times New Roman" w:hAnsi="Times New Roman" w:cs="Times New Roman"/>
          <w:color w:val="000000" w:themeColor="text1"/>
          <w:sz w:val="28"/>
          <w:szCs w:val="28"/>
        </w:rPr>
        <w:t xml:space="preserve"> </w:t>
      </w:r>
      <w:r w:rsidRPr="00897E1F">
        <w:rPr>
          <w:rFonts w:ascii="Times New Roman" w:hAnsi="Times New Roman" w:cs="Times New Roman"/>
          <w:color w:val="000000" w:themeColor="text1"/>
          <w:sz w:val="28"/>
          <w:szCs w:val="28"/>
        </w:rPr>
        <w:t>7</w:t>
      </w:r>
      <w:r w:rsidR="00CE3C94" w:rsidRPr="00897E1F">
        <w:rPr>
          <w:rFonts w:ascii="Times New Roman" w:hAnsi="Times New Roman" w:cs="Times New Roman"/>
          <w:color w:val="000000" w:themeColor="text1"/>
          <w:sz w:val="28"/>
          <w:szCs w:val="28"/>
        </w:rPr>
        <w:t xml:space="preserve">. </w:t>
      </w:r>
      <w:r w:rsidR="00586301" w:rsidRPr="00897E1F">
        <w:rPr>
          <w:rFonts w:ascii="Times New Roman" w:hAnsi="Times New Roman" w:cs="Times New Roman"/>
          <w:color w:val="000000" w:themeColor="text1"/>
          <w:sz w:val="28"/>
          <w:szCs w:val="28"/>
        </w:rPr>
        <w:t>Еникеев М.И. Юридическая психология: Учебник для вузов. - М.: НОРМА (Издательская группа НОРМА-ИНФРА-М), 2002. – 440с.</w:t>
      </w:r>
    </w:p>
    <w:p w:rsidR="00586301" w:rsidRDefault="00586301" w:rsidP="00461DC7">
      <w:pPr>
        <w:pStyle w:val="10"/>
        <w:spacing w:line="360" w:lineRule="auto"/>
        <w:rPr>
          <w:sz w:val="28"/>
        </w:rPr>
      </w:pPr>
      <w:r w:rsidRPr="00897E1F">
        <w:rPr>
          <w:color w:val="000000" w:themeColor="text1"/>
          <w:sz w:val="28"/>
        </w:rPr>
        <w:t xml:space="preserve">        8. Иванов И.С. К вопросу о соотношении форм вины и их основных признаков // Российский следователь. 2005. №1. [Электронный ресурс]: URL: </w:t>
      </w:r>
      <w:hyperlink r:id="rId10" w:history="1">
        <w:r w:rsidRPr="00897E1F">
          <w:rPr>
            <w:rStyle w:val="a7"/>
            <w:color w:val="000000" w:themeColor="text1"/>
            <w:sz w:val="28"/>
            <w:u w:val="none"/>
          </w:rPr>
          <w:t>https://elibrary.ru/item.asp?id=12972423</w:t>
        </w:r>
      </w:hyperlink>
      <w:r w:rsidRPr="00897E1F">
        <w:rPr>
          <w:color w:val="000000" w:themeColor="text1"/>
          <w:sz w:val="28"/>
        </w:rPr>
        <w:t xml:space="preserve"> (дата обращения: 15.04.2022).</w:t>
      </w:r>
    </w:p>
    <w:p w:rsidR="001056DB" w:rsidRDefault="00586301" w:rsidP="00CE3C94">
      <w:pPr>
        <w:pStyle w:val="1"/>
      </w:pPr>
      <w:r>
        <w:lastRenderedPageBreak/>
        <w:t>9</w:t>
      </w:r>
      <w:r w:rsidR="00CE3C94">
        <w:t xml:space="preserve">. Уголовное право Российской Федерации. Общая часть : учебник / под ред. проф. Л.В. Иногамовой-Хегай. — 3-е изд., перераб. и доп. — Москва : ИНФРА-М, 2022. </w:t>
      </w:r>
      <w:r>
        <w:t>597</w:t>
      </w:r>
      <w:r w:rsidR="00CE3C94">
        <w:t xml:space="preserve"> с. </w:t>
      </w:r>
    </w:p>
    <w:p w:rsidR="00586301" w:rsidRPr="00586301" w:rsidRDefault="00586301" w:rsidP="00586301">
      <w:pPr>
        <w:pStyle w:val="ad"/>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86301">
        <w:rPr>
          <w:rFonts w:ascii="Times New Roman" w:hAnsi="Times New Roman" w:cs="Times New Roman"/>
          <w:sz w:val="28"/>
          <w:szCs w:val="28"/>
        </w:rPr>
        <w:t xml:space="preserve">10. </w:t>
      </w:r>
      <w:r w:rsidRPr="00586301">
        <w:rPr>
          <w:rFonts w:ascii="Times New Roman" w:hAnsi="Times New Roman" w:cs="Times New Roman"/>
          <w:color w:val="000000" w:themeColor="text1"/>
          <w:sz w:val="28"/>
          <w:szCs w:val="28"/>
        </w:rPr>
        <w:t xml:space="preserve">Кораблёва С.Ю. Проблемы доказывания легкомыслия на досудебных стадиях уголовного процесса // Проблемы экономики и юридической практики. 2009. №1. [Электронный ресурс] URL: </w:t>
      </w:r>
      <w:hyperlink r:id="rId11" w:history="1">
        <w:r w:rsidRPr="00586301">
          <w:rPr>
            <w:rStyle w:val="a7"/>
            <w:rFonts w:ascii="Times New Roman" w:hAnsi="Times New Roman" w:cs="Times New Roman"/>
            <w:color w:val="000000" w:themeColor="text1"/>
            <w:sz w:val="28"/>
            <w:szCs w:val="28"/>
            <w:u w:val="none"/>
          </w:rPr>
          <w:t>https://cyberleninka.ru/article/n/problemy-dokazyvaniya-legkomysliya-na-dosudebnyh-stadiyah-ugolovnogoprotsessa.(Дата</w:t>
        </w:r>
      </w:hyperlink>
      <w:r w:rsidRPr="0058630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о</w:t>
      </w:r>
      <w:r w:rsidRPr="00586301">
        <w:rPr>
          <w:rFonts w:ascii="Times New Roman" w:hAnsi="Times New Roman" w:cs="Times New Roman"/>
          <w:color w:val="000000" w:themeColor="text1"/>
          <w:sz w:val="28"/>
          <w:szCs w:val="28"/>
        </w:rPr>
        <w:t>бращения: 15.04.2022).</w:t>
      </w:r>
    </w:p>
    <w:p w:rsidR="00586301" w:rsidRDefault="00586301" w:rsidP="00586301">
      <w:pPr>
        <w:pStyle w:val="ad"/>
      </w:pPr>
      <w:r w:rsidRPr="00586301">
        <w:rPr>
          <w:rFonts w:ascii="Times New Roman" w:hAnsi="Times New Roman" w:cs="Times New Roman"/>
          <w:sz w:val="28"/>
          <w:szCs w:val="28"/>
        </w:rPr>
        <w:t xml:space="preserve">         </w:t>
      </w:r>
      <w:r w:rsidR="00CE3C94" w:rsidRPr="00586301">
        <w:rPr>
          <w:rFonts w:ascii="Times New Roman" w:hAnsi="Times New Roman" w:cs="Times New Roman"/>
          <w:sz w:val="28"/>
          <w:szCs w:val="28"/>
        </w:rPr>
        <w:t>1</w:t>
      </w:r>
      <w:r>
        <w:rPr>
          <w:rFonts w:ascii="Times New Roman" w:hAnsi="Times New Roman" w:cs="Times New Roman"/>
          <w:sz w:val="28"/>
          <w:szCs w:val="28"/>
        </w:rPr>
        <w:t>1</w:t>
      </w:r>
      <w:r w:rsidR="00CE3C94" w:rsidRPr="00586301">
        <w:rPr>
          <w:rFonts w:ascii="Times New Roman" w:hAnsi="Times New Roman" w:cs="Times New Roman"/>
          <w:sz w:val="28"/>
          <w:szCs w:val="28"/>
        </w:rPr>
        <w:t>.</w:t>
      </w:r>
      <w:r w:rsidRPr="00586301">
        <w:rPr>
          <w:rFonts w:ascii="Times New Roman" w:hAnsi="Times New Roman" w:cs="Times New Roman"/>
          <w:sz w:val="28"/>
          <w:szCs w:val="28"/>
        </w:rPr>
        <w:t xml:space="preserve"> Кузнецова Н.Ф. Проблемы квалификации преступлений. М., 2007. </w:t>
      </w:r>
      <w:r>
        <w:rPr>
          <w:rFonts w:ascii="Times New Roman" w:hAnsi="Times New Roman" w:cs="Times New Roman"/>
          <w:sz w:val="28"/>
          <w:szCs w:val="28"/>
        </w:rPr>
        <w:t>159с</w:t>
      </w:r>
      <w:r w:rsidRPr="00586301">
        <w:rPr>
          <w:rFonts w:ascii="Times New Roman" w:hAnsi="Times New Roman" w:cs="Times New Roman"/>
          <w:sz w:val="28"/>
          <w:szCs w:val="28"/>
        </w:rPr>
        <w:t>.</w:t>
      </w:r>
    </w:p>
    <w:p w:rsidR="00586301" w:rsidRPr="00586301" w:rsidRDefault="00586301" w:rsidP="00586301">
      <w:pPr>
        <w:pStyle w:val="10"/>
        <w:spacing w:line="360" w:lineRule="auto"/>
        <w:rPr>
          <w:sz w:val="28"/>
        </w:rPr>
      </w:pPr>
      <w:r>
        <w:rPr>
          <w:sz w:val="28"/>
        </w:rPr>
        <w:t xml:space="preserve">       </w:t>
      </w:r>
      <w:r w:rsidRPr="00586301">
        <w:rPr>
          <w:sz w:val="28"/>
        </w:rPr>
        <w:t xml:space="preserve"> </w:t>
      </w:r>
      <w:r w:rsidR="00CE3C94" w:rsidRPr="00586301">
        <w:rPr>
          <w:sz w:val="28"/>
        </w:rPr>
        <w:t>1</w:t>
      </w:r>
      <w:r>
        <w:rPr>
          <w:sz w:val="28"/>
        </w:rPr>
        <w:t>2</w:t>
      </w:r>
      <w:r w:rsidR="00CE3C94" w:rsidRPr="00586301">
        <w:rPr>
          <w:sz w:val="28"/>
        </w:rPr>
        <w:t>.</w:t>
      </w:r>
      <w:r w:rsidRPr="00586301">
        <w:rPr>
          <w:sz w:val="28"/>
        </w:rPr>
        <w:t xml:space="preserve">Никифоров Б.С. Об умысле по действующему уголовному законодательству // Советское государство и право. - М.: Наука,1965. № 6. </w:t>
      </w:r>
      <w:r>
        <w:rPr>
          <w:sz w:val="28"/>
        </w:rPr>
        <w:t>115с.</w:t>
      </w:r>
    </w:p>
    <w:p w:rsidR="00586301" w:rsidRPr="00586301" w:rsidRDefault="00586301" w:rsidP="00586301">
      <w:pPr>
        <w:pStyle w:val="10"/>
        <w:spacing w:line="360" w:lineRule="auto"/>
        <w:rPr>
          <w:sz w:val="28"/>
        </w:rPr>
      </w:pPr>
      <w:r>
        <w:rPr>
          <w:sz w:val="28"/>
        </w:rPr>
        <w:t xml:space="preserve">      </w:t>
      </w:r>
      <w:r w:rsidRPr="00586301">
        <w:rPr>
          <w:sz w:val="28"/>
        </w:rPr>
        <w:t xml:space="preserve">  </w:t>
      </w:r>
      <w:r w:rsidR="00CE3C94" w:rsidRPr="00586301">
        <w:rPr>
          <w:sz w:val="28"/>
        </w:rPr>
        <w:t>1</w:t>
      </w:r>
      <w:r>
        <w:rPr>
          <w:sz w:val="28"/>
        </w:rPr>
        <w:t>3</w:t>
      </w:r>
      <w:r w:rsidR="00CE3C94" w:rsidRPr="00586301">
        <w:rPr>
          <w:sz w:val="28"/>
        </w:rPr>
        <w:t>.</w:t>
      </w:r>
      <w:r w:rsidR="00CE3C94">
        <w:t xml:space="preserve"> </w:t>
      </w:r>
      <w:r w:rsidRPr="00586301">
        <w:rPr>
          <w:sz w:val="28"/>
        </w:rPr>
        <w:t xml:space="preserve">Паньков И.В. Умышленная вина по российскому уголовному праву: теоретический и нормативный аспекты. Дисс. канд. юрид.наук. специальность: 12.00.08. Санкт-Петербург. 2010. </w:t>
      </w:r>
      <w:r>
        <w:rPr>
          <w:sz w:val="28"/>
        </w:rPr>
        <w:t>17</w:t>
      </w:r>
      <w:r w:rsidRPr="00586301">
        <w:rPr>
          <w:sz w:val="28"/>
        </w:rPr>
        <w:t>8</w:t>
      </w:r>
      <w:r>
        <w:rPr>
          <w:sz w:val="28"/>
        </w:rPr>
        <w:t>с.</w:t>
      </w:r>
    </w:p>
    <w:p w:rsidR="00586301" w:rsidRDefault="00586301" w:rsidP="00586301">
      <w:pPr>
        <w:pStyle w:val="1"/>
        <w:ind w:firstLine="0"/>
      </w:pPr>
      <w:r>
        <w:t xml:space="preserve">       14</w:t>
      </w:r>
      <w:r w:rsidR="00CE3C94">
        <w:t xml:space="preserve">. </w:t>
      </w:r>
      <w:r>
        <w:t>Рарог А.И. Настольная книга судьи по квалификации преступлений: практ. пособие.-М.: ТК Велби, Из-во Проспект, 2008. 457 с.</w:t>
      </w:r>
    </w:p>
    <w:p w:rsidR="00586301" w:rsidRPr="00586301" w:rsidRDefault="00586301" w:rsidP="00586301">
      <w:pPr>
        <w:spacing w:before="24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E3C94" w:rsidRPr="00586301">
        <w:rPr>
          <w:rFonts w:ascii="Times New Roman" w:hAnsi="Times New Roman" w:cs="Times New Roman"/>
          <w:sz w:val="28"/>
          <w:szCs w:val="28"/>
        </w:rPr>
        <w:t>1</w:t>
      </w:r>
      <w:r>
        <w:rPr>
          <w:rFonts w:ascii="Times New Roman" w:hAnsi="Times New Roman" w:cs="Times New Roman"/>
          <w:sz w:val="28"/>
          <w:szCs w:val="28"/>
        </w:rPr>
        <w:t>5</w:t>
      </w:r>
      <w:r w:rsidR="00CE3C94" w:rsidRPr="00586301">
        <w:rPr>
          <w:rFonts w:ascii="Times New Roman" w:hAnsi="Times New Roman" w:cs="Times New Roman"/>
          <w:sz w:val="28"/>
          <w:szCs w:val="28"/>
        </w:rPr>
        <w:t>.</w:t>
      </w:r>
      <w:r>
        <w:rPr>
          <w:rFonts w:ascii="Times New Roman" w:hAnsi="Times New Roman" w:cs="Times New Roman"/>
          <w:sz w:val="28"/>
          <w:szCs w:val="28"/>
        </w:rPr>
        <w:t xml:space="preserve"> </w:t>
      </w:r>
      <w:r w:rsidRPr="00586301">
        <w:rPr>
          <w:rFonts w:ascii="Times New Roman" w:hAnsi="Times New Roman" w:cs="Times New Roman"/>
          <w:sz w:val="28"/>
          <w:szCs w:val="28"/>
        </w:rPr>
        <w:t xml:space="preserve">Скляров С.В. Вина и мотивы преступного поведения. - СПб.: Юридический центр Пресс, 2004. </w:t>
      </w:r>
      <w:r>
        <w:rPr>
          <w:rFonts w:ascii="Times New Roman" w:hAnsi="Times New Roman" w:cs="Times New Roman"/>
          <w:sz w:val="28"/>
          <w:szCs w:val="28"/>
        </w:rPr>
        <w:t>225с.</w:t>
      </w:r>
    </w:p>
    <w:p w:rsidR="003471A6" w:rsidRPr="00586301" w:rsidRDefault="00586301" w:rsidP="003471A6">
      <w:pPr>
        <w:pStyle w:val="ad"/>
        <w:jc w:val="both"/>
        <w:rPr>
          <w:color w:val="000000" w:themeColor="text1"/>
          <w:sz w:val="28"/>
          <w:szCs w:val="28"/>
        </w:rPr>
      </w:pPr>
      <w:r w:rsidRPr="00586301">
        <w:rPr>
          <w:rFonts w:ascii="Times New Roman" w:hAnsi="Times New Roman" w:cs="Times New Roman"/>
          <w:color w:val="000000" w:themeColor="text1"/>
          <w:sz w:val="28"/>
          <w:szCs w:val="28"/>
        </w:rPr>
        <w:t xml:space="preserve">      16. </w:t>
      </w:r>
      <w:r w:rsidR="003471A6" w:rsidRPr="00586301">
        <w:rPr>
          <w:rFonts w:ascii="Times New Roman" w:hAnsi="Times New Roman" w:cs="Times New Roman"/>
          <w:color w:val="000000" w:themeColor="text1"/>
          <w:sz w:val="28"/>
          <w:szCs w:val="28"/>
        </w:rPr>
        <w:t xml:space="preserve">Якушин В.А. Субъективное вменение и его значение в уголовном праве. - Тольятти: ТолПИ, 1998. </w:t>
      </w:r>
      <w:r w:rsidRPr="00586301">
        <w:rPr>
          <w:rFonts w:ascii="Times New Roman" w:hAnsi="Times New Roman" w:cs="Times New Roman"/>
          <w:color w:val="000000" w:themeColor="text1"/>
          <w:sz w:val="28"/>
          <w:szCs w:val="28"/>
        </w:rPr>
        <w:t>275с.</w:t>
      </w:r>
    </w:p>
    <w:p w:rsidR="003471A6" w:rsidRPr="00586301" w:rsidRDefault="003471A6" w:rsidP="00CE3C94">
      <w:pPr>
        <w:pStyle w:val="1"/>
        <w:rPr>
          <w:color w:val="000000" w:themeColor="text1"/>
        </w:rPr>
      </w:pPr>
    </w:p>
    <w:p w:rsidR="00CE3C94" w:rsidRDefault="00CE3C94" w:rsidP="00CE3C94">
      <w:pPr>
        <w:pStyle w:val="1"/>
        <w:ind w:firstLine="0"/>
        <w:jc w:val="center"/>
      </w:pPr>
      <w:r>
        <w:t>3. Судебная практика</w:t>
      </w:r>
    </w:p>
    <w:p w:rsidR="00CE3C94" w:rsidRDefault="00CE3C94" w:rsidP="00CE3C94">
      <w:pPr>
        <w:pStyle w:val="1"/>
      </w:pPr>
    </w:p>
    <w:p w:rsidR="00CE3C94" w:rsidRDefault="00EF20ED" w:rsidP="00CE3C94">
      <w:pPr>
        <w:pStyle w:val="1"/>
      </w:pPr>
      <w:r>
        <w:t>1</w:t>
      </w:r>
      <w:r w:rsidR="00CE3C94">
        <w:t>. Обзор судебной практики Верховного Суда РФ «Обзор кассационной практики Судебной коллегии по уголовным делам Верховного Суда Российской Федерации за 2003 год» // Бюллетень Верховного Суда РФ, 2004, № 9.</w:t>
      </w:r>
    </w:p>
    <w:p w:rsidR="00CE3C94" w:rsidRDefault="00EF20ED" w:rsidP="00CE3C94">
      <w:pPr>
        <w:pStyle w:val="1"/>
      </w:pPr>
      <w:r>
        <w:t>2</w:t>
      </w:r>
      <w:r w:rsidR="00CE3C94">
        <w:t>. Постановление Пленума Верховного Суда РФ от 22.12.2015 № 58 «О практике назначения судами Российской Федерации уголовного наказания» (ред. от 18.12.2018) // Российская газета, № 295, 29.12.2015.</w:t>
      </w:r>
    </w:p>
    <w:p w:rsidR="00EF20ED" w:rsidRPr="00EF20ED" w:rsidRDefault="00EF20ED" w:rsidP="00EF20ED">
      <w:pPr>
        <w:pStyle w:val="ad"/>
        <w:spacing w:line="360" w:lineRule="auto"/>
        <w:jc w:val="both"/>
        <w:rPr>
          <w:rFonts w:ascii="Times New Roman" w:hAnsi="Times New Roman" w:cs="Times New Roman"/>
          <w:color w:val="000000" w:themeColor="text1"/>
          <w:sz w:val="28"/>
          <w:szCs w:val="28"/>
        </w:rPr>
      </w:pPr>
      <w:r w:rsidRPr="00EF20ED">
        <w:rPr>
          <w:rFonts w:ascii="Times New Roman" w:hAnsi="Times New Roman" w:cs="Times New Roman"/>
          <w:color w:val="000000" w:themeColor="text1"/>
          <w:sz w:val="28"/>
          <w:szCs w:val="28"/>
        </w:rPr>
        <w:lastRenderedPageBreak/>
        <w:t xml:space="preserve">        </w:t>
      </w:r>
      <w:r w:rsidR="00CE3C94" w:rsidRPr="00EF20ED">
        <w:rPr>
          <w:rFonts w:ascii="Times New Roman" w:hAnsi="Times New Roman" w:cs="Times New Roman"/>
          <w:color w:val="000000" w:themeColor="text1"/>
          <w:sz w:val="28"/>
          <w:szCs w:val="28"/>
        </w:rPr>
        <w:t xml:space="preserve">3. </w:t>
      </w:r>
      <w:r w:rsidRPr="00EF20ED">
        <w:rPr>
          <w:rFonts w:ascii="Times New Roman" w:hAnsi="Times New Roman" w:cs="Times New Roman"/>
          <w:color w:val="000000" w:themeColor="text1"/>
          <w:sz w:val="28"/>
          <w:szCs w:val="28"/>
        </w:rPr>
        <w:t xml:space="preserve">Постановление Конституционного Суда Российской Федерации от 31 марта 2011 г. № 3-П. По делу о проверке конституционности части третьей статьи 138 Уголовного кодекса Российской Федерации в связи с жалобами граждан С. В. Капорина, И. В. Коршуна и других // </w:t>
      </w:r>
      <w:hyperlink r:id="rId12" w:history="1">
        <w:r w:rsidRPr="00EF20ED">
          <w:rPr>
            <w:rStyle w:val="a7"/>
            <w:rFonts w:ascii="Times New Roman" w:hAnsi="Times New Roman" w:cs="Times New Roman"/>
            <w:color w:val="000000" w:themeColor="text1"/>
            <w:sz w:val="28"/>
            <w:szCs w:val="28"/>
            <w:u w:val="none"/>
            <w:lang w:val="en-US"/>
          </w:rPr>
          <w:t>h</w:t>
        </w:r>
        <w:r w:rsidRPr="00EF20ED">
          <w:rPr>
            <w:rStyle w:val="a7"/>
            <w:rFonts w:ascii="Times New Roman" w:hAnsi="Times New Roman" w:cs="Times New Roman"/>
            <w:color w:val="000000" w:themeColor="text1"/>
            <w:sz w:val="28"/>
            <w:szCs w:val="28"/>
            <w:u w:val="none"/>
          </w:rPr>
          <w:t>ttp://www.consultant.ru</w:t>
        </w:r>
      </w:hyperlink>
      <w:r w:rsidRPr="00EF20ED">
        <w:rPr>
          <w:rFonts w:ascii="Times New Roman" w:hAnsi="Times New Roman" w:cs="Times New Roman"/>
          <w:color w:val="000000" w:themeColor="text1"/>
          <w:sz w:val="28"/>
          <w:szCs w:val="28"/>
        </w:rPr>
        <w:t>. Дата обращения: 15.04.2022.</w:t>
      </w:r>
    </w:p>
    <w:p w:rsidR="00EF20ED" w:rsidRPr="00EF20ED" w:rsidRDefault="00EF20ED" w:rsidP="00EF20ED">
      <w:pPr>
        <w:pStyle w:val="10"/>
        <w:spacing w:line="360" w:lineRule="auto"/>
        <w:rPr>
          <w:sz w:val="28"/>
        </w:rPr>
      </w:pPr>
      <w:r>
        <w:rPr>
          <w:rFonts w:eastAsia="Times New Roman"/>
          <w:sz w:val="28"/>
          <w:lang w:eastAsia="ru-RU"/>
        </w:rPr>
        <w:t xml:space="preserve">        </w:t>
      </w:r>
      <w:r w:rsidRPr="00EF20ED">
        <w:rPr>
          <w:rFonts w:eastAsia="Times New Roman"/>
          <w:sz w:val="28"/>
          <w:lang w:eastAsia="ru-RU"/>
        </w:rPr>
        <w:t>4.</w:t>
      </w:r>
      <w:r w:rsidRPr="00EF20ED">
        <w:rPr>
          <w:sz w:val="28"/>
        </w:rPr>
        <w:t xml:space="preserve"> Постановление Пленума Верховного Суда РФ от 22.12.2015 № 58 «О практике назначения судами Российской Федерации уголовного наказания» (ред. от 18.12.2018) // Российская газета, № 295, 29.12.2015</w:t>
      </w:r>
    </w:p>
    <w:p w:rsidR="00EF20ED" w:rsidRPr="00EF20ED" w:rsidRDefault="00EF20ED" w:rsidP="00EF20ED">
      <w:pPr>
        <w:pStyle w:val="ad"/>
        <w:spacing w:line="36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Pr="00EF20ED">
        <w:rPr>
          <w:rFonts w:ascii="Times New Roman" w:eastAsia="Times New Roman" w:hAnsi="Times New Roman" w:cs="Times New Roman"/>
          <w:sz w:val="28"/>
          <w:szCs w:val="28"/>
          <w:lang w:eastAsia="ru-RU"/>
        </w:rPr>
        <w:t>5.</w:t>
      </w:r>
      <w:r w:rsidRPr="00EF20ED">
        <w:rPr>
          <w:rStyle w:val="a9"/>
          <w:rFonts w:ascii="Times New Roman" w:hAnsi="Times New Roman" w:cs="Times New Roman"/>
          <w:sz w:val="28"/>
          <w:szCs w:val="28"/>
        </w:rPr>
        <w:t xml:space="preserve"> </w:t>
      </w:r>
      <w:r w:rsidRPr="00EF20ED">
        <w:rPr>
          <w:rStyle w:val="markedcontent"/>
          <w:rFonts w:ascii="Times New Roman" w:hAnsi="Times New Roman" w:cs="Times New Roman"/>
          <w:sz w:val="28"/>
          <w:szCs w:val="28"/>
        </w:rPr>
        <w:t>Приговор No 1-63/2019 Башмаковского районного суда Пензенской области от 22 ноября 2019 г. по делу No 1-63/2019 // Судебные и нормативные акты Российск</w:t>
      </w:r>
      <w:r>
        <w:rPr>
          <w:rStyle w:val="markedcontent"/>
          <w:rFonts w:ascii="Times New Roman" w:hAnsi="Times New Roman" w:cs="Times New Roman"/>
          <w:sz w:val="28"/>
          <w:szCs w:val="28"/>
        </w:rPr>
        <w:t xml:space="preserve">ой Федерации (СудАкт.Ру). </w:t>
      </w:r>
      <w:r w:rsidRPr="00EF20ED">
        <w:rPr>
          <w:rStyle w:val="markedcontent"/>
          <w:rFonts w:ascii="Times New Roman" w:hAnsi="Times New Roman" w:cs="Times New Roman"/>
          <w:sz w:val="28"/>
          <w:szCs w:val="28"/>
        </w:rPr>
        <w:t xml:space="preserve">URL: </w:t>
      </w:r>
      <w:r>
        <w:rPr>
          <w:rStyle w:val="markedcontent"/>
          <w:rFonts w:ascii="Times New Roman" w:hAnsi="Times New Roman" w:cs="Times New Roman"/>
          <w:sz w:val="28"/>
          <w:szCs w:val="28"/>
          <w:lang w:val="en-US"/>
        </w:rPr>
        <w:t>h</w:t>
      </w:r>
      <w:r w:rsidRPr="00EF20ED">
        <w:rPr>
          <w:rStyle w:val="markedcontent"/>
          <w:rFonts w:ascii="Times New Roman" w:hAnsi="Times New Roman" w:cs="Times New Roman"/>
          <w:sz w:val="28"/>
          <w:szCs w:val="28"/>
        </w:rPr>
        <w:t>ttps://sudact.ru/regular/doc/VAlH12O1cUdj (дата обращения: 10.04.2022)</w:t>
      </w:r>
      <w:r>
        <w:rPr>
          <w:rStyle w:val="markedcontent"/>
          <w:rFonts w:ascii="Times New Roman" w:hAnsi="Times New Roman" w:cs="Times New Roman"/>
          <w:sz w:val="28"/>
          <w:szCs w:val="28"/>
        </w:rPr>
        <w:t>.</w:t>
      </w:r>
    </w:p>
    <w:p w:rsidR="00CE3C94" w:rsidRPr="00BE3C3C" w:rsidRDefault="00CE3C94" w:rsidP="00EF20ED">
      <w:pPr>
        <w:pStyle w:val="1"/>
        <w:rPr>
          <w:rFonts w:eastAsia="Times New Roman"/>
          <w:lang w:eastAsia="ru-RU"/>
        </w:rPr>
      </w:pPr>
    </w:p>
    <w:p w:rsidR="00A10C5E" w:rsidRDefault="00BE3C3C" w:rsidP="00A10C5E">
      <w:pPr>
        <w:spacing w:after="0" w:line="360" w:lineRule="auto"/>
        <w:jc w:val="both"/>
        <w:rPr>
          <w:rFonts w:ascii="Times New Roman" w:hAnsi="Times New Roman" w:cs="Times New Roman"/>
          <w:sz w:val="28"/>
          <w:szCs w:val="28"/>
        </w:rPr>
      </w:pPr>
      <w:r w:rsidRPr="00BE3C3C">
        <w:rPr>
          <w:rFonts w:ascii="Times New Roman" w:hAnsi="Times New Roman" w:cs="Times New Roman"/>
          <w:sz w:val="28"/>
          <w:szCs w:val="28"/>
        </w:rPr>
        <w:t xml:space="preserve"> </w:t>
      </w:r>
    </w:p>
    <w:sectPr w:rsidR="00A10C5E" w:rsidSect="009541AF">
      <w:headerReference w:type="default" r:id="rId13"/>
      <w:footerReference w:type="default" r:id="rId14"/>
      <w:footnotePr>
        <w:numRestart w:val="eachPage"/>
      </w:footnotePr>
      <w:pgSz w:w="11906" w:h="16838"/>
      <w:pgMar w:top="1134" w:right="851" w:bottom="1134" w:left="1418" w:header="0"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C68" w:rsidRDefault="00FF0C68" w:rsidP="002F0383">
      <w:pPr>
        <w:spacing w:after="0" w:line="240" w:lineRule="auto"/>
      </w:pPr>
      <w:r>
        <w:separator/>
      </w:r>
    </w:p>
  </w:endnote>
  <w:endnote w:type="continuationSeparator" w:id="0">
    <w:p w:rsidR="00FF0C68" w:rsidRDefault="00FF0C68" w:rsidP="002F0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9404366"/>
      <w:docPartObj>
        <w:docPartGallery w:val="Page Numbers (Bottom of Page)"/>
        <w:docPartUnique/>
      </w:docPartObj>
    </w:sdtPr>
    <w:sdtEndPr/>
    <w:sdtContent>
      <w:p w:rsidR="00760135" w:rsidRDefault="00760135">
        <w:pPr>
          <w:pStyle w:val="a5"/>
          <w:jc w:val="center"/>
        </w:pPr>
        <w:r>
          <w:fldChar w:fldCharType="begin"/>
        </w:r>
        <w:r>
          <w:instrText>PAGE   \* MERGEFORMAT</w:instrText>
        </w:r>
        <w:r>
          <w:fldChar w:fldCharType="separate"/>
        </w:r>
        <w:r w:rsidR="00DA73B4">
          <w:rPr>
            <w:noProof/>
          </w:rPr>
          <w:t>2</w:t>
        </w:r>
        <w:r>
          <w:fldChar w:fldCharType="end"/>
        </w:r>
      </w:p>
    </w:sdtContent>
  </w:sdt>
  <w:p w:rsidR="00760135" w:rsidRDefault="0076013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C68" w:rsidRDefault="00FF0C68" w:rsidP="002F0383">
      <w:pPr>
        <w:spacing w:after="0" w:line="240" w:lineRule="auto"/>
      </w:pPr>
      <w:r>
        <w:separator/>
      </w:r>
    </w:p>
  </w:footnote>
  <w:footnote w:type="continuationSeparator" w:id="0">
    <w:p w:rsidR="00FF0C68" w:rsidRDefault="00FF0C68" w:rsidP="002F0383">
      <w:pPr>
        <w:spacing w:after="0" w:line="240" w:lineRule="auto"/>
      </w:pPr>
      <w:r>
        <w:continuationSeparator/>
      </w:r>
    </w:p>
  </w:footnote>
  <w:footnote w:id="1">
    <w:p w:rsidR="008B2313" w:rsidRDefault="008B2313" w:rsidP="00D877AA">
      <w:pPr>
        <w:pStyle w:val="ad"/>
        <w:jc w:val="both"/>
      </w:pPr>
      <w:r>
        <w:rPr>
          <w:rStyle w:val="af"/>
        </w:rPr>
        <w:footnoteRef/>
      </w:r>
      <w:r>
        <w:t xml:space="preserve"> </w:t>
      </w:r>
      <w:r w:rsidRPr="00FF1C7B">
        <w:rPr>
          <w:rStyle w:val="markedcontent"/>
          <w:rFonts w:ascii="Times New Roman" w:hAnsi="Times New Roman" w:cs="Times New Roman"/>
          <w:sz w:val="24"/>
          <w:szCs w:val="24"/>
        </w:rPr>
        <w:t>Епифанова Е.В. Объективное вменение как реальность в современном уголо</w:t>
      </w:r>
      <w:r>
        <w:rPr>
          <w:rStyle w:val="markedcontent"/>
          <w:rFonts w:ascii="Times New Roman" w:hAnsi="Times New Roman" w:cs="Times New Roman"/>
          <w:sz w:val="24"/>
          <w:szCs w:val="24"/>
        </w:rPr>
        <w:t>вном праве [Электронный ресурс].</w:t>
      </w:r>
      <w:r w:rsidR="00896A3D">
        <w:rPr>
          <w:rStyle w:val="markedcontent"/>
          <w:rFonts w:ascii="Times New Roman" w:hAnsi="Times New Roman" w:cs="Times New Roman"/>
          <w:sz w:val="24"/>
          <w:szCs w:val="24"/>
        </w:rPr>
        <w:t xml:space="preserve"> </w:t>
      </w:r>
      <w:r w:rsidRPr="005E1A06">
        <w:rPr>
          <w:rStyle w:val="markedcontent"/>
          <w:rFonts w:ascii="Times New Roman" w:hAnsi="Times New Roman" w:cs="Times New Roman"/>
          <w:sz w:val="24"/>
          <w:szCs w:val="24"/>
        </w:rPr>
        <w:t>https://cyberleninka.ru/article/n/obektivnoe-vmenenie-kak-realnost-v-sovremennom-ugolovnom-prave/viewer</w:t>
      </w:r>
      <w:r w:rsidRPr="00FF1C7B">
        <w:rPr>
          <w:rStyle w:val="markedcontent"/>
          <w:rFonts w:ascii="Times New Roman" w:hAnsi="Times New Roman" w:cs="Times New Roman"/>
          <w:sz w:val="24"/>
          <w:szCs w:val="24"/>
        </w:rPr>
        <w:t xml:space="preserve"> (дата обращения: 03.04.20</w:t>
      </w:r>
      <w:r>
        <w:rPr>
          <w:rStyle w:val="markedcontent"/>
          <w:rFonts w:ascii="Times New Roman" w:hAnsi="Times New Roman" w:cs="Times New Roman"/>
          <w:sz w:val="24"/>
          <w:szCs w:val="24"/>
        </w:rPr>
        <w:t>22</w:t>
      </w:r>
      <w:r w:rsidRPr="00FF1C7B">
        <w:rPr>
          <w:rStyle w:val="markedcontent"/>
          <w:rFonts w:ascii="Times New Roman" w:hAnsi="Times New Roman" w:cs="Times New Roman"/>
          <w:sz w:val="24"/>
          <w:szCs w:val="24"/>
        </w:rPr>
        <w:t>)</w:t>
      </w:r>
      <w:r>
        <w:rPr>
          <w:rStyle w:val="markedcontent"/>
          <w:rFonts w:ascii="Times New Roman" w:hAnsi="Times New Roman" w:cs="Times New Roman"/>
          <w:sz w:val="24"/>
          <w:szCs w:val="24"/>
        </w:rPr>
        <w:t>.</w:t>
      </w:r>
      <w:r w:rsidR="00896A3D">
        <w:rPr>
          <w:rStyle w:val="markedcontent"/>
          <w:rFonts w:ascii="Times New Roman" w:hAnsi="Times New Roman" w:cs="Times New Roman"/>
          <w:sz w:val="24"/>
          <w:szCs w:val="24"/>
        </w:rPr>
        <w:t xml:space="preserve">  </w:t>
      </w:r>
    </w:p>
  </w:footnote>
  <w:footnote w:id="2">
    <w:p w:rsidR="00604DFE" w:rsidRPr="00CF4BC3" w:rsidRDefault="00604DFE" w:rsidP="00B139FC">
      <w:pPr>
        <w:spacing w:before="240" w:line="240" w:lineRule="auto"/>
        <w:jc w:val="both"/>
      </w:pPr>
      <w:r>
        <w:rPr>
          <w:rStyle w:val="af"/>
        </w:rPr>
        <w:footnoteRef/>
      </w:r>
      <w:r>
        <w:t xml:space="preserve"> </w:t>
      </w:r>
      <w:r w:rsidRPr="00604DFE">
        <w:rPr>
          <w:rStyle w:val="markedcontent"/>
          <w:rFonts w:ascii="Times New Roman" w:hAnsi="Times New Roman" w:cs="Times New Roman"/>
          <w:sz w:val="24"/>
          <w:szCs w:val="24"/>
        </w:rPr>
        <w:t>Галиакбаров, Р. Р. Уголовное право Российской Федерации. Общая часть. Краснодар: Изд-во Кубан. гос.</w:t>
      </w:r>
      <w:r w:rsidRPr="00CF4BC3">
        <w:rPr>
          <w:rFonts w:ascii="Times New Roman" w:hAnsi="Times New Roman" w:cs="Times New Roman"/>
          <w:sz w:val="24"/>
          <w:szCs w:val="24"/>
        </w:rPr>
        <w:t xml:space="preserve"> </w:t>
      </w:r>
      <w:r w:rsidRPr="00604DFE">
        <w:rPr>
          <w:rStyle w:val="markedcontent"/>
          <w:rFonts w:ascii="Times New Roman" w:hAnsi="Times New Roman" w:cs="Times New Roman"/>
          <w:sz w:val="24"/>
          <w:szCs w:val="24"/>
        </w:rPr>
        <w:t>аграрн. ун-та, 1999. С.96.</w:t>
      </w:r>
    </w:p>
  </w:footnote>
  <w:footnote w:id="3">
    <w:p w:rsidR="00E653F9" w:rsidRPr="00E653F9" w:rsidRDefault="00E653F9" w:rsidP="00E653F9">
      <w:pPr>
        <w:pStyle w:val="ad"/>
        <w:spacing w:line="360" w:lineRule="auto"/>
        <w:jc w:val="both"/>
        <w:rPr>
          <w:rFonts w:ascii="Times New Roman" w:hAnsi="Times New Roman" w:cs="Times New Roman"/>
          <w:color w:val="000000" w:themeColor="text1"/>
          <w:sz w:val="24"/>
          <w:szCs w:val="24"/>
        </w:rPr>
      </w:pPr>
      <w:r>
        <w:rPr>
          <w:rStyle w:val="af"/>
        </w:rPr>
        <w:footnoteRef/>
      </w:r>
      <w:r w:rsidRPr="00E653F9">
        <w:rPr>
          <w:rFonts w:ascii="Times New Roman" w:hAnsi="Times New Roman" w:cs="Times New Roman"/>
          <w:color w:val="000000" w:themeColor="text1"/>
          <w:sz w:val="24"/>
          <w:szCs w:val="24"/>
        </w:rPr>
        <w:t xml:space="preserve">Еникеев М.И. Юридическая психология: Учебник для вузов. - М.: НОРМА (Издательская группа НОРМА-ИНФРА-М), 2002. </w:t>
      </w:r>
      <w:r>
        <w:rPr>
          <w:rFonts w:ascii="Times New Roman" w:hAnsi="Times New Roman" w:cs="Times New Roman"/>
          <w:color w:val="000000" w:themeColor="text1"/>
          <w:sz w:val="24"/>
          <w:szCs w:val="24"/>
        </w:rPr>
        <w:t>С.215</w:t>
      </w:r>
      <w:r w:rsidRPr="00E653F9">
        <w:rPr>
          <w:rFonts w:ascii="Times New Roman" w:hAnsi="Times New Roman" w:cs="Times New Roman"/>
          <w:color w:val="000000" w:themeColor="text1"/>
          <w:sz w:val="24"/>
          <w:szCs w:val="24"/>
        </w:rPr>
        <w:t>.</w:t>
      </w:r>
    </w:p>
    <w:p w:rsidR="00E653F9" w:rsidRPr="00E653F9" w:rsidRDefault="00E653F9">
      <w:pPr>
        <w:pStyle w:val="ad"/>
        <w:rPr>
          <w:sz w:val="24"/>
          <w:szCs w:val="24"/>
        </w:rPr>
      </w:pPr>
      <w:r w:rsidRPr="00E653F9">
        <w:rPr>
          <w:sz w:val="24"/>
          <w:szCs w:val="24"/>
        </w:rPr>
        <w:t xml:space="preserve"> </w:t>
      </w:r>
    </w:p>
  </w:footnote>
  <w:footnote w:id="4">
    <w:p w:rsidR="00C9165B" w:rsidRPr="005652D0" w:rsidRDefault="00C9165B" w:rsidP="001B1473">
      <w:pPr>
        <w:pStyle w:val="ad"/>
        <w:jc w:val="both"/>
        <w:rPr>
          <w:sz w:val="24"/>
          <w:szCs w:val="24"/>
        </w:rPr>
      </w:pPr>
      <w:r>
        <w:rPr>
          <w:rStyle w:val="af"/>
        </w:rPr>
        <w:footnoteRef/>
      </w:r>
      <w:r>
        <w:t xml:space="preserve"> </w:t>
      </w:r>
      <w:r w:rsidRPr="005652D0">
        <w:rPr>
          <w:rFonts w:ascii="Times New Roman" w:hAnsi="Times New Roman" w:cs="Times New Roman"/>
          <w:sz w:val="24"/>
          <w:szCs w:val="24"/>
        </w:rPr>
        <w:t>Якушин В.А. Субъективное вменение и его значение в уголовном праве.  Тольятти: ТолПИ, 1998.  С. 122.</w:t>
      </w:r>
    </w:p>
  </w:footnote>
  <w:footnote w:id="5">
    <w:p w:rsidR="00373973" w:rsidRPr="00656174" w:rsidRDefault="00373973">
      <w:pPr>
        <w:pStyle w:val="ad"/>
        <w:rPr>
          <w:rFonts w:ascii="Times New Roman" w:hAnsi="Times New Roman" w:cs="Times New Roman"/>
          <w:sz w:val="24"/>
          <w:szCs w:val="24"/>
        </w:rPr>
      </w:pPr>
      <w:r>
        <w:rPr>
          <w:rStyle w:val="af"/>
        </w:rPr>
        <w:footnoteRef/>
      </w:r>
      <w:r>
        <w:t xml:space="preserve"> </w:t>
      </w:r>
      <w:r w:rsidR="00C67801" w:rsidRPr="00656174">
        <w:rPr>
          <w:rFonts w:ascii="Times New Roman" w:hAnsi="Times New Roman" w:cs="Times New Roman"/>
          <w:sz w:val="24"/>
          <w:szCs w:val="24"/>
        </w:rPr>
        <w:t>Ревин</w:t>
      </w:r>
      <w:r w:rsidR="00386140">
        <w:rPr>
          <w:rFonts w:ascii="Times New Roman" w:hAnsi="Times New Roman" w:cs="Times New Roman"/>
          <w:sz w:val="24"/>
          <w:szCs w:val="24"/>
        </w:rPr>
        <w:t xml:space="preserve"> В.П.</w:t>
      </w:r>
      <w:r w:rsidR="00C67801" w:rsidRPr="00656174">
        <w:rPr>
          <w:rFonts w:ascii="Times New Roman" w:hAnsi="Times New Roman" w:cs="Times New Roman"/>
          <w:sz w:val="24"/>
          <w:szCs w:val="24"/>
        </w:rPr>
        <w:t xml:space="preserve"> </w:t>
      </w:r>
      <w:r w:rsidRPr="00656174">
        <w:rPr>
          <w:rFonts w:ascii="Times New Roman" w:hAnsi="Times New Roman" w:cs="Times New Roman"/>
          <w:sz w:val="24"/>
          <w:szCs w:val="24"/>
        </w:rPr>
        <w:t>М</w:t>
      </w:r>
      <w:r w:rsidR="003471A6">
        <w:rPr>
          <w:rFonts w:ascii="Times New Roman" w:hAnsi="Times New Roman" w:cs="Times New Roman"/>
          <w:sz w:val="24"/>
          <w:szCs w:val="24"/>
        </w:rPr>
        <w:t>.:</w:t>
      </w:r>
      <w:r w:rsidRPr="00656174">
        <w:rPr>
          <w:rFonts w:ascii="Times New Roman" w:hAnsi="Times New Roman" w:cs="Times New Roman"/>
          <w:sz w:val="24"/>
          <w:szCs w:val="24"/>
        </w:rPr>
        <w:t xml:space="preserve"> Ю</w:t>
      </w:r>
      <w:r w:rsidR="003471A6">
        <w:rPr>
          <w:rFonts w:ascii="Times New Roman" w:hAnsi="Times New Roman" w:cs="Times New Roman"/>
          <w:sz w:val="24"/>
          <w:szCs w:val="24"/>
        </w:rPr>
        <w:t>стицинформ</w:t>
      </w:r>
      <w:r w:rsidR="00386140">
        <w:rPr>
          <w:rFonts w:ascii="Times New Roman" w:hAnsi="Times New Roman" w:cs="Times New Roman"/>
          <w:sz w:val="24"/>
          <w:szCs w:val="24"/>
        </w:rPr>
        <w:t>.</w:t>
      </w:r>
      <w:r w:rsidR="003471A6">
        <w:rPr>
          <w:rFonts w:ascii="Times New Roman" w:hAnsi="Times New Roman" w:cs="Times New Roman"/>
          <w:sz w:val="24"/>
          <w:szCs w:val="24"/>
        </w:rPr>
        <w:t xml:space="preserve"> 2016.</w:t>
      </w:r>
      <w:r w:rsidR="00386140">
        <w:rPr>
          <w:rFonts w:ascii="Times New Roman" w:hAnsi="Times New Roman" w:cs="Times New Roman"/>
          <w:sz w:val="24"/>
          <w:szCs w:val="24"/>
        </w:rPr>
        <w:t>С.115</w:t>
      </w:r>
      <w:r w:rsidRPr="00656174">
        <w:rPr>
          <w:rFonts w:ascii="Times New Roman" w:hAnsi="Times New Roman" w:cs="Times New Roman"/>
          <w:sz w:val="24"/>
          <w:szCs w:val="24"/>
        </w:rPr>
        <w:t xml:space="preserve"> </w:t>
      </w:r>
    </w:p>
  </w:footnote>
  <w:footnote w:id="6">
    <w:p w:rsidR="00F0471C" w:rsidRDefault="00F0471C" w:rsidP="00E653F9">
      <w:pPr>
        <w:spacing w:before="240" w:line="240" w:lineRule="auto"/>
        <w:jc w:val="both"/>
      </w:pPr>
      <w:r>
        <w:rPr>
          <w:rStyle w:val="af"/>
        </w:rPr>
        <w:footnoteRef/>
      </w:r>
      <w:r>
        <w:t xml:space="preserve"> </w:t>
      </w:r>
      <w:r w:rsidRPr="00B930A1">
        <w:rPr>
          <w:rFonts w:ascii="Times New Roman" w:hAnsi="Times New Roman" w:cs="Times New Roman"/>
          <w:sz w:val="24"/>
          <w:szCs w:val="24"/>
        </w:rPr>
        <w:t>Иванов Н. Умысел в уголовном праве России // Российская юстиция. 1995. № 12. С. 18.</w:t>
      </w:r>
    </w:p>
  </w:footnote>
  <w:footnote w:id="7">
    <w:p w:rsidR="00F0471C" w:rsidRDefault="00F0471C" w:rsidP="00E653F9">
      <w:pPr>
        <w:spacing w:before="240" w:line="240" w:lineRule="auto"/>
        <w:jc w:val="both"/>
      </w:pPr>
      <w:r>
        <w:rPr>
          <w:rStyle w:val="af"/>
        </w:rPr>
        <w:footnoteRef/>
      </w:r>
      <w:r>
        <w:t xml:space="preserve"> </w:t>
      </w:r>
      <w:r w:rsidRPr="00B930A1">
        <w:rPr>
          <w:rFonts w:ascii="Times New Roman" w:hAnsi="Times New Roman" w:cs="Times New Roman"/>
          <w:sz w:val="24"/>
          <w:szCs w:val="24"/>
        </w:rPr>
        <w:t xml:space="preserve"> Скляров С.В. Вина и мотивы преступного поведения. - СПб.: Юридический центр Пресс, 2004. С. 24;</w:t>
      </w:r>
    </w:p>
  </w:footnote>
  <w:footnote w:id="8">
    <w:p w:rsidR="00732BFB" w:rsidRPr="00CA3833" w:rsidRDefault="00732BFB" w:rsidP="00E653F9">
      <w:pPr>
        <w:pStyle w:val="1"/>
        <w:spacing w:line="240" w:lineRule="auto"/>
        <w:ind w:firstLine="0"/>
        <w:rPr>
          <w:sz w:val="24"/>
          <w:szCs w:val="24"/>
        </w:rPr>
      </w:pPr>
      <w:r w:rsidRPr="001912C1">
        <w:rPr>
          <w:rStyle w:val="af"/>
          <w:sz w:val="24"/>
          <w:szCs w:val="24"/>
        </w:rPr>
        <w:footnoteRef/>
      </w:r>
      <w:r w:rsidRPr="001912C1">
        <w:rPr>
          <w:sz w:val="24"/>
          <w:szCs w:val="24"/>
        </w:rPr>
        <w:t xml:space="preserve"> </w:t>
      </w:r>
      <w:r w:rsidR="001912C1" w:rsidRPr="001912C1">
        <w:rPr>
          <w:sz w:val="24"/>
          <w:szCs w:val="24"/>
        </w:rPr>
        <w:t>Дубовиченко С.В. Понятие умышленной вины и ее сущность // Вестник Волжского университета им. В. Н. Татищева. 2010. [Электронный ресурс]: URL: https:// cyberleninka.ru/article/n/ponyatie-umyshlennoy-viny-i-ee-suschnost/viewer</w:t>
      </w:r>
      <w:r w:rsidR="001912C1">
        <w:rPr>
          <w:sz w:val="24"/>
          <w:szCs w:val="24"/>
        </w:rPr>
        <w:t xml:space="preserve"> </w:t>
      </w:r>
      <w:r w:rsidR="001912C1" w:rsidRPr="001912C1">
        <w:rPr>
          <w:sz w:val="24"/>
          <w:szCs w:val="24"/>
        </w:rPr>
        <w:t>(дата обращения: 15.04.2022).</w:t>
      </w:r>
      <w:r w:rsidR="001912C1">
        <w:rPr>
          <w:sz w:val="24"/>
          <w:szCs w:val="24"/>
        </w:rPr>
        <w:t xml:space="preserve"> </w:t>
      </w:r>
    </w:p>
  </w:footnote>
  <w:footnote w:id="9">
    <w:p w:rsidR="005652D0" w:rsidRPr="005652D0" w:rsidRDefault="005652D0" w:rsidP="00E653F9">
      <w:pPr>
        <w:pStyle w:val="ad"/>
        <w:rPr>
          <w:sz w:val="24"/>
          <w:szCs w:val="24"/>
        </w:rPr>
      </w:pPr>
      <w:r>
        <w:rPr>
          <w:rStyle w:val="af"/>
        </w:rPr>
        <w:footnoteRef/>
      </w:r>
      <w:r>
        <w:t xml:space="preserve"> </w:t>
      </w:r>
      <w:r w:rsidRPr="005652D0">
        <w:rPr>
          <w:rFonts w:ascii="Times New Roman" w:hAnsi="Times New Roman" w:cs="Times New Roman"/>
          <w:sz w:val="24"/>
          <w:szCs w:val="24"/>
        </w:rPr>
        <w:t xml:space="preserve">Еникеев М.И. Юридическая психология: Учебник для вузов. - М.: НОРМА (Издательская группа НОРМА-ИНФРА-М), 2002. С. </w:t>
      </w:r>
      <w:r w:rsidR="00E653F9">
        <w:rPr>
          <w:rFonts w:ascii="Times New Roman" w:hAnsi="Times New Roman" w:cs="Times New Roman"/>
          <w:sz w:val="24"/>
          <w:szCs w:val="24"/>
        </w:rPr>
        <w:t>223</w:t>
      </w:r>
      <w:r w:rsidRPr="005652D0">
        <w:rPr>
          <w:rFonts w:ascii="Times New Roman" w:hAnsi="Times New Roman" w:cs="Times New Roman"/>
          <w:sz w:val="24"/>
          <w:szCs w:val="24"/>
        </w:rPr>
        <w:t>.</w:t>
      </w:r>
      <w:r w:rsidR="001912C1">
        <w:rPr>
          <w:rFonts w:ascii="Times New Roman" w:hAnsi="Times New Roman" w:cs="Times New Roman"/>
          <w:sz w:val="24"/>
          <w:szCs w:val="24"/>
        </w:rPr>
        <w:t xml:space="preserve"> </w:t>
      </w:r>
    </w:p>
  </w:footnote>
  <w:footnote w:id="10">
    <w:p w:rsidR="00B021F3" w:rsidRPr="00EF6C44" w:rsidRDefault="00B021F3" w:rsidP="00EF6C44">
      <w:pPr>
        <w:pStyle w:val="10"/>
      </w:pPr>
      <w:r w:rsidRPr="00B021F3">
        <w:rPr>
          <w:rStyle w:val="af"/>
          <w:szCs w:val="24"/>
        </w:rPr>
        <w:footnoteRef/>
      </w:r>
      <w:r w:rsidRPr="00B021F3">
        <w:rPr>
          <w:szCs w:val="24"/>
        </w:rPr>
        <w:t xml:space="preserve"> </w:t>
      </w:r>
      <w:r w:rsidR="00EF6C44" w:rsidRPr="004F473B">
        <w:t xml:space="preserve">Паньков И.В. Умышленная вина по российскому уголовному праву: теоретический и нормативный аспекты. Дисс. канд. юрид.наук. специальность: 12.00.08. Санкт-Петербург. 2010. </w:t>
      </w:r>
      <w:r w:rsidR="00EF6C44">
        <w:t>С.218</w:t>
      </w:r>
    </w:p>
  </w:footnote>
  <w:footnote w:id="11">
    <w:p w:rsidR="00113F90" w:rsidRPr="003619D5" w:rsidRDefault="00113F90" w:rsidP="00113F90">
      <w:pPr>
        <w:pStyle w:val="ad"/>
        <w:jc w:val="both"/>
        <w:rPr>
          <w:rFonts w:ascii="Times New Roman" w:hAnsi="Times New Roman" w:cs="Times New Roman"/>
        </w:rPr>
      </w:pPr>
      <w:r>
        <w:rPr>
          <w:rStyle w:val="af"/>
        </w:rPr>
        <w:footnoteRef/>
      </w:r>
      <w:r>
        <w:t xml:space="preserve"> </w:t>
      </w:r>
      <w:r w:rsidRPr="003619D5">
        <w:rPr>
          <w:rFonts w:ascii="Times New Roman" w:hAnsi="Times New Roman" w:cs="Times New Roman"/>
          <w:sz w:val="22"/>
          <w:szCs w:val="22"/>
        </w:rPr>
        <w:t>Якушин В. А. Проблемы субъективного вменения в уголовном праве: Автореф. дис. докт.</w:t>
      </w:r>
      <w:r w:rsidRPr="003619D5">
        <w:rPr>
          <w:rFonts w:ascii="Times New Roman" w:hAnsi="Times New Roman" w:cs="Times New Roman"/>
        </w:rPr>
        <w:br/>
      </w:r>
      <w:r w:rsidRPr="003619D5">
        <w:rPr>
          <w:rFonts w:ascii="Times New Roman" w:hAnsi="Times New Roman" w:cs="Times New Roman"/>
          <w:sz w:val="22"/>
          <w:szCs w:val="22"/>
        </w:rPr>
        <w:t>юрид. наук. М., 1998. С. 8.</w:t>
      </w:r>
    </w:p>
  </w:footnote>
  <w:footnote w:id="12">
    <w:p w:rsidR="00D83F93" w:rsidRPr="00E653F9" w:rsidRDefault="00D83F93" w:rsidP="00D83F93">
      <w:pPr>
        <w:pStyle w:val="ad"/>
        <w:rPr>
          <w:sz w:val="24"/>
          <w:szCs w:val="24"/>
        </w:rPr>
      </w:pPr>
      <w:r w:rsidRPr="00E653F9">
        <w:rPr>
          <w:rStyle w:val="af"/>
          <w:sz w:val="24"/>
          <w:szCs w:val="24"/>
        </w:rPr>
        <w:footnoteRef/>
      </w:r>
      <w:r w:rsidRPr="00E653F9">
        <w:rPr>
          <w:sz w:val="24"/>
          <w:szCs w:val="24"/>
        </w:rPr>
        <w:t xml:space="preserve"> </w:t>
      </w:r>
      <w:r w:rsidRPr="00E653F9">
        <w:rPr>
          <w:rFonts w:ascii="Times New Roman" w:hAnsi="Times New Roman" w:cs="Times New Roman"/>
          <w:sz w:val="24"/>
          <w:szCs w:val="24"/>
        </w:rPr>
        <w:t>Судебная практика по уголовным делам. М., 2005. С. 136.</w:t>
      </w:r>
    </w:p>
  </w:footnote>
  <w:footnote w:id="13">
    <w:p w:rsidR="00D83F93" w:rsidRPr="00E653F9" w:rsidRDefault="00D83F93" w:rsidP="00D83F93">
      <w:pPr>
        <w:pStyle w:val="10"/>
        <w:rPr>
          <w:szCs w:val="24"/>
        </w:rPr>
      </w:pPr>
      <w:r w:rsidRPr="00E653F9">
        <w:rPr>
          <w:rStyle w:val="af"/>
          <w:szCs w:val="24"/>
        </w:rPr>
        <w:footnoteRef/>
      </w:r>
      <w:r w:rsidRPr="00E653F9">
        <w:rPr>
          <w:szCs w:val="24"/>
        </w:rPr>
        <w:t xml:space="preserve"> Постановление Пленума Верховного Суда РФ от 22.12.2015 № 58 «О практике назначения судами Российской Федерации уголовного наказания» (ред. от 18.12.2018) // Российская газета, № 295, 29.12.2015</w:t>
      </w:r>
      <w:r w:rsidR="00E653F9">
        <w:rPr>
          <w:szCs w:val="24"/>
        </w:rPr>
        <w:t>.</w:t>
      </w:r>
    </w:p>
  </w:footnote>
  <w:footnote w:id="14">
    <w:p w:rsidR="00DC2DF5" w:rsidRPr="00E653F9" w:rsidRDefault="00DC2DF5" w:rsidP="00544662">
      <w:pPr>
        <w:pStyle w:val="ad"/>
        <w:spacing w:line="360" w:lineRule="auto"/>
        <w:jc w:val="both"/>
        <w:rPr>
          <w:rFonts w:ascii="Times New Roman" w:hAnsi="Times New Roman" w:cs="Times New Roman"/>
          <w:sz w:val="24"/>
          <w:szCs w:val="24"/>
        </w:rPr>
      </w:pPr>
      <w:r w:rsidRPr="00E653F9">
        <w:rPr>
          <w:rStyle w:val="af"/>
          <w:sz w:val="24"/>
          <w:szCs w:val="24"/>
        </w:rPr>
        <w:footnoteRef/>
      </w:r>
      <w:r w:rsidRPr="00E653F9">
        <w:rPr>
          <w:sz w:val="24"/>
          <w:szCs w:val="24"/>
        </w:rPr>
        <w:t xml:space="preserve"> </w:t>
      </w:r>
      <w:r w:rsidR="00E653F9" w:rsidRPr="00E653F9">
        <w:rPr>
          <w:rFonts w:ascii="Times New Roman" w:hAnsi="Times New Roman" w:cs="Times New Roman"/>
          <w:color w:val="000000" w:themeColor="text1"/>
          <w:sz w:val="24"/>
          <w:szCs w:val="24"/>
        </w:rPr>
        <w:t>Динека В.И., Дайшутов М.М. Правовое значение вины и причинной связи в умышленных и неосторожных преступлениях.</w:t>
      </w:r>
      <w:r w:rsidR="00E653F9" w:rsidRPr="00E653F9">
        <w:rPr>
          <w:color w:val="000000" w:themeColor="text1"/>
          <w:sz w:val="24"/>
          <w:szCs w:val="24"/>
        </w:rPr>
        <w:t xml:space="preserve"> </w:t>
      </w:r>
      <w:r w:rsidR="00E653F9" w:rsidRPr="00E653F9">
        <w:rPr>
          <w:rFonts w:ascii="Times New Roman" w:hAnsi="Times New Roman" w:cs="Times New Roman"/>
          <w:color w:val="000000" w:themeColor="text1"/>
          <w:sz w:val="24"/>
          <w:szCs w:val="24"/>
        </w:rPr>
        <w:t xml:space="preserve">[Электронный ресурс] URL: </w:t>
      </w:r>
      <w:hyperlink r:id="rId1" w:history="1">
        <w:r w:rsidR="00E653F9" w:rsidRPr="00E653F9">
          <w:rPr>
            <w:rStyle w:val="a7"/>
            <w:rFonts w:ascii="Times New Roman" w:hAnsi="Times New Roman" w:cs="Times New Roman"/>
            <w:color w:val="000000" w:themeColor="text1"/>
            <w:sz w:val="24"/>
            <w:szCs w:val="24"/>
            <w:u w:val="none"/>
          </w:rPr>
          <w:t>https://cyberleninka.ru/article/n/pravovoe-znachenie-viny-i-prichinnoy-svyazi-v-umyshlennyh-i-neostorozhnyh-prestupleniyah(дата</w:t>
        </w:r>
      </w:hyperlink>
      <w:r w:rsidR="00E653F9" w:rsidRPr="00E653F9">
        <w:rPr>
          <w:rFonts w:ascii="Times New Roman" w:hAnsi="Times New Roman" w:cs="Times New Roman"/>
          <w:color w:val="000000" w:themeColor="text1"/>
          <w:sz w:val="24"/>
          <w:szCs w:val="24"/>
        </w:rPr>
        <w:t xml:space="preserve"> обращения 15.04.2022).</w:t>
      </w:r>
    </w:p>
  </w:footnote>
  <w:footnote w:id="15">
    <w:p w:rsidR="00D83F93" w:rsidRPr="00E653F9" w:rsidRDefault="00D83F93" w:rsidP="00D83F93">
      <w:pPr>
        <w:pStyle w:val="ad"/>
        <w:jc w:val="both"/>
        <w:rPr>
          <w:color w:val="000000" w:themeColor="text1"/>
          <w:sz w:val="24"/>
          <w:szCs w:val="24"/>
        </w:rPr>
      </w:pPr>
      <w:r w:rsidRPr="00E653F9">
        <w:rPr>
          <w:rStyle w:val="af"/>
          <w:sz w:val="24"/>
          <w:szCs w:val="24"/>
        </w:rPr>
        <w:footnoteRef/>
      </w:r>
      <w:r w:rsidR="001912C1" w:rsidRPr="00E653F9">
        <w:rPr>
          <w:rFonts w:ascii="Times New Roman" w:hAnsi="Times New Roman" w:cs="Times New Roman"/>
          <w:color w:val="000000" w:themeColor="text1"/>
          <w:sz w:val="24"/>
          <w:szCs w:val="24"/>
        </w:rPr>
        <w:t xml:space="preserve">Уголовный кодекс Российской Федерации. </w:t>
      </w:r>
      <w:hyperlink r:id="rId2" w:history="1">
        <w:r w:rsidR="001912C1" w:rsidRPr="00E653F9">
          <w:rPr>
            <w:rStyle w:val="a7"/>
            <w:rFonts w:ascii="Times New Roman" w:hAnsi="Times New Roman" w:cs="Times New Roman"/>
            <w:color w:val="000000" w:themeColor="text1"/>
            <w:sz w:val="24"/>
            <w:szCs w:val="24"/>
            <w:u w:val="none"/>
            <w:lang w:val="en-US"/>
          </w:rPr>
          <w:t>h</w:t>
        </w:r>
        <w:r w:rsidR="001912C1" w:rsidRPr="00E653F9">
          <w:rPr>
            <w:rStyle w:val="a7"/>
            <w:rFonts w:ascii="Times New Roman" w:hAnsi="Times New Roman" w:cs="Times New Roman"/>
            <w:color w:val="000000" w:themeColor="text1"/>
            <w:sz w:val="24"/>
            <w:szCs w:val="24"/>
            <w:u w:val="none"/>
          </w:rPr>
          <w:t>ttp://www.consultant.ru/document/cons_doc_law_10699</w:t>
        </w:r>
      </w:hyperlink>
      <w:r w:rsidR="001912C1" w:rsidRPr="00E653F9">
        <w:rPr>
          <w:rFonts w:ascii="Times New Roman" w:hAnsi="Times New Roman" w:cs="Times New Roman"/>
          <w:color w:val="000000" w:themeColor="text1"/>
          <w:sz w:val="24"/>
          <w:szCs w:val="24"/>
        </w:rPr>
        <w:t>. Дата обращения: 15.04.2022</w:t>
      </w:r>
      <w:r w:rsidR="00E653F9">
        <w:rPr>
          <w:rFonts w:ascii="Times New Roman" w:hAnsi="Times New Roman" w:cs="Times New Roman"/>
          <w:color w:val="000000" w:themeColor="text1"/>
          <w:sz w:val="24"/>
          <w:szCs w:val="24"/>
        </w:rPr>
        <w:t>.</w:t>
      </w:r>
    </w:p>
  </w:footnote>
  <w:footnote w:id="16">
    <w:p w:rsidR="004675C1" w:rsidRPr="00D83F93" w:rsidRDefault="00DA6B6E" w:rsidP="004675C1">
      <w:pPr>
        <w:pStyle w:val="ad"/>
        <w:jc w:val="both"/>
        <w:rPr>
          <w:color w:val="000000" w:themeColor="text1"/>
        </w:rPr>
      </w:pPr>
      <w:r>
        <w:rPr>
          <w:rStyle w:val="af"/>
        </w:rPr>
        <w:footnoteRef/>
      </w:r>
      <w:r w:rsidR="004675C1" w:rsidRPr="00551D8C">
        <w:rPr>
          <w:rFonts w:ascii="Times New Roman" w:hAnsi="Times New Roman" w:cs="Times New Roman"/>
          <w:color w:val="000000" w:themeColor="text1"/>
          <w:sz w:val="24"/>
          <w:szCs w:val="24"/>
        </w:rPr>
        <w:t>Уголовный кодекс Российской Федерации.</w:t>
      </w:r>
      <w:r w:rsidR="004675C1">
        <w:rPr>
          <w:rFonts w:ascii="Times New Roman" w:hAnsi="Times New Roman" w:cs="Times New Roman"/>
          <w:color w:val="000000" w:themeColor="text1"/>
          <w:sz w:val="24"/>
          <w:szCs w:val="24"/>
        </w:rPr>
        <w:t xml:space="preserve"> </w:t>
      </w:r>
      <w:hyperlink r:id="rId3" w:history="1">
        <w:r w:rsidR="004675C1" w:rsidRPr="001912C1">
          <w:rPr>
            <w:rStyle w:val="a7"/>
            <w:rFonts w:ascii="Times New Roman" w:hAnsi="Times New Roman" w:cs="Times New Roman"/>
            <w:color w:val="000000" w:themeColor="text1"/>
            <w:sz w:val="24"/>
            <w:szCs w:val="24"/>
            <w:u w:val="none"/>
            <w:lang w:val="en-US"/>
          </w:rPr>
          <w:t>h</w:t>
        </w:r>
        <w:r w:rsidR="004675C1" w:rsidRPr="001912C1">
          <w:rPr>
            <w:rStyle w:val="a7"/>
            <w:rFonts w:ascii="Times New Roman" w:hAnsi="Times New Roman" w:cs="Times New Roman"/>
            <w:color w:val="000000" w:themeColor="text1"/>
            <w:sz w:val="24"/>
            <w:szCs w:val="24"/>
            <w:u w:val="none"/>
          </w:rPr>
          <w:t>ttp://www.consultant.ru/document/cons_doc_law_10699</w:t>
        </w:r>
      </w:hyperlink>
      <w:r w:rsidR="004675C1" w:rsidRPr="001912C1">
        <w:rPr>
          <w:rFonts w:ascii="Times New Roman" w:hAnsi="Times New Roman" w:cs="Times New Roman"/>
          <w:color w:val="000000" w:themeColor="text1"/>
          <w:sz w:val="24"/>
          <w:szCs w:val="24"/>
        </w:rPr>
        <w:t>. Дата обращения: 15.04.2022</w:t>
      </w:r>
      <w:r w:rsidR="004675C1">
        <w:rPr>
          <w:rFonts w:ascii="Times New Roman" w:hAnsi="Times New Roman" w:cs="Times New Roman"/>
          <w:color w:val="000000" w:themeColor="text1"/>
          <w:sz w:val="24"/>
          <w:szCs w:val="24"/>
        </w:rPr>
        <w:t>.</w:t>
      </w:r>
    </w:p>
    <w:p w:rsidR="00DA6B6E" w:rsidRPr="00551D8C" w:rsidRDefault="00DA6B6E" w:rsidP="00551D8C">
      <w:pPr>
        <w:pStyle w:val="ad"/>
        <w:jc w:val="both"/>
        <w:rPr>
          <w:rFonts w:ascii="Times New Roman" w:hAnsi="Times New Roman" w:cs="Times New Roman"/>
          <w:color w:val="000000" w:themeColor="text1"/>
          <w:sz w:val="24"/>
          <w:szCs w:val="24"/>
        </w:rPr>
      </w:pPr>
    </w:p>
  </w:footnote>
  <w:footnote w:id="17">
    <w:p w:rsidR="003C6F26" w:rsidRPr="007B1958" w:rsidRDefault="003C6F26" w:rsidP="00C67801">
      <w:pPr>
        <w:pStyle w:val="10"/>
      </w:pPr>
      <w:r>
        <w:rPr>
          <w:rStyle w:val="af"/>
        </w:rPr>
        <w:footnoteRef/>
      </w:r>
      <w:r>
        <w:t xml:space="preserve"> </w:t>
      </w:r>
      <w:r w:rsidRPr="0037533A">
        <w:t xml:space="preserve">Уголовное право Российской Федерации. Общая часть: учебник / под ред. проф. Л.В. Иногамовой-Хегай.  3-е изд., перераб. и доп. Москва : ИНФРА-М, 2022. </w:t>
      </w:r>
      <w:r>
        <w:t>С</w:t>
      </w:r>
      <w:r w:rsidRPr="007B1958">
        <w:t>. 109</w:t>
      </w:r>
    </w:p>
  </w:footnote>
  <w:footnote w:id="18">
    <w:p w:rsidR="00FD59CA" w:rsidRPr="007B1958" w:rsidRDefault="00FD59CA" w:rsidP="00CE21F0">
      <w:pPr>
        <w:pStyle w:val="af1"/>
        <w:jc w:val="both"/>
        <w:rPr>
          <w:sz w:val="22"/>
          <w:szCs w:val="22"/>
        </w:rPr>
      </w:pPr>
      <w:r w:rsidRPr="004779D0">
        <w:rPr>
          <w:rStyle w:val="af"/>
          <w:sz w:val="22"/>
          <w:szCs w:val="22"/>
        </w:rPr>
        <w:footnoteRef/>
      </w:r>
      <w:r w:rsidR="00C67801" w:rsidRPr="004779D0">
        <w:rPr>
          <w:sz w:val="22"/>
          <w:szCs w:val="22"/>
        </w:rPr>
        <w:t>Научный</w:t>
      </w:r>
      <w:r w:rsidR="00C67801" w:rsidRPr="007B1958">
        <w:rPr>
          <w:sz w:val="22"/>
          <w:szCs w:val="22"/>
        </w:rPr>
        <w:t xml:space="preserve"> </w:t>
      </w:r>
      <w:r w:rsidR="00C67801" w:rsidRPr="004779D0">
        <w:rPr>
          <w:sz w:val="22"/>
          <w:szCs w:val="22"/>
        </w:rPr>
        <w:t>журнал</w:t>
      </w:r>
      <w:r w:rsidR="00C67801" w:rsidRPr="007B1958">
        <w:rPr>
          <w:sz w:val="22"/>
          <w:szCs w:val="22"/>
        </w:rPr>
        <w:t xml:space="preserve"> «</w:t>
      </w:r>
      <w:r w:rsidR="00C67801" w:rsidRPr="004779D0">
        <w:rPr>
          <w:sz w:val="22"/>
          <w:szCs w:val="22"/>
        </w:rPr>
        <w:t>Эпомен</w:t>
      </w:r>
      <w:r w:rsidR="00C67801" w:rsidRPr="007B1958">
        <w:rPr>
          <w:sz w:val="22"/>
          <w:szCs w:val="22"/>
        </w:rPr>
        <w:t xml:space="preserve">», № 39, 2020 | </w:t>
      </w:r>
      <w:r w:rsidR="00C67801" w:rsidRPr="004779D0">
        <w:rPr>
          <w:sz w:val="22"/>
          <w:szCs w:val="22"/>
          <w:lang w:val="en-US"/>
        </w:rPr>
        <w:t>Epomen</w:t>
      </w:r>
      <w:r w:rsidR="00C67801" w:rsidRPr="007B1958">
        <w:rPr>
          <w:sz w:val="22"/>
          <w:szCs w:val="22"/>
        </w:rPr>
        <w:t xml:space="preserve"> </w:t>
      </w:r>
      <w:r w:rsidR="00C67801" w:rsidRPr="004779D0">
        <w:rPr>
          <w:sz w:val="22"/>
          <w:szCs w:val="22"/>
          <w:lang w:val="en-US"/>
        </w:rPr>
        <w:t>Scientific</w:t>
      </w:r>
      <w:r w:rsidR="00C67801" w:rsidRPr="007B1958">
        <w:rPr>
          <w:sz w:val="22"/>
          <w:szCs w:val="22"/>
        </w:rPr>
        <w:t xml:space="preserve"> </w:t>
      </w:r>
      <w:r w:rsidR="00C67801" w:rsidRPr="004779D0">
        <w:rPr>
          <w:sz w:val="22"/>
          <w:szCs w:val="22"/>
          <w:lang w:val="en-US"/>
        </w:rPr>
        <w:t>Journal</w:t>
      </w:r>
      <w:r w:rsidR="00C67801" w:rsidRPr="007B1958">
        <w:rPr>
          <w:sz w:val="22"/>
          <w:szCs w:val="22"/>
        </w:rPr>
        <w:t xml:space="preserve">, </w:t>
      </w:r>
      <w:r w:rsidR="00C67801" w:rsidRPr="004779D0">
        <w:rPr>
          <w:sz w:val="22"/>
          <w:szCs w:val="22"/>
          <w:lang w:val="en-US"/>
        </w:rPr>
        <w:t>No</w:t>
      </w:r>
      <w:r w:rsidR="00C67801" w:rsidRPr="007B1958">
        <w:rPr>
          <w:sz w:val="22"/>
          <w:szCs w:val="22"/>
        </w:rPr>
        <w:t>. 39 (2020) 192.</w:t>
      </w:r>
      <w:r w:rsidRPr="004779D0">
        <w:rPr>
          <w:sz w:val="22"/>
          <w:szCs w:val="22"/>
          <w:lang w:val="en-US"/>
        </w:rPr>
        <w:t>http</w:t>
      </w:r>
      <w:r w:rsidRPr="007B1958">
        <w:rPr>
          <w:sz w:val="22"/>
          <w:szCs w:val="22"/>
        </w:rPr>
        <w:t>://</w:t>
      </w:r>
      <w:r w:rsidRPr="004779D0">
        <w:rPr>
          <w:sz w:val="22"/>
          <w:szCs w:val="22"/>
          <w:lang w:val="en-US"/>
        </w:rPr>
        <w:t>epomen</w:t>
      </w:r>
      <w:r w:rsidRPr="007B1958">
        <w:rPr>
          <w:sz w:val="22"/>
          <w:szCs w:val="22"/>
        </w:rPr>
        <w:t>.</w:t>
      </w:r>
      <w:r w:rsidRPr="004779D0">
        <w:rPr>
          <w:sz w:val="22"/>
          <w:szCs w:val="22"/>
          <w:lang w:val="en-US"/>
        </w:rPr>
        <w:t>ru</w:t>
      </w:r>
      <w:r w:rsidRPr="007B1958">
        <w:rPr>
          <w:sz w:val="22"/>
          <w:szCs w:val="22"/>
        </w:rPr>
        <w:t>/</w:t>
      </w:r>
      <w:r w:rsidRPr="004779D0">
        <w:rPr>
          <w:sz w:val="22"/>
          <w:szCs w:val="22"/>
          <w:lang w:val="en-US"/>
        </w:rPr>
        <w:t>issues</w:t>
      </w:r>
      <w:r w:rsidRPr="007B1958">
        <w:rPr>
          <w:sz w:val="22"/>
          <w:szCs w:val="22"/>
        </w:rPr>
        <w:t>/2020/39/</w:t>
      </w:r>
      <w:r w:rsidRPr="004779D0">
        <w:rPr>
          <w:sz w:val="22"/>
          <w:szCs w:val="22"/>
          <w:lang w:val="en-US"/>
        </w:rPr>
        <w:t>Epomen</w:t>
      </w:r>
      <w:r w:rsidRPr="007B1958">
        <w:rPr>
          <w:sz w:val="22"/>
          <w:szCs w:val="22"/>
        </w:rPr>
        <w:t>-39-2020.</w:t>
      </w:r>
      <w:r w:rsidRPr="004779D0">
        <w:rPr>
          <w:sz w:val="22"/>
          <w:szCs w:val="22"/>
          <w:lang w:val="en-US"/>
        </w:rPr>
        <w:t>pdf</w:t>
      </w:r>
      <w:r w:rsidRPr="007B1958">
        <w:rPr>
          <w:sz w:val="22"/>
          <w:szCs w:val="22"/>
        </w:rPr>
        <w:t xml:space="preserve"> </w:t>
      </w:r>
      <w:r w:rsidRPr="004779D0">
        <w:rPr>
          <w:sz w:val="22"/>
          <w:szCs w:val="22"/>
        </w:rPr>
        <w:t>Научный</w:t>
      </w:r>
      <w:r w:rsidRPr="007B1958">
        <w:rPr>
          <w:sz w:val="22"/>
          <w:szCs w:val="22"/>
        </w:rPr>
        <w:t xml:space="preserve"> </w:t>
      </w:r>
      <w:r w:rsidRPr="004779D0">
        <w:rPr>
          <w:sz w:val="22"/>
          <w:szCs w:val="22"/>
        </w:rPr>
        <w:t>журнал</w:t>
      </w:r>
      <w:r w:rsidRPr="007B1958">
        <w:rPr>
          <w:sz w:val="22"/>
          <w:szCs w:val="22"/>
        </w:rPr>
        <w:t xml:space="preserve"> «</w:t>
      </w:r>
      <w:r w:rsidRPr="004779D0">
        <w:rPr>
          <w:sz w:val="22"/>
          <w:szCs w:val="22"/>
        </w:rPr>
        <w:t>Эпомен</w:t>
      </w:r>
      <w:r w:rsidRPr="007B1958">
        <w:rPr>
          <w:sz w:val="22"/>
          <w:szCs w:val="22"/>
        </w:rPr>
        <w:t>», № 39, 2020.</w:t>
      </w:r>
    </w:p>
  </w:footnote>
  <w:footnote w:id="19">
    <w:p w:rsidR="00FD59CA" w:rsidRPr="004779D0" w:rsidRDefault="00FD59CA" w:rsidP="00C941B1">
      <w:pPr>
        <w:pStyle w:val="ad"/>
        <w:rPr>
          <w:sz w:val="22"/>
          <w:szCs w:val="22"/>
        </w:rPr>
      </w:pPr>
      <w:r w:rsidRPr="004779D0">
        <w:rPr>
          <w:rStyle w:val="af"/>
          <w:sz w:val="22"/>
          <w:szCs w:val="22"/>
        </w:rPr>
        <w:footnoteRef/>
      </w:r>
      <w:r w:rsidRPr="004779D0">
        <w:rPr>
          <w:sz w:val="22"/>
          <w:szCs w:val="22"/>
        </w:rPr>
        <w:t xml:space="preserve"> </w:t>
      </w:r>
      <w:r w:rsidRPr="004779D0">
        <w:rPr>
          <w:rFonts w:ascii="Times New Roman" w:hAnsi="Times New Roman" w:cs="Times New Roman"/>
          <w:sz w:val="22"/>
          <w:szCs w:val="22"/>
        </w:rPr>
        <w:t>Кузнецова Н.Ф. Проблемы квалификации преступлений. М., 2007. С. 34-35.</w:t>
      </w:r>
    </w:p>
  </w:footnote>
  <w:footnote w:id="20">
    <w:p w:rsidR="00656174" w:rsidRDefault="00656174" w:rsidP="00656174">
      <w:pPr>
        <w:pStyle w:val="ad"/>
        <w:jc w:val="both"/>
        <w:rPr>
          <w:rFonts w:ascii="Times New Roman" w:hAnsi="Times New Roman" w:cs="Times New Roman"/>
          <w:sz w:val="24"/>
          <w:szCs w:val="24"/>
        </w:rPr>
      </w:pPr>
    </w:p>
    <w:p w:rsidR="00FD59CA" w:rsidRPr="00F40706" w:rsidRDefault="00FD59CA" w:rsidP="00544662">
      <w:pPr>
        <w:pStyle w:val="ad"/>
        <w:jc w:val="both"/>
        <w:rPr>
          <w:sz w:val="22"/>
          <w:szCs w:val="22"/>
        </w:rPr>
      </w:pPr>
      <w:r w:rsidRPr="00656174">
        <w:rPr>
          <w:rStyle w:val="af"/>
          <w:rFonts w:ascii="Times New Roman" w:hAnsi="Times New Roman" w:cs="Times New Roman"/>
          <w:sz w:val="24"/>
          <w:szCs w:val="24"/>
        </w:rPr>
        <w:footnoteRef/>
      </w:r>
      <w:r w:rsidRPr="00656174">
        <w:rPr>
          <w:rFonts w:ascii="Times New Roman" w:hAnsi="Times New Roman" w:cs="Times New Roman"/>
          <w:sz w:val="24"/>
          <w:szCs w:val="24"/>
        </w:rPr>
        <w:t xml:space="preserve"> </w:t>
      </w:r>
      <w:r w:rsidRPr="00F40706">
        <w:rPr>
          <w:rFonts w:ascii="Times New Roman" w:hAnsi="Times New Roman" w:cs="Times New Roman"/>
          <w:sz w:val="24"/>
          <w:szCs w:val="24"/>
        </w:rPr>
        <w:t xml:space="preserve">Постановление Конституционного Суда Российской Федерации от 31 марта 2011 г. № 3-П. По делу о проверке конституционности части третьей статьи 138 Уголовного кодекса Российской Федерации в связи с жалобами граждан С. В. Капорина, И. В. Коршуна и других // </w:t>
      </w:r>
      <w:hyperlink r:id="rId4" w:history="1">
        <w:r w:rsidR="00656174" w:rsidRPr="00F40706">
          <w:rPr>
            <w:rStyle w:val="a7"/>
            <w:rFonts w:ascii="Times New Roman" w:hAnsi="Times New Roman" w:cs="Times New Roman"/>
            <w:color w:val="auto"/>
            <w:sz w:val="24"/>
            <w:szCs w:val="24"/>
            <w:u w:val="none"/>
            <w:lang w:val="en-US"/>
          </w:rPr>
          <w:t>h</w:t>
        </w:r>
        <w:r w:rsidR="00656174" w:rsidRPr="00F40706">
          <w:rPr>
            <w:rStyle w:val="a7"/>
            <w:rFonts w:ascii="Times New Roman" w:hAnsi="Times New Roman" w:cs="Times New Roman"/>
            <w:color w:val="auto"/>
            <w:sz w:val="24"/>
            <w:szCs w:val="24"/>
            <w:u w:val="none"/>
          </w:rPr>
          <w:t>ttp://www.consultant.ru</w:t>
        </w:r>
      </w:hyperlink>
      <w:r w:rsidR="00656174" w:rsidRPr="00F40706">
        <w:rPr>
          <w:rFonts w:ascii="Times New Roman" w:hAnsi="Times New Roman" w:cs="Times New Roman"/>
          <w:sz w:val="24"/>
          <w:szCs w:val="24"/>
        </w:rPr>
        <w:t>. Дата обращения: 15.04.2022</w:t>
      </w:r>
    </w:p>
  </w:footnote>
  <w:footnote w:id="21">
    <w:p w:rsidR="00EF6C44" w:rsidRDefault="00EF6C44" w:rsidP="00EF6C44">
      <w:pPr>
        <w:pStyle w:val="10"/>
      </w:pPr>
      <w:r>
        <w:rPr>
          <w:rStyle w:val="af"/>
        </w:rPr>
        <w:footnoteRef/>
      </w:r>
      <w:r>
        <w:t xml:space="preserve"> Никифоров Б.С. Об умысле по действующему уголовному законодательству // Советское государство и право. - М.: Наука,1965. № 6. С.26-36</w:t>
      </w:r>
    </w:p>
  </w:footnote>
  <w:footnote w:id="22">
    <w:p w:rsidR="00794D62" w:rsidRDefault="00794D62" w:rsidP="004675C1">
      <w:pPr>
        <w:pStyle w:val="10"/>
      </w:pPr>
      <w:r>
        <w:rPr>
          <w:rStyle w:val="af"/>
        </w:rPr>
        <w:footnoteRef/>
      </w:r>
      <w:r>
        <w:t xml:space="preserve"> </w:t>
      </w:r>
      <w:r w:rsidR="00EF6C44">
        <w:t>Рарог А.И. Настольная книга судьи по квалификации преступлений: практ. пособие.-М.: ТК Велби, Из-во Проспект, 2008. С. 48</w:t>
      </w:r>
    </w:p>
  </w:footnote>
  <w:footnote w:id="23">
    <w:p w:rsidR="00EF6C44" w:rsidRDefault="00EF6C44" w:rsidP="00EF6C44">
      <w:pPr>
        <w:pStyle w:val="10"/>
      </w:pPr>
      <w:r>
        <w:rPr>
          <w:rStyle w:val="af"/>
        </w:rPr>
        <w:footnoteRef/>
      </w:r>
      <w:r>
        <w:t xml:space="preserve"> Иванов И.С. К вопросу о соотношении форм вины и их основных признаков // Российский следователь. 2005. №1. [Электронный ресурс]: URL: https://elibrary.ru/item.asp?id=12972423</w:t>
      </w:r>
    </w:p>
    <w:p w:rsidR="00EF6C44" w:rsidRDefault="00EF6C44">
      <w:pPr>
        <w:pStyle w:val="ad"/>
      </w:pPr>
    </w:p>
  </w:footnote>
  <w:footnote w:id="24">
    <w:p w:rsidR="00C275CF" w:rsidRPr="00E7091D" w:rsidRDefault="00C275CF" w:rsidP="00C275CF">
      <w:pPr>
        <w:pStyle w:val="ad"/>
        <w:rPr>
          <w:rFonts w:ascii="Times New Roman" w:hAnsi="Times New Roman" w:cs="Times New Roman"/>
        </w:rPr>
      </w:pPr>
      <w:r w:rsidRPr="00E7091D">
        <w:rPr>
          <w:rStyle w:val="af"/>
          <w:rFonts w:ascii="Times New Roman" w:hAnsi="Times New Roman" w:cs="Times New Roman"/>
        </w:rPr>
        <w:footnoteRef/>
      </w:r>
      <w:r w:rsidRPr="00E7091D">
        <w:rPr>
          <w:rFonts w:ascii="Times New Roman" w:hAnsi="Times New Roman" w:cs="Times New Roman"/>
        </w:rPr>
        <w:t xml:space="preserve"> </w:t>
      </w:r>
      <w:r w:rsidRPr="00E7091D">
        <w:rPr>
          <w:rStyle w:val="markedcontent"/>
          <w:rFonts w:ascii="Times New Roman" w:hAnsi="Times New Roman" w:cs="Times New Roman"/>
          <w:sz w:val="23"/>
          <w:szCs w:val="23"/>
        </w:rPr>
        <w:t>Приговор No 1-63/2019 Башмаковского районного суда Пензенской области от 22 ноября 2019 г. по делу No 1-63/2019 // Судебные и нормативные акты Российской Федерации (СудАкт.Ру) : сайт. — URL: https://sudact.ru/regular/doc/VAlH12O1cUdj (дата обращения: 10.04.2022)</w:t>
      </w:r>
    </w:p>
  </w:footnote>
  <w:footnote w:id="25">
    <w:p w:rsidR="000C1070" w:rsidRPr="00585CCB" w:rsidRDefault="000C1070" w:rsidP="000C1070">
      <w:pPr>
        <w:pStyle w:val="ad"/>
        <w:rPr>
          <w:rFonts w:ascii="Times New Roman" w:hAnsi="Times New Roman" w:cs="Times New Roman"/>
          <w:sz w:val="24"/>
          <w:szCs w:val="24"/>
        </w:rPr>
      </w:pPr>
      <w:r>
        <w:rPr>
          <w:rStyle w:val="af"/>
        </w:rPr>
        <w:footnoteRef/>
      </w:r>
      <w:r>
        <w:t xml:space="preserve"> </w:t>
      </w:r>
      <w:r w:rsidRPr="00585CCB">
        <w:rPr>
          <w:rFonts w:ascii="Times New Roman" w:hAnsi="Times New Roman" w:cs="Times New Roman"/>
          <w:sz w:val="24"/>
          <w:szCs w:val="24"/>
        </w:rPr>
        <w:t>Динека В.И., Дайшутов М.М.</w:t>
      </w:r>
      <w:r>
        <w:rPr>
          <w:rFonts w:ascii="Times New Roman" w:hAnsi="Times New Roman" w:cs="Times New Roman"/>
          <w:sz w:val="24"/>
          <w:szCs w:val="24"/>
        </w:rPr>
        <w:t xml:space="preserve"> Правовое значение вины и причинной связи в умышленных и неосторожных преступлениях.</w:t>
      </w:r>
    </w:p>
  </w:footnote>
  <w:footnote w:id="26">
    <w:p w:rsidR="00C67801" w:rsidRDefault="00585CCB" w:rsidP="00C67801">
      <w:pPr>
        <w:pStyle w:val="10"/>
      </w:pPr>
      <w:r>
        <w:rPr>
          <w:rStyle w:val="af"/>
        </w:rPr>
        <w:footnoteRef/>
      </w:r>
      <w:r>
        <w:t xml:space="preserve"> </w:t>
      </w:r>
      <w:r w:rsidR="00C67801">
        <w:t>Рарог А.И. Настольная книга судьи по квалификации преступлений: практ. пособие.-М.: ТК Велби, Из-во Проспект, 2008. С. 48</w:t>
      </w:r>
    </w:p>
    <w:p w:rsidR="00585CCB" w:rsidRDefault="00585CCB">
      <w:pPr>
        <w:pStyle w:val="ad"/>
      </w:pPr>
    </w:p>
  </w:footnote>
  <w:footnote w:id="27">
    <w:p w:rsidR="00717A42" w:rsidRPr="00717A42" w:rsidRDefault="00717A42" w:rsidP="00717A42">
      <w:pPr>
        <w:pStyle w:val="10"/>
      </w:pPr>
      <w:r>
        <w:rPr>
          <w:rStyle w:val="af"/>
        </w:rPr>
        <w:footnoteRef/>
      </w:r>
      <w:r>
        <w:t xml:space="preserve"> Акимочкин В. И., Кораблева С.Ю. </w:t>
      </w:r>
      <w:r w:rsidRPr="0037533A">
        <w:t>Виды умысла и их влияние на квалификацию</w:t>
      </w:r>
      <w:r>
        <w:t xml:space="preserve"> // Проблемы экономики и юридической практики. 2012. [Электронный ресурс]: </w:t>
      </w:r>
      <w:r w:rsidRPr="00717A42">
        <w:rPr>
          <w:lang w:val="en-US"/>
        </w:rPr>
        <w:t>URL</w:t>
      </w:r>
      <w:r w:rsidRPr="00717A42">
        <w:t xml:space="preserve">: </w:t>
      </w:r>
      <w:hyperlink r:id="rId5" w:history="1">
        <w:r w:rsidRPr="00717A42">
          <w:rPr>
            <w:rStyle w:val="a7"/>
            <w:color w:val="auto"/>
            <w:u w:val="none"/>
          </w:rPr>
          <w:t>https://cyberleninka.ru/article/n/vidy-umysla-i-ih-vliyanie-na-kvalifikatsiyu/viewer</w:t>
        </w:r>
      </w:hyperlink>
      <w:r>
        <w:t xml:space="preserve">. Дата </w:t>
      </w:r>
      <w:r w:rsidRPr="00717A42">
        <w:t>обращения:15.04.2022</w:t>
      </w:r>
    </w:p>
  </w:footnote>
  <w:footnote w:id="28">
    <w:p w:rsidR="00A5208D" w:rsidRPr="00C63549" w:rsidRDefault="00A5208D" w:rsidP="00A5208D">
      <w:pPr>
        <w:pStyle w:val="ConsPlusTitle"/>
        <w:rPr>
          <w:rFonts w:ascii="Times New Roman" w:hAnsi="Times New Roman" w:cs="Times New Roman"/>
          <w:b w:val="0"/>
        </w:rPr>
      </w:pPr>
      <w:r>
        <w:rPr>
          <w:rStyle w:val="af"/>
        </w:rPr>
        <w:footnoteRef/>
      </w:r>
      <w:r w:rsidR="006B7C39">
        <w:t xml:space="preserve"> </w:t>
      </w:r>
      <w:r w:rsidRPr="00C63549">
        <w:rPr>
          <w:rFonts w:ascii="Times New Roman" w:hAnsi="Times New Roman" w:cs="Times New Roman"/>
          <w:b w:val="0"/>
        </w:rPr>
        <w:t>Ширяев</w:t>
      </w:r>
      <w:r w:rsidR="006B7C39">
        <w:rPr>
          <w:rFonts w:ascii="Times New Roman" w:hAnsi="Times New Roman" w:cs="Times New Roman"/>
          <w:b w:val="0"/>
        </w:rPr>
        <w:t xml:space="preserve"> А.Ю. </w:t>
      </w:r>
      <w:r w:rsidRPr="00C63549">
        <w:rPr>
          <w:rFonts w:ascii="Times New Roman" w:hAnsi="Times New Roman" w:cs="Times New Roman"/>
          <w:b w:val="0"/>
        </w:rPr>
        <w:t xml:space="preserve"> Косвенный умысел: правовая оценка и доказывание.</w:t>
      </w:r>
    </w:p>
    <w:p w:rsidR="00A5208D" w:rsidRDefault="00A5208D">
      <w:pPr>
        <w:pStyle w:val="ad"/>
      </w:pPr>
    </w:p>
  </w:footnote>
  <w:footnote w:id="29">
    <w:p w:rsidR="00810F4C" w:rsidRPr="004675C1" w:rsidRDefault="00810F4C" w:rsidP="00810F4C">
      <w:pPr>
        <w:pStyle w:val="ad"/>
        <w:rPr>
          <w:sz w:val="24"/>
          <w:szCs w:val="24"/>
        </w:rPr>
      </w:pPr>
      <w:r>
        <w:rPr>
          <w:rStyle w:val="af"/>
        </w:rPr>
        <w:footnoteRef/>
      </w:r>
      <w:r>
        <w:t xml:space="preserve"> </w:t>
      </w:r>
      <w:r w:rsidRPr="004675C1">
        <w:rPr>
          <w:rFonts w:ascii="Times New Roman" w:hAnsi="Times New Roman" w:cs="Times New Roman"/>
          <w:sz w:val="24"/>
          <w:szCs w:val="24"/>
        </w:rPr>
        <w:t xml:space="preserve">Кораблёва С.Ю. Проблемы доказывания легкомыслия на досудебных стадиях уголовного процесса // Проблемы экономики и юридической практики. 2009. №1. [Электронный ресурс] URL: </w:t>
      </w:r>
      <w:hyperlink r:id="rId6" w:history="1">
        <w:r w:rsidR="009B7F4D" w:rsidRPr="004675C1">
          <w:rPr>
            <w:rStyle w:val="a7"/>
            <w:rFonts w:ascii="Times New Roman" w:hAnsi="Times New Roman" w:cs="Times New Roman"/>
            <w:color w:val="auto"/>
            <w:sz w:val="24"/>
            <w:szCs w:val="24"/>
            <w:u w:val="none"/>
          </w:rPr>
          <w:t>https://cyberleninka.ru/article/n/problemy-dokazyvaniya-legkomysliya-na-dosudebnyh-stadiyah-ugolovnogoprotsessa.Дата</w:t>
        </w:r>
      </w:hyperlink>
      <w:r w:rsidR="009B7F4D" w:rsidRPr="004675C1">
        <w:rPr>
          <w:rFonts w:ascii="Times New Roman" w:hAnsi="Times New Roman" w:cs="Times New Roman"/>
          <w:sz w:val="24"/>
          <w:szCs w:val="24"/>
        </w:rPr>
        <w:t xml:space="preserve"> обращения: 15.04.2022</w:t>
      </w:r>
    </w:p>
  </w:footnote>
  <w:footnote w:id="30">
    <w:p w:rsidR="001056DB" w:rsidRPr="00CF4BC3" w:rsidRDefault="00892E48" w:rsidP="001056DB">
      <w:pPr>
        <w:spacing w:before="240" w:line="240" w:lineRule="auto"/>
        <w:jc w:val="both"/>
      </w:pPr>
      <w:r>
        <w:rPr>
          <w:rStyle w:val="af"/>
        </w:rPr>
        <w:footnoteRef/>
      </w:r>
      <w:r>
        <w:t xml:space="preserve"> </w:t>
      </w:r>
      <w:r w:rsidR="001056DB" w:rsidRPr="00604DFE">
        <w:rPr>
          <w:rStyle w:val="markedcontent"/>
          <w:rFonts w:ascii="Times New Roman" w:hAnsi="Times New Roman" w:cs="Times New Roman"/>
          <w:sz w:val="24"/>
          <w:szCs w:val="24"/>
        </w:rPr>
        <w:t>Галиакбаров, Р. Р. Уголовное право Российской Федерации. Общая часть. Краснодар: Изд-во Кубан. гос.</w:t>
      </w:r>
      <w:r w:rsidR="001056DB" w:rsidRPr="00CF4BC3">
        <w:rPr>
          <w:rFonts w:ascii="Times New Roman" w:hAnsi="Times New Roman" w:cs="Times New Roman"/>
          <w:sz w:val="24"/>
          <w:szCs w:val="24"/>
        </w:rPr>
        <w:t xml:space="preserve"> </w:t>
      </w:r>
      <w:r w:rsidR="001056DB" w:rsidRPr="00604DFE">
        <w:rPr>
          <w:rStyle w:val="markedcontent"/>
          <w:rFonts w:ascii="Times New Roman" w:hAnsi="Times New Roman" w:cs="Times New Roman"/>
          <w:sz w:val="24"/>
          <w:szCs w:val="24"/>
        </w:rPr>
        <w:t>аграрн. ун-та, 1999. С.96.</w:t>
      </w:r>
    </w:p>
    <w:p w:rsidR="00892E48" w:rsidRDefault="00892E48">
      <w:pPr>
        <w:pStyle w:val="ad"/>
      </w:pPr>
    </w:p>
  </w:footnote>
  <w:footnote w:id="31">
    <w:p w:rsidR="00897E1F" w:rsidRPr="00897E1F" w:rsidRDefault="00897E1F" w:rsidP="00897E1F">
      <w:pPr>
        <w:pStyle w:val="1"/>
        <w:ind w:firstLine="0"/>
        <w:rPr>
          <w:sz w:val="24"/>
          <w:szCs w:val="24"/>
        </w:rPr>
      </w:pPr>
      <w:r>
        <w:rPr>
          <w:rStyle w:val="af"/>
        </w:rPr>
        <w:footnoteRef/>
      </w:r>
      <w:r w:rsidRPr="00897E1F">
        <w:rPr>
          <w:sz w:val="24"/>
          <w:szCs w:val="24"/>
        </w:rPr>
        <w:t xml:space="preserve">Дуюнов В.К., Хлебушкин А.Г. Квалификация преступлений: законодательство, теория, судебная практика. М. Инфра-М., 2016. </w:t>
      </w:r>
      <w:r>
        <w:rPr>
          <w:sz w:val="24"/>
          <w:szCs w:val="24"/>
        </w:rPr>
        <w:t>127</w:t>
      </w:r>
      <w:r w:rsidRPr="00897E1F">
        <w:rPr>
          <w:sz w:val="24"/>
          <w:szCs w:val="24"/>
        </w:rPr>
        <w:t xml:space="preserve"> с.</w:t>
      </w:r>
    </w:p>
    <w:p w:rsidR="00897E1F" w:rsidRPr="00897E1F" w:rsidRDefault="00897E1F">
      <w:pPr>
        <w:pStyle w:val="ad"/>
        <w:rPr>
          <w:sz w:val="24"/>
          <w:szCs w:val="24"/>
        </w:rPr>
      </w:pPr>
    </w:p>
  </w:footnote>
  <w:footnote w:id="32">
    <w:p w:rsidR="00320B8C" w:rsidRPr="001056DB" w:rsidRDefault="00320B8C">
      <w:pPr>
        <w:pStyle w:val="ad"/>
        <w:rPr>
          <w:rFonts w:ascii="Times New Roman" w:hAnsi="Times New Roman" w:cs="Times New Roman"/>
          <w:sz w:val="24"/>
          <w:szCs w:val="24"/>
        </w:rPr>
      </w:pPr>
      <w:r>
        <w:rPr>
          <w:rStyle w:val="af"/>
        </w:rPr>
        <w:footnoteRef/>
      </w:r>
      <w:r w:rsidR="001056DB">
        <w:t xml:space="preserve"> </w:t>
      </w:r>
      <w:r w:rsidR="001056DB" w:rsidRPr="001056DB">
        <w:rPr>
          <w:rFonts w:ascii="Times New Roman" w:hAnsi="Times New Roman" w:cs="Times New Roman"/>
          <w:sz w:val="24"/>
          <w:szCs w:val="24"/>
        </w:rPr>
        <w:t>Уголовное право России. Практический курс / Под общ. ред. А. И. Бастрыкина; под науч. ред. А. В. Наумова. – М.: Волтерс Клувер, 2007. с.175</w:t>
      </w:r>
    </w:p>
  </w:footnote>
  <w:footnote w:id="33">
    <w:p w:rsidR="008C74C4" w:rsidRPr="004675C1" w:rsidRDefault="008C74C4" w:rsidP="004675C1">
      <w:pPr>
        <w:pStyle w:val="ad"/>
        <w:jc w:val="both"/>
      </w:pPr>
      <w:r>
        <w:rPr>
          <w:rStyle w:val="af"/>
        </w:rPr>
        <w:footnoteRef/>
      </w:r>
      <w:r w:rsidR="004675C1" w:rsidRPr="004675C1">
        <w:rPr>
          <w:rFonts w:ascii="Times New Roman" w:hAnsi="Times New Roman" w:cs="Times New Roman"/>
          <w:sz w:val="24"/>
          <w:szCs w:val="24"/>
        </w:rPr>
        <w:t xml:space="preserve">Уголовный кодекс Российской Федерации. </w:t>
      </w:r>
      <w:hyperlink r:id="rId7" w:history="1">
        <w:r w:rsidR="004675C1" w:rsidRPr="004675C1">
          <w:rPr>
            <w:rStyle w:val="a7"/>
            <w:rFonts w:ascii="Times New Roman" w:hAnsi="Times New Roman" w:cs="Times New Roman"/>
            <w:color w:val="auto"/>
            <w:sz w:val="24"/>
            <w:szCs w:val="24"/>
            <w:u w:val="none"/>
            <w:lang w:val="en-US"/>
          </w:rPr>
          <w:t>h</w:t>
        </w:r>
        <w:r w:rsidR="004675C1" w:rsidRPr="004675C1">
          <w:rPr>
            <w:rStyle w:val="a7"/>
            <w:rFonts w:ascii="Times New Roman" w:hAnsi="Times New Roman" w:cs="Times New Roman"/>
            <w:color w:val="auto"/>
            <w:sz w:val="24"/>
            <w:szCs w:val="24"/>
            <w:u w:val="none"/>
          </w:rPr>
          <w:t>ttp://www.consultant.ru/document/cons_doc_law_10699</w:t>
        </w:r>
      </w:hyperlink>
      <w:r w:rsidR="004675C1" w:rsidRPr="004675C1">
        <w:rPr>
          <w:rFonts w:ascii="Times New Roman" w:hAnsi="Times New Roman" w:cs="Times New Roman"/>
          <w:sz w:val="24"/>
          <w:szCs w:val="24"/>
        </w:rPr>
        <w:t>. Дата обращения: 15.04.2022</w:t>
      </w:r>
      <w:r w:rsidR="001056DB" w:rsidRPr="004675C1">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383" w:rsidRDefault="002F0383" w:rsidP="009541AF">
    <w:pPr>
      <w:pStyle w:val="a3"/>
      <w:tabs>
        <w:tab w:val="bar" w:pos="-1560"/>
      </w:tabs>
      <w:ind w:left="-141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383"/>
    <w:rsid w:val="00040269"/>
    <w:rsid w:val="0004336E"/>
    <w:rsid w:val="00056F66"/>
    <w:rsid w:val="000663E6"/>
    <w:rsid w:val="00070D0C"/>
    <w:rsid w:val="0007640C"/>
    <w:rsid w:val="000B38FE"/>
    <w:rsid w:val="000C1070"/>
    <w:rsid w:val="000D20AA"/>
    <w:rsid w:val="000E2665"/>
    <w:rsid w:val="00105500"/>
    <w:rsid w:val="001056DB"/>
    <w:rsid w:val="001059E3"/>
    <w:rsid w:val="00113F90"/>
    <w:rsid w:val="00135FFC"/>
    <w:rsid w:val="0016163A"/>
    <w:rsid w:val="001912C1"/>
    <w:rsid w:val="00197C16"/>
    <w:rsid w:val="001B1473"/>
    <w:rsid w:val="001B2CF8"/>
    <w:rsid w:val="001B78CA"/>
    <w:rsid w:val="00201741"/>
    <w:rsid w:val="00204FE6"/>
    <w:rsid w:val="0023479F"/>
    <w:rsid w:val="00246408"/>
    <w:rsid w:val="002515E1"/>
    <w:rsid w:val="002551C3"/>
    <w:rsid w:val="00255E28"/>
    <w:rsid w:val="00281ED0"/>
    <w:rsid w:val="00283004"/>
    <w:rsid w:val="00283276"/>
    <w:rsid w:val="00293D8C"/>
    <w:rsid w:val="002A5297"/>
    <w:rsid w:val="002A74AD"/>
    <w:rsid w:val="002F0319"/>
    <w:rsid w:val="002F0383"/>
    <w:rsid w:val="00301D2B"/>
    <w:rsid w:val="00306A42"/>
    <w:rsid w:val="00320B8C"/>
    <w:rsid w:val="0032267E"/>
    <w:rsid w:val="00330525"/>
    <w:rsid w:val="003425DA"/>
    <w:rsid w:val="003471A6"/>
    <w:rsid w:val="003619D5"/>
    <w:rsid w:val="00373973"/>
    <w:rsid w:val="00376D22"/>
    <w:rsid w:val="00383DB6"/>
    <w:rsid w:val="00386140"/>
    <w:rsid w:val="003B22A2"/>
    <w:rsid w:val="003C2112"/>
    <w:rsid w:val="003C2D4E"/>
    <w:rsid w:val="003C6F26"/>
    <w:rsid w:val="003E0F31"/>
    <w:rsid w:val="003E6910"/>
    <w:rsid w:val="003F0A51"/>
    <w:rsid w:val="003F38FF"/>
    <w:rsid w:val="0040785D"/>
    <w:rsid w:val="004267DD"/>
    <w:rsid w:val="00461DC7"/>
    <w:rsid w:val="004630D8"/>
    <w:rsid w:val="004675C1"/>
    <w:rsid w:val="00471DE6"/>
    <w:rsid w:val="004779D0"/>
    <w:rsid w:val="00480253"/>
    <w:rsid w:val="00490F4C"/>
    <w:rsid w:val="004A4081"/>
    <w:rsid w:val="004C705A"/>
    <w:rsid w:val="004C785D"/>
    <w:rsid w:val="004D1AB8"/>
    <w:rsid w:val="004D5C20"/>
    <w:rsid w:val="004D5CD2"/>
    <w:rsid w:val="00541424"/>
    <w:rsid w:val="00544662"/>
    <w:rsid w:val="00551D8C"/>
    <w:rsid w:val="005652D0"/>
    <w:rsid w:val="00573BF2"/>
    <w:rsid w:val="0058019D"/>
    <w:rsid w:val="00581662"/>
    <w:rsid w:val="00581E7E"/>
    <w:rsid w:val="00585CCB"/>
    <w:rsid w:val="00586301"/>
    <w:rsid w:val="005B7ACD"/>
    <w:rsid w:val="005C243E"/>
    <w:rsid w:val="005C2648"/>
    <w:rsid w:val="005E1A06"/>
    <w:rsid w:val="005E2A5A"/>
    <w:rsid w:val="00604DFE"/>
    <w:rsid w:val="006169C5"/>
    <w:rsid w:val="00627DC2"/>
    <w:rsid w:val="006425BA"/>
    <w:rsid w:val="00656174"/>
    <w:rsid w:val="00663A66"/>
    <w:rsid w:val="00691897"/>
    <w:rsid w:val="006B7C39"/>
    <w:rsid w:val="006D05D8"/>
    <w:rsid w:val="006E2A00"/>
    <w:rsid w:val="006F6535"/>
    <w:rsid w:val="007158A1"/>
    <w:rsid w:val="00717A42"/>
    <w:rsid w:val="00732BFB"/>
    <w:rsid w:val="00760135"/>
    <w:rsid w:val="00762B91"/>
    <w:rsid w:val="00767997"/>
    <w:rsid w:val="00794D62"/>
    <w:rsid w:val="007B026A"/>
    <w:rsid w:val="007B1958"/>
    <w:rsid w:val="007B310B"/>
    <w:rsid w:val="007C03BD"/>
    <w:rsid w:val="007C0E98"/>
    <w:rsid w:val="007C7B8E"/>
    <w:rsid w:val="007D79FF"/>
    <w:rsid w:val="007F23E5"/>
    <w:rsid w:val="007F653D"/>
    <w:rsid w:val="0080231E"/>
    <w:rsid w:val="00810F4C"/>
    <w:rsid w:val="0081601C"/>
    <w:rsid w:val="008224ED"/>
    <w:rsid w:val="00824D84"/>
    <w:rsid w:val="00835BE4"/>
    <w:rsid w:val="00850724"/>
    <w:rsid w:val="008759CD"/>
    <w:rsid w:val="0087657E"/>
    <w:rsid w:val="00892E48"/>
    <w:rsid w:val="008965EF"/>
    <w:rsid w:val="00896A3D"/>
    <w:rsid w:val="00897E1F"/>
    <w:rsid w:val="008B2313"/>
    <w:rsid w:val="008B292A"/>
    <w:rsid w:val="008B560B"/>
    <w:rsid w:val="008C74C4"/>
    <w:rsid w:val="008D0463"/>
    <w:rsid w:val="008D5A1F"/>
    <w:rsid w:val="008F1C57"/>
    <w:rsid w:val="00913F63"/>
    <w:rsid w:val="009210CE"/>
    <w:rsid w:val="00925258"/>
    <w:rsid w:val="009541AF"/>
    <w:rsid w:val="009552FA"/>
    <w:rsid w:val="00971767"/>
    <w:rsid w:val="00975836"/>
    <w:rsid w:val="00996C20"/>
    <w:rsid w:val="009B1220"/>
    <w:rsid w:val="009B7030"/>
    <w:rsid w:val="009B7F4D"/>
    <w:rsid w:val="009E3104"/>
    <w:rsid w:val="009E6E63"/>
    <w:rsid w:val="009F4C33"/>
    <w:rsid w:val="00A04DE6"/>
    <w:rsid w:val="00A10C5E"/>
    <w:rsid w:val="00A25430"/>
    <w:rsid w:val="00A25694"/>
    <w:rsid w:val="00A463DE"/>
    <w:rsid w:val="00A5208D"/>
    <w:rsid w:val="00A54ED6"/>
    <w:rsid w:val="00A55F49"/>
    <w:rsid w:val="00A6078E"/>
    <w:rsid w:val="00A65B2B"/>
    <w:rsid w:val="00A76EA0"/>
    <w:rsid w:val="00A96BBA"/>
    <w:rsid w:val="00AB1891"/>
    <w:rsid w:val="00AE1C30"/>
    <w:rsid w:val="00AE4ADC"/>
    <w:rsid w:val="00AE5144"/>
    <w:rsid w:val="00AF17C4"/>
    <w:rsid w:val="00AF1E9D"/>
    <w:rsid w:val="00B021F3"/>
    <w:rsid w:val="00B068B1"/>
    <w:rsid w:val="00B06B57"/>
    <w:rsid w:val="00B139FC"/>
    <w:rsid w:val="00B16175"/>
    <w:rsid w:val="00B33266"/>
    <w:rsid w:val="00B643B5"/>
    <w:rsid w:val="00B85096"/>
    <w:rsid w:val="00B86B1E"/>
    <w:rsid w:val="00B91061"/>
    <w:rsid w:val="00B930A1"/>
    <w:rsid w:val="00BE3C3C"/>
    <w:rsid w:val="00BE72EE"/>
    <w:rsid w:val="00BF543E"/>
    <w:rsid w:val="00BF7F73"/>
    <w:rsid w:val="00C1239A"/>
    <w:rsid w:val="00C2354A"/>
    <w:rsid w:val="00C275CF"/>
    <w:rsid w:val="00C54278"/>
    <w:rsid w:val="00C54BE3"/>
    <w:rsid w:val="00C54C16"/>
    <w:rsid w:val="00C63549"/>
    <w:rsid w:val="00C67801"/>
    <w:rsid w:val="00C771D9"/>
    <w:rsid w:val="00C9165B"/>
    <w:rsid w:val="00C941B1"/>
    <w:rsid w:val="00C97485"/>
    <w:rsid w:val="00CA3833"/>
    <w:rsid w:val="00CA3FD2"/>
    <w:rsid w:val="00CB4141"/>
    <w:rsid w:val="00CB62D6"/>
    <w:rsid w:val="00CE0547"/>
    <w:rsid w:val="00CE1FD2"/>
    <w:rsid w:val="00CE21F0"/>
    <w:rsid w:val="00CE3C94"/>
    <w:rsid w:val="00CF4BC3"/>
    <w:rsid w:val="00D03AD7"/>
    <w:rsid w:val="00D07876"/>
    <w:rsid w:val="00D109EF"/>
    <w:rsid w:val="00D10AAC"/>
    <w:rsid w:val="00D36099"/>
    <w:rsid w:val="00D41305"/>
    <w:rsid w:val="00D453DD"/>
    <w:rsid w:val="00D4616C"/>
    <w:rsid w:val="00D471B2"/>
    <w:rsid w:val="00D52AB7"/>
    <w:rsid w:val="00D53C17"/>
    <w:rsid w:val="00D561CD"/>
    <w:rsid w:val="00D6023B"/>
    <w:rsid w:val="00D61389"/>
    <w:rsid w:val="00D63607"/>
    <w:rsid w:val="00D83F93"/>
    <w:rsid w:val="00D8692D"/>
    <w:rsid w:val="00D877AA"/>
    <w:rsid w:val="00DA6B6E"/>
    <w:rsid w:val="00DA73B4"/>
    <w:rsid w:val="00DB797C"/>
    <w:rsid w:val="00DC02FA"/>
    <w:rsid w:val="00DC1E8E"/>
    <w:rsid w:val="00DC2DF5"/>
    <w:rsid w:val="00DF0472"/>
    <w:rsid w:val="00E206E1"/>
    <w:rsid w:val="00E20BF0"/>
    <w:rsid w:val="00E276A1"/>
    <w:rsid w:val="00E653F9"/>
    <w:rsid w:val="00E7293C"/>
    <w:rsid w:val="00E8497B"/>
    <w:rsid w:val="00E913DC"/>
    <w:rsid w:val="00E94E81"/>
    <w:rsid w:val="00EB2128"/>
    <w:rsid w:val="00EB44A4"/>
    <w:rsid w:val="00EF20ED"/>
    <w:rsid w:val="00EF612C"/>
    <w:rsid w:val="00EF6C44"/>
    <w:rsid w:val="00EF799B"/>
    <w:rsid w:val="00F0471C"/>
    <w:rsid w:val="00F0720C"/>
    <w:rsid w:val="00F33FE1"/>
    <w:rsid w:val="00F40706"/>
    <w:rsid w:val="00F4320B"/>
    <w:rsid w:val="00F60973"/>
    <w:rsid w:val="00F67565"/>
    <w:rsid w:val="00F712E2"/>
    <w:rsid w:val="00F85F94"/>
    <w:rsid w:val="00F93143"/>
    <w:rsid w:val="00FC239F"/>
    <w:rsid w:val="00FC3291"/>
    <w:rsid w:val="00FD59CA"/>
    <w:rsid w:val="00FF0C68"/>
    <w:rsid w:val="00FF1C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038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F0383"/>
  </w:style>
  <w:style w:type="paragraph" w:styleId="a5">
    <w:name w:val="footer"/>
    <w:basedOn w:val="a"/>
    <w:link w:val="a6"/>
    <w:uiPriority w:val="99"/>
    <w:unhideWhenUsed/>
    <w:rsid w:val="002F038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F0383"/>
  </w:style>
  <w:style w:type="character" w:styleId="a7">
    <w:name w:val="Hyperlink"/>
    <w:basedOn w:val="a0"/>
    <w:uiPriority w:val="99"/>
    <w:unhideWhenUsed/>
    <w:rsid w:val="00DB797C"/>
    <w:rPr>
      <w:color w:val="0000FF"/>
      <w:u w:val="single"/>
    </w:rPr>
  </w:style>
  <w:style w:type="paragraph" w:styleId="a8">
    <w:name w:val="Body Text"/>
    <w:basedOn w:val="a"/>
    <w:link w:val="a9"/>
    <w:rsid w:val="007F653D"/>
    <w:pPr>
      <w:widowControl w:val="0"/>
      <w:suppressAutoHyphens/>
      <w:spacing w:after="120" w:line="240" w:lineRule="auto"/>
    </w:pPr>
    <w:rPr>
      <w:rFonts w:ascii="Arial" w:eastAsia="SimSun" w:hAnsi="Arial" w:cs="Mangal"/>
      <w:kern w:val="1"/>
      <w:sz w:val="20"/>
      <w:szCs w:val="24"/>
      <w:lang w:eastAsia="hi-IN" w:bidi="hi-IN"/>
    </w:rPr>
  </w:style>
  <w:style w:type="character" w:customStyle="1" w:styleId="a9">
    <w:name w:val="Основной текст Знак"/>
    <w:basedOn w:val="a0"/>
    <w:link w:val="a8"/>
    <w:rsid w:val="007F653D"/>
    <w:rPr>
      <w:rFonts w:ascii="Arial" w:eastAsia="SimSun" w:hAnsi="Arial" w:cs="Mangal"/>
      <w:kern w:val="1"/>
      <w:sz w:val="20"/>
      <w:szCs w:val="24"/>
      <w:lang w:eastAsia="hi-IN" w:bidi="hi-IN"/>
    </w:rPr>
  </w:style>
  <w:style w:type="character" w:customStyle="1" w:styleId="markedcontent">
    <w:name w:val="markedcontent"/>
    <w:basedOn w:val="a0"/>
    <w:rsid w:val="00FF1C7B"/>
  </w:style>
  <w:style w:type="paragraph" w:styleId="aa">
    <w:name w:val="endnote text"/>
    <w:basedOn w:val="a"/>
    <w:link w:val="ab"/>
    <w:uiPriority w:val="99"/>
    <w:semiHidden/>
    <w:unhideWhenUsed/>
    <w:rsid w:val="00FF1C7B"/>
    <w:pPr>
      <w:spacing w:after="0" w:line="240" w:lineRule="auto"/>
    </w:pPr>
    <w:rPr>
      <w:sz w:val="20"/>
      <w:szCs w:val="20"/>
    </w:rPr>
  </w:style>
  <w:style w:type="character" w:customStyle="1" w:styleId="ab">
    <w:name w:val="Текст концевой сноски Знак"/>
    <w:basedOn w:val="a0"/>
    <w:link w:val="aa"/>
    <w:uiPriority w:val="99"/>
    <w:semiHidden/>
    <w:rsid w:val="00FF1C7B"/>
    <w:rPr>
      <w:sz w:val="20"/>
      <w:szCs w:val="20"/>
    </w:rPr>
  </w:style>
  <w:style w:type="character" w:styleId="ac">
    <w:name w:val="endnote reference"/>
    <w:basedOn w:val="a0"/>
    <w:uiPriority w:val="99"/>
    <w:semiHidden/>
    <w:unhideWhenUsed/>
    <w:rsid w:val="00FF1C7B"/>
    <w:rPr>
      <w:vertAlign w:val="superscript"/>
    </w:rPr>
  </w:style>
  <w:style w:type="paragraph" w:styleId="ad">
    <w:name w:val="footnote text"/>
    <w:basedOn w:val="a"/>
    <w:link w:val="ae"/>
    <w:uiPriority w:val="99"/>
    <w:unhideWhenUsed/>
    <w:rsid w:val="00FF1C7B"/>
    <w:pPr>
      <w:spacing w:after="0" w:line="240" w:lineRule="auto"/>
    </w:pPr>
    <w:rPr>
      <w:sz w:val="20"/>
      <w:szCs w:val="20"/>
    </w:rPr>
  </w:style>
  <w:style w:type="character" w:customStyle="1" w:styleId="ae">
    <w:name w:val="Текст сноски Знак"/>
    <w:basedOn w:val="a0"/>
    <w:link w:val="ad"/>
    <w:uiPriority w:val="99"/>
    <w:rsid w:val="00FF1C7B"/>
    <w:rPr>
      <w:sz w:val="20"/>
      <w:szCs w:val="20"/>
    </w:rPr>
  </w:style>
  <w:style w:type="character" w:styleId="af">
    <w:name w:val="footnote reference"/>
    <w:basedOn w:val="a0"/>
    <w:uiPriority w:val="99"/>
    <w:semiHidden/>
    <w:unhideWhenUsed/>
    <w:rsid w:val="00FF1C7B"/>
    <w:rPr>
      <w:vertAlign w:val="superscript"/>
    </w:rPr>
  </w:style>
  <w:style w:type="character" w:styleId="af0">
    <w:name w:val="Strong"/>
    <w:basedOn w:val="a0"/>
    <w:uiPriority w:val="22"/>
    <w:qFormat/>
    <w:rsid w:val="00D561CD"/>
    <w:rPr>
      <w:b/>
      <w:bCs/>
    </w:rPr>
  </w:style>
  <w:style w:type="paragraph" w:styleId="af1">
    <w:name w:val="Normal (Web)"/>
    <w:basedOn w:val="a"/>
    <w:uiPriority w:val="99"/>
    <w:unhideWhenUsed/>
    <w:rsid w:val="00FD59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C6354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C63549"/>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1">
    <w:name w:val="Стиль1 Текст"/>
    <w:basedOn w:val="a"/>
    <w:qFormat/>
    <w:rsid w:val="00850724"/>
    <w:pPr>
      <w:spacing w:after="0" w:line="360" w:lineRule="auto"/>
      <w:ind w:firstLine="709"/>
      <w:jc w:val="both"/>
    </w:pPr>
    <w:rPr>
      <w:rFonts w:ascii="Times New Roman" w:hAnsi="Times New Roman" w:cs="Times New Roman"/>
      <w:sz w:val="28"/>
      <w:szCs w:val="28"/>
    </w:rPr>
  </w:style>
  <w:style w:type="paragraph" w:customStyle="1" w:styleId="10">
    <w:name w:val="Стиль1 Сноска"/>
    <w:basedOn w:val="1"/>
    <w:qFormat/>
    <w:rsid w:val="003C6F26"/>
    <w:pPr>
      <w:spacing w:line="240" w:lineRule="auto"/>
      <w:ind w:firstLine="0"/>
    </w:pPr>
    <w:rPr>
      <w:sz w:val="24"/>
    </w:rPr>
  </w:style>
  <w:style w:type="paragraph" w:styleId="af2">
    <w:name w:val="Balloon Text"/>
    <w:basedOn w:val="a"/>
    <w:link w:val="af3"/>
    <w:uiPriority w:val="99"/>
    <w:semiHidden/>
    <w:unhideWhenUsed/>
    <w:rsid w:val="009541AF"/>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9541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038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F0383"/>
  </w:style>
  <w:style w:type="paragraph" w:styleId="a5">
    <w:name w:val="footer"/>
    <w:basedOn w:val="a"/>
    <w:link w:val="a6"/>
    <w:uiPriority w:val="99"/>
    <w:unhideWhenUsed/>
    <w:rsid w:val="002F038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F0383"/>
  </w:style>
  <w:style w:type="character" w:styleId="a7">
    <w:name w:val="Hyperlink"/>
    <w:basedOn w:val="a0"/>
    <w:uiPriority w:val="99"/>
    <w:unhideWhenUsed/>
    <w:rsid w:val="00DB797C"/>
    <w:rPr>
      <w:color w:val="0000FF"/>
      <w:u w:val="single"/>
    </w:rPr>
  </w:style>
  <w:style w:type="paragraph" w:styleId="a8">
    <w:name w:val="Body Text"/>
    <w:basedOn w:val="a"/>
    <w:link w:val="a9"/>
    <w:rsid w:val="007F653D"/>
    <w:pPr>
      <w:widowControl w:val="0"/>
      <w:suppressAutoHyphens/>
      <w:spacing w:after="120" w:line="240" w:lineRule="auto"/>
    </w:pPr>
    <w:rPr>
      <w:rFonts w:ascii="Arial" w:eastAsia="SimSun" w:hAnsi="Arial" w:cs="Mangal"/>
      <w:kern w:val="1"/>
      <w:sz w:val="20"/>
      <w:szCs w:val="24"/>
      <w:lang w:eastAsia="hi-IN" w:bidi="hi-IN"/>
    </w:rPr>
  </w:style>
  <w:style w:type="character" w:customStyle="1" w:styleId="a9">
    <w:name w:val="Основной текст Знак"/>
    <w:basedOn w:val="a0"/>
    <w:link w:val="a8"/>
    <w:rsid w:val="007F653D"/>
    <w:rPr>
      <w:rFonts w:ascii="Arial" w:eastAsia="SimSun" w:hAnsi="Arial" w:cs="Mangal"/>
      <w:kern w:val="1"/>
      <w:sz w:val="20"/>
      <w:szCs w:val="24"/>
      <w:lang w:eastAsia="hi-IN" w:bidi="hi-IN"/>
    </w:rPr>
  </w:style>
  <w:style w:type="character" w:customStyle="1" w:styleId="markedcontent">
    <w:name w:val="markedcontent"/>
    <w:basedOn w:val="a0"/>
    <w:rsid w:val="00FF1C7B"/>
  </w:style>
  <w:style w:type="paragraph" w:styleId="aa">
    <w:name w:val="endnote text"/>
    <w:basedOn w:val="a"/>
    <w:link w:val="ab"/>
    <w:uiPriority w:val="99"/>
    <w:semiHidden/>
    <w:unhideWhenUsed/>
    <w:rsid w:val="00FF1C7B"/>
    <w:pPr>
      <w:spacing w:after="0" w:line="240" w:lineRule="auto"/>
    </w:pPr>
    <w:rPr>
      <w:sz w:val="20"/>
      <w:szCs w:val="20"/>
    </w:rPr>
  </w:style>
  <w:style w:type="character" w:customStyle="1" w:styleId="ab">
    <w:name w:val="Текст концевой сноски Знак"/>
    <w:basedOn w:val="a0"/>
    <w:link w:val="aa"/>
    <w:uiPriority w:val="99"/>
    <w:semiHidden/>
    <w:rsid w:val="00FF1C7B"/>
    <w:rPr>
      <w:sz w:val="20"/>
      <w:szCs w:val="20"/>
    </w:rPr>
  </w:style>
  <w:style w:type="character" w:styleId="ac">
    <w:name w:val="endnote reference"/>
    <w:basedOn w:val="a0"/>
    <w:uiPriority w:val="99"/>
    <w:semiHidden/>
    <w:unhideWhenUsed/>
    <w:rsid w:val="00FF1C7B"/>
    <w:rPr>
      <w:vertAlign w:val="superscript"/>
    </w:rPr>
  </w:style>
  <w:style w:type="paragraph" w:styleId="ad">
    <w:name w:val="footnote text"/>
    <w:basedOn w:val="a"/>
    <w:link w:val="ae"/>
    <w:uiPriority w:val="99"/>
    <w:unhideWhenUsed/>
    <w:rsid w:val="00FF1C7B"/>
    <w:pPr>
      <w:spacing w:after="0" w:line="240" w:lineRule="auto"/>
    </w:pPr>
    <w:rPr>
      <w:sz w:val="20"/>
      <w:szCs w:val="20"/>
    </w:rPr>
  </w:style>
  <w:style w:type="character" w:customStyle="1" w:styleId="ae">
    <w:name w:val="Текст сноски Знак"/>
    <w:basedOn w:val="a0"/>
    <w:link w:val="ad"/>
    <w:uiPriority w:val="99"/>
    <w:rsid w:val="00FF1C7B"/>
    <w:rPr>
      <w:sz w:val="20"/>
      <w:szCs w:val="20"/>
    </w:rPr>
  </w:style>
  <w:style w:type="character" w:styleId="af">
    <w:name w:val="footnote reference"/>
    <w:basedOn w:val="a0"/>
    <w:uiPriority w:val="99"/>
    <w:semiHidden/>
    <w:unhideWhenUsed/>
    <w:rsid w:val="00FF1C7B"/>
    <w:rPr>
      <w:vertAlign w:val="superscript"/>
    </w:rPr>
  </w:style>
  <w:style w:type="character" w:styleId="af0">
    <w:name w:val="Strong"/>
    <w:basedOn w:val="a0"/>
    <w:uiPriority w:val="22"/>
    <w:qFormat/>
    <w:rsid w:val="00D561CD"/>
    <w:rPr>
      <w:b/>
      <w:bCs/>
    </w:rPr>
  </w:style>
  <w:style w:type="paragraph" w:styleId="af1">
    <w:name w:val="Normal (Web)"/>
    <w:basedOn w:val="a"/>
    <w:uiPriority w:val="99"/>
    <w:unhideWhenUsed/>
    <w:rsid w:val="00FD59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C6354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C63549"/>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1">
    <w:name w:val="Стиль1 Текст"/>
    <w:basedOn w:val="a"/>
    <w:qFormat/>
    <w:rsid w:val="00850724"/>
    <w:pPr>
      <w:spacing w:after="0" w:line="360" w:lineRule="auto"/>
      <w:ind w:firstLine="709"/>
      <w:jc w:val="both"/>
    </w:pPr>
    <w:rPr>
      <w:rFonts w:ascii="Times New Roman" w:hAnsi="Times New Roman" w:cs="Times New Roman"/>
      <w:sz w:val="28"/>
      <w:szCs w:val="28"/>
    </w:rPr>
  </w:style>
  <w:style w:type="paragraph" w:customStyle="1" w:styleId="10">
    <w:name w:val="Стиль1 Сноска"/>
    <w:basedOn w:val="1"/>
    <w:qFormat/>
    <w:rsid w:val="003C6F26"/>
    <w:pPr>
      <w:spacing w:line="240" w:lineRule="auto"/>
      <w:ind w:firstLine="0"/>
    </w:pPr>
    <w:rPr>
      <w:sz w:val="24"/>
    </w:rPr>
  </w:style>
  <w:style w:type="paragraph" w:styleId="af2">
    <w:name w:val="Balloon Text"/>
    <w:basedOn w:val="a"/>
    <w:link w:val="af3"/>
    <w:uiPriority w:val="99"/>
    <w:semiHidden/>
    <w:unhideWhenUsed/>
    <w:rsid w:val="009541AF"/>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9541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980644">
      <w:bodyDiv w:val="1"/>
      <w:marLeft w:val="0"/>
      <w:marRight w:val="0"/>
      <w:marTop w:val="0"/>
      <w:marBottom w:val="0"/>
      <w:divBdr>
        <w:top w:val="none" w:sz="0" w:space="0" w:color="auto"/>
        <w:left w:val="none" w:sz="0" w:space="0" w:color="auto"/>
        <w:bottom w:val="none" w:sz="0" w:space="0" w:color="auto"/>
        <w:right w:val="none" w:sz="0" w:space="0" w:color="auto"/>
      </w:divBdr>
      <w:divsChild>
        <w:div w:id="1314942260">
          <w:marLeft w:val="0"/>
          <w:marRight w:val="0"/>
          <w:marTop w:val="0"/>
          <w:marBottom w:val="0"/>
          <w:divBdr>
            <w:top w:val="none" w:sz="0" w:space="0" w:color="auto"/>
            <w:left w:val="none" w:sz="0" w:space="0" w:color="auto"/>
            <w:bottom w:val="none" w:sz="0" w:space="0" w:color="auto"/>
            <w:right w:val="none" w:sz="0" w:space="0" w:color="auto"/>
          </w:divBdr>
        </w:div>
      </w:divsChild>
    </w:div>
    <w:div w:id="1565683453">
      <w:bodyDiv w:val="1"/>
      <w:marLeft w:val="0"/>
      <w:marRight w:val="0"/>
      <w:marTop w:val="0"/>
      <w:marBottom w:val="0"/>
      <w:divBdr>
        <w:top w:val="none" w:sz="0" w:space="0" w:color="auto"/>
        <w:left w:val="none" w:sz="0" w:space="0" w:color="auto"/>
        <w:bottom w:val="none" w:sz="0" w:space="0" w:color="auto"/>
        <w:right w:val="none" w:sz="0" w:space="0" w:color="auto"/>
      </w:divBdr>
    </w:div>
    <w:div w:id="1962762731">
      <w:bodyDiv w:val="1"/>
      <w:marLeft w:val="0"/>
      <w:marRight w:val="0"/>
      <w:marTop w:val="0"/>
      <w:marBottom w:val="0"/>
      <w:divBdr>
        <w:top w:val="none" w:sz="0" w:space="0" w:color="auto"/>
        <w:left w:val="none" w:sz="0" w:space="0" w:color="auto"/>
        <w:bottom w:val="none" w:sz="0" w:space="0" w:color="auto"/>
        <w:right w:val="none" w:sz="0" w:space="0" w:color="auto"/>
      </w:divBdr>
    </w:div>
    <w:div w:id="2027779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ogin.consultant.ru/link/?req=doc&amp;base=LAW&amp;n=201181&amp;date=19.02.2022&amp;dst=100102&amp;field=134"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onsultant.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yberleninka.ru/article/n/problemy-dokazyvaniya-legkomysliya-na-dosudebnyh-stadiyah-ugolovnogoprotsessa.(&#1044;&#1072;&#1090;&#107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library.ru/item.asp?id=12972423" TargetMode="External"/><Relationship Id="rId4" Type="http://schemas.openxmlformats.org/officeDocument/2006/relationships/settings" Target="settings.xml"/><Relationship Id="rId9" Type="http://schemas.openxmlformats.org/officeDocument/2006/relationships/hyperlink" Target="https://cyberleninka.ru/article/n/pravovoe-znachenie-viny-i-prichinnoy-svyazi-v-umyshlennyh-i-neostorozhnyh-prestupleniyah(&#1076;&#1072;&#1090;&#1072;"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consultant.ru/document/cons_doc_law_10699" TargetMode="External"/><Relationship Id="rId7" Type="http://schemas.openxmlformats.org/officeDocument/2006/relationships/hyperlink" Target="http://www.consultant.ru/document/cons_doc_law_10699" TargetMode="External"/><Relationship Id="rId2" Type="http://schemas.openxmlformats.org/officeDocument/2006/relationships/hyperlink" Target="http://www.consultant.ru/document/cons_doc_law_10699" TargetMode="External"/><Relationship Id="rId1" Type="http://schemas.openxmlformats.org/officeDocument/2006/relationships/hyperlink" Target="https://cyberleninka.ru/article/n/pravovoe-znachenie-viny-i-prichinnoy-svyazi-v-umyshlennyh-i-neostorozhnyh-prestupleniyah(&#1076;&#1072;&#1090;&#1072;" TargetMode="External"/><Relationship Id="rId6" Type="http://schemas.openxmlformats.org/officeDocument/2006/relationships/hyperlink" Target="https://cyberleninka.ru/article/n/problemy-dokazyvaniya-legkomysliya-na-dosudebnyh-stadiyah-ugolovnogoprotsessa.&#1044;&#1072;&#1090;&#1072;" TargetMode="External"/><Relationship Id="rId5" Type="http://schemas.openxmlformats.org/officeDocument/2006/relationships/hyperlink" Target="https://cyberleninka.ru/article/n/vidy-umysla-i-ih-vliyanie-na-kvalifikatsiyu/viewer" TargetMode="External"/><Relationship Id="rId4"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9DC80-30DE-4D64-AC2A-D338B752B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7687</Words>
  <Characters>43819</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хмыз</dc:creator>
  <cp:lastModifiedBy>владимир хмыз</cp:lastModifiedBy>
  <cp:revision>2</cp:revision>
  <cp:lastPrinted>2022-05-10T14:38:00Z</cp:lastPrinted>
  <dcterms:created xsi:type="dcterms:W3CDTF">2023-10-08T08:36:00Z</dcterms:created>
  <dcterms:modified xsi:type="dcterms:W3CDTF">2023-10-08T08:36:00Z</dcterms:modified>
</cp:coreProperties>
</file>