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08" w:rsidRDefault="00ED2308">
      <w:pPr>
        <w:pStyle w:val="normal"/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</w:t>
      </w:r>
    </w:p>
    <w:p w:rsidR="00ED2308" w:rsidRDefault="00ED2308">
      <w:pPr>
        <w:pStyle w:val="normal"/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ED2308" w:rsidRDefault="00ED2308">
      <w:pPr>
        <w:pStyle w:val="normal"/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ТВЕРСКОЙ ГОСУДАРСТВЕННЫЙ УНИВЕРСИТЕТ</w:t>
      </w:r>
    </w:p>
    <w:p w:rsidR="00ED2308" w:rsidRDefault="00ED2308">
      <w:pPr>
        <w:pStyle w:val="normal"/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Филологический факультет</w:t>
      </w:r>
    </w:p>
    <w:p w:rsidR="00ED2308" w:rsidRDefault="00ED2308">
      <w:pPr>
        <w:pStyle w:val="normal"/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Кафедра журналистики, рекламы и связей с общественностью</w:t>
      </w:r>
    </w:p>
    <w:p w:rsidR="00ED2308" w:rsidRDefault="00ED2308">
      <w:pPr>
        <w:pStyle w:val="1"/>
        <w:spacing w:before="0" w:after="0"/>
        <w:ind w:left="709"/>
        <w:rPr>
          <w:rFonts w:ascii="Times New Roman" w:hAnsi="Times New Roman" w:cs="Times New Roman"/>
          <w:b w:val="0"/>
          <w:sz w:val="28"/>
          <w:szCs w:val="28"/>
        </w:rPr>
      </w:pPr>
      <w:bookmarkStart w:id="0" w:name="_299qyrxfvxcz" w:colFirst="0" w:colLast="0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 «Реклама и связи с общественностью»</w:t>
      </w:r>
    </w:p>
    <w:p w:rsidR="00ED2308" w:rsidRDefault="00ED2308">
      <w:pPr>
        <w:pStyle w:val="normal"/>
        <w:ind w:right="-31"/>
        <w:jc w:val="center"/>
        <w:rPr>
          <w:sz w:val="28"/>
          <w:szCs w:val="28"/>
        </w:rPr>
      </w:pPr>
    </w:p>
    <w:p w:rsidR="00ED2308" w:rsidRDefault="00ED2308">
      <w:pPr>
        <w:pStyle w:val="4"/>
        <w:jc w:val="center"/>
        <w:rPr>
          <w:sz w:val="24"/>
          <w:szCs w:val="24"/>
        </w:rPr>
      </w:pPr>
      <w:bookmarkStart w:id="1" w:name="_aijum768l129" w:colFirst="0" w:colLast="0"/>
      <w:bookmarkEnd w:id="1"/>
      <w:r>
        <w:rPr>
          <w:sz w:val="24"/>
          <w:szCs w:val="24"/>
        </w:rPr>
        <w:t>ОТЧЕТ</w:t>
      </w:r>
    </w:p>
    <w:p w:rsidR="00ED2308" w:rsidRDefault="00ED2308">
      <w:pPr>
        <w:pStyle w:val="normal"/>
        <w:jc w:val="center"/>
      </w:pPr>
      <w:r>
        <w:t>по производственной  практике</w:t>
      </w:r>
    </w:p>
    <w:p w:rsidR="00ED2308" w:rsidRDefault="00ED2308">
      <w:pPr>
        <w:pStyle w:val="normal"/>
        <w:ind w:left="3440"/>
      </w:pPr>
      <w:r>
        <w:t xml:space="preserve">      </w:t>
      </w:r>
    </w:p>
    <w:p w:rsidR="00ED2308" w:rsidRDefault="00ED2308">
      <w:pPr>
        <w:pStyle w:val="5"/>
        <w:jc w:val="center"/>
        <w:rPr>
          <w:sz w:val="24"/>
          <w:szCs w:val="24"/>
          <w:u w:val="single"/>
        </w:rPr>
      </w:pPr>
      <w:bookmarkStart w:id="2" w:name="_z5kuw8sz5pfp" w:colFirst="0" w:colLast="0"/>
      <w:bookmarkEnd w:id="2"/>
      <w:r>
        <w:rPr>
          <w:sz w:val="24"/>
          <w:szCs w:val="24"/>
        </w:rPr>
        <w:t>Место практики</w:t>
      </w:r>
    </w:p>
    <w:p w:rsidR="00ED2308" w:rsidRDefault="00ED2308">
      <w:pPr>
        <w:pStyle w:val="normal"/>
        <w:jc w:val="center"/>
        <w:rPr>
          <w:u w:val="single"/>
        </w:rPr>
      </w:pPr>
      <w:r>
        <w:rPr>
          <w:u w:val="single"/>
        </w:rPr>
        <w:t xml:space="preserve">              ООО «Добрый Доктор»       </w:t>
      </w:r>
    </w:p>
    <w:p w:rsidR="00ED2308" w:rsidRDefault="00ED2308">
      <w:pPr>
        <w:pStyle w:val="normal"/>
        <w:jc w:val="center"/>
      </w:pPr>
      <w:r>
        <w:t>(наименование организации, предприятия)</w:t>
      </w:r>
    </w:p>
    <w:p w:rsidR="00ED2308" w:rsidRDefault="00ED2308">
      <w:pPr>
        <w:pStyle w:val="normal"/>
        <w:jc w:val="center"/>
      </w:pPr>
    </w:p>
    <w:p w:rsidR="00ED2308" w:rsidRDefault="00ED2308">
      <w:pPr>
        <w:pStyle w:val="normal"/>
        <w:jc w:val="center"/>
      </w:pPr>
    </w:p>
    <w:p w:rsidR="00ED2308" w:rsidRDefault="00ED2308">
      <w:pPr>
        <w:pStyle w:val="normal"/>
        <w:jc w:val="center"/>
      </w:pPr>
      <w:r>
        <w:t>Выполнила студентка</w:t>
      </w:r>
    </w:p>
    <w:p w:rsidR="00ED2308" w:rsidRDefault="00ED2308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Кудрявцева Галина Сергеевна</w:t>
      </w:r>
    </w:p>
    <w:p w:rsidR="00ED2308" w:rsidRDefault="00ED2308">
      <w:pPr>
        <w:pStyle w:val="normal"/>
        <w:jc w:val="center"/>
      </w:pPr>
      <w:r>
        <w:t>_____________________________________</w:t>
      </w:r>
    </w:p>
    <w:p w:rsidR="00ED2308" w:rsidRDefault="00ED2308">
      <w:pPr>
        <w:pStyle w:val="normal"/>
        <w:jc w:val="center"/>
      </w:pPr>
      <w:r>
        <w:t>(подпись)</w:t>
      </w:r>
    </w:p>
    <w:p w:rsidR="00ED2308" w:rsidRDefault="00ED2308">
      <w:pPr>
        <w:pStyle w:val="normal"/>
        <w:jc w:val="center"/>
      </w:pPr>
    </w:p>
    <w:p w:rsidR="00ED2308" w:rsidRDefault="00ED2308">
      <w:pPr>
        <w:pStyle w:val="normal"/>
        <w:jc w:val="center"/>
      </w:pPr>
    </w:p>
    <w:p w:rsidR="00ED2308" w:rsidRDefault="00ED2308">
      <w:pPr>
        <w:pStyle w:val="5"/>
        <w:jc w:val="center"/>
        <w:rPr>
          <w:sz w:val="24"/>
          <w:szCs w:val="24"/>
        </w:rPr>
      </w:pPr>
      <w:bookmarkStart w:id="3" w:name="_tw1judu44dbz" w:colFirst="0" w:colLast="0"/>
      <w:bookmarkEnd w:id="3"/>
      <w:r>
        <w:rPr>
          <w:sz w:val="24"/>
          <w:szCs w:val="24"/>
        </w:rPr>
        <w:t xml:space="preserve">Руководитель от </w:t>
      </w:r>
      <w:proofErr w:type="spellStart"/>
      <w:r>
        <w:rPr>
          <w:sz w:val="24"/>
          <w:szCs w:val="24"/>
        </w:rPr>
        <w:t>ТвГУ</w:t>
      </w:r>
      <w:proofErr w:type="spellEnd"/>
    </w:p>
    <w:p w:rsidR="00ED2308" w:rsidRDefault="00ED2308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Доцент, Воробьёва Анна Сергеевна</w:t>
      </w:r>
    </w:p>
    <w:p w:rsidR="00ED2308" w:rsidRDefault="00ED2308">
      <w:pPr>
        <w:pStyle w:val="normal"/>
        <w:jc w:val="center"/>
      </w:pPr>
      <w:r>
        <w:t>______________________________________</w:t>
      </w:r>
    </w:p>
    <w:p w:rsidR="00ED2308" w:rsidRDefault="00ED2308">
      <w:pPr>
        <w:pStyle w:val="normal"/>
        <w:jc w:val="center"/>
      </w:pPr>
      <w:r>
        <w:t>(должность, Ф.И.О.)</w:t>
      </w:r>
    </w:p>
    <w:p w:rsidR="00ED2308" w:rsidRDefault="00ED2308">
      <w:pPr>
        <w:pStyle w:val="normal"/>
        <w:jc w:val="center"/>
      </w:pPr>
    </w:p>
    <w:p w:rsidR="00ED2308" w:rsidRDefault="00ED2308">
      <w:pPr>
        <w:pStyle w:val="5"/>
        <w:jc w:val="center"/>
        <w:rPr>
          <w:sz w:val="24"/>
          <w:szCs w:val="24"/>
        </w:rPr>
      </w:pPr>
      <w:bookmarkStart w:id="4" w:name="_hziuzzul07ux" w:colFirst="0" w:colLast="0"/>
      <w:bookmarkEnd w:id="4"/>
      <w:r>
        <w:rPr>
          <w:sz w:val="24"/>
          <w:szCs w:val="24"/>
        </w:rPr>
        <w:t>Руководитель от предприятия</w:t>
      </w:r>
    </w:p>
    <w:p w:rsidR="00ED2308" w:rsidRDefault="00ED2308">
      <w:pPr>
        <w:pStyle w:val="normal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Маркетолог</w:t>
      </w:r>
      <w:proofErr w:type="spellEnd"/>
      <w:r>
        <w:rPr>
          <w:sz w:val="28"/>
          <w:szCs w:val="28"/>
        </w:rPr>
        <w:t>, Кудрявцева Анна Сергеевна</w:t>
      </w:r>
    </w:p>
    <w:p w:rsidR="00ED2308" w:rsidRDefault="00ED2308">
      <w:pPr>
        <w:pStyle w:val="normal"/>
        <w:jc w:val="center"/>
      </w:pPr>
      <w:r>
        <w:t>______________________________________</w:t>
      </w:r>
    </w:p>
    <w:p w:rsidR="00ED2308" w:rsidRDefault="00ED2308">
      <w:pPr>
        <w:pStyle w:val="normal"/>
        <w:jc w:val="center"/>
      </w:pPr>
      <w:r>
        <w:t>(должность, Ф.И.О.)</w:t>
      </w:r>
    </w:p>
    <w:p w:rsidR="00ED2308" w:rsidRDefault="00ED2308">
      <w:pPr>
        <w:pStyle w:val="normal"/>
      </w:pPr>
    </w:p>
    <w:p w:rsidR="00ED2308" w:rsidRDefault="00ED2308">
      <w:pPr>
        <w:pStyle w:val="normal"/>
      </w:pPr>
    </w:p>
    <w:p w:rsidR="00ED2308" w:rsidRDefault="00ED2308">
      <w:pPr>
        <w:pStyle w:val="normal"/>
      </w:pPr>
    </w:p>
    <w:p w:rsidR="00ED2308" w:rsidRDefault="00ED2308">
      <w:pPr>
        <w:pStyle w:val="normal"/>
      </w:pPr>
    </w:p>
    <w:p w:rsidR="00ED2308" w:rsidRDefault="00ED2308">
      <w:pPr>
        <w:pStyle w:val="4"/>
        <w:jc w:val="center"/>
        <w:rPr>
          <w:sz w:val="24"/>
          <w:szCs w:val="24"/>
        </w:rPr>
      </w:pPr>
    </w:p>
    <w:p w:rsidR="00ED2308" w:rsidRDefault="00ED2308">
      <w:pPr>
        <w:pStyle w:val="4"/>
        <w:jc w:val="center"/>
        <w:rPr>
          <w:sz w:val="24"/>
          <w:szCs w:val="24"/>
        </w:rPr>
      </w:pPr>
    </w:p>
    <w:p w:rsidR="00ED2308" w:rsidRDefault="00ED2308">
      <w:pPr>
        <w:pStyle w:val="4"/>
        <w:rPr>
          <w:sz w:val="24"/>
          <w:szCs w:val="24"/>
        </w:rPr>
      </w:pPr>
    </w:p>
    <w:p w:rsidR="00ED2308" w:rsidRDefault="00ED2308">
      <w:pPr>
        <w:pStyle w:val="4"/>
        <w:rPr>
          <w:sz w:val="24"/>
          <w:szCs w:val="24"/>
        </w:rPr>
      </w:pPr>
    </w:p>
    <w:p w:rsidR="00ED2308" w:rsidRDefault="00ED2308">
      <w:pPr>
        <w:pStyle w:val="4"/>
        <w:jc w:val="center"/>
        <w:rPr>
          <w:sz w:val="24"/>
          <w:szCs w:val="24"/>
        </w:rPr>
      </w:pPr>
      <w:bookmarkStart w:id="5" w:name="_uvvrr2c3gq43" w:colFirst="0" w:colLast="0"/>
      <w:bookmarkEnd w:id="5"/>
      <w:r>
        <w:rPr>
          <w:sz w:val="24"/>
          <w:szCs w:val="24"/>
        </w:rPr>
        <w:t>Тверь, 2018</w:t>
      </w:r>
    </w:p>
    <w:p w:rsidR="00ED2308" w:rsidRDefault="00ED2308">
      <w:pPr>
        <w:pStyle w:val="normal"/>
      </w:pPr>
    </w:p>
    <w:p w:rsidR="00ED2308" w:rsidRDefault="00ED2308">
      <w:pPr>
        <w:pStyle w:val="normal"/>
        <w:spacing w:line="360" w:lineRule="auto"/>
        <w:rPr>
          <w:sz w:val="28"/>
          <w:szCs w:val="28"/>
        </w:rPr>
      </w:pPr>
    </w:p>
    <w:p w:rsidR="00ED2308" w:rsidRDefault="00ED2308">
      <w:pPr>
        <w:pStyle w:val="normal"/>
        <w:spacing w:line="36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ED2308" w:rsidRDefault="004E2C73">
      <w:pPr>
        <w:pStyle w:val="normal"/>
        <w:tabs>
          <w:tab w:val="right" w:pos="9637"/>
        </w:tabs>
        <w:spacing w:before="80"/>
        <w:rPr>
          <w:sz w:val="28"/>
          <w:szCs w:val="28"/>
        </w:rPr>
      </w:pPr>
      <w:r>
        <w:fldChar w:fldCharType="begin"/>
      </w:r>
      <w:r w:rsidR="00ED2308">
        <w:instrText xml:space="preserve"> TOC \h \u \z </w:instrText>
      </w:r>
      <w:r>
        <w:fldChar w:fldCharType="separate"/>
      </w:r>
      <w:r w:rsidR="00ED2308">
        <w:rPr>
          <w:sz w:val="28"/>
          <w:szCs w:val="28"/>
        </w:rPr>
        <w:t>Введение</w:t>
      </w:r>
      <w:r w:rsidR="00ED2308">
        <w:rPr>
          <w:b/>
          <w:sz w:val="28"/>
          <w:szCs w:val="28"/>
        </w:rPr>
        <w:tab/>
      </w:r>
      <w:r w:rsidR="00ED2308">
        <w:t>3</w:t>
      </w:r>
    </w:p>
    <w:p w:rsidR="00ED2308" w:rsidRDefault="00ED2308">
      <w:pPr>
        <w:pStyle w:val="normal"/>
        <w:tabs>
          <w:tab w:val="right" w:pos="9637"/>
        </w:tabs>
        <w:spacing w:before="60"/>
        <w:rPr>
          <w:sz w:val="28"/>
          <w:szCs w:val="28"/>
        </w:rPr>
      </w:pPr>
      <w:r>
        <w:rPr>
          <w:sz w:val="28"/>
          <w:szCs w:val="28"/>
        </w:rPr>
        <w:t>Глава 1. Специфика организации и её деятельности.</w:t>
      </w:r>
      <w:r>
        <w:rPr>
          <w:sz w:val="28"/>
          <w:szCs w:val="28"/>
        </w:rPr>
        <w:tab/>
      </w:r>
      <w:r>
        <w:t>4</w:t>
      </w:r>
    </w:p>
    <w:p w:rsidR="00ED2308" w:rsidRDefault="00ED2308">
      <w:pPr>
        <w:pStyle w:val="normal"/>
        <w:tabs>
          <w:tab w:val="right" w:pos="9637"/>
        </w:tabs>
        <w:spacing w:before="60"/>
        <w:ind w:left="1440"/>
        <w:rPr>
          <w:sz w:val="28"/>
          <w:szCs w:val="28"/>
        </w:rPr>
      </w:pPr>
      <w:r>
        <w:rPr>
          <w:sz w:val="28"/>
          <w:szCs w:val="28"/>
        </w:rPr>
        <w:t>1.1. История, организационная структура и миссия организации.</w:t>
      </w:r>
      <w:r>
        <w:rPr>
          <w:sz w:val="28"/>
          <w:szCs w:val="28"/>
        </w:rPr>
        <w:tab/>
      </w:r>
      <w:r>
        <w:t>4</w:t>
      </w:r>
    </w:p>
    <w:p w:rsidR="00ED2308" w:rsidRDefault="00ED2308">
      <w:pPr>
        <w:pStyle w:val="normal"/>
        <w:tabs>
          <w:tab w:val="right" w:pos="9637"/>
        </w:tabs>
        <w:spacing w:before="60"/>
        <w:ind w:left="1440"/>
        <w:rPr>
          <w:sz w:val="28"/>
          <w:szCs w:val="28"/>
        </w:rPr>
      </w:pPr>
      <w:r>
        <w:rPr>
          <w:sz w:val="28"/>
          <w:szCs w:val="28"/>
        </w:rPr>
        <w:t>1.2. Исследование организационной формы отдела маркетинга и рекламы. Ознакомление с работой отдела маркетинга и рекламы.</w:t>
      </w:r>
      <w:r>
        <w:rPr>
          <w:sz w:val="28"/>
          <w:szCs w:val="28"/>
        </w:rPr>
        <w:tab/>
      </w:r>
      <w:r>
        <w:t>5</w:t>
      </w:r>
    </w:p>
    <w:p w:rsidR="00ED2308" w:rsidRDefault="00ED2308">
      <w:pPr>
        <w:pStyle w:val="normal"/>
        <w:tabs>
          <w:tab w:val="right" w:pos="9637"/>
        </w:tabs>
        <w:spacing w:before="60"/>
        <w:rPr>
          <w:sz w:val="28"/>
          <w:szCs w:val="28"/>
        </w:rPr>
      </w:pPr>
      <w:r>
        <w:rPr>
          <w:sz w:val="28"/>
          <w:szCs w:val="28"/>
        </w:rPr>
        <w:t>Глава 2. Характеристика рекламно-информационного поля организации.           6</w:t>
      </w:r>
    </w:p>
    <w:p w:rsidR="00ED2308" w:rsidRDefault="00ED2308">
      <w:pPr>
        <w:pStyle w:val="normal"/>
        <w:tabs>
          <w:tab w:val="right" w:pos="9637"/>
        </w:tabs>
        <w:spacing w:before="60"/>
        <w:rPr>
          <w:sz w:val="28"/>
          <w:szCs w:val="28"/>
        </w:rPr>
      </w:pPr>
      <w:r>
        <w:rPr>
          <w:sz w:val="28"/>
          <w:szCs w:val="28"/>
        </w:rPr>
        <w:t xml:space="preserve">Глава 3. Решение задач.                                                                                              9                 </w:t>
      </w:r>
    </w:p>
    <w:p w:rsidR="00ED2308" w:rsidRDefault="00ED2308">
      <w:pPr>
        <w:pStyle w:val="normal"/>
        <w:tabs>
          <w:tab w:val="right" w:pos="9637"/>
        </w:tabs>
        <w:spacing w:before="60"/>
        <w:rPr>
          <w:sz w:val="28"/>
          <w:szCs w:val="28"/>
        </w:rPr>
      </w:pPr>
      <w:r>
        <w:rPr>
          <w:sz w:val="28"/>
          <w:szCs w:val="28"/>
        </w:rPr>
        <w:t xml:space="preserve">Заключение                                                                                    </w:t>
      </w:r>
      <w:r w:rsidR="00792E4C">
        <w:rPr>
          <w:sz w:val="28"/>
          <w:szCs w:val="28"/>
        </w:rPr>
        <w:t xml:space="preserve">                             12</w:t>
      </w:r>
    </w:p>
    <w:p w:rsidR="00792E4C" w:rsidRDefault="00792E4C">
      <w:pPr>
        <w:pStyle w:val="normal"/>
        <w:tabs>
          <w:tab w:val="right" w:pos="9637"/>
        </w:tabs>
        <w:spacing w:before="60"/>
      </w:pPr>
    </w:p>
    <w:p w:rsidR="00792E4C" w:rsidRDefault="00792E4C">
      <w:pPr>
        <w:pStyle w:val="normal"/>
        <w:tabs>
          <w:tab w:val="right" w:pos="9637"/>
        </w:tabs>
        <w:spacing w:before="60"/>
      </w:pPr>
    </w:p>
    <w:p w:rsidR="00792E4C" w:rsidRDefault="00792E4C">
      <w:pPr>
        <w:pStyle w:val="normal"/>
        <w:tabs>
          <w:tab w:val="right" w:pos="9637"/>
        </w:tabs>
        <w:spacing w:before="60"/>
      </w:pPr>
    </w:p>
    <w:p w:rsidR="00792E4C" w:rsidRDefault="00792E4C">
      <w:pPr>
        <w:pStyle w:val="normal"/>
        <w:tabs>
          <w:tab w:val="right" w:pos="9637"/>
        </w:tabs>
        <w:spacing w:before="60"/>
      </w:pPr>
    </w:p>
    <w:p w:rsidR="00792E4C" w:rsidRDefault="00792E4C">
      <w:pPr>
        <w:pStyle w:val="normal"/>
        <w:tabs>
          <w:tab w:val="right" w:pos="9637"/>
        </w:tabs>
        <w:spacing w:before="60"/>
      </w:pPr>
    </w:p>
    <w:p w:rsidR="00792E4C" w:rsidRDefault="00792E4C">
      <w:pPr>
        <w:pStyle w:val="normal"/>
        <w:tabs>
          <w:tab w:val="right" w:pos="9637"/>
        </w:tabs>
        <w:spacing w:before="60"/>
      </w:pPr>
    </w:p>
    <w:p w:rsidR="00792E4C" w:rsidRDefault="00792E4C">
      <w:pPr>
        <w:pStyle w:val="normal"/>
        <w:tabs>
          <w:tab w:val="right" w:pos="9637"/>
        </w:tabs>
        <w:spacing w:before="60"/>
      </w:pPr>
    </w:p>
    <w:p w:rsidR="00792E4C" w:rsidRDefault="00792E4C">
      <w:pPr>
        <w:pStyle w:val="normal"/>
        <w:tabs>
          <w:tab w:val="right" w:pos="9637"/>
        </w:tabs>
        <w:spacing w:before="60"/>
      </w:pPr>
    </w:p>
    <w:p w:rsidR="00ED2308" w:rsidRDefault="004E2C73">
      <w:pPr>
        <w:pStyle w:val="normal"/>
        <w:tabs>
          <w:tab w:val="right" w:pos="9637"/>
        </w:tabs>
        <w:spacing w:before="60"/>
      </w:pPr>
      <w:r>
        <w:fldChar w:fldCharType="end"/>
      </w:r>
    </w:p>
    <w:p w:rsidR="00ED2308" w:rsidRDefault="00ED2308">
      <w:pPr>
        <w:pStyle w:val="normal"/>
        <w:rPr>
          <w:sz w:val="28"/>
          <w:szCs w:val="28"/>
        </w:rPr>
      </w:pPr>
    </w:p>
    <w:p w:rsidR="00ED2308" w:rsidRDefault="00ED2308">
      <w:pPr>
        <w:pStyle w:val="normal"/>
        <w:spacing w:line="360" w:lineRule="auto"/>
        <w:rPr>
          <w:sz w:val="28"/>
          <w:szCs w:val="28"/>
        </w:rPr>
      </w:pPr>
    </w:p>
    <w:p w:rsidR="00ED2308" w:rsidRDefault="00ED2308">
      <w:pPr>
        <w:pStyle w:val="normal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D2308" w:rsidRDefault="00ED2308">
      <w:pPr>
        <w:pStyle w:val="normal"/>
        <w:spacing w:line="360" w:lineRule="auto"/>
        <w:ind w:firstLine="709"/>
        <w:rPr>
          <w:sz w:val="28"/>
          <w:szCs w:val="28"/>
        </w:rPr>
      </w:pPr>
    </w:p>
    <w:p w:rsidR="00ED2308" w:rsidRDefault="00ED2308">
      <w:pPr>
        <w:pStyle w:val="normal"/>
        <w:spacing w:line="360" w:lineRule="auto"/>
        <w:ind w:firstLine="709"/>
        <w:rPr>
          <w:sz w:val="28"/>
          <w:szCs w:val="28"/>
        </w:rPr>
      </w:pPr>
    </w:p>
    <w:p w:rsidR="00ED2308" w:rsidRDefault="00ED2308">
      <w:pPr>
        <w:pStyle w:val="normal"/>
        <w:spacing w:line="360" w:lineRule="auto"/>
        <w:ind w:firstLine="709"/>
        <w:rPr>
          <w:sz w:val="28"/>
          <w:szCs w:val="28"/>
        </w:rPr>
      </w:pPr>
    </w:p>
    <w:p w:rsidR="00ED2308" w:rsidRDefault="00ED2308">
      <w:pPr>
        <w:pStyle w:val="normal"/>
        <w:spacing w:line="360" w:lineRule="auto"/>
        <w:ind w:firstLine="709"/>
        <w:rPr>
          <w:sz w:val="28"/>
          <w:szCs w:val="28"/>
        </w:rPr>
      </w:pPr>
    </w:p>
    <w:p w:rsidR="00ED2308" w:rsidRDefault="00ED2308">
      <w:pPr>
        <w:pStyle w:val="normal"/>
        <w:spacing w:line="360" w:lineRule="auto"/>
        <w:ind w:firstLine="709"/>
        <w:rPr>
          <w:sz w:val="28"/>
          <w:szCs w:val="28"/>
        </w:rPr>
      </w:pPr>
    </w:p>
    <w:p w:rsidR="00ED2308" w:rsidRDefault="00ED2308">
      <w:pPr>
        <w:pStyle w:val="normal"/>
        <w:spacing w:line="360" w:lineRule="auto"/>
        <w:ind w:firstLine="709"/>
        <w:rPr>
          <w:sz w:val="28"/>
          <w:szCs w:val="28"/>
        </w:rPr>
      </w:pPr>
    </w:p>
    <w:p w:rsidR="00ED2308" w:rsidRDefault="00ED2308">
      <w:pPr>
        <w:pStyle w:val="normal"/>
        <w:spacing w:line="360" w:lineRule="auto"/>
        <w:ind w:firstLine="709"/>
        <w:rPr>
          <w:sz w:val="28"/>
          <w:szCs w:val="28"/>
        </w:rPr>
      </w:pPr>
    </w:p>
    <w:p w:rsidR="00ED2308" w:rsidRDefault="00ED2308">
      <w:pPr>
        <w:pStyle w:val="normal"/>
        <w:spacing w:line="360" w:lineRule="auto"/>
        <w:ind w:firstLine="709"/>
        <w:rPr>
          <w:sz w:val="28"/>
          <w:szCs w:val="28"/>
        </w:rPr>
      </w:pPr>
    </w:p>
    <w:p w:rsidR="00ED2308" w:rsidRDefault="00ED2308">
      <w:pPr>
        <w:pStyle w:val="normal"/>
        <w:spacing w:line="360" w:lineRule="auto"/>
        <w:ind w:firstLine="709"/>
        <w:rPr>
          <w:sz w:val="28"/>
          <w:szCs w:val="28"/>
        </w:rPr>
      </w:pPr>
    </w:p>
    <w:p w:rsidR="00ED2308" w:rsidRDefault="00ED2308">
      <w:pPr>
        <w:pStyle w:val="normal"/>
        <w:spacing w:line="360" w:lineRule="auto"/>
        <w:ind w:firstLine="709"/>
        <w:rPr>
          <w:sz w:val="28"/>
          <w:szCs w:val="28"/>
        </w:rPr>
      </w:pPr>
    </w:p>
    <w:p w:rsidR="00ED2308" w:rsidRDefault="00ED2308">
      <w:pPr>
        <w:pStyle w:val="normal"/>
        <w:spacing w:line="360" w:lineRule="auto"/>
        <w:ind w:firstLine="709"/>
        <w:rPr>
          <w:sz w:val="28"/>
          <w:szCs w:val="28"/>
        </w:rPr>
      </w:pPr>
    </w:p>
    <w:p w:rsidR="00ED2308" w:rsidRDefault="00ED2308">
      <w:pPr>
        <w:pStyle w:val="normal"/>
        <w:spacing w:line="360" w:lineRule="auto"/>
        <w:ind w:firstLine="709"/>
        <w:rPr>
          <w:sz w:val="28"/>
          <w:szCs w:val="28"/>
        </w:rPr>
      </w:pPr>
    </w:p>
    <w:p w:rsidR="00ED2308" w:rsidRDefault="00ED2308">
      <w:pPr>
        <w:pStyle w:val="normal"/>
        <w:spacing w:line="360" w:lineRule="auto"/>
        <w:ind w:firstLine="709"/>
        <w:rPr>
          <w:sz w:val="28"/>
          <w:szCs w:val="28"/>
        </w:rPr>
      </w:pPr>
    </w:p>
    <w:p w:rsidR="00ED2308" w:rsidRDefault="00ED2308" w:rsidP="0090243B">
      <w:pPr>
        <w:pStyle w:val="normal"/>
        <w:spacing w:line="360" w:lineRule="auto"/>
        <w:jc w:val="both"/>
        <w:rPr>
          <w:b/>
          <w:sz w:val="28"/>
          <w:szCs w:val="28"/>
        </w:rPr>
      </w:pP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b/>
          <w:color w:val="auto"/>
          <w:sz w:val="28"/>
          <w:szCs w:val="28"/>
        </w:rPr>
      </w:pPr>
      <w:r w:rsidRPr="00B51F0A">
        <w:rPr>
          <w:b/>
          <w:color w:val="auto"/>
          <w:sz w:val="28"/>
          <w:szCs w:val="28"/>
        </w:rPr>
        <w:t>Введение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>Производственную практику я решила проходить в том же месте, где проходила и учебную, в семейном медицинском центре «Добрый Доктор» в отделе рекламы и маркетинга в должности SMM-специалиста.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 xml:space="preserve">Практика актуальна, так как помогает развивать профессиональные навыки в современной, востребованной и активно развивающейся области рекламы. В наше время любому предприятию, малому и большому бизнесу необходим социальный </w:t>
      </w:r>
      <w:proofErr w:type="spellStart"/>
      <w:r w:rsidRPr="00B51F0A">
        <w:rPr>
          <w:color w:val="auto"/>
          <w:sz w:val="28"/>
          <w:szCs w:val="28"/>
        </w:rPr>
        <w:t>медиа</w:t>
      </w:r>
      <w:proofErr w:type="spellEnd"/>
      <w:r w:rsidRPr="00B51F0A">
        <w:rPr>
          <w:color w:val="auto"/>
          <w:sz w:val="28"/>
          <w:szCs w:val="28"/>
        </w:rPr>
        <w:t xml:space="preserve"> маркетинг(SMM).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>Для успешного выполнения программы производственной практики необходимо изучить на месте следующие моменты деятельности организации: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>· организационно-управленческую структуру организации;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>· общие принципы работы с клиентами;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>· взаимоотношение с другими аналогичными организациями в системе рыночных отношений;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>· методику работы над рекламным сообщением;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>· технические, практические принципы организации деятельности рекламного предприятия;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>· рекламное законодательство и саморегулирование в организации.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b/>
          <w:i/>
          <w:color w:val="auto"/>
          <w:sz w:val="28"/>
          <w:szCs w:val="28"/>
        </w:rPr>
        <w:t>Целью</w:t>
      </w:r>
      <w:r w:rsidRPr="00B51F0A">
        <w:rPr>
          <w:color w:val="auto"/>
          <w:sz w:val="28"/>
          <w:szCs w:val="28"/>
        </w:rPr>
        <w:t xml:space="preserve"> данной практики является – получение профессиональных умений и опыта профессиональной деятельности.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 xml:space="preserve">Для прохождения практики были поставлены следующие </w:t>
      </w:r>
      <w:r w:rsidRPr="00B51F0A">
        <w:rPr>
          <w:b/>
          <w:i/>
          <w:color w:val="auto"/>
          <w:sz w:val="28"/>
          <w:szCs w:val="28"/>
        </w:rPr>
        <w:t>задачи</w:t>
      </w:r>
      <w:r w:rsidRPr="00B51F0A">
        <w:rPr>
          <w:color w:val="auto"/>
          <w:sz w:val="28"/>
          <w:szCs w:val="28"/>
        </w:rPr>
        <w:t>:</w:t>
      </w:r>
    </w:p>
    <w:p w:rsidR="00ED2308" w:rsidRPr="00B51F0A" w:rsidRDefault="00ED2308" w:rsidP="00B51F0A">
      <w:pPr>
        <w:pStyle w:val="normal"/>
        <w:numPr>
          <w:ilvl w:val="0"/>
          <w:numId w:val="1"/>
        </w:numPr>
        <w:spacing w:line="360" w:lineRule="auto"/>
        <w:ind w:left="0"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>Закрепить знания по дисциплинам, которые изучаются в рамках учебного плана;</w:t>
      </w:r>
    </w:p>
    <w:p w:rsidR="00ED2308" w:rsidRPr="00B51F0A" w:rsidRDefault="00ED2308" w:rsidP="00B51F0A">
      <w:pPr>
        <w:pStyle w:val="normal"/>
        <w:numPr>
          <w:ilvl w:val="0"/>
          <w:numId w:val="1"/>
        </w:numPr>
        <w:spacing w:line="360" w:lineRule="auto"/>
        <w:ind w:left="0"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 xml:space="preserve"> Применить полученные знания, умения и навыки на практике, работая в публичной сфере.</w:t>
      </w:r>
    </w:p>
    <w:p w:rsidR="00ED2308" w:rsidRPr="00B51F0A" w:rsidRDefault="00ED2308" w:rsidP="00B51F0A">
      <w:pPr>
        <w:pStyle w:val="normal"/>
        <w:numPr>
          <w:ilvl w:val="0"/>
          <w:numId w:val="1"/>
        </w:numPr>
        <w:spacing w:line="360" w:lineRule="auto"/>
        <w:ind w:left="0"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 xml:space="preserve">Приобрести опыт в анализе информационной среды, в работе со СМИ, а также навыки в подготовке, написании и рассылке статей, пресс-релизов и других материалов. 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b/>
          <w:color w:val="auto"/>
          <w:sz w:val="28"/>
          <w:szCs w:val="28"/>
        </w:rPr>
      </w:pP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b/>
          <w:color w:val="auto"/>
          <w:sz w:val="28"/>
          <w:szCs w:val="28"/>
        </w:rPr>
      </w:pPr>
      <w:r w:rsidRPr="00B51F0A">
        <w:rPr>
          <w:b/>
          <w:color w:val="auto"/>
          <w:sz w:val="28"/>
          <w:szCs w:val="28"/>
        </w:rPr>
        <w:t>Глава 1. Специфика организац</w:t>
      </w:r>
      <w:proofErr w:type="gramStart"/>
      <w:r w:rsidRPr="00B51F0A">
        <w:rPr>
          <w:b/>
          <w:color w:val="auto"/>
          <w:sz w:val="28"/>
          <w:szCs w:val="28"/>
        </w:rPr>
        <w:t>ии и её</w:t>
      </w:r>
      <w:proofErr w:type="gramEnd"/>
      <w:r w:rsidRPr="00B51F0A">
        <w:rPr>
          <w:b/>
          <w:color w:val="auto"/>
          <w:sz w:val="28"/>
          <w:szCs w:val="28"/>
        </w:rPr>
        <w:t xml:space="preserve"> деятельности.</w:t>
      </w:r>
    </w:p>
    <w:p w:rsidR="00ED2308" w:rsidRPr="00B51F0A" w:rsidRDefault="00ED2308" w:rsidP="00B51F0A">
      <w:pPr>
        <w:pStyle w:val="normal"/>
        <w:numPr>
          <w:ilvl w:val="1"/>
          <w:numId w:val="2"/>
        </w:numPr>
        <w:spacing w:line="360" w:lineRule="auto"/>
        <w:ind w:left="0" w:firstLine="720"/>
        <w:jc w:val="both"/>
        <w:rPr>
          <w:b/>
          <w:color w:val="auto"/>
          <w:sz w:val="28"/>
          <w:szCs w:val="28"/>
        </w:rPr>
      </w:pPr>
      <w:r w:rsidRPr="00B51F0A">
        <w:rPr>
          <w:b/>
          <w:color w:val="auto"/>
          <w:sz w:val="28"/>
          <w:szCs w:val="28"/>
        </w:rPr>
        <w:t>История, организационная структура и миссия организации.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 xml:space="preserve">Рынок медицинских услуг для взрослых в Твери представлен достаточно широко, а вот выбор в сфере детской медицины был совсем не велик. Тогда основатель центра, врач А.И. </w:t>
      </w:r>
      <w:proofErr w:type="spellStart"/>
      <w:r w:rsidRPr="00B51F0A">
        <w:rPr>
          <w:color w:val="auto"/>
          <w:sz w:val="28"/>
          <w:szCs w:val="28"/>
        </w:rPr>
        <w:t>Овштейн</w:t>
      </w:r>
      <w:proofErr w:type="spellEnd"/>
      <w:r w:rsidRPr="00B51F0A">
        <w:rPr>
          <w:color w:val="auto"/>
          <w:sz w:val="28"/>
          <w:szCs w:val="28"/>
        </w:rPr>
        <w:t xml:space="preserve"> решил, что нужно создать единый детский медицинский центр, в котором были бы объединены лучшие детские доктора и новейшее оборудование. При этом</w:t>
      </w:r>
      <w:proofErr w:type="gramStart"/>
      <w:r w:rsidRPr="00B51F0A">
        <w:rPr>
          <w:color w:val="auto"/>
          <w:sz w:val="28"/>
          <w:szCs w:val="28"/>
        </w:rPr>
        <w:t>,</w:t>
      </w:r>
      <w:proofErr w:type="gramEnd"/>
      <w:r w:rsidRPr="00B51F0A">
        <w:rPr>
          <w:color w:val="auto"/>
          <w:sz w:val="28"/>
          <w:szCs w:val="28"/>
        </w:rPr>
        <w:t xml:space="preserve"> одной из главных задач было создать добрую, спокойную и уютную атмосферу, такое место, где ребенку не будет страшно, а каждый поход в клинику будет ассоциироваться с чем-то веселым и беззаботным. Так появился детский медицинский центр «Добрый Доктор».</w:t>
      </w:r>
    </w:p>
    <w:p w:rsidR="00ED2308" w:rsidRPr="00B51F0A" w:rsidRDefault="00ED2308" w:rsidP="00B51F0A">
      <w:pPr>
        <w:pStyle w:val="normal"/>
        <w:shd w:val="clear" w:color="auto" w:fill="FFFFFF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  <w:highlight w:val="white"/>
        </w:rPr>
        <w:t>3 февраля 2013 года центр открыл свои двери для первых маленьких пациентов.</w:t>
      </w:r>
    </w:p>
    <w:p w:rsidR="00ED2308" w:rsidRPr="00B51F0A" w:rsidRDefault="00ED2308" w:rsidP="00B51F0A">
      <w:pPr>
        <w:pStyle w:val="normal"/>
        <w:shd w:val="clear" w:color="auto" w:fill="FFFFFF"/>
        <w:spacing w:line="360" w:lineRule="auto"/>
        <w:ind w:firstLine="720"/>
        <w:jc w:val="both"/>
        <w:rPr>
          <w:color w:val="auto"/>
          <w:sz w:val="28"/>
          <w:szCs w:val="28"/>
          <w:highlight w:val="white"/>
        </w:rPr>
      </w:pPr>
      <w:r w:rsidRPr="00B51F0A">
        <w:rPr>
          <w:color w:val="auto"/>
          <w:sz w:val="28"/>
          <w:szCs w:val="28"/>
        </w:rPr>
        <w:t xml:space="preserve">Спустя три года плодотворной работы сотрудники пришли к мнению, что хотели бы предоставлять в клинике больше уникальных услуг - потребовалось еще больше квалифицированных специалистов и, конечно, больше места. Поэтому 31 октября 2016 года открыл свои двери обновлённый и уникальный многопрофильный семейный медицинский центр. </w:t>
      </w:r>
      <w:r w:rsidRPr="00B51F0A">
        <w:rPr>
          <w:color w:val="auto"/>
          <w:sz w:val="28"/>
          <w:szCs w:val="28"/>
          <w:highlight w:val="white"/>
        </w:rPr>
        <w:t>«Добрый Доктор»</w:t>
      </w:r>
      <w:r w:rsidRPr="00B51F0A">
        <w:rPr>
          <w:b/>
          <w:color w:val="auto"/>
          <w:sz w:val="28"/>
          <w:szCs w:val="28"/>
          <w:highlight w:val="white"/>
        </w:rPr>
        <w:t xml:space="preserve"> </w:t>
      </w:r>
      <w:r w:rsidRPr="00B51F0A">
        <w:rPr>
          <w:color w:val="auto"/>
          <w:sz w:val="28"/>
          <w:szCs w:val="28"/>
          <w:highlight w:val="white"/>
        </w:rPr>
        <w:t xml:space="preserve"> в 5 раз увеличил свою площадь и в 6 раз увеличил количество посадочных мест для ожидания. Время, проведенное в стенах клиники, является комфортным и приятным, как для родителей, так и для их детей. Каждый этаж оборудован детским уголком, поэтому  маленькие гости обязательно найдут себе занятие по душе! Не могли не позаботиться о самых маленьких гостях и их мамах, поэтому в новом Добром Докторе появилась комната матери и ребенка</w:t>
      </w:r>
      <w:r w:rsidRPr="00B51F0A">
        <w:rPr>
          <w:b/>
          <w:color w:val="auto"/>
          <w:sz w:val="28"/>
          <w:szCs w:val="28"/>
          <w:highlight w:val="white"/>
        </w:rPr>
        <w:t>.</w:t>
      </w:r>
    </w:p>
    <w:p w:rsidR="00ED2308" w:rsidRPr="00B51F0A" w:rsidRDefault="00ED2308" w:rsidP="00B51F0A">
      <w:pPr>
        <w:pStyle w:val="normal"/>
        <w:shd w:val="clear" w:color="auto" w:fill="FFFFFF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 xml:space="preserve">Расположена клиника на улице Брагина в доме № 18. Сейчас клиника насчитывает в штате около 80 человек, из них 50 человек - это высококвалифицированные специалисты-врачи. О каждом специалисте подробнее можно узнать на удобном и современном сайте медицинского центра </w:t>
      </w:r>
      <w:proofErr w:type="spellStart"/>
      <w:r w:rsidRPr="00B51F0A">
        <w:rPr>
          <w:color w:val="auto"/>
          <w:sz w:val="28"/>
          <w:szCs w:val="28"/>
        </w:rPr>
        <w:t>dob-doc.ru</w:t>
      </w:r>
      <w:proofErr w:type="spellEnd"/>
      <w:r w:rsidRPr="00B51F0A">
        <w:rPr>
          <w:color w:val="auto"/>
          <w:sz w:val="28"/>
          <w:szCs w:val="28"/>
        </w:rPr>
        <w:t>.</w:t>
      </w:r>
    </w:p>
    <w:p w:rsidR="00ED2308" w:rsidRPr="00B51F0A" w:rsidRDefault="00ED2308" w:rsidP="00B51F0A">
      <w:pPr>
        <w:pStyle w:val="normal"/>
        <w:shd w:val="clear" w:color="auto" w:fill="FFFFFF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 xml:space="preserve">Партнёрами клиники являются и другие организации города Твери: «Центр молекулярной диагностики», «Клиника доктора Фомина», «Лабораторная служба </w:t>
      </w:r>
      <w:proofErr w:type="spellStart"/>
      <w:r w:rsidRPr="00B51F0A">
        <w:rPr>
          <w:color w:val="auto"/>
          <w:sz w:val="28"/>
          <w:szCs w:val="28"/>
        </w:rPr>
        <w:t>Хеликс</w:t>
      </w:r>
      <w:proofErr w:type="spellEnd"/>
      <w:r w:rsidRPr="00B51F0A">
        <w:rPr>
          <w:color w:val="auto"/>
          <w:sz w:val="28"/>
          <w:szCs w:val="28"/>
        </w:rPr>
        <w:t>», «Лаборатория Пастера», «</w:t>
      </w:r>
      <w:proofErr w:type="spellStart"/>
      <w:r w:rsidRPr="00B51F0A">
        <w:rPr>
          <w:color w:val="auto"/>
          <w:sz w:val="28"/>
          <w:szCs w:val="28"/>
        </w:rPr>
        <w:t>medical</w:t>
      </w:r>
      <w:proofErr w:type="spellEnd"/>
      <w:r w:rsidRPr="00B51F0A">
        <w:rPr>
          <w:color w:val="auto"/>
          <w:sz w:val="28"/>
          <w:szCs w:val="28"/>
        </w:rPr>
        <w:t xml:space="preserve"> </w:t>
      </w:r>
      <w:proofErr w:type="spellStart"/>
      <w:r w:rsidRPr="00B51F0A">
        <w:rPr>
          <w:color w:val="auto"/>
          <w:sz w:val="28"/>
          <w:szCs w:val="28"/>
        </w:rPr>
        <w:t>genomics</w:t>
      </w:r>
      <w:proofErr w:type="spellEnd"/>
      <w:r w:rsidRPr="00B51F0A">
        <w:rPr>
          <w:color w:val="auto"/>
          <w:sz w:val="28"/>
          <w:szCs w:val="28"/>
        </w:rPr>
        <w:t>».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ED2308" w:rsidRPr="00B51F0A" w:rsidRDefault="00ED2308" w:rsidP="00B51F0A">
      <w:pPr>
        <w:pStyle w:val="normal"/>
        <w:numPr>
          <w:ilvl w:val="1"/>
          <w:numId w:val="2"/>
        </w:numPr>
        <w:spacing w:line="360" w:lineRule="auto"/>
        <w:ind w:left="0" w:firstLine="720"/>
        <w:jc w:val="both"/>
        <w:rPr>
          <w:b/>
          <w:color w:val="auto"/>
          <w:sz w:val="28"/>
          <w:szCs w:val="28"/>
        </w:rPr>
      </w:pPr>
      <w:r w:rsidRPr="00B51F0A">
        <w:rPr>
          <w:b/>
          <w:color w:val="auto"/>
          <w:sz w:val="28"/>
          <w:szCs w:val="28"/>
        </w:rPr>
        <w:t xml:space="preserve">Исследование организационной формы отдела маркетинга и рекламы. Изучение должностных обязанностей. Ознакомление с работой отдела маркетинга и рекламы. 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>В клинике «Добрый Доктор» за рекламу и маркетинговые задачи отвечает один человек, но при этом он часто сотрудничает с дизайнерами, фотографами, программистами и другими специалистами  для более качественного рекламного продукта на выходе.  Атмосфера среди персонала дружеская и приветливая. Любые вопросы и задачи по поводу продвижения быстро согласуются, обсуждаются и решаются вместе с руководителями клиники.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>Рекламный отдел занимается разработкой и ведением сайта, обновлением новостей. В социальных сетях клиники ежедневно выкладывается расписание свободных мест для записи к врачам, ежемесячно проводятся конкурсы и акции с вручением подарков.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 xml:space="preserve">Отдельным сектором является </w:t>
      </w:r>
      <w:proofErr w:type="spellStart"/>
      <w:r w:rsidRPr="00B51F0A">
        <w:rPr>
          <w:color w:val="auto"/>
          <w:sz w:val="28"/>
          <w:szCs w:val="28"/>
        </w:rPr>
        <w:t>таргетированная</w:t>
      </w:r>
      <w:proofErr w:type="spellEnd"/>
      <w:r w:rsidRPr="00B51F0A">
        <w:rPr>
          <w:color w:val="auto"/>
          <w:sz w:val="28"/>
          <w:szCs w:val="28"/>
        </w:rPr>
        <w:t xml:space="preserve"> реклама в социальных сетях: </w:t>
      </w:r>
      <w:proofErr w:type="spellStart"/>
      <w:r w:rsidRPr="00B51F0A">
        <w:rPr>
          <w:color w:val="auto"/>
          <w:sz w:val="28"/>
          <w:szCs w:val="28"/>
        </w:rPr>
        <w:t>Instagram</w:t>
      </w:r>
      <w:proofErr w:type="spellEnd"/>
      <w:r w:rsidRPr="00B51F0A">
        <w:rPr>
          <w:color w:val="auto"/>
          <w:sz w:val="28"/>
          <w:szCs w:val="28"/>
        </w:rPr>
        <w:t xml:space="preserve">, VK и </w:t>
      </w:r>
      <w:proofErr w:type="spellStart"/>
      <w:r w:rsidRPr="00B51F0A">
        <w:rPr>
          <w:color w:val="auto"/>
          <w:sz w:val="28"/>
          <w:szCs w:val="28"/>
        </w:rPr>
        <w:t>YouTube</w:t>
      </w:r>
      <w:proofErr w:type="spellEnd"/>
      <w:r w:rsidRPr="00B51F0A">
        <w:rPr>
          <w:color w:val="auto"/>
          <w:sz w:val="28"/>
          <w:szCs w:val="28"/>
        </w:rPr>
        <w:t xml:space="preserve">, а также  </w:t>
      </w:r>
      <w:proofErr w:type="spellStart"/>
      <w:r w:rsidRPr="00B51F0A">
        <w:rPr>
          <w:color w:val="auto"/>
          <w:sz w:val="28"/>
          <w:szCs w:val="28"/>
        </w:rPr>
        <w:t>директная</w:t>
      </w:r>
      <w:proofErr w:type="spellEnd"/>
      <w:r w:rsidRPr="00B51F0A">
        <w:rPr>
          <w:color w:val="auto"/>
          <w:sz w:val="28"/>
          <w:szCs w:val="28"/>
        </w:rPr>
        <w:t xml:space="preserve"> реклама в  поисковых системах </w:t>
      </w:r>
      <w:proofErr w:type="spellStart"/>
      <w:r w:rsidRPr="00B51F0A">
        <w:rPr>
          <w:color w:val="auto"/>
          <w:sz w:val="28"/>
          <w:szCs w:val="28"/>
        </w:rPr>
        <w:t>Yandex</w:t>
      </w:r>
      <w:proofErr w:type="spellEnd"/>
      <w:r w:rsidRPr="00B51F0A">
        <w:rPr>
          <w:color w:val="auto"/>
          <w:sz w:val="28"/>
          <w:szCs w:val="28"/>
        </w:rPr>
        <w:t xml:space="preserve">  и </w:t>
      </w:r>
      <w:proofErr w:type="spellStart"/>
      <w:r w:rsidRPr="00B51F0A">
        <w:rPr>
          <w:color w:val="auto"/>
          <w:sz w:val="28"/>
          <w:szCs w:val="28"/>
        </w:rPr>
        <w:t>Google</w:t>
      </w:r>
      <w:proofErr w:type="spellEnd"/>
      <w:r w:rsidRPr="00B51F0A">
        <w:rPr>
          <w:color w:val="auto"/>
          <w:sz w:val="28"/>
          <w:szCs w:val="28"/>
        </w:rPr>
        <w:t>.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>Постоянно разрабатываются листовки, купоны и другие печатные материалы с учётом фирменного стиля  для раздачи в клинике пациентам, врачам в других мед. учреждениях, на мероприятия</w:t>
      </w:r>
      <w:proofErr w:type="gramStart"/>
      <w:r w:rsidRPr="00B51F0A">
        <w:rPr>
          <w:color w:val="auto"/>
          <w:sz w:val="28"/>
          <w:szCs w:val="28"/>
        </w:rPr>
        <w:t>х(</w:t>
      </w:r>
      <w:proofErr w:type="gramEnd"/>
      <w:r w:rsidRPr="00B51F0A">
        <w:rPr>
          <w:color w:val="auto"/>
          <w:sz w:val="28"/>
          <w:szCs w:val="28"/>
        </w:rPr>
        <w:t xml:space="preserve"> городские праздники, мед. выставки, конференции и т.д.).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>Разработка материалов для наружной рекламы, радио и электронных СМИ. Практикуется реклама в региональных печатных СМ</w:t>
      </w:r>
      <w:proofErr w:type="gramStart"/>
      <w:r w:rsidRPr="00B51F0A">
        <w:rPr>
          <w:color w:val="auto"/>
          <w:sz w:val="28"/>
          <w:szCs w:val="28"/>
        </w:rPr>
        <w:t>И(</w:t>
      </w:r>
      <w:proofErr w:type="gramEnd"/>
      <w:r w:rsidRPr="00B51F0A">
        <w:rPr>
          <w:color w:val="auto"/>
          <w:sz w:val="28"/>
          <w:szCs w:val="28"/>
        </w:rPr>
        <w:t xml:space="preserve"> “</w:t>
      </w:r>
      <w:proofErr w:type="spellStart"/>
      <w:r w:rsidRPr="00B51F0A">
        <w:rPr>
          <w:color w:val="auto"/>
          <w:sz w:val="28"/>
          <w:szCs w:val="28"/>
        </w:rPr>
        <w:t>Телесемь</w:t>
      </w:r>
      <w:proofErr w:type="spellEnd"/>
      <w:r w:rsidRPr="00B51F0A">
        <w:rPr>
          <w:color w:val="auto"/>
          <w:sz w:val="28"/>
          <w:szCs w:val="28"/>
        </w:rPr>
        <w:t>”, “Караван”, “Комсомольская правда” и др.).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 xml:space="preserve">И ещё одним из направлений деятельности отдела является проведение мероприятий. Одним из масштабных мероприятий было открытие обновлённой клиники на Брагина. </w:t>
      </w:r>
      <w:proofErr w:type="gramStart"/>
      <w:r w:rsidRPr="00B51F0A">
        <w:rPr>
          <w:color w:val="auto"/>
          <w:sz w:val="28"/>
          <w:szCs w:val="28"/>
        </w:rPr>
        <w:t>Устроены</w:t>
      </w:r>
      <w:proofErr w:type="gramEnd"/>
      <w:r w:rsidRPr="00B51F0A">
        <w:rPr>
          <w:color w:val="auto"/>
          <w:sz w:val="28"/>
          <w:szCs w:val="28"/>
        </w:rPr>
        <w:t xml:space="preserve"> день открытых дверей, знакомство с врачами и с новым современным оборудованием. Всем гостям </w:t>
      </w:r>
      <w:proofErr w:type="gramStart"/>
      <w:r w:rsidRPr="00B51F0A">
        <w:rPr>
          <w:color w:val="auto"/>
          <w:sz w:val="28"/>
          <w:szCs w:val="28"/>
        </w:rPr>
        <w:t>были вручены подарки и после всего мероприятия был</w:t>
      </w:r>
      <w:proofErr w:type="gramEnd"/>
      <w:r w:rsidRPr="00B51F0A">
        <w:rPr>
          <w:color w:val="auto"/>
          <w:sz w:val="28"/>
          <w:szCs w:val="28"/>
        </w:rPr>
        <w:t xml:space="preserve"> выложен фото отчёт.  Помимо публичных мероприятий, также устраиваются и внутрикорпоративные мероприятия с подарками для персонала на Новый Год, 8 марта и 23 февраля, а также на День Медика.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b/>
          <w:color w:val="auto"/>
          <w:sz w:val="28"/>
          <w:szCs w:val="28"/>
        </w:rPr>
      </w:pPr>
      <w:r w:rsidRPr="00B51F0A">
        <w:rPr>
          <w:b/>
          <w:color w:val="auto"/>
          <w:sz w:val="28"/>
          <w:szCs w:val="28"/>
        </w:rPr>
        <w:t>Глава 2. Характеристика рекламно-информационного поля организации.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 xml:space="preserve">Информационное поле организации – это пространство, состоящее из информационных потоков, доступное для управления, анализа и изучения, в котором происходит передача и </w:t>
      </w:r>
      <w:proofErr w:type="spellStart"/>
      <w:r w:rsidRPr="00B51F0A">
        <w:rPr>
          <w:color w:val="auto"/>
          <w:sz w:val="28"/>
          <w:szCs w:val="28"/>
        </w:rPr>
        <w:t>циркулирование</w:t>
      </w:r>
      <w:proofErr w:type="spellEnd"/>
      <w:r w:rsidRPr="00B51F0A">
        <w:rPr>
          <w:color w:val="auto"/>
          <w:sz w:val="28"/>
          <w:szCs w:val="28"/>
        </w:rPr>
        <w:t xml:space="preserve"> сообщений и сведений о жизни организации, рассматриваемые в процессе их передачи и восприятия.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>В данном поле образуется совокупность людей и информации, которой они обмениваются и которую воспринимают, и общественных отношений, возникающих в связи с информационным обменом и информационными воздействиями на психику человека.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>Управление информационными потоками является ключевым фактором становления, развития организации и привлечения крайне важного внимания со стороны базовых групп общественности.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>Можно выделить следующие функции информационного поля организации: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>1. Информационная функция – информирование о событиях и условиях отношений организации и общественности.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>2. Социальная связь – комментирование и интерпретация происходящего; поддержка существующих норм и отношений; социализация; координация разнонаправленной социальной активности и формирование  благоприятного отношения.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>3. Личностная идентификация – подкрепление индивидуальных ценностей.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>4. Интеграция – формирование основы для диалога, социального общения, помощь в реализации социальных ролей.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>Как специалисты в сфере рекламы и связях с общественностью, исследуя материалы, мы можем отметить присущие информационному полю свойства. Во-первых, это динамичность. Достаточно трудно достичь постоянного информационного доминирования, так как поле постоянно находиться в движении, расширяется и уменьшается. Во-вторых, Структурированность. В любой информации всегда есть вещи, привлекающие внимание, и барьеры, отталкивающие внимание потребителя от данного сообщения или даже товара/услуги. И третье свойство информационного поля – это универсальность! Любая область человеческой деятельности относительно этой организации опирается на него. Отсюда и возникают уникальные возможности для воздействия на потребителя в любой профессиональной области.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>Так какие же направления работы с информационным полем «Доброго Доктора» мне предстоит выполнять в ходе этой практики?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i/>
          <w:color w:val="auto"/>
          <w:sz w:val="28"/>
          <w:szCs w:val="28"/>
        </w:rPr>
        <w:t>Организационно-журналистское направление</w:t>
      </w:r>
      <w:r w:rsidRPr="00B51F0A">
        <w:rPr>
          <w:color w:val="auto"/>
          <w:sz w:val="28"/>
          <w:szCs w:val="28"/>
        </w:rPr>
        <w:t xml:space="preserve"> включает в себя подготовку, рассылку и размещение пресс-релизов, сообщений и рекламных статей в региональных СМИ. Также возможна организация  пресс-конференций, брифингов, встреч и др.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i/>
          <w:color w:val="auto"/>
          <w:sz w:val="28"/>
          <w:szCs w:val="28"/>
        </w:rPr>
        <w:t>Научно-исследовательское и аналитическое направление</w:t>
      </w:r>
      <w:r w:rsidRPr="00B51F0A">
        <w:rPr>
          <w:color w:val="auto"/>
          <w:sz w:val="28"/>
          <w:szCs w:val="28"/>
        </w:rPr>
        <w:t xml:space="preserve">. Это очень важная часть в работе </w:t>
      </w:r>
      <w:proofErr w:type="spellStart"/>
      <w:r w:rsidRPr="00B51F0A">
        <w:rPr>
          <w:color w:val="auto"/>
          <w:sz w:val="28"/>
          <w:szCs w:val="28"/>
        </w:rPr>
        <w:t>рекламщиков</w:t>
      </w:r>
      <w:proofErr w:type="spellEnd"/>
      <w:r w:rsidRPr="00B51F0A">
        <w:rPr>
          <w:color w:val="auto"/>
          <w:sz w:val="28"/>
          <w:szCs w:val="28"/>
        </w:rPr>
        <w:t xml:space="preserve"> и </w:t>
      </w:r>
      <w:proofErr w:type="spellStart"/>
      <w:r w:rsidRPr="00B51F0A">
        <w:rPr>
          <w:color w:val="auto"/>
          <w:sz w:val="28"/>
          <w:szCs w:val="28"/>
        </w:rPr>
        <w:t>маркетологов</w:t>
      </w:r>
      <w:proofErr w:type="spellEnd"/>
      <w:r w:rsidRPr="00B51F0A">
        <w:rPr>
          <w:color w:val="auto"/>
          <w:sz w:val="28"/>
          <w:szCs w:val="28"/>
        </w:rPr>
        <w:t>, без чего не будет действенно работать  ни одна рекламная компания. Здесь мы проводим комплексные маркетинговые исследования рынка, социологические опросы, замеряем общественное мнение, делаем анализ публикаций СМИ, вырабатываем профилактические меры поведения и обязательно продумываем кризисные ситуации.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 xml:space="preserve">Благодаря прошлой практике я уже имею представление о данном направлении работы в данной организации, так как частично занималась этим. Тогда я смогла своему руководителю, Кудрявцевой Анне Сергеевне, которая является </w:t>
      </w:r>
      <w:proofErr w:type="spellStart"/>
      <w:r w:rsidRPr="00B51F0A">
        <w:rPr>
          <w:color w:val="auto"/>
          <w:sz w:val="28"/>
          <w:szCs w:val="28"/>
        </w:rPr>
        <w:t>маркетологом</w:t>
      </w:r>
      <w:proofErr w:type="spellEnd"/>
      <w:r w:rsidRPr="00B51F0A">
        <w:rPr>
          <w:color w:val="auto"/>
          <w:sz w:val="28"/>
          <w:szCs w:val="28"/>
        </w:rPr>
        <w:t xml:space="preserve"> данной компании, предоставить информацию о конкурентах клиники, о её преимуществах, </w:t>
      </w:r>
      <w:proofErr w:type="spellStart"/>
      <w:r w:rsidRPr="00B51F0A">
        <w:rPr>
          <w:color w:val="auto"/>
          <w:sz w:val="28"/>
          <w:szCs w:val="28"/>
        </w:rPr>
        <w:t>пдготовить</w:t>
      </w:r>
      <w:proofErr w:type="spellEnd"/>
      <w:r w:rsidRPr="00B51F0A">
        <w:rPr>
          <w:color w:val="auto"/>
          <w:sz w:val="28"/>
          <w:szCs w:val="28"/>
        </w:rPr>
        <w:t xml:space="preserve"> подборку отзывов  клиентов о «Добром Докторе» с кратким анализом и многое другое. Давайте вспомним это более подробно.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 xml:space="preserve">Сайт “Доброго Доктора” самый удобный и понятный среди конкурентов, а также клиника очень выделяется своим товарным знаком и фирменным стилем, руководители и </w:t>
      </w:r>
      <w:proofErr w:type="spellStart"/>
      <w:r w:rsidRPr="00B51F0A">
        <w:rPr>
          <w:color w:val="auto"/>
          <w:sz w:val="28"/>
          <w:szCs w:val="28"/>
        </w:rPr>
        <w:t>рекламщики</w:t>
      </w:r>
      <w:proofErr w:type="spellEnd"/>
      <w:r w:rsidRPr="00B51F0A">
        <w:rPr>
          <w:color w:val="auto"/>
          <w:sz w:val="28"/>
          <w:szCs w:val="28"/>
        </w:rPr>
        <w:t xml:space="preserve"> везде стараются его соблюдать, начиная с вывесок, листовок и оформления клиники, заканчивая служебной формой и ежедневными постами в социальных сетях! Всё это, безусловно, повышает узнаваемость клиники, говорит об имидже и бренде.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 xml:space="preserve">Рынок конкурентов таков - детских и семейных медицинских центров в городе Тверь на данный момент пять: “Добрый Доктор”, “Педиатр”, “Вита-Мед”, “Витамин” и “Здоровый малыш”, есть также </w:t>
      </w:r>
      <w:proofErr w:type="spellStart"/>
      <w:r w:rsidRPr="00B51F0A">
        <w:rPr>
          <w:color w:val="auto"/>
          <w:sz w:val="28"/>
          <w:szCs w:val="28"/>
        </w:rPr>
        <w:t>узкопрофильные</w:t>
      </w:r>
      <w:proofErr w:type="spellEnd"/>
      <w:r w:rsidRPr="00B51F0A">
        <w:rPr>
          <w:color w:val="auto"/>
          <w:sz w:val="28"/>
          <w:szCs w:val="28"/>
        </w:rPr>
        <w:t xml:space="preserve"> детские клиники, например, “</w:t>
      </w:r>
      <w:proofErr w:type="spellStart"/>
      <w:r w:rsidRPr="00B51F0A">
        <w:rPr>
          <w:color w:val="auto"/>
          <w:sz w:val="28"/>
          <w:szCs w:val="28"/>
        </w:rPr>
        <w:t>Галадент</w:t>
      </w:r>
      <w:proofErr w:type="spellEnd"/>
      <w:r w:rsidRPr="00B51F0A">
        <w:rPr>
          <w:color w:val="auto"/>
          <w:sz w:val="28"/>
          <w:szCs w:val="28"/>
        </w:rPr>
        <w:t>” - детский стоматологический центр, но такой формат решили не учитывать. Кроме их сайтов, мне больше ничего не удалось найти. У мед</w:t>
      </w:r>
      <w:proofErr w:type="gramStart"/>
      <w:r w:rsidRPr="00B51F0A">
        <w:rPr>
          <w:color w:val="auto"/>
          <w:sz w:val="28"/>
          <w:szCs w:val="28"/>
        </w:rPr>
        <w:t>.</w:t>
      </w:r>
      <w:proofErr w:type="gramEnd"/>
      <w:r w:rsidRPr="00B51F0A">
        <w:rPr>
          <w:color w:val="auto"/>
          <w:sz w:val="28"/>
          <w:szCs w:val="28"/>
        </w:rPr>
        <w:t xml:space="preserve"> </w:t>
      </w:r>
      <w:proofErr w:type="gramStart"/>
      <w:r w:rsidRPr="00B51F0A">
        <w:rPr>
          <w:color w:val="auto"/>
          <w:sz w:val="28"/>
          <w:szCs w:val="28"/>
        </w:rPr>
        <w:t>ц</w:t>
      </w:r>
      <w:proofErr w:type="gramEnd"/>
      <w:r w:rsidRPr="00B51F0A">
        <w:rPr>
          <w:color w:val="auto"/>
          <w:sz w:val="28"/>
          <w:szCs w:val="28"/>
        </w:rPr>
        <w:t xml:space="preserve">ентра “Педиатр” заведена своя страничка в VK, она активна, но ведётся не самым лучшим образом. 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>В публикациях и отзывах о мед</w:t>
      </w:r>
      <w:proofErr w:type="gramStart"/>
      <w:r w:rsidRPr="00B51F0A">
        <w:rPr>
          <w:color w:val="auto"/>
          <w:sz w:val="28"/>
          <w:szCs w:val="28"/>
        </w:rPr>
        <w:t>.</w:t>
      </w:r>
      <w:proofErr w:type="gramEnd"/>
      <w:r w:rsidRPr="00B51F0A">
        <w:rPr>
          <w:color w:val="auto"/>
          <w:sz w:val="28"/>
          <w:szCs w:val="28"/>
        </w:rPr>
        <w:t xml:space="preserve"> </w:t>
      </w:r>
      <w:proofErr w:type="gramStart"/>
      <w:r w:rsidRPr="00B51F0A">
        <w:rPr>
          <w:color w:val="auto"/>
          <w:sz w:val="28"/>
          <w:szCs w:val="28"/>
        </w:rPr>
        <w:t>ц</w:t>
      </w:r>
      <w:proofErr w:type="gramEnd"/>
      <w:r w:rsidRPr="00B51F0A">
        <w:rPr>
          <w:color w:val="auto"/>
          <w:sz w:val="28"/>
          <w:szCs w:val="28"/>
        </w:rPr>
        <w:t xml:space="preserve">ентре «Добрый Доктор» в сети Интернет мнения посетителей весьма разные, но в целом 80% отзывов являются положительными, а 20% с негативным посылом “не рекомендую” ссылаются на очень высокие цены и неполадки с сервисом. Руководство клиники тщательно </w:t>
      </w:r>
      <w:proofErr w:type="gramStart"/>
      <w:r w:rsidRPr="00B51F0A">
        <w:rPr>
          <w:color w:val="auto"/>
          <w:sz w:val="28"/>
          <w:szCs w:val="28"/>
        </w:rPr>
        <w:t>отслеживает</w:t>
      </w:r>
      <w:proofErr w:type="gramEnd"/>
      <w:r w:rsidRPr="00B51F0A">
        <w:rPr>
          <w:color w:val="auto"/>
          <w:sz w:val="28"/>
          <w:szCs w:val="28"/>
        </w:rPr>
        <w:t xml:space="preserve"> неблагоприятные случаи и всегда стремится к улучшению сервиса, поэтому часто проводит контроль качества работы сотрудников.  Это всё про аналитическое направление.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>Следующими двумя направлениями мне предстояло заниматься на данной практике, это: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i/>
          <w:color w:val="auto"/>
          <w:sz w:val="28"/>
          <w:szCs w:val="28"/>
        </w:rPr>
        <w:t>Рекламно-представительское направление</w:t>
      </w:r>
      <w:r w:rsidRPr="00B51F0A">
        <w:rPr>
          <w:color w:val="auto"/>
          <w:sz w:val="28"/>
          <w:szCs w:val="28"/>
        </w:rPr>
        <w:t xml:space="preserve">, планирование рекламных компаний, изготовление различных видов рекламного продукта, его размещение на </w:t>
      </w:r>
      <w:proofErr w:type="spellStart"/>
      <w:r w:rsidRPr="00B51F0A">
        <w:rPr>
          <w:color w:val="auto"/>
          <w:sz w:val="28"/>
          <w:szCs w:val="28"/>
        </w:rPr>
        <w:t>рекламоносителях</w:t>
      </w:r>
      <w:proofErr w:type="spellEnd"/>
      <w:r w:rsidRPr="00B51F0A">
        <w:rPr>
          <w:color w:val="auto"/>
          <w:sz w:val="28"/>
          <w:szCs w:val="28"/>
        </w:rPr>
        <w:t xml:space="preserve"> и др.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i/>
          <w:color w:val="auto"/>
          <w:sz w:val="28"/>
          <w:szCs w:val="28"/>
        </w:rPr>
        <w:t>Издательское направление</w:t>
      </w:r>
      <w:r w:rsidRPr="00B51F0A">
        <w:rPr>
          <w:color w:val="auto"/>
          <w:sz w:val="28"/>
          <w:szCs w:val="28"/>
        </w:rPr>
        <w:t>, издание специальных брошюр, книг журналов по основным направлениям деятельности, информационных и статистических справочников, каталогов.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 xml:space="preserve">Стоит ещё сказать об одном направление – </w:t>
      </w:r>
      <w:r w:rsidRPr="00B51F0A">
        <w:rPr>
          <w:i/>
          <w:color w:val="auto"/>
          <w:sz w:val="28"/>
          <w:szCs w:val="28"/>
        </w:rPr>
        <w:t>Корпоративное</w:t>
      </w:r>
      <w:r w:rsidRPr="00B51F0A">
        <w:rPr>
          <w:color w:val="auto"/>
          <w:sz w:val="28"/>
          <w:szCs w:val="28"/>
        </w:rPr>
        <w:t>, которое обязательно нужно прорабатывать, если вы только начинаете выпускать свой товар или услугу на рынок. Здесь вы прорабатываете имидж собственной фирмы и занимаетесь информационно-пропагандистской работой в СМИ.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>Результатом же всех этих работ является максимальное насыщение информационного пространства информацией об организации, повышение узнаваемости бренда у общественности, следствием чего обеспечивается лояльность клиентов и расширяется клиентская база.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b/>
          <w:color w:val="auto"/>
          <w:sz w:val="28"/>
          <w:szCs w:val="28"/>
        </w:rPr>
      </w:pPr>
      <w:r w:rsidRPr="00B51F0A">
        <w:rPr>
          <w:b/>
          <w:color w:val="auto"/>
          <w:sz w:val="28"/>
          <w:szCs w:val="28"/>
        </w:rPr>
        <w:t>Глава 3. Решение задач.</w:t>
      </w:r>
    </w:p>
    <w:p w:rsidR="00ED2308" w:rsidRDefault="00B51F0A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В первые</w:t>
      </w:r>
      <w:proofErr w:type="gramEnd"/>
      <w:r>
        <w:rPr>
          <w:color w:val="auto"/>
          <w:sz w:val="28"/>
          <w:szCs w:val="28"/>
        </w:rPr>
        <w:t xml:space="preserve"> дни свое</w:t>
      </w:r>
      <w:r w:rsidR="00E82F28">
        <w:rPr>
          <w:color w:val="auto"/>
          <w:sz w:val="28"/>
          <w:szCs w:val="28"/>
        </w:rPr>
        <w:t>й практики</w:t>
      </w:r>
      <w:r>
        <w:rPr>
          <w:color w:val="auto"/>
          <w:sz w:val="28"/>
          <w:szCs w:val="28"/>
        </w:rPr>
        <w:t xml:space="preserve"> я знакомилась с коллективом и вникала в работу отдела маркетинга и рекламы. Мне рассказали </w:t>
      </w:r>
      <w:proofErr w:type="gramStart"/>
      <w:r>
        <w:rPr>
          <w:color w:val="auto"/>
          <w:sz w:val="28"/>
          <w:szCs w:val="28"/>
        </w:rPr>
        <w:t>о</w:t>
      </w:r>
      <w:proofErr w:type="gramEnd"/>
      <w:r>
        <w:rPr>
          <w:color w:val="auto"/>
          <w:sz w:val="28"/>
          <w:szCs w:val="28"/>
        </w:rPr>
        <w:t xml:space="preserve"> всех технических и практических принципах организации деятельности рекламного отдела.</w:t>
      </w:r>
    </w:p>
    <w:p w:rsidR="00B51F0A" w:rsidRPr="00B51F0A" w:rsidRDefault="00B51F0A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Далее я собирала все статистические да</w:t>
      </w:r>
      <w:r w:rsidR="00E82F28">
        <w:rPr>
          <w:color w:val="auto"/>
          <w:sz w:val="28"/>
          <w:szCs w:val="28"/>
        </w:rPr>
        <w:t xml:space="preserve">нные </w:t>
      </w:r>
      <w:r>
        <w:rPr>
          <w:color w:val="auto"/>
          <w:sz w:val="28"/>
          <w:szCs w:val="28"/>
        </w:rPr>
        <w:t>с</w:t>
      </w:r>
      <w:r w:rsidR="00E82F28">
        <w:rPr>
          <w:color w:val="auto"/>
          <w:sz w:val="28"/>
          <w:szCs w:val="28"/>
        </w:rPr>
        <w:t>айта клиники и социальных сете</w:t>
      </w:r>
      <w:proofErr w:type="gramStart"/>
      <w:r w:rsidR="00E82F28">
        <w:rPr>
          <w:color w:val="auto"/>
          <w:sz w:val="28"/>
          <w:szCs w:val="28"/>
        </w:rPr>
        <w:t>й(</w:t>
      </w:r>
      <w:proofErr w:type="gramEnd"/>
      <w:r w:rsidR="00E82F2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ВК и </w:t>
      </w:r>
      <w:proofErr w:type="spellStart"/>
      <w:r>
        <w:rPr>
          <w:color w:val="auto"/>
          <w:sz w:val="28"/>
          <w:szCs w:val="28"/>
        </w:rPr>
        <w:t>Инстаграм</w:t>
      </w:r>
      <w:proofErr w:type="spellEnd"/>
      <w:r>
        <w:rPr>
          <w:color w:val="auto"/>
          <w:sz w:val="28"/>
          <w:szCs w:val="28"/>
        </w:rPr>
        <w:t>). Необходимо было собрать данные по следующим пунктам: количество посещений, сколько кликов «позвонить», «перейти на сайт»</w:t>
      </w:r>
      <w:r w:rsidR="00113345">
        <w:rPr>
          <w:color w:val="auto"/>
          <w:sz w:val="28"/>
          <w:szCs w:val="28"/>
        </w:rPr>
        <w:t xml:space="preserve">, «как добраться». Просмотреть среднее количество </w:t>
      </w:r>
      <w:proofErr w:type="spellStart"/>
      <w:r w:rsidR="00113345">
        <w:rPr>
          <w:color w:val="auto"/>
          <w:sz w:val="28"/>
          <w:szCs w:val="28"/>
        </w:rPr>
        <w:t>лайков</w:t>
      </w:r>
      <w:proofErr w:type="spellEnd"/>
      <w:r w:rsidR="00113345">
        <w:rPr>
          <w:color w:val="auto"/>
          <w:sz w:val="28"/>
          <w:szCs w:val="28"/>
        </w:rPr>
        <w:t xml:space="preserve"> и просмотров у записей за последний месяц. Также мне поручили найти компании Тв</w:t>
      </w:r>
      <w:r w:rsidR="00E82F28">
        <w:rPr>
          <w:color w:val="auto"/>
          <w:sz w:val="28"/>
          <w:szCs w:val="28"/>
        </w:rPr>
        <w:t>ери, которые занимаются размещением рекламы</w:t>
      </w:r>
      <w:r w:rsidR="00113345">
        <w:rPr>
          <w:color w:val="auto"/>
          <w:sz w:val="28"/>
          <w:szCs w:val="28"/>
        </w:rPr>
        <w:t xml:space="preserve"> на </w:t>
      </w:r>
      <w:proofErr w:type="spellStart"/>
      <w:r w:rsidR="00113345">
        <w:rPr>
          <w:color w:val="auto"/>
          <w:sz w:val="28"/>
          <w:szCs w:val="28"/>
        </w:rPr>
        <w:t>билбордах</w:t>
      </w:r>
      <w:proofErr w:type="spellEnd"/>
      <w:r w:rsidR="00113345">
        <w:rPr>
          <w:color w:val="auto"/>
          <w:sz w:val="28"/>
          <w:szCs w:val="28"/>
        </w:rPr>
        <w:t xml:space="preserve"> и узнать у них </w:t>
      </w:r>
      <w:proofErr w:type="spellStart"/>
      <w:r w:rsidR="00113345">
        <w:rPr>
          <w:color w:val="auto"/>
          <w:sz w:val="28"/>
          <w:szCs w:val="28"/>
        </w:rPr>
        <w:t>прайс</w:t>
      </w:r>
      <w:proofErr w:type="spellEnd"/>
      <w:r w:rsidR="00113345">
        <w:rPr>
          <w:color w:val="auto"/>
          <w:sz w:val="28"/>
          <w:szCs w:val="28"/>
        </w:rPr>
        <w:t xml:space="preserve"> цен.</w:t>
      </w:r>
    </w:p>
    <w:p w:rsidR="00113345" w:rsidRPr="00B51F0A" w:rsidRDefault="00113345" w:rsidP="00113345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Далее участвовала в обсуждение рубрик для соц. сетей. Решалось, что ещё можно оставить и пользуется популярностью, а что лучше заменить на </w:t>
      </w:r>
      <w:proofErr w:type="gramStart"/>
      <w:r>
        <w:rPr>
          <w:color w:val="auto"/>
          <w:sz w:val="28"/>
          <w:szCs w:val="28"/>
        </w:rPr>
        <w:t>новые</w:t>
      </w:r>
      <w:proofErr w:type="gramEnd"/>
      <w:r>
        <w:rPr>
          <w:color w:val="auto"/>
          <w:sz w:val="28"/>
          <w:szCs w:val="28"/>
        </w:rPr>
        <w:t>. И в этот же день я вместе с руководителем практики проверяли все о</w:t>
      </w:r>
      <w:r w:rsidR="00E82F28">
        <w:rPr>
          <w:color w:val="auto"/>
          <w:sz w:val="28"/>
          <w:szCs w:val="28"/>
        </w:rPr>
        <w:t>тзывы о клиники, общались с клиентами</w:t>
      </w:r>
      <w:r>
        <w:rPr>
          <w:color w:val="auto"/>
          <w:sz w:val="28"/>
          <w:szCs w:val="28"/>
        </w:rPr>
        <w:t>. Мне показали, как лучше работать с негативом, продемонстрировали несколько методик.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ED2308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>После различных мониторингов и анализов я занималась составлением текстов различного плана. Были предложены пару постов для соц</w:t>
      </w:r>
      <w:proofErr w:type="gramStart"/>
      <w:r w:rsidRPr="00B51F0A">
        <w:rPr>
          <w:color w:val="auto"/>
          <w:sz w:val="28"/>
          <w:szCs w:val="28"/>
        </w:rPr>
        <w:t>.с</w:t>
      </w:r>
      <w:proofErr w:type="gramEnd"/>
      <w:r w:rsidRPr="00B51F0A">
        <w:rPr>
          <w:color w:val="auto"/>
          <w:sz w:val="28"/>
          <w:szCs w:val="28"/>
        </w:rPr>
        <w:t>етей с полезными советами и рекомендациями, общение с клиентами - ответы на их вопросы и составление писем и текстов для небольшой рассылки с актуальными новостями(</w:t>
      </w:r>
      <w:r w:rsidR="00B51F0A">
        <w:rPr>
          <w:color w:val="auto"/>
          <w:sz w:val="28"/>
          <w:szCs w:val="28"/>
        </w:rPr>
        <w:t>Новые акции, актуальные услуги и время работы в праздничные дни</w:t>
      </w:r>
      <w:r w:rsidRPr="00B51F0A">
        <w:rPr>
          <w:color w:val="auto"/>
          <w:sz w:val="28"/>
          <w:szCs w:val="28"/>
        </w:rPr>
        <w:t>).</w:t>
      </w:r>
    </w:p>
    <w:p w:rsidR="00E82F28" w:rsidRDefault="00E82F2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Далее поручи проанализировать рынок конкурентов и их рекламные компании </w:t>
      </w:r>
      <w:proofErr w:type="gramStart"/>
      <w:r>
        <w:rPr>
          <w:color w:val="auto"/>
          <w:sz w:val="28"/>
          <w:szCs w:val="28"/>
        </w:rPr>
        <w:t>за</w:t>
      </w:r>
      <w:proofErr w:type="gramEnd"/>
      <w:r>
        <w:rPr>
          <w:color w:val="auto"/>
          <w:sz w:val="28"/>
          <w:szCs w:val="28"/>
        </w:rPr>
        <w:t xml:space="preserve"> последние 2 месяца. Найти всех конкурентов в </w:t>
      </w:r>
      <w:proofErr w:type="spellStart"/>
      <w:r>
        <w:rPr>
          <w:color w:val="auto"/>
          <w:sz w:val="28"/>
          <w:szCs w:val="28"/>
        </w:rPr>
        <w:t>Истаграм</w:t>
      </w:r>
      <w:proofErr w:type="spellEnd"/>
      <w:r>
        <w:rPr>
          <w:color w:val="auto"/>
          <w:sz w:val="28"/>
          <w:szCs w:val="28"/>
        </w:rPr>
        <w:t>, у которых более 700 подписчиков и в ВК у которых свыше 1000 подписчиков.</w:t>
      </w:r>
    </w:p>
    <w:p w:rsidR="00E82F28" w:rsidRDefault="00E82F2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Самым сложным заданием мне показалось – поиск лидеров мнений, так как конкретных сервисов по их поиску нет. Всё приходилось делать в </w:t>
      </w:r>
      <w:proofErr w:type="gramStart"/>
      <w:r>
        <w:rPr>
          <w:color w:val="auto"/>
          <w:sz w:val="28"/>
          <w:szCs w:val="28"/>
        </w:rPr>
        <w:t>ручную</w:t>
      </w:r>
      <w:proofErr w:type="gramEnd"/>
      <w:r>
        <w:rPr>
          <w:color w:val="auto"/>
          <w:sz w:val="28"/>
          <w:szCs w:val="28"/>
        </w:rPr>
        <w:t>. В итоге, за 2 дня мне удалось отыскать 15 лидеров мнений, у которых свыше 3000 подписчиков и у них есть хотя бы один ребёнок.</w:t>
      </w:r>
    </w:p>
    <w:p w:rsidR="00ED2308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>Ещё мне посчастливилось принять участие в подготовке и про</w:t>
      </w:r>
      <w:r w:rsidR="00E82F28">
        <w:rPr>
          <w:color w:val="auto"/>
          <w:sz w:val="28"/>
          <w:szCs w:val="28"/>
        </w:rPr>
        <w:t>ведении мероприятия «День Защиты детей</w:t>
      </w:r>
      <w:r w:rsidRPr="00B51F0A">
        <w:rPr>
          <w:color w:val="auto"/>
          <w:sz w:val="28"/>
          <w:szCs w:val="28"/>
        </w:rPr>
        <w:t>». Для наших маленьких гостей была подготовлена специальная программа: просм</w:t>
      </w:r>
      <w:r w:rsidR="00C9375B">
        <w:rPr>
          <w:color w:val="auto"/>
          <w:sz w:val="28"/>
          <w:szCs w:val="28"/>
        </w:rPr>
        <w:t>отр увлекательного мультфильма и проведена интерактивная игра. Где к</w:t>
      </w:r>
      <w:r w:rsidRPr="00B51F0A">
        <w:rPr>
          <w:color w:val="auto"/>
          <w:sz w:val="28"/>
          <w:szCs w:val="28"/>
        </w:rPr>
        <w:t>аждый ребёнок смог поп</w:t>
      </w:r>
      <w:r w:rsidR="00C9375B">
        <w:rPr>
          <w:color w:val="auto"/>
          <w:sz w:val="28"/>
          <w:szCs w:val="28"/>
        </w:rPr>
        <w:t>робовать себя в роли врача</w:t>
      </w:r>
      <w:r w:rsidRPr="00B51F0A">
        <w:rPr>
          <w:color w:val="auto"/>
          <w:sz w:val="28"/>
          <w:szCs w:val="28"/>
        </w:rPr>
        <w:t>, надев специальную форму и в</w:t>
      </w:r>
      <w:r w:rsidR="00C9375B">
        <w:rPr>
          <w:color w:val="auto"/>
          <w:sz w:val="28"/>
          <w:szCs w:val="28"/>
        </w:rPr>
        <w:t>ооружившись инструментами игры.</w:t>
      </w:r>
      <w:r w:rsidRPr="00B51F0A">
        <w:rPr>
          <w:color w:val="auto"/>
          <w:sz w:val="28"/>
          <w:szCs w:val="28"/>
        </w:rPr>
        <w:t xml:space="preserve"> В конце мероприятия каждого участника ждали приятные и полезные подарки. А родителям в это время провели обзорную экскурсию и рассказали об услугах клиники и её докторах. После  был подготовлен фото отчёт с   данного мероприятия и сделана отдельная новостная статья на сайте, где все могли посмотреть фотографии, поделиться ими у себя на странице в соц. сетях и вновь </w:t>
      </w:r>
      <w:proofErr w:type="gramStart"/>
      <w:r w:rsidRPr="00B51F0A">
        <w:rPr>
          <w:color w:val="auto"/>
          <w:sz w:val="28"/>
          <w:szCs w:val="28"/>
        </w:rPr>
        <w:t>вспомнить</w:t>
      </w:r>
      <w:proofErr w:type="gramEnd"/>
      <w:r w:rsidRPr="00B51F0A">
        <w:rPr>
          <w:color w:val="auto"/>
          <w:sz w:val="28"/>
          <w:szCs w:val="28"/>
        </w:rPr>
        <w:t xml:space="preserve"> как было здорово!</w:t>
      </w:r>
    </w:p>
    <w:p w:rsidR="00C9375B" w:rsidRDefault="00C9375B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Было много заданий по разработке рекламной продукции. </w:t>
      </w:r>
      <w:proofErr w:type="gramStart"/>
      <w:r>
        <w:rPr>
          <w:color w:val="auto"/>
          <w:sz w:val="28"/>
          <w:szCs w:val="28"/>
        </w:rPr>
        <w:t>Необходимо было придумать варианты акций с конкретными услугами клиники, подобрать и подготовить интересные статьи/заметки на тему « Отпуск и здоровье», «Набор медикаментов для путешествия», «Как не получить солнечный удар», «Солнечные ожоги и как их не допустить» и др. Был составлен календарь праздников с подбором тематических записей для дальнейших публикаций на сайте и в социальных сетях.</w:t>
      </w:r>
      <w:proofErr w:type="gramEnd"/>
    </w:p>
    <w:p w:rsidR="00C9375B" w:rsidRPr="00B51F0A" w:rsidRDefault="00C9375B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Работать было интересно и не сложно, так как руководитель практики всячески помогала и подсказывала, давала новые знания. В последние практики подводились </w:t>
      </w:r>
      <w:proofErr w:type="gramStart"/>
      <w:r>
        <w:rPr>
          <w:color w:val="auto"/>
          <w:sz w:val="28"/>
          <w:szCs w:val="28"/>
        </w:rPr>
        <w:t>итоги</w:t>
      </w:r>
      <w:proofErr w:type="gramEnd"/>
      <w:r>
        <w:rPr>
          <w:color w:val="auto"/>
          <w:sz w:val="28"/>
          <w:szCs w:val="28"/>
        </w:rPr>
        <w:t xml:space="preserve"> и шла подготовка отчётной документации.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:rsidR="00C9375B" w:rsidRDefault="00C9375B" w:rsidP="00B51F0A">
      <w:pPr>
        <w:pStyle w:val="normal"/>
        <w:spacing w:line="360" w:lineRule="auto"/>
        <w:ind w:firstLine="720"/>
        <w:jc w:val="both"/>
        <w:rPr>
          <w:b/>
          <w:color w:val="auto"/>
          <w:sz w:val="28"/>
          <w:szCs w:val="28"/>
        </w:rPr>
      </w:pP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b/>
          <w:color w:val="auto"/>
          <w:sz w:val="28"/>
          <w:szCs w:val="28"/>
        </w:rPr>
        <w:t>Заключение</w:t>
      </w:r>
    </w:p>
    <w:p w:rsidR="00ED2308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>Во время прохождения практики в семейном медицинском центре “Добрый Доктор” я смогла закрепить и применить, полученные мной ранее, теоретические знания и приобрести более подробные и уже наглядные умения и навыки в области SMM рекламы.</w:t>
      </w:r>
    </w:p>
    <w:p w:rsidR="00792E4C" w:rsidRPr="00B51F0A" w:rsidRDefault="00792E4C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Теперь я знаю, что необходимо для эффективного </w:t>
      </w:r>
      <w:proofErr w:type="spellStart"/>
      <w:r>
        <w:rPr>
          <w:color w:val="auto"/>
          <w:sz w:val="28"/>
          <w:szCs w:val="28"/>
        </w:rPr>
        <w:t>медиапланирования</w:t>
      </w:r>
      <w:proofErr w:type="spellEnd"/>
      <w:r>
        <w:rPr>
          <w:color w:val="auto"/>
          <w:sz w:val="28"/>
          <w:szCs w:val="28"/>
        </w:rPr>
        <w:t xml:space="preserve">, смогла на настоящем продукте поучаствовать в разработке и производстве рекламной продукции, понимаю,  на что стоит обращать внимание и всегда продумывать все кризисные ситуации. </w:t>
      </w:r>
    </w:p>
    <w:p w:rsidR="00ED2308" w:rsidRPr="00B51F0A" w:rsidRDefault="00ED2308" w:rsidP="00B51F0A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 xml:space="preserve">Я разобралась в таких вопросах, как </w:t>
      </w:r>
      <w:proofErr w:type="spellStart"/>
      <w:r w:rsidRPr="00B51F0A">
        <w:rPr>
          <w:color w:val="auto"/>
          <w:sz w:val="28"/>
          <w:szCs w:val="28"/>
        </w:rPr>
        <w:t>таргетированная</w:t>
      </w:r>
      <w:proofErr w:type="spellEnd"/>
      <w:r w:rsidRPr="00B51F0A">
        <w:rPr>
          <w:color w:val="auto"/>
          <w:sz w:val="28"/>
          <w:szCs w:val="28"/>
        </w:rPr>
        <w:t xml:space="preserve"> реклама в социальных сетях, а также  </w:t>
      </w:r>
      <w:proofErr w:type="spellStart"/>
      <w:r w:rsidRPr="00B51F0A">
        <w:rPr>
          <w:color w:val="auto"/>
          <w:sz w:val="28"/>
          <w:szCs w:val="28"/>
        </w:rPr>
        <w:t>директная</w:t>
      </w:r>
      <w:proofErr w:type="spellEnd"/>
      <w:r w:rsidRPr="00B51F0A">
        <w:rPr>
          <w:color w:val="auto"/>
          <w:sz w:val="28"/>
          <w:szCs w:val="28"/>
        </w:rPr>
        <w:t xml:space="preserve"> реклама в  поисковых системах </w:t>
      </w:r>
      <w:proofErr w:type="spellStart"/>
      <w:r w:rsidRPr="00B51F0A">
        <w:rPr>
          <w:color w:val="auto"/>
          <w:sz w:val="28"/>
          <w:szCs w:val="28"/>
        </w:rPr>
        <w:t>Yandex</w:t>
      </w:r>
      <w:proofErr w:type="spellEnd"/>
      <w:r w:rsidRPr="00B51F0A">
        <w:rPr>
          <w:color w:val="auto"/>
          <w:sz w:val="28"/>
          <w:szCs w:val="28"/>
        </w:rPr>
        <w:t xml:space="preserve">  и </w:t>
      </w:r>
      <w:proofErr w:type="spellStart"/>
      <w:r w:rsidRPr="00B51F0A">
        <w:rPr>
          <w:color w:val="auto"/>
          <w:sz w:val="28"/>
          <w:szCs w:val="28"/>
        </w:rPr>
        <w:t>Google</w:t>
      </w:r>
      <w:proofErr w:type="spellEnd"/>
      <w:r w:rsidRPr="00B51F0A">
        <w:rPr>
          <w:color w:val="auto"/>
          <w:sz w:val="28"/>
          <w:szCs w:val="28"/>
        </w:rPr>
        <w:t>. Приняла участие в проведении мероприятия на базе клиники, которое благоприятно сказалось на имидже организации и получило множество восторженных отзывов.</w:t>
      </w:r>
    </w:p>
    <w:p w:rsidR="00792E4C" w:rsidRDefault="00ED2308" w:rsidP="00792E4C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>Изучила методику работы над рекламными сообщениями, общие принципы работы с клиентами и в целом принципы организации деятельности отдела рекламы на конкретном примере.</w:t>
      </w:r>
    </w:p>
    <w:p w:rsidR="00ED2308" w:rsidRPr="00792E4C" w:rsidRDefault="00ED2308" w:rsidP="00792E4C">
      <w:pPr>
        <w:pStyle w:val="normal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51F0A">
        <w:rPr>
          <w:color w:val="auto"/>
          <w:sz w:val="28"/>
          <w:szCs w:val="28"/>
        </w:rPr>
        <w:t>Таким образом, в ходе данной практики я смогла продемонстрировать свои</w:t>
      </w:r>
      <w:r w:rsidR="00792E4C">
        <w:rPr>
          <w:color w:val="auto"/>
          <w:sz w:val="28"/>
          <w:szCs w:val="28"/>
        </w:rPr>
        <w:t xml:space="preserve"> </w:t>
      </w:r>
      <w:r w:rsidRPr="00B51F0A">
        <w:rPr>
          <w:color w:val="auto"/>
          <w:sz w:val="28"/>
          <w:szCs w:val="28"/>
        </w:rPr>
        <w:t xml:space="preserve">знания в области рекламы, а также набраться опыта у квалифицированных специалистов и расширить свои навыки в практической составляющей </w:t>
      </w:r>
      <w:r w:rsidRPr="00B51F0A">
        <w:rPr>
          <w:sz w:val="28"/>
          <w:szCs w:val="28"/>
        </w:rPr>
        <w:t>знаний.</w:t>
      </w:r>
    </w:p>
    <w:sectPr w:rsidR="00ED2308" w:rsidRPr="00792E4C" w:rsidSect="00C86E47">
      <w:footerReference w:type="even" r:id="rId7"/>
      <w:foot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308" w:rsidRDefault="00ED2308" w:rsidP="00C86E47">
      <w:r>
        <w:separator/>
      </w:r>
    </w:p>
  </w:endnote>
  <w:endnote w:type="continuationSeparator" w:id="0">
    <w:p w:rsidR="00ED2308" w:rsidRDefault="00ED2308" w:rsidP="00C86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m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308" w:rsidRDefault="004E2C73">
    <w:pPr>
      <w:pStyle w:val="normal"/>
      <w:tabs>
        <w:tab w:val="center" w:pos="4677"/>
        <w:tab w:val="right" w:pos="9355"/>
      </w:tabs>
      <w:jc w:val="right"/>
    </w:pPr>
    <w:r>
      <w:fldChar w:fldCharType="begin"/>
    </w:r>
    <w:r w:rsidR="00ED2308">
      <w:instrText>PAGE</w:instrText>
    </w:r>
    <w:r>
      <w:fldChar w:fldCharType="end"/>
    </w:r>
  </w:p>
  <w:p w:rsidR="00ED2308" w:rsidRDefault="00ED2308">
    <w:pPr>
      <w:pStyle w:val="normal"/>
      <w:tabs>
        <w:tab w:val="center" w:pos="4677"/>
        <w:tab w:val="right" w:pos="9355"/>
      </w:tabs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308" w:rsidRDefault="004E2C73">
    <w:pPr>
      <w:pStyle w:val="normal"/>
      <w:tabs>
        <w:tab w:val="center" w:pos="4677"/>
        <w:tab w:val="right" w:pos="9355"/>
      </w:tabs>
      <w:jc w:val="right"/>
    </w:pPr>
    <w:fldSimple w:instr="PAGE">
      <w:r w:rsidR="0090243B">
        <w:rPr>
          <w:noProof/>
        </w:rPr>
        <w:t>2</w:t>
      </w:r>
    </w:fldSimple>
  </w:p>
  <w:p w:rsidR="00ED2308" w:rsidRDefault="00ED2308">
    <w:pPr>
      <w:pStyle w:val="normal"/>
      <w:tabs>
        <w:tab w:val="center" w:pos="4677"/>
        <w:tab w:val="right" w:pos="9355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308" w:rsidRDefault="00ED2308" w:rsidP="00C86E47">
      <w:r>
        <w:separator/>
      </w:r>
    </w:p>
  </w:footnote>
  <w:footnote w:type="continuationSeparator" w:id="0">
    <w:p w:rsidR="00ED2308" w:rsidRDefault="00ED2308" w:rsidP="00C86E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348ED"/>
    <w:multiLevelType w:val="multilevel"/>
    <w:tmpl w:val="FF90EFB2"/>
    <w:lvl w:ilvl="0">
      <w:start w:val="1"/>
      <w:numFmt w:val="decimal"/>
      <w:lvlText w:val="%1."/>
      <w:lvlJc w:val="left"/>
      <w:pPr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">
    <w:nsid w:val="71EB1413"/>
    <w:multiLevelType w:val="multilevel"/>
    <w:tmpl w:val="094C1450"/>
    <w:lvl w:ilvl="0">
      <w:start w:val="1"/>
      <w:numFmt w:val="decimal"/>
      <w:lvlText w:val="%1."/>
      <w:lvlJc w:val="left"/>
      <w:pPr>
        <w:ind w:left="185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57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01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73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5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7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9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61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6E47"/>
    <w:rsid w:val="000A532F"/>
    <w:rsid w:val="00113345"/>
    <w:rsid w:val="00287B03"/>
    <w:rsid w:val="003F2FF7"/>
    <w:rsid w:val="00466B96"/>
    <w:rsid w:val="004918CD"/>
    <w:rsid w:val="004E2C73"/>
    <w:rsid w:val="005009EA"/>
    <w:rsid w:val="00514BC5"/>
    <w:rsid w:val="00540D78"/>
    <w:rsid w:val="005452E0"/>
    <w:rsid w:val="005C538F"/>
    <w:rsid w:val="00792E4C"/>
    <w:rsid w:val="00797BAB"/>
    <w:rsid w:val="0090243B"/>
    <w:rsid w:val="00903922"/>
    <w:rsid w:val="00A15029"/>
    <w:rsid w:val="00AB177E"/>
    <w:rsid w:val="00B51F0A"/>
    <w:rsid w:val="00BA59CE"/>
    <w:rsid w:val="00C522DE"/>
    <w:rsid w:val="00C86E47"/>
    <w:rsid w:val="00C9375B"/>
    <w:rsid w:val="00CC4862"/>
    <w:rsid w:val="00CD1B9B"/>
    <w:rsid w:val="00D67F7C"/>
    <w:rsid w:val="00E3163A"/>
    <w:rsid w:val="00E82F28"/>
    <w:rsid w:val="00E848B7"/>
    <w:rsid w:val="00ED2308"/>
    <w:rsid w:val="00F141B3"/>
    <w:rsid w:val="00FB2F24"/>
    <w:rsid w:val="00FE0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FF7"/>
    <w:rPr>
      <w:color w:val="000000"/>
      <w:sz w:val="24"/>
      <w:szCs w:val="24"/>
    </w:rPr>
  </w:style>
  <w:style w:type="paragraph" w:styleId="1">
    <w:name w:val="heading 1"/>
    <w:basedOn w:val="normal"/>
    <w:next w:val="normal"/>
    <w:link w:val="10"/>
    <w:uiPriority w:val="99"/>
    <w:qFormat/>
    <w:rsid w:val="00C86E47"/>
    <w:pPr>
      <w:spacing w:before="100" w:after="100"/>
      <w:jc w:val="center"/>
      <w:outlineLvl w:val="0"/>
    </w:pPr>
    <w:rPr>
      <w:rFonts w:ascii="Arimo" w:hAnsi="Arimo" w:cs="Arimo"/>
      <w:b/>
      <w:sz w:val="26"/>
      <w:szCs w:val="26"/>
    </w:rPr>
  </w:style>
  <w:style w:type="paragraph" w:styleId="2">
    <w:name w:val="heading 2"/>
    <w:basedOn w:val="normal"/>
    <w:next w:val="normal"/>
    <w:link w:val="20"/>
    <w:uiPriority w:val="99"/>
    <w:qFormat/>
    <w:rsid w:val="00C86E47"/>
    <w:pPr>
      <w:spacing w:before="100" w:after="100"/>
      <w:jc w:val="center"/>
      <w:outlineLvl w:val="1"/>
    </w:pPr>
    <w:rPr>
      <w:rFonts w:ascii="Arimo" w:hAnsi="Arimo" w:cs="Arimo"/>
      <w:b/>
      <w:sz w:val="25"/>
      <w:szCs w:val="25"/>
    </w:rPr>
  </w:style>
  <w:style w:type="paragraph" w:styleId="3">
    <w:name w:val="heading 3"/>
    <w:basedOn w:val="normal"/>
    <w:next w:val="normal"/>
    <w:link w:val="30"/>
    <w:uiPriority w:val="99"/>
    <w:qFormat/>
    <w:rsid w:val="00C86E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link w:val="40"/>
    <w:uiPriority w:val="99"/>
    <w:qFormat/>
    <w:rsid w:val="00C86E47"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normal"/>
    <w:next w:val="normal"/>
    <w:link w:val="50"/>
    <w:uiPriority w:val="99"/>
    <w:qFormat/>
    <w:rsid w:val="00C86E47"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normal"/>
    <w:next w:val="normal"/>
    <w:link w:val="60"/>
    <w:uiPriority w:val="99"/>
    <w:qFormat/>
    <w:rsid w:val="00C86E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2C73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E2C73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E2C73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E2C73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E2C73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E2C73"/>
    <w:rPr>
      <w:rFonts w:ascii="Calibri" w:hAnsi="Calibri" w:cs="Times New Roman"/>
      <w:b/>
      <w:bCs/>
      <w:color w:val="000000"/>
    </w:rPr>
  </w:style>
  <w:style w:type="paragraph" w:customStyle="1" w:styleId="normal">
    <w:name w:val="normal"/>
    <w:uiPriority w:val="99"/>
    <w:rsid w:val="00C86E47"/>
    <w:rPr>
      <w:color w:val="000000"/>
      <w:sz w:val="24"/>
      <w:szCs w:val="24"/>
    </w:rPr>
  </w:style>
  <w:style w:type="table" w:customStyle="1" w:styleId="TableNormal1">
    <w:name w:val="Table Normal1"/>
    <w:uiPriority w:val="99"/>
    <w:rsid w:val="00C86E47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link w:val="a4"/>
    <w:uiPriority w:val="99"/>
    <w:qFormat/>
    <w:rsid w:val="00C86E4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locked/>
    <w:rsid w:val="004E2C73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5">
    <w:name w:val="Subtitle"/>
    <w:basedOn w:val="normal"/>
    <w:next w:val="normal"/>
    <w:link w:val="a6"/>
    <w:uiPriority w:val="99"/>
    <w:qFormat/>
    <w:rsid w:val="00C86E4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99"/>
    <w:locked/>
    <w:rsid w:val="004E2C73"/>
    <w:rPr>
      <w:rFonts w:ascii="Cambria" w:hAnsi="Cambria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545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452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0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12</Pages>
  <Words>2110</Words>
  <Characters>14542</Characters>
  <Application>Microsoft Office Word</Application>
  <DocSecurity>0</DocSecurity>
  <Lines>121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«Реклама и связи с общественностью»</vt:lpstr>
    </vt:vector>
  </TitlesOfParts>
  <Company>Microsoft</Company>
  <LinksUpToDate>false</LinksUpToDate>
  <CharactersWithSpaces>16619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Сергей К</cp:lastModifiedBy>
  <cp:revision>7</cp:revision>
  <cp:lastPrinted>2018-06-22T16:57:00Z</cp:lastPrinted>
  <dcterms:created xsi:type="dcterms:W3CDTF">2018-01-11T12:32:00Z</dcterms:created>
  <dcterms:modified xsi:type="dcterms:W3CDTF">2018-06-22T17:00:00Z</dcterms:modified>
</cp:coreProperties>
</file>