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DD40" w14:textId="77777777" w:rsidR="00F40174" w:rsidRPr="00AC2CC8" w:rsidRDefault="00F40174" w:rsidP="00F40174">
      <w:pPr>
        <w:autoSpaceDE w:val="0"/>
        <w:autoSpaceDN w:val="0"/>
        <w:adjustRightInd w:val="0"/>
        <w:spacing w:line="360" w:lineRule="auto"/>
        <w:jc w:val="center"/>
        <w:rPr>
          <w:sz w:val="28"/>
          <w:szCs w:val="28"/>
          <w:lang w:val="ru-RU"/>
        </w:rPr>
      </w:pPr>
      <w:r w:rsidRPr="00AC2CC8">
        <w:rPr>
          <w:sz w:val="28"/>
          <w:szCs w:val="28"/>
          <w:lang w:val="ru-RU"/>
        </w:rPr>
        <w:t>МИНОБРНАУКИ РОССИИ</w:t>
      </w:r>
    </w:p>
    <w:p w14:paraId="73B6D1FD" w14:textId="77777777" w:rsidR="00F40174" w:rsidRPr="00F40174" w:rsidRDefault="00F40174" w:rsidP="00F40174">
      <w:pPr>
        <w:autoSpaceDE w:val="0"/>
        <w:autoSpaceDN w:val="0"/>
        <w:adjustRightInd w:val="0"/>
        <w:spacing w:line="360" w:lineRule="auto"/>
        <w:jc w:val="center"/>
        <w:rPr>
          <w:b/>
          <w:bCs/>
          <w:sz w:val="28"/>
          <w:szCs w:val="28"/>
          <w:lang w:val="ru-RU"/>
        </w:rPr>
      </w:pPr>
      <w:proofErr w:type="gramStart"/>
      <w:r w:rsidRPr="00F40174">
        <w:rPr>
          <w:b/>
          <w:bCs/>
          <w:sz w:val="28"/>
          <w:szCs w:val="28"/>
          <w:lang w:val="ru-RU"/>
        </w:rPr>
        <w:t>ФЕДЕРАЛЬНОЕ  ГОСУДАРСТВЕННОЕ</w:t>
      </w:r>
      <w:proofErr w:type="gramEnd"/>
      <w:r w:rsidRPr="00F40174">
        <w:rPr>
          <w:b/>
          <w:bCs/>
          <w:sz w:val="28"/>
          <w:szCs w:val="28"/>
          <w:lang w:val="ru-RU"/>
        </w:rPr>
        <w:t xml:space="preserve"> БЮДЖЕТНОЕ ОБРАЗОВАТЕЛЬНОЕ УЧРЕЖДЕНИЕ ВЫСШЕГО ОБРАЗОВАНИЯ</w:t>
      </w:r>
    </w:p>
    <w:p w14:paraId="47A2CCC6" w14:textId="77777777" w:rsidR="00F40174" w:rsidRPr="00F40174" w:rsidRDefault="00F40174" w:rsidP="00F40174">
      <w:pPr>
        <w:autoSpaceDE w:val="0"/>
        <w:autoSpaceDN w:val="0"/>
        <w:adjustRightInd w:val="0"/>
        <w:spacing w:line="360" w:lineRule="auto"/>
        <w:jc w:val="center"/>
        <w:rPr>
          <w:b/>
          <w:bCs/>
          <w:sz w:val="28"/>
          <w:szCs w:val="28"/>
          <w:lang w:val="ru-RU"/>
        </w:rPr>
      </w:pPr>
      <w:r w:rsidRPr="00F40174">
        <w:rPr>
          <w:b/>
          <w:bCs/>
          <w:sz w:val="28"/>
          <w:szCs w:val="28"/>
          <w:lang w:val="ru-RU"/>
        </w:rPr>
        <w:t>“ТВЕРСКОЙ ГОСУДАРСТВЕННЫЙ УНИВЕРСИТЕТ”</w:t>
      </w:r>
    </w:p>
    <w:p w14:paraId="4B969721" w14:textId="77777777" w:rsidR="00F40174" w:rsidRPr="00F40174" w:rsidRDefault="00F40174" w:rsidP="00F40174">
      <w:pPr>
        <w:autoSpaceDE w:val="0"/>
        <w:autoSpaceDN w:val="0"/>
        <w:adjustRightInd w:val="0"/>
        <w:spacing w:line="360" w:lineRule="auto"/>
        <w:jc w:val="center"/>
        <w:rPr>
          <w:b/>
          <w:bCs/>
          <w:sz w:val="28"/>
          <w:szCs w:val="28"/>
          <w:lang w:val="ru-RU"/>
        </w:rPr>
      </w:pPr>
      <w:r w:rsidRPr="00F40174">
        <w:rPr>
          <w:b/>
          <w:bCs/>
          <w:sz w:val="28"/>
          <w:szCs w:val="28"/>
          <w:lang w:val="ru-RU"/>
        </w:rPr>
        <w:t>(ФГБОУ ВО «ТГУ»)</w:t>
      </w:r>
    </w:p>
    <w:p w14:paraId="6B30A69A" w14:textId="77777777" w:rsidR="00F40174" w:rsidRPr="00F40174" w:rsidRDefault="00F40174" w:rsidP="00F40174">
      <w:pPr>
        <w:autoSpaceDE w:val="0"/>
        <w:autoSpaceDN w:val="0"/>
        <w:adjustRightInd w:val="0"/>
        <w:spacing w:line="360" w:lineRule="auto"/>
        <w:jc w:val="center"/>
        <w:rPr>
          <w:sz w:val="28"/>
          <w:szCs w:val="28"/>
          <w:lang w:val="ru-RU"/>
        </w:rPr>
      </w:pPr>
      <w:r w:rsidRPr="00F40174">
        <w:rPr>
          <w:sz w:val="28"/>
          <w:szCs w:val="28"/>
          <w:lang w:val="ru-RU"/>
        </w:rPr>
        <w:t>Математический факультет</w:t>
      </w:r>
    </w:p>
    <w:p w14:paraId="44744513" w14:textId="77777777" w:rsidR="00F40174" w:rsidRPr="00F40174" w:rsidRDefault="00F40174" w:rsidP="00F40174">
      <w:pPr>
        <w:autoSpaceDE w:val="0"/>
        <w:autoSpaceDN w:val="0"/>
        <w:adjustRightInd w:val="0"/>
        <w:spacing w:line="360" w:lineRule="auto"/>
        <w:jc w:val="center"/>
        <w:rPr>
          <w:sz w:val="28"/>
          <w:szCs w:val="28"/>
          <w:lang w:val="ru-RU"/>
        </w:rPr>
      </w:pPr>
      <w:r w:rsidRPr="00F40174">
        <w:rPr>
          <w:sz w:val="28"/>
          <w:szCs w:val="28"/>
          <w:lang w:val="ru-RU"/>
        </w:rPr>
        <w:t xml:space="preserve">Кафедра Компьютерной безопасности и </w:t>
      </w:r>
    </w:p>
    <w:p w14:paraId="3B8ACFBB" w14:textId="77777777" w:rsidR="00F40174" w:rsidRPr="00F37E13" w:rsidRDefault="00F40174" w:rsidP="00F40174">
      <w:pPr>
        <w:autoSpaceDE w:val="0"/>
        <w:autoSpaceDN w:val="0"/>
        <w:adjustRightInd w:val="0"/>
        <w:spacing w:line="360" w:lineRule="auto"/>
        <w:jc w:val="center"/>
        <w:rPr>
          <w:sz w:val="28"/>
          <w:szCs w:val="28"/>
          <w:lang w:val="ru-RU"/>
        </w:rPr>
      </w:pPr>
      <w:r w:rsidRPr="00F37E13">
        <w:rPr>
          <w:sz w:val="28"/>
          <w:szCs w:val="28"/>
          <w:lang w:val="ru-RU"/>
        </w:rPr>
        <w:t>математических методов управления</w:t>
      </w:r>
    </w:p>
    <w:p w14:paraId="57500D01" w14:textId="77777777" w:rsidR="00F40174" w:rsidRPr="00F40174" w:rsidRDefault="00F40174" w:rsidP="00F40174">
      <w:pPr>
        <w:autoSpaceDE w:val="0"/>
        <w:autoSpaceDN w:val="0"/>
        <w:adjustRightInd w:val="0"/>
        <w:spacing w:line="360" w:lineRule="auto"/>
        <w:jc w:val="center"/>
        <w:rPr>
          <w:sz w:val="28"/>
          <w:szCs w:val="28"/>
          <w:lang w:val="ru-RU"/>
        </w:rPr>
      </w:pPr>
      <w:r w:rsidRPr="00F40174">
        <w:rPr>
          <w:b/>
          <w:sz w:val="28"/>
          <w:szCs w:val="28"/>
          <w:lang w:val="ru-RU"/>
        </w:rPr>
        <w:t>ОТЧЕТ</w:t>
      </w:r>
    </w:p>
    <w:p w14:paraId="350FB190" w14:textId="77777777" w:rsidR="00F40174" w:rsidRPr="00F40174" w:rsidRDefault="00F40174" w:rsidP="00F40174">
      <w:pPr>
        <w:autoSpaceDE w:val="0"/>
        <w:autoSpaceDN w:val="0"/>
        <w:adjustRightInd w:val="0"/>
        <w:spacing w:line="360" w:lineRule="auto"/>
        <w:jc w:val="center"/>
        <w:rPr>
          <w:sz w:val="28"/>
          <w:szCs w:val="28"/>
          <w:lang w:val="ru-RU"/>
        </w:rPr>
      </w:pPr>
      <w:r w:rsidRPr="00F40174">
        <w:rPr>
          <w:sz w:val="28"/>
          <w:szCs w:val="28"/>
          <w:lang w:val="ru-RU"/>
        </w:rPr>
        <w:t xml:space="preserve"> по </w:t>
      </w:r>
      <w:r w:rsidRPr="00F40174">
        <w:rPr>
          <w:iCs/>
          <w:sz w:val="28"/>
          <w:szCs w:val="28"/>
          <w:lang w:val="ru-RU"/>
        </w:rPr>
        <w:t>производственной</w:t>
      </w:r>
      <w:r w:rsidRPr="00F40174">
        <w:rPr>
          <w:i/>
          <w:iCs/>
          <w:sz w:val="28"/>
          <w:szCs w:val="28"/>
          <w:lang w:val="ru-RU"/>
        </w:rPr>
        <w:t xml:space="preserve"> </w:t>
      </w:r>
      <w:r w:rsidRPr="00F40174">
        <w:rPr>
          <w:sz w:val="28"/>
          <w:szCs w:val="28"/>
          <w:lang w:val="ru-RU"/>
        </w:rPr>
        <w:t>практике</w:t>
      </w:r>
    </w:p>
    <w:p w14:paraId="361B9EC1" w14:textId="77777777" w:rsidR="00F40174" w:rsidRPr="00F40174" w:rsidRDefault="00F40174" w:rsidP="00F40174">
      <w:pPr>
        <w:autoSpaceDE w:val="0"/>
        <w:autoSpaceDN w:val="0"/>
        <w:adjustRightInd w:val="0"/>
        <w:spacing w:line="360" w:lineRule="auto"/>
        <w:jc w:val="center"/>
        <w:rPr>
          <w:i/>
          <w:iCs/>
          <w:color w:val="808080" w:themeColor="background1" w:themeShade="80"/>
          <w:sz w:val="28"/>
          <w:szCs w:val="28"/>
          <w:lang w:val="ru-RU"/>
        </w:rPr>
      </w:pPr>
    </w:p>
    <w:p w14:paraId="5CA629DA" w14:textId="77777777" w:rsidR="00F40174" w:rsidRPr="00F40174" w:rsidRDefault="00F40174" w:rsidP="00F40174">
      <w:pPr>
        <w:autoSpaceDE w:val="0"/>
        <w:autoSpaceDN w:val="0"/>
        <w:adjustRightInd w:val="0"/>
        <w:spacing w:line="360" w:lineRule="auto"/>
        <w:jc w:val="center"/>
        <w:rPr>
          <w:sz w:val="28"/>
          <w:szCs w:val="28"/>
          <w:lang w:val="ru-RU"/>
        </w:rPr>
      </w:pPr>
      <w:r w:rsidRPr="00F40174">
        <w:rPr>
          <w:sz w:val="28"/>
          <w:szCs w:val="28"/>
          <w:lang w:val="ru-RU"/>
        </w:rPr>
        <w:t xml:space="preserve">студента 4 курса 45 группы </w:t>
      </w:r>
    </w:p>
    <w:p w14:paraId="6DA084EE" w14:textId="77777777" w:rsidR="00F40174" w:rsidRPr="00F40174" w:rsidRDefault="00F40174" w:rsidP="00F40174">
      <w:pPr>
        <w:autoSpaceDE w:val="0"/>
        <w:autoSpaceDN w:val="0"/>
        <w:adjustRightInd w:val="0"/>
        <w:spacing w:line="360" w:lineRule="auto"/>
        <w:jc w:val="center"/>
        <w:rPr>
          <w:sz w:val="28"/>
          <w:szCs w:val="28"/>
          <w:lang w:val="ru-RU"/>
        </w:rPr>
      </w:pPr>
      <w:r w:rsidRPr="00F40174">
        <w:rPr>
          <w:sz w:val="28"/>
          <w:szCs w:val="28"/>
          <w:lang w:val="ru-RU"/>
        </w:rPr>
        <w:t>Чиликина Дмитрий Сергеевича</w:t>
      </w:r>
    </w:p>
    <w:p w14:paraId="42189E83" w14:textId="77777777" w:rsidR="00F40174" w:rsidRPr="00F40174" w:rsidRDefault="00F40174" w:rsidP="00F40174">
      <w:pPr>
        <w:autoSpaceDE w:val="0"/>
        <w:autoSpaceDN w:val="0"/>
        <w:adjustRightInd w:val="0"/>
        <w:spacing w:line="360" w:lineRule="auto"/>
        <w:jc w:val="center"/>
        <w:rPr>
          <w:sz w:val="28"/>
          <w:szCs w:val="28"/>
          <w:lang w:val="ru-RU"/>
        </w:rPr>
      </w:pPr>
    </w:p>
    <w:p w14:paraId="4585F1C3" w14:textId="77777777" w:rsidR="00F40174" w:rsidRPr="00F40174" w:rsidRDefault="00F40174" w:rsidP="00F40174">
      <w:pPr>
        <w:autoSpaceDE w:val="0"/>
        <w:autoSpaceDN w:val="0"/>
        <w:adjustRightInd w:val="0"/>
        <w:spacing w:line="360" w:lineRule="auto"/>
        <w:jc w:val="center"/>
        <w:rPr>
          <w:sz w:val="28"/>
          <w:szCs w:val="28"/>
          <w:lang w:val="ru-RU"/>
        </w:rPr>
      </w:pPr>
      <w:proofErr w:type="gramStart"/>
      <w:r w:rsidRPr="00F40174">
        <w:rPr>
          <w:sz w:val="28"/>
          <w:szCs w:val="28"/>
          <w:lang w:val="ru-RU"/>
        </w:rPr>
        <w:t>Специальность  10.05.01</w:t>
      </w:r>
      <w:proofErr w:type="gramEnd"/>
      <w:r w:rsidRPr="00F40174">
        <w:rPr>
          <w:sz w:val="28"/>
          <w:szCs w:val="28"/>
          <w:lang w:val="ru-RU"/>
        </w:rPr>
        <w:t xml:space="preserve"> Компьютерная безопасность</w:t>
      </w:r>
    </w:p>
    <w:p w14:paraId="3E98AE71" w14:textId="77777777" w:rsidR="00F40174" w:rsidRPr="00F40174" w:rsidRDefault="00F40174" w:rsidP="00F40174">
      <w:pPr>
        <w:autoSpaceDE w:val="0"/>
        <w:autoSpaceDN w:val="0"/>
        <w:adjustRightInd w:val="0"/>
        <w:spacing w:line="360" w:lineRule="auto"/>
        <w:jc w:val="center"/>
        <w:rPr>
          <w:sz w:val="28"/>
          <w:szCs w:val="28"/>
          <w:lang w:val="ru-RU"/>
        </w:rPr>
      </w:pPr>
      <w:r w:rsidRPr="00F40174">
        <w:rPr>
          <w:sz w:val="28"/>
          <w:szCs w:val="28"/>
          <w:lang w:val="ru-RU"/>
        </w:rPr>
        <w:t>Специализация «Математические методы защиты информации»</w:t>
      </w:r>
    </w:p>
    <w:p w14:paraId="0268EE69" w14:textId="77777777" w:rsidR="00F40174" w:rsidRPr="00F40174" w:rsidRDefault="00F40174" w:rsidP="00F40174">
      <w:pPr>
        <w:autoSpaceDE w:val="0"/>
        <w:autoSpaceDN w:val="0"/>
        <w:adjustRightInd w:val="0"/>
        <w:spacing w:line="360" w:lineRule="auto"/>
        <w:rPr>
          <w:sz w:val="28"/>
          <w:szCs w:val="28"/>
          <w:lang w:val="ru-RU"/>
        </w:rPr>
      </w:pPr>
      <w:r w:rsidRPr="00F40174">
        <w:rPr>
          <w:sz w:val="28"/>
          <w:szCs w:val="28"/>
          <w:lang w:val="ru-RU"/>
        </w:rPr>
        <w:t>Зав. кафедрой ___________________________________________   9.07.2017</w:t>
      </w:r>
    </w:p>
    <w:p w14:paraId="2C9B81C6" w14:textId="77777777" w:rsidR="00BF5879" w:rsidRDefault="00BF5879" w:rsidP="00F40174">
      <w:pPr>
        <w:autoSpaceDE w:val="0"/>
        <w:autoSpaceDN w:val="0"/>
        <w:adjustRightInd w:val="0"/>
        <w:spacing w:line="360" w:lineRule="auto"/>
        <w:rPr>
          <w:i/>
          <w:iCs/>
          <w:color w:val="808080" w:themeColor="background1" w:themeShade="80"/>
          <w:sz w:val="24"/>
          <w:szCs w:val="24"/>
          <w:lang w:val="ru-RU"/>
        </w:rPr>
      </w:pPr>
    </w:p>
    <w:p w14:paraId="1A0C01F3" w14:textId="4B48380F" w:rsidR="00F40174" w:rsidRPr="00F40174" w:rsidRDefault="00F40174" w:rsidP="00F40174">
      <w:pPr>
        <w:autoSpaceDE w:val="0"/>
        <w:autoSpaceDN w:val="0"/>
        <w:adjustRightInd w:val="0"/>
        <w:spacing w:line="360" w:lineRule="auto"/>
        <w:rPr>
          <w:sz w:val="28"/>
          <w:szCs w:val="28"/>
          <w:lang w:val="ru-RU"/>
        </w:rPr>
      </w:pPr>
      <w:proofErr w:type="gramStart"/>
      <w:r w:rsidRPr="00F40174">
        <w:rPr>
          <w:sz w:val="28"/>
          <w:szCs w:val="28"/>
          <w:lang w:val="ru-RU"/>
        </w:rPr>
        <w:t>Обучающийся  _</w:t>
      </w:r>
      <w:proofErr w:type="gramEnd"/>
      <w:r w:rsidRPr="00F40174">
        <w:rPr>
          <w:sz w:val="28"/>
          <w:szCs w:val="28"/>
          <w:lang w:val="ru-RU"/>
        </w:rPr>
        <w:t>_________________________________________   9.07.2017</w:t>
      </w:r>
    </w:p>
    <w:p w14:paraId="2948BC01" w14:textId="77777777" w:rsidR="00BF5879" w:rsidRDefault="00BF5879" w:rsidP="00F40174">
      <w:pPr>
        <w:autoSpaceDE w:val="0"/>
        <w:autoSpaceDN w:val="0"/>
        <w:adjustRightInd w:val="0"/>
        <w:spacing w:line="360" w:lineRule="auto"/>
        <w:rPr>
          <w:i/>
          <w:iCs/>
          <w:color w:val="808080" w:themeColor="background1" w:themeShade="80"/>
          <w:sz w:val="24"/>
          <w:szCs w:val="24"/>
          <w:lang w:val="ru-RU"/>
        </w:rPr>
      </w:pPr>
    </w:p>
    <w:p w14:paraId="565385F5" w14:textId="2B2AF012" w:rsidR="00F40174" w:rsidRPr="00F40174" w:rsidRDefault="00F40174" w:rsidP="00F40174">
      <w:pPr>
        <w:autoSpaceDE w:val="0"/>
        <w:autoSpaceDN w:val="0"/>
        <w:adjustRightInd w:val="0"/>
        <w:spacing w:line="360" w:lineRule="auto"/>
        <w:rPr>
          <w:sz w:val="28"/>
          <w:szCs w:val="28"/>
          <w:lang w:val="ru-RU"/>
        </w:rPr>
      </w:pPr>
      <w:r w:rsidRPr="00F40174">
        <w:rPr>
          <w:sz w:val="28"/>
          <w:szCs w:val="28"/>
          <w:lang w:val="ru-RU"/>
        </w:rPr>
        <w:t>Руководитель ООП</w:t>
      </w:r>
    </w:p>
    <w:p w14:paraId="5D46DB19" w14:textId="4BD73097" w:rsidR="00F40174" w:rsidRPr="00F40174" w:rsidRDefault="00F40174" w:rsidP="00F40174">
      <w:pPr>
        <w:autoSpaceDE w:val="0"/>
        <w:autoSpaceDN w:val="0"/>
        <w:adjustRightInd w:val="0"/>
        <w:spacing w:line="360" w:lineRule="auto"/>
        <w:rPr>
          <w:sz w:val="28"/>
          <w:szCs w:val="28"/>
          <w:lang w:val="ru-RU"/>
        </w:rPr>
      </w:pPr>
      <w:r w:rsidRPr="00F40174">
        <w:rPr>
          <w:sz w:val="28"/>
          <w:szCs w:val="28"/>
          <w:lang w:val="ru-RU"/>
        </w:rPr>
        <w:t>________________________________________________________9.07.2017</w:t>
      </w:r>
    </w:p>
    <w:p w14:paraId="5A9F1D4E" w14:textId="77777777" w:rsidR="00F40174" w:rsidRPr="00F40174" w:rsidRDefault="00F40174" w:rsidP="00F40174">
      <w:pPr>
        <w:autoSpaceDE w:val="0"/>
        <w:autoSpaceDN w:val="0"/>
        <w:adjustRightInd w:val="0"/>
        <w:spacing w:line="360" w:lineRule="auto"/>
        <w:rPr>
          <w:sz w:val="28"/>
          <w:szCs w:val="28"/>
          <w:lang w:val="ru-RU"/>
        </w:rPr>
      </w:pPr>
      <w:r w:rsidRPr="00F40174">
        <w:rPr>
          <w:sz w:val="28"/>
          <w:szCs w:val="28"/>
          <w:lang w:val="ru-RU"/>
        </w:rPr>
        <w:t>Руководитель практики от предприятия</w:t>
      </w:r>
    </w:p>
    <w:p w14:paraId="25343293" w14:textId="77777777" w:rsidR="00F40174" w:rsidRPr="00F40174" w:rsidRDefault="00F40174" w:rsidP="00F40174">
      <w:pPr>
        <w:autoSpaceDE w:val="0"/>
        <w:autoSpaceDN w:val="0"/>
        <w:adjustRightInd w:val="0"/>
        <w:spacing w:line="360" w:lineRule="auto"/>
        <w:jc w:val="both"/>
        <w:rPr>
          <w:sz w:val="28"/>
          <w:szCs w:val="28"/>
          <w:lang w:val="ru-RU"/>
        </w:rPr>
      </w:pPr>
      <w:r w:rsidRPr="00F40174">
        <w:rPr>
          <w:sz w:val="28"/>
          <w:szCs w:val="28"/>
          <w:lang w:val="ru-RU"/>
        </w:rPr>
        <w:t>_______________________________________________________ 9.07.2017</w:t>
      </w:r>
    </w:p>
    <w:p w14:paraId="2E249CB1" w14:textId="5F49CE17" w:rsidR="00F40174" w:rsidRDefault="00F40174" w:rsidP="00F40174">
      <w:pPr>
        <w:spacing w:line="360" w:lineRule="auto"/>
        <w:jc w:val="center"/>
        <w:rPr>
          <w:i/>
          <w:iCs/>
          <w:color w:val="808080" w:themeColor="background1" w:themeShade="80"/>
          <w:sz w:val="24"/>
          <w:szCs w:val="24"/>
          <w:lang w:val="ru-RU"/>
        </w:rPr>
      </w:pPr>
    </w:p>
    <w:p w14:paraId="2D7432D4" w14:textId="6D4C7A82" w:rsidR="00BF5879" w:rsidRDefault="00BF5879" w:rsidP="00F40174">
      <w:pPr>
        <w:spacing w:line="360" w:lineRule="auto"/>
        <w:jc w:val="center"/>
        <w:rPr>
          <w:i/>
          <w:iCs/>
          <w:color w:val="808080" w:themeColor="background1" w:themeShade="80"/>
          <w:sz w:val="24"/>
          <w:szCs w:val="24"/>
          <w:lang w:val="ru-RU"/>
        </w:rPr>
      </w:pPr>
    </w:p>
    <w:p w14:paraId="2A04BEF8" w14:textId="384C2BBF" w:rsidR="00BF5879" w:rsidRDefault="00BF5879" w:rsidP="00F40174">
      <w:pPr>
        <w:spacing w:line="360" w:lineRule="auto"/>
        <w:jc w:val="center"/>
        <w:rPr>
          <w:i/>
          <w:iCs/>
          <w:color w:val="808080" w:themeColor="background1" w:themeShade="80"/>
          <w:sz w:val="24"/>
          <w:szCs w:val="24"/>
          <w:lang w:val="ru-RU"/>
        </w:rPr>
      </w:pPr>
    </w:p>
    <w:p w14:paraId="5D370771" w14:textId="77777777" w:rsidR="00BF5879" w:rsidRPr="00F40174" w:rsidRDefault="00BF5879" w:rsidP="00F40174">
      <w:pPr>
        <w:spacing w:line="360" w:lineRule="auto"/>
        <w:jc w:val="center"/>
        <w:rPr>
          <w:sz w:val="28"/>
          <w:szCs w:val="28"/>
          <w:lang w:val="ru-RU"/>
        </w:rPr>
      </w:pPr>
    </w:p>
    <w:p w14:paraId="4D9C04DF" w14:textId="77777777" w:rsidR="00C63DD6" w:rsidRDefault="00F40174" w:rsidP="00C63DD6">
      <w:pPr>
        <w:jc w:val="center"/>
        <w:rPr>
          <w:sz w:val="28"/>
          <w:szCs w:val="28"/>
        </w:rPr>
      </w:pPr>
      <w:proofErr w:type="spellStart"/>
      <w:r w:rsidRPr="000B54E1">
        <w:rPr>
          <w:sz w:val="28"/>
          <w:szCs w:val="28"/>
        </w:rPr>
        <w:t>Тверь</w:t>
      </w:r>
      <w:proofErr w:type="spellEnd"/>
      <w:r w:rsidRPr="000B54E1">
        <w:rPr>
          <w:sz w:val="28"/>
          <w:szCs w:val="28"/>
        </w:rPr>
        <w:t xml:space="preserve"> 20</w:t>
      </w:r>
      <w:r>
        <w:rPr>
          <w:sz w:val="28"/>
          <w:szCs w:val="28"/>
        </w:rPr>
        <w:t>17</w:t>
      </w:r>
    </w:p>
    <w:p w14:paraId="7573BF4B" w14:textId="77777777" w:rsidR="00C63DD6" w:rsidRDefault="00C63DD6">
      <w:pPr>
        <w:rPr>
          <w:sz w:val="28"/>
          <w:szCs w:val="28"/>
        </w:rPr>
      </w:pPr>
      <w:r>
        <w:rPr>
          <w:sz w:val="28"/>
          <w:szCs w:val="28"/>
        </w:rPr>
        <w:br w:type="page"/>
      </w:r>
    </w:p>
    <w:sdt>
      <w:sdtPr>
        <w:rPr>
          <w:rFonts w:ascii="Times New Roman" w:eastAsia="Times New Roman" w:hAnsi="Times New Roman" w:cs="Times New Roman"/>
          <w:color w:val="auto"/>
          <w:sz w:val="22"/>
          <w:szCs w:val="22"/>
          <w:lang w:val="en-US" w:eastAsia="en-US"/>
        </w:rPr>
        <w:id w:val="-945766801"/>
        <w:docPartObj>
          <w:docPartGallery w:val="Table of Contents"/>
          <w:docPartUnique/>
        </w:docPartObj>
      </w:sdtPr>
      <w:sdtEndPr>
        <w:rPr>
          <w:b/>
          <w:bCs/>
        </w:rPr>
      </w:sdtEndPr>
      <w:sdtContent>
        <w:p w14:paraId="747E89BE" w14:textId="77777777" w:rsidR="00C63DD6" w:rsidRPr="00E21738" w:rsidRDefault="00C63DD6" w:rsidP="00C63DD6">
          <w:pPr>
            <w:pStyle w:val="a9"/>
            <w:rPr>
              <w:rFonts w:ascii="Times New Roman" w:hAnsi="Times New Roman" w:cs="Times New Roman"/>
              <w:sz w:val="28"/>
              <w:szCs w:val="28"/>
            </w:rPr>
          </w:pPr>
          <w:r w:rsidRPr="00E21738">
            <w:rPr>
              <w:rFonts w:ascii="Times New Roman" w:hAnsi="Times New Roman" w:cs="Times New Roman"/>
              <w:sz w:val="28"/>
              <w:szCs w:val="28"/>
            </w:rPr>
            <w:t>Оглавление</w:t>
          </w:r>
        </w:p>
        <w:p w14:paraId="09E8B71B" w14:textId="2F84EFDB" w:rsidR="00E21738" w:rsidRDefault="00C63DD6">
          <w:pPr>
            <w:pStyle w:val="10"/>
            <w:tabs>
              <w:tab w:val="right" w:leader="dot" w:pos="9560"/>
            </w:tabs>
            <w:rPr>
              <w:rFonts w:eastAsiaTheme="minorEastAsia"/>
              <w:noProof/>
              <w:lang w:eastAsia="ru-RU"/>
            </w:rPr>
          </w:pPr>
          <w:r>
            <w:fldChar w:fldCharType="begin"/>
          </w:r>
          <w:r>
            <w:instrText xml:space="preserve"> TOC \o "1-3" \h \z \u </w:instrText>
          </w:r>
          <w:r>
            <w:fldChar w:fldCharType="separate"/>
          </w:r>
          <w:hyperlink w:anchor="_Toc487188732" w:history="1">
            <w:r w:rsidR="00E21738" w:rsidRPr="00C17444">
              <w:rPr>
                <w:rStyle w:val="aa"/>
                <w:noProof/>
              </w:rPr>
              <w:t>Введение</w:t>
            </w:r>
            <w:r w:rsidR="00E21738">
              <w:rPr>
                <w:noProof/>
                <w:webHidden/>
              </w:rPr>
              <w:tab/>
            </w:r>
            <w:r w:rsidR="00E21738">
              <w:rPr>
                <w:noProof/>
                <w:webHidden/>
              </w:rPr>
              <w:fldChar w:fldCharType="begin"/>
            </w:r>
            <w:r w:rsidR="00E21738">
              <w:rPr>
                <w:noProof/>
                <w:webHidden/>
              </w:rPr>
              <w:instrText xml:space="preserve"> PAGEREF _Toc487188732 \h </w:instrText>
            </w:r>
            <w:r w:rsidR="00E21738">
              <w:rPr>
                <w:noProof/>
                <w:webHidden/>
              </w:rPr>
            </w:r>
            <w:r w:rsidR="00E21738">
              <w:rPr>
                <w:noProof/>
                <w:webHidden/>
              </w:rPr>
              <w:fldChar w:fldCharType="separate"/>
            </w:r>
            <w:r w:rsidR="00E21738">
              <w:rPr>
                <w:noProof/>
                <w:webHidden/>
              </w:rPr>
              <w:t>3</w:t>
            </w:r>
            <w:r w:rsidR="00E21738">
              <w:rPr>
                <w:noProof/>
                <w:webHidden/>
              </w:rPr>
              <w:fldChar w:fldCharType="end"/>
            </w:r>
          </w:hyperlink>
        </w:p>
        <w:p w14:paraId="3FC54EAA" w14:textId="6CD31129" w:rsidR="00E21738" w:rsidRDefault="00CD4F04">
          <w:pPr>
            <w:pStyle w:val="10"/>
            <w:tabs>
              <w:tab w:val="right" w:leader="dot" w:pos="9560"/>
            </w:tabs>
            <w:rPr>
              <w:rFonts w:eastAsiaTheme="minorEastAsia"/>
              <w:noProof/>
              <w:lang w:eastAsia="ru-RU"/>
            </w:rPr>
          </w:pPr>
          <w:hyperlink w:anchor="_Toc487188733" w:history="1">
            <w:r w:rsidR="00E21738" w:rsidRPr="00C17444">
              <w:rPr>
                <w:rStyle w:val="aa"/>
                <w:noProof/>
              </w:rPr>
              <w:t>Теория по супервайзингу</w:t>
            </w:r>
            <w:r w:rsidR="00E21738">
              <w:rPr>
                <w:noProof/>
                <w:webHidden/>
              </w:rPr>
              <w:tab/>
            </w:r>
            <w:r w:rsidR="00E21738">
              <w:rPr>
                <w:noProof/>
                <w:webHidden/>
              </w:rPr>
              <w:fldChar w:fldCharType="begin"/>
            </w:r>
            <w:r w:rsidR="00E21738">
              <w:rPr>
                <w:noProof/>
                <w:webHidden/>
              </w:rPr>
              <w:instrText xml:space="preserve"> PAGEREF _Toc487188733 \h </w:instrText>
            </w:r>
            <w:r w:rsidR="00E21738">
              <w:rPr>
                <w:noProof/>
                <w:webHidden/>
              </w:rPr>
            </w:r>
            <w:r w:rsidR="00E21738">
              <w:rPr>
                <w:noProof/>
                <w:webHidden/>
              </w:rPr>
              <w:fldChar w:fldCharType="separate"/>
            </w:r>
            <w:r w:rsidR="00E21738">
              <w:rPr>
                <w:noProof/>
                <w:webHidden/>
              </w:rPr>
              <w:t>4</w:t>
            </w:r>
            <w:r w:rsidR="00E21738">
              <w:rPr>
                <w:noProof/>
                <w:webHidden/>
              </w:rPr>
              <w:fldChar w:fldCharType="end"/>
            </w:r>
          </w:hyperlink>
        </w:p>
        <w:p w14:paraId="0F67B105" w14:textId="2B1349D6" w:rsidR="00E21738" w:rsidRDefault="00CD4F04">
          <w:pPr>
            <w:pStyle w:val="20"/>
            <w:tabs>
              <w:tab w:val="right" w:leader="dot" w:pos="9560"/>
            </w:tabs>
            <w:rPr>
              <w:rFonts w:eastAsiaTheme="minorEastAsia"/>
              <w:noProof/>
              <w:lang w:eastAsia="ru-RU"/>
            </w:rPr>
          </w:pPr>
          <w:hyperlink w:anchor="_Toc487188734" w:history="1">
            <w:r w:rsidR="00E21738" w:rsidRPr="00C17444">
              <w:rPr>
                <w:rStyle w:val="aa"/>
                <w:noProof/>
              </w:rPr>
              <w:t>Юридическая часть в супервайзинг</w:t>
            </w:r>
            <w:r w:rsidR="00E21738">
              <w:rPr>
                <w:noProof/>
                <w:webHidden/>
              </w:rPr>
              <w:tab/>
            </w:r>
            <w:r w:rsidR="00E21738">
              <w:rPr>
                <w:noProof/>
                <w:webHidden/>
              </w:rPr>
              <w:fldChar w:fldCharType="begin"/>
            </w:r>
            <w:r w:rsidR="00E21738">
              <w:rPr>
                <w:noProof/>
                <w:webHidden/>
              </w:rPr>
              <w:instrText xml:space="preserve"> PAGEREF _Toc487188734 \h </w:instrText>
            </w:r>
            <w:r w:rsidR="00E21738">
              <w:rPr>
                <w:noProof/>
                <w:webHidden/>
              </w:rPr>
            </w:r>
            <w:r w:rsidR="00E21738">
              <w:rPr>
                <w:noProof/>
                <w:webHidden/>
              </w:rPr>
              <w:fldChar w:fldCharType="separate"/>
            </w:r>
            <w:r w:rsidR="00E21738">
              <w:rPr>
                <w:noProof/>
                <w:webHidden/>
              </w:rPr>
              <w:t>7</w:t>
            </w:r>
            <w:r w:rsidR="00E21738">
              <w:rPr>
                <w:noProof/>
                <w:webHidden/>
              </w:rPr>
              <w:fldChar w:fldCharType="end"/>
            </w:r>
          </w:hyperlink>
        </w:p>
        <w:p w14:paraId="17FEB774" w14:textId="1DE9945F" w:rsidR="00E21738" w:rsidRDefault="00CD4F04">
          <w:pPr>
            <w:pStyle w:val="10"/>
            <w:tabs>
              <w:tab w:val="right" w:leader="dot" w:pos="9560"/>
            </w:tabs>
            <w:rPr>
              <w:rFonts w:eastAsiaTheme="minorEastAsia"/>
              <w:noProof/>
              <w:lang w:eastAsia="ru-RU"/>
            </w:rPr>
          </w:pPr>
          <w:hyperlink w:anchor="_Toc487188735" w:history="1">
            <w:r w:rsidR="00E21738" w:rsidRPr="00C17444">
              <w:rPr>
                <w:rStyle w:val="aa"/>
                <w:noProof/>
                <w:lang w:eastAsia="ru-RU"/>
              </w:rPr>
              <w:t>Цель работы</w:t>
            </w:r>
            <w:r w:rsidR="00E21738">
              <w:rPr>
                <w:noProof/>
                <w:webHidden/>
              </w:rPr>
              <w:tab/>
            </w:r>
            <w:r w:rsidR="00E21738">
              <w:rPr>
                <w:noProof/>
                <w:webHidden/>
              </w:rPr>
              <w:fldChar w:fldCharType="begin"/>
            </w:r>
            <w:r w:rsidR="00E21738">
              <w:rPr>
                <w:noProof/>
                <w:webHidden/>
              </w:rPr>
              <w:instrText xml:space="preserve"> PAGEREF _Toc487188735 \h </w:instrText>
            </w:r>
            <w:r w:rsidR="00E21738">
              <w:rPr>
                <w:noProof/>
                <w:webHidden/>
              </w:rPr>
            </w:r>
            <w:r w:rsidR="00E21738">
              <w:rPr>
                <w:noProof/>
                <w:webHidden/>
              </w:rPr>
              <w:fldChar w:fldCharType="separate"/>
            </w:r>
            <w:r w:rsidR="00E21738">
              <w:rPr>
                <w:noProof/>
                <w:webHidden/>
              </w:rPr>
              <w:t>11</w:t>
            </w:r>
            <w:r w:rsidR="00E21738">
              <w:rPr>
                <w:noProof/>
                <w:webHidden/>
              </w:rPr>
              <w:fldChar w:fldCharType="end"/>
            </w:r>
          </w:hyperlink>
        </w:p>
        <w:p w14:paraId="21D09E2E" w14:textId="21FF0F3D" w:rsidR="00E21738" w:rsidRDefault="00CD4F04">
          <w:pPr>
            <w:pStyle w:val="10"/>
            <w:tabs>
              <w:tab w:val="right" w:leader="dot" w:pos="9560"/>
            </w:tabs>
            <w:rPr>
              <w:rFonts w:eastAsiaTheme="minorEastAsia"/>
              <w:noProof/>
              <w:lang w:eastAsia="ru-RU"/>
            </w:rPr>
          </w:pPr>
          <w:hyperlink w:anchor="_Toc487188736" w:history="1">
            <w:r w:rsidR="00E21738" w:rsidRPr="00C17444">
              <w:rPr>
                <w:rStyle w:val="aa"/>
                <w:noProof/>
              </w:rPr>
              <w:t>Теоретическо-практическая часть</w:t>
            </w:r>
            <w:r w:rsidR="00E21738">
              <w:rPr>
                <w:noProof/>
                <w:webHidden/>
              </w:rPr>
              <w:tab/>
            </w:r>
            <w:r w:rsidR="00E21738">
              <w:rPr>
                <w:noProof/>
                <w:webHidden/>
              </w:rPr>
              <w:fldChar w:fldCharType="begin"/>
            </w:r>
            <w:r w:rsidR="00E21738">
              <w:rPr>
                <w:noProof/>
                <w:webHidden/>
              </w:rPr>
              <w:instrText xml:space="preserve"> PAGEREF _Toc487188736 \h </w:instrText>
            </w:r>
            <w:r w:rsidR="00E21738">
              <w:rPr>
                <w:noProof/>
                <w:webHidden/>
              </w:rPr>
            </w:r>
            <w:r w:rsidR="00E21738">
              <w:rPr>
                <w:noProof/>
                <w:webHidden/>
              </w:rPr>
              <w:fldChar w:fldCharType="separate"/>
            </w:r>
            <w:r w:rsidR="00E21738">
              <w:rPr>
                <w:noProof/>
                <w:webHidden/>
              </w:rPr>
              <w:t>12</w:t>
            </w:r>
            <w:r w:rsidR="00E21738">
              <w:rPr>
                <w:noProof/>
                <w:webHidden/>
              </w:rPr>
              <w:fldChar w:fldCharType="end"/>
            </w:r>
          </w:hyperlink>
        </w:p>
        <w:p w14:paraId="5B5117A9" w14:textId="3E5C422E" w:rsidR="00E21738" w:rsidRDefault="00CD4F04">
          <w:pPr>
            <w:pStyle w:val="20"/>
            <w:tabs>
              <w:tab w:val="right" w:leader="dot" w:pos="9560"/>
            </w:tabs>
            <w:rPr>
              <w:rFonts w:eastAsiaTheme="minorEastAsia"/>
              <w:noProof/>
              <w:lang w:eastAsia="ru-RU"/>
            </w:rPr>
          </w:pPr>
          <w:hyperlink w:anchor="_Toc487188737" w:history="1">
            <w:r w:rsidR="00E21738" w:rsidRPr="00C17444">
              <w:rPr>
                <w:rStyle w:val="aa"/>
                <w:noProof/>
              </w:rPr>
              <w:t>Требования заказчика к системе</w:t>
            </w:r>
            <w:r w:rsidR="00E21738">
              <w:rPr>
                <w:noProof/>
                <w:webHidden/>
              </w:rPr>
              <w:tab/>
            </w:r>
            <w:r w:rsidR="00E21738">
              <w:rPr>
                <w:noProof/>
                <w:webHidden/>
              </w:rPr>
              <w:fldChar w:fldCharType="begin"/>
            </w:r>
            <w:r w:rsidR="00E21738">
              <w:rPr>
                <w:noProof/>
                <w:webHidden/>
              </w:rPr>
              <w:instrText xml:space="preserve"> PAGEREF _Toc487188737 \h </w:instrText>
            </w:r>
            <w:r w:rsidR="00E21738">
              <w:rPr>
                <w:noProof/>
                <w:webHidden/>
              </w:rPr>
            </w:r>
            <w:r w:rsidR="00E21738">
              <w:rPr>
                <w:noProof/>
                <w:webHidden/>
              </w:rPr>
              <w:fldChar w:fldCharType="separate"/>
            </w:r>
            <w:r w:rsidR="00E21738">
              <w:rPr>
                <w:noProof/>
                <w:webHidden/>
              </w:rPr>
              <w:t>12</w:t>
            </w:r>
            <w:r w:rsidR="00E21738">
              <w:rPr>
                <w:noProof/>
                <w:webHidden/>
              </w:rPr>
              <w:fldChar w:fldCharType="end"/>
            </w:r>
          </w:hyperlink>
        </w:p>
        <w:p w14:paraId="51059D23" w14:textId="0F1C0589" w:rsidR="00E21738" w:rsidRDefault="00CD4F04">
          <w:pPr>
            <w:pStyle w:val="20"/>
            <w:tabs>
              <w:tab w:val="right" w:leader="dot" w:pos="9560"/>
            </w:tabs>
            <w:rPr>
              <w:rFonts w:eastAsiaTheme="minorEastAsia"/>
              <w:noProof/>
              <w:lang w:eastAsia="ru-RU"/>
            </w:rPr>
          </w:pPr>
          <w:hyperlink w:anchor="_Toc487188738" w:history="1">
            <w:r w:rsidR="00E21738" w:rsidRPr="00C17444">
              <w:rPr>
                <w:rStyle w:val="aa"/>
                <w:noProof/>
              </w:rPr>
              <w:t>Линейное программирование</w:t>
            </w:r>
            <w:r w:rsidR="00E21738">
              <w:rPr>
                <w:noProof/>
                <w:webHidden/>
              </w:rPr>
              <w:tab/>
            </w:r>
            <w:r w:rsidR="00E21738">
              <w:rPr>
                <w:noProof/>
                <w:webHidden/>
              </w:rPr>
              <w:fldChar w:fldCharType="begin"/>
            </w:r>
            <w:r w:rsidR="00E21738">
              <w:rPr>
                <w:noProof/>
                <w:webHidden/>
              </w:rPr>
              <w:instrText xml:space="preserve"> PAGEREF _Toc487188738 \h </w:instrText>
            </w:r>
            <w:r w:rsidR="00E21738">
              <w:rPr>
                <w:noProof/>
                <w:webHidden/>
              </w:rPr>
            </w:r>
            <w:r w:rsidR="00E21738">
              <w:rPr>
                <w:noProof/>
                <w:webHidden/>
              </w:rPr>
              <w:fldChar w:fldCharType="separate"/>
            </w:r>
            <w:r w:rsidR="00E21738">
              <w:rPr>
                <w:noProof/>
                <w:webHidden/>
              </w:rPr>
              <w:t>14</w:t>
            </w:r>
            <w:r w:rsidR="00E21738">
              <w:rPr>
                <w:noProof/>
                <w:webHidden/>
              </w:rPr>
              <w:fldChar w:fldCharType="end"/>
            </w:r>
          </w:hyperlink>
        </w:p>
        <w:p w14:paraId="5F6A3363" w14:textId="18AE4AE4" w:rsidR="00E21738" w:rsidRDefault="00CD4F04">
          <w:pPr>
            <w:pStyle w:val="31"/>
            <w:tabs>
              <w:tab w:val="right" w:leader="dot" w:pos="9560"/>
            </w:tabs>
            <w:rPr>
              <w:rFonts w:asciiTheme="minorHAnsi" w:eastAsiaTheme="minorEastAsia" w:hAnsiTheme="minorHAnsi" w:cstheme="minorBidi"/>
              <w:noProof/>
              <w:lang w:val="ru-RU" w:eastAsia="ru-RU"/>
            </w:rPr>
          </w:pPr>
          <w:hyperlink w:anchor="_Toc487188739" w:history="1">
            <w:r w:rsidR="00E21738" w:rsidRPr="00C17444">
              <w:rPr>
                <w:rStyle w:val="aa"/>
                <w:noProof/>
                <w:lang w:val="ru-RU"/>
              </w:rPr>
              <w:t>Общая задача линейного</w:t>
            </w:r>
            <w:r w:rsidR="00E21738" w:rsidRPr="00C17444">
              <w:rPr>
                <w:rStyle w:val="aa"/>
                <w:noProof/>
                <w:spacing w:val="-15"/>
                <w:lang w:val="ru-RU"/>
              </w:rPr>
              <w:t xml:space="preserve"> </w:t>
            </w:r>
            <w:r w:rsidR="00E21738" w:rsidRPr="00C17444">
              <w:rPr>
                <w:rStyle w:val="aa"/>
                <w:noProof/>
                <w:lang w:val="ru-RU"/>
              </w:rPr>
              <w:t>программирования</w:t>
            </w:r>
            <w:r w:rsidR="00E21738">
              <w:rPr>
                <w:noProof/>
                <w:webHidden/>
              </w:rPr>
              <w:tab/>
            </w:r>
            <w:r w:rsidR="00E21738">
              <w:rPr>
                <w:noProof/>
                <w:webHidden/>
              </w:rPr>
              <w:fldChar w:fldCharType="begin"/>
            </w:r>
            <w:r w:rsidR="00E21738">
              <w:rPr>
                <w:noProof/>
                <w:webHidden/>
              </w:rPr>
              <w:instrText xml:space="preserve"> PAGEREF _Toc487188739 \h </w:instrText>
            </w:r>
            <w:r w:rsidR="00E21738">
              <w:rPr>
                <w:noProof/>
                <w:webHidden/>
              </w:rPr>
            </w:r>
            <w:r w:rsidR="00E21738">
              <w:rPr>
                <w:noProof/>
                <w:webHidden/>
              </w:rPr>
              <w:fldChar w:fldCharType="separate"/>
            </w:r>
            <w:r w:rsidR="00E21738">
              <w:rPr>
                <w:noProof/>
                <w:webHidden/>
              </w:rPr>
              <w:t>14</w:t>
            </w:r>
            <w:r w:rsidR="00E21738">
              <w:rPr>
                <w:noProof/>
                <w:webHidden/>
              </w:rPr>
              <w:fldChar w:fldCharType="end"/>
            </w:r>
          </w:hyperlink>
        </w:p>
        <w:p w14:paraId="0842377B" w14:textId="7DBD1F49" w:rsidR="00E21738" w:rsidRDefault="00CD4F04">
          <w:pPr>
            <w:pStyle w:val="31"/>
            <w:tabs>
              <w:tab w:val="right" w:leader="dot" w:pos="9560"/>
            </w:tabs>
            <w:rPr>
              <w:rFonts w:asciiTheme="minorHAnsi" w:eastAsiaTheme="minorEastAsia" w:hAnsiTheme="minorHAnsi" w:cstheme="minorBidi"/>
              <w:noProof/>
              <w:lang w:val="ru-RU" w:eastAsia="ru-RU"/>
            </w:rPr>
          </w:pPr>
          <w:hyperlink w:anchor="_Toc487188740" w:history="1">
            <w:r w:rsidR="00E21738" w:rsidRPr="00C17444">
              <w:rPr>
                <w:rStyle w:val="aa"/>
                <w:noProof/>
                <w:lang w:val="ru-RU"/>
              </w:rPr>
              <w:t>Транспортная задача линейного</w:t>
            </w:r>
            <w:r w:rsidR="00E21738" w:rsidRPr="00C17444">
              <w:rPr>
                <w:rStyle w:val="aa"/>
                <w:noProof/>
                <w:spacing w:val="-13"/>
                <w:lang w:val="ru-RU"/>
              </w:rPr>
              <w:t xml:space="preserve"> </w:t>
            </w:r>
            <w:r w:rsidR="00E21738" w:rsidRPr="00C17444">
              <w:rPr>
                <w:rStyle w:val="aa"/>
                <w:noProof/>
                <w:lang w:val="ru-RU"/>
              </w:rPr>
              <w:t>программирования</w:t>
            </w:r>
            <w:r w:rsidR="00E21738">
              <w:rPr>
                <w:noProof/>
                <w:webHidden/>
              </w:rPr>
              <w:tab/>
            </w:r>
            <w:r w:rsidR="00E21738">
              <w:rPr>
                <w:noProof/>
                <w:webHidden/>
              </w:rPr>
              <w:fldChar w:fldCharType="begin"/>
            </w:r>
            <w:r w:rsidR="00E21738">
              <w:rPr>
                <w:noProof/>
                <w:webHidden/>
              </w:rPr>
              <w:instrText xml:space="preserve"> PAGEREF _Toc487188740 \h </w:instrText>
            </w:r>
            <w:r w:rsidR="00E21738">
              <w:rPr>
                <w:noProof/>
                <w:webHidden/>
              </w:rPr>
            </w:r>
            <w:r w:rsidR="00E21738">
              <w:rPr>
                <w:noProof/>
                <w:webHidden/>
              </w:rPr>
              <w:fldChar w:fldCharType="separate"/>
            </w:r>
            <w:r w:rsidR="00E21738">
              <w:rPr>
                <w:noProof/>
                <w:webHidden/>
              </w:rPr>
              <w:t>17</w:t>
            </w:r>
            <w:r w:rsidR="00E21738">
              <w:rPr>
                <w:noProof/>
                <w:webHidden/>
              </w:rPr>
              <w:fldChar w:fldCharType="end"/>
            </w:r>
          </w:hyperlink>
        </w:p>
        <w:p w14:paraId="6F572D57" w14:textId="4A53B3FA" w:rsidR="00E21738" w:rsidRDefault="00CD4F04">
          <w:pPr>
            <w:pStyle w:val="31"/>
            <w:tabs>
              <w:tab w:val="right" w:leader="dot" w:pos="9560"/>
            </w:tabs>
            <w:rPr>
              <w:rFonts w:asciiTheme="minorHAnsi" w:eastAsiaTheme="minorEastAsia" w:hAnsiTheme="minorHAnsi" w:cstheme="minorBidi"/>
              <w:noProof/>
              <w:lang w:val="ru-RU" w:eastAsia="ru-RU"/>
            </w:rPr>
          </w:pPr>
          <w:hyperlink w:anchor="_Toc487188741" w:history="1">
            <w:r w:rsidR="00E21738" w:rsidRPr="00C17444">
              <w:rPr>
                <w:rStyle w:val="aa"/>
                <w:noProof/>
                <w:lang w:val="ru-RU"/>
              </w:rPr>
              <w:t>Приведение несбалансированной транспортной задачи к сбалансированной</w:t>
            </w:r>
            <w:r w:rsidR="00E21738">
              <w:rPr>
                <w:noProof/>
                <w:webHidden/>
              </w:rPr>
              <w:tab/>
            </w:r>
            <w:r w:rsidR="00E21738">
              <w:rPr>
                <w:noProof/>
                <w:webHidden/>
              </w:rPr>
              <w:fldChar w:fldCharType="begin"/>
            </w:r>
            <w:r w:rsidR="00E21738">
              <w:rPr>
                <w:noProof/>
                <w:webHidden/>
              </w:rPr>
              <w:instrText xml:space="preserve"> PAGEREF _Toc487188741 \h </w:instrText>
            </w:r>
            <w:r w:rsidR="00E21738">
              <w:rPr>
                <w:noProof/>
                <w:webHidden/>
              </w:rPr>
            </w:r>
            <w:r w:rsidR="00E21738">
              <w:rPr>
                <w:noProof/>
                <w:webHidden/>
              </w:rPr>
              <w:fldChar w:fldCharType="separate"/>
            </w:r>
            <w:r w:rsidR="00E21738">
              <w:rPr>
                <w:noProof/>
                <w:webHidden/>
              </w:rPr>
              <w:t>19</w:t>
            </w:r>
            <w:r w:rsidR="00E21738">
              <w:rPr>
                <w:noProof/>
                <w:webHidden/>
              </w:rPr>
              <w:fldChar w:fldCharType="end"/>
            </w:r>
          </w:hyperlink>
        </w:p>
        <w:p w14:paraId="7E7363A1" w14:textId="7816BF66" w:rsidR="00E21738" w:rsidRDefault="00CD4F04">
          <w:pPr>
            <w:pStyle w:val="31"/>
            <w:tabs>
              <w:tab w:val="right" w:leader="dot" w:pos="9560"/>
            </w:tabs>
            <w:rPr>
              <w:rFonts w:asciiTheme="minorHAnsi" w:eastAsiaTheme="minorEastAsia" w:hAnsiTheme="minorHAnsi" w:cstheme="minorBidi"/>
              <w:noProof/>
              <w:lang w:val="ru-RU" w:eastAsia="ru-RU"/>
            </w:rPr>
          </w:pPr>
          <w:hyperlink w:anchor="_Toc487188742" w:history="1">
            <w:r w:rsidR="00E21738" w:rsidRPr="00C17444">
              <w:rPr>
                <w:rStyle w:val="aa"/>
                <w:noProof/>
                <w:lang w:val="ru-RU"/>
              </w:rPr>
              <w:t>Методы решения транспортной задачи в матричном виде</w:t>
            </w:r>
            <w:r w:rsidR="00E21738">
              <w:rPr>
                <w:noProof/>
                <w:webHidden/>
              </w:rPr>
              <w:tab/>
            </w:r>
            <w:r w:rsidR="00E21738">
              <w:rPr>
                <w:noProof/>
                <w:webHidden/>
              </w:rPr>
              <w:fldChar w:fldCharType="begin"/>
            </w:r>
            <w:r w:rsidR="00E21738">
              <w:rPr>
                <w:noProof/>
                <w:webHidden/>
              </w:rPr>
              <w:instrText xml:space="preserve"> PAGEREF _Toc487188742 \h </w:instrText>
            </w:r>
            <w:r w:rsidR="00E21738">
              <w:rPr>
                <w:noProof/>
                <w:webHidden/>
              </w:rPr>
            </w:r>
            <w:r w:rsidR="00E21738">
              <w:rPr>
                <w:noProof/>
                <w:webHidden/>
              </w:rPr>
              <w:fldChar w:fldCharType="separate"/>
            </w:r>
            <w:r w:rsidR="00E21738">
              <w:rPr>
                <w:noProof/>
                <w:webHidden/>
              </w:rPr>
              <w:t>20</w:t>
            </w:r>
            <w:r w:rsidR="00E21738">
              <w:rPr>
                <w:noProof/>
                <w:webHidden/>
              </w:rPr>
              <w:fldChar w:fldCharType="end"/>
            </w:r>
          </w:hyperlink>
        </w:p>
        <w:p w14:paraId="2BC20F9A" w14:textId="2BE9AC94" w:rsidR="00E21738" w:rsidRDefault="00CD4F04">
          <w:pPr>
            <w:pStyle w:val="20"/>
            <w:tabs>
              <w:tab w:val="right" w:leader="dot" w:pos="9560"/>
            </w:tabs>
            <w:rPr>
              <w:rFonts w:eastAsiaTheme="minorEastAsia"/>
              <w:noProof/>
              <w:lang w:eastAsia="ru-RU"/>
            </w:rPr>
          </w:pPr>
          <w:hyperlink w:anchor="_Toc487188743" w:history="1">
            <w:r w:rsidR="00E21738" w:rsidRPr="00C17444">
              <w:rPr>
                <w:rStyle w:val="aa"/>
                <w:noProof/>
              </w:rPr>
              <w:t>Выбор подходящей базы данных</w:t>
            </w:r>
            <w:r w:rsidR="00E21738">
              <w:rPr>
                <w:noProof/>
                <w:webHidden/>
              </w:rPr>
              <w:tab/>
            </w:r>
            <w:r w:rsidR="00E21738">
              <w:rPr>
                <w:noProof/>
                <w:webHidden/>
              </w:rPr>
              <w:fldChar w:fldCharType="begin"/>
            </w:r>
            <w:r w:rsidR="00E21738">
              <w:rPr>
                <w:noProof/>
                <w:webHidden/>
              </w:rPr>
              <w:instrText xml:space="preserve"> PAGEREF _Toc487188743 \h </w:instrText>
            </w:r>
            <w:r w:rsidR="00E21738">
              <w:rPr>
                <w:noProof/>
                <w:webHidden/>
              </w:rPr>
            </w:r>
            <w:r w:rsidR="00E21738">
              <w:rPr>
                <w:noProof/>
                <w:webHidden/>
              </w:rPr>
              <w:fldChar w:fldCharType="separate"/>
            </w:r>
            <w:r w:rsidR="00E21738">
              <w:rPr>
                <w:noProof/>
                <w:webHidden/>
              </w:rPr>
              <w:t>23</w:t>
            </w:r>
            <w:r w:rsidR="00E21738">
              <w:rPr>
                <w:noProof/>
                <w:webHidden/>
              </w:rPr>
              <w:fldChar w:fldCharType="end"/>
            </w:r>
          </w:hyperlink>
        </w:p>
        <w:p w14:paraId="4EDD4104" w14:textId="63E5B3D3" w:rsidR="00E21738" w:rsidRDefault="00CD4F04">
          <w:pPr>
            <w:pStyle w:val="10"/>
            <w:tabs>
              <w:tab w:val="right" w:leader="dot" w:pos="9560"/>
            </w:tabs>
            <w:rPr>
              <w:rFonts w:eastAsiaTheme="minorEastAsia"/>
              <w:noProof/>
              <w:lang w:eastAsia="ru-RU"/>
            </w:rPr>
          </w:pPr>
          <w:hyperlink w:anchor="_Toc487188744" w:history="1">
            <w:r w:rsidR="00E21738" w:rsidRPr="00C17444">
              <w:rPr>
                <w:rStyle w:val="aa"/>
                <w:noProof/>
              </w:rPr>
              <w:t>Заключение</w:t>
            </w:r>
            <w:r w:rsidR="00E21738">
              <w:rPr>
                <w:noProof/>
                <w:webHidden/>
              </w:rPr>
              <w:tab/>
            </w:r>
            <w:r w:rsidR="00E21738">
              <w:rPr>
                <w:noProof/>
                <w:webHidden/>
              </w:rPr>
              <w:fldChar w:fldCharType="begin"/>
            </w:r>
            <w:r w:rsidR="00E21738">
              <w:rPr>
                <w:noProof/>
                <w:webHidden/>
              </w:rPr>
              <w:instrText xml:space="preserve"> PAGEREF _Toc487188744 \h </w:instrText>
            </w:r>
            <w:r w:rsidR="00E21738">
              <w:rPr>
                <w:noProof/>
                <w:webHidden/>
              </w:rPr>
            </w:r>
            <w:r w:rsidR="00E21738">
              <w:rPr>
                <w:noProof/>
                <w:webHidden/>
              </w:rPr>
              <w:fldChar w:fldCharType="separate"/>
            </w:r>
            <w:r w:rsidR="00E21738">
              <w:rPr>
                <w:noProof/>
                <w:webHidden/>
              </w:rPr>
              <w:t>26</w:t>
            </w:r>
            <w:r w:rsidR="00E21738">
              <w:rPr>
                <w:noProof/>
                <w:webHidden/>
              </w:rPr>
              <w:fldChar w:fldCharType="end"/>
            </w:r>
          </w:hyperlink>
        </w:p>
        <w:p w14:paraId="19140787" w14:textId="037A722F" w:rsidR="00E21738" w:rsidRDefault="00CD4F04">
          <w:pPr>
            <w:pStyle w:val="10"/>
            <w:tabs>
              <w:tab w:val="right" w:leader="dot" w:pos="9560"/>
            </w:tabs>
            <w:rPr>
              <w:rFonts w:eastAsiaTheme="minorEastAsia"/>
              <w:noProof/>
              <w:lang w:eastAsia="ru-RU"/>
            </w:rPr>
          </w:pPr>
          <w:hyperlink w:anchor="_Toc487188745" w:history="1">
            <w:r w:rsidR="00E21738" w:rsidRPr="00C17444">
              <w:rPr>
                <w:rStyle w:val="aa"/>
                <w:noProof/>
              </w:rPr>
              <w:t>Приложение</w:t>
            </w:r>
            <w:r w:rsidR="00E21738">
              <w:rPr>
                <w:noProof/>
                <w:webHidden/>
              </w:rPr>
              <w:tab/>
            </w:r>
            <w:r w:rsidR="00E21738">
              <w:rPr>
                <w:noProof/>
                <w:webHidden/>
              </w:rPr>
              <w:fldChar w:fldCharType="begin"/>
            </w:r>
            <w:r w:rsidR="00E21738">
              <w:rPr>
                <w:noProof/>
                <w:webHidden/>
              </w:rPr>
              <w:instrText xml:space="preserve"> PAGEREF _Toc487188745 \h </w:instrText>
            </w:r>
            <w:r w:rsidR="00E21738">
              <w:rPr>
                <w:noProof/>
                <w:webHidden/>
              </w:rPr>
            </w:r>
            <w:r w:rsidR="00E21738">
              <w:rPr>
                <w:noProof/>
                <w:webHidden/>
              </w:rPr>
              <w:fldChar w:fldCharType="separate"/>
            </w:r>
            <w:r w:rsidR="00E21738">
              <w:rPr>
                <w:noProof/>
                <w:webHidden/>
              </w:rPr>
              <w:t>27</w:t>
            </w:r>
            <w:r w:rsidR="00E21738">
              <w:rPr>
                <w:noProof/>
                <w:webHidden/>
              </w:rPr>
              <w:fldChar w:fldCharType="end"/>
            </w:r>
          </w:hyperlink>
        </w:p>
        <w:p w14:paraId="30718E0D" w14:textId="05BF6222" w:rsidR="00E21738" w:rsidRDefault="00CD4F04">
          <w:pPr>
            <w:pStyle w:val="10"/>
            <w:tabs>
              <w:tab w:val="right" w:leader="dot" w:pos="9560"/>
            </w:tabs>
            <w:rPr>
              <w:rFonts w:eastAsiaTheme="minorEastAsia"/>
              <w:noProof/>
              <w:lang w:eastAsia="ru-RU"/>
            </w:rPr>
          </w:pPr>
          <w:hyperlink w:anchor="_Toc487188746" w:history="1">
            <w:r w:rsidR="00E21738" w:rsidRPr="00C17444">
              <w:rPr>
                <w:rStyle w:val="aa"/>
                <w:noProof/>
              </w:rPr>
              <w:t>Список источников</w:t>
            </w:r>
            <w:r w:rsidR="00E21738">
              <w:rPr>
                <w:noProof/>
                <w:webHidden/>
              </w:rPr>
              <w:tab/>
            </w:r>
            <w:r w:rsidR="00E21738">
              <w:rPr>
                <w:noProof/>
                <w:webHidden/>
              </w:rPr>
              <w:fldChar w:fldCharType="begin"/>
            </w:r>
            <w:r w:rsidR="00E21738">
              <w:rPr>
                <w:noProof/>
                <w:webHidden/>
              </w:rPr>
              <w:instrText xml:space="preserve"> PAGEREF _Toc487188746 \h </w:instrText>
            </w:r>
            <w:r w:rsidR="00E21738">
              <w:rPr>
                <w:noProof/>
                <w:webHidden/>
              </w:rPr>
            </w:r>
            <w:r w:rsidR="00E21738">
              <w:rPr>
                <w:noProof/>
                <w:webHidden/>
              </w:rPr>
              <w:fldChar w:fldCharType="separate"/>
            </w:r>
            <w:r w:rsidR="00E21738">
              <w:rPr>
                <w:noProof/>
                <w:webHidden/>
              </w:rPr>
              <w:t>28</w:t>
            </w:r>
            <w:r w:rsidR="00E21738">
              <w:rPr>
                <w:noProof/>
                <w:webHidden/>
              </w:rPr>
              <w:fldChar w:fldCharType="end"/>
            </w:r>
          </w:hyperlink>
        </w:p>
        <w:p w14:paraId="19F9C078" w14:textId="1349245C" w:rsidR="00C63DD6" w:rsidRDefault="00C63DD6" w:rsidP="00C63DD6">
          <w:pPr>
            <w:rPr>
              <w:b/>
              <w:bCs/>
            </w:rPr>
          </w:pPr>
          <w:r>
            <w:rPr>
              <w:b/>
              <w:bCs/>
            </w:rPr>
            <w:fldChar w:fldCharType="end"/>
          </w:r>
        </w:p>
      </w:sdtContent>
    </w:sdt>
    <w:p w14:paraId="1D5987B9" w14:textId="77777777" w:rsidR="00C63DD6" w:rsidRDefault="00C63DD6">
      <w:pPr>
        <w:rPr>
          <w:sz w:val="28"/>
          <w:szCs w:val="28"/>
        </w:rPr>
      </w:pPr>
      <w:r>
        <w:rPr>
          <w:sz w:val="28"/>
          <w:szCs w:val="28"/>
        </w:rPr>
        <w:br w:type="page"/>
      </w:r>
    </w:p>
    <w:p w14:paraId="0EB88CAB" w14:textId="77777777" w:rsidR="00C63DD6" w:rsidRPr="00C63DD6" w:rsidRDefault="00C63DD6" w:rsidP="00C63DD6">
      <w:pPr>
        <w:pStyle w:val="1"/>
        <w:spacing w:line="360" w:lineRule="auto"/>
        <w:jc w:val="center"/>
        <w:rPr>
          <w:lang w:val="ru-RU"/>
        </w:rPr>
      </w:pPr>
      <w:bookmarkStart w:id="0" w:name="_Toc487188732"/>
      <w:r w:rsidRPr="00C63DD6">
        <w:rPr>
          <w:lang w:val="ru-RU"/>
        </w:rPr>
        <w:lastRenderedPageBreak/>
        <w:t>Введение</w:t>
      </w:r>
      <w:bookmarkEnd w:id="0"/>
    </w:p>
    <w:p w14:paraId="58F92209" w14:textId="77777777" w:rsidR="00C63DD6" w:rsidRPr="00C63DD6" w:rsidRDefault="00C63DD6" w:rsidP="00C63DD6">
      <w:pPr>
        <w:spacing w:line="360" w:lineRule="auto"/>
        <w:rPr>
          <w:bCs/>
          <w:kern w:val="36"/>
          <w:sz w:val="28"/>
          <w:szCs w:val="28"/>
          <w:lang w:val="ru-RU" w:eastAsia="ru-RU"/>
        </w:rPr>
      </w:pPr>
      <w:r w:rsidRPr="00C63DD6">
        <w:rPr>
          <w:sz w:val="28"/>
          <w:szCs w:val="28"/>
          <w:lang w:val="ru-RU" w:eastAsia="ru-RU"/>
        </w:rPr>
        <w:t>У каждого студента-старшекурсника наступает такой момент, когда ему необходимо пройти производственную практику. Такой момент настал и у меня. Я принялся искать для себя подходящее место.  Мой выбор пал на компанию «</w:t>
      </w:r>
      <w:proofErr w:type="spellStart"/>
      <w:r w:rsidRPr="00C63DD6">
        <w:rPr>
          <w:sz w:val="28"/>
          <w:szCs w:val="28"/>
          <w:lang w:val="ru-RU" w:eastAsia="ru-RU"/>
        </w:rPr>
        <w:t>Петровайзер</w:t>
      </w:r>
      <w:proofErr w:type="spellEnd"/>
      <w:r w:rsidRPr="00C63DD6">
        <w:rPr>
          <w:sz w:val="28"/>
          <w:szCs w:val="28"/>
          <w:lang w:val="ru-RU"/>
        </w:rPr>
        <w:t>».</w:t>
      </w:r>
      <w:r w:rsidRPr="00C63DD6">
        <w:rPr>
          <w:sz w:val="28"/>
          <w:szCs w:val="28"/>
          <w:lang w:val="ru-RU" w:eastAsia="ru-RU"/>
        </w:rPr>
        <w:t xml:space="preserve"> Она была создана в 2004 г. в составе Объединенной энергетической группы "</w:t>
      </w:r>
      <w:proofErr w:type="spellStart"/>
      <w:r w:rsidRPr="00C63DD6">
        <w:rPr>
          <w:sz w:val="28"/>
          <w:szCs w:val="28"/>
          <w:lang w:val="ru-RU" w:eastAsia="ru-RU"/>
        </w:rPr>
        <w:t>Петросервис</w:t>
      </w:r>
      <w:proofErr w:type="spellEnd"/>
      <w:r w:rsidRPr="00C63DD6">
        <w:rPr>
          <w:sz w:val="28"/>
          <w:szCs w:val="28"/>
          <w:lang w:val="ru-RU" w:eastAsia="ru-RU"/>
        </w:rPr>
        <w:t xml:space="preserve">", как специализированная компания для оказания услуг по технико-технологическому надзору при строительстве скважин – </w:t>
      </w:r>
      <w:proofErr w:type="spellStart"/>
      <w:r w:rsidRPr="00C63DD6">
        <w:rPr>
          <w:sz w:val="28"/>
          <w:szCs w:val="28"/>
          <w:lang w:val="ru-RU" w:eastAsia="ru-RU"/>
        </w:rPr>
        <w:t>супервайзингу</w:t>
      </w:r>
      <w:proofErr w:type="spellEnd"/>
      <w:r w:rsidRPr="00C63DD6">
        <w:rPr>
          <w:sz w:val="28"/>
          <w:szCs w:val="28"/>
          <w:lang w:val="ru-RU" w:eastAsia="ru-RU"/>
        </w:rPr>
        <w:t>.</w:t>
      </w:r>
    </w:p>
    <w:p w14:paraId="689B89A9" w14:textId="77777777" w:rsidR="00C63DD6" w:rsidRPr="00C63DD6" w:rsidRDefault="00C63DD6" w:rsidP="00C63DD6">
      <w:pPr>
        <w:spacing w:before="100" w:beforeAutospacing="1" w:after="100" w:afterAutospacing="1" w:line="360" w:lineRule="auto"/>
        <w:rPr>
          <w:sz w:val="28"/>
          <w:szCs w:val="28"/>
          <w:lang w:val="ru-RU" w:eastAsia="ru-RU"/>
        </w:rPr>
      </w:pPr>
      <w:r w:rsidRPr="00C63DD6">
        <w:rPr>
          <w:sz w:val="28"/>
          <w:szCs w:val="28"/>
          <w:lang w:val="ru-RU"/>
        </w:rPr>
        <w:t xml:space="preserve">У компании </w:t>
      </w:r>
      <w:r w:rsidRPr="00C63DD6">
        <w:rPr>
          <w:sz w:val="28"/>
          <w:szCs w:val="28"/>
          <w:lang w:val="ru-RU" w:eastAsia="ru-RU"/>
        </w:rPr>
        <w:t>«</w:t>
      </w:r>
      <w:proofErr w:type="spellStart"/>
      <w:r w:rsidRPr="00C63DD6">
        <w:rPr>
          <w:sz w:val="28"/>
          <w:szCs w:val="28"/>
          <w:lang w:val="ru-RU" w:eastAsia="ru-RU"/>
        </w:rPr>
        <w:t>Петровайзер</w:t>
      </w:r>
      <w:proofErr w:type="spellEnd"/>
      <w:r w:rsidRPr="00C63DD6">
        <w:rPr>
          <w:sz w:val="28"/>
          <w:szCs w:val="28"/>
          <w:lang w:val="ru-RU"/>
        </w:rPr>
        <w:t xml:space="preserve">» </w:t>
      </w:r>
      <w:r w:rsidRPr="00C63DD6">
        <w:rPr>
          <w:sz w:val="28"/>
          <w:szCs w:val="28"/>
          <w:lang w:val="ru-RU" w:eastAsia="ru-RU"/>
        </w:rPr>
        <w:t>в процессе роста появлялись и развились новые виды деятельности, связанные с информационным обеспечением строительства нефтегазовых скважин.</w:t>
      </w:r>
    </w:p>
    <w:p w14:paraId="31FD02CB" w14:textId="77777777" w:rsidR="00C63DD6" w:rsidRPr="00C63DD6" w:rsidRDefault="00C63DD6" w:rsidP="00C63DD6">
      <w:pPr>
        <w:spacing w:line="360" w:lineRule="auto"/>
        <w:rPr>
          <w:sz w:val="28"/>
          <w:szCs w:val="28"/>
          <w:lang w:val="ru-RU" w:eastAsia="ru-RU"/>
        </w:rPr>
      </w:pPr>
      <w:r w:rsidRPr="00C63DD6">
        <w:rPr>
          <w:sz w:val="28"/>
          <w:szCs w:val="28"/>
          <w:lang w:val="ru-RU" w:eastAsia="ru-RU"/>
        </w:rPr>
        <w:t>В настоящее время ООО «</w:t>
      </w:r>
      <w:proofErr w:type="spellStart"/>
      <w:r w:rsidRPr="00C63DD6">
        <w:rPr>
          <w:sz w:val="28"/>
          <w:szCs w:val="28"/>
          <w:lang w:val="ru-RU" w:eastAsia="ru-RU"/>
        </w:rPr>
        <w:t>Петровайзер</w:t>
      </w:r>
      <w:proofErr w:type="spellEnd"/>
      <w:r w:rsidRPr="00C63DD6">
        <w:rPr>
          <w:sz w:val="28"/>
          <w:szCs w:val="28"/>
          <w:lang w:val="ru-RU" w:eastAsia="ru-RU"/>
        </w:rPr>
        <w:t xml:space="preserve">» имеет следующие профилирующие направления деятельности: </w:t>
      </w:r>
    </w:p>
    <w:p w14:paraId="5260FCE3" w14:textId="77777777" w:rsidR="00C63DD6" w:rsidRPr="00C63DD6" w:rsidRDefault="00C63DD6" w:rsidP="00C63DD6">
      <w:pPr>
        <w:widowControl/>
        <w:numPr>
          <w:ilvl w:val="0"/>
          <w:numId w:val="12"/>
        </w:numPr>
        <w:tabs>
          <w:tab w:val="clear" w:pos="720"/>
          <w:tab w:val="num" w:pos="348"/>
        </w:tabs>
        <w:spacing w:before="100" w:beforeAutospacing="1" w:after="100" w:afterAutospacing="1" w:line="360" w:lineRule="auto"/>
        <w:ind w:left="348"/>
        <w:rPr>
          <w:sz w:val="28"/>
          <w:szCs w:val="28"/>
          <w:lang w:eastAsia="ru-RU"/>
        </w:rPr>
      </w:pPr>
      <w:proofErr w:type="spellStart"/>
      <w:r w:rsidRPr="00C63DD6">
        <w:rPr>
          <w:sz w:val="28"/>
          <w:szCs w:val="28"/>
          <w:lang w:eastAsia="ru-RU"/>
        </w:rPr>
        <w:t>Управление</w:t>
      </w:r>
      <w:proofErr w:type="spellEnd"/>
      <w:r w:rsidRPr="00C63DD6">
        <w:rPr>
          <w:sz w:val="28"/>
          <w:szCs w:val="28"/>
          <w:lang w:eastAsia="ru-RU"/>
        </w:rPr>
        <w:t xml:space="preserve"> </w:t>
      </w:r>
      <w:proofErr w:type="spellStart"/>
      <w:r w:rsidRPr="00C63DD6">
        <w:rPr>
          <w:sz w:val="28"/>
          <w:szCs w:val="28"/>
          <w:lang w:eastAsia="ru-RU"/>
        </w:rPr>
        <w:t>строительством</w:t>
      </w:r>
      <w:proofErr w:type="spellEnd"/>
      <w:r w:rsidRPr="00C63DD6">
        <w:rPr>
          <w:sz w:val="28"/>
          <w:szCs w:val="28"/>
          <w:lang w:eastAsia="ru-RU"/>
        </w:rPr>
        <w:t xml:space="preserve"> </w:t>
      </w:r>
      <w:proofErr w:type="spellStart"/>
      <w:r w:rsidRPr="00C63DD6">
        <w:rPr>
          <w:sz w:val="28"/>
          <w:szCs w:val="28"/>
          <w:lang w:eastAsia="ru-RU"/>
        </w:rPr>
        <w:t>скважин</w:t>
      </w:r>
      <w:proofErr w:type="spellEnd"/>
      <w:r w:rsidRPr="00C63DD6">
        <w:rPr>
          <w:sz w:val="28"/>
          <w:szCs w:val="28"/>
          <w:lang w:eastAsia="ru-RU"/>
        </w:rPr>
        <w:t>;</w:t>
      </w:r>
    </w:p>
    <w:p w14:paraId="6DD273D1" w14:textId="77777777" w:rsidR="00C63DD6" w:rsidRPr="00C63DD6" w:rsidRDefault="00C63DD6" w:rsidP="00C63DD6">
      <w:pPr>
        <w:widowControl/>
        <w:numPr>
          <w:ilvl w:val="0"/>
          <w:numId w:val="12"/>
        </w:numPr>
        <w:tabs>
          <w:tab w:val="clear" w:pos="720"/>
          <w:tab w:val="num" w:pos="348"/>
        </w:tabs>
        <w:spacing w:before="100" w:beforeAutospacing="1" w:after="100" w:afterAutospacing="1" w:line="360" w:lineRule="auto"/>
        <w:ind w:left="348"/>
        <w:rPr>
          <w:sz w:val="28"/>
          <w:szCs w:val="28"/>
          <w:lang w:val="ru-RU" w:eastAsia="ru-RU"/>
        </w:rPr>
      </w:pPr>
      <w:proofErr w:type="spellStart"/>
      <w:r w:rsidRPr="00C63DD6">
        <w:rPr>
          <w:sz w:val="28"/>
          <w:szCs w:val="28"/>
          <w:lang w:val="ru-RU" w:eastAsia="ru-RU"/>
        </w:rPr>
        <w:t>Инжнерно</w:t>
      </w:r>
      <w:proofErr w:type="spellEnd"/>
      <w:r w:rsidRPr="00C63DD6">
        <w:rPr>
          <w:sz w:val="28"/>
          <w:szCs w:val="28"/>
          <w:lang w:val="ru-RU" w:eastAsia="ru-RU"/>
        </w:rPr>
        <w:t>-технологический надзор (</w:t>
      </w:r>
      <w:proofErr w:type="spellStart"/>
      <w:r w:rsidRPr="00C63DD6">
        <w:rPr>
          <w:sz w:val="28"/>
          <w:szCs w:val="28"/>
          <w:lang w:val="ru-RU" w:eastAsia="ru-RU"/>
        </w:rPr>
        <w:t>супервайзерские</w:t>
      </w:r>
      <w:proofErr w:type="spellEnd"/>
      <w:r w:rsidRPr="00C63DD6">
        <w:rPr>
          <w:sz w:val="28"/>
          <w:szCs w:val="28"/>
          <w:lang w:val="ru-RU" w:eastAsia="ru-RU"/>
        </w:rPr>
        <w:t xml:space="preserve"> услуги) при строительстве эксплуатационных, разведочных и поисковых скважин;</w:t>
      </w:r>
    </w:p>
    <w:p w14:paraId="3DB21395" w14:textId="77777777" w:rsidR="00C63DD6" w:rsidRPr="00C63DD6" w:rsidRDefault="00C63DD6" w:rsidP="00C63DD6">
      <w:pPr>
        <w:widowControl/>
        <w:numPr>
          <w:ilvl w:val="0"/>
          <w:numId w:val="12"/>
        </w:numPr>
        <w:tabs>
          <w:tab w:val="clear" w:pos="720"/>
          <w:tab w:val="num" w:pos="348"/>
        </w:tabs>
        <w:spacing w:before="100" w:beforeAutospacing="1" w:after="100" w:afterAutospacing="1" w:line="360" w:lineRule="auto"/>
        <w:ind w:left="348"/>
        <w:rPr>
          <w:sz w:val="28"/>
          <w:szCs w:val="28"/>
          <w:lang w:eastAsia="ru-RU"/>
        </w:rPr>
      </w:pPr>
      <w:proofErr w:type="spellStart"/>
      <w:r w:rsidRPr="00C63DD6">
        <w:rPr>
          <w:sz w:val="28"/>
          <w:szCs w:val="28"/>
          <w:lang w:eastAsia="ru-RU"/>
        </w:rPr>
        <w:t>Геолого-технологические</w:t>
      </w:r>
      <w:proofErr w:type="spellEnd"/>
      <w:r w:rsidRPr="00C63DD6">
        <w:rPr>
          <w:sz w:val="28"/>
          <w:szCs w:val="28"/>
          <w:lang w:eastAsia="ru-RU"/>
        </w:rPr>
        <w:t xml:space="preserve"> </w:t>
      </w:r>
      <w:proofErr w:type="spellStart"/>
      <w:r w:rsidRPr="00C63DD6">
        <w:rPr>
          <w:sz w:val="28"/>
          <w:szCs w:val="28"/>
          <w:lang w:eastAsia="ru-RU"/>
        </w:rPr>
        <w:t>исследования</w:t>
      </w:r>
      <w:proofErr w:type="spellEnd"/>
      <w:r w:rsidRPr="00C63DD6">
        <w:rPr>
          <w:sz w:val="28"/>
          <w:szCs w:val="28"/>
          <w:lang w:eastAsia="ru-RU"/>
        </w:rPr>
        <w:t>;</w:t>
      </w:r>
    </w:p>
    <w:p w14:paraId="73A6224D" w14:textId="77777777" w:rsidR="00C63DD6" w:rsidRPr="00C63DD6" w:rsidRDefault="00C63DD6" w:rsidP="00C63DD6">
      <w:pPr>
        <w:widowControl/>
        <w:numPr>
          <w:ilvl w:val="0"/>
          <w:numId w:val="12"/>
        </w:numPr>
        <w:tabs>
          <w:tab w:val="clear" w:pos="720"/>
          <w:tab w:val="num" w:pos="348"/>
        </w:tabs>
        <w:spacing w:before="100" w:beforeAutospacing="1" w:after="100" w:afterAutospacing="1" w:line="360" w:lineRule="auto"/>
        <w:ind w:left="348"/>
        <w:rPr>
          <w:sz w:val="28"/>
          <w:szCs w:val="28"/>
          <w:lang w:eastAsia="ru-RU"/>
        </w:rPr>
      </w:pPr>
      <w:proofErr w:type="spellStart"/>
      <w:r w:rsidRPr="00C63DD6">
        <w:rPr>
          <w:sz w:val="28"/>
          <w:szCs w:val="28"/>
          <w:lang w:eastAsia="ru-RU"/>
        </w:rPr>
        <w:t>Проектирование</w:t>
      </w:r>
      <w:proofErr w:type="spellEnd"/>
      <w:r w:rsidRPr="00C63DD6">
        <w:rPr>
          <w:sz w:val="28"/>
          <w:szCs w:val="28"/>
          <w:lang w:eastAsia="ru-RU"/>
        </w:rPr>
        <w:t xml:space="preserve"> </w:t>
      </w:r>
      <w:proofErr w:type="spellStart"/>
      <w:r w:rsidRPr="00C63DD6">
        <w:rPr>
          <w:sz w:val="28"/>
          <w:szCs w:val="28"/>
          <w:lang w:eastAsia="ru-RU"/>
        </w:rPr>
        <w:t>моделей</w:t>
      </w:r>
      <w:proofErr w:type="spellEnd"/>
      <w:r w:rsidRPr="00C63DD6">
        <w:rPr>
          <w:sz w:val="28"/>
          <w:szCs w:val="28"/>
          <w:lang w:eastAsia="ru-RU"/>
        </w:rPr>
        <w:t xml:space="preserve"> </w:t>
      </w:r>
      <w:proofErr w:type="spellStart"/>
      <w:r w:rsidRPr="00C63DD6">
        <w:rPr>
          <w:sz w:val="28"/>
          <w:szCs w:val="28"/>
          <w:lang w:eastAsia="ru-RU"/>
        </w:rPr>
        <w:t>разбуривания</w:t>
      </w:r>
      <w:proofErr w:type="spellEnd"/>
      <w:r w:rsidRPr="00C63DD6">
        <w:rPr>
          <w:sz w:val="28"/>
          <w:szCs w:val="28"/>
          <w:lang w:eastAsia="ru-RU"/>
        </w:rPr>
        <w:t xml:space="preserve"> </w:t>
      </w:r>
      <w:proofErr w:type="spellStart"/>
      <w:r w:rsidRPr="00C63DD6">
        <w:rPr>
          <w:sz w:val="28"/>
          <w:szCs w:val="28"/>
          <w:lang w:eastAsia="ru-RU"/>
        </w:rPr>
        <w:t>месторождений</w:t>
      </w:r>
      <w:proofErr w:type="spellEnd"/>
      <w:r w:rsidRPr="00C63DD6">
        <w:rPr>
          <w:sz w:val="28"/>
          <w:szCs w:val="28"/>
          <w:lang w:eastAsia="ru-RU"/>
        </w:rPr>
        <w:t>;</w:t>
      </w:r>
    </w:p>
    <w:p w14:paraId="477EE8BF" w14:textId="77777777" w:rsidR="00C63DD6" w:rsidRPr="00C63DD6" w:rsidRDefault="00C63DD6" w:rsidP="00C63DD6">
      <w:pPr>
        <w:widowControl/>
        <w:numPr>
          <w:ilvl w:val="0"/>
          <w:numId w:val="12"/>
        </w:numPr>
        <w:tabs>
          <w:tab w:val="clear" w:pos="720"/>
          <w:tab w:val="num" w:pos="348"/>
        </w:tabs>
        <w:spacing w:before="100" w:beforeAutospacing="1" w:after="100" w:afterAutospacing="1" w:line="360" w:lineRule="auto"/>
        <w:ind w:left="348"/>
        <w:rPr>
          <w:sz w:val="28"/>
          <w:szCs w:val="28"/>
          <w:lang w:val="ru-RU" w:eastAsia="ru-RU"/>
        </w:rPr>
      </w:pPr>
      <w:r w:rsidRPr="00C63DD6">
        <w:rPr>
          <w:sz w:val="28"/>
          <w:szCs w:val="28"/>
          <w:lang w:val="ru-RU" w:eastAsia="ru-RU"/>
        </w:rPr>
        <w:t>Разработка проектно-сметной документации на строительство скважин;</w:t>
      </w:r>
    </w:p>
    <w:p w14:paraId="6AB3BC21" w14:textId="77777777" w:rsidR="00C63DD6" w:rsidRPr="00C63DD6" w:rsidRDefault="00C63DD6" w:rsidP="00C63DD6">
      <w:pPr>
        <w:widowControl/>
        <w:numPr>
          <w:ilvl w:val="0"/>
          <w:numId w:val="12"/>
        </w:numPr>
        <w:tabs>
          <w:tab w:val="clear" w:pos="720"/>
          <w:tab w:val="num" w:pos="348"/>
        </w:tabs>
        <w:spacing w:before="100" w:beforeAutospacing="1" w:after="100" w:afterAutospacing="1" w:line="360" w:lineRule="auto"/>
        <w:ind w:left="348"/>
        <w:rPr>
          <w:sz w:val="28"/>
          <w:szCs w:val="28"/>
          <w:lang w:val="ru-RU" w:eastAsia="ru-RU"/>
        </w:rPr>
      </w:pPr>
      <w:r w:rsidRPr="00C63DD6">
        <w:rPr>
          <w:sz w:val="28"/>
          <w:szCs w:val="28"/>
          <w:lang w:val="ru-RU" w:eastAsia="ru-RU"/>
        </w:rPr>
        <w:t>Разработка информационных технологий и программного обеспечения для ТЭК;</w:t>
      </w:r>
    </w:p>
    <w:p w14:paraId="0C45288A" w14:textId="77777777" w:rsidR="00C63DD6" w:rsidRPr="00C63DD6" w:rsidRDefault="00C63DD6" w:rsidP="00C63DD6">
      <w:pPr>
        <w:widowControl/>
        <w:numPr>
          <w:ilvl w:val="0"/>
          <w:numId w:val="12"/>
        </w:numPr>
        <w:tabs>
          <w:tab w:val="clear" w:pos="720"/>
          <w:tab w:val="num" w:pos="348"/>
        </w:tabs>
        <w:spacing w:before="100" w:beforeAutospacing="1" w:after="100" w:afterAutospacing="1" w:line="360" w:lineRule="auto"/>
        <w:ind w:left="348"/>
        <w:rPr>
          <w:sz w:val="28"/>
          <w:szCs w:val="28"/>
          <w:lang w:val="ru-RU" w:eastAsia="ru-RU"/>
        </w:rPr>
      </w:pPr>
      <w:r w:rsidRPr="00C63DD6">
        <w:rPr>
          <w:sz w:val="28"/>
          <w:szCs w:val="28"/>
          <w:lang w:val="ru-RU" w:eastAsia="ru-RU"/>
        </w:rPr>
        <w:t>Внедрение и техническая поддержка информационных технологий и программного обеспечения;</w:t>
      </w:r>
    </w:p>
    <w:p w14:paraId="5430F4D9" w14:textId="77777777" w:rsidR="00C63DD6" w:rsidRPr="00C63DD6" w:rsidRDefault="00C63DD6" w:rsidP="00C63DD6">
      <w:pPr>
        <w:widowControl/>
        <w:numPr>
          <w:ilvl w:val="0"/>
          <w:numId w:val="12"/>
        </w:numPr>
        <w:tabs>
          <w:tab w:val="clear" w:pos="720"/>
          <w:tab w:val="num" w:pos="348"/>
        </w:tabs>
        <w:spacing w:before="100" w:beforeAutospacing="1" w:after="100" w:afterAutospacing="1" w:line="360" w:lineRule="auto"/>
        <w:ind w:left="348"/>
        <w:rPr>
          <w:sz w:val="28"/>
          <w:szCs w:val="28"/>
          <w:lang w:val="ru-RU" w:eastAsia="ru-RU"/>
        </w:rPr>
      </w:pPr>
      <w:r w:rsidRPr="00C63DD6">
        <w:rPr>
          <w:sz w:val="28"/>
          <w:szCs w:val="28"/>
          <w:lang w:val="ru-RU" w:eastAsia="ru-RU"/>
        </w:rPr>
        <w:t xml:space="preserve">Образовательная деятельность в области </w:t>
      </w:r>
      <w:proofErr w:type="spellStart"/>
      <w:r w:rsidRPr="00C63DD6">
        <w:rPr>
          <w:sz w:val="28"/>
          <w:szCs w:val="28"/>
          <w:lang w:val="ru-RU" w:eastAsia="ru-RU"/>
        </w:rPr>
        <w:t>супервайзерских</w:t>
      </w:r>
      <w:proofErr w:type="spellEnd"/>
      <w:r w:rsidRPr="00C63DD6">
        <w:rPr>
          <w:sz w:val="28"/>
          <w:szCs w:val="28"/>
          <w:lang w:val="ru-RU" w:eastAsia="ru-RU"/>
        </w:rPr>
        <w:t xml:space="preserve"> услуг, ГТИ и информационных технологий.</w:t>
      </w:r>
    </w:p>
    <w:p w14:paraId="752E03F1" w14:textId="77777777" w:rsidR="00C63DD6" w:rsidRPr="00C63DD6" w:rsidRDefault="00C63DD6" w:rsidP="00C63DD6">
      <w:pPr>
        <w:spacing w:line="360" w:lineRule="auto"/>
        <w:rPr>
          <w:sz w:val="28"/>
          <w:szCs w:val="28"/>
          <w:lang w:val="ru-RU"/>
        </w:rPr>
      </w:pPr>
      <w:r w:rsidRPr="00C63DD6">
        <w:rPr>
          <w:sz w:val="28"/>
          <w:szCs w:val="28"/>
          <w:lang w:val="ru-RU"/>
        </w:rPr>
        <w:t xml:space="preserve">В компании </w:t>
      </w:r>
      <w:r w:rsidRPr="00C63DD6">
        <w:rPr>
          <w:sz w:val="28"/>
          <w:szCs w:val="28"/>
          <w:lang w:val="ru-RU" w:eastAsia="ru-RU"/>
        </w:rPr>
        <w:t>«</w:t>
      </w:r>
      <w:proofErr w:type="spellStart"/>
      <w:r w:rsidRPr="00C63DD6">
        <w:rPr>
          <w:sz w:val="28"/>
          <w:szCs w:val="28"/>
          <w:lang w:val="ru-RU" w:eastAsia="ru-RU"/>
        </w:rPr>
        <w:t>Петровайзер</w:t>
      </w:r>
      <w:proofErr w:type="spellEnd"/>
      <w:r w:rsidRPr="00C63DD6">
        <w:rPr>
          <w:sz w:val="28"/>
          <w:szCs w:val="28"/>
          <w:lang w:val="ru-RU"/>
        </w:rPr>
        <w:t>» я буду проходить практику с 12.06.2017- 09.07.2017.</w:t>
      </w:r>
    </w:p>
    <w:p w14:paraId="015A2FF6" w14:textId="77777777" w:rsidR="00C63DD6" w:rsidRPr="00C63DD6" w:rsidRDefault="00C63DD6" w:rsidP="00C63DD6">
      <w:pPr>
        <w:pStyle w:val="1"/>
        <w:spacing w:line="360" w:lineRule="auto"/>
        <w:jc w:val="center"/>
        <w:rPr>
          <w:b w:val="0"/>
          <w:lang w:val="ru-RU"/>
        </w:rPr>
      </w:pPr>
      <w:bookmarkStart w:id="1" w:name="_Toc487102422"/>
      <w:bookmarkStart w:id="2" w:name="_Toc487188733"/>
      <w:r w:rsidRPr="00C63DD6">
        <w:rPr>
          <w:lang w:val="ru-RU"/>
        </w:rPr>
        <w:lastRenderedPageBreak/>
        <w:t xml:space="preserve">Теория по </w:t>
      </w:r>
      <w:proofErr w:type="spellStart"/>
      <w:r w:rsidRPr="00C63DD6">
        <w:rPr>
          <w:lang w:val="ru-RU"/>
        </w:rPr>
        <w:t>супервайзингу</w:t>
      </w:r>
      <w:bookmarkEnd w:id="1"/>
      <w:bookmarkEnd w:id="2"/>
      <w:proofErr w:type="spellEnd"/>
    </w:p>
    <w:p w14:paraId="7BEEAA22" w14:textId="77777777" w:rsidR="00C63DD6" w:rsidRPr="00C63DD6" w:rsidRDefault="00C63DD6" w:rsidP="006D0EA4">
      <w:pPr>
        <w:pStyle w:val="ab"/>
        <w:spacing w:line="360" w:lineRule="auto"/>
        <w:rPr>
          <w:sz w:val="28"/>
          <w:szCs w:val="28"/>
        </w:rPr>
      </w:pPr>
      <w:r w:rsidRPr="00C63DD6">
        <w:rPr>
          <w:sz w:val="28"/>
          <w:szCs w:val="28"/>
        </w:rPr>
        <w:t xml:space="preserve">Прежде чем приступить к постановке задачи, расскажем о том, что такое </w:t>
      </w:r>
      <w:proofErr w:type="spellStart"/>
      <w:r w:rsidRPr="00C63DD6">
        <w:rPr>
          <w:sz w:val="28"/>
          <w:szCs w:val="28"/>
        </w:rPr>
        <w:t>супервайзинг</w:t>
      </w:r>
      <w:proofErr w:type="spellEnd"/>
      <w:r w:rsidRPr="00C63DD6">
        <w:rPr>
          <w:sz w:val="28"/>
          <w:szCs w:val="28"/>
        </w:rPr>
        <w:t xml:space="preserve">, опишем, чем занимает супервайзер, выделим основную цель </w:t>
      </w:r>
      <w:proofErr w:type="spellStart"/>
      <w:r w:rsidRPr="00C63DD6">
        <w:rPr>
          <w:sz w:val="28"/>
          <w:szCs w:val="28"/>
        </w:rPr>
        <w:t>супервайзинга</w:t>
      </w:r>
      <w:proofErr w:type="spellEnd"/>
      <w:r w:rsidRPr="00C63DD6">
        <w:rPr>
          <w:sz w:val="28"/>
          <w:szCs w:val="28"/>
        </w:rPr>
        <w:t>,  затронем юридическую часть.</w:t>
      </w:r>
      <w:r w:rsidRPr="00C63DD6">
        <w:rPr>
          <w:b/>
          <w:sz w:val="28"/>
          <w:szCs w:val="28"/>
        </w:rPr>
        <w:br/>
      </w:r>
      <w:r w:rsidRPr="00C63DD6">
        <w:rPr>
          <w:sz w:val="28"/>
          <w:szCs w:val="28"/>
        </w:rPr>
        <w:t xml:space="preserve">Основная цель </w:t>
      </w:r>
      <w:proofErr w:type="spellStart"/>
      <w:r w:rsidRPr="00C63DD6">
        <w:rPr>
          <w:b/>
          <w:bCs/>
          <w:sz w:val="28"/>
          <w:szCs w:val="28"/>
        </w:rPr>
        <w:t>супервайзинга</w:t>
      </w:r>
      <w:proofErr w:type="spellEnd"/>
      <w:r w:rsidRPr="00C63DD6">
        <w:rPr>
          <w:sz w:val="28"/>
          <w:szCs w:val="28"/>
        </w:rPr>
        <w:t xml:space="preserve"> – предоставление услуг по осуществлению контроля за всеми видами работ на скважине, разработке и предоставлению Заказчику отчетных документов, координации действий всех подрядчиков, участвующих в выполнении операций, обработке достоверной и точной технико-экономической информации, осуществлению контроля затрат по строительству и ремонту скважин на основании предоставляемой Заказчиком информации, внесение поправок в программу работ по факту.</w:t>
      </w:r>
    </w:p>
    <w:p w14:paraId="0E01DC48" w14:textId="77777777" w:rsidR="00C63DD6" w:rsidRPr="00C63DD6" w:rsidRDefault="00C63DD6" w:rsidP="00C63DD6">
      <w:pPr>
        <w:spacing w:before="100" w:beforeAutospacing="1" w:after="100" w:afterAutospacing="1" w:line="360" w:lineRule="auto"/>
        <w:rPr>
          <w:sz w:val="28"/>
          <w:szCs w:val="28"/>
          <w:lang w:val="ru-RU" w:eastAsia="ru-RU"/>
        </w:rPr>
      </w:pPr>
      <w:r w:rsidRPr="00C63DD6">
        <w:rPr>
          <w:sz w:val="28"/>
          <w:szCs w:val="28"/>
          <w:lang w:val="ru-RU" w:eastAsia="ru-RU"/>
        </w:rPr>
        <w:t xml:space="preserve">Супервайзер осуществляет контроль качества буровых работ, капитального ремонта, освоения и исследования скважин, следит за выполнением проекта и участвует в разрешении конфликтных ситуаций. Результаты деятельности Подрядчика отражаются в суточном и промежуточном рапорте супервайзера. Благодаря независимости службы </w:t>
      </w:r>
      <w:proofErr w:type="spellStart"/>
      <w:r w:rsidRPr="00C63DD6">
        <w:rPr>
          <w:sz w:val="28"/>
          <w:szCs w:val="28"/>
          <w:lang w:val="ru-RU" w:eastAsia="ru-RU"/>
        </w:rPr>
        <w:t>супервайзинга</w:t>
      </w:r>
      <w:proofErr w:type="spellEnd"/>
      <w:r w:rsidRPr="00C63DD6">
        <w:rPr>
          <w:sz w:val="28"/>
          <w:szCs w:val="28"/>
          <w:lang w:val="ru-RU" w:eastAsia="ru-RU"/>
        </w:rPr>
        <w:t xml:space="preserve"> повышаются эффективность и качество работ, сокращаются сроки строительства скважин, значительно экономятся денежные средства Заказчика.</w:t>
      </w:r>
    </w:p>
    <w:p w14:paraId="786C73D2" w14:textId="77777777" w:rsidR="00C63DD6" w:rsidRPr="00C63DD6" w:rsidRDefault="00C63DD6" w:rsidP="00C63DD6">
      <w:pPr>
        <w:spacing w:before="100" w:beforeAutospacing="1" w:after="100" w:afterAutospacing="1" w:line="360" w:lineRule="auto"/>
        <w:rPr>
          <w:sz w:val="28"/>
          <w:szCs w:val="28"/>
          <w:lang w:val="ru-RU" w:eastAsia="ru-RU"/>
        </w:rPr>
      </w:pPr>
      <w:r w:rsidRPr="00C63DD6">
        <w:rPr>
          <w:sz w:val="28"/>
          <w:szCs w:val="28"/>
          <w:lang w:val="ru-RU" w:eastAsia="ru-RU"/>
        </w:rPr>
        <w:t xml:space="preserve">Деятельность супервайзера осуществляется только в интересах Заказчика и направлена на обеспечение эффективности использования финансовых и материальных средств Заказчика при создании добывающего объекта – скважины. Стандартный комплекс услуг по </w:t>
      </w:r>
      <w:proofErr w:type="spellStart"/>
      <w:r w:rsidRPr="00C63DD6">
        <w:rPr>
          <w:sz w:val="28"/>
          <w:szCs w:val="28"/>
          <w:lang w:val="ru-RU" w:eastAsia="ru-RU"/>
        </w:rPr>
        <w:t>супервайзингу</w:t>
      </w:r>
      <w:proofErr w:type="spellEnd"/>
      <w:r w:rsidRPr="00C63DD6">
        <w:rPr>
          <w:sz w:val="28"/>
          <w:szCs w:val="28"/>
          <w:lang w:val="ru-RU" w:eastAsia="ru-RU"/>
        </w:rPr>
        <w:t xml:space="preserve"> выполняется на всех этапах строительства, освоения, испытания, капитального ремонта, расконсервации, консервации и ликвидации скважин.</w:t>
      </w:r>
    </w:p>
    <w:p w14:paraId="73A42BEF" w14:textId="77777777" w:rsidR="00C63DD6" w:rsidRPr="00C63DD6" w:rsidRDefault="00C63DD6" w:rsidP="00C63DD6">
      <w:pPr>
        <w:spacing w:before="100" w:beforeAutospacing="1" w:after="100" w:afterAutospacing="1" w:line="360" w:lineRule="auto"/>
        <w:rPr>
          <w:sz w:val="28"/>
          <w:szCs w:val="28"/>
          <w:lang w:val="ru-RU" w:eastAsia="ru-RU"/>
        </w:rPr>
      </w:pPr>
      <w:proofErr w:type="spellStart"/>
      <w:r w:rsidRPr="00C63DD6">
        <w:rPr>
          <w:sz w:val="28"/>
          <w:szCs w:val="28"/>
          <w:lang w:val="ru-RU" w:eastAsia="ru-RU"/>
        </w:rPr>
        <w:t>Супервайзерский</w:t>
      </w:r>
      <w:proofErr w:type="spellEnd"/>
      <w:r w:rsidRPr="00C63DD6">
        <w:rPr>
          <w:sz w:val="28"/>
          <w:szCs w:val="28"/>
          <w:lang w:val="ru-RU" w:eastAsia="ru-RU"/>
        </w:rPr>
        <w:t xml:space="preserve"> пост оснащен - компьютерным оборудованием, копировальной, печатной, множительной техникой. Связью (голосовая, электронная), что позволяет ему оперативно обрабатывать получаемую </w:t>
      </w:r>
      <w:r w:rsidRPr="00C63DD6">
        <w:rPr>
          <w:sz w:val="28"/>
          <w:szCs w:val="28"/>
          <w:lang w:val="ru-RU" w:eastAsia="ru-RU"/>
        </w:rPr>
        <w:lastRenderedPageBreak/>
        <w:t>информацию и передавать ее в центральный офис Заказчика.</w:t>
      </w:r>
    </w:p>
    <w:p w14:paraId="7C365859" w14:textId="77777777" w:rsidR="00C63DD6" w:rsidRPr="00C63DD6" w:rsidRDefault="00C63DD6" w:rsidP="00C63DD6">
      <w:pPr>
        <w:spacing w:before="100" w:beforeAutospacing="1" w:after="100" w:afterAutospacing="1" w:line="360" w:lineRule="auto"/>
        <w:rPr>
          <w:sz w:val="28"/>
          <w:szCs w:val="28"/>
          <w:lang w:val="ru-RU" w:eastAsia="ru-RU"/>
        </w:rPr>
      </w:pPr>
      <w:r w:rsidRPr="00C63DD6">
        <w:rPr>
          <w:sz w:val="28"/>
          <w:szCs w:val="28"/>
          <w:lang w:val="ru-RU" w:eastAsia="ru-RU"/>
        </w:rPr>
        <w:t>Форма и периодичность отчетности по строительству скважины, КРС, освоению и исследованиям согласовывается с Заказчиком.</w:t>
      </w:r>
    </w:p>
    <w:p w14:paraId="4BE83728" w14:textId="77777777" w:rsidR="00C63DD6" w:rsidRPr="00C63DD6" w:rsidRDefault="00C63DD6" w:rsidP="00C63DD6">
      <w:pPr>
        <w:spacing w:before="100" w:beforeAutospacing="1" w:after="100" w:afterAutospacing="1" w:line="360" w:lineRule="auto"/>
        <w:rPr>
          <w:sz w:val="28"/>
          <w:szCs w:val="28"/>
          <w:lang w:eastAsia="ru-RU"/>
        </w:rPr>
      </w:pPr>
      <w:proofErr w:type="spellStart"/>
      <w:r w:rsidRPr="00C63DD6">
        <w:rPr>
          <w:b/>
          <w:bCs/>
          <w:sz w:val="28"/>
          <w:szCs w:val="28"/>
          <w:lang w:eastAsia="ru-RU"/>
        </w:rPr>
        <w:t>Супервайзер</w:t>
      </w:r>
      <w:proofErr w:type="spellEnd"/>
      <w:r w:rsidRPr="00C63DD6">
        <w:rPr>
          <w:b/>
          <w:bCs/>
          <w:sz w:val="28"/>
          <w:szCs w:val="28"/>
          <w:lang w:eastAsia="ru-RU"/>
        </w:rPr>
        <w:t xml:space="preserve"> </w:t>
      </w:r>
      <w:proofErr w:type="spellStart"/>
      <w:r w:rsidRPr="00C63DD6">
        <w:rPr>
          <w:b/>
          <w:bCs/>
          <w:sz w:val="28"/>
          <w:szCs w:val="28"/>
          <w:lang w:eastAsia="ru-RU"/>
        </w:rPr>
        <w:t>контролирует</w:t>
      </w:r>
      <w:proofErr w:type="spellEnd"/>
      <w:r w:rsidRPr="00C63DD6">
        <w:rPr>
          <w:b/>
          <w:bCs/>
          <w:sz w:val="28"/>
          <w:szCs w:val="28"/>
          <w:lang w:eastAsia="ru-RU"/>
        </w:rPr>
        <w:t>:</w:t>
      </w:r>
    </w:p>
    <w:p w14:paraId="2698D7DE" w14:textId="77777777" w:rsidR="00C63DD6" w:rsidRPr="00C63DD6" w:rsidRDefault="00C63DD6" w:rsidP="00C63DD6">
      <w:pPr>
        <w:widowControl/>
        <w:numPr>
          <w:ilvl w:val="0"/>
          <w:numId w:val="13"/>
        </w:numPr>
        <w:spacing w:before="100" w:beforeAutospacing="1" w:after="100" w:afterAutospacing="1" w:line="360" w:lineRule="auto"/>
        <w:rPr>
          <w:sz w:val="28"/>
          <w:szCs w:val="28"/>
          <w:lang w:val="ru-RU" w:eastAsia="ru-RU"/>
        </w:rPr>
      </w:pPr>
      <w:r w:rsidRPr="00C63DD6">
        <w:rPr>
          <w:sz w:val="28"/>
          <w:szCs w:val="28"/>
          <w:lang w:val="ru-RU" w:eastAsia="ru-RU"/>
        </w:rPr>
        <w:t>обеспечение хода работ в соответствии с программой (планом - работ), утвержденной Заказчиком;</w:t>
      </w:r>
    </w:p>
    <w:p w14:paraId="509E2D6C" w14:textId="77777777" w:rsidR="00C63DD6" w:rsidRPr="00C63DD6" w:rsidRDefault="00C63DD6" w:rsidP="00C63DD6">
      <w:pPr>
        <w:widowControl/>
        <w:numPr>
          <w:ilvl w:val="0"/>
          <w:numId w:val="13"/>
        </w:numPr>
        <w:spacing w:before="100" w:beforeAutospacing="1" w:after="100" w:afterAutospacing="1" w:line="360" w:lineRule="auto"/>
        <w:rPr>
          <w:sz w:val="28"/>
          <w:szCs w:val="28"/>
          <w:lang w:val="ru-RU" w:eastAsia="ru-RU"/>
        </w:rPr>
      </w:pPr>
      <w:r w:rsidRPr="00C63DD6">
        <w:rPr>
          <w:sz w:val="28"/>
          <w:szCs w:val="28"/>
          <w:lang w:val="ru-RU" w:eastAsia="ru-RU"/>
        </w:rPr>
        <w:t>осуществление контроля за собственностью компании и арендованным оборудованием во время его эксплуатации;</w:t>
      </w:r>
    </w:p>
    <w:p w14:paraId="5F4176E7" w14:textId="77777777" w:rsidR="00C63DD6" w:rsidRPr="00C63DD6" w:rsidRDefault="00C63DD6" w:rsidP="00C63DD6">
      <w:pPr>
        <w:widowControl/>
        <w:numPr>
          <w:ilvl w:val="0"/>
          <w:numId w:val="13"/>
        </w:numPr>
        <w:spacing w:before="100" w:beforeAutospacing="1" w:after="100" w:afterAutospacing="1" w:line="360" w:lineRule="auto"/>
        <w:rPr>
          <w:sz w:val="28"/>
          <w:szCs w:val="28"/>
          <w:lang w:val="ru-RU" w:eastAsia="ru-RU"/>
        </w:rPr>
      </w:pPr>
      <w:r w:rsidRPr="00C63DD6">
        <w:rPr>
          <w:sz w:val="28"/>
          <w:szCs w:val="28"/>
          <w:lang w:val="ru-RU" w:eastAsia="ru-RU"/>
        </w:rPr>
        <w:t>планирование последующих операций и контроль предоставления всех необходимых материально-технические ресурсов для их выполнения;</w:t>
      </w:r>
    </w:p>
    <w:p w14:paraId="6D7B609F" w14:textId="77777777" w:rsidR="00C63DD6" w:rsidRPr="00C63DD6" w:rsidRDefault="00C63DD6" w:rsidP="00C63DD6">
      <w:pPr>
        <w:widowControl/>
        <w:numPr>
          <w:ilvl w:val="0"/>
          <w:numId w:val="13"/>
        </w:numPr>
        <w:spacing w:before="100" w:beforeAutospacing="1" w:after="100" w:afterAutospacing="1" w:line="360" w:lineRule="auto"/>
        <w:rPr>
          <w:sz w:val="28"/>
          <w:szCs w:val="28"/>
          <w:lang w:val="ru-RU" w:eastAsia="ru-RU"/>
        </w:rPr>
      </w:pPr>
      <w:r w:rsidRPr="00C63DD6">
        <w:rPr>
          <w:sz w:val="28"/>
          <w:szCs w:val="28"/>
          <w:lang w:val="ru-RU" w:eastAsia="ru-RU"/>
        </w:rPr>
        <w:t>осуществление постоянного контакта с персоналом, работающим на скважине, Сервисных компаний и руководящим звеном Заказчика;</w:t>
      </w:r>
    </w:p>
    <w:p w14:paraId="31369266" w14:textId="77777777" w:rsidR="00C63DD6" w:rsidRPr="00C63DD6" w:rsidRDefault="00C63DD6" w:rsidP="00C63DD6">
      <w:pPr>
        <w:widowControl/>
        <w:numPr>
          <w:ilvl w:val="0"/>
          <w:numId w:val="13"/>
        </w:numPr>
        <w:spacing w:before="100" w:beforeAutospacing="1" w:after="100" w:afterAutospacing="1" w:line="360" w:lineRule="auto"/>
        <w:rPr>
          <w:sz w:val="28"/>
          <w:szCs w:val="28"/>
          <w:lang w:val="ru-RU" w:eastAsia="ru-RU"/>
        </w:rPr>
      </w:pPr>
      <w:r w:rsidRPr="00C63DD6">
        <w:rPr>
          <w:sz w:val="28"/>
          <w:szCs w:val="28"/>
          <w:lang w:val="ru-RU" w:eastAsia="ru-RU"/>
        </w:rPr>
        <w:t>технологии и проведения ответственных работ на скважине;</w:t>
      </w:r>
    </w:p>
    <w:p w14:paraId="159B166B" w14:textId="77777777" w:rsidR="00C63DD6" w:rsidRPr="00C63DD6" w:rsidRDefault="00C63DD6" w:rsidP="00C63DD6">
      <w:pPr>
        <w:widowControl/>
        <w:numPr>
          <w:ilvl w:val="0"/>
          <w:numId w:val="13"/>
        </w:numPr>
        <w:spacing w:before="100" w:beforeAutospacing="1" w:after="100" w:afterAutospacing="1" w:line="360" w:lineRule="auto"/>
        <w:rPr>
          <w:sz w:val="28"/>
          <w:szCs w:val="28"/>
          <w:lang w:val="ru-RU" w:eastAsia="ru-RU"/>
        </w:rPr>
      </w:pPr>
      <w:r w:rsidRPr="00C63DD6">
        <w:rPr>
          <w:sz w:val="28"/>
          <w:szCs w:val="28"/>
          <w:lang w:val="ru-RU" w:eastAsia="ru-RU"/>
        </w:rPr>
        <w:t>участие в расследовании причин аварий и инцидентов на контролируемом объекте;</w:t>
      </w:r>
    </w:p>
    <w:p w14:paraId="79B7C5A8" w14:textId="77777777" w:rsidR="00C63DD6" w:rsidRPr="00C63DD6" w:rsidRDefault="00C63DD6" w:rsidP="00C63DD6">
      <w:pPr>
        <w:widowControl/>
        <w:numPr>
          <w:ilvl w:val="0"/>
          <w:numId w:val="13"/>
        </w:numPr>
        <w:spacing w:before="100" w:beforeAutospacing="1" w:after="100" w:afterAutospacing="1" w:line="360" w:lineRule="auto"/>
        <w:rPr>
          <w:sz w:val="28"/>
          <w:szCs w:val="28"/>
          <w:lang w:val="ru-RU" w:eastAsia="ru-RU"/>
        </w:rPr>
      </w:pPr>
      <w:r w:rsidRPr="00C63DD6">
        <w:rPr>
          <w:sz w:val="28"/>
          <w:szCs w:val="28"/>
          <w:lang w:val="ru-RU" w:eastAsia="ru-RU"/>
        </w:rPr>
        <w:t>проведение аудита по оснащенности, состоянию оборудования и обученности персонала Сервисных компаний;</w:t>
      </w:r>
    </w:p>
    <w:p w14:paraId="1A26C67A" w14:textId="77777777" w:rsidR="00C63DD6" w:rsidRPr="00C63DD6" w:rsidRDefault="00C63DD6" w:rsidP="00C63DD6">
      <w:pPr>
        <w:widowControl/>
        <w:numPr>
          <w:ilvl w:val="0"/>
          <w:numId w:val="13"/>
        </w:numPr>
        <w:spacing w:before="100" w:beforeAutospacing="1" w:after="100" w:afterAutospacing="1" w:line="360" w:lineRule="auto"/>
        <w:rPr>
          <w:sz w:val="28"/>
          <w:szCs w:val="28"/>
          <w:lang w:val="ru-RU" w:eastAsia="ru-RU"/>
        </w:rPr>
      </w:pPr>
      <w:r w:rsidRPr="00C63DD6">
        <w:rPr>
          <w:sz w:val="28"/>
          <w:szCs w:val="28"/>
          <w:lang w:val="ru-RU" w:eastAsia="ru-RU"/>
        </w:rPr>
        <w:t>соблюдение исполнения всех нормативных документов и актов;</w:t>
      </w:r>
    </w:p>
    <w:p w14:paraId="5C990751" w14:textId="77777777" w:rsidR="00C63DD6" w:rsidRPr="00C63DD6" w:rsidRDefault="00C63DD6" w:rsidP="00C63DD6">
      <w:pPr>
        <w:widowControl/>
        <w:numPr>
          <w:ilvl w:val="0"/>
          <w:numId w:val="13"/>
        </w:numPr>
        <w:spacing w:before="100" w:beforeAutospacing="1" w:after="100" w:afterAutospacing="1" w:line="360" w:lineRule="auto"/>
        <w:rPr>
          <w:sz w:val="28"/>
          <w:szCs w:val="28"/>
          <w:lang w:eastAsia="ru-RU"/>
        </w:rPr>
      </w:pPr>
      <w:proofErr w:type="spellStart"/>
      <w:r w:rsidRPr="00C63DD6">
        <w:rPr>
          <w:sz w:val="28"/>
          <w:szCs w:val="28"/>
          <w:lang w:eastAsia="ru-RU"/>
        </w:rPr>
        <w:t>соблюдение</w:t>
      </w:r>
      <w:proofErr w:type="spellEnd"/>
      <w:r w:rsidRPr="00C63DD6">
        <w:rPr>
          <w:sz w:val="28"/>
          <w:szCs w:val="28"/>
          <w:lang w:eastAsia="ru-RU"/>
        </w:rPr>
        <w:t xml:space="preserve"> </w:t>
      </w:r>
      <w:proofErr w:type="spellStart"/>
      <w:r w:rsidRPr="00C63DD6">
        <w:rPr>
          <w:sz w:val="28"/>
          <w:szCs w:val="28"/>
          <w:lang w:eastAsia="ru-RU"/>
        </w:rPr>
        <w:t>требований</w:t>
      </w:r>
      <w:proofErr w:type="spellEnd"/>
      <w:r w:rsidRPr="00C63DD6">
        <w:rPr>
          <w:sz w:val="28"/>
          <w:szCs w:val="28"/>
          <w:lang w:eastAsia="ru-RU"/>
        </w:rPr>
        <w:t xml:space="preserve"> </w:t>
      </w:r>
      <w:proofErr w:type="spellStart"/>
      <w:r w:rsidRPr="00C63DD6">
        <w:rPr>
          <w:sz w:val="28"/>
          <w:szCs w:val="28"/>
          <w:lang w:eastAsia="ru-RU"/>
        </w:rPr>
        <w:t>проектной</w:t>
      </w:r>
      <w:proofErr w:type="spellEnd"/>
      <w:r w:rsidRPr="00C63DD6">
        <w:rPr>
          <w:sz w:val="28"/>
          <w:szCs w:val="28"/>
          <w:lang w:eastAsia="ru-RU"/>
        </w:rPr>
        <w:t xml:space="preserve"> </w:t>
      </w:r>
      <w:proofErr w:type="spellStart"/>
      <w:r w:rsidRPr="00C63DD6">
        <w:rPr>
          <w:sz w:val="28"/>
          <w:szCs w:val="28"/>
          <w:lang w:eastAsia="ru-RU"/>
        </w:rPr>
        <w:t>документации</w:t>
      </w:r>
      <w:proofErr w:type="spellEnd"/>
      <w:r w:rsidRPr="00C63DD6">
        <w:rPr>
          <w:sz w:val="28"/>
          <w:szCs w:val="28"/>
          <w:lang w:eastAsia="ru-RU"/>
        </w:rPr>
        <w:t>;</w:t>
      </w:r>
    </w:p>
    <w:p w14:paraId="75BA95D3" w14:textId="77777777" w:rsidR="00C63DD6" w:rsidRPr="00C63DD6" w:rsidRDefault="00C63DD6" w:rsidP="00C63DD6">
      <w:pPr>
        <w:widowControl/>
        <w:numPr>
          <w:ilvl w:val="0"/>
          <w:numId w:val="13"/>
        </w:numPr>
        <w:spacing w:before="100" w:beforeAutospacing="1" w:after="100" w:afterAutospacing="1" w:line="360" w:lineRule="auto"/>
        <w:rPr>
          <w:sz w:val="28"/>
          <w:szCs w:val="28"/>
          <w:lang w:eastAsia="ru-RU"/>
        </w:rPr>
      </w:pPr>
      <w:proofErr w:type="spellStart"/>
      <w:r w:rsidRPr="00C63DD6">
        <w:rPr>
          <w:sz w:val="28"/>
          <w:szCs w:val="28"/>
          <w:lang w:eastAsia="ru-RU"/>
        </w:rPr>
        <w:t>производственный</w:t>
      </w:r>
      <w:proofErr w:type="spellEnd"/>
      <w:r w:rsidRPr="00C63DD6">
        <w:rPr>
          <w:sz w:val="28"/>
          <w:szCs w:val="28"/>
          <w:lang w:eastAsia="ru-RU"/>
        </w:rPr>
        <w:t xml:space="preserve"> </w:t>
      </w:r>
      <w:proofErr w:type="spellStart"/>
      <w:r w:rsidRPr="00C63DD6">
        <w:rPr>
          <w:sz w:val="28"/>
          <w:szCs w:val="28"/>
          <w:lang w:eastAsia="ru-RU"/>
        </w:rPr>
        <w:t>контроль</w:t>
      </w:r>
      <w:proofErr w:type="spellEnd"/>
      <w:r w:rsidRPr="00C63DD6">
        <w:rPr>
          <w:sz w:val="28"/>
          <w:szCs w:val="28"/>
          <w:lang w:eastAsia="ru-RU"/>
        </w:rPr>
        <w:t xml:space="preserve"> </w:t>
      </w:r>
      <w:proofErr w:type="spellStart"/>
      <w:r w:rsidRPr="00C63DD6">
        <w:rPr>
          <w:sz w:val="28"/>
          <w:szCs w:val="28"/>
          <w:lang w:eastAsia="ru-RU"/>
        </w:rPr>
        <w:t>всех</w:t>
      </w:r>
      <w:proofErr w:type="spellEnd"/>
      <w:r w:rsidRPr="00C63DD6">
        <w:rPr>
          <w:sz w:val="28"/>
          <w:szCs w:val="28"/>
          <w:lang w:eastAsia="ru-RU"/>
        </w:rPr>
        <w:t xml:space="preserve"> </w:t>
      </w:r>
      <w:proofErr w:type="spellStart"/>
      <w:r w:rsidRPr="00C63DD6">
        <w:rPr>
          <w:sz w:val="28"/>
          <w:szCs w:val="28"/>
          <w:lang w:eastAsia="ru-RU"/>
        </w:rPr>
        <w:t>операций</w:t>
      </w:r>
      <w:proofErr w:type="spellEnd"/>
      <w:r w:rsidRPr="00C63DD6">
        <w:rPr>
          <w:sz w:val="28"/>
          <w:szCs w:val="28"/>
          <w:lang w:eastAsia="ru-RU"/>
        </w:rPr>
        <w:t>;</w:t>
      </w:r>
    </w:p>
    <w:p w14:paraId="1212B2F8" w14:textId="77777777" w:rsidR="00C63DD6" w:rsidRPr="00C63DD6" w:rsidRDefault="00C63DD6" w:rsidP="00C63DD6">
      <w:pPr>
        <w:widowControl/>
        <w:numPr>
          <w:ilvl w:val="0"/>
          <w:numId w:val="13"/>
        </w:numPr>
        <w:spacing w:before="100" w:beforeAutospacing="1" w:after="100" w:afterAutospacing="1" w:line="360" w:lineRule="auto"/>
        <w:rPr>
          <w:sz w:val="28"/>
          <w:szCs w:val="28"/>
          <w:lang w:val="ru-RU" w:eastAsia="ru-RU"/>
        </w:rPr>
      </w:pPr>
      <w:r w:rsidRPr="00C63DD6">
        <w:rPr>
          <w:sz w:val="28"/>
          <w:szCs w:val="28"/>
          <w:lang w:val="ru-RU" w:eastAsia="ru-RU"/>
        </w:rPr>
        <w:t>координацию технологических и производственных служб на объекте;</w:t>
      </w:r>
    </w:p>
    <w:p w14:paraId="72689C8C" w14:textId="77777777" w:rsidR="00C63DD6" w:rsidRPr="00C63DD6" w:rsidRDefault="00C63DD6" w:rsidP="00C63DD6">
      <w:pPr>
        <w:widowControl/>
        <w:numPr>
          <w:ilvl w:val="0"/>
          <w:numId w:val="13"/>
        </w:numPr>
        <w:spacing w:before="100" w:beforeAutospacing="1" w:after="100" w:afterAutospacing="1" w:line="360" w:lineRule="auto"/>
        <w:rPr>
          <w:sz w:val="28"/>
          <w:szCs w:val="28"/>
          <w:lang w:val="ru-RU" w:eastAsia="ru-RU"/>
        </w:rPr>
      </w:pPr>
      <w:r w:rsidRPr="00C63DD6">
        <w:rPr>
          <w:sz w:val="28"/>
          <w:szCs w:val="28"/>
          <w:lang w:val="ru-RU" w:eastAsia="ru-RU"/>
        </w:rPr>
        <w:t>руководство при выполнении сложных технологических операций;</w:t>
      </w:r>
    </w:p>
    <w:p w14:paraId="324A9980" w14:textId="77777777" w:rsidR="00C63DD6" w:rsidRPr="00C63DD6" w:rsidRDefault="00C63DD6" w:rsidP="00C63DD6">
      <w:pPr>
        <w:widowControl/>
        <w:numPr>
          <w:ilvl w:val="0"/>
          <w:numId w:val="13"/>
        </w:numPr>
        <w:spacing w:before="100" w:beforeAutospacing="1" w:after="100" w:afterAutospacing="1" w:line="360" w:lineRule="auto"/>
        <w:rPr>
          <w:sz w:val="28"/>
          <w:szCs w:val="28"/>
          <w:lang w:eastAsia="ru-RU"/>
        </w:rPr>
      </w:pPr>
      <w:proofErr w:type="spellStart"/>
      <w:r w:rsidRPr="00C63DD6">
        <w:rPr>
          <w:sz w:val="28"/>
          <w:szCs w:val="28"/>
          <w:lang w:eastAsia="ru-RU"/>
        </w:rPr>
        <w:t>соблюдение</w:t>
      </w:r>
      <w:proofErr w:type="spellEnd"/>
      <w:r w:rsidRPr="00C63DD6">
        <w:rPr>
          <w:sz w:val="28"/>
          <w:szCs w:val="28"/>
          <w:lang w:eastAsia="ru-RU"/>
        </w:rPr>
        <w:t xml:space="preserve"> </w:t>
      </w:r>
      <w:proofErr w:type="spellStart"/>
      <w:r w:rsidRPr="00C63DD6">
        <w:rPr>
          <w:sz w:val="28"/>
          <w:szCs w:val="28"/>
          <w:lang w:eastAsia="ru-RU"/>
        </w:rPr>
        <w:t>сроков</w:t>
      </w:r>
      <w:proofErr w:type="spellEnd"/>
      <w:r w:rsidRPr="00C63DD6">
        <w:rPr>
          <w:sz w:val="28"/>
          <w:szCs w:val="28"/>
          <w:lang w:eastAsia="ru-RU"/>
        </w:rPr>
        <w:t xml:space="preserve"> </w:t>
      </w:r>
      <w:proofErr w:type="spellStart"/>
      <w:r w:rsidRPr="00C63DD6">
        <w:rPr>
          <w:sz w:val="28"/>
          <w:szCs w:val="28"/>
          <w:lang w:eastAsia="ru-RU"/>
        </w:rPr>
        <w:t>выполнения</w:t>
      </w:r>
      <w:proofErr w:type="spellEnd"/>
      <w:r w:rsidRPr="00C63DD6">
        <w:rPr>
          <w:sz w:val="28"/>
          <w:szCs w:val="28"/>
          <w:lang w:eastAsia="ru-RU"/>
        </w:rPr>
        <w:t xml:space="preserve"> </w:t>
      </w:r>
      <w:proofErr w:type="spellStart"/>
      <w:r w:rsidRPr="00C63DD6">
        <w:rPr>
          <w:sz w:val="28"/>
          <w:szCs w:val="28"/>
          <w:lang w:eastAsia="ru-RU"/>
        </w:rPr>
        <w:t>работ</w:t>
      </w:r>
      <w:proofErr w:type="spellEnd"/>
      <w:r w:rsidRPr="00C63DD6">
        <w:rPr>
          <w:sz w:val="28"/>
          <w:szCs w:val="28"/>
          <w:lang w:eastAsia="ru-RU"/>
        </w:rPr>
        <w:t>;</w:t>
      </w:r>
    </w:p>
    <w:p w14:paraId="72EF9A0A" w14:textId="77777777" w:rsidR="00C63DD6" w:rsidRPr="00C63DD6" w:rsidRDefault="00C63DD6" w:rsidP="00C63DD6">
      <w:pPr>
        <w:widowControl/>
        <w:numPr>
          <w:ilvl w:val="0"/>
          <w:numId w:val="13"/>
        </w:numPr>
        <w:spacing w:before="100" w:beforeAutospacing="1" w:after="100" w:afterAutospacing="1" w:line="360" w:lineRule="auto"/>
        <w:rPr>
          <w:sz w:val="28"/>
          <w:szCs w:val="28"/>
          <w:lang w:val="ru-RU" w:eastAsia="ru-RU"/>
        </w:rPr>
      </w:pPr>
      <w:r w:rsidRPr="00C63DD6">
        <w:rPr>
          <w:sz w:val="28"/>
          <w:szCs w:val="28"/>
          <w:lang w:val="ru-RU" w:eastAsia="ru-RU"/>
        </w:rPr>
        <w:t>мониторинг и анализ непроизводительного времени;</w:t>
      </w:r>
    </w:p>
    <w:p w14:paraId="6CF569F7" w14:textId="77777777" w:rsidR="00C63DD6" w:rsidRPr="00C63DD6" w:rsidRDefault="00C63DD6" w:rsidP="00C63DD6">
      <w:pPr>
        <w:widowControl/>
        <w:numPr>
          <w:ilvl w:val="0"/>
          <w:numId w:val="13"/>
        </w:numPr>
        <w:spacing w:before="100" w:beforeAutospacing="1" w:after="100" w:afterAutospacing="1" w:line="360" w:lineRule="auto"/>
        <w:rPr>
          <w:sz w:val="28"/>
          <w:szCs w:val="28"/>
          <w:lang w:val="ru-RU" w:eastAsia="ru-RU"/>
        </w:rPr>
      </w:pPr>
      <w:r w:rsidRPr="00C63DD6">
        <w:rPr>
          <w:sz w:val="28"/>
          <w:szCs w:val="28"/>
          <w:lang w:val="ru-RU" w:eastAsia="ru-RU"/>
        </w:rPr>
        <w:t>подготовку суточной отчетности документации по скважине;</w:t>
      </w:r>
    </w:p>
    <w:p w14:paraId="1DEF1E25" w14:textId="77777777" w:rsidR="00C63DD6" w:rsidRPr="00C63DD6" w:rsidRDefault="00C63DD6" w:rsidP="00C63DD6">
      <w:pPr>
        <w:widowControl/>
        <w:numPr>
          <w:ilvl w:val="0"/>
          <w:numId w:val="13"/>
        </w:numPr>
        <w:spacing w:before="100" w:beforeAutospacing="1" w:after="100" w:afterAutospacing="1" w:line="360" w:lineRule="auto"/>
        <w:rPr>
          <w:sz w:val="28"/>
          <w:szCs w:val="28"/>
          <w:lang w:eastAsia="ru-RU"/>
        </w:rPr>
      </w:pPr>
      <w:proofErr w:type="spellStart"/>
      <w:r w:rsidRPr="00C63DD6">
        <w:rPr>
          <w:sz w:val="28"/>
          <w:szCs w:val="28"/>
          <w:lang w:eastAsia="ru-RU"/>
        </w:rPr>
        <w:t>обеспечение</w:t>
      </w:r>
      <w:proofErr w:type="spellEnd"/>
      <w:r w:rsidRPr="00C63DD6">
        <w:rPr>
          <w:sz w:val="28"/>
          <w:szCs w:val="28"/>
          <w:lang w:eastAsia="ru-RU"/>
        </w:rPr>
        <w:t xml:space="preserve"> </w:t>
      </w:r>
      <w:proofErr w:type="spellStart"/>
      <w:r w:rsidRPr="00C63DD6">
        <w:rPr>
          <w:sz w:val="28"/>
          <w:szCs w:val="28"/>
          <w:lang w:eastAsia="ru-RU"/>
        </w:rPr>
        <w:t>экологической</w:t>
      </w:r>
      <w:proofErr w:type="spellEnd"/>
      <w:r w:rsidRPr="00C63DD6">
        <w:rPr>
          <w:sz w:val="28"/>
          <w:szCs w:val="28"/>
          <w:lang w:eastAsia="ru-RU"/>
        </w:rPr>
        <w:t xml:space="preserve"> </w:t>
      </w:r>
      <w:proofErr w:type="spellStart"/>
      <w:r w:rsidRPr="00C63DD6">
        <w:rPr>
          <w:sz w:val="28"/>
          <w:szCs w:val="28"/>
          <w:lang w:eastAsia="ru-RU"/>
        </w:rPr>
        <w:t>безопасности</w:t>
      </w:r>
      <w:proofErr w:type="spellEnd"/>
      <w:r w:rsidRPr="00C63DD6">
        <w:rPr>
          <w:sz w:val="28"/>
          <w:szCs w:val="28"/>
          <w:lang w:eastAsia="ru-RU"/>
        </w:rPr>
        <w:t>.</w:t>
      </w:r>
    </w:p>
    <w:p w14:paraId="79643D31" w14:textId="77777777" w:rsidR="00C63DD6" w:rsidRPr="00C63DD6" w:rsidRDefault="00C63DD6" w:rsidP="00C63DD6">
      <w:pPr>
        <w:spacing w:before="100" w:beforeAutospacing="1" w:after="100" w:afterAutospacing="1" w:line="360" w:lineRule="auto"/>
        <w:rPr>
          <w:sz w:val="28"/>
          <w:szCs w:val="28"/>
          <w:lang w:val="ru-RU" w:eastAsia="ru-RU"/>
        </w:rPr>
      </w:pPr>
      <w:r w:rsidRPr="00C63DD6">
        <w:rPr>
          <w:sz w:val="28"/>
          <w:szCs w:val="28"/>
          <w:lang w:val="ru-RU" w:eastAsia="ru-RU"/>
        </w:rPr>
        <w:t xml:space="preserve">Значительное количество проблемных вопросов, возникающих при </w:t>
      </w:r>
      <w:r w:rsidRPr="00C63DD6">
        <w:rPr>
          <w:sz w:val="28"/>
          <w:szCs w:val="28"/>
          <w:lang w:val="ru-RU" w:eastAsia="ru-RU"/>
        </w:rPr>
        <w:lastRenderedPageBreak/>
        <w:t>строительстве скважин (недостатки и незначительные отклонения от требований регламентов и правил ведения работ), решаются супервайзерами в оперативном порядке, совместно с руководством Заказчика.</w:t>
      </w:r>
    </w:p>
    <w:p w14:paraId="158C7325" w14:textId="77777777" w:rsidR="00C63DD6" w:rsidRPr="00C63DD6" w:rsidRDefault="00C63DD6" w:rsidP="00C63DD6">
      <w:pPr>
        <w:spacing w:before="100" w:beforeAutospacing="1" w:after="100" w:afterAutospacing="1" w:line="360" w:lineRule="auto"/>
        <w:rPr>
          <w:sz w:val="28"/>
          <w:szCs w:val="28"/>
          <w:lang w:val="ru-RU" w:eastAsia="ru-RU"/>
        </w:rPr>
      </w:pPr>
      <w:r w:rsidRPr="00C63DD6">
        <w:rPr>
          <w:b/>
          <w:bCs/>
          <w:sz w:val="28"/>
          <w:szCs w:val="28"/>
          <w:lang w:val="ru-RU" w:eastAsia="ru-RU"/>
        </w:rPr>
        <w:t xml:space="preserve">Результатом работы службы </w:t>
      </w:r>
      <w:proofErr w:type="spellStart"/>
      <w:r w:rsidRPr="00C63DD6">
        <w:rPr>
          <w:b/>
          <w:bCs/>
          <w:sz w:val="28"/>
          <w:szCs w:val="28"/>
          <w:lang w:val="ru-RU" w:eastAsia="ru-RU"/>
        </w:rPr>
        <w:t>супервайзинга</w:t>
      </w:r>
      <w:proofErr w:type="spellEnd"/>
      <w:r w:rsidRPr="00C63DD6">
        <w:rPr>
          <w:b/>
          <w:bCs/>
          <w:sz w:val="28"/>
          <w:szCs w:val="28"/>
          <w:lang w:val="ru-RU" w:eastAsia="ru-RU"/>
        </w:rPr>
        <w:t xml:space="preserve"> для Заказчика является:</w:t>
      </w:r>
    </w:p>
    <w:p w14:paraId="482A0D1C" w14:textId="77777777" w:rsidR="00C63DD6" w:rsidRPr="00C63DD6" w:rsidRDefault="00C63DD6" w:rsidP="00C63DD6">
      <w:pPr>
        <w:widowControl/>
        <w:numPr>
          <w:ilvl w:val="0"/>
          <w:numId w:val="14"/>
        </w:numPr>
        <w:spacing w:before="100" w:beforeAutospacing="1" w:after="100" w:afterAutospacing="1" w:line="360" w:lineRule="auto"/>
        <w:rPr>
          <w:sz w:val="28"/>
          <w:szCs w:val="28"/>
          <w:lang w:val="ru-RU" w:eastAsia="ru-RU"/>
        </w:rPr>
      </w:pPr>
      <w:r w:rsidRPr="00C63DD6">
        <w:rPr>
          <w:sz w:val="28"/>
          <w:szCs w:val="28"/>
          <w:lang w:val="ru-RU" w:eastAsia="ru-RU"/>
        </w:rPr>
        <w:t>оптимизация затрат на строительство скважины;</w:t>
      </w:r>
    </w:p>
    <w:p w14:paraId="1045CDA2" w14:textId="77777777" w:rsidR="00C63DD6" w:rsidRPr="00C63DD6" w:rsidRDefault="00C63DD6" w:rsidP="00C63DD6">
      <w:pPr>
        <w:widowControl/>
        <w:numPr>
          <w:ilvl w:val="0"/>
          <w:numId w:val="14"/>
        </w:numPr>
        <w:spacing w:before="100" w:beforeAutospacing="1" w:after="100" w:afterAutospacing="1" w:line="360" w:lineRule="auto"/>
        <w:rPr>
          <w:sz w:val="28"/>
          <w:szCs w:val="28"/>
          <w:lang w:eastAsia="ru-RU"/>
        </w:rPr>
      </w:pPr>
      <w:proofErr w:type="spellStart"/>
      <w:r w:rsidRPr="00C63DD6">
        <w:rPr>
          <w:sz w:val="28"/>
          <w:szCs w:val="28"/>
          <w:lang w:eastAsia="ru-RU"/>
        </w:rPr>
        <w:t>повышение</w:t>
      </w:r>
      <w:proofErr w:type="spellEnd"/>
      <w:r w:rsidRPr="00C63DD6">
        <w:rPr>
          <w:sz w:val="28"/>
          <w:szCs w:val="28"/>
          <w:lang w:eastAsia="ru-RU"/>
        </w:rPr>
        <w:t xml:space="preserve"> </w:t>
      </w:r>
      <w:proofErr w:type="spellStart"/>
      <w:r w:rsidRPr="00C63DD6">
        <w:rPr>
          <w:sz w:val="28"/>
          <w:szCs w:val="28"/>
          <w:lang w:eastAsia="ru-RU"/>
        </w:rPr>
        <w:t>качества</w:t>
      </w:r>
      <w:proofErr w:type="spellEnd"/>
      <w:r w:rsidRPr="00C63DD6">
        <w:rPr>
          <w:sz w:val="28"/>
          <w:szCs w:val="28"/>
          <w:lang w:eastAsia="ru-RU"/>
        </w:rPr>
        <w:t xml:space="preserve"> </w:t>
      </w:r>
      <w:proofErr w:type="spellStart"/>
      <w:r w:rsidRPr="00C63DD6">
        <w:rPr>
          <w:sz w:val="28"/>
          <w:szCs w:val="28"/>
          <w:lang w:eastAsia="ru-RU"/>
        </w:rPr>
        <w:t>построенных</w:t>
      </w:r>
      <w:proofErr w:type="spellEnd"/>
      <w:r w:rsidRPr="00C63DD6">
        <w:rPr>
          <w:sz w:val="28"/>
          <w:szCs w:val="28"/>
          <w:lang w:eastAsia="ru-RU"/>
        </w:rPr>
        <w:t xml:space="preserve"> </w:t>
      </w:r>
      <w:proofErr w:type="spellStart"/>
      <w:r w:rsidRPr="00C63DD6">
        <w:rPr>
          <w:sz w:val="28"/>
          <w:szCs w:val="28"/>
          <w:lang w:eastAsia="ru-RU"/>
        </w:rPr>
        <w:t>скважин</w:t>
      </w:r>
      <w:proofErr w:type="spellEnd"/>
      <w:r w:rsidRPr="00C63DD6">
        <w:rPr>
          <w:sz w:val="28"/>
          <w:szCs w:val="28"/>
          <w:lang w:eastAsia="ru-RU"/>
        </w:rPr>
        <w:t>;</w:t>
      </w:r>
    </w:p>
    <w:p w14:paraId="60EE66E3" w14:textId="77777777" w:rsidR="00C63DD6" w:rsidRPr="00C63DD6" w:rsidRDefault="00C63DD6" w:rsidP="00C63DD6">
      <w:pPr>
        <w:widowControl/>
        <w:numPr>
          <w:ilvl w:val="0"/>
          <w:numId w:val="14"/>
        </w:numPr>
        <w:spacing w:before="100" w:beforeAutospacing="1" w:after="100" w:afterAutospacing="1" w:line="360" w:lineRule="auto"/>
        <w:rPr>
          <w:sz w:val="28"/>
          <w:szCs w:val="28"/>
          <w:lang w:val="ru-RU" w:eastAsia="ru-RU"/>
        </w:rPr>
      </w:pPr>
      <w:r w:rsidRPr="00C63DD6">
        <w:rPr>
          <w:sz w:val="28"/>
          <w:szCs w:val="28"/>
          <w:lang w:val="ru-RU" w:eastAsia="ru-RU"/>
        </w:rPr>
        <w:t>формирование базы данных производственной и технологической информации, обеспечивающей экономический анализ деятельности предприятия в принятой системе документооборота;</w:t>
      </w:r>
    </w:p>
    <w:p w14:paraId="34EE04A8" w14:textId="77777777" w:rsidR="00C63DD6" w:rsidRPr="00C63DD6" w:rsidRDefault="00C63DD6" w:rsidP="00C63DD6">
      <w:pPr>
        <w:widowControl/>
        <w:numPr>
          <w:ilvl w:val="0"/>
          <w:numId w:val="14"/>
        </w:numPr>
        <w:spacing w:before="100" w:beforeAutospacing="1" w:after="100" w:afterAutospacing="1" w:line="360" w:lineRule="auto"/>
        <w:rPr>
          <w:sz w:val="28"/>
          <w:szCs w:val="28"/>
          <w:lang w:val="ru-RU" w:eastAsia="ru-RU"/>
        </w:rPr>
      </w:pPr>
      <w:r w:rsidRPr="00C63DD6">
        <w:rPr>
          <w:sz w:val="28"/>
          <w:szCs w:val="28"/>
          <w:lang w:val="ru-RU" w:eastAsia="ru-RU"/>
        </w:rPr>
        <w:t>контроль всех технологических этапов и работ, проводимых на буровой площадке, включая пооперационное описание и регистрацию параметров;</w:t>
      </w:r>
    </w:p>
    <w:p w14:paraId="2A3573FB" w14:textId="77777777" w:rsidR="00C63DD6" w:rsidRPr="00C63DD6" w:rsidRDefault="00C63DD6" w:rsidP="00C63DD6">
      <w:pPr>
        <w:widowControl/>
        <w:numPr>
          <w:ilvl w:val="0"/>
          <w:numId w:val="14"/>
        </w:numPr>
        <w:spacing w:before="100" w:beforeAutospacing="1" w:after="100" w:afterAutospacing="1" w:line="360" w:lineRule="auto"/>
        <w:rPr>
          <w:sz w:val="28"/>
          <w:szCs w:val="28"/>
          <w:lang w:val="ru-RU" w:eastAsia="ru-RU"/>
        </w:rPr>
      </w:pPr>
      <w:r w:rsidRPr="00C63DD6">
        <w:rPr>
          <w:sz w:val="28"/>
          <w:szCs w:val="28"/>
          <w:lang w:val="ru-RU" w:eastAsia="ru-RU"/>
        </w:rPr>
        <w:t>контроль исполнения проектных решений, ГТН (</w:t>
      </w:r>
      <w:proofErr w:type="spellStart"/>
      <w:r w:rsidRPr="00C63DD6">
        <w:rPr>
          <w:sz w:val="28"/>
          <w:szCs w:val="28"/>
          <w:lang w:val="ru-RU" w:eastAsia="ru-RU"/>
        </w:rPr>
        <w:t>геолого</w:t>
      </w:r>
      <w:proofErr w:type="spellEnd"/>
      <w:r w:rsidRPr="00C63DD6">
        <w:rPr>
          <w:sz w:val="28"/>
          <w:szCs w:val="28"/>
          <w:lang w:val="ru-RU" w:eastAsia="ru-RU"/>
        </w:rPr>
        <w:t xml:space="preserve"> – технический наряд), РТК (</w:t>
      </w:r>
      <w:proofErr w:type="spellStart"/>
      <w:r w:rsidRPr="00C63DD6">
        <w:rPr>
          <w:sz w:val="28"/>
          <w:szCs w:val="28"/>
          <w:lang w:val="ru-RU" w:eastAsia="ru-RU"/>
        </w:rPr>
        <w:t>режимно</w:t>
      </w:r>
      <w:proofErr w:type="spellEnd"/>
      <w:r w:rsidRPr="00C63DD6">
        <w:rPr>
          <w:sz w:val="28"/>
          <w:szCs w:val="28"/>
          <w:lang w:val="ru-RU" w:eastAsia="ru-RU"/>
        </w:rPr>
        <w:t xml:space="preserve"> – технологическая карта) и других регламентирующих и нормативных документов, анализ отклонений;</w:t>
      </w:r>
    </w:p>
    <w:p w14:paraId="5FAF1A94" w14:textId="77777777" w:rsidR="00C63DD6" w:rsidRPr="00C63DD6" w:rsidRDefault="00C63DD6" w:rsidP="00C63DD6">
      <w:pPr>
        <w:widowControl/>
        <w:numPr>
          <w:ilvl w:val="0"/>
          <w:numId w:val="14"/>
        </w:numPr>
        <w:spacing w:before="100" w:beforeAutospacing="1" w:after="100" w:afterAutospacing="1" w:line="360" w:lineRule="auto"/>
        <w:rPr>
          <w:sz w:val="28"/>
          <w:szCs w:val="28"/>
          <w:lang w:val="ru-RU" w:eastAsia="ru-RU"/>
        </w:rPr>
      </w:pPr>
      <w:r w:rsidRPr="00C63DD6">
        <w:rPr>
          <w:sz w:val="28"/>
          <w:szCs w:val="28"/>
          <w:lang w:val="ru-RU" w:eastAsia="ru-RU"/>
        </w:rPr>
        <w:t>контроль исполнения мероприятий по охране окружающей среды и требований техники безопасности;</w:t>
      </w:r>
    </w:p>
    <w:p w14:paraId="5B9B9B05" w14:textId="77777777" w:rsidR="00C63DD6" w:rsidRPr="00C63DD6" w:rsidRDefault="00C63DD6" w:rsidP="00C63DD6">
      <w:pPr>
        <w:widowControl/>
        <w:numPr>
          <w:ilvl w:val="0"/>
          <w:numId w:val="14"/>
        </w:numPr>
        <w:spacing w:before="100" w:beforeAutospacing="1" w:after="100" w:afterAutospacing="1" w:line="360" w:lineRule="auto"/>
        <w:rPr>
          <w:sz w:val="28"/>
          <w:szCs w:val="28"/>
          <w:lang w:val="ru-RU" w:eastAsia="ru-RU"/>
        </w:rPr>
      </w:pPr>
      <w:r w:rsidRPr="00C63DD6">
        <w:rPr>
          <w:sz w:val="28"/>
          <w:szCs w:val="28"/>
          <w:lang w:val="ru-RU" w:eastAsia="ru-RU"/>
        </w:rPr>
        <w:t>контроль баланса календарного времени строительства скважины, включая:</w:t>
      </w:r>
    </w:p>
    <w:p w14:paraId="7B97074C" w14:textId="77777777" w:rsidR="00C63DD6" w:rsidRPr="00C63DD6" w:rsidRDefault="00C63DD6" w:rsidP="00C63DD6">
      <w:pPr>
        <w:widowControl/>
        <w:numPr>
          <w:ilvl w:val="0"/>
          <w:numId w:val="14"/>
        </w:numPr>
        <w:spacing w:before="100" w:beforeAutospacing="1" w:after="100" w:afterAutospacing="1" w:line="360" w:lineRule="auto"/>
        <w:rPr>
          <w:sz w:val="28"/>
          <w:szCs w:val="28"/>
          <w:lang w:eastAsia="ru-RU"/>
        </w:rPr>
      </w:pPr>
      <w:proofErr w:type="spellStart"/>
      <w:r w:rsidRPr="00C63DD6">
        <w:rPr>
          <w:sz w:val="28"/>
          <w:szCs w:val="28"/>
          <w:lang w:eastAsia="ru-RU"/>
        </w:rPr>
        <w:t>формирование</w:t>
      </w:r>
      <w:proofErr w:type="spellEnd"/>
      <w:r w:rsidRPr="00C63DD6">
        <w:rPr>
          <w:sz w:val="28"/>
          <w:szCs w:val="28"/>
          <w:lang w:eastAsia="ru-RU"/>
        </w:rPr>
        <w:t xml:space="preserve"> </w:t>
      </w:r>
      <w:proofErr w:type="spellStart"/>
      <w:r w:rsidRPr="00C63DD6">
        <w:rPr>
          <w:sz w:val="28"/>
          <w:szCs w:val="28"/>
          <w:lang w:eastAsia="ru-RU"/>
        </w:rPr>
        <w:t>суточной</w:t>
      </w:r>
      <w:proofErr w:type="spellEnd"/>
      <w:r w:rsidRPr="00C63DD6">
        <w:rPr>
          <w:sz w:val="28"/>
          <w:szCs w:val="28"/>
          <w:lang w:eastAsia="ru-RU"/>
        </w:rPr>
        <w:t xml:space="preserve"> </w:t>
      </w:r>
      <w:proofErr w:type="spellStart"/>
      <w:r w:rsidRPr="00C63DD6">
        <w:rPr>
          <w:sz w:val="28"/>
          <w:szCs w:val="28"/>
          <w:lang w:eastAsia="ru-RU"/>
        </w:rPr>
        <w:t>отчетности</w:t>
      </w:r>
      <w:proofErr w:type="spellEnd"/>
      <w:r w:rsidRPr="00C63DD6">
        <w:rPr>
          <w:sz w:val="28"/>
          <w:szCs w:val="28"/>
          <w:lang w:eastAsia="ru-RU"/>
        </w:rPr>
        <w:t>;</w:t>
      </w:r>
    </w:p>
    <w:p w14:paraId="6BFFF1CE" w14:textId="77777777" w:rsidR="00C63DD6" w:rsidRPr="00C63DD6" w:rsidRDefault="00C63DD6" w:rsidP="00C63DD6">
      <w:pPr>
        <w:widowControl/>
        <w:numPr>
          <w:ilvl w:val="0"/>
          <w:numId w:val="14"/>
        </w:numPr>
        <w:spacing w:before="100" w:beforeAutospacing="1" w:after="100" w:afterAutospacing="1" w:line="360" w:lineRule="auto"/>
        <w:rPr>
          <w:sz w:val="28"/>
          <w:szCs w:val="28"/>
          <w:lang w:eastAsia="ru-RU"/>
        </w:rPr>
      </w:pPr>
      <w:proofErr w:type="spellStart"/>
      <w:r w:rsidRPr="00C63DD6">
        <w:rPr>
          <w:sz w:val="28"/>
          <w:szCs w:val="28"/>
          <w:lang w:eastAsia="ru-RU"/>
        </w:rPr>
        <w:t>формирование</w:t>
      </w:r>
      <w:proofErr w:type="spellEnd"/>
      <w:r w:rsidRPr="00C63DD6">
        <w:rPr>
          <w:sz w:val="28"/>
          <w:szCs w:val="28"/>
          <w:lang w:eastAsia="ru-RU"/>
        </w:rPr>
        <w:t xml:space="preserve"> </w:t>
      </w:r>
      <w:proofErr w:type="spellStart"/>
      <w:r w:rsidRPr="00C63DD6">
        <w:rPr>
          <w:sz w:val="28"/>
          <w:szCs w:val="28"/>
          <w:lang w:eastAsia="ru-RU"/>
        </w:rPr>
        <w:t>графика</w:t>
      </w:r>
      <w:proofErr w:type="spellEnd"/>
      <w:r w:rsidRPr="00C63DD6">
        <w:rPr>
          <w:sz w:val="28"/>
          <w:szCs w:val="28"/>
          <w:lang w:eastAsia="ru-RU"/>
        </w:rPr>
        <w:t xml:space="preserve"> </w:t>
      </w:r>
      <w:proofErr w:type="spellStart"/>
      <w:r w:rsidRPr="00C63DD6">
        <w:rPr>
          <w:sz w:val="28"/>
          <w:szCs w:val="28"/>
          <w:lang w:eastAsia="ru-RU"/>
        </w:rPr>
        <w:t>строительства</w:t>
      </w:r>
      <w:proofErr w:type="spellEnd"/>
      <w:r w:rsidRPr="00C63DD6">
        <w:rPr>
          <w:sz w:val="28"/>
          <w:szCs w:val="28"/>
          <w:lang w:eastAsia="ru-RU"/>
        </w:rPr>
        <w:t xml:space="preserve"> </w:t>
      </w:r>
      <w:proofErr w:type="spellStart"/>
      <w:r w:rsidRPr="00C63DD6">
        <w:rPr>
          <w:sz w:val="28"/>
          <w:szCs w:val="28"/>
          <w:lang w:eastAsia="ru-RU"/>
        </w:rPr>
        <w:t>скважины</w:t>
      </w:r>
      <w:proofErr w:type="spellEnd"/>
      <w:r w:rsidRPr="00C63DD6">
        <w:rPr>
          <w:sz w:val="28"/>
          <w:szCs w:val="28"/>
          <w:lang w:eastAsia="ru-RU"/>
        </w:rPr>
        <w:t>;</w:t>
      </w:r>
    </w:p>
    <w:p w14:paraId="54EC6E23" w14:textId="77777777" w:rsidR="00C63DD6" w:rsidRPr="00C63DD6" w:rsidRDefault="00C63DD6" w:rsidP="00C63DD6">
      <w:pPr>
        <w:widowControl/>
        <w:numPr>
          <w:ilvl w:val="0"/>
          <w:numId w:val="14"/>
        </w:numPr>
        <w:spacing w:before="100" w:beforeAutospacing="1" w:after="100" w:afterAutospacing="1" w:line="360" w:lineRule="auto"/>
        <w:rPr>
          <w:sz w:val="28"/>
          <w:szCs w:val="28"/>
          <w:lang w:val="ru-RU" w:eastAsia="ru-RU"/>
        </w:rPr>
      </w:pPr>
      <w:r w:rsidRPr="00C63DD6">
        <w:rPr>
          <w:sz w:val="28"/>
          <w:szCs w:val="28"/>
          <w:lang w:val="ru-RU" w:eastAsia="ru-RU"/>
        </w:rPr>
        <w:t>формирование ТЭП (</w:t>
      </w:r>
      <w:proofErr w:type="spellStart"/>
      <w:r w:rsidRPr="00C63DD6">
        <w:rPr>
          <w:sz w:val="28"/>
          <w:szCs w:val="28"/>
          <w:lang w:val="ru-RU" w:eastAsia="ru-RU"/>
        </w:rPr>
        <w:t>технико</w:t>
      </w:r>
      <w:proofErr w:type="spellEnd"/>
      <w:r w:rsidRPr="00C63DD6">
        <w:rPr>
          <w:sz w:val="28"/>
          <w:szCs w:val="28"/>
          <w:lang w:val="ru-RU" w:eastAsia="ru-RU"/>
        </w:rPr>
        <w:t xml:space="preserve"> – экономический показатель);</w:t>
      </w:r>
    </w:p>
    <w:p w14:paraId="0D4A09C3" w14:textId="77777777" w:rsidR="00C63DD6" w:rsidRPr="00C63DD6" w:rsidRDefault="00C63DD6" w:rsidP="00C63DD6">
      <w:pPr>
        <w:widowControl/>
        <w:numPr>
          <w:ilvl w:val="0"/>
          <w:numId w:val="14"/>
        </w:numPr>
        <w:spacing w:before="100" w:beforeAutospacing="1" w:after="100" w:afterAutospacing="1" w:line="360" w:lineRule="auto"/>
        <w:rPr>
          <w:sz w:val="28"/>
          <w:szCs w:val="28"/>
          <w:lang w:val="ru-RU" w:eastAsia="ru-RU"/>
        </w:rPr>
      </w:pPr>
      <w:r w:rsidRPr="00C63DD6">
        <w:rPr>
          <w:sz w:val="28"/>
          <w:szCs w:val="28"/>
          <w:lang w:val="ru-RU" w:eastAsia="ru-RU"/>
        </w:rPr>
        <w:t>контроль движения материально-технических ресурсов;</w:t>
      </w:r>
    </w:p>
    <w:p w14:paraId="6C653788" w14:textId="77777777" w:rsidR="00C63DD6" w:rsidRPr="00C63DD6" w:rsidRDefault="00C63DD6" w:rsidP="00C63DD6">
      <w:pPr>
        <w:widowControl/>
        <w:numPr>
          <w:ilvl w:val="0"/>
          <w:numId w:val="14"/>
        </w:numPr>
        <w:spacing w:before="100" w:beforeAutospacing="1" w:after="100" w:afterAutospacing="1" w:line="360" w:lineRule="auto"/>
        <w:rPr>
          <w:sz w:val="28"/>
          <w:szCs w:val="28"/>
          <w:lang w:val="ru-RU" w:eastAsia="ru-RU"/>
        </w:rPr>
      </w:pPr>
      <w:r w:rsidRPr="00C63DD6">
        <w:rPr>
          <w:sz w:val="28"/>
          <w:szCs w:val="28"/>
          <w:lang w:val="ru-RU" w:eastAsia="ru-RU"/>
        </w:rPr>
        <w:t>контроль объема и качества услуг, выполняемых сервисными компаниями.</w:t>
      </w:r>
    </w:p>
    <w:p w14:paraId="0210575E" w14:textId="3AB11126" w:rsidR="00C63DD6" w:rsidRPr="00EC7653" w:rsidRDefault="00C63DD6" w:rsidP="00C63DD6">
      <w:pPr>
        <w:spacing w:before="100" w:beforeAutospacing="1" w:after="100" w:afterAutospacing="1" w:line="360" w:lineRule="auto"/>
        <w:rPr>
          <w:sz w:val="28"/>
          <w:szCs w:val="28"/>
          <w:vertAlign w:val="superscript"/>
          <w:lang w:val="ru-RU" w:eastAsia="ru-RU"/>
        </w:rPr>
      </w:pPr>
      <w:r w:rsidRPr="00C63DD6">
        <w:rPr>
          <w:sz w:val="28"/>
          <w:szCs w:val="28"/>
          <w:lang w:val="ru-RU"/>
        </w:rPr>
        <w:t xml:space="preserve">Вся информация передается по каналам связи в офис Заказчика, периодичность передачи - от ежесекундной до </w:t>
      </w:r>
      <w:r w:rsidR="0018439E" w:rsidRPr="00C63DD6">
        <w:rPr>
          <w:sz w:val="28"/>
          <w:szCs w:val="28"/>
          <w:lang w:val="ru-RU"/>
        </w:rPr>
        <w:t>ежесуточной.</w:t>
      </w:r>
      <w:r w:rsidR="0018439E" w:rsidRPr="00EC7653">
        <w:rPr>
          <w:sz w:val="28"/>
          <w:szCs w:val="28"/>
          <w:vertAlign w:val="superscript"/>
          <w:lang w:val="ru-RU"/>
        </w:rPr>
        <w:t xml:space="preserve"> [</w:t>
      </w:r>
      <w:r w:rsidR="00EC7653" w:rsidRPr="00EC7653">
        <w:rPr>
          <w:sz w:val="28"/>
          <w:szCs w:val="28"/>
          <w:vertAlign w:val="superscript"/>
          <w:lang w:val="ru-RU"/>
        </w:rPr>
        <w:t>1]</w:t>
      </w:r>
    </w:p>
    <w:p w14:paraId="47F46779" w14:textId="77777777" w:rsidR="00C63DD6" w:rsidRPr="00C63DD6" w:rsidRDefault="00C63DD6" w:rsidP="00C63DD6">
      <w:pPr>
        <w:pStyle w:val="2"/>
        <w:spacing w:line="360" w:lineRule="auto"/>
        <w:rPr>
          <w:lang w:val="ru-RU"/>
        </w:rPr>
      </w:pPr>
      <w:bookmarkStart w:id="3" w:name="_Toc487102423"/>
      <w:bookmarkStart w:id="4" w:name="_Toc487188734"/>
      <w:r w:rsidRPr="00C63DD6">
        <w:rPr>
          <w:lang w:val="ru-RU"/>
        </w:rPr>
        <w:lastRenderedPageBreak/>
        <w:t xml:space="preserve">Юридическая часть в </w:t>
      </w:r>
      <w:proofErr w:type="spellStart"/>
      <w:r w:rsidRPr="00C63DD6">
        <w:rPr>
          <w:lang w:val="ru-RU"/>
        </w:rPr>
        <w:t>супервайзинг</w:t>
      </w:r>
      <w:bookmarkEnd w:id="3"/>
      <w:bookmarkEnd w:id="4"/>
      <w:proofErr w:type="spellEnd"/>
    </w:p>
    <w:p w14:paraId="06325AE3" w14:textId="77777777" w:rsidR="00C63DD6" w:rsidRPr="00C63DD6" w:rsidRDefault="00C63DD6" w:rsidP="00C63DD6">
      <w:pPr>
        <w:spacing w:line="360" w:lineRule="auto"/>
        <w:rPr>
          <w:sz w:val="28"/>
          <w:szCs w:val="28"/>
          <w:lang w:val="ru-RU" w:eastAsia="ru-RU"/>
        </w:rPr>
      </w:pPr>
      <w:r w:rsidRPr="00C63DD6">
        <w:rPr>
          <w:sz w:val="28"/>
          <w:szCs w:val="28"/>
          <w:lang w:val="ru-RU"/>
        </w:rPr>
        <w:t>Наиболее животрепещущим вопросом при заключении договора является определение степени ответственности супервайзера.</w:t>
      </w:r>
      <w:r w:rsidRPr="00C63DD6">
        <w:rPr>
          <w:sz w:val="28"/>
          <w:szCs w:val="28"/>
        </w:rPr>
        <w:t> </w:t>
      </w:r>
      <w:r w:rsidRPr="00C63DD6">
        <w:rPr>
          <w:sz w:val="28"/>
          <w:szCs w:val="28"/>
          <w:lang w:val="ru-RU" w:eastAsia="ru-RU"/>
        </w:rPr>
        <w:br/>
        <w:t>Ответственность может выражаться в возмещении исполнителем заказчику причиненных убытков, а также в виде уплаты неустойки. Согласно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бы нарушено (упущенная выгода)».</w:t>
      </w:r>
    </w:p>
    <w:p w14:paraId="54D57D59" w14:textId="77777777" w:rsidR="00C63DD6" w:rsidRPr="00C63DD6" w:rsidRDefault="00C63DD6" w:rsidP="00C63DD6">
      <w:pPr>
        <w:spacing w:before="100" w:beforeAutospacing="1" w:after="100" w:afterAutospacing="1" w:line="360" w:lineRule="auto"/>
        <w:rPr>
          <w:sz w:val="28"/>
          <w:szCs w:val="28"/>
          <w:lang w:val="ru-RU" w:eastAsia="ru-RU"/>
        </w:rPr>
      </w:pPr>
      <w:r w:rsidRPr="00C63DD6">
        <w:rPr>
          <w:sz w:val="28"/>
          <w:szCs w:val="28"/>
          <w:lang w:val="ru-RU" w:eastAsia="ru-RU"/>
        </w:rPr>
        <w:t>В соответствии со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Эта же норма указывает, что «кредитор не вправе требовать неустойки, если должник не несет ответственности за неисполнение или ненадлежащее исполнение обязательства».</w:t>
      </w:r>
    </w:p>
    <w:p w14:paraId="1D3692BB" w14:textId="77777777" w:rsidR="00C63DD6" w:rsidRPr="00C63DD6" w:rsidRDefault="00C63DD6" w:rsidP="00C63DD6">
      <w:pPr>
        <w:spacing w:before="100" w:beforeAutospacing="1" w:after="100" w:afterAutospacing="1" w:line="360" w:lineRule="auto"/>
        <w:rPr>
          <w:sz w:val="28"/>
          <w:szCs w:val="28"/>
          <w:lang w:val="ru-RU" w:eastAsia="ru-RU"/>
        </w:rPr>
      </w:pPr>
      <w:r w:rsidRPr="00C63DD6">
        <w:rPr>
          <w:sz w:val="28"/>
          <w:szCs w:val="28"/>
          <w:lang w:val="ru-RU" w:eastAsia="ru-RU"/>
        </w:rPr>
        <w:t>Несмотря на обеспечительный характер, именно неустойка является основным инструментом ответственности. Это вызвано сложностью расчета и доказывания причиненных убытков (как реального ущерба, так и упущенной выгоды). Поэтому заказчик зачастую вкладывает в размер неустойки (пени, штрафа) и размер причиняемых убытков.</w:t>
      </w:r>
    </w:p>
    <w:p w14:paraId="51A7C9C7" w14:textId="77777777" w:rsidR="00C63DD6" w:rsidRPr="00C63DD6" w:rsidRDefault="00C63DD6" w:rsidP="00C63DD6">
      <w:pPr>
        <w:spacing w:before="100" w:beforeAutospacing="1" w:after="100" w:afterAutospacing="1" w:line="360" w:lineRule="auto"/>
        <w:rPr>
          <w:sz w:val="28"/>
          <w:szCs w:val="28"/>
          <w:lang w:val="ru-RU" w:eastAsia="ru-RU"/>
        </w:rPr>
      </w:pPr>
      <w:r w:rsidRPr="00C63DD6">
        <w:rPr>
          <w:sz w:val="28"/>
          <w:szCs w:val="28"/>
          <w:lang w:val="ru-RU" w:eastAsia="ru-RU"/>
        </w:rPr>
        <w:t xml:space="preserve">Однако необходимо учитывать, что заказчик вправе по общему правилу, закрепленному п. 1 ст. 394 ГК РФ, требовать от исполнителя возмещения убытков в части, не покрытой неустойкой. Это означает, что кроме неустойки заказчик может взыскать с исполнителя разницу между суммой причиненных </w:t>
      </w:r>
      <w:r w:rsidRPr="00C63DD6">
        <w:rPr>
          <w:sz w:val="28"/>
          <w:szCs w:val="28"/>
          <w:lang w:val="ru-RU" w:eastAsia="ru-RU"/>
        </w:rPr>
        <w:lastRenderedPageBreak/>
        <w:t>убытков и суммой неустойки.</w:t>
      </w:r>
      <w:r w:rsidRPr="00C63DD6">
        <w:rPr>
          <w:sz w:val="28"/>
          <w:szCs w:val="28"/>
          <w:lang w:eastAsia="ru-RU"/>
        </w:rPr>
        <w:t> </w:t>
      </w:r>
    </w:p>
    <w:p w14:paraId="2CF4B9D3" w14:textId="77777777" w:rsidR="00C63DD6" w:rsidRPr="00C63DD6" w:rsidRDefault="00C63DD6" w:rsidP="00C63DD6">
      <w:pPr>
        <w:spacing w:before="100" w:beforeAutospacing="1" w:after="100" w:afterAutospacing="1" w:line="360" w:lineRule="auto"/>
        <w:rPr>
          <w:sz w:val="28"/>
          <w:szCs w:val="28"/>
          <w:lang w:val="ru-RU" w:eastAsia="ru-RU"/>
        </w:rPr>
      </w:pPr>
      <w:r w:rsidRPr="00C63DD6">
        <w:rPr>
          <w:sz w:val="28"/>
          <w:szCs w:val="28"/>
          <w:lang w:val="ru-RU" w:eastAsia="ru-RU"/>
        </w:rPr>
        <w:t>Более того, указанная норма закона позволяет сторонам в договоре установить иные соотношения убытков и неустойки:</w:t>
      </w:r>
    </w:p>
    <w:p w14:paraId="4389A806" w14:textId="77777777" w:rsidR="00C63DD6" w:rsidRPr="00C63DD6" w:rsidRDefault="00C63DD6" w:rsidP="00C63DD6">
      <w:pPr>
        <w:widowControl/>
        <w:numPr>
          <w:ilvl w:val="0"/>
          <w:numId w:val="15"/>
        </w:numPr>
        <w:spacing w:before="100" w:beforeAutospacing="1" w:after="100" w:afterAutospacing="1" w:line="360" w:lineRule="auto"/>
        <w:rPr>
          <w:sz w:val="28"/>
          <w:szCs w:val="28"/>
          <w:lang w:val="ru-RU" w:eastAsia="ru-RU"/>
        </w:rPr>
      </w:pPr>
      <w:r w:rsidRPr="00C63DD6">
        <w:rPr>
          <w:sz w:val="28"/>
          <w:szCs w:val="28"/>
          <w:lang w:val="ru-RU" w:eastAsia="ru-RU"/>
        </w:rPr>
        <w:t>когда допускается взыскание только неустойки, но не убытков;</w:t>
      </w:r>
    </w:p>
    <w:p w14:paraId="12FFB5E4" w14:textId="77777777" w:rsidR="00C63DD6" w:rsidRPr="00C63DD6" w:rsidRDefault="00C63DD6" w:rsidP="00C63DD6">
      <w:pPr>
        <w:widowControl/>
        <w:numPr>
          <w:ilvl w:val="0"/>
          <w:numId w:val="15"/>
        </w:numPr>
        <w:spacing w:before="100" w:beforeAutospacing="1" w:after="100" w:afterAutospacing="1" w:line="360" w:lineRule="auto"/>
        <w:rPr>
          <w:sz w:val="28"/>
          <w:szCs w:val="28"/>
          <w:lang w:val="ru-RU" w:eastAsia="ru-RU"/>
        </w:rPr>
      </w:pPr>
      <w:r w:rsidRPr="00C63DD6">
        <w:rPr>
          <w:sz w:val="28"/>
          <w:szCs w:val="28"/>
          <w:lang w:val="ru-RU" w:eastAsia="ru-RU"/>
        </w:rPr>
        <w:t>когда убытки могут быть взысканы в полной сумме сверх неустойки;</w:t>
      </w:r>
    </w:p>
    <w:p w14:paraId="76F198C8" w14:textId="77777777" w:rsidR="00C63DD6" w:rsidRPr="00C63DD6" w:rsidRDefault="00C63DD6" w:rsidP="00C63DD6">
      <w:pPr>
        <w:widowControl/>
        <w:numPr>
          <w:ilvl w:val="0"/>
          <w:numId w:val="15"/>
        </w:numPr>
        <w:spacing w:before="100" w:beforeAutospacing="1" w:after="100" w:afterAutospacing="1" w:line="360" w:lineRule="auto"/>
        <w:rPr>
          <w:sz w:val="28"/>
          <w:szCs w:val="28"/>
          <w:lang w:val="ru-RU" w:eastAsia="ru-RU"/>
        </w:rPr>
      </w:pPr>
      <w:r w:rsidRPr="00C63DD6">
        <w:rPr>
          <w:sz w:val="28"/>
          <w:szCs w:val="28"/>
          <w:lang w:val="ru-RU" w:eastAsia="ru-RU"/>
        </w:rPr>
        <w:t>когда по выбору кредитора могут быть взысканы либо неустойка, либо убытки.</w:t>
      </w:r>
    </w:p>
    <w:p w14:paraId="2D7F3043" w14:textId="77777777" w:rsidR="00C63DD6" w:rsidRPr="00C63DD6" w:rsidRDefault="00C63DD6" w:rsidP="00C63DD6">
      <w:pPr>
        <w:spacing w:before="100" w:beforeAutospacing="1" w:after="100" w:afterAutospacing="1" w:line="360" w:lineRule="auto"/>
        <w:rPr>
          <w:sz w:val="28"/>
          <w:szCs w:val="28"/>
          <w:lang w:val="ru-RU" w:eastAsia="ru-RU"/>
        </w:rPr>
      </w:pPr>
      <w:r w:rsidRPr="00C63DD6">
        <w:rPr>
          <w:sz w:val="28"/>
          <w:szCs w:val="28"/>
          <w:lang w:val="ru-RU" w:eastAsia="ru-RU"/>
        </w:rPr>
        <w:t>При согласовании условий ответственности целесообразно исключить возможность взыскания с исполнителя убытков в полной сумме сверх неустойки, и в случае необходимости указания данных условий ответственности в договоре следует ограничиться взысканием только неустойки, либо неустойки и убытков в части, не покрытой неустойкой.</w:t>
      </w:r>
    </w:p>
    <w:p w14:paraId="036B3AB5" w14:textId="77777777" w:rsidR="00C63DD6" w:rsidRPr="00C63DD6" w:rsidRDefault="00C63DD6" w:rsidP="00C63DD6">
      <w:pPr>
        <w:spacing w:before="100" w:beforeAutospacing="1" w:after="100" w:afterAutospacing="1" w:line="360" w:lineRule="auto"/>
        <w:rPr>
          <w:sz w:val="28"/>
          <w:szCs w:val="28"/>
          <w:lang w:eastAsia="ru-RU"/>
        </w:rPr>
      </w:pPr>
      <w:r w:rsidRPr="00C63DD6">
        <w:rPr>
          <w:sz w:val="28"/>
          <w:szCs w:val="28"/>
          <w:lang w:val="ru-RU" w:eastAsia="ru-RU"/>
        </w:rPr>
        <w:t xml:space="preserve">Таким образом, меры ответственности могут быть установлены и применены за любые нарушения условий договора. </w:t>
      </w:r>
      <w:proofErr w:type="spellStart"/>
      <w:r w:rsidRPr="00C63DD6">
        <w:rPr>
          <w:sz w:val="28"/>
          <w:szCs w:val="28"/>
          <w:lang w:eastAsia="ru-RU"/>
        </w:rPr>
        <w:t>Типичными</w:t>
      </w:r>
      <w:proofErr w:type="spellEnd"/>
      <w:r w:rsidRPr="00C63DD6">
        <w:rPr>
          <w:sz w:val="28"/>
          <w:szCs w:val="28"/>
          <w:lang w:eastAsia="ru-RU"/>
        </w:rPr>
        <w:t xml:space="preserve"> </w:t>
      </w:r>
      <w:proofErr w:type="spellStart"/>
      <w:r w:rsidRPr="00C63DD6">
        <w:rPr>
          <w:sz w:val="28"/>
          <w:szCs w:val="28"/>
          <w:lang w:eastAsia="ru-RU"/>
        </w:rPr>
        <w:t>являются</w:t>
      </w:r>
      <w:proofErr w:type="spellEnd"/>
      <w:r w:rsidRPr="00C63DD6">
        <w:rPr>
          <w:sz w:val="28"/>
          <w:szCs w:val="28"/>
          <w:lang w:eastAsia="ru-RU"/>
        </w:rPr>
        <w:t xml:space="preserve"> </w:t>
      </w:r>
      <w:proofErr w:type="spellStart"/>
      <w:r w:rsidRPr="00C63DD6">
        <w:rPr>
          <w:sz w:val="28"/>
          <w:szCs w:val="28"/>
          <w:lang w:eastAsia="ru-RU"/>
        </w:rPr>
        <w:t>случаи</w:t>
      </w:r>
      <w:proofErr w:type="spellEnd"/>
      <w:r w:rsidRPr="00C63DD6">
        <w:rPr>
          <w:sz w:val="28"/>
          <w:szCs w:val="28"/>
          <w:lang w:eastAsia="ru-RU"/>
        </w:rPr>
        <w:t xml:space="preserve"> </w:t>
      </w:r>
      <w:proofErr w:type="spellStart"/>
      <w:r w:rsidRPr="00C63DD6">
        <w:rPr>
          <w:sz w:val="28"/>
          <w:szCs w:val="28"/>
          <w:lang w:eastAsia="ru-RU"/>
        </w:rPr>
        <w:t>ответственности</w:t>
      </w:r>
      <w:proofErr w:type="spellEnd"/>
      <w:r w:rsidRPr="00C63DD6">
        <w:rPr>
          <w:sz w:val="28"/>
          <w:szCs w:val="28"/>
          <w:lang w:eastAsia="ru-RU"/>
        </w:rPr>
        <w:t xml:space="preserve"> </w:t>
      </w:r>
      <w:proofErr w:type="spellStart"/>
      <w:r w:rsidRPr="00C63DD6">
        <w:rPr>
          <w:sz w:val="28"/>
          <w:szCs w:val="28"/>
          <w:lang w:eastAsia="ru-RU"/>
        </w:rPr>
        <w:t>за</w:t>
      </w:r>
      <w:proofErr w:type="spellEnd"/>
      <w:r w:rsidRPr="00C63DD6">
        <w:rPr>
          <w:sz w:val="28"/>
          <w:szCs w:val="28"/>
          <w:lang w:eastAsia="ru-RU"/>
        </w:rPr>
        <w:t>:</w:t>
      </w:r>
    </w:p>
    <w:p w14:paraId="43B7E65B" w14:textId="77777777" w:rsidR="00C63DD6" w:rsidRPr="00C63DD6" w:rsidRDefault="00C63DD6" w:rsidP="00C63DD6">
      <w:pPr>
        <w:widowControl/>
        <w:numPr>
          <w:ilvl w:val="0"/>
          <w:numId w:val="16"/>
        </w:numPr>
        <w:spacing w:before="100" w:beforeAutospacing="1" w:after="100" w:afterAutospacing="1" w:line="360" w:lineRule="auto"/>
        <w:rPr>
          <w:sz w:val="28"/>
          <w:szCs w:val="28"/>
          <w:lang w:val="ru-RU" w:eastAsia="ru-RU"/>
        </w:rPr>
      </w:pPr>
      <w:r w:rsidRPr="00C63DD6">
        <w:rPr>
          <w:sz w:val="28"/>
          <w:szCs w:val="28"/>
          <w:lang w:val="ru-RU" w:eastAsia="ru-RU"/>
        </w:rPr>
        <w:t xml:space="preserve">невыполнение или ненадлежащее выполнение обязанностей (например, </w:t>
      </w:r>
      <w:proofErr w:type="spellStart"/>
      <w:r w:rsidRPr="00C63DD6">
        <w:rPr>
          <w:sz w:val="28"/>
          <w:szCs w:val="28"/>
          <w:lang w:val="ru-RU" w:eastAsia="ru-RU"/>
        </w:rPr>
        <w:t>невыявление</w:t>
      </w:r>
      <w:proofErr w:type="spellEnd"/>
      <w:r w:rsidRPr="00C63DD6">
        <w:rPr>
          <w:sz w:val="28"/>
          <w:szCs w:val="28"/>
          <w:lang w:val="ru-RU" w:eastAsia="ru-RU"/>
        </w:rPr>
        <w:t xml:space="preserve"> отклонений от ПСД);</w:t>
      </w:r>
    </w:p>
    <w:p w14:paraId="010CF82B" w14:textId="77777777" w:rsidR="00C63DD6" w:rsidRPr="00C63DD6" w:rsidRDefault="00C63DD6" w:rsidP="00C63DD6">
      <w:pPr>
        <w:widowControl/>
        <w:numPr>
          <w:ilvl w:val="0"/>
          <w:numId w:val="16"/>
        </w:numPr>
        <w:spacing w:before="100" w:beforeAutospacing="1" w:after="100" w:afterAutospacing="1" w:line="360" w:lineRule="auto"/>
        <w:rPr>
          <w:sz w:val="28"/>
          <w:szCs w:val="28"/>
          <w:lang w:val="ru-RU" w:eastAsia="ru-RU"/>
        </w:rPr>
      </w:pPr>
      <w:r w:rsidRPr="00C63DD6">
        <w:rPr>
          <w:sz w:val="28"/>
          <w:szCs w:val="28"/>
          <w:lang w:val="ru-RU" w:eastAsia="ru-RU"/>
        </w:rPr>
        <w:t>несвоевременное выполнение обязанностей (например, задержки в предоставлении отчетов);</w:t>
      </w:r>
    </w:p>
    <w:p w14:paraId="69994B8E" w14:textId="77777777" w:rsidR="00C63DD6" w:rsidRPr="00C63DD6" w:rsidRDefault="00C63DD6" w:rsidP="00C63DD6">
      <w:pPr>
        <w:widowControl/>
        <w:numPr>
          <w:ilvl w:val="0"/>
          <w:numId w:val="16"/>
        </w:numPr>
        <w:spacing w:before="100" w:beforeAutospacing="1" w:after="100" w:afterAutospacing="1" w:line="360" w:lineRule="auto"/>
        <w:rPr>
          <w:sz w:val="28"/>
          <w:szCs w:val="28"/>
          <w:lang w:val="ru-RU" w:eastAsia="ru-RU"/>
        </w:rPr>
      </w:pPr>
      <w:r w:rsidRPr="00C63DD6">
        <w:rPr>
          <w:sz w:val="28"/>
          <w:szCs w:val="28"/>
          <w:lang w:val="ru-RU" w:eastAsia="ru-RU"/>
        </w:rPr>
        <w:t xml:space="preserve">несоблюдение своим персоналом правил техники безопасности, правил внутреннего распорядка на объекте и иных требований, установленных для производства работ на объекте (в том числе требований об охране окружающей среды, охране труда, пожарной безопасности и т.д.), а по отношению к персоналу подрядчика – за </w:t>
      </w:r>
      <w:proofErr w:type="spellStart"/>
      <w:r w:rsidRPr="00C63DD6">
        <w:rPr>
          <w:sz w:val="28"/>
          <w:szCs w:val="28"/>
          <w:lang w:val="ru-RU" w:eastAsia="ru-RU"/>
        </w:rPr>
        <w:t>невыявление</w:t>
      </w:r>
      <w:proofErr w:type="spellEnd"/>
      <w:r w:rsidRPr="00C63DD6">
        <w:rPr>
          <w:sz w:val="28"/>
          <w:szCs w:val="28"/>
          <w:lang w:val="ru-RU" w:eastAsia="ru-RU"/>
        </w:rPr>
        <w:t xml:space="preserve"> фактов нарушения его персоналом указанных правил и требований;</w:t>
      </w:r>
    </w:p>
    <w:p w14:paraId="38F480CC" w14:textId="77777777" w:rsidR="00C63DD6" w:rsidRPr="00C63DD6" w:rsidRDefault="00C63DD6" w:rsidP="00C63DD6">
      <w:pPr>
        <w:widowControl/>
        <w:numPr>
          <w:ilvl w:val="0"/>
          <w:numId w:val="16"/>
        </w:numPr>
        <w:spacing w:before="100" w:beforeAutospacing="1" w:after="100" w:afterAutospacing="1" w:line="360" w:lineRule="auto"/>
        <w:rPr>
          <w:sz w:val="28"/>
          <w:szCs w:val="28"/>
          <w:lang w:val="ru-RU" w:eastAsia="ru-RU"/>
        </w:rPr>
      </w:pPr>
      <w:r w:rsidRPr="00C63DD6">
        <w:rPr>
          <w:sz w:val="28"/>
          <w:szCs w:val="28"/>
          <w:lang w:val="ru-RU" w:eastAsia="ru-RU"/>
        </w:rPr>
        <w:t>отсутствие необходимой квалификации у супервайзеров.</w:t>
      </w:r>
    </w:p>
    <w:p w14:paraId="16FDDADE" w14:textId="77777777" w:rsidR="00C63DD6" w:rsidRPr="00C63DD6" w:rsidRDefault="00C63DD6" w:rsidP="00C63DD6">
      <w:pPr>
        <w:spacing w:before="100" w:beforeAutospacing="1" w:after="100" w:afterAutospacing="1" w:line="360" w:lineRule="auto"/>
        <w:rPr>
          <w:sz w:val="28"/>
          <w:szCs w:val="28"/>
          <w:lang w:val="ru-RU" w:eastAsia="ru-RU"/>
        </w:rPr>
      </w:pPr>
      <w:r w:rsidRPr="00C63DD6">
        <w:rPr>
          <w:sz w:val="28"/>
          <w:szCs w:val="28"/>
          <w:lang w:val="ru-RU" w:eastAsia="ru-RU"/>
        </w:rPr>
        <w:lastRenderedPageBreak/>
        <w:t>В установлении границ ответственности супервайзера может помочь определение в каждом конкретном случае следующей взаимосвязи:</w:t>
      </w:r>
      <w:r w:rsidRPr="00C63DD6">
        <w:rPr>
          <w:sz w:val="28"/>
          <w:szCs w:val="28"/>
          <w:lang w:val="ru-RU" w:eastAsia="ru-RU"/>
        </w:rPr>
        <w:br/>
        <w:t>обязанность супервайзера совершить определенное действие -&gt; ответственность за невыполнение (ненадлежащее выполнение) данной обязанности. То есть ответственность должна быть предусмотрена только за невыполнение обязанности (ненадлежащее выполнение).</w:t>
      </w:r>
    </w:p>
    <w:p w14:paraId="23C23870" w14:textId="77777777" w:rsidR="00C63DD6" w:rsidRPr="00C63DD6" w:rsidRDefault="00C63DD6" w:rsidP="00C63DD6">
      <w:pPr>
        <w:spacing w:before="100" w:beforeAutospacing="1" w:after="100" w:afterAutospacing="1" w:line="360" w:lineRule="auto"/>
        <w:rPr>
          <w:sz w:val="28"/>
          <w:szCs w:val="28"/>
          <w:lang w:val="ru-RU" w:eastAsia="ru-RU"/>
        </w:rPr>
      </w:pPr>
      <w:r w:rsidRPr="00C63DD6">
        <w:rPr>
          <w:sz w:val="28"/>
          <w:szCs w:val="28"/>
          <w:lang w:val="ru-RU" w:eastAsia="ru-RU"/>
        </w:rPr>
        <w:t xml:space="preserve">Гражданский кодекс (ст. 401) устанавливает, что лицо, </w:t>
      </w:r>
      <w:proofErr w:type="gramStart"/>
      <w:r w:rsidRPr="00C63DD6">
        <w:rPr>
          <w:sz w:val="28"/>
          <w:szCs w:val="28"/>
          <w:lang w:val="ru-RU" w:eastAsia="ru-RU"/>
        </w:rPr>
        <w:t>не исполнившее обязательство</w:t>
      </w:r>
      <w:proofErr w:type="gramEnd"/>
      <w:r w:rsidRPr="00C63DD6">
        <w:rPr>
          <w:sz w:val="28"/>
          <w:szCs w:val="28"/>
          <w:lang w:val="ru-RU" w:eastAsia="ru-RU"/>
        </w:rPr>
        <w:t xml:space="preserve">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14:paraId="6CFBE698" w14:textId="77777777" w:rsidR="00C63DD6" w:rsidRPr="00C63DD6" w:rsidRDefault="00C63DD6" w:rsidP="00C63DD6">
      <w:pPr>
        <w:spacing w:before="100" w:beforeAutospacing="1" w:after="100" w:afterAutospacing="1" w:line="360" w:lineRule="auto"/>
        <w:rPr>
          <w:sz w:val="28"/>
          <w:szCs w:val="28"/>
          <w:lang w:val="ru-RU" w:eastAsia="ru-RU"/>
        </w:rPr>
      </w:pPr>
      <w:r w:rsidRPr="00C63DD6">
        <w:rPr>
          <w:sz w:val="28"/>
          <w:szCs w:val="28"/>
          <w:lang w:val="ru-RU" w:eastAsia="ru-RU"/>
        </w:rPr>
        <w:t>Таким образом, исходя из общих норм закона, исполнитель при наличии своей вины будет нести ответственность за невыполнение им обязанностей, предусмотренных договором, и, в первую очередь, за отсутствие контроля или за упущение (</w:t>
      </w:r>
      <w:proofErr w:type="spellStart"/>
      <w:r w:rsidRPr="00C63DD6">
        <w:rPr>
          <w:sz w:val="28"/>
          <w:szCs w:val="28"/>
          <w:lang w:val="ru-RU" w:eastAsia="ru-RU"/>
        </w:rPr>
        <w:t>необнаружение</w:t>
      </w:r>
      <w:proofErr w:type="spellEnd"/>
      <w:r w:rsidRPr="00C63DD6">
        <w:rPr>
          <w:sz w:val="28"/>
          <w:szCs w:val="28"/>
          <w:lang w:val="ru-RU" w:eastAsia="ru-RU"/>
        </w:rPr>
        <w:t>) ненадлежащего выполнения работ подрядчиком.</w:t>
      </w:r>
    </w:p>
    <w:p w14:paraId="16CA411E" w14:textId="77777777" w:rsidR="00C63DD6" w:rsidRPr="00C63DD6" w:rsidRDefault="00C63DD6" w:rsidP="00C63DD6">
      <w:pPr>
        <w:spacing w:before="100" w:beforeAutospacing="1" w:after="100" w:afterAutospacing="1" w:line="360" w:lineRule="auto"/>
        <w:rPr>
          <w:sz w:val="28"/>
          <w:szCs w:val="28"/>
          <w:lang w:eastAsia="ru-RU"/>
        </w:rPr>
      </w:pPr>
      <w:r w:rsidRPr="00C63DD6">
        <w:rPr>
          <w:sz w:val="28"/>
          <w:szCs w:val="28"/>
          <w:lang w:val="ru-RU" w:eastAsia="ru-RU"/>
        </w:rPr>
        <w:t xml:space="preserve">Часто заказчик не намеренно, указывает на строгую обязанность исполнителя уплатить неустойку (пени, штраф). </w:t>
      </w:r>
      <w:proofErr w:type="spellStart"/>
      <w:r w:rsidRPr="00C63DD6">
        <w:rPr>
          <w:sz w:val="28"/>
          <w:szCs w:val="28"/>
          <w:lang w:eastAsia="ru-RU"/>
        </w:rPr>
        <w:t>Это</w:t>
      </w:r>
      <w:proofErr w:type="spellEnd"/>
      <w:r w:rsidRPr="00C63DD6">
        <w:rPr>
          <w:sz w:val="28"/>
          <w:szCs w:val="28"/>
          <w:lang w:eastAsia="ru-RU"/>
        </w:rPr>
        <w:t xml:space="preserve"> </w:t>
      </w:r>
      <w:proofErr w:type="spellStart"/>
      <w:r w:rsidRPr="00C63DD6">
        <w:rPr>
          <w:sz w:val="28"/>
          <w:szCs w:val="28"/>
          <w:lang w:eastAsia="ru-RU"/>
        </w:rPr>
        <w:t>выражается</w:t>
      </w:r>
      <w:proofErr w:type="spellEnd"/>
      <w:r w:rsidRPr="00C63DD6">
        <w:rPr>
          <w:sz w:val="28"/>
          <w:szCs w:val="28"/>
          <w:lang w:eastAsia="ru-RU"/>
        </w:rPr>
        <w:t xml:space="preserve"> в </w:t>
      </w:r>
      <w:proofErr w:type="spellStart"/>
      <w:r w:rsidRPr="00C63DD6">
        <w:rPr>
          <w:sz w:val="28"/>
          <w:szCs w:val="28"/>
          <w:lang w:eastAsia="ru-RU"/>
        </w:rPr>
        <w:t>таких</w:t>
      </w:r>
      <w:proofErr w:type="spellEnd"/>
      <w:r w:rsidRPr="00C63DD6">
        <w:rPr>
          <w:sz w:val="28"/>
          <w:szCs w:val="28"/>
          <w:lang w:eastAsia="ru-RU"/>
        </w:rPr>
        <w:t xml:space="preserve"> </w:t>
      </w:r>
      <w:proofErr w:type="spellStart"/>
      <w:r w:rsidRPr="00C63DD6">
        <w:rPr>
          <w:sz w:val="28"/>
          <w:szCs w:val="28"/>
          <w:lang w:eastAsia="ru-RU"/>
        </w:rPr>
        <w:t>формулировках</w:t>
      </w:r>
      <w:proofErr w:type="spellEnd"/>
      <w:r w:rsidRPr="00C63DD6">
        <w:rPr>
          <w:sz w:val="28"/>
          <w:szCs w:val="28"/>
          <w:lang w:eastAsia="ru-RU"/>
        </w:rPr>
        <w:t xml:space="preserve">, </w:t>
      </w:r>
      <w:proofErr w:type="spellStart"/>
      <w:r w:rsidRPr="00C63DD6">
        <w:rPr>
          <w:sz w:val="28"/>
          <w:szCs w:val="28"/>
          <w:lang w:eastAsia="ru-RU"/>
        </w:rPr>
        <w:t>как</w:t>
      </w:r>
      <w:proofErr w:type="spellEnd"/>
      <w:r w:rsidRPr="00C63DD6">
        <w:rPr>
          <w:sz w:val="28"/>
          <w:szCs w:val="28"/>
          <w:lang w:eastAsia="ru-RU"/>
        </w:rPr>
        <w:t>:</w:t>
      </w:r>
    </w:p>
    <w:p w14:paraId="6830E4F4" w14:textId="77777777" w:rsidR="00C63DD6" w:rsidRPr="00AC2CC8" w:rsidRDefault="00C63DD6" w:rsidP="00C63DD6">
      <w:pPr>
        <w:widowControl/>
        <w:numPr>
          <w:ilvl w:val="0"/>
          <w:numId w:val="17"/>
        </w:numPr>
        <w:spacing w:before="100" w:beforeAutospacing="1" w:after="100" w:afterAutospacing="1" w:line="360" w:lineRule="auto"/>
        <w:rPr>
          <w:sz w:val="28"/>
          <w:szCs w:val="28"/>
          <w:lang w:val="ru-RU" w:eastAsia="ru-RU"/>
        </w:rPr>
      </w:pPr>
      <w:r w:rsidRPr="00AC2CC8">
        <w:rPr>
          <w:iCs/>
          <w:sz w:val="28"/>
          <w:szCs w:val="28"/>
          <w:lang w:val="ru-RU" w:eastAsia="ru-RU"/>
        </w:rPr>
        <w:t>«По каждому выявленному случаю употребления алкогольных, наркотических, токсических, психотропных веществ работниками Исполнителя он уплачивает Заказчику штраф в размере 100 000 рублей».</w:t>
      </w:r>
    </w:p>
    <w:p w14:paraId="36CC424D" w14:textId="77777777" w:rsidR="00C63DD6" w:rsidRPr="00AC2CC8" w:rsidRDefault="00C63DD6" w:rsidP="00C63DD6">
      <w:pPr>
        <w:widowControl/>
        <w:numPr>
          <w:ilvl w:val="0"/>
          <w:numId w:val="17"/>
        </w:numPr>
        <w:spacing w:before="100" w:beforeAutospacing="1" w:after="100" w:afterAutospacing="1" w:line="360" w:lineRule="auto"/>
        <w:rPr>
          <w:sz w:val="28"/>
          <w:szCs w:val="28"/>
          <w:lang w:val="ru-RU" w:eastAsia="ru-RU"/>
        </w:rPr>
      </w:pPr>
      <w:r w:rsidRPr="00AC2CC8">
        <w:rPr>
          <w:iCs/>
          <w:sz w:val="28"/>
          <w:szCs w:val="28"/>
          <w:lang w:val="ru-RU" w:eastAsia="ru-RU"/>
        </w:rPr>
        <w:t>«Подрядчик несет ответственность и уплачивает Заказчику штраф в размере 5% от месячной стоимости оказанных услуг на скважине за каждый случай несвоевременного предоставления Заказчику ежесуточных рапортов и иных отчетов, извещений, уведомлений, предусмотренных настоящим Договором».</w:t>
      </w:r>
    </w:p>
    <w:p w14:paraId="55185FC2" w14:textId="77777777" w:rsidR="00C63DD6" w:rsidRPr="00C63DD6" w:rsidRDefault="00C63DD6" w:rsidP="00C63DD6">
      <w:pPr>
        <w:widowControl/>
        <w:numPr>
          <w:ilvl w:val="0"/>
          <w:numId w:val="17"/>
        </w:numPr>
        <w:spacing w:before="100" w:beforeAutospacing="1" w:after="100" w:afterAutospacing="1" w:line="360" w:lineRule="auto"/>
        <w:rPr>
          <w:sz w:val="28"/>
          <w:szCs w:val="28"/>
          <w:lang w:val="ru-RU" w:eastAsia="ru-RU"/>
        </w:rPr>
      </w:pPr>
      <w:r w:rsidRPr="00AC2CC8">
        <w:rPr>
          <w:iCs/>
          <w:sz w:val="28"/>
          <w:szCs w:val="28"/>
          <w:lang w:val="ru-RU" w:eastAsia="ru-RU"/>
        </w:rPr>
        <w:lastRenderedPageBreak/>
        <w:t xml:space="preserve">«Подрядчик несет ответственность за простои/дополнительные работы Бурового </w:t>
      </w:r>
      <w:proofErr w:type="spellStart"/>
      <w:r w:rsidRPr="00AC2CC8">
        <w:rPr>
          <w:iCs/>
          <w:sz w:val="28"/>
          <w:szCs w:val="28"/>
          <w:lang w:val="ru-RU" w:eastAsia="ru-RU"/>
        </w:rPr>
        <w:t>контрактора</w:t>
      </w:r>
      <w:proofErr w:type="spellEnd"/>
      <w:r w:rsidRPr="00AC2CC8">
        <w:rPr>
          <w:iCs/>
          <w:sz w:val="28"/>
          <w:szCs w:val="28"/>
          <w:lang w:val="ru-RU" w:eastAsia="ru-RU"/>
        </w:rPr>
        <w:t xml:space="preserve"> или Сервисной компании на скважине, вызванные невыполнением обязательств Подрядчика по Договору, и компенсирует Заказчику любые документально подтвержденные расходы, связанные с оплатой таких простоев/дополнительных работ, если они произошли в результате небрежности, грубой небрежности или противоправного действия/бездействия Подрядчика или работников </w:t>
      </w:r>
      <w:proofErr w:type="gramStart"/>
      <w:r w:rsidRPr="00AC2CC8">
        <w:rPr>
          <w:iCs/>
          <w:sz w:val="28"/>
          <w:szCs w:val="28"/>
          <w:lang w:val="ru-RU" w:eastAsia="ru-RU"/>
        </w:rPr>
        <w:t>Подрядчика»</w:t>
      </w:r>
      <w:r w:rsidR="002B163F">
        <w:rPr>
          <w:i/>
          <w:iCs/>
          <w:sz w:val="28"/>
          <w:szCs w:val="28"/>
          <w:vertAlign w:val="superscript"/>
          <w:lang w:val="ru-RU" w:eastAsia="ru-RU"/>
        </w:rPr>
        <w:t>[</w:t>
      </w:r>
      <w:proofErr w:type="gramEnd"/>
      <w:r w:rsidR="002B163F">
        <w:rPr>
          <w:i/>
          <w:iCs/>
          <w:sz w:val="28"/>
          <w:szCs w:val="28"/>
          <w:vertAlign w:val="superscript"/>
          <w:lang w:val="ru-RU" w:eastAsia="ru-RU"/>
        </w:rPr>
        <w:t>2]</w:t>
      </w:r>
    </w:p>
    <w:p w14:paraId="231E82E0" w14:textId="77777777" w:rsidR="006D0EA4" w:rsidRDefault="00C63DD6" w:rsidP="006D0EA4">
      <w:pPr>
        <w:spacing w:line="360" w:lineRule="auto"/>
        <w:rPr>
          <w:sz w:val="28"/>
          <w:szCs w:val="28"/>
          <w:lang w:val="ru-RU"/>
        </w:rPr>
      </w:pPr>
      <w:r w:rsidRPr="00C63DD6">
        <w:rPr>
          <w:iCs/>
          <w:sz w:val="28"/>
          <w:szCs w:val="28"/>
          <w:lang w:val="ru-RU" w:eastAsia="ru-RU"/>
        </w:rPr>
        <w:t>Из последних формулировок можно увидеть, что подрядчик берет на себя серьезную ответственность и может за это дорого поплатиться. Поэтому возникает потребность в создании автоматизированной системы планирования работ супервайзеров, чтобы защитить себя от штрафов за простои.</w:t>
      </w:r>
      <w:r>
        <w:rPr>
          <w:sz w:val="28"/>
          <w:szCs w:val="28"/>
          <w:lang w:val="ru-RU"/>
        </w:rPr>
        <w:br w:type="page"/>
      </w:r>
    </w:p>
    <w:p w14:paraId="648F8657" w14:textId="77777777" w:rsidR="006D0EA4" w:rsidRPr="006D0EA4" w:rsidRDefault="006D0EA4" w:rsidP="006D0EA4">
      <w:pPr>
        <w:pStyle w:val="1"/>
        <w:jc w:val="center"/>
        <w:rPr>
          <w:b w:val="0"/>
          <w:iCs/>
          <w:lang w:val="ru-RU" w:eastAsia="ru-RU"/>
        </w:rPr>
      </w:pPr>
      <w:bookmarkStart w:id="5" w:name="_Toc487102424"/>
      <w:bookmarkStart w:id="6" w:name="_Toc487188735"/>
      <w:r w:rsidRPr="006D0EA4">
        <w:rPr>
          <w:iCs/>
          <w:lang w:val="ru-RU" w:eastAsia="ru-RU"/>
        </w:rPr>
        <w:lastRenderedPageBreak/>
        <w:t>Цель работы</w:t>
      </w:r>
      <w:bookmarkEnd w:id="5"/>
      <w:bookmarkEnd w:id="6"/>
    </w:p>
    <w:p w14:paraId="7121B5EF" w14:textId="3B3B1260" w:rsidR="006D0EA4" w:rsidRDefault="006D0EA4" w:rsidP="006D0EA4">
      <w:pPr>
        <w:spacing w:before="100" w:beforeAutospacing="1" w:after="100" w:afterAutospacing="1" w:line="360" w:lineRule="auto"/>
        <w:rPr>
          <w:iCs/>
          <w:sz w:val="28"/>
          <w:szCs w:val="28"/>
          <w:lang w:val="ru-RU" w:eastAsia="ru-RU"/>
        </w:rPr>
      </w:pPr>
      <w:r w:rsidRPr="006D0EA4">
        <w:rPr>
          <w:b/>
          <w:iCs/>
          <w:sz w:val="28"/>
          <w:szCs w:val="28"/>
          <w:lang w:val="ru-RU" w:eastAsia="ru-RU"/>
        </w:rPr>
        <w:br/>
        <w:t>Цель работы</w:t>
      </w:r>
      <w:r w:rsidRPr="006D0EA4">
        <w:rPr>
          <w:iCs/>
          <w:sz w:val="28"/>
          <w:szCs w:val="28"/>
          <w:lang w:val="ru-RU" w:eastAsia="ru-RU"/>
        </w:rPr>
        <w:t xml:space="preserve">: создании макета автоматизированной системы планирования </w:t>
      </w:r>
      <w:r w:rsidR="007F23DE">
        <w:rPr>
          <w:iCs/>
          <w:sz w:val="28"/>
          <w:szCs w:val="28"/>
          <w:lang w:val="ru-RU" w:eastAsia="ru-RU"/>
        </w:rPr>
        <w:t>сервисных услуг</w:t>
      </w:r>
      <w:r w:rsidRPr="006D0EA4">
        <w:rPr>
          <w:iCs/>
          <w:sz w:val="28"/>
          <w:szCs w:val="28"/>
          <w:lang w:val="ru-RU" w:eastAsia="ru-RU"/>
        </w:rPr>
        <w:t xml:space="preserve"> работ супервайзеров.</w:t>
      </w:r>
    </w:p>
    <w:p w14:paraId="354D751B" w14:textId="77777777" w:rsidR="006D0EA4" w:rsidRDefault="006D0EA4">
      <w:pPr>
        <w:rPr>
          <w:iCs/>
          <w:sz w:val="28"/>
          <w:szCs w:val="28"/>
          <w:lang w:val="ru-RU" w:eastAsia="ru-RU"/>
        </w:rPr>
      </w:pPr>
      <w:r>
        <w:rPr>
          <w:iCs/>
          <w:sz w:val="28"/>
          <w:szCs w:val="28"/>
          <w:lang w:val="ru-RU" w:eastAsia="ru-RU"/>
        </w:rPr>
        <w:br w:type="page"/>
      </w:r>
    </w:p>
    <w:p w14:paraId="77925A35" w14:textId="77777777" w:rsidR="006D0EA4" w:rsidRPr="006D0EA4" w:rsidRDefault="006D0EA4" w:rsidP="006D0EA4">
      <w:pPr>
        <w:pStyle w:val="1"/>
        <w:spacing w:line="360" w:lineRule="auto"/>
        <w:jc w:val="center"/>
        <w:rPr>
          <w:b w:val="0"/>
          <w:lang w:val="ru-RU"/>
        </w:rPr>
      </w:pPr>
      <w:bookmarkStart w:id="7" w:name="_Toc487102425"/>
      <w:bookmarkStart w:id="8" w:name="_Toc487188736"/>
      <w:r w:rsidRPr="006D0EA4">
        <w:rPr>
          <w:lang w:val="ru-RU"/>
        </w:rPr>
        <w:lastRenderedPageBreak/>
        <w:t>Теоретическо-практическая часть</w:t>
      </w:r>
      <w:bookmarkEnd w:id="7"/>
      <w:bookmarkEnd w:id="8"/>
    </w:p>
    <w:p w14:paraId="449B9572" w14:textId="77777777" w:rsidR="006D0EA4" w:rsidRPr="006D0EA4" w:rsidRDefault="006D0EA4" w:rsidP="006D0EA4">
      <w:pPr>
        <w:spacing w:line="360" w:lineRule="auto"/>
        <w:rPr>
          <w:sz w:val="28"/>
          <w:szCs w:val="28"/>
          <w:lang w:val="ru-RU"/>
        </w:rPr>
      </w:pPr>
      <w:r w:rsidRPr="006D0EA4">
        <w:rPr>
          <w:sz w:val="28"/>
          <w:szCs w:val="28"/>
          <w:lang w:val="ru-RU"/>
        </w:rPr>
        <w:t>1.Моя работа началась с выбора подходящей архитектуры, с учетом требований функциональности и безопасности заказчика</w:t>
      </w:r>
    </w:p>
    <w:p w14:paraId="1FC1095D" w14:textId="77777777" w:rsidR="006D0EA4" w:rsidRPr="00B15427" w:rsidRDefault="006D0EA4" w:rsidP="006D0EA4">
      <w:pPr>
        <w:pStyle w:val="2"/>
        <w:spacing w:line="360" w:lineRule="auto"/>
        <w:jc w:val="center"/>
      </w:pPr>
      <w:bookmarkStart w:id="9" w:name="_Toc487102426"/>
      <w:bookmarkStart w:id="10" w:name="_Toc487188737"/>
      <w:proofErr w:type="spellStart"/>
      <w:r w:rsidRPr="00B15427">
        <w:t>Требования</w:t>
      </w:r>
      <w:proofErr w:type="spellEnd"/>
      <w:r w:rsidRPr="00B15427">
        <w:t xml:space="preserve"> </w:t>
      </w:r>
      <w:proofErr w:type="spellStart"/>
      <w:r w:rsidRPr="00B15427">
        <w:t>заказчика</w:t>
      </w:r>
      <w:proofErr w:type="spellEnd"/>
      <w:r w:rsidRPr="00B15427">
        <w:t xml:space="preserve"> </w:t>
      </w:r>
      <w:r>
        <w:t xml:space="preserve">к </w:t>
      </w:r>
      <w:proofErr w:type="spellStart"/>
      <w:r>
        <w:t>системе</w:t>
      </w:r>
      <w:bookmarkEnd w:id="9"/>
      <w:bookmarkEnd w:id="10"/>
      <w:proofErr w:type="spellEnd"/>
    </w:p>
    <w:p w14:paraId="4B90EB2F" w14:textId="77777777" w:rsidR="006D0EA4" w:rsidRPr="006D0EA4" w:rsidRDefault="006D0EA4" w:rsidP="006D0EA4">
      <w:pPr>
        <w:pStyle w:val="a4"/>
        <w:widowControl/>
        <w:numPr>
          <w:ilvl w:val="0"/>
          <w:numId w:val="18"/>
        </w:numPr>
        <w:spacing w:after="200" w:line="360" w:lineRule="auto"/>
        <w:contextualSpacing/>
        <w:rPr>
          <w:sz w:val="28"/>
          <w:szCs w:val="28"/>
          <w:lang w:val="ru-RU"/>
        </w:rPr>
      </w:pPr>
      <w:r w:rsidRPr="006D0EA4">
        <w:rPr>
          <w:sz w:val="28"/>
          <w:szCs w:val="28"/>
          <w:lang w:val="ru-RU"/>
        </w:rPr>
        <w:t xml:space="preserve">Каждый супервайзер должен иметь свой личный кабинет на </w:t>
      </w:r>
      <w:r w:rsidRPr="00B15427">
        <w:rPr>
          <w:sz w:val="28"/>
          <w:szCs w:val="28"/>
        </w:rPr>
        <w:t>web</w:t>
      </w:r>
      <w:r w:rsidRPr="006D0EA4">
        <w:rPr>
          <w:sz w:val="28"/>
          <w:szCs w:val="28"/>
          <w:lang w:val="ru-RU"/>
        </w:rPr>
        <w:t xml:space="preserve">-портале службы </w:t>
      </w:r>
      <w:proofErr w:type="spellStart"/>
      <w:r w:rsidRPr="006D0EA4">
        <w:rPr>
          <w:sz w:val="28"/>
          <w:szCs w:val="28"/>
          <w:lang w:val="ru-RU"/>
        </w:rPr>
        <w:t>супервайзинга</w:t>
      </w:r>
      <w:proofErr w:type="spellEnd"/>
      <w:r w:rsidRPr="006D0EA4">
        <w:rPr>
          <w:sz w:val="28"/>
          <w:szCs w:val="28"/>
          <w:lang w:val="ru-RU"/>
        </w:rPr>
        <w:t>, в котором ему должны быть доступны следующие функции:</w:t>
      </w:r>
    </w:p>
    <w:p w14:paraId="119B3EF9" w14:textId="77777777" w:rsidR="006D0EA4" w:rsidRPr="006D0EA4" w:rsidRDefault="006D0EA4" w:rsidP="006D0EA4">
      <w:pPr>
        <w:pStyle w:val="a4"/>
        <w:widowControl/>
        <w:numPr>
          <w:ilvl w:val="0"/>
          <w:numId w:val="19"/>
        </w:numPr>
        <w:spacing w:after="200" w:line="360" w:lineRule="auto"/>
        <w:contextualSpacing/>
        <w:rPr>
          <w:sz w:val="28"/>
          <w:szCs w:val="28"/>
          <w:lang w:val="ru-RU"/>
        </w:rPr>
      </w:pPr>
      <w:r w:rsidRPr="006D0EA4">
        <w:rPr>
          <w:sz w:val="28"/>
          <w:szCs w:val="28"/>
          <w:lang w:val="ru-RU"/>
        </w:rPr>
        <w:t>Получение уведомлений о следующем объекте вахты в виде графического календаря.</w:t>
      </w:r>
    </w:p>
    <w:p w14:paraId="0BCB8238" w14:textId="77777777" w:rsidR="006D0EA4" w:rsidRPr="006D0EA4" w:rsidRDefault="006D0EA4" w:rsidP="006D0EA4">
      <w:pPr>
        <w:pStyle w:val="a4"/>
        <w:widowControl/>
        <w:numPr>
          <w:ilvl w:val="0"/>
          <w:numId w:val="19"/>
        </w:numPr>
        <w:spacing w:after="200" w:line="360" w:lineRule="auto"/>
        <w:contextualSpacing/>
        <w:rPr>
          <w:sz w:val="28"/>
          <w:szCs w:val="28"/>
          <w:lang w:val="ru-RU"/>
        </w:rPr>
      </w:pPr>
      <w:r w:rsidRPr="006D0EA4">
        <w:rPr>
          <w:sz w:val="28"/>
          <w:szCs w:val="28"/>
          <w:lang w:val="ru-RU"/>
        </w:rPr>
        <w:t>Доступ к проездным документам в электронном виде.</w:t>
      </w:r>
    </w:p>
    <w:p w14:paraId="194F54D2" w14:textId="77777777" w:rsidR="006D0EA4" w:rsidRPr="006D0EA4" w:rsidRDefault="006D0EA4" w:rsidP="006D0EA4">
      <w:pPr>
        <w:pStyle w:val="a4"/>
        <w:widowControl/>
        <w:numPr>
          <w:ilvl w:val="0"/>
          <w:numId w:val="19"/>
        </w:numPr>
        <w:spacing w:after="200" w:line="360" w:lineRule="auto"/>
        <w:contextualSpacing/>
        <w:rPr>
          <w:sz w:val="28"/>
          <w:szCs w:val="28"/>
          <w:lang w:val="ru-RU"/>
        </w:rPr>
      </w:pPr>
      <w:r w:rsidRPr="006D0EA4">
        <w:rPr>
          <w:sz w:val="28"/>
          <w:szCs w:val="28"/>
          <w:lang w:val="ru-RU"/>
        </w:rPr>
        <w:t>Возможность пополнять, изменять свою анкету (личные данные, данные об опыте и прочее)</w:t>
      </w:r>
    </w:p>
    <w:p w14:paraId="1375B1CA" w14:textId="77777777" w:rsidR="006D0EA4" w:rsidRPr="006D0EA4" w:rsidRDefault="006D0EA4" w:rsidP="006D0EA4">
      <w:pPr>
        <w:pStyle w:val="a4"/>
        <w:widowControl/>
        <w:numPr>
          <w:ilvl w:val="0"/>
          <w:numId w:val="19"/>
        </w:numPr>
        <w:spacing w:after="200" w:line="360" w:lineRule="auto"/>
        <w:contextualSpacing/>
        <w:rPr>
          <w:sz w:val="28"/>
          <w:szCs w:val="28"/>
          <w:lang w:val="ru-RU"/>
        </w:rPr>
      </w:pPr>
      <w:r w:rsidRPr="006D0EA4">
        <w:rPr>
          <w:sz w:val="28"/>
          <w:szCs w:val="28"/>
          <w:lang w:val="ru-RU"/>
        </w:rPr>
        <w:t>Доступ к документам по сервисному договору (шаблоны отчетов, акты выполненных работ) с возможностью загрузки своих отчетов</w:t>
      </w:r>
    </w:p>
    <w:p w14:paraId="25326063" w14:textId="77777777" w:rsidR="006D0EA4" w:rsidRPr="006D0EA4" w:rsidRDefault="006D0EA4" w:rsidP="006D0EA4">
      <w:pPr>
        <w:pStyle w:val="a4"/>
        <w:widowControl/>
        <w:numPr>
          <w:ilvl w:val="0"/>
          <w:numId w:val="19"/>
        </w:numPr>
        <w:spacing w:after="200" w:line="360" w:lineRule="auto"/>
        <w:contextualSpacing/>
        <w:rPr>
          <w:sz w:val="28"/>
          <w:szCs w:val="28"/>
          <w:lang w:val="ru-RU"/>
        </w:rPr>
      </w:pPr>
      <w:r w:rsidRPr="006D0EA4">
        <w:rPr>
          <w:sz w:val="28"/>
          <w:szCs w:val="28"/>
          <w:lang w:val="ru-RU"/>
        </w:rPr>
        <w:t>Возможность пройти удаленное тестирование (по ТБ, по повышению квалификации, и пр.)</w:t>
      </w:r>
    </w:p>
    <w:p w14:paraId="18A86CD1" w14:textId="77777777" w:rsidR="006D0EA4" w:rsidRPr="006D0EA4" w:rsidRDefault="006D0EA4" w:rsidP="006D0EA4">
      <w:pPr>
        <w:pStyle w:val="a4"/>
        <w:widowControl/>
        <w:numPr>
          <w:ilvl w:val="0"/>
          <w:numId w:val="19"/>
        </w:numPr>
        <w:spacing w:after="200" w:line="360" w:lineRule="auto"/>
        <w:contextualSpacing/>
        <w:rPr>
          <w:sz w:val="28"/>
          <w:szCs w:val="28"/>
          <w:lang w:val="ru-RU"/>
        </w:rPr>
      </w:pPr>
      <w:r w:rsidRPr="006D0EA4">
        <w:rPr>
          <w:sz w:val="28"/>
          <w:szCs w:val="28"/>
          <w:lang w:val="ru-RU"/>
        </w:rPr>
        <w:t>Доступ к личному кабинету должен осуществляться через сеть Интернет, с применением протоколов шифрования</w:t>
      </w:r>
    </w:p>
    <w:p w14:paraId="10633FE8" w14:textId="77777777" w:rsidR="006D0EA4" w:rsidRPr="006D0EA4" w:rsidRDefault="006D0EA4" w:rsidP="006D0EA4">
      <w:pPr>
        <w:pStyle w:val="a4"/>
        <w:widowControl/>
        <w:numPr>
          <w:ilvl w:val="0"/>
          <w:numId w:val="19"/>
        </w:numPr>
        <w:spacing w:after="200" w:line="360" w:lineRule="auto"/>
        <w:contextualSpacing/>
        <w:rPr>
          <w:sz w:val="28"/>
          <w:szCs w:val="28"/>
          <w:lang w:val="ru-RU"/>
        </w:rPr>
      </w:pPr>
      <w:r w:rsidRPr="006D0EA4">
        <w:rPr>
          <w:sz w:val="28"/>
          <w:szCs w:val="28"/>
          <w:lang w:val="ru-RU"/>
        </w:rPr>
        <w:t xml:space="preserve">Клиентское рабочее место должно быть реализовано с применением </w:t>
      </w:r>
      <w:r w:rsidRPr="00B15427">
        <w:rPr>
          <w:sz w:val="28"/>
          <w:szCs w:val="28"/>
        </w:rPr>
        <w:t>Web</w:t>
      </w:r>
      <w:r w:rsidRPr="006D0EA4">
        <w:rPr>
          <w:sz w:val="28"/>
          <w:szCs w:val="28"/>
          <w:lang w:val="ru-RU"/>
        </w:rPr>
        <w:t xml:space="preserve"> технологий и работать на любой операционной системе (</w:t>
      </w:r>
      <w:r w:rsidRPr="00B15427">
        <w:rPr>
          <w:sz w:val="28"/>
          <w:szCs w:val="28"/>
        </w:rPr>
        <w:t>Windows</w:t>
      </w:r>
      <w:r w:rsidRPr="006D0EA4">
        <w:rPr>
          <w:sz w:val="28"/>
          <w:szCs w:val="28"/>
          <w:lang w:val="ru-RU"/>
        </w:rPr>
        <w:t xml:space="preserve">, </w:t>
      </w:r>
      <w:r w:rsidRPr="00B15427">
        <w:rPr>
          <w:sz w:val="28"/>
          <w:szCs w:val="28"/>
        </w:rPr>
        <w:t>iOS</w:t>
      </w:r>
      <w:r w:rsidRPr="006D0EA4">
        <w:rPr>
          <w:sz w:val="28"/>
          <w:szCs w:val="28"/>
          <w:lang w:val="ru-RU"/>
        </w:rPr>
        <w:t xml:space="preserve">, </w:t>
      </w:r>
      <w:r w:rsidRPr="00B15427">
        <w:rPr>
          <w:sz w:val="28"/>
          <w:szCs w:val="28"/>
        </w:rPr>
        <w:t>Android</w:t>
      </w:r>
      <w:r w:rsidRPr="006D0EA4">
        <w:rPr>
          <w:sz w:val="28"/>
          <w:szCs w:val="28"/>
          <w:lang w:val="ru-RU"/>
        </w:rPr>
        <w:t xml:space="preserve">, </w:t>
      </w:r>
      <w:r w:rsidRPr="00B15427">
        <w:rPr>
          <w:sz w:val="28"/>
          <w:szCs w:val="28"/>
        </w:rPr>
        <w:t>Linux</w:t>
      </w:r>
      <w:r w:rsidRPr="006D0EA4">
        <w:rPr>
          <w:sz w:val="28"/>
          <w:szCs w:val="28"/>
          <w:lang w:val="ru-RU"/>
        </w:rPr>
        <w:t xml:space="preserve">) с использованием следующих браузеров </w:t>
      </w:r>
      <w:r w:rsidRPr="00B15427">
        <w:rPr>
          <w:sz w:val="28"/>
          <w:szCs w:val="28"/>
        </w:rPr>
        <w:t>IE</w:t>
      </w:r>
      <w:r w:rsidRPr="006D0EA4">
        <w:rPr>
          <w:sz w:val="28"/>
          <w:szCs w:val="28"/>
          <w:lang w:val="ru-RU"/>
        </w:rPr>
        <w:t xml:space="preserve">11, </w:t>
      </w:r>
      <w:r w:rsidRPr="00B15427">
        <w:rPr>
          <w:sz w:val="28"/>
          <w:szCs w:val="28"/>
        </w:rPr>
        <w:t>Chrome</w:t>
      </w:r>
      <w:r w:rsidRPr="006D0EA4">
        <w:rPr>
          <w:sz w:val="28"/>
          <w:szCs w:val="28"/>
          <w:lang w:val="ru-RU"/>
        </w:rPr>
        <w:t xml:space="preserve">, </w:t>
      </w:r>
      <w:r w:rsidRPr="00B15427">
        <w:rPr>
          <w:sz w:val="28"/>
          <w:szCs w:val="28"/>
        </w:rPr>
        <w:t>Safari</w:t>
      </w:r>
      <w:r w:rsidRPr="006D0EA4">
        <w:rPr>
          <w:sz w:val="28"/>
          <w:szCs w:val="28"/>
          <w:lang w:val="ru-RU"/>
        </w:rPr>
        <w:t xml:space="preserve">, </w:t>
      </w:r>
      <w:proofErr w:type="spellStart"/>
      <w:r w:rsidRPr="00B15427">
        <w:rPr>
          <w:sz w:val="28"/>
          <w:szCs w:val="28"/>
        </w:rPr>
        <w:t>FireFox</w:t>
      </w:r>
      <w:proofErr w:type="spellEnd"/>
      <w:r w:rsidRPr="006D0EA4">
        <w:rPr>
          <w:sz w:val="28"/>
          <w:szCs w:val="28"/>
          <w:lang w:val="ru-RU"/>
        </w:rPr>
        <w:t xml:space="preserve">. </w:t>
      </w:r>
    </w:p>
    <w:p w14:paraId="4A9760AD" w14:textId="77777777" w:rsidR="006D0EA4" w:rsidRPr="006D0EA4" w:rsidRDefault="006D0EA4" w:rsidP="006D0EA4">
      <w:pPr>
        <w:pStyle w:val="a4"/>
        <w:widowControl/>
        <w:numPr>
          <w:ilvl w:val="0"/>
          <w:numId w:val="19"/>
        </w:numPr>
        <w:spacing w:after="200" w:line="360" w:lineRule="auto"/>
        <w:contextualSpacing/>
        <w:rPr>
          <w:sz w:val="28"/>
          <w:szCs w:val="28"/>
          <w:lang w:val="ru-RU"/>
        </w:rPr>
      </w:pPr>
      <w:r w:rsidRPr="006D0EA4">
        <w:rPr>
          <w:sz w:val="28"/>
          <w:szCs w:val="28"/>
          <w:lang w:val="ru-RU"/>
        </w:rPr>
        <w:t xml:space="preserve">Доступ к системе должен быть осуществлен по гибридной схеме – для сотрудников в офисе (диспетчер, руководитель, администратор) используя </w:t>
      </w:r>
      <w:r w:rsidRPr="00B15427">
        <w:rPr>
          <w:sz w:val="28"/>
          <w:szCs w:val="28"/>
        </w:rPr>
        <w:t>Windows</w:t>
      </w:r>
      <w:r w:rsidRPr="006D0EA4">
        <w:rPr>
          <w:sz w:val="28"/>
          <w:szCs w:val="28"/>
          <w:lang w:val="ru-RU"/>
        </w:rPr>
        <w:t xml:space="preserve"> аутентификацию, а для удаленных сотрудников (супервайзеров) </w:t>
      </w:r>
      <w:r w:rsidRPr="00B15427">
        <w:rPr>
          <w:sz w:val="28"/>
          <w:szCs w:val="28"/>
        </w:rPr>
        <w:t>Forms</w:t>
      </w:r>
      <w:r w:rsidRPr="006D0EA4">
        <w:rPr>
          <w:sz w:val="28"/>
          <w:szCs w:val="28"/>
          <w:lang w:val="ru-RU"/>
        </w:rPr>
        <w:t xml:space="preserve"> авторизацию. </w:t>
      </w:r>
    </w:p>
    <w:p w14:paraId="44989843" w14:textId="1E256C53" w:rsidR="009F7801" w:rsidRDefault="006D0EA4" w:rsidP="009F7801">
      <w:pPr>
        <w:pStyle w:val="a4"/>
        <w:widowControl/>
        <w:numPr>
          <w:ilvl w:val="0"/>
          <w:numId w:val="18"/>
        </w:numPr>
        <w:spacing w:after="200" w:line="360" w:lineRule="auto"/>
        <w:contextualSpacing/>
        <w:rPr>
          <w:sz w:val="28"/>
          <w:szCs w:val="28"/>
          <w:lang w:val="ru-RU"/>
        </w:rPr>
      </w:pPr>
      <w:r w:rsidRPr="006D0EA4">
        <w:rPr>
          <w:sz w:val="28"/>
          <w:szCs w:val="28"/>
          <w:lang w:val="ru-RU"/>
        </w:rPr>
        <w:t xml:space="preserve">Инженер служб </w:t>
      </w:r>
      <w:proofErr w:type="spellStart"/>
      <w:r w:rsidRPr="006D0EA4">
        <w:rPr>
          <w:sz w:val="28"/>
          <w:szCs w:val="28"/>
          <w:lang w:val="ru-RU"/>
        </w:rPr>
        <w:t>супервайзинга</w:t>
      </w:r>
      <w:proofErr w:type="spellEnd"/>
      <w:r w:rsidRPr="006D0EA4">
        <w:rPr>
          <w:sz w:val="28"/>
          <w:szCs w:val="28"/>
          <w:lang w:val="ru-RU"/>
        </w:rPr>
        <w:t xml:space="preserve"> (диспетчер) должен получить доступ к модулю планирования работ персонала, который должен иметь следующую функциональность:</w:t>
      </w:r>
    </w:p>
    <w:p w14:paraId="1CB98013" w14:textId="27596E90" w:rsidR="009F7801" w:rsidRDefault="00354FA1" w:rsidP="009F7801">
      <w:pPr>
        <w:pStyle w:val="a4"/>
        <w:widowControl/>
        <w:numPr>
          <w:ilvl w:val="0"/>
          <w:numId w:val="28"/>
        </w:numPr>
        <w:spacing w:after="200" w:line="360" w:lineRule="auto"/>
        <w:contextualSpacing/>
        <w:rPr>
          <w:sz w:val="28"/>
          <w:szCs w:val="28"/>
          <w:lang w:val="ru-RU"/>
        </w:rPr>
      </w:pPr>
      <w:r>
        <w:rPr>
          <w:sz w:val="28"/>
          <w:szCs w:val="28"/>
          <w:lang w:val="ru-RU"/>
        </w:rPr>
        <w:lastRenderedPageBreak/>
        <w:t xml:space="preserve">Возможность добавления нового пользователя, редактирования, удаления </w:t>
      </w:r>
    </w:p>
    <w:p w14:paraId="462FA2E9" w14:textId="248EDD3C" w:rsidR="00383E0D" w:rsidRDefault="00383E0D" w:rsidP="009F7801">
      <w:pPr>
        <w:pStyle w:val="a4"/>
        <w:widowControl/>
        <w:numPr>
          <w:ilvl w:val="0"/>
          <w:numId w:val="28"/>
        </w:numPr>
        <w:spacing w:after="200" w:line="360" w:lineRule="auto"/>
        <w:contextualSpacing/>
        <w:rPr>
          <w:sz w:val="28"/>
          <w:szCs w:val="28"/>
          <w:lang w:val="ru-RU"/>
        </w:rPr>
      </w:pPr>
      <w:r>
        <w:rPr>
          <w:sz w:val="28"/>
          <w:szCs w:val="28"/>
          <w:lang w:val="ru-RU"/>
        </w:rPr>
        <w:t>Добавление проездных документов в личный кабинет супервайзера.</w:t>
      </w:r>
    </w:p>
    <w:p w14:paraId="2FADA23A" w14:textId="24FB08EC" w:rsidR="00383E0D" w:rsidRDefault="00383E0D" w:rsidP="009F7801">
      <w:pPr>
        <w:pStyle w:val="a4"/>
        <w:widowControl/>
        <w:numPr>
          <w:ilvl w:val="0"/>
          <w:numId w:val="28"/>
        </w:numPr>
        <w:spacing w:after="200" w:line="360" w:lineRule="auto"/>
        <w:contextualSpacing/>
        <w:rPr>
          <w:sz w:val="28"/>
          <w:szCs w:val="28"/>
          <w:lang w:val="ru-RU"/>
        </w:rPr>
      </w:pPr>
      <w:r>
        <w:rPr>
          <w:sz w:val="28"/>
          <w:szCs w:val="28"/>
          <w:lang w:val="ru-RU"/>
        </w:rPr>
        <w:t>Ведение НСИ.</w:t>
      </w:r>
    </w:p>
    <w:p w14:paraId="452142B5" w14:textId="047DAB7E" w:rsidR="00383E0D" w:rsidRPr="00383E0D" w:rsidRDefault="00383E0D" w:rsidP="006251CD">
      <w:pPr>
        <w:pStyle w:val="a4"/>
        <w:widowControl/>
        <w:numPr>
          <w:ilvl w:val="0"/>
          <w:numId w:val="28"/>
        </w:numPr>
        <w:spacing w:after="200" w:line="360" w:lineRule="auto"/>
        <w:ind w:left="1080"/>
        <w:contextualSpacing/>
        <w:rPr>
          <w:sz w:val="28"/>
          <w:szCs w:val="28"/>
          <w:lang w:val="ru-RU"/>
        </w:rPr>
      </w:pPr>
      <w:r w:rsidRPr="00383E0D">
        <w:rPr>
          <w:sz w:val="28"/>
          <w:szCs w:val="28"/>
          <w:lang w:val="ru-RU"/>
        </w:rPr>
        <w:t>Календарное планирование вахт на объектах заказчика с возможным подбором персонала.</w:t>
      </w:r>
    </w:p>
    <w:p w14:paraId="4D9211A3" w14:textId="01A471DE" w:rsidR="00383E0D" w:rsidRDefault="00383E0D" w:rsidP="009F7801">
      <w:pPr>
        <w:pStyle w:val="a4"/>
        <w:widowControl/>
        <w:numPr>
          <w:ilvl w:val="0"/>
          <w:numId w:val="28"/>
        </w:numPr>
        <w:spacing w:after="200" w:line="360" w:lineRule="auto"/>
        <w:contextualSpacing/>
        <w:rPr>
          <w:sz w:val="28"/>
          <w:szCs w:val="28"/>
          <w:lang w:val="ru-RU"/>
        </w:rPr>
      </w:pPr>
      <w:r>
        <w:rPr>
          <w:sz w:val="28"/>
          <w:szCs w:val="28"/>
          <w:lang w:val="ru-RU"/>
        </w:rPr>
        <w:t>Контроль за отчетной информацией по завершению работы супервайзера (акты, отчеты)</w:t>
      </w:r>
    </w:p>
    <w:p w14:paraId="7AF77084" w14:textId="12F9E550" w:rsidR="00383E0D" w:rsidRPr="009F7801" w:rsidRDefault="00383E0D" w:rsidP="009F7801">
      <w:pPr>
        <w:pStyle w:val="a4"/>
        <w:widowControl/>
        <w:numPr>
          <w:ilvl w:val="0"/>
          <w:numId w:val="28"/>
        </w:numPr>
        <w:spacing w:after="200" w:line="360" w:lineRule="auto"/>
        <w:contextualSpacing/>
        <w:rPr>
          <w:sz w:val="28"/>
          <w:szCs w:val="28"/>
          <w:lang w:val="ru-RU"/>
        </w:rPr>
      </w:pPr>
      <w:r>
        <w:rPr>
          <w:sz w:val="28"/>
          <w:szCs w:val="28"/>
          <w:lang w:val="ru-RU"/>
        </w:rPr>
        <w:t xml:space="preserve">Ведение рейтинга сотрудников исходя из некоторой модели </w:t>
      </w:r>
      <w:r>
        <w:rPr>
          <w:sz w:val="28"/>
          <w:szCs w:val="28"/>
        </w:rPr>
        <w:t>KPI</w:t>
      </w:r>
      <w:r w:rsidRPr="00383E0D">
        <w:rPr>
          <w:sz w:val="28"/>
          <w:szCs w:val="28"/>
          <w:lang w:val="ru-RU"/>
        </w:rPr>
        <w:t>.</w:t>
      </w:r>
    </w:p>
    <w:p w14:paraId="2D24B68F" w14:textId="17DEE73C" w:rsidR="006D0EA4" w:rsidRPr="006D0EA4" w:rsidRDefault="00383E0D" w:rsidP="006D0EA4">
      <w:pPr>
        <w:pStyle w:val="a4"/>
        <w:spacing w:line="360" w:lineRule="auto"/>
        <w:rPr>
          <w:sz w:val="28"/>
          <w:szCs w:val="28"/>
          <w:lang w:val="ru-RU"/>
        </w:rPr>
      </w:pPr>
      <w:r>
        <w:rPr>
          <w:sz w:val="28"/>
          <w:szCs w:val="28"/>
          <w:lang w:val="ru-RU"/>
        </w:rPr>
        <w:t xml:space="preserve"> </w:t>
      </w:r>
    </w:p>
    <w:p w14:paraId="12D88FC4" w14:textId="1F7E114D" w:rsidR="006D0EA4" w:rsidRPr="00CD4F04" w:rsidRDefault="006D0EA4" w:rsidP="00CD4F04">
      <w:pPr>
        <w:spacing w:line="360" w:lineRule="auto"/>
        <w:rPr>
          <w:sz w:val="28"/>
          <w:szCs w:val="28"/>
        </w:rPr>
      </w:pPr>
      <w:r w:rsidRPr="00CD4F04">
        <w:rPr>
          <w:sz w:val="28"/>
          <w:szCs w:val="28"/>
          <w:lang w:val="ru-RU"/>
        </w:rPr>
        <w:t>2. Мне необходимо было подобрать математические методы решения, поставленной задачи. Я решил использовать линейное программирование. За основу была взята транспортная задача. Ниже я приведу всю теорию, которая мне необходима для ее решения</w:t>
      </w:r>
      <w:r w:rsidR="00BF3DAB" w:rsidRPr="00CD4F04">
        <w:rPr>
          <w:sz w:val="28"/>
          <w:szCs w:val="28"/>
          <w:lang w:val="ru-RU"/>
        </w:rPr>
        <w:t>:</w:t>
      </w:r>
    </w:p>
    <w:p w14:paraId="191010D9" w14:textId="77777777" w:rsidR="006D0EA4" w:rsidRPr="006D0EA4" w:rsidRDefault="006D0EA4" w:rsidP="006D0EA4">
      <w:pPr>
        <w:spacing w:before="100" w:beforeAutospacing="1" w:after="100" w:afterAutospacing="1" w:line="360" w:lineRule="auto"/>
        <w:jc w:val="center"/>
        <w:rPr>
          <w:b/>
          <w:iCs/>
          <w:sz w:val="28"/>
          <w:szCs w:val="28"/>
          <w:lang w:val="ru-RU" w:eastAsia="ru-RU"/>
        </w:rPr>
      </w:pPr>
    </w:p>
    <w:p w14:paraId="2D79E9B9" w14:textId="77777777" w:rsidR="00C63DD6" w:rsidRPr="006D0EA4" w:rsidRDefault="00C63DD6" w:rsidP="006D0EA4">
      <w:pPr>
        <w:spacing w:line="360" w:lineRule="auto"/>
        <w:rPr>
          <w:sz w:val="28"/>
          <w:szCs w:val="28"/>
          <w:lang w:val="ru-RU"/>
        </w:rPr>
        <w:sectPr w:rsidR="00C63DD6" w:rsidRPr="006D0EA4" w:rsidSect="00C63DD6">
          <w:headerReference w:type="default" r:id="rId11"/>
          <w:footerReference w:type="default" r:id="rId12"/>
          <w:headerReference w:type="first" r:id="rId13"/>
          <w:type w:val="continuous"/>
          <w:pgSz w:w="11910" w:h="16840"/>
          <w:pgMar w:top="1580" w:right="740" w:bottom="980" w:left="1600" w:header="720" w:footer="799" w:gutter="0"/>
          <w:pgNumType w:start="1"/>
          <w:cols w:space="720"/>
          <w:titlePg/>
          <w:docGrid w:linePitch="299"/>
        </w:sectPr>
      </w:pPr>
    </w:p>
    <w:p w14:paraId="3908168E" w14:textId="77777777" w:rsidR="00F91A30" w:rsidRPr="00C63DD6" w:rsidRDefault="006D0EA4" w:rsidP="006D0EA4">
      <w:pPr>
        <w:pStyle w:val="2"/>
        <w:jc w:val="center"/>
        <w:rPr>
          <w:lang w:val="ru-RU"/>
        </w:rPr>
      </w:pPr>
      <w:bookmarkStart w:id="11" w:name="_Toc487188738"/>
      <w:r>
        <w:rPr>
          <w:lang w:val="ru-RU"/>
        </w:rPr>
        <w:lastRenderedPageBreak/>
        <w:t>Линейное программирование</w:t>
      </w:r>
      <w:bookmarkEnd w:id="11"/>
    </w:p>
    <w:p w14:paraId="06560FD8" w14:textId="77777777" w:rsidR="00F91A30" w:rsidRPr="00C63DD6" w:rsidRDefault="00F91A30">
      <w:pPr>
        <w:pStyle w:val="a3"/>
        <w:spacing w:before="2"/>
        <w:ind w:left="0"/>
        <w:rPr>
          <w:b/>
          <w:sz w:val="29"/>
          <w:lang w:val="ru-RU"/>
        </w:rPr>
      </w:pPr>
    </w:p>
    <w:p w14:paraId="2EAA852C" w14:textId="77777777" w:rsidR="00F91A30" w:rsidRPr="00C63DD6" w:rsidRDefault="00C63DD6" w:rsidP="006D0EA4">
      <w:pPr>
        <w:pStyle w:val="a4"/>
        <w:tabs>
          <w:tab w:val="left" w:pos="1425"/>
        </w:tabs>
        <w:ind w:left="1002" w:firstLine="0"/>
        <w:outlineLvl w:val="2"/>
        <w:rPr>
          <w:b/>
          <w:sz w:val="28"/>
          <w:lang w:val="ru-RU"/>
        </w:rPr>
      </w:pPr>
      <w:bookmarkStart w:id="12" w:name="_Toc487188739"/>
      <w:r w:rsidRPr="00C63DD6">
        <w:rPr>
          <w:b/>
          <w:sz w:val="28"/>
          <w:lang w:val="ru-RU"/>
        </w:rPr>
        <w:t>Общая задача линейного</w:t>
      </w:r>
      <w:r w:rsidRPr="00C63DD6">
        <w:rPr>
          <w:b/>
          <w:spacing w:val="-15"/>
          <w:sz w:val="28"/>
          <w:lang w:val="ru-RU"/>
        </w:rPr>
        <w:t xml:space="preserve"> </w:t>
      </w:r>
      <w:r w:rsidRPr="00C63DD6">
        <w:rPr>
          <w:b/>
          <w:sz w:val="28"/>
          <w:lang w:val="ru-RU"/>
        </w:rPr>
        <w:t>программирования</w:t>
      </w:r>
      <w:bookmarkEnd w:id="12"/>
    </w:p>
    <w:p w14:paraId="5EC3A932" w14:textId="77777777" w:rsidR="00F91A30" w:rsidRPr="00C63DD6" w:rsidRDefault="00F91A30">
      <w:pPr>
        <w:pStyle w:val="a3"/>
        <w:ind w:left="0"/>
        <w:rPr>
          <w:b/>
          <w:lang w:val="ru-RU"/>
        </w:rPr>
      </w:pPr>
    </w:p>
    <w:p w14:paraId="133ED68F" w14:textId="77777777" w:rsidR="00F91A30" w:rsidRPr="00C63DD6" w:rsidRDefault="00F91A30">
      <w:pPr>
        <w:pStyle w:val="a3"/>
        <w:spacing w:before="10"/>
        <w:ind w:left="0"/>
        <w:rPr>
          <w:b/>
          <w:sz w:val="32"/>
          <w:lang w:val="ru-RU"/>
        </w:rPr>
      </w:pPr>
    </w:p>
    <w:p w14:paraId="6CB9D4EF" w14:textId="77777777" w:rsidR="00F91A30" w:rsidRPr="00955C2A" w:rsidRDefault="00C63DD6">
      <w:pPr>
        <w:pStyle w:val="a3"/>
        <w:ind w:right="115" w:firstLine="899"/>
        <w:jc w:val="both"/>
        <w:rPr>
          <w:lang w:val="ru-RU"/>
        </w:rPr>
      </w:pPr>
      <w:r w:rsidRPr="00955C2A">
        <w:rPr>
          <w:lang w:val="ru-RU"/>
        </w:rPr>
        <w:t xml:space="preserve">Линейное программирование является одной из </w:t>
      </w:r>
      <w:proofErr w:type="gramStart"/>
      <w:r w:rsidRPr="00955C2A">
        <w:rPr>
          <w:lang w:val="ru-RU"/>
        </w:rPr>
        <w:t>основных  частей</w:t>
      </w:r>
      <w:proofErr w:type="gramEnd"/>
      <w:r w:rsidRPr="00955C2A">
        <w:rPr>
          <w:lang w:val="ru-RU"/>
        </w:rPr>
        <w:t xml:space="preserve">  того раздела современной математики, который получил название математического программирования. В общей постановке задачи этого раздела выглядят следующим</w:t>
      </w:r>
      <w:r w:rsidRPr="00955C2A">
        <w:rPr>
          <w:spacing w:val="55"/>
          <w:lang w:val="ru-RU"/>
        </w:rPr>
        <w:t xml:space="preserve"> </w:t>
      </w:r>
      <w:r w:rsidRPr="00955C2A">
        <w:rPr>
          <w:lang w:val="ru-RU"/>
        </w:rPr>
        <w:t>образом.</w:t>
      </w:r>
    </w:p>
    <w:p w14:paraId="302ABC60" w14:textId="77777777" w:rsidR="00F91A30" w:rsidRPr="00955C2A" w:rsidRDefault="00C63DD6">
      <w:pPr>
        <w:pStyle w:val="a3"/>
        <w:ind w:right="107" w:firstLine="899"/>
        <w:jc w:val="both"/>
        <w:rPr>
          <w:lang w:val="ru-RU"/>
        </w:rPr>
      </w:pPr>
      <w:r w:rsidRPr="00955C2A">
        <w:rPr>
          <w:lang w:val="ru-RU"/>
        </w:rPr>
        <w:t xml:space="preserve">Имеются    какие-то    переменные    </w:t>
      </w:r>
      <w:r>
        <w:rPr>
          <w:noProof/>
          <w:spacing w:val="-7"/>
          <w:lang w:val="ru-RU" w:eastAsia="ru-RU"/>
        </w:rPr>
        <w:drawing>
          <wp:inline distT="0" distB="0" distL="0" distR="0" wp14:anchorId="39C05495" wp14:editId="07777777">
            <wp:extent cx="1104900" cy="2000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1104900" cy="200025"/>
                    </a:xfrm>
                    <a:prstGeom prst="rect">
                      <a:avLst/>
                    </a:prstGeom>
                  </pic:spPr>
                </pic:pic>
              </a:graphicData>
            </a:graphic>
          </wp:inline>
        </w:drawing>
      </w:r>
      <w:r w:rsidRPr="00955C2A">
        <w:rPr>
          <w:lang w:val="ru-RU"/>
        </w:rPr>
        <w:t xml:space="preserve">и функция этих переменных  </w:t>
      </w:r>
      <w:r>
        <w:rPr>
          <w:noProof/>
          <w:spacing w:val="-20"/>
          <w:lang w:val="ru-RU" w:eastAsia="ru-RU"/>
        </w:rPr>
        <w:drawing>
          <wp:inline distT="0" distB="0" distL="0" distR="0" wp14:anchorId="01649252" wp14:editId="07777777">
            <wp:extent cx="1429384" cy="2000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1429384" cy="200025"/>
                    </a:xfrm>
                    <a:prstGeom prst="rect">
                      <a:avLst/>
                    </a:prstGeom>
                  </pic:spPr>
                </pic:pic>
              </a:graphicData>
            </a:graphic>
          </wp:inline>
        </w:drawing>
      </w:r>
      <w:r w:rsidRPr="00955C2A">
        <w:rPr>
          <w:lang w:val="ru-RU"/>
        </w:rPr>
        <w:t xml:space="preserve">, которая носит название целевой функции. Ставится задача: найти экстремум (максимум или минимум) целевой функции   </w:t>
      </w:r>
      <w:r>
        <w:rPr>
          <w:noProof/>
          <w:spacing w:val="-14"/>
          <w:lang w:val="ru-RU" w:eastAsia="ru-RU"/>
        </w:rPr>
        <w:drawing>
          <wp:inline distT="0" distB="0" distL="0" distR="0" wp14:anchorId="62A92D70" wp14:editId="07777777">
            <wp:extent cx="352425" cy="20002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352425" cy="200025"/>
                    </a:xfrm>
                    <a:prstGeom prst="rect">
                      <a:avLst/>
                    </a:prstGeom>
                  </pic:spPr>
                </pic:pic>
              </a:graphicData>
            </a:graphic>
          </wp:inline>
        </w:drawing>
      </w:r>
      <w:r w:rsidRPr="00955C2A">
        <w:rPr>
          <w:lang w:val="ru-RU"/>
        </w:rPr>
        <w:t xml:space="preserve">при условии, что переменные </w:t>
      </w:r>
      <w:r>
        <w:t>x</w:t>
      </w:r>
      <w:r w:rsidRPr="00955C2A">
        <w:rPr>
          <w:lang w:val="ru-RU"/>
        </w:rPr>
        <w:t xml:space="preserve"> принадлежат некоторой области</w:t>
      </w:r>
      <w:r w:rsidRPr="00955C2A">
        <w:rPr>
          <w:spacing w:val="14"/>
          <w:lang w:val="ru-RU"/>
        </w:rPr>
        <w:t xml:space="preserve"> </w:t>
      </w:r>
      <w:r>
        <w:t>G</w:t>
      </w:r>
      <w:r w:rsidRPr="00955C2A">
        <w:rPr>
          <w:lang w:val="ru-RU"/>
        </w:rPr>
        <w:t>:</w:t>
      </w:r>
    </w:p>
    <w:p w14:paraId="728989E9" w14:textId="77777777" w:rsidR="00F91A30" w:rsidRPr="00955C2A" w:rsidRDefault="00C63DD6">
      <w:pPr>
        <w:pStyle w:val="a3"/>
        <w:ind w:left="0"/>
        <w:rPr>
          <w:sz w:val="25"/>
          <w:lang w:val="ru-RU"/>
        </w:rPr>
      </w:pPr>
      <w:r>
        <w:rPr>
          <w:noProof/>
          <w:lang w:val="ru-RU" w:eastAsia="ru-RU"/>
        </w:rPr>
        <w:drawing>
          <wp:anchor distT="0" distB="0" distL="0" distR="0" simplePos="0" relativeHeight="251658246" behindDoc="0" locked="0" layoutInCell="1" allowOverlap="1" wp14:anchorId="6568124E" wp14:editId="07777777">
            <wp:simplePos x="0" y="0"/>
            <wp:positionH relativeFrom="page">
              <wp:posOffset>1652270</wp:posOffset>
            </wp:positionH>
            <wp:positionV relativeFrom="paragraph">
              <wp:posOffset>207539</wp:posOffset>
            </wp:positionV>
            <wp:extent cx="865651" cy="462057"/>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865651" cy="462057"/>
                    </a:xfrm>
                    <a:prstGeom prst="rect">
                      <a:avLst/>
                    </a:prstGeom>
                  </pic:spPr>
                </pic:pic>
              </a:graphicData>
            </a:graphic>
          </wp:anchor>
        </w:drawing>
      </w:r>
    </w:p>
    <w:p w14:paraId="217CA416" w14:textId="77777777" w:rsidR="00F91A30" w:rsidRPr="00955C2A" w:rsidRDefault="00C63DD6">
      <w:pPr>
        <w:pStyle w:val="a3"/>
        <w:tabs>
          <w:tab w:val="left" w:pos="1838"/>
          <w:tab w:val="left" w:pos="4660"/>
          <w:tab w:val="left" w:pos="7799"/>
        </w:tabs>
        <w:ind w:right="112" w:firstLine="899"/>
        <w:jc w:val="both"/>
        <w:rPr>
          <w:lang w:val="ru-RU"/>
        </w:rPr>
      </w:pPr>
      <w:r w:rsidRPr="00955C2A">
        <w:rPr>
          <w:lang w:val="ru-RU"/>
        </w:rPr>
        <w:t xml:space="preserve">В   </w:t>
      </w:r>
      <w:proofErr w:type="gramStart"/>
      <w:r w:rsidRPr="00955C2A">
        <w:rPr>
          <w:lang w:val="ru-RU"/>
        </w:rPr>
        <w:t>зависимости  от</w:t>
      </w:r>
      <w:proofErr w:type="gramEnd"/>
      <w:r w:rsidRPr="00955C2A">
        <w:rPr>
          <w:lang w:val="ru-RU"/>
        </w:rPr>
        <w:t xml:space="preserve">  вида  функции  </w:t>
      </w:r>
      <w:r>
        <w:rPr>
          <w:noProof/>
          <w:spacing w:val="-34"/>
          <w:lang w:val="ru-RU" w:eastAsia="ru-RU"/>
        </w:rPr>
        <w:drawing>
          <wp:inline distT="0" distB="0" distL="0" distR="0" wp14:anchorId="59F90D14" wp14:editId="07777777">
            <wp:extent cx="350520" cy="199389"/>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6" cstate="print"/>
                    <a:stretch>
                      <a:fillRect/>
                    </a:stretch>
                  </pic:blipFill>
                  <pic:spPr>
                    <a:xfrm>
                      <a:off x="0" y="0"/>
                      <a:ext cx="350520" cy="199389"/>
                    </a:xfrm>
                    <a:prstGeom prst="rect">
                      <a:avLst/>
                    </a:prstGeom>
                  </pic:spPr>
                </pic:pic>
              </a:graphicData>
            </a:graphic>
          </wp:inline>
        </w:drawing>
      </w:r>
      <w:r w:rsidRPr="00955C2A">
        <w:rPr>
          <w:lang w:val="ru-RU"/>
        </w:rPr>
        <w:t xml:space="preserve">и области </w:t>
      </w:r>
      <w:r>
        <w:t>G</w:t>
      </w:r>
      <w:r w:rsidRPr="00955C2A">
        <w:rPr>
          <w:lang w:val="ru-RU"/>
        </w:rPr>
        <w:t xml:space="preserve"> и различают разделы</w:t>
      </w:r>
      <w:r w:rsidRPr="00955C2A">
        <w:rPr>
          <w:lang w:val="ru-RU"/>
        </w:rPr>
        <w:tab/>
        <w:t>математического</w:t>
      </w:r>
      <w:r w:rsidRPr="00955C2A">
        <w:rPr>
          <w:lang w:val="ru-RU"/>
        </w:rPr>
        <w:tab/>
        <w:t>программирования:</w:t>
      </w:r>
      <w:r w:rsidRPr="00955C2A">
        <w:rPr>
          <w:lang w:val="ru-RU"/>
        </w:rPr>
        <w:tab/>
        <w:t>квадратичное программирование, выпуклое программирование, целочисленное программирование и</w:t>
      </w:r>
      <w:r w:rsidRPr="00955C2A">
        <w:rPr>
          <w:spacing w:val="32"/>
          <w:lang w:val="ru-RU"/>
        </w:rPr>
        <w:t xml:space="preserve"> </w:t>
      </w:r>
      <w:r w:rsidRPr="00955C2A">
        <w:rPr>
          <w:lang w:val="ru-RU"/>
        </w:rPr>
        <w:t>т.д.</w:t>
      </w:r>
    </w:p>
    <w:p w14:paraId="45AF9DF5" w14:textId="77777777" w:rsidR="00F91A30" w:rsidRPr="00955C2A" w:rsidRDefault="00C63DD6">
      <w:pPr>
        <w:pStyle w:val="a3"/>
        <w:spacing w:line="322" w:lineRule="exact"/>
        <w:ind w:left="1001" w:right="38"/>
        <w:rPr>
          <w:lang w:val="ru-RU"/>
        </w:rPr>
      </w:pPr>
      <w:r w:rsidRPr="00955C2A">
        <w:rPr>
          <w:lang w:val="ru-RU"/>
        </w:rPr>
        <w:t xml:space="preserve">Линейное программирование характеризуется </w:t>
      </w:r>
      <w:proofErr w:type="gramStart"/>
      <w:r w:rsidRPr="00955C2A">
        <w:rPr>
          <w:lang w:val="ru-RU"/>
        </w:rPr>
        <w:t>тем,  что</w:t>
      </w:r>
      <w:proofErr w:type="gramEnd"/>
    </w:p>
    <w:p w14:paraId="7D4BA228" w14:textId="77777777" w:rsidR="00F91A30" w:rsidRPr="00955C2A" w:rsidRDefault="00C63DD6">
      <w:pPr>
        <w:pStyle w:val="a3"/>
        <w:spacing w:before="2" w:line="392" w:lineRule="exact"/>
        <w:ind w:left="101" w:right="111" w:firstLine="900"/>
        <w:jc w:val="both"/>
        <w:rPr>
          <w:lang w:val="ru-RU"/>
        </w:rPr>
      </w:pPr>
      <w:r>
        <w:t>a</w:t>
      </w:r>
      <w:r w:rsidRPr="00955C2A">
        <w:rPr>
          <w:lang w:val="ru-RU"/>
        </w:rPr>
        <w:t xml:space="preserve">)    функция    </w:t>
      </w:r>
      <w:r>
        <w:rPr>
          <w:noProof/>
          <w:spacing w:val="9"/>
          <w:lang w:val="ru-RU" w:eastAsia="ru-RU"/>
        </w:rPr>
        <w:drawing>
          <wp:inline distT="0" distB="0" distL="0" distR="0" wp14:anchorId="0A289A31" wp14:editId="07777777">
            <wp:extent cx="351789" cy="200025"/>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6" cstate="print"/>
                    <a:stretch>
                      <a:fillRect/>
                    </a:stretch>
                  </pic:blipFill>
                  <pic:spPr>
                    <a:xfrm>
                      <a:off x="0" y="0"/>
                      <a:ext cx="351789" cy="200025"/>
                    </a:xfrm>
                    <a:prstGeom prst="rect">
                      <a:avLst/>
                    </a:prstGeom>
                  </pic:spPr>
                </pic:pic>
              </a:graphicData>
            </a:graphic>
          </wp:inline>
        </w:drawing>
      </w:r>
      <w:r w:rsidRPr="00955C2A">
        <w:rPr>
          <w:spacing w:val="9"/>
          <w:lang w:val="ru-RU"/>
        </w:rPr>
        <w:t xml:space="preserve">    </w:t>
      </w:r>
      <w:r w:rsidRPr="00955C2A">
        <w:rPr>
          <w:lang w:val="ru-RU"/>
        </w:rPr>
        <w:t>является       линейной      функцией переменных</w:t>
      </w:r>
      <w:r w:rsidRPr="00955C2A">
        <w:rPr>
          <w:spacing w:val="13"/>
          <w:lang w:val="ru-RU"/>
        </w:rPr>
        <w:t xml:space="preserve"> </w:t>
      </w:r>
      <w:r>
        <w:rPr>
          <w:noProof/>
          <w:lang w:val="ru-RU" w:eastAsia="ru-RU"/>
        </w:rPr>
        <w:drawing>
          <wp:inline distT="0" distB="0" distL="0" distR="0" wp14:anchorId="31657477" wp14:editId="07777777">
            <wp:extent cx="784859" cy="212089"/>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8" cstate="print"/>
                    <a:stretch>
                      <a:fillRect/>
                    </a:stretch>
                  </pic:blipFill>
                  <pic:spPr>
                    <a:xfrm>
                      <a:off x="0" y="0"/>
                      <a:ext cx="784859" cy="212089"/>
                    </a:xfrm>
                    <a:prstGeom prst="rect">
                      <a:avLst/>
                    </a:prstGeom>
                  </pic:spPr>
                </pic:pic>
              </a:graphicData>
            </a:graphic>
          </wp:inline>
        </w:drawing>
      </w:r>
      <w:r w:rsidRPr="00955C2A">
        <w:rPr>
          <w:lang w:val="ru-RU"/>
        </w:rPr>
        <w:t>;</w:t>
      </w:r>
    </w:p>
    <w:p w14:paraId="5998D6C9" w14:textId="77777777" w:rsidR="00F91A30" w:rsidRPr="00955C2A" w:rsidRDefault="00C63DD6">
      <w:pPr>
        <w:pStyle w:val="a3"/>
        <w:tabs>
          <w:tab w:val="left" w:pos="1483"/>
          <w:tab w:val="left" w:pos="2651"/>
          <w:tab w:val="left" w:pos="3097"/>
          <w:tab w:val="left" w:pos="4930"/>
          <w:tab w:val="left" w:pos="6290"/>
          <w:tab w:val="left" w:pos="7725"/>
          <w:tab w:val="left" w:pos="9021"/>
        </w:tabs>
        <w:spacing w:line="306" w:lineRule="exact"/>
        <w:ind w:left="1001" w:right="38"/>
        <w:rPr>
          <w:lang w:val="ru-RU"/>
        </w:rPr>
      </w:pPr>
      <w:r w:rsidRPr="00955C2A">
        <w:rPr>
          <w:lang w:val="ru-RU"/>
        </w:rPr>
        <w:t>б)</w:t>
      </w:r>
      <w:r w:rsidRPr="00955C2A">
        <w:rPr>
          <w:lang w:val="ru-RU"/>
        </w:rPr>
        <w:tab/>
        <w:t>область</w:t>
      </w:r>
      <w:r w:rsidRPr="00955C2A">
        <w:rPr>
          <w:lang w:val="ru-RU"/>
        </w:rPr>
        <w:tab/>
      </w:r>
      <w:r>
        <w:t>G</w:t>
      </w:r>
      <w:r w:rsidRPr="00955C2A">
        <w:rPr>
          <w:lang w:val="ru-RU"/>
        </w:rPr>
        <w:tab/>
        <w:t>определяется</w:t>
      </w:r>
      <w:r w:rsidRPr="00955C2A">
        <w:rPr>
          <w:lang w:val="ru-RU"/>
        </w:rPr>
        <w:tab/>
        <w:t>системой</w:t>
      </w:r>
      <w:r w:rsidRPr="00955C2A">
        <w:rPr>
          <w:lang w:val="ru-RU"/>
        </w:rPr>
        <w:tab/>
        <w:t>линейных</w:t>
      </w:r>
      <w:r w:rsidRPr="00955C2A">
        <w:rPr>
          <w:lang w:val="ru-RU"/>
        </w:rPr>
        <w:tab/>
        <w:t>равенств</w:t>
      </w:r>
      <w:r w:rsidRPr="00955C2A">
        <w:rPr>
          <w:lang w:val="ru-RU"/>
        </w:rPr>
        <w:tab/>
      </w:r>
      <w:r w:rsidRPr="00955C2A">
        <w:rPr>
          <w:spacing w:val="-2"/>
          <w:lang w:val="ru-RU"/>
        </w:rPr>
        <w:t>или</w:t>
      </w:r>
    </w:p>
    <w:p w14:paraId="5774B968" w14:textId="77777777" w:rsidR="00F91A30" w:rsidRPr="00955C2A" w:rsidRDefault="00C63DD6">
      <w:pPr>
        <w:pStyle w:val="a3"/>
        <w:spacing w:line="322" w:lineRule="exact"/>
        <w:ind w:right="38"/>
        <w:rPr>
          <w:lang w:val="ru-RU"/>
        </w:rPr>
      </w:pPr>
      <w:r w:rsidRPr="00955C2A">
        <w:rPr>
          <w:lang w:val="ru-RU"/>
        </w:rPr>
        <w:t>неравенств.</w:t>
      </w:r>
    </w:p>
    <w:p w14:paraId="33F9A333" w14:textId="77777777" w:rsidR="00F91A30" w:rsidRPr="00955C2A" w:rsidRDefault="00C63DD6">
      <w:pPr>
        <w:pStyle w:val="a3"/>
        <w:ind w:right="113" w:firstLine="899"/>
        <w:jc w:val="both"/>
        <w:rPr>
          <w:lang w:val="ru-RU"/>
        </w:rPr>
      </w:pPr>
      <w:r w:rsidRPr="00955C2A">
        <w:rPr>
          <w:lang w:val="ru-RU"/>
        </w:rPr>
        <w:t>Имеются некоторые стандартные формы задач линейного программирования, к которым и приводят различные конкретные задачи.</w:t>
      </w:r>
    </w:p>
    <w:p w14:paraId="0AF69BE5" w14:textId="77777777" w:rsidR="00F91A30" w:rsidRPr="00955C2A" w:rsidRDefault="00C63DD6">
      <w:pPr>
        <w:pStyle w:val="a3"/>
        <w:spacing w:before="2"/>
        <w:ind w:right="38"/>
        <w:rPr>
          <w:lang w:val="ru-RU"/>
        </w:rPr>
      </w:pPr>
      <w:r w:rsidRPr="00955C2A">
        <w:rPr>
          <w:lang w:val="ru-RU"/>
        </w:rPr>
        <w:t xml:space="preserve">Первая стандартная форма задачи линейного программирования </w:t>
      </w:r>
      <w:proofErr w:type="gramStart"/>
      <w:r w:rsidRPr="00955C2A">
        <w:rPr>
          <w:lang w:val="ru-RU"/>
        </w:rPr>
        <w:t>имеет  вид</w:t>
      </w:r>
      <w:proofErr w:type="gramEnd"/>
      <w:r w:rsidRPr="00955C2A">
        <w:rPr>
          <w:lang w:val="ru-RU"/>
        </w:rPr>
        <w:t>:</w:t>
      </w:r>
    </w:p>
    <w:p w14:paraId="31C754CB" w14:textId="77777777" w:rsidR="00F91A30" w:rsidRPr="00955C2A" w:rsidRDefault="00F91A30">
      <w:pPr>
        <w:pStyle w:val="a3"/>
        <w:ind w:left="0"/>
        <w:rPr>
          <w:sz w:val="20"/>
          <w:lang w:val="ru-RU"/>
        </w:rPr>
      </w:pPr>
    </w:p>
    <w:p w14:paraId="470CB6DA" w14:textId="77777777" w:rsidR="00F91A30" w:rsidRPr="00955C2A" w:rsidRDefault="00F91A30">
      <w:pPr>
        <w:pStyle w:val="a3"/>
        <w:ind w:left="0"/>
        <w:rPr>
          <w:sz w:val="20"/>
          <w:lang w:val="ru-RU"/>
        </w:rPr>
      </w:pPr>
    </w:p>
    <w:p w14:paraId="4DCFB17F" w14:textId="77777777" w:rsidR="00F91A30" w:rsidRPr="00955C2A" w:rsidRDefault="00F91A30">
      <w:pPr>
        <w:pStyle w:val="a3"/>
        <w:ind w:left="0"/>
        <w:rPr>
          <w:sz w:val="20"/>
          <w:lang w:val="ru-RU"/>
        </w:rPr>
      </w:pPr>
    </w:p>
    <w:p w14:paraId="33D928FC" w14:textId="77777777" w:rsidR="00F91A30" w:rsidRPr="00955C2A" w:rsidRDefault="00F91A30">
      <w:pPr>
        <w:pStyle w:val="a3"/>
        <w:ind w:left="0"/>
        <w:rPr>
          <w:sz w:val="20"/>
          <w:lang w:val="ru-RU"/>
        </w:rPr>
      </w:pPr>
    </w:p>
    <w:p w14:paraId="2D0608D7" w14:textId="77777777" w:rsidR="00F91A30" w:rsidRPr="00955C2A" w:rsidRDefault="00F91A30">
      <w:pPr>
        <w:pStyle w:val="a3"/>
        <w:ind w:left="0"/>
        <w:rPr>
          <w:sz w:val="20"/>
          <w:lang w:val="ru-RU"/>
        </w:rPr>
      </w:pPr>
    </w:p>
    <w:p w14:paraId="5B8DE9E9" w14:textId="77777777" w:rsidR="00F91A30" w:rsidRPr="00955C2A" w:rsidRDefault="00F91A30">
      <w:pPr>
        <w:pStyle w:val="a3"/>
        <w:ind w:left="0"/>
        <w:rPr>
          <w:sz w:val="20"/>
          <w:lang w:val="ru-RU"/>
        </w:rPr>
      </w:pPr>
    </w:p>
    <w:p w14:paraId="6E536642" w14:textId="77777777" w:rsidR="00F91A30" w:rsidRPr="00955C2A" w:rsidRDefault="00C63DD6">
      <w:pPr>
        <w:pStyle w:val="a3"/>
        <w:spacing w:before="211"/>
        <w:ind w:right="1661"/>
        <w:jc w:val="right"/>
        <w:rPr>
          <w:lang w:val="ru-RU"/>
        </w:rPr>
      </w:pPr>
      <w:r>
        <w:rPr>
          <w:noProof/>
          <w:lang w:val="ru-RU" w:eastAsia="ru-RU"/>
        </w:rPr>
        <w:drawing>
          <wp:anchor distT="0" distB="0" distL="0" distR="0" simplePos="0" relativeHeight="251658242" behindDoc="0" locked="0" layoutInCell="1" allowOverlap="1" wp14:anchorId="52ADCBD6" wp14:editId="07777777">
            <wp:simplePos x="0" y="0"/>
            <wp:positionH relativeFrom="page">
              <wp:posOffset>1652270</wp:posOffset>
            </wp:positionH>
            <wp:positionV relativeFrom="paragraph">
              <wp:posOffset>-437511</wp:posOffset>
            </wp:positionV>
            <wp:extent cx="1799589" cy="1353184"/>
            <wp:effectExtent l="0" t="0" r="0" b="0"/>
            <wp:wrapNone/>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9" cstate="print"/>
                    <a:stretch>
                      <a:fillRect/>
                    </a:stretch>
                  </pic:blipFill>
                  <pic:spPr>
                    <a:xfrm>
                      <a:off x="0" y="0"/>
                      <a:ext cx="1799589" cy="1353184"/>
                    </a:xfrm>
                    <a:prstGeom prst="rect">
                      <a:avLst/>
                    </a:prstGeom>
                  </pic:spPr>
                </pic:pic>
              </a:graphicData>
            </a:graphic>
          </wp:anchor>
        </w:drawing>
      </w:r>
      <w:r w:rsidRPr="00955C2A">
        <w:rPr>
          <w:lang w:val="ru-RU"/>
        </w:rPr>
        <w:t>(1)</w:t>
      </w:r>
    </w:p>
    <w:p w14:paraId="1086F148" w14:textId="77777777" w:rsidR="00F91A30" w:rsidRPr="00955C2A" w:rsidRDefault="00F91A30">
      <w:pPr>
        <w:pStyle w:val="a3"/>
        <w:ind w:left="0"/>
        <w:rPr>
          <w:sz w:val="20"/>
          <w:lang w:val="ru-RU"/>
        </w:rPr>
      </w:pPr>
    </w:p>
    <w:p w14:paraId="23E32203" w14:textId="77777777" w:rsidR="00F91A30" w:rsidRPr="00955C2A" w:rsidRDefault="00F91A30">
      <w:pPr>
        <w:pStyle w:val="a3"/>
        <w:ind w:left="0"/>
        <w:rPr>
          <w:sz w:val="20"/>
          <w:lang w:val="ru-RU"/>
        </w:rPr>
      </w:pPr>
    </w:p>
    <w:p w14:paraId="5B9C922C" w14:textId="77777777" w:rsidR="00F91A30" w:rsidRPr="00955C2A" w:rsidRDefault="00F91A30">
      <w:pPr>
        <w:pStyle w:val="a3"/>
        <w:ind w:left="0"/>
        <w:rPr>
          <w:sz w:val="20"/>
          <w:lang w:val="ru-RU"/>
        </w:rPr>
      </w:pPr>
    </w:p>
    <w:p w14:paraId="20A08DF5" w14:textId="77777777" w:rsidR="00F91A30" w:rsidRPr="00955C2A" w:rsidRDefault="00F91A30">
      <w:pPr>
        <w:pStyle w:val="a3"/>
        <w:ind w:left="0"/>
        <w:rPr>
          <w:sz w:val="20"/>
          <w:lang w:val="ru-RU"/>
        </w:rPr>
      </w:pPr>
    </w:p>
    <w:p w14:paraId="4A72C007" w14:textId="77777777" w:rsidR="00F91A30" w:rsidRPr="00955C2A" w:rsidRDefault="00F91A30">
      <w:pPr>
        <w:pStyle w:val="a3"/>
        <w:ind w:left="0"/>
        <w:rPr>
          <w:sz w:val="21"/>
          <w:lang w:val="ru-RU"/>
        </w:rPr>
      </w:pPr>
    </w:p>
    <w:p w14:paraId="2F3DA615" w14:textId="77777777" w:rsidR="00F91A30" w:rsidRPr="00955C2A" w:rsidRDefault="00C63DD6">
      <w:pPr>
        <w:pStyle w:val="a3"/>
        <w:spacing w:before="65"/>
        <w:ind w:right="38"/>
        <w:rPr>
          <w:lang w:val="ru-RU"/>
        </w:rPr>
      </w:pPr>
      <w:r w:rsidRPr="00955C2A">
        <w:rPr>
          <w:lang w:val="ru-RU"/>
        </w:rPr>
        <w:t xml:space="preserve">Вторая стандартная форма задачи линейного программирования </w:t>
      </w:r>
      <w:proofErr w:type="gramStart"/>
      <w:r w:rsidRPr="00955C2A">
        <w:rPr>
          <w:lang w:val="ru-RU"/>
        </w:rPr>
        <w:t>имеет  вид</w:t>
      </w:r>
      <w:proofErr w:type="gramEnd"/>
      <w:r w:rsidRPr="00955C2A">
        <w:rPr>
          <w:lang w:val="ru-RU"/>
        </w:rPr>
        <w:t>:</w:t>
      </w:r>
    </w:p>
    <w:p w14:paraId="6B194FCA" w14:textId="77777777" w:rsidR="00F91A30" w:rsidRPr="00955C2A" w:rsidRDefault="00F91A30">
      <w:pPr>
        <w:rPr>
          <w:lang w:val="ru-RU"/>
        </w:rPr>
        <w:sectPr w:rsidR="00F91A30" w:rsidRPr="00955C2A" w:rsidSect="00D337A0">
          <w:pgSz w:w="11910" w:h="16840"/>
          <w:pgMar w:top="1360" w:right="740" w:bottom="980" w:left="1600" w:header="0" w:footer="799" w:gutter="0"/>
          <w:cols w:space="720"/>
          <w:titlePg/>
          <w:docGrid w:linePitch="299"/>
        </w:sectPr>
      </w:pPr>
    </w:p>
    <w:p w14:paraId="4516E242" w14:textId="77777777" w:rsidR="00F91A30" w:rsidRPr="00955C2A" w:rsidRDefault="00F91A30">
      <w:pPr>
        <w:pStyle w:val="a3"/>
        <w:ind w:left="0"/>
        <w:rPr>
          <w:sz w:val="20"/>
          <w:lang w:val="ru-RU"/>
        </w:rPr>
      </w:pPr>
    </w:p>
    <w:p w14:paraId="19F2CAC8" w14:textId="77777777" w:rsidR="00F91A30" w:rsidRPr="00955C2A" w:rsidRDefault="00F91A30">
      <w:pPr>
        <w:pStyle w:val="a3"/>
        <w:ind w:left="0"/>
        <w:rPr>
          <w:sz w:val="20"/>
          <w:lang w:val="ru-RU"/>
        </w:rPr>
      </w:pPr>
    </w:p>
    <w:p w14:paraId="125A151A" w14:textId="77777777" w:rsidR="00F91A30" w:rsidRPr="00955C2A" w:rsidRDefault="00F91A30">
      <w:pPr>
        <w:pStyle w:val="a3"/>
        <w:ind w:left="0"/>
        <w:rPr>
          <w:sz w:val="20"/>
          <w:lang w:val="ru-RU"/>
        </w:rPr>
      </w:pPr>
    </w:p>
    <w:p w14:paraId="24E85400" w14:textId="77777777" w:rsidR="00F91A30" w:rsidRPr="00955C2A" w:rsidRDefault="00C63DD6">
      <w:pPr>
        <w:pStyle w:val="a3"/>
        <w:spacing w:before="204"/>
        <w:ind w:left="0" w:right="1806"/>
        <w:jc w:val="right"/>
        <w:rPr>
          <w:lang w:val="ru-RU"/>
        </w:rPr>
      </w:pPr>
      <w:r>
        <w:rPr>
          <w:noProof/>
          <w:lang w:val="ru-RU" w:eastAsia="ru-RU"/>
        </w:rPr>
        <w:drawing>
          <wp:anchor distT="0" distB="0" distL="0" distR="0" simplePos="0" relativeHeight="251658243" behindDoc="0" locked="0" layoutInCell="1" allowOverlap="1" wp14:anchorId="1E241B49" wp14:editId="07777777">
            <wp:simplePos x="0" y="0"/>
            <wp:positionH relativeFrom="page">
              <wp:posOffset>1652270</wp:posOffset>
            </wp:positionH>
            <wp:positionV relativeFrom="paragraph">
              <wp:posOffset>-435987</wp:posOffset>
            </wp:positionV>
            <wp:extent cx="1799589" cy="1353184"/>
            <wp:effectExtent l="0" t="0" r="0" b="0"/>
            <wp:wrapNone/>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20" cstate="print"/>
                    <a:stretch>
                      <a:fillRect/>
                    </a:stretch>
                  </pic:blipFill>
                  <pic:spPr>
                    <a:xfrm>
                      <a:off x="0" y="0"/>
                      <a:ext cx="1799589" cy="1353184"/>
                    </a:xfrm>
                    <a:prstGeom prst="rect">
                      <a:avLst/>
                    </a:prstGeom>
                  </pic:spPr>
                </pic:pic>
              </a:graphicData>
            </a:graphic>
          </wp:anchor>
        </w:drawing>
      </w:r>
      <w:r w:rsidRPr="00955C2A">
        <w:rPr>
          <w:lang w:val="ru-RU"/>
        </w:rPr>
        <w:t>(2)</w:t>
      </w:r>
    </w:p>
    <w:p w14:paraId="7FEB3766" w14:textId="77777777" w:rsidR="00F91A30" w:rsidRPr="00955C2A" w:rsidRDefault="00F91A30">
      <w:pPr>
        <w:pStyle w:val="a3"/>
        <w:ind w:left="0"/>
        <w:rPr>
          <w:sz w:val="20"/>
          <w:lang w:val="ru-RU"/>
        </w:rPr>
      </w:pPr>
    </w:p>
    <w:p w14:paraId="7DB9351E" w14:textId="77777777" w:rsidR="00F91A30" w:rsidRPr="00955C2A" w:rsidRDefault="00F91A30">
      <w:pPr>
        <w:pStyle w:val="a3"/>
        <w:ind w:left="0"/>
        <w:rPr>
          <w:sz w:val="20"/>
          <w:lang w:val="ru-RU"/>
        </w:rPr>
      </w:pPr>
    </w:p>
    <w:p w14:paraId="4537C3D9" w14:textId="77777777" w:rsidR="00F91A30" w:rsidRPr="00955C2A" w:rsidRDefault="00F91A30">
      <w:pPr>
        <w:pStyle w:val="a3"/>
        <w:ind w:left="0"/>
        <w:rPr>
          <w:sz w:val="20"/>
          <w:lang w:val="ru-RU"/>
        </w:rPr>
      </w:pPr>
    </w:p>
    <w:p w14:paraId="076130BB" w14:textId="77777777" w:rsidR="00F91A30" w:rsidRPr="00955C2A" w:rsidRDefault="00F91A30">
      <w:pPr>
        <w:pStyle w:val="a3"/>
        <w:ind w:left="0"/>
        <w:rPr>
          <w:sz w:val="20"/>
          <w:lang w:val="ru-RU"/>
        </w:rPr>
      </w:pPr>
    </w:p>
    <w:p w14:paraId="369721B1" w14:textId="77777777" w:rsidR="00F91A30" w:rsidRPr="00955C2A" w:rsidRDefault="00F91A30">
      <w:pPr>
        <w:pStyle w:val="a3"/>
        <w:ind w:left="0"/>
        <w:rPr>
          <w:sz w:val="20"/>
          <w:lang w:val="ru-RU"/>
        </w:rPr>
      </w:pPr>
    </w:p>
    <w:p w14:paraId="5EF46023" w14:textId="77777777" w:rsidR="00F91A30" w:rsidRPr="00955C2A" w:rsidRDefault="00F91A30">
      <w:pPr>
        <w:pStyle w:val="a3"/>
        <w:ind w:left="0"/>
        <w:rPr>
          <w:sz w:val="20"/>
          <w:lang w:val="ru-RU"/>
        </w:rPr>
      </w:pPr>
    </w:p>
    <w:p w14:paraId="6018FA93" w14:textId="77777777" w:rsidR="00F91A30" w:rsidRPr="00955C2A" w:rsidRDefault="00F91A30">
      <w:pPr>
        <w:pStyle w:val="a3"/>
        <w:spacing w:before="10"/>
        <w:ind w:left="0"/>
        <w:rPr>
          <w:sz w:val="20"/>
          <w:lang w:val="ru-RU"/>
        </w:rPr>
      </w:pPr>
    </w:p>
    <w:p w14:paraId="3951CDC4" w14:textId="77777777" w:rsidR="00F91A30" w:rsidRPr="00955C2A" w:rsidRDefault="00C63DD6">
      <w:pPr>
        <w:pStyle w:val="a3"/>
        <w:tabs>
          <w:tab w:val="left" w:pos="3083"/>
          <w:tab w:val="left" w:pos="4370"/>
          <w:tab w:val="left" w:pos="5521"/>
          <w:tab w:val="left" w:pos="7139"/>
        </w:tabs>
        <w:spacing w:before="64"/>
        <w:ind w:right="342" w:firstLine="899"/>
        <w:rPr>
          <w:lang w:val="ru-RU"/>
        </w:rPr>
      </w:pPr>
      <w:r>
        <w:rPr>
          <w:noProof/>
          <w:lang w:val="ru-RU" w:eastAsia="ru-RU"/>
        </w:rPr>
        <w:drawing>
          <wp:anchor distT="0" distB="0" distL="0" distR="0" simplePos="0" relativeHeight="251658244" behindDoc="0" locked="0" layoutInCell="1" allowOverlap="1" wp14:anchorId="311C00BA" wp14:editId="07777777">
            <wp:simplePos x="0" y="0"/>
            <wp:positionH relativeFrom="page">
              <wp:posOffset>1652270</wp:posOffset>
            </wp:positionH>
            <wp:positionV relativeFrom="paragraph">
              <wp:posOffset>685169</wp:posOffset>
            </wp:positionV>
            <wp:extent cx="1810384" cy="1353185"/>
            <wp:effectExtent l="0" t="0" r="0" b="0"/>
            <wp:wrapNone/>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21" cstate="print"/>
                    <a:stretch>
                      <a:fillRect/>
                    </a:stretch>
                  </pic:blipFill>
                  <pic:spPr>
                    <a:xfrm>
                      <a:off x="0" y="0"/>
                      <a:ext cx="1810384" cy="1353185"/>
                    </a:xfrm>
                    <a:prstGeom prst="rect">
                      <a:avLst/>
                    </a:prstGeom>
                  </pic:spPr>
                </pic:pic>
              </a:graphicData>
            </a:graphic>
          </wp:anchor>
        </w:drawing>
      </w:r>
      <w:r w:rsidRPr="00955C2A">
        <w:rPr>
          <w:lang w:val="ru-RU"/>
        </w:rPr>
        <w:t>Канонической</w:t>
      </w:r>
      <w:r w:rsidRPr="00955C2A">
        <w:rPr>
          <w:lang w:val="ru-RU"/>
        </w:rPr>
        <w:tab/>
        <w:t>формой</w:t>
      </w:r>
      <w:r w:rsidRPr="00955C2A">
        <w:rPr>
          <w:lang w:val="ru-RU"/>
        </w:rPr>
        <w:tab/>
        <w:t>задачи</w:t>
      </w:r>
      <w:r w:rsidRPr="00955C2A">
        <w:rPr>
          <w:lang w:val="ru-RU"/>
        </w:rPr>
        <w:tab/>
        <w:t>линейного</w:t>
      </w:r>
      <w:r w:rsidRPr="00955C2A">
        <w:rPr>
          <w:lang w:val="ru-RU"/>
        </w:rPr>
        <w:tab/>
        <w:t>программирования называется задача</w:t>
      </w:r>
      <w:r w:rsidRPr="00955C2A">
        <w:rPr>
          <w:spacing w:val="38"/>
          <w:lang w:val="ru-RU"/>
        </w:rPr>
        <w:t xml:space="preserve"> </w:t>
      </w:r>
      <w:r w:rsidRPr="00955C2A">
        <w:rPr>
          <w:lang w:val="ru-RU"/>
        </w:rPr>
        <w:t>вида:</w:t>
      </w:r>
    </w:p>
    <w:p w14:paraId="124FB56B" w14:textId="77777777" w:rsidR="00F91A30" w:rsidRPr="00955C2A" w:rsidRDefault="00F91A30">
      <w:pPr>
        <w:pStyle w:val="a3"/>
        <w:ind w:left="0"/>
        <w:rPr>
          <w:lang w:val="ru-RU"/>
        </w:rPr>
      </w:pPr>
    </w:p>
    <w:p w14:paraId="16EF7BDA" w14:textId="77777777" w:rsidR="00F91A30" w:rsidRPr="00955C2A" w:rsidRDefault="00F91A30">
      <w:pPr>
        <w:pStyle w:val="a3"/>
        <w:ind w:left="0"/>
        <w:rPr>
          <w:lang w:val="ru-RU"/>
        </w:rPr>
      </w:pPr>
    </w:p>
    <w:p w14:paraId="7C6F1396" w14:textId="77777777" w:rsidR="00F91A30" w:rsidRPr="00955C2A" w:rsidRDefault="00F91A30">
      <w:pPr>
        <w:pStyle w:val="a3"/>
        <w:ind w:left="0"/>
        <w:rPr>
          <w:lang w:val="ru-RU"/>
        </w:rPr>
      </w:pPr>
    </w:p>
    <w:p w14:paraId="4C4F66F0" w14:textId="77777777" w:rsidR="00F91A30" w:rsidRPr="00955C2A" w:rsidRDefault="00F91A30">
      <w:pPr>
        <w:pStyle w:val="a3"/>
        <w:spacing w:before="6"/>
        <w:ind w:left="0"/>
        <w:rPr>
          <w:sz w:val="40"/>
          <w:lang w:val="ru-RU"/>
        </w:rPr>
      </w:pPr>
    </w:p>
    <w:p w14:paraId="1D2CF25C" w14:textId="77777777" w:rsidR="00F91A30" w:rsidRPr="00955C2A" w:rsidRDefault="00C63DD6">
      <w:pPr>
        <w:pStyle w:val="a3"/>
        <w:ind w:left="0" w:right="2216"/>
        <w:jc w:val="right"/>
        <w:rPr>
          <w:lang w:val="ru-RU"/>
        </w:rPr>
      </w:pPr>
      <w:r w:rsidRPr="00955C2A">
        <w:rPr>
          <w:lang w:val="ru-RU"/>
        </w:rPr>
        <w:t>3)</w:t>
      </w:r>
    </w:p>
    <w:p w14:paraId="605A7FD9" w14:textId="77777777" w:rsidR="00F91A30" w:rsidRPr="00955C2A" w:rsidRDefault="00F91A30">
      <w:pPr>
        <w:pStyle w:val="a3"/>
        <w:ind w:left="0"/>
        <w:rPr>
          <w:sz w:val="20"/>
          <w:lang w:val="ru-RU"/>
        </w:rPr>
      </w:pPr>
    </w:p>
    <w:p w14:paraId="0AE78C2A" w14:textId="77777777" w:rsidR="00F91A30" w:rsidRPr="00955C2A" w:rsidRDefault="00F91A30">
      <w:pPr>
        <w:pStyle w:val="a3"/>
        <w:ind w:left="0"/>
        <w:rPr>
          <w:sz w:val="20"/>
          <w:lang w:val="ru-RU"/>
        </w:rPr>
      </w:pPr>
    </w:p>
    <w:p w14:paraId="6FF8E30C" w14:textId="77777777" w:rsidR="00F91A30" w:rsidRPr="00955C2A" w:rsidRDefault="00F91A30">
      <w:pPr>
        <w:pStyle w:val="a3"/>
        <w:ind w:left="0"/>
        <w:rPr>
          <w:sz w:val="20"/>
          <w:lang w:val="ru-RU"/>
        </w:rPr>
      </w:pPr>
    </w:p>
    <w:p w14:paraId="3A2B419D" w14:textId="77777777" w:rsidR="00F91A30" w:rsidRPr="00955C2A" w:rsidRDefault="00F91A30">
      <w:pPr>
        <w:pStyle w:val="a3"/>
        <w:ind w:left="0"/>
        <w:rPr>
          <w:sz w:val="20"/>
          <w:lang w:val="ru-RU"/>
        </w:rPr>
      </w:pPr>
    </w:p>
    <w:p w14:paraId="2881006C" w14:textId="77777777" w:rsidR="00F91A30" w:rsidRPr="00955C2A" w:rsidRDefault="00F91A30">
      <w:pPr>
        <w:rPr>
          <w:sz w:val="20"/>
          <w:lang w:val="ru-RU"/>
        </w:rPr>
        <w:sectPr w:rsidR="00F91A30" w:rsidRPr="00955C2A" w:rsidSect="00C63DD6">
          <w:pgSz w:w="11910" w:h="16840"/>
          <w:pgMar w:top="1440" w:right="520" w:bottom="980" w:left="1600" w:header="0" w:footer="799" w:gutter="0"/>
          <w:cols w:space="720"/>
          <w:titlePg/>
          <w:docGrid w:linePitch="299"/>
        </w:sectPr>
      </w:pPr>
    </w:p>
    <w:p w14:paraId="77FA07A6" w14:textId="77777777" w:rsidR="00F91A30" w:rsidRPr="00955C2A" w:rsidRDefault="00F91A30">
      <w:pPr>
        <w:pStyle w:val="a3"/>
        <w:ind w:left="0"/>
        <w:rPr>
          <w:lang w:val="ru-RU"/>
        </w:rPr>
      </w:pPr>
    </w:p>
    <w:p w14:paraId="4E045208" w14:textId="77777777" w:rsidR="00F91A30" w:rsidRPr="00955C2A" w:rsidRDefault="00F91A30">
      <w:pPr>
        <w:pStyle w:val="a3"/>
        <w:ind w:left="0"/>
        <w:rPr>
          <w:lang w:val="ru-RU"/>
        </w:rPr>
      </w:pPr>
    </w:p>
    <w:p w14:paraId="16CBD7F2" w14:textId="77777777" w:rsidR="00F91A30" w:rsidRPr="00955C2A" w:rsidRDefault="00F91A30">
      <w:pPr>
        <w:pStyle w:val="a3"/>
        <w:spacing w:before="8"/>
        <w:ind w:left="0"/>
        <w:rPr>
          <w:sz w:val="25"/>
          <w:lang w:val="ru-RU"/>
        </w:rPr>
      </w:pPr>
    </w:p>
    <w:p w14:paraId="25282CFE" w14:textId="77777777" w:rsidR="00F91A30" w:rsidRPr="00955C2A" w:rsidRDefault="00C63DD6">
      <w:pPr>
        <w:pStyle w:val="a3"/>
        <w:ind w:right="-11"/>
        <w:rPr>
          <w:lang w:val="ru-RU"/>
        </w:rPr>
      </w:pPr>
      <w:r w:rsidRPr="00955C2A">
        <w:rPr>
          <w:lang w:val="ru-RU"/>
        </w:rPr>
        <w:t>задачи</w:t>
      </w:r>
    </w:p>
    <w:p w14:paraId="1152CA18" w14:textId="77777777" w:rsidR="00F91A30" w:rsidRPr="00955C2A" w:rsidRDefault="00C63DD6">
      <w:pPr>
        <w:pStyle w:val="a3"/>
        <w:tabs>
          <w:tab w:val="left" w:pos="3075"/>
        </w:tabs>
        <w:spacing w:before="196"/>
        <w:ind w:left="22"/>
        <w:rPr>
          <w:lang w:val="ru-RU"/>
        </w:rPr>
      </w:pPr>
      <w:r w:rsidRPr="00955C2A">
        <w:rPr>
          <w:lang w:val="ru-RU"/>
        </w:rPr>
        <w:br w:type="column"/>
      </w:r>
      <w:r w:rsidRPr="00955C2A">
        <w:rPr>
          <w:lang w:val="ru-RU"/>
        </w:rPr>
        <w:t>Функцию</w:t>
      </w:r>
      <w:r w:rsidRPr="00955C2A">
        <w:rPr>
          <w:lang w:val="ru-RU"/>
        </w:rPr>
        <w:tab/>
        <w:t>называют целевой</w:t>
      </w:r>
      <w:r w:rsidRPr="00955C2A">
        <w:rPr>
          <w:spacing w:val="44"/>
          <w:lang w:val="ru-RU"/>
        </w:rPr>
        <w:t xml:space="preserve"> </w:t>
      </w:r>
      <w:r w:rsidRPr="00955C2A">
        <w:rPr>
          <w:lang w:val="ru-RU"/>
        </w:rPr>
        <w:t>функцией.</w:t>
      </w:r>
    </w:p>
    <w:p w14:paraId="301FA893" w14:textId="77777777" w:rsidR="00F91A30" w:rsidRPr="00955C2A" w:rsidRDefault="00CD4F04">
      <w:pPr>
        <w:pStyle w:val="a3"/>
        <w:tabs>
          <w:tab w:val="left" w:pos="4338"/>
        </w:tabs>
        <w:spacing w:before="100"/>
        <w:ind w:left="58"/>
        <w:rPr>
          <w:lang w:val="ru-RU"/>
        </w:rPr>
      </w:pPr>
      <w:r>
        <w:pict w14:anchorId="7ABD335E">
          <v:group id="_x0000_s1337" style="position:absolute;left:0;text-align:left;margin-left:186.85pt;margin-top:-18.85pt;width:157.2pt;height:36.85pt;z-index:-251658230;mso-position-horizontal-relative:page" coordorigin="3737,-377" coordsize="3144,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39" type="#_x0000_t75" style="position:absolute;left:3737;top:-377;width:1809;height:315">
              <v:imagedata r:id="rId22" o:title=""/>
            </v:shape>
            <v:shape id="_x0000_s1338" type="#_x0000_t75" style="position:absolute;left:5066;width:1815;height:360">
              <v:imagedata r:id="rId23" o:title=""/>
            </v:shape>
            <w10:wrap anchorx="page"/>
          </v:group>
        </w:pict>
      </w:r>
      <w:r w:rsidR="00C63DD6">
        <w:rPr>
          <w:noProof/>
          <w:lang w:val="ru-RU" w:eastAsia="ru-RU"/>
        </w:rPr>
        <w:drawing>
          <wp:anchor distT="0" distB="0" distL="0" distR="0" simplePos="0" relativeHeight="251658247" behindDoc="1" locked="0" layoutInCell="1" allowOverlap="1" wp14:anchorId="092E229C" wp14:editId="07777777">
            <wp:simplePos x="0" y="0"/>
            <wp:positionH relativeFrom="page">
              <wp:posOffset>1592833</wp:posOffset>
            </wp:positionH>
            <wp:positionV relativeFrom="paragraph">
              <wp:posOffset>275212</wp:posOffset>
            </wp:positionV>
            <wp:extent cx="5569839" cy="198120"/>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4" cstate="print"/>
                    <a:stretch>
                      <a:fillRect/>
                    </a:stretch>
                  </pic:blipFill>
                  <pic:spPr>
                    <a:xfrm>
                      <a:off x="0" y="0"/>
                      <a:ext cx="5569839" cy="198120"/>
                    </a:xfrm>
                    <a:prstGeom prst="rect">
                      <a:avLst/>
                    </a:prstGeom>
                  </pic:spPr>
                </pic:pic>
              </a:graphicData>
            </a:graphic>
          </wp:anchor>
        </w:drawing>
      </w:r>
      <w:r w:rsidR="00C63DD6" w:rsidRPr="00955C2A">
        <w:rPr>
          <w:lang w:val="ru-RU"/>
        </w:rPr>
        <w:t>Любой</w:t>
      </w:r>
      <w:r w:rsidR="00C63DD6" w:rsidRPr="00955C2A">
        <w:rPr>
          <w:spacing w:val="11"/>
          <w:lang w:val="ru-RU"/>
        </w:rPr>
        <w:t xml:space="preserve"> </w:t>
      </w:r>
      <w:r w:rsidR="00C63DD6" w:rsidRPr="00955C2A">
        <w:rPr>
          <w:lang w:val="ru-RU"/>
        </w:rPr>
        <w:t>набор</w:t>
      </w:r>
      <w:r w:rsidR="00C63DD6" w:rsidRPr="00955C2A">
        <w:rPr>
          <w:spacing w:val="11"/>
          <w:lang w:val="ru-RU"/>
        </w:rPr>
        <w:t xml:space="preserve"> </w:t>
      </w:r>
      <w:r w:rsidR="00C63DD6" w:rsidRPr="00955C2A">
        <w:rPr>
          <w:lang w:val="ru-RU"/>
        </w:rPr>
        <w:t>чисел</w:t>
      </w:r>
      <w:r w:rsidR="00C63DD6" w:rsidRPr="00955C2A">
        <w:rPr>
          <w:lang w:val="ru-RU"/>
        </w:rPr>
        <w:tab/>
        <w:t>, удовлетворяющий</w:t>
      </w:r>
      <w:r w:rsidR="00C63DD6" w:rsidRPr="00955C2A">
        <w:rPr>
          <w:spacing w:val="52"/>
          <w:lang w:val="ru-RU"/>
        </w:rPr>
        <w:t xml:space="preserve"> </w:t>
      </w:r>
      <w:r w:rsidR="00C63DD6" w:rsidRPr="00955C2A">
        <w:rPr>
          <w:lang w:val="ru-RU"/>
        </w:rPr>
        <w:t>ограничениям</w:t>
      </w:r>
    </w:p>
    <w:p w14:paraId="47688AD8" w14:textId="77777777" w:rsidR="00F91A30" w:rsidRPr="00955C2A" w:rsidRDefault="00F91A30">
      <w:pPr>
        <w:rPr>
          <w:lang w:val="ru-RU"/>
        </w:rPr>
        <w:sectPr w:rsidR="00F91A30" w:rsidRPr="00955C2A">
          <w:type w:val="continuous"/>
          <w:pgSz w:w="11910" w:h="16840"/>
          <w:pgMar w:top="1580" w:right="520" w:bottom="980" w:left="1600" w:header="720" w:footer="720" w:gutter="0"/>
          <w:cols w:num="2" w:space="720" w:equalWidth="0">
            <w:col w:w="904" w:space="40"/>
            <w:col w:w="8846"/>
          </w:cols>
        </w:sectPr>
      </w:pPr>
    </w:p>
    <w:p w14:paraId="10A35750" w14:textId="77777777" w:rsidR="00F91A30" w:rsidRPr="00955C2A" w:rsidRDefault="00C63DD6">
      <w:pPr>
        <w:pStyle w:val="a3"/>
        <w:ind w:right="345"/>
        <w:jc w:val="both"/>
        <w:rPr>
          <w:lang w:val="ru-RU"/>
        </w:rPr>
      </w:pPr>
      <w:r w:rsidRPr="00955C2A">
        <w:rPr>
          <w:lang w:val="ru-RU"/>
        </w:rPr>
        <w:t>областью. Тот план, который доставляет экстремум (минимум или максимум) целевой функции, называют оптимальным планом или просто решением задачи линейного</w:t>
      </w:r>
      <w:r w:rsidRPr="00955C2A">
        <w:rPr>
          <w:spacing w:val="64"/>
          <w:lang w:val="ru-RU"/>
        </w:rPr>
        <w:t xml:space="preserve"> </w:t>
      </w:r>
      <w:r w:rsidRPr="00955C2A">
        <w:rPr>
          <w:lang w:val="ru-RU"/>
        </w:rPr>
        <w:t>программирования.</w:t>
      </w:r>
    </w:p>
    <w:p w14:paraId="65595F8B" w14:textId="77777777" w:rsidR="00F91A30" w:rsidRPr="00955C2A" w:rsidRDefault="00C63DD6">
      <w:pPr>
        <w:pStyle w:val="a3"/>
        <w:spacing w:line="242" w:lineRule="auto"/>
        <w:ind w:right="335" w:firstLine="899"/>
        <w:jc w:val="both"/>
        <w:rPr>
          <w:lang w:val="ru-RU"/>
        </w:rPr>
      </w:pPr>
      <w:r w:rsidRPr="00955C2A">
        <w:rPr>
          <w:lang w:val="ru-RU"/>
        </w:rPr>
        <w:t>Правила приведения задач линейного программирования к стандартной и канонической формам</w:t>
      </w:r>
    </w:p>
    <w:p w14:paraId="30B33C47" w14:textId="77777777" w:rsidR="00F91A30" w:rsidRPr="00955C2A" w:rsidRDefault="00C63DD6">
      <w:pPr>
        <w:pStyle w:val="a3"/>
        <w:ind w:right="345" w:firstLine="899"/>
        <w:jc w:val="both"/>
        <w:rPr>
          <w:lang w:val="ru-RU"/>
        </w:rPr>
      </w:pPr>
      <w:r w:rsidRPr="00955C2A">
        <w:rPr>
          <w:lang w:val="ru-RU"/>
        </w:rPr>
        <w:t xml:space="preserve">Рассмотрим теперь те </w:t>
      </w:r>
      <w:proofErr w:type="spellStart"/>
      <w:r w:rsidRPr="00955C2A">
        <w:rPr>
          <w:lang w:val="ru-RU"/>
        </w:rPr>
        <w:t>приѐмы</w:t>
      </w:r>
      <w:proofErr w:type="spellEnd"/>
      <w:r w:rsidRPr="00955C2A">
        <w:rPr>
          <w:lang w:val="ru-RU"/>
        </w:rPr>
        <w:t>, которые позволяют произвольные формы задач линейного программирования приводить к указанным выше стандартным формам.</w:t>
      </w:r>
    </w:p>
    <w:p w14:paraId="671C2F08" w14:textId="77777777" w:rsidR="00F91A30" w:rsidRPr="00955C2A" w:rsidRDefault="00F91A30">
      <w:pPr>
        <w:pStyle w:val="a3"/>
        <w:ind w:left="0"/>
        <w:rPr>
          <w:lang w:val="ru-RU"/>
        </w:rPr>
      </w:pPr>
    </w:p>
    <w:p w14:paraId="3F452B6F" w14:textId="77777777" w:rsidR="00F91A30" w:rsidRPr="00955C2A" w:rsidRDefault="00F91A30">
      <w:pPr>
        <w:pStyle w:val="a3"/>
        <w:spacing w:before="1"/>
        <w:ind w:left="0"/>
        <w:rPr>
          <w:lang w:val="ru-RU"/>
        </w:rPr>
      </w:pPr>
    </w:p>
    <w:p w14:paraId="5BA01FE2" w14:textId="77777777" w:rsidR="00F91A30" w:rsidRPr="00955C2A" w:rsidRDefault="00C63DD6">
      <w:pPr>
        <w:pStyle w:val="a4"/>
        <w:numPr>
          <w:ilvl w:val="0"/>
          <w:numId w:val="9"/>
        </w:numPr>
        <w:tabs>
          <w:tab w:val="left" w:pos="1517"/>
          <w:tab w:val="left" w:pos="1518"/>
        </w:tabs>
        <w:rPr>
          <w:sz w:val="28"/>
          <w:lang w:val="ru-RU"/>
        </w:rPr>
      </w:pPr>
      <w:r w:rsidRPr="00955C2A">
        <w:rPr>
          <w:sz w:val="28"/>
          <w:lang w:val="ru-RU"/>
        </w:rPr>
        <w:t xml:space="preserve">Превращение </w:t>
      </w:r>
      <w:r>
        <w:rPr>
          <w:sz w:val="28"/>
        </w:rPr>
        <w:t>max</w:t>
      </w:r>
      <w:r w:rsidRPr="00955C2A">
        <w:rPr>
          <w:sz w:val="28"/>
          <w:lang w:val="ru-RU"/>
        </w:rPr>
        <w:t xml:space="preserve"> в </w:t>
      </w:r>
      <w:r>
        <w:rPr>
          <w:sz w:val="28"/>
        </w:rPr>
        <w:t>min</w:t>
      </w:r>
      <w:r w:rsidRPr="00955C2A">
        <w:rPr>
          <w:sz w:val="28"/>
          <w:lang w:val="ru-RU"/>
        </w:rPr>
        <w:t xml:space="preserve"> и</w:t>
      </w:r>
      <w:r w:rsidRPr="00955C2A">
        <w:rPr>
          <w:spacing w:val="45"/>
          <w:sz w:val="28"/>
          <w:lang w:val="ru-RU"/>
        </w:rPr>
        <w:t xml:space="preserve"> </w:t>
      </w:r>
      <w:r w:rsidRPr="00955C2A">
        <w:rPr>
          <w:sz w:val="28"/>
          <w:lang w:val="ru-RU"/>
        </w:rPr>
        <w:t>наоборот.</w:t>
      </w:r>
    </w:p>
    <w:p w14:paraId="28F403C9" w14:textId="77777777" w:rsidR="00F91A30" w:rsidRPr="00955C2A" w:rsidRDefault="00F91A30">
      <w:pPr>
        <w:pStyle w:val="a3"/>
        <w:spacing w:before="10"/>
        <w:ind w:left="0"/>
        <w:rPr>
          <w:sz w:val="27"/>
          <w:lang w:val="ru-RU"/>
        </w:rPr>
      </w:pPr>
    </w:p>
    <w:p w14:paraId="3441F1F7" w14:textId="77777777" w:rsidR="00F91A30" w:rsidRPr="00955C2A" w:rsidRDefault="00CD4F04">
      <w:pPr>
        <w:pStyle w:val="a3"/>
        <w:tabs>
          <w:tab w:val="left" w:pos="3678"/>
        </w:tabs>
        <w:spacing w:line="278" w:lineRule="auto"/>
        <w:ind w:right="332" w:firstLine="899"/>
        <w:jc w:val="both"/>
        <w:rPr>
          <w:lang w:val="ru-RU"/>
        </w:rPr>
      </w:pPr>
      <w:r>
        <w:pict w14:anchorId="363E69FE">
          <v:group id="_x0000_s1334" style="position:absolute;left:0;text-align:left;margin-left:85.1pt;margin-top:15.95pt;width:183.7pt;height:34.45pt;z-index:-251658229;mso-position-horizontal-relative:page" coordorigin="1702,319" coordsize="3674,689">
            <v:shape id="_x0000_s1336" type="#_x0000_t75" style="position:absolute;left:2623;top:319;width:2655;height:315">
              <v:imagedata r:id="rId25" o:title=""/>
            </v:shape>
            <v:shape id="_x0000_s1335" type="#_x0000_t75" style="position:absolute;left:1702;top:694;width:3674;height:314">
              <v:imagedata r:id="rId26" o:title=""/>
            </v:shape>
            <w10:wrap anchorx="page"/>
          </v:group>
        </w:pict>
      </w:r>
      <w:r w:rsidR="00C63DD6" w:rsidRPr="00955C2A">
        <w:rPr>
          <w:lang w:val="ru-RU"/>
        </w:rPr>
        <w:t xml:space="preserve">Если целевая функция в задаче линейного программирования </w:t>
      </w:r>
      <w:proofErr w:type="gramStart"/>
      <w:r w:rsidR="00C63DD6" w:rsidRPr="00955C2A">
        <w:rPr>
          <w:lang w:val="ru-RU"/>
        </w:rPr>
        <w:t>задана  в</w:t>
      </w:r>
      <w:proofErr w:type="gramEnd"/>
      <w:r w:rsidR="00C63DD6" w:rsidRPr="00955C2A">
        <w:rPr>
          <w:spacing w:val="48"/>
          <w:lang w:val="ru-RU"/>
        </w:rPr>
        <w:t xml:space="preserve"> </w:t>
      </w:r>
      <w:r w:rsidR="00C63DD6" w:rsidRPr="00955C2A">
        <w:rPr>
          <w:lang w:val="ru-RU"/>
        </w:rPr>
        <w:t>виде</w:t>
      </w:r>
      <w:r w:rsidR="00C63DD6" w:rsidRPr="00955C2A">
        <w:rPr>
          <w:lang w:val="ru-RU"/>
        </w:rPr>
        <w:tab/>
        <w:t xml:space="preserve">,  то,  умножая  </w:t>
      </w:r>
      <w:proofErr w:type="spellStart"/>
      <w:r w:rsidR="00C63DD6" w:rsidRPr="00955C2A">
        <w:rPr>
          <w:lang w:val="ru-RU"/>
        </w:rPr>
        <w:t>еѐ</w:t>
      </w:r>
      <w:proofErr w:type="spellEnd"/>
      <w:r w:rsidR="00C63DD6" w:rsidRPr="00955C2A">
        <w:rPr>
          <w:lang w:val="ru-RU"/>
        </w:rPr>
        <w:t xml:space="preserve">  на  </w:t>
      </w:r>
      <w:r w:rsidR="00C63DD6" w:rsidRPr="00955C2A">
        <w:rPr>
          <w:spacing w:val="3"/>
          <w:lang w:val="ru-RU"/>
        </w:rPr>
        <w:t xml:space="preserve">(- </w:t>
      </w:r>
      <w:r w:rsidR="00C63DD6" w:rsidRPr="00955C2A">
        <w:rPr>
          <w:lang w:val="ru-RU"/>
        </w:rPr>
        <w:t xml:space="preserve">1), приведем  </w:t>
      </w:r>
      <w:proofErr w:type="spellStart"/>
      <w:r w:rsidR="00C63DD6" w:rsidRPr="00955C2A">
        <w:rPr>
          <w:lang w:val="ru-RU"/>
        </w:rPr>
        <w:t>еѐ</w:t>
      </w:r>
      <w:proofErr w:type="spellEnd"/>
      <w:r w:rsidR="00C63DD6" w:rsidRPr="00955C2A">
        <w:rPr>
          <w:lang w:val="ru-RU"/>
        </w:rPr>
        <w:t xml:space="preserve">  к</w:t>
      </w:r>
      <w:r w:rsidR="00C63DD6" w:rsidRPr="00955C2A">
        <w:rPr>
          <w:spacing w:val="3"/>
          <w:lang w:val="ru-RU"/>
        </w:rPr>
        <w:t xml:space="preserve"> </w:t>
      </w:r>
      <w:r w:rsidR="00C63DD6" w:rsidRPr="00955C2A">
        <w:rPr>
          <w:lang w:val="ru-RU"/>
        </w:rPr>
        <w:t>виду</w:t>
      </w:r>
    </w:p>
    <w:p w14:paraId="0E4FEC03" w14:textId="77777777" w:rsidR="00F91A30" w:rsidRPr="00955C2A" w:rsidRDefault="00C63DD6">
      <w:pPr>
        <w:pStyle w:val="a3"/>
        <w:spacing w:before="3"/>
        <w:ind w:left="3777"/>
        <w:rPr>
          <w:lang w:val="ru-RU"/>
        </w:rPr>
      </w:pPr>
      <w:r w:rsidRPr="00955C2A">
        <w:rPr>
          <w:lang w:val="ru-RU"/>
        </w:rPr>
        <w:t xml:space="preserve">, так как смена знака приводит к смене </w:t>
      </w:r>
      <w:r w:rsidRPr="00955C2A">
        <w:rPr>
          <w:spacing w:val="69"/>
          <w:lang w:val="ru-RU"/>
        </w:rPr>
        <w:t xml:space="preserve"> </w:t>
      </w:r>
      <w:r>
        <w:rPr>
          <w:noProof/>
          <w:spacing w:val="19"/>
          <w:lang w:val="ru-RU" w:eastAsia="ru-RU"/>
        </w:rPr>
        <w:drawing>
          <wp:inline distT="0" distB="0" distL="0" distR="0" wp14:anchorId="3CE8818E" wp14:editId="07777777">
            <wp:extent cx="286384" cy="161289"/>
            <wp:effectExtent l="0" t="0" r="0" b="0"/>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27" cstate="print"/>
                    <a:stretch>
                      <a:fillRect/>
                    </a:stretch>
                  </pic:blipFill>
                  <pic:spPr>
                    <a:xfrm>
                      <a:off x="0" y="0"/>
                      <a:ext cx="286384" cy="161289"/>
                    </a:xfrm>
                    <a:prstGeom prst="rect">
                      <a:avLst/>
                    </a:prstGeom>
                  </pic:spPr>
                </pic:pic>
              </a:graphicData>
            </a:graphic>
          </wp:inline>
        </w:drawing>
      </w:r>
      <w:r w:rsidRPr="00955C2A">
        <w:rPr>
          <w:spacing w:val="13"/>
          <w:lang w:val="ru-RU"/>
        </w:rPr>
        <w:t xml:space="preserve"> </w:t>
      </w:r>
      <w:r w:rsidRPr="00955C2A">
        <w:rPr>
          <w:lang w:val="ru-RU"/>
        </w:rPr>
        <w:t>на</w:t>
      </w:r>
    </w:p>
    <w:p w14:paraId="2B1DD71A" w14:textId="77777777" w:rsidR="00F91A30" w:rsidRDefault="00C63DD6">
      <w:pPr>
        <w:pStyle w:val="a3"/>
        <w:tabs>
          <w:tab w:val="left" w:pos="4907"/>
        </w:tabs>
        <w:spacing w:before="2"/>
        <w:ind w:left="596"/>
      </w:pPr>
      <w:r>
        <w:rPr>
          <w:noProof/>
          <w:lang w:val="ru-RU" w:eastAsia="ru-RU"/>
        </w:rPr>
        <w:drawing>
          <wp:anchor distT="0" distB="0" distL="0" distR="0" simplePos="0" relativeHeight="251658245" behindDoc="0" locked="0" layoutInCell="1" allowOverlap="1" wp14:anchorId="4AA38B41" wp14:editId="07777777">
            <wp:simplePos x="0" y="0"/>
            <wp:positionH relativeFrom="page">
              <wp:posOffset>1080769</wp:posOffset>
            </wp:positionH>
            <wp:positionV relativeFrom="paragraph">
              <wp:posOffset>42803</wp:posOffset>
            </wp:positionV>
            <wp:extent cx="313690" cy="123189"/>
            <wp:effectExtent l="0" t="0" r="0" b="0"/>
            <wp:wrapNone/>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28" cstate="print"/>
                    <a:stretch>
                      <a:fillRect/>
                    </a:stretch>
                  </pic:blipFill>
                  <pic:spPr>
                    <a:xfrm>
                      <a:off x="0" y="0"/>
                      <a:ext cx="313690" cy="123189"/>
                    </a:xfrm>
                    <a:prstGeom prst="rect">
                      <a:avLst/>
                    </a:prstGeom>
                  </pic:spPr>
                </pic:pic>
              </a:graphicData>
            </a:graphic>
          </wp:anchor>
        </w:drawing>
      </w:r>
      <w:r>
        <w:rPr>
          <w:noProof/>
          <w:lang w:val="ru-RU" w:eastAsia="ru-RU"/>
        </w:rPr>
        <w:drawing>
          <wp:anchor distT="0" distB="0" distL="0" distR="0" simplePos="0" relativeHeight="251658248" behindDoc="1" locked="0" layoutInCell="1" allowOverlap="1" wp14:anchorId="45F18F3D" wp14:editId="07777777">
            <wp:simplePos x="0" y="0"/>
            <wp:positionH relativeFrom="page">
              <wp:posOffset>3771900</wp:posOffset>
            </wp:positionH>
            <wp:positionV relativeFrom="paragraph">
              <wp:posOffset>42803</wp:posOffset>
            </wp:positionV>
            <wp:extent cx="313689" cy="123189"/>
            <wp:effectExtent l="0" t="0" r="0" b="0"/>
            <wp:wrapNone/>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8" cstate="print"/>
                    <a:stretch>
                      <a:fillRect/>
                    </a:stretch>
                  </pic:blipFill>
                  <pic:spPr>
                    <a:xfrm>
                      <a:off x="0" y="0"/>
                      <a:ext cx="313689" cy="123189"/>
                    </a:xfrm>
                    <a:prstGeom prst="rect">
                      <a:avLst/>
                    </a:prstGeom>
                  </pic:spPr>
                </pic:pic>
              </a:graphicData>
            </a:graphic>
          </wp:anchor>
        </w:drawing>
      </w:r>
      <w:r>
        <w:t xml:space="preserve">. </w:t>
      </w:r>
      <w:proofErr w:type="spellStart"/>
      <w:r>
        <w:t>Аналогично</w:t>
      </w:r>
      <w:proofErr w:type="spellEnd"/>
      <w:r>
        <w:rPr>
          <w:spacing w:val="15"/>
        </w:rPr>
        <w:t xml:space="preserve"> </w:t>
      </w:r>
      <w:proofErr w:type="spellStart"/>
      <w:r>
        <w:t>можно</w:t>
      </w:r>
      <w:proofErr w:type="spellEnd"/>
      <w:r>
        <w:rPr>
          <w:spacing w:val="8"/>
        </w:rPr>
        <w:t xml:space="preserve"> </w:t>
      </w:r>
      <w:proofErr w:type="spellStart"/>
      <w:r>
        <w:t>заменить</w:t>
      </w:r>
      <w:proofErr w:type="spellEnd"/>
      <w:r>
        <w:tab/>
      </w:r>
      <w:proofErr w:type="spellStart"/>
      <w:r>
        <w:t>на</w:t>
      </w:r>
      <w:proofErr w:type="spellEnd"/>
      <w:r>
        <w:rPr>
          <w:spacing w:val="4"/>
        </w:rPr>
        <w:t xml:space="preserve"> </w:t>
      </w:r>
      <w:r>
        <w:rPr>
          <w:noProof/>
          <w:spacing w:val="1"/>
          <w:lang w:val="ru-RU" w:eastAsia="ru-RU"/>
        </w:rPr>
        <w:drawing>
          <wp:inline distT="0" distB="0" distL="0" distR="0" wp14:anchorId="0063F8D8" wp14:editId="07777777">
            <wp:extent cx="286385" cy="161289"/>
            <wp:effectExtent l="0" t="0" r="0" b="0"/>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7" cstate="print"/>
                    <a:stretch>
                      <a:fillRect/>
                    </a:stretch>
                  </pic:blipFill>
                  <pic:spPr>
                    <a:xfrm>
                      <a:off x="0" y="0"/>
                      <a:ext cx="286385" cy="161289"/>
                    </a:xfrm>
                    <a:prstGeom prst="rect">
                      <a:avLst/>
                    </a:prstGeom>
                  </pic:spPr>
                </pic:pic>
              </a:graphicData>
            </a:graphic>
          </wp:inline>
        </w:drawing>
      </w:r>
      <w:r>
        <w:t>.</w:t>
      </w:r>
    </w:p>
    <w:p w14:paraId="32D1DA23" w14:textId="77777777" w:rsidR="00F91A30" w:rsidRDefault="00F91A30">
      <w:pPr>
        <w:sectPr w:rsidR="00F91A30">
          <w:type w:val="continuous"/>
          <w:pgSz w:w="11910" w:h="16840"/>
          <w:pgMar w:top="1580" w:right="520" w:bottom="980" w:left="1600" w:header="720" w:footer="720" w:gutter="0"/>
          <w:cols w:space="720"/>
        </w:sectPr>
      </w:pPr>
    </w:p>
    <w:p w14:paraId="37AA3473" w14:textId="77777777" w:rsidR="00F91A30" w:rsidRDefault="00C63DD6">
      <w:pPr>
        <w:pStyle w:val="a4"/>
        <w:numPr>
          <w:ilvl w:val="0"/>
          <w:numId w:val="9"/>
        </w:numPr>
        <w:tabs>
          <w:tab w:val="left" w:pos="1517"/>
          <w:tab w:val="left" w:pos="1518"/>
        </w:tabs>
        <w:spacing w:before="53"/>
        <w:rPr>
          <w:sz w:val="28"/>
        </w:rPr>
      </w:pPr>
      <w:proofErr w:type="spellStart"/>
      <w:r>
        <w:rPr>
          <w:sz w:val="28"/>
        </w:rPr>
        <w:lastRenderedPageBreak/>
        <w:t>Смена</w:t>
      </w:r>
      <w:proofErr w:type="spellEnd"/>
      <w:r>
        <w:rPr>
          <w:sz w:val="28"/>
        </w:rPr>
        <w:t xml:space="preserve"> </w:t>
      </w:r>
      <w:proofErr w:type="spellStart"/>
      <w:r>
        <w:rPr>
          <w:sz w:val="28"/>
        </w:rPr>
        <w:t>знака</w:t>
      </w:r>
      <w:proofErr w:type="spellEnd"/>
      <w:r>
        <w:rPr>
          <w:spacing w:val="35"/>
          <w:sz w:val="28"/>
        </w:rPr>
        <w:t xml:space="preserve"> </w:t>
      </w:r>
      <w:proofErr w:type="spellStart"/>
      <w:r>
        <w:rPr>
          <w:sz w:val="28"/>
        </w:rPr>
        <w:t>неравенства</w:t>
      </w:r>
      <w:proofErr w:type="spellEnd"/>
      <w:r>
        <w:rPr>
          <w:sz w:val="28"/>
        </w:rPr>
        <w:t>.</w:t>
      </w:r>
    </w:p>
    <w:p w14:paraId="17AB0169" w14:textId="77777777" w:rsidR="00F91A30" w:rsidRDefault="00F91A30">
      <w:pPr>
        <w:pStyle w:val="a3"/>
        <w:spacing w:before="6"/>
        <w:ind w:left="0"/>
        <w:rPr>
          <w:sz w:val="32"/>
        </w:rPr>
      </w:pPr>
    </w:p>
    <w:p w14:paraId="1661E6A0" w14:textId="77777777" w:rsidR="00F91A30" w:rsidRPr="00955C2A" w:rsidRDefault="00CD4F04">
      <w:pPr>
        <w:pStyle w:val="a3"/>
        <w:tabs>
          <w:tab w:val="left" w:pos="6131"/>
          <w:tab w:val="left" w:pos="7740"/>
        </w:tabs>
        <w:spacing w:line="259" w:lineRule="auto"/>
        <w:ind w:right="110" w:firstLine="899"/>
        <w:jc w:val="both"/>
        <w:rPr>
          <w:lang w:val="ru-RU"/>
        </w:rPr>
      </w:pPr>
      <w:r>
        <w:pict w14:anchorId="41702911">
          <v:group id="_x0000_s1331" style="position:absolute;left:0;text-align:left;margin-left:202.8pt;margin-top:-2.7pt;width:264.1pt;height:34.6pt;z-index:-251658228;mso-position-horizontal-relative:page" coordorigin="4056,-54" coordsize="5282,692">
            <v:shape id="_x0000_s1333" type="#_x0000_t75" style="position:absolute;left:6818;top:-54;width:2520;height:315">
              <v:imagedata r:id="rId29" o:title=""/>
            </v:shape>
            <v:shape id="_x0000_s1332" type="#_x0000_t75" style="position:absolute;left:4056;top:323;width:3674;height:315">
              <v:imagedata r:id="rId30" o:title=""/>
            </v:shape>
            <w10:wrap anchorx="page"/>
          </v:group>
        </w:pict>
      </w:r>
      <w:proofErr w:type="gramStart"/>
      <w:r w:rsidR="00C63DD6" w:rsidRPr="00955C2A">
        <w:rPr>
          <w:lang w:val="ru-RU"/>
        </w:rPr>
        <w:t>Если  ограничение</w:t>
      </w:r>
      <w:proofErr w:type="gramEnd"/>
      <w:r w:rsidR="00C63DD6" w:rsidRPr="00955C2A">
        <w:rPr>
          <w:lang w:val="ru-RU"/>
        </w:rPr>
        <w:t xml:space="preserve">  задано</w:t>
      </w:r>
      <w:r w:rsidR="00C63DD6" w:rsidRPr="00955C2A">
        <w:rPr>
          <w:spacing w:val="30"/>
          <w:lang w:val="ru-RU"/>
        </w:rPr>
        <w:t xml:space="preserve"> </w:t>
      </w:r>
      <w:r w:rsidR="00C63DD6" w:rsidRPr="00955C2A">
        <w:rPr>
          <w:lang w:val="ru-RU"/>
        </w:rPr>
        <w:t>в</w:t>
      </w:r>
      <w:r w:rsidR="00C63DD6" w:rsidRPr="00955C2A">
        <w:rPr>
          <w:spacing w:val="57"/>
          <w:lang w:val="ru-RU"/>
        </w:rPr>
        <w:t xml:space="preserve"> </w:t>
      </w:r>
      <w:r w:rsidR="00C63DD6" w:rsidRPr="00955C2A">
        <w:rPr>
          <w:lang w:val="ru-RU"/>
        </w:rPr>
        <w:t>виде</w:t>
      </w:r>
      <w:r w:rsidR="00C63DD6" w:rsidRPr="00955C2A">
        <w:rPr>
          <w:lang w:val="ru-RU"/>
        </w:rPr>
        <w:tab/>
      </w:r>
      <w:r w:rsidR="00C63DD6" w:rsidRPr="00955C2A">
        <w:rPr>
          <w:lang w:val="ru-RU"/>
        </w:rPr>
        <w:tab/>
        <w:t>,</w:t>
      </w:r>
      <w:r w:rsidR="00C63DD6" w:rsidRPr="00955C2A">
        <w:rPr>
          <w:spacing w:val="58"/>
          <w:lang w:val="ru-RU"/>
        </w:rPr>
        <w:t xml:space="preserve"> </w:t>
      </w:r>
      <w:r w:rsidR="00C63DD6" w:rsidRPr="00955C2A">
        <w:rPr>
          <w:lang w:val="ru-RU"/>
        </w:rPr>
        <w:t>то,</w:t>
      </w:r>
      <w:r w:rsidR="00C63DD6" w:rsidRPr="00955C2A">
        <w:rPr>
          <w:spacing w:val="56"/>
          <w:lang w:val="ru-RU"/>
        </w:rPr>
        <w:t xml:space="preserve"> </w:t>
      </w:r>
      <w:r w:rsidR="00C63DD6" w:rsidRPr="00955C2A">
        <w:rPr>
          <w:lang w:val="ru-RU"/>
        </w:rPr>
        <w:t>умножая на  (-</w:t>
      </w:r>
      <w:r w:rsidR="00C63DD6" w:rsidRPr="00955C2A">
        <w:rPr>
          <w:spacing w:val="22"/>
          <w:lang w:val="ru-RU"/>
        </w:rPr>
        <w:t xml:space="preserve"> </w:t>
      </w:r>
      <w:r w:rsidR="00C63DD6" w:rsidRPr="00955C2A">
        <w:rPr>
          <w:lang w:val="ru-RU"/>
        </w:rPr>
        <w:t>1),</w:t>
      </w:r>
      <w:r w:rsidR="00C63DD6" w:rsidRPr="00955C2A">
        <w:rPr>
          <w:spacing w:val="46"/>
          <w:lang w:val="ru-RU"/>
        </w:rPr>
        <w:t xml:space="preserve"> </w:t>
      </w:r>
      <w:r w:rsidR="00C63DD6" w:rsidRPr="00955C2A">
        <w:rPr>
          <w:lang w:val="ru-RU"/>
        </w:rPr>
        <w:t>получим:</w:t>
      </w:r>
      <w:r w:rsidR="00C63DD6" w:rsidRPr="00955C2A">
        <w:rPr>
          <w:lang w:val="ru-RU"/>
        </w:rPr>
        <w:tab/>
        <w:t>.</w:t>
      </w:r>
      <w:r w:rsidR="00C63DD6" w:rsidRPr="00955C2A">
        <w:rPr>
          <w:spacing w:val="58"/>
          <w:lang w:val="ru-RU"/>
        </w:rPr>
        <w:t xml:space="preserve"> </w:t>
      </w:r>
      <w:r w:rsidR="00C63DD6" w:rsidRPr="00955C2A">
        <w:rPr>
          <w:lang w:val="ru-RU"/>
        </w:rPr>
        <w:t>Аналогично,</w:t>
      </w:r>
      <w:r w:rsidR="00C63DD6" w:rsidRPr="00955C2A">
        <w:rPr>
          <w:spacing w:val="56"/>
          <w:lang w:val="ru-RU"/>
        </w:rPr>
        <w:t xml:space="preserve"> </w:t>
      </w:r>
      <w:r w:rsidR="00C63DD6" w:rsidRPr="00955C2A">
        <w:rPr>
          <w:lang w:val="ru-RU"/>
        </w:rPr>
        <w:t xml:space="preserve">неравенство вида больше либо равно можно превратить в неравенство вида меньше </w:t>
      </w:r>
      <w:proofErr w:type="gramStart"/>
      <w:r w:rsidR="00C63DD6" w:rsidRPr="00955C2A">
        <w:rPr>
          <w:lang w:val="ru-RU"/>
        </w:rPr>
        <w:t xml:space="preserve"> </w:t>
      </w:r>
      <w:proofErr w:type="gramEnd"/>
      <w:r w:rsidR="00C63DD6" w:rsidRPr="00955C2A">
        <w:rPr>
          <w:spacing w:val="3"/>
          <w:lang w:val="ru-RU"/>
        </w:rPr>
        <w:t xml:space="preserve"> </w:t>
      </w:r>
      <w:r w:rsidR="00C63DD6" w:rsidRPr="00955C2A">
        <w:rPr>
          <w:lang w:val="ru-RU"/>
        </w:rPr>
        <w:t>либо</w:t>
      </w:r>
    </w:p>
    <w:p w14:paraId="7DD9D8BC" w14:textId="77777777" w:rsidR="00F91A30" w:rsidRDefault="00C63DD6">
      <w:pPr>
        <w:pStyle w:val="a3"/>
        <w:spacing w:line="297" w:lineRule="exact"/>
        <w:ind w:right="38"/>
      </w:pPr>
      <w:proofErr w:type="spellStart"/>
      <w:r>
        <w:t>равно</w:t>
      </w:r>
      <w:proofErr w:type="spellEnd"/>
      <w:r>
        <w:t>.</w:t>
      </w:r>
    </w:p>
    <w:p w14:paraId="295CA95F" w14:textId="77777777" w:rsidR="00F91A30" w:rsidRDefault="00F91A30">
      <w:pPr>
        <w:pStyle w:val="a3"/>
        <w:spacing w:before="1"/>
        <w:ind w:left="0"/>
      </w:pPr>
    </w:p>
    <w:p w14:paraId="62DA6BC4" w14:textId="77777777" w:rsidR="00F91A30" w:rsidRPr="00955C2A" w:rsidRDefault="00C63DD6">
      <w:pPr>
        <w:pStyle w:val="a4"/>
        <w:numPr>
          <w:ilvl w:val="0"/>
          <w:numId w:val="9"/>
        </w:numPr>
        <w:tabs>
          <w:tab w:val="left" w:pos="1517"/>
          <w:tab w:val="left" w:pos="1518"/>
        </w:tabs>
        <w:rPr>
          <w:sz w:val="28"/>
          <w:lang w:val="ru-RU"/>
        </w:rPr>
      </w:pPr>
      <w:r w:rsidRPr="00955C2A">
        <w:rPr>
          <w:sz w:val="28"/>
          <w:lang w:val="ru-RU"/>
        </w:rPr>
        <w:t>Превращение равенства в систему</w:t>
      </w:r>
      <w:r w:rsidRPr="00955C2A">
        <w:rPr>
          <w:spacing w:val="60"/>
          <w:sz w:val="28"/>
          <w:lang w:val="ru-RU"/>
        </w:rPr>
        <w:t xml:space="preserve"> </w:t>
      </w:r>
      <w:r w:rsidRPr="00955C2A">
        <w:rPr>
          <w:sz w:val="28"/>
          <w:lang w:val="ru-RU"/>
        </w:rPr>
        <w:t>неравенств.</w:t>
      </w:r>
    </w:p>
    <w:p w14:paraId="70651844" w14:textId="77777777" w:rsidR="00F91A30" w:rsidRPr="00955C2A" w:rsidRDefault="00F91A30">
      <w:pPr>
        <w:pStyle w:val="a3"/>
        <w:spacing w:before="6"/>
        <w:ind w:left="0"/>
        <w:rPr>
          <w:sz w:val="32"/>
          <w:lang w:val="ru-RU"/>
        </w:rPr>
      </w:pPr>
    </w:p>
    <w:p w14:paraId="7160CF47" w14:textId="77777777" w:rsidR="00F91A30" w:rsidRPr="00955C2A" w:rsidRDefault="00CD4F04">
      <w:pPr>
        <w:pStyle w:val="a3"/>
        <w:tabs>
          <w:tab w:val="left" w:pos="7634"/>
          <w:tab w:val="left" w:pos="9384"/>
        </w:tabs>
        <w:spacing w:line="278" w:lineRule="auto"/>
        <w:ind w:right="109" w:firstLine="899"/>
        <w:rPr>
          <w:lang w:val="ru-RU"/>
        </w:rPr>
      </w:pPr>
      <w:r>
        <w:pict w14:anchorId="20952C8D">
          <v:group id="_x0000_s1328" style="position:absolute;left:0;text-align:left;margin-left:334.9pt;margin-top:-2.65pt;width:214.2pt;height:34.45pt;z-index:-251658227;mso-position-horizontal-relative:page" coordorigin="6698,-53" coordsize="4284,689">
            <v:shape id="_x0000_s1330" type="#_x0000_t75" style="position:absolute;left:6698;top:-53;width:2535;height:314">
              <v:imagedata r:id="rId31" o:title=""/>
            </v:shape>
            <v:shape id="_x0000_s1329" type="#_x0000_t75" style="position:absolute;left:8462;top:321;width:2520;height:315">
              <v:imagedata r:id="rId29" o:title=""/>
            </v:shape>
            <w10:wrap anchorx="page"/>
          </v:group>
        </w:pict>
      </w:r>
      <w:r w:rsidR="00C63DD6" w:rsidRPr="00955C2A">
        <w:rPr>
          <w:lang w:val="ru-RU"/>
        </w:rPr>
        <w:t xml:space="preserve">Если ограничение </w:t>
      </w:r>
      <w:proofErr w:type="gramStart"/>
      <w:r w:rsidR="00C63DD6" w:rsidRPr="00955C2A">
        <w:rPr>
          <w:lang w:val="ru-RU"/>
        </w:rPr>
        <w:t xml:space="preserve">задано </w:t>
      </w:r>
      <w:r w:rsidR="00C63DD6" w:rsidRPr="00955C2A">
        <w:rPr>
          <w:spacing w:val="29"/>
          <w:lang w:val="ru-RU"/>
        </w:rPr>
        <w:t xml:space="preserve"> </w:t>
      </w:r>
      <w:r w:rsidR="00C63DD6" w:rsidRPr="00955C2A">
        <w:rPr>
          <w:lang w:val="ru-RU"/>
        </w:rPr>
        <w:t>в</w:t>
      </w:r>
      <w:proofErr w:type="gramEnd"/>
      <w:r w:rsidR="00C63DD6" w:rsidRPr="00955C2A">
        <w:rPr>
          <w:spacing w:val="33"/>
          <w:lang w:val="ru-RU"/>
        </w:rPr>
        <w:t xml:space="preserve"> </w:t>
      </w:r>
      <w:r w:rsidR="00C63DD6" w:rsidRPr="00955C2A">
        <w:rPr>
          <w:lang w:val="ru-RU"/>
        </w:rPr>
        <w:t>виде</w:t>
      </w:r>
      <w:r w:rsidR="00C63DD6" w:rsidRPr="00955C2A">
        <w:rPr>
          <w:lang w:val="ru-RU"/>
        </w:rPr>
        <w:tab/>
        <w:t>, то</w:t>
      </w:r>
      <w:r w:rsidR="00C63DD6" w:rsidRPr="00955C2A">
        <w:rPr>
          <w:spacing w:val="59"/>
          <w:lang w:val="ru-RU"/>
        </w:rPr>
        <w:t xml:space="preserve"> </w:t>
      </w:r>
      <w:r w:rsidR="00C63DD6" w:rsidRPr="00955C2A">
        <w:rPr>
          <w:lang w:val="ru-RU"/>
        </w:rPr>
        <w:t>его</w:t>
      </w:r>
      <w:r w:rsidR="00C63DD6" w:rsidRPr="00955C2A">
        <w:rPr>
          <w:spacing w:val="32"/>
          <w:lang w:val="ru-RU"/>
        </w:rPr>
        <w:t xml:space="preserve"> </w:t>
      </w:r>
      <w:r w:rsidR="00C63DD6" w:rsidRPr="00955C2A">
        <w:rPr>
          <w:lang w:val="ru-RU"/>
        </w:rPr>
        <w:t>можно заменить   эквивалентной   системой</w:t>
      </w:r>
      <w:r w:rsidR="00C63DD6" w:rsidRPr="00955C2A">
        <w:rPr>
          <w:spacing w:val="40"/>
          <w:lang w:val="ru-RU"/>
        </w:rPr>
        <w:t xml:space="preserve"> </w:t>
      </w:r>
      <w:r w:rsidR="00C63DD6" w:rsidRPr="00955C2A">
        <w:rPr>
          <w:lang w:val="ru-RU"/>
        </w:rPr>
        <w:t xml:space="preserve">двух </w:t>
      </w:r>
      <w:r w:rsidR="00C63DD6" w:rsidRPr="00955C2A">
        <w:rPr>
          <w:spacing w:val="38"/>
          <w:lang w:val="ru-RU"/>
        </w:rPr>
        <w:t xml:space="preserve"> </w:t>
      </w:r>
      <w:r w:rsidR="00C63DD6" w:rsidRPr="00955C2A">
        <w:rPr>
          <w:lang w:val="ru-RU"/>
        </w:rPr>
        <w:t>неравенств</w:t>
      </w:r>
      <w:r w:rsidR="00C63DD6" w:rsidRPr="00955C2A">
        <w:rPr>
          <w:lang w:val="ru-RU"/>
        </w:rPr>
        <w:tab/>
      </w:r>
      <w:r w:rsidR="00C63DD6" w:rsidRPr="00955C2A">
        <w:rPr>
          <w:lang w:val="ru-RU"/>
        </w:rPr>
        <w:tab/>
        <w:t>,</w:t>
      </w:r>
    </w:p>
    <w:p w14:paraId="061DB95C" w14:textId="77777777" w:rsidR="00F91A30" w:rsidRPr="00955C2A" w:rsidRDefault="00C63DD6">
      <w:pPr>
        <w:pStyle w:val="a3"/>
        <w:tabs>
          <w:tab w:val="left" w:pos="4083"/>
          <w:tab w:val="left" w:pos="4766"/>
          <w:tab w:val="left" w:pos="5684"/>
          <w:tab w:val="left" w:pos="6238"/>
          <w:tab w:val="left" w:pos="7601"/>
          <w:tab w:val="left" w:pos="9181"/>
        </w:tabs>
        <w:spacing w:before="9" w:line="322" w:lineRule="exact"/>
        <w:ind w:right="118" w:hanging="1"/>
        <w:rPr>
          <w:lang w:val="ru-RU"/>
        </w:rPr>
      </w:pPr>
      <w:r>
        <w:rPr>
          <w:noProof/>
          <w:lang w:val="ru-RU" w:eastAsia="ru-RU"/>
        </w:rPr>
        <w:drawing>
          <wp:inline distT="0" distB="0" distL="0" distR="0" wp14:anchorId="072B1AA2" wp14:editId="07777777">
            <wp:extent cx="2332989" cy="200025"/>
            <wp:effectExtent l="0" t="0" r="0" b="0"/>
            <wp:docPr id="3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9.png"/>
                    <pic:cNvPicPr/>
                  </pic:nvPicPr>
                  <pic:blipFill>
                    <a:blip r:embed="rId32" cstate="print"/>
                    <a:stretch>
                      <a:fillRect/>
                    </a:stretch>
                  </pic:blipFill>
                  <pic:spPr>
                    <a:xfrm>
                      <a:off x="0" y="0"/>
                      <a:ext cx="2332989" cy="200025"/>
                    </a:xfrm>
                    <a:prstGeom prst="rect">
                      <a:avLst/>
                    </a:prstGeom>
                  </pic:spPr>
                </pic:pic>
              </a:graphicData>
            </a:graphic>
          </wp:inline>
        </w:drawing>
      </w:r>
      <w:r w:rsidRPr="00955C2A">
        <w:rPr>
          <w:lang w:val="ru-RU"/>
        </w:rPr>
        <w:t>,</w:t>
      </w:r>
      <w:r w:rsidRPr="00955C2A">
        <w:rPr>
          <w:lang w:val="ru-RU"/>
        </w:rPr>
        <w:tab/>
        <w:t>или</w:t>
      </w:r>
      <w:r w:rsidRPr="00955C2A">
        <w:rPr>
          <w:lang w:val="ru-RU"/>
        </w:rPr>
        <w:tab/>
        <w:t>такой</w:t>
      </w:r>
      <w:r w:rsidRPr="00955C2A">
        <w:rPr>
          <w:lang w:val="ru-RU"/>
        </w:rPr>
        <w:tab/>
        <w:t>же</w:t>
      </w:r>
      <w:r w:rsidRPr="00955C2A">
        <w:rPr>
          <w:lang w:val="ru-RU"/>
        </w:rPr>
        <w:tab/>
        <w:t>системой</w:t>
      </w:r>
      <w:r w:rsidRPr="00955C2A">
        <w:rPr>
          <w:lang w:val="ru-RU"/>
        </w:rPr>
        <w:tab/>
        <w:t>неравенств</w:t>
      </w:r>
      <w:r w:rsidRPr="00955C2A">
        <w:rPr>
          <w:lang w:val="ru-RU"/>
        </w:rPr>
        <w:tab/>
        <w:t xml:space="preserve">со знаками больше либо равно. Указанные выше приемы позволяют  </w:t>
      </w:r>
      <w:r w:rsidRPr="00955C2A">
        <w:rPr>
          <w:spacing w:val="5"/>
          <w:lang w:val="ru-RU"/>
        </w:rPr>
        <w:t xml:space="preserve"> </w:t>
      </w:r>
      <w:r w:rsidRPr="00955C2A">
        <w:rPr>
          <w:lang w:val="ru-RU"/>
        </w:rPr>
        <w:t>приводить</w:t>
      </w:r>
    </w:p>
    <w:p w14:paraId="3D5CAC5A" w14:textId="77777777" w:rsidR="00F91A30" w:rsidRPr="00955C2A" w:rsidRDefault="00C63DD6">
      <w:pPr>
        <w:pStyle w:val="a3"/>
        <w:spacing w:line="320" w:lineRule="exact"/>
        <w:ind w:right="38"/>
        <w:rPr>
          <w:lang w:val="ru-RU"/>
        </w:rPr>
      </w:pPr>
      <w:r w:rsidRPr="00955C2A">
        <w:rPr>
          <w:lang w:val="ru-RU"/>
        </w:rPr>
        <w:t xml:space="preserve">задачи линейного программирования к </w:t>
      </w:r>
      <w:proofErr w:type="gramStart"/>
      <w:r w:rsidRPr="00955C2A">
        <w:rPr>
          <w:lang w:val="ru-RU"/>
        </w:rPr>
        <w:t>стандартной  форме</w:t>
      </w:r>
      <w:proofErr w:type="gramEnd"/>
      <w:r w:rsidRPr="00955C2A">
        <w:rPr>
          <w:lang w:val="ru-RU"/>
        </w:rPr>
        <w:t>.</w:t>
      </w:r>
    </w:p>
    <w:p w14:paraId="274CDFCC" w14:textId="77777777" w:rsidR="00F91A30" w:rsidRPr="00955C2A" w:rsidRDefault="00F91A30">
      <w:pPr>
        <w:pStyle w:val="a3"/>
        <w:spacing w:before="10"/>
        <w:ind w:left="0"/>
        <w:rPr>
          <w:sz w:val="27"/>
          <w:lang w:val="ru-RU"/>
        </w:rPr>
      </w:pPr>
    </w:p>
    <w:p w14:paraId="4B326C8D" w14:textId="77777777" w:rsidR="00F91A30" w:rsidRDefault="00C63DD6">
      <w:pPr>
        <w:pStyle w:val="a4"/>
        <w:numPr>
          <w:ilvl w:val="0"/>
          <w:numId w:val="9"/>
        </w:numPr>
        <w:tabs>
          <w:tab w:val="left" w:pos="1517"/>
          <w:tab w:val="left" w:pos="1518"/>
        </w:tabs>
        <w:rPr>
          <w:sz w:val="28"/>
        </w:rPr>
      </w:pPr>
      <w:proofErr w:type="spellStart"/>
      <w:r>
        <w:rPr>
          <w:sz w:val="28"/>
        </w:rPr>
        <w:t>Превращение</w:t>
      </w:r>
      <w:proofErr w:type="spellEnd"/>
      <w:r>
        <w:rPr>
          <w:sz w:val="28"/>
        </w:rPr>
        <w:t xml:space="preserve"> </w:t>
      </w:r>
      <w:proofErr w:type="spellStart"/>
      <w:r>
        <w:rPr>
          <w:sz w:val="28"/>
        </w:rPr>
        <w:t>неравенств</w:t>
      </w:r>
      <w:proofErr w:type="spellEnd"/>
      <w:r>
        <w:rPr>
          <w:sz w:val="28"/>
        </w:rPr>
        <w:t xml:space="preserve"> в</w:t>
      </w:r>
      <w:r>
        <w:rPr>
          <w:spacing w:val="52"/>
          <w:sz w:val="28"/>
        </w:rPr>
        <w:t xml:space="preserve"> </w:t>
      </w:r>
      <w:proofErr w:type="spellStart"/>
      <w:r>
        <w:rPr>
          <w:sz w:val="28"/>
        </w:rPr>
        <w:t>равенства</w:t>
      </w:r>
      <w:proofErr w:type="spellEnd"/>
      <w:r>
        <w:rPr>
          <w:sz w:val="28"/>
        </w:rPr>
        <w:t>.</w:t>
      </w:r>
    </w:p>
    <w:p w14:paraId="687B3616" w14:textId="77777777" w:rsidR="00F91A30" w:rsidRDefault="00F91A30">
      <w:pPr>
        <w:pStyle w:val="a3"/>
        <w:spacing w:before="3"/>
        <w:ind w:left="0"/>
        <w:rPr>
          <w:sz w:val="22"/>
        </w:rPr>
      </w:pPr>
    </w:p>
    <w:p w14:paraId="59D6D42A" w14:textId="77777777" w:rsidR="00F91A30" w:rsidRPr="00955C2A" w:rsidRDefault="00C63DD6">
      <w:pPr>
        <w:pStyle w:val="a3"/>
        <w:spacing w:before="65" w:line="322" w:lineRule="exact"/>
        <w:ind w:left="1001" w:right="38"/>
        <w:rPr>
          <w:lang w:val="ru-RU"/>
        </w:rPr>
      </w:pPr>
      <w:proofErr w:type="gramStart"/>
      <w:r w:rsidRPr="00955C2A">
        <w:rPr>
          <w:lang w:val="ru-RU"/>
        </w:rPr>
        <w:t>Пусть  исходная</w:t>
      </w:r>
      <w:proofErr w:type="gramEnd"/>
      <w:r w:rsidRPr="00955C2A">
        <w:rPr>
          <w:lang w:val="ru-RU"/>
        </w:rPr>
        <w:t xml:space="preserve">  форма  задачи  линейного  программирования имеет</w:t>
      </w:r>
    </w:p>
    <w:p w14:paraId="219637DC" w14:textId="77777777" w:rsidR="00F91A30" w:rsidRPr="00955C2A" w:rsidRDefault="00C63DD6">
      <w:pPr>
        <w:pStyle w:val="a3"/>
        <w:ind w:right="38"/>
        <w:rPr>
          <w:lang w:val="ru-RU"/>
        </w:rPr>
      </w:pPr>
      <w:r w:rsidRPr="00955C2A">
        <w:rPr>
          <w:lang w:val="ru-RU"/>
        </w:rPr>
        <w:t>вид</w:t>
      </w:r>
    </w:p>
    <w:p w14:paraId="1AE9BC47" w14:textId="77777777" w:rsidR="00F91A30" w:rsidRPr="00955C2A" w:rsidRDefault="00F91A30">
      <w:pPr>
        <w:pStyle w:val="a3"/>
        <w:ind w:left="0"/>
        <w:rPr>
          <w:sz w:val="20"/>
          <w:lang w:val="ru-RU"/>
        </w:rPr>
      </w:pPr>
    </w:p>
    <w:p w14:paraId="13E8C2F7" w14:textId="77777777" w:rsidR="00F91A30" w:rsidRPr="00955C2A" w:rsidRDefault="00F91A30">
      <w:pPr>
        <w:pStyle w:val="a3"/>
        <w:ind w:left="0"/>
        <w:rPr>
          <w:sz w:val="20"/>
          <w:lang w:val="ru-RU"/>
        </w:rPr>
      </w:pPr>
    </w:p>
    <w:p w14:paraId="638C4908" w14:textId="77777777" w:rsidR="00F91A30" w:rsidRPr="00955C2A" w:rsidRDefault="00F91A30">
      <w:pPr>
        <w:pStyle w:val="a3"/>
        <w:ind w:left="0"/>
        <w:rPr>
          <w:sz w:val="20"/>
          <w:lang w:val="ru-RU"/>
        </w:rPr>
      </w:pPr>
    </w:p>
    <w:p w14:paraId="17DAA6CE" w14:textId="77777777" w:rsidR="00F91A30" w:rsidRPr="00955C2A" w:rsidRDefault="00F91A30">
      <w:pPr>
        <w:pStyle w:val="a3"/>
        <w:ind w:left="0"/>
        <w:rPr>
          <w:sz w:val="20"/>
          <w:lang w:val="ru-RU"/>
        </w:rPr>
      </w:pPr>
    </w:p>
    <w:p w14:paraId="3A3DD9B8" w14:textId="77777777" w:rsidR="00F91A30" w:rsidRPr="00955C2A" w:rsidRDefault="00F91A30">
      <w:pPr>
        <w:pStyle w:val="a3"/>
        <w:ind w:left="0"/>
        <w:rPr>
          <w:sz w:val="20"/>
          <w:lang w:val="ru-RU"/>
        </w:rPr>
      </w:pPr>
    </w:p>
    <w:p w14:paraId="71D63A1D" w14:textId="77777777" w:rsidR="00F91A30" w:rsidRPr="00955C2A" w:rsidRDefault="00F91A30">
      <w:pPr>
        <w:pStyle w:val="a3"/>
        <w:ind w:left="0"/>
        <w:rPr>
          <w:sz w:val="20"/>
          <w:lang w:val="ru-RU"/>
        </w:rPr>
      </w:pPr>
    </w:p>
    <w:p w14:paraId="4280554F" w14:textId="77777777" w:rsidR="00F91A30" w:rsidRPr="00955C2A" w:rsidRDefault="00F91A30">
      <w:pPr>
        <w:pStyle w:val="a3"/>
        <w:ind w:left="0"/>
        <w:rPr>
          <w:sz w:val="20"/>
          <w:lang w:val="ru-RU"/>
        </w:rPr>
      </w:pPr>
    </w:p>
    <w:p w14:paraId="50558B65" w14:textId="77777777" w:rsidR="00F91A30" w:rsidRPr="00955C2A" w:rsidRDefault="00F91A30">
      <w:pPr>
        <w:pStyle w:val="a3"/>
        <w:ind w:left="0"/>
        <w:rPr>
          <w:sz w:val="20"/>
          <w:lang w:val="ru-RU"/>
        </w:rPr>
      </w:pPr>
    </w:p>
    <w:p w14:paraId="7CD17768" w14:textId="77777777" w:rsidR="00F91A30" w:rsidRPr="00955C2A" w:rsidRDefault="00CD4F04">
      <w:pPr>
        <w:pStyle w:val="a3"/>
        <w:spacing w:before="200"/>
        <w:ind w:right="1863"/>
        <w:jc w:val="right"/>
        <w:rPr>
          <w:lang w:val="ru-RU"/>
        </w:rPr>
      </w:pPr>
      <w:r>
        <w:pict w14:anchorId="337A2767">
          <v:group id="_x0000_s1322" style="position:absolute;left:0;text-align:left;margin-left:130.1pt;margin-top:-91.35pt;width:178.55pt;height:203.6pt;z-index:-251658226;mso-position-horizontal-relative:page" coordorigin="2602,-1827" coordsize="3571,4072">
            <v:shape id="_x0000_s1327" type="#_x0000_t75" style="position:absolute;left:2602;top:-1827;width:2654;height:314">
              <v:imagedata r:id="rId25" o:title=""/>
            </v:shape>
            <v:shape id="_x0000_s1326" type="#_x0000_t75" style="position:absolute;left:2602;top:-1511;width:2757;height:1095">
              <v:imagedata r:id="rId33" o:title=""/>
            </v:shape>
            <v:shape id="_x0000_s1325" type="#_x0000_t75" style="position:absolute;left:2602;top:-371;width:3451;height:1155">
              <v:imagedata r:id="rId34" o:title=""/>
            </v:shape>
            <v:shape id="_x0000_s1324" type="#_x0000_t75" style="position:absolute;left:2602;top:829;width:3571;height:1095">
              <v:imagedata r:id="rId35" o:title=""/>
            </v:shape>
            <v:shape id="_x0000_s1323" type="#_x0000_t75" style="position:absolute;left:2602;top:1931;width:2671;height:314">
              <v:imagedata r:id="rId36" o:title=""/>
            </v:shape>
            <w10:wrap anchorx="page"/>
          </v:group>
        </w:pict>
      </w:r>
      <w:r w:rsidR="00C63DD6" w:rsidRPr="00955C2A">
        <w:rPr>
          <w:lang w:val="ru-RU"/>
        </w:rPr>
        <w:t>4)</w:t>
      </w:r>
    </w:p>
    <w:p w14:paraId="576B963A" w14:textId="77777777" w:rsidR="00F91A30" w:rsidRPr="00955C2A" w:rsidRDefault="00F91A30">
      <w:pPr>
        <w:pStyle w:val="a3"/>
        <w:ind w:left="0"/>
        <w:rPr>
          <w:sz w:val="20"/>
          <w:lang w:val="ru-RU"/>
        </w:rPr>
      </w:pPr>
    </w:p>
    <w:p w14:paraId="556F24EE" w14:textId="77777777" w:rsidR="00F91A30" w:rsidRPr="00955C2A" w:rsidRDefault="00F91A30">
      <w:pPr>
        <w:pStyle w:val="a3"/>
        <w:ind w:left="0"/>
        <w:rPr>
          <w:sz w:val="20"/>
          <w:lang w:val="ru-RU"/>
        </w:rPr>
      </w:pPr>
    </w:p>
    <w:p w14:paraId="23E8B3F3" w14:textId="77777777" w:rsidR="00F91A30" w:rsidRPr="00955C2A" w:rsidRDefault="00F91A30">
      <w:pPr>
        <w:pStyle w:val="a3"/>
        <w:ind w:left="0"/>
        <w:rPr>
          <w:sz w:val="20"/>
          <w:lang w:val="ru-RU"/>
        </w:rPr>
      </w:pPr>
    </w:p>
    <w:p w14:paraId="314C43ED" w14:textId="77777777" w:rsidR="00F91A30" w:rsidRPr="00955C2A" w:rsidRDefault="00F91A30">
      <w:pPr>
        <w:pStyle w:val="a3"/>
        <w:ind w:left="0"/>
        <w:rPr>
          <w:sz w:val="20"/>
          <w:lang w:val="ru-RU"/>
        </w:rPr>
      </w:pPr>
    </w:p>
    <w:p w14:paraId="55D69BFC" w14:textId="77777777" w:rsidR="00F91A30" w:rsidRPr="00955C2A" w:rsidRDefault="00F91A30">
      <w:pPr>
        <w:pStyle w:val="a3"/>
        <w:ind w:left="0"/>
        <w:rPr>
          <w:sz w:val="20"/>
          <w:lang w:val="ru-RU"/>
        </w:rPr>
      </w:pPr>
    </w:p>
    <w:p w14:paraId="252AF7ED" w14:textId="77777777" w:rsidR="00F91A30" w:rsidRPr="00955C2A" w:rsidRDefault="00F91A30">
      <w:pPr>
        <w:pStyle w:val="a3"/>
        <w:ind w:left="0"/>
        <w:rPr>
          <w:sz w:val="20"/>
          <w:lang w:val="ru-RU"/>
        </w:rPr>
      </w:pPr>
    </w:p>
    <w:p w14:paraId="7C760FB8" w14:textId="77777777" w:rsidR="00F91A30" w:rsidRPr="00955C2A" w:rsidRDefault="00F91A30">
      <w:pPr>
        <w:pStyle w:val="a3"/>
        <w:spacing w:before="9"/>
        <w:ind w:left="0"/>
        <w:rPr>
          <w:sz w:val="23"/>
          <w:lang w:val="ru-RU"/>
        </w:rPr>
      </w:pPr>
    </w:p>
    <w:p w14:paraId="5845F0C4" w14:textId="77777777" w:rsidR="00F91A30" w:rsidRPr="00955C2A" w:rsidRDefault="00CD4F04">
      <w:pPr>
        <w:pStyle w:val="a3"/>
        <w:tabs>
          <w:tab w:val="left" w:pos="1290"/>
          <w:tab w:val="left" w:pos="2124"/>
          <w:tab w:val="left" w:pos="6894"/>
          <w:tab w:val="left" w:pos="7819"/>
          <w:tab w:val="left" w:pos="8622"/>
        </w:tabs>
        <w:spacing w:before="65" w:line="324" w:lineRule="auto"/>
        <w:ind w:right="107" w:firstLine="899"/>
        <w:rPr>
          <w:lang w:val="ru-RU"/>
        </w:rPr>
      </w:pPr>
      <w:r>
        <w:pict w14:anchorId="15C62A24">
          <v:group id="_x0000_s1319" style="position:absolute;left:0;text-align:left;margin-left:234.1pt;margin-top:19.25pt;width:303.5pt;height:40.55pt;z-index:-251658225;mso-position-horizontal-relative:page" coordorigin="4682,385" coordsize="6070,811">
            <v:shape id="_x0000_s1321" type="#_x0000_t75" style="position:absolute;left:4682;top:385;width:3555;height:374">
              <v:imagedata r:id="rId37" o:title=""/>
            </v:shape>
            <v:shape id="_x0000_s1320" type="#_x0000_t75" style="position:absolute;left:6838;top:822;width:3914;height:374">
              <v:imagedata r:id="rId38" o:title=""/>
            </v:shape>
            <w10:wrap anchorx="page"/>
          </v:group>
        </w:pict>
      </w:r>
      <w:r w:rsidR="00C63DD6" w:rsidRPr="00955C2A">
        <w:rPr>
          <w:lang w:val="ru-RU"/>
        </w:rPr>
        <w:t xml:space="preserve">Здесь первые </w:t>
      </w:r>
      <w:r w:rsidR="00C63DD6">
        <w:t>r</w:t>
      </w:r>
      <w:r w:rsidR="00C63DD6" w:rsidRPr="00955C2A">
        <w:rPr>
          <w:lang w:val="ru-RU"/>
        </w:rPr>
        <w:t xml:space="preserve"> ограничений </w:t>
      </w:r>
      <w:proofErr w:type="gramStart"/>
      <w:r w:rsidR="00C63DD6" w:rsidRPr="00955C2A">
        <w:rPr>
          <w:lang w:val="ru-RU"/>
        </w:rPr>
        <w:t>имеют  вид</w:t>
      </w:r>
      <w:proofErr w:type="gramEnd"/>
      <w:r w:rsidR="00C63DD6" w:rsidRPr="00955C2A">
        <w:rPr>
          <w:lang w:val="ru-RU"/>
        </w:rPr>
        <w:t xml:space="preserve">  неравенств  со  знаком меньше</w:t>
      </w:r>
      <w:r w:rsidR="00C63DD6" w:rsidRPr="00955C2A">
        <w:rPr>
          <w:lang w:val="ru-RU"/>
        </w:rPr>
        <w:tab/>
        <w:t>либо</w:t>
      </w:r>
      <w:r w:rsidR="00C63DD6" w:rsidRPr="00955C2A">
        <w:rPr>
          <w:lang w:val="ru-RU"/>
        </w:rPr>
        <w:tab/>
        <w:t>равно</w:t>
      </w:r>
      <w:r w:rsidR="00C63DD6" w:rsidRPr="00955C2A">
        <w:rPr>
          <w:lang w:val="ru-RU"/>
        </w:rPr>
        <w:tab/>
        <w:t>затем</w:t>
      </w:r>
      <w:r w:rsidR="00C63DD6" w:rsidRPr="00955C2A">
        <w:rPr>
          <w:lang w:val="ru-RU"/>
        </w:rPr>
        <w:tab/>
        <w:t>идет</w:t>
      </w:r>
      <w:r w:rsidR="00C63DD6" w:rsidRPr="00955C2A">
        <w:rPr>
          <w:lang w:val="ru-RU"/>
        </w:rPr>
        <w:tab/>
        <w:t>группа</w:t>
      </w:r>
    </w:p>
    <w:p w14:paraId="5FF6FC0D" w14:textId="77777777" w:rsidR="00F91A30" w:rsidRPr="00955C2A" w:rsidRDefault="00C63DD6">
      <w:pPr>
        <w:pStyle w:val="a3"/>
        <w:tabs>
          <w:tab w:val="left" w:pos="9235"/>
        </w:tabs>
        <w:spacing w:before="6"/>
        <w:ind w:right="107"/>
        <w:jc w:val="both"/>
        <w:rPr>
          <w:lang w:val="ru-RU"/>
        </w:rPr>
      </w:pPr>
      <w:r w:rsidRPr="00955C2A">
        <w:rPr>
          <w:lang w:val="ru-RU"/>
        </w:rPr>
        <w:t xml:space="preserve">неравенств со знаком </w:t>
      </w:r>
      <w:proofErr w:type="gramStart"/>
      <w:r w:rsidRPr="00955C2A">
        <w:rPr>
          <w:lang w:val="ru-RU"/>
        </w:rPr>
        <w:t xml:space="preserve">больше </w:t>
      </w:r>
      <w:r w:rsidRPr="00955C2A">
        <w:rPr>
          <w:spacing w:val="7"/>
          <w:lang w:val="ru-RU"/>
        </w:rPr>
        <w:t xml:space="preserve"> </w:t>
      </w:r>
      <w:r w:rsidRPr="00955C2A">
        <w:rPr>
          <w:lang w:val="ru-RU"/>
        </w:rPr>
        <w:t>либо</w:t>
      </w:r>
      <w:proofErr w:type="gramEnd"/>
      <w:r w:rsidRPr="00955C2A">
        <w:rPr>
          <w:spacing w:val="18"/>
          <w:lang w:val="ru-RU"/>
        </w:rPr>
        <w:t xml:space="preserve"> </w:t>
      </w:r>
      <w:r w:rsidRPr="00955C2A">
        <w:rPr>
          <w:lang w:val="ru-RU"/>
        </w:rPr>
        <w:t>равно</w:t>
      </w:r>
      <w:r w:rsidRPr="00955C2A">
        <w:rPr>
          <w:lang w:val="ru-RU"/>
        </w:rPr>
        <w:tab/>
        <w:t xml:space="preserve">и, наконец, группа ограничений со знаком =. Для приведения задачи к канонической форме, где все ограничения имеют вид равенств, вводят дополнительные    переменные   </w:t>
      </w:r>
      <w:r>
        <w:rPr>
          <w:noProof/>
          <w:spacing w:val="-22"/>
          <w:lang w:val="ru-RU" w:eastAsia="ru-RU"/>
        </w:rPr>
        <w:drawing>
          <wp:inline distT="0" distB="0" distL="0" distR="0" wp14:anchorId="06094BC6" wp14:editId="07777777">
            <wp:extent cx="1066800" cy="228600"/>
            <wp:effectExtent l="0" t="0" r="0" b="0"/>
            <wp:docPr id="3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6.png"/>
                    <pic:cNvPicPr/>
                  </pic:nvPicPr>
                  <pic:blipFill>
                    <a:blip r:embed="rId39" cstate="print"/>
                    <a:stretch>
                      <a:fillRect/>
                    </a:stretch>
                  </pic:blipFill>
                  <pic:spPr>
                    <a:xfrm>
                      <a:off x="0" y="0"/>
                      <a:ext cx="1066800" cy="228600"/>
                    </a:xfrm>
                    <a:prstGeom prst="rect">
                      <a:avLst/>
                    </a:prstGeom>
                  </pic:spPr>
                </pic:pic>
              </a:graphicData>
            </a:graphic>
          </wp:inline>
        </w:drawing>
      </w:r>
      <w:r w:rsidRPr="00955C2A">
        <w:rPr>
          <w:lang w:val="ru-RU"/>
        </w:rPr>
        <w:t xml:space="preserve">, которые тоже считаются неотрицательными и записывают исходную задачу </w:t>
      </w:r>
      <w:proofErr w:type="gramStart"/>
      <w:r w:rsidRPr="00955C2A">
        <w:rPr>
          <w:lang w:val="ru-RU"/>
        </w:rPr>
        <w:t xml:space="preserve">в </w:t>
      </w:r>
      <w:r w:rsidRPr="00955C2A">
        <w:rPr>
          <w:spacing w:val="5"/>
          <w:lang w:val="ru-RU"/>
        </w:rPr>
        <w:t xml:space="preserve"> </w:t>
      </w:r>
      <w:r w:rsidRPr="00955C2A">
        <w:rPr>
          <w:spacing w:val="3"/>
          <w:lang w:val="ru-RU"/>
        </w:rPr>
        <w:t>виде</w:t>
      </w:r>
      <w:proofErr w:type="gramEnd"/>
      <w:r w:rsidRPr="00955C2A">
        <w:rPr>
          <w:spacing w:val="3"/>
          <w:lang w:val="ru-RU"/>
        </w:rPr>
        <w:t>:</w:t>
      </w:r>
    </w:p>
    <w:p w14:paraId="21307689" w14:textId="77777777" w:rsidR="00F91A30" w:rsidRPr="00955C2A" w:rsidRDefault="00F91A30">
      <w:pPr>
        <w:jc w:val="both"/>
        <w:rPr>
          <w:lang w:val="ru-RU"/>
        </w:rPr>
        <w:sectPr w:rsidR="00F91A30" w:rsidRPr="00955C2A">
          <w:pgSz w:w="11910" w:h="16840"/>
          <w:pgMar w:top="1340" w:right="740" w:bottom="980" w:left="1600" w:header="0" w:footer="799" w:gutter="0"/>
          <w:cols w:space="720"/>
        </w:sectPr>
      </w:pPr>
    </w:p>
    <w:p w14:paraId="5B402A41" w14:textId="77777777" w:rsidR="00F91A30" w:rsidRPr="00955C2A" w:rsidRDefault="00F91A30">
      <w:pPr>
        <w:pStyle w:val="a3"/>
        <w:ind w:left="0"/>
        <w:rPr>
          <w:sz w:val="20"/>
          <w:lang w:val="ru-RU"/>
        </w:rPr>
      </w:pPr>
    </w:p>
    <w:p w14:paraId="47A1DA34" w14:textId="77777777" w:rsidR="00F91A30" w:rsidRPr="00955C2A" w:rsidRDefault="00F91A30">
      <w:pPr>
        <w:pStyle w:val="a3"/>
        <w:ind w:left="0"/>
        <w:rPr>
          <w:sz w:val="20"/>
          <w:lang w:val="ru-RU"/>
        </w:rPr>
      </w:pPr>
    </w:p>
    <w:p w14:paraId="273CC785" w14:textId="77777777" w:rsidR="00F91A30" w:rsidRPr="00955C2A" w:rsidRDefault="00F91A30">
      <w:pPr>
        <w:pStyle w:val="a3"/>
        <w:ind w:left="0"/>
        <w:rPr>
          <w:sz w:val="20"/>
          <w:lang w:val="ru-RU"/>
        </w:rPr>
      </w:pPr>
    </w:p>
    <w:p w14:paraId="61BF0FDB" w14:textId="77777777" w:rsidR="00F91A30" w:rsidRPr="00955C2A" w:rsidRDefault="00F91A30">
      <w:pPr>
        <w:pStyle w:val="a3"/>
        <w:ind w:left="0"/>
        <w:rPr>
          <w:sz w:val="20"/>
          <w:lang w:val="ru-RU"/>
        </w:rPr>
      </w:pPr>
    </w:p>
    <w:p w14:paraId="79D03CE4" w14:textId="77777777" w:rsidR="00F91A30" w:rsidRPr="00955C2A" w:rsidRDefault="00F91A30">
      <w:pPr>
        <w:pStyle w:val="a3"/>
        <w:ind w:left="0"/>
        <w:rPr>
          <w:sz w:val="20"/>
          <w:lang w:val="ru-RU"/>
        </w:rPr>
      </w:pPr>
    </w:p>
    <w:p w14:paraId="44BCEC17" w14:textId="77777777" w:rsidR="00F91A30" w:rsidRPr="00955C2A" w:rsidRDefault="00F91A30">
      <w:pPr>
        <w:pStyle w:val="a3"/>
        <w:ind w:left="0"/>
        <w:rPr>
          <w:sz w:val="20"/>
          <w:lang w:val="ru-RU"/>
        </w:rPr>
      </w:pPr>
    </w:p>
    <w:p w14:paraId="1EBA1289" w14:textId="77777777" w:rsidR="00F91A30" w:rsidRPr="00955C2A" w:rsidRDefault="00F91A30">
      <w:pPr>
        <w:pStyle w:val="a3"/>
        <w:ind w:left="0"/>
        <w:rPr>
          <w:sz w:val="20"/>
          <w:lang w:val="ru-RU"/>
        </w:rPr>
      </w:pPr>
    </w:p>
    <w:p w14:paraId="6365E5FD" w14:textId="77777777" w:rsidR="00F91A30" w:rsidRPr="00955C2A" w:rsidRDefault="00F91A30">
      <w:pPr>
        <w:pStyle w:val="a3"/>
        <w:ind w:left="0"/>
        <w:rPr>
          <w:sz w:val="20"/>
          <w:lang w:val="ru-RU"/>
        </w:rPr>
      </w:pPr>
    </w:p>
    <w:p w14:paraId="5734FB0B" w14:textId="77777777" w:rsidR="00F91A30" w:rsidRPr="00955C2A" w:rsidRDefault="00CD4F04">
      <w:pPr>
        <w:pStyle w:val="a3"/>
        <w:spacing w:before="229"/>
        <w:ind w:left="0" w:right="1912"/>
        <w:jc w:val="right"/>
        <w:rPr>
          <w:lang w:val="ru-RU"/>
        </w:rPr>
      </w:pPr>
      <w:r>
        <w:pict w14:anchorId="03F309D7">
          <v:group id="_x0000_s1312" style="position:absolute;left:0;text-align:left;margin-left:130.1pt;margin-top:-92.05pt;width:270.7pt;height:209.95pt;z-index:251658240;mso-position-horizontal-relative:page" coordorigin="2602,-1841" coordsize="5414,4199">
            <v:shape id="_x0000_s1318" type="#_x0000_t75" style="position:absolute;left:2602;top:-1841;width:5414;height:360">
              <v:imagedata r:id="rId40" o:title=""/>
            </v:shape>
            <v:shape id="_x0000_s1317" type="#_x0000_t75" style="position:absolute;left:2602;top:-1481;width:3357;height:1095">
              <v:imagedata r:id="rId41" o:title=""/>
            </v:shape>
            <v:shape id="_x0000_s1316" type="#_x0000_t75" style="position:absolute;left:2602;top:-341;width:4202;height:1155">
              <v:imagedata r:id="rId42" o:title=""/>
            </v:shape>
            <v:shape id="_x0000_s1315" type="#_x0000_t75" style="position:absolute;left:2602;top:859;width:3568;height:1092">
              <v:imagedata r:id="rId35" o:title=""/>
            </v:shape>
            <v:shape id="_x0000_s1314" type="#_x0000_t75" style="position:absolute;left:2602;top:1944;width:4828;height:358">
              <v:imagedata r:id="rId43" o:title=""/>
            </v:shape>
            <v:shapetype id="_x0000_t202" coordsize="21600,21600" o:spt="202" path="m,l,21600r21600,l21600,xe">
              <v:stroke joinstyle="miter"/>
              <v:path gradientshapeok="t" o:connecttype="rect"/>
            </v:shapetype>
            <v:shape id="_x0000_s1313" type="#_x0000_t202" style="position:absolute;left:7432;top:2077;width:71;height:281" filled="f" stroked="f">
              <v:textbox style="mso-next-textbox:#_x0000_s1313" inset="0,0,0,0">
                <w:txbxContent>
                  <w:p w14:paraId="5F3421C0" w14:textId="77777777" w:rsidR="00CD4F04" w:rsidRDefault="00CD4F04">
                    <w:pPr>
                      <w:spacing w:line="281" w:lineRule="exact"/>
                      <w:rPr>
                        <w:sz w:val="28"/>
                      </w:rPr>
                    </w:pPr>
                    <w:r>
                      <w:rPr>
                        <w:sz w:val="28"/>
                      </w:rPr>
                      <w:t>,</w:t>
                    </w:r>
                  </w:p>
                </w:txbxContent>
              </v:textbox>
            </v:shape>
            <w10:wrap anchorx="page"/>
          </v:group>
        </w:pict>
      </w:r>
      <w:r w:rsidR="00C63DD6" w:rsidRPr="00955C2A">
        <w:rPr>
          <w:lang w:val="ru-RU"/>
        </w:rPr>
        <w:t>5)</w:t>
      </w:r>
    </w:p>
    <w:p w14:paraId="62AE22BB" w14:textId="77777777" w:rsidR="00F91A30" w:rsidRPr="00955C2A" w:rsidRDefault="00F91A30">
      <w:pPr>
        <w:pStyle w:val="a3"/>
        <w:ind w:left="0"/>
        <w:rPr>
          <w:sz w:val="20"/>
          <w:lang w:val="ru-RU"/>
        </w:rPr>
      </w:pPr>
    </w:p>
    <w:p w14:paraId="4D7755CC" w14:textId="77777777" w:rsidR="00F91A30" w:rsidRPr="00955C2A" w:rsidRDefault="00F91A30">
      <w:pPr>
        <w:pStyle w:val="a3"/>
        <w:ind w:left="0"/>
        <w:rPr>
          <w:sz w:val="20"/>
          <w:lang w:val="ru-RU"/>
        </w:rPr>
      </w:pPr>
    </w:p>
    <w:p w14:paraId="7623423B" w14:textId="77777777" w:rsidR="00F91A30" w:rsidRPr="00955C2A" w:rsidRDefault="00F91A30">
      <w:pPr>
        <w:pStyle w:val="a3"/>
        <w:ind w:left="0"/>
        <w:rPr>
          <w:sz w:val="20"/>
          <w:lang w:val="ru-RU"/>
        </w:rPr>
      </w:pPr>
    </w:p>
    <w:p w14:paraId="41B0CA71" w14:textId="77777777" w:rsidR="00F91A30" w:rsidRPr="00955C2A" w:rsidRDefault="00F91A30">
      <w:pPr>
        <w:pStyle w:val="a3"/>
        <w:ind w:left="0"/>
        <w:rPr>
          <w:sz w:val="20"/>
          <w:lang w:val="ru-RU"/>
        </w:rPr>
      </w:pPr>
    </w:p>
    <w:p w14:paraId="36533861" w14:textId="77777777" w:rsidR="00F91A30" w:rsidRPr="00955C2A" w:rsidRDefault="00F91A30">
      <w:pPr>
        <w:pStyle w:val="a3"/>
        <w:ind w:left="0"/>
        <w:rPr>
          <w:sz w:val="20"/>
          <w:lang w:val="ru-RU"/>
        </w:rPr>
      </w:pPr>
    </w:p>
    <w:p w14:paraId="31A6A739" w14:textId="77777777" w:rsidR="00F91A30" w:rsidRPr="00955C2A" w:rsidRDefault="00F91A30">
      <w:pPr>
        <w:pStyle w:val="a3"/>
        <w:ind w:left="0"/>
        <w:rPr>
          <w:sz w:val="20"/>
          <w:lang w:val="ru-RU"/>
        </w:rPr>
      </w:pPr>
    </w:p>
    <w:p w14:paraId="616A0235" w14:textId="77777777" w:rsidR="00F91A30" w:rsidRPr="00955C2A" w:rsidRDefault="00F91A30">
      <w:pPr>
        <w:pStyle w:val="a3"/>
        <w:ind w:left="0"/>
        <w:rPr>
          <w:sz w:val="20"/>
          <w:lang w:val="ru-RU"/>
        </w:rPr>
      </w:pPr>
    </w:p>
    <w:p w14:paraId="3AE3968D" w14:textId="77777777" w:rsidR="00F91A30" w:rsidRPr="00955C2A" w:rsidRDefault="00C63DD6">
      <w:pPr>
        <w:pStyle w:val="a3"/>
        <w:spacing w:before="204"/>
        <w:ind w:right="171"/>
        <w:jc w:val="both"/>
        <w:rPr>
          <w:lang w:val="ru-RU"/>
        </w:rPr>
      </w:pPr>
      <w:r w:rsidRPr="00955C2A">
        <w:rPr>
          <w:lang w:val="ru-RU"/>
        </w:rPr>
        <w:t>т.е. в неравенстве со знаком меньше либо равно добавляют дополнительную неотрицательную переменную, а из неравенства со знаком больше либо равно вычитают дополнительную переменную. В целевую функцию эти дополнительные переменные включают с коэффициентом 0, т.е. фактически они в целевой функции отсутствуют. Получив решение задачи (11), т.е. решение задачи в канонической форме, для получения решения исходной задачи (10) надо просто выбросить из решения значения введенных дополнительных</w:t>
      </w:r>
      <w:r w:rsidRPr="00955C2A">
        <w:rPr>
          <w:spacing w:val="39"/>
          <w:lang w:val="ru-RU"/>
        </w:rPr>
        <w:t xml:space="preserve"> </w:t>
      </w:r>
      <w:r w:rsidRPr="00955C2A">
        <w:rPr>
          <w:lang w:val="ru-RU"/>
        </w:rPr>
        <w:t>переменных.</w:t>
      </w:r>
    </w:p>
    <w:p w14:paraId="48137D42" w14:textId="77777777" w:rsidR="00F91A30" w:rsidRPr="00955C2A" w:rsidRDefault="00F91A30">
      <w:pPr>
        <w:pStyle w:val="a3"/>
        <w:spacing w:before="10"/>
        <w:ind w:left="0"/>
        <w:rPr>
          <w:sz w:val="27"/>
          <w:lang w:val="ru-RU"/>
        </w:rPr>
      </w:pPr>
    </w:p>
    <w:p w14:paraId="2EB9253E" w14:textId="77777777" w:rsidR="00F91A30" w:rsidRPr="00955C2A" w:rsidRDefault="00C63DD6">
      <w:pPr>
        <w:pStyle w:val="a3"/>
        <w:ind w:right="126" w:firstLine="899"/>
        <w:jc w:val="both"/>
        <w:rPr>
          <w:lang w:val="ru-RU"/>
        </w:rPr>
      </w:pPr>
      <w:r w:rsidRPr="00955C2A">
        <w:rPr>
          <w:lang w:val="ru-RU"/>
        </w:rPr>
        <w:t xml:space="preserve">Для решения прикладных задач линейного программирования разработаны специальные методы линейного программирования, учитывающие регулярный характер задач данного </w:t>
      </w:r>
      <w:proofErr w:type="gramStart"/>
      <w:r w:rsidRPr="00955C2A">
        <w:rPr>
          <w:lang w:val="ru-RU"/>
        </w:rPr>
        <w:t>типа  и</w:t>
      </w:r>
      <w:proofErr w:type="gramEnd"/>
      <w:r w:rsidRPr="00955C2A">
        <w:rPr>
          <w:lang w:val="ru-RU"/>
        </w:rPr>
        <w:t xml:space="preserve">  указанное  свойство множества допустимых</w:t>
      </w:r>
      <w:r w:rsidRPr="00955C2A">
        <w:rPr>
          <w:spacing w:val="60"/>
          <w:lang w:val="ru-RU"/>
        </w:rPr>
        <w:t xml:space="preserve"> </w:t>
      </w:r>
      <w:r w:rsidRPr="00955C2A">
        <w:rPr>
          <w:lang w:val="ru-RU"/>
        </w:rPr>
        <w:t>решений.[3]</w:t>
      </w:r>
    </w:p>
    <w:p w14:paraId="0FD69451" w14:textId="77777777" w:rsidR="00F91A30" w:rsidRPr="00955C2A" w:rsidRDefault="00F91A30">
      <w:pPr>
        <w:pStyle w:val="a3"/>
        <w:ind w:left="0"/>
        <w:rPr>
          <w:lang w:val="ru-RU"/>
        </w:rPr>
      </w:pPr>
    </w:p>
    <w:p w14:paraId="3604A445" w14:textId="77777777" w:rsidR="00F91A30" w:rsidRPr="00AC2CC8" w:rsidRDefault="00C63DD6" w:rsidP="006D0EA4">
      <w:pPr>
        <w:pStyle w:val="3"/>
        <w:jc w:val="center"/>
        <w:rPr>
          <w:rFonts w:ascii="Times New Roman" w:hAnsi="Times New Roman" w:cs="Times New Roman"/>
          <w:color w:val="auto"/>
          <w:sz w:val="28"/>
          <w:szCs w:val="28"/>
          <w:lang w:val="ru-RU"/>
        </w:rPr>
      </w:pPr>
      <w:bookmarkStart w:id="13" w:name="_Toc487188740"/>
      <w:r w:rsidRPr="00AC2CC8">
        <w:rPr>
          <w:rFonts w:ascii="Times New Roman" w:hAnsi="Times New Roman" w:cs="Times New Roman"/>
          <w:color w:val="auto"/>
          <w:sz w:val="28"/>
          <w:szCs w:val="28"/>
          <w:lang w:val="ru-RU"/>
        </w:rPr>
        <w:t>Транспортная задача линейного</w:t>
      </w:r>
      <w:r w:rsidRPr="00AC2CC8">
        <w:rPr>
          <w:rFonts w:ascii="Times New Roman" w:hAnsi="Times New Roman" w:cs="Times New Roman"/>
          <w:color w:val="auto"/>
          <w:spacing w:val="-13"/>
          <w:sz w:val="28"/>
          <w:szCs w:val="28"/>
          <w:lang w:val="ru-RU"/>
        </w:rPr>
        <w:t xml:space="preserve"> </w:t>
      </w:r>
      <w:r w:rsidRPr="00AC2CC8">
        <w:rPr>
          <w:rFonts w:ascii="Times New Roman" w:hAnsi="Times New Roman" w:cs="Times New Roman"/>
          <w:color w:val="auto"/>
          <w:sz w:val="28"/>
          <w:szCs w:val="28"/>
          <w:lang w:val="ru-RU"/>
        </w:rPr>
        <w:t>программирования</w:t>
      </w:r>
      <w:bookmarkEnd w:id="13"/>
    </w:p>
    <w:p w14:paraId="6B1EB16C" w14:textId="77777777" w:rsidR="00F91A30" w:rsidRPr="00AC2CC8" w:rsidRDefault="00F91A30">
      <w:pPr>
        <w:pStyle w:val="a3"/>
        <w:ind w:left="0"/>
        <w:rPr>
          <w:b/>
          <w:lang w:val="ru-RU"/>
        </w:rPr>
      </w:pPr>
    </w:p>
    <w:p w14:paraId="13896B95" w14:textId="77777777" w:rsidR="00F91A30" w:rsidRPr="00AC2CC8" w:rsidRDefault="00F91A30">
      <w:pPr>
        <w:pStyle w:val="a3"/>
        <w:spacing w:before="11"/>
        <w:ind w:left="0"/>
        <w:rPr>
          <w:b/>
          <w:sz w:val="32"/>
          <w:lang w:val="ru-RU"/>
        </w:rPr>
      </w:pPr>
    </w:p>
    <w:p w14:paraId="19F0E39C" w14:textId="77777777" w:rsidR="00F91A30" w:rsidRPr="00955C2A" w:rsidRDefault="00C63DD6">
      <w:pPr>
        <w:pStyle w:val="a3"/>
        <w:ind w:right="110" w:firstLine="899"/>
        <w:jc w:val="both"/>
        <w:rPr>
          <w:lang w:val="ru-RU"/>
        </w:rPr>
      </w:pPr>
      <w:r w:rsidRPr="00955C2A">
        <w:rPr>
          <w:lang w:val="ru-RU"/>
        </w:rPr>
        <w:t xml:space="preserve">В настоящее время на промышленных предприятиях затраты, </w:t>
      </w:r>
      <w:proofErr w:type="spellStart"/>
      <w:proofErr w:type="gramStart"/>
      <w:r w:rsidRPr="00955C2A">
        <w:rPr>
          <w:lang w:val="ru-RU"/>
        </w:rPr>
        <w:t>свя</w:t>
      </w:r>
      <w:proofErr w:type="spellEnd"/>
      <w:r w:rsidRPr="00955C2A">
        <w:rPr>
          <w:lang w:val="ru-RU"/>
        </w:rPr>
        <w:t xml:space="preserve">- </w:t>
      </w:r>
      <w:proofErr w:type="spellStart"/>
      <w:r w:rsidRPr="00955C2A">
        <w:rPr>
          <w:lang w:val="ru-RU"/>
        </w:rPr>
        <w:t>занные</w:t>
      </w:r>
      <w:proofErr w:type="spellEnd"/>
      <w:proofErr w:type="gramEnd"/>
      <w:r w:rsidRPr="00955C2A">
        <w:rPr>
          <w:lang w:val="ru-RU"/>
        </w:rPr>
        <w:t xml:space="preserve"> с транспортировкой материальных ресурсов, не выделяются и не рассчитываются [4]. Расчет эффективности работы производится по </w:t>
      </w:r>
      <w:proofErr w:type="gramStart"/>
      <w:r w:rsidRPr="00955C2A">
        <w:rPr>
          <w:lang w:val="ru-RU"/>
        </w:rPr>
        <w:t xml:space="preserve">фак- </w:t>
      </w:r>
      <w:proofErr w:type="spellStart"/>
      <w:r w:rsidRPr="00955C2A">
        <w:rPr>
          <w:lang w:val="ru-RU"/>
        </w:rPr>
        <w:t>тическим</w:t>
      </w:r>
      <w:proofErr w:type="spellEnd"/>
      <w:proofErr w:type="gramEnd"/>
      <w:r w:rsidRPr="00955C2A">
        <w:rPr>
          <w:lang w:val="ru-RU"/>
        </w:rPr>
        <w:t xml:space="preserve"> затратам транспортного подразделения. Это обстоятельство не позволяет заранее оценить затраты при планировании транспортировок. Для решения указанной проблемы предлагается разработка системы </w:t>
      </w:r>
      <w:proofErr w:type="spellStart"/>
      <w:proofErr w:type="gramStart"/>
      <w:r w:rsidRPr="00955C2A">
        <w:rPr>
          <w:lang w:val="ru-RU"/>
        </w:rPr>
        <w:t>опе</w:t>
      </w:r>
      <w:proofErr w:type="spellEnd"/>
      <w:r w:rsidRPr="00955C2A">
        <w:rPr>
          <w:lang w:val="ru-RU"/>
        </w:rPr>
        <w:t xml:space="preserve">- </w:t>
      </w:r>
      <w:proofErr w:type="spellStart"/>
      <w:r w:rsidRPr="00955C2A">
        <w:rPr>
          <w:lang w:val="ru-RU"/>
        </w:rPr>
        <w:t>ративного</w:t>
      </w:r>
      <w:proofErr w:type="spellEnd"/>
      <w:proofErr w:type="gramEnd"/>
      <w:r w:rsidRPr="00955C2A">
        <w:rPr>
          <w:lang w:val="ru-RU"/>
        </w:rPr>
        <w:t xml:space="preserve"> управления.</w:t>
      </w:r>
    </w:p>
    <w:p w14:paraId="49589F27" w14:textId="77777777" w:rsidR="00F91A30" w:rsidRPr="00955C2A" w:rsidRDefault="00C63DD6">
      <w:pPr>
        <w:pStyle w:val="a3"/>
        <w:spacing w:before="2"/>
        <w:ind w:right="123" w:firstLine="899"/>
        <w:jc w:val="both"/>
        <w:rPr>
          <w:lang w:val="ru-RU"/>
        </w:rPr>
      </w:pPr>
      <w:proofErr w:type="gramStart"/>
      <w:r w:rsidRPr="00955C2A">
        <w:rPr>
          <w:lang w:val="ru-RU"/>
        </w:rPr>
        <w:t xml:space="preserve">Под </w:t>
      </w:r>
      <w:r w:rsidRPr="00955C2A">
        <w:rPr>
          <w:spacing w:val="-3"/>
          <w:lang w:val="ru-RU"/>
        </w:rPr>
        <w:t xml:space="preserve"> </w:t>
      </w:r>
      <w:r w:rsidRPr="00955C2A">
        <w:rPr>
          <w:lang w:val="ru-RU"/>
        </w:rPr>
        <w:t>н</w:t>
      </w:r>
      <w:r w:rsidRPr="00955C2A">
        <w:rPr>
          <w:spacing w:val="2"/>
          <w:lang w:val="ru-RU"/>
        </w:rPr>
        <w:t>а</w:t>
      </w:r>
      <w:r w:rsidRPr="00955C2A">
        <w:rPr>
          <w:spacing w:val="1"/>
          <w:lang w:val="ru-RU"/>
        </w:rPr>
        <w:t>зв</w:t>
      </w:r>
      <w:r w:rsidRPr="00955C2A">
        <w:rPr>
          <w:lang w:val="ru-RU"/>
        </w:rPr>
        <w:t>ан</w:t>
      </w:r>
      <w:r w:rsidRPr="00955C2A">
        <w:rPr>
          <w:spacing w:val="3"/>
          <w:lang w:val="ru-RU"/>
        </w:rPr>
        <w:t>и</w:t>
      </w:r>
      <w:r w:rsidRPr="00955C2A">
        <w:rPr>
          <w:spacing w:val="2"/>
          <w:lang w:val="ru-RU"/>
        </w:rPr>
        <w:t>е</w:t>
      </w:r>
      <w:r w:rsidRPr="00955C2A">
        <w:rPr>
          <w:lang w:val="ru-RU"/>
        </w:rPr>
        <w:t>м</w:t>
      </w:r>
      <w:proofErr w:type="gramEnd"/>
      <w:r w:rsidRPr="00955C2A">
        <w:rPr>
          <w:lang w:val="ru-RU"/>
        </w:rPr>
        <w:t xml:space="preserve"> </w:t>
      </w:r>
      <w:r w:rsidRPr="00955C2A">
        <w:rPr>
          <w:spacing w:val="-4"/>
          <w:lang w:val="ru-RU"/>
        </w:rPr>
        <w:t xml:space="preserve"> </w:t>
      </w:r>
      <w:r w:rsidRPr="00955C2A">
        <w:rPr>
          <w:spacing w:val="-3"/>
          <w:w w:val="44"/>
          <w:lang w:val="ru-RU"/>
        </w:rPr>
        <w:t>―</w:t>
      </w:r>
      <w:r w:rsidRPr="00955C2A">
        <w:rPr>
          <w:spacing w:val="1"/>
          <w:lang w:val="ru-RU"/>
        </w:rPr>
        <w:t>т</w:t>
      </w:r>
      <w:r w:rsidRPr="00955C2A">
        <w:rPr>
          <w:lang w:val="ru-RU"/>
        </w:rPr>
        <w:t>р</w:t>
      </w:r>
      <w:r w:rsidRPr="00955C2A">
        <w:rPr>
          <w:spacing w:val="2"/>
          <w:lang w:val="ru-RU"/>
        </w:rPr>
        <w:t>а</w:t>
      </w:r>
      <w:r w:rsidRPr="00955C2A">
        <w:rPr>
          <w:spacing w:val="3"/>
          <w:lang w:val="ru-RU"/>
        </w:rPr>
        <w:t>н</w:t>
      </w:r>
      <w:r w:rsidRPr="00955C2A">
        <w:rPr>
          <w:lang w:val="ru-RU"/>
        </w:rPr>
        <w:t>спо</w:t>
      </w:r>
      <w:r w:rsidRPr="00955C2A">
        <w:rPr>
          <w:spacing w:val="3"/>
          <w:lang w:val="ru-RU"/>
        </w:rPr>
        <w:t>р</w:t>
      </w:r>
      <w:r w:rsidRPr="00955C2A">
        <w:rPr>
          <w:lang w:val="ru-RU"/>
        </w:rPr>
        <w:t>т</w:t>
      </w:r>
      <w:r w:rsidRPr="00955C2A">
        <w:rPr>
          <w:spacing w:val="2"/>
          <w:lang w:val="ru-RU"/>
        </w:rPr>
        <w:t>н</w:t>
      </w:r>
      <w:r w:rsidRPr="00955C2A">
        <w:rPr>
          <w:lang w:val="ru-RU"/>
        </w:rPr>
        <w:t xml:space="preserve">ая </w:t>
      </w:r>
      <w:r w:rsidRPr="00955C2A">
        <w:rPr>
          <w:spacing w:val="-3"/>
          <w:lang w:val="ru-RU"/>
        </w:rPr>
        <w:t xml:space="preserve"> </w:t>
      </w:r>
      <w:r w:rsidRPr="00955C2A">
        <w:rPr>
          <w:spacing w:val="1"/>
          <w:lang w:val="ru-RU"/>
        </w:rPr>
        <w:t>з</w:t>
      </w:r>
      <w:r w:rsidRPr="00955C2A">
        <w:rPr>
          <w:lang w:val="ru-RU"/>
        </w:rPr>
        <w:t>а</w:t>
      </w:r>
      <w:r w:rsidRPr="00955C2A">
        <w:rPr>
          <w:spacing w:val="3"/>
          <w:lang w:val="ru-RU"/>
        </w:rPr>
        <w:t>д</w:t>
      </w:r>
      <w:r w:rsidRPr="00955C2A">
        <w:rPr>
          <w:lang w:val="ru-RU"/>
        </w:rPr>
        <w:t>а</w:t>
      </w:r>
      <w:r w:rsidRPr="00955C2A">
        <w:rPr>
          <w:spacing w:val="2"/>
          <w:lang w:val="ru-RU"/>
        </w:rPr>
        <w:t>ч</w:t>
      </w:r>
      <w:r w:rsidRPr="00955C2A">
        <w:rPr>
          <w:w w:val="122"/>
          <w:lang w:val="ru-RU"/>
        </w:rPr>
        <w:t>а‖</w:t>
      </w:r>
      <w:r w:rsidRPr="00955C2A">
        <w:rPr>
          <w:lang w:val="ru-RU"/>
        </w:rPr>
        <w:t xml:space="preserve"> </w:t>
      </w:r>
      <w:r w:rsidRPr="00955C2A">
        <w:rPr>
          <w:spacing w:val="-6"/>
          <w:lang w:val="ru-RU"/>
        </w:rPr>
        <w:t xml:space="preserve"> </w:t>
      </w:r>
      <w:r w:rsidRPr="00955C2A">
        <w:rPr>
          <w:lang w:val="ru-RU"/>
        </w:rPr>
        <w:t>о</w:t>
      </w:r>
      <w:r w:rsidRPr="00955C2A">
        <w:rPr>
          <w:spacing w:val="3"/>
          <w:lang w:val="ru-RU"/>
        </w:rPr>
        <w:t>б</w:t>
      </w:r>
      <w:r w:rsidRPr="00955C2A">
        <w:rPr>
          <w:lang w:val="ru-RU"/>
        </w:rPr>
        <w:t>ъе</w:t>
      </w:r>
      <w:r w:rsidRPr="00955C2A">
        <w:rPr>
          <w:spacing w:val="3"/>
          <w:lang w:val="ru-RU"/>
        </w:rPr>
        <w:t>д</w:t>
      </w:r>
      <w:r w:rsidRPr="00955C2A">
        <w:rPr>
          <w:lang w:val="ru-RU"/>
        </w:rPr>
        <w:t>ин</w:t>
      </w:r>
      <w:r w:rsidRPr="00955C2A">
        <w:rPr>
          <w:spacing w:val="2"/>
          <w:lang w:val="ru-RU"/>
        </w:rPr>
        <w:t>яе</w:t>
      </w:r>
      <w:r w:rsidRPr="00955C2A">
        <w:rPr>
          <w:lang w:val="ru-RU"/>
        </w:rPr>
        <w:t>т</w:t>
      </w:r>
      <w:r w:rsidRPr="00955C2A">
        <w:rPr>
          <w:spacing w:val="1"/>
          <w:lang w:val="ru-RU"/>
        </w:rPr>
        <w:t>с</w:t>
      </w:r>
      <w:r w:rsidRPr="00955C2A">
        <w:rPr>
          <w:lang w:val="ru-RU"/>
        </w:rPr>
        <w:t xml:space="preserve">я </w:t>
      </w:r>
      <w:r w:rsidRPr="00955C2A">
        <w:rPr>
          <w:spacing w:val="-4"/>
          <w:lang w:val="ru-RU"/>
        </w:rPr>
        <w:t xml:space="preserve"> </w:t>
      </w:r>
      <w:r w:rsidRPr="00955C2A">
        <w:rPr>
          <w:lang w:val="ru-RU"/>
        </w:rPr>
        <w:t>ши</w:t>
      </w:r>
      <w:r w:rsidRPr="00955C2A">
        <w:rPr>
          <w:spacing w:val="1"/>
          <w:lang w:val="ru-RU"/>
        </w:rPr>
        <w:t>р</w:t>
      </w:r>
      <w:r w:rsidRPr="00955C2A">
        <w:rPr>
          <w:spacing w:val="3"/>
          <w:lang w:val="ru-RU"/>
        </w:rPr>
        <w:t>о</w:t>
      </w:r>
      <w:r w:rsidRPr="00955C2A">
        <w:rPr>
          <w:lang w:val="ru-RU"/>
        </w:rPr>
        <w:t>к</w:t>
      </w:r>
      <w:r w:rsidRPr="00955C2A">
        <w:rPr>
          <w:spacing w:val="1"/>
          <w:lang w:val="ru-RU"/>
        </w:rPr>
        <w:t>и</w:t>
      </w:r>
      <w:r w:rsidRPr="00955C2A">
        <w:rPr>
          <w:lang w:val="ru-RU"/>
        </w:rPr>
        <w:t xml:space="preserve">й </w:t>
      </w:r>
      <w:r w:rsidRPr="00955C2A">
        <w:rPr>
          <w:spacing w:val="-3"/>
          <w:lang w:val="ru-RU"/>
        </w:rPr>
        <w:t xml:space="preserve"> </w:t>
      </w:r>
      <w:r w:rsidRPr="00955C2A">
        <w:rPr>
          <w:lang w:val="ru-RU"/>
        </w:rPr>
        <w:t>к</w:t>
      </w:r>
      <w:r w:rsidRPr="00955C2A">
        <w:rPr>
          <w:spacing w:val="3"/>
          <w:lang w:val="ru-RU"/>
        </w:rPr>
        <w:t>р</w:t>
      </w:r>
      <w:r w:rsidRPr="00955C2A">
        <w:rPr>
          <w:spacing w:val="-2"/>
          <w:lang w:val="ru-RU"/>
        </w:rPr>
        <w:t>у</w:t>
      </w:r>
      <w:r w:rsidRPr="00955C2A">
        <w:rPr>
          <w:lang w:val="ru-RU"/>
        </w:rPr>
        <w:t xml:space="preserve">г задач с единой математической моделью. Данные задачи </w:t>
      </w:r>
      <w:proofErr w:type="gramStart"/>
      <w:r w:rsidRPr="00955C2A">
        <w:rPr>
          <w:lang w:val="ru-RU"/>
        </w:rPr>
        <w:t>относятся  к</w:t>
      </w:r>
      <w:proofErr w:type="gramEnd"/>
      <w:r w:rsidRPr="00955C2A">
        <w:rPr>
          <w:lang w:val="ru-RU"/>
        </w:rPr>
        <w:t xml:space="preserve">  задачам линейного программирования и могут быть решены симплексным методом. Однако матрица системы ограничений транспортной задачи настолько   </w:t>
      </w:r>
      <w:proofErr w:type="gramStart"/>
      <w:r w:rsidRPr="00955C2A">
        <w:rPr>
          <w:lang w:val="ru-RU"/>
        </w:rPr>
        <w:t xml:space="preserve">своеобразна,   </w:t>
      </w:r>
      <w:proofErr w:type="gramEnd"/>
      <w:r w:rsidRPr="00955C2A">
        <w:rPr>
          <w:lang w:val="ru-RU"/>
        </w:rPr>
        <w:t xml:space="preserve">что   для   ее   решения   разработаны  </w:t>
      </w:r>
      <w:r w:rsidRPr="00955C2A">
        <w:rPr>
          <w:spacing w:val="22"/>
          <w:lang w:val="ru-RU"/>
        </w:rPr>
        <w:t xml:space="preserve"> </w:t>
      </w:r>
      <w:r w:rsidRPr="00955C2A">
        <w:rPr>
          <w:lang w:val="ru-RU"/>
        </w:rPr>
        <w:t>специальные</w:t>
      </w:r>
    </w:p>
    <w:p w14:paraId="67DE7FF2" w14:textId="77777777" w:rsidR="00F91A30" w:rsidRPr="00955C2A" w:rsidRDefault="00F91A30">
      <w:pPr>
        <w:jc w:val="both"/>
        <w:rPr>
          <w:lang w:val="ru-RU"/>
        </w:rPr>
        <w:sectPr w:rsidR="00F91A30" w:rsidRPr="00955C2A">
          <w:pgSz w:w="11910" w:h="16840"/>
          <w:pgMar w:top="1400" w:right="680" w:bottom="980" w:left="1600" w:header="0" w:footer="799" w:gutter="0"/>
          <w:cols w:space="720"/>
        </w:sectPr>
      </w:pPr>
    </w:p>
    <w:p w14:paraId="5DDF4C84" w14:textId="77777777" w:rsidR="00F91A30" w:rsidRPr="00955C2A" w:rsidRDefault="00C63DD6">
      <w:pPr>
        <w:pStyle w:val="a3"/>
        <w:spacing w:before="53"/>
        <w:ind w:right="116"/>
        <w:jc w:val="both"/>
        <w:rPr>
          <w:lang w:val="ru-RU"/>
        </w:rPr>
      </w:pPr>
      <w:r w:rsidRPr="00955C2A">
        <w:rPr>
          <w:lang w:val="ru-RU"/>
        </w:rPr>
        <w:lastRenderedPageBreak/>
        <w:t xml:space="preserve">методы. Эти методы, как и симплексный метод, позволяют найти начальное опорное решение, а затем, улучшая его, получить оптимальное решение. Различают два типа транспортных задач: по критерию стоимости (план перевозок оптимален, если достигнут минимум затрат на его </w:t>
      </w:r>
      <w:r w:rsidRPr="00955C2A">
        <w:rPr>
          <w:spacing w:val="2"/>
          <w:lang w:val="ru-RU"/>
        </w:rPr>
        <w:t xml:space="preserve">реализацию) </w:t>
      </w:r>
      <w:r w:rsidRPr="00955C2A">
        <w:rPr>
          <w:lang w:val="ru-RU"/>
        </w:rPr>
        <w:t xml:space="preserve">и по критерию времени (план оптимален, если на </w:t>
      </w:r>
      <w:proofErr w:type="gramStart"/>
      <w:r w:rsidRPr="00955C2A">
        <w:rPr>
          <w:lang w:val="ru-RU"/>
        </w:rPr>
        <w:t>его  реализацию</w:t>
      </w:r>
      <w:proofErr w:type="gramEnd"/>
      <w:r w:rsidRPr="00955C2A">
        <w:rPr>
          <w:lang w:val="ru-RU"/>
        </w:rPr>
        <w:t xml:space="preserve"> затрачивается минимум</w:t>
      </w:r>
      <w:r w:rsidRPr="00955C2A">
        <w:rPr>
          <w:spacing w:val="45"/>
          <w:lang w:val="ru-RU"/>
        </w:rPr>
        <w:t xml:space="preserve"> </w:t>
      </w:r>
      <w:r w:rsidRPr="00955C2A">
        <w:rPr>
          <w:lang w:val="ru-RU"/>
        </w:rPr>
        <w:t>времени).</w:t>
      </w:r>
    </w:p>
    <w:p w14:paraId="5A87497B" w14:textId="77777777" w:rsidR="00F91A30" w:rsidRPr="00955C2A" w:rsidRDefault="00C63DD6">
      <w:pPr>
        <w:pStyle w:val="a3"/>
        <w:ind w:right="115" w:firstLine="899"/>
        <w:jc w:val="both"/>
        <w:rPr>
          <w:lang w:val="ru-RU"/>
        </w:rPr>
      </w:pPr>
      <w:r w:rsidRPr="00955C2A">
        <w:rPr>
          <w:lang w:val="ru-RU"/>
        </w:rPr>
        <w:t xml:space="preserve">Пусть имеется некоторый однородный продукт, сосредоточенный на </w:t>
      </w:r>
      <w:r>
        <w:t>m</w:t>
      </w:r>
      <w:r w:rsidRPr="00955C2A">
        <w:rPr>
          <w:lang w:val="ru-RU"/>
        </w:rPr>
        <w:t xml:space="preserve"> пунктах отправления (складах), так что на </w:t>
      </w:r>
      <w:proofErr w:type="spellStart"/>
      <w:r>
        <w:rPr>
          <w:spacing w:val="4"/>
        </w:rPr>
        <w:t>i</w:t>
      </w:r>
      <w:proofErr w:type="spellEnd"/>
      <w:r w:rsidRPr="00955C2A">
        <w:rPr>
          <w:spacing w:val="4"/>
          <w:lang w:val="ru-RU"/>
        </w:rPr>
        <w:t xml:space="preserve">-м </w:t>
      </w:r>
      <w:r w:rsidRPr="00955C2A">
        <w:rPr>
          <w:lang w:val="ru-RU"/>
        </w:rPr>
        <w:t xml:space="preserve">складе находится </w:t>
      </w:r>
      <w:r>
        <w:rPr>
          <w:noProof/>
          <w:spacing w:val="22"/>
          <w:lang w:val="ru-RU" w:eastAsia="ru-RU"/>
        </w:rPr>
        <w:drawing>
          <wp:inline distT="0" distB="0" distL="0" distR="0" wp14:anchorId="678CE11B" wp14:editId="07777777">
            <wp:extent cx="152400" cy="199390"/>
            <wp:effectExtent l="0" t="0" r="0" b="0"/>
            <wp:docPr id="3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1.png"/>
                    <pic:cNvPicPr/>
                  </pic:nvPicPr>
                  <pic:blipFill>
                    <a:blip r:embed="rId44" cstate="print"/>
                    <a:stretch>
                      <a:fillRect/>
                    </a:stretch>
                  </pic:blipFill>
                  <pic:spPr>
                    <a:xfrm>
                      <a:off x="0" y="0"/>
                      <a:ext cx="152400" cy="199390"/>
                    </a:xfrm>
                    <a:prstGeom prst="rect">
                      <a:avLst/>
                    </a:prstGeom>
                  </pic:spPr>
                </pic:pic>
              </a:graphicData>
            </a:graphic>
          </wp:inline>
        </w:drawing>
      </w:r>
      <w:r w:rsidRPr="00955C2A">
        <w:rPr>
          <w:lang w:val="ru-RU"/>
        </w:rPr>
        <w:t>единиц этого</w:t>
      </w:r>
      <w:r w:rsidRPr="00955C2A">
        <w:rPr>
          <w:spacing w:val="23"/>
          <w:lang w:val="ru-RU"/>
        </w:rPr>
        <w:t xml:space="preserve"> </w:t>
      </w:r>
      <w:r w:rsidRPr="00955C2A">
        <w:rPr>
          <w:lang w:val="ru-RU"/>
        </w:rPr>
        <w:t>продукта.</w:t>
      </w:r>
    </w:p>
    <w:p w14:paraId="131AD23F" w14:textId="77777777" w:rsidR="00F91A30" w:rsidRPr="00955C2A" w:rsidRDefault="00C63DD6">
      <w:pPr>
        <w:pStyle w:val="a3"/>
        <w:spacing w:before="2"/>
        <w:ind w:right="115" w:firstLine="899"/>
        <w:jc w:val="both"/>
        <w:rPr>
          <w:lang w:val="ru-RU"/>
        </w:rPr>
      </w:pPr>
      <w:r w:rsidRPr="00955C2A">
        <w:rPr>
          <w:lang w:val="ru-RU"/>
        </w:rPr>
        <w:t xml:space="preserve">Этот продукт необходимо доставить в </w:t>
      </w:r>
      <w:r>
        <w:t>n</w:t>
      </w:r>
      <w:r w:rsidRPr="00955C2A">
        <w:rPr>
          <w:lang w:val="ru-RU"/>
        </w:rPr>
        <w:t xml:space="preserve"> пунктов назначения (потребления</w:t>
      </w:r>
      <w:proofErr w:type="gramStart"/>
      <w:r w:rsidRPr="00955C2A">
        <w:rPr>
          <w:lang w:val="ru-RU"/>
        </w:rPr>
        <w:t xml:space="preserve">),   </w:t>
      </w:r>
      <w:proofErr w:type="gramEnd"/>
      <w:r w:rsidRPr="00955C2A">
        <w:rPr>
          <w:lang w:val="ru-RU"/>
        </w:rPr>
        <w:t xml:space="preserve">причем   на   </w:t>
      </w:r>
      <w:r>
        <w:rPr>
          <w:spacing w:val="3"/>
        </w:rPr>
        <w:t>j</w:t>
      </w:r>
      <w:r w:rsidRPr="00955C2A">
        <w:rPr>
          <w:spacing w:val="3"/>
          <w:lang w:val="ru-RU"/>
        </w:rPr>
        <w:t xml:space="preserve">-й   </w:t>
      </w:r>
      <w:r w:rsidRPr="00955C2A">
        <w:rPr>
          <w:lang w:val="ru-RU"/>
        </w:rPr>
        <w:t xml:space="preserve">пункт   необходимо   доставить   </w:t>
      </w:r>
      <w:r>
        <w:rPr>
          <w:noProof/>
          <w:spacing w:val="20"/>
          <w:lang w:val="ru-RU" w:eastAsia="ru-RU"/>
        </w:rPr>
        <w:drawing>
          <wp:inline distT="0" distB="0" distL="0" distR="0" wp14:anchorId="5D7C6B7C" wp14:editId="07777777">
            <wp:extent cx="152400" cy="228600"/>
            <wp:effectExtent l="0" t="0" r="0" b="0"/>
            <wp:docPr id="3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2.png"/>
                    <pic:cNvPicPr/>
                  </pic:nvPicPr>
                  <pic:blipFill>
                    <a:blip r:embed="rId45" cstate="print"/>
                    <a:stretch>
                      <a:fillRect/>
                    </a:stretch>
                  </pic:blipFill>
                  <pic:spPr>
                    <a:xfrm>
                      <a:off x="0" y="0"/>
                      <a:ext cx="152400" cy="228600"/>
                    </a:xfrm>
                    <a:prstGeom prst="rect">
                      <a:avLst/>
                    </a:prstGeom>
                  </pic:spPr>
                </pic:pic>
              </a:graphicData>
            </a:graphic>
          </wp:inline>
        </w:drawing>
      </w:r>
      <w:r w:rsidRPr="00955C2A">
        <w:rPr>
          <w:lang w:val="ru-RU"/>
        </w:rPr>
        <w:t xml:space="preserve">единиц продукта. Запасы и потребности сбалансированы, </w:t>
      </w:r>
      <w:proofErr w:type="gramStart"/>
      <w:r w:rsidRPr="00955C2A">
        <w:rPr>
          <w:lang w:val="ru-RU"/>
        </w:rPr>
        <w:t xml:space="preserve">то </w:t>
      </w:r>
      <w:r w:rsidRPr="00955C2A">
        <w:rPr>
          <w:spacing w:val="10"/>
          <w:lang w:val="ru-RU"/>
        </w:rPr>
        <w:t xml:space="preserve"> </w:t>
      </w:r>
      <w:r w:rsidRPr="00955C2A">
        <w:rPr>
          <w:lang w:val="ru-RU"/>
        </w:rPr>
        <w:t>есть</w:t>
      </w:r>
      <w:proofErr w:type="gramEnd"/>
    </w:p>
    <w:p w14:paraId="07007735" w14:textId="77777777" w:rsidR="00F91A30" w:rsidRPr="00955C2A" w:rsidRDefault="00F91A30">
      <w:pPr>
        <w:pStyle w:val="a3"/>
        <w:spacing w:before="7"/>
        <w:ind w:left="0"/>
        <w:rPr>
          <w:sz w:val="23"/>
          <w:lang w:val="ru-RU"/>
        </w:rPr>
      </w:pPr>
    </w:p>
    <w:p w14:paraId="37E9E833" w14:textId="77777777" w:rsidR="00F91A30" w:rsidRPr="00955C2A" w:rsidRDefault="00C63DD6">
      <w:pPr>
        <w:tabs>
          <w:tab w:val="left" w:pos="1875"/>
        </w:tabs>
        <w:spacing w:before="82" w:line="135" w:lineRule="exact"/>
        <w:ind w:left="1115" w:right="134"/>
        <w:rPr>
          <w:i/>
          <w:sz w:val="14"/>
          <w:lang w:val="ru-RU"/>
        </w:rPr>
      </w:pPr>
      <w:r>
        <w:rPr>
          <w:i/>
          <w:sz w:val="14"/>
        </w:rPr>
        <w:t>m</w:t>
      </w:r>
      <w:r w:rsidRPr="00955C2A">
        <w:rPr>
          <w:i/>
          <w:sz w:val="14"/>
          <w:lang w:val="ru-RU"/>
        </w:rPr>
        <w:tab/>
      </w:r>
      <w:r>
        <w:rPr>
          <w:i/>
          <w:sz w:val="14"/>
        </w:rPr>
        <w:t>n</w:t>
      </w:r>
    </w:p>
    <w:p w14:paraId="237DABFE" w14:textId="77777777" w:rsidR="00F91A30" w:rsidRPr="00955C2A" w:rsidRDefault="00C63DD6">
      <w:pPr>
        <w:tabs>
          <w:tab w:val="left" w:pos="4050"/>
        </w:tabs>
        <w:spacing w:line="355" w:lineRule="exact"/>
        <w:ind w:left="1037" w:right="134"/>
        <w:rPr>
          <w:sz w:val="28"/>
          <w:lang w:val="ru-RU"/>
        </w:rPr>
      </w:pPr>
      <w:r>
        <w:rPr>
          <w:rFonts w:ascii="Symbol" w:hAnsi="Symbol"/>
          <w:spacing w:val="28"/>
          <w:w w:val="101"/>
          <w:position w:val="-5"/>
          <w:sz w:val="36"/>
        </w:rPr>
        <w:t></w:t>
      </w:r>
      <w:r>
        <w:rPr>
          <w:i/>
          <w:spacing w:val="4"/>
          <w:w w:val="101"/>
          <w:sz w:val="24"/>
        </w:rPr>
        <w:t>a</w:t>
      </w:r>
      <w:proofErr w:type="spellStart"/>
      <w:r>
        <w:rPr>
          <w:i/>
          <w:w w:val="101"/>
          <w:position w:val="-5"/>
          <w:sz w:val="14"/>
        </w:rPr>
        <w:t>i</w:t>
      </w:r>
      <w:proofErr w:type="spellEnd"/>
      <w:r w:rsidRPr="00955C2A">
        <w:rPr>
          <w:i/>
          <w:position w:val="-5"/>
          <w:sz w:val="14"/>
          <w:lang w:val="ru-RU"/>
        </w:rPr>
        <w:t xml:space="preserve">  </w:t>
      </w:r>
      <w:r w:rsidRPr="00955C2A">
        <w:rPr>
          <w:i/>
          <w:spacing w:val="-7"/>
          <w:position w:val="-5"/>
          <w:sz w:val="14"/>
          <w:lang w:val="ru-RU"/>
        </w:rPr>
        <w:t xml:space="preserve"> </w:t>
      </w:r>
      <w:r>
        <w:rPr>
          <w:rFonts w:ascii="Symbol" w:hAnsi="Symbol"/>
          <w:w w:val="101"/>
          <w:sz w:val="24"/>
        </w:rPr>
        <w:t></w:t>
      </w:r>
      <w:r w:rsidRPr="00955C2A">
        <w:rPr>
          <w:spacing w:val="-1"/>
          <w:sz w:val="24"/>
          <w:lang w:val="ru-RU"/>
        </w:rPr>
        <w:t xml:space="preserve"> </w:t>
      </w:r>
      <w:r>
        <w:rPr>
          <w:rFonts w:ascii="Symbol" w:hAnsi="Symbol"/>
          <w:spacing w:val="20"/>
          <w:w w:val="101"/>
          <w:position w:val="-5"/>
          <w:sz w:val="36"/>
        </w:rPr>
        <w:t></w:t>
      </w:r>
      <w:proofErr w:type="gramStart"/>
      <w:r>
        <w:rPr>
          <w:i/>
          <w:spacing w:val="23"/>
          <w:w w:val="101"/>
          <w:sz w:val="24"/>
        </w:rPr>
        <w:t>b</w:t>
      </w:r>
      <w:r>
        <w:rPr>
          <w:i/>
          <w:w w:val="101"/>
          <w:position w:val="-5"/>
          <w:sz w:val="14"/>
        </w:rPr>
        <w:t>j</w:t>
      </w:r>
      <w:r w:rsidRPr="00955C2A">
        <w:rPr>
          <w:i/>
          <w:position w:val="-5"/>
          <w:sz w:val="14"/>
          <w:lang w:val="ru-RU"/>
        </w:rPr>
        <w:t xml:space="preserve"> </w:t>
      </w:r>
      <w:r w:rsidRPr="00955C2A">
        <w:rPr>
          <w:i/>
          <w:spacing w:val="2"/>
          <w:position w:val="-5"/>
          <w:sz w:val="14"/>
          <w:lang w:val="ru-RU"/>
        </w:rPr>
        <w:t xml:space="preserve"> </w:t>
      </w:r>
      <w:r w:rsidRPr="00955C2A">
        <w:rPr>
          <w:sz w:val="28"/>
          <w:lang w:val="ru-RU"/>
        </w:rPr>
        <w:t>,</w:t>
      </w:r>
      <w:proofErr w:type="gramEnd"/>
      <w:r w:rsidRPr="00955C2A">
        <w:rPr>
          <w:sz w:val="28"/>
          <w:lang w:val="ru-RU"/>
        </w:rPr>
        <w:tab/>
      </w:r>
      <w:r w:rsidRPr="00955C2A">
        <w:rPr>
          <w:spacing w:val="2"/>
          <w:sz w:val="28"/>
          <w:lang w:val="ru-RU"/>
        </w:rPr>
        <w:t>(</w:t>
      </w:r>
      <w:r w:rsidRPr="00955C2A">
        <w:rPr>
          <w:spacing w:val="3"/>
          <w:sz w:val="28"/>
          <w:lang w:val="ru-RU"/>
        </w:rPr>
        <w:t>6</w:t>
      </w:r>
      <w:r w:rsidRPr="00955C2A">
        <w:rPr>
          <w:sz w:val="28"/>
          <w:lang w:val="ru-RU"/>
        </w:rPr>
        <w:t>)</w:t>
      </w:r>
    </w:p>
    <w:p w14:paraId="273C0358" w14:textId="77777777" w:rsidR="00F91A30" w:rsidRPr="00955C2A" w:rsidRDefault="00C63DD6">
      <w:pPr>
        <w:tabs>
          <w:tab w:val="left" w:pos="1835"/>
        </w:tabs>
        <w:spacing w:line="146" w:lineRule="exact"/>
        <w:ind w:left="1075" w:right="134"/>
        <w:rPr>
          <w:sz w:val="14"/>
          <w:lang w:val="ru-RU"/>
        </w:rPr>
      </w:pPr>
      <w:proofErr w:type="spellStart"/>
      <w:r>
        <w:rPr>
          <w:i/>
          <w:sz w:val="14"/>
        </w:rPr>
        <w:t>i</w:t>
      </w:r>
      <w:proofErr w:type="spellEnd"/>
      <w:r>
        <w:rPr>
          <w:rFonts w:ascii="Symbol" w:hAnsi="Symbol"/>
          <w:sz w:val="14"/>
        </w:rPr>
        <w:t></w:t>
      </w:r>
      <w:r w:rsidRPr="00955C2A">
        <w:rPr>
          <w:sz w:val="14"/>
          <w:lang w:val="ru-RU"/>
        </w:rPr>
        <w:t>1</w:t>
      </w:r>
      <w:r w:rsidRPr="00955C2A">
        <w:rPr>
          <w:sz w:val="14"/>
          <w:lang w:val="ru-RU"/>
        </w:rPr>
        <w:tab/>
      </w:r>
      <w:r>
        <w:rPr>
          <w:i/>
          <w:sz w:val="14"/>
        </w:rPr>
        <w:t>j</w:t>
      </w:r>
      <w:r w:rsidRPr="00955C2A">
        <w:rPr>
          <w:i/>
          <w:spacing w:val="-19"/>
          <w:sz w:val="14"/>
          <w:lang w:val="ru-RU"/>
        </w:rPr>
        <w:t xml:space="preserve"> </w:t>
      </w:r>
      <w:r>
        <w:rPr>
          <w:rFonts w:ascii="Symbol" w:hAnsi="Symbol"/>
          <w:spacing w:val="-5"/>
          <w:sz w:val="14"/>
        </w:rPr>
        <w:t></w:t>
      </w:r>
      <w:r w:rsidRPr="00955C2A">
        <w:rPr>
          <w:spacing w:val="-5"/>
          <w:sz w:val="14"/>
          <w:lang w:val="ru-RU"/>
        </w:rPr>
        <w:t>1</w:t>
      </w:r>
    </w:p>
    <w:p w14:paraId="4459192A" w14:textId="77777777" w:rsidR="00F91A30" w:rsidRPr="00955C2A" w:rsidRDefault="00C63DD6">
      <w:pPr>
        <w:pStyle w:val="a3"/>
        <w:spacing w:before="31" w:line="322" w:lineRule="exact"/>
        <w:ind w:right="134"/>
        <w:rPr>
          <w:lang w:val="ru-RU"/>
        </w:rPr>
      </w:pPr>
      <w:r w:rsidRPr="00955C2A">
        <w:rPr>
          <w:lang w:val="ru-RU"/>
        </w:rPr>
        <w:t xml:space="preserve">то есть наличие продукта равно потребности </w:t>
      </w:r>
      <w:proofErr w:type="gramStart"/>
      <w:r w:rsidRPr="00955C2A">
        <w:rPr>
          <w:lang w:val="ru-RU"/>
        </w:rPr>
        <w:t>в  нем.</w:t>
      </w:r>
      <w:proofErr w:type="gramEnd"/>
    </w:p>
    <w:p w14:paraId="29274410" w14:textId="77777777" w:rsidR="00F91A30" w:rsidRPr="00955C2A" w:rsidRDefault="00C63DD6">
      <w:pPr>
        <w:pStyle w:val="a3"/>
        <w:ind w:right="113" w:firstLine="899"/>
        <w:jc w:val="both"/>
        <w:rPr>
          <w:lang w:val="ru-RU"/>
        </w:rPr>
      </w:pPr>
      <w:r w:rsidRPr="00955C2A">
        <w:rPr>
          <w:lang w:val="ru-RU"/>
        </w:rPr>
        <w:t xml:space="preserve">Пусть стоимость перевозки единицы продукта из </w:t>
      </w:r>
      <w:proofErr w:type="spellStart"/>
      <w:r>
        <w:rPr>
          <w:spacing w:val="4"/>
        </w:rPr>
        <w:t>i</w:t>
      </w:r>
      <w:proofErr w:type="spellEnd"/>
      <w:r w:rsidRPr="00955C2A">
        <w:rPr>
          <w:spacing w:val="4"/>
          <w:lang w:val="ru-RU"/>
        </w:rPr>
        <w:t xml:space="preserve">-го </w:t>
      </w:r>
      <w:r w:rsidRPr="00955C2A">
        <w:rPr>
          <w:lang w:val="ru-RU"/>
        </w:rPr>
        <w:t xml:space="preserve">склада в </w:t>
      </w:r>
      <w:r>
        <w:t>j</w:t>
      </w:r>
      <w:r w:rsidRPr="00955C2A">
        <w:rPr>
          <w:lang w:val="ru-RU"/>
        </w:rPr>
        <w:t xml:space="preserve">-й </w:t>
      </w:r>
      <w:proofErr w:type="gramStart"/>
      <w:r w:rsidRPr="00955C2A">
        <w:rPr>
          <w:lang w:val="ru-RU"/>
        </w:rPr>
        <w:t>пункт  назначения</w:t>
      </w:r>
      <w:proofErr w:type="gramEnd"/>
      <w:r w:rsidRPr="00955C2A">
        <w:rPr>
          <w:lang w:val="ru-RU"/>
        </w:rPr>
        <w:t xml:space="preserve">  равна </w:t>
      </w:r>
      <w:r>
        <w:rPr>
          <w:noProof/>
          <w:spacing w:val="-18"/>
          <w:lang w:val="ru-RU" w:eastAsia="ru-RU"/>
        </w:rPr>
        <w:drawing>
          <wp:inline distT="0" distB="0" distL="0" distR="0" wp14:anchorId="1D0E3E45" wp14:editId="07777777">
            <wp:extent cx="161289" cy="228600"/>
            <wp:effectExtent l="0" t="0" r="0" b="0"/>
            <wp:docPr id="3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3.png"/>
                    <pic:cNvPicPr/>
                  </pic:nvPicPr>
                  <pic:blipFill>
                    <a:blip r:embed="rId46" cstate="print"/>
                    <a:stretch>
                      <a:fillRect/>
                    </a:stretch>
                  </pic:blipFill>
                  <pic:spPr>
                    <a:xfrm>
                      <a:off x="0" y="0"/>
                      <a:ext cx="161289" cy="228600"/>
                    </a:xfrm>
                    <a:prstGeom prst="rect">
                      <a:avLst/>
                    </a:prstGeom>
                  </pic:spPr>
                </pic:pic>
              </a:graphicData>
            </a:graphic>
          </wp:inline>
        </w:drawing>
      </w:r>
      <w:r w:rsidRPr="00955C2A">
        <w:rPr>
          <w:lang w:val="ru-RU"/>
        </w:rPr>
        <w:t xml:space="preserve">. Пусть </w:t>
      </w:r>
      <w:r>
        <w:rPr>
          <w:noProof/>
          <w:spacing w:val="-21"/>
          <w:lang w:val="ru-RU" w:eastAsia="ru-RU"/>
        </w:rPr>
        <w:drawing>
          <wp:inline distT="0" distB="0" distL="0" distR="0" wp14:anchorId="410296F9" wp14:editId="07777777">
            <wp:extent cx="172085" cy="228600"/>
            <wp:effectExtent l="0" t="0" r="0" b="0"/>
            <wp:docPr id="4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4.png"/>
                    <pic:cNvPicPr/>
                  </pic:nvPicPr>
                  <pic:blipFill>
                    <a:blip r:embed="rId47" cstate="print"/>
                    <a:stretch>
                      <a:fillRect/>
                    </a:stretch>
                  </pic:blipFill>
                  <pic:spPr>
                    <a:xfrm>
                      <a:off x="0" y="0"/>
                      <a:ext cx="172085" cy="228600"/>
                    </a:xfrm>
                    <a:prstGeom prst="rect">
                      <a:avLst/>
                    </a:prstGeom>
                  </pic:spPr>
                </pic:pic>
              </a:graphicData>
            </a:graphic>
          </wp:inline>
        </w:drawing>
      </w:r>
      <w:r w:rsidRPr="00955C2A">
        <w:rPr>
          <w:lang w:val="ru-RU"/>
        </w:rPr>
        <w:t xml:space="preserve">есть то количество продукта, которое перевозится из </w:t>
      </w:r>
      <w:proofErr w:type="spellStart"/>
      <w:r>
        <w:t>i</w:t>
      </w:r>
      <w:proofErr w:type="spellEnd"/>
      <w:r w:rsidRPr="00955C2A">
        <w:rPr>
          <w:lang w:val="ru-RU"/>
        </w:rPr>
        <w:t xml:space="preserve">-го склада в </w:t>
      </w:r>
      <w:r>
        <w:t>j</w:t>
      </w:r>
      <w:r w:rsidRPr="00955C2A">
        <w:rPr>
          <w:lang w:val="ru-RU"/>
        </w:rPr>
        <w:t xml:space="preserve">-й </w:t>
      </w:r>
      <w:proofErr w:type="gramStart"/>
      <w:r w:rsidRPr="00955C2A">
        <w:rPr>
          <w:lang w:val="ru-RU"/>
        </w:rPr>
        <w:t xml:space="preserve">пункт </w:t>
      </w:r>
      <w:r w:rsidRPr="00955C2A">
        <w:rPr>
          <w:spacing w:val="15"/>
          <w:lang w:val="ru-RU"/>
        </w:rPr>
        <w:t xml:space="preserve"> </w:t>
      </w:r>
      <w:r w:rsidRPr="00955C2A">
        <w:rPr>
          <w:lang w:val="ru-RU"/>
        </w:rPr>
        <w:t>потребления</w:t>
      </w:r>
      <w:proofErr w:type="gramEnd"/>
      <w:r w:rsidRPr="00955C2A">
        <w:rPr>
          <w:lang w:val="ru-RU"/>
        </w:rPr>
        <w:t>.</w:t>
      </w:r>
    </w:p>
    <w:p w14:paraId="626AF18D" w14:textId="77777777" w:rsidR="00F91A30" w:rsidRPr="00955C2A" w:rsidRDefault="00C63DD6">
      <w:pPr>
        <w:pStyle w:val="a3"/>
        <w:spacing w:before="2"/>
        <w:ind w:left="1001" w:right="134"/>
        <w:rPr>
          <w:lang w:val="ru-RU"/>
        </w:rPr>
      </w:pPr>
      <w:r w:rsidRPr="00955C2A">
        <w:rPr>
          <w:lang w:val="ru-RU"/>
        </w:rPr>
        <w:t xml:space="preserve">Тогда общие транспортные расходы </w:t>
      </w:r>
      <w:proofErr w:type="gramStart"/>
      <w:r w:rsidRPr="00955C2A">
        <w:rPr>
          <w:lang w:val="ru-RU"/>
        </w:rPr>
        <w:t>составят  величину</w:t>
      </w:r>
      <w:proofErr w:type="gramEnd"/>
    </w:p>
    <w:p w14:paraId="3BC1A2F6" w14:textId="77777777" w:rsidR="00F91A30" w:rsidRPr="00955C2A" w:rsidRDefault="00F91A30">
      <w:pPr>
        <w:pStyle w:val="a3"/>
        <w:spacing w:before="6"/>
        <w:ind w:left="0"/>
        <w:rPr>
          <w:sz w:val="27"/>
          <w:lang w:val="ru-RU"/>
        </w:rPr>
      </w:pPr>
    </w:p>
    <w:p w14:paraId="0E95910F" w14:textId="77777777" w:rsidR="00F91A30" w:rsidRPr="00955C2A" w:rsidRDefault="00C63DD6">
      <w:pPr>
        <w:pStyle w:val="a3"/>
        <w:tabs>
          <w:tab w:val="left" w:pos="3625"/>
        </w:tabs>
        <w:spacing w:before="1"/>
        <w:ind w:left="1001" w:right="134"/>
        <w:rPr>
          <w:lang w:val="ru-RU"/>
        </w:rPr>
      </w:pPr>
      <w:r>
        <w:rPr>
          <w:noProof/>
          <w:lang w:val="ru-RU" w:eastAsia="ru-RU"/>
        </w:rPr>
        <w:drawing>
          <wp:inline distT="0" distB="0" distL="0" distR="0" wp14:anchorId="66304BCD" wp14:editId="07777777">
            <wp:extent cx="476884" cy="362585"/>
            <wp:effectExtent l="0" t="0" r="0" b="0"/>
            <wp:docPr id="4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5.png"/>
                    <pic:cNvPicPr/>
                  </pic:nvPicPr>
                  <pic:blipFill>
                    <a:blip r:embed="rId48" cstate="print"/>
                    <a:stretch>
                      <a:fillRect/>
                    </a:stretch>
                  </pic:blipFill>
                  <pic:spPr>
                    <a:xfrm>
                      <a:off x="0" y="0"/>
                      <a:ext cx="476884" cy="362585"/>
                    </a:xfrm>
                    <a:prstGeom prst="rect">
                      <a:avLst/>
                    </a:prstGeom>
                  </pic:spPr>
                </pic:pic>
              </a:graphicData>
            </a:graphic>
          </wp:inline>
        </w:drawing>
      </w:r>
      <w:r w:rsidRPr="00955C2A">
        <w:rPr>
          <w:lang w:val="ru-RU"/>
        </w:rPr>
        <w:t>.</w:t>
      </w:r>
      <w:r w:rsidRPr="00955C2A">
        <w:rPr>
          <w:lang w:val="ru-RU"/>
        </w:rPr>
        <w:tab/>
        <w:t>(7)</w:t>
      </w:r>
    </w:p>
    <w:p w14:paraId="1AEAB030" w14:textId="77777777" w:rsidR="00F91A30" w:rsidRPr="00955C2A" w:rsidRDefault="00C63DD6">
      <w:pPr>
        <w:pStyle w:val="a3"/>
        <w:spacing w:before="2"/>
        <w:ind w:right="134" w:firstLine="899"/>
        <w:rPr>
          <w:lang w:val="ru-RU"/>
        </w:rPr>
      </w:pPr>
      <w:r w:rsidRPr="00955C2A">
        <w:rPr>
          <w:lang w:val="ru-RU"/>
        </w:rPr>
        <w:t xml:space="preserve">Из каждого склада весь продукт должен быть вывезен. </w:t>
      </w:r>
      <w:proofErr w:type="gramStart"/>
      <w:r w:rsidRPr="00955C2A">
        <w:rPr>
          <w:lang w:val="ru-RU"/>
        </w:rPr>
        <w:t>Это  значит</w:t>
      </w:r>
      <w:proofErr w:type="gramEnd"/>
      <w:r w:rsidRPr="00955C2A">
        <w:rPr>
          <w:lang w:val="ru-RU"/>
        </w:rPr>
        <w:t>, что должно быть выполнено</w:t>
      </w:r>
      <w:r w:rsidRPr="00955C2A">
        <w:rPr>
          <w:spacing w:val="48"/>
          <w:lang w:val="ru-RU"/>
        </w:rPr>
        <w:t xml:space="preserve"> </w:t>
      </w:r>
      <w:r w:rsidRPr="00955C2A">
        <w:rPr>
          <w:lang w:val="ru-RU"/>
        </w:rPr>
        <w:t>условие</w:t>
      </w:r>
    </w:p>
    <w:p w14:paraId="3875DCB5" w14:textId="77777777" w:rsidR="00F91A30" w:rsidRPr="00955C2A" w:rsidRDefault="00F91A30">
      <w:pPr>
        <w:pStyle w:val="a3"/>
        <w:spacing w:before="8"/>
        <w:ind w:left="0"/>
        <w:rPr>
          <w:sz w:val="27"/>
          <w:lang w:val="ru-RU"/>
        </w:rPr>
      </w:pPr>
    </w:p>
    <w:p w14:paraId="1CA0D93B" w14:textId="77777777" w:rsidR="00F91A30" w:rsidRPr="00955C2A" w:rsidRDefault="00C63DD6">
      <w:pPr>
        <w:pStyle w:val="a3"/>
        <w:tabs>
          <w:tab w:val="left" w:pos="3721"/>
        </w:tabs>
        <w:spacing w:before="1"/>
        <w:ind w:left="1001" w:right="134"/>
        <w:rPr>
          <w:lang w:val="ru-RU"/>
        </w:rPr>
      </w:pPr>
      <w:r>
        <w:rPr>
          <w:noProof/>
          <w:lang w:val="ru-RU" w:eastAsia="ru-RU"/>
        </w:rPr>
        <w:drawing>
          <wp:inline distT="0" distB="0" distL="0" distR="0" wp14:anchorId="7FCF5E67" wp14:editId="07777777">
            <wp:extent cx="629284" cy="457200"/>
            <wp:effectExtent l="0" t="0" r="0" b="0"/>
            <wp:docPr id="4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6.png"/>
                    <pic:cNvPicPr/>
                  </pic:nvPicPr>
                  <pic:blipFill>
                    <a:blip r:embed="rId49" cstate="print"/>
                    <a:stretch>
                      <a:fillRect/>
                    </a:stretch>
                  </pic:blipFill>
                  <pic:spPr>
                    <a:xfrm>
                      <a:off x="0" y="0"/>
                      <a:ext cx="629284" cy="457200"/>
                    </a:xfrm>
                    <a:prstGeom prst="rect">
                      <a:avLst/>
                    </a:prstGeom>
                  </pic:spPr>
                </pic:pic>
              </a:graphicData>
            </a:graphic>
          </wp:inline>
        </w:drawing>
      </w:r>
      <w:r w:rsidRPr="00955C2A">
        <w:rPr>
          <w:lang w:val="ru-RU"/>
        </w:rPr>
        <w:t>.</w:t>
      </w:r>
      <w:r w:rsidRPr="00955C2A">
        <w:rPr>
          <w:lang w:val="ru-RU"/>
        </w:rPr>
        <w:tab/>
        <w:t>(8)</w:t>
      </w:r>
    </w:p>
    <w:p w14:paraId="61BA7F3A" w14:textId="77777777" w:rsidR="00F91A30" w:rsidRPr="00955C2A" w:rsidRDefault="00C63DD6">
      <w:pPr>
        <w:pStyle w:val="a3"/>
        <w:spacing w:before="324"/>
        <w:ind w:right="134" w:firstLine="899"/>
        <w:rPr>
          <w:lang w:val="ru-RU"/>
        </w:rPr>
      </w:pPr>
      <w:r>
        <w:rPr>
          <w:noProof/>
          <w:lang w:val="ru-RU" w:eastAsia="ru-RU"/>
        </w:rPr>
        <w:drawing>
          <wp:anchor distT="0" distB="0" distL="0" distR="0" simplePos="0" relativeHeight="251658249" behindDoc="1" locked="0" layoutInCell="1" allowOverlap="1" wp14:anchorId="138D2AD4" wp14:editId="07777777">
            <wp:simplePos x="0" y="0"/>
            <wp:positionH relativeFrom="page">
              <wp:posOffset>1652270</wp:posOffset>
            </wp:positionH>
            <wp:positionV relativeFrom="paragraph">
              <wp:posOffset>816994</wp:posOffset>
            </wp:positionV>
            <wp:extent cx="647700" cy="427990"/>
            <wp:effectExtent l="0" t="0" r="0" b="0"/>
            <wp:wrapNone/>
            <wp:docPr id="4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7.png"/>
                    <pic:cNvPicPr/>
                  </pic:nvPicPr>
                  <pic:blipFill>
                    <a:blip r:embed="rId50" cstate="print"/>
                    <a:stretch>
                      <a:fillRect/>
                    </a:stretch>
                  </pic:blipFill>
                  <pic:spPr>
                    <a:xfrm>
                      <a:off x="0" y="0"/>
                      <a:ext cx="647700" cy="427990"/>
                    </a:xfrm>
                    <a:prstGeom prst="rect">
                      <a:avLst/>
                    </a:prstGeom>
                  </pic:spPr>
                </pic:pic>
              </a:graphicData>
            </a:graphic>
          </wp:anchor>
        </w:drawing>
      </w:r>
      <w:r w:rsidRPr="00955C2A">
        <w:rPr>
          <w:lang w:val="ru-RU"/>
        </w:rPr>
        <w:t xml:space="preserve">С другой стороны, потребности </w:t>
      </w:r>
      <w:r>
        <w:rPr>
          <w:spacing w:val="2"/>
        </w:rPr>
        <w:t>j</w:t>
      </w:r>
      <w:r w:rsidRPr="00955C2A">
        <w:rPr>
          <w:spacing w:val="2"/>
          <w:lang w:val="ru-RU"/>
        </w:rPr>
        <w:t xml:space="preserve">-го </w:t>
      </w:r>
      <w:r w:rsidRPr="00955C2A">
        <w:rPr>
          <w:lang w:val="ru-RU"/>
        </w:rPr>
        <w:t>пункта назначения должны быть полностью удовлетворены. Это означает,</w:t>
      </w:r>
      <w:r w:rsidRPr="00955C2A">
        <w:rPr>
          <w:spacing w:val="58"/>
          <w:lang w:val="ru-RU"/>
        </w:rPr>
        <w:t xml:space="preserve"> </w:t>
      </w:r>
      <w:r w:rsidRPr="00955C2A">
        <w:rPr>
          <w:lang w:val="ru-RU"/>
        </w:rPr>
        <w:t>что</w:t>
      </w:r>
    </w:p>
    <w:p w14:paraId="4AAFC942" w14:textId="77777777" w:rsidR="00F91A30" w:rsidRPr="00955C2A" w:rsidRDefault="00F91A30">
      <w:pPr>
        <w:pStyle w:val="a3"/>
        <w:ind w:left="0"/>
        <w:rPr>
          <w:lang w:val="ru-RU"/>
        </w:rPr>
      </w:pPr>
    </w:p>
    <w:p w14:paraId="54C8C61D" w14:textId="77777777" w:rsidR="00F91A30" w:rsidRPr="00955C2A" w:rsidRDefault="00F91A30">
      <w:pPr>
        <w:pStyle w:val="a3"/>
        <w:spacing w:before="9"/>
        <w:ind w:left="0"/>
        <w:rPr>
          <w:sz w:val="35"/>
          <w:lang w:val="ru-RU"/>
        </w:rPr>
      </w:pPr>
    </w:p>
    <w:p w14:paraId="356517E9" w14:textId="77777777" w:rsidR="00F91A30" w:rsidRPr="00955C2A" w:rsidRDefault="00C63DD6">
      <w:pPr>
        <w:pStyle w:val="a3"/>
        <w:tabs>
          <w:tab w:val="left" w:pos="3677"/>
        </w:tabs>
        <w:ind w:left="2022" w:right="134"/>
        <w:rPr>
          <w:lang w:val="ru-RU"/>
        </w:rPr>
      </w:pPr>
      <w:r w:rsidRPr="00955C2A">
        <w:rPr>
          <w:lang w:val="ru-RU"/>
        </w:rPr>
        <w:t>.</w:t>
      </w:r>
      <w:r w:rsidRPr="00955C2A">
        <w:rPr>
          <w:lang w:val="ru-RU"/>
        </w:rPr>
        <w:tab/>
        <w:t>(9)</w:t>
      </w:r>
    </w:p>
    <w:p w14:paraId="0253032A" w14:textId="77777777" w:rsidR="00F91A30" w:rsidRPr="00955C2A" w:rsidRDefault="00F91A30">
      <w:pPr>
        <w:pStyle w:val="a3"/>
        <w:spacing w:before="1"/>
        <w:ind w:left="0"/>
        <w:rPr>
          <w:lang w:val="ru-RU"/>
        </w:rPr>
      </w:pPr>
    </w:p>
    <w:p w14:paraId="45AD1A9B" w14:textId="77777777" w:rsidR="00F91A30" w:rsidRPr="00955C2A" w:rsidRDefault="00C63DD6">
      <w:pPr>
        <w:pStyle w:val="a3"/>
        <w:ind w:right="134" w:firstLine="899"/>
        <w:rPr>
          <w:lang w:val="ru-RU"/>
        </w:rPr>
      </w:pPr>
      <w:r w:rsidRPr="00955C2A">
        <w:rPr>
          <w:lang w:val="ru-RU"/>
        </w:rPr>
        <w:t>Желание минимизировать транспортные расходы приводит нас к следующей задаче:</w:t>
      </w:r>
    </w:p>
    <w:p w14:paraId="1CE27691" w14:textId="77777777" w:rsidR="00F91A30" w:rsidRPr="00955C2A" w:rsidRDefault="00F91A30">
      <w:pPr>
        <w:rPr>
          <w:lang w:val="ru-RU"/>
        </w:rPr>
        <w:sectPr w:rsidR="00F91A30" w:rsidRPr="00955C2A">
          <w:pgSz w:w="11910" w:h="16840"/>
          <w:pgMar w:top="1340" w:right="680" w:bottom="980" w:left="1600" w:header="0" w:footer="799" w:gutter="0"/>
          <w:cols w:space="720"/>
        </w:sectPr>
      </w:pPr>
    </w:p>
    <w:p w14:paraId="36EB6361" w14:textId="77777777" w:rsidR="00F91A30" w:rsidRPr="00955C2A" w:rsidRDefault="00F91A30">
      <w:pPr>
        <w:pStyle w:val="a3"/>
        <w:ind w:left="0"/>
        <w:rPr>
          <w:sz w:val="20"/>
          <w:lang w:val="ru-RU"/>
        </w:rPr>
      </w:pPr>
    </w:p>
    <w:p w14:paraId="7F505DBF" w14:textId="77777777" w:rsidR="00F91A30" w:rsidRPr="00955C2A" w:rsidRDefault="00F91A30">
      <w:pPr>
        <w:pStyle w:val="a3"/>
        <w:ind w:left="0"/>
        <w:rPr>
          <w:sz w:val="20"/>
          <w:lang w:val="ru-RU"/>
        </w:rPr>
      </w:pPr>
    </w:p>
    <w:p w14:paraId="49295C9A" w14:textId="77777777" w:rsidR="00F91A30" w:rsidRPr="00955C2A" w:rsidRDefault="00F91A30">
      <w:pPr>
        <w:pStyle w:val="a3"/>
        <w:ind w:left="0"/>
        <w:rPr>
          <w:sz w:val="20"/>
          <w:lang w:val="ru-RU"/>
        </w:rPr>
      </w:pPr>
    </w:p>
    <w:p w14:paraId="52D24F4B" w14:textId="77777777" w:rsidR="00F91A30" w:rsidRPr="00955C2A" w:rsidRDefault="00F91A30">
      <w:pPr>
        <w:pStyle w:val="a3"/>
        <w:ind w:left="0"/>
        <w:rPr>
          <w:sz w:val="20"/>
          <w:lang w:val="ru-RU"/>
        </w:rPr>
      </w:pPr>
    </w:p>
    <w:p w14:paraId="6938D7CB" w14:textId="77777777" w:rsidR="00F91A30" w:rsidRPr="00955C2A" w:rsidRDefault="00F91A30">
      <w:pPr>
        <w:pStyle w:val="a3"/>
        <w:ind w:left="0"/>
        <w:rPr>
          <w:sz w:val="20"/>
          <w:lang w:val="ru-RU"/>
        </w:rPr>
      </w:pPr>
    </w:p>
    <w:p w14:paraId="44BB87FF" w14:textId="77777777" w:rsidR="00F91A30" w:rsidRPr="00955C2A" w:rsidRDefault="00F91A30">
      <w:pPr>
        <w:pStyle w:val="a3"/>
        <w:ind w:left="0"/>
        <w:rPr>
          <w:sz w:val="20"/>
          <w:lang w:val="ru-RU"/>
        </w:rPr>
      </w:pPr>
    </w:p>
    <w:p w14:paraId="695D2823" w14:textId="77777777" w:rsidR="00F91A30" w:rsidRPr="00955C2A" w:rsidRDefault="00F91A30">
      <w:pPr>
        <w:pStyle w:val="a3"/>
        <w:ind w:left="0"/>
        <w:rPr>
          <w:sz w:val="20"/>
          <w:lang w:val="ru-RU"/>
        </w:rPr>
      </w:pPr>
    </w:p>
    <w:p w14:paraId="35D9B323" w14:textId="77777777" w:rsidR="00F91A30" w:rsidRPr="00955C2A" w:rsidRDefault="00F91A30">
      <w:pPr>
        <w:pStyle w:val="a3"/>
        <w:ind w:left="0"/>
        <w:rPr>
          <w:sz w:val="20"/>
          <w:lang w:val="ru-RU"/>
        </w:rPr>
      </w:pPr>
    </w:p>
    <w:p w14:paraId="7BBA192F" w14:textId="77777777" w:rsidR="00F91A30" w:rsidRPr="00955C2A" w:rsidRDefault="00F91A30">
      <w:pPr>
        <w:pStyle w:val="a3"/>
        <w:ind w:left="0"/>
        <w:rPr>
          <w:sz w:val="20"/>
          <w:lang w:val="ru-RU"/>
        </w:rPr>
      </w:pPr>
    </w:p>
    <w:p w14:paraId="2D650740" w14:textId="77777777" w:rsidR="00F91A30" w:rsidRPr="00955C2A" w:rsidRDefault="00F91A30">
      <w:pPr>
        <w:pStyle w:val="a3"/>
        <w:spacing w:before="8"/>
        <w:ind w:left="0"/>
        <w:rPr>
          <w:sz w:val="17"/>
          <w:lang w:val="ru-RU"/>
        </w:rPr>
      </w:pPr>
    </w:p>
    <w:p w14:paraId="17D400BD" w14:textId="77777777" w:rsidR="00F91A30" w:rsidRPr="00955C2A" w:rsidRDefault="00CD4F04">
      <w:pPr>
        <w:pStyle w:val="a3"/>
        <w:spacing w:before="65"/>
        <w:ind w:left="428"/>
        <w:jc w:val="center"/>
        <w:rPr>
          <w:lang w:val="ru-RU"/>
        </w:rPr>
      </w:pPr>
      <w:r>
        <w:pict w14:anchorId="11B38CA0">
          <v:group id="_x0000_s1309" style="position:absolute;left:0;text-align:left;margin-left:130.1pt;margin-top:-113.8pt;width:106.55pt;height:130.1pt;z-index:251658241;mso-position-horizontal-relative:page" coordorigin="2602,-2276" coordsize="2131,2602">
            <v:shape id="_x0000_s1311" type="#_x0000_t75" style="position:absolute;left:2602;top:-2276;width:1500;height:571">
              <v:imagedata r:id="rId51" o:title=""/>
            </v:shape>
            <v:shape id="_x0000_s1310" type="#_x0000_t75" style="position:absolute;left:2602;top:-1714;width:2131;height:2040">
              <v:imagedata r:id="rId52" o:title=""/>
            </v:shape>
            <w10:wrap anchorx="page"/>
          </v:group>
        </w:pict>
      </w:r>
      <w:r w:rsidR="00C63DD6" w:rsidRPr="00955C2A">
        <w:rPr>
          <w:lang w:val="ru-RU"/>
        </w:rPr>
        <w:t>(10)</w:t>
      </w:r>
    </w:p>
    <w:p w14:paraId="51236E7F" w14:textId="77777777" w:rsidR="00F91A30" w:rsidRPr="00955C2A" w:rsidRDefault="00C63DD6">
      <w:pPr>
        <w:pStyle w:val="a3"/>
        <w:spacing w:before="2"/>
        <w:ind w:right="108"/>
        <w:jc w:val="both"/>
        <w:rPr>
          <w:lang w:val="ru-RU"/>
        </w:rPr>
      </w:pPr>
      <w:r w:rsidRPr="00955C2A">
        <w:rPr>
          <w:lang w:val="ru-RU"/>
        </w:rPr>
        <w:t>являющейся типичной задачей линейного программирования, с условиями- равенствами (8), (9) и минимизируемой линейной функцией (10). Особенностью этой задачи является то, что все коэффициенты в условиях (8) и (9) равны единице – это позволяет решить задачу довольно простыми способами.</w:t>
      </w:r>
    </w:p>
    <w:p w14:paraId="5752E011" w14:textId="77777777" w:rsidR="00F91A30" w:rsidRPr="00955C2A" w:rsidRDefault="00F91A30">
      <w:pPr>
        <w:pStyle w:val="a3"/>
        <w:spacing w:before="5"/>
        <w:ind w:left="0"/>
        <w:rPr>
          <w:sz w:val="31"/>
          <w:lang w:val="ru-RU"/>
        </w:rPr>
      </w:pPr>
    </w:p>
    <w:p w14:paraId="216AD587" w14:textId="77777777" w:rsidR="00F91A30" w:rsidRPr="006D0EA4" w:rsidRDefault="00C63DD6" w:rsidP="006D0EA4">
      <w:pPr>
        <w:pStyle w:val="3"/>
        <w:rPr>
          <w:rFonts w:ascii="Times New Roman" w:hAnsi="Times New Roman" w:cs="Times New Roman"/>
          <w:color w:val="auto"/>
          <w:sz w:val="28"/>
          <w:szCs w:val="28"/>
          <w:lang w:val="ru-RU"/>
        </w:rPr>
      </w:pPr>
      <w:bookmarkStart w:id="14" w:name="_Toc487188741"/>
      <w:r w:rsidRPr="006D0EA4">
        <w:rPr>
          <w:rFonts w:ascii="Times New Roman" w:hAnsi="Times New Roman" w:cs="Times New Roman"/>
          <w:color w:val="auto"/>
          <w:sz w:val="28"/>
          <w:szCs w:val="28"/>
          <w:lang w:val="ru-RU"/>
        </w:rPr>
        <w:t>Приведение несбалансированной транспортной задачи к сбалансированной</w:t>
      </w:r>
      <w:bookmarkEnd w:id="14"/>
    </w:p>
    <w:p w14:paraId="1A8E5E5B" w14:textId="77777777" w:rsidR="00F91A30" w:rsidRPr="00955C2A" w:rsidRDefault="00F91A30">
      <w:pPr>
        <w:pStyle w:val="a3"/>
        <w:spacing w:before="3"/>
        <w:ind w:left="0"/>
        <w:rPr>
          <w:b/>
          <w:sz w:val="31"/>
          <w:lang w:val="ru-RU"/>
        </w:rPr>
      </w:pPr>
    </w:p>
    <w:p w14:paraId="62C69961" w14:textId="77777777" w:rsidR="00F91A30" w:rsidRPr="00955C2A" w:rsidRDefault="00C63DD6">
      <w:pPr>
        <w:pStyle w:val="a3"/>
        <w:spacing w:before="1" w:line="237" w:lineRule="auto"/>
        <w:ind w:right="113" w:firstLine="902"/>
        <w:jc w:val="both"/>
        <w:rPr>
          <w:lang w:val="ru-RU"/>
        </w:rPr>
      </w:pPr>
      <w:r w:rsidRPr="00955C2A">
        <w:rPr>
          <w:lang w:val="ru-RU"/>
        </w:rPr>
        <w:t xml:space="preserve">Транспортная задача называется несбалансированной транспортной задачей, если условие баланса нарушаются; в случае выполнения условия баланса она называется сбалансированной транспортной задачей. </w:t>
      </w:r>
      <w:proofErr w:type="gramStart"/>
      <w:r w:rsidRPr="00955C2A">
        <w:rPr>
          <w:spacing w:val="2"/>
          <w:lang w:val="ru-RU"/>
        </w:rPr>
        <w:t xml:space="preserve">Очевидно,  </w:t>
      </w:r>
      <w:r w:rsidRPr="00955C2A">
        <w:rPr>
          <w:lang w:val="ru-RU"/>
        </w:rPr>
        <w:t>в</w:t>
      </w:r>
      <w:proofErr w:type="gramEnd"/>
      <w:r w:rsidRPr="00955C2A">
        <w:rPr>
          <w:lang w:val="ru-RU"/>
        </w:rPr>
        <w:t xml:space="preserve"> случае сбалансированной модели весь имеющийся в наличии груз развозится полностью, и все потребности заказчиков полностью удовлетворены; в случае же открытой модели либо все заказчики удовлетворены и  при  этом  на  некоторых  базах  остаются  излишки  </w:t>
      </w:r>
      <w:r w:rsidRPr="00955C2A">
        <w:rPr>
          <w:spacing w:val="3"/>
          <w:lang w:val="ru-RU"/>
        </w:rPr>
        <w:t>груза</w:t>
      </w:r>
      <w:r w:rsidRPr="00955C2A">
        <w:rPr>
          <w:spacing w:val="76"/>
          <w:lang w:val="ru-RU"/>
        </w:rPr>
        <w:t xml:space="preserve"> </w:t>
      </w:r>
      <w:r w:rsidRPr="00955C2A">
        <w:rPr>
          <w:position w:val="10"/>
          <w:sz w:val="24"/>
          <w:lang w:val="ru-RU"/>
        </w:rPr>
        <w:t>(</w:t>
      </w:r>
      <w:r>
        <w:rPr>
          <w:i/>
          <w:position w:val="10"/>
          <w:sz w:val="24"/>
        </w:rPr>
        <w:t>a</w:t>
      </w:r>
      <w:r w:rsidRPr="00955C2A">
        <w:rPr>
          <w:i/>
          <w:position w:val="10"/>
          <w:sz w:val="24"/>
          <w:lang w:val="ru-RU"/>
        </w:rPr>
        <w:t xml:space="preserve"> </w:t>
      </w:r>
      <w:r>
        <w:rPr>
          <w:rFonts w:ascii="Symbol" w:hAnsi="Symbol"/>
          <w:position w:val="10"/>
          <w:sz w:val="24"/>
        </w:rPr>
        <w:t></w:t>
      </w:r>
      <w:r w:rsidRPr="00955C2A">
        <w:rPr>
          <w:position w:val="10"/>
          <w:sz w:val="24"/>
          <w:lang w:val="ru-RU"/>
        </w:rPr>
        <w:t xml:space="preserve"> </w:t>
      </w:r>
      <w:r>
        <w:rPr>
          <w:i/>
          <w:position w:val="10"/>
          <w:sz w:val="24"/>
        </w:rPr>
        <w:t>b</w:t>
      </w:r>
      <w:r w:rsidRPr="00955C2A">
        <w:rPr>
          <w:position w:val="10"/>
          <w:sz w:val="24"/>
          <w:lang w:val="ru-RU"/>
        </w:rPr>
        <w:t xml:space="preserve">) </w:t>
      </w:r>
      <w:r w:rsidRPr="00955C2A">
        <w:rPr>
          <w:lang w:val="ru-RU"/>
        </w:rPr>
        <w:t xml:space="preserve">,  либо   весь  груз  оказывается  израсходованным,  хотя    </w:t>
      </w:r>
      <w:r w:rsidRPr="00955C2A">
        <w:rPr>
          <w:spacing w:val="11"/>
          <w:lang w:val="ru-RU"/>
        </w:rPr>
        <w:t xml:space="preserve"> </w:t>
      </w:r>
      <w:r w:rsidRPr="00955C2A">
        <w:rPr>
          <w:lang w:val="ru-RU"/>
        </w:rPr>
        <w:t>потребности</w:t>
      </w:r>
    </w:p>
    <w:p w14:paraId="77F713A6" w14:textId="77777777" w:rsidR="00F91A30" w:rsidRPr="00955C2A" w:rsidRDefault="00F91A30">
      <w:pPr>
        <w:spacing w:line="237" w:lineRule="auto"/>
        <w:jc w:val="both"/>
        <w:rPr>
          <w:lang w:val="ru-RU"/>
        </w:rPr>
        <w:sectPr w:rsidR="00F91A30" w:rsidRPr="00955C2A">
          <w:pgSz w:w="11910" w:h="16840"/>
          <w:pgMar w:top="1400" w:right="680" w:bottom="980" w:left="1600" w:header="0" w:footer="799" w:gutter="0"/>
          <w:cols w:space="720"/>
        </w:sectPr>
      </w:pPr>
    </w:p>
    <w:p w14:paraId="5CB9B958" w14:textId="77777777" w:rsidR="00F91A30" w:rsidRDefault="00C63DD6">
      <w:pPr>
        <w:pStyle w:val="a3"/>
        <w:tabs>
          <w:tab w:val="left" w:pos="2097"/>
        </w:tabs>
        <w:spacing w:before="58"/>
      </w:pPr>
      <w:proofErr w:type="spellStart"/>
      <w:proofErr w:type="gramStart"/>
      <w:r>
        <w:t>полностью</w:t>
      </w:r>
      <w:proofErr w:type="spellEnd"/>
      <w:r>
        <w:t xml:space="preserve"> </w:t>
      </w:r>
      <w:r>
        <w:rPr>
          <w:spacing w:val="66"/>
        </w:rPr>
        <w:t xml:space="preserve"> </w:t>
      </w:r>
      <w:proofErr w:type="spellStart"/>
      <w:r>
        <w:t>не</w:t>
      </w:r>
      <w:proofErr w:type="spellEnd"/>
      <w:proofErr w:type="gramEnd"/>
      <w:r>
        <w:tab/>
      </w:r>
      <w:proofErr w:type="spellStart"/>
      <w:r>
        <w:t>удовлетворены</w:t>
      </w:r>
      <w:proofErr w:type="spellEnd"/>
    </w:p>
    <w:p w14:paraId="5C08507D" w14:textId="77777777" w:rsidR="00F91A30" w:rsidRPr="00955C2A" w:rsidRDefault="00C63DD6">
      <w:pPr>
        <w:tabs>
          <w:tab w:val="left" w:pos="1059"/>
          <w:tab w:val="left" w:pos="1850"/>
          <w:tab w:val="left" w:pos="3491"/>
          <w:tab w:val="left" w:pos="4469"/>
        </w:tabs>
        <w:spacing w:line="380" w:lineRule="exact"/>
        <w:ind w:left="102"/>
        <w:rPr>
          <w:sz w:val="28"/>
          <w:lang w:val="ru-RU"/>
        </w:rPr>
      </w:pPr>
      <w:r w:rsidRPr="00955C2A">
        <w:rPr>
          <w:lang w:val="ru-RU"/>
        </w:rPr>
        <w:br w:type="column"/>
      </w:r>
      <w:r w:rsidRPr="00955C2A">
        <w:rPr>
          <w:position w:val="10"/>
          <w:sz w:val="24"/>
          <w:lang w:val="ru-RU"/>
        </w:rPr>
        <w:t>(</w:t>
      </w:r>
      <w:r>
        <w:rPr>
          <w:i/>
          <w:position w:val="10"/>
          <w:sz w:val="24"/>
        </w:rPr>
        <w:t>a</w:t>
      </w:r>
      <w:r w:rsidRPr="00955C2A">
        <w:rPr>
          <w:i/>
          <w:position w:val="10"/>
          <w:sz w:val="24"/>
          <w:lang w:val="ru-RU"/>
        </w:rPr>
        <w:t xml:space="preserve"> </w:t>
      </w:r>
      <w:r>
        <w:rPr>
          <w:rFonts w:ascii="Symbol" w:hAnsi="Symbol"/>
          <w:position w:val="10"/>
          <w:sz w:val="24"/>
        </w:rPr>
        <w:t></w:t>
      </w:r>
      <w:r w:rsidRPr="00955C2A">
        <w:rPr>
          <w:spacing w:val="-24"/>
          <w:position w:val="10"/>
          <w:sz w:val="24"/>
          <w:lang w:val="ru-RU"/>
        </w:rPr>
        <w:t xml:space="preserve"> </w:t>
      </w:r>
      <w:r>
        <w:rPr>
          <w:i/>
          <w:position w:val="10"/>
          <w:sz w:val="24"/>
        </w:rPr>
        <w:t>b</w:t>
      </w:r>
      <w:proofErr w:type="gramStart"/>
      <w:r w:rsidRPr="00955C2A">
        <w:rPr>
          <w:position w:val="10"/>
          <w:sz w:val="24"/>
          <w:lang w:val="ru-RU"/>
        </w:rPr>
        <w:t>)</w:t>
      </w:r>
      <w:r w:rsidRPr="00955C2A">
        <w:rPr>
          <w:spacing w:val="-17"/>
          <w:position w:val="10"/>
          <w:sz w:val="24"/>
          <w:lang w:val="ru-RU"/>
        </w:rPr>
        <w:t xml:space="preserve"> </w:t>
      </w:r>
      <w:r w:rsidRPr="00955C2A">
        <w:rPr>
          <w:sz w:val="28"/>
          <w:lang w:val="ru-RU"/>
        </w:rPr>
        <w:t>.</w:t>
      </w:r>
      <w:proofErr w:type="gramEnd"/>
      <w:r w:rsidRPr="00955C2A">
        <w:rPr>
          <w:sz w:val="28"/>
          <w:lang w:val="ru-RU"/>
        </w:rPr>
        <w:tab/>
        <w:t>Если</w:t>
      </w:r>
      <w:r w:rsidRPr="00955C2A">
        <w:rPr>
          <w:sz w:val="28"/>
          <w:lang w:val="ru-RU"/>
        </w:rPr>
        <w:tab/>
      </w:r>
      <w:proofErr w:type="gramStart"/>
      <w:r w:rsidRPr="00955C2A">
        <w:rPr>
          <w:sz w:val="28"/>
          <w:lang w:val="ru-RU"/>
        </w:rPr>
        <w:t xml:space="preserve">в </w:t>
      </w:r>
      <w:r w:rsidRPr="00955C2A">
        <w:rPr>
          <w:spacing w:val="63"/>
          <w:sz w:val="28"/>
          <w:lang w:val="ru-RU"/>
        </w:rPr>
        <w:t xml:space="preserve"> </w:t>
      </w:r>
      <w:r w:rsidRPr="00955C2A">
        <w:rPr>
          <w:sz w:val="28"/>
          <w:lang w:val="ru-RU"/>
        </w:rPr>
        <w:t>реальной</w:t>
      </w:r>
      <w:proofErr w:type="gramEnd"/>
      <w:r w:rsidRPr="00955C2A">
        <w:rPr>
          <w:sz w:val="28"/>
          <w:lang w:val="ru-RU"/>
        </w:rPr>
        <w:tab/>
        <w:t>задаче</w:t>
      </w:r>
      <w:r w:rsidRPr="00955C2A">
        <w:rPr>
          <w:sz w:val="28"/>
          <w:lang w:val="ru-RU"/>
        </w:rPr>
        <w:tab/>
        <w:t>условия</w:t>
      </w:r>
    </w:p>
    <w:p w14:paraId="4604BE5A" w14:textId="77777777" w:rsidR="00F91A30" w:rsidRPr="00955C2A" w:rsidRDefault="00F91A30">
      <w:pPr>
        <w:spacing w:line="380" w:lineRule="exact"/>
        <w:rPr>
          <w:sz w:val="28"/>
          <w:lang w:val="ru-RU"/>
        </w:rPr>
        <w:sectPr w:rsidR="00F91A30" w:rsidRPr="00955C2A">
          <w:type w:val="continuous"/>
          <w:pgSz w:w="11910" w:h="16840"/>
          <w:pgMar w:top="1580" w:right="680" w:bottom="980" w:left="1600" w:header="720" w:footer="720" w:gutter="0"/>
          <w:cols w:num="2" w:space="720" w:equalWidth="0">
            <w:col w:w="3934" w:space="138"/>
            <w:col w:w="5558"/>
          </w:cols>
        </w:sectPr>
      </w:pPr>
    </w:p>
    <w:p w14:paraId="3F074E99" w14:textId="77777777" w:rsidR="00F91A30" w:rsidRPr="00955C2A" w:rsidRDefault="00C63DD6">
      <w:pPr>
        <w:pStyle w:val="a3"/>
        <w:tabs>
          <w:tab w:val="left" w:pos="1393"/>
          <w:tab w:val="left" w:pos="2023"/>
          <w:tab w:val="left" w:pos="4077"/>
          <w:tab w:val="left" w:pos="4693"/>
          <w:tab w:val="left" w:pos="5851"/>
          <w:tab w:val="left" w:pos="7294"/>
          <w:tab w:val="left" w:pos="8030"/>
        </w:tabs>
        <w:spacing w:before="2"/>
        <w:ind w:right="127"/>
        <w:rPr>
          <w:lang w:val="ru-RU"/>
        </w:rPr>
      </w:pPr>
      <w:r w:rsidRPr="00955C2A">
        <w:rPr>
          <w:lang w:val="ru-RU"/>
        </w:rPr>
        <w:t>баланса</w:t>
      </w:r>
      <w:r w:rsidRPr="00955C2A">
        <w:rPr>
          <w:lang w:val="ru-RU"/>
        </w:rPr>
        <w:tab/>
        <w:t>не</w:t>
      </w:r>
      <w:r w:rsidRPr="00955C2A">
        <w:rPr>
          <w:lang w:val="ru-RU"/>
        </w:rPr>
        <w:tab/>
        <w:t>выполняются,</w:t>
      </w:r>
      <w:r w:rsidRPr="00955C2A">
        <w:rPr>
          <w:lang w:val="ru-RU"/>
        </w:rPr>
        <w:tab/>
        <w:t>то</w:t>
      </w:r>
      <w:r w:rsidRPr="00955C2A">
        <w:rPr>
          <w:lang w:val="ru-RU"/>
        </w:rPr>
        <w:tab/>
        <w:t>можно</w:t>
      </w:r>
      <w:r w:rsidRPr="00955C2A">
        <w:rPr>
          <w:lang w:val="ru-RU"/>
        </w:rPr>
        <w:tab/>
        <w:t>добиться</w:t>
      </w:r>
      <w:r w:rsidRPr="00955C2A">
        <w:rPr>
          <w:lang w:val="ru-RU"/>
        </w:rPr>
        <w:tab/>
        <w:t>его</w:t>
      </w:r>
      <w:r w:rsidRPr="00955C2A">
        <w:rPr>
          <w:lang w:val="ru-RU"/>
        </w:rPr>
        <w:tab/>
        <w:t>выполнения искусственными</w:t>
      </w:r>
      <w:r w:rsidRPr="00955C2A">
        <w:rPr>
          <w:spacing w:val="34"/>
          <w:lang w:val="ru-RU"/>
        </w:rPr>
        <w:t xml:space="preserve"> </w:t>
      </w:r>
      <w:r w:rsidRPr="00955C2A">
        <w:rPr>
          <w:lang w:val="ru-RU"/>
        </w:rPr>
        <w:t>приемами:</w:t>
      </w:r>
    </w:p>
    <w:p w14:paraId="165F1D80" w14:textId="77777777" w:rsidR="00F91A30" w:rsidRPr="00955C2A" w:rsidRDefault="00F91A30">
      <w:pPr>
        <w:pStyle w:val="a3"/>
        <w:spacing w:before="7"/>
        <w:ind w:left="0"/>
        <w:rPr>
          <w:lang w:val="ru-RU"/>
        </w:rPr>
      </w:pPr>
    </w:p>
    <w:p w14:paraId="59FB69C7" w14:textId="77777777" w:rsidR="00F91A30" w:rsidRPr="006D0EA4" w:rsidRDefault="00C63DD6" w:rsidP="006D0EA4">
      <w:pPr>
        <w:pStyle w:val="ac"/>
        <w:numPr>
          <w:ilvl w:val="0"/>
          <w:numId w:val="20"/>
        </w:numPr>
        <w:rPr>
          <w:rFonts w:ascii="Times New Roman" w:hAnsi="Times New Roman" w:cs="Times New Roman"/>
          <w:b/>
          <w:sz w:val="28"/>
          <w:szCs w:val="28"/>
        </w:rPr>
      </w:pPr>
      <w:proofErr w:type="spellStart"/>
      <w:r w:rsidRPr="006D0EA4">
        <w:rPr>
          <w:rFonts w:ascii="Times New Roman" w:hAnsi="Times New Roman" w:cs="Times New Roman"/>
          <w:b/>
          <w:sz w:val="28"/>
          <w:szCs w:val="28"/>
        </w:rPr>
        <w:t>Превышение</w:t>
      </w:r>
      <w:proofErr w:type="spellEnd"/>
      <w:r w:rsidRPr="006D0EA4">
        <w:rPr>
          <w:rFonts w:ascii="Times New Roman" w:hAnsi="Times New Roman" w:cs="Times New Roman"/>
          <w:b/>
          <w:sz w:val="28"/>
          <w:szCs w:val="28"/>
        </w:rPr>
        <w:t xml:space="preserve"> </w:t>
      </w:r>
      <w:proofErr w:type="spellStart"/>
      <w:r w:rsidRPr="006D0EA4">
        <w:rPr>
          <w:rFonts w:ascii="Times New Roman" w:hAnsi="Times New Roman" w:cs="Times New Roman"/>
          <w:b/>
          <w:sz w:val="28"/>
          <w:szCs w:val="28"/>
        </w:rPr>
        <w:t>запасов</w:t>
      </w:r>
      <w:proofErr w:type="spellEnd"/>
      <w:r w:rsidRPr="006D0EA4">
        <w:rPr>
          <w:rFonts w:ascii="Times New Roman" w:hAnsi="Times New Roman" w:cs="Times New Roman"/>
          <w:b/>
          <w:sz w:val="28"/>
          <w:szCs w:val="28"/>
        </w:rPr>
        <w:t xml:space="preserve"> </w:t>
      </w:r>
      <w:proofErr w:type="spellStart"/>
      <w:r w:rsidRPr="006D0EA4">
        <w:rPr>
          <w:rFonts w:ascii="Times New Roman" w:hAnsi="Times New Roman" w:cs="Times New Roman"/>
          <w:b/>
          <w:sz w:val="28"/>
          <w:szCs w:val="28"/>
        </w:rPr>
        <w:t>над</w:t>
      </w:r>
      <w:proofErr w:type="spellEnd"/>
      <w:r w:rsidRPr="006D0EA4">
        <w:rPr>
          <w:rFonts w:ascii="Times New Roman" w:hAnsi="Times New Roman" w:cs="Times New Roman"/>
          <w:b/>
          <w:spacing w:val="55"/>
          <w:sz w:val="28"/>
          <w:szCs w:val="28"/>
        </w:rPr>
        <w:t xml:space="preserve"> </w:t>
      </w:r>
      <w:proofErr w:type="spellStart"/>
      <w:r w:rsidRPr="006D0EA4">
        <w:rPr>
          <w:rFonts w:ascii="Times New Roman" w:hAnsi="Times New Roman" w:cs="Times New Roman"/>
          <w:b/>
          <w:sz w:val="28"/>
          <w:szCs w:val="28"/>
        </w:rPr>
        <w:t>потребностями</w:t>
      </w:r>
      <w:proofErr w:type="spellEnd"/>
      <w:r w:rsidRPr="006D0EA4">
        <w:rPr>
          <w:rFonts w:ascii="Times New Roman" w:hAnsi="Times New Roman" w:cs="Times New Roman"/>
          <w:b/>
          <w:sz w:val="28"/>
          <w:szCs w:val="28"/>
        </w:rPr>
        <w:t>.</w:t>
      </w:r>
    </w:p>
    <w:p w14:paraId="1D15CC90" w14:textId="77777777" w:rsidR="00F91A30" w:rsidRPr="00955C2A" w:rsidRDefault="00C63DD6">
      <w:pPr>
        <w:pStyle w:val="a3"/>
        <w:ind w:right="112" w:firstLine="902"/>
        <w:jc w:val="both"/>
        <w:rPr>
          <w:lang w:val="ru-RU"/>
        </w:rPr>
      </w:pPr>
      <w:r w:rsidRPr="00955C2A">
        <w:rPr>
          <w:lang w:val="ru-RU"/>
        </w:rPr>
        <w:t xml:space="preserve">В    </w:t>
      </w:r>
      <w:r w:rsidRPr="00955C2A">
        <w:rPr>
          <w:spacing w:val="2"/>
          <w:lang w:val="ru-RU"/>
        </w:rPr>
        <w:t xml:space="preserve"> </w:t>
      </w:r>
      <w:r w:rsidRPr="00955C2A">
        <w:rPr>
          <w:spacing w:val="1"/>
          <w:lang w:val="ru-RU"/>
        </w:rPr>
        <w:t>э</w:t>
      </w:r>
      <w:r w:rsidRPr="00955C2A">
        <w:rPr>
          <w:lang w:val="ru-RU"/>
        </w:rPr>
        <w:t>т</w:t>
      </w:r>
      <w:r w:rsidRPr="00955C2A">
        <w:rPr>
          <w:spacing w:val="3"/>
          <w:lang w:val="ru-RU"/>
        </w:rPr>
        <w:t>о</w:t>
      </w:r>
      <w:r w:rsidRPr="00955C2A">
        <w:rPr>
          <w:lang w:val="ru-RU"/>
        </w:rPr>
        <w:t xml:space="preserve">м    </w:t>
      </w:r>
      <w:r w:rsidRPr="00955C2A">
        <w:rPr>
          <w:spacing w:val="2"/>
          <w:lang w:val="ru-RU"/>
        </w:rPr>
        <w:t xml:space="preserve"> с</w:t>
      </w:r>
      <w:r w:rsidRPr="00955C2A">
        <w:rPr>
          <w:spacing w:val="1"/>
          <w:lang w:val="ru-RU"/>
        </w:rPr>
        <w:t>л</w:t>
      </w:r>
      <w:r w:rsidRPr="00955C2A">
        <w:rPr>
          <w:spacing w:val="-2"/>
          <w:lang w:val="ru-RU"/>
        </w:rPr>
        <w:t>у</w:t>
      </w:r>
      <w:r w:rsidRPr="00955C2A">
        <w:rPr>
          <w:spacing w:val="2"/>
          <w:lang w:val="ru-RU"/>
        </w:rPr>
        <w:t>ча</w:t>
      </w:r>
      <w:r w:rsidRPr="00955C2A">
        <w:rPr>
          <w:lang w:val="ru-RU"/>
        </w:rPr>
        <w:t xml:space="preserve">е     </w:t>
      </w:r>
      <w:r w:rsidRPr="00955C2A">
        <w:rPr>
          <w:spacing w:val="1"/>
          <w:lang w:val="ru-RU"/>
        </w:rPr>
        <w:t>вв</w:t>
      </w:r>
      <w:r w:rsidRPr="00955C2A">
        <w:rPr>
          <w:lang w:val="ru-RU"/>
        </w:rPr>
        <w:t>од</w:t>
      </w:r>
      <w:r w:rsidRPr="00955C2A">
        <w:rPr>
          <w:spacing w:val="3"/>
          <w:lang w:val="ru-RU"/>
        </w:rPr>
        <w:t>и</w:t>
      </w:r>
      <w:r w:rsidRPr="00955C2A">
        <w:rPr>
          <w:spacing w:val="1"/>
          <w:lang w:val="ru-RU"/>
        </w:rPr>
        <w:t>т</w:t>
      </w:r>
      <w:r w:rsidRPr="00955C2A">
        <w:rPr>
          <w:lang w:val="ru-RU"/>
        </w:rPr>
        <w:t xml:space="preserve">ся    </w:t>
      </w:r>
      <w:r w:rsidRPr="00955C2A">
        <w:rPr>
          <w:spacing w:val="2"/>
          <w:lang w:val="ru-RU"/>
        </w:rPr>
        <w:t xml:space="preserve"> </w:t>
      </w:r>
      <w:r w:rsidRPr="00955C2A">
        <w:rPr>
          <w:spacing w:val="-3"/>
          <w:w w:val="44"/>
          <w:lang w:val="ru-RU"/>
        </w:rPr>
        <w:t>―</w:t>
      </w:r>
      <w:r w:rsidRPr="00955C2A">
        <w:rPr>
          <w:spacing w:val="2"/>
          <w:lang w:val="ru-RU"/>
        </w:rPr>
        <w:t>ф</w:t>
      </w:r>
      <w:r w:rsidRPr="00955C2A">
        <w:rPr>
          <w:spacing w:val="3"/>
          <w:lang w:val="ru-RU"/>
        </w:rPr>
        <w:t>и</w:t>
      </w:r>
      <w:r w:rsidRPr="00955C2A">
        <w:rPr>
          <w:lang w:val="ru-RU"/>
        </w:rPr>
        <w:t>к</w:t>
      </w:r>
      <w:r w:rsidRPr="00955C2A">
        <w:rPr>
          <w:spacing w:val="2"/>
          <w:lang w:val="ru-RU"/>
        </w:rPr>
        <w:t>т</w:t>
      </w:r>
      <w:r w:rsidRPr="00955C2A">
        <w:rPr>
          <w:spacing w:val="3"/>
          <w:lang w:val="ru-RU"/>
        </w:rPr>
        <w:t>и</w:t>
      </w:r>
      <w:r w:rsidRPr="00955C2A">
        <w:rPr>
          <w:lang w:val="ru-RU"/>
        </w:rPr>
        <w:t>в</w:t>
      </w:r>
      <w:r w:rsidRPr="00955C2A">
        <w:rPr>
          <w:spacing w:val="2"/>
          <w:lang w:val="ru-RU"/>
        </w:rPr>
        <w:t>н</w:t>
      </w:r>
      <w:r w:rsidRPr="00955C2A">
        <w:rPr>
          <w:lang w:val="ru-RU"/>
        </w:rPr>
        <w:t>ый</w:t>
      </w:r>
      <w:r w:rsidRPr="00955C2A">
        <w:rPr>
          <w:w w:val="158"/>
          <w:lang w:val="ru-RU"/>
        </w:rPr>
        <w:t>‖</w:t>
      </w:r>
      <w:r w:rsidRPr="00955C2A">
        <w:rPr>
          <w:lang w:val="ru-RU"/>
        </w:rPr>
        <w:t xml:space="preserve">    </w:t>
      </w:r>
      <w:r w:rsidRPr="00955C2A">
        <w:rPr>
          <w:spacing w:val="7"/>
          <w:lang w:val="ru-RU"/>
        </w:rPr>
        <w:t xml:space="preserve"> </w:t>
      </w:r>
      <w:r>
        <w:rPr>
          <w:noProof/>
          <w:spacing w:val="7"/>
          <w:lang w:val="ru-RU" w:eastAsia="ru-RU"/>
        </w:rPr>
        <w:drawing>
          <wp:inline distT="0" distB="0" distL="0" distR="0" wp14:anchorId="1B2E9888" wp14:editId="07777777">
            <wp:extent cx="314325" cy="172719"/>
            <wp:effectExtent l="0" t="0" r="0" b="0"/>
            <wp:docPr id="4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0.png"/>
                    <pic:cNvPicPr/>
                  </pic:nvPicPr>
                  <pic:blipFill>
                    <a:blip r:embed="rId53" cstate="print"/>
                    <a:stretch>
                      <a:fillRect/>
                    </a:stretch>
                  </pic:blipFill>
                  <pic:spPr>
                    <a:xfrm>
                      <a:off x="0" y="0"/>
                      <a:ext cx="314325" cy="172719"/>
                    </a:xfrm>
                    <a:prstGeom prst="rect">
                      <a:avLst/>
                    </a:prstGeom>
                  </pic:spPr>
                </pic:pic>
              </a:graphicData>
            </a:graphic>
          </wp:inline>
        </w:drawing>
      </w:r>
      <w:r w:rsidRPr="00955C2A">
        <w:rPr>
          <w:spacing w:val="3"/>
          <w:lang w:val="ru-RU"/>
        </w:rPr>
        <w:t>по</w:t>
      </w:r>
      <w:r w:rsidRPr="00955C2A">
        <w:rPr>
          <w:lang w:val="ru-RU"/>
        </w:rPr>
        <w:t>тр</w:t>
      </w:r>
      <w:r w:rsidRPr="00955C2A">
        <w:rPr>
          <w:spacing w:val="2"/>
          <w:lang w:val="ru-RU"/>
        </w:rPr>
        <w:t>е</w:t>
      </w:r>
      <w:r w:rsidRPr="00955C2A">
        <w:rPr>
          <w:lang w:val="ru-RU"/>
        </w:rPr>
        <w:t>би</w:t>
      </w:r>
      <w:r w:rsidRPr="00955C2A">
        <w:rPr>
          <w:spacing w:val="1"/>
          <w:lang w:val="ru-RU"/>
        </w:rPr>
        <w:t>т</w:t>
      </w:r>
      <w:r w:rsidRPr="00955C2A">
        <w:rPr>
          <w:spacing w:val="2"/>
          <w:lang w:val="ru-RU"/>
        </w:rPr>
        <w:t>е</w:t>
      </w:r>
      <w:r w:rsidRPr="00955C2A">
        <w:rPr>
          <w:spacing w:val="1"/>
          <w:lang w:val="ru-RU"/>
        </w:rPr>
        <w:t>л</w:t>
      </w:r>
      <w:r w:rsidRPr="00955C2A">
        <w:rPr>
          <w:lang w:val="ru-RU"/>
        </w:rPr>
        <w:t xml:space="preserve">ь    </w:t>
      </w:r>
      <w:r w:rsidRPr="00955C2A">
        <w:rPr>
          <w:spacing w:val="2"/>
          <w:lang w:val="ru-RU"/>
        </w:rPr>
        <w:t xml:space="preserve"> </w:t>
      </w:r>
      <w:r w:rsidRPr="00955C2A">
        <w:rPr>
          <w:lang w:val="ru-RU"/>
        </w:rPr>
        <w:t xml:space="preserve">с потребностями равными абсолютной величине разности между общим количеством запасов и общим количеством требуемых единиц. Стоимость    </w:t>
      </w:r>
      <w:proofErr w:type="gramStart"/>
      <w:r w:rsidRPr="00955C2A">
        <w:rPr>
          <w:lang w:val="ru-RU"/>
        </w:rPr>
        <w:t>по  доставке</w:t>
      </w:r>
      <w:proofErr w:type="gramEnd"/>
      <w:r w:rsidRPr="00955C2A">
        <w:rPr>
          <w:lang w:val="ru-RU"/>
        </w:rPr>
        <w:t xml:space="preserve">  будет  для  </w:t>
      </w:r>
      <w:r>
        <w:rPr>
          <w:noProof/>
          <w:spacing w:val="-8"/>
          <w:lang w:val="ru-RU" w:eastAsia="ru-RU"/>
        </w:rPr>
        <w:drawing>
          <wp:inline distT="0" distB="0" distL="0" distR="0" wp14:anchorId="052955EF" wp14:editId="07777777">
            <wp:extent cx="313689" cy="172085"/>
            <wp:effectExtent l="0" t="0" r="0" b="0"/>
            <wp:docPr id="5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0.png"/>
                    <pic:cNvPicPr/>
                  </pic:nvPicPr>
                  <pic:blipFill>
                    <a:blip r:embed="rId53" cstate="print"/>
                    <a:stretch>
                      <a:fillRect/>
                    </a:stretch>
                  </pic:blipFill>
                  <pic:spPr>
                    <a:xfrm>
                      <a:off x="0" y="0"/>
                      <a:ext cx="313689" cy="172085"/>
                    </a:xfrm>
                    <a:prstGeom prst="rect">
                      <a:avLst/>
                    </a:prstGeom>
                  </pic:spPr>
                </pic:pic>
              </a:graphicData>
            </a:graphic>
          </wp:inline>
        </w:drawing>
      </w:r>
      <w:r w:rsidRPr="00955C2A">
        <w:rPr>
          <w:lang w:val="ru-RU"/>
        </w:rPr>
        <w:t>потребителя равна 0, т.к. поставки фактически нет.</w:t>
      </w:r>
    </w:p>
    <w:p w14:paraId="68557EE9" w14:textId="77777777" w:rsidR="00F91A30" w:rsidRPr="006D0EA4" w:rsidRDefault="00C63DD6" w:rsidP="006D0EA4">
      <w:pPr>
        <w:pStyle w:val="TableParagraph"/>
        <w:numPr>
          <w:ilvl w:val="0"/>
          <w:numId w:val="20"/>
        </w:numPr>
        <w:rPr>
          <w:b/>
          <w:sz w:val="28"/>
          <w:szCs w:val="28"/>
        </w:rPr>
      </w:pPr>
      <w:proofErr w:type="spellStart"/>
      <w:r w:rsidRPr="006D0EA4">
        <w:rPr>
          <w:b/>
          <w:sz w:val="28"/>
          <w:szCs w:val="28"/>
        </w:rPr>
        <w:t>Превышение</w:t>
      </w:r>
      <w:proofErr w:type="spellEnd"/>
      <w:r w:rsidRPr="006D0EA4">
        <w:rPr>
          <w:b/>
          <w:sz w:val="28"/>
          <w:szCs w:val="28"/>
        </w:rPr>
        <w:t xml:space="preserve"> </w:t>
      </w:r>
      <w:proofErr w:type="spellStart"/>
      <w:r w:rsidRPr="006D0EA4">
        <w:rPr>
          <w:b/>
          <w:sz w:val="28"/>
          <w:szCs w:val="28"/>
        </w:rPr>
        <w:t>потребностей</w:t>
      </w:r>
      <w:proofErr w:type="spellEnd"/>
      <w:r w:rsidRPr="006D0EA4">
        <w:rPr>
          <w:b/>
          <w:sz w:val="28"/>
          <w:szCs w:val="28"/>
        </w:rPr>
        <w:t xml:space="preserve"> </w:t>
      </w:r>
      <w:proofErr w:type="spellStart"/>
      <w:r w:rsidRPr="006D0EA4">
        <w:rPr>
          <w:b/>
          <w:sz w:val="28"/>
          <w:szCs w:val="28"/>
        </w:rPr>
        <w:t>над</w:t>
      </w:r>
      <w:proofErr w:type="spellEnd"/>
      <w:r w:rsidRPr="006D0EA4">
        <w:rPr>
          <w:b/>
          <w:spacing w:val="52"/>
          <w:sz w:val="28"/>
          <w:szCs w:val="28"/>
        </w:rPr>
        <w:t xml:space="preserve"> </w:t>
      </w:r>
      <w:proofErr w:type="spellStart"/>
      <w:r w:rsidRPr="006D0EA4">
        <w:rPr>
          <w:b/>
          <w:sz w:val="28"/>
          <w:szCs w:val="28"/>
        </w:rPr>
        <w:t>запасами</w:t>
      </w:r>
      <w:proofErr w:type="spellEnd"/>
      <w:r w:rsidRPr="006D0EA4">
        <w:rPr>
          <w:b/>
          <w:sz w:val="28"/>
          <w:szCs w:val="28"/>
        </w:rPr>
        <w:t>.</w:t>
      </w:r>
    </w:p>
    <w:p w14:paraId="32F29F3D" w14:textId="77777777" w:rsidR="00F91A30" w:rsidRPr="00955C2A" w:rsidRDefault="00C63DD6">
      <w:pPr>
        <w:pStyle w:val="a3"/>
        <w:ind w:right="112" w:firstLine="902"/>
        <w:jc w:val="both"/>
        <w:rPr>
          <w:lang w:val="ru-RU"/>
        </w:rPr>
      </w:pPr>
      <w:r w:rsidRPr="00955C2A">
        <w:rPr>
          <w:spacing w:val="1"/>
          <w:lang w:val="ru-RU"/>
        </w:rPr>
        <w:t>Вв</w:t>
      </w:r>
      <w:r w:rsidRPr="00955C2A">
        <w:rPr>
          <w:lang w:val="ru-RU"/>
        </w:rPr>
        <w:t>од</w:t>
      </w:r>
      <w:r w:rsidRPr="00955C2A">
        <w:rPr>
          <w:spacing w:val="3"/>
          <w:lang w:val="ru-RU"/>
        </w:rPr>
        <w:t>и</w:t>
      </w:r>
      <w:r w:rsidRPr="00955C2A">
        <w:rPr>
          <w:lang w:val="ru-RU"/>
        </w:rPr>
        <w:t>м</w:t>
      </w:r>
      <w:r w:rsidRPr="00955C2A">
        <w:rPr>
          <w:spacing w:val="29"/>
          <w:lang w:val="ru-RU"/>
        </w:rPr>
        <w:t xml:space="preserve"> </w:t>
      </w:r>
      <w:r w:rsidRPr="00955C2A">
        <w:rPr>
          <w:spacing w:val="-3"/>
          <w:w w:val="44"/>
          <w:lang w:val="ru-RU"/>
        </w:rPr>
        <w:t>―</w:t>
      </w:r>
      <w:r w:rsidRPr="00955C2A">
        <w:rPr>
          <w:spacing w:val="2"/>
          <w:lang w:val="ru-RU"/>
        </w:rPr>
        <w:t>ф</w:t>
      </w:r>
      <w:r w:rsidRPr="00955C2A">
        <w:rPr>
          <w:spacing w:val="3"/>
          <w:lang w:val="ru-RU"/>
        </w:rPr>
        <w:t>и</w:t>
      </w:r>
      <w:r w:rsidRPr="00955C2A">
        <w:rPr>
          <w:lang w:val="ru-RU"/>
        </w:rPr>
        <w:t>к</w:t>
      </w:r>
      <w:r w:rsidRPr="00955C2A">
        <w:rPr>
          <w:spacing w:val="2"/>
          <w:lang w:val="ru-RU"/>
        </w:rPr>
        <w:t>т</w:t>
      </w:r>
      <w:r w:rsidRPr="00955C2A">
        <w:rPr>
          <w:spacing w:val="3"/>
          <w:lang w:val="ru-RU"/>
        </w:rPr>
        <w:t>и</w:t>
      </w:r>
      <w:r w:rsidRPr="00955C2A">
        <w:rPr>
          <w:lang w:val="ru-RU"/>
        </w:rPr>
        <w:t>вн</w:t>
      </w:r>
      <w:r w:rsidRPr="00955C2A">
        <w:rPr>
          <w:spacing w:val="1"/>
          <w:lang w:val="ru-RU"/>
        </w:rPr>
        <w:t>о</w:t>
      </w:r>
      <w:r w:rsidRPr="00955C2A">
        <w:rPr>
          <w:spacing w:val="2"/>
          <w:lang w:val="ru-RU"/>
        </w:rPr>
        <w:t>г</w:t>
      </w:r>
      <w:r w:rsidRPr="00955C2A">
        <w:rPr>
          <w:lang w:val="ru-RU"/>
        </w:rPr>
        <w:t>о</w:t>
      </w:r>
      <w:r w:rsidRPr="00955C2A">
        <w:rPr>
          <w:w w:val="158"/>
          <w:lang w:val="ru-RU"/>
        </w:rPr>
        <w:t>‖</w:t>
      </w:r>
      <w:r w:rsidRPr="00955C2A">
        <w:rPr>
          <w:spacing w:val="32"/>
          <w:lang w:val="ru-RU"/>
        </w:rPr>
        <w:t xml:space="preserve"> </w:t>
      </w:r>
      <w:r>
        <w:rPr>
          <w:noProof/>
          <w:spacing w:val="32"/>
          <w:lang w:val="ru-RU" w:eastAsia="ru-RU"/>
        </w:rPr>
        <w:drawing>
          <wp:inline distT="0" distB="0" distL="0" distR="0" wp14:anchorId="67DB7455" wp14:editId="07777777">
            <wp:extent cx="351789" cy="172085"/>
            <wp:effectExtent l="0" t="0" r="0" b="0"/>
            <wp:docPr id="5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1.png"/>
                    <pic:cNvPicPr/>
                  </pic:nvPicPr>
                  <pic:blipFill>
                    <a:blip r:embed="rId54" cstate="print"/>
                    <a:stretch>
                      <a:fillRect/>
                    </a:stretch>
                  </pic:blipFill>
                  <pic:spPr>
                    <a:xfrm>
                      <a:off x="0" y="0"/>
                      <a:ext cx="351789" cy="172085"/>
                    </a:xfrm>
                    <a:prstGeom prst="rect">
                      <a:avLst/>
                    </a:prstGeom>
                  </pic:spPr>
                </pic:pic>
              </a:graphicData>
            </a:graphic>
          </wp:inline>
        </w:drawing>
      </w:r>
      <w:r w:rsidRPr="00955C2A">
        <w:rPr>
          <w:spacing w:val="3"/>
          <w:lang w:val="ru-RU"/>
        </w:rPr>
        <w:t>п</w:t>
      </w:r>
      <w:r w:rsidRPr="00955C2A">
        <w:rPr>
          <w:lang w:val="ru-RU"/>
        </w:rPr>
        <w:t>ро</w:t>
      </w:r>
      <w:r w:rsidRPr="00955C2A">
        <w:rPr>
          <w:spacing w:val="3"/>
          <w:lang w:val="ru-RU"/>
        </w:rPr>
        <w:t>и</w:t>
      </w:r>
      <w:r w:rsidRPr="00955C2A">
        <w:rPr>
          <w:spacing w:val="1"/>
          <w:lang w:val="ru-RU"/>
        </w:rPr>
        <w:t>з</w:t>
      </w:r>
      <w:r w:rsidRPr="00955C2A">
        <w:rPr>
          <w:lang w:val="ru-RU"/>
        </w:rPr>
        <w:t>во</w:t>
      </w:r>
      <w:r w:rsidRPr="00955C2A">
        <w:rPr>
          <w:spacing w:val="3"/>
          <w:lang w:val="ru-RU"/>
        </w:rPr>
        <w:t>д</w:t>
      </w:r>
      <w:r w:rsidRPr="00955C2A">
        <w:rPr>
          <w:lang w:val="ru-RU"/>
        </w:rPr>
        <w:t>и</w:t>
      </w:r>
      <w:r w:rsidRPr="00955C2A">
        <w:rPr>
          <w:spacing w:val="1"/>
          <w:lang w:val="ru-RU"/>
        </w:rPr>
        <w:t>т</w:t>
      </w:r>
      <w:r w:rsidRPr="00955C2A">
        <w:rPr>
          <w:spacing w:val="2"/>
          <w:lang w:val="ru-RU"/>
        </w:rPr>
        <w:t>е</w:t>
      </w:r>
      <w:r w:rsidRPr="00955C2A">
        <w:rPr>
          <w:spacing w:val="1"/>
          <w:lang w:val="ru-RU"/>
        </w:rPr>
        <w:t>л</w:t>
      </w:r>
      <w:r w:rsidRPr="00955C2A">
        <w:rPr>
          <w:lang w:val="ru-RU"/>
        </w:rPr>
        <w:t>я</w:t>
      </w:r>
      <w:r w:rsidRPr="00955C2A">
        <w:rPr>
          <w:spacing w:val="26"/>
          <w:lang w:val="ru-RU"/>
        </w:rPr>
        <w:t xml:space="preserve"> </w:t>
      </w:r>
      <w:r w:rsidRPr="00955C2A">
        <w:rPr>
          <w:lang w:val="ru-RU"/>
        </w:rPr>
        <w:t>с</w:t>
      </w:r>
      <w:r w:rsidRPr="00955C2A">
        <w:rPr>
          <w:spacing w:val="30"/>
          <w:lang w:val="ru-RU"/>
        </w:rPr>
        <w:t xml:space="preserve"> </w:t>
      </w:r>
      <w:r w:rsidRPr="00955C2A">
        <w:rPr>
          <w:lang w:val="ru-RU"/>
        </w:rPr>
        <w:t>п</w:t>
      </w:r>
      <w:r w:rsidRPr="00955C2A">
        <w:rPr>
          <w:spacing w:val="3"/>
          <w:lang w:val="ru-RU"/>
        </w:rPr>
        <w:t>о</w:t>
      </w:r>
      <w:r w:rsidRPr="00955C2A">
        <w:rPr>
          <w:lang w:val="ru-RU"/>
        </w:rPr>
        <w:t>тр</w:t>
      </w:r>
      <w:r w:rsidRPr="00955C2A">
        <w:rPr>
          <w:spacing w:val="2"/>
          <w:lang w:val="ru-RU"/>
        </w:rPr>
        <w:t>е</w:t>
      </w:r>
      <w:r w:rsidRPr="00955C2A">
        <w:rPr>
          <w:lang w:val="ru-RU"/>
        </w:rPr>
        <w:t>бн</w:t>
      </w:r>
      <w:r w:rsidRPr="00955C2A">
        <w:rPr>
          <w:spacing w:val="3"/>
          <w:lang w:val="ru-RU"/>
        </w:rPr>
        <w:t>о</w:t>
      </w:r>
      <w:r w:rsidRPr="00955C2A">
        <w:rPr>
          <w:spacing w:val="2"/>
          <w:lang w:val="ru-RU"/>
        </w:rPr>
        <w:t>с</w:t>
      </w:r>
      <w:r w:rsidRPr="00955C2A">
        <w:rPr>
          <w:lang w:val="ru-RU"/>
        </w:rPr>
        <w:t>т</w:t>
      </w:r>
      <w:r w:rsidRPr="00955C2A">
        <w:rPr>
          <w:spacing w:val="2"/>
          <w:lang w:val="ru-RU"/>
        </w:rPr>
        <w:t>я</w:t>
      </w:r>
      <w:r w:rsidRPr="00955C2A">
        <w:rPr>
          <w:lang w:val="ru-RU"/>
        </w:rPr>
        <w:t>ми</w:t>
      </w:r>
      <w:r w:rsidRPr="00955C2A">
        <w:rPr>
          <w:spacing w:val="28"/>
          <w:lang w:val="ru-RU"/>
        </w:rPr>
        <w:t xml:space="preserve"> </w:t>
      </w:r>
      <w:r w:rsidRPr="00955C2A">
        <w:rPr>
          <w:spacing w:val="3"/>
          <w:lang w:val="ru-RU"/>
        </w:rPr>
        <w:t>р</w:t>
      </w:r>
      <w:r w:rsidRPr="00955C2A">
        <w:rPr>
          <w:lang w:val="ru-RU"/>
        </w:rPr>
        <w:t>а</w:t>
      </w:r>
      <w:r w:rsidRPr="00955C2A">
        <w:rPr>
          <w:spacing w:val="1"/>
          <w:lang w:val="ru-RU"/>
        </w:rPr>
        <w:t>в</w:t>
      </w:r>
      <w:r w:rsidRPr="00955C2A">
        <w:rPr>
          <w:lang w:val="ru-RU"/>
        </w:rPr>
        <w:t>н</w:t>
      </w:r>
      <w:r w:rsidRPr="00955C2A">
        <w:rPr>
          <w:spacing w:val="3"/>
          <w:lang w:val="ru-RU"/>
        </w:rPr>
        <w:t>ы</w:t>
      </w:r>
      <w:r w:rsidRPr="00955C2A">
        <w:rPr>
          <w:lang w:val="ru-RU"/>
        </w:rPr>
        <w:t>ми абсолютной величине разности между общим количеством запасов и общим количеством требуемых единиц. Стоимость по доставке</w:t>
      </w:r>
      <w:r w:rsidRPr="00955C2A">
        <w:rPr>
          <w:spacing w:val="53"/>
          <w:lang w:val="ru-RU"/>
        </w:rPr>
        <w:t xml:space="preserve"> </w:t>
      </w:r>
      <w:r w:rsidRPr="00955C2A">
        <w:rPr>
          <w:lang w:val="ru-RU"/>
        </w:rPr>
        <w:t>будет</w:t>
      </w:r>
      <w:r w:rsidRPr="00955C2A">
        <w:rPr>
          <w:spacing w:val="29"/>
          <w:lang w:val="ru-RU"/>
        </w:rPr>
        <w:t xml:space="preserve"> </w:t>
      </w:r>
      <w:r w:rsidRPr="00955C2A">
        <w:rPr>
          <w:lang w:val="ru-RU"/>
        </w:rPr>
        <w:t xml:space="preserve">для </w:t>
      </w:r>
      <w:r w:rsidRPr="00955C2A">
        <w:rPr>
          <w:spacing w:val="24"/>
          <w:lang w:val="ru-RU"/>
        </w:rPr>
        <w:t xml:space="preserve"> </w:t>
      </w:r>
      <w:r>
        <w:rPr>
          <w:noProof/>
          <w:spacing w:val="24"/>
          <w:lang w:val="ru-RU" w:eastAsia="ru-RU"/>
        </w:rPr>
        <w:drawing>
          <wp:inline distT="0" distB="0" distL="0" distR="0" wp14:anchorId="5B6FDB50" wp14:editId="07777777">
            <wp:extent cx="351790" cy="172085"/>
            <wp:effectExtent l="0" t="0" r="0" b="0"/>
            <wp:docPr id="5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1.png"/>
                    <pic:cNvPicPr/>
                  </pic:nvPicPr>
                  <pic:blipFill>
                    <a:blip r:embed="rId54" cstate="print"/>
                    <a:stretch>
                      <a:fillRect/>
                    </a:stretch>
                  </pic:blipFill>
                  <pic:spPr>
                    <a:xfrm>
                      <a:off x="0" y="0"/>
                      <a:ext cx="351790" cy="172085"/>
                    </a:xfrm>
                    <a:prstGeom prst="rect">
                      <a:avLst/>
                    </a:prstGeom>
                  </pic:spPr>
                </pic:pic>
              </a:graphicData>
            </a:graphic>
          </wp:inline>
        </w:drawing>
      </w:r>
      <w:r w:rsidRPr="00955C2A">
        <w:rPr>
          <w:spacing w:val="24"/>
          <w:lang w:val="ru-RU"/>
        </w:rPr>
        <w:t xml:space="preserve"> </w:t>
      </w:r>
      <w:r w:rsidRPr="00955C2A">
        <w:rPr>
          <w:lang w:val="ru-RU"/>
        </w:rPr>
        <w:t xml:space="preserve">производителя равна 0, т.к. поставки </w:t>
      </w:r>
      <w:proofErr w:type="gramStart"/>
      <w:r w:rsidRPr="00955C2A">
        <w:rPr>
          <w:lang w:val="ru-RU"/>
        </w:rPr>
        <w:t xml:space="preserve">фактически </w:t>
      </w:r>
      <w:r w:rsidRPr="00955C2A">
        <w:rPr>
          <w:spacing w:val="10"/>
          <w:lang w:val="ru-RU"/>
        </w:rPr>
        <w:t xml:space="preserve"> </w:t>
      </w:r>
      <w:r w:rsidRPr="00955C2A">
        <w:rPr>
          <w:lang w:val="ru-RU"/>
        </w:rPr>
        <w:t>нет</w:t>
      </w:r>
      <w:proofErr w:type="gramEnd"/>
      <w:r w:rsidRPr="00955C2A">
        <w:rPr>
          <w:lang w:val="ru-RU"/>
        </w:rPr>
        <w:t>.[5]</w:t>
      </w:r>
    </w:p>
    <w:p w14:paraId="20D3C4E6" w14:textId="77777777" w:rsidR="00F91A30" w:rsidRPr="00955C2A" w:rsidRDefault="00F91A30">
      <w:pPr>
        <w:jc w:val="both"/>
        <w:rPr>
          <w:lang w:val="ru-RU"/>
        </w:rPr>
        <w:sectPr w:rsidR="00F91A30" w:rsidRPr="00955C2A">
          <w:type w:val="continuous"/>
          <w:pgSz w:w="11910" w:h="16840"/>
          <w:pgMar w:top="1580" w:right="680" w:bottom="980" w:left="1600" w:header="720" w:footer="720" w:gutter="0"/>
          <w:cols w:space="720"/>
        </w:sectPr>
      </w:pPr>
    </w:p>
    <w:p w14:paraId="773567F2" w14:textId="77777777" w:rsidR="00F91A30" w:rsidRPr="00955C2A" w:rsidRDefault="00C63DD6">
      <w:pPr>
        <w:pStyle w:val="a3"/>
        <w:spacing w:before="53"/>
        <w:ind w:right="111" w:firstLine="902"/>
        <w:jc w:val="both"/>
        <w:rPr>
          <w:lang w:val="ru-RU"/>
        </w:rPr>
      </w:pPr>
      <w:r w:rsidRPr="00955C2A">
        <w:rPr>
          <w:lang w:val="ru-RU"/>
        </w:rPr>
        <w:lastRenderedPageBreak/>
        <w:t>Так же существуют одноэтапные модели задач, где перевозка осуществляется напрямую от, например, пункта отправления к потребителю, и</w:t>
      </w:r>
      <w:r w:rsidRPr="00955C2A">
        <w:rPr>
          <w:spacing w:val="19"/>
          <w:lang w:val="ru-RU"/>
        </w:rPr>
        <w:t xml:space="preserve"> </w:t>
      </w:r>
      <w:r w:rsidRPr="00955C2A">
        <w:rPr>
          <w:spacing w:val="3"/>
          <w:lang w:val="ru-RU"/>
        </w:rPr>
        <w:t>д</w:t>
      </w:r>
      <w:r w:rsidRPr="00955C2A">
        <w:rPr>
          <w:spacing w:val="1"/>
          <w:lang w:val="ru-RU"/>
        </w:rPr>
        <w:t>в</w:t>
      </w:r>
      <w:r w:rsidRPr="00955C2A">
        <w:rPr>
          <w:spacing w:val="-2"/>
          <w:lang w:val="ru-RU"/>
        </w:rPr>
        <w:t>у</w:t>
      </w:r>
      <w:r w:rsidRPr="00955C2A">
        <w:rPr>
          <w:spacing w:val="3"/>
          <w:lang w:val="ru-RU"/>
        </w:rPr>
        <w:t>х</w:t>
      </w:r>
      <w:r w:rsidRPr="00955C2A">
        <w:rPr>
          <w:spacing w:val="1"/>
          <w:lang w:val="ru-RU"/>
        </w:rPr>
        <w:t>э</w:t>
      </w:r>
      <w:r w:rsidRPr="00955C2A">
        <w:rPr>
          <w:lang w:val="ru-RU"/>
        </w:rPr>
        <w:t>т</w:t>
      </w:r>
      <w:r w:rsidRPr="00955C2A">
        <w:rPr>
          <w:spacing w:val="1"/>
          <w:lang w:val="ru-RU"/>
        </w:rPr>
        <w:t>а</w:t>
      </w:r>
      <w:r w:rsidRPr="00955C2A">
        <w:rPr>
          <w:lang w:val="ru-RU"/>
        </w:rPr>
        <w:t>пн</w:t>
      </w:r>
      <w:r w:rsidRPr="00955C2A">
        <w:rPr>
          <w:spacing w:val="3"/>
          <w:lang w:val="ru-RU"/>
        </w:rPr>
        <w:t>ы</w:t>
      </w:r>
      <w:r w:rsidRPr="00955C2A">
        <w:rPr>
          <w:spacing w:val="2"/>
          <w:lang w:val="ru-RU"/>
        </w:rPr>
        <w:t>е</w:t>
      </w:r>
      <w:r w:rsidRPr="00955C2A">
        <w:rPr>
          <w:lang w:val="ru-RU"/>
        </w:rPr>
        <w:t>,</w:t>
      </w:r>
      <w:r w:rsidRPr="00955C2A">
        <w:rPr>
          <w:spacing w:val="17"/>
          <w:lang w:val="ru-RU"/>
        </w:rPr>
        <w:t xml:space="preserve"> </w:t>
      </w:r>
      <w:r w:rsidRPr="00955C2A">
        <w:rPr>
          <w:lang w:val="ru-RU"/>
        </w:rPr>
        <w:t>г</w:t>
      </w:r>
      <w:r w:rsidRPr="00955C2A">
        <w:rPr>
          <w:spacing w:val="3"/>
          <w:lang w:val="ru-RU"/>
        </w:rPr>
        <w:t>д</w:t>
      </w:r>
      <w:r w:rsidRPr="00955C2A">
        <w:rPr>
          <w:lang w:val="ru-RU"/>
        </w:rPr>
        <w:t>е</w:t>
      </w:r>
      <w:r w:rsidRPr="00955C2A">
        <w:rPr>
          <w:spacing w:val="15"/>
          <w:lang w:val="ru-RU"/>
        </w:rPr>
        <w:t xml:space="preserve"> </w:t>
      </w:r>
      <w:r w:rsidRPr="00955C2A">
        <w:rPr>
          <w:spacing w:val="1"/>
          <w:lang w:val="ru-RU"/>
        </w:rPr>
        <w:t>м</w:t>
      </w:r>
      <w:r w:rsidRPr="00955C2A">
        <w:rPr>
          <w:spacing w:val="2"/>
          <w:lang w:val="ru-RU"/>
        </w:rPr>
        <w:t>е</w:t>
      </w:r>
      <w:r w:rsidRPr="00955C2A">
        <w:rPr>
          <w:lang w:val="ru-RU"/>
        </w:rPr>
        <w:t>ж</w:t>
      </w:r>
      <w:r w:rsidRPr="00955C2A">
        <w:rPr>
          <w:spacing w:val="3"/>
          <w:lang w:val="ru-RU"/>
        </w:rPr>
        <w:t>д</w:t>
      </w:r>
      <w:r w:rsidRPr="00955C2A">
        <w:rPr>
          <w:lang w:val="ru-RU"/>
        </w:rPr>
        <w:t>у</w:t>
      </w:r>
      <w:r w:rsidRPr="00955C2A">
        <w:rPr>
          <w:spacing w:val="15"/>
          <w:lang w:val="ru-RU"/>
        </w:rPr>
        <w:t xml:space="preserve"> </w:t>
      </w:r>
      <w:r w:rsidRPr="00955C2A">
        <w:rPr>
          <w:spacing w:val="3"/>
          <w:lang w:val="ru-RU"/>
        </w:rPr>
        <w:t>ни</w:t>
      </w:r>
      <w:r w:rsidRPr="00955C2A">
        <w:rPr>
          <w:lang w:val="ru-RU"/>
        </w:rPr>
        <w:t>ми</w:t>
      </w:r>
      <w:r w:rsidRPr="00955C2A">
        <w:rPr>
          <w:spacing w:val="16"/>
          <w:lang w:val="ru-RU"/>
        </w:rPr>
        <w:t xml:space="preserve"> </w:t>
      </w:r>
      <w:r w:rsidRPr="00955C2A">
        <w:rPr>
          <w:spacing w:val="3"/>
          <w:lang w:val="ru-RU"/>
        </w:rPr>
        <w:t>и</w:t>
      </w:r>
      <w:r w:rsidRPr="00955C2A">
        <w:rPr>
          <w:spacing w:val="1"/>
          <w:lang w:val="ru-RU"/>
        </w:rPr>
        <w:t>м</w:t>
      </w:r>
      <w:r w:rsidRPr="00955C2A">
        <w:rPr>
          <w:lang w:val="ru-RU"/>
        </w:rPr>
        <w:t>е</w:t>
      </w:r>
      <w:r w:rsidRPr="00955C2A">
        <w:rPr>
          <w:spacing w:val="2"/>
          <w:lang w:val="ru-RU"/>
        </w:rPr>
        <w:t>е</w:t>
      </w:r>
      <w:r w:rsidRPr="00955C2A">
        <w:rPr>
          <w:spacing w:val="1"/>
          <w:lang w:val="ru-RU"/>
        </w:rPr>
        <w:t>т</w:t>
      </w:r>
      <w:r w:rsidRPr="00955C2A">
        <w:rPr>
          <w:lang w:val="ru-RU"/>
        </w:rPr>
        <w:t>ся</w:t>
      </w:r>
      <w:r w:rsidRPr="00955C2A">
        <w:rPr>
          <w:spacing w:val="19"/>
          <w:lang w:val="ru-RU"/>
        </w:rPr>
        <w:t xml:space="preserve"> </w:t>
      </w:r>
      <w:r w:rsidRPr="00955C2A">
        <w:rPr>
          <w:spacing w:val="-3"/>
          <w:w w:val="44"/>
          <w:lang w:val="ru-RU"/>
        </w:rPr>
        <w:t>―</w:t>
      </w:r>
      <w:r w:rsidRPr="00955C2A">
        <w:rPr>
          <w:spacing w:val="3"/>
          <w:lang w:val="ru-RU"/>
        </w:rPr>
        <w:t>п</w:t>
      </w:r>
      <w:r w:rsidRPr="00955C2A">
        <w:rPr>
          <w:spacing w:val="2"/>
          <w:lang w:val="ru-RU"/>
        </w:rPr>
        <w:t>е</w:t>
      </w:r>
      <w:r w:rsidRPr="00955C2A">
        <w:rPr>
          <w:spacing w:val="3"/>
          <w:lang w:val="ru-RU"/>
        </w:rPr>
        <w:t>р</w:t>
      </w:r>
      <w:r w:rsidRPr="00955C2A">
        <w:rPr>
          <w:spacing w:val="2"/>
          <w:lang w:val="ru-RU"/>
        </w:rPr>
        <w:t>е</w:t>
      </w:r>
      <w:r w:rsidRPr="00955C2A">
        <w:rPr>
          <w:spacing w:val="1"/>
          <w:lang w:val="ru-RU"/>
        </w:rPr>
        <w:t>в</w:t>
      </w:r>
      <w:r w:rsidRPr="00955C2A">
        <w:rPr>
          <w:spacing w:val="2"/>
          <w:lang w:val="ru-RU"/>
        </w:rPr>
        <w:t>а</w:t>
      </w:r>
      <w:r w:rsidRPr="00955C2A">
        <w:rPr>
          <w:spacing w:val="-1"/>
          <w:lang w:val="ru-RU"/>
        </w:rPr>
        <w:t>л</w:t>
      </w:r>
      <w:r w:rsidRPr="00955C2A">
        <w:rPr>
          <w:lang w:val="ru-RU"/>
        </w:rPr>
        <w:t>о</w:t>
      </w:r>
      <w:r w:rsidRPr="00955C2A">
        <w:rPr>
          <w:spacing w:val="2"/>
          <w:lang w:val="ru-RU"/>
        </w:rPr>
        <w:t>ч</w:t>
      </w:r>
      <w:r w:rsidRPr="00955C2A">
        <w:rPr>
          <w:lang w:val="ru-RU"/>
        </w:rPr>
        <w:t>ный</w:t>
      </w:r>
      <w:r w:rsidRPr="00955C2A">
        <w:rPr>
          <w:spacing w:val="19"/>
          <w:lang w:val="ru-RU"/>
        </w:rPr>
        <w:t xml:space="preserve"> </w:t>
      </w:r>
      <w:r w:rsidRPr="00955C2A">
        <w:rPr>
          <w:spacing w:val="3"/>
          <w:lang w:val="ru-RU"/>
        </w:rPr>
        <w:t>п</w:t>
      </w:r>
      <w:r w:rsidRPr="00955C2A">
        <w:rPr>
          <w:spacing w:val="-2"/>
          <w:lang w:val="ru-RU"/>
        </w:rPr>
        <w:t>у</w:t>
      </w:r>
      <w:r w:rsidRPr="00955C2A">
        <w:rPr>
          <w:spacing w:val="3"/>
          <w:lang w:val="ru-RU"/>
        </w:rPr>
        <w:t>н</w:t>
      </w:r>
      <w:r w:rsidRPr="00955C2A">
        <w:rPr>
          <w:spacing w:val="2"/>
          <w:lang w:val="ru-RU"/>
        </w:rPr>
        <w:t>к</w:t>
      </w:r>
      <w:r w:rsidRPr="00955C2A">
        <w:rPr>
          <w:w w:val="123"/>
          <w:lang w:val="ru-RU"/>
        </w:rPr>
        <w:t>т</w:t>
      </w:r>
      <w:r w:rsidRPr="00955C2A">
        <w:rPr>
          <w:spacing w:val="1"/>
          <w:w w:val="123"/>
          <w:lang w:val="ru-RU"/>
        </w:rPr>
        <w:t>‖</w:t>
      </w:r>
      <w:r w:rsidRPr="00955C2A">
        <w:rPr>
          <w:lang w:val="ru-RU"/>
        </w:rPr>
        <w:t>,</w:t>
      </w:r>
      <w:r w:rsidRPr="00955C2A">
        <w:rPr>
          <w:spacing w:val="17"/>
          <w:lang w:val="ru-RU"/>
        </w:rPr>
        <w:t xml:space="preserve"> </w:t>
      </w:r>
      <w:r w:rsidRPr="00955C2A">
        <w:rPr>
          <w:lang w:val="ru-RU"/>
        </w:rPr>
        <w:t>н</w:t>
      </w:r>
      <w:r w:rsidRPr="00955C2A">
        <w:rPr>
          <w:spacing w:val="2"/>
          <w:lang w:val="ru-RU"/>
        </w:rPr>
        <w:t>а</w:t>
      </w:r>
      <w:r w:rsidRPr="00955C2A">
        <w:rPr>
          <w:lang w:val="ru-RU"/>
        </w:rPr>
        <w:t>пр</w:t>
      </w:r>
      <w:r w:rsidRPr="00955C2A">
        <w:rPr>
          <w:spacing w:val="3"/>
          <w:lang w:val="ru-RU"/>
        </w:rPr>
        <w:t>и</w:t>
      </w:r>
      <w:r w:rsidRPr="00955C2A">
        <w:rPr>
          <w:lang w:val="ru-RU"/>
        </w:rPr>
        <w:t>м</w:t>
      </w:r>
      <w:r w:rsidRPr="00955C2A">
        <w:rPr>
          <w:spacing w:val="1"/>
          <w:lang w:val="ru-RU"/>
        </w:rPr>
        <w:t>е</w:t>
      </w:r>
      <w:r w:rsidRPr="00955C2A">
        <w:rPr>
          <w:lang w:val="ru-RU"/>
        </w:rPr>
        <w:t>р</w:t>
      </w:r>
      <w:r w:rsidRPr="00955C2A">
        <w:rPr>
          <w:spacing w:val="31"/>
          <w:lang w:val="ru-RU"/>
        </w:rPr>
        <w:t xml:space="preserve"> </w:t>
      </w:r>
      <w:r w:rsidRPr="00955C2A">
        <w:rPr>
          <w:lang w:val="ru-RU"/>
        </w:rPr>
        <w:t>– склад.</w:t>
      </w:r>
    </w:p>
    <w:p w14:paraId="56E19830" w14:textId="77777777" w:rsidR="00F91A30" w:rsidRPr="00955C2A" w:rsidRDefault="00C63DD6">
      <w:pPr>
        <w:pStyle w:val="a3"/>
        <w:tabs>
          <w:tab w:val="left" w:pos="1869"/>
          <w:tab w:val="left" w:pos="3326"/>
          <w:tab w:val="left" w:pos="3693"/>
          <w:tab w:val="left" w:pos="5188"/>
          <w:tab w:val="left" w:pos="6348"/>
          <w:tab w:val="left" w:pos="6741"/>
          <w:tab w:val="left" w:pos="8649"/>
        </w:tabs>
        <w:spacing w:line="242" w:lineRule="auto"/>
        <w:ind w:right="115" w:firstLine="902"/>
        <w:rPr>
          <w:lang w:val="ru-RU"/>
        </w:rPr>
      </w:pPr>
      <w:r w:rsidRPr="00955C2A">
        <w:rPr>
          <w:lang w:val="ru-RU"/>
        </w:rPr>
        <w:t>План</w:t>
      </w:r>
      <w:r w:rsidRPr="00955C2A">
        <w:rPr>
          <w:lang w:val="ru-RU"/>
        </w:rPr>
        <w:tab/>
        <w:t>перевозок</w:t>
      </w:r>
      <w:r w:rsidRPr="00955C2A">
        <w:rPr>
          <w:lang w:val="ru-RU"/>
        </w:rPr>
        <w:tab/>
        <w:t>с</w:t>
      </w:r>
      <w:r w:rsidRPr="00955C2A">
        <w:rPr>
          <w:lang w:val="ru-RU"/>
        </w:rPr>
        <w:tab/>
        <w:t>указанием</w:t>
      </w:r>
      <w:r w:rsidRPr="00955C2A">
        <w:rPr>
          <w:lang w:val="ru-RU"/>
        </w:rPr>
        <w:tab/>
        <w:t>запасов</w:t>
      </w:r>
      <w:r w:rsidRPr="00955C2A">
        <w:rPr>
          <w:lang w:val="ru-RU"/>
        </w:rPr>
        <w:tab/>
        <w:t>и</w:t>
      </w:r>
      <w:r w:rsidRPr="00955C2A">
        <w:rPr>
          <w:lang w:val="ru-RU"/>
        </w:rPr>
        <w:tab/>
        <w:t>потребностей</w:t>
      </w:r>
      <w:r w:rsidRPr="00955C2A">
        <w:rPr>
          <w:lang w:val="ru-RU"/>
        </w:rPr>
        <w:tab/>
        <w:t xml:space="preserve">удобно записывать в виде следующей таблицы 1, называемой </w:t>
      </w:r>
      <w:proofErr w:type="gramStart"/>
      <w:r w:rsidRPr="00955C2A">
        <w:rPr>
          <w:lang w:val="ru-RU"/>
        </w:rPr>
        <w:t xml:space="preserve">таблицей </w:t>
      </w:r>
      <w:r w:rsidRPr="00955C2A">
        <w:rPr>
          <w:spacing w:val="31"/>
          <w:lang w:val="ru-RU"/>
        </w:rPr>
        <w:t xml:space="preserve"> </w:t>
      </w:r>
      <w:r w:rsidRPr="00955C2A">
        <w:rPr>
          <w:lang w:val="ru-RU"/>
        </w:rPr>
        <w:t>перевозок</w:t>
      </w:r>
      <w:proofErr w:type="gramEnd"/>
      <w:r w:rsidRPr="00955C2A">
        <w:rPr>
          <w:lang w:val="ru-RU"/>
        </w:rPr>
        <w:t>:</w:t>
      </w:r>
    </w:p>
    <w:p w14:paraId="27984B39" w14:textId="77777777" w:rsidR="00F91A30" w:rsidRPr="00955C2A" w:rsidRDefault="00F91A30">
      <w:pPr>
        <w:pStyle w:val="a3"/>
        <w:ind w:left="0"/>
        <w:rPr>
          <w:sz w:val="36"/>
          <w:lang w:val="ru-RU"/>
        </w:rPr>
      </w:pPr>
    </w:p>
    <w:p w14:paraId="188A7EC2" w14:textId="77777777" w:rsidR="00F91A30" w:rsidRDefault="00C63DD6">
      <w:pPr>
        <w:pStyle w:val="a3"/>
        <w:ind w:left="1001" w:right="134"/>
      </w:pPr>
      <w:proofErr w:type="spellStart"/>
      <w:r>
        <w:t>Таблица</w:t>
      </w:r>
      <w:proofErr w:type="spellEnd"/>
      <w:r>
        <w:t xml:space="preserve"> 1 – </w:t>
      </w:r>
      <w:proofErr w:type="spellStart"/>
      <w:r>
        <w:t>Таблица</w:t>
      </w:r>
      <w:proofErr w:type="spellEnd"/>
      <w:r>
        <w:t xml:space="preserve"> </w:t>
      </w:r>
      <w:proofErr w:type="spellStart"/>
      <w:r>
        <w:t>перевозок</w:t>
      </w:r>
      <w:proofErr w:type="spellEnd"/>
    </w:p>
    <w:p w14:paraId="142DA309" w14:textId="77777777" w:rsidR="00F91A30" w:rsidRDefault="00F91A30">
      <w:pPr>
        <w:pStyle w:val="a3"/>
        <w:spacing w:before="1"/>
        <w:ind w:left="0"/>
        <w:rPr>
          <w:sz w:val="9"/>
        </w:rPr>
      </w:pPr>
    </w:p>
    <w:tbl>
      <w:tblPr>
        <w:tblStyle w:val="TableNormal"/>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950"/>
        <w:gridCol w:w="440"/>
        <w:gridCol w:w="957"/>
        <w:gridCol w:w="462"/>
        <w:gridCol w:w="1303"/>
        <w:gridCol w:w="941"/>
        <w:gridCol w:w="450"/>
        <w:gridCol w:w="1586"/>
      </w:tblGrid>
      <w:tr w:rsidR="00F91A30" w14:paraId="2D2E3515" w14:textId="77777777">
        <w:trPr>
          <w:trHeight w:hRule="exact" w:val="427"/>
        </w:trPr>
        <w:tc>
          <w:tcPr>
            <w:tcW w:w="1478" w:type="dxa"/>
            <w:vMerge w:val="restart"/>
          </w:tcPr>
          <w:p w14:paraId="35D4397B" w14:textId="77777777" w:rsidR="00F91A30" w:rsidRDefault="00C63DD6">
            <w:pPr>
              <w:pStyle w:val="TableParagraph"/>
              <w:spacing w:line="312" w:lineRule="auto"/>
              <w:ind w:left="64" w:right="12" w:hanging="5"/>
              <w:jc w:val="center"/>
              <w:rPr>
                <w:sz w:val="28"/>
              </w:rPr>
            </w:pPr>
            <w:proofErr w:type="spellStart"/>
            <w:r>
              <w:rPr>
                <w:sz w:val="28"/>
              </w:rPr>
              <w:t>Пункты</w:t>
            </w:r>
            <w:proofErr w:type="spellEnd"/>
            <w:r>
              <w:rPr>
                <w:sz w:val="28"/>
              </w:rPr>
              <w:t xml:space="preserve"> </w:t>
            </w:r>
            <w:proofErr w:type="spellStart"/>
            <w:r>
              <w:rPr>
                <w:sz w:val="28"/>
              </w:rPr>
              <w:t>отправлени</w:t>
            </w:r>
            <w:proofErr w:type="spellEnd"/>
            <w:r>
              <w:rPr>
                <w:sz w:val="28"/>
              </w:rPr>
              <w:t xml:space="preserve"> я</w:t>
            </w:r>
          </w:p>
        </w:tc>
        <w:tc>
          <w:tcPr>
            <w:tcW w:w="5502" w:type="dxa"/>
            <w:gridSpan w:val="7"/>
          </w:tcPr>
          <w:p w14:paraId="29ADF9C7" w14:textId="77777777" w:rsidR="00F91A30" w:rsidRDefault="00C63DD6">
            <w:pPr>
              <w:pStyle w:val="TableParagraph"/>
              <w:spacing w:line="315" w:lineRule="exact"/>
              <w:ind w:left="2023"/>
              <w:rPr>
                <w:sz w:val="28"/>
              </w:rPr>
            </w:pPr>
            <w:proofErr w:type="spellStart"/>
            <w:r>
              <w:rPr>
                <w:sz w:val="28"/>
              </w:rPr>
              <w:t>Пункты</w:t>
            </w:r>
            <w:proofErr w:type="spellEnd"/>
            <w:r>
              <w:rPr>
                <w:sz w:val="28"/>
              </w:rPr>
              <w:t xml:space="preserve"> </w:t>
            </w:r>
            <w:proofErr w:type="spellStart"/>
            <w:r>
              <w:rPr>
                <w:sz w:val="28"/>
              </w:rPr>
              <w:t>назначения</w:t>
            </w:r>
            <w:proofErr w:type="spellEnd"/>
          </w:p>
        </w:tc>
        <w:tc>
          <w:tcPr>
            <w:tcW w:w="1586" w:type="dxa"/>
            <w:vMerge w:val="restart"/>
          </w:tcPr>
          <w:p w14:paraId="125415D2" w14:textId="77777777" w:rsidR="00F91A30" w:rsidRDefault="00F91A30">
            <w:pPr>
              <w:pStyle w:val="TableParagraph"/>
              <w:spacing w:before="8"/>
              <w:rPr>
                <w:sz w:val="35"/>
              </w:rPr>
            </w:pPr>
          </w:p>
          <w:p w14:paraId="3ED5DA8D" w14:textId="77777777" w:rsidR="00F91A30" w:rsidRDefault="00C63DD6">
            <w:pPr>
              <w:pStyle w:val="TableParagraph"/>
              <w:ind w:left="383"/>
              <w:rPr>
                <w:sz w:val="28"/>
              </w:rPr>
            </w:pPr>
            <w:proofErr w:type="spellStart"/>
            <w:r>
              <w:rPr>
                <w:sz w:val="28"/>
              </w:rPr>
              <w:t>Запасы</w:t>
            </w:r>
            <w:proofErr w:type="spellEnd"/>
          </w:p>
        </w:tc>
      </w:tr>
      <w:tr w:rsidR="00F91A30" w14:paraId="497B66B1" w14:textId="77777777">
        <w:trPr>
          <w:trHeight w:hRule="exact" w:val="838"/>
        </w:trPr>
        <w:tc>
          <w:tcPr>
            <w:tcW w:w="1478" w:type="dxa"/>
            <w:vMerge/>
          </w:tcPr>
          <w:p w14:paraId="60B722A5" w14:textId="77777777" w:rsidR="00F91A30" w:rsidRDefault="00F91A30"/>
        </w:tc>
        <w:tc>
          <w:tcPr>
            <w:tcW w:w="1390" w:type="dxa"/>
            <w:gridSpan w:val="2"/>
          </w:tcPr>
          <w:p w14:paraId="6CB900BC" w14:textId="77777777" w:rsidR="00F91A30" w:rsidRDefault="00C63DD6">
            <w:pPr>
              <w:pStyle w:val="TableParagraph"/>
              <w:spacing w:before="213"/>
              <w:ind w:left="590" w:right="528"/>
              <w:jc w:val="center"/>
              <w:rPr>
                <w:sz w:val="14"/>
              </w:rPr>
            </w:pPr>
            <w:r>
              <w:rPr>
                <w:i/>
                <w:sz w:val="24"/>
              </w:rPr>
              <w:t>B</w:t>
            </w:r>
            <w:r>
              <w:rPr>
                <w:position w:val="-5"/>
                <w:sz w:val="14"/>
              </w:rPr>
              <w:t>1</w:t>
            </w:r>
          </w:p>
        </w:tc>
        <w:tc>
          <w:tcPr>
            <w:tcW w:w="1419" w:type="dxa"/>
            <w:gridSpan w:val="2"/>
          </w:tcPr>
          <w:p w14:paraId="105E229D" w14:textId="77777777" w:rsidR="00F91A30" w:rsidRDefault="00C63DD6">
            <w:pPr>
              <w:pStyle w:val="TableParagraph"/>
              <w:spacing w:before="212"/>
              <w:ind w:left="605" w:right="546"/>
              <w:jc w:val="center"/>
              <w:rPr>
                <w:sz w:val="14"/>
              </w:rPr>
            </w:pPr>
            <w:r>
              <w:rPr>
                <w:i/>
                <w:sz w:val="24"/>
              </w:rPr>
              <w:t>B</w:t>
            </w:r>
            <w:r>
              <w:rPr>
                <w:position w:val="-5"/>
                <w:sz w:val="14"/>
              </w:rPr>
              <w:t>2</w:t>
            </w:r>
          </w:p>
        </w:tc>
        <w:tc>
          <w:tcPr>
            <w:tcW w:w="1303" w:type="dxa"/>
          </w:tcPr>
          <w:p w14:paraId="06628D52" w14:textId="77777777" w:rsidR="00F91A30" w:rsidRDefault="00C63DD6">
            <w:pPr>
              <w:pStyle w:val="TableParagraph"/>
              <w:spacing w:before="197"/>
              <w:ind w:right="29"/>
              <w:jc w:val="right"/>
              <w:rPr>
                <w:sz w:val="28"/>
              </w:rPr>
            </w:pPr>
            <w:r>
              <w:rPr>
                <w:sz w:val="28"/>
              </w:rPr>
              <w:t>…</w:t>
            </w:r>
          </w:p>
        </w:tc>
        <w:tc>
          <w:tcPr>
            <w:tcW w:w="1390" w:type="dxa"/>
            <w:gridSpan w:val="2"/>
          </w:tcPr>
          <w:p w14:paraId="0DD443AE" w14:textId="77777777" w:rsidR="00F91A30" w:rsidRDefault="00C63DD6">
            <w:pPr>
              <w:pStyle w:val="TableParagraph"/>
              <w:spacing w:before="202"/>
              <w:ind w:left="588" w:right="531"/>
              <w:jc w:val="center"/>
              <w:rPr>
                <w:i/>
                <w:sz w:val="14"/>
              </w:rPr>
            </w:pPr>
            <w:r>
              <w:rPr>
                <w:i/>
                <w:sz w:val="24"/>
              </w:rPr>
              <w:t>B</w:t>
            </w:r>
            <w:r>
              <w:rPr>
                <w:i/>
                <w:position w:val="-5"/>
                <w:sz w:val="14"/>
              </w:rPr>
              <w:t>n</w:t>
            </w:r>
          </w:p>
        </w:tc>
        <w:tc>
          <w:tcPr>
            <w:tcW w:w="1586" w:type="dxa"/>
            <w:vMerge/>
          </w:tcPr>
          <w:p w14:paraId="2335293A" w14:textId="77777777" w:rsidR="00F91A30" w:rsidRDefault="00F91A30"/>
        </w:tc>
      </w:tr>
      <w:tr w:rsidR="00F91A30" w14:paraId="46AC0693" w14:textId="77777777">
        <w:trPr>
          <w:trHeight w:hRule="exact" w:val="826"/>
        </w:trPr>
        <w:tc>
          <w:tcPr>
            <w:tcW w:w="1478" w:type="dxa"/>
          </w:tcPr>
          <w:p w14:paraId="1E1F7F3A" w14:textId="77777777" w:rsidR="00F91A30" w:rsidRDefault="00C63DD6">
            <w:pPr>
              <w:pStyle w:val="TableParagraph"/>
              <w:spacing w:before="205"/>
              <w:ind w:right="149"/>
              <w:jc w:val="right"/>
              <w:rPr>
                <w:sz w:val="14"/>
              </w:rPr>
            </w:pPr>
            <w:r>
              <w:rPr>
                <w:i/>
                <w:w w:val="95"/>
                <w:sz w:val="24"/>
              </w:rPr>
              <w:t>A</w:t>
            </w:r>
            <w:r>
              <w:rPr>
                <w:w w:val="95"/>
                <w:position w:val="-5"/>
                <w:sz w:val="14"/>
              </w:rPr>
              <w:t>1</w:t>
            </w:r>
          </w:p>
        </w:tc>
        <w:tc>
          <w:tcPr>
            <w:tcW w:w="950" w:type="dxa"/>
            <w:tcBorders>
              <w:right w:val="nil"/>
            </w:tcBorders>
          </w:tcPr>
          <w:p w14:paraId="39608F44" w14:textId="77777777" w:rsidR="00F91A30" w:rsidRDefault="00F91A30">
            <w:pPr>
              <w:pStyle w:val="TableParagraph"/>
              <w:spacing w:before="7"/>
              <w:rPr>
                <w:sz w:val="32"/>
              </w:rPr>
            </w:pPr>
          </w:p>
          <w:p w14:paraId="4864EA36" w14:textId="77777777" w:rsidR="00F91A30" w:rsidRDefault="00C63DD6">
            <w:pPr>
              <w:pStyle w:val="TableParagraph"/>
              <w:ind w:right="85"/>
              <w:jc w:val="right"/>
              <w:rPr>
                <w:sz w:val="14"/>
              </w:rPr>
            </w:pPr>
            <w:r>
              <w:rPr>
                <w:i/>
                <w:w w:val="95"/>
                <w:position w:val="6"/>
                <w:sz w:val="24"/>
              </w:rPr>
              <w:t>x</w:t>
            </w:r>
            <w:r>
              <w:rPr>
                <w:w w:val="95"/>
                <w:sz w:val="14"/>
              </w:rPr>
              <w:t>11</w:t>
            </w:r>
          </w:p>
        </w:tc>
        <w:tc>
          <w:tcPr>
            <w:tcW w:w="440" w:type="dxa"/>
            <w:tcBorders>
              <w:left w:val="nil"/>
            </w:tcBorders>
          </w:tcPr>
          <w:p w14:paraId="6279F088" w14:textId="77777777" w:rsidR="00F91A30" w:rsidRDefault="00C63DD6">
            <w:pPr>
              <w:pStyle w:val="TableParagraph"/>
              <w:spacing w:before="36"/>
              <w:ind w:left="66" w:right="34"/>
              <w:jc w:val="center"/>
              <w:rPr>
                <w:sz w:val="14"/>
              </w:rPr>
            </w:pPr>
            <w:r>
              <w:rPr>
                <w:i/>
                <w:position w:val="6"/>
                <w:sz w:val="24"/>
              </w:rPr>
              <w:t>с</w:t>
            </w:r>
            <w:r>
              <w:rPr>
                <w:sz w:val="14"/>
              </w:rPr>
              <w:t>11</w:t>
            </w:r>
          </w:p>
        </w:tc>
        <w:tc>
          <w:tcPr>
            <w:tcW w:w="957" w:type="dxa"/>
            <w:tcBorders>
              <w:right w:val="nil"/>
            </w:tcBorders>
          </w:tcPr>
          <w:p w14:paraId="7B0D8637" w14:textId="77777777" w:rsidR="00F91A30" w:rsidRDefault="00F91A30">
            <w:pPr>
              <w:pStyle w:val="TableParagraph"/>
              <w:spacing w:before="7"/>
              <w:rPr>
                <w:sz w:val="32"/>
              </w:rPr>
            </w:pPr>
          </w:p>
          <w:p w14:paraId="50E2F300" w14:textId="77777777" w:rsidR="00F91A30" w:rsidRDefault="00C63DD6">
            <w:pPr>
              <w:pStyle w:val="TableParagraph"/>
              <w:ind w:right="77"/>
              <w:jc w:val="right"/>
              <w:rPr>
                <w:sz w:val="14"/>
              </w:rPr>
            </w:pPr>
            <w:r>
              <w:rPr>
                <w:i/>
                <w:position w:val="6"/>
                <w:sz w:val="24"/>
              </w:rPr>
              <w:t>x</w:t>
            </w:r>
            <w:r>
              <w:rPr>
                <w:sz w:val="14"/>
              </w:rPr>
              <w:t>12</w:t>
            </w:r>
          </w:p>
        </w:tc>
        <w:tc>
          <w:tcPr>
            <w:tcW w:w="462" w:type="dxa"/>
            <w:tcBorders>
              <w:left w:val="nil"/>
            </w:tcBorders>
          </w:tcPr>
          <w:p w14:paraId="2D912D21" w14:textId="77777777" w:rsidR="00F91A30" w:rsidRDefault="00C63DD6">
            <w:pPr>
              <w:pStyle w:val="TableParagraph"/>
              <w:spacing w:before="36"/>
              <w:ind w:left="63" w:right="60"/>
              <w:jc w:val="center"/>
              <w:rPr>
                <w:sz w:val="14"/>
              </w:rPr>
            </w:pPr>
            <w:r>
              <w:rPr>
                <w:i/>
                <w:position w:val="6"/>
                <w:sz w:val="24"/>
              </w:rPr>
              <w:t>с</w:t>
            </w:r>
            <w:r>
              <w:rPr>
                <w:sz w:val="14"/>
              </w:rPr>
              <w:t>12</w:t>
            </w:r>
          </w:p>
        </w:tc>
        <w:tc>
          <w:tcPr>
            <w:tcW w:w="1303" w:type="dxa"/>
          </w:tcPr>
          <w:p w14:paraId="357D1492" w14:textId="77777777" w:rsidR="00F91A30" w:rsidRDefault="00C63DD6">
            <w:pPr>
              <w:pStyle w:val="TableParagraph"/>
              <w:spacing w:before="192"/>
              <w:ind w:right="29"/>
              <w:jc w:val="right"/>
              <w:rPr>
                <w:sz w:val="28"/>
              </w:rPr>
            </w:pPr>
            <w:r>
              <w:rPr>
                <w:sz w:val="28"/>
              </w:rPr>
              <w:t>…</w:t>
            </w:r>
          </w:p>
        </w:tc>
        <w:tc>
          <w:tcPr>
            <w:tcW w:w="941" w:type="dxa"/>
            <w:tcBorders>
              <w:right w:val="nil"/>
            </w:tcBorders>
          </w:tcPr>
          <w:p w14:paraId="1A8AE6C1" w14:textId="77777777" w:rsidR="00F91A30" w:rsidRDefault="00F91A30">
            <w:pPr>
              <w:pStyle w:val="TableParagraph"/>
              <w:spacing w:before="8"/>
              <w:rPr>
                <w:sz w:val="32"/>
              </w:rPr>
            </w:pPr>
          </w:p>
          <w:p w14:paraId="5DC3390D" w14:textId="77777777" w:rsidR="00F91A30" w:rsidRDefault="00C63DD6">
            <w:pPr>
              <w:pStyle w:val="TableParagraph"/>
              <w:ind w:right="102"/>
              <w:jc w:val="right"/>
              <w:rPr>
                <w:i/>
                <w:sz w:val="14"/>
              </w:rPr>
            </w:pPr>
            <w:r>
              <w:rPr>
                <w:i/>
                <w:position w:val="6"/>
                <w:sz w:val="24"/>
              </w:rPr>
              <w:t>x</w:t>
            </w:r>
            <w:r>
              <w:rPr>
                <w:sz w:val="14"/>
              </w:rPr>
              <w:t>1</w:t>
            </w:r>
            <w:r>
              <w:rPr>
                <w:i/>
                <w:sz w:val="14"/>
              </w:rPr>
              <w:t>n</w:t>
            </w:r>
          </w:p>
        </w:tc>
        <w:tc>
          <w:tcPr>
            <w:tcW w:w="450" w:type="dxa"/>
            <w:tcBorders>
              <w:left w:val="nil"/>
            </w:tcBorders>
          </w:tcPr>
          <w:p w14:paraId="257097BE" w14:textId="77777777" w:rsidR="00F91A30" w:rsidRDefault="00C63DD6">
            <w:pPr>
              <w:pStyle w:val="TableParagraph"/>
              <w:spacing w:before="16"/>
              <w:ind w:left="61" w:right="61"/>
              <w:jc w:val="center"/>
              <w:rPr>
                <w:i/>
                <w:sz w:val="14"/>
              </w:rPr>
            </w:pPr>
            <w:r>
              <w:rPr>
                <w:i/>
                <w:position w:val="6"/>
                <w:sz w:val="24"/>
              </w:rPr>
              <w:t>с</w:t>
            </w:r>
            <w:r>
              <w:rPr>
                <w:sz w:val="14"/>
              </w:rPr>
              <w:t>1</w:t>
            </w:r>
            <w:r>
              <w:rPr>
                <w:i/>
                <w:sz w:val="14"/>
              </w:rPr>
              <w:t>n</w:t>
            </w:r>
          </w:p>
        </w:tc>
        <w:tc>
          <w:tcPr>
            <w:tcW w:w="1586" w:type="dxa"/>
          </w:tcPr>
          <w:p w14:paraId="6B7A1CB4" w14:textId="77777777" w:rsidR="00F91A30" w:rsidRDefault="00C63DD6">
            <w:pPr>
              <w:pStyle w:val="TableParagraph"/>
              <w:spacing w:before="204"/>
              <w:ind w:right="216"/>
              <w:jc w:val="right"/>
              <w:rPr>
                <w:sz w:val="14"/>
              </w:rPr>
            </w:pPr>
            <w:r>
              <w:rPr>
                <w:i/>
                <w:w w:val="95"/>
                <w:sz w:val="24"/>
              </w:rPr>
              <w:t>a</w:t>
            </w:r>
            <w:r>
              <w:rPr>
                <w:w w:val="95"/>
                <w:position w:val="-5"/>
                <w:sz w:val="14"/>
              </w:rPr>
              <w:t>1</w:t>
            </w:r>
          </w:p>
        </w:tc>
      </w:tr>
      <w:tr w:rsidR="00F91A30" w14:paraId="66E24EEA" w14:textId="77777777">
        <w:trPr>
          <w:trHeight w:hRule="exact" w:val="828"/>
        </w:trPr>
        <w:tc>
          <w:tcPr>
            <w:tcW w:w="1478" w:type="dxa"/>
          </w:tcPr>
          <w:p w14:paraId="5084FF81" w14:textId="77777777" w:rsidR="00F91A30" w:rsidRDefault="00C63DD6">
            <w:pPr>
              <w:pStyle w:val="TableParagraph"/>
              <w:spacing w:before="207"/>
              <w:ind w:right="141"/>
              <w:jc w:val="right"/>
              <w:rPr>
                <w:sz w:val="14"/>
              </w:rPr>
            </w:pPr>
            <w:r>
              <w:rPr>
                <w:i/>
                <w:w w:val="95"/>
                <w:sz w:val="24"/>
              </w:rPr>
              <w:t>A</w:t>
            </w:r>
            <w:r>
              <w:rPr>
                <w:w w:val="95"/>
                <w:position w:val="-5"/>
                <w:sz w:val="14"/>
              </w:rPr>
              <w:t>2</w:t>
            </w:r>
          </w:p>
        </w:tc>
        <w:tc>
          <w:tcPr>
            <w:tcW w:w="950" w:type="dxa"/>
            <w:tcBorders>
              <w:right w:val="nil"/>
            </w:tcBorders>
          </w:tcPr>
          <w:p w14:paraId="194AEA5B" w14:textId="77777777" w:rsidR="00F91A30" w:rsidRDefault="00F91A30">
            <w:pPr>
              <w:pStyle w:val="TableParagraph"/>
              <w:spacing w:before="9"/>
              <w:rPr>
                <w:sz w:val="32"/>
              </w:rPr>
            </w:pPr>
          </w:p>
          <w:p w14:paraId="6A0D6D83" w14:textId="77777777" w:rsidR="00F91A30" w:rsidRDefault="00C63DD6">
            <w:pPr>
              <w:pStyle w:val="TableParagraph"/>
              <w:spacing w:before="1"/>
              <w:ind w:right="79"/>
              <w:jc w:val="right"/>
              <w:rPr>
                <w:sz w:val="14"/>
              </w:rPr>
            </w:pPr>
            <w:r>
              <w:rPr>
                <w:i/>
                <w:position w:val="6"/>
                <w:sz w:val="24"/>
              </w:rPr>
              <w:t>x</w:t>
            </w:r>
            <w:r>
              <w:rPr>
                <w:sz w:val="14"/>
              </w:rPr>
              <w:t>21</w:t>
            </w:r>
          </w:p>
        </w:tc>
        <w:tc>
          <w:tcPr>
            <w:tcW w:w="440" w:type="dxa"/>
            <w:tcBorders>
              <w:left w:val="nil"/>
            </w:tcBorders>
          </w:tcPr>
          <w:p w14:paraId="202F2D3B" w14:textId="77777777" w:rsidR="00F91A30" w:rsidRDefault="00C63DD6">
            <w:pPr>
              <w:pStyle w:val="TableParagraph"/>
              <w:spacing w:before="39"/>
              <w:ind w:left="66" w:right="40"/>
              <w:jc w:val="center"/>
              <w:rPr>
                <w:sz w:val="14"/>
              </w:rPr>
            </w:pPr>
            <w:r>
              <w:rPr>
                <w:i/>
                <w:position w:val="6"/>
                <w:sz w:val="24"/>
              </w:rPr>
              <w:t>с</w:t>
            </w:r>
            <w:r>
              <w:rPr>
                <w:sz w:val="14"/>
              </w:rPr>
              <w:t>21</w:t>
            </w:r>
          </w:p>
        </w:tc>
        <w:tc>
          <w:tcPr>
            <w:tcW w:w="957" w:type="dxa"/>
            <w:tcBorders>
              <w:right w:val="nil"/>
            </w:tcBorders>
          </w:tcPr>
          <w:p w14:paraId="4CE706D3" w14:textId="77777777" w:rsidR="00F91A30" w:rsidRDefault="00F91A30">
            <w:pPr>
              <w:pStyle w:val="TableParagraph"/>
              <w:spacing w:before="9"/>
              <w:rPr>
                <w:sz w:val="32"/>
              </w:rPr>
            </w:pPr>
          </w:p>
          <w:p w14:paraId="55FDB70D" w14:textId="77777777" w:rsidR="00F91A30" w:rsidRDefault="00C63DD6">
            <w:pPr>
              <w:pStyle w:val="TableParagraph"/>
              <w:spacing w:before="1"/>
              <w:ind w:right="71"/>
              <w:jc w:val="right"/>
              <w:rPr>
                <w:sz w:val="14"/>
              </w:rPr>
            </w:pPr>
            <w:r>
              <w:rPr>
                <w:i/>
                <w:position w:val="6"/>
                <w:sz w:val="24"/>
              </w:rPr>
              <w:t>x</w:t>
            </w:r>
            <w:r>
              <w:rPr>
                <w:sz w:val="14"/>
              </w:rPr>
              <w:t>22</w:t>
            </w:r>
          </w:p>
        </w:tc>
        <w:tc>
          <w:tcPr>
            <w:tcW w:w="462" w:type="dxa"/>
            <w:tcBorders>
              <w:left w:val="nil"/>
            </w:tcBorders>
          </w:tcPr>
          <w:p w14:paraId="016444DE" w14:textId="77777777" w:rsidR="00F91A30" w:rsidRDefault="00C63DD6">
            <w:pPr>
              <w:pStyle w:val="TableParagraph"/>
              <w:spacing w:before="39"/>
              <w:ind w:left="63" w:right="62"/>
              <w:jc w:val="center"/>
              <w:rPr>
                <w:sz w:val="14"/>
              </w:rPr>
            </w:pPr>
            <w:r>
              <w:rPr>
                <w:i/>
                <w:position w:val="6"/>
                <w:sz w:val="24"/>
              </w:rPr>
              <w:t>с</w:t>
            </w:r>
            <w:r>
              <w:rPr>
                <w:sz w:val="14"/>
              </w:rPr>
              <w:t>22</w:t>
            </w:r>
          </w:p>
        </w:tc>
        <w:tc>
          <w:tcPr>
            <w:tcW w:w="1303" w:type="dxa"/>
          </w:tcPr>
          <w:p w14:paraId="7EB2B5A3" w14:textId="77777777" w:rsidR="00F91A30" w:rsidRDefault="00C63DD6">
            <w:pPr>
              <w:pStyle w:val="TableParagraph"/>
              <w:spacing w:before="192"/>
              <w:ind w:right="29"/>
              <w:jc w:val="right"/>
              <w:rPr>
                <w:sz w:val="28"/>
              </w:rPr>
            </w:pPr>
            <w:r>
              <w:rPr>
                <w:sz w:val="28"/>
              </w:rPr>
              <w:t>…</w:t>
            </w:r>
          </w:p>
        </w:tc>
        <w:tc>
          <w:tcPr>
            <w:tcW w:w="941" w:type="dxa"/>
            <w:tcBorders>
              <w:right w:val="nil"/>
            </w:tcBorders>
          </w:tcPr>
          <w:p w14:paraId="28EF28E0" w14:textId="77777777" w:rsidR="00F91A30" w:rsidRDefault="00F91A30">
            <w:pPr>
              <w:pStyle w:val="TableParagraph"/>
              <w:spacing w:before="10"/>
              <w:rPr>
                <w:sz w:val="32"/>
              </w:rPr>
            </w:pPr>
          </w:p>
          <w:p w14:paraId="79FFE5B9" w14:textId="77777777" w:rsidR="00F91A30" w:rsidRDefault="00C63DD6">
            <w:pPr>
              <w:pStyle w:val="TableParagraph"/>
              <w:ind w:right="90"/>
              <w:jc w:val="right"/>
              <w:rPr>
                <w:i/>
                <w:sz w:val="14"/>
              </w:rPr>
            </w:pPr>
            <w:r>
              <w:rPr>
                <w:i/>
                <w:position w:val="6"/>
                <w:sz w:val="24"/>
              </w:rPr>
              <w:t>x</w:t>
            </w:r>
            <w:r>
              <w:rPr>
                <w:sz w:val="14"/>
              </w:rPr>
              <w:t>2</w:t>
            </w:r>
            <w:r>
              <w:rPr>
                <w:i/>
                <w:sz w:val="14"/>
              </w:rPr>
              <w:t>n</w:t>
            </w:r>
          </w:p>
        </w:tc>
        <w:tc>
          <w:tcPr>
            <w:tcW w:w="450" w:type="dxa"/>
            <w:tcBorders>
              <w:left w:val="nil"/>
            </w:tcBorders>
          </w:tcPr>
          <w:p w14:paraId="691CEDEE" w14:textId="77777777" w:rsidR="00F91A30" w:rsidRDefault="00C63DD6">
            <w:pPr>
              <w:pStyle w:val="TableParagraph"/>
              <w:spacing w:before="19"/>
              <w:ind w:left="66" w:right="60"/>
              <w:jc w:val="center"/>
              <w:rPr>
                <w:i/>
                <w:sz w:val="14"/>
              </w:rPr>
            </w:pPr>
            <w:r>
              <w:rPr>
                <w:i/>
                <w:position w:val="6"/>
                <w:sz w:val="24"/>
              </w:rPr>
              <w:t>с</w:t>
            </w:r>
            <w:r>
              <w:rPr>
                <w:sz w:val="14"/>
              </w:rPr>
              <w:t>2</w:t>
            </w:r>
            <w:r>
              <w:rPr>
                <w:i/>
                <w:sz w:val="14"/>
              </w:rPr>
              <w:t>n</w:t>
            </w:r>
          </w:p>
        </w:tc>
        <w:tc>
          <w:tcPr>
            <w:tcW w:w="1586" w:type="dxa"/>
          </w:tcPr>
          <w:p w14:paraId="15E0A9E4" w14:textId="77777777" w:rsidR="00F91A30" w:rsidRDefault="00C63DD6">
            <w:pPr>
              <w:pStyle w:val="TableParagraph"/>
              <w:spacing w:before="207"/>
              <w:ind w:right="218"/>
              <w:jc w:val="right"/>
              <w:rPr>
                <w:sz w:val="14"/>
              </w:rPr>
            </w:pPr>
            <w:r>
              <w:rPr>
                <w:i/>
                <w:w w:val="95"/>
                <w:sz w:val="24"/>
              </w:rPr>
              <w:t>a</w:t>
            </w:r>
            <w:r>
              <w:rPr>
                <w:w w:val="95"/>
                <w:position w:val="-5"/>
                <w:sz w:val="14"/>
              </w:rPr>
              <w:t>2</w:t>
            </w:r>
          </w:p>
        </w:tc>
      </w:tr>
      <w:tr w:rsidR="00F91A30" w14:paraId="34C277E3" w14:textId="77777777">
        <w:trPr>
          <w:trHeight w:hRule="exact" w:val="564"/>
        </w:trPr>
        <w:tc>
          <w:tcPr>
            <w:tcW w:w="1478" w:type="dxa"/>
          </w:tcPr>
          <w:p w14:paraId="12FA64F7" w14:textId="77777777" w:rsidR="00F91A30" w:rsidRDefault="00C63DD6">
            <w:pPr>
              <w:pStyle w:val="TableParagraph"/>
              <w:spacing w:before="60"/>
              <w:ind w:right="119"/>
              <w:jc w:val="right"/>
              <w:rPr>
                <w:sz w:val="28"/>
              </w:rPr>
            </w:pPr>
            <w:r>
              <w:rPr>
                <w:sz w:val="28"/>
              </w:rPr>
              <w:t>…</w:t>
            </w:r>
          </w:p>
        </w:tc>
        <w:tc>
          <w:tcPr>
            <w:tcW w:w="1390" w:type="dxa"/>
            <w:gridSpan w:val="2"/>
          </w:tcPr>
          <w:p w14:paraId="2B00182C" w14:textId="77777777" w:rsidR="00F91A30" w:rsidRDefault="00C63DD6">
            <w:pPr>
              <w:pStyle w:val="TableParagraph"/>
              <w:spacing w:before="60"/>
              <w:ind w:right="72"/>
              <w:jc w:val="right"/>
              <w:rPr>
                <w:sz w:val="28"/>
              </w:rPr>
            </w:pPr>
            <w:r>
              <w:rPr>
                <w:sz w:val="28"/>
              </w:rPr>
              <w:t>…</w:t>
            </w:r>
          </w:p>
        </w:tc>
        <w:tc>
          <w:tcPr>
            <w:tcW w:w="1419" w:type="dxa"/>
            <w:gridSpan w:val="2"/>
          </w:tcPr>
          <w:p w14:paraId="3DAC0B8E" w14:textId="77777777" w:rsidR="00F91A30" w:rsidRDefault="00C63DD6">
            <w:pPr>
              <w:pStyle w:val="TableParagraph"/>
              <w:spacing w:before="60"/>
              <w:ind w:right="87"/>
              <w:jc w:val="right"/>
              <w:rPr>
                <w:sz w:val="28"/>
              </w:rPr>
            </w:pPr>
            <w:r>
              <w:rPr>
                <w:sz w:val="28"/>
              </w:rPr>
              <w:t>…</w:t>
            </w:r>
          </w:p>
        </w:tc>
        <w:tc>
          <w:tcPr>
            <w:tcW w:w="1303" w:type="dxa"/>
          </w:tcPr>
          <w:p w14:paraId="0C440993" w14:textId="77777777" w:rsidR="00F91A30" w:rsidRDefault="00C63DD6">
            <w:pPr>
              <w:pStyle w:val="TableParagraph"/>
              <w:spacing w:before="60"/>
              <w:ind w:right="29"/>
              <w:jc w:val="right"/>
              <w:rPr>
                <w:sz w:val="28"/>
              </w:rPr>
            </w:pPr>
            <w:r>
              <w:rPr>
                <w:sz w:val="28"/>
              </w:rPr>
              <w:t>…</w:t>
            </w:r>
          </w:p>
        </w:tc>
        <w:tc>
          <w:tcPr>
            <w:tcW w:w="1390" w:type="dxa"/>
            <w:gridSpan w:val="2"/>
          </w:tcPr>
          <w:p w14:paraId="29300EB7" w14:textId="77777777" w:rsidR="00F91A30" w:rsidRDefault="00C63DD6">
            <w:pPr>
              <w:pStyle w:val="TableParagraph"/>
              <w:spacing w:before="60"/>
              <w:ind w:right="72"/>
              <w:jc w:val="right"/>
              <w:rPr>
                <w:sz w:val="28"/>
              </w:rPr>
            </w:pPr>
            <w:r>
              <w:rPr>
                <w:sz w:val="28"/>
              </w:rPr>
              <w:t>…</w:t>
            </w:r>
          </w:p>
        </w:tc>
        <w:tc>
          <w:tcPr>
            <w:tcW w:w="1586" w:type="dxa"/>
          </w:tcPr>
          <w:p w14:paraId="33B152CE" w14:textId="77777777" w:rsidR="00F91A30" w:rsidRDefault="00C63DD6">
            <w:pPr>
              <w:pStyle w:val="TableParagraph"/>
              <w:spacing w:before="60"/>
              <w:ind w:right="170"/>
              <w:jc w:val="right"/>
              <w:rPr>
                <w:sz w:val="28"/>
              </w:rPr>
            </w:pPr>
            <w:r>
              <w:rPr>
                <w:sz w:val="28"/>
              </w:rPr>
              <w:t>…</w:t>
            </w:r>
          </w:p>
        </w:tc>
      </w:tr>
      <w:tr w:rsidR="00F91A30" w14:paraId="47605BA2" w14:textId="77777777">
        <w:trPr>
          <w:trHeight w:hRule="exact" w:val="828"/>
        </w:trPr>
        <w:tc>
          <w:tcPr>
            <w:tcW w:w="1478" w:type="dxa"/>
          </w:tcPr>
          <w:p w14:paraId="237E0B25" w14:textId="77777777" w:rsidR="00F91A30" w:rsidRDefault="00C63DD6">
            <w:pPr>
              <w:pStyle w:val="TableParagraph"/>
              <w:spacing w:before="196"/>
              <w:ind w:right="131"/>
              <w:jc w:val="right"/>
              <w:rPr>
                <w:i/>
                <w:sz w:val="14"/>
              </w:rPr>
            </w:pPr>
            <w:r>
              <w:rPr>
                <w:i/>
                <w:sz w:val="24"/>
              </w:rPr>
              <w:t>A</w:t>
            </w:r>
            <w:r>
              <w:rPr>
                <w:i/>
                <w:position w:val="-5"/>
                <w:sz w:val="14"/>
              </w:rPr>
              <w:t>m</w:t>
            </w:r>
          </w:p>
        </w:tc>
        <w:tc>
          <w:tcPr>
            <w:tcW w:w="950" w:type="dxa"/>
            <w:tcBorders>
              <w:right w:val="nil"/>
            </w:tcBorders>
          </w:tcPr>
          <w:p w14:paraId="357E4F74" w14:textId="77777777" w:rsidR="00F91A30" w:rsidRDefault="00F91A30">
            <w:pPr>
              <w:pStyle w:val="TableParagraph"/>
              <w:spacing w:before="8"/>
              <w:rPr>
                <w:sz w:val="32"/>
              </w:rPr>
            </w:pPr>
          </w:p>
          <w:p w14:paraId="49BAD3C8" w14:textId="77777777" w:rsidR="00F91A30" w:rsidRDefault="00C63DD6">
            <w:pPr>
              <w:pStyle w:val="TableParagraph"/>
              <w:ind w:right="81"/>
              <w:jc w:val="right"/>
              <w:rPr>
                <w:sz w:val="14"/>
              </w:rPr>
            </w:pPr>
            <w:r>
              <w:rPr>
                <w:i/>
                <w:position w:val="6"/>
                <w:sz w:val="24"/>
              </w:rPr>
              <w:t>x</w:t>
            </w:r>
            <w:r>
              <w:rPr>
                <w:i/>
                <w:sz w:val="14"/>
              </w:rPr>
              <w:t>m</w:t>
            </w:r>
            <w:r>
              <w:rPr>
                <w:sz w:val="14"/>
              </w:rPr>
              <w:t>1</w:t>
            </w:r>
          </w:p>
        </w:tc>
        <w:tc>
          <w:tcPr>
            <w:tcW w:w="440" w:type="dxa"/>
            <w:tcBorders>
              <w:left w:val="nil"/>
            </w:tcBorders>
          </w:tcPr>
          <w:p w14:paraId="1F5B73CE" w14:textId="77777777" w:rsidR="00F91A30" w:rsidRDefault="00C63DD6">
            <w:pPr>
              <w:pStyle w:val="TableParagraph"/>
              <w:spacing w:before="17"/>
              <w:ind w:left="66" w:right="50"/>
              <w:jc w:val="center"/>
              <w:rPr>
                <w:sz w:val="14"/>
              </w:rPr>
            </w:pPr>
            <w:r>
              <w:rPr>
                <w:i/>
                <w:position w:val="6"/>
                <w:sz w:val="24"/>
              </w:rPr>
              <w:t>с</w:t>
            </w:r>
            <w:r>
              <w:rPr>
                <w:i/>
                <w:sz w:val="14"/>
              </w:rPr>
              <w:t>m</w:t>
            </w:r>
            <w:r>
              <w:rPr>
                <w:sz w:val="14"/>
              </w:rPr>
              <w:t>1</w:t>
            </w:r>
          </w:p>
        </w:tc>
        <w:tc>
          <w:tcPr>
            <w:tcW w:w="957" w:type="dxa"/>
            <w:tcBorders>
              <w:right w:val="nil"/>
            </w:tcBorders>
          </w:tcPr>
          <w:p w14:paraId="127658A4" w14:textId="77777777" w:rsidR="00F91A30" w:rsidRDefault="00F91A30">
            <w:pPr>
              <w:pStyle w:val="TableParagraph"/>
              <w:spacing w:before="8"/>
              <w:rPr>
                <w:sz w:val="32"/>
              </w:rPr>
            </w:pPr>
          </w:p>
          <w:p w14:paraId="613344E6" w14:textId="77777777" w:rsidR="00F91A30" w:rsidRDefault="00C63DD6">
            <w:pPr>
              <w:pStyle w:val="TableParagraph"/>
              <w:ind w:right="69"/>
              <w:jc w:val="right"/>
              <w:rPr>
                <w:sz w:val="14"/>
              </w:rPr>
            </w:pPr>
            <w:r>
              <w:rPr>
                <w:i/>
                <w:position w:val="6"/>
                <w:sz w:val="24"/>
              </w:rPr>
              <w:t>x</w:t>
            </w:r>
            <w:r>
              <w:rPr>
                <w:i/>
                <w:sz w:val="14"/>
              </w:rPr>
              <w:t>m</w:t>
            </w:r>
            <w:r>
              <w:rPr>
                <w:sz w:val="14"/>
              </w:rPr>
              <w:t>2</w:t>
            </w:r>
          </w:p>
        </w:tc>
        <w:tc>
          <w:tcPr>
            <w:tcW w:w="462" w:type="dxa"/>
            <w:tcBorders>
              <w:left w:val="nil"/>
            </w:tcBorders>
          </w:tcPr>
          <w:p w14:paraId="06E703AD" w14:textId="77777777" w:rsidR="00F91A30" w:rsidRDefault="00C63DD6">
            <w:pPr>
              <w:pStyle w:val="TableParagraph"/>
              <w:spacing w:before="16"/>
              <w:ind w:left="63" w:right="76"/>
              <w:jc w:val="center"/>
              <w:rPr>
                <w:sz w:val="14"/>
              </w:rPr>
            </w:pPr>
            <w:r>
              <w:rPr>
                <w:i/>
                <w:position w:val="6"/>
                <w:sz w:val="24"/>
              </w:rPr>
              <w:t>с</w:t>
            </w:r>
            <w:r>
              <w:rPr>
                <w:i/>
                <w:sz w:val="14"/>
              </w:rPr>
              <w:t>m</w:t>
            </w:r>
            <w:r>
              <w:rPr>
                <w:sz w:val="14"/>
              </w:rPr>
              <w:t>2</w:t>
            </w:r>
          </w:p>
        </w:tc>
        <w:tc>
          <w:tcPr>
            <w:tcW w:w="1303" w:type="dxa"/>
          </w:tcPr>
          <w:p w14:paraId="6784A856" w14:textId="77777777" w:rsidR="00F91A30" w:rsidRDefault="00C63DD6">
            <w:pPr>
              <w:pStyle w:val="TableParagraph"/>
              <w:spacing w:before="192"/>
              <w:ind w:right="29"/>
              <w:jc w:val="right"/>
              <w:rPr>
                <w:sz w:val="28"/>
              </w:rPr>
            </w:pPr>
            <w:r>
              <w:rPr>
                <w:sz w:val="28"/>
              </w:rPr>
              <w:t>…</w:t>
            </w:r>
          </w:p>
        </w:tc>
        <w:tc>
          <w:tcPr>
            <w:tcW w:w="941" w:type="dxa"/>
            <w:tcBorders>
              <w:right w:val="nil"/>
            </w:tcBorders>
          </w:tcPr>
          <w:p w14:paraId="673AD6B0" w14:textId="77777777" w:rsidR="00F91A30" w:rsidRDefault="00F91A30">
            <w:pPr>
              <w:pStyle w:val="TableParagraph"/>
              <w:spacing w:before="8"/>
              <w:rPr>
                <w:sz w:val="32"/>
              </w:rPr>
            </w:pPr>
          </w:p>
          <w:p w14:paraId="574B09E8" w14:textId="77777777" w:rsidR="00F91A30" w:rsidRDefault="00C63DD6">
            <w:pPr>
              <w:pStyle w:val="TableParagraph"/>
              <w:ind w:right="82"/>
              <w:jc w:val="right"/>
              <w:rPr>
                <w:i/>
                <w:sz w:val="14"/>
              </w:rPr>
            </w:pPr>
            <w:r>
              <w:rPr>
                <w:i/>
                <w:position w:val="6"/>
                <w:sz w:val="24"/>
              </w:rPr>
              <w:t>x</w:t>
            </w:r>
            <w:proofErr w:type="spellStart"/>
            <w:r>
              <w:rPr>
                <w:i/>
                <w:sz w:val="14"/>
              </w:rPr>
              <w:t>mn</w:t>
            </w:r>
            <w:proofErr w:type="spellEnd"/>
          </w:p>
        </w:tc>
        <w:tc>
          <w:tcPr>
            <w:tcW w:w="450" w:type="dxa"/>
            <w:tcBorders>
              <w:left w:val="nil"/>
            </w:tcBorders>
          </w:tcPr>
          <w:p w14:paraId="74C7FFAA" w14:textId="77777777" w:rsidR="00F91A30" w:rsidRDefault="00C63DD6">
            <w:pPr>
              <w:pStyle w:val="TableParagraph"/>
              <w:spacing w:before="16"/>
              <w:ind w:left="66" w:right="61"/>
              <w:jc w:val="center"/>
              <w:rPr>
                <w:i/>
                <w:sz w:val="14"/>
              </w:rPr>
            </w:pPr>
            <w:r>
              <w:rPr>
                <w:i/>
                <w:position w:val="6"/>
                <w:sz w:val="24"/>
              </w:rPr>
              <w:t>с</w:t>
            </w:r>
            <w:proofErr w:type="spellStart"/>
            <w:r>
              <w:rPr>
                <w:i/>
                <w:sz w:val="14"/>
              </w:rPr>
              <w:t>mn</w:t>
            </w:r>
            <w:proofErr w:type="spellEnd"/>
          </w:p>
        </w:tc>
        <w:tc>
          <w:tcPr>
            <w:tcW w:w="1586" w:type="dxa"/>
          </w:tcPr>
          <w:p w14:paraId="37A81CA9" w14:textId="77777777" w:rsidR="00F91A30" w:rsidRDefault="00C63DD6">
            <w:pPr>
              <w:pStyle w:val="TableParagraph"/>
              <w:spacing w:before="196"/>
              <w:ind w:right="196"/>
              <w:jc w:val="right"/>
              <w:rPr>
                <w:i/>
                <w:sz w:val="14"/>
              </w:rPr>
            </w:pPr>
            <w:r>
              <w:rPr>
                <w:i/>
                <w:w w:val="95"/>
                <w:sz w:val="24"/>
              </w:rPr>
              <w:t>a</w:t>
            </w:r>
            <w:r>
              <w:rPr>
                <w:i/>
                <w:w w:val="95"/>
                <w:position w:val="-5"/>
                <w:sz w:val="14"/>
              </w:rPr>
              <w:t>m</w:t>
            </w:r>
          </w:p>
        </w:tc>
      </w:tr>
      <w:tr w:rsidR="00F91A30" w14:paraId="72663CB0" w14:textId="77777777">
        <w:trPr>
          <w:trHeight w:hRule="exact" w:val="864"/>
        </w:trPr>
        <w:tc>
          <w:tcPr>
            <w:tcW w:w="1478" w:type="dxa"/>
          </w:tcPr>
          <w:p w14:paraId="56A82054" w14:textId="77777777" w:rsidR="00F91A30" w:rsidRDefault="00C63DD6">
            <w:pPr>
              <w:pStyle w:val="TableParagraph"/>
              <w:spacing w:line="312" w:lineRule="auto"/>
              <w:ind w:left="621" w:right="56" w:hanging="514"/>
              <w:rPr>
                <w:sz w:val="28"/>
              </w:rPr>
            </w:pPr>
            <w:proofErr w:type="spellStart"/>
            <w:r>
              <w:rPr>
                <w:sz w:val="28"/>
              </w:rPr>
              <w:t>Потребнос</w:t>
            </w:r>
            <w:proofErr w:type="spellEnd"/>
            <w:r>
              <w:rPr>
                <w:sz w:val="28"/>
              </w:rPr>
              <w:t xml:space="preserve"> </w:t>
            </w:r>
            <w:proofErr w:type="spellStart"/>
            <w:r>
              <w:rPr>
                <w:sz w:val="28"/>
              </w:rPr>
              <w:t>ти</w:t>
            </w:r>
            <w:proofErr w:type="spellEnd"/>
          </w:p>
        </w:tc>
        <w:tc>
          <w:tcPr>
            <w:tcW w:w="1390" w:type="dxa"/>
            <w:gridSpan w:val="2"/>
          </w:tcPr>
          <w:p w14:paraId="0AED257D" w14:textId="77777777" w:rsidR="00F91A30" w:rsidRDefault="00C63DD6">
            <w:pPr>
              <w:pStyle w:val="TableParagraph"/>
              <w:spacing w:before="223"/>
              <w:ind w:right="133"/>
              <w:jc w:val="right"/>
              <w:rPr>
                <w:sz w:val="14"/>
              </w:rPr>
            </w:pPr>
            <w:r>
              <w:rPr>
                <w:i/>
                <w:w w:val="95"/>
                <w:sz w:val="24"/>
              </w:rPr>
              <w:t>b</w:t>
            </w:r>
            <w:r>
              <w:rPr>
                <w:w w:val="95"/>
                <w:position w:val="-5"/>
                <w:sz w:val="14"/>
              </w:rPr>
              <w:t>1</w:t>
            </w:r>
          </w:p>
        </w:tc>
        <w:tc>
          <w:tcPr>
            <w:tcW w:w="1419" w:type="dxa"/>
            <w:gridSpan w:val="2"/>
          </w:tcPr>
          <w:p w14:paraId="46C3E043" w14:textId="77777777" w:rsidR="00F91A30" w:rsidRDefault="00C63DD6">
            <w:pPr>
              <w:pStyle w:val="TableParagraph"/>
              <w:spacing w:before="223"/>
              <w:ind w:right="144"/>
              <w:jc w:val="right"/>
              <w:rPr>
                <w:sz w:val="14"/>
              </w:rPr>
            </w:pPr>
            <w:r>
              <w:rPr>
                <w:i/>
                <w:w w:val="95"/>
                <w:sz w:val="24"/>
              </w:rPr>
              <w:t>b</w:t>
            </w:r>
            <w:r>
              <w:rPr>
                <w:w w:val="95"/>
                <w:position w:val="-5"/>
                <w:sz w:val="14"/>
              </w:rPr>
              <w:t>2</w:t>
            </w:r>
          </w:p>
        </w:tc>
        <w:tc>
          <w:tcPr>
            <w:tcW w:w="1303" w:type="dxa"/>
          </w:tcPr>
          <w:p w14:paraId="637F387D" w14:textId="77777777" w:rsidR="00F91A30" w:rsidRDefault="00C63DD6">
            <w:pPr>
              <w:pStyle w:val="TableParagraph"/>
              <w:spacing w:before="211"/>
              <w:ind w:right="29"/>
              <w:jc w:val="right"/>
              <w:rPr>
                <w:sz w:val="28"/>
              </w:rPr>
            </w:pPr>
            <w:r>
              <w:rPr>
                <w:sz w:val="28"/>
              </w:rPr>
              <w:t>…</w:t>
            </w:r>
          </w:p>
        </w:tc>
        <w:tc>
          <w:tcPr>
            <w:tcW w:w="1390" w:type="dxa"/>
            <w:gridSpan w:val="2"/>
          </w:tcPr>
          <w:p w14:paraId="22A6FE8F" w14:textId="77777777" w:rsidR="00F91A30" w:rsidRDefault="00C63DD6">
            <w:pPr>
              <w:pStyle w:val="TableParagraph"/>
              <w:spacing w:before="215"/>
              <w:ind w:right="130"/>
              <w:jc w:val="right"/>
              <w:rPr>
                <w:i/>
                <w:sz w:val="14"/>
              </w:rPr>
            </w:pPr>
            <w:r>
              <w:rPr>
                <w:i/>
                <w:w w:val="95"/>
                <w:sz w:val="24"/>
              </w:rPr>
              <w:t>b</w:t>
            </w:r>
            <w:r>
              <w:rPr>
                <w:i/>
                <w:w w:val="95"/>
                <w:position w:val="-5"/>
                <w:sz w:val="14"/>
              </w:rPr>
              <w:t>n</w:t>
            </w:r>
          </w:p>
        </w:tc>
        <w:tc>
          <w:tcPr>
            <w:tcW w:w="1586" w:type="dxa"/>
          </w:tcPr>
          <w:p w14:paraId="7B80840B" w14:textId="77777777" w:rsidR="00F91A30" w:rsidRDefault="00C63DD6">
            <w:pPr>
              <w:pStyle w:val="TableParagraph"/>
              <w:spacing w:line="333" w:lineRule="exact"/>
              <w:ind w:left="291" w:right="205"/>
              <w:jc w:val="center"/>
              <w:rPr>
                <w:sz w:val="28"/>
              </w:rPr>
            </w:pPr>
            <w:r>
              <w:rPr>
                <w:i/>
                <w:w w:val="105"/>
                <w:sz w:val="24"/>
              </w:rPr>
              <w:t xml:space="preserve">a </w:t>
            </w:r>
            <w:r>
              <w:rPr>
                <w:rFonts w:ascii="Symbol" w:hAnsi="Symbol"/>
                <w:w w:val="105"/>
                <w:sz w:val="24"/>
              </w:rPr>
              <w:t></w:t>
            </w:r>
            <w:r>
              <w:rPr>
                <w:w w:val="105"/>
                <w:sz w:val="24"/>
              </w:rPr>
              <w:t xml:space="preserve"> </w:t>
            </w:r>
            <w:r>
              <w:rPr>
                <w:i/>
                <w:w w:val="105"/>
                <w:sz w:val="24"/>
              </w:rPr>
              <w:t xml:space="preserve">b </w:t>
            </w:r>
            <w:proofErr w:type="spellStart"/>
            <w:r>
              <w:rPr>
                <w:w w:val="105"/>
                <w:position w:val="-5"/>
                <w:sz w:val="28"/>
              </w:rPr>
              <w:t>или</w:t>
            </w:r>
            <w:proofErr w:type="spellEnd"/>
          </w:p>
          <w:p w14:paraId="0C56A0DF" w14:textId="77777777" w:rsidR="00F91A30" w:rsidRDefault="00C63DD6">
            <w:pPr>
              <w:pStyle w:val="TableParagraph"/>
              <w:spacing w:before="123"/>
              <w:ind w:left="253" w:right="205"/>
              <w:jc w:val="center"/>
              <w:rPr>
                <w:i/>
                <w:sz w:val="24"/>
              </w:rPr>
            </w:pPr>
            <w:r>
              <w:rPr>
                <w:i/>
                <w:w w:val="105"/>
                <w:sz w:val="24"/>
              </w:rPr>
              <w:t xml:space="preserve">a </w:t>
            </w:r>
            <w:r>
              <w:rPr>
                <w:rFonts w:ascii="Symbol" w:hAnsi="Symbol"/>
                <w:w w:val="105"/>
                <w:sz w:val="24"/>
              </w:rPr>
              <w:t></w:t>
            </w:r>
            <w:r>
              <w:rPr>
                <w:w w:val="105"/>
                <w:sz w:val="24"/>
              </w:rPr>
              <w:t xml:space="preserve"> </w:t>
            </w:r>
            <w:r>
              <w:rPr>
                <w:i/>
                <w:w w:val="105"/>
                <w:sz w:val="24"/>
              </w:rPr>
              <w:t>b</w:t>
            </w:r>
          </w:p>
        </w:tc>
      </w:tr>
    </w:tbl>
    <w:p w14:paraId="5733162F" w14:textId="77777777" w:rsidR="00F91A30" w:rsidRDefault="00F91A30">
      <w:pPr>
        <w:pStyle w:val="a3"/>
        <w:spacing w:before="11"/>
        <w:ind w:left="0"/>
      </w:pPr>
    </w:p>
    <w:p w14:paraId="5DE6F8CA" w14:textId="77777777" w:rsidR="00F91A30" w:rsidRDefault="00F91A30">
      <w:pPr>
        <w:sectPr w:rsidR="00F91A30">
          <w:pgSz w:w="11910" w:h="16840"/>
          <w:pgMar w:top="1340" w:right="680" w:bottom="980" w:left="1600" w:header="0" w:footer="799" w:gutter="0"/>
          <w:cols w:space="720"/>
        </w:sectPr>
      </w:pPr>
    </w:p>
    <w:p w14:paraId="00E356EC" w14:textId="77777777" w:rsidR="00F91A30" w:rsidRDefault="00C63DD6">
      <w:pPr>
        <w:pStyle w:val="a3"/>
        <w:spacing w:before="94"/>
        <w:ind w:left="1004" w:right="-7"/>
      </w:pPr>
      <w:proofErr w:type="spellStart"/>
      <w:r>
        <w:t>Условие</w:t>
      </w:r>
      <w:proofErr w:type="spellEnd"/>
    </w:p>
    <w:p w14:paraId="2C8A40AD" w14:textId="77777777" w:rsidR="00F91A30" w:rsidRDefault="00C63DD6">
      <w:pPr>
        <w:spacing w:before="55"/>
        <w:ind w:left="91" w:right="-17"/>
        <w:rPr>
          <w:i/>
          <w:sz w:val="24"/>
        </w:rPr>
      </w:pPr>
      <w:r>
        <w:br w:type="column"/>
      </w:r>
      <w:r>
        <w:rPr>
          <w:i/>
          <w:w w:val="105"/>
          <w:sz w:val="24"/>
        </w:rPr>
        <w:t xml:space="preserve">a </w:t>
      </w:r>
      <w:r>
        <w:rPr>
          <w:rFonts w:ascii="Symbol" w:hAnsi="Symbol"/>
          <w:w w:val="105"/>
          <w:sz w:val="24"/>
        </w:rPr>
        <w:t></w:t>
      </w:r>
      <w:r>
        <w:rPr>
          <w:spacing w:val="-38"/>
          <w:w w:val="105"/>
          <w:sz w:val="24"/>
        </w:rPr>
        <w:t xml:space="preserve"> </w:t>
      </w:r>
      <w:r>
        <w:rPr>
          <w:i/>
          <w:w w:val="105"/>
          <w:sz w:val="24"/>
        </w:rPr>
        <w:t>b</w:t>
      </w:r>
    </w:p>
    <w:p w14:paraId="4EDFF561" w14:textId="77777777" w:rsidR="00F91A30" w:rsidRDefault="00C63DD6">
      <w:pPr>
        <w:spacing w:before="94"/>
        <w:ind w:left="93" w:right="-14"/>
        <w:rPr>
          <w:sz w:val="28"/>
        </w:rPr>
      </w:pPr>
      <w:r>
        <w:br w:type="column"/>
      </w:r>
      <w:proofErr w:type="spellStart"/>
      <w:r>
        <w:rPr>
          <w:sz w:val="28"/>
        </w:rPr>
        <w:t>или</w:t>
      </w:r>
      <w:proofErr w:type="spellEnd"/>
    </w:p>
    <w:p w14:paraId="00D568FD" w14:textId="77777777" w:rsidR="00F91A30" w:rsidRDefault="00C63DD6">
      <w:pPr>
        <w:spacing w:before="55"/>
        <w:ind w:left="89" w:right="-18"/>
        <w:rPr>
          <w:i/>
          <w:sz w:val="24"/>
        </w:rPr>
      </w:pPr>
      <w:r>
        <w:br w:type="column"/>
      </w:r>
      <w:r>
        <w:rPr>
          <w:i/>
          <w:w w:val="105"/>
          <w:sz w:val="24"/>
        </w:rPr>
        <w:t xml:space="preserve">a </w:t>
      </w:r>
      <w:r>
        <w:rPr>
          <w:rFonts w:ascii="Symbol" w:hAnsi="Symbol"/>
          <w:w w:val="105"/>
          <w:sz w:val="24"/>
        </w:rPr>
        <w:t></w:t>
      </w:r>
      <w:r>
        <w:rPr>
          <w:spacing w:val="-34"/>
          <w:w w:val="105"/>
          <w:sz w:val="24"/>
        </w:rPr>
        <w:t xml:space="preserve"> </w:t>
      </w:r>
      <w:r>
        <w:rPr>
          <w:i/>
          <w:w w:val="105"/>
          <w:sz w:val="24"/>
        </w:rPr>
        <w:t>b</w:t>
      </w:r>
    </w:p>
    <w:p w14:paraId="16296C82" w14:textId="77777777" w:rsidR="00F91A30" w:rsidRPr="00955C2A" w:rsidRDefault="00C63DD6">
      <w:pPr>
        <w:pStyle w:val="a3"/>
        <w:spacing w:before="94"/>
        <w:ind w:left="92"/>
        <w:rPr>
          <w:lang w:val="ru-RU"/>
        </w:rPr>
      </w:pPr>
      <w:r w:rsidRPr="00955C2A">
        <w:rPr>
          <w:lang w:val="ru-RU"/>
        </w:rPr>
        <w:br w:type="column"/>
      </w:r>
      <w:r w:rsidRPr="00955C2A">
        <w:rPr>
          <w:lang w:val="ru-RU"/>
        </w:rPr>
        <w:t xml:space="preserve">означает, с какой задачей мы имеем </w:t>
      </w:r>
      <w:proofErr w:type="gramStart"/>
      <w:r w:rsidRPr="00955C2A">
        <w:rPr>
          <w:lang w:val="ru-RU"/>
        </w:rPr>
        <w:t xml:space="preserve">дело,  </w:t>
      </w:r>
      <w:r w:rsidRPr="00955C2A">
        <w:rPr>
          <w:spacing w:val="66"/>
          <w:lang w:val="ru-RU"/>
        </w:rPr>
        <w:t xml:space="preserve"> </w:t>
      </w:r>
      <w:proofErr w:type="gramEnd"/>
      <w:r w:rsidRPr="00955C2A">
        <w:rPr>
          <w:lang w:val="ru-RU"/>
        </w:rPr>
        <w:t>со</w:t>
      </w:r>
    </w:p>
    <w:p w14:paraId="4E346C5A" w14:textId="77777777" w:rsidR="00F91A30" w:rsidRPr="00955C2A" w:rsidRDefault="00F91A30">
      <w:pPr>
        <w:rPr>
          <w:lang w:val="ru-RU"/>
        </w:rPr>
        <w:sectPr w:rsidR="00F91A30" w:rsidRPr="00955C2A">
          <w:type w:val="continuous"/>
          <w:pgSz w:w="11910" w:h="16840"/>
          <w:pgMar w:top="1580" w:right="680" w:bottom="980" w:left="1600" w:header="720" w:footer="720" w:gutter="0"/>
          <w:cols w:num="5" w:space="720" w:equalWidth="0">
            <w:col w:w="2026" w:space="40"/>
            <w:col w:w="573" w:space="40"/>
            <w:col w:w="539" w:space="40"/>
            <w:col w:w="574" w:space="40"/>
            <w:col w:w="5758"/>
          </w:cols>
        </w:sectPr>
      </w:pPr>
    </w:p>
    <w:p w14:paraId="4C2D95B8" w14:textId="77777777" w:rsidR="00F91A30" w:rsidRPr="00955C2A" w:rsidRDefault="00C63DD6">
      <w:pPr>
        <w:pStyle w:val="a3"/>
        <w:spacing w:before="2"/>
        <w:ind w:right="134"/>
        <w:rPr>
          <w:lang w:val="ru-RU"/>
        </w:rPr>
      </w:pPr>
      <w:r w:rsidRPr="00955C2A">
        <w:rPr>
          <w:lang w:val="ru-RU"/>
        </w:rPr>
        <w:t>сбалансированной моделью или несбалансированной моделью транспортной задачи.</w:t>
      </w:r>
    </w:p>
    <w:p w14:paraId="0BD58DE9" w14:textId="77777777" w:rsidR="00F91A30" w:rsidRPr="00955C2A" w:rsidRDefault="00F91A30">
      <w:pPr>
        <w:pStyle w:val="a3"/>
        <w:ind w:left="0"/>
        <w:rPr>
          <w:lang w:val="ru-RU"/>
        </w:rPr>
      </w:pPr>
    </w:p>
    <w:p w14:paraId="1AB1E3DC" w14:textId="77777777" w:rsidR="00F91A30" w:rsidRPr="00955C2A" w:rsidRDefault="00F91A30">
      <w:pPr>
        <w:pStyle w:val="a3"/>
        <w:spacing w:before="6"/>
        <w:ind w:left="0"/>
        <w:rPr>
          <w:lang w:val="ru-RU"/>
        </w:rPr>
      </w:pPr>
    </w:p>
    <w:p w14:paraId="357F3BF3" w14:textId="77777777" w:rsidR="00F91A30" w:rsidRPr="006D0EA4" w:rsidRDefault="00C63DD6" w:rsidP="006D0EA4">
      <w:pPr>
        <w:pStyle w:val="3"/>
        <w:jc w:val="center"/>
        <w:rPr>
          <w:rFonts w:ascii="Times New Roman" w:hAnsi="Times New Roman" w:cs="Times New Roman"/>
          <w:b/>
          <w:color w:val="auto"/>
          <w:sz w:val="28"/>
          <w:szCs w:val="28"/>
          <w:lang w:val="ru-RU"/>
        </w:rPr>
      </w:pPr>
      <w:bookmarkStart w:id="15" w:name="_Toc487188742"/>
      <w:r w:rsidRPr="006D0EA4">
        <w:rPr>
          <w:rFonts w:ascii="Times New Roman" w:hAnsi="Times New Roman" w:cs="Times New Roman"/>
          <w:b/>
          <w:color w:val="auto"/>
          <w:sz w:val="28"/>
          <w:szCs w:val="28"/>
          <w:lang w:val="ru-RU"/>
        </w:rPr>
        <w:t>М</w:t>
      </w:r>
      <w:r w:rsidR="00E66ABF">
        <w:rPr>
          <w:rFonts w:ascii="Times New Roman" w:hAnsi="Times New Roman" w:cs="Times New Roman"/>
          <w:b/>
          <w:color w:val="auto"/>
          <w:sz w:val="28"/>
          <w:szCs w:val="28"/>
          <w:lang w:val="ru-RU"/>
        </w:rPr>
        <w:t>етоды решения транспортной задачи в матричном виде</w:t>
      </w:r>
      <w:bookmarkEnd w:id="15"/>
      <w:r w:rsidRPr="006D0EA4">
        <w:rPr>
          <w:rFonts w:ascii="Times New Roman" w:hAnsi="Times New Roman" w:cs="Times New Roman"/>
          <w:b/>
          <w:color w:val="auto"/>
          <w:sz w:val="28"/>
          <w:szCs w:val="28"/>
          <w:lang w:val="ru-RU"/>
        </w:rPr>
        <w:t xml:space="preserve"> </w:t>
      </w:r>
    </w:p>
    <w:p w14:paraId="6D2BA8A0" w14:textId="77777777" w:rsidR="00F91A30" w:rsidRPr="00955C2A" w:rsidRDefault="00F91A30">
      <w:pPr>
        <w:pStyle w:val="a3"/>
        <w:ind w:left="0"/>
        <w:rPr>
          <w:b/>
          <w:lang w:val="ru-RU"/>
        </w:rPr>
      </w:pPr>
    </w:p>
    <w:p w14:paraId="3EF0E9AD" w14:textId="77777777" w:rsidR="00F91A30" w:rsidRPr="00AC2CC8" w:rsidRDefault="00C63DD6" w:rsidP="006D0EA4">
      <w:pPr>
        <w:pStyle w:val="TableParagraph"/>
        <w:jc w:val="center"/>
        <w:rPr>
          <w:b/>
          <w:sz w:val="28"/>
          <w:szCs w:val="28"/>
          <w:lang w:val="ru-RU"/>
        </w:rPr>
      </w:pPr>
      <w:r w:rsidRPr="00AC2CC8">
        <w:rPr>
          <w:b/>
          <w:sz w:val="28"/>
          <w:szCs w:val="28"/>
          <w:lang w:val="ru-RU"/>
        </w:rPr>
        <w:t>Методы нахождения опорных</w:t>
      </w:r>
      <w:r w:rsidRPr="00AC2CC8">
        <w:rPr>
          <w:b/>
          <w:spacing w:val="-16"/>
          <w:sz w:val="28"/>
          <w:szCs w:val="28"/>
          <w:lang w:val="ru-RU"/>
        </w:rPr>
        <w:t xml:space="preserve"> </w:t>
      </w:r>
      <w:r w:rsidRPr="00AC2CC8">
        <w:rPr>
          <w:b/>
          <w:sz w:val="28"/>
          <w:szCs w:val="28"/>
          <w:lang w:val="ru-RU"/>
        </w:rPr>
        <w:t>планов</w:t>
      </w:r>
    </w:p>
    <w:p w14:paraId="3B416CE3" w14:textId="77777777" w:rsidR="00F91A30" w:rsidRPr="00AC2CC8" w:rsidRDefault="00F91A30">
      <w:pPr>
        <w:pStyle w:val="a3"/>
        <w:ind w:left="0"/>
        <w:rPr>
          <w:b/>
          <w:lang w:val="ru-RU"/>
        </w:rPr>
      </w:pPr>
    </w:p>
    <w:p w14:paraId="57FB0E8A" w14:textId="77777777" w:rsidR="00F91A30" w:rsidRPr="00955C2A" w:rsidRDefault="00C63DD6">
      <w:pPr>
        <w:pStyle w:val="a3"/>
        <w:spacing w:before="189"/>
        <w:ind w:right="113" w:firstLine="902"/>
        <w:jc w:val="both"/>
        <w:rPr>
          <w:lang w:val="ru-RU"/>
        </w:rPr>
      </w:pPr>
      <w:r w:rsidRPr="00955C2A">
        <w:rPr>
          <w:lang w:val="ru-RU"/>
        </w:rPr>
        <w:t xml:space="preserve">Опорный план является допустимым решением транспортной </w:t>
      </w:r>
      <w:proofErr w:type="gramStart"/>
      <w:r w:rsidRPr="00955C2A">
        <w:rPr>
          <w:lang w:val="ru-RU"/>
        </w:rPr>
        <w:t>задачи  и</w:t>
      </w:r>
      <w:proofErr w:type="gramEnd"/>
      <w:r w:rsidRPr="00955C2A">
        <w:rPr>
          <w:lang w:val="ru-RU"/>
        </w:rPr>
        <w:t xml:space="preserve"> используется в качестве начального базисного решения при нахождении оптимального решения транспортной задачи. План перевозок является </w:t>
      </w:r>
      <w:r w:rsidRPr="00955C2A">
        <w:rPr>
          <w:i/>
          <w:lang w:val="ru-RU"/>
        </w:rPr>
        <w:t>допустимым</w:t>
      </w:r>
      <w:r w:rsidRPr="00955C2A">
        <w:rPr>
          <w:lang w:val="ru-RU"/>
        </w:rPr>
        <w:t xml:space="preserve">, если он удовлетворяет условиям (14) и (15) (все заявки удовлетворены, все запасы исчерпаны). Допустимый план называется </w:t>
      </w:r>
      <w:proofErr w:type="gramStart"/>
      <w:r w:rsidRPr="00955C2A">
        <w:rPr>
          <w:i/>
          <w:lang w:val="ru-RU"/>
        </w:rPr>
        <w:t>опорным</w:t>
      </w:r>
      <w:r w:rsidRPr="00955C2A">
        <w:rPr>
          <w:lang w:val="ru-RU"/>
        </w:rPr>
        <w:t>,  если</w:t>
      </w:r>
      <w:proofErr w:type="gramEnd"/>
      <w:r w:rsidRPr="00955C2A">
        <w:rPr>
          <w:lang w:val="ru-RU"/>
        </w:rPr>
        <w:t xml:space="preserve">  в  </w:t>
      </w:r>
      <w:proofErr w:type="spellStart"/>
      <w:r w:rsidRPr="00955C2A">
        <w:rPr>
          <w:lang w:val="ru-RU"/>
        </w:rPr>
        <w:t>нѐм</w:t>
      </w:r>
      <w:proofErr w:type="spellEnd"/>
      <w:r w:rsidRPr="00955C2A">
        <w:rPr>
          <w:lang w:val="ru-RU"/>
        </w:rPr>
        <w:t xml:space="preserve">  отличны  от  нуля  не  более  </w:t>
      </w:r>
      <w:r>
        <w:t>m</w:t>
      </w:r>
      <w:r w:rsidRPr="00955C2A">
        <w:rPr>
          <w:lang w:val="ru-RU"/>
        </w:rPr>
        <w:t xml:space="preserve">  +  </w:t>
      </w:r>
      <w:r>
        <w:t>n</w:t>
      </w:r>
      <w:r w:rsidRPr="00955C2A">
        <w:rPr>
          <w:lang w:val="ru-RU"/>
        </w:rPr>
        <w:t xml:space="preserve">  —  1     </w:t>
      </w:r>
      <w:r w:rsidRPr="00955C2A">
        <w:rPr>
          <w:spacing w:val="25"/>
          <w:lang w:val="ru-RU"/>
        </w:rPr>
        <w:t xml:space="preserve"> </w:t>
      </w:r>
      <w:r w:rsidRPr="00955C2A">
        <w:rPr>
          <w:lang w:val="ru-RU"/>
        </w:rPr>
        <w:t>базисных</w:t>
      </w:r>
    </w:p>
    <w:p w14:paraId="5569A850" w14:textId="77777777" w:rsidR="00F91A30" w:rsidRPr="00955C2A" w:rsidRDefault="00F91A30">
      <w:pPr>
        <w:jc w:val="both"/>
        <w:rPr>
          <w:lang w:val="ru-RU"/>
        </w:rPr>
        <w:sectPr w:rsidR="00F91A30" w:rsidRPr="00955C2A">
          <w:type w:val="continuous"/>
          <w:pgSz w:w="11910" w:h="16840"/>
          <w:pgMar w:top="1580" w:right="680" w:bottom="980" w:left="1600" w:header="720" w:footer="720" w:gutter="0"/>
          <w:cols w:space="720"/>
        </w:sectPr>
      </w:pPr>
    </w:p>
    <w:p w14:paraId="516AD948" w14:textId="77777777" w:rsidR="00F91A30" w:rsidRPr="00955C2A" w:rsidRDefault="00C63DD6">
      <w:pPr>
        <w:pStyle w:val="a3"/>
        <w:spacing w:before="41" w:line="254" w:lineRule="auto"/>
        <w:ind w:right="114"/>
        <w:jc w:val="both"/>
        <w:rPr>
          <w:lang w:val="ru-RU"/>
        </w:rPr>
      </w:pPr>
      <w:r w:rsidRPr="00955C2A">
        <w:rPr>
          <w:lang w:val="ru-RU"/>
        </w:rPr>
        <w:lastRenderedPageBreak/>
        <w:t xml:space="preserve">перевозок, а остальные перевозки равны нулю. План </w:t>
      </w:r>
      <w:proofErr w:type="gramStart"/>
      <w:r w:rsidRPr="00955C2A">
        <w:rPr>
          <w:lang w:val="ru-RU"/>
        </w:rPr>
        <w:t xml:space="preserve">( </w:t>
      </w:r>
      <w:r>
        <w:rPr>
          <w:i/>
          <w:spacing w:val="2"/>
          <w:sz w:val="24"/>
        </w:rPr>
        <w:t>x</w:t>
      </w:r>
      <w:proofErr w:type="spellStart"/>
      <w:r>
        <w:rPr>
          <w:i/>
          <w:spacing w:val="2"/>
          <w:position w:val="-5"/>
          <w:sz w:val="14"/>
        </w:rPr>
        <w:t>ij</w:t>
      </w:r>
      <w:proofErr w:type="spellEnd"/>
      <w:proofErr w:type="gramEnd"/>
      <w:r w:rsidRPr="00955C2A">
        <w:rPr>
          <w:i/>
          <w:spacing w:val="2"/>
          <w:position w:val="-5"/>
          <w:sz w:val="14"/>
          <w:lang w:val="ru-RU"/>
        </w:rPr>
        <w:t xml:space="preserve"> </w:t>
      </w:r>
      <w:r w:rsidRPr="00955C2A">
        <w:rPr>
          <w:lang w:val="ru-RU"/>
        </w:rPr>
        <w:t xml:space="preserve">) будет называться </w:t>
      </w:r>
      <w:r w:rsidRPr="00955C2A">
        <w:rPr>
          <w:i/>
          <w:lang w:val="ru-RU"/>
        </w:rPr>
        <w:t>оптимальным</w:t>
      </w:r>
      <w:r w:rsidRPr="00955C2A">
        <w:rPr>
          <w:lang w:val="ru-RU"/>
        </w:rPr>
        <w:t>, если он, среди всех допустимых планов, приводит к минимальной суммарной стоимости перевозок</w:t>
      </w:r>
      <w:r w:rsidRPr="00955C2A">
        <w:rPr>
          <w:spacing w:val="67"/>
          <w:lang w:val="ru-RU"/>
        </w:rPr>
        <w:t xml:space="preserve"> </w:t>
      </w:r>
      <w:r w:rsidRPr="00955C2A">
        <w:rPr>
          <w:spacing w:val="2"/>
          <w:lang w:val="ru-RU"/>
        </w:rPr>
        <w:t>(16).</w:t>
      </w:r>
    </w:p>
    <w:p w14:paraId="0B1E7F4B" w14:textId="77777777" w:rsidR="00F91A30" w:rsidRPr="00955C2A" w:rsidRDefault="00C63DD6">
      <w:pPr>
        <w:pStyle w:val="a3"/>
        <w:spacing w:line="303" w:lineRule="exact"/>
        <w:ind w:firstLine="902"/>
        <w:jc w:val="both"/>
        <w:rPr>
          <w:lang w:val="ru-RU"/>
        </w:rPr>
      </w:pPr>
      <w:proofErr w:type="gramStart"/>
      <w:r w:rsidRPr="00955C2A">
        <w:rPr>
          <w:lang w:val="ru-RU"/>
        </w:rPr>
        <w:t>Наиболее  известные</w:t>
      </w:r>
      <w:proofErr w:type="gramEnd"/>
      <w:r w:rsidRPr="00955C2A">
        <w:rPr>
          <w:lang w:val="ru-RU"/>
        </w:rPr>
        <w:t xml:space="preserve">   методы  нахождения   опорных   планов:  метод</w:t>
      </w:r>
    </w:p>
    <w:p w14:paraId="2C061572" w14:textId="77777777" w:rsidR="00F91A30" w:rsidRPr="00955C2A" w:rsidRDefault="00C63DD6">
      <w:pPr>
        <w:pStyle w:val="a3"/>
        <w:spacing w:before="2"/>
        <w:ind w:right="127"/>
        <w:jc w:val="both"/>
        <w:rPr>
          <w:lang w:val="ru-RU"/>
        </w:rPr>
      </w:pPr>
      <w:r w:rsidRPr="00955C2A">
        <w:rPr>
          <w:lang w:val="ru-RU"/>
        </w:rPr>
        <w:t>северо-западного угла, метод минимального элемента, метод двойного предпочтения и метод аппроксимации</w:t>
      </w:r>
      <w:r w:rsidRPr="00955C2A">
        <w:rPr>
          <w:spacing w:val="59"/>
          <w:lang w:val="ru-RU"/>
        </w:rPr>
        <w:t xml:space="preserve"> </w:t>
      </w:r>
      <w:r w:rsidRPr="00955C2A">
        <w:rPr>
          <w:lang w:val="ru-RU"/>
        </w:rPr>
        <w:t>Фогеля.</w:t>
      </w:r>
    </w:p>
    <w:p w14:paraId="00718EE9" w14:textId="77777777" w:rsidR="00F91A30" w:rsidRPr="00955C2A" w:rsidRDefault="00C63DD6">
      <w:pPr>
        <w:pStyle w:val="a3"/>
        <w:ind w:right="112" w:firstLine="902"/>
        <w:jc w:val="both"/>
        <w:rPr>
          <w:lang w:val="ru-RU"/>
        </w:rPr>
      </w:pPr>
      <w:r w:rsidRPr="00955C2A">
        <w:rPr>
          <w:lang w:val="ru-RU"/>
        </w:rPr>
        <w:t xml:space="preserve">Рассмотрим систему ограничений (16) транспортной задачи. Она содержит </w:t>
      </w:r>
      <w:proofErr w:type="spellStart"/>
      <w:r>
        <w:t>mn</w:t>
      </w:r>
      <w:proofErr w:type="spellEnd"/>
      <w:r w:rsidRPr="00955C2A">
        <w:rPr>
          <w:lang w:val="ru-RU"/>
        </w:rPr>
        <w:t xml:space="preserve"> неизвестных и </w:t>
      </w:r>
      <w:r>
        <w:t>m</w:t>
      </w:r>
      <w:r w:rsidRPr="00955C2A">
        <w:rPr>
          <w:lang w:val="ru-RU"/>
        </w:rPr>
        <w:t>+</w:t>
      </w:r>
      <w:r>
        <w:t>n</w:t>
      </w:r>
      <w:r w:rsidRPr="00955C2A">
        <w:rPr>
          <w:lang w:val="ru-RU"/>
        </w:rPr>
        <w:t xml:space="preserve"> уравнений, связанных соотношением (12). Если сложить </w:t>
      </w:r>
      <w:proofErr w:type="spellStart"/>
      <w:r w:rsidRPr="00955C2A">
        <w:rPr>
          <w:lang w:val="ru-RU"/>
        </w:rPr>
        <w:t>почленно</w:t>
      </w:r>
      <w:proofErr w:type="spellEnd"/>
      <w:r w:rsidRPr="00955C2A">
        <w:rPr>
          <w:lang w:val="ru-RU"/>
        </w:rPr>
        <w:t xml:space="preserve"> уравнения подсистем (16), то получим два одинаковых уравнения. В таблице 1 такое сложение равнозначно соответственно </w:t>
      </w:r>
      <w:proofErr w:type="spellStart"/>
      <w:r w:rsidRPr="00955C2A">
        <w:rPr>
          <w:lang w:val="ru-RU"/>
        </w:rPr>
        <w:t>почленному</w:t>
      </w:r>
      <w:proofErr w:type="spellEnd"/>
      <w:r w:rsidRPr="00955C2A">
        <w:rPr>
          <w:lang w:val="ru-RU"/>
        </w:rPr>
        <w:t xml:space="preserve"> сложению столбцов и </w:t>
      </w:r>
      <w:proofErr w:type="spellStart"/>
      <w:r w:rsidRPr="00955C2A">
        <w:rPr>
          <w:lang w:val="ru-RU"/>
        </w:rPr>
        <w:t>почленному</w:t>
      </w:r>
      <w:proofErr w:type="spellEnd"/>
      <w:r w:rsidRPr="00955C2A">
        <w:rPr>
          <w:lang w:val="ru-RU"/>
        </w:rPr>
        <w:t xml:space="preserve"> сложению строк.</w:t>
      </w:r>
    </w:p>
    <w:p w14:paraId="1F84219E" w14:textId="77777777" w:rsidR="00F91A30" w:rsidRPr="00955C2A" w:rsidRDefault="00C63DD6">
      <w:pPr>
        <w:pStyle w:val="a3"/>
        <w:ind w:right="110" w:firstLine="902"/>
        <w:jc w:val="both"/>
        <w:rPr>
          <w:lang w:val="ru-RU"/>
        </w:rPr>
      </w:pPr>
      <w:r w:rsidRPr="00955C2A">
        <w:rPr>
          <w:lang w:val="ru-RU"/>
        </w:rPr>
        <w:t xml:space="preserve">Наличие в системе ограничений двух одинаковых уравнений говорит об ее линейной зависимости. Если одно из этих уравнений отбросить, то в общем случае система ограничений должна содержать </w:t>
      </w:r>
      <w:r>
        <w:t>m</w:t>
      </w:r>
      <w:r w:rsidRPr="00955C2A">
        <w:rPr>
          <w:lang w:val="ru-RU"/>
        </w:rPr>
        <w:t xml:space="preserve"> + </w:t>
      </w:r>
      <w:r>
        <w:t>n</w:t>
      </w:r>
      <w:r w:rsidRPr="00955C2A">
        <w:rPr>
          <w:lang w:val="ru-RU"/>
        </w:rPr>
        <w:t xml:space="preserve"> — 1 линейно независимых уравнений, следовательно, невырожденный опорный план транспортной задачи содержит </w:t>
      </w:r>
      <w:r>
        <w:t>m</w:t>
      </w:r>
      <w:r w:rsidRPr="00955C2A">
        <w:rPr>
          <w:lang w:val="ru-RU"/>
        </w:rPr>
        <w:t xml:space="preserve"> + </w:t>
      </w:r>
      <w:r>
        <w:t>n</w:t>
      </w:r>
      <w:r w:rsidRPr="00955C2A">
        <w:rPr>
          <w:lang w:val="ru-RU"/>
        </w:rPr>
        <w:t xml:space="preserve"> — 1 положительных компонент или перевозок.</w:t>
      </w:r>
    </w:p>
    <w:p w14:paraId="2B0A5AE1" w14:textId="77777777" w:rsidR="00F91A30" w:rsidRPr="00955C2A" w:rsidRDefault="00C63DD6">
      <w:pPr>
        <w:pStyle w:val="a3"/>
        <w:spacing w:line="252" w:lineRule="auto"/>
        <w:ind w:right="111" w:firstLine="902"/>
        <w:jc w:val="both"/>
        <w:rPr>
          <w:lang w:val="ru-RU"/>
        </w:rPr>
      </w:pPr>
      <w:r w:rsidRPr="00955C2A">
        <w:rPr>
          <w:lang w:val="ru-RU"/>
        </w:rPr>
        <w:t xml:space="preserve">Таким образом, если каким-либо способом получен невырожденный опорный план транспортной задачи, то в матрице </w:t>
      </w:r>
      <w:proofErr w:type="gramStart"/>
      <w:r w:rsidRPr="00955C2A">
        <w:rPr>
          <w:lang w:val="ru-RU"/>
        </w:rPr>
        <w:t xml:space="preserve">( </w:t>
      </w:r>
      <w:r>
        <w:rPr>
          <w:i/>
          <w:spacing w:val="2"/>
          <w:sz w:val="24"/>
        </w:rPr>
        <w:t>x</w:t>
      </w:r>
      <w:proofErr w:type="spellStart"/>
      <w:r>
        <w:rPr>
          <w:i/>
          <w:spacing w:val="2"/>
          <w:position w:val="-5"/>
          <w:sz w:val="14"/>
        </w:rPr>
        <w:t>ij</w:t>
      </w:r>
      <w:proofErr w:type="spellEnd"/>
      <w:proofErr w:type="gramEnd"/>
      <w:r w:rsidRPr="00955C2A">
        <w:rPr>
          <w:i/>
          <w:spacing w:val="2"/>
          <w:position w:val="-5"/>
          <w:sz w:val="14"/>
          <w:lang w:val="ru-RU"/>
        </w:rPr>
        <w:t xml:space="preserve"> </w:t>
      </w:r>
      <w:r w:rsidRPr="00955C2A">
        <w:rPr>
          <w:lang w:val="ru-RU"/>
        </w:rPr>
        <w:t>) (</w:t>
      </w:r>
      <w:proofErr w:type="spellStart"/>
      <w:r>
        <w:t>i</w:t>
      </w:r>
      <w:proofErr w:type="spellEnd"/>
      <w:r w:rsidRPr="00955C2A">
        <w:rPr>
          <w:lang w:val="ru-RU"/>
        </w:rPr>
        <w:t xml:space="preserve"> == 1,2,..., </w:t>
      </w:r>
      <w:r>
        <w:t>m</w:t>
      </w:r>
      <w:r w:rsidRPr="00955C2A">
        <w:rPr>
          <w:lang w:val="ru-RU"/>
        </w:rPr>
        <w:t xml:space="preserve">; </w:t>
      </w:r>
      <w:r>
        <w:t>j</w:t>
      </w:r>
      <w:r w:rsidRPr="00955C2A">
        <w:rPr>
          <w:lang w:val="ru-RU"/>
        </w:rPr>
        <w:t xml:space="preserve"> = 1,2,…,</w:t>
      </w:r>
      <w:r>
        <w:t>n</w:t>
      </w:r>
      <w:r w:rsidRPr="00955C2A">
        <w:rPr>
          <w:lang w:val="ru-RU"/>
        </w:rPr>
        <w:t xml:space="preserve">) значений его компонент (таблица 1) положительными являются только </w:t>
      </w:r>
      <w:r>
        <w:t>m</w:t>
      </w:r>
      <w:r w:rsidRPr="00955C2A">
        <w:rPr>
          <w:lang w:val="ru-RU"/>
        </w:rPr>
        <w:t xml:space="preserve"> + </w:t>
      </w:r>
      <w:r>
        <w:t>n</w:t>
      </w:r>
      <w:r w:rsidRPr="00955C2A">
        <w:rPr>
          <w:lang w:val="ru-RU"/>
        </w:rPr>
        <w:t xml:space="preserve"> — 1, а остальные равны</w:t>
      </w:r>
      <w:r w:rsidRPr="00955C2A">
        <w:rPr>
          <w:spacing w:val="62"/>
          <w:lang w:val="ru-RU"/>
        </w:rPr>
        <w:t xml:space="preserve"> </w:t>
      </w:r>
      <w:r w:rsidRPr="00955C2A">
        <w:rPr>
          <w:lang w:val="ru-RU"/>
        </w:rPr>
        <w:t>нулю.</w:t>
      </w:r>
    </w:p>
    <w:p w14:paraId="474D3CB9" w14:textId="77777777" w:rsidR="00F91A30" w:rsidRPr="00955C2A" w:rsidRDefault="00C63DD6">
      <w:pPr>
        <w:pStyle w:val="a3"/>
        <w:spacing w:line="306" w:lineRule="exact"/>
        <w:ind w:firstLine="902"/>
        <w:jc w:val="both"/>
        <w:rPr>
          <w:lang w:val="ru-RU"/>
        </w:rPr>
      </w:pPr>
      <w:proofErr w:type="gramStart"/>
      <w:r w:rsidRPr="00955C2A">
        <w:rPr>
          <w:lang w:val="ru-RU"/>
        </w:rPr>
        <w:t>Если  условия</w:t>
      </w:r>
      <w:proofErr w:type="gramEnd"/>
      <w:r w:rsidRPr="00955C2A">
        <w:rPr>
          <w:lang w:val="ru-RU"/>
        </w:rPr>
        <w:t xml:space="preserve">  транспортной  задачи  и  </w:t>
      </w:r>
      <w:proofErr w:type="spellStart"/>
      <w:r w:rsidRPr="00955C2A">
        <w:rPr>
          <w:lang w:val="ru-RU"/>
        </w:rPr>
        <w:t>еѐ</w:t>
      </w:r>
      <w:proofErr w:type="spellEnd"/>
      <w:r w:rsidRPr="00955C2A">
        <w:rPr>
          <w:lang w:val="ru-RU"/>
        </w:rPr>
        <w:t xml:space="preserve">  опорный  план  записаны в</w:t>
      </w:r>
    </w:p>
    <w:p w14:paraId="791F5245" w14:textId="77777777" w:rsidR="00F91A30" w:rsidRPr="00955C2A" w:rsidRDefault="00C63DD6">
      <w:pPr>
        <w:spacing w:before="2"/>
        <w:ind w:left="102" w:right="113"/>
        <w:jc w:val="both"/>
        <w:rPr>
          <w:sz w:val="24"/>
          <w:lang w:val="ru-RU"/>
        </w:rPr>
      </w:pPr>
      <w:r w:rsidRPr="00955C2A">
        <w:rPr>
          <w:sz w:val="28"/>
          <w:lang w:val="ru-RU"/>
        </w:rPr>
        <w:t xml:space="preserve">виде таблицы (таблица 1), то клетки, в которых находятся отличные от нуля перевозки, называются занятыми, остальные — незанятыми. Занятые клетки соответствуют базисным неизвестным, и для невырожденного </w:t>
      </w:r>
      <w:proofErr w:type="gramStart"/>
      <w:r w:rsidRPr="00955C2A">
        <w:rPr>
          <w:sz w:val="28"/>
          <w:lang w:val="ru-RU"/>
        </w:rPr>
        <w:t>опорного  плана</w:t>
      </w:r>
      <w:proofErr w:type="gramEnd"/>
      <w:r w:rsidRPr="00955C2A">
        <w:rPr>
          <w:sz w:val="28"/>
          <w:lang w:val="ru-RU"/>
        </w:rPr>
        <w:t xml:space="preserve"> их количество равно </w:t>
      </w:r>
      <w:r>
        <w:rPr>
          <w:sz w:val="28"/>
        </w:rPr>
        <w:t>m</w:t>
      </w:r>
      <w:r w:rsidRPr="00955C2A">
        <w:rPr>
          <w:sz w:val="28"/>
          <w:lang w:val="ru-RU"/>
        </w:rPr>
        <w:t xml:space="preserve"> + </w:t>
      </w:r>
      <w:r>
        <w:rPr>
          <w:sz w:val="28"/>
        </w:rPr>
        <w:t>n</w:t>
      </w:r>
      <w:r w:rsidRPr="00955C2A">
        <w:rPr>
          <w:sz w:val="28"/>
          <w:lang w:val="ru-RU"/>
        </w:rPr>
        <w:t xml:space="preserve"> — 1. Если </w:t>
      </w:r>
      <w:proofErr w:type="gramStart"/>
      <w:r w:rsidRPr="00955C2A">
        <w:rPr>
          <w:sz w:val="28"/>
          <w:lang w:val="ru-RU"/>
        </w:rPr>
        <w:t>ограничения  транспортной</w:t>
      </w:r>
      <w:proofErr w:type="gramEnd"/>
      <w:r w:rsidRPr="00955C2A">
        <w:rPr>
          <w:sz w:val="28"/>
          <w:lang w:val="ru-RU"/>
        </w:rPr>
        <w:t xml:space="preserve">  задачи записаны в виде (16), то, как </w:t>
      </w:r>
      <w:r w:rsidRPr="00955C2A">
        <w:rPr>
          <w:spacing w:val="2"/>
          <w:sz w:val="28"/>
          <w:lang w:val="ru-RU"/>
        </w:rPr>
        <w:t xml:space="preserve">известно, </w:t>
      </w:r>
      <w:r w:rsidRPr="00955C2A">
        <w:rPr>
          <w:sz w:val="28"/>
          <w:lang w:val="ru-RU"/>
        </w:rPr>
        <w:t>базисны</w:t>
      </w:r>
      <w:r w:rsidRPr="00955C2A">
        <w:rPr>
          <w:sz w:val="24"/>
          <w:lang w:val="ru-RU"/>
        </w:rPr>
        <w:t xml:space="preserve">м неизвестным, включенным  в  опорный  план,  соответствует  система  линейно  независимых   </w:t>
      </w:r>
      <w:r w:rsidRPr="00955C2A">
        <w:rPr>
          <w:spacing w:val="42"/>
          <w:sz w:val="24"/>
          <w:lang w:val="ru-RU"/>
        </w:rPr>
        <w:t xml:space="preserve"> </w:t>
      </w:r>
      <w:r w:rsidRPr="00955C2A">
        <w:rPr>
          <w:sz w:val="24"/>
          <w:lang w:val="ru-RU"/>
        </w:rPr>
        <w:t>векторов</w:t>
      </w:r>
    </w:p>
    <w:p w14:paraId="41A4071E" w14:textId="77777777" w:rsidR="00F91A30" w:rsidRPr="00955C2A" w:rsidRDefault="00F91A30">
      <w:pPr>
        <w:jc w:val="both"/>
        <w:rPr>
          <w:sz w:val="24"/>
          <w:lang w:val="ru-RU"/>
        </w:rPr>
        <w:sectPr w:rsidR="00F91A30" w:rsidRPr="00955C2A">
          <w:pgSz w:w="11910" w:h="16840"/>
          <w:pgMar w:top="1360" w:right="680" w:bottom="980" w:left="1600" w:header="0" w:footer="799" w:gutter="0"/>
          <w:cols w:space="720"/>
        </w:sectPr>
      </w:pPr>
    </w:p>
    <w:p w14:paraId="4CB1F306" w14:textId="77777777" w:rsidR="00F91A30" w:rsidRPr="00955C2A" w:rsidRDefault="00C63DD6">
      <w:pPr>
        <w:pStyle w:val="a3"/>
        <w:tabs>
          <w:tab w:val="left" w:pos="1491"/>
        </w:tabs>
        <w:spacing w:before="6"/>
        <w:rPr>
          <w:lang w:val="ru-RU"/>
        </w:rPr>
      </w:pPr>
      <w:r w:rsidRPr="00955C2A">
        <w:rPr>
          <w:lang w:val="ru-RU"/>
        </w:rPr>
        <w:t>(Система</w:t>
      </w:r>
      <w:r w:rsidRPr="00955C2A">
        <w:rPr>
          <w:lang w:val="ru-RU"/>
        </w:rPr>
        <w:tab/>
        <w:t>векторов</w:t>
      </w:r>
    </w:p>
    <w:p w14:paraId="61C500F3" w14:textId="77777777" w:rsidR="00F91A30" w:rsidRPr="00955C2A" w:rsidRDefault="00C63DD6">
      <w:pPr>
        <w:spacing w:before="43"/>
        <w:ind w:left="102" w:right="-13"/>
        <w:rPr>
          <w:i/>
          <w:sz w:val="14"/>
          <w:lang w:val="ru-RU"/>
        </w:rPr>
      </w:pPr>
      <w:r w:rsidRPr="00955C2A">
        <w:rPr>
          <w:lang w:val="ru-RU"/>
        </w:rPr>
        <w:br w:type="column"/>
      </w:r>
      <w:r>
        <w:rPr>
          <w:i/>
          <w:spacing w:val="-5"/>
          <w:w w:val="105"/>
          <w:sz w:val="24"/>
        </w:rPr>
        <w:t>a</w:t>
      </w:r>
      <w:proofErr w:type="gramStart"/>
      <w:r w:rsidRPr="00955C2A">
        <w:rPr>
          <w:spacing w:val="-5"/>
          <w:w w:val="105"/>
          <w:position w:val="-5"/>
          <w:sz w:val="14"/>
          <w:lang w:val="ru-RU"/>
        </w:rPr>
        <w:t>1</w:t>
      </w:r>
      <w:r w:rsidRPr="00955C2A">
        <w:rPr>
          <w:spacing w:val="-21"/>
          <w:w w:val="105"/>
          <w:position w:val="-5"/>
          <w:sz w:val="14"/>
          <w:lang w:val="ru-RU"/>
        </w:rPr>
        <w:t xml:space="preserve"> </w:t>
      </w:r>
      <w:r w:rsidRPr="00955C2A">
        <w:rPr>
          <w:w w:val="105"/>
          <w:sz w:val="24"/>
          <w:lang w:val="ru-RU"/>
        </w:rPr>
        <w:t>,</w:t>
      </w:r>
      <w:proofErr w:type="gramEnd"/>
      <w:r w:rsidRPr="00955C2A">
        <w:rPr>
          <w:spacing w:val="-38"/>
          <w:w w:val="105"/>
          <w:sz w:val="24"/>
          <w:lang w:val="ru-RU"/>
        </w:rPr>
        <w:t xml:space="preserve"> </w:t>
      </w:r>
      <w:r>
        <w:rPr>
          <w:i/>
          <w:spacing w:val="2"/>
          <w:w w:val="105"/>
          <w:sz w:val="24"/>
        </w:rPr>
        <w:t>a</w:t>
      </w:r>
      <w:r w:rsidRPr="00955C2A">
        <w:rPr>
          <w:spacing w:val="2"/>
          <w:w w:val="105"/>
          <w:position w:val="-5"/>
          <w:sz w:val="14"/>
          <w:lang w:val="ru-RU"/>
        </w:rPr>
        <w:t>2</w:t>
      </w:r>
      <w:r w:rsidRPr="00955C2A">
        <w:rPr>
          <w:spacing w:val="-10"/>
          <w:w w:val="105"/>
          <w:position w:val="-5"/>
          <w:sz w:val="14"/>
          <w:lang w:val="ru-RU"/>
        </w:rPr>
        <w:t xml:space="preserve"> </w:t>
      </w:r>
      <w:r w:rsidRPr="00955C2A">
        <w:rPr>
          <w:spacing w:val="-3"/>
          <w:w w:val="105"/>
          <w:sz w:val="24"/>
          <w:lang w:val="ru-RU"/>
        </w:rPr>
        <w:t>,...,</w:t>
      </w:r>
      <w:r w:rsidRPr="00955C2A">
        <w:rPr>
          <w:spacing w:val="-37"/>
          <w:w w:val="105"/>
          <w:sz w:val="24"/>
          <w:lang w:val="ru-RU"/>
        </w:rPr>
        <w:t xml:space="preserve"> </w:t>
      </w:r>
      <w:r>
        <w:rPr>
          <w:i/>
          <w:spacing w:val="2"/>
          <w:w w:val="105"/>
          <w:sz w:val="24"/>
        </w:rPr>
        <w:t>a</w:t>
      </w:r>
      <w:r>
        <w:rPr>
          <w:i/>
          <w:spacing w:val="2"/>
          <w:w w:val="105"/>
          <w:position w:val="-5"/>
          <w:sz w:val="14"/>
        </w:rPr>
        <w:t>k</w:t>
      </w:r>
    </w:p>
    <w:p w14:paraId="5DC246F6" w14:textId="77777777" w:rsidR="00F91A30" w:rsidRPr="00955C2A" w:rsidRDefault="00C63DD6">
      <w:pPr>
        <w:tabs>
          <w:tab w:val="left" w:pos="1722"/>
          <w:tab w:val="left" w:pos="2949"/>
          <w:tab w:val="left" w:pos="4813"/>
        </w:tabs>
        <w:spacing w:before="6"/>
        <w:ind w:left="102"/>
        <w:rPr>
          <w:sz w:val="28"/>
          <w:lang w:val="ru-RU"/>
        </w:rPr>
      </w:pPr>
      <w:r w:rsidRPr="00955C2A">
        <w:rPr>
          <w:lang w:val="ru-RU"/>
        </w:rPr>
        <w:br w:type="column"/>
      </w:r>
      <w:r w:rsidRPr="00955C2A">
        <w:rPr>
          <w:sz w:val="28"/>
          <w:lang w:val="ru-RU"/>
        </w:rPr>
        <w:t>называется</w:t>
      </w:r>
      <w:r w:rsidRPr="00955C2A">
        <w:rPr>
          <w:sz w:val="28"/>
          <w:lang w:val="ru-RU"/>
        </w:rPr>
        <w:tab/>
      </w:r>
      <w:r w:rsidRPr="00955C2A">
        <w:rPr>
          <w:i/>
          <w:sz w:val="28"/>
          <w:lang w:val="ru-RU"/>
        </w:rPr>
        <w:t>линейно</w:t>
      </w:r>
      <w:r w:rsidRPr="00955C2A">
        <w:rPr>
          <w:i/>
          <w:sz w:val="28"/>
          <w:lang w:val="ru-RU"/>
        </w:rPr>
        <w:tab/>
        <w:t>независимой</w:t>
      </w:r>
      <w:r w:rsidRPr="00955C2A">
        <w:rPr>
          <w:sz w:val="28"/>
          <w:lang w:val="ru-RU"/>
        </w:rPr>
        <w:t>,</w:t>
      </w:r>
      <w:r w:rsidRPr="00955C2A">
        <w:rPr>
          <w:sz w:val="28"/>
          <w:lang w:val="ru-RU"/>
        </w:rPr>
        <w:tab/>
        <w:t>если</w:t>
      </w:r>
    </w:p>
    <w:p w14:paraId="01293FA9" w14:textId="77777777" w:rsidR="00F91A30" w:rsidRPr="00955C2A" w:rsidRDefault="00F91A30">
      <w:pPr>
        <w:rPr>
          <w:sz w:val="28"/>
          <w:lang w:val="ru-RU"/>
        </w:rPr>
        <w:sectPr w:rsidR="00F91A30" w:rsidRPr="00955C2A">
          <w:type w:val="continuous"/>
          <w:pgSz w:w="11910" w:h="16840"/>
          <w:pgMar w:top="1580" w:right="680" w:bottom="980" w:left="1600" w:header="720" w:footer="720" w:gutter="0"/>
          <w:cols w:num="3" w:space="720" w:equalWidth="0">
            <w:col w:w="2569" w:space="212"/>
            <w:col w:w="1154" w:space="221"/>
            <w:col w:w="5474"/>
          </w:cols>
        </w:sectPr>
      </w:pPr>
    </w:p>
    <w:p w14:paraId="267BE647" w14:textId="77777777" w:rsidR="00F91A30" w:rsidRPr="00F40174" w:rsidRDefault="00C63DD6">
      <w:pPr>
        <w:pStyle w:val="a3"/>
        <w:spacing w:before="30"/>
        <w:ind w:right="-5"/>
        <w:rPr>
          <w:lang w:val="ru-RU"/>
        </w:rPr>
      </w:pPr>
      <w:r w:rsidRPr="00F40174">
        <w:rPr>
          <w:lang w:val="ru-RU"/>
        </w:rPr>
        <w:t>равенство</w:t>
      </w:r>
    </w:p>
    <w:p w14:paraId="7A3DE7E4" w14:textId="77777777" w:rsidR="00F91A30" w:rsidRPr="00F40174" w:rsidRDefault="00C63DD6">
      <w:pPr>
        <w:spacing w:before="40"/>
        <w:ind w:left="102" w:right="-5"/>
        <w:rPr>
          <w:sz w:val="24"/>
          <w:lang w:val="ru-RU"/>
        </w:rPr>
      </w:pPr>
      <w:r w:rsidRPr="00F40174">
        <w:rPr>
          <w:lang w:val="ru-RU"/>
        </w:rPr>
        <w:br w:type="column"/>
      </w:r>
      <w:r>
        <w:rPr>
          <w:rFonts w:ascii="Symbol" w:hAnsi="Symbol"/>
          <w:i/>
          <w:w w:val="105"/>
          <w:sz w:val="25"/>
        </w:rPr>
        <w:t></w:t>
      </w:r>
      <w:r w:rsidRPr="00F40174">
        <w:rPr>
          <w:w w:val="105"/>
          <w:position w:val="-5"/>
          <w:sz w:val="14"/>
          <w:lang w:val="ru-RU"/>
        </w:rPr>
        <w:t>1</w:t>
      </w:r>
      <w:r>
        <w:rPr>
          <w:i/>
          <w:w w:val="105"/>
          <w:sz w:val="24"/>
        </w:rPr>
        <w:t>a</w:t>
      </w:r>
      <w:r w:rsidRPr="00F40174">
        <w:rPr>
          <w:w w:val="105"/>
          <w:position w:val="-5"/>
          <w:sz w:val="14"/>
          <w:lang w:val="ru-RU"/>
        </w:rPr>
        <w:t>1</w:t>
      </w:r>
      <w:r w:rsidRPr="00F40174">
        <w:rPr>
          <w:spacing w:val="25"/>
          <w:w w:val="105"/>
          <w:position w:val="-5"/>
          <w:sz w:val="14"/>
          <w:lang w:val="ru-RU"/>
        </w:rPr>
        <w:t xml:space="preserve"> </w:t>
      </w:r>
      <w:r>
        <w:rPr>
          <w:rFonts w:ascii="Symbol" w:hAnsi="Symbol"/>
          <w:w w:val="105"/>
          <w:sz w:val="24"/>
        </w:rPr>
        <w:t></w:t>
      </w:r>
      <w:r w:rsidRPr="00F40174">
        <w:rPr>
          <w:spacing w:val="-39"/>
          <w:w w:val="105"/>
          <w:sz w:val="24"/>
          <w:lang w:val="ru-RU"/>
        </w:rPr>
        <w:t xml:space="preserve"> </w:t>
      </w:r>
      <w:r>
        <w:rPr>
          <w:rFonts w:ascii="Symbol" w:hAnsi="Symbol"/>
          <w:i/>
          <w:spacing w:val="9"/>
          <w:w w:val="105"/>
          <w:sz w:val="25"/>
        </w:rPr>
        <w:t></w:t>
      </w:r>
      <w:r w:rsidRPr="00F40174">
        <w:rPr>
          <w:spacing w:val="9"/>
          <w:w w:val="105"/>
          <w:position w:val="-5"/>
          <w:sz w:val="14"/>
          <w:lang w:val="ru-RU"/>
        </w:rPr>
        <w:t>2</w:t>
      </w:r>
      <w:r w:rsidRPr="00F40174">
        <w:rPr>
          <w:spacing w:val="-23"/>
          <w:w w:val="105"/>
          <w:position w:val="-5"/>
          <w:sz w:val="14"/>
          <w:lang w:val="ru-RU"/>
        </w:rPr>
        <w:t xml:space="preserve"> </w:t>
      </w:r>
      <w:r>
        <w:rPr>
          <w:i/>
          <w:w w:val="105"/>
          <w:sz w:val="24"/>
        </w:rPr>
        <w:t>a</w:t>
      </w:r>
      <w:r w:rsidRPr="00F40174">
        <w:rPr>
          <w:w w:val="105"/>
          <w:position w:val="-5"/>
          <w:sz w:val="14"/>
          <w:lang w:val="ru-RU"/>
        </w:rPr>
        <w:t>2</w:t>
      </w:r>
      <w:r w:rsidRPr="00F40174">
        <w:rPr>
          <w:spacing w:val="34"/>
          <w:w w:val="105"/>
          <w:position w:val="-5"/>
          <w:sz w:val="14"/>
          <w:lang w:val="ru-RU"/>
        </w:rPr>
        <w:t xml:space="preserve"> </w:t>
      </w:r>
      <w:r>
        <w:rPr>
          <w:rFonts w:ascii="Symbol" w:hAnsi="Symbol"/>
          <w:w w:val="105"/>
          <w:sz w:val="24"/>
        </w:rPr>
        <w:t></w:t>
      </w:r>
      <w:r w:rsidRPr="00F40174">
        <w:rPr>
          <w:spacing w:val="-35"/>
          <w:w w:val="105"/>
          <w:sz w:val="24"/>
          <w:lang w:val="ru-RU"/>
        </w:rPr>
        <w:t xml:space="preserve"> </w:t>
      </w:r>
      <w:r w:rsidRPr="00F40174">
        <w:rPr>
          <w:w w:val="105"/>
          <w:sz w:val="24"/>
          <w:lang w:val="ru-RU"/>
        </w:rPr>
        <w:t>...</w:t>
      </w:r>
      <w:r w:rsidRPr="00F40174">
        <w:rPr>
          <w:spacing w:val="-35"/>
          <w:w w:val="105"/>
          <w:sz w:val="24"/>
          <w:lang w:val="ru-RU"/>
        </w:rPr>
        <w:t xml:space="preserve"> </w:t>
      </w:r>
      <w:r>
        <w:rPr>
          <w:rFonts w:ascii="Symbol" w:hAnsi="Symbol"/>
          <w:w w:val="105"/>
          <w:sz w:val="24"/>
        </w:rPr>
        <w:t></w:t>
      </w:r>
      <w:r w:rsidRPr="00F40174">
        <w:rPr>
          <w:spacing w:val="-39"/>
          <w:w w:val="105"/>
          <w:sz w:val="24"/>
          <w:lang w:val="ru-RU"/>
        </w:rPr>
        <w:t xml:space="preserve"> </w:t>
      </w:r>
      <w:r>
        <w:rPr>
          <w:rFonts w:ascii="Symbol" w:hAnsi="Symbol"/>
          <w:i/>
          <w:spacing w:val="9"/>
          <w:w w:val="105"/>
          <w:sz w:val="25"/>
        </w:rPr>
        <w:t></w:t>
      </w:r>
      <w:r>
        <w:rPr>
          <w:i/>
          <w:spacing w:val="9"/>
          <w:w w:val="105"/>
          <w:position w:val="-5"/>
          <w:sz w:val="14"/>
        </w:rPr>
        <w:t>k</w:t>
      </w:r>
      <w:r w:rsidRPr="00F40174">
        <w:rPr>
          <w:i/>
          <w:spacing w:val="-11"/>
          <w:w w:val="105"/>
          <w:position w:val="-5"/>
          <w:sz w:val="14"/>
          <w:lang w:val="ru-RU"/>
        </w:rPr>
        <w:t xml:space="preserve"> </w:t>
      </w:r>
      <w:proofErr w:type="gramStart"/>
      <w:r>
        <w:rPr>
          <w:i/>
          <w:w w:val="105"/>
          <w:sz w:val="24"/>
        </w:rPr>
        <w:t>a</w:t>
      </w:r>
      <w:r>
        <w:rPr>
          <w:i/>
          <w:w w:val="105"/>
          <w:position w:val="-5"/>
          <w:sz w:val="14"/>
        </w:rPr>
        <w:t>k</w:t>
      </w:r>
      <w:r w:rsidRPr="00F40174">
        <w:rPr>
          <w:i/>
          <w:w w:val="105"/>
          <w:position w:val="-5"/>
          <w:sz w:val="14"/>
          <w:lang w:val="ru-RU"/>
        </w:rPr>
        <w:t xml:space="preserve"> </w:t>
      </w:r>
      <w:r w:rsidRPr="00F40174">
        <w:rPr>
          <w:i/>
          <w:spacing w:val="24"/>
          <w:w w:val="105"/>
          <w:position w:val="-5"/>
          <w:sz w:val="14"/>
          <w:lang w:val="ru-RU"/>
        </w:rPr>
        <w:t xml:space="preserve"> </w:t>
      </w:r>
      <w:r>
        <w:rPr>
          <w:rFonts w:ascii="Symbol" w:hAnsi="Symbol"/>
          <w:w w:val="105"/>
          <w:sz w:val="24"/>
        </w:rPr>
        <w:t></w:t>
      </w:r>
      <w:proofErr w:type="gramEnd"/>
      <w:r w:rsidRPr="00F40174">
        <w:rPr>
          <w:spacing w:val="-13"/>
          <w:w w:val="105"/>
          <w:sz w:val="24"/>
          <w:lang w:val="ru-RU"/>
        </w:rPr>
        <w:t xml:space="preserve"> </w:t>
      </w:r>
      <w:r w:rsidRPr="00F40174">
        <w:rPr>
          <w:w w:val="105"/>
          <w:sz w:val="24"/>
          <w:lang w:val="ru-RU"/>
        </w:rPr>
        <w:t>0</w:t>
      </w:r>
    </w:p>
    <w:p w14:paraId="33F600B7" w14:textId="77777777" w:rsidR="00F91A30" w:rsidRPr="00BF5879" w:rsidRDefault="00C63DD6">
      <w:pPr>
        <w:pStyle w:val="a3"/>
        <w:spacing w:before="30"/>
        <w:ind w:right="-7"/>
        <w:rPr>
          <w:lang w:val="ru-RU"/>
        </w:rPr>
      </w:pPr>
      <w:r w:rsidRPr="00F40174">
        <w:rPr>
          <w:lang w:val="ru-RU"/>
        </w:rPr>
        <w:br w:type="column"/>
      </w:r>
      <w:proofErr w:type="gramStart"/>
      <w:r w:rsidRPr="00BF5879">
        <w:rPr>
          <w:lang w:val="ru-RU"/>
        </w:rPr>
        <w:t>возможно  только</w:t>
      </w:r>
      <w:proofErr w:type="gramEnd"/>
      <w:r w:rsidRPr="00BF5879">
        <w:rPr>
          <w:lang w:val="ru-RU"/>
        </w:rPr>
        <w:t xml:space="preserve">  при</w:t>
      </w:r>
    </w:p>
    <w:p w14:paraId="7F86377B" w14:textId="77777777" w:rsidR="00F91A30" w:rsidRPr="00BF5879" w:rsidRDefault="00C63DD6">
      <w:pPr>
        <w:spacing w:before="40"/>
        <w:ind w:left="102" w:right="-13"/>
        <w:rPr>
          <w:i/>
          <w:sz w:val="14"/>
          <w:lang w:val="ru-RU"/>
        </w:rPr>
      </w:pPr>
      <w:r w:rsidRPr="00BF5879">
        <w:rPr>
          <w:lang w:val="ru-RU"/>
        </w:rPr>
        <w:br w:type="column"/>
      </w:r>
      <w:r>
        <w:rPr>
          <w:rFonts w:ascii="Symbol" w:hAnsi="Symbol"/>
          <w:i/>
          <w:w w:val="105"/>
          <w:sz w:val="25"/>
        </w:rPr>
        <w:t></w:t>
      </w:r>
      <w:proofErr w:type="gramStart"/>
      <w:r w:rsidRPr="00BF5879">
        <w:rPr>
          <w:w w:val="105"/>
          <w:position w:val="-5"/>
          <w:sz w:val="14"/>
          <w:lang w:val="ru-RU"/>
        </w:rPr>
        <w:t xml:space="preserve">1  </w:t>
      </w:r>
      <w:r>
        <w:rPr>
          <w:rFonts w:ascii="Symbol" w:hAnsi="Symbol"/>
          <w:w w:val="105"/>
          <w:sz w:val="24"/>
        </w:rPr>
        <w:t></w:t>
      </w:r>
      <w:proofErr w:type="gramEnd"/>
      <w:r w:rsidRPr="00BF5879">
        <w:rPr>
          <w:spacing w:val="-28"/>
          <w:w w:val="105"/>
          <w:sz w:val="24"/>
          <w:lang w:val="ru-RU"/>
        </w:rPr>
        <w:t xml:space="preserve"> </w:t>
      </w:r>
      <w:r>
        <w:rPr>
          <w:rFonts w:ascii="Symbol" w:hAnsi="Symbol"/>
          <w:i/>
          <w:spacing w:val="9"/>
          <w:w w:val="105"/>
          <w:sz w:val="25"/>
        </w:rPr>
        <w:t></w:t>
      </w:r>
      <w:r w:rsidRPr="00BF5879">
        <w:rPr>
          <w:spacing w:val="9"/>
          <w:w w:val="105"/>
          <w:position w:val="-5"/>
          <w:sz w:val="14"/>
          <w:lang w:val="ru-RU"/>
        </w:rPr>
        <w:t>2</w:t>
      </w:r>
      <w:r w:rsidRPr="00BF5879">
        <w:rPr>
          <w:spacing w:val="47"/>
          <w:w w:val="105"/>
          <w:position w:val="-5"/>
          <w:sz w:val="14"/>
          <w:lang w:val="ru-RU"/>
        </w:rPr>
        <w:t xml:space="preserve"> </w:t>
      </w:r>
      <w:r>
        <w:rPr>
          <w:rFonts w:ascii="Symbol" w:hAnsi="Symbol"/>
          <w:w w:val="105"/>
          <w:sz w:val="24"/>
        </w:rPr>
        <w:t></w:t>
      </w:r>
      <w:r w:rsidRPr="00BF5879">
        <w:rPr>
          <w:spacing w:val="-25"/>
          <w:w w:val="105"/>
          <w:sz w:val="24"/>
          <w:lang w:val="ru-RU"/>
        </w:rPr>
        <w:t xml:space="preserve"> </w:t>
      </w:r>
      <w:r w:rsidRPr="00BF5879">
        <w:rPr>
          <w:w w:val="105"/>
          <w:sz w:val="24"/>
          <w:lang w:val="ru-RU"/>
        </w:rPr>
        <w:t>...</w:t>
      </w:r>
      <w:r w:rsidRPr="00BF5879">
        <w:rPr>
          <w:spacing w:val="-21"/>
          <w:w w:val="105"/>
          <w:sz w:val="24"/>
          <w:lang w:val="ru-RU"/>
        </w:rPr>
        <w:t xml:space="preserve"> </w:t>
      </w:r>
      <w:r>
        <w:rPr>
          <w:rFonts w:ascii="Symbol" w:hAnsi="Symbol"/>
          <w:w w:val="105"/>
          <w:sz w:val="24"/>
        </w:rPr>
        <w:t></w:t>
      </w:r>
      <w:r w:rsidRPr="00BF5879">
        <w:rPr>
          <w:spacing w:val="-29"/>
          <w:w w:val="105"/>
          <w:sz w:val="24"/>
          <w:lang w:val="ru-RU"/>
        </w:rPr>
        <w:t xml:space="preserve"> </w:t>
      </w:r>
      <w:r>
        <w:rPr>
          <w:rFonts w:ascii="Symbol" w:hAnsi="Symbol"/>
          <w:i/>
          <w:spacing w:val="9"/>
          <w:w w:val="105"/>
          <w:sz w:val="25"/>
        </w:rPr>
        <w:t></w:t>
      </w:r>
      <w:r>
        <w:rPr>
          <w:i/>
          <w:spacing w:val="9"/>
          <w:w w:val="105"/>
          <w:position w:val="-5"/>
          <w:sz w:val="14"/>
        </w:rPr>
        <w:t>k</w:t>
      </w:r>
    </w:p>
    <w:p w14:paraId="5B0B6311" w14:textId="77777777" w:rsidR="00F91A30" w:rsidRPr="00955C2A" w:rsidRDefault="00C63DD6">
      <w:pPr>
        <w:spacing w:before="30"/>
        <w:ind w:left="63"/>
        <w:rPr>
          <w:sz w:val="28"/>
          <w:lang w:val="ru-RU"/>
        </w:rPr>
      </w:pPr>
      <w:r w:rsidRPr="00955C2A">
        <w:rPr>
          <w:lang w:val="ru-RU"/>
        </w:rPr>
        <w:br w:type="column"/>
      </w:r>
      <w:r>
        <w:rPr>
          <w:rFonts w:ascii="Symbol" w:hAnsi="Symbol"/>
          <w:w w:val="105"/>
          <w:sz w:val="24"/>
        </w:rPr>
        <w:t></w:t>
      </w:r>
      <w:r w:rsidRPr="00955C2A">
        <w:rPr>
          <w:w w:val="105"/>
          <w:sz w:val="24"/>
          <w:lang w:val="ru-RU"/>
        </w:rPr>
        <w:t xml:space="preserve"> </w:t>
      </w:r>
      <w:proofErr w:type="gramStart"/>
      <w:r w:rsidRPr="00955C2A">
        <w:rPr>
          <w:w w:val="105"/>
          <w:sz w:val="24"/>
          <w:lang w:val="ru-RU"/>
        </w:rPr>
        <w:t xml:space="preserve">0 </w:t>
      </w:r>
      <w:r w:rsidRPr="00955C2A">
        <w:rPr>
          <w:w w:val="105"/>
          <w:sz w:val="28"/>
          <w:lang w:val="ru-RU"/>
        </w:rPr>
        <w:t>)</w:t>
      </w:r>
      <w:proofErr w:type="gramEnd"/>
      <w:r w:rsidRPr="00955C2A">
        <w:rPr>
          <w:w w:val="105"/>
          <w:sz w:val="28"/>
          <w:lang w:val="ru-RU"/>
        </w:rPr>
        <w:t>.</w:t>
      </w:r>
    </w:p>
    <w:p w14:paraId="5EE466E7" w14:textId="77777777" w:rsidR="00F91A30" w:rsidRPr="00955C2A" w:rsidRDefault="00F91A30">
      <w:pPr>
        <w:rPr>
          <w:sz w:val="28"/>
          <w:lang w:val="ru-RU"/>
        </w:rPr>
        <w:sectPr w:rsidR="00F91A30" w:rsidRPr="00955C2A">
          <w:type w:val="continuous"/>
          <w:pgSz w:w="11910" w:h="16840"/>
          <w:pgMar w:top="1580" w:right="680" w:bottom="980" w:left="1600" w:header="720" w:footer="720" w:gutter="0"/>
          <w:cols w:num="5" w:space="720" w:equalWidth="0">
            <w:col w:w="1307" w:space="64"/>
            <w:col w:w="2744" w:space="85"/>
            <w:col w:w="2855" w:space="67"/>
            <w:col w:w="1765" w:space="40"/>
            <w:col w:w="703"/>
          </w:cols>
        </w:sectPr>
      </w:pPr>
    </w:p>
    <w:p w14:paraId="7B4CA30D" w14:textId="77777777" w:rsidR="00F91A30" w:rsidRPr="00955C2A" w:rsidRDefault="00C63DD6">
      <w:pPr>
        <w:pStyle w:val="a3"/>
        <w:spacing w:before="25"/>
        <w:ind w:right="122"/>
        <w:jc w:val="both"/>
        <w:rPr>
          <w:lang w:val="ru-RU"/>
        </w:rPr>
      </w:pPr>
      <w:proofErr w:type="spellStart"/>
      <w:r w:rsidRPr="00955C2A">
        <w:rPr>
          <w:lang w:val="ru-RU"/>
        </w:rPr>
        <w:t>Опорность</w:t>
      </w:r>
      <w:proofErr w:type="spellEnd"/>
      <w:r w:rsidRPr="00955C2A">
        <w:rPr>
          <w:lang w:val="ru-RU"/>
        </w:rPr>
        <w:t xml:space="preserve"> плана при записи условий транспортной задачи в виде таблицы (таблица 1) заключается в его ацикличности, т.  е.  </w:t>
      </w:r>
      <w:proofErr w:type="gramStart"/>
      <w:r w:rsidRPr="00955C2A">
        <w:rPr>
          <w:lang w:val="ru-RU"/>
        </w:rPr>
        <w:t>в  таблице</w:t>
      </w:r>
      <w:proofErr w:type="gramEnd"/>
      <w:r w:rsidRPr="00955C2A">
        <w:rPr>
          <w:lang w:val="ru-RU"/>
        </w:rPr>
        <w:t xml:space="preserve">  нельзя построить замкнутый цикл, все вершины которого лежат в занятых  клетках.</w:t>
      </w:r>
    </w:p>
    <w:p w14:paraId="46182295" w14:textId="77777777" w:rsidR="00F91A30" w:rsidRPr="00BF5879" w:rsidRDefault="00C63DD6">
      <w:pPr>
        <w:spacing w:before="6"/>
        <w:ind w:left="1001" w:right="115"/>
        <w:rPr>
          <w:sz w:val="28"/>
          <w:lang w:val="ru-RU"/>
        </w:rPr>
      </w:pPr>
      <w:r w:rsidRPr="00955C2A">
        <w:rPr>
          <w:sz w:val="28"/>
          <w:lang w:val="ru-RU"/>
        </w:rPr>
        <w:t xml:space="preserve">Циклом называется набор </w:t>
      </w:r>
      <w:proofErr w:type="gramStart"/>
      <w:r w:rsidRPr="00955C2A">
        <w:rPr>
          <w:sz w:val="28"/>
          <w:lang w:val="ru-RU"/>
        </w:rPr>
        <w:t>клеток  вида</w:t>
      </w:r>
      <w:proofErr w:type="gramEnd"/>
      <w:r w:rsidRPr="00955C2A">
        <w:rPr>
          <w:sz w:val="28"/>
          <w:lang w:val="ru-RU"/>
        </w:rPr>
        <w:t xml:space="preserve"> ( </w:t>
      </w:r>
      <w:proofErr w:type="spellStart"/>
      <w:r>
        <w:rPr>
          <w:i/>
          <w:spacing w:val="-5"/>
          <w:sz w:val="24"/>
        </w:rPr>
        <w:t>i</w:t>
      </w:r>
      <w:proofErr w:type="spellEnd"/>
      <w:r w:rsidRPr="00955C2A">
        <w:rPr>
          <w:spacing w:val="-5"/>
          <w:position w:val="-5"/>
          <w:sz w:val="14"/>
          <w:lang w:val="ru-RU"/>
        </w:rPr>
        <w:t xml:space="preserve">1  </w:t>
      </w:r>
      <w:r>
        <w:rPr>
          <w:i/>
          <w:spacing w:val="-3"/>
          <w:sz w:val="24"/>
        </w:rPr>
        <w:t>j</w:t>
      </w:r>
      <w:r w:rsidRPr="00955C2A">
        <w:rPr>
          <w:spacing w:val="-3"/>
          <w:position w:val="-5"/>
          <w:sz w:val="14"/>
          <w:lang w:val="ru-RU"/>
        </w:rPr>
        <w:t xml:space="preserve">1 </w:t>
      </w:r>
      <w:r w:rsidRPr="00955C2A">
        <w:rPr>
          <w:sz w:val="28"/>
          <w:lang w:val="ru-RU"/>
        </w:rPr>
        <w:t xml:space="preserve">)  ( </w:t>
      </w:r>
      <w:proofErr w:type="spellStart"/>
      <w:r>
        <w:rPr>
          <w:i/>
          <w:spacing w:val="-5"/>
          <w:sz w:val="24"/>
        </w:rPr>
        <w:t>i</w:t>
      </w:r>
      <w:proofErr w:type="spellEnd"/>
      <w:r w:rsidRPr="00955C2A">
        <w:rPr>
          <w:spacing w:val="-5"/>
          <w:position w:val="-5"/>
          <w:sz w:val="14"/>
          <w:lang w:val="ru-RU"/>
        </w:rPr>
        <w:t xml:space="preserve">1  </w:t>
      </w:r>
      <w:r>
        <w:rPr>
          <w:i/>
          <w:spacing w:val="4"/>
          <w:sz w:val="24"/>
        </w:rPr>
        <w:t>j</w:t>
      </w:r>
      <w:r w:rsidRPr="00955C2A">
        <w:rPr>
          <w:spacing w:val="4"/>
          <w:position w:val="-5"/>
          <w:sz w:val="14"/>
          <w:lang w:val="ru-RU"/>
        </w:rPr>
        <w:t xml:space="preserve">2   </w:t>
      </w:r>
      <w:r w:rsidRPr="00955C2A">
        <w:rPr>
          <w:sz w:val="28"/>
          <w:lang w:val="ru-RU"/>
        </w:rPr>
        <w:t xml:space="preserve">) ( </w:t>
      </w:r>
      <w:proofErr w:type="spellStart"/>
      <w:r>
        <w:rPr>
          <w:i/>
          <w:spacing w:val="2"/>
          <w:sz w:val="24"/>
        </w:rPr>
        <w:t>i</w:t>
      </w:r>
      <w:proofErr w:type="spellEnd"/>
      <w:r w:rsidRPr="00955C2A">
        <w:rPr>
          <w:spacing w:val="2"/>
          <w:position w:val="-5"/>
          <w:sz w:val="14"/>
          <w:lang w:val="ru-RU"/>
        </w:rPr>
        <w:t xml:space="preserve">2  </w:t>
      </w:r>
      <w:r>
        <w:rPr>
          <w:i/>
          <w:spacing w:val="4"/>
          <w:sz w:val="24"/>
        </w:rPr>
        <w:t>j</w:t>
      </w:r>
      <w:r w:rsidRPr="00955C2A">
        <w:rPr>
          <w:spacing w:val="4"/>
          <w:position w:val="-5"/>
          <w:sz w:val="14"/>
          <w:lang w:val="ru-RU"/>
        </w:rPr>
        <w:t xml:space="preserve">2 </w:t>
      </w:r>
      <w:r w:rsidRPr="00955C2A">
        <w:rPr>
          <w:sz w:val="28"/>
          <w:lang w:val="ru-RU"/>
        </w:rPr>
        <w:t xml:space="preserve">) … </w:t>
      </w:r>
      <w:r w:rsidRPr="00BF5879">
        <w:rPr>
          <w:sz w:val="28"/>
          <w:lang w:val="ru-RU"/>
        </w:rPr>
        <w:t xml:space="preserve">( </w:t>
      </w:r>
      <w:proofErr w:type="spellStart"/>
      <w:r>
        <w:rPr>
          <w:i/>
          <w:spacing w:val="-5"/>
          <w:sz w:val="24"/>
        </w:rPr>
        <w:t>i</w:t>
      </w:r>
      <w:proofErr w:type="spellEnd"/>
      <w:r w:rsidRPr="00BF5879">
        <w:rPr>
          <w:spacing w:val="-5"/>
          <w:position w:val="-5"/>
          <w:sz w:val="14"/>
          <w:lang w:val="ru-RU"/>
        </w:rPr>
        <w:t xml:space="preserve">1  </w:t>
      </w:r>
      <w:r>
        <w:rPr>
          <w:i/>
          <w:spacing w:val="4"/>
          <w:sz w:val="24"/>
        </w:rPr>
        <w:t>j</w:t>
      </w:r>
      <w:r>
        <w:rPr>
          <w:i/>
          <w:spacing w:val="4"/>
          <w:position w:val="-5"/>
          <w:sz w:val="14"/>
        </w:rPr>
        <w:t>m</w:t>
      </w:r>
      <w:r w:rsidRPr="00BF5879">
        <w:rPr>
          <w:i/>
          <w:spacing w:val="4"/>
          <w:position w:val="-5"/>
          <w:sz w:val="14"/>
          <w:lang w:val="ru-RU"/>
        </w:rPr>
        <w:t xml:space="preserve"> </w:t>
      </w:r>
      <w:r w:rsidRPr="00BF5879">
        <w:rPr>
          <w:sz w:val="28"/>
          <w:lang w:val="ru-RU"/>
        </w:rPr>
        <w:t xml:space="preserve">),  </w:t>
      </w:r>
      <w:r w:rsidRPr="00BF5879">
        <w:rPr>
          <w:spacing w:val="66"/>
          <w:sz w:val="28"/>
          <w:lang w:val="ru-RU"/>
        </w:rPr>
        <w:t xml:space="preserve"> </w:t>
      </w:r>
      <w:r w:rsidRPr="00BF5879">
        <w:rPr>
          <w:sz w:val="28"/>
          <w:lang w:val="ru-RU"/>
        </w:rPr>
        <w:t>в</w:t>
      </w:r>
    </w:p>
    <w:p w14:paraId="26F38785" w14:textId="77777777" w:rsidR="00F91A30" w:rsidRPr="00955C2A" w:rsidRDefault="00C63DD6">
      <w:pPr>
        <w:pStyle w:val="a3"/>
        <w:spacing w:before="83"/>
        <w:ind w:right="112"/>
        <w:jc w:val="both"/>
        <w:rPr>
          <w:lang w:val="ru-RU"/>
        </w:rPr>
      </w:pPr>
      <w:r w:rsidRPr="00955C2A">
        <w:rPr>
          <w:lang w:val="ru-RU"/>
        </w:rPr>
        <w:t xml:space="preserve">котором две и только две соседние клетки расположены в одном </w:t>
      </w:r>
      <w:r w:rsidRPr="00955C2A">
        <w:rPr>
          <w:spacing w:val="2"/>
          <w:lang w:val="ru-RU"/>
        </w:rPr>
        <w:t xml:space="preserve">столбце  </w:t>
      </w:r>
      <w:r w:rsidRPr="00955C2A">
        <w:rPr>
          <w:spacing w:val="74"/>
          <w:lang w:val="ru-RU"/>
        </w:rPr>
        <w:t xml:space="preserve"> </w:t>
      </w:r>
      <w:r w:rsidRPr="00955C2A">
        <w:rPr>
          <w:lang w:val="ru-RU"/>
        </w:rPr>
        <w:t xml:space="preserve">или одной строке таблицы, причем последняя клетка находится в той же строке или столбце, что и первая. Построение </w:t>
      </w:r>
      <w:proofErr w:type="gramStart"/>
      <w:r w:rsidRPr="00955C2A">
        <w:rPr>
          <w:lang w:val="ru-RU"/>
        </w:rPr>
        <w:t>циклов  начинают</w:t>
      </w:r>
      <w:proofErr w:type="gramEnd"/>
      <w:r w:rsidRPr="00955C2A">
        <w:rPr>
          <w:lang w:val="ru-RU"/>
        </w:rPr>
        <w:t xml:space="preserve">  с  какой- либо занятой клетки и переходят по столбцу (строке) к другой занятой  клетке, в которой делают поворот под прямым углом и </w:t>
      </w:r>
      <w:r w:rsidRPr="00955C2A">
        <w:rPr>
          <w:spacing w:val="3"/>
          <w:lang w:val="ru-RU"/>
        </w:rPr>
        <w:t xml:space="preserve">движутся </w:t>
      </w:r>
      <w:r w:rsidRPr="00955C2A">
        <w:rPr>
          <w:lang w:val="ru-RU"/>
        </w:rPr>
        <w:t xml:space="preserve">по строке (столбцу) к следующей занятой клетке и т. д., пытаясь возвратиться к первоначальной  клетке  (таблица  2).  </w:t>
      </w:r>
      <w:proofErr w:type="gramStart"/>
      <w:r w:rsidRPr="00955C2A">
        <w:rPr>
          <w:lang w:val="ru-RU"/>
        </w:rPr>
        <w:t>Найдем  цикл</w:t>
      </w:r>
      <w:proofErr w:type="gramEnd"/>
      <w:r w:rsidRPr="00955C2A">
        <w:rPr>
          <w:lang w:val="ru-RU"/>
        </w:rPr>
        <w:t xml:space="preserve">  в  таблице  2,       </w:t>
      </w:r>
      <w:r w:rsidRPr="00955C2A">
        <w:rPr>
          <w:spacing w:val="38"/>
          <w:lang w:val="ru-RU"/>
        </w:rPr>
        <w:t xml:space="preserve"> </w:t>
      </w:r>
      <w:r w:rsidRPr="00955C2A">
        <w:rPr>
          <w:lang w:val="ru-RU"/>
        </w:rPr>
        <w:t>первая</w:t>
      </w:r>
    </w:p>
    <w:p w14:paraId="67A2C78A" w14:textId="77777777" w:rsidR="00F91A30" w:rsidRPr="00955C2A" w:rsidRDefault="00F91A30">
      <w:pPr>
        <w:jc w:val="both"/>
        <w:rPr>
          <w:lang w:val="ru-RU"/>
        </w:rPr>
        <w:sectPr w:rsidR="00F91A30" w:rsidRPr="00955C2A">
          <w:type w:val="continuous"/>
          <w:pgSz w:w="11910" w:h="16840"/>
          <w:pgMar w:top="1580" w:right="680" w:bottom="980" w:left="1600" w:header="720" w:footer="720" w:gutter="0"/>
          <w:cols w:space="720"/>
        </w:sectPr>
      </w:pPr>
    </w:p>
    <w:p w14:paraId="6ACDEB3F" w14:textId="77777777" w:rsidR="00F91A30" w:rsidRPr="00955C2A" w:rsidRDefault="00C63DD6">
      <w:pPr>
        <w:pStyle w:val="a3"/>
        <w:spacing w:before="38"/>
        <w:ind w:left="222"/>
        <w:rPr>
          <w:lang w:val="ru-RU"/>
        </w:rPr>
      </w:pPr>
      <w:proofErr w:type="gramStart"/>
      <w:r w:rsidRPr="00955C2A">
        <w:rPr>
          <w:lang w:val="ru-RU"/>
        </w:rPr>
        <w:lastRenderedPageBreak/>
        <w:t>вершина  которого</w:t>
      </w:r>
      <w:proofErr w:type="gramEnd"/>
      <w:r w:rsidRPr="00955C2A">
        <w:rPr>
          <w:lang w:val="ru-RU"/>
        </w:rPr>
        <w:t xml:space="preserve">  лежит  в  свободной   клетке</w:t>
      </w:r>
    </w:p>
    <w:p w14:paraId="78C6C239" w14:textId="77777777" w:rsidR="00F91A30" w:rsidRPr="00955C2A" w:rsidRDefault="00C63DD6">
      <w:pPr>
        <w:spacing w:before="40"/>
        <w:ind w:left="173"/>
        <w:rPr>
          <w:sz w:val="28"/>
          <w:lang w:val="ru-RU"/>
        </w:rPr>
      </w:pPr>
      <w:r w:rsidRPr="00955C2A">
        <w:rPr>
          <w:lang w:val="ru-RU"/>
        </w:rPr>
        <w:br w:type="column"/>
      </w:r>
      <w:r>
        <w:rPr>
          <w:i/>
          <w:spacing w:val="-13"/>
          <w:sz w:val="24"/>
        </w:rPr>
        <w:t>A</w:t>
      </w:r>
      <w:r w:rsidRPr="00955C2A">
        <w:rPr>
          <w:spacing w:val="-13"/>
          <w:position w:val="-5"/>
          <w:sz w:val="14"/>
          <w:lang w:val="ru-RU"/>
        </w:rPr>
        <w:t xml:space="preserve">1    </w:t>
      </w:r>
      <w:r>
        <w:rPr>
          <w:i/>
          <w:sz w:val="24"/>
        </w:rPr>
        <w:t>B</w:t>
      </w:r>
      <w:proofErr w:type="gramStart"/>
      <w:r w:rsidRPr="00955C2A">
        <w:rPr>
          <w:position w:val="-5"/>
          <w:sz w:val="14"/>
          <w:lang w:val="ru-RU"/>
        </w:rPr>
        <w:t xml:space="preserve">5 </w:t>
      </w:r>
      <w:r w:rsidRPr="00955C2A">
        <w:rPr>
          <w:sz w:val="28"/>
          <w:lang w:val="ru-RU"/>
        </w:rPr>
        <w:t>,</w:t>
      </w:r>
      <w:proofErr w:type="gramEnd"/>
      <w:r w:rsidRPr="00955C2A">
        <w:rPr>
          <w:sz w:val="28"/>
          <w:lang w:val="ru-RU"/>
        </w:rPr>
        <w:t xml:space="preserve">  а  остальные  –  все </w:t>
      </w:r>
      <w:r w:rsidRPr="00955C2A">
        <w:rPr>
          <w:spacing w:val="52"/>
          <w:sz w:val="28"/>
          <w:lang w:val="ru-RU"/>
        </w:rPr>
        <w:t xml:space="preserve"> </w:t>
      </w:r>
      <w:r w:rsidRPr="00955C2A">
        <w:rPr>
          <w:sz w:val="28"/>
          <w:lang w:val="ru-RU"/>
        </w:rPr>
        <w:t>в</w:t>
      </w:r>
    </w:p>
    <w:p w14:paraId="7C160C19" w14:textId="77777777" w:rsidR="00F91A30" w:rsidRPr="00955C2A" w:rsidRDefault="00F91A30">
      <w:pPr>
        <w:rPr>
          <w:sz w:val="28"/>
          <w:lang w:val="ru-RU"/>
        </w:rPr>
        <w:sectPr w:rsidR="00F91A30" w:rsidRPr="00955C2A">
          <w:pgSz w:w="11910" w:h="16840"/>
          <w:pgMar w:top="1360" w:right="620" w:bottom="980" w:left="1480" w:header="0" w:footer="799" w:gutter="0"/>
          <w:cols w:num="2" w:space="720" w:equalWidth="0">
            <w:col w:w="6036" w:space="40"/>
            <w:col w:w="3734"/>
          </w:cols>
        </w:sectPr>
      </w:pPr>
    </w:p>
    <w:p w14:paraId="74DB23F9" w14:textId="77777777" w:rsidR="00F91A30" w:rsidRDefault="00C63DD6">
      <w:pPr>
        <w:pStyle w:val="a3"/>
        <w:spacing w:before="22" w:line="242" w:lineRule="auto"/>
        <w:ind w:left="222" w:right="177"/>
        <w:jc w:val="both"/>
      </w:pPr>
      <w:r w:rsidRPr="00955C2A">
        <w:rPr>
          <w:lang w:val="ru-RU"/>
        </w:rPr>
        <w:t xml:space="preserve">базисных клетках. Получаем цикл, который заканчивается опять же в клетке </w:t>
      </w:r>
      <w:r>
        <w:rPr>
          <w:i/>
          <w:spacing w:val="-13"/>
          <w:sz w:val="24"/>
        </w:rPr>
        <w:t>A</w:t>
      </w:r>
      <w:r w:rsidRPr="00955C2A">
        <w:rPr>
          <w:spacing w:val="-13"/>
          <w:position w:val="-5"/>
          <w:sz w:val="14"/>
          <w:lang w:val="ru-RU"/>
        </w:rPr>
        <w:t xml:space="preserve">1 </w:t>
      </w:r>
      <w:r>
        <w:rPr>
          <w:i/>
          <w:sz w:val="24"/>
        </w:rPr>
        <w:t>B</w:t>
      </w:r>
      <w:proofErr w:type="gramStart"/>
      <w:r w:rsidRPr="00955C2A">
        <w:rPr>
          <w:position w:val="-5"/>
          <w:sz w:val="14"/>
          <w:lang w:val="ru-RU"/>
        </w:rPr>
        <w:t xml:space="preserve">5 </w:t>
      </w:r>
      <w:r w:rsidRPr="00955C2A">
        <w:rPr>
          <w:lang w:val="ru-RU"/>
        </w:rPr>
        <w:t>.</w:t>
      </w:r>
      <w:proofErr w:type="gramEnd"/>
      <w:r w:rsidRPr="00955C2A">
        <w:rPr>
          <w:lang w:val="ru-RU"/>
        </w:rPr>
        <w:t xml:space="preserve"> Нечетные вершины цикла отмечены плюсом –  </w:t>
      </w:r>
      <w:proofErr w:type="gramStart"/>
      <w:r w:rsidRPr="00955C2A">
        <w:rPr>
          <w:lang w:val="ru-RU"/>
        </w:rPr>
        <w:t>это  значит</w:t>
      </w:r>
      <w:proofErr w:type="gramEnd"/>
      <w:r w:rsidRPr="00955C2A">
        <w:rPr>
          <w:lang w:val="ru-RU"/>
        </w:rPr>
        <w:t xml:space="preserve">,  что перевозки в этих клетках увеличиваются, четные – знаком минус (перевозки уменьшаются). Если такой возврат возможен, то получен цикл и план не является опорным. Клетки, в которых </w:t>
      </w:r>
      <w:r w:rsidRPr="00955C2A">
        <w:rPr>
          <w:spacing w:val="2"/>
          <w:lang w:val="ru-RU"/>
        </w:rPr>
        <w:t xml:space="preserve">происходит </w:t>
      </w:r>
      <w:r w:rsidRPr="00955C2A">
        <w:rPr>
          <w:lang w:val="ru-RU"/>
        </w:rPr>
        <w:t xml:space="preserve">поворот под </w:t>
      </w:r>
      <w:proofErr w:type="gramStart"/>
      <w:r w:rsidRPr="00955C2A">
        <w:rPr>
          <w:lang w:val="ru-RU"/>
        </w:rPr>
        <w:t>прямым  углом</w:t>
      </w:r>
      <w:proofErr w:type="gramEnd"/>
      <w:r w:rsidRPr="00955C2A">
        <w:rPr>
          <w:lang w:val="ru-RU"/>
        </w:rPr>
        <w:t xml:space="preserve">, определяют вершины цикла. </w:t>
      </w:r>
      <w:r>
        <w:t xml:space="preserve">В </w:t>
      </w:r>
      <w:proofErr w:type="spellStart"/>
      <w:r>
        <w:t>противном</w:t>
      </w:r>
      <w:proofErr w:type="spellEnd"/>
      <w:r>
        <w:t xml:space="preserve"> </w:t>
      </w:r>
      <w:proofErr w:type="spellStart"/>
      <w:r>
        <w:t>случае</w:t>
      </w:r>
      <w:proofErr w:type="spellEnd"/>
      <w:r>
        <w:t xml:space="preserve"> </w:t>
      </w:r>
      <w:proofErr w:type="spellStart"/>
      <w:r>
        <w:t>план</w:t>
      </w:r>
      <w:proofErr w:type="spellEnd"/>
      <w:r>
        <w:t xml:space="preserve"> </w:t>
      </w:r>
      <w:proofErr w:type="spellStart"/>
      <w:r>
        <w:t>является</w:t>
      </w:r>
      <w:proofErr w:type="spellEnd"/>
      <w:r>
        <w:t xml:space="preserve"> </w:t>
      </w:r>
      <w:proofErr w:type="spellStart"/>
      <w:r>
        <w:t>опорным</w:t>
      </w:r>
      <w:proofErr w:type="spellEnd"/>
      <w:r>
        <w:t>.</w:t>
      </w:r>
    </w:p>
    <w:p w14:paraId="16000244" w14:textId="77777777" w:rsidR="00F91A30" w:rsidRDefault="00F91A30">
      <w:pPr>
        <w:pStyle w:val="a3"/>
        <w:spacing w:before="10"/>
        <w:ind w:left="0"/>
        <w:rPr>
          <w:sz w:val="27"/>
        </w:rPr>
      </w:pPr>
    </w:p>
    <w:p w14:paraId="1963B975" w14:textId="77777777" w:rsidR="00F91A30" w:rsidRDefault="00C63DD6">
      <w:pPr>
        <w:pStyle w:val="a3"/>
        <w:spacing w:after="7"/>
        <w:ind w:left="1121" w:right="175"/>
      </w:pPr>
      <w:proofErr w:type="spellStart"/>
      <w:r>
        <w:t>Таблица</w:t>
      </w:r>
      <w:proofErr w:type="spellEnd"/>
      <w:r>
        <w:t xml:space="preserve"> 2 – </w:t>
      </w:r>
      <w:proofErr w:type="spellStart"/>
      <w:r>
        <w:t>Построение</w:t>
      </w:r>
      <w:proofErr w:type="spellEnd"/>
      <w:r>
        <w:t xml:space="preserve"> </w:t>
      </w:r>
      <w:proofErr w:type="spellStart"/>
      <w:r>
        <w:t>циклов</w:t>
      </w:r>
      <w:proofErr w:type="spellEnd"/>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7"/>
        <w:gridCol w:w="1294"/>
        <w:gridCol w:w="946"/>
        <w:gridCol w:w="350"/>
        <w:gridCol w:w="888"/>
        <w:gridCol w:w="411"/>
        <w:gridCol w:w="885"/>
        <w:gridCol w:w="411"/>
        <w:gridCol w:w="462"/>
        <w:gridCol w:w="497"/>
        <w:gridCol w:w="338"/>
        <w:gridCol w:w="1404"/>
      </w:tblGrid>
      <w:tr w:rsidR="00F91A30" w14:paraId="1AC77277" w14:textId="77777777">
        <w:trPr>
          <w:trHeight w:hRule="exact" w:val="653"/>
        </w:trPr>
        <w:tc>
          <w:tcPr>
            <w:tcW w:w="1687" w:type="dxa"/>
          </w:tcPr>
          <w:p w14:paraId="21CE6D4F" w14:textId="77777777" w:rsidR="00F91A30" w:rsidRDefault="00C63DD6">
            <w:pPr>
              <w:pStyle w:val="TableParagraph"/>
              <w:ind w:left="177" w:firstLine="211"/>
              <w:rPr>
                <w:sz w:val="28"/>
              </w:rPr>
            </w:pPr>
            <w:proofErr w:type="spellStart"/>
            <w:r>
              <w:rPr>
                <w:sz w:val="28"/>
              </w:rPr>
              <w:t>Пункты</w:t>
            </w:r>
            <w:proofErr w:type="spellEnd"/>
            <w:r>
              <w:rPr>
                <w:sz w:val="28"/>
              </w:rPr>
              <w:t xml:space="preserve"> </w:t>
            </w:r>
            <w:proofErr w:type="spellStart"/>
            <w:r>
              <w:rPr>
                <w:sz w:val="28"/>
              </w:rPr>
              <w:t>назначения</w:t>
            </w:r>
            <w:proofErr w:type="spellEnd"/>
          </w:p>
        </w:tc>
        <w:tc>
          <w:tcPr>
            <w:tcW w:w="1294" w:type="dxa"/>
            <w:vMerge w:val="restart"/>
          </w:tcPr>
          <w:p w14:paraId="07444532" w14:textId="77777777" w:rsidR="00F91A30" w:rsidRDefault="00F91A30">
            <w:pPr>
              <w:pStyle w:val="TableParagraph"/>
              <w:rPr>
                <w:sz w:val="28"/>
              </w:rPr>
            </w:pPr>
          </w:p>
          <w:p w14:paraId="611F4C4E" w14:textId="77777777" w:rsidR="00F91A30" w:rsidRDefault="00C63DD6">
            <w:pPr>
              <w:pStyle w:val="TableParagraph"/>
              <w:spacing w:before="174"/>
              <w:ind w:left="439" w:right="376"/>
              <w:jc w:val="center"/>
              <w:rPr>
                <w:sz w:val="14"/>
              </w:rPr>
            </w:pPr>
            <w:r>
              <w:rPr>
                <w:i/>
                <w:sz w:val="24"/>
              </w:rPr>
              <w:t>B</w:t>
            </w:r>
            <w:r>
              <w:rPr>
                <w:position w:val="-5"/>
                <w:sz w:val="14"/>
              </w:rPr>
              <w:t>1</w:t>
            </w:r>
          </w:p>
        </w:tc>
        <w:tc>
          <w:tcPr>
            <w:tcW w:w="1296" w:type="dxa"/>
            <w:gridSpan w:val="2"/>
            <w:vMerge w:val="restart"/>
          </w:tcPr>
          <w:p w14:paraId="08BF2E92" w14:textId="77777777" w:rsidR="00F91A30" w:rsidRDefault="00F91A30">
            <w:pPr>
              <w:pStyle w:val="TableParagraph"/>
              <w:rPr>
                <w:sz w:val="28"/>
              </w:rPr>
            </w:pPr>
          </w:p>
          <w:p w14:paraId="296A4F89" w14:textId="77777777" w:rsidR="00F91A30" w:rsidRDefault="00C63DD6">
            <w:pPr>
              <w:pStyle w:val="TableParagraph"/>
              <w:spacing w:before="174"/>
              <w:ind w:left="543" w:right="485"/>
              <w:jc w:val="center"/>
              <w:rPr>
                <w:sz w:val="14"/>
              </w:rPr>
            </w:pPr>
            <w:r>
              <w:rPr>
                <w:i/>
                <w:sz w:val="24"/>
              </w:rPr>
              <w:t>B</w:t>
            </w:r>
            <w:r>
              <w:rPr>
                <w:position w:val="-5"/>
                <w:sz w:val="14"/>
              </w:rPr>
              <w:t>2</w:t>
            </w:r>
          </w:p>
        </w:tc>
        <w:tc>
          <w:tcPr>
            <w:tcW w:w="1299" w:type="dxa"/>
            <w:gridSpan w:val="2"/>
            <w:vMerge w:val="restart"/>
          </w:tcPr>
          <w:p w14:paraId="6E7A12F5" w14:textId="77777777" w:rsidR="00F91A30" w:rsidRDefault="00F91A30">
            <w:pPr>
              <w:pStyle w:val="TableParagraph"/>
              <w:spacing w:before="2"/>
              <w:rPr>
                <w:sz w:val="28"/>
              </w:rPr>
            </w:pPr>
          </w:p>
          <w:p w14:paraId="5C363930" w14:textId="77777777" w:rsidR="00F91A30" w:rsidRDefault="00C63DD6">
            <w:pPr>
              <w:pStyle w:val="TableParagraph"/>
              <w:ind w:right="25"/>
              <w:jc w:val="right"/>
              <w:rPr>
                <w:sz w:val="14"/>
              </w:rPr>
            </w:pPr>
            <w:r>
              <w:rPr>
                <w:i/>
                <w:sz w:val="24"/>
              </w:rPr>
              <w:t>B</w:t>
            </w:r>
            <w:r>
              <w:rPr>
                <w:position w:val="-5"/>
                <w:sz w:val="14"/>
              </w:rPr>
              <w:t>3</w:t>
            </w:r>
          </w:p>
        </w:tc>
        <w:tc>
          <w:tcPr>
            <w:tcW w:w="1296" w:type="dxa"/>
            <w:gridSpan w:val="2"/>
            <w:vMerge w:val="restart"/>
          </w:tcPr>
          <w:p w14:paraId="273CCDC4" w14:textId="77777777" w:rsidR="00F91A30" w:rsidRDefault="00F91A30">
            <w:pPr>
              <w:pStyle w:val="TableParagraph"/>
              <w:rPr>
                <w:sz w:val="28"/>
              </w:rPr>
            </w:pPr>
          </w:p>
          <w:p w14:paraId="62AE9E2F" w14:textId="77777777" w:rsidR="00F91A30" w:rsidRDefault="00C63DD6">
            <w:pPr>
              <w:pStyle w:val="TableParagraph"/>
              <w:spacing w:before="174"/>
              <w:ind w:left="542" w:right="485"/>
              <w:jc w:val="center"/>
              <w:rPr>
                <w:sz w:val="14"/>
              </w:rPr>
            </w:pPr>
            <w:r>
              <w:rPr>
                <w:i/>
                <w:sz w:val="24"/>
              </w:rPr>
              <w:t>B</w:t>
            </w:r>
            <w:r>
              <w:rPr>
                <w:position w:val="-5"/>
                <w:sz w:val="14"/>
              </w:rPr>
              <w:t>4</w:t>
            </w:r>
          </w:p>
        </w:tc>
        <w:tc>
          <w:tcPr>
            <w:tcW w:w="1297" w:type="dxa"/>
            <w:gridSpan w:val="3"/>
            <w:vMerge w:val="restart"/>
          </w:tcPr>
          <w:p w14:paraId="5FF763F0" w14:textId="77777777" w:rsidR="00F91A30" w:rsidRDefault="00F91A30">
            <w:pPr>
              <w:pStyle w:val="TableParagraph"/>
              <w:rPr>
                <w:sz w:val="28"/>
              </w:rPr>
            </w:pPr>
          </w:p>
          <w:p w14:paraId="30C1D97C" w14:textId="77777777" w:rsidR="00F91A30" w:rsidRDefault="00C63DD6">
            <w:pPr>
              <w:pStyle w:val="TableParagraph"/>
              <w:spacing w:before="162"/>
              <w:ind w:left="542" w:right="487"/>
              <w:jc w:val="center"/>
              <w:rPr>
                <w:sz w:val="14"/>
              </w:rPr>
            </w:pPr>
            <w:r>
              <w:rPr>
                <w:i/>
                <w:sz w:val="24"/>
              </w:rPr>
              <w:t>B</w:t>
            </w:r>
            <w:r>
              <w:rPr>
                <w:position w:val="-5"/>
                <w:sz w:val="14"/>
              </w:rPr>
              <w:t>5</w:t>
            </w:r>
          </w:p>
        </w:tc>
        <w:tc>
          <w:tcPr>
            <w:tcW w:w="1404" w:type="dxa"/>
            <w:vMerge w:val="restart"/>
          </w:tcPr>
          <w:p w14:paraId="17C14816" w14:textId="77777777" w:rsidR="00F91A30" w:rsidRDefault="00F91A30">
            <w:pPr>
              <w:pStyle w:val="TableParagraph"/>
              <w:spacing w:before="1"/>
              <w:rPr>
                <w:sz w:val="26"/>
              </w:rPr>
            </w:pPr>
          </w:p>
          <w:p w14:paraId="6CF725E4" w14:textId="77777777" w:rsidR="00F91A30" w:rsidRDefault="00C63DD6">
            <w:pPr>
              <w:pStyle w:val="TableParagraph"/>
              <w:spacing w:before="1"/>
              <w:ind w:left="275" w:right="227"/>
              <w:jc w:val="center"/>
              <w:rPr>
                <w:sz w:val="28"/>
              </w:rPr>
            </w:pPr>
            <w:proofErr w:type="spellStart"/>
            <w:r>
              <w:rPr>
                <w:sz w:val="28"/>
              </w:rPr>
              <w:t>Запасы</w:t>
            </w:r>
            <w:proofErr w:type="spellEnd"/>
          </w:p>
          <w:p w14:paraId="60759AFB" w14:textId="77777777" w:rsidR="00F91A30" w:rsidRDefault="00C63DD6">
            <w:pPr>
              <w:pStyle w:val="TableParagraph"/>
              <w:spacing w:before="26"/>
              <w:ind w:left="272" w:right="227"/>
              <w:jc w:val="center"/>
              <w:rPr>
                <w:i/>
                <w:sz w:val="14"/>
              </w:rPr>
            </w:pPr>
            <w:r>
              <w:rPr>
                <w:i/>
                <w:sz w:val="24"/>
              </w:rPr>
              <w:t>a</w:t>
            </w:r>
            <w:proofErr w:type="spellStart"/>
            <w:r>
              <w:rPr>
                <w:i/>
                <w:position w:val="-5"/>
                <w:sz w:val="14"/>
              </w:rPr>
              <w:t>i</w:t>
            </w:r>
            <w:proofErr w:type="spellEnd"/>
          </w:p>
        </w:tc>
      </w:tr>
      <w:tr w:rsidR="00F91A30" w14:paraId="09463EA2" w14:textId="77777777">
        <w:trPr>
          <w:trHeight w:hRule="exact" w:val="655"/>
        </w:trPr>
        <w:tc>
          <w:tcPr>
            <w:tcW w:w="1687" w:type="dxa"/>
          </w:tcPr>
          <w:p w14:paraId="707F0C8E" w14:textId="77777777" w:rsidR="00F91A30" w:rsidRDefault="00C63DD6">
            <w:pPr>
              <w:pStyle w:val="TableParagraph"/>
              <w:ind w:left="103" w:firstLine="285"/>
              <w:rPr>
                <w:sz w:val="28"/>
              </w:rPr>
            </w:pPr>
            <w:proofErr w:type="spellStart"/>
            <w:r>
              <w:rPr>
                <w:sz w:val="28"/>
              </w:rPr>
              <w:t>Пункты</w:t>
            </w:r>
            <w:proofErr w:type="spellEnd"/>
            <w:r>
              <w:rPr>
                <w:sz w:val="28"/>
              </w:rPr>
              <w:t xml:space="preserve"> </w:t>
            </w:r>
            <w:proofErr w:type="spellStart"/>
            <w:r>
              <w:rPr>
                <w:sz w:val="28"/>
              </w:rPr>
              <w:t>отправления</w:t>
            </w:r>
            <w:proofErr w:type="spellEnd"/>
          </w:p>
        </w:tc>
        <w:tc>
          <w:tcPr>
            <w:tcW w:w="1294" w:type="dxa"/>
            <w:vMerge/>
          </w:tcPr>
          <w:p w14:paraId="55118ECF" w14:textId="77777777" w:rsidR="00F91A30" w:rsidRDefault="00F91A30"/>
        </w:tc>
        <w:tc>
          <w:tcPr>
            <w:tcW w:w="1296" w:type="dxa"/>
            <w:gridSpan w:val="2"/>
            <w:vMerge/>
          </w:tcPr>
          <w:p w14:paraId="1DA07258" w14:textId="77777777" w:rsidR="00F91A30" w:rsidRDefault="00F91A30"/>
        </w:tc>
        <w:tc>
          <w:tcPr>
            <w:tcW w:w="1299" w:type="dxa"/>
            <w:gridSpan w:val="2"/>
            <w:vMerge/>
          </w:tcPr>
          <w:p w14:paraId="2F4F56F6" w14:textId="77777777" w:rsidR="00F91A30" w:rsidRDefault="00F91A30"/>
        </w:tc>
        <w:tc>
          <w:tcPr>
            <w:tcW w:w="1296" w:type="dxa"/>
            <w:gridSpan w:val="2"/>
            <w:vMerge/>
          </w:tcPr>
          <w:p w14:paraId="11C7EFAA" w14:textId="77777777" w:rsidR="00F91A30" w:rsidRDefault="00F91A30"/>
        </w:tc>
        <w:tc>
          <w:tcPr>
            <w:tcW w:w="1297" w:type="dxa"/>
            <w:gridSpan w:val="3"/>
            <w:vMerge/>
          </w:tcPr>
          <w:p w14:paraId="3E420D7F" w14:textId="77777777" w:rsidR="00F91A30" w:rsidRDefault="00F91A30"/>
        </w:tc>
        <w:tc>
          <w:tcPr>
            <w:tcW w:w="1404" w:type="dxa"/>
            <w:vMerge/>
          </w:tcPr>
          <w:p w14:paraId="070C9895" w14:textId="77777777" w:rsidR="00F91A30" w:rsidRDefault="00F91A30"/>
        </w:tc>
      </w:tr>
      <w:tr w:rsidR="00F91A30" w14:paraId="22301C7E" w14:textId="77777777">
        <w:trPr>
          <w:trHeight w:hRule="exact" w:val="977"/>
        </w:trPr>
        <w:tc>
          <w:tcPr>
            <w:tcW w:w="1687" w:type="dxa"/>
          </w:tcPr>
          <w:p w14:paraId="66DD90A9" w14:textId="77777777" w:rsidR="00F91A30" w:rsidRDefault="00F91A30">
            <w:pPr>
              <w:pStyle w:val="TableParagraph"/>
              <w:spacing w:before="7"/>
              <w:rPr>
                <w:sz w:val="28"/>
              </w:rPr>
            </w:pPr>
          </w:p>
          <w:p w14:paraId="5D038BFE" w14:textId="77777777" w:rsidR="00F91A30" w:rsidRDefault="00C63DD6">
            <w:pPr>
              <w:pStyle w:val="TableParagraph"/>
              <w:ind w:right="706"/>
              <w:jc w:val="right"/>
              <w:rPr>
                <w:sz w:val="14"/>
              </w:rPr>
            </w:pPr>
            <w:r>
              <w:rPr>
                <w:i/>
                <w:w w:val="95"/>
                <w:sz w:val="24"/>
              </w:rPr>
              <w:t>A</w:t>
            </w:r>
            <w:r>
              <w:rPr>
                <w:w w:val="95"/>
                <w:position w:val="-5"/>
                <w:sz w:val="14"/>
              </w:rPr>
              <w:t>1</w:t>
            </w:r>
          </w:p>
        </w:tc>
        <w:tc>
          <w:tcPr>
            <w:tcW w:w="1294" w:type="dxa"/>
          </w:tcPr>
          <w:p w14:paraId="6C1E7EFD" w14:textId="77777777" w:rsidR="00F91A30" w:rsidRDefault="00F91A30">
            <w:pPr>
              <w:pStyle w:val="TableParagraph"/>
              <w:spacing w:before="4"/>
              <w:rPr>
                <w:sz w:val="27"/>
              </w:rPr>
            </w:pPr>
          </w:p>
          <w:p w14:paraId="68FAA971" w14:textId="77777777" w:rsidR="00F91A30" w:rsidRDefault="00C63DD6">
            <w:pPr>
              <w:pStyle w:val="TableParagraph"/>
              <w:ind w:left="436" w:right="385"/>
              <w:jc w:val="center"/>
              <w:rPr>
                <w:sz w:val="28"/>
              </w:rPr>
            </w:pPr>
            <w:r>
              <w:rPr>
                <w:sz w:val="28"/>
              </w:rPr>
              <w:t>13</w:t>
            </w:r>
          </w:p>
          <w:p w14:paraId="734345DD" w14:textId="77777777" w:rsidR="00F91A30" w:rsidRDefault="00C63DD6">
            <w:pPr>
              <w:pStyle w:val="TableParagraph"/>
              <w:spacing w:before="4"/>
              <w:ind w:left="436" w:right="385"/>
              <w:jc w:val="center"/>
              <w:rPr>
                <w:b/>
                <w:sz w:val="28"/>
              </w:rPr>
            </w:pPr>
            <w:r>
              <w:rPr>
                <w:b/>
                <w:sz w:val="28"/>
              </w:rPr>
              <w:t>18</w:t>
            </w:r>
          </w:p>
        </w:tc>
        <w:tc>
          <w:tcPr>
            <w:tcW w:w="946" w:type="dxa"/>
            <w:tcBorders>
              <w:right w:val="nil"/>
            </w:tcBorders>
            <w:shd w:val="clear" w:color="auto" w:fill="E6E6E6"/>
          </w:tcPr>
          <w:p w14:paraId="76DC2C1D" w14:textId="77777777" w:rsidR="00F91A30" w:rsidRDefault="00F91A30">
            <w:pPr>
              <w:pStyle w:val="TableParagraph"/>
              <w:rPr>
                <w:sz w:val="28"/>
              </w:rPr>
            </w:pPr>
          </w:p>
          <w:p w14:paraId="7795460C" w14:textId="77777777" w:rsidR="00F91A30" w:rsidRDefault="00F91A30">
            <w:pPr>
              <w:pStyle w:val="TableParagraph"/>
              <w:spacing w:before="8"/>
              <w:rPr>
                <w:sz w:val="27"/>
              </w:rPr>
            </w:pPr>
          </w:p>
          <w:p w14:paraId="34AD41C1" w14:textId="77777777" w:rsidR="00F91A30" w:rsidRDefault="00C63DD6">
            <w:pPr>
              <w:pStyle w:val="TableParagraph"/>
              <w:ind w:right="130"/>
              <w:jc w:val="right"/>
              <w:rPr>
                <w:b/>
                <w:sz w:val="28"/>
              </w:rPr>
            </w:pPr>
            <w:r>
              <w:rPr>
                <w:b/>
                <w:sz w:val="28"/>
              </w:rPr>
              <w:t>12</w:t>
            </w:r>
          </w:p>
        </w:tc>
        <w:tc>
          <w:tcPr>
            <w:tcW w:w="350" w:type="dxa"/>
            <w:tcBorders>
              <w:left w:val="nil"/>
            </w:tcBorders>
            <w:shd w:val="clear" w:color="auto" w:fill="E6E6E6"/>
          </w:tcPr>
          <w:p w14:paraId="75C06BA4" w14:textId="77777777" w:rsidR="00F91A30" w:rsidRDefault="00C63DD6">
            <w:pPr>
              <w:pStyle w:val="TableParagraph"/>
              <w:ind w:left="152" w:right="33" w:firstLine="45"/>
              <w:rPr>
                <w:sz w:val="28"/>
              </w:rPr>
            </w:pPr>
            <w:r>
              <w:rPr>
                <w:sz w:val="28"/>
              </w:rPr>
              <w:t>- 7</w:t>
            </w:r>
          </w:p>
        </w:tc>
        <w:tc>
          <w:tcPr>
            <w:tcW w:w="1299" w:type="dxa"/>
            <w:gridSpan w:val="2"/>
            <w:shd w:val="clear" w:color="auto" w:fill="E6E6E6"/>
          </w:tcPr>
          <w:p w14:paraId="71EE6D4F" w14:textId="77777777" w:rsidR="00F91A30" w:rsidRDefault="00C63DD6">
            <w:pPr>
              <w:pStyle w:val="TableParagraph"/>
              <w:spacing w:line="315" w:lineRule="exact"/>
              <w:ind w:right="48"/>
              <w:jc w:val="right"/>
              <w:rPr>
                <w:sz w:val="28"/>
              </w:rPr>
            </w:pPr>
            <w:r>
              <w:rPr>
                <w:sz w:val="28"/>
              </w:rPr>
              <w:t>14</w:t>
            </w:r>
          </w:p>
        </w:tc>
        <w:tc>
          <w:tcPr>
            <w:tcW w:w="1296" w:type="dxa"/>
            <w:gridSpan w:val="2"/>
            <w:shd w:val="clear" w:color="auto" w:fill="E6E6E6"/>
          </w:tcPr>
          <w:p w14:paraId="62E45DEB" w14:textId="77777777" w:rsidR="00F91A30" w:rsidRDefault="00C63DD6">
            <w:pPr>
              <w:pStyle w:val="TableParagraph"/>
              <w:spacing w:line="315" w:lineRule="exact"/>
              <w:ind w:right="49"/>
              <w:jc w:val="right"/>
              <w:rPr>
                <w:sz w:val="28"/>
              </w:rPr>
            </w:pPr>
            <w:r>
              <w:rPr>
                <w:sz w:val="28"/>
              </w:rPr>
              <w:t>7</w:t>
            </w:r>
          </w:p>
        </w:tc>
        <w:tc>
          <w:tcPr>
            <w:tcW w:w="1297" w:type="dxa"/>
            <w:gridSpan w:val="3"/>
            <w:shd w:val="clear" w:color="auto" w:fill="E6E6E6"/>
          </w:tcPr>
          <w:p w14:paraId="6DF3E1B3" w14:textId="77777777" w:rsidR="00F91A30" w:rsidRDefault="00C63DD6">
            <w:pPr>
              <w:pStyle w:val="TableParagraph"/>
              <w:ind w:left="1097" w:right="47" w:hanging="20"/>
              <w:jc w:val="right"/>
              <w:rPr>
                <w:sz w:val="28"/>
              </w:rPr>
            </w:pPr>
            <w:r>
              <w:rPr>
                <w:sz w:val="28"/>
              </w:rPr>
              <w:t>+ 5</w:t>
            </w:r>
          </w:p>
        </w:tc>
        <w:tc>
          <w:tcPr>
            <w:tcW w:w="1404" w:type="dxa"/>
          </w:tcPr>
          <w:p w14:paraId="40268E5B" w14:textId="77777777" w:rsidR="00F91A30" w:rsidRDefault="00C63DD6">
            <w:pPr>
              <w:pStyle w:val="TableParagraph"/>
              <w:spacing w:line="315" w:lineRule="exact"/>
              <w:ind w:left="103"/>
              <w:rPr>
                <w:sz w:val="28"/>
              </w:rPr>
            </w:pPr>
            <w:r>
              <w:rPr>
                <w:sz w:val="28"/>
              </w:rPr>
              <w:t>30</w:t>
            </w:r>
          </w:p>
        </w:tc>
      </w:tr>
      <w:tr w:rsidR="00F91A30" w14:paraId="2FCE17E5" w14:textId="77777777">
        <w:trPr>
          <w:trHeight w:hRule="exact" w:val="975"/>
        </w:trPr>
        <w:tc>
          <w:tcPr>
            <w:tcW w:w="1687" w:type="dxa"/>
          </w:tcPr>
          <w:p w14:paraId="2AC1C2AD" w14:textId="77777777" w:rsidR="00F91A30" w:rsidRDefault="00F91A30">
            <w:pPr>
              <w:pStyle w:val="TableParagraph"/>
              <w:spacing w:before="7"/>
              <w:rPr>
                <w:sz w:val="28"/>
              </w:rPr>
            </w:pPr>
          </w:p>
          <w:p w14:paraId="66562376" w14:textId="77777777" w:rsidR="00F91A30" w:rsidRDefault="00C63DD6">
            <w:pPr>
              <w:pStyle w:val="TableParagraph"/>
              <w:ind w:right="695"/>
              <w:jc w:val="right"/>
              <w:rPr>
                <w:sz w:val="14"/>
              </w:rPr>
            </w:pPr>
            <w:r>
              <w:rPr>
                <w:i/>
                <w:w w:val="95"/>
                <w:sz w:val="24"/>
              </w:rPr>
              <w:t>A</w:t>
            </w:r>
            <w:r>
              <w:rPr>
                <w:w w:val="95"/>
                <w:position w:val="-5"/>
                <w:sz w:val="14"/>
              </w:rPr>
              <w:t>2</w:t>
            </w:r>
          </w:p>
        </w:tc>
        <w:tc>
          <w:tcPr>
            <w:tcW w:w="1294" w:type="dxa"/>
          </w:tcPr>
          <w:p w14:paraId="119B640D" w14:textId="77777777" w:rsidR="00F91A30" w:rsidRDefault="00C63DD6">
            <w:pPr>
              <w:pStyle w:val="TableParagraph"/>
              <w:spacing w:line="315" w:lineRule="exact"/>
              <w:ind w:right="48"/>
              <w:jc w:val="right"/>
              <w:rPr>
                <w:sz w:val="28"/>
              </w:rPr>
            </w:pPr>
            <w:r>
              <w:rPr>
                <w:sz w:val="28"/>
              </w:rPr>
              <w:t>11</w:t>
            </w:r>
          </w:p>
        </w:tc>
        <w:tc>
          <w:tcPr>
            <w:tcW w:w="946" w:type="dxa"/>
            <w:tcBorders>
              <w:right w:val="nil"/>
            </w:tcBorders>
            <w:shd w:val="clear" w:color="auto" w:fill="E6E6E6"/>
          </w:tcPr>
          <w:p w14:paraId="1159F5B5" w14:textId="77777777" w:rsidR="00F91A30" w:rsidRDefault="00F91A30">
            <w:pPr>
              <w:pStyle w:val="TableParagraph"/>
              <w:rPr>
                <w:sz w:val="28"/>
              </w:rPr>
            </w:pPr>
          </w:p>
          <w:p w14:paraId="4333CFF5" w14:textId="77777777" w:rsidR="00F91A30" w:rsidRDefault="00F91A30">
            <w:pPr>
              <w:pStyle w:val="TableParagraph"/>
              <w:spacing w:before="8"/>
              <w:rPr>
                <w:sz w:val="27"/>
              </w:rPr>
            </w:pPr>
          </w:p>
          <w:p w14:paraId="35BDD47A" w14:textId="77777777" w:rsidR="00F91A30" w:rsidRDefault="00C63DD6">
            <w:pPr>
              <w:pStyle w:val="TableParagraph"/>
              <w:ind w:right="130"/>
              <w:jc w:val="right"/>
              <w:rPr>
                <w:b/>
                <w:sz w:val="28"/>
              </w:rPr>
            </w:pPr>
            <w:r>
              <w:rPr>
                <w:b/>
                <w:sz w:val="28"/>
              </w:rPr>
              <w:t>15</w:t>
            </w:r>
          </w:p>
        </w:tc>
        <w:tc>
          <w:tcPr>
            <w:tcW w:w="350" w:type="dxa"/>
            <w:tcBorders>
              <w:left w:val="nil"/>
            </w:tcBorders>
            <w:shd w:val="clear" w:color="auto" w:fill="E6E6E6"/>
          </w:tcPr>
          <w:p w14:paraId="4E8D2A6E" w14:textId="77777777" w:rsidR="00F91A30" w:rsidRDefault="00C63DD6">
            <w:pPr>
              <w:pStyle w:val="TableParagraph"/>
              <w:ind w:left="152" w:right="33" w:hanging="20"/>
              <w:rPr>
                <w:sz w:val="28"/>
              </w:rPr>
            </w:pPr>
            <w:r>
              <w:rPr>
                <w:sz w:val="28"/>
              </w:rPr>
              <w:t>+ 8</w:t>
            </w:r>
          </w:p>
        </w:tc>
        <w:tc>
          <w:tcPr>
            <w:tcW w:w="888" w:type="dxa"/>
            <w:tcBorders>
              <w:right w:val="nil"/>
            </w:tcBorders>
            <w:shd w:val="clear" w:color="auto" w:fill="E6E6E6"/>
          </w:tcPr>
          <w:p w14:paraId="18A19D33" w14:textId="77777777" w:rsidR="00F91A30" w:rsidRDefault="00F91A30">
            <w:pPr>
              <w:pStyle w:val="TableParagraph"/>
              <w:spacing w:before="8"/>
              <w:rPr>
                <w:sz w:val="27"/>
              </w:rPr>
            </w:pPr>
          </w:p>
          <w:p w14:paraId="0B185BD6" w14:textId="77777777" w:rsidR="00F91A30" w:rsidRDefault="00C63DD6">
            <w:pPr>
              <w:pStyle w:val="TableParagraph"/>
              <w:spacing w:before="1"/>
              <w:ind w:right="69"/>
              <w:jc w:val="right"/>
              <w:rPr>
                <w:b/>
                <w:sz w:val="28"/>
              </w:rPr>
            </w:pPr>
            <w:r>
              <w:rPr>
                <w:b/>
                <w:sz w:val="28"/>
              </w:rPr>
              <w:t>22</w:t>
            </w:r>
          </w:p>
        </w:tc>
        <w:tc>
          <w:tcPr>
            <w:tcW w:w="411" w:type="dxa"/>
            <w:tcBorders>
              <w:left w:val="nil"/>
            </w:tcBorders>
            <w:shd w:val="clear" w:color="auto" w:fill="E6E6E6"/>
          </w:tcPr>
          <w:p w14:paraId="4087DDF5" w14:textId="77777777" w:rsidR="00F91A30" w:rsidRDefault="00C63DD6">
            <w:pPr>
              <w:pStyle w:val="TableParagraph"/>
              <w:spacing w:line="315" w:lineRule="exact"/>
              <w:ind w:left="54" w:right="32"/>
              <w:jc w:val="center"/>
              <w:rPr>
                <w:sz w:val="28"/>
              </w:rPr>
            </w:pPr>
            <w:r>
              <w:rPr>
                <w:sz w:val="28"/>
              </w:rPr>
              <w:t>12</w:t>
            </w:r>
          </w:p>
        </w:tc>
        <w:tc>
          <w:tcPr>
            <w:tcW w:w="885" w:type="dxa"/>
            <w:tcBorders>
              <w:right w:val="nil"/>
            </w:tcBorders>
            <w:shd w:val="clear" w:color="auto" w:fill="E6E6E6"/>
          </w:tcPr>
          <w:p w14:paraId="375AE934" w14:textId="77777777" w:rsidR="00F91A30" w:rsidRDefault="00F91A30">
            <w:pPr>
              <w:pStyle w:val="TableParagraph"/>
              <w:rPr>
                <w:sz w:val="28"/>
              </w:rPr>
            </w:pPr>
          </w:p>
          <w:p w14:paraId="35B14AA1" w14:textId="77777777" w:rsidR="00F91A30" w:rsidRDefault="00F91A30">
            <w:pPr>
              <w:pStyle w:val="TableParagraph"/>
              <w:spacing w:before="8"/>
              <w:rPr>
                <w:sz w:val="27"/>
              </w:rPr>
            </w:pPr>
          </w:p>
          <w:p w14:paraId="6D88DB0D" w14:textId="77777777" w:rsidR="00F91A30" w:rsidRDefault="00C63DD6">
            <w:pPr>
              <w:pStyle w:val="TableParagraph"/>
              <w:ind w:right="69"/>
              <w:jc w:val="right"/>
              <w:rPr>
                <w:b/>
                <w:sz w:val="28"/>
              </w:rPr>
            </w:pPr>
            <w:r>
              <w:rPr>
                <w:b/>
                <w:sz w:val="28"/>
              </w:rPr>
              <w:t>11</w:t>
            </w:r>
          </w:p>
        </w:tc>
        <w:tc>
          <w:tcPr>
            <w:tcW w:w="411" w:type="dxa"/>
            <w:tcBorders>
              <w:left w:val="nil"/>
            </w:tcBorders>
            <w:shd w:val="clear" w:color="auto" w:fill="E6E6E6"/>
          </w:tcPr>
          <w:p w14:paraId="36487663" w14:textId="77777777" w:rsidR="00F91A30" w:rsidRDefault="00C63DD6">
            <w:pPr>
              <w:pStyle w:val="TableParagraph"/>
              <w:ind w:left="214" w:right="32" w:firstLine="45"/>
              <w:rPr>
                <w:sz w:val="28"/>
              </w:rPr>
            </w:pPr>
            <w:r>
              <w:rPr>
                <w:sz w:val="28"/>
              </w:rPr>
              <w:t>- 6</w:t>
            </w:r>
          </w:p>
        </w:tc>
        <w:tc>
          <w:tcPr>
            <w:tcW w:w="1297" w:type="dxa"/>
            <w:gridSpan w:val="3"/>
            <w:shd w:val="clear" w:color="auto" w:fill="E6E6E6"/>
          </w:tcPr>
          <w:p w14:paraId="14F286C3" w14:textId="77777777" w:rsidR="00F91A30" w:rsidRDefault="00C63DD6">
            <w:pPr>
              <w:pStyle w:val="TableParagraph"/>
              <w:spacing w:line="315" w:lineRule="exact"/>
              <w:ind w:right="47"/>
              <w:jc w:val="right"/>
              <w:rPr>
                <w:sz w:val="28"/>
              </w:rPr>
            </w:pPr>
            <w:r>
              <w:rPr>
                <w:sz w:val="28"/>
              </w:rPr>
              <w:t>8</w:t>
            </w:r>
          </w:p>
        </w:tc>
        <w:tc>
          <w:tcPr>
            <w:tcW w:w="1404" w:type="dxa"/>
          </w:tcPr>
          <w:p w14:paraId="3728B5AA" w14:textId="77777777" w:rsidR="00F91A30" w:rsidRDefault="00C63DD6">
            <w:pPr>
              <w:pStyle w:val="TableParagraph"/>
              <w:spacing w:line="315" w:lineRule="exact"/>
              <w:ind w:left="103"/>
              <w:rPr>
                <w:sz w:val="28"/>
              </w:rPr>
            </w:pPr>
            <w:r>
              <w:rPr>
                <w:sz w:val="28"/>
              </w:rPr>
              <w:t>48</w:t>
            </w:r>
          </w:p>
        </w:tc>
      </w:tr>
      <w:tr w:rsidR="00F91A30" w14:paraId="3B696AA3" w14:textId="77777777">
        <w:trPr>
          <w:trHeight w:hRule="exact" w:val="655"/>
        </w:trPr>
        <w:tc>
          <w:tcPr>
            <w:tcW w:w="1687" w:type="dxa"/>
          </w:tcPr>
          <w:p w14:paraId="10777D91" w14:textId="77777777" w:rsidR="00F91A30" w:rsidRDefault="00C63DD6">
            <w:pPr>
              <w:pStyle w:val="TableParagraph"/>
              <w:spacing w:before="157"/>
              <w:ind w:right="700"/>
              <w:jc w:val="right"/>
              <w:rPr>
                <w:sz w:val="14"/>
              </w:rPr>
            </w:pPr>
            <w:r>
              <w:rPr>
                <w:i/>
                <w:w w:val="95"/>
                <w:sz w:val="24"/>
              </w:rPr>
              <w:t>A</w:t>
            </w:r>
            <w:r>
              <w:rPr>
                <w:w w:val="95"/>
                <w:position w:val="-5"/>
                <w:sz w:val="14"/>
              </w:rPr>
              <w:t>3</w:t>
            </w:r>
          </w:p>
        </w:tc>
        <w:tc>
          <w:tcPr>
            <w:tcW w:w="1294" w:type="dxa"/>
          </w:tcPr>
          <w:p w14:paraId="5318E131" w14:textId="77777777" w:rsidR="00F91A30" w:rsidRDefault="00C63DD6">
            <w:pPr>
              <w:pStyle w:val="TableParagraph"/>
              <w:spacing w:line="315" w:lineRule="exact"/>
              <w:ind w:right="49"/>
              <w:jc w:val="right"/>
              <w:rPr>
                <w:sz w:val="28"/>
              </w:rPr>
            </w:pPr>
            <w:r>
              <w:rPr>
                <w:sz w:val="28"/>
              </w:rPr>
              <w:t>6</w:t>
            </w:r>
          </w:p>
        </w:tc>
        <w:tc>
          <w:tcPr>
            <w:tcW w:w="1296" w:type="dxa"/>
            <w:gridSpan w:val="2"/>
          </w:tcPr>
          <w:p w14:paraId="7C83F382" w14:textId="77777777" w:rsidR="00F91A30" w:rsidRDefault="00C63DD6">
            <w:pPr>
              <w:pStyle w:val="TableParagraph"/>
              <w:spacing w:line="315" w:lineRule="exact"/>
              <w:ind w:right="48"/>
              <w:jc w:val="right"/>
              <w:rPr>
                <w:sz w:val="28"/>
              </w:rPr>
            </w:pPr>
            <w:r>
              <w:rPr>
                <w:sz w:val="28"/>
              </w:rPr>
              <w:t>10</w:t>
            </w:r>
          </w:p>
        </w:tc>
        <w:tc>
          <w:tcPr>
            <w:tcW w:w="888" w:type="dxa"/>
            <w:tcBorders>
              <w:right w:val="nil"/>
            </w:tcBorders>
          </w:tcPr>
          <w:p w14:paraId="6D21B2D7" w14:textId="77777777" w:rsidR="00F91A30" w:rsidRDefault="00F91A30">
            <w:pPr>
              <w:pStyle w:val="TableParagraph"/>
              <w:spacing w:before="8"/>
              <w:rPr>
                <w:sz w:val="27"/>
              </w:rPr>
            </w:pPr>
          </w:p>
          <w:p w14:paraId="40D6E29C" w14:textId="77777777" w:rsidR="00F91A30" w:rsidRDefault="00C63DD6">
            <w:pPr>
              <w:pStyle w:val="TableParagraph"/>
              <w:spacing w:before="1"/>
              <w:ind w:right="69"/>
              <w:jc w:val="right"/>
              <w:rPr>
                <w:b/>
                <w:sz w:val="28"/>
              </w:rPr>
            </w:pPr>
            <w:r>
              <w:rPr>
                <w:b/>
                <w:sz w:val="28"/>
              </w:rPr>
              <w:t>20</w:t>
            </w:r>
          </w:p>
        </w:tc>
        <w:tc>
          <w:tcPr>
            <w:tcW w:w="411" w:type="dxa"/>
            <w:tcBorders>
              <w:left w:val="nil"/>
            </w:tcBorders>
          </w:tcPr>
          <w:p w14:paraId="0EC041EF" w14:textId="77777777" w:rsidR="00F91A30" w:rsidRDefault="00C63DD6">
            <w:pPr>
              <w:pStyle w:val="TableParagraph"/>
              <w:spacing w:line="315" w:lineRule="exact"/>
              <w:ind w:left="54" w:right="32"/>
              <w:jc w:val="center"/>
              <w:rPr>
                <w:sz w:val="28"/>
              </w:rPr>
            </w:pPr>
            <w:r>
              <w:rPr>
                <w:sz w:val="28"/>
              </w:rPr>
              <w:t>10</w:t>
            </w:r>
          </w:p>
        </w:tc>
        <w:tc>
          <w:tcPr>
            <w:tcW w:w="1296" w:type="dxa"/>
            <w:gridSpan w:val="2"/>
            <w:shd w:val="clear" w:color="auto" w:fill="E6E6E6"/>
          </w:tcPr>
          <w:p w14:paraId="00AE1757" w14:textId="77777777" w:rsidR="00F91A30" w:rsidRDefault="00C63DD6">
            <w:pPr>
              <w:pStyle w:val="TableParagraph"/>
              <w:spacing w:line="315" w:lineRule="exact"/>
              <w:ind w:right="49"/>
              <w:jc w:val="right"/>
              <w:rPr>
                <w:sz w:val="28"/>
              </w:rPr>
            </w:pPr>
            <w:r>
              <w:rPr>
                <w:sz w:val="28"/>
              </w:rPr>
              <w:t>8</w:t>
            </w:r>
          </w:p>
        </w:tc>
        <w:tc>
          <w:tcPr>
            <w:tcW w:w="1297" w:type="dxa"/>
            <w:gridSpan w:val="3"/>
            <w:shd w:val="clear" w:color="auto" w:fill="E6E6E6"/>
          </w:tcPr>
          <w:p w14:paraId="31C209D9" w14:textId="77777777" w:rsidR="00F91A30" w:rsidRDefault="00C63DD6">
            <w:pPr>
              <w:pStyle w:val="TableParagraph"/>
              <w:spacing w:line="315" w:lineRule="exact"/>
              <w:ind w:right="47"/>
              <w:jc w:val="right"/>
              <w:rPr>
                <w:sz w:val="28"/>
              </w:rPr>
            </w:pPr>
            <w:r>
              <w:rPr>
                <w:sz w:val="28"/>
              </w:rPr>
              <w:t>11</w:t>
            </w:r>
          </w:p>
        </w:tc>
        <w:tc>
          <w:tcPr>
            <w:tcW w:w="1404" w:type="dxa"/>
          </w:tcPr>
          <w:p w14:paraId="7C0087DF" w14:textId="77777777" w:rsidR="00F91A30" w:rsidRDefault="00C63DD6">
            <w:pPr>
              <w:pStyle w:val="TableParagraph"/>
              <w:spacing w:line="315" w:lineRule="exact"/>
              <w:ind w:left="103"/>
              <w:rPr>
                <w:sz w:val="28"/>
              </w:rPr>
            </w:pPr>
            <w:r>
              <w:rPr>
                <w:sz w:val="28"/>
              </w:rPr>
              <w:t>20</w:t>
            </w:r>
          </w:p>
        </w:tc>
      </w:tr>
      <w:tr w:rsidR="00F91A30" w14:paraId="418FB32E" w14:textId="77777777">
        <w:trPr>
          <w:trHeight w:hRule="exact" w:val="974"/>
        </w:trPr>
        <w:tc>
          <w:tcPr>
            <w:tcW w:w="1687" w:type="dxa"/>
          </w:tcPr>
          <w:p w14:paraId="562CD1BF" w14:textId="77777777" w:rsidR="00F91A30" w:rsidRDefault="00F91A30">
            <w:pPr>
              <w:pStyle w:val="TableParagraph"/>
              <w:spacing w:before="7"/>
              <w:rPr>
                <w:sz w:val="28"/>
              </w:rPr>
            </w:pPr>
          </w:p>
          <w:p w14:paraId="107760C2" w14:textId="77777777" w:rsidR="00F91A30" w:rsidRDefault="00C63DD6">
            <w:pPr>
              <w:pStyle w:val="TableParagraph"/>
              <w:ind w:right="695"/>
              <w:jc w:val="right"/>
              <w:rPr>
                <w:sz w:val="14"/>
              </w:rPr>
            </w:pPr>
            <w:r>
              <w:rPr>
                <w:i/>
                <w:w w:val="95"/>
                <w:sz w:val="24"/>
              </w:rPr>
              <w:t>A</w:t>
            </w:r>
            <w:r>
              <w:rPr>
                <w:w w:val="95"/>
                <w:position w:val="-5"/>
                <w:sz w:val="14"/>
              </w:rPr>
              <w:t>4</w:t>
            </w:r>
          </w:p>
        </w:tc>
        <w:tc>
          <w:tcPr>
            <w:tcW w:w="1294" w:type="dxa"/>
          </w:tcPr>
          <w:p w14:paraId="4EC7BA2F" w14:textId="77777777" w:rsidR="00F91A30" w:rsidRDefault="00C63DD6">
            <w:pPr>
              <w:pStyle w:val="TableParagraph"/>
              <w:spacing w:line="315" w:lineRule="exact"/>
              <w:ind w:right="48"/>
              <w:jc w:val="right"/>
              <w:rPr>
                <w:sz w:val="28"/>
              </w:rPr>
            </w:pPr>
            <w:r>
              <w:rPr>
                <w:sz w:val="28"/>
              </w:rPr>
              <w:t>14</w:t>
            </w:r>
          </w:p>
        </w:tc>
        <w:tc>
          <w:tcPr>
            <w:tcW w:w="1296" w:type="dxa"/>
            <w:gridSpan w:val="2"/>
          </w:tcPr>
          <w:p w14:paraId="5F3E7065" w14:textId="77777777" w:rsidR="00F91A30" w:rsidRDefault="00C63DD6">
            <w:pPr>
              <w:pStyle w:val="TableParagraph"/>
              <w:spacing w:line="315" w:lineRule="exact"/>
              <w:ind w:right="49"/>
              <w:jc w:val="right"/>
              <w:rPr>
                <w:sz w:val="28"/>
              </w:rPr>
            </w:pPr>
            <w:r>
              <w:rPr>
                <w:sz w:val="28"/>
              </w:rPr>
              <w:t>8</w:t>
            </w:r>
          </w:p>
        </w:tc>
        <w:tc>
          <w:tcPr>
            <w:tcW w:w="1299" w:type="dxa"/>
            <w:gridSpan w:val="2"/>
          </w:tcPr>
          <w:p w14:paraId="796AABEE" w14:textId="77777777" w:rsidR="00F91A30" w:rsidRDefault="00C63DD6">
            <w:pPr>
              <w:pStyle w:val="TableParagraph"/>
              <w:spacing w:line="315" w:lineRule="exact"/>
              <w:ind w:right="48"/>
              <w:jc w:val="right"/>
              <w:rPr>
                <w:sz w:val="28"/>
              </w:rPr>
            </w:pPr>
            <w:r>
              <w:rPr>
                <w:sz w:val="28"/>
              </w:rPr>
              <w:t>10</w:t>
            </w:r>
          </w:p>
        </w:tc>
        <w:tc>
          <w:tcPr>
            <w:tcW w:w="885" w:type="dxa"/>
            <w:tcBorders>
              <w:right w:val="nil"/>
            </w:tcBorders>
            <w:shd w:val="clear" w:color="auto" w:fill="E6E6E6"/>
          </w:tcPr>
          <w:p w14:paraId="0C52B01E" w14:textId="77777777" w:rsidR="00F91A30" w:rsidRDefault="00F91A30">
            <w:pPr>
              <w:pStyle w:val="TableParagraph"/>
              <w:rPr>
                <w:sz w:val="28"/>
              </w:rPr>
            </w:pPr>
          </w:p>
          <w:p w14:paraId="5B3B1CAE" w14:textId="77777777" w:rsidR="00F91A30" w:rsidRDefault="00F91A30">
            <w:pPr>
              <w:pStyle w:val="TableParagraph"/>
              <w:spacing w:before="8"/>
              <w:rPr>
                <w:sz w:val="27"/>
              </w:rPr>
            </w:pPr>
          </w:p>
          <w:p w14:paraId="05C81861" w14:textId="77777777" w:rsidR="00F91A30" w:rsidRDefault="00C63DD6">
            <w:pPr>
              <w:pStyle w:val="TableParagraph"/>
              <w:ind w:right="140"/>
              <w:jc w:val="right"/>
              <w:rPr>
                <w:b/>
                <w:sz w:val="28"/>
              </w:rPr>
            </w:pPr>
            <w:r>
              <w:rPr>
                <w:b/>
                <w:sz w:val="28"/>
              </w:rPr>
              <w:t>4</w:t>
            </w:r>
          </w:p>
        </w:tc>
        <w:tc>
          <w:tcPr>
            <w:tcW w:w="411" w:type="dxa"/>
            <w:tcBorders>
              <w:left w:val="nil"/>
            </w:tcBorders>
            <w:shd w:val="clear" w:color="auto" w:fill="E6E6E6"/>
          </w:tcPr>
          <w:p w14:paraId="685BFA8E" w14:textId="77777777" w:rsidR="00F91A30" w:rsidRDefault="00C63DD6">
            <w:pPr>
              <w:pStyle w:val="TableParagraph"/>
              <w:ind w:left="72" w:right="34" w:firstLine="122"/>
              <w:rPr>
                <w:sz w:val="28"/>
              </w:rPr>
            </w:pPr>
            <w:r>
              <w:rPr>
                <w:sz w:val="28"/>
              </w:rPr>
              <w:t>+ 10</w:t>
            </w:r>
          </w:p>
        </w:tc>
        <w:tc>
          <w:tcPr>
            <w:tcW w:w="462" w:type="dxa"/>
            <w:tcBorders>
              <w:right w:val="nil"/>
            </w:tcBorders>
            <w:shd w:val="clear" w:color="auto" w:fill="E6E6E6"/>
          </w:tcPr>
          <w:p w14:paraId="2BA81811" w14:textId="77777777" w:rsidR="00F91A30" w:rsidRDefault="00C63DD6">
            <w:pPr>
              <w:pStyle w:val="TableParagraph"/>
              <w:ind w:left="103" w:right="53"/>
              <w:rPr>
                <w:sz w:val="28"/>
              </w:rPr>
            </w:pPr>
            <w:r>
              <w:rPr>
                <w:sz w:val="28"/>
              </w:rPr>
              <w:t>- 15</w:t>
            </w:r>
          </w:p>
        </w:tc>
        <w:tc>
          <w:tcPr>
            <w:tcW w:w="497" w:type="dxa"/>
            <w:tcBorders>
              <w:left w:val="nil"/>
              <w:right w:val="nil"/>
            </w:tcBorders>
            <w:shd w:val="clear" w:color="auto" w:fill="E6E6E6"/>
          </w:tcPr>
          <w:p w14:paraId="6AB00F07" w14:textId="77777777" w:rsidR="00F91A30" w:rsidRDefault="00F91A30">
            <w:pPr>
              <w:pStyle w:val="TableParagraph"/>
              <w:rPr>
                <w:sz w:val="28"/>
              </w:rPr>
            </w:pPr>
          </w:p>
          <w:p w14:paraId="7F3D6AFD" w14:textId="77777777" w:rsidR="00F91A30" w:rsidRDefault="00F91A30">
            <w:pPr>
              <w:pStyle w:val="TableParagraph"/>
              <w:spacing w:before="8"/>
              <w:rPr>
                <w:sz w:val="27"/>
              </w:rPr>
            </w:pPr>
          </w:p>
          <w:p w14:paraId="723E57E1" w14:textId="77777777" w:rsidR="00F91A30" w:rsidRDefault="00C63DD6">
            <w:pPr>
              <w:pStyle w:val="TableParagraph"/>
              <w:ind w:left="71"/>
              <w:rPr>
                <w:b/>
                <w:sz w:val="28"/>
              </w:rPr>
            </w:pPr>
            <w:r>
              <w:rPr>
                <w:b/>
                <w:sz w:val="28"/>
              </w:rPr>
              <w:t>26</w:t>
            </w:r>
          </w:p>
        </w:tc>
        <w:tc>
          <w:tcPr>
            <w:tcW w:w="338" w:type="dxa"/>
            <w:tcBorders>
              <w:left w:val="nil"/>
            </w:tcBorders>
            <w:shd w:val="clear" w:color="auto" w:fill="E6E6E6"/>
          </w:tcPr>
          <w:p w14:paraId="5CBE4933" w14:textId="77777777" w:rsidR="00F91A30" w:rsidRDefault="00F91A30"/>
        </w:tc>
        <w:tc>
          <w:tcPr>
            <w:tcW w:w="1404" w:type="dxa"/>
          </w:tcPr>
          <w:p w14:paraId="0B0B0A1D" w14:textId="77777777" w:rsidR="00F91A30" w:rsidRDefault="00C63DD6">
            <w:pPr>
              <w:pStyle w:val="TableParagraph"/>
              <w:spacing w:line="315" w:lineRule="exact"/>
              <w:ind w:left="103"/>
              <w:rPr>
                <w:sz w:val="28"/>
              </w:rPr>
            </w:pPr>
            <w:r>
              <w:rPr>
                <w:sz w:val="28"/>
              </w:rPr>
              <w:t>30</w:t>
            </w:r>
          </w:p>
        </w:tc>
      </w:tr>
      <w:tr w:rsidR="00F91A30" w14:paraId="1A9D73DA" w14:textId="77777777">
        <w:trPr>
          <w:trHeight w:hRule="exact" w:val="713"/>
        </w:trPr>
        <w:tc>
          <w:tcPr>
            <w:tcW w:w="1687" w:type="dxa"/>
          </w:tcPr>
          <w:p w14:paraId="40D9D1D7" w14:textId="77777777" w:rsidR="00F91A30" w:rsidRDefault="00C63DD6">
            <w:pPr>
              <w:pStyle w:val="TableParagraph"/>
              <w:spacing w:line="315" w:lineRule="exact"/>
              <w:ind w:left="438" w:right="388"/>
              <w:jc w:val="center"/>
              <w:rPr>
                <w:sz w:val="28"/>
              </w:rPr>
            </w:pPr>
            <w:proofErr w:type="spellStart"/>
            <w:r>
              <w:rPr>
                <w:sz w:val="28"/>
              </w:rPr>
              <w:t>Заявки</w:t>
            </w:r>
            <w:proofErr w:type="spellEnd"/>
          </w:p>
          <w:p w14:paraId="7F53EEAE" w14:textId="77777777" w:rsidR="00F91A30" w:rsidRDefault="00C63DD6">
            <w:pPr>
              <w:pStyle w:val="TableParagraph"/>
              <w:spacing w:before="24"/>
              <w:ind w:left="420" w:right="388"/>
              <w:jc w:val="center"/>
              <w:rPr>
                <w:i/>
                <w:sz w:val="14"/>
              </w:rPr>
            </w:pPr>
            <w:r>
              <w:rPr>
                <w:i/>
                <w:sz w:val="24"/>
              </w:rPr>
              <w:t xml:space="preserve">b </w:t>
            </w:r>
            <w:r>
              <w:rPr>
                <w:i/>
                <w:position w:val="-5"/>
                <w:sz w:val="14"/>
              </w:rPr>
              <w:t>j</w:t>
            </w:r>
          </w:p>
        </w:tc>
        <w:tc>
          <w:tcPr>
            <w:tcW w:w="1294" w:type="dxa"/>
          </w:tcPr>
          <w:p w14:paraId="51F897A6" w14:textId="77777777" w:rsidR="00F91A30" w:rsidRDefault="00C63DD6">
            <w:pPr>
              <w:pStyle w:val="TableParagraph"/>
              <w:spacing w:line="315" w:lineRule="exact"/>
              <w:ind w:left="100"/>
              <w:rPr>
                <w:sz w:val="28"/>
              </w:rPr>
            </w:pPr>
            <w:r>
              <w:rPr>
                <w:sz w:val="28"/>
              </w:rPr>
              <w:t>18</w:t>
            </w:r>
          </w:p>
        </w:tc>
        <w:tc>
          <w:tcPr>
            <w:tcW w:w="1296" w:type="dxa"/>
            <w:gridSpan w:val="2"/>
          </w:tcPr>
          <w:p w14:paraId="48DEA0AF" w14:textId="77777777" w:rsidR="00F91A30" w:rsidRDefault="00C63DD6">
            <w:pPr>
              <w:pStyle w:val="TableParagraph"/>
              <w:spacing w:line="315" w:lineRule="exact"/>
              <w:ind w:left="100"/>
              <w:rPr>
                <w:sz w:val="28"/>
              </w:rPr>
            </w:pPr>
            <w:r>
              <w:rPr>
                <w:sz w:val="28"/>
              </w:rPr>
              <w:t>27</w:t>
            </w:r>
          </w:p>
        </w:tc>
        <w:tc>
          <w:tcPr>
            <w:tcW w:w="1299" w:type="dxa"/>
            <w:gridSpan w:val="2"/>
          </w:tcPr>
          <w:p w14:paraId="1FC72A33" w14:textId="77777777" w:rsidR="00F91A30" w:rsidRDefault="00C63DD6">
            <w:pPr>
              <w:pStyle w:val="TableParagraph"/>
              <w:spacing w:line="315" w:lineRule="exact"/>
              <w:ind w:left="103"/>
              <w:rPr>
                <w:sz w:val="28"/>
              </w:rPr>
            </w:pPr>
            <w:r>
              <w:rPr>
                <w:sz w:val="28"/>
              </w:rPr>
              <w:t>42</w:t>
            </w:r>
          </w:p>
        </w:tc>
        <w:tc>
          <w:tcPr>
            <w:tcW w:w="1296" w:type="dxa"/>
            <w:gridSpan w:val="2"/>
          </w:tcPr>
          <w:p w14:paraId="36AAAB16" w14:textId="77777777" w:rsidR="00F91A30" w:rsidRDefault="00C63DD6">
            <w:pPr>
              <w:pStyle w:val="TableParagraph"/>
              <w:spacing w:line="315" w:lineRule="exact"/>
              <w:ind w:left="100"/>
              <w:rPr>
                <w:sz w:val="28"/>
              </w:rPr>
            </w:pPr>
            <w:r>
              <w:rPr>
                <w:sz w:val="28"/>
              </w:rPr>
              <w:t>15</w:t>
            </w:r>
          </w:p>
        </w:tc>
        <w:tc>
          <w:tcPr>
            <w:tcW w:w="1297" w:type="dxa"/>
            <w:gridSpan w:val="3"/>
          </w:tcPr>
          <w:p w14:paraId="4C724C8C" w14:textId="77777777" w:rsidR="00F91A30" w:rsidRDefault="00C63DD6">
            <w:pPr>
              <w:pStyle w:val="TableParagraph"/>
              <w:spacing w:line="315" w:lineRule="exact"/>
              <w:ind w:left="103"/>
              <w:rPr>
                <w:sz w:val="28"/>
              </w:rPr>
            </w:pPr>
            <w:r>
              <w:rPr>
                <w:sz w:val="28"/>
              </w:rPr>
              <w:t>26</w:t>
            </w:r>
          </w:p>
        </w:tc>
        <w:tc>
          <w:tcPr>
            <w:tcW w:w="1404" w:type="dxa"/>
          </w:tcPr>
          <w:p w14:paraId="57EF83BB" w14:textId="77777777" w:rsidR="00F91A30" w:rsidRDefault="00C63DD6">
            <w:pPr>
              <w:pStyle w:val="TableParagraph"/>
              <w:spacing w:line="315" w:lineRule="exact"/>
              <w:ind w:left="103"/>
              <w:rPr>
                <w:sz w:val="28"/>
              </w:rPr>
            </w:pPr>
            <w:r>
              <w:rPr>
                <w:sz w:val="28"/>
              </w:rPr>
              <w:t>128</w:t>
            </w:r>
          </w:p>
        </w:tc>
      </w:tr>
    </w:tbl>
    <w:p w14:paraId="257240A6" w14:textId="77777777" w:rsidR="00F91A30" w:rsidRDefault="00F91A30">
      <w:pPr>
        <w:pStyle w:val="a3"/>
        <w:spacing w:before="8"/>
        <w:ind w:left="0"/>
        <w:rPr>
          <w:sz w:val="21"/>
        </w:rPr>
      </w:pPr>
    </w:p>
    <w:p w14:paraId="2B26DA9A" w14:textId="77777777" w:rsidR="00F91A30" w:rsidRPr="00955C2A" w:rsidRDefault="00C63DD6">
      <w:pPr>
        <w:pStyle w:val="a3"/>
        <w:spacing w:before="65"/>
        <w:ind w:left="222" w:right="174" w:firstLine="899"/>
        <w:jc w:val="both"/>
        <w:rPr>
          <w:lang w:val="ru-RU"/>
        </w:rPr>
      </w:pPr>
      <w:r w:rsidRPr="00955C2A">
        <w:rPr>
          <w:lang w:val="ru-RU"/>
        </w:rPr>
        <w:t xml:space="preserve">Всякий, план транспортной задачи, содержащий более </w:t>
      </w:r>
      <w:r>
        <w:t>m</w:t>
      </w:r>
      <w:r w:rsidRPr="00955C2A">
        <w:rPr>
          <w:lang w:val="ru-RU"/>
        </w:rPr>
        <w:t xml:space="preserve"> + </w:t>
      </w:r>
      <w:r>
        <w:t>n</w:t>
      </w:r>
      <w:r w:rsidRPr="00955C2A">
        <w:rPr>
          <w:lang w:val="ru-RU"/>
        </w:rPr>
        <w:t xml:space="preserve"> —1 занятых клеток, не является опорным, так как ему соответствует линейно зависимая, система векторов. При таком плане в таблице всегда можно построить замкнутый цикл, с помощью которого уменьшают </w:t>
      </w:r>
      <w:proofErr w:type="gramStart"/>
      <w:r w:rsidRPr="00955C2A">
        <w:rPr>
          <w:lang w:val="ru-RU"/>
        </w:rPr>
        <w:t>и  число</w:t>
      </w:r>
      <w:proofErr w:type="gramEnd"/>
      <w:r w:rsidRPr="00955C2A">
        <w:rPr>
          <w:lang w:val="ru-RU"/>
        </w:rPr>
        <w:t xml:space="preserve">  занятых клеток до </w:t>
      </w:r>
      <w:r>
        <w:t>m</w:t>
      </w:r>
      <w:r w:rsidRPr="00955C2A">
        <w:rPr>
          <w:lang w:val="ru-RU"/>
        </w:rPr>
        <w:t xml:space="preserve"> + </w:t>
      </w:r>
      <w:r>
        <w:t>n</w:t>
      </w:r>
      <w:r w:rsidRPr="00955C2A">
        <w:rPr>
          <w:lang w:val="ru-RU"/>
        </w:rPr>
        <w:t xml:space="preserve"> —</w:t>
      </w:r>
      <w:r w:rsidRPr="00955C2A">
        <w:rPr>
          <w:spacing w:val="46"/>
          <w:lang w:val="ru-RU"/>
        </w:rPr>
        <w:t xml:space="preserve"> </w:t>
      </w:r>
      <w:r w:rsidRPr="00955C2A">
        <w:rPr>
          <w:spacing w:val="3"/>
          <w:lang w:val="ru-RU"/>
        </w:rPr>
        <w:t>1.</w:t>
      </w:r>
    </w:p>
    <w:p w14:paraId="0C9D0590" w14:textId="77777777" w:rsidR="00F91A30" w:rsidRPr="00955C2A" w:rsidRDefault="00C63DD6">
      <w:pPr>
        <w:pStyle w:val="a3"/>
        <w:ind w:left="222" w:right="174" w:firstLine="899"/>
        <w:jc w:val="both"/>
        <w:rPr>
          <w:lang w:val="ru-RU"/>
        </w:rPr>
      </w:pPr>
      <w:r w:rsidRPr="00955C2A">
        <w:rPr>
          <w:lang w:val="ru-RU"/>
        </w:rPr>
        <w:t xml:space="preserve">Если к занятым клеткам, определяющим опорный невырожденный план, следовательно, и ацикличный, присоединить какую-либо незанятую клетку, то план становится </w:t>
      </w:r>
      <w:proofErr w:type="spellStart"/>
      <w:r w:rsidRPr="00955C2A">
        <w:rPr>
          <w:lang w:val="ru-RU"/>
        </w:rPr>
        <w:t>неопорным</w:t>
      </w:r>
      <w:proofErr w:type="spellEnd"/>
      <w:r w:rsidRPr="00955C2A">
        <w:rPr>
          <w:lang w:val="ru-RU"/>
        </w:rPr>
        <w:t xml:space="preserve">, появляется единственный цикл, все вершины которого, за исключением одной, лежат в </w:t>
      </w:r>
      <w:proofErr w:type="gramStart"/>
      <w:r w:rsidRPr="00955C2A">
        <w:rPr>
          <w:lang w:val="ru-RU"/>
        </w:rPr>
        <w:t>занятых  клетках</w:t>
      </w:r>
      <w:proofErr w:type="gramEnd"/>
      <w:r w:rsidRPr="00955C2A">
        <w:rPr>
          <w:lang w:val="ru-RU"/>
        </w:rPr>
        <w:t>.</w:t>
      </w:r>
    </w:p>
    <w:p w14:paraId="7EEB20F4" w14:textId="77777777" w:rsidR="00BF3DAB" w:rsidRPr="002B163F" w:rsidRDefault="00C63DD6">
      <w:pPr>
        <w:pStyle w:val="a3"/>
        <w:spacing w:before="2"/>
        <w:ind w:left="222" w:right="173" w:firstLine="899"/>
        <w:jc w:val="both"/>
        <w:rPr>
          <w:vertAlign w:val="superscript"/>
          <w:lang w:val="ru-RU"/>
        </w:rPr>
      </w:pPr>
      <w:r w:rsidRPr="00955C2A">
        <w:rPr>
          <w:lang w:val="ru-RU"/>
        </w:rPr>
        <w:t xml:space="preserve">Все существующие методы нахождения опорных планов отличаются только способом выбора </w:t>
      </w:r>
      <w:r w:rsidRPr="00955C2A">
        <w:rPr>
          <w:spacing w:val="2"/>
          <w:lang w:val="ru-RU"/>
        </w:rPr>
        <w:t xml:space="preserve">клетки </w:t>
      </w:r>
      <w:r w:rsidRPr="00955C2A">
        <w:rPr>
          <w:lang w:val="ru-RU"/>
        </w:rPr>
        <w:t xml:space="preserve">для заполнения. </w:t>
      </w:r>
      <w:proofErr w:type="gramStart"/>
      <w:r w:rsidRPr="00955C2A">
        <w:rPr>
          <w:lang w:val="ru-RU"/>
        </w:rPr>
        <w:t>Само  заполнение</w:t>
      </w:r>
      <w:proofErr w:type="gramEnd"/>
      <w:r w:rsidRPr="00955C2A">
        <w:rPr>
          <w:lang w:val="ru-RU"/>
        </w:rPr>
        <w:t xml:space="preserve"> происходит одинаково независимо от используемого метода. Следует помнить, что перед нахождением опорного плана транспортная </w:t>
      </w:r>
      <w:r w:rsidRPr="00955C2A">
        <w:rPr>
          <w:spacing w:val="3"/>
          <w:lang w:val="ru-RU"/>
        </w:rPr>
        <w:t xml:space="preserve">задача </w:t>
      </w:r>
      <w:r w:rsidRPr="00955C2A">
        <w:rPr>
          <w:lang w:val="ru-RU"/>
        </w:rPr>
        <w:t>должна быть</w:t>
      </w:r>
      <w:r w:rsidRPr="00955C2A">
        <w:rPr>
          <w:spacing w:val="40"/>
          <w:lang w:val="ru-RU"/>
        </w:rPr>
        <w:t xml:space="preserve"> </w:t>
      </w:r>
      <w:proofErr w:type="gramStart"/>
      <w:r w:rsidRPr="00955C2A">
        <w:rPr>
          <w:lang w:val="ru-RU"/>
        </w:rPr>
        <w:t>сбалансирована.</w:t>
      </w:r>
      <w:r w:rsidR="002B163F" w:rsidRPr="002B163F">
        <w:rPr>
          <w:vertAlign w:val="superscript"/>
          <w:lang w:val="ru-RU"/>
        </w:rPr>
        <w:t>[</w:t>
      </w:r>
      <w:proofErr w:type="gramEnd"/>
      <w:r w:rsidR="002B163F" w:rsidRPr="002B163F">
        <w:rPr>
          <w:vertAlign w:val="superscript"/>
          <w:lang w:val="ru-RU"/>
        </w:rPr>
        <w:t>3]</w:t>
      </w:r>
    </w:p>
    <w:p w14:paraId="1D5C20F6" w14:textId="77777777" w:rsidR="00BF3DAB" w:rsidRDefault="00BF3DAB">
      <w:pPr>
        <w:rPr>
          <w:sz w:val="28"/>
          <w:szCs w:val="28"/>
          <w:lang w:val="ru-RU"/>
        </w:rPr>
      </w:pPr>
      <w:r>
        <w:rPr>
          <w:lang w:val="ru-RU"/>
        </w:rPr>
        <w:br w:type="page"/>
      </w:r>
    </w:p>
    <w:p w14:paraId="72693BA1" w14:textId="77777777" w:rsidR="00BF3DAB" w:rsidRPr="00BF3DAB" w:rsidRDefault="00BF3DAB" w:rsidP="00BF3DAB">
      <w:pPr>
        <w:spacing w:line="360" w:lineRule="auto"/>
        <w:rPr>
          <w:sz w:val="28"/>
          <w:szCs w:val="28"/>
          <w:lang w:val="ru-RU"/>
        </w:rPr>
      </w:pPr>
      <w:bookmarkStart w:id="16" w:name="_Toc487102428"/>
      <w:r>
        <w:rPr>
          <w:sz w:val="28"/>
          <w:szCs w:val="28"/>
          <w:lang w:val="ru-RU"/>
        </w:rPr>
        <w:lastRenderedPageBreak/>
        <w:t>3. Необходимо было выбрать подходящую базу данных.</w:t>
      </w:r>
    </w:p>
    <w:p w14:paraId="4A218D84" w14:textId="77777777" w:rsidR="00BF3DAB" w:rsidRPr="00BF3DAB" w:rsidRDefault="00BF3DAB" w:rsidP="00BF3DAB">
      <w:pPr>
        <w:pStyle w:val="2"/>
        <w:spacing w:line="360" w:lineRule="auto"/>
        <w:jc w:val="center"/>
        <w:rPr>
          <w:i w:val="0"/>
          <w:lang w:val="ru-RU"/>
        </w:rPr>
      </w:pPr>
      <w:r>
        <w:rPr>
          <w:i w:val="0"/>
          <w:lang w:val="ru-RU"/>
        </w:rPr>
        <w:br/>
      </w:r>
      <w:bookmarkStart w:id="17" w:name="_Toc487188743"/>
      <w:r w:rsidRPr="00BF3DAB">
        <w:rPr>
          <w:i w:val="0"/>
          <w:lang w:val="ru-RU"/>
        </w:rPr>
        <w:t>Выбор подходящей базы данных</w:t>
      </w:r>
      <w:bookmarkEnd w:id="16"/>
      <w:bookmarkEnd w:id="17"/>
    </w:p>
    <w:p w14:paraId="043EEEE0" w14:textId="77777777" w:rsidR="00BF3DAB" w:rsidRPr="00B15427" w:rsidRDefault="00BF3DAB" w:rsidP="00BF3DAB">
      <w:pPr>
        <w:pStyle w:val="ab"/>
        <w:spacing w:line="360" w:lineRule="auto"/>
        <w:rPr>
          <w:sz w:val="28"/>
          <w:szCs w:val="28"/>
        </w:rPr>
      </w:pPr>
      <w:r w:rsidRPr="00B15427">
        <w:rPr>
          <w:sz w:val="28"/>
          <w:szCs w:val="28"/>
        </w:rPr>
        <w:t xml:space="preserve">Данная таблица содержит общие характеристики СУРБД </w:t>
      </w:r>
      <w:proofErr w:type="spellStart"/>
      <w:r w:rsidRPr="00B15427">
        <w:rPr>
          <w:sz w:val="28"/>
          <w:szCs w:val="28"/>
        </w:rPr>
        <w:t>Oracle</w:t>
      </w:r>
      <w:proofErr w:type="spellEnd"/>
      <w:r w:rsidRPr="00B15427">
        <w:rPr>
          <w:sz w:val="28"/>
          <w:szCs w:val="28"/>
        </w:rPr>
        <w:t xml:space="preserve">, </w:t>
      </w:r>
      <w:proofErr w:type="spellStart"/>
      <w:r w:rsidRPr="00B15427">
        <w:rPr>
          <w:sz w:val="28"/>
          <w:szCs w:val="28"/>
        </w:rPr>
        <w:t>MySQL</w:t>
      </w:r>
      <w:proofErr w:type="spellEnd"/>
      <w:r w:rsidRPr="00B15427">
        <w:rPr>
          <w:sz w:val="28"/>
          <w:szCs w:val="28"/>
        </w:rPr>
        <w:t xml:space="preserve"> и SQL </w:t>
      </w:r>
      <w:proofErr w:type="spellStart"/>
      <w:r w:rsidRPr="00B15427">
        <w:rPr>
          <w:sz w:val="28"/>
          <w:szCs w:val="28"/>
        </w:rPr>
        <w:t>Server</w:t>
      </w:r>
      <w:proofErr w:type="spellEnd"/>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63"/>
        <w:gridCol w:w="2903"/>
        <w:gridCol w:w="2209"/>
        <w:gridCol w:w="2455"/>
      </w:tblGrid>
      <w:tr w:rsidR="00BF3DAB" w:rsidRPr="00BF3DAB" w14:paraId="6E880BC1" w14:textId="77777777" w:rsidTr="00F37E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5ECCC1" w14:textId="77777777" w:rsidR="00BF3DAB" w:rsidRPr="00BF3DAB" w:rsidRDefault="00BF3DAB" w:rsidP="00F37E13">
            <w:pPr>
              <w:spacing w:line="360" w:lineRule="auto"/>
              <w:jc w:val="center"/>
              <w:rPr>
                <w:b/>
                <w:bCs/>
                <w:sz w:val="28"/>
                <w:szCs w:val="28"/>
                <w:lang w:val="ru-RU"/>
              </w:rPr>
            </w:pPr>
            <w:r w:rsidRPr="00BF3DAB">
              <w:rPr>
                <w:b/>
                <w:bCs/>
                <w:sz w:val="28"/>
                <w:szCs w:val="28"/>
                <w:lang w:val="ru-RU"/>
              </w:rPr>
              <w:t>Характеристика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20FF6" w14:textId="77777777" w:rsidR="00BF3DAB" w:rsidRPr="00BF3DAB" w:rsidRDefault="00BF3DAB" w:rsidP="00F37E13">
            <w:pPr>
              <w:spacing w:line="360" w:lineRule="auto"/>
              <w:jc w:val="center"/>
              <w:rPr>
                <w:b/>
                <w:bCs/>
                <w:sz w:val="28"/>
                <w:szCs w:val="28"/>
                <w:lang w:val="ru-RU"/>
              </w:rPr>
            </w:pPr>
            <w:r w:rsidRPr="00B15427">
              <w:rPr>
                <w:b/>
                <w:bCs/>
                <w:sz w:val="28"/>
                <w:szCs w:val="28"/>
              </w:rPr>
              <w:t>Oracle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B0FFB" w14:textId="77777777" w:rsidR="00BF3DAB" w:rsidRPr="00BF3DAB" w:rsidRDefault="00BF3DAB" w:rsidP="00F37E13">
            <w:pPr>
              <w:spacing w:line="360" w:lineRule="auto"/>
              <w:jc w:val="center"/>
              <w:rPr>
                <w:b/>
                <w:bCs/>
                <w:sz w:val="28"/>
                <w:szCs w:val="28"/>
                <w:lang w:val="ru-RU"/>
              </w:rPr>
            </w:pPr>
            <w:r w:rsidRPr="00B15427">
              <w:rPr>
                <w:b/>
                <w:bCs/>
                <w:sz w:val="28"/>
                <w:szCs w:val="28"/>
              </w:rPr>
              <w:t>MySQL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0F231" w14:textId="77777777" w:rsidR="00BF3DAB" w:rsidRPr="00BF3DAB" w:rsidRDefault="00BF3DAB" w:rsidP="00F37E13">
            <w:pPr>
              <w:spacing w:line="360" w:lineRule="auto"/>
              <w:jc w:val="center"/>
              <w:rPr>
                <w:b/>
                <w:bCs/>
                <w:sz w:val="28"/>
                <w:szCs w:val="28"/>
                <w:lang w:val="ru-RU"/>
              </w:rPr>
            </w:pPr>
            <w:r w:rsidRPr="00B15427">
              <w:rPr>
                <w:b/>
                <w:bCs/>
                <w:sz w:val="28"/>
                <w:szCs w:val="28"/>
              </w:rPr>
              <w:t>SQL</w:t>
            </w:r>
            <w:r w:rsidRPr="00BF3DAB">
              <w:rPr>
                <w:b/>
                <w:bCs/>
                <w:sz w:val="28"/>
                <w:szCs w:val="28"/>
                <w:lang w:val="ru-RU"/>
              </w:rPr>
              <w:br/>
            </w:r>
            <w:r w:rsidRPr="00B15427">
              <w:rPr>
                <w:b/>
                <w:bCs/>
                <w:sz w:val="28"/>
                <w:szCs w:val="28"/>
              </w:rPr>
              <w:t>Server</w:t>
            </w:r>
          </w:p>
        </w:tc>
      </w:tr>
      <w:tr w:rsidR="00BF3DAB" w:rsidRPr="00B15427" w14:paraId="13519DF7" w14:textId="77777777" w:rsidTr="00F37E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37CFAA" w14:textId="77777777" w:rsidR="00BF3DAB" w:rsidRPr="00BF3DAB" w:rsidRDefault="00BF3DAB" w:rsidP="00F37E13">
            <w:pPr>
              <w:spacing w:line="360" w:lineRule="auto"/>
              <w:rPr>
                <w:sz w:val="28"/>
                <w:szCs w:val="28"/>
                <w:lang w:val="ru-RU"/>
              </w:rPr>
            </w:pPr>
            <w:r w:rsidRPr="00BF3DAB">
              <w:rPr>
                <w:sz w:val="28"/>
                <w:szCs w:val="28"/>
                <w:lang w:val="ru-RU"/>
              </w:rPr>
              <w:t>Интерфейс</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6A3F9" w14:textId="77777777" w:rsidR="00BF3DAB" w:rsidRPr="00B15427" w:rsidRDefault="00BF3DAB" w:rsidP="00F37E13">
            <w:pPr>
              <w:spacing w:line="360" w:lineRule="auto"/>
              <w:rPr>
                <w:sz w:val="28"/>
                <w:szCs w:val="28"/>
              </w:rPr>
            </w:pPr>
            <w:r w:rsidRPr="00B15427">
              <w:rPr>
                <w:sz w:val="28"/>
                <w:szCs w:val="28"/>
              </w:rPr>
              <w:t>GUI, SQL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D3AA3" w14:textId="77777777" w:rsidR="00BF3DAB" w:rsidRPr="00B15427" w:rsidRDefault="00BF3DAB" w:rsidP="00F37E13">
            <w:pPr>
              <w:spacing w:line="360" w:lineRule="auto"/>
              <w:rPr>
                <w:sz w:val="28"/>
                <w:szCs w:val="28"/>
              </w:rPr>
            </w:pPr>
            <w:r w:rsidRPr="00B15427">
              <w:rPr>
                <w:sz w:val="28"/>
                <w:szCs w:val="28"/>
              </w:rPr>
              <w:t>SQL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F3504" w14:textId="77777777" w:rsidR="00BF3DAB" w:rsidRPr="00B15427" w:rsidRDefault="00BF3DAB" w:rsidP="00F37E13">
            <w:pPr>
              <w:spacing w:line="360" w:lineRule="auto"/>
              <w:rPr>
                <w:sz w:val="28"/>
                <w:szCs w:val="28"/>
              </w:rPr>
            </w:pPr>
            <w:r w:rsidRPr="00B15427">
              <w:rPr>
                <w:sz w:val="28"/>
                <w:szCs w:val="28"/>
              </w:rPr>
              <w:t xml:space="preserve">GUI, SQL, </w:t>
            </w:r>
            <w:proofErr w:type="spellStart"/>
            <w:r w:rsidRPr="00B15427">
              <w:rPr>
                <w:sz w:val="28"/>
                <w:szCs w:val="28"/>
              </w:rPr>
              <w:t>другое</w:t>
            </w:r>
            <w:proofErr w:type="spellEnd"/>
          </w:p>
        </w:tc>
      </w:tr>
      <w:tr w:rsidR="00BF3DAB" w:rsidRPr="00B15427" w14:paraId="0F5CD010" w14:textId="77777777" w:rsidTr="00F37E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25D975" w14:textId="77777777" w:rsidR="00BF3DAB" w:rsidRPr="00B15427" w:rsidRDefault="00BF3DAB" w:rsidP="00F37E13">
            <w:pPr>
              <w:spacing w:line="360" w:lineRule="auto"/>
              <w:rPr>
                <w:sz w:val="28"/>
                <w:szCs w:val="28"/>
              </w:rPr>
            </w:pPr>
            <w:proofErr w:type="spellStart"/>
            <w:r w:rsidRPr="00B15427">
              <w:rPr>
                <w:sz w:val="28"/>
                <w:szCs w:val="28"/>
              </w:rPr>
              <w:t>Поддержка</w:t>
            </w:r>
            <w:proofErr w:type="spellEnd"/>
            <w:r w:rsidRPr="00B15427">
              <w:rPr>
                <w:sz w:val="28"/>
                <w:szCs w:val="28"/>
              </w:rPr>
              <w:t xml:space="preserve"> </w:t>
            </w:r>
            <w:proofErr w:type="spellStart"/>
            <w:r w:rsidRPr="00B15427">
              <w:rPr>
                <w:sz w:val="28"/>
                <w:szCs w:val="28"/>
              </w:rPr>
              <w:t>языков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0143757" w14:textId="77777777" w:rsidR="00BF3DAB" w:rsidRPr="00BF3DAB" w:rsidRDefault="00BF3DAB" w:rsidP="00F37E13">
            <w:pPr>
              <w:spacing w:line="360" w:lineRule="auto"/>
              <w:rPr>
                <w:sz w:val="28"/>
                <w:szCs w:val="28"/>
                <w:lang w:val="ru-RU"/>
              </w:rPr>
            </w:pPr>
            <w:r w:rsidRPr="00BF3DAB">
              <w:rPr>
                <w:sz w:val="28"/>
                <w:szCs w:val="28"/>
                <w:lang w:val="ru-RU"/>
              </w:rPr>
              <w:t xml:space="preserve">С, С++, </w:t>
            </w:r>
            <w:r w:rsidRPr="00B15427">
              <w:rPr>
                <w:sz w:val="28"/>
                <w:szCs w:val="28"/>
              </w:rPr>
              <w:t>Java</w:t>
            </w:r>
            <w:r w:rsidRPr="00BF3DAB">
              <w:rPr>
                <w:sz w:val="28"/>
                <w:szCs w:val="28"/>
                <w:lang w:val="ru-RU"/>
              </w:rPr>
              <w:t xml:space="preserve">, </w:t>
            </w:r>
            <w:r w:rsidRPr="00B15427">
              <w:rPr>
                <w:sz w:val="28"/>
                <w:szCs w:val="28"/>
              </w:rPr>
              <w:t>Ruby</w:t>
            </w:r>
            <w:r w:rsidRPr="00BF3DAB">
              <w:rPr>
                <w:sz w:val="28"/>
                <w:szCs w:val="28"/>
                <w:lang w:val="ru-RU"/>
              </w:rPr>
              <w:t xml:space="preserve">, </w:t>
            </w:r>
            <w:r w:rsidRPr="00B15427">
              <w:rPr>
                <w:sz w:val="28"/>
                <w:szCs w:val="28"/>
              </w:rPr>
              <w:t>Objective</w:t>
            </w:r>
            <w:r w:rsidRPr="00BF3DAB">
              <w:rPr>
                <w:sz w:val="28"/>
                <w:szCs w:val="28"/>
                <w:lang w:val="ru-RU"/>
              </w:rPr>
              <w:t xml:space="preserve"> С и</w:t>
            </w:r>
            <w:r w:rsidRPr="00BF3DAB">
              <w:rPr>
                <w:sz w:val="28"/>
                <w:szCs w:val="28"/>
                <w:lang w:val="ru-RU"/>
              </w:rPr>
              <w:br/>
              <w:t>др.</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BFCA4" w14:textId="77777777" w:rsidR="00BF3DAB" w:rsidRPr="00BF3DAB" w:rsidRDefault="00BF3DAB" w:rsidP="00F37E13">
            <w:pPr>
              <w:spacing w:line="360" w:lineRule="auto"/>
              <w:rPr>
                <w:sz w:val="28"/>
                <w:szCs w:val="28"/>
                <w:lang w:val="ru-RU"/>
              </w:rPr>
            </w:pPr>
            <w:r w:rsidRPr="00BF3DAB">
              <w:rPr>
                <w:sz w:val="28"/>
                <w:szCs w:val="28"/>
                <w:lang w:val="ru-RU"/>
              </w:rPr>
              <w:t xml:space="preserve">С, С++, </w:t>
            </w:r>
            <w:r w:rsidRPr="00B15427">
              <w:rPr>
                <w:sz w:val="28"/>
                <w:szCs w:val="28"/>
              </w:rPr>
              <w:t>Java</w:t>
            </w:r>
            <w:r w:rsidRPr="00BF3DAB">
              <w:rPr>
                <w:sz w:val="28"/>
                <w:szCs w:val="28"/>
                <w:lang w:val="ru-RU"/>
              </w:rPr>
              <w:t xml:space="preserve">, </w:t>
            </w:r>
            <w:r w:rsidRPr="00B15427">
              <w:rPr>
                <w:sz w:val="28"/>
                <w:szCs w:val="28"/>
              </w:rPr>
              <w:t>Ruby</w:t>
            </w:r>
            <w:r w:rsidRPr="00BF3DAB">
              <w:rPr>
                <w:sz w:val="28"/>
                <w:szCs w:val="28"/>
                <w:lang w:val="ru-RU"/>
              </w:rPr>
              <w:t xml:space="preserve">, </w:t>
            </w:r>
            <w:r w:rsidRPr="00B15427">
              <w:rPr>
                <w:sz w:val="28"/>
                <w:szCs w:val="28"/>
              </w:rPr>
              <w:t>Objective</w:t>
            </w:r>
            <w:r w:rsidRPr="00BF3DAB">
              <w:rPr>
                <w:sz w:val="28"/>
                <w:szCs w:val="28"/>
                <w:lang w:val="ru-RU"/>
              </w:rPr>
              <w:t xml:space="preserve"> С и др.</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7F91E" w14:textId="77777777" w:rsidR="00BF3DAB" w:rsidRPr="00B15427" w:rsidRDefault="00BF3DAB" w:rsidP="00F37E13">
            <w:pPr>
              <w:spacing w:line="360" w:lineRule="auto"/>
              <w:rPr>
                <w:sz w:val="28"/>
                <w:szCs w:val="28"/>
              </w:rPr>
            </w:pPr>
            <w:r w:rsidRPr="00B15427">
              <w:rPr>
                <w:sz w:val="28"/>
                <w:szCs w:val="28"/>
              </w:rPr>
              <w:t>Java, Ruby, Python, VB, .Net, PHP</w:t>
            </w:r>
          </w:p>
        </w:tc>
      </w:tr>
      <w:tr w:rsidR="00BF3DAB" w:rsidRPr="00B15427" w14:paraId="55383306" w14:textId="77777777" w:rsidTr="00F37E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A6B952" w14:textId="77777777" w:rsidR="00BF3DAB" w:rsidRPr="00B15427" w:rsidRDefault="00BF3DAB" w:rsidP="00F37E13">
            <w:pPr>
              <w:spacing w:line="360" w:lineRule="auto"/>
              <w:rPr>
                <w:sz w:val="28"/>
                <w:szCs w:val="28"/>
              </w:rPr>
            </w:pPr>
            <w:proofErr w:type="spellStart"/>
            <w:r w:rsidRPr="00B15427">
              <w:rPr>
                <w:sz w:val="28"/>
                <w:szCs w:val="28"/>
              </w:rPr>
              <w:t>Операционная</w:t>
            </w:r>
            <w:proofErr w:type="spellEnd"/>
            <w:r w:rsidRPr="00B15427">
              <w:rPr>
                <w:sz w:val="28"/>
                <w:szCs w:val="28"/>
              </w:rPr>
              <w:t xml:space="preserve"> </w:t>
            </w:r>
            <w:proofErr w:type="spellStart"/>
            <w:r w:rsidRPr="00B15427">
              <w:rPr>
                <w:sz w:val="28"/>
                <w:szCs w:val="28"/>
              </w:rPr>
              <w:t>система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52071E0" w14:textId="77777777" w:rsidR="00BF3DAB" w:rsidRPr="00B15427" w:rsidRDefault="00BF3DAB" w:rsidP="00F37E13">
            <w:pPr>
              <w:spacing w:line="360" w:lineRule="auto"/>
              <w:rPr>
                <w:sz w:val="28"/>
                <w:szCs w:val="28"/>
              </w:rPr>
            </w:pPr>
            <w:r w:rsidRPr="00B15427">
              <w:rPr>
                <w:sz w:val="28"/>
                <w:szCs w:val="28"/>
              </w:rPr>
              <w:t>Windows, Linux, Solaris, HP-UX, OS X, z/OS, AIX</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D9E93" w14:textId="77777777" w:rsidR="00BF3DAB" w:rsidRPr="00B15427" w:rsidRDefault="00BF3DAB" w:rsidP="00F37E13">
            <w:pPr>
              <w:spacing w:line="360" w:lineRule="auto"/>
              <w:rPr>
                <w:sz w:val="28"/>
                <w:szCs w:val="28"/>
              </w:rPr>
            </w:pPr>
            <w:r w:rsidRPr="00B15427">
              <w:rPr>
                <w:sz w:val="28"/>
                <w:szCs w:val="28"/>
              </w:rPr>
              <w:t>Windows, Linux, OS X, FreeBSD, Solaris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96584" w14:textId="77777777" w:rsidR="00BF3DAB" w:rsidRPr="00B15427" w:rsidRDefault="00BF3DAB" w:rsidP="00F37E13">
            <w:pPr>
              <w:spacing w:line="360" w:lineRule="auto"/>
              <w:rPr>
                <w:sz w:val="28"/>
                <w:szCs w:val="28"/>
              </w:rPr>
            </w:pPr>
            <w:r w:rsidRPr="00B15427">
              <w:rPr>
                <w:sz w:val="28"/>
                <w:szCs w:val="28"/>
              </w:rPr>
              <w:t>Windows</w:t>
            </w:r>
          </w:p>
        </w:tc>
      </w:tr>
      <w:tr w:rsidR="00BF3DAB" w:rsidRPr="00B15427" w14:paraId="06E8DE9C" w14:textId="77777777" w:rsidTr="00F37E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0A3E40" w14:textId="77777777" w:rsidR="00BF3DAB" w:rsidRPr="00B15427" w:rsidRDefault="00BF3DAB" w:rsidP="00F37E13">
            <w:pPr>
              <w:spacing w:line="360" w:lineRule="auto"/>
              <w:rPr>
                <w:sz w:val="28"/>
                <w:szCs w:val="28"/>
              </w:rPr>
            </w:pPr>
            <w:proofErr w:type="spellStart"/>
            <w:r w:rsidRPr="00B15427">
              <w:rPr>
                <w:sz w:val="28"/>
                <w:szCs w:val="28"/>
              </w:rPr>
              <w:t>Лицензия</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C030B9E" w14:textId="77777777" w:rsidR="00BF3DAB" w:rsidRPr="00B15427" w:rsidRDefault="00BF3DAB" w:rsidP="00F37E13">
            <w:pPr>
              <w:spacing w:line="360" w:lineRule="auto"/>
              <w:rPr>
                <w:sz w:val="28"/>
                <w:szCs w:val="28"/>
              </w:rPr>
            </w:pPr>
            <w:proofErr w:type="spellStart"/>
            <w:r w:rsidRPr="00B15427">
              <w:rPr>
                <w:sz w:val="28"/>
                <w:szCs w:val="28"/>
              </w:rPr>
              <w:t>Проприетарная</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BE19B97" w14:textId="77777777" w:rsidR="00BF3DAB" w:rsidRPr="00B15427" w:rsidRDefault="00BF3DAB" w:rsidP="00F37E13">
            <w:pPr>
              <w:spacing w:line="360" w:lineRule="auto"/>
              <w:rPr>
                <w:sz w:val="28"/>
                <w:szCs w:val="28"/>
              </w:rPr>
            </w:pPr>
            <w:proofErr w:type="spellStart"/>
            <w:r w:rsidRPr="00B15427">
              <w:rPr>
                <w:sz w:val="28"/>
                <w:szCs w:val="28"/>
              </w:rPr>
              <w:t>Свободная</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91ADEFA" w14:textId="77777777" w:rsidR="00BF3DAB" w:rsidRPr="00B15427" w:rsidRDefault="00BF3DAB" w:rsidP="00F37E13">
            <w:pPr>
              <w:spacing w:line="360" w:lineRule="auto"/>
              <w:rPr>
                <w:sz w:val="28"/>
                <w:szCs w:val="28"/>
              </w:rPr>
            </w:pPr>
            <w:proofErr w:type="spellStart"/>
            <w:r w:rsidRPr="00B15427">
              <w:rPr>
                <w:sz w:val="28"/>
                <w:szCs w:val="28"/>
              </w:rPr>
              <w:t>Проприетарная</w:t>
            </w:r>
            <w:proofErr w:type="spellEnd"/>
          </w:p>
        </w:tc>
      </w:tr>
    </w:tbl>
    <w:p w14:paraId="2EB0CC95" w14:textId="77777777" w:rsidR="00BF3DAB" w:rsidRPr="00B15427" w:rsidRDefault="00BF3DAB" w:rsidP="00BF3DAB">
      <w:pPr>
        <w:pStyle w:val="ab"/>
        <w:spacing w:line="360" w:lineRule="auto"/>
        <w:rPr>
          <w:sz w:val="28"/>
          <w:szCs w:val="28"/>
        </w:rPr>
      </w:pPr>
      <w:proofErr w:type="spellStart"/>
      <w:r w:rsidRPr="00B15427">
        <w:rPr>
          <w:rStyle w:val="ae"/>
          <w:i/>
          <w:iCs/>
          <w:sz w:val="28"/>
          <w:szCs w:val="28"/>
        </w:rPr>
        <w:t>Oracle</w:t>
      </w:r>
      <w:proofErr w:type="spellEnd"/>
    </w:p>
    <w:p w14:paraId="4FA535A9" w14:textId="77777777" w:rsidR="00BF3DAB" w:rsidRPr="00B15427" w:rsidRDefault="00BF3DAB" w:rsidP="00BF3DAB">
      <w:pPr>
        <w:pStyle w:val="ab"/>
        <w:spacing w:line="360" w:lineRule="auto"/>
        <w:rPr>
          <w:sz w:val="28"/>
          <w:szCs w:val="28"/>
        </w:rPr>
      </w:pPr>
      <w:r w:rsidRPr="00B15427">
        <w:rPr>
          <w:sz w:val="28"/>
          <w:szCs w:val="28"/>
        </w:rPr>
        <w:t xml:space="preserve">Релиз первой в мире облачной базы данных </w:t>
      </w:r>
      <w:proofErr w:type="spellStart"/>
      <w:r w:rsidRPr="00B15427">
        <w:rPr>
          <w:sz w:val="28"/>
          <w:szCs w:val="28"/>
        </w:rPr>
        <w:t>Oracle</w:t>
      </w:r>
      <w:proofErr w:type="spellEnd"/>
      <w:r w:rsidRPr="00B15427">
        <w:rPr>
          <w:sz w:val="28"/>
          <w:szCs w:val="28"/>
        </w:rPr>
        <w:t xml:space="preserve"> </w:t>
      </w:r>
      <w:proofErr w:type="spellStart"/>
      <w:r w:rsidRPr="00B15427">
        <w:rPr>
          <w:sz w:val="28"/>
          <w:szCs w:val="28"/>
        </w:rPr>
        <w:t>Database</w:t>
      </w:r>
      <w:proofErr w:type="spellEnd"/>
      <w:r w:rsidRPr="00B15427">
        <w:rPr>
          <w:sz w:val="28"/>
          <w:szCs w:val="28"/>
        </w:rPr>
        <w:t xml:space="preserve"> 12c (2013 г), обладал уже следующими особенностями:</w:t>
      </w:r>
    </w:p>
    <w:p w14:paraId="100883D1" w14:textId="77777777" w:rsidR="00BF3DAB" w:rsidRPr="00B15427" w:rsidRDefault="00BF3DAB" w:rsidP="00BF3DAB">
      <w:pPr>
        <w:widowControl/>
        <w:numPr>
          <w:ilvl w:val="0"/>
          <w:numId w:val="21"/>
        </w:numPr>
        <w:spacing w:before="100" w:beforeAutospacing="1" w:after="100" w:afterAutospacing="1" w:line="360" w:lineRule="auto"/>
        <w:rPr>
          <w:sz w:val="28"/>
          <w:szCs w:val="28"/>
        </w:rPr>
      </w:pPr>
      <w:proofErr w:type="spellStart"/>
      <w:r w:rsidRPr="00B15427">
        <w:rPr>
          <w:sz w:val="28"/>
          <w:szCs w:val="28"/>
        </w:rPr>
        <w:t>Улучшенный</w:t>
      </w:r>
      <w:proofErr w:type="spellEnd"/>
      <w:r w:rsidRPr="00B15427">
        <w:rPr>
          <w:sz w:val="28"/>
          <w:szCs w:val="28"/>
        </w:rPr>
        <w:t xml:space="preserve"> </w:t>
      </w:r>
      <w:proofErr w:type="spellStart"/>
      <w:r w:rsidRPr="00B15427">
        <w:rPr>
          <w:sz w:val="28"/>
          <w:szCs w:val="28"/>
        </w:rPr>
        <w:t>алгоритм</w:t>
      </w:r>
      <w:proofErr w:type="spellEnd"/>
      <w:r w:rsidRPr="00B15427">
        <w:rPr>
          <w:sz w:val="28"/>
          <w:szCs w:val="28"/>
        </w:rPr>
        <w:t xml:space="preserve"> </w:t>
      </w:r>
      <w:proofErr w:type="spellStart"/>
      <w:r w:rsidRPr="00B15427">
        <w:rPr>
          <w:sz w:val="28"/>
          <w:szCs w:val="28"/>
        </w:rPr>
        <w:t>защиты</w:t>
      </w:r>
      <w:proofErr w:type="spellEnd"/>
      <w:r w:rsidRPr="00B15427">
        <w:rPr>
          <w:sz w:val="28"/>
          <w:szCs w:val="28"/>
        </w:rPr>
        <w:t xml:space="preserve"> </w:t>
      </w:r>
      <w:proofErr w:type="spellStart"/>
      <w:r w:rsidRPr="00B15427">
        <w:rPr>
          <w:sz w:val="28"/>
          <w:szCs w:val="28"/>
        </w:rPr>
        <w:t>чувствительных</w:t>
      </w:r>
      <w:proofErr w:type="spellEnd"/>
      <w:r w:rsidRPr="00B15427">
        <w:rPr>
          <w:sz w:val="28"/>
          <w:szCs w:val="28"/>
        </w:rPr>
        <w:t xml:space="preserve"> </w:t>
      </w:r>
      <w:proofErr w:type="spellStart"/>
      <w:r w:rsidRPr="00B15427">
        <w:rPr>
          <w:sz w:val="28"/>
          <w:szCs w:val="28"/>
        </w:rPr>
        <w:t>данных</w:t>
      </w:r>
      <w:proofErr w:type="spellEnd"/>
    </w:p>
    <w:p w14:paraId="31B5A039" w14:textId="77777777" w:rsidR="00BF3DAB" w:rsidRPr="00B15427" w:rsidRDefault="00BF3DAB" w:rsidP="00BF3DAB">
      <w:pPr>
        <w:widowControl/>
        <w:numPr>
          <w:ilvl w:val="0"/>
          <w:numId w:val="21"/>
        </w:numPr>
        <w:spacing w:before="100" w:beforeAutospacing="1" w:after="100" w:afterAutospacing="1" w:line="360" w:lineRule="auto"/>
        <w:rPr>
          <w:sz w:val="28"/>
          <w:szCs w:val="28"/>
        </w:rPr>
      </w:pPr>
      <w:proofErr w:type="spellStart"/>
      <w:r w:rsidRPr="00B15427">
        <w:rPr>
          <w:sz w:val="28"/>
          <w:szCs w:val="28"/>
        </w:rPr>
        <w:t>Улучшенное</w:t>
      </w:r>
      <w:proofErr w:type="spellEnd"/>
      <w:r w:rsidRPr="00B15427">
        <w:rPr>
          <w:sz w:val="28"/>
          <w:szCs w:val="28"/>
        </w:rPr>
        <w:t xml:space="preserve"> </w:t>
      </w:r>
      <w:proofErr w:type="spellStart"/>
      <w:r w:rsidRPr="00B15427">
        <w:rPr>
          <w:sz w:val="28"/>
          <w:szCs w:val="28"/>
        </w:rPr>
        <w:t>сжатие</w:t>
      </w:r>
      <w:proofErr w:type="spellEnd"/>
      <w:r w:rsidRPr="00B15427">
        <w:rPr>
          <w:sz w:val="28"/>
          <w:szCs w:val="28"/>
        </w:rPr>
        <w:t xml:space="preserve"> </w:t>
      </w:r>
      <w:proofErr w:type="spellStart"/>
      <w:r w:rsidRPr="00B15427">
        <w:rPr>
          <w:sz w:val="28"/>
          <w:szCs w:val="28"/>
        </w:rPr>
        <w:t>данных</w:t>
      </w:r>
      <w:proofErr w:type="spellEnd"/>
    </w:p>
    <w:p w14:paraId="1FD0867F" w14:textId="77777777" w:rsidR="00BF3DAB" w:rsidRPr="00B15427" w:rsidRDefault="00BF3DAB" w:rsidP="00BF3DAB">
      <w:pPr>
        <w:widowControl/>
        <w:numPr>
          <w:ilvl w:val="0"/>
          <w:numId w:val="21"/>
        </w:numPr>
        <w:spacing w:before="100" w:beforeAutospacing="1" w:after="100" w:afterAutospacing="1" w:line="360" w:lineRule="auto"/>
        <w:rPr>
          <w:sz w:val="28"/>
          <w:szCs w:val="28"/>
        </w:rPr>
      </w:pPr>
      <w:proofErr w:type="spellStart"/>
      <w:r w:rsidRPr="00B15427">
        <w:rPr>
          <w:sz w:val="28"/>
          <w:szCs w:val="28"/>
        </w:rPr>
        <w:t>Высокая</w:t>
      </w:r>
      <w:proofErr w:type="spellEnd"/>
      <w:r w:rsidRPr="00B15427">
        <w:rPr>
          <w:sz w:val="28"/>
          <w:szCs w:val="28"/>
        </w:rPr>
        <w:t xml:space="preserve"> </w:t>
      </w:r>
      <w:proofErr w:type="spellStart"/>
      <w:r w:rsidRPr="00B15427">
        <w:rPr>
          <w:sz w:val="28"/>
          <w:szCs w:val="28"/>
        </w:rPr>
        <w:t>плотность</w:t>
      </w:r>
      <w:proofErr w:type="spellEnd"/>
      <w:r w:rsidRPr="00B15427">
        <w:rPr>
          <w:sz w:val="28"/>
          <w:szCs w:val="28"/>
        </w:rPr>
        <w:t xml:space="preserve"> </w:t>
      </w:r>
      <w:proofErr w:type="spellStart"/>
      <w:r w:rsidRPr="00B15427">
        <w:rPr>
          <w:sz w:val="28"/>
          <w:szCs w:val="28"/>
        </w:rPr>
        <w:t>консолидации</w:t>
      </w:r>
      <w:proofErr w:type="spellEnd"/>
      <w:r w:rsidRPr="00B15427">
        <w:rPr>
          <w:sz w:val="28"/>
          <w:szCs w:val="28"/>
        </w:rPr>
        <w:t xml:space="preserve"> </w:t>
      </w:r>
      <w:proofErr w:type="spellStart"/>
      <w:r w:rsidRPr="00B15427">
        <w:rPr>
          <w:sz w:val="28"/>
          <w:szCs w:val="28"/>
        </w:rPr>
        <w:t>данных</w:t>
      </w:r>
      <w:proofErr w:type="spellEnd"/>
    </w:p>
    <w:p w14:paraId="1DC47D2C" w14:textId="77777777" w:rsidR="00BF3DAB" w:rsidRPr="00B15427" w:rsidRDefault="00BF3DAB" w:rsidP="00BF3DAB">
      <w:pPr>
        <w:widowControl/>
        <w:numPr>
          <w:ilvl w:val="0"/>
          <w:numId w:val="21"/>
        </w:numPr>
        <w:spacing w:before="100" w:beforeAutospacing="1" w:after="100" w:afterAutospacing="1" w:line="360" w:lineRule="auto"/>
        <w:rPr>
          <w:sz w:val="28"/>
          <w:szCs w:val="28"/>
        </w:rPr>
      </w:pPr>
      <w:proofErr w:type="spellStart"/>
      <w:r w:rsidRPr="00B15427">
        <w:rPr>
          <w:sz w:val="28"/>
          <w:szCs w:val="28"/>
        </w:rPr>
        <w:t>Максимальная</w:t>
      </w:r>
      <w:proofErr w:type="spellEnd"/>
      <w:r w:rsidRPr="00B15427">
        <w:rPr>
          <w:sz w:val="28"/>
          <w:szCs w:val="28"/>
        </w:rPr>
        <w:t xml:space="preserve"> </w:t>
      </w:r>
      <w:proofErr w:type="spellStart"/>
      <w:r w:rsidRPr="00B15427">
        <w:rPr>
          <w:sz w:val="28"/>
          <w:szCs w:val="28"/>
        </w:rPr>
        <w:t>доступность</w:t>
      </w:r>
      <w:proofErr w:type="spellEnd"/>
      <w:r w:rsidRPr="00B15427">
        <w:rPr>
          <w:sz w:val="28"/>
          <w:szCs w:val="28"/>
        </w:rPr>
        <w:t xml:space="preserve"> </w:t>
      </w:r>
    </w:p>
    <w:p w14:paraId="1602BBF5" w14:textId="77777777" w:rsidR="00BF3DAB" w:rsidRPr="00B15427" w:rsidRDefault="00BF3DAB" w:rsidP="00BF3DAB">
      <w:pPr>
        <w:widowControl/>
        <w:numPr>
          <w:ilvl w:val="0"/>
          <w:numId w:val="21"/>
        </w:numPr>
        <w:spacing w:before="100" w:beforeAutospacing="1" w:after="100" w:afterAutospacing="1" w:line="360" w:lineRule="auto"/>
        <w:rPr>
          <w:sz w:val="28"/>
          <w:szCs w:val="28"/>
        </w:rPr>
      </w:pPr>
      <w:proofErr w:type="spellStart"/>
      <w:r w:rsidRPr="00B15427">
        <w:rPr>
          <w:sz w:val="28"/>
          <w:szCs w:val="28"/>
        </w:rPr>
        <w:t>Автоматическая</w:t>
      </w:r>
      <w:proofErr w:type="spellEnd"/>
      <w:r w:rsidRPr="00B15427">
        <w:rPr>
          <w:sz w:val="28"/>
          <w:szCs w:val="28"/>
        </w:rPr>
        <w:t xml:space="preserve"> </w:t>
      </w:r>
      <w:proofErr w:type="spellStart"/>
      <w:r w:rsidRPr="00B15427">
        <w:rPr>
          <w:sz w:val="28"/>
          <w:szCs w:val="28"/>
        </w:rPr>
        <w:t>оптимизация</w:t>
      </w:r>
      <w:proofErr w:type="spellEnd"/>
      <w:r w:rsidRPr="00B15427">
        <w:rPr>
          <w:sz w:val="28"/>
          <w:szCs w:val="28"/>
        </w:rPr>
        <w:t xml:space="preserve"> </w:t>
      </w:r>
      <w:proofErr w:type="spellStart"/>
      <w:r w:rsidRPr="00B15427">
        <w:rPr>
          <w:sz w:val="28"/>
          <w:szCs w:val="28"/>
        </w:rPr>
        <w:t>данных</w:t>
      </w:r>
      <w:proofErr w:type="spellEnd"/>
    </w:p>
    <w:p w14:paraId="01F1579C" w14:textId="77777777" w:rsidR="00BF3DAB" w:rsidRPr="00B15427" w:rsidRDefault="00BF3DAB" w:rsidP="00BF3DAB">
      <w:pPr>
        <w:widowControl/>
        <w:numPr>
          <w:ilvl w:val="0"/>
          <w:numId w:val="21"/>
        </w:numPr>
        <w:spacing w:before="100" w:beforeAutospacing="1" w:after="100" w:afterAutospacing="1" w:line="360" w:lineRule="auto"/>
        <w:rPr>
          <w:sz w:val="28"/>
          <w:szCs w:val="28"/>
        </w:rPr>
      </w:pPr>
      <w:r w:rsidRPr="00BF3DAB">
        <w:rPr>
          <w:sz w:val="28"/>
          <w:szCs w:val="28"/>
          <w:lang w:val="ru-RU"/>
        </w:rPr>
        <w:t xml:space="preserve">Средства быстрой разработки веб-приложений с помощью </w:t>
      </w:r>
      <w:r w:rsidRPr="00B15427">
        <w:rPr>
          <w:sz w:val="28"/>
          <w:szCs w:val="28"/>
        </w:rPr>
        <w:t>SQL и/</w:t>
      </w:r>
      <w:proofErr w:type="spellStart"/>
      <w:r w:rsidRPr="00B15427">
        <w:rPr>
          <w:sz w:val="28"/>
          <w:szCs w:val="28"/>
        </w:rPr>
        <w:t>или</w:t>
      </w:r>
      <w:proofErr w:type="spellEnd"/>
      <w:r w:rsidRPr="00B15427">
        <w:rPr>
          <w:sz w:val="28"/>
          <w:szCs w:val="28"/>
        </w:rPr>
        <w:t xml:space="preserve"> PL/SQL</w:t>
      </w:r>
    </w:p>
    <w:p w14:paraId="22BAB897" w14:textId="77777777" w:rsidR="00BF3DAB" w:rsidRPr="00B15427" w:rsidRDefault="00BF3DAB" w:rsidP="00BF3DAB">
      <w:pPr>
        <w:widowControl/>
        <w:numPr>
          <w:ilvl w:val="0"/>
          <w:numId w:val="21"/>
        </w:numPr>
        <w:spacing w:before="100" w:beforeAutospacing="1" w:after="100" w:afterAutospacing="1" w:line="360" w:lineRule="auto"/>
        <w:rPr>
          <w:sz w:val="28"/>
          <w:szCs w:val="28"/>
        </w:rPr>
      </w:pPr>
      <w:proofErr w:type="spellStart"/>
      <w:r w:rsidRPr="00B15427">
        <w:rPr>
          <w:sz w:val="28"/>
          <w:szCs w:val="28"/>
        </w:rPr>
        <w:lastRenderedPageBreak/>
        <w:t>Улучшенная</w:t>
      </w:r>
      <w:proofErr w:type="spellEnd"/>
      <w:r w:rsidRPr="00B15427">
        <w:rPr>
          <w:sz w:val="28"/>
          <w:szCs w:val="28"/>
        </w:rPr>
        <w:t xml:space="preserve"> </w:t>
      </w:r>
      <w:proofErr w:type="spellStart"/>
      <w:r w:rsidRPr="00B15427">
        <w:rPr>
          <w:sz w:val="28"/>
          <w:szCs w:val="28"/>
        </w:rPr>
        <w:t>сетевая</w:t>
      </w:r>
      <w:proofErr w:type="spellEnd"/>
      <w:r w:rsidRPr="00B15427">
        <w:rPr>
          <w:sz w:val="28"/>
          <w:szCs w:val="28"/>
        </w:rPr>
        <w:t xml:space="preserve"> </w:t>
      </w:r>
      <w:proofErr w:type="spellStart"/>
      <w:r w:rsidRPr="00B15427">
        <w:rPr>
          <w:sz w:val="28"/>
          <w:szCs w:val="28"/>
        </w:rPr>
        <w:t>производительность</w:t>
      </w:r>
      <w:proofErr w:type="spellEnd"/>
    </w:p>
    <w:p w14:paraId="7048462E" w14:textId="77777777" w:rsidR="00BF3DAB" w:rsidRPr="00B15427" w:rsidRDefault="00BF3DAB" w:rsidP="00BF3DAB">
      <w:pPr>
        <w:pStyle w:val="ab"/>
        <w:spacing w:line="360" w:lineRule="auto"/>
        <w:rPr>
          <w:sz w:val="28"/>
          <w:szCs w:val="28"/>
        </w:rPr>
      </w:pPr>
      <w:r w:rsidRPr="00B15427">
        <w:rPr>
          <w:sz w:val="28"/>
          <w:szCs w:val="28"/>
        </w:rPr>
        <w:t>Среди уникальных особенностей – поддержка подключаемых баз данных и живая миграция</w:t>
      </w:r>
    </w:p>
    <w:p w14:paraId="1FB954F0" w14:textId="77777777" w:rsidR="00BF3DAB" w:rsidRPr="00B15427" w:rsidRDefault="00BF3DAB" w:rsidP="00BF3DAB">
      <w:pPr>
        <w:pStyle w:val="ab"/>
        <w:spacing w:line="360" w:lineRule="auto"/>
        <w:rPr>
          <w:sz w:val="28"/>
          <w:szCs w:val="28"/>
        </w:rPr>
      </w:pPr>
      <w:proofErr w:type="spellStart"/>
      <w:r w:rsidRPr="00B15427">
        <w:rPr>
          <w:rStyle w:val="af"/>
          <w:b/>
          <w:bCs/>
          <w:sz w:val="28"/>
          <w:szCs w:val="28"/>
        </w:rPr>
        <w:t>Microsoft</w:t>
      </w:r>
      <w:proofErr w:type="spellEnd"/>
      <w:r w:rsidRPr="00B15427">
        <w:rPr>
          <w:rStyle w:val="af"/>
          <w:b/>
          <w:bCs/>
          <w:sz w:val="28"/>
          <w:szCs w:val="28"/>
        </w:rPr>
        <w:t xml:space="preserve"> SQL </w:t>
      </w:r>
      <w:proofErr w:type="spellStart"/>
      <w:r w:rsidRPr="00B15427">
        <w:rPr>
          <w:rStyle w:val="af"/>
          <w:b/>
          <w:bCs/>
          <w:sz w:val="28"/>
          <w:szCs w:val="28"/>
        </w:rPr>
        <w:t>Server</w:t>
      </w:r>
      <w:proofErr w:type="spellEnd"/>
    </w:p>
    <w:p w14:paraId="23FC4957" w14:textId="77777777" w:rsidR="00BF3DAB" w:rsidRPr="00B15427" w:rsidRDefault="00BF3DAB" w:rsidP="00BF3DAB">
      <w:pPr>
        <w:pStyle w:val="ab"/>
        <w:spacing w:line="360" w:lineRule="auto"/>
        <w:rPr>
          <w:sz w:val="28"/>
          <w:szCs w:val="28"/>
        </w:rPr>
      </w:pPr>
      <w:r w:rsidRPr="00B15427">
        <w:rPr>
          <w:sz w:val="28"/>
          <w:szCs w:val="28"/>
        </w:rPr>
        <w:t xml:space="preserve">Последним релизом SQL </w:t>
      </w:r>
      <w:proofErr w:type="spellStart"/>
      <w:r w:rsidRPr="00B15427">
        <w:rPr>
          <w:sz w:val="28"/>
          <w:szCs w:val="28"/>
        </w:rPr>
        <w:t>Server</w:t>
      </w:r>
      <w:proofErr w:type="spellEnd"/>
      <w:r w:rsidRPr="00B15427">
        <w:rPr>
          <w:sz w:val="28"/>
          <w:szCs w:val="28"/>
        </w:rPr>
        <w:t xml:space="preserve"> является SQL </w:t>
      </w:r>
      <w:proofErr w:type="spellStart"/>
      <w:r w:rsidRPr="00B15427">
        <w:rPr>
          <w:sz w:val="28"/>
          <w:szCs w:val="28"/>
        </w:rPr>
        <w:t>Server</w:t>
      </w:r>
      <w:proofErr w:type="spellEnd"/>
      <w:r w:rsidRPr="00B15427">
        <w:rPr>
          <w:sz w:val="28"/>
          <w:szCs w:val="28"/>
        </w:rPr>
        <w:t xml:space="preserve"> 2014 в котором </w:t>
      </w:r>
      <w:proofErr w:type="spellStart"/>
      <w:r w:rsidRPr="00B15427">
        <w:rPr>
          <w:sz w:val="28"/>
          <w:szCs w:val="28"/>
        </w:rPr>
        <w:t>Microsoft</w:t>
      </w:r>
      <w:proofErr w:type="spellEnd"/>
      <w:r w:rsidRPr="00B15427">
        <w:rPr>
          <w:sz w:val="28"/>
          <w:szCs w:val="28"/>
        </w:rPr>
        <w:t xml:space="preserve"> предлагает:</w:t>
      </w:r>
    </w:p>
    <w:p w14:paraId="20965364" w14:textId="77777777" w:rsidR="00BF3DAB" w:rsidRPr="00B15427" w:rsidRDefault="00BF3DAB" w:rsidP="00BF3DAB">
      <w:pPr>
        <w:widowControl/>
        <w:numPr>
          <w:ilvl w:val="0"/>
          <w:numId w:val="22"/>
        </w:numPr>
        <w:spacing w:before="100" w:beforeAutospacing="1" w:after="100" w:afterAutospacing="1" w:line="360" w:lineRule="auto"/>
        <w:rPr>
          <w:sz w:val="28"/>
          <w:szCs w:val="28"/>
        </w:rPr>
      </w:pPr>
      <w:proofErr w:type="spellStart"/>
      <w:r w:rsidRPr="00B15427">
        <w:rPr>
          <w:sz w:val="28"/>
          <w:szCs w:val="28"/>
        </w:rPr>
        <w:t>Новые</w:t>
      </w:r>
      <w:proofErr w:type="spellEnd"/>
      <w:r w:rsidRPr="00B15427">
        <w:rPr>
          <w:sz w:val="28"/>
          <w:szCs w:val="28"/>
        </w:rPr>
        <w:t xml:space="preserve"> </w:t>
      </w:r>
      <w:proofErr w:type="spellStart"/>
      <w:r w:rsidRPr="00B15427">
        <w:rPr>
          <w:sz w:val="28"/>
          <w:szCs w:val="28"/>
        </w:rPr>
        <w:t>технологии</w:t>
      </w:r>
      <w:proofErr w:type="spellEnd"/>
      <w:r w:rsidRPr="00B15427">
        <w:rPr>
          <w:sz w:val="28"/>
          <w:szCs w:val="28"/>
        </w:rPr>
        <w:t xml:space="preserve"> </w:t>
      </w:r>
      <w:proofErr w:type="spellStart"/>
      <w:r w:rsidRPr="00B15427">
        <w:rPr>
          <w:sz w:val="28"/>
          <w:szCs w:val="28"/>
        </w:rPr>
        <w:t>работы</w:t>
      </w:r>
      <w:proofErr w:type="spellEnd"/>
      <w:r w:rsidRPr="00B15427">
        <w:rPr>
          <w:sz w:val="28"/>
          <w:szCs w:val="28"/>
        </w:rPr>
        <w:t xml:space="preserve"> с </w:t>
      </w:r>
      <w:proofErr w:type="spellStart"/>
      <w:r w:rsidRPr="00B15427">
        <w:rPr>
          <w:sz w:val="28"/>
          <w:szCs w:val="28"/>
        </w:rPr>
        <w:t>памятью</w:t>
      </w:r>
      <w:proofErr w:type="spellEnd"/>
    </w:p>
    <w:p w14:paraId="4209F36D" w14:textId="77777777" w:rsidR="00BF3DAB" w:rsidRPr="00B15427" w:rsidRDefault="00BF3DAB" w:rsidP="00BF3DAB">
      <w:pPr>
        <w:widowControl/>
        <w:numPr>
          <w:ilvl w:val="0"/>
          <w:numId w:val="22"/>
        </w:numPr>
        <w:spacing w:before="100" w:beforeAutospacing="1" w:after="100" w:afterAutospacing="1" w:line="360" w:lineRule="auto"/>
        <w:rPr>
          <w:sz w:val="28"/>
          <w:szCs w:val="28"/>
        </w:rPr>
      </w:pPr>
      <w:proofErr w:type="spellStart"/>
      <w:r w:rsidRPr="00B15427">
        <w:rPr>
          <w:sz w:val="28"/>
          <w:szCs w:val="28"/>
        </w:rPr>
        <w:t>Улучшенную</w:t>
      </w:r>
      <w:proofErr w:type="spellEnd"/>
      <w:r w:rsidRPr="00B15427">
        <w:rPr>
          <w:sz w:val="28"/>
          <w:szCs w:val="28"/>
        </w:rPr>
        <w:t xml:space="preserve"> </w:t>
      </w:r>
      <w:proofErr w:type="spellStart"/>
      <w:r w:rsidRPr="00B15427">
        <w:rPr>
          <w:sz w:val="28"/>
          <w:szCs w:val="28"/>
        </w:rPr>
        <w:t>производительность</w:t>
      </w:r>
      <w:proofErr w:type="spellEnd"/>
    </w:p>
    <w:p w14:paraId="12CC7D1C" w14:textId="77777777" w:rsidR="00BF3DAB" w:rsidRPr="00B15427" w:rsidRDefault="00BF3DAB" w:rsidP="00BF3DAB">
      <w:pPr>
        <w:widowControl/>
        <w:numPr>
          <w:ilvl w:val="0"/>
          <w:numId w:val="22"/>
        </w:numPr>
        <w:spacing w:before="100" w:beforeAutospacing="1" w:after="100" w:afterAutospacing="1" w:line="360" w:lineRule="auto"/>
        <w:rPr>
          <w:sz w:val="28"/>
          <w:szCs w:val="28"/>
        </w:rPr>
      </w:pPr>
      <w:proofErr w:type="spellStart"/>
      <w:r w:rsidRPr="00B15427">
        <w:rPr>
          <w:sz w:val="28"/>
          <w:szCs w:val="28"/>
        </w:rPr>
        <w:t>Гибридные</w:t>
      </w:r>
      <w:proofErr w:type="spellEnd"/>
      <w:r w:rsidRPr="00B15427">
        <w:rPr>
          <w:sz w:val="28"/>
          <w:szCs w:val="28"/>
        </w:rPr>
        <w:t xml:space="preserve"> </w:t>
      </w:r>
      <w:proofErr w:type="spellStart"/>
      <w:r w:rsidRPr="00B15427">
        <w:rPr>
          <w:sz w:val="28"/>
          <w:szCs w:val="28"/>
        </w:rPr>
        <w:t>облачные</w:t>
      </w:r>
      <w:proofErr w:type="spellEnd"/>
      <w:r w:rsidRPr="00B15427">
        <w:rPr>
          <w:sz w:val="28"/>
          <w:szCs w:val="28"/>
        </w:rPr>
        <w:t xml:space="preserve"> </w:t>
      </w:r>
      <w:proofErr w:type="spellStart"/>
      <w:r w:rsidRPr="00B15427">
        <w:rPr>
          <w:sz w:val="28"/>
          <w:szCs w:val="28"/>
        </w:rPr>
        <w:t>решения</w:t>
      </w:r>
      <w:proofErr w:type="spellEnd"/>
    </w:p>
    <w:p w14:paraId="49E84CD9" w14:textId="77777777" w:rsidR="00BF3DAB" w:rsidRPr="00B15427" w:rsidRDefault="00BF3DAB" w:rsidP="00BF3DAB">
      <w:pPr>
        <w:widowControl/>
        <w:numPr>
          <w:ilvl w:val="0"/>
          <w:numId w:val="22"/>
        </w:numPr>
        <w:spacing w:before="100" w:beforeAutospacing="1" w:after="100" w:afterAutospacing="1" w:line="360" w:lineRule="auto"/>
        <w:rPr>
          <w:sz w:val="28"/>
          <w:szCs w:val="28"/>
        </w:rPr>
      </w:pPr>
      <w:proofErr w:type="spellStart"/>
      <w:r w:rsidRPr="00B15427">
        <w:rPr>
          <w:sz w:val="28"/>
          <w:szCs w:val="28"/>
        </w:rPr>
        <w:t>Улучшенную</w:t>
      </w:r>
      <w:proofErr w:type="spellEnd"/>
      <w:r w:rsidRPr="00B15427">
        <w:rPr>
          <w:sz w:val="28"/>
          <w:szCs w:val="28"/>
        </w:rPr>
        <w:t xml:space="preserve"> </w:t>
      </w:r>
      <w:proofErr w:type="spellStart"/>
      <w:r w:rsidRPr="00B15427">
        <w:rPr>
          <w:sz w:val="28"/>
          <w:szCs w:val="28"/>
        </w:rPr>
        <w:t>бизнес-аналитику</w:t>
      </w:r>
      <w:proofErr w:type="spellEnd"/>
    </w:p>
    <w:p w14:paraId="6FD90B14" w14:textId="77777777" w:rsidR="00BF3DAB" w:rsidRPr="00BF3DAB" w:rsidRDefault="00BF3DAB" w:rsidP="00BF3DAB">
      <w:pPr>
        <w:widowControl/>
        <w:numPr>
          <w:ilvl w:val="0"/>
          <w:numId w:val="22"/>
        </w:numPr>
        <w:spacing w:before="100" w:beforeAutospacing="1" w:after="100" w:afterAutospacing="1" w:line="360" w:lineRule="auto"/>
        <w:rPr>
          <w:sz w:val="28"/>
          <w:szCs w:val="28"/>
          <w:lang w:val="ru-RU"/>
        </w:rPr>
      </w:pPr>
      <w:r w:rsidRPr="00BF3DAB">
        <w:rPr>
          <w:sz w:val="28"/>
          <w:szCs w:val="28"/>
          <w:lang w:val="ru-RU"/>
        </w:rPr>
        <w:t>Резервное копирование старых версий в облачное хранилище</w:t>
      </w:r>
    </w:p>
    <w:p w14:paraId="748AEDD5" w14:textId="77777777" w:rsidR="00BF3DAB" w:rsidRPr="00B15427" w:rsidRDefault="00BF3DAB" w:rsidP="00BF3DAB">
      <w:pPr>
        <w:pStyle w:val="ab"/>
        <w:spacing w:line="360" w:lineRule="auto"/>
        <w:rPr>
          <w:sz w:val="28"/>
          <w:szCs w:val="28"/>
        </w:rPr>
      </w:pPr>
      <w:proofErr w:type="spellStart"/>
      <w:r w:rsidRPr="00B15427">
        <w:rPr>
          <w:rStyle w:val="af"/>
          <w:b/>
          <w:bCs/>
          <w:sz w:val="28"/>
          <w:szCs w:val="28"/>
        </w:rPr>
        <w:t>MySQL</w:t>
      </w:r>
      <w:proofErr w:type="spellEnd"/>
    </w:p>
    <w:p w14:paraId="10D2F00E" w14:textId="77777777" w:rsidR="00BF3DAB" w:rsidRPr="00B15427" w:rsidRDefault="00BF3DAB" w:rsidP="00BF3DAB">
      <w:pPr>
        <w:pStyle w:val="ab"/>
        <w:spacing w:line="360" w:lineRule="auto"/>
        <w:rPr>
          <w:sz w:val="28"/>
          <w:szCs w:val="28"/>
        </w:rPr>
      </w:pPr>
      <w:r w:rsidRPr="00B15427">
        <w:rPr>
          <w:sz w:val="28"/>
          <w:szCs w:val="28"/>
        </w:rPr>
        <w:t xml:space="preserve">Огромным преимуществом </w:t>
      </w:r>
      <w:proofErr w:type="spellStart"/>
      <w:r w:rsidRPr="00B15427">
        <w:rPr>
          <w:sz w:val="28"/>
          <w:szCs w:val="28"/>
        </w:rPr>
        <w:t>MySQL</w:t>
      </w:r>
      <w:proofErr w:type="spellEnd"/>
      <w:r w:rsidRPr="00B15427">
        <w:rPr>
          <w:sz w:val="28"/>
          <w:szCs w:val="28"/>
        </w:rPr>
        <w:t xml:space="preserve">, сравнительно с проприетарными продуктами, является открытость ее исходного кода. Согласно маркетинговым отчетам, на сегодняшний день существует более 10 миллионов инсталляций </w:t>
      </w:r>
      <w:proofErr w:type="spellStart"/>
      <w:r w:rsidRPr="00B15427">
        <w:rPr>
          <w:sz w:val="28"/>
          <w:szCs w:val="28"/>
        </w:rPr>
        <w:t>MySQL</w:t>
      </w:r>
      <w:proofErr w:type="spellEnd"/>
      <w:r w:rsidRPr="00B15427">
        <w:rPr>
          <w:sz w:val="28"/>
          <w:szCs w:val="28"/>
        </w:rPr>
        <w:t>, что является показателем ее стремительного вхождения в корпоративный сектор.</w:t>
      </w:r>
    </w:p>
    <w:p w14:paraId="074FFD51" w14:textId="77777777" w:rsidR="00BF3DAB" w:rsidRPr="00B15427" w:rsidRDefault="00BF3DAB" w:rsidP="00BF3DAB">
      <w:pPr>
        <w:pStyle w:val="ab"/>
        <w:spacing w:line="360" w:lineRule="auto"/>
        <w:rPr>
          <w:sz w:val="28"/>
          <w:szCs w:val="28"/>
        </w:rPr>
      </w:pPr>
      <w:r w:rsidRPr="00B15427">
        <w:rPr>
          <w:rStyle w:val="af"/>
          <w:sz w:val="28"/>
          <w:szCs w:val="28"/>
        </w:rPr>
        <w:t>Особенности</w:t>
      </w:r>
    </w:p>
    <w:p w14:paraId="22B5B0B1" w14:textId="77777777" w:rsidR="00BF3DAB" w:rsidRPr="00B15427" w:rsidRDefault="00BF3DAB" w:rsidP="00BF3DAB">
      <w:pPr>
        <w:pStyle w:val="ab"/>
        <w:spacing w:line="360" w:lineRule="auto"/>
        <w:rPr>
          <w:sz w:val="28"/>
          <w:szCs w:val="28"/>
        </w:rPr>
      </w:pPr>
      <w:r w:rsidRPr="00B15427">
        <w:rPr>
          <w:sz w:val="28"/>
          <w:szCs w:val="28"/>
        </w:rPr>
        <w:t xml:space="preserve">Такие системы, как </w:t>
      </w:r>
      <w:proofErr w:type="spellStart"/>
      <w:r w:rsidRPr="00B15427">
        <w:rPr>
          <w:sz w:val="28"/>
          <w:szCs w:val="28"/>
        </w:rPr>
        <w:t>Oracle</w:t>
      </w:r>
      <w:proofErr w:type="spellEnd"/>
      <w:r w:rsidRPr="00B15427">
        <w:rPr>
          <w:sz w:val="28"/>
          <w:szCs w:val="28"/>
        </w:rPr>
        <w:t xml:space="preserve"> и SQL </w:t>
      </w:r>
      <w:proofErr w:type="spellStart"/>
      <w:r w:rsidRPr="00B15427">
        <w:rPr>
          <w:sz w:val="28"/>
          <w:szCs w:val="28"/>
        </w:rPr>
        <w:t>Server</w:t>
      </w:r>
      <w:proofErr w:type="spellEnd"/>
      <w:r w:rsidRPr="00B15427">
        <w:rPr>
          <w:sz w:val="28"/>
          <w:szCs w:val="28"/>
        </w:rPr>
        <w:t xml:space="preserve">, являются крупными корпоративными СУРБД, в то время как </w:t>
      </w:r>
      <w:proofErr w:type="spellStart"/>
      <w:r w:rsidRPr="00B15427">
        <w:rPr>
          <w:sz w:val="28"/>
          <w:szCs w:val="28"/>
        </w:rPr>
        <w:t>MySQL</w:t>
      </w:r>
      <w:proofErr w:type="spellEnd"/>
      <w:r w:rsidRPr="00B15427">
        <w:rPr>
          <w:sz w:val="28"/>
          <w:szCs w:val="28"/>
        </w:rPr>
        <w:t xml:space="preserve"> предназначена для поддержки малых и средних проектов. Обновления </w:t>
      </w:r>
      <w:proofErr w:type="spellStart"/>
      <w:r w:rsidRPr="00B15427">
        <w:rPr>
          <w:sz w:val="28"/>
          <w:szCs w:val="28"/>
        </w:rPr>
        <w:t>MySQL</w:t>
      </w:r>
      <w:proofErr w:type="spellEnd"/>
      <w:r w:rsidRPr="00B15427">
        <w:rPr>
          <w:sz w:val="28"/>
          <w:szCs w:val="28"/>
        </w:rPr>
        <w:t xml:space="preserve"> выходят практически каждый год.</w:t>
      </w:r>
    </w:p>
    <w:p w14:paraId="2F484CD8" w14:textId="77777777" w:rsidR="00BF3DAB" w:rsidRPr="00B15427" w:rsidRDefault="00BF3DAB" w:rsidP="00BF3DAB">
      <w:pPr>
        <w:pStyle w:val="ab"/>
        <w:spacing w:line="360" w:lineRule="auto"/>
        <w:rPr>
          <w:sz w:val="28"/>
          <w:szCs w:val="28"/>
        </w:rPr>
      </w:pPr>
      <w:r w:rsidRPr="00B15427">
        <w:rPr>
          <w:sz w:val="28"/>
          <w:szCs w:val="28"/>
        </w:rPr>
        <w:t xml:space="preserve">Поворотным для </w:t>
      </w:r>
      <w:proofErr w:type="spellStart"/>
      <w:r w:rsidRPr="00B15427">
        <w:rPr>
          <w:sz w:val="28"/>
          <w:szCs w:val="28"/>
        </w:rPr>
        <w:t>MySQL</w:t>
      </w:r>
      <w:proofErr w:type="spellEnd"/>
      <w:r w:rsidRPr="00B15427">
        <w:rPr>
          <w:sz w:val="28"/>
          <w:szCs w:val="28"/>
        </w:rPr>
        <w:t xml:space="preserve"> оказался 2010 год, когда увидела свет </w:t>
      </w:r>
      <w:proofErr w:type="spellStart"/>
      <w:r w:rsidRPr="00B15427">
        <w:rPr>
          <w:sz w:val="28"/>
          <w:szCs w:val="28"/>
        </w:rPr>
        <w:t>MySQL</w:t>
      </w:r>
      <w:proofErr w:type="spellEnd"/>
      <w:r w:rsidRPr="00B15427">
        <w:rPr>
          <w:sz w:val="28"/>
          <w:szCs w:val="28"/>
        </w:rPr>
        <w:t xml:space="preserve"> 5.5, обладающая рядом значительных улучшений сравнительно с предыдущими выпусками, а именно:</w:t>
      </w:r>
    </w:p>
    <w:p w14:paraId="03B8CC72" w14:textId="77777777" w:rsidR="00BF3DAB" w:rsidRPr="00B15427" w:rsidRDefault="00BF3DAB" w:rsidP="00BF3DAB">
      <w:pPr>
        <w:widowControl/>
        <w:numPr>
          <w:ilvl w:val="0"/>
          <w:numId w:val="23"/>
        </w:numPr>
        <w:spacing w:before="100" w:beforeAutospacing="1" w:after="100" w:afterAutospacing="1" w:line="360" w:lineRule="auto"/>
        <w:rPr>
          <w:sz w:val="28"/>
          <w:szCs w:val="28"/>
        </w:rPr>
      </w:pPr>
      <w:proofErr w:type="spellStart"/>
      <w:r w:rsidRPr="00B15427">
        <w:rPr>
          <w:sz w:val="28"/>
          <w:szCs w:val="28"/>
        </w:rPr>
        <w:lastRenderedPageBreak/>
        <w:t>Наличие</w:t>
      </w:r>
      <w:proofErr w:type="spellEnd"/>
      <w:r w:rsidRPr="00B15427">
        <w:rPr>
          <w:sz w:val="28"/>
          <w:szCs w:val="28"/>
        </w:rPr>
        <w:t xml:space="preserve"> </w:t>
      </w:r>
      <w:proofErr w:type="spellStart"/>
      <w:r w:rsidRPr="00B15427">
        <w:rPr>
          <w:sz w:val="28"/>
          <w:szCs w:val="28"/>
        </w:rPr>
        <w:t>движка</w:t>
      </w:r>
      <w:proofErr w:type="spellEnd"/>
      <w:r w:rsidRPr="00B15427">
        <w:rPr>
          <w:sz w:val="28"/>
          <w:szCs w:val="28"/>
        </w:rPr>
        <w:t xml:space="preserve"> </w:t>
      </w:r>
      <w:proofErr w:type="spellStart"/>
      <w:r w:rsidRPr="00B15427">
        <w:rPr>
          <w:sz w:val="28"/>
          <w:szCs w:val="28"/>
        </w:rPr>
        <w:t>InnoDB</w:t>
      </w:r>
      <w:proofErr w:type="spellEnd"/>
    </w:p>
    <w:p w14:paraId="6387D9F3" w14:textId="77777777" w:rsidR="00BF3DAB" w:rsidRPr="00B15427" w:rsidRDefault="00BF3DAB" w:rsidP="00BF3DAB">
      <w:pPr>
        <w:widowControl/>
        <w:numPr>
          <w:ilvl w:val="0"/>
          <w:numId w:val="23"/>
        </w:numPr>
        <w:spacing w:before="100" w:beforeAutospacing="1" w:after="100" w:afterAutospacing="1" w:line="360" w:lineRule="auto"/>
        <w:rPr>
          <w:sz w:val="28"/>
          <w:szCs w:val="28"/>
        </w:rPr>
      </w:pPr>
      <w:proofErr w:type="spellStart"/>
      <w:r w:rsidRPr="00B15427">
        <w:rPr>
          <w:sz w:val="28"/>
          <w:szCs w:val="28"/>
        </w:rPr>
        <w:t>Полусинхронная</w:t>
      </w:r>
      <w:proofErr w:type="spellEnd"/>
      <w:r w:rsidRPr="00B15427">
        <w:rPr>
          <w:sz w:val="28"/>
          <w:szCs w:val="28"/>
        </w:rPr>
        <w:t xml:space="preserve"> </w:t>
      </w:r>
      <w:proofErr w:type="spellStart"/>
      <w:r w:rsidRPr="00B15427">
        <w:rPr>
          <w:sz w:val="28"/>
          <w:szCs w:val="28"/>
        </w:rPr>
        <w:t>репликация</w:t>
      </w:r>
      <w:proofErr w:type="spellEnd"/>
    </w:p>
    <w:p w14:paraId="6DC12361" w14:textId="77777777" w:rsidR="00BF3DAB" w:rsidRPr="00B15427" w:rsidRDefault="00BF3DAB" w:rsidP="00BF3DAB">
      <w:pPr>
        <w:widowControl/>
        <w:numPr>
          <w:ilvl w:val="0"/>
          <w:numId w:val="23"/>
        </w:numPr>
        <w:spacing w:before="100" w:beforeAutospacing="1" w:after="100" w:afterAutospacing="1" w:line="360" w:lineRule="auto"/>
        <w:rPr>
          <w:sz w:val="28"/>
          <w:szCs w:val="28"/>
        </w:rPr>
      </w:pPr>
      <w:proofErr w:type="spellStart"/>
      <w:r w:rsidRPr="00B15427">
        <w:rPr>
          <w:sz w:val="28"/>
          <w:szCs w:val="28"/>
        </w:rPr>
        <w:t>Улучшенный</w:t>
      </w:r>
      <w:proofErr w:type="spellEnd"/>
      <w:r w:rsidRPr="00B15427">
        <w:rPr>
          <w:sz w:val="28"/>
          <w:szCs w:val="28"/>
        </w:rPr>
        <w:t xml:space="preserve"> </w:t>
      </w:r>
      <w:proofErr w:type="spellStart"/>
      <w:r w:rsidRPr="00B15427">
        <w:rPr>
          <w:sz w:val="28"/>
          <w:szCs w:val="28"/>
        </w:rPr>
        <w:t>механизм</w:t>
      </w:r>
      <w:proofErr w:type="spellEnd"/>
      <w:r w:rsidRPr="00B15427">
        <w:rPr>
          <w:sz w:val="28"/>
          <w:szCs w:val="28"/>
        </w:rPr>
        <w:t xml:space="preserve"> </w:t>
      </w:r>
      <w:proofErr w:type="spellStart"/>
      <w:r w:rsidRPr="00B15427">
        <w:rPr>
          <w:sz w:val="28"/>
          <w:szCs w:val="28"/>
        </w:rPr>
        <w:t>секционирования</w:t>
      </w:r>
      <w:proofErr w:type="spellEnd"/>
      <w:r w:rsidRPr="00B15427">
        <w:rPr>
          <w:sz w:val="28"/>
          <w:szCs w:val="28"/>
        </w:rPr>
        <w:t xml:space="preserve"> </w:t>
      </w:r>
      <w:proofErr w:type="spellStart"/>
      <w:r w:rsidRPr="00B15427">
        <w:rPr>
          <w:sz w:val="28"/>
          <w:szCs w:val="28"/>
        </w:rPr>
        <w:t>данных</w:t>
      </w:r>
      <w:proofErr w:type="spellEnd"/>
    </w:p>
    <w:p w14:paraId="257733DB" w14:textId="77777777" w:rsidR="00BF3DAB" w:rsidRPr="00B15427" w:rsidRDefault="00BF3DAB" w:rsidP="00BF3DAB">
      <w:pPr>
        <w:widowControl/>
        <w:numPr>
          <w:ilvl w:val="0"/>
          <w:numId w:val="23"/>
        </w:numPr>
        <w:spacing w:before="100" w:beforeAutospacing="1" w:after="100" w:afterAutospacing="1" w:line="360" w:lineRule="auto"/>
        <w:rPr>
          <w:sz w:val="28"/>
          <w:szCs w:val="28"/>
        </w:rPr>
      </w:pPr>
      <w:proofErr w:type="spellStart"/>
      <w:r w:rsidRPr="00B15427">
        <w:rPr>
          <w:sz w:val="28"/>
          <w:szCs w:val="28"/>
        </w:rPr>
        <w:t>Новая</w:t>
      </w:r>
      <w:proofErr w:type="spellEnd"/>
      <w:r w:rsidRPr="00B15427">
        <w:rPr>
          <w:sz w:val="28"/>
          <w:szCs w:val="28"/>
        </w:rPr>
        <w:t xml:space="preserve"> </w:t>
      </w:r>
      <w:proofErr w:type="spellStart"/>
      <w:r w:rsidRPr="00B15427">
        <w:rPr>
          <w:sz w:val="28"/>
          <w:szCs w:val="28"/>
        </w:rPr>
        <w:t>система</w:t>
      </w:r>
      <w:proofErr w:type="spellEnd"/>
      <w:r w:rsidRPr="00B15427">
        <w:rPr>
          <w:sz w:val="28"/>
          <w:szCs w:val="28"/>
        </w:rPr>
        <w:t xml:space="preserve"> </w:t>
      </w:r>
      <w:proofErr w:type="spellStart"/>
      <w:r w:rsidRPr="00B15427">
        <w:rPr>
          <w:sz w:val="28"/>
          <w:szCs w:val="28"/>
        </w:rPr>
        <w:t>блокировок</w:t>
      </w:r>
      <w:proofErr w:type="spellEnd"/>
    </w:p>
    <w:p w14:paraId="690D1686" w14:textId="46923AD8" w:rsidR="00BF3DAB" w:rsidRPr="00B15427" w:rsidRDefault="00BF3DAB" w:rsidP="00BF3DAB">
      <w:pPr>
        <w:widowControl/>
        <w:numPr>
          <w:ilvl w:val="0"/>
          <w:numId w:val="23"/>
        </w:numPr>
        <w:spacing w:before="100" w:beforeAutospacing="1" w:after="100" w:afterAutospacing="1" w:line="360" w:lineRule="auto"/>
        <w:rPr>
          <w:sz w:val="28"/>
          <w:szCs w:val="28"/>
        </w:rPr>
      </w:pPr>
      <w:proofErr w:type="spellStart"/>
      <w:r w:rsidRPr="00B15427">
        <w:rPr>
          <w:sz w:val="28"/>
          <w:szCs w:val="28"/>
        </w:rPr>
        <w:t>Оптимизация</w:t>
      </w:r>
      <w:proofErr w:type="spellEnd"/>
      <w:r w:rsidRPr="00B15427">
        <w:rPr>
          <w:sz w:val="28"/>
          <w:szCs w:val="28"/>
        </w:rPr>
        <w:t xml:space="preserve"> </w:t>
      </w:r>
      <w:proofErr w:type="spellStart"/>
      <w:r w:rsidRPr="00B15427">
        <w:rPr>
          <w:sz w:val="28"/>
          <w:szCs w:val="28"/>
        </w:rPr>
        <w:t>под</w:t>
      </w:r>
      <w:proofErr w:type="spellEnd"/>
      <w:r w:rsidRPr="00B15427">
        <w:rPr>
          <w:sz w:val="28"/>
          <w:szCs w:val="28"/>
        </w:rPr>
        <w:t xml:space="preserve"> </w:t>
      </w:r>
      <w:proofErr w:type="spellStart"/>
      <w:r w:rsidRPr="00B15427">
        <w:rPr>
          <w:sz w:val="28"/>
          <w:szCs w:val="28"/>
        </w:rPr>
        <w:t>многоядерные</w:t>
      </w:r>
      <w:proofErr w:type="spellEnd"/>
      <w:r w:rsidRPr="00B15427">
        <w:rPr>
          <w:sz w:val="28"/>
          <w:szCs w:val="28"/>
        </w:rPr>
        <w:t xml:space="preserve"> </w:t>
      </w:r>
      <w:proofErr w:type="spellStart"/>
      <w:proofErr w:type="gramStart"/>
      <w:r w:rsidRPr="00B15427">
        <w:rPr>
          <w:sz w:val="28"/>
          <w:szCs w:val="28"/>
        </w:rPr>
        <w:t>процессоры</w:t>
      </w:r>
      <w:proofErr w:type="spellEnd"/>
      <w:r w:rsidR="00C33769">
        <w:rPr>
          <w:sz w:val="28"/>
          <w:szCs w:val="28"/>
          <w:vertAlign w:val="superscript"/>
        </w:rPr>
        <w:t>[</w:t>
      </w:r>
      <w:proofErr w:type="gramEnd"/>
      <w:r w:rsidR="00C33769">
        <w:rPr>
          <w:sz w:val="28"/>
          <w:szCs w:val="28"/>
          <w:vertAlign w:val="superscript"/>
        </w:rPr>
        <w:t>4]</w:t>
      </w:r>
    </w:p>
    <w:p w14:paraId="3F0997CB" w14:textId="77777777" w:rsidR="00CD4F04" w:rsidRDefault="00BF3DAB" w:rsidP="00BF3DAB">
      <w:pPr>
        <w:spacing w:before="100" w:beforeAutospacing="1" w:after="100" w:afterAutospacing="1" w:line="360" w:lineRule="auto"/>
        <w:rPr>
          <w:sz w:val="28"/>
          <w:szCs w:val="28"/>
          <w:lang w:val="ru-RU"/>
        </w:rPr>
      </w:pPr>
      <w:r w:rsidRPr="00BF3DAB">
        <w:rPr>
          <w:sz w:val="28"/>
          <w:szCs w:val="28"/>
          <w:lang w:val="ru-RU"/>
        </w:rPr>
        <w:t xml:space="preserve">В конечном итоге наш выбора пал на </w:t>
      </w:r>
      <w:r w:rsidRPr="00B15427">
        <w:rPr>
          <w:sz w:val="28"/>
          <w:szCs w:val="28"/>
        </w:rPr>
        <w:t>MySQL</w:t>
      </w:r>
      <w:r w:rsidR="00EC7653">
        <w:rPr>
          <w:sz w:val="28"/>
          <w:szCs w:val="28"/>
          <w:lang w:val="ru-RU"/>
        </w:rPr>
        <w:t>.</w:t>
      </w:r>
      <w:r w:rsidR="00CD4F04">
        <w:rPr>
          <w:sz w:val="28"/>
          <w:szCs w:val="28"/>
          <w:lang w:val="ru-RU"/>
        </w:rPr>
        <w:br/>
      </w:r>
    </w:p>
    <w:p w14:paraId="3625F4D6" w14:textId="5CEAE81F" w:rsidR="00EC7653" w:rsidRDefault="00CD4F04" w:rsidP="00CD4F04">
      <w:pPr>
        <w:pStyle w:val="2"/>
        <w:jc w:val="center"/>
        <w:rPr>
          <w:lang w:val="ru-RU"/>
        </w:rPr>
      </w:pPr>
      <w:bookmarkStart w:id="18" w:name="_GoBack"/>
      <w:r>
        <w:rPr>
          <w:lang w:val="ru-RU"/>
        </w:rPr>
        <w:t>Финальный макет</w:t>
      </w:r>
    </w:p>
    <w:bookmarkEnd w:id="18"/>
    <w:p w14:paraId="34E45206" w14:textId="77777777" w:rsidR="00637F04" w:rsidRDefault="00637F04" w:rsidP="00CD4F04">
      <w:pPr>
        <w:pStyle w:val="2"/>
        <w:jc w:val="center"/>
        <w:rPr>
          <w:lang w:val="ru-RU"/>
        </w:rPr>
      </w:pPr>
    </w:p>
    <w:p w14:paraId="755F0907" w14:textId="63EE3BC9" w:rsidR="00CD4F04" w:rsidRDefault="00CD4F04" w:rsidP="00CD4F04">
      <w:pPr>
        <w:pStyle w:val="2"/>
        <w:jc w:val="center"/>
        <w:rPr>
          <w:lang w:val="ru-RU"/>
        </w:rPr>
      </w:pPr>
    </w:p>
    <w:p w14:paraId="457874BF" w14:textId="414A3FC3" w:rsidR="00CD4F04" w:rsidRPr="00CD4F04" w:rsidRDefault="00CD4F04" w:rsidP="00CD4F04">
      <w:pPr>
        <w:pStyle w:val="2"/>
        <w:jc w:val="center"/>
      </w:pPr>
      <w:r>
        <w:rPr>
          <w:noProof/>
        </w:rPr>
        <w:drawing>
          <wp:inline distT="0" distB="0" distL="0" distR="0" wp14:anchorId="260044D0" wp14:editId="409FEA42">
            <wp:extent cx="4435881" cy="5145405"/>
            <wp:effectExtent l="0" t="0" r="0" b="0"/>
            <wp:docPr id="2" name="Рисунок 2" descr="C:\Users\chilikin_ds\AppData\Local\Microsoft\Windows\INetCache\Content.Word\макет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likin_ds\AppData\Local\Microsoft\Windows\INetCache\Content.Word\макет new.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0237" cy="5150458"/>
                    </a:xfrm>
                    <a:prstGeom prst="rect">
                      <a:avLst/>
                    </a:prstGeom>
                    <a:noFill/>
                    <a:ln>
                      <a:noFill/>
                    </a:ln>
                  </pic:spPr>
                </pic:pic>
              </a:graphicData>
            </a:graphic>
          </wp:inline>
        </w:drawing>
      </w:r>
    </w:p>
    <w:p w14:paraId="692E8DA2" w14:textId="77777777" w:rsidR="00EC7653" w:rsidRDefault="00EC7653">
      <w:pPr>
        <w:rPr>
          <w:sz w:val="28"/>
          <w:szCs w:val="28"/>
          <w:lang w:val="ru-RU"/>
        </w:rPr>
      </w:pPr>
      <w:r>
        <w:rPr>
          <w:sz w:val="28"/>
          <w:szCs w:val="28"/>
          <w:lang w:val="ru-RU"/>
        </w:rPr>
        <w:br w:type="page"/>
      </w:r>
    </w:p>
    <w:p w14:paraId="39FC5C2A" w14:textId="5CCBE269" w:rsidR="00EC7653" w:rsidRPr="00F37E13" w:rsidRDefault="00EC7653" w:rsidP="00B468EB">
      <w:pPr>
        <w:pStyle w:val="1"/>
        <w:jc w:val="center"/>
        <w:rPr>
          <w:b w:val="0"/>
          <w:lang w:val="ru-RU"/>
        </w:rPr>
      </w:pPr>
      <w:bookmarkStart w:id="19" w:name="_Toc487188744"/>
      <w:r w:rsidRPr="00F37E13">
        <w:rPr>
          <w:lang w:val="ru-RU"/>
        </w:rPr>
        <w:lastRenderedPageBreak/>
        <w:t>Заключение</w:t>
      </w:r>
      <w:bookmarkEnd w:id="19"/>
      <w:r w:rsidRPr="00F37E13">
        <w:rPr>
          <w:b w:val="0"/>
          <w:lang w:val="ru-RU"/>
        </w:rPr>
        <w:br/>
      </w:r>
    </w:p>
    <w:p w14:paraId="216888B5" w14:textId="129BEB5A" w:rsidR="00EC7653" w:rsidRPr="00F37E13" w:rsidRDefault="00F37E13" w:rsidP="00F37E13">
      <w:pPr>
        <w:rPr>
          <w:sz w:val="28"/>
          <w:szCs w:val="28"/>
          <w:lang w:val="ru-RU"/>
        </w:rPr>
      </w:pPr>
      <w:r>
        <w:rPr>
          <w:sz w:val="28"/>
          <w:szCs w:val="28"/>
          <w:lang w:val="ru-RU"/>
        </w:rPr>
        <w:t>За время прохождения практики был</w:t>
      </w:r>
      <w:r w:rsidR="00E21738">
        <w:rPr>
          <w:sz w:val="28"/>
          <w:szCs w:val="28"/>
          <w:lang w:val="ru-RU"/>
        </w:rPr>
        <w:t xml:space="preserve">и </w:t>
      </w:r>
      <w:r w:rsidR="00E21738">
        <w:rPr>
          <w:iCs/>
          <w:sz w:val="28"/>
          <w:szCs w:val="28"/>
          <w:lang w:val="ru-RU" w:eastAsia="ru-RU"/>
        </w:rPr>
        <w:t>изу</w:t>
      </w:r>
      <w:r w:rsidR="00A72D52">
        <w:rPr>
          <w:iCs/>
          <w:sz w:val="28"/>
          <w:szCs w:val="28"/>
          <w:lang w:val="ru-RU" w:eastAsia="ru-RU"/>
        </w:rPr>
        <w:t>чены новые технологии в области</w:t>
      </w:r>
      <w:r w:rsidR="00E21738">
        <w:rPr>
          <w:iCs/>
          <w:sz w:val="28"/>
          <w:szCs w:val="28"/>
          <w:lang w:val="ru-RU" w:eastAsia="ru-RU"/>
        </w:rPr>
        <w:t xml:space="preserve"> </w:t>
      </w:r>
      <w:r w:rsidR="00E21738">
        <w:rPr>
          <w:iCs/>
          <w:sz w:val="28"/>
          <w:szCs w:val="28"/>
          <w:lang w:eastAsia="ru-RU"/>
        </w:rPr>
        <w:t>web</w:t>
      </w:r>
      <w:r w:rsidR="00E21738" w:rsidRPr="00E21738">
        <w:rPr>
          <w:iCs/>
          <w:sz w:val="28"/>
          <w:szCs w:val="28"/>
          <w:lang w:val="ru-RU" w:eastAsia="ru-RU"/>
        </w:rPr>
        <w:t xml:space="preserve"> </w:t>
      </w:r>
      <w:r w:rsidR="00E21738">
        <w:rPr>
          <w:iCs/>
          <w:sz w:val="28"/>
          <w:szCs w:val="28"/>
          <w:lang w:val="ru-RU" w:eastAsia="ru-RU"/>
        </w:rPr>
        <w:t>программирования, получены знания о паттернах проектирования,</w:t>
      </w:r>
      <w:r w:rsidR="005455B2">
        <w:rPr>
          <w:iCs/>
          <w:sz w:val="28"/>
          <w:szCs w:val="28"/>
          <w:lang w:val="ru-RU" w:eastAsia="ru-RU"/>
        </w:rPr>
        <w:t xml:space="preserve"> выбраны наиболее подходящие технологии для создания нашей </w:t>
      </w:r>
      <w:proofErr w:type="gramStart"/>
      <w:r w:rsidR="005455B2">
        <w:rPr>
          <w:iCs/>
          <w:sz w:val="28"/>
          <w:szCs w:val="28"/>
          <w:lang w:val="ru-RU" w:eastAsia="ru-RU"/>
        </w:rPr>
        <w:t xml:space="preserve">системы, </w:t>
      </w:r>
      <w:r w:rsidR="00E21738">
        <w:rPr>
          <w:iCs/>
          <w:sz w:val="28"/>
          <w:szCs w:val="28"/>
          <w:lang w:val="ru-RU" w:eastAsia="ru-RU"/>
        </w:rPr>
        <w:t xml:space="preserve"> а</w:t>
      </w:r>
      <w:proofErr w:type="gramEnd"/>
      <w:r w:rsidR="00E21738">
        <w:rPr>
          <w:iCs/>
          <w:sz w:val="28"/>
          <w:szCs w:val="28"/>
          <w:lang w:val="ru-RU" w:eastAsia="ru-RU"/>
        </w:rPr>
        <w:t xml:space="preserve"> также </w:t>
      </w:r>
      <w:r w:rsidR="00E21738">
        <w:rPr>
          <w:sz w:val="28"/>
          <w:szCs w:val="28"/>
          <w:lang w:val="ru-RU"/>
        </w:rPr>
        <w:br/>
      </w:r>
      <w:r>
        <w:rPr>
          <w:sz w:val="28"/>
          <w:szCs w:val="28"/>
          <w:lang w:val="ru-RU"/>
        </w:rPr>
        <w:t xml:space="preserve"> создан</w:t>
      </w:r>
      <w:r>
        <w:rPr>
          <w:iCs/>
          <w:sz w:val="28"/>
          <w:szCs w:val="28"/>
          <w:lang w:val="ru-RU" w:eastAsia="ru-RU"/>
        </w:rPr>
        <w:t xml:space="preserve"> макет</w:t>
      </w:r>
      <w:r w:rsidRPr="006D0EA4">
        <w:rPr>
          <w:iCs/>
          <w:sz w:val="28"/>
          <w:szCs w:val="28"/>
          <w:lang w:val="ru-RU" w:eastAsia="ru-RU"/>
        </w:rPr>
        <w:t xml:space="preserve"> автоматизированной системы планирования и учета работ супервайзеров.</w:t>
      </w:r>
      <w:r>
        <w:rPr>
          <w:iCs/>
          <w:sz w:val="28"/>
          <w:szCs w:val="28"/>
          <w:lang w:val="ru-RU" w:eastAsia="ru-RU"/>
        </w:rPr>
        <w:t xml:space="preserve"> </w:t>
      </w:r>
    </w:p>
    <w:p w14:paraId="42514C3D" w14:textId="77777777" w:rsidR="00EC7653" w:rsidRPr="00F37E13" w:rsidRDefault="00EC7653">
      <w:pPr>
        <w:rPr>
          <w:b/>
          <w:sz w:val="28"/>
          <w:szCs w:val="28"/>
          <w:lang w:val="ru-RU"/>
        </w:rPr>
      </w:pPr>
      <w:r w:rsidRPr="00F37E13">
        <w:rPr>
          <w:b/>
          <w:sz w:val="28"/>
          <w:szCs w:val="28"/>
          <w:lang w:val="ru-RU"/>
        </w:rPr>
        <w:br w:type="page"/>
      </w:r>
    </w:p>
    <w:p w14:paraId="00CB8262" w14:textId="1FD1BC3C" w:rsidR="00EC7653" w:rsidRDefault="00EC7653" w:rsidP="00F37E13">
      <w:pPr>
        <w:pStyle w:val="1"/>
        <w:jc w:val="center"/>
        <w:rPr>
          <w:lang w:val="ru-RU"/>
        </w:rPr>
      </w:pPr>
      <w:bookmarkStart w:id="20" w:name="_Toc487188745"/>
      <w:r w:rsidRPr="00F37E13">
        <w:rPr>
          <w:lang w:val="ru-RU"/>
        </w:rPr>
        <w:lastRenderedPageBreak/>
        <w:t>Приложение</w:t>
      </w:r>
      <w:bookmarkEnd w:id="20"/>
    </w:p>
    <w:p w14:paraId="4C2F0C1C" w14:textId="77777777" w:rsidR="00F37E13" w:rsidRDefault="00F37E13" w:rsidP="00F37E13">
      <w:pPr>
        <w:pStyle w:val="1"/>
        <w:jc w:val="center"/>
        <w:rPr>
          <w:b w:val="0"/>
          <w:lang w:val="ru-RU"/>
        </w:rPr>
      </w:pPr>
    </w:p>
    <w:p w14:paraId="5B1E72E8" w14:textId="3CDAD043" w:rsidR="00C33769" w:rsidRDefault="00F37E13" w:rsidP="00F37E13">
      <w:pPr>
        <w:pStyle w:val="TableParagraph"/>
        <w:spacing w:line="360" w:lineRule="auto"/>
        <w:rPr>
          <w:sz w:val="24"/>
          <w:szCs w:val="24"/>
          <w:lang w:val="ru-RU"/>
        </w:rPr>
      </w:pPr>
      <w:r w:rsidRPr="00F37E13">
        <w:rPr>
          <w:sz w:val="24"/>
          <w:szCs w:val="24"/>
          <w:lang w:val="ru-RU"/>
        </w:rPr>
        <w:t>В связи с тем, что я находился на практике в частной компании</w:t>
      </w:r>
      <w:r w:rsidR="00C33769">
        <w:rPr>
          <w:sz w:val="24"/>
          <w:szCs w:val="24"/>
          <w:lang w:val="ru-RU"/>
        </w:rPr>
        <w:t>, а также в силу закона об авторских правах, я не имею права публиковать исходные тексты, модели и результаты моей деятельности.</w:t>
      </w:r>
    </w:p>
    <w:p w14:paraId="160C81E8" w14:textId="6020A1CC" w:rsidR="00F37E13" w:rsidRPr="00F37E13" w:rsidRDefault="00C33769" w:rsidP="00C33769">
      <w:pPr>
        <w:rPr>
          <w:sz w:val="24"/>
          <w:szCs w:val="24"/>
          <w:lang w:val="ru-RU"/>
        </w:rPr>
      </w:pPr>
      <w:r>
        <w:rPr>
          <w:sz w:val="24"/>
          <w:szCs w:val="24"/>
          <w:lang w:val="ru-RU"/>
        </w:rPr>
        <w:br w:type="page"/>
      </w:r>
    </w:p>
    <w:p w14:paraId="1A5599C8" w14:textId="77777777" w:rsidR="00EC7653" w:rsidRPr="002B163F" w:rsidRDefault="00EC7653" w:rsidP="00F37E13">
      <w:pPr>
        <w:pStyle w:val="1"/>
        <w:spacing w:line="360" w:lineRule="auto"/>
        <w:jc w:val="center"/>
        <w:rPr>
          <w:lang w:val="ru-RU"/>
        </w:rPr>
      </w:pPr>
      <w:bookmarkStart w:id="21" w:name="_Toc487188746"/>
      <w:r w:rsidRPr="00F37E13">
        <w:rPr>
          <w:sz w:val="24"/>
          <w:szCs w:val="24"/>
          <w:lang w:val="ru-RU"/>
        </w:rPr>
        <w:lastRenderedPageBreak/>
        <w:t>Список источников</w:t>
      </w:r>
      <w:bookmarkEnd w:id="21"/>
      <w:r w:rsidRPr="002B163F">
        <w:rPr>
          <w:lang w:val="ru-RU"/>
        </w:rPr>
        <w:br/>
      </w:r>
    </w:p>
    <w:p w14:paraId="60F95FA1" w14:textId="77777777" w:rsidR="00BF3DAB" w:rsidRDefault="00CD4F04" w:rsidP="00EC7653">
      <w:pPr>
        <w:pStyle w:val="a4"/>
        <w:numPr>
          <w:ilvl w:val="0"/>
          <w:numId w:val="24"/>
        </w:numPr>
        <w:spacing w:before="100" w:beforeAutospacing="1" w:after="100" w:afterAutospacing="1" w:line="360" w:lineRule="auto"/>
        <w:rPr>
          <w:sz w:val="28"/>
          <w:szCs w:val="28"/>
          <w:lang w:val="ru-RU"/>
        </w:rPr>
      </w:pPr>
      <w:hyperlink r:id="rId56" w:history="1">
        <w:r w:rsidR="00EC7653" w:rsidRPr="00683220">
          <w:rPr>
            <w:rStyle w:val="aa"/>
            <w:sz w:val="28"/>
            <w:szCs w:val="28"/>
          </w:rPr>
          <w:t>http</w:t>
        </w:r>
        <w:r w:rsidR="00EC7653" w:rsidRPr="00683220">
          <w:rPr>
            <w:rStyle w:val="aa"/>
            <w:sz w:val="28"/>
            <w:szCs w:val="28"/>
            <w:lang w:val="ru-RU"/>
          </w:rPr>
          <w:t>://</w:t>
        </w:r>
        <w:r w:rsidR="00EC7653" w:rsidRPr="00683220">
          <w:rPr>
            <w:rStyle w:val="aa"/>
            <w:sz w:val="28"/>
            <w:szCs w:val="28"/>
          </w:rPr>
          <w:t>www</w:t>
        </w:r>
        <w:r w:rsidR="00EC7653" w:rsidRPr="00683220">
          <w:rPr>
            <w:rStyle w:val="aa"/>
            <w:sz w:val="28"/>
            <w:szCs w:val="28"/>
            <w:lang w:val="ru-RU"/>
          </w:rPr>
          <w:t>.</w:t>
        </w:r>
        <w:proofErr w:type="spellStart"/>
        <w:r w:rsidR="00EC7653" w:rsidRPr="00683220">
          <w:rPr>
            <w:rStyle w:val="aa"/>
            <w:sz w:val="28"/>
            <w:szCs w:val="28"/>
          </w:rPr>
          <w:t>geointek</w:t>
        </w:r>
        <w:proofErr w:type="spellEnd"/>
        <w:r w:rsidR="00EC7653" w:rsidRPr="00683220">
          <w:rPr>
            <w:rStyle w:val="aa"/>
            <w:sz w:val="28"/>
            <w:szCs w:val="28"/>
            <w:lang w:val="ru-RU"/>
          </w:rPr>
          <w:t>.</w:t>
        </w:r>
        <w:proofErr w:type="spellStart"/>
        <w:r w:rsidR="00EC7653" w:rsidRPr="00683220">
          <w:rPr>
            <w:rStyle w:val="aa"/>
            <w:sz w:val="28"/>
            <w:szCs w:val="28"/>
          </w:rPr>
          <w:t>ru</w:t>
        </w:r>
        <w:proofErr w:type="spellEnd"/>
        <w:r w:rsidR="00EC7653" w:rsidRPr="00683220">
          <w:rPr>
            <w:rStyle w:val="aa"/>
            <w:sz w:val="28"/>
            <w:szCs w:val="28"/>
            <w:lang w:val="ru-RU"/>
          </w:rPr>
          <w:t>/</w:t>
        </w:r>
        <w:r w:rsidR="00EC7653" w:rsidRPr="00683220">
          <w:rPr>
            <w:rStyle w:val="aa"/>
            <w:sz w:val="28"/>
            <w:szCs w:val="28"/>
          </w:rPr>
          <w:t>index</w:t>
        </w:r>
        <w:r w:rsidR="00EC7653" w:rsidRPr="00683220">
          <w:rPr>
            <w:rStyle w:val="aa"/>
            <w:sz w:val="28"/>
            <w:szCs w:val="28"/>
            <w:lang w:val="ru-RU"/>
          </w:rPr>
          <w:t>.</w:t>
        </w:r>
        <w:proofErr w:type="spellStart"/>
        <w:r w:rsidR="00EC7653" w:rsidRPr="00683220">
          <w:rPr>
            <w:rStyle w:val="aa"/>
            <w:sz w:val="28"/>
            <w:szCs w:val="28"/>
          </w:rPr>
          <w:t>php</w:t>
        </w:r>
        <w:proofErr w:type="spellEnd"/>
        <w:r w:rsidR="00EC7653" w:rsidRPr="00683220">
          <w:rPr>
            <w:rStyle w:val="aa"/>
            <w:sz w:val="28"/>
            <w:szCs w:val="28"/>
            <w:lang w:val="ru-RU"/>
          </w:rPr>
          <w:t>/</w:t>
        </w:r>
        <w:proofErr w:type="spellStart"/>
        <w:r w:rsidR="00EC7653" w:rsidRPr="00683220">
          <w:rPr>
            <w:rStyle w:val="aa"/>
            <w:sz w:val="28"/>
            <w:szCs w:val="28"/>
          </w:rPr>
          <w:t>deyatelnost</w:t>
        </w:r>
        <w:proofErr w:type="spellEnd"/>
        <w:r w:rsidR="00EC7653" w:rsidRPr="00683220">
          <w:rPr>
            <w:rStyle w:val="aa"/>
            <w:sz w:val="28"/>
            <w:szCs w:val="28"/>
            <w:lang w:val="ru-RU"/>
          </w:rPr>
          <w:t>/</w:t>
        </w:r>
        <w:proofErr w:type="spellStart"/>
        <w:r w:rsidR="00EC7653" w:rsidRPr="00683220">
          <w:rPr>
            <w:rStyle w:val="aa"/>
            <w:sz w:val="28"/>
            <w:szCs w:val="28"/>
          </w:rPr>
          <w:t>supervajzing</w:t>
        </w:r>
        <w:proofErr w:type="spellEnd"/>
        <w:r w:rsidR="00EC7653" w:rsidRPr="00683220">
          <w:rPr>
            <w:rStyle w:val="aa"/>
            <w:sz w:val="28"/>
            <w:szCs w:val="28"/>
            <w:lang w:val="ru-RU"/>
          </w:rPr>
          <w:t>-</w:t>
        </w:r>
        <w:proofErr w:type="spellStart"/>
        <w:r w:rsidR="00EC7653" w:rsidRPr="00683220">
          <w:rPr>
            <w:rStyle w:val="aa"/>
            <w:sz w:val="28"/>
            <w:szCs w:val="28"/>
          </w:rPr>
          <w:t>stroitelstva</w:t>
        </w:r>
        <w:proofErr w:type="spellEnd"/>
        <w:r w:rsidR="00EC7653" w:rsidRPr="00683220">
          <w:rPr>
            <w:rStyle w:val="aa"/>
            <w:sz w:val="28"/>
            <w:szCs w:val="28"/>
            <w:lang w:val="ru-RU"/>
          </w:rPr>
          <w:t>-</w:t>
        </w:r>
        <w:proofErr w:type="spellStart"/>
        <w:r w:rsidR="00EC7653" w:rsidRPr="00683220">
          <w:rPr>
            <w:rStyle w:val="aa"/>
            <w:sz w:val="28"/>
            <w:szCs w:val="28"/>
          </w:rPr>
          <w:t>osvoeniya</w:t>
        </w:r>
        <w:proofErr w:type="spellEnd"/>
        <w:r w:rsidR="00EC7653" w:rsidRPr="00683220">
          <w:rPr>
            <w:rStyle w:val="aa"/>
            <w:sz w:val="28"/>
            <w:szCs w:val="28"/>
            <w:lang w:val="ru-RU"/>
          </w:rPr>
          <w:t>-</w:t>
        </w:r>
        <w:proofErr w:type="spellStart"/>
        <w:r w:rsidR="00EC7653" w:rsidRPr="00683220">
          <w:rPr>
            <w:rStyle w:val="aa"/>
            <w:sz w:val="28"/>
            <w:szCs w:val="28"/>
          </w:rPr>
          <w:t>ispytaniya</w:t>
        </w:r>
        <w:proofErr w:type="spellEnd"/>
        <w:r w:rsidR="00EC7653" w:rsidRPr="00683220">
          <w:rPr>
            <w:rStyle w:val="aa"/>
            <w:sz w:val="28"/>
            <w:szCs w:val="28"/>
            <w:lang w:val="ru-RU"/>
          </w:rPr>
          <w:t>-</w:t>
        </w:r>
        <w:proofErr w:type="spellStart"/>
        <w:r w:rsidR="00EC7653" w:rsidRPr="00683220">
          <w:rPr>
            <w:rStyle w:val="aa"/>
            <w:sz w:val="28"/>
            <w:szCs w:val="28"/>
          </w:rPr>
          <w:t>i</w:t>
        </w:r>
        <w:proofErr w:type="spellEnd"/>
        <w:r w:rsidR="00EC7653" w:rsidRPr="00683220">
          <w:rPr>
            <w:rStyle w:val="aa"/>
            <w:sz w:val="28"/>
            <w:szCs w:val="28"/>
            <w:lang w:val="ru-RU"/>
          </w:rPr>
          <w:t>-</w:t>
        </w:r>
        <w:proofErr w:type="spellStart"/>
        <w:r w:rsidR="00EC7653" w:rsidRPr="00683220">
          <w:rPr>
            <w:rStyle w:val="aa"/>
            <w:sz w:val="28"/>
            <w:szCs w:val="28"/>
          </w:rPr>
          <w:t>remonta</w:t>
        </w:r>
        <w:proofErr w:type="spellEnd"/>
        <w:r w:rsidR="00EC7653" w:rsidRPr="00683220">
          <w:rPr>
            <w:rStyle w:val="aa"/>
            <w:sz w:val="28"/>
            <w:szCs w:val="28"/>
            <w:lang w:val="ru-RU"/>
          </w:rPr>
          <w:t>-</w:t>
        </w:r>
        <w:proofErr w:type="spellStart"/>
        <w:r w:rsidR="00EC7653" w:rsidRPr="00683220">
          <w:rPr>
            <w:rStyle w:val="aa"/>
            <w:sz w:val="28"/>
            <w:szCs w:val="28"/>
          </w:rPr>
          <w:t>skvazhin</w:t>
        </w:r>
        <w:proofErr w:type="spellEnd"/>
      </w:hyperlink>
      <w:r w:rsidR="00EC7653" w:rsidRPr="00EC7653">
        <w:rPr>
          <w:sz w:val="28"/>
          <w:szCs w:val="28"/>
          <w:lang w:val="ru-RU"/>
        </w:rPr>
        <w:t xml:space="preserve">  </w:t>
      </w:r>
      <w:r w:rsidR="00EC7653">
        <w:rPr>
          <w:sz w:val="28"/>
          <w:szCs w:val="28"/>
          <w:lang w:val="ru-RU"/>
        </w:rPr>
        <w:t>6.07.2017</w:t>
      </w:r>
    </w:p>
    <w:p w14:paraId="59D67DE3" w14:textId="77777777" w:rsidR="00EC7653" w:rsidRDefault="00CD4F04" w:rsidP="00EC7653">
      <w:pPr>
        <w:pStyle w:val="a4"/>
        <w:numPr>
          <w:ilvl w:val="0"/>
          <w:numId w:val="24"/>
        </w:numPr>
        <w:spacing w:before="100" w:beforeAutospacing="1" w:after="100" w:afterAutospacing="1" w:line="360" w:lineRule="auto"/>
        <w:rPr>
          <w:sz w:val="28"/>
          <w:szCs w:val="28"/>
          <w:lang w:val="ru-RU"/>
        </w:rPr>
      </w:pPr>
      <w:hyperlink r:id="rId57" w:history="1">
        <w:r w:rsidR="00EC7653" w:rsidRPr="00683220">
          <w:rPr>
            <w:rStyle w:val="aa"/>
            <w:sz w:val="28"/>
            <w:szCs w:val="28"/>
            <w:lang w:val="ru-RU"/>
          </w:rPr>
          <w:t>http://www.petroviser.ru/articles/a11/</w:t>
        </w:r>
      </w:hyperlink>
      <w:r w:rsidR="00EC7653">
        <w:rPr>
          <w:sz w:val="28"/>
          <w:szCs w:val="28"/>
          <w:lang w:val="ru-RU"/>
        </w:rPr>
        <w:t xml:space="preserve"> 6.07.2017</w:t>
      </w:r>
    </w:p>
    <w:p w14:paraId="14A86042" w14:textId="1D7DE7EA" w:rsidR="002B163F" w:rsidRDefault="00CD4F04" w:rsidP="002B163F">
      <w:pPr>
        <w:pStyle w:val="a4"/>
        <w:numPr>
          <w:ilvl w:val="0"/>
          <w:numId w:val="24"/>
        </w:numPr>
        <w:spacing w:before="100" w:beforeAutospacing="1" w:after="100" w:afterAutospacing="1" w:line="360" w:lineRule="auto"/>
        <w:rPr>
          <w:sz w:val="28"/>
          <w:szCs w:val="28"/>
          <w:lang w:val="ru-RU"/>
        </w:rPr>
      </w:pPr>
      <w:hyperlink r:id="rId58" w:history="1">
        <w:r w:rsidR="002227B2" w:rsidRPr="005873D3">
          <w:rPr>
            <w:rStyle w:val="aa"/>
            <w:sz w:val="28"/>
            <w:szCs w:val="28"/>
            <w:lang w:val="ru-RU"/>
          </w:rPr>
          <w:t>http://sa.technolog.edu.ru/files/kuricin/tr-met.pdf 6.07.2017</w:t>
        </w:r>
      </w:hyperlink>
    </w:p>
    <w:p w14:paraId="691832A7" w14:textId="3F14F86C" w:rsidR="002227B2" w:rsidRDefault="00F06D2E" w:rsidP="00F06D2E">
      <w:pPr>
        <w:pStyle w:val="a4"/>
        <w:numPr>
          <w:ilvl w:val="0"/>
          <w:numId w:val="24"/>
        </w:numPr>
        <w:spacing w:before="100" w:beforeAutospacing="1" w:after="100" w:afterAutospacing="1" w:line="360" w:lineRule="auto"/>
        <w:rPr>
          <w:sz w:val="28"/>
          <w:szCs w:val="28"/>
          <w:lang w:val="ru-RU"/>
        </w:rPr>
      </w:pPr>
      <w:proofErr w:type="spellStart"/>
      <w:r w:rsidRPr="00F06D2E">
        <w:rPr>
          <w:sz w:val="28"/>
          <w:szCs w:val="28"/>
          <w:lang w:val="ru-RU"/>
        </w:rPr>
        <w:t>Лунгу</w:t>
      </w:r>
      <w:proofErr w:type="spellEnd"/>
      <w:r w:rsidRPr="00F06D2E">
        <w:rPr>
          <w:sz w:val="28"/>
          <w:szCs w:val="28"/>
          <w:lang w:val="ru-RU"/>
        </w:rPr>
        <w:t xml:space="preserve"> К. Н. Линейное программирование. Руководство к решению задач. - М.: ФИЗМАТЛИТ, 2005.</w:t>
      </w:r>
    </w:p>
    <w:p w14:paraId="228B21D3" w14:textId="2102646E" w:rsidR="00F06D2E" w:rsidRDefault="00F06D2E" w:rsidP="00F06D2E">
      <w:pPr>
        <w:pStyle w:val="a4"/>
        <w:numPr>
          <w:ilvl w:val="0"/>
          <w:numId w:val="24"/>
        </w:numPr>
        <w:spacing w:before="100" w:beforeAutospacing="1" w:after="100" w:afterAutospacing="1" w:line="360" w:lineRule="auto"/>
        <w:rPr>
          <w:sz w:val="28"/>
          <w:szCs w:val="28"/>
          <w:lang w:val="ru-RU"/>
        </w:rPr>
      </w:pPr>
      <w:r w:rsidRPr="00F06D2E">
        <w:rPr>
          <w:sz w:val="28"/>
          <w:szCs w:val="28"/>
          <w:lang w:val="ru-RU"/>
        </w:rPr>
        <w:t xml:space="preserve">Банди Б. Основы линейного программирования: Пер. </w:t>
      </w:r>
      <w:proofErr w:type="spellStart"/>
      <w:r w:rsidRPr="00F06D2E">
        <w:rPr>
          <w:sz w:val="28"/>
          <w:szCs w:val="28"/>
          <w:lang w:val="ru-RU"/>
        </w:rPr>
        <w:t>сангл</w:t>
      </w:r>
      <w:proofErr w:type="spellEnd"/>
      <w:r w:rsidRPr="00F06D2E">
        <w:rPr>
          <w:sz w:val="28"/>
          <w:szCs w:val="28"/>
          <w:lang w:val="ru-RU"/>
        </w:rPr>
        <w:t>. — М.: Радио и связь, 1989.</w:t>
      </w:r>
    </w:p>
    <w:p w14:paraId="73D3A17B" w14:textId="0913A6A5" w:rsidR="00F06D2E" w:rsidRDefault="00F06D2E" w:rsidP="00F06D2E">
      <w:pPr>
        <w:pStyle w:val="a4"/>
        <w:numPr>
          <w:ilvl w:val="0"/>
          <w:numId w:val="24"/>
        </w:numPr>
        <w:spacing w:before="100" w:beforeAutospacing="1" w:after="100" w:afterAutospacing="1" w:line="360" w:lineRule="auto"/>
        <w:rPr>
          <w:sz w:val="28"/>
          <w:szCs w:val="28"/>
          <w:lang w:val="ru-RU"/>
        </w:rPr>
      </w:pPr>
      <w:proofErr w:type="spellStart"/>
      <w:r w:rsidRPr="00F06D2E">
        <w:rPr>
          <w:sz w:val="28"/>
          <w:szCs w:val="28"/>
          <w:lang w:val="ru-RU"/>
        </w:rPr>
        <w:t>Гасс</w:t>
      </w:r>
      <w:proofErr w:type="spellEnd"/>
      <w:r w:rsidRPr="00F06D2E">
        <w:rPr>
          <w:sz w:val="28"/>
          <w:szCs w:val="28"/>
          <w:lang w:val="ru-RU"/>
        </w:rPr>
        <w:t xml:space="preserve"> С. Линейное </w:t>
      </w:r>
      <w:proofErr w:type="gramStart"/>
      <w:r w:rsidRPr="00F06D2E">
        <w:rPr>
          <w:sz w:val="28"/>
          <w:szCs w:val="28"/>
          <w:lang w:val="ru-RU"/>
        </w:rPr>
        <w:t>программирование.-</w:t>
      </w:r>
      <w:proofErr w:type="gramEnd"/>
      <w:r w:rsidRPr="00F06D2E">
        <w:rPr>
          <w:sz w:val="28"/>
          <w:szCs w:val="28"/>
          <w:lang w:val="ru-RU"/>
        </w:rPr>
        <w:t xml:space="preserve"> М.:</w:t>
      </w:r>
      <w:proofErr w:type="spellStart"/>
      <w:r w:rsidRPr="00F06D2E">
        <w:rPr>
          <w:sz w:val="28"/>
          <w:szCs w:val="28"/>
          <w:lang w:val="ru-RU"/>
        </w:rPr>
        <w:t>Физматгиз</w:t>
      </w:r>
      <w:proofErr w:type="spellEnd"/>
      <w:r w:rsidRPr="00F06D2E">
        <w:rPr>
          <w:sz w:val="28"/>
          <w:szCs w:val="28"/>
          <w:lang w:val="ru-RU"/>
        </w:rPr>
        <w:t>, 1961</w:t>
      </w:r>
    </w:p>
    <w:p w14:paraId="51ECCB3A" w14:textId="77777777" w:rsidR="00F06D2E" w:rsidRDefault="00F06D2E" w:rsidP="00F06D2E">
      <w:pPr>
        <w:pStyle w:val="a4"/>
        <w:spacing w:before="100" w:beforeAutospacing="1" w:after="100" w:afterAutospacing="1" w:line="360" w:lineRule="auto"/>
        <w:ind w:left="720" w:firstLine="0"/>
        <w:rPr>
          <w:sz w:val="28"/>
          <w:szCs w:val="28"/>
          <w:lang w:val="ru-RU"/>
        </w:rPr>
      </w:pPr>
    </w:p>
    <w:sectPr w:rsidR="00F06D2E" w:rsidSect="00C33769">
      <w:footerReference w:type="default" r:id="rId59"/>
      <w:type w:val="continuous"/>
      <w:pgSz w:w="11910" w:h="16840"/>
      <w:pgMar w:top="1580" w:right="620" w:bottom="9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78F5F" w14:textId="77777777" w:rsidR="00F7581C" w:rsidRDefault="00F7581C">
      <w:r>
        <w:separator/>
      </w:r>
    </w:p>
  </w:endnote>
  <w:endnote w:type="continuationSeparator" w:id="0">
    <w:p w14:paraId="58C19790" w14:textId="77777777" w:rsidR="00F7581C" w:rsidRDefault="00F7581C">
      <w:r>
        <w:continuationSeparator/>
      </w:r>
    </w:p>
  </w:endnote>
  <w:endnote w:type="continuationNotice" w:id="1">
    <w:p w14:paraId="57C515F4" w14:textId="77777777" w:rsidR="00F7581C" w:rsidRDefault="00F75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5F027" w14:textId="77777777" w:rsidR="00CD4F04" w:rsidRDefault="00CD4F04">
    <w:pPr>
      <w:pStyle w:val="a3"/>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E9C0F" w14:textId="77777777" w:rsidR="00CD4F04" w:rsidRDefault="00CD4F04">
    <w:pPr>
      <w:pStyle w:val="a3"/>
      <w:spacing w:line="14" w:lineRule="auto"/>
      <w:ind w:left="0"/>
      <w:rPr>
        <w:sz w:val="20"/>
      </w:rPr>
    </w:pPr>
    <w:r>
      <w:pict w14:anchorId="2516462B">
        <v:shapetype id="_x0000_t202" coordsize="21600,21600" o:spt="202" path="m,l,21600r21600,l21600,xe">
          <v:stroke joinstyle="miter"/>
          <v:path gradientshapeok="t" o:connecttype="rect"/>
        </v:shapetype>
        <v:shape id="_x0000_s2049" type="#_x0000_t202" style="position:absolute;margin-left:536.8pt;margin-top:791pt;width:18.2pt;height:16.05pt;z-index:-251658752;mso-position-horizontal-relative:page;mso-position-vertical-relative:page" filled="f" stroked="f">
          <v:textbox style="mso-next-textbox:#_x0000_s2049" inset="0,0,0,0">
            <w:txbxContent>
              <w:p w14:paraId="4BD77E54" w14:textId="31F735F3" w:rsidR="00CD4F04" w:rsidRDefault="00CD4F04">
                <w:pPr>
                  <w:pStyle w:val="a3"/>
                  <w:spacing w:line="307" w:lineRule="exact"/>
                  <w:ind w:left="40"/>
                </w:pPr>
                <w:r>
                  <w:fldChar w:fldCharType="begin"/>
                </w:r>
                <w:r>
                  <w:instrText xml:space="preserve"> PAGE </w:instrText>
                </w:r>
                <w:r>
                  <w:fldChar w:fldCharType="separate"/>
                </w:r>
                <w:r w:rsidR="00637F04">
                  <w:rPr>
                    <w:noProof/>
                  </w:rPr>
                  <w:t>23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84E6A" w14:textId="77777777" w:rsidR="00F7581C" w:rsidRDefault="00F7581C">
      <w:r>
        <w:separator/>
      </w:r>
    </w:p>
  </w:footnote>
  <w:footnote w:type="continuationSeparator" w:id="0">
    <w:p w14:paraId="5234645A" w14:textId="77777777" w:rsidR="00F7581C" w:rsidRDefault="00F7581C">
      <w:r>
        <w:continuationSeparator/>
      </w:r>
    </w:p>
  </w:footnote>
  <w:footnote w:type="continuationNotice" w:id="1">
    <w:p w14:paraId="31D1B6EB" w14:textId="77777777" w:rsidR="00F7581C" w:rsidRDefault="00F75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245884"/>
      <w:docPartObj>
        <w:docPartGallery w:val="Page Numbers (Top of Page)"/>
        <w:docPartUnique/>
      </w:docPartObj>
    </w:sdtPr>
    <w:sdtContent>
      <w:p w14:paraId="29681A34" w14:textId="0B2FE109" w:rsidR="00CD4F04" w:rsidRDefault="00CD4F04">
        <w:pPr>
          <w:pStyle w:val="a5"/>
          <w:jc w:val="right"/>
        </w:pPr>
        <w:r>
          <w:fldChar w:fldCharType="begin"/>
        </w:r>
        <w:r>
          <w:instrText>PAGE   \* MERGEFORMAT</w:instrText>
        </w:r>
        <w:r>
          <w:fldChar w:fldCharType="separate"/>
        </w:r>
        <w:r w:rsidR="00637F04" w:rsidRPr="00637F04">
          <w:rPr>
            <w:noProof/>
            <w:lang w:val="ru-RU"/>
          </w:rPr>
          <w:t>20</w:t>
        </w:r>
        <w:r>
          <w:fldChar w:fldCharType="end"/>
        </w:r>
      </w:p>
    </w:sdtContent>
  </w:sdt>
  <w:p w14:paraId="19C1F637" w14:textId="77777777" w:rsidR="00CD4F04" w:rsidRDefault="00CD4F0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190"/>
      <w:gridCol w:w="3191"/>
      <w:gridCol w:w="3189"/>
    </w:tblGrid>
    <w:tr w:rsidR="00CD4F04" w14:paraId="2A3D93B4" w14:textId="77777777">
      <w:trPr>
        <w:trHeight w:val="720"/>
      </w:trPr>
      <w:tc>
        <w:tcPr>
          <w:tcW w:w="1667" w:type="pct"/>
        </w:tcPr>
        <w:p w14:paraId="3F20FC39" w14:textId="77777777" w:rsidR="00CD4F04" w:rsidRDefault="00CD4F04">
          <w:pPr>
            <w:pStyle w:val="a5"/>
            <w:tabs>
              <w:tab w:val="clear" w:pos="4677"/>
              <w:tab w:val="clear" w:pos="9355"/>
            </w:tabs>
            <w:rPr>
              <w:color w:val="4F81BD" w:themeColor="accent1"/>
            </w:rPr>
          </w:pPr>
        </w:p>
      </w:tc>
      <w:tc>
        <w:tcPr>
          <w:tcW w:w="1667" w:type="pct"/>
        </w:tcPr>
        <w:p w14:paraId="6F78FDBB" w14:textId="77777777" w:rsidR="00CD4F04" w:rsidRDefault="00CD4F04">
          <w:pPr>
            <w:pStyle w:val="a5"/>
            <w:tabs>
              <w:tab w:val="clear" w:pos="4677"/>
              <w:tab w:val="clear" w:pos="9355"/>
            </w:tabs>
            <w:jc w:val="center"/>
            <w:rPr>
              <w:color w:val="4F81BD" w:themeColor="accent1"/>
            </w:rPr>
          </w:pPr>
        </w:p>
      </w:tc>
      <w:tc>
        <w:tcPr>
          <w:tcW w:w="1666" w:type="pct"/>
        </w:tcPr>
        <w:p w14:paraId="0FAAE5C6" w14:textId="3BEA2DCF" w:rsidR="00CD4F04" w:rsidRDefault="00CD4F04">
          <w:pPr>
            <w:pStyle w:val="a5"/>
            <w:tabs>
              <w:tab w:val="clear" w:pos="4677"/>
              <w:tab w:val="clear" w:pos="9355"/>
            </w:tabs>
            <w:jc w:val="right"/>
            <w:rPr>
              <w:color w:val="4F81BD" w:themeColor="accent1"/>
            </w:rPr>
          </w:pPr>
          <w:r>
            <w:rPr>
              <w:color w:val="4F81BD" w:themeColor="accent1"/>
              <w:sz w:val="24"/>
              <w:szCs w:val="24"/>
            </w:rPr>
            <w:fldChar w:fldCharType="begin"/>
          </w:r>
          <w:r>
            <w:rPr>
              <w:color w:val="4F81BD" w:themeColor="accent1"/>
              <w:sz w:val="24"/>
              <w:szCs w:val="24"/>
            </w:rPr>
            <w:instrText>PAGE   \* MERGEFORMAT</w:instrText>
          </w:r>
          <w:r>
            <w:rPr>
              <w:color w:val="4F81BD" w:themeColor="accent1"/>
              <w:sz w:val="24"/>
              <w:szCs w:val="24"/>
            </w:rPr>
            <w:fldChar w:fldCharType="separate"/>
          </w:r>
          <w:r w:rsidR="00637F04" w:rsidRPr="00637F04">
            <w:rPr>
              <w:noProof/>
              <w:color w:val="4F81BD" w:themeColor="accent1"/>
              <w:sz w:val="24"/>
              <w:szCs w:val="24"/>
              <w:lang w:val="ru-RU"/>
            </w:rPr>
            <w:t>15</w:t>
          </w:r>
          <w:r>
            <w:rPr>
              <w:color w:val="4F81BD" w:themeColor="accent1"/>
              <w:sz w:val="24"/>
              <w:szCs w:val="24"/>
            </w:rPr>
            <w:fldChar w:fldCharType="end"/>
          </w:r>
        </w:p>
      </w:tc>
    </w:tr>
  </w:tbl>
  <w:p w14:paraId="175831C4" w14:textId="77777777" w:rsidR="00CD4F04" w:rsidRDefault="00CD4F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FD6"/>
    <w:multiLevelType w:val="hybridMultilevel"/>
    <w:tmpl w:val="F2AC6C0A"/>
    <w:lvl w:ilvl="0" w:tplc="48B2373A">
      <w:start w:val="11"/>
      <w:numFmt w:val="decimal"/>
      <w:lvlText w:val="%1."/>
      <w:lvlJc w:val="left"/>
      <w:pPr>
        <w:ind w:left="102" w:hanging="516"/>
      </w:pPr>
      <w:rPr>
        <w:rFonts w:ascii="Times New Roman" w:eastAsia="Times New Roman" w:hAnsi="Times New Roman" w:cs="Times New Roman" w:hint="default"/>
        <w:spacing w:val="0"/>
        <w:w w:val="100"/>
        <w:sz w:val="28"/>
        <w:szCs w:val="28"/>
      </w:rPr>
    </w:lvl>
    <w:lvl w:ilvl="1" w:tplc="33661AF8">
      <w:numFmt w:val="bullet"/>
      <w:lvlText w:val="•"/>
      <w:lvlJc w:val="left"/>
      <w:pPr>
        <w:ind w:left="1046" w:hanging="516"/>
      </w:pPr>
      <w:rPr>
        <w:rFonts w:hint="default"/>
      </w:rPr>
    </w:lvl>
    <w:lvl w:ilvl="2" w:tplc="E32C95F8">
      <w:numFmt w:val="bullet"/>
      <w:lvlText w:val="•"/>
      <w:lvlJc w:val="left"/>
      <w:pPr>
        <w:ind w:left="1993" w:hanging="516"/>
      </w:pPr>
      <w:rPr>
        <w:rFonts w:hint="default"/>
      </w:rPr>
    </w:lvl>
    <w:lvl w:ilvl="3" w:tplc="DDAC8CD2">
      <w:numFmt w:val="bullet"/>
      <w:lvlText w:val="•"/>
      <w:lvlJc w:val="left"/>
      <w:pPr>
        <w:ind w:left="2939" w:hanging="516"/>
      </w:pPr>
      <w:rPr>
        <w:rFonts w:hint="default"/>
      </w:rPr>
    </w:lvl>
    <w:lvl w:ilvl="4" w:tplc="CFB8731E">
      <w:numFmt w:val="bullet"/>
      <w:lvlText w:val="•"/>
      <w:lvlJc w:val="left"/>
      <w:pPr>
        <w:ind w:left="3886" w:hanging="516"/>
      </w:pPr>
      <w:rPr>
        <w:rFonts w:hint="default"/>
      </w:rPr>
    </w:lvl>
    <w:lvl w:ilvl="5" w:tplc="EB327EF6">
      <w:numFmt w:val="bullet"/>
      <w:lvlText w:val="•"/>
      <w:lvlJc w:val="left"/>
      <w:pPr>
        <w:ind w:left="4833" w:hanging="516"/>
      </w:pPr>
      <w:rPr>
        <w:rFonts w:hint="default"/>
      </w:rPr>
    </w:lvl>
    <w:lvl w:ilvl="6" w:tplc="1A965692">
      <w:numFmt w:val="bullet"/>
      <w:lvlText w:val="•"/>
      <w:lvlJc w:val="left"/>
      <w:pPr>
        <w:ind w:left="5779" w:hanging="516"/>
      </w:pPr>
      <w:rPr>
        <w:rFonts w:hint="default"/>
      </w:rPr>
    </w:lvl>
    <w:lvl w:ilvl="7" w:tplc="9068840A">
      <w:numFmt w:val="bullet"/>
      <w:lvlText w:val="•"/>
      <w:lvlJc w:val="left"/>
      <w:pPr>
        <w:ind w:left="6726" w:hanging="516"/>
      </w:pPr>
      <w:rPr>
        <w:rFonts w:hint="default"/>
      </w:rPr>
    </w:lvl>
    <w:lvl w:ilvl="8" w:tplc="FF981A0E">
      <w:numFmt w:val="bullet"/>
      <w:lvlText w:val="•"/>
      <w:lvlJc w:val="left"/>
      <w:pPr>
        <w:ind w:left="7673" w:hanging="516"/>
      </w:pPr>
      <w:rPr>
        <w:rFonts w:hint="default"/>
      </w:rPr>
    </w:lvl>
  </w:abstractNum>
  <w:abstractNum w:abstractNumId="1" w15:restartNumberingAfterBreak="0">
    <w:nsid w:val="00DC365F"/>
    <w:multiLevelType w:val="hybridMultilevel"/>
    <w:tmpl w:val="1D6C1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FA6C4C"/>
    <w:multiLevelType w:val="multilevel"/>
    <w:tmpl w:val="B9EC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10A3B"/>
    <w:multiLevelType w:val="hybridMultilevel"/>
    <w:tmpl w:val="4A561784"/>
    <w:lvl w:ilvl="0" w:tplc="6C78AFD2">
      <w:start w:val="1"/>
      <w:numFmt w:val="decimal"/>
      <w:lvlText w:val="%1."/>
      <w:lvlJc w:val="left"/>
      <w:pPr>
        <w:ind w:left="1518" w:hanging="514"/>
      </w:pPr>
      <w:rPr>
        <w:rFonts w:ascii="Times New Roman" w:eastAsia="Times New Roman" w:hAnsi="Times New Roman" w:cs="Times New Roman" w:hint="default"/>
        <w:b/>
        <w:bCs/>
        <w:i/>
        <w:spacing w:val="0"/>
        <w:w w:val="100"/>
        <w:sz w:val="28"/>
        <w:szCs w:val="28"/>
      </w:rPr>
    </w:lvl>
    <w:lvl w:ilvl="1" w:tplc="7CFE917C">
      <w:numFmt w:val="bullet"/>
      <w:lvlText w:val="•"/>
      <w:lvlJc w:val="left"/>
      <w:pPr>
        <w:ind w:left="2330" w:hanging="514"/>
      </w:pPr>
      <w:rPr>
        <w:rFonts w:hint="default"/>
      </w:rPr>
    </w:lvl>
    <w:lvl w:ilvl="2" w:tplc="CA9A0F3A">
      <w:numFmt w:val="bullet"/>
      <w:lvlText w:val="•"/>
      <w:lvlJc w:val="left"/>
      <w:pPr>
        <w:ind w:left="3141" w:hanging="514"/>
      </w:pPr>
      <w:rPr>
        <w:rFonts w:hint="default"/>
      </w:rPr>
    </w:lvl>
    <w:lvl w:ilvl="3" w:tplc="7EC6008E">
      <w:numFmt w:val="bullet"/>
      <w:lvlText w:val="•"/>
      <w:lvlJc w:val="left"/>
      <w:pPr>
        <w:ind w:left="3951" w:hanging="514"/>
      </w:pPr>
      <w:rPr>
        <w:rFonts w:hint="default"/>
      </w:rPr>
    </w:lvl>
    <w:lvl w:ilvl="4" w:tplc="97426138">
      <w:numFmt w:val="bullet"/>
      <w:lvlText w:val="•"/>
      <w:lvlJc w:val="left"/>
      <w:pPr>
        <w:ind w:left="4762" w:hanging="514"/>
      </w:pPr>
      <w:rPr>
        <w:rFonts w:hint="default"/>
      </w:rPr>
    </w:lvl>
    <w:lvl w:ilvl="5" w:tplc="10CA73E6">
      <w:numFmt w:val="bullet"/>
      <w:lvlText w:val="•"/>
      <w:lvlJc w:val="left"/>
      <w:pPr>
        <w:ind w:left="5573" w:hanging="514"/>
      </w:pPr>
      <w:rPr>
        <w:rFonts w:hint="default"/>
      </w:rPr>
    </w:lvl>
    <w:lvl w:ilvl="6" w:tplc="DFE63706">
      <w:numFmt w:val="bullet"/>
      <w:lvlText w:val="•"/>
      <w:lvlJc w:val="left"/>
      <w:pPr>
        <w:ind w:left="6383" w:hanging="514"/>
      </w:pPr>
      <w:rPr>
        <w:rFonts w:hint="default"/>
      </w:rPr>
    </w:lvl>
    <w:lvl w:ilvl="7" w:tplc="6BDA1BBC">
      <w:numFmt w:val="bullet"/>
      <w:lvlText w:val="•"/>
      <w:lvlJc w:val="left"/>
      <w:pPr>
        <w:ind w:left="7194" w:hanging="514"/>
      </w:pPr>
      <w:rPr>
        <w:rFonts w:hint="default"/>
      </w:rPr>
    </w:lvl>
    <w:lvl w:ilvl="8" w:tplc="63C4DD48">
      <w:numFmt w:val="bullet"/>
      <w:lvlText w:val="•"/>
      <w:lvlJc w:val="left"/>
      <w:pPr>
        <w:ind w:left="8005" w:hanging="514"/>
      </w:pPr>
      <w:rPr>
        <w:rFonts w:hint="default"/>
      </w:rPr>
    </w:lvl>
  </w:abstractNum>
  <w:abstractNum w:abstractNumId="4" w15:restartNumberingAfterBreak="0">
    <w:nsid w:val="03F2082B"/>
    <w:multiLevelType w:val="hybridMultilevel"/>
    <w:tmpl w:val="95B6F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1C24E1"/>
    <w:multiLevelType w:val="hybridMultilevel"/>
    <w:tmpl w:val="5BA41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470AA"/>
    <w:multiLevelType w:val="hybridMultilevel"/>
    <w:tmpl w:val="106C678E"/>
    <w:lvl w:ilvl="0" w:tplc="4D1A46E0">
      <w:start w:val="1"/>
      <w:numFmt w:val="decimal"/>
      <w:lvlText w:val="%1."/>
      <w:lvlJc w:val="left"/>
      <w:pPr>
        <w:ind w:left="102" w:hanging="525"/>
        <w:jc w:val="right"/>
      </w:pPr>
      <w:rPr>
        <w:rFonts w:ascii="Times New Roman" w:eastAsia="Times New Roman" w:hAnsi="Times New Roman" w:cs="Times New Roman" w:hint="default"/>
        <w:b/>
        <w:bCs/>
        <w:i/>
        <w:spacing w:val="0"/>
        <w:w w:val="100"/>
        <w:sz w:val="28"/>
        <w:szCs w:val="28"/>
      </w:rPr>
    </w:lvl>
    <w:lvl w:ilvl="1" w:tplc="7996EFEA">
      <w:numFmt w:val="bullet"/>
      <w:lvlText w:val="•"/>
      <w:lvlJc w:val="left"/>
      <w:pPr>
        <w:ind w:left="1052" w:hanging="525"/>
      </w:pPr>
      <w:rPr>
        <w:rFonts w:hint="default"/>
      </w:rPr>
    </w:lvl>
    <w:lvl w:ilvl="2" w:tplc="6DA2566E">
      <w:numFmt w:val="bullet"/>
      <w:lvlText w:val="•"/>
      <w:lvlJc w:val="left"/>
      <w:pPr>
        <w:ind w:left="2005" w:hanging="525"/>
      </w:pPr>
      <w:rPr>
        <w:rFonts w:hint="default"/>
      </w:rPr>
    </w:lvl>
    <w:lvl w:ilvl="3" w:tplc="239ED8EC">
      <w:numFmt w:val="bullet"/>
      <w:lvlText w:val="•"/>
      <w:lvlJc w:val="left"/>
      <w:pPr>
        <w:ind w:left="2957" w:hanging="525"/>
      </w:pPr>
      <w:rPr>
        <w:rFonts w:hint="default"/>
      </w:rPr>
    </w:lvl>
    <w:lvl w:ilvl="4" w:tplc="57D29256">
      <w:numFmt w:val="bullet"/>
      <w:lvlText w:val="•"/>
      <w:lvlJc w:val="left"/>
      <w:pPr>
        <w:ind w:left="3910" w:hanging="525"/>
      </w:pPr>
      <w:rPr>
        <w:rFonts w:hint="default"/>
      </w:rPr>
    </w:lvl>
    <w:lvl w:ilvl="5" w:tplc="8854926C">
      <w:numFmt w:val="bullet"/>
      <w:lvlText w:val="•"/>
      <w:lvlJc w:val="left"/>
      <w:pPr>
        <w:ind w:left="4863" w:hanging="525"/>
      </w:pPr>
      <w:rPr>
        <w:rFonts w:hint="default"/>
      </w:rPr>
    </w:lvl>
    <w:lvl w:ilvl="6" w:tplc="DBAAAA44">
      <w:numFmt w:val="bullet"/>
      <w:lvlText w:val="•"/>
      <w:lvlJc w:val="left"/>
      <w:pPr>
        <w:ind w:left="5815" w:hanging="525"/>
      </w:pPr>
      <w:rPr>
        <w:rFonts w:hint="default"/>
      </w:rPr>
    </w:lvl>
    <w:lvl w:ilvl="7" w:tplc="95C8AA20">
      <w:numFmt w:val="bullet"/>
      <w:lvlText w:val="•"/>
      <w:lvlJc w:val="left"/>
      <w:pPr>
        <w:ind w:left="6768" w:hanging="525"/>
      </w:pPr>
      <w:rPr>
        <w:rFonts w:hint="default"/>
      </w:rPr>
    </w:lvl>
    <w:lvl w:ilvl="8" w:tplc="1D964374">
      <w:numFmt w:val="bullet"/>
      <w:lvlText w:val="•"/>
      <w:lvlJc w:val="left"/>
      <w:pPr>
        <w:ind w:left="7721" w:hanging="525"/>
      </w:pPr>
      <w:rPr>
        <w:rFonts w:hint="default"/>
      </w:rPr>
    </w:lvl>
  </w:abstractNum>
  <w:abstractNum w:abstractNumId="7" w15:restartNumberingAfterBreak="0">
    <w:nsid w:val="16625DB5"/>
    <w:multiLevelType w:val="multilevel"/>
    <w:tmpl w:val="8168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31675"/>
    <w:multiLevelType w:val="hybridMultilevel"/>
    <w:tmpl w:val="6C2A0052"/>
    <w:lvl w:ilvl="0" w:tplc="04190001">
      <w:start w:val="1"/>
      <w:numFmt w:val="bullet"/>
      <w:lvlText w:val=""/>
      <w:lvlJc w:val="left"/>
      <w:pPr>
        <w:ind w:left="1722" w:hanging="360"/>
      </w:pPr>
      <w:rPr>
        <w:rFonts w:ascii="Symbol" w:hAnsi="Symbol" w:hint="default"/>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9" w15:restartNumberingAfterBreak="0">
    <w:nsid w:val="1EAF4F0E"/>
    <w:multiLevelType w:val="hybridMultilevel"/>
    <w:tmpl w:val="2AB26D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48537E3"/>
    <w:multiLevelType w:val="multilevel"/>
    <w:tmpl w:val="9C7A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4B2EE8"/>
    <w:multiLevelType w:val="multilevel"/>
    <w:tmpl w:val="B57A8FCC"/>
    <w:lvl w:ilvl="0">
      <w:start w:val="2"/>
      <w:numFmt w:val="decimal"/>
      <w:lvlText w:val="%1"/>
      <w:lvlJc w:val="left"/>
      <w:pPr>
        <w:ind w:left="1544" w:hanging="423"/>
      </w:pPr>
      <w:rPr>
        <w:rFonts w:hint="default"/>
      </w:rPr>
    </w:lvl>
    <w:lvl w:ilvl="1">
      <w:start w:val="2"/>
      <w:numFmt w:val="decimal"/>
      <w:lvlText w:val="%1.%2"/>
      <w:lvlJc w:val="left"/>
      <w:pPr>
        <w:ind w:left="1544" w:hanging="423"/>
      </w:pPr>
      <w:rPr>
        <w:rFonts w:ascii="Times New Roman" w:eastAsia="Times New Roman" w:hAnsi="Times New Roman" w:cs="Times New Roman" w:hint="default"/>
        <w:b/>
        <w:bCs/>
        <w:w w:val="100"/>
        <w:sz w:val="28"/>
        <w:szCs w:val="28"/>
      </w:rPr>
    </w:lvl>
    <w:lvl w:ilvl="2">
      <w:start w:val="1"/>
      <w:numFmt w:val="decimal"/>
      <w:lvlText w:val="%1.%2.%3"/>
      <w:lvlJc w:val="left"/>
      <w:pPr>
        <w:ind w:left="1752" w:hanging="631"/>
        <w:jc w:val="right"/>
      </w:pPr>
      <w:rPr>
        <w:rFonts w:hint="default"/>
        <w:b/>
        <w:bCs/>
        <w:spacing w:val="-3"/>
        <w:w w:val="100"/>
      </w:rPr>
    </w:lvl>
    <w:lvl w:ilvl="3">
      <w:numFmt w:val="bullet"/>
      <w:lvlText w:val="•"/>
      <w:lvlJc w:val="left"/>
      <w:pPr>
        <w:ind w:left="3548" w:hanging="631"/>
      </w:pPr>
      <w:rPr>
        <w:rFonts w:hint="default"/>
      </w:rPr>
    </w:lvl>
    <w:lvl w:ilvl="4">
      <w:numFmt w:val="bullet"/>
      <w:lvlText w:val="•"/>
      <w:lvlJc w:val="left"/>
      <w:pPr>
        <w:ind w:left="4442" w:hanging="631"/>
      </w:pPr>
      <w:rPr>
        <w:rFonts w:hint="default"/>
      </w:rPr>
    </w:lvl>
    <w:lvl w:ilvl="5">
      <w:numFmt w:val="bullet"/>
      <w:lvlText w:val="•"/>
      <w:lvlJc w:val="left"/>
      <w:pPr>
        <w:ind w:left="5336" w:hanging="631"/>
      </w:pPr>
      <w:rPr>
        <w:rFonts w:hint="default"/>
      </w:rPr>
    </w:lvl>
    <w:lvl w:ilvl="6">
      <w:numFmt w:val="bullet"/>
      <w:lvlText w:val="•"/>
      <w:lvlJc w:val="left"/>
      <w:pPr>
        <w:ind w:left="6230" w:hanging="631"/>
      </w:pPr>
      <w:rPr>
        <w:rFonts w:hint="default"/>
      </w:rPr>
    </w:lvl>
    <w:lvl w:ilvl="7">
      <w:numFmt w:val="bullet"/>
      <w:lvlText w:val="•"/>
      <w:lvlJc w:val="left"/>
      <w:pPr>
        <w:ind w:left="7124" w:hanging="631"/>
      </w:pPr>
      <w:rPr>
        <w:rFonts w:hint="default"/>
      </w:rPr>
    </w:lvl>
    <w:lvl w:ilvl="8">
      <w:numFmt w:val="bullet"/>
      <w:lvlText w:val="•"/>
      <w:lvlJc w:val="left"/>
      <w:pPr>
        <w:ind w:left="8018" w:hanging="631"/>
      </w:pPr>
      <w:rPr>
        <w:rFonts w:hint="default"/>
      </w:rPr>
    </w:lvl>
  </w:abstractNum>
  <w:abstractNum w:abstractNumId="12" w15:restartNumberingAfterBreak="0">
    <w:nsid w:val="27F6487A"/>
    <w:multiLevelType w:val="multilevel"/>
    <w:tmpl w:val="607C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D74B5"/>
    <w:multiLevelType w:val="multilevel"/>
    <w:tmpl w:val="FD8C6CDE"/>
    <w:lvl w:ilvl="0">
      <w:start w:val="2"/>
      <w:numFmt w:val="decimal"/>
      <w:lvlText w:val="%1."/>
      <w:lvlJc w:val="left"/>
      <w:pPr>
        <w:ind w:left="3021" w:hanging="287"/>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1424" w:hanging="423"/>
      </w:pPr>
      <w:rPr>
        <w:rFonts w:ascii="Times New Roman" w:eastAsia="Times New Roman" w:hAnsi="Times New Roman" w:cs="Times New Roman" w:hint="default"/>
        <w:b/>
        <w:bCs/>
        <w:w w:val="100"/>
        <w:sz w:val="28"/>
        <w:szCs w:val="28"/>
      </w:rPr>
    </w:lvl>
    <w:lvl w:ilvl="2">
      <w:start w:val="1"/>
      <w:numFmt w:val="decimal"/>
      <w:lvlText w:val="%1.%2.%3"/>
      <w:lvlJc w:val="left"/>
      <w:pPr>
        <w:ind w:left="1753" w:hanging="632"/>
        <w:jc w:val="right"/>
      </w:pPr>
      <w:rPr>
        <w:rFonts w:ascii="Times New Roman" w:eastAsia="Times New Roman" w:hAnsi="Times New Roman" w:cs="Times New Roman" w:hint="default"/>
        <w:b/>
        <w:bCs/>
        <w:spacing w:val="-4"/>
        <w:w w:val="100"/>
        <w:sz w:val="28"/>
        <w:szCs w:val="28"/>
      </w:rPr>
    </w:lvl>
    <w:lvl w:ilvl="3">
      <w:numFmt w:val="bullet"/>
      <w:lvlText w:val="•"/>
      <w:lvlJc w:val="left"/>
      <w:pPr>
        <w:ind w:left="3845" w:hanging="632"/>
      </w:pPr>
      <w:rPr>
        <w:rFonts w:hint="default"/>
      </w:rPr>
    </w:lvl>
    <w:lvl w:ilvl="4">
      <w:numFmt w:val="bullet"/>
      <w:lvlText w:val="•"/>
      <w:lvlJc w:val="left"/>
      <w:pPr>
        <w:ind w:left="4671" w:hanging="632"/>
      </w:pPr>
      <w:rPr>
        <w:rFonts w:hint="default"/>
      </w:rPr>
    </w:lvl>
    <w:lvl w:ilvl="5">
      <w:numFmt w:val="bullet"/>
      <w:lvlText w:val="•"/>
      <w:lvlJc w:val="left"/>
      <w:pPr>
        <w:ind w:left="5497" w:hanging="632"/>
      </w:pPr>
      <w:rPr>
        <w:rFonts w:hint="default"/>
      </w:rPr>
    </w:lvl>
    <w:lvl w:ilvl="6">
      <w:numFmt w:val="bullet"/>
      <w:lvlText w:val="•"/>
      <w:lvlJc w:val="left"/>
      <w:pPr>
        <w:ind w:left="6323" w:hanging="632"/>
      </w:pPr>
      <w:rPr>
        <w:rFonts w:hint="default"/>
      </w:rPr>
    </w:lvl>
    <w:lvl w:ilvl="7">
      <w:numFmt w:val="bullet"/>
      <w:lvlText w:val="•"/>
      <w:lvlJc w:val="left"/>
      <w:pPr>
        <w:ind w:left="7149" w:hanging="632"/>
      </w:pPr>
      <w:rPr>
        <w:rFonts w:hint="default"/>
      </w:rPr>
    </w:lvl>
    <w:lvl w:ilvl="8">
      <w:numFmt w:val="bullet"/>
      <w:lvlText w:val="•"/>
      <w:lvlJc w:val="left"/>
      <w:pPr>
        <w:ind w:left="7974" w:hanging="632"/>
      </w:pPr>
      <w:rPr>
        <w:rFonts w:hint="default"/>
      </w:rPr>
    </w:lvl>
  </w:abstractNum>
  <w:abstractNum w:abstractNumId="14" w15:restartNumberingAfterBreak="0">
    <w:nsid w:val="2DB126D5"/>
    <w:multiLevelType w:val="hybridMultilevel"/>
    <w:tmpl w:val="FDB47B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0804E30"/>
    <w:multiLevelType w:val="multilevel"/>
    <w:tmpl w:val="FF5C1318"/>
    <w:lvl w:ilvl="0">
      <w:start w:val="1"/>
      <w:numFmt w:val="decimal"/>
      <w:lvlText w:val="%1"/>
      <w:lvlJc w:val="left"/>
      <w:pPr>
        <w:ind w:left="1424" w:hanging="423"/>
      </w:pPr>
      <w:rPr>
        <w:rFonts w:hint="default"/>
      </w:rPr>
    </w:lvl>
    <w:lvl w:ilvl="1">
      <w:start w:val="1"/>
      <w:numFmt w:val="decimal"/>
      <w:lvlText w:val="%1.%2"/>
      <w:lvlJc w:val="left"/>
      <w:pPr>
        <w:ind w:left="102" w:hanging="423"/>
      </w:pPr>
      <w:rPr>
        <w:rFonts w:ascii="Times New Roman" w:eastAsia="Times New Roman" w:hAnsi="Times New Roman" w:cs="Times New Roman" w:hint="default"/>
        <w:b/>
        <w:bCs/>
        <w:spacing w:val="0"/>
        <w:w w:val="100"/>
        <w:sz w:val="28"/>
        <w:szCs w:val="28"/>
      </w:rPr>
    </w:lvl>
    <w:lvl w:ilvl="2">
      <w:numFmt w:val="bullet"/>
      <w:lvlText w:val="•"/>
      <w:lvlJc w:val="left"/>
      <w:pPr>
        <w:ind w:left="2325" w:hanging="423"/>
      </w:pPr>
      <w:rPr>
        <w:rFonts w:hint="default"/>
      </w:rPr>
    </w:lvl>
    <w:lvl w:ilvl="3">
      <w:numFmt w:val="bullet"/>
      <w:lvlText w:val="•"/>
      <w:lvlJc w:val="left"/>
      <w:pPr>
        <w:ind w:left="3230" w:hanging="423"/>
      </w:pPr>
      <w:rPr>
        <w:rFonts w:hint="default"/>
      </w:rPr>
    </w:lvl>
    <w:lvl w:ilvl="4">
      <w:numFmt w:val="bullet"/>
      <w:lvlText w:val="•"/>
      <w:lvlJc w:val="left"/>
      <w:pPr>
        <w:ind w:left="4135" w:hanging="423"/>
      </w:pPr>
      <w:rPr>
        <w:rFonts w:hint="default"/>
      </w:rPr>
    </w:lvl>
    <w:lvl w:ilvl="5">
      <w:numFmt w:val="bullet"/>
      <w:lvlText w:val="•"/>
      <w:lvlJc w:val="left"/>
      <w:pPr>
        <w:ind w:left="5040" w:hanging="423"/>
      </w:pPr>
      <w:rPr>
        <w:rFonts w:hint="default"/>
      </w:rPr>
    </w:lvl>
    <w:lvl w:ilvl="6">
      <w:numFmt w:val="bullet"/>
      <w:lvlText w:val="•"/>
      <w:lvlJc w:val="left"/>
      <w:pPr>
        <w:ind w:left="5945" w:hanging="423"/>
      </w:pPr>
      <w:rPr>
        <w:rFonts w:hint="default"/>
      </w:rPr>
    </w:lvl>
    <w:lvl w:ilvl="7">
      <w:numFmt w:val="bullet"/>
      <w:lvlText w:val="•"/>
      <w:lvlJc w:val="left"/>
      <w:pPr>
        <w:ind w:left="6850" w:hanging="423"/>
      </w:pPr>
      <w:rPr>
        <w:rFonts w:hint="default"/>
      </w:rPr>
    </w:lvl>
    <w:lvl w:ilvl="8">
      <w:numFmt w:val="bullet"/>
      <w:lvlText w:val="•"/>
      <w:lvlJc w:val="left"/>
      <w:pPr>
        <w:ind w:left="7756" w:hanging="423"/>
      </w:pPr>
      <w:rPr>
        <w:rFonts w:hint="default"/>
      </w:rPr>
    </w:lvl>
  </w:abstractNum>
  <w:abstractNum w:abstractNumId="16" w15:restartNumberingAfterBreak="0">
    <w:nsid w:val="3D7870BA"/>
    <w:multiLevelType w:val="hybridMultilevel"/>
    <w:tmpl w:val="D960D82A"/>
    <w:lvl w:ilvl="0" w:tplc="69CAE21E">
      <w:start w:val="3"/>
      <w:numFmt w:val="decimal"/>
      <w:lvlText w:val="%1."/>
      <w:lvlJc w:val="left"/>
      <w:pPr>
        <w:ind w:left="2973" w:hanging="353"/>
        <w:jc w:val="right"/>
      </w:pPr>
      <w:rPr>
        <w:rFonts w:hint="default"/>
        <w:w w:val="100"/>
      </w:rPr>
    </w:lvl>
    <w:lvl w:ilvl="1" w:tplc="35A68E6A">
      <w:numFmt w:val="bullet"/>
      <w:lvlText w:val=""/>
      <w:lvlJc w:val="left"/>
      <w:pPr>
        <w:ind w:left="102" w:hanging="387"/>
      </w:pPr>
      <w:rPr>
        <w:rFonts w:ascii="Symbol" w:eastAsia="Symbol" w:hAnsi="Symbol" w:cs="Symbol" w:hint="default"/>
        <w:w w:val="100"/>
        <w:sz w:val="28"/>
        <w:szCs w:val="28"/>
      </w:rPr>
    </w:lvl>
    <w:lvl w:ilvl="2" w:tplc="E05A99E0">
      <w:numFmt w:val="bullet"/>
      <w:lvlText w:val="•"/>
      <w:lvlJc w:val="left"/>
      <w:pPr>
        <w:ind w:left="2980" w:hanging="387"/>
      </w:pPr>
      <w:rPr>
        <w:rFonts w:hint="default"/>
      </w:rPr>
    </w:lvl>
    <w:lvl w:ilvl="3" w:tplc="98D8432E">
      <w:numFmt w:val="bullet"/>
      <w:lvlText w:val="•"/>
      <w:lvlJc w:val="left"/>
      <w:pPr>
        <w:ind w:left="2770" w:hanging="387"/>
      </w:pPr>
      <w:rPr>
        <w:rFonts w:hint="default"/>
      </w:rPr>
    </w:lvl>
    <w:lvl w:ilvl="4" w:tplc="92B6BAE8">
      <w:numFmt w:val="bullet"/>
      <w:lvlText w:val="•"/>
      <w:lvlJc w:val="left"/>
      <w:pPr>
        <w:ind w:left="2561" w:hanging="387"/>
      </w:pPr>
      <w:rPr>
        <w:rFonts w:hint="default"/>
      </w:rPr>
    </w:lvl>
    <w:lvl w:ilvl="5" w:tplc="ED24FCF6">
      <w:numFmt w:val="bullet"/>
      <w:lvlText w:val="•"/>
      <w:lvlJc w:val="left"/>
      <w:pPr>
        <w:ind w:left="2351" w:hanging="387"/>
      </w:pPr>
      <w:rPr>
        <w:rFonts w:hint="default"/>
      </w:rPr>
    </w:lvl>
    <w:lvl w:ilvl="6" w:tplc="012C4B1E">
      <w:numFmt w:val="bullet"/>
      <w:lvlText w:val="•"/>
      <w:lvlJc w:val="left"/>
      <w:pPr>
        <w:ind w:left="2142" w:hanging="387"/>
      </w:pPr>
      <w:rPr>
        <w:rFonts w:hint="default"/>
      </w:rPr>
    </w:lvl>
    <w:lvl w:ilvl="7" w:tplc="48020274">
      <w:numFmt w:val="bullet"/>
      <w:lvlText w:val="•"/>
      <w:lvlJc w:val="left"/>
      <w:pPr>
        <w:ind w:left="1932" w:hanging="387"/>
      </w:pPr>
      <w:rPr>
        <w:rFonts w:hint="default"/>
      </w:rPr>
    </w:lvl>
    <w:lvl w:ilvl="8" w:tplc="86B66256">
      <w:numFmt w:val="bullet"/>
      <w:lvlText w:val="•"/>
      <w:lvlJc w:val="left"/>
      <w:pPr>
        <w:ind w:left="1723" w:hanging="387"/>
      </w:pPr>
      <w:rPr>
        <w:rFonts w:hint="default"/>
      </w:rPr>
    </w:lvl>
  </w:abstractNum>
  <w:abstractNum w:abstractNumId="17" w15:restartNumberingAfterBreak="0">
    <w:nsid w:val="426436A7"/>
    <w:multiLevelType w:val="hybridMultilevel"/>
    <w:tmpl w:val="E90624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ABE2F77"/>
    <w:multiLevelType w:val="hybridMultilevel"/>
    <w:tmpl w:val="39747E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CE11E2E"/>
    <w:multiLevelType w:val="hybridMultilevel"/>
    <w:tmpl w:val="E478679E"/>
    <w:lvl w:ilvl="0" w:tplc="95FEBE06">
      <w:start w:val="1"/>
      <w:numFmt w:val="decimal"/>
      <w:lvlText w:val="%1."/>
      <w:lvlJc w:val="left"/>
      <w:pPr>
        <w:ind w:left="1518" w:hanging="516"/>
      </w:pPr>
      <w:rPr>
        <w:rFonts w:ascii="Times New Roman" w:eastAsia="Times New Roman" w:hAnsi="Times New Roman" w:cs="Times New Roman" w:hint="default"/>
        <w:spacing w:val="0"/>
        <w:w w:val="100"/>
        <w:sz w:val="28"/>
        <w:szCs w:val="28"/>
      </w:rPr>
    </w:lvl>
    <w:lvl w:ilvl="1" w:tplc="8858286E">
      <w:numFmt w:val="bullet"/>
      <w:lvlText w:val="•"/>
      <w:lvlJc w:val="left"/>
      <w:pPr>
        <w:ind w:left="2346" w:hanging="516"/>
      </w:pPr>
      <w:rPr>
        <w:rFonts w:hint="default"/>
      </w:rPr>
    </w:lvl>
    <w:lvl w:ilvl="2" w:tplc="47AACCF0">
      <w:numFmt w:val="bullet"/>
      <w:lvlText w:val="•"/>
      <w:lvlJc w:val="left"/>
      <w:pPr>
        <w:ind w:left="3173" w:hanging="516"/>
      </w:pPr>
      <w:rPr>
        <w:rFonts w:hint="default"/>
      </w:rPr>
    </w:lvl>
    <w:lvl w:ilvl="3" w:tplc="C0DAED58">
      <w:numFmt w:val="bullet"/>
      <w:lvlText w:val="•"/>
      <w:lvlJc w:val="left"/>
      <w:pPr>
        <w:ind w:left="3999" w:hanging="516"/>
      </w:pPr>
      <w:rPr>
        <w:rFonts w:hint="default"/>
      </w:rPr>
    </w:lvl>
    <w:lvl w:ilvl="4" w:tplc="06D6B6B0">
      <w:numFmt w:val="bullet"/>
      <w:lvlText w:val="•"/>
      <w:lvlJc w:val="left"/>
      <w:pPr>
        <w:ind w:left="4826" w:hanging="516"/>
      </w:pPr>
      <w:rPr>
        <w:rFonts w:hint="default"/>
      </w:rPr>
    </w:lvl>
    <w:lvl w:ilvl="5" w:tplc="05307416">
      <w:numFmt w:val="bullet"/>
      <w:lvlText w:val="•"/>
      <w:lvlJc w:val="left"/>
      <w:pPr>
        <w:ind w:left="5653" w:hanging="516"/>
      </w:pPr>
      <w:rPr>
        <w:rFonts w:hint="default"/>
      </w:rPr>
    </w:lvl>
    <w:lvl w:ilvl="6" w:tplc="DE783C10">
      <w:numFmt w:val="bullet"/>
      <w:lvlText w:val="•"/>
      <w:lvlJc w:val="left"/>
      <w:pPr>
        <w:ind w:left="6479" w:hanging="516"/>
      </w:pPr>
      <w:rPr>
        <w:rFonts w:hint="default"/>
      </w:rPr>
    </w:lvl>
    <w:lvl w:ilvl="7" w:tplc="A4560E86">
      <w:numFmt w:val="bullet"/>
      <w:lvlText w:val="•"/>
      <w:lvlJc w:val="left"/>
      <w:pPr>
        <w:ind w:left="7306" w:hanging="516"/>
      </w:pPr>
      <w:rPr>
        <w:rFonts w:hint="default"/>
      </w:rPr>
    </w:lvl>
    <w:lvl w:ilvl="8" w:tplc="8D3219FC">
      <w:numFmt w:val="bullet"/>
      <w:lvlText w:val="•"/>
      <w:lvlJc w:val="left"/>
      <w:pPr>
        <w:ind w:left="8133" w:hanging="516"/>
      </w:pPr>
      <w:rPr>
        <w:rFonts w:hint="default"/>
      </w:rPr>
    </w:lvl>
  </w:abstractNum>
  <w:abstractNum w:abstractNumId="20" w15:restartNumberingAfterBreak="0">
    <w:nsid w:val="5181137E"/>
    <w:multiLevelType w:val="multilevel"/>
    <w:tmpl w:val="D41E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D650F"/>
    <w:multiLevelType w:val="multilevel"/>
    <w:tmpl w:val="55D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91212"/>
    <w:multiLevelType w:val="multilevel"/>
    <w:tmpl w:val="DA26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850D9"/>
    <w:multiLevelType w:val="hybridMultilevel"/>
    <w:tmpl w:val="C9A0913E"/>
    <w:lvl w:ilvl="0" w:tplc="A5040F84">
      <w:start w:val="1"/>
      <w:numFmt w:val="decimal"/>
      <w:lvlText w:val="%1."/>
      <w:lvlJc w:val="left"/>
      <w:pPr>
        <w:ind w:left="1335" w:hanging="334"/>
      </w:pPr>
      <w:rPr>
        <w:rFonts w:ascii="Times New Roman" w:eastAsia="Times New Roman" w:hAnsi="Times New Roman" w:cs="Times New Roman" w:hint="default"/>
        <w:w w:val="100"/>
        <w:sz w:val="28"/>
        <w:szCs w:val="28"/>
      </w:rPr>
    </w:lvl>
    <w:lvl w:ilvl="1" w:tplc="7E90F414">
      <w:numFmt w:val="bullet"/>
      <w:lvlText w:val="•"/>
      <w:lvlJc w:val="left"/>
      <w:pPr>
        <w:ind w:left="1605" w:hanging="334"/>
      </w:pPr>
      <w:rPr>
        <w:rFonts w:hint="default"/>
      </w:rPr>
    </w:lvl>
    <w:lvl w:ilvl="2" w:tplc="693237A2">
      <w:numFmt w:val="bullet"/>
      <w:lvlText w:val="•"/>
      <w:lvlJc w:val="left"/>
      <w:pPr>
        <w:ind w:left="1870" w:hanging="334"/>
      </w:pPr>
      <w:rPr>
        <w:rFonts w:hint="default"/>
      </w:rPr>
    </w:lvl>
    <w:lvl w:ilvl="3" w:tplc="97E80326">
      <w:numFmt w:val="bullet"/>
      <w:lvlText w:val="•"/>
      <w:lvlJc w:val="left"/>
      <w:pPr>
        <w:ind w:left="2135" w:hanging="334"/>
      </w:pPr>
      <w:rPr>
        <w:rFonts w:hint="default"/>
      </w:rPr>
    </w:lvl>
    <w:lvl w:ilvl="4" w:tplc="42FC3C96">
      <w:numFmt w:val="bullet"/>
      <w:lvlText w:val="•"/>
      <w:lvlJc w:val="left"/>
      <w:pPr>
        <w:ind w:left="2400" w:hanging="334"/>
      </w:pPr>
      <w:rPr>
        <w:rFonts w:hint="default"/>
      </w:rPr>
    </w:lvl>
    <w:lvl w:ilvl="5" w:tplc="CB22806C">
      <w:numFmt w:val="bullet"/>
      <w:lvlText w:val="•"/>
      <w:lvlJc w:val="left"/>
      <w:pPr>
        <w:ind w:left="2665" w:hanging="334"/>
      </w:pPr>
      <w:rPr>
        <w:rFonts w:hint="default"/>
      </w:rPr>
    </w:lvl>
    <w:lvl w:ilvl="6" w:tplc="3498FFA6">
      <w:numFmt w:val="bullet"/>
      <w:lvlText w:val="•"/>
      <w:lvlJc w:val="left"/>
      <w:pPr>
        <w:ind w:left="2930" w:hanging="334"/>
      </w:pPr>
      <w:rPr>
        <w:rFonts w:hint="default"/>
      </w:rPr>
    </w:lvl>
    <w:lvl w:ilvl="7" w:tplc="4608F494">
      <w:numFmt w:val="bullet"/>
      <w:lvlText w:val="•"/>
      <w:lvlJc w:val="left"/>
      <w:pPr>
        <w:ind w:left="3195" w:hanging="334"/>
      </w:pPr>
      <w:rPr>
        <w:rFonts w:hint="default"/>
      </w:rPr>
    </w:lvl>
    <w:lvl w:ilvl="8" w:tplc="9A264798">
      <w:numFmt w:val="bullet"/>
      <w:lvlText w:val="•"/>
      <w:lvlJc w:val="left"/>
      <w:pPr>
        <w:ind w:left="3460" w:hanging="334"/>
      </w:pPr>
      <w:rPr>
        <w:rFonts w:hint="default"/>
      </w:rPr>
    </w:lvl>
  </w:abstractNum>
  <w:abstractNum w:abstractNumId="24" w15:restartNumberingAfterBreak="0">
    <w:nsid w:val="69871B54"/>
    <w:multiLevelType w:val="multilevel"/>
    <w:tmpl w:val="23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EC6085"/>
    <w:multiLevelType w:val="hybridMultilevel"/>
    <w:tmpl w:val="2B86163C"/>
    <w:lvl w:ilvl="0" w:tplc="65C25266">
      <w:numFmt w:val="bullet"/>
      <w:lvlText w:val="–"/>
      <w:lvlJc w:val="left"/>
      <w:pPr>
        <w:ind w:left="102" w:hanging="245"/>
      </w:pPr>
      <w:rPr>
        <w:rFonts w:ascii="Times New Roman" w:eastAsia="Times New Roman" w:hAnsi="Times New Roman" w:cs="Times New Roman" w:hint="default"/>
        <w:w w:val="100"/>
        <w:sz w:val="28"/>
        <w:szCs w:val="28"/>
      </w:rPr>
    </w:lvl>
    <w:lvl w:ilvl="1" w:tplc="A5D0A430">
      <w:start w:val="1"/>
      <w:numFmt w:val="decimal"/>
      <w:lvlText w:val="%2."/>
      <w:lvlJc w:val="left"/>
      <w:pPr>
        <w:ind w:left="2341" w:hanging="282"/>
      </w:pPr>
      <w:rPr>
        <w:rFonts w:ascii="Times New Roman" w:eastAsia="Times New Roman" w:hAnsi="Times New Roman" w:cs="Times New Roman" w:hint="default"/>
        <w:b/>
        <w:bCs/>
        <w:spacing w:val="0"/>
        <w:w w:val="100"/>
        <w:sz w:val="28"/>
        <w:szCs w:val="28"/>
      </w:rPr>
    </w:lvl>
    <w:lvl w:ilvl="2" w:tplc="464C1E58">
      <w:numFmt w:val="bullet"/>
      <w:lvlText w:val="•"/>
      <w:lvlJc w:val="left"/>
      <w:pPr>
        <w:ind w:left="3142" w:hanging="282"/>
      </w:pPr>
      <w:rPr>
        <w:rFonts w:hint="default"/>
      </w:rPr>
    </w:lvl>
    <w:lvl w:ilvl="3" w:tplc="636EE2E4">
      <w:numFmt w:val="bullet"/>
      <w:lvlText w:val="•"/>
      <w:lvlJc w:val="left"/>
      <w:pPr>
        <w:ind w:left="3945" w:hanging="282"/>
      </w:pPr>
      <w:rPr>
        <w:rFonts w:hint="default"/>
      </w:rPr>
    </w:lvl>
    <w:lvl w:ilvl="4" w:tplc="F496D5C2">
      <w:numFmt w:val="bullet"/>
      <w:lvlText w:val="•"/>
      <w:lvlJc w:val="left"/>
      <w:pPr>
        <w:ind w:left="4748" w:hanging="282"/>
      </w:pPr>
      <w:rPr>
        <w:rFonts w:hint="default"/>
      </w:rPr>
    </w:lvl>
    <w:lvl w:ilvl="5" w:tplc="0A1E9534">
      <w:numFmt w:val="bullet"/>
      <w:lvlText w:val="•"/>
      <w:lvlJc w:val="left"/>
      <w:pPr>
        <w:ind w:left="5551" w:hanging="282"/>
      </w:pPr>
      <w:rPr>
        <w:rFonts w:hint="default"/>
      </w:rPr>
    </w:lvl>
    <w:lvl w:ilvl="6" w:tplc="6268B598">
      <w:numFmt w:val="bullet"/>
      <w:lvlText w:val="•"/>
      <w:lvlJc w:val="left"/>
      <w:pPr>
        <w:ind w:left="6354" w:hanging="282"/>
      </w:pPr>
      <w:rPr>
        <w:rFonts w:hint="default"/>
      </w:rPr>
    </w:lvl>
    <w:lvl w:ilvl="7" w:tplc="008C6DC8">
      <w:numFmt w:val="bullet"/>
      <w:lvlText w:val="•"/>
      <w:lvlJc w:val="left"/>
      <w:pPr>
        <w:ind w:left="7157" w:hanging="282"/>
      </w:pPr>
      <w:rPr>
        <w:rFonts w:hint="default"/>
      </w:rPr>
    </w:lvl>
    <w:lvl w:ilvl="8" w:tplc="F65832A4">
      <w:numFmt w:val="bullet"/>
      <w:lvlText w:val="•"/>
      <w:lvlJc w:val="left"/>
      <w:pPr>
        <w:ind w:left="7960" w:hanging="282"/>
      </w:pPr>
      <w:rPr>
        <w:rFonts w:hint="default"/>
      </w:rPr>
    </w:lvl>
  </w:abstractNum>
  <w:abstractNum w:abstractNumId="26" w15:restartNumberingAfterBreak="0">
    <w:nsid w:val="716865C6"/>
    <w:multiLevelType w:val="multilevel"/>
    <w:tmpl w:val="624E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8246D"/>
    <w:multiLevelType w:val="hybridMultilevel"/>
    <w:tmpl w:val="58AAE1B2"/>
    <w:lvl w:ilvl="0" w:tplc="E6C0DE0E">
      <w:numFmt w:val="bullet"/>
      <w:lvlText w:val="–"/>
      <w:lvlJc w:val="left"/>
      <w:pPr>
        <w:ind w:left="373" w:hanging="272"/>
      </w:pPr>
      <w:rPr>
        <w:rFonts w:ascii="Times New Roman" w:eastAsia="Times New Roman" w:hAnsi="Times New Roman" w:cs="Times New Roman" w:hint="default"/>
        <w:w w:val="100"/>
        <w:sz w:val="28"/>
        <w:szCs w:val="28"/>
      </w:rPr>
    </w:lvl>
    <w:lvl w:ilvl="1" w:tplc="47B0BF5E">
      <w:numFmt w:val="bullet"/>
      <w:lvlText w:val=""/>
      <w:lvlJc w:val="left"/>
      <w:pPr>
        <w:ind w:left="102" w:hanging="387"/>
      </w:pPr>
      <w:rPr>
        <w:rFonts w:ascii="Symbol" w:eastAsia="Symbol" w:hAnsi="Symbol" w:cs="Symbol" w:hint="default"/>
        <w:w w:val="100"/>
        <w:sz w:val="28"/>
        <w:szCs w:val="28"/>
      </w:rPr>
    </w:lvl>
    <w:lvl w:ilvl="2" w:tplc="3404C390">
      <w:numFmt w:val="bullet"/>
      <w:lvlText w:val="•"/>
      <w:lvlJc w:val="left"/>
      <w:pPr>
        <w:ind w:left="725" w:hanging="387"/>
      </w:pPr>
      <w:rPr>
        <w:rFonts w:hint="default"/>
      </w:rPr>
    </w:lvl>
    <w:lvl w:ilvl="3" w:tplc="195895F6">
      <w:numFmt w:val="bullet"/>
      <w:lvlText w:val="•"/>
      <w:lvlJc w:val="left"/>
      <w:pPr>
        <w:ind w:left="1070" w:hanging="387"/>
      </w:pPr>
      <w:rPr>
        <w:rFonts w:hint="default"/>
      </w:rPr>
    </w:lvl>
    <w:lvl w:ilvl="4" w:tplc="77E299A6">
      <w:numFmt w:val="bullet"/>
      <w:lvlText w:val="•"/>
      <w:lvlJc w:val="left"/>
      <w:pPr>
        <w:ind w:left="1416" w:hanging="387"/>
      </w:pPr>
      <w:rPr>
        <w:rFonts w:hint="default"/>
      </w:rPr>
    </w:lvl>
    <w:lvl w:ilvl="5" w:tplc="E112EA64">
      <w:numFmt w:val="bullet"/>
      <w:lvlText w:val="•"/>
      <w:lvlJc w:val="left"/>
      <w:pPr>
        <w:ind w:left="1761" w:hanging="387"/>
      </w:pPr>
      <w:rPr>
        <w:rFonts w:hint="default"/>
      </w:rPr>
    </w:lvl>
    <w:lvl w:ilvl="6" w:tplc="9A6A48C2">
      <w:numFmt w:val="bullet"/>
      <w:lvlText w:val="•"/>
      <w:lvlJc w:val="left"/>
      <w:pPr>
        <w:ind w:left="2107" w:hanging="387"/>
      </w:pPr>
      <w:rPr>
        <w:rFonts w:hint="default"/>
      </w:rPr>
    </w:lvl>
    <w:lvl w:ilvl="7" w:tplc="AFA601BA">
      <w:numFmt w:val="bullet"/>
      <w:lvlText w:val="•"/>
      <w:lvlJc w:val="left"/>
      <w:pPr>
        <w:ind w:left="2452" w:hanging="387"/>
      </w:pPr>
      <w:rPr>
        <w:rFonts w:hint="default"/>
      </w:rPr>
    </w:lvl>
    <w:lvl w:ilvl="8" w:tplc="9C28448E">
      <w:numFmt w:val="bullet"/>
      <w:lvlText w:val="•"/>
      <w:lvlJc w:val="left"/>
      <w:pPr>
        <w:ind w:left="2797" w:hanging="387"/>
      </w:pPr>
      <w:rPr>
        <w:rFonts w:hint="default"/>
      </w:rPr>
    </w:lvl>
  </w:abstractNum>
  <w:num w:numId="1">
    <w:abstractNumId w:val="27"/>
  </w:num>
  <w:num w:numId="2">
    <w:abstractNumId w:val="16"/>
  </w:num>
  <w:num w:numId="3">
    <w:abstractNumId w:val="0"/>
  </w:num>
  <w:num w:numId="4">
    <w:abstractNumId w:val="23"/>
  </w:num>
  <w:num w:numId="5">
    <w:abstractNumId w:val="6"/>
  </w:num>
  <w:num w:numId="6">
    <w:abstractNumId w:val="11"/>
  </w:num>
  <w:num w:numId="7">
    <w:abstractNumId w:val="13"/>
  </w:num>
  <w:num w:numId="8">
    <w:abstractNumId w:val="3"/>
  </w:num>
  <w:num w:numId="9">
    <w:abstractNumId w:val="19"/>
  </w:num>
  <w:num w:numId="10">
    <w:abstractNumId w:val="15"/>
  </w:num>
  <w:num w:numId="11">
    <w:abstractNumId w:val="25"/>
  </w:num>
  <w:num w:numId="12">
    <w:abstractNumId w:val="10"/>
  </w:num>
  <w:num w:numId="13">
    <w:abstractNumId w:val="2"/>
  </w:num>
  <w:num w:numId="14">
    <w:abstractNumId w:val="26"/>
  </w:num>
  <w:num w:numId="15">
    <w:abstractNumId w:val="21"/>
  </w:num>
  <w:num w:numId="16">
    <w:abstractNumId w:val="24"/>
  </w:num>
  <w:num w:numId="17">
    <w:abstractNumId w:val="22"/>
  </w:num>
  <w:num w:numId="18">
    <w:abstractNumId w:val="5"/>
  </w:num>
  <w:num w:numId="19">
    <w:abstractNumId w:val="18"/>
  </w:num>
  <w:num w:numId="20">
    <w:abstractNumId w:val="1"/>
  </w:num>
  <w:num w:numId="21">
    <w:abstractNumId w:val="12"/>
  </w:num>
  <w:num w:numId="22">
    <w:abstractNumId w:val="20"/>
  </w:num>
  <w:num w:numId="23">
    <w:abstractNumId w:val="7"/>
  </w:num>
  <w:num w:numId="24">
    <w:abstractNumId w:val="4"/>
  </w:num>
  <w:num w:numId="25">
    <w:abstractNumId w:val="8"/>
  </w:num>
  <w:num w:numId="26">
    <w:abstractNumId w:val="9"/>
  </w:num>
  <w:num w:numId="27">
    <w:abstractNumId w:val="1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2"/>
  </w:compat>
  <w:rsids>
    <w:rsidRoot w:val="00F91A30"/>
    <w:rsid w:val="0018439E"/>
    <w:rsid w:val="001F313B"/>
    <w:rsid w:val="002227B2"/>
    <w:rsid w:val="002B163F"/>
    <w:rsid w:val="00354FA1"/>
    <w:rsid w:val="00383E0D"/>
    <w:rsid w:val="00446796"/>
    <w:rsid w:val="005455B2"/>
    <w:rsid w:val="006251CD"/>
    <w:rsid w:val="00637F04"/>
    <w:rsid w:val="006D0EA4"/>
    <w:rsid w:val="00747126"/>
    <w:rsid w:val="007E7239"/>
    <w:rsid w:val="007F23DE"/>
    <w:rsid w:val="00955C2A"/>
    <w:rsid w:val="009F7801"/>
    <w:rsid w:val="00A72D52"/>
    <w:rsid w:val="00AC2CC8"/>
    <w:rsid w:val="00B468EB"/>
    <w:rsid w:val="00BF3DAB"/>
    <w:rsid w:val="00BF5879"/>
    <w:rsid w:val="00C33769"/>
    <w:rsid w:val="00C47075"/>
    <w:rsid w:val="00C63DD6"/>
    <w:rsid w:val="00CD4F04"/>
    <w:rsid w:val="00D337A0"/>
    <w:rsid w:val="00DA2C7D"/>
    <w:rsid w:val="00E21738"/>
    <w:rsid w:val="00E66ABF"/>
    <w:rsid w:val="00EC7653"/>
    <w:rsid w:val="00F06D2E"/>
    <w:rsid w:val="00F26546"/>
    <w:rsid w:val="00F37E13"/>
    <w:rsid w:val="00F40174"/>
    <w:rsid w:val="00F7581C"/>
    <w:rsid w:val="00F91A30"/>
    <w:rsid w:val="00FF1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EEECCE"/>
  <w15:docId w15:val="{76E6CBA6-DD42-48CF-9E39-D949F69E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753"/>
      <w:outlineLvl w:val="0"/>
    </w:pPr>
    <w:rPr>
      <w:b/>
      <w:bCs/>
      <w:sz w:val="28"/>
      <w:szCs w:val="28"/>
    </w:rPr>
  </w:style>
  <w:style w:type="paragraph" w:styleId="2">
    <w:name w:val="heading 2"/>
    <w:basedOn w:val="a"/>
    <w:uiPriority w:val="1"/>
    <w:qFormat/>
    <w:pPr>
      <w:ind w:left="1518" w:hanging="514"/>
      <w:outlineLvl w:val="1"/>
    </w:pPr>
    <w:rPr>
      <w:b/>
      <w:bCs/>
      <w:i/>
      <w:sz w:val="28"/>
      <w:szCs w:val="28"/>
    </w:rPr>
  </w:style>
  <w:style w:type="paragraph" w:styleId="3">
    <w:name w:val="heading 3"/>
    <w:basedOn w:val="a"/>
    <w:next w:val="a"/>
    <w:link w:val="30"/>
    <w:uiPriority w:val="9"/>
    <w:semiHidden/>
    <w:unhideWhenUsed/>
    <w:qFormat/>
    <w:rsid w:val="006D0E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8"/>
      <w:szCs w:val="28"/>
    </w:rPr>
  </w:style>
  <w:style w:type="paragraph" w:styleId="a4">
    <w:name w:val="List Paragraph"/>
    <w:basedOn w:val="a"/>
    <w:uiPriority w:val="34"/>
    <w:qFormat/>
    <w:pPr>
      <w:ind w:left="102" w:firstLine="900"/>
    </w:pPr>
  </w:style>
  <w:style w:type="paragraph" w:customStyle="1" w:styleId="TableParagraph">
    <w:name w:val="Table Paragraph"/>
    <w:basedOn w:val="a"/>
    <w:uiPriority w:val="1"/>
    <w:qFormat/>
  </w:style>
  <w:style w:type="paragraph" w:styleId="a5">
    <w:name w:val="header"/>
    <w:basedOn w:val="a"/>
    <w:link w:val="a6"/>
    <w:uiPriority w:val="99"/>
    <w:unhideWhenUsed/>
    <w:rsid w:val="00955C2A"/>
    <w:pPr>
      <w:tabs>
        <w:tab w:val="center" w:pos="4677"/>
        <w:tab w:val="right" w:pos="9355"/>
      </w:tabs>
    </w:pPr>
  </w:style>
  <w:style w:type="character" w:customStyle="1" w:styleId="a6">
    <w:name w:val="Верхний колонтитул Знак"/>
    <w:basedOn w:val="a0"/>
    <w:link w:val="a5"/>
    <w:uiPriority w:val="99"/>
    <w:rsid w:val="00955C2A"/>
    <w:rPr>
      <w:rFonts w:ascii="Times New Roman" w:eastAsia="Times New Roman" w:hAnsi="Times New Roman" w:cs="Times New Roman"/>
    </w:rPr>
  </w:style>
  <w:style w:type="paragraph" w:styleId="a7">
    <w:name w:val="footer"/>
    <w:basedOn w:val="a"/>
    <w:link w:val="a8"/>
    <w:uiPriority w:val="99"/>
    <w:unhideWhenUsed/>
    <w:rsid w:val="00955C2A"/>
    <w:pPr>
      <w:tabs>
        <w:tab w:val="center" w:pos="4677"/>
        <w:tab w:val="right" w:pos="9355"/>
      </w:tabs>
    </w:pPr>
  </w:style>
  <w:style w:type="character" w:customStyle="1" w:styleId="a8">
    <w:name w:val="Нижний колонтитул Знак"/>
    <w:basedOn w:val="a0"/>
    <w:link w:val="a7"/>
    <w:uiPriority w:val="99"/>
    <w:rsid w:val="00955C2A"/>
    <w:rPr>
      <w:rFonts w:ascii="Times New Roman" w:eastAsia="Times New Roman" w:hAnsi="Times New Roman" w:cs="Times New Roman"/>
    </w:rPr>
  </w:style>
  <w:style w:type="paragraph" w:styleId="a9">
    <w:name w:val="TOC Heading"/>
    <w:basedOn w:val="1"/>
    <w:next w:val="a"/>
    <w:uiPriority w:val="39"/>
    <w:unhideWhenUsed/>
    <w:qFormat/>
    <w:rsid w:val="00C63DD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ru-RU" w:eastAsia="ru-RU"/>
    </w:rPr>
  </w:style>
  <w:style w:type="paragraph" w:styleId="20">
    <w:name w:val="toc 2"/>
    <w:basedOn w:val="a"/>
    <w:next w:val="a"/>
    <w:autoRedefine/>
    <w:uiPriority w:val="39"/>
    <w:unhideWhenUsed/>
    <w:rsid w:val="00C63DD6"/>
    <w:pPr>
      <w:widowControl/>
      <w:spacing w:after="100" w:line="276" w:lineRule="auto"/>
      <w:ind w:left="220"/>
    </w:pPr>
    <w:rPr>
      <w:rFonts w:asciiTheme="minorHAnsi" w:eastAsiaTheme="minorHAnsi" w:hAnsiTheme="minorHAnsi" w:cstheme="minorBidi"/>
      <w:lang w:val="ru-RU"/>
    </w:rPr>
  </w:style>
  <w:style w:type="character" w:styleId="aa">
    <w:name w:val="Hyperlink"/>
    <w:basedOn w:val="a0"/>
    <w:uiPriority w:val="99"/>
    <w:unhideWhenUsed/>
    <w:rsid w:val="00C63DD6"/>
    <w:rPr>
      <w:color w:val="0000FF" w:themeColor="hyperlink"/>
      <w:u w:val="single"/>
    </w:rPr>
  </w:style>
  <w:style w:type="paragraph" w:styleId="10">
    <w:name w:val="toc 1"/>
    <w:basedOn w:val="a"/>
    <w:next w:val="a"/>
    <w:autoRedefine/>
    <w:uiPriority w:val="39"/>
    <w:unhideWhenUsed/>
    <w:rsid w:val="00C63DD6"/>
    <w:pPr>
      <w:widowControl/>
      <w:spacing w:after="100" w:line="276" w:lineRule="auto"/>
    </w:pPr>
    <w:rPr>
      <w:rFonts w:asciiTheme="minorHAnsi" w:eastAsiaTheme="minorHAnsi" w:hAnsiTheme="minorHAnsi" w:cstheme="minorBidi"/>
      <w:lang w:val="ru-RU"/>
    </w:rPr>
  </w:style>
  <w:style w:type="paragraph" w:styleId="ab">
    <w:name w:val="Normal (Web)"/>
    <w:basedOn w:val="a"/>
    <w:uiPriority w:val="99"/>
    <w:unhideWhenUsed/>
    <w:rsid w:val="00C63DD6"/>
    <w:pPr>
      <w:widowControl/>
      <w:spacing w:before="100" w:beforeAutospacing="1" w:after="100" w:afterAutospacing="1"/>
    </w:pPr>
    <w:rPr>
      <w:sz w:val="24"/>
      <w:szCs w:val="24"/>
      <w:lang w:val="ru-RU" w:eastAsia="ru-RU"/>
    </w:rPr>
  </w:style>
  <w:style w:type="character" w:customStyle="1" w:styleId="30">
    <w:name w:val="Заголовок 3 Знак"/>
    <w:basedOn w:val="a0"/>
    <w:link w:val="3"/>
    <w:uiPriority w:val="9"/>
    <w:semiHidden/>
    <w:rsid w:val="006D0EA4"/>
    <w:rPr>
      <w:rFonts w:asciiTheme="majorHAnsi" w:eastAsiaTheme="majorEastAsia" w:hAnsiTheme="majorHAnsi" w:cstheme="majorBidi"/>
      <w:color w:val="243F60" w:themeColor="accent1" w:themeShade="7F"/>
      <w:sz w:val="24"/>
      <w:szCs w:val="24"/>
    </w:rPr>
  </w:style>
  <w:style w:type="paragraph" w:styleId="ac">
    <w:name w:val="Title"/>
    <w:basedOn w:val="a"/>
    <w:next w:val="a"/>
    <w:link w:val="ad"/>
    <w:uiPriority w:val="10"/>
    <w:qFormat/>
    <w:rsid w:val="006D0EA4"/>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6D0EA4"/>
    <w:rPr>
      <w:rFonts w:asciiTheme="majorHAnsi" w:eastAsiaTheme="majorEastAsia" w:hAnsiTheme="majorHAnsi" w:cstheme="majorBidi"/>
      <w:spacing w:val="-10"/>
      <w:kern w:val="28"/>
      <w:sz w:val="56"/>
      <w:szCs w:val="56"/>
    </w:rPr>
  </w:style>
  <w:style w:type="paragraph" w:styleId="31">
    <w:name w:val="toc 3"/>
    <w:basedOn w:val="a"/>
    <w:next w:val="a"/>
    <w:autoRedefine/>
    <w:uiPriority w:val="39"/>
    <w:unhideWhenUsed/>
    <w:rsid w:val="006D0EA4"/>
    <w:pPr>
      <w:spacing w:after="100"/>
      <w:ind w:left="440"/>
    </w:pPr>
  </w:style>
  <w:style w:type="character" w:styleId="ae">
    <w:name w:val="Strong"/>
    <w:basedOn w:val="a0"/>
    <w:uiPriority w:val="22"/>
    <w:qFormat/>
    <w:rsid w:val="00BF3DAB"/>
    <w:rPr>
      <w:b/>
      <w:bCs/>
    </w:rPr>
  </w:style>
  <w:style w:type="character" w:styleId="af">
    <w:name w:val="Emphasis"/>
    <w:basedOn w:val="a0"/>
    <w:uiPriority w:val="20"/>
    <w:qFormat/>
    <w:rsid w:val="00BF3DAB"/>
    <w:rPr>
      <w:i/>
      <w:iCs/>
    </w:rPr>
  </w:style>
  <w:style w:type="character" w:customStyle="1" w:styleId="11">
    <w:name w:val="Неразрешенное упоминание1"/>
    <w:basedOn w:val="a0"/>
    <w:uiPriority w:val="99"/>
    <w:semiHidden/>
    <w:unhideWhenUsed/>
    <w:rsid w:val="00EC76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54" Type="http://schemas.openxmlformats.org/officeDocument/2006/relationships/image" Target="media/image4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hyperlink" Target="http://sa.technolog.edu.ru/files/kuricin/tr-met.pdf%206.07.2017"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hyperlink" Target="http://www.petroviser.ru/articles/a11/"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hyperlink" Target="http://www.geointek.ru/index.php/deyatelnost/supervajzing-stroitelstva-osvoeniya-ispytaniya-i-remonta-skvazhin" TargetMode="External"/><Relationship Id="rId8" Type="http://schemas.openxmlformats.org/officeDocument/2006/relationships/webSettings" Target="webSettings.xml"/><Relationship Id="rId51" Type="http://schemas.openxmlformats.org/officeDocument/2006/relationships/image" Target="media/image38.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A62404638E5F0499F6D2203B6521042" ma:contentTypeVersion="5" ma:contentTypeDescription="Создание документа." ma:contentTypeScope="" ma:versionID="2e3f335be4f2135aa8547fc8c3ff1899">
  <xsd:schema xmlns:xsd="http://www.w3.org/2001/XMLSchema" xmlns:xs="http://www.w3.org/2001/XMLSchema" xmlns:p="http://schemas.microsoft.com/office/2006/metadata/properties" targetNamespace="http://schemas.microsoft.com/office/2006/metadata/properties" ma:root="true" ma:fieldsID="2d97c9e0a67d30c8a0bb0cbacbbfbc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19BF3-0C53-4CFD-B701-438BB6586710}">
  <ds:schemaRefs>
    <ds:schemaRef ds:uri="http://schemas.microsoft.com/sharepoint/v3/contenttype/forms"/>
  </ds:schemaRefs>
</ds:datastoreItem>
</file>

<file path=customXml/itemProps2.xml><?xml version="1.0" encoding="utf-8"?>
<ds:datastoreItem xmlns:ds="http://schemas.openxmlformats.org/officeDocument/2006/customXml" ds:itemID="{8E51674A-B221-4896-8C8D-141492A847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EA8157-2A25-430B-A80B-DA41D4EA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C1D217-9C63-47A3-AC91-3667AF87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28</Pages>
  <Words>4877</Words>
  <Characters>27801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Baltika</dc:creator>
  <cp:lastModifiedBy>Дмитрий Чиликин</cp:lastModifiedBy>
  <cp:revision>21</cp:revision>
  <dcterms:created xsi:type="dcterms:W3CDTF">2017-07-06T07:34:00Z</dcterms:created>
  <dcterms:modified xsi:type="dcterms:W3CDTF">2017-07-07T13:18:00Z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2013-11-06T00:00:00Z</vt:filetime>
  </property>
  <property fmtid="{D5CDD505-2E9C-101B-9397-08002B2CF9AE}" pid="3" name="Creator">
    <vt:lpwstr>Microsoft® Word 2010</vt:lpwstr>
  </property>
  <property fmtid="{D5CDD505-2E9C-101B-9397-08002B2CF9AE}" pid="4" name="LastSaved">
    <vt:filetime>2017-07-06T00:00:00Z</vt:filetime>
  </property>
  <property fmtid="{D5CDD505-2E9C-101B-9397-08002B2CF9AE}" pid="5" name="ContentTypeId">
    <vt:lpwstr>0x0101007A62404638E5F0499F6D2203B6521042</vt:lpwstr>
  </property>
</Properties>
</file>