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1D4" w:rsidRPr="003C7B56" w:rsidRDefault="00AD51D4" w:rsidP="00AD51D4">
      <w:pPr>
        <w:spacing w:after="0" w:line="240" w:lineRule="auto"/>
        <w:ind w:right="-31"/>
        <w:jc w:val="center"/>
        <w:rPr>
          <w:rFonts w:ascii="Times New Roman" w:eastAsia="Times New Roman" w:hAnsi="Times New Roman" w:cs="Times New Roman"/>
          <w:sz w:val="28"/>
          <w:szCs w:val="28"/>
          <w:lang w:eastAsia="ru-RU"/>
        </w:rPr>
      </w:pPr>
      <w:r w:rsidRPr="003C7B56">
        <w:rPr>
          <w:rFonts w:ascii="Times New Roman" w:eastAsia="Times New Roman" w:hAnsi="Times New Roman" w:cs="Times New Roman"/>
          <w:sz w:val="28"/>
          <w:szCs w:val="28"/>
          <w:lang w:eastAsia="ru-RU"/>
        </w:rPr>
        <w:t>МИНИСТЕРСТВО ОБРАЗОВАНИЯ И НАУКИ РФ</w:t>
      </w:r>
    </w:p>
    <w:p w:rsidR="00AD51D4" w:rsidRPr="003C7B56" w:rsidRDefault="00AD51D4" w:rsidP="00AD51D4">
      <w:pPr>
        <w:spacing w:after="0" w:line="240" w:lineRule="auto"/>
        <w:ind w:right="-31"/>
        <w:jc w:val="center"/>
        <w:rPr>
          <w:rFonts w:ascii="Times New Roman" w:eastAsia="Times New Roman" w:hAnsi="Times New Roman" w:cs="Times New Roman"/>
          <w:sz w:val="28"/>
          <w:szCs w:val="28"/>
          <w:lang w:eastAsia="ru-RU"/>
        </w:rPr>
      </w:pPr>
      <w:r w:rsidRPr="003C7B56">
        <w:rPr>
          <w:rFonts w:ascii="Times New Roman" w:eastAsia="Times New Roman" w:hAnsi="Times New Roman" w:cs="Times New Roman"/>
          <w:sz w:val="28"/>
          <w:szCs w:val="28"/>
          <w:lang w:eastAsia="ru-RU"/>
        </w:rPr>
        <w:t>ФБГОУ ВО «ТВЕРСКОЙ ГОСУДАРСТВЕННЫЙ УНИВЕРСИТЕТ»</w:t>
      </w:r>
    </w:p>
    <w:p w:rsidR="00AD51D4" w:rsidRPr="003C7B56" w:rsidRDefault="00AD51D4" w:rsidP="00AD51D4">
      <w:pPr>
        <w:spacing w:after="0" w:line="240" w:lineRule="auto"/>
        <w:ind w:right="-31"/>
        <w:jc w:val="center"/>
        <w:rPr>
          <w:rFonts w:ascii="Times New Roman" w:eastAsia="Times New Roman" w:hAnsi="Times New Roman" w:cs="Times New Roman"/>
          <w:sz w:val="28"/>
          <w:szCs w:val="28"/>
          <w:lang w:eastAsia="ru-RU"/>
        </w:rPr>
      </w:pPr>
      <w:r w:rsidRPr="003C7B56">
        <w:rPr>
          <w:rFonts w:ascii="Times New Roman" w:eastAsia="Times New Roman" w:hAnsi="Times New Roman" w:cs="Times New Roman"/>
          <w:sz w:val="28"/>
          <w:szCs w:val="28"/>
          <w:lang w:eastAsia="ru-RU"/>
        </w:rPr>
        <w:t>Филологический факультет</w:t>
      </w:r>
    </w:p>
    <w:p w:rsidR="00AD51D4" w:rsidRPr="003C7B56" w:rsidRDefault="00AD51D4" w:rsidP="00AD51D4">
      <w:pPr>
        <w:spacing w:after="0" w:line="240" w:lineRule="auto"/>
        <w:ind w:right="-31"/>
        <w:jc w:val="center"/>
        <w:rPr>
          <w:rFonts w:ascii="Times New Roman" w:eastAsia="Times New Roman" w:hAnsi="Times New Roman" w:cs="Times New Roman"/>
          <w:sz w:val="28"/>
          <w:szCs w:val="28"/>
          <w:lang w:eastAsia="ru-RU"/>
        </w:rPr>
      </w:pPr>
      <w:r w:rsidRPr="003C7B56">
        <w:rPr>
          <w:rFonts w:ascii="Times New Roman" w:eastAsia="Times New Roman" w:hAnsi="Times New Roman" w:cs="Times New Roman"/>
          <w:sz w:val="28"/>
          <w:szCs w:val="28"/>
          <w:lang w:eastAsia="ru-RU"/>
        </w:rPr>
        <w:t>Кафедра журналистики, рекламы и связей с общественностью</w:t>
      </w:r>
    </w:p>
    <w:p w:rsidR="00AD51D4" w:rsidRPr="003C7B56" w:rsidRDefault="00AD51D4" w:rsidP="00AD51D4">
      <w:pPr>
        <w:spacing w:after="0" w:line="240" w:lineRule="auto"/>
        <w:ind w:left="709"/>
        <w:jc w:val="center"/>
        <w:outlineLvl w:val="0"/>
        <w:rPr>
          <w:rFonts w:ascii="Times New Roman" w:eastAsia="Times New Roman" w:hAnsi="Times New Roman" w:cs="Times New Roman"/>
          <w:bCs/>
          <w:color w:val="000000"/>
          <w:spacing w:val="20"/>
          <w:kern w:val="36"/>
          <w:sz w:val="28"/>
          <w:szCs w:val="28"/>
          <w:lang w:eastAsia="ru-RU"/>
        </w:rPr>
      </w:pPr>
      <w:r w:rsidRPr="003C7B56">
        <w:rPr>
          <w:rFonts w:ascii="Times New Roman" w:eastAsia="Times New Roman" w:hAnsi="Times New Roman" w:cs="Times New Roman"/>
          <w:bCs/>
          <w:color w:val="000000"/>
          <w:spacing w:val="20"/>
          <w:kern w:val="36"/>
          <w:sz w:val="28"/>
          <w:szCs w:val="28"/>
          <w:lang w:eastAsia="ru-RU"/>
        </w:rPr>
        <w:t>42.03.01 «Реклама и связи с общественностью»</w:t>
      </w:r>
    </w:p>
    <w:p w:rsidR="00AD51D4" w:rsidRPr="003C7B56" w:rsidRDefault="00AD51D4" w:rsidP="00AD51D4">
      <w:pPr>
        <w:spacing w:after="0" w:line="240" w:lineRule="auto"/>
        <w:ind w:right="-31"/>
        <w:jc w:val="center"/>
        <w:rPr>
          <w:rFonts w:ascii="Times New Roman" w:eastAsia="Times New Roman" w:hAnsi="Times New Roman" w:cs="Times New Roman"/>
          <w:sz w:val="28"/>
          <w:szCs w:val="28"/>
          <w:lang w:eastAsia="ru-RU"/>
        </w:rPr>
      </w:pPr>
    </w:p>
    <w:p w:rsidR="00AD51D4" w:rsidRDefault="00AD51D4" w:rsidP="00AD51D4">
      <w:pPr>
        <w:keepNext/>
        <w:spacing w:before="240" w:after="60" w:line="240" w:lineRule="auto"/>
        <w:jc w:val="center"/>
        <w:outlineLvl w:val="3"/>
        <w:rPr>
          <w:rFonts w:ascii="Times New Roman" w:eastAsia="Times New Roman" w:hAnsi="Times New Roman" w:cs="Times New Roman"/>
          <w:b/>
          <w:bCs/>
          <w:sz w:val="24"/>
          <w:szCs w:val="24"/>
          <w:lang w:eastAsia="ru-RU"/>
        </w:rPr>
      </w:pPr>
    </w:p>
    <w:p w:rsidR="00AD51D4" w:rsidRPr="003C7B56" w:rsidRDefault="00AD51D4" w:rsidP="00AD51D4">
      <w:pPr>
        <w:keepNext/>
        <w:spacing w:before="240" w:after="60" w:line="240" w:lineRule="auto"/>
        <w:jc w:val="center"/>
        <w:outlineLvl w:val="3"/>
        <w:rPr>
          <w:rFonts w:ascii="Times New Roman" w:eastAsia="Times New Roman" w:hAnsi="Times New Roman" w:cs="Times New Roman"/>
          <w:b/>
          <w:bCs/>
          <w:sz w:val="24"/>
          <w:szCs w:val="24"/>
          <w:lang w:eastAsia="ru-RU"/>
        </w:rPr>
      </w:pPr>
      <w:r w:rsidRPr="003C7B56">
        <w:rPr>
          <w:rFonts w:ascii="Times New Roman" w:eastAsia="Times New Roman" w:hAnsi="Times New Roman" w:cs="Times New Roman"/>
          <w:b/>
          <w:bCs/>
          <w:sz w:val="24"/>
          <w:szCs w:val="24"/>
          <w:lang w:eastAsia="ru-RU"/>
        </w:rPr>
        <w:t>ОТЧЕТ</w:t>
      </w:r>
    </w:p>
    <w:p w:rsidR="00AD51D4" w:rsidRPr="003C7B56" w:rsidRDefault="00AD51D4" w:rsidP="00AD51D4">
      <w:pPr>
        <w:spacing w:after="0" w:line="240" w:lineRule="auto"/>
        <w:jc w:val="center"/>
        <w:rPr>
          <w:rFonts w:ascii="Times New Roman" w:eastAsia="Times New Roman" w:hAnsi="Times New Roman" w:cs="Times New Roman"/>
          <w:sz w:val="24"/>
          <w:szCs w:val="24"/>
          <w:lang w:eastAsia="ru-RU"/>
        </w:rPr>
      </w:pPr>
      <w:r w:rsidRPr="003C7B56">
        <w:rPr>
          <w:rFonts w:ascii="Times New Roman" w:eastAsia="Times New Roman" w:hAnsi="Times New Roman" w:cs="Times New Roman"/>
          <w:sz w:val="24"/>
          <w:szCs w:val="24"/>
          <w:lang w:eastAsia="ru-RU"/>
        </w:rPr>
        <w:t>по производственной практике</w:t>
      </w:r>
    </w:p>
    <w:p w:rsidR="00AD51D4" w:rsidRPr="003C7B56" w:rsidRDefault="00AD51D4" w:rsidP="00AD51D4">
      <w:pPr>
        <w:spacing w:after="0" w:line="240" w:lineRule="auto"/>
        <w:ind w:left="3440"/>
        <w:rPr>
          <w:rFonts w:ascii="Times New Roman" w:eastAsia="Times New Roman" w:hAnsi="Times New Roman" w:cs="Times New Roman"/>
          <w:sz w:val="24"/>
          <w:szCs w:val="24"/>
          <w:lang w:eastAsia="ru-RU"/>
        </w:rPr>
      </w:pPr>
      <w:r w:rsidRPr="003C7B56">
        <w:rPr>
          <w:rFonts w:ascii="Times New Roman" w:eastAsia="Times New Roman" w:hAnsi="Times New Roman" w:cs="Times New Roman"/>
          <w:sz w:val="24"/>
          <w:szCs w:val="24"/>
          <w:lang w:eastAsia="ru-RU"/>
        </w:rPr>
        <w:t xml:space="preserve">      </w:t>
      </w:r>
    </w:p>
    <w:p w:rsidR="00AD51D4" w:rsidRPr="003C7B56" w:rsidRDefault="00AD51D4" w:rsidP="00AD51D4">
      <w:pPr>
        <w:spacing w:before="240" w:after="60" w:line="240" w:lineRule="auto"/>
        <w:jc w:val="center"/>
        <w:outlineLvl w:val="4"/>
        <w:rPr>
          <w:rFonts w:ascii="Times New Roman" w:eastAsia="Times New Roman" w:hAnsi="Times New Roman" w:cs="Times New Roman"/>
          <w:b/>
          <w:bCs/>
          <w:i/>
          <w:iCs/>
          <w:sz w:val="24"/>
          <w:szCs w:val="24"/>
          <w:lang w:eastAsia="ru-RU"/>
        </w:rPr>
      </w:pPr>
      <w:r w:rsidRPr="003C7B56">
        <w:rPr>
          <w:rFonts w:ascii="Times New Roman" w:eastAsia="Times New Roman" w:hAnsi="Times New Roman" w:cs="Times New Roman"/>
          <w:b/>
          <w:bCs/>
          <w:i/>
          <w:iCs/>
          <w:sz w:val="24"/>
          <w:szCs w:val="24"/>
          <w:lang w:eastAsia="ru-RU"/>
        </w:rPr>
        <w:t>Место практики</w:t>
      </w:r>
    </w:p>
    <w:p w:rsidR="00AD51D4" w:rsidRPr="003C7B56" w:rsidRDefault="00AD51D4" w:rsidP="00AD51D4">
      <w:pPr>
        <w:spacing w:after="0" w:line="240" w:lineRule="auto"/>
        <w:jc w:val="center"/>
        <w:rPr>
          <w:rFonts w:ascii="Times New Roman" w:eastAsia="Times New Roman" w:hAnsi="Times New Roman" w:cs="Times New Roman"/>
          <w:sz w:val="24"/>
          <w:szCs w:val="24"/>
          <w:lang w:eastAsia="ru-RU"/>
        </w:rPr>
      </w:pPr>
      <w:r w:rsidRPr="003C7B56">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Управление Федеральной антимонопольной службы по Тверской области</w:t>
      </w:r>
    </w:p>
    <w:p w:rsidR="00AD51D4" w:rsidRPr="003C7B56" w:rsidRDefault="00AD51D4" w:rsidP="00AD51D4">
      <w:pPr>
        <w:spacing w:after="0" w:line="240" w:lineRule="auto"/>
        <w:jc w:val="center"/>
        <w:rPr>
          <w:rFonts w:ascii="Times New Roman" w:eastAsia="Times New Roman" w:hAnsi="Times New Roman" w:cs="Times New Roman"/>
          <w:sz w:val="24"/>
          <w:szCs w:val="24"/>
          <w:lang w:eastAsia="ru-RU"/>
        </w:rPr>
      </w:pPr>
    </w:p>
    <w:p w:rsidR="00AD51D4" w:rsidRPr="003C7B56" w:rsidRDefault="00AD51D4" w:rsidP="00AD51D4">
      <w:pPr>
        <w:spacing w:after="0" w:line="240" w:lineRule="auto"/>
        <w:jc w:val="center"/>
        <w:rPr>
          <w:rFonts w:ascii="Times New Roman" w:eastAsia="Times New Roman" w:hAnsi="Times New Roman" w:cs="Times New Roman"/>
          <w:sz w:val="24"/>
          <w:szCs w:val="24"/>
          <w:lang w:eastAsia="ru-RU"/>
        </w:rPr>
      </w:pPr>
    </w:p>
    <w:p w:rsidR="00AD51D4" w:rsidRPr="003C7B56" w:rsidRDefault="00AD51D4" w:rsidP="00AD51D4">
      <w:pPr>
        <w:spacing w:after="0" w:line="240" w:lineRule="auto"/>
        <w:jc w:val="center"/>
        <w:rPr>
          <w:rFonts w:ascii="Times New Roman" w:eastAsia="Times New Roman" w:hAnsi="Times New Roman" w:cs="Times New Roman"/>
          <w:sz w:val="24"/>
          <w:szCs w:val="24"/>
          <w:lang w:eastAsia="ru-RU"/>
        </w:rPr>
      </w:pPr>
      <w:r w:rsidRPr="003C7B56">
        <w:rPr>
          <w:rFonts w:ascii="Times New Roman" w:eastAsia="Times New Roman" w:hAnsi="Times New Roman" w:cs="Times New Roman"/>
          <w:sz w:val="24"/>
          <w:szCs w:val="24"/>
          <w:lang w:eastAsia="ru-RU"/>
        </w:rPr>
        <w:t>Выполнил</w:t>
      </w:r>
      <w:r>
        <w:rPr>
          <w:rFonts w:ascii="Times New Roman" w:eastAsia="Times New Roman" w:hAnsi="Times New Roman" w:cs="Times New Roman"/>
          <w:sz w:val="24"/>
          <w:szCs w:val="24"/>
          <w:lang w:eastAsia="ru-RU"/>
        </w:rPr>
        <w:t>а</w:t>
      </w:r>
      <w:r w:rsidRPr="003C7B56">
        <w:rPr>
          <w:rFonts w:ascii="Times New Roman" w:eastAsia="Times New Roman" w:hAnsi="Times New Roman" w:cs="Times New Roman"/>
          <w:sz w:val="24"/>
          <w:szCs w:val="24"/>
          <w:lang w:eastAsia="ru-RU"/>
        </w:rPr>
        <w:t xml:space="preserve"> студент</w:t>
      </w:r>
      <w:r>
        <w:rPr>
          <w:rFonts w:ascii="Times New Roman" w:eastAsia="Times New Roman" w:hAnsi="Times New Roman" w:cs="Times New Roman"/>
          <w:sz w:val="24"/>
          <w:szCs w:val="24"/>
          <w:lang w:eastAsia="ru-RU"/>
        </w:rPr>
        <w:t>ка</w:t>
      </w:r>
    </w:p>
    <w:p w:rsidR="00AD51D4" w:rsidRDefault="00AD51D4" w:rsidP="00AD51D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Хренова Ирина Игоревна</w:t>
      </w:r>
    </w:p>
    <w:p w:rsidR="00AD51D4" w:rsidRDefault="00AD51D4" w:rsidP="00AD51D4">
      <w:pPr>
        <w:spacing w:after="0" w:line="240" w:lineRule="auto"/>
        <w:jc w:val="center"/>
        <w:rPr>
          <w:rFonts w:ascii="Times New Roman" w:eastAsia="Times New Roman" w:hAnsi="Times New Roman" w:cs="Times New Roman"/>
          <w:sz w:val="24"/>
          <w:szCs w:val="24"/>
          <w:lang w:eastAsia="ru-RU"/>
        </w:rPr>
      </w:pPr>
    </w:p>
    <w:p w:rsidR="00AD51D4" w:rsidRPr="003C7B56" w:rsidRDefault="00AD51D4" w:rsidP="00AD51D4">
      <w:pPr>
        <w:spacing w:after="0" w:line="240" w:lineRule="auto"/>
        <w:jc w:val="center"/>
        <w:rPr>
          <w:rFonts w:ascii="Times New Roman" w:eastAsia="Times New Roman" w:hAnsi="Times New Roman" w:cs="Times New Roman"/>
          <w:sz w:val="24"/>
          <w:szCs w:val="24"/>
          <w:lang w:eastAsia="ru-RU"/>
        </w:rPr>
      </w:pPr>
      <w:r w:rsidRPr="003C7B56">
        <w:rPr>
          <w:rFonts w:ascii="Times New Roman" w:eastAsia="Times New Roman" w:hAnsi="Times New Roman" w:cs="Times New Roman"/>
          <w:sz w:val="24"/>
          <w:szCs w:val="24"/>
          <w:lang w:eastAsia="ru-RU"/>
        </w:rPr>
        <w:t>_____________________________________</w:t>
      </w:r>
    </w:p>
    <w:p w:rsidR="00AD51D4" w:rsidRPr="003C7B56" w:rsidRDefault="00AD51D4" w:rsidP="00AD51D4">
      <w:pPr>
        <w:spacing w:after="0" w:line="240" w:lineRule="auto"/>
        <w:jc w:val="center"/>
        <w:rPr>
          <w:rFonts w:ascii="Times New Roman" w:eastAsia="Times New Roman" w:hAnsi="Times New Roman" w:cs="Times New Roman"/>
          <w:sz w:val="24"/>
          <w:szCs w:val="24"/>
          <w:lang w:eastAsia="ru-RU"/>
        </w:rPr>
      </w:pPr>
      <w:r w:rsidRPr="003C7B56">
        <w:rPr>
          <w:rFonts w:ascii="Times New Roman" w:eastAsia="Times New Roman" w:hAnsi="Times New Roman" w:cs="Times New Roman"/>
          <w:sz w:val="24"/>
          <w:szCs w:val="24"/>
          <w:lang w:eastAsia="ru-RU"/>
        </w:rPr>
        <w:t>(подпись)</w:t>
      </w:r>
    </w:p>
    <w:p w:rsidR="00AD51D4" w:rsidRPr="003C7B56" w:rsidRDefault="00AD51D4" w:rsidP="00AD51D4">
      <w:pPr>
        <w:spacing w:after="0" w:line="240" w:lineRule="auto"/>
        <w:jc w:val="center"/>
        <w:rPr>
          <w:rFonts w:ascii="Times New Roman" w:eastAsia="Times New Roman" w:hAnsi="Times New Roman" w:cs="Times New Roman"/>
          <w:sz w:val="24"/>
          <w:szCs w:val="24"/>
          <w:lang w:eastAsia="ru-RU"/>
        </w:rPr>
      </w:pPr>
    </w:p>
    <w:p w:rsidR="00AD51D4" w:rsidRPr="003C7B56" w:rsidRDefault="00AD51D4" w:rsidP="00AD51D4">
      <w:pPr>
        <w:spacing w:after="0" w:line="240" w:lineRule="auto"/>
        <w:jc w:val="center"/>
        <w:rPr>
          <w:rFonts w:ascii="Times New Roman" w:eastAsia="Times New Roman" w:hAnsi="Times New Roman" w:cs="Times New Roman"/>
          <w:sz w:val="24"/>
          <w:szCs w:val="24"/>
          <w:lang w:eastAsia="ru-RU"/>
        </w:rPr>
      </w:pPr>
    </w:p>
    <w:p w:rsidR="00AD51D4" w:rsidRPr="003C7B56" w:rsidRDefault="00AD51D4" w:rsidP="00AD51D4">
      <w:pPr>
        <w:spacing w:before="240" w:after="60" w:line="240" w:lineRule="auto"/>
        <w:jc w:val="center"/>
        <w:outlineLvl w:val="4"/>
        <w:rPr>
          <w:rFonts w:ascii="Times New Roman" w:eastAsia="Times New Roman" w:hAnsi="Times New Roman" w:cs="Times New Roman"/>
          <w:b/>
          <w:bCs/>
          <w:i/>
          <w:iCs/>
          <w:sz w:val="24"/>
          <w:szCs w:val="24"/>
          <w:lang w:eastAsia="ru-RU"/>
        </w:rPr>
      </w:pPr>
      <w:r w:rsidRPr="003C7B56">
        <w:rPr>
          <w:rFonts w:ascii="Times New Roman" w:eastAsia="Times New Roman" w:hAnsi="Times New Roman" w:cs="Times New Roman"/>
          <w:b/>
          <w:bCs/>
          <w:i/>
          <w:iCs/>
          <w:sz w:val="24"/>
          <w:szCs w:val="24"/>
          <w:lang w:eastAsia="ru-RU"/>
        </w:rPr>
        <w:t xml:space="preserve">Руководитель от </w:t>
      </w:r>
      <w:proofErr w:type="spellStart"/>
      <w:r w:rsidRPr="003C7B56">
        <w:rPr>
          <w:rFonts w:ascii="Times New Roman" w:eastAsia="Times New Roman" w:hAnsi="Times New Roman" w:cs="Times New Roman"/>
          <w:b/>
          <w:bCs/>
          <w:i/>
          <w:iCs/>
          <w:sz w:val="24"/>
          <w:szCs w:val="24"/>
          <w:lang w:eastAsia="ru-RU"/>
        </w:rPr>
        <w:t>ТвГУ</w:t>
      </w:r>
      <w:proofErr w:type="spellEnd"/>
    </w:p>
    <w:p w:rsidR="00AD51D4" w:rsidRPr="003C7B56" w:rsidRDefault="00AD51D4" w:rsidP="00AD51D4">
      <w:pPr>
        <w:spacing w:after="0" w:line="240" w:lineRule="auto"/>
        <w:jc w:val="center"/>
        <w:rPr>
          <w:rFonts w:ascii="Times New Roman" w:eastAsia="Times New Roman" w:hAnsi="Times New Roman" w:cs="Times New Roman"/>
          <w:sz w:val="24"/>
          <w:szCs w:val="24"/>
          <w:lang w:eastAsia="ru-RU"/>
        </w:rPr>
      </w:pPr>
      <w:r w:rsidRPr="003C7B56">
        <w:rPr>
          <w:rFonts w:ascii="Times New Roman" w:eastAsia="Times New Roman" w:hAnsi="Times New Roman" w:cs="Times New Roman"/>
          <w:sz w:val="24"/>
          <w:szCs w:val="24"/>
          <w:lang w:eastAsia="ru-RU"/>
        </w:rPr>
        <w:t>______________________________________</w:t>
      </w:r>
    </w:p>
    <w:p w:rsidR="00AD51D4" w:rsidRPr="003C7B56" w:rsidRDefault="00AD51D4" w:rsidP="00AD51D4">
      <w:pPr>
        <w:spacing w:after="0" w:line="240" w:lineRule="auto"/>
        <w:jc w:val="center"/>
        <w:rPr>
          <w:rFonts w:ascii="Times New Roman" w:eastAsia="Times New Roman" w:hAnsi="Times New Roman" w:cs="Times New Roman"/>
          <w:sz w:val="24"/>
          <w:szCs w:val="24"/>
          <w:lang w:eastAsia="ru-RU"/>
        </w:rPr>
      </w:pPr>
    </w:p>
    <w:p w:rsidR="00AD51D4" w:rsidRPr="003C7B56" w:rsidRDefault="00AD51D4" w:rsidP="00AD51D4">
      <w:pPr>
        <w:spacing w:after="0" w:line="240" w:lineRule="auto"/>
        <w:jc w:val="center"/>
        <w:rPr>
          <w:rFonts w:ascii="Times New Roman" w:eastAsia="Times New Roman" w:hAnsi="Times New Roman" w:cs="Times New Roman"/>
          <w:sz w:val="24"/>
          <w:szCs w:val="24"/>
          <w:lang w:eastAsia="ru-RU"/>
        </w:rPr>
      </w:pPr>
      <w:r w:rsidRPr="003C7B56">
        <w:rPr>
          <w:rFonts w:ascii="Times New Roman" w:eastAsia="Times New Roman" w:hAnsi="Times New Roman" w:cs="Times New Roman"/>
          <w:sz w:val="24"/>
          <w:szCs w:val="24"/>
          <w:lang w:eastAsia="ru-RU"/>
        </w:rPr>
        <w:t>Доцент кафедры журналистики, рекламы и СО Воробьёва А.С.</w:t>
      </w:r>
    </w:p>
    <w:p w:rsidR="00AD51D4" w:rsidRPr="003C7B56" w:rsidRDefault="00AD51D4" w:rsidP="00AD51D4">
      <w:pPr>
        <w:spacing w:after="0" w:line="240" w:lineRule="auto"/>
        <w:jc w:val="center"/>
        <w:rPr>
          <w:rFonts w:ascii="Times New Roman" w:eastAsia="Times New Roman" w:hAnsi="Times New Roman" w:cs="Times New Roman"/>
          <w:sz w:val="24"/>
          <w:szCs w:val="24"/>
          <w:lang w:eastAsia="ru-RU"/>
        </w:rPr>
      </w:pPr>
    </w:p>
    <w:p w:rsidR="00AD51D4" w:rsidRPr="003C7B56" w:rsidRDefault="00AD51D4" w:rsidP="00AD51D4">
      <w:pPr>
        <w:spacing w:before="240" w:after="60" w:line="240" w:lineRule="auto"/>
        <w:jc w:val="center"/>
        <w:outlineLvl w:val="4"/>
        <w:rPr>
          <w:rFonts w:ascii="Times New Roman" w:eastAsia="Times New Roman" w:hAnsi="Times New Roman" w:cs="Times New Roman"/>
          <w:b/>
          <w:bCs/>
          <w:i/>
          <w:iCs/>
          <w:sz w:val="24"/>
          <w:szCs w:val="24"/>
          <w:lang w:eastAsia="ru-RU"/>
        </w:rPr>
      </w:pPr>
      <w:r w:rsidRPr="003C7B56">
        <w:rPr>
          <w:rFonts w:ascii="Times New Roman" w:eastAsia="Times New Roman" w:hAnsi="Times New Roman" w:cs="Times New Roman"/>
          <w:b/>
          <w:bCs/>
          <w:i/>
          <w:iCs/>
          <w:sz w:val="24"/>
          <w:szCs w:val="24"/>
          <w:lang w:eastAsia="ru-RU"/>
        </w:rPr>
        <w:t>Руководитель от предприятия</w:t>
      </w:r>
    </w:p>
    <w:p w:rsidR="00AD51D4" w:rsidRPr="003C7B56" w:rsidRDefault="00AD51D4" w:rsidP="00AD51D4">
      <w:pPr>
        <w:spacing w:after="0" w:line="240" w:lineRule="auto"/>
        <w:jc w:val="center"/>
        <w:rPr>
          <w:rFonts w:ascii="Times New Roman" w:eastAsia="Times New Roman" w:hAnsi="Times New Roman" w:cs="Times New Roman"/>
          <w:sz w:val="24"/>
          <w:szCs w:val="24"/>
          <w:lang w:eastAsia="ru-RU"/>
        </w:rPr>
      </w:pPr>
      <w:r w:rsidRPr="003C7B56">
        <w:rPr>
          <w:rFonts w:ascii="Times New Roman" w:eastAsia="Times New Roman" w:hAnsi="Times New Roman" w:cs="Times New Roman"/>
          <w:sz w:val="24"/>
          <w:szCs w:val="24"/>
          <w:lang w:eastAsia="ru-RU"/>
        </w:rPr>
        <w:t>______________________________________</w:t>
      </w:r>
    </w:p>
    <w:p w:rsidR="00AD51D4" w:rsidRPr="003C7B56" w:rsidRDefault="00AD51D4" w:rsidP="00AD51D4">
      <w:pPr>
        <w:spacing w:after="0" w:line="240" w:lineRule="auto"/>
        <w:jc w:val="center"/>
        <w:rPr>
          <w:rFonts w:ascii="Times New Roman" w:eastAsia="Times New Roman" w:hAnsi="Times New Roman" w:cs="Times New Roman"/>
          <w:sz w:val="24"/>
          <w:szCs w:val="24"/>
          <w:lang w:eastAsia="ru-RU"/>
        </w:rPr>
      </w:pPr>
    </w:p>
    <w:p w:rsidR="00AD51D4" w:rsidRDefault="00AD51D4" w:rsidP="00AD51D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Начальник контроля органов власти </w:t>
      </w:r>
    </w:p>
    <w:p w:rsidR="00AD51D4" w:rsidRDefault="00AD51D4" w:rsidP="00AD51D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Управления Федеральной антимонопольной службы</w:t>
      </w:r>
    </w:p>
    <w:p w:rsidR="00AD51D4" w:rsidRPr="003C7B56" w:rsidRDefault="00AD51D4" w:rsidP="00AD51D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Манюгина Е.И.</w:t>
      </w:r>
    </w:p>
    <w:p w:rsidR="00AD51D4" w:rsidRPr="003C7B56" w:rsidRDefault="00AD51D4" w:rsidP="00AD51D4">
      <w:pPr>
        <w:spacing w:after="0" w:line="240" w:lineRule="auto"/>
        <w:rPr>
          <w:rFonts w:ascii="Times New Roman" w:eastAsia="Times New Roman" w:hAnsi="Times New Roman" w:cs="Times New Roman"/>
          <w:sz w:val="24"/>
          <w:szCs w:val="24"/>
          <w:lang w:eastAsia="ru-RU"/>
        </w:rPr>
      </w:pPr>
    </w:p>
    <w:p w:rsidR="00AD51D4" w:rsidRPr="003C7B56" w:rsidRDefault="00AD51D4" w:rsidP="00AD51D4">
      <w:pPr>
        <w:spacing w:after="0" w:line="240" w:lineRule="auto"/>
        <w:rPr>
          <w:rFonts w:ascii="Times New Roman" w:eastAsia="Times New Roman" w:hAnsi="Times New Roman" w:cs="Times New Roman"/>
          <w:sz w:val="24"/>
          <w:szCs w:val="24"/>
          <w:lang w:eastAsia="ru-RU"/>
        </w:rPr>
      </w:pPr>
    </w:p>
    <w:p w:rsidR="00AD51D4" w:rsidRPr="003C7B56" w:rsidRDefault="00AD51D4" w:rsidP="00AD51D4">
      <w:pPr>
        <w:spacing w:after="0" w:line="240" w:lineRule="auto"/>
        <w:jc w:val="center"/>
        <w:rPr>
          <w:rFonts w:ascii="Times New Roman" w:eastAsia="Times New Roman" w:hAnsi="Times New Roman" w:cs="Times New Roman"/>
          <w:sz w:val="24"/>
          <w:szCs w:val="24"/>
          <w:lang w:eastAsia="ru-RU"/>
        </w:rPr>
      </w:pPr>
    </w:p>
    <w:p w:rsidR="00AD51D4" w:rsidRPr="003C7B56" w:rsidRDefault="00AD51D4" w:rsidP="00AD51D4">
      <w:pPr>
        <w:spacing w:after="0" w:line="240" w:lineRule="auto"/>
        <w:jc w:val="center"/>
        <w:rPr>
          <w:rFonts w:ascii="Times New Roman" w:eastAsia="Times New Roman" w:hAnsi="Times New Roman" w:cs="Times New Roman"/>
          <w:sz w:val="24"/>
          <w:szCs w:val="24"/>
          <w:lang w:eastAsia="ru-RU"/>
        </w:rPr>
      </w:pPr>
    </w:p>
    <w:p w:rsidR="00AD51D4" w:rsidRPr="003C7B56" w:rsidRDefault="00AD51D4" w:rsidP="00AD51D4">
      <w:pPr>
        <w:spacing w:after="0" w:line="240" w:lineRule="auto"/>
        <w:jc w:val="center"/>
        <w:rPr>
          <w:rFonts w:ascii="Times New Roman" w:eastAsia="Times New Roman" w:hAnsi="Times New Roman" w:cs="Times New Roman"/>
          <w:sz w:val="24"/>
          <w:szCs w:val="24"/>
          <w:lang w:eastAsia="ru-RU"/>
        </w:rPr>
      </w:pPr>
    </w:p>
    <w:p w:rsidR="00AD51D4" w:rsidRPr="003C7B56" w:rsidRDefault="00AD51D4" w:rsidP="00AD51D4">
      <w:pPr>
        <w:spacing w:after="0" w:line="240" w:lineRule="auto"/>
        <w:jc w:val="center"/>
        <w:rPr>
          <w:rFonts w:ascii="Times New Roman" w:eastAsia="Times New Roman" w:hAnsi="Times New Roman" w:cs="Times New Roman"/>
          <w:sz w:val="24"/>
          <w:szCs w:val="24"/>
          <w:lang w:eastAsia="ru-RU"/>
        </w:rPr>
      </w:pPr>
    </w:p>
    <w:p w:rsidR="00AD51D4" w:rsidRPr="003C7B56" w:rsidRDefault="00AD51D4" w:rsidP="00AD51D4">
      <w:pPr>
        <w:spacing w:after="0" w:line="240" w:lineRule="auto"/>
        <w:rPr>
          <w:rFonts w:ascii="Times New Roman" w:eastAsia="Times New Roman" w:hAnsi="Times New Roman" w:cs="Times New Roman"/>
          <w:sz w:val="24"/>
          <w:szCs w:val="24"/>
          <w:lang w:eastAsia="ru-RU"/>
        </w:rPr>
      </w:pPr>
    </w:p>
    <w:p w:rsidR="00AD51D4" w:rsidRDefault="00AD51D4" w:rsidP="00AD51D4">
      <w:pPr>
        <w:keepNext/>
        <w:spacing w:before="240" w:after="60" w:line="240" w:lineRule="auto"/>
        <w:jc w:val="center"/>
        <w:outlineLvl w:val="3"/>
        <w:rPr>
          <w:rFonts w:ascii="Times New Roman" w:eastAsia="Times New Roman" w:hAnsi="Times New Roman" w:cs="Times New Roman"/>
          <w:b/>
          <w:bCs/>
          <w:sz w:val="24"/>
          <w:szCs w:val="24"/>
          <w:lang w:eastAsia="ru-RU"/>
        </w:rPr>
      </w:pPr>
    </w:p>
    <w:p w:rsidR="00AD51D4" w:rsidRDefault="00AD51D4" w:rsidP="00AD51D4">
      <w:pPr>
        <w:keepNext/>
        <w:spacing w:before="240" w:after="60" w:line="240" w:lineRule="auto"/>
        <w:jc w:val="center"/>
        <w:outlineLvl w:val="3"/>
        <w:rPr>
          <w:rFonts w:ascii="Times New Roman" w:eastAsia="Times New Roman" w:hAnsi="Times New Roman" w:cs="Times New Roman"/>
          <w:b/>
          <w:bCs/>
          <w:sz w:val="24"/>
          <w:szCs w:val="24"/>
          <w:lang w:eastAsia="ru-RU"/>
        </w:rPr>
      </w:pPr>
    </w:p>
    <w:p w:rsidR="00AD51D4" w:rsidRPr="003C7B56" w:rsidRDefault="00AD51D4" w:rsidP="00AD51D4">
      <w:pPr>
        <w:keepNext/>
        <w:spacing w:before="240" w:after="60" w:line="240" w:lineRule="auto"/>
        <w:jc w:val="center"/>
        <w:outlineLvl w:val="3"/>
        <w:rPr>
          <w:rFonts w:ascii="Times New Roman" w:eastAsia="Times New Roman" w:hAnsi="Times New Roman" w:cs="Times New Roman"/>
          <w:b/>
          <w:bCs/>
          <w:sz w:val="24"/>
          <w:szCs w:val="24"/>
          <w:lang w:eastAsia="ru-RU"/>
        </w:rPr>
      </w:pPr>
      <w:r w:rsidRPr="003C7B56">
        <w:rPr>
          <w:rFonts w:ascii="Times New Roman" w:eastAsia="Times New Roman" w:hAnsi="Times New Roman" w:cs="Times New Roman"/>
          <w:b/>
          <w:bCs/>
          <w:sz w:val="24"/>
          <w:szCs w:val="24"/>
          <w:lang w:eastAsia="ru-RU"/>
        </w:rPr>
        <w:t>Тверь</w:t>
      </w:r>
      <w:r>
        <w:rPr>
          <w:rFonts w:ascii="Times New Roman" w:eastAsia="Times New Roman" w:hAnsi="Times New Roman" w:cs="Times New Roman"/>
          <w:b/>
          <w:bCs/>
          <w:sz w:val="24"/>
          <w:szCs w:val="24"/>
          <w:lang w:eastAsia="ru-RU"/>
        </w:rPr>
        <w:t>, 2018</w:t>
      </w:r>
    </w:p>
    <w:p w:rsidR="00AD51D4" w:rsidRPr="003C7B56" w:rsidRDefault="00AD51D4" w:rsidP="00AD51D4">
      <w:pPr>
        <w:rPr>
          <w:rFonts w:ascii="Times New Roman" w:hAnsi="Times New Roman" w:cs="Times New Roman"/>
          <w:sz w:val="28"/>
          <w:szCs w:val="28"/>
        </w:rPr>
      </w:pPr>
    </w:p>
    <w:p w:rsidR="00DF468A" w:rsidRPr="00BB7524" w:rsidRDefault="00AD51D4" w:rsidP="00BB7524">
      <w:pPr>
        <w:spacing w:line="360" w:lineRule="auto"/>
        <w:rPr>
          <w:rFonts w:ascii="Times New Roman" w:hAnsi="Times New Roman" w:cs="Times New Roman"/>
          <w:b/>
          <w:sz w:val="28"/>
          <w:szCs w:val="28"/>
        </w:rPr>
      </w:pPr>
      <w:r w:rsidRPr="00BB7524">
        <w:rPr>
          <w:rFonts w:ascii="Times New Roman" w:hAnsi="Times New Roman" w:cs="Times New Roman"/>
          <w:b/>
          <w:sz w:val="28"/>
          <w:szCs w:val="28"/>
        </w:rPr>
        <w:lastRenderedPageBreak/>
        <w:t>Содержание</w:t>
      </w:r>
    </w:p>
    <w:p w:rsidR="00AD51D4" w:rsidRDefault="00AD51D4" w:rsidP="00BB7524">
      <w:pPr>
        <w:spacing w:line="360" w:lineRule="auto"/>
        <w:rPr>
          <w:rFonts w:ascii="Times New Roman" w:hAnsi="Times New Roman" w:cs="Times New Roman"/>
          <w:sz w:val="28"/>
          <w:szCs w:val="28"/>
        </w:rPr>
      </w:pPr>
      <w:r>
        <w:rPr>
          <w:rFonts w:ascii="Times New Roman" w:hAnsi="Times New Roman" w:cs="Times New Roman"/>
          <w:sz w:val="28"/>
          <w:szCs w:val="28"/>
        </w:rPr>
        <w:t>Введение……………………………………………………………………</w:t>
      </w:r>
      <w:r w:rsidR="00395423">
        <w:rPr>
          <w:rFonts w:ascii="Times New Roman" w:hAnsi="Times New Roman" w:cs="Times New Roman"/>
          <w:sz w:val="28"/>
          <w:szCs w:val="28"/>
        </w:rPr>
        <w:t>...</w:t>
      </w:r>
      <w:r>
        <w:rPr>
          <w:rFonts w:ascii="Times New Roman" w:hAnsi="Times New Roman" w:cs="Times New Roman"/>
          <w:sz w:val="28"/>
          <w:szCs w:val="28"/>
        </w:rPr>
        <w:t>……3</w:t>
      </w:r>
    </w:p>
    <w:p w:rsidR="00AD51D4" w:rsidRDefault="00AD51D4" w:rsidP="00BB7524">
      <w:pPr>
        <w:spacing w:line="360" w:lineRule="auto"/>
        <w:rPr>
          <w:rFonts w:ascii="Times New Roman" w:hAnsi="Times New Roman" w:cs="Times New Roman"/>
          <w:sz w:val="28"/>
          <w:szCs w:val="28"/>
        </w:rPr>
      </w:pPr>
      <w:r>
        <w:rPr>
          <w:rFonts w:ascii="Times New Roman" w:hAnsi="Times New Roman" w:cs="Times New Roman"/>
          <w:sz w:val="28"/>
          <w:szCs w:val="28"/>
        </w:rPr>
        <w:t>Теоретическая часть…………………………………………………………</w:t>
      </w:r>
      <w:r w:rsidR="00395423">
        <w:rPr>
          <w:rFonts w:ascii="Times New Roman" w:hAnsi="Times New Roman" w:cs="Times New Roman"/>
          <w:sz w:val="28"/>
          <w:szCs w:val="28"/>
        </w:rPr>
        <w:t>........4</w:t>
      </w:r>
    </w:p>
    <w:p w:rsidR="00AD51D4" w:rsidRDefault="00AD51D4" w:rsidP="00BB7524">
      <w:pPr>
        <w:spacing w:line="360" w:lineRule="auto"/>
        <w:rPr>
          <w:rFonts w:ascii="Times New Roman" w:hAnsi="Times New Roman" w:cs="Times New Roman"/>
          <w:sz w:val="28"/>
          <w:szCs w:val="28"/>
        </w:rPr>
      </w:pPr>
      <w:r>
        <w:rPr>
          <w:rFonts w:ascii="Times New Roman" w:hAnsi="Times New Roman" w:cs="Times New Roman"/>
          <w:sz w:val="28"/>
          <w:szCs w:val="28"/>
        </w:rPr>
        <w:t>Практическая часть………………………………………………………………</w:t>
      </w:r>
      <w:r w:rsidR="002F10B3">
        <w:rPr>
          <w:rFonts w:ascii="Times New Roman" w:hAnsi="Times New Roman" w:cs="Times New Roman"/>
          <w:sz w:val="28"/>
          <w:szCs w:val="28"/>
        </w:rPr>
        <w:t>.</w:t>
      </w:r>
      <w:r w:rsidR="00395423">
        <w:rPr>
          <w:rFonts w:ascii="Times New Roman" w:hAnsi="Times New Roman" w:cs="Times New Roman"/>
          <w:sz w:val="28"/>
          <w:szCs w:val="28"/>
        </w:rPr>
        <w:t>7</w:t>
      </w:r>
    </w:p>
    <w:p w:rsidR="00AD51D4" w:rsidRDefault="00AD51D4" w:rsidP="00BB7524">
      <w:pPr>
        <w:spacing w:line="360" w:lineRule="auto"/>
        <w:rPr>
          <w:rFonts w:ascii="Times New Roman" w:hAnsi="Times New Roman" w:cs="Times New Roman"/>
          <w:sz w:val="28"/>
          <w:szCs w:val="28"/>
        </w:rPr>
      </w:pPr>
      <w:r>
        <w:rPr>
          <w:rFonts w:ascii="Times New Roman" w:hAnsi="Times New Roman" w:cs="Times New Roman"/>
          <w:sz w:val="28"/>
          <w:szCs w:val="28"/>
        </w:rPr>
        <w:t>Закл</w:t>
      </w:r>
      <w:r w:rsidR="00243870">
        <w:rPr>
          <w:rFonts w:ascii="Times New Roman" w:hAnsi="Times New Roman" w:cs="Times New Roman"/>
          <w:sz w:val="28"/>
          <w:szCs w:val="28"/>
        </w:rPr>
        <w:t>ючение……………………………………………………………………</w:t>
      </w:r>
      <w:r>
        <w:rPr>
          <w:rFonts w:ascii="Times New Roman" w:hAnsi="Times New Roman" w:cs="Times New Roman"/>
          <w:sz w:val="28"/>
          <w:szCs w:val="28"/>
        </w:rPr>
        <w:t>.</w:t>
      </w:r>
      <w:r w:rsidR="002F10B3">
        <w:rPr>
          <w:rFonts w:ascii="Times New Roman" w:hAnsi="Times New Roman" w:cs="Times New Roman"/>
          <w:sz w:val="28"/>
          <w:szCs w:val="28"/>
        </w:rPr>
        <w:t>....12</w:t>
      </w:r>
    </w:p>
    <w:p w:rsidR="00AD51D4" w:rsidRDefault="00AD51D4" w:rsidP="00BB7524">
      <w:pPr>
        <w:spacing w:line="360" w:lineRule="auto"/>
        <w:rPr>
          <w:rFonts w:ascii="Times New Roman" w:hAnsi="Times New Roman" w:cs="Times New Roman"/>
          <w:sz w:val="28"/>
          <w:szCs w:val="28"/>
        </w:rPr>
      </w:pPr>
      <w:r>
        <w:rPr>
          <w:rFonts w:ascii="Times New Roman" w:hAnsi="Times New Roman" w:cs="Times New Roman"/>
          <w:sz w:val="28"/>
          <w:szCs w:val="28"/>
        </w:rPr>
        <w:t>Список использованной литературы……………………………………</w:t>
      </w:r>
      <w:bookmarkStart w:id="0" w:name="_GoBack"/>
      <w:bookmarkEnd w:id="0"/>
      <w:r>
        <w:rPr>
          <w:rFonts w:ascii="Times New Roman" w:hAnsi="Times New Roman" w:cs="Times New Roman"/>
          <w:sz w:val="28"/>
          <w:szCs w:val="28"/>
        </w:rPr>
        <w:t>…</w:t>
      </w:r>
      <w:r w:rsidR="007407AB">
        <w:rPr>
          <w:rFonts w:ascii="Times New Roman" w:hAnsi="Times New Roman" w:cs="Times New Roman"/>
          <w:sz w:val="28"/>
          <w:szCs w:val="28"/>
        </w:rPr>
        <w:t>…..</w:t>
      </w:r>
      <w:r>
        <w:rPr>
          <w:rFonts w:ascii="Times New Roman" w:hAnsi="Times New Roman" w:cs="Times New Roman"/>
          <w:sz w:val="28"/>
          <w:szCs w:val="28"/>
        </w:rPr>
        <w:t>.</w:t>
      </w:r>
      <w:r w:rsidR="002F10B3">
        <w:rPr>
          <w:rFonts w:ascii="Times New Roman" w:hAnsi="Times New Roman" w:cs="Times New Roman"/>
          <w:sz w:val="28"/>
          <w:szCs w:val="28"/>
        </w:rPr>
        <w:t>13</w:t>
      </w:r>
    </w:p>
    <w:p w:rsidR="0072008A" w:rsidRDefault="0072008A" w:rsidP="00BB7524">
      <w:pPr>
        <w:spacing w:line="360" w:lineRule="auto"/>
        <w:rPr>
          <w:rFonts w:ascii="Times New Roman" w:hAnsi="Times New Roman" w:cs="Times New Roman"/>
          <w:sz w:val="28"/>
          <w:szCs w:val="28"/>
        </w:rPr>
      </w:pPr>
      <w:r>
        <w:rPr>
          <w:rFonts w:ascii="Times New Roman" w:hAnsi="Times New Roman" w:cs="Times New Roman"/>
          <w:sz w:val="28"/>
          <w:szCs w:val="28"/>
        </w:rPr>
        <w:t>Приложение №1………………………………………………………………….14</w:t>
      </w:r>
    </w:p>
    <w:p w:rsidR="00AD51D4" w:rsidRDefault="00AD51D4" w:rsidP="00AD51D4">
      <w:pPr>
        <w:rPr>
          <w:rFonts w:ascii="Times New Roman" w:hAnsi="Times New Roman" w:cs="Times New Roman"/>
          <w:sz w:val="28"/>
          <w:szCs w:val="28"/>
        </w:rPr>
      </w:pPr>
    </w:p>
    <w:p w:rsidR="00AD51D4" w:rsidRDefault="00AD51D4" w:rsidP="00AD51D4">
      <w:pPr>
        <w:rPr>
          <w:rFonts w:ascii="Times New Roman" w:hAnsi="Times New Roman" w:cs="Times New Roman"/>
          <w:sz w:val="28"/>
          <w:szCs w:val="28"/>
        </w:rPr>
      </w:pPr>
    </w:p>
    <w:p w:rsidR="00AD51D4" w:rsidRDefault="00AD51D4" w:rsidP="00AD51D4">
      <w:pPr>
        <w:rPr>
          <w:rFonts w:ascii="Times New Roman" w:hAnsi="Times New Roman" w:cs="Times New Roman"/>
          <w:sz w:val="28"/>
          <w:szCs w:val="28"/>
        </w:rPr>
      </w:pPr>
    </w:p>
    <w:p w:rsidR="00AD51D4" w:rsidRDefault="00AD51D4" w:rsidP="00AD51D4">
      <w:pPr>
        <w:rPr>
          <w:rFonts w:ascii="Times New Roman" w:hAnsi="Times New Roman" w:cs="Times New Roman"/>
          <w:sz w:val="28"/>
          <w:szCs w:val="28"/>
        </w:rPr>
      </w:pPr>
    </w:p>
    <w:p w:rsidR="00AD51D4" w:rsidRDefault="00AD51D4" w:rsidP="00AD51D4">
      <w:pPr>
        <w:rPr>
          <w:rFonts w:ascii="Times New Roman" w:hAnsi="Times New Roman" w:cs="Times New Roman"/>
          <w:sz w:val="28"/>
          <w:szCs w:val="28"/>
        </w:rPr>
      </w:pPr>
    </w:p>
    <w:p w:rsidR="00AD51D4" w:rsidRDefault="00AD51D4" w:rsidP="00AD51D4">
      <w:pPr>
        <w:rPr>
          <w:rFonts w:ascii="Times New Roman" w:hAnsi="Times New Roman" w:cs="Times New Roman"/>
          <w:sz w:val="28"/>
          <w:szCs w:val="28"/>
        </w:rPr>
      </w:pPr>
    </w:p>
    <w:p w:rsidR="00AD51D4" w:rsidRDefault="00AD51D4" w:rsidP="00AD51D4">
      <w:pPr>
        <w:rPr>
          <w:rFonts w:ascii="Times New Roman" w:hAnsi="Times New Roman" w:cs="Times New Roman"/>
          <w:sz w:val="28"/>
          <w:szCs w:val="28"/>
        </w:rPr>
      </w:pPr>
    </w:p>
    <w:p w:rsidR="00AD51D4" w:rsidRDefault="00AD51D4" w:rsidP="00AD51D4">
      <w:pPr>
        <w:rPr>
          <w:rFonts w:ascii="Times New Roman" w:hAnsi="Times New Roman" w:cs="Times New Roman"/>
          <w:sz w:val="28"/>
          <w:szCs w:val="28"/>
        </w:rPr>
      </w:pPr>
    </w:p>
    <w:p w:rsidR="00AD51D4" w:rsidRDefault="00AD51D4" w:rsidP="00AD51D4">
      <w:pPr>
        <w:rPr>
          <w:rFonts w:ascii="Times New Roman" w:hAnsi="Times New Roman" w:cs="Times New Roman"/>
          <w:sz w:val="28"/>
          <w:szCs w:val="28"/>
        </w:rPr>
      </w:pPr>
    </w:p>
    <w:p w:rsidR="00AD51D4" w:rsidRDefault="00AD51D4" w:rsidP="00AD51D4">
      <w:pPr>
        <w:rPr>
          <w:rFonts w:ascii="Times New Roman" w:hAnsi="Times New Roman" w:cs="Times New Roman"/>
          <w:sz w:val="28"/>
          <w:szCs w:val="28"/>
        </w:rPr>
      </w:pPr>
    </w:p>
    <w:p w:rsidR="00AD51D4" w:rsidRDefault="00AD51D4" w:rsidP="00AD51D4">
      <w:pPr>
        <w:rPr>
          <w:rFonts w:ascii="Times New Roman" w:hAnsi="Times New Roman" w:cs="Times New Roman"/>
          <w:sz w:val="28"/>
          <w:szCs w:val="28"/>
        </w:rPr>
      </w:pPr>
    </w:p>
    <w:p w:rsidR="00AD51D4" w:rsidRDefault="00AD51D4" w:rsidP="00AD51D4">
      <w:pPr>
        <w:rPr>
          <w:rFonts w:ascii="Times New Roman" w:hAnsi="Times New Roman" w:cs="Times New Roman"/>
          <w:sz w:val="28"/>
          <w:szCs w:val="28"/>
        </w:rPr>
      </w:pPr>
    </w:p>
    <w:p w:rsidR="00AD51D4" w:rsidRDefault="00AD51D4" w:rsidP="00AD51D4">
      <w:pPr>
        <w:rPr>
          <w:rFonts w:ascii="Times New Roman" w:hAnsi="Times New Roman" w:cs="Times New Roman"/>
          <w:sz w:val="28"/>
          <w:szCs w:val="28"/>
        </w:rPr>
      </w:pPr>
    </w:p>
    <w:p w:rsidR="00AD51D4" w:rsidRDefault="00AD51D4" w:rsidP="00AD51D4">
      <w:pPr>
        <w:rPr>
          <w:rFonts w:ascii="Times New Roman" w:hAnsi="Times New Roman" w:cs="Times New Roman"/>
          <w:sz w:val="28"/>
          <w:szCs w:val="28"/>
        </w:rPr>
      </w:pPr>
    </w:p>
    <w:p w:rsidR="00AD51D4" w:rsidRDefault="00AD51D4" w:rsidP="00AD51D4">
      <w:pPr>
        <w:rPr>
          <w:rFonts w:ascii="Times New Roman" w:hAnsi="Times New Roman" w:cs="Times New Roman"/>
          <w:sz w:val="28"/>
          <w:szCs w:val="28"/>
        </w:rPr>
      </w:pPr>
    </w:p>
    <w:p w:rsidR="006205BE" w:rsidRDefault="006205BE" w:rsidP="00AD51D4">
      <w:pPr>
        <w:rPr>
          <w:rFonts w:ascii="Times New Roman" w:hAnsi="Times New Roman" w:cs="Times New Roman"/>
          <w:sz w:val="28"/>
          <w:szCs w:val="28"/>
        </w:rPr>
      </w:pPr>
    </w:p>
    <w:p w:rsidR="006205BE" w:rsidRDefault="006205BE" w:rsidP="00AD51D4">
      <w:pPr>
        <w:rPr>
          <w:rFonts w:ascii="Times New Roman" w:hAnsi="Times New Roman" w:cs="Times New Roman"/>
          <w:b/>
          <w:sz w:val="28"/>
          <w:szCs w:val="28"/>
        </w:rPr>
      </w:pPr>
    </w:p>
    <w:p w:rsidR="00BB7524" w:rsidRDefault="00BB7524" w:rsidP="00AD51D4">
      <w:pPr>
        <w:rPr>
          <w:rFonts w:ascii="Times New Roman" w:hAnsi="Times New Roman" w:cs="Times New Roman"/>
          <w:b/>
          <w:sz w:val="28"/>
          <w:szCs w:val="28"/>
        </w:rPr>
      </w:pPr>
      <w:r w:rsidRPr="00BB7524">
        <w:rPr>
          <w:rFonts w:ascii="Times New Roman" w:hAnsi="Times New Roman" w:cs="Times New Roman"/>
          <w:b/>
          <w:sz w:val="28"/>
          <w:szCs w:val="28"/>
        </w:rPr>
        <w:lastRenderedPageBreak/>
        <w:t>Введение</w:t>
      </w:r>
    </w:p>
    <w:p w:rsidR="00E84998" w:rsidRDefault="00E84998" w:rsidP="00E84998">
      <w:pPr>
        <w:spacing w:line="360" w:lineRule="auto"/>
        <w:ind w:firstLine="708"/>
        <w:jc w:val="both"/>
        <w:rPr>
          <w:rFonts w:ascii="Times New Roman" w:hAnsi="Times New Roman" w:cs="Times New Roman"/>
          <w:bCs/>
          <w:iCs/>
          <w:sz w:val="28"/>
          <w:szCs w:val="28"/>
        </w:rPr>
      </w:pPr>
      <w:r w:rsidRPr="00E84998">
        <w:rPr>
          <w:rFonts w:ascii="Times New Roman" w:hAnsi="Times New Roman" w:cs="Times New Roman"/>
          <w:bCs/>
          <w:iCs/>
          <w:sz w:val="28"/>
          <w:szCs w:val="28"/>
        </w:rPr>
        <w:t>Цель</w:t>
      </w:r>
      <w:r>
        <w:rPr>
          <w:rFonts w:ascii="Times New Roman" w:hAnsi="Times New Roman" w:cs="Times New Roman"/>
          <w:bCs/>
          <w:iCs/>
          <w:sz w:val="28"/>
          <w:szCs w:val="28"/>
        </w:rPr>
        <w:t>ю</w:t>
      </w:r>
      <w:r w:rsidRPr="00E84998">
        <w:rPr>
          <w:rFonts w:ascii="Times New Roman" w:hAnsi="Times New Roman" w:cs="Times New Roman"/>
          <w:bCs/>
          <w:iCs/>
          <w:sz w:val="28"/>
          <w:szCs w:val="28"/>
        </w:rPr>
        <w:t xml:space="preserve"> производственной практики</w:t>
      </w:r>
      <w:r>
        <w:rPr>
          <w:rFonts w:ascii="Times New Roman" w:hAnsi="Times New Roman" w:cs="Times New Roman"/>
          <w:bCs/>
          <w:iCs/>
          <w:sz w:val="28"/>
          <w:szCs w:val="28"/>
        </w:rPr>
        <w:t xml:space="preserve"> являлось</w:t>
      </w:r>
      <w:r w:rsidR="00A013C2">
        <w:rPr>
          <w:rFonts w:ascii="Times New Roman" w:hAnsi="Times New Roman" w:cs="Times New Roman"/>
          <w:bCs/>
          <w:iCs/>
          <w:sz w:val="28"/>
          <w:szCs w:val="28"/>
        </w:rPr>
        <w:t xml:space="preserve"> </w:t>
      </w:r>
      <w:r w:rsidRPr="00E84998">
        <w:rPr>
          <w:rFonts w:ascii="Times New Roman" w:hAnsi="Times New Roman" w:cs="Times New Roman"/>
          <w:sz w:val="28"/>
          <w:szCs w:val="28"/>
        </w:rPr>
        <w:t xml:space="preserve">более глубокое </w:t>
      </w:r>
      <w:r>
        <w:rPr>
          <w:rFonts w:ascii="Times New Roman" w:hAnsi="Times New Roman" w:cs="Times New Roman"/>
          <w:sz w:val="28"/>
          <w:szCs w:val="28"/>
        </w:rPr>
        <w:t xml:space="preserve">усвоение </w:t>
      </w:r>
      <w:r w:rsidRPr="00E84998">
        <w:rPr>
          <w:rFonts w:ascii="Times New Roman" w:hAnsi="Times New Roman" w:cs="Times New Roman"/>
          <w:sz w:val="28"/>
          <w:szCs w:val="28"/>
        </w:rPr>
        <w:t xml:space="preserve">практических знаний в рекламных подразделениях предприятий и организаций на основе теоретических знаний, полученных при изучении общепрофессиональных дисциплин. Данная практика направлена на формирование соответствующих компетенций, приобретение практического опыта и реализуется в рамках модулей образовательной программы по каждому из видов профессиональной деятельности.  </w:t>
      </w:r>
    </w:p>
    <w:p w:rsidR="00BB7524" w:rsidRPr="00E84998" w:rsidRDefault="00E84998" w:rsidP="00E84998">
      <w:pPr>
        <w:spacing w:line="360" w:lineRule="auto"/>
        <w:ind w:firstLine="708"/>
        <w:jc w:val="both"/>
        <w:rPr>
          <w:rFonts w:ascii="Times New Roman" w:hAnsi="Times New Roman" w:cs="Times New Roman"/>
          <w:bCs/>
          <w:iCs/>
          <w:sz w:val="28"/>
          <w:szCs w:val="28"/>
        </w:rPr>
      </w:pPr>
      <w:r>
        <w:rPr>
          <w:rFonts w:ascii="Times New Roman" w:hAnsi="Times New Roman" w:cs="Times New Roman"/>
          <w:sz w:val="28"/>
          <w:szCs w:val="28"/>
        </w:rPr>
        <w:t xml:space="preserve">В соответствии с </w:t>
      </w:r>
      <w:r w:rsidR="007407AB">
        <w:rPr>
          <w:rFonts w:ascii="Times New Roman" w:hAnsi="Times New Roman" w:cs="Times New Roman"/>
          <w:sz w:val="28"/>
          <w:szCs w:val="28"/>
        </w:rPr>
        <w:t xml:space="preserve">поставленной </w:t>
      </w:r>
      <w:r>
        <w:rPr>
          <w:rFonts w:ascii="Times New Roman" w:hAnsi="Times New Roman" w:cs="Times New Roman"/>
          <w:sz w:val="28"/>
          <w:szCs w:val="28"/>
        </w:rPr>
        <w:t> целью</w:t>
      </w:r>
      <w:r w:rsidR="00BB7524" w:rsidRPr="00BB7524">
        <w:rPr>
          <w:rFonts w:ascii="Times New Roman" w:hAnsi="Times New Roman" w:cs="Times New Roman"/>
          <w:sz w:val="28"/>
          <w:szCs w:val="28"/>
        </w:rPr>
        <w:t>, задачами прохождения практики являются:</w:t>
      </w:r>
      <w:r w:rsidR="00BB7524">
        <w:rPr>
          <w:rFonts w:ascii="Times New Roman" w:hAnsi="Times New Roman" w:cs="Times New Roman"/>
          <w:sz w:val="28"/>
          <w:szCs w:val="28"/>
        </w:rPr>
        <w:t xml:space="preserve"> </w:t>
      </w:r>
    </w:p>
    <w:p w:rsidR="00BB7524" w:rsidRPr="00BB7524" w:rsidRDefault="00BB7524" w:rsidP="00395423">
      <w:pPr>
        <w:pStyle w:val="a7"/>
        <w:numPr>
          <w:ilvl w:val="0"/>
          <w:numId w:val="2"/>
        </w:numPr>
        <w:spacing w:line="360" w:lineRule="auto"/>
        <w:jc w:val="both"/>
        <w:rPr>
          <w:rFonts w:ascii="Times New Roman" w:hAnsi="Times New Roman" w:cs="Times New Roman"/>
          <w:b/>
          <w:sz w:val="28"/>
          <w:szCs w:val="28"/>
        </w:rPr>
      </w:pPr>
      <w:r w:rsidRPr="00BB7524">
        <w:rPr>
          <w:rFonts w:ascii="Times New Roman" w:hAnsi="Times New Roman" w:cs="Times New Roman"/>
          <w:sz w:val="28"/>
          <w:szCs w:val="28"/>
        </w:rPr>
        <w:t>общее знакомство с апп</w:t>
      </w:r>
      <w:r w:rsidR="00395423">
        <w:rPr>
          <w:rFonts w:ascii="Times New Roman" w:hAnsi="Times New Roman" w:cs="Times New Roman"/>
          <w:sz w:val="28"/>
          <w:szCs w:val="28"/>
        </w:rPr>
        <w:t xml:space="preserve">аратом  и структурой </w:t>
      </w:r>
      <w:r w:rsidRPr="00BB7524">
        <w:rPr>
          <w:rFonts w:ascii="Times New Roman" w:hAnsi="Times New Roman" w:cs="Times New Roman"/>
          <w:sz w:val="28"/>
          <w:szCs w:val="28"/>
        </w:rPr>
        <w:t>Управления Федеральной антимонопольной службы по Тверской области</w:t>
      </w:r>
      <w:r>
        <w:rPr>
          <w:rFonts w:ascii="Times New Roman" w:hAnsi="Times New Roman" w:cs="Times New Roman"/>
          <w:sz w:val="28"/>
          <w:szCs w:val="28"/>
        </w:rPr>
        <w:t xml:space="preserve">; </w:t>
      </w:r>
    </w:p>
    <w:p w:rsidR="00BB7524" w:rsidRPr="00BB7524" w:rsidRDefault="00BB7524" w:rsidP="00395423">
      <w:pPr>
        <w:pStyle w:val="a7"/>
        <w:numPr>
          <w:ilvl w:val="0"/>
          <w:numId w:val="2"/>
        </w:numPr>
        <w:spacing w:line="360" w:lineRule="auto"/>
        <w:jc w:val="both"/>
        <w:rPr>
          <w:rFonts w:ascii="Times New Roman" w:hAnsi="Times New Roman" w:cs="Times New Roman"/>
          <w:b/>
          <w:sz w:val="28"/>
          <w:szCs w:val="28"/>
        </w:rPr>
      </w:pPr>
      <w:r w:rsidRPr="00BB7524">
        <w:rPr>
          <w:rFonts w:ascii="Times New Roman" w:hAnsi="Times New Roman" w:cs="Times New Roman"/>
          <w:sz w:val="28"/>
          <w:szCs w:val="28"/>
        </w:rPr>
        <w:t>и</w:t>
      </w:r>
      <w:r w:rsidR="007407AB">
        <w:rPr>
          <w:rFonts w:ascii="Times New Roman" w:hAnsi="Times New Roman" w:cs="Times New Roman"/>
          <w:sz w:val="28"/>
          <w:szCs w:val="28"/>
        </w:rPr>
        <w:t xml:space="preserve">зучение </w:t>
      </w:r>
      <w:proofErr w:type="gramStart"/>
      <w:r w:rsidRPr="00BB7524">
        <w:rPr>
          <w:rFonts w:ascii="Times New Roman" w:hAnsi="Times New Roman" w:cs="Times New Roman"/>
          <w:sz w:val="28"/>
          <w:szCs w:val="28"/>
        </w:rPr>
        <w:t>работы отдела рекламы Управления Федеральной антимонопольной службы</w:t>
      </w:r>
      <w:proofErr w:type="gramEnd"/>
      <w:r w:rsidRPr="00BB7524">
        <w:rPr>
          <w:rFonts w:ascii="Times New Roman" w:hAnsi="Times New Roman" w:cs="Times New Roman"/>
          <w:sz w:val="28"/>
          <w:szCs w:val="28"/>
        </w:rPr>
        <w:t xml:space="preserve"> по Тверской области;</w:t>
      </w:r>
      <w:r>
        <w:rPr>
          <w:rFonts w:ascii="Times New Roman" w:hAnsi="Times New Roman" w:cs="Times New Roman"/>
          <w:sz w:val="28"/>
          <w:szCs w:val="28"/>
        </w:rPr>
        <w:t xml:space="preserve"> </w:t>
      </w:r>
    </w:p>
    <w:p w:rsidR="00BB7524" w:rsidRPr="00F00AE9" w:rsidRDefault="00E84998" w:rsidP="00395423">
      <w:pPr>
        <w:pStyle w:val="a7"/>
        <w:numPr>
          <w:ilvl w:val="0"/>
          <w:numId w:val="2"/>
        </w:numPr>
        <w:spacing w:line="360" w:lineRule="auto"/>
        <w:jc w:val="both"/>
        <w:rPr>
          <w:rFonts w:ascii="Times New Roman" w:hAnsi="Times New Roman" w:cs="Times New Roman"/>
          <w:b/>
          <w:sz w:val="28"/>
          <w:szCs w:val="28"/>
        </w:rPr>
      </w:pPr>
      <w:r>
        <w:rPr>
          <w:rFonts w:ascii="Times New Roman" w:hAnsi="Times New Roman" w:cs="Times New Roman"/>
          <w:sz w:val="28"/>
          <w:szCs w:val="28"/>
        </w:rPr>
        <w:t xml:space="preserve">сбор, </w:t>
      </w:r>
      <w:r w:rsidR="00F00AE9">
        <w:rPr>
          <w:rFonts w:ascii="Times New Roman" w:hAnsi="Times New Roman" w:cs="Times New Roman"/>
          <w:sz w:val="28"/>
          <w:szCs w:val="28"/>
        </w:rPr>
        <w:t>обработка и анализ материалов </w:t>
      </w:r>
      <w:r w:rsidR="00BB7524" w:rsidRPr="00BB7524">
        <w:rPr>
          <w:rFonts w:ascii="Times New Roman" w:hAnsi="Times New Roman" w:cs="Times New Roman"/>
          <w:sz w:val="28"/>
          <w:szCs w:val="28"/>
        </w:rPr>
        <w:t>для в</w:t>
      </w:r>
      <w:r w:rsidR="00F00AE9">
        <w:rPr>
          <w:rFonts w:ascii="Times New Roman" w:hAnsi="Times New Roman" w:cs="Times New Roman"/>
          <w:sz w:val="28"/>
          <w:szCs w:val="28"/>
        </w:rPr>
        <w:t>ыполнения отчета о</w:t>
      </w:r>
      <w:r w:rsidR="00395423">
        <w:rPr>
          <w:rFonts w:ascii="Times New Roman" w:hAnsi="Times New Roman" w:cs="Times New Roman"/>
          <w:sz w:val="28"/>
          <w:szCs w:val="28"/>
        </w:rPr>
        <w:t xml:space="preserve"> </w:t>
      </w:r>
      <w:r w:rsidR="00F00AE9">
        <w:rPr>
          <w:rFonts w:ascii="Times New Roman" w:hAnsi="Times New Roman" w:cs="Times New Roman"/>
          <w:sz w:val="28"/>
          <w:szCs w:val="28"/>
        </w:rPr>
        <w:t xml:space="preserve">прохождении </w:t>
      </w:r>
      <w:r w:rsidR="00BB7524" w:rsidRPr="00BB7524">
        <w:rPr>
          <w:rFonts w:ascii="Times New Roman" w:hAnsi="Times New Roman" w:cs="Times New Roman"/>
          <w:sz w:val="28"/>
          <w:szCs w:val="28"/>
        </w:rPr>
        <w:t>практики.</w:t>
      </w:r>
    </w:p>
    <w:p w:rsidR="00F00AE9" w:rsidRDefault="00F00AE9" w:rsidP="00395423">
      <w:pPr>
        <w:spacing w:line="360" w:lineRule="auto"/>
        <w:jc w:val="both"/>
        <w:rPr>
          <w:rFonts w:ascii="Times New Roman" w:hAnsi="Times New Roman" w:cs="Times New Roman"/>
          <w:b/>
          <w:sz w:val="28"/>
          <w:szCs w:val="28"/>
        </w:rPr>
      </w:pPr>
    </w:p>
    <w:p w:rsidR="00F00AE9" w:rsidRDefault="00F00AE9" w:rsidP="00395423">
      <w:pPr>
        <w:spacing w:line="360" w:lineRule="auto"/>
        <w:jc w:val="both"/>
        <w:rPr>
          <w:rFonts w:ascii="Times New Roman" w:hAnsi="Times New Roman" w:cs="Times New Roman"/>
          <w:b/>
          <w:sz w:val="28"/>
          <w:szCs w:val="28"/>
        </w:rPr>
      </w:pPr>
    </w:p>
    <w:p w:rsidR="00F00AE9" w:rsidRDefault="00F00AE9" w:rsidP="00395423">
      <w:pPr>
        <w:spacing w:line="360" w:lineRule="auto"/>
        <w:jc w:val="both"/>
        <w:rPr>
          <w:rFonts w:ascii="Times New Roman" w:hAnsi="Times New Roman" w:cs="Times New Roman"/>
          <w:b/>
          <w:sz w:val="28"/>
          <w:szCs w:val="28"/>
        </w:rPr>
      </w:pPr>
    </w:p>
    <w:p w:rsidR="00F00AE9" w:rsidRDefault="00F00AE9" w:rsidP="00395423">
      <w:pPr>
        <w:spacing w:line="360" w:lineRule="auto"/>
        <w:jc w:val="both"/>
        <w:rPr>
          <w:rFonts w:ascii="Times New Roman" w:hAnsi="Times New Roman" w:cs="Times New Roman"/>
          <w:b/>
          <w:sz w:val="28"/>
          <w:szCs w:val="28"/>
        </w:rPr>
      </w:pPr>
    </w:p>
    <w:p w:rsidR="00F00AE9" w:rsidRDefault="00F00AE9" w:rsidP="00395423">
      <w:pPr>
        <w:spacing w:line="360" w:lineRule="auto"/>
        <w:jc w:val="both"/>
        <w:rPr>
          <w:rFonts w:ascii="Times New Roman" w:hAnsi="Times New Roman" w:cs="Times New Roman"/>
          <w:b/>
          <w:sz w:val="28"/>
          <w:szCs w:val="28"/>
        </w:rPr>
      </w:pPr>
    </w:p>
    <w:p w:rsidR="00F00AE9" w:rsidRDefault="00F00AE9" w:rsidP="00395423">
      <w:pPr>
        <w:spacing w:line="360" w:lineRule="auto"/>
        <w:jc w:val="both"/>
        <w:rPr>
          <w:rFonts w:ascii="Times New Roman" w:hAnsi="Times New Roman" w:cs="Times New Roman"/>
          <w:b/>
          <w:sz w:val="28"/>
          <w:szCs w:val="28"/>
        </w:rPr>
      </w:pPr>
    </w:p>
    <w:p w:rsidR="00F00AE9" w:rsidRDefault="00F00AE9" w:rsidP="00395423">
      <w:pPr>
        <w:spacing w:line="360" w:lineRule="auto"/>
        <w:jc w:val="both"/>
        <w:rPr>
          <w:rFonts w:ascii="Times New Roman" w:hAnsi="Times New Roman" w:cs="Times New Roman"/>
          <w:b/>
          <w:sz w:val="28"/>
          <w:szCs w:val="28"/>
        </w:rPr>
      </w:pPr>
    </w:p>
    <w:p w:rsidR="006205BE" w:rsidRDefault="006205BE" w:rsidP="00395423">
      <w:pPr>
        <w:spacing w:line="360" w:lineRule="auto"/>
        <w:jc w:val="both"/>
        <w:rPr>
          <w:rFonts w:ascii="Times New Roman" w:hAnsi="Times New Roman" w:cs="Times New Roman"/>
          <w:b/>
          <w:sz w:val="28"/>
          <w:szCs w:val="28"/>
        </w:rPr>
      </w:pPr>
    </w:p>
    <w:p w:rsidR="006205BE" w:rsidRDefault="006205BE" w:rsidP="00395423">
      <w:pPr>
        <w:spacing w:line="360" w:lineRule="auto"/>
        <w:jc w:val="both"/>
        <w:rPr>
          <w:rFonts w:ascii="Times New Roman" w:hAnsi="Times New Roman" w:cs="Times New Roman"/>
          <w:b/>
          <w:sz w:val="28"/>
          <w:szCs w:val="28"/>
        </w:rPr>
      </w:pPr>
    </w:p>
    <w:p w:rsidR="00F00AE9" w:rsidRDefault="00F00AE9" w:rsidP="00395423">
      <w:pPr>
        <w:spacing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Теоретическая часть</w:t>
      </w:r>
    </w:p>
    <w:p w:rsidR="004A274E" w:rsidRDefault="004A274E" w:rsidP="00DB791D">
      <w:pPr>
        <w:autoSpaceDE w:val="0"/>
        <w:autoSpaceDN w:val="0"/>
        <w:adjustRightInd w:val="0"/>
        <w:spacing w:after="0" w:line="360" w:lineRule="auto"/>
        <w:ind w:firstLine="708"/>
        <w:jc w:val="both"/>
        <w:rPr>
          <w:rFonts w:ascii="Times New Roman" w:hAnsi="Times New Roman" w:cs="Times New Roman"/>
          <w:sz w:val="28"/>
          <w:szCs w:val="28"/>
        </w:rPr>
      </w:pPr>
      <w:r w:rsidRPr="004A274E">
        <w:rPr>
          <w:rFonts w:ascii="Times New Roman" w:hAnsi="Times New Roman" w:cs="Times New Roman"/>
          <w:sz w:val="28"/>
          <w:szCs w:val="28"/>
        </w:rPr>
        <w:t>Федеральная антимонопольная служба (ФАС России) является упол</w:t>
      </w:r>
      <w:r w:rsidR="00E84998">
        <w:rPr>
          <w:rFonts w:ascii="Times New Roman" w:hAnsi="Times New Roman" w:cs="Times New Roman"/>
          <w:sz w:val="28"/>
          <w:szCs w:val="28"/>
        </w:rPr>
        <w:t xml:space="preserve">номоченным федеральным  органом </w:t>
      </w:r>
      <w:r w:rsidRPr="004A274E">
        <w:rPr>
          <w:rFonts w:ascii="Times New Roman" w:hAnsi="Times New Roman" w:cs="Times New Roman"/>
          <w:sz w:val="28"/>
          <w:szCs w:val="28"/>
        </w:rPr>
        <w:t>исполнительной</w:t>
      </w:r>
      <w:r w:rsidR="00E84998">
        <w:rPr>
          <w:rFonts w:ascii="Times New Roman" w:hAnsi="Times New Roman" w:cs="Times New Roman"/>
          <w:sz w:val="28"/>
          <w:szCs w:val="28"/>
        </w:rPr>
        <w:t xml:space="preserve"> власти, осуществляющим функции </w:t>
      </w:r>
      <w:r w:rsidRPr="004A274E">
        <w:rPr>
          <w:rFonts w:ascii="Times New Roman" w:hAnsi="Times New Roman" w:cs="Times New Roman"/>
          <w:sz w:val="28"/>
          <w:szCs w:val="28"/>
        </w:rPr>
        <w:t>по принятию нормативных  правовых актов, контролю и надзору за соблюдением законодательства в сфере конкуренции на товарных рынках, защиты конкуренции на рынке финансовых услуг, деятельности субъектов естественных монополий и рекламы.</w:t>
      </w:r>
      <w:r w:rsidRPr="004A274E">
        <w:rPr>
          <w:rFonts w:ascii="Times New Roman" w:hAnsi="Times New Roman" w:cs="Times New Roman"/>
          <w:sz w:val="28"/>
          <w:szCs w:val="28"/>
        </w:rPr>
        <w:br/>
        <w:t xml:space="preserve">Помимо  этого, ФАС России осуществляет контроль за соблюдением законодательства </w:t>
      </w:r>
      <w:r w:rsidR="00DB791D">
        <w:rPr>
          <w:rFonts w:ascii="Times New Roman" w:hAnsi="Times New Roman" w:cs="Times New Roman"/>
          <w:sz w:val="28"/>
          <w:szCs w:val="28"/>
        </w:rPr>
        <w:t>в сфере закупок товаров, работ, услуг для обеспечения государственных и муниципальных нужд</w:t>
      </w:r>
      <w:r w:rsidRPr="004A274E">
        <w:rPr>
          <w:rFonts w:ascii="Times New Roman" w:hAnsi="Times New Roman" w:cs="Times New Roman"/>
          <w:sz w:val="28"/>
          <w:szCs w:val="28"/>
        </w:rPr>
        <w:t>, выполняет функции по контролю за осуществлением иностранных инвестиций в Российской Федерации.</w:t>
      </w:r>
      <w:r>
        <w:rPr>
          <w:rFonts w:ascii="Times New Roman" w:hAnsi="Times New Roman" w:cs="Times New Roman"/>
          <w:sz w:val="28"/>
          <w:szCs w:val="28"/>
        </w:rPr>
        <w:t xml:space="preserve"> </w:t>
      </w:r>
    </w:p>
    <w:p w:rsidR="004A274E" w:rsidRDefault="004A274E" w:rsidP="00395423">
      <w:pPr>
        <w:spacing w:line="360" w:lineRule="auto"/>
        <w:ind w:firstLine="708"/>
        <w:jc w:val="both"/>
        <w:rPr>
          <w:rFonts w:ascii="Times New Roman" w:hAnsi="Times New Roman" w:cs="Times New Roman"/>
          <w:sz w:val="28"/>
          <w:szCs w:val="28"/>
        </w:rPr>
      </w:pPr>
      <w:r w:rsidRPr="004A274E">
        <w:rPr>
          <w:rFonts w:ascii="Times New Roman" w:hAnsi="Times New Roman" w:cs="Times New Roman"/>
          <w:sz w:val="28"/>
          <w:szCs w:val="28"/>
        </w:rPr>
        <w:t xml:space="preserve">Федеральная антимонопольная служба создана в соответствии с Указом Президента России от </w:t>
      </w:r>
      <w:r w:rsidR="00DB791D">
        <w:rPr>
          <w:rFonts w:ascii="Times New Roman" w:hAnsi="Times New Roman" w:cs="Times New Roman"/>
          <w:sz w:val="28"/>
          <w:szCs w:val="28"/>
        </w:rPr>
        <w:t>0</w:t>
      </w:r>
      <w:r w:rsidRPr="004A274E">
        <w:rPr>
          <w:rFonts w:ascii="Times New Roman" w:hAnsi="Times New Roman" w:cs="Times New Roman"/>
          <w:sz w:val="28"/>
          <w:szCs w:val="28"/>
        </w:rPr>
        <w:t>9 марта 2004</w:t>
      </w:r>
      <w:r w:rsidR="00DB791D">
        <w:rPr>
          <w:rFonts w:ascii="Times New Roman" w:hAnsi="Times New Roman" w:cs="Times New Roman"/>
          <w:sz w:val="28"/>
          <w:szCs w:val="28"/>
        </w:rPr>
        <w:t xml:space="preserve"> года </w:t>
      </w:r>
      <w:r w:rsidR="00DB791D" w:rsidRPr="004A274E">
        <w:rPr>
          <w:rFonts w:ascii="Times New Roman" w:hAnsi="Times New Roman" w:cs="Times New Roman"/>
          <w:sz w:val="28"/>
          <w:szCs w:val="28"/>
        </w:rPr>
        <w:t>№ 314</w:t>
      </w:r>
      <w:r w:rsidRPr="004A274E">
        <w:rPr>
          <w:rFonts w:ascii="Times New Roman" w:hAnsi="Times New Roman" w:cs="Times New Roman"/>
          <w:sz w:val="28"/>
          <w:szCs w:val="28"/>
        </w:rPr>
        <w:t>. Положение о Федеральной антимонопольной службе принято Правительством России 29 июля 2004 г. ФАС России – федеральный орган исполнительной власти, руководство деятельностью которого осуществляет Правительство Российской Федерации.</w:t>
      </w:r>
    </w:p>
    <w:p w:rsidR="004A274E" w:rsidRPr="004A274E" w:rsidRDefault="004A274E" w:rsidP="00395423">
      <w:pPr>
        <w:spacing w:line="360" w:lineRule="auto"/>
        <w:ind w:firstLine="708"/>
        <w:jc w:val="both"/>
        <w:rPr>
          <w:rFonts w:ascii="Times New Roman" w:hAnsi="Times New Roman" w:cs="Times New Roman"/>
          <w:sz w:val="28"/>
          <w:szCs w:val="28"/>
        </w:rPr>
      </w:pPr>
      <w:r w:rsidRPr="004A274E">
        <w:rPr>
          <w:rFonts w:ascii="Times New Roman" w:hAnsi="Times New Roman" w:cs="Times New Roman"/>
          <w:sz w:val="28"/>
          <w:szCs w:val="28"/>
        </w:rPr>
        <w:t>Основными функциями Федеральной антимонопольной службы являются:</w:t>
      </w:r>
    </w:p>
    <w:p w:rsidR="004A274E" w:rsidRPr="004A274E" w:rsidRDefault="004A274E" w:rsidP="00395423">
      <w:pPr>
        <w:numPr>
          <w:ilvl w:val="0"/>
          <w:numId w:val="3"/>
        </w:numPr>
        <w:spacing w:line="360" w:lineRule="auto"/>
        <w:jc w:val="both"/>
        <w:rPr>
          <w:rFonts w:ascii="Times New Roman" w:hAnsi="Times New Roman" w:cs="Times New Roman"/>
          <w:sz w:val="28"/>
          <w:szCs w:val="28"/>
        </w:rPr>
      </w:pPr>
      <w:proofErr w:type="gramStart"/>
      <w:r w:rsidRPr="004A274E">
        <w:rPr>
          <w:rFonts w:ascii="Times New Roman" w:hAnsi="Times New Roman" w:cs="Times New Roman"/>
          <w:sz w:val="28"/>
          <w:szCs w:val="28"/>
        </w:rPr>
        <w:t>контроль за</w:t>
      </w:r>
      <w:proofErr w:type="gramEnd"/>
      <w:r w:rsidRPr="004A274E">
        <w:rPr>
          <w:rFonts w:ascii="Times New Roman" w:hAnsi="Times New Roman" w:cs="Times New Roman"/>
          <w:sz w:val="28"/>
          <w:szCs w:val="28"/>
        </w:rPr>
        <w:t xml:space="preserve"> соблюдением антимонопольного законодательства, в том числе в сфере электроэнергетики, использования земли, недр, водных и других природных ресурсов;</w:t>
      </w:r>
    </w:p>
    <w:p w:rsidR="004A274E" w:rsidRPr="004A274E" w:rsidRDefault="004A274E" w:rsidP="00395423">
      <w:pPr>
        <w:numPr>
          <w:ilvl w:val="0"/>
          <w:numId w:val="3"/>
        </w:numPr>
        <w:spacing w:line="360" w:lineRule="auto"/>
        <w:jc w:val="both"/>
        <w:rPr>
          <w:rFonts w:ascii="Times New Roman" w:hAnsi="Times New Roman" w:cs="Times New Roman"/>
          <w:sz w:val="28"/>
          <w:szCs w:val="28"/>
        </w:rPr>
      </w:pPr>
      <w:r w:rsidRPr="004A274E">
        <w:rPr>
          <w:rFonts w:ascii="Times New Roman" w:hAnsi="Times New Roman" w:cs="Times New Roman"/>
          <w:sz w:val="28"/>
          <w:szCs w:val="28"/>
        </w:rPr>
        <w:t xml:space="preserve">надзор и </w:t>
      </w:r>
      <w:proofErr w:type="gramStart"/>
      <w:r w:rsidRPr="004A274E">
        <w:rPr>
          <w:rFonts w:ascii="Times New Roman" w:hAnsi="Times New Roman" w:cs="Times New Roman"/>
          <w:sz w:val="28"/>
          <w:szCs w:val="28"/>
        </w:rPr>
        <w:t>контроль за</w:t>
      </w:r>
      <w:proofErr w:type="gramEnd"/>
      <w:r w:rsidRPr="004A274E">
        <w:rPr>
          <w:rFonts w:ascii="Times New Roman" w:hAnsi="Times New Roman" w:cs="Times New Roman"/>
          <w:sz w:val="28"/>
          <w:szCs w:val="28"/>
        </w:rPr>
        <w:t xml:space="preserve"> соблюдением законодательства о естественных монополиях;</w:t>
      </w:r>
    </w:p>
    <w:p w:rsidR="004A274E" w:rsidRPr="004A274E" w:rsidRDefault="004A274E" w:rsidP="00395423">
      <w:pPr>
        <w:numPr>
          <w:ilvl w:val="0"/>
          <w:numId w:val="3"/>
        </w:numPr>
        <w:spacing w:line="360" w:lineRule="auto"/>
        <w:jc w:val="both"/>
        <w:rPr>
          <w:rFonts w:ascii="Times New Roman" w:hAnsi="Times New Roman" w:cs="Times New Roman"/>
          <w:sz w:val="28"/>
          <w:szCs w:val="28"/>
        </w:rPr>
      </w:pPr>
      <w:r w:rsidRPr="004A274E">
        <w:rPr>
          <w:rFonts w:ascii="Times New Roman" w:hAnsi="Times New Roman" w:cs="Times New Roman"/>
          <w:sz w:val="28"/>
          <w:szCs w:val="28"/>
        </w:rPr>
        <w:t xml:space="preserve">надзор и </w:t>
      </w:r>
      <w:proofErr w:type="gramStart"/>
      <w:r w:rsidRPr="004A274E">
        <w:rPr>
          <w:rFonts w:ascii="Times New Roman" w:hAnsi="Times New Roman" w:cs="Times New Roman"/>
          <w:sz w:val="28"/>
          <w:szCs w:val="28"/>
        </w:rPr>
        <w:t>контроль за</w:t>
      </w:r>
      <w:proofErr w:type="gramEnd"/>
      <w:r w:rsidRPr="004A274E">
        <w:rPr>
          <w:rFonts w:ascii="Times New Roman" w:hAnsi="Times New Roman" w:cs="Times New Roman"/>
          <w:sz w:val="28"/>
          <w:szCs w:val="28"/>
        </w:rPr>
        <w:t xml:space="preserve"> соблюдением законодательства о рекламе;</w:t>
      </w:r>
    </w:p>
    <w:p w:rsidR="004A274E" w:rsidRPr="004A274E" w:rsidRDefault="004A274E" w:rsidP="00395423">
      <w:pPr>
        <w:numPr>
          <w:ilvl w:val="0"/>
          <w:numId w:val="3"/>
        </w:numPr>
        <w:spacing w:line="360" w:lineRule="auto"/>
        <w:jc w:val="both"/>
        <w:rPr>
          <w:rFonts w:ascii="Times New Roman" w:hAnsi="Times New Roman" w:cs="Times New Roman"/>
          <w:sz w:val="28"/>
          <w:szCs w:val="28"/>
        </w:rPr>
      </w:pPr>
      <w:r w:rsidRPr="004A274E">
        <w:rPr>
          <w:rFonts w:ascii="Times New Roman" w:hAnsi="Times New Roman" w:cs="Times New Roman"/>
          <w:sz w:val="28"/>
          <w:szCs w:val="28"/>
        </w:rPr>
        <w:lastRenderedPageBreak/>
        <w:t>контроль в сфере закупок товаров, работ, услуг для обеспечения государственных и муниципальных нужд;</w:t>
      </w:r>
    </w:p>
    <w:p w:rsidR="004A274E" w:rsidRPr="004A274E" w:rsidRDefault="004A274E" w:rsidP="00395423">
      <w:pPr>
        <w:numPr>
          <w:ilvl w:val="0"/>
          <w:numId w:val="3"/>
        </w:numPr>
        <w:spacing w:line="360" w:lineRule="auto"/>
        <w:jc w:val="both"/>
        <w:rPr>
          <w:rFonts w:ascii="Times New Roman" w:hAnsi="Times New Roman" w:cs="Times New Roman"/>
          <w:sz w:val="28"/>
          <w:szCs w:val="28"/>
        </w:rPr>
      </w:pPr>
      <w:proofErr w:type="gramStart"/>
      <w:r w:rsidRPr="004A274E">
        <w:rPr>
          <w:rFonts w:ascii="Times New Roman" w:hAnsi="Times New Roman" w:cs="Times New Roman"/>
          <w:sz w:val="28"/>
          <w:szCs w:val="28"/>
        </w:rPr>
        <w:t>контроль за</w:t>
      </w:r>
      <w:proofErr w:type="gramEnd"/>
      <w:r w:rsidRPr="004A274E">
        <w:rPr>
          <w:rFonts w:ascii="Times New Roman" w:hAnsi="Times New Roman" w:cs="Times New Roman"/>
          <w:sz w:val="28"/>
          <w:szCs w:val="28"/>
        </w:rPr>
        <w:t xml:space="preserve"> соблюдением законодательства в сфере государственного оборонного заказа;</w:t>
      </w:r>
    </w:p>
    <w:p w:rsidR="004A274E" w:rsidRDefault="004A274E" w:rsidP="00395423">
      <w:pPr>
        <w:numPr>
          <w:ilvl w:val="0"/>
          <w:numId w:val="3"/>
        </w:numPr>
        <w:spacing w:line="360" w:lineRule="auto"/>
        <w:jc w:val="both"/>
        <w:rPr>
          <w:rFonts w:ascii="Times New Roman" w:hAnsi="Times New Roman" w:cs="Times New Roman"/>
          <w:sz w:val="28"/>
          <w:szCs w:val="28"/>
        </w:rPr>
      </w:pPr>
      <w:proofErr w:type="gramStart"/>
      <w:r w:rsidRPr="004A274E">
        <w:rPr>
          <w:rFonts w:ascii="Times New Roman" w:hAnsi="Times New Roman" w:cs="Times New Roman"/>
          <w:sz w:val="28"/>
          <w:szCs w:val="28"/>
        </w:rPr>
        <w:t>контроль за</w:t>
      </w:r>
      <w:proofErr w:type="gramEnd"/>
      <w:r w:rsidRPr="004A274E">
        <w:rPr>
          <w:rFonts w:ascii="Times New Roman" w:hAnsi="Times New Roman" w:cs="Times New Roman"/>
          <w:sz w:val="28"/>
          <w:szCs w:val="28"/>
        </w:rPr>
        <w:t xml:space="preserve">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395423" w:rsidRPr="00395423" w:rsidRDefault="00395423" w:rsidP="00395423">
      <w:pPr>
        <w:spacing w:line="360" w:lineRule="auto"/>
        <w:ind w:firstLine="708"/>
        <w:jc w:val="both"/>
        <w:rPr>
          <w:rFonts w:ascii="Times New Roman" w:hAnsi="Times New Roman" w:cs="Times New Roman"/>
          <w:sz w:val="28"/>
          <w:szCs w:val="28"/>
        </w:rPr>
      </w:pPr>
      <w:r w:rsidRPr="00395423">
        <w:rPr>
          <w:rFonts w:ascii="Times New Roman" w:hAnsi="Times New Roman" w:cs="Times New Roman"/>
          <w:sz w:val="28"/>
          <w:szCs w:val="28"/>
        </w:rPr>
        <w:t>На основании Доклада о результатах и основных направлениях деятельности ФАС России на 2008—2010 год, представленного ФАС России в Правительство Российской Федерации, стратегической задачей ФАС России является обеспечение свободы конкуренции и ограничение монополистической деятельности в рамках единого экономического пространства Российской Федерации. Исходя из данной задачи, ФАС России определены 3 основных цели своей деятельности:</w:t>
      </w:r>
    </w:p>
    <w:p w:rsidR="00395423" w:rsidRPr="00395423" w:rsidRDefault="00395423" w:rsidP="00395423">
      <w:pPr>
        <w:spacing w:line="360" w:lineRule="auto"/>
        <w:jc w:val="both"/>
        <w:rPr>
          <w:rFonts w:ascii="Times New Roman" w:hAnsi="Times New Roman" w:cs="Times New Roman"/>
          <w:sz w:val="28"/>
          <w:szCs w:val="28"/>
        </w:rPr>
      </w:pPr>
      <w:r w:rsidRPr="00395423">
        <w:rPr>
          <w:rFonts w:ascii="Times New Roman" w:hAnsi="Times New Roman" w:cs="Times New Roman"/>
          <w:sz w:val="28"/>
          <w:szCs w:val="28"/>
        </w:rPr>
        <w:t>1.</w:t>
      </w:r>
      <w:r w:rsidRPr="00395423">
        <w:rPr>
          <w:rFonts w:ascii="Times New Roman" w:hAnsi="Times New Roman" w:cs="Times New Roman"/>
          <w:sz w:val="28"/>
          <w:szCs w:val="28"/>
        </w:rPr>
        <w:tab/>
        <w:t>Создание условий для развития конкуренции в сферах деятельности хозяйствующих субъектов, не относящихся к естественным монополиям.</w:t>
      </w:r>
    </w:p>
    <w:p w:rsidR="00395423" w:rsidRPr="00395423" w:rsidRDefault="00395423" w:rsidP="00395423">
      <w:pPr>
        <w:spacing w:line="360" w:lineRule="auto"/>
        <w:jc w:val="both"/>
        <w:rPr>
          <w:rFonts w:ascii="Times New Roman" w:hAnsi="Times New Roman" w:cs="Times New Roman"/>
          <w:sz w:val="28"/>
          <w:szCs w:val="28"/>
        </w:rPr>
      </w:pPr>
      <w:r w:rsidRPr="00395423">
        <w:rPr>
          <w:rFonts w:ascii="Times New Roman" w:hAnsi="Times New Roman" w:cs="Times New Roman"/>
          <w:sz w:val="28"/>
          <w:szCs w:val="28"/>
        </w:rPr>
        <w:t>2.</w:t>
      </w:r>
      <w:r w:rsidRPr="00395423">
        <w:rPr>
          <w:rFonts w:ascii="Times New Roman" w:hAnsi="Times New Roman" w:cs="Times New Roman"/>
          <w:sz w:val="28"/>
          <w:szCs w:val="28"/>
        </w:rPr>
        <w:tab/>
        <w:t xml:space="preserve">Предотвращение и пресечение </w:t>
      </w:r>
      <w:proofErr w:type="spellStart"/>
      <w:r w:rsidRPr="00395423">
        <w:rPr>
          <w:rFonts w:ascii="Times New Roman" w:hAnsi="Times New Roman" w:cs="Times New Roman"/>
          <w:sz w:val="28"/>
          <w:szCs w:val="28"/>
        </w:rPr>
        <w:t>антиконкурентного</w:t>
      </w:r>
      <w:proofErr w:type="spellEnd"/>
      <w:r w:rsidRPr="00395423">
        <w:rPr>
          <w:rFonts w:ascii="Times New Roman" w:hAnsi="Times New Roman" w:cs="Times New Roman"/>
          <w:sz w:val="28"/>
          <w:szCs w:val="28"/>
        </w:rPr>
        <w:t xml:space="preserve"> вмешательства органов государственной власти и местного самоуправления в функционирование рынков, снижение коррупционных рисков при размещении государственного и муниципального заказа.</w:t>
      </w:r>
    </w:p>
    <w:p w:rsidR="00395423" w:rsidRDefault="00395423" w:rsidP="00395423">
      <w:pPr>
        <w:spacing w:line="360" w:lineRule="auto"/>
        <w:jc w:val="both"/>
        <w:rPr>
          <w:rFonts w:ascii="Times New Roman" w:hAnsi="Times New Roman" w:cs="Times New Roman"/>
          <w:sz w:val="28"/>
          <w:szCs w:val="28"/>
        </w:rPr>
      </w:pPr>
      <w:r w:rsidRPr="00395423">
        <w:rPr>
          <w:rFonts w:ascii="Times New Roman" w:hAnsi="Times New Roman" w:cs="Times New Roman"/>
          <w:sz w:val="28"/>
          <w:szCs w:val="28"/>
        </w:rPr>
        <w:t>3.</w:t>
      </w:r>
      <w:r w:rsidRPr="00395423">
        <w:rPr>
          <w:rFonts w:ascii="Times New Roman" w:hAnsi="Times New Roman" w:cs="Times New Roman"/>
          <w:sz w:val="28"/>
          <w:szCs w:val="28"/>
        </w:rPr>
        <w:tab/>
        <w:t>Обеспечение равного доступа потребителей к товарам, работам, услугам, реализуемым субъектами естественных монополий, и развитие конкуренции в потенциально конкурентных видах деятельности су</w:t>
      </w:r>
      <w:r>
        <w:rPr>
          <w:rFonts w:ascii="Times New Roman" w:hAnsi="Times New Roman" w:cs="Times New Roman"/>
          <w:sz w:val="28"/>
          <w:szCs w:val="28"/>
        </w:rPr>
        <w:t xml:space="preserve">бъектов естественных монополий. </w:t>
      </w:r>
    </w:p>
    <w:p w:rsidR="00395423" w:rsidRPr="00395423" w:rsidRDefault="00395423" w:rsidP="00395423">
      <w:pPr>
        <w:spacing w:line="360" w:lineRule="auto"/>
        <w:ind w:firstLine="708"/>
        <w:jc w:val="both"/>
        <w:rPr>
          <w:rFonts w:ascii="Times New Roman" w:hAnsi="Times New Roman" w:cs="Times New Roman"/>
          <w:sz w:val="28"/>
          <w:szCs w:val="28"/>
        </w:rPr>
      </w:pPr>
      <w:r w:rsidRPr="00395423">
        <w:rPr>
          <w:rFonts w:ascii="Times New Roman" w:hAnsi="Times New Roman" w:cs="Times New Roman"/>
          <w:sz w:val="28"/>
          <w:szCs w:val="28"/>
        </w:rPr>
        <w:t xml:space="preserve">Деятельность ФАС России в рамках достижения первой из указанных целей направлена на пресечение </w:t>
      </w:r>
      <w:proofErr w:type="spellStart"/>
      <w:r w:rsidRPr="00395423">
        <w:rPr>
          <w:rFonts w:ascii="Times New Roman" w:hAnsi="Times New Roman" w:cs="Times New Roman"/>
          <w:sz w:val="28"/>
          <w:szCs w:val="28"/>
        </w:rPr>
        <w:t>антиконкурентного</w:t>
      </w:r>
      <w:proofErr w:type="spellEnd"/>
      <w:r w:rsidRPr="00395423">
        <w:rPr>
          <w:rFonts w:ascii="Times New Roman" w:hAnsi="Times New Roman" w:cs="Times New Roman"/>
          <w:sz w:val="28"/>
          <w:szCs w:val="28"/>
        </w:rPr>
        <w:t xml:space="preserve"> поведения отдельных хозяйствующих субъектов на товарных и финансовых рынках, в том числе на </w:t>
      </w:r>
      <w:r w:rsidRPr="00395423">
        <w:rPr>
          <w:rFonts w:ascii="Times New Roman" w:hAnsi="Times New Roman" w:cs="Times New Roman"/>
          <w:sz w:val="28"/>
          <w:szCs w:val="28"/>
        </w:rPr>
        <w:lastRenderedPageBreak/>
        <w:t>снижение уровня недобросовестной конкуренции, предупреждение и пресечение злоупотреблений доминирующим положением, соглашений и согласованных действий, ограничивающих конкуренцию (так называемых «картельных сговоров»), повышение качества проводимых исследований состояния конкурентной среды на товарных рынках. Большое значение ФАС России также уделяется направлению контроля за органами власти всех уровней в целях предотвращения создания административных барьеров для осуществления предпринимательской деятельности. В рамках контроля органов власти выделяются три основных направления: контроль процедур размещения государственного и муниципального заказа; контроль предоставления государственных и муниципальных преференций отдельным участникам рынков; пресечение ограничивающих конкуренцию соглашений и согласованных действий органов государственной власти и местного самоуправления с отдельными хозяйствующими субъектами.</w:t>
      </w:r>
    </w:p>
    <w:p w:rsidR="004A274E" w:rsidRDefault="004A274E" w:rsidP="004A274E">
      <w:pPr>
        <w:spacing w:line="360" w:lineRule="auto"/>
        <w:ind w:left="360"/>
        <w:jc w:val="both"/>
        <w:rPr>
          <w:rFonts w:ascii="Times New Roman" w:hAnsi="Times New Roman" w:cs="Times New Roman"/>
          <w:sz w:val="28"/>
          <w:szCs w:val="28"/>
        </w:rPr>
      </w:pPr>
    </w:p>
    <w:p w:rsidR="001F1BE7" w:rsidRDefault="001F1BE7" w:rsidP="004A274E">
      <w:pPr>
        <w:spacing w:line="360" w:lineRule="auto"/>
        <w:ind w:left="360"/>
        <w:jc w:val="both"/>
        <w:rPr>
          <w:rFonts w:ascii="Times New Roman" w:hAnsi="Times New Roman" w:cs="Times New Roman"/>
          <w:sz w:val="28"/>
          <w:szCs w:val="28"/>
        </w:rPr>
      </w:pPr>
    </w:p>
    <w:p w:rsidR="001F1BE7" w:rsidRDefault="001F1BE7" w:rsidP="004A274E">
      <w:pPr>
        <w:spacing w:line="360" w:lineRule="auto"/>
        <w:ind w:left="360"/>
        <w:jc w:val="both"/>
        <w:rPr>
          <w:rFonts w:ascii="Times New Roman" w:hAnsi="Times New Roman" w:cs="Times New Roman"/>
          <w:sz w:val="28"/>
          <w:szCs w:val="28"/>
        </w:rPr>
      </w:pPr>
    </w:p>
    <w:p w:rsidR="001F1BE7" w:rsidRDefault="001F1BE7" w:rsidP="004A274E">
      <w:pPr>
        <w:spacing w:line="360" w:lineRule="auto"/>
        <w:ind w:left="360"/>
        <w:jc w:val="both"/>
        <w:rPr>
          <w:rFonts w:ascii="Times New Roman" w:hAnsi="Times New Roman" w:cs="Times New Roman"/>
          <w:sz w:val="28"/>
          <w:szCs w:val="28"/>
        </w:rPr>
      </w:pPr>
    </w:p>
    <w:p w:rsidR="001F1BE7" w:rsidRDefault="001F1BE7" w:rsidP="004A274E">
      <w:pPr>
        <w:spacing w:line="360" w:lineRule="auto"/>
        <w:ind w:left="360"/>
        <w:jc w:val="both"/>
        <w:rPr>
          <w:rFonts w:ascii="Times New Roman" w:hAnsi="Times New Roman" w:cs="Times New Roman"/>
          <w:sz w:val="28"/>
          <w:szCs w:val="28"/>
        </w:rPr>
      </w:pPr>
    </w:p>
    <w:p w:rsidR="001F1BE7" w:rsidRDefault="001F1BE7" w:rsidP="004A274E">
      <w:pPr>
        <w:spacing w:line="360" w:lineRule="auto"/>
        <w:ind w:left="360"/>
        <w:jc w:val="both"/>
        <w:rPr>
          <w:rFonts w:ascii="Times New Roman" w:hAnsi="Times New Roman" w:cs="Times New Roman"/>
          <w:sz w:val="28"/>
          <w:szCs w:val="28"/>
        </w:rPr>
      </w:pPr>
    </w:p>
    <w:p w:rsidR="001F1BE7" w:rsidRDefault="001F1BE7" w:rsidP="004A274E">
      <w:pPr>
        <w:spacing w:line="360" w:lineRule="auto"/>
        <w:ind w:left="360"/>
        <w:jc w:val="both"/>
        <w:rPr>
          <w:rFonts w:ascii="Times New Roman" w:hAnsi="Times New Roman" w:cs="Times New Roman"/>
          <w:sz w:val="28"/>
          <w:szCs w:val="28"/>
        </w:rPr>
      </w:pPr>
    </w:p>
    <w:p w:rsidR="001F1BE7" w:rsidRDefault="001F1BE7" w:rsidP="004A274E">
      <w:pPr>
        <w:spacing w:line="360" w:lineRule="auto"/>
        <w:ind w:left="360"/>
        <w:jc w:val="both"/>
        <w:rPr>
          <w:rFonts w:ascii="Times New Roman" w:hAnsi="Times New Roman" w:cs="Times New Roman"/>
          <w:sz w:val="28"/>
          <w:szCs w:val="28"/>
        </w:rPr>
      </w:pPr>
    </w:p>
    <w:p w:rsidR="001F1BE7" w:rsidRDefault="001F1BE7" w:rsidP="004A274E">
      <w:pPr>
        <w:spacing w:line="360" w:lineRule="auto"/>
        <w:ind w:left="360"/>
        <w:jc w:val="both"/>
        <w:rPr>
          <w:rFonts w:ascii="Times New Roman" w:hAnsi="Times New Roman" w:cs="Times New Roman"/>
          <w:sz w:val="28"/>
          <w:szCs w:val="28"/>
        </w:rPr>
      </w:pPr>
    </w:p>
    <w:p w:rsidR="006205BE" w:rsidRDefault="006205BE" w:rsidP="001F1BE7">
      <w:pPr>
        <w:spacing w:line="360" w:lineRule="auto"/>
        <w:rPr>
          <w:rFonts w:ascii="Times New Roman" w:hAnsi="Times New Roman" w:cs="Times New Roman"/>
          <w:b/>
          <w:sz w:val="28"/>
          <w:szCs w:val="28"/>
        </w:rPr>
      </w:pPr>
    </w:p>
    <w:p w:rsidR="006205BE" w:rsidRDefault="006205BE" w:rsidP="001F1BE7">
      <w:pPr>
        <w:spacing w:line="360" w:lineRule="auto"/>
        <w:rPr>
          <w:rFonts w:ascii="Times New Roman" w:hAnsi="Times New Roman" w:cs="Times New Roman"/>
          <w:b/>
          <w:sz w:val="28"/>
          <w:szCs w:val="28"/>
        </w:rPr>
      </w:pPr>
    </w:p>
    <w:p w:rsidR="001F1BE7" w:rsidRDefault="001F1BE7" w:rsidP="001F1BE7">
      <w:pPr>
        <w:spacing w:line="360" w:lineRule="auto"/>
        <w:rPr>
          <w:rFonts w:ascii="Times New Roman" w:hAnsi="Times New Roman" w:cs="Times New Roman"/>
          <w:b/>
          <w:sz w:val="28"/>
          <w:szCs w:val="28"/>
        </w:rPr>
      </w:pPr>
      <w:r w:rsidRPr="001F1BE7">
        <w:rPr>
          <w:rFonts w:ascii="Times New Roman" w:hAnsi="Times New Roman" w:cs="Times New Roman"/>
          <w:b/>
          <w:sz w:val="28"/>
          <w:szCs w:val="28"/>
        </w:rPr>
        <w:lastRenderedPageBreak/>
        <w:t>Практическая часть</w:t>
      </w:r>
    </w:p>
    <w:p w:rsidR="00274029" w:rsidRDefault="001F1BE7" w:rsidP="00E84998">
      <w:pPr>
        <w:spacing w:line="36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Pr="001F1BE7">
        <w:rPr>
          <w:rFonts w:ascii="Times New Roman" w:hAnsi="Times New Roman" w:cs="Times New Roman"/>
          <w:sz w:val="28"/>
          <w:szCs w:val="28"/>
        </w:rPr>
        <w:t>Управление</w:t>
      </w:r>
      <w:r>
        <w:rPr>
          <w:rFonts w:ascii="Times New Roman" w:hAnsi="Times New Roman" w:cs="Times New Roman"/>
          <w:sz w:val="28"/>
          <w:szCs w:val="28"/>
        </w:rPr>
        <w:t xml:space="preserve"> Федеральной антимонопольной службы по Тверс</w:t>
      </w:r>
      <w:r w:rsidR="00E84998">
        <w:rPr>
          <w:rFonts w:ascii="Times New Roman" w:hAnsi="Times New Roman" w:cs="Times New Roman"/>
          <w:sz w:val="28"/>
          <w:szCs w:val="28"/>
        </w:rPr>
        <w:t>ко</w:t>
      </w:r>
      <w:r>
        <w:rPr>
          <w:rFonts w:ascii="Times New Roman" w:hAnsi="Times New Roman" w:cs="Times New Roman"/>
          <w:sz w:val="28"/>
          <w:szCs w:val="28"/>
        </w:rPr>
        <w:t>й области</w:t>
      </w:r>
      <w:r w:rsidRPr="001F1BE7">
        <w:rPr>
          <w:rFonts w:ascii="Times New Roman" w:hAnsi="Times New Roman" w:cs="Times New Roman"/>
          <w:sz w:val="28"/>
          <w:szCs w:val="28"/>
        </w:rPr>
        <w:t xml:space="preserve"> </w:t>
      </w:r>
      <w:r w:rsidR="00274029">
        <w:rPr>
          <w:rFonts w:ascii="Times New Roman" w:hAnsi="Times New Roman" w:cs="Times New Roman"/>
          <w:sz w:val="28"/>
          <w:szCs w:val="28"/>
        </w:rPr>
        <w:t xml:space="preserve">(далее – Тверское УФАС России) </w:t>
      </w:r>
      <w:r w:rsidRPr="001F1BE7">
        <w:rPr>
          <w:rFonts w:ascii="Times New Roman" w:hAnsi="Times New Roman" w:cs="Times New Roman"/>
          <w:sz w:val="28"/>
          <w:szCs w:val="28"/>
        </w:rPr>
        <w:t xml:space="preserve">исполняет функции по контролю и надзору за соблюдением законодательства в сфере конкуренции на товарных рынках и защиты конкуренции на рынке финансовых услуг (антимонопольное законодательство), осуществляет контроль за соблюдением законодательства в сфере </w:t>
      </w:r>
      <w:r w:rsidR="00274029">
        <w:rPr>
          <w:rFonts w:ascii="Times New Roman" w:hAnsi="Times New Roman" w:cs="Times New Roman"/>
          <w:sz w:val="28"/>
          <w:szCs w:val="28"/>
        </w:rPr>
        <w:t>закупок товаров, работ, услуг для обеспечения государственных и муниципальных нужд</w:t>
      </w:r>
      <w:r w:rsidRPr="001F1BE7">
        <w:rPr>
          <w:rFonts w:ascii="Times New Roman" w:hAnsi="Times New Roman" w:cs="Times New Roman"/>
          <w:sz w:val="28"/>
          <w:szCs w:val="28"/>
        </w:rPr>
        <w:t>, контролирует деятельность субъектов естественных монополий (в части установленных</w:t>
      </w:r>
      <w:proofErr w:type="gramEnd"/>
      <w:r w:rsidRPr="001F1BE7">
        <w:rPr>
          <w:rFonts w:ascii="Times New Roman" w:hAnsi="Times New Roman" w:cs="Times New Roman"/>
          <w:sz w:val="28"/>
          <w:szCs w:val="28"/>
        </w:rPr>
        <w:t xml:space="preserve"> законодательством полномочий антимонопольного органа), осуществляет функции контроля и надзора за соблюдением законодательства в сфере рекламы.</w:t>
      </w:r>
      <w:r w:rsidR="006E75EC">
        <w:rPr>
          <w:rFonts w:ascii="Times New Roman" w:hAnsi="Times New Roman" w:cs="Times New Roman"/>
          <w:sz w:val="28"/>
          <w:szCs w:val="28"/>
        </w:rPr>
        <w:t xml:space="preserve"> </w:t>
      </w:r>
      <w:r w:rsidR="006E75EC" w:rsidRPr="006E75EC">
        <w:rPr>
          <w:rFonts w:ascii="Times New Roman" w:hAnsi="Times New Roman" w:cs="Times New Roman"/>
          <w:sz w:val="28"/>
          <w:szCs w:val="28"/>
        </w:rPr>
        <w:t xml:space="preserve">Ежегодно </w:t>
      </w:r>
      <w:proofErr w:type="gramStart"/>
      <w:r w:rsidR="00274029">
        <w:rPr>
          <w:rFonts w:ascii="Times New Roman" w:hAnsi="Times New Roman" w:cs="Times New Roman"/>
          <w:sz w:val="28"/>
          <w:szCs w:val="28"/>
        </w:rPr>
        <w:t>Тверским</w:t>
      </w:r>
      <w:proofErr w:type="gramEnd"/>
      <w:r w:rsidR="00274029">
        <w:rPr>
          <w:rFonts w:ascii="Times New Roman" w:hAnsi="Times New Roman" w:cs="Times New Roman"/>
          <w:sz w:val="28"/>
          <w:szCs w:val="28"/>
        </w:rPr>
        <w:t xml:space="preserve"> УФАС России </w:t>
      </w:r>
      <w:r w:rsidR="006E75EC" w:rsidRPr="006E75EC">
        <w:rPr>
          <w:rFonts w:ascii="Times New Roman" w:hAnsi="Times New Roman" w:cs="Times New Roman"/>
          <w:sz w:val="28"/>
          <w:szCs w:val="28"/>
        </w:rPr>
        <w:t>провод</w:t>
      </w:r>
      <w:r w:rsidR="00274029">
        <w:rPr>
          <w:rFonts w:ascii="Times New Roman" w:hAnsi="Times New Roman" w:cs="Times New Roman"/>
          <w:sz w:val="28"/>
          <w:szCs w:val="28"/>
        </w:rPr>
        <w:t>я</w:t>
      </w:r>
      <w:r w:rsidR="006E75EC" w:rsidRPr="006E75EC">
        <w:rPr>
          <w:rFonts w:ascii="Times New Roman" w:hAnsi="Times New Roman" w:cs="Times New Roman"/>
          <w:sz w:val="28"/>
          <w:szCs w:val="28"/>
        </w:rPr>
        <w:t xml:space="preserve">тся </w:t>
      </w:r>
      <w:r w:rsidR="00274029">
        <w:rPr>
          <w:rFonts w:ascii="Times New Roman" w:hAnsi="Times New Roman" w:cs="Times New Roman"/>
          <w:sz w:val="28"/>
          <w:szCs w:val="28"/>
        </w:rPr>
        <w:t xml:space="preserve">плановые </w:t>
      </w:r>
      <w:r w:rsidR="006E75EC" w:rsidRPr="006E75EC">
        <w:rPr>
          <w:rFonts w:ascii="Times New Roman" w:hAnsi="Times New Roman" w:cs="Times New Roman"/>
          <w:sz w:val="28"/>
          <w:szCs w:val="28"/>
        </w:rPr>
        <w:t>проверк</w:t>
      </w:r>
      <w:r w:rsidR="00274029">
        <w:rPr>
          <w:rFonts w:ascii="Times New Roman" w:hAnsi="Times New Roman" w:cs="Times New Roman"/>
          <w:sz w:val="28"/>
          <w:szCs w:val="28"/>
        </w:rPr>
        <w:t>и</w:t>
      </w:r>
      <w:r w:rsidR="006E75EC" w:rsidRPr="006E75EC">
        <w:rPr>
          <w:rFonts w:ascii="Times New Roman" w:hAnsi="Times New Roman" w:cs="Times New Roman"/>
          <w:sz w:val="28"/>
          <w:szCs w:val="28"/>
        </w:rPr>
        <w:t xml:space="preserve"> </w:t>
      </w:r>
      <w:r w:rsidR="00274029">
        <w:rPr>
          <w:rFonts w:ascii="Times New Roman" w:hAnsi="Times New Roman" w:cs="Times New Roman"/>
          <w:sz w:val="28"/>
          <w:szCs w:val="28"/>
        </w:rPr>
        <w:t>органов местного самоуправления Тверской области на предмет соблюдения антимонопольного законодательства при принятии ими нормативно-правовых актов</w:t>
      </w:r>
      <w:r w:rsidR="006E75EC" w:rsidRPr="006E75EC">
        <w:rPr>
          <w:rFonts w:ascii="Times New Roman" w:hAnsi="Times New Roman" w:cs="Times New Roman"/>
          <w:sz w:val="28"/>
          <w:szCs w:val="28"/>
        </w:rPr>
        <w:t>, рассматривается, как правило, несколько сотен документов. Эта работа ведется в постоянном режиме.</w:t>
      </w:r>
      <w:r w:rsidR="00CA2440" w:rsidRPr="00CA2440">
        <w:rPr>
          <w:rFonts w:ascii="Times New Roman" w:hAnsi="Times New Roman" w:cs="Times New Roman"/>
          <w:sz w:val="28"/>
          <w:szCs w:val="28"/>
        </w:rPr>
        <w:t> Формирование доказательной</w:t>
      </w:r>
      <w:r w:rsidR="00CA2440">
        <w:rPr>
          <w:rFonts w:ascii="Times New Roman" w:hAnsi="Times New Roman" w:cs="Times New Roman"/>
          <w:sz w:val="28"/>
          <w:szCs w:val="28"/>
        </w:rPr>
        <w:t xml:space="preserve"> базы </w:t>
      </w:r>
      <w:r w:rsidR="00CA2440" w:rsidRPr="00CA2440">
        <w:rPr>
          <w:rFonts w:ascii="Times New Roman" w:hAnsi="Times New Roman" w:cs="Times New Roman"/>
          <w:sz w:val="28"/>
          <w:szCs w:val="28"/>
        </w:rPr>
        <w:t>антимонопольного расследования весьма сложное дело, требующее большой работы по анализу рассматриваемой ситуации, сбору доказательств, подтверждающих правомерность заявления и обоснованность предлагаемого варианта решения проблемы</w:t>
      </w:r>
      <w:r w:rsidR="00CA2440">
        <w:rPr>
          <w:rFonts w:ascii="Times New Roman" w:hAnsi="Times New Roman" w:cs="Times New Roman"/>
          <w:sz w:val="28"/>
          <w:szCs w:val="28"/>
        </w:rPr>
        <w:t xml:space="preserve">. </w:t>
      </w:r>
    </w:p>
    <w:p w:rsidR="00274029" w:rsidRDefault="00274029" w:rsidP="00274029">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ходе проведения </w:t>
      </w:r>
      <w:proofErr w:type="gramStart"/>
      <w:r>
        <w:rPr>
          <w:rFonts w:ascii="Times New Roman" w:hAnsi="Times New Roman" w:cs="Times New Roman"/>
          <w:sz w:val="28"/>
          <w:szCs w:val="28"/>
        </w:rPr>
        <w:t>практики я ознакомилась с одним из направлений отдела контроля органов власти Тверского</w:t>
      </w:r>
      <w:proofErr w:type="gramEnd"/>
      <w:r>
        <w:rPr>
          <w:rFonts w:ascii="Times New Roman" w:hAnsi="Times New Roman" w:cs="Times New Roman"/>
          <w:sz w:val="28"/>
          <w:szCs w:val="28"/>
        </w:rPr>
        <w:t xml:space="preserve"> УФАС России – контроль за соблюдением законодательства Российской Федерации о рекламе. Правовую основу данного направления составляет Федеральный закон от 13.03.2006            № 38-ФЗ «О рекламе» (далее – Закон о рекламе).</w:t>
      </w:r>
    </w:p>
    <w:p w:rsidR="00503B16" w:rsidRPr="00503B16" w:rsidRDefault="00274029" w:rsidP="00503B16">
      <w:pPr>
        <w:spacing w:line="360" w:lineRule="auto"/>
        <w:ind w:firstLine="708"/>
        <w:jc w:val="both"/>
        <w:rPr>
          <w:rFonts w:ascii="Times New Roman" w:hAnsi="Times New Roman"/>
          <w:sz w:val="28"/>
          <w:szCs w:val="28"/>
        </w:rPr>
      </w:pPr>
      <w:r>
        <w:rPr>
          <w:rFonts w:ascii="Times New Roman" w:hAnsi="Times New Roman" w:cs="Times New Roman"/>
          <w:sz w:val="28"/>
          <w:szCs w:val="28"/>
        </w:rPr>
        <w:t>О</w:t>
      </w:r>
      <w:r w:rsidR="00CA2440">
        <w:rPr>
          <w:rFonts w:ascii="Times New Roman" w:hAnsi="Times New Roman" w:cs="Times New Roman"/>
          <w:sz w:val="28"/>
          <w:szCs w:val="28"/>
        </w:rPr>
        <w:t>сновн</w:t>
      </w:r>
      <w:r>
        <w:rPr>
          <w:rFonts w:ascii="Times New Roman" w:hAnsi="Times New Roman" w:cs="Times New Roman"/>
          <w:sz w:val="28"/>
          <w:szCs w:val="28"/>
        </w:rPr>
        <w:t xml:space="preserve">ой задачей являлось выявление нарушений законодательства о рекламе </w:t>
      </w:r>
      <w:r w:rsidR="00666016">
        <w:rPr>
          <w:rFonts w:ascii="Times New Roman" w:hAnsi="Times New Roman" w:cs="Times New Roman"/>
          <w:sz w:val="28"/>
          <w:szCs w:val="28"/>
        </w:rPr>
        <w:t>при размещении рекламной информации в периодических изданиях Тверской области.</w:t>
      </w:r>
      <w:r w:rsidR="00CA2440">
        <w:rPr>
          <w:rFonts w:ascii="Times New Roman" w:hAnsi="Times New Roman" w:cs="Times New Roman"/>
          <w:sz w:val="28"/>
          <w:szCs w:val="28"/>
        </w:rPr>
        <w:t xml:space="preserve"> После выявления нарушения составля</w:t>
      </w:r>
      <w:r>
        <w:rPr>
          <w:rFonts w:ascii="Times New Roman" w:hAnsi="Times New Roman" w:cs="Times New Roman"/>
          <w:sz w:val="28"/>
          <w:szCs w:val="28"/>
        </w:rPr>
        <w:t>ет</w:t>
      </w:r>
      <w:r w:rsidR="00CA2440">
        <w:rPr>
          <w:rFonts w:ascii="Times New Roman" w:hAnsi="Times New Roman" w:cs="Times New Roman"/>
          <w:sz w:val="28"/>
          <w:szCs w:val="28"/>
        </w:rPr>
        <w:t xml:space="preserve">ся запрос в АНО Редакцию газеты «…» для того, чтобы уточнить факт нарушения. Например, </w:t>
      </w:r>
      <w:r>
        <w:rPr>
          <w:rFonts w:ascii="Times New Roman" w:hAnsi="Times New Roman" w:cs="Times New Roman"/>
          <w:sz w:val="28"/>
          <w:szCs w:val="28"/>
        </w:rPr>
        <w:lastRenderedPageBreak/>
        <w:t xml:space="preserve">сотрудниками отдела контроля органов власти </w:t>
      </w:r>
      <w:r w:rsidR="00B81668" w:rsidRPr="00B81668">
        <w:rPr>
          <w:rFonts w:ascii="Times New Roman" w:hAnsi="Times New Roman" w:cs="Times New Roman"/>
          <w:sz w:val="28"/>
          <w:szCs w:val="28"/>
        </w:rPr>
        <w:t xml:space="preserve">в результате просмотра выпуска общественно-политической районной газеты </w:t>
      </w:r>
      <w:r w:rsidR="006205BE" w:rsidRPr="006205BE">
        <w:rPr>
          <w:rFonts w:ascii="Times New Roman" w:hAnsi="Times New Roman" w:cs="Times New Roman"/>
          <w:sz w:val="28"/>
          <w:szCs w:val="28"/>
        </w:rPr>
        <w:t>«Авангард» от 29.09.2017 № 38 (10336) на странице 11 установило факт размещения рекламы финансовых услуг следующего содержания: «Деньги взаймы</w:t>
      </w:r>
      <w:r w:rsidR="006205BE">
        <w:rPr>
          <w:rFonts w:ascii="Times New Roman" w:hAnsi="Times New Roman" w:cs="Times New Roman"/>
          <w:sz w:val="28"/>
          <w:szCs w:val="28"/>
        </w:rPr>
        <w:t>. Т.8920</w:t>
      </w:r>
      <w:r w:rsidR="00503B16">
        <w:rPr>
          <w:rFonts w:ascii="Times New Roman" w:hAnsi="Times New Roman" w:cs="Times New Roman"/>
          <w:sz w:val="28"/>
          <w:szCs w:val="28"/>
        </w:rPr>
        <w:t>***</w:t>
      </w:r>
      <w:r w:rsidR="00B81668" w:rsidRPr="00B81668">
        <w:rPr>
          <w:rFonts w:ascii="Times New Roman" w:hAnsi="Times New Roman" w:cs="Times New Roman"/>
          <w:sz w:val="28"/>
          <w:szCs w:val="28"/>
        </w:rPr>
        <w:t>.», в которой отсутствует наименование или имя лица, оказывающего финансовую услугу, что нарушает требование части 1 статьи 28</w:t>
      </w:r>
      <w:r>
        <w:rPr>
          <w:rFonts w:ascii="Times New Roman" w:hAnsi="Times New Roman" w:cs="Times New Roman"/>
          <w:sz w:val="28"/>
          <w:szCs w:val="28"/>
        </w:rPr>
        <w:t xml:space="preserve"> </w:t>
      </w:r>
      <w:r w:rsidRPr="00503B16">
        <w:rPr>
          <w:rFonts w:ascii="Times New Roman" w:hAnsi="Times New Roman" w:cs="Times New Roman"/>
          <w:sz w:val="28"/>
          <w:szCs w:val="28"/>
        </w:rPr>
        <w:t>Закон</w:t>
      </w:r>
      <w:r>
        <w:rPr>
          <w:rFonts w:ascii="Times New Roman" w:hAnsi="Times New Roman" w:cs="Times New Roman"/>
          <w:sz w:val="28"/>
          <w:szCs w:val="28"/>
        </w:rPr>
        <w:t>а</w:t>
      </w:r>
      <w:r w:rsidRPr="00503B16">
        <w:rPr>
          <w:rFonts w:ascii="Times New Roman" w:hAnsi="Times New Roman" w:cs="Times New Roman"/>
          <w:sz w:val="28"/>
          <w:szCs w:val="28"/>
        </w:rPr>
        <w:t xml:space="preserve"> о рекламе</w:t>
      </w:r>
      <w:r w:rsidR="00B81668">
        <w:rPr>
          <w:rFonts w:ascii="Times New Roman" w:hAnsi="Times New Roman" w:cs="Times New Roman"/>
          <w:sz w:val="28"/>
          <w:szCs w:val="28"/>
        </w:rPr>
        <w:t xml:space="preserve">. </w:t>
      </w:r>
      <w:r w:rsidR="00503B16">
        <w:rPr>
          <w:rFonts w:ascii="Times New Roman" w:hAnsi="Times New Roman" w:cs="Times New Roman"/>
          <w:sz w:val="28"/>
          <w:szCs w:val="28"/>
        </w:rPr>
        <w:t xml:space="preserve">После </w:t>
      </w:r>
      <w:r>
        <w:rPr>
          <w:rFonts w:ascii="Times New Roman" w:hAnsi="Times New Roman" w:cs="Times New Roman"/>
          <w:sz w:val="28"/>
          <w:szCs w:val="28"/>
        </w:rPr>
        <w:t>получения ответа</w:t>
      </w:r>
      <w:r w:rsidR="00503B16">
        <w:rPr>
          <w:rFonts w:ascii="Times New Roman" w:hAnsi="Times New Roman" w:cs="Times New Roman"/>
          <w:sz w:val="28"/>
          <w:szCs w:val="28"/>
        </w:rPr>
        <w:t xml:space="preserve"> от редакции газеты на запрос, составляется служебная записка </w:t>
      </w:r>
      <w:r w:rsidR="00666016">
        <w:rPr>
          <w:rFonts w:ascii="Times New Roman" w:hAnsi="Times New Roman" w:cs="Times New Roman"/>
          <w:sz w:val="28"/>
          <w:szCs w:val="28"/>
        </w:rPr>
        <w:t>о возбуждении дела по признакам нарушения законодательства о рекламе.</w:t>
      </w:r>
      <w:r w:rsidR="00503B16" w:rsidRPr="00503B16">
        <w:rPr>
          <w:rFonts w:ascii="Times New Roman" w:hAnsi="Times New Roman"/>
          <w:sz w:val="28"/>
          <w:szCs w:val="28"/>
        </w:rPr>
        <w:t xml:space="preserve"> </w:t>
      </w:r>
    </w:p>
    <w:p w:rsidR="00503B16" w:rsidRPr="00503B16" w:rsidRDefault="00503B16" w:rsidP="00503B16">
      <w:pPr>
        <w:spacing w:line="360" w:lineRule="auto"/>
        <w:ind w:firstLine="708"/>
        <w:jc w:val="both"/>
        <w:rPr>
          <w:rFonts w:ascii="Times New Roman" w:hAnsi="Times New Roman" w:cs="Times New Roman"/>
          <w:sz w:val="28"/>
          <w:szCs w:val="28"/>
        </w:rPr>
      </w:pPr>
      <w:r w:rsidRPr="00503B16">
        <w:rPr>
          <w:rFonts w:ascii="Times New Roman" w:hAnsi="Times New Roman" w:cs="Times New Roman"/>
          <w:sz w:val="28"/>
          <w:szCs w:val="28"/>
        </w:rPr>
        <w:t>Пункт 1 статьи 3 Закон</w:t>
      </w:r>
      <w:r w:rsidR="00274029">
        <w:rPr>
          <w:rFonts w:ascii="Times New Roman" w:hAnsi="Times New Roman" w:cs="Times New Roman"/>
          <w:sz w:val="28"/>
          <w:szCs w:val="28"/>
        </w:rPr>
        <w:t xml:space="preserve">а </w:t>
      </w:r>
      <w:r w:rsidRPr="00503B16">
        <w:rPr>
          <w:rFonts w:ascii="Times New Roman" w:hAnsi="Times New Roman" w:cs="Times New Roman"/>
          <w:sz w:val="28"/>
          <w:szCs w:val="28"/>
        </w:rPr>
        <w:t xml:space="preserve">о рекламе определяет рекламу как информацию, распространенную любым способом, в любой форме и с использованием любых средств, адресованную неопределенному кругу лиц и направленную на привлечение внимания к объекту рекламирования, формирование и поддержание интереса к </w:t>
      </w:r>
      <w:proofErr w:type="gramStart"/>
      <w:r w:rsidRPr="00503B16">
        <w:rPr>
          <w:rFonts w:ascii="Times New Roman" w:hAnsi="Times New Roman" w:cs="Times New Roman"/>
          <w:sz w:val="28"/>
          <w:szCs w:val="28"/>
        </w:rPr>
        <w:t>нему</w:t>
      </w:r>
      <w:proofErr w:type="gramEnd"/>
      <w:r w:rsidRPr="00503B16">
        <w:rPr>
          <w:rFonts w:ascii="Times New Roman" w:hAnsi="Times New Roman" w:cs="Times New Roman"/>
          <w:sz w:val="28"/>
          <w:szCs w:val="28"/>
        </w:rPr>
        <w:t xml:space="preserve"> и его продвижение на рынке.</w:t>
      </w:r>
    </w:p>
    <w:p w:rsidR="00503B16" w:rsidRPr="00503B16" w:rsidRDefault="00503B16" w:rsidP="00503B16">
      <w:pPr>
        <w:spacing w:line="360" w:lineRule="auto"/>
        <w:ind w:firstLine="708"/>
        <w:jc w:val="both"/>
        <w:rPr>
          <w:rFonts w:ascii="Times New Roman" w:hAnsi="Times New Roman" w:cs="Times New Roman"/>
          <w:sz w:val="28"/>
          <w:szCs w:val="28"/>
        </w:rPr>
      </w:pPr>
      <w:r w:rsidRPr="00503B16">
        <w:rPr>
          <w:rFonts w:ascii="Times New Roman" w:hAnsi="Times New Roman" w:cs="Times New Roman"/>
          <w:sz w:val="28"/>
          <w:szCs w:val="28"/>
        </w:rPr>
        <w:t>В соответствии с пунктом 2 статьи 3 Закона о рекламе объектом рекламирования является товар, средства индивидуализации юридического лица и (или) товара, изготовитель или продавец товара, результаты интеллектуальной деятельности либо мероприятие (в том числе спортивное соревнование, концерт, конкурс, фестиваль, основанные на риске игры, пари), на привлечение внимания к которым направлена реклама. При этом в силу пункта 3 статьи 3 этого Закона под товаром понимается продукт деятельности (в том числе работа, услуга), предназначенный для продажи, обмена или иного введения в оборот.</w:t>
      </w:r>
    </w:p>
    <w:p w:rsidR="00503B16" w:rsidRPr="00503B16" w:rsidRDefault="00503B16" w:rsidP="002F10B3">
      <w:pPr>
        <w:spacing w:line="360" w:lineRule="auto"/>
        <w:ind w:firstLine="708"/>
        <w:jc w:val="both"/>
        <w:rPr>
          <w:rFonts w:ascii="Times New Roman" w:hAnsi="Times New Roman" w:cs="Times New Roman"/>
          <w:sz w:val="28"/>
          <w:szCs w:val="28"/>
        </w:rPr>
      </w:pPr>
      <w:r w:rsidRPr="00503B16">
        <w:rPr>
          <w:rFonts w:ascii="Times New Roman" w:hAnsi="Times New Roman" w:cs="Times New Roman"/>
          <w:sz w:val="28"/>
          <w:szCs w:val="28"/>
        </w:rPr>
        <w:t>Размещенная в газете информация направлена на привлечение внимания к объекту рекламирования – финансовым услугам, то есть является рекламой по представлению денежных средств (займов).</w:t>
      </w:r>
      <w:r w:rsidR="002F10B3">
        <w:rPr>
          <w:rFonts w:ascii="Times New Roman" w:hAnsi="Times New Roman" w:cs="Times New Roman"/>
          <w:sz w:val="28"/>
          <w:szCs w:val="28"/>
        </w:rPr>
        <w:t xml:space="preserve"> </w:t>
      </w:r>
      <w:r w:rsidRPr="00503B16">
        <w:rPr>
          <w:rFonts w:ascii="Times New Roman" w:hAnsi="Times New Roman" w:cs="Times New Roman"/>
          <w:sz w:val="28"/>
          <w:szCs w:val="28"/>
        </w:rPr>
        <w:t>Согласно пояснениям АНО «Редакция газеты «Авангард» (письмо от</w:t>
      </w:r>
      <w:r>
        <w:rPr>
          <w:rFonts w:ascii="Times New Roman" w:hAnsi="Times New Roman" w:cs="Times New Roman"/>
          <w:sz w:val="28"/>
          <w:szCs w:val="28"/>
        </w:rPr>
        <w:t xml:space="preserve"> «***»</w:t>
      </w:r>
      <w:r w:rsidRPr="00503B16">
        <w:rPr>
          <w:rFonts w:ascii="Times New Roman" w:hAnsi="Times New Roman" w:cs="Times New Roman"/>
          <w:sz w:val="28"/>
          <w:szCs w:val="28"/>
        </w:rPr>
        <w:t>) договор на оказание услуг по размещению данной рекламы не заключался. Услуга оказана на основании письменного заявления от физического лица</w:t>
      </w:r>
      <w:r>
        <w:rPr>
          <w:rFonts w:ascii="Times New Roman" w:hAnsi="Times New Roman" w:cs="Times New Roman"/>
          <w:sz w:val="28"/>
          <w:szCs w:val="28"/>
        </w:rPr>
        <w:t xml:space="preserve"> «***»</w:t>
      </w:r>
      <w:r w:rsidRPr="00503B16">
        <w:rPr>
          <w:rFonts w:ascii="Times New Roman" w:hAnsi="Times New Roman" w:cs="Times New Roman"/>
          <w:sz w:val="28"/>
          <w:szCs w:val="28"/>
        </w:rPr>
        <w:t xml:space="preserve">, </w:t>
      </w:r>
      <w:r w:rsidRPr="00503B16">
        <w:rPr>
          <w:rFonts w:ascii="Times New Roman" w:hAnsi="Times New Roman" w:cs="Times New Roman"/>
          <w:sz w:val="28"/>
          <w:szCs w:val="28"/>
        </w:rPr>
        <w:lastRenderedPageBreak/>
        <w:t>оплачивалась услуга наличными средствами. Данный рекламодатель обратился в АНО «Редакция газеты «Авангард» как физическое лицо, документы, разрешающие ведение кредитной деятельности не представлял.</w:t>
      </w:r>
    </w:p>
    <w:p w:rsidR="00503B16" w:rsidRPr="00503B16" w:rsidRDefault="00503B16" w:rsidP="00503B16">
      <w:pPr>
        <w:spacing w:line="360" w:lineRule="auto"/>
        <w:ind w:firstLine="708"/>
        <w:jc w:val="both"/>
        <w:rPr>
          <w:rFonts w:ascii="Times New Roman" w:hAnsi="Times New Roman" w:cs="Times New Roman"/>
          <w:sz w:val="28"/>
          <w:szCs w:val="28"/>
        </w:rPr>
      </w:pPr>
      <w:r w:rsidRPr="00503B16">
        <w:rPr>
          <w:rFonts w:ascii="Times New Roman" w:hAnsi="Times New Roman" w:cs="Times New Roman"/>
          <w:sz w:val="28"/>
          <w:szCs w:val="28"/>
        </w:rPr>
        <w:t xml:space="preserve">В соответствии с </w:t>
      </w:r>
      <w:hyperlink r:id="rId9" w:history="1">
        <w:r w:rsidRPr="00503B16">
          <w:rPr>
            <w:rStyle w:val="a9"/>
            <w:rFonts w:ascii="Times New Roman" w:hAnsi="Times New Roman" w:cs="Times New Roman"/>
            <w:color w:val="auto"/>
            <w:sz w:val="28"/>
            <w:szCs w:val="28"/>
            <w:u w:val="none"/>
          </w:rPr>
          <w:t>пунктом 2 статьи 4</w:t>
        </w:r>
      </w:hyperlink>
      <w:r w:rsidRPr="00503B16">
        <w:rPr>
          <w:rFonts w:ascii="Times New Roman" w:hAnsi="Times New Roman" w:cs="Times New Roman"/>
          <w:sz w:val="28"/>
          <w:szCs w:val="28"/>
        </w:rPr>
        <w:t xml:space="preserve"> </w:t>
      </w:r>
      <w:r w:rsidR="00274029">
        <w:rPr>
          <w:rFonts w:ascii="Times New Roman" w:hAnsi="Times New Roman" w:cs="Times New Roman"/>
          <w:sz w:val="28"/>
          <w:szCs w:val="28"/>
        </w:rPr>
        <w:t xml:space="preserve">Федерального закона от 26.07.2006 № 135-ФЗ «О защите </w:t>
      </w:r>
      <w:r w:rsidRPr="00503B16">
        <w:rPr>
          <w:rFonts w:ascii="Times New Roman" w:hAnsi="Times New Roman" w:cs="Times New Roman"/>
          <w:sz w:val="28"/>
          <w:szCs w:val="28"/>
        </w:rPr>
        <w:t>конкуренции</w:t>
      </w:r>
      <w:r w:rsidR="00274029">
        <w:rPr>
          <w:rFonts w:ascii="Times New Roman" w:hAnsi="Times New Roman" w:cs="Times New Roman"/>
          <w:sz w:val="28"/>
          <w:szCs w:val="28"/>
        </w:rPr>
        <w:t>»</w:t>
      </w:r>
      <w:r w:rsidRPr="00503B16">
        <w:rPr>
          <w:rFonts w:ascii="Times New Roman" w:hAnsi="Times New Roman" w:cs="Times New Roman"/>
          <w:sz w:val="28"/>
          <w:szCs w:val="28"/>
        </w:rPr>
        <w:t xml:space="preserve"> </w:t>
      </w:r>
      <w:r w:rsidR="00274029">
        <w:rPr>
          <w:rFonts w:ascii="Times New Roman" w:hAnsi="Times New Roman" w:cs="Times New Roman"/>
          <w:sz w:val="28"/>
          <w:szCs w:val="28"/>
        </w:rPr>
        <w:t xml:space="preserve">(далее – Закон о защите конкуренции) </w:t>
      </w:r>
      <w:r w:rsidRPr="00503B16">
        <w:rPr>
          <w:rFonts w:ascii="Times New Roman" w:hAnsi="Times New Roman" w:cs="Times New Roman"/>
          <w:sz w:val="28"/>
          <w:szCs w:val="28"/>
        </w:rPr>
        <w:t>финансовая услуга это - банковская услуга, страховая услуга, услуга на рынке ценных бумаг, услуга по договору лизинга, а также услуга, оказываемая финансовой организацией и связанная с привлечением и (или) размещением денежных средств юридических и физических лиц.</w:t>
      </w:r>
    </w:p>
    <w:p w:rsidR="00503B16" w:rsidRPr="00503B16" w:rsidRDefault="00A7539F" w:rsidP="00503B16">
      <w:pPr>
        <w:spacing w:line="360" w:lineRule="auto"/>
        <w:ind w:firstLine="708"/>
        <w:jc w:val="both"/>
        <w:rPr>
          <w:rFonts w:ascii="Times New Roman" w:hAnsi="Times New Roman" w:cs="Times New Roman"/>
          <w:sz w:val="28"/>
          <w:szCs w:val="28"/>
        </w:rPr>
      </w:pPr>
      <w:hyperlink r:id="rId10" w:history="1">
        <w:r w:rsidR="00503B16" w:rsidRPr="00503B16">
          <w:rPr>
            <w:rStyle w:val="a9"/>
            <w:rFonts w:ascii="Times New Roman" w:hAnsi="Times New Roman" w:cs="Times New Roman"/>
            <w:color w:val="auto"/>
            <w:sz w:val="28"/>
            <w:szCs w:val="28"/>
            <w:u w:val="none"/>
          </w:rPr>
          <w:t>Пунктом 6 данной статьи</w:t>
        </w:r>
      </w:hyperlink>
      <w:r w:rsidR="00503B16" w:rsidRPr="00503B16">
        <w:rPr>
          <w:rFonts w:ascii="Times New Roman" w:hAnsi="Times New Roman" w:cs="Times New Roman"/>
          <w:sz w:val="28"/>
          <w:szCs w:val="28"/>
        </w:rPr>
        <w:t xml:space="preserve"> </w:t>
      </w:r>
      <w:r w:rsidR="00274029">
        <w:rPr>
          <w:rFonts w:ascii="Times New Roman" w:hAnsi="Times New Roman" w:cs="Times New Roman"/>
          <w:sz w:val="28"/>
          <w:szCs w:val="28"/>
        </w:rPr>
        <w:t xml:space="preserve">Закона о защите конкуренции </w:t>
      </w:r>
      <w:r w:rsidR="00503B16" w:rsidRPr="00503B16">
        <w:rPr>
          <w:rFonts w:ascii="Times New Roman" w:hAnsi="Times New Roman" w:cs="Times New Roman"/>
          <w:sz w:val="28"/>
          <w:szCs w:val="28"/>
        </w:rPr>
        <w:t xml:space="preserve">установлено, что финансовая организация - хозяйствующий субъект, оказывающий финансовые услуги, - кредитная организация, профессиональный участник рынка ценных бумаг, организатор торговли, клиринговая организация, </w:t>
      </w:r>
      <w:proofErr w:type="spellStart"/>
      <w:r w:rsidR="00503B16" w:rsidRPr="00503B16">
        <w:rPr>
          <w:rFonts w:ascii="Times New Roman" w:hAnsi="Times New Roman" w:cs="Times New Roman"/>
          <w:sz w:val="28"/>
          <w:szCs w:val="28"/>
        </w:rPr>
        <w:t>микрофинансовая</w:t>
      </w:r>
      <w:proofErr w:type="spellEnd"/>
      <w:r w:rsidR="00503B16" w:rsidRPr="00503B16">
        <w:rPr>
          <w:rFonts w:ascii="Times New Roman" w:hAnsi="Times New Roman" w:cs="Times New Roman"/>
          <w:sz w:val="28"/>
          <w:szCs w:val="28"/>
        </w:rPr>
        <w:t xml:space="preserve"> организация, кредитный потребительский кооператив, страховая организация, страховой брокер, общество взаимного страхования, негосударственный пенсионный фонд, управляющая компания инвестиционных фондов, паевых инвестиционных фондов, негосударственных пенсионных фондов, специализированный депозитарий инвестиционных фондов, паевых инвестиционных фондов, негосударственных пенсионных фондов, ломбард (финансовая организация, поднадзорная Центральному банку Российской Федерации), лизинговая компания (иная финансовая организация, финансовая организация, не поднадзорная Центральному банку Российской Федерации).</w:t>
      </w:r>
    </w:p>
    <w:p w:rsidR="00503B16" w:rsidRPr="00503B16" w:rsidRDefault="00503B16" w:rsidP="00503B16">
      <w:pPr>
        <w:spacing w:line="360" w:lineRule="auto"/>
        <w:ind w:firstLine="708"/>
        <w:jc w:val="both"/>
        <w:rPr>
          <w:rFonts w:ascii="Times New Roman" w:hAnsi="Times New Roman" w:cs="Times New Roman"/>
          <w:sz w:val="28"/>
          <w:szCs w:val="28"/>
        </w:rPr>
      </w:pPr>
      <w:r w:rsidRPr="00503B16">
        <w:rPr>
          <w:rFonts w:ascii="Times New Roman" w:hAnsi="Times New Roman" w:cs="Times New Roman"/>
          <w:sz w:val="28"/>
          <w:szCs w:val="28"/>
        </w:rPr>
        <w:t xml:space="preserve">В соответствии со </w:t>
      </w:r>
      <w:hyperlink r:id="rId11" w:history="1">
        <w:r w:rsidRPr="00503B16">
          <w:rPr>
            <w:rStyle w:val="a9"/>
            <w:rFonts w:ascii="Times New Roman" w:hAnsi="Times New Roman" w:cs="Times New Roman"/>
            <w:color w:val="auto"/>
            <w:sz w:val="28"/>
            <w:szCs w:val="28"/>
            <w:u w:val="none"/>
          </w:rPr>
          <w:t>статьей 4</w:t>
        </w:r>
      </w:hyperlink>
      <w:r w:rsidRPr="00503B16">
        <w:rPr>
          <w:rFonts w:ascii="Times New Roman" w:hAnsi="Times New Roman" w:cs="Times New Roman"/>
          <w:sz w:val="28"/>
          <w:szCs w:val="28"/>
        </w:rPr>
        <w:t xml:space="preserve"> Федерального закона от 21.12.2013 </w:t>
      </w:r>
      <w:r w:rsidR="00274029">
        <w:rPr>
          <w:rFonts w:ascii="Times New Roman" w:hAnsi="Times New Roman" w:cs="Times New Roman"/>
          <w:sz w:val="28"/>
          <w:szCs w:val="28"/>
        </w:rPr>
        <w:t xml:space="preserve">№ </w:t>
      </w:r>
      <w:r w:rsidRPr="00503B16">
        <w:rPr>
          <w:rFonts w:ascii="Times New Roman" w:hAnsi="Times New Roman" w:cs="Times New Roman"/>
          <w:sz w:val="28"/>
          <w:szCs w:val="28"/>
        </w:rPr>
        <w:t>353-ФЗ</w:t>
      </w:r>
      <w:r w:rsidR="00274029">
        <w:rPr>
          <w:rFonts w:ascii="Times New Roman" w:hAnsi="Times New Roman" w:cs="Times New Roman"/>
          <w:sz w:val="28"/>
          <w:szCs w:val="28"/>
        </w:rPr>
        <w:t xml:space="preserve"> «</w:t>
      </w:r>
      <w:r w:rsidRPr="00503B16">
        <w:rPr>
          <w:rFonts w:ascii="Times New Roman" w:hAnsi="Times New Roman" w:cs="Times New Roman"/>
          <w:sz w:val="28"/>
          <w:szCs w:val="28"/>
        </w:rPr>
        <w:t>О потребительском кредите (займе)</w:t>
      </w:r>
      <w:r w:rsidR="00274029">
        <w:rPr>
          <w:rFonts w:ascii="Times New Roman" w:hAnsi="Times New Roman" w:cs="Times New Roman"/>
          <w:sz w:val="28"/>
          <w:szCs w:val="28"/>
        </w:rPr>
        <w:t xml:space="preserve">» (далее – Закон о </w:t>
      </w:r>
      <w:r w:rsidR="00274029" w:rsidRPr="00503B16">
        <w:rPr>
          <w:rFonts w:ascii="Times New Roman" w:hAnsi="Times New Roman" w:cs="Times New Roman"/>
          <w:sz w:val="28"/>
          <w:szCs w:val="28"/>
        </w:rPr>
        <w:t>потребительском кредите</w:t>
      </w:r>
      <w:r w:rsidR="00274029">
        <w:rPr>
          <w:rFonts w:ascii="Times New Roman" w:hAnsi="Times New Roman" w:cs="Times New Roman"/>
          <w:sz w:val="28"/>
          <w:szCs w:val="28"/>
        </w:rPr>
        <w:t>)</w:t>
      </w:r>
      <w:r w:rsidRPr="00503B16">
        <w:rPr>
          <w:rFonts w:ascii="Times New Roman" w:hAnsi="Times New Roman" w:cs="Times New Roman"/>
          <w:sz w:val="28"/>
          <w:szCs w:val="28"/>
        </w:rPr>
        <w:t xml:space="preserve"> профессиональная деятельность по предоставлению потребительских займов осуществляется кредитными организациями, а также некредитными финансовыми организациями в случаях, определенных федеральными законами об их деятельности.</w:t>
      </w:r>
    </w:p>
    <w:p w:rsidR="00503B16" w:rsidRPr="00503B16" w:rsidRDefault="00A7539F" w:rsidP="00503B16">
      <w:pPr>
        <w:spacing w:line="360" w:lineRule="auto"/>
        <w:ind w:firstLine="708"/>
        <w:jc w:val="both"/>
        <w:rPr>
          <w:rFonts w:ascii="Times New Roman" w:hAnsi="Times New Roman" w:cs="Times New Roman"/>
          <w:sz w:val="28"/>
          <w:szCs w:val="28"/>
        </w:rPr>
      </w:pPr>
      <w:hyperlink r:id="rId12" w:history="1">
        <w:r w:rsidR="00503B16" w:rsidRPr="00503B16">
          <w:rPr>
            <w:rStyle w:val="a9"/>
            <w:rFonts w:ascii="Times New Roman" w:hAnsi="Times New Roman" w:cs="Times New Roman"/>
            <w:color w:val="auto"/>
            <w:sz w:val="28"/>
            <w:szCs w:val="28"/>
            <w:u w:val="none"/>
          </w:rPr>
          <w:t>Пунктом 5 части 1 статьи 3</w:t>
        </w:r>
      </w:hyperlink>
      <w:r w:rsidR="00503B16" w:rsidRPr="00503B16">
        <w:rPr>
          <w:rFonts w:ascii="Times New Roman" w:hAnsi="Times New Roman" w:cs="Times New Roman"/>
          <w:sz w:val="28"/>
          <w:szCs w:val="28"/>
        </w:rPr>
        <w:t xml:space="preserve"> Закона о потребительском кредите установлено, что профессиональная деятельность по предоставлению потребительских займов - это деятельность юридического лица или индивидуального предпринимателя по предоставлению потребительских займов в денежной форме, осуществляемая за счет систематически привлекаемых на возвратной и платной основе денежных средств и (или) осуществляемая не менее чем четыре раза в течение одного года (кроме займов, предоставляемых работодателем работнику, и иных случаев, предусмотренных федеральным законом).</w:t>
      </w:r>
    </w:p>
    <w:p w:rsidR="00BF4E09" w:rsidRDefault="00503B16" w:rsidP="005066FC">
      <w:pPr>
        <w:spacing w:line="360" w:lineRule="auto"/>
        <w:ind w:firstLine="708"/>
        <w:jc w:val="both"/>
        <w:rPr>
          <w:rFonts w:ascii="Times New Roman" w:hAnsi="Times New Roman" w:cs="Times New Roman"/>
          <w:sz w:val="28"/>
          <w:szCs w:val="28"/>
        </w:rPr>
      </w:pPr>
      <w:r w:rsidRPr="00503B16">
        <w:rPr>
          <w:rFonts w:ascii="Times New Roman" w:hAnsi="Times New Roman" w:cs="Times New Roman"/>
          <w:sz w:val="28"/>
          <w:szCs w:val="28"/>
        </w:rPr>
        <w:t xml:space="preserve">При этом согласно </w:t>
      </w:r>
      <w:hyperlink r:id="rId13" w:history="1">
        <w:r w:rsidRPr="00503B16">
          <w:rPr>
            <w:rStyle w:val="a9"/>
            <w:rFonts w:ascii="Times New Roman" w:hAnsi="Times New Roman" w:cs="Times New Roman"/>
            <w:color w:val="auto"/>
            <w:sz w:val="28"/>
            <w:szCs w:val="28"/>
            <w:u w:val="none"/>
          </w:rPr>
          <w:t>статье 4</w:t>
        </w:r>
      </w:hyperlink>
      <w:r w:rsidRPr="00503B16">
        <w:rPr>
          <w:rFonts w:ascii="Times New Roman" w:hAnsi="Times New Roman" w:cs="Times New Roman"/>
          <w:sz w:val="28"/>
          <w:szCs w:val="28"/>
        </w:rPr>
        <w:t xml:space="preserve"> Закона о потребительском кредите профессиональная деятельность по предоставлению потребительских займов некредитными финансовыми организациями осуществляется в случаях, определенных федеральными законами об их деятельности.</w:t>
      </w:r>
      <w:r w:rsidR="005066FC">
        <w:rPr>
          <w:rFonts w:ascii="Times New Roman" w:hAnsi="Times New Roman" w:cs="Times New Roman"/>
          <w:sz w:val="28"/>
          <w:szCs w:val="28"/>
        </w:rPr>
        <w:t xml:space="preserve"> </w:t>
      </w:r>
    </w:p>
    <w:p w:rsidR="00503B16" w:rsidRPr="00503B16" w:rsidRDefault="00503B16" w:rsidP="005066FC">
      <w:pPr>
        <w:spacing w:line="360" w:lineRule="auto"/>
        <w:ind w:firstLine="708"/>
        <w:jc w:val="both"/>
        <w:rPr>
          <w:rFonts w:ascii="Times New Roman" w:hAnsi="Times New Roman" w:cs="Times New Roman"/>
          <w:sz w:val="28"/>
          <w:szCs w:val="28"/>
        </w:rPr>
      </w:pPr>
      <w:r w:rsidRPr="00503B16">
        <w:rPr>
          <w:rFonts w:ascii="Times New Roman" w:hAnsi="Times New Roman" w:cs="Times New Roman"/>
          <w:sz w:val="28"/>
          <w:szCs w:val="28"/>
        </w:rPr>
        <w:t>Такой порядок деятельности установлен Федеральными законами</w:t>
      </w:r>
      <w:r w:rsidR="00274029">
        <w:rPr>
          <w:rFonts w:ascii="Times New Roman" w:hAnsi="Times New Roman" w:cs="Times New Roman"/>
          <w:sz w:val="28"/>
          <w:szCs w:val="28"/>
        </w:rPr>
        <w:t xml:space="preserve">              </w:t>
      </w:r>
      <w:r w:rsidRPr="00503B16">
        <w:rPr>
          <w:rFonts w:ascii="Times New Roman" w:hAnsi="Times New Roman" w:cs="Times New Roman"/>
          <w:sz w:val="28"/>
          <w:szCs w:val="28"/>
        </w:rPr>
        <w:t xml:space="preserve"> </w:t>
      </w:r>
      <w:hyperlink r:id="rId14" w:history="1">
        <w:r w:rsidRPr="00503B16">
          <w:rPr>
            <w:rStyle w:val="a9"/>
            <w:rFonts w:ascii="Times New Roman" w:hAnsi="Times New Roman" w:cs="Times New Roman"/>
            <w:color w:val="auto"/>
            <w:sz w:val="28"/>
            <w:szCs w:val="28"/>
            <w:u w:val="none"/>
          </w:rPr>
          <w:t>"О ломбардах"</w:t>
        </w:r>
      </w:hyperlink>
      <w:r w:rsidRPr="00503B16">
        <w:rPr>
          <w:rFonts w:ascii="Times New Roman" w:hAnsi="Times New Roman" w:cs="Times New Roman"/>
          <w:sz w:val="28"/>
          <w:szCs w:val="28"/>
        </w:rPr>
        <w:t xml:space="preserve">, </w:t>
      </w:r>
      <w:hyperlink r:id="rId15" w:history="1">
        <w:r w:rsidRPr="00503B16">
          <w:rPr>
            <w:rStyle w:val="a9"/>
            <w:rFonts w:ascii="Times New Roman" w:hAnsi="Times New Roman" w:cs="Times New Roman"/>
            <w:color w:val="auto"/>
            <w:sz w:val="28"/>
            <w:szCs w:val="28"/>
            <w:u w:val="none"/>
          </w:rPr>
          <w:t>"О кредитной кооперации"</w:t>
        </w:r>
      </w:hyperlink>
      <w:r w:rsidRPr="00503B16">
        <w:rPr>
          <w:rFonts w:ascii="Times New Roman" w:hAnsi="Times New Roman" w:cs="Times New Roman"/>
          <w:sz w:val="28"/>
          <w:szCs w:val="28"/>
        </w:rPr>
        <w:t>, "</w:t>
      </w:r>
      <w:hyperlink r:id="rId16" w:history="1">
        <w:r w:rsidRPr="00503B16">
          <w:rPr>
            <w:rStyle w:val="a9"/>
            <w:rFonts w:ascii="Times New Roman" w:hAnsi="Times New Roman" w:cs="Times New Roman"/>
            <w:color w:val="auto"/>
            <w:sz w:val="28"/>
            <w:szCs w:val="28"/>
            <w:u w:val="none"/>
          </w:rPr>
          <w:t xml:space="preserve">О </w:t>
        </w:r>
        <w:proofErr w:type="spellStart"/>
        <w:r w:rsidRPr="00503B16">
          <w:rPr>
            <w:rStyle w:val="a9"/>
            <w:rFonts w:ascii="Times New Roman" w:hAnsi="Times New Roman" w:cs="Times New Roman"/>
            <w:color w:val="auto"/>
            <w:sz w:val="28"/>
            <w:szCs w:val="28"/>
            <w:u w:val="none"/>
          </w:rPr>
          <w:t>микрофинансовой</w:t>
        </w:r>
        <w:proofErr w:type="spellEnd"/>
        <w:r w:rsidRPr="00503B16">
          <w:rPr>
            <w:rStyle w:val="a9"/>
            <w:rFonts w:ascii="Times New Roman" w:hAnsi="Times New Roman" w:cs="Times New Roman"/>
            <w:color w:val="auto"/>
            <w:sz w:val="28"/>
            <w:szCs w:val="28"/>
            <w:u w:val="none"/>
          </w:rPr>
          <w:t xml:space="preserve"> деятельности и </w:t>
        </w:r>
        <w:proofErr w:type="spellStart"/>
        <w:r w:rsidRPr="00503B16">
          <w:rPr>
            <w:rStyle w:val="a9"/>
            <w:rFonts w:ascii="Times New Roman" w:hAnsi="Times New Roman" w:cs="Times New Roman"/>
            <w:color w:val="auto"/>
            <w:sz w:val="28"/>
            <w:szCs w:val="28"/>
            <w:u w:val="none"/>
          </w:rPr>
          <w:t>микрофинансовых</w:t>
        </w:r>
        <w:proofErr w:type="spellEnd"/>
      </w:hyperlink>
      <w:r w:rsidRPr="00503B16">
        <w:rPr>
          <w:rFonts w:ascii="Times New Roman" w:hAnsi="Times New Roman" w:cs="Times New Roman"/>
          <w:sz w:val="28"/>
          <w:szCs w:val="28"/>
        </w:rPr>
        <w:t xml:space="preserve"> организациях", </w:t>
      </w:r>
      <w:hyperlink r:id="rId17" w:history="1">
        <w:r w:rsidRPr="00503B16">
          <w:rPr>
            <w:rStyle w:val="a9"/>
            <w:rFonts w:ascii="Times New Roman" w:hAnsi="Times New Roman" w:cs="Times New Roman"/>
            <w:color w:val="auto"/>
            <w:sz w:val="28"/>
            <w:szCs w:val="28"/>
            <w:u w:val="none"/>
          </w:rPr>
          <w:t>"О сельскохозяйственной кооперации"</w:t>
        </w:r>
      </w:hyperlink>
      <w:r w:rsidRPr="00503B16">
        <w:rPr>
          <w:rFonts w:ascii="Times New Roman" w:hAnsi="Times New Roman" w:cs="Times New Roman"/>
          <w:sz w:val="28"/>
          <w:szCs w:val="28"/>
        </w:rPr>
        <w:t>.</w:t>
      </w:r>
    </w:p>
    <w:p w:rsidR="00503B16" w:rsidRPr="00FD51A5" w:rsidRDefault="00503B16" w:rsidP="00FD51A5">
      <w:pPr>
        <w:spacing w:after="0" w:line="360" w:lineRule="auto"/>
        <w:ind w:firstLine="708"/>
        <w:jc w:val="both"/>
        <w:rPr>
          <w:rFonts w:ascii="Times New Roman" w:hAnsi="Times New Roman" w:cs="Times New Roman"/>
          <w:sz w:val="28"/>
          <w:szCs w:val="28"/>
        </w:rPr>
      </w:pPr>
      <w:r w:rsidRPr="00503B16">
        <w:rPr>
          <w:rFonts w:ascii="Times New Roman" w:hAnsi="Times New Roman" w:cs="Times New Roman"/>
          <w:sz w:val="28"/>
          <w:szCs w:val="28"/>
        </w:rPr>
        <w:t xml:space="preserve">Таким образом, несмотря на норму </w:t>
      </w:r>
      <w:hyperlink r:id="rId18" w:history="1">
        <w:r w:rsidRPr="00503B16">
          <w:rPr>
            <w:rStyle w:val="a9"/>
            <w:rFonts w:ascii="Times New Roman" w:hAnsi="Times New Roman" w:cs="Times New Roman"/>
            <w:color w:val="auto"/>
            <w:sz w:val="28"/>
            <w:szCs w:val="28"/>
            <w:u w:val="none"/>
          </w:rPr>
          <w:t>пункта 5 части 1 статьи 3</w:t>
        </w:r>
      </w:hyperlink>
      <w:r w:rsidRPr="00503B16">
        <w:rPr>
          <w:rFonts w:ascii="Times New Roman" w:hAnsi="Times New Roman" w:cs="Times New Roman"/>
          <w:sz w:val="28"/>
          <w:szCs w:val="28"/>
        </w:rPr>
        <w:t xml:space="preserve"> Закона о потребительском кредите, содержащую формальное указание на возможность осуществления профессиональной деятельности по предоставлению потребительских займов индивидуальными предпринимателями, а равно и физическими лицами, фактически они не </w:t>
      </w:r>
      <w:r w:rsidRPr="00FD51A5">
        <w:rPr>
          <w:rFonts w:ascii="Times New Roman" w:hAnsi="Times New Roman" w:cs="Times New Roman"/>
          <w:sz w:val="28"/>
          <w:szCs w:val="28"/>
        </w:rPr>
        <w:t>имеют возможности ее осуществлять.</w:t>
      </w:r>
    </w:p>
    <w:p w:rsidR="00FD51A5" w:rsidRPr="00FD51A5" w:rsidRDefault="00FD51A5" w:rsidP="00FD51A5">
      <w:pPr>
        <w:autoSpaceDE w:val="0"/>
        <w:autoSpaceDN w:val="0"/>
        <w:adjustRightInd w:val="0"/>
        <w:spacing w:after="0" w:line="360" w:lineRule="auto"/>
        <w:ind w:firstLine="709"/>
        <w:jc w:val="both"/>
        <w:rPr>
          <w:rFonts w:ascii="Times New Roman" w:hAnsi="Times New Roman" w:cs="Times New Roman"/>
          <w:sz w:val="28"/>
          <w:szCs w:val="28"/>
        </w:rPr>
      </w:pPr>
      <w:r w:rsidRPr="00FD51A5">
        <w:rPr>
          <w:rFonts w:ascii="Times New Roman" w:hAnsi="Times New Roman" w:cs="Times New Roman"/>
          <w:sz w:val="28"/>
          <w:szCs w:val="28"/>
        </w:rPr>
        <w:t xml:space="preserve">Сведения о том, что </w:t>
      </w:r>
      <w:r>
        <w:rPr>
          <w:rFonts w:ascii="Times New Roman" w:hAnsi="Times New Roman" w:cs="Times New Roman"/>
          <w:sz w:val="28"/>
          <w:szCs w:val="28"/>
        </w:rPr>
        <w:t xml:space="preserve">физическое лицо </w:t>
      </w:r>
      <w:r w:rsidRPr="00FD51A5">
        <w:rPr>
          <w:rFonts w:ascii="Times New Roman" w:hAnsi="Times New Roman" w:cs="Times New Roman"/>
          <w:sz w:val="28"/>
          <w:szCs w:val="28"/>
        </w:rPr>
        <w:t>имеет право осуществлять профессиональную деятельность по предоставлению потребительских займов, отсутствуют.</w:t>
      </w:r>
    </w:p>
    <w:p w:rsidR="00FD51A5" w:rsidRPr="00FD51A5" w:rsidRDefault="00FD51A5" w:rsidP="00FD51A5">
      <w:pPr>
        <w:autoSpaceDE w:val="0"/>
        <w:autoSpaceDN w:val="0"/>
        <w:adjustRightInd w:val="0"/>
        <w:spacing w:after="0" w:line="360" w:lineRule="auto"/>
        <w:ind w:firstLine="540"/>
        <w:jc w:val="both"/>
        <w:rPr>
          <w:rFonts w:ascii="Times New Roman" w:hAnsi="Times New Roman" w:cs="Times New Roman"/>
          <w:sz w:val="28"/>
          <w:szCs w:val="28"/>
        </w:rPr>
      </w:pPr>
      <w:r w:rsidRPr="00FD51A5">
        <w:rPr>
          <w:rFonts w:ascii="Times New Roman" w:hAnsi="Times New Roman" w:cs="Times New Roman"/>
          <w:sz w:val="28"/>
          <w:szCs w:val="28"/>
        </w:rPr>
        <w:t xml:space="preserve">Согласно части 13 статьи 28 Закона о рекламе реклама услуг по предоставлению потребительских займов лицами, не осуществляющими профессиональную деятельность по предоставлению потребительских </w:t>
      </w:r>
      <w:r w:rsidRPr="00FD51A5">
        <w:rPr>
          <w:rFonts w:ascii="Times New Roman" w:hAnsi="Times New Roman" w:cs="Times New Roman"/>
          <w:sz w:val="28"/>
          <w:szCs w:val="28"/>
        </w:rPr>
        <w:lastRenderedPageBreak/>
        <w:t xml:space="preserve">займов в соответствии с Федеральным </w:t>
      </w:r>
      <w:hyperlink r:id="rId19" w:history="1">
        <w:r w:rsidRPr="00FD51A5">
          <w:rPr>
            <w:rFonts w:ascii="Times New Roman" w:hAnsi="Times New Roman" w:cs="Times New Roman"/>
            <w:sz w:val="28"/>
            <w:szCs w:val="28"/>
          </w:rPr>
          <w:t>законом</w:t>
        </w:r>
      </w:hyperlink>
      <w:r w:rsidRPr="00FD51A5">
        <w:rPr>
          <w:rFonts w:ascii="Times New Roman" w:hAnsi="Times New Roman" w:cs="Times New Roman"/>
          <w:sz w:val="28"/>
          <w:szCs w:val="28"/>
        </w:rPr>
        <w:t xml:space="preserve"> «О потребительском кредите (займе)», не допускается.</w:t>
      </w:r>
    </w:p>
    <w:p w:rsidR="00FD51A5" w:rsidRPr="00FD51A5" w:rsidRDefault="00FD51A5" w:rsidP="00FD51A5">
      <w:pPr>
        <w:autoSpaceDE w:val="0"/>
        <w:autoSpaceDN w:val="0"/>
        <w:adjustRightInd w:val="0"/>
        <w:spacing w:after="0" w:line="360" w:lineRule="auto"/>
        <w:ind w:firstLine="540"/>
        <w:jc w:val="both"/>
        <w:rPr>
          <w:rFonts w:ascii="Times New Roman" w:hAnsi="Times New Roman" w:cs="Times New Roman"/>
          <w:sz w:val="28"/>
          <w:szCs w:val="28"/>
        </w:rPr>
      </w:pPr>
      <w:r w:rsidRPr="00FD51A5">
        <w:rPr>
          <w:rFonts w:ascii="Times New Roman" w:hAnsi="Times New Roman" w:cs="Times New Roman"/>
          <w:sz w:val="28"/>
          <w:szCs w:val="28"/>
        </w:rPr>
        <w:t>Таким образом, вышеуказанная реклама финансовой услуги, а именно реклама по предоставлению денежных средств (займов), содержит признаки нарушения части 13 статьи 28 Закона  о рекламе.</w:t>
      </w:r>
    </w:p>
    <w:p w:rsidR="00503B16" w:rsidRPr="00503B16" w:rsidRDefault="00745C73" w:rsidP="00A013C2">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Согласно части </w:t>
      </w:r>
      <w:r w:rsidR="00503B16" w:rsidRPr="00503B16">
        <w:rPr>
          <w:rFonts w:ascii="Times New Roman" w:hAnsi="Times New Roman" w:cs="Times New Roman"/>
          <w:sz w:val="28"/>
          <w:szCs w:val="28"/>
        </w:rPr>
        <w:t>7 статьи 38 Закона о рекламе ответственность за нарушение требований части 13 статьи 28 Закона о рекламе несет рекламораспространитель, которым в данном случае является учредитель газеты – Автономная некоммерческая организация «Редакция газеты «Авангард» (172610, Тверская область, г. Западная Двина, ул. Кирова, д. 10).</w:t>
      </w:r>
    </w:p>
    <w:p w:rsidR="00745C73" w:rsidRDefault="00503B16" w:rsidP="002F10B3">
      <w:pPr>
        <w:spacing w:line="360" w:lineRule="auto"/>
        <w:ind w:firstLine="708"/>
        <w:jc w:val="both"/>
        <w:rPr>
          <w:rFonts w:ascii="Times New Roman" w:hAnsi="Times New Roman" w:cs="Times New Roman"/>
          <w:sz w:val="28"/>
          <w:szCs w:val="28"/>
        </w:rPr>
      </w:pPr>
      <w:r w:rsidRPr="00503B16">
        <w:rPr>
          <w:rFonts w:ascii="Times New Roman" w:hAnsi="Times New Roman" w:cs="Times New Roman"/>
          <w:sz w:val="28"/>
          <w:szCs w:val="28"/>
        </w:rPr>
        <w:t>Учитывая вышеизложенное,</w:t>
      </w:r>
      <w:r w:rsidR="002F10B3">
        <w:rPr>
          <w:rFonts w:ascii="Times New Roman" w:hAnsi="Times New Roman" w:cs="Times New Roman"/>
          <w:sz w:val="28"/>
          <w:szCs w:val="28"/>
        </w:rPr>
        <w:t xml:space="preserve"> было предложено</w:t>
      </w:r>
      <w:r w:rsidRPr="00503B16">
        <w:rPr>
          <w:rFonts w:ascii="Times New Roman" w:hAnsi="Times New Roman" w:cs="Times New Roman"/>
          <w:sz w:val="28"/>
          <w:szCs w:val="28"/>
        </w:rPr>
        <w:t xml:space="preserve"> принять решение о возбуждении дела по признакам нарушения законодательства о рекламе в отношении Автономной некоммерческой организации «Редакция газеты «Авангард» по признакам нарушения</w:t>
      </w:r>
      <w:r w:rsidR="00FD51A5">
        <w:rPr>
          <w:rFonts w:ascii="Times New Roman" w:hAnsi="Times New Roman" w:cs="Times New Roman"/>
          <w:sz w:val="28"/>
          <w:szCs w:val="28"/>
        </w:rPr>
        <w:t xml:space="preserve"> части 13</w:t>
      </w:r>
      <w:r w:rsidRPr="00503B16">
        <w:rPr>
          <w:rFonts w:ascii="Times New Roman" w:hAnsi="Times New Roman" w:cs="Times New Roman"/>
          <w:sz w:val="28"/>
          <w:szCs w:val="28"/>
        </w:rPr>
        <w:t xml:space="preserve"> статьи 28 Закона о рекламе.</w:t>
      </w:r>
      <w:r w:rsidR="00745C73">
        <w:rPr>
          <w:rFonts w:ascii="Times New Roman" w:hAnsi="Times New Roman" w:cs="Times New Roman"/>
          <w:sz w:val="28"/>
          <w:szCs w:val="28"/>
        </w:rPr>
        <w:t xml:space="preserve"> </w:t>
      </w:r>
    </w:p>
    <w:p w:rsidR="00500368" w:rsidRDefault="00500368" w:rsidP="00503B16">
      <w:pPr>
        <w:spacing w:line="360" w:lineRule="auto"/>
        <w:ind w:firstLine="708"/>
        <w:jc w:val="both"/>
        <w:rPr>
          <w:rFonts w:ascii="Times New Roman" w:hAnsi="Times New Roman" w:cs="Times New Roman"/>
          <w:sz w:val="28"/>
          <w:szCs w:val="28"/>
        </w:rPr>
      </w:pPr>
    </w:p>
    <w:p w:rsidR="00500368" w:rsidRDefault="00500368" w:rsidP="00503B16">
      <w:pPr>
        <w:spacing w:line="360" w:lineRule="auto"/>
        <w:ind w:firstLine="708"/>
        <w:jc w:val="both"/>
        <w:rPr>
          <w:rFonts w:ascii="Times New Roman" w:hAnsi="Times New Roman" w:cs="Times New Roman"/>
          <w:sz w:val="28"/>
          <w:szCs w:val="28"/>
        </w:rPr>
      </w:pPr>
    </w:p>
    <w:p w:rsidR="00500368" w:rsidRDefault="00500368" w:rsidP="00503B16">
      <w:pPr>
        <w:spacing w:line="360" w:lineRule="auto"/>
        <w:ind w:firstLine="708"/>
        <w:jc w:val="both"/>
        <w:rPr>
          <w:rFonts w:ascii="Times New Roman" w:hAnsi="Times New Roman" w:cs="Times New Roman"/>
          <w:sz w:val="28"/>
          <w:szCs w:val="28"/>
        </w:rPr>
      </w:pPr>
    </w:p>
    <w:p w:rsidR="00500368" w:rsidRDefault="00500368" w:rsidP="00503B16">
      <w:pPr>
        <w:spacing w:line="360" w:lineRule="auto"/>
        <w:ind w:firstLine="708"/>
        <w:jc w:val="both"/>
        <w:rPr>
          <w:rFonts w:ascii="Times New Roman" w:hAnsi="Times New Roman" w:cs="Times New Roman"/>
          <w:sz w:val="28"/>
          <w:szCs w:val="28"/>
        </w:rPr>
      </w:pPr>
    </w:p>
    <w:p w:rsidR="00500368" w:rsidRDefault="00500368" w:rsidP="00503B16">
      <w:pPr>
        <w:spacing w:line="360" w:lineRule="auto"/>
        <w:ind w:firstLine="708"/>
        <w:jc w:val="both"/>
        <w:rPr>
          <w:rFonts w:ascii="Times New Roman" w:hAnsi="Times New Roman" w:cs="Times New Roman"/>
          <w:sz w:val="28"/>
          <w:szCs w:val="28"/>
        </w:rPr>
      </w:pPr>
    </w:p>
    <w:p w:rsidR="006205BE" w:rsidRDefault="006205BE" w:rsidP="00500368">
      <w:pPr>
        <w:spacing w:line="360" w:lineRule="auto"/>
        <w:jc w:val="both"/>
        <w:rPr>
          <w:rFonts w:ascii="Times New Roman" w:hAnsi="Times New Roman" w:cs="Times New Roman"/>
          <w:sz w:val="28"/>
          <w:szCs w:val="28"/>
        </w:rPr>
      </w:pPr>
    </w:p>
    <w:p w:rsidR="006205BE" w:rsidRDefault="006205BE" w:rsidP="00500368">
      <w:pPr>
        <w:spacing w:line="360" w:lineRule="auto"/>
        <w:jc w:val="both"/>
        <w:rPr>
          <w:rFonts w:ascii="Times New Roman" w:hAnsi="Times New Roman" w:cs="Times New Roman"/>
          <w:b/>
          <w:sz w:val="28"/>
          <w:szCs w:val="28"/>
        </w:rPr>
      </w:pPr>
    </w:p>
    <w:p w:rsidR="006205BE" w:rsidRDefault="006205BE" w:rsidP="00500368">
      <w:pPr>
        <w:spacing w:line="360" w:lineRule="auto"/>
        <w:jc w:val="both"/>
        <w:rPr>
          <w:rFonts w:ascii="Times New Roman" w:hAnsi="Times New Roman" w:cs="Times New Roman"/>
          <w:b/>
          <w:sz w:val="28"/>
          <w:szCs w:val="28"/>
        </w:rPr>
      </w:pPr>
    </w:p>
    <w:p w:rsidR="006205BE" w:rsidRDefault="006205BE" w:rsidP="00500368">
      <w:pPr>
        <w:spacing w:line="360" w:lineRule="auto"/>
        <w:jc w:val="both"/>
        <w:rPr>
          <w:rFonts w:ascii="Times New Roman" w:hAnsi="Times New Roman" w:cs="Times New Roman"/>
          <w:b/>
          <w:sz w:val="28"/>
          <w:szCs w:val="28"/>
        </w:rPr>
      </w:pPr>
    </w:p>
    <w:p w:rsidR="006205BE" w:rsidRDefault="006205BE" w:rsidP="00500368">
      <w:pPr>
        <w:spacing w:line="360" w:lineRule="auto"/>
        <w:jc w:val="both"/>
        <w:rPr>
          <w:rFonts w:ascii="Times New Roman" w:hAnsi="Times New Roman" w:cs="Times New Roman"/>
          <w:b/>
          <w:sz w:val="28"/>
          <w:szCs w:val="28"/>
        </w:rPr>
      </w:pPr>
    </w:p>
    <w:p w:rsidR="006205BE" w:rsidRDefault="006205BE" w:rsidP="00500368">
      <w:pPr>
        <w:spacing w:line="360" w:lineRule="auto"/>
        <w:jc w:val="both"/>
        <w:rPr>
          <w:rFonts w:ascii="Times New Roman" w:hAnsi="Times New Roman" w:cs="Times New Roman"/>
          <w:b/>
          <w:sz w:val="28"/>
          <w:szCs w:val="28"/>
        </w:rPr>
      </w:pPr>
    </w:p>
    <w:p w:rsidR="00500368" w:rsidRDefault="00500368" w:rsidP="00500368">
      <w:pPr>
        <w:spacing w:line="360" w:lineRule="auto"/>
        <w:jc w:val="both"/>
        <w:rPr>
          <w:rFonts w:ascii="Times New Roman" w:hAnsi="Times New Roman" w:cs="Times New Roman"/>
          <w:b/>
          <w:sz w:val="28"/>
          <w:szCs w:val="28"/>
        </w:rPr>
      </w:pPr>
      <w:r w:rsidRPr="00500368">
        <w:rPr>
          <w:rFonts w:ascii="Times New Roman" w:hAnsi="Times New Roman" w:cs="Times New Roman"/>
          <w:b/>
          <w:sz w:val="28"/>
          <w:szCs w:val="28"/>
        </w:rPr>
        <w:lastRenderedPageBreak/>
        <w:t>Заключение</w:t>
      </w:r>
    </w:p>
    <w:p w:rsidR="009D4662" w:rsidRDefault="00500368" w:rsidP="009D4662">
      <w:pPr>
        <w:spacing w:line="360" w:lineRule="auto"/>
        <w:jc w:val="both"/>
        <w:rPr>
          <w:rFonts w:ascii="Times New Roman" w:hAnsi="Times New Roman" w:cs="Times New Roman"/>
          <w:sz w:val="28"/>
          <w:szCs w:val="28"/>
        </w:rPr>
      </w:pPr>
      <w:r w:rsidRPr="009D4662">
        <w:rPr>
          <w:rFonts w:ascii="Times New Roman" w:hAnsi="Times New Roman" w:cs="Times New Roman"/>
          <w:b/>
          <w:sz w:val="28"/>
          <w:szCs w:val="28"/>
        </w:rPr>
        <w:tab/>
      </w:r>
      <w:r w:rsidRPr="009D4662">
        <w:rPr>
          <w:rFonts w:ascii="Times New Roman" w:hAnsi="Times New Roman" w:cs="Times New Roman"/>
          <w:sz w:val="28"/>
          <w:szCs w:val="28"/>
        </w:rPr>
        <w:t xml:space="preserve"> </w:t>
      </w:r>
      <w:r w:rsidR="009D4662" w:rsidRPr="009D4662">
        <w:rPr>
          <w:rFonts w:ascii="Times New Roman" w:hAnsi="Times New Roman" w:cs="Times New Roman"/>
          <w:sz w:val="28"/>
          <w:szCs w:val="28"/>
        </w:rPr>
        <w:t xml:space="preserve">Я </w:t>
      </w:r>
      <w:r w:rsidR="00DB791D">
        <w:rPr>
          <w:rFonts w:ascii="Times New Roman" w:hAnsi="Times New Roman" w:cs="Times New Roman"/>
          <w:sz w:val="28"/>
          <w:szCs w:val="28"/>
        </w:rPr>
        <w:t xml:space="preserve">проходила практику </w:t>
      </w:r>
      <w:r w:rsidR="009D4662" w:rsidRPr="009D4662">
        <w:rPr>
          <w:rFonts w:ascii="Times New Roman" w:hAnsi="Times New Roman" w:cs="Times New Roman"/>
          <w:sz w:val="28"/>
          <w:szCs w:val="28"/>
        </w:rPr>
        <w:t>в отделе</w:t>
      </w:r>
      <w:r w:rsidR="009D4662">
        <w:rPr>
          <w:rFonts w:ascii="Times New Roman" w:hAnsi="Times New Roman" w:cs="Times New Roman"/>
          <w:sz w:val="28"/>
          <w:szCs w:val="28"/>
        </w:rPr>
        <w:t xml:space="preserve"> контроля органов власти Управления Федеральной антимонопольной службы</w:t>
      </w:r>
      <w:r w:rsidR="009D4662" w:rsidRPr="009D4662">
        <w:rPr>
          <w:rFonts w:ascii="Times New Roman" w:hAnsi="Times New Roman" w:cs="Times New Roman"/>
          <w:sz w:val="28"/>
          <w:szCs w:val="28"/>
        </w:rPr>
        <w:t>. В первый день я ознакомилась со структурой</w:t>
      </w:r>
      <w:r w:rsidR="009D4662">
        <w:rPr>
          <w:rFonts w:ascii="Times New Roman" w:hAnsi="Times New Roman" w:cs="Times New Roman"/>
          <w:sz w:val="28"/>
          <w:szCs w:val="28"/>
        </w:rPr>
        <w:t xml:space="preserve"> ФАС России</w:t>
      </w:r>
      <w:r w:rsidR="00DB791D">
        <w:rPr>
          <w:rFonts w:ascii="Times New Roman" w:hAnsi="Times New Roman" w:cs="Times New Roman"/>
          <w:sz w:val="28"/>
          <w:szCs w:val="28"/>
        </w:rPr>
        <w:t xml:space="preserve"> и направлениями деятельности отдела</w:t>
      </w:r>
      <w:r w:rsidR="009D4662" w:rsidRPr="009D4662">
        <w:rPr>
          <w:rFonts w:ascii="Times New Roman" w:hAnsi="Times New Roman" w:cs="Times New Roman"/>
          <w:sz w:val="28"/>
          <w:szCs w:val="28"/>
        </w:rPr>
        <w:t>. Моя работа заключалась</w:t>
      </w:r>
      <w:r w:rsidR="009D4662">
        <w:rPr>
          <w:rFonts w:ascii="Times New Roman" w:hAnsi="Times New Roman" w:cs="Times New Roman"/>
          <w:sz w:val="28"/>
          <w:szCs w:val="28"/>
        </w:rPr>
        <w:t xml:space="preserve"> в изучени</w:t>
      </w:r>
      <w:r w:rsidR="00DB791D">
        <w:rPr>
          <w:rFonts w:ascii="Times New Roman" w:hAnsi="Times New Roman" w:cs="Times New Roman"/>
          <w:sz w:val="28"/>
          <w:szCs w:val="28"/>
        </w:rPr>
        <w:t>и</w:t>
      </w:r>
      <w:r w:rsidR="009D4662">
        <w:rPr>
          <w:rFonts w:ascii="Times New Roman" w:hAnsi="Times New Roman" w:cs="Times New Roman"/>
          <w:sz w:val="28"/>
          <w:szCs w:val="28"/>
        </w:rPr>
        <w:t xml:space="preserve"> порядка рассмотрения дел, возбужденных по признакам нарушения законодательства о рекламе, составлени</w:t>
      </w:r>
      <w:r w:rsidR="00DB791D">
        <w:rPr>
          <w:rFonts w:ascii="Times New Roman" w:hAnsi="Times New Roman" w:cs="Times New Roman"/>
          <w:sz w:val="28"/>
          <w:szCs w:val="28"/>
        </w:rPr>
        <w:t>и</w:t>
      </w:r>
      <w:r w:rsidR="009D4662">
        <w:rPr>
          <w:rFonts w:ascii="Times New Roman" w:hAnsi="Times New Roman" w:cs="Times New Roman"/>
          <w:sz w:val="28"/>
          <w:szCs w:val="28"/>
        </w:rPr>
        <w:t xml:space="preserve"> проектов запросов, оформлени</w:t>
      </w:r>
      <w:r w:rsidR="00DB791D">
        <w:rPr>
          <w:rFonts w:ascii="Times New Roman" w:hAnsi="Times New Roman" w:cs="Times New Roman"/>
          <w:sz w:val="28"/>
          <w:szCs w:val="28"/>
        </w:rPr>
        <w:t>и</w:t>
      </w:r>
      <w:r w:rsidR="009D4662">
        <w:rPr>
          <w:rFonts w:ascii="Times New Roman" w:hAnsi="Times New Roman" w:cs="Times New Roman"/>
          <w:sz w:val="28"/>
          <w:szCs w:val="28"/>
        </w:rPr>
        <w:t xml:space="preserve"> описей дел. </w:t>
      </w:r>
    </w:p>
    <w:p w:rsidR="009D4662" w:rsidRPr="009D4662" w:rsidRDefault="009D4662" w:rsidP="009D4662">
      <w:pPr>
        <w:spacing w:line="360" w:lineRule="auto"/>
        <w:ind w:firstLine="708"/>
        <w:jc w:val="both"/>
        <w:rPr>
          <w:rFonts w:ascii="Times New Roman" w:hAnsi="Times New Roman" w:cs="Times New Roman"/>
          <w:sz w:val="28"/>
          <w:szCs w:val="28"/>
        </w:rPr>
      </w:pPr>
      <w:r w:rsidRPr="009D4662">
        <w:rPr>
          <w:rFonts w:ascii="Times New Roman" w:hAnsi="Times New Roman" w:cs="Times New Roman"/>
          <w:sz w:val="28"/>
          <w:szCs w:val="28"/>
        </w:rPr>
        <w:t xml:space="preserve">Я считаю, что прохождение такого рода практики необходимо студенту для осознания роли связей с общественностью в современном гражданском обществе и рыночной экономике, изучения нормативно-правовой базы, для подготовки к выполнению поставленных задач и формированию общего представления о своей будущей профессии. </w:t>
      </w:r>
    </w:p>
    <w:p w:rsidR="009D4662" w:rsidRPr="009D4662" w:rsidRDefault="009D4662" w:rsidP="009D4662">
      <w:pPr>
        <w:spacing w:line="360" w:lineRule="auto"/>
        <w:ind w:firstLine="708"/>
        <w:jc w:val="both"/>
        <w:rPr>
          <w:rFonts w:ascii="Times New Roman" w:hAnsi="Times New Roman" w:cs="Times New Roman"/>
          <w:sz w:val="28"/>
          <w:szCs w:val="28"/>
        </w:rPr>
      </w:pPr>
      <w:r w:rsidRPr="009D4662">
        <w:rPr>
          <w:rFonts w:ascii="Times New Roman" w:hAnsi="Times New Roman" w:cs="Times New Roman"/>
          <w:sz w:val="28"/>
          <w:szCs w:val="28"/>
        </w:rPr>
        <w:t xml:space="preserve">Цель прохождения практики считаю достигнутой. По результатам прохождения практики заполнен дневник, написан отчет и составлена характеристика деятельности, подписанная </w:t>
      </w:r>
      <w:r>
        <w:rPr>
          <w:rFonts w:ascii="Times New Roman" w:hAnsi="Times New Roman" w:cs="Times New Roman"/>
          <w:sz w:val="28"/>
          <w:szCs w:val="28"/>
        </w:rPr>
        <w:t xml:space="preserve">начальником отдела контроля органов власти </w:t>
      </w:r>
      <w:proofErr w:type="spellStart"/>
      <w:r>
        <w:rPr>
          <w:rFonts w:ascii="Times New Roman" w:hAnsi="Times New Roman" w:cs="Times New Roman"/>
          <w:sz w:val="28"/>
          <w:szCs w:val="28"/>
        </w:rPr>
        <w:t>Манюгиной</w:t>
      </w:r>
      <w:proofErr w:type="spellEnd"/>
      <w:r>
        <w:rPr>
          <w:rFonts w:ascii="Times New Roman" w:hAnsi="Times New Roman" w:cs="Times New Roman"/>
          <w:sz w:val="28"/>
          <w:szCs w:val="28"/>
        </w:rPr>
        <w:t xml:space="preserve"> Е. И.</w:t>
      </w:r>
    </w:p>
    <w:p w:rsidR="009D4662" w:rsidRPr="009D4662" w:rsidRDefault="009D4662" w:rsidP="009D4662">
      <w:pPr>
        <w:spacing w:line="360" w:lineRule="auto"/>
        <w:ind w:firstLine="708"/>
        <w:jc w:val="both"/>
        <w:rPr>
          <w:rFonts w:ascii="Times New Roman" w:hAnsi="Times New Roman" w:cs="Times New Roman"/>
          <w:sz w:val="28"/>
          <w:szCs w:val="28"/>
        </w:rPr>
      </w:pPr>
      <w:r w:rsidRPr="009D4662">
        <w:rPr>
          <w:rFonts w:ascii="Times New Roman" w:hAnsi="Times New Roman" w:cs="Times New Roman"/>
          <w:sz w:val="28"/>
          <w:szCs w:val="28"/>
        </w:rPr>
        <w:t>Данная практика помогла мне расширить знания в области связей с общественностью, стать более ответственной и коммуникабельной. На мой взгляд, проделанная за время практики работа поможет мне в освоении будущей профессии.</w:t>
      </w:r>
    </w:p>
    <w:p w:rsidR="00500368" w:rsidRDefault="00500368" w:rsidP="00500368">
      <w:pPr>
        <w:spacing w:line="360" w:lineRule="auto"/>
        <w:jc w:val="both"/>
        <w:rPr>
          <w:rFonts w:ascii="Times New Roman" w:hAnsi="Times New Roman" w:cs="Times New Roman"/>
          <w:sz w:val="28"/>
          <w:szCs w:val="28"/>
        </w:rPr>
      </w:pPr>
    </w:p>
    <w:p w:rsidR="00500368" w:rsidRDefault="00500368" w:rsidP="00500368">
      <w:pPr>
        <w:spacing w:line="360" w:lineRule="auto"/>
        <w:jc w:val="both"/>
        <w:rPr>
          <w:rFonts w:ascii="Times New Roman" w:hAnsi="Times New Roman" w:cs="Times New Roman"/>
          <w:sz w:val="28"/>
          <w:szCs w:val="28"/>
        </w:rPr>
      </w:pPr>
    </w:p>
    <w:p w:rsidR="006205BE" w:rsidRDefault="006205BE" w:rsidP="006205BE">
      <w:pPr>
        <w:spacing w:line="360" w:lineRule="auto"/>
        <w:jc w:val="both"/>
        <w:rPr>
          <w:rFonts w:ascii="Times New Roman" w:hAnsi="Times New Roman" w:cs="Times New Roman"/>
          <w:sz w:val="28"/>
          <w:szCs w:val="28"/>
        </w:rPr>
      </w:pPr>
    </w:p>
    <w:p w:rsidR="006205BE" w:rsidRDefault="006205BE" w:rsidP="006205BE">
      <w:pPr>
        <w:spacing w:line="360" w:lineRule="auto"/>
        <w:jc w:val="both"/>
        <w:rPr>
          <w:rFonts w:ascii="Times New Roman" w:hAnsi="Times New Roman" w:cs="Times New Roman"/>
          <w:b/>
          <w:sz w:val="28"/>
          <w:szCs w:val="28"/>
        </w:rPr>
      </w:pPr>
    </w:p>
    <w:p w:rsidR="006205BE" w:rsidRDefault="006205BE" w:rsidP="006205BE">
      <w:pPr>
        <w:spacing w:line="360" w:lineRule="auto"/>
        <w:jc w:val="both"/>
        <w:rPr>
          <w:rFonts w:ascii="Times New Roman" w:hAnsi="Times New Roman" w:cs="Times New Roman"/>
          <w:b/>
          <w:sz w:val="28"/>
          <w:szCs w:val="28"/>
        </w:rPr>
      </w:pPr>
    </w:p>
    <w:p w:rsidR="006205BE" w:rsidRDefault="006205BE" w:rsidP="006205BE">
      <w:pPr>
        <w:spacing w:line="360" w:lineRule="auto"/>
        <w:jc w:val="both"/>
        <w:rPr>
          <w:rFonts w:ascii="Times New Roman" w:hAnsi="Times New Roman" w:cs="Times New Roman"/>
          <w:b/>
          <w:sz w:val="28"/>
          <w:szCs w:val="28"/>
        </w:rPr>
      </w:pPr>
    </w:p>
    <w:p w:rsidR="00500368" w:rsidRPr="00500368" w:rsidRDefault="00500368" w:rsidP="006205BE">
      <w:pPr>
        <w:spacing w:line="360" w:lineRule="auto"/>
        <w:jc w:val="both"/>
        <w:rPr>
          <w:rFonts w:ascii="Times New Roman" w:hAnsi="Times New Roman" w:cs="Times New Roman"/>
          <w:b/>
          <w:sz w:val="28"/>
          <w:szCs w:val="28"/>
        </w:rPr>
      </w:pPr>
      <w:r w:rsidRPr="00500368">
        <w:rPr>
          <w:rFonts w:ascii="Times New Roman" w:hAnsi="Times New Roman" w:cs="Times New Roman"/>
          <w:b/>
          <w:sz w:val="28"/>
          <w:szCs w:val="28"/>
        </w:rPr>
        <w:lastRenderedPageBreak/>
        <w:t>Список использованной литературы</w:t>
      </w:r>
    </w:p>
    <w:p w:rsidR="00500368" w:rsidRDefault="007407AB" w:rsidP="006205BE">
      <w:pPr>
        <w:pStyle w:val="a7"/>
        <w:numPr>
          <w:ilvl w:val="0"/>
          <w:numId w:val="4"/>
        </w:numPr>
        <w:spacing w:after="0" w:line="360" w:lineRule="auto"/>
        <w:ind w:left="714" w:hanging="357"/>
        <w:jc w:val="both"/>
        <w:rPr>
          <w:rFonts w:ascii="Times New Roman" w:hAnsi="Times New Roman" w:cs="Times New Roman"/>
          <w:sz w:val="28"/>
          <w:szCs w:val="28"/>
        </w:rPr>
      </w:pPr>
      <w:r>
        <w:rPr>
          <w:rFonts w:ascii="Times New Roman" w:hAnsi="Times New Roman" w:cs="Times New Roman"/>
          <w:sz w:val="28"/>
          <w:szCs w:val="28"/>
        </w:rPr>
        <w:t>Федеральный закон от 13.03.2006 № 38-ФЗ «О рекламе»</w:t>
      </w:r>
    </w:p>
    <w:p w:rsidR="00DB791D" w:rsidRDefault="00DB791D" w:rsidP="006205BE">
      <w:pPr>
        <w:pStyle w:val="a7"/>
        <w:numPr>
          <w:ilvl w:val="0"/>
          <w:numId w:val="4"/>
        </w:numPr>
        <w:autoSpaceDE w:val="0"/>
        <w:autoSpaceDN w:val="0"/>
        <w:adjustRightInd w:val="0"/>
        <w:spacing w:after="0" w:line="360" w:lineRule="auto"/>
        <w:ind w:left="714" w:hanging="357"/>
        <w:jc w:val="both"/>
        <w:rPr>
          <w:rFonts w:ascii="Times New Roman" w:hAnsi="Times New Roman" w:cs="Times New Roman"/>
          <w:sz w:val="28"/>
          <w:szCs w:val="28"/>
        </w:rPr>
      </w:pPr>
      <w:r w:rsidRPr="00666016">
        <w:rPr>
          <w:rFonts w:ascii="Times New Roman" w:hAnsi="Times New Roman" w:cs="Times New Roman"/>
          <w:sz w:val="28"/>
          <w:szCs w:val="28"/>
        </w:rPr>
        <w:t xml:space="preserve">Федеральный закон от 05.04.2013 </w:t>
      </w:r>
      <w:r w:rsidR="00666016" w:rsidRPr="00666016">
        <w:rPr>
          <w:rFonts w:ascii="Times New Roman" w:hAnsi="Times New Roman" w:cs="Times New Roman"/>
          <w:sz w:val="28"/>
          <w:szCs w:val="28"/>
        </w:rPr>
        <w:t>№</w:t>
      </w:r>
      <w:r w:rsidRPr="00666016">
        <w:rPr>
          <w:rFonts w:ascii="Times New Roman" w:hAnsi="Times New Roman" w:cs="Times New Roman"/>
          <w:sz w:val="28"/>
          <w:szCs w:val="28"/>
        </w:rPr>
        <w:t xml:space="preserve"> 44-ФЗ</w:t>
      </w:r>
      <w:r w:rsidR="00666016" w:rsidRPr="00666016">
        <w:rPr>
          <w:rFonts w:ascii="Times New Roman" w:hAnsi="Times New Roman" w:cs="Times New Roman"/>
          <w:sz w:val="28"/>
          <w:szCs w:val="28"/>
        </w:rPr>
        <w:t xml:space="preserve"> </w:t>
      </w:r>
      <w:r w:rsidR="00666016">
        <w:rPr>
          <w:rFonts w:ascii="Times New Roman" w:hAnsi="Times New Roman" w:cs="Times New Roman"/>
          <w:sz w:val="28"/>
          <w:szCs w:val="28"/>
        </w:rPr>
        <w:t>«</w:t>
      </w:r>
      <w:r w:rsidRPr="00666016">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666016">
        <w:rPr>
          <w:rFonts w:ascii="Times New Roman" w:hAnsi="Times New Roman" w:cs="Times New Roman"/>
          <w:sz w:val="28"/>
          <w:szCs w:val="28"/>
        </w:rPr>
        <w:t>»</w:t>
      </w:r>
    </w:p>
    <w:p w:rsidR="007407AB" w:rsidRDefault="007407AB" w:rsidP="006205BE">
      <w:pPr>
        <w:pStyle w:val="a7"/>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Федеральный закон от 26.07.2006 № 135-ФЗ «О защите конкуренции»</w:t>
      </w:r>
    </w:p>
    <w:p w:rsidR="00666016" w:rsidRPr="00666016" w:rsidRDefault="00666016" w:rsidP="006205BE">
      <w:pPr>
        <w:pStyle w:val="a7"/>
        <w:numPr>
          <w:ilvl w:val="0"/>
          <w:numId w:val="4"/>
        </w:numPr>
        <w:autoSpaceDE w:val="0"/>
        <w:autoSpaceDN w:val="0"/>
        <w:adjustRightInd w:val="0"/>
        <w:spacing w:after="0" w:line="360" w:lineRule="auto"/>
        <w:jc w:val="both"/>
        <w:rPr>
          <w:rFonts w:ascii="Times New Roman" w:hAnsi="Times New Roman" w:cs="Times New Roman"/>
          <w:sz w:val="28"/>
          <w:szCs w:val="28"/>
        </w:rPr>
      </w:pPr>
      <w:r w:rsidRPr="00666016">
        <w:rPr>
          <w:rFonts w:ascii="Times New Roman" w:hAnsi="Times New Roman" w:cs="Times New Roman"/>
          <w:sz w:val="28"/>
          <w:szCs w:val="28"/>
        </w:rPr>
        <w:t xml:space="preserve">Федеральный закон от 27.07.2006 № 152-ФЗ </w:t>
      </w:r>
      <w:r>
        <w:rPr>
          <w:rFonts w:ascii="Times New Roman" w:hAnsi="Times New Roman" w:cs="Times New Roman"/>
          <w:sz w:val="28"/>
          <w:szCs w:val="28"/>
        </w:rPr>
        <w:t xml:space="preserve">«О </w:t>
      </w:r>
      <w:r w:rsidRPr="00666016">
        <w:rPr>
          <w:rFonts w:ascii="Times New Roman" w:hAnsi="Times New Roman" w:cs="Times New Roman"/>
          <w:sz w:val="28"/>
          <w:szCs w:val="28"/>
        </w:rPr>
        <w:t>персональных данных</w:t>
      </w:r>
      <w:r>
        <w:rPr>
          <w:rFonts w:ascii="Times New Roman" w:hAnsi="Times New Roman" w:cs="Times New Roman"/>
          <w:sz w:val="28"/>
          <w:szCs w:val="28"/>
        </w:rPr>
        <w:t>»</w:t>
      </w:r>
    </w:p>
    <w:p w:rsidR="00666016" w:rsidRPr="00C25672" w:rsidRDefault="007407AB" w:rsidP="006205BE">
      <w:pPr>
        <w:pStyle w:val="a7"/>
        <w:numPr>
          <w:ilvl w:val="0"/>
          <w:numId w:val="4"/>
        </w:numPr>
        <w:spacing w:line="360" w:lineRule="auto"/>
        <w:jc w:val="both"/>
        <w:rPr>
          <w:rFonts w:ascii="Times New Roman" w:hAnsi="Times New Roman" w:cs="Times New Roman"/>
          <w:sz w:val="28"/>
          <w:szCs w:val="28"/>
        </w:rPr>
      </w:pPr>
      <w:r w:rsidRPr="00C25672">
        <w:rPr>
          <w:rFonts w:ascii="Times New Roman" w:hAnsi="Times New Roman" w:cs="Times New Roman"/>
          <w:sz w:val="28"/>
          <w:szCs w:val="28"/>
        </w:rPr>
        <w:t>Положение о территориальном орг</w:t>
      </w:r>
      <w:r w:rsidR="00C25672" w:rsidRPr="00C25672">
        <w:rPr>
          <w:rFonts w:ascii="Times New Roman" w:hAnsi="Times New Roman" w:cs="Times New Roman"/>
          <w:sz w:val="28"/>
          <w:szCs w:val="28"/>
        </w:rPr>
        <w:t xml:space="preserve">ане Федеральной антимонопольной </w:t>
      </w:r>
      <w:r w:rsidRPr="00C25672">
        <w:rPr>
          <w:rFonts w:ascii="Times New Roman" w:hAnsi="Times New Roman" w:cs="Times New Roman"/>
          <w:sz w:val="28"/>
          <w:szCs w:val="28"/>
        </w:rPr>
        <w:t>службы России</w:t>
      </w:r>
      <w:r w:rsidR="00666016" w:rsidRPr="00C25672">
        <w:rPr>
          <w:rFonts w:ascii="Times New Roman" w:hAnsi="Times New Roman" w:cs="Times New Roman"/>
          <w:sz w:val="28"/>
          <w:szCs w:val="28"/>
        </w:rPr>
        <w:t>, утвержденное приказом ФАС России от 23.07.2015                           № 649/15</w:t>
      </w:r>
    </w:p>
    <w:p w:rsidR="007407AB" w:rsidRPr="007407AB" w:rsidRDefault="007407AB" w:rsidP="006205BE">
      <w:pPr>
        <w:pStyle w:val="a7"/>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Официальный сайт Управления Федеральной антимонопольной службы по Тверской области</w:t>
      </w:r>
      <w:r w:rsidR="00243870">
        <w:rPr>
          <w:rFonts w:ascii="Times New Roman" w:hAnsi="Times New Roman" w:cs="Times New Roman"/>
          <w:sz w:val="28"/>
          <w:szCs w:val="28"/>
        </w:rPr>
        <w:t xml:space="preserve"> Эл </w:t>
      </w:r>
      <w:r>
        <w:rPr>
          <w:rFonts w:ascii="Times New Roman" w:hAnsi="Times New Roman" w:cs="Times New Roman"/>
          <w:sz w:val="28"/>
          <w:szCs w:val="28"/>
        </w:rPr>
        <w:t>[Электронный ресурс</w:t>
      </w:r>
      <w:r w:rsidRPr="007407AB">
        <w:rPr>
          <w:rFonts w:ascii="Times New Roman" w:hAnsi="Times New Roman" w:cs="Times New Roman"/>
          <w:sz w:val="28"/>
          <w:szCs w:val="28"/>
        </w:rPr>
        <w:t>]</w:t>
      </w:r>
      <w:r>
        <w:rPr>
          <w:rFonts w:ascii="Times New Roman" w:hAnsi="Times New Roman" w:cs="Times New Roman"/>
          <w:sz w:val="28"/>
          <w:szCs w:val="28"/>
        </w:rPr>
        <w:t xml:space="preserve">: </w:t>
      </w:r>
      <w:r w:rsidRPr="007407AB">
        <w:rPr>
          <w:rFonts w:ascii="Times New Roman" w:hAnsi="Times New Roman" w:cs="Times New Roman"/>
          <w:sz w:val="28"/>
          <w:szCs w:val="28"/>
        </w:rPr>
        <w:t>http://tver.fas.gov.ru/</w:t>
      </w:r>
    </w:p>
    <w:p w:rsidR="00503B16" w:rsidRPr="00503B16" w:rsidRDefault="00503B16" w:rsidP="00503B16">
      <w:pPr>
        <w:spacing w:line="360" w:lineRule="auto"/>
        <w:ind w:firstLine="708"/>
        <w:jc w:val="both"/>
        <w:rPr>
          <w:rFonts w:ascii="Times New Roman" w:hAnsi="Times New Roman" w:cs="Times New Roman"/>
          <w:sz w:val="28"/>
          <w:szCs w:val="28"/>
        </w:rPr>
      </w:pPr>
    </w:p>
    <w:p w:rsidR="001F1BE7" w:rsidRDefault="001F1BE7" w:rsidP="00503B16">
      <w:pPr>
        <w:spacing w:line="360" w:lineRule="auto"/>
        <w:ind w:firstLine="708"/>
        <w:jc w:val="both"/>
        <w:rPr>
          <w:rFonts w:ascii="Times New Roman" w:hAnsi="Times New Roman" w:cs="Times New Roman"/>
          <w:sz w:val="28"/>
          <w:szCs w:val="28"/>
        </w:rPr>
      </w:pPr>
    </w:p>
    <w:p w:rsidR="0072008A" w:rsidRDefault="0072008A" w:rsidP="00503B16">
      <w:pPr>
        <w:spacing w:line="360" w:lineRule="auto"/>
        <w:ind w:firstLine="708"/>
        <w:jc w:val="both"/>
        <w:rPr>
          <w:rFonts w:ascii="Times New Roman" w:hAnsi="Times New Roman" w:cs="Times New Roman"/>
          <w:sz w:val="28"/>
          <w:szCs w:val="28"/>
        </w:rPr>
      </w:pPr>
    </w:p>
    <w:p w:rsidR="0072008A" w:rsidRDefault="0072008A" w:rsidP="00503B16">
      <w:pPr>
        <w:spacing w:line="360" w:lineRule="auto"/>
        <w:ind w:firstLine="708"/>
        <w:jc w:val="both"/>
        <w:rPr>
          <w:rFonts w:ascii="Times New Roman" w:hAnsi="Times New Roman" w:cs="Times New Roman"/>
          <w:sz w:val="28"/>
          <w:szCs w:val="28"/>
        </w:rPr>
      </w:pPr>
    </w:p>
    <w:p w:rsidR="0072008A" w:rsidRDefault="0072008A" w:rsidP="00503B16">
      <w:pPr>
        <w:spacing w:line="360" w:lineRule="auto"/>
        <w:ind w:firstLine="708"/>
        <w:jc w:val="both"/>
        <w:rPr>
          <w:rFonts w:ascii="Times New Roman" w:hAnsi="Times New Roman" w:cs="Times New Roman"/>
          <w:sz w:val="28"/>
          <w:szCs w:val="28"/>
        </w:rPr>
      </w:pPr>
    </w:p>
    <w:p w:rsidR="0072008A" w:rsidRDefault="0072008A" w:rsidP="00503B16">
      <w:pPr>
        <w:spacing w:line="360" w:lineRule="auto"/>
        <w:ind w:firstLine="708"/>
        <w:jc w:val="both"/>
        <w:rPr>
          <w:rFonts w:ascii="Times New Roman" w:hAnsi="Times New Roman" w:cs="Times New Roman"/>
          <w:sz w:val="28"/>
          <w:szCs w:val="28"/>
        </w:rPr>
      </w:pPr>
    </w:p>
    <w:p w:rsidR="0072008A" w:rsidRDefault="0072008A" w:rsidP="0072008A">
      <w:pPr>
        <w:spacing w:line="360" w:lineRule="auto"/>
        <w:jc w:val="both"/>
        <w:rPr>
          <w:rFonts w:ascii="Times New Roman" w:hAnsi="Times New Roman" w:cs="Times New Roman"/>
          <w:sz w:val="28"/>
          <w:szCs w:val="28"/>
        </w:rPr>
      </w:pPr>
    </w:p>
    <w:p w:rsidR="006205BE" w:rsidRDefault="006205BE" w:rsidP="0072008A">
      <w:pPr>
        <w:spacing w:line="360" w:lineRule="auto"/>
        <w:jc w:val="both"/>
        <w:rPr>
          <w:rFonts w:ascii="Times New Roman" w:hAnsi="Times New Roman" w:cs="Times New Roman"/>
          <w:b/>
          <w:sz w:val="28"/>
          <w:szCs w:val="28"/>
        </w:rPr>
      </w:pPr>
    </w:p>
    <w:p w:rsidR="006205BE" w:rsidRDefault="006205BE" w:rsidP="006205BE">
      <w:pPr>
        <w:spacing w:line="360" w:lineRule="auto"/>
        <w:jc w:val="both"/>
        <w:rPr>
          <w:rFonts w:ascii="Times New Roman" w:hAnsi="Times New Roman" w:cs="Times New Roman"/>
          <w:b/>
          <w:sz w:val="28"/>
          <w:szCs w:val="28"/>
        </w:rPr>
      </w:pPr>
    </w:p>
    <w:p w:rsidR="006205BE" w:rsidRDefault="006205BE" w:rsidP="006205BE">
      <w:pPr>
        <w:spacing w:line="360" w:lineRule="auto"/>
        <w:jc w:val="both"/>
        <w:rPr>
          <w:rFonts w:ascii="Times New Roman" w:hAnsi="Times New Roman" w:cs="Times New Roman"/>
          <w:b/>
          <w:sz w:val="28"/>
          <w:szCs w:val="28"/>
        </w:rPr>
      </w:pPr>
    </w:p>
    <w:p w:rsidR="006205BE" w:rsidRDefault="006205BE" w:rsidP="006205BE">
      <w:pPr>
        <w:spacing w:line="360" w:lineRule="auto"/>
        <w:jc w:val="both"/>
        <w:rPr>
          <w:rFonts w:ascii="Times New Roman" w:hAnsi="Times New Roman" w:cs="Times New Roman"/>
          <w:b/>
          <w:sz w:val="28"/>
          <w:szCs w:val="28"/>
        </w:rPr>
      </w:pPr>
    </w:p>
    <w:p w:rsidR="0072008A" w:rsidRDefault="0072008A" w:rsidP="006205BE">
      <w:pPr>
        <w:spacing w:line="360" w:lineRule="auto"/>
        <w:jc w:val="both"/>
        <w:rPr>
          <w:rFonts w:ascii="Times New Roman" w:hAnsi="Times New Roman" w:cs="Times New Roman"/>
          <w:b/>
          <w:sz w:val="28"/>
          <w:szCs w:val="28"/>
        </w:rPr>
      </w:pPr>
      <w:r w:rsidRPr="0072008A">
        <w:rPr>
          <w:rFonts w:ascii="Times New Roman" w:hAnsi="Times New Roman" w:cs="Times New Roman"/>
          <w:b/>
          <w:sz w:val="28"/>
          <w:szCs w:val="28"/>
        </w:rPr>
        <w:lastRenderedPageBreak/>
        <w:t>Приложение №1</w:t>
      </w:r>
    </w:p>
    <w:p w:rsidR="006205BE" w:rsidRPr="006205BE" w:rsidRDefault="006205BE" w:rsidP="006205BE">
      <w:pPr>
        <w:tabs>
          <w:tab w:val="left" w:pos="3686"/>
          <w:tab w:val="left" w:pos="3969"/>
        </w:tabs>
        <w:spacing w:after="0" w:line="360" w:lineRule="auto"/>
        <w:ind w:left="5103"/>
        <w:rPr>
          <w:rFonts w:ascii="Times New Roman" w:eastAsia="Times New Roman" w:hAnsi="Times New Roman" w:cs="Times New Roman"/>
          <w:sz w:val="28"/>
          <w:szCs w:val="28"/>
          <w:lang w:eastAsia="ru-RU"/>
        </w:rPr>
      </w:pPr>
      <w:r w:rsidRPr="006205BE">
        <w:rPr>
          <w:rFonts w:ascii="Times New Roman" w:eastAsia="Times New Roman" w:hAnsi="Times New Roman" w:cs="Times New Roman"/>
          <w:sz w:val="28"/>
          <w:szCs w:val="28"/>
          <w:lang w:eastAsia="ru-RU"/>
        </w:rPr>
        <w:t xml:space="preserve">Автономная некоммерческая организация «Редакция газеты </w:t>
      </w:r>
    </w:p>
    <w:p w:rsidR="006205BE" w:rsidRPr="006205BE" w:rsidRDefault="006205BE" w:rsidP="006205BE">
      <w:pPr>
        <w:tabs>
          <w:tab w:val="left" w:pos="3686"/>
          <w:tab w:val="left" w:pos="3969"/>
        </w:tabs>
        <w:spacing w:after="0" w:line="360" w:lineRule="auto"/>
        <w:ind w:left="5103"/>
        <w:rPr>
          <w:rFonts w:ascii="Times New Roman" w:eastAsia="Times New Roman" w:hAnsi="Times New Roman" w:cs="Times New Roman"/>
          <w:sz w:val="28"/>
          <w:szCs w:val="28"/>
          <w:lang w:eastAsia="ru-RU"/>
        </w:rPr>
      </w:pPr>
      <w:r w:rsidRPr="006205BE">
        <w:rPr>
          <w:rFonts w:ascii="Times New Roman" w:eastAsia="Times New Roman" w:hAnsi="Times New Roman" w:cs="Times New Roman"/>
          <w:sz w:val="28"/>
          <w:szCs w:val="28"/>
          <w:lang w:eastAsia="ru-RU"/>
        </w:rPr>
        <w:t xml:space="preserve">«Авангард» </w:t>
      </w:r>
    </w:p>
    <w:p w:rsidR="006205BE" w:rsidRPr="006205BE" w:rsidRDefault="006205BE" w:rsidP="006205BE">
      <w:pPr>
        <w:tabs>
          <w:tab w:val="left" w:pos="3686"/>
          <w:tab w:val="left" w:pos="3969"/>
        </w:tabs>
        <w:spacing w:after="0" w:line="360" w:lineRule="auto"/>
        <w:ind w:left="5387" w:hanging="284"/>
        <w:rPr>
          <w:rFonts w:ascii="Times New Roman" w:eastAsia="Times New Roman" w:hAnsi="Times New Roman" w:cs="Times New Roman"/>
          <w:sz w:val="28"/>
          <w:szCs w:val="28"/>
          <w:lang w:eastAsia="ru-RU"/>
        </w:rPr>
      </w:pPr>
      <w:r w:rsidRPr="006205BE">
        <w:rPr>
          <w:rFonts w:ascii="Times New Roman" w:eastAsia="Times New Roman" w:hAnsi="Times New Roman" w:cs="Times New Roman"/>
          <w:sz w:val="28"/>
          <w:szCs w:val="28"/>
          <w:lang w:eastAsia="ru-RU"/>
        </w:rPr>
        <w:t xml:space="preserve">ул. Кирова, д. 10, г. </w:t>
      </w:r>
      <w:r>
        <w:rPr>
          <w:rFonts w:ascii="Times New Roman" w:eastAsia="Times New Roman" w:hAnsi="Times New Roman" w:cs="Times New Roman"/>
          <w:sz w:val="28"/>
          <w:szCs w:val="28"/>
          <w:lang w:eastAsia="ru-RU"/>
        </w:rPr>
        <w:t xml:space="preserve">Западная </w:t>
      </w:r>
      <w:r w:rsidRPr="006205BE">
        <w:rPr>
          <w:rFonts w:ascii="Times New Roman" w:eastAsia="Times New Roman" w:hAnsi="Times New Roman" w:cs="Times New Roman"/>
          <w:sz w:val="28"/>
          <w:szCs w:val="28"/>
          <w:lang w:eastAsia="ru-RU"/>
        </w:rPr>
        <w:t>Двина,</w:t>
      </w:r>
    </w:p>
    <w:p w:rsidR="006205BE" w:rsidRPr="006205BE" w:rsidRDefault="006205BE" w:rsidP="006205BE">
      <w:pPr>
        <w:tabs>
          <w:tab w:val="left" w:pos="3686"/>
          <w:tab w:val="left" w:pos="3969"/>
        </w:tabs>
        <w:spacing w:after="0" w:line="360" w:lineRule="auto"/>
        <w:ind w:left="5103"/>
        <w:rPr>
          <w:rFonts w:ascii="Times New Roman" w:eastAsia="Times New Roman" w:hAnsi="Times New Roman" w:cs="Times New Roman"/>
          <w:sz w:val="28"/>
          <w:szCs w:val="28"/>
          <w:lang w:eastAsia="ru-RU"/>
        </w:rPr>
      </w:pPr>
      <w:r w:rsidRPr="006205BE">
        <w:rPr>
          <w:rFonts w:ascii="Times New Roman" w:eastAsia="Times New Roman" w:hAnsi="Times New Roman" w:cs="Times New Roman"/>
          <w:sz w:val="28"/>
          <w:szCs w:val="28"/>
          <w:lang w:eastAsia="ru-RU"/>
        </w:rPr>
        <w:t>Тверская область, 172610</w:t>
      </w:r>
    </w:p>
    <w:p w:rsidR="006205BE" w:rsidRPr="006205BE" w:rsidRDefault="006205BE" w:rsidP="006205BE">
      <w:pPr>
        <w:tabs>
          <w:tab w:val="left" w:pos="3686"/>
          <w:tab w:val="left" w:pos="3969"/>
        </w:tabs>
        <w:spacing w:after="0" w:line="360" w:lineRule="auto"/>
        <w:rPr>
          <w:rFonts w:ascii="Times New Roman" w:eastAsia="Times New Roman" w:hAnsi="Times New Roman" w:cs="Times New Roman"/>
          <w:sz w:val="26"/>
          <w:szCs w:val="26"/>
          <w:lang w:eastAsia="ru-RU"/>
        </w:rPr>
      </w:pPr>
    </w:p>
    <w:p w:rsidR="006205BE" w:rsidRPr="006205BE" w:rsidRDefault="006205BE" w:rsidP="006205BE">
      <w:pPr>
        <w:tabs>
          <w:tab w:val="left" w:pos="3686"/>
          <w:tab w:val="left" w:pos="3969"/>
        </w:tabs>
        <w:spacing w:after="0" w:line="360" w:lineRule="auto"/>
        <w:ind w:left="5387"/>
        <w:rPr>
          <w:rFonts w:ascii="Times New Roman" w:eastAsia="Times New Roman" w:hAnsi="Times New Roman" w:cs="Times New Roman"/>
          <w:sz w:val="26"/>
          <w:szCs w:val="26"/>
          <w:lang w:eastAsia="ru-RU"/>
        </w:rPr>
      </w:pPr>
    </w:p>
    <w:p w:rsidR="006205BE" w:rsidRPr="006205BE" w:rsidRDefault="006205BE" w:rsidP="006205BE">
      <w:pPr>
        <w:spacing w:line="360" w:lineRule="auto"/>
        <w:jc w:val="center"/>
        <w:rPr>
          <w:rFonts w:ascii="Times New Roman" w:eastAsia="Times New Roman" w:hAnsi="Times New Roman" w:cs="Times New Roman"/>
          <w:sz w:val="24"/>
          <w:szCs w:val="24"/>
          <w:lang w:eastAsia="ru-RU"/>
        </w:rPr>
      </w:pPr>
    </w:p>
    <w:p w:rsidR="006205BE" w:rsidRPr="006205BE" w:rsidRDefault="006205BE" w:rsidP="006205BE">
      <w:pPr>
        <w:spacing w:line="360" w:lineRule="auto"/>
        <w:rPr>
          <w:rFonts w:ascii="Times New Roman" w:eastAsia="Times New Roman" w:hAnsi="Times New Roman" w:cs="Times New Roman"/>
          <w:sz w:val="24"/>
          <w:szCs w:val="24"/>
          <w:lang w:eastAsia="ru-RU"/>
        </w:rPr>
      </w:pPr>
      <w:r w:rsidRPr="006205BE">
        <w:rPr>
          <w:rFonts w:ascii="Times New Roman" w:eastAsia="Times New Roman" w:hAnsi="Times New Roman" w:cs="Times New Roman"/>
          <w:sz w:val="24"/>
          <w:szCs w:val="24"/>
          <w:lang w:eastAsia="ru-RU"/>
        </w:rPr>
        <w:t>О представлении информации по рекламе</w:t>
      </w:r>
    </w:p>
    <w:p w:rsidR="006205BE" w:rsidRPr="006205BE" w:rsidRDefault="006205BE" w:rsidP="006205BE">
      <w:pPr>
        <w:spacing w:after="0" w:line="360" w:lineRule="auto"/>
        <w:ind w:firstLine="709"/>
        <w:jc w:val="both"/>
        <w:rPr>
          <w:rFonts w:ascii="Times New Roman" w:eastAsia="Times New Roman" w:hAnsi="Times New Roman" w:cs="Times New Roman"/>
          <w:sz w:val="28"/>
          <w:szCs w:val="28"/>
          <w:lang w:eastAsia="ru-RU"/>
        </w:rPr>
      </w:pPr>
      <w:r w:rsidRPr="006205BE">
        <w:rPr>
          <w:rFonts w:ascii="Times New Roman" w:eastAsia="Times New Roman" w:hAnsi="Times New Roman" w:cs="Times New Roman"/>
          <w:sz w:val="28"/>
          <w:szCs w:val="28"/>
          <w:lang w:eastAsia="ru-RU"/>
        </w:rPr>
        <w:t>Управление Федеральной антимонопольной службы по Тверской области в результате просмотра выпуска</w:t>
      </w:r>
      <w:r w:rsidRPr="006205BE">
        <w:rPr>
          <w:rFonts w:ascii="Times New Roman" w:eastAsia="Calibri" w:hAnsi="Times New Roman" w:cs="Times New Roman"/>
          <w:sz w:val="28"/>
          <w:szCs w:val="28"/>
        </w:rPr>
        <w:t xml:space="preserve"> общественно-политической районной газеты «Авангард» от 29.09.2017 № 38 (10336) на странице 11 установило факт размещения рекламы финансовых услуг следующего содержания: «Деньги взаймы. Т.8920</w:t>
      </w:r>
      <w:r>
        <w:rPr>
          <w:rFonts w:ascii="Times New Roman" w:eastAsia="Calibri" w:hAnsi="Times New Roman" w:cs="Times New Roman"/>
          <w:sz w:val="28"/>
          <w:szCs w:val="28"/>
        </w:rPr>
        <w:t>***</w:t>
      </w:r>
      <w:r w:rsidRPr="006205BE">
        <w:rPr>
          <w:rFonts w:ascii="Times New Roman" w:eastAsia="Calibri" w:hAnsi="Times New Roman" w:cs="Times New Roman"/>
          <w:sz w:val="28"/>
          <w:szCs w:val="28"/>
        </w:rPr>
        <w:t>.»,</w:t>
      </w:r>
      <w:r w:rsidRPr="006205BE">
        <w:rPr>
          <w:rFonts w:ascii="Times New Roman" w:eastAsia="Times New Roman" w:hAnsi="Times New Roman" w:cs="Times New Roman"/>
          <w:sz w:val="28"/>
          <w:szCs w:val="28"/>
          <w:lang w:eastAsia="ru-RU"/>
        </w:rPr>
        <w:t xml:space="preserve"> </w:t>
      </w:r>
      <w:r w:rsidRPr="006205BE">
        <w:rPr>
          <w:rFonts w:ascii="Times New Roman" w:eastAsia="Calibri" w:hAnsi="Times New Roman" w:cs="Times New Roman"/>
          <w:sz w:val="28"/>
          <w:szCs w:val="28"/>
        </w:rPr>
        <w:t>в которой отсутствует наименование или имя лица, оказывающего финансовую услугу, что нарушает требование части 1 статьи 28 Федерального закона от 13.03.2006 № 38-ФЗ «О рекламе» (далее – Закон о рекламе)</w:t>
      </w:r>
      <w:r w:rsidRPr="006205BE">
        <w:rPr>
          <w:rFonts w:ascii="Times New Roman" w:eastAsia="Times New Roman" w:hAnsi="Times New Roman" w:cs="Times New Roman"/>
          <w:sz w:val="28"/>
          <w:szCs w:val="28"/>
          <w:lang w:eastAsia="ru-RU"/>
        </w:rPr>
        <w:t xml:space="preserve">. </w:t>
      </w:r>
    </w:p>
    <w:p w:rsidR="006205BE" w:rsidRPr="006205BE" w:rsidRDefault="006205BE" w:rsidP="006205BE">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6205BE">
        <w:rPr>
          <w:rFonts w:ascii="Times New Roman" w:eastAsia="Calibri" w:hAnsi="Times New Roman" w:cs="Times New Roman"/>
          <w:sz w:val="28"/>
          <w:szCs w:val="28"/>
          <w:lang w:eastAsia="ru-RU"/>
        </w:rPr>
        <w:t>Согласно части 1 статьи 28 Закона о рекламе реклама банковских, страховых и иных финансовых услуг и финансовой деятельности должна содержать наименование или имя лица, оказывающего эти услуги или осуществляющего данную деятельность (для юридического лица - наименование, для индивидуального предпринимателя - фамилию, имя и (если имеется) отчество).</w:t>
      </w:r>
    </w:p>
    <w:p w:rsidR="006205BE" w:rsidRPr="006205BE" w:rsidRDefault="006205BE" w:rsidP="006205BE">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proofErr w:type="gramStart"/>
      <w:r w:rsidRPr="006205BE">
        <w:rPr>
          <w:rFonts w:ascii="Times New Roman" w:eastAsia="Calibri" w:hAnsi="Times New Roman" w:cs="Times New Roman"/>
          <w:sz w:val="28"/>
          <w:szCs w:val="28"/>
          <w:lang w:eastAsia="ru-RU"/>
        </w:rPr>
        <w:t>Согласно статьи</w:t>
      </w:r>
      <w:proofErr w:type="gramEnd"/>
      <w:r w:rsidRPr="006205BE">
        <w:rPr>
          <w:rFonts w:ascii="Times New Roman" w:eastAsia="Calibri" w:hAnsi="Times New Roman" w:cs="Times New Roman"/>
          <w:sz w:val="28"/>
          <w:szCs w:val="28"/>
          <w:lang w:eastAsia="ru-RU"/>
        </w:rPr>
        <w:t xml:space="preserve"> 4 Федерального закона от 21.12.2013 № 353-ФЗ «О потребительском кредите (займе)» профессиональная деятельность по предоставлению потребительских займов осуществляется кредитными </w:t>
      </w:r>
      <w:r w:rsidRPr="006205BE">
        <w:rPr>
          <w:rFonts w:ascii="Times New Roman" w:eastAsia="Calibri" w:hAnsi="Times New Roman" w:cs="Times New Roman"/>
          <w:sz w:val="28"/>
          <w:szCs w:val="28"/>
          <w:lang w:eastAsia="ru-RU"/>
        </w:rPr>
        <w:lastRenderedPageBreak/>
        <w:t xml:space="preserve">организациями, а также </w:t>
      </w:r>
      <w:proofErr w:type="spellStart"/>
      <w:r w:rsidRPr="006205BE">
        <w:rPr>
          <w:rFonts w:ascii="Times New Roman" w:eastAsia="Calibri" w:hAnsi="Times New Roman" w:cs="Times New Roman"/>
          <w:sz w:val="28"/>
          <w:szCs w:val="28"/>
          <w:lang w:eastAsia="ru-RU"/>
        </w:rPr>
        <w:t>некредитными</w:t>
      </w:r>
      <w:proofErr w:type="spellEnd"/>
      <w:r w:rsidRPr="006205BE">
        <w:rPr>
          <w:rFonts w:ascii="Times New Roman" w:eastAsia="Calibri" w:hAnsi="Times New Roman" w:cs="Times New Roman"/>
          <w:sz w:val="28"/>
          <w:szCs w:val="28"/>
          <w:lang w:eastAsia="ru-RU"/>
        </w:rPr>
        <w:t xml:space="preserve"> финансовыми организациями в случаях, определенных федеральными законами об их деятельности.</w:t>
      </w:r>
    </w:p>
    <w:p w:rsidR="006205BE" w:rsidRPr="006205BE" w:rsidRDefault="006205BE" w:rsidP="006205BE">
      <w:pPr>
        <w:spacing w:after="0" w:line="360" w:lineRule="auto"/>
        <w:ind w:firstLine="709"/>
        <w:jc w:val="both"/>
        <w:rPr>
          <w:rFonts w:ascii="Times New Roman" w:eastAsia="Calibri" w:hAnsi="Times New Roman" w:cs="Times New Roman"/>
          <w:sz w:val="28"/>
          <w:szCs w:val="28"/>
        </w:rPr>
      </w:pPr>
      <w:proofErr w:type="gramStart"/>
      <w:r w:rsidRPr="006205BE">
        <w:rPr>
          <w:rFonts w:ascii="Times New Roman" w:eastAsia="Calibri" w:hAnsi="Times New Roman" w:cs="Times New Roman"/>
          <w:sz w:val="28"/>
          <w:szCs w:val="28"/>
        </w:rPr>
        <w:t xml:space="preserve">В связи с изложенным и на основании статьи 34 Закона о рекламе </w:t>
      </w:r>
      <w:r w:rsidRPr="006205BE">
        <w:rPr>
          <w:rFonts w:ascii="Times New Roman" w:eastAsia="Calibri" w:hAnsi="Times New Roman" w:cs="Times New Roman"/>
          <w:b/>
          <w:sz w:val="28"/>
          <w:szCs w:val="28"/>
        </w:rPr>
        <w:t xml:space="preserve">в течение трех рабочих дней </w:t>
      </w:r>
      <w:r w:rsidRPr="006205BE">
        <w:rPr>
          <w:rFonts w:ascii="Times New Roman" w:eastAsia="Calibri" w:hAnsi="Times New Roman" w:cs="Times New Roman"/>
          <w:sz w:val="28"/>
          <w:szCs w:val="28"/>
        </w:rPr>
        <w:t xml:space="preserve">со дня получения настоящего запроса, в том числе направленного посредством факсимильной связи и/или по электронной почте, АНО «Редакция газеты «Авангард» надлежит представить в форме электронного документа на адрес: </w:t>
      </w:r>
      <w:hyperlink r:id="rId20" w:history="1">
        <w:r w:rsidRPr="006205BE">
          <w:rPr>
            <w:rFonts w:ascii="Times New Roman" w:eastAsia="Calibri" w:hAnsi="Times New Roman" w:cs="Times New Roman"/>
            <w:color w:val="0000FF"/>
            <w:sz w:val="28"/>
            <w:szCs w:val="28"/>
            <w:u w:val="single"/>
            <w:lang w:val="en-US"/>
          </w:rPr>
          <w:t>to</w:t>
        </w:r>
        <w:r w:rsidRPr="006205BE">
          <w:rPr>
            <w:rFonts w:ascii="Times New Roman" w:eastAsia="Calibri" w:hAnsi="Times New Roman" w:cs="Times New Roman"/>
            <w:color w:val="0000FF"/>
            <w:sz w:val="28"/>
            <w:szCs w:val="28"/>
            <w:u w:val="single"/>
          </w:rPr>
          <w:t>69@</w:t>
        </w:r>
        <w:proofErr w:type="spellStart"/>
        <w:r w:rsidRPr="006205BE">
          <w:rPr>
            <w:rFonts w:ascii="Times New Roman" w:eastAsia="Calibri" w:hAnsi="Times New Roman" w:cs="Times New Roman"/>
            <w:color w:val="0000FF"/>
            <w:sz w:val="28"/>
            <w:szCs w:val="28"/>
            <w:u w:val="single"/>
            <w:lang w:val="en-US"/>
          </w:rPr>
          <w:t>fas</w:t>
        </w:r>
        <w:proofErr w:type="spellEnd"/>
        <w:r w:rsidRPr="006205BE">
          <w:rPr>
            <w:rFonts w:ascii="Times New Roman" w:eastAsia="Calibri" w:hAnsi="Times New Roman" w:cs="Times New Roman"/>
            <w:color w:val="0000FF"/>
            <w:sz w:val="28"/>
            <w:szCs w:val="28"/>
            <w:u w:val="single"/>
          </w:rPr>
          <w:t>.</w:t>
        </w:r>
        <w:proofErr w:type="spellStart"/>
        <w:r w:rsidRPr="006205BE">
          <w:rPr>
            <w:rFonts w:ascii="Times New Roman" w:eastAsia="Calibri" w:hAnsi="Times New Roman" w:cs="Times New Roman"/>
            <w:color w:val="0000FF"/>
            <w:sz w:val="28"/>
            <w:szCs w:val="28"/>
            <w:u w:val="single"/>
            <w:lang w:val="en-US"/>
          </w:rPr>
          <w:t>gov</w:t>
        </w:r>
        <w:proofErr w:type="spellEnd"/>
        <w:r w:rsidRPr="006205BE">
          <w:rPr>
            <w:rFonts w:ascii="Times New Roman" w:eastAsia="Calibri" w:hAnsi="Times New Roman" w:cs="Times New Roman"/>
            <w:color w:val="0000FF"/>
            <w:sz w:val="28"/>
            <w:szCs w:val="28"/>
            <w:u w:val="single"/>
          </w:rPr>
          <w:t>.</w:t>
        </w:r>
        <w:proofErr w:type="spellStart"/>
        <w:r w:rsidRPr="006205BE">
          <w:rPr>
            <w:rFonts w:ascii="Times New Roman" w:eastAsia="Calibri" w:hAnsi="Times New Roman" w:cs="Times New Roman"/>
            <w:color w:val="0000FF"/>
            <w:sz w:val="28"/>
            <w:szCs w:val="28"/>
            <w:u w:val="single"/>
            <w:lang w:val="en-US"/>
          </w:rPr>
          <w:t>ru</w:t>
        </w:r>
        <w:proofErr w:type="spellEnd"/>
      </w:hyperlink>
      <w:r w:rsidRPr="006205BE">
        <w:rPr>
          <w:rFonts w:ascii="Times New Roman" w:eastAsia="Calibri" w:hAnsi="Times New Roman" w:cs="Times New Roman"/>
          <w:sz w:val="28"/>
          <w:szCs w:val="28"/>
        </w:rPr>
        <w:t xml:space="preserve"> (с последующим подтверждением в бумажном виде не позднее 25.06.2018), следующие</w:t>
      </w:r>
      <w:proofErr w:type="gramEnd"/>
      <w:r w:rsidRPr="006205BE">
        <w:rPr>
          <w:rFonts w:ascii="Times New Roman" w:eastAsia="Calibri" w:hAnsi="Times New Roman" w:cs="Times New Roman"/>
          <w:sz w:val="28"/>
          <w:szCs w:val="28"/>
        </w:rPr>
        <w:t xml:space="preserve"> документы и сведения:</w:t>
      </w:r>
    </w:p>
    <w:p w:rsidR="006205BE" w:rsidRPr="006205BE" w:rsidRDefault="006205BE" w:rsidP="006205BE">
      <w:pPr>
        <w:spacing w:after="0" w:line="360" w:lineRule="auto"/>
        <w:ind w:firstLine="709"/>
        <w:jc w:val="both"/>
        <w:rPr>
          <w:rFonts w:ascii="Times New Roman" w:eastAsia="Calibri" w:hAnsi="Times New Roman" w:cs="Times New Roman"/>
          <w:sz w:val="28"/>
          <w:szCs w:val="28"/>
        </w:rPr>
      </w:pPr>
      <w:r w:rsidRPr="006205BE">
        <w:rPr>
          <w:rFonts w:ascii="Times New Roman" w:eastAsia="Calibri" w:hAnsi="Times New Roman" w:cs="Times New Roman"/>
          <w:sz w:val="28"/>
          <w:szCs w:val="28"/>
        </w:rPr>
        <w:t>- сведения о лице, определившем содержание вышеуказанной рекламы в выпуске газеты от 29.09.2017 № 38 (10336) с приложением макета рекламы;</w:t>
      </w:r>
    </w:p>
    <w:p w:rsidR="006205BE" w:rsidRPr="006205BE" w:rsidRDefault="006205BE" w:rsidP="006205BE">
      <w:pPr>
        <w:spacing w:after="0" w:line="360" w:lineRule="auto"/>
        <w:ind w:firstLine="709"/>
        <w:jc w:val="both"/>
        <w:rPr>
          <w:rFonts w:ascii="Times New Roman" w:eastAsia="Calibri" w:hAnsi="Times New Roman" w:cs="Times New Roman"/>
          <w:sz w:val="28"/>
          <w:szCs w:val="28"/>
        </w:rPr>
      </w:pPr>
      <w:r w:rsidRPr="006205BE">
        <w:rPr>
          <w:rFonts w:ascii="Times New Roman" w:eastAsia="Calibri" w:hAnsi="Times New Roman" w:cs="Times New Roman"/>
          <w:sz w:val="28"/>
          <w:szCs w:val="28"/>
        </w:rPr>
        <w:t>- копии договора с рекламодателем и документов, подтверждающих факт оплаты вышеуказанной рекламы;</w:t>
      </w:r>
    </w:p>
    <w:p w:rsidR="006205BE" w:rsidRPr="006205BE" w:rsidRDefault="006205BE" w:rsidP="006205BE">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6205BE">
        <w:rPr>
          <w:rFonts w:ascii="Times New Roman" w:eastAsia="Times New Roman" w:hAnsi="Times New Roman" w:cs="Times New Roman"/>
          <w:sz w:val="28"/>
          <w:szCs w:val="28"/>
          <w:lang w:eastAsia="ru-RU"/>
        </w:rPr>
        <w:t xml:space="preserve">- сведения о лице, оказывающем финансовые услуги (для юридического лица </w:t>
      </w:r>
      <w:r w:rsidRPr="006205BE">
        <w:rPr>
          <w:rFonts w:ascii="Times New Roman" w:eastAsia="Calibri" w:hAnsi="Times New Roman" w:cs="Times New Roman"/>
          <w:sz w:val="28"/>
          <w:szCs w:val="28"/>
          <w:lang w:eastAsia="ru-RU"/>
        </w:rPr>
        <w:t>наименование, для индивидуального предпринимателя - фамилию, имя и (если имеется) отчество);</w:t>
      </w:r>
    </w:p>
    <w:p w:rsidR="006205BE" w:rsidRPr="006205BE" w:rsidRDefault="006205BE" w:rsidP="006205BE">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6205BE">
        <w:rPr>
          <w:rFonts w:ascii="Times New Roman" w:eastAsia="Calibri" w:hAnsi="Times New Roman" w:cs="Times New Roman"/>
          <w:sz w:val="28"/>
          <w:szCs w:val="28"/>
          <w:lang w:eastAsia="ru-RU"/>
        </w:rPr>
        <w:t>- сведения о периоде распространения вышеуказанной рекламы в газете «Авангард».</w:t>
      </w:r>
    </w:p>
    <w:p w:rsidR="006205BE" w:rsidRPr="006205BE" w:rsidRDefault="006205BE" w:rsidP="006205BE">
      <w:pPr>
        <w:spacing w:after="0" w:line="360" w:lineRule="auto"/>
        <w:ind w:firstLine="708"/>
        <w:jc w:val="both"/>
        <w:rPr>
          <w:rFonts w:ascii="Times New Roman" w:eastAsia="Calibri" w:hAnsi="Times New Roman" w:cs="Times New Roman"/>
          <w:sz w:val="28"/>
          <w:szCs w:val="28"/>
        </w:rPr>
      </w:pPr>
      <w:r w:rsidRPr="006205BE">
        <w:rPr>
          <w:rFonts w:ascii="Times New Roman" w:eastAsia="Calibri" w:hAnsi="Times New Roman" w:cs="Times New Roman"/>
          <w:sz w:val="28"/>
          <w:szCs w:val="28"/>
        </w:rPr>
        <w:t>Запрашиваемые документы должны быть достоверными, полными и заверенными надлежащим образом.</w:t>
      </w:r>
    </w:p>
    <w:p w:rsidR="006205BE" w:rsidRPr="006205BE" w:rsidRDefault="006205BE" w:rsidP="006205BE">
      <w:pPr>
        <w:spacing w:after="0" w:line="360" w:lineRule="auto"/>
        <w:ind w:firstLine="709"/>
        <w:jc w:val="both"/>
        <w:rPr>
          <w:rFonts w:ascii="Times New Roman" w:eastAsia="Calibri" w:hAnsi="Times New Roman" w:cs="Times New Roman"/>
          <w:sz w:val="28"/>
          <w:szCs w:val="28"/>
        </w:rPr>
      </w:pPr>
    </w:p>
    <w:p w:rsidR="006205BE" w:rsidRPr="006205BE" w:rsidRDefault="006205BE" w:rsidP="006205BE">
      <w:pPr>
        <w:spacing w:after="0" w:line="360" w:lineRule="auto"/>
        <w:rPr>
          <w:rFonts w:ascii="Times New Roman" w:eastAsia="Calibri" w:hAnsi="Times New Roman" w:cs="Times New Roman"/>
          <w:sz w:val="28"/>
          <w:szCs w:val="28"/>
        </w:rPr>
      </w:pPr>
      <w:r w:rsidRPr="006205BE">
        <w:rPr>
          <w:rFonts w:ascii="Times New Roman" w:eastAsia="Calibri" w:hAnsi="Times New Roman" w:cs="Times New Roman"/>
          <w:sz w:val="28"/>
          <w:szCs w:val="28"/>
        </w:rPr>
        <w:t xml:space="preserve">Руководитель управления                                                      </w:t>
      </w:r>
      <w:r>
        <w:rPr>
          <w:rFonts w:ascii="Times New Roman" w:eastAsia="Calibri" w:hAnsi="Times New Roman" w:cs="Times New Roman"/>
          <w:sz w:val="28"/>
          <w:szCs w:val="28"/>
        </w:rPr>
        <w:t xml:space="preserve">       </w:t>
      </w:r>
      <w:r w:rsidRPr="006205BE">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6205BE">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p>
    <w:p w:rsidR="006205BE" w:rsidRPr="006205BE" w:rsidRDefault="006205BE" w:rsidP="006205BE">
      <w:pPr>
        <w:spacing w:after="0" w:line="240" w:lineRule="auto"/>
        <w:rPr>
          <w:rFonts w:ascii="Times New Roman" w:eastAsia="Calibri" w:hAnsi="Times New Roman" w:cs="Times New Roman"/>
          <w:sz w:val="26"/>
          <w:szCs w:val="26"/>
        </w:rPr>
      </w:pPr>
    </w:p>
    <w:p w:rsidR="006205BE" w:rsidRDefault="006205BE" w:rsidP="0072008A">
      <w:pPr>
        <w:spacing w:line="360" w:lineRule="auto"/>
        <w:jc w:val="both"/>
        <w:rPr>
          <w:rFonts w:ascii="Times New Roman" w:hAnsi="Times New Roman" w:cs="Times New Roman"/>
          <w:b/>
          <w:sz w:val="28"/>
          <w:szCs w:val="28"/>
        </w:rPr>
      </w:pPr>
    </w:p>
    <w:p w:rsidR="0072008A" w:rsidRPr="0072008A" w:rsidRDefault="0072008A" w:rsidP="0072008A">
      <w:pPr>
        <w:spacing w:line="360" w:lineRule="auto"/>
        <w:jc w:val="both"/>
        <w:rPr>
          <w:rFonts w:ascii="Times New Roman" w:hAnsi="Times New Roman" w:cs="Times New Roman"/>
          <w:b/>
          <w:sz w:val="28"/>
          <w:szCs w:val="28"/>
        </w:rPr>
      </w:pPr>
    </w:p>
    <w:sectPr w:rsidR="0072008A" w:rsidRPr="0072008A" w:rsidSect="00BB7524">
      <w:footerReference w:type="default" r:id="rId2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12A" w:rsidRDefault="0033312A" w:rsidP="00BB7524">
      <w:pPr>
        <w:spacing w:after="0" w:line="240" w:lineRule="auto"/>
      </w:pPr>
      <w:r>
        <w:separator/>
      </w:r>
    </w:p>
  </w:endnote>
  <w:endnote w:type="continuationSeparator" w:id="0">
    <w:p w:rsidR="0033312A" w:rsidRDefault="0033312A" w:rsidP="00BB7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0315282"/>
      <w:docPartObj>
        <w:docPartGallery w:val="Page Numbers (Bottom of Page)"/>
        <w:docPartUnique/>
      </w:docPartObj>
    </w:sdtPr>
    <w:sdtEndPr/>
    <w:sdtContent>
      <w:p w:rsidR="00A013C2" w:rsidRDefault="00A013C2">
        <w:pPr>
          <w:pStyle w:val="a5"/>
          <w:jc w:val="right"/>
        </w:pPr>
        <w:r>
          <w:fldChar w:fldCharType="begin"/>
        </w:r>
        <w:r>
          <w:instrText>PAGE   \* MERGEFORMAT</w:instrText>
        </w:r>
        <w:r>
          <w:fldChar w:fldCharType="separate"/>
        </w:r>
        <w:r w:rsidR="002969D7">
          <w:rPr>
            <w:noProof/>
          </w:rPr>
          <w:t>2</w:t>
        </w:r>
        <w:r>
          <w:fldChar w:fldCharType="end"/>
        </w:r>
      </w:p>
    </w:sdtContent>
  </w:sdt>
  <w:p w:rsidR="00BB7524" w:rsidRDefault="00BB752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12A" w:rsidRDefault="0033312A" w:rsidP="00BB7524">
      <w:pPr>
        <w:spacing w:after="0" w:line="240" w:lineRule="auto"/>
      </w:pPr>
      <w:r>
        <w:separator/>
      </w:r>
    </w:p>
  </w:footnote>
  <w:footnote w:type="continuationSeparator" w:id="0">
    <w:p w:rsidR="0033312A" w:rsidRDefault="0033312A" w:rsidP="00BB7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131F1"/>
    <w:multiLevelType w:val="hybridMultilevel"/>
    <w:tmpl w:val="6C94E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963280E"/>
    <w:multiLevelType w:val="hybridMultilevel"/>
    <w:tmpl w:val="529ECB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A53234"/>
    <w:multiLevelType w:val="hybridMultilevel"/>
    <w:tmpl w:val="4A5E6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E1D02B6"/>
    <w:multiLevelType w:val="multilevel"/>
    <w:tmpl w:val="6DBC3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9A8"/>
    <w:rsid w:val="000D7758"/>
    <w:rsid w:val="000F4F74"/>
    <w:rsid w:val="00153167"/>
    <w:rsid w:val="001F1BE7"/>
    <w:rsid w:val="001F1CB2"/>
    <w:rsid w:val="00243870"/>
    <w:rsid w:val="00274029"/>
    <w:rsid w:val="00281B8F"/>
    <w:rsid w:val="002969D7"/>
    <w:rsid w:val="002F10B3"/>
    <w:rsid w:val="0033312A"/>
    <w:rsid w:val="00395423"/>
    <w:rsid w:val="003F7A5E"/>
    <w:rsid w:val="004A274E"/>
    <w:rsid w:val="00500368"/>
    <w:rsid w:val="00503B16"/>
    <w:rsid w:val="005066FC"/>
    <w:rsid w:val="006205BE"/>
    <w:rsid w:val="00666016"/>
    <w:rsid w:val="00670A88"/>
    <w:rsid w:val="006E75EC"/>
    <w:rsid w:val="0072008A"/>
    <w:rsid w:val="007407AB"/>
    <w:rsid w:val="00745C73"/>
    <w:rsid w:val="007A5B9C"/>
    <w:rsid w:val="008711CD"/>
    <w:rsid w:val="0087525D"/>
    <w:rsid w:val="008F33D6"/>
    <w:rsid w:val="00920F22"/>
    <w:rsid w:val="009D4662"/>
    <w:rsid w:val="009E19A8"/>
    <w:rsid w:val="00A013C2"/>
    <w:rsid w:val="00AD51D4"/>
    <w:rsid w:val="00B740C0"/>
    <w:rsid w:val="00B77E15"/>
    <w:rsid w:val="00B81668"/>
    <w:rsid w:val="00BB7524"/>
    <w:rsid w:val="00BF4E09"/>
    <w:rsid w:val="00C25672"/>
    <w:rsid w:val="00CA2440"/>
    <w:rsid w:val="00CD68F0"/>
    <w:rsid w:val="00DB4B2A"/>
    <w:rsid w:val="00DB791D"/>
    <w:rsid w:val="00DF468A"/>
    <w:rsid w:val="00E84998"/>
    <w:rsid w:val="00F00AE9"/>
    <w:rsid w:val="00FD5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1D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752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B7524"/>
  </w:style>
  <w:style w:type="paragraph" w:styleId="a5">
    <w:name w:val="footer"/>
    <w:basedOn w:val="a"/>
    <w:link w:val="a6"/>
    <w:uiPriority w:val="99"/>
    <w:unhideWhenUsed/>
    <w:rsid w:val="00BB752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B7524"/>
  </w:style>
  <w:style w:type="paragraph" w:styleId="a7">
    <w:name w:val="List Paragraph"/>
    <w:basedOn w:val="a"/>
    <w:uiPriority w:val="34"/>
    <w:qFormat/>
    <w:rsid w:val="00BB7524"/>
    <w:pPr>
      <w:ind w:left="720"/>
      <w:contextualSpacing/>
    </w:pPr>
  </w:style>
  <w:style w:type="paragraph" w:styleId="a8">
    <w:name w:val="No Spacing"/>
    <w:uiPriority w:val="1"/>
    <w:qFormat/>
    <w:rsid w:val="00503B16"/>
    <w:pPr>
      <w:spacing w:after="0" w:line="240" w:lineRule="auto"/>
    </w:pPr>
    <w:rPr>
      <w:rFonts w:ascii="Calibri" w:eastAsia="Calibri" w:hAnsi="Calibri" w:cs="Times New Roman"/>
    </w:rPr>
  </w:style>
  <w:style w:type="character" w:styleId="a9">
    <w:name w:val="Hyperlink"/>
    <w:basedOn w:val="a0"/>
    <w:uiPriority w:val="99"/>
    <w:unhideWhenUsed/>
    <w:rsid w:val="00503B16"/>
    <w:rPr>
      <w:color w:val="0000FF" w:themeColor="hyperlink"/>
      <w:u w:val="single"/>
    </w:rPr>
  </w:style>
  <w:style w:type="paragraph" w:styleId="aa">
    <w:name w:val="Normal (Web)"/>
    <w:basedOn w:val="a"/>
    <w:uiPriority w:val="99"/>
    <w:semiHidden/>
    <w:unhideWhenUsed/>
    <w:rsid w:val="009D4662"/>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1D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752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B7524"/>
  </w:style>
  <w:style w:type="paragraph" w:styleId="a5">
    <w:name w:val="footer"/>
    <w:basedOn w:val="a"/>
    <w:link w:val="a6"/>
    <w:uiPriority w:val="99"/>
    <w:unhideWhenUsed/>
    <w:rsid w:val="00BB752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B7524"/>
  </w:style>
  <w:style w:type="paragraph" w:styleId="a7">
    <w:name w:val="List Paragraph"/>
    <w:basedOn w:val="a"/>
    <w:uiPriority w:val="34"/>
    <w:qFormat/>
    <w:rsid w:val="00BB7524"/>
    <w:pPr>
      <w:ind w:left="720"/>
      <w:contextualSpacing/>
    </w:pPr>
  </w:style>
  <w:style w:type="paragraph" w:styleId="a8">
    <w:name w:val="No Spacing"/>
    <w:uiPriority w:val="1"/>
    <w:qFormat/>
    <w:rsid w:val="00503B16"/>
    <w:pPr>
      <w:spacing w:after="0" w:line="240" w:lineRule="auto"/>
    </w:pPr>
    <w:rPr>
      <w:rFonts w:ascii="Calibri" w:eastAsia="Calibri" w:hAnsi="Calibri" w:cs="Times New Roman"/>
    </w:rPr>
  </w:style>
  <w:style w:type="character" w:styleId="a9">
    <w:name w:val="Hyperlink"/>
    <w:basedOn w:val="a0"/>
    <w:uiPriority w:val="99"/>
    <w:unhideWhenUsed/>
    <w:rsid w:val="00503B16"/>
    <w:rPr>
      <w:color w:val="0000FF" w:themeColor="hyperlink"/>
      <w:u w:val="single"/>
    </w:rPr>
  </w:style>
  <w:style w:type="paragraph" w:styleId="aa">
    <w:name w:val="Normal (Web)"/>
    <w:basedOn w:val="a"/>
    <w:uiPriority w:val="99"/>
    <w:semiHidden/>
    <w:unhideWhenUsed/>
    <w:rsid w:val="009D466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10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571C8BF4894042FB9EBA13C1B860E824BB9594E4EA97776F0124DE90BA29DC5CA7E52B986106E53K3a2J" TargetMode="External"/><Relationship Id="rId18" Type="http://schemas.openxmlformats.org/officeDocument/2006/relationships/hyperlink" Target="consultantplus://offline/ref=A5F436BBACE3B5B359366943E83CDF41436D3E91A82A33D806880E2AE74826E83080472DA9A3FC1CGAb2J"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ref=C571C8BF4894042FB9EBA13C1B860E824BB9594E4EA97776F0124DE90BA29DC5CA7E52B986106E53K3a0J" TargetMode="External"/><Relationship Id="rId17" Type="http://schemas.openxmlformats.org/officeDocument/2006/relationships/hyperlink" Target="consultantplus://offline/ref=C571C8BF4894042FB9EBA13C1B860E8248BF5F474FAA7776F0124DE90BKAa2J" TargetMode="External"/><Relationship Id="rId2" Type="http://schemas.openxmlformats.org/officeDocument/2006/relationships/numbering" Target="numbering.xml"/><Relationship Id="rId16" Type="http://schemas.openxmlformats.org/officeDocument/2006/relationships/hyperlink" Target="consultantplus://offline/ref=C571C8BF4894042FB9EBA13C1B860E8248BF5E4E4FAA7776F0124DE90BKAa2J" TargetMode="External"/><Relationship Id="rId20" Type="http://schemas.openxmlformats.org/officeDocument/2006/relationships/hyperlink" Target="mailto:to69@fas.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664E978DE9B3D823712275E406F358D57B90CF704E835B2C2957AEE385F5CB5D31640F284B7F270E9Z4J" TargetMode="External"/><Relationship Id="rId5" Type="http://schemas.openxmlformats.org/officeDocument/2006/relationships/settings" Target="settings.xml"/><Relationship Id="rId15" Type="http://schemas.openxmlformats.org/officeDocument/2006/relationships/hyperlink" Target="consultantplus://offline/ref=C571C8BF4894042FB9EBA13C1B860E8248BF5F4748AB7776F0124DE90BKAa2J" TargetMode="External"/><Relationship Id="rId23" Type="http://schemas.openxmlformats.org/officeDocument/2006/relationships/theme" Target="theme/theme1.xml"/><Relationship Id="rId10" Type="http://schemas.openxmlformats.org/officeDocument/2006/relationships/hyperlink" Target="consultantplus://offline/ref=9664E978DE9B3D823712275E406F358D54BF0AFE01EB35B2C2957AEE385F5CB5D31640F581EBZ0J" TargetMode="External"/><Relationship Id="rId19" Type="http://schemas.openxmlformats.org/officeDocument/2006/relationships/hyperlink" Target="consultantplus://offline/ref=B3EB89EFA8C72CDBE6B05627D2C23A9FF297852C2D90789F3718E088F0v6cBJ" TargetMode="External"/><Relationship Id="rId4" Type="http://schemas.microsoft.com/office/2007/relationships/stylesWithEffects" Target="stylesWithEffects.xml"/><Relationship Id="rId9" Type="http://schemas.openxmlformats.org/officeDocument/2006/relationships/hyperlink" Target="consultantplus://offline/ref=9664E978DE9B3D823712275E406F358D54BF0AFE01EB35B2C2957AEE385F5CB5D31640F284B7F270E9Z0J" TargetMode="External"/><Relationship Id="rId14" Type="http://schemas.openxmlformats.org/officeDocument/2006/relationships/hyperlink" Target="consultantplus://offline/ref=C571C8BF4894042FB9EBA13C1B860E824BB75C4B48A87776F0124DE90BKAa2J"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3437F-11B0-4FA6-AD9E-49A6C6ED2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15</Pages>
  <Words>2930</Words>
  <Characters>16703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26</cp:revision>
  <dcterms:created xsi:type="dcterms:W3CDTF">2018-06-12T15:10:00Z</dcterms:created>
  <dcterms:modified xsi:type="dcterms:W3CDTF">2018-06-25T08:22:00Z</dcterms:modified>
</cp:coreProperties>
</file>