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1C" w:rsidRDefault="00DB181C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760FAB" w:rsidRDefault="00DB181C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0FAB">
        <w:rPr>
          <w:rFonts w:ascii="Times New Roman" w:hAnsi="Times New Roman" w:cs="Times New Roman"/>
          <w:sz w:val="28"/>
          <w:szCs w:val="28"/>
        </w:rPr>
        <w:t>ТВЕРСКОЙ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181C" w:rsidRDefault="00DB181C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ФИЛОЛОГИЧЕСКИЙ ФАКУЛЬТЕТ</w:t>
      </w: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журналистики и рекламы и связей с общественностью </w:t>
      </w:r>
    </w:p>
    <w:p w:rsidR="00760FAB" w:rsidRDefault="00760FAB" w:rsidP="00DB18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DB18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760FAB" w:rsidRDefault="00DB181C" w:rsidP="00760F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«Радиореклама. Виды и особенности»</w:t>
      </w: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B" w:rsidRDefault="00760FAB" w:rsidP="00760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760F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760F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24 группы</w:t>
      </w:r>
    </w:p>
    <w:p w:rsidR="00760FAB" w:rsidRDefault="00760FAB" w:rsidP="00760F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Хренова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Игоревна</w:t>
      </w:r>
    </w:p>
    <w:p w:rsidR="00760FAB" w:rsidRDefault="00760FAB" w:rsidP="00760F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br/>
        <w:t>доц. Ильяшенко Д.В.</w:t>
      </w: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81C" w:rsidRDefault="00DB181C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81C" w:rsidRDefault="00DB181C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FAB" w:rsidRPr="00B10E65" w:rsidRDefault="00760FAB" w:rsidP="0076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p w:rsidR="00760FAB" w:rsidRPr="00AE78E4" w:rsidRDefault="00760FAB" w:rsidP="00DB181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8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60FAB" w:rsidRDefault="00760FAB" w:rsidP="000D41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ВВЕДЕНИЕ………………………………………………………………………..3</w:t>
      </w:r>
    </w:p>
    <w:p w:rsidR="00760FAB" w:rsidRDefault="00760FAB" w:rsidP="000D41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Радио: история, развитие, перспективы……………………………</w:t>
      </w:r>
      <w:r w:rsidR="00CA34A5">
        <w:rPr>
          <w:rFonts w:ascii="Times New Roman" w:hAnsi="Times New Roman" w:cs="Times New Roman"/>
          <w:sz w:val="28"/>
          <w:szCs w:val="28"/>
        </w:rPr>
        <w:t>..5</w:t>
      </w:r>
    </w:p>
    <w:p w:rsidR="00760FAB" w:rsidRDefault="00760FAB" w:rsidP="000D41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Виды радиорекла</w:t>
      </w:r>
      <w:r w:rsidR="000D414E">
        <w:rPr>
          <w:rFonts w:ascii="Times New Roman" w:hAnsi="Times New Roman" w:cs="Times New Roman"/>
          <w:sz w:val="28"/>
          <w:szCs w:val="28"/>
        </w:rPr>
        <w:t>мы и их особенности…………………………..</w:t>
      </w:r>
      <w:r w:rsidR="00CA34A5">
        <w:rPr>
          <w:rFonts w:ascii="Times New Roman" w:hAnsi="Times New Roman" w:cs="Times New Roman"/>
          <w:sz w:val="28"/>
          <w:szCs w:val="28"/>
        </w:rPr>
        <w:t>13</w:t>
      </w:r>
    </w:p>
    <w:p w:rsidR="00760FAB" w:rsidRDefault="00760FAB" w:rsidP="000D41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</w:t>
      </w:r>
      <w:r w:rsidR="009A0F34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ЮЧЕНИЕ……………………………………………………………….…23</w:t>
      </w:r>
    </w:p>
    <w:p w:rsidR="00760FAB" w:rsidRDefault="00760FAB" w:rsidP="000D41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A0F34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ЛИТЕРАТУРЫ………………………………………………………</w:t>
      </w:r>
      <w:r w:rsidR="000D414E">
        <w:rPr>
          <w:rFonts w:ascii="Times New Roman" w:hAnsi="Times New Roman" w:cs="Times New Roman"/>
          <w:sz w:val="28"/>
          <w:szCs w:val="28"/>
        </w:rPr>
        <w:t>.</w:t>
      </w:r>
      <w:r w:rsidR="009A0F34">
        <w:rPr>
          <w:rFonts w:ascii="Times New Roman" w:hAnsi="Times New Roman" w:cs="Times New Roman"/>
          <w:sz w:val="28"/>
          <w:szCs w:val="28"/>
        </w:rPr>
        <w:t>24</w:t>
      </w:r>
    </w:p>
    <w:p w:rsidR="00760FAB" w:rsidRPr="00042E37" w:rsidRDefault="00760FAB" w:rsidP="00760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0740" w:rsidRDefault="00250740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/>
    <w:p w:rsidR="00760FAB" w:rsidRDefault="00760FAB" w:rsidP="004B1B07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данного исследования – виды и особенности радиорекламы. 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9CB">
        <w:rPr>
          <w:rFonts w:ascii="Times New Roman" w:hAnsi="Times New Roman" w:cs="Times New Roman"/>
          <w:sz w:val="28"/>
          <w:szCs w:val="28"/>
        </w:rPr>
        <w:t>Актуальность  этой темы заключается в том, что  на сегодняшний момент радиореклама является одним из средств распространения рекламы.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Преимущество рекламы на радио заключается в том, что она может звучать дома, в транспорте, на работе 24 часа в сутки на многие регионы. Аудитория радио примерно на четверть больше аудитории газет и телеаудитории. Специфические средства, такие как музыка, звучащие слова, шумы, воспринимаются людьми по-особому, активизируя воображение. Тембр и тон голоса, смысловые паузы, ритм, эмоциональные и логические ударения речи, все это влияет на наш отклик. Разговорный  характер, диалогичность тоже в ряду достоинств этого развивающегося средства рекламы.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Радиоролики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 часто, так как их изготовление и трансляция дешевле телевизионных, следовательно, и бюджет, необходимый для рекламной радиокомпании, намного меньше, чем для рекламы по телевиденью или в прессе. Технология изготовления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радиообъявлений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проще и вносить изменения и какие-либо корректировки в их содержание намного проще.</w:t>
      </w:r>
    </w:p>
    <w:p w:rsidR="00760FAB" w:rsidRPr="00DB181C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на радио повторяется много раз в течение дня и усиленно мотивирует потребителей на приобретение товара. Читая газету, потребитель может просто перевернуть страницу, не обратив внимания на рекламу. Во время рекламы по телевизору, человек идет на кухню и наливает себе кофе, или щелкает кнопки на пульте, перескакивая с канала на канал, а короткие рекламные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радиоролики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он, волей-неволей слушает, не отрываясь от дел. Отсюда следует, что убеждающая сила – это уникальное свойство радио. </w:t>
      </w:r>
      <w:r w:rsidRPr="001E76DA">
        <w:rPr>
          <w:rFonts w:ascii="Times New Roman" w:hAnsi="Times New Roman" w:cs="Times New Roman"/>
          <w:sz w:val="28"/>
          <w:szCs w:val="28"/>
        </w:rPr>
        <w:t xml:space="preserve">Уже несколько десятков лет назад ученые установили, что многие люди лучше запоминают список слов, произнесенный вслух, чем тот же список, </w:t>
      </w:r>
      <w:r w:rsidRPr="001E76DA">
        <w:rPr>
          <w:rFonts w:ascii="Times New Roman" w:hAnsi="Times New Roman" w:cs="Times New Roman"/>
          <w:sz w:val="28"/>
          <w:szCs w:val="28"/>
        </w:rPr>
        <w:lastRenderedPageBreak/>
        <w:t>предъявленный в напечатанном виде. </w:t>
      </w:r>
      <w:r>
        <w:rPr>
          <w:rFonts w:ascii="Times New Roman" w:hAnsi="Times New Roman" w:cs="Times New Roman"/>
          <w:sz w:val="28"/>
          <w:szCs w:val="28"/>
        </w:rPr>
        <w:t xml:space="preserve">Слуховое восприятие  у человека длится дольше, чем зрительное, поэтому об уникальности товара убедить словами,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произносимых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вслух, легче, нежели печатными словами.</w:t>
      </w:r>
      <w:r w:rsidR="00DB181C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актуальность работы связана  с изучением с одной из интересных проблем: реклама на 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ио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имеет как теоретическое, так и практическое значение. 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Теоретическое значение связано с историей, развитием и перспективами радио. Практическая часть исследования связана с выявлением  особенностей радиорекламы.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исследования в данной области  является радиореклама.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выше сказанное, целью курсовой работы является выявить особенности рекламы на радио. </w:t>
      </w:r>
    </w:p>
    <w:p w:rsidR="00760FAB" w:rsidRDefault="00760FAB" w:rsidP="00DB181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760FAB" w:rsidRDefault="00760FAB" w:rsidP="00DB181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литературные источники по теме исследования.</w:t>
      </w:r>
    </w:p>
    <w:p w:rsidR="00760FAB" w:rsidRDefault="00760FAB" w:rsidP="00DB181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изученные данные о радиорекламе, ее видах и особенностях. </w:t>
      </w:r>
    </w:p>
    <w:p w:rsidR="00760FAB" w:rsidRDefault="00760FAB" w:rsidP="00DB18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37A">
        <w:rPr>
          <w:rFonts w:ascii="Times New Roman" w:hAnsi="Times New Roman" w:cs="Times New Roman"/>
          <w:sz w:val="28"/>
          <w:szCs w:val="28"/>
        </w:rPr>
        <w:t>Для выполнения работы мы опирались на ряд научных статей, монографий и пособий следующих авторов: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Е., Панкратов Ф. Г.</w:t>
      </w:r>
    </w:p>
    <w:p w:rsidR="00760FAB" w:rsidRDefault="00760FAB" w:rsidP="00DB18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3F09E2" w:rsidRDefault="00760FAB" w:rsidP="00DB18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построена по классической схеме и состоит из: введения, теоретической и практической глав, заключения, списка литературы.</w:t>
      </w:r>
    </w:p>
    <w:p w:rsidR="00760FAB" w:rsidRPr="00C0170B" w:rsidRDefault="00DB181C" w:rsidP="00760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181C" w:rsidRPr="00DB181C" w:rsidRDefault="00DB181C" w:rsidP="00DB181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B181C">
        <w:rPr>
          <w:rFonts w:ascii="Times New Roman" w:hAnsi="Times New Roman" w:cs="Times New Roman"/>
        </w:rPr>
        <w:t>Ананишев</w:t>
      </w:r>
      <w:proofErr w:type="spellEnd"/>
      <w:r w:rsidRPr="00DB181C">
        <w:rPr>
          <w:rFonts w:ascii="Times New Roman" w:hAnsi="Times New Roman" w:cs="Times New Roman"/>
        </w:rPr>
        <w:t xml:space="preserve"> В. М. Теория и практика современной рекламы: монография – М.: ООО НИЦ «Инженер» (Союз НИО), 2016. – Т.9. – 346 с.</w:t>
      </w:r>
    </w:p>
    <w:p w:rsidR="00760FAB" w:rsidRPr="0065118E" w:rsidRDefault="00760FAB" w:rsidP="00DB18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8E">
        <w:rPr>
          <w:rFonts w:ascii="Times New Roman" w:hAnsi="Times New Roman" w:cs="Times New Roman"/>
          <w:b/>
          <w:sz w:val="28"/>
          <w:szCs w:val="28"/>
        </w:rPr>
        <w:lastRenderedPageBreak/>
        <w:t>Глава 1. Радио: история, развитие, перспективы.</w:t>
      </w:r>
    </w:p>
    <w:p w:rsidR="00760FAB" w:rsidRPr="00FF3E7D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F17">
        <w:rPr>
          <w:rFonts w:ascii="Times New Roman" w:hAnsi="Times New Roman" w:cs="Times New Roman"/>
          <w:sz w:val="28"/>
          <w:szCs w:val="28"/>
        </w:rPr>
        <w:t>Первые предпосылки относительно существования электромагнитных волн возникли еще в конце 1600-х годов. Спустя два столетия были официально открыты ультрафиолетовое и инфракрасное излучения. В 30-х годах XIX столетия ученый из Англии Майкл Фарадей с большой уверенностью заявил о существовании электромагнитных волн. Спустя еще 30 лет другой ученый из Великобритании Джеймс Максвелл закончил построение теории электромагнитного поля, которая нашла свое применение в физике.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F17">
        <w:rPr>
          <w:rFonts w:ascii="Times New Roman" w:hAnsi="Times New Roman" w:cs="Times New Roman"/>
          <w:sz w:val="28"/>
          <w:szCs w:val="28"/>
        </w:rPr>
        <w:t xml:space="preserve">В 1880-1890-х гг. произошли еще некоторые открытия, которые позволили приблизить то время, когда будет создано полноценное радио. Так, физик из Германии Генрих Герц доказал существование электромагнитных волн с помощью эксперимента. В последующие годы сразу несколько ученых повторяли данный эксперимент, при этом используя </w:t>
      </w:r>
      <w:proofErr w:type="gramStart"/>
      <w:r w:rsidRPr="007F3F17">
        <w:rPr>
          <w:rFonts w:ascii="Times New Roman" w:hAnsi="Times New Roman" w:cs="Times New Roman"/>
          <w:sz w:val="28"/>
          <w:szCs w:val="28"/>
        </w:rPr>
        <w:t>более усовершенствованные</w:t>
      </w:r>
      <w:proofErr w:type="gramEnd"/>
      <w:r w:rsidRPr="007F3F17">
        <w:rPr>
          <w:rFonts w:ascii="Times New Roman" w:hAnsi="Times New Roman" w:cs="Times New Roman"/>
          <w:sz w:val="28"/>
          <w:szCs w:val="28"/>
        </w:rPr>
        <w:t xml:space="preserve"> элементы для обнаружения электромагнитных волн.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F17">
        <w:rPr>
          <w:rFonts w:ascii="Times New Roman" w:hAnsi="Times New Roman" w:cs="Times New Roman"/>
          <w:sz w:val="28"/>
          <w:szCs w:val="28"/>
        </w:rPr>
        <w:t xml:space="preserve">В 1898 году сэр Оливер Джозеф </w:t>
      </w:r>
      <w:proofErr w:type="spellStart"/>
      <w:r w:rsidRPr="007F3F17">
        <w:rPr>
          <w:rFonts w:ascii="Times New Roman" w:hAnsi="Times New Roman" w:cs="Times New Roman"/>
          <w:sz w:val="28"/>
          <w:szCs w:val="28"/>
        </w:rPr>
        <w:t>Лодж</w:t>
      </w:r>
      <w:proofErr w:type="spellEnd"/>
      <w:r w:rsidRPr="007F3F17">
        <w:rPr>
          <w:rFonts w:ascii="Times New Roman" w:hAnsi="Times New Roman" w:cs="Times New Roman"/>
          <w:sz w:val="28"/>
          <w:szCs w:val="28"/>
        </w:rPr>
        <w:t xml:space="preserve"> получил патент на использование определенных элементов в беспроводных передатчиках или приемниках. Полученный патент стал в основе механизма для настройки радио на требуем</w:t>
      </w:r>
      <w:r>
        <w:rPr>
          <w:rFonts w:ascii="Times New Roman" w:hAnsi="Times New Roman" w:cs="Times New Roman"/>
          <w:sz w:val="28"/>
          <w:szCs w:val="28"/>
        </w:rPr>
        <w:t>ую частоту. Д</w:t>
      </w:r>
      <w:r w:rsidRPr="007F3F17">
        <w:rPr>
          <w:rFonts w:ascii="Times New Roman" w:hAnsi="Times New Roman" w:cs="Times New Roman"/>
          <w:sz w:val="28"/>
          <w:szCs w:val="28"/>
        </w:rPr>
        <w:t xml:space="preserve">альнейших исследований в этой области </w:t>
      </w:r>
      <w:proofErr w:type="spellStart"/>
      <w:r w:rsidRPr="007F3F17">
        <w:rPr>
          <w:rFonts w:ascii="Times New Roman" w:hAnsi="Times New Roman" w:cs="Times New Roman"/>
          <w:sz w:val="28"/>
          <w:szCs w:val="28"/>
        </w:rPr>
        <w:t>Лодж</w:t>
      </w:r>
      <w:proofErr w:type="spellEnd"/>
      <w:r w:rsidRPr="007F3F17">
        <w:rPr>
          <w:rFonts w:ascii="Times New Roman" w:hAnsi="Times New Roman" w:cs="Times New Roman"/>
          <w:sz w:val="28"/>
          <w:szCs w:val="28"/>
        </w:rPr>
        <w:t xml:space="preserve"> не стал проводить, в результате чего честь носить звание изобретателя первого радио досталась русскому физику, профессору, электротехнику Александру Степановичу Попову.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F17">
        <w:rPr>
          <w:rFonts w:ascii="Times New Roman" w:hAnsi="Times New Roman" w:cs="Times New Roman"/>
          <w:sz w:val="28"/>
          <w:szCs w:val="28"/>
        </w:rPr>
        <w:t>Именно Попов первым сумел продемонстрировать возможность передавать радиосигнал, который бы нес в себе определенную информацию. С этого времени и открывается эпоха создания средств радиотехники.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E7D">
        <w:rPr>
          <w:rFonts w:ascii="Times New Roman" w:hAnsi="Times New Roman" w:cs="Times New Roman"/>
          <w:sz w:val="28"/>
          <w:szCs w:val="28"/>
        </w:rPr>
        <w:t xml:space="preserve">В 1906 году канадец </w:t>
      </w:r>
      <w:proofErr w:type="spellStart"/>
      <w:r w:rsidRPr="00FF3E7D">
        <w:rPr>
          <w:rFonts w:ascii="Times New Roman" w:hAnsi="Times New Roman" w:cs="Times New Roman"/>
          <w:sz w:val="28"/>
          <w:szCs w:val="28"/>
        </w:rPr>
        <w:t>Реджинальд</w:t>
      </w:r>
      <w:proofErr w:type="spellEnd"/>
      <w:r w:rsidRPr="00FF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E7D">
        <w:rPr>
          <w:rFonts w:ascii="Times New Roman" w:hAnsi="Times New Roman" w:cs="Times New Roman"/>
          <w:sz w:val="28"/>
          <w:szCs w:val="28"/>
        </w:rPr>
        <w:t>Фессенден</w:t>
      </w:r>
      <w:proofErr w:type="spellEnd"/>
      <w:r w:rsidRPr="00FF3E7D">
        <w:rPr>
          <w:rFonts w:ascii="Times New Roman" w:hAnsi="Times New Roman" w:cs="Times New Roman"/>
          <w:sz w:val="28"/>
          <w:szCs w:val="28"/>
        </w:rPr>
        <w:t xml:space="preserve"> осуществил первую трансляцию радиопрограммы, в которой лично играл на скрипке и прочел небольшой текст из Библии. С того времени голосовое радиовещание стало развиваться с каждым годом все больше и больше. Появлялись новые развлекательные радиопередачи, вещание производилось на широкую аудиторию.</w:t>
      </w:r>
    </w:p>
    <w:p w:rsidR="00760FAB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785227" wp14:editId="0FF48407">
            <wp:extent cx="4653886" cy="33437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6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3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AB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 Первое радио</w:t>
      </w:r>
    </w:p>
    <w:p w:rsidR="00760FAB" w:rsidRPr="00950225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F3E7D">
        <w:rPr>
          <w:rFonts w:ascii="Times New Roman" w:hAnsi="Times New Roman" w:cs="Times New Roman"/>
          <w:sz w:val="28"/>
          <w:szCs w:val="28"/>
        </w:rPr>
        <w:t xml:space="preserve">В 1918 году Эдвин </w:t>
      </w:r>
      <w:proofErr w:type="spellStart"/>
      <w:r w:rsidRPr="00FF3E7D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FF3E7D">
        <w:rPr>
          <w:rFonts w:ascii="Times New Roman" w:hAnsi="Times New Roman" w:cs="Times New Roman"/>
          <w:sz w:val="28"/>
          <w:szCs w:val="28"/>
        </w:rPr>
        <w:t xml:space="preserve"> представил супергетеродин, способствующий улучшению чувствительности радиоприемных устройств в широком диапазоне частот. Спустя более 15 лет тот же американский ученый запатентовал FM-радио, </w:t>
      </w:r>
      <w:proofErr w:type="gramStart"/>
      <w:r w:rsidRPr="00FF3E7D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FF3E7D">
        <w:rPr>
          <w:rFonts w:ascii="Times New Roman" w:hAnsi="Times New Roman" w:cs="Times New Roman"/>
          <w:sz w:val="28"/>
          <w:szCs w:val="28"/>
        </w:rPr>
        <w:t xml:space="preserve"> использует частотную модуляцию, позволяющую уменьшить помехи в эфире.</w:t>
      </w:r>
      <w:r w:rsidR="00DB181C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60FAB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1EE">
        <w:rPr>
          <w:rFonts w:ascii="Times New Roman" w:hAnsi="Times New Roman" w:cs="Times New Roman"/>
          <w:sz w:val="28"/>
          <w:szCs w:val="28"/>
        </w:rPr>
        <w:t>Реклама на радио впервые появилась в 20-х годах ХХ века в США.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На первых порах в радиоэфире просто объявляли имя финансирующего лица (спонсора) в начале и конце программы. А потребность в спонсорстве была, несмотря на то, что шли дебаты по поводу того, следует ли рекламе вообще поддерживать радио? В связи с отсутствием другого, альтернативного источника финансирования вопрос решился сам собой. Реклама оплачивала счета, и это стали воспринимать как должное.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FAB" w:rsidRPr="00DB181C" w:rsidRDefault="00760FAB" w:rsidP="00760FAB">
      <w:pPr>
        <w:spacing w:line="360" w:lineRule="auto"/>
        <w:jc w:val="both"/>
        <w:rPr>
          <w:rFonts w:ascii="Times New Roman" w:hAnsi="Times New Roman" w:cs="Times New Roman"/>
        </w:rPr>
      </w:pPr>
      <w:r w:rsidRPr="00DB181C">
        <w:rPr>
          <w:rFonts w:ascii="Times New Roman" w:hAnsi="Times New Roman" w:cs="Times New Roman"/>
        </w:rPr>
        <w:t>________________</w:t>
      </w:r>
    </w:p>
    <w:p w:rsidR="00760FAB" w:rsidRPr="00DB181C" w:rsidRDefault="004B1B07" w:rsidP="00760F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0FAB" w:rsidRPr="00DB181C">
        <w:rPr>
          <w:rFonts w:ascii="Times New Roman" w:hAnsi="Times New Roman" w:cs="Times New Roman"/>
        </w:rPr>
        <w:t>.</w:t>
      </w:r>
      <w:hyperlink r:id="rId10" w:history="1"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://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fancy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-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journal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proofErr w:type="spellStart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kulturnaya</w:t>
        </w:r>
        <w:proofErr w:type="spellEnd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zhizn</w:t>
        </w:r>
        <w:proofErr w:type="spellEnd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proofErr w:type="spellStart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stil</w:t>
        </w:r>
        <w:proofErr w:type="spellEnd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zhizni</w:t>
        </w:r>
        <w:proofErr w:type="spellEnd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/4400-</w:t>
        </w:r>
        <w:proofErr w:type="spellStart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kratkaya</w:t>
        </w:r>
        <w:proofErr w:type="spellEnd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istoriya</w:t>
        </w:r>
        <w:proofErr w:type="spellEnd"/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-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radio</w:t>
        </w:r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 xml:space="preserve"> Дата обращения 12.01.2017</w:t>
        </w:r>
      </w:hyperlink>
      <w:r w:rsidR="00760FAB" w:rsidRPr="004B1B07">
        <w:rPr>
          <w:rFonts w:ascii="Times New Roman" w:hAnsi="Times New Roman" w:cs="Times New Roman"/>
        </w:rPr>
        <w:t>.</w:t>
      </w:r>
    </w:p>
    <w:p w:rsidR="00760FAB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714">
        <w:rPr>
          <w:rFonts w:ascii="Times New Roman" w:hAnsi="Times New Roman" w:cs="Times New Roman"/>
          <w:sz w:val="28"/>
          <w:szCs w:val="28"/>
        </w:rPr>
        <w:lastRenderedPageBreak/>
        <w:t>Первое коммерческое </w:t>
      </w:r>
      <w:hyperlink r:id="rId11" w:tooltip="Вещание" w:history="1">
        <w:r w:rsidRPr="00760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вещание</w:t>
        </w:r>
      </w:hyperlink>
      <w:r w:rsidRPr="00320714">
        <w:rPr>
          <w:rFonts w:ascii="Times New Roman" w:hAnsi="Times New Roman" w:cs="Times New Roman"/>
          <w:sz w:val="28"/>
          <w:szCs w:val="28"/>
        </w:rPr>
        <w:t xml:space="preserve"> можно отнести к 1923 г., когда в эфир вышла программа «Час готовности», </w:t>
      </w:r>
      <w:proofErr w:type="spellStart"/>
      <w:r w:rsidRPr="00320714">
        <w:rPr>
          <w:rFonts w:ascii="Times New Roman" w:hAnsi="Times New Roman" w:cs="Times New Roman"/>
          <w:sz w:val="28"/>
          <w:szCs w:val="28"/>
        </w:rPr>
        <w:t>финансировавшаяся</w:t>
      </w:r>
      <w:proofErr w:type="spellEnd"/>
      <w:r w:rsidRPr="00320714">
        <w:rPr>
          <w:rFonts w:ascii="Times New Roman" w:hAnsi="Times New Roman" w:cs="Times New Roman"/>
          <w:sz w:val="28"/>
          <w:szCs w:val="28"/>
        </w:rPr>
        <w:t xml:space="preserve"> фирмой «</w:t>
      </w:r>
      <w:proofErr w:type="spellStart"/>
      <w:r w:rsidRPr="0032071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2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714">
        <w:rPr>
          <w:rFonts w:ascii="Times New Roman" w:hAnsi="Times New Roman" w:cs="Times New Roman"/>
          <w:sz w:val="28"/>
          <w:szCs w:val="28"/>
        </w:rPr>
        <w:t>Carbon</w:t>
      </w:r>
      <w:proofErr w:type="spellEnd"/>
      <w:r w:rsidRPr="0032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714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320714">
        <w:rPr>
          <w:rFonts w:ascii="Times New Roman" w:hAnsi="Times New Roman" w:cs="Times New Roman"/>
          <w:sz w:val="28"/>
          <w:szCs w:val="28"/>
        </w:rPr>
        <w:t>».</w:t>
      </w:r>
    </w:p>
    <w:p w:rsidR="00760FAB" w:rsidRPr="00320714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71EE">
        <w:rPr>
          <w:rFonts w:ascii="Times New Roman" w:hAnsi="Times New Roman" w:cs="Times New Roman"/>
          <w:sz w:val="28"/>
          <w:szCs w:val="28"/>
        </w:rPr>
        <w:t>В газетах написали, что это «первая регулярная серия</w:t>
      </w:r>
      <w:r w:rsidRPr="00FE714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Музыка" w:history="1">
        <w:r w:rsidRPr="00760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музыкально-развлекательных</w:t>
        </w:r>
      </w:hyperlink>
      <w:r w:rsidRPr="00C471EE">
        <w:rPr>
          <w:rFonts w:ascii="Times New Roman" w:hAnsi="Times New Roman" w:cs="Times New Roman"/>
          <w:sz w:val="28"/>
          <w:szCs w:val="28"/>
        </w:rPr>
        <w:t xml:space="preserve"> передач в стране и за её пределами, </w:t>
      </w:r>
      <w:r>
        <w:rPr>
          <w:rFonts w:ascii="Times New Roman" w:hAnsi="Times New Roman" w:cs="Times New Roman"/>
          <w:sz w:val="28"/>
          <w:szCs w:val="28"/>
        </w:rPr>
        <w:t>финансируемая рекламодателем».</w:t>
      </w:r>
      <w:r w:rsidR="004B1B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71EE">
        <w:rPr>
          <w:rFonts w:ascii="Times New Roman" w:hAnsi="Times New Roman" w:cs="Times New Roman"/>
          <w:sz w:val="28"/>
          <w:szCs w:val="28"/>
        </w:rPr>
        <w:t>сего за 12 лет после этого события радио превзошло журналы и стало ведущим средством рекламной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 xml:space="preserve">В нашей стране радиореклама получила развитие лишь в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71EE">
        <w:rPr>
          <w:rFonts w:ascii="Times New Roman" w:hAnsi="Times New Roman" w:cs="Times New Roman"/>
          <w:sz w:val="28"/>
          <w:szCs w:val="28"/>
        </w:rPr>
        <w:t>е годы. Во время существования СССР были созданы крупные специальные торговые организации: «</w:t>
      </w:r>
      <w:proofErr w:type="spellStart"/>
      <w:r w:rsidRPr="00C471EE">
        <w:rPr>
          <w:rFonts w:ascii="Times New Roman" w:hAnsi="Times New Roman" w:cs="Times New Roman"/>
          <w:sz w:val="28"/>
          <w:szCs w:val="28"/>
        </w:rPr>
        <w:t>Союзторгреклама</w:t>
      </w:r>
      <w:proofErr w:type="spellEnd"/>
      <w:r w:rsidRPr="00C471EE">
        <w:rPr>
          <w:rFonts w:ascii="Times New Roman" w:hAnsi="Times New Roman" w:cs="Times New Roman"/>
          <w:sz w:val="28"/>
          <w:szCs w:val="28"/>
        </w:rPr>
        <w:t>» при министерстве торговли РСФСР, «</w:t>
      </w:r>
      <w:proofErr w:type="spellStart"/>
      <w:r w:rsidRPr="00C471EE">
        <w:rPr>
          <w:rFonts w:ascii="Times New Roman" w:hAnsi="Times New Roman" w:cs="Times New Roman"/>
          <w:sz w:val="28"/>
          <w:szCs w:val="28"/>
        </w:rPr>
        <w:t>Главкоопторгреклама</w:t>
      </w:r>
      <w:proofErr w:type="spellEnd"/>
      <w:r w:rsidRPr="00C471EE">
        <w:rPr>
          <w:rFonts w:ascii="Times New Roman" w:hAnsi="Times New Roman" w:cs="Times New Roman"/>
          <w:sz w:val="28"/>
          <w:szCs w:val="28"/>
        </w:rPr>
        <w:t xml:space="preserve">» при </w:t>
      </w:r>
      <w:proofErr w:type="spellStart"/>
      <w:r w:rsidRPr="00C471EE">
        <w:rPr>
          <w:rFonts w:ascii="Times New Roman" w:hAnsi="Times New Roman" w:cs="Times New Roman"/>
          <w:sz w:val="28"/>
          <w:szCs w:val="28"/>
        </w:rPr>
        <w:t>Центрсоюзе</w:t>
      </w:r>
      <w:proofErr w:type="spellEnd"/>
      <w:r w:rsidRPr="00C471EE">
        <w:rPr>
          <w:rFonts w:ascii="Times New Roman" w:hAnsi="Times New Roman" w:cs="Times New Roman"/>
          <w:sz w:val="28"/>
          <w:szCs w:val="28"/>
        </w:rPr>
        <w:t xml:space="preserve"> СССР и др., а также </w:t>
      </w:r>
      <w:hyperlink r:id="rId13" w:tooltip="Коммерческие организации" w:history="1">
        <w:r w:rsidRPr="00760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коммерческо-рекламные организации</w:t>
        </w:r>
      </w:hyperlink>
      <w:r w:rsidRPr="00760FAB">
        <w:rPr>
          <w:rFonts w:ascii="Times New Roman" w:hAnsi="Times New Roman" w:cs="Times New Roman"/>
          <w:sz w:val="28"/>
          <w:szCs w:val="28"/>
        </w:rPr>
        <w:t> в промышленности (при министерствах и </w:t>
      </w:r>
      <w:hyperlink r:id="rId14" w:tooltip="Ведомство" w:history="1">
        <w:r w:rsidRPr="00760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ведомствах</w:t>
        </w:r>
      </w:hyperlink>
      <w:r w:rsidRPr="00760F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A34A5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1EE">
        <w:rPr>
          <w:rFonts w:ascii="Times New Roman" w:hAnsi="Times New Roman" w:cs="Times New Roman"/>
          <w:sz w:val="28"/>
          <w:szCs w:val="28"/>
        </w:rPr>
        <w:t>С целью координации рекламной деятельности были организованы межведомственные советы по рекламе. Налаживалось производство специальных рекламных фильмов и радиопрограмм «</w:t>
      </w:r>
      <w:proofErr w:type="spellStart"/>
      <w:r w:rsidRPr="00C471EE">
        <w:rPr>
          <w:rFonts w:ascii="Times New Roman" w:hAnsi="Times New Roman" w:cs="Times New Roman"/>
          <w:sz w:val="28"/>
          <w:szCs w:val="28"/>
        </w:rPr>
        <w:t>Союзрекламфильм</w:t>
      </w:r>
      <w:proofErr w:type="spellEnd"/>
      <w:r w:rsidRPr="00C471E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К 1989 г. В потребительской кооперации СССР насчитывалось 30 рекламных комбинатов и агентств.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71EE">
        <w:rPr>
          <w:rFonts w:ascii="Times New Roman" w:hAnsi="Times New Roman" w:cs="Times New Roman"/>
          <w:sz w:val="28"/>
          <w:szCs w:val="28"/>
        </w:rPr>
        <w:t xml:space="preserve"> несмотря на наличие централизованной и разветвлённой службы рекламы в СССР, существовала определённая недооценка её роли в развитии торговли. Это в первую очередь было связано с дефицитом большинства товаров народного потребления и, следовательно, ненужностью рекламы этих товаров. Существовал также весьма </w:t>
      </w:r>
      <w:proofErr w:type="spellStart"/>
      <w:r w:rsidRPr="00C471EE">
        <w:rPr>
          <w:rFonts w:ascii="Times New Roman" w:hAnsi="Times New Roman" w:cs="Times New Roman"/>
          <w:sz w:val="28"/>
          <w:szCs w:val="28"/>
        </w:rPr>
        <w:t>идеологизированный</w:t>
      </w:r>
      <w:proofErr w:type="spellEnd"/>
      <w:r w:rsidRPr="00C471EE">
        <w:rPr>
          <w:rFonts w:ascii="Times New Roman" w:hAnsi="Times New Roman" w:cs="Times New Roman"/>
          <w:sz w:val="28"/>
          <w:szCs w:val="28"/>
        </w:rPr>
        <w:t xml:space="preserve"> подход к существу рекламы, который основывался на том, что капиталистическая реклама является средством обмана покупателя, навязывания и пропаганды излишних потребностей.</w:t>
      </w:r>
      <w:r w:rsidRPr="00FE7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4A5" w:rsidRDefault="00CA34A5" w:rsidP="00CA3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A34A5" w:rsidRPr="00234E71" w:rsidRDefault="004B1B07" w:rsidP="00CA3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CA34A5">
        <w:rPr>
          <w:rFonts w:ascii="Times New Roman" w:hAnsi="Times New Roman" w:cs="Times New Roman"/>
        </w:rPr>
        <w:t xml:space="preserve">.  </w:t>
      </w:r>
      <w:r w:rsidR="00CA34A5" w:rsidRPr="00234E71">
        <w:rPr>
          <w:rFonts w:ascii="Times New Roman" w:hAnsi="Times New Roman" w:cs="Times New Roman"/>
        </w:rPr>
        <w:t xml:space="preserve">Цит. по: </w:t>
      </w:r>
      <w:proofErr w:type="spellStart"/>
      <w:r w:rsidR="00CA34A5" w:rsidRPr="00234E71">
        <w:rPr>
          <w:rFonts w:ascii="Times New Roman" w:hAnsi="Times New Roman" w:cs="Times New Roman"/>
        </w:rPr>
        <w:t>Сэдидж</w:t>
      </w:r>
      <w:proofErr w:type="spellEnd"/>
      <w:r w:rsidR="00CA34A5" w:rsidRPr="00234E71">
        <w:rPr>
          <w:rFonts w:ascii="Times New Roman" w:hAnsi="Times New Roman" w:cs="Times New Roman"/>
        </w:rPr>
        <w:t xml:space="preserve"> Ч. Г., </w:t>
      </w:r>
      <w:proofErr w:type="spellStart"/>
      <w:r w:rsidR="00CA34A5" w:rsidRPr="00234E71">
        <w:rPr>
          <w:rFonts w:ascii="Times New Roman" w:hAnsi="Times New Roman" w:cs="Times New Roman"/>
        </w:rPr>
        <w:t>Фрайбургер</w:t>
      </w:r>
      <w:proofErr w:type="spellEnd"/>
      <w:r w:rsidR="00CA34A5" w:rsidRPr="00234E71">
        <w:rPr>
          <w:rFonts w:ascii="Times New Roman" w:hAnsi="Times New Roman" w:cs="Times New Roman"/>
        </w:rPr>
        <w:t xml:space="preserve"> В., </w:t>
      </w:r>
      <w:proofErr w:type="spellStart"/>
      <w:r w:rsidR="00CA34A5" w:rsidRPr="00234E71">
        <w:rPr>
          <w:rFonts w:ascii="Times New Roman" w:hAnsi="Times New Roman" w:cs="Times New Roman"/>
        </w:rPr>
        <w:t>Ротцолл</w:t>
      </w:r>
      <w:proofErr w:type="spellEnd"/>
      <w:r w:rsidR="00CA34A5" w:rsidRPr="00234E71">
        <w:rPr>
          <w:rFonts w:ascii="Times New Roman" w:hAnsi="Times New Roman" w:cs="Times New Roman"/>
        </w:rPr>
        <w:t xml:space="preserve"> К. Реклама: теория и практика. – М.: «Прогресс», 1989,с. 81</w:t>
      </w:r>
    </w:p>
    <w:p w:rsidR="00760FAB" w:rsidRDefault="00760FAB" w:rsidP="004B1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EE">
        <w:rPr>
          <w:rFonts w:ascii="Times New Roman" w:hAnsi="Times New Roman" w:cs="Times New Roman"/>
          <w:sz w:val="28"/>
          <w:szCs w:val="28"/>
        </w:rPr>
        <w:lastRenderedPageBreak/>
        <w:t xml:space="preserve">Поэтому расходы на советскую рекламу не сравнимы с </w:t>
      </w:r>
      <w:proofErr w:type="gramStart"/>
      <w:r w:rsidRPr="00C471EE">
        <w:rPr>
          <w:rFonts w:ascii="Times New Roman" w:hAnsi="Times New Roman" w:cs="Times New Roman"/>
          <w:sz w:val="28"/>
          <w:szCs w:val="28"/>
        </w:rPr>
        <w:t>американскими</w:t>
      </w:r>
      <w:proofErr w:type="gramEnd"/>
      <w:r w:rsidRPr="00C47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FAB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1EE">
        <w:rPr>
          <w:rFonts w:ascii="Times New Roman" w:hAnsi="Times New Roman" w:cs="Times New Roman"/>
          <w:sz w:val="28"/>
          <w:szCs w:val="28"/>
        </w:rPr>
        <w:t>В конце 80-х годо</w:t>
      </w:r>
      <w:proofErr w:type="gramStart"/>
      <w:r w:rsidRPr="00C471EE">
        <w:rPr>
          <w:rFonts w:ascii="Times New Roman" w:hAnsi="Times New Roman" w:cs="Times New Roman"/>
          <w:sz w:val="28"/>
          <w:szCs w:val="28"/>
        </w:rPr>
        <w:t>в в СССР</w:t>
      </w:r>
      <w:proofErr w:type="gramEnd"/>
      <w:r w:rsidRPr="00C471EE">
        <w:rPr>
          <w:rFonts w:ascii="Times New Roman" w:hAnsi="Times New Roman" w:cs="Times New Roman"/>
          <w:sz w:val="28"/>
          <w:szCs w:val="28"/>
        </w:rPr>
        <w:t xml:space="preserve"> они составляли 0,04-0,05% от розничного товарооборота; в США – 7-8%.</w:t>
      </w:r>
      <w:r>
        <w:rPr>
          <w:rFonts w:ascii="Times New Roman" w:hAnsi="Times New Roman" w:cs="Times New Roman"/>
          <w:sz w:val="28"/>
          <w:szCs w:val="28"/>
        </w:rPr>
        <w:t xml:space="preserve"> В 1990 г. открылась первая частная радиостанция «Европа+», на которой появилась коммерческая реклама. Сейчас в России работают сотни коммерческих радиостанций.</w:t>
      </w:r>
    </w:p>
    <w:p w:rsidR="00760FAB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частные радиостанции являются музыкальными, и только немногие позиционируют себя как информационные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«Эхо Москвы», «Русская служба новостей», «Бизнес</w:t>
      </w:r>
      <w:r w:rsidRPr="00240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r>
        <w:rPr>
          <w:rFonts w:ascii="Times New Roman" w:hAnsi="Times New Roman" w:cs="Times New Roman"/>
          <w:sz w:val="28"/>
          <w:szCs w:val="28"/>
        </w:rPr>
        <w:t xml:space="preserve">» и др.) Наиболее крупные, значимые, имеющие наибольший охват аудитории государственные радиостанции сегодня – «Маяк», «Радио России», «Радио Юность», частные – «Европа+», «Эхо Москвы», «Русское Радио» и др. Эти станции занимают первые места в рейтингах и более привлекательны для рекламодателя. Они располагают самыми большими объемами рекламы и самыми большими бюджетами. В настоящее время идёт жесткая конкуренция между радиостанциями за рекламодателя, потому что основным источником финансирования частных радиостанций являются поступления от рекламы (до 80% общих доходов), а так же и государственные радиостанции работают за счет рекламы. </w:t>
      </w:r>
    </w:p>
    <w:p w:rsidR="00760FAB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Радиореклама твердо укрепилась в эфире, особенно на коммерческих, музыкальных станциях, являясь основным источником дохода, хотя доля радио в общем объеме отечественной рекламы составляет лишь 4%, это ниже, чем в некоторых странах Европы и США (13%), Франции (8%). Расходы на рекламу колеблются в пределах 3-4%, а в некоторых странах реклама на радио вообще запрещена. Ожидается, что рекламодатели будут чаще обращаться на радиоканалы, так как наметился подъем расценок на телевизионную и наружную рекламу.</w:t>
      </w:r>
    </w:p>
    <w:p w:rsidR="00760FAB" w:rsidRDefault="00760FAB" w:rsidP="00760FA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Переход к рыночной</w:t>
      </w:r>
      <w:r w:rsidRPr="00FE714A">
        <w:rPr>
          <w:rFonts w:ascii="Times New Roman" w:hAnsi="Times New Roman" w:cs="Times New Roman"/>
          <w:sz w:val="28"/>
          <w:szCs w:val="28"/>
        </w:rPr>
        <w:t> </w:t>
      </w:r>
      <w:hyperlink r:id="rId15" w:tooltip="Экономика" w:history="1">
        <w:r w:rsidRPr="00760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экономике</w:t>
        </w:r>
      </w:hyperlink>
      <w:r w:rsidRPr="00760FAB">
        <w:rPr>
          <w:rFonts w:ascii="Times New Roman" w:hAnsi="Times New Roman" w:cs="Times New Roman"/>
          <w:sz w:val="28"/>
          <w:szCs w:val="28"/>
        </w:rPr>
        <w:t> </w:t>
      </w:r>
      <w:r w:rsidRPr="00C471EE">
        <w:rPr>
          <w:rFonts w:ascii="Times New Roman" w:hAnsi="Times New Roman" w:cs="Times New Roman"/>
          <w:sz w:val="28"/>
          <w:szCs w:val="28"/>
        </w:rPr>
        <w:t xml:space="preserve">привёл к большим изменениям в организации рекламной деятельности в России. Сейчас в нашей стране </w:t>
      </w:r>
      <w:r w:rsidRPr="00C471EE">
        <w:rPr>
          <w:rFonts w:ascii="Times New Roman" w:hAnsi="Times New Roman" w:cs="Times New Roman"/>
          <w:sz w:val="28"/>
          <w:szCs w:val="28"/>
        </w:rPr>
        <w:lastRenderedPageBreak/>
        <w:t>количество рекламных агентств измеряется тысячами, и на рекламном рынке вращаются миллиарды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Использование радио в качестве канала распространения рекламы стало наиболее популярным.</w:t>
      </w:r>
      <w:r w:rsidRPr="00FE714A"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Радио может использовать любая фирма с достаточно широким кругом потребителей. Радио вызывает мгновенную реакцию на рекламируемое предложение. Оно прекрасно оправдывает возлагаемые на него надежды, если речь идёт о том, чтобы познакомить клиентов с фирмой, а также помочь создать ей репутацию.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Благодаря сравнительно невысокой стоимости, а также возможности избирательного воздействия на потребителей, радиореклама занимает второе место (после телевидения) среди рекламного инструментария небольших фирм.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Радиореклама воспринимается легко и непроизвольно: можно слушать радио дома, во время поездки в автомобиле, на улице и даже на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EE">
        <w:rPr>
          <w:rFonts w:ascii="Times New Roman" w:hAnsi="Times New Roman" w:cs="Times New Roman"/>
          <w:sz w:val="28"/>
          <w:szCs w:val="28"/>
        </w:rPr>
        <w:t>Если газетные и журнальные рекламные объявления носят, в основном, формальный и сдержанный характер, то рекламные передачи по радио более непринуждённы, содержат много образности, юмора.</w:t>
      </w:r>
      <w:r w:rsidR="004B1B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DE43CC" wp14:editId="51DBAC05">
            <wp:extent cx="5848308" cy="2538804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афп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063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 Статистика</w:t>
      </w: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234E71" w:rsidRDefault="00760FAB" w:rsidP="00760FAB">
      <w:pPr>
        <w:jc w:val="both"/>
        <w:rPr>
          <w:rFonts w:ascii="Times New Roman" w:hAnsi="Times New Roman" w:cs="Times New Roman"/>
          <w:sz w:val="18"/>
          <w:szCs w:val="18"/>
        </w:rPr>
      </w:pPr>
      <w:r w:rsidRPr="00234E71">
        <w:rPr>
          <w:rFonts w:ascii="Times New Roman" w:hAnsi="Times New Roman" w:cs="Times New Roman"/>
          <w:sz w:val="18"/>
          <w:szCs w:val="18"/>
        </w:rPr>
        <w:t>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bookmarkStart w:id="0" w:name="_GoBack"/>
      <w:bookmarkEnd w:id="0"/>
    </w:p>
    <w:p w:rsidR="00760FAB" w:rsidRPr="00234E71" w:rsidRDefault="004B1B07" w:rsidP="00760FA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0FAB" w:rsidRPr="00234E71">
        <w:rPr>
          <w:rFonts w:ascii="Times New Roman" w:hAnsi="Times New Roman" w:cs="Times New Roman"/>
        </w:rPr>
        <w:t>.Делл Д., Линда Т. Учебник по рекламе/ Пер. с польск. – Мн.: И Слово», 1997, с. 232-233.</w:t>
      </w:r>
    </w:p>
    <w:p w:rsidR="00760FAB" w:rsidRPr="00D73D03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70460" wp14:editId="13CFAD0C">
            <wp:extent cx="5848350" cy="2705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58105 (2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27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AB" w:rsidRP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 Статистика(2)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статистике. </w:t>
      </w:r>
      <w:r w:rsidRPr="00AB3A0C">
        <w:rPr>
          <w:rFonts w:ascii="Times New Roman" w:hAnsi="Times New Roman" w:cs="Times New Roman"/>
          <w:sz w:val="28"/>
          <w:szCs w:val="28"/>
        </w:rPr>
        <w:t>Исследование значимости источников дохода российских радиовещательных предприятий методом экспертного опроса в 2014 году привело к следующим выводам: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>1. В 2014 году обнаружено свыше шестидесяти источников дохода российских радиостанций.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 xml:space="preserve">2. Лишь десять из обнаруженных источников дохода оказались существенными и обеспечивают основной приток финансовых средств. В их числе доходы от эфирной рекламы в виде роликов товаров и услуг, тематических программ рекламного характера, спонсорства,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 xml:space="preserve"> рекламы сторонних организаций,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продакт-плейсмента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>, а также рекламы на сайте радиостанции. Важными в современной ситуации оказались плата за размещение музыкальных роликов в эфире радиостанций, франшиза, а также прямые бюджетные субсидии для государственных станций и дотации от холдингов.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 xml:space="preserve">3. В регионах наиболее значимыми источниками дохода считают рекламу в виде роликов товаров и услуг, спонсорства, тематических программ </w:t>
      </w:r>
      <w:r w:rsidRPr="00AB3A0C">
        <w:rPr>
          <w:rFonts w:ascii="Times New Roman" w:hAnsi="Times New Roman" w:cs="Times New Roman"/>
          <w:sz w:val="28"/>
          <w:szCs w:val="28"/>
        </w:rPr>
        <w:lastRenderedPageBreak/>
        <w:t xml:space="preserve">рекламного характера,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 xml:space="preserve"> рекламу сторонних организаций,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продакт-плейсмент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 xml:space="preserve"> и производство рекламных материалов для других организаций.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>В структуре дохода радиовещательных предприятий пропорции между доходами от различными типов источников разнятся в зависимости от статуса радиостанции.</w:t>
      </w:r>
      <w:proofErr w:type="gramEnd"/>
      <w:r w:rsidRPr="00AB3A0C">
        <w:rPr>
          <w:rFonts w:ascii="Times New Roman" w:hAnsi="Times New Roman" w:cs="Times New Roman"/>
          <w:sz w:val="28"/>
          <w:szCs w:val="28"/>
        </w:rPr>
        <w:t xml:space="preserve"> По оценкам экспертов, в структуре дохода государственных станций по состоянию на 2014 год в целом по отрасли преобладают субсидии (65%). Реклама в разных формах здесь в среднем занимает около 29%. Еще 6% дохода приходится на другие источники. В структуре коммерческих станций, напротив, наиболее значимыми остаются рекламные источники (в среднем 87% дохода). Дотационная часть оценена в 5%, а 8% дохода приходится на другие источники (не рекламные и не дотационные). По отрасли в целом процентное распределение оценочно выглядит так: 69% доходной части совокупного бюджета приходится на рекламные источники, 24% – на дотационные источники, 7% – на другие (не рекламные и не дотационные).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>5. В среднесрочной перспективе (5-6 лет) эксперты ожидают уменьшения дотационных форм доходов, более активного присутствия государственных радиостанций на рынке радиорекламы, активизацию поиска и государственными, и коммерческими станциями альтернативных источников дохода (не дотационных и не рекламных), связанных, в частности, с новыми технологиями и изменениями в маркетинговой стратегии радиокомпаний.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>Таким образом, видно, что важнейшим фактором, определившим развитие отрасли в 2014 году, стала ситуация на рынке радиорекламы. После сверхуспешного 2013 года, когда радиореклама опередила по темпам роста (+13%) все медиа, по итогам 2014 года рост рынка </w:t>
      </w:r>
      <w:r w:rsidRPr="00AB3A0C">
        <w:rPr>
          <w:rFonts w:ascii="Times New Roman" w:hAnsi="Times New Roman" w:cs="Times New Roman"/>
          <w:bCs/>
          <w:sz w:val="28"/>
          <w:szCs w:val="28"/>
        </w:rPr>
        <w:t>радиорекламы</w:t>
      </w:r>
      <w:r w:rsidRPr="00AB3A0C">
        <w:rPr>
          <w:rFonts w:ascii="Times New Roman" w:hAnsi="Times New Roman" w:cs="Times New Roman"/>
          <w:sz w:val="28"/>
          <w:szCs w:val="28"/>
        </w:rPr>
        <w:t xml:space="preserve"> оценен всего в 2%, а общий его объем – в 16,9 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AB3A0C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 xml:space="preserve">Если годом раньше заметную и даже определяющую роль внесло региональное вещание (московская и общенациональная реклама выросла в 2013 году на 12%, а региональная на 14%), то в 2014 году объем региональных рекламных </w:t>
      </w:r>
      <w:r w:rsidRPr="00AB3A0C">
        <w:rPr>
          <w:rFonts w:ascii="Times New Roman" w:hAnsi="Times New Roman" w:cs="Times New Roman"/>
          <w:sz w:val="28"/>
          <w:szCs w:val="28"/>
        </w:rPr>
        <w:lastRenderedPageBreak/>
        <w:t>бюджетов на радио уменьшился по сравнению с минувшим годом на 1%. В то же время федеральный сегмент вырос на 4% относительно 2013 года.</w:t>
      </w:r>
      <w:proofErr w:type="gramEnd"/>
      <w:r w:rsidRPr="00AB3A0C">
        <w:rPr>
          <w:rFonts w:ascii="Times New Roman" w:hAnsi="Times New Roman" w:cs="Times New Roman"/>
          <w:sz w:val="28"/>
          <w:szCs w:val="28"/>
        </w:rPr>
        <w:t xml:space="preserve"> Таким образом, по итогам 2014 года произошло перераспределение рекламных бюджетов в сторону федерального сегмента.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Существенно повлиял на годовой итог четвертый квартал 2014 года, показавший снижение объема рекламных доходов на 6% к аналогичному периоду прошлого года. Больше всего пострадала региональная реклама (-11%), в то время как реклама в сегменте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Москва+сеть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 xml:space="preserve"> снизилась на 2,6%. Четвертый квартал для радио является достаточно доходным и составляет порядка 35% годового бюджета анализируемого сегмента. Несмотря на положительную динамику в течение трех кварталов, отрицательная динамика именно в четвертом квартале сказалась на итогах года.</w:t>
      </w:r>
    </w:p>
    <w:p w:rsidR="00760FAB" w:rsidRDefault="00760FAB" w:rsidP="00760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F2B66F" wp14:editId="744DA566">
            <wp:extent cx="6120130" cy="44996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AB" w:rsidRDefault="00760FAB" w:rsidP="00760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 Данные ТНС России</w:t>
      </w:r>
    </w:p>
    <w:p w:rsidR="00760FAB" w:rsidRDefault="00760FAB" w:rsidP="00760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Default="00760FAB" w:rsidP="004B1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A0C">
        <w:rPr>
          <w:rFonts w:ascii="Times New Roman" w:hAnsi="Times New Roman" w:cs="Times New Roman"/>
          <w:b/>
          <w:sz w:val="28"/>
          <w:szCs w:val="28"/>
        </w:rPr>
        <w:lastRenderedPageBreak/>
        <w:t>Глава 2. Виды радиорекламы и их особенности.</w:t>
      </w:r>
    </w:p>
    <w:p w:rsidR="00760FAB" w:rsidRPr="00AB3A0C" w:rsidRDefault="00760FAB" w:rsidP="004B1B07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A6">
        <w:rPr>
          <w:rFonts w:ascii="Times New Roman" w:hAnsi="Times New Roman" w:cs="Times New Roman"/>
          <w:sz w:val="28"/>
          <w:szCs w:val="28"/>
        </w:rPr>
        <w:tab/>
      </w:r>
      <w:bookmarkStart w:id="1" w:name="642"/>
      <w:proofErr w:type="spellStart"/>
      <w:r w:rsidRPr="009D06A6">
        <w:rPr>
          <w:rFonts w:ascii="Times New Roman" w:hAnsi="Times New Roman" w:cs="Times New Roman"/>
          <w:sz w:val="28"/>
          <w:szCs w:val="28"/>
        </w:rPr>
        <w:t>Аудиоспот</w:t>
      </w:r>
      <w:proofErr w:type="spellEnd"/>
      <w:r w:rsidRPr="009D06A6">
        <w:rPr>
          <w:rFonts w:ascii="Times New Roman" w:hAnsi="Times New Roman" w:cs="Times New Roman"/>
          <w:sz w:val="28"/>
          <w:szCs w:val="28"/>
        </w:rPr>
        <w:t xml:space="preserve"> - это рекламная продукция, как правило, имеющая сюжет, актерскую игру, музыкальное и шумовое сопровождение. Продолжительност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радиоролика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6A6">
        <w:rPr>
          <w:rFonts w:ascii="Times New Roman" w:hAnsi="Times New Roman" w:cs="Times New Roman"/>
          <w:sz w:val="28"/>
          <w:szCs w:val="28"/>
        </w:rPr>
        <w:t xml:space="preserve"> от 5 до 60 сек, но стандартные хронометражи </w:t>
      </w:r>
      <w:proofErr w:type="spellStart"/>
      <w:r w:rsidRPr="009D06A6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9D06A6">
        <w:rPr>
          <w:rFonts w:ascii="Times New Roman" w:hAnsi="Times New Roman" w:cs="Times New Roman"/>
          <w:sz w:val="28"/>
          <w:szCs w:val="28"/>
        </w:rPr>
        <w:t xml:space="preserve"> - 30 или 15 сек.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6A6">
        <w:rPr>
          <w:rFonts w:ascii="Times New Roman" w:hAnsi="Times New Roman" w:cs="Times New Roman"/>
          <w:sz w:val="28"/>
          <w:szCs w:val="28"/>
        </w:rPr>
        <w:t xml:space="preserve">Выделяют следующие разновидности </w:t>
      </w:r>
      <w:proofErr w:type="spellStart"/>
      <w:r w:rsidRPr="009D06A6">
        <w:rPr>
          <w:rFonts w:ascii="Times New Roman" w:hAnsi="Times New Roman" w:cs="Times New Roman"/>
          <w:sz w:val="28"/>
          <w:szCs w:val="28"/>
        </w:rPr>
        <w:t>аудиоспотов</w:t>
      </w:r>
      <w:proofErr w:type="spellEnd"/>
      <w:r w:rsidRPr="009D06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6A6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06A6">
        <w:rPr>
          <w:rFonts w:ascii="Times New Roman" w:hAnsi="Times New Roman" w:cs="Times New Roman"/>
          <w:sz w:val="28"/>
          <w:szCs w:val="28"/>
        </w:rPr>
        <w:t>музыкальные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06A6">
        <w:rPr>
          <w:rFonts w:ascii="Times New Roman" w:hAnsi="Times New Roman" w:cs="Times New Roman"/>
          <w:sz w:val="28"/>
          <w:szCs w:val="28"/>
        </w:rPr>
        <w:t>информационно-музыкальные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06A6">
        <w:rPr>
          <w:rFonts w:ascii="Times New Roman" w:hAnsi="Times New Roman" w:cs="Times New Roman"/>
          <w:sz w:val="28"/>
          <w:szCs w:val="28"/>
        </w:rPr>
        <w:t>игровые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06A6">
        <w:rPr>
          <w:rFonts w:ascii="Times New Roman" w:hAnsi="Times New Roman" w:cs="Times New Roman"/>
          <w:sz w:val="28"/>
          <w:szCs w:val="28"/>
        </w:rPr>
        <w:t>имиджевые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06A6">
        <w:rPr>
          <w:rFonts w:ascii="Times New Roman" w:hAnsi="Times New Roman" w:cs="Times New Roman"/>
          <w:sz w:val="28"/>
          <w:szCs w:val="28"/>
        </w:rPr>
        <w:t>Главное отличие радиорекламы от всех других видов рекламы - в способе ее воздействия на потребителя. Остальные виды, так или иначе, связаны с визуальным восприятием. Радиореклама же ничего не показывает, она говорит.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Согласно принятой кла</w:t>
      </w:r>
      <w:r>
        <w:rPr>
          <w:rFonts w:ascii="Times New Roman" w:hAnsi="Times New Roman" w:cs="Times New Roman"/>
          <w:sz w:val="28"/>
          <w:szCs w:val="28"/>
        </w:rPr>
        <w:t xml:space="preserve">ссификации, выделяют четыре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аудиоспота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AB3A0C">
        <w:rPr>
          <w:rFonts w:ascii="Times New Roman" w:hAnsi="Times New Roman" w:cs="Times New Roman"/>
          <w:sz w:val="28"/>
          <w:szCs w:val="28"/>
        </w:rPr>
        <w:t>то прямая реклама, диалог, драматизация и музыкальная реклама.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9D9">
        <w:rPr>
          <w:rFonts w:ascii="Times New Roman" w:hAnsi="Times New Roman" w:cs="Times New Roman"/>
          <w:bCs/>
          <w:sz w:val="28"/>
          <w:szCs w:val="28"/>
        </w:rPr>
        <w:t>Прямая реклама</w:t>
      </w:r>
      <w:r w:rsidRPr="00AB3A0C">
        <w:rPr>
          <w:rFonts w:ascii="Times New Roman" w:hAnsi="Times New Roman" w:cs="Times New Roman"/>
          <w:sz w:val="28"/>
          <w:szCs w:val="28"/>
        </w:rPr>
        <w:t> — обращение диктора к слушателю,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посвященное достоинствам того или иного товара или услуги, рассказ без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приемов привлечения внимания. Весь текст начитывается диктором или человеком, выступающим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в роли диктора. Успех прямого обращения зависит от того, с какой теплотой и искренностью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зачитывается обращение. Многие рекламодатели относятся к этому типу рекламы критически,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поскольку невнимательный, незаинтересованный слушатель пропустит рекламу мимо ушей.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Не удовлетворяет он и творческих работников. И, тем не менее, тысячи радиостанций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прибегают к прямой рекламе из-за ее дешевизны.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Частной разновидностью прямой рекламы являются объявления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на два голоса, когда дикторы читают поочередно с листа по фразе или группе фраз.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Это ускоряет темп и придает рекламе некое подобие новостей. Интерес слушателя повышается,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если вместо второго диктора используется профессиональный актер.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9D9">
        <w:rPr>
          <w:rFonts w:ascii="Times New Roman" w:hAnsi="Times New Roman" w:cs="Times New Roman"/>
          <w:bCs/>
          <w:sz w:val="28"/>
          <w:szCs w:val="28"/>
        </w:rPr>
        <w:t>Диалог</w:t>
      </w:r>
      <w:r w:rsidRPr="00AB3A0C">
        <w:rPr>
          <w:rFonts w:ascii="Times New Roman" w:hAnsi="Times New Roman" w:cs="Times New Roman"/>
          <w:sz w:val="28"/>
          <w:szCs w:val="28"/>
        </w:rPr>
        <w:t> — это беседа диктора с другим человеко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AB3A0C">
        <w:rPr>
          <w:rFonts w:ascii="Times New Roman" w:hAnsi="Times New Roman" w:cs="Times New Roman"/>
          <w:sz w:val="28"/>
          <w:szCs w:val="28"/>
        </w:rPr>
        <w:t>или людьми) или беседа двух и более человек без диктора. В первом случае диктор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может разговаривать, например, с покупателем или экспертом — изготовителем </w:t>
      </w:r>
      <w:r w:rsidRPr="00AB3A0C">
        <w:rPr>
          <w:rFonts w:ascii="Times New Roman" w:hAnsi="Times New Roman" w:cs="Times New Roman"/>
          <w:sz w:val="28"/>
          <w:szCs w:val="28"/>
        </w:rPr>
        <w:lastRenderedPageBreak/>
        <w:t>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представителем банка, фирма. Такие рекламные беседы убедительны, если все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беседы ведут себя естественно. На практике эксперты сплошь и рядом говорят вымученно,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фальшивят. Диалог второго типа — без диктора — так же труден, даже если говорящих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персонажей олицетворяют профессиональные актеры. Ведь в реальной жизни два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редко говорят о достоинствах товара целых 60 секунд.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Как бы то ни было, радио наработало немало приемов,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чтобы сделать рекламные диалоги правдоподобными 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AB3A0C">
        <w:rPr>
          <w:rFonts w:ascii="Times New Roman" w:hAnsi="Times New Roman" w:cs="Times New Roman"/>
          <w:sz w:val="28"/>
          <w:szCs w:val="28"/>
        </w:rPr>
        <w:t xml:space="preserve"> по крайней мере приемлемыми.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Среди персонажей радиорекламы не случайно часто присутствуют две домохозяйки, супруги,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родители и дети, причем кто-то из персонажей глуповат и неопытен, а другой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ему разъяснения (функция продавца). Естественнее всего диалог, в котором персонажи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сталкиваются с проблемой, решаемой с помощью товара, при условии, что эстафету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диктор, привычно выполняющий функцию продавца. 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9D9">
        <w:rPr>
          <w:rFonts w:ascii="Times New Roman" w:hAnsi="Times New Roman" w:cs="Times New Roman"/>
          <w:bCs/>
          <w:sz w:val="28"/>
          <w:szCs w:val="28"/>
        </w:rPr>
        <w:t>Драматизация</w:t>
      </w:r>
      <w:r w:rsidRPr="00AB3A0C">
        <w:rPr>
          <w:rFonts w:ascii="Times New Roman" w:hAnsi="Times New Roman" w:cs="Times New Roman"/>
          <w:sz w:val="28"/>
          <w:szCs w:val="28"/>
        </w:rPr>
        <w:t> — это «сценка из жизни»,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в которой проблема решается с помощью рекламируемого продукта или услуги. Для того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чтобы драматизация звучала убедительно, проблема должна быть достаточно реальной,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заземленной. Драматизация отличается от диалога тем, что в ней используются 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актеры, музыка, эффекты. Она требует репетиций и дорога.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9D9">
        <w:rPr>
          <w:rFonts w:ascii="Times New Roman" w:hAnsi="Times New Roman" w:cs="Times New Roman"/>
          <w:bCs/>
          <w:sz w:val="28"/>
          <w:szCs w:val="28"/>
        </w:rPr>
        <w:t>Музыкальная реклама</w:t>
      </w:r>
      <w:r w:rsidRPr="00AB3A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B3A0C">
        <w:rPr>
          <w:rFonts w:ascii="Times New Roman" w:hAnsi="Times New Roman" w:cs="Times New Roman"/>
          <w:sz w:val="28"/>
          <w:szCs w:val="28"/>
        </w:rPr>
        <w:t>выделяет продукцию рекламодателя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среди всей подобной, приятна на слух и легко запоминается — она эффективно фиксирует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марку товара в памяти. Дикторское обращение при всем желании трудно спеть,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рекламные песенки — напевают многие.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Мелодию можно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бесплатно по истечении срока авторского права, и реклама беспощадно эксплуатирует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классику — старых фаворитов; единственный сдерживающий фактор здесь — обыгрывание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мелодий конкурентами. Современный музыкальный репертуар охраняется авторским правом,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и им можно воспользоваться за довольно высокую плату.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Многие рекламные </w:t>
      </w:r>
      <w:r w:rsidRPr="00AB3A0C">
        <w:rPr>
          <w:rFonts w:ascii="Times New Roman" w:hAnsi="Times New Roman" w:cs="Times New Roman"/>
          <w:sz w:val="28"/>
          <w:szCs w:val="28"/>
        </w:rPr>
        <w:lastRenderedPageBreak/>
        <w:t>песенки сочиняются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специально для рекламодателя под конкретный товар — в таком случае оригинальная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мелодия становится собственностью рекламодателя. Сочиняет музыку специальные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агентства, распределяющие заказы среди композиторов. В рекламном заказе указываются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цели рекламы, дается информация о товаре или услуге, высказываются соображения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возможной адресной аудитории.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Оригинальная музыка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присутствует в радиорекламе и как фон, усиливаясь в финале. Часто музыкальная 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открывает рекламное объявление, занимая примерно 10 секунд, и завершает его (тоже10 секунд), обрамляя придуманный сценаристом текст основной части: в таком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нежелательно держать ее на протяжении всего слота, ибо она заглушает слова и отвлекает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внимание.</w:t>
      </w:r>
    </w:p>
    <w:p w:rsidR="00760FAB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9D9">
        <w:rPr>
          <w:rFonts w:ascii="Times New Roman" w:hAnsi="Times New Roman" w:cs="Times New Roman"/>
          <w:bCs/>
          <w:sz w:val="28"/>
          <w:szCs w:val="28"/>
        </w:rPr>
        <w:t>Комбинация приемов.</w:t>
      </w:r>
      <w:r w:rsidRPr="00AB3A0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B3A0C">
        <w:rPr>
          <w:rFonts w:ascii="Times New Roman" w:hAnsi="Times New Roman" w:cs="Times New Roman"/>
          <w:sz w:val="28"/>
          <w:szCs w:val="28"/>
        </w:rPr>
        <w:t>Приемы могут сочетаться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в любом варианте, например: музыка — диалог — диктор, или выступать в чистом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Даже в прямой рекламе, если ее читают дикторы или </w:t>
      </w:r>
      <w:proofErr w:type="gramStart"/>
      <w:r w:rsidRPr="00AB3A0C">
        <w:rPr>
          <w:rFonts w:ascii="Times New Roman" w:hAnsi="Times New Roman" w:cs="Times New Roman"/>
          <w:sz w:val="28"/>
          <w:szCs w:val="28"/>
        </w:rPr>
        <w:t>диск-жокеи</w:t>
      </w:r>
      <w:proofErr w:type="gramEnd"/>
      <w:r w:rsidRPr="00AB3A0C">
        <w:rPr>
          <w:rFonts w:ascii="Times New Roman" w:hAnsi="Times New Roman" w:cs="Times New Roman"/>
          <w:sz w:val="28"/>
          <w:szCs w:val="28"/>
        </w:rPr>
        <w:t>, обладающие слухом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и голосом, встречаются вокальные дополнения. Так, некоторые среди них напевают телефонные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номера, с тем, чтобы слушатели их лучше запомнили и имели время записать. При распространении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рекламы «точечным» способом по цепи радиостанция предусматриваются местные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дикторские дополнения с указанием адресов и телефонов.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t>Юмор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интимной, личностной природе современного радио. В какой бы обстановке человек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слушал передачу, юмор предоставляет возможность активизировать его внимание,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если он вводится ненавязчиво, исподволь. В самом начале объявления надо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нечто такое, что создавало бы у потребителя ощущение, будто он подслушивает сугубо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личный разговор. Этот эффект подслушивания срабатывает в радиорекламе безотказно.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«Эффект подслушивания» в сочетании с юмором позволяет привлечь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к основной, коммерческой, части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радиоспота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>.</w:t>
      </w:r>
    </w:p>
    <w:p w:rsidR="00760FAB" w:rsidRPr="00AB3A0C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A0C">
        <w:rPr>
          <w:rFonts w:ascii="Times New Roman" w:hAnsi="Times New Roman" w:cs="Times New Roman"/>
          <w:sz w:val="28"/>
          <w:szCs w:val="28"/>
        </w:rPr>
        <w:lastRenderedPageBreak/>
        <w:t>Перечислим некоторые другие приемы, с помощью которых теоретики рекламы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 xml:space="preserve">рекомендуют привлекать внимание к </w:t>
      </w:r>
      <w:proofErr w:type="spellStart"/>
      <w:r w:rsidRPr="00AB3A0C">
        <w:rPr>
          <w:rFonts w:ascii="Times New Roman" w:hAnsi="Times New Roman" w:cs="Times New Roman"/>
          <w:sz w:val="28"/>
          <w:szCs w:val="28"/>
        </w:rPr>
        <w:t>аудиоспоту</w:t>
      </w:r>
      <w:proofErr w:type="spellEnd"/>
      <w:r w:rsidRPr="00AB3A0C">
        <w:rPr>
          <w:rFonts w:ascii="Times New Roman" w:hAnsi="Times New Roman" w:cs="Times New Roman"/>
          <w:sz w:val="28"/>
          <w:szCs w:val="28"/>
        </w:rPr>
        <w:t>.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е</w:t>
      </w:r>
      <w:r w:rsidRPr="00AB3A0C">
        <w:rPr>
          <w:rFonts w:ascii="Times New Roman" w:hAnsi="Times New Roman" w:cs="Times New Roman"/>
          <w:sz w:val="28"/>
          <w:szCs w:val="28"/>
        </w:rPr>
        <w:t>стественные для рекламируемого товара шумовые эффекты (кофемолка,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визг тормозов или шорох шин);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A0C">
        <w:rPr>
          <w:rFonts w:ascii="Times New Roman" w:hAnsi="Times New Roman" w:cs="Times New Roman"/>
          <w:sz w:val="28"/>
          <w:szCs w:val="28"/>
        </w:rPr>
        <w:t xml:space="preserve">символический персонаж и особый голос для каждого товара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3A0C">
        <w:rPr>
          <w:rFonts w:ascii="Times New Roman" w:hAnsi="Times New Roman" w:cs="Times New Roman"/>
          <w:sz w:val="28"/>
          <w:szCs w:val="28"/>
        </w:rPr>
        <w:t>(с иностранным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акцентом для продуктов иностранного происхождения, например, итальянским — для спагетти);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использование звезд комедии;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A0C">
        <w:rPr>
          <w:rFonts w:ascii="Times New Roman" w:hAnsi="Times New Roman" w:cs="Times New Roman"/>
          <w:sz w:val="28"/>
          <w:szCs w:val="28"/>
        </w:rPr>
        <w:t>вариации на хорошо знакомые темы в музыкальной рекламе — реклама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стиле вальса, джаза и т.д.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использование спонтанной речи: актеры из других стран, например,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рассказывать о своей стране; из этих рассказов отбираются лучшие фразы, и 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обеспечивает рекламный ролик для туристических поездок;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интервью из реальной жизни с уличными и магазинными шумами: похвала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товару в такой обстановке выглядит более чем естественной;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рекомендации из уст детей: дети — это очарование и реализм, недоступные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актерам;</w:t>
      </w: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локальные радиостанции должны чаще использовать авторитетные голоса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местных знаменитостей;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создание в рекламе персонажей, напоминающих героев книг, кинофильмов,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телепередач, а также постоянных персонажей с легко идентифицируемыми голосами;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соединение рекламы с текущими событиями: если в городе,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чемпионат тяжеловесов, один из претендентов может рекламировать товар,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он как-то связан;</w:t>
      </w:r>
    </w:p>
    <w:p w:rsidR="00760FAB" w:rsidRPr="00AB3A0C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B3A0C">
        <w:rPr>
          <w:rFonts w:ascii="Times New Roman" w:hAnsi="Times New Roman" w:cs="Times New Roman"/>
          <w:sz w:val="28"/>
          <w:szCs w:val="28"/>
        </w:rPr>
        <w:t> преднамеренное повышение или снижение темпа рекламного текста (когда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звучит ключевое слово, темп замедляется);</w:t>
      </w: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A0C">
        <w:rPr>
          <w:rFonts w:ascii="Times New Roman" w:hAnsi="Times New Roman" w:cs="Times New Roman"/>
          <w:sz w:val="28"/>
          <w:szCs w:val="28"/>
        </w:rPr>
        <w:t> интеграция небольших рекламных объявлений в сообщения о погоде,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0C">
        <w:rPr>
          <w:rFonts w:ascii="Times New Roman" w:hAnsi="Times New Roman" w:cs="Times New Roman"/>
          <w:sz w:val="28"/>
          <w:szCs w:val="28"/>
        </w:rPr>
        <w:t>позывные радиостанции: чем реже реклама разрывает основную программу, тем лучше.</w:t>
      </w:r>
    </w:p>
    <w:p w:rsidR="00760FAB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элементы радиорекламы. </w:t>
      </w:r>
      <w:r w:rsidRPr="00DE7575">
        <w:rPr>
          <w:rFonts w:ascii="Times New Roman" w:hAnsi="Times New Roman" w:cs="Times New Roman"/>
          <w:sz w:val="28"/>
          <w:szCs w:val="28"/>
        </w:rPr>
        <w:t xml:space="preserve">Слово — основной строительный материал </w:t>
      </w:r>
      <w:proofErr w:type="spellStart"/>
      <w:r w:rsidRPr="00DE7575">
        <w:rPr>
          <w:rFonts w:ascii="Times New Roman" w:hAnsi="Times New Roman" w:cs="Times New Roman"/>
          <w:sz w:val="28"/>
          <w:szCs w:val="28"/>
        </w:rPr>
        <w:t>аудиоспота</w:t>
      </w:r>
      <w:proofErr w:type="spellEnd"/>
      <w:r w:rsidRPr="00DE7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С его помощью описывается товар или услуга. Другая функция слова в радиореклам</w:t>
      </w:r>
      <w:proofErr w:type="gramStart"/>
      <w:r w:rsidRPr="00DE757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E7575">
        <w:rPr>
          <w:rFonts w:ascii="Times New Roman" w:hAnsi="Times New Roman" w:cs="Times New Roman"/>
          <w:sz w:val="28"/>
          <w:szCs w:val="28"/>
        </w:rPr>
        <w:t xml:space="preserve"> привлечь внимание, создавать и поддерживать интерес, стимулируя желательный отклик.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Теплоты человеческого голоса часто вполне достаточно, чтобы эффективно донести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слушателя суть рекламного послания.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Радио в большей степени, чем другие средства рекламы,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полагается на мастерство сценариста. Любой сценарист сделает свои тексты более эффективными,</w:t>
      </w:r>
      <w:r>
        <w:rPr>
          <w:rFonts w:ascii="Times New Roman" w:hAnsi="Times New Roman" w:cs="Times New Roman"/>
          <w:sz w:val="28"/>
          <w:szCs w:val="28"/>
        </w:rPr>
        <w:t xml:space="preserve"> если проверит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</w:t>
      </w:r>
      <w:r w:rsidRPr="00DE7575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Pr="00DE7575">
        <w:rPr>
          <w:rFonts w:ascii="Times New Roman" w:hAnsi="Times New Roman" w:cs="Times New Roman"/>
          <w:sz w:val="28"/>
          <w:szCs w:val="28"/>
        </w:rPr>
        <w:t xml:space="preserve"> вслух, с тем, чтобы еще раз уточнить паузы, ритм, убрать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стилистические небрежности.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Существует 3 основных источника звуковых эффектов: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мануальные, записанные естественные звуки и электронные. Мануальные эффекты создаются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прямо на студии — звук открываемой двери, шагов, хрюканье поросенка и т.д.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подбираются из профессиональной фонотеки — лай собаки, гром, автогонки и т.п. 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 xml:space="preserve">эффекты создаются на специальных аппаратах (осцилляторы, </w:t>
      </w:r>
      <w:proofErr w:type="spellStart"/>
      <w:r w:rsidRPr="00DE7575">
        <w:rPr>
          <w:rFonts w:ascii="Times New Roman" w:hAnsi="Times New Roman" w:cs="Times New Roman"/>
          <w:sz w:val="28"/>
          <w:szCs w:val="28"/>
        </w:rPr>
        <w:t>ревербираторы</w:t>
      </w:r>
      <w:proofErr w:type="spellEnd"/>
      <w:r w:rsidRPr="00DE757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Музыка выполняет многообразные функции, от фона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мелодии рекламного ролика. В радиорекламе часто несколько тактов специально написанной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музыки идентифицируют продукт — это музыкальный логотип, занимающий 4-10 секунд.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Рекламные песенки помогают запомнить слоган. Удачные музыкальные слоганы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годами.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Ряд зарубежных фирм изучает роль музыкального 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 xml:space="preserve">на эффективность сообщения. Например, </w:t>
      </w:r>
      <w:r w:rsidRPr="002C29E4">
        <w:rPr>
          <w:rFonts w:ascii="Times New Roman" w:hAnsi="Times New Roman" w:cs="Times New Roman"/>
          <w:sz w:val="28"/>
          <w:szCs w:val="28"/>
        </w:rPr>
        <w:t>"</w:t>
      </w:r>
      <w:r w:rsidRPr="002C29E4">
        <w:rPr>
          <w:rFonts w:ascii="Times New Roman" w:hAnsi="Times New Roman" w:cs="Times New Roman"/>
          <w:bCs/>
          <w:sz w:val="28"/>
          <w:szCs w:val="28"/>
        </w:rPr>
        <w:t>Видео Интернешнл Петербург"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специализируется на поставке записей. Ее специалисты считают, что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 xml:space="preserve">иметь программы для разных типов погоды; что лучше </w:t>
      </w:r>
      <w:r w:rsidRPr="00DE7575">
        <w:rPr>
          <w:rFonts w:ascii="Times New Roman" w:hAnsi="Times New Roman" w:cs="Times New Roman"/>
          <w:sz w:val="28"/>
          <w:szCs w:val="28"/>
        </w:rPr>
        <w:lastRenderedPageBreak/>
        <w:t>проигрывать инструментальные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записи, а не вокальные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В рекламе и в радиорекламе, в частности,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Pr="00DE7575">
        <w:rPr>
          <w:rFonts w:ascii="Times New Roman" w:hAnsi="Times New Roman" w:cs="Times New Roman"/>
          <w:sz w:val="28"/>
          <w:szCs w:val="28"/>
        </w:rPr>
        <w:t>психолингвистов</w:t>
      </w:r>
      <w:proofErr w:type="spellEnd"/>
      <w:r w:rsidRPr="00DE7575">
        <w:rPr>
          <w:rFonts w:ascii="Times New Roman" w:hAnsi="Times New Roman" w:cs="Times New Roman"/>
          <w:sz w:val="28"/>
          <w:szCs w:val="28"/>
        </w:rPr>
        <w:t xml:space="preserve"> по использованию определенных слов или по избеганию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некоторых неблагозвучий и т.д. Ценные для эффективности радиорекламы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проводились и проводятся представителями многих наук: психологами, социологами,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75">
        <w:rPr>
          <w:rFonts w:ascii="Times New Roman" w:hAnsi="Times New Roman" w:cs="Times New Roman"/>
          <w:sz w:val="28"/>
          <w:szCs w:val="28"/>
        </w:rPr>
        <w:t>экономистами, маркетологами, лингвистами, теоретиками искусства.</w:t>
      </w:r>
    </w:p>
    <w:p w:rsidR="00760FAB" w:rsidRPr="002C29E4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9E4">
        <w:rPr>
          <w:rFonts w:ascii="Times New Roman" w:hAnsi="Times New Roman" w:cs="Times New Roman"/>
          <w:sz w:val="28"/>
          <w:szCs w:val="28"/>
        </w:rPr>
        <w:t>Кроме слов, музыки и шумов, из которых состоит рекламный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9E4">
        <w:rPr>
          <w:rFonts w:ascii="Times New Roman" w:hAnsi="Times New Roman" w:cs="Times New Roman"/>
          <w:sz w:val="28"/>
          <w:szCs w:val="28"/>
        </w:rPr>
        <w:t>аудиоспот</w:t>
      </w:r>
      <w:proofErr w:type="spellEnd"/>
      <w:r w:rsidRPr="002C29E4">
        <w:rPr>
          <w:rFonts w:ascii="Times New Roman" w:hAnsi="Times New Roman" w:cs="Times New Roman"/>
          <w:sz w:val="28"/>
          <w:szCs w:val="28"/>
        </w:rPr>
        <w:t>, свое влияние на эффективность сообщени</w:t>
      </w:r>
      <w:r>
        <w:rPr>
          <w:rFonts w:ascii="Times New Roman" w:hAnsi="Times New Roman" w:cs="Times New Roman"/>
          <w:sz w:val="28"/>
          <w:szCs w:val="28"/>
        </w:rPr>
        <w:t>я оказывают более общие факторы, например время выхода в эфир.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E4">
        <w:rPr>
          <w:rFonts w:ascii="Times New Roman" w:hAnsi="Times New Roman" w:cs="Times New Roman"/>
          <w:sz w:val="28"/>
          <w:szCs w:val="28"/>
        </w:rPr>
        <w:t>Наиболее эффективными для включения рекламы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E4">
        <w:rPr>
          <w:rFonts w:ascii="Times New Roman" w:hAnsi="Times New Roman" w:cs="Times New Roman"/>
          <w:sz w:val="28"/>
          <w:szCs w:val="28"/>
        </w:rPr>
        <w:t>программы, содержащие интересную или важную информацию, например, сигналы 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E4">
        <w:rPr>
          <w:rFonts w:ascii="Times New Roman" w:hAnsi="Times New Roman" w:cs="Times New Roman"/>
          <w:sz w:val="28"/>
          <w:szCs w:val="28"/>
        </w:rPr>
        <w:t>времени, сводка погоды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E4">
        <w:rPr>
          <w:rFonts w:ascii="Times New Roman" w:hAnsi="Times New Roman" w:cs="Times New Roman"/>
          <w:sz w:val="28"/>
          <w:szCs w:val="28"/>
        </w:rPr>
        <w:t xml:space="preserve">Большое значение </w:t>
      </w:r>
      <w:proofErr w:type="gramStart"/>
      <w:r w:rsidRPr="002C29E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C29E4">
        <w:rPr>
          <w:rFonts w:ascii="Times New Roman" w:hAnsi="Times New Roman" w:cs="Times New Roman"/>
          <w:sz w:val="28"/>
          <w:szCs w:val="28"/>
        </w:rPr>
        <w:t xml:space="preserve"> подачи радиорекламы в эфир 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E4">
        <w:rPr>
          <w:rFonts w:ascii="Times New Roman" w:hAnsi="Times New Roman" w:cs="Times New Roman"/>
          <w:sz w:val="28"/>
          <w:szCs w:val="28"/>
        </w:rPr>
        <w:t>время суток.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9E4">
        <w:rPr>
          <w:rFonts w:ascii="Times New Roman" w:hAnsi="Times New Roman" w:cs="Times New Roman"/>
          <w:bCs/>
          <w:sz w:val="28"/>
          <w:szCs w:val="28"/>
        </w:rPr>
        <w:t>Время эфира делится на пять основных частей:</w:t>
      </w:r>
    </w:p>
    <w:p w:rsidR="00760FAB" w:rsidRPr="004071E7" w:rsidRDefault="00760FAB" w:rsidP="00760F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E7">
        <w:rPr>
          <w:rFonts w:ascii="Times New Roman" w:hAnsi="Times New Roman" w:cs="Times New Roman"/>
          <w:sz w:val="28"/>
          <w:szCs w:val="28"/>
        </w:rPr>
        <w:t>Утренняя часть: 6: 00-10: 00</w:t>
      </w:r>
    </w:p>
    <w:p w:rsidR="00760FAB" w:rsidRPr="004071E7" w:rsidRDefault="00760FAB" w:rsidP="00760F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E7">
        <w:rPr>
          <w:rFonts w:ascii="Times New Roman" w:hAnsi="Times New Roman" w:cs="Times New Roman"/>
          <w:sz w:val="28"/>
          <w:szCs w:val="28"/>
        </w:rPr>
        <w:t>Дневная часть: 10: 00-15: 00</w:t>
      </w:r>
    </w:p>
    <w:p w:rsidR="00760FAB" w:rsidRPr="004071E7" w:rsidRDefault="00760FAB" w:rsidP="00760F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E7">
        <w:rPr>
          <w:rFonts w:ascii="Times New Roman" w:hAnsi="Times New Roman" w:cs="Times New Roman"/>
          <w:sz w:val="28"/>
          <w:szCs w:val="28"/>
        </w:rPr>
        <w:t>Раннее вечернее время: 15: 00-19: 00</w:t>
      </w:r>
    </w:p>
    <w:p w:rsidR="00760FAB" w:rsidRPr="004071E7" w:rsidRDefault="00760FAB" w:rsidP="00760F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E7">
        <w:rPr>
          <w:rFonts w:ascii="Times New Roman" w:hAnsi="Times New Roman" w:cs="Times New Roman"/>
          <w:sz w:val="28"/>
          <w:szCs w:val="28"/>
        </w:rPr>
        <w:t>Лучшее вечернее время: 19: 00-24: 00</w:t>
      </w:r>
    </w:p>
    <w:p w:rsidR="00760FAB" w:rsidRPr="004071E7" w:rsidRDefault="00760FAB" w:rsidP="00760F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E7">
        <w:rPr>
          <w:rFonts w:ascii="Times New Roman" w:hAnsi="Times New Roman" w:cs="Times New Roman"/>
          <w:sz w:val="28"/>
          <w:szCs w:val="28"/>
        </w:rPr>
        <w:t>Ночной эфир: 24: 00-6: 00</w:t>
      </w:r>
    </w:p>
    <w:p w:rsidR="00760FAB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9E4">
        <w:rPr>
          <w:rFonts w:ascii="Times New Roman" w:hAnsi="Times New Roman" w:cs="Times New Roman"/>
          <w:sz w:val="28"/>
          <w:szCs w:val="28"/>
        </w:rPr>
        <w:t>Обыкновенно рейтинговые организации измеряют аудиторию только для первых четырех частей, потому что ночной эфир имеет ограниченную аудиторию и не испытывает высокой конкуренции.</w:t>
      </w:r>
    </w:p>
    <w:p w:rsidR="00760FAB" w:rsidRDefault="00760FAB" w:rsidP="004B1B07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71E7">
        <w:rPr>
          <w:rFonts w:ascii="Times New Roman" w:hAnsi="Times New Roman" w:cs="Times New Roman"/>
          <w:sz w:val="28"/>
          <w:szCs w:val="28"/>
        </w:rPr>
        <w:t>Время — главный лимитирующий фактор в радиорекламе.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В сценарии должно быть нужное количество слов — не слишком много и не слишком мало.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На Западе принято 16 машинописных знаков считать за секунду. Строка в 80 знаков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занимает в эфире при средней скорости чтения 5 секунд. Беда многих российских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- принимать подобные исследования за руководство к действию. На самом деле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Pr="004071E7">
        <w:rPr>
          <w:rFonts w:ascii="Times New Roman" w:hAnsi="Times New Roman" w:cs="Times New Roman"/>
          <w:sz w:val="28"/>
          <w:szCs w:val="28"/>
        </w:rPr>
        <w:lastRenderedPageBreak/>
        <w:t>особенности языка: в русском языке каждый символ (кроме мягкого и твердого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знаков) обозначает один звук, а в английском, например, три-четыре знака часто 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один звук. Видимо, в русском языке за секунду произносится не 16 написанных букв,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а меньше.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Использование шумовых эффектов ведет к сокращению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Поскольку оплачивается время, а не слова, необходимо искать оптимальные варианты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 xml:space="preserve">сочетания всех трех элементов </w:t>
      </w:r>
      <w:proofErr w:type="spellStart"/>
      <w:r w:rsidRPr="004071E7">
        <w:rPr>
          <w:rFonts w:ascii="Times New Roman" w:hAnsi="Times New Roman" w:cs="Times New Roman"/>
          <w:sz w:val="28"/>
          <w:szCs w:val="28"/>
        </w:rPr>
        <w:t>аудиоспота</w:t>
      </w:r>
      <w:proofErr w:type="spellEnd"/>
      <w:r w:rsidRPr="00407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По рекомендациям психологов, продолжительность спота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не должна превышать 60-70 секунд, иначе человек не дослушает его до конца.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FAB" w:rsidRDefault="00760FAB" w:rsidP="004B1B07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71E7">
        <w:rPr>
          <w:rFonts w:ascii="Times New Roman" w:hAnsi="Times New Roman" w:cs="Times New Roman"/>
          <w:iCs/>
          <w:sz w:val="28"/>
          <w:szCs w:val="28"/>
        </w:rPr>
        <w:t xml:space="preserve">«Обрамление» </w:t>
      </w:r>
      <w:proofErr w:type="spellStart"/>
      <w:r w:rsidRPr="004071E7">
        <w:rPr>
          <w:rFonts w:ascii="Times New Roman" w:hAnsi="Times New Roman" w:cs="Times New Roman"/>
          <w:iCs/>
          <w:sz w:val="28"/>
          <w:szCs w:val="28"/>
        </w:rPr>
        <w:t>аудиоспота</w:t>
      </w:r>
      <w:proofErr w:type="spellEnd"/>
      <w:r w:rsidRPr="004071E7">
        <w:rPr>
          <w:rFonts w:ascii="Times New Roman" w:hAnsi="Times New Roman" w:cs="Times New Roman"/>
          <w:iCs/>
          <w:sz w:val="28"/>
          <w:szCs w:val="28"/>
        </w:rPr>
        <w:t xml:space="preserve"> другой рекламой,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iCs/>
          <w:sz w:val="28"/>
          <w:szCs w:val="28"/>
        </w:rPr>
        <w:t>музыкой или сообщением</w:t>
      </w:r>
      <w:r>
        <w:rPr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 xml:space="preserve"> тесно связан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1E7">
        <w:rPr>
          <w:rFonts w:ascii="Times New Roman" w:hAnsi="Times New Roman" w:cs="Times New Roman"/>
          <w:sz w:val="28"/>
          <w:szCs w:val="28"/>
        </w:rPr>
        <w:t xml:space="preserve"> со временем выхода спота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эфир. Несомненно, выгоднее разместить рекламу, скажем, женских колготок сразу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мелодичной, «красивой» композиции популярного исполнителя, а рекламу пейджеро</w:t>
      </w:r>
      <w:proofErr w:type="gramStart"/>
      <w:r w:rsidRPr="004071E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4071E7">
        <w:rPr>
          <w:rFonts w:ascii="Times New Roman" w:hAnsi="Times New Roman" w:cs="Times New Roman"/>
          <w:sz w:val="28"/>
          <w:szCs w:val="28"/>
        </w:rPr>
        <w:t xml:space="preserve"> после выпуска новостей. Эти приемы опираются на возникновение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ассоциаций. Здесь мы видим применение психологии в чистом виде. В случае с рекламным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блоком, когда соседствуют споты совершенно разных видов товаров или услуг, трудно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вывести какие-либо закономерности, в этом случае особенно важен «эффект края».</w:t>
      </w:r>
    </w:p>
    <w:p w:rsidR="00760FAB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1E7">
        <w:rPr>
          <w:rFonts w:ascii="Times New Roman" w:hAnsi="Times New Roman" w:cs="Times New Roman"/>
          <w:sz w:val="28"/>
          <w:szCs w:val="28"/>
        </w:rPr>
        <w:t>В отношении структуры рекламного объявления нет строгих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 xml:space="preserve">правил. Как правило, </w:t>
      </w:r>
      <w:proofErr w:type="spellStart"/>
      <w:r w:rsidRPr="004071E7">
        <w:rPr>
          <w:rFonts w:ascii="Times New Roman" w:hAnsi="Times New Roman" w:cs="Times New Roman"/>
          <w:sz w:val="28"/>
          <w:szCs w:val="28"/>
        </w:rPr>
        <w:t>радиоспот</w:t>
      </w:r>
      <w:proofErr w:type="spellEnd"/>
      <w:r w:rsidRPr="004071E7">
        <w:rPr>
          <w:rFonts w:ascii="Times New Roman" w:hAnsi="Times New Roman" w:cs="Times New Roman"/>
          <w:sz w:val="28"/>
          <w:szCs w:val="28"/>
        </w:rPr>
        <w:t xml:space="preserve"> содержит введение-интродукцию или элемент, привлекающий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внимание, основную часть, посвященную преимуществам продукта или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энергичный финал.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Интродукция может иметь форму шумового эффекта, утверждения,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вопроса, обещания, заставляющего выслушать объявление до конца. Шумовой эффект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прозвучать еще раз для поддержания интереса.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В основной части акцент сосредотачивается на логическом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развертывании аргументации в пользу рекламируемого товара. Сначала называется преимущество,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затем оно развивается; объясняется способ достижения эффективности и, наконец, подчеркивается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удовольствие от обладания вещью.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071E7">
        <w:rPr>
          <w:rFonts w:ascii="Times New Roman" w:hAnsi="Times New Roman" w:cs="Times New Roman"/>
          <w:sz w:val="28"/>
          <w:szCs w:val="28"/>
        </w:rPr>
        <w:t>радиоспоте</w:t>
      </w:r>
      <w:proofErr w:type="spellEnd"/>
      <w:r w:rsidRPr="004071E7">
        <w:rPr>
          <w:rFonts w:ascii="Times New Roman" w:hAnsi="Times New Roman" w:cs="Times New Roman"/>
          <w:sz w:val="28"/>
          <w:szCs w:val="28"/>
        </w:rPr>
        <w:t xml:space="preserve">, в отличие от книг, пьес и т.д., </w:t>
      </w:r>
      <w:r w:rsidRPr="004071E7">
        <w:rPr>
          <w:rFonts w:ascii="Times New Roman" w:hAnsi="Times New Roman" w:cs="Times New Roman"/>
          <w:sz w:val="28"/>
          <w:szCs w:val="28"/>
        </w:rPr>
        <w:lastRenderedPageBreak/>
        <w:t>кульминация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 xml:space="preserve">и развязка — это обращенный к аудитории призыв к действию, ударная фраза.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71E7">
        <w:rPr>
          <w:rFonts w:ascii="Times New Roman" w:hAnsi="Times New Roman" w:cs="Times New Roman"/>
          <w:sz w:val="28"/>
          <w:szCs w:val="28"/>
        </w:rPr>
        <w:t>В рекламном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тексте композиция усечена, в ней отсутствует развязка как таковая,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того, что программа логического завершения заканчивается за пределами текста,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практической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Призывы «Заходите — убедитесь сами»,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«приходите сегодня» и т.д. не означают, что от слушателя ждут немедленной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реакции. Призыв придает жизненную энергию финалу, это заключительный удар по чувствам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sz w:val="28"/>
          <w:szCs w:val="28"/>
        </w:rPr>
        <w:t>и мышлению слушателя.</w:t>
      </w:r>
    </w:p>
    <w:p w:rsidR="00760FAB" w:rsidRPr="00E41934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934">
        <w:rPr>
          <w:rFonts w:ascii="Times New Roman" w:hAnsi="Times New Roman" w:cs="Times New Roman"/>
          <w:sz w:val="28"/>
          <w:szCs w:val="28"/>
        </w:rPr>
        <w:t>В ситуации неподготовленного восприятия большое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 xml:space="preserve">имеет синтаксическая организация рекламного </w:t>
      </w:r>
      <w:proofErr w:type="spellStart"/>
      <w:r w:rsidRPr="00E41934">
        <w:rPr>
          <w:rFonts w:ascii="Times New Roman" w:hAnsi="Times New Roman" w:cs="Times New Roman"/>
          <w:sz w:val="28"/>
          <w:szCs w:val="28"/>
        </w:rPr>
        <w:t>радиотекста</w:t>
      </w:r>
      <w:proofErr w:type="spellEnd"/>
      <w:r w:rsidRPr="00E41934">
        <w:rPr>
          <w:rFonts w:ascii="Times New Roman" w:hAnsi="Times New Roman" w:cs="Times New Roman"/>
          <w:sz w:val="28"/>
          <w:szCs w:val="28"/>
        </w:rPr>
        <w:t>. Единство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тесной синтаксической спаянностью отдельных структурных частей, представляющих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сверхфразовые единства, и фраз, из которых эти единства состоят. Тесная синтаксическая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связь актуализирует рекламную информацию, обеспечивает активное продвижение рекламной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идеи. Для привлечения внимания используются риторический вопрос, восклицания, вопросно-ответная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форма начала текста. Завершают текст побудительные высказывания, желательно с оттенком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доверительной просьбы, совета, напоминания.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 xml:space="preserve">Слушатель извлекает из фраз </w:t>
      </w:r>
      <w:proofErr w:type="spellStart"/>
      <w:r w:rsidRPr="00E41934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E41934">
        <w:rPr>
          <w:rFonts w:ascii="Times New Roman" w:hAnsi="Times New Roman" w:cs="Times New Roman"/>
          <w:sz w:val="28"/>
          <w:szCs w:val="28"/>
        </w:rPr>
        <w:t xml:space="preserve"> рекламный подтекст,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ассоциативную рекламную информацию, получаемую из сочетания рациональной и эмоциональной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Не менее важная характеристика текста — ритмико-интонационная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структура. Ритм и интонация обуславливаются задачами привлечения и удержания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на наиболее важных участках текста. Ритмико-интонационная структура 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такими особенностями, как смешение простого и сложного ритмов, что исключает монотонност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 w:rsidRPr="00E41934">
        <w:rPr>
          <w:rFonts w:ascii="Times New Roman" w:hAnsi="Times New Roman" w:cs="Times New Roman"/>
          <w:sz w:val="28"/>
          <w:szCs w:val="28"/>
        </w:rPr>
        <w:t>аритмичным чередованием ударных и безударных слогов, прерывистостью ритмического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построения. Задача этих приемов — сосредоточить и активизировать внимание слушателя,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93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41934">
        <w:rPr>
          <w:rFonts w:ascii="Times New Roman" w:hAnsi="Times New Roman" w:cs="Times New Roman"/>
          <w:sz w:val="28"/>
          <w:szCs w:val="28"/>
        </w:rPr>
        <w:t xml:space="preserve"> непроизвольного переводить в заинтересованное.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Одна из важнейших характеристик рекламного текста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41934">
        <w:rPr>
          <w:rFonts w:ascii="Times New Roman" w:hAnsi="Times New Roman" w:cs="Times New Roman"/>
          <w:sz w:val="28"/>
          <w:szCs w:val="28"/>
        </w:rPr>
        <w:t xml:space="preserve">лексика. Для рекламы важны два </w:t>
      </w:r>
      <w:r w:rsidRPr="00E41934">
        <w:rPr>
          <w:rFonts w:ascii="Times New Roman" w:hAnsi="Times New Roman" w:cs="Times New Roman"/>
          <w:sz w:val="28"/>
          <w:szCs w:val="28"/>
        </w:rPr>
        <w:lastRenderedPageBreak/>
        <w:t>обширных пласта лексики: позитивно-оценочный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нейтральный. Слова из обеих групп соединяются в устойчивые сочетания — рекламные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клише, а также в обороты с модальной окраской просьбы,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Оценочные слова выражают понятия, связанные с позитивными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интересами людей из различных сфер общественной жизни — морали и этики, 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достатка, бытового комфорта — и представляющих на данном этапе общественного 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 xml:space="preserve">повышенную ценность. </w:t>
      </w:r>
      <w:proofErr w:type="gramStart"/>
      <w:r w:rsidRPr="00E41934">
        <w:rPr>
          <w:rFonts w:ascii="Times New Roman" w:hAnsi="Times New Roman" w:cs="Times New Roman"/>
          <w:sz w:val="28"/>
          <w:szCs w:val="28"/>
        </w:rPr>
        <w:t>Среди них можно назвать такие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E41934">
        <w:rPr>
          <w:rFonts w:ascii="Times New Roman" w:hAnsi="Times New Roman" w:cs="Times New Roman"/>
          <w:sz w:val="28"/>
          <w:szCs w:val="28"/>
        </w:rPr>
        <w:t>: известность, престижность, популярность,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доброта, авторитет, надежность, практичность, гармония.</w:t>
      </w:r>
      <w:proofErr w:type="gramEnd"/>
    </w:p>
    <w:p w:rsidR="00760FAB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934">
        <w:rPr>
          <w:rFonts w:ascii="Times New Roman" w:hAnsi="Times New Roman" w:cs="Times New Roman"/>
          <w:sz w:val="28"/>
          <w:szCs w:val="28"/>
        </w:rPr>
        <w:t>В зависимости от стиля ролика автор текста, сочетая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синтаксические, ритмико-интонационные, лексические и психологические приемы,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дифференцированно строить рекламные обращения. В какой-то мере рекламный спот — это произведение искусства, устный жанр литературы, и к нему применимы те же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воздействия и украшения текста, что и в литературе.</w:t>
      </w:r>
      <w:r>
        <w:rPr>
          <w:rFonts w:ascii="Times New Roman" w:hAnsi="Times New Roman" w:cs="Times New Roman"/>
          <w:sz w:val="28"/>
          <w:szCs w:val="28"/>
        </w:rPr>
        <w:t xml:space="preserve"> Из нее </w:t>
      </w:r>
      <w:r w:rsidRPr="00E41934">
        <w:rPr>
          <w:rFonts w:ascii="Times New Roman" w:hAnsi="Times New Roman" w:cs="Times New Roman"/>
          <w:sz w:val="28"/>
          <w:szCs w:val="28"/>
        </w:rPr>
        <w:t xml:space="preserve"> же пришли в рекламу сравнения, метафоры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и фразеологизмы. Фразеологизмы и устойчивые сочетания слов широко применяются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радиорекламе, что объясняется следующими их свойствами: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41934">
        <w:rPr>
          <w:rFonts w:ascii="Times New Roman" w:hAnsi="Times New Roman" w:cs="Times New Roman"/>
          <w:sz w:val="28"/>
          <w:szCs w:val="28"/>
        </w:rPr>
        <w:t>спользование речевых оборотов, литературных приемов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934">
        <w:rPr>
          <w:rFonts w:ascii="Times New Roman" w:hAnsi="Times New Roman" w:cs="Times New Roman"/>
          <w:sz w:val="28"/>
          <w:szCs w:val="28"/>
        </w:rPr>
        <w:t>в большой степени обуславливает оригинальность и запоминаемость рекламного сообщения.</w:t>
      </w:r>
    </w:p>
    <w:p w:rsidR="00760FAB" w:rsidRPr="009D06A6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сам механизм создания радиорекламы, так называемый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D3424">
        <w:rPr>
          <w:rFonts w:ascii="Times New Roman" w:hAnsi="Times New Roman" w:cs="Times New Roman"/>
          <w:sz w:val="28"/>
          <w:szCs w:val="28"/>
        </w:rPr>
        <w:t xml:space="preserve"> Рекомендуемая специалистами средняя скорость речи в рекламе - два слова в секунду. Если превысить это ограничение, то чтецу придется слишком быстро читать текст, сокращать или убирать паузы, что приведет к монотонности речи, отсутствию выразительности, драматических красок. Сценарий, как правило, пишется в два столбца. Левый столбец описывает источник звука, правый столбец - передает содержание послания, которое выражается словами или описанием звука и музыки. Продюсер и диктор должны точно знать, что происходит, поэтому письменная форма очень важна. Например, все, что не произносится, печатается заглавными буквами. </w:t>
      </w:r>
      <w:r w:rsidRPr="009D3424">
        <w:rPr>
          <w:rFonts w:ascii="Times New Roman" w:hAnsi="Times New Roman" w:cs="Times New Roman"/>
          <w:sz w:val="28"/>
          <w:szCs w:val="28"/>
        </w:rPr>
        <w:lastRenderedPageBreak/>
        <w:t xml:space="preserve">К этой категории относится описание источника звука в левом столбце и все инструкции и описания из правого столбца. Или, например, подчеркивание в правом столбце используется для привлечения внимания к музыке и звуковым эффектам, чтобы диктор мог видеть, что это не надо читать в микрофон. Известны всего два типа рекламы на радио - реклама, выходящая в прямом эфире (репортажи, реплики, комментарии радио ведущих и т.п.) и реклама, идущая в записи (ролики). "Живой" вариант рекламы может быть интересен для местного розничного продавца или ресторана, которому необходимо, что бы реклама вышла на слушателя в момент проведения какого-либо специального мероприятия - презентации, открытия новой торговой точки или новой клиентской программы. Иногда подобную форму подвергают критике из-за того, что зачастую она не выглядит как реклама. Особо эффективной является форма "живого общения" с потенциальным потребителем - представителем целевой аудитории. Речь идет о викторинах и играх в прямом эфире, на которых призы предоставляются рекламодателем. Розыгрыш происходит в "живом" контакте с представителем рекламодателя "на глазах" у заинтересованных слушателей. Так же весьма популярной является форма спонсорства особо популярных эфирных передач или программ. В последние 3-4 года на радиостанциях стали во множестве появляться специализированные передачи типа "стиль жизни", "ресторанный вестник" или - "пробки на дорогах города, которые </w:t>
      </w:r>
      <w:proofErr w:type="spellStart"/>
      <w:r w:rsidRPr="009D3424">
        <w:rPr>
          <w:rFonts w:ascii="Times New Roman" w:hAnsi="Times New Roman" w:cs="Times New Roman"/>
          <w:sz w:val="28"/>
          <w:szCs w:val="28"/>
        </w:rPr>
        <w:t>расчитаны</w:t>
      </w:r>
      <w:proofErr w:type="spellEnd"/>
      <w:r w:rsidRPr="009D3424">
        <w:rPr>
          <w:rFonts w:ascii="Times New Roman" w:hAnsi="Times New Roman" w:cs="Times New Roman"/>
          <w:sz w:val="28"/>
          <w:szCs w:val="28"/>
        </w:rPr>
        <w:t xml:space="preserve"> на точно определенную аудиторию. Подобные передачи фактически являются рекламными страничками их спонсоров и предполагают, как "живую" форму участия заказчика рекламы, например, в виде ответов на вопросы заинтересованных слушателей, так и участие в виде "традиционных" рекламных вставок.</w:t>
      </w:r>
      <w:r w:rsidR="004B1B07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60FAB" w:rsidRPr="00CA34A5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4A5">
        <w:rPr>
          <w:rFonts w:ascii="Times New Roman" w:hAnsi="Times New Roman" w:cs="Times New Roman"/>
          <w:sz w:val="28"/>
          <w:szCs w:val="28"/>
        </w:rPr>
        <w:t>___________________</w:t>
      </w:r>
    </w:p>
    <w:p w:rsidR="00CA34A5" w:rsidRDefault="004B1B07" w:rsidP="00760F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0FAB" w:rsidRPr="00CA34A5">
        <w:rPr>
          <w:rFonts w:ascii="Times New Roman" w:hAnsi="Times New Roman" w:cs="Times New Roman"/>
        </w:rPr>
        <w:t xml:space="preserve">. </w:t>
      </w:r>
      <w:hyperlink r:id="rId19" w:history="1">
        <w:r w:rsidR="00760FAB" w:rsidRPr="004B1B07">
          <w:rPr>
            <w:rStyle w:val="a4"/>
            <w:rFonts w:ascii="Times New Roman" w:hAnsi="Times New Roman" w:cs="Times New Roman"/>
            <w:color w:val="auto"/>
            <w:u w:val="none"/>
          </w:rPr>
          <w:t>http://www.brandmedia.ru/brand-radio.ru/serv__idP_52_idP1_337_idP2_1114.html</w:t>
        </w:r>
      </w:hyperlink>
      <w:r w:rsidR="00760FAB" w:rsidRPr="004B1B07">
        <w:rPr>
          <w:rFonts w:ascii="Times New Roman" w:hAnsi="Times New Roman" w:cs="Times New Roman"/>
        </w:rPr>
        <w:t xml:space="preserve"> Дата обращения 15.01.2017</w:t>
      </w:r>
    </w:p>
    <w:p w:rsidR="00760FAB" w:rsidRPr="00CA34A5" w:rsidRDefault="00760FAB" w:rsidP="004B1B07">
      <w:pPr>
        <w:spacing w:line="360" w:lineRule="auto"/>
        <w:jc w:val="center"/>
        <w:rPr>
          <w:rFonts w:ascii="Times New Roman" w:hAnsi="Times New Roman" w:cs="Times New Roman"/>
        </w:rPr>
      </w:pPr>
      <w:r w:rsidRPr="00026BA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A0F34" w:rsidRDefault="00760FAB" w:rsidP="004B1B07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данной </w:t>
      </w:r>
      <w:r w:rsidRPr="00026BA0">
        <w:rPr>
          <w:rFonts w:ascii="Times New Roman" w:hAnsi="Times New Roman" w:cs="Times New Roman"/>
          <w:sz w:val="28"/>
          <w:szCs w:val="28"/>
        </w:rPr>
        <w:t>работе, мы изучили</w:t>
      </w:r>
      <w:r>
        <w:rPr>
          <w:rFonts w:ascii="Times New Roman" w:hAnsi="Times New Roman" w:cs="Times New Roman"/>
          <w:sz w:val="28"/>
          <w:szCs w:val="28"/>
        </w:rPr>
        <w:t xml:space="preserve"> историю, развитие и перспективы радио и радиорекламы, </w:t>
      </w:r>
      <w:r w:rsidRPr="00026BA0">
        <w:rPr>
          <w:rFonts w:ascii="Times New Roman" w:hAnsi="Times New Roman" w:cs="Times New Roman"/>
          <w:sz w:val="28"/>
          <w:szCs w:val="28"/>
        </w:rPr>
        <w:t xml:space="preserve">выявили основные факторы эффективности </w:t>
      </w:r>
      <w:proofErr w:type="spellStart"/>
      <w:r w:rsidRPr="00026BA0">
        <w:rPr>
          <w:rFonts w:ascii="Times New Roman" w:hAnsi="Times New Roman" w:cs="Times New Roman"/>
          <w:sz w:val="28"/>
          <w:szCs w:val="28"/>
        </w:rPr>
        <w:t>радиоспота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рассмотрели вид</w:t>
      </w:r>
      <w:r w:rsidRPr="00026BA0">
        <w:rPr>
          <w:rFonts w:ascii="Times New Roman" w:hAnsi="Times New Roman" w:cs="Times New Roman"/>
          <w:sz w:val="28"/>
          <w:szCs w:val="28"/>
        </w:rPr>
        <w:t>ы и элементы радиорекламы, в результате чего мы выделили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особенности создания, трансляции и восприятия рекламы на радио.</w:t>
      </w:r>
      <w:r w:rsidR="00CA34A5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Основной задачей рекламиста является создание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рекламного обращения, которое увеличит спрос на товар или услугу, либо создаст 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имидж. В конечном итоге, люди приобретают не товар, а обещание; производители косметики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продают не ланолин, а надежду; покупаются не апельсины, а здоровье; не просто автомобиль,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а престиж.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Поэтому вопрос эффективности рекламы — это вопрос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соответствия некоего объекта рекламы созданному о нем представлению. Именно с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proofErr w:type="spellStart"/>
      <w:r w:rsidRPr="00026BA0">
        <w:rPr>
          <w:rFonts w:ascii="Times New Roman" w:hAnsi="Times New Roman" w:cs="Times New Roman"/>
          <w:sz w:val="28"/>
          <w:szCs w:val="28"/>
        </w:rPr>
        <w:t>аудиоспота</w:t>
      </w:r>
      <w:proofErr w:type="spellEnd"/>
      <w:r w:rsidRPr="00026BA0">
        <w:rPr>
          <w:rFonts w:ascii="Times New Roman" w:hAnsi="Times New Roman" w:cs="Times New Roman"/>
          <w:sz w:val="28"/>
          <w:szCs w:val="28"/>
        </w:rPr>
        <w:t xml:space="preserve"> необходимо рассматривать процесс его создания. Рекламисты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нашей страны, да и всего мира за редким исключением пользуются трафаретами и шаблонами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вместо творческого перенесения знаний психолог</w:t>
      </w:r>
      <w:r>
        <w:rPr>
          <w:rFonts w:ascii="Times New Roman" w:hAnsi="Times New Roman" w:cs="Times New Roman"/>
          <w:sz w:val="28"/>
          <w:szCs w:val="28"/>
        </w:rPr>
        <w:t xml:space="preserve">ии воздействия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аудиовосприятие</w:t>
      </w:r>
      <w:proofErr w:type="spellEnd"/>
      <w:r w:rsidRPr="00026B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Реклама как инструмент рынка и социальный 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воздействует на человека, как единицу биологическую и социальную. В этой связи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должна нести разные аспекты информации, в комплексе воздействуя на чувства и мысли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человека, опираясь на его социальный и физиологический опыт. Только при соблюдении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этих условий рекламное сообщение может дать желаемый результат</w:t>
      </w:r>
      <w:r w:rsidR="009A0F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FAB" w:rsidRPr="00026BA0" w:rsidRDefault="00760FAB" w:rsidP="004B1B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BA0">
        <w:rPr>
          <w:rFonts w:ascii="Times New Roman" w:hAnsi="Times New Roman" w:cs="Times New Roman"/>
          <w:sz w:val="28"/>
          <w:szCs w:val="28"/>
        </w:rPr>
        <w:t>Таким образом, говоря о практической значимости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работы, следует подчеркнуть, что в процессе формирования имиджа PR-специалист прибегает к использованию различных форм маркетинговых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коммуникаций. Реклама является самой яркой и эффективной формой носителя 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товара или услуги, его укрепления в глазах</w:t>
      </w:r>
      <w:r>
        <w:rPr>
          <w:rFonts w:ascii="Times New Roman" w:hAnsi="Times New Roman" w:cs="Times New Roman"/>
          <w:sz w:val="28"/>
          <w:szCs w:val="28"/>
        </w:rPr>
        <w:t xml:space="preserve"> целевой аудитории. </w:t>
      </w:r>
      <w:r w:rsidRPr="00026BA0">
        <w:rPr>
          <w:rFonts w:ascii="Times New Roman" w:hAnsi="Times New Roman" w:cs="Times New Roman"/>
          <w:sz w:val="28"/>
          <w:szCs w:val="28"/>
        </w:rPr>
        <w:t>Можно сделать вывод, что радиореклама является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из важных составных частей PR-кампании.</w:t>
      </w:r>
    </w:p>
    <w:p w:rsidR="00CA34A5" w:rsidRPr="00D00923" w:rsidRDefault="00CA34A5" w:rsidP="004B1B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2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A34A5" w:rsidRPr="004B1B07" w:rsidRDefault="004B1B07" w:rsidP="004B1B07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A34A5" w:rsidRPr="004B1B07">
        <w:rPr>
          <w:rFonts w:ascii="Times New Roman" w:hAnsi="Times New Roman" w:cs="Times New Roman"/>
          <w:sz w:val="28"/>
          <w:szCs w:val="28"/>
        </w:rPr>
        <w:t>Ананишев</w:t>
      </w:r>
      <w:proofErr w:type="spellEnd"/>
      <w:r w:rsidR="00CA34A5" w:rsidRPr="004B1B07">
        <w:rPr>
          <w:rFonts w:ascii="Times New Roman" w:hAnsi="Times New Roman" w:cs="Times New Roman"/>
          <w:sz w:val="28"/>
          <w:szCs w:val="28"/>
        </w:rPr>
        <w:t xml:space="preserve"> В. М. Теория и практика современной рекламы: монография – М.: ООО НИЦ «Инженер» (Союз НИО), 2016. – Т.9. – 346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0D">
        <w:rPr>
          <w:rFonts w:ascii="Times New Roman" w:hAnsi="Times New Roman" w:cs="Times New Roman"/>
          <w:sz w:val="28"/>
          <w:szCs w:val="28"/>
        </w:rPr>
        <w:t>Борисов Б.Л. Технологии рекламы и P</w:t>
      </w:r>
      <w:r>
        <w:rPr>
          <w:rFonts w:ascii="Times New Roman" w:hAnsi="Times New Roman" w:cs="Times New Roman"/>
          <w:sz w:val="28"/>
          <w:szCs w:val="28"/>
        </w:rPr>
        <w:t xml:space="preserve">R. /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-Пресс, 2002. — 624 </w:t>
      </w:r>
      <w:r w:rsidRPr="0018770D">
        <w:rPr>
          <w:rFonts w:ascii="Times New Roman" w:hAnsi="Times New Roman" w:cs="Times New Roman"/>
          <w:sz w:val="28"/>
          <w:szCs w:val="28"/>
        </w:rPr>
        <w:t>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70D">
        <w:rPr>
          <w:rFonts w:ascii="Times New Roman" w:hAnsi="Times New Roman" w:cs="Times New Roman"/>
          <w:sz w:val="28"/>
          <w:szCs w:val="28"/>
        </w:rPr>
        <w:t>Валладарес</w:t>
      </w:r>
      <w:proofErr w:type="spellEnd"/>
      <w:proofErr w:type="gramStart"/>
      <w:r w:rsidRPr="0018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0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8770D">
        <w:rPr>
          <w:rFonts w:ascii="Times New Roman" w:hAnsi="Times New Roman" w:cs="Times New Roman"/>
          <w:sz w:val="28"/>
          <w:szCs w:val="28"/>
        </w:rPr>
        <w:t>ж.А</w:t>
      </w:r>
      <w:proofErr w:type="spellEnd"/>
      <w:r w:rsidRPr="0018770D">
        <w:rPr>
          <w:rFonts w:ascii="Times New Roman" w:hAnsi="Times New Roman" w:cs="Times New Roman"/>
          <w:sz w:val="28"/>
          <w:szCs w:val="28"/>
        </w:rPr>
        <w:t>. Ремесло копирайтинга. / СПб: Питер, 2005. — 270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0D">
        <w:rPr>
          <w:rFonts w:ascii="Times New Roman" w:hAnsi="Times New Roman" w:cs="Times New Roman"/>
          <w:sz w:val="28"/>
          <w:szCs w:val="28"/>
        </w:rPr>
        <w:t xml:space="preserve">Викентьев И.Л. Приемы рекламы и </w:t>
      </w:r>
      <w:proofErr w:type="spellStart"/>
      <w:r w:rsidRPr="0018770D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18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0D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18770D">
        <w:rPr>
          <w:rFonts w:ascii="Times New Roman" w:hAnsi="Times New Roman" w:cs="Times New Roman"/>
          <w:sz w:val="28"/>
          <w:szCs w:val="28"/>
        </w:rPr>
        <w:t>. / СПб: «ТРИЗ-ШАНС»,2004. — 384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4A5" w:rsidRPr="008B70DF" w:rsidRDefault="00CA34A5" w:rsidP="004B1B07">
      <w:pPr>
        <w:numPr>
          <w:ilvl w:val="0"/>
          <w:numId w:val="3"/>
        </w:num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Головлева, Е.Л. Основы рекламы / Е.Л. Головлева. – М.: ОАО «Московские учебники», 2006. – 271 с.</w:t>
      </w:r>
    </w:p>
    <w:p w:rsidR="00CA34A5" w:rsidRPr="008B70DF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D10">
        <w:rPr>
          <w:rFonts w:ascii="Times New Roman" w:hAnsi="Times New Roman" w:cs="Times New Roman"/>
          <w:sz w:val="28"/>
          <w:szCs w:val="28"/>
        </w:rPr>
        <w:t>Делл Д., Линда Т. Учебник по рекламе/ Пер. с польск. – Мн.: И Слово», 1997, с. 232-233.</w:t>
      </w:r>
    </w:p>
    <w:p w:rsidR="00CA34A5" w:rsidRPr="008B70DF" w:rsidRDefault="00CA34A5" w:rsidP="004B1B07">
      <w:pPr>
        <w:numPr>
          <w:ilvl w:val="0"/>
          <w:numId w:val="3"/>
        </w:num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Медведева, Е.В. Рекламная коммуникация / Е.В. Медведева. – М.: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Едиториал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 УРСС, 2003. – 280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18E0">
        <w:rPr>
          <w:rFonts w:ascii="Times New Roman" w:hAnsi="Times New Roman" w:cs="Times New Roman"/>
          <w:sz w:val="28"/>
          <w:szCs w:val="28"/>
        </w:rPr>
        <w:t>Песоцкий</w:t>
      </w:r>
      <w:proofErr w:type="spellEnd"/>
      <w:r w:rsidRPr="000718E0">
        <w:rPr>
          <w:rFonts w:ascii="Times New Roman" w:hAnsi="Times New Roman" w:cs="Times New Roman"/>
          <w:sz w:val="28"/>
          <w:szCs w:val="28"/>
        </w:rPr>
        <w:t xml:space="preserve"> Е. Современная реклама: теория и практика. / И</w:t>
      </w:r>
      <w:r>
        <w:rPr>
          <w:rFonts w:ascii="Times New Roman" w:hAnsi="Times New Roman" w:cs="Times New Roman"/>
          <w:sz w:val="28"/>
          <w:szCs w:val="28"/>
        </w:rPr>
        <w:t>зд-во: «Феникс»,2001. — 315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Панкратов Ф. Г. Рекламная деятельность: учебник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аведений </w:t>
      </w:r>
      <w:r w:rsidRPr="0018770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Ф. Г. Панкратов, Ю. К. Баженов, Т. К. Серегина,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1999. – 364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55">
        <w:rPr>
          <w:rFonts w:ascii="Times New Roman" w:hAnsi="Times New Roman" w:cs="Times New Roman"/>
          <w:sz w:val="28"/>
          <w:szCs w:val="28"/>
        </w:rPr>
        <w:t>Полукаров</w:t>
      </w:r>
      <w:proofErr w:type="spellEnd"/>
      <w:r w:rsidRPr="00875D55">
        <w:rPr>
          <w:rFonts w:ascii="Times New Roman" w:hAnsi="Times New Roman" w:cs="Times New Roman"/>
          <w:sz w:val="28"/>
          <w:szCs w:val="28"/>
        </w:rPr>
        <w:t xml:space="preserve"> В.Л., Грановский Л.Г., Козин В.П., Лозовская </w:t>
      </w:r>
      <w:proofErr w:type="spellStart"/>
      <w:r w:rsidRPr="00875D55">
        <w:rPr>
          <w:rFonts w:ascii="Times New Roman" w:hAnsi="Times New Roman" w:cs="Times New Roman"/>
          <w:sz w:val="28"/>
          <w:szCs w:val="28"/>
        </w:rPr>
        <w:t>В.Ю.Телевизионная</w:t>
      </w:r>
      <w:proofErr w:type="spellEnd"/>
      <w:r w:rsidRPr="00875D55">
        <w:rPr>
          <w:rFonts w:ascii="Times New Roman" w:hAnsi="Times New Roman" w:cs="Times New Roman"/>
          <w:sz w:val="28"/>
          <w:szCs w:val="28"/>
        </w:rPr>
        <w:t xml:space="preserve"> и радиовещательная реклама. — М.: Издательство Дашков и Ко, 2004.- 388с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Реклама: теория и практика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студентов вузов </w:t>
      </w:r>
      <w:r w:rsidRPr="00D009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Воронеж: Изд-во Воронежского гос. ун-та, 2011. – 400 с.</w:t>
      </w:r>
    </w:p>
    <w:p w:rsidR="00CA34A5" w:rsidRPr="008B70DF" w:rsidRDefault="00CA34A5" w:rsidP="004B1B07">
      <w:pPr>
        <w:numPr>
          <w:ilvl w:val="0"/>
          <w:numId w:val="3"/>
        </w:num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Ромат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, Е.В. Реклама. / Е.В.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Ромат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. – СПб</w:t>
      </w:r>
      <w:proofErr w:type="gram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. : </w:t>
      </w:r>
      <w:proofErr w:type="gram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Питер, 2003. – 556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20" w:history="1">
        <w:r w:rsidRPr="000718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http://fancy-journal.com/kulturnaya-zhizn/stil-zhizni/4400-kratkaya-istoriya-radio Дата обращения 12.01.2017</w:t>
        </w:r>
      </w:hyperlink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DF">
        <w:rPr>
          <w:rFonts w:ascii="Times New Roman" w:hAnsi="Times New Roman" w:cs="Times New Roman"/>
          <w:sz w:val="28"/>
          <w:szCs w:val="28"/>
        </w:rPr>
        <w:t>Смирнов В.В. Реклама на радио/В.В. Смирнов. — СПб</w:t>
      </w:r>
      <w:proofErr w:type="gramStart"/>
      <w:r w:rsidRPr="008B70D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B70DF">
        <w:rPr>
          <w:rFonts w:ascii="Times New Roman" w:hAnsi="Times New Roman" w:cs="Times New Roman"/>
          <w:sz w:val="28"/>
          <w:szCs w:val="28"/>
        </w:rPr>
        <w:t>Питер, 2012</w:t>
      </w:r>
      <w:r>
        <w:rPr>
          <w:rFonts w:ascii="Times New Roman" w:hAnsi="Times New Roman" w:cs="Times New Roman"/>
          <w:sz w:val="28"/>
          <w:szCs w:val="28"/>
        </w:rPr>
        <w:t>., - 152 с.</w:t>
      </w:r>
    </w:p>
    <w:p w:rsidR="00CA34A5" w:rsidRPr="008B70DF" w:rsidRDefault="00CA34A5" w:rsidP="004B1B07">
      <w:pPr>
        <w:numPr>
          <w:ilvl w:val="0"/>
          <w:numId w:val="3"/>
        </w:num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Сулягин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, Ю.А. Реклама. Учебное пособие. / Ю. А.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Сулягин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, В. В. Петров  –  М., 2006. – 532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D10">
        <w:rPr>
          <w:rFonts w:ascii="Times New Roman" w:hAnsi="Times New Roman" w:cs="Times New Roman"/>
          <w:sz w:val="28"/>
          <w:szCs w:val="28"/>
        </w:rPr>
        <w:t>Сэдидж</w:t>
      </w:r>
      <w:proofErr w:type="spellEnd"/>
      <w:r w:rsidRPr="001A7D10">
        <w:rPr>
          <w:rFonts w:ascii="Times New Roman" w:hAnsi="Times New Roman" w:cs="Times New Roman"/>
          <w:sz w:val="28"/>
          <w:szCs w:val="28"/>
        </w:rPr>
        <w:t xml:space="preserve"> Ч. Г., </w:t>
      </w:r>
      <w:proofErr w:type="spellStart"/>
      <w:r w:rsidRPr="001A7D10">
        <w:rPr>
          <w:rFonts w:ascii="Times New Roman" w:hAnsi="Times New Roman" w:cs="Times New Roman"/>
          <w:sz w:val="28"/>
          <w:szCs w:val="28"/>
        </w:rPr>
        <w:t>Фрайбургер</w:t>
      </w:r>
      <w:proofErr w:type="spellEnd"/>
      <w:r w:rsidRPr="001A7D10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1A7D10">
        <w:rPr>
          <w:rFonts w:ascii="Times New Roman" w:hAnsi="Times New Roman" w:cs="Times New Roman"/>
          <w:sz w:val="28"/>
          <w:szCs w:val="28"/>
        </w:rPr>
        <w:t>Ротцолл</w:t>
      </w:r>
      <w:proofErr w:type="spellEnd"/>
      <w:r w:rsidRPr="001A7D10">
        <w:rPr>
          <w:rFonts w:ascii="Times New Roman" w:hAnsi="Times New Roman" w:cs="Times New Roman"/>
          <w:sz w:val="28"/>
          <w:szCs w:val="28"/>
        </w:rPr>
        <w:t xml:space="preserve"> К. Реклама: теория и прак</w:t>
      </w:r>
      <w:r>
        <w:rPr>
          <w:rFonts w:ascii="Times New Roman" w:hAnsi="Times New Roman" w:cs="Times New Roman"/>
          <w:sz w:val="28"/>
          <w:szCs w:val="28"/>
        </w:rPr>
        <w:t xml:space="preserve">тика. – М.: «Прогресс», 1989, </w:t>
      </w:r>
      <w:r w:rsidRPr="001A7D10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A34A5" w:rsidRPr="008B70DF" w:rsidRDefault="00CA34A5" w:rsidP="004B1B07">
      <w:pPr>
        <w:pStyle w:val="a3"/>
        <w:numPr>
          <w:ilvl w:val="0"/>
          <w:numId w:val="3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практика рекламы: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особие. – 3-е изд., стереотип. – М.: Омега – Л, 2014. – 344 с.</w:t>
      </w:r>
    </w:p>
    <w:p w:rsidR="00CA34A5" w:rsidRPr="008B70DF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8B70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http://www.brandmedia.ru/brand-radio.ru/serv__idP_52_idP1_337_idP2_1114.html Дата обращения 15.01.2017</w:t>
        </w:r>
      </w:hyperlink>
    </w:p>
    <w:p w:rsidR="00CA34A5" w:rsidRPr="008B70DF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55">
        <w:rPr>
          <w:rFonts w:ascii="Times New Roman" w:hAnsi="Times New Roman" w:cs="Times New Roman"/>
          <w:sz w:val="28"/>
          <w:szCs w:val="28"/>
        </w:rPr>
        <w:t>Ученова</w:t>
      </w:r>
      <w:proofErr w:type="spellEnd"/>
      <w:r w:rsidRPr="00875D55">
        <w:rPr>
          <w:rFonts w:ascii="Times New Roman" w:hAnsi="Times New Roman" w:cs="Times New Roman"/>
          <w:sz w:val="28"/>
          <w:szCs w:val="28"/>
        </w:rPr>
        <w:t xml:space="preserve"> В. Реклама: палитра жанров/В. </w:t>
      </w:r>
      <w:proofErr w:type="spellStart"/>
      <w:r w:rsidRPr="00875D55">
        <w:rPr>
          <w:rFonts w:ascii="Times New Roman" w:hAnsi="Times New Roman" w:cs="Times New Roman"/>
          <w:sz w:val="28"/>
          <w:szCs w:val="28"/>
        </w:rPr>
        <w:t>Ученов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М.: Инфра-М, 2012. — 150 с.</w:t>
      </w:r>
    </w:p>
    <w:p w:rsidR="00CA34A5" w:rsidRPr="008B70DF" w:rsidRDefault="00CA34A5" w:rsidP="004B1B07">
      <w:pPr>
        <w:numPr>
          <w:ilvl w:val="0"/>
          <w:numId w:val="3"/>
        </w:num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Уэллс, У. Реклама: принципы и практика / У. Уэллс, Д.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Бернет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, С. </w:t>
      </w:r>
      <w:proofErr w:type="spellStart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Мориарти</w:t>
      </w:r>
      <w:proofErr w:type="spellEnd"/>
      <w:r w:rsidRPr="00875D55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. – СПб, 1999. – 270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55">
        <w:rPr>
          <w:rFonts w:ascii="Times New Roman" w:hAnsi="Times New Roman" w:cs="Times New Roman"/>
          <w:sz w:val="28"/>
          <w:szCs w:val="28"/>
        </w:rPr>
        <w:t>Феофанов О.А. Реклама: новые технологии в России. / СПб: Питер, 2002. — 384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55">
        <w:rPr>
          <w:rFonts w:ascii="Times New Roman" w:hAnsi="Times New Roman" w:cs="Times New Roman"/>
          <w:sz w:val="28"/>
          <w:szCs w:val="28"/>
        </w:rPr>
        <w:t>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DF">
        <w:rPr>
          <w:rFonts w:ascii="Times New Roman" w:hAnsi="Times New Roman" w:cs="Times New Roman"/>
          <w:sz w:val="28"/>
          <w:szCs w:val="28"/>
        </w:rPr>
        <w:t xml:space="preserve">Хромов Л. Н. Рекламная деятельность: искусство, теория, практика. - Петрозаводск: </w:t>
      </w:r>
      <w:proofErr w:type="spellStart"/>
      <w:r w:rsidRPr="008B70DF">
        <w:rPr>
          <w:rFonts w:ascii="Times New Roman" w:hAnsi="Times New Roman" w:cs="Times New Roman"/>
          <w:sz w:val="28"/>
          <w:szCs w:val="28"/>
        </w:rPr>
        <w:t>Фолиум</w:t>
      </w:r>
      <w:proofErr w:type="spellEnd"/>
      <w:r w:rsidRPr="008B70DF">
        <w:rPr>
          <w:rFonts w:ascii="Times New Roman" w:hAnsi="Times New Roman" w:cs="Times New Roman"/>
          <w:sz w:val="28"/>
          <w:szCs w:val="28"/>
        </w:rPr>
        <w:t>, 1994</w:t>
      </w:r>
      <w:r>
        <w:rPr>
          <w:rFonts w:ascii="Times New Roman" w:hAnsi="Times New Roman" w:cs="Times New Roman"/>
          <w:sz w:val="28"/>
          <w:szCs w:val="28"/>
        </w:rPr>
        <w:t>. – 308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923">
        <w:rPr>
          <w:rFonts w:ascii="Times New Roman" w:hAnsi="Times New Roman" w:cs="Times New Roman"/>
          <w:sz w:val="28"/>
          <w:szCs w:val="28"/>
        </w:rPr>
        <w:t>Ценёв</w:t>
      </w:r>
      <w:proofErr w:type="spellEnd"/>
      <w:r w:rsidRPr="00D00923">
        <w:rPr>
          <w:rFonts w:ascii="Times New Roman" w:hAnsi="Times New Roman" w:cs="Times New Roman"/>
          <w:sz w:val="28"/>
          <w:szCs w:val="28"/>
        </w:rPr>
        <w:t xml:space="preserve"> В. Психология рекламы. — М., 2003. — 95 с.</w:t>
      </w:r>
    </w:p>
    <w:p w:rsidR="00CA34A5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Шапкин В. И. «Радио: открытие и изобретение» </w:t>
      </w:r>
      <w:r w:rsidRPr="005A3897">
        <w:rPr>
          <w:rFonts w:ascii="Times New Roman" w:hAnsi="Times New Roman" w:cs="Times New Roman"/>
          <w:sz w:val="28"/>
          <w:szCs w:val="28"/>
        </w:rPr>
        <w:t>- М.</w:t>
      </w:r>
      <w:proofErr w:type="gramStart"/>
      <w:r w:rsidRPr="005A38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3897">
        <w:rPr>
          <w:rFonts w:ascii="Times New Roman" w:hAnsi="Times New Roman" w:cs="Times New Roman"/>
          <w:sz w:val="28"/>
          <w:szCs w:val="28"/>
        </w:rPr>
        <w:t xml:space="preserve"> ДМК Пресс, 2005</w:t>
      </w:r>
      <w:r>
        <w:rPr>
          <w:rFonts w:ascii="Times New Roman" w:hAnsi="Times New Roman" w:cs="Times New Roman"/>
          <w:sz w:val="28"/>
          <w:szCs w:val="28"/>
        </w:rPr>
        <w:t>. – 190 с.</w:t>
      </w:r>
    </w:p>
    <w:p w:rsidR="00CA34A5" w:rsidRPr="008B70DF" w:rsidRDefault="00CA34A5" w:rsidP="004B1B0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0DF">
        <w:rPr>
          <w:rFonts w:ascii="Times New Roman" w:hAnsi="Times New Roman" w:cs="Times New Roman"/>
          <w:sz w:val="28"/>
          <w:szCs w:val="28"/>
        </w:rPr>
        <w:t>Щепилова</w:t>
      </w:r>
      <w:proofErr w:type="spellEnd"/>
      <w:r w:rsidRPr="008B70DF">
        <w:rPr>
          <w:rFonts w:ascii="Times New Roman" w:hAnsi="Times New Roman" w:cs="Times New Roman"/>
          <w:sz w:val="28"/>
          <w:szCs w:val="28"/>
        </w:rPr>
        <w:t xml:space="preserve"> Г.Г. Критерии классификации радиорекламы/Г.Г. </w:t>
      </w:r>
      <w:proofErr w:type="spellStart"/>
      <w:r w:rsidRPr="008B70DF">
        <w:rPr>
          <w:rFonts w:ascii="Times New Roman" w:hAnsi="Times New Roman" w:cs="Times New Roman"/>
          <w:sz w:val="28"/>
          <w:szCs w:val="28"/>
        </w:rPr>
        <w:t>Щепилова</w:t>
      </w:r>
      <w:proofErr w:type="spellEnd"/>
      <w:r w:rsidRPr="008B70DF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8B70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едиаскоп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– 220 с.</w:t>
      </w:r>
    </w:p>
    <w:p w:rsidR="00CA34A5" w:rsidRPr="005D1D73" w:rsidRDefault="00CA34A5" w:rsidP="004B1B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026BA0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4071E7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2C29E4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DE7575" w:rsidRDefault="00760FAB" w:rsidP="007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Pr="00AB3A0C" w:rsidRDefault="00760FAB" w:rsidP="00760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FAB" w:rsidRDefault="00760FAB"/>
    <w:sectPr w:rsidR="00760FAB" w:rsidSect="00CA34A5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8F" w:rsidRDefault="00B6358F" w:rsidP="00CA34A5">
      <w:pPr>
        <w:spacing w:after="0" w:line="240" w:lineRule="auto"/>
      </w:pPr>
      <w:r>
        <w:separator/>
      </w:r>
    </w:p>
  </w:endnote>
  <w:endnote w:type="continuationSeparator" w:id="0">
    <w:p w:rsidR="00B6358F" w:rsidRDefault="00B6358F" w:rsidP="00CA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8F" w:rsidRDefault="00B6358F" w:rsidP="00CA34A5">
      <w:pPr>
        <w:spacing w:after="0" w:line="240" w:lineRule="auto"/>
      </w:pPr>
      <w:r>
        <w:separator/>
      </w:r>
    </w:p>
  </w:footnote>
  <w:footnote w:type="continuationSeparator" w:id="0">
    <w:p w:rsidR="00B6358F" w:rsidRDefault="00B6358F" w:rsidP="00CA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359108"/>
      <w:docPartObj>
        <w:docPartGallery w:val="Page Numbers (Top of Page)"/>
        <w:docPartUnique/>
      </w:docPartObj>
    </w:sdtPr>
    <w:sdtEndPr/>
    <w:sdtContent>
      <w:p w:rsidR="00CA34A5" w:rsidRDefault="00CA34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10">
          <w:rPr>
            <w:noProof/>
          </w:rPr>
          <w:t>9</w:t>
        </w:r>
        <w:r>
          <w:fldChar w:fldCharType="end"/>
        </w:r>
      </w:p>
    </w:sdtContent>
  </w:sdt>
  <w:p w:rsidR="00CA34A5" w:rsidRDefault="00CA34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598"/>
    <w:multiLevelType w:val="hybridMultilevel"/>
    <w:tmpl w:val="2C82C8C8"/>
    <w:lvl w:ilvl="0" w:tplc="42EE237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05E9B"/>
    <w:multiLevelType w:val="hybridMultilevel"/>
    <w:tmpl w:val="75AC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761AB"/>
    <w:multiLevelType w:val="hybridMultilevel"/>
    <w:tmpl w:val="A6E4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00"/>
    <w:rsid w:val="000331C8"/>
    <w:rsid w:val="000D414E"/>
    <w:rsid w:val="00250740"/>
    <w:rsid w:val="004B1B07"/>
    <w:rsid w:val="004D2110"/>
    <w:rsid w:val="00501500"/>
    <w:rsid w:val="00760FAB"/>
    <w:rsid w:val="00850F53"/>
    <w:rsid w:val="009A0F34"/>
    <w:rsid w:val="00B6358F"/>
    <w:rsid w:val="00CA34A5"/>
    <w:rsid w:val="00D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F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F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F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34A5"/>
  </w:style>
  <w:style w:type="paragraph" w:styleId="a9">
    <w:name w:val="footer"/>
    <w:basedOn w:val="a"/>
    <w:link w:val="aa"/>
    <w:uiPriority w:val="99"/>
    <w:unhideWhenUsed/>
    <w:rsid w:val="00CA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3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F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F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F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34A5"/>
  </w:style>
  <w:style w:type="paragraph" w:styleId="a9">
    <w:name w:val="footer"/>
    <w:basedOn w:val="a"/>
    <w:link w:val="aa"/>
    <w:uiPriority w:val="99"/>
    <w:unhideWhenUsed/>
    <w:rsid w:val="00CA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kommercheskie_organizatcii/" TargetMode="Externa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hyperlink" Target="http://www.brandmedia.ru/brand-radio.ru/serv__idP_52_idP1_337_idP2_1114.html%20&#1044;&#1072;&#1090;&#1072;%20&#1086;&#1073;&#1088;&#1072;&#1097;&#1077;&#1085;&#1080;&#1103;%2015.01.20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/nauka/205.php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yperlink" Target="http://fancy-journal.com/kulturnaya-zhizn/stil-zhizni/4400-kratkaya-istoriya-radio%20&#1044;&#1072;&#1090;&#1072;%20&#1086;&#1073;&#1088;&#1072;&#1097;&#1077;&#1085;&#1080;&#1103;%2012.01.20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veshani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/nauka/538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ancy-journal.com/kulturnaya-zhizn/stil-zhizni/4400-kratkaya-istoriya-radio%20&#1044;&#1072;&#1090;&#1072;%20&#1086;&#1073;&#1088;&#1072;&#1097;&#1077;&#1085;&#1080;&#1103;%2012.01.2017" TargetMode="External"/><Relationship Id="rId19" Type="http://schemas.openxmlformats.org/officeDocument/2006/relationships/hyperlink" Target="http://www.brandmedia.ru/brand-radio.ru/serv__idP_52_idP1_337_idP2_1114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pandia.ru/text/category/vedomstvo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240C-67A8-4C31-BF70-75D2BFCA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5662</Words>
  <Characters>32278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6</cp:revision>
  <cp:lastPrinted>2017-01-23T08:35:00Z</cp:lastPrinted>
  <dcterms:created xsi:type="dcterms:W3CDTF">2017-01-18T16:17:00Z</dcterms:created>
  <dcterms:modified xsi:type="dcterms:W3CDTF">2017-01-23T08:38:00Z</dcterms:modified>
</cp:coreProperties>
</file>