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A8B" w:rsidRDefault="00D15A8B" w:rsidP="00D15A8B">
      <w:pPr>
        <w:pStyle w:val="11"/>
        <w:spacing w:line="240" w:lineRule="auto"/>
        <w:ind w:left="720" w:firstLine="0"/>
        <w:jc w:val="center"/>
        <w:rPr>
          <w:b/>
          <w:sz w:val="28"/>
          <w:szCs w:val="28"/>
        </w:rPr>
      </w:pPr>
      <w:r w:rsidRPr="00D15A8B">
        <w:rPr>
          <w:b/>
          <w:sz w:val="28"/>
          <w:szCs w:val="28"/>
        </w:rPr>
        <w:t>МИНИСТЕРСТВО ОБРАЗОВАНИЯ И НАУКИ</w:t>
      </w:r>
      <w:r>
        <w:rPr>
          <w:b/>
          <w:sz w:val="28"/>
          <w:szCs w:val="28"/>
        </w:rPr>
        <w:t xml:space="preserve"> </w:t>
      </w:r>
    </w:p>
    <w:p w:rsidR="00D15A8B" w:rsidRPr="00D15A8B" w:rsidRDefault="00D15A8B" w:rsidP="00D15A8B">
      <w:pPr>
        <w:pStyle w:val="11"/>
        <w:spacing w:line="240" w:lineRule="auto"/>
        <w:ind w:left="720" w:firstLine="0"/>
        <w:jc w:val="center"/>
        <w:rPr>
          <w:b/>
          <w:sz w:val="28"/>
          <w:szCs w:val="28"/>
        </w:rPr>
      </w:pPr>
      <w:r w:rsidRPr="00D15A8B">
        <w:rPr>
          <w:b/>
          <w:sz w:val="28"/>
          <w:szCs w:val="28"/>
        </w:rPr>
        <w:t>РОССИЙСКОЙ ФЕДЕРАЦИИ</w:t>
      </w:r>
    </w:p>
    <w:p w:rsidR="00D15A8B" w:rsidRPr="00D15A8B" w:rsidRDefault="00D15A8B" w:rsidP="00D15A8B">
      <w:pPr>
        <w:pStyle w:val="11"/>
        <w:spacing w:line="240" w:lineRule="auto"/>
        <w:ind w:left="720" w:firstLine="0"/>
        <w:jc w:val="center"/>
        <w:rPr>
          <w:b/>
          <w:sz w:val="28"/>
          <w:szCs w:val="28"/>
        </w:rPr>
      </w:pPr>
    </w:p>
    <w:p w:rsidR="00D15A8B" w:rsidRPr="00D15A8B" w:rsidRDefault="00D15A8B" w:rsidP="00D15A8B">
      <w:pPr>
        <w:pStyle w:val="11"/>
        <w:spacing w:line="240" w:lineRule="auto"/>
        <w:ind w:left="72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ФГБОУ ВО «</w:t>
      </w:r>
      <w:r w:rsidRPr="00D15A8B">
        <w:rPr>
          <w:b/>
          <w:sz w:val="28"/>
          <w:szCs w:val="28"/>
        </w:rPr>
        <w:t>ТВЕРСКОЙ ГОСУДАРСТВЕННЫЙ УНИВЕРСИТЕТ</w:t>
      </w:r>
      <w:r>
        <w:rPr>
          <w:b/>
          <w:sz w:val="28"/>
          <w:szCs w:val="28"/>
        </w:rPr>
        <w:t>»</w:t>
      </w:r>
    </w:p>
    <w:p w:rsidR="00D15A8B" w:rsidRPr="00D15A8B" w:rsidRDefault="00D15A8B" w:rsidP="00D15A8B">
      <w:pPr>
        <w:pStyle w:val="11"/>
        <w:spacing w:line="240" w:lineRule="auto"/>
        <w:ind w:left="720" w:firstLine="0"/>
        <w:jc w:val="center"/>
        <w:rPr>
          <w:b/>
          <w:sz w:val="28"/>
          <w:szCs w:val="28"/>
        </w:rPr>
      </w:pPr>
    </w:p>
    <w:p w:rsidR="00D15A8B" w:rsidRPr="00D15A8B" w:rsidRDefault="00D15A8B" w:rsidP="00D15A8B">
      <w:pPr>
        <w:pStyle w:val="11"/>
        <w:spacing w:line="240" w:lineRule="auto"/>
        <w:ind w:left="720" w:firstLine="0"/>
        <w:jc w:val="center"/>
        <w:rPr>
          <w:b/>
          <w:sz w:val="28"/>
          <w:szCs w:val="28"/>
        </w:rPr>
      </w:pPr>
      <w:r w:rsidRPr="00D15A8B">
        <w:rPr>
          <w:b/>
          <w:sz w:val="28"/>
          <w:szCs w:val="28"/>
        </w:rPr>
        <w:t>ЮРИДИЧЕСКИЙ ФАКУЛЬТЕТ</w:t>
      </w:r>
    </w:p>
    <w:p w:rsidR="00D15A8B" w:rsidRPr="00D15A8B" w:rsidRDefault="00D15A8B" w:rsidP="00D15A8B">
      <w:pPr>
        <w:pStyle w:val="11"/>
        <w:spacing w:line="240" w:lineRule="auto"/>
        <w:ind w:left="720" w:firstLine="0"/>
        <w:jc w:val="center"/>
        <w:rPr>
          <w:b/>
          <w:sz w:val="28"/>
          <w:szCs w:val="28"/>
        </w:rPr>
      </w:pPr>
    </w:p>
    <w:p w:rsidR="00D15A8B" w:rsidRPr="00D15A8B" w:rsidRDefault="00D15A8B" w:rsidP="00D15A8B">
      <w:pPr>
        <w:pStyle w:val="11"/>
        <w:spacing w:line="240" w:lineRule="auto"/>
        <w:jc w:val="center"/>
        <w:rPr>
          <w:b/>
          <w:sz w:val="28"/>
          <w:szCs w:val="28"/>
        </w:rPr>
      </w:pPr>
      <w:r w:rsidRPr="00D15A8B">
        <w:rPr>
          <w:b/>
          <w:sz w:val="28"/>
          <w:szCs w:val="28"/>
        </w:rPr>
        <w:t xml:space="preserve">КАФЕДРА </w:t>
      </w:r>
      <w:r w:rsidR="00CA1BD7">
        <w:rPr>
          <w:b/>
          <w:sz w:val="28"/>
          <w:szCs w:val="28"/>
        </w:rPr>
        <w:t>КОНСТИТУЦИОННОГО, АДМИНИСТРАТИВНОГО               И ТАМОЖЕННОГО</w:t>
      </w:r>
      <w:r>
        <w:rPr>
          <w:b/>
          <w:sz w:val="28"/>
          <w:szCs w:val="28"/>
        </w:rPr>
        <w:t xml:space="preserve"> ПРАВА</w:t>
      </w:r>
      <w:r w:rsidRPr="00D15A8B">
        <w:rPr>
          <w:b/>
          <w:sz w:val="28"/>
          <w:szCs w:val="28"/>
        </w:rPr>
        <w:t xml:space="preserve"> </w:t>
      </w:r>
    </w:p>
    <w:p w:rsidR="00D15A8B" w:rsidRPr="00D15A8B" w:rsidRDefault="00D15A8B" w:rsidP="00D15A8B">
      <w:pPr>
        <w:pStyle w:val="11"/>
        <w:spacing w:line="240" w:lineRule="auto"/>
        <w:rPr>
          <w:b/>
          <w:sz w:val="28"/>
          <w:szCs w:val="28"/>
        </w:rPr>
      </w:pPr>
    </w:p>
    <w:p w:rsidR="00D15A8B" w:rsidRPr="00D15A8B" w:rsidRDefault="00D15A8B" w:rsidP="00D15A8B">
      <w:pPr>
        <w:pStyle w:val="11"/>
        <w:spacing w:line="240" w:lineRule="auto"/>
        <w:rPr>
          <w:b/>
          <w:sz w:val="28"/>
          <w:szCs w:val="28"/>
        </w:rPr>
      </w:pPr>
    </w:p>
    <w:p w:rsidR="00D15A8B" w:rsidRDefault="00D15A8B" w:rsidP="00D15A8B">
      <w:pPr>
        <w:pStyle w:val="11"/>
        <w:spacing w:line="240" w:lineRule="auto"/>
        <w:jc w:val="center"/>
        <w:rPr>
          <w:b/>
          <w:sz w:val="28"/>
          <w:szCs w:val="28"/>
        </w:rPr>
      </w:pPr>
    </w:p>
    <w:p w:rsidR="00D15A8B" w:rsidRDefault="00D15A8B" w:rsidP="00D15A8B">
      <w:pPr>
        <w:pStyle w:val="11"/>
        <w:spacing w:line="240" w:lineRule="auto"/>
        <w:jc w:val="center"/>
        <w:rPr>
          <w:b/>
          <w:sz w:val="28"/>
          <w:szCs w:val="28"/>
        </w:rPr>
      </w:pPr>
    </w:p>
    <w:p w:rsidR="00D15A8B" w:rsidRPr="00D15A8B" w:rsidRDefault="00D15A8B" w:rsidP="00D15A8B">
      <w:pPr>
        <w:pStyle w:val="11"/>
        <w:spacing w:line="240" w:lineRule="auto"/>
        <w:jc w:val="center"/>
        <w:rPr>
          <w:b/>
          <w:sz w:val="28"/>
          <w:szCs w:val="28"/>
        </w:rPr>
      </w:pPr>
    </w:p>
    <w:p w:rsidR="00D15A8B" w:rsidRDefault="00D15A8B" w:rsidP="00D15A8B">
      <w:pPr>
        <w:pStyle w:val="11"/>
        <w:spacing w:line="240" w:lineRule="auto"/>
        <w:jc w:val="center"/>
        <w:rPr>
          <w:b/>
          <w:sz w:val="28"/>
        </w:rPr>
      </w:pPr>
    </w:p>
    <w:p w:rsidR="00D15A8B" w:rsidRDefault="00D15A8B" w:rsidP="00D15A8B">
      <w:pPr>
        <w:pStyle w:val="11"/>
        <w:spacing w:line="240" w:lineRule="auto"/>
        <w:jc w:val="center"/>
        <w:rPr>
          <w:b/>
          <w:sz w:val="28"/>
        </w:rPr>
      </w:pPr>
    </w:p>
    <w:p w:rsidR="00D15A8B" w:rsidRDefault="00CA1BD7" w:rsidP="00D15A8B">
      <w:pPr>
        <w:pStyle w:val="11"/>
        <w:spacing w:line="240" w:lineRule="auto"/>
        <w:jc w:val="center"/>
        <w:rPr>
          <w:b/>
          <w:sz w:val="48"/>
        </w:rPr>
      </w:pPr>
      <w:r>
        <w:rPr>
          <w:b/>
          <w:sz w:val="48"/>
        </w:rPr>
        <w:t>КУРСОВАЯ РАБОТА</w:t>
      </w:r>
    </w:p>
    <w:p w:rsidR="00CA1BD7" w:rsidRDefault="00CA1BD7" w:rsidP="00D15A8B">
      <w:pPr>
        <w:pStyle w:val="11"/>
        <w:spacing w:line="240" w:lineRule="auto"/>
        <w:ind w:firstLine="0"/>
        <w:jc w:val="center"/>
        <w:rPr>
          <w:b/>
          <w:sz w:val="36"/>
          <w:szCs w:val="36"/>
        </w:rPr>
      </w:pPr>
    </w:p>
    <w:p w:rsidR="004A674D" w:rsidRDefault="004A674D" w:rsidP="00D15A8B">
      <w:pPr>
        <w:pStyle w:val="11"/>
        <w:spacing w:line="240" w:lineRule="auto"/>
        <w:ind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ИЗБИРАТЕЛЬНОЕ ПРАВО И ИЗБИРАТЕЛЬНЫЕ СИСТЕМЫ ЗАРУБЕЖНЫХ СТРАН </w:t>
      </w:r>
    </w:p>
    <w:p w:rsidR="00D15A8B" w:rsidRPr="00D15A8B" w:rsidRDefault="004A674D" w:rsidP="00D15A8B">
      <w:pPr>
        <w:pStyle w:val="11"/>
        <w:spacing w:line="240" w:lineRule="auto"/>
        <w:ind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(НА ПРИМЕРЕ ВЕЛИКОБРИТАНИИ И США)</w:t>
      </w:r>
    </w:p>
    <w:p w:rsidR="00D15A8B" w:rsidRDefault="00D15A8B" w:rsidP="00D15A8B">
      <w:pPr>
        <w:pStyle w:val="11"/>
        <w:spacing w:line="240" w:lineRule="auto"/>
        <w:ind w:left="567" w:firstLine="0"/>
        <w:jc w:val="center"/>
        <w:rPr>
          <w:b/>
          <w:sz w:val="44"/>
        </w:rPr>
      </w:pPr>
    </w:p>
    <w:p w:rsidR="00D15A8B" w:rsidRDefault="00D15A8B" w:rsidP="00D15A8B">
      <w:pPr>
        <w:jc w:val="right"/>
        <w:rPr>
          <w:b/>
          <w:sz w:val="32"/>
        </w:rPr>
      </w:pPr>
    </w:p>
    <w:p w:rsidR="00D15A8B" w:rsidRDefault="00D15A8B" w:rsidP="00D15A8B">
      <w:pPr>
        <w:jc w:val="right"/>
        <w:rPr>
          <w:b/>
          <w:sz w:val="32"/>
        </w:rPr>
      </w:pPr>
    </w:p>
    <w:p w:rsidR="00D15A8B" w:rsidRDefault="004A674D" w:rsidP="00D15A8B">
      <w:pPr>
        <w:pStyle w:val="1"/>
        <w:spacing w:line="240" w:lineRule="auto"/>
        <w:jc w:val="right"/>
      </w:pPr>
      <w:bookmarkStart w:id="0" w:name="_Toc68675332"/>
      <w:bookmarkStart w:id="1" w:name="_Toc68675455"/>
      <w:r>
        <w:t>Выполнил: студент 3</w:t>
      </w:r>
      <w:r w:rsidR="00D15A8B">
        <w:t xml:space="preserve"> курса ДО</w:t>
      </w:r>
      <w:bookmarkEnd w:id="0"/>
      <w:bookmarkEnd w:id="1"/>
    </w:p>
    <w:p w:rsidR="00D15A8B" w:rsidRDefault="00D15A8B" w:rsidP="00D15A8B">
      <w:pPr>
        <w:pStyle w:val="11"/>
        <w:spacing w:line="240" w:lineRule="auto"/>
        <w:jc w:val="right"/>
        <w:rPr>
          <w:b/>
          <w:bCs/>
          <w:sz w:val="28"/>
        </w:rPr>
      </w:pPr>
      <w:r>
        <w:rPr>
          <w:b/>
          <w:bCs/>
          <w:sz w:val="28"/>
        </w:rPr>
        <w:t>Смирнов Александр Сергеевич</w:t>
      </w:r>
    </w:p>
    <w:p w:rsidR="00D15A8B" w:rsidRDefault="00D15A8B" w:rsidP="00D15A8B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CA1BD7" w:rsidRDefault="00CA1BD7" w:rsidP="00D15A8B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t>Научный руководитель</w:t>
      </w:r>
      <w:r w:rsidR="00D15A8B">
        <w:rPr>
          <w:b/>
          <w:bCs/>
          <w:sz w:val="28"/>
        </w:rPr>
        <w:t xml:space="preserve">:  </w:t>
      </w:r>
    </w:p>
    <w:p w:rsidR="00D15A8B" w:rsidRDefault="004A674D" w:rsidP="00D15A8B">
      <w:pPr>
        <w:jc w:val="right"/>
        <w:rPr>
          <w:b/>
          <w:bCs/>
          <w:sz w:val="28"/>
        </w:rPr>
      </w:pPr>
      <w:proofErr w:type="spellStart"/>
      <w:r>
        <w:rPr>
          <w:b/>
          <w:bCs/>
          <w:sz w:val="28"/>
        </w:rPr>
        <w:t>д</w:t>
      </w:r>
      <w:r w:rsidR="00D15A8B">
        <w:rPr>
          <w:b/>
          <w:bCs/>
          <w:sz w:val="28"/>
        </w:rPr>
        <w:t>.ю.н</w:t>
      </w:r>
      <w:proofErr w:type="spellEnd"/>
      <w:r w:rsidR="00D15A8B">
        <w:rPr>
          <w:b/>
          <w:bCs/>
          <w:sz w:val="28"/>
        </w:rPr>
        <w:t xml:space="preserve">., </w:t>
      </w:r>
      <w:r>
        <w:rPr>
          <w:b/>
          <w:bCs/>
          <w:sz w:val="28"/>
        </w:rPr>
        <w:t>профессор Антонова Н.А.</w:t>
      </w:r>
    </w:p>
    <w:p w:rsidR="00D15A8B" w:rsidRDefault="00D15A8B" w:rsidP="00D15A8B">
      <w:pPr>
        <w:pStyle w:val="11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11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11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11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11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11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11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11"/>
        <w:spacing w:line="240" w:lineRule="auto"/>
        <w:ind w:firstLine="0"/>
        <w:rPr>
          <w:b/>
          <w:sz w:val="32"/>
        </w:rPr>
      </w:pPr>
    </w:p>
    <w:p w:rsidR="00D15A8B" w:rsidRDefault="00D15A8B" w:rsidP="00D15A8B">
      <w:pPr>
        <w:pStyle w:val="11"/>
        <w:spacing w:line="240" w:lineRule="auto"/>
        <w:ind w:firstLine="0"/>
        <w:rPr>
          <w:b/>
          <w:sz w:val="32"/>
        </w:rPr>
      </w:pPr>
    </w:p>
    <w:p w:rsidR="00D15A8B" w:rsidRDefault="004A674D" w:rsidP="00D15A8B">
      <w:pPr>
        <w:pStyle w:val="11"/>
        <w:spacing w:line="240" w:lineRule="auto"/>
        <w:jc w:val="center"/>
        <w:rPr>
          <w:b/>
          <w:sz w:val="40"/>
        </w:rPr>
      </w:pPr>
      <w:r>
        <w:rPr>
          <w:b/>
          <w:sz w:val="40"/>
        </w:rPr>
        <w:t>Тверь 2017</w:t>
      </w:r>
      <w:bookmarkStart w:id="2" w:name="_GoBack"/>
      <w:bookmarkEnd w:id="2"/>
    </w:p>
    <w:p w:rsidR="00895BCF" w:rsidRDefault="00895BCF"/>
    <w:sectPr w:rsidR="00895BCF" w:rsidSect="00D15A8B">
      <w:pgSz w:w="11906" w:h="16838"/>
      <w:pgMar w:top="90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8B"/>
    <w:rsid w:val="004A674D"/>
    <w:rsid w:val="004E5EE0"/>
    <w:rsid w:val="005E1FA5"/>
    <w:rsid w:val="00731651"/>
    <w:rsid w:val="00895BCF"/>
    <w:rsid w:val="00CA1BD7"/>
    <w:rsid w:val="00D1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F0658"/>
  <w15:chartTrackingRefBased/>
  <w15:docId w15:val="{A1C55D66-40E8-4938-AE94-26E2BCEE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15A8B"/>
    <w:pPr>
      <w:keepNext/>
      <w:spacing w:line="360" w:lineRule="auto"/>
      <w:ind w:firstLine="72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Обычный1"/>
    <w:rsid w:val="00D15A8B"/>
    <w:pPr>
      <w:widowControl w:val="0"/>
      <w:spacing w:after="0" w:line="62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Огаркова Наталья Олеговна</dc:creator>
  <cp:keywords/>
  <dc:description/>
  <cp:lastModifiedBy>Огаркова Наталья Олеговна</cp:lastModifiedBy>
  <cp:revision>3</cp:revision>
  <dcterms:created xsi:type="dcterms:W3CDTF">2018-06-13T13:26:00Z</dcterms:created>
  <dcterms:modified xsi:type="dcterms:W3CDTF">2018-06-13T13:27:00Z</dcterms:modified>
</cp:coreProperties>
</file>