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FF" w:rsidRPr="00FB5C34" w:rsidRDefault="003E1A28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Современность в зеркале кинематографа</w:t>
      </w:r>
      <w:r w:rsidR="00F862FF" w:rsidRPr="00FB5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примере фильма Ф.Ф. </w:t>
      </w:r>
      <w:proofErr w:type="spellStart"/>
      <w:r w:rsidR="00F862FF" w:rsidRPr="00FB5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Коппола</w:t>
      </w:r>
      <w:proofErr w:type="spellEnd"/>
      <w:r w:rsidR="00F862FF" w:rsidRPr="00FB5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«Апокалипсис сегодня» (1979 г.).</w:t>
      </w:r>
    </w:p>
    <w:p w:rsidR="00491A8B" w:rsidRPr="00FB5C34" w:rsidRDefault="003E1A28" w:rsidP="00FB5C3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62FF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      Массовое кино формирует в некотором смысле эпос современности – создает мифологизированную картину мира, закрепляет в сознан</w:t>
      </w:r>
      <w:proofErr w:type="gramStart"/>
      <w:r w:rsidR="00F862FF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ии ау</w:t>
      </w:r>
      <w:proofErr w:type="gramEnd"/>
      <w:r w:rsidR="00F862FF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дитории ключевые </w:t>
      </w:r>
      <w:proofErr w:type="spellStart"/>
      <w:r w:rsidR="00F862FF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медиаобразы</w:t>
      </w:r>
      <w:proofErr w:type="spellEnd"/>
      <w:r w:rsidR="00F862FF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смоделированные, в том числе, и другими средствами массовой коммуникации.</w:t>
      </w:r>
    </w:p>
    <w:p w:rsidR="00F862FF" w:rsidRPr="00FB5C34" w:rsidRDefault="00F862FF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Т.Г.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Добросклонская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утверждает, что сегодня «восприятие человеком окружающего мира в очень большой степени зависит от того, каким представляют этот мир средства массовой информации. Не располагая собственным опытом огромного количества происходящих в мире событий, мы вынуждены строить свое знание об окружающей действительности на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медиареконструкциях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интерпретациях, которые в силу самой своей природы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идеологичны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культуроспецифичны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». Таким образом, фильм ни в коем случае не является реконструкцией действительности, а скорее является средством воспроизведения существующих на данном этапе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социокультурного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развития мифологем,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идеологем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F862FF" w:rsidRPr="00FB5C34" w:rsidRDefault="00F862FF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Кино реагирует на проблемы современности. Актуализирует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социокультурные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политические, экономические проблемы, порой не только интерпретируя факты действительности, но и отчасти подменяя их, замещает собой реальность. Одну из ключевых ролей кинематограф сыграл и в формировании представлений о войне во Вьетнаме. В основном представления массовой аудитории об одном из крупнейших военных конфликтов второй половины ХХ века, в который был вовлечен и Советский Союз, основываются на точке зрения американского кинематографа. Одной из таких картин, получивших всемирную известность</w:t>
      </w:r>
      <w:r w:rsidR="0095092E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стал фильм </w:t>
      </w:r>
      <w:r w:rsidR="0095092E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Ф.Ф. </w:t>
      </w:r>
      <w:proofErr w:type="spellStart"/>
      <w:r w:rsidR="0095092E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Коппола</w:t>
      </w:r>
      <w:proofErr w:type="spellEnd"/>
      <w:r w:rsidR="0095092E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«Апокалипсис сегодня»</w:t>
      </w:r>
      <w:r w:rsidR="0095092E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95092E" w:rsidRPr="00FB5C34" w:rsidRDefault="0095092E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Война в «Апокалипсисе» предстает как часть американской психоделической культуры 60х-70х годов, а за счет создания </w:t>
      </w:r>
      <w:proofErr w:type="gram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абсолютно сюрреалистической</w:t>
      </w:r>
      <w:proofErr w:type="gram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атмосферы, она выглядит предельно достоверно. Благодаря фильму целая нация стала воспринимать конфликт во Вьетнаме как эксперимент: вслед за неформалами, расширяющими свое сознание различными способами, целое государство решило расширить свое собственное представление о себе с помощью «маленькой победоносной войны».</w:t>
      </w:r>
    </w:p>
    <w:p w:rsidR="0095092E" w:rsidRPr="00FB5C34" w:rsidRDefault="0095092E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Фильм начинается с песни «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The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end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», звучащей на фоне взрывающихся джунглей: намек на то, что конец уже наступил. «Апокалипсис сегодня» - это полная противоположность популярному в те времена девизу контркультур</w:t>
      </w:r>
      <w:r w:rsidR="00DE084D"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ы</w:t>
      </w: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60-х «Рай сегодня!».</w:t>
      </w:r>
    </w:p>
    <w:p w:rsidR="00F862FF" w:rsidRPr="00FB5C34" w:rsidRDefault="00DE084D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Кажется, что спокойствие капитана </w:t>
      </w:r>
      <w:proofErr w:type="spell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Уилларда</w:t>
      </w:r>
      <w:proofErr w:type="spell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(Мартин Шин)- единственное, что уравновешивает безумие происходящего. Но сцена в отеле, где пьяный голый капитан крушит номер говорит </w:t>
      </w:r>
      <w:proofErr w:type="gramStart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</w:t>
      </w:r>
      <w:proofErr w:type="gramEnd"/>
      <w:r w:rsidRPr="00FB5C3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обратном.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«Я придумал первую сцену, где он сходит с ума в номере этого отеля, чтобы зритель понял его психологию, – объяснял </w:t>
      </w:r>
      <w:proofErr w:type="spellStart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Коппола</w:t>
      </w:r>
      <w:proofErr w:type="spellEnd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 Чтобы потом, при более близком знакомстве, зритель воспринимал бы его личность, понимая, кто он есть на самом деле. Он убийца и </w:t>
      </w:r>
      <w:proofErr w:type="spellStart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пьянчуга</w:t>
      </w:r>
      <w:proofErr w:type="spellEnd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</w:p>
    <w:p w:rsidR="00DE084D" w:rsidRPr="00FB5C34" w:rsidRDefault="00DE084D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Все, происходящее после этой сцены кажется галлюцинацией: получение задания убить обезумевшего пол</w:t>
      </w:r>
      <w:r w:rsidR="00893F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ковника </w:t>
      </w:r>
      <w:proofErr w:type="spellStart"/>
      <w:r w:rsidR="00893F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Куртц</w:t>
      </w:r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proofErr w:type="spellEnd"/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Марлон</w:t>
      </w:r>
      <w:proofErr w:type="spellEnd"/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Брандо</w:t>
      </w:r>
      <w:proofErr w:type="spellEnd"/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вертолетная атака под </w:t>
      </w:r>
      <w:r w:rsidR="00050A6D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«Полет валькирий»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Вагнера, серфинг под напалмом, путешествие по Меконгу под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Rolling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Stones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56981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Цель задания вызвала протест у Министерства обороны США, сценарий «Апокалипсиса» показался военным бессмысленным и вызвал несогласие с фактами и философией. Это явилось причиной отказа в помощи съемочной группе со стороны американских военных.</w:t>
      </w:r>
    </w:p>
    <w:p w:rsidR="00A56981" w:rsidRPr="00FB5C34" w:rsidRDefault="00A56981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Примечательно, что </w:t>
      </w:r>
      <w:proofErr w:type="spellStart"/>
      <w:r w:rsidR="00050A6D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Коппола</w:t>
      </w:r>
      <w:proofErr w:type="spellEnd"/>
      <w:r w:rsidR="00050A6D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был не первым, кто взялся за Вагнера в похожей ситуации. Еще в 1915 году Д. </w:t>
      </w:r>
      <w:proofErr w:type="spellStart"/>
      <w:r w:rsidR="00050A6D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Гриффит</w:t>
      </w:r>
      <w:proofErr w:type="spellEnd"/>
      <w:r w:rsidR="00050A6D"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фильме «Рождение нации», рассказывающем альтернативную историю Гражданской войны, где южане и северяне объединились против общей «чернокожей» угрозы. </w:t>
      </w:r>
      <w:r w:rsidR="00050A6D"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кульминационной сцене, где героические </w:t>
      </w:r>
      <w:proofErr w:type="spellStart"/>
      <w:r w:rsidR="00050A6D"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куклуксклановские</w:t>
      </w:r>
      <w:proofErr w:type="spellEnd"/>
      <w:r w:rsidR="00050A6D"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кавалеристы врываются в захваченный неграми городок и освобождают несчастных белых, атака происходит под звуки «Полета валькирий». Впоследствии эта мелодия была использована </w:t>
      </w:r>
      <w:proofErr w:type="spellStart"/>
      <w:r w:rsidR="00050A6D"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Копполой</w:t>
      </w:r>
      <w:proofErr w:type="spellEnd"/>
      <w:r w:rsidR="00050A6D"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разумеется, не случайно: в сцене бомбежки из «Апокалипсиса сегодня» усматривается сатирический намек на то, что американские «освободители», мнящие себя правильными парнями, на самом деле таковыми не являются.</w:t>
      </w:r>
    </w:p>
    <w:p w:rsidR="00E64CEE" w:rsidRPr="00FB5C34" w:rsidRDefault="00E64CEE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Также,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 время</w:t>
      </w:r>
      <w:proofErr w:type="gramStart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</w:t>
      </w:r>
      <w:proofErr w:type="gramEnd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торой мировой войны на берлинском радио «</w:t>
      </w:r>
      <w:r w:rsidRPr="00FB5C34">
        <w:rPr>
          <w:rFonts w:ascii="Times New Roman" w:hAnsi="Times New Roman" w:cs="Times New Roman"/>
          <w:sz w:val="24"/>
          <w:szCs w:val="24"/>
          <w:shd w:val="clear" w:color="auto" w:fill="FFFFFF"/>
        </w:rPr>
        <w:t>Полетом валькирий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 сопровождался каждый выпуск новостей с фронта. </w:t>
      </w:r>
      <w:proofErr w:type="gramStart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Использовав</w:t>
      </w:r>
      <w:proofErr w:type="gramEnd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сцене налета на вьетнамскую деревню мелодию, которая прочно ассоциировалась с нацисткой Германией, </w:t>
      </w:r>
      <w:proofErr w:type="spellStart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Коппола</w:t>
      </w:r>
      <w:proofErr w:type="spellEnd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провел прозрачную аналогию между немецким фашизмом и американским империализмом. Ф. </w:t>
      </w:r>
      <w:proofErr w:type="spellStart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Копполо</w:t>
      </w:r>
      <w:proofErr w:type="spellEnd"/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говорил: «Это демонстрация того, куда бы Америка ни шла, она устраивает из всего большое представление. Организует заметное событие, делает из этого большое шоу со светом, музыкой. Даже идея включить Вагнера </w:t>
      </w:r>
      <w:r w:rsidRPr="00FB5C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во время эпизода боя - это часть шоу. Часть оперы. Это часть одной большой иллюзии в голове американца».</w:t>
      </w:r>
    </w:p>
    <w:p w:rsidR="00050A6D" w:rsidRPr="00FB5C34" w:rsidRDefault="00050A6D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</w:rPr>
      </w:pPr>
      <w:r w:rsidRPr="00FB5C34">
        <w:rPr>
          <w:color w:val="333333"/>
          <w:shd w:val="clear" w:color="auto" w:fill="FFFFFF"/>
        </w:rPr>
        <w:t xml:space="preserve">Несмотря на четко поставленное задание, в течение всего фильма </w:t>
      </w:r>
      <w:proofErr w:type="spellStart"/>
      <w:r w:rsidRPr="00FB5C34">
        <w:rPr>
          <w:color w:val="333333"/>
          <w:shd w:val="clear" w:color="auto" w:fill="FFFFFF"/>
        </w:rPr>
        <w:t>Уилларда</w:t>
      </w:r>
      <w:proofErr w:type="spellEnd"/>
      <w:r w:rsidRPr="00FB5C34">
        <w:rPr>
          <w:color w:val="333333"/>
          <w:shd w:val="clear" w:color="auto" w:fill="FFFFFF"/>
        </w:rPr>
        <w:t xml:space="preserve"> зан</w:t>
      </w:r>
      <w:r w:rsidR="00893F05">
        <w:rPr>
          <w:color w:val="333333"/>
          <w:shd w:val="clear" w:color="auto" w:fill="FFFFFF"/>
        </w:rPr>
        <w:t xml:space="preserve">имается изучением биографии </w:t>
      </w:r>
      <w:proofErr w:type="spellStart"/>
      <w:r w:rsidR="00893F05">
        <w:rPr>
          <w:color w:val="333333"/>
          <w:shd w:val="clear" w:color="auto" w:fill="FFFFFF"/>
        </w:rPr>
        <w:t>Куртц</w:t>
      </w:r>
      <w:r w:rsidRPr="00FB5C34">
        <w:rPr>
          <w:color w:val="333333"/>
          <w:shd w:val="clear" w:color="auto" w:fill="FFFFFF"/>
        </w:rPr>
        <w:t>а</w:t>
      </w:r>
      <w:proofErr w:type="spellEnd"/>
      <w:r w:rsidRPr="00FB5C34">
        <w:rPr>
          <w:color w:val="333333"/>
          <w:shd w:val="clear" w:color="auto" w:fill="FFFFFF"/>
        </w:rPr>
        <w:t xml:space="preserve">, пытаясь понять, что побудило офицера, построившего блестящую карьеру, дезертировать. </w:t>
      </w:r>
      <w:r w:rsidRPr="00FB5C34">
        <w:rPr>
          <w:color w:val="222222"/>
        </w:rPr>
        <w:t xml:space="preserve">Как на войне человек утрачивает понимание происходящего и перестает находить смысл в собственных поступках, зрители вместе с персонажами «Апокалипсиса» сталкиваются с эпизодами, которые ничего не добавляют к развитию сюжета и лишают ясности и без того непростой фильм. Однако все эти сцены необходимы для понимания эволюции главного героя: путешествие капитана по реке становится необходимым преддверием его встречи с полковником. По мере приближения к цели, наблюдая все больше чудовищных сцен, </w:t>
      </w:r>
      <w:proofErr w:type="spellStart"/>
      <w:r w:rsidRPr="00FB5C34">
        <w:rPr>
          <w:color w:val="222222"/>
        </w:rPr>
        <w:t>Уиллард</w:t>
      </w:r>
      <w:proofErr w:type="spellEnd"/>
      <w:r w:rsidRPr="00FB5C34">
        <w:rPr>
          <w:color w:val="222222"/>
        </w:rPr>
        <w:t xml:space="preserve"> сильнее проникается сочувствием к </w:t>
      </w:r>
      <w:proofErr w:type="spellStart"/>
      <w:r w:rsidR="00893F05">
        <w:rPr>
          <w:color w:val="222222"/>
        </w:rPr>
        <w:t>Куртц</w:t>
      </w:r>
      <w:r w:rsidR="00E64CEE" w:rsidRPr="00FB5C34">
        <w:rPr>
          <w:color w:val="222222"/>
        </w:rPr>
        <w:t>у</w:t>
      </w:r>
      <w:proofErr w:type="spellEnd"/>
      <w:r w:rsidR="00E64CEE" w:rsidRPr="00FB5C34">
        <w:rPr>
          <w:color w:val="222222"/>
        </w:rPr>
        <w:t xml:space="preserve"> </w:t>
      </w:r>
      <w:r w:rsidRPr="00FB5C34">
        <w:rPr>
          <w:color w:val="222222"/>
        </w:rPr>
        <w:t xml:space="preserve"> и под конец начинает отождествлять себя с ним.</w:t>
      </w:r>
      <w:r w:rsidR="00E64CEE" w:rsidRPr="00FB5C34">
        <w:rPr>
          <w:color w:val="222222"/>
        </w:rPr>
        <w:t xml:space="preserve"> </w:t>
      </w:r>
    </w:p>
    <w:p w:rsidR="00E64CEE" w:rsidRPr="00FB5C34" w:rsidRDefault="00E64CEE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</w:rPr>
      </w:pPr>
      <w:r w:rsidRPr="00FB5C34">
        <w:rPr>
          <w:color w:val="222222"/>
        </w:rPr>
        <w:t xml:space="preserve">Одной из ключевых идей фильма является перенос американского образа жизни в джунгли. Как следствие, в «Апокалипсисе» война обретает черты межрасового конфликта. Полковник </w:t>
      </w:r>
      <w:proofErr w:type="spellStart"/>
      <w:r w:rsidRPr="00FB5C34">
        <w:rPr>
          <w:color w:val="222222"/>
        </w:rPr>
        <w:t>Килгор</w:t>
      </w:r>
      <w:proofErr w:type="gramStart"/>
      <w:r w:rsidRPr="00FB5C34">
        <w:rPr>
          <w:color w:val="222222"/>
        </w:rPr>
        <w:t>,к</w:t>
      </w:r>
      <w:proofErr w:type="gramEnd"/>
      <w:r w:rsidRPr="00FB5C34">
        <w:rPr>
          <w:color w:val="222222"/>
        </w:rPr>
        <w:t>омандующий</w:t>
      </w:r>
      <w:proofErr w:type="spellEnd"/>
      <w:r w:rsidRPr="00FB5C34">
        <w:rPr>
          <w:color w:val="222222"/>
        </w:rPr>
        <w:t xml:space="preserve"> воздушными войсками, носит шейный платок и шляпу кавалериста времен покорения Дикого запада (теперь, роль индейцев исполняют вьетнамцы). Его фраза – «вьетнамцы равнодушны к серфингу» – </w:t>
      </w:r>
      <w:r w:rsidR="004C4EA7" w:rsidRPr="00FB5C34">
        <w:rPr>
          <w:color w:val="222222"/>
        </w:rPr>
        <w:t>отличная иллюстрация</w:t>
      </w:r>
      <w:r w:rsidRPr="00FB5C34">
        <w:rPr>
          <w:color w:val="222222"/>
        </w:rPr>
        <w:t xml:space="preserve"> конфликта двух цивилизаций и</w:t>
      </w:r>
      <w:r w:rsidR="004C4EA7" w:rsidRPr="00FB5C34">
        <w:rPr>
          <w:color w:val="222222"/>
        </w:rPr>
        <w:t xml:space="preserve"> убежденности американцев, что </w:t>
      </w:r>
      <w:r w:rsidRPr="00FB5C34">
        <w:rPr>
          <w:color w:val="222222"/>
        </w:rPr>
        <w:t>местные жители недостойны собственной</w:t>
      </w:r>
      <w:r w:rsidR="004C4EA7" w:rsidRPr="00FB5C34">
        <w:rPr>
          <w:color w:val="222222"/>
        </w:rPr>
        <w:t xml:space="preserve"> страны.</w:t>
      </w:r>
    </w:p>
    <w:p w:rsidR="004C4EA7" w:rsidRPr="00FB5C34" w:rsidRDefault="004C4EA7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</w:rPr>
      </w:pPr>
      <w:r w:rsidRPr="00FB5C34">
        <w:rPr>
          <w:color w:val="222222"/>
        </w:rPr>
        <w:t xml:space="preserve">Сцена с бессмысленным и жестоким убийством рыбаков, встретившихся на пути главных героев, отсылает зрителя к событиям 1967 г. во вьетнамской деревне </w:t>
      </w:r>
      <w:proofErr w:type="spellStart"/>
      <w:r w:rsidRPr="00FB5C34">
        <w:rPr>
          <w:color w:val="222222"/>
        </w:rPr>
        <w:t>Сонгми</w:t>
      </w:r>
      <w:proofErr w:type="spellEnd"/>
      <w:r w:rsidRPr="00FB5C34">
        <w:rPr>
          <w:color w:val="222222"/>
        </w:rPr>
        <w:t>, в которую вошла бригада американских солдат и убила около пятисот ее жителей. Это событие стало символом безумия всей Вьетнамской войны и послужило причиной утраты американцами веры в национальные идеалы.</w:t>
      </w:r>
    </w:p>
    <w:p w:rsidR="00E64CEE" w:rsidRPr="00FB5C34" w:rsidRDefault="004C4EA7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</w:rPr>
      </w:pPr>
      <w:r w:rsidRPr="00FB5C34">
        <w:rPr>
          <w:color w:val="222222"/>
        </w:rPr>
        <w:t xml:space="preserve">Бессмысленность вторжения  американских войск во Вьетнам показывает эпизод с мостом через реку на вьетнамско-камбоджийской границе. </w:t>
      </w:r>
      <w:r w:rsidR="00AF24DE" w:rsidRPr="00FB5C34">
        <w:rPr>
          <w:color w:val="222222"/>
        </w:rPr>
        <w:t>Мос</w:t>
      </w:r>
      <w:proofErr w:type="gramStart"/>
      <w:r w:rsidR="00AF24DE" w:rsidRPr="00FB5C34">
        <w:rPr>
          <w:color w:val="222222"/>
        </w:rPr>
        <w:t>т-</w:t>
      </w:r>
      <w:proofErr w:type="gramEnd"/>
      <w:r w:rsidR="00AF24DE" w:rsidRPr="00FB5C34">
        <w:rPr>
          <w:color w:val="222222"/>
        </w:rPr>
        <w:t xml:space="preserve"> последний рубеж армии, где она противостоит своему безликому врагу. Каждый день солдаты строят мост, который ночью будет разрушен вьетнамцами.</w:t>
      </w:r>
    </w:p>
    <w:p w:rsidR="00050A6D" w:rsidRPr="00FB5C34" w:rsidRDefault="00050A6D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  <w:shd w:val="clear" w:color="auto" w:fill="FFFFFF"/>
        </w:rPr>
      </w:pPr>
      <w:r w:rsidRPr="00FB5C34">
        <w:rPr>
          <w:color w:val="222222"/>
        </w:rPr>
        <w:t> </w:t>
      </w:r>
      <w:r w:rsidR="000215FE" w:rsidRPr="00FB5C34">
        <w:rPr>
          <w:color w:val="222222"/>
        </w:rPr>
        <w:t xml:space="preserve">Одна из главных метафор фильма раскрывается в сцене на французской плантации. Становится понятно, что капитан </w:t>
      </w:r>
      <w:proofErr w:type="spellStart"/>
      <w:r w:rsidR="000215FE" w:rsidRPr="00FB5C34">
        <w:rPr>
          <w:color w:val="222222"/>
        </w:rPr>
        <w:t>Уиллард</w:t>
      </w:r>
      <w:proofErr w:type="spellEnd"/>
      <w:r w:rsidR="000215FE" w:rsidRPr="00FB5C34">
        <w:rPr>
          <w:color w:val="222222"/>
        </w:rPr>
        <w:t xml:space="preserve">, разыскивающий полковника </w:t>
      </w:r>
      <w:proofErr w:type="spellStart"/>
      <w:r w:rsidR="000215FE" w:rsidRPr="00FB5C34">
        <w:rPr>
          <w:color w:val="222222"/>
        </w:rPr>
        <w:t>Куртца</w:t>
      </w:r>
      <w:proofErr w:type="spellEnd"/>
      <w:r w:rsidR="005756AA" w:rsidRPr="00FB5C34">
        <w:rPr>
          <w:color w:val="222222"/>
        </w:rPr>
        <w:t xml:space="preserve">, путешествует не только в пространстве, но и во времени. Много лет владельцы плантации обороняют ее от всего мира, не желая мириться с тем, что Вьетнам уже не </w:t>
      </w:r>
      <w:r w:rsidR="005756AA" w:rsidRPr="00FB5C34">
        <w:rPr>
          <w:color w:val="222222"/>
        </w:rPr>
        <w:lastRenderedPageBreak/>
        <w:t xml:space="preserve">французская колония, а все их соотечественники вернулись на родину. Поселенцы живут в плену упрямого патриотизма, вне времени. </w:t>
      </w:r>
      <w:r w:rsidR="005756AA" w:rsidRPr="00FB5C34">
        <w:rPr>
          <w:color w:val="222222"/>
          <w:shd w:val="clear" w:color="auto" w:fill="FFFFFF"/>
        </w:rPr>
        <w:t xml:space="preserve">«Сегодня эта сцена, – объяснял </w:t>
      </w:r>
      <w:proofErr w:type="spellStart"/>
      <w:r w:rsidR="005756AA" w:rsidRPr="00FB5C34">
        <w:rPr>
          <w:color w:val="222222"/>
          <w:shd w:val="clear" w:color="auto" w:fill="FFFFFF"/>
        </w:rPr>
        <w:t>Коппола</w:t>
      </w:r>
      <w:proofErr w:type="spellEnd"/>
      <w:r w:rsidR="005756AA" w:rsidRPr="00FB5C34">
        <w:rPr>
          <w:color w:val="222222"/>
          <w:shd w:val="clear" w:color="auto" w:fill="FFFFFF"/>
        </w:rPr>
        <w:t>, – зазвучала по-новому, придала фильму необычный смысл. Это размышление об Истории с большой буквы, параллель между французскими и американскими попытками покорить Юго-Восточную Азию».</w:t>
      </w:r>
    </w:p>
    <w:p w:rsidR="005756AA" w:rsidRPr="00FB5C34" w:rsidRDefault="005756AA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  <w:shd w:val="clear" w:color="auto" w:fill="FFFFFF"/>
        </w:rPr>
      </w:pPr>
      <w:r w:rsidRPr="00FB5C34">
        <w:rPr>
          <w:color w:val="222222"/>
          <w:shd w:val="clear" w:color="auto" w:fill="FFFFFF"/>
        </w:rPr>
        <w:t xml:space="preserve">По сюжету фильма, полковник </w:t>
      </w:r>
      <w:proofErr w:type="spellStart"/>
      <w:r w:rsidRPr="00FB5C34">
        <w:rPr>
          <w:color w:val="222222"/>
          <w:shd w:val="clear" w:color="auto" w:fill="FFFFFF"/>
        </w:rPr>
        <w:t>Куртц</w:t>
      </w:r>
      <w:proofErr w:type="spellEnd"/>
      <w:r w:rsidRPr="00FB5C34">
        <w:rPr>
          <w:color w:val="222222"/>
          <w:shd w:val="clear" w:color="auto" w:fill="FFFFFF"/>
        </w:rPr>
        <w:t xml:space="preserve">, сошел с ума и скрылся со своей армией в джунглях </w:t>
      </w:r>
      <w:proofErr w:type="spellStart"/>
      <w:r w:rsidRPr="00FB5C34">
        <w:rPr>
          <w:color w:val="222222"/>
          <w:shd w:val="clear" w:color="auto" w:fill="FFFFFF"/>
        </w:rPr>
        <w:t>Комбоджи</w:t>
      </w:r>
      <w:proofErr w:type="spellEnd"/>
      <w:r w:rsidRPr="00FB5C34">
        <w:rPr>
          <w:color w:val="222222"/>
          <w:shd w:val="clear" w:color="auto" w:fill="FFFFFF"/>
        </w:rPr>
        <w:t xml:space="preserve">, где местные жители относились к нему как к Богу. Одновременно с началом съемок «Апокалипсиса» в реальной Камбодже начались похожие события: власть захватили «красные кхмеры» под руководством вождя Пола Пота, бывшего студента Сорбонны. За несколько лет кхмеры уничтожили 3.5 миллиона человек, отменили институт брака, деньги, религию, иностранные языки и оборвали все контакты страны с остальным миром. </w:t>
      </w:r>
    </w:p>
    <w:p w:rsidR="005756AA" w:rsidRPr="00FB5C34" w:rsidRDefault="005756AA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  <w:shd w:val="clear" w:color="auto" w:fill="FFFFFF"/>
        </w:rPr>
      </w:pPr>
      <w:r w:rsidRPr="00FB5C34">
        <w:rPr>
          <w:color w:val="222222"/>
          <w:shd w:val="clear" w:color="auto" w:fill="FFFFFF"/>
        </w:rPr>
        <w:t>Место, которое полковник выбрал  для своей утопии, отсылает к другой катастрофе</w:t>
      </w:r>
      <w:r w:rsidR="006C309A" w:rsidRPr="00FB5C34">
        <w:rPr>
          <w:color w:val="222222"/>
          <w:shd w:val="clear" w:color="auto" w:fill="FFFFFF"/>
        </w:rPr>
        <w:t xml:space="preserve">, уничтожившей цивилизацию от которой остались лишь развалины храма, напоминающего архитектуру </w:t>
      </w:r>
      <w:r w:rsidR="006C309A" w:rsidRPr="00FB5C34">
        <w:rPr>
          <w:color w:val="222222"/>
          <w:shd w:val="clear" w:color="auto" w:fill="FFFFFF"/>
          <w:lang w:val="en-US"/>
        </w:rPr>
        <w:t>XIII</w:t>
      </w:r>
      <w:r w:rsidR="006C309A" w:rsidRPr="00FB5C34">
        <w:rPr>
          <w:color w:val="222222"/>
          <w:shd w:val="clear" w:color="auto" w:fill="FFFFFF"/>
        </w:rPr>
        <w:t xml:space="preserve"> века, той эпохи камбоджийской государственности, когда царя превозносили как </w:t>
      </w:r>
      <w:proofErr w:type="spellStart"/>
      <w:r w:rsidR="006C309A" w:rsidRPr="00FB5C34">
        <w:rPr>
          <w:color w:val="222222"/>
          <w:shd w:val="clear" w:color="auto" w:fill="FFFFFF"/>
        </w:rPr>
        <w:t>божетсво</w:t>
      </w:r>
      <w:proofErr w:type="spellEnd"/>
      <w:r w:rsidR="006C309A" w:rsidRPr="00FB5C34">
        <w:rPr>
          <w:color w:val="222222"/>
          <w:shd w:val="clear" w:color="auto" w:fill="FFFFFF"/>
        </w:rPr>
        <w:t>.</w:t>
      </w:r>
    </w:p>
    <w:p w:rsidR="006C309A" w:rsidRPr="00FB5C34" w:rsidRDefault="006C309A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  <w:shd w:val="clear" w:color="auto" w:fill="FFFFFF"/>
        </w:rPr>
      </w:pPr>
      <w:proofErr w:type="spellStart"/>
      <w:r w:rsidRPr="00FB5C34">
        <w:rPr>
          <w:color w:val="222222"/>
          <w:shd w:val="clear" w:color="auto" w:fill="FFFFFF"/>
        </w:rPr>
        <w:t>Куртц</w:t>
      </w:r>
      <w:proofErr w:type="spellEnd"/>
      <w:r w:rsidRPr="00FB5C34">
        <w:rPr>
          <w:color w:val="222222"/>
          <w:shd w:val="clear" w:color="auto" w:fill="FFFFFF"/>
        </w:rPr>
        <w:t xml:space="preserve"> знакомит </w:t>
      </w:r>
      <w:proofErr w:type="spellStart"/>
      <w:r w:rsidRPr="00FB5C34">
        <w:rPr>
          <w:color w:val="222222"/>
          <w:shd w:val="clear" w:color="auto" w:fill="FFFFFF"/>
        </w:rPr>
        <w:t>Уилларда</w:t>
      </w:r>
      <w:proofErr w:type="spellEnd"/>
      <w:r w:rsidRPr="00FB5C34">
        <w:rPr>
          <w:color w:val="222222"/>
          <w:shd w:val="clear" w:color="auto" w:fill="FFFFFF"/>
        </w:rPr>
        <w:t xml:space="preserve"> с поэмой «Полые люди», которую упоминают, когда рассказывают о чувствах людей в </w:t>
      </w:r>
      <w:r w:rsidRPr="00FB5C34">
        <w:rPr>
          <w:color w:val="222222"/>
          <w:shd w:val="clear" w:color="auto" w:fill="FFFFFF"/>
          <w:lang w:val="en-US"/>
        </w:rPr>
        <w:t>XX</w:t>
      </w:r>
      <w:r w:rsidRPr="00FB5C34">
        <w:rPr>
          <w:color w:val="222222"/>
          <w:shd w:val="clear" w:color="auto" w:fill="FFFFFF"/>
        </w:rPr>
        <w:t xml:space="preserve"> веке:</w:t>
      </w:r>
      <w:r w:rsidR="00FB5C34" w:rsidRPr="00FB5C34">
        <w:rPr>
          <w:color w:val="222222"/>
          <w:shd w:val="clear" w:color="auto" w:fill="FFFFFF"/>
        </w:rPr>
        <w:t xml:space="preserve"> о разочаровании, утрате иллюзий и веры, об отчаянии, осознании того, что </w:t>
      </w:r>
      <w:proofErr w:type="spellStart"/>
      <w:r w:rsidR="00FB5C34" w:rsidRPr="00FB5C34">
        <w:rPr>
          <w:color w:val="222222"/>
          <w:shd w:val="clear" w:color="auto" w:fill="FFFFFF"/>
        </w:rPr>
        <w:t>цивилазация</w:t>
      </w:r>
      <w:proofErr w:type="spellEnd"/>
      <w:r w:rsidR="00FB5C34" w:rsidRPr="00FB5C34">
        <w:rPr>
          <w:color w:val="222222"/>
          <w:shd w:val="clear" w:color="auto" w:fill="FFFFFF"/>
        </w:rPr>
        <w:t xml:space="preserve"> не имеет ничего общего с культурой.</w:t>
      </w:r>
    </w:p>
    <w:p w:rsidR="00FB5C34" w:rsidRDefault="00FB5C34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  <w:shd w:val="clear" w:color="auto" w:fill="FFFFFF"/>
        </w:rPr>
      </w:pPr>
      <w:proofErr w:type="spellStart"/>
      <w:proofErr w:type="gramStart"/>
      <w:r w:rsidRPr="00FB5C34">
        <w:rPr>
          <w:color w:val="222222"/>
          <w:shd w:val="clear" w:color="auto" w:fill="FFFFFF"/>
        </w:rPr>
        <w:t>Коппола</w:t>
      </w:r>
      <w:proofErr w:type="spellEnd"/>
      <w:r w:rsidRPr="00FB5C34">
        <w:rPr>
          <w:color w:val="222222"/>
          <w:shd w:val="clear" w:color="auto" w:fill="FFFFFF"/>
        </w:rPr>
        <w:t xml:space="preserve"> сделал два варианта финала «Апокалипсиса»: первый был показан на Каннском фестивале, второй – на Московском.</w:t>
      </w:r>
      <w:proofErr w:type="gramEnd"/>
      <w:r w:rsidRPr="00FB5C34">
        <w:rPr>
          <w:color w:val="222222"/>
          <w:shd w:val="clear" w:color="auto" w:fill="FFFFFF"/>
        </w:rPr>
        <w:t xml:space="preserve"> В первом варианте герой Мартина Шина после убийства полковника </w:t>
      </w:r>
      <w:proofErr w:type="spellStart"/>
      <w:r w:rsidRPr="00FB5C34">
        <w:rPr>
          <w:color w:val="222222"/>
          <w:shd w:val="clear" w:color="auto" w:fill="FFFFFF"/>
        </w:rPr>
        <w:t>Куртца</w:t>
      </w:r>
      <w:proofErr w:type="spellEnd"/>
      <w:r w:rsidRPr="00FB5C34">
        <w:rPr>
          <w:color w:val="222222"/>
          <w:shd w:val="clear" w:color="auto" w:fill="FFFFFF"/>
        </w:rPr>
        <w:t xml:space="preserve"> останавливается на пороге дома, как бы раздумывая, что же делать дальше. В это время собравшаяся толпа вставала перед ним на колени, почитая его как нового повелителя. </w:t>
      </w:r>
      <w:proofErr w:type="spellStart"/>
      <w:r w:rsidRPr="00FB5C34">
        <w:rPr>
          <w:color w:val="222222"/>
          <w:shd w:val="clear" w:color="auto" w:fill="FFFFFF"/>
        </w:rPr>
        <w:t>Уиллард</w:t>
      </w:r>
      <w:proofErr w:type="spellEnd"/>
      <w:r w:rsidRPr="00FB5C34">
        <w:rPr>
          <w:color w:val="222222"/>
          <w:shd w:val="clear" w:color="auto" w:fill="FFFFFF"/>
        </w:rPr>
        <w:t xml:space="preserve"> застывал в оцепенении: им овладевало безумие </w:t>
      </w:r>
      <w:proofErr w:type="spellStart"/>
      <w:r w:rsidRPr="00FB5C34">
        <w:rPr>
          <w:color w:val="222222"/>
          <w:shd w:val="clear" w:color="auto" w:fill="FFFFFF"/>
        </w:rPr>
        <w:t>Куртца</w:t>
      </w:r>
      <w:proofErr w:type="spellEnd"/>
      <w:r w:rsidRPr="00FB5C34">
        <w:rPr>
          <w:color w:val="222222"/>
          <w:shd w:val="clear" w:color="auto" w:fill="FFFFFF"/>
        </w:rPr>
        <w:t xml:space="preserve">. В Москве показали другой финал, где </w:t>
      </w:r>
      <w:proofErr w:type="spellStart"/>
      <w:r w:rsidRPr="00FB5C34">
        <w:rPr>
          <w:color w:val="222222"/>
          <w:shd w:val="clear" w:color="auto" w:fill="FFFFFF"/>
        </w:rPr>
        <w:t>Уиллард</w:t>
      </w:r>
      <w:proofErr w:type="spellEnd"/>
      <w:r w:rsidRPr="00FB5C34">
        <w:rPr>
          <w:color w:val="222222"/>
          <w:shd w:val="clear" w:color="auto" w:fill="FFFFFF"/>
        </w:rPr>
        <w:t xml:space="preserve"> отказывается стать новым богом: после убийства он выходит на площадь и бросает окровавленный нож на камни мостовой. За ним бросают оружие тысячи людей, собравшихся на площади.</w:t>
      </w:r>
    </w:p>
    <w:p w:rsidR="008E2EB0" w:rsidRDefault="00EA0664" w:rsidP="00FB5C34">
      <w:pPr>
        <w:pStyle w:val="a3"/>
        <w:spacing w:before="0" w:beforeAutospacing="0" w:after="240" w:afterAutospacing="0" w:line="360" w:lineRule="auto"/>
        <w:ind w:firstLine="851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Таким образом, даже на примере одного фильма становится понятно, насколько кинематограф отражает происходящую реальность.</w:t>
      </w:r>
      <w:r w:rsidR="008C3891">
        <w:rPr>
          <w:color w:val="222222"/>
          <w:shd w:val="clear" w:color="auto" w:fill="FFFFFF"/>
        </w:rPr>
        <w:t xml:space="preserve"> </w:t>
      </w:r>
      <w:r w:rsidR="00A31C13">
        <w:rPr>
          <w:color w:val="222222"/>
          <w:shd w:val="clear" w:color="auto" w:fill="FFFFFF"/>
        </w:rPr>
        <w:t xml:space="preserve">После просмотра «Апокалипсиса сегодня» остается горькое послевкусие, от увиденных жестоких и реалистичных сцен вьетнамской бойни. </w:t>
      </w:r>
      <w:r w:rsidR="008C3891">
        <w:rPr>
          <w:color w:val="222222"/>
          <w:shd w:val="clear" w:color="auto" w:fill="FFFFFF"/>
        </w:rPr>
        <w:t>И все же, «</w:t>
      </w:r>
      <w:r w:rsidR="00A31C13">
        <w:rPr>
          <w:color w:val="222222"/>
          <w:shd w:val="clear" w:color="auto" w:fill="FFFFFF"/>
        </w:rPr>
        <w:t xml:space="preserve"> Апокалипсис» </w:t>
      </w:r>
      <w:r w:rsidR="008C3891">
        <w:rPr>
          <w:color w:val="222222"/>
          <w:shd w:val="clear" w:color="auto" w:fill="FFFFFF"/>
        </w:rPr>
        <w:t>очень сложный фильм, имеющий много внутренних противоречий. С одной стороны, авторы изобличают агрессоров, с друго</w:t>
      </w:r>
      <w:proofErr w:type="gramStart"/>
      <w:r w:rsidR="008C3891">
        <w:rPr>
          <w:color w:val="222222"/>
          <w:shd w:val="clear" w:color="auto" w:fill="FFFFFF"/>
        </w:rPr>
        <w:t>й-</w:t>
      </w:r>
      <w:proofErr w:type="gramEnd"/>
      <w:r w:rsidR="008C3891">
        <w:rPr>
          <w:color w:val="222222"/>
          <w:shd w:val="clear" w:color="auto" w:fill="FFFFFF"/>
        </w:rPr>
        <w:t xml:space="preserve"> </w:t>
      </w:r>
      <w:r w:rsidR="008C3891">
        <w:rPr>
          <w:color w:val="222222"/>
          <w:shd w:val="clear" w:color="auto" w:fill="FFFFFF"/>
        </w:rPr>
        <w:lastRenderedPageBreak/>
        <w:t xml:space="preserve">восхищаются их смелостью и отважным безумием. Он не дает ответа на вопрос, почему американские войска вторглись во </w:t>
      </w:r>
      <w:proofErr w:type="spellStart"/>
      <w:r w:rsidR="008C3891">
        <w:rPr>
          <w:color w:val="222222"/>
          <w:shd w:val="clear" w:color="auto" w:fill="FFFFFF"/>
        </w:rPr>
        <w:t>Вьтенам</w:t>
      </w:r>
      <w:proofErr w:type="spellEnd"/>
      <w:r w:rsidR="008C3891">
        <w:rPr>
          <w:color w:val="222222"/>
          <w:shd w:val="clear" w:color="auto" w:fill="FFFFFF"/>
        </w:rPr>
        <w:t xml:space="preserve">. Война - это противоречие и сам человек полностью состоит из противоречий. Поэтому, я считаю, что хоть кинематограф и является «зеркалом», отражающим реальность, отражение это проходит </w:t>
      </w:r>
      <w:r w:rsidR="00E05955">
        <w:rPr>
          <w:color w:val="222222"/>
          <w:shd w:val="clear" w:color="auto" w:fill="FFFFFF"/>
        </w:rPr>
        <w:t>через призму мировоззрения каждого отдельного зрителя и для каждого, согласно его взглядам, ценностям и установкам, несет сво</w:t>
      </w:r>
      <w:r w:rsidR="00A31C13">
        <w:rPr>
          <w:color w:val="222222"/>
          <w:shd w:val="clear" w:color="auto" w:fill="FFFFFF"/>
        </w:rPr>
        <w:t>й собственный смысл.</w:t>
      </w:r>
    </w:p>
    <w:p w:rsidR="008E2EB0" w:rsidRDefault="008E2EB0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color w:val="222222"/>
          <w:shd w:val="clear" w:color="auto" w:fill="FFFFFF"/>
        </w:rPr>
        <w:br w:type="page"/>
      </w:r>
    </w:p>
    <w:p w:rsidR="00DF0889" w:rsidRPr="00DF0889" w:rsidRDefault="008E2EB0" w:rsidP="00DF0889">
      <w:pPr>
        <w:pStyle w:val="a3"/>
        <w:spacing w:before="0" w:beforeAutospacing="0" w:after="240" w:afterAutospacing="0" w:line="360" w:lineRule="auto"/>
        <w:ind w:firstLine="851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>Список использованной литературы.</w:t>
      </w:r>
    </w:p>
    <w:p w:rsidR="00DF0889" w:rsidRDefault="00DF0889" w:rsidP="008E2EB0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Журнал «</w:t>
      </w:r>
      <w:r>
        <w:rPr>
          <w:color w:val="222222"/>
          <w:shd w:val="clear" w:color="auto" w:fill="FFFFFF"/>
          <w:lang w:val="en-US"/>
        </w:rPr>
        <w:t>Empire</w:t>
      </w:r>
      <w:r>
        <w:rPr>
          <w:color w:val="222222"/>
          <w:shd w:val="clear" w:color="auto" w:fill="FFFFFF"/>
        </w:rPr>
        <w:t>», май 2011г.</w:t>
      </w:r>
    </w:p>
    <w:p w:rsidR="00DF0889" w:rsidRDefault="00DF0889" w:rsidP="008E2EB0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Заяц А. «Было ваше - стало наше», апрель 2016 г.</w:t>
      </w:r>
    </w:p>
    <w:p w:rsidR="00DF0889" w:rsidRDefault="00DF0889" w:rsidP="008E2EB0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Келли</w:t>
      </w:r>
      <w:proofErr w:type="spellEnd"/>
      <w:r>
        <w:rPr>
          <w:color w:val="222222"/>
          <w:shd w:val="clear" w:color="auto" w:fill="FFFFFF"/>
        </w:rPr>
        <w:t xml:space="preserve"> У. «Трагедия </w:t>
      </w:r>
      <w:proofErr w:type="spellStart"/>
      <w:r>
        <w:rPr>
          <w:color w:val="222222"/>
          <w:shd w:val="clear" w:color="auto" w:fill="FFFFFF"/>
        </w:rPr>
        <w:t>Сонгми</w:t>
      </w:r>
      <w:proofErr w:type="spellEnd"/>
      <w:r>
        <w:rPr>
          <w:color w:val="222222"/>
          <w:shd w:val="clear" w:color="auto" w:fill="FFFFFF"/>
        </w:rPr>
        <w:t>»</w:t>
      </w:r>
    </w:p>
    <w:p w:rsidR="00DF0889" w:rsidRDefault="00DF0889" w:rsidP="008E2EB0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Маккарти С. «</w:t>
      </w:r>
      <w:r>
        <w:rPr>
          <w:color w:val="222222"/>
          <w:shd w:val="clear" w:color="auto" w:fill="FFFFFF"/>
          <w:lang w:val="en-US"/>
        </w:rPr>
        <w:t xml:space="preserve">60 </w:t>
      </w:r>
      <w:r>
        <w:rPr>
          <w:color w:val="222222"/>
          <w:shd w:val="clear" w:color="auto" w:fill="FFFFFF"/>
        </w:rPr>
        <w:t>культовых фильмов»</w:t>
      </w:r>
    </w:p>
    <w:p w:rsidR="00DF0889" w:rsidRDefault="00DF0889" w:rsidP="008E2EB0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Тяжлов Я. «Кино как средство ремифологизации действительности»</w:t>
      </w:r>
    </w:p>
    <w:p w:rsidR="00050A6D" w:rsidRPr="00FB5C34" w:rsidRDefault="00050A6D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0A6D" w:rsidRPr="00FB5C34" w:rsidRDefault="00050A6D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B5C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F862FF" w:rsidRPr="00FB5C34" w:rsidRDefault="00F862FF" w:rsidP="00FB5C34">
      <w:pPr>
        <w:spacing w:line="360" w:lineRule="auto"/>
        <w:ind w:firstLine="851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sectPr w:rsidR="00F862FF" w:rsidRPr="00FB5C34" w:rsidSect="00E6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351A"/>
    <w:multiLevelType w:val="hybridMultilevel"/>
    <w:tmpl w:val="F5682118"/>
    <w:lvl w:ilvl="0" w:tplc="CF92A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28"/>
    <w:rsid w:val="000215FE"/>
    <w:rsid w:val="00050A6D"/>
    <w:rsid w:val="003E1A28"/>
    <w:rsid w:val="0048027A"/>
    <w:rsid w:val="004C4EA7"/>
    <w:rsid w:val="005756AA"/>
    <w:rsid w:val="006C309A"/>
    <w:rsid w:val="007F064F"/>
    <w:rsid w:val="00893F05"/>
    <w:rsid w:val="008C3891"/>
    <w:rsid w:val="008E2EB0"/>
    <w:rsid w:val="0095092E"/>
    <w:rsid w:val="00A31C13"/>
    <w:rsid w:val="00A56981"/>
    <w:rsid w:val="00AF24DE"/>
    <w:rsid w:val="00DE084D"/>
    <w:rsid w:val="00DF0889"/>
    <w:rsid w:val="00E05955"/>
    <w:rsid w:val="00E63E1B"/>
    <w:rsid w:val="00E64CEE"/>
    <w:rsid w:val="00E64F50"/>
    <w:rsid w:val="00EA0664"/>
    <w:rsid w:val="00F862FF"/>
    <w:rsid w:val="00FB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50"/>
  </w:style>
  <w:style w:type="paragraph" w:styleId="1">
    <w:name w:val="heading 1"/>
    <w:basedOn w:val="a"/>
    <w:link w:val="10"/>
    <w:uiPriority w:val="9"/>
    <w:qFormat/>
    <w:rsid w:val="00DF0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4C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0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2018-05-11T11:26:00Z</dcterms:created>
  <dcterms:modified xsi:type="dcterms:W3CDTF">2018-05-11T16:53:00Z</dcterms:modified>
</cp:coreProperties>
</file>