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27005" w:rsidTr="00D27005">
        <w:tc>
          <w:tcPr>
            <w:tcW w:w="2336" w:type="dxa"/>
          </w:tcPr>
          <w:p w:rsidR="00D27005" w:rsidRPr="00BF217F" w:rsidRDefault="00D27005">
            <w:pPr>
              <w:rPr>
                <w:b/>
              </w:rPr>
            </w:pPr>
            <w:r w:rsidRPr="00BF217F">
              <w:rPr>
                <w:b/>
              </w:rPr>
              <w:t>Гипофункция</w:t>
            </w:r>
          </w:p>
        </w:tc>
        <w:tc>
          <w:tcPr>
            <w:tcW w:w="2336" w:type="dxa"/>
          </w:tcPr>
          <w:p w:rsidR="00D27005" w:rsidRPr="00BF217F" w:rsidRDefault="00D27005">
            <w:pPr>
              <w:rPr>
                <w:b/>
              </w:rPr>
            </w:pPr>
            <w:r w:rsidRPr="00BF217F">
              <w:rPr>
                <w:b/>
              </w:rPr>
              <w:t>Характеристика поведения</w:t>
            </w:r>
          </w:p>
        </w:tc>
        <w:tc>
          <w:tcPr>
            <w:tcW w:w="2336" w:type="dxa"/>
          </w:tcPr>
          <w:p w:rsidR="00D27005" w:rsidRPr="00BF217F" w:rsidRDefault="00D27005">
            <w:pPr>
              <w:rPr>
                <w:b/>
              </w:rPr>
            </w:pPr>
            <w:r w:rsidRPr="00BF217F">
              <w:rPr>
                <w:b/>
              </w:rPr>
              <w:t>Гиперфункция</w:t>
            </w:r>
          </w:p>
        </w:tc>
        <w:tc>
          <w:tcPr>
            <w:tcW w:w="2337" w:type="dxa"/>
          </w:tcPr>
          <w:p w:rsidR="00D27005" w:rsidRPr="00BF217F" w:rsidRDefault="00D27005">
            <w:pPr>
              <w:rPr>
                <w:b/>
              </w:rPr>
            </w:pPr>
            <w:r w:rsidRPr="00BF217F">
              <w:rPr>
                <w:b/>
              </w:rPr>
              <w:t>Характеристика поведения</w:t>
            </w:r>
          </w:p>
        </w:tc>
      </w:tr>
      <w:tr w:rsidR="00D27005" w:rsidTr="00D27005">
        <w:tc>
          <w:tcPr>
            <w:tcW w:w="2336" w:type="dxa"/>
          </w:tcPr>
          <w:p w:rsidR="00D27005" w:rsidRPr="00BF217F" w:rsidRDefault="00D27005">
            <w:pPr>
              <w:rPr>
                <w:b/>
                <w:u w:val="single"/>
              </w:rPr>
            </w:pPr>
            <w:r w:rsidRPr="00BF217F">
              <w:rPr>
                <w:b/>
                <w:u w:val="single"/>
              </w:rPr>
              <w:t>1. Уровень полевой реактивности</w:t>
            </w:r>
          </w:p>
        </w:tc>
        <w:tc>
          <w:tcPr>
            <w:tcW w:w="2336" w:type="dxa"/>
          </w:tcPr>
          <w:p w:rsidR="00D27005" w:rsidRDefault="00BF217F" w:rsidP="00D27005">
            <w:proofErr w:type="gramStart"/>
            <w:r>
              <w:t>а</w:t>
            </w:r>
            <w:proofErr w:type="gramEnd"/>
            <w:r>
              <w:t>) Р</w:t>
            </w:r>
            <w:r w:rsidR="00D27005">
              <w:t>ебенок чувствителен к интенсивности изменений в процессе контакта и в</w:t>
            </w:r>
            <w:r>
              <w:t>заимодействия с другими людьми (</w:t>
            </w:r>
            <w:r w:rsidR="00D27005">
              <w:t xml:space="preserve">чувствителен к резкой перемене голоса; не переносит неожиданного </w:t>
            </w:r>
            <w:r>
              <w:t xml:space="preserve">зрительного контакта; </w:t>
            </w:r>
            <w:r w:rsidR="00D27005">
              <w:t>чувствителен к качеству прикосновений, испытывает беспокойство, напряжение, если кто-либо резко ме</w:t>
            </w:r>
            <w:r>
              <w:t xml:space="preserve">няет дистанцию во время общения). </w:t>
            </w:r>
          </w:p>
          <w:p w:rsidR="00D27005" w:rsidRDefault="00BF217F" w:rsidP="00D27005">
            <w:proofErr w:type="gramStart"/>
            <w:r>
              <w:t>б</w:t>
            </w:r>
            <w:proofErr w:type="gramEnd"/>
            <w:r>
              <w:t>) Р</w:t>
            </w:r>
            <w:r w:rsidR="00D27005">
              <w:t>ебенок чувствителен к изменениям в расположении окружающих объектов в процессе ос</w:t>
            </w:r>
            <w:r>
              <w:t xml:space="preserve">воения жизненного пространства ( </w:t>
            </w:r>
            <w:r w:rsidR="00D27005">
              <w:t>не любит находиться в пустых,</w:t>
            </w:r>
            <w:r>
              <w:t xml:space="preserve"> слишком просторных помещениях;</w:t>
            </w:r>
            <w:r w:rsidR="00D27005">
              <w:t xml:space="preserve"> боится маленьких, закрытых помещений; любит порядок, долго рас</w:t>
            </w:r>
            <w:r>
              <w:t>кладывает вещи на парте) .</w:t>
            </w:r>
          </w:p>
          <w:p w:rsidR="00D27005" w:rsidRDefault="00BF217F" w:rsidP="00D27005">
            <w:proofErr w:type="gramStart"/>
            <w:r>
              <w:t>в</w:t>
            </w:r>
            <w:proofErr w:type="gramEnd"/>
            <w:r>
              <w:t>) Ч</w:t>
            </w:r>
            <w:r w:rsidR="00D27005">
              <w:t>резмерно чувствителен к интен</w:t>
            </w:r>
            <w:r>
              <w:t>сивности сенсорных впечатлений (</w:t>
            </w:r>
            <w:r w:rsidR="00D27005">
              <w:t>не любит или боится слишком громких звуков, вида сильного пламени, яркого света, даже незначительных перепадов температуры</w:t>
            </w:r>
            <w:r>
              <w:t xml:space="preserve"> ) .</w:t>
            </w:r>
          </w:p>
          <w:p w:rsidR="00D27005" w:rsidRDefault="00D27005" w:rsidP="00D27005"/>
          <w:p w:rsidR="00D27005" w:rsidRDefault="00BF217F" w:rsidP="00D27005">
            <w:proofErr w:type="gramStart"/>
            <w:r>
              <w:lastRenderedPageBreak/>
              <w:t>г</w:t>
            </w:r>
            <w:proofErr w:type="gramEnd"/>
            <w:r>
              <w:t>) В</w:t>
            </w:r>
            <w:r w:rsidR="00D27005">
              <w:t xml:space="preserve"> поведении нередко проявляются следующие особенности: </w:t>
            </w:r>
          </w:p>
          <w:p w:rsidR="00D27005" w:rsidRDefault="00D27005" w:rsidP="00D27005">
            <w:r>
              <w:t xml:space="preserve">— боится новых впечатлений; </w:t>
            </w:r>
          </w:p>
          <w:p w:rsidR="00D27005" w:rsidRDefault="00D27005" w:rsidP="00D27005">
            <w:r>
              <w:t xml:space="preserve">— боязлив, нерешителен при смене обстоятельств, не уверен в собственных силах, часто перестраховывается; </w:t>
            </w:r>
          </w:p>
          <w:p w:rsidR="00D27005" w:rsidRDefault="00D27005" w:rsidP="00D27005">
            <w:r>
              <w:t xml:space="preserve">— часто имеет пониженное настроение, бывают резкие перепады в настроении; </w:t>
            </w:r>
          </w:p>
          <w:p w:rsidR="00D27005" w:rsidRDefault="00D27005" w:rsidP="00D27005">
            <w:r>
              <w:t>— любит играть один.</w:t>
            </w:r>
          </w:p>
        </w:tc>
        <w:tc>
          <w:tcPr>
            <w:tcW w:w="2336" w:type="dxa"/>
          </w:tcPr>
          <w:p w:rsidR="00D27005" w:rsidRPr="00BF217F" w:rsidRDefault="00D27005">
            <w:pPr>
              <w:rPr>
                <w:b/>
                <w:u w:val="single"/>
              </w:rPr>
            </w:pPr>
            <w:r w:rsidRPr="00BF217F">
              <w:rPr>
                <w:b/>
                <w:u w:val="single"/>
              </w:rPr>
              <w:lastRenderedPageBreak/>
              <w:t>1. Уровень полевой реактивности</w:t>
            </w:r>
          </w:p>
        </w:tc>
        <w:tc>
          <w:tcPr>
            <w:tcW w:w="2337" w:type="dxa"/>
          </w:tcPr>
          <w:p w:rsidR="00D27005" w:rsidRDefault="00BF217F" w:rsidP="00D27005">
            <w:proofErr w:type="gramStart"/>
            <w:r>
              <w:t>а</w:t>
            </w:r>
            <w:proofErr w:type="gramEnd"/>
            <w:r>
              <w:t>) Р</w:t>
            </w:r>
            <w:r w:rsidR="00D27005">
              <w:t>ебенок не испытывает дискомфорта при интенсивных изменениях во время взаи</w:t>
            </w:r>
            <w:r>
              <w:t>модействия и общения с другими (</w:t>
            </w:r>
            <w:r w:rsidR="00D27005">
              <w:t>не устает от случайных и частых контактов с другими людьми, может подолгу находиться среди незнакомых людей</w:t>
            </w:r>
            <w:r>
              <w:t>;</w:t>
            </w:r>
            <w:r w:rsidR="00D27005">
              <w:t xml:space="preserve"> не бо</w:t>
            </w:r>
            <w:r>
              <w:t xml:space="preserve">ится прикосновений чужих людей; </w:t>
            </w:r>
            <w:r w:rsidR="00D27005">
              <w:t>не</w:t>
            </w:r>
            <w:r>
              <w:t xml:space="preserve"> </w:t>
            </w:r>
            <w:r w:rsidR="00D27005">
              <w:t>чувствителен к измене</w:t>
            </w:r>
            <w:r>
              <w:t xml:space="preserve">нию дистанции во время общения). </w:t>
            </w:r>
          </w:p>
          <w:p w:rsidR="00D27005" w:rsidRDefault="00BF217F" w:rsidP="00D27005">
            <w:proofErr w:type="gramStart"/>
            <w:r>
              <w:t>б</w:t>
            </w:r>
            <w:proofErr w:type="gramEnd"/>
            <w:r>
              <w:t>) Н</w:t>
            </w:r>
            <w:r w:rsidR="00D27005">
              <w:t>е</w:t>
            </w:r>
            <w:r>
              <w:t xml:space="preserve"> </w:t>
            </w:r>
            <w:r w:rsidR="00D27005">
              <w:t xml:space="preserve">чувствителен к </w:t>
            </w:r>
            <w:r>
              <w:t xml:space="preserve">качеству сенсорных впечатлений </w:t>
            </w:r>
            <w:r w:rsidR="00D27005">
              <w:t xml:space="preserve"> </w:t>
            </w:r>
            <w:r>
              <w:t>(</w:t>
            </w:r>
            <w:r w:rsidR="00D27005">
              <w:t>устойчив к холоду, голоду, боли</w:t>
            </w:r>
            <w:r>
              <w:t xml:space="preserve">; </w:t>
            </w:r>
            <w:r w:rsidR="00D27005">
              <w:t>неразборчив в еде; не имеет выраженных сенсорных привычек; стрем</w:t>
            </w:r>
            <w:r>
              <w:t>ится к частой смене впечатлений) .</w:t>
            </w:r>
          </w:p>
          <w:p w:rsidR="00D27005" w:rsidRDefault="00BF217F" w:rsidP="00D27005">
            <w:proofErr w:type="gramStart"/>
            <w:r>
              <w:t>в</w:t>
            </w:r>
            <w:proofErr w:type="gramEnd"/>
            <w:r>
              <w:t>) Р</w:t>
            </w:r>
            <w:r w:rsidR="00D27005">
              <w:t xml:space="preserve">ебенок отрицательно не реагирует на интенсивное изменение объектов в окружающем </w:t>
            </w:r>
            <w:r>
              <w:t>во время освоения пространства (</w:t>
            </w:r>
            <w:r w:rsidR="00D27005">
              <w:t>не боится высоты, достаточно ловко карабкается</w:t>
            </w:r>
            <w:r>
              <w:t>, любит смотреть вниз с высоты;</w:t>
            </w:r>
            <w:r w:rsidR="00D27005">
              <w:t xml:space="preserve"> не испытывает страха в </w:t>
            </w:r>
            <w:r>
              <w:t>просторном или тесном помещении).</w:t>
            </w:r>
          </w:p>
          <w:p w:rsidR="00D27005" w:rsidRDefault="00BF217F" w:rsidP="00D27005">
            <w:proofErr w:type="gramStart"/>
            <w:r>
              <w:t>г</w:t>
            </w:r>
            <w:proofErr w:type="gramEnd"/>
            <w:r>
              <w:t>) В</w:t>
            </w:r>
            <w:r w:rsidR="00D27005">
              <w:t xml:space="preserve"> поведении чаще всего проявляются следующие особенности: </w:t>
            </w:r>
          </w:p>
          <w:p w:rsidR="00D27005" w:rsidRDefault="00D27005" w:rsidP="00D27005">
            <w:r>
              <w:lastRenderedPageBreak/>
              <w:t xml:space="preserve">— любит частые перемены во внешних обстоятельствах; </w:t>
            </w:r>
          </w:p>
          <w:p w:rsidR="00D27005" w:rsidRDefault="00D27005" w:rsidP="00D27005">
            <w:r>
              <w:t xml:space="preserve">— не боится оказываться на новом месте, любит находиться один, в том числе в незнакомых местах; </w:t>
            </w:r>
          </w:p>
          <w:p w:rsidR="00D27005" w:rsidRDefault="00D27005" w:rsidP="00D27005">
            <w:r>
              <w:t xml:space="preserve">— склонен к бродяжничеству; </w:t>
            </w:r>
          </w:p>
          <w:p w:rsidR="00D27005" w:rsidRDefault="00D27005" w:rsidP="00D27005">
            <w:r>
              <w:t xml:space="preserve">— неадекватно оценивает свои возможности, некритичен; </w:t>
            </w:r>
          </w:p>
          <w:p w:rsidR="00D27005" w:rsidRDefault="00D27005" w:rsidP="00D27005">
            <w:r>
              <w:t xml:space="preserve">— с трудом усваивает правила поведения, не стремится их выполнить; </w:t>
            </w:r>
          </w:p>
          <w:p w:rsidR="00D27005" w:rsidRDefault="00D27005" w:rsidP="00D27005">
            <w:r>
              <w:t>— имеет повышенное настроение.</w:t>
            </w:r>
          </w:p>
        </w:tc>
      </w:tr>
      <w:tr w:rsidR="00D27005" w:rsidTr="00D27005">
        <w:tc>
          <w:tcPr>
            <w:tcW w:w="2336" w:type="dxa"/>
          </w:tcPr>
          <w:p w:rsidR="00D27005" w:rsidRPr="00BF217F" w:rsidRDefault="00D27005">
            <w:pPr>
              <w:rPr>
                <w:b/>
                <w:u w:val="single"/>
              </w:rPr>
            </w:pPr>
            <w:r w:rsidRPr="00BF217F">
              <w:rPr>
                <w:b/>
                <w:u w:val="single"/>
              </w:rPr>
              <w:lastRenderedPageBreak/>
              <w:t>2. Уровень аффективных стереотипов</w:t>
            </w:r>
          </w:p>
        </w:tc>
        <w:tc>
          <w:tcPr>
            <w:tcW w:w="2336" w:type="dxa"/>
          </w:tcPr>
          <w:p w:rsidR="00D27005" w:rsidRDefault="00D27005" w:rsidP="00D27005">
            <w:r>
              <w:t xml:space="preserve">а) </w:t>
            </w:r>
            <w:r w:rsidR="00BF217F">
              <w:t>Р</w:t>
            </w:r>
            <w:r>
              <w:t>ебенок чрезмерно чувствителен к качеству сенсорных впечатлений и собств</w:t>
            </w:r>
            <w:r w:rsidR="00BF217F">
              <w:t>енному соматическому состоянию (</w:t>
            </w:r>
            <w:r>
              <w:t>имеет устойчивые привычки в еде, требователен к качеству пищи, не прини</w:t>
            </w:r>
            <w:r w:rsidR="00BF217F">
              <w:t xml:space="preserve">мает новых или незнакомых блюд; </w:t>
            </w:r>
            <w:r>
              <w:t>не любит расставаться с привычной одеждой; не любит перепадов температуры, пищу принимает только той температуры, к которой привык; не может заснуть в непр</w:t>
            </w:r>
            <w:r w:rsidR="00BF217F">
              <w:t>ивычной обстановке;</w:t>
            </w:r>
            <w:r>
              <w:t xml:space="preserve"> часто жалуется на недомогание, не переносит малейшей боли;  быстро устает, невынослив, часто жалуется на усталость; испытывает страх темноты, одиночества, высоты, н</w:t>
            </w:r>
            <w:r w:rsidR="00BF217F">
              <w:t>езнакомых людей и обстоятельств).</w:t>
            </w:r>
          </w:p>
          <w:p w:rsidR="00D27005" w:rsidRDefault="00BF217F" w:rsidP="00D27005">
            <w:proofErr w:type="gramStart"/>
            <w:r>
              <w:lastRenderedPageBreak/>
              <w:t>б</w:t>
            </w:r>
            <w:proofErr w:type="gramEnd"/>
            <w:r>
              <w:t>) Р</w:t>
            </w:r>
            <w:r w:rsidR="00D27005">
              <w:t>ебенок испытывает дискомфорт в нестабильн</w:t>
            </w:r>
            <w:r>
              <w:t>ых, меняющихся обстоятельствах (</w:t>
            </w:r>
            <w:r w:rsidR="00D27005">
              <w:t>с трудом привыкает к режиму в детском саду, школе, чувс</w:t>
            </w:r>
            <w:r>
              <w:t>твителен к изменениям в режиме;</w:t>
            </w:r>
            <w:r w:rsidR="00D27005">
              <w:t xml:space="preserve"> с трудом привыкает к новому учителю, новому коллективу; не любит перемен, новых в</w:t>
            </w:r>
            <w:r>
              <w:t>печатлений, не стремится к ним;</w:t>
            </w:r>
            <w:r w:rsidR="00D27005">
              <w:t xml:space="preserve"> капризничает, может отказываться от работы или проявлять агрессию при переклю</w:t>
            </w:r>
            <w:r>
              <w:t>чении на новый вид деятельности) .</w:t>
            </w:r>
          </w:p>
          <w:p w:rsidR="00D27005" w:rsidRDefault="00BF217F" w:rsidP="00D27005">
            <w:proofErr w:type="gramStart"/>
            <w:r>
              <w:t>в</w:t>
            </w:r>
            <w:proofErr w:type="gramEnd"/>
            <w:r>
              <w:t>) Р</w:t>
            </w:r>
            <w:r w:rsidR="00D27005">
              <w:t>ебенок испытывает трудности и дискомфорт во взаимодействии и общении с</w:t>
            </w:r>
            <w:r>
              <w:t xml:space="preserve"> другими людьми(</w:t>
            </w:r>
            <w:r w:rsidR="00D27005">
              <w:t xml:space="preserve"> не склонен к сотрудничеству, особенно, если оно протекает в непривычн</w:t>
            </w:r>
            <w:r>
              <w:t xml:space="preserve">ых для ребенка обстоятельствах; </w:t>
            </w:r>
            <w:r w:rsidR="00D27005">
              <w:t xml:space="preserve">излишне </w:t>
            </w:r>
            <w:r>
              <w:t xml:space="preserve">привязан к людям, жалеющим </w:t>
            </w:r>
            <w:proofErr w:type="spellStart"/>
            <w:r>
              <w:t>его;</w:t>
            </w:r>
            <w:r w:rsidR="00D27005">
              <w:t>имеет</w:t>
            </w:r>
            <w:proofErr w:type="spellEnd"/>
            <w:r w:rsidR="00D27005">
              <w:t xml:space="preserve"> склонность к защитным, компенсаторным реакциям и, в случае отрицательной оценки его деятельности, наказаний, раскачивается, сосет </w:t>
            </w:r>
            <w:r>
              <w:t>палец, теребит предметы и т.п.;</w:t>
            </w:r>
            <w:r w:rsidR="00D27005">
              <w:t xml:space="preserve"> часто замкнут, неразговорчив, одинок или имеет </w:t>
            </w:r>
            <w:r>
              <w:lastRenderedPageBreak/>
              <w:t xml:space="preserve">таких же, как он, приятелей). </w:t>
            </w:r>
          </w:p>
          <w:p w:rsidR="00D27005" w:rsidRDefault="00BF217F" w:rsidP="00D27005">
            <w:proofErr w:type="gramStart"/>
            <w:r>
              <w:t>г</w:t>
            </w:r>
            <w:proofErr w:type="gramEnd"/>
            <w:r>
              <w:t>) П</w:t>
            </w:r>
            <w:r w:rsidR="00D27005">
              <w:t xml:space="preserve">роявляет ряд особенностей в поведении: </w:t>
            </w:r>
          </w:p>
          <w:p w:rsidR="00D27005" w:rsidRDefault="00D27005" w:rsidP="00D27005">
            <w:r>
              <w:t xml:space="preserve">— часто имеет пониженное настроение; </w:t>
            </w:r>
          </w:p>
          <w:p w:rsidR="00D27005" w:rsidRDefault="00D27005" w:rsidP="00D27005">
            <w:r>
              <w:t xml:space="preserve">— раздражителен, ворчлив; </w:t>
            </w:r>
          </w:p>
          <w:p w:rsidR="00D27005" w:rsidRDefault="00D27005" w:rsidP="00D27005">
            <w:r>
              <w:t xml:space="preserve">— имеет ригидную самооценку; </w:t>
            </w:r>
          </w:p>
          <w:p w:rsidR="00D27005" w:rsidRDefault="00D27005" w:rsidP="00D27005">
            <w:r>
              <w:t>— чувствителен к ритмическим впечатлениям, любит музыку.</w:t>
            </w:r>
          </w:p>
        </w:tc>
        <w:tc>
          <w:tcPr>
            <w:tcW w:w="2336" w:type="dxa"/>
          </w:tcPr>
          <w:p w:rsidR="00D27005" w:rsidRPr="00BF217F" w:rsidRDefault="00D27005">
            <w:pPr>
              <w:rPr>
                <w:b/>
                <w:u w:val="single"/>
              </w:rPr>
            </w:pPr>
            <w:r w:rsidRPr="00BF217F">
              <w:rPr>
                <w:b/>
                <w:u w:val="single"/>
              </w:rPr>
              <w:lastRenderedPageBreak/>
              <w:t>2. Уровень аффективных стереотипов</w:t>
            </w:r>
          </w:p>
        </w:tc>
        <w:tc>
          <w:tcPr>
            <w:tcW w:w="2337" w:type="dxa"/>
          </w:tcPr>
          <w:p w:rsidR="00D27005" w:rsidRDefault="00BF217F" w:rsidP="00D27005">
            <w:proofErr w:type="gramStart"/>
            <w:r>
              <w:t>а</w:t>
            </w:r>
            <w:proofErr w:type="gramEnd"/>
            <w:r>
              <w:t>) И</w:t>
            </w:r>
            <w:r w:rsidR="00D27005">
              <w:t>меет особое влечение к разнообразным сенсорным впечатлениям и затрудняется в оценке собственны</w:t>
            </w:r>
            <w:r>
              <w:t>х физиологических потребностей  (</w:t>
            </w:r>
            <w:r w:rsidR="00D27005">
              <w:t>отсутствуют устойчивые привычки в еде, всеяден, любит обильную, разнообразную, вкусную пищу, прожорлив; стремится к интенсивным, ярким сенсорным впечатлениям (любит смотреть на огонь, дождь и т.д.); имеет тягу к неприятным впечатлениям, небрезглив, может взять с пола пищу и съесть ее; не боится боли, вынослив.</w:t>
            </w:r>
          </w:p>
          <w:p w:rsidR="00D27005" w:rsidRDefault="00BF217F" w:rsidP="00D27005">
            <w:proofErr w:type="gramStart"/>
            <w:r>
              <w:t>б</w:t>
            </w:r>
            <w:proofErr w:type="gramEnd"/>
            <w:r>
              <w:t>) И</w:t>
            </w:r>
            <w:r w:rsidR="00D27005">
              <w:t>спытывает проблемы в процессе взаимодейст</w:t>
            </w:r>
            <w:r w:rsidR="009343C7">
              <w:t xml:space="preserve">вия и общения с другими людьми( </w:t>
            </w:r>
            <w:r w:rsidR="00D27005">
              <w:t xml:space="preserve">агрессивен </w:t>
            </w:r>
            <w:r w:rsidR="00D27005">
              <w:lastRenderedPageBreak/>
              <w:t xml:space="preserve">по отношению к близким, учителям в тех случаях, когда ему не позволяют осуществить влечение, задуманное действие; </w:t>
            </w:r>
          </w:p>
          <w:p w:rsidR="00D27005" w:rsidRDefault="00D27005" w:rsidP="00D27005">
            <w:proofErr w:type="gramStart"/>
            <w:r>
              <w:t>не</w:t>
            </w:r>
            <w:proofErr w:type="gramEnd"/>
            <w:r w:rsidR="009343C7">
              <w:t xml:space="preserve"> </w:t>
            </w:r>
            <w:r>
              <w:t>чувствителен к нуждам других, если они противор</w:t>
            </w:r>
            <w:r w:rsidR="009343C7">
              <w:t>ечат удовлетворению собственных).</w:t>
            </w:r>
          </w:p>
          <w:p w:rsidR="00D27005" w:rsidRDefault="009343C7" w:rsidP="00D27005">
            <w:proofErr w:type="gramStart"/>
            <w:r>
              <w:t>в</w:t>
            </w:r>
            <w:proofErr w:type="gramEnd"/>
            <w:r>
              <w:t>) П</w:t>
            </w:r>
            <w:r w:rsidR="00D27005">
              <w:t xml:space="preserve">роявляет ряд особенностей в поведении: </w:t>
            </w:r>
          </w:p>
          <w:p w:rsidR="00D27005" w:rsidRDefault="00D27005" w:rsidP="00D27005">
            <w:r>
              <w:t>— нетерпе</w:t>
            </w:r>
            <w:r w:rsidR="009343C7">
              <w:t>лив</w:t>
            </w:r>
            <w:r>
              <w:t xml:space="preserve">; </w:t>
            </w:r>
          </w:p>
          <w:p w:rsidR="00D27005" w:rsidRDefault="00D27005" w:rsidP="00D27005">
            <w:r>
              <w:t xml:space="preserve">— склонен к стереотипным аффективным реакциям при давлении со стороны других; </w:t>
            </w:r>
          </w:p>
          <w:p w:rsidR="00D27005" w:rsidRDefault="00D27005" w:rsidP="00D27005">
            <w:r>
              <w:t>— может быть конформным, если хочет добиться своего.</w:t>
            </w:r>
          </w:p>
        </w:tc>
      </w:tr>
      <w:tr w:rsidR="00D27005" w:rsidTr="00D27005">
        <w:tc>
          <w:tcPr>
            <w:tcW w:w="2336" w:type="dxa"/>
          </w:tcPr>
          <w:p w:rsidR="00D27005" w:rsidRPr="009343C7" w:rsidRDefault="00D27005">
            <w:pPr>
              <w:rPr>
                <w:b/>
                <w:u w:val="single"/>
              </w:rPr>
            </w:pPr>
            <w:r w:rsidRPr="009343C7">
              <w:rPr>
                <w:b/>
                <w:u w:val="single"/>
              </w:rPr>
              <w:lastRenderedPageBreak/>
              <w:t>3. Уровень аффективной экспансии</w:t>
            </w:r>
          </w:p>
        </w:tc>
        <w:tc>
          <w:tcPr>
            <w:tcW w:w="2336" w:type="dxa"/>
          </w:tcPr>
          <w:p w:rsidR="00D27005" w:rsidRDefault="009343C7" w:rsidP="00D27005">
            <w:r>
              <w:t>а) Р</w:t>
            </w:r>
            <w:r w:rsidR="00D27005">
              <w:t>ебенок испытывает значительные затруднения</w:t>
            </w:r>
            <w:r>
              <w:t xml:space="preserve"> в решении проблемных ситуаций( </w:t>
            </w:r>
            <w:r w:rsidR="00D27005">
              <w:t>не интересуется новыми заданиями;  быстро пресыщается, теряет цель, отвлекается, отказывается от деятельности, если она вызывает трудности; требуется постоянная организация деятельности, стимуляция и одобрение для продолжения деятельности в трудных для ребенка обстоятельствах, самостоятельно работу в слу</w:t>
            </w:r>
            <w:r>
              <w:t xml:space="preserve">чаях затруднения не продолжает;  </w:t>
            </w:r>
            <w:r w:rsidR="00D27005">
              <w:t>испытывает страх перед незнакомыми, новыми, неизвестными обстоятельствами; не может принять решение, сделать в</w:t>
            </w:r>
            <w:r>
              <w:t>ыбор, преодолеть сопротивление).</w:t>
            </w:r>
          </w:p>
          <w:p w:rsidR="00D27005" w:rsidRDefault="009343C7" w:rsidP="00D27005">
            <w:proofErr w:type="gramStart"/>
            <w:r>
              <w:t>б</w:t>
            </w:r>
            <w:proofErr w:type="gramEnd"/>
            <w:r>
              <w:t>) И</w:t>
            </w:r>
            <w:r w:rsidR="00D27005">
              <w:t xml:space="preserve">спытывает затруднения в </w:t>
            </w:r>
            <w:r w:rsidR="00D27005">
              <w:lastRenderedPageBreak/>
              <w:t>общении и в</w:t>
            </w:r>
            <w:r>
              <w:t xml:space="preserve">заимодействии с другими людьми( </w:t>
            </w:r>
            <w:r w:rsidR="00D27005">
              <w:t xml:space="preserve">имеет невысокую коммуникативность; </w:t>
            </w:r>
          </w:p>
          <w:p w:rsidR="00D27005" w:rsidRDefault="00D27005" w:rsidP="00D27005">
            <w:proofErr w:type="gramStart"/>
            <w:r>
              <w:t>ощущает</w:t>
            </w:r>
            <w:proofErr w:type="gramEnd"/>
            <w:r>
              <w:t xml:space="preserve"> чрезмерную потребность во внимании, поддержке, стим</w:t>
            </w:r>
            <w:r w:rsidR="009343C7">
              <w:t>уляции со стороны других людей;</w:t>
            </w:r>
            <w:r>
              <w:t xml:space="preserve"> может использовать способность других людей к сопереживанию с целью заст</w:t>
            </w:r>
            <w:r w:rsidR="009343C7">
              <w:t xml:space="preserve">авить их выполнять его желания). </w:t>
            </w:r>
          </w:p>
          <w:p w:rsidR="00D27005" w:rsidRDefault="009343C7" w:rsidP="00D27005">
            <w:proofErr w:type="gramStart"/>
            <w:r>
              <w:t>в</w:t>
            </w:r>
            <w:proofErr w:type="gramEnd"/>
            <w:r>
              <w:t>) И</w:t>
            </w:r>
            <w:r w:rsidR="00D27005">
              <w:t xml:space="preserve">меет ряд личностных особенностей: </w:t>
            </w:r>
          </w:p>
          <w:p w:rsidR="00D27005" w:rsidRDefault="00D27005" w:rsidP="00D27005">
            <w:r>
              <w:t xml:space="preserve">— испытывает чрезмерную чувствительность к оценке отрицательных впечатлений; </w:t>
            </w:r>
          </w:p>
          <w:p w:rsidR="00D27005" w:rsidRDefault="00D27005" w:rsidP="00D27005">
            <w:r>
              <w:t xml:space="preserve">— может быть боязлив; </w:t>
            </w:r>
          </w:p>
          <w:p w:rsidR="00D27005" w:rsidRDefault="00D27005" w:rsidP="00D27005">
            <w:r>
              <w:t>— не</w:t>
            </w:r>
            <w:r w:rsidR="009343C7">
              <w:t xml:space="preserve"> </w:t>
            </w:r>
            <w:r>
              <w:t>уверен в себе, имеет неадекватную самооценку.</w:t>
            </w:r>
          </w:p>
        </w:tc>
        <w:tc>
          <w:tcPr>
            <w:tcW w:w="2336" w:type="dxa"/>
          </w:tcPr>
          <w:p w:rsidR="00D27005" w:rsidRPr="009343C7" w:rsidRDefault="00D27005">
            <w:pPr>
              <w:rPr>
                <w:b/>
                <w:u w:val="single"/>
              </w:rPr>
            </w:pPr>
            <w:r w:rsidRPr="009343C7">
              <w:rPr>
                <w:b/>
                <w:u w:val="single"/>
              </w:rPr>
              <w:lastRenderedPageBreak/>
              <w:t>3. Уровень аффективной экспансии</w:t>
            </w:r>
          </w:p>
        </w:tc>
        <w:tc>
          <w:tcPr>
            <w:tcW w:w="2337" w:type="dxa"/>
          </w:tcPr>
          <w:p w:rsidR="00D27005" w:rsidRDefault="009343C7" w:rsidP="00D27005">
            <w:proofErr w:type="gramStart"/>
            <w:r>
              <w:t>а</w:t>
            </w:r>
            <w:proofErr w:type="gramEnd"/>
            <w:r>
              <w:t>) Р</w:t>
            </w:r>
            <w:r w:rsidR="00D27005">
              <w:t>ебенок затрудняется в п</w:t>
            </w:r>
            <w:r>
              <w:t xml:space="preserve">онимании смысла взаимодействия( </w:t>
            </w:r>
            <w:r w:rsidR="00D27005">
              <w:t>легко вступает в контакт, но к эмоционально</w:t>
            </w:r>
            <w:r>
              <w:t xml:space="preserve">му взаимодействию не стремится; </w:t>
            </w:r>
            <w:r w:rsidR="00D27005">
              <w:t>проявляет кратковременную заинтересованность в заданиях; легко заражает</w:t>
            </w:r>
            <w:r>
              <w:t>ся состоянием другого человека;</w:t>
            </w:r>
            <w:r w:rsidR="00D27005">
              <w:t xml:space="preserve"> склонен привлекать внимание к себе любыми доступными средствами, порой даже неадекватными; </w:t>
            </w:r>
          </w:p>
          <w:p w:rsidR="00D27005" w:rsidRDefault="00D27005" w:rsidP="00D27005">
            <w:proofErr w:type="gramStart"/>
            <w:r>
              <w:t>подчиняется</w:t>
            </w:r>
            <w:proofErr w:type="gramEnd"/>
            <w:r>
              <w:t xml:space="preserve"> требованиям только при интенсивной эмоциональной оценке деятельности, под угрозой наказания; часто проявляет негативизм; </w:t>
            </w:r>
          </w:p>
          <w:p w:rsidR="00D27005" w:rsidRDefault="00D27005" w:rsidP="00D27005">
            <w:r>
              <w:t>— требует постоянной оценки свое</w:t>
            </w:r>
            <w:r w:rsidR="009343C7">
              <w:t xml:space="preserve">й деятельности; </w:t>
            </w:r>
            <w:r>
              <w:t>часто провоцирует конфликты между другими, испытывая от этого удовольствие;</w:t>
            </w:r>
          </w:p>
          <w:p w:rsidR="00D27005" w:rsidRDefault="00D27005" w:rsidP="00D27005"/>
          <w:p w:rsidR="00D27005" w:rsidRDefault="009343C7" w:rsidP="00D27005">
            <w:proofErr w:type="gramStart"/>
            <w:r>
              <w:lastRenderedPageBreak/>
              <w:t>б</w:t>
            </w:r>
            <w:proofErr w:type="gramEnd"/>
            <w:r>
              <w:t>) И</w:t>
            </w:r>
            <w:r w:rsidR="00D27005">
              <w:t xml:space="preserve">меет ряд личностных особенностей: </w:t>
            </w:r>
          </w:p>
          <w:p w:rsidR="00D27005" w:rsidRDefault="00D27005" w:rsidP="00D27005">
            <w:r>
              <w:t xml:space="preserve">— склонен к вранью, бродяжничеству; </w:t>
            </w:r>
          </w:p>
          <w:p w:rsidR="00D27005" w:rsidRDefault="00D27005" w:rsidP="00D27005">
            <w:r>
              <w:t xml:space="preserve">— стремится к опасным, рискованным поступкам, не испытывает страха высоты, темноты и т.п.; </w:t>
            </w:r>
          </w:p>
          <w:p w:rsidR="00D27005" w:rsidRDefault="00D27005" w:rsidP="00D27005">
            <w:r>
              <w:t xml:space="preserve">— испытывает влечение к отрицательным, часто гадким впечатлениям; </w:t>
            </w:r>
          </w:p>
          <w:p w:rsidR="00D27005" w:rsidRDefault="00D27005" w:rsidP="00D27005">
            <w:r>
              <w:t>— получает удовольствие от роли «бандита», негодяя.</w:t>
            </w:r>
          </w:p>
        </w:tc>
      </w:tr>
      <w:tr w:rsidR="00D27005" w:rsidTr="00D27005">
        <w:tc>
          <w:tcPr>
            <w:tcW w:w="2336" w:type="dxa"/>
          </w:tcPr>
          <w:p w:rsidR="00D27005" w:rsidRPr="009343C7" w:rsidRDefault="00D27005">
            <w:pPr>
              <w:rPr>
                <w:b/>
                <w:u w:val="single"/>
              </w:rPr>
            </w:pPr>
            <w:r w:rsidRPr="009343C7">
              <w:rPr>
                <w:b/>
                <w:u w:val="single"/>
              </w:rPr>
              <w:lastRenderedPageBreak/>
              <w:t>4. Уровень эмоционального контроля</w:t>
            </w:r>
          </w:p>
        </w:tc>
        <w:tc>
          <w:tcPr>
            <w:tcW w:w="2336" w:type="dxa"/>
          </w:tcPr>
          <w:p w:rsidR="00D27005" w:rsidRDefault="009343C7" w:rsidP="00D27005">
            <w:proofErr w:type="gramStart"/>
            <w:r>
              <w:t>а</w:t>
            </w:r>
            <w:proofErr w:type="gramEnd"/>
            <w:r>
              <w:t>) Р</w:t>
            </w:r>
            <w:r w:rsidR="00D27005">
              <w:t>ебенок испытывает трудности в коммуникации и чрезмерную зависимость от эмо</w:t>
            </w:r>
            <w:r>
              <w:t xml:space="preserve">циональной оценки других людей( </w:t>
            </w:r>
            <w:r w:rsidR="00D27005">
              <w:t xml:space="preserve">проявляет низкую активность в контакте; </w:t>
            </w:r>
          </w:p>
          <w:p w:rsidR="00D27005" w:rsidRDefault="00D27005" w:rsidP="00D27005">
            <w:proofErr w:type="gramStart"/>
            <w:r>
              <w:t>стремится</w:t>
            </w:r>
            <w:proofErr w:type="gramEnd"/>
            <w:r>
              <w:t xml:space="preserve"> к привычному кругу общения; особо раним во взаимоотношениях даже с близкими людьми; испытывает постоянную потребность в положительной оценке, во внимании;  не</w:t>
            </w:r>
            <w:r w:rsidR="009343C7">
              <w:t xml:space="preserve"> </w:t>
            </w:r>
            <w:r>
              <w:t xml:space="preserve">уверен в </w:t>
            </w:r>
            <w:r>
              <w:lastRenderedPageBreak/>
              <w:t xml:space="preserve">правильности своего поведения, постоянно нуждается в подтверждении этой </w:t>
            </w:r>
            <w:r w:rsidR="009343C7">
              <w:t xml:space="preserve">правильности со стороны других; </w:t>
            </w:r>
            <w:r>
              <w:t xml:space="preserve">постоянно обращается за помощью к взрослым, несамостоятелен; </w:t>
            </w:r>
          </w:p>
          <w:p w:rsidR="00D27005" w:rsidRDefault="00D27005" w:rsidP="00D27005">
            <w:proofErr w:type="gramStart"/>
            <w:r>
              <w:t>ощущает</w:t>
            </w:r>
            <w:proofErr w:type="gramEnd"/>
            <w:r>
              <w:t xml:space="preserve"> тревогу, страх, отказывается от деятельности при отсутствии эмоционального соучастия близких; </w:t>
            </w:r>
          </w:p>
          <w:p w:rsidR="00D27005" w:rsidRDefault="00D27005" w:rsidP="00D27005">
            <w:proofErr w:type="gramStart"/>
            <w:r>
              <w:t>в</w:t>
            </w:r>
            <w:proofErr w:type="gramEnd"/>
            <w:r>
              <w:t xml:space="preserve"> деятельности больше ориентируется не на результат</w:t>
            </w:r>
            <w:r w:rsidR="009343C7">
              <w:t>ы труда, а на их внешнюю оценку).</w:t>
            </w:r>
          </w:p>
          <w:p w:rsidR="00D27005" w:rsidRDefault="009343C7" w:rsidP="00D27005">
            <w:proofErr w:type="gramStart"/>
            <w:r>
              <w:t>б</w:t>
            </w:r>
            <w:proofErr w:type="gramEnd"/>
            <w:r>
              <w:t>) И</w:t>
            </w:r>
            <w:r w:rsidR="00D27005">
              <w:t xml:space="preserve">меет ряд личностных особенностей: </w:t>
            </w:r>
          </w:p>
          <w:p w:rsidR="00D27005" w:rsidRDefault="00D27005" w:rsidP="00D27005">
            <w:r>
              <w:t xml:space="preserve">— внушаем, легко отказывается от своего мнения в пользу мнения значимого человека, часто попадает под аффективное давление других людей; </w:t>
            </w:r>
          </w:p>
          <w:p w:rsidR="00D27005" w:rsidRDefault="00D27005" w:rsidP="00D27005">
            <w:r>
              <w:t xml:space="preserve">— мнителен, недоверчив к предложениям других; </w:t>
            </w:r>
          </w:p>
          <w:p w:rsidR="00D27005" w:rsidRDefault="00D27005" w:rsidP="00D27005">
            <w:r>
              <w:t xml:space="preserve">— излишне зависим от принятых им норм поведения; </w:t>
            </w:r>
          </w:p>
          <w:p w:rsidR="00D27005" w:rsidRDefault="00D27005" w:rsidP="00D27005">
            <w:r>
              <w:t>— часто не терпит нарушений в сложившихся взаимоотношениях.</w:t>
            </w:r>
          </w:p>
        </w:tc>
        <w:tc>
          <w:tcPr>
            <w:tcW w:w="2336" w:type="dxa"/>
          </w:tcPr>
          <w:p w:rsidR="00D27005" w:rsidRPr="009343C7" w:rsidRDefault="00D27005">
            <w:pPr>
              <w:rPr>
                <w:b/>
                <w:u w:val="single"/>
              </w:rPr>
            </w:pPr>
            <w:r w:rsidRPr="009343C7">
              <w:rPr>
                <w:b/>
                <w:u w:val="single"/>
              </w:rPr>
              <w:lastRenderedPageBreak/>
              <w:t>4. Уровень эмоционального контроля</w:t>
            </w:r>
          </w:p>
        </w:tc>
        <w:tc>
          <w:tcPr>
            <w:tcW w:w="2337" w:type="dxa"/>
          </w:tcPr>
          <w:p w:rsidR="00D27005" w:rsidRDefault="009343C7" w:rsidP="00D27005">
            <w:proofErr w:type="gramStart"/>
            <w:r>
              <w:t>а</w:t>
            </w:r>
            <w:proofErr w:type="gramEnd"/>
            <w:r>
              <w:t>) Р</w:t>
            </w:r>
            <w:r w:rsidR="00D27005">
              <w:t xml:space="preserve">ебенок чувствует чрезмерную потребность в </w:t>
            </w:r>
            <w:r>
              <w:t xml:space="preserve">эмоциональном общении с людьми( </w:t>
            </w:r>
            <w:r w:rsidR="00D27005">
              <w:t xml:space="preserve">легко вступает в контакт, испытывает удовольствие от общения со случайными людьми, </w:t>
            </w:r>
            <w:r>
              <w:t>легко заражается их состоянием;</w:t>
            </w:r>
            <w:r w:rsidR="00D27005">
              <w:t xml:space="preserve"> допускает близкую дистанцию в общении, не чувствуя усталости от общения с людьми, даже малознакомыми; </w:t>
            </w:r>
          </w:p>
          <w:p w:rsidR="00D27005" w:rsidRDefault="00D27005" w:rsidP="00D27005">
            <w:proofErr w:type="gramStart"/>
            <w:r>
              <w:t>не</w:t>
            </w:r>
            <w:proofErr w:type="gramEnd"/>
            <w:r>
              <w:t xml:space="preserve"> требователен к качеству общения;  под влиянием других </w:t>
            </w:r>
            <w:r>
              <w:lastRenderedPageBreak/>
              <w:t xml:space="preserve">может легко преодолевать трудности, но под влиянием других может и легко отказаться от принятого решения; </w:t>
            </w:r>
          </w:p>
          <w:p w:rsidR="00D27005" w:rsidRDefault="00D27005" w:rsidP="00D27005">
            <w:proofErr w:type="gramStart"/>
            <w:r>
              <w:t>испытывает</w:t>
            </w:r>
            <w:proofErr w:type="gramEnd"/>
            <w:r>
              <w:t xml:space="preserve"> огромную потребность в восхищении или сопереживан</w:t>
            </w:r>
            <w:r w:rsidR="009343C7">
              <w:t>ии со стороны всех других людей).</w:t>
            </w:r>
          </w:p>
          <w:p w:rsidR="00D27005" w:rsidRDefault="00D27005" w:rsidP="00D27005">
            <w:r>
              <w:t xml:space="preserve">б) </w:t>
            </w:r>
            <w:r w:rsidR="009343C7">
              <w:t>И</w:t>
            </w:r>
            <w:bookmarkStart w:id="0" w:name="_GoBack"/>
            <w:bookmarkEnd w:id="0"/>
            <w:r>
              <w:t xml:space="preserve">меет ряд своеобразных личностных черт: </w:t>
            </w:r>
          </w:p>
          <w:p w:rsidR="00D27005" w:rsidRDefault="00D27005" w:rsidP="00D27005">
            <w:r>
              <w:t xml:space="preserve">— конформен; </w:t>
            </w:r>
          </w:p>
          <w:p w:rsidR="00D27005" w:rsidRDefault="00D27005" w:rsidP="00D27005">
            <w:r>
              <w:t xml:space="preserve">— несамостоятелен, часто труслив; </w:t>
            </w:r>
          </w:p>
          <w:p w:rsidR="00D27005" w:rsidRDefault="00D27005" w:rsidP="00D27005">
            <w:r>
              <w:t>— слепо подчиняется правилам, которые выработаны другими.</w:t>
            </w:r>
          </w:p>
        </w:tc>
      </w:tr>
    </w:tbl>
    <w:p w:rsidR="007443B7" w:rsidRDefault="009343C7"/>
    <w:sectPr w:rsidR="0074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05"/>
    <w:rsid w:val="000C602A"/>
    <w:rsid w:val="00180918"/>
    <w:rsid w:val="009343C7"/>
    <w:rsid w:val="00BF217F"/>
    <w:rsid w:val="00D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BAC6-4077-4270-B6E2-7FD8892B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tvgulib</dc:creator>
  <cp:keywords/>
  <dc:description/>
  <cp:lastModifiedBy>Пользователь Windows</cp:lastModifiedBy>
  <cp:revision>4</cp:revision>
  <dcterms:created xsi:type="dcterms:W3CDTF">2018-04-03T11:53:00Z</dcterms:created>
  <dcterms:modified xsi:type="dcterms:W3CDTF">2018-04-03T17:05:00Z</dcterms:modified>
</cp:coreProperties>
</file>