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34" w:rsidRPr="009125BB" w:rsidRDefault="005C0C34" w:rsidP="005C0C34">
      <w:pPr>
        <w:jc w:val="center"/>
        <w:rPr>
          <w:b/>
          <w:sz w:val="28"/>
          <w:szCs w:val="28"/>
        </w:rPr>
      </w:pPr>
      <w:r w:rsidRPr="009125BB">
        <w:rPr>
          <w:b/>
          <w:sz w:val="28"/>
          <w:szCs w:val="28"/>
        </w:rPr>
        <w:t>МИНИСТЕРСТВО ОБРАЗОВАНИЯ И НАУКИ</w:t>
      </w:r>
    </w:p>
    <w:p w:rsidR="005C0C34" w:rsidRDefault="005C0C34" w:rsidP="005C0C34">
      <w:pPr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5C0C34" w:rsidRDefault="005C0C34" w:rsidP="005C0C34">
      <w:pPr>
        <w:jc w:val="center"/>
        <w:rPr>
          <w:b/>
          <w:sz w:val="28"/>
        </w:rPr>
      </w:pPr>
      <w:r>
        <w:rPr>
          <w:b/>
          <w:sz w:val="28"/>
        </w:rPr>
        <w:t>«ТВЕРСКОЙ ГОСУДАРСТВЕННЫЙ УНИВЕРСИТЕТ»</w:t>
      </w:r>
    </w:p>
    <w:p w:rsidR="005C0C34" w:rsidRDefault="005C0C34" w:rsidP="005C0C34">
      <w:pPr>
        <w:jc w:val="center"/>
        <w:rPr>
          <w:b/>
          <w:sz w:val="28"/>
        </w:rPr>
      </w:pPr>
    </w:p>
    <w:p w:rsidR="005C0C34" w:rsidRDefault="005C0C34" w:rsidP="005C0C34">
      <w:pPr>
        <w:jc w:val="center"/>
        <w:rPr>
          <w:b/>
          <w:sz w:val="28"/>
        </w:rPr>
      </w:pPr>
      <w:r>
        <w:rPr>
          <w:b/>
          <w:sz w:val="28"/>
        </w:rPr>
        <w:t>ЮРИДИЧЕСКИЙ ФАКУЛЬТЕТ</w:t>
      </w:r>
    </w:p>
    <w:p w:rsidR="005C0C34" w:rsidRDefault="005C0C34" w:rsidP="005C0C34">
      <w:pPr>
        <w:pStyle w:val="1"/>
        <w:rPr>
          <w:sz w:val="28"/>
        </w:rPr>
      </w:pPr>
    </w:p>
    <w:p w:rsidR="005C0C34" w:rsidRPr="00231374" w:rsidRDefault="005C0C34" w:rsidP="005C0C34">
      <w:pPr>
        <w:pStyle w:val="3"/>
        <w:jc w:val="center"/>
        <w:rPr>
          <w:b/>
          <w:sz w:val="27"/>
          <w:szCs w:val="27"/>
        </w:rPr>
      </w:pPr>
      <w:hyperlink r:id="rId8" w:history="1">
        <w:r w:rsidRPr="00231374">
          <w:rPr>
            <w:rStyle w:val="a8"/>
            <w:b/>
            <w:color w:val="auto"/>
          </w:rPr>
          <w:t>Кафедра уголовного права и процесса</w:t>
        </w:r>
      </w:hyperlink>
    </w:p>
    <w:p w:rsidR="005C0C34" w:rsidRDefault="005C0C34" w:rsidP="005C0C34">
      <w:pPr>
        <w:jc w:val="center"/>
        <w:rPr>
          <w:b/>
          <w:sz w:val="28"/>
        </w:rPr>
      </w:pPr>
    </w:p>
    <w:p w:rsidR="005C0C34" w:rsidRDefault="005C0C34" w:rsidP="005C0C34">
      <w:pPr>
        <w:jc w:val="center"/>
        <w:rPr>
          <w:b/>
          <w:sz w:val="28"/>
        </w:rPr>
      </w:pPr>
      <w:r>
        <w:rPr>
          <w:b/>
          <w:sz w:val="28"/>
        </w:rPr>
        <w:t>40.03.01 Юриспруденция</w:t>
      </w:r>
    </w:p>
    <w:p w:rsidR="005C0C34" w:rsidRDefault="005C0C34" w:rsidP="005C0C34">
      <w:pPr>
        <w:jc w:val="center"/>
        <w:rPr>
          <w:b/>
          <w:sz w:val="28"/>
        </w:rPr>
      </w:pPr>
    </w:p>
    <w:p w:rsidR="005C0C34" w:rsidRDefault="005C0C34" w:rsidP="005C0C34">
      <w:pPr>
        <w:tabs>
          <w:tab w:val="left" w:pos="1290"/>
        </w:tabs>
        <w:rPr>
          <w:b/>
          <w:sz w:val="28"/>
        </w:rPr>
      </w:pPr>
    </w:p>
    <w:p w:rsidR="005C0C34" w:rsidRPr="005C0C34" w:rsidRDefault="005C0C34" w:rsidP="005C0C34">
      <w:pPr>
        <w:pStyle w:val="5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5C0C34">
        <w:rPr>
          <w:rFonts w:ascii="Times New Roman" w:hAnsi="Times New Roman" w:cs="Times New Roman"/>
          <w:b/>
          <w:color w:val="auto"/>
          <w:sz w:val="36"/>
          <w:szCs w:val="36"/>
        </w:rPr>
        <w:t>КУРСОВАЯ РАБОТА</w:t>
      </w:r>
    </w:p>
    <w:p w:rsidR="005C0C34" w:rsidRPr="005C0C34" w:rsidRDefault="005C0C34" w:rsidP="005C0C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0C34" w:rsidRPr="005C0C34" w:rsidRDefault="005C0C34" w:rsidP="005C0C34">
      <w:pPr>
        <w:pStyle w:val="1"/>
        <w:jc w:val="center"/>
        <w:rPr>
          <w:b w:val="0"/>
          <w:sz w:val="32"/>
          <w:szCs w:val="32"/>
        </w:rPr>
      </w:pPr>
      <w:r w:rsidRPr="005C0C34">
        <w:rPr>
          <w:caps/>
          <w:sz w:val="32"/>
          <w:szCs w:val="32"/>
        </w:rPr>
        <w:t xml:space="preserve">Реабилитация </w:t>
      </w:r>
      <w:bookmarkStart w:id="0" w:name="_GoBack"/>
      <w:bookmarkEnd w:id="0"/>
      <w:r w:rsidRPr="005C0C34">
        <w:rPr>
          <w:caps/>
          <w:sz w:val="32"/>
          <w:szCs w:val="32"/>
        </w:rPr>
        <w:t>граждан и возмещение им ущерба, причиненного незаконными действиями должностных лиц в уголовном судопроизводстве</w:t>
      </w:r>
    </w:p>
    <w:p w:rsidR="005C0C34" w:rsidRDefault="005C0C34" w:rsidP="005C0C34">
      <w:pPr>
        <w:rPr>
          <w:sz w:val="36"/>
        </w:rPr>
      </w:pPr>
    </w:p>
    <w:p w:rsidR="005C0C34" w:rsidRPr="005C0C34" w:rsidRDefault="005C0C34" w:rsidP="005C0C34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C0C34">
        <w:rPr>
          <w:rFonts w:ascii="Times New Roman" w:hAnsi="Times New Roman" w:cs="Times New Roman"/>
          <w:sz w:val="28"/>
          <w:szCs w:val="28"/>
        </w:rPr>
        <w:t>Выполнил: студент 3 курса 34</w:t>
      </w:r>
      <w:r w:rsidRPr="005C0C34">
        <w:rPr>
          <w:rFonts w:ascii="Times New Roman" w:hAnsi="Times New Roman" w:cs="Times New Roman"/>
          <w:sz w:val="28"/>
          <w:szCs w:val="28"/>
        </w:rPr>
        <w:t xml:space="preserve"> </w:t>
      </w:r>
      <w:r w:rsidRPr="005C0C34">
        <w:rPr>
          <w:rFonts w:ascii="Times New Roman" w:hAnsi="Times New Roman" w:cs="Times New Roman"/>
          <w:sz w:val="28"/>
          <w:szCs w:val="28"/>
        </w:rPr>
        <w:t xml:space="preserve">гр. </w:t>
      </w:r>
    </w:p>
    <w:p w:rsidR="005C0C34" w:rsidRPr="005C0C34" w:rsidRDefault="005C0C34" w:rsidP="005C0C34">
      <w:pPr>
        <w:pStyle w:val="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C0C34">
        <w:rPr>
          <w:rFonts w:ascii="Times New Roman" w:hAnsi="Times New Roman" w:cs="Times New Roman"/>
          <w:color w:val="auto"/>
          <w:sz w:val="28"/>
          <w:szCs w:val="28"/>
        </w:rPr>
        <w:t>Смирнов К.В.</w:t>
      </w:r>
    </w:p>
    <w:p w:rsidR="005C0C34" w:rsidRPr="005C0C34" w:rsidRDefault="005C0C34" w:rsidP="005C0C34">
      <w:pPr>
        <w:jc w:val="right"/>
        <w:rPr>
          <w:rFonts w:ascii="Times New Roman" w:hAnsi="Times New Roman" w:cs="Times New Roman"/>
          <w:sz w:val="28"/>
          <w:szCs w:val="28"/>
        </w:rPr>
      </w:pPr>
      <w:r w:rsidRPr="005C0C3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5C0C3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5C0C34">
        <w:rPr>
          <w:rFonts w:ascii="Times New Roman" w:hAnsi="Times New Roman" w:cs="Times New Roman"/>
          <w:sz w:val="28"/>
          <w:szCs w:val="28"/>
        </w:rPr>
        <w:t>, доцент</w:t>
      </w:r>
    </w:p>
    <w:p w:rsidR="005C0C34" w:rsidRPr="005C0C34" w:rsidRDefault="005C0C34" w:rsidP="005C0C34">
      <w:pPr>
        <w:jc w:val="right"/>
        <w:rPr>
          <w:rFonts w:ascii="Times New Roman" w:hAnsi="Times New Roman" w:cs="Times New Roman"/>
          <w:sz w:val="28"/>
          <w:szCs w:val="28"/>
        </w:rPr>
      </w:pPr>
      <w:r w:rsidRPr="005C0C34">
        <w:rPr>
          <w:rFonts w:ascii="Times New Roman" w:hAnsi="Times New Roman" w:cs="Times New Roman"/>
          <w:sz w:val="28"/>
          <w:szCs w:val="28"/>
        </w:rPr>
        <w:t>Яковлева Н.Г.</w:t>
      </w:r>
    </w:p>
    <w:p w:rsidR="005C0C34" w:rsidRDefault="005C0C34" w:rsidP="005C0C34"/>
    <w:p w:rsidR="005C0C34" w:rsidRDefault="005C0C34" w:rsidP="005C0C34">
      <w:pPr>
        <w:jc w:val="center"/>
      </w:pPr>
    </w:p>
    <w:p w:rsidR="005C0C34" w:rsidRDefault="005C0C34" w:rsidP="005C0C34">
      <w:pPr>
        <w:jc w:val="center"/>
      </w:pPr>
    </w:p>
    <w:p w:rsidR="005C0C34" w:rsidRDefault="005C0C34" w:rsidP="005C0C34"/>
    <w:p w:rsidR="005C0C34" w:rsidRPr="005C0C34" w:rsidRDefault="005C0C34" w:rsidP="005C0C34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C0C34">
        <w:rPr>
          <w:rFonts w:ascii="Times New Roman" w:hAnsi="Times New Roman" w:cs="Times New Roman"/>
          <w:i w:val="0"/>
          <w:color w:val="auto"/>
          <w:sz w:val="28"/>
          <w:szCs w:val="28"/>
        </w:rPr>
        <w:t>Тверь 2017</w:t>
      </w:r>
    </w:p>
    <w:p w:rsidR="005C0C34" w:rsidRDefault="005C0C34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152" w:rsidRPr="00D87E8E" w:rsidRDefault="00131152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131152" w:rsidRPr="00D87E8E" w:rsidRDefault="00131152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Вступление</w:t>
      </w:r>
      <w:r w:rsidR="00A60F19" w:rsidRPr="00D87E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A60F19" w:rsidRPr="00D87E8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60F19" w:rsidRPr="00D87E8E">
        <w:rPr>
          <w:rFonts w:ascii="Times New Roman" w:hAnsi="Times New Roman" w:cs="Times New Roman"/>
          <w:sz w:val="28"/>
          <w:szCs w:val="28"/>
        </w:rPr>
        <w:t>.2</w:t>
      </w:r>
    </w:p>
    <w:p w:rsidR="00870282" w:rsidRPr="00D87E8E" w:rsidRDefault="00870282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Глава 1.</w:t>
      </w:r>
      <w:r w:rsidRPr="00D87E8E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8D12F1" w:rsidRPr="00D87E8E">
        <w:rPr>
          <w:rFonts w:ascii="Times New Roman" w:hAnsi="Times New Roman" w:cs="Times New Roman"/>
          <w:sz w:val="28"/>
          <w:szCs w:val="28"/>
        </w:rPr>
        <w:t>и содержание</w:t>
      </w:r>
      <w:r w:rsidRPr="00D87E8E">
        <w:rPr>
          <w:rFonts w:ascii="Times New Roman" w:hAnsi="Times New Roman" w:cs="Times New Roman"/>
          <w:sz w:val="28"/>
          <w:szCs w:val="28"/>
        </w:rPr>
        <w:t xml:space="preserve"> права на реабилитацию</w:t>
      </w:r>
      <w:r w:rsidR="00F82AB0" w:rsidRPr="00D87E8E">
        <w:rPr>
          <w:rFonts w:ascii="Times New Roman" w:hAnsi="Times New Roman" w:cs="Times New Roman"/>
          <w:sz w:val="28"/>
          <w:szCs w:val="28"/>
        </w:rPr>
        <w:t>……………………...3</w:t>
      </w:r>
    </w:p>
    <w:p w:rsidR="00870282" w:rsidRPr="00D87E8E" w:rsidRDefault="00870282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Глава</w:t>
      </w:r>
      <w:r w:rsidR="00A60F19" w:rsidRPr="00D87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E8E">
        <w:rPr>
          <w:rFonts w:ascii="Times New Roman" w:hAnsi="Times New Roman" w:cs="Times New Roman"/>
          <w:b/>
          <w:sz w:val="28"/>
          <w:szCs w:val="28"/>
        </w:rPr>
        <w:t>2.</w:t>
      </w:r>
      <w:r w:rsidRPr="00D87E8E">
        <w:rPr>
          <w:rFonts w:ascii="Times New Roman" w:hAnsi="Times New Roman" w:cs="Times New Roman"/>
          <w:sz w:val="28"/>
          <w:szCs w:val="28"/>
        </w:rPr>
        <w:t xml:space="preserve"> Компенсационно- восстановительные меры</w:t>
      </w:r>
      <w:r w:rsidR="00F82AB0" w:rsidRPr="00D87E8E">
        <w:rPr>
          <w:rFonts w:ascii="Times New Roman" w:hAnsi="Times New Roman" w:cs="Times New Roman"/>
          <w:sz w:val="28"/>
          <w:szCs w:val="28"/>
        </w:rPr>
        <w:t>………</w:t>
      </w:r>
      <w:r w:rsidR="00A60F19" w:rsidRPr="00D87E8E">
        <w:rPr>
          <w:rFonts w:ascii="Times New Roman" w:hAnsi="Times New Roman" w:cs="Times New Roman"/>
          <w:sz w:val="28"/>
          <w:szCs w:val="28"/>
        </w:rPr>
        <w:t>...</w:t>
      </w:r>
      <w:r w:rsidR="00F82AB0" w:rsidRPr="00D87E8E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F82AB0" w:rsidRPr="00D87E8E">
        <w:rPr>
          <w:rFonts w:ascii="Times New Roman" w:hAnsi="Times New Roman" w:cs="Times New Roman"/>
          <w:sz w:val="28"/>
          <w:szCs w:val="28"/>
        </w:rPr>
        <w:t>……</w:t>
      </w:r>
      <w:r w:rsidR="00045A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5ABF">
        <w:rPr>
          <w:rFonts w:ascii="Times New Roman" w:hAnsi="Times New Roman" w:cs="Times New Roman"/>
          <w:sz w:val="28"/>
          <w:szCs w:val="28"/>
        </w:rPr>
        <w:t>8</w:t>
      </w:r>
    </w:p>
    <w:p w:rsidR="00870282" w:rsidRPr="00D87E8E" w:rsidRDefault="00870282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Раздел 2.1</w:t>
      </w:r>
      <w:r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="00F82AB0" w:rsidRPr="00D87E8E">
        <w:rPr>
          <w:rFonts w:ascii="Times New Roman" w:hAnsi="Times New Roman" w:cs="Times New Roman"/>
          <w:sz w:val="28"/>
          <w:szCs w:val="28"/>
        </w:rPr>
        <w:t>Возмещение и</w:t>
      </w:r>
      <w:r w:rsidR="001D359C" w:rsidRPr="00D87E8E">
        <w:rPr>
          <w:rFonts w:ascii="Times New Roman" w:hAnsi="Times New Roman" w:cs="Times New Roman"/>
          <w:sz w:val="28"/>
          <w:szCs w:val="28"/>
        </w:rPr>
        <w:t xml:space="preserve">мущественного </w:t>
      </w:r>
      <w:r w:rsidRPr="00D87E8E">
        <w:rPr>
          <w:rFonts w:ascii="Times New Roman" w:hAnsi="Times New Roman" w:cs="Times New Roman"/>
          <w:sz w:val="28"/>
          <w:szCs w:val="28"/>
        </w:rPr>
        <w:t>в</w:t>
      </w:r>
      <w:r w:rsidR="0095362B" w:rsidRPr="00D87E8E">
        <w:rPr>
          <w:rFonts w:ascii="Times New Roman" w:hAnsi="Times New Roman" w:cs="Times New Roman"/>
          <w:sz w:val="28"/>
          <w:szCs w:val="28"/>
        </w:rPr>
        <w:t>ред</w:t>
      </w:r>
      <w:r w:rsidR="001D359C" w:rsidRPr="00D87E8E">
        <w:rPr>
          <w:rFonts w:ascii="Times New Roman" w:hAnsi="Times New Roman" w:cs="Times New Roman"/>
          <w:sz w:val="28"/>
          <w:szCs w:val="28"/>
        </w:rPr>
        <w:t>а</w:t>
      </w:r>
      <w:r w:rsidR="00045ABF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045A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45ABF">
        <w:rPr>
          <w:rFonts w:ascii="Times New Roman" w:hAnsi="Times New Roman" w:cs="Times New Roman"/>
          <w:sz w:val="28"/>
          <w:szCs w:val="28"/>
        </w:rPr>
        <w:t>.8</w:t>
      </w:r>
    </w:p>
    <w:p w:rsidR="0095362B" w:rsidRPr="00D87E8E" w:rsidRDefault="00870282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5362B" w:rsidRPr="00D87E8E">
        <w:rPr>
          <w:rFonts w:ascii="Times New Roman" w:hAnsi="Times New Roman" w:cs="Times New Roman"/>
          <w:b/>
          <w:sz w:val="28"/>
          <w:szCs w:val="28"/>
        </w:rPr>
        <w:t>2.2</w:t>
      </w:r>
      <w:r w:rsidR="001D359C" w:rsidRPr="00D87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59C" w:rsidRPr="00D87E8E">
        <w:rPr>
          <w:rFonts w:ascii="Times New Roman" w:hAnsi="Times New Roman" w:cs="Times New Roman"/>
          <w:sz w:val="28"/>
          <w:szCs w:val="28"/>
        </w:rPr>
        <w:t>Возмещение морального вреда</w:t>
      </w:r>
      <w:r w:rsidR="00045ABF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045A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45ABF">
        <w:rPr>
          <w:rFonts w:ascii="Times New Roman" w:hAnsi="Times New Roman" w:cs="Times New Roman"/>
          <w:sz w:val="28"/>
          <w:szCs w:val="28"/>
        </w:rPr>
        <w:t>……………10</w:t>
      </w:r>
    </w:p>
    <w:p w:rsidR="00050C94" w:rsidRPr="00D87E8E" w:rsidRDefault="00870282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50C94" w:rsidRPr="00D87E8E">
        <w:rPr>
          <w:rFonts w:ascii="Times New Roman" w:hAnsi="Times New Roman" w:cs="Times New Roman"/>
          <w:b/>
          <w:sz w:val="28"/>
          <w:szCs w:val="28"/>
        </w:rPr>
        <w:t>2.3</w:t>
      </w:r>
      <w:r w:rsidR="0095362B" w:rsidRPr="00D87E8E">
        <w:rPr>
          <w:rFonts w:ascii="Times New Roman" w:hAnsi="Times New Roman" w:cs="Times New Roman"/>
          <w:sz w:val="28"/>
          <w:szCs w:val="28"/>
        </w:rPr>
        <w:t xml:space="preserve"> Восстановление </w:t>
      </w:r>
      <w:r w:rsidR="00B5502F" w:rsidRPr="00D87E8E">
        <w:rPr>
          <w:rFonts w:ascii="Times New Roman" w:hAnsi="Times New Roman" w:cs="Times New Roman"/>
          <w:sz w:val="28"/>
          <w:szCs w:val="28"/>
        </w:rPr>
        <w:t>иных прав</w:t>
      </w:r>
      <w:r w:rsidR="00A60F19" w:rsidRPr="00D87E8E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="00095724">
        <w:rPr>
          <w:rFonts w:ascii="Times New Roman" w:hAnsi="Times New Roman" w:cs="Times New Roman"/>
          <w:sz w:val="28"/>
          <w:szCs w:val="28"/>
        </w:rPr>
        <w:t>.</w:t>
      </w:r>
      <w:r w:rsidR="00A60F19" w:rsidRPr="00D87E8E">
        <w:rPr>
          <w:rFonts w:ascii="Times New Roman" w:hAnsi="Times New Roman" w:cs="Times New Roman"/>
          <w:sz w:val="28"/>
          <w:szCs w:val="28"/>
        </w:rPr>
        <w:t>.</w:t>
      </w:r>
      <w:r w:rsidR="00B5502F" w:rsidRPr="00D87E8E">
        <w:rPr>
          <w:rFonts w:ascii="Times New Roman" w:hAnsi="Times New Roman" w:cs="Times New Roman"/>
          <w:sz w:val="28"/>
          <w:szCs w:val="28"/>
        </w:rPr>
        <w:t>1</w:t>
      </w:r>
      <w:r w:rsidR="00045ABF">
        <w:rPr>
          <w:rFonts w:ascii="Times New Roman" w:hAnsi="Times New Roman" w:cs="Times New Roman"/>
          <w:sz w:val="28"/>
          <w:szCs w:val="28"/>
        </w:rPr>
        <w:t>1</w:t>
      </w:r>
    </w:p>
    <w:p w:rsidR="00870282" w:rsidRPr="00D87E8E" w:rsidRDefault="001D359C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Глава 3</w:t>
      </w:r>
      <w:r w:rsidR="007D7209" w:rsidRPr="00D87E8E">
        <w:rPr>
          <w:rFonts w:ascii="Times New Roman" w:hAnsi="Times New Roman" w:cs="Times New Roman"/>
          <w:b/>
          <w:sz w:val="28"/>
          <w:szCs w:val="28"/>
        </w:rPr>
        <w:t>.</w:t>
      </w:r>
      <w:r w:rsidR="007D7209"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="00A60F19" w:rsidRPr="00D87E8E">
        <w:rPr>
          <w:rFonts w:ascii="Times New Roman" w:hAnsi="Times New Roman" w:cs="Times New Roman"/>
          <w:sz w:val="28"/>
          <w:szCs w:val="28"/>
        </w:rPr>
        <w:t>Судебная практика............................................................................</w:t>
      </w:r>
      <w:r w:rsidR="00095724">
        <w:rPr>
          <w:rFonts w:ascii="Times New Roman" w:hAnsi="Times New Roman" w:cs="Times New Roman"/>
          <w:sz w:val="28"/>
          <w:szCs w:val="28"/>
        </w:rPr>
        <w:t>.</w:t>
      </w:r>
      <w:r w:rsidR="00A60F19" w:rsidRPr="00D87E8E">
        <w:rPr>
          <w:rFonts w:ascii="Times New Roman" w:hAnsi="Times New Roman" w:cs="Times New Roman"/>
          <w:sz w:val="28"/>
          <w:szCs w:val="28"/>
        </w:rPr>
        <w:t>....1</w:t>
      </w:r>
      <w:r w:rsidR="00045ABF">
        <w:rPr>
          <w:rFonts w:ascii="Times New Roman" w:hAnsi="Times New Roman" w:cs="Times New Roman"/>
          <w:sz w:val="28"/>
          <w:szCs w:val="28"/>
        </w:rPr>
        <w:t>3</w:t>
      </w:r>
    </w:p>
    <w:p w:rsidR="00050C94" w:rsidRPr="00D87E8E" w:rsidRDefault="00A60F19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045ABF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045ABF">
        <w:rPr>
          <w:rFonts w:ascii="Times New Roman" w:hAnsi="Times New Roman" w:cs="Times New Roman"/>
          <w:sz w:val="28"/>
          <w:szCs w:val="28"/>
        </w:rPr>
        <w:t>…</w:t>
      </w:r>
      <w:r w:rsidR="00095724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095724">
        <w:rPr>
          <w:rFonts w:ascii="Times New Roman" w:hAnsi="Times New Roman" w:cs="Times New Roman"/>
          <w:sz w:val="28"/>
          <w:szCs w:val="28"/>
        </w:rPr>
        <w:t>…..</w:t>
      </w:r>
      <w:r w:rsidR="00045ABF">
        <w:rPr>
          <w:rFonts w:ascii="Times New Roman" w:hAnsi="Times New Roman" w:cs="Times New Roman"/>
          <w:sz w:val="28"/>
          <w:szCs w:val="28"/>
        </w:rPr>
        <w:t>.</w:t>
      </w:r>
      <w:r w:rsidRPr="00D87E8E">
        <w:rPr>
          <w:rFonts w:ascii="Times New Roman" w:hAnsi="Times New Roman" w:cs="Times New Roman"/>
          <w:sz w:val="28"/>
          <w:szCs w:val="28"/>
        </w:rPr>
        <w:t>1</w:t>
      </w:r>
      <w:r w:rsidR="00045ABF">
        <w:rPr>
          <w:rFonts w:ascii="Times New Roman" w:hAnsi="Times New Roman" w:cs="Times New Roman"/>
          <w:sz w:val="28"/>
          <w:szCs w:val="28"/>
        </w:rPr>
        <w:t>7</w:t>
      </w:r>
    </w:p>
    <w:p w:rsidR="00050C94" w:rsidRPr="00D87E8E" w:rsidRDefault="00050C94" w:rsidP="000957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 xml:space="preserve">Список используемой </w:t>
      </w:r>
      <w:proofErr w:type="gramStart"/>
      <w:r w:rsidRPr="00D87E8E">
        <w:rPr>
          <w:rFonts w:ascii="Times New Roman" w:hAnsi="Times New Roman" w:cs="Times New Roman"/>
          <w:b/>
          <w:sz w:val="28"/>
          <w:szCs w:val="28"/>
        </w:rPr>
        <w:t>лит</w:t>
      </w:r>
      <w:r w:rsidR="00A60F19" w:rsidRPr="00D87E8E">
        <w:rPr>
          <w:rFonts w:ascii="Times New Roman" w:hAnsi="Times New Roman" w:cs="Times New Roman"/>
          <w:b/>
          <w:sz w:val="28"/>
          <w:szCs w:val="28"/>
        </w:rPr>
        <w:t>ерату</w:t>
      </w:r>
      <w:r w:rsidRPr="00D87E8E">
        <w:rPr>
          <w:rFonts w:ascii="Times New Roman" w:hAnsi="Times New Roman" w:cs="Times New Roman"/>
          <w:b/>
          <w:sz w:val="28"/>
          <w:szCs w:val="28"/>
        </w:rPr>
        <w:t>ры</w:t>
      </w:r>
      <w:r w:rsidR="00045AB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045ABF">
        <w:rPr>
          <w:rFonts w:ascii="Times New Roman" w:hAnsi="Times New Roman" w:cs="Times New Roman"/>
          <w:sz w:val="28"/>
          <w:szCs w:val="28"/>
        </w:rPr>
        <w:t>.…………………………………….</w:t>
      </w:r>
      <w:r w:rsidR="00095724">
        <w:rPr>
          <w:rFonts w:ascii="Times New Roman" w:hAnsi="Times New Roman" w:cs="Times New Roman"/>
          <w:sz w:val="28"/>
          <w:szCs w:val="28"/>
        </w:rPr>
        <w:t>.</w:t>
      </w:r>
      <w:r w:rsidR="00045ABF">
        <w:rPr>
          <w:rFonts w:ascii="Times New Roman" w:hAnsi="Times New Roman" w:cs="Times New Roman"/>
          <w:sz w:val="28"/>
          <w:szCs w:val="28"/>
        </w:rPr>
        <w:t>..</w:t>
      </w:r>
      <w:r w:rsidR="00A60F19" w:rsidRPr="00D87E8E">
        <w:rPr>
          <w:rFonts w:ascii="Times New Roman" w:hAnsi="Times New Roman" w:cs="Times New Roman"/>
          <w:sz w:val="28"/>
          <w:szCs w:val="28"/>
        </w:rPr>
        <w:t>.1</w:t>
      </w:r>
      <w:r w:rsidR="00045ABF">
        <w:rPr>
          <w:rFonts w:ascii="Times New Roman" w:hAnsi="Times New Roman" w:cs="Times New Roman"/>
          <w:sz w:val="28"/>
          <w:szCs w:val="28"/>
        </w:rPr>
        <w:t>8</w:t>
      </w: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209" w:rsidRPr="00D87E8E" w:rsidRDefault="007D7209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19" w:rsidRDefault="00A60F19" w:rsidP="00D87E8E">
      <w:pPr>
        <w:pStyle w:val="ConsPlusNormal"/>
        <w:spacing w:after="100" w:afterAutospacing="1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7E8E" w:rsidRPr="00D87E8E" w:rsidRDefault="00D87E8E" w:rsidP="00D87E8E">
      <w:pPr>
        <w:pStyle w:val="ConsPlusNormal"/>
        <w:spacing w:after="100" w:afterAutospacing="1" w:line="36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2AFF" w:rsidRPr="00D87E8E" w:rsidRDefault="001C2AFF" w:rsidP="00D87E8E">
      <w:pPr>
        <w:pStyle w:val="ConsPlusNormal"/>
        <w:spacing w:after="100" w:afterAutospacing="1" w:line="36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EC443B" w:rsidRPr="00D87E8E" w:rsidRDefault="002E63A2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ab/>
      </w:r>
      <w:r w:rsidR="006F661C" w:rsidRPr="00D87E8E">
        <w:rPr>
          <w:sz w:val="28"/>
          <w:szCs w:val="28"/>
        </w:rPr>
        <w:t xml:space="preserve">Институт реабилитации является </w:t>
      </w:r>
      <w:r w:rsidR="006211B6" w:rsidRPr="00D87E8E">
        <w:rPr>
          <w:sz w:val="28"/>
          <w:szCs w:val="28"/>
        </w:rPr>
        <w:t>важным и неотъемлемым элементом современного правового государства.</w:t>
      </w:r>
      <w:r w:rsidRPr="00D87E8E">
        <w:rPr>
          <w:sz w:val="28"/>
          <w:szCs w:val="28"/>
        </w:rPr>
        <w:t xml:space="preserve"> Реабилитация</w:t>
      </w:r>
      <w:r w:rsidR="002944A2" w:rsidRPr="00D87E8E">
        <w:rPr>
          <w:sz w:val="28"/>
          <w:szCs w:val="28"/>
        </w:rPr>
        <w:t xml:space="preserve"> </w:t>
      </w:r>
      <w:r w:rsidR="00BA00D7" w:rsidRPr="00D87E8E">
        <w:rPr>
          <w:sz w:val="28"/>
          <w:szCs w:val="28"/>
        </w:rPr>
        <w:t xml:space="preserve">в уголовном судопроизводстве </w:t>
      </w:r>
      <w:r w:rsidRPr="00D87E8E">
        <w:rPr>
          <w:sz w:val="28"/>
          <w:szCs w:val="28"/>
        </w:rPr>
        <w:t>является реализацией конституционного права каждого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  <w:r w:rsidR="00EC443B" w:rsidRPr="00D87E8E">
        <w:rPr>
          <w:sz w:val="28"/>
          <w:szCs w:val="28"/>
        </w:rPr>
        <w:t xml:space="preserve"> </w:t>
      </w:r>
    </w:p>
    <w:p w:rsidR="002E63A2" w:rsidRPr="00D87E8E" w:rsidRDefault="00762E36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ab/>
        <w:t>На мой взгляд, а</w:t>
      </w:r>
      <w:r w:rsidR="00EC443B" w:rsidRPr="00D87E8E">
        <w:rPr>
          <w:sz w:val="28"/>
          <w:szCs w:val="28"/>
        </w:rPr>
        <w:t xml:space="preserve">ктуальность данной </w:t>
      </w:r>
      <w:r w:rsidRPr="00D87E8E">
        <w:rPr>
          <w:sz w:val="28"/>
          <w:szCs w:val="28"/>
        </w:rPr>
        <w:t xml:space="preserve">работы </w:t>
      </w:r>
      <w:r w:rsidR="00EC443B" w:rsidRPr="00D87E8E">
        <w:rPr>
          <w:sz w:val="28"/>
          <w:szCs w:val="28"/>
        </w:rPr>
        <w:t>обусловлена</w:t>
      </w:r>
      <w:r w:rsidR="00834284" w:rsidRPr="00D87E8E">
        <w:rPr>
          <w:sz w:val="28"/>
          <w:szCs w:val="28"/>
        </w:rPr>
        <w:t xml:space="preserve"> широким применением судами гл.18 УПК на практике и</w:t>
      </w:r>
      <w:r w:rsidR="00EC443B" w:rsidRPr="00D87E8E">
        <w:rPr>
          <w:sz w:val="28"/>
          <w:szCs w:val="28"/>
        </w:rPr>
        <w:t xml:space="preserve"> </w:t>
      </w:r>
      <w:r w:rsidR="00834284" w:rsidRPr="00D87E8E">
        <w:rPr>
          <w:sz w:val="28"/>
          <w:szCs w:val="28"/>
        </w:rPr>
        <w:t xml:space="preserve">продолжающим </w:t>
      </w:r>
      <w:r w:rsidR="00EC443B" w:rsidRPr="00D87E8E">
        <w:rPr>
          <w:sz w:val="28"/>
          <w:szCs w:val="28"/>
        </w:rPr>
        <w:t>раст</w:t>
      </w:r>
      <w:r w:rsidR="00834284" w:rsidRPr="00D87E8E">
        <w:rPr>
          <w:sz w:val="28"/>
          <w:szCs w:val="28"/>
        </w:rPr>
        <w:t>и</w:t>
      </w:r>
      <w:r w:rsidR="00EC443B" w:rsidRPr="00D87E8E">
        <w:rPr>
          <w:sz w:val="28"/>
          <w:szCs w:val="28"/>
        </w:rPr>
        <w:t xml:space="preserve"> </w:t>
      </w:r>
      <w:r w:rsidR="00834284" w:rsidRPr="00D87E8E">
        <w:rPr>
          <w:sz w:val="28"/>
          <w:szCs w:val="28"/>
        </w:rPr>
        <w:t xml:space="preserve">количеством </w:t>
      </w:r>
      <w:r w:rsidRPr="00D87E8E">
        <w:rPr>
          <w:sz w:val="28"/>
          <w:szCs w:val="28"/>
        </w:rPr>
        <w:t xml:space="preserve">ошибочных, незаконных или необоснованных действий и решений государственных органов и </w:t>
      </w:r>
      <w:hyperlink r:id="rId9" w:history="1">
        <w:r w:rsidRPr="00D87E8E">
          <w:rPr>
            <w:rStyle w:val="a8"/>
            <w:color w:val="auto"/>
            <w:sz w:val="28"/>
            <w:szCs w:val="28"/>
            <w:u w:val="none"/>
          </w:rPr>
          <w:t>должностных лиц</w:t>
        </w:r>
      </w:hyperlink>
      <w:r w:rsidRPr="00D87E8E">
        <w:rPr>
          <w:sz w:val="28"/>
          <w:szCs w:val="28"/>
        </w:rPr>
        <w:t>, осуществляющих уголовное судопроизводство.</w:t>
      </w:r>
    </w:p>
    <w:p w:rsidR="00834284" w:rsidRPr="00D87E8E" w:rsidRDefault="00834284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ab/>
      </w:r>
      <w:r w:rsidR="002E63A2" w:rsidRPr="00D87E8E">
        <w:rPr>
          <w:sz w:val="28"/>
          <w:szCs w:val="28"/>
        </w:rPr>
        <w:t>Цел</w:t>
      </w:r>
      <w:r w:rsidR="002447CA" w:rsidRPr="00D87E8E">
        <w:rPr>
          <w:sz w:val="28"/>
          <w:szCs w:val="28"/>
        </w:rPr>
        <w:t>ями</w:t>
      </w:r>
      <w:r w:rsidR="002E63A2" w:rsidRPr="00D87E8E">
        <w:rPr>
          <w:sz w:val="28"/>
          <w:szCs w:val="28"/>
        </w:rPr>
        <w:t xml:space="preserve"> работы</w:t>
      </w:r>
      <w:r w:rsidR="00054A16" w:rsidRPr="00D87E8E">
        <w:rPr>
          <w:sz w:val="28"/>
          <w:szCs w:val="28"/>
        </w:rPr>
        <w:t xml:space="preserve"> </w:t>
      </w:r>
      <w:r w:rsidR="002447CA" w:rsidRPr="00D87E8E">
        <w:rPr>
          <w:sz w:val="28"/>
          <w:szCs w:val="28"/>
        </w:rPr>
        <w:t>являю</w:t>
      </w:r>
      <w:r w:rsidR="00EC443B" w:rsidRPr="00D87E8E">
        <w:rPr>
          <w:sz w:val="28"/>
          <w:szCs w:val="28"/>
        </w:rPr>
        <w:t>тся</w:t>
      </w:r>
      <w:r w:rsidR="00762E36" w:rsidRPr="00D87E8E">
        <w:rPr>
          <w:sz w:val="28"/>
          <w:szCs w:val="28"/>
        </w:rPr>
        <w:t xml:space="preserve"> рассмотрение</w:t>
      </w:r>
      <w:r w:rsidRPr="00D87E8E">
        <w:rPr>
          <w:sz w:val="28"/>
          <w:szCs w:val="28"/>
        </w:rPr>
        <w:t xml:space="preserve"> механизма</w:t>
      </w:r>
      <w:r w:rsidR="002447CA" w:rsidRPr="00D87E8E">
        <w:rPr>
          <w:sz w:val="28"/>
          <w:szCs w:val="28"/>
        </w:rPr>
        <w:t xml:space="preserve"> действия</w:t>
      </w:r>
      <w:r w:rsidR="00762E36" w:rsidRPr="00D87E8E">
        <w:rPr>
          <w:sz w:val="28"/>
          <w:szCs w:val="28"/>
        </w:rPr>
        <w:t xml:space="preserve"> института реабилитации граждан в уголовном судопроизводстве</w:t>
      </w:r>
      <w:r w:rsidR="002447CA" w:rsidRPr="00D87E8E">
        <w:rPr>
          <w:sz w:val="28"/>
          <w:szCs w:val="28"/>
        </w:rPr>
        <w:t xml:space="preserve"> и выявление противоречий в различных отраслях законодательства</w:t>
      </w:r>
      <w:r w:rsidR="00DB4F7F" w:rsidRPr="00D87E8E">
        <w:rPr>
          <w:sz w:val="28"/>
          <w:szCs w:val="28"/>
        </w:rPr>
        <w:t>, регламентирующих</w:t>
      </w:r>
      <w:r w:rsidR="002447CA" w:rsidRPr="00D87E8E">
        <w:rPr>
          <w:sz w:val="28"/>
          <w:szCs w:val="28"/>
        </w:rPr>
        <w:t xml:space="preserve"> вопросы реабилитации</w:t>
      </w:r>
      <w:r w:rsidRPr="00D87E8E">
        <w:rPr>
          <w:sz w:val="28"/>
          <w:szCs w:val="28"/>
        </w:rPr>
        <w:t>. Для достижения поставленной цели необходимо решить следующие задачи:</w:t>
      </w:r>
    </w:p>
    <w:p w:rsidR="00834284" w:rsidRPr="00D87E8E" w:rsidRDefault="00834284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>1.</w:t>
      </w:r>
      <w:r w:rsidR="002447CA" w:rsidRPr="00D87E8E">
        <w:rPr>
          <w:sz w:val="28"/>
          <w:szCs w:val="28"/>
        </w:rPr>
        <w:t xml:space="preserve"> Р</w:t>
      </w:r>
      <w:r w:rsidRPr="00D87E8E">
        <w:rPr>
          <w:sz w:val="28"/>
          <w:szCs w:val="28"/>
        </w:rPr>
        <w:t xml:space="preserve">аскрыть понятие и содержание </w:t>
      </w:r>
      <w:r w:rsidR="002E63A2" w:rsidRPr="00D87E8E">
        <w:rPr>
          <w:sz w:val="28"/>
          <w:szCs w:val="28"/>
        </w:rPr>
        <w:t>реабилитации граждан, подвергшихся незаконному или необоснованному привлечению к уголовной ответственности;</w:t>
      </w:r>
    </w:p>
    <w:p w:rsidR="00834284" w:rsidRPr="00D87E8E" w:rsidRDefault="00834284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>2.</w:t>
      </w:r>
      <w:r w:rsidR="002447CA" w:rsidRPr="00D87E8E">
        <w:rPr>
          <w:sz w:val="28"/>
          <w:szCs w:val="28"/>
        </w:rPr>
        <w:t xml:space="preserve"> Раскрыть сущность компенсационно-восстановительных мер реабилитации;</w:t>
      </w:r>
    </w:p>
    <w:p w:rsidR="001C2AFF" w:rsidRPr="00D87E8E" w:rsidRDefault="00834284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>3.</w:t>
      </w:r>
      <w:r w:rsidR="002447CA" w:rsidRPr="00D87E8E">
        <w:rPr>
          <w:sz w:val="28"/>
          <w:szCs w:val="28"/>
        </w:rPr>
        <w:t xml:space="preserve"> Рассмотреть судебную практику по гл. </w:t>
      </w:r>
      <w:r w:rsidR="00DB4F7F" w:rsidRPr="00D87E8E">
        <w:rPr>
          <w:sz w:val="28"/>
          <w:szCs w:val="28"/>
        </w:rPr>
        <w:t>18 УПК;</w:t>
      </w:r>
    </w:p>
    <w:p w:rsidR="001C2AFF" w:rsidRPr="00D87E8E" w:rsidRDefault="002447CA" w:rsidP="00D87E8E">
      <w:pPr>
        <w:pStyle w:val="ae"/>
        <w:spacing w:line="360" w:lineRule="auto"/>
        <w:jc w:val="both"/>
        <w:rPr>
          <w:sz w:val="28"/>
          <w:szCs w:val="28"/>
        </w:rPr>
      </w:pPr>
      <w:r w:rsidRPr="00D87E8E">
        <w:rPr>
          <w:sz w:val="28"/>
          <w:szCs w:val="28"/>
        </w:rPr>
        <w:t xml:space="preserve">4. Выявить </w:t>
      </w:r>
      <w:r w:rsidR="00D87E8E">
        <w:rPr>
          <w:sz w:val="28"/>
          <w:szCs w:val="28"/>
        </w:rPr>
        <w:t>противоречия</w:t>
      </w:r>
      <w:r w:rsidR="00DB4F7F" w:rsidRPr="00D87E8E">
        <w:rPr>
          <w:sz w:val="28"/>
          <w:szCs w:val="28"/>
        </w:rPr>
        <w:t xml:space="preserve"> в законодательстве.</w:t>
      </w:r>
    </w:p>
    <w:p w:rsidR="00DB4F7F" w:rsidRDefault="00DB4F7F" w:rsidP="00D87E8E">
      <w:pPr>
        <w:pStyle w:val="ConsPlusNormal"/>
        <w:spacing w:after="100" w:afterAutospacing="1" w:line="36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7E8E" w:rsidRPr="00D87E8E" w:rsidRDefault="00D87E8E" w:rsidP="00D87E8E">
      <w:pPr>
        <w:pStyle w:val="ConsPlusNormal"/>
        <w:spacing w:after="100" w:afterAutospacing="1" w:line="36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55B2" w:rsidRPr="00D87E8E" w:rsidRDefault="007D7209" w:rsidP="00D87E8E">
      <w:pPr>
        <w:pStyle w:val="ConsPlusNormal"/>
        <w:spacing w:after="100" w:afterAutospacing="1" w:line="36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 </w:t>
      </w:r>
      <w:r w:rsidR="001E57C2" w:rsidRPr="00D87E8E">
        <w:rPr>
          <w:rFonts w:ascii="Times New Roman" w:hAnsi="Times New Roman" w:cs="Times New Roman"/>
          <w:b/>
          <w:sz w:val="28"/>
          <w:szCs w:val="28"/>
        </w:rPr>
        <w:t xml:space="preserve">Понятие </w:t>
      </w:r>
      <w:r w:rsidR="008D12F1" w:rsidRPr="00D87E8E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D87E8E">
        <w:rPr>
          <w:rFonts w:ascii="Times New Roman" w:hAnsi="Times New Roman" w:cs="Times New Roman"/>
          <w:b/>
          <w:sz w:val="28"/>
          <w:szCs w:val="28"/>
        </w:rPr>
        <w:t>права на реабилитацию</w:t>
      </w:r>
    </w:p>
    <w:p w:rsidR="008A55B2" w:rsidRPr="00D87E8E" w:rsidRDefault="001E57C2" w:rsidP="00D87E8E">
      <w:pPr>
        <w:pStyle w:val="ConsPlusNormal"/>
        <w:spacing w:after="100" w:afterAutospacing="1" w:line="36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Под реабилитацией в уголовном судопроизводстве, в соответствии с п. 34 ст. 5 УПК РФ следует понимать порядок восстановления прав и свобод лица, незаконно или необоснованно подвергнутого уголовному преследованию, и во</w:t>
      </w:r>
      <w:r w:rsidR="00772B4D" w:rsidRPr="00D87E8E">
        <w:rPr>
          <w:rFonts w:ascii="Times New Roman" w:hAnsi="Times New Roman" w:cs="Times New Roman"/>
          <w:bCs/>
          <w:sz w:val="28"/>
          <w:szCs w:val="28"/>
        </w:rPr>
        <w:t>змещения пр</w:t>
      </w:r>
      <w:r w:rsidR="0040455A" w:rsidRPr="00D87E8E">
        <w:rPr>
          <w:rFonts w:ascii="Times New Roman" w:hAnsi="Times New Roman" w:cs="Times New Roman"/>
          <w:bCs/>
          <w:sz w:val="28"/>
          <w:szCs w:val="28"/>
        </w:rPr>
        <w:t>ичиненного ему вреда. П</w:t>
      </w:r>
      <w:r w:rsidR="00A55C48" w:rsidRPr="00D87E8E">
        <w:rPr>
          <w:rFonts w:ascii="Times New Roman" w:hAnsi="Times New Roman" w:cs="Times New Roman"/>
          <w:bCs/>
          <w:sz w:val="28"/>
          <w:szCs w:val="28"/>
        </w:rPr>
        <w:t>онятие «реабилитация»</w:t>
      </w:r>
      <w:r w:rsidR="0040455A" w:rsidRPr="00D87E8E">
        <w:rPr>
          <w:rFonts w:ascii="Times New Roman" w:hAnsi="Times New Roman" w:cs="Times New Roman"/>
          <w:bCs/>
          <w:sz w:val="28"/>
          <w:szCs w:val="28"/>
        </w:rPr>
        <w:t>, закрепленное законодателем</w:t>
      </w:r>
      <w:r w:rsidR="00870282" w:rsidRPr="00D87E8E">
        <w:rPr>
          <w:rFonts w:ascii="Times New Roman" w:hAnsi="Times New Roman" w:cs="Times New Roman"/>
          <w:bCs/>
          <w:sz w:val="28"/>
          <w:szCs w:val="28"/>
        </w:rPr>
        <w:t xml:space="preserve"> В УПК РФ</w:t>
      </w:r>
      <w:r w:rsidR="0040455A" w:rsidRPr="00D87E8E">
        <w:rPr>
          <w:rFonts w:ascii="Times New Roman" w:hAnsi="Times New Roman" w:cs="Times New Roman"/>
          <w:bCs/>
          <w:sz w:val="28"/>
          <w:szCs w:val="28"/>
        </w:rPr>
        <w:t>,</w:t>
      </w:r>
      <w:r w:rsidR="00A55C48" w:rsidRPr="00D87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B4D" w:rsidRPr="00D87E8E">
        <w:rPr>
          <w:rFonts w:ascii="Times New Roman" w:hAnsi="Times New Roman" w:cs="Times New Roman"/>
          <w:bCs/>
          <w:sz w:val="28"/>
          <w:szCs w:val="28"/>
        </w:rPr>
        <w:t>в юридической литературе</w:t>
      </w:r>
      <w:r w:rsidR="0040455A" w:rsidRPr="00D87E8E">
        <w:rPr>
          <w:rFonts w:ascii="Times New Roman" w:hAnsi="Times New Roman" w:cs="Times New Roman"/>
          <w:bCs/>
          <w:sz w:val="28"/>
          <w:szCs w:val="28"/>
        </w:rPr>
        <w:t xml:space="preserve"> подвергается обоснованной критике.</w:t>
      </w:r>
      <w:r w:rsidR="00A55C48" w:rsidRPr="00D87E8E">
        <w:rPr>
          <w:rFonts w:ascii="Times New Roman" w:hAnsi="Times New Roman" w:cs="Times New Roman"/>
          <w:bCs/>
          <w:sz w:val="28"/>
          <w:szCs w:val="28"/>
        </w:rPr>
        <w:t xml:space="preserve"> Например, </w:t>
      </w:r>
      <w:r w:rsidR="006A466E" w:rsidRPr="00D87E8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0455A" w:rsidRPr="00D87E8E">
        <w:rPr>
          <w:rFonts w:ascii="Times New Roman" w:hAnsi="Times New Roman" w:cs="Times New Roman"/>
          <w:bCs/>
          <w:sz w:val="28"/>
          <w:szCs w:val="28"/>
        </w:rPr>
        <w:t xml:space="preserve">научной статье Макаровой О.В. говорится о том, что </w:t>
      </w:r>
      <w:r w:rsidR="006A466E" w:rsidRPr="00D87E8E">
        <w:rPr>
          <w:rFonts w:ascii="Times New Roman" w:hAnsi="Times New Roman" w:cs="Times New Roman"/>
          <w:bCs/>
          <w:sz w:val="28"/>
          <w:szCs w:val="28"/>
        </w:rPr>
        <w:t xml:space="preserve">в данном определении не отражено </w:t>
      </w:r>
      <w:r w:rsidR="0040455A" w:rsidRPr="00D87E8E">
        <w:rPr>
          <w:rFonts w:ascii="Times New Roman" w:hAnsi="Times New Roman" w:cs="Times New Roman"/>
          <w:bCs/>
          <w:sz w:val="28"/>
          <w:szCs w:val="28"/>
        </w:rPr>
        <w:t>юридическое основание реабилитации</w:t>
      </w:r>
      <w:r w:rsidR="006A466E" w:rsidRPr="00D87E8E">
        <w:rPr>
          <w:rFonts w:ascii="Times New Roman" w:hAnsi="Times New Roman" w:cs="Times New Roman"/>
          <w:bCs/>
          <w:sz w:val="28"/>
          <w:szCs w:val="28"/>
        </w:rPr>
        <w:t>, а группа норм, регулирующих компенсационно- восстановительные меры, «</w:t>
      </w:r>
      <w:r w:rsidR="006A466E" w:rsidRPr="00D87E8E">
        <w:rPr>
          <w:rFonts w:ascii="Times New Roman" w:hAnsi="Times New Roman" w:cs="Times New Roman"/>
          <w:sz w:val="28"/>
          <w:szCs w:val="28"/>
        </w:rPr>
        <w:t>всецело опосредована интересом и волей реабилитированного, который может и не выдвигать компенсационных требований к государству».</w:t>
      </w:r>
      <w:r w:rsidR="006A466E"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1144AA"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="00446CE1" w:rsidRPr="00D87E8E">
        <w:rPr>
          <w:rFonts w:ascii="Times New Roman" w:hAnsi="Times New Roman" w:cs="Times New Roman"/>
          <w:sz w:val="28"/>
          <w:szCs w:val="28"/>
        </w:rPr>
        <w:tab/>
      </w:r>
    </w:p>
    <w:p w:rsidR="000F5F21" w:rsidRPr="00D87E8E" w:rsidRDefault="008A55B2" w:rsidP="00D87E8E">
      <w:pPr>
        <w:pStyle w:val="ConsPlusNormal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В Постановлении Пленума Верховного Суда РФ от 29.11.2011 N 17 </w:t>
      </w:r>
      <w:r w:rsidR="00A63FD3" w:rsidRPr="00D87E8E">
        <w:rPr>
          <w:rFonts w:ascii="Times New Roman" w:hAnsi="Times New Roman" w:cs="Times New Roman"/>
          <w:sz w:val="28"/>
          <w:szCs w:val="28"/>
        </w:rPr>
        <w:t xml:space="preserve">говорится о том, </w:t>
      </w:r>
      <w:r w:rsidRPr="00D87E8E">
        <w:rPr>
          <w:rFonts w:ascii="Times New Roman" w:hAnsi="Times New Roman" w:cs="Times New Roman"/>
          <w:sz w:val="28"/>
          <w:szCs w:val="28"/>
        </w:rPr>
        <w:t xml:space="preserve">что «право на реабилитацию имеют как лица, уголовное преследование которых признано незаконным или необоснованным судом первой инстанции по основаниям, предусмотренным в </w:t>
      </w:r>
      <w:hyperlink r:id="rId10" w:history="1">
        <w:r w:rsidRPr="00D87E8E">
          <w:rPr>
            <w:rFonts w:ascii="Times New Roman" w:hAnsi="Times New Roman" w:cs="Times New Roman"/>
            <w:sz w:val="28"/>
            <w:szCs w:val="28"/>
          </w:rPr>
          <w:t>части 2 статьи 133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РФ, так и лица, в отношении которых уголовное преследование прекращено по указанным основаниям на досудебных стадиях уголовного судопроизводства либо уголовное дело прекращено и (или) приговор отменен по таким основаниям в апелляционном, кассационном, надзорном порядке, по вновь открывшимся или новым обстоятельствам».</w:t>
      </w:r>
      <w:r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8A55B2" w:rsidRPr="00D87E8E" w:rsidRDefault="008A55B2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Лицами на досудебных стадиях являются подозреваемый или обвиняемый, уголовное преследование в отношении которых прекращено по </w:t>
      </w:r>
      <w:r w:rsidRPr="00D87E8E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основаниям, предусмотренным </w:t>
      </w:r>
      <w:hyperlink r:id="rId11" w:history="1">
        <w:r w:rsidRPr="00D87E8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87E8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87E8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D87E8E">
          <w:rPr>
            <w:rFonts w:ascii="Times New Roman" w:hAnsi="Times New Roman" w:cs="Times New Roman"/>
            <w:sz w:val="28"/>
            <w:szCs w:val="28"/>
          </w:rPr>
          <w:t>6 части 1 статьи 24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 (отсутствие события преступления; отсутствие в деянии состава преступления; отсутствие заявления потерпевшего, если уголовное дело может быть возбуждено не иначе как по его заявлению, за исключением случаев, предусмотренных </w:t>
      </w:r>
      <w:hyperlink r:id="rId15" w:history="1">
        <w:r w:rsidRPr="00D87E8E">
          <w:rPr>
            <w:rFonts w:ascii="Times New Roman" w:hAnsi="Times New Roman" w:cs="Times New Roman"/>
            <w:sz w:val="28"/>
            <w:szCs w:val="28"/>
          </w:rPr>
          <w:t>частью 4 статьи 20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РФ; отсутствие заключения суда о наличии признаков преступления в действиях одного из лиц, указанных в </w:t>
      </w:r>
      <w:hyperlink r:id="rId16" w:history="1">
        <w:r w:rsidRPr="00D87E8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D87E8E">
          <w:rPr>
            <w:rFonts w:ascii="Times New Roman" w:hAnsi="Times New Roman" w:cs="Times New Roman"/>
            <w:sz w:val="28"/>
            <w:szCs w:val="28"/>
          </w:rPr>
          <w:t>2.1 части 1 статьи 448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РФ, либо отсутствие согласия соответственно Совета Федерации, Государственной Думы, Конституционного Суда Российской Федерации, квалификационной коллегии судей на возбуждение уголовного дела или привлечение в качестве обвиняемого одного из лиц, указанных в </w:t>
      </w:r>
      <w:hyperlink r:id="rId18" w:history="1">
        <w:r w:rsidRPr="00D87E8E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D87E8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D87E8E">
          <w:rPr>
            <w:rFonts w:ascii="Times New Roman" w:hAnsi="Times New Roman" w:cs="Times New Roman"/>
            <w:sz w:val="28"/>
            <w:szCs w:val="28"/>
          </w:rPr>
          <w:t>5 части 1 статьи 448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РФ) или </w:t>
      </w:r>
      <w:hyperlink r:id="rId21" w:history="1">
        <w:r w:rsidRPr="00D87E8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D87E8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D87E8E">
          <w:rPr>
            <w:rFonts w:ascii="Times New Roman" w:hAnsi="Times New Roman" w:cs="Times New Roman"/>
            <w:sz w:val="28"/>
            <w:szCs w:val="28"/>
          </w:rPr>
          <w:t>6 части 1 статьи 27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 (например, непричастность подозреваемого или обвиняемого к совершению преступления;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обвинению; наличие в отношении подозреваемого или обвиняемого неотмененного постановления органа дознания, следователя или прокурора о прекращении уголовного дела по тому же обвинению либо об отказе в возбуждении уголовного дела).</w:t>
      </w:r>
    </w:p>
    <w:p w:rsidR="008A55B2" w:rsidRPr="00D87E8E" w:rsidRDefault="00BC6803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55B2" w:rsidRPr="00D87E8E">
        <w:rPr>
          <w:rFonts w:ascii="Times New Roman" w:hAnsi="Times New Roman" w:cs="Times New Roman"/>
          <w:sz w:val="28"/>
          <w:szCs w:val="28"/>
        </w:rPr>
        <w:t xml:space="preserve">На судебных стадиях к лицам, имеющим право на реабилитацию, соответственно относятся: подсудимый, в отношении которого вынесен оправдательный приговор; подсудимый, уголовное преследование в отношении которого прекращено в связи с отказом государственного обвинителя от обвинения и (или) по иным реабилитирующим основаниям; осужденный - в случаях полной или частичной отмены обвинительного </w:t>
      </w:r>
      <w:r w:rsidR="008A55B2" w:rsidRPr="00D87E8E">
        <w:rPr>
          <w:rFonts w:ascii="Times New Roman" w:hAnsi="Times New Roman" w:cs="Times New Roman"/>
          <w:sz w:val="28"/>
          <w:szCs w:val="28"/>
        </w:rPr>
        <w:lastRenderedPageBreak/>
        <w:t xml:space="preserve">приговора суда и прекращения уголовного дела по основаниям, предусмотренным </w:t>
      </w:r>
      <w:hyperlink r:id="rId24" w:history="1">
        <w:r w:rsidR="008A55B2" w:rsidRPr="00D87E8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8A55B2" w:rsidRPr="00D87E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8A55B2" w:rsidRPr="00D87E8E">
          <w:rPr>
            <w:rFonts w:ascii="Times New Roman" w:hAnsi="Times New Roman" w:cs="Times New Roman"/>
            <w:sz w:val="28"/>
            <w:szCs w:val="28"/>
          </w:rPr>
          <w:t>2 части 1 статьи 27</w:t>
        </w:r>
      </w:hyperlink>
      <w:r w:rsidR="008A55B2" w:rsidRPr="00D87E8E">
        <w:rPr>
          <w:rFonts w:ascii="Times New Roman" w:hAnsi="Times New Roman" w:cs="Times New Roman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55B2" w:rsidRPr="00D87E8E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</w:p>
    <w:p w:rsidR="008A55B2" w:rsidRPr="00D87E8E" w:rsidRDefault="008A55B2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>Право на реабилитацию имеет также лицо, к которому были применены принудительные меры медицинского характера, в случае отмены незаконного или необоснованного постановления суда о применении данной меры.</w:t>
      </w:r>
    </w:p>
    <w:p w:rsidR="00446B04" w:rsidRPr="00D87E8E" w:rsidRDefault="00A63FD3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  <w:t xml:space="preserve">Также Пленум Верховного Суда РФ </w:t>
      </w:r>
      <w:r w:rsidR="0005676D" w:rsidRPr="00D87E8E">
        <w:rPr>
          <w:rFonts w:ascii="Times New Roman" w:hAnsi="Times New Roman" w:cs="Times New Roman"/>
          <w:sz w:val="28"/>
          <w:szCs w:val="28"/>
        </w:rPr>
        <w:t xml:space="preserve">постановляет, что правила </w:t>
      </w:r>
      <w:r w:rsidR="00446B04" w:rsidRPr="00D87E8E">
        <w:rPr>
          <w:rFonts w:ascii="Times New Roman" w:hAnsi="Times New Roman" w:cs="Times New Roman"/>
          <w:sz w:val="28"/>
          <w:szCs w:val="28"/>
        </w:rPr>
        <w:t>ч</w:t>
      </w:r>
      <w:r w:rsidR="0005676D" w:rsidRPr="00D87E8E">
        <w:rPr>
          <w:rFonts w:ascii="Times New Roman" w:hAnsi="Times New Roman" w:cs="Times New Roman"/>
          <w:sz w:val="28"/>
          <w:szCs w:val="28"/>
        </w:rPr>
        <w:t xml:space="preserve">. 4 ст. </w:t>
      </w:r>
      <w:r w:rsidR="00446B04" w:rsidRPr="00D87E8E">
        <w:rPr>
          <w:rFonts w:ascii="Times New Roman" w:hAnsi="Times New Roman" w:cs="Times New Roman"/>
          <w:sz w:val="28"/>
          <w:szCs w:val="28"/>
        </w:rPr>
        <w:t xml:space="preserve"> 133 УПК РФ </w:t>
      </w:r>
      <w:r w:rsidR="0005676D" w:rsidRPr="00D87E8E">
        <w:rPr>
          <w:rFonts w:ascii="Times New Roman" w:hAnsi="Times New Roman" w:cs="Times New Roman"/>
          <w:sz w:val="28"/>
          <w:szCs w:val="28"/>
        </w:rPr>
        <w:t>«</w:t>
      </w:r>
      <w:r w:rsidR="00446B04" w:rsidRPr="00D87E8E">
        <w:rPr>
          <w:rFonts w:ascii="Times New Roman" w:hAnsi="Times New Roman" w:cs="Times New Roman"/>
          <w:sz w:val="28"/>
          <w:szCs w:val="28"/>
        </w:rPr>
        <w:t xml:space="preserve">не распространяются на лиц, в отношении которых меры процессуального принуждения или обвинительный приговор отменены или изменены ввиду издания акта об амнистии, истечения сроков давности, </w:t>
      </w:r>
      <w:proofErr w:type="spellStart"/>
      <w:r w:rsidR="00446B04" w:rsidRPr="00D87E8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46B04" w:rsidRPr="00D87E8E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 отношении несовершеннолетнего,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или принятия закона, устраняющего преступность или наказуемость деяния, поскольку прекращение уголовного дела (освобождение от наказания) в указанных случаях само по себе не является свидетельством незаконности или необоснованности уголовного преследования».</w:t>
      </w:r>
      <w:r w:rsidR="00446B04"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</w:p>
    <w:p w:rsidR="00FD40AB" w:rsidRPr="00D87E8E" w:rsidRDefault="00446B04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  <w:t>Н</w:t>
      </w:r>
      <w:r w:rsidR="00FD40AB" w:rsidRPr="00D87E8E">
        <w:rPr>
          <w:rFonts w:ascii="Times New Roman" w:hAnsi="Times New Roman" w:cs="Times New Roman"/>
          <w:sz w:val="28"/>
          <w:szCs w:val="28"/>
        </w:rPr>
        <w:t xml:space="preserve">а случаи, когда вред причинен в результате оперативно-розыскной деятельности, институт реабилитации свое действие не </w:t>
      </w:r>
      <w:r w:rsidR="0005676D" w:rsidRPr="00D87E8E">
        <w:rPr>
          <w:rFonts w:ascii="Times New Roman" w:hAnsi="Times New Roman" w:cs="Times New Roman"/>
          <w:sz w:val="28"/>
          <w:szCs w:val="28"/>
        </w:rPr>
        <w:t>распространяет. Данное обстоятельство</w:t>
      </w:r>
      <w:r w:rsidR="00FD40AB" w:rsidRPr="00D87E8E">
        <w:rPr>
          <w:rFonts w:ascii="Times New Roman" w:hAnsi="Times New Roman" w:cs="Times New Roman"/>
          <w:sz w:val="28"/>
          <w:szCs w:val="28"/>
        </w:rPr>
        <w:t xml:space="preserve"> объясняется тем, что оперативно-розыскная деятельность не является уголовно процессуальной, поэтому возмещение </w:t>
      </w:r>
      <w:r w:rsidR="00FD40AB" w:rsidRPr="00D87E8E">
        <w:rPr>
          <w:rFonts w:ascii="Times New Roman" w:hAnsi="Times New Roman" w:cs="Times New Roman"/>
          <w:sz w:val="28"/>
          <w:szCs w:val="28"/>
        </w:rPr>
        <w:lastRenderedPageBreak/>
        <w:t>такого вреда должно проходить по общим основаниям, излож</w:t>
      </w:r>
      <w:r w:rsidR="0005676D" w:rsidRPr="00D87E8E">
        <w:rPr>
          <w:rFonts w:ascii="Times New Roman" w:hAnsi="Times New Roman" w:cs="Times New Roman"/>
          <w:sz w:val="28"/>
          <w:szCs w:val="28"/>
        </w:rPr>
        <w:t>енным в Гражданском кодексе РФ.</w:t>
      </w:r>
    </w:p>
    <w:p w:rsidR="00CD5ACB" w:rsidRPr="00D87E8E" w:rsidRDefault="0005676D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>И</w:t>
      </w:r>
      <w:r w:rsidR="00CD5ACB" w:rsidRPr="00D87E8E">
        <w:rPr>
          <w:rFonts w:ascii="Times New Roman" w:hAnsi="Times New Roman" w:cs="Times New Roman"/>
          <w:sz w:val="28"/>
          <w:szCs w:val="28"/>
        </w:rPr>
        <w:t>нститут реабилитации имеет двойственную природу</w:t>
      </w:r>
      <w:r w:rsidRPr="00D87E8E">
        <w:rPr>
          <w:rFonts w:ascii="Times New Roman" w:hAnsi="Times New Roman" w:cs="Times New Roman"/>
          <w:sz w:val="28"/>
          <w:szCs w:val="28"/>
        </w:rPr>
        <w:t>.</w:t>
      </w:r>
      <w:r w:rsidR="00CD5ACB" w:rsidRPr="00D87E8E">
        <w:rPr>
          <w:rFonts w:ascii="Times New Roman" w:hAnsi="Times New Roman" w:cs="Times New Roman"/>
          <w:sz w:val="28"/>
          <w:szCs w:val="28"/>
        </w:rPr>
        <w:t xml:space="preserve"> В большей степени институту реабилитации присущ уголовно-процессуальный характер, поскольку сам факт признания за лицом права на реабилитацию </w:t>
      </w:r>
      <w:r w:rsidRPr="00D87E8E">
        <w:rPr>
          <w:rFonts w:ascii="Times New Roman" w:hAnsi="Times New Roman" w:cs="Times New Roman"/>
          <w:sz w:val="28"/>
          <w:szCs w:val="28"/>
        </w:rPr>
        <w:t>неразрывно связан</w:t>
      </w:r>
      <w:r w:rsidR="00CD5ACB" w:rsidRPr="00D87E8E">
        <w:rPr>
          <w:rFonts w:ascii="Times New Roman" w:hAnsi="Times New Roman" w:cs="Times New Roman"/>
          <w:sz w:val="28"/>
          <w:szCs w:val="28"/>
        </w:rPr>
        <w:t xml:space="preserve"> с уголовно-процессуальными отношениями</w:t>
      </w:r>
      <w:r w:rsidRPr="00D87E8E">
        <w:rPr>
          <w:rFonts w:ascii="Times New Roman" w:hAnsi="Times New Roman" w:cs="Times New Roman"/>
          <w:sz w:val="28"/>
          <w:szCs w:val="28"/>
        </w:rPr>
        <w:t>.</w:t>
      </w:r>
      <w:r w:rsidR="00CD5ACB" w:rsidRPr="00D87E8E">
        <w:rPr>
          <w:rFonts w:ascii="Times New Roman" w:hAnsi="Times New Roman" w:cs="Times New Roman"/>
          <w:sz w:val="28"/>
          <w:szCs w:val="28"/>
        </w:rPr>
        <w:t xml:space="preserve"> Уголовно-процессуальные нормы института реабилитации являются главенствующими, поскольку устанавливают основания для реабилитации, определяют круг субъектов, имеющих право на реабилитацию, а также предусматривают саму возможность возмещения имущественного и материального вреда. Нормы же гражданского законодательства вступают в действие при разрешении вопросов, связанных с возмещением имущественного вреда и компенсацией за причиненный моральный вред в денежном выражении. </w:t>
      </w:r>
    </w:p>
    <w:p w:rsidR="00B1138B" w:rsidRDefault="0018718B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>Таким образом</w:t>
      </w:r>
      <w:r w:rsidR="000F5F21" w:rsidRPr="00D87E8E">
        <w:rPr>
          <w:rFonts w:ascii="Times New Roman" w:hAnsi="Times New Roman" w:cs="Times New Roman"/>
          <w:sz w:val="28"/>
          <w:szCs w:val="28"/>
        </w:rPr>
        <w:t>, можно сделать вывод о том, что</w:t>
      </w:r>
      <w:r w:rsidR="000F5F21" w:rsidRPr="00D87E8E">
        <w:rPr>
          <w:rFonts w:ascii="Times New Roman" w:hAnsi="Times New Roman" w:cs="Times New Roman"/>
          <w:bCs/>
          <w:sz w:val="28"/>
          <w:szCs w:val="28"/>
        </w:rPr>
        <w:t xml:space="preserve"> основани</w:t>
      </w:r>
      <w:r w:rsidR="00CD5ACB" w:rsidRPr="00D87E8E">
        <w:rPr>
          <w:rFonts w:ascii="Times New Roman" w:hAnsi="Times New Roman" w:cs="Times New Roman"/>
          <w:bCs/>
          <w:sz w:val="28"/>
          <w:szCs w:val="28"/>
        </w:rPr>
        <w:t>я</w:t>
      </w:r>
      <w:r w:rsidR="000F5F21" w:rsidRPr="00D87E8E">
        <w:rPr>
          <w:rFonts w:ascii="Times New Roman" w:hAnsi="Times New Roman" w:cs="Times New Roman"/>
          <w:bCs/>
          <w:sz w:val="28"/>
          <w:szCs w:val="28"/>
        </w:rPr>
        <w:t xml:space="preserve"> реабилитации не соответству</w:t>
      </w:r>
      <w:r w:rsidR="00CD5ACB" w:rsidRPr="00D87E8E">
        <w:rPr>
          <w:rFonts w:ascii="Times New Roman" w:hAnsi="Times New Roman" w:cs="Times New Roman"/>
          <w:bCs/>
          <w:sz w:val="28"/>
          <w:szCs w:val="28"/>
        </w:rPr>
        <w:t>ю</w:t>
      </w:r>
      <w:r w:rsidR="000F5F21" w:rsidRPr="00D87E8E">
        <w:rPr>
          <w:rFonts w:ascii="Times New Roman" w:hAnsi="Times New Roman" w:cs="Times New Roman"/>
          <w:bCs/>
          <w:sz w:val="28"/>
          <w:szCs w:val="28"/>
        </w:rPr>
        <w:t>т содержанию понятия «</w:t>
      </w:r>
      <w:r w:rsidR="00675BC9" w:rsidRPr="00D87E8E">
        <w:rPr>
          <w:rFonts w:ascii="Times New Roman" w:hAnsi="Times New Roman" w:cs="Times New Roman"/>
          <w:bCs/>
          <w:sz w:val="28"/>
          <w:szCs w:val="28"/>
        </w:rPr>
        <w:t>р</w:t>
      </w:r>
      <w:r w:rsidR="000F5F21" w:rsidRPr="00D87E8E">
        <w:rPr>
          <w:rFonts w:ascii="Times New Roman" w:hAnsi="Times New Roman" w:cs="Times New Roman"/>
          <w:bCs/>
          <w:sz w:val="28"/>
          <w:szCs w:val="28"/>
        </w:rPr>
        <w:t>еабилитация»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>, основу которой составляет такая категория как – невиновность. Невиновность означает, что</w:t>
      </w:r>
      <w:r w:rsidR="000F5F21" w:rsidRPr="00D87E8E">
        <w:rPr>
          <w:rFonts w:ascii="Times New Roman" w:hAnsi="Times New Roman" w:cs="Times New Roman"/>
          <w:bCs/>
          <w:sz w:val="28"/>
          <w:szCs w:val="28"/>
        </w:rPr>
        <w:t xml:space="preserve"> лицо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 не совершало инкриминируемое ему преступление</w:t>
      </w:r>
      <w:r w:rsidR="000F5F21" w:rsidRPr="00D87E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 Например, прекращение уголовного преследования в отношении подозреваемого или обвиняемого за отсутствием заявления потерпевшего, если дело может быть возбуждено только по его заявлению (</w:t>
      </w:r>
      <w:hyperlink r:id="rId26" w:history="1">
        <w:r w:rsidR="004E77F5" w:rsidRPr="00D87E8E">
          <w:rPr>
            <w:rFonts w:ascii="Times New Roman" w:hAnsi="Times New Roman" w:cs="Times New Roman"/>
            <w:bCs/>
            <w:sz w:val="28"/>
            <w:szCs w:val="28"/>
          </w:rPr>
          <w:t>п. 5 ч. 1 ст. 24</w:t>
        </w:r>
      </w:hyperlink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 УПК РФ), за отсутствием заключения суда (</w:t>
      </w:r>
      <w:hyperlink r:id="rId27" w:history="1">
        <w:r w:rsidR="004E77F5" w:rsidRPr="00D87E8E">
          <w:rPr>
            <w:rFonts w:ascii="Times New Roman" w:hAnsi="Times New Roman" w:cs="Times New Roman"/>
            <w:bCs/>
            <w:sz w:val="28"/>
            <w:szCs w:val="28"/>
          </w:rPr>
          <w:t>п. 6 ч. 1 ст. 24</w:t>
        </w:r>
      </w:hyperlink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 УПК РФ), ввиду наличия неотмененного приговора, определения или постановления о прекращении дела по тому же обвинению либо постановления об отказе в возбуждении уголовного дела (</w:t>
      </w:r>
      <w:hyperlink r:id="rId28" w:history="1">
        <w:r w:rsidR="004E77F5" w:rsidRPr="00D87E8E">
          <w:rPr>
            <w:rFonts w:ascii="Times New Roman" w:hAnsi="Times New Roman" w:cs="Times New Roman"/>
            <w:bCs/>
            <w:sz w:val="28"/>
            <w:szCs w:val="28"/>
          </w:rPr>
          <w:t>п. 4</w:t>
        </w:r>
      </w:hyperlink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9" w:history="1">
        <w:r w:rsidR="004E77F5" w:rsidRPr="00D87E8E">
          <w:rPr>
            <w:rFonts w:ascii="Times New Roman" w:hAnsi="Times New Roman" w:cs="Times New Roman"/>
            <w:bCs/>
            <w:sz w:val="28"/>
            <w:szCs w:val="28"/>
          </w:rPr>
          <w:t>5 ч. 1 ст. 27</w:t>
        </w:r>
      </w:hyperlink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 УПК РФ), а равно </w:t>
      </w:r>
      <w:r w:rsidR="00B1138B" w:rsidRPr="00D87E8E">
        <w:rPr>
          <w:rFonts w:ascii="Times New Roman" w:hAnsi="Times New Roman" w:cs="Times New Roman"/>
          <w:bCs/>
          <w:sz w:val="28"/>
          <w:szCs w:val="28"/>
        </w:rPr>
        <w:t xml:space="preserve">в силу </w:t>
      </w:r>
      <w:hyperlink r:id="rId30" w:history="1">
        <w:r w:rsidR="004E77F5" w:rsidRPr="00D87E8E">
          <w:rPr>
            <w:rFonts w:ascii="Times New Roman" w:hAnsi="Times New Roman" w:cs="Times New Roman"/>
            <w:bCs/>
            <w:sz w:val="28"/>
            <w:szCs w:val="28"/>
          </w:rPr>
          <w:t>п. 6 ч. 1 ст. 27</w:t>
        </w:r>
      </w:hyperlink>
      <w:r w:rsidR="00B1138B" w:rsidRPr="00D87E8E">
        <w:rPr>
          <w:rFonts w:ascii="Times New Roman" w:hAnsi="Times New Roman" w:cs="Times New Roman"/>
          <w:bCs/>
          <w:sz w:val="28"/>
          <w:szCs w:val="28"/>
        </w:rPr>
        <w:t xml:space="preserve"> УПК РФ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>, не является</w:t>
      </w:r>
      <w:r w:rsidR="00F82AB0" w:rsidRPr="00D87E8E">
        <w:rPr>
          <w:rFonts w:ascii="Times New Roman" w:hAnsi="Times New Roman" w:cs="Times New Roman"/>
          <w:bCs/>
          <w:sz w:val="28"/>
          <w:szCs w:val="28"/>
        </w:rPr>
        <w:t xml:space="preserve"> реабилитацией, поскольку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 категория "невиновность" к данным основаниям не применима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>. «Прекращение уголовного преследования ввиду отсутствия жалобы потерпевшего означает отсутствие обязательного процессуального повода для уголовного судопроизводства. Вопрос же о виновности или невиновности лица, подвергавшегося уголов</w:t>
      </w:r>
      <w:r w:rsidR="00F82AB0" w:rsidRPr="00D87E8E">
        <w:rPr>
          <w:rFonts w:ascii="Times New Roman" w:hAnsi="Times New Roman" w:cs="Times New Roman"/>
          <w:bCs/>
          <w:sz w:val="28"/>
          <w:szCs w:val="28"/>
        </w:rPr>
        <w:t>ному преследованию…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 xml:space="preserve">остается 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lastRenderedPageBreak/>
        <w:t>открытым. При этом не исключается, что данное лицо совершило инкриминируемое преступление. Поэтому прекр</w:t>
      </w:r>
      <w:r w:rsidR="00F82AB0" w:rsidRPr="00D87E8E">
        <w:rPr>
          <w:rFonts w:ascii="Times New Roman" w:hAnsi="Times New Roman" w:cs="Times New Roman"/>
          <w:bCs/>
          <w:sz w:val="28"/>
          <w:szCs w:val="28"/>
        </w:rPr>
        <w:t>ащение уголовного преследования…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>не означает, что обвиняемый является жертвой несправедливости, что его доброе имя подлежит восстановлению и что</w:t>
      </w:r>
      <w:r w:rsidR="00B1138B" w:rsidRPr="00D87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>государство должно возместить ему вред.</w:t>
      </w:r>
      <w:r w:rsidR="00F82AB0" w:rsidRPr="00D87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7F5" w:rsidRPr="00D87E8E">
        <w:rPr>
          <w:rFonts w:ascii="Times New Roman" w:hAnsi="Times New Roman" w:cs="Times New Roman"/>
          <w:bCs/>
          <w:sz w:val="28"/>
          <w:szCs w:val="28"/>
        </w:rPr>
        <w:t>Такое основание прекращения уголовного дела вряд ли можно признать реабилитирующим».</w:t>
      </w:r>
      <w:r w:rsidR="004E77F5" w:rsidRPr="00D87E8E">
        <w:rPr>
          <w:rStyle w:val="a7"/>
          <w:rFonts w:ascii="Times New Roman" w:hAnsi="Times New Roman" w:cs="Times New Roman"/>
          <w:bCs/>
          <w:sz w:val="28"/>
          <w:szCs w:val="28"/>
        </w:rPr>
        <w:footnoteReference w:id="5"/>
      </w: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029" w:rsidRDefault="002A7029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D1F" w:rsidRPr="00D87E8E" w:rsidRDefault="00AB1D1F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12F1" w:rsidRPr="00D87E8E" w:rsidRDefault="008D12F1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lastRenderedPageBreak/>
        <w:t>Глава2. Компенсационно- восстановительные меры</w:t>
      </w:r>
    </w:p>
    <w:p w:rsidR="008D12F1" w:rsidRPr="00D87E8E" w:rsidRDefault="008D12F1" w:rsidP="00D87E8E">
      <w:pPr>
        <w:pStyle w:val="ConsPlusNormal"/>
        <w:spacing w:after="100" w:afterAutospacing="1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В соответствии с п.1 ст. 133 УПК РФ: «Право на реабилитацию включает в себя право на возмещение имущественного вреда, устранение последствий морального вреда и восстановление в трудовых, пенсионных, жилищных и иных правах. Вред, причиненный гражданину в результате уголовного преследования, </w:t>
      </w:r>
      <w:hyperlink r:id="rId31" w:history="1">
        <w:r w:rsidRPr="00D87E8E">
          <w:rPr>
            <w:rFonts w:ascii="Times New Roman" w:hAnsi="Times New Roman" w:cs="Times New Roman"/>
            <w:sz w:val="28"/>
            <w:szCs w:val="28"/>
          </w:rPr>
          <w:t>возмещается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государством в полном объеме независимо от вины органа дознания, дознавателя, следователя, прокурора и суда».</w:t>
      </w:r>
      <w:r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</w:p>
    <w:p w:rsidR="00A60E52" w:rsidRPr="00D87E8E" w:rsidRDefault="00A60E52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Раздел 2.1 Возмещение имущественного вреда</w:t>
      </w:r>
    </w:p>
    <w:p w:rsidR="00B5502F" w:rsidRPr="00D87E8E" w:rsidRDefault="00B5502F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 соответствии со ст. 135 У</w:t>
      </w:r>
      <w:r w:rsidR="0015306F" w:rsidRPr="00D87E8E">
        <w:rPr>
          <w:rFonts w:ascii="Times New Roman" w:hAnsi="Times New Roman" w:cs="Times New Roman"/>
          <w:bCs/>
          <w:sz w:val="28"/>
          <w:szCs w:val="28"/>
        </w:rPr>
        <w:t xml:space="preserve">ПК РФ возмещение лицу имущественного вреда </w:t>
      </w:r>
      <w:r w:rsidRPr="00D87E8E">
        <w:rPr>
          <w:rFonts w:ascii="Times New Roman" w:hAnsi="Times New Roman" w:cs="Times New Roman"/>
          <w:bCs/>
          <w:sz w:val="28"/>
          <w:szCs w:val="28"/>
        </w:rPr>
        <w:t>подразумевает:</w:t>
      </w:r>
    </w:p>
    <w:p w:rsidR="00B5502F" w:rsidRPr="00D87E8E" w:rsidRDefault="00B5502F" w:rsidP="00D87E8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возмещение</w:t>
      </w:r>
      <w:r w:rsidR="0015306F" w:rsidRPr="00D87E8E">
        <w:rPr>
          <w:rFonts w:ascii="Times New Roman" w:hAnsi="Times New Roman" w:cs="Times New Roman"/>
          <w:bCs/>
          <w:sz w:val="28"/>
          <w:szCs w:val="28"/>
        </w:rPr>
        <w:t xml:space="preserve"> заработной платы, пенсии, пособия, других средств, которых лицо лишилось в результате уголовного преследования;</w:t>
      </w:r>
    </w:p>
    <w:p w:rsidR="00B5502F" w:rsidRPr="00D87E8E" w:rsidRDefault="0015306F" w:rsidP="00D87E8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возврат имущества или возмещение ущерба, причиненного конфискацией или обращением имущества в доход государства на основании приговора или решения суд</w:t>
      </w:r>
      <w:r w:rsidR="001D359C" w:rsidRPr="00D87E8E">
        <w:rPr>
          <w:rFonts w:ascii="Times New Roman" w:hAnsi="Times New Roman" w:cs="Times New Roman"/>
          <w:bCs/>
          <w:sz w:val="28"/>
          <w:szCs w:val="28"/>
        </w:rPr>
        <w:t xml:space="preserve">а; </w:t>
      </w:r>
    </w:p>
    <w:p w:rsidR="00B5502F" w:rsidRPr="00D87E8E" w:rsidRDefault="00B5502F" w:rsidP="00D87E8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возмещение</w:t>
      </w:r>
      <w:r w:rsidR="0015306F" w:rsidRPr="00D87E8E">
        <w:rPr>
          <w:rFonts w:ascii="Times New Roman" w:hAnsi="Times New Roman" w:cs="Times New Roman"/>
          <w:bCs/>
          <w:sz w:val="28"/>
          <w:szCs w:val="28"/>
        </w:rPr>
        <w:t xml:space="preserve"> штрафов и процессуальных издержек, взысканных с него во испол</w:t>
      </w:r>
      <w:r w:rsidR="001D359C" w:rsidRPr="00D87E8E">
        <w:rPr>
          <w:rFonts w:ascii="Times New Roman" w:hAnsi="Times New Roman" w:cs="Times New Roman"/>
          <w:bCs/>
          <w:sz w:val="28"/>
          <w:szCs w:val="28"/>
        </w:rPr>
        <w:t xml:space="preserve">нение приговора суда; </w:t>
      </w:r>
    </w:p>
    <w:p w:rsidR="0015306F" w:rsidRPr="00D87E8E" w:rsidRDefault="00B5502F" w:rsidP="00D87E8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возмещение</w:t>
      </w:r>
      <w:r w:rsidR="0015306F" w:rsidRPr="00D87E8E">
        <w:rPr>
          <w:rFonts w:ascii="Times New Roman" w:hAnsi="Times New Roman" w:cs="Times New Roman"/>
          <w:bCs/>
          <w:sz w:val="28"/>
          <w:szCs w:val="28"/>
        </w:rPr>
        <w:t xml:space="preserve"> сумм, выплаченных им за оказание юридической помощи защитникам, и иных расходов, понесенных реабилитированным вследствие незаконного или необоснованного уголовного преследования, подтвержденных документально либо иными доказательствами.</w:t>
      </w:r>
    </w:p>
    <w:p w:rsidR="0015306F" w:rsidRPr="00D87E8E" w:rsidRDefault="0015306F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 xml:space="preserve">Неполученные заработная плата, пенсия, пособие, другие средства, которых реабилитированный лишился в результате уголовного преследования, исчисляются с момента прекращения их выплаты. Исходя из </w:t>
      </w:r>
      <w:r w:rsidRPr="00D87E8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положений </w:t>
      </w:r>
      <w:hyperlink r:id="rId32" w:history="1">
        <w:r w:rsidR="00486F83" w:rsidRPr="00D87E8E">
          <w:rPr>
            <w:rFonts w:ascii="Times New Roman" w:hAnsi="Times New Roman" w:cs="Times New Roman"/>
            <w:bCs/>
            <w:sz w:val="28"/>
            <w:szCs w:val="28"/>
          </w:rPr>
          <w:t>ч. 1 ст.</w:t>
        </w:r>
        <w:r w:rsidRPr="00D87E8E">
          <w:rPr>
            <w:rFonts w:ascii="Times New Roman" w:hAnsi="Times New Roman" w:cs="Times New Roman"/>
            <w:bCs/>
            <w:sz w:val="28"/>
            <w:szCs w:val="28"/>
          </w:rPr>
          <w:t>133</w:t>
        </w:r>
      </w:hyperlink>
      <w:r w:rsidRPr="00D87E8E">
        <w:rPr>
          <w:rFonts w:ascii="Times New Roman" w:hAnsi="Times New Roman" w:cs="Times New Roman"/>
          <w:bCs/>
          <w:sz w:val="28"/>
          <w:szCs w:val="28"/>
        </w:rPr>
        <w:t xml:space="preserve"> УПК РФ о полном возмещении вреда период, за который они подлежат возмещению, определяется судом с учетом конкретных обстоятельств дела.</w:t>
      </w:r>
    </w:p>
    <w:p w:rsidR="00486F83" w:rsidRPr="00D87E8E" w:rsidRDefault="001D359C" w:rsidP="00D87E8E">
      <w:pPr>
        <w:pStyle w:val="ConsPlusNormal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ab/>
      </w:r>
      <w:r w:rsidRPr="00D87E8E">
        <w:rPr>
          <w:rFonts w:ascii="Times New Roman" w:hAnsi="Times New Roman" w:cs="Times New Roman"/>
          <w:sz w:val="28"/>
          <w:szCs w:val="28"/>
        </w:rPr>
        <w:t xml:space="preserve">Под иными расходами, возмещение которых реабилитированному предусмотрено </w:t>
      </w:r>
      <w:hyperlink r:id="rId33" w:history="1">
        <w:r w:rsidR="00486F83" w:rsidRPr="00D87E8E">
          <w:rPr>
            <w:rFonts w:ascii="Times New Roman" w:hAnsi="Times New Roman" w:cs="Times New Roman"/>
            <w:sz w:val="28"/>
            <w:szCs w:val="28"/>
          </w:rPr>
          <w:t>п. 5 ч. 1 ст.</w:t>
        </w:r>
        <w:r w:rsidRPr="00D87E8E">
          <w:rPr>
            <w:rFonts w:ascii="Times New Roman" w:hAnsi="Times New Roman" w:cs="Times New Roman"/>
            <w:sz w:val="28"/>
            <w:szCs w:val="28"/>
          </w:rPr>
          <w:t xml:space="preserve"> 135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УПК РФ, следует понимать как расходы, которые понесены реабилитированным лицом непосредственно в ходе уголовного преследования, так и расходы, понесенные им в целях устранения последствий незаконного или необоснованного уголовного преследования, включая затраты на возмещение расходов, связанных с рассмотрением вопросов реабилитации, восстановления здоровья и других.</w:t>
      </w:r>
    </w:p>
    <w:p w:rsidR="002D0733" w:rsidRPr="00D87E8E" w:rsidRDefault="00486F83" w:rsidP="00D87E8E">
      <w:pPr>
        <w:pStyle w:val="ConsPlusNormal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1D359C" w:rsidRPr="00D87E8E">
        <w:rPr>
          <w:rFonts w:ascii="Times New Roman" w:hAnsi="Times New Roman" w:cs="Times New Roman"/>
          <w:sz w:val="28"/>
          <w:szCs w:val="28"/>
        </w:rPr>
        <w:t xml:space="preserve">о возмещении имущественного вреда </w:t>
      </w:r>
      <w:r w:rsidRPr="00D87E8E">
        <w:rPr>
          <w:rFonts w:ascii="Times New Roman" w:hAnsi="Times New Roman" w:cs="Times New Roman"/>
          <w:sz w:val="28"/>
          <w:szCs w:val="28"/>
        </w:rPr>
        <w:t>должно быть рассмо</w:t>
      </w:r>
      <w:r w:rsidR="001D359C" w:rsidRPr="00D87E8E">
        <w:rPr>
          <w:rFonts w:ascii="Times New Roman" w:hAnsi="Times New Roman" w:cs="Times New Roman"/>
          <w:sz w:val="28"/>
          <w:szCs w:val="28"/>
        </w:rPr>
        <w:t xml:space="preserve">трено судом </w:t>
      </w:r>
      <w:r w:rsidRPr="00D87E8E">
        <w:rPr>
          <w:rFonts w:ascii="Times New Roman" w:hAnsi="Times New Roman" w:cs="Times New Roman"/>
          <w:sz w:val="28"/>
          <w:szCs w:val="28"/>
        </w:rPr>
        <w:t>в течение</w:t>
      </w:r>
      <w:r w:rsidR="001D359C" w:rsidRPr="00D87E8E">
        <w:rPr>
          <w:rFonts w:ascii="Times New Roman" w:hAnsi="Times New Roman" w:cs="Times New Roman"/>
          <w:sz w:val="28"/>
          <w:szCs w:val="28"/>
        </w:rPr>
        <w:t xml:space="preserve"> одного месяца </w:t>
      </w:r>
      <w:r w:rsidR="00B14E05" w:rsidRPr="00D87E8E">
        <w:rPr>
          <w:rFonts w:ascii="Times New Roman" w:hAnsi="Times New Roman" w:cs="Times New Roman"/>
          <w:sz w:val="28"/>
          <w:szCs w:val="28"/>
        </w:rPr>
        <w:t xml:space="preserve">со дня его поступления. </w:t>
      </w:r>
      <w:r w:rsidRPr="00D87E8E">
        <w:rPr>
          <w:rFonts w:ascii="Times New Roman" w:hAnsi="Times New Roman" w:cs="Times New Roman"/>
          <w:sz w:val="28"/>
          <w:szCs w:val="28"/>
        </w:rPr>
        <w:t>«</w:t>
      </w:r>
      <w:r w:rsidR="001D359C" w:rsidRPr="00D87E8E">
        <w:rPr>
          <w:rFonts w:ascii="Times New Roman" w:hAnsi="Times New Roman" w:cs="Times New Roman"/>
          <w:sz w:val="28"/>
          <w:szCs w:val="28"/>
        </w:rPr>
        <w:t xml:space="preserve">Учитывая, что уголовно-процессуальным законом для реабилитированных установлен упрощенный по сравнению с исковым порядком гражданского судопроизводства режим правовой защиты, освобождающий их от бремени доказывания оснований и размера возмещения имущественного вреда, при рассмотрении требований реабилитированных о возмещении такого вреда суд в случае недостаточности данных, представленных реабилитированным в обоснование своих требований, оказывает ему содействие в собирании дополнительных доказательств, необходимых для разрешения заявленных им требований, а при необходимости </w:t>
      </w:r>
      <w:r w:rsidR="00396AE1" w:rsidRPr="00D87E8E">
        <w:rPr>
          <w:rFonts w:ascii="Times New Roman" w:hAnsi="Times New Roman" w:cs="Times New Roman"/>
          <w:sz w:val="28"/>
          <w:szCs w:val="28"/>
        </w:rPr>
        <w:t>и принимает меры к их собиранию».</w:t>
      </w:r>
      <w:r w:rsidR="00396AE1"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</w:p>
    <w:p w:rsidR="00396AE1" w:rsidRPr="00D87E8E" w:rsidRDefault="00396AE1" w:rsidP="00D87E8E">
      <w:pPr>
        <w:pStyle w:val="ConsPlusNormal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Важное с практическ</w:t>
      </w:r>
      <w:r w:rsidR="002D0733" w:rsidRPr="00D87E8E">
        <w:rPr>
          <w:rFonts w:ascii="Times New Roman" w:hAnsi="Times New Roman" w:cs="Times New Roman"/>
          <w:bCs/>
          <w:sz w:val="28"/>
          <w:szCs w:val="28"/>
        </w:rPr>
        <w:t xml:space="preserve">ой точки зрения имеет </w:t>
      </w:r>
      <w:r w:rsidR="00486F83" w:rsidRPr="00D87E8E">
        <w:rPr>
          <w:rFonts w:ascii="Times New Roman" w:hAnsi="Times New Roman" w:cs="Times New Roman"/>
          <w:bCs/>
          <w:sz w:val="28"/>
          <w:szCs w:val="28"/>
        </w:rPr>
        <w:t>обстоятельство</w:t>
      </w:r>
      <w:r w:rsidR="002D0733" w:rsidRPr="00D87E8E">
        <w:rPr>
          <w:rFonts w:ascii="Times New Roman" w:hAnsi="Times New Roman" w:cs="Times New Roman"/>
          <w:bCs/>
          <w:sz w:val="28"/>
          <w:szCs w:val="28"/>
        </w:rPr>
        <w:t>, закрепленное в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 ст. 1070 ГК РФ</w:t>
      </w:r>
      <w:r w:rsidR="002D0733" w:rsidRPr="00D87E8E">
        <w:rPr>
          <w:rFonts w:ascii="Times New Roman" w:hAnsi="Times New Roman" w:cs="Times New Roman"/>
          <w:bCs/>
          <w:sz w:val="28"/>
          <w:szCs w:val="28"/>
        </w:rPr>
        <w:t xml:space="preserve">, согласно которой 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вред, причиненный гражданину в результате незаконного осуждения, незаконного привлечения к уголовной </w:t>
      </w:r>
      <w:r w:rsidRPr="00D87E8E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ответственности, незаконного применения в качестве меры пресечения заключения под стражу или подписки о невыезде, возмещается за счет казны Российской Федерации, а в случаях, предусмотренных законом, за счет казны субъекта Российской Федерации или казны муниципального образования. В соответствии со ст. 1071 ГК РФ в случаях, когда причиненный вред подлежит возмещению за счет казны Российской Федерации, от имени казны выступает соответствующий финансовый орган, если в соответствии с п. 3 ст. 125 ГК РФ эта обязанност</w:t>
      </w:r>
      <w:r w:rsidR="002D0733" w:rsidRPr="00D87E8E">
        <w:rPr>
          <w:rFonts w:ascii="Times New Roman" w:hAnsi="Times New Roman" w:cs="Times New Roman"/>
          <w:bCs/>
          <w:sz w:val="28"/>
          <w:szCs w:val="28"/>
        </w:rPr>
        <w:t>ь не возложена на другой орган.</w:t>
      </w:r>
    </w:p>
    <w:p w:rsidR="00FF2156" w:rsidRPr="00D87E8E" w:rsidRDefault="00FF2156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Раздел 2.2 Возмещение морального вреда</w:t>
      </w:r>
    </w:p>
    <w:p w:rsidR="00FF2156" w:rsidRPr="00D87E8E" w:rsidRDefault="002D0733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>М</w:t>
      </w:r>
      <w:r w:rsidR="00FF2156" w:rsidRPr="00D87E8E">
        <w:rPr>
          <w:rFonts w:ascii="Times New Roman" w:hAnsi="Times New Roman" w:cs="Times New Roman"/>
          <w:sz w:val="28"/>
          <w:szCs w:val="28"/>
        </w:rPr>
        <w:t>оральный вред, причиненный реабилитированному, подлежит компенсации только в тех формах, которые перечислены в ст. 136 УПК РФ. Рассмотрение вопросов, связанных с денежной компенсацией морального вреда, осуществляется в порядке гражданского судопроизводства</w:t>
      </w:r>
      <w:r w:rsidRPr="00D87E8E">
        <w:rPr>
          <w:rFonts w:ascii="Times New Roman" w:hAnsi="Times New Roman" w:cs="Times New Roman"/>
          <w:sz w:val="28"/>
          <w:szCs w:val="28"/>
        </w:rPr>
        <w:t>, в соответствие со ст. 1070, 1100 ГК РФ</w:t>
      </w:r>
      <w:r w:rsidR="00FF2156" w:rsidRPr="00D87E8E">
        <w:rPr>
          <w:rFonts w:ascii="Times New Roman" w:hAnsi="Times New Roman" w:cs="Times New Roman"/>
          <w:sz w:val="28"/>
          <w:szCs w:val="28"/>
        </w:rPr>
        <w:t>.</w:t>
      </w:r>
    </w:p>
    <w:p w:rsidR="00FF2156" w:rsidRPr="00D87E8E" w:rsidRDefault="00FF2156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34" w:history="1">
        <w:r w:rsidRPr="00D87E8E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указания Генпрокуратуры России от 03.07.2013 N 267/12 "О порядке реализации положений части 1 статьи 136 Уголовно-процессуального кодекса Российской Федерации" прокурор должен принести официальное извинение реабилитированному в письменной форме в возможно короткий срок - не позднее одного месяца со дня вынесения или вступления в законную силу решения, которым признано право на реабилитацию</w:t>
      </w:r>
      <w:r w:rsidR="001D3BFC">
        <w:rPr>
          <w:rFonts w:ascii="Times New Roman" w:hAnsi="Times New Roman" w:cs="Times New Roman"/>
          <w:sz w:val="28"/>
          <w:szCs w:val="28"/>
        </w:rPr>
        <w:t>.</w:t>
      </w:r>
      <w:r w:rsidR="001D3BFC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</w:p>
    <w:p w:rsidR="00FF2156" w:rsidRPr="00D87E8E" w:rsidRDefault="00FF2156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При определении размера денежной компенсации морального вреда </w:t>
      </w:r>
      <w:r w:rsidR="002D0733" w:rsidRPr="00D87E8E">
        <w:rPr>
          <w:rFonts w:ascii="Times New Roman" w:hAnsi="Times New Roman" w:cs="Times New Roman"/>
          <w:sz w:val="28"/>
          <w:szCs w:val="28"/>
        </w:rPr>
        <w:t xml:space="preserve">суды должны </w:t>
      </w:r>
      <w:r w:rsidRPr="00D87E8E">
        <w:rPr>
          <w:rFonts w:ascii="Times New Roman" w:hAnsi="Times New Roman" w:cs="Times New Roman"/>
          <w:sz w:val="28"/>
          <w:szCs w:val="28"/>
        </w:rPr>
        <w:t xml:space="preserve">учитывать степень и характер физических и нравственных страданий, связанных с индивидуальными особенностями лица, которому причинен вред, </w:t>
      </w:r>
      <w:r w:rsidR="002D0733" w:rsidRPr="00D87E8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87E8E">
        <w:rPr>
          <w:rFonts w:ascii="Times New Roman" w:hAnsi="Times New Roman" w:cs="Times New Roman"/>
          <w:sz w:val="28"/>
          <w:szCs w:val="28"/>
        </w:rPr>
        <w:t>иные обстоятельства</w:t>
      </w:r>
      <w:r w:rsidR="00FB5F76" w:rsidRPr="00D87E8E">
        <w:rPr>
          <w:rFonts w:ascii="Times New Roman" w:hAnsi="Times New Roman" w:cs="Times New Roman"/>
          <w:sz w:val="28"/>
          <w:szCs w:val="28"/>
        </w:rPr>
        <w:t xml:space="preserve">: </w:t>
      </w:r>
      <w:r w:rsidRPr="00D87E8E">
        <w:rPr>
          <w:rFonts w:ascii="Times New Roman" w:hAnsi="Times New Roman" w:cs="Times New Roman"/>
          <w:sz w:val="28"/>
          <w:szCs w:val="28"/>
        </w:rPr>
        <w:t xml:space="preserve">продолжительность судопроизводства, </w:t>
      </w:r>
      <w:r w:rsidRPr="00D87E8E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и условия содержания под стражей, вид исправительного учреждения, в котором лицо отбывало наказание, и другие обстоятельства, </w:t>
      </w:r>
      <w:r w:rsidR="00FB5F76" w:rsidRPr="00D87E8E">
        <w:rPr>
          <w:rFonts w:ascii="Times New Roman" w:hAnsi="Times New Roman" w:cs="Times New Roman"/>
          <w:sz w:val="28"/>
          <w:szCs w:val="28"/>
        </w:rPr>
        <w:t xml:space="preserve">которые бы имели </w:t>
      </w:r>
      <w:r w:rsidRPr="00D87E8E">
        <w:rPr>
          <w:rFonts w:ascii="Times New Roman" w:hAnsi="Times New Roman" w:cs="Times New Roman"/>
          <w:sz w:val="28"/>
          <w:szCs w:val="28"/>
        </w:rPr>
        <w:t>значение при определении размера к</w:t>
      </w:r>
      <w:r w:rsidR="00FB5F76" w:rsidRPr="00D87E8E">
        <w:rPr>
          <w:rFonts w:ascii="Times New Roman" w:hAnsi="Times New Roman" w:cs="Times New Roman"/>
          <w:sz w:val="28"/>
          <w:szCs w:val="28"/>
        </w:rPr>
        <w:t>омпенсации морального вреда.</w:t>
      </w:r>
    </w:p>
    <w:p w:rsidR="00AF18A2" w:rsidRPr="00D87E8E" w:rsidRDefault="00FF2156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="00FB5F76" w:rsidRPr="00D87E8E">
        <w:rPr>
          <w:rFonts w:ascii="Times New Roman" w:hAnsi="Times New Roman" w:cs="Times New Roman"/>
          <w:sz w:val="28"/>
          <w:szCs w:val="28"/>
        </w:rPr>
        <w:t>«</w:t>
      </w:r>
      <w:r w:rsidRPr="00D87E8E">
        <w:rPr>
          <w:rFonts w:ascii="Times New Roman" w:hAnsi="Times New Roman" w:cs="Times New Roman"/>
          <w:sz w:val="28"/>
          <w:szCs w:val="28"/>
        </w:rPr>
        <w:t xml:space="preserve">Учитывая, что право на компенсацию морального вреда в денежном выражении неразрывно связано с личностью реабилитированного, оно в соответствии со </w:t>
      </w:r>
      <w:hyperlink r:id="rId35" w:history="1">
        <w:r w:rsidRPr="00D87E8E">
          <w:rPr>
            <w:rFonts w:ascii="Times New Roman" w:hAnsi="Times New Roman" w:cs="Times New Roman"/>
            <w:sz w:val="28"/>
            <w:szCs w:val="28"/>
          </w:rPr>
          <w:t>ст. 1112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ГК РФ не входит в состав наследства и не может переходить в порядке наследования. Поэтому в случае смерти реабилитированного до разрешения поданного им в суд иска о компенсации морального вреда производство по делу подлежит прекращению на основании </w:t>
      </w:r>
      <w:hyperlink r:id="rId36" w:history="1">
        <w:r w:rsidRPr="00D87E8E">
          <w:rPr>
            <w:rFonts w:ascii="Times New Roman" w:hAnsi="Times New Roman" w:cs="Times New Roman"/>
            <w:sz w:val="28"/>
            <w:szCs w:val="28"/>
          </w:rPr>
          <w:t>ст. 220</w:t>
        </w:r>
      </w:hyperlink>
      <w:r w:rsidRPr="00D87E8E">
        <w:rPr>
          <w:rFonts w:ascii="Times New Roman" w:hAnsi="Times New Roman" w:cs="Times New Roman"/>
          <w:sz w:val="28"/>
          <w:szCs w:val="28"/>
        </w:rPr>
        <w:t xml:space="preserve"> ГПК РФ».</w:t>
      </w:r>
      <w:r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="00131152" w:rsidRPr="00D87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A2" w:rsidRPr="00D87E8E" w:rsidRDefault="00131152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t>Р</w:t>
      </w:r>
      <w:r w:rsidR="00AF18A2" w:rsidRPr="00D87E8E">
        <w:rPr>
          <w:rFonts w:ascii="Times New Roman" w:hAnsi="Times New Roman" w:cs="Times New Roman"/>
          <w:b/>
          <w:sz w:val="28"/>
          <w:szCs w:val="28"/>
        </w:rPr>
        <w:t>аздел 2.3 Восстановление иных прав</w:t>
      </w:r>
    </w:p>
    <w:p w:rsidR="00DE007D" w:rsidRPr="00D87E8E" w:rsidRDefault="00DE007D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Восстановление трудовых, пенсионных, жилищных и иных прав реабилитированного производится с учетом положений трудового, пенсионного, жилищного и иного законодательства, а также иных нормативных правовых актов, регламентирующих указанные вопросы.</w:t>
      </w:r>
      <w:r w:rsidR="00C017DC" w:rsidRPr="00D87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7DC" w:rsidRPr="00D87E8E">
        <w:rPr>
          <w:rFonts w:ascii="Times New Roman" w:hAnsi="Times New Roman" w:cs="Times New Roman"/>
          <w:bCs/>
          <w:sz w:val="28"/>
          <w:szCs w:val="28"/>
        </w:rPr>
        <w:tab/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Восстановление на работе (в прежней или равнозначной должности) </w:t>
      </w:r>
      <w:r w:rsidR="00C017DC" w:rsidRPr="00D87E8E">
        <w:rPr>
          <w:rFonts w:ascii="Times New Roman" w:hAnsi="Times New Roman" w:cs="Times New Roman"/>
          <w:bCs/>
          <w:sz w:val="28"/>
          <w:szCs w:val="28"/>
        </w:rPr>
        <w:t>производится работодателем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 по прежнему месту работы или службы</w:t>
      </w:r>
      <w:r w:rsidR="00131152" w:rsidRPr="00D87E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017DC" w:rsidRPr="00D87E8E">
        <w:rPr>
          <w:rFonts w:ascii="Times New Roman" w:hAnsi="Times New Roman" w:cs="Times New Roman"/>
          <w:bCs/>
          <w:sz w:val="28"/>
          <w:szCs w:val="28"/>
        </w:rPr>
        <w:t>З</w:t>
      </w:r>
      <w:r w:rsidRPr="00D87E8E">
        <w:rPr>
          <w:rFonts w:ascii="Times New Roman" w:hAnsi="Times New Roman" w:cs="Times New Roman"/>
          <w:bCs/>
          <w:sz w:val="28"/>
          <w:szCs w:val="28"/>
        </w:rPr>
        <w:t>апись, внесенная в трудовую книжку, об освобождении от работы (должности) либо об отстранении от должности в связи с привлечением к уголовной ответственности</w:t>
      </w:r>
      <w:r w:rsidR="00A60F19" w:rsidRPr="00D87E8E">
        <w:rPr>
          <w:rFonts w:ascii="Times New Roman" w:hAnsi="Times New Roman" w:cs="Times New Roman"/>
          <w:bCs/>
          <w:sz w:val="28"/>
          <w:szCs w:val="28"/>
        </w:rPr>
        <w:t xml:space="preserve"> признается недействительной. Также 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просьбе реабилитированного </w:t>
      </w:r>
      <w:r w:rsidR="00A60F19" w:rsidRPr="00D87E8E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 предприятия, учреждения, организации </w:t>
      </w:r>
      <w:r w:rsidR="00A60F19" w:rsidRPr="00D87E8E">
        <w:rPr>
          <w:rFonts w:ascii="Times New Roman" w:hAnsi="Times New Roman" w:cs="Times New Roman"/>
          <w:bCs/>
          <w:sz w:val="28"/>
          <w:szCs w:val="28"/>
        </w:rPr>
        <w:t>может быть выдан</w:t>
      </w:r>
      <w:r w:rsidRPr="00D87E8E">
        <w:rPr>
          <w:rFonts w:ascii="Times New Roman" w:hAnsi="Times New Roman" w:cs="Times New Roman"/>
          <w:bCs/>
          <w:sz w:val="28"/>
          <w:szCs w:val="28"/>
        </w:rPr>
        <w:t xml:space="preserve"> дубликат трудовой книжки без внесения в нее записи, признанной недействительной (</w:t>
      </w:r>
      <w:hyperlink r:id="rId37" w:history="1">
        <w:r w:rsidRPr="00D87E8E">
          <w:rPr>
            <w:rFonts w:ascii="Times New Roman" w:hAnsi="Times New Roman" w:cs="Times New Roman"/>
            <w:bCs/>
            <w:sz w:val="28"/>
            <w:szCs w:val="28"/>
          </w:rPr>
          <w:t>ст. 5</w:t>
        </w:r>
      </w:hyperlink>
      <w:r w:rsidRPr="00D87E8E">
        <w:rPr>
          <w:rFonts w:ascii="Times New Roman" w:hAnsi="Times New Roman" w:cs="Times New Roman"/>
          <w:bCs/>
          <w:sz w:val="28"/>
          <w:szCs w:val="28"/>
        </w:rPr>
        <w:t xml:space="preserve"> Положения о порядке возмещения ущерба, причиненного гражданину незаконными действиями органов </w:t>
      </w:r>
      <w:r w:rsidRPr="00D87E8E">
        <w:rPr>
          <w:rFonts w:ascii="Times New Roman" w:hAnsi="Times New Roman" w:cs="Times New Roman"/>
          <w:bCs/>
          <w:sz w:val="28"/>
          <w:szCs w:val="28"/>
        </w:rPr>
        <w:lastRenderedPageBreak/>
        <w:t>дознания, предварительного следствия, прокуратуры и суда, утвержденного Указом Президиума Верховного Совета СССР от 18 мая 1981 г.).</w:t>
      </w:r>
    </w:p>
    <w:p w:rsidR="00DE007D" w:rsidRPr="00D87E8E" w:rsidRDefault="00DE007D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 xml:space="preserve"> По ходатайству реабилитированного суд восстанавливает его пенсионные права. Следует иметь в виду, что время содержания под стражей, время отбывания наказания, а также время, в течение которого гражданин не работал в связи с отстранением от должности, засчитываются как в общий трудовой стаж, так и в стаж работы по специальности.</w:t>
      </w:r>
    </w:p>
    <w:p w:rsidR="00DE007D" w:rsidRPr="00D87E8E" w:rsidRDefault="00DE007D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Восстановление жилищных прав означает возвращение реабилитированному ранее занимаемого им жилого помещения, регистрацию в нем.</w:t>
      </w:r>
    </w:p>
    <w:p w:rsidR="00DE007D" w:rsidRPr="00D87E8E" w:rsidRDefault="00DE007D" w:rsidP="00D87E8E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В соответствии с правовой позицией КС РФ временное отсутствие гражданина (нанимателя жилого помещения или членов его семьи), в том числе в связи с осуждением к лишению свободы, само по себе не может служить основанием лишения пра</w:t>
      </w:r>
      <w:r w:rsidR="00A60F19" w:rsidRPr="00D87E8E">
        <w:rPr>
          <w:rFonts w:ascii="Times New Roman" w:hAnsi="Times New Roman" w:cs="Times New Roman"/>
          <w:bCs/>
          <w:sz w:val="28"/>
          <w:szCs w:val="28"/>
        </w:rPr>
        <w:t>ва пользования жилым помещением.</w:t>
      </w:r>
    </w:p>
    <w:p w:rsidR="001D3BFC" w:rsidRPr="00AB1D1F" w:rsidRDefault="00C017DC" w:rsidP="00AB1D1F">
      <w:pPr>
        <w:autoSpaceDE w:val="0"/>
        <w:autoSpaceDN w:val="0"/>
        <w:adjustRightInd w:val="0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E8E">
        <w:rPr>
          <w:rFonts w:ascii="Times New Roman" w:hAnsi="Times New Roman" w:cs="Times New Roman"/>
          <w:bCs/>
          <w:sz w:val="28"/>
          <w:szCs w:val="28"/>
        </w:rPr>
        <w:t>«</w:t>
      </w:r>
      <w:r w:rsidR="00DE007D" w:rsidRPr="00D87E8E">
        <w:rPr>
          <w:rFonts w:ascii="Times New Roman" w:hAnsi="Times New Roman" w:cs="Times New Roman"/>
          <w:bCs/>
          <w:sz w:val="28"/>
          <w:szCs w:val="28"/>
        </w:rPr>
        <w:t>К восстановлению иных прав реабилитируемого судебная практика относит, например, восстановление права управления транспортными средствами, зачисление в учебное заведение, из которого реабилитированный был исключен в связи с привлечением к уголовной ответственности, и восстановление права на получение им стипендии, восстановление лицензии или аккредитации на определенный вид деятельности, восстановление права на получение социальных и иных посо</w:t>
      </w:r>
      <w:r w:rsidRPr="00D87E8E">
        <w:rPr>
          <w:rFonts w:ascii="Times New Roman" w:hAnsi="Times New Roman" w:cs="Times New Roman"/>
          <w:bCs/>
          <w:sz w:val="28"/>
          <w:szCs w:val="28"/>
        </w:rPr>
        <w:t>бий, субсидий, социальных услуг</w:t>
      </w:r>
      <w:r w:rsidR="00131152" w:rsidRPr="00D87E8E">
        <w:rPr>
          <w:rFonts w:ascii="Times New Roman" w:hAnsi="Times New Roman" w:cs="Times New Roman"/>
          <w:bCs/>
          <w:sz w:val="28"/>
          <w:szCs w:val="28"/>
        </w:rPr>
        <w:t>».</w:t>
      </w:r>
      <w:r w:rsidR="00131152" w:rsidRPr="00D87E8E">
        <w:rPr>
          <w:rStyle w:val="a7"/>
          <w:rFonts w:ascii="Times New Roman" w:hAnsi="Times New Roman" w:cs="Times New Roman"/>
          <w:bCs/>
          <w:sz w:val="28"/>
          <w:szCs w:val="28"/>
        </w:rPr>
        <w:footnoteReference w:id="10"/>
      </w: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E0E" w:rsidRPr="00D87E8E" w:rsidRDefault="00AF2B2B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</w:t>
      </w:r>
      <w:r w:rsidR="00B44E0E" w:rsidRPr="00D87E8E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:rsidR="00B60974" w:rsidRPr="00D87E8E" w:rsidRDefault="00AF2B2B" w:rsidP="00D87E8E">
      <w:pPr>
        <w:spacing w:after="100" w:afterAutospacing="1" w:line="36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</w:r>
      <w:r w:rsidR="00E678BF" w:rsidRPr="00D87E8E">
        <w:rPr>
          <w:rFonts w:ascii="Times New Roman" w:hAnsi="Times New Roman" w:cs="Times New Roman"/>
          <w:sz w:val="28"/>
          <w:szCs w:val="28"/>
        </w:rPr>
        <w:t>Анализ рассмотренных мною судебных решений показал, что основанием для большинства обращений в суд с ходатайством о реабилитации</w:t>
      </w:r>
      <w:r w:rsidR="00B60974"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="00B60974" w:rsidRPr="00D87E8E">
        <w:rPr>
          <w:rStyle w:val="blk"/>
          <w:rFonts w:ascii="Times New Roman" w:hAnsi="Times New Roman" w:cs="Times New Roman"/>
          <w:sz w:val="28"/>
          <w:szCs w:val="28"/>
        </w:rPr>
        <w:t>являлось прекращение уголовного дела на стадии досудебного производства (</w:t>
      </w:r>
      <w:hyperlink r:id="rId38" w:history="1">
        <w:r w:rsidR="00B60974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ст. 24</w:t>
        </w:r>
      </w:hyperlink>
      <w:r w:rsidR="00B60974" w:rsidRPr="00D87E8E">
        <w:rPr>
          <w:rStyle w:val="blk"/>
          <w:rFonts w:ascii="Times New Roman" w:hAnsi="Times New Roman" w:cs="Times New Roman"/>
          <w:sz w:val="28"/>
          <w:szCs w:val="28"/>
        </w:rPr>
        <w:t xml:space="preserve"> УПК РФ) и постановление оправдательного приговора (в том числе в случае частичного оправдания).</w:t>
      </w:r>
    </w:p>
    <w:p w:rsidR="0013051B" w:rsidRPr="00D87E8E" w:rsidRDefault="00E678BF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</w:r>
      <w:r w:rsidR="00B60974" w:rsidRPr="00D87E8E">
        <w:rPr>
          <w:rFonts w:ascii="Times New Roman" w:hAnsi="Times New Roman" w:cs="Times New Roman"/>
          <w:sz w:val="28"/>
          <w:szCs w:val="28"/>
        </w:rPr>
        <w:t>Например, в</w:t>
      </w:r>
      <w:r w:rsidR="00C95C79" w:rsidRPr="00D87E8E">
        <w:rPr>
          <w:rFonts w:ascii="Times New Roman" w:hAnsi="Times New Roman" w:cs="Times New Roman"/>
          <w:sz w:val="28"/>
          <w:szCs w:val="28"/>
        </w:rPr>
        <w:t xml:space="preserve"> отношении гр. Г</w:t>
      </w:r>
      <w:r w:rsidR="005D2578" w:rsidRPr="00D87E8E">
        <w:rPr>
          <w:rFonts w:ascii="Times New Roman" w:hAnsi="Times New Roman" w:cs="Times New Roman"/>
          <w:sz w:val="28"/>
          <w:szCs w:val="28"/>
        </w:rPr>
        <w:t>.</w:t>
      </w:r>
      <w:r w:rsidRPr="00D87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7E8E">
        <w:rPr>
          <w:rFonts w:ascii="Times New Roman" w:hAnsi="Times New Roman" w:cs="Times New Roman"/>
          <w:sz w:val="28"/>
          <w:szCs w:val="28"/>
        </w:rPr>
        <w:t>обвинявшегося</w:t>
      </w:r>
      <w:proofErr w:type="spellEnd"/>
      <w:r w:rsidRPr="00D87E8E">
        <w:rPr>
          <w:rFonts w:ascii="Times New Roman" w:hAnsi="Times New Roman" w:cs="Times New Roman"/>
          <w:sz w:val="28"/>
          <w:szCs w:val="28"/>
        </w:rPr>
        <w:t xml:space="preserve"> совершении преступления, предусмотренного ч.4 ст. 264 УК РФ, </w:t>
      </w:r>
      <w:r w:rsidR="00C95C79" w:rsidRPr="00D87E8E">
        <w:rPr>
          <w:rFonts w:ascii="Times New Roman" w:hAnsi="Times New Roman" w:cs="Times New Roman"/>
          <w:sz w:val="28"/>
          <w:szCs w:val="28"/>
        </w:rPr>
        <w:t xml:space="preserve">был вынесен оправдательный приговор, </w:t>
      </w:r>
      <w:r w:rsidR="00C95C79" w:rsidRPr="00D87E8E">
        <w:rPr>
          <w:rFonts w:ascii="Times New Roman" w:hAnsi="Times New Roman" w:cs="Times New Roman"/>
          <w:i/>
          <w:sz w:val="28"/>
          <w:szCs w:val="28"/>
        </w:rPr>
        <w:t>в связи с отсутствием в деянии состава преступления</w:t>
      </w:r>
      <w:r w:rsidR="00B44E0E" w:rsidRPr="00D87E8E">
        <w:rPr>
          <w:rFonts w:ascii="Times New Roman" w:hAnsi="Times New Roman" w:cs="Times New Roman"/>
          <w:sz w:val="28"/>
          <w:szCs w:val="28"/>
        </w:rPr>
        <w:t xml:space="preserve">. </w:t>
      </w:r>
      <w:r w:rsidRPr="00D87E8E">
        <w:rPr>
          <w:rFonts w:ascii="Times New Roman" w:hAnsi="Times New Roman" w:cs="Times New Roman"/>
          <w:sz w:val="28"/>
          <w:szCs w:val="28"/>
        </w:rPr>
        <w:t>Г</w:t>
      </w:r>
      <w:r w:rsidR="00B44E0E" w:rsidRPr="00D87E8E">
        <w:rPr>
          <w:rFonts w:ascii="Times New Roman" w:hAnsi="Times New Roman" w:cs="Times New Roman"/>
          <w:sz w:val="28"/>
          <w:szCs w:val="28"/>
        </w:rPr>
        <w:t>р. Г</w:t>
      </w:r>
      <w:r w:rsidR="005D2578" w:rsidRPr="00D87E8E">
        <w:rPr>
          <w:rFonts w:ascii="Times New Roman" w:hAnsi="Times New Roman" w:cs="Times New Roman"/>
          <w:sz w:val="28"/>
          <w:szCs w:val="28"/>
        </w:rPr>
        <w:t>.</w:t>
      </w:r>
      <w:r w:rsidR="00AF2B2B" w:rsidRPr="00D87E8E">
        <w:rPr>
          <w:rFonts w:ascii="Times New Roman" w:hAnsi="Times New Roman" w:cs="Times New Roman"/>
          <w:sz w:val="28"/>
          <w:szCs w:val="28"/>
        </w:rPr>
        <w:t xml:space="preserve"> обратился в суд с иском о возмещении ему имущественного вреда, причиненного незаконным уголовным преследованием</w:t>
      </w:r>
      <w:r w:rsidR="00C95C79" w:rsidRPr="00D87E8E">
        <w:rPr>
          <w:rFonts w:ascii="Times New Roman" w:hAnsi="Times New Roman" w:cs="Times New Roman"/>
          <w:sz w:val="28"/>
          <w:szCs w:val="28"/>
        </w:rPr>
        <w:t xml:space="preserve">. </w:t>
      </w:r>
      <w:r w:rsidR="00B60974" w:rsidRPr="00D87E8E">
        <w:rPr>
          <w:rFonts w:ascii="Times New Roman" w:hAnsi="Times New Roman" w:cs="Times New Roman"/>
          <w:sz w:val="28"/>
          <w:szCs w:val="28"/>
        </w:rPr>
        <w:t xml:space="preserve">Апелляционным постановлением Тверского областного суда </w:t>
      </w:r>
      <w:r w:rsidR="00A372AD" w:rsidRPr="00D87E8E">
        <w:rPr>
          <w:rFonts w:ascii="Times New Roman" w:hAnsi="Times New Roman" w:cs="Times New Roman"/>
          <w:sz w:val="28"/>
          <w:szCs w:val="28"/>
        </w:rPr>
        <w:t>от 20.02.2017 г. с</w:t>
      </w:r>
      <w:r w:rsidR="005D2578" w:rsidRPr="00D87E8E">
        <w:rPr>
          <w:rFonts w:ascii="Times New Roman" w:hAnsi="Times New Roman" w:cs="Times New Roman"/>
          <w:sz w:val="28"/>
          <w:szCs w:val="28"/>
        </w:rPr>
        <w:t xml:space="preserve">уд обоснованно отказал в удовлетворении требования гр. Г. о </w:t>
      </w:r>
      <w:r w:rsidR="005D2578" w:rsidRPr="00D87E8E">
        <w:rPr>
          <w:rStyle w:val="snippetequal"/>
          <w:rFonts w:ascii="Times New Roman" w:hAnsi="Times New Roman" w:cs="Times New Roman"/>
          <w:sz w:val="28"/>
          <w:szCs w:val="28"/>
        </w:rPr>
        <w:t xml:space="preserve">возмещении </w:t>
      </w:r>
      <w:r w:rsidR="005D2578" w:rsidRPr="00D87E8E">
        <w:rPr>
          <w:rFonts w:ascii="Times New Roman" w:hAnsi="Times New Roman" w:cs="Times New Roman"/>
          <w:sz w:val="28"/>
          <w:szCs w:val="28"/>
        </w:rPr>
        <w:t xml:space="preserve">расходов на оплату проведенного по его инициативе в ООО «Тверской центр судебных экспертиз» комплексного медико-автотехнического исследования №910, поскольку </w:t>
      </w:r>
      <w:r w:rsidR="005D2578" w:rsidRPr="00D87E8E">
        <w:rPr>
          <w:rFonts w:ascii="Times New Roman" w:hAnsi="Times New Roman" w:cs="Times New Roman"/>
          <w:i/>
          <w:sz w:val="28"/>
          <w:szCs w:val="28"/>
        </w:rPr>
        <w:t>заключение эксперта не отвечает требованиям доказательств такого рода (гл. 27 УПК РФ)</w:t>
      </w:r>
      <w:r w:rsidR="00F30571" w:rsidRPr="00D87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0571" w:rsidRPr="00D87E8E">
        <w:rPr>
          <w:rFonts w:ascii="Times New Roman" w:hAnsi="Times New Roman" w:cs="Times New Roman"/>
          <w:sz w:val="28"/>
          <w:szCs w:val="28"/>
        </w:rPr>
        <w:t>Требование о возмещении расходов на оплату юридических услуг в период предварительного следствия с учетом уровня инфляции и требование возмещении расходов , связанных с выплатой адвокату за составление апелляционной жалобы суд находит обоснованными и подлежащими полному удовлетворению.</w:t>
      </w:r>
      <w:r w:rsidR="001D3BFC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13051B" w:rsidRPr="00D87E8E">
        <w:rPr>
          <w:rFonts w:ascii="Times New Roman" w:hAnsi="Times New Roman" w:cs="Times New Roman"/>
          <w:sz w:val="28"/>
          <w:szCs w:val="28"/>
        </w:rPr>
        <w:br/>
      </w:r>
      <w:r w:rsidR="0013051B" w:rsidRPr="00D87E8E">
        <w:rPr>
          <w:rFonts w:ascii="Times New Roman" w:hAnsi="Times New Roman" w:cs="Times New Roman"/>
          <w:sz w:val="28"/>
          <w:szCs w:val="28"/>
        </w:rPr>
        <w:tab/>
        <w:t xml:space="preserve">Другой случай касается частичного оправдания, например, постановлением президиума Тверского областного суда от 13 марта 2017 г.  в части осуждения </w:t>
      </w:r>
      <w:proofErr w:type="spellStart"/>
      <w:r w:rsidR="0013051B" w:rsidRPr="00D87E8E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13051B" w:rsidRPr="00D87E8E">
        <w:rPr>
          <w:rFonts w:ascii="Times New Roman" w:hAnsi="Times New Roman" w:cs="Times New Roman"/>
          <w:sz w:val="28"/>
          <w:szCs w:val="28"/>
        </w:rPr>
        <w:t xml:space="preserve"> А.В. по ч. 1 ст. </w:t>
      </w:r>
      <w:hyperlink r:id="rId39" w:tgtFrame="_blank" w:tooltip="УК РФ &gt;  Особенная часть &gt; Раздел VIII. Преступления в сфере экономики &gt; Глава 22. Преступления в сфере экономической деятельности &gt; Статья 174.1. Легализация (отмывание) денежных средств или иного имущества, приобретенных лицом в результате совершения им прес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174.1 УК РФ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 приговор отменен,  производство по уголов</w:t>
      </w:r>
      <w:r w:rsidR="001C2AFF" w:rsidRPr="00D87E8E">
        <w:rPr>
          <w:rFonts w:ascii="Times New Roman" w:hAnsi="Times New Roman" w:cs="Times New Roman"/>
          <w:sz w:val="28"/>
          <w:szCs w:val="28"/>
        </w:rPr>
        <w:t>ному делу в этой части прекращен</w:t>
      </w:r>
      <w:r w:rsidR="0013051B" w:rsidRPr="00D87E8E">
        <w:rPr>
          <w:rFonts w:ascii="Times New Roman" w:hAnsi="Times New Roman" w:cs="Times New Roman"/>
          <w:sz w:val="28"/>
          <w:szCs w:val="28"/>
        </w:rPr>
        <w:t xml:space="preserve">о на основании </w:t>
      </w:r>
      <w:r w:rsidR="0013051B" w:rsidRPr="00D87E8E">
        <w:rPr>
          <w:rFonts w:ascii="Times New Roman" w:hAnsi="Times New Roman" w:cs="Times New Roman"/>
          <w:i/>
          <w:sz w:val="28"/>
          <w:szCs w:val="28"/>
        </w:rPr>
        <w:t xml:space="preserve">п. 2 </w:t>
      </w:r>
      <w:r w:rsidR="0013051B" w:rsidRPr="00D87E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ч. 1 ст. </w:t>
      </w:r>
      <w:hyperlink r:id="rId40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="0013051B" w:rsidRPr="00D87E8E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24 УПК РФ</w:t>
        </w:r>
      </w:hyperlink>
      <w:r w:rsidR="0013051B" w:rsidRPr="00D87E8E">
        <w:rPr>
          <w:rFonts w:ascii="Times New Roman" w:hAnsi="Times New Roman" w:cs="Times New Roman"/>
          <w:i/>
          <w:sz w:val="28"/>
          <w:szCs w:val="28"/>
        </w:rPr>
        <w:t xml:space="preserve"> за отсутствием в его действиях состава преступления;</w:t>
      </w:r>
      <w:r w:rsidR="0013051B" w:rsidRPr="00D87E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3051B" w:rsidRPr="00D87E8E">
        <w:rPr>
          <w:rFonts w:ascii="Times New Roman" w:hAnsi="Times New Roman" w:cs="Times New Roman"/>
          <w:sz w:val="28"/>
          <w:szCs w:val="28"/>
        </w:rPr>
        <w:t>Зобниным</w:t>
      </w:r>
      <w:proofErr w:type="spellEnd"/>
      <w:r w:rsidR="0013051B" w:rsidRPr="00D87E8E">
        <w:rPr>
          <w:rFonts w:ascii="Times New Roman" w:hAnsi="Times New Roman" w:cs="Times New Roman"/>
          <w:sz w:val="28"/>
          <w:szCs w:val="28"/>
        </w:rPr>
        <w:t xml:space="preserve"> А.В. </w:t>
      </w:r>
      <w:r w:rsidR="0013051B" w:rsidRPr="00D87E8E">
        <w:rPr>
          <w:rFonts w:ascii="Times New Roman" w:hAnsi="Times New Roman" w:cs="Times New Roman"/>
          <w:i/>
          <w:sz w:val="28"/>
          <w:szCs w:val="28"/>
        </w:rPr>
        <w:t xml:space="preserve">признано </w:t>
      </w:r>
      <w:r w:rsidR="0013051B" w:rsidRPr="00D87E8E">
        <w:rPr>
          <w:rStyle w:val="snippetequal"/>
          <w:rFonts w:ascii="Times New Roman" w:hAnsi="Times New Roman" w:cs="Times New Roman"/>
          <w:i/>
          <w:sz w:val="28"/>
          <w:szCs w:val="28"/>
        </w:rPr>
        <w:t>право на реабилитацию</w:t>
      </w:r>
      <w:r w:rsidR="0013051B" w:rsidRPr="00D87E8E">
        <w:rPr>
          <w:rStyle w:val="snippetequal"/>
          <w:rFonts w:ascii="Times New Roman" w:hAnsi="Times New Roman" w:cs="Times New Roman"/>
          <w:sz w:val="28"/>
          <w:szCs w:val="28"/>
        </w:rPr>
        <w:t xml:space="preserve">. </w:t>
      </w:r>
      <w:r w:rsidR="0013051B" w:rsidRPr="00D87E8E">
        <w:rPr>
          <w:rFonts w:ascii="Times New Roman" w:hAnsi="Times New Roman" w:cs="Times New Roman"/>
          <w:sz w:val="28"/>
          <w:szCs w:val="28"/>
        </w:rPr>
        <w:t xml:space="preserve">В соответствии с ч. 3 ст. </w:t>
      </w:r>
      <w:hyperlink r:id="rId41" w:tgtFrame="_blank" w:tooltip="УК РФ &gt;  Общая часть &gt; Раздел III. Наказание &gt; Глава 10. Назначение наказания &gt; Статья 69. Назначение наказания по совокупности преступлений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69 УК РФ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 по совокупности преступлений, предусмотренных ч. 3 ст. </w:t>
      </w:r>
      <w:hyperlink r:id="rId42" w:tgtFrame="_blank" w:tooltip="УК РФ &gt;  Общая часть &gt; Раздел II. Преступление &gt; Глава 6. Неоконченное преступление &gt; Статья 30. Приготовление к преступлению и покушение на преступление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30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, п. «а» ч. 4 ст. </w:t>
      </w:r>
      <w:hyperlink r:id="rId43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28.1. Незаконные производство, сбыт или пересылка наркотическ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228.1 УК РФ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 (3 преступления), п. «а» ч. 4 ст. </w:t>
      </w:r>
      <w:hyperlink r:id="rId44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28.1. Незаконные производство, сбыт или пересылка наркотическ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228.1 УК РФ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 (2 преступления), ч. 1 ст. </w:t>
      </w:r>
      <w:hyperlink r:id="rId45" w:tgtFrame="_blank" w:tooltip="УК РФ &gt;  Общая часть &gt; Раздел II. Преступление &gt; Глава 6. Неоконченное преступление &gt; Статья 30. Приготовление к преступлению и покушение на преступление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30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051B" w:rsidRPr="00D87E8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13051B" w:rsidRPr="00D87E8E">
        <w:rPr>
          <w:rFonts w:ascii="Times New Roman" w:hAnsi="Times New Roman" w:cs="Times New Roman"/>
          <w:sz w:val="28"/>
          <w:szCs w:val="28"/>
        </w:rPr>
        <w:t xml:space="preserve">. «а», «г» ч. 4 ст. </w:t>
      </w:r>
      <w:hyperlink r:id="rId46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28.1. Незаконные производство, сбыт или пересылка наркотическ" w:history="1">
        <w:r w:rsidR="0013051B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228.1 УК РФ</w:t>
        </w:r>
      </w:hyperlink>
      <w:r w:rsidR="0013051B" w:rsidRPr="00D87E8E">
        <w:rPr>
          <w:rFonts w:ascii="Times New Roman" w:hAnsi="Times New Roman" w:cs="Times New Roman"/>
          <w:sz w:val="28"/>
          <w:szCs w:val="28"/>
        </w:rPr>
        <w:t xml:space="preserve">, путем частичного сложения назначенных наказаний окончательно </w:t>
      </w:r>
      <w:proofErr w:type="spellStart"/>
      <w:r w:rsidR="0013051B" w:rsidRPr="00D87E8E">
        <w:rPr>
          <w:rFonts w:ascii="Times New Roman" w:hAnsi="Times New Roman" w:cs="Times New Roman"/>
          <w:sz w:val="28"/>
          <w:szCs w:val="28"/>
        </w:rPr>
        <w:t>Зобнину</w:t>
      </w:r>
      <w:proofErr w:type="spellEnd"/>
      <w:r w:rsidR="0013051B" w:rsidRPr="00D87E8E">
        <w:rPr>
          <w:rFonts w:ascii="Times New Roman" w:hAnsi="Times New Roman" w:cs="Times New Roman"/>
          <w:sz w:val="28"/>
          <w:szCs w:val="28"/>
        </w:rPr>
        <w:t xml:space="preserve"> А.В. определено наказание в виде лишения свободы сроком на 14 лет.</w:t>
      </w:r>
      <w:r w:rsidR="001D3BFC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</w:p>
    <w:p w:rsidR="005A3BDD" w:rsidRDefault="001C2AFF" w:rsidP="005A3BDD">
      <w:pPr>
        <w:spacing w:after="100" w:afterAutospacing="1" w:line="36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87E8E">
        <w:rPr>
          <w:rStyle w:val="blk"/>
          <w:rFonts w:ascii="Times New Roman" w:hAnsi="Times New Roman" w:cs="Times New Roman"/>
          <w:sz w:val="28"/>
          <w:szCs w:val="28"/>
        </w:rPr>
        <w:tab/>
        <w:t xml:space="preserve">Также анализ изученных дел показал, что имели место обращения с заявлением о реабилитации лиц, у которых такое право не возникло. В таких случаях суды в основном возвращали заявления, либо отказывали в его принятии. Необоснованного возврата или отказа в принятии заявлений не имелось. Например, из судебной практики Волгоградской области следует, что </w:t>
      </w:r>
      <w:r w:rsidR="00E678BF" w:rsidRPr="00D87E8E">
        <w:rPr>
          <w:rStyle w:val="blk"/>
          <w:rFonts w:ascii="Times New Roman" w:hAnsi="Times New Roman" w:cs="Times New Roman"/>
          <w:sz w:val="28"/>
          <w:szCs w:val="28"/>
        </w:rPr>
        <w:t xml:space="preserve">«…заявитель обратился с ходатайством о признании за ним права на реабилитацию в связи с незаконным применением к нему принудительных мер медицинского характера, при этом указал, что в 1974 году был помещен в психиатрическую больницу, где до 1976 года находился на лечении, по решению суда признан недееспособным, в 2011 году по решению суда признан дееспособным. Постановлением Красноармейского районного суда г. Волгограда от 2 декабря 2014 года К. отказано в принятии заявления. Отказывая в принятии заявления к рассмотрению, суд указал, что помещение К. в психиатрический стационар имело место не в рамках уголовного судопроизводства, в связи с чем оснований для рассмотрения вопроса о реабилитации в порядке </w:t>
      </w:r>
      <w:hyperlink r:id="rId47" w:history="1">
        <w:r w:rsidR="00E678BF" w:rsidRPr="00D87E8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18</w:t>
        </w:r>
      </w:hyperlink>
      <w:r w:rsidR="00E678BF" w:rsidRPr="00D87E8E">
        <w:rPr>
          <w:rStyle w:val="blk"/>
          <w:rFonts w:ascii="Times New Roman" w:hAnsi="Times New Roman" w:cs="Times New Roman"/>
          <w:sz w:val="28"/>
          <w:szCs w:val="28"/>
        </w:rPr>
        <w:t xml:space="preserve"> УПК РФ не имеется. Апелляционным постановлением Волгоградского областного суда от 25 декабря 2014 года постановление суда первой инстанции оставлено без изменения».</w:t>
      </w:r>
      <w:r w:rsidR="00E678BF" w:rsidRPr="00D87E8E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</w:p>
    <w:p w:rsidR="00A26B5C" w:rsidRPr="005A3BDD" w:rsidRDefault="005A3BDD" w:rsidP="005A3BDD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lastRenderedPageBreak/>
        <w:tab/>
      </w:r>
      <w:r w:rsidR="00A061F2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сложность в правоприменительной практике имеет вопрос определения размера расходов частично реабилитированному, понесенных на оказание юридической помощи.</w:t>
      </w:r>
      <w:r w:rsidR="00A26B5C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1F2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Конституционный Суд Российской Федерации в своих решениях указал, что ни в статье 133 УПК РФ, ни в других законодательных нормах, регламентирующих возмещение ущерба, причиненного гражданину незаконным уголовным преследованием, не содержится положений, </w:t>
      </w:r>
      <w:r w:rsidR="00BC68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1F2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исключающих возможность возмещения вреда лицу, в отношении которого вынесено постановление (определение) о прекращении уголовного преследования по реабилитирующему основанию, по той лишь причине, что одновременно в другой части обвинения это лицо признано виновным в совершении преступления либо уголовное преследование в отношении его прекращено</w:t>
      </w:r>
      <w:r w:rsidR="00BC68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61F2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803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</w:p>
    <w:p w:rsidR="00E46BB9" w:rsidRPr="00D87E8E" w:rsidRDefault="00A26B5C" w:rsidP="00D87E8E">
      <w:pPr>
        <w:spacing w:after="100" w:afterAutospacing="1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61F2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уды в целом правильно разрешают дела о возмещении расходов частично реабилитированным лицам.</w:t>
      </w:r>
      <w:r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061F2" w:rsidRPr="00D87E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возмещения вреда за оказание юридической помощи определяется судами, исходя из общего объема обвинения и сложности дела, а также с учетом фактически понесенных расходов, непосредственно связанных с ее осуществлением по этому обвинению, и конкретных обстоятельств, которыми были обусловлены такие расходы.</w:t>
      </w:r>
    </w:p>
    <w:p w:rsidR="00466BC6" w:rsidRDefault="00A26B5C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 xml:space="preserve">К одному из спорных вопросов относится проблема определения пределов возмещения имущественного вреда реабилитированному. </w:t>
      </w:r>
      <w:r w:rsidR="00E46BB9" w:rsidRPr="00D87E8E">
        <w:rPr>
          <w:rFonts w:ascii="Times New Roman" w:hAnsi="Times New Roman" w:cs="Times New Roman"/>
          <w:sz w:val="28"/>
          <w:szCs w:val="28"/>
        </w:rPr>
        <w:t>По смыслу ч.</w:t>
      </w:r>
      <w:r w:rsidR="00E46BB9" w:rsidRPr="00D87E8E">
        <w:rPr>
          <w:rStyle w:val="link"/>
          <w:rFonts w:ascii="Times New Roman" w:hAnsi="Times New Roman" w:cs="Times New Roman"/>
          <w:sz w:val="28"/>
          <w:szCs w:val="28"/>
        </w:rPr>
        <w:t xml:space="preserve"> 1 ст. </w:t>
      </w:r>
      <w:r w:rsidRPr="00D87E8E">
        <w:rPr>
          <w:rStyle w:val="link"/>
          <w:rFonts w:ascii="Times New Roman" w:hAnsi="Times New Roman" w:cs="Times New Roman"/>
          <w:sz w:val="28"/>
          <w:szCs w:val="28"/>
        </w:rPr>
        <w:t>133</w:t>
      </w:r>
      <w:r w:rsidRPr="00D87E8E">
        <w:rPr>
          <w:rFonts w:ascii="Times New Roman" w:hAnsi="Times New Roman" w:cs="Times New Roman"/>
          <w:sz w:val="28"/>
          <w:szCs w:val="28"/>
        </w:rPr>
        <w:t xml:space="preserve"> УПК РФ вред возмещается государством в полном объеме независимо от вины органов предварительного расследования и суда.</w:t>
      </w:r>
      <w:r w:rsidR="00E46BB9"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Pr="00D87E8E">
        <w:rPr>
          <w:rFonts w:ascii="Times New Roman" w:hAnsi="Times New Roman" w:cs="Times New Roman"/>
          <w:sz w:val="28"/>
          <w:szCs w:val="28"/>
        </w:rPr>
        <w:t>Единой судебной практики по этому вопросу в Росси</w:t>
      </w:r>
      <w:r w:rsidR="0092523D" w:rsidRPr="00D87E8E">
        <w:rPr>
          <w:rFonts w:ascii="Times New Roman" w:hAnsi="Times New Roman" w:cs="Times New Roman"/>
          <w:sz w:val="28"/>
          <w:szCs w:val="28"/>
        </w:rPr>
        <w:t>и нет. Отсутствие единой практики</w:t>
      </w:r>
      <w:r w:rsidR="00E46BB9" w:rsidRPr="00D87E8E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92523D" w:rsidRPr="00D87E8E">
        <w:rPr>
          <w:rFonts w:ascii="Times New Roman" w:hAnsi="Times New Roman" w:cs="Times New Roman"/>
          <w:sz w:val="28"/>
          <w:szCs w:val="28"/>
        </w:rPr>
        <w:t xml:space="preserve"> обусловлено</w:t>
      </w:r>
      <w:r w:rsidRPr="00D87E8E">
        <w:rPr>
          <w:rFonts w:ascii="Times New Roman" w:hAnsi="Times New Roman" w:cs="Times New Roman"/>
          <w:sz w:val="28"/>
          <w:szCs w:val="28"/>
        </w:rPr>
        <w:t xml:space="preserve"> различным толкованием норм закона о в</w:t>
      </w:r>
      <w:r w:rsidR="00E46BB9" w:rsidRPr="00D87E8E">
        <w:rPr>
          <w:rFonts w:ascii="Times New Roman" w:hAnsi="Times New Roman" w:cs="Times New Roman"/>
          <w:sz w:val="28"/>
          <w:szCs w:val="28"/>
        </w:rPr>
        <w:t>озмещении вреда в полном объеме, однако</w:t>
      </w:r>
      <w:r w:rsidR="0092523D" w:rsidRPr="00D87E8E">
        <w:rPr>
          <w:rFonts w:ascii="Times New Roman" w:hAnsi="Times New Roman" w:cs="Times New Roman"/>
          <w:sz w:val="28"/>
          <w:szCs w:val="28"/>
        </w:rPr>
        <w:t>,</w:t>
      </w:r>
      <w:r w:rsidR="00E46BB9" w:rsidRPr="00D87E8E">
        <w:rPr>
          <w:rFonts w:ascii="Times New Roman" w:hAnsi="Times New Roman" w:cs="Times New Roman"/>
          <w:sz w:val="28"/>
          <w:szCs w:val="28"/>
        </w:rPr>
        <w:t xml:space="preserve"> возмещение вреда может быть ограничено, исходя из принципов разумности и соразмерности. Таким </w:t>
      </w:r>
      <w:r w:rsidR="00E46BB9" w:rsidRPr="00D87E8E">
        <w:rPr>
          <w:rFonts w:ascii="Times New Roman" w:hAnsi="Times New Roman" w:cs="Times New Roman"/>
          <w:sz w:val="28"/>
          <w:szCs w:val="28"/>
        </w:rPr>
        <w:lastRenderedPageBreak/>
        <w:t>образом, можно сделать вывод, что многие нормы, регулирующие институт реабилитации носят противоречивый характер в правоприменительной практике.</w:t>
      </w:r>
    </w:p>
    <w:p w:rsidR="00D87E8E" w:rsidRDefault="00D87E8E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A3BDD" w:rsidRPr="00D87E8E" w:rsidRDefault="005A3BDD" w:rsidP="00D87E8E">
      <w:pPr>
        <w:spacing w:after="100" w:afterAutospacing="1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152" w:rsidRPr="00D87E8E" w:rsidRDefault="00131152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B4F7F" w:rsidRPr="00D87E8E" w:rsidRDefault="003806BF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</w:r>
      <w:r w:rsidR="00DB4F7F" w:rsidRPr="00D87E8E">
        <w:rPr>
          <w:rFonts w:ascii="Times New Roman" w:hAnsi="Times New Roman" w:cs="Times New Roman"/>
          <w:sz w:val="28"/>
          <w:szCs w:val="28"/>
        </w:rPr>
        <w:t xml:space="preserve">Исследуя материалы научных работ, </w:t>
      </w:r>
      <w:r w:rsidRPr="00D87E8E">
        <w:rPr>
          <w:rFonts w:ascii="Times New Roman" w:hAnsi="Times New Roman" w:cs="Times New Roman"/>
          <w:sz w:val="28"/>
          <w:szCs w:val="28"/>
        </w:rPr>
        <w:t xml:space="preserve">анализируя положения законодательства и </w:t>
      </w:r>
      <w:r w:rsidR="00DB4F7F" w:rsidRPr="00D87E8E">
        <w:rPr>
          <w:rFonts w:ascii="Times New Roman" w:hAnsi="Times New Roman" w:cs="Times New Roman"/>
          <w:sz w:val="28"/>
          <w:szCs w:val="28"/>
        </w:rPr>
        <w:t>материалы суд</w:t>
      </w:r>
      <w:r w:rsidRPr="00D87E8E">
        <w:rPr>
          <w:rFonts w:ascii="Times New Roman" w:hAnsi="Times New Roman" w:cs="Times New Roman"/>
          <w:sz w:val="28"/>
          <w:szCs w:val="28"/>
        </w:rPr>
        <w:t xml:space="preserve">ебной практики, мною был сделан вывод о том, что современное состояние института реабилитации в российском уголовном процессе несовершенно и требует внесения изменений, с учетом формулировок, указанных в научных работах. </w:t>
      </w:r>
      <w:r w:rsidR="00281A68" w:rsidRPr="00D87E8E">
        <w:rPr>
          <w:rFonts w:ascii="Times New Roman" w:hAnsi="Times New Roman" w:cs="Times New Roman"/>
          <w:sz w:val="28"/>
          <w:szCs w:val="28"/>
        </w:rPr>
        <w:t>Существуют противоречия в применении отдельных норм законодательства на практике.</w:t>
      </w:r>
    </w:p>
    <w:p w:rsidR="0092523D" w:rsidRPr="00D87E8E" w:rsidRDefault="0092523D" w:rsidP="00D87E8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</w:r>
      <w:r w:rsidR="002E29B8" w:rsidRPr="00D87E8E">
        <w:rPr>
          <w:rFonts w:ascii="Times New Roman" w:hAnsi="Times New Roman" w:cs="Times New Roman"/>
          <w:sz w:val="28"/>
          <w:szCs w:val="28"/>
        </w:rPr>
        <w:t>На мой взгляд, существует р</w:t>
      </w:r>
      <w:r w:rsidRPr="00D87E8E">
        <w:rPr>
          <w:rFonts w:ascii="Times New Roman" w:hAnsi="Times New Roman" w:cs="Times New Roman"/>
          <w:sz w:val="28"/>
          <w:szCs w:val="28"/>
        </w:rPr>
        <w:t>яд проблем материального права. Н</w:t>
      </w:r>
      <w:r w:rsidR="002E29B8" w:rsidRPr="00D87E8E">
        <w:rPr>
          <w:rFonts w:ascii="Times New Roman" w:hAnsi="Times New Roman" w:cs="Times New Roman"/>
          <w:sz w:val="28"/>
          <w:szCs w:val="28"/>
        </w:rPr>
        <w:t>апример</w:t>
      </w:r>
      <w:r w:rsidRPr="00D87E8E">
        <w:rPr>
          <w:rFonts w:ascii="Times New Roman" w:hAnsi="Times New Roman" w:cs="Times New Roman"/>
          <w:sz w:val="28"/>
          <w:szCs w:val="28"/>
        </w:rPr>
        <w:t>, ч. 2</w:t>
      </w:r>
      <w:r w:rsidR="002E29B8" w:rsidRPr="00D87E8E">
        <w:rPr>
          <w:rFonts w:ascii="Times New Roman" w:hAnsi="Times New Roman" w:cs="Times New Roman"/>
          <w:sz w:val="28"/>
          <w:szCs w:val="28"/>
        </w:rPr>
        <w:t xml:space="preserve"> ст. 1070 ГК РФ </w:t>
      </w:r>
      <w:r w:rsidRPr="00D87E8E">
        <w:rPr>
          <w:rFonts w:ascii="Times New Roman" w:hAnsi="Times New Roman" w:cs="Times New Roman"/>
          <w:sz w:val="28"/>
          <w:szCs w:val="28"/>
        </w:rPr>
        <w:t>устанавливает наличие вины органа дознания, дознавателя, следователя, прокурора и суда как необходимое условие возмещения вреда, чем сужает гарантии возмещения вреда. Данное положение противоречит      ст. 133 УПК РФ, в соответствие с которой вред возмещается в полном объеме независимо от вины</w:t>
      </w:r>
      <w:r w:rsidR="002E29B8" w:rsidRPr="00D87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733" w:rsidRDefault="00466BC6" w:rsidP="00AB1D1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8E">
        <w:rPr>
          <w:rFonts w:ascii="Times New Roman" w:hAnsi="Times New Roman" w:cs="Times New Roman"/>
          <w:sz w:val="28"/>
          <w:szCs w:val="28"/>
        </w:rPr>
        <w:tab/>
      </w:r>
      <w:r w:rsidR="003806BF" w:rsidRPr="00D87E8E">
        <w:rPr>
          <w:rFonts w:ascii="Times New Roman" w:hAnsi="Times New Roman" w:cs="Times New Roman"/>
          <w:sz w:val="28"/>
          <w:szCs w:val="28"/>
        </w:rPr>
        <w:t>Нельзя не согласится с мнением ученых по поводу неточности используемой законодателем терминологии.</w:t>
      </w:r>
      <w:r w:rsidR="00281A68" w:rsidRPr="00D87E8E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D87E8E" w:rsidRPr="00D87E8E">
        <w:rPr>
          <w:rFonts w:ascii="Times New Roman" w:hAnsi="Times New Roman" w:cs="Times New Roman"/>
          <w:sz w:val="28"/>
          <w:szCs w:val="28"/>
        </w:rPr>
        <w:t>,</w:t>
      </w:r>
      <w:r w:rsidRPr="00D87E8E">
        <w:rPr>
          <w:rFonts w:ascii="Times New Roman" w:hAnsi="Times New Roman" w:cs="Times New Roman"/>
          <w:sz w:val="28"/>
          <w:szCs w:val="28"/>
        </w:rPr>
        <w:t xml:space="preserve"> я согласен с мнением Макаровой О.В. которая предлагает считать лицо реабилитированным с момента вынесения в отношении его юридического акта, «</w:t>
      </w:r>
      <w:proofErr w:type="spellStart"/>
      <w:r w:rsidRPr="00D87E8E">
        <w:rPr>
          <w:rFonts w:ascii="Times New Roman" w:hAnsi="Times New Roman" w:cs="Times New Roman"/>
          <w:sz w:val="28"/>
          <w:szCs w:val="28"/>
        </w:rPr>
        <w:t>правовосстановительного</w:t>
      </w:r>
      <w:proofErr w:type="spellEnd"/>
      <w:r w:rsidRPr="00D87E8E">
        <w:rPr>
          <w:rFonts w:ascii="Times New Roman" w:hAnsi="Times New Roman" w:cs="Times New Roman"/>
          <w:sz w:val="28"/>
          <w:szCs w:val="28"/>
        </w:rPr>
        <w:t xml:space="preserve"> характера», по вступлению в законную силу которого «лицо признается юридически реабилитированным, восстановленным в правах». </w:t>
      </w:r>
      <w:r w:rsidR="00D87E8E" w:rsidRPr="00D87E8E">
        <w:rPr>
          <w:rFonts w:ascii="Times New Roman" w:hAnsi="Times New Roman" w:cs="Times New Roman"/>
          <w:sz w:val="28"/>
          <w:szCs w:val="28"/>
        </w:rPr>
        <w:t xml:space="preserve"> </w:t>
      </w:r>
      <w:r w:rsidRPr="00D87E8E">
        <w:rPr>
          <w:rFonts w:ascii="Times New Roman" w:hAnsi="Times New Roman" w:cs="Times New Roman"/>
          <w:sz w:val="28"/>
          <w:szCs w:val="28"/>
        </w:rPr>
        <w:t xml:space="preserve">Также, я считаю, что необходимо </w:t>
      </w:r>
      <w:r w:rsidR="00D87E8E" w:rsidRPr="00D87E8E">
        <w:rPr>
          <w:rFonts w:ascii="Times New Roman" w:hAnsi="Times New Roman" w:cs="Times New Roman"/>
          <w:sz w:val="28"/>
          <w:szCs w:val="28"/>
        </w:rPr>
        <w:t xml:space="preserve">установить пределы, которые бы ограничивали возмещение имущественного </w:t>
      </w:r>
      <w:r w:rsidRPr="00D87E8E">
        <w:rPr>
          <w:rFonts w:ascii="Times New Roman" w:hAnsi="Times New Roman" w:cs="Times New Roman"/>
          <w:sz w:val="28"/>
          <w:szCs w:val="28"/>
        </w:rPr>
        <w:t>вреда</w:t>
      </w:r>
      <w:r w:rsidR="00D87E8E" w:rsidRPr="00D87E8E">
        <w:rPr>
          <w:rFonts w:ascii="Times New Roman" w:hAnsi="Times New Roman" w:cs="Times New Roman"/>
          <w:sz w:val="28"/>
          <w:szCs w:val="28"/>
        </w:rPr>
        <w:t>.</w:t>
      </w: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D1F" w:rsidRDefault="00AB1D1F" w:rsidP="00D87E8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A13" w:rsidRDefault="00C54A13" w:rsidP="00435B3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B3F" w:rsidRDefault="00131152" w:rsidP="00435B3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B9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E225BE" w:rsidRPr="00E46BB9">
        <w:rPr>
          <w:rFonts w:ascii="Times New Roman" w:hAnsi="Times New Roman" w:cs="Times New Roman"/>
          <w:b/>
          <w:sz w:val="28"/>
          <w:szCs w:val="28"/>
        </w:rPr>
        <w:t>писок используемо</w:t>
      </w:r>
      <w:r w:rsidR="00435B3F">
        <w:rPr>
          <w:rFonts w:ascii="Times New Roman" w:hAnsi="Times New Roman" w:cs="Times New Roman"/>
          <w:b/>
          <w:sz w:val="28"/>
          <w:szCs w:val="28"/>
        </w:rPr>
        <w:t>й литературы</w:t>
      </w:r>
    </w:p>
    <w:p w:rsidR="00E225BE" w:rsidRPr="00E46BB9" w:rsidRDefault="00E225BE" w:rsidP="00435B3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B9">
        <w:rPr>
          <w:rFonts w:ascii="Times New Roman" w:hAnsi="Times New Roman" w:cs="Times New Roman"/>
          <w:b/>
          <w:sz w:val="28"/>
          <w:szCs w:val="28"/>
        </w:rPr>
        <w:t>Нормативные правовые акты и акты толкования:</w:t>
      </w:r>
    </w:p>
    <w:p w:rsidR="00E225BE" w:rsidRPr="00E46BB9" w:rsidRDefault="00E225BE" w:rsidP="00D87E8E">
      <w:pPr>
        <w:pStyle w:val="2"/>
        <w:spacing w:after="100" w:afterAutospacing="1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6BB9">
        <w:rPr>
          <w:rFonts w:ascii="Times New Roman" w:hAnsi="Times New Roman" w:cs="Times New Roman"/>
          <w:color w:val="auto"/>
          <w:sz w:val="28"/>
          <w:szCs w:val="28"/>
        </w:rPr>
        <w:t>1. Вс</w:t>
      </w:r>
      <w:r w:rsidR="00396AE1" w:rsidRPr="00E46BB9">
        <w:rPr>
          <w:rFonts w:ascii="Times New Roman" w:hAnsi="Times New Roman" w:cs="Times New Roman"/>
          <w:color w:val="auto"/>
          <w:sz w:val="28"/>
          <w:szCs w:val="28"/>
        </w:rPr>
        <w:t>еобщая декларация прав человека. (п</w:t>
      </w:r>
      <w:r w:rsidRPr="00E46BB9">
        <w:rPr>
          <w:rFonts w:ascii="Times New Roman" w:hAnsi="Times New Roman" w:cs="Times New Roman"/>
          <w:color w:val="auto"/>
          <w:sz w:val="28"/>
          <w:szCs w:val="28"/>
        </w:rPr>
        <w:t xml:space="preserve">ринята </w:t>
      </w:r>
      <w:hyperlink r:id="rId48" w:history="1">
        <w:r w:rsidRPr="00E46BB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резолюцией 217 А (III)</w:t>
        </w:r>
      </w:hyperlink>
      <w:r w:rsidR="00396AE1" w:rsidRPr="00E46B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6BB9">
        <w:rPr>
          <w:rFonts w:ascii="Times New Roman" w:hAnsi="Times New Roman" w:cs="Times New Roman"/>
          <w:color w:val="auto"/>
          <w:sz w:val="28"/>
          <w:szCs w:val="28"/>
        </w:rPr>
        <w:t>Генеральной Ассамблеи ООН от 10 декабря 1948 года</w:t>
      </w:r>
      <w:r w:rsidR="00396AE1" w:rsidRPr="00E46BB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46BB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96AE1" w:rsidRPr="00E46BB9" w:rsidRDefault="00E225BE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E46BB9">
        <w:rPr>
          <w:b w:val="0"/>
          <w:sz w:val="28"/>
          <w:szCs w:val="28"/>
        </w:rPr>
        <w:t>2. Ко</w:t>
      </w:r>
      <w:r w:rsidR="00396AE1" w:rsidRPr="00E46BB9">
        <w:rPr>
          <w:b w:val="0"/>
          <w:sz w:val="28"/>
          <w:szCs w:val="28"/>
        </w:rPr>
        <w:t>нституция Российской Федерации. (</w:t>
      </w:r>
      <w:r w:rsidRPr="00E46BB9">
        <w:rPr>
          <w:b w:val="0"/>
          <w:sz w:val="28"/>
          <w:szCs w:val="28"/>
        </w:rPr>
        <w:t>принята всенародным голосованием 12.12.1993</w:t>
      </w:r>
      <w:r w:rsidR="00396AE1" w:rsidRPr="00E46BB9">
        <w:rPr>
          <w:b w:val="0"/>
          <w:sz w:val="28"/>
          <w:szCs w:val="28"/>
        </w:rPr>
        <w:t>);</w:t>
      </w:r>
    </w:p>
    <w:p w:rsidR="00DE007D" w:rsidRPr="00E46BB9" w:rsidRDefault="00396AE1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E46BB9">
        <w:rPr>
          <w:b w:val="0"/>
          <w:sz w:val="28"/>
          <w:szCs w:val="28"/>
        </w:rPr>
        <w:t xml:space="preserve">3. </w:t>
      </w:r>
      <w:r w:rsidR="00E225BE" w:rsidRPr="00E46BB9">
        <w:rPr>
          <w:b w:val="0"/>
          <w:sz w:val="28"/>
          <w:szCs w:val="28"/>
        </w:rPr>
        <w:t>Уголовно-процессуальн</w:t>
      </w:r>
      <w:r w:rsidRPr="00E46BB9">
        <w:rPr>
          <w:b w:val="0"/>
          <w:sz w:val="28"/>
          <w:szCs w:val="28"/>
        </w:rPr>
        <w:t xml:space="preserve">ый кодекс Российской Федерации </w:t>
      </w:r>
      <w:r w:rsidR="00E225BE" w:rsidRPr="00E46BB9">
        <w:rPr>
          <w:b w:val="0"/>
          <w:sz w:val="28"/>
          <w:szCs w:val="28"/>
        </w:rPr>
        <w:t>от 18.12.2001 N 174-ФЗ (ред. от 06.07.2016) (с изм. и доп., вступ. в силу с 01.09.2016)</w:t>
      </w:r>
      <w:r w:rsidRPr="00E46BB9">
        <w:rPr>
          <w:b w:val="0"/>
          <w:sz w:val="28"/>
          <w:szCs w:val="28"/>
        </w:rPr>
        <w:t>;</w:t>
      </w:r>
    </w:p>
    <w:p w:rsidR="00E46BB9" w:rsidRDefault="00DE007D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E46BB9">
        <w:rPr>
          <w:b w:val="0"/>
          <w:sz w:val="28"/>
          <w:szCs w:val="28"/>
        </w:rPr>
        <w:t>4. "Гражданский кодекс Российской Федерации (часть вторая)" от 26.01.19</w:t>
      </w:r>
      <w:r w:rsidR="001D3BFC">
        <w:rPr>
          <w:b w:val="0"/>
          <w:sz w:val="28"/>
          <w:szCs w:val="28"/>
        </w:rPr>
        <w:t>96 N 14-ФЗ (ред. от 23.05.2016);</w:t>
      </w:r>
    </w:p>
    <w:p w:rsidR="00DE007D" w:rsidRDefault="00DE007D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E46BB9">
        <w:rPr>
          <w:b w:val="0"/>
          <w:sz w:val="28"/>
          <w:szCs w:val="28"/>
        </w:rPr>
        <w:t>5. Указ Президиума Верховного Совета СССР от 18 мая 1981 г. №4892-X "О возмещении ущерба,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обязанностей";</w:t>
      </w:r>
    </w:p>
    <w:p w:rsidR="001D3BFC" w:rsidRDefault="001D3BFC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Pr="001D3BFC">
        <w:rPr>
          <w:b w:val="0"/>
          <w:sz w:val="28"/>
          <w:szCs w:val="28"/>
        </w:rPr>
        <w:t>Указание Генпрокуратуры России от 03.07.2013 N 267/12 "О порядке реализации положений части 1 статьи 136 Уголовно-процессуального кодекса Российской Федерации"</w:t>
      </w:r>
      <w:r>
        <w:rPr>
          <w:b w:val="0"/>
          <w:sz w:val="28"/>
          <w:szCs w:val="28"/>
        </w:rPr>
        <w:t>;</w:t>
      </w:r>
    </w:p>
    <w:p w:rsidR="00396AE1" w:rsidRPr="00911297" w:rsidRDefault="001D3BFC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396AE1" w:rsidRPr="00E46BB9">
        <w:rPr>
          <w:b w:val="0"/>
          <w:sz w:val="28"/>
          <w:szCs w:val="28"/>
        </w:rPr>
        <w:t xml:space="preserve">. </w:t>
      </w:r>
      <w:r w:rsidR="004B0C36" w:rsidRPr="00E46BB9">
        <w:rPr>
          <w:b w:val="0"/>
          <w:sz w:val="28"/>
          <w:szCs w:val="28"/>
        </w:rPr>
        <w:t xml:space="preserve">Постановление Пленума Верховного Суда РФ от 29.11.2011 N 17 (ред. от 02.04.2013) "О практике применения судами норм главы 18 Уголовно-процессуального кодекса Российской Федерации, регламентирующих </w:t>
      </w:r>
      <w:r w:rsidR="004B0C36" w:rsidRPr="00911297">
        <w:rPr>
          <w:b w:val="0"/>
          <w:sz w:val="28"/>
          <w:szCs w:val="28"/>
        </w:rPr>
        <w:t>реабилитацию в уголовном судопроизводстве"</w:t>
      </w:r>
      <w:r>
        <w:rPr>
          <w:b w:val="0"/>
          <w:sz w:val="28"/>
          <w:szCs w:val="28"/>
        </w:rPr>
        <w:t>;</w:t>
      </w:r>
    </w:p>
    <w:p w:rsidR="00911297" w:rsidRPr="001D3BFC" w:rsidRDefault="001D3BFC" w:rsidP="001D3BFC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1297" w:rsidRPr="00911297">
        <w:rPr>
          <w:rFonts w:ascii="Times New Roman" w:hAnsi="Times New Roman" w:cs="Times New Roman"/>
          <w:sz w:val="28"/>
          <w:szCs w:val="28"/>
        </w:rPr>
        <w:t xml:space="preserve">. </w:t>
      </w:r>
      <w:r w:rsidR="00911297" w:rsidRPr="00911297">
        <w:rPr>
          <w:rStyle w:val="blk"/>
          <w:rFonts w:ascii="Times New Roman" w:hAnsi="Times New Roman" w:cs="Times New Roman"/>
          <w:sz w:val="28"/>
          <w:szCs w:val="28"/>
        </w:rPr>
        <w:t>"Обобщение судебной практики применения районными (городскими) судами и мировыми судьями Волгоградской области положений главы 18 УПК РФ, регламентирующей право на реабилитацию" (подготовлено Судебной коллегией по уголовным делам Волгоградского областного суда)</w:t>
      </w:r>
      <w:r w:rsidR="00D87E8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4B0C36" w:rsidRPr="00E46BB9" w:rsidRDefault="004B0C36" w:rsidP="00D87E8E">
      <w:pPr>
        <w:pStyle w:val="1"/>
        <w:spacing w:line="360" w:lineRule="auto"/>
        <w:jc w:val="center"/>
        <w:rPr>
          <w:sz w:val="28"/>
          <w:szCs w:val="28"/>
        </w:rPr>
      </w:pPr>
      <w:r w:rsidRPr="00E46BB9">
        <w:rPr>
          <w:sz w:val="28"/>
          <w:szCs w:val="28"/>
        </w:rPr>
        <w:lastRenderedPageBreak/>
        <w:t>Юридическая литература:</w:t>
      </w:r>
    </w:p>
    <w:p w:rsidR="00AB1D1F" w:rsidRPr="00AB1D1F" w:rsidRDefault="004B0C36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AB1D1F">
        <w:rPr>
          <w:b w:val="0"/>
          <w:sz w:val="28"/>
          <w:szCs w:val="28"/>
        </w:rPr>
        <w:t xml:space="preserve">1. </w:t>
      </w:r>
      <w:r w:rsidR="00AB1D1F" w:rsidRPr="00AB1D1F">
        <w:rPr>
          <w:b w:val="0"/>
          <w:sz w:val="28"/>
          <w:szCs w:val="28"/>
        </w:rPr>
        <w:t xml:space="preserve">Учебник «Курс уголовного процесса». (под ред. </w:t>
      </w:r>
      <w:proofErr w:type="spellStart"/>
      <w:r w:rsidR="00AB1D1F" w:rsidRPr="00AB1D1F">
        <w:rPr>
          <w:b w:val="0"/>
          <w:sz w:val="28"/>
          <w:szCs w:val="28"/>
        </w:rPr>
        <w:t>Л.В.Головко</w:t>
      </w:r>
      <w:proofErr w:type="spellEnd"/>
      <w:r w:rsidR="00AB1D1F" w:rsidRPr="00AB1D1F">
        <w:rPr>
          <w:b w:val="0"/>
          <w:sz w:val="28"/>
          <w:szCs w:val="28"/>
        </w:rPr>
        <w:t>. М.: Статут, 2016);</w:t>
      </w:r>
    </w:p>
    <w:p w:rsidR="004B0C36" w:rsidRPr="00E46BB9" w:rsidRDefault="00AB1D1F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AB1D1F">
        <w:rPr>
          <w:b w:val="0"/>
          <w:sz w:val="28"/>
          <w:szCs w:val="28"/>
        </w:rPr>
        <w:t xml:space="preserve">2. </w:t>
      </w:r>
      <w:r w:rsidR="004B0C36" w:rsidRPr="00AB1D1F">
        <w:rPr>
          <w:b w:val="0"/>
          <w:sz w:val="28"/>
          <w:szCs w:val="28"/>
        </w:rPr>
        <w:t>Макарова О.В.</w:t>
      </w:r>
      <w:r w:rsidR="004B0C36" w:rsidRPr="00E46BB9">
        <w:rPr>
          <w:b w:val="0"/>
          <w:sz w:val="28"/>
          <w:szCs w:val="28"/>
        </w:rPr>
        <w:t>, статья: «Правовое регулирование института реабилитации в российском уголовном процессе» ("Журнал российского права", 2014, N 5);</w:t>
      </w:r>
    </w:p>
    <w:p w:rsidR="00643352" w:rsidRPr="00E46BB9" w:rsidRDefault="00AB1D1F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4B0C36" w:rsidRPr="00E46BB9">
        <w:rPr>
          <w:b w:val="0"/>
          <w:sz w:val="28"/>
          <w:szCs w:val="28"/>
        </w:rPr>
        <w:t>.</w:t>
      </w:r>
      <w:r w:rsidR="00643352" w:rsidRPr="00E46BB9">
        <w:rPr>
          <w:b w:val="0"/>
          <w:sz w:val="28"/>
          <w:szCs w:val="28"/>
        </w:rPr>
        <w:t xml:space="preserve"> </w:t>
      </w:r>
      <w:r w:rsidR="00643352" w:rsidRPr="00E46BB9">
        <w:rPr>
          <w:rStyle w:val="search-hl"/>
          <w:b w:val="0"/>
          <w:sz w:val="28"/>
          <w:szCs w:val="28"/>
        </w:rPr>
        <w:t>Коршунов А. В.</w:t>
      </w:r>
      <w:r w:rsidR="00643352" w:rsidRPr="00E46BB9">
        <w:rPr>
          <w:b w:val="0"/>
          <w:sz w:val="28"/>
          <w:szCs w:val="28"/>
        </w:rPr>
        <w:t xml:space="preserve">, </w:t>
      </w:r>
      <w:r w:rsidR="00435B3F">
        <w:rPr>
          <w:b w:val="0"/>
          <w:sz w:val="28"/>
          <w:szCs w:val="28"/>
        </w:rPr>
        <w:t>с</w:t>
      </w:r>
      <w:r w:rsidR="00643352" w:rsidRPr="00E46BB9">
        <w:rPr>
          <w:b w:val="0"/>
          <w:sz w:val="28"/>
          <w:szCs w:val="28"/>
        </w:rPr>
        <w:t>татья: «</w:t>
      </w:r>
      <w:proofErr w:type="spellStart"/>
      <w:r w:rsidR="00643352" w:rsidRPr="00E46BB9">
        <w:rPr>
          <w:b w:val="0"/>
          <w:sz w:val="28"/>
          <w:szCs w:val="28"/>
        </w:rPr>
        <w:t>Неустраненные</w:t>
      </w:r>
      <w:proofErr w:type="spellEnd"/>
      <w:r w:rsidR="00643352" w:rsidRPr="00E46BB9">
        <w:rPr>
          <w:b w:val="0"/>
          <w:sz w:val="28"/>
          <w:szCs w:val="28"/>
        </w:rPr>
        <w:t xml:space="preserve"> проблемы реабилитации в уголовном процессе»</w:t>
      </w:r>
      <w:r>
        <w:rPr>
          <w:b w:val="0"/>
          <w:sz w:val="28"/>
          <w:szCs w:val="28"/>
        </w:rPr>
        <w:t xml:space="preserve"> (</w:t>
      </w:r>
      <w:r w:rsidR="00643352" w:rsidRPr="00E46BB9">
        <w:rPr>
          <w:rStyle w:val="21"/>
          <w:b w:val="0"/>
          <w:sz w:val="28"/>
          <w:szCs w:val="28"/>
        </w:rPr>
        <w:t>Журнал</w:t>
      </w:r>
      <w:r w:rsidR="00643352" w:rsidRPr="00E46BB9">
        <w:rPr>
          <w:b w:val="0"/>
          <w:sz w:val="28"/>
          <w:szCs w:val="28"/>
        </w:rPr>
        <w:t xml:space="preserve">: </w:t>
      </w:r>
      <w:hyperlink r:id="rId49" w:history="1">
        <w:r w:rsidR="00643352" w:rsidRPr="00E46BB9">
          <w:rPr>
            <w:rStyle w:val="a8"/>
            <w:b w:val="0"/>
            <w:color w:val="auto"/>
            <w:sz w:val="28"/>
            <w:szCs w:val="28"/>
            <w:u w:val="none"/>
          </w:rPr>
          <w:t xml:space="preserve">Вестник </w:t>
        </w:r>
        <w:proofErr w:type="gramStart"/>
        <w:r w:rsidR="00643352" w:rsidRPr="00E46BB9">
          <w:rPr>
            <w:rStyle w:val="a8"/>
            <w:b w:val="0"/>
            <w:color w:val="auto"/>
            <w:sz w:val="28"/>
            <w:szCs w:val="28"/>
            <w:u w:val="none"/>
          </w:rPr>
          <w:t>Восточно-Сибирского</w:t>
        </w:r>
        <w:proofErr w:type="gramEnd"/>
        <w:r w:rsidR="00643352" w:rsidRPr="00E46BB9">
          <w:rPr>
            <w:rStyle w:val="a8"/>
            <w:b w:val="0"/>
            <w:color w:val="auto"/>
            <w:sz w:val="28"/>
            <w:szCs w:val="28"/>
            <w:u w:val="none"/>
          </w:rPr>
          <w:t xml:space="preserve"> института МВД России</w:t>
        </w:r>
      </w:hyperlink>
      <w:r w:rsidR="00643352" w:rsidRPr="00E46BB9">
        <w:rPr>
          <w:b w:val="0"/>
          <w:sz w:val="28"/>
          <w:szCs w:val="28"/>
        </w:rPr>
        <w:t xml:space="preserve">, </w:t>
      </w:r>
      <w:r w:rsidR="00643352" w:rsidRPr="00E46BB9">
        <w:rPr>
          <w:rStyle w:val="edition"/>
          <w:b w:val="0"/>
          <w:sz w:val="28"/>
          <w:szCs w:val="28"/>
        </w:rPr>
        <w:t>Выпуск</w:t>
      </w:r>
      <w:r w:rsidR="00643352" w:rsidRPr="00E46BB9">
        <w:rPr>
          <w:b w:val="0"/>
          <w:sz w:val="28"/>
          <w:szCs w:val="28"/>
        </w:rPr>
        <w:t xml:space="preserve"> </w:t>
      </w:r>
      <w:r w:rsidR="00643352" w:rsidRPr="00E46BB9">
        <w:rPr>
          <w:rStyle w:val="num"/>
          <w:b w:val="0"/>
          <w:sz w:val="28"/>
          <w:szCs w:val="28"/>
        </w:rPr>
        <w:t>№ 4 (75) / 2015 г.</w:t>
      </w:r>
      <w:r>
        <w:rPr>
          <w:b w:val="0"/>
          <w:sz w:val="28"/>
          <w:szCs w:val="28"/>
        </w:rPr>
        <w:t>);</w:t>
      </w:r>
    </w:p>
    <w:p w:rsidR="004B0C36" w:rsidRPr="00E46BB9" w:rsidRDefault="00AB1D1F" w:rsidP="00D87E8E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43352" w:rsidRPr="00E46BB9">
        <w:rPr>
          <w:b w:val="0"/>
          <w:sz w:val="28"/>
          <w:szCs w:val="28"/>
        </w:rPr>
        <w:t xml:space="preserve">. </w:t>
      </w:r>
      <w:r w:rsidR="00435B3F">
        <w:rPr>
          <w:b w:val="0"/>
          <w:sz w:val="28"/>
          <w:szCs w:val="28"/>
        </w:rPr>
        <w:t xml:space="preserve">Низамов В.Ю., </w:t>
      </w:r>
      <w:r w:rsidR="004B0C36" w:rsidRPr="00E46BB9">
        <w:rPr>
          <w:b w:val="0"/>
          <w:sz w:val="28"/>
          <w:szCs w:val="28"/>
        </w:rPr>
        <w:t xml:space="preserve">статья: «Институт реабилитации в уголовном процессе: проблемы применения и перспективы развития» </w:t>
      </w:r>
      <w:r>
        <w:rPr>
          <w:b w:val="0"/>
          <w:sz w:val="28"/>
          <w:szCs w:val="28"/>
        </w:rPr>
        <w:t>(</w:t>
      </w:r>
      <w:r w:rsidR="004B0C36" w:rsidRPr="00E46BB9">
        <w:rPr>
          <w:b w:val="0"/>
          <w:sz w:val="28"/>
          <w:szCs w:val="28"/>
        </w:rPr>
        <w:t>Журнал «</w:t>
      </w:r>
      <w:hyperlink r:id="rId50" w:history="1">
        <w:r w:rsidR="004B0C36" w:rsidRPr="00E46BB9">
          <w:rPr>
            <w:b w:val="0"/>
            <w:sz w:val="28"/>
            <w:szCs w:val="28"/>
          </w:rPr>
          <w:t>Ленинградский юридический журнал</w:t>
        </w:r>
      </w:hyperlink>
      <w:r w:rsidR="004B0C36" w:rsidRPr="00E46BB9">
        <w:rPr>
          <w:b w:val="0"/>
          <w:sz w:val="28"/>
          <w:szCs w:val="28"/>
        </w:rPr>
        <w:t>» Выпуск № 3 (45) / 2016 г.</w:t>
      </w:r>
      <w:r>
        <w:rPr>
          <w:b w:val="0"/>
          <w:sz w:val="28"/>
          <w:szCs w:val="28"/>
        </w:rPr>
        <w:t>)</w:t>
      </w:r>
      <w:r w:rsidR="004B0C36" w:rsidRPr="00E46BB9">
        <w:rPr>
          <w:b w:val="0"/>
          <w:sz w:val="28"/>
          <w:szCs w:val="28"/>
        </w:rPr>
        <w:t>;</w:t>
      </w:r>
    </w:p>
    <w:p w:rsidR="00FF2156" w:rsidRPr="00E46BB9" w:rsidRDefault="00AB1D1F" w:rsidP="00D87E8E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2156" w:rsidRPr="00E46B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BB9" w:rsidRPr="00E46BB9">
        <w:rPr>
          <w:rFonts w:ascii="Times New Roman" w:hAnsi="Times New Roman" w:cs="Times New Roman"/>
          <w:sz w:val="28"/>
          <w:szCs w:val="28"/>
        </w:rPr>
        <w:t>Воскобитова</w:t>
      </w:r>
      <w:proofErr w:type="spellEnd"/>
      <w:r w:rsidR="00E46BB9" w:rsidRPr="00E46BB9">
        <w:rPr>
          <w:rFonts w:ascii="Times New Roman" w:hAnsi="Times New Roman" w:cs="Times New Roman"/>
          <w:sz w:val="28"/>
          <w:szCs w:val="28"/>
        </w:rPr>
        <w:t xml:space="preserve"> Л. А</w:t>
      </w:r>
      <w:r w:rsidR="00E46BB9">
        <w:rPr>
          <w:rFonts w:ascii="Times New Roman" w:hAnsi="Times New Roman" w:cs="Times New Roman"/>
          <w:sz w:val="28"/>
          <w:szCs w:val="28"/>
        </w:rPr>
        <w:t>.</w:t>
      </w:r>
      <w:r w:rsidR="00435B3F">
        <w:rPr>
          <w:rFonts w:ascii="Times New Roman" w:hAnsi="Times New Roman" w:cs="Times New Roman"/>
          <w:sz w:val="28"/>
          <w:szCs w:val="28"/>
        </w:rPr>
        <w:t>,</w:t>
      </w:r>
      <w:r w:rsidR="00E46BB9">
        <w:rPr>
          <w:rFonts w:ascii="Times New Roman" w:hAnsi="Times New Roman" w:cs="Times New Roman"/>
          <w:sz w:val="28"/>
          <w:szCs w:val="28"/>
        </w:rPr>
        <w:t xml:space="preserve"> </w:t>
      </w:r>
      <w:r w:rsidR="00FF2156" w:rsidRPr="00E46BB9">
        <w:rPr>
          <w:rFonts w:ascii="Times New Roman" w:hAnsi="Times New Roman" w:cs="Times New Roman"/>
          <w:sz w:val="28"/>
          <w:szCs w:val="28"/>
        </w:rPr>
        <w:t>Постатейный научно-практический комментарий" к УПК РФ ("Редакция "Российской газеты", 2015</w:t>
      </w:r>
      <w:r w:rsidR="00AF18A2" w:rsidRPr="00E46BB9">
        <w:rPr>
          <w:rFonts w:ascii="Times New Roman" w:hAnsi="Times New Roman" w:cs="Times New Roman"/>
          <w:sz w:val="28"/>
          <w:szCs w:val="28"/>
        </w:rPr>
        <w:t xml:space="preserve"> г.</w:t>
      </w:r>
      <w:r w:rsidR="00FF2156" w:rsidRPr="00E46B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8A2" w:rsidRPr="00E46BB9" w:rsidRDefault="00AB1D1F" w:rsidP="00D87E8E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18A2" w:rsidRPr="00E46BB9">
        <w:rPr>
          <w:rFonts w:ascii="Times New Roman" w:hAnsi="Times New Roman" w:cs="Times New Roman"/>
          <w:sz w:val="28"/>
          <w:szCs w:val="28"/>
        </w:rPr>
        <w:t xml:space="preserve">. </w:t>
      </w:r>
      <w:r w:rsidR="00E46BB9" w:rsidRPr="00E46BB9">
        <w:rPr>
          <w:rFonts w:ascii="Times New Roman" w:hAnsi="Times New Roman" w:cs="Times New Roman"/>
          <w:sz w:val="28"/>
          <w:szCs w:val="28"/>
        </w:rPr>
        <w:t>Рыжаков А.П</w:t>
      </w:r>
      <w:r w:rsidR="00E46BB9">
        <w:rPr>
          <w:rFonts w:ascii="Times New Roman" w:hAnsi="Times New Roman" w:cs="Times New Roman"/>
          <w:sz w:val="28"/>
          <w:szCs w:val="28"/>
        </w:rPr>
        <w:t>.</w:t>
      </w:r>
      <w:r w:rsidR="00435B3F">
        <w:rPr>
          <w:rFonts w:ascii="Times New Roman" w:hAnsi="Times New Roman" w:cs="Times New Roman"/>
          <w:sz w:val="28"/>
          <w:szCs w:val="28"/>
        </w:rPr>
        <w:t>,</w:t>
      </w:r>
      <w:r w:rsidR="00E46BB9">
        <w:rPr>
          <w:rFonts w:ascii="Times New Roman" w:hAnsi="Times New Roman" w:cs="Times New Roman"/>
          <w:sz w:val="28"/>
          <w:szCs w:val="28"/>
        </w:rPr>
        <w:t xml:space="preserve"> </w:t>
      </w:r>
      <w:r w:rsidR="00AF18A2" w:rsidRPr="00E46BB9">
        <w:rPr>
          <w:rFonts w:ascii="Times New Roman" w:hAnsi="Times New Roman" w:cs="Times New Roman"/>
          <w:sz w:val="28"/>
          <w:szCs w:val="28"/>
        </w:rPr>
        <w:t>«Комментарий к Уголовно-процессуальному кодексу Российской Федер</w:t>
      </w:r>
      <w:r w:rsidR="00911297">
        <w:rPr>
          <w:rFonts w:ascii="Times New Roman" w:hAnsi="Times New Roman" w:cs="Times New Roman"/>
          <w:sz w:val="28"/>
          <w:szCs w:val="28"/>
        </w:rPr>
        <w:t>ации" (постатейный, 9-е издание</w:t>
      </w:r>
      <w:r w:rsidR="00AF18A2" w:rsidRPr="00E46BB9">
        <w:rPr>
          <w:rFonts w:ascii="Times New Roman" w:hAnsi="Times New Roman" w:cs="Times New Roman"/>
          <w:sz w:val="28"/>
          <w:szCs w:val="28"/>
        </w:rPr>
        <w:t>,</w:t>
      </w:r>
      <w:r w:rsidR="00911297">
        <w:rPr>
          <w:rFonts w:ascii="Times New Roman" w:hAnsi="Times New Roman" w:cs="Times New Roman"/>
          <w:sz w:val="28"/>
          <w:szCs w:val="28"/>
        </w:rPr>
        <w:t xml:space="preserve"> </w:t>
      </w:r>
      <w:r w:rsidR="00AF18A2" w:rsidRPr="00E46BB9">
        <w:rPr>
          <w:rFonts w:ascii="Times New Roman" w:hAnsi="Times New Roman" w:cs="Times New Roman"/>
          <w:sz w:val="28"/>
          <w:szCs w:val="28"/>
        </w:rPr>
        <w:t>2014 г.)</w:t>
      </w:r>
      <w:r w:rsidR="00131152" w:rsidRPr="00E46BB9">
        <w:rPr>
          <w:rFonts w:ascii="Times New Roman" w:hAnsi="Times New Roman" w:cs="Times New Roman"/>
          <w:sz w:val="28"/>
          <w:szCs w:val="28"/>
        </w:rPr>
        <w:t>;</w:t>
      </w:r>
    </w:p>
    <w:p w:rsidR="00131152" w:rsidRDefault="00AB1D1F" w:rsidP="00D87E8E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31152" w:rsidRPr="00E46BB9">
        <w:rPr>
          <w:rFonts w:ascii="Times New Roman" w:hAnsi="Times New Roman" w:cs="Times New Roman"/>
          <w:sz w:val="28"/>
          <w:szCs w:val="28"/>
        </w:rPr>
        <w:t xml:space="preserve"> </w:t>
      </w:r>
      <w:r w:rsidR="00911297" w:rsidRPr="00E46BB9">
        <w:rPr>
          <w:rFonts w:ascii="Times New Roman" w:hAnsi="Times New Roman" w:cs="Times New Roman"/>
          <w:sz w:val="28"/>
          <w:szCs w:val="28"/>
        </w:rPr>
        <w:t>Лебедев</w:t>
      </w:r>
      <w:r w:rsidR="00911297">
        <w:rPr>
          <w:rFonts w:ascii="Times New Roman" w:hAnsi="Times New Roman" w:cs="Times New Roman"/>
          <w:sz w:val="28"/>
          <w:szCs w:val="28"/>
        </w:rPr>
        <w:t xml:space="preserve"> В.М.</w:t>
      </w:r>
      <w:r w:rsidR="00435B3F">
        <w:rPr>
          <w:rFonts w:ascii="Times New Roman" w:hAnsi="Times New Roman" w:cs="Times New Roman"/>
          <w:sz w:val="28"/>
          <w:szCs w:val="28"/>
        </w:rPr>
        <w:t>,</w:t>
      </w:r>
      <w:r w:rsidR="00911297">
        <w:rPr>
          <w:rFonts w:ascii="Times New Roman" w:hAnsi="Times New Roman" w:cs="Times New Roman"/>
          <w:sz w:val="28"/>
          <w:szCs w:val="28"/>
        </w:rPr>
        <w:t xml:space="preserve"> </w:t>
      </w:r>
      <w:r w:rsidR="00131152" w:rsidRPr="00E46BB9">
        <w:rPr>
          <w:rFonts w:ascii="Times New Roman" w:hAnsi="Times New Roman" w:cs="Times New Roman"/>
          <w:sz w:val="28"/>
          <w:szCs w:val="28"/>
        </w:rPr>
        <w:t>"Научно-практический комментарий к Уголовно-процессуальном</w:t>
      </w:r>
      <w:r w:rsidR="00C54A13">
        <w:rPr>
          <w:rFonts w:ascii="Times New Roman" w:hAnsi="Times New Roman" w:cs="Times New Roman"/>
          <w:sz w:val="28"/>
          <w:szCs w:val="28"/>
        </w:rPr>
        <w:t xml:space="preserve">у кодексу Российской Федерации" </w:t>
      </w:r>
      <w:r w:rsidR="00131152" w:rsidRPr="00E46BB9">
        <w:rPr>
          <w:rFonts w:ascii="Times New Roman" w:hAnsi="Times New Roman" w:cs="Times New Roman"/>
          <w:sz w:val="28"/>
          <w:szCs w:val="28"/>
        </w:rPr>
        <w:t xml:space="preserve">(рук. авт. кол. </w:t>
      </w:r>
      <w:r w:rsidR="00C54A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152" w:rsidRPr="00E46BB9">
        <w:rPr>
          <w:rFonts w:ascii="Times New Roman" w:hAnsi="Times New Roman" w:cs="Times New Roman"/>
          <w:sz w:val="28"/>
          <w:szCs w:val="28"/>
        </w:rPr>
        <w:t>В.А. Давыдов) ("НОРМА", "ИНФРА-М", 2014)</w:t>
      </w:r>
      <w:r w:rsidR="00911297">
        <w:rPr>
          <w:rFonts w:ascii="Times New Roman" w:hAnsi="Times New Roman" w:cs="Times New Roman"/>
          <w:sz w:val="28"/>
          <w:szCs w:val="28"/>
        </w:rPr>
        <w:t>.</w:t>
      </w:r>
    </w:p>
    <w:p w:rsidR="005A3BDD" w:rsidRDefault="00AB1D1F" w:rsidP="005A3BDD">
      <w:pPr>
        <w:pStyle w:val="a5"/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1F">
        <w:rPr>
          <w:rFonts w:ascii="Times New Roman" w:hAnsi="Times New Roman" w:cs="Times New Roman"/>
          <w:b/>
          <w:sz w:val="28"/>
          <w:szCs w:val="28"/>
        </w:rPr>
        <w:t xml:space="preserve">Интернет- </w:t>
      </w:r>
      <w:r w:rsidR="00435B3F">
        <w:rPr>
          <w:rFonts w:ascii="Times New Roman" w:hAnsi="Times New Roman" w:cs="Times New Roman"/>
          <w:b/>
          <w:sz w:val="28"/>
          <w:szCs w:val="28"/>
        </w:rPr>
        <w:t>ресурсы</w:t>
      </w:r>
      <w:r w:rsidR="005A3BDD" w:rsidRPr="005A3BDD">
        <w:rPr>
          <w:rFonts w:ascii="Times New Roman" w:hAnsi="Times New Roman" w:cs="Times New Roman"/>
          <w:b/>
          <w:sz w:val="28"/>
          <w:szCs w:val="28"/>
        </w:rPr>
        <w:t>:</w:t>
      </w:r>
    </w:p>
    <w:p w:rsidR="00435B3F" w:rsidRDefault="005A3BDD" w:rsidP="00AB1D1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DD">
        <w:rPr>
          <w:rFonts w:ascii="Times New Roman" w:hAnsi="Times New Roman" w:cs="Times New Roman"/>
          <w:sz w:val="28"/>
          <w:szCs w:val="28"/>
        </w:rPr>
        <w:t xml:space="preserve">1. Сайт: http://sudact.ru/  (Название: </w:t>
      </w:r>
      <w:hyperlink r:id="rId51" w:tgtFrame="_blank" w:history="1">
        <w:r w:rsidRPr="005A3BD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«Судебные и нормативные акты РФ»</w:t>
        </w:r>
      </w:hyperlink>
      <w:r w:rsidRPr="005A3BDD">
        <w:rPr>
          <w:rFonts w:ascii="Times New Roman" w:hAnsi="Times New Roman" w:cs="Times New Roman"/>
          <w:sz w:val="28"/>
          <w:szCs w:val="28"/>
        </w:rPr>
        <w:t>, Раздел: «Суды общей юрисдикции»)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A13" w:rsidRDefault="005A3BDD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DD">
        <w:rPr>
          <w:rFonts w:ascii="Times New Roman" w:hAnsi="Times New Roman" w:cs="Times New Roman"/>
          <w:sz w:val="28"/>
          <w:szCs w:val="28"/>
        </w:rPr>
        <w:t xml:space="preserve">2. Сайт: </w:t>
      </w:r>
      <w:r w:rsidR="00DE4AB9" w:rsidRPr="00DE4AB9">
        <w:rPr>
          <w:rFonts w:ascii="Times New Roman" w:hAnsi="Times New Roman" w:cs="Times New Roman"/>
          <w:sz w:val="28"/>
          <w:szCs w:val="28"/>
        </w:rPr>
        <w:t xml:space="preserve">https://rospravosudie.com/section-acts </w:t>
      </w:r>
      <w:r w:rsidRPr="005A3BDD">
        <w:rPr>
          <w:rFonts w:ascii="Times New Roman" w:hAnsi="Times New Roman" w:cs="Times New Roman"/>
          <w:sz w:val="28"/>
          <w:szCs w:val="28"/>
        </w:rPr>
        <w:t>(Название: «</w:t>
      </w:r>
      <w:proofErr w:type="spellStart"/>
      <w:r w:rsidRPr="005A3BDD">
        <w:rPr>
          <w:rFonts w:ascii="Times New Roman" w:hAnsi="Times New Roman" w:cs="Times New Roman"/>
          <w:sz w:val="28"/>
          <w:szCs w:val="28"/>
        </w:rPr>
        <w:t>РосПравосудие</w:t>
      </w:r>
      <w:proofErr w:type="spellEnd"/>
      <w:r w:rsidRPr="005A3BD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A3BDD">
        <w:rPr>
          <w:rFonts w:ascii="Times New Roman" w:hAnsi="Times New Roman" w:cs="Times New Roman"/>
          <w:sz w:val="28"/>
          <w:szCs w:val="28"/>
        </w:rPr>
        <w:t>Раздел</w:t>
      </w:r>
      <w:proofErr w:type="gramEnd"/>
      <w:r w:rsidRPr="005A3BDD">
        <w:rPr>
          <w:rFonts w:ascii="Times New Roman" w:hAnsi="Times New Roman" w:cs="Times New Roman"/>
          <w:sz w:val="28"/>
          <w:szCs w:val="28"/>
        </w:rPr>
        <w:t>: «Практика»)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A13" w:rsidRDefault="00C54A13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D1F" w:rsidRPr="00AB1D1F" w:rsidRDefault="00AB1D1F" w:rsidP="00435B3F">
      <w:pPr>
        <w:pStyle w:val="a5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24.04.2017</w:t>
      </w:r>
      <w:r w:rsidR="00D5630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5630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308">
        <w:rPr>
          <w:rFonts w:ascii="Times New Roman" w:hAnsi="Times New Roman" w:cs="Times New Roman"/>
          <w:sz w:val="28"/>
          <w:szCs w:val="28"/>
        </w:rPr>
        <w:t>Смирнов К.В.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sectPr w:rsidR="00AB1D1F" w:rsidRPr="00AB1D1F">
      <w:footerReference w:type="defaul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0B" w:rsidRDefault="001B530B" w:rsidP="006A466E">
      <w:pPr>
        <w:spacing w:after="0" w:line="240" w:lineRule="auto"/>
      </w:pPr>
      <w:r>
        <w:separator/>
      </w:r>
    </w:p>
  </w:endnote>
  <w:endnote w:type="continuationSeparator" w:id="0">
    <w:p w:rsidR="001B530B" w:rsidRDefault="001B530B" w:rsidP="006A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170355"/>
      <w:docPartObj>
        <w:docPartGallery w:val="Page Numbers (Bottom of Page)"/>
        <w:docPartUnique/>
      </w:docPartObj>
    </w:sdtPr>
    <w:sdtEndPr/>
    <w:sdtContent>
      <w:p w:rsidR="00911297" w:rsidRDefault="009112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34">
          <w:rPr>
            <w:noProof/>
          </w:rPr>
          <w:t>2</w:t>
        </w:r>
        <w:r>
          <w:fldChar w:fldCharType="end"/>
        </w:r>
      </w:p>
    </w:sdtContent>
  </w:sdt>
  <w:p w:rsidR="00911297" w:rsidRDefault="009112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0B" w:rsidRDefault="001B530B" w:rsidP="006A466E">
      <w:pPr>
        <w:spacing w:after="0" w:line="240" w:lineRule="auto"/>
      </w:pPr>
      <w:r>
        <w:separator/>
      </w:r>
    </w:p>
  </w:footnote>
  <w:footnote w:type="continuationSeparator" w:id="0">
    <w:p w:rsidR="001B530B" w:rsidRDefault="001B530B" w:rsidP="006A466E">
      <w:pPr>
        <w:spacing w:after="0" w:line="240" w:lineRule="auto"/>
      </w:pPr>
      <w:r>
        <w:continuationSeparator/>
      </w:r>
    </w:p>
  </w:footnote>
  <w:footnote w:id="1">
    <w:p w:rsidR="006A466E" w:rsidRPr="002A7029" w:rsidRDefault="006A466E" w:rsidP="002A7029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702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A7029">
        <w:rPr>
          <w:rFonts w:ascii="Times New Roman" w:hAnsi="Times New Roman" w:cs="Times New Roman"/>
          <w:sz w:val="24"/>
          <w:szCs w:val="24"/>
        </w:rPr>
        <w:t>Макарова О.В. Статья: «Правовое регулирование института реабилитации в российском уголовном процессе» ("Журнал российского права", 2014, N 5</w:t>
      </w:r>
      <w:r w:rsidR="00D7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DD3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D73DD3">
        <w:rPr>
          <w:rFonts w:ascii="Times New Roman" w:hAnsi="Times New Roman" w:cs="Times New Roman"/>
          <w:sz w:val="24"/>
          <w:szCs w:val="24"/>
        </w:rPr>
        <w:t>. 46</w:t>
      </w:r>
      <w:r w:rsidRPr="002A7029">
        <w:rPr>
          <w:rFonts w:ascii="Times New Roman" w:hAnsi="Times New Roman" w:cs="Times New Roman"/>
          <w:sz w:val="24"/>
          <w:szCs w:val="24"/>
        </w:rPr>
        <w:t>)</w:t>
      </w:r>
    </w:p>
  </w:footnote>
  <w:footnote w:id="2">
    <w:p w:rsidR="008A55B2" w:rsidRPr="002A7029" w:rsidRDefault="008A55B2" w:rsidP="002A7029">
      <w:pPr>
        <w:pStyle w:val="1"/>
        <w:jc w:val="both"/>
        <w:rPr>
          <w:b w:val="0"/>
          <w:sz w:val="24"/>
          <w:szCs w:val="24"/>
        </w:rPr>
      </w:pPr>
      <w:r w:rsidRPr="002A7029">
        <w:rPr>
          <w:rStyle w:val="a7"/>
          <w:b w:val="0"/>
          <w:sz w:val="24"/>
          <w:szCs w:val="24"/>
        </w:rPr>
        <w:footnoteRef/>
      </w:r>
      <w:r w:rsidRPr="002A7029">
        <w:rPr>
          <w:b w:val="0"/>
          <w:sz w:val="24"/>
          <w:szCs w:val="24"/>
        </w:rPr>
        <w:t xml:space="preserve"> Постановление Пленума Верховного Суда РФ от 29.11.2011 N 17 </w:t>
      </w:r>
      <w:r w:rsidR="002A7029" w:rsidRPr="002A7029">
        <w:rPr>
          <w:b w:val="0"/>
          <w:sz w:val="24"/>
          <w:szCs w:val="24"/>
        </w:rPr>
        <w:t>"О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судопроизводстве"</w:t>
      </w:r>
      <w:r w:rsidR="002A7029">
        <w:rPr>
          <w:b w:val="0"/>
          <w:sz w:val="24"/>
          <w:szCs w:val="24"/>
        </w:rPr>
        <w:t xml:space="preserve"> (</w:t>
      </w:r>
      <w:r w:rsidRPr="002A7029">
        <w:rPr>
          <w:b w:val="0"/>
          <w:sz w:val="24"/>
          <w:szCs w:val="24"/>
        </w:rPr>
        <w:t>п.2</w:t>
      </w:r>
      <w:r w:rsidR="002A7029">
        <w:rPr>
          <w:b w:val="0"/>
          <w:sz w:val="24"/>
          <w:szCs w:val="24"/>
        </w:rPr>
        <w:t>)</w:t>
      </w:r>
      <w:r w:rsidRPr="002A7029">
        <w:rPr>
          <w:b w:val="0"/>
        </w:rPr>
        <w:t xml:space="preserve"> </w:t>
      </w:r>
    </w:p>
  </w:footnote>
  <w:footnote w:id="3">
    <w:p w:rsidR="00BC6803" w:rsidRPr="00BC6803" w:rsidRDefault="00BC6803" w:rsidP="00BC6803">
      <w:pPr>
        <w:pStyle w:val="1"/>
        <w:rPr>
          <w:b w:val="0"/>
          <w:sz w:val="24"/>
          <w:szCs w:val="24"/>
        </w:rPr>
      </w:pPr>
      <w:r w:rsidRPr="00BC6803">
        <w:rPr>
          <w:rStyle w:val="a7"/>
          <w:b w:val="0"/>
          <w:sz w:val="24"/>
          <w:szCs w:val="24"/>
        </w:rPr>
        <w:footnoteRef/>
      </w:r>
      <w:r w:rsidRPr="00BC680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Учебник «</w:t>
      </w:r>
      <w:r w:rsidRPr="00BC6803">
        <w:rPr>
          <w:b w:val="0"/>
          <w:sz w:val="24"/>
          <w:szCs w:val="24"/>
        </w:rPr>
        <w:t>Курс уголовного процесса</w:t>
      </w:r>
      <w:r>
        <w:rPr>
          <w:b w:val="0"/>
          <w:sz w:val="24"/>
          <w:szCs w:val="24"/>
        </w:rPr>
        <w:t>»</w:t>
      </w:r>
      <w:r w:rsidRPr="00BC6803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(п</w:t>
      </w:r>
      <w:r w:rsidRPr="00BC6803">
        <w:rPr>
          <w:b w:val="0"/>
          <w:sz w:val="24"/>
          <w:szCs w:val="24"/>
        </w:rPr>
        <w:t>од ред</w:t>
      </w:r>
      <w:r>
        <w:rPr>
          <w:b w:val="0"/>
          <w:sz w:val="24"/>
          <w:szCs w:val="24"/>
        </w:rPr>
        <w:t>.</w:t>
      </w:r>
      <w:r w:rsidRPr="00BC6803">
        <w:rPr>
          <w:b w:val="0"/>
          <w:sz w:val="24"/>
          <w:szCs w:val="24"/>
        </w:rPr>
        <w:t xml:space="preserve"> </w:t>
      </w:r>
      <w:proofErr w:type="spellStart"/>
      <w:r w:rsidRPr="00BC6803">
        <w:rPr>
          <w:b w:val="0"/>
          <w:sz w:val="24"/>
          <w:szCs w:val="24"/>
        </w:rPr>
        <w:t>Л.В.Головко</w:t>
      </w:r>
      <w:proofErr w:type="spellEnd"/>
      <w:r w:rsidRPr="00BC6803">
        <w:rPr>
          <w:b w:val="0"/>
          <w:sz w:val="24"/>
          <w:szCs w:val="24"/>
        </w:rPr>
        <w:t xml:space="preserve">. М.: Статут, </w:t>
      </w:r>
      <w:proofErr w:type="gramStart"/>
      <w:r w:rsidRPr="00BC6803">
        <w:rPr>
          <w:b w:val="0"/>
          <w:sz w:val="24"/>
          <w:szCs w:val="24"/>
        </w:rPr>
        <w:t>2016</w:t>
      </w:r>
      <w:r>
        <w:rPr>
          <w:b w:val="0"/>
          <w:sz w:val="24"/>
          <w:szCs w:val="24"/>
        </w:rPr>
        <w:t>,стр.</w:t>
      </w:r>
      <w:proofErr w:type="gramEnd"/>
      <w:r>
        <w:rPr>
          <w:b w:val="0"/>
          <w:sz w:val="24"/>
          <w:szCs w:val="24"/>
        </w:rPr>
        <w:t xml:space="preserve"> 1178)</w:t>
      </w:r>
    </w:p>
  </w:footnote>
  <w:footnote w:id="4">
    <w:p w:rsidR="00446B04" w:rsidRPr="002A7029" w:rsidRDefault="00446B04" w:rsidP="002A7029">
      <w:pPr>
        <w:pStyle w:val="1"/>
        <w:jc w:val="both"/>
        <w:rPr>
          <w:b w:val="0"/>
          <w:sz w:val="24"/>
          <w:szCs w:val="24"/>
        </w:rPr>
      </w:pPr>
      <w:r w:rsidRPr="002A7029">
        <w:rPr>
          <w:rStyle w:val="a7"/>
          <w:b w:val="0"/>
          <w:sz w:val="24"/>
          <w:szCs w:val="24"/>
        </w:rPr>
        <w:footnoteRef/>
      </w:r>
      <w:r w:rsidRPr="002A7029">
        <w:rPr>
          <w:b w:val="0"/>
          <w:sz w:val="24"/>
          <w:szCs w:val="24"/>
        </w:rPr>
        <w:t xml:space="preserve"> Постановление Пленума Верхов</w:t>
      </w:r>
      <w:r w:rsidR="002A7029" w:rsidRPr="002A7029">
        <w:rPr>
          <w:b w:val="0"/>
          <w:sz w:val="24"/>
          <w:szCs w:val="24"/>
        </w:rPr>
        <w:t>ного Суда РФ от 29.11.2011 N 17 "О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судопроизводстве" (</w:t>
      </w:r>
      <w:r w:rsidRPr="002A7029">
        <w:rPr>
          <w:b w:val="0"/>
          <w:sz w:val="24"/>
          <w:szCs w:val="24"/>
        </w:rPr>
        <w:t>п.5</w:t>
      </w:r>
      <w:r w:rsidR="002A7029" w:rsidRPr="002A7029">
        <w:rPr>
          <w:b w:val="0"/>
          <w:sz w:val="24"/>
          <w:szCs w:val="24"/>
        </w:rPr>
        <w:t>)</w:t>
      </w:r>
    </w:p>
  </w:footnote>
  <w:footnote w:id="5">
    <w:p w:rsidR="004E77F5" w:rsidRPr="00D87E8E" w:rsidRDefault="004E77F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7E8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87E8E">
        <w:rPr>
          <w:rFonts w:ascii="Times New Roman" w:hAnsi="Times New Roman" w:cs="Times New Roman"/>
          <w:sz w:val="24"/>
          <w:szCs w:val="24"/>
        </w:rPr>
        <w:t xml:space="preserve"> Макарова О.В. Статья: «Правовое регулирование института реабилитации в российском уголовном процессе» ("Журнал российского права", 2014, N 5</w:t>
      </w:r>
      <w:r w:rsidR="002A7029">
        <w:rPr>
          <w:rFonts w:ascii="Times New Roman" w:hAnsi="Times New Roman" w:cs="Times New Roman"/>
          <w:sz w:val="24"/>
          <w:szCs w:val="24"/>
        </w:rPr>
        <w:t xml:space="preserve"> стр. 3</w:t>
      </w:r>
      <w:r w:rsidRPr="00D87E8E">
        <w:rPr>
          <w:rFonts w:ascii="Times New Roman" w:hAnsi="Times New Roman" w:cs="Times New Roman"/>
          <w:sz w:val="24"/>
          <w:szCs w:val="24"/>
        </w:rPr>
        <w:t>)</w:t>
      </w:r>
    </w:p>
  </w:footnote>
  <w:footnote w:id="6">
    <w:p w:rsidR="008D12F1" w:rsidRPr="008D12F1" w:rsidRDefault="008D12F1">
      <w:pPr>
        <w:pStyle w:val="a5"/>
        <w:rPr>
          <w:rFonts w:ascii="Times New Roman" w:hAnsi="Times New Roman" w:cs="Times New Roman"/>
          <w:sz w:val="24"/>
          <w:szCs w:val="24"/>
        </w:rPr>
      </w:pPr>
      <w:r w:rsidRPr="008D12F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8D12F1">
        <w:rPr>
          <w:rFonts w:ascii="Times New Roman" w:hAnsi="Times New Roman" w:cs="Times New Roman"/>
          <w:sz w:val="24"/>
          <w:szCs w:val="24"/>
        </w:rPr>
        <w:t>"Уголовно-процессуальный кодекс Российской Федерации" от 18.12.2001 N 174-ФЗ (ред. от 06.07.2016) (с изм. и доп., вступ. в силу с 01.09.2016) (ст. 133)</w:t>
      </w:r>
    </w:p>
  </w:footnote>
  <w:footnote w:id="7">
    <w:p w:rsidR="00396AE1" w:rsidRPr="002A7029" w:rsidRDefault="00396AE1" w:rsidP="002A7029">
      <w:pPr>
        <w:pStyle w:val="1"/>
        <w:jc w:val="both"/>
        <w:rPr>
          <w:b w:val="0"/>
          <w:sz w:val="24"/>
          <w:szCs w:val="24"/>
        </w:rPr>
      </w:pPr>
      <w:r w:rsidRPr="002A7029">
        <w:rPr>
          <w:rStyle w:val="a7"/>
          <w:b w:val="0"/>
          <w:sz w:val="24"/>
          <w:szCs w:val="24"/>
        </w:rPr>
        <w:footnoteRef/>
      </w:r>
      <w:r w:rsidRPr="002A7029">
        <w:rPr>
          <w:b w:val="0"/>
          <w:sz w:val="24"/>
          <w:szCs w:val="24"/>
        </w:rPr>
        <w:t xml:space="preserve"> </w:t>
      </w:r>
      <w:r w:rsidR="00B14E05" w:rsidRPr="002A7029">
        <w:rPr>
          <w:b w:val="0"/>
          <w:sz w:val="24"/>
          <w:szCs w:val="24"/>
        </w:rPr>
        <w:t xml:space="preserve">Постановление Пленума Верховного Суда РФ от 29.11.2011 N 17 </w:t>
      </w:r>
      <w:r w:rsidR="002A7029" w:rsidRPr="002A7029">
        <w:rPr>
          <w:b w:val="0"/>
          <w:sz w:val="24"/>
          <w:szCs w:val="24"/>
        </w:rPr>
        <w:t>"О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судопроизводстве"</w:t>
      </w:r>
      <w:r w:rsidR="002A7029">
        <w:rPr>
          <w:b w:val="0"/>
          <w:sz w:val="24"/>
          <w:szCs w:val="24"/>
        </w:rPr>
        <w:t xml:space="preserve"> (</w:t>
      </w:r>
      <w:r w:rsidR="00B14E05" w:rsidRPr="002A7029">
        <w:rPr>
          <w:b w:val="0"/>
          <w:sz w:val="24"/>
          <w:szCs w:val="24"/>
        </w:rPr>
        <w:t>п. 15 -17</w:t>
      </w:r>
      <w:r w:rsidR="002A7029">
        <w:rPr>
          <w:b w:val="0"/>
          <w:sz w:val="24"/>
          <w:szCs w:val="24"/>
        </w:rPr>
        <w:t>)</w:t>
      </w:r>
    </w:p>
  </w:footnote>
  <w:footnote w:id="8">
    <w:p w:rsidR="001D3BFC" w:rsidRPr="001D3BFC" w:rsidRDefault="001D3BFC" w:rsidP="001D3B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3BFC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1D3BFC">
        <w:rPr>
          <w:rFonts w:ascii="Times New Roman" w:hAnsi="Times New Roman" w:cs="Times New Roman"/>
          <w:sz w:val="24"/>
          <w:szCs w:val="24"/>
        </w:rPr>
        <w:t xml:space="preserve"> Указание Генпрокуратуры России от 03.07.2013 N 267/12 "О порядке реализации положений части 1 статьи 136 Уголовно-процессуального кодекса Российской Федерации" (п. 4)</w:t>
      </w:r>
    </w:p>
  </w:footnote>
  <w:footnote w:id="9">
    <w:p w:rsidR="00FF2156" w:rsidRPr="00FF2156" w:rsidRDefault="00FF2156" w:rsidP="00AF18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215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F2156">
        <w:rPr>
          <w:rFonts w:ascii="Times New Roman" w:hAnsi="Times New Roman" w:cs="Times New Roman"/>
          <w:sz w:val="24"/>
          <w:szCs w:val="24"/>
        </w:rPr>
        <w:t xml:space="preserve"> Постатейный научно-практический комментарий" к УПК РФ (отв. ред. Л.А. </w:t>
      </w:r>
      <w:proofErr w:type="spellStart"/>
      <w:r w:rsidRPr="00FF2156">
        <w:rPr>
          <w:rFonts w:ascii="Times New Roman" w:hAnsi="Times New Roman" w:cs="Times New Roman"/>
          <w:sz w:val="24"/>
          <w:szCs w:val="24"/>
        </w:rPr>
        <w:t>Воскобитова</w:t>
      </w:r>
      <w:proofErr w:type="spellEnd"/>
      <w:r w:rsidRPr="00FF2156">
        <w:rPr>
          <w:rFonts w:ascii="Times New Roman" w:hAnsi="Times New Roman" w:cs="Times New Roman"/>
          <w:sz w:val="24"/>
          <w:szCs w:val="24"/>
        </w:rPr>
        <w:t>) ("Редакция "Российской газеты", 2015</w:t>
      </w:r>
      <w:r w:rsidR="00AF18A2">
        <w:rPr>
          <w:rFonts w:ascii="Times New Roman" w:hAnsi="Times New Roman" w:cs="Times New Roman"/>
          <w:sz w:val="24"/>
          <w:szCs w:val="24"/>
        </w:rPr>
        <w:t xml:space="preserve"> г.</w:t>
      </w:r>
      <w:r w:rsidR="00D73DD3">
        <w:rPr>
          <w:rFonts w:ascii="Times New Roman" w:hAnsi="Times New Roman" w:cs="Times New Roman"/>
          <w:sz w:val="24"/>
          <w:szCs w:val="24"/>
        </w:rPr>
        <w:t>, комментарий к ст. 135 УПК</w:t>
      </w:r>
      <w:r w:rsidRPr="00FF2156">
        <w:rPr>
          <w:rFonts w:ascii="Times New Roman" w:hAnsi="Times New Roman" w:cs="Times New Roman"/>
          <w:sz w:val="24"/>
          <w:szCs w:val="24"/>
        </w:rPr>
        <w:t>)</w:t>
      </w:r>
    </w:p>
  </w:footnote>
  <w:footnote w:id="10">
    <w:p w:rsidR="00131152" w:rsidRPr="00131152" w:rsidRDefault="00131152" w:rsidP="001311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115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131152">
        <w:rPr>
          <w:rFonts w:ascii="Times New Roman" w:hAnsi="Times New Roman" w:cs="Times New Roman"/>
          <w:sz w:val="24"/>
          <w:szCs w:val="24"/>
        </w:rPr>
        <w:t xml:space="preserve"> "Научно-практический комментарий к Уголовно-процессуальному кодексу Российской Федерации" (постатейный) (отв. ред. В.М. Лебедев) (рук. авт. кол. В.А. Давыдов) ("НОРМА", "ИНФРА-М", 2014</w:t>
      </w:r>
      <w:r w:rsidR="00D73DD3">
        <w:rPr>
          <w:rFonts w:ascii="Times New Roman" w:hAnsi="Times New Roman" w:cs="Times New Roman"/>
          <w:sz w:val="24"/>
          <w:szCs w:val="24"/>
        </w:rPr>
        <w:t>, комментарий к ст. 138 УПК</w:t>
      </w:r>
      <w:r w:rsidRPr="00131152">
        <w:rPr>
          <w:rFonts w:ascii="Times New Roman" w:hAnsi="Times New Roman" w:cs="Times New Roman"/>
          <w:sz w:val="24"/>
          <w:szCs w:val="24"/>
        </w:rPr>
        <w:t>)</w:t>
      </w:r>
    </w:p>
  </w:footnote>
  <w:footnote w:id="11">
    <w:p w:rsidR="001D3BFC" w:rsidRPr="00A2074D" w:rsidRDefault="001D3BFC" w:rsidP="00A2074D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A2074D">
        <w:rPr>
          <w:rStyle w:val="a7"/>
          <w:rFonts w:ascii="Times New Roman" w:hAnsi="Times New Roman" w:cs="Times New Roman"/>
          <w:color w:val="auto"/>
          <w:sz w:val="24"/>
          <w:szCs w:val="24"/>
        </w:rPr>
        <w:footnoteRef/>
      </w:r>
      <w:r w:rsidRPr="00A207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074D" w:rsidRPr="00A2074D">
        <w:rPr>
          <w:rFonts w:ascii="Times New Roman" w:hAnsi="Times New Roman" w:cs="Times New Roman"/>
          <w:color w:val="auto"/>
          <w:sz w:val="24"/>
          <w:szCs w:val="24"/>
        </w:rPr>
        <w:t xml:space="preserve">Сайт: </w:t>
      </w:r>
      <w:r w:rsidRPr="00A2074D">
        <w:rPr>
          <w:rFonts w:ascii="Times New Roman" w:hAnsi="Times New Roman" w:cs="Times New Roman"/>
          <w:color w:val="auto"/>
          <w:sz w:val="24"/>
          <w:szCs w:val="24"/>
        </w:rPr>
        <w:t>http://sudact.ru/</w:t>
      </w:r>
      <w:r w:rsidR="00A2074D" w:rsidRPr="00A2074D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r w:rsidR="00A2074D">
        <w:rPr>
          <w:rFonts w:ascii="Times New Roman" w:hAnsi="Times New Roman" w:cs="Times New Roman"/>
          <w:color w:val="auto"/>
          <w:sz w:val="24"/>
          <w:szCs w:val="24"/>
        </w:rPr>
        <w:t xml:space="preserve">Название: </w:t>
      </w:r>
      <w:hyperlink r:id="rId1" w:tgtFrame="_blank" w:history="1">
        <w:r w:rsidR="00A2074D" w:rsidRPr="00A2074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«Судебные и нормативные акты РФ»</w:t>
        </w:r>
      </w:hyperlink>
      <w:r w:rsidR="00A2074D" w:rsidRPr="00A2074D">
        <w:rPr>
          <w:rFonts w:ascii="Times New Roman" w:hAnsi="Times New Roman" w:cs="Times New Roman"/>
          <w:color w:val="auto"/>
          <w:sz w:val="24"/>
          <w:szCs w:val="24"/>
        </w:rPr>
        <w:t>, Раздел: «Суды общей юрисдикции»)</w:t>
      </w:r>
    </w:p>
  </w:footnote>
  <w:footnote w:id="12">
    <w:p w:rsidR="001D3BFC" w:rsidRPr="00A2074D" w:rsidRDefault="001D3BFC" w:rsidP="00CC18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074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A2074D">
        <w:rPr>
          <w:rFonts w:ascii="Times New Roman" w:hAnsi="Times New Roman" w:cs="Times New Roman"/>
          <w:sz w:val="24"/>
          <w:szCs w:val="24"/>
        </w:rPr>
        <w:t xml:space="preserve"> </w:t>
      </w:r>
      <w:r w:rsidR="00A2074D" w:rsidRPr="00A2074D">
        <w:rPr>
          <w:rFonts w:ascii="Times New Roman" w:hAnsi="Times New Roman" w:cs="Times New Roman"/>
          <w:sz w:val="24"/>
          <w:szCs w:val="24"/>
        </w:rPr>
        <w:t xml:space="preserve">Сайт: </w:t>
      </w:r>
      <w:r w:rsidR="00DE4AB9" w:rsidRPr="00DE4AB9">
        <w:rPr>
          <w:rFonts w:ascii="Times New Roman" w:hAnsi="Times New Roman" w:cs="Times New Roman"/>
          <w:sz w:val="24"/>
          <w:szCs w:val="24"/>
        </w:rPr>
        <w:t xml:space="preserve">https://rospravosudie.com/section-acts </w:t>
      </w:r>
      <w:r w:rsidR="00A2074D" w:rsidRPr="00A2074D">
        <w:rPr>
          <w:rFonts w:ascii="Times New Roman" w:hAnsi="Times New Roman" w:cs="Times New Roman"/>
          <w:sz w:val="24"/>
          <w:szCs w:val="24"/>
        </w:rPr>
        <w:t>(</w:t>
      </w:r>
      <w:r w:rsidR="00A2074D">
        <w:rPr>
          <w:rFonts w:ascii="Times New Roman" w:hAnsi="Times New Roman" w:cs="Times New Roman"/>
          <w:sz w:val="24"/>
          <w:szCs w:val="24"/>
        </w:rPr>
        <w:t>Название: «</w:t>
      </w:r>
      <w:proofErr w:type="spellStart"/>
      <w:r w:rsidR="00A2074D">
        <w:rPr>
          <w:rFonts w:ascii="Times New Roman" w:hAnsi="Times New Roman" w:cs="Times New Roman"/>
          <w:sz w:val="24"/>
          <w:szCs w:val="24"/>
        </w:rPr>
        <w:t>РосПравосудие</w:t>
      </w:r>
      <w:proofErr w:type="spellEnd"/>
      <w:r w:rsidR="00A2074D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A2074D">
        <w:rPr>
          <w:rFonts w:ascii="Times New Roman" w:hAnsi="Times New Roman" w:cs="Times New Roman"/>
          <w:sz w:val="24"/>
          <w:szCs w:val="24"/>
        </w:rPr>
        <w:t>Раздел</w:t>
      </w:r>
      <w:proofErr w:type="gramEnd"/>
      <w:r w:rsidR="00A2074D">
        <w:rPr>
          <w:rFonts w:ascii="Times New Roman" w:hAnsi="Times New Roman" w:cs="Times New Roman"/>
          <w:sz w:val="24"/>
          <w:szCs w:val="24"/>
        </w:rPr>
        <w:t>: «Практика»</w:t>
      </w:r>
      <w:r w:rsidR="00A2074D" w:rsidRPr="00A2074D">
        <w:rPr>
          <w:rFonts w:ascii="Times New Roman" w:hAnsi="Times New Roman" w:cs="Times New Roman"/>
          <w:sz w:val="24"/>
          <w:szCs w:val="24"/>
        </w:rPr>
        <w:t>)</w:t>
      </w:r>
    </w:p>
  </w:footnote>
  <w:footnote w:id="13">
    <w:p w:rsidR="00E678BF" w:rsidRPr="00D87E8E" w:rsidRDefault="00E678BF" w:rsidP="00CC18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87E8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87E8E">
        <w:rPr>
          <w:rFonts w:ascii="Times New Roman" w:hAnsi="Times New Roman" w:cs="Times New Roman"/>
          <w:sz w:val="24"/>
          <w:szCs w:val="24"/>
        </w:rPr>
        <w:t xml:space="preserve"> </w:t>
      </w:r>
      <w:r w:rsidRPr="00D87E8E">
        <w:rPr>
          <w:rStyle w:val="blk"/>
          <w:rFonts w:ascii="Times New Roman" w:hAnsi="Times New Roman" w:cs="Times New Roman"/>
          <w:sz w:val="24"/>
          <w:szCs w:val="24"/>
        </w:rPr>
        <w:t xml:space="preserve">"Обобщение судебной практики применения </w:t>
      </w:r>
      <w:r w:rsidR="00D87E8E">
        <w:rPr>
          <w:rStyle w:val="blk"/>
          <w:rFonts w:ascii="Times New Roman" w:hAnsi="Times New Roman" w:cs="Times New Roman"/>
          <w:sz w:val="24"/>
          <w:szCs w:val="24"/>
        </w:rPr>
        <w:t xml:space="preserve">районными (городскими) судами и </w:t>
      </w:r>
      <w:r w:rsidRPr="00D87E8E">
        <w:rPr>
          <w:rStyle w:val="blk"/>
          <w:rFonts w:ascii="Times New Roman" w:hAnsi="Times New Roman" w:cs="Times New Roman"/>
          <w:sz w:val="24"/>
          <w:szCs w:val="24"/>
        </w:rPr>
        <w:t>мировыми судьями Волгоградской обл</w:t>
      </w:r>
      <w:r w:rsidR="00D87E8E">
        <w:rPr>
          <w:rStyle w:val="blk"/>
          <w:rFonts w:ascii="Times New Roman" w:hAnsi="Times New Roman" w:cs="Times New Roman"/>
          <w:sz w:val="24"/>
          <w:szCs w:val="24"/>
        </w:rPr>
        <w:t xml:space="preserve">асти положений главы 18 УПК РФ, </w:t>
      </w:r>
      <w:r w:rsidRPr="00D87E8E">
        <w:rPr>
          <w:rStyle w:val="blk"/>
          <w:rFonts w:ascii="Times New Roman" w:hAnsi="Times New Roman" w:cs="Times New Roman"/>
          <w:sz w:val="24"/>
          <w:szCs w:val="24"/>
        </w:rPr>
        <w:t>регламентирующей право на реабилитацию"</w:t>
      </w:r>
    </w:p>
  </w:footnote>
  <w:footnote w:id="14">
    <w:p w:rsidR="00BC6803" w:rsidRPr="00BC6803" w:rsidRDefault="00BC6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BC680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C6803">
        <w:rPr>
          <w:rFonts w:ascii="Times New Roman" w:hAnsi="Times New Roman" w:cs="Times New Roman"/>
          <w:sz w:val="24"/>
          <w:szCs w:val="24"/>
        </w:rPr>
        <w:t xml:space="preserve"> Макарова О.В. Статья: «Правовое регулирование института реабилитации в российском уголовном процессе» ("Журнал российского права", 2014, N 5 стр. 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025F"/>
    <w:multiLevelType w:val="hybridMultilevel"/>
    <w:tmpl w:val="3F22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23247"/>
    <w:multiLevelType w:val="hybridMultilevel"/>
    <w:tmpl w:val="06229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B148C"/>
    <w:multiLevelType w:val="multilevel"/>
    <w:tmpl w:val="FBF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4238E"/>
    <w:multiLevelType w:val="hybridMultilevel"/>
    <w:tmpl w:val="57B88C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B9"/>
    <w:rsid w:val="00045ABF"/>
    <w:rsid w:val="00050C94"/>
    <w:rsid w:val="00054A16"/>
    <w:rsid w:val="0005676D"/>
    <w:rsid w:val="0007767A"/>
    <w:rsid w:val="00095724"/>
    <w:rsid w:val="000E65B3"/>
    <w:rsid w:val="000F5F21"/>
    <w:rsid w:val="001144AA"/>
    <w:rsid w:val="0013051B"/>
    <w:rsid w:val="00131152"/>
    <w:rsid w:val="0015306F"/>
    <w:rsid w:val="0016491C"/>
    <w:rsid w:val="00184F16"/>
    <w:rsid w:val="0018718B"/>
    <w:rsid w:val="001A32A8"/>
    <w:rsid w:val="001B530B"/>
    <w:rsid w:val="001C2AFF"/>
    <w:rsid w:val="001D359C"/>
    <w:rsid w:val="001D3BFC"/>
    <w:rsid w:val="001E57C2"/>
    <w:rsid w:val="001F5435"/>
    <w:rsid w:val="002011FC"/>
    <w:rsid w:val="002447CA"/>
    <w:rsid w:val="00281A68"/>
    <w:rsid w:val="002944A2"/>
    <w:rsid w:val="002A7029"/>
    <w:rsid w:val="002A78F9"/>
    <w:rsid w:val="002D0733"/>
    <w:rsid w:val="002E29B8"/>
    <w:rsid w:val="002E63A2"/>
    <w:rsid w:val="00325BB9"/>
    <w:rsid w:val="00326FA2"/>
    <w:rsid w:val="0037170E"/>
    <w:rsid w:val="003806BF"/>
    <w:rsid w:val="00396AE1"/>
    <w:rsid w:val="003972BF"/>
    <w:rsid w:val="0040455A"/>
    <w:rsid w:val="004210D5"/>
    <w:rsid w:val="00435B3F"/>
    <w:rsid w:val="00446B04"/>
    <w:rsid w:val="00446CE1"/>
    <w:rsid w:val="00466BC6"/>
    <w:rsid w:val="00482E3C"/>
    <w:rsid w:val="00486F83"/>
    <w:rsid w:val="004B0C36"/>
    <w:rsid w:val="004E77F5"/>
    <w:rsid w:val="00564E9F"/>
    <w:rsid w:val="005A3BDD"/>
    <w:rsid w:val="005B19DA"/>
    <w:rsid w:val="005C0C34"/>
    <w:rsid w:val="005D2578"/>
    <w:rsid w:val="006211B6"/>
    <w:rsid w:val="00643352"/>
    <w:rsid w:val="00643DEF"/>
    <w:rsid w:val="00646A8C"/>
    <w:rsid w:val="00675BC9"/>
    <w:rsid w:val="006973FD"/>
    <w:rsid w:val="006A466E"/>
    <w:rsid w:val="006F661C"/>
    <w:rsid w:val="00762E36"/>
    <w:rsid w:val="00772B4D"/>
    <w:rsid w:val="007D7209"/>
    <w:rsid w:val="00834284"/>
    <w:rsid w:val="00870282"/>
    <w:rsid w:val="008A55B2"/>
    <w:rsid w:val="008D12F1"/>
    <w:rsid w:val="00911297"/>
    <w:rsid w:val="0092523D"/>
    <w:rsid w:val="0095362B"/>
    <w:rsid w:val="00A061F2"/>
    <w:rsid w:val="00A2074D"/>
    <w:rsid w:val="00A26B5C"/>
    <w:rsid w:val="00A372AD"/>
    <w:rsid w:val="00A55C48"/>
    <w:rsid w:val="00A60E52"/>
    <w:rsid w:val="00A60F19"/>
    <w:rsid w:val="00A63FD3"/>
    <w:rsid w:val="00A771E3"/>
    <w:rsid w:val="00AB0DB7"/>
    <w:rsid w:val="00AB1D1F"/>
    <w:rsid w:val="00AF18A2"/>
    <w:rsid w:val="00AF2B2B"/>
    <w:rsid w:val="00B1138B"/>
    <w:rsid w:val="00B14E05"/>
    <w:rsid w:val="00B44E0E"/>
    <w:rsid w:val="00B5502F"/>
    <w:rsid w:val="00B60974"/>
    <w:rsid w:val="00BA00D7"/>
    <w:rsid w:val="00BC6803"/>
    <w:rsid w:val="00C017DC"/>
    <w:rsid w:val="00C54A13"/>
    <w:rsid w:val="00C95C79"/>
    <w:rsid w:val="00CC18B8"/>
    <w:rsid w:val="00CD5ACB"/>
    <w:rsid w:val="00CF4FB2"/>
    <w:rsid w:val="00D56308"/>
    <w:rsid w:val="00D73DD3"/>
    <w:rsid w:val="00D855E8"/>
    <w:rsid w:val="00D87E8E"/>
    <w:rsid w:val="00DB4F7F"/>
    <w:rsid w:val="00DC191F"/>
    <w:rsid w:val="00DE007D"/>
    <w:rsid w:val="00DE4AB9"/>
    <w:rsid w:val="00E102B9"/>
    <w:rsid w:val="00E225BE"/>
    <w:rsid w:val="00E42CB7"/>
    <w:rsid w:val="00E46BB9"/>
    <w:rsid w:val="00E678BF"/>
    <w:rsid w:val="00EA185E"/>
    <w:rsid w:val="00EC443B"/>
    <w:rsid w:val="00F30571"/>
    <w:rsid w:val="00F372E4"/>
    <w:rsid w:val="00F415CF"/>
    <w:rsid w:val="00F82AB0"/>
    <w:rsid w:val="00F8742B"/>
    <w:rsid w:val="00FB5F76"/>
    <w:rsid w:val="00FB7A17"/>
    <w:rsid w:val="00FD40AB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06C3D-91FC-4932-8BB4-814D63C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2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C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C0C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C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6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5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62B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A466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A466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466E"/>
    <w:rPr>
      <w:vertAlign w:val="superscript"/>
    </w:rPr>
  </w:style>
  <w:style w:type="character" w:customStyle="1" w:styleId="11">
    <w:name w:val="Название1"/>
    <w:basedOn w:val="a0"/>
    <w:rsid w:val="00FD40AB"/>
  </w:style>
  <w:style w:type="character" w:styleId="a8">
    <w:name w:val="Hyperlink"/>
    <w:basedOn w:val="a0"/>
    <w:uiPriority w:val="99"/>
    <w:unhideWhenUsed/>
    <w:rsid w:val="00FD40AB"/>
    <w:rPr>
      <w:color w:val="0000FF"/>
      <w:u w:val="single"/>
    </w:rPr>
  </w:style>
  <w:style w:type="character" w:customStyle="1" w:styleId="edition">
    <w:name w:val="edition"/>
    <w:basedOn w:val="a0"/>
    <w:rsid w:val="00FD40AB"/>
  </w:style>
  <w:style w:type="character" w:customStyle="1" w:styleId="num">
    <w:name w:val="num"/>
    <w:basedOn w:val="a0"/>
    <w:rsid w:val="00FD40AB"/>
  </w:style>
  <w:style w:type="character" w:customStyle="1" w:styleId="10">
    <w:name w:val="Заголовок 1 Знак"/>
    <w:basedOn w:val="a0"/>
    <w:link w:val="1"/>
    <w:uiPriority w:val="9"/>
    <w:rsid w:val="00FD4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5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fo">
    <w:name w:val="info"/>
    <w:basedOn w:val="a"/>
    <w:rsid w:val="00E2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hl">
    <w:name w:val="search-hl"/>
    <w:basedOn w:val="a0"/>
    <w:rsid w:val="004B0C36"/>
  </w:style>
  <w:style w:type="character" w:customStyle="1" w:styleId="21">
    <w:name w:val="Название2"/>
    <w:basedOn w:val="a0"/>
    <w:rsid w:val="004B0C36"/>
  </w:style>
  <w:style w:type="character" w:customStyle="1" w:styleId="snippetequal">
    <w:name w:val="snippet_equal"/>
    <w:basedOn w:val="a0"/>
    <w:rsid w:val="005D2578"/>
  </w:style>
  <w:style w:type="character" w:customStyle="1" w:styleId="blk">
    <w:name w:val="blk"/>
    <w:basedOn w:val="a0"/>
    <w:rsid w:val="00E678BF"/>
  </w:style>
  <w:style w:type="character" w:customStyle="1" w:styleId="link">
    <w:name w:val="link"/>
    <w:basedOn w:val="a0"/>
    <w:rsid w:val="00A26B5C"/>
  </w:style>
  <w:style w:type="paragraph" w:styleId="a9">
    <w:name w:val="header"/>
    <w:basedOn w:val="a"/>
    <w:link w:val="aa"/>
    <w:uiPriority w:val="99"/>
    <w:unhideWhenUsed/>
    <w:rsid w:val="0091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1297"/>
  </w:style>
  <w:style w:type="paragraph" w:styleId="ab">
    <w:name w:val="footer"/>
    <w:basedOn w:val="a"/>
    <w:link w:val="ac"/>
    <w:uiPriority w:val="99"/>
    <w:unhideWhenUsed/>
    <w:rsid w:val="0091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1297"/>
  </w:style>
  <w:style w:type="paragraph" w:styleId="ad">
    <w:name w:val="List Paragraph"/>
    <w:basedOn w:val="a"/>
    <w:uiPriority w:val="34"/>
    <w:qFormat/>
    <w:rsid w:val="00B5502F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2E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0C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C0C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C3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44C5E1BCFD0AF60BB0E8B427164C2B7EC17DBF81F1813CA219F9ABEA64E02A14883640A78A39D0vCi7T" TargetMode="External"/><Relationship Id="rId18" Type="http://schemas.openxmlformats.org/officeDocument/2006/relationships/hyperlink" Target="consultantplus://offline/ref=3C44C5E1BCFD0AF60BB0E8B427164C2B7EC17DBF81F1813CA219F9ABEA64E02A14883645A4v8i3T" TargetMode="External"/><Relationship Id="rId26" Type="http://schemas.openxmlformats.org/officeDocument/2006/relationships/hyperlink" Target="consultantplus://offline/ref=E6FA54933231FB4BD900731C01C0A2243617F3EAD99257CC2C0CCDF2107239D507F2E8E9B2BC9B31h1qBS" TargetMode="External"/><Relationship Id="rId39" Type="http://schemas.openxmlformats.org/officeDocument/2006/relationships/hyperlink" Target="http://sudact.ru/law/uk-rf/osobennaia-chast/razdel-viii/glava-22/statia-174.1/?marker=fdoctlaw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C44C5E1BCFD0AF60BB0E8B427164C2B7EC17DBF81F1813CA219F9ABEA64E02A14883640A78A39D1vCi4T" TargetMode="External"/><Relationship Id="rId34" Type="http://schemas.openxmlformats.org/officeDocument/2006/relationships/hyperlink" Target="consultantplus://offline/ref=B26C7B7C4BA98F2286051A08150F84B02A115FE999A81D3F57689B4C402B56BD48546C1CB4BF86786EZ9Q" TargetMode="External"/><Relationship Id="rId42" Type="http://schemas.openxmlformats.org/officeDocument/2006/relationships/hyperlink" Target="http://sudact.ru/law/uk-rf/obshchaia-chast/razdel-ii/glava-6/statia-30/?marker=fdoctlaw" TargetMode="External"/><Relationship Id="rId47" Type="http://schemas.openxmlformats.org/officeDocument/2006/relationships/hyperlink" Target="http://www.consultant.ru/cons/cgi/online.cgi?req=doc&amp;base=LAW&amp;n=121321&amp;rnd=244973.2326011018&amp;dst=101024&amp;fld=134" TargetMode="External"/><Relationship Id="rId50" Type="http://schemas.openxmlformats.org/officeDocument/2006/relationships/hyperlink" Target="http://cyberleninka.ru/journal/n/leningradskiy-yuridicheskiy-zhurn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44C5E1BCFD0AF60BB0E8B427164C2B7EC17DBF81F1813CA219F9ABEA64E02A14883640A78A39D0vCi0T" TargetMode="External"/><Relationship Id="rId17" Type="http://schemas.openxmlformats.org/officeDocument/2006/relationships/hyperlink" Target="consultantplus://offline/ref=3C44C5E1BCFD0AF60BB0E8B427164C2B7EC17DBF81F1813CA219F9ABEA64E02A14883645A3v8iBT" TargetMode="External"/><Relationship Id="rId25" Type="http://schemas.openxmlformats.org/officeDocument/2006/relationships/hyperlink" Target="consultantplus://offline/ref=3C44C5E1BCFD0AF60BB0E8B427164C2B7EC17DBF81F1813CA219F9ABEA64E02A14883640A78A39D1vCi5T" TargetMode="External"/><Relationship Id="rId33" Type="http://schemas.openxmlformats.org/officeDocument/2006/relationships/hyperlink" Target="consultantplus://offline/ref=2D5D49CB0CF2E62900C224733167F418DEE4B767176204C038E0152D7300469E1E8F7A80133C4344c9o9O" TargetMode="External"/><Relationship Id="rId38" Type="http://schemas.openxmlformats.org/officeDocument/2006/relationships/hyperlink" Target="http://www.consultant.ru/cons/cgi/online.cgi?req=doc&amp;base=LAW&amp;n=121321&amp;rnd=244973.2558829445&amp;dst=100159&amp;fld=134" TargetMode="External"/><Relationship Id="rId46" Type="http://schemas.openxmlformats.org/officeDocument/2006/relationships/hyperlink" Target="http://sudact.ru/law/uk-rf/osobennaia-chast/razdel-ix/glava-25/statia-228.1_1/?marker=fdoctlaw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44C5E1BCFD0AF60BB0E8B427164C2B7EC17DBF81F1813CA219F9ABEA64E02A14883645A3v8iAT" TargetMode="External"/><Relationship Id="rId20" Type="http://schemas.openxmlformats.org/officeDocument/2006/relationships/hyperlink" Target="consultantplus://offline/ref=3C44C5E1BCFD0AF60BB0E8B427164C2B7EC17DBF81F1813CA219F9ABEA64E02A14883645A3v8iET" TargetMode="External"/><Relationship Id="rId29" Type="http://schemas.openxmlformats.org/officeDocument/2006/relationships/hyperlink" Target="consultantplus://offline/ref=E6FA54933231FB4BD900731C01C0A2243617F3EAD99257CC2C0CCDF2107239D507F2E8E9B2BC9B3Fh1qES" TargetMode="External"/><Relationship Id="rId41" Type="http://schemas.openxmlformats.org/officeDocument/2006/relationships/hyperlink" Target="http://sudact.ru/law/uk-rf/obshchaia-chast/razdel-iii/glava-10/statia-69/?marker=fdoctlaw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44C5E1BCFD0AF60BB0E8B427164C2B7EC17DBF81F1813CA219F9ABEA64E02A14883640A78A39D0vCi3T" TargetMode="External"/><Relationship Id="rId24" Type="http://schemas.openxmlformats.org/officeDocument/2006/relationships/hyperlink" Target="consultantplus://offline/ref=3C44C5E1BCFD0AF60BB0E8B427164C2B7EC17DBF81F1813CA219F9ABEA64E02A14883640A78A39D1vCi4T" TargetMode="External"/><Relationship Id="rId32" Type="http://schemas.openxmlformats.org/officeDocument/2006/relationships/hyperlink" Target="consultantplus://offline/ref=B14AC1F7D09E1B113A96EFDBF53D1151F3AB704142FC986F5B48FFDEA74CB02626EECF41456849EDM6jAO" TargetMode="External"/><Relationship Id="rId37" Type="http://schemas.openxmlformats.org/officeDocument/2006/relationships/hyperlink" Target="consultantplus://offline/ref=625691B702870AEF6150739397BBBE2A6FEEB99C08B5367990328A4CC4945CF30EC9AFA6E069o1M0S" TargetMode="External"/><Relationship Id="rId40" Type="http://schemas.openxmlformats.org/officeDocument/2006/relationships/hyperlink" Target="http://sudact.ru/law/upk-rf/chast-1/razdel-i/glava-4/statia-24/?marker=fdoctlaw" TargetMode="External"/><Relationship Id="rId45" Type="http://schemas.openxmlformats.org/officeDocument/2006/relationships/hyperlink" Target="http://sudact.ru/law/uk-rf/obshchaia-chast/razdel-ii/glava-6/statia-30/?marker=fdoctlaw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44C5E1BCFD0AF60BB0E8B427164C2B7EC17DBF81F1813CA219F9ABEA64E02A14883640A78E30D2vCi0T" TargetMode="External"/><Relationship Id="rId23" Type="http://schemas.openxmlformats.org/officeDocument/2006/relationships/hyperlink" Target="consultantplus://offline/ref=3C44C5E1BCFD0AF60BB0E8B427164C2B7EC17DBF81F1813CA219F9ABEA64E02A14883640A78A39DEvCi1T" TargetMode="External"/><Relationship Id="rId28" Type="http://schemas.openxmlformats.org/officeDocument/2006/relationships/hyperlink" Target="consultantplus://offline/ref=E6FA54933231FB4BD900731C01C0A2243617F3EAD99257CC2C0CCDF2107239D507F2E8E9B2BC9B30h1q7S" TargetMode="External"/><Relationship Id="rId36" Type="http://schemas.openxmlformats.org/officeDocument/2006/relationships/hyperlink" Target="consultantplus://offline/ref=B26C7B7C4BA98F2286051A08150F84B02A135AEB96A91D3F57689B4C402B56BD48546C1CB4BE867A6EZ1Q" TargetMode="External"/><Relationship Id="rId49" Type="http://schemas.openxmlformats.org/officeDocument/2006/relationships/hyperlink" Target="http://cyberleninka.ru/journal/n/vestnik-vostochno-sibirskogo-instituta-mvd-rossii" TargetMode="External"/><Relationship Id="rId10" Type="http://schemas.openxmlformats.org/officeDocument/2006/relationships/hyperlink" Target="consultantplus://offline/ref=3C44C5E1BCFD0AF60BB0E8B427164C2B7EC17DBF81F1813CA219F9ABEA64E02A14883640A78B38D4vCi5T" TargetMode="External"/><Relationship Id="rId19" Type="http://schemas.openxmlformats.org/officeDocument/2006/relationships/hyperlink" Target="consultantplus://offline/ref=3C44C5E1BCFD0AF60BB0E8B427164C2B7EC17DBF81F1813CA219F9ABEA64E02A14883645A3v8i8T" TargetMode="External"/><Relationship Id="rId31" Type="http://schemas.openxmlformats.org/officeDocument/2006/relationships/hyperlink" Target="consultantplus://offline/ref=C80B7634A469589BF4FC3F0E5CE863821BD1EC4F451F362CA8437BEA8D26AAA2F6D7EF4D304A4FA1T9oEQ" TargetMode="External"/><Relationship Id="rId44" Type="http://schemas.openxmlformats.org/officeDocument/2006/relationships/hyperlink" Target="http://sudact.ru/law/uk-rf/osobennaia-chast/razdel-ix/glava-25/statia-228.1_1/?marker=fdoctlaw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nspekt.biz/list.php?tag=%D0%B4%D0%BE%D0%BB%D0%B6%D0%BD%D0%BE%D1%81%D1%82%D0%BD%D1%8B%D0%B5%20%D0%BB%D0%B8%D1%86%D0%B0" TargetMode="External"/><Relationship Id="rId14" Type="http://schemas.openxmlformats.org/officeDocument/2006/relationships/hyperlink" Target="consultantplus://offline/ref=3C44C5E1BCFD0AF60BB0E8B427164C2B7EC17DBF81F1813CA219F9ABEA64E02A14883640A78E31D3vCi3T" TargetMode="External"/><Relationship Id="rId22" Type="http://schemas.openxmlformats.org/officeDocument/2006/relationships/hyperlink" Target="consultantplus://offline/ref=3C44C5E1BCFD0AF60BB0E8B427164C2B7EC17DBF81F1813CA219F9ABEA64E02A14883640A78A39D1vCiBT" TargetMode="External"/><Relationship Id="rId27" Type="http://schemas.openxmlformats.org/officeDocument/2006/relationships/hyperlink" Target="consultantplus://offline/ref=E6FA54933231FB4BD900731C01C0A2243617F3EAD99257CC2C0CCDF2107239D507F2E8E9B2B89332h1qFS" TargetMode="External"/><Relationship Id="rId30" Type="http://schemas.openxmlformats.org/officeDocument/2006/relationships/hyperlink" Target="consultantplus://offline/ref=E6FA54933231FB4BD900731C01C0A2243414F2EAD39C0AC62455C1F0177D66C200BBE4E8B2BD92h3q6S" TargetMode="External"/><Relationship Id="rId35" Type="http://schemas.openxmlformats.org/officeDocument/2006/relationships/hyperlink" Target="consultantplus://offline/ref=B26C7B7C4BA98F2286051A08150F84B02A1055E991A11D3F57689B4C402B56BD48546C1CB4BF86796EZ6Q" TargetMode="External"/><Relationship Id="rId43" Type="http://schemas.openxmlformats.org/officeDocument/2006/relationships/hyperlink" Target="http://sudact.ru/law/uk-rf/osobennaia-chast/razdel-ix/glava-25/statia-228.1_1/?marker=fdoctlaw" TargetMode="External"/><Relationship Id="rId48" Type="http://schemas.openxmlformats.org/officeDocument/2006/relationships/hyperlink" Target="http://www.un.org/ru/documents/ods.asp?m=A/RES/217%28III%29" TargetMode="External"/><Relationship Id="rId8" Type="http://schemas.openxmlformats.org/officeDocument/2006/relationships/hyperlink" Target="http://law.tversu.ru/struktura/kafedry/kafedra-ugolovnogo-prava-i-protsessa/kupip-sostav-kafedry" TargetMode="External"/><Relationship Id="rId51" Type="http://schemas.openxmlformats.org/officeDocument/2006/relationships/hyperlink" Target="http://yandex.ru/clck/jsredir?from=yandex.ru%3Bsearch%2F%3Bweb%3B%3B&amp;text=&amp;etext=1399.7I50o6HxhiH1Xbhce-vBlPXEeN0gpQgWLV0jOnEehJddBSuBLHRR9yDQFRd521ld.365185c9c1ee7a20c46311895508e37237b6f515&amp;uuid=&amp;state=PEtFfuTeVD5kpHnK9lio9T6U0-imFY5IWwl6BSUGTYk4N0pAo4tbW3uI4fznRSw0sC_mM-a77RVlDNUbMAwfag&amp;data=UlNrNmk5WktYejR0eWJFYk1Ldmtxc0I3RE9QbGRELURvQ1g2Nk9CcFhmbk1La1dxRUlTaFEyWVBvU1JobTE3M1pmeDJ4akFmLTUzcFhnT0hpdzVySVZjbjN1MVV4cFZM&amp;b64e=2&amp;sign=d61a2852c3d718a201e21d58178a0827&amp;keyno=0&amp;cst=AiuY0DBWFJ5Hyx_fyvalFHerWu0i2JF4lQDBVNzt8Lr8RbYuufl8x_Vo3u-T6_2jmNZi6Qnb57mB8bMge-oi3kyYZP1hLUZ6vtelYEviH9KWMINJ4T2mFdLEYUoNRdTbxEGPsZMIDSp8rowUstJM8Qwtxgc1rCWZALJEkV98A9YDBLcrSyOO25XCR7aDF6qMkwPbkvT06QKG2FzdklB17KMu2LYElOMa0wt5JYvJs3GzYPlslHUmMAn-qC1OKc82&amp;ref=orjY4mGPRjk5boDnW0uvlrrd71vZw9kpfXMKOrtUAXC0a8r_g6-kjI4598Jg6OLJfhEhBNkO1X0DlP7x8ZTOwrsMIvFtgr8vUv2t8Sjpyt8Zs1LW_mvu1eSlTee41P8Vc-W9zyx-6Zqv6M_mOYpyWRAM9K4grLXo4ahNgyBVcvkqv5GDPFWaAnfRVc_KwI1dl0Mhm-kpvKtCVGkYYkf1CGJBE7d9VBlbYR5SkeeeuBhamuteU1exFyDT_BV61hkM26S9PsQm7JH91jn256TbNO9qGdcOlAGCGBj9f0skHalaFqxRMWZ28D9o6Mfw_qbcX0sLeqFfWXZWwBYaWvp2RpALbd_C-iValz7onuxfaK6m-Q5WzsuonAU7hln7_-ccZg1vvD_hNWsJ6A8oYJXwdrOns-U2zSg0EIC388BSv_xnAbgb5dbJOaRdE2CoITqebDIq1-DkaLufdli-dHMZjC5AiyZjKYTS4Y6dXPsgfLE&amp;l10n=ru&amp;cts=1492935650678&amp;mc=5.25017575015012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yandex.ru/clck/jsredir?from=yandex.ru%3Bsearch%2F%3Bweb%3B%3B&amp;text=&amp;etext=1399.7I50o6HxhiH1Xbhce-vBlPXEeN0gpQgWLV0jOnEehJddBSuBLHRR9yDQFRd521ld.365185c9c1ee7a20c46311895508e37237b6f515&amp;uuid=&amp;state=PEtFfuTeVD5kpHnK9lio9T6U0-imFY5IWwl6BSUGTYk4N0pAo4tbW3uI4fznRSw0sC_mM-a77RVlDNUbMAwfag&amp;data=UlNrNmk5WktYejR0eWJFYk1Ldmtxc0I3RE9QbGRELURvQ1g2Nk9CcFhmbk1La1dxRUlTaFEyWVBvU1JobTE3M1pmeDJ4akFmLTUzcFhnT0hpdzVySVZjbjN1MVV4cFZM&amp;b64e=2&amp;sign=d61a2852c3d718a201e21d58178a0827&amp;keyno=0&amp;cst=AiuY0DBWFJ5Hyx_fyvalFHerWu0i2JF4lQDBVNzt8Lr8RbYuufl8x_Vo3u-T6_2jmNZi6Qnb57mB8bMge-oi3kyYZP1hLUZ6vtelYEviH9KWMINJ4T2mFdLEYUoNRdTbxEGPsZMIDSp8rowUstJM8Qwtxgc1rCWZALJEkV98A9YDBLcrSyOO25XCR7aDF6qMkwPbkvT06QKG2FzdklB17KMu2LYElOMa0wt5JYvJs3GzYPlslHUmMAn-qC1OKc82&amp;ref=orjY4mGPRjk5boDnW0uvlrrd71vZw9kpfXMKOrtUAXC0a8r_g6-kjI4598Jg6OLJfhEhBNkO1X0DlP7x8ZTOwrsMIvFtgr8vUv2t8Sjpyt8Zs1LW_mvu1eSlTee41P8Vc-W9zyx-6Zqv6M_mOYpyWRAM9K4grLXo4ahNgyBVcvkqv5GDPFWaAnfRVc_KwI1dl0Mhm-kpvKtCVGkYYkf1CGJBE7d9VBlbYR5SkeeeuBhamuteU1exFyDT_BV61hkM26S9PsQm7JH91jn256TbNO9qGdcOlAGCGBj9f0skHalaFqxRMWZ28D9o6Mfw_qbcX0sLeqFfWXZWwBYaWvp2RpALbd_C-iValz7onuxfaK6m-Q5WzsuonAU7hln7_-ccZg1vvD_hNWsJ6A8oYJXwdrOns-U2zSg0EIC388BSv_xnAbgb5dbJOaRdE2CoITqebDIq1-DkaLufdli-dHMZjC5AiyZjKYTS4Y6dXPsgfLE&amp;l10n=ru&amp;cts=1492935650678&amp;mc=5.25017575015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5C37-440C-4A8E-B60D-97CA5EE4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21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2017-03-17T17:41:00Z</dcterms:created>
  <dcterms:modified xsi:type="dcterms:W3CDTF">2017-05-20T06:47:00Z</dcterms:modified>
</cp:coreProperties>
</file>