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0D" w:rsidRPr="00DF300D" w:rsidRDefault="00C66AE2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AE2">
        <w:rPr>
          <w:rFonts w:ascii="Times New Roman" w:hAnsi="Times New Roman" w:cs="Times New Roman"/>
          <w:b/>
          <w:sz w:val="28"/>
          <w:szCs w:val="28"/>
        </w:rPr>
        <w:t>Актуальные проблемы нотариата как эффективного правозащитного механизма.</w:t>
      </w:r>
      <w:r w:rsidR="00DF300D" w:rsidRPr="00DF300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6AE2" w:rsidRPr="00C66AE2" w:rsidRDefault="00DF300D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66AE2" w:rsidRPr="00C66AE2">
        <w:rPr>
          <w:rFonts w:ascii="Times New Roman" w:hAnsi="Times New Roman" w:cs="Times New Roman"/>
          <w:b/>
          <w:sz w:val="28"/>
          <w:szCs w:val="28"/>
        </w:rPr>
        <w:t>Феоктистов М</w:t>
      </w:r>
      <w:r w:rsidR="00C66AE2" w:rsidRPr="00DF300D">
        <w:rPr>
          <w:rFonts w:ascii="Times New Roman" w:hAnsi="Times New Roman" w:cs="Times New Roman"/>
          <w:b/>
          <w:sz w:val="28"/>
          <w:szCs w:val="28"/>
        </w:rPr>
        <w:t>.</w:t>
      </w:r>
      <w:r w:rsidR="00C66AE2" w:rsidRPr="00C66AE2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66AE2" w:rsidRPr="00DF300D">
        <w:rPr>
          <w:rFonts w:ascii="Times New Roman" w:hAnsi="Times New Roman" w:cs="Times New Roman"/>
          <w:b/>
          <w:sz w:val="28"/>
          <w:szCs w:val="28"/>
        </w:rPr>
        <w:t>.</w:t>
      </w:r>
    </w:p>
    <w:p w:rsidR="00B7057A" w:rsidRPr="00B7057A" w:rsidRDefault="00DA5F73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</w:t>
      </w:r>
      <w:r w:rsidR="00B7057A" w:rsidRPr="00B7057A">
        <w:rPr>
          <w:rFonts w:ascii="Times New Roman" w:hAnsi="Times New Roman" w:cs="Times New Roman"/>
          <w:sz w:val="28"/>
          <w:szCs w:val="28"/>
        </w:rPr>
        <w:t xml:space="preserve"> и полезность нотариата неоднократно доказана на практике, поэтому дальнейшее совершенствование института нотариата необходимо для развития современного гражданского оборота и усиления принципа законности в имущественных отношениях.</w:t>
      </w:r>
    </w:p>
    <w:p w:rsidR="00B7057A" w:rsidRPr="003D3982" w:rsidRDefault="00B7057A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E2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7057A">
        <w:rPr>
          <w:rFonts w:ascii="Times New Roman" w:hAnsi="Times New Roman" w:cs="Times New Roman"/>
          <w:sz w:val="28"/>
          <w:szCs w:val="28"/>
        </w:rPr>
        <w:t xml:space="preserve"> </w:t>
      </w:r>
      <w:r w:rsidRPr="00B7057A">
        <w:rPr>
          <w:rFonts w:ascii="Times New Roman" w:hAnsi="Times New Roman" w:cs="Times New Roman"/>
          <w:i/>
          <w:sz w:val="28"/>
          <w:szCs w:val="28"/>
        </w:rPr>
        <w:t>нотариат, правозащитная функция нотариата, защита прав и законных интересов граждан, осн</w:t>
      </w:r>
      <w:r w:rsidR="003D3982">
        <w:rPr>
          <w:rFonts w:ascii="Times New Roman" w:hAnsi="Times New Roman" w:cs="Times New Roman"/>
          <w:i/>
          <w:sz w:val="28"/>
          <w:szCs w:val="28"/>
        </w:rPr>
        <w:t>овы законодательства о нотариате</w:t>
      </w:r>
      <w:r w:rsidR="003D3982" w:rsidRPr="003D3982">
        <w:rPr>
          <w:rFonts w:ascii="Times New Roman" w:hAnsi="Times New Roman" w:cs="Times New Roman"/>
          <w:i/>
          <w:sz w:val="28"/>
          <w:szCs w:val="28"/>
        </w:rPr>
        <w:t>.</w:t>
      </w:r>
    </w:p>
    <w:p w:rsidR="00B7057A" w:rsidRPr="00B7057A" w:rsidRDefault="00B7057A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7A">
        <w:rPr>
          <w:rFonts w:ascii="Times New Roman" w:hAnsi="Times New Roman" w:cs="Times New Roman"/>
          <w:sz w:val="28"/>
          <w:szCs w:val="28"/>
        </w:rPr>
        <w:t xml:space="preserve">Значение правозащитной функции нотариата наиболее ярко проявляется в гражданско-правовых отношениях. </w:t>
      </w:r>
      <w:r w:rsidR="00DA5F73">
        <w:rPr>
          <w:rFonts w:ascii="Times New Roman" w:hAnsi="Times New Roman" w:cs="Times New Roman"/>
          <w:sz w:val="28"/>
          <w:szCs w:val="28"/>
        </w:rPr>
        <w:t>П</w:t>
      </w:r>
      <w:r w:rsidRPr="00B7057A">
        <w:rPr>
          <w:rFonts w:ascii="Times New Roman" w:hAnsi="Times New Roman" w:cs="Times New Roman"/>
          <w:sz w:val="28"/>
          <w:szCs w:val="28"/>
        </w:rPr>
        <w:t>овышени</w:t>
      </w:r>
      <w:r w:rsidR="00DA5F73">
        <w:rPr>
          <w:rFonts w:ascii="Times New Roman" w:hAnsi="Times New Roman" w:cs="Times New Roman"/>
          <w:sz w:val="28"/>
          <w:szCs w:val="28"/>
        </w:rPr>
        <w:t>е</w:t>
      </w:r>
      <w:r w:rsidRPr="00B7057A">
        <w:rPr>
          <w:rFonts w:ascii="Times New Roman" w:hAnsi="Times New Roman" w:cs="Times New Roman"/>
          <w:sz w:val="28"/>
          <w:szCs w:val="28"/>
        </w:rPr>
        <w:t xml:space="preserve"> внимания к вопросам защиты и уровню обеспеченности прав и свобод человека обусловливает</w:t>
      </w:r>
      <w:r w:rsidR="00DA5F73">
        <w:rPr>
          <w:rFonts w:ascii="Times New Roman" w:hAnsi="Times New Roman" w:cs="Times New Roman"/>
          <w:sz w:val="28"/>
          <w:szCs w:val="28"/>
        </w:rPr>
        <w:t>ся</w:t>
      </w:r>
      <w:r w:rsidRPr="00B7057A">
        <w:rPr>
          <w:rFonts w:ascii="Times New Roman" w:hAnsi="Times New Roman" w:cs="Times New Roman"/>
          <w:sz w:val="28"/>
          <w:szCs w:val="28"/>
        </w:rPr>
        <w:t xml:space="preserve"> необходимость</w:t>
      </w:r>
      <w:r w:rsidR="00DA5F73">
        <w:rPr>
          <w:rFonts w:ascii="Times New Roman" w:hAnsi="Times New Roman" w:cs="Times New Roman"/>
          <w:sz w:val="28"/>
          <w:szCs w:val="28"/>
        </w:rPr>
        <w:t>ю</w:t>
      </w:r>
      <w:r w:rsidRPr="00B7057A">
        <w:rPr>
          <w:rFonts w:ascii="Times New Roman" w:hAnsi="Times New Roman" w:cs="Times New Roman"/>
          <w:sz w:val="28"/>
          <w:szCs w:val="28"/>
        </w:rPr>
        <w:t xml:space="preserve"> </w:t>
      </w:r>
      <w:r w:rsidR="00DA5F73">
        <w:rPr>
          <w:rFonts w:ascii="Times New Roman" w:hAnsi="Times New Roman" w:cs="Times New Roman"/>
          <w:sz w:val="28"/>
          <w:szCs w:val="28"/>
        </w:rPr>
        <w:t xml:space="preserve">внедрения </w:t>
      </w:r>
      <w:r w:rsidRPr="00B7057A">
        <w:rPr>
          <w:rFonts w:ascii="Times New Roman" w:hAnsi="Times New Roman" w:cs="Times New Roman"/>
          <w:sz w:val="28"/>
          <w:szCs w:val="28"/>
        </w:rPr>
        <w:t xml:space="preserve"> выработанных наукой данных о способах, методах и формах такого обеспечения</w:t>
      </w:r>
      <w:r w:rsidR="00C66AE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7057A">
        <w:rPr>
          <w:rFonts w:ascii="Times New Roman" w:hAnsi="Times New Roman" w:cs="Times New Roman"/>
          <w:sz w:val="28"/>
          <w:szCs w:val="28"/>
        </w:rPr>
        <w:t>. При этом богатый потенциал нотариата в данной сфере используется недостаточно.</w:t>
      </w:r>
    </w:p>
    <w:p w:rsidR="00B7057A" w:rsidRPr="00B7057A" w:rsidRDefault="00B7057A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7A">
        <w:rPr>
          <w:rFonts w:ascii="Times New Roman" w:hAnsi="Times New Roman" w:cs="Times New Roman"/>
          <w:sz w:val="28"/>
          <w:szCs w:val="28"/>
        </w:rPr>
        <w:t xml:space="preserve">Следует отметить, что в настоящее время институт нотариата вышел на новый </w:t>
      </w:r>
      <w:r w:rsidR="00DA5F73">
        <w:rPr>
          <w:rFonts w:ascii="Times New Roman" w:hAnsi="Times New Roman" w:cs="Times New Roman"/>
          <w:sz w:val="28"/>
          <w:szCs w:val="28"/>
        </w:rPr>
        <w:t>этап</w:t>
      </w:r>
      <w:r w:rsidRPr="00B7057A">
        <w:rPr>
          <w:rFonts w:ascii="Times New Roman" w:hAnsi="Times New Roman" w:cs="Times New Roman"/>
          <w:sz w:val="28"/>
          <w:szCs w:val="28"/>
        </w:rPr>
        <w:t xml:space="preserve"> развития. </w:t>
      </w:r>
      <w:r w:rsidR="00DA5F73">
        <w:rPr>
          <w:rFonts w:ascii="Times New Roman" w:hAnsi="Times New Roman" w:cs="Times New Roman"/>
          <w:sz w:val="28"/>
          <w:szCs w:val="28"/>
        </w:rPr>
        <w:t>Что показывается в использование таки</w:t>
      </w:r>
      <w:proofErr w:type="gramStart"/>
      <w:r w:rsidR="00DA5F7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B7057A">
        <w:rPr>
          <w:rFonts w:ascii="Times New Roman" w:hAnsi="Times New Roman" w:cs="Times New Roman"/>
          <w:sz w:val="28"/>
          <w:szCs w:val="28"/>
        </w:rPr>
        <w:t xml:space="preserve"> ранее неизвестные нотариальные действия</w:t>
      </w:r>
      <w:r w:rsidR="00DA5F73">
        <w:rPr>
          <w:rFonts w:ascii="Times New Roman" w:hAnsi="Times New Roman" w:cs="Times New Roman"/>
          <w:sz w:val="28"/>
          <w:szCs w:val="28"/>
        </w:rPr>
        <w:t xml:space="preserve"> как</w:t>
      </w:r>
      <w:r w:rsidRPr="00B7057A">
        <w:rPr>
          <w:rFonts w:ascii="Times New Roman" w:hAnsi="Times New Roman" w:cs="Times New Roman"/>
          <w:sz w:val="28"/>
          <w:szCs w:val="28"/>
        </w:rPr>
        <w:t xml:space="preserve"> удостоверение равнозначности электронного документа документу на бумажном носителе и наоборот, удостоверение решения органа управления юридического лица и др. </w:t>
      </w:r>
      <w:r w:rsidR="00DA5F73">
        <w:rPr>
          <w:rFonts w:ascii="Times New Roman" w:hAnsi="Times New Roman" w:cs="Times New Roman"/>
          <w:sz w:val="28"/>
          <w:szCs w:val="28"/>
        </w:rPr>
        <w:t>У</w:t>
      </w:r>
      <w:r w:rsidRPr="00B7057A">
        <w:rPr>
          <w:rFonts w:ascii="Times New Roman" w:hAnsi="Times New Roman" w:cs="Times New Roman"/>
          <w:sz w:val="28"/>
          <w:szCs w:val="28"/>
        </w:rPr>
        <w:t>силена роль нотариата в защите прав социально незащищенной групп граждан при сделках с недвижимостью</w:t>
      </w:r>
      <w:r w:rsidR="005A2C99" w:rsidRPr="005A2C99">
        <w:rPr>
          <w:rFonts w:ascii="Times New Roman" w:hAnsi="Times New Roman" w:cs="Times New Roman"/>
          <w:sz w:val="28"/>
          <w:szCs w:val="28"/>
        </w:rPr>
        <w:t>.</w:t>
      </w:r>
      <w:r w:rsidR="00DA5F7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5A2C99" w:rsidRPr="005A2C99">
        <w:rPr>
          <w:rFonts w:ascii="Times New Roman" w:hAnsi="Times New Roman" w:cs="Times New Roman"/>
          <w:sz w:val="28"/>
          <w:szCs w:val="28"/>
        </w:rPr>
        <w:t xml:space="preserve"> </w:t>
      </w:r>
      <w:r w:rsidR="00DA5F73">
        <w:rPr>
          <w:rFonts w:ascii="Times New Roman" w:hAnsi="Times New Roman" w:cs="Times New Roman"/>
          <w:sz w:val="28"/>
          <w:szCs w:val="28"/>
        </w:rPr>
        <w:t>Но все же</w:t>
      </w:r>
      <w:r w:rsidRPr="00B7057A">
        <w:rPr>
          <w:rFonts w:ascii="Times New Roman" w:hAnsi="Times New Roman" w:cs="Times New Roman"/>
          <w:sz w:val="28"/>
          <w:szCs w:val="28"/>
        </w:rPr>
        <w:t xml:space="preserve">, не все вопросы </w:t>
      </w:r>
      <w:r w:rsidR="00DA5F73">
        <w:rPr>
          <w:rFonts w:ascii="Times New Roman" w:hAnsi="Times New Roman" w:cs="Times New Roman"/>
          <w:sz w:val="28"/>
          <w:szCs w:val="28"/>
        </w:rPr>
        <w:t xml:space="preserve"> </w:t>
      </w:r>
      <w:r w:rsidRPr="00B7057A">
        <w:rPr>
          <w:rFonts w:ascii="Times New Roman" w:hAnsi="Times New Roman" w:cs="Times New Roman"/>
          <w:sz w:val="28"/>
          <w:szCs w:val="28"/>
        </w:rPr>
        <w:t xml:space="preserve">удалось урегулировать, </w:t>
      </w:r>
      <w:r w:rsidR="00DA5F73">
        <w:rPr>
          <w:rFonts w:ascii="Times New Roman" w:hAnsi="Times New Roman" w:cs="Times New Roman"/>
          <w:sz w:val="28"/>
          <w:szCs w:val="28"/>
        </w:rPr>
        <w:t>и</w:t>
      </w:r>
      <w:r w:rsidRPr="00B7057A">
        <w:rPr>
          <w:rFonts w:ascii="Times New Roman" w:hAnsi="Times New Roman" w:cs="Times New Roman"/>
          <w:sz w:val="28"/>
          <w:szCs w:val="28"/>
        </w:rPr>
        <w:t xml:space="preserve"> нотариальная и судебная практика выявила ряд проблем, требующих скорейшего их разрешения.</w:t>
      </w:r>
    </w:p>
    <w:p w:rsidR="00B7057A" w:rsidRPr="00B7057A" w:rsidRDefault="00B7057A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7A">
        <w:rPr>
          <w:rFonts w:ascii="Times New Roman" w:hAnsi="Times New Roman" w:cs="Times New Roman"/>
          <w:sz w:val="28"/>
          <w:szCs w:val="28"/>
        </w:rPr>
        <w:t xml:space="preserve">Нотариат осуществляет публичные функции по защите прав и законных интересов граждан и юридических лиц </w:t>
      </w:r>
      <w:r w:rsidR="00DA5F73">
        <w:rPr>
          <w:rFonts w:ascii="Times New Roman" w:hAnsi="Times New Roman" w:cs="Times New Roman"/>
          <w:sz w:val="28"/>
          <w:szCs w:val="28"/>
        </w:rPr>
        <w:t>поручены</w:t>
      </w:r>
      <w:proofErr w:type="gramStart"/>
      <w:r w:rsidR="00DA5F73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B7057A">
        <w:rPr>
          <w:rFonts w:ascii="Times New Roman" w:hAnsi="Times New Roman" w:cs="Times New Roman"/>
          <w:sz w:val="28"/>
          <w:szCs w:val="28"/>
        </w:rPr>
        <w:t xml:space="preserve"> ему </w:t>
      </w:r>
      <w:r w:rsidRPr="00B7057A">
        <w:rPr>
          <w:rFonts w:ascii="Times New Roman" w:hAnsi="Times New Roman" w:cs="Times New Roman"/>
          <w:sz w:val="28"/>
          <w:szCs w:val="28"/>
        </w:rPr>
        <w:lastRenderedPageBreak/>
        <w:t>государством</w:t>
      </w:r>
      <w:r w:rsidR="00DA5F7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B7057A">
        <w:rPr>
          <w:rFonts w:ascii="Times New Roman" w:hAnsi="Times New Roman" w:cs="Times New Roman"/>
          <w:sz w:val="28"/>
          <w:szCs w:val="28"/>
        </w:rPr>
        <w:t xml:space="preserve">, что предполагает в </w:t>
      </w:r>
      <w:proofErr w:type="spellStart"/>
      <w:r w:rsidRPr="00B7057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7057A">
        <w:rPr>
          <w:rFonts w:ascii="Times New Roman" w:hAnsi="Times New Roman" w:cs="Times New Roman"/>
          <w:sz w:val="28"/>
          <w:szCs w:val="28"/>
        </w:rPr>
        <w:t xml:space="preserve">. и доступность этих лиц к получению нотариальных услуг. Более того, </w:t>
      </w:r>
      <w:r w:rsidR="000D6D6C">
        <w:rPr>
          <w:rFonts w:ascii="Times New Roman" w:hAnsi="Times New Roman" w:cs="Times New Roman"/>
          <w:sz w:val="28"/>
          <w:szCs w:val="28"/>
        </w:rPr>
        <w:t>НПА</w:t>
      </w:r>
      <w:r w:rsidRPr="00B7057A">
        <w:rPr>
          <w:rFonts w:ascii="Times New Roman" w:hAnsi="Times New Roman" w:cs="Times New Roman"/>
          <w:sz w:val="28"/>
          <w:szCs w:val="28"/>
        </w:rPr>
        <w:t xml:space="preserve"> предписываю</w:t>
      </w:r>
      <w:r w:rsidR="000D6D6C">
        <w:rPr>
          <w:rFonts w:ascii="Times New Roman" w:hAnsi="Times New Roman" w:cs="Times New Roman"/>
          <w:sz w:val="28"/>
          <w:szCs w:val="28"/>
        </w:rPr>
        <w:t>т</w:t>
      </w:r>
      <w:r w:rsidRPr="00B7057A">
        <w:rPr>
          <w:rFonts w:ascii="Times New Roman" w:hAnsi="Times New Roman" w:cs="Times New Roman"/>
          <w:sz w:val="28"/>
          <w:szCs w:val="28"/>
        </w:rPr>
        <w:t xml:space="preserve"> нотариусу информировать о месте своего нахождения путем размещения вывески перед входом в здание. Однако, в силу ряда причин, он не может разместить данную информацию, что нарушает права граждан и юридических лиц на получение информации о государственных услугах.</w:t>
      </w:r>
    </w:p>
    <w:p w:rsidR="00B7057A" w:rsidRPr="00B7057A" w:rsidRDefault="000D6D6C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для решения данной проблемы</w:t>
      </w:r>
      <w:r w:rsidR="006B4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374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proofErr w:type="gramStart"/>
      <w:r w:rsidR="006B4374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Start"/>
      <w:proofErr w:type="gramEnd"/>
      <w:r w:rsidR="006B4374">
        <w:rPr>
          <w:rFonts w:ascii="Times New Roman" w:hAnsi="Times New Roman" w:cs="Times New Roman"/>
          <w:sz w:val="28"/>
          <w:szCs w:val="28"/>
        </w:rPr>
        <w:t>одимо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57A" w:rsidRPr="00B7057A">
        <w:rPr>
          <w:rFonts w:ascii="Times New Roman" w:hAnsi="Times New Roman" w:cs="Times New Roman"/>
          <w:sz w:val="28"/>
          <w:szCs w:val="28"/>
        </w:rPr>
        <w:t xml:space="preserve"> внести изменения в законодательство о нотариате, обязывающее владельца здания, где имеется помещение нотариальной конторы, по представлению и за счет нотариуса, размещать соответствующую информацию. При этом следует предусмотреть, что получение разрешения от органов государственной власти на размещение </w:t>
      </w:r>
      <w:r w:rsidR="006B4374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B7057A" w:rsidRPr="00B7057A">
        <w:rPr>
          <w:rFonts w:ascii="Times New Roman" w:hAnsi="Times New Roman" w:cs="Times New Roman"/>
          <w:sz w:val="28"/>
          <w:szCs w:val="28"/>
        </w:rPr>
        <w:t>вывески нотариальной конторы не требуется.</w:t>
      </w:r>
    </w:p>
    <w:p w:rsidR="00B7057A" w:rsidRPr="00B7057A" w:rsidRDefault="00C620DD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существует т</w:t>
      </w:r>
      <w:r w:rsidR="006B4374">
        <w:rPr>
          <w:rFonts w:ascii="Times New Roman" w:hAnsi="Times New Roman" w:cs="Times New Roman"/>
          <w:sz w:val="28"/>
          <w:szCs w:val="28"/>
        </w:rPr>
        <w:t>акая</w:t>
      </w:r>
      <w:r w:rsidR="00B7057A" w:rsidRPr="00B7057A"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6B4374">
        <w:rPr>
          <w:rFonts w:ascii="Times New Roman" w:hAnsi="Times New Roman" w:cs="Times New Roman"/>
          <w:sz w:val="28"/>
          <w:szCs w:val="28"/>
        </w:rPr>
        <w:t xml:space="preserve"> как</w:t>
      </w:r>
      <w:r w:rsidR="00B7057A" w:rsidRPr="00B7057A">
        <w:rPr>
          <w:rFonts w:ascii="Times New Roman" w:hAnsi="Times New Roman" w:cs="Times New Roman"/>
          <w:sz w:val="28"/>
          <w:szCs w:val="28"/>
        </w:rPr>
        <w:t>, возможностью удостоверения доверенностей и завещаний начальниками следственных изоляторов от лиц, в отношении которых избрана мера пресечения в виде заключения под стражей.</w:t>
      </w:r>
    </w:p>
    <w:p w:rsidR="00B7057A" w:rsidRPr="00B7057A" w:rsidRDefault="00B7057A" w:rsidP="000D6D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7A">
        <w:rPr>
          <w:rFonts w:ascii="Times New Roman" w:hAnsi="Times New Roman" w:cs="Times New Roman"/>
          <w:sz w:val="28"/>
          <w:szCs w:val="28"/>
        </w:rPr>
        <w:t>В п. 3 ч. 2 ст. 185.1 ГК РФ и в п. 5 ч. 1 ст. 1127 ГК РФ указано, что к нотариально удостоверенным доверенностям и завещаниям приравниваются доверенности и завещания лиц, находящихся в местах лишения свободы, удостоверенные начальниками мест лишения свободы.</w:t>
      </w:r>
      <w:r w:rsidR="00C620D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B7057A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Pr="00B705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057A">
        <w:rPr>
          <w:rFonts w:ascii="Times New Roman" w:hAnsi="Times New Roman" w:cs="Times New Roman"/>
          <w:sz w:val="28"/>
          <w:szCs w:val="28"/>
        </w:rPr>
        <w:t xml:space="preserve"> нормативного определения места лишения свободы ни в одном законодательном акте не приводится. Это дает основание считать, что следственный изолятор для лиц, которые находятся в нем, не считается местом лишения свободы. Соответственно эти лица лишены возможности осуществлять свои гражданские права наравне с лицами, в отношении которых имеется вступивший в законную силу приговор суда об уголовном преследовании.</w:t>
      </w:r>
      <w:r w:rsidR="00C620DD">
        <w:rPr>
          <w:rFonts w:ascii="Times New Roman" w:hAnsi="Times New Roman" w:cs="Times New Roman"/>
          <w:sz w:val="28"/>
          <w:szCs w:val="28"/>
        </w:rPr>
        <w:t xml:space="preserve"> В</w:t>
      </w:r>
      <w:r w:rsidRPr="00B7057A">
        <w:rPr>
          <w:rFonts w:ascii="Times New Roman" w:hAnsi="Times New Roman" w:cs="Times New Roman"/>
          <w:sz w:val="28"/>
          <w:szCs w:val="28"/>
        </w:rPr>
        <w:t xml:space="preserve"> целях предотвращения правовой неопределенности </w:t>
      </w:r>
      <w:proofErr w:type="spellStart"/>
      <w:r w:rsidR="00C620DD">
        <w:rPr>
          <w:rFonts w:ascii="Times New Roman" w:hAnsi="Times New Roman" w:cs="Times New Roman"/>
          <w:sz w:val="28"/>
          <w:szCs w:val="28"/>
        </w:rPr>
        <w:t>необ</w:t>
      </w:r>
      <w:proofErr w:type="spellEnd"/>
      <w:proofErr w:type="gramStart"/>
      <w:r w:rsidR="00C620DD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Start"/>
      <w:proofErr w:type="gramEnd"/>
      <w:r w:rsidR="00C620DD">
        <w:rPr>
          <w:rFonts w:ascii="Times New Roman" w:hAnsi="Times New Roman" w:cs="Times New Roman"/>
          <w:sz w:val="28"/>
          <w:szCs w:val="28"/>
        </w:rPr>
        <w:t>одимо</w:t>
      </w:r>
      <w:proofErr w:type="spellEnd"/>
      <w:r w:rsidR="00C620DD">
        <w:rPr>
          <w:rFonts w:ascii="Times New Roman" w:hAnsi="Times New Roman" w:cs="Times New Roman"/>
          <w:sz w:val="28"/>
          <w:szCs w:val="28"/>
        </w:rPr>
        <w:t xml:space="preserve"> внести</w:t>
      </w:r>
      <w:r w:rsidRPr="00B7057A">
        <w:rPr>
          <w:rFonts w:ascii="Times New Roman" w:hAnsi="Times New Roman" w:cs="Times New Roman"/>
          <w:sz w:val="28"/>
          <w:szCs w:val="28"/>
        </w:rPr>
        <w:t xml:space="preserve"> уточн</w:t>
      </w:r>
      <w:r w:rsidR="00C620DD">
        <w:rPr>
          <w:rFonts w:ascii="Times New Roman" w:hAnsi="Times New Roman" w:cs="Times New Roman"/>
          <w:sz w:val="28"/>
          <w:szCs w:val="28"/>
        </w:rPr>
        <w:t>ение по</w:t>
      </w:r>
      <w:r w:rsidRPr="00B7057A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C620DD">
        <w:rPr>
          <w:rFonts w:ascii="Times New Roman" w:hAnsi="Times New Roman" w:cs="Times New Roman"/>
          <w:sz w:val="28"/>
          <w:szCs w:val="28"/>
        </w:rPr>
        <w:t>ю</w:t>
      </w:r>
      <w:r w:rsidRPr="00B7057A">
        <w:rPr>
          <w:rFonts w:ascii="Times New Roman" w:hAnsi="Times New Roman" w:cs="Times New Roman"/>
          <w:sz w:val="28"/>
          <w:szCs w:val="28"/>
        </w:rPr>
        <w:t xml:space="preserve"> вышеуказанных норм.</w:t>
      </w:r>
    </w:p>
    <w:p w:rsidR="00B7057A" w:rsidRPr="00B7057A" w:rsidRDefault="00B7057A" w:rsidP="00DF30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7A">
        <w:rPr>
          <w:rFonts w:ascii="Times New Roman" w:hAnsi="Times New Roman" w:cs="Times New Roman"/>
          <w:sz w:val="28"/>
          <w:szCs w:val="28"/>
        </w:rPr>
        <w:lastRenderedPageBreak/>
        <w:t>В порядке ст. 81 Основ законодательства РФ о нотариате нотариус свидетельствует подлинность подписи переводчика</w:t>
      </w:r>
      <w:r w:rsidR="00B5038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B7057A">
        <w:rPr>
          <w:rFonts w:ascii="Times New Roman" w:hAnsi="Times New Roman" w:cs="Times New Roman"/>
          <w:sz w:val="28"/>
          <w:szCs w:val="28"/>
        </w:rPr>
        <w:t xml:space="preserve">. </w:t>
      </w:r>
      <w:r w:rsidR="00B50387">
        <w:rPr>
          <w:rFonts w:ascii="Times New Roman" w:hAnsi="Times New Roman" w:cs="Times New Roman"/>
          <w:sz w:val="28"/>
          <w:szCs w:val="28"/>
        </w:rPr>
        <w:t>С</w:t>
      </w:r>
      <w:r w:rsidRPr="00B7057A">
        <w:rPr>
          <w:rFonts w:ascii="Times New Roman" w:hAnsi="Times New Roman" w:cs="Times New Roman"/>
          <w:sz w:val="28"/>
          <w:szCs w:val="28"/>
        </w:rPr>
        <w:t>луча</w:t>
      </w:r>
      <w:r w:rsidR="00B50387">
        <w:rPr>
          <w:rFonts w:ascii="Times New Roman" w:hAnsi="Times New Roman" w:cs="Times New Roman"/>
          <w:sz w:val="28"/>
          <w:szCs w:val="28"/>
        </w:rPr>
        <w:t>и</w:t>
      </w:r>
      <w:r w:rsidRPr="00B7057A">
        <w:rPr>
          <w:rFonts w:ascii="Times New Roman" w:hAnsi="Times New Roman" w:cs="Times New Roman"/>
          <w:sz w:val="28"/>
          <w:szCs w:val="28"/>
        </w:rPr>
        <w:t xml:space="preserve"> некачественно</w:t>
      </w:r>
      <w:r w:rsidR="00B50387">
        <w:rPr>
          <w:rFonts w:ascii="Times New Roman" w:hAnsi="Times New Roman" w:cs="Times New Roman"/>
          <w:sz w:val="28"/>
          <w:szCs w:val="28"/>
        </w:rPr>
        <w:t>го</w:t>
      </w:r>
      <w:r w:rsidRPr="00B7057A">
        <w:rPr>
          <w:rFonts w:ascii="Times New Roman" w:hAnsi="Times New Roman" w:cs="Times New Roman"/>
          <w:sz w:val="28"/>
          <w:szCs w:val="28"/>
        </w:rPr>
        <w:t xml:space="preserve"> перевода</w:t>
      </w:r>
      <w:r w:rsidR="00B50387">
        <w:rPr>
          <w:rFonts w:ascii="Times New Roman" w:hAnsi="Times New Roman" w:cs="Times New Roman"/>
          <w:sz w:val="28"/>
          <w:szCs w:val="28"/>
        </w:rPr>
        <w:t xml:space="preserve"> </w:t>
      </w:r>
      <w:r w:rsidRPr="00B7057A">
        <w:rPr>
          <w:rFonts w:ascii="Times New Roman" w:hAnsi="Times New Roman" w:cs="Times New Roman"/>
          <w:sz w:val="28"/>
          <w:szCs w:val="28"/>
        </w:rPr>
        <w:t>стали нередкими. Совершение нотариальных действий по данным переводам может повлечь недействительность нотариального действия, и как следствие, нарушение прав граждан и юридических лиц.</w:t>
      </w:r>
      <w:r w:rsidR="00B50387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p w:rsidR="00B7057A" w:rsidRPr="00B7057A" w:rsidRDefault="00B50387" w:rsidP="00DF30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</w:t>
      </w:r>
      <w:r w:rsidR="00B7057A" w:rsidRPr="00B7057A">
        <w:rPr>
          <w:rFonts w:ascii="Times New Roman" w:hAnsi="Times New Roman" w:cs="Times New Roman"/>
          <w:sz w:val="28"/>
          <w:szCs w:val="28"/>
        </w:rPr>
        <w:t xml:space="preserve">предусмотреть специальную ответственность переводчиков за неверный перевод, в </w:t>
      </w:r>
      <w:proofErr w:type="spellStart"/>
      <w:r w:rsidR="00B7057A" w:rsidRPr="00B7057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7057A" w:rsidRPr="00B7057A">
        <w:rPr>
          <w:rFonts w:ascii="Times New Roman" w:hAnsi="Times New Roman" w:cs="Times New Roman"/>
          <w:sz w:val="28"/>
          <w:szCs w:val="28"/>
        </w:rPr>
        <w:t xml:space="preserve">. с введением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B7057A" w:rsidRPr="00B7057A">
        <w:rPr>
          <w:rFonts w:ascii="Times New Roman" w:hAnsi="Times New Roman" w:cs="Times New Roman"/>
          <w:sz w:val="28"/>
          <w:szCs w:val="28"/>
        </w:rPr>
        <w:t xml:space="preserve"> страхования переводческой деятельности.</w:t>
      </w:r>
    </w:p>
    <w:p w:rsidR="00B7057A" w:rsidRPr="00B7057A" w:rsidRDefault="00B7057A" w:rsidP="00DF30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7A">
        <w:rPr>
          <w:rFonts w:ascii="Times New Roman" w:hAnsi="Times New Roman" w:cs="Times New Roman"/>
          <w:sz w:val="28"/>
          <w:szCs w:val="28"/>
        </w:rPr>
        <w:t xml:space="preserve">В заключении хотелось бы отметить, что нотариат </w:t>
      </w:r>
      <w:r w:rsidR="00D53620">
        <w:rPr>
          <w:rFonts w:ascii="Times New Roman" w:hAnsi="Times New Roman" w:cs="Times New Roman"/>
          <w:sz w:val="28"/>
          <w:szCs w:val="28"/>
        </w:rPr>
        <w:t xml:space="preserve">очень важный институт </w:t>
      </w:r>
      <w:r w:rsidRPr="00B7057A">
        <w:rPr>
          <w:rFonts w:ascii="Times New Roman" w:hAnsi="Times New Roman" w:cs="Times New Roman"/>
          <w:sz w:val="28"/>
          <w:szCs w:val="28"/>
        </w:rPr>
        <w:t xml:space="preserve">для нашего общества и государства, </w:t>
      </w:r>
      <w:r w:rsidR="00D53620">
        <w:rPr>
          <w:rFonts w:ascii="Times New Roman" w:hAnsi="Times New Roman" w:cs="Times New Roman"/>
          <w:sz w:val="28"/>
          <w:szCs w:val="28"/>
        </w:rPr>
        <w:t xml:space="preserve">что </w:t>
      </w:r>
      <w:r w:rsidRPr="00B7057A">
        <w:rPr>
          <w:rFonts w:ascii="Times New Roman" w:hAnsi="Times New Roman" w:cs="Times New Roman"/>
          <w:sz w:val="28"/>
          <w:szCs w:val="28"/>
        </w:rPr>
        <w:t>неоднократно доказан</w:t>
      </w:r>
      <w:r w:rsidR="00D53620">
        <w:rPr>
          <w:rFonts w:ascii="Times New Roman" w:hAnsi="Times New Roman" w:cs="Times New Roman"/>
          <w:sz w:val="28"/>
          <w:szCs w:val="28"/>
        </w:rPr>
        <w:t>о</w:t>
      </w:r>
      <w:r w:rsidRPr="00B7057A">
        <w:rPr>
          <w:rFonts w:ascii="Times New Roman" w:hAnsi="Times New Roman" w:cs="Times New Roman"/>
          <w:sz w:val="28"/>
          <w:szCs w:val="28"/>
        </w:rPr>
        <w:t xml:space="preserve"> на практике. Поэтому дальнейшее усовершенствование института нотариата является </w:t>
      </w:r>
      <w:r w:rsidR="00D53620">
        <w:rPr>
          <w:rFonts w:ascii="Times New Roman" w:hAnsi="Times New Roman" w:cs="Times New Roman"/>
          <w:sz w:val="28"/>
          <w:szCs w:val="28"/>
        </w:rPr>
        <w:t>важным направлением в политике государства для</w:t>
      </w:r>
      <w:r w:rsidRPr="00B7057A">
        <w:rPr>
          <w:rFonts w:ascii="Times New Roman" w:hAnsi="Times New Roman" w:cs="Times New Roman"/>
          <w:sz w:val="28"/>
          <w:szCs w:val="28"/>
        </w:rPr>
        <w:t xml:space="preserve"> усиления принципа законности в имущественных отношениях.</w:t>
      </w:r>
    </w:p>
    <w:p w:rsidR="00035FAA" w:rsidRDefault="00035FAA" w:rsidP="00DF300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57A" w:rsidRDefault="00D53620" w:rsidP="00010E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01089"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r w:rsidR="00AA018C">
        <w:rPr>
          <w:rFonts w:ascii="Times New Roman" w:hAnsi="Times New Roman" w:cs="Times New Roman"/>
          <w:b/>
          <w:sz w:val="28"/>
          <w:szCs w:val="28"/>
        </w:rPr>
        <w:t>л</w:t>
      </w:r>
      <w:r w:rsidR="00B7057A" w:rsidRPr="00B7057A">
        <w:rPr>
          <w:rFonts w:ascii="Times New Roman" w:hAnsi="Times New Roman" w:cs="Times New Roman"/>
          <w:b/>
          <w:sz w:val="28"/>
          <w:szCs w:val="28"/>
        </w:rPr>
        <w:t>итератур</w:t>
      </w:r>
      <w:r w:rsidR="00AA018C">
        <w:rPr>
          <w:rFonts w:ascii="Times New Roman" w:hAnsi="Times New Roman" w:cs="Times New Roman"/>
          <w:b/>
          <w:sz w:val="28"/>
          <w:szCs w:val="28"/>
        </w:rPr>
        <w:t>ы</w:t>
      </w:r>
      <w:r w:rsidR="00B7057A" w:rsidRPr="00B7057A">
        <w:rPr>
          <w:rFonts w:ascii="Times New Roman" w:hAnsi="Times New Roman" w:cs="Times New Roman"/>
          <w:b/>
          <w:sz w:val="28"/>
          <w:szCs w:val="28"/>
        </w:rPr>
        <w:t>:</w:t>
      </w:r>
    </w:p>
    <w:p w:rsidR="00701089" w:rsidRDefault="00701089" w:rsidP="00010EF0">
      <w:pPr>
        <w:pStyle w:val="a6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01089">
        <w:rPr>
          <w:rFonts w:ascii="Times New Roman" w:hAnsi="Times New Roman" w:cs="Times New Roman"/>
          <w:b/>
          <w:sz w:val="28"/>
          <w:szCs w:val="28"/>
        </w:rPr>
        <w:t>Бегичев А.В. Сущность правозащитной деятельности нотариата в системе социальной функции государства // Нотариус. 2015. № 5.</w:t>
      </w:r>
    </w:p>
    <w:p w:rsidR="00701089" w:rsidRDefault="00701089" w:rsidP="00010EF0">
      <w:pPr>
        <w:pStyle w:val="a6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0108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01089">
        <w:rPr>
          <w:rFonts w:ascii="Times New Roman" w:hAnsi="Times New Roman" w:cs="Times New Roman"/>
          <w:b/>
          <w:sz w:val="28"/>
          <w:szCs w:val="28"/>
        </w:rPr>
        <w:t>Романовская</w:t>
      </w:r>
      <w:proofErr w:type="gramEnd"/>
      <w:r w:rsidRPr="00701089">
        <w:rPr>
          <w:rFonts w:ascii="Times New Roman" w:hAnsi="Times New Roman" w:cs="Times New Roman"/>
          <w:b/>
          <w:sz w:val="28"/>
          <w:szCs w:val="28"/>
        </w:rPr>
        <w:t>, О.В. Нотариат в Российской Федерации / О.В. Романовская, Г.Б. Романовский. - Москва: Огни, 2014</w:t>
      </w:r>
    </w:p>
    <w:p w:rsidR="00701089" w:rsidRDefault="00010EF0" w:rsidP="00010EF0">
      <w:pPr>
        <w:pStyle w:val="a6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10EF0">
        <w:rPr>
          <w:rFonts w:ascii="Times New Roman" w:hAnsi="Times New Roman" w:cs="Times New Roman"/>
          <w:b/>
          <w:sz w:val="28"/>
          <w:szCs w:val="28"/>
        </w:rPr>
        <w:t>"Основы законодательства Российской Федерации о нотариате" (утв. ВС РФ 11.02.1993 N 4462-1) (ред. от 31.12.2017) (с изм. и доп., вступ. в силу с 01.02.2018)</w:t>
      </w:r>
    </w:p>
    <w:p w:rsidR="001565CF" w:rsidRPr="008113F2" w:rsidRDefault="00010EF0" w:rsidP="008113F2">
      <w:pPr>
        <w:pStyle w:val="a6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Гражданский Кодекс РФ ч1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bookmarkStart w:id="0" w:name="_GoBack"/>
      <w:bookmarkEnd w:id="0"/>
    </w:p>
    <w:sectPr w:rsidR="001565CF" w:rsidRPr="008113F2" w:rsidSect="000D6D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A0" w:rsidRDefault="00DA03A0" w:rsidP="00C66AE2">
      <w:pPr>
        <w:spacing w:after="0" w:line="240" w:lineRule="auto"/>
      </w:pPr>
      <w:r>
        <w:separator/>
      </w:r>
    </w:p>
  </w:endnote>
  <w:endnote w:type="continuationSeparator" w:id="0">
    <w:p w:rsidR="00DA03A0" w:rsidRDefault="00DA03A0" w:rsidP="00C6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A0" w:rsidRDefault="00DA03A0" w:rsidP="00C66AE2">
      <w:pPr>
        <w:spacing w:after="0" w:line="240" w:lineRule="auto"/>
      </w:pPr>
      <w:r>
        <w:separator/>
      </w:r>
    </w:p>
  </w:footnote>
  <w:footnote w:type="continuationSeparator" w:id="0">
    <w:p w:rsidR="00DA03A0" w:rsidRDefault="00DA03A0" w:rsidP="00C66AE2">
      <w:pPr>
        <w:spacing w:after="0" w:line="240" w:lineRule="auto"/>
      </w:pPr>
      <w:r>
        <w:continuationSeparator/>
      </w:r>
    </w:p>
  </w:footnote>
  <w:footnote w:id="1">
    <w:p w:rsidR="00C66AE2" w:rsidRPr="00DA5F73" w:rsidRDefault="00C66AE2">
      <w:pPr>
        <w:pStyle w:val="a3"/>
        <w:rPr>
          <w:rFonts w:ascii="Times New Roman" w:hAnsi="Times New Roman" w:cs="Times New Roman"/>
        </w:rPr>
      </w:pPr>
      <w:r w:rsidRPr="00DA5F73">
        <w:rPr>
          <w:rStyle w:val="a5"/>
          <w:rFonts w:ascii="Times New Roman" w:hAnsi="Times New Roman" w:cs="Times New Roman"/>
        </w:rPr>
        <w:footnoteRef/>
      </w:r>
      <w:r w:rsidRPr="00DA5F73">
        <w:rPr>
          <w:rFonts w:ascii="Times New Roman" w:hAnsi="Times New Roman" w:cs="Times New Roman"/>
        </w:rPr>
        <w:t xml:space="preserve"> Бегичев А.В. Сущность правозащитной деятельности нотариата в системе социальной функции государства // Нотариус. 2015. № 5.</w:t>
      </w:r>
    </w:p>
  </w:footnote>
  <w:footnote w:id="2">
    <w:p w:rsidR="00DA5F73" w:rsidRDefault="00DA5F73">
      <w:pPr>
        <w:pStyle w:val="a3"/>
      </w:pPr>
      <w:r w:rsidRPr="00DA5F73">
        <w:rPr>
          <w:rStyle w:val="a5"/>
          <w:rFonts w:ascii="Times New Roman" w:hAnsi="Times New Roman" w:cs="Times New Roman"/>
        </w:rPr>
        <w:footnoteRef/>
      </w:r>
      <w:r w:rsidRPr="00DA5F73">
        <w:rPr>
          <w:rFonts w:ascii="Times New Roman" w:hAnsi="Times New Roman" w:cs="Times New Roman"/>
        </w:rPr>
        <w:t xml:space="preserve">  </w:t>
      </w:r>
      <w:proofErr w:type="gramStart"/>
      <w:r w:rsidRPr="00DA5F73">
        <w:rPr>
          <w:rFonts w:ascii="Times New Roman" w:hAnsi="Times New Roman" w:cs="Times New Roman"/>
        </w:rPr>
        <w:t>Романовская</w:t>
      </w:r>
      <w:proofErr w:type="gramEnd"/>
      <w:r w:rsidRPr="00DA5F73">
        <w:rPr>
          <w:rFonts w:ascii="Times New Roman" w:hAnsi="Times New Roman" w:cs="Times New Roman"/>
        </w:rPr>
        <w:t>, О.В. Нотариат в Российской Федерации / О.В. Романовская, Г.Б. Романовский. - Москва: Огни, 2014</w:t>
      </w:r>
    </w:p>
  </w:footnote>
  <w:footnote w:id="3">
    <w:p w:rsidR="00DA5F73" w:rsidRPr="00C620DD" w:rsidRDefault="00DA5F73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701089" w:rsidRPr="00701089">
        <w:rPr>
          <w:rFonts w:ascii="Times New Roman" w:hAnsi="Times New Roman" w:cs="Times New Roman"/>
        </w:rPr>
        <w:t>"Основы законодательства Российской Федерации о нотариате" (утв. ВС РФ 11.02.1993 N 4462-1) (ред. от 31.12.2017) (с изм. и доп., вступ. в силу с 01.02.2018)</w:t>
      </w:r>
    </w:p>
  </w:footnote>
  <w:footnote w:id="4">
    <w:p w:rsidR="00C620DD" w:rsidRDefault="00C620DD">
      <w:pPr>
        <w:pStyle w:val="a3"/>
      </w:pPr>
      <w:r w:rsidRPr="00C620DD">
        <w:rPr>
          <w:rStyle w:val="a5"/>
          <w:rFonts w:ascii="Times New Roman" w:hAnsi="Times New Roman" w:cs="Times New Roman"/>
        </w:rPr>
        <w:footnoteRef/>
      </w:r>
      <w:r w:rsidRPr="00C620DD">
        <w:rPr>
          <w:rFonts w:ascii="Times New Roman" w:hAnsi="Times New Roman" w:cs="Times New Roman"/>
        </w:rPr>
        <w:t xml:space="preserve"> ГК РФ ч</w:t>
      </w:r>
      <w:proofErr w:type="gramStart"/>
      <w:r w:rsidRPr="00C620DD">
        <w:rPr>
          <w:rFonts w:ascii="Times New Roman" w:hAnsi="Times New Roman" w:cs="Times New Roman"/>
        </w:rPr>
        <w:t>1</w:t>
      </w:r>
      <w:proofErr w:type="gramEnd"/>
    </w:p>
  </w:footnote>
  <w:footnote w:id="5">
    <w:p w:rsidR="00B50387" w:rsidRDefault="00B50387">
      <w:pPr>
        <w:pStyle w:val="a3"/>
      </w:pPr>
      <w:r>
        <w:rPr>
          <w:rStyle w:val="a5"/>
        </w:rPr>
        <w:footnoteRef/>
      </w:r>
      <w:r>
        <w:t xml:space="preserve"> </w:t>
      </w:r>
      <w:r w:rsidR="00010EF0" w:rsidRPr="00010EF0">
        <w:t>"Основы законодательства Российской Федерации о нотариате" (утв. ВС РФ 11.02.1993 N 4462-1) (ред. от 31.12.2017) (с изм. и доп., вступ. в силу с 01.02.2018)</w:t>
      </w:r>
    </w:p>
  </w:footnote>
  <w:footnote w:id="6">
    <w:p w:rsidR="00B50387" w:rsidRDefault="00B50387">
      <w:pPr>
        <w:pStyle w:val="a3"/>
      </w:pPr>
      <w:r>
        <w:rPr>
          <w:rStyle w:val="a5"/>
        </w:rPr>
        <w:footnoteRef/>
      </w:r>
      <w:r>
        <w:t xml:space="preserve"> </w:t>
      </w:r>
      <w:r w:rsidRPr="00B50387">
        <w:t xml:space="preserve">  Бегичев А.В. Сущность правозащитной деятельности нотариата в системе социальной функции государства // Нотариус. 2015. № 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F19AF"/>
    <w:multiLevelType w:val="hybridMultilevel"/>
    <w:tmpl w:val="2E2EE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47BC4"/>
    <w:multiLevelType w:val="hybridMultilevel"/>
    <w:tmpl w:val="D5F24D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7A"/>
    <w:rsid w:val="00010EF0"/>
    <w:rsid w:val="000253F2"/>
    <w:rsid w:val="00035D4C"/>
    <w:rsid w:val="00035FAA"/>
    <w:rsid w:val="00044D01"/>
    <w:rsid w:val="000551E0"/>
    <w:rsid w:val="000710F9"/>
    <w:rsid w:val="0007511E"/>
    <w:rsid w:val="000A080D"/>
    <w:rsid w:val="000D6D6C"/>
    <w:rsid w:val="00104478"/>
    <w:rsid w:val="00132828"/>
    <w:rsid w:val="0014319E"/>
    <w:rsid w:val="00143616"/>
    <w:rsid w:val="00146410"/>
    <w:rsid w:val="00146BD5"/>
    <w:rsid w:val="0015205C"/>
    <w:rsid w:val="001565CF"/>
    <w:rsid w:val="001721AF"/>
    <w:rsid w:val="00181AB8"/>
    <w:rsid w:val="00227E62"/>
    <w:rsid w:val="00245013"/>
    <w:rsid w:val="00255092"/>
    <w:rsid w:val="0026104C"/>
    <w:rsid w:val="0028112E"/>
    <w:rsid w:val="002A76D6"/>
    <w:rsid w:val="002B61BA"/>
    <w:rsid w:val="002F3BA6"/>
    <w:rsid w:val="002F50FC"/>
    <w:rsid w:val="003079EC"/>
    <w:rsid w:val="00342327"/>
    <w:rsid w:val="00353368"/>
    <w:rsid w:val="00373CD5"/>
    <w:rsid w:val="003C4A6D"/>
    <w:rsid w:val="003D3982"/>
    <w:rsid w:val="0040017D"/>
    <w:rsid w:val="0040212C"/>
    <w:rsid w:val="00425C8F"/>
    <w:rsid w:val="004503A0"/>
    <w:rsid w:val="00485CBA"/>
    <w:rsid w:val="004950DF"/>
    <w:rsid w:val="004B3B3E"/>
    <w:rsid w:val="004B596B"/>
    <w:rsid w:val="004C104E"/>
    <w:rsid w:val="004D089A"/>
    <w:rsid w:val="004D24C1"/>
    <w:rsid w:val="004D52BA"/>
    <w:rsid w:val="004D558E"/>
    <w:rsid w:val="004F5A5F"/>
    <w:rsid w:val="00505615"/>
    <w:rsid w:val="00515915"/>
    <w:rsid w:val="00521681"/>
    <w:rsid w:val="00534708"/>
    <w:rsid w:val="00535788"/>
    <w:rsid w:val="00565709"/>
    <w:rsid w:val="00585EC0"/>
    <w:rsid w:val="005A22EA"/>
    <w:rsid w:val="005A2C99"/>
    <w:rsid w:val="005A3C6A"/>
    <w:rsid w:val="005F249A"/>
    <w:rsid w:val="00614EB6"/>
    <w:rsid w:val="00631951"/>
    <w:rsid w:val="00636506"/>
    <w:rsid w:val="00695B6D"/>
    <w:rsid w:val="006A434A"/>
    <w:rsid w:val="006B4374"/>
    <w:rsid w:val="00701089"/>
    <w:rsid w:val="007672F6"/>
    <w:rsid w:val="007A25AC"/>
    <w:rsid w:val="007A6DE6"/>
    <w:rsid w:val="007C3114"/>
    <w:rsid w:val="007E2692"/>
    <w:rsid w:val="007E5A0E"/>
    <w:rsid w:val="007F4788"/>
    <w:rsid w:val="008113F2"/>
    <w:rsid w:val="008117CE"/>
    <w:rsid w:val="008125C9"/>
    <w:rsid w:val="00826194"/>
    <w:rsid w:val="00862EC8"/>
    <w:rsid w:val="00890C1B"/>
    <w:rsid w:val="008A16BA"/>
    <w:rsid w:val="008B284A"/>
    <w:rsid w:val="008C665C"/>
    <w:rsid w:val="008E4A49"/>
    <w:rsid w:val="008F188E"/>
    <w:rsid w:val="008F526E"/>
    <w:rsid w:val="0091069F"/>
    <w:rsid w:val="0092076B"/>
    <w:rsid w:val="00942E95"/>
    <w:rsid w:val="00950D05"/>
    <w:rsid w:val="0098214D"/>
    <w:rsid w:val="009C535D"/>
    <w:rsid w:val="009D4B13"/>
    <w:rsid w:val="00A12416"/>
    <w:rsid w:val="00A2662B"/>
    <w:rsid w:val="00A63A31"/>
    <w:rsid w:val="00A73121"/>
    <w:rsid w:val="00A75473"/>
    <w:rsid w:val="00A86534"/>
    <w:rsid w:val="00AA018C"/>
    <w:rsid w:val="00AE7983"/>
    <w:rsid w:val="00B43033"/>
    <w:rsid w:val="00B44D0D"/>
    <w:rsid w:val="00B50387"/>
    <w:rsid w:val="00B67AEF"/>
    <w:rsid w:val="00B7057A"/>
    <w:rsid w:val="00B72D40"/>
    <w:rsid w:val="00B75E7C"/>
    <w:rsid w:val="00B81FAD"/>
    <w:rsid w:val="00BA68C1"/>
    <w:rsid w:val="00BF7734"/>
    <w:rsid w:val="00C210AD"/>
    <w:rsid w:val="00C2629A"/>
    <w:rsid w:val="00C620DD"/>
    <w:rsid w:val="00C66AE2"/>
    <w:rsid w:val="00C72266"/>
    <w:rsid w:val="00C732C7"/>
    <w:rsid w:val="00C83374"/>
    <w:rsid w:val="00C97E57"/>
    <w:rsid w:val="00CA1CD2"/>
    <w:rsid w:val="00CE49EB"/>
    <w:rsid w:val="00D129EC"/>
    <w:rsid w:val="00D14C3E"/>
    <w:rsid w:val="00D227B6"/>
    <w:rsid w:val="00D302A7"/>
    <w:rsid w:val="00D41881"/>
    <w:rsid w:val="00D42EB7"/>
    <w:rsid w:val="00D53620"/>
    <w:rsid w:val="00D91117"/>
    <w:rsid w:val="00DA03A0"/>
    <w:rsid w:val="00DA5F73"/>
    <w:rsid w:val="00DC2496"/>
    <w:rsid w:val="00DD708A"/>
    <w:rsid w:val="00DF300D"/>
    <w:rsid w:val="00E07925"/>
    <w:rsid w:val="00E4431F"/>
    <w:rsid w:val="00E84848"/>
    <w:rsid w:val="00E87B1C"/>
    <w:rsid w:val="00EA0393"/>
    <w:rsid w:val="00F01D98"/>
    <w:rsid w:val="00F4777F"/>
    <w:rsid w:val="00F525C5"/>
    <w:rsid w:val="00F53A07"/>
    <w:rsid w:val="00FB797F"/>
    <w:rsid w:val="00F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6A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6AE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6AE2"/>
    <w:rPr>
      <w:vertAlign w:val="superscript"/>
    </w:rPr>
  </w:style>
  <w:style w:type="paragraph" w:styleId="a6">
    <w:name w:val="List Paragraph"/>
    <w:basedOn w:val="a"/>
    <w:uiPriority w:val="34"/>
    <w:qFormat/>
    <w:rsid w:val="00701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6A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6AE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66AE2"/>
    <w:rPr>
      <w:vertAlign w:val="superscript"/>
    </w:rPr>
  </w:style>
  <w:style w:type="paragraph" w:styleId="a6">
    <w:name w:val="List Paragraph"/>
    <w:basedOn w:val="a"/>
    <w:uiPriority w:val="34"/>
    <w:qFormat/>
    <w:rsid w:val="0070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494D-062E-4FD9-97E0-DB15E777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2018-03-20T12:56:00Z</dcterms:created>
  <dcterms:modified xsi:type="dcterms:W3CDTF">2018-05-25T14:02:00Z</dcterms:modified>
</cp:coreProperties>
</file>