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AD" w:rsidRPr="00431EAD" w:rsidRDefault="00E92950" w:rsidP="00E92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950">
        <w:rPr>
          <w:rFonts w:ascii="Times New Roman" w:hAnsi="Times New Roman" w:cs="Times New Roman"/>
          <w:b/>
          <w:sz w:val="28"/>
          <w:szCs w:val="28"/>
        </w:rPr>
        <w:t>Программа конференции</w:t>
      </w:r>
    </w:p>
    <w:p w:rsidR="00431EAD" w:rsidRPr="00431EAD" w:rsidRDefault="00431EAD" w:rsidP="00431E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EAD">
        <w:rPr>
          <w:rFonts w:ascii="Times New Roman" w:hAnsi="Times New Roman" w:cs="Times New Roman"/>
          <w:b/>
          <w:sz w:val="24"/>
          <w:szCs w:val="24"/>
        </w:rPr>
        <w:t>«Устойчивое развитие социально-экономических систем»</w:t>
      </w:r>
      <w:r w:rsidRPr="00431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EAD" w:rsidRPr="00431EAD" w:rsidRDefault="00431EAD" w:rsidP="00431E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EAD">
        <w:rPr>
          <w:rFonts w:ascii="Times New Roman" w:hAnsi="Times New Roman" w:cs="Times New Roman"/>
          <w:i/>
          <w:sz w:val="24"/>
          <w:szCs w:val="24"/>
        </w:rPr>
        <w:t>по итогам научно-исследовательской практики магистрантов:</w:t>
      </w:r>
    </w:p>
    <w:p w:rsidR="00431EAD" w:rsidRPr="00431EAD" w:rsidRDefault="00431EAD" w:rsidP="00431E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EAD">
        <w:rPr>
          <w:rFonts w:ascii="Times New Roman" w:hAnsi="Times New Roman" w:cs="Times New Roman"/>
          <w:i/>
          <w:sz w:val="24"/>
          <w:szCs w:val="24"/>
        </w:rPr>
        <w:t xml:space="preserve">2 курса направления 38.04.02 «Менеджмент»: </w:t>
      </w:r>
    </w:p>
    <w:p w:rsidR="00431EAD" w:rsidRPr="00431EAD" w:rsidRDefault="00431EAD" w:rsidP="00431E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EAD">
        <w:rPr>
          <w:rFonts w:ascii="Times New Roman" w:hAnsi="Times New Roman" w:cs="Times New Roman"/>
          <w:i/>
          <w:sz w:val="24"/>
          <w:szCs w:val="24"/>
        </w:rPr>
        <w:t>«Стратегическое и корпоративное управление»</w:t>
      </w:r>
    </w:p>
    <w:p w:rsidR="00431EAD" w:rsidRPr="00431EAD" w:rsidRDefault="00431EAD" w:rsidP="00431E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1EAD">
        <w:rPr>
          <w:rFonts w:ascii="Times New Roman" w:hAnsi="Times New Roman" w:cs="Times New Roman"/>
          <w:i/>
          <w:sz w:val="24"/>
          <w:szCs w:val="24"/>
        </w:rPr>
        <w:t>и «Управление и консалтинг в здравоохранении»</w:t>
      </w:r>
    </w:p>
    <w:p w:rsidR="00431EAD" w:rsidRPr="00431EAD" w:rsidRDefault="00431EAD" w:rsidP="00431EAD">
      <w:pPr>
        <w:rPr>
          <w:rFonts w:ascii="Times New Roman" w:hAnsi="Times New Roman" w:cs="Times New Roman"/>
          <w:b/>
          <w:sz w:val="24"/>
          <w:szCs w:val="24"/>
        </w:rPr>
      </w:pPr>
    </w:p>
    <w:p w:rsidR="00431EAD" w:rsidRPr="00431EAD" w:rsidRDefault="00431EAD" w:rsidP="00431EAD">
      <w:pPr>
        <w:rPr>
          <w:rFonts w:ascii="Times New Roman" w:hAnsi="Times New Roman" w:cs="Times New Roman"/>
          <w:sz w:val="24"/>
          <w:szCs w:val="24"/>
        </w:rPr>
      </w:pPr>
      <w:r w:rsidRPr="00431EAD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31EAD">
        <w:rPr>
          <w:rFonts w:ascii="Times New Roman" w:hAnsi="Times New Roman" w:cs="Times New Roman"/>
          <w:sz w:val="24"/>
          <w:szCs w:val="24"/>
        </w:rPr>
        <w:t xml:space="preserve"> 14 апреля 2018 года в 10.00</w:t>
      </w:r>
    </w:p>
    <w:p w:rsidR="00431EAD" w:rsidRPr="00431EAD" w:rsidRDefault="00431EAD" w:rsidP="00431EAD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1EAD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431EAD">
        <w:rPr>
          <w:rFonts w:ascii="Times New Roman" w:hAnsi="Times New Roman" w:cs="Times New Roman"/>
          <w:sz w:val="24"/>
          <w:szCs w:val="24"/>
        </w:rPr>
        <w:t xml:space="preserve"> г. Тверь, Студенческий переулок, </w:t>
      </w:r>
    </w:p>
    <w:p w:rsidR="00431EAD" w:rsidRPr="00431EAD" w:rsidRDefault="00431EAD" w:rsidP="00431EAD">
      <w:pPr>
        <w:tabs>
          <w:tab w:val="left" w:pos="688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1EAD">
        <w:rPr>
          <w:rFonts w:ascii="Times New Roman" w:hAnsi="Times New Roman" w:cs="Times New Roman"/>
          <w:sz w:val="24"/>
          <w:szCs w:val="24"/>
        </w:rPr>
        <w:t>д.12, корпус «Б», ауд. 342</w:t>
      </w:r>
    </w:p>
    <w:p w:rsidR="0005629A" w:rsidRDefault="00E92950" w:rsidP="003F3EE6">
      <w:r>
        <w:t xml:space="preserve">Круглый стол №1 </w:t>
      </w:r>
      <w:r w:rsidRPr="00E92950">
        <w:t>«Теоретико-методологические основы исследования институтов и процессов социально-экономических систем»</w:t>
      </w:r>
    </w:p>
    <w:p w:rsidR="00E92950" w:rsidRDefault="00E92950" w:rsidP="003F3EE6">
      <w:r>
        <w:t xml:space="preserve">Круглый стол №2 </w:t>
      </w:r>
      <w:r w:rsidRPr="00E92950">
        <w:t>«Организационно-экономические аспекты функционирования сложных социально-экономических систем»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588"/>
        <w:gridCol w:w="3402"/>
      </w:tblGrid>
      <w:tr w:rsidR="0005629A" w:rsidTr="00D77D63">
        <w:tc>
          <w:tcPr>
            <w:tcW w:w="2660" w:type="dxa"/>
          </w:tcPr>
          <w:p w:rsidR="0005629A" w:rsidRDefault="0005629A" w:rsidP="003F3EE6">
            <w:r>
              <w:t xml:space="preserve">ФИО </w:t>
            </w:r>
          </w:p>
        </w:tc>
        <w:tc>
          <w:tcPr>
            <w:tcW w:w="1984" w:type="dxa"/>
          </w:tcPr>
          <w:p w:rsidR="0005629A" w:rsidRDefault="0005629A" w:rsidP="003F3EE6">
            <w:r>
              <w:t>Направление магистратуры</w:t>
            </w:r>
          </w:p>
        </w:tc>
        <w:tc>
          <w:tcPr>
            <w:tcW w:w="1588" w:type="dxa"/>
          </w:tcPr>
          <w:p w:rsidR="0005629A" w:rsidRDefault="0005629A" w:rsidP="003F3EE6">
            <w:r>
              <w:t>Научный руководитель</w:t>
            </w:r>
          </w:p>
        </w:tc>
        <w:tc>
          <w:tcPr>
            <w:tcW w:w="3402" w:type="dxa"/>
          </w:tcPr>
          <w:p w:rsidR="0005629A" w:rsidRDefault="0005629A" w:rsidP="003F3EE6">
            <w:r>
              <w:t>Тема выступления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3F3EE6">
            <w:pPr>
              <w:pStyle w:val="a4"/>
              <w:numPr>
                <w:ilvl w:val="0"/>
                <w:numId w:val="1"/>
              </w:numPr>
            </w:pPr>
            <w:r w:rsidRPr="0008753C">
              <w:t>Жуков Николай Игоревич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05629A" w:rsidP="003F3EE6">
            <w:r w:rsidRPr="0008753C">
              <w:t xml:space="preserve">Беденко Н.Н., д.э.н., профессор, зав. кафедрой </w:t>
            </w:r>
            <w:proofErr w:type="spellStart"/>
            <w:r w:rsidRPr="0008753C">
              <w:t>ЭПиМ</w:t>
            </w:r>
            <w:proofErr w:type="spellEnd"/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Организационно-экономические мероприятия по улучшению де</w:t>
            </w:r>
            <w:bookmarkStart w:id="0" w:name="_GoBack"/>
            <w:bookmarkEnd w:id="0"/>
            <w:r w:rsidRPr="0008753C">
              <w:t>ятельности кардиологического отделения ГБУЗ «Городская клиническая больница №7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D956F7">
            <w:pPr>
              <w:pStyle w:val="a4"/>
              <w:numPr>
                <w:ilvl w:val="0"/>
                <w:numId w:val="1"/>
              </w:numPr>
            </w:pPr>
            <w:r w:rsidRPr="0008753C">
              <w:t>Каулина Александра Константиновна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05629A" w:rsidP="003F3EE6">
            <w:proofErr w:type="spellStart"/>
            <w:r w:rsidRPr="0008753C">
              <w:t>К.э.н</w:t>
            </w:r>
            <w:proofErr w:type="spellEnd"/>
            <w:r w:rsidRPr="0008753C">
              <w:t>, доцент Чистяков М.В.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1 Основные подходы к анализу и оценке прибыли предприятия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D956F7">
            <w:pPr>
              <w:pStyle w:val="a4"/>
              <w:numPr>
                <w:ilvl w:val="0"/>
                <w:numId w:val="1"/>
              </w:numPr>
            </w:pPr>
            <w:r w:rsidRPr="0008753C">
              <w:t xml:space="preserve">Беляков Кирилл </w:t>
            </w:r>
          </w:p>
          <w:p w:rsidR="0005629A" w:rsidRPr="0008753C" w:rsidRDefault="0005629A" w:rsidP="00D956F7">
            <w:r w:rsidRPr="0008753C">
              <w:t>Алексеевич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05629A" w:rsidP="003F3EE6">
            <w:proofErr w:type="spellStart"/>
            <w:r w:rsidRPr="0008753C">
              <w:t>К.э.н</w:t>
            </w:r>
            <w:proofErr w:type="spellEnd"/>
            <w:r w:rsidRPr="0008753C">
              <w:t xml:space="preserve">, доцент </w:t>
            </w:r>
            <w:proofErr w:type="spellStart"/>
            <w:r w:rsidRPr="0008753C">
              <w:t>Генг</w:t>
            </w:r>
            <w:proofErr w:type="spellEnd"/>
            <w:r w:rsidRPr="0008753C">
              <w:t xml:space="preserve"> В.А.</w:t>
            </w:r>
          </w:p>
        </w:tc>
        <w:tc>
          <w:tcPr>
            <w:tcW w:w="3402" w:type="dxa"/>
          </w:tcPr>
          <w:p w:rsidR="0005629A" w:rsidRPr="0008753C" w:rsidRDefault="00051D9B" w:rsidP="003F3EE6">
            <w:r w:rsidRPr="0008753C">
              <w:t>1</w:t>
            </w:r>
            <w:r w:rsidR="009754B3" w:rsidRPr="0008753C">
              <w:t xml:space="preserve"> Государственно-частное партнерство как фактор развития сферы образования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D956F7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08753C">
              <w:rPr>
                <w:b/>
              </w:rPr>
              <w:t xml:space="preserve">Воронцова Кристина </w:t>
            </w:r>
          </w:p>
          <w:p w:rsidR="0005629A" w:rsidRPr="0008753C" w:rsidRDefault="0005629A" w:rsidP="00D956F7">
            <w:pPr>
              <w:pStyle w:val="a4"/>
              <w:rPr>
                <w:b/>
              </w:rPr>
            </w:pPr>
            <w:r w:rsidRPr="0008753C">
              <w:rPr>
                <w:b/>
              </w:rPr>
              <w:t>Сергеевна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pPr>
              <w:rPr>
                <w:b/>
              </w:rPr>
            </w:pPr>
            <w:r w:rsidRPr="0008753C">
              <w:rPr>
                <w:b/>
              </w:rPr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Pr>
              <w:rPr>
                <w:b/>
              </w:rPr>
            </w:pPr>
            <w:proofErr w:type="spellStart"/>
            <w:r w:rsidRPr="0008753C">
              <w:rPr>
                <w:b/>
              </w:rPr>
              <w:t>К.э.н</w:t>
            </w:r>
            <w:proofErr w:type="spellEnd"/>
            <w:r w:rsidRPr="0008753C">
              <w:rPr>
                <w:b/>
              </w:rPr>
              <w:t xml:space="preserve">, доцент </w:t>
            </w:r>
            <w:proofErr w:type="spellStart"/>
            <w:r w:rsidRPr="0008753C">
              <w:rPr>
                <w:b/>
              </w:rPr>
              <w:t>Досаева</w:t>
            </w:r>
            <w:proofErr w:type="spellEnd"/>
            <w:r w:rsidRPr="0008753C">
              <w:rPr>
                <w:b/>
              </w:rPr>
              <w:t xml:space="preserve"> А.Л.</w:t>
            </w:r>
          </w:p>
        </w:tc>
        <w:tc>
          <w:tcPr>
            <w:tcW w:w="3402" w:type="dxa"/>
          </w:tcPr>
          <w:p w:rsidR="0005629A" w:rsidRPr="0008753C" w:rsidRDefault="0005629A" w:rsidP="003F3EE6">
            <w:pPr>
              <w:rPr>
                <w:b/>
              </w:rPr>
            </w:pPr>
            <w:r w:rsidRPr="0008753C">
              <w:rPr>
                <w:b/>
              </w:rPr>
              <w:t>2 Анализ и оценка уровня развития мебельной промышленности в России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D956F7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Гаркалнс</w:t>
            </w:r>
            <w:proofErr w:type="spellEnd"/>
            <w:r w:rsidRPr="0008753C">
              <w:t xml:space="preserve"> Даниил</w:t>
            </w:r>
          </w:p>
          <w:p w:rsidR="0005629A" w:rsidRPr="0008753C" w:rsidRDefault="0005629A" w:rsidP="00D956F7">
            <w:pPr>
              <w:pStyle w:val="a4"/>
            </w:pPr>
            <w:r w:rsidRPr="0008753C">
              <w:t>Андреевич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D77D63" w:rsidP="003F3EE6">
            <w:proofErr w:type="spellStart"/>
            <w:r w:rsidRPr="0008753C">
              <w:t>К.псих</w:t>
            </w:r>
            <w:proofErr w:type="spellEnd"/>
            <w:r w:rsidRPr="0008753C">
              <w:t>. наук, доцент Чегринцова С.В.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Характеристика горнолыжных комплексов Тверской области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D956F7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Гречкосий</w:t>
            </w:r>
            <w:proofErr w:type="spellEnd"/>
            <w:r w:rsidRPr="0008753C">
              <w:t xml:space="preserve"> Павел</w:t>
            </w:r>
          </w:p>
          <w:p w:rsidR="0005629A" w:rsidRPr="0008753C" w:rsidRDefault="0005629A" w:rsidP="00D956F7">
            <w:r w:rsidRPr="0008753C">
              <w:t xml:space="preserve"> Сергеевич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Д.э.н</w:t>
            </w:r>
            <w:proofErr w:type="spellEnd"/>
            <w:r w:rsidRPr="0008753C">
              <w:t>, профессор Мошкова Л.Е.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Реализация проектов «умная больница» и «бережливая поликлиника» в Тверской области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4109BC">
            <w:pPr>
              <w:pStyle w:val="a4"/>
              <w:numPr>
                <w:ilvl w:val="0"/>
                <w:numId w:val="1"/>
              </w:numPr>
            </w:pPr>
            <w:r w:rsidRPr="0008753C">
              <w:t>Данилов Сергей</w:t>
            </w:r>
          </w:p>
          <w:p w:rsidR="0005629A" w:rsidRPr="0008753C" w:rsidRDefault="0005629A" w:rsidP="004109BC">
            <w:pPr>
              <w:pStyle w:val="a4"/>
            </w:pPr>
            <w:r w:rsidRPr="0008753C">
              <w:t>Александрович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К.э.н</w:t>
            </w:r>
            <w:proofErr w:type="spellEnd"/>
            <w:r w:rsidRPr="0008753C">
              <w:t xml:space="preserve">, доцент </w:t>
            </w:r>
            <w:proofErr w:type="spellStart"/>
            <w:r w:rsidRPr="0008753C">
              <w:t>Досаева</w:t>
            </w:r>
            <w:proofErr w:type="spellEnd"/>
            <w:r w:rsidRPr="0008753C">
              <w:t xml:space="preserve"> А.Л.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 xml:space="preserve">1 Зарубежные подходы анализа финансового состояния </w:t>
            </w:r>
            <w:r w:rsidR="007708B7" w:rsidRPr="0008753C">
              <w:t>предприятия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5731C7">
            <w:pPr>
              <w:pStyle w:val="a4"/>
              <w:numPr>
                <w:ilvl w:val="0"/>
                <w:numId w:val="1"/>
              </w:numPr>
            </w:pPr>
            <w:r w:rsidRPr="0008753C">
              <w:t>Журавлева Ирина</w:t>
            </w:r>
          </w:p>
          <w:p w:rsidR="0005629A" w:rsidRPr="0008753C" w:rsidRDefault="0005629A" w:rsidP="005731C7">
            <w:pPr>
              <w:pStyle w:val="a4"/>
            </w:pPr>
            <w:r w:rsidRPr="0008753C">
              <w:t>Юрьевна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Д.э.н</w:t>
            </w:r>
            <w:proofErr w:type="spellEnd"/>
            <w:r w:rsidRPr="0008753C">
              <w:t>, профессор Мошкова Л.Е.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Международные образовательные программы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235EA7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lastRenderedPageBreak/>
              <w:t>Зенюк</w:t>
            </w:r>
            <w:proofErr w:type="spellEnd"/>
            <w:r w:rsidRPr="0008753C">
              <w:t xml:space="preserve"> Анна</w:t>
            </w:r>
          </w:p>
          <w:p w:rsidR="0005629A" w:rsidRPr="0008753C" w:rsidRDefault="0005629A" w:rsidP="00235EA7">
            <w:pPr>
              <w:pStyle w:val="a4"/>
            </w:pPr>
            <w:r w:rsidRPr="0008753C">
              <w:t>Викторовна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r w:rsidRPr="0008753C">
              <w:t xml:space="preserve">Беденко Н.Н., д.э.н., профессор, зав. кафедрой </w:t>
            </w:r>
            <w:proofErr w:type="spellStart"/>
            <w:r w:rsidRPr="0008753C">
              <w:t>ЭПиМ</w:t>
            </w:r>
            <w:proofErr w:type="spellEnd"/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 xml:space="preserve">2 Анализ содержания и обеспечения процесса стратегического планирования развития муниципального образования (на примере МО </w:t>
            </w:r>
            <w:proofErr w:type="spellStart"/>
            <w:r w:rsidRPr="0008753C">
              <w:t>Лихославльский</w:t>
            </w:r>
            <w:proofErr w:type="spellEnd"/>
            <w:r w:rsidRPr="0008753C">
              <w:t xml:space="preserve"> район)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927B95">
            <w:pPr>
              <w:pStyle w:val="a4"/>
              <w:numPr>
                <w:ilvl w:val="0"/>
                <w:numId w:val="1"/>
              </w:numPr>
            </w:pPr>
            <w:r w:rsidRPr="0008753C">
              <w:t xml:space="preserve">Ким Юлия </w:t>
            </w:r>
          </w:p>
          <w:p w:rsidR="0005629A" w:rsidRPr="0008753C" w:rsidRDefault="0005629A" w:rsidP="00927B95">
            <w:pPr>
              <w:pStyle w:val="a4"/>
            </w:pPr>
            <w:r w:rsidRPr="0008753C">
              <w:t>Витальевна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Д.э.н</w:t>
            </w:r>
            <w:proofErr w:type="spellEnd"/>
            <w:r w:rsidRPr="0008753C">
              <w:t>, профессор Мошкова Л.Е.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Рынок сотовой связи: тренды, перспективы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971A5E">
            <w:pPr>
              <w:pStyle w:val="a4"/>
              <w:numPr>
                <w:ilvl w:val="0"/>
                <w:numId w:val="1"/>
              </w:numPr>
            </w:pPr>
            <w:r w:rsidRPr="0008753C">
              <w:t>Кирсанова Ксения</w:t>
            </w:r>
          </w:p>
          <w:p w:rsidR="0005629A" w:rsidRPr="0008753C" w:rsidRDefault="0005629A" w:rsidP="00971A5E">
            <w:pPr>
              <w:pStyle w:val="a4"/>
            </w:pPr>
            <w:r w:rsidRPr="0008753C">
              <w:t>Николаевна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r w:rsidRPr="0008753C">
              <w:t xml:space="preserve">Беденко Н.Н., д.э.н., профессор, зав. кафедрой </w:t>
            </w:r>
            <w:proofErr w:type="spellStart"/>
            <w:r w:rsidRPr="0008753C">
              <w:t>ЭПиМ</w:t>
            </w:r>
            <w:proofErr w:type="spellEnd"/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Российский и зарубежный опыт организации деятельности региональных ресурсных центров повышения квалификации и переподготовки персонала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971A5E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Мисиевич</w:t>
            </w:r>
            <w:proofErr w:type="spellEnd"/>
            <w:r w:rsidRPr="0008753C">
              <w:t xml:space="preserve"> Максим</w:t>
            </w:r>
          </w:p>
          <w:p w:rsidR="0005629A" w:rsidRPr="0008753C" w:rsidRDefault="0005629A" w:rsidP="00971A5E">
            <w:pPr>
              <w:pStyle w:val="a4"/>
            </w:pPr>
            <w:r w:rsidRPr="0008753C">
              <w:t>Вячеславович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r w:rsidRPr="0008753C">
              <w:t xml:space="preserve">Беденко Н.Н., д.э.н., профессор, зав. кафедрой </w:t>
            </w:r>
            <w:proofErr w:type="spellStart"/>
            <w:r w:rsidRPr="0008753C">
              <w:t>ЭПиМ</w:t>
            </w:r>
            <w:proofErr w:type="spellEnd"/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 xml:space="preserve">1 Методологические основы </w:t>
            </w:r>
            <w:proofErr w:type="gramStart"/>
            <w:r w:rsidRPr="0008753C">
              <w:t>раз-вития</w:t>
            </w:r>
            <w:proofErr w:type="gramEnd"/>
            <w:r w:rsidRPr="0008753C">
              <w:t xml:space="preserve"> системы оказания скорой медицинской помощи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971A5E">
            <w:pPr>
              <w:pStyle w:val="a4"/>
              <w:numPr>
                <w:ilvl w:val="0"/>
                <w:numId w:val="1"/>
              </w:numPr>
            </w:pPr>
            <w:r w:rsidRPr="0008753C">
              <w:t>Михеев Алексей</w:t>
            </w:r>
          </w:p>
          <w:p w:rsidR="0005629A" w:rsidRPr="0008753C" w:rsidRDefault="0005629A" w:rsidP="00971A5E">
            <w:pPr>
              <w:pStyle w:val="a4"/>
            </w:pPr>
            <w:r w:rsidRPr="0008753C">
              <w:t>Сергеевич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Д.э.н</w:t>
            </w:r>
            <w:proofErr w:type="spellEnd"/>
            <w:r w:rsidRPr="0008753C">
              <w:t>, профессор Мошкова Л.Е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1 Основные направления развития государственно-частного партнерства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A933A9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Михно</w:t>
            </w:r>
            <w:proofErr w:type="spellEnd"/>
            <w:r w:rsidRPr="0008753C">
              <w:t xml:space="preserve"> Алексей </w:t>
            </w:r>
          </w:p>
          <w:p w:rsidR="0005629A" w:rsidRPr="0008753C" w:rsidRDefault="0005629A" w:rsidP="00A933A9">
            <w:pPr>
              <w:pStyle w:val="a4"/>
            </w:pPr>
            <w:r w:rsidRPr="0008753C">
              <w:t>Леонидович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К.псих</w:t>
            </w:r>
            <w:proofErr w:type="spellEnd"/>
            <w:r w:rsidRPr="0008753C">
              <w:t>. наук, доцент Чегринцова С.В.</w:t>
            </w:r>
          </w:p>
        </w:tc>
        <w:tc>
          <w:tcPr>
            <w:tcW w:w="3402" w:type="dxa"/>
          </w:tcPr>
          <w:p w:rsidR="0005629A" w:rsidRPr="0008753C" w:rsidRDefault="00051D9B" w:rsidP="003F3EE6">
            <w:r w:rsidRPr="0008753C">
              <w:t>1</w:t>
            </w:r>
            <w:r w:rsidR="0005629A" w:rsidRPr="0008753C">
              <w:t xml:space="preserve"> Анализ рынка образовательных услуг в Тверском регионе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000436">
            <w:pPr>
              <w:pStyle w:val="a4"/>
              <w:numPr>
                <w:ilvl w:val="0"/>
                <w:numId w:val="1"/>
              </w:numPr>
            </w:pPr>
            <w:r w:rsidRPr="0008753C">
              <w:t>Никитюк Никита</w:t>
            </w:r>
          </w:p>
          <w:p w:rsidR="0005629A" w:rsidRPr="0008753C" w:rsidRDefault="0005629A" w:rsidP="00000436">
            <w:pPr>
              <w:pStyle w:val="a4"/>
            </w:pPr>
            <w:r w:rsidRPr="0008753C">
              <w:t>Юрьевич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Д.э.н</w:t>
            </w:r>
            <w:proofErr w:type="spellEnd"/>
            <w:r w:rsidRPr="0008753C">
              <w:t>, профессор Мошкова Л.Е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Оценка и характеристика транспортных услуг в регионах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0602D2">
            <w:pPr>
              <w:pStyle w:val="a4"/>
              <w:numPr>
                <w:ilvl w:val="0"/>
                <w:numId w:val="1"/>
              </w:numPr>
            </w:pPr>
            <w:r w:rsidRPr="0008753C">
              <w:t>Савина Анастасия</w:t>
            </w:r>
          </w:p>
          <w:p w:rsidR="0005629A" w:rsidRPr="0008753C" w:rsidRDefault="0005629A" w:rsidP="000602D2">
            <w:pPr>
              <w:pStyle w:val="a4"/>
            </w:pPr>
            <w:r w:rsidRPr="0008753C">
              <w:t>Игоревна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r w:rsidRPr="0008753C">
              <w:t xml:space="preserve">Беденко Н.Н., д.э.н., профессор, зав. кафедрой </w:t>
            </w:r>
            <w:proofErr w:type="spellStart"/>
            <w:r w:rsidRPr="0008753C">
              <w:t>ЭПиМ</w:t>
            </w:r>
            <w:proofErr w:type="spellEnd"/>
          </w:p>
        </w:tc>
        <w:tc>
          <w:tcPr>
            <w:tcW w:w="3402" w:type="dxa"/>
          </w:tcPr>
          <w:p w:rsidR="0005629A" w:rsidRPr="0008753C" w:rsidRDefault="00051D9B" w:rsidP="003F3EE6">
            <w:r w:rsidRPr="0008753C">
              <w:t>1</w:t>
            </w:r>
            <w:r w:rsidR="0005629A" w:rsidRPr="0008753C">
              <w:t xml:space="preserve"> Исследование и оценка уровня развития экотуризма на </w:t>
            </w:r>
            <w:proofErr w:type="spellStart"/>
            <w:proofErr w:type="gramStart"/>
            <w:r w:rsidR="0005629A" w:rsidRPr="0008753C">
              <w:t>терри</w:t>
            </w:r>
            <w:proofErr w:type="spellEnd"/>
            <w:r w:rsidR="0005629A" w:rsidRPr="0008753C">
              <w:t>-тории</w:t>
            </w:r>
            <w:proofErr w:type="gramEnd"/>
            <w:r w:rsidR="0005629A" w:rsidRPr="0008753C">
              <w:t xml:space="preserve"> Российской Федерации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0602D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Сергеечева</w:t>
            </w:r>
            <w:proofErr w:type="spellEnd"/>
            <w:r w:rsidRPr="0008753C">
              <w:t xml:space="preserve"> Алиса</w:t>
            </w:r>
          </w:p>
          <w:p w:rsidR="0005629A" w:rsidRPr="0008753C" w:rsidRDefault="0005629A" w:rsidP="000602D2">
            <w:pPr>
              <w:pStyle w:val="a4"/>
            </w:pPr>
            <w:r w:rsidRPr="0008753C">
              <w:t>Сергеевна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К.э.н</w:t>
            </w:r>
            <w:proofErr w:type="spellEnd"/>
            <w:r w:rsidRPr="0008753C">
              <w:t xml:space="preserve">, доцент </w:t>
            </w:r>
            <w:proofErr w:type="spellStart"/>
            <w:r w:rsidRPr="0008753C">
              <w:t>Досаева</w:t>
            </w:r>
            <w:proofErr w:type="spellEnd"/>
            <w:r w:rsidRPr="0008753C">
              <w:t xml:space="preserve"> А.Л.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Анализ и оценка российской практики управления организациями в сфере торговли автомобилями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0602D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Цейликман</w:t>
            </w:r>
            <w:proofErr w:type="spellEnd"/>
            <w:r w:rsidRPr="0008753C">
              <w:t xml:space="preserve"> Кирилл</w:t>
            </w:r>
          </w:p>
          <w:p w:rsidR="0005629A" w:rsidRPr="0008753C" w:rsidRDefault="0005629A" w:rsidP="000602D2">
            <w:pPr>
              <w:ind w:left="360"/>
            </w:pPr>
            <w:r w:rsidRPr="0008753C">
              <w:t>Александрович</w:t>
            </w:r>
          </w:p>
        </w:tc>
        <w:tc>
          <w:tcPr>
            <w:tcW w:w="1984" w:type="dxa"/>
          </w:tcPr>
          <w:p w:rsidR="0005629A" w:rsidRPr="0008753C" w:rsidRDefault="0005629A" w:rsidP="003F3EE6">
            <w:r w:rsidRPr="0008753C">
              <w:t>Стратегическое и корпоративное управление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К.э.н</w:t>
            </w:r>
            <w:proofErr w:type="spellEnd"/>
            <w:r w:rsidRPr="0008753C">
              <w:t xml:space="preserve">, доцент </w:t>
            </w:r>
            <w:proofErr w:type="spellStart"/>
            <w:r w:rsidRPr="0008753C">
              <w:t>Генг</w:t>
            </w:r>
            <w:proofErr w:type="spellEnd"/>
            <w:r w:rsidRPr="0008753C">
              <w:t xml:space="preserve"> В.А.</w:t>
            </w:r>
          </w:p>
        </w:tc>
        <w:tc>
          <w:tcPr>
            <w:tcW w:w="3402" w:type="dxa"/>
          </w:tcPr>
          <w:p w:rsidR="0005629A" w:rsidRPr="0008753C" w:rsidRDefault="00051D9B" w:rsidP="003F3EE6">
            <w:r w:rsidRPr="0008753C">
              <w:t>1</w:t>
            </w:r>
            <w:r w:rsidR="00CB5147" w:rsidRPr="0008753C">
              <w:t>Анализ системы управления качеством продукции в ООО «Гермес-Тверь»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3F20DF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Двужилова</w:t>
            </w:r>
            <w:proofErr w:type="spellEnd"/>
            <w:r w:rsidRPr="0008753C">
              <w:t xml:space="preserve"> Надежда Семёновна</w:t>
            </w:r>
          </w:p>
        </w:tc>
        <w:tc>
          <w:tcPr>
            <w:tcW w:w="1984" w:type="dxa"/>
          </w:tcPr>
          <w:p w:rsidR="0005629A" w:rsidRPr="0008753C" w:rsidRDefault="0005629A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05629A" w:rsidP="003F3EE6">
            <w:proofErr w:type="spellStart"/>
            <w:r w:rsidRPr="0008753C">
              <w:t>К.э.н</w:t>
            </w:r>
            <w:proofErr w:type="spellEnd"/>
            <w:r w:rsidRPr="0008753C">
              <w:t xml:space="preserve">, доцент </w:t>
            </w:r>
          </w:p>
          <w:p w:rsidR="0005629A" w:rsidRPr="0008753C" w:rsidRDefault="0005629A" w:rsidP="003F3EE6">
            <w:r w:rsidRPr="0008753C">
              <w:t>Писарев Сергей Леонидович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Анализ кадрового обеспечения ООО «АС «</w:t>
            </w:r>
            <w:proofErr w:type="spellStart"/>
            <w:r w:rsidRPr="0008753C">
              <w:t>Эвалар</w:t>
            </w:r>
            <w:proofErr w:type="spellEnd"/>
            <w:r w:rsidRPr="0008753C">
              <w:t>»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A003D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Нганкам</w:t>
            </w:r>
            <w:proofErr w:type="spellEnd"/>
            <w:r w:rsidRPr="0008753C">
              <w:t xml:space="preserve"> Леон</w:t>
            </w:r>
          </w:p>
        </w:tc>
        <w:tc>
          <w:tcPr>
            <w:tcW w:w="1984" w:type="dxa"/>
          </w:tcPr>
          <w:p w:rsidR="0005629A" w:rsidRPr="0008753C" w:rsidRDefault="0005629A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05629A" w:rsidP="003F3EE6">
            <w:r w:rsidRPr="0008753C">
              <w:t>д.э.н., доцент Беденко Н.Н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1 Теоретико-методические основы мотивации и стимулирования деятельности медицинского персонала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EA0022">
            <w:pPr>
              <w:pStyle w:val="a4"/>
              <w:numPr>
                <w:ilvl w:val="0"/>
                <w:numId w:val="1"/>
              </w:numPr>
            </w:pPr>
            <w:r w:rsidRPr="0008753C">
              <w:t>Христенко Марианна Александровна</w:t>
            </w:r>
          </w:p>
        </w:tc>
        <w:tc>
          <w:tcPr>
            <w:tcW w:w="1984" w:type="dxa"/>
          </w:tcPr>
          <w:p w:rsidR="0005629A" w:rsidRPr="0008753C" w:rsidRDefault="0005629A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05629A" w:rsidP="003F3EE6">
            <w:r w:rsidRPr="0008753C">
              <w:t>д.э.н., доцент Беденко Н.Н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Стратегии репродуктивного поведения населения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973BF5">
            <w:pPr>
              <w:pStyle w:val="a4"/>
              <w:numPr>
                <w:ilvl w:val="0"/>
                <w:numId w:val="1"/>
              </w:numPr>
            </w:pPr>
            <w:r w:rsidRPr="0008753C">
              <w:lastRenderedPageBreak/>
              <w:t>Волков Алексей Николаевич</w:t>
            </w:r>
          </w:p>
        </w:tc>
        <w:tc>
          <w:tcPr>
            <w:tcW w:w="1984" w:type="dxa"/>
          </w:tcPr>
          <w:p w:rsidR="0005629A" w:rsidRPr="0008753C" w:rsidRDefault="0005629A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05629A" w:rsidP="003F3EE6">
            <w:r w:rsidRPr="0008753C">
              <w:t xml:space="preserve">Старшинова </w:t>
            </w:r>
            <w:proofErr w:type="gramStart"/>
            <w:r w:rsidRPr="0008753C">
              <w:t>Т.А. ,</w:t>
            </w:r>
            <w:proofErr w:type="gramEnd"/>
            <w:r w:rsidRPr="0008753C">
              <w:t xml:space="preserve"> к.э.н., доцент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1 Врачебная ошибка</w:t>
            </w:r>
          </w:p>
        </w:tc>
      </w:tr>
      <w:tr w:rsidR="0008753C" w:rsidRPr="0008753C" w:rsidTr="00D77D63">
        <w:tc>
          <w:tcPr>
            <w:tcW w:w="2660" w:type="dxa"/>
          </w:tcPr>
          <w:p w:rsidR="0005629A" w:rsidRPr="0008753C" w:rsidRDefault="0005629A" w:rsidP="00B87F23">
            <w:pPr>
              <w:pStyle w:val="a4"/>
              <w:numPr>
                <w:ilvl w:val="0"/>
                <w:numId w:val="1"/>
              </w:numPr>
            </w:pPr>
            <w:proofErr w:type="spellStart"/>
            <w:r w:rsidRPr="0008753C">
              <w:t>Рауцкий</w:t>
            </w:r>
            <w:proofErr w:type="spellEnd"/>
            <w:r w:rsidRPr="0008753C">
              <w:t xml:space="preserve"> Олег Евгеньевич</w:t>
            </w:r>
          </w:p>
        </w:tc>
        <w:tc>
          <w:tcPr>
            <w:tcW w:w="1984" w:type="dxa"/>
          </w:tcPr>
          <w:p w:rsidR="0005629A" w:rsidRPr="0008753C" w:rsidRDefault="0005629A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05629A" w:rsidRPr="0008753C" w:rsidRDefault="007708B7" w:rsidP="003F3EE6">
            <w:proofErr w:type="spellStart"/>
            <w:r w:rsidRPr="0008753C">
              <w:t>К.э.н</w:t>
            </w:r>
            <w:proofErr w:type="spellEnd"/>
            <w:r w:rsidRPr="0008753C">
              <w:t>, доцент Писарев С.Л.</w:t>
            </w:r>
          </w:p>
        </w:tc>
        <w:tc>
          <w:tcPr>
            <w:tcW w:w="3402" w:type="dxa"/>
          </w:tcPr>
          <w:p w:rsidR="0005629A" w:rsidRPr="0008753C" w:rsidRDefault="0005629A" w:rsidP="003F3EE6">
            <w:r w:rsidRPr="0008753C">
              <w:t>2 Сферы внедрения информационных технологий в здравоохранение, практики их применения</w:t>
            </w:r>
          </w:p>
        </w:tc>
      </w:tr>
      <w:tr w:rsidR="0008753C" w:rsidRPr="0008753C" w:rsidTr="00D77D63">
        <w:tc>
          <w:tcPr>
            <w:tcW w:w="2660" w:type="dxa"/>
          </w:tcPr>
          <w:p w:rsidR="00C97B10" w:rsidRPr="0008753C" w:rsidRDefault="00C97B10" w:rsidP="00B87F23">
            <w:pPr>
              <w:pStyle w:val="a4"/>
              <w:numPr>
                <w:ilvl w:val="0"/>
                <w:numId w:val="1"/>
              </w:numPr>
            </w:pPr>
            <w:r w:rsidRPr="0008753C">
              <w:t>Уколов Дмитрий Сергеевич</w:t>
            </w:r>
          </w:p>
        </w:tc>
        <w:tc>
          <w:tcPr>
            <w:tcW w:w="1984" w:type="dxa"/>
          </w:tcPr>
          <w:p w:rsidR="00C97B10" w:rsidRPr="0008753C" w:rsidRDefault="00C97B10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C97B10" w:rsidRPr="0008753C" w:rsidRDefault="00B23EF3" w:rsidP="003F3EE6">
            <w:proofErr w:type="spellStart"/>
            <w:r w:rsidRPr="0008753C">
              <w:t>К.э.н</w:t>
            </w:r>
            <w:proofErr w:type="spellEnd"/>
            <w:r w:rsidRPr="0008753C">
              <w:t>, доцент Старшинова Т.А.</w:t>
            </w:r>
          </w:p>
        </w:tc>
        <w:tc>
          <w:tcPr>
            <w:tcW w:w="3402" w:type="dxa"/>
          </w:tcPr>
          <w:p w:rsidR="00C97B10" w:rsidRPr="0008753C" w:rsidRDefault="00051D9B" w:rsidP="003F3EE6">
            <w:r w:rsidRPr="0008753C">
              <w:t>1</w:t>
            </w:r>
            <w:r w:rsidR="00B23EF3" w:rsidRPr="0008753C">
              <w:t>Разработка и экономическое обоснование мероприятий     по совершенствованию педиатрической помощи</w:t>
            </w:r>
          </w:p>
        </w:tc>
      </w:tr>
      <w:tr w:rsidR="00C97B10" w:rsidRPr="0008753C" w:rsidTr="00D77D63">
        <w:tc>
          <w:tcPr>
            <w:tcW w:w="2660" w:type="dxa"/>
          </w:tcPr>
          <w:p w:rsidR="00C97B10" w:rsidRPr="0008753C" w:rsidRDefault="00C97B10" w:rsidP="00B87F23">
            <w:pPr>
              <w:pStyle w:val="a4"/>
              <w:numPr>
                <w:ilvl w:val="0"/>
                <w:numId w:val="1"/>
              </w:numPr>
            </w:pPr>
            <w:r w:rsidRPr="0008753C">
              <w:t>Федоров Вадим Петрович</w:t>
            </w:r>
          </w:p>
        </w:tc>
        <w:tc>
          <w:tcPr>
            <w:tcW w:w="1984" w:type="dxa"/>
          </w:tcPr>
          <w:p w:rsidR="00C97B10" w:rsidRPr="0008753C" w:rsidRDefault="00C97B10" w:rsidP="003F20DF">
            <w:r w:rsidRPr="0008753C">
              <w:t>Управление и консалтинг в здравоохранении</w:t>
            </w:r>
          </w:p>
        </w:tc>
        <w:tc>
          <w:tcPr>
            <w:tcW w:w="1588" w:type="dxa"/>
          </w:tcPr>
          <w:p w:rsidR="00C97B10" w:rsidRPr="0008753C" w:rsidRDefault="00373FE8" w:rsidP="003F3EE6">
            <w:proofErr w:type="spellStart"/>
            <w:r w:rsidRPr="0008753C">
              <w:t>К.э.н</w:t>
            </w:r>
            <w:proofErr w:type="spellEnd"/>
            <w:r w:rsidRPr="0008753C">
              <w:t>, доцент Старшинова Т.А.</w:t>
            </w:r>
          </w:p>
        </w:tc>
        <w:tc>
          <w:tcPr>
            <w:tcW w:w="3402" w:type="dxa"/>
          </w:tcPr>
          <w:p w:rsidR="00C97B10" w:rsidRPr="0008753C" w:rsidRDefault="00051D9B" w:rsidP="003F3EE6">
            <w:r w:rsidRPr="0008753C">
              <w:t>1</w:t>
            </w:r>
            <w:r w:rsidR="00373FE8" w:rsidRPr="0008753C">
              <w:t>Система непрерывного обучения в здравоохранении</w:t>
            </w:r>
          </w:p>
        </w:tc>
      </w:tr>
    </w:tbl>
    <w:p w:rsidR="003F3EE6" w:rsidRPr="0008753C" w:rsidRDefault="003F3EE6" w:rsidP="003F3EE6"/>
    <w:p w:rsidR="003F3EE6" w:rsidRPr="0008753C" w:rsidRDefault="003F3EE6" w:rsidP="003F3EE6"/>
    <w:p w:rsidR="00A1194D" w:rsidRDefault="00A1194D" w:rsidP="003F3EE6"/>
    <w:sectPr w:rsidR="00A1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0F74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E6D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3ACB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B2D22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C1593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652B3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8AB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83D8E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7564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097A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33031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54076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1A6F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87608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D4A54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E6BA9"/>
    <w:multiLevelType w:val="hybridMultilevel"/>
    <w:tmpl w:val="47C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11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EC"/>
    <w:rsid w:val="00000436"/>
    <w:rsid w:val="00026DC3"/>
    <w:rsid w:val="00051D9B"/>
    <w:rsid w:val="0005629A"/>
    <w:rsid w:val="000602D2"/>
    <w:rsid w:val="0008753C"/>
    <w:rsid w:val="000A33E9"/>
    <w:rsid w:val="000B7C15"/>
    <w:rsid w:val="000D5A03"/>
    <w:rsid w:val="001F77A6"/>
    <w:rsid w:val="00212738"/>
    <w:rsid w:val="002307C4"/>
    <w:rsid w:val="00235EA7"/>
    <w:rsid w:val="00252294"/>
    <w:rsid w:val="002E2DDB"/>
    <w:rsid w:val="00373FE8"/>
    <w:rsid w:val="003C502D"/>
    <w:rsid w:val="003F20DF"/>
    <w:rsid w:val="003F3EE6"/>
    <w:rsid w:val="004109BC"/>
    <w:rsid w:val="00431EAD"/>
    <w:rsid w:val="004B4506"/>
    <w:rsid w:val="004C0CD9"/>
    <w:rsid w:val="004E11FE"/>
    <w:rsid w:val="005731C7"/>
    <w:rsid w:val="0057564A"/>
    <w:rsid w:val="00662D59"/>
    <w:rsid w:val="00663A4A"/>
    <w:rsid w:val="0068599D"/>
    <w:rsid w:val="00706510"/>
    <w:rsid w:val="00746213"/>
    <w:rsid w:val="007634F9"/>
    <w:rsid w:val="00764B6C"/>
    <w:rsid w:val="007708B7"/>
    <w:rsid w:val="008A26AF"/>
    <w:rsid w:val="008E497D"/>
    <w:rsid w:val="008F4436"/>
    <w:rsid w:val="009019EA"/>
    <w:rsid w:val="00927B95"/>
    <w:rsid w:val="00971A5E"/>
    <w:rsid w:val="00973BF5"/>
    <w:rsid w:val="009754B3"/>
    <w:rsid w:val="009D15F3"/>
    <w:rsid w:val="00A003D2"/>
    <w:rsid w:val="00A1194D"/>
    <w:rsid w:val="00A321C1"/>
    <w:rsid w:val="00A56F06"/>
    <w:rsid w:val="00A57CA1"/>
    <w:rsid w:val="00A933A9"/>
    <w:rsid w:val="00AD2B9D"/>
    <w:rsid w:val="00B23EF3"/>
    <w:rsid w:val="00B86659"/>
    <w:rsid w:val="00B87F23"/>
    <w:rsid w:val="00C06E93"/>
    <w:rsid w:val="00C538EC"/>
    <w:rsid w:val="00C97B10"/>
    <w:rsid w:val="00CB5147"/>
    <w:rsid w:val="00D07939"/>
    <w:rsid w:val="00D77D63"/>
    <w:rsid w:val="00D914C6"/>
    <w:rsid w:val="00D9427C"/>
    <w:rsid w:val="00D94C87"/>
    <w:rsid w:val="00D956F7"/>
    <w:rsid w:val="00E3409B"/>
    <w:rsid w:val="00E92950"/>
    <w:rsid w:val="00EA0022"/>
    <w:rsid w:val="00FA20E8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C2408-6641-4537-8002-57B11953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Скудалова Олеся Викторовна</cp:lastModifiedBy>
  <cp:revision>38</cp:revision>
  <dcterms:created xsi:type="dcterms:W3CDTF">2018-03-26T06:26:00Z</dcterms:created>
  <dcterms:modified xsi:type="dcterms:W3CDTF">2018-03-28T07:53:00Z</dcterms:modified>
</cp:coreProperties>
</file>