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E42CC" w14:textId="77777777" w:rsidR="00DA5373" w:rsidRPr="00A34148" w:rsidRDefault="00DA5373" w:rsidP="00DA5373">
      <w:pPr>
        <w:spacing w:after="0"/>
        <w:jc w:val="center"/>
        <w:rPr>
          <w:rFonts w:ascii="Times New Roman" w:hAnsi="Times New Roman" w:cs="Times New Roman"/>
          <w:b/>
          <w:sz w:val="28"/>
          <w:szCs w:val="28"/>
        </w:rPr>
      </w:pPr>
      <w:r w:rsidRPr="00A34148">
        <w:rPr>
          <w:rFonts w:ascii="Times New Roman" w:hAnsi="Times New Roman" w:cs="Times New Roman"/>
          <w:b/>
          <w:sz w:val="28"/>
          <w:szCs w:val="28"/>
        </w:rPr>
        <w:t>МИНИСТЕРСТВО НАУКИ И ВЫСШЕГО ОБРАЗОВАНИЯ РФ</w:t>
      </w:r>
    </w:p>
    <w:p w14:paraId="075579F5" w14:textId="77777777" w:rsidR="00DA5373" w:rsidRPr="00A34148" w:rsidRDefault="00DA5373" w:rsidP="00DA5373">
      <w:pPr>
        <w:spacing w:after="0"/>
        <w:jc w:val="center"/>
        <w:rPr>
          <w:rFonts w:ascii="Times New Roman" w:hAnsi="Times New Roman" w:cs="Times New Roman"/>
          <w:b/>
          <w:sz w:val="28"/>
          <w:szCs w:val="28"/>
        </w:rPr>
      </w:pPr>
      <w:r w:rsidRPr="00A34148">
        <w:rPr>
          <w:rFonts w:ascii="Times New Roman" w:hAnsi="Times New Roman" w:cs="Times New Roman"/>
          <w:b/>
          <w:sz w:val="28"/>
          <w:szCs w:val="28"/>
        </w:rPr>
        <w:t>ФЕДЕРАЛЬНОЕ ГОСУДАРСТВЕННОЕ БЮДЖЕТНОЕ</w:t>
      </w:r>
    </w:p>
    <w:p w14:paraId="75346A91" w14:textId="77777777" w:rsidR="00DA5373" w:rsidRPr="00A34148" w:rsidRDefault="00DA5373" w:rsidP="00DA5373">
      <w:pPr>
        <w:spacing w:after="0"/>
        <w:jc w:val="center"/>
        <w:rPr>
          <w:rFonts w:ascii="Times New Roman" w:hAnsi="Times New Roman" w:cs="Times New Roman"/>
          <w:b/>
          <w:sz w:val="28"/>
          <w:szCs w:val="28"/>
        </w:rPr>
      </w:pPr>
      <w:r w:rsidRPr="00A34148">
        <w:rPr>
          <w:rFonts w:ascii="Times New Roman" w:hAnsi="Times New Roman" w:cs="Times New Roman"/>
          <w:b/>
          <w:sz w:val="28"/>
          <w:szCs w:val="28"/>
        </w:rPr>
        <w:t>ОБРАЗОВАТЕЛЬНОЕ УЧРЕЖДЕНИЕ ВЫСШЕГО ОБРАЗОВАНИЯ</w:t>
      </w:r>
    </w:p>
    <w:p w14:paraId="76E93036" w14:textId="77777777" w:rsidR="00DA5373" w:rsidRPr="00A34148" w:rsidRDefault="00DA5373" w:rsidP="00DA5373">
      <w:pPr>
        <w:spacing w:after="0"/>
        <w:jc w:val="center"/>
        <w:rPr>
          <w:rFonts w:ascii="Times New Roman" w:hAnsi="Times New Roman" w:cs="Times New Roman"/>
          <w:b/>
          <w:sz w:val="28"/>
          <w:szCs w:val="28"/>
        </w:rPr>
      </w:pPr>
      <w:r w:rsidRPr="00A34148">
        <w:rPr>
          <w:rFonts w:ascii="Times New Roman" w:hAnsi="Times New Roman" w:cs="Times New Roman"/>
          <w:b/>
          <w:sz w:val="28"/>
          <w:szCs w:val="28"/>
        </w:rPr>
        <w:t>«ТВЕРСКОЙ ГОСУДАРСТВЕННЫЙ УНИВЕРСИТЕТ»</w:t>
      </w:r>
    </w:p>
    <w:p w14:paraId="6AEB8B6A" w14:textId="77777777" w:rsidR="00DA5373" w:rsidRPr="00A34148" w:rsidRDefault="00DA5373" w:rsidP="00DA5373">
      <w:pPr>
        <w:spacing w:after="0"/>
        <w:jc w:val="center"/>
        <w:rPr>
          <w:rFonts w:ascii="Times New Roman" w:hAnsi="Times New Roman" w:cs="Times New Roman"/>
          <w:b/>
          <w:sz w:val="28"/>
          <w:szCs w:val="28"/>
        </w:rPr>
      </w:pPr>
    </w:p>
    <w:p w14:paraId="69504ED3" w14:textId="77777777" w:rsidR="00DA5373" w:rsidRPr="00A34148" w:rsidRDefault="00DA5373" w:rsidP="00DA5373">
      <w:pPr>
        <w:spacing w:after="0"/>
        <w:jc w:val="center"/>
        <w:rPr>
          <w:rFonts w:ascii="Times New Roman" w:hAnsi="Times New Roman" w:cs="Times New Roman"/>
          <w:b/>
          <w:sz w:val="28"/>
          <w:szCs w:val="28"/>
        </w:rPr>
      </w:pPr>
      <w:r w:rsidRPr="00A34148">
        <w:rPr>
          <w:rFonts w:ascii="Times New Roman" w:hAnsi="Times New Roman" w:cs="Times New Roman"/>
          <w:b/>
          <w:sz w:val="28"/>
          <w:szCs w:val="28"/>
        </w:rPr>
        <w:t>ЮРИДИЧЕСКИЙ ФАКУЛЬТЕТ</w:t>
      </w:r>
    </w:p>
    <w:p w14:paraId="48ECF574" w14:textId="77777777" w:rsidR="00DA5373" w:rsidRPr="00A34148" w:rsidRDefault="00DA5373" w:rsidP="00DA5373">
      <w:pPr>
        <w:spacing w:after="0"/>
        <w:jc w:val="center"/>
        <w:rPr>
          <w:rFonts w:ascii="Times New Roman" w:hAnsi="Times New Roman" w:cs="Times New Roman"/>
          <w:b/>
          <w:sz w:val="28"/>
          <w:szCs w:val="28"/>
        </w:rPr>
      </w:pPr>
    </w:p>
    <w:p w14:paraId="45914632" w14:textId="4A6B5518" w:rsidR="00DA5373" w:rsidRPr="00A34148" w:rsidRDefault="00DA5373" w:rsidP="00DA5373">
      <w:pPr>
        <w:spacing w:after="0"/>
        <w:jc w:val="center"/>
        <w:rPr>
          <w:rFonts w:ascii="Times New Roman" w:hAnsi="Times New Roman" w:cs="Times New Roman"/>
          <w:b/>
          <w:sz w:val="28"/>
          <w:szCs w:val="28"/>
        </w:rPr>
      </w:pPr>
      <w:r w:rsidRPr="00A34148">
        <w:rPr>
          <w:rFonts w:ascii="Times New Roman" w:hAnsi="Times New Roman" w:cs="Times New Roman"/>
          <w:b/>
          <w:sz w:val="28"/>
          <w:szCs w:val="28"/>
        </w:rPr>
        <w:t xml:space="preserve">КАФЕДРА </w:t>
      </w:r>
      <w:r>
        <w:rPr>
          <w:rFonts w:ascii="Times New Roman" w:hAnsi="Times New Roman" w:cs="Times New Roman"/>
          <w:b/>
          <w:sz w:val="28"/>
          <w:szCs w:val="28"/>
        </w:rPr>
        <w:t>УГОЛОВНОГО ПРАВА И ПРОЦЕССА</w:t>
      </w:r>
    </w:p>
    <w:p w14:paraId="713ECAF2" w14:textId="77777777" w:rsidR="00DA5373" w:rsidRPr="00A34148" w:rsidRDefault="00DA5373" w:rsidP="00DA5373">
      <w:pPr>
        <w:spacing w:after="0"/>
        <w:jc w:val="center"/>
        <w:rPr>
          <w:rFonts w:ascii="Times New Roman" w:hAnsi="Times New Roman" w:cs="Times New Roman"/>
          <w:b/>
          <w:sz w:val="28"/>
          <w:szCs w:val="28"/>
        </w:rPr>
      </w:pPr>
    </w:p>
    <w:p w14:paraId="10FC9D81" w14:textId="77777777" w:rsidR="00DA5373" w:rsidRPr="00A34148" w:rsidRDefault="00DA5373" w:rsidP="00DA5373">
      <w:pPr>
        <w:spacing w:after="0"/>
        <w:jc w:val="center"/>
        <w:rPr>
          <w:rFonts w:ascii="Times New Roman" w:hAnsi="Times New Roman" w:cs="Times New Roman"/>
          <w:b/>
          <w:sz w:val="28"/>
          <w:szCs w:val="28"/>
        </w:rPr>
      </w:pPr>
      <w:r w:rsidRPr="00A34148">
        <w:rPr>
          <w:rFonts w:ascii="Times New Roman" w:hAnsi="Times New Roman" w:cs="Times New Roman"/>
          <w:b/>
          <w:sz w:val="28"/>
          <w:szCs w:val="28"/>
        </w:rPr>
        <w:t>40.03.01.  ЮРИСПРУДЕНЦИЯ</w:t>
      </w:r>
    </w:p>
    <w:p w14:paraId="46330D71" w14:textId="77777777" w:rsidR="00DA5373" w:rsidRPr="00A34148" w:rsidRDefault="00DA5373" w:rsidP="00DA5373">
      <w:pPr>
        <w:spacing w:after="0"/>
        <w:jc w:val="center"/>
        <w:rPr>
          <w:rFonts w:ascii="Times New Roman" w:hAnsi="Times New Roman" w:cs="Times New Roman"/>
          <w:b/>
          <w:sz w:val="28"/>
          <w:szCs w:val="28"/>
        </w:rPr>
      </w:pPr>
    </w:p>
    <w:p w14:paraId="2F978F01" w14:textId="77777777" w:rsidR="00DA5373" w:rsidRPr="00A34148" w:rsidRDefault="00DA5373" w:rsidP="00DA5373">
      <w:pPr>
        <w:spacing w:after="0"/>
        <w:jc w:val="center"/>
        <w:rPr>
          <w:rFonts w:ascii="Times New Roman" w:hAnsi="Times New Roman" w:cs="Times New Roman"/>
          <w:b/>
          <w:sz w:val="28"/>
          <w:szCs w:val="28"/>
        </w:rPr>
      </w:pPr>
    </w:p>
    <w:p w14:paraId="6455E2DE" w14:textId="77777777" w:rsidR="00DA5373" w:rsidRPr="00A34148" w:rsidRDefault="00DA5373" w:rsidP="00DA5373">
      <w:pPr>
        <w:spacing w:after="0"/>
        <w:jc w:val="center"/>
        <w:rPr>
          <w:rFonts w:ascii="Times New Roman" w:hAnsi="Times New Roman" w:cs="Times New Roman"/>
          <w:b/>
          <w:sz w:val="28"/>
          <w:szCs w:val="28"/>
        </w:rPr>
      </w:pPr>
    </w:p>
    <w:p w14:paraId="4DED3FC1" w14:textId="77777777" w:rsidR="00DA5373" w:rsidRPr="00A34148" w:rsidRDefault="00DA5373" w:rsidP="00DA5373">
      <w:pPr>
        <w:spacing w:after="0"/>
        <w:jc w:val="center"/>
        <w:rPr>
          <w:rFonts w:ascii="Times New Roman" w:hAnsi="Times New Roman" w:cs="Times New Roman"/>
          <w:b/>
          <w:sz w:val="28"/>
          <w:szCs w:val="28"/>
        </w:rPr>
      </w:pPr>
    </w:p>
    <w:p w14:paraId="21B3B88A" w14:textId="77777777" w:rsidR="00DA5373" w:rsidRPr="00A34148" w:rsidRDefault="00DA5373" w:rsidP="00DA5373">
      <w:pPr>
        <w:spacing w:after="0"/>
        <w:jc w:val="center"/>
        <w:rPr>
          <w:rFonts w:ascii="Times New Roman" w:hAnsi="Times New Roman" w:cs="Times New Roman"/>
          <w:b/>
          <w:sz w:val="28"/>
          <w:szCs w:val="28"/>
        </w:rPr>
      </w:pPr>
      <w:r w:rsidRPr="00A34148">
        <w:rPr>
          <w:rFonts w:ascii="Times New Roman" w:hAnsi="Times New Roman" w:cs="Times New Roman"/>
          <w:b/>
          <w:sz w:val="28"/>
          <w:szCs w:val="28"/>
        </w:rPr>
        <w:t>КУРСОВАЯ РАБОТА</w:t>
      </w:r>
    </w:p>
    <w:p w14:paraId="06BB4F6B" w14:textId="77777777" w:rsidR="00DA5373" w:rsidRPr="00A34148" w:rsidRDefault="00DA5373" w:rsidP="00DA5373">
      <w:pPr>
        <w:spacing w:after="0"/>
        <w:jc w:val="center"/>
        <w:rPr>
          <w:rFonts w:ascii="Times New Roman" w:hAnsi="Times New Roman" w:cs="Times New Roman"/>
          <w:b/>
          <w:sz w:val="28"/>
          <w:szCs w:val="28"/>
        </w:rPr>
      </w:pPr>
    </w:p>
    <w:p w14:paraId="5AE261B5" w14:textId="3451D479" w:rsidR="00DA5373" w:rsidRPr="00A34148" w:rsidRDefault="00DA5373" w:rsidP="00DA5373">
      <w:pPr>
        <w:spacing w:after="0"/>
        <w:jc w:val="center"/>
        <w:rPr>
          <w:rFonts w:ascii="Times New Roman" w:hAnsi="Times New Roman" w:cs="Times New Roman"/>
          <w:b/>
          <w:sz w:val="28"/>
          <w:szCs w:val="28"/>
        </w:rPr>
      </w:pPr>
      <w:r w:rsidRPr="00A34148">
        <w:rPr>
          <w:rFonts w:ascii="Times New Roman" w:hAnsi="Times New Roman" w:cs="Times New Roman"/>
          <w:b/>
          <w:sz w:val="28"/>
          <w:szCs w:val="28"/>
        </w:rPr>
        <w:t>«</w:t>
      </w:r>
      <w:r w:rsidR="00515CFE">
        <w:rPr>
          <w:rFonts w:ascii="Times New Roman" w:hAnsi="Times New Roman" w:cs="Times New Roman"/>
          <w:b/>
          <w:sz w:val="28"/>
          <w:szCs w:val="28"/>
        </w:rPr>
        <w:t>ВЛИЯНИЕ ЮРИДИЧЕСКОЙ И ФАКТИЧЕСКОЙ ОШИБОК НА УГОЛОВНО-ПРАВОВУЮ ОЦЕНКУ СОВЕРШЕННОГО ДЕЯНИЯ</w:t>
      </w:r>
      <w:r w:rsidRPr="00A34148">
        <w:rPr>
          <w:rFonts w:ascii="Times New Roman" w:hAnsi="Times New Roman" w:cs="Times New Roman"/>
          <w:b/>
          <w:sz w:val="28"/>
          <w:szCs w:val="28"/>
        </w:rPr>
        <w:t>»</w:t>
      </w:r>
    </w:p>
    <w:p w14:paraId="39CB528B" w14:textId="77777777" w:rsidR="00DA5373" w:rsidRDefault="00DA5373" w:rsidP="00DA5373">
      <w:pPr>
        <w:jc w:val="center"/>
        <w:rPr>
          <w:b/>
          <w:sz w:val="28"/>
          <w:szCs w:val="28"/>
        </w:rPr>
      </w:pPr>
    </w:p>
    <w:p w14:paraId="482A66A7" w14:textId="77777777" w:rsidR="00DA5373" w:rsidRDefault="00DA5373" w:rsidP="00DA5373">
      <w:pPr>
        <w:jc w:val="center"/>
        <w:rPr>
          <w:b/>
          <w:sz w:val="28"/>
          <w:szCs w:val="28"/>
        </w:rPr>
      </w:pPr>
    </w:p>
    <w:p w14:paraId="1DB0EB70" w14:textId="77777777" w:rsidR="00DA5373" w:rsidRDefault="00DA5373" w:rsidP="00DA5373">
      <w:pPr>
        <w:jc w:val="center"/>
        <w:rPr>
          <w:b/>
          <w:sz w:val="28"/>
          <w:szCs w:val="28"/>
        </w:rPr>
      </w:pPr>
    </w:p>
    <w:p w14:paraId="2744E834" w14:textId="77777777" w:rsidR="00DA5373" w:rsidRDefault="00DA5373" w:rsidP="00DA5373">
      <w:pPr>
        <w:jc w:val="center"/>
        <w:rPr>
          <w:b/>
          <w:sz w:val="28"/>
          <w:szCs w:val="28"/>
        </w:rPr>
      </w:pPr>
    </w:p>
    <w:p w14:paraId="198CD56E" w14:textId="77777777" w:rsidR="00DA5373" w:rsidRDefault="00DA5373" w:rsidP="00DA5373">
      <w:pPr>
        <w:jc w:val="center"/>
        <w:rPr>
          <w:b/>
          <w:sz w:val="28"/>
          <w:szCs w:val="28"/>
        </w:rPr>
      </w:pPr>
    </w:p>
    <w:p w14:paraId="4AE49BD3" w14:textId="77777777" w:rsidR="00DA5373" w:rsidRDefault="00DA5373" w:rsidP="00DA5373">
      <w:pPr>
        <w:jc w:val="center"/>
        <w:rPr>
          <w:b/>
          <w:sz w:val="28"/>
          <w:szCs w:val="28"/>
        </w:rPr>
      </w:pPr>
    </w:p>
    <w:p w14:paraId="3F3AD6B4" w14:textId="77777777" w:rsidR="00DA5373" w:rsidRDefault="00DA5373" w:rsidP="00DA5373">
      <w:pPr>
        <w:jc w:val="center"/>
        <w:rPr>
          <w:b/>
          <w:sz w:val="28"/>
          <w:szCs w:val="28"/>
        </w:rPr>
      </w:pPr>
    </w:p>
    <w:p w14:paraId="4F4B8431" w14:textId="77777777" w:rsidR="00DA5373" w:rsidRPr="00A34148" w:rsidRDefault="00DA5373" w:rsidP="00DA5373">
      <w:pPr>
        <w:spacing w:after="0"/>
        <w:jc w:val="right"/>
        <w:rPr>
          <w:rFonts w:ascii="Times New Roman" w:hAnsi="Times New Roman" w:cs="Times New Roman"/>
          <w:sz w:val="28"/>
          <w:szCs w:val="28"/>
        </w:rPr>
      </w:pPr>
      <w:r w:rsidRPr="00A34148">
        <w:rPr>
          <w:rFonts w:ascii="Times New Roman" w:hAnsi="Times New Roman" w:cs="Times New Roman"/>
          <w:sz w:val="28"/>
          <w:szCs w:val="28"/>
        </w:rPr>
        <w:t>Выполнил: студент 22 гр.</w:t>
      </w:r>
    </w:p>
    <w:p w14:paraId="1F1B2C9C" w14:textId="77777777" w:rsidR="00DA5373" w:rsidRPr="00A34148" w:rsidRDefault="00DA5373" w:rsidP="00DA5373">
      <w:pPr>
        <w:spacing w:after="0"/>
        <w:jc w:val="right"/>
        <w:rPr>
          <w:rFonts w:ascii="Times New Roman" w:hAnsi="Times New Roman" w:cs="Times New Roman"/>
          <w:sz w:val="28"/>
          <w:szCs w:val="28"/>
        </w:rPr>
      </w:pPr>
      <w:proofErr w:type="spellStart"/>
      <w:r>
        <w:rPr>
          <w:rFonts w:ascii="Times New Roman" w:hAnsi="Times New Roman" w:cs="Times New Roman"/>
          <w:sz w:val="28"/>
          <w:szCs w:val="28"/>
        </w:rPr>
        <w:t>Грибцов</w:t>
      </w:r>
      <w:proofErr w:type="spellEnd"/>
      <w:r>
        <w:rPr>
          <w:rFonts w:ascii="Times New Roman" w:hAnsi="Times New Roman" w:cs="Times New Roman"/>
          <w:sz w:val="28"/>
          <w:szCs w:val="28"/>
        </w:rPr>
        <w:t xml:space="preserve"> Владислав Алексеевич</w:t>
      </w:r>
    </w:p>
    <w:p w14:paraId="708B2A38" w14:textId="77777777" w:rsidR="00DA5373" w:rsidRPr="00A34148" w:rsidRDefault="00DA5373" w:rsidP="00DA5373">
      <w:pPr>
        <w:jc w:val="center"/>
        <w:rPr>
          <w:rFonts w:ascii="Times New Roman" w:hAnsi="Times New Roman" w:cs="Times New Roman"/>
          <w:b/>
          <w:sz w:val="28"/>
          <w:szCs w:val="28"/>
        </w:rPr>
      </w:pPr>
    </w:p>
    <w:p w14:paraId="25DFA679" w14:textId="77777777" w:rsidR="00DA5373" w:rsidRPr="00A34148" w:rsidRDefault="00DA5373" w:rsidP="00DA5373">
      <w:pPr>
        <w:spacing w:after="0"/>
        <w:jc w:val="right"/>
        <w:rPr>
          <w:rFonts w:ascii="Times New Roman" w:hAnsi="Times New Roman" w:cs="Times New Roman"/>
          <w:sz w:val="28"/>
          <w:szCs w:val="28"/>
        </w:rPr>
      </w:pPr>
      <w:r w:rsidRPr="00A34148">
        <w:rPr>
          <w:rFonts w:ascii="Times New Roman" w:hAnsi="Times New Roman" w:cs="Times New Roman"/>
          <w:sz w:val="28"/>
          <w:szCs w:val="28"/>
        </w:rPr>
        <w:t>Научный руководитель:</w:t>
      </w:r>
    </w:p>
    <w:p w14:paraId="10023AD0" w14:textId="72F16DA5" w:rsidR="00DA5373" w:rsidRPr="00A34148" w:rsidRDefault="008A6395" w:rsidP="00DA5373">
      <w:pPr>
        <w:spacing w:after="0"/>
        <w:jc w:val="right"/>
        <w:rPr>
          <w:rFonts w:ascii="Times New Roman" w:hAnsi="Times New Roman" w:cs="Times New Roman"/>
          <w:sz w:val="28"/>
          <w:szCs w:val="28"/>
        </w:rPr>
      </w:pPr>
      <w:proofErr w:type="spellStart"/>
      <w:r>
        <w:rPr>
          <w:rFonts w:ascii="Times New Roman" w:hAnsi="Times New Roman" w:cs="Times New Roman"/>
          <w:sz w:val="28"/>
          <w:szCs w:val="28"/>
        </w:rPr>
        <w:t>к.ю.н</w:t>
      </w:r>
      <w:proofErr w:type="spellEnd"/>
      <w:r>
        <w:rPr>
          <w:rFonts w:ascii="Times New Roman" w:hAnsi="Times New Roman" w:cs="Times New Roman"/>
          <w:sz w:val="28"/>
          <w:szCs w:val="28"/>
        </w:rPr>
        <w:t xml:space="preserve">. </w:t>
      </w:r>
      <w:proofErr w:type="spellStart"/>
      <w:r w:rsidR="000A3A96">
        <w:rPr>
          <w:rFonts w:ascii="Times New Roman" w:hAnsi="Times New Roman" w:cs="Times New Roman"/>
          <w:sz w:val="28"/>
          <w:szCs w:val="28"/>
        </w:rPr>
        <w:t>Харитошкин</w:t>
      </w:r>
      <w:proofErr w:type="spellEnd"/>
      <w:r w:rsidR="000A3A96">
        <w:rPr>
          <w:rFonts w:ascii="Times New Roman" w:hAnsi="Times New Roman" w:cs="Times New Roman"/>
          <w:sz w:val="28"/>
          <w:szCs w:val="28"/>
        </w:rPr>
        <w:t xml:space="preserve"> В. В.</w:t>
      </w:r>
    </w:p>
    <w:p w14:paraId="409702A6" w14:textId="77777777" w:rsidR="00DA5373" w:rsidRPr="00A34148" w:rsidRDefault="00DA5373" w:rsidP="00DA5373">
      <w:pPr>
        <w:spacing w:after="0"/>
        <w:jc w:val="right"/>
        <w:rPr>
          <w:rFonts w:ascii="Times New Roman" w:hAnsi="Times New Roman" w:cs="Times New Roman"/>
          <w:sz w:val="28"/>
          <w:szCs w:val="28"/>
        </w:rPr>
      </w:pPr>
    </w:p>
    <w:p w14:paraId="7C4D5FE9" w14:textId="77777777" w:rsidR="00DA5373" w:rsidRPr="00A34148" w:rsidRDefault="00DA5373" w:rsidP="00DA5373">
      <w:pPr>
        <w:spacing w:after="0"/>
        <w:jc w:val="right"/>
        <w:rPr>
          <w:rFonts w:ascii="Times New Roman" w:hAnsi="Times New Roman" w:cs="Times New Roman"/>
          <w:sz w:val="28"/>
          <w:szCs w:val="28"/>
        </w:rPr>
      </w:pPr>
    </w:p>
    <w:p w14:paraId="3F656408" w14:textId="77777777" w:rsidR="00DA5373" w:rsidRPr="00A34148" w:rsidRDefault="00DA5373" w:rsidP="00DA5373">
      <w:pPr>
        <w:spacing w:after="0"/>
        <w:jc w:val="right"/>
        <w:rPr>
          <w:rFonts w:ascii="Times New Roman" w:hAnsi="Times New Roman" w:cs="Times New Roman"/>
          <w:sz w:val="28"/>
          <w:szCs w:val="28"/>
        </w:rPr>
      </w:pPr>
    </w:p>
    <w:p w14:paraId="2FBB6072" w14:textId="77777777" w:rsidR="00DA5373" w:rsidRPr="00A34148" w:rsidRDefault="00DA5373" w:rsidP="00DA5373">
      <w:pPr>
        <w:spacing w:after="0"/>
        <w:jc w:val="right"/>
        <w:rPr>
          <w:rFonts w:ascii="Times New Roman" w:hAnsi="Times New Roman" w:cs="Times New Roman"/>
          <w:sz w:val="28"/>
          <w:szCs w:val="28"/>
        </w:rPr>
      </w:pPr>
    </w:p>
    <w:p w14:paraId="426FD193" w14:textId="77777777" w:rsidR="00DA5373" w:rsidRPr="00A34148" w:rsidRDefault="00DA5373" w:rsidP="00DA5373">
      <w:pPr>
        <w:spacing w:after="0"/>
        <w:jc w:val="right"/>
        <w:rPr>
          <w:rFonts w:ascii="Times New Roman" w:hAnsi="Times New Roman" w:cs="Times New Roman"/>
          <w:sz w:val="28"/>
          <w:szCs w:val="28"/>
        </w:rPr>
      </w:pPr>
    </w:p>
    <w:p w14:paraId="4819BE34" w14:textId="77777777" w:rsidR="00DA5373" w:rsidRDefault="00DA5373" w:rsidP="00DA5373">
      <w:pPr>
        <w:spacing w:after="0"/>
        <w:rPr>
          <w:rFonts w:ascii="Times New Roman" w:hAnsi="Times New Roman" w:cs="Times New Roman"/>
          <w:sz w:val="28"/>
          <w:szCs w:val="28"/>
        </w:rPr>
      </w:pPr>
    </w:p>
    <w:p w14:paraId="1EA2AA48" w14:textId="629D1F86" w:rsidR="00DA5373" w:rsidRPr="00F67D42" w:rsidRDefault="00DA5373" w:rsidP="00DA5373">
      <w:pPr>
        <w:spacing w:after="0"/>
        <w:jc w:val="center"/>
        <w:rPr>
          <w:rFonts w:ascii="Times New Roman" w:hAnsi="Times New Roman" w:cs="Times New Roman"/>
          <w:sz w:val="28"/>
          <w:szCs w:val="28"/>
        </w:rPr>
      </w:pPr>
      <w:r w:rsidRPr="00A34148">
        <w:rPr>
          <w:rFonts w:ascii="Times New Roman" w:hAnsi="Times New Roman" w:cs="Times New Roman"/>
          <w:sz w:val="28"/>
          <w:szCs w:val="28"/>
        </w:rPr>
        <w:t>Тверь, 201</w:t>
      </w:r>
      <w:r w:rsidR="0020735A">
        <w:rPr>
          <w:rFonts w:ascii="Times New Roman" w:hAnsi="Times New Roman" w:cs="Times New Roman"/>
          <w:sz w:val="28"/>
          <w:szCs w:val="28"/>
        </w:rPr>
        <w:t>9</w:t>
      </w:r>
    </w:p>
    <w:p w14:paraId="616B5A61" w14:textId="546C6C15" w:rsidR="00DA5373" w:rsidRPr="00E0636F" w:rsidRDefault="00AB3391" w:rsidP="00C844DD">
      <w:pPr>
        <w:spacing w:beforeLines="113" w:before="271" w:afterLines="113" w:after="271"/>
        <w:ind w:left="-426" w:right="141"/>
        <w:jc w:val="center"/>
        <w:rPr>
          <w:rFonts w:ascii="Times New Roman" w:hAnsi="Times New Roman" w:cs="Times New Roman"/>
          <w:b/>
          <w:sz w:val="28"/>
          <w:szCs w:val="28"/>
        </w:rPr>
      </w:pPr>
      <w:r w:rsidRPr="00E0636F">
        <w:rPr>
          <w:rFonts w:ascii="Times New Roman" w:hAnsi="Times New Roman" w:cs="Times New Roman"/>
          <w:b/>
          <w:sz w:val="28"/>
          <w:szCs w:val="28"/>
        </w:rPr>
        <w:lastRenderedPageBreak/>
        <w:t>Содержание</w:t>
      </w:r>
    </w:p>
    <w:p w14:paraId="120A6D38" w14:textId="2D3C657C" w:rsidR="00AB3391" w:rsidRPr="00E0636F" w:rsidRDefault="00AB3391" w:rsidP="00C844DD">
      <w:pPr>
        <w:spacing w:beforeLines="113" w:before="271" w:afterLines="113" w:after="271"/>
        <w:ind w:left="-426" w:right="141"/>
        <w:jc w:val="both"/>
        <w:rPr>
          <w:rFonts w:ascii="Times New Roman" w:hAnsi="Times New Roman" w:cs="Times New Roman"/>
          <w:sz w:val="28"/>
          <w:szCs w:val="28"/>
        </w:rPr>
      </w:pPr>
      <w:r w:rsidRPr="0050775F">
        <w:rPr>
          <w:rFonts w:ascii="Times New Roman" w:hAnsi="Times New Roman" w:cs="Times New Roman"/>
          <w:b/>
          <w:sz w:val="28"/>
          <w:szCs w:val="28"/>
        </w:rPr>
        <w:t>Введение</w:t>
      </w:r>
      <w:r w:rsidRPr="00E0636F">
        <w:rPr>
          <w:rFonts w:ascii="Times New Roman" w:hAnsi="Times New Roman" w:cs="Times New Roman"/>
          <w:sz w:val="28"/>
          <w:szCs w:val="28"/>
        </w:rPr>
        <w:t>………</w:t>
      </w:r>
      <w:r w:rsidR="00E0636F">
        <w:rPr>
          <w:rFonts w:ascii="Times New Roman" w:hAnsi="Times New Roman" w:cs="Times New Roman"/>
          <w:sz w:val="28"/>
          <w:szCs w:val="28"/>
        </w:rPr>
        <w:t>………………………………………………………………</w:t>
      </w:r>
      <w:r w:rsidR="00C844DD">
        <w:rPr>
          <w:rFonts w:ascii="Times New Roman" w:hAnsi="Times New Roman" w:cs="Times New Roman"/>
          <w:sz w:val="28"/>
          <w:szCs w:val="28"/>
        </w:rPr>
        <w:t>...</w:t>
      </w:r>
      <w:r w:rsidR="00D96279">
        <w:rPr>
          <w:rFonts w:ascii="Times New Roman" w:hAnsi="Times New Roman" w:cs="Times New Roman"/>
          <w:sz w:val="28"/>
          <w:szCs w:val="28"/>
        </w:rPr>
        <w:t>…...3</w:t>
      </w:r>
    </w:p>
    <w:p w14:paraId="0F3A6231" w14:textId="096ECAFC" w:rsidR="00C2631F" w:rsidRPr="00E0636F" w:rsidRDefault="00C2631F" w:rsidP="00C844DD">
      <w:pPr>
        <w:spacing w:beforeLines="113" w:before="271" w:afterLines="113" w:after="271"/>
        <w:ind w:left="-426" w:right="141"/>
        <w:jc w:val="both"/>
        <w:rPr>
          <w:rFonts w:ascii="Times New Roman" w:hAnsi="Times New Roman" w:cs="Times New Roman"/>
          <w:sz w:val="28"/>
          <w:szCs w:val="28"/>
        </w:rPr>
      </w:pPr>
      <w:r w:rsidRPr="00E0636F">
        <w:rPr>
          <w:rFonts w:ascii="Times New Roman" w:hAnsi="Times New Roman" w:cs="Times New Roman"/>
          <w:b/>
          <w:sz w:val="28"/>
          <w:szCs w:val="28"/>
        </w:rPr>
        <w:t>Глава 1.</w:t>
      </w:r>
      <w:r w:rsidRPr="00E0636F">
        <w:rPr>
          <w:rFonts w:ascii="Times New Roman" w:hAnsi="Times New Roman" w:cs="Times New Roman"/>
          <w:sz w:val="28"/>
          <w:szCs w:val="28"/>
        </w:rPr>
        <w:t xml:space="preserve"> </w:t>
      </w:r>
      <w:r w:rsidR="00C31630" w:rsidRPr="00E0636F">
        <w:rPr>
          <w:rFonts w:ascii="Times New Roman" w:hAnsi="Times New Roman" w:cs="Times New Roman"/>
          <w:sz w:val="28"/>
          <w:szCs w:val="28"/>
        </w:rPr>
        <w:t>Понятие ошибки в уголовном праве</w:t>
      </w:r>
      <w:proofErr w:type="gramStart"/>
      <w:r w:rsidR="00C31630" w:rsidRPr="00E0636F">
        <w:rPr>
          <w:rFonts w:ascii="Times New Roman" w:hAnsi="Times New Roman" w:cs="Times New Roman"/>
          <w:sz w:val="28"/>
          <w:szCs w:val="28"/>
        </w:rPr>
        <w:t>……</w:t>
      </w:r>
      <w:r w:rsidR="00C844DD">
        <w:rPr>
          <w:rFonts w:ascii="Times New Roman" w:hAnsi="Times New Roman" w:cs="Times New Roman"/>
          <w:sz w:val="28"/>
          <w:szCs w:val="28"/>
        </w:rPr>
        <w:t>.</w:t>
      </w:r>
      <w:proofErr w:type="gramEnd"/>
      <w:r w:rsidR="00C844DD">
        <w:rPr>
          <w:rFonts w:ascii="Times New Roman" w:hAnsi="Times New Roman" w:cs="Times New Roman"/>
          <w:sz w:val="28"/>
          <w:szCs w:val="28"/>
        </w:rPr>
        <w:t>.</w:t>
      </w:r>
      <w:r w:rsidR="00E0636F">
        <w:rPr>
          <w:rFonts w:ascii="Times New Roman" w:hAnsi="Times New Roman" w:cs="Times New Roman"/>
          <w:sz w:val="28"/>
          <w:szCs w:val="28"/>
        </w:rPr>
        <w:t>…………………</w:t>
      </w:r>
      <w:r w:rsidR="00BE18D2">
        <w:rPr>
          <w:rFonts w:ascii="Times New Roman" w:hAnsi="Times New Roman" w:cs="Times New Roman"/>
          <w:sz w:val="28"/>
          <w:szCs w:val="28"/>
        </w:rPr>
        <w:t>…</w:t>
      </w:r>
      <w:r w:rsidR="00D96279">
        <w:rPr>
          <w:rFonts w:ascii="Times New Roman" w:hAnsi="Times New Roman" w:cs="Times New Roman"/>
          <w:sz w:val="28"/>
          <w:szCs w:val="28"/>
        </w:rPr>
        <w:t>………..</w:t>
      </w:r>
      <w:r w:rsidR="00BE18D2">
        <w:rPr>
          <w:rFonts w:ascii="Times New Roman" w:hAnsi="Times New Roman" w:cs="Times New Roman"/>
          <w:sz w:val="28"/>
          <w:szCs w:val="28"/>
        </w:rPr>
        <w:t>.</w:t>
      </w:r>
      <w:r w:rsidR="00D96279">
        <w:rPr>
          <w:rFonts w:ascii="Times New Roman" w:hAnsi="Times New Roman" w:cs="Times New Roman"/>
          <w:sz w:val="28"/>
          <w:szCs w:val="28"/>
        </w:rPr>
        <w:t>5</w:t>
      </w:r>
    </w:p>
    <w:p w14:paraId="5EDE6482" w14:textId="1E889E85" w:rsidR="00C2631F" w:rsidRPr="00E0636F" w:rsidRDefault="00C2631F" w:rsidP="00C844DD">
      <w:pPr>
        <w:spacing w:beforeLines="113" w:before="271" w:afterLines="113" w:after="271"/>
        <w:ind w:left="-426" w:right="141"/>
        <w:jc w:val="both"/>
        <w:rPr>
          <w:rFonts w:ascii="Times New Roman" w:hAnsi="Times New Roman" w:cs="Times New Roman"/>
          <w:sz w:val="28"/>
          <w:szCs w:val="28"/>
        </w:rPr>
      </w:pPr>
      <w:r w:rsidRPr="00E0636F">
        <w:rPr>
          <w:rFonts w:ascii="Times New Roman" w:hAnsi="Times New Roman" w:cs="Times New Roman"/>
          <w:b/>
          <w:sz w:val="28"/>
          <w:szCs w:val="28"/>
        </w:rPr>
        <w:t>Глава 2.</w:t>
      </w:r>
      <w:r w:rsidRPr="00E0636F">
        <w:rPr>
          <w:rFonts w:ascii="Times New Roman" w:hAnsi="Times New Roman" w:cs="Times New Roman"/>
          <w:sz w:val="28"/>
          <w:szCs w:val="28"/>
        </w:rPr>
        <w:t xml:space="preserve"> </w:t>
      </w:r>
      <w:r w:rsidR="00270AC3" w:rsidRPr="00E0636F">
        <w:rPr>
          <w:rFonts w:ascii="Times New Roman" w:hAnsi="Times New Roman" w:cs="Times New Roman"/>
          <w:sz w:val="28"/>
          <w:szCs w:val="28"/>
        </w:rPr>
        <w:t>Юридическая ошибка…</w:t>
      </w:r>
      <w:r w:rsidR="00E0636F">
        <w:rPr>
          <w:rFonts w:ascii="Times New Roman" w:hAnsi="Times New Roman" w:cs="Times New Roman"/>
          <w:sz w:val="28"/>
          <w:szCs w:val="28"/>
        </w:rPr>
        <w:t>…………………………………</w:t>
      </w:r>
      <w:proofErr w:type="gramStart"/>
      <w:r w:rsidR="00E0636F">
        <w:rPr>
          <w:rFonts w:ascii="Times New Roman" w:hAnsi="Times New Roman" w:cs="Times New Roman"/>
          <w:sz w:val="28"/>
          <w:szCs w:val="28"/>
        </w:rPr>
        <w:t>…</w:t>
      </w:r>
      <w:r w:rsidR="00C844DD">
        <w:rPr>
          <w:rFonts w:ascii="Times New Roman" w:hAnsi="Times New Roman" w:cs="Times New Roman"/>
          <w:sz w:val="28"/>
          <w:szCs w:val="28"/>
        </w:rPr>
        <w:t>….</w:t>
      </w:r>
      <w:proofErr w:type="gramEnd"/>
      <w:r w:rsidR="00C844DD">
        <w:rPr>
          <w:rFonts w:ascii="Times New Roman" w:hAnsi="Times New Roman" w:cs="Times New Roman"/>
          <w:sz w:val="28"/>
          <w:szCs w:val="28"/>
        </w:rPr>
        <w:t>.</w:t>
      </w:r>
      <w:r w:rsidR="00E0636F">
        <w:rPr>
          <w:rFonts w:ascii="Times New Roman" w:hAnsi="Times New Roman" w:cs="Times New Roman"/>
          <w:sz w:val="28"/>
          <w:szCs w:val="28"/>
        </w:rPr>
        <w:t>…</w:t>
      </w:r>
      <w:r w:rsidR="00BE18D2">
        <w:rPr>
          <w:rFonts w:ascii="Times New Roman" w:hAnsi="Times New Roman" w:cs="Times New Roman"/>
          <w:sz w:val="28"/>
          <w:szCs w:val="28"/>
        </w:rPr>
        <w:t>……</w:t>
      </w:r>
      <w:r w:rsidR="00D96279">
        <w:rPr>
          <w:rFonts w:ascii="Times New Roman" w:hAnsi="Times New Roman" w:cs="Times New Roman"/>
          <w:sz w:val="28"/>
          <w:szCs w:val="28"/>
        </w:rPr>
        <w:t>...7</w:t>
      </w:r>
    </w:p>
    <w:p w14:paraId="55C57613" w14:textId="26B131B4" w:rsidR="00270AC3" w:rsidRPr="00E0636F" w:rsidRDefault="00270AC3" w:rsidP="00C844DD">
      <w:pPr>
        <w:spacing w:beforeLines="113" w:before="271" w:afterLines="113" w:after="271"/>
        <w:ind w:left="-426" w:right="141"/>
        <w:jc w:val="both"/>
        <w:rPr>
          <w:rFonts w:ascii="Times New Roman" w:hAnsi="Times New Roman" w:cs="Times New Roman"/>
          <w:sz w:val="28"/>
          <w:szCs w:val="28"/>
        </w:rPr>
      </w:pPr>
      <w:r w:rsidRPr="009701A9">
        <w:rPr>
          <w:rFonts w:ascii="Times New Roman" w:hAnsi="Times New Roman" w:cs="Times New Roman"/>
          <w:b/>
          <w:sz w:val="28"/>
          <w:szCs w:val="28"/>
        </w:rPr>
        <w:t>§1.</w:t>
      </w:r>
      <w:r w:rsidRPr="00E0636F">
        <w:rPr>
          <w:rFonts w:ascii="Times New Roman" w:hAnsi="Times New Roman" w:cs="Times New Roman"/>
          <w:sz w:val="28"/>
          <w:szCs w:val="28"/>
        </w:rPr>
        <w:t xml:space="preserve"> Понятие юридической ошибки…</w:t>
      </w:r>
      <w:r w:rsidR="00E0636F">
        <w:rPr>
          <w:rFonts w:ascii="Times New Roman" w:hAnsi="Times New Roman" w:cs="Times New Roman"/>
          <w:sz w:val="28"/>
          <w:szCs w:val="28"/>
        </w:rPr>
        <w:t>……………………………</w:t>
      </w:r>
      <w:r w:rsidR="00C844DD">
        <w:rPr>
          <w:rFonts w:ascii="Times New Roman" w:hAnsi="Times New Roman" w:cs="Times New Roman"/>
          <w:sz w:val="28"/>
          <w:szCs w:val="28"/>
        </w:rPr>
        <w:t>...</w:t>
      </w:r>
      <w:r w:rsidR="00E0636F">
        <w:rPr>
          <w:rFonts w:ascii="Times New Roman" w:hAnsi="Times New Roman" w:cs="Times New Roman"/>
          <w:sz w:val="28"/>
          <w:szCs w:val="28"/>
        </w:rPr>
        <w:t>………...</w:t>
      </w:r>
      <w:r w:rsidR="00BE18D2">
        <w:rPr>
          <w:rFonts w:ascii="Times New Roman" w:hAnsi="Times New Roman" w:cs="Times New Roman"/>
          <w:sz w:val="28"/>
          <w:szCs w:val="28"/>
        </w:rPr>
        <w:t>.....</w:t>
      </w:r>
      <w:r w:rsidR="00C844DD">
        <w:rPr>
          <w:rFonts w:ascii="Times New Roman" w:hAnsi="Times New Roman" w:cs="Times New Roman"/>
          <w:sz w:val="28"/>
          <w:szCs w:val="28"/>
        </w:rPr>
        <w:t>.</w:t>
      </w:r>
      <w:r w:rsidR="00BE18D2">
        <w:rPr>
          <w:rFonts w:ascii="Times New Roman" w:hAnsi="Times New Roman" w:cs="Times New Roman"/>
          <w:sz w:val="28"/>
          <w:szCs w:val="28"/>
        </w:rPr>
        <w:t>..</w:t>
      </w:r>
      <w:r w:rsidR="00D96279">
        <w:rPr>
          <w:rFonts w:ascii="Times New Roman" w:hAnsi="Times New Roman" w:cs="Times New Roman"/>
          <w:sz w:val="28"/>
          <w:szCs w:val="28"/>
        </w:rPr>
        <w:t>.</w:t>
      </w:r>
      <w:r w:rsidR="00BE18D2">
        <w:rPr>
          <w:rFonts w:ascii="Times New Roman" w:hAnsi="Times New Roman" w:cs="Times New Roman"/>
          <w:sz w:val="28"/>
          <w:szCs w:val="28"/>
        </w:rPr>
        <w:t>.</w:t>
      </w:r>
      <w:r w:rsidR="00D96279">
        <w:rPr>
          <w:rFonts w:ascii="Times New Roman" w:hAnsi="Times New Roman" w:cs="Times New Roman"/>
          <w:sz w:val="28"/>
          <w:szCs w:val="28"/>
        </w:rPr>
        <w:t>7</w:t>
      </w:r>
    </w:p>
    <w:p w14:paraId="1070FD3B" w14:textId="73890FC6" w:rsidR="00270AC3" w:rsidRPr="00E0636F" w:rsidRDefault="00270AC3" w:rsidP="00C844DD">
      <w:pPr>
        <w:spacing w:beforeLines="113" w:before="271" w:afterLines="113" w:after="271"/>
        <w:ind w:left="-426" w:right="141"/>
        <w:jc w:val="both"/>
        <w:rPr>
          <w:rFonts w:ascii="Times New Roman" w:hAnsi="Times New Roman" w:cs="Times New Roman"/>
          <w:sz w:val="28"/>
          <w:szCs w:val="28"/>
        </w:rPr>
      </w:pPr>
      <w:r w:rsidRPr="009701A9">
        <w:rPr>
          <w:rFonts w:ascii="Times New Roman" w:hAnsi="Times New Roman" w:cs="Times New Roman"/>
          <w:b/>
          <w:sz w:val="28"/>
          <w:szCs w:val="28"/>
        </w:rPr>
        <w:t>§2.</w:t>
      </w:r>
      <w:r w:rsidRPr="00E0636F">
        <w:rPr>
          <w:rFonts w:ascii="Times New Roman" w:hAnsi="Times New Roman" w:cs="Times New Roman"/>
          <w:sz w:val="28"/>
          <w:szCs w:val="28"/>
        </w:rPr>
        <w:t xml:space="preserve"> Виды юридических ошибок…</w:t>
      </w:r>
      <w:r w:rsidR="00E0636F">
        <w:rPr>
          <w:rFonts w:ascii="Times New Roman" w:hAnsi="Times New Roman" w:cs="Times New Roman"/>
          <w:sz w:val="28"/>
          <w:szCs w:val="28"/>
        </w:rPr>
        <w:t>………………………</w:t>
      </w:r>
      <w:r w:rsidR="00C844DD">
        <w:rPr>
          <w:rFonts w:ascii="Times New Roman" w:hAnsi="Times New Roman" w:cs="Times New Roman"/>
          <w:sz w:val="28"/>
          <w:szCs w:val="28"/>
        </w:rPr>
        <w:t>...</w:t>
      </w:r>
      <w:r w:rsidR="00E0636F">
        <w:rPr>
          <w:rFonts w:ascii="Times New Roman" w:hAnsi="Times New Roman" w:cs="Times New Roman"/>
          <w:sz w:val="28"/>
          <w:szCs w:val="28"/>
        </w:rPr>
        <w:t>…………………</w:t>
      </w:r>
      <w:proofErr w:type="gramStart"/>
      <w:r w:rsidR="00BE18D2">
        <w:rPr>
          <w:rFonts w:ascii="Times New Roman" w:hAnsi="Times New Roman" w:cs="Times New Roman"/>
          <w:sz w:val="28"/>
          <w:szCs w:val="28"/>
        </w:rPr>
        <w:t>……</w:t>
      </w:r>
      <w:r w:rsidR="00D96279">
        <w:rPr>
          <w:rFonts w:ascii="Times New Roman" w:hAnsi="Times New Roman" w:cs="Times New Roman"/>
          <w:sz w:val="28"/>
          <w:szCs w:val="28"/>
        </w:rPr>
        <w:t>.</w:t>
      </w:r>
      <w:proofErr w:type="gramEnd"/>
      <w:r w:rsidR="00D96279">
        <w:rPr>
          <w:rFonts w:ascii="Times New Roman" w:hAnsi="Times New Roman" w:cs="Times New Roman"/>
          <w:sz w:val="28"/>
          <w:szCs w:val="28"/>
        </w:rPr>
        <w:t>.7</w:t>
      </w:r>
    </w:p>
    <w:p w14:paraId="59C87041" w14:textId="07E0F0E2" w:rsidR="00270AC3" w:rsidRPr="00E0636F" w:rsidRDefault="00270AC3" w:rsidP="00C844DD">
      <w:pPr>
        <w:spacing w:beforeLines="113" w:before="271" w:afterLines="113" w:after="271"/>
        <w:ind w:left="-426" w:right="141"/>
        <w:jc w:val="both"/>
        <w:rPr>
          <w:rFonts w:ascii="Times New Roman" w:hAnsi="Times New Roman" w:cs="Times New Roman"/>
          <w:sz w:val="28"/>
          <w:szCs w:val="28"/>
        </w:rPr>
      </w:pPr>
      <w:r w:rsidRPr="009701A9">
        <w:rPr>
          <w:rFonts w:ascii="Times New Roman" w:hAnsi="Times New Roman" w:cs="Times New Roman"/>
          <w:b/>
          <w:sz w:val="28"/>
          <w:szCs w:val="28"/>
        </w:rPr>
        <w:t>§3.</w:t>
      </w:r>
      <w:r w:rsidRPr="00E0636F">
        <w:rPr>
          <w:rFonts w:ascii="Times New Roman" w:hAnsi="Times New Roman" w:cs="Times New Roman"/>
          <w:sz w:val="28"/>
          <w:szCs w:val="28"/>
        </w:rPr>
        <w:t xml:space="preserve"> Особенности влияния юридической ошибки на уголовно-правовую оценку совершенного деяния…</w:t>
      </w:r>
      <w:r w:rsidR="00E0636F">
        <w:rPr>
          <w:rFonts w:ascii="Times New Roman" w:hAnsi="Times New Roman" w:cs="Times New Roman"/>
          <w:sz w:val="28"/>
          <w:szCs w:val="28"/>
        </w:rPr>
        <w:t>………………………………………………………</w:t>
      </w:r>
      <w:proofErr w:type="gramStart"/>
      <w:r w:rsidR="00BE18D2">
        <w:rPr>
          <w:rFonts w:ascii="Times New Roman" w:hAnsi="Times New Roman" w:cs="Times New Roman"/>
          <w:sz w:val="28"/>
          <w:szCs w:val="28"/>
        </w:rPr>
        <w:t>……</w:t>
      </w:r>
      <w:r w:rsidR="00D96279">
        <w:rPr>
          <w:rFonts w:ascii="Times New Roman" w:hAnsi="Times New Roman" w:cs="Times New Roman"/>
          <w:sz w:val="28"/>
          <w:szCs w:val="28"/>
        </w:rPr>
        <w:t>.</w:t>
      </w:r>
      <w:proofErr w:type="gramEnd"/>
      <w:r w:rsidR="00D96279">
        <w:rPr>
          <w:rFonts w:ascii="Times New Roman" w:hAnsi="Times New Roman" w:cs="Times New Roman"/>
          <w:sz w:val="28"/>
          <w:szCs w:val="28"/>
        </w:rPr>
        <w:t>.9</w:t>
      </w:r>
    </w:p>
    <w:p w14:paraId="23C8920A" w14:textId="3CA37336" w:rsidR="00C2631F" w:rsidRPr="00E0636F" w:rsidRDefault="00C2631F" w:rsidP="00C844DD">
      <w:pPr>
        <w:spacing w:beforeLines="113" w:before="271" w:afterLines="113" w:after="271"/>
        <w:ind w:left="-426" w:right="141"/>
        <w:jc w:val="both"/>
        <w:rPr>
          <w:rFonts w:ascii="Times New Roman" w:hAnsi="Times New Roman" w:cs="Times New Roman"/>
          <w:sz w:val="28"/>
          <w:szCs w:val="28"/>
        </w:rPr>
      </w:pPr>
      <w:r w:rsidRPr="00E0636F">
        <w:rPr>
          <w:rFonts w:ascii="Times New Roman" w:hAnsi="Times New Roman" w:cs="Times New Roman"/>
          <w:b/>
          <w:sz w:val="28"/>
          <w:szCs w:val="28"/>
        </w:rPr>
        <w:t>Глава 3.</w:t>
      </w:r>
      <w:r w:rsidR="00270AC3" w:rsidRPr="00E0636F">
        <w:rPr>
          <w:rFonts w:ascii="Times New Roman" w:hAnsi="Times New Roman" w:cs="Times New Roman"/>
          <w:sz w:val="28"/>
          <w:szCs w:val="28"/>
        </w:rPr>
        <w:t xml:space="preserve"> Фактическая ошибка…</w:t>
      </w:r>
      <w:r w:rsidR="00E0636F">
        <w:rPr>
          <w:rFonts w:ascii="Times New Roman" w:hAnsi="Times New Roman" w:cs="Times New Roman"/>
          <w:sz w:val="28"/>
          <w:szCs w:val="28"/>
        </w:rPr>
        <w:t>………………………………………</w:t>
      </w:r>
      <w:r w:rsidR="00C844DD">
        <w:rPr>
          <w:rFonts w:ascii="Times New Roman" w:hAnsi="Times New Roman" w:cs="Times New Roman"/>
          <w:sz w:val="28"/>
          <w:szCs w:val="28"/>
        </w:rPr>
        <w:t>…</w:t>
      </w:r>
      <w:r w:rsidR="00E0636F">
        <w:rPr>
          <w:rFonts w:ascii="Times New Roman" w:hAnsi="Times New Roman" w:cs="Times New Roman"/>
          <w:sz w:val="28"/>
          <w:szCs w:val="28"/>
        </w:rPr>
        <w:t>…</w:t>
      </w:r>
      <w:proofErr w:type="gramStart"/>
      <w:r w:rsidR="00BE18D2">
        <w:rPr>
          <w:rFonts w:ascii="Times New Roman" w:hAnsi="Times New Roman" w:cs="Times New Roman"/>
          <w:sz w:val="28"/>
          <w:szCs w:val="28"/>
        </w:rPr>
        <w:t>……</w:t>
      </w:r>
      <w:r w:rsidR="00D96279">
        <w:rPr>
          <w:rFonts w:ascii="Times New Roman" w:hAnsi="Times New Roman" w:cs="Times New Roman"/>
          <w:sz w:val="28"/>
          <w:szCs w:val="28"/>
        </w:rPr>
        <w:t>.</w:t>
      </w:r>
      <w:proofErr w:type="gramEnd"/>
      <w:r w:rsidR="00D96279">
        <w:rPr>
          <w:rFonts w:ascii="Times New Roman" w:hAnsi="Times New Roman" w:cs="Times New Roman"/>
          <w:sz w:val="28"/>
          <w:szCs w:val="28"/>
        </w:rPr>
        <w:t>.12</w:t>
      </w:r>
    </w:p>
    <w:p w14:paraId="5D9037AE" w14:textId="24B05BAD" w:rsidR="00AB3391" w:rsidRPr="00E0636F" w:rsidRDefault="00C2631F" w:rsidP="00C844DD">
      <w:pPr>
        <w:spacing w:beforeLines="113" w:before="271" w:afterLines="113" w:after="271"/>
        <w:ind w:left="-426" w:right="141"/>
        <w:jc w:val="both"/>
        <w:rPr>
          <w:rFonts w:ascii="Times New Roman" w:hAnsi="Times New Roman" w:cs="Times New Roman"/>
          <w:sz w:val="28"/>
          <w:szCs w:val="28"/>
        </w:rPr>
      </w:pPr>
      <w:r w:rsidRPr="009701A9">
        <w:rPr>
          <w:rFonts w:ascii="Times New Roman" w:hAnsi="Times New Roman" w:cs="Times New Roman"/>
          <w:b/>
          <w:sz w:val="28"/>
          <w:szCs w:val="28"/>
        </w:rPr>
        <w:t>§</w:t>
      </w:r>
      <w:r w:rsidR="00270AC3" w:rsidRPr="009701A9">
        <w:rPr>
          <w:rFonts w:ascii="Times New Roman" w:hAnsi="Times New Roman" w:cs="Times New Roman"/>
          <w:b/>
          <w:sz w:val="28"/>
          <w:szCs w:val="28"/>
        </w:rPr>
        <w:t>1.</w:t>
      </w:r>
      <w:r w:rsidR="00270AC3" w:rsidRPr="00E0636F">
        <w:rPr>
          <w:rFonts w:ascii="Times New Roman" w:hAnsi="Times New Roman" w:cs="Times New Roman"/>
          <w:sz w:val="28"/>
          <w:szCs w:val="28"/>
        </w:rPr>
        <w:t xml:space="preserve"> Понятие фактической ошибки…</w:t>
      </w:r>
      <w:r w:rsidR="00E0636F">
        <w:rPr>
          <w:rFonts w:ascii="Times New Roman" w:hAnsi="Times New Roman" w:cs="Times New Roman"/>
          <w:sz w:val="28"/>
          <w:szCs w:val="28"/>
        </w:rPr>
        <w:t>…………………………………………</w:t>
      </w:r>
      <w:r w:rsidR="00BE18D2">
        <w:rPr>
          <w:rFonts w:ascii="Times New Roman" w:hAnsi="Times New Roman" w:cs="Times New Roman"/>
          <w:sz w:val="28"/>
          <w:szCs w:val="28"/>
        </w:rPr>
        <w:t>…</w:t>
      </w:r>
      <w:r w:rsidR="00D96279">
        <w:rPr>
          <w:rFonts w:ascii="Times New Roman" w:hAnsi="Times New Roman" w:cs="Times New Roman"/>
          <w:sz w:val="28"/>
          <w:szCs w:val="28"/>
        </w:rPr>
        <w:t>…12</w:t>
      </w:r>
    </w:p>
    <w:p w14:paraId="316076F7" w14:textId="1C3CC12B" w:rsidR="00C2631F" w:rsidRPr="00E0636F" w:rsidRDefault="00C2631F" w:rsidP="00C844DD">
      <w:pPr>
        <w:spacing w:beforeLines="113" w:before="271" w:afterLines="113" w:after="271"/>
        <w:ind w:left="-426" w:right="141"/>
        <w:jc w:val="both"/>
        <w:rPr>
          <w:rFonts w:ascii="Times New Roman" w:hAnsi="Times New Roman" w:cs="Times New Roman"/>
          <w:sz w:val="28"/>
          <w:szCs w:val="28"/>
        </w:rPr>
      </w:pPr>
      <w:r w:rsidRPr="009701A9">
        <w:rPr>
          <w:rFonts w:ascii="Times New Roman" w:hAnsi="Times New Roman" w:cs="Times New Roman"/>
          <w:b/>
          <w:sz w:val="28"/>
          <w:szCs w:val="28"/>
        </w:rPr>
        <w:t>§</w:t>
      </w:r>
      <w:r w:rsidR="00270AC3" w:rsidRPr="009701A9">
        <w:rPr>
          <w:rFonts w:ascii="Times New Roman" w:hAnsi="Times New Roman" w:cs="Times New Roman"/>
          <w:b/>
          <w:sz w:val="28"/>
          <w:szCs w:val="28"/>
        </w:rPr>
        <w:t>2.</w:t>
      </w:r>
      <w:r w:rsidR="00270AC3" w:rsidRPr="00E0636F">
        <w:rPr>
          <w:rFonts w:ascii="Times New Roman" w:hAnsi="Times New Roman" w:cs="Times New Roman"/>
          <w:sz w:val="28"/>
          <w:szCs w:val="28"/>
        </w:rPr>
        <w:t xml:space="preserve"> Виды фактических ошибок…</w:t>
      </w:r>
      <w:r w:rsidR="00E0636F">
        <w:rPr>
          <w:rFonts w:ascii="Times New Roman" w:hAnsi="Times New Roman" w:cs="Times New Roman"/>
          <w:sz w:val="28"/>
          <w:szCs w:val="28"/>
        </w:rPr>
        <w:t>……………………………………………</w:t>
      </w:r>
      <w:proofErr w:type="gramStart"/>
      <w:r w:rsidR="00BE18D2">
        <w:rPr>
          <w:rFonts w:ascii="Times New Roman" w:hAnsi="Times New Roman" w:cs="Times New Roman"/>
          <w:sz w:val="28"/>
          <w:szCs w:val="28"/>
        </w:rPr>
        <w:t>……</w:t>
      </w:r>
      <w:r w:rsidR="00D96279">
        <w:rPr>
          <w:rFonts w:ascii="Times New Roman" w:hAnsi="Times New Roman" w:cs="Times New Roman"/>
          <w:sz w:val="28"/>
          <w:szCs w:val="28"/>
        </w:rPr>
        <w:t>.</w:t>
      </w:r>
      <w:proofErr w:type="gramEnd"/>
      <w:r w:rsidR="00D96279">
        <w:rPr>
          <w:rFonts w:ascii="Times New Roman" w:hAnsi="Times New Roman" w:cs="Times New Roman"/>
          <w:sz w:val="28"/>
          <w:szCs w:val="28"/>
        </w:rPr>
        <w:t>13</w:t>
      </w:r>
    </w:p>
    <w:p w14:paraId="39DBF051" w14:textId="517F1F0A" w:rsidR="00C2631F" w:rsidRDefault="00C2631F" w:rsidP="00C844DD">
      <w:pPr>
        <w:spacing w:beforeLines="113" w:before="271" w:afterLines="113" w:after="271"/>
        <w:ind w:left="-426" w:right="141"/>
        <w:jc w:val="both"/>
        <w:rPr>
          <w:rFonts w:ascii="Times New Roman" w:hAnsi="Times New Roman" w:cs="Times New Roman"/>
          <w:sz w:val="28"/>
          <w:szCs w:val="28"/>
        </w:rPr>
      </w:pPr>
      <w:r w:rsidRPr="009701A9">
        <w:rPr>
          <w:rFonts w:ascii="Times New Roman" w:hAnsi="Times New Roman" w:cs="Times New Roman"/>
          <w:b/>
          <w:sz w:val="28"/>
          <w:szCs w:val="28"/>
        </w:rPr>
        <w:t>§</w:t>
      </w:r>
      <w:r w:rsidR="00270AC3" w:rsidRPr="009701A9">
        <w:rPr>
          <w:rFonts w:ascii="Times New Roman" w:hAnsi="Times New Roman" w:cs="Times New Roman"/>
          <w:b/>
          <w:sz w:val="28"/>
          <w:szCs w:val="28"/>
        </w:rPr>
        <w:t>3.</w:t>
      </w:r>
      <w:r w:rsidR="00270AC3" w:rsidRPr="00E0636F">
        <w:rPr>
          <w:rFonts w:ascii="Times New Roman" w:hAnsi="Times New Roman" w:cs="Times New Roman"/>
          <w:sz w:val="28"/>
          <w:szCs w:val="28"/>
        </w:rPr>
        <w:t xml:space="preserve"> Особенности влияния фактической ошибки на уголовно-правовую оценку совершенного деяния…</w:t>
      </w:r>
      <w:r w:rsidR="00E0636F">
        <w:rPr>
          <w:rFonts w:ascii="Times New Roman" w:hAnsi="Times New Roman" w:cs="Times New Roman"/>
          <w:sz w:val="28"/>
          <w:szCs w:val="28"/>
        </w:rPr>
        <w:t>………………………………………………………</w:t>
      </w:r>
      <w:r w:rsidR="00BE18D2">
        <w:rPr>
          <w:rFonts w:ascii="Times New Roman" w:hAnsi="Times New Roman" w:cs="Times New Roman"/>
          <w:sz w:val="28"/>
          <w:szCs w:val="28"/>
        </w:rPr>
        <w:t>……</w:t>
      </w:r>
      <w:r w:rsidR="00D96279">
        <w:rPr>
          <w:rFonts w:ascii="Times New Roman" w:hAnsi="Times New Roman" w:cs="Times New Roman"/>
          <w:sz w:val="28"/>
          <w:szCs w:val="28"/>
        </w:rPr>
        <w:t>14</w:t>
      </w:r>
    </w:p>
    <w:p w14:paraId="318E9A0E" w14:textId="0C25F2A1" w:rsidR="00D96279" w:rsidRPr="00E0636F" w:rsidRDefault="00D96279" w:rsidP="00C844DD">
      <w:pPr>
        <w:spacing w:beforeLines="113" w:before="271" w:afterLines="113" w:after="271"/>
        <w:ind w:left="-426" w:right="141"/>
        <w:jc w:val="both"/>
        <w:rPr>
          <w:rFonts w:ascii="Times New Roman" w:hAnsi="Times New Roman" w:cs="Times New Roman"/>
          <w:sz w:val="28"/>
          <w:szCs w:val="28"/>
        </w:rPr>
      </w:pPr>
      <w:r w:rsidRPr="00D96279">
        <w:rPr>
          <w:rFonts w:ascii="Times New Roman" w:hAnsi="Times New Roman" w:cs="Times New Roman"/>
          <w:b/>
          <w:sz w:val="28"/>
          <w:szCs w:val="28"/>
        </w:rPr>
        <w:t>Заключение</w:t>
      </w:r>
      <w:r>
        <w:rPr>
          <w:rFonts w:ascii="Times New Roman" w:hAnsi="Times New Roman" w:cs="Times New Roman"/>
          <w:sz w:val="28"/>
          <w:szCs w:val="28"/>
        </w:rPr>
        <w:t>………………………………………………………………………...18</w:t>
      </w:r>
    </w:p>
    <w:p w14:paraId="4DCF3B01" w14:textId="77777777" w:rsidR="003C5213" w:rsidRDefault="003C5213" w:rsidP="00C844DD">
      <w:pPr>
        <w:spacing w:line="360" w:lineRule="auto"/>
        <w:ind w:left="-426" w:right="141"/>
        <w:jc w:val="both"/>
        <w:rPr>
          <w:rFonts w:ascii="Times New Roman" w:hAnsi="Times New Roman" w:cs="Times New Roman"/>
          <w:sz w:val="28"/>
          <w:szCs w:val="28"/>
        </w:rPr>
      </w:pPr>
    </w:p>
    <w:p w14:paraId="7AACD18E" w14:textId="77777777" w:rsidR="003C5213" w:rsidRDefault="003C5213" w:rsidP="00C844DD">
      <w:pPr>
        <w:spacing w:line="360" w:lineRule="auto"/>
        <w:ind w:left="-426" w:right="141"/>
        <w:jc w:val="both"/>
        <w:rPr>
          <w:rFonts w:ascii="Times New Roman" w:hAnsi="Times New Roman" w:cs="Times New Roman"/>
          <w:sz w:val="28"/>
          <w:szCs w:val="28"/>
        </w:rPr>
      </w:pPr>
    </w:p>
    <w:p w14:paraId="6487B6BB" w14:textId="77777777" w:rsidR="003C5213" w:rsidRDefault="003C5213" w:rsidP="00C844DD">
      <w:pPr>
        <w:spacing w:line="360" w:lineRule="auto"/>
        <w:ind w:left="-426" w:right="141"/>
        <w:jc w:val="both"/>
        <w:rPr>
          <w:rFonts w:ascii="Times New Roman" w:hAnsi="Times New Roman" w:cs="Times New Roman"/>
          <w:sz w:val="28"/>
          <w:szCs w:val="28"/>
        </w:rPr>
      </w:pPr>
    </w:p>
    <w:p w14:paraId="77032454" w14:textId="77777777" w:rsidR="003C5213" w:rsidRDefault="003C5213" w:rsidP="00C844DD">
      <w:pPr>
        <w:spacing w:line="360" w:lineRule="auto"/>
        <w:ind w:left="-426" w:right="141"/>
        <w:jc w:val="both"/>
        <w:rPr>
          <w:rFonts w:ascii="Times New Roman" w:hAnsi="Times New Roman" w:cs="Times New Roman"/>
          <w:sz w:val="28"/>
          <w:szCs w:val="28"/>
        </w:rPr>
      </w:pPr>
    </w:p>
    <w:p w14:paraId="5C02E659" w14:textId="77777777" w:rsidR="003C5213" w:rsidRDefault="003C5213" w:rsidP="00C844DD">
      <w:pPr>
        <w:spacing w:line="360" w:lineRule="auto"/>
        <w:ind w:left="-426" w:right="141"/>
        <w:jc w:val="both"/>
        <w:rPr>
          <w:rFonts w:ascii="Times New Roman" w:hAnsi="Times New Roman" w:cs="Times New Roman"/>
          <w:sz w:val="28"/>
          <w:szCs w:val="28"/>
        </w:rPr>
      </w:pPr>
    </w:p>
    <w:p w14:paraId="56A5634C" w14:textId="77777777" w:rsidR="003C5213" w:rsidRDefault="003C5213" w:rsidP="00C844DD">
      <w:pPr>
        <w:spacing w:line="360" w:lineRule="auto"/>
        <w:ind w:left="-426" w:right="141"/>
        <w:jc w:val="both"/>
        <w:rPr>
          <w:rFonts w:ascii="Times New Roman" w:hAnsi="Times New Roman" w:cs="Times New Roman"/>
          <w:sz w:val="28"/>
          <w:szCs w:val="28"/>
        </w:rPr>
      </w:pPr>
    </w:p>
    <w:p w14:paraId="0BC0A7E2" w14:textId="77777777" w:rsidR="003C5213" w:rsidRDefault="003C5213" w:rsidP="00C844DD">
      <w:pPr>
        <w:spacing w:line="360" w:lineRule="auto"/>
        <w:ind w:left="-426" w:right="141"/>
        <w:jc w:val="both"/>
        <w:rPr>
          <w:rFonts w:ascii="Times New Roman" w:hAnsi="Times New Roman" w:cs="Times New Roman"/>
          <w:sz w:val="28"/>
          <w:szCs w:val="28"/>
        </w:rPr>
      </w:pPr>
    </w:p>
    <w:p w14:paraId="735B48D9" w14:textId="77777777" w:rsidR="003C5213" w:rsidRDefault="003C5213" w:rsidP="00C844DD">
      <w:pPr>
        <w:spacing w:line="360" w:lineRule="auto"/>
        <w:ind w:left="-426" w:right="141"/>
        <w:jc w:val="both"/>
        <w:rPr>
          <w:rFonts w:ascii="Times New Roman" w:hAnsi="Times New Roman" w:cs="Times New Roman"/>
          <w:sz w:val="28"/>
          <w:szCs w:val="28"/>
        </w:rPr>
      </w:pPr>
    </w:p>
    <w:p w14:paraId="6A430E5C" w14:textId="77777777" w:rsidR="003C5213" w:rsidRDefault="003C5213" w:rsidP="00C844DD">
      <w:pPr>
        <w:spacing w:line="360" w:lineRule="auto"/>
        <w:ind w:left="-426" w:right="141"/>
        <w:jc w:val="both"/>
        <w:rPr>
          <w:rFonts w:ascii="Times New Roman" w:hAnsi="Times New Roman" w:cs="Times New Roman"/>
          <w:sz w:val="28"/>
          <w:szCs w:val="28"/>
        </w:rPr>
      </w:pPr>
    </w:p>
    <w:p w14:paraId="6F2089E6" w14:textId="77777777" w:rsidR="00BA31FF" w:rsidRDefault="00BA31FF" w:rsidP="00C844DD">
      <w:pPr>
        <w:spacing w:line="360" w:lineRule="auto"/>
        <w:ind w:left="-426" w:right="141"/>
        <w:jc w:val="both"/>
        <w:rPr>
          <w:rFonts w:ascii="Times New Roman" w:hAnsi="Times New Roman" w:cs="Times New Roman"/>
          <w:sz w:val="28"/>
          <w:szCs w:val="28"/>
        </w:rPr>
      </w:pPr>
    </w:p>
    <w:p w14:paraId="23CC825F" w14:textId="32B89B09" w:rsidR="00E25855" w:rsidRPr="003A6B43" w:rsidRDefault="00E25855" w:rsidP="00EF2E34">
      <w:pPr>
        <w:spacing w:line="360" w:lineRule="auto"/>
        <w:ind w:left="-426" w:right="141" w:firstLine="709"/>
        <w:jc w:val="center"/>
        <w:rPr>
          <w:rFonts w:ascii="Times New Roman" w:hAnsi="Times New Roman" w:cs="Times New Roman"/>
          <w:b/>
          <w:sz w:val="28"/>
          <w:szCs w:val="28"/>
        </w:rPr>
      </w:pPr>
      <w:r w:rsidRPr="003A6B43">
        <w:rPr>
          <w:rFonts w:ascii="Times New Roman" w:hAnsi="Times New Roman" w:cs="Times New Roman"/>
          <w:b/>
          <w:sz w:val="28"/>
          <w:szCs w:val="28"/>
        </w:rPr>
        <w:lastRenderedPageBreak/>
        <w:t>Введение</w:t>
      </w:r>
    </w:p>
    <w:p w14:paraId="1D7C2B17" w14:textId="1FC22FF6" w:rsidR="00163D0D" w:rsidRDefault="00163D0D" w:rsidP="00EF2E34">
      <w:pPr>
        <w:spacing w:line="360" w:lineRule="auto"/>
        <w:ind w:left="-426" w:right="141" w:firstLine="709"/>
        <w:jc w:val="both"/>
        <w:rPr>
          <w:rFonts w:ascii="Times New Roman" w:hAnsi="Times New Roman" w:cs="Times New Roman"/>
          <w:sz w:val="28"/>
          <w:szCs w:val="28"/>
        </w:rPr>
      </w:pPr>
      <w:r>
        <w:rPr>
          <w:rFonts w:ascii="Times New Roman" w:hAnsi="Times New Roman" w:cs="Times New Roman"/>
          <w:sz w:val="28"/>
          <w:szCs w:val="28"/>
        </w:rPr>
        <w:t>Уголовное право, по своей природе, представляется как определенная совокупность юридических норм, значимых для установления преступного характера деяний и их уголовной наказуемости. Направленность исследований</w:t>
      </w:r>
      <w:r w:rsidR="00605E44">
        <w:rPr>
          <w:rFonts w:ascii="Times New Roman" w:hAnsi="Times New Roman" w:cs="Times New Roman"/>
          <w:sz w:val="28"/>
          <w:szCs w:val="28"/>
        </w:rPr>
        <w:t xml:space="preserve"> и теоретических знаний</w:t>
      </w:r>
      <w:r>
        <w:rPr>
          <w:rFonts w:ascii="Times New Roman" w:hAnsi="Times New Roman" w:cs="Times New Roman"/>
          <w:sz w:val="28"/>
          <w:szCs w:val="28"/>
        </w:rPr>
        <w:t xml:space="preserve"> уголовного права напрямую связанны с предупреждением возможных преступлений и борьбой с </w:t>
      </w:r>
      <w:r w:rsidR="00341EF6">
        <w:rPr>
          <w:rFonts w:ascii="Times New Roman" w:hAnsi="Times New Roman" w:cs="Times New Roman"/>
          <w:sz w:val="28"/>
          <w:szCs w:val="28"/>
        </w:rPr>
        <w:t>существующей</w:t>
      </w:r>
      <w:r>
        <w:rPr>
          <w:rFonts w:ascii="Times New Roman" w:hAnsi="Times New Roman" w:cs="Times New Roman"/>
          <w:sz w:val="28"/>
          <w:szCs w:val="28"/>
        </w:rPr>
        <w:t xml:space="preserve"> преступностью в целом. </w:t>
      </w:r>
      <w:r w:rsidR="00341EF6">
        <w:rPr>
          <w:rFonts w:ascii="Times New Roman" w:hAnsi="Times New Roman" w:cs="Times New Roman"/>
          <w:sz w:val="28"/>
          <w:szCs w:val="28"/>
        </w:rPr>
        <w:t>Несомненно, решение вопросов, устанавливающихся уголовным правом, тре</w:t>
      </w:r>
      <w:r w:rsidR="006606B8">
        <w:rPr>
          <w:rFonts w:ascii="Times New Roman" w:hAnsi="Times New Roman" w:cs="Times New Roman"/>
          <w:sz w:val="28"/>
          <w:szCs w:val="28"/>
        </w:rPr>
        <w:t xml:space="preserve">буют правильного и своевременного применения уголовно-правовых норм, основываясь на серьезном исследовании и оценочном суждении относительно имеющихся признаков совершенного лицом деяния, образующих по своей совокупности состав преступного деяния. </w:t>
      </w:r>
    </w:p>
    <w:p w14:paraId="77B6BBD1" w14:textId="074B45D6" w:rsidR="0035326F" w:rsidRDefault="0035326F" w:rsidP="00EF2E34">
      <w:pPr>
        <w:spacing w:line="360" w:lineRule="auto"/>
        <w:ind w:left="-426" w:right="141" w:firstLine="709"/>
        <w:jc w:val="both"/>
        <w:rPr>
          <w:rFonts w:ascii="Times New Roman" w:hAnsi="Times New Roman" w:cs="Times New Roman"/>
          <w:sz w:val="28"/>
          <w:szCs w:val="28"/>
        </w:rPr>
      </w:pPr>
      <w:r>
        <w:rPr>
          <w:rFonts w:ascii="Times New Roman" w:hAnsi="Times New Roman" w:cs="Times New Roman"/>
          <w:sz w:val="28"/>
          <w:szCs w:val="28"/>
        </w:rPr>
        <w:t>Каждое преступления, в отличие от преступности в целом, имеет строго индивидуальный характер – оно может быть, а может и не быть. Зарождение преступления зависит от внутреннего, душевного состояния лица, непосредственно подверженного преступному влиянию и общественно опасной направленности своего сознания</w:t>
      </w:r>
      <w:r w:rsidR="0061318F">
        <w:rPr>
          <w:rFonts w:ascii="Times New Roman" w:hAnsi="Times New Roman" w:cs="Times New Roman"/>
          <w:sz w:val="28"/>
          <w:szCs w:val="28"/>
        </w:rPr>
        <w:t xml:space="preserve">, а также </w:t>
      </w:r>
      <w:r>
        <w:rPr>
          <w:rFonts w:ascii="Times New Roman" w:hAnsi="Times New Roman" w:cs="Times New Roman"/>
          <w:sz w:val="28"/>
          <w:szCs w:val="28"/>
        </w:rPr>
        <w:t xml:space="preserve">психического состояния здоровья. </w:t>
      </w:r>
      <w:r w:rsidR="00D7352A">
        <w:rPr>
          <w:rFonts w:ascii="Times New Roman" w:hAnsi="Times New Roman" w:cs="Times New Roman"/>
          <w:sz w:val="28"/>
          <w:szCs w:val="28"/>
        </w:rPr>
        <w:t>Данная особенность преступлений позволяет исследовать и давать оценку общественно опасного деяния относительно психического отношени</w:t>
      </w:r>
      <w:r w:rsidR="00397261">
        <w:rPr>
          <w:rFonts w:ascii="Times New Roman" w:hAnsi="Times New Roman" w:cs="Times New Roman"/>
          <w:sz w:val="28"/>
          <w:szCs w:val="28"/>
        </w:rPr>
        <w:t>я</w:t>
      </w:r>
      <w:r w:rsidR="00D7352A">
        <w:rPr>
          <w:rFonts w:ascii="Times New Roman" w:hAnsi="Times New Roman" w:cs="Times New Roman"/>
          <w:sz w:val="28"/>
          <w:szCs w:val="28"/>
        </w:rPr>
        <w:t xml:space="preserve"> лица к совершенному противозаконному деянию и последующим последствиям причинения такого деяния.</w:t>
      </w:r>
    </w:p>
    <w:p w14:paraId="6DC2DB9C" w14:textId="0C8C7F9C" w:rsidR="006378B2" w:rsidRDefault="00622A58" w:rsidP="00EF2E34">
      <w:pPr>
        <w:spacing w:line="360" w:lineRule="auto"/>
        <w:ind w:left="-426" w:right="141" w:firstLine="709"/>
        <w:jc w:val="both"/>
        <w:rPr>
          <w:rFonts w:ascii="Times New Roman" w:hAnsi="Times New Roman" w:cs="Times New Roman"/>
          <w:sz w:val="28"/>
          <w:szCs w:val="28"/>
        </w:rPr>
      </w:pPr>
      <w:r>
        <w:rPr>
          <w:rFonts w:ascii="Times New Roman" w:hAnsi="Times New Roman" w:cs="Times New Roman"/>
          <w:sz w:val="28"/>
          <w:szCs w:val="28"/>
        </w:rPr>
        <w:t xml:space="preserve">Данная значимость уголовного права позволяет заметить важность исследования вопроса относительно уголовно-правовой ошибки, представляющую собой неверное оценочное </w:t>
      </w:r>
      <w:r w:rsidR="002B1320">
        <w:rPr>
          <w:rFonts w:ascii="Times New Roman" w:hAnsi="Times New Roman" w:cs="Times New Roman"/>
          <w:sz w:val="28"/>
          <w:szCs w:val="28"/>
        </w:rPr>
        <w:t>заблуждение относительно</w:t>
      </w:r>
      <w:r>
        <w:rPr>
          <w:rFonts w:ascii="Times New Roman" w:hAnsi="Times New Roman" w:cs="Times New Roman"/>
          <w:sz w:val="28"/>
          <w:szCs w:val="28"/>
        </w:rPr>
        <w:t xml:space="preserve"> юридических и фактических обстоятельств совер</w:t>
      </w:r>
      <w:r w:rsidR="00CA2A1B">
        <w:rPr>
          <w:rFonts w:ascii="Times New Roman" w:hAnsi="Times New Roman" w:cs="Times New Roman"/>
          <w:sz w:val="28"/>
          <w:szCs w:val="28"/>
        </w:rPr>
        <w:t>ше</w:t>
      </w:r>
      <w:r>
        <w:rPr>
          <w:rFonts w:ascii="Times New Roman" w:hAnsi="Times New Roman" w:cs="Times New Roman"/>
          <w:sz w:val="28"/>
          <w:szCs w:val="28"/>
        </w:rPr>
        <w:t>нного</w:t>
      </w:r>
      <w:r w:rsidR="00CA2A1B">
        <w:rPr>
          <w:rFonts w:ascii="Times New Roman" w:hAnsi="Times New Roman" w:cs="Times New Roman"/>
          <w:sz w:val="28"/>
          <w:szCs w:val="28"/>
        </w:rPr>
        <w:t xml:space="preserve"> общественно опасного</w:t>
      </w:r>
      <w:r>
        <w:rPr>
          <w:rFonts w:ascii="Times New Roman" w:hAnsi="Times New Roman" w:cs="Times New Roman"/>
          <w:sz w:val="28"/>
          <w:szCs w:val="28"/>
        </w:rPr>
        <w:t xml:space="preserve"> деяния.</w:t>
      </w:r>
    </w:p>
    <w:p w14:paraId="5B6ACC9B" w14:textId="3D2F4C3C" w:rsidR="00620BFC" w:rsidRDefault="004B7F4F" w:rsidP="00EF2E34">
      <w:pPr>
        <w:spacing w:line="360" w:lineRule="auto"/>
        <w:ind w:left="-426" w:right="141" w:firstLine="709"/>
        <w:jc w:val="both"/>
        <w:rPr>
          <w:rFonts w:ascii="Times New Roman" w:hAnsi="Times New Roman" w:cs="Times New Roman"/>
          <w:sz w:val="28"/>
          <w:szCs w:val="28"/>
        </w:rPr>
      </w:pPr>
      <w:r>
        <w:rPr>
          <w:rFonts w:ascii="Times New Roman" w:hAnsi="Times New Roman" w:cs="Times New Roman"/>
          <w:sz w:val="28"/>
          <w:szCs w:val="28"/>
        </w:rPr>
        <w:t xml:space="preserve">Проблематика ошибочного оценивания юридических и фактических обстоятельств преступного деяния представляет собой систему научно-исследовательских знаний, выходящих за рамки уголовного права. </w:t>
      </w:r>
      <w:r>
        <w:rPr>
          <w:rFonts w:ascii="Times New Roman" w:hAnsi="Times New Roman" w:cs="Times New Roman"/>
          <w:sz w:val="28"/>
          <w:szCs w:val="28"/>
        </w:rPr>
        <w:lastRenderedPageBreak/>
        <w:t>Исследованию ошибок в поведении отдельного индивида и их влияние на уголовно-правовую оценку уделяют внимание множество иных научных дисциплин, как смежных с уголовным правом, так и отдаленные от нее как предметом, так и методикой научных исследований: философия, социология, психология. Следует помнить о том, что ошибки в собственном поведении допускает каждый, даже этого не замечая, так как ошибка представляет собой некое отклонение от общепризнанных правил</w:t>
      </w:r>
      <w:r w:rsidR="00644765" w:rsidRPr="00644765">
        <w:rPr>
          <w:rFonts w:ascii="Times New Roman" w:hAnsi="Times New Roman" w:cs="Times New Roman"/>
          <w:sz w:val="28"/>
          <w:szCs w:val="28"/>
        </w:rPr>
        <w:t xml:space="preserve"> </w:t>
      </w:r>
      <w:r>
        <w:rPr>
          <w:rFonts w:ascii="Times New Roman" w:hAnsi="Times New Roman" w:cs="Times New Roman"/>
          <w:sz w:val="28"/>
          <w:szCs w:val="28"/>
        </w:rPr>
        <w:t xml:space="preserve">и норм </w:t>
      </w:r>
      <w:r w:rsidRPr="004B7F4F">
        <w:rPr>
          <w:rFonts w:ascii="Times New Roman" w:hAnsi="Times New Roman" w:cs="Times New Roman"/>
          <w:sz w:val="28"/>
          <w:szCs w:val="28"/>
        </w:rPr>
        <w:t>“</w:t>
      </w:r>
      <w:r w:rsidR="00EF10F5">
        <w:rPr>
          <w:rFonts w:ascii="Times New Roman" w:hAnsi="Times New Roman" w:cs="Times New Roman"/>
          <w:sz w:val="28"/>
          <w:szCs w:val="28"/>
        </w:rPr>
        <w:t>допустимого</w:t>
      </w:r>
      <w:r w:rsidRPr="004B7F4F">
        <w:rPr>
          <w:rFonts w:ascii="Times New Roman" w:hAnsi="Times New Roman" w:cs="Times New Roman"/>
          <w:sz w:val="28"/>
          <w:szCs w:val="28"/>
        </w:rPr>
        <w:t>”</w:t>
      </w:r>
      <w:r>
        <w:rPr>
          <w:rFonts w:ascii="Times New Roman" w:hAnsi="Times New Roman" w:cs="Times New Roman"/>
          <w:sz w:val="28"/>
          <w:szCs w:val="28"/>
        </w:rPr>
        <w:t xml:space="preserve"> поведения </w:t>
      </w:r>
      <w:r w:rsidR="00414E55">
        <w:rPr>
          <w:rFonts w:ascii="Times New Roman" w:hAnsi="Times New Roman" w:cs="Times New Roman"/>
          <w:sz w:val="28"/>
          <w:szCs w:val="28"/>
        </w:rPr>
        <w:t>индивида в обществе</w:t>
      </w:r>
      <w:r w:rsidR="000B3976">
        <w:rPr>
          <w:rFonts w:ascii="Times New Roman" w:hAnsi="Times New Roman" w:cs="Times New Roman"/>
          <w:sz w:val="28"/>
          <w:szCs w:val="28"/>
        </w:rPr>
        <w:t xml:space="preserve">. Однако, не каждая такая ошибка попадет под сферу изучения уголовного права. </w:t>
      </w:r>
    </w:p>
    <w:p w14:paraId="68DB6E99" w14:textId="09ABCEB9" w:rsidR="00620BFC" w:rsidRDefault="00620BFC" w:rsidP="00EF2E34">
      <w:pPr>
        <w:spacing w:line="360" w:lineRule="auto"/>
        <w:ind w:left="-426" w:right="141" w:firstLine="709"/>
        <w:jc w:val="both"/>
        <w:rPr>
          <w:rFonts w:ascii="Times New Roman" w:hAnsi="Times New Roman" w:cs="Times New Roman"/>
          <w:sz w:val="28"/>
          <w:szCs w:val="28"/>
        </w:rPr>
      </w:pPr>
      <w:r>
        <w:rPr>
          <w:rFonts w:ascii="Times New Roman" w:hAnsi="Times New Roman" w:cs="Times New Roman"/>
          <w:sz w:val="28"/>
          <w:szCs w:val="28"/>
        </w:rPr>
        <w:t>Теория науки уголовного права существует множество различных классификаций видов ошибок, входящие в сферу изучения уголовного права. Однако, несмотря на богатое разнообразие представленных видов ошибок, имеющих уголовно-правовое значение для совершенного противоправного деяния, наиболее признанным являет классификация ошибок на юридические и фактические.</w:t>
      </w:r>
    </w:p>
    <w:p w14:paraId="5E02AFE9" w14:textId="60C6D4A5" w:rsidR="00743CDE" w:rsidRDefault="00AA1255" w:rsidP="00EF2E34">
      <w:pPr>
        <w:spacing w:line="360" w:lineRule="auto"/>
        <w:ind w:left="-426" w:right="141" w:firstLine="709"/>
        <w:jc w:val="both"/>
        <w:rPr>
          <w:rFonts w:ascii="Times New Roman" w:hAnsi="Times New Roman" w:cs="Times New Roman"/>
          <w:sz w:val="28"/>
          <w:szCs w:val="28"/>
        </w:rPr>
      </w:pPr>
      <w:r>
        <w:rPr>
          <w:rFonts w:ascii="Times New Roman" w:hAnsi="Times New Roman" w:cs="Times New Roman"/>
          <w:sz w:val="28"/>
          <w:szCs w:val="28"/>
        </w:rPr>
        <w:t xml:space="preserve">Целью </w:t>
      </w:r>
      <w:bookmarkStart w:id="0" w:name="_GoBack"/>
      <w:bookmarkEnd w:id="0"/>
      <w:r>
        <w:rPr>
          <w:rFonts w:ascii="Times New Roman" w:hAnsi="Times New Roman" w:cs="Times New Roman"/>
          <w:sz w:val="28"/>
          <w:szCs w:val="28"/>
        </w:rPr>
        <w:t>исследования курсовой работы является исследование влияния и значения юридической и фактической ошибок на уголовно-правовую оценку и к</w:t>
      </w:r>
      <w:r w:rsidR="00501996">
        <w:rPr>
          <w:rFonts w:ascii="Times New Roman" w:hAnsi="Times New Roman" w:cs="Times New Roman"/>
          <w:sz w:val="28"/>
          <w:szCs w:val="28"/>
        </w:rPr>
        <w:t>вали</w:t>
      </w:r>
      <w:r>
        <w:rPr>
          <w:rFonts w:ascii="Times New Roman" w:hAnsi="Times New Roman" w:cs="Times New Roman"/>
          <w:sz w:val="28"/>
          <w:szCs w:val="28"/>
        </w:rPr>
        <w:t>фикацию совершенного деяния.</w:t>
      </w:r>
    </w:p>
    <w:p w14:paraId="6EC56F7E" w14:textId="0110DB16" w:rsidR="00743CDE" w:rsidRDefault="00AA1255" w:rsidP="00EF2E34">
      <w:pPr>
        <w:spacing w:line="360" w:lineRule="auto"/>
        <w:ind w:left="-426" w:right="141" w:firstLine="709"/>
        <w:jc w:val="both"/>
        <w:rPr>
          <w:rFonts w:ascii="Times New Roman" w:hAnsi="Times New Roman" w:cs="Times New Roman"/>
          <w:sz w:val="28"/>
          <w:szCs w:val="28"/>
        </w:rPr>
      </w:pPr>
      <w:r>
        <w:rPr>
          <w:rFonts w:ascii="Times New Roman" w:hAnsi="Times New Roman" w:cs="Times New Roman"/>
          <w:sz w:val="28"/>
          <w:szCs w:val="28"/>
        </w:rPr>
        <w:t>Для достижение поставленной цели исследования курсовой работы были поставлены следующие задачи:</w:t>
      </w:r>
    </w:p>
    <w:p w14:paraId="7EB18CD1" w14:textId="0CA42939" w:rsidR="00743CDE" w:rsidRPr="00743CDE" w:rsidRDefault="00743CDE" w:rsidP="00EF2E34">
      <w:pPr>
        <w:spacing w:line="360" w:lineRule="auto"/>
        <w:ind w:left="-426" w:right="141" w:firstLine="709"/>
        <w:jc w:val="both"/>
        <w:rPr>
          <w:rFonts w:ascii="Times New Roman" w:hAnsi="Times New Roman" w:cs="Times New Roman"/>
          <w:sz w:val="28"/>
          <w:szCs w:val="28"/>
        </w:rPr>
      </w:pPr>
      <w:r>
        <w:rPr>
          <w:rFonts w:ascii="Times New Roman" w:hAnsi="Times New Roman" w:cs="Times New Roman"/>
          <w:sz w:val="28"/>
          <w:szCs w:val="28"/>
        </w:rPr>
        <w:t>- Исследовать понятие и сущность ошибок в теории уголовного права, законодательную разработанность и их влияние на квалификацию преступного деяния;</w:t>
      </w:r>
    </w:p>
    <w:p w14:paraId="7DF3B676" w14:textId="3BA6978D" w:rsidR="00AA1255" w:rsidRDefault="00AA1255" w:rsidP="00EF2E34">
      <w:pPr>
        <w:spacing w:line="360" w:lineRule="auto"/>
        <w:ind w:left="-426" w:right="141" w:firstLine="709"/>
        <w:jc w:val="both"/>
        <w:rPr>
          <w:rFonts w:ascii="Times New Roman" w:hAnsi="Times New Roman" w:cs="Times New Roman"/>
          <w:sz w:val="28"/>
          <w:szCs w:val="28"/>
        </w:rPr>
      </w:pPr>
      <w:r>
        <w:rPr>
          <w:rFonts w:ascii="Times New Roman" w:hAnsi="Times New Roman" w:cs="Times New Roman"/>
          <w:sz w:val="28"/>
          <w:szCs w:val="28"/>
        </w:rPr>
        <w:t>- Исследовать</w:t>
      </w:r>
      <w:r w:rsidR="00743CDE">
        <w:rPr>
          <w:rFonts w:ascii="Times New Roman" w:hAnsi="Times New Roman" w:cs="Times New Roman"/>
          <w:sz w:val="28"/>
          <w:szCs w:val="28"/>
        </w:rPr>
        <w:t xml:space="preserve"> понятие и сущность юридической и фактической ошибок и их значение для оценки совершенного противоправного деяния. </w:t>
      </w:r>
    </w:p>
    <w:p w14:paraId="61C59CEA" w14:textId="77777777" w:rsidR="00AA1255" w:rsidRDefault="00AA1255" w:rsidP="00EF2E34">
      <w:pPr>
        <w:spacing w:line="360" w:lineRule="auto"/>
        <w:ind w:left="-426" w:right="141" w:firstLine="709"/>
        <w:jc w:val="both"/>
        <w:rPr>
          <w:rFonts w:ascii="Times New Roman" w:hAnsi="Times New Roman" w:cs="Times New Roman"/>
          <w:sz w:val="28"/>
          <w:szCs w:val="28"/>
        </w:rPr>
      </w:pPr>
    </w:p>
    <w:p w14:paraId="16A74A7E" w14:textId="77777777" w:rsidR="00EC643C" w:rsidRDefault="00EC643C" w:rsidP="00EF2E34">
      <w:pPr>
        <w:spacing w:line="360" w:lineRule="auto"/>
        <w:ind w:right="141"/>
        <w:rPr>
          <w:rFonts w:ascii="Times New Roman" w:hAnsi="Times New Roman" w:cs="Times New Roman"/>
          <w:sz w:val="28"/>
          <w:szCs w:val="28"/>
        </w:rPr>
      </w:pPr>
    </w:p>
    <w:p w14:paraId="3A118A82" w14:textId="16495750" w:rsidR="008B6E61" w:rsidRPr="00AD704C" w:rsidRDefault="008B6E61" w:rsidP="00EF2E34">
      <w:pPr>
        <w:spacing w:line="360" w:lineRule="auto"/>
        <w:ind w:left="-426" w:right="141" w:firstLine="709"/>
        <w:jc w:val="center"/>
        <w:rPr>
          <w:rFonts w:ascii="Times New Roman" w:hAnsi="Times New Roman" w:cs="Times New Roman"/>
          <w:b/>
          <w:sz w:val="28"/>
          <w:szCs w:val="28"/>
        </w:rPr>
      </w:pPr>
      <w:r w:rsidRPr="00AD704C">
        <w:rPr>
          <w:rFonts w:ascii="Times New Roman" w:hAnsi="Times New Roman" w:cs="Times New Roman"/>
          <w:b/>
          <w:sz w:val="28"/>
          <w:szCs w:val="28"/>
        </w:rPr>
        <w:lastRenderedPageBreak/>
        <w:t>Глава 1</w:t>
      </w:r>
      <w:r w:rsidR="00AD704C">
        <w:rPr>
          <w:rFonts w:ascii="Times New Roman" w:hAnsi="Times New Roman" w:cs="Times New Roman"/>
          <w:b/>
          <w:sz w:val="28"/>
          <w:szCs w:val="28"/>
        </w:rPr>
        <w:t>.</w:t>
      </w:r>
      <w:r w:rsidRPr="00AD704C">
        <w:rPr>
          <w:rFonts w:ascii="Times New Roman" w:hAnsi="Times New Roman" w:cs="Times New Roman"/>
          <w:b/>
          <w:sz w:val="28"/>
          <w:szCs w:val="28"/>
        </w:rPr>
        <w:t xml:space="preserve"> Ошибки в уголовном праве</w:t>
      </w:r>
    </w:p>
    <w:p w14:paraId="449D05A7" w14:textId="55B36EEF" w:rsidR="006953BF" w:rsidRDefault="006953BF" w:rsidP="00EF2E34">
      <w:pPr>
        <w:spacing w:line="360" w:lineRule="auto"/>
        <w:ind w:left="-426" w:right="141" w:firstLine="709"/>
        <w:jc w:val="both"/>
        <w:rPr>
          <w:rFonts w:ascii="Times New Roman" w:hAnsi="Times New Roman" w:cs="Times New Roman"/>
          <w:sz w:val="28"/>
          <w:szCs w:val="28"/>
        </w:rPr>
      </w:pPr>
      <w:r>
        <w:rPr>
          <w:rFonts w:ascii="Times New Roman" w:hAnsi="Times New Roman" w:cs="Times New Roman"/>
          <w:sz w:val="28"/>
          <w:szCs w:val="28"/>
        </w:rPr>
        <w:t>Первоочередным этапом является изучение не каждой и</w:t>
      </w:r>
      <w:r w:rsidR="00574551">
        <w:rPr>
          <w:rFonts w:ascii="Times New Roman" w:hAnsi="Times New Roman" w:cs="Times New Roman"/>
          <w:sz w:val="28"/>
          <w:szCs w:val="28"/>
        </w:rPr>
        <w:t>з</w:t>
      </w:r>
      <w:r>
        <w:rPr>
          <w:rFonts w:ascii="Times New Roman" w:hAnsi="Times New Roman" w:cs="Times New Roman"/>
          <w:sz w:val="28"/>
          <w:szCs w:val="28"/>
        </w:rPr>
        <w:t xml:space="preserve"> представленных ошибок, имеющих определенную уголовно-правовую оценку совершенного преступления, а рассмотрение ошибок</w:t>
      </w:r>
      <w:r w:rsidR="006544DE">
        <w:rPr>
          <w:rFonts w:ascii="Times New Roman" w:hAnsi="Times New Roman" w:cs="Times New Roman"/>
          <w:sz w:val="28"/>
          <w:szCs w:val="28"/>
        </w:rPr>
        <w:t xml:space="preserve"> в целом, </w:t>
      </w:r>
      <w:r w:rsidR="00706F52">
        <w:rPr>
          <w:rFonts w:ascii="Times New Roman" w:hAnsi="Times New Roman" w:cs="Times New Roman"/>
          <w:sz w:val="28"/>
          <w:szCs w:val="28"/>
        </w:rPr>
        <w:t>установление понятия ошибок в уголовном праве</w:t>
      </w:r>
      <w:r w:rsidR="00AF6E36">
        <w:rPr>
          <w:rFonts w:ascii="Times New Roman" w:hAnsi="Times New Roman" w:cs="Times New Roman"/>
          <w:sz w:val="28"/>
          <w:szCs w:val="28"/>
        </w:rPr>
        <w:t xml:space="preserve">, </w:t>
      </w:r>
      <w:r w:rsidR="006544DE">
        <w:rPr>
          <w:rFonts w:ascii="Times New Roman" w:hAnsi="Times New Roman" w:cs="Times New Roman"/>
          <w:sz w:val="28"/>
          <w:szCs w:val="28"/>
        </w:rPr>
        <w:t>определение</w:t>
      </w:r>
      <w:r w:rsidR="00706F52">
        <w:rPr>
          <w:rFonts w:ascii="Times New Roman" w:hAnsi="Times New Roman" w:cs="Times New Roman"/>
          <w:sz w:val="28"/>
          <w:szCs w:val="28"/>
        </w:rPr>
        <w:t xml:space="preserve"> их</w:t>
      </w:r>
      <w:r w:rsidR="006544DE">
        <w:rPr>
          <w:rFonts w:ascii="Times New Roman" w:hAnsi="Times New Roman" w:cs="Times New Roman"/>
          <w:sz w:val="28"/>
          <w:szCs w:val="28"/>
        </w:rPr>
        <w:t xml:space="preserve"> значимости для оценки совершенного </w:t>
      </w:r>
      <w:r w:rsidR="00706F52">
        <w:rPr>
          <w:rFonts w:ascii="Times New Roman" w:hAnsi="Times New Roman" w:cs="Times New Roman"/>
          <w:sz w:val="28"/>
          <w:szCs w:val="28"/>
        </w:rPr>
        <w:t xml:space="preserve">общественно </w:t>
      </w:r>
      <w:r w:rsidR="006544DE">
        <w:rPr>
          <w:rFonts w:ascii="Times New Roman" w:hAnsi="Times New Roman" w:cs="Times New Roman"/>
          <w:sz w:val="28"/>
          <w:szCs w:val="28"/>
        </w:rPr>
        <w:t>опасного деяния</w:t>
      </w:r>
      <w:r w:rsidR="00706F52">
        <w:rPr>
          <w:rFonts w:ascii="Times New Roman" w:hAnsi="Times New Roman" w:cs="Times New Roman"/>
          <w:sz w:val="28"/>
          <w:szCs w:val="28"/>
        </w:rPr>
        <w:t>.</w:t>
      </w:r>
    </w:p>
    <w:p w14:paraId="518D9860" w14:textId="0C292984" w:rsidR="003349D6" w:rsidRDefault="00D704C5" w:rsidP="00EF2E34">
      <w:pPr>
        <w:spacing w:line="360" w:lineRule="auto"/>
        <w:ind w:left="-426" w:right="141" w:firstLine="709"/>
        <w:jc w:val="both"/>
        <w:rPr>
          <w:rFonts w:ascii="Times New Roman" w:hAnsi="Times New Roman" w:cs="Times New Roman"/>
          <w:sz w:val="28"/>
          <w:szCs w:val="28"/>
        </w:rPr>
      </w:pPr>
      <w:r>
        <w:rPr>
          <w:rFonts w:ascii="Times New Roman" w:hAnsi="Times New Roman" w:cs="Times New Roman"/>
          <w:sz w:val="28"/>
          <w:szCs w:val="28"/>
        </w:rPr>
        <w:t>Действующее уголовное законодательство, в частности Уголовный кодекс Российской Федерации от 13.06.1996 №63-ФЗ</w:t>
      </w:r>
      <w:r w:rsidR="00180A78">
        <w:rPr>
          <w:rStyle w:val="a7"/>
          <w:rFonts w:ascii="Times New Roman" w:hAnsi="Times New Roman" w:cs="Times New Roman"/>
          <w:sz w:val="28"/>
          <w:szCs w:val="28"/>
        </w:rPr>
        <w:footnoteReference w:id="1"/>
      </w:r>
      <w:r>
        <w:rPr>
          <w:rFonts w:ascii="Times New Roman" w:hAnsi="Times New Roman" w:cs="Times New Roman"/>
          <w:sz w:val="28"/>
          <w:szCs w:val="28"/>
        </w:rPr>
        <w:t xml:space="preserve"> не содержит в себе специальных норм, посвященных уголовно-правовым ошибкам.</w:t>
      </w:r>
      <w:r w:rsidR="00B026E9">
        <w:rPr>
          <w:rFonts w:ascii="Times New Roman" w:hAnsi="Times New Roman" w:cs="Times New Roman"/>
          <w:sz w:val="28"/>
          <w:szCs w:val="28"/>
        </w:rPr>
        <w:t xml:space="preserve"> Данное обстоятельство ведет за собой довольно значимую проблему того, что существования большого числа мнений различных индивидов, в том числе противоположных, отличных друг от друга по различного рода критериям относительно оценочной уголовно-правовой характеристики преступного деяния лица порождают неверную юридическую оценку действий лица, непосредственно совершившего общественно опасное деяние,</w:t>
      </w:r>
      <w:r w:rsidR="00B6101F">
        <w:rPr>
          <w:rFonts w:ascii="Times New Roman" w:hAnsi="Times New Roman" w:cs="Times New Roman"/>
          <w:sz w:val="28"/>
          <w:szCs w:val="28"/>
        </w:rPr>
        <w:t xml:space="preserve"> что</w:t>
      </w:r>
      <w:r w:rsidR="00B026E9">
        <w:rPr>
          <w:rFonts w:ascii="Times New Roman" w:hAnsi="Times New Roman" w:cs="Times New Roman"/>
          <w:sz w:val="28"/>
          <w:szCs w:val="28"/>
        </w:rPr>
        <w:t xml:space="preserve"> напрямую влияет на уголовно-правов</w:t>
      </w:r>
      <w:r w:rsidR="00DA0B3C">
        <w:rPr>
          <w:rFonts w:ascii="Times New Roman" w:hAnsi="Times New Roman" w:cs="Times New Roman"/>
          <w:sz w:val="28"/>
          <w:szCs w:val="28"/>
        </w:rPr>
        <w:t xml:space="preserve">ую </w:t>
      </w:r>
      <w:r w:rsidR="00B026E9">
        <w:rPr>
          <w:rFonts w:ascii="Times New Roman" w:hAnsi="Times New Roman" w:cs="Times New Roman"/>
          <w:sz w:val="28"/>
          <w:szCs w:val="28"/>
        </w:rPr>
        <w:t>ответственност</w:t>
      </w:r>
      <w:r w:rsidR="00DA0B3C">
        <w:rPr>
          <w:rFonts w:ascii="Times New Roman" w:hAnsi="Times New Roman" w:cs="Times New Roman"/>
          <w:sz w:val="28"/>
          <w:szCs w:val="28"/>
        </w:rPr>
        <w:t>ь</w:t>
      </w:r>
      <w:r w:rsidR="00B026E9">
        <w:rPr>
          <w:rFonts w:ascii="Times New Roman" w:hAnsi="Times New Roman" w:cs="Times New Roman"/>
          <w:sz w:val="28"/>
          <w:szCs w:val="28"/>
        </w:rPr>
        <w:t xml:space="preserve"> в целом.</w:t>
      </w:r>
    </w:p>
    <w:p w14:paraId="67511C9B" w14:textId="4935F569" w:rsidR="00B54CFC" w:rsidRDefault="00B54CFC" w:rsidP="00EF2E34">
      <w:pPr>
        <w:spacing w:line="360" w:lineRule="auto"/>
        <w:ind w:left="-426" w:right="141" w:firstLine="709"/>
        <w:jc w:val="both"/>
        <w:rPr>
          <w:rFonts w:ascii="Times New Roman" w:hAnsi="Times New Roman" w:cs="Times New Roman"/>
          <w:sz w:val="28"/>
          <w:szCs w:val="28"/>
        </w:rPr>
      </w:pPr>
      <w:r>
        <w:rPr>
          <w:rFonts w:ascii="Times New Roman" w:hAnsi="Times New Roman" w:cs="Times New Roman"/>
          <w:sz w:val="28"/>
          <w:szCs w:val="28"/>
        </w:rPr>
        <w:t>Под ошибкой в уголовном праве понимается неправильно, неверное с точки зрения общественности и законодательства представления лица о юридических и фактических признаках или свойств</w:t>
      </w:r>
      <w:r w:rsidR="00113E7C">
        <w:rPr>
          <w:rFonts w:ascii="Times New Roman" w:hAnsi="Times New Roman" w:cs="Times New Roman"/>
          <w:sz w:val="28"/>
          <w:szCs w:val="28"/>
        </w:rPr>
        <w:t>ах</w:t>
      </w:r>
      <w:r>
        <w:rPr>
          <w:rFonts w:ascii="Times New Roman" w:hAnsi="Times New Roman" w:cs="Times New Roman"/>
          <w:sz w:val="28"/>
          <w:szCs w:val="28"/>
        </w:rPr>
        <w:t xml:space="preserve"> совершенного преступного деяния и вызванные его </w:t>
      </w:r>
      <w:r w:rsidR="00C50DD6">
        <w:rPr>
          <w:rFonts w:ascii="Times New Roman" w:hAnsi="Times New Roman" w:cs="Times New Roman"/>
          <w:sz w:val="28"/>
          <w:szCs w:val="28"/>
        </w:rPr>
        <w:t>осуществлени</w:t>
      </w:r>
      <w:r w:rsidR="008960B1">
        <w:rPr>
          <w:rFonts w:ascii="Times New Roman" w:hAnsi="Times New Roman" w:cs="Times New Roman"/>
          <w:sz w:val="28"/>
          <w:szCs w:val="28"/>
        </w:rPr>
        <w:t xml:space="preserve">ем </w:t>
      </w:r>
      <w:r w:rsidR="00C50DD6">
        <w:rPr>
          <w:rFonts w:ascii="Times New Roman" w:hAnsi="Times New Roman" w:cs="Times New Roman"/>
          <w:sz w:val="28"/>
          <w:szCs w:val="28"/>
        </w:rPr>
        <w:t>дальнейшие последствия.</w:t>
      </w:r>
    </w:p>
    <w:p w14:paraId="3614A1ED" w14:textId="3C712551" w:rsidR="005F423C" w:rsidRDefault="005F423C" w:rsidP="00EF2E34">
      <w:pPr>
        <w:spacing w:line="360" w:lineRule="auto"/>
        <w:ind w:left="-426" w:right="141" w:firstLine="709"/>
        <w:jc w:val="both"/>
        <w:rPr>
          <w:rFonts w:ascii="Times New Roman" w:hAnsi="Times New Roman" w:cs="Times New Roman"/>
          <w:sz w:val="28"/>
          <w:szCs w:val="28"/>
        </w:rPr>
      </w:pPr>
      <w:r>
        <w:rPr>
          <w:rFonts w:ascii="Times New Roman" w:hAnsi="Times New Roman" w:cs="Times New Roman"/>
          <w:sz w:val="28"/>
          <w:szCs w:val="28"/>
        </w:rPr>
        <w:t>При ошибке целостная картина объективного мира отображается довольно искаженно, в большей степени неадекватно. Однако, следует помнить о том, что уголовное право, по своей природе, интересуется исключительно не в</w:t>
      </w:r>
      <w:r w:rsidR="007028E9">
        <w:rPr>
          <w:rFonts w:ascii="Times New Roman" w:hAnsi="Times New Roman" w:cs="Times New Roman"/>
          <w:sz w:val="28"/>
          <w:szCs w:val="28"/>
        </w:rPr>
        <w:t>сей</w:t>
      </w:r>
      <w:r>
        <w:rPr>
          <w:rFonts w:ascii="Times New Roman" w:hAnsi="Times New Roman" w:cs="Times New Roman"/>
          <w:sz w:val="28"/>
          <w:szCs w:val="28"/>
        </w:rPr>
        <w:t xml:space="preserve"> деятельность</w:t>
      </w:r>
      <w:r w:rsidR="007028E9">
        <w:rPr>
          <w:rFonts w:ascii="Times New Roman" w:hAnsi="Times New Roman" w:cs="Times New Roman"/>
          <w:sz w:val="28"/>
          <w:szCs w:val="28"/>
        </w:rPr>
        <w:t>ю</w:t>
      </w:r>
      <w:r>
        <w:rPr>
          <w:rFonts w:ascii="Times New Roman" w:hAnsi="Times New Roman" w:cs="Times New Roman"/>
          <w:sz w:val="28"/>
          <w:szCs w:val="28"/>
        </w:rPr>
        <w:t xml:space="preserve"> субъекта</w:t>
      </w:r>
      <w:r w:rsidR="007028E9">
        <w:rPr>
          <w:rFonts w:ascii="Times New Roman" w:hAnsi="Times New Roman" w:cs="Times New Roman"/>
          <w:sz w:val="28"/>
          <w:szCs w:val="28"/>
        </w:rPr>
        <w:t>,</w:t>
      </w:r>
      <w:r>
        <w:rPr>
          <w:rFonts w:ascii="Times New Roman" w:hAnsi="Times New Roman" w:cs="Times New Roman"/>
          <w:sz w:val="28"/>
          <w:szCs w:val="28"/>
        </w:rPr>
        <w:t xml:space="preserve"> подверженн</w:t>
      </w:r>
      <w:r w:rsidR="007028E9">
        <w:rPr>
          <w:rFonts w:ascii="Times New Roman" w:hAnsi="Times New Roman" w:cs="Times New Roman"/>
          <w:sz w:val="28"/>
          <w:szCs w:val="28"/>
        </w:rPr>
        <w:t>ой</w:t>
      </w:r>
      <w:r>
        <w:rPr>
          <w:rFonts w:ascii="Times New Roman" w:hAnsi="Times New Roman" w:cs="Times New Roman"/>
          <w:sz w:val="28"/>
          <w:szCs w:val="28"/>
        </w:rPr>
        <w:t xml:space="preserve"> различным ошибкам</w:t>
      </w:r>
      <w:r w:rsidR="007028E9">
        <w:rPr>
          <w:rFonts w:ascii="Times New Roman" w:hAnsi="Times New Roman" w:cs="Times New Roman"/>
          <w:sz w:val="28"/>
          <w:szCs w:val="28"/>
        </w:rPr>
        <w:t>, а именно той, которая обладает всеми признаками преступления. Таким образом, понятие ошибки должно содержать</w:t>
      </w:r>
      <w:r>
        <w:rPr>
          <w:rFonts w:ascii="Times New Roman" w:hAnsi="Times New Roman" w:cs="Times New Roman"/>
          <w:sz w:val="28"/>
          <w:szCs w:val="28"/>
        </w:rPr>
        <w:t xml:space="preserve"> </w:t>
      </w:r>
      <w:r w:rsidR="007028E9">
        <w:rPr>
          <w:rFonts w:ascii="Times New Roman" w:hAnsi="Times New Roman" w:cs="Times New Roman"/>
          <w:sz w:val="28"/>
          <w:szCs w:val="28"/>
        </w:rPr>
        <w:t xml:space="preserve">искаженное отражение не всех, а исключительно </w:t>
      </w:r>
      <w:r w:rsidR="007028E9">
        <w:rPr>
          <w:rFonts w:ascii="Times New Roman" w:hAnsi="Times New Roman" w:cs="Times New Roman"/>
          <w:sz w:val="28"/>
          <w:szCs w:val="28"/>
        </w:rPr>
        <w:lastRenderedPageBreak/>
        <w:t>фактических обстоятельств, которые определенным образом касаются объе</w:t>
      </w:r>
      <w:r w:rsidR="007A5C19">
        <w:rPr>
          <w:rFonts w:ascii="Times New Roman" w:hAnsi="Times New Roman" w:cs="Times New Roman"/>
          <w:sz w:val="28"/>
          <w:szCs w:val="28"/>
        </w:rPr>
        <w:t>к</w:t>
      </w:r>
      <w:r w:rsidR="007028E9">
        <w:rPr>
          <w:rFonts w:ascii="Times New Roman" w:hAnsi="Times New Roman" w:cs="Times New Roman"/>
          <w:sz w:val="28"/>
          <w:szCs w:val="28"/>
        </w:rPr>
        <w:t>тивных признаков элем</w:t>
      </w:r>
      <w:r w:rsidR="007A5C19">
        <w:rPr>
          <w:rFonts w:ascii="Times New Roman" w:hAnsi="Times New Roman" w:cs="Times New Roman"/>
          <w:sz w:val="28"/>
          <w:szCs w:val="28"/>
        </w:rPr>
        <w:t>е</w:t>
      </w:r>
      <w:r w:rsidR="007028E9">
        <w:rPr>
          <w:rFonts w:ascii="Times New Roman" w:hAnsi="Times New Roman" w:cs="Times New Roman"/>
          <w:sz w:val="28"/>
          <w:szCs w:val="28"/>
        </w:rPr>
        <w:t>нтов состава преступного деяния, а также юридической сущности или же различных юридических последствий совершаемого о</w:t>
      </w:r>
      <w:r w:rsidR="0013697B">
        <w:rPr>
          <w:rFonts w:ascii="Times New Roman" w:hAnsi="Times New Roman" w:cs="Times New Roman"/>
          <w:sz w:val="28"/>
          <w:szCs w:val="28"/>
        </w:rPr>
        <w:t>бщ</w:t>
      </w:r>
      <w:r w:rsidR="007028E9">
        <w:rPr>
          <w:rFonts w:ascii="Times New Roman" w:hAnsi="Times New Roman" w:cs="Times New Roman"/>
          <w:sz w:val="28"/>
          <w:szCs w:val="28"/>
        </w:rPr>
        <w:t>ественно</w:t>
      </w:r>
      <w:r w:rsidR="007A5C19">
        <w:rPr>
          <w:rFonts w:ascii="Times New Roman" w:hAnsi="Times New Roman" w:cs="Times New Roman"/>
          <w:sz w:val="28"/>
          <w:szCs w:val="28"/>
        </w:rPr>
        <w:t xml:space="preserve"> опасного деяния</w:t>
      </w:r>
      <w:r w:rsidR="0013697B">
        <w:rPr>
          <w:rFonts w:ascii="Times New Roman" w:hAnsi="Times New Roman" w:cs="Times New Roman"/>
          <w:sz w:val="28"/>
          <w:szCs w:val="28"/>
        </w:rPr>
        <w:t>, так как другое повлекло бы отсутствие взаимосвязи с конструкцией состава преступного деяния и квалификацией преступления лица. В таком случае ошибка могла никак не влиять на виновность субъекта</w:t>
      </w:r>
      <w:r w:rsidR="00FB5459">
        <w:rPr>
          <w:rFonts w:ascii="Times New Roman" w:hAnsi="Times New Roman" w:cs="Times New Roman"/>
          <w:sz w:val="28"/>
          <w:szCs w:val="28"/>
        </w:rPr>
        <w:t xml:space="preserve">, непосредственно совершившего преступное деяние, что могло бы означать равную ответственность лица вне зависимости от ошибочности </w:t>
      </w:r>
      <w:r w:rsidR="006C15B2">
        <w:rPr>
          <w:rFonts w:ascii="Times New Roman" w:hAnsi="Times New Roman" w:cs="Times New Roman"/>
          <w:sz w:val="28"/>
          <w:szCs w:val="28"/>
        </w:rPr>
        <w:t>предположений</w:t>
      </w:r>
      <w:r w:rsidR="00FB5459">
        <w:rPr>
          <w:rFonts w:ascii="Times New Roman" w:hAnsi="Times New Roman" w:cs="Times New Roman"/>
          <w:sz w:val="28"/>
          <w:szCs w:val="28"/>
        </w:rPr>
        <w:t xml:space="preserve"> самого субъекта. </w:t>
      </w:r>
    </w:p>
    <w:p w14:paraId="5BB15B15" w14:textId="026AF8E3" w:rsidR="00F776F4" w:rsidRDefault="00F776F4" w:rsidP="00EF2E34">
      <w:pPr>
        <w:spacing w:line="360" w:lineRule="auto"/>
        <w:ind w:left="-426" w:right="141"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под ошибкой необходимо понимать следующее : ошибка представляет собой не ошибочное представление, а неадекватное, искаженное отражение субъектом фактических обстоятельств, которые касаются объективным признаков элементов состава преступного деяния, определяющих характер, а также степень общественной опасности совершенного преступления, и неадекватное, искаженное отражение юридической природы или юридических последствий совершаемого общественно опасного деяния. </w:t>
      </w:r>
    </w:p>
    <w:p w14:paraId="5CDABF61" w14:textId="490122B2" w:rsidR="00332531" w:rsidRDefault="00332531" w:rsidP="00EF2E34">
      <w:pPr>
        <w:spacing w:line="360" w:lineRule="auto"/>
        <w:ind w:left="-426" w:right="141" w:firstLine="709"/>
        <w:jc w:val="both"/>
        <w:rPr>
          <w:rFonts w:ascii="Times New Roman" w:hAnsi="Times New Roman" w:cs="Times New Roman"/>
          <w:sz w:val="28"/>
          <w:szCs w:val="28"/>
        </w:rPr>
      </w:pPr>
      <w:r>
        <w:rPr>
          <w:rFonts w:ascii="Times New Roman" w:hAnsi="Times New Roman" w:cs="Times New Roman"/>
          <w:sz w:val="28"/>
          <w:szCs w:val="28"/>
        </w:rPr>
        <w:t>Теория уголовного права имеет различные классификации ошибок</w:t>
      </w:r>
      <w:r w:rsidR="00934EB7">
        <w:rPr>
          <w:rFonts w:ascii="Times New Roman" w:hAnsi="Times New Roman" w:cs="Times New Roman"/>
          <w:sz w:val="28"/>
          <w:szCs w:val="28"/>
        </w:rPr>
        <w:t>: ошибки, которые относятся к признакам преступления (относительно преступного деяния и его противоправного характера</w:t>
      </w:r>
      <w:r w:rsidR="00934EB7" w:rsidRPr="00934EB7">
        <w:rPr>
          <w:rFonts w:ascii="Times New Roman" w:hAnsi="Times New Roman" w:cs="Times New Roman"/>
          <w:sz w:val="28"/>
          <w:szCs w:val="28"/>
        </w:rPr>
        <w:t>;</w:t>
      </w:r>
      <w:r w:rsidR="00934EB7">
        <w:rPr>
          <w:rFonts w:ascii="Times New Roman" w:hAnsi="Times New Roman" w:cs="Times New Roman"/>
          <w:sz w:val="28"/>
          <w:szCs w:val="28"/>
        </w:rPr>
        <w:t xml:space="preserve"> социально-психологическая природа (виновная и невиновная); по значимости ошибки (существенные и несущественные); по причине возникновения (извинительная и неизвинительная). Однако, несмотря на многообразие представленных научными деятелями классификаций ошибок в уголовном праве, наиболее принятым и общеизвестным является деление ошибок на юридические и фактические.</w:t>
      </w:r>
    </w:p>
    <w:p w14:paraId="41BF2FD1" w14:textId="05FC469B" w:rsidR="00F43B68" w:rsidRDefault="00F43B68" w:rsidP="00EF2E34">
      <w:pPr>
        <w:spacing w:line="360" w:lineRule="auto"/>
        <w:ind w:left="-426" w:right="141" w:firstLine="709"/>
        <w:jc w:val="both"/>
        <w:rPr>
          <w:rFonts w:ascii="Times New Roman" w:hAnsi="Times New Roman" w:cs="Times New Roman"/>
          <w:sz w:val="28"/>
          <w:szCs w:val="28"/>
        </w:rPr>
      </w:pPr>
    </w:p>
    <w:p w14:paraId="3A2D6946" w14:textId="7B2C6869" w:rsidR="00270AC3" w:rsidRDefault="00270AC3" w:rsidP="00EF2E34">
      <w:pPr>
        <w:spacing w:line="360" w:lineRule="auto"/>
        <w:ind w:left="-426" w:right="141" w:firstLine="709"/>
        <w:jc w:val="both"/>
        <w:rPr>
          <w:rFonts w:ascii="Times New Roman" w:hAnsi="Times New Roman" w:cs="Times New Roman"/>
          <w:sz w:val="28"/>
          <w:szCs w:val="28"/>
        </w:rPr>
      </w:pPr>
    </w:p>
    <w:p w14:paraId="49B2D4BE" w14:textId="77777777" w:rsidR="006D30D6" w:rsidRDefault="006D30D6" w:rsidP="00EF2E34">
      <w:pPr>
        <w:spacing w:line="360" w:lineRule="auto"/>
        <w:ind w:right="141" w:firstLine="709"/>
        <w:rPr>
          <w:rFonts w:ascii="Times New Roman" w:hAnsi="Times New Roman" w:cs="Times New Roman"/>
          <w:b/>
          <w:sz w:val="28"/>
          <w:szCs w:val="28"/>
        </w:rPr>
      </w:pPr>
    </w:p>
    <w:p w14:paraId="389AFF1F" w14:textId="4BBA6B4A" w:rsidR="00A129BC" w:rsidRPr="00AD704C" w:rsidRDefault="00F43B68" w:rsidP="00EF2E34">
      <w:pPr>
        <w:spacing w:line="360" w:lineRule="auto"/>
        <w:ind w:left="-426" w:right="141" w:firstLine="709"/>
        <w:jc w:val="center"/>
        <w:rPr>
          <w:rFonts w:ascii="Times New Roman" w:hAnsi="Times New Roman" w:cs="Times New Roman"/>
          <w:b/>
          <w:sz w:val="28"/>
          <w:szCs w:val="28"/>
        </w:rPr>
      </w:pPr>
      <w:r w:rsidRPr="00AD704C">
        <w:rPr>
          <w:rFonts w:ascii="Times New Roman" w:hAnsi="Times New Roman" w:cs="Times New Roman"/>
          <w:b/>
          <w:sz w:val="28"/>
          <w:szCs w:val="28"/>
        </w:rPr>
        <w:lastRenderedPageBreak/>
        <w:t>Глава 2. Юридическая ошибка</w:t>
      </w:r>
    </w:p>
    <w:p w14:paraId="589AB911" w14:textId="4B8FFAFA" w:rsidR="00D33D20" w:rsidRDefault="00BA31FF" w:rsidP="00EF2E34">
      <w:pPr>
        <w:spacing w:line="360" w:lineRule="auto"/>
        <w:ind w:left="-426" w:right="141" w:firstLine="709"/>
        <w:jc w:val="both"/>
        <w:rPr>
          <w:rFonts w:ascii="Times New Roman" w:hAnsi="Times New Roman" w:cs="Times New Roman"/>
          <w:sz w:val="28"/>
          <w:szCs w:val="28"/>
        </w:rPr>
      </w:pPr>
      <w:r w:rsidRPr="00AD704C">
        <w:rPr>
          <w:rFonts w:ascii="Times New Roman" w:hAnsi="Times New Roman" w:cs="Times New Roman"/>
          <w:sz w:val="28"/>
          <w:szCs w:val="28"/>
        </w:rPr>
        <w:t>§1</w:t>
      </w:r>
      <w:r w:rsidR="00D33D20" w:rsidRPr="00AD704C">
        <w:rPr>
          <w:rFonts w:ascii="Times New Roman" w:hAnsi="Times New Roman" w:cs="Times New Roman"/>
          <w:sz w:val="28"/>
          <w:szCs w:val="28"/>
        </w:rPr>
        <w:t>.</w:t>
      </w:r>
      <w:r w:rsidR="00D33D20">
        <w:rPr>
          <w:rFonts w:ascii="Times New Roman" w:hAnsi="Times New Roman" w:cs="Times New Roman"/>
          <w:sz w:val="28"/>
          <w:szCs w:val="28"/>
        </w:rPr>
        <w:t xml:space="preserve"> Понят</w:t>
      </w:r>
      <w:r w:rsidR="00336FAF">
        <w:rPr>
          <w:rFonts w:ascii="Times New Roman" w:hAnsi="Times New Roman" w:cs="Times New Roman"/>
          <w:sz w:val="28"/>
          <w:szCs w:val="28"/>
        </w:rPr>
        <w:t>ие юридической ошибки.</w:t>
      </w:r>
    </w:p>
    <w:p w14:paraId="687AC7CF" w14:textId="77777777" w:rsidR="00860A48" w:rsidRDefault="00860A48" w:rsidP="00EF2E34">
      <w:pPr>
        <w:spacing w:line="360" w:lineRule="auto"/>
        <w:ind w:left="-426" w:right="141" w:firstLine="709"/>
        <w:jc w:val="both"/>
        <w:rPr>
          <w:rFonts w:ascii="Times New Roman" w:hAnsi="Times New Roman" w:cs="Times New Roman"/>
          <w:sz w:val="28"/>
          <w:szCs w:val="28"/>
        </w:rPr>
      </w:pPr>
      <w:r>
        <w:rPr>
          <w:rFonts w:ascii="Times New Roman" w:hAnsi="Times New Roman" w:cs="Times New Roman"/>
          <w:sz w:val="28"/>
          <w:szCs w:val="28"/>
        </w:rPr>
        <w:t xml:space="preserve">Проблематика вины лица непосредственно связана с вопросом об ошибке, а также ее влиянии на виновность и ответственность субъекта, непосредственно совершившего преступное деяние. </w:t>
      </w:r>
    </w:p>
    <w:p w14:paraId="490647E6" w14:textId="611C1A71" w:rsidR="00860A48" w:rsidRDefault="00860A48" w:rsidP="00EF2E34">
      <w:pPr>
        <w:spacing w:line="360" w:lineRule="auto"/>
        <w:ind w:left="-426" w:right="141" w:firstLine="709"/>
        <w:jc w:val="both"/>
        <w:rPr>
          <w:rFonts w:ascii="Times New Roman" w:hAnsi="Times New Roman" w:cs="Times New Roman"/>
          <w:sz w:val="28"/>
          <w:szCs w:val="28"/>
        </w:rPr>
      </w:pPr>
      <w:r>
        <w:rPr>
          <w:rFonts w:ascii="Times New Roman" w:hAnsi="Times New Roman" w:cs="Times New Roman"/>
          <w:sz w:val="28"/>
          <w:szCs w:val="28"/>
        </w:rPr>
        <w:t>Теория уголовного права говорит о том, что лицу, которое совершило преступление, могут быть вменены в его вину исключительно те обстоятельства, известны</w:t>
      </w:r>
      <w:r w:rsidR="00FA36FD">
        <w:rPr>
          <w:rFonts w:ascii="Times New Roman" w:hAnsi="Times New Roman" w:cs="Times New Roman"/>
          <w:sz w:val="28"/>
          <w:szCs w:val="28"/>
        </w:rPr>
        <w:t>е ему</w:t>
      </w:r>
      <w:r>
        <w:rPr>
          <w:rFonts w:ascii="Times New Roman" w:hAnsi="Times New Roman" w:cs="Times New Roman"/>
          <w:sz w:val="28"/>
          <w:szCs w:val="28"/>
        </w:rPr>
        <w:t xml:space="preserve"> на момент совершения преступного деяния.</w:t>
      </w:r>
      <w:r w:rsidR="007F0602">
        <w:rPr>
          <w:rFonts w:ascii="Times New Roman" w:hAnsi="Times New Roman" w:cs="Times New Roman"/>
          <w:sz w:val="28"/>
          <w:szCs w:val="28"/>
        </w:rPr>
        <w:t xml:space="preserve"> Вопрос относительно неправильности отражения сознанием лица характера деяния и обстоятельств его совершения обязано разрешаться путем применения правил ошибки в уголовном праве. </w:t>
      </w:r>
    </w:p>
    <w:p w14:paraId="0E2F4070" w14:textId="3023D68B" w:rsidR="007F0602" w:rsidRDefault="007F0602" w:rsidP="00EF2E34">
      <w:pPr>
        <w:spacing w:line="360" w:lineRule="auto"/>
        <w:ind w:left="-426" w:right="141" w:firstLine="709"/>
        <w:jc w:val="both"/>
        <w:rPr>
          <w:rFonts w:ascii="Times New Roman" w:hAnsi="Times New Roman" w:cs="Times New Roman"/>
          <w:sz w:val="28"/>
          <w:szCs w:val="28"/>
        </w:rPr>
      </w:pPr>
      <w:r>
        <w:rPr>
          <w:rFonts w:ascii="Times New Roman" w:hAnsi="Times New Roman" w:cs="Times New Roman"/>
          <w:sz w:val="28"/>
          <w:szCs w:val="28"/>
        </w:rPr>
        <w:t xml:space="preserve">Юридическая ошибка </w:t>
      </w:r>
      <w:r w:rsidR="003B7004">
        <w:rPr>
          <w:rFonts w:ascii="Times New Roman" w:hAnsi="Times New Roman" w:cs="Times New Roman"/>
          <w:sz w:val="28"/>
          <w:szCs w:val="28"/>
        </w:rPr>
        <w:t>-</w:t>
      </w:r>
      <w:r>
        <w:rPr>
          <w:rFonts w:ascii="Times New Roman" w:hAnsi="Times New Roman" w:cs="Times New Roman"/>
          <w:sz w:val="28"/>
          <w:szCs w:val="28"/>
        </w:rPr>
        <w:t xml:space="preserve"> искаженное представление лица о юридической оценке совершенного им преступного деяния, либо же юридической ответственности за его совершение</w:t>
      </w:r>
      <w:r w:rsidR="00080450">
        <w:rPr>
          <w:rStyle w:val="a7"/>
          <w:rFonts w:ascii="Times New Roman" w:hAnsi="Times New Roman" w:cs="Times New Roman"/>
          <w:sz w:val="28"/>
          <w:szCs w:val="28"/>
        </w:rPr>
        <w:footnoteReference w:id="2"/>
      </w:r>
      <w:r>
        <w:rPr>
          <w:rFonts w:ascii="Times New Roman" w:hAnsi="Times New Roman" w:cs="Times New Roman"/>
          <w:sz w:val="28"/>
          <w:szCs w:val="28"/>
        </w:rPr>
        <w:t xml:space="preserve">. </w:t>
      </w:r>
      <w:r w:rsidR="003B7004">
        <w:rPr>
          <w:rFonts w:ascii="Times New Roman" w:hAnsi="Times New Roman" w:cs="Times New Roman"/>
          <w:sz w:val="28"/>
          <w:szCs w:val="28"/>
        </w:rPr>
        <w:t>Другими словами, юридическая ошибка представляет собой определенное заблуждение лица, совершившего противоправное деяние, относительно юридической характеристики преступного деяния и его правовые последствия.</w:t>
      </w:r>
    </w:p>
    <w:p w14:paraId="2B9BEB50" w14:textId="1DB1AB76" w:rsidR="003B7004" w:rsidRDefault="00BA31FF" w:rsidP="00EF2E34">
      <w:pPr>
        <w:spacing w:line="360" w:lineRule="auto"/>
        <w:ind w:left="-426" w:right="141" w:firstLine="709"/>
        <w:jc w:val="both"/>
        <w:rPr>
          <w:rFonts w:ascii="Times New Roman" w:hAnsi="Times New Roman" w:cs="Times New Roman"/>
          <w:sz w:val="28"/>
          <w:szCs w:val="28"/>
        </w:rPr>
      </w:pPr>
      <w:r w:rsidRPr="00AD704C">
        <w:rPr>
          <w:rFonts w:ascii="Times New Roman" w:hAnsi="Times New Roman" w:cs="Times New Roman"/>
          <w:sz w:val="28"/>
          <w:szCs w:val="28"/>
        </w:rPr>
        <w:t>§2</w:t>
      </w:r>
      <w:r w:rsidR="003B7004" w:rsidRPr="00AD704C">
        <w:rPr>
          <w:rFonts w:ascii="Times New Roman" w:hAnsi="Times New Roman" w:cs="Times New Roman"/>
          <w:sz w:val="28"/>
          <w:szCs w:val="28"/>
        </w:rPr>
        <w:t>. Виды</w:t>
      </w:r>
      <w:r w:rsidR="003B7004">
        <w:rPr>
          <w:rFonts w:ascii="Times New Roman" w:hAnsi="Times New Roman" w:cs="Times New Roman"/>
          <w:sz w:val="28"/>
          <w:szCs w:val="28"/>
        </w:rPr>
        <w:t xml:space="preserve"> юридических ошибок </w:t>
      </w:r>
    </w:p>
    <w:p w14:paraId="767E840D" w14:textId="791E80B8" w:rsidR="003B7004" w:rsidRDefault="000A630F" w:rsidP="00EF2E34">
      <w:pPr>
        <w:spacing w:line="360" w:lineRule="auto"/>
        <w:ind w:left="-426" w:right="141" w:firstLine="709"/>
        <w:jc w:val="both"/>
        <w:rPr>
          <w:rFonts w:ascii="Times New Roman" w:hAnsi="Times New Roman" w:cs="Times New Roman"/>
          <w:sz w:val="28"/>
          <w:szCs w:val="28"/>
        </w:rPr>
      </w:pPr>
      <w:r>
        <w:rPr>
          <w:rFonts w:ascii="Times New Roman" w:hAnsi="Times New Roman" w:cs="Times New Roman"/>
          <w:sz w:val="28"/>
          <w:szCs w:val="28"/>
        </w:rPr>
        <w:t>Юридические ошибки разделяют на несколько видов</w:t>
      </w:r>
      <w:r w:rsidR="0008478B">
        <w:rPr>
          <w:rStyle w:val="a7"/>
          <w:rFonts w:ascii="Times New Roman" w:hAnsi="Times New Roman" w:cs="Times New Roman"/>
          <w:sz w:val="28"/>
          <w:szCs w:val="28"/>
        </w:rPr>
        <w:footnoteReference w:id="3"/>
      </w:r>
      <w:r>
        <w:rPr>
          <w:rFonts w:ascii="Times New Roman" w:hAnsi="Times New Roman" w:cs="Times New Roman"/>
          <w:sz w:val="28"/>
          <w:szCs w:val="28"/>
        </w:rPr>
        <w:t xml:space="preserve">: </w:t>
      </w:r>
    </w:p>
    <w:p w14:paraId="70E2502B" w14:textId="17BBAB79" w:rsidR="000A630F" w:rsidRDefault="000A630F" w:rsidP="00EF2E34">
      <w:pPr>
        <w:spacing w:line="360" w:lineRule="auto"/>
        <w:ind w:left="-426" w:right="141" w:firstLine="709"/>
        <w:jc w:val="both"/>
        <w:rPr>
          <w:rFonts w:ascii="Times New Roman" w:hAnsi="Times New Roman" w:cs="Times New Roman"/>
          <w:sz w:val="28"/>
          <w:szCs w:val="28"/>
        </w:rPr>
      </w:pPr>
      <w:r>
        <w:rPr>
          <w:rFonts w:ascii="Times New Roman" w:hAnsi="Times New Roman" w:cs="Times New Roman"/>
          <w:sz w:val="28"/>
          <w:szCs w:val="28"/>
        </w:rPr>
        <w:t>1. Заблуждение лица относительно преступности совершенного им преступного деяния.</w:t>
      </w:r>
      <w:r w:rsidR="00945D2F">
        <w:rPr>
          <w:rFonts w:ascii="Times New Roman" w:hAnsi="Times New Roman" w:cs="Times New Roman"/>
          <w:sz w:val="28"/>
          <w:szCs w:val="28"/>
        </w:rPr>
        <w:t xml:space="preserve"> К такому виду преступления как </w:t>
      </w:r>
      <w:r w:rsidR="00945D2F" w:rsidRPr="00945D2F">
        <w:rPr>
          <w:rFonts w:ascii="Times New Roman" w:hAnsi="Times New Roman" w:cs="Times New Roman"/>
          <w:sz w:val="28"/>
          <w:szCs w:val="28"/>
        </w:rPr>
        <w:t>“</w:t>
      </w:r>
      <w:r w:rsidR="00945D2F">
        <w:rPr>
          <w:rFonts w:ascii="Times New Roman" w:hAnsi="Times New Roman" w:cs="Times New Roman"/>
          <w:sz w:val="28"/>
          <w:szCs w:val="28"/>
        </w:rPr>
        <w:t>мнимые преступления</w:t>
      </w:r>
      <w:r w:rsidR="00945D2F" w:rsidRPr="00945D2F">
        <w:rPr>
          <w:rFonts w:ascii="Times New Roman" w:hAnsi="Times New Roman" w:cs="Times New Roman"/>
          <w:sz w:val="28"/>
          <w:szCs w:val="28"/>
        </w:rPr>
        <w:t>”</w:t>
      </w:r>
      <w:r w:rsidR="00945D2F">
        <w:rPr>
          <w:rFonts w:ascii="Times New Roman" w:hAnsi="Times New Roman" w:cs="Times New Roman"/>
          <w:sz w:val="28"/>
          <w:szCs w:val="28"/>
        </w:rPr>
        <w:t xml:space="preserve"> можно отнести мелкое хулиганство, спекуляции, различные действия по валютным операциям</w:t>
      </w:r>
      <w:r w:rsidR="004A7902">
        <w:rPr>
          <w:rFonts w:ascii="Times New Roman" w:hAnsi="Times New Roman" w:cs="Times New Roman"/>
          <w:sz w:val="28"/>
          <w:szCs w:val="28"/>
        </w:rPr>
        <w:t xml:space="preserve">, самогоноварение в домашних условиях. Данные деяния </w:t>
      </w:r>
      <w:r w:rsidR="004A7902">
        <w:rPr>
          <w:rFonts w:ascii="Times New Roman" w:hAnsi="Times New Roman" w:cs="Times New Roman"/>
          <w:sz w:val="28"/>
          <w:szCs w:val="28"/>
        </w:rPr>
        <w:lastRenderedPageBreak/>
        <w:t xml:space="preserve">не влекут какой-либо уголовно-правовой ответственности для лица, их совершавший. </w:t>
      </w:r>
    </w:p>
    <w:p w14:paraId="15ADF988" w14:textId="5F7F7C92" w:rsidR="004A7902" w:rsidRDefault="004A7902" w:rsidP="00EF2E34">
      <w:pPr>
        <w:spacing w:line="360" w:lineRule="auto"/>
        <w:ind w:left="-426" w:right="141" w:firstLine="709"/>
        <w:jc w:val="both"/>
        <w:rPr>
          <w:rFonts w:ascii="Times New Roman" w:hAnsi="Times New Roman" w:cs="Times New Roman"/>
          <w:sz w:val="28"/>
          <w:szCs w:val="28"/>
        </w:rPr>
      </w:pPr>
      <w:r>
        <w:rPr>
          <w:rFonts w:ascii="Times New Roman" w:hAnsi="Times New Roman" w:cs="Times New Roman"/>
          <w:sz w:val="28"/>
          <w:szCs w:val="28"/>
        </w:rPr>
        <w:t>Таким образом, лицо предполагает, что действия, которые он совершает имеют признаки общественно опасного деяния, что может повлечь за собой уголовно-правовую ответственность, хотя они не предусмотрены Уголовным кодексом РФ, а значит и уголовной ответственности за собой не влекут.</w:t>
      </w:r>
      <w:r w:rsidR="002A0C27">
        <w:rPr>
          <w:rFonts w:ascii="Times New Roman" w:hAnsi="Times New Roman" w:cs="Times New Roman"/>
          <w:sz w:val="28"/>
          <w:szCs w:val="28"/>
        </w:rPr>
        <w:t xml:space="preserve"> Примером такого ошибочного суждения лиц</w:t>
      </w:r>
      <w:r w:rsidR="00FE2328">
        <w:rPr>
          <w:rFonts w:ascii="Times New Roman" w:hAnsi="Times New Roman" w:cs="Times New Roman"/>
          <w:sz w:val="28"/>
          <w:szCs w:val="28"/>
        </w:rPr>
        <w:t>а</w:t>
      </w:r>
      <w:r w:rsidR="002A0C27">
        <w:rPr>
          <w:rFonts w:ascii="Times New Roman" w:hAnsi="Times New Roman" w:cs="Times New Roman"/>
          <w:sz w:val="28"/>
          <w:szCs w:val="28"/>
        </w:rPr>
        <w:t xml:space="preserve"> относительно уголовной наказуемости </w:t>
      </w:r>
      <w:r w:rsidR="00FE2328">
        <w:rPr>
          <w:rFonts w:ascii="Times New Roman" w:hAnsi="Times New Roman" w:cs="Times New Roman"/>
          <w:sz w:val="28"/>
          <w:szCs w:val="28"/>
        </w:rPr>
        <w:t>его действий является заблуждение в отношении действий по управлению транспортным средством в состоянии алкогольного опьянения</w:t>
      </w:r>
      <w:r w:rsidR="001D19E0">
        <w:rPr>
          <w:rFonts w:ascii="Times New Roman" w:hAnsi="Times New Roman" w:cs="Times New Roman"/>
          <w:sz w:val="28"/>
          <w:szCs w:val="28"/>
        </w:rPr>
        <w:t>. Однако, несмотря на довольно высокую вероятность возникновения общественно опасного деяния из-за невозможности руководить своими действия вследствие алкогольного опьянения</w:t>
      </w:r>
      <w:r w:rsidR="00CC3F2B">
        <w:rPr>
          <w:rFonts w:ascii="Times New Roman" w:hAnsi="Times New Roman" w:cs="Times New Roman"/>
          <w:sz w:val="28"/>
          <w:szCs w:val="28"/>
        </w:rPr>
        <w:t xml:space="preserve">, уголовно-правовой аспект наказуемости за данное деяние </w:t>
      </w:r>
      <w:r w:rsidR="00070E53">
        <w:rPr>
          <w:rFonts w:ascii="Times New Roman" w:hAnsi="Times New Roman" w:cs="Times New Roman"/>
          <w:sz w:val="28"/>
          <w:szCs w:val="28"/>
        </w:rPr>
        <w:t xml:space="preserve">отсутствует, </w:t>
      </w:r>
      <w:r w:rsidR="00CC3F2B">
        <w:rPr>
          <w:rFonts w:ascii="Times New Roman" w:hAnsi="Times New Roman" w:cs="Times New Roman"/>
          <w:sz w:val="28"/>
          <w:szCs w:val="28"/>
        </w:rPr>
        <w:t>и оно признается административным правонарушением, имеющим отражение в Кодексе об административных правонарушениях.</w:t>
      </w:r>
      <w:r w:rsidR="00070E53">
        <w:rPr>
          <w:rFonts w:ascii="Times New Roman" w:hAnsi="Times New Roman" w:cs="Times New Roman"/>
          <w:sz w:val="28"/>
          <w:szCs w:val="28"/>
        </w:rPr>
        <w:t xml:space="preserve"> Такое деяние, которое не регулируется уголовным законодательством, в частности Уголовным кодексом, не может влечь за собой уголовно-правовой ответственности, так как отсутствует уголовная противоправность как обязательный признак любого общественно опасного деяния.</w:t>
      </w:r>
    </w:p>
    <w:p w14:paraId="097A9D08" w14:textId="606B866D" w:rsidR="00E25855" w:rsidRDefault="00486CBD" w:rsidP="00EF2E34">
      <w:pPr>
        <w:spacing w:line="360" w:lineRule="auto"/>
        <w:ind w:left="-426" w:right="141"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B44443">
        <w:rPr>
          <w:rFonts w:ascii="Times New Roman" w:hAnsi="Times New Roman" w:cs="Times New Roman"/>
          <w:sz w:val="28"/>
          <w:szCs w:val="28"/>
        </w:rPr>
        <w:t xml:space="preserve">Заблуждение относительно представлении лица о совершенном им деянии как общественно опасном деянии. Такое искажение является противоположным первому виду юридической ошибки. В таком случае лицо считает, что те действия, которые он непосредственно совершил не имеют признаков элементов преступного деяния, вследствие чего сможет избежать уголовно-правовой ответственности. </w:t>
      </w:r>
    </w:p>
    <w:p w14:paraId="1810E0D0" w14:textId="27008448" w:rsidR="008217A9" w:rsidRDefault="008217A9" w:rsidP="00EF2E34">
      <w:pPr>
        <w:spacing w:line="360" w:lineRule="auto"/>
        <w:ind w:left="-426" w:right="141" w:firstLine="709"/>
        <w:jc w:val="both"/>
        <w:rPr>
          <w:rFonts w:ascii="Times New Roman" w:hAnsi="Times New Roman" w:cs="Times New Roman"/>
          <w:sz w:val="28"/>
          <w:szCs w:val="28"/>
        </w:rPr>
      </w:pPr>
      <w:r>
        <w:rPr>
          <w:rFonts w:ascii="Times New Roman" w:hAnsi="Times New Roman" w:cs="Times New Roman"/>
          <w:sz w:val="28"/>
          <w:szCs w:val="28"/>
        </w:rPr>
        <w:t xml:space="preserve">3. Заблуждение лица относительно юридической квалификации </w:t>
      </w:r>
      <w:r w:rsidR="002D7851">
        <w:rPr>
          <w:rFonts w:ascii="Times New Roman" w:hAnsi="Times New Roman" w:cs="Times New Roman"/>
          <w:sz w:val="28"/>
          <w:szCs w:val="28"/>
        </w:rPr>
        <w:t xml:space="preserve">совершенного им преступного деяния. К примеру, вымогательства, виновное лицо, предполагает, что его действия представляют собой разбойное нападение. В таком случае, лицо, непосредственно совершившее преступление вне </w:t>
      </w:r>
      <w:r w:rsidR="002D7851">
        <w:rPr>
          <w:rFonts w:ascii="Times New Roman" w:hAnsi="Times New Roman" w:cs="Times New Roman"/>
          <w:sz w:val="28"/>
          <w:szCs w:val="28"/>
        </w:rPr>
        <w:lastRenderedPageBreak/>
        <w:t xml:space="preserve">зависимости от его представлений относительно квалификации преступного деяния, понесет уголовно-правовую ответственность за те деяния, которые он фактически совершил. </w:t>
      </w:r>
    </w:p>
    <w:p w14:paraId="7489EB5E" w14:textId="72759373" w:rsidR="002F3F66" w:rsidRDefault="002D7851" w:rsidP="00EF2E34">
      <w:pPr>
        <w:spacing w:line="360" w:lineRule="auto"/>
        <w:ind w:left="-426" w:right="141" w:firstLine="709"/>
        <w:jc w:val="both"/>
        <w:rPr>
          <w:rFonts w:ascii="Times New Roman" w:hAnsi="Times New Roman" w:cs="Times New Roman"/>
          <w:sz w:val="28"/>
          <w:szCs w:val="28"/>
        </w:rPr>
      </w:pPr>
      <w:r>
        <w:rPr>
          <w:rFonts w:ascii="Times New Roman" w:hAnsi="Times New Roman" w:cs="Times New Roman"/>
          <w:sz w:val="28"/>
          <w:szCs w:val="28"/>
        </w:rPr>
        <w:t>4. Заблуждение лица относительно вида и размера понесенного наказания. В таком случае вне зависимости от ошибочного представления лица, совершившего общественно опасное деяние, о виде и размере уголовно-правовой ответственности само заблуждение не будет каким-либо образом влиять на саму ответственность</w:t>
      </w:r>
      <w:r w:rsidR="00186EE1">
        <w:rPr>
          <w:rFonts w:ascii="Times New Roman" w:hAnsi="Times New Roman" w:cs="Times New Roman"/>
          <w:sz w:val="28"/>
          <w:szCs w:val="28"/>
        </w:rPr>
        <w:t>, поскольку находится за границами умысла и неосторожности совершенного преступления.</w:t>
      </w:r>
    </w:p>
    <w:p w14:paraId="23A68563" w14:textId="473017DB" w:rsidR="00DF5097" w:rsidRDefault="00BA31FF" w:rsidP="00EF2E34">
      <w:pPr>
        <w:spacing w:line="360" w:lineRule="auto"/>
        <w:ind w:left="-426" w:right="141" w:firstLine="709"/>
        <w:jc w:val="both"/>
        <w:rPr>
          <w:rFonts w:ascii="Times New Roman" w:hAnsi="Times New Roman" w:cs="Times New Roman"/>
          <w:sz w:val="28"/>
          <w:szCs w:val="28"/>
        </w:rPr>
      </w:pPr>
      <w:r w:rsidRPr="00AD704C">
        <w:rPr>
          <w:rFonts w:ascii="Times New Roman" w:hAnsi="Times New Roman" w:cs="Times New Roman"/>
          <w:sz w:val="28"/>
          <w:szCs w:val="28"/>
        </w:rPr>
        <w:t>§3</w:t>
      </w:r>
      <w:r w:rsidR="00DF5097" w:rsidRPr="00AD704C">
        <w:rPr>
          <w:rFonts w:ascii="Times New Roman" w:hAnsi="Times New Roman" w:cs="Times New Roman"/>
          <w:sz w:val="28"/>
          <w:szCs w:val="28"/>
        </w:rPr>
        <w:t>.</w:t>
      </w:r>
      <w:r w:rsidR="00DF5097">
        <w:rPr>
          <w:rFonts w:ascii="Times New Roman" w:hAnsi="Times New Roman" w:cs="Times New Roman"/>
          <w:sz w:val="28"/>
          <w:szCs w:val="28"/>
        </w:rPr>
        <w:t xml:space="preserve"> Особенность</w:t>
      </w:r>
      <w:r>
        <w:rPr>
          <w:rFonts w:ascii="Times New Roman" w:hAnsi="Times New Roman" w:cs="Times New Roman"/>
          <w:sz w:val="28"/>
          <w:szCs w:val="28"/>
        </w:rPr>
        <w:t xml:space="preserve"> юридической ошибки на уголовно-правовую оценку совершенного деяния.</w:t>
      </w:r>
      <w:r w:rsidR="00DF5097">
        <w:rPr>
          <w:rFonts w:ascii="Times New Roman" w:hAnsi="Times New Roman" w:cs="Times New Roman"/>
          <w:sz w:val="28"/>
          <w:szCs w:val="28"/>
        </w:rPr>
        <w:t xml:space="preserve"> </w:t>
      </w:r>
    </w:p>
    <w:p w14:paraId="59DF8C01" w14:textId="2A1B734D" w:rsidR="002D7851" w:rsidRDefault="006B29A0" w:rsidP="00EF2E34">
      <w:pPr>
        <w:spacing w:line="360" w:lineRule="auto"/>
        <w:ind w:left="-426" w:right="141" w:firstLine="709"/>
        <w:jc w:val="both"/>
        <w:rPr>
          <w:rFonts w:ascii="Times New Roman" w:hAnsi="Times New Roman" w:cs="Times New Roman"/>
          <w:sz w:val="28"/>
          <w:szCs w:val="28"/>
        </w:rPr>
      </w:pPr>
      <w:r>
        <w:rPr>
          <w:rFonts w:ascii="Times New Roman" w:hAnsi="Times New Roman" w:cs="Times New Roman"/>
          <w:sz w:val="28"/>
          <w:szCs w:val="28"/>
        </w:rPr>
        <w:t>Исходя из вышеизложенного, можно сделать вывод о том,</w:t>
      </w:r>
      <w:r w:rsidR="001650B4">
        <w:rPr>
          <w:rFonts w:ascii="Times New Roman" w:hAnsi="Times New Roman" w:cs="Times New Roman"/>
          <w:sz w:val="28"/>
          <w:szCs w:val="28"/>
        </w:rPr>
        <w:t xml:space="preserve"> юридическая ошибка </w:t>
      </w:r>
      <w:r w:rsidR="00A62484">
        <w:rPr>
          <w:rFonts w:ascii="Times New Roman" w:hAnsi="Times New Roman" w:cs="Times New Roman"/>
          <w:sz w:val="28"/>
          <w:szCs w:val="28"/>
        </w:rPr>
        <w:t>не имеет возможность</w:t>
      </w:r>
      <w:r w:rsidR="001650B4">
        <w:rPr>
          <w:rFonts w:ascii="Times New Roman" w:hAnsi="Times New Roman" w:cs="Times New Roman"/>
          <w:sz w:val="28"/>
          <w:szCs w:val="28"/>
        </w:rPr>
        <w:t xml:space="preserve"> изменя</w:t>
      </w:r>
      <w:r w:rsidR="00A62484">
        <w:rPr>
          <w:rFonts w:ascii="Times New Roman" w:hAnsi="Times New Roman" w:cs="Times New Roman"/>
          <w:sz w:val="28"/>
          <w:szCs w:val="28"/>
        </w:rPr>
        <w:t>ть</w:t>
      </w:r>
      <w:r w:rsidR="001650B4">
        <w:rPr>
          <w:rFonts w:ascii="Times New Roman" w:hAnsi="Times New Roman" w:cs="Times New Roman"/>
          <w:sz w:val="28"/>
          <w:szCs w:val="28"/>
        </w:rPr>
        <w:t xml:space="preserve"> квалификацию фактически совершенного преступного деяния</w:t>
      </w:r>
      <w:r w:rsidR="00A62484">
        <w:rPr>
          <w:rFonts w:ascii="Times New Roman" w:hAnsi="Times New Roman" w:cs="Times New Roman"/>
          <w:sz w:val="28"/>
          <w:szCs w:val="28"/>
        </w:rPr>
        <w:t>, а также от нее не зависит вид и размер уголовного наказания, назначенного судом.</w:t>
      </w:r>
      <w:r w:rsidR="003E1A0B">
        <w:rPr>
          <w:rFonts w:ascii="Times New Roman" w:hAnsi="Times New Roman" w:cs="Times New Roman"/>
          <w:sz w:val="28"/>
          <w:szCs w:val="28"/>
        </w:rPr>
        <w:t xml:space="preserve"> С моментом возникновения юридической ошибки связывают этап оценки совершенного лицом противоправного деяния. Возникшая у индивида потребность претворяется в жизнь надлежащим образом, а волевые действия лицо осуществляет в полном соответствии с намеченным ранее планом, другими словами замысел общественно опасного деяния  реализуется, однако оценочные суждения относительно противоправности деяния правоприменительными органами и непосредственно совершившим его субъектом не совпадают.</w:t>
      </w:r>
      <w:r w:rsidR="008269BB">
        <w:rPr>
          <w:rFonts w:ascii="Times New Roman" w:hAnsi="Times New Roman" w:cs="Times New Roman"/>
          <w:sz w:val="28"/>
          <w:szCs w:val="28"/>
        </w:rPr>
        <w:t xml:space="preserve"> В свзяи с этим юридическая ошибка не имеет возможности каким-либо образом влиять на виновность лица, так как осознание вида и размера предусмотренного за совершенное противоправное деяние действующим уголовным законодательством наказание, которое может быть назначено субъекту, непосредственно совершивше</w:t>
      </w:r>
      <w:r w:rsidR="00F83BE6">
        <w:rPr>
          <w:rFonts w:ascii="Times New Roman" w:hAnsi="Times New Roman" w:cs="Times New Roman"/>
          <w:sz w:val="28"/>
          <w:szCs w:val="28"/>
        </w:rPr>
        <w:t>му</w:t>
      </w:r>
      <w:r w:rsidR="008269BB">
        <w:rPr>
          <w:rFonts w:ascii="Times New Roman" w:hAnsi="Times New Roman" w:cs="Times New Roman"/>
          <w:sz w:val="28"/>
          <w:szCs w:val="28"/>
        </w:rPr>
        <w:t xml:space="preserve"> преступление, не охватывается содержанием умысла и неосторожности, вследствие чего не влияет на уголовно-правовую ответственность, понесенную лицом, и квалификацию совершенного деяния.</w:t>
      </w:r>
      <w:r w:rsidR="003B4457">
        <w:rPr>
          <w:rFonts w:ascii="Times New Roman" w:hAnsi="Times New Roman" w:cs="Times New Roman"/>
          <w:sz w:val="28"/>
          <w:szCs w:val="28"/>
        </w:rPr>
        <w:t xml:space="preserve"> </w:t>
      </w:r>
    </w:p>
    <w:p w14:paraId="0FDF489F" w14:textId="1757E1BC" w:rsidR="001A79D6" w:rsidRDefault="001A79D6" w:rsidP="00EF2E34">
      <w:pPr>
        <w:spacing w:line="360" w:lineRule="auto"/>
        <w:ind w:left="-426" w:right="141" w:firstLine="709"/>
        <w:jc w:val="both"/>
        <w:rPr>
          <w:rFonts w:ascii="Times New Roman" w:hAnsi="Times New Roman" w:cs="Times New Roman"/>
          <w:sz w:val="28"/>
          <w:szCs w:val="28"/>
        </w:rPr>
      </w:pPr>
      <w:r>
        <w:rPr>
          <w:rFonts w:ascii="Times New Roman" w:hAnsi="Times New Roman" w:cs="Times New Roman"/>
          <w:sz w:val="28"/>
          <w:szCs w:val="28"/>
        </w:rPr>
        <w:lastRenderedPageBreak/>
        <w:t>Неотъемлемая способность любого лица уметь анализировать и</w:t>
      </w:r>
      <w:r w:rsidR="00DD51FE">
        <w:rPr>
          <w:rFonts w:ascii="Times New Roman" w:hAnsi="Times New Roman" w:cs="Times New Roman"/>
          <w:sz w:val="28"/>
          <w:szCs w:val="28"/>
        </w:rPr>
        <w:t xml:space="preserve"> одновременно с этим оценивать совершенные деяния, поступки и намерения тесно связана с моментом возникновения у такого субъекта ответственности за свои действия, так как совершая то или иное деяние, независимо от того, отвечает ли оно действующему законодательству или закону нравственному, каждый  психически здоровый индивид имеет реальную возможность оценить противоправный характер своих действий изначально.</w:t>
      </w:r>
      <w:r w:rsidR="003B19AA">
        <w:rPr>
          <w:rFonts w:ascii="Times New Roman" w:hAnsi="Times New Roman" w:cs="Times New Roman"/>
          <w:sz w:val="28"/>
          <w:szCs w:val="28"/>
        </w:rPr>
        <w:t xml:space="preserve"> Такое свойство сознания человека обусловило выделения интеллектуального элемента любой вины:</w:t>
      </w:r>
      <w:r w:rsidR="003B19AA" w:rsidRPr="003B19AA">
        <w:rPr>
          <w:rFonts w:ascii="Times New Roman" w:hAnsi="Times New Roman" w:cs="Times New Roman"/>
          <w:sz w:val="28"/>
          <w:szCs w:val="28"/>
        </w:rPr>
        <w:t xml:space="preserve"> “</w:t>
      </w:r>
      <w:r w:rsidR="003B19AA">
        <w:rPr>
          <w:rFonts w:ascii="Times New Roman" w:hAnsi="Times New Roman" w:cs="Times New Roman"/>
          <w:sz w:val="28"/>
          <w:szCs w:val="28"/>
        </w:rPr>
        <w:t>лицо осознает или имеет возможность осознать все юридические значимые объективные свойства совершаемого деяния</w:t>
      </w:r>
      <w:r w:rsidR="003B19AA" w:rsidRPr="003B19AA">
        <w:rPr>
          <w:rFonts w:ascii="Times New Roman" w:hAnsi="Times New Roman" w:cs="Times New Roman"/>
          <w:sz w:val="28"/>
          <w:szCs w:val="28"/>
        </w:rPr>
        <w:t>”</w:t>
      </w:r>
      <w:r w:rsidR="003B19AA">
        <w:rPr>
          <w:rFonts w:ascii="Times New Roman" w:hAnsi="Times New Roman" w:cs="Times New Roman"/>
          <w:sz w:val="28"/>
          <w:szCs w:val="28"/>
        </w:rPr>
        <w:t>.</w:t>
      </w:r>
      <w:r w:rsidR="0090255E">
        <w:rPr>
          <w:rFonts w:ascii="Times New Roman" w:hAnsi="Times New Roman" w:cs="Times New Roman"/>
          <w:sz w:val="28"/>
          <w:szCs w:val="28"/>
        </w:rPr>
        <w:t xml:space="preserve"> Санкции, предусмотренные в Уголовном кодексе Российской Федерации за совершенное общественно опасное деяние,</w:t>
      </w:r>
      <w:r w:rsidR="00981CB1">
        <w:rPr>
          <w:rFonts w:ascii="Times New Roman" w:hAnsi="Times New Roman" w:cs="Times New Roman"/>
          <w:sz w:val="28"/>
          <w:szCs w:val="28"/>
        </w:rPr>
        <w:t xml:space="preserve"> хоть и </w:t>
      </w:r>
      <w:r w:rsidR="0090255E">
        <w:rPr>
          <w:rFonts w:ascii="Times New Roman" w:hAnsi="Times New Roman" w:cs="Times New Roman"/>
          <w:sz w:val="28"/>
          <w:szCs w:val="28"/>
        </w:rPr>
        <w:t>выражают степен</w:t>
      </w:r>
      <w:r w:rsidR="00981CB1">
        <w:rPr>
          <w:rFonts w:ascii="Times New Roman" w:hAnsi="Times New Roman" w:cs="Times New Roman"/>
          <w:sz w:val="28"/>
          <w:szCs w:val="28"/>
        </w:rPr>
        <w:t>ь</w:t>
      </w:r>
      <w:r w:rsidR="0090255E">
        <w:rPr>
          <w:rFonts w:ascii="Times New Roman" w:hAnsi="Times New Roman" w:cs="Times New Roman"/>
          <w:sz w:val="28"/>
          <w:szCs w:val="28"/>
        </w:rPr>
        <w:t xml:space="preserve"> опасности </w:t>
      </w:r>
      <w:r w:rsidR="00981CB1">
        <w:rPr>
          <w:rFonts w:ascii="Times New Roman" w:hAnsi="Times New Roman" w:cs="Times New Roman"/>
          <w:sz w:val="28"/>
          <w:szCs w:val="28"/>
        </w:rPr>
        <w:t>различного рода преступлений, однако все равно представляют собой вторичный признак преступного деяния. Такое понимание связано с тем, что сама опасность противоправных действий лица заключаются не в санкциях статей уголовного законодательства, а в самих деяниях, предусмотренными этими статьями Уголовного кодекса Российской Федерации</w:t>
      </w:r>
      <w:r w:rsidR="00D252D4">
        <w:rPr>
          <w:rFonts w:ascii="Times New Roman" w:hAnsi="Times New Roman" w:cs="Times New Roman"/>
          <w:sz w:val="28"/>
          <w:szCs w:val="28"/>
        </w:rPr>
        <w:t>. В связи с этим, индивид, непосредственно совершающ</w:t>
      </w:r>
      <w:r w:rsidR="00E36E74">
        <w:rPr>
          <w:rFonts w:ascii="Times New Roman" w:hAnsi="Times New Roman" w:cs="Times New Roman"/>
          <w:sz w:val="28"/>
          <w:szCs w:val="28"/>
        </w:rPr>
        <w:t>ий</w:t>
      </w:r>
      <w:r w:rsidR="00D252D4">
        <w:rPr>
          <w:rFonts w:ascii="Times New Roman" w:hAnsi="Times New Roman" w:cs="Times New Roman"/>
          <w:sz w:val="28"/>
          <w:szCs w:val="28"/>
        </w:rPr>
        <w:t xml:space="preserve"> противоправное, уголовно наказуемое деяние, первостепенно оценивает социальную значимость такого деяния. </w:t>
      </w:r>
      <w:r w:rsidR="00764C24">
        <w:rPr>
          <w:rFonts w:ascii="Times New Roman" w:hAnsi="Times New Roman" w:cs="Times New Roman"/>
          <w:sz w:val="28"/>
          <w:szCs w:val="28"/>
        </w:rPr>
        <w:t>Только после этого в сознании субъекта возникает мысль относительно понимания общественной опасности преступного деяния и возможном уголовном наказании после его совершения. Мысль всегда представляется как производная от сознания опасности реализуемого противозаконного деяния.</w:t>
      </w:r>
      <w:r w:rsidR="003D5E55">
        <w:rPr>
          <w:rFonts w:ascii="Times New Roman" w:hAnsi="Times New Roman" w:cs="Times New Roman"/>
          <w:sz w:val="28"/>
          <w:szCs w:val="28"/>
        </w:rPr>
        <w:t xml:space="preserve"> </w:t>
      </w:r>
    </w:p>
    <w:p w14:paraId="75322FD0" w14:textId="0132C651" w:rsidR="00646AD4" w:rsidRDefault="00646AD4" w:rsidP="00EF2E34">
      <w:pPr>
        <w:spacing w:line="360" w:lineRule="auto"/>
        <w:ind w:left="-426" w:right="141" w:firstLine="709"/>
        <w:jc w:val="both"/>
        <w:rPr>
          <w:rFonts w:ascii="Times New Roman" w:hAnsi="Times New Roman" w:cs="Times New Roman"/>
          <w:sz w:val="28"/>
          <w:szCs w:val="28"/>
        </w:rPr>
      </w:pPr>
      <w:r>
        <w:rPr>
          <w:rFonts w:ascii="Times New Roman" w:hAnsi="Times New Roman" w:cs="Times New Roman"/>
          <w:sz w:val="28"/>
          <w:szCs w:val="28"/>
        </w:rPr>
        <w:t>Судебная практика по делам, полностью или частично связанными с рассмотрениями споров с юридическими ошибками, явля</w:t>
      </w:r>
      <w:r w:rsidR="006660C1">
        <w:rPr>
          <w:rFonts w:ascii="Times New Roman" w:hAnsi="Times New Roman" w:cs="Times New Roman"/>
          <w:sz w:val="28"/>
          <w:szCs w:val="28"/>
        </w:rPr>
        <w:t>ется</w:t>
      </w:r>
      <w:r>
        <w:rPr>
          <w:rFonts w:ascii="Times New Roman" w:hAnsi="Times New Roman" w:cs="Times New Roman"/>
          <w:sz w:val="28"/>
          <w:szCs w:val="28"/>
        </w:rPr>
        <w:t xml:space="preserve"> достаточно распространен</w:t>
      </w:r>
      <w:r w:rsidR="006660C1">
        <w:rPr>
          <w:rFonts w:ascii="Times New Roman" w:hAnsi="Times New Roman" w:cs="Times New Roman"/>
          <w:sz w:val="28"/>
          <w:szCs w:val="28"/>
        </w:rPr>
        <w:t>ной</w:t>
      </w:r>
      <w:r>
        <w:rPr>
          <w:rFonts w:ascii="Times New Roman" w:hAnsi="Times New Roman" w:cs="Times New Roman"/>
          <w:sz w:val="28"/>
          <w:szCs w:val="28"/>
        </w:rPr>
        <w:t xml:space="preserve"> и довольно часто име</w:t>
      </w:r>
      <w:r w:rsidR="006660C1">
        <w:rPr>
          <w:rFonts w:ascii="Times New Roman" w:hAnsi="Times New Roman" w:cs="Times New Roman"/>
          <w:sz w:val="28"/>
          <w:szCs w:val="28"/>
        </w:rPr>
        <w:t>ет</w:t>
      </w:r>
      <w:r>
        <w:rPr>
          <w:rFonts w:ascii="Times New Roman" w:hAnsi="Times New Roman" w:cs="Times New Roman"/>
          <w:sz w:val="28"/>
          <w:szCs w:val="28"/>
        </w:rPr>
        <w:t xml:space="preserve"> быть в делах различного рода направленности: от мелкого хулиганства до более серьезных противоправных деяния</w:t>
      </w:r>
      <w:r w:rsidR="006660C1">
        <w:rPr>
          <w:rFonts w:ascii="Times New Roman" w:hAnsi="Times New Roman" w:cs="Times New Roman"/>
          <w:sz w:val="28"/>
          <w:szCs w:val="28"/>
        </w:rPr>
        <w:t>, в частности причинение смерти человеку.</w:t>
      </w:r>
      <w:r w:rsidR="00FD5386">
        <w:rPr>
          <w:rFonts w:ascii="Times New Roman" w:hAnsi="Times New Roman" w:cs="Times New Roman"/>
          <w:sz w:val="28"/>
          <w:szCs w:val="28"/>
        </w:rPr>
        <w:t xml:space="preserve"> </w:t>
      </w:r>
    </w:p>
    <w:p w14:paraId="719F7881" w14:textId="70E6F886" w:rsidR="00B61564" w:rsidRPr="00B61CBA" w:rsidRDefault="00FD5386" w:rsidP="00EF2E34">
      <w:pPr>
        <w:spacing w:line="360" w:lineRule="auto"/>
        <w:ind w:left="-426" w:right="141"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первую очередь судебная практика позволяет сделать вывод о том, что юридическая ошибка не имеет особой значимости для оценки совершенного виновным лицом противоправного деяния. </w:t>
      </w:r>
      <w:r w:rsidR="00231E1F">
        <w:rPr>
          <w:rFonts w:ascii="Times New Roman" w:hAnsi="Times New Roman" w:cs="Times New Roman"/>
          <w:sz w:val="28"/>
          <w:szCs w:val="28"/>
        </w:rPr>
        <w:t>Приговор № 1-592/2016 от 16 декабря 2016 г. по делу № 1-592/2016</w:t>
      </w:r>
      <w:r w:rsidR="007D5241">
        <w:rPr>
          <w:rStyle w:val="a7"/>
          <w:rFonts w:ascii="Times New Roman" w:hAnsi="Times New Roman" w:cs="Times New Roman"/>
          <w:sz w:val="28"/>
          <w:szCs w:val="28"/>
        </w:rPr>
        <w:footnoteReference w:id="4"/>
      </w:r>
      <w:r w:rsidR="00231E1F">
        <w:rPr>
          <w:rFonts w:ascii="Times New Roman" w:hAnsi="Times New Roman" w:cs="Times New Roman"/>
          <w:sz w:val="28"/>
          <w:szCs w:val="28"/>
        </w:rPr>
        <w:t xml:space="preserve"> повествует о деле, связанном с обвинением в незаконном приобретении, хранении без цели сбыта наркотического средства в крупном размере. Обстоятельства представленного дела говорят о том, что виновный действовал абсолютно умышленно. Однако сам подсудимый утверждал, что наркотическое вещество было им найдено при случайных обстоятельствах, так как содержимое свертка не было ему известно заранее. Однако суд установил, что заблуждения лица по поводу наказуемости или ненаказуемости совершенных им действий и их юридических последствий относится к юридической ошибке, однако данная ошибка не имеет какого-либо значения для установления уголовно-правовой ответственности виновного лица и квалификации его действий.</w:t>
      </w:r>
      <w:r w:rsidR="00A8358D">
        <w:rPr>
          <w:rFonts w:ascii="Times New Roman" w:hAnsi="Times New Roman" w:cs="Times New Roman"/>
          <w:sz w:val="28"/>
          <w:szCs w:val="28"/>
        </w:rPr>
        <w:t xml:space="preserve"> Получается, что умысле и </w:t>
      </w:r>
      <w:r w:rsidR="00ED3821">
        <w:rPr>
          <w:rFonts w:ascii="Times New Roman" w:hAnsi="Times New Roman" w:cs="Times New Roman"/>
          <w:sz w:val="28"/>
          <w:szCs w:val="28"/>
        </w:rPr>
        <w:t>противоправные действия субъекта были конкретно направлены на незаконное приобретение и хранение наркотических средств, однако ошибка самого виновного в виде приобретенного им самим наркотического средства, то есть в предмете самого преступного посягательства, каким-либо образом не будет влиять на квалификацию содеянного преступления.</w:t>
      </w:r>
      <w:r w:rsidR="00493FBA">
        <w:rPr>
          <w:rFonts w:ascii="Times New Roman" w:hAnsi="Times New Roman" w:cs="Times New Roman"/>
          <w:sz w:val="28"/>
          <w:szCs w:val="28"/>
        </w:rPr>
        <w:t xml:space="preserve"> Сам подсудимый утверждает, что, поднимая сверток с наркотическими средствами, не имел никаких представлений о его содержимом, хотя сами его действия говорят об обратном, то есть ошибка была в предмете преступления.  Другими словами, показания самого подсудимого отличаются от имеющихся доказательств по данному делу. </w:t>
      </w:r>
      <w:r w:rsidR="00ED3821">
        <w:rPr>
          <w:rFonts w:ascii="Times New Roman" w:hAnsi="Times New Roman" w:cs="Times New Roman"/>
          <w:sz w:val="28"/>
          <w:szCs w:val="28"/>
        </w:rPr>
        <w:t xml:space="preserve"> </w:t>
      </w:r>
      <w:r w:rsidR="004437FE">
        <w:rPr>
          <w:rFonts w:ascii="Times New Roman" w:hAnsi="Times New Roman" w:cs="Times New Roman"/>
          <w:sz w:val="28"/>
          <w:szCs w:val="28"/>
        </w:rPr>
        <w:t xml:space="preserve">Изменение квалификации при ошибке в предмете преступного деяния касается исключительно в тех случаях, когда сама ошибка влечет за собой какое-либо изменение объекта посягательства. Виновное лицо полностью осознавал, что приобретение наркотических средств, которые полностью запрещены на </w:t>
      </w:r>
      <w:r w:rsidR="004437FE">
        <w:rPr>
          <w:rFonts w:ascii="Times New Roman" w:hAnsi="Times New Roman" w:cs="Times New Roman"/>
          <w:sz w:val="28"/>
          <w:szCs w:val="28"/>
        </w:rPr>
        <w:lastRenderedPageBreak/>
        <w:t xml:space="preserve">территории Российской Федерации, посягает на общественные отношения против здоровья населения и общественной нравственности. В представленном случае вред объекту все равно причиняется, однако за счет другого предмета. </w:t>
      </w:r>
      <w:r w:rsidR="00EF2E34" w:rsidRPr="00EF2E34">
        <w:rPr>
          <w:rFonts w:ascii="Times New Roman" w:hAnsi="Times New Roman" w:cs="Times New Roman"/>
          <w:color w:val="000000"/>
          <w:sz w:val="28"/>
          <w:szCs w:val="28"/>
        </w:rPr>
        <w:t>Таким образом действия виновного лица должны быть оценены с точки зрения фактических обстоятельств.</w:t>
      </w:r>
    </w:p>
    <w:p w14:paraId="110B5BFF" w14:textId="77777777" w:rsidR="00EF2E34" w:rsidRDefault="00EF2E34" w:rsidP="00EF2E34">
      <w:pPr>
        <w:spacing w:line="360" w:lineRule="auto"/>
        <w:ind w:left="-426" w:right="141" w:firstLine="709"/>
        <w:jc w:val="center"/>
        <w:rPr>
          <w:rFonts w:ascii="Times New Roman" w:hAnsi="Times New Roman" w:cs="Times New Roman"/>
          <w:b/>
          <w:sz w:val="28"/>
          <w:szCs w:val="28"/>
        </w:rPr>
      </w:pPr>
    </w:p>
    <w:p w14:paraId="34545FFC" w14:textId="77777777" w:rsidR="00EF2E34" w:rsidRDefault="00EF2E34" w:rsidP="00EF2E34">
      <w:pPr>
        <w:spacing w:line="360" w:lineRule="auto"/>
        <w:ind w:left="-426" w:right="141" w:firstLine="709"/>
        <w:jc w:val="center"/>
        <w:rPr>
          <w:rFonts w:ascii="Times New Roman" w:hAnsi="Times New Roman" w:cs="Times New Roman"/>
          <w:b/>
          <w:sz w:val="28"/>
          <w:szCs w:val="28"/>
        </w:rPr>
      </w:pPr>
    </w:p>
    <w:p w14:paraId="3F11DFF3" w14:textId="77777777" w:rsidR="00EF2E34" w:rsidRDefault="00EF2E34" w:rsidP="00EF2E34">
      <w:pPr>
        <w:spacing w:line="360" w:lineRule="auto"/>
        <w:ind w:left="-426" w:right="141" w:firstLine="709"/>
        <w:jc w:val="center"/>
        <w:rPr>
          <w:rFonts w:ascii="Times New Roman" w:hAnsi="Times New Roman" w:cs="Times New Roman"/>
          <w:b/>
          <w:sz w:val="28"/>
          <w:szCs w:val="28"/>
        </w:rPr>
      </w:pPr>
    </w:p>
    <w:p w14:paraId="64C84F69" w14:textId="77777777" w:rsidR="00EF2E34" w:rsidRDefault="00EF2E34" w:rsidP="00EF2E34">
      <w:pPr>
        <w:spacing w:line="360" w:lineRule="auto"/>
        <w:ind w:left="-426" w:right="141" w:firstLine="709"/>
        <w:jc w:val="center"/>
        <w:rPr>
          <w:rFonts w:ascii="Times New Roman" w:hAnsi="Times New Roman" w:cs="Times New Roman"/>
          <w:b/>
          <w:sz w:val="28"/>
          <w:szCs w:val="28"/>
        </w:rPr>
      </w:pPr>
    </w:p>
    <w:p w14:paraId="2C6A823F" w14:textId="77777777" w:rsidR="00EF2E34" w:rsidRDefault="00EF2E34" w:rsidP="00EF2E34">
      <w:pPr>
        <w:spacing w:line="360" w:lineRule="auto"/>
        <w:ind w:left="-426" w:right="141" w:firstLine="709"/>
        <w:jc w:val="center"/>
        <w:rPr>
          <w:rFonts w:ascii="Times New Roman" w:hAnsi="Times New Roman" w:cs="Times New Roman"/>
          <w:b/>
          <w:sz w:val="28"/>
          <w:szCs w:val="28"/>
        </w:rPr>
      </w:pPr>
    </w:p>
    <w:p w14:paraId="40E324BA" w14:textId="77777777" w:rsidR="00EF2E34" w:rsidRDefault="00EF2E34" w:rsidP="00EF2E34">
      <w:pPr>
        <w:spacing w:line="360" w:lineRule="auto"/>
        <w:ind w:left="-426" w:right="141" w:firstLine="709"/>
        <w:jc w:val="center"/>
        <w:rPr>
          <w:rFonts w:ascii="Times New Roman" w:hAnsi="Times New Roman" w:cs="Times New Roman"/>
          <w:b/>
          <w:sz w:val="28"/>
          <w:szCs w:val="28"/>
        </w:rPr>
      </w:pPr>
    </w:p>
    <w:p w14:paraId="01BF640C" w14:textId="77777777" w:rsidR="00EF2E34" w:rsidRDefault="00EF2E34" w:rsidP="00EF2E34">
      <w:pPr>
        <w:spacing w:line="360" w:lineRule="auto"/>
        <w:ind w:left="-426" w:right="141" w:firstLine="709"/>
        <w:jc w:val="center"/>
        <w:rPr>
          <w:rFonts w:ascii="Times New Roman" w:hAnsi="Times New Roman" w:cs="Times New Roman"/>
          <w:b/>
          <w:sz w:val="28"/>
          <w:szCs w:val="28"/>
        </w:rPr>
      </w:pPr>
    </w:p>
    <w:p w14:paraId="5FEB78D4" w14:textId="77777777" w:rsidR="00EF2E34" w:rsidRDefault="00EF2E34" w:rsidP="00EF2E34">
      <w:pPr>
        <w:spacing w:line="360" w:lineRule="auto"/>
        <w:ind w:left="-426" w:right="141" w:firstLine="709"/>
        <w:jc w:val="center"/>
        <w:rPr>
          <w:rFonts w:ascii="Times New Roman" w:hAnsi="Times New Roman" w:cs="Times New Roman"/>
          <w:b/>
          <w:sz w:val="28"/>
          <w:szCs w:val="28"/>
        </w:rPr>
      </w:pPr>
    </w:p>
    <w:p w14:paraId="4930A2A7" w14:textId="77777777" w:rsidR="00EF2E34" w:rsidRDefault="00EF2E34" w:rsidP="00EF2E34">
      <w:pPr>
        <w:spacing w:line="360" w:lineRule="auto"/>
        <w:ind w:left="-426" w:right="141" w:firstLine="709"/>
        <w:jc w:val="center"/>
        <w:rPr>
          <w:rFonts w:ascii="Times New Roman" w:hAnsi="Times New Roman" w:cs="Times New Roman"/>
          <w:b/>
          <w:sz w:val="28"/>
          <w:szCs w:val="28"/>
        </w:rPr>
      </w:pPr>
    </w:p>
    <w:p w14:paraId="54E5F3A5" w14:textId="77777777" w:rsidR="00EF2E34" w:rsidRDefault="00EF2E34" w:rsidP="00EF2E34">
      <w:pPr>
        <w:spacing w:line="360" w:lineRule="auto"/>
        <w:ind w:left="-426" w:right="141" w:firstLine="709"/>
        <w:jc w:val="center"/>
        <w:rPr>
          <w:rFonts w:ascii="Times New Roman" w:hAnsi="Times New Roman" w:cs="Times New Roman"/>
          <w:b/>
          <w:sz w:val="28"/>
          <w:szCs w:val="28"/>
        </w:rPr>
      </w:pPr>
    </w:p>
    <w:p w14:paraId="4947B1C8" w14:textId="77777777" w:rsidR="00EF2E34" w:rsidRDefault="00EF2E34" w:rsidP="00EF2E34">
      <w:pPr>
        <w:spacing w:line="360" w:lineRule="auto"/>
        <w:ind w:left="-426" w:right="141" w:firstLine="709"/>
        <w:jc w:val="center"/>
        <w:rPr>
          <w:rFonts w:ascii="Times New Roman" w:hAnsi="Times New Roman" w:cs="Times New Roman"/>
          <w:b/>
          <w:sz w:val="28"/>
          <w:szCs w:val="28"/>
        </w:rPr>
      </w:pPr>
    </w:p>
    <w:p w14:paraId="58C8D437" w14:textId="77777777" w:rsidR="00EF2E34" w:rsidRDefault="00EF2E34" w:rsidP="00EF2E34">
      <w:pPr>
        <w:spacing w:line="360" w:lineRule="auto"/>
        <w:ind w:left="-426" w:right="141" w:firstLine="709"/>
        <w:jc w:val="center"/>
        <w:rPr>
          <w:rFonts w:ascii="Times New Roman" w:hAnsi="Times New Roman" w:cs="Times New Roman"/>
          <w:b/>
          <w:sz w:val="28"/>
          <w:szCs w:val="28"/>
        </w:rPr>
      </w:pPr>
    </w:p>
    <w:p w14:paraId="3BED5C61" w14:textId="77777777" w:rsidR="00EF2E34" w:rsidRDefault="00EF2E34" w:rsidP="00EF2E34">
      <w:pPr>
        <w:spacing w:line="360" w:lineRule="auto"/>
        <w:ind w:left="-426" w:right="141" w:firstLine="709"/>
        <w:jc w:val="center"/>
        <w:rPr>
          <w:rFonts w:ascii="Times New Roman" w:hAnsi="Times New Roman" w:cs="Times New Roman"/>
          <w:b/>
          <w:sz w:val="28"/>
          <w:szCs w:val="28"/>
        </w:rPr>
      </w:pPr>
    </w:p>
    <w:p w14:paraId="746B1383" w14:textId="77777777" w:rsidR="00EF2E34" w:rsidRDefault="00EF2E34" w:rsidP="00EF2E34">
      <w:pPr>
        <w:spacing w:line="360" w:lineRule="auto"/>
        <w:ind w:left="-426" w:right="141" w:firstLine="709"/>
        <w:jc w:val="center"/>
        <w:rPr>
          <w:rFonts w:ascii="Times New Roman" w:hAnsi="Times New Roman" w:cs="Times New Roman"/>
          <w:b/>
          <w:sz w:val="28"/>
          <w:szCs w:val="28"/>
        </w:rPr>
      </w:pPr>
    </w:p>
    <w:p w14:paraId="6C41B0BD" w14:textId="77777777" w:rsidR="00EF2E34" w:rsidRDefault="00EF2E34" w:rsidP="00EF2E34">
      <w:pPr>
        <w:spacing w:line="360" w:lineRule="auto"/>
        <w:ind w:left="-426" w:right="141" w:firstLine="709"/>
        <w:jc w:val="center"/>
        <w:rPr>
          <w:rFonts w:ascii="Times New Roman" w:hAnsi="Times New Roman" w:cs="Times New Roman"/>
          <w:b/>
          <w:sz w:val="28"/>
          <w:szCs w:val="28"/>
        </w:rPr>
      </w:pPr>
    </w:p>
    <w:p w14:paraId="69BA8BC9" w14:textId="77777777" w:rsidR="00EF2E34" w:rsidRDefault="00EF2E34" w:rsidP="00EF2E34">
      <w:pPr>
        <w:spacing w:line="360" w:lineRule="auto"/>
        <w:ind w:left="-426" w:right="141" w:firstLine="709"/>
        <w:jc w:val="center"/>
        <w:rPr>
          <w:rFonts w:ascii="Times New Roman" w:hAnsi="Times New Roman" w:cs="Times New Roman"/>
          <w:b/>
          <w:sz w:val="28"/>
          <w:szCs w:val="28"/>
        </w:rPr>
      </w:pPr>
    </w:p>
    <w:p w14:paraId="4FFCF310" w14:textId="77777777" w:rsidR="00EF2E34" w:rsidRDefault="00EF2E34" w:rsidP="00EF2E34">
      <w:pPr>
        <w:spacing w:line="360" w:lineRule="auto"/>
        <w:ind w:left="-426" w:right="141" w:firstLine="709"/>
        <w:jc w:val="center"/>
        <w:rPr>
          <w:rFonts w:ascii="Times New Roman" w:hAnsi="Times New Roman" w:cs="Times New Roman"/>
          <w:b/>
          <w:sz w:val="28"/>
          <w:szCs w:val="28"/>
        </w:rPr>
      </w:pPr>
    </w:p>
    <w:p w14:paraId="0C28708F" w14:textId="77777777" w:rsidR="00EF2E34" w:rsidRDefault="00EF2E34" w:rsidP="00EF2E34">
      <w:pPr>
        <w:spacing w:line="360" w:lineRule="auto"/>
        <w:ind w:left="-426" w:right="141" w:firstLine="709"/>
        <w:jc w:val="center"/>
        <w:rPr>
          <w:rFonts w:ascii="Times New Roman" w:hAnsi="Times New Roman" w:cs="Times New Roman"/>
          <w:b/>
          <w:sz w:val="28"/>
          <w:szCs w:val="28"/>
        </w:rPr>
      </w:pPr>
    </w:p>
    <w:p w14:paraId="3FBD3906" w14:textId="360580BC" w:rsidR="00FE64E6" w:rsidRPr="00503456" w:rsidRDefault="00FE64E6" w:rsidP="00EF2E34">
      <w:pPr>
        <w:spacing w:line="360" w:lineRule="auto"/>
        <w:ind w:left="-426" w:right="141" w:firstLine="709"/>
        <w:jc w:val="center"/>
        <w:rPr>
          <w:rFonts w:ascii="Times New Roman" w:hAnsi="Times New Roman" w:cs="Times New Roman"/>
          <w:b/>
          <w:sz w:val="28"/>
          <w:szCs w:val="28"/>
        </w:rPr>
      </w:pPr>
      <w:r w:rsidRPr="00503456">
        <w:rPr>
          <w:rFonts w:ascii="Times New Roman" w:hAnsi="Times New Roman" w:cs="Times New Roman"/>
          <w:b/>
          <w:sz w:val="28"/>
          <w:szCs w:val="28"/>
        </w:rPr>
        <w:lastRenderedPageBreak/>
        <w:t>Глава 3. Фактическая ошибка</w:t>
      </w:r>
    </w:p>
    <w:p w14:paraId="3D6F6483" w14:textId="50A2D38A" w:rsidR="00BF044B" w:rsidRPr="00503456" w:rsidRDefault="00BF044B" w:rsidP="00EF2E34">
      <w:pPr>
        <w:spacing w:line="360" w:lineRule="auto"/>
        <w:ind w:left="-426" w:right="141" w:firstLine="709"/>
        <w:jc w:val="both"/>
        <w:rPr>
          <w:rFonts w:ascii="Times New Roman" w:hAnsi="Times New Roman" w:cs="Times New Roman"/>
          <w:sz w:val="28"/>
          <w:szCs w:val="28"/>
        </w:rPr>
      </w:pPr>
      <w:r w:rsidRPr="00503456">
        <w:rPr>
          <w:rFonts w:ascii="Times New Roman" w:hAnsi="Times New Roman" w:cs="Times New Roman"/>
          <w:sz w:val="28"/>
          <w:szCs w:val="28"/>
        </w:rPr>
        <w:t>§1. Понятие фактической ошибки.</w:t>
      </w:r>
    </w:p>
    <w:p w14:paraId="51E3DED5" w14:textId="0575741E" w:rsidR="00AD35D3" w:rsidRDefault="00AD35D3" w:rsidP="00EF2E34">
      <w:pPr>
        <w:spacing w:line="360" w:lineRule="auto"/>
        <w:ind w:left="-426" w:right="141" w:firstLine="709"/>
        <w:jc w:val="both"/>
        <w:rPr>
          <w:rFonts w:ascii="Times New Roman" w:hAnsi="Times New Roman" w:cs="Times New Roman"/>
          <w:sz w:val="28"/>
          <w:szCs w:val="28"/>
        </w:rPr>
      </w:pPr>
      <w:r>
        <w:rPr>
          <w:rFonts w:ascii="Times New Roman" w:hAnsi="Times New Roman" w:cs="Times New Roman"/>
          <w:sz w:val="28"/>
          <w:szCs w:val="28"/>
        </w:rPr>
        <w:t>Теория уголовного права признает под фактической ошибкой заблуждение лица, в определенной степени неверное знание, полученное под влияние заблуждения, его неправильное представление либо же неадекватное отражение в психике индивида объективной реальности относительно совершаемого преступления и его социальной значимости</w:t>
      </w:r>
      <w:r w:rsidR="00796B74">
        <w:rPr>
          <w:rStyle w:val="a7"/>
          <w:rFonts w:ascii="Times New Roman" w:hAnsi="Times New Roman" w:cs="Times New Roman"/>
          <w:sz w:val="28"/>
          <w:szCs w:val="28"/>
        </w:rPr>
        <w:footnoteReference w:id="5"/>
      </w:r>
      <w:r>
        <w:rPr>
          <w:rFonts w:ascii="Times New Roman" w:hAnsi="Times New Roman" w:cs="Times New Roman"/>
          <w:sz w:val="28"/>
          <w:szCs w:val="28"/>
        </w:rPr>
        <w:t xml:space="preserve">. </w:t>
      </w:r>
      <w:r w:rsidR="00581962">
        <w:rPr>
          <w:rFonts w:ascii="Times New Roman" w:hAnsi="Times New Roman" w:cs="Times New Roman"/>
          <w:sz w:val="28"/>
          <w:szCs w:val="28"/>
        </w:rPr>
        <w:t>Т</w:t>
      </w:r>
      <w:r w:rsidR="00100E44">
        <w:rPr>
          <w:rFonts w:ascii="Times New Roman" w:hAnsi="Times New Roman" w:cs="Times New Roman"/>
          <w:sz w:val="28"/>
          <w:szCs w:val="28"/>
        </w:rPr>
        <w:t>акое определение является достаточно широким и не индивидуализирует в полном объеме фактическую ошибку, превращая ее в расплывчатое понятие и объединяя с ошибками в уголовном праве в целом.</w:t>
      </w:r>
    </w:p>
    <w:p w14:paraId="7DBD42E7" w14:textId="2713F5D7" w:rsidR="006B5700" w:rsidRDefault="006B5700" w:rsidP="00EF2E34">
      <w:pPr>
        <w:spacing w:line="360" w:lineRule="auto"/>
        <w:ind w:left="-426" w:right="141" w:firstLine="709"/>
        <w:jc w:val="both"/>
        <w:rPr>
          <w:rFonts w:ascii="Times New Roman" w:hAnsi="Times New Roman" w:cs="Times New Roman"/>
          <w:sz w:val="28"/>
          <w:szCs w:val="28"/>
        </w:rPr>
      </w:pPr>
      <w:r>
        <w:rPr>
          <w:rFonts w:ascii="Times New Roman" w:hAnsi="Times New Roman" w:cs="Times New Roman"/>
          <w:sz w:val="28"/>
          <w:szCs w:val="28"/>
        </w:rPr>
        <w:t>Под фактической ошибкой, на мой взгляд, следует понимать определенное заблуждение, имеющее субъективный характер, индивида, непосредственно совершающего умышленное преступное деяние в отношении признаков объекта и объективной стороны данного деяния</w:t>
      </w:r>
      <w:r w:rsidR="00CC2037">
        <w:rPr>
          <w:rStyle w:val="a7"/>
          <w:rFonts w:ascii="Times New Roman" w:hAnsi="Times New Roman" w:cs="Times New Roman"/>
          <w:sz w:val="28"/>
          <w:szCs w:val="28"/>
        </w:rPr>
        <w:footnoteReference w:id="6"/>
      </w:r>
      <w:r>
        <w:rPr>
          <w:rFonts w:ascii="Times New Roman" w:hAnsi="Times New Roman" w:cs="Times New Roman"/>
          <w:sz w:val="28"/>
          <w:szCs w:val="28"/>
        </w:rPr>
        <w:t xml:space="preserve">. </w:t>
      </w:r>
      <w:r w:rsidR="004B1710">
        <w:rPr>
          <w:rFonts w:ascii="Times New Roman" w:hAnsi="Times New Roman" w:cs="Times New Roman"/>
          <w:sz w:val="28"/>
          <w:szCs w:val="28"/>
        </w:rPr>
        <w:t>Иными словами, это такие случаи, когда субъект совершает общественно опасное деяние, однако по объективным причинам наступает непредвиденный результат, который не охватывался умыслом самого лица, совершающего преступление.</w:t>
      </w:r>
    </w:p>
    <w:p w14:paraId="0B40B377" w14:textId="05530AA9" w:rsidR="00D86294" w:rsidRDefault="00D86294" w:rsidP="00EF2E34">
      <w:pPr>
        <w:spacing w:line="360" w:lineRule="auto"/>
        <w:ind w:left="-426" w:right="141" w:firstLine="709"/>
        <w:jc w:val="both"/>
        <w:rPr>
          <w:rFonts w:ascii="Times New Roman" w:hAnsi="Times New Roman" w:cs="Times New Roman"/>
          <w:sz w:val="28"/>
          <w:szCs w:val="28"/>
        </w:rPr>
      </w:pPr>
      <w:r>
        <w:rPr>
          <w:rFonts w:ascii="Times New Roman" w:hAnsi="Times New Roman" w:cs="Times New Roman"/>
          <w:sz w:val="28"/>
          <w:szCs w:val="28"/>
        </w:rPr>
        <w:t xml:space="preserve">Судебная практика по делам, рассматривающими обстоятельства, которые имеют связь с фактической ошибкой относительно самого преступного деяния, показывает, что подобное явление является достаточно распространенным, однако квалификация схожих ситуаций вызывает определенные трудности для правоприменительных органов. Данная проблематика связана с тем, что по своей природе фактическая ошибка существует исключительно в теории уголовного права и не устанавливается законодателем в нормы </w:t>
      </w:r>
      <w:r w:rsidR="00153284">
        <w:rPr>
          <w:rFonts w:ascii="Times New Roman" w:hAnsi="Times New Roman" w:cs="Times New Roman"/>
          <w:sz w:val="28"/>
          <w:szCs w:val="28"/>
        </w:rPr>
        <w:t xml:space="preserve">действующего </w:t>
      </w:r>
      <w:r>
        <w:rPr>
          <w:rFonts w:ascii="Times New Roman" w:hAnsi="Times New Roman" w:cs="Times New Roman"/>
          <w:sz w:val="28"/>
          <w:szCs w:val="28"/>
        </w:rPr>
        <w:t xml:space="preserve">уголовного </w:t>
      </w:r>
      <w:r w:rsidR="00153284">
        <w:rPr>
          <w:rFonts w:ascii="Times New Roman" w:hAnsi="Times New Roman" w:cs="Times New Roman"/>
          <w:sz w:val="28"/>
          <w:szCs w:val="28"/>
        </w:rPr>
        <w:t>законодательства</w:t>
      </w:r>
      <w:r>
        <w:rPr>
          <w:rFonts w:ascii="Times New Roman" w:hAnsi="Times New Roman" w:cs="Times New Roman"/>
          <w:sz w:val="28"/>
          <w:szCs w:val="28"/>
        </w:rPr>
        <w:t>.</w:t>
      </w:r>
      <w:r w:rsidR="00990251">
        <w:rPr>
          <w:rFonts w:ascii="Times New Roman" w:hAnsi="Times New Roman" w:cs="Times New Roman"/>
          <w:sz w:val="28"/>
          <w:szCs w:val="28"/>
        </w:rPr>
        <w:t xml:space="preserve"> Следует отметить, что такое положение</w:t>
      </w:r>
      <w:r w:rsidR="00891861">
        <w:rPr>
          <w:rFonts w:ascii="Times New Roman" w:hAnsi="Times New Roman" w:cs="Times New Roman"/>
          <w:sz w:val="28"/>
          <w:szCs w:val="28"/>
        </w:rPr>
        <w:t xml:space="preserve"> фактической ошибки</w:t>
      </w:r>
      <w:r w:rsidR="00D73224">
        <w:rPr>
          <w:rFonts w:ascii="Times New Roman" w:hAnsi="Times New Roman" w:cs="Times New Roman"/>
          <w:sz w:val="28"/>
          <w:szCs w:val="28"/>
        </w:rPr>
        <w:t xml:space="preserve"> </w:t>
      </w:r>
      <w:r w:rsidR="00D73224">
        <w:rPr>
          <w:rFonts w:ascii="Times New Roman" w:hAnsi="Times New Roman" w:cs="Times New Roman"/>
          <w:sz w:val="28"/>
          <w:szCs w:val="28"/>
        </w:rPr>
        <w:lastRenderedPageBreak/>
        <w:t>связано</w:t>
      </w:r>
      <w:r w:rsidR="00990251">
        <w:rPr>
          <w:rFonts w:ascii="Times New Roman" w:hAnsi="Times New Roman" w:cs="Times New Roman"/>
          <w:sz w:val="28"/>
          <w:szCs w:val="28"/>
        </w:rPr>
        <w:t xml:space="preserve">, вместе с тем, и с отсутствием единства мнений относительно </w:t>
      </w:r>
      <w:r w:rsidR="006C6BF2">
        <w:rPr>
          <w:rFonts w:ascii="Times New Roman" w:hAnsi="Times New Roman" w:cs="Times New Roman"/>
          <w:sz w:val="28"/>
          <w:szCs w:val="28"/>
        </w:rPr>
        <w:t>ее аспектов.</w:t>
      </w:r>
    </w:p>
    <w:p w14:paraId="5DCC9ED4" w14:textId="42B5DD8A" w:rsidR="003708E9" w:rsidRDefault="00BF044B" w:rsidP="00EF2E34">
      <w:pPr>
        <w:spacing w:line="360" w:lineRule="auto"/>
        <w:ind w:left="-426" w:right="141" w:firstLine="709"/>
        <w:jc w:val="both"/>
        <w:rPr>
          <w:rFonts w:ascii="Times New Roman" w:hAnsi="Times New Roman" w:cs="Times New Roman"/>
          <w:sz w:val="28"/>
          <w:szCs w:val="28"/>
        </w:rPr>
      </w:pPr>
      <w:r w:rsidRPr="003D11AA">
        <w:rPr>
          <w:rFonts w:ascii="Times New Roman" w:hAnsi="Times New Roman" w:cs="Times New Roman"/>
          <w:sz w:val="28"/>
          <w:szCs w:val="28"/>
        </w:rPr>
        <w:t>§2</w:t>
      </w:r>
      <w:r w:rsidR="00F4078B" w:rsidRPr="003D11AA">
        <w:rPr>
          <w:rFonts w:ascii="Times New Roman" w:hAnsi="Times New Roman" w:cs="Times New Roman"/>
          <w:sz w:val="28"/>
          <w:szCs w:val="28"/>
        </w:rPr>
        <w:t>.</w:t>
      </w:r>
      <w:r w:rsidR="00F4078B">
        <w:rPr>
          <w:rFonts w:ascii="Times New Roman" w:hAnsi="Times New Roman" w:cs="Times New Roman"/>
          <w:sz w:val="28"/>
          <w:szCs w:val="28"/>
        </w:rPr>
        <w:t xml:space="preserve"> Виды </w:t>
      </w:r>
      <w:r>
        <w:rPr>
          <w:rFonts w:ascii="Times New Roman" w:hAnsi="Times New Roman" w:cs="Times New Roman"/>
          <w:sz w:val="28"/>
          <w:szCs w:val="28"/>
        </w:rPr>
        <w:t>фактической ошибки.</w:t>
      </w:r>
    </w:p>
    <w:p w14:paraId="3A680021" w14:textId="65BEC583" w:rsidR="00F4078B" w:rsidRDefault="00F4078B" w:rsidP="00EF2E34">
      <w:pPr>
        <w:spacing w:line="360" w:lineRule="auto"/>
        <w:ind w:left="-426" w:right="141" w:firstLine="709"/>
        <w:jc w:val="both"/>
        <w:rPr>
          <w:rFonts w:ascii="Times New Roman" w:hAnsi="Times New Roman" w:cs="Times New Roman"/>
          <w:sz w:val="28"/>
          <w:szCs w:val="28"/>
        </w:rPr>
      </w:pPr>
      <w:r>
        <w:rPr>
          <w:rFonts w:ascii="Times New Roman" w:hAnsi="Times New Roman" w:cs="Times New Roman"/>
          <w:sz w:val="28"/>
          <w:szCs w:val="28"/>
        </w:rPr>
        <w:t xml:space="preserve">Фактическая ошибка является неправильным представлением лица о фактических обстоятельствах, которые относятся к объекту и объективной стороне преступного деяния. </w:t>
      </w:r>
    </w:p>
    <w:p w14:paraId="23B52570" w14:textId="469BF70D" w:rsidR="00F4078B" w:rsidRDefault="00F4078B" w:rsidP="00EF2E34">
      <w:pPr>
        <w:spacing w:line="360" w:lineRule="auto"/>
        <w:ind w:left="-426" w:right="141"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данным определением фактическую ошибку можно классифицировать на ошибку в объекте, объективным признаках действий лица, совершающего преступление, в развитии причинной связи, ошибки в обстоятельства отягчающих ответственность субъекта за совершенное общественно опасное деяние.</w:t>
      </w:r>
    </w:p>
    <w:p w14:paraId="68619100" w14:textId="2505B123" w:rsidR="00FA3224" w:rsidRDefault="00FA3224" w:rsidP="00EF2E34">
      <w:pPr>
        <w:spacing w:line="360" w:lineRule="auto"/>
        <w:ind w:left="-426" w:right="141" w:firstLine="709"/>
        <w:jc w:val="both"/>
        <w:rPr>
          <w:rFonts w:ascii="Times New Roman" w:hAnsi="Times New Roman" w:cs="Times New Roman"/>
          <w:sz w:val="28"/>
          <w:szCs w:val="28"/>
        </w:rPr>
      </w:pPr>
      <w:r>
        <w:rPr>
          <w:rFonts w:ascii="Times New Roman" w:hAnsi="Times New Roman" w:cs="Times New Roman"/>
          <w:sz w:val="28"/>
          <w:szCs w:val="28"/>
        </w:rPr>
        <w:t>Первоначально необходимо помнить о том, что, в отличие от юридической ошибки, фактическая ошибка, как заблуждение относительно объекта и объективных признака</w:t>
      </w:r>
      <w:r w:rsidR="00344F82">
        <w:rPr>
          <w:rFonts w:ascii="Times New Roman" w:hAnsi="Times New Roman" w:cs="Times New Roman"/>
          <w:sz w:val="28"/>
          <w:szCs w:val="28"/>
        </w:rPr>
        <w:t xml:space="preserve">х </w:t>
      </w:r>
      <w:r>
        <w:rPr>
          <w:rFonts w:ascii="Times New Roman" w:hAnsi="Times New Roman" w:cs="Times New Roman"/>
          <w:sz w:val="28"/>
          <w:szCs w:val="28"/>
        </w:rPr>
        <w:t>состава преступного деяния</w:t>
      </w:r>
      <w:r w:rsidR="00344F82">
        <w:rPr>
          <w:rFonts w:ascii="Times New Roman" w:hAnsi="Times New Roman" w:cs="Times New Roman"/>
          <w:sz w:val="28"/>
          <w:szCs w:val="28"/>
        </w:rPr>
        <w:t>,</w:t>
      </w:r>
      <w:r>
        <w:rPr>
          <w:rFonts w:ascii="Times New Roman" w:hAnsi="Times New Roman" w:cs="Times New Roman"/>
          <w:sz w:val="28"/>
          <w:szCs w:val="28"/>
        </w:rPr>
        <w:t xml:space="preserve"> становятся </w:t>
      </w:r>
      <w:r w:rsidR="00344F82">
        <w:rPr>
          <w:rFonts w:ascii="Times New Roman" w:hAnsi="Times New Roman" w:cs="Times New Roman"/>
          <w:sz w:val="28"/>
          <w:szCs w:val="28"/>
        </w:rPr>
        <w:t xml:space="preserve">значимым фактором изменения квалификации общественно опасного деяния виновного лица. </w:t>
      </w:r>
      <w:r w:rsidR="00B479D6">
        <w:rPr>
          <w:rFonts w:ascii="Times New Roman" w:hAnsi="Times New Roman" w:cs="Times New Roman"/>
          <w:sz w:val="28"/>
          <w:szCs w:val="28"/>
        </w:rPr>
        <w:t>Вследствие данного обстоятельства</w:t>
      </w:r>
      <w:r w:rsidR="00344F82">
        <w:rPr>
          <w:rFonts w:ascii="Times New Roman" w:hAnsi="Times New Roman" w:cs="Times New Roman"/>
          <w:sz w:val="28"/>
          <w:szCs w:val="28"/>
        </w:rPr>
        <w:t xml:space="preserve"> необходимо делить фактическую ошибку на ошибку, имеющую определенную роль для квалификации </w:t>
      </w:r>
      <w:r w:rsidR="00F04EE1">
        <w:rPr>
          <w:rFonts w:ascii="Times New Roman" w:hAnsi="Times New Roman" w:cs="Times New Roman"/>
          <w:sz w:val="28"/>
          <w:szCs w:val="28"/>
        </w:rPr>
        <w:t xml:space="preserve">и оценки </w:t>
      </w:r>
      <w:r w:rsidR="00344F82">
        <w:rPr>
          <w:rFonts w:ascii="Times New Roman" w:hAnsi="Times New Roman" w:cs="Times New Roman"/>
          <w:sz w:val="28"/>
          <w:szCs w:val="28"/>
        </w:rPr>
        <w:t>совершенного преступного деяния, и на ошибку, не имеющую какой-либо роли для квалификации</w:t>
      </w:r>
      <w:r w:rsidR="00F04EE1">
        <w:rPr>
          <w:rFonts w:ascii="Times New Roman" w:hAnsi="Times New Roman" w:cs="Times New Roman"/>
          <w:sz w:val="28"/>
          <w:szCs w:val="28"/>
        </w:rPr>
        <w:t xml:space="preserve"> и оценки</w:t>
      </w:r>
      <w:r w:rsidR="00344F82">
        <w:rPr>
          <w:rFonts w:ascii="Times New Roman" w:hAnsi="Times New Roman" w:cs="Times New Roman"/>
          <w:sz w:val="28"/>
          <w:szCs w:val="28"/>
        </w:rPr>
        <w:t xml:space="preserve"> деяния субъекта, виновного в совершении преступ</w:t>
      </w:r>
      <w:r w:rsidR="00624F85">
        <w:rPr>
          <w:rFonts w:ascii="Times New Roman" w:hAnsi="Times New Roman" w:cs="Times New Roman"/>
          <w:sz w:val="28"/>
          <w:szCs w:val="28"/>
        </w:rPr>
        <w:t>ления</w:t>
      </w:r>
      <w:r w:rsidR="00344F82">
        <w:rPr>
          <w:rFonts w:ascii="Times New Roman" w:hAnsi="Times New Roman" w:cs="Times New Roman"/>
          <w:sz w:val="28"/>
          <w:szCs w:val="28"/>
        </w:rPr>
        <w:t>.</w:t>
      </w:r>
    </w:p>
    <w:p w14:paraId="4D38828F" w14:textId="445BEF0E" w:rsidR="00BD5502" w:rsidRDefault="00BD5502" w:rsidP="00EF2E34">
      <w:pPr>
        <w:spacing w:line="360" w:lineRule="auto"/>
        <w:ind w:left="-426" w:right="141" w:firstLine="709"/>
        <w:jc w:val="both"/>
        <w:rPr>
          <w:rFonts w:ascii="Times New Roman" w:hAnsi="Times New Roman" w:cs="Times New Roman"/>
          <w:sz w:val="28"/>
          <w:szCs w:val="28"/>
        </w:rPr>
      </w:pPr>
      <w:r>
        <w:rPr>
          <w:rFonts w:ascii="Times New Roman" w:hAnsi="Times New Roman" w:cs="Times New Roman"/>
          <w:sz w:val="28"/>
          <w:szCs w:val="28"/>
        </w:rPr>
        <w:t>Виды фактических ошибок можно классифицировать следующим образом</w:t>
      </w:r>
      <w:r w:rsidR="00477C09">
        <w:rPr>
          <w:rStyle w:val="a7"/>
          <w:rFonts w:ascii="Times New Roman" w:hAnsi="Times New Roman" w:cs="Times New Roman"/>
          <w:sz w:val="28"/>
          <w:szCs w:val="28"/>
        </w:rPr>
        <w:footnoteReference w:id="7"/>
      </w:r>
      <w:r>
        <w:rPr>
          <w:rFonts w:ascii="Times New Roman" w:hAnsi="Times New Roman" w:cs="Times New Roman"/>
          <w:sz w:val="28"/>
          <w:szCs w:val="28"/>
        </w:rPr>
        <w:t xml:space="preserve">: </w:t>
      </w:r>
    </w:p>
    <w:p w14:paraId="1BCBAF2B" w14:textId="40A90C9D" w:rsidR="00BD5502" w:rsidRDefault="00BD5502" w:rsidP="00EF2E34">
      <w:pPr>
        <w:spacing w:line="360" w:lineRule="auto"/>
        <w:ind w:left="-426" w:right="141" w:firstLine="709"/>
        <w:jc w:val="both"/>
        <w:rPr>
          <w:rFonts w:ascii="Times New Roman" w:hAnsi="Times New Roman" w:cs="Times New Roman"/>
          <w:sz w:val="28"/>
          <w:szCs w:val="28"/>
        </w:rPr>
      </w:pPr>
      <w:r>
        <w:rPr>
          <w:rFonts w:ascii="Times New Roman" w:hAnsi="Times New Roman" w:cs="Times New Roman"/>
          <w:sz w:val="28"/>
          <w:szCs w:val="28"/>
        </w:rPr>
        <w:t>1. Ошибка в объекте</w:t>
      </w:r>
      <w:r w:rsidR="00AD71B9">
        <w:rPr>
          <w:rFonts w:ascii="Times New Roman" w:hAnsi="Times New Roman" w:cs="Times New Roman"/>
          <w:sz w:val="28"/>
          <w:szCs w:val="28"/>
        </w:rPr>
        <w:t>;</w:t>
      </w:r>
    </w:p>
    <w:p w14:paraId="256DA885" w14:textId="13BEDCCD" w:rsidR="00BD5502" w:rsidRDefault="00BD5502" w:rsidP="00EF2E34">
      <w:pPr>
        <w:spacing w:line="360" w:lineRule="auto"/>
        <w:ind w:left="-426" w:right="141" w:firstLine="709"/>
        <w:jc w:val="both"/>
        <w:rPr>
          <w:rFonts w:ascii="Times New Roman" w:hAnsi="Times New Roman" w:cs="Times New Roman"/>
          <w:sz w:val="28"/>
          <w:szCs w:val="28"/>
        </w:rPr>
      </w:pPr>
      <w:r>
        <w:rPr>
          <w:rFonts w:ascii="Times New Roman" w:hAnsi="Times New Roman" w:cs="Times New Roman"/>
          <w:sz w:val="28"/>
          <w:szCs w:val="28"/>
        </w:rPr>
        <w:t>2. Ошибка в предмете и в личности потерпевшего</w:t>
      </w:r>
      <w:r w:rsidR="00AD71B9">
        <w:rPr>
          <w:rFonts w:ascii="Times New Roman" w:hAnsi="Times New Roman" w:cs="Times New Roman"/>
          <w:sz w:val="28"/>
          <w:szCs w:val="28"/>
        </w:rPr>
        <w:t>;</w:t>
      </w:r>
    </w:p>
    <w:p w14:paraId="49CED694" w14:textId="1C296E6E" w:rsidR="00F4078B" w:rsidRDefault="00BD5502" w:rsidP="00EF2E34">
      <w:pPr>
        <w:spacing w:line="360" w:lineRule="auto"/>
        <w:ind w:left="-426" w:right="141" w:firstLine="709"/>
        <w:jc w:val="both"/>
        <w:rPr>
          <w:rFonts w:ascii="Times New Roman" w:hAnsi="Times New Roman" w:cs="Times New Roman"/>
          <w:sz w:val="28"/>
          <w:szCs w:val="28"/>
        </w:rPr>
      </w:pPr>
      <w:r>
        <w:rPr>
          <w:rFonts w:ascii="Times New Roman" w:hAnsi="Times New Roman" w:cs="Times New Roman"/>
          <w:sz w:val="28"/>
          <w:szCs w:val="28"/>
        </w:rPr>
        <w:t>3. Ошибка относительно характера совершенного деяния</w:t>
      </w:r>
      <w:r w:rsidR="00AD71B9">
        <w:rPr>
          <w:rFonts w:ascii="Times New Roman" w:hAnsi="Times New Roman" w:cs="Times New Roman"/>
          <w:sz w:val="28"/>
          <w:szCs w:val="28"/>
        </w:rPr>
        <w:t>;</w:t>
      </w:r>
      <w:r>
        <w:rPr>
          <w:rFonts w:ascii="Times New Roman" w:hAnsi="Times New Roman" w:cs="Times New Roman"/>
          <w:sz w:val="28"/>
          <w:szCs w:val="28"/>
        </w:rPr>
        <w:t xml:space="preserve">  </w:t>
      </w:r>
    </w:p>
    <w:p w14:paraId="23FC3CCE" w14:textId="7C7E3026" w:rsidR="00BD5502" w:rsidRDefault="00BD5502" w:rsidP="00EF2E34">
      <w:pPr>
        <w:spacing w:line="360" w:lineRule="auto"/>
        <w:ind w:left="-426" w:right="141" w:firstLine="709"/>
        <w:jc w:val="both"/>
        <w:rPr>
          <w:rFonts w:ascii="Times New Roman" w:hAnsi="Times New Roman" w:cs="Times New Roman"/>
          <w:sz w:val="28"/>
          <w:szCs w:val="28"/>
        </w:rPr>
      </w:pPr>
      <w:r>
        <w:rPr>
          <w:rFonts w:ascii="Times New Roman" w:hAnsi="Times New Roman" w:cs="Times New Roman"/>
          <w:sz w:val="28"/>
          <w:szCs w:val="28"/>
        </w:rPr>
        <w:lastRenderedPageBreak/>
        <w:t>4. Ошибка относительно общественно опасных последствий</w:t>
      </w:r>
      <w:r w:rsidR="00AD71B9">
        <w:rPr>
          <w:rFonts w:ascii="Times New Roman" w:hAnsi="Times New Roman" w:cs="Times New Roman"/>
          <w:sz w:val="28"/>
          <w:szCs w:val="28"/>
        </w:rPr>
        <w:t>;</w:t>
      </w:r>
    </w:p>
    <w:p w14:paraId="1486D9B6" w14:textId="100A18DE" w:rsidR="00BD5502" w:rsidRDefault="00BD5502" w:rsidP="00EF2E34">
      <w:pPr>
        <w:spacing w:line="360" w:lineRule="auto"/>
        <w:ind w:left="-426" w:right="141" w:firstLine="709"/>
        <w:jc w:val="both"/>
        <w:rPr>
          <w:rFonts w:ascii="Times New Roman" w:hAnsi="Times New Roman" w:cs="Times New Roman"/>
          <w:sz w:val="28"/>
          <w:szCs w:val="28"/>
        </w:rPr>
      </w:pPr>
      <w:r>
        <w:rPr>
          <w:rFonts w:ascii="Times New Roman" w:hAnsi="Times New Roman" w:cs="Times New Roman"/>
          <w:sz w:val="28"/>
          <w:szCs w:val="28"/>
        </w:rPr>
        <w:t>5. Ошибка в оценке развития причинной связи</w:t>
      </w:r>
      <w:r w:rsidR="00AD71B9">
        <w:rPr>
          <w:rFonts w:ascii="Times New Roman" w:hAnsi="Times New Roman" w:cs="Times New Roman"/>
          <w:sz w:val="28"/>
          <w:szCs w:val="28"/>
        </w:rPr>
        <w:t>;</w:t>
      </w:r>
    </w:p>
    <w:p w14:paraId="009F9169" w14:textId="6E68C840" w:rsidR="00BD5502" w:rsidRDefault="00BD5502" w:rsidP="00EF2E34">
      <w:pPr>
        <w:spacing w:line="360" w:lineRule="auto"/>
        <w:ind w:left="-426" w:right="141" w:firstLine="709"/>
        <w:jc w:val="both"/>
        <w:rPr>
          <w:rFonts w:ascii="Times New Roman" w:hAnsi="Times New Roman" w:cs="Times New Roman"/>
          <w:sz w:val="28"/>
          <w:szCs w:val="28"/>
        </w:rPr>
      </w:pPr>
      <w:r>
        <w:rPr>
          <w:rFonts w:ascii="Times New Roman" w:hAnsi="Times New Roman" w:cs="Times New Roman"/>
          <w:sz w:val="28"/>
          <w:szCs w:val="28"/>
        </w:rPr>
        <w:t>6. Ошибка в обстоятельствах</w:t>
      </w:r>
      <w:r w:rsidR="00AD71B9">
        <w:rPr>
          <w:rFonts w:ascii="Times New Roman" w:hAnsi="Times New Roman" w:cs="Times New Roman"/>
          <w:sz w:val="28"/>
          <w:szCs w:val="28"/>
        </w:rPr>
        <w:t>;</w:t>
      </w:r>
      <w:r>
        <w:rPr>
          <w:rFonts w:ascii="Times New Roman" w:hAnsi="Times New Roman" w:cs="Times New Roman"/>
          <w:sz w:val="28"/>
          <w:szCs w:val="28"/>
        </w:rPr>
        <w:t xml:space="preserve"> </w:t>
      </w:r>
    </w:p>
    <w:p w14:paraId="53EC409B" w14:textId="182E8D85" w:rsidR="00BD5502" w:rsidRDefault="00BD5502" w:rsidP="00EF2E34">
      <w:pPr>
        <w:spacing w:line="360" w:lineRule="auto"/>
        <w:ind w:left="-426" w:right="141" w:firstLine="709"/>
        <w:jc w:val="both"/>
        <w:rPr>
          <w:rFonts w:ascii="Times New Roman" w:hAnsi="Times New Roman" w:cs="Times New Roman"/>
          <w:sz w:val="28"/>
          <w:szCs w:val="28"/>
        </w:rPr>
      </w:pPr>
      <w:r>
        <w:rPr>
          <w:rFonts w:ascii="Times New Roman" w:hAnsi="Times New Roman" w:cs="Times New Roman"/>
          <w:sz w:val="28"/>
          <w:szCs w:val="28"/>
        </w:rPr>
        <w:t>7. Ошибка в средствах совершения преступлений</w:t>
      </w:r>
      <w:r w:rsidR="00AD71B9">
        <w:rPr>
          <w:rFonts w:ascii="Times New Roman" w:hAnsi="Times New Roman" w:cs="Times New Roman"/>
          <w:sz w:val="28"/>
          <w:szCs w:val="28"/>
        </w:rPr>
        <w:t>.</w:t>
      </w:r>
    </w:p>
    <w:p w14:paraId="5B492FAF" w14:textId="706DAA80" w:rsidR="003E1A0B" w:rsidRDefault="00D744FE" w:rsidP="00EF2E34">
      <w:pPr>
        <w:spacing w:line="360" w:lineRule="auto"/>
        <w:ind w:left="-426" w:right="141" w:firstLine="709"/>
        <w:jc w:val="both"/>
        <w:rPr>
          <w:rFonts w:ascii="Times New Roman" w:hAnsi="Times New Roman" w:cs="Times New Roman"/>
          <w:sz w:val="28"/>
          <w:szCs w:val="28"/>
        </w:rPr>
      </w:pPr>
      <w:r w:rsidRPr="003D11AA">
        <w:rPr>
          <w:rFonts w:ascii="Times New Roman" w:hAnsi="Times New Roman" w:cs="Times New Roman"/>
          <w:sz w:val="28"/>
          <w:szCs w:val="28"/>
        </w:rPr>
        <w:t>§3</w:t>
      </w:r>
      <w:r w:rsidR="00787719" w:rsidRPr="003D11AA">
        <w:rPr>
          <w:rFonts w:ascii="Times New Roman" w:hAnsi="Times New Roman" w:cs="Times New Roman"/>
          <w:sz w:val="28"/>
          <w:szCs w:val="28"/>
        </w:rPr>
        <w:t>.</w:t>
      </w:r>
      <w:r w:rsidR="00787719">
        <w:rPr>
          <w:rFonts w:ascii="Times New Roman" w:hAnsi="Times New Roman" w:cs="Times New Roman"/>
          <w:sz w:val="28"/>
          <w:szCs w:val="28"/>
        </w:rPr>
        <w:t xml:space="preserve"> </w:t>
      </w:r>
      <w:r>
        <w:rPr>
          <w:rFonts w:ascii="Times New Roman" w:hAnsi="Times New Roman" w:cs="Times New Roman"/>
          <w:sz w:val="28"/>
          <w:szCs w:val="28"/>
        </w:rPr>
        <w:t>Особенность фактической ошибки на уголовно-правовую оценку совершенного деяния.</w:t>
      </w:r>
    </w:p>
    <w:p w14:paraId="047911BC" w14:textId="0D1025A8" w:rsidR="00787719" w:rsidRDefault="00A246C2" w:rsidP="00EF2E34">
      <w:pPr>
        <w:spacing w:line="360" w:lineRule="auto"/>
        <w:ind w:left="-426" w:right="141" w:firstLine="709"/>
        <w:jc w:val="both"/>
        <w:rPr>
          <w:rFonts w:ascii="Times New Roman" w:hAnsi="Times New Roman" w:cs="Times New Roman"/>
          <w:sz w:val="28"/>
          <w:szCs w:val="28"/>
        </w:rPr>
      </w:pPr>
      <w:r>
        <w:rPr>
          <w:rFonts w:ascii="Times New Roman" w:hAnsi="Times New Roman" w:cs="Times New Roman"/>
          <w:sz w:val="28"/>
          <w:szCs w:val="28"/>
        </w:rPr>
        <w:t xml:space="preserve">Из всего ранее вышеизложенного закономерно следует вывод о том, что фактическая ошибка может возникнуть именно на этапе планирования преступного замысла и его реализации виновным под влиянием ошибочного заблуждения относительно фактических обстоятельств преступного деяния. </w:t>
      </w:r>
    </w:p>
    <w:p w14:paraId="3F815E18" w14:textId="097486AC" w:rsidR="006F70A0" w:rsidRDefault="006F70A0" w:rsidP="00EF2E34">
      <w:pPr>
        <w:spacing w:line="360" w:lineRule="auto"/>
        <w:ind w:left="-426" w:right="141" w:firstLine="709"/>
        <w:jc w:val="both"/>
        <w:rPr>
          <w:rFonts w:ascii="Times New Roman" w:hAnsi="Times New Roman" w:cs="Times New Roman"/>
          <w:sz w:val="28"/>
          <w:szCs w:val="28"/>
        </w:rPr>
      </w:pPr>
      <w:r>
        <w:rPr>
          <w:rFonts w:ascii="Times New Roman" w:hAnsi="Times New Roman" w:cs="Times New Roman"/>
          <w:sz w:val="28"/>
          <w:szCs w:val="28"/>
        </w:rPr>
        <w:t>При наличии фактической ошибки индивид, взаимодействуя с окружающей его средой, допускает искажение относительно совершенных им действий, имеющих противоправный характер, которое ведет к ошибочному отражению действительности сознанием общественно опасного деяния как оконченного. В действительности наличие всех признаков состава преступного деяния не находит свое отражение в действиях лица, совершающего преступление – причинение вреда потерпевшему, на которо</w:t>
      </w:r>
      <w:r w:rsidR="002567A2">
        <w:rPr>
          <w:rFonts w:ascii="Times New Roman" w:hAnsi="Times New Roman" w:cs="Times New Roman"/>
          <w:sz w:val="28"/>
          <w:szCs w:val="28"/>
        </w:rPr>
        <w:t>е</w:t>
      </w:r>
      <w:r>
        <w:rPr>
          <w:rFonts w:ascii="Times New Roman" w:hAnsi="Times New Roman" w:cs="Times New Roman"/>
          <w:sz w:val="28"/>
          <w:szCs w:val="28"/>
        </w:rPr>
        <w:t xml:space="preserve"> направлен умысел виновного субъекта</w:t>
      </w:r>
      <w:r w:rsidR="002567A2">
        <w:rPr>
          <w:rFonts w:ascii="Times New Roman" w:hAnsi="Times New Roman" w:cs="Times New Roman"/>
          <w:sz w:val="28"/>
          <w:szCs w:val="28"/>
        </w:rPr>
        <w:t xml:space="preserve"> и охраняется уголовным законодательством,</w:t>
      </w:r>
      <w:r>
        <w:rPr>
          <w:rFonts w:ascii="Times New Roman" w:hAnsi="Times New Roman" w:cs="Times New Roman"/>
          <w:sz w:val="28"/>
          <w:szCs w:val="28"/>
        </w:rPr>
        <w:t xml:space="preserve"> в том время, когда такой вред фактически причинен иным общественным отношениям. </w:t>
      </w:r>
    </w:p>
    <w:p w14:paraId="21251CDF" w14:textId="77777777" w:rsidR="0093191C" w:rsidRDefault="001D3CEF" w:rsidP="00EF2E34">
      <w:pPr>
        <w:spacing w:line="360" w:lineRule="auto"/>
        <w:ind w:left="-426" w:right="141" w:firstLine="709"/>
        <w:jc w:val="both"/>
        <w:rPr>
          <w:rFonts w:ascii="Times New Roman" w:hAnsi="Times New Roman" w:cs="Times New Roman"/>
          <w:sz w:val="28"/>
          <w:szCs w:val="28"/>
        </w:rPr>
      </w:pPr>
      <w:r>
        <w:rPr>
          <w:rFonts w:ascii="Times New Roman" w:hAnsi="Times New Roman" w:cs="Times New Roman"/>
          <w:sz w:val="28"/>
          <w:szCs w:val="28"/>
        </w:rPr>
        <w:t>Таким образом, одна из особенностей фактической ошибки при оценке совершенного деяния виновным лицом,</w:t>
      </w:r>
      <w:r w:rsidR="00647710">
        <w:rPr>
          <w:rFonts w:ascii="Times New Roman" w:hAnsi="Times New Roman" w:cs="Times New Roman"/>
          <w:sz w:val="28"/>
          <w:szCs w:val="28"/>
        </w:rPr>
        <w:t xml:space="preserve"> выступает то обстоятельство, что заблуждения субъекта, совершившего преступление</w:t>
      </w:r>
      <w:r w:rsidR="00F459D6">
        <w:rPr>
          <w:rFonts w:ascii="Times New Roman" w:hAnsi="Times New Roman" w:cs="Times New Roman"/>
          <w:sz w:val="28"/>
          <w:szCs w:val="28"/>
        </w:rPr>
        <w:t>, относительно собственных противоправных действий не совпадает с объективной реальность происходящего.</w:t>
      </w:r>
      <w:r w:rsidR="00036346">
        <w:rPr>
          <w:rFonts w:ascii="Times New Roman" w:hAnsi="Times New Roman" w:cs="Times New Roman"/>
          <w:sz w:val="28"/>
          <w:szCs w:val="28"/>
        </w:rPr>
        <w:t xml:space="preserve"> Индивид ошибочно убежден в том, что им в полном объеме выполнена объективная сторона конкретно совершенного преступного деяния, однако вред фактические причинен совершенно иным общественным отношениям. </w:t>
      </w:r>
    </w:p>
    <w:p w14:paraId="565F2D21" w14:textId="0447806F" w:rsidR="001D3CEF" w:rsidRDefault="0093191C" w:rsidP="00EF2E34">
      <w:pPr>
        <w:spacing w:line="360" w:lineRule="auto"/>
        <w:ind w:left="-426" w:right="141"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Допуская фактическую ошибку, виновный полностью осознает противоправный характер собственных действий, при всем этом рассматриваемая ошибка имеет возможность возникнуть только в том случае, когда субъект осуществляет свои действия с прямым конкретизированным умыслом и в полной точности представляет себе некий результат собственных действий или же бездействий относительно совершаемого деяния. В таком случае если виновное лицо, например, безразличным образом относится к последствиям, которые имеют возможность наступить в результате завершенного противоправного деяния или каким-либо образом предполагают наступления одного из вероятных последствий, то ошибка невозможна, так как </w:t>
      </w:r>
      <w:r w:rsidR="00C4447A">
        <w:rPr>
          <w:rFonts w:ascii="Times New Roman" w:hAnsi="Times New Roman" w:cs="Times New Roman"/>
          <w:sz w:val="28"/>
          <w:szCs w:val="28"/>
        </w:rPr>
        <w:t xml:space="preserve">наступившее в результате осуществления противоправного деяния последствия определенным образом охватывались сознанием виновного лица, в то время, когда по своей природе фактическая ошибка представляется как искаженное представления лица относительно наступления желаемого преступного результата совершенного деяния. </w:t>
      </w:r>
      <w:r w:rsidR="00036346">
        <w:rPr>
          <w:rFonts w:ascii="Times New Roman" w:hAnsi="Times New Roman" w:cs="Times New Roman"/>
          <w:sz w:val="28"/>
          <w:szCs w:val="28"/>
        </w:rPr>
        <w:t xml:space="preserve"> </w:t>
      </w:r>
    </w:p>
    <w:p w14:paraId="1FB2D8D8" w14:textId="77777777" w:rsidR="00D66A1E" w:rsidRDefault="00A54A38" w:rsidP="00EF2E34">
      <w:pPr>
        <w:spacing w:line="360" w:lineRule="auto"/>
        <w:ind w:left="-426" w:right="141" w:firstLine="709"/>
        <w:jc w:val="both"/>
        <w:rPr>
          <w:rFonts w:ascii="Times New Roman" w:hAnsi="Times New Roman" w:cs="Times New Roman"/>
          <w:sz w:val="28"/>
          <w:szCs w:val="28"/>
        </w:rPr>
      </w:pPr>
      <w:r>
        <w:rPr>
          <w:rFonts w:ascii="Times New Roman" w:hAnsi="Times New Roman" w:cs="Times New Roman"/>
          <w:sz w:val="28"/>
          <w:szCs w:val="28"/>
        </w:rPr>
        <w:t xml:space="preserve">Из вышеизложенного следует вывод о том, что фактическая ошибка присутствует в тех ситуациях, когда субъективная сторона противоправного деяния выражена в форме некого конкретизированного умысла. </w:t>
      </w:r>
      <w:r w:rsidR="00676626">
        <w:rPr>
          <w:rFonts w:ascii="Times New Roman" w:hAnsi="Times New Roman" w:cs="Times New Roman"/>
          <w:sz w:val="28"/>
          <w:szCs w:val="28"/>
        </w:rPr>
        <w:t>Иными словами,</w:t>
      </w:r>
      <w:r>
        <w:rPr>
          <w:rFonts w:ascii="Times New Roman" w:hAnsi="Times New Roman" w:cs="Times New Roman"/>
          <w:sz w:val="28"/>
          <w:szCs w:val="28"/>
        </w:rPr>
        <w:t xml:space="preserve"> виновное лицо точно знает о том, какое преступление он желал совершить.</w:t>
      </w:r>
      <w:r w:rsidR="001753A7">
        <w:rPr>
          <w:rFonts w:ascii="Times New Roman" w:hAnsi="Times New Roman" w:cs="Times New Roman"/>
          <w:sz w:val="28"/>
          <w:szCs w:val="28"/>
        </w:rPr>
        <w:br/>
        <w:t xml:space="preserve">Особенностью фактической ошибки относительно оценки совершаемого преступного деяния заключается в том, что в результате искаженной действительности лицо совершает противоправное деяние, которое содержит полностью или частично признаки именного того преступления, которое охватывалось умыслов виновного лица, так как такое лицо полагает, что преступление является оконченным, и отдельные признаки состава совершенного иного преступления, то есть вред причинен индивидом тем общественным отношениям, которые охраняются иной уголовно-правовой нормой действующего уголовного законодательства. </w:t>
      </w:r>
    </w:p>
    <w:p w14:paraId="6608B0C5" w14:textId="17BCA1C4" w:rsidR="00676626" w:rsidRDefault="001753A7" w:rsidP="00EF2E34">
      <w:pPr>
        <w:spacing w:line="360" w:lineRule="auto"/>
        <w:ind w:left="-426" w:right="141"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Таким образом, общим правилом для всех возможных разновидностей фактической ошибки представляется </w:t>
      </w:r>
      <w:r w:rsidR="00D66A1E">
        <w:rPr>
          <w:rFonts w:ascii="Times New Roman" w:hAnsi="Times New Roman" w:cs="Times New Roman"/>
          <w:sz w:val="28"/>
          <w:szCs w:val="28"/>
        </w:rPr>
        <w:t>то</w:t>
      </w:r>
      <w:r>
        <w:rPr>
          <w:rFonts w:ascii="Times New Roman" w:hAnsi="Times New Roman" w:cs="Times New Roman"/>
          <w:sz w:val="28"/>
          <w:szCs w:val="28"/>
        </w:rPr>
        <w:t xml:space="preserve">, что уголовно-правовая ответственность должна определяться в полном соответствии с виной лица, совершившего преступное деяние, другими словами, </w:t>
      </w:r>
      <w:r w:rsidR="00E613F0">
        <w:rPr>
          <w:rFonts w:ascii="Times New Roman" w:hAnsi="Times New Roman" w:cs="Times New Roman"/>
          <w:sz w:val="28"/>
          <w:szCs w:val="28"/>
        </w:rPr>
        <w:t xml:space="preserve">исходя и того, что </w:t>
      </w:r>
      <w:r>
        <w:rPr>
          <w:rFonts w:ascii="Times New Roman" w:hAnsi="Times New Roman" w:cs="Times New Roman"/>
          <w:sz w:val="28"/>
          <w:szCs w:val="28"/>
        </w:rPr>
        <w:t xml:space="preserve">субъект, виновный в совершении преступления, полностью сознавал или должен был в определенной степени сознавать в момент совершения противоправного деяния. </w:t>
      </w:r>
    </w:p>
    <w:p w14:paraId="73085F0C" w14:textId="77777777" w:rsidR="009D3648" w:rsidRDefault="009D3648" w:rsidP="00EF2E34">
      <w:pPr>
        <w:spacing w:line="360" w:lineRule="auto"/>
        <w:ind w:left="-426" w:right="141" w:firstLine="709"/>
        <w:jc w:val="both"/>
        <w:rPr>
          <w:rFonts w:ascii="Times New Roman" w:hAnsi="Times New Roman" w:cs="Times New Roman"/>
          <w:sz w:val="28"/>
          <w:szCs w:val="28"/>
        </w:rPr>
      </w:pPr>
      <w:r>
        <w:rPr>
          <w:rFonts w:ascii="Times New Roman" w:hAnsi="Times New Roman" w:cs="Times New Roman"/>
          <w:sz w:val="28"/>
          <w:szCs w:val="28"/>
        </w:rPr>
        <w:t xml:space="preserve">Судебная практика по делам, полностью или частично связанными с рассмотрениями споров с фактическими ошибками, является достаточно распространенной. </w:t>
      </w:r>
    </w:p>
    <w:p w14:paraId="3A968ABC" w14:textId="52B22948" w:rsidR="009D3648" w:rsidRDefault="009D3648" w:rsidP="00EF2E34">
      <w:pPr>
        <w:spacing w:line="360" w:lineRule="auto"/>
        <w:ind w:left="-426" w:right="141" w:firstLine="709"/>
        <w:jc w:val="both"/>
        <w:rPr>
          <w:rFonts w:ascii="Times New Roman" w:hAnsi="Times New Roman" w:cs="Times New Roman"/>
          <w:sz w:val="28"/>
          <w:szCs w:val="28"/>
        </w:rPr>
      </w:pPr>
      <w:r>
        <w:rPr>
          <w:rFonts w:ascii="Times New Roman" w:hAnsi="Times New Roman" w:cs="Times New Roman"/>
          <w:sz w:val="28"/>
          <w:szCs w:val="28"/>
        </w:rPr>
        <w:t xml:space="preserve">Рассмотрение судебной практики в первую очередь позволяет сделать вывод о том, что фактическая ошибка, в отличие от юридической ошибки, имеет раздвоенность относительно ее значимости относительно оценки совершенного деяния. </w:t>
      </w:r>
      <w:r w:rsidR="00D22B06">
        <w:rPr>
          <w:rFonts w:ascii="Times New Roman" w:hAnsi="Times New Roman" w:cs="Times New Roman"/>
          <w:sz w:val="28"/>
          <w:szCs w:val="28"/>
        </w:rPr>
        <w:t>Приговор № 1-48/2017 1-862/2016 от 2 февраля 2017 г. по делу № 1-48/2017</w:t>
      </w:r>
      <w:r w:rsidR="00BB477D">
        <w:rPr>
          <w:rStyle w:val="a7"/>
          <w:rFonts w:ascii="Times New Roman" w:hAnsi="Times New Roman" w:cs="Times New Roman"/>
          <w:sz w:val="28"/>
          <w:szCs w:val="28"/>
        </w:rPr>
        <w:footnoteReference w:id="8"/>
      </w:r>
      <w:r w:rsidR="00D22B06">
        <w:rPr>
          <w:rFonts w:ascii="Times New Roman" w:hAnsi="Times New Roman" w:cs="Times New Roman"/>
          <w:sz w:val="28"/>
          <w:szCs w:val="28"/>
        </w:rPr>
        <w:t xml:space="preserve"> является примером того, что фактическая ошибка далеко не во всех случаях влияет на квалификацию совершенного противоправного деяния.</w:t>
      </w:r>
      <w:r>
        <w:rPr>
          <w:rFonts w:ascii="Times New Roman" w:hAnsi="Times New Roman" w:cs="Times New Roman"/>
          <w:sz w:val="28"/>
          <w:szCs w:val="28"/>
        </w:rPr>
        <w:t xml:space="preserve"> </w:t>
      </w:r>
      <w:r w:rsidR="00895455">
        <w:rPr>
          <w:rFonts w:ascii="Times New Roman" w:hAnsi="Times New Roman" w:cs="Times New Roman"/>
          <w:sz w:val="28"/>
          <w:szCs w:val="28"/>
        </w:rPr>
        <w:t>Представленное дело состоит в том, что в ходе осмотра у подсудимого были найдено наркотическое средство. В ходе судебного разбирательства были выдвинуты доводы виновным лицом относительно наличия в его противозаконных действий фактической ошибки, связанной с тем, что сам подсудимый не знал наименования и вид обнаруженного им и хранимого наркотического вещества. Сторона защиты полагала, что данная фактическая ошибка может серьезно повлиять на квалификацию и размер наказания, в частности суд может оправдать виновного или же довольно сильно снизить суровость наказания. Однако суд считает, что данная фактическая ошибка не влияет на квалификацию действий подсудимого и не исключает инкриминируемого ему состава преступного деяния, так как, исходя из показаний сотрудников по</w:t>
      </w:r>
      <w:r w:rsidR="008A5910">
        <w:rPr>
          <w:rFonts w:ascii="Times New Roman" w:hAnsi="Times New Roman" w:cs="Times New Roman"/>
          <w:sz w:val="28"/>
          <w:szCs w:val="28"/>
        </w:rPr>
        <w:t>л</w:t>
      </w:r>
      <w:r w:rsidR="00895455">
        <w:rPr>
          <w:rFonts w:ascii="Times New Roman" w:hAnsi="Times New Roman" w:cs="Times New Roman"/>
          <w:sz w:val="28"/>
          <w:szCs w:val="28"/>
        </w:rPr>
        <w:t xml:space="preserve">иции, а также самого подсудимого следует вывод о </w:t>
      </w:r>
      <w:r w:rsidR="00895455">
        <w:rPr>
          <w:rFonts w:ascii="Times New Roman" w:hAnsi="Times New Roman" w:cs="Times New Roman"/>
          <w:sz w:val="28"/>
          <w:szCs w:val="28"/>
        </w:rPr>
        <w:lastRenderedPageBreak/>
        <w:t>том, что виновный знал, что хранит при себе нар</w:t>
      </w:r>
      <w:r w:rsidR="008A5910">
        <w:rPr>
          <w:rFonts w:ascii="Times New Roman" w:hAnsi="Times New Roman" w:cs="Times New Roman"/>
          <w:sz w:val="28"/>
          <w:szCs w:val="28"/>
        </w:rPr>
        <w:t>ко</w:t>
      </w:r>
      <w:r w:rsidR="00895455">
        <w:rPr>
          <w:rFonts w:ascii="Times New Roman" w:hAnsi="Times New Roman" w:cs="Times New Roman"/>
          <w:sz w:val="28"/>
          <w:szCs w:val="28"/>
        </w:rPr>
        <w:t>тическое вещество</w:t>
      </w:r>
      <w:r w:rsidR="008A5910">
        <w:rPr>
          <w:rFonts w:ascii="Times New Roman" w:hAnsi="Times New Roman" w:cs="Times New Roman"/>
          <w:sz w:val="28"/>
          <w:szCs w:val="28"/>
        </w:rPr>
        <w:t>, и делает это вопреки действующему уголовному законодательству.</w:t>
      </w:r>
    </w:p>
    <w:p w14:paraId="3073725B" w14:textId="6972A1E1" w:rsidR="006D30D6" w:rsidRDefault="00E54E4E" w:rsidP="00EF2E34">
      <w:pPr>
        <w:spacing w:line="360" w:lineRule="auto"/>
        <w:ind w:left="-426" w:right="141" w:firstLine="709"/>
        <w:jc w:val="both"/>
        <w:rPr>
          <w:rFonts w:ascii="Times New Roman" w:hAnsi="Times New Roman" w:cs="Times New Roman"/>
          <w:sz w:val="28"/>
          <w:szCs w:val="28"/>
        </w:rPr>
      </w:pPr>
      <w:r>
        <w:rPr>
          <w:rFonts w:ascii="Times New Roman" w:hAnsi="Times New Roman" w:cs="Times New Roman"/>
          <w:sz w:val="28"/>
          <w:szCs w:val="28"/>
        </w:rPr>
        <w:t>Следующее дело интересно тем, что подсудимый имел искаженные представления относительно виновной составляющей преступного деяния. Приговор № 1-57/2016</w:t>
      </w:r>
      <w:r w:rsidR="00694766">
        <w:rPr>
          <w:rFonts w:ascii="Times New Roman" w:hAnsi="Times New Roman" w:cs="Times New Roman"/>
          <w:sz w:val="28"/>
          <w:szCs w:val="28"/>
        </w:rPr>
        <w:t xml:space="preserve"> 1-630/2015 от 20 мая 2016 г. по делу № 1-57/ 2016 г.</w:t>
      </w:r>
      <w:r w:rsidR="00900016">
        <w:rPr>
          <w:rStyle w:val="a7"/>
          <w:rFonts w:ascii="Times New Roman" w:hAnsi="Times New Roman" w:cs="Times New Roman"/>
          <w:sz w:val="28"/>
          <w:szCs w:val="28"/>
        </w:rPr>
        <w:footnoteReference w:id="9"/>
      </w:r>
      <w:r w:rsidR="00694766">
        <w:rPr>
          <w:rFonts w:ascii="Times New Roman" w:hAnsi="Times New Roman" w:cs="Times New Roman"/>
          <w:sz w:val="28"/>
          <w:szCs w:val="28"/>
        </w:rPr>
        <w:t xml:space="preserve"> связан с противоправными действиями, которые имеют отношению к угону автотранспортного средства. Заблуждение одного из подсудимых относительно преступности деяния судом не были приняты, так как данная фактическая ошибка не имеет какого-либо значения для квалификации общественно опасного деяния, так как исходя из установленных обстоятельств представленного дела, с учетом предварительного сговора на угон какого-либо автомобиля и при отсутствии правовых оснований для управления транспортным средством у виновного или кого-либо из соучастников соответствующего противоправного действия, подсудимый не мог не осознавать общественной опасности содеянного и желать совершения соответствующих противозаконных действий, другими словами,  равно как и другие соучастники </w:t>
      </w:r>
      <w:r w:rsidR="0070301E">
        <w:rPr>
          <w:rFonts w:ascii="Times New Roman" w:hAnsi="Times New Roman" w:cs="Times New Roman"/>
          <w:sz w:val="28"/>
          <w:szCs w:val="28"/>
        </w:rPr>
        <w:t>представленного деяния, действовал с прямым умыслом</w:t>
      </w:r>
      <w:r w:rsidR="006447AE">
        <w:rPr>
          <w:rFonts w:ascii="Times New Roman" w:hAnsi="Times New Roman" w:cs="Times New Roman"/>
          <w:sz w:val="28"/>
          <w:szCs w:val="28"/>
        </w:rPr>
        <w:t>.</w:t>
      </w:r>
    </w:p>
    <w:p w14:paraId="443C1B53" w14:textId="77777777" w:rsidR="001410B3" w:rsidRDefault="001410B3" w:rsidP="00EF2E34">
      <w:pPr>
        <w:spacing w:line="360" w:lineRule="auto"/>
        <w:ind w:left="-426" w:right="141" w:firstLine="709"/>
        <w:jc w:val="center"/>
        <w:rPr>
          <w:rFonts w:ascii="Times New Roman" w:hAnsi="Times New Roman" w:cs="Times New Roman"/>
          <w:b/>
          <w:sz w:val="28"/>
          <w:szCs w:val="28"/>
        </w:rPr>
      </w:pPr>
    </w:p>
    <w:p w14:paraId="4D63EDEB" w14:textId="77777777" w:rsidR="001410B3" w:rsidRDefault="001410B3" w:rsidP="00EF2E34">
      <w:pPr>
        <w:spacing w:line="360" w:lineRule="auto"/>
        <w:ind w:left="-426" w:right="141" w:firstLine="709"/>
        <w:jc w:val="center"/>
        <w:rPr>
          <w:rFonts w:ascii="Times New Roman" w:hAnsi="Times New Roman" w:cs="Times New Roman"/>
          <w:b/>
          <w:sz w:val="28"/>
          <w:szCs w:val="28"/>
        </w:rPr>
      </w:pPr>
    </w:p>
    <w:p w14:paraId="7A7C4B6A" w14:textId="77777777" w:rsidR="001410B3" w:rsidRDefault="001410B3" w:rsidP="00EF2E34">
      <w:pPr>
        <w:spacing w:line="360" w:lineRule="auto"/>
        <w:ind w:left="-426" w:right="141" w:firstLine="709"/>
        <w:jc w:val="center"/>
        <w:rPr>
          <w:rFonts w:ascii="Times New Roman" w:hAnsi="Times New Roman" w:cs="Times New Roman"/>
          <w:b/>
          <w:sz w:val="28"/>
          <w:szCs w:val="28"/>
        </w:rPr>
      </w:pPr>
    </w:p>
    <w:p w14:paraId="22B4EE74" w14:textId="77777777" w:rsidR="001410B3" w:rsidRDefault="001410B3" w:rsidP="00EF2E34">
      <w:pPr>
        <w:spacing w:line="360" w:lineRule="auto"/>
        <w:ind w:left="-426" w:right="141" w:firstLine="709"/>
        <w:jc w:val="center"/>
        <w:rPr>
          <w:rFonts w:ascii="Times New Roman" w:hAnsi="Times New Roman" w:cs="Times New Roman"/>
          <w:b/>
          <w:sz w:val="28"/>
          <w:szCs w:val="28"/>
        </w:rPr>
      </w:pPr>
    </w:p>
    <w:p w14:paraId="561F6E17" w14:textId="77777777" w:rsidR="001410B3" w:rsidRDefault="001410B3" w:rsidP="00EF2E34">
      <w:pPr>
        <w:spacing w:line="360" w:lineRule="auto"/>
        <w:ind w:left="-426" w:right="141" w:firstLine="709"/>
        <w:jc w:val="center"/>
        <w:rPr>
          <w:rFonts w:ascii="Times New Roman" w:hAnsi="Times New Roman" w:cs="Times New Roman"/>
          <w:b/>
          <w:sz w:val="28"/>
          <w:szCs w:val="28"/>
        </w:rPr>
      </w:pPr>
    </w:p>
    <w:p w14:paraId="40F1A0EA" w14:textId="77777777" w:rsidR="001410B3" w:rsidRDefault="001410B3" w:rsidP="00EF2E34">
      <w:pPr>
        <w:spacing w:line="360" w:lineRule="auto"/>
        <w:ind w:left="-426" w:right="141" w:firstLine="709"/>
        <w:jc w:val="center"/>
        <w:rPr>
          <w:rFonts w:ascii="Times New Roman" w:hAnsi="Times New Roman" w:cs="Times New Roman"/>
          <w:b/>
          <w:sz w:val="28"/>
          <w:szCs w:val="28"/>
        </w:rPr>
      </w:pPr>
    </w:p>
    <w:p w14:paraId="588ABB90" w14:textId="77777777" w:rsidR="001410B3" w:rsidRDefault="001410B3" w:rsidP="00EF2E34">
      <w:pPr>
        <w:spacing w:line="360" w:lineRule="auto"/>
        <w:ind w:right="141" w:firstLine="709"/>
        <w:rPr>
          <w:rFonts w:ascii="Times New Roman" w:hAnsi="Times New Roman" w:cs="Times New Roman"/>
          <w:b/>
          <w:sz w:val="28"/>
          <w:szCs w:val="28"/>
        </w:rPr>
      </w:pPr>
    </w:p>
    <w:p w14:paraId="5370BDDF" w14:textId="2C9B2FEF" w:rsidR="00337E3C" w:rsidRPr="00F43C24" w:rsidRDefault="00337E3C" w:rsidP="00EF2E34">
      <w:pPr>
        <w:spacing w:line="360" w:lineRule="auto"/>
        <w:ind w:left="-426" w:right="141" w:firstLine="709"/>
        <w:jc w:val="center"/>
        <w:rPr>
          <w:rFonts w:ascii="Times New Roman" w:hAnsi="Times New Roman" w:cs="Times New Roman"/>
          <w:b/>
          <w:sz w:val="28"/>
          <w:szCs w:val="28"/>
        </w:rPr>
      </w:pPr>
      <w:r w:rsidRPr="00F43C24">
        <w:rPr>
          <w:rFonts w:ascii="Times New Roman" w:hAnsi="Times New Roman" w:cs="Times New Roman"/>
          <w:b/>
          <w:sz w:val="28"/>
          <w:szCs w:val="28"/>
        </w:rPr>
        <w:lastRenderedPageBreak/>
        <w:t>Заключение.</w:t>
      </w:r>
    </w:p>
    <w:p w14:paraId="5D2534EE" w14:textId="567700DC" w:rsidR="00337E3C" w:rsidRDefault="00337E3C" w:rsidP="00EF2E34">
      <w:pPr>
        <w:spacing w:line="360" w:lineRule="auto"/>
        <w:ind w:left="-426" w:right="141" w:firstLine="709"/>
        <w:jc w:val="both"/>
        <w:rPr>
          <w:rFonts w:ascii="Times New Roman" w:hAnsi="Times New Roman" w:cs="Times New Roman"/>
          <w:sz w:val="28"/>
          <w:szCs w:val="28"/>
        </w:rPr>
      </w:pPr>
      <w:r>
        <w:rPr>
          <w:rFonts w:ascii="Times New Roman" w:hAnsi="Times New Roman" w:cs="Times New Roman"/>
          <w:sz w:val="28"/>
          <w:szCs w:val="28"/>
        </w:rPr>
        <w:t>В действующем уголовном законодательстве отсутствуют специальные нормы, регламентирующие ошибки. В связи с этим, решение проблематики относительно понятия и значения уголовной ошибки на уголовно-правовую ответственность</w:t>
      </w:r>
      <w:r w:rsidR="00E42EFE">
        <w:rPr>
          <w:rFonts w:ascii="Times New Roman" w:hAnsi="Times New Roman" w:cs="Times New Roman"/>
          <w:sz w:val="28"/>
          <w:szCs w:val="28"/>
        </w:rPr>
        <w:t xml:space="preserve"> виновного лица, совершившего противоправное деяние, разрабатывается теорией уголовного права.  </w:t>
      </w:r>
    </w:p>
    <w:p w14:paraId="415B2C64" w14:textId="5D7DDBBD" w:rsidR="00337E3C" w:rsidRDefault="00E42EFE" w:rsidP="00EF2E34">
      <w:pPr>
        <w:spacing w:line="360" w:lineRule="auto"/>
        <w:ind w:left="-426" w:right="141" w:firstLine="709"/>
        <w:jc w:val="both"/>
        <w:rPr>
          <w:rFonts w:ascii="Times New Roman" w:hAnsi="Times New Roman" w:cs="Times New Roman"/>
          <w:sz w:val="28"/>
          <w:szCs w:val="28"/>
        </w:rPr>
      </w:pPr>
      <w:r>
        <w:rPr>
          <w:rFonts w:ascii="Times New Roman" w:hAnsi="Times New Roman" w:cs="Times New Roman"/>
          <w:sz w:val="28"/>
          <w:szCs w:val="28"/>
        </w:rPr>
        <w:t>Ошибка виновного лица в момент совершения преступного деяния прямым образом влияет на содержание, степень общественной опасности, форму и конечный объем вины. Таким образом ошибка определяет границы субъективного вменения при рассмотрении судом каждого уголовного дела, связанного с различными видами преступлений, такое заблуждение определяет квалификацию совершенного противоправного деяния, применение различных институтов теории уголовного права, а также пределы уголовно-правовой ответственности и самого наказания за содеянное.</w:t>
      </w:r>
    </w:p>
    <w:p w14:paraId="4063D460" w14:textId="25F50C5A" w:rsidR="008D752F" w:rsidRDefault="008D752F" w:rsidP="00EF2E34">
      <w:pPr>
        <w:spacing w:line="360" w:lineRule="auto"/>
        <w:ind w:left="-426" w:right="141" w:firstLine="709"/>
        <w:jc w:val="both"/>
        <w:rPr>
          <w:rFonts w:ascii="Times New Roman" w:hAnsi="Times New Roman" w:cs="Times New Roman"/>
          <w:sz w:val="28"/>
          <w:szCs w:val="28"/>
        </w:rPr>
      </w:pPr>
      <w:r>
        <w:rPr>
          <w:rFonts w:ascii="Times New Roman" w:hAnsi="Times New Roman" w:cs="Times New Roman"/>
          <w:sz w:val="28"/>
          <w:szCs w:val="28"/>
        </w:rPr>
        <w:t xml:space="preserve">Классификация ошибок в теории уголовно права говорит о том, что </w:t>
      </w:r>
      <w:r w:rsidR="009E2912">
        <w:rPr>
          <w:rFonts w:ascii="Times New Roman" w:hAnsi="Times New Roman" w:cs="Times New Roman"/>
          <w:sz w:val="28"/>
          <w:szCs w:val="28"/>
        </w:rPr>
        <w:t xml:space="preserve">ошибки играют довольно важную роль в определении степени уголовно-правовой ответственности за преступные действия виновного лица, а также </w:t>
      </w:r>
      <w:r w:rsidR="008E238E">
        <w:rPr>
          <w:rFonts w:ascii="Times New Roman" w:hAnsi="Times New Roman" w:cs="Times New Roman"/>
          <w:sz w:val="28"/>
          <w:szCs w:val="28"/>
        </w:rPr>
        <w:t>указывает на многообразие развития каких-либо событий относительно их подверженности ошибочному заблуждению со стороны лица, непосредственно совершившего преступление.</w:t>
      </w:r>
    </w:p>
    <w:p w14:paraId="44E7AA4B" w14:textId="1DEA9313" w:rsidR="00C31ECC" w:rsidRDefault="00C31ECC" w:rsidP="00EF2E34">
      <w:pPr>
        <w:spacing w:line="360" w:lineRule="auto"/>
        <w:ind w:left="-426" w:right="141" w:firstLine="709"/>
        <w:jc w:val="both"/>
        <w:rPr>
          <w:rFonts w:ascii="Times New Roman" w:hAnsi="Times New Roman" w:cs="Times New Roman"/>
          <w:sz w:val="28"/>
          <w:szCs w:val="28"/>
        </w:rPr>
      </w:pPr>
      <w:r>
        <w:rPr>
          <w:rFonts w:ascii="Times New Roman" w:hAnsi="Times New Roman" w:cs="Times New Roman"/>
          <w:sz w:val="28"/>
          <w:szCs w:val="28"/>
        </w:rPr>
        <w:t>Классификация ошибок в определенной степени отражает рассматриваемо</w:t>
      </w:r>
      <w:r w:rsidR="00385D7E">
        <w:rPr>
          <w:rFonts w:ascii="Times New Roman" w:hAnsi="Times New Roman" w:cs="Times New Roman"/>
          <w:sz w:val="28"/>
          <w:szCs w:val="28"/>
        </w:rPr>
        <w:t xml:space="preserve">е </w:t>
      </w:r>
      <w:r>
        <w:rPr>
          <w:rFonts w:ascii="Times New Roman" w:hAnsi="Times New Roman" w:cs="Times New Roman"/>
          <w:sz w:val="28"/>
          <w:szCs w:val="28"/>
        </w:rPr>
        <w:t>явл</w:t>
      </w:r>
      <w:r w:rsidR="00385D7E">
        <w:rPr>
          <w:rFonts w:ascii="Times New Roman" w:hAnsi="Times New Roman" w:cs="Times New Roman"/>
          <w:sz w:val="28"/>
          <w:szCs w:val="28"/>
        </w:rPr>
        <w:t>ение</w:t>
      </w:r>
      <w:r>
        <w:rPr>
          <w:rFonts w:ascii="Times New Roman" w:hAnsi="Times New Roman" w:cs="Times New Roman"/>
          <w:sz w:val="28"/>
          <w:szCs w:val="28"/>
        </w:rPr>
        <w:t xml:space="preserve">, всевозможным образом показывает изнутри какие-либо </w:t>
      </w:r>
      <w:r w:rsidR="000660DB">
        <w:rPr>
          <w:rFonts w:ascii="Times New Roman" w:hAnsi="Times New Roman" w:cs="Times New Roman"/>
          <w:sz w:val="28"/>
          <w:szCs w:val="28"/>
        </w:rPr>
        <w:t xml:space="preserve">его </w:t>
      </w:r>
      <w:r>
        <w:rPr>
          <w:rFonts w:ascii="Times New Roman" w:hAnsi="Times New Roman" w:cs="Times New Roman"/>
          <w:sz w:val="28"/>
          <w:szCs w:val="28"/>
        </w:rPr>
        <w:t xml:space="preserve">стороны, в силу </w:t>
      </w:r>
      <w:r w:rsidR="00B226ED">
        <w:rPr>
          <w:rFonts w:ascii="Times New Roman" w:hAnsi="Times New Roman" w:cs="Times New Roman"/>
          <w:sz w:val="28"/>
          <w:szCs w:val="28"/>
        </w:rPr>
        <w:t>которых</w:t>
      </w:r>
      <w:r>
        <w:rPr>
          <w:rFonts w:ascii="Times New Roman" w:hAnsi="Times New Roman" w:cs="Times New Roman"/>
          <w:sz w:val="28"/>
          <w:szCs w:val="28"/>
        </w:rPr>
        <w:t xml:space="preserve"> име</w:t>
      </w:r>
      <w:r w:rsidR="000660DB">
        <w:rPr>
          <w:rFonts w:ascii="Times New Roman" w:hAnsi="Times New Roman" w:cs="Times New Roman"/>
          <w:sz w:val="28"/>
          <w:szCs w:val="28"/>
        </w:rPr>
        <w:t>ет</w:t>
      </w:r>
      <w:r>
        <w:rPr>
          <w:rFonts w:ascii="Times New Roman" w:hAnsi="Times New Roman" w:cs="Times New Roman"/>
          <w:sz w:val="28"/>
          <w:szCs w:val="28"/>
        </w:rPr>
        <w:t xml:space="preserve"> особое практическое значение,</w:t>
      </w:r>
      <w:r w:rsidR="00B226ED">
        <w:rPr>
          <w:rFonts w:ascii="Times New Roman" w:hAnsi="Times New Roman" w:cs="Times New Roman"/>
          <w:sz w:val="28"/>
          <w:szCs w:val="28"/>
        </w:rPr>
        <w:t xml:space="preserve"> из-за чего</w:t>
      </w:r>
      <w:r>
        <w:rPr>
          <w:rFonts w:ascii="Times New Roman" w:hAnsi="Times New Roman" w:cs="Times New Roman"/>
          <w:sz w:val="28"/>
          <w:szCs w:val="28"/>
        </w:rPr>
        <w:t>, отсюда заслужива</w:t>
      </w:r>
      <w:r w:rsidR="000660DB">
        <w:rPr>
          <w:rFonts w:ascii="Times New Roman" w:hAnsi="Times New Roman" w:cs="Times New Roman"/>
          <w:sz w:val="28"/>
          <w:szCs w:val="28"/>
        </w:rPr>
        <w:t>е</w:t>
      </w:r>
      <w:r>
        <w:rPr>
          <w:rFonts w:ascii="Times New Roman" w:hAnsi="Times New Roman" w:cs="Times New Roman"/>
          <w:sz w:val="28"/>
          <w:szCs w:val="28"/>
        </w:rPr>
        <w:t xml:space="preserve">т также и внимание науки уголовного права. </w:t>
      </w:r>
      <w:r w:rsidR="00D77F67">
        <w:rPr>
          <w:rFonts w:ascii="Times New Roman" w:hAnsi="Times New Roman" w:cs="Times New Roman"/>
          <w:sz w:val="28"/>
          <w:szCs w:val="28"/>
        </w:rPr>
        <w:t xml:space="preserve">Раскрытие содержания ошибки, причины и истоки ее возникновения способствует </w:t>
      </w:r>
      <w:r w:rsidR="002C2CA5">
        <w:rPr>
          <w:rFonts w:ascii="Times New Roman" w:hAnsi="Times New Roman" w:cs="Times New Roman"/>
          <w:sz w:val="28"/>
          <w:szCs w:val="28"/>
        </w:rPr>
        <w:t>будущему укреплению законности и правопорядка, усилению защиты и охраны интересов личности индивида.</w:t>
      </w:r>
    </w:p>
    <w:p w14:paraId="4F16665A" w14:textId="296169DB" w:rsidR="000737C1" w:rsidRDefault="000737C1" w:rsidP="00F54483">
      <w:pPr>
        <w:spacing w:line="360" w:lineRule="auto"/>
        <w:ind w:right="141"/>
        <w:jc w:val="both"/>
        <w:rPr>
          <w:rFonts w:ascii="Times New Roman" w:hAnsi="Times New Roman" w:cs="Times New Roman"/>
          <w:sz w:val="28"/>
          <w:szCs w:val="28"/>
        </w:rPr>
      </w:pPr>
    </w:p>
    <w:p w14:paraId="40D7DF85" w14:textId="7B4378BE" w:rsidR="000737C1" w:rsidRDefault="000737C1" w:rsidP="00C844DD">
      <w:pPr>
        <w:spacing w:beforeLines="113" w:before="271" w:afterLines="113" w:after="271"/>
        <w:ind w:left="-426" w:right="141"/>
        <w:jc w:val="center"/>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 xml:space="preserve">Список используемых источников </w:t>
      </w:r>
      <w:r w:rsidR="005603EC">
        <w:rPr>
          <w:rFonts w:ascii="Times New Roman" w:hAnsi="Times New Roman" w:cs="Times New Roman"/>
          <w:b/>
          <w:color w:val="000000"/>
          <w:sz w:val="28"/>
          <w:szCs w:val="28"/>
        </w:rPr>
        <w:t>и литературы</w:t>
      </w:r>
    </w:p>
    <w:p w14:paraId="5687AA6F" w14:textId="4F759FCC" w:rsidR="000D1CEB" w:rsidRDefault="005603EC" w:rsidP="00C844DD">
      <w:pPr>
        <w:spacing w:beforeLines="113" w:before="271" w:afterLines="113" w:after="271"/>
        <w:ind w:left="-426" w:right="141"/>
        <w:jc w:val="center"/>
        <w:rPr>
          <w:rFonts w:ascii="Times New Roman" w:hAnsi="Times New Roman" w:cs="Times New Roman"/>
          <w:b/>
          <w:color w:val="000000"/>
          <w:sz w:val="28"/>
          <w:szCs w:val="28"/>
        </w:rPr>
      </w:pPr>
      <w:r>
        <w:rPr>
          <w:rFonts w:ascii="Times New Roman" w:hAnsi="Times New Roman" w:cs="Times New Roman"/>
          <w:b/>
          <w:color w:val="000000"/>
          <w:sz w:val="28"/>
          <w:szCs w:val="28"/>
          <w:lang w:val="en-US"/>
        </w:rPr>
        <w:t>I</w:t>
      </w:r>
      <w:r w:rsidRPr="005603EC">
        <w:rPr>
          <w:rFonts w:ascii="Times New Roman" w:hAnsi="Times New Roman" w:cs="Times New Roman"/>
          <w:b/>
          <w:color w:val="000000"/>
          <w:sz w:val="28"/>
          <w:szCs w:val="28"/>
        </w:rPr>
        <w:t>.</w:t>
      </w:r>
      <w:r>
        <w:rPr>
          <w:rFonts w:ascii="Times New Roman" w:hAnsi="Times New Roman" w:cs="Times New Roman"/>
          <w:b/>
          <w:color w:val="000000"/>
          <w:sz w:val="28"/>
          <w:szCs w:val="28"/>
        </w:rPr>
        <w:t xml:space="preserve"> </w:t>
      </w:r>
      <w:r w:rsidR="000737C1">
        <w:rPr>
          <w:rFonts w:ascii="Times New Roman" w:hAnsi="Times New Roman" w:cs="Times New Roman"/>
          <w:b/>
          <w:color w:val="000000"/>
          <w:sz w:val="28"/>
          <w:szCs w:val="28"/>
        </w:rPr>
        <w:t>Нормативно правовые акты Российской Федерации</w:t>
      </w:r>
    </w:p>
    <w:p w14:paraId="69027B65" w14:textId="243ADB9A" w:rsidR="000737C1" w:rsidRDefault="00725EA8" w:rsidP="00C844DD">
      <w:pPr>
        <w:spacing w:beforeLines="113" w:before="271" w:afterLines="113" w:after="271"/>
        <w:ind w:left="-426" w:right="141"/>
        <w:jc w:val="both"/>
        <w:rPr>
          <w:rFonts w:ascii="Times New Roman" w:hAnsi="Times New Roman" w:cs="Times New Roman"/>
          <w:color w:val="000000"/>
          <w:sz w:val="28"/>
          <w:szCs w:val="28"/>
        </w:rPr>
      </w:pPr>
      <w:r w:rsidRPr="00725EA8">
        <w:rPr>
          <w:rFonts w:ascii="Times New Roman" w:hAnsi="Times New Roman" w:cs="Times New Roman"/>
          <w:color w:val="000000"/>
          <w:sz w:val="28"/>
          <w:szCs w:val="28"/>
        </w:rPr>
        <w:t>1</w:t>
      </w:r>
      <w:r w:rsidR="000D1CEB" w:rsidRPr="00A53154">
        <w:rPr>
          <w:rFonts w:ascii="Times New Roman" w:hAnsi="Times New Roman" w:cs="Times New Roman"/>
          <w:color w:val="000000"/>
          <w:sz w:val="28"/>
          <w:szCs w:val="28"/>
        </w:rPr>
        <w:t>.</w:t>
      </w:r>
      <w:r w:rsidR="000737C1" w:rsidRPr="00A53154">
        <w:rPr>
          <w:rFonts w:ascii="Times New Roman" w:hAnsi="Times New Roman" w:cs="Times New Roman"/>
          <w:color w:val="000000"/>
          <w:sz w:val="28"/>
          <w:szCs w:val="28"/>
        </w:rPr>
        <w:t xml:space="preserve"> </w:t>
      </w:r>
      <w:r w:rsidR="000D1CEB" w:rsidRPr="00A53154">
        <w:rPr>
          <w:rFonts w:ascii="Times New Roman" w:hAnsi="Times New Roman" w:cs="Times New Roman"/>
          <w:color w:val="000000"/>
          <w:sz w:val="28"/>
          <w:szCs w:val="28"/>
        </w:rPr>
        <w:t>Уголовный кодекс Российской Федерации: федеральный закон от 13 июня 1996 г. № 63-ФЗ (в действующей ред.) // Собрание законодательства РФ. 1996. № 25. Ст. 2954.</w:t>
      </w:r>
    </w:p>
    <w:p w14:paraId="62726C17" w14:textId="1B2ABBF4" w:rsidR="002B3AA3" w:rsidRDefault="005603EC" w:rsidP="00C844DD">
      <w:pPr>
        <w:spacing w:beforeLines="113" w:before="271" w:afterLines="113" w:after="271"/>
        <w:ind w:left="-426" w:right="141"/>
        <w:jc w:val="center"/>
        <w:rPr>
          <w:rFonts w:ascii="Times New Roman" w:hAnsi="Times New Roman" w:cs="Times New Roman"/>
          <w:b/>
          <w:color w:val="000000"/>
          <w:sz w:val="28"/>
          <w:szCs w:val="28"/>
        </w:rPr>
      </w:pPr>
      <w:r>
        <w:rPr>
          <w:rFonts w:ascii="Times New Roman" w:hAnsi="Times New Roman" w:cs="Times New Roman"/>
          <w:b/>
          <w:color w:val="000000"/>
          <w:sz w:val="28"/>
          <w:szCs w:val="28"/>
          <w:lang w:val="en-US"/>
        </w:rPr>
        <w:t>II</w:t>
      </w:r>
      <w:r w:rsidRPr="005603EC">
        <w:rPr>
          <w:rFonts w:ascii="Times New Roman" w:hAnsi="Times New Roman" w:cs="Times New Roman"/>
          <w:b/>
          <w:color w:val="000000"/>
          <w:sz w:val="28"/>
          <w:szCs w:val="28"/>
        </w:rPr>
        <w:t xml:space="preserve">. </w:t>
      </w:r>
      <w:r w:rsidR="000737C1">
        <w:rPr>
          <w:rFonts w:ascii="Times New Roman" w:hAnsi="Times New Roman" w:cs="Times New Roman"/>
          <w:b/>
          <w:color w:val="000000"/>
          <w:sz w:val="28"/>
          <w:szCs w:val="28"/>
        </w:rPr>
        <w:t>Научная, учебная и специальная литература</w:t>
      </w:r>
    </w:p>
    <w:p w14:paraId="628EEB4A" w14:textId="1179FFAF" w:rsidR="00A53154" w:rsidRPr="00A53154" w:rsidRDefault="00725EA8" w:rsidP="00C844DD">
      <w:pPr>
        <w:pStyle w:val="a5"/>
        <w:spacing w:line="360" w:lineRule="auto"/>
        <w:ind w:left="-426" w:right="141" w:firstLine="0"/>
        <w:rPr>
          <w:rFonts w:ascii="Times New Roman" w:hAnsi="Times New Roman" w:cs="Times New Roman"/>
          <w:sz w:val="28"/>
          <w:szCs w:val="28"/>
        </w:rPr>
      </w:pPr>
      <w:r w:rsidRPr="00725EA8">
        <w:rPr>
          <w:rFonts w:ascii="Times New Roman" w:hAnsi="Times New Roman" w:cs="Times New Roman"/>
          <w:sz w:val="28"/>
          <w:szCs w:val="28"/>
        </w:rPr>
        <w:t>2</w:t>
      </w:r>
      <w:r w:rsidR="00B1527E" w:rsidRPr="00A53154">
        <w:rPr>
          <w:rFonts w:ascii="Times New Roman" w:hAnsi="Times New Roman" w:cs="Times New Roman"/>
          <w:sz w:val="28"/>
          <w:szCs w:val="28"/>
        </w:rPr>
        <w:t xml:space="preserve">. </w:t>
      </w:r>
      <w:proofErr w:type="spellStart"/>
      <w:r w:rsidR="00F12349" w:rsidRPr="00A53154">
        <w:rPr>
          <w:rFonts w:ascii="Times New Roman" w:hAnsi="Times New Roman" w:cs="Times New Roman"/>
          <w:sz w:val="28"/>
          <w:szCs w:val="28"/>
        </w:rPr>
        <w:t>Торозов</w:t>
      </w:r>
      <w:proofErr w:type="spellEnd"/>
      <w:r w:rsidR="00F12349" w:rsidRPr="00A53154">
        <w:rPr>
          <w:rFonts w:ascii="Times New Roman" w:hAnsi="Times New Roman" w:cs="Times New Roman"/>
          <w:sz w:val="28"/>
          <w:szCs w:val="28"/>
        </w:rPr>
        <w:t xml:space="preserve"> А.А. Понятие ошибки в уголовном праве России и критерии его определения // Современное право. 2012. № 8. С. 125-128.</w:t>
      </w:r>
    </w:p>
    <w:p w14:paraId="19F14F16" w14:textId="4E1075FE" w:rsidR="00A53154" w:rsidRDefault="00725EA8" w:rsidP="00C844DD">
      <w:pPr>
        <w:pStyle w:val="a5"/>
        <w:spacing w:line="360" w:lineRule="auto"/>
        <w:ind w:left="-426" w:right="141" w:firstLine="0"/>
        <w:rPr>
          <w:rFonts w:ascii="Times New Roman" w:hAnsi="Times New Roman" w:cs="Times New Roman"/>
          <w:sz w:val="28"/>
          <w:szCs w:val="28"/>
        </w:rPr>
      </w:pPr>
      <w:r w:rsidRPr="00725EA8">
        <w:rPr>
          <w:rFonts w:ascii="Times New Roman" w:hAnsi="Times New Roman" w:cs="Times New Roman"/>
          <w:sz w:val="28"/>
          <w:szCs w:val="28"/>
        </w:rPr>
        <w:t>3</w:t>
      </w:r>
      <w:r w:rsidR="00B1527E" w:rsidRPr="00A53154">
        <w:rPr>
          <w:rFonts w:ascii="Times New Roman" w:hAnsi="Times New Roman" w:cs="Times New Roman"/>
          <w:sz w:val="28"/>
          <w:szCs w:val="28"/>
        </w:rPr>
        <w:t xml:space="preserve">. </w:t>
      </w:r>
      <w:r w:rsidR="00F12349" w:rsidRPr="00A53154">
        <w:rPr>
          <w:rFonts w:ascii="Times New Roman" w:hAnsi="Times New Roman" w:cs="Times New Roman"/>
          <w:sz w:val="28"/>
          <w:szCs w:val="28"/>
        </w:rPr>
        <w:t>Аитова О.Ф., Князькова Т.С. Ошибка, ее виды и значение в уголовном праве // Известия Академии управления: теория, стратегия, инновации. 2015. № 1 (16). С. 77-80.</w:t>
      </w:r>
    </w:p>
    <w:p w14:paraId="2CF7E7F9" w14:textId="4AD933CE" w:rsidR="00A53154" w:rsidRDefault="00725EA8" w:rsidP="00C844DD">
      <w:pPr>
        <w:pStyle w:val="a5"/>
        <w:spacing w:line="360" w:lineRule="auto"/>
        <w:ind w:left="-426" w:right="141" w:firstLine="0"/>
        <w:rPr>
          <w:rFonts w:ascii="Times New Roman" w:hAnsi="Times New Roman" w:cs="Times New Roman"/>
          <w:sz w:val="28"/>
          <w:szCs w:val="28"/>
        </w:rPr>
      </w:pPr>
      <w:r w:rsidRPr="00725EA8">
        <w:rPr>
          <w:rFonts w:ascii="Times New Roman" w:hAnsi="Times New Roman" w:cs="Times New Roman"/>
          <w:sz w:val="28"/>
          <w:szCs w:val="28"/>
        </w:rPr>
        <w:t>4</w:t>
      </w:r>
      <w:r w:rsidR="00B1527E" w:rsidRPr="00A53154">
        <w:rPr>
          <w:rFonts w:ascii="Times New Roman" w:hAnsi="Times New Roman" w:cs="Times New Roman"/>
          <w:sz w:val="28"/>
          <w:szCs w:val="28"/>
        </w:rPr>
        <w:t xml:space="preserve">. </w:t>
      </w:r>
      <w:r w:rsidR="00F12349" w:rsidRPr="00A53154">
        <w:rPr>
          <w:rFonts w:ascii="Times New Roman" w:hAnsi="Times New Roman" w:cs="Times New Roman"/>
          <w:sz w:val="28"/>
          <w:szCs w:val="28"/>
        </w:rPr>
        <w:t xml:space="preserve">Сорокин </w:t>
      </w:r>
      <w:proofErr w:type="gramStart"/>
      <w:r w:rsidR="00F12349" w:rsidRPr="00A53154">
        <w:rPr>
          <w:rFonts w:ascii="Times New Roman" w:hAnsi="Times New Roman" w:cs="Times New Roman"/>
          <w:sz w:val="28"/>
          <w:szCs w:val="28"/>
        </w:rPr>
        <w:t>А.И.</w:t>
      </w:r>
      <w:proofErr w:type="gramEnd"/>
      <w:r w:rsidR="00F12349" w:rsidRPr="00A53154">
        <w:rPr>
          <w:rFonts w:ascii="Times New Roman" w:hAnsi="Times New Roman" w:cs="Times New Roman"/>
          <w:sz w:val="28"/>
          <w:szCs w:val="28"/>
        </w:rPr>
        <w:t xml:space="preserve"> Особенности квалификации при фактической ошибке // Научный вестник Орловского юридического института МВД России имени В.В. Лукьянова. 2017. № 1 (70). С. 76-79.</w:t>
      </w:r>
    </w:p>
    <w:p w14:paraId="5A07AADF" w14:textId="236BE2D1" w:rsidR="00A53154" w:rsidRDefault="00725EA8" w:rsidP="00C844DD">
      <w:pPr>
        <w:pStyle w:val="a5"/>
        <w:spacing w:line="360" w:lineRule="auto"/>
        <w:ind w:left="-426" w:right="141" w:firstLine="0"/>
        <w:rPr>
          <w:rFonts w:ascii="Times New Roman" w:hAnsi="Times New Roman" w:cs="Times New Roman"/>
          <w:sz w:val="28"/>
          <w:szCs w:val="28"/>
        </w:rPr>
      </w:pPr>
      <w:r w:rsidRPr="00725EA8">
        <w:rPr>
          <w:rFonts w:ascii="Times New Roman" w:hAnsi="Times New Roman" w:cs="Times New Roman"/>
          <w:sz w:val="28"/>
          <w:szCs w:val="28"/>
        </w:rPr>
        <w:t>5</w:t>
      </w:r>
      <w:r w:rsidR="00B1527E" w:rsidRPr="00A53154">
        <w:rPr>
          <w:rFonts w:ascii="Times New Roman" w:hAnsi="Times New Roman" w:cs="Times New Roman"/>
          <w:sz w:val="28"/>
          <w:szCs w:val="28"/>
        </w:rPr>
        <w:t xml:space="preserve">. </w:t>
      </w:r>
      <w:r w:rsidR="00F12349" w:rsidRPr="00A53154">
        <w:rPr>
          <w:rFonts w:ascii="Times New Roman" w:hAnsi="Times New Roman" w:cs="Times New Roman"/>
          <w:sz w:val="28"/>
          <w:szCs w:val="28"/>
        </w:rPr>
        <w:t xml:space="preserve">Шевченко </w:t>
      </w:r>
      <w:proofErr w:type="gramStart"/>
      <w:r w:rsidR="00F12349" w:rsidRPr="00A53154">
        <w:rPr>
          <w:rFonts w:ascii="Times New Roman" w:hAnsi="Times New Roman" w:cs="Times New Roman"/>
          <w:sz w:val="28"/>
          <w:szCs w:val="28"/>
        </w:rPr>
        <w:t>М.Ж.</w:t>
      </w:r>
      <w:proofErr w:type="gramEnd"/>
      <w:r w:rsidR="00F12349" w:rsidRPr="00A53154">
        <w:rPr>
          <w:rFonts w:ascii="Times New Roman" w:hAnsi="Times New Roman" w:cs="Times New Roman"/>
          <w:sz w:val="28"/>
          <w:szCs w:val="28"/>
        </w:rPr>
        <w:t xml:space="preserve"> Некоторые вопросы квалификации преступлений при наличии фактической ошибки. 2011 // Современные научные исследования. № 2 (2). С. 18.</w:t>
      </w:r>
    </w:p>
    <w:p w14:paraId="435ED20C" w14:textId="16C27FF4" w:rsidR="00284FC9" w:rsidRPr="00284FC9" w:rsidRDefault="00725EA8" w:rsidP="00C844DD">
      <w:pPr>
        <w:pStyle w:val="a5"/>
        <w:spacing w:line="360" w:lineRule="auto"/>
        <w:ind w:left="-426" w:right="141" w:firstLine="0"/>
        <w:rPr>
          <w:rFonts w:ascii="Times New Roman" w:hAnsi="Times New Roman" w:cs="Times New Roman"/>
          <w:sz w:val="28"/>
          <w:szCs w:val="28"/>
        </w:rPr>
      </w:pPr>
      <w:r w:rsidRPr="00725EA8">
        <w:rPr>
          <w:rFonts w:ascii="Times New Roman" w:hAnsi="Times New Roman" w:cs="Times New Roman"/>
          <w:sz w:val="28"/>
          <w:szCs w:val="28"/>
        </w:rPr>
        <w:t>6</w:t>
      </w:r>
      <w:r w:rsidR="00284FC9">
        <w:rPr>
          <w:rFonts w:ascii="Times New Roman" w:hAnsi="Times New Roman" w:cs="Times New Roman"/>
          <w:sz w:val="28"/>
          <w:szCs w:val="28"/>
        </w:rPr>
        <w:t xml:space="preserve">. </w:t>
      </w:r>
      <w:r w:rsidR="00284FC9" w:rsidRPr="00284FC9">
        <w:rPr>
          <w:rFonts w:ascii="Times New Roman" w:hAnsi="Times New Roman" w:cs="Times New Roman"/>
          <w:sz w:val="28"/>
          <w:szCs w:val="28"/>
        </w:rPr>
        <w:t>Алиев З. Г. Ошибка как особое обстоятельство оценки поведения</w:t>
      </w:r>
      <w:r w:rsidR="00A87DA6">
        <w:rPr>
          <w:rFonts w:ascii="Times New Roman" w:hAnsi="Times New Roman" w:cs="Times New Roman"/>
          <w:sz w:val="28"/>
          <w:szCs w:val="28"/>
        </w:rPr>
        <w:t xml:space="preserve"> </w:t>
      </w:r>
      <w:r w:rsidR="00284FC9" w:rsidRPr="00284FC9">
        <w:rPr>
          <w:rFonts w:ascii="Times New Roman" w:hAnsi="Times New Roman" w:cs="Times New Roman"/>
          <w:sz w:val="28"/>
          <w:szCs w:val="28"/>
        </w:rPr>
        <w:t xml:space="preserve">субъекта преступления и ее уголовно- правовое значение: </w:t>
      </w:r>
      <w:proofErr w:type="spellStart"/>
      <w:r w:rsidR="00284FC9" w:rsidRPr="00284FC9">
        <w:rPr>
          <w:rFonts w:ascii="Times New Roman" w:hAnsi="Times New Roman" w:cs="Times New Roman"/>
          <w:sz w:val="28"/>
          <w:szCs w:val="28"/>
        </w:rPr>
        <w:t>автореф</w:t>
      </w:r>
      <w:proofErr w:type="spellEnd"/>
      <w:r w:rsidR="00284FC9" w:rsidRPr="00284FC9">
        <w:rPr>
          <w:rFonts w:ascii="Times New Roman" w:hAnsi="Times New Roman" w:cs="Times New Roman"/>
          <w:sz w:val="28"/>
          <w:szCs w:val="28"/>
        </w:rPr>
        <w:t xml:space="preserve">. </w:t>
      </w:r>
      <w:proofErr w:type="spellStart"/>
      <w:r w:rsidR="00284FC9" w:rsidRPr="00284FC9">
        <w:rPr>
          <w:rFonts w:ascii="Times New Roman" w:hAnsi="Times New Roman" w:cs="Times New Roman"/>
          <w:sz w:val="28"/>
          <w:szCs w:val="28"/>
        </w:rPr>
        <w:t>дис</w:t>
      </w:r>
      <w:proofErr w:type="spellEnd"/>
      <w:r w:rsidR="00284FC9" w:rsidRPr="00284FC9">
        <w:rPr>
          <w:rFonts w:ascii="Times New Roman" w:hAnsi="Times New Roman" w:cs="Times New Roman"/>
          <w:sz w:val="28"/>
          <w:szCs w:val="28"/>
        </w:rPr>
        <w:t xml:space="preserve">. ... канд. </w:t>
      </w:r>
      <w:proofErr w:type="spellStart"/>
      <w:r w:rsidR="00284FC9" w:rsidRPr="00284FC9">
        <w:rPr>
          <w:rFonts w:ascii="Times New Roman" w:hAnsi="Times New Roman" w:cs="Times New Roman"/>
          <w:sz w:val="28"/>
          <w:szCs w:val="28"/>
        </w:rPr>
        <w:t>юрид</w:t>
      </w:r>
      <w:proofErr w:type="spellEnd"/>
      <w:r w:rsidR="00284FC9" w:rsidRPr="00284FC9">
        <w:rPr>
          <w:rFonts w:ascii="Times New Roman" w:hAnsi="Times New Roman" w:cs="Times New Roman"/>
          <w:sz w:val="28"/>
          <w:szCs w:val="28"/>
        </w:rPr>
        <w:t>. наук. М., 2007. С. 7, 10.</w:t>
      </w:r>
    </w:p>
    <w:p w14:paraId="5DF1D9BC" w14:textId="06B816D8" w:rsidR="00284FC9" w:rsidRPr="00284FC9" w:rsidRDefault="00725EA8" w:rsidP="00C844DD">
      <w:pPr>
        <w:pStyle w:val="a5"/>
        <w:spacing w:line="360" w:lineRule="auto"/>
        <w:ind w:left="-426" w:right="141" w:firstLine="0"/>
        <w:rPr>
          <w:rFonts w:ascii="Times New Roman" w:hAnsi="Times New Roman" w:cs="Times New Roman"/>
          <w:color w:val="000000"/>
          <w:sz w:val="28"/>
          <w:szCs w:val="28"/>
          <w:shd w:val="clear" w:color="auto" w:fill="FFFFFF"/>
        </w:rPr>
      </w:pPr>
      <w:r w:rsidRPr="00725EA8">
        <w:rPr>
          <w:rFonts w:ascii="Times New Roman" w:hAnsi="Times New Roman" w:cs="Times New Roman"/>
          <w:color w:val="000000"/>
          <w:sz w:val="28"/>
          <w:szCs w:val="28"/>
          <w:shd w:val="clear" w:color="auto" w:fill="FFFFFF"/>
        </w:rPr>
        <w:t>7</w:t>
      </w:r>
      <w:r w:rsidR="00284FC9">
        <w:rPr>
          <w:rFonts w:ascii="Times New Roman" w:hAnsi="Times New Roman" w:cs="Times New Roman"/>
          <w:color w:val="000000"/>
          <w:sz w:val="28"/>
          <w:szCs w:val="28"/>
          <w:shd w:val="clear" w:color="auto" w:fill="FFFFFF"/>
        </w:rPr>
        <w:t xml:space="preserve">. </w:t>
      </w:r>
      <w:r w:rsidR="00284FC9" w:rsidRPr="00284FC9">
        <w:rPr>
          <w:rFonts w:ascii="Times New Roman" w:hAnsi="Times New Roman" w:cs="Times New Roman"/>
          <w:color w:val="000000"/>
          <w:sz w:val="28"/>
          <w:szCs w:val="28"/>
          <w:shd w:val="clear" w:color="auto" w:fill="FFFFFF"/>
        </w:rPr>
        <w:t xml:space="preserve">Кузнецова </w:t>
      </w:r>
      <w:proofErr w:type="gramStart"/>
      <w:r w:rsidR="00284FC9" w:rsidRPr="00284FC9">
        <w:rPr>
          <w:rFonts w:ascii="Times New Roman" w:hAnsi="Times New Roman" w:cs="Times New Roman"/>
          <w:color w:val="000000"/>
          <w:sz w:val="28"/>
          <w:szCs w:val="28"/>
          <w:shd w:val="clear" w:color="auto" w:fill="FFFFFF"/>
        </w:rPr>
        <w:t>Н.Ф.</w:t>
      </w:r>
      <w:proofErr w:type="gramEnd"/>
      <w:r w:rsidR="00284FC9" w:rsidRPr="00284FC9">
        <w:rPr>
          <w:rFonts w:ascii="Times New Roman" w:hAnsi="Times New Roman" w:cs="Times New Roman"/>
          <w:color w:val="000000"/>
          <w:sz w:val="28"/>
          <w:szCs w:val="28"/>
          <w:shd w:val="clear" w:color="auto" w:fill="FFFFFF"/>
        </w:rPr>
        <w:t xml:space="preserve"> Проблемы квалификации преступлений: Лекции по спецкурсу «Основы квалификации преступлений» / Науч. ред. и предисл. академика В.Н. Кудрявцева. — М.: Издательский Дом «Городец», 2007.</w:t>
      </w:r>
    </w:p>
    <w:p w14:paraId="26773FE0" w14:textId="46A0A8C6" w:rsidR="00284FC9" w:rsidRPr="00284FC9" w:rsidRDefault="00725EA8" w:rsidP="00C844DD">
      <w:pPr>
        <w:pStyle w:val="a5"/>
        <w:spacing w:line="360" w:lineRule="auto"/>
        <w:ind w:left="-426" w:right="141" w:firstLine="0"/>
        <w:rPr>
          <w:rFonts w:ascii="Times New Roman" w:hAnsi="Times New Roman" w:cs="Times New Roman"/>
          <w:sz w:val="28"/>
          <w:szCs w:val="28"/>
        </w:rPr>
      </w:pPr>
      <w:r w:rsidRPr="00725EA8">
        <w:rPr>
          <w:rFonts w:ascii="Times New Roman" w:hAnsi="Times New Roman" w:cs="Times New Roman"/>
          <w:color w:val="000000"/>
          <w:sz w:val="28"/>
          <w:szCs w:val="28"/>
          <w:shd w:val="clear" w:color="auto" w:fill="FFFFFF"/>
        </w:rPr>
        <w:t>8</w:t>
      </w:r>
      <w:r w:rsidR="00284FC9">
        <w:rPr>
          <w:rFonts w:ascii="Times New Roman" w:hAnsi="Times New Roman" w:cs="Times New Roman"/>
          <w:color w:val="000000"/>
          <w:sz w:val="28"/>
          <w:szCs w:val="28"/>
          <w:shd w:val="clear" w:color="auto" w:fill="FFFFFF"/>
        </w:rPr>
        <w:t xml:space="preserve">. </w:t>
      </w:r>
      <w:r w:rsidR="00284FC9" w:rsidRPr="00284FC9">
        <w:rPr>
          <w:rFonts w:ascii="Times New Roman" w:hAnsi="Times New Roman" w:cs="Times New Roman"/>
          <w:color w:val="000000"/>
          <w:sz w:val="28"/>
          <w:szCs w:val="28"/>
          <w:shd w:val="clear" w:color="auto" w:fill="FFFFFF"/>
        </w:rPr>
        <w:t>Безрукова Т. И. Проблема квалификации деяния, совершенного в условиях фактической ошибки // Российский юридический журнал. 2007. № 3.</w:t>
      </w:r>
    </w:p>
    <w:p w14:paraId="548DAFCF" w14:textId="14BBA60B" w:rsidR="00F12349" w:rsidRDefault="00725EA8" w:rsidP="00C844DD">
      <w:pPr>
        <w:pStyle w:val="a5"/>
        <w:spacing w:line="360" w:lineRule="auto"/>
        <w:ind w:left="-426" w:right="141" w:firstLine="0"/>
        <w:rPr>
          <w:rFonts w:ascii="Times New Roman" w:hAnsi="Times New Roman" w:cs="Times New Roman"/>
          <w:sz w:val="28"/>
          <w:szCs w:val="28"/>
        </w:rPr>
      </w:pPr>
      <w:r w:rsidRPr="00725EA8">
        <w:rPr>
          <w:rFonts w:ascii="Times New Roman" w:hAnsi="Times New Roman" w:cs="Times New Roman"/>
          <w:sz w:val="28"/>
          <w:szCs w:val="28"/>
        </w:rPr>
        <w:t>9</w:t>
      </w:r>
      <w:r w:rsidR="00B1527E" w:rsidRPr="00A53154">
        <w:rPr>
          <w:rFonts w:ascii="Times New Roman" w:hAnsi="Times New Roman" w:cs="Times New Roman"/>
          <w:sz w:val="28"/>
          <w:szCs w:val="28"/>
        </w:rPr>
        <w:t>. Хорошилова О.С. Покушение на преступление и фактическая ошибка // Вестник Кемеровского государственного университета.  2015. № 4-2 (64). С. 258-261.</w:t>
      </w:r>
    </w:p>
    <w:p w14:paraId="2C61A31D" w14:textId="2331AFBB" w:rsidR="005603EC" w:rsidRPr="00517971" w:rsidRDefault="005603EC" w:rsidP="00517971">
      <w:pPr>
        <w:pStyle w:val="a5"/>
        <w:spacing w:line="360" w:lineRule="auto"/>
        <w:ind w:left="-426" w:right="141" w:firstLine="0"/>
        <w:jc w:val="center"/>
        <w:rPr>
          <w:rFonts w:ascii="Times New Roman" w:hAnsi="Times New Roman" w:cs="Times New Roman"/>
          <w:b/>
          <w:sz w:val="28"/>
          <w:szCs w:val="28"/>
        </w:rPr>
      </w:pPr>
      <w:r w:rsidRPr="00517971">
        <w:rPr>
          <w:rFonts w:ascii="Times New Roman" w:hAnsi="Times New Roman" w:cs="Times New Roman"/>
          <w:b/>
          <w:sz w:val="28"/>
          <w:szCs w:val="28"/>
          <w:lang w:val="en-US"/>
        </w:rPr>
        <w:t>III</w:t>
      </w:r>
      <w:r w:rsidRPr="00517971">
        <w:rPr>
          <w:rFonts w:ascii="Times New Roman" w:hAnsi="Times New Roman" w:cs="Times New Roman"/>
          <w:b/>
          <w:sz w:val="28"/>
          <w:szCs w:val="28"/>
        </w:rPr>
        <w:t>. Правоприменительные акты и акты толкования права</w:t>
      </w:r>
    </w:p>
    <w:p w14:paraId="442F5E3E" w14:textId="3E5CDCE0" w:rsidR="005603EC" w:rsidRPr="00517971" w:rsidRDefault="00517971" w:rsidP="00C844DD">
      <w:pPr>
        <w:pStyle w:val="a5"/>
        <w:spacing w:line="360" w:lineRule="auto"/>
        <w:ind w:left="-426" w:right="141" w:firstLine="0"/>
        <w:rPr>
          <w:rFonts w:ascii="Times New Roman" w:hAnsi="Times New Roman" w:cs="Times New Roman"/>
          <w:sz w:val="28"/>
          <w:szCs w:val="28"/>
        </w:rPr>
      </w:pPr>
      <w:r>
        <w:rPr>
          <w:rFonts w:ascii="Times New Roman" w:hAnsi="Times New Roman" w:cs="Times New Roman"/>
          <w:sz w:val="28"/>
          <w:szCs w:val="28"/>
        </w:rPr>
        <w:lastRenderedPageBreak/>
        <w:t>1</w:t>
      </w:r>
      <w:r w:rsidR="00725EA8" w:rsidRPr="00725EA8">
        <w:rPr>
          <w:rFonts w:ascii="Times New Roman" w:hAnsi="Times New Roman" w:cs="Times New Roman"/>
          <w:sz w:val="28"/>
          <w:szCs w:val="28"/>
        </w:rPr>
        <w:t>0</w:t>
      </w:r>
      <w:r>
        <w:rPr>
          <w:rFonts w:ascii="Times New Roman" w:hAnsi="Times New Roman" w:cs="Times New Roman"/>
          <w:sz w:val="28"/>
          <w:szCs w:val="28"/>
        </w:rPr>
        <w:t xml:space="preserve">. </w:t>
      </w:r>
      <w:r w:rsidRPr="00517971">
        <w:rPr>
          <w:rFonts w:ascii="Times New Roman" w:hAnsi="Times New Roman" w:cs="Times New Roman"/>
          <w:sz w:val="28"/>
          <w:szCs w:val="28"/>
        </w:rPr>
        <w:t xml:space="preserve">Приговор Октябрьского районного суда г. Екатеринбурга (Свердловская область) № 1-57/2016 1-630/2015 от 20 мая 2016 г. по делу №1-57/2016. [Электронный ресурс] // </w:t>
      </w:r>
      <w:proofErr w:type="spellStart"/>
      <w:r w:rsidRPr="00517971">
        <w:rPr>
          <w:rFonts w:ascii="Times New Roman" w:hAnsi="Times New Roman" w:cs="Times New Roman"/>
          <w:sz w:val="28"/>
          <w:szCs w:val="28"/>
          <w:lang w:val="en-US"/>
        </w:rPr>
        <w:t>sudact</w:t>
      </w:r>
      <w:proofErr w:type="spellEnd"/>
      <w:r w:rsidRPr="00517971">
        <w:rPr>
          <w:rFonts w:ascii="Times New Roman" w:hAnsi="Times New Roman" w:cs="Times New Roman"/>
          <w:sz w:val="28"/>
          <w:szCs w:val="28"/>
        </w:rPr>
        <w:t>.</w:t>
      </w:r>
      <w:proofErr w:type="spellStart"/>
      <w:r w:rsidRPr="00517971">
        <w:rPr>
          <w:rFonts w:ascii="Times New Roman" w:hAnsi="Times New Roman" w:cs="Times New Roman"/>
          <w:sz w:val="28"/>
          <w:szCs w:val="28"/>
          <w:lang w:val="en-US"/>
        </w:rPr>
        <w:t>ru</w:t>
      </w:r>
      <w:proofErr w:type="spellEnd"/>
      <w:r w:rsidRPr="00517971">
        <w:rPr>
          <w:rFonts w:ascii="Times New Roman" w:hAnsi="Times New Roman" w:cs="Times New Roman"/>
          <w:sz w:val="28"/>
          <w:szCs w:val="28"/>
        </w:rPr>
        <w:t xml:space="preserve"> / (дата обращения 21.04.2019).</w:t>
      </w:r>
    </w:p>
    <w:p w14:paraId="27C6BF45" w14:textId="07E3ADC3" w:rsidR="00517971" w:rsidRPr="00517971" w:rsidRDefault="00517971" w:rsidP="00C844DD">
      <w:pPr>
        <w:pStyle w:val="a5"/>
        <w:spacing w:line="360" w:lineRule="auto"/>
        <w:ind w:left="-426" w:right="141" w:firstLine="0"/>
        <w:rPr>
          <w:rFonts w:ascii="Times New Roman" w:hAnsi="Times New Roman" w:cs="Times New Roman"/>
          <w:sz w:val="28"/>
          <w:szCs w:val="28"/>
        </w:rPr>
      </w:pPr>
      <w:r>
        <w:rPr>
          <w:rFonts w:ascii="Times New Roman" w:hAnsi="Times New Roman" w:cs="Times New Roman"/>
          <w:sz w:val="28"/>
          <w:szCs w:val="28"/>
        </w:rPr>
        <w:t>1</w:t>
      </w:r>
      <w:r w:rsidR="00725EA8" w:rsidRPr="00725EA8">
        <w:rPr>
          <w:rFonts w:ascii="Times New Roman" w:hAnsi="Times New Roman" w:cs="Times New Roman"/>
          <w:sz w:val="28"/>
          <w:szCs w:val="28"/>
        </w:rPr>
        <w:t>1</w:t>
      </w:r>
      <w:r>
        <w:rPr>
          <w:rFonts w:ascii="Times New Roman" w:hAnsi="Times New Roman" w:cs="Times New Roman"/>
          <w:sz w:val="28"/>
          <w:szCs w:val="28"/>
        </w:rPr>
        <w:t xml:space="preserve">. </w:t>
      </w:r>
      <w:r w:rsidRPr="00517971">
        <w:rPr>
          <w:rFonts w:ascii="Times New Roman" w:hAnsi="Times New Roman" w:cs="Times New Roman"/>
          <w:sz w:val="28"/>
          <w:szCs w:val="28"/>
        </w:rPr>
        <w:t xml:space="preserve">Приговор Кировского районного суда г. Омска (Омская область) № 1-48/2017 2-862/2016 от 2 февраля 2017 г. по делу № 1-48/2017. [Электронный ресурс] // </w:t>
      </w:r>
      <w:proofErr w:type="spellStart"/>
      <w:r w:rsidRPr="00517971">
        <w:rPr>
          <w:rFonts w:ascii="Times New Roman" w:hAnsi="Times New Roman" w:cs="Times New Roman"/>
          <w:sz w:val="28"/>
          <w:szCs w:val="28"/>
          <w:lang w:val="en-US"/>
        </w:rPr>
        <w:t>sudact</w:t>
      </w:r>
      <w:proofErr w:type="spellEnd"/>
      <w:r w:rsidRPr="00517971">
        <w:rPr>
          <w:rFonts w:ascii="Times New Roman" w:hAnsi="Times New Roman" w:cs="Times New Roman"/>
          <w:sz w:val="28"/>
          <w:szCs w:val="28"/>
        </w:rPr>
        <w:t>.</w:t>
      </w:r>
      <w:proofErr w:type="spellStart"/>
      <w:r w:rsidRPr="00517971">
        <w:rPr>
          <w:rFonts w:ascii="Times New Roman" w:hAnsi="Times New Roman" w:cs="Times New Roman"/>
          <w:sz w:val="28"/>
          <w:szCs w:val="28"/>
          <w:lang w:val="en-US"/>
        </w:rPr>
        <w:t>ru</w:t>
      </w:r>
      <w:proofErr w:type="spellEnd"/>
      <w:r w:rsidRPr="00517971">
        <w:rPr>
          <w:rFonts w:ascii="Times New Roman" w:hAnsi="Times New Roman" w:cs="Times New Roman"/>
          <w:sz w:val="28"/>
          <w:szCs w:val="28"/>
        </w:rPr>
        <w:t xml:space="preserve"> / (дата обращения 18.04.2019).</w:t>
      </w:r>
    </w:p>
    <w:p w14:paraId="3F57B8B7" w14:textId="0B5962D0" w:rsidR="00517971" w:rsidRPr="005603EC" w:rsidRDefault="00517971" w:rsidP="00517971">
      <w:pPr>
        <w:pStyle w:val="a5"/>
        <w:spacing w:line="360" w:lineRule="auto"/>
        <w:ind w:left="-426" w:right="141" w:firstLine="0"/>
        <w:rPr>
          <w:rFonts w:ascii="Times New Roman" w:hAnsi="Times New Roman" w:cs="Times New Roman"/>
          <w:sz w:val="28"/>
          <w:szCs w:val="28"/>
        </w:rPr>
      </w:pPr>
      <w:r>
        <w:rPr>
          <w:rFonts w:ascii="Times New Roman" w:hAnsi="Times New Roman" w:cs="Times New Roman"/>
          <w:sz w:val="28"/>
          <w:szCs w:val="28"/>
        </w:rPr>
        <w:t>1</w:t>
      </w:r>
      <w:r w:rsidR="00725EA8" w:rsidRPr="00725EA8">
        <w:rPr>
          <w:rFonts w:ascii="Times New Roman" w:hAnsi="Times New Roman" w:cs="Times New Roman"/>
          <w:sz w:val="28"/>
          <w:szCs w:val="28"/>
        </w:rPr>
        <w:t>2</w:t>
      </w:r>
      <w:r>
        <w:rPr>
          <w:rFonts w:ascii="Times New Roman" w:hAnsi="Times New Roman" w:cs="Times New Roman"/>
          <w:sz w:val="28"/>
          <w:szCs w:val="28"/>
        </w:rPr>
        <w:t xml:space="preserve">. </w:t>
      </w:r>
      <w:r w:rsidRPr="00517971">
        <w:rPr>
          <w:rFonts w:ascii="Times New Roman" w:hAnsi="Times New Roman" w:cs="Times New Roman"/>
          <w:sz w:val="28"/>
          <w:szCs w:val="28"/>
        </w:rPr>
        <w:t xml:space="preserve">Приговор Чкаловского районного суда г. Екатеринбурга (Свердловской области) № 1-592/2016 от 16 декабря 2016 г. по делу № 1-592/2016 [Электронный ресурс] // </w:t>
      </w:r>
      <w:proofErr w:type="spellStart"/>
      <w:r w:rsidRPr="00517971">
        <w:rPr>
          <w:rFonts w:ascii="Times New Roman" w:hAnsi="Times New Roman" w:cs="Times New Roman"/>
          <w:sz w:val="28"/>
          <w:szCs w:val="28"/>
          <w:lang w:val="en-US"/>
        </w:rPr>
        <w:t>sudact</w:t>
      </w:r>
      <w:proofErr w:type="spellEnd"/>
      <w:r w:rsidRPr="00517971">
        <w:rPr>
          <w:rFonts w:ascii="Times New Roman" w:hAnsi="Times New Roman" w:cs="Times New Roman"/>
          <w:sz w:val="28"/>
          <w:szCs w:val="28"/>
        </w:rPr>
        <w:t>.</w:t>
      </w:r>
      <w:proofErr w:type="spellStart"/>
      <w:r w:rsidRPr="00517971">
        <w:rPr>
          <w:rFonts w:ascii="Times New Roman" w:hAnsi="Times New Roman" w:cs="Times New Roman"/>
          <w:sz w:val="28"/>
          <w:szCs w:val="28"/>
          <w:lang w:val="en-US"/>
        </w:rPr>
        <w:t>ru</w:t>
      </w:r>
      <w:proofErr w:type="spellEnd"/>
      <w:r w:rsidRPr="00517971">
        <w:rPr>
          <w:rFonts w:ascii="Times New Roman" w:hAnsi="Times New Roman" w:cs="Times New Roman"/>
          <w:sz w:val="28"/>
          <w:szCs w:val="28"/>
        </w:rPr>
        <w:t xml:space="preserve"> / (дата обращения 17.04.2019).</w:t>
      </w:r>
    </w:p>
    <w:p w14:paraId="22010FE3" w14:textId="5A4971F7" w:rsidR="000737C1" w:rsidRDefault="00F71C31" w:rsidP="00C844DD">
      <w:pPr>
        <w:spacing w:beforeLines="113" w:before="271" w:afterLines="113" w:after="271"/>
        <w:ind w:left="-426" w:right="141"/>
        <w:jc w:val="center"/>
        <w:rPr>
          <w:rFonts w:ascii="Times New Roman" w:hAnsi="Times New Roman" w:cs="Times New Roman"/>
          <w:b/>
          <w:color w:val="000000"/>
          <w:sz w:val="28"/>
          <w:szCs w:val="28"/>
        </w:rPr>
      </w:pPr>
      <w:r>
        <w:rPr>
          <w:rFonts w:ascii="Times New Roman" w:hAnsi="Times New Roman" w:cs="Times New Roman"/>
          <w:b/>
          <w:color w:val="000000"/>
          <w:sz w:val="28"/>
          <w:szCs w:val="28"/>
          <w:lang w:val="en-US"/>
        </w:rPr>
        <w:t>IV</w:t>
      </w:r>
      <w:r w:rsidRPr="00725EA8">
        <w:rPr>
          <w:rFonts w:ascii="Times New Roman" w:hAnsi="Times New Roman" w:cs="Times New Roman"/>
          <w:b/>
          <w:color w:val="000000"/>
          <w:sz w:val="28"/>
          <w:szCs w:val="28"/>
        </w:rPr>
        <w:t xml:space="preserve">. </w:t>
      </w:r>
      <w:r w:rsidR="000737C1" w:rsidRPr="001A529A">
        <w:rPr>
          <w:rFonts w:ascii="Times New Roman" w:hAnsi="Times New Roman" w:cs="Times New Roman"/>
          <w:b/>
          <w:color w:val="000000"/>
          <w:sz w:val="28"/>
          <w:szCs w:val="28"/>
        </w:rPr>
        <w:t>Электронные информационные ресурсы</w:t>
      </w:r>
    </w:p>
    <w:p w14:paraId="1DCB4A0A" w14:textId="00AED12C" w:rsidR="000737C1" w:rsidRPr="006054D5" w:rsidRDefault="00284FC9" w:rsidP="00C844DD">
      <w:pPr>
        <w:spacing w:beforeLines="113" w:before="271" w:afterLines="113" w:after="271"/>
        <w:ind w:left="-426" w:right="141"/>
        <w:rPr>
          <w:rFonts w:ascii="Times New Roman" w:hAnsi="Times New Roman" w:cs="Times New Roman"/>
          <w:sz w:val="28"/>
          <w:szCs w:val="28"/>
        </w:rPr>
      </w:pPr>
      <w:r>
        <w:rPr>
          <w:rFonts w:ascii="Times New Roman" w:hAnsi="Times New Roman" w:cs="Times New Roman"/>
          <w:sz w:val="28"/>
          <w:szCs w:val="28"/>
        </w:rPr>
        <w:t>1</w:t>
      </w:r>
      <w:r w:rsidR="00725EA8" w:rsidRPr="00725EA8">
        <w:rPr>
          <w:rFonts w:ascii="Times New Roman" w:hAnsi="Times New Roman" w:cs="Times New Roman"/>
          <w:sz w:val="28"/>
          <w:szCs w:val="28"/>
        </w:rPr>
        <w:t>3</w:t>
      </w:r>
      <w:r w:rsidR="000737C1" w:rsidRPr="006054D5">
        <w:rPr>
          <w:rFonts w:ascii="Times New Roman" w:hAnsi="Times New Roman" w:cs="Times New Roman"/>
          <w:sz w:val="28"/>
          <w:szCs w:val="28"/>
        </w:rPr>
        <w:t>. http://www.pravo.gov.ru – Официальный интернет – портал правовой информации (Государственная система правовой информации).</w:t>
      </w:r>
    </w:p>
    <w:p w14:paraId="1AE41B8E" w14:textId="56E8D781" w:rsidR="000737C1" w:rsidRDefault="00284FC9" w:rsidP="00C844DD">
      <w:pPr>
        <w:spacing w:beforeLines="113" w:before="271" w:afterLines="113" w:after="271"/>
        <w:ind w:left="-426" w:right="141"/>
        <w:rPr>
          <w:rFonts w:ascii="Times New Roman" w:hAnsi="Times New Roman" w:cs="Times New Roman"/>
          <w:sz w:val="28"/>
          <w:szCs w:val="28"/>
          <w:shd w:val="clear" w:color="auto" w:fill="FFFFFF"/>
        </w:rPr>
      </w:pPr>
      <w:r>
        <w:rPr>
          <w:rFonts w:ascii="Times New Roman" w:hAnsi="Times New Roman" w:cs="Times New Roman"/>
          <w:sz w:val="28"/>
          <w:szCs w:val="28"/>
        </w:rPr>
        <w:t>1</w:t>
      </w:r>
      <w:r w:rsidR="00725EA8" w:rsidRPr="00725EA8">
        <w:rPr>
          <w:rFonts w:ascii="Times New Roman" w:hAnsi="Times New Roman" w:cs="Times New Roman"/>
          <w:sz w:val="28"/>
          <w:szCs w:val="28"/>
        </w:rPr>
        <w:t>4</w:t>
      </w:r>
      <w:r w:rsidR="000737C1" w:rsidRPr="006054D5">
        <w:rPr>
          <w:rFonts w:ascii="Times New Roman" w:hAnsi="Times New Roman" w:cs="Times New Roman"/>
          <w:sz w:val="28"/>
          <w:szCs w:val="28"/>
        </w:rPr>
        <w:t>.</w:t>
      </w:r>
      <w:r w:rsidR="000737C1">
        <w:rPr>
          <w:rFonts w:ascii="Times New Roman" w:hAnsi="Times New Roman" w:cs="Times New Roman"/>
          <w:sz w:val="28"/>
          <w:szCs w:val="28"/>
        </w:rPr>
        <w:t xml:space="preserve"> </w:t>
      </w:r>
      <w:r w:rsidR="000737C1" w:rsidRPr="006054D5">
        <w:rPr>
          <w:rFonts w:ascii="Times New Roman" w:hAnsi="Times New Roman" w:cs="Times New Roman"/>
          <w:sz w:val="28"/>
          <w:szCs w:val="28"/>
          <w:lang w:val="en-US"/>
        </w:rPr>
        <w:t>http</w:t>
      </w:r>
      <w:r w:rsidR="000737C1" w:rsidRPr="006054D5">
        <w:rPr>
          <w:rFonts w:ascii="Times New Roman" w:hAnsi="Times New Roman" w:cs="Times New Roman"/>
          <w:sz w:val="28"/>
          <w:szCs w:val="28"/>
        </w:rPr>
        <w:t>://www.consultant.ru - с</w:t>
      </w:r>
      <w:r w:rsidR="000737C1" w:rsidRPr="006054D5">
        <w:rPr>
          <w:rFonts w:ascii="Times New Roman" w:hAnsi="Times New Roman" w:cs="Times New Roman"/>
          <w:sz w:val="28"/>
          <w:szCs w:val="28"/>
          <w:shd w:val="clear" w:color="auto" w:fill="FFFFFF"/>
        </w:rPr>
        <w:t>правочная правовая система в Российской Федерации</w:t>
      </w:r>
      <w:r w:rsidR="000737C1">
        <w:rPr>
          <w:rFonts w:ascii="Times New Roman" w:hAnsi="Times New Roman" w:cs="Times New Roman"/>
          <w:sz w:val="28"/>
          <w:szCs w:val="28"/>
          <w:shd w:val="clear" w:color="auto" w:fill="FFFFFF"/>
        </w:rPr>
        <w:t>.</w:t>
      </w:r>
    </w:p>
    <w:p w14:paraId="3C01D9B9" w14:textId="4BADD3BD" w:rsidR="000737C1" w:rsidRDefault="00284FC9" w:rsidP="00C844DD">
      <w:pPr>
        <w:spacing w:beforeLines="113" w:before="271" w:afterLines="113" w:after="271"/>
        <w:ind w:left="-426" w:right="141"/>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w:t>
      </w:r>
      <w:r w:rsidR="00725EA8" w:rsidRPr="00725EA8">
        <w:rPr>
          <w:rFonts w:ascii="Times New Roman" w:hAnsi="Times New Roman" w:cs="Times New Roman"/>
          <w:sz w:val="28"/>
          <w:szCs w:val="28"/>
          <w:shd w:val="clear" w:color="auto" w:fill="FFFFFF"/>
        </w:rPr>
        <w:t>5</w:t>
      </w:r>
      <w:r w:rsidR="000737C1">
        <w:rPr>
          <w:rFonts w:ascii="Times New Roman" w:hAnsi="Times New Roman" w:cs="Times New Roman"/>
          <w:sz w:val="28"/>
          <w:szCs w:val="28"/>
          <w:shd w:val="clear" w:color="auto" w:fill="FFFFFF"/>
        </w:rPr>
        <w:t xml:space="preserve">. </w:t>
      </w:r>
      <w:r w:rsidR="000737C1" w:rsidRPr="006054D5">
        <w:rPr>
          <w:rFonts w:ascii="Times New Roman" w:hAnsi="Times New Roman" w:cs="Times New Roman"/>
          <w:sz w:val="28"/>
          <w:szCs w:val="28"/>
          <w:shd w:val="clear" w:color="auto" w:fill="FFFFFF"/>
        </w:rPr>
        <w:t>http://sudact.ru/ - база судебных актов, судебных решений и нормативных документов.</w:t>
      </w:r>
    </w:p>
    <w:p w14:paraId="40C17D57" w14:textId="4587E886" w:rsidR="00EC2D6B" w:rsidRPr="00EC2D6B" w:rsidRDefault="00284FC9" w:rsidP="00C844DD">
      <w:pPr>
        <w:spacing w:beforeLines="113" w:before="271" w:afterLines="113" w:after="271"/>
        <w:ind w:left="-426" w:right="141"/>
        <w:rPr>
          <w:rFonts w:ascii="Times New Roman" w:hAnsi="Times New Roman" w:cs="Times New Roman"/>
          <w:color w:val="000000"/>
          <w:sz w:val="28"/>
          <w:szCs w:val="28"/>
        </w:rPr>
      </w:pPr>
      <w:r>
        <w:rPr>
          <w:rFonts w:ascii="Times New Roman" w:hAnsi="Times New Roman" w:cs="Times New Roman"/>
          <w:sz w:val="28"/>
          <w:szCs w:val="28"/>
          <w:shd w:val="clear" w:color="auto" w:fill="FFFFFF"/>
        </w:rPr>
        <w:t>1</w:t>
      </w:r>
      <w:r w:rsidR="00725EA8" w:rsidRPr="00725EA8">
        <w:rPr>
          <w:rFonts w:ascii="Times New Roman" w:hAnsi="Times New Roman" w:cs="Times New Roman"/>
          <w:sz w:val="28"/>
          <w:szCs w:val="28"/>
          <w:shd w:val="clear" w:color="auto" w:fill="FFFFFF"/>
        </w:rPr>
        <w:t>6</w:t>
      </w:r>
      <w:r w:rsidR="00EC2D6B" w:rsidRPr="00EC2D6B">
        <w:rPr>
          <w:rFonts w:ascii="Times New Roman" w:hAnsi="Times New Roman" w:cs="Times New Roman"/>
          <w:sz w:val="28"/>
          <w:szCs w:val="28"/>
          <w:shd w:val="clear" w:color="auto" w:fill="FFFFFF"/>
        </w:rPr>
        <w:t xml:space="preserve">. </w:t>
      </w:r>
      <w:r w:rsidR="00EC2D6B" w:rsidRPr="00EC2D6B">
        <w:rPr>
          <w:rFonts w:ascii="Times New Roman" w:hAnsi="Times New Roman" w:cs="Times New Roman"/>
          <w:color w:val="000000"/>
          <w:sz w:val="28"/>
          <w:szCs w:val="28"/>
        </w:rPr>
        <w:t>http:// www.rg.ru (официальный сайт «Российской газеты»)</w:t>
      </w:r>
    </w:p>
    <w:p w14:paraId="171EE6FB" w14:textId="5CB39D28" w:rsidR="00EC2D6B" w:rsidRPr="00EC2D6B" w:rsidRDefault="00EC2D6B" w:rsidP="00C844DD">
      <w:pPr>
        <w:spacing w:beforeLines="113" w:before="271" w:afterLines="113" w:after="271"/>
        <w:ind w:left="-426" w:right="141"/>
        <w:rPr>
          <w:rFonts w:ascii="Times New Roman" w:hAnsi="Times New Roman" w:cs="Times New Roman"/>
          <w:sz w:val="28"/>
          <w:szCs w:val="28"/>
          <w:shd w:val="clear" w:color="auto" w:fill="FFFFFF"/>
        </w:rPr>
      </w:pPr>
      <w:r w:rsidRPr="00EC2D6B">
        <w:rPr>
          <w:rFonts w:ascii="Times New Roman" w:hAnsi="Times New Roman" w:cs="Times New Roman"/>
          <w:color w:val="000000"/>
          <w:sz w:val="28"/>
          <w:szCs w:val="28"/>
        </w:rPr>
        <w:t>1</w:t>
      </w:r>
      <w:r w:rsidR="00725EA8" w:rsidRPr="00725EA8">
        <w:rPr>
          <w:rFonts w:ascii="Times New Roman" w:hAnsi="Times New Roman" w:cs="Times New Roman"/>
          <w:color w:val="000000"/>
          <w:sz w:val="28"/>
          <w:szCs w:val="28"/>
        </w:rPr>
        <w:t>7</w:t>
      </w:r>
      <w:r w:rsidRPr="00EC2D6B">
        <w:rPr>
          <w:rFonts w:ascii="Times New Roman" w:hAnsi="Times New Roman" w:cs="Times New Roman"/>
          <w:color w:val="000000"/>
          <w:sz w:val="28"/>
          <w:szCs w:val="28"/>
        </w:rPr>
        <w:t>. http://www.elibrary.ru – научно-электронная библиотека eLIBRARY.RU</w:t>
      </w:r>
    </w:p>
    <w:p w14:paraId="6EB478AB" w14:textId="1C196DDA" w:rsidR="000737C1" w:rsidRPr="006D333C" w:rsidRDefault="000737C1" w:rsidP="00C844DD">
      <w:pPr>
        <w:spacing w:beforeLines="113" w:before="271" w:afterLines="113" w:after="271"/>
        <w:ind w:left="-426" w:right="141"/>
        <w:rPr>
          <w:rFonts w:ascii="Times New Roman" w:hAnsi="Times New Roman" w:cs="Times New Roman"/>
          <w:color w:val="000000"/>
          <w:sz w:val="28"/>
          <w:szCs w:val="28"/>
        </w:rPr>
      </w:pPr>
    </w:p>
    <w:p w14:paraId="0B78BD7F" w14:textId="77777777" w:rsidR="004B1F68" w:rsidRPr="006D333C" w:rsidRDefault="004B1F68" w:rsidP="00C844DD">
      <w:pPr>
        <w:spacing w:beforeLines="113" w:before="271" w:afterLines="113" w:after="271"/>
        <w:ind w:left="-426" w:right="141"/>
        <w:rPr>
          <w:rFonts w:ascii="Times New Roman" w:hAnsi="Times New Roman" w:cs="Times New Roman"/>
          <w:color w:val="000000"/>
          <w:sz w:val="28"/>
          <w:szCs w:val="28"/>
        </w:rPr>
      </w:pPr>
    </w:p>
    <w:sectPr w:rsidR="004B1F68" w:rsidRPr="006D333C" w:rsidSect="001410B3">
      <w:footerReference w:type="default" r:id="rId7"/>
      <w:footnotePr>
        <w:numRestart w:val="eachPage"/>
      </w:footnotePr>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375A7C" w14:textId="77777777" w:rsidR="002056C4" w:rsidRDefault="002056C4" w:rsidP="0008478B">
      <w:pPr>
        <w:spacing w:after="0" w:line="240" w:lineRule="auto"/>
      </w:pPr>
      <w:r>
        <w:separator/>
      </w:r>
    </w:p>
  </w:endnote>
  <w:endnote w:type="continuationSeparator" w:id="0">
    <w:p w14:paraId="64C40B8D" w14:textId="77777777" w:rsidR="002056C4" w:rsidRDefault="002056C4" w:rsidP="00084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0554694"/>
      <w:docPartObj>
        <w:docPartGallery w:val="Page Numbers (Bottom of Page)"/>
        <w:docPartUnique/>
      </w:docPartObj>
    </w:sdtPr>
    <w:sdtEndPr/>
    <w:sdtContent>
      <w:p w14:paraId="6E1BA301" w14:textId="59B71F82" w:rsidR="001410B3" w:rsidRDefault="001410B3">
        <w:pPr>
          <w:pStyle w:val="aa"/>
          <w:jc w:val="center"/>
        </w:pPr>
        <w:r>
          <w:fldChar w:fldCharType="begin"/>
        </w:r>
        <w:r>
          <w:instrText>PAGE   \* MERGEFORMAT</w:instrText>
        </w:r>
        <w:r>
          <w:fldChar w:fldCharType="separate"/>
        </w:r>
        <w:r>
          <w:t>2</w:t>
        </w:r>
        <w:r>
          <w:fldChar w:fldCharType="end"/>
        </w:r>
      </w:p>
    </w:sdtContent>
  </w:sdt>
  <w:p w14:paraId="58F71898" w14:textId="77777777" w:rsidR="001410B3" w:rsidRDefault="001410B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E8A609" w14:textId="77777777" w:rsidR="002056C4" w:rsidRDefault="002056C4" w:rsidP="0008478B">
      <w:pPr>
        <w:spacing w:after="0" w:line="240" w:lineRule="auto"/>
      </w:pPr>
      <w:r>
        <w:separator/>
      </w:r>
    </w:p>
  </w:footnote>
  <w:footnote w:type="continuationSeparator" w:id="0">
    <w:p w14:paraId="75A482A7" w14:textId="77777777" w:rsidR="002056C4" w:rsidRDefault="002056C4" w:rsidP="0008478B">
      <w:pPr>
        <w:spacing w:after="0" w:line="240" w:lineRule="auto"/>
      </w:pPr>
      <w:r>
        <w:continuationSeparator/>
      </w:r>
    </w:p>
  </w:footnote>
  <w:footnote w:id="1">
    <w:p w14:paraId="13EA7C30" w14:textId="37B4A274" w:rsidR="00180A78" w:rsidRPr="00180A78" w:rsidRDefault="00180A78" w:rsidP="00E90E60">
      <w:pPr>
        <w:pStyle w:val="1"/>
        <w:shd w:val="clear" w:color="auto" w:fill="FFFFFF"/>
        <w:spacing w:before="0" w:beforeAutospacing="0" w:after="144" w:afterAutospacing="0" w:line="242" w:lineRule="atLeast"/>
        <w:ind w:left="-284"/>
        <w:rPr>
          <w:b w:val="0"/>
          <w:color w:val="333333"/>
          <w:sz w:val="24"/>
          <w:szCs w:val="24"/>
        </w:rPr>
      </w:pPr>
      <w:r w:rsidRPr="00180A78">
        <w:rPr>
          <w:rStyle w:val="a7"/>
          <w:b w:val="0"/>
          <w:sz w:val="24"/>
          <w:szCs w:val="24"/>
        </w:rPr>
        <w:footnoteRef/>
      </w:r>
      <w:r w:rsidRPr="00180A78">
        <w:rPr>
          <w:b w:val="0"/>
          <w:sz w:val="24"/>
          <w:szCs w:val="24"/>
        </w:rPr>
        <w:t xml:space="preserve"> </w:t>
      </w:r>
      <w:bookmarkStart w:id="1" w:name="_Hlk8618801"/>
      <w:r w:rsidRPr="00180A78">
        <w:rPr>
          <w:b w:val="0"/>
          <w:color w:val="000000"/>
          <w:sz w:val="24"/>
          <w:szCs w:val="24"/>
        </w:rPr>
        <w:t>Уголовный кодекс Российской Федерации: федеральный закон от 13 июня 1996 г. № 63-ФЗ (в действующей ред.) // Собрание законодательства РФ. 1996. № 25. Ст. 2954.</w:t>
      </w:r>
    </w:p>
    <w:bookmarkEnd w:id="1"/>
    <w:p w14:paraId="222A53FE" w14:textId="5334BE84" w:rsidR="00180A78" w:rsidRDefault="00180A78">
      <w:pPr>
        <w:pStyle w:val="a5"/>
      </w:pPr>
    </w:p>
  </w:footnote>
  <w:footnote w:id="2">
    <w:p w14:paraId="69EA69A3" w14:textId="77C2BBF9" w:rsidR="00080450" w:rsidRDefault="00080450" w:rsidP="00AD3BC5">
      <w:pPr>
        <w:pStyle w:val="a5"/>
        <w:ind w:left="-284" w:firstLine="0"/>
      </w:pPr>
      <w:r>
        <w:rPr>
          <w:rStyle w:val="a7"/>
        </w:rPr>
        <w:footnoteRef/>
      </w:r>
      <w:r>
        <w:t xml:space="preserve"> </w:t>
      </w:r>
      <w:proofErr w:type="spellStart"/>
      <w:r w:rsidRPr="00DA6CC3">
        <w:rPr>
          <w:rFonts w:ascii="Times New Roman" w:hAnsi="Times New Roman" w:cs="Times New Roman"/>
          <w:sz w:val="24"/>
          <w:szCs w:val="24"/>
        </w:rPr>
        <w:t>Торозов</w:t>
      </w:r>
      <w:proofErr w:type="spellEnd"/>
      <w:r w:rsidRPr="00DA6CC3">
        <w:rPr>
          <w:rFonts w:ascii="Times New Roman" w:hAnsi="Times New Roman" w:cs="Times New Roman"/>
          <w:sz w:val="24"/>
          <w:szCs w:val="24"/>
        </w:rPr>
        <w:t xml:space="preserve"> А.А. Понятие ошибки в уголовном праве России и критерии его определения</w:t>
      </w:r>
      <w:r w:rsidR="00CB1E38">
        <w:rPr>
          <w:rFonts w:ascii="Times New Roman" w:hAnsi="Times New Roman" w:cs="Times New Roman"/>
          <w:sz w:val="24"/>
          <w:szCs w:val="24"/>
        </w:rPr>
        <w:t xml:space="preserve"> // </w:t>
      </w:r>
      <w:r w:rsidR="00CB1E38" w:rsidRPr="00DA6CC3">
        <w:rPr>
          <w:rFonts w:ascii="Times New Roman" w:hAnsi="Times New Roman" w:cs="Times New Roman"/>
          <w:sz w:val="24"/>
          <w:szCs w:val="24"/>
        </w:rPr>
        <w:t>Современное право.</w:t>
      </w:r>
      <w:r w:rsidR="00DA6CC3" w:rsidRPr="00DA6CC3">
        <w:rPr>
          <w:rFonts w:ascii="Times New Roman" w:hAnsi="Times New Roman" w:cs="Times New Roman"/>
          <w:sz w:val="24"/>
          <w:szCs w:val="24"/>
        </w:rPr>
        <w:t xml:space="preserve"> 2012. № 8. С. 125-128.</w:t>
      </w:r>
    </w:p>
  </w:footnote>
  <w:footnote w:id="3">
    <w:p w14:paraId="223D0B55" w14:textId="688D63EE" w:rsidR="0008478B" w:rsidRPr="003816C9" w:rsidRDefault="0008478B" w:rsidP="00AD3BC5">
      <w:pPr>
        <w:pStyle w:val="a5"/>
        <w:ind w:left="-284" w:firstLine="0"/>
        <w:jc w:val="left"/>
        <w:rPr>
          <w:rFonts w:ascii="Times New Roman" w:hAnsi="Times New Roman" w:cs="Times New Roman"/>
          <w:sz w:val="24"/>
          <w:szCs w:val="24"/>
        </w:rPr>
      </w:pPr>
      <w:r w:rsidRPr="003816C9">
        <w:rPr>
          <w:rStyle w:val="a7"/>
          <w:rFonts w:ascii="Times New Roman" w:hAnsi="Times New Roman" w:cs="Times New Roman"/>
          <w:sz w:val="24"/>
          <w:szCs w:val="24"/>
        </w:rPr>
        <w:footnoteRef/>
      </w:r>
      <w:r w:rsidRPr="003816C9">
        <w:rPr>
          <w:rFonts w:ascii="Times New Roman" w:hAnsi="Times New Roman" w:cs="Times New Roman"/>
          <w:sz w:val="24"/>
          <w:szCs w:val="24"/>
        </w:rPr>
        <w:t xml:space="preserve">  Аитова О.Ф.</w:t>
      </w:r>
      <w:r w:rsidR="003E645C">
        <w:rPr>
          <w:rFonts w:ascii="Times New Roman" w:hAnsi="Times New Roman" w:cs="Times New Roman"/>
          <w:sz w:val="24"/>
          <w:szCs w:val="24"/>
        </w:rPr>
        <w:t xml:space="preserve"> </w:t>
      </w:r>
      <w:r w:rsidRPr="003816C9">
        <w:rPr>
          <w:rFonts w:ascii="Times New Roman" w:hAnsi="Times New Roman" w:cs="Times New Roman"/>
          <w:sz w:val="24"/>
          <w:szCs w:val="24"/>
        </w:rPr>
        <w:t>Ошибка, ее виды и значение в уголовном праве</w:t>
      </w:r>
      <w:r w:rsidR="00CB1E38">
        <w:rPr>
          <w:rFonts w:ascii="Times New Roman" w:hAnsi="Times New Roman" w:cs="Times New Roman"/>
          <w:sz w:val="24"/>
          <w:szCs w:val="24"/>
        </w:rPr>
        <w:t xml:space="preserve"> // </w:t>
      </w:r>
      <w:r w:rsidR="00CB1E38" w:rsidRPr="003816C9">
        <w:rPr>
          <w:rFonts w:ascii="Times New Roman" w:hAnsi="Times New Roman" w:cs="Times New Roman"/>
          <w:sz w:val="24"/>
          <w:szCs w:val="24"/>
        </w:rPr>
        <w:t>Известия Академии управления: теория, стратегия, инновации.</w:t>
      </w:r>
      <w:r w:rsidR="00CB1E38">
        <w:rPr>
          <w:rFonts w:ascii="Times New Roman" w:hAnsi="Times New Roman" w:cs="Times New Roman"/>
          <w:sz w:val="24"/>
          <w:szCs w:val="24"/>
        </w:rPr>
        <w:t xml:space="preserve"> </w:t>
      </w:r>
      <w:r w:rsidR="00684907" w:rsidRPr="003816C9">
        <w:rPr>
          <w:rFonts w:ascii="Times New Roman" w:hAnsi="Times New Roman" w:cs="Times New Roman"/>
          <w:sz w:val="24"/>
          <w:szCs w:val="24"/>
        </w:rPr>
        <w:t>2015. № 1 (16). С. 77-80.</w:t>
      </w:r>
    </w:p>
  </w:footnote>
  <w:footnote w:id="4">
    <w:p w14:paraId="2C7DF524" w14:textId="5765FA9B" w:rsidR="007D5241" w:rsidRPr="00555249" w:rsidRDefault="007D5241" w:rsidP="00555249">
      <w:pPr>
        <w:pStyle w:val="a5"/>
        <w:ind w:left="-284" w:firstLine="0"/>
        <w:rPr>
          <w:rFonts w:ascii="Times New Roman" w:hAnsi="Times New Roman" w:cs="Times New Roman"/>
          <w:sz w:val="24"/>
          <w:szCs w:val="24"/>
        </w:rPr>
      </w:pPr>
      <w:r w:rsidRPr="00555249">
        <w:rPr>
          <w:rStyle w:val="a7"/>
          <w:rFonts w:ascii="Times New Roman" w:hAnsi="Times New Roman" w:cs="Times New Roman"/>
          <w:sz w:val="24"/>
          <w:szCs w:val="24"/>
        </w:rPr>
        <w:footnoteRef/>
      </w:r>
      <w:r w:rsidRPr="00555249">
        <w:rPr>
          <w:rFonts w:ascii="Times New Roman" w:hAnsi="Times New Roman" w:cs="Times New Roman"/>
          <w:sz w:val="24"/>
          <w:szCs w:val="24"/>
        </w:rPr>
        <w:t xml:space="preserve"> Приговор Чкаловского районного суда г. Екатеринбурга (Свердловской области) № 1-592/2016 от 16 декабря 2016 г. по делу № 1-592/2016 [Электронный ресурс] // </w:t>
      </w:r>
      <w:proofErr w:type="spellStart"/>
      <w:r w:rsidRPr="00555249">
        <w:rPr>
          <w:rFonts w:ascii="Times New Roman" w:hAnsi="Times New Roman" w:cs="Times New Roman"/>
          <w:sz w:val="24"/>
          <w:szCs w:val="24"/>
          <w:lang w:val="en-US"/>
        </w:rPr>
        <w:t>sudact</w:t>
      </w:r>
      <w:proofErr w:type="spellEnd"/>
      <w:r w:rsidRPr="00555249">
        <w:rPr>
          <w:rFonts w:ascii="Times New Roman" w:hAnsi="Times New Roman" w:cs="Times New Roman"/>
          <w:sz w:val="24"/>
          <w:szCs w:val="24"/>
        </w:rPr>
        <w:t>.</w:t>
      </w:r>
      <w:proofErr w:type="spellStart"/>
      <w:r w:rsidRPr="00555249">
        <w:rPr>
          <w:rFonts w:ascii="Times New Roman" w:hAnsi="Times New Roman" w:cs="Times New Roman"/>
          <w:sz w:val="24"/>
          <w:szCs w:val="24"/>
          <w:lang w:val="en-US"/>
        </w:rPr>
        <w:t>ru</w:t>
      </w:r>
      <w:proofErr w:type="spellEnd"/>
      <w:r w:rsidRPr="00555249">
        <w:rPr>
          <w:rFonts w:ascii="Times New Roman" w:hAnsi="Times New Roman" w:cs="Times New Roman"/>
          <w:sz w:val="24"/>
          <w:szCs w:val="24"/>
        </w:rPr>
        <w:t xml:space="preserve"> / (дата обращения 17.04.2019).</w:t>
      </w:r>
    </w:p>
  </w:footnote>
  <w:footnote w:id="5">
    <w:p w14:paraId="05F44A64" w14:textId="4D521AB3" w:rsidR="00796B74" w:rsidRPr="00D80B8B" w:rsidRDefault="00796B74" w:rsidP="00E90E60">
      <w:pPr>
        <w:pStyle w:val="a5"/>
        <w:ind w:left="-284" w:firstLine="0"/>
        <w:rPr>
          <w:rFonts w:ascii="Times New Roman" w:hAnsi="Times New Roman" w:cs="Times New Roman"/>
          <w:sz w:val="24"/>
          <w:szCs w:val="24"/>
        </w:rPr>
      </w:pPr>
      <w:r w:rsidRPr="00D80B8B">
        <w:rPr>
          <w:rStyle w:val="a7"/>
          <w:rFonts w:ascii="Times New Roman" w:hAnsi="Times New Roman" w:cs="Times New Roman"/>
          <w:sz w:val="24"/>
          <w:szCs w:val="24"/>
        </w:rPr>
        <w:footnoteRef/>
      </w:r>
      <w:r w:rsidRPr="00D80B8B">
        <w:rPr>
          <w:rFonts w:ascii="Times New Roman" w:hAnsi="Times New Roman" w:cs="Times New Roman"/>
          <w:sz w:val="24"/>
          <w:szCs w:val="24"/>
        </w:rPr>
        <w:t xml:space="preserve"> Сорокин </w:t>
      </w:r>
      <w:proofErr w:type="gramStart"/>
      <w:r w:rsidRPr="00D80B8B">
        <w:rPr>
          <w:rFonts w:ascii="Times New Roman" w:hAnsi="Times New Roman" w:cs="Times New Roman"/>
          <w:sz w:val="24"/>
          <w:szCs w:val="24"/>
        </w:rPr>
        <w:t>А.И.</w:t>
      </w:r>
      <w:proofErr w:type="gramEnd"/>
      <w:r w:rsidRPr="00D80B8B">
        <w:rPr>
          <w:rFonts w:ascii="Times New Roman" w:hAnsi="Times New Roman" w:cs="Times New Roman"/>
          <w:sz w:val="24"/>
          <w:szCs w:val="24"/>
        </w:rPr>
        <w:t xml:space="preserve"> Особенности квалификации при фактической ошибке</w:t>
      </w:r>
      <w:r w:rsidR="00D80B8B">
        <w:rPr>
          <w:rFonts w:ascii="Times New Roman" w:hAnsi="Times New Roman" w:cs="Times New Roman"/>
          <w:sz w:val="24"/>
          <w:szCs w:val="24"/>
        </w:rPr>
        <w:t xml:space="preserve"> // </w:t>
      </w:r>
      <w:r w:rsidR="00D80B8B" w:rsidRPr="00D80B8B">
        <w:rPr>
          <w:rFonts w:ascii="Times New Roman" w:hAnsi="Times New Roman" w:cs="Times New Roman"/>
          <w:sz w:val="24"/>
          <w:szCs w:val="24"/>
        </w:rPr>
        <w:t>Научный вестник Орловского юридического института МВД России имени В.В. Лукьянова.</w:t>
      </w:r>
      <w:r w:rsidRPr="00D80B8B">
        <w:rPr>
          <w:rFonts w:ascii="Times New Roman" w:hAnsi="Times New Roman" w:cs="Times New Roman"/>
          <w:sz w:val="24"/>
          <w:szCs w:val="24"/>
        </w:rPr>
        <w:t xml:space="preserve"> 2017. № 1 (70). С. 76-79.</w:t>
      </w:r>
    </w:p>
  </w:footnote>
  <w:footnote w:id="6">
    <w:p w14:paraId="7FAACBEA" w14:textId="68D45BD3" w:rsidR="00CC2037" w:rsidRDefault="00CC2037" w:rsidP="00E90E60">
      <w:pPr>
        <w:pStyle w:val="a5"/>
        <w:ind w:left="-284" w:firstLine="0"/>
      </w:pPr>
      <w:r w:rsidRPr="00D80B8B">
        <w:rPr>
          <w:rStyle w:val="a7"/>
          <w:rFonts w:ascii="Times New Roman" w:hAnsi="Times New Roman" w:cs="Times New Roman"/>
          <w:sz w:val="24"/>
          <w:szCs w:val="24"/>
        </w:rPr>
        <w:footnoteRef/>
      </w:r>
      <w:r w:rsidRPr="00D80B8B">
        <w:rPr>
          <w:rFonts w:ascii="Times New Roman" w:hAnsi="Times New Roman" w:cs="Times New Roman"/>
          <w:sz w:val="24"/>
          <w:szCs w:val="24"/>
        </w:rPr>
        <w:t xml:space="preserve"> Шевченко </w:t>
      </w:r>
      <w:proofErr w:type="gramStart"/>
      <w:r w:rsidRPr="00D80B8B">
        <w:rPr>
          <w:rFonts w:ascii="Times New Roman" w:hAnsi="Times New Roman" w:cs="Times New Roman"/>
          <w:sz w:val="24"/>
          <w:szCs w:val="24"/>
        </w:rPr>
        <w:t>М.Ж.</w:t>
      </w:r>
      <w:proofErr w:type="gramEnd"/>
      <w:r w:rsidR="00F0404C">
        <w:rPr>
          <w:rFonts w:ascii="Times New Roman" w:hAnsi="Times New Roman" w:cs="Times New Roman"/>
          <w:sz w:val="24"/>
          <w:szCs w:val="24"/>
        </w:rPr>
        <w:t xml:space="preserve"> </w:t>
      </w:r>
      <w:r w:rsidRPr="00D80B8B">
        <w:rPr>
          <w:rFonts w:ascii="Times New Roman" w:hAnsi="Times New Roman" w:cs="Times New Roman"/>
          <w:sz w:val="24"/>
          <w:szCs w:val="24"/>
        </w:rPr>
        <w:t>Некоторые вопросы квалификации преступлений при наличии фактической ошибки. 2011</w:t>
      </w:r>
      <w:r w:rsidR="00F0404C">
        <w:rPr>
          <w:rFonts w:ascii="Times New Roman" w:hAnsi="Times New Roman" w:cs="Times New Roman"/>
          <w:sz w:val="24"/>
          <w:szCs w:val="24"/>
        </w:rPr>
        <w:t xml:space="preserve"> // </w:t>
      </w:r>
      <w:r w:rsidR="00F0404C" w:rsidRPr="00D80B8B">
        <w:rPr>
          <w:rFonts w:ascii="Times New Roman" w:hAnsi="Times New Roman" w:cs="Times New Roman"/>
          <w:sz w:val="24"/>
          <w:szCs w:val="24"/>
        </w:rPr>
        <w:t>Современные научные исследования.</w:t>
      </w:r>
      <w:r w:rsidRPr="00D80B8B">
        <w:rPr>
          <w:rFonts w:ascii="Times New Roman" w:hAnsi="Times New Roman" w:cs="Times New Roman"/>
          <w:sz w:val="24"/>
          <w:szCs w:val="24"/>
        </w:rPr>
        <w:t xml:space="preserve"> № 2 (2). С. 18.</w:t>
      </w:r>
    </w:p>
  </w:footnote>
  <w:footnote w:id="7">
    <w:p w14:paraId="15EED750" w14:textId="4768B666" w:rsidR="00477C09" w:rsidRPr="00B664BD" w:rsidRDefault="00477C09" w:rsidP="00E90E60">
      <w:pPr>
        <w:pStyle w:val="a5"/>
        <w:ind w:left="-426" w:firstLine="0"/>
        <w:rPr>
          <w:rFonts w:ascii="Times New Roman" w:hAnsi="Times New Roman" w:cs="Times New Roman"/>
          <w:sz w:val="24"/>
          <w:szCs w:val="24"/>
        </w:rPr>
      </w:pPr>
      <w:r w:rsidRPr="00B664BD">
        <w:rPr>
          <w:rStyle w:val="a7"/>
          <w:rFonts w:ascii="Times New Roman" w:hAnsi="Times New Roman" w:cs="Times New Roman"/>
          <w:sz w:val="24"/>
          <w:szCs w:val="24"/>
        </w:rPr>
        <w:footnoteRef/>
      </w:r>
      <w:r w:rsidRPr="00B664BD">
        <w:rPr>
          <w:rFonts w:ascii="Times New Roman" w:hAnsi="Times New Roman" w:cs="Times New Roman"/>
          <w:sz w:val="24"/>
          <w:szCs w:val="24"/>
        </w:rPr>
        <w:t xml:space="preserve"> Хорошилова О.С. Покушение на преступление и фактическая ошибка</w:t>
      </w:r>
      <w:r w:rsidR="00B664BD">
        <w:rPr>
          <w:rFonts w:ascii="Times New Roman" w:hAnsi="Times New Roman" w:cs="Times New Roman"/>
          <w:sz w:val="24"/>
          <w:szCs w:val="24"/>
        </w:rPr>
        <w:t xml:space="preserve"> // </w:t>
      </w:r>
      <w:r w:rsidR="00B664BD" w:rsidRPr="00B664BD">
        <w:rPr>
          <w:rFonts w:ascii="Times New Roman" w:hAnsi="Times New Roman" w:cs="Times New Roman"/>
          <w:sz w:val="24"/>
          <w:szCs w:val="24"/>
        </w:rPr>
        <w:t xml:space="preserve">Вестник Кемеровского государственного университета. </w:t>
      </w:r>
      <w:r w:rsidRPr="00B664BD">
        <w:rPr>
          <w:rFonts w:ascii="Times New Roman" w:hAnsi="Times New Roman" w:cs="Times New Roman"/>
          <w:sz w:val="24"/>
          <w:szCs w:val="24"/>
        </w:rPr>
        <w:t xml:space="preserve"> 2015. № 4-2 (64). С. 258-261.</w:t>
      </w:r>
    </w:p>
  </w:footnote>
  <w:footnote w:id="8">
    <w:p w14:paraId="17E683C1" w14:textId="1C1B2195" w:rsidR="00BB477D" w:rsidRPr="00D256F2" w:rsidRDefault="00BB477D" w:rsidP="00C7066C">
      <w:pPr>
        <w:pStyle w:val="a5"/>
        <w:ind w:left="-426" w:firstLine="0"/>
      </w:pPr>
      <w:r>
        <w:rPr>
          <w:rStyle w:val="a7"/>
        </w:rPr>
        <w:footnoteRef/>
      </w:r>
      <w:r>
        <w:t xml:space="preserve"> Приговор Кировского районного суда г. Омска (Омская область) № 1-48/2017 2-862/2016 от 2 февраля 2017 г. по делу № 1-48/2017. </w:t>
      </w:r>
      <w:r w:rsidRPr="00517971">
        <w:t>[</w:t>
      </w:r>
      <w:r>
        <w:t>Электронный ресурс</w:t>
      </w:r>
      <w:r w:rsidRPr="00517971">
        <w:t>]</w:t>
      </w:r>
      <w:r>
        <w:t xml:space="preserve"> // </w:t>
      </w:r>
      <w:proofErr w:type="spellStart"/>
      <w:r>
        <w:rPr>
          <w:lang w:val="en-US"/>
        </w:rPr>
        <w:t>sudact</w:t>
      </w:r>
      <w:proofErr w:type="spellEnd"/>
      <w:r w:rsidRPr="00517971">
        <w:t>.</w:t>
      </w:r>
      <w:proofErr w:type="spellStart"/>
      <w:r>
        <w:rPr>
          <w:lang w:val="en-US"/>
        </w:rPr>
        <w:t>ru</w:t>
      </w:r>
      <w:proofErr w:type="spellEnd"/>
      <w:r w:rsidRPr="00517971">
        <w:t xml:space="preserve"> </w:t>
      </w:r>
      <w:r w:rsidR="00D256F2">
        <w:t>/ (дата обращения 18.04.2019).</w:t>
      </w:r>
    </w:p>
  </w:footnote>
  <w:footnote w:id="9">
    <w:p w14:paraId="6DB928CD" w14:textId="153F5642" w:rsidR="00900016" w:rsidRPr="00900016" w:rsidRDefault="00900016" w:rsidP="00CD004E">
      <w:pPr>
        <w:pStyle w:val="a5"/>
        <w:ind w:left="-426" w:firstLine="0"/>
      </w:pPr>
      <w:r>
        <w:rPr>
          <w:rStyle w:val="a7"/>
        </w:rPr>
        <w:footnoteRef/>
      </w:r>
      <w:r>
        <w:t xml:space="preserve">  Приговор Октябрьского районного суда г. Екатеринбурга (Свердловская область) № 1-57/2016 1-630/2015 от 20 мая 2016 г. по делу №1-57/2016. </w:t>
      </w:r>
      <w:r>
        <w:rPr>
          <w:lang w:val="en-US"/>
        </w:rPr>
        <w:t>[</w:t>
      </w:r>
      <w:r>
        <w:t>Электронный ресурс</w:t>
      </w:r>
      <w:r>
        <w:rPr>
          <w:lang w:val="en-US"/>
        </w:rPr>
        <w:t>]</w:t>
      </w:r>
      <w:r>
        <w:t xml:space="preserve"> // </w:t>
      </w:r>
      <w:r>
        <w:rPr>
          <w:lang w:val="en-US"/>
        </w:rPr>
        <w:t xml:space="preserve">sudact.ru </w:t>
      </w:r>
      <w:r>
        <w:t xml:space="preserve">/ </w:t>
      </w:r>
      <w:r>
        <w:rPr>
          <w:lang w:val="en-US"/>
        </w:rPr>
        <w:t>(</w:t>
      </w:r>
      <w:r>
        <w:t>дата обращения 21.04.2019</w:t>
      </w:r>
      <w:r>
        <w:rPr>
          <w:lang w:val="en-US"/>
        </w:rPr>
        <w:t>)</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9AD"/>
    <w:rsid w:val="00005BFE"/>
    <w:rsid w:val="0001222F"/>
    <w:rsid w:val="00036346"/>
    <w:rsid w:val="000660DB"/>
    <w:rsid w:val="00070E53"/>
    <w:rsid w:val="000737C1"/>
    <w:rsid w:val="00080450"/>
    <w:rsid w:val="0008478B"/>
    <w:rsid w:val="000A24C1"/>
    <w:rsid w:val="000A3A96"/>
    <w:rsid w:val="000A630F"/>
    <w:rsid w:val="000B3976"/>
    <w:rsid w:val="000D1CEB"/>
    <w:rsid w:val="00100E44"/>
    <w:rsid w:val="00111EA0"/>
    <w:rsid w:val="00113E7C"/>
    <w:rsid w:val="0013697B"/>
    <w:rsid w:val="001410B3"/>
    <w:rsid w:val="00144696"/>
    <w:rsid w:val="001452C4"/>
    <w:rsid w:val="00153284"/>
    <w:rsid w:val="00163D0D"/>
    <w:rsid w:val="001650B4"/>
    <w:rsid w:val="001753A7"/>
    <w:rsid w:val="00180A78"/>
    <w:rsid w:val="00186EE1"/>
    <w:rsid w:val="001A79D6"/>
    <w:rsid w:val="001B7439"/>
    <w:rsid w:val="001D19E0"/>
    <w:rsid w:val="001D3CEF"/>
    <w:rsid w:val="001E241E"/>
    <w:rsid w:val="001F6752"/>
    <w:rsid w:val="002056C4"/>
    <w:rsid w:val="0020735A"/>
    <w:rsid w:val="00211B9B"/>
    <w:rsid w:val="00226A32"/>
    <w:rsid w:val="00231E1F"/>
    <w:rsid w:val="00235CC4"/>
    <w:rsid w:val="00243FC7"/>
    <w:rsid w:val="002567A2"/>
    <w:rsid w:val="00263D97"/>
    <w:rsid w:val="00270AC3"/>
    <w:rsid w:val="0027434D"/>
    <w:rsid w:val="00284FC9"/>
    <w:rsid w:val="00291A89"/>
    <w:rsid w:val="002A0C27"/>
    <w:rsid w:val="002B1320"/>
    <w:rsid w:val="002B3AA3"/>
    <w:rsid w:val="002C1003"/>
    <w:rsid w:val="002C2CA5"/>
    <w:rsid w:val="002D7851"/>
    <w:rsid w:val="002F3F66"/>
    <w:rsid w:val="00332531"/>
    <w:rsid w:val="003349D6"/>
    <w:rsid w:val="00336FAF"/>
    <w:rsid w:val="00337E3C"/>
    <w:rsid w:val="00341EF6"/>
    <w:rsid w:val="00344F82"/>
    <w:rsid w:val="0035326F"/>
    <w:rsid w:val="003708E9"/>
    <w:rsid w:val="003816C9"/>
    <w:rsid w:val="00385D7E"/>
    <w:rsid w:val="00397261"/>
    <w:rsid w:val="003A6B43"/>
    <w:rsid w:val="003B19AA"/>
    <w:rsid w:val="003B4457"/>
    <w:rsid w:val="003B7004"/>
    <w:rsid w:val="003C5213"/>
    <w:rsid w:val="003D11AA"/>
    <w:rsid w:val="003D370F"/>
    <w:rsid w:val="003D5E55"/>
    <w:rsid w:val="003E1A0B"/>
    <w:rsid w:val="003E645C"/>
    <w:rsid w:val="00414E55"/>
    <w:rsid w:val="00424A56"/>
    <w:rsid w:val="004437FE"/>
    <w:rsid w:val="00477C09"/>
    <w:rsid w:val="00486CBD"/>
    <w:rsid w:val="00493FBA"/>
    <w:rsid w:val="004A0888"/>
    <w:rsid w:val="004A7902"/>
    <w:rsid w:val="004B1710"/>
    <w:rsid w:val="004B1F68"/>
    <w:rsid w:val="004B7F4F"/>
    <w:rsid w:val="00501996"/>
    <w:rsid w:val="00503456"/>
    <w:rsid w:val="00504EBC"/>
    <w:rsid w:val="0050775F"/>
    <w:rsid w:val="00515CFE"/>
    <w:rsid w:val="00517971"/>
    <w:rsid w:val="0053079E"/>
    <w:rsid w:val="00534E85"/>
    <w:rsid w:val="00536B65"/>
    <w:rsid w:val="00555249"/>
    <w:rsid w:val="005603EC"/>
    <w:rsid w:val="00574551"/>
    <w:rsid w:val="00581962"/>
    <w:rsid w:val="005F0438"/>
    <w:rsid w:val="005F423C"/>
    <w:rsid w:val="00605E44"/>
    <w:rsid w:val="0061318F"/>
    <w:rsid w:val="00620BFC"/>
    <w:rsid w:val="00622A58"/>
    <w:rsid w:val="00624F85"/>
    <w:rsid w:val="006378B2"/>
    <w:rsid w:val="00644765"/>
    <w:rsid w:val="006447AE"/>
    <w:rsid w:val="00646AD4"/>
    <w:rsid w:val="00647710"/>
    <w:rsid w:val="006544DE"/>
    <w:rsid w:val="006606B8"/>
    <w:rsid w:val="006660C1"/>
    <w:rsid w:val="00676626"/>
    <w:rsid w:val="00684907"/>
    <w:rsid w:val="00694766"/>
    <w:rsid w:val="006953BF"/>
    <w:rsid w:val="006B29A0"/>
    <w:rsid w:val="006B5700"/>
    <w:rsid w:val="006C15B2"/>
    <w:rsid w:val="006C6BF2"/>
    <w:rsid w:val="006D30D6"/>
    <w:rsid w:val="006D333C"/>
    <w:rsid w:val="006E0F38"/>
    <w:rsid w:val="006E534D"/>
    <w:rsid w:val="006F70A0"/>
    <w:rsid w:val="007028E9"/>
    <w:rsid w:val="0070301E"/>
    <w:rsid w:val="00706F52"/>
    <w:rsid w:val="00725EA8"/>
    <w:rsid w:val="00743CDE"/>
    <w:rsid w:val="00764C24"/>
    <w:rsid w:val="00787719"/>
    <w:rsid w:val="00796B74"/>
    <w:rsid w:val="007A5C19"/>
    <w:rsid w:val="007C350D"/>
    <w:rsid w:val="007D060C"/>
    <w:rsid w:val="007D432D"/>
    <w:rsid w:val="007D5241"/>
    <w:rsid w:val="007E47A4"/>
    <w:rsid w:val="007F0602"/>
    <w:rsid w:val="007F11C2"/>
    <w:rsid w:val="007F5F76"/>
    <w:rsid w:val="008039AD"/>
    <w:rsid w:val="00805CF8"/>
    <w:rsid w:val="008217A9"/>
    <w:rsid w:val="008269BB"/>
    <w:rsid w:val="00860A48"/>
    <w:rsid w:val="00891861"/>
    <w:rsid w:val="00891931"/>
    <w:rsid w:val="00895455"/>
    <w:rsid w:val="008960B1"/>
    <w:rsid w:val="008A5910"/>
    <w:rsid w:val="008A6395"/>
    <w:rsid w:val="008B4D5D"/>
    <w:rsid w:val="008B6E61"/>
    <w:rsid w:val="008D752F"/>
    <w:rsid w:val="008E238E"/>
    <w:rsid w:val="00900016"/>
    <w:rsid w:val="0090255E"/>
    <w:rsid w:val="0093191C"/>
    <w:rsid w:val="00934EB7"/>
    <w:rsid w:val="00945D2F"/>
    <w:rsid w:val="00956B72"/>
    <w:rsid w:val="009701A9"/>
    <w:rsid w:val="00981CB1"/>
    <w:rsid w:val="00990251"/>
    <w:rsid w:val="009C1970"/>
    <w:rsid w:val="009D3648"/>
    <w:rsid w:val="009D4888"/>
    <w:rsid w:val="009E2912"/>
    <w:rsid w:val="00A066FB"/>
    <w:rsid w:val="00A127C3"/>
    <w:rsid w:val="00A129BC"/>
    <w:rsid w:val="00A246C2"/>
    <w:rsid w:val="00A51F9D"/>
    <w:rsid w:val="00A53154"/>
    <w:rsid w:val="00A54A38"/>
    <w:rsid w:val="00A62484"/>
    <w:rsid w:val="00A8358D"/>
    <w:rsid w:val="00A87DA6"/>
    <w:rsid w:val="00AA1255"/>
    <w:rsid w:val="00AB3391"/>
    <w:rsid w:val="00AC4664"/>
    <w:rsid w:val="00AD35D3"/>
    <w:rsid w:val="00AD3BC5"/>
    <w:rsid w:val="00AD704C"/>
    <w:rsid w:val="00AD71B9"/>
    <w:rsid w:val="00AF6E36"/>
    <w:rsid w:val="00B026E9"/>
    <w:rsid w:val="00B05B9F"/>
    <w:rsid w:val="00B1527E"/>
    <w:rsid w:val="00B226ED"/>
    <w:rsid w:val="00B43785"/>
    <w:rsid w:val="00B44443"/>
    <w:rsid w:val="00B479D6"/>
    <w:rsid w:val="00B54CFC"/>
    <w:rsid w:val="00B6101F"/>
    <w:rsid w:val="00B61564"/>
    <w:rsid w:val="00B61CBA"/>
    <w:rsid w:val="00B62E3A"/>
    <w:rsid w:val="00B664BD"/>
    <w:rsid w:val="00B67467"/>
    <w:rsid w:val="00BA31FF"/>
    <w:rsid w:val="00BA5CBA"/>
    <w:rsid w:val="00BB477D"/>
    <w:rsid w:val="00BD5502"/>
    <w:rsid w:val="00BE18D2"/>
    <w:rsid w:val="00BF044B"/>
    <w:rsid w:val="00BF6CD5"/>
    <w:rsid w:val="00C0087C"/>
    <w:rsid w:val="00C20492"/>
    <w:rsid w:val="00C21C25"/>
    <w:rsid w:val="00C2631F"/>
    <w:rsid w:val="00C31630"/>
    <w:rsid w:val="00C31ECC"/>
    <w:rsid w:val="00C31F62"/>
    <w:rsid w:val="00C4447A"/>
    <w:rsid w:val="00C50DD6"/>
    <w:rsid w:val="00C7066C"/>
    <w:rsid w:val="00C844DD"/>
    <w:rsid w:val="00CA2A1B"/>
    <w:rsid w:val="00CB1E38"/>
    <w:rsid w:val="00CC2037"/>
    <w:rsid w:val="00CC3F2B"/>
    <w:rsid w:val="00CD004E"/>
    <w:rsid w:val="00D22B06"/>
    <w:rsid w:val="00D252D4"/>
    <w:rsid w:val="00D256F2"/>
    <w:rsid w:val="00D33D20"/>
    <w:rsid w:val="00D66A1E"/>
    <w:rsid w:val="00D704C5"/>
    <w:rsid w:val="00D71123"/>
    <w:rsid w:val="00D73224"/>
    <w:rsid w:val="00D7352A"/>
    <w:rsid w:val="00D744FE"/>
    <w:rsid w:val="00D77F67"/>
    <w:rsid w:val="00D80B8B"/>
    <w:rsid w:val="00D86294"/>
    <w:rsid w:val="00D96279"/>
    <w:rsid w:val="00DA0B3C"/>
    <w:rsid w:val="00DA5373"/>
    <w:rsid w:val="00DA6CC3"/>
    <w:rsid w:val="00DD51FE"/>
    <w:rsid w:val="00DF5097"/>
    <w:rsid w:val="00E0636F"/>
    <w:rsid w:val="00E07638"/>
    <w:rsid w:val="00E221FF"/>
    <w:rsid w:val="00E25855"/>
    <w:rsid w:val="00E36E74"/>
    <w:rsid w:val="00E42EFE"/>
    <w:rsid w:val="00E54E4E"/>
    <w:rsid w:val="00E613F0"/>
    <w:rsid w:val="00E85059"/>
    <w:rsid w:val="00E90E60"/>
    <w:rsid w:val="00E9398C"/>
    <w:rsid w:val="00EB72D4"/>
    <w:rsid w:val="00EC2D6B"/>
    <w:rsid w:val="00EC643C"/>
    <w:rsid w:val="00EC6FEA"/>
    <w:rsid w:val="00ED3821"/>
    <w:rsid w:val="00ED3CE1"/>
    <w:rsid w:val="00EF10F5"/>
    <w:rsid w:val="00EF2E34"/>
    <w:rsid w:val="00EF327F"/>
    <w:rsid w:val="00F0404C"/>
    <w:rsid w:val="00F04EE1"/>
    <w:rsid w:val="00F12349"/>
    <w:rsid w:val="00F4078B"/>
    <w:rsid w:val="00F43B68"/>
    <w:rsid w:val="00F43C24"/>
    <w:rsid w:val="00F459D6"/>
    <w:rsid w:val="00F54483"/>
    <w:rsid w:val="00F71C31"/>
    <w:rsid w:val="00F776F4"/>
    <w:rsid w:val="00F83BE6"/>
    <w:rsid w:val="00F83F93"/>
    <w:rsid w:val="00FA3224"/>
    <w:rsid w:val="00FA36FD"/>
    <w:rsid w:val="00FB5459"/>
    <w:rsid w:val="00FB5D6A"/>
    <w:rsid w:val="00FC2F9F"/>
    <w:rsid w:val="00FC4874"/>
    <w:rsid w:val="00FD5386"/>
    <w:rsid w:val="00FE2328"/>
    <w:rsid w:val="00FE64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E304E"/>
  <w15:chartTrackingRefBased/>
  <w15:docId w15:val="{28C53F58-99ED-4C4D-A170-5B82FE31F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180A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C10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7434D"/>
    <w:rPr>
      <w:color w:val="0000FF"/>
      <w:u w:val="single"/>
    </w:rPr>
  </w:style>
  <w:style w:type="character" w:customStyle="1" w:styleId="snippetequal">
    <w:name w:val="snippet_equal"/>
    <w:basedOn w:val="a0"/>
    <w:rsid w:val="00E54E4E"/>
  </w:style>
  <w:style w:type="paragraph" w:styleId="a5">
    <w:name w:val="footnote text"/>
    <w:basedOn w:val="a"/>
    <w:link w:val="a6"/>
    <w:uiPriority w:val="99"/>
    <w:unhideWhenUsed/>
    <w:rsid w:val="000737C1"/>
    <w:pPr>
      <w:spacing w:after="0" w:line="240" w:lineRule="auto"/>
      <w:ind w:left="709" w:right="851" w:firstLine="709"/>
      <w:jc w:val="both"/>
    </w:pPr>
    <w:rPr>
      <w:sz w:val="20"/>
      <w:szCs w:val="20"/>
    </w:rPr>
  </w:style>
  <w:style w:type="character" w:customStyle="1" w:styleId="a6">
    <w:name w:val="Текст сноски Знак"/>
    <w:basedOn w:val="a0"/>
    <w:link w:val="a5"/>
    <w:uiPriority w:val="99"/>
    <w:rsid w:val="000737C1"/>
    <w:rPr>
      <w:sz w:val="20"/>
      <w:szCs w:val="20"/>
    </w:rPr>
  </w:style>
  <w:style w:type="character" w:styleId="a7">
    <w:name w:val="footnote reference"/>
    <w:basedOn w:val="a0"/>
    <w:uiPriority w:val="99"/>
    <w:semiHidden/>
    <w:unhideWhenUsed/>
    <w:rsid w:val="0008478B"/>
    <w:rPr>
      <w:vertAlign w:val="superscript"/>
    </w:rPr>
  </w:style>
  <w:style w:type="character" w:customStyle="1" w:styleId="10">
    <w:name w:val="Заголовок 1 Знак"/>
    <w:basedOn w:val="a0"/>
    <w:link w:val="1"/>
    <w:uiPriority w:val="9"/>
    <w:rsid w:val="00180A78"/>
    <w:rPr>
      <w:rFonts w:ascii="Times New Roman" w:eastAsia="Times New Roman" w:hAnsi="Times New Roman" w:cs="Times New Roman"/>
      <w:b/>
      <w:bCs/>
      <w:kern w:val="36"/>
      <w:sz w:val="48"/>
      <w:szCs w:val="48"/>
      <w:lang w:eastAsia="ru-RU"/>
    </w:rPr>
  </w:style>
  <w:style w:type="paragraph" w:styleId="a8">
    <w:name w:val="header"/>
    <w:basedOn w:val="a"/>
    <w:link w:val="a9"/>
    <w:uiPriority w:val="99"/>
    <w:unhideWhenUsed/>
    <w:rsid w:val="001410B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410B3"/>
  </w:style>
  <w:style w:type="paragraph" w:styleId="aa">
    <w:name w:val="footer"/>
    <w:basedOn w:val="a"/>
    <w:link w:val="ab"/>
    <w:uiPriority w:val="99"/>
    <w:unhideWhenUsed/>
    <w:rsid w:val="001410B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410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899461">
      <w:bodyDiv w:val="1"/>
      <w:marLeft w:val="0"/>
      <w:marRight w:val="0"/>
      <w:marTop w:val="0"/>
      <w:marBottom w:val="0"/>
      <w:divBdr>
        <w:top w:val="none" w:sz="0" w:space="0" w:color="auto"/>
        <w:left w:val="none" w:sz="0" w:space="0" w:color="auto"/>
        <w:bottom w:val="none" w:sz="0" w:space="0" w:color="auto"/>
        <w:right w:val="none" w:sz="0" w:space="0" w:color="auto"/>
      </w:divBdr>
    </w:div>
    <w:div w:id="601645569">
      <w:bodyDiv w:val="1"/>
      <w:marLeft w:val="0"/>
      <w:marRight w:val="0"/>
      <w:marTop w:val="0"/>
      <w:marBottom w:val="0"/>
      <w:divBdr>
        <w:top w:val="none" w:sz="0" w:space="0" w:color="auto"/>
        <w:left w:val="none" w:sz="0" w:space="0" w:color="auto"/>
        <w:bottom w:val="none" w:sz="0" w:space="0" w:color="auto"/>
        <w:right w:val="none" w:sz="0" w:space="0" w:color="auto"/>
      </w:divBdr>
    </w:div>
    <w:div w:id="820541463">
      <w:bodyDiv w:val="1"/>
      <w:marLeft w:val="0"/>
      <w:marRight w:val="0"/>
      <w:marTop w:val="0"/>
      <w:marBottom w:val="0"/>
      <w:divBdr>
        <w:top w:val="none" w:sz="0" w:space="0" w:color="auto"/>
        <w:left w:val="none" w:sz="0" w:space="0" w:color="auto"/>
        <w:bottom w:val="none" w:sz="0" w:space="0" w:color="auto"/>
        <w:right w:val="none" w:sz="0" w:space="0" w:color="auto"/>
      </w:divBdr>
    </w:div>
    <w:div w:id="1363818965">
      <w:bodyDiv w:val="1"/>
      <w:marLeft w:val="0"/>
      <w:marRight w:val="0"/>
      <w:marTop w:val="0"/>
      <w:marBottom w:val="0"/>
      <w:divBdr>
        <w:top w:val="none" w:sz="0" w:space="0" w:color="auto"/>
        <w:left w:val="none" w:sz="0" w:space="0" w:color="auto"/>
        <w:bottom w:val="none" w:sz="0" w:space="0" w:color="auto"/>
        <w:right w:val="none" w:sz="0" w:space="0" w:color="auto"/>
      </w:divBdr>
    </w:div>
    <w:div w:id="1609661171">
      <w:bodyDiv w:val="1"/>
      <w:marLeft w:val="0"/>
      <w:marRight w:val="0"/>
      <w:marTop w:val="0"/>
      <w:marBottom w:val="0"/>
      <w:divBdr>
        <w:top w:val="none" w:sz="0" w:space="0" w:color="auto"/>
        <w:left w:val="none" w:sz="0" w:space="0" w:color="auto"/>
        <w:bottom w:val="none" w:sz="0" w:space="0" w:color="auto"/>
        <w:right w:val="none" w:sz="0" w:space="0" w:color="auto"/>
      </w:divBdr>
    </w:div>
    <w:div w:id="173867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31ED5-3CB4-4EE1-8BC9-1844E614F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1634</TotalTime>
  <Pages>21</Pages>
  <Words>4604</Words>
  <Characters>26245</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287</cp:revision>
  <dcterms:created xsi:type="dcterms:W3CDTF">2019-05-04T09:55:00Z</dcterms:created>
  <dcterms:modified xsi:type="dcterms:W3CDTF">2019-05-13T07:23:00Z</dcterms:modified>
</cp:coreProperties>
</file>