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0E" w:rsidRPr="00042438" w:rsidRDefault="0022350E" w:rsidP="0022350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22350E" w:rsidRPr="00042438" w:rsidRDefault="0022350E" w:rsidP="0022350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22350E" w:rsidRPr="00042438" w:rsidRDefault="0022350E" w:rsidP="0022350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22350E" w:rsidRDefault="0022350E" w:rsidP="0022350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22350E" w:rsidRDefault="0022350E" w:rsidP="0022350E">
      <w:pPr>
        <w:spacing w:after="0"/>
        <w:jc w:val="center"/>
        <w:rPr>
          <w:rFonts w:ascii="Times New Roman" w:hAnsi="Times New Roman" w:cs="Times New Roman"/>
          <w:b/>
          <w:sz w:val="28"/>
          <w:szCs w:val="28"/>
        </w:rPr>
      </w:pPr>
    </w:p>
    <w:p w:rsidR="0022350E" w:rsidRDefault="0022350E" w:rsidP="0022350E">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22350E" w:rsidRDefault="0022350E" w:rsidP="0022350E">
      <w:pPr>
        <w:spacing w:after="0"/>
        <w:jc w:val="center"/>
        <w:rPr>
          <w:rFonts w:ascii="Times New Roman" w:hAnsi="Times New Roman" w:cs="Times New Roman"/>
          <w:b/>
          <w:sz w:val="28"/>
          <w:szCs w:val="28"/>
        </w:rPr>
      </w:pPr>
    </w:p>
    <w:p w:rsidR="0022350E" w:rsidRDefault="0022350E" w:rsidP="0022350E">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22350E" w:rsidRDefault="0022350E" w:rsidP="0022350E">
      <w:pPr>
        <w:spacing w:after="0"/>
        <w:jc w:val="center"/>
        <w:rPr>
          <w:rFonts w:ascii="Times New Roman" w:hAnsi="Times New Roman" w:cs="Times New Roman"/>
          <w:b/>
          <w:sz w:val="28"/>
          <w:szCs w:val="28"/>
        </w:rPr>
      </w:pPr>
    </w:p>
    <w:p w:rsidR="0022350E" w:rsidRDefault="0022350E" w:rsidP="0022350E">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22350E" w:rsidRDefault="0022350E" w:rsidP="0022350E">
      <w:pPr>
        <w:spacing w:after="0"/>
        <w:jc w:val="center"/>
        <w:rPr>
          <w:rFonts w:ascii="Times New Roman" w:hAnsi="Times New Roman" w:cs="Times New Roman"/>
          <w:b/>
          <w:sz w:val="28"/>
          <w:szCs w:val="28"/>
        </w:rPr>
      </w:pPr>
    </w:p>
    <w:p w:rsidR="0022350E" w:rsidRDefault="0022350E" w:rsidP="0022350E">
      <w:pPr>
        <w:spacing w:after="0"/>
        <w:jc w:val="center"/>
        <w:rPr>
          <w:rFonts w:ascii="Times New Roman" w:hAnsi="Times New Roman" w:cs="Times New Roman"/>
          <w:b/>
          <w:sz w:val="28"/>
          <w:szCs w:val="28"/>
        </w:rPr>
      </w:pPr>
    </w:p>
    <w:p w:rsidR="0022350E" w:rsidRPr="00042438" w:rsidRDefault="0022350E" w:rsidP="0022350E">
      <w:pPr>
        <w:spacing w:after="0"/>
        <w:jc w:val="center"/>
        <w:rPr>
          <w:rFonts w:ascii="Times New Roman" w:hAnsi="Times New Roman" w:cs="Times New Roman"/>
          <w:b/>
          <w:sz w:val="36"/>
          <w:szCs w:val="28"/>
        </w:rPr>
      </w:pPr>
    </w:p>
    <w:p w:rsidR="0022350E" w:rsidRPr="00042438" w:rsidRDefault="0022350E" w:rsidP="0022350E">
      <w:pPr>
        <w:spacing w:after="0"/>
        <w:jc w:val="center"/>
        <w:rPr>
          <w:rFonts w:ascii="Times New Roman" w:hAnsi="Times New Roman" w:cs="Times New Roman"/>
          <w:b/>
          <w:sz w:val="36"/>
          <w:szCs w:val="28"/>
        </w:rPr>
      </w:pPr>
    </w:p>
    <w:p w:rsidR="0022350E" w:rsidRPr="00042438" w:rsidRDefault="0022350E" w:rsidP="0022350E">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22350E" w:rsidRDefault="0022350E" w:rsidP="0022350E">
      <w:pPr>
        <w:spacing w:after="0"/>
        <w:jc w:val="center"/>
        <w:rPr>
          <w:rFonts w:ascii="Times New Roman" w:hAnsi="Times New Roman" w:cs="Times New Roman"/>
          <w:b/>
          <w:sz w:val="28"/>
          <w:szCs w:val="28"/>
        </w:rPr>
      </w:pPr>
    </w:p>
    <w:p w:rsidR="0022350E" w:rsidRDefault="0022350E" w:rsidP="0022350E">
      <w:pPr>
        <w:spacing w:after="0"/>
        <w:jc w:val="center"/>
        <w:rPr>
          <w:rFonts w:ascii="Times New Roman" w:hAnsi="Times New Roman" w:cs="Times New Roman"/>
          <w:b/>
          <w:sz w:val="28"/>
          <w:szCs w:val="28"/>
        </w:rPr>
      </w:pPr>
    </w:p>
    <w:p w:rsidR="0022350E" w:rsidRPr="0022350E" w:rsidRDefault="0022350E" w:rsidP="0022350E">
      <w:pPr>
        <w:spacing w:after="0" w:line="276" w:lineRule="auto"/>
        <w:jc w:val="center"/>
        <w:rPr>
          <w:rFonts w:ascii="Times New Roman" w:eastAsia="Calibri" w:hAnsi="Times New Roman" w:cs="Times New Roman"/>
          <w:sz w:val="28"/>
          <w:szCs w:val="28"/>
        </w:rPr>
      </w:pPr>
      <w:r w:rsidRPr="0022350E">
        <w:rPr>
          <w:rFonts w:ascii="Times New Roman" w:hAnsi="Times New Roman" w:cs="Times New Roman"/>
          <w:sz w:val="28"/>
          <w:szCs w:val="28"/>
        </w:rPr>
        <w:t xml:space="preserve"> </w:t>
      </w:r>
      <w:r w:rsidRPr="0022350E">
        <w:rPr>
          <w:rFonts w:ascii="Times New Roman" w:eastAsia="Calibri" w:hAnsi="Times New Roman" w:cs="Times New Roman"/>
          <w:sz w:val="28"/>
          <w:szCs w:val="28"/>
        </w:rPr>
        <w:t xml:space="preserve"> «Некоторые вопросы судебной практики о разделе имущества, находящегося в долевой собственности»</w:t>
      </w: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24 гр.</w:t>
      </w:r>
    </w:p>
    <w:p w:rsidR="0022350E" w:rsidRDefault="0022350E" w:rsidP="0022350E">
      <w:pPr>
        <w:spacing w:after="0"/>
        <w:jc w:val="right"/>
        <w:rPr>
          <w:rFonts w:ascii="Times New Roman" w:hAnsi="Times New Roman" w:cs="Times New Roman"/>
          <w:sz w:val="28"/>
          <w:szCs w:val="28"/>
        </w:rPr>
      </w:pPr>
      <w:r>
        <w:rPr>
          <w:rFonts w:ascii="Times New Roman" w:hAnsi="Times New Roman" w:cs="Times New Roman"/>
          <w:sz w:val="28"/>
          <w:szCs w:val="28"/>
        </w:rPr>
        <w:t>Осипова Мария Дмитриевна</w:t>
      </w:r>
    </w:p>
    <w:p w:rsidR="0022350E" w:rsidRDefault="0022350E" w:rsidP="0022350E">
      <w:pPr>
        <w:spacing w:after="0"/>
        <w:jc w:val="right"/>
        <w:rPr>
          <w:rFonts w:ascii="Times New Roman" w:hAnsi="Times New Roman" w:cs="Times New Roman"/>
          <w:sz w:val="28"/>
          <w:szCs w:val="28"/>
        </w:rPr>
      </w:pPr>
    </w:p>
    <w:p w:rsidR="0022350E" w:rsidRDefault="0022350E" w:rsidP="0022350E">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xml:space="preserve">., профессор </w:t>
      </w:r>
    </w:p>
    <w:p w:rsidR="0022350E" w:rsidRDefault="0022350E" w:rsidP="0022350E">
      <w:pPr>
        <w:spacing w:after="0"/>
        <w:jc w:val="right"/>
        <w:rPr>
          <w:rFonts w:ascii="Times New Roman" w:hAnsi="Times New Roman" w:cs="Times New Roman"/>
          <w:sz w:val="28"/>
          <w:szCs w:val="28"/>
        </w:rPr>
      </w:pPr>
      <w:r>
        <w:rPr>
          <w:rFonts w:ascii="Times New Roman" w:hAnsi="Times New Roman" w:cs="Times New Roman"/>
          <w:sz w:val="28"/>
          <w:szCs w:val="28"/>
        </w:rPr>
        <w:t>Ильина О.Ю.</w:t>
      </w:r>
    </w:p>
    <w:p w:rsidR="0022350E" w:rsidRDefault="0022350E" w:rsidP="0022350E">
      <w:pPr>
        <w:spacing w:after="0"/>
        <w:jc w:val="right"/>
        <w:rPr>
          <w:rFonts w:ascii="Times New Roman" w:hAnsi="Times New Roman" w:cs="Times New Roman"/>
          <w:sz w:val="28"/>
          <w:szCs w:val="28"/>
        </w:rPr>
      </w:pPr>
    </w:p>
    <w:p w:rsidR="0022350E" w:rsidRDefault="0022350E" w:rsidP="0022350E">
      <w:pPr>
        <w:spacing w:after="0"/>
        <w:jc w:val="right"/>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22350E" w:rsidRDefault="0022350E" w:rsidP="0022350E">
      <w:pPr>
        <w:spacing w:after="0"/>
        <w:rPr>
          <w:rFonts w:ascii="Times New Roman" w:hAnsi="Times New Roman" w:cs="Times New Roman"/>
          <w:sz w:val="28"/>
          <w:szCs w:val="28"/>
        </w:rPr>
      </w:pPr>
    </w:p>
    <w:p w:rsidR="0022350E" w:rsidRDefault="0022350E" w:rsidP="0022350E">
      <w:pPr>
        <w:spacing w:after="0"/>
        <w:jc w:val="center"/>
        <w:rPr>
          <w:rFonts w:ascii="Times New Roman" w:hAnsi="Times New Roman" w:cs="Times New Roman"/>
          <w:sz w:val="28"/>
          <w:szCs w:val="28"/>
        </w:rPr>
      </w:pPr>
    </w:p>
    <w:p w:rsidR="009B63B7" w:rsidRPr="0022350E" w:rsidRDefault="0022350E" w:rsidP="0022350E">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43063A" w:rsidRPr="00A84AB5" w:rsidRDefault="00B13372" w:rsidP="00A84AB5">
      <w:pPr>
        <w:spacing w:after="0" w:line="360" w:lineRule="auto"/>
        <w:jc w:val="center"/>
        <w:rPr>
          <w:rFonts w:ascii="Times New Roman" w:hAnsi="Times New Roman" w:cs="Times New Roman"/>
          <w:b/>
          <w:sz w:val="28"/>
          <w:szCs w:val="28"/>
        </w:rPr>
      </w:pPr>
      <w:r w:rsidRPr="00A84AB5">
        <w:rPr>
          <w:rFonts w:ascii="Times New Roman" w:hAnsi="Times New Roman" w:cs="Times New Roman"/>
          <w:sz w:val="28"/>
          <w:szCs w:val="28"/>
        </w:rPr>
        <w:lastRenderedPageBreak/>
        <w:t>С</w:t>
      </w:r>
      <w:r w:rsidR="00A84AB5" w:rsidRPr="00A84AB5">
        <w:rPr>
          <w:rFonts w:ascii="Times New Roman" w:hAnsi="Times New Roman" w:cs="Times New Roman"/>
          <w:sz w:val="28"/>
          <w:szCs w:val="28"/>
        </w:rPr>
        <w:t>одержание</w:t>
      </w:r>
    </w:p>
    <w:p w:rsidR="003C08EF" w:rsidRPr="003C08EF" w:rsidRDefault="006C1FA8">
      <w:pPr>
        <w:pStyle w:val="11"/>
        <w:rPr>
          <w:rFonts w:ascii="Times New Roman" w:eastAsiaTheme="minorEastAsia" w:hAnsi="Times New Roman" w:cs="Times New Roman"/>
          <w:noProof/>
          <w:sz w:val="28"/>
          <w:szCs w:val="28"/>
          <w:lang w:eastAsia="ru-RU"/>
        </w:rPr>
      </w:pPr>
      <w:r w:rsidRPr="003C08EF">
        <w:rPr>
          <w:rFonts w:ascii="Times New Roman" w:hAnsi="Times New Roman" w:cs="Times New Roman"/>
          <w:b/>
          <w:sz w:val="28"/>
          <w:szCs w:val="28"/>
        </w:rPr>
        <w:fldChar w:fldCharType="begin"/>
      </w:r>
      <w:r w:rsidR="0043063A" w:rsidRPr="003C08EF">
        <w:rPr>
          <w:rFonts w:ascii="Times New Roman" w:hAnsi="Times New Roman" w:cs="Times New Roman"/>
          <w:b/>
          <w:sz w:val="28"/>
          <w:szCs w:val="28"/>
        </w:rPr>
        <w:instrText xml:space="preserve"> TOC \h \z \t "параграф;1" </w:instrText>
      </w:r>
      <w:r w:rsidRPr="003C08EF">
        <w:rPr>
          <w:rFonts w:ascii="Times New Roman" w:hAnsi="Times New Roman" w:cs="Times New Roman"/>
          <w:b/>
          <w:sz w:val="28"/>
          <w:szCs w:val="28"/>
        </w:rPr>
        <w:fldChar w:fldCharType="separate"/>
      </w:r>
      <w:hyperlink w:anchor="_Toc500098336" w:history="1">
        <w:r w:rsidR="003C08EF" w:rsidRPr="003C08EF">
          <w:rPr>
            <w:rStyle w:val="a6"/>
            <w:rFonts w:ascii="Times New Roman" w:hAnsi="Times New Roman" w:cs="Times New Roman"/>
            <w:noProof/>
            <w:sz w:val="28"/>
            <w:szCs w:val="28"/>
          </w:rPr>
          <w:t>Введение</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_Toc500098336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3</w:t>
        </w:r>
        <w:r w:rsidRPr="003C08EF">
          <w:rPr>
            <w:rFonts w:ascii="Times New Roman" w:hAnsi="Times New Roman" w:cs="Times New Roman"/>
            <w:noProof/>
            <w:webHidden/>
            <w:sz w:val="28"/>
            <w:szCs w:val="28"/>
          </w:rPr>
          <w:fldChar w:fldCharType="end"/>
        </w:r>
      </w:hyperlink>
    </w:p>
    <w:p w:rsidR="003C08EF" w:rsidRPr="003C08EF" w:rsidRDefault="006C1FA8">
      <w:pPr>
        <w:pStyle w:val="11"/>
        <w:rPr>
          <w:rFonts w:ascii="Times New Roman" w:eastAsiaTheme="minorEastAsia" w:hAnsi="Times New Roman" w:cs="Times New Roman"/>
          <w:noProof/>
          <w:sz w:val="28"/>
          <w:szCs w:val="28"/>
          <w:lang w:eastAsia="ru-RU"/>
        </w:rPr>
      </w:pPr>
      <w:hyperlink w:anchor="_Toc500098337" w:history="1">
        <w:r w:rsidR="003C08EF" w:rsidRPr="003C08EF">
          <w:rPr>
            <w:rStyle w:val="a6"/>
            <w:rFonts w:ascii="Times New Roman" w:hAnsi="Times New Roman" w:cs="Times New Roman"/>
            <w:noProof/>
            <w:sz w:val="28"/>
            <w:szCs w:val="28"/>
          </w:rPr>
          <w:t>§ 1. Общая характеристика практики применения положений о разделе имущества, находящегося в долевой собственности</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_Toc500098337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5</w:t>
        </w:r>
        <w:r w:rsidRPr="003C08EF">
          <w:rPr>
            <w:rFonts w:ascii="Times New Roman" w:hAnsi="Times New Roman" w:cs="Times New Roman"/>
            <w:noProof/>
            <w:webHidden/>
            <w:sz w:val="28"/>
            <w:szCs w:val="28"/>
          </w:rPr>
          <w:fldChar w:fldCharType="end"/>
        </w:r>
      </w:hyperlink>
    </w:p>
    <w:p w:rsidR="003C08EF" w:rsidRPr="003C08EF" w:rsidRDefault="006C1FA8">
      <w:pPr>
        <w:pStyle w:val="11"/>
        <w:rPr>
          <w:rFonts w:ascii="Times New Roman" w:eastAsiaTheme="minorEastAsia" w:hAnsi="Times New Roman" w:cs="Times New Roman"/>
          <w:noProof/>
          <w:sz w:val="28"/>
          <w:szCs w:val="28"/>
          <w:lang w:eastAsia="ru-RU"/>
        </w:rPr>
      </w:pPr>
      <w:hyperlink w:anchor="_Toc500098338" w:history="1">
        <w:r w:rsidR="003C08EF" w:rsidRPr="003C08EF">
          <w:rPr>
            <w:rStyle w:val="a6"/>
            <w:rFonts w:ascii="Times New Roman" w:hAnsi="Times New Roman" w:cs="Times New Roman"/>
            <w:noProof/>
            <w:sz w:val="28"/>
            <w:szCs w:val="28"/>
          </w:rPr>
          <w:t>§ 2. Проблемы фактического раздела находящегося в долевой собственности недвижимого имущества и принудительного приобретения доли в праве долевой собственности</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_Toc500098338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12</w:t>
        </w:r>
        <w:r w:rsidRPr="003C08EF">
          <w:rPr>
            <w:rFonts w:ascii="Times New Roman" w:hAnsi="Times New Roman" w:cs="Times New Roman"/>
            <w:noProof/>
            <w:webHidden/>
            <w:sz w:val="28"/>
            <w:szCs w:val="28"/>
          </w:rPr>
          <w:fldChar w:fldCharType="end"/>
        </w:r>
      </w:hyperlink>
    </w:p>
    <w:p w:rsidR="003C08EF" w:rsidRPr="003C08EF" w:rsidRDefault="006C1FA8">
      <w:pPr>
        <w:pStyle w:val="11"/>
        <w:rPr>
          <w:rFonts w:ascii="Times New Roman" w:eastAsiaTheme="minorEastAsia" w:hAnsi="Times New Roman" w:cs="Times New Roman"/>
          <w:noProof/>
          <w:sz w:val="28"/>
          <w:szCs w:val="28"/>
          <w:lang w:eastAsia="ru-RU"/>
        </w:rPr>
      </w:pPr>
      <w:hyperlink w:anchor="_Toc500098339" w:history="1">
        <w:r w:rsidR="003C08EF" w:rsidRPr="003C08EF">
          <w:rPr>
            <w:rStyle w:val="a6"/>
            <w:rFonts w:ascii="Times New Roman" w:hAnsi="Times New Roman" w:cs="Times New Roman"/>
            <w:noProof/>
            <w:sz w:val="28"/>
            <w:szCs w:val="28"/>
          </w:rPr>
          <w:t>Заключение</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_Toc500098339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19</w:t>
        </w:r>
        <w:r w:rsidRPr="003C08EF">
          <w:rPr>
            <w:rFonts w:ascii="Times New Roman" w:hAnsi="Times New Roman" w:cs="Times New Roman"/>
            <w:noProof/>
            <w:webHidden/>
            <w:sz w:val="28"/>
            <w:szCs w:val="28"/>
          </w:rPr>
          <w:fldChar w:fldCharType="end"/>
        </w:r>
      </w:hyperlink>
    </w:p>
    <w:p w:rsidR="003C08EF" w:rsidRPr="003C08EF" w:rsidRDefault="006C1FA8">
      <w:pPr>
        <w:pStyle w:val="11"/>
        <w:rPr>
          <w:rFonts w:ascii="Times New Roman" w:eastAsiaTheme="minorEastAsia" w:hAnsi="Times New Roman" w:cs="Times New Roman"/>
          <w:noProof/>
          <w:sz w:val="28"/>
          <w:szCs w:val="28"/>
          <w:lang w:eastAsia="ru-RU"/>
        </w:rPr>
      </w:pPr>
      <w:hyperlink w:anchor="_Toc500098340" w:history="1">
        <w:r w:rsidR="003C08EF" w:rsidRPr="003C08EF">
          <w:rPr>
            <w:rStyle w:val="a6"/>
            <w:rFonts w:ascii="Times New Roman" w:hAnsi="Times New Roman" w:cs="Times New Roman"/>
            <w:noProof/>
            <w:sz w:val="28"/>
            <w:szCs w:val="28"/>
          </w:rPr>
          <w:t>Список  использованной литературы</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_Toc500098340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21</w:t>
        </w:r>
        <w:r w:rsidRPr="003C08EF">
          <w:rPr>
            <w:rFonts w:ascii="Times New Roman" w:hAnsi="Times New Roman" w:cs="Times New Roman"/>
            <w:noProof/>
            <w:webHidden/>
            <w:sz w:val="28"/>
            <w:szCs w:val="28"/>
          </w:rPr>
          <w:fldChar w:fldCharType="end"/>
        </w:r>
      </w:hyperlink>
    </w:p>
    <w:p w:rsidR="003C08EF" w:rsidRPr="003C08EF" w:rsidRDefault="006C1FA8">
      <w:pPr>
        <w:pStyle w:val="11"/>
        <w:rPr>
          <w:rFonts w:ascii="Times New Roman" w:eastAsiaTheme="minorEastAsia" w:hAnsi="Times New Roman" w:cs="Times New Roman"/>
          <w:noProof/>
          <w:sz w:val="28"/>
          <w:szCs w:val="28"/>
          <w:lang w:eastAsia="ru-RU"/>
        </w:rPr>
      </w:pPr>
      <w:hyperlink w:anchor="_Toc500098341" w:history="1">
        <w:r w:rsidR="003C08EF" w:rsidRPr="003C08EF">
          <w:rPr>
            <w:rStyle w:val="a6"/>
            <w:rFonts w:ascii="Times New Roman" w:hAnsi="Times New Roman" w:cs="Times New Roman"/>
            <w:noProof/>
            <w:sz w:val="28"/>
            <w:szCs w:val="28"/>
          </w:rPr>
          <w:t>Приложение №1«Анализ практики рассмотрения судебных споров, связанных с разделом имущества, находящегося в долевой собственности»</w:t>
        </w:r>
        <w:r w:rsidR="003C08EF" w:rsidRPr="003C08EF">
          <w:rPr>
            <w:rFonts w:ascii="Times New Roman" w:hAnsi="Times New Roman" w:cs="Times New Roman"/>
            <w:noProof/>
            <w:webHidden/>
            <w:sz w:val="28"/>
            <w:szCs w:val="28"/>
          </w:rPr>
          <w:tab/>
        </w:r>
        <w:r w:rsidRPr="003C08EF">
          <w:rPr>
            <w:rFonts w:ascii="Times New Roman" w:hAnsi="Times New Roman" w:cs="Times New Roman"/>
            <w:noProof/>
            <w:webHidden/>
            <w:sz w:val="28"/>
            <w:szCs w:val="28"/>
          </w:rPr>
          <w:fldChar w:fldCharType="begin"/>
        </w:r>
        <w:r w:rsidR="003C08EF" w:rsidRPr="003C08EF">
          <w:rPr>
            <w:rFonts w:ascii="Times New Roman" w:hAnsi="Times New Roman" w:cs="Times New Roman"/>
            <w:noProof/>
            <w:webHidden/>
            <w:sz w:val="28"/>
            <w:szCs w:val="28"/>
          </w:rPr>
          <w:instrText xml:space="preserve"> PAGEREF _Toc500098341 \h </w:instrText>
        </w:r>
        <w:r w:rsidRPr="003C08EF">
          <w:rPr>
            <w:rFonts w:ascii="Times New Roman" w:hAnsi="Times New Roman" w:cs="Times New Roman"/>
            <w:noProof/>
            <w:webHidden/>
            <w:sz w:val="28"/>
            <w:szCs w:val="28"/>
          </w:rPr>
        </w:r>
        <w:r w:rsidRPr="003C08EF">
          <w:rPr>
            <w:rFonts w:ascii="Times New Roman" w:hAnsi="Times New Roman" w:cs="Times New Roman"/>
            <w:noProof/>
            <w:webHidden/>
            <w:sz w:val="28"/>
            <w:szCs w:val="28"/>
          </w:rPr>
          <w:fldChar w:fldCharType="separate"/>
        </w:r>
        <w:r w:rsidR="003C08EF" w:rsidRPr="003C08EF">
          <w:rPr>
            <w:rFonts w:ascii="Times New Roman" w:hAnsi="Times New Roman" w:cs="Times New Roman"/>
            <w:noProof/>
            <w:webHidden/>
            <w:sz w:val="28"/>
            <w:szCs w:val="28"/>
          </w:rPr>
          <w:t>26</w:t>
        </w:r>
        <w:r w:rsidRPr="003C08EF">
          <w:rPr>
            <w:rFonts w:ascii="Times New Roman" w:hAnsi="Times New Roman" w:cs="Times New Roman"/>
            <w:noProof/>
            <w:webHidden/>
            <w:sz w:val="28"/>
            <w:szCs w:val="28"/>
          </w:rPr>
          <w:fldChar w:fldCharType="end"/>
        </w:r>
      </w:hyperlink>
    </w:p>
    <w:p w:rsidR="0043063A" w:rsidRDefault="006C1FA8" w:rsidP="0043063A">
      <w:pPr>
        <w:spacing w:after="0" w:line="360" w:lineRule="auto"/>
        <w:rPr>
          <w:rFonts w:ascii="Times New Roman" w:hAnsi="Times New Roman" w:cs="Times New Roman"/>
          <w:b/>
          <w:sz w:val="24"/>
          <w:szCs w:val="24"/>
        </w:rPr>
      </w:pPr>
      <w:r w:rsidRPr="003C08EF">
        <w:rPr>
          <w:rFonts w:ascii="Times New Roman" w:hAnsi="Times New Roman" w:cs="Times New Roman"/>
          <w:b/>
          <w:sz w:val="28"/>
          <w:szCs w:val="28"/>
        </w:rPr>
        <w:fldChar w:fldCharType="end"/>
      </w:r>
    </w:p>
    <w:p w:rsidR="009B63B7" w:rsidRDefault="009B63B7" w:rsidP="00B13372">
      <w:pPr>
        <w:spacing w:after="0" w:line="276" w:lineRule="auto"/>
        <w:rPr>
          <w:rFonts w:ascii="Times New Roman" w:hAnsi="Times New Roman" w:cs="Times New Roman"/>
          <w:b/>
          <w:sz w:val="24"/>
          <w:szCs w:val="24"/>
        </w:rPr>
      </w:pPr>
    </w:p>
    <w:p w:rsidR="0043063A" w:rsidRDefault="0043063A" w:rsidP="00B13372">
      <w:pPr>
        <w:pStyle w:val="a7"/>
      </w:pPr>
      <w:bookmarkStart w:id="0" w:name="_GoBack"/>
      <w:bookmarkStart w:id="1" w:name="_Toc500095365"/>
      <w:bookmarkEnd w:id="0"/>
      <w:r>
        <w:br w:type="page"/>
      </w:r>
    </w:p>
    <w:p w:rsidR="00A84D00" w:rsidRPr="00B13372" w:rsidRDefault="00971FD0" w:rsidP="00B13372">
      <w:pPr>
        <w:pStyle w:val="a7"/>
      </w:pPr>
      <w:bookmarkStart w:id="2" w:name="_Toc500098336"/>
      <w:r w:rsidRPr="00B13372">
        <w:lastRenderedPageBreak/>
        <w:t>Введение</w:t>
      </w:r>
      <w:bookmarkEnd w:id="1"/>
      <w:bookmarkEnd w:id="2"/>
    </w:p>
    <w:p w:rsidR="004754F5" w:rsidRPr="00AC656E" w:rsidRDefault="007C6363" w:rsidP="00AC656E">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xml:space="preserve">Право собственности </w:t>
      </w:r>
      <w:r w:rsidR="004754F5" w:rsidRPr="00AC656E">
        <w:rPr>
          <w:rFonts w:ascii="Times New Roman" w:eastAsia="Times New Roman" w:hAnsi="Times New Roman" w:cs="Times New Roman"/>
          <w:sz w:val="28"/>
          <w:szCs w:val="28"/>
          <w:lang w:eastAsia="ru-RU"/>
        </w:rPr>
        <w:t>является одним из основных и важнейших</w:t>
      </w:r>
      <w:r w:rsidRPr="00AC656E">
        <w:rPr>
          <w:rFonts w:ascii="Times New Roman" w:eastAsia="Times New Roman" w:hAnsi="Times New Roman" w:cs="Times New Roman"/>
          <w:sz w:val="28"/>
          <w:szCs w:val="28"/>
          <w:lang w:eastAsia="ru-RU"/>
        </w:rPr>
        <w:t xml:space="preserve"> институт</w:t>
      </w:r>
      <w:r w:rsidR="004754F5" w:rsidRPr="00AC656E">
        <w:rPr>
          <w:rFonts w:ascii="Times New Roman" w:eastAsia="Times New Roman" w:hAnsi="Times New Roman" w:cs="Times New Roman"/>
          <w:sz w:val="28"/>
          <w:szCs w:val="28"/>
          <w:lang w:eastAsia="ru-RU"/>
        </w:rPr>
        <w:t xml:space="preserve">ов гражданского права, а также образующим </w:t>
      </w:r>
      <w:r w:rsidRPr="00AC656E">
        <w:rPr>
          <w:rFonts w:ascii="Times New Roman" w:eastAsia="Times New Roman" w:hAnsi="Times New Roman" w:cs="Times New Roman"/>
          <w:sz w:val="28"/>
          <w:szCs w:val="28"/>
          <w:lang w:eastAsia="ru-RU"/>
        </w:rPr>
        <w:t>в системе вещных прав</w:t>
      </w:r>
      <w:r w:rsidR="004754F5" w:rsidRPr="00AC656E">
        <w:rPr>
          <w:rFonts w:ascii="Times New Roman" w:eastAsia="Times New Roman" w:hAnsi="Times New Roman" w:cs="Times New Roman"/>
          <w:sz w:val="28"/>
          <w:szCs w:val="28"/>
          <w:lang w:eastAsia="ru-RU"/>
        </w:rPr>
        <w:t>.</w:t>
      </w:r>
    </w:p>
    <w:p w:rsidR="007C6363" w:rsidRPr="00AC656E" w:rsidRDefault="007C6363" w:rsidP="00AC656E">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Особую актуальность</w:t>
      </w:r>
      <w:r w:rsidR="004C6D7A" w:rsidRPr="00AC656E">
        <w:rPr>
          <w:rFonts w:ascii="Times New Roman" w:eastAsia="Times New Roman" w:hAnsi="Times New Roman" w:cs="Times New Roman"/>
          <w:sz w:val="28"/>
          <w:szCs w:val="28"/>
          <w:lang w:eastAsia="ru-RU"/>
        </w:rPr>
        <w:t xml:space="preserve"> и интерес </w:t>
      </w:r>
      <w:proofErr w:type="gramStart"/>
      <w:r w:rsidR="004C6D7A" w:rsidRPr="00AC656E">
        <w:rPr>
          <w:rFonts w:ascii="Times New Roman" w:eastAsia="Times New Roman" w:hAnsi="Times New Roman" w:cs="Times New Roman"/>
          <w:sz w:val="28"/>
          <w:szCs w:val="28"/>
          <w:lang w:eastAsia="ru-RU"/>
        </w:rPr>
        <w:t>представля</w:t>
      </w:r>
      <w:r w:rsidR="003E19EA" w:rsidRPr="00AC656E">
        <w:rPr>
          <w:rFonts w:ascii="Times New Roman" w:eastAsia="Times New Roman" w:hAnsi="Times New Roman" w:cs="Times New Roman"/>
          <w:sz w:val="28"/>
          <w:szCs w:val="28"/>
          <w:lang w:eastAsia="ru-RU"/>
        </w:rPr>
        <w:t>ет</w:t>
      </w:r>
      <w:r w:rsidRPr="00AC656E">
        <w:rPr>
          <w:rFonts w:ascii="Times New Roman" w:eastAsia="Times New Roman" w:hAnsi="Times New Roman" w:cs="Times New Roman"/>
          <w:sz w:val="28"/>
          <w:szCs w:val="28"/>
          <w:lang w:eastAsia="ru-RU"/>
        </w:rPr>
        <w:t xml:space="preserve"> право</w:t>
      </w:r>
      <w:proofErr w:type="gramEnd"/>
      <w:r w:rsidRPr="00AC656E">
        <w:rPr>
          <w:rFonts w:ascii="Times New Roman" w:eastAsia="Times New Roman" w:hAnsi="Times New Roman" w:cs="Times New Roman"/>
          <w:sz w:val="28"/>
          <w:szCs w:val="28"/>
          <w:lang w:eastAsia="ru-RU"/>
        </w:rPr>
        <w:t xml:space="preserve"> общей собств</w:t>
      </w:r>
      <w:r w:rsidR="0055755B">
        <w:rPr>
          <w:rFonts w:ascii="Times New Roman" w:eastAsia="Times New Roman" w:hAnsi="Times New Roman" w:cs="Times New Roman"/>
          <w:sz w:val="28"/>
          <w:szCs w:val="28"/>
          <w:lang w:eastAsia="ru-RU"/>
        </w:rPr>
        <w:t>енности, возникающее у нескольких</w:t>
      </w:r>
      <w:r w:rsidRPr="00AC656E">
        <w:rPr>
          <w:rFonts w:ascii="Times New Roman" w:eastAsia="Times New Roman" w:hAnsi="Times New Roman" w:cs="Times New Roman"/>
          <w:sz w:val="28"/>
          <w:szCs w:val="28"/>
          <w:lang w:eastAsia="ru-RU"/>
        </w:rPr>
        <w:t xml:space="preserve"> лиц в отношении одного объекта. В настояще</w:t>
      </w:r>
      <w:r w:rsidR="00876D8D" w:rsidRPr="00AC656E">
        <w:rPr>
          <w:rFonts w:ascii="Times New Roman" w:eastAsia="Times New Roman" w:hAnsi="Times New Roman" w:cs="Times New Roman"/>
          <w:sz w:val="28"/>
          <w:szCs w:val="28"/>
          <w:lang w:eastAsia="ru-RU"/>
        </w:rPr>
        <w:t>й</w:t>
      </w:r>
      <w:r w:rsidRPr="00AC656E">
        <w:rPr>
          <w:rFonts w:ascii="Times New Roman" w:eastAsia="Times New Roman" w:hAnsi="Times New Roman" w:cs="Times New Roman"/>
          <w:sz w:val="28"/>
          <w:szCs w:val="28"/>
          <w:lang w:eastAsia="ru-RU"/>
        </w:rPr>
        <w:t xml:space="preserve"> курсовой работе будут проанализированы некоторые вопросы, возникающие в судебной практике в связи со спорами сособственников в отношении объектов, находящихся в общей долевой собственности, а именно в случаях раздела такого имущества.</w:t>
      </w:r>
    </w:p>
    <w:p w:rsidR="007C6363" w:rsidRPr="00AC656E" w:rsidRDefault="007C6363" w:rsidP="00AC656E">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xml:space="preserve">Раздел имущества, находящегося в общей долевой собственности, может быть обусловлен различными обстоятельствами </w:t>
      </w:r>
      <w:r w:rsidR="0072430B" w:rsidRPr="00AC656E">
        <w:rPr>
          <w:rFonts w:ascii="Times New Roman" w:eastAsia="Times New Roman" w:hAnsi="Times New Roman" w:cs="Times New Roman"/>
          <w:sz w:val="28"/>
          <w:szCs w:val="28"/>
          <w:lang w:eastAsia="ru-RU"/>
        </w:rPr>
        <w:t>–</w:t>
      </w:r>
      <w:r w:rsidRPr="00AC656E">
        <w:rPr>
          <w:rFonts w:ascii="Times New Roman" w:eastAsia="Times New Roman" w:hAnsi="Times New Roman" w:cs="Times New Roman"/>
          <w:sz w:val="28"/>
          <w:szCs w:val="28"/>
          <w:lang w:eastAsia="ru-RU"/>
        </w:rPr>
        <w:t xml:space="preserve"> </w:t>
      </w:r>
      <w:r w:rsidR="0072430B" w:rsidRPr="00AC656E">
        <w:rPr>
          <w:rFonts w:ascii="Times New Roman" w:eastAsia="Times New Roman" w:hAnsi="Times New Roman" w:cs="Times New Roman"/>
          <w:sz w:val="28"/>
          <w:szCs w:val="28"/>
          <w:lang w:eastAsia="ru-RU"/>
        </w:rPr>
        <w:t>как недостижени</w:t>
      </w:r>
      <w:r w:rsidR="004754F5" w:rsidRPr="00AC656E">
        <w:rPr>
          <w:rFonts w:ascii="Times New Roman" w:eastAsia="Times New Roman" w:hAnsi="Times New Roman" w:cs="Times New Roman"/>
          <w:sz w:val="28"/>
          <w:szCs w:val="28"/>
          <w:lang w:eastAsia="ru-RU"/>
        </w:rPr>
        <w:t>ем</w:t>
      </w:r>
      <w:r w:rsidR="0072430B" w:rsidRPr="00AC656E">
        <w:rPr>
          <w:rFonts w:ascii="Times New Roman" w:eastAsia="Times New Roman" w:hAnsi="Times New Roman" w:cs="Times New Roman"/>
          <w:sz w:val="28"/>
          <w:szCs w:val="28"/>
          <w:lang w:eastAsia="ru-RU"/>
        </w:rPr>
        <w:t xml:space="preserve"> соглашения между сособственниками о порядке владения и пользования указанным имуществом,</w:t>
      </w:r>
      <w:r w:rsidR="00B306BE" w:rsidRPr="00AC656E">
        <w:rPr>
          <w:rFonts w:ascii="Times New Roman" w:eastAsia="Times New Roman" w:hAnsi="Times New Roman" w:cs="Times New Roman"/>
          <w:sz w:val="28"/>
          <w:szCs w:val="28"/>
          <w:lang w:eastAsia="ru-RU"/>
        </w:rPr>
        <w:t xml:space="preserve"> а впоследствии и его раздела,</w:t>
      </w:r>
      <w:r w:rsidR="0072430B" w:rsidRPr="00AC656E">
        <w:rPr>
          <w:rFonts w:ascii="Times New Roman" w:eastAsia="Times New Roman" w:hAnsi="Times New Roman" w:cs="Times New Roman"/>
          <w:sz w:val="28"/>
          <w:szCs w:val="28"/>
          <w:lang w:eastAsia="ru-RU"/>
        </w:rPr>
        <w:t xml:space="preserve"> так и возникновени</w:t>
      </w:r>
      <w:r w:rsidR="004754F5" w:rsidRPr="00AC656E">
        <w:rPr>
          <w:rFonts w:ascii="Times New Roman" w:eastAsia="Times New Roman" w:hAnsi="Times New Roman" w:cs="Times New Roman"/>
          <w:sz w:val="28"/>
          <w:szCs w:val="28"/>
          <w:lang w:eastAsia="ru-RU"/>
        </w:rPr>
        <w:t>ем иных</w:t>
      </w:r>
      <w:r w:rsidR="0072430B" w:rsidRPr="00AC656E">
        <w:rPr>
          <w:rFonts w:ascii="Times New Roman" w:eastAsia="Times New Roman" w:hAnsi="Times New Roman" w:cs="Times New Roman"/>
          <w:sz w:val="28"/>
          <w:szCs w:val="28"/>
          <w:lang w:eastAsia="ru-RU"/>
        </w:rPr>
        <w:t xml:space="preserve"> обстоятельств, связанных с необходимостью фактического раздела имущества.</w:t>
      </w:r>
    </w:p>
    <w:p w:rsidR="003E19EA" w:rsidRPr="00AC656E" w:rsidRDefault="00547D4C" w:rsidP="00AC656E">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В последнее время все большую актуальность приобрета</w:t>
      </w:r>
      <w:r w:rsidR="0072430B" w:rsidRPr="00AC656E">
        <w:rPr>
          <w:rFonts w:ascii="Times New Roman" w:eastAsia="Times New Roman" w:hAnsi="Times New Roman" w:cs="Times New Roman"/>
          <w:sz w:val="28"/>
          <w:szCs w:val="28"/>
          <w:lang w:eastAsia="ru-RU"/>
        </w:rPr>
        <w:t xml:space="preserve">ют </w:t>
      </w:r>
      <w:r w:rsidR="003E19EA" w:rsidRPr="00AC656E">
        <w:rPr>
          <w:rFonts w:ascii="Times New Roman" w:eastAsia="Times New Roman" w:hAnsi="Times New Roman" w:cs="Times New Roman"/>
          <w:sz w:val="28"/>
          <w:szCs w:val="28"/>
          <w:lang w:eastAsia="ru-RU"/>
        </w:rPr>
        <w:t xml:space="preserve">такие </w:t>
      </w:r>
      <w:r w:rsidR="0072430B" w:rsidRPr="00AC656E">
        <w:rPr>
          <w:rFonts w:ascii="Times New Roman" w:eastAsia="Times New Roman" w:hAnsi="Times New Roman" w:cs="Times New Roman"/>
          <w:sz w:val="28"/>
          <w:szCs w:val="28"/>
          <w:lang w:eastAsia="ru-RU"/>
        </w:rPr>
        <w:t xml:space="preserve">вопросы раздела </w:t>
      </w:r>
      <w:r w:rsidR="007D3248" w:rsidRPr="00AC656E">
        <w:rPr>
          <w:rFonts w:ascii="Times New Roman" w:eastAsia="Times New Roman" w:hAnsi="Times New Roman" w:cs="Times New Roman"/>
          <w:sz w:val="28"/>
          <w:szCs w:val="28"/>
          <w:lang w:eastAsia="ru-RU"/>
        </w:rPr>
        <w:t xml:space="preserve">находящегося в общей долевой собственности </w:t>
      </w:r>
      <w:r w:rsidR="0072430B" w:rsidRPr="00AC656E">
        <w:rPr>
          <w:rFonts w:ascii="Times New Roman" w:eastAsia="Times New Roman" w:hAnsi="Times New Roman" w:cs="Times New Roman"/>
          <w:sz w:val="28"/>
          <w:szCs w:val="28"/>
          <w:lang w:eastAsia="ru-RU"/>
        </w:rPr>
        <w:t xml:space="preserve">недвижимого имущества, </w:t>
      </w:r>
      <w:r w:rsidR="003E19EA" w:rsidRPr="00AC656E">
        <w:rPr>
          <w:rFonts w:ascii="Times New Roman" w:eastAsia="Times New Roman" w:hAnsi="Times New Roman" w:cs="Times New Roman"/>
          <w:sz w:val="28"/>
          <w:szCs w:val="28"/>
          <w:lang w:eastAsia="ru-RU"/>
        </w:rPr>
        <w:t>как,</w:t>
      </w:r>
      <w:r w:rsidR="0072430B" w:rsidRPr="00AC656E">
        <w:rPr>
          <w:rFonts w:ascii="Times New Roman" w:eastAsia="Times New Roman" w:hAnsi="Times New Roman" w:cs="Times New Roman"/>
          <w:sz w:val="28"/>
          <w:szCs w:val="28"/>
          <w:lang w:eastAsia="ru-RU"/>
        </w:rPr>
        <w:t xml:space="preserve"> например, проблема </w:t>
      </w:r>
      <w:r w:rsidR="004754F5" w:rsidRPr="00AC656E">
        <w:rPr>
          <w:rFonts w:ascii="Times New Roman" w:eastAsia="Times New Roman" w:hAnsi="Times New Roman" w:cs="Times New Roman"/>
          <w:sz w:val="28"/>
          <w:szCs w:val="28"/>
          <w:lang w:eastAsia="ru-RU"/>
        </w:rPr>
        <w:t>фактического</w:t>
      </w:r>
      <w:r w:rsidR="0072430B" w:rsidRPr="00AC656E">
        <w:rPr>
          <w:rFonts w:ascii="Times New Roman" w:eastAsia="Times New Roman" w:hAnsi="Times New Roman" w:cs="Times New Roman"/>
          <w:sz w:val="28"/>
          <w:szCs w:val="28"/>
          <w:lang w:eastAsia="ru-RU"/>
        </w:rPr>
        <w:t xml:space="preserve"> раздела недвижимого имущества, проблема</w:t>
      </w:r>
      <w:r w:rsidR="0072430B" w:rsidRPr="00AC656E">
        <w:rPr>
          <w:rFonts w:ascii="Times New Roman" w:hAnsi="Times New Roman" w:cs="Times New Roman"/>
          <w:sz w:val="28"/>
          <w:szCs w:val="28"/>
        </w:rPr>
        <w:t xml:space="preserve"> </w:t>
      </w:r>
      <w:r w:rsidR="0072430B" w:rsidRPr="00AC656E">
        <w:rPr>
          <w:rFonts w:ascii="Times New Roman" w:eastAsia="Times New Roman" w:hAnsi="Times New Roman" w:cs="Times New Roman"/>
          <w:sz w:val="28"/>
          <w:szCs w:val="28"/>
          <w:lang w:eastAsia="ru-RU"/>
        </w:rPr>
        <w:t>принудительного приобретения доли в праве собственности, проблема «</w:t>
      </w:r>
      <w:r w:rsidRPr="00AC656E">
        <w:rPr>
          <w:rFonts w:ascii="Times New Roman" w:eastAsia="Times New Roman" w:hAnsi="Times New Roman" w:cs="Times New Roman"/>
          <w:sz w:val="28"/>
          <w:szCs w:val="28"/>
          <w:lang w:eastAsia="ru-RU"/>
        </w:rPr>
        <w:t>квартирного рейдерства</w:t>
      </w:r>
      <w:r w:rsidR="0072430B" w:rsidRPr="00AC656E">
        <w:rPr>
          <w:rFonts w:ascii="Times New Roman" w:eastAsia="Times New Roman" w:hAnsi="Times New Roman" w:cs="Times New Roman"/>
          <w:sz w:val="28"/>
          <w:szCs w:val="28"/>
          <w:lang w:eastAsia="ru-RU"/>
        </w:rPr>
        <w:t>»</w:t>
      </w:r>
      <w:r w:rsidR="005A3840" w:rsidRPr="00AC656E">
        <w:rPr>
          <w:rFonts w:ascii="Times New Roman" w:eastAsia="Times New Roman" w:hAnsi="Times New Roman" w:cs="Times New Roman"/>
          <w:sz w:val="28"/>
          <w:szCs w:val="28"/>
          <w:lang w:eastAsia="ru-RU"/>
        </w:rPr>
        <w:t xml:space="preserve"> (</w:t>
      </w:r>
      <w:r w:rsidR="0072430B" w:rsidRPr="00AC656E">
        <w:rPr>
          <w:rFonts w:ascii="Times New Roman" w:eastAsia="Times New Roman" w:hAnsi="Times New Roman" w:cs="Times New Roman"/>
          <w:sz w:val="28"/>
          <w:szCs w:val="28"/>
          <w:lang w:eastAsia="ru-RU"/>
        </w:rPr>
        <w:t>по</w:t>
      </w:r>
      <w:r w:rsidR="005A3840" w:rsidRPr="00AC656E">
        <w:rPr>
          <w:rFonts w:ascii="Times New Roman" w:eastAsia="Times New Roman" w:hAnsi="Times New Roman" w:cs="Times New Roman"/>
          <w:sz w:val="28"/>
          <w:szCs w:val="28"/>
          <w:lang w:eastAsia="ru-RU"/>
        </w:rPr>
        <w:t>д</w:t>
      </w:r>
      <w:r w:rsidR="0072430B" w:rsidRPr="00AC656E">
        <w:rPr>
          <w:rFonts w:ascii="Times New Roman" w:eastAsia="Times New Roman" w:hAnsi="Times New Roman" w:cs="Times New Roman"/>
          <w:sz w:val="28"/>
          <w:szCs w:val="28"/>
          <w:lang w:eastAsia="ru-RU"/>
        </w:rPr>
        <w:t xml:space="preserve"> которым в литературе </w:t>
      </w:r>
      <w:r w:rsidRPr="00AC656E">
        <w:rPr>
          <w:rFonts w:ascii="Times New Roman" w:eastAsia="Times New Roman" w:hAnsi="Times New Roman" w:cs="Times New Roman"/>
          <w:sz w:val="28"/>
          <w:szCs w:val="28"/>
          <w:lang w:eastAsia="ru-RU"/>
        </w:rPr>
        <w:t>понимается захват жилого помещения путем размывания долей в праве общей долевой собственности на него и последующей их продажи</w:t>
      </w:r>
      <w:r w:rsidR="00E47688" w:rsidRPr="00AC656E">
        <w:rPr>
          <w:rStyle w:val="a5"/>
          <w:rFonts w:ascii="Times New Roman" w:eastAsia="Times New Roman" w:hAnsi="Times New Roman" w:cs="Times New Roman"/>
          <w:sz w:val="28"/>
          <w:szCs w:val="28"/>
          <w:lang w:eastAsia="ru-RU"/>
        </w:rPr>
        <w:footnoteReference w:id="1"/>
      </w:r>
      <w:r w:rsidR="005A3840" w:rsidRPr="00AC656E">
        <w:rPr>
          <w:rFonts w:ascii="Times New Roman" w:eastAsia="Times New Roman" w:hAnsi="Times New Roman" w:cs="Times New Roman"/>
          <w:sz w:val="28"/>
          <w:szCs w:val="28"/>
          <w:lang w:eastAsia="ru-RU"/>
        </w:rPr>
        <w:t>)</w:t>
      </w:r>
      <w:r w:rsidR="00E47688" w:rsidRPr="00AC656E">
        <w:rPr>
          <w:rFonts w:ascii="Times New Roman" w:eastAsia="Times New Roman" w:hAnsi="Times New Roman" w:cs="Times New Roman"/>
          <w:sz w:val="28"/>
          <w:szCs w:val="28"/>
          <w:lang w:eastAsia="ru-RU"/>
        </w:rPr>
        <w:t>, а также многие другие вопросы судебной практики.</w:t>
      </w:r>
    </w:p>
    <w:p w:rsidR="0073583F" w:rsidRPr="00AC656E" w:rsidRDefault="004754F5" w:rsidP="00AC656E">
      <w:pPr>
        <w:spacing w:after="0" w:line="360" w:lineRule="auto"/>
        <w:ind w:firstLine="709"/>
        <w:contextualSpacing/>
        <w:jc w:val="both"/>
        <w:rPr>
          <w:rFonts w:ascii="Times New Roman" w:eastAsia="Calibri" w:hAnsi="Times New Roman" w:cs="Times New Roman"/>
          <w:sz w:val="28"/>
          <w:szCs w:val="28"/>
        </w:rPr>
      </w:pPr>
      <w:r w:rsidRPr="00AC656E">
        <w:rPr>
          <w:rFonts w:ascii="Times New Roman" w:eastAsia="Calibri" w:hAnsi="Times New Roman" w:cs="Times New Roman"/>
          <w:sz w:val="28"/>
          <w:szCs w:val="28"/>
        </w:rPr>
        <w:t>Анализ</w:t>
      </w:r>
      <w:r w:rsidR="0073583F" w:rsidRPr="00AC656E">
        <w:rPr>
          <w:rFonts w:ascii="Times New Roman" w:eastAsia="Calibri" w:hAnsi="Times New Roman" w:cs="Times New Roman"/>
          <w:sz w:val="28"/>
          <w:szCs w:val="28"/>
        </w:rPr>
        <w:t xml:space="preserve"> судебной практики</w:t>
      </w:r>
      <w:r w:rsidRPr="00AC656E">
        <w:rPr>
          <w:rFonts w:ascii="Times New Roman" w:eastAsia="Calibri" w:hAnsi="Times New Roman" w:cs="Times New Roman"/>
          <w:sz w:val="28"/>
          <w:szCs w:val="28"/>
        </w:rPr>
        <w:t>, проведенный в рамках написания настоящей работы,</w:t>
      </w:r>
      <w:r w:rsidR="0073583F" w:rsidRPr="00AC656E">
        <w:rPr>
          <w:rFonts w:ascii="Times New Roman" w:eastAsia="Calibri" w:hAnsi="Times New Roman" w:cs="Times New Roman"/>
          <w:sz w:val="28"/>
          <w:szCs w:val="28"/>
        </w:rPr>
        <w:t xml:space="preserve"> свидетельству</w:t>
      </w:r>
      <w:r w:rsidR="00B306BE" w:rsidRPr="00AC656E">
        <w:rPr>
          <w:rFonts w:ascii="Times New Roman" w:eastAsia="Calibri" w:hAnsi="Times New Roman" w:cs="Times New Roman"/>
          <w:sz w:val="28"/>
          <w:szCs w:val="28"/>
        </w:rPr>
        <w:t>е</w:t>
      </w:r>
      <w:r w:rsidR="0073583F" w:rsidRPr="00AC656E">
        <w:rPr>
          <w:rFonts w:ascii="Times New Roman" w:eastAsia="Calibri" w:hAnsi="Times New Roman" w:cs="Times New Roman"/>
          <w:sz w:val="28"/>
          <w:szCs w:val="28"/>
        </w:rPr>
        <w:t xml:space="preserve">т об отсутствии единого подхода </w:t>
      </w:r>
      <w:r w:rsidR="00B306BE" w:rsidRPr="00AC656E">
        <w:rPr>
          <w:rFonts w:ascii="Times New Roman" w:eastAsia="Calibri" w:hAnsi="Times New Roman" w:cs="Times New Roman"/>
          <w:sz w:val="28"/>
          <w:szCs w:val="28"/>
        </w:rPr>
        <w:t xml:space="preserve">к </w:t>
      </w:r>
      <w:r w:rsidR="0073583F" w:rsidRPr="00AC656E">
        <w:rPr>
          <w:rFonts w:ascii="Times New Roman" w:eastAsia="Calibri" w:hAnsi="Times New Roman" w:cs="Times New Roman"/>
          <w:sz w:val="28"/>
          <w:szCs w:val="28"/>
        </w:rPr>
        <w:t>разрешени</w:t>
      </w:r>
      <w:r w:rsidR="00B306BE" w:rsidRPr="00AC656E">
        <w:rPr>
          <w:rFonts w:ascii="Times New Roman" w:eastAsia="Calibri" w:hAnsi="Times New Roman" w:cs="Times New Roman"/>
          <w:sz w:val="28"/>
          <w:szCs w:val="28"/>
        </w:rPr>
        <w:t>ю</w:t>
      </w:r>
      <w:r w:rsidR="0073583F" w:rsidRPr="00AC656E">
        <w:rPr>
          <w:rFonts w:ascii="Times New Roman" w:eastAsia="Calibri" w:hAnsi="Times New Roman" w:cs="Times New Roman"/>
          <w:sz w:val="28"/>
          <w:szCs w:val="28"/>
        </w:rPr>
        <w:t xml:space="preserve"> </w:t>
      </w:r>
      <w:r w:rsidRPr="00AC656E">
        <w:rPr>
          <w:rFonts w:ascii="Times New Roman" w:eastAsia="Calibri" w:hAnsi="Times New Roman" w:cs="Times New Roman"/>
          <w:sz w:val="28"/>
          <w:szCs w:val="28"/>
        </w:rPr>
        <w:t>указанных</w:t>
      </w:r>
      <w:r w:rsidR="0073583F" w:rsidRPr="00AC656E">
        <w:rPr>
          <w:rFonts w:ascii="Times New Roman" w:eastAsia="Calibri" w:hAnsi="Times New Roman" w:cs="Times New Roman"/>
          <w:sz w:val="28"/>
          <w:szCs w:val="28"/>
        </w:rPr>
        <w:t xml:space="preserve"> </w:t>
      </w:r>
      <w:r w:rsidR="00B306BE" w:rsidRPr="00AC656E">
        <w:rPr>
          <w:rFonts w:ascii="Times New Roman" w:eastAsia="Calibri" w:hAnsi="Times New Roman" w:cs="Times New Roman"/>
          <w:sz w:val="28"/>
          <w:szCs w:val="28"/>
        </w:rPr>
        <w:t>вопросов</w:t>
      </w:r>
      <w:r w:rsidR="0073583F" w:rsidRPr="00AC656E">
        <w:rPr>
          <w:rFonts w:ascii="Times New Roman" w:eastAsia="Calibri" w:hAnsi="Times New Roman" w:cs="Times New Roman"/>
          <w:sz w:val="28"/>
          <w:szCs w:val="28"/>
        </w:rPr>
        <w:t xml:space="preserve">. </w:t>
      </w:r>
      <w:r w:rsidR="00B21A83" w:rsidRPr="00AC656E">
        <w:rPr>
          <w:rFonts w:ascii="Times New Roman" w:eastAsia="Calibri" w:hAnsi="Times New Roman" w:cs="Times New Roman"/>
          <w:sz w:val="28"/>
          <w:szCs w:val="28"/>
        </w:rPr>
        <w:t>Д</w:t>
      </w:r>
      <w:r w:rsidR="0073583F" w:rsidRPr="00AC656E">
        <w:rPr>
          <w:rFonts w:ascii="Times New Roman" w:eastAsia="Calibri" w:hAnsi="Times New Roman" w:cs="Times New Roman"/>
          <w:sz w:val="28"/>
          <w:szCs w:val="28"/>
        </w:rPr>
        <w:t xml:space="preserve">искуссионность проблем общей долевой собственности, </w:t>
      </w:r>
      <w:r w:rsidR="00B21A83" w:rsidRPr="00AC656E">
        <w:rPr>
          <w:rFonts w:ascii="Times New Roman" w:eastAsia="Calibri" w:hAnsi="Times New Roman" w:cs="Times New Roman"/>
          <w:sz w:val="28"/>
          <w:szCs w:val="28"/>
        </w:rPr>
        <w:t xml:space="preserve">а также </w:t>
      </w:r>
      <w:r w:rsidR="0073583F" w:rsidRPr="00AC656E">
        <w:rPr>
          <w:rFonts w:ascii="Times New Roman" w:eastAsia="Calibri" w:hAnsi="Times New Roman" w:cs="Times New Roman"/>
          <w:sz w:val="28"/>
          <w:szCs w:val="28"/>
        </w:rPr>
        <w:t xml:space="preserve">их значимость для науки и </w:t>
      </w:r>
      <w:r w:rsidR="00B21A83" w:rsidRPr="00AC656E">
        <w:rPr>
          <w:rFonts w:ascii="Times New Roman" w:eastAsia="Calibri" w:hAnsi="Times New Roman" w:cs="Times New Roman"/>
          <w:sz w:val="28"/>
          <w:szCs w:val="28"/>
        </w:rPr>
        <w:t>правоприменительной практики</w:t>
      </w:r>
      <w:r w:rsidR="0073583F" w:rsidRPr="00AC656E">
        <w:rPr>
          <w:rFonts w:ascii="Times New Roman" w:eastAsia="Calibri" w:hAnsi="Times New Roman" w:cs="Times New Roman"/>
          <w:sz w:val="28"/>
          <w:szCs w:val="28"/>
        </w:rPr>
        <w:t>, недостаточная теоретическая разработка ряда вопросов</w:t>
      </w:r>
      <w:r w:rsidR="00DE2F8D" w:rsidRPr="00AC656E">
        <w:rPr>
          <w:rFonts w:ascii="Times New Roman" w:eastAsia="Calibri" w:hAnsi="Times New Roman" w:cs="Times New Roman"/>
          <w:sz w:val="28"/>
          <w:szCs w:val="28"/>
        </w:rPr>
        <w:t>,</w:t>
      </w:r>
      <w:r w:rsidR="0073583F" w:rsidRPr="00AC656E">
        <w:rPr>
          <w:rFonts w:ascii="Times New Roman" w:eastAsia="Calibri" w:hAnsi="Times New Roman" w:cs="Times New Roman"/>
          <w:sz w:val="28"/>
          <w:szCs w:val="28"/>
        </w:rPr>
        <w:t xml:space="preserve"> имеющих существенное значение для </w:t>
      </w:r>
      <w:r w:rsidR="0073583F" w:rsidRPr="00AC656E">
        <w:rPr>
          <w:rFonts w:ascii="Times New Roman" w:eastAsia="Calibri" w:hAnsi="Times New Roman" w:cs="Times New Roman"/>
          <w:sz w:val="28"/>
          <w:szCs w:val="28"/>
        </w:rPr>
        <w:lastRenderedPageBreak/>
        <w:t>понимания общей долевой собственности</w:t>
      </w:r>
      <w:r w:rsidR="00DE2F8D" w:rsidRPr="00AC656E">
        <w:rPr>
          <w:rFonts w:ascii="Times New Roman" w:eastAsia="Calibri" w:hAnsi="Times New Roman" w:cs="Times New Roman"/>
          <w:sz w:val="28"/>
          <w:szCs w:val="28"/>
        </w:rPr>
        <w:t>,</w:t>
      </w:r>
      <w:r w:rsidR="0073583F" w:rsidRPr="00AC656E">
        <w:rPr>
          <w:rFonts w:ascii="Times New Roman" w:eastAsia="Calibri" w:hAnsi="Times New Roman" w:cs="Times New Roman"/>
          <w:sz w:val="28"/>
          <w:szCs w:val="28"/>
        </w:rPr>
        <w:t xml:space="preserve"> предопределили выбор темы курсовой работы.</w:t>
      </w:r>
    </w:p>
    <w:p w:rsidR="008866A4" w:rsidRPr="00AC656E" w:rsidRDefault="008866A4" w:rsidP="00B65559">
      <w:pPr>
        <w:spacing w:after="0" w:line="360" w:lineRule="auto"/>
        <w:ind w:firstLine="709"/>
        <w:contextualSpacing/>
        <w:jc w:val="both"/>
        <w:rPr>
          <w:rFonts w:ascii="Times New Roman" w:eastAsia="Calibri" w:hAnsi="Times New Roman" w:cs="Times New Roman"/>
          <w:sz w:val="28"/>
          <w:szCs w:val="28"/>
        </w:rPr>
      </w:pPr>
      <w:proofErr w:type="gramStart"/>
      <w:r w:rsidRPr="00AC656E">
        <w:rPr>
          <w:rFonts w:ascii="Times New Roman" w:eastAsia="Calibri" w:hAnsi="Times New Roman" w:cs="Times New Roman"/>
          <w:sz w:val="28"/>
          <w:szCs w:val="28"/>
        </w:rPr>
        <w:t xml:space="preserve">Вопросы долевой собственности были предметом </w:t>
      </w:r>
      <w:r w:rsidR="004754F5" w:rsidRPr="00AC656E">
        <w:rPr>
          <w:rFonts w:ascii="Times New Roman" w:eastAsia="Calibri" w:hAnsi="Times New Roman" w:cs="Times New Roman"/>
          <w:sz w:val="28"/>
          <w:szCs w:val="28"/>
        </w:rPr>
        <w:t>изучения</w:t>
      </w:r>
      <w:r w:rsidRPr="00AC656E">
        <w:rPr>
          <w:rFonts w:ascii="Times New Roman" w:eastAsia="Calibri" w:hAnsi="Times New Roman" w:cs="Times New Roman"/>
          <w:sz w:val="28"/>
          <w:szCs w:val="28"/>
        </w:rPr>
        <w:t xml:space="preserve"> многих ученых, внесших фундаментальный вклад в разработку проблемы, в том числе З.С. Беляев, М.И. Брагинский, П. </w:t>
      </w:r>
      <w:proofErr w:type="spellStart"/>
      <w:r w:rsidRPr="00AC656E">
        <w:rPr>
          <w:rFonts w:ascii="Times New Roman" w:eastAsia="Calibri" w:hAnsi="Times New Roman" w:cs="Times New Roman"/>
          <w:sz w:val="28"/>
          <w:szCs w:val="28"/>
        </w:rPr>
        <w:t>Беренс</w:t>
      </w:r>
      <w:proofErr w:type="spellEnd"/>
      <w:r w:rsidRPr="00AC656E">
        <w:rPr>
          <w:rFonts w:ascii="Times New Roman" w:eastAsia="Calibri" w:hAnsi="Times New Roman" w:cs="Times New Roman"/>
          <w:sz w:val="28"/>
          <w:szCs w:val="28"/>
        </w:rPr>
        <w:t xml:space="preserve">, А.В. Венедиктов, В.В. </w:t>
      </w:r>
      <w:proofErr w:type="spellStart"/>
      <w:r w:rsidRPr="00AC656E">
        <w:rPr>
          <w:rFonts w:ascii="Times New Roman" w:eastAsia="Calibri" w:hAnsi="Times New Roman" w:cs="Times New Roman"/>
          <w:sz w:val="28"/>
          <w:szCs w:val="28"/>
        </w:rPr>
        <w:t>Витрянский</w:t>
      </w:r>
      <w:proofErr w:type="spellEnd"/>
      <w:r w:rsidRPr="00AC656E">
        <w:rPr>
          <w:rFonts w:ascii="Times New Roman" w:eastAsia="Calibri" w:hAnsi="Times New Roman" w:cs="Times New Roman"/>
          <w:sz w:val="28"/>
          <w:szCs w:val="28"/>
        </w:rPr>
        <w:t xml:space="preserve">, Е.А. Крашенинников, О.Г. </w:t>
      </w:r>
      <w:proofErr w:type="spellStart"/>
      <w:r w:rsidRPr="00AC656E">
        <w:rPr>
          <w:rFonts w:ascii="Times New Roman" w:eastAsia="Calibri" w:hAnsi="Times New Roman" w:cs="Times New Roman"/>
          <w:sz w:val="28"/>
          <w:szCs w:val="28"/>
        </w:rPr>
        <w:t>Ломидзе</w:t>
      </w:r>
      <w:proofErr w:type="spellEnd"/>
      <w:r w:rsidRPr="00AC656E">
        <w:rPr>
          <w:rFonts w:ascii="Times New Roman" w:eastAsia="Calibri" w:hAnsi="Times New Roman" w:cs="Times New Roman"/>
          <w:sz w:val="28"/>
          <w:szCs w:val="28"/>
        </w:rPr>
        <w:t xml:space="preserve">, М.Г. </w:t>
      </w:r>
      <w:proofErr w:type="spellStart"/>
      <w:r w:rsidRPr="00AC656E">
        <w:rPr>
          <w:rFonts w:ascii="Times New Roman" w:eastAsia="Calibri" w:hAnsi="Times New Roman" w:cs="Times New Roman"/>
          <w:sz w:val="28"/>
          <w:szCs w:val="28"/>
        </w:rPr>
        <w:t>Масевич</w:t>
      </w:r>
      <w:proofErr w:type="spellEnd"/>
      <w:r w:rsidRPr="00AC656E">
        <w:rPr>
          <w:rFonts w:ascii="Times New Roman" w:eastAsia="Calibri" w:hAnsi="Times New Roman" w:cs="Times New Roman"/>
          <w:sz w:val="28"/>
          <w:szCs w:val="28"/>
        </w:rPr>
        <w:t xml:space="preserve">, Д.И. Мейер, С.А. </w:t>
      </w:r>
      <w:proofErr w:type="spellStart"/>
      <w:r w:rsidRPr="00AC656E">
        <w:rPr>
          <w:rFonts w:ascii="Times New Roman" w:eastAsia="Calibri" w:hAnsi="Times New Roman" w:cs="Times New Roman"/>
          <w:sz w:val="28"/>
          <w:szCs w:val="28"/>
        </w:rPr>
        <w:t>Неволин</w:t>
      </w:r>
      <w:proofErr w:type="spellEnd"/>
      <w:r w:rsidRPr="00AC656E">
        <w:rPr>
          <w:rFonts w:ascii="Times New Roman" w:eastAsia="Calibri" w:hAnsi="Times New Roman" w:cs="Times New Roman"/>
          <w:sz w:val="28"/>
          <w:szCs w:val="28"/>
        </w:rPr>
        <w:t xml:space="preserve">, В.Ф. Попандопуло, А.Б. Савельев, А.П. Сергеев, К.И. </w:t>
      </w:r>
      <w:proofErr w:type="spellStart"/>
      <w:r w:rsidRPr="00AC656E">
        <w:rPr>
          <w:rFonts w:ascii="Times New Roman" w:eastAsia="Calibri" w:hAnsi="Times New Roman" w:cs="Times New Roman"/>
          <w:sz w:val="28"/>
          <w:szCs w:val="28"/>
        </w:rPr>
        <w:t>Скловский</w:t>
      </w:r>
      <w:proofErr w:type="spellEnd"/>
      <w:r w:rsidRPr="00AC656E">
        <w:rPr>
          <w:rFonts w:ascii="Times New Roman" w:eastAsia="Calibri" w:hAnsi="Times New Roman" w:cs="Times New Roman"/>
          <w:sz w:val="28"/>
          <w:szCs w:val="28"/>
        </w:rPr>
        <w:t>, Ю.К.</w:t>
      </w:r>
      <w:proofErr w:type="gramEnd"/>
      <w:r w:rsidRPr="00AC656E">
        <w:rPr>
          <w:rFonts w:ascii="Times New Roman" w:eastAsia="Calibri" w:hAnsi="Times New Roman" w:cs="Times New Roman"/>
          <w:sz w:val="28"/>
          <w:szCs w:val="28"/>
        </w:rPr>
        <w:t xml:space="preserve"> Толстой, В.О. Полежаев, И.А. Покровский, О.С.Иоффе, Е.А.Суханов, Г.Ф. </w:t>
      </w:r>
      <w:proofErr w:type="spellStart"/>
      <w:r w:rsidRPr="00AC656E">
        <w:rPr>
          <w:rFonts w:ascii="Times New Roman" w:eastAsia="Calibri" w:hAnsi="Times New Roman" w:cs="Times New Roman"/>
          <w:sz w:val="28"/>
          <w:szCs w:val="28"/>
        </w:rPr>
        <w:t>Шершеневич</w:t>
      </w:r>
      <w:proofErr w:type="spellEnd"/>
      <w:r w:rsidRPr="00AC656E">
        <w:rPr>
          <w:rFonts w:ascii="Times New Roman" w:eastAsia="Calibri" w:hAnsi="Times New Roman" w:cs="Times New Roman"/>
          <w:sz w:val="28"/>
          <w:szCs w:val="28"/>
        </w:rPr>
        <w:t xml:space="preserve"> и др.</w:t>
      </w:r>
    </w:p>
    <w:p w:rsidR="0073583F" w:rsidRPr="00AC656E" w:rsidRDefault="0073583F" w:rsidP="00AC656E">
      <w:pPr>
        <w:spacing w:after="0" w:line="360" w:lineRule="auto"/>
        <w:ind w:firstLine="709"/>
        <w:contextualSpacing/>
        <w:jc w:val="both"/>
        <w:rPr>
          <w:rFonts w:ascii="Times New Roman" w:eastAsia="Calibri" w:hAnsi="Times New Roman" w:cs="Times New Roman"/>
          <w:sz w:val="28"/>
          <w:szCs w:val="28"/>
        </w:rPr>
      </w:pPr>
      <w:r w:rsidRPr="00AC656E">
        <w:rPr>
          <w:rFonts w:ascii="Times New Roman" w:eastAsia="Calibri" w:hAnsi="Times New Roman" w:cs="Times New Roman"/>
          <w:sz w:val="28"/>
          <w:szCs w:val="28"/>
        </w:rPr>
        <w:t xml:space="preserve">Объектом </w:t>
      </w:r>
      <w:r w:rsidR="00DE2F8D" w:rsidRPr="00AC656E">
        <w:rPr>
          <w:rFonts w:ascii="Times New Roman" w:eastAsia="Calibri" w:hAnsi="Times New Roman" w:cs="Times New Roman"/>
          <w:sz w:val="28"/>
          <w:szCs w:val="28"/>
        </w:rPr>
        <w:t xml:space="preserve">исследования курсовой </w:t>
      </w:r>
      <w:r w:rsidRPr="00AC656E">
        <w:rPr>
          <w:rFonts w:ascii="Times New Roman" w:eastAsia="Calibri" w:hAnsi="Times New Roman" w:cs="Times New Roman"/>
          <w:sz w:val="28"/>
          <w:szCs w:val="28"/>
        </w:rPr>
        <w:t xml:space="preserve">работы являются </w:t>
      </w:r>
      <w:r w:rsidR="00DE2F8D" w:rsidRPr="00AC656E">
        <w:rPr>
          <w:rFonts w:ascii="Times New Roman" w:eastAsia="Calibri" w:hAnsi="Times New Roman" w:cs="Times New Roman"/>
          <w:sz w:val="28"/>
          <w:szCs w:val="28"/>
        </w:rPr>
        <w:t xml:space="preserve">общественные </w:t>
      </w:r>
      <w:r w:rsidRPr="00AC656E">
        <w:rPr>
          <w:rFonts w:ascii="Times New Roman" w:eastAsia="Calibri" w:hAnsi="Times New Roman" w:cs="Times New Roman"/>
          <w:sz w:val="28"/>
          <w:szCs w:val="28"/>
        </w:rPr>
        <w:t>отношения общей долевой собственности.</w:t>
      </w:r>
      <w:r w:rsidR="00DE2F8D" w:rsidRPr="00AC656E">
        <w:rPr>
          <w:rFonts w:ascii="Times New Roman" w:eastAsia="Calibri" w:hAnsi="Times New Roman" w:cs="Times New Roman"/>
          <w:sz w:val="28"/>
          <w:szCs w:val="28"/>
        </w:rPr>
        <w:t xml:space="preserve"> </w:t>
      </w:r>
      <w:r w:rsidRPr="00AC656E">
        <w:rPr>
          <w:rFonts w:ascii="Times New Roman" w:eastAsia="Calibri" w:hAnsi="Times New Roman" w:cs="Times New Roman"/>
          <w:sz w:val="28"/>
          <w:szCs w:val="28"/>
        </w:rPr>
        <w:t xml:space="preserve">Предметом работы является гражданско-правовое регулирование отношений общей долевой собственности, правовой режим </w:t>
      </w:r>
      <w:r w:rsidR="008866A4" w:rsidRPr="00AC656E">
        <w:rPr>
          <w:rFonts w:ascii="Times New Roman" w:eastAsia="Calibri" w:hAnsi="Times New Roman" w:cs="Times New Roman"/>
          <w:sz w:val="28"/>
          <w:szCs w:val="28"/>
        </w:rPr>
        <w:t xml:space="preserve">раздела </w:t>
      </w:r>
      <w:r w:rsidRPr="00AC656E">
        <w:rPr>
          <w:rFonts w:ascii="Times New Roman" w:eastAsia="Calibri" w:hAnsi="Times New Roman" w:cs="Times New Roman"/>
          <w:sz w:val="28"/>
          <w:szCs w:val="28"/>
        </w:rPr>
        <w:t>имущества, находящегося в общей долевой собственности.</w:t>
      </w:r>
    </w:p>
    <w:p w:rsidR="00B339F5" w:rsidRPr="00AC656E" w:rsidRDefault="00B339F5" w:rsidP="00AC656E">
      <w:pPr>
        <w:spacing w:after="0" w:line="360" w:lineRule="auto"/>
        <w:ind w:firstLine="709"/>
        <w:contextualSpacing/>
        <w:jc w:val="both"/>
        <w:rPr>
          <w:rFonts w:ascii="Times New Roman" w:eastAsia="Calibri" w:hAnsi="Times New Roman" w:cs="Times New Roman"/>
          <w:sz w:val="28"/>
          <w:szCs w:val="28"/>
        </w:rPr>
      </w:pPr>
      <w:r w:rsidRPr="00AC656E">
        <w:rPr>
          <w:rFonts w:ascii="Times New Roman" w:eastAsia="Calibri" w:hAnsi="Times New Roman" w:cs="Times New Roman"/>
          <w:sz w:val="28"/>
          <w:szCs w:val="28"/>
        </w:rPr>
        <w:t>Целью курсовой работы является установление проблем, связанных с разделом имущества, находящегося в долевой собственности, и разработка возможных вариантов их решения, в связи с чем ставится следующий ряд теоретических и практических задач:</w:t>
      </w:r>
    </w:p>
    <w:p w:rsidR="00B339F5" w:rsidRPr="00AC656E" w:rsidRDefault="00B339F5" w:rsidP="00AC656E">
      <w:pPr>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дать характеристику права общей долевой собственности, его содержания (правомочий) и прекращения;</w:t>
      </w:r>
    </w:p>
    <w:p w:rsidR="00B339F5" w:rsidRPr="00AC656E" w:rsidRDefault="00B339F5" w:rsidP="00AC656E">
      <w:pPr>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xml:space="preserve">- изучить процедуру раздела имущества в долевой собственности, </w:t>
      </w:r>
      <w:r w:rsidR="003A5C49" w:rsidRPr="00AC656E">
        <w:rPr>
          <w:rFonts w:ascii="Times New Roman" w:eastAsia="Times New Roman" w:hAnsi="Times New Roman" w:cs="Times New Roman"/>
          <w:sz w:val="28"/>
          <w:szCs w:val="28"/>
          <w:lang w:eastAsia="ru-RU"/>
        </w:rPr>
        <w:t>отметить</w:t>
      </w:r>
      <w:r w:rsidRPr="00AC656E">
        <w:rPr>
          <w:rFonts w:ascii="Times New Roman" w:eastAsia="Times New Roman" w:hAnsi="Times New Roman" w:cs="Times New Roman"/>
          <w:sz w:val="28"/>
          <w:szCs w:val="28"/>
          <w:lang w:eastAsia="ru-RU"/>
        </w:rPr>
        <w:t xml:space="preserve"> особенности;</w:t>
      </w:r>
    </w:p>
    <w:p w:rsidR="00B339F5" w:rsidRPr="00AC656E" w:rsidRDefault="00B339F5" w:rsidP="00AC656E">
      <w:pPr>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проанализировать практику заключения участниками долевой собственности соглашения о разделе имущества, находящегося в долевой собственности;</w:t>
      </w:r>
    </w:p>
    <w:p w:rsidR="00B339F5" w:rsidRPr="00AC656E" w:rsidRDefault="00B339F5" w:rsidP="00AC656E">
      <w:pPr>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проанализировать судебную практику раздела имущества, находящегося в долевой собственности;</w:t>
      </w:r>
    </w:p>
    <w:p w:rsidR="00B339F5" w:rsidRPr="00AC656E" w:rsidRDefault="00B339F5" w:rsidP="00AC656E">
      <w:pPr>
        <w:spacing w:after="0" w:line="360" w:lineRule="auto"/>
        <w:ind w:firstLine="709"/>
        <w:contextualSpacing/>
        <w:jc w:val="both"/>
        <w:rPr>
          <w:rFonts w:ascii="Times New Roman" w:eastAsia="Times New Roman" w:hAnsi="Times New Roman" w:cs="Times New Roman"/>
          <w:sz w:val="28"/>
          <w:szCs w:val="28"/>
          <w:lang w:eastAsia="ru-RU"/>
        </w:rPr>
      </w:pPr>
      <w:r w:rsidRPr="00AC656E">
        <w:rPr>
          <w:rFonts w:ascii="Times New Roman" w:eastAsia="Times New Roman" w:hAnsi="Times New Roman" w:cs="Times New Roman"/>
          <w:sz w:val="28"/>
          <w:szCs w:val="28"/>
          <w:lang w:eastAsia="ru-RU"/>
        </w:rPr>
        <w:t>- предложить варианты разрешения проблем, связанных с применением судами положений о разделе имущества, находящегося в долевой собственности.</w:t>
      </w:r>
    </w:p>
    <w:p w:rsidR="00F0075E" w:rsidRPr="00AC656E" w:rsidRDefault="00F0075E" w:rsidP="00AC656E">
      <w:pPr>
        <w:spacing w:after="0" w:line="360" w:lineRule="auto"/>
        <w:ind w:firstLine="709"/>
        <w:contextualSpacing/>
        <w:jc w:val="both"/>
        <w:rPr>
          <w:rFonts w:ascii="Times New Roman" w:eastAsia="Calibri" w:hAnsi="Times New Roman" w:cs="Times New Roman"/>
          <w:sz w:val="28"/>
          <w:szCs w:val="28"/>
        </w:rPr>
      </w:pPr>
      <w:r w:rsidRPr="00AC656E">
        <w:rPr>
          <w:rFonts w:ascii="Times New Roman" w:eastAsia="Calibri" w:hAnsi="Times New Roman" w:cs="Times New Roman"/>
          <w:sz w:val="28"/>
          <w:szCs w:val="28"/>
        </w:rPr>
        <w:t xml:space="preserve">Курсовая работа состоит из введения, основной части, включающей два параграфа, заключения, списка использованной литературы, приложения №1 </w:t>
      </w:r>
      <w:r w:rsidRPr="00AC656E">
        <w:rPr>
          <w:rFonts w:ascii="Times New Roman" w:eastAsia="Calibri" w:hAnsi="Times New Roman" w:cs="Times New Roman"/>
          <w:sz w:val="28"/>
          <w:szCs w:val="28"/>
        </w:rPr>
        <w:lastRenderedPageBreak/>
        <w:t>«</w:t>
      </w:r>
      <w:r w:rsidR="006E5982" w:rsidRPr="00AC656E">
        <w:rPr>
          <w:rFonts w:ascii="Times New Roman" w:eastAsia="Calibri" w:hAnsi="Times New Roman" w:cs="Times New Roman"/>
          <w:sz w:val="28"/>
          <w:szCs w:val="28"/>
        </w:rPr>
        <w:t>Анализ п</w:t>
      </w:r>
      <w:r w:rsidR="0045531E" w:rsidRPr="00AC656E">
        <w:rPr>
          <w:rFonts w:ascii="Times New Roman" w:eastAsia="Calibri" w:hAnsi="Times New Roman" w:cs="Times New Roman"/>
          <w:sz w:val="28"/>
          <w:szCs w:val="28"/>
        </w:rPr>
        <w:t>рактик</w:t>
      </w:r>
      <w:r w:rsidR="006E5982" w:rsidRPr="00AC656E">
        <w:rPr>
          <w:rFonts w:ascii="Times New Roman" w:eastAsia="Calibri" w:hAnsi="Times New Roman" w:cs="Times New Roman"/>
          <w:sz w:val="28"/>
          <w:szCs w:val="28"/>
        </w:rPr>
        <w:t>и</w:t>
      </w:r>
      <w:r w:rsidR="0045531E" w:rsidRPr="00AC656E">
        <w:rPr>
          <w:rFonts w:ascii="Times New Roman" w:eastAsia="Calibri" w:hAnsi="Times New Roman" w:cs="Times New Roman"/>
          <w:sz w:val="28"/>
          <w:szCs w:val="28"/>
        </w:rPr>
        <w:t xml:space="preserve"> рассмотрения судебных споров, связанных с разделом имущества, находящегося в долевой собственности».</w:t>
      </w:r>
    </w:p>
    <w:p w:rsidR="004562F7" w:rsidRPr="00053434" w:rsidRDefault="004562F7" w:rsidP="00AC656E">
      <w:pPr>
        <w:pStyle w:val="a7"/>
      </w:pPr>
      <w:bookmarkStart w:id="3" w:name="_Toc500095366"/>
      <w:bookmarkStart w:id="4" w:name="_Toc500098337"/>
      <w:r w:rsidRPr="00053434">
        <w:t>§</w:t>
      </w:r>
      <w:r w:rsidR="00971FD0" w:rsidRPr="00053434">
        <w:t xml:space="preserve"> 1. Общая характеристика практики применения положений о разделе имущества, находящегося в долевой собственности</w:t>
      </w:r>
      <w:bookmarkEnd w:id="3"/>
      <w:bookmarkEnd w:id="4"/>
    </w:p>
    <w:p w:rsidR="004562F7" w:rsidRPr="00D33351" w:rsidRDefault="00876D8D"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Общая долевая собственность представляет вид собственности, при котором </w:t>
      </w:r>
      <w:r w:rsidR="004562F7" w:rsidRPr="00D33351">
        <w:rPr>
          <w:rFonts w:ascii="Times New Roman" w:hAnsi="Times New Roman" w:cs="Times New Roman"/>
          <w:sz w:val="28"/>
          <w:szCs w:val="28"/>
        </w:rPr>
        <w:t xml:space="preserve">каждому из ее участников принадлежит определенная доля в праве на имущество. </w:t>
      </w:r>
      <w:r w:rsidRPr="00D33351">
        <w:rPr>
          <w:rFonts w:ascii="Times New Roman" w:hAnsi="Times New Roman" w:cs="Times New Roman"/>
          <w:sz w:val="28"/>
          <w:szCs w:val="28"/>
        </w:rPr>
        <w:t>При этом следует учитывать, что за участником (собственником) такой собственности признается именно доля в праве собственности, которая обычно выражается в процентах или дроби, но никак не долю в имуществе</w:t>
      </w:r>
      <w:r w:rsidR="00942835" w:rsidRPr="00D33351">
        <w:rPr>
          <w:rFonts w:ascii="Times New Roman" w:hAnsi="Times New Roman" w:cs="Times New Roman"/>
          <w:sz w:val="28"/>
          <w:szCs w:val="28"/>
        </w:rPr>
        <w:t xml:space="preserve">. </w:t>
      </w:r>
      <w:r w:rsidR="004562F7" w:rsidRPr="00D33351">
        <w:rPr>
          <w:rFonts w:ascii="Times New Roman" w:hAnsi="Times New Roman" w:cs="Times New Roman"/>
          <w:sz w:val="28"/>
          <w:szCs w:val="28"/>
        </w:rPr>
        <w:t>Само имущество при долевой собственности на конкретные части не делится и представляет собой единый объект права всех его собственников</w:t>
      </w:r>
      <w:r w:rsidR="009F5CF2" w:rsidRPr="00D33351">
        <w:rPr>
          <w:rStyle w:val="a5"/>
          <w:rFonts w:ascii="Times New Roman" w:hAnsi="Times New Roman" w:cs="Times New Roman"/>
          <w:sz w:val="28"/>
          <w:szCs w:val="28"/>
        </w:rPr>
        <w:footnoteReference w:id="2"/>
      </w:r>
      <w:r w:rsidR="009F5CF2" w:rsidRPr="00D33351">
        <w:rPr>
          <w:rFonts w:ascii="Times New Roman" w:hAnsi="Times New Roman" w:cs="Times New Roman"/>
          <w:sz w:val="28"/>
          <w:szCs w:val="28"/>
        </w:rPr>
        <w:t>.</w:t>
      </w:r>
      <w:r w:rsidR="004562F7" w:rsidRPr="00D33351">
        <w:rPr>
          <w:rFonts w:ascii="Times New Roman" w:hAnsi="Times New Roman" w:cs="Times New Roman"/>
          <w:sz w:val="28"/>
          <w:szCs w:val="28"/>
        </w:rPr>
        <w:t xml:space="preserve"> </w:t>
      </w:r>
    </w:p>
    <w:p w:rsidR="004158C1" w:rsidRPr="00D33351" w:rsidRDefault="004158C1"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Основаниями возникновения общей собственности являются различные обстоятельства, когда по предусмотренным законодательством основаниям в собственность нескольких лиц поступает физически или юридически неделимая вещь (т.е. вещь, которая не может быть физически разделена без изменения или утраты своего назначения – например, недвижимое имущество (квартира, дом), автомобиль или иная вещь, физически делимая без изменения своего назначения, но раздел, которой прямо запрещен по закону, - например, особо ценные коллекции предметов искусства)</w:t>
      </w:r>
      <w:r w:rsidRPr="00D33351">
        <w:rPr>
          <w:rStyle w:val="a5"/>
          <w:rFonts w:ascii="Times New Roman" w:hAnsi="Times New Roman" w:cs="Times New Roman"/>
          <w:sz w:val="28"/>
          <w:szCs w:val="28"/>
        </w:rPr>
        <w:footnoteReference w:id="3"/>
      </w:r>
      <w:r w:rsidRPr="00D33351">
        <w:rPr>
          <w:rFonts w:ascii="Times New Roman" w:hAnsi="Times New Roman" w:cs="Times New Roman"/>
          <w:sz w:val="28"/>
          <w:szCs w:val="28"/>
        </w:rPr>
        <w:t>.</w:t>
      </w:r>
    </w:p>
    <w:p w:rsidR="004562F7" w:rsidRPr="00D33351" w:rsidRDefault="006608A3"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Отечественный законодатель прямо не предусм</w:t>
      </w:r>
      <w:r w:rsidR="0092544C" w:rsidRPr="00D33351">
        <w:rPr>
          <w:rFonts w:ascii="Times New Roman" w:hAnsi="Times New Roman" w:cs="Times New Roman"/>
          <w:sz w:val="28"/>
          <w:szCs w:val="28"/>
        </w:rPr>
        <w:t>а</w:t>
      </w:r>
      <w:r w:rsidRPr="00D33351">
        <w:rPr>
          <w:rFonts w:ascii="Times New Roman" w:hAnsi="Times New Roman" w:cs="Times New Roman"/>
          <w:sz w:val="28"/>
          <w:szCs w:val="28"/>
        </w:rPr>
        <w:t>тр</w:t>
      </w:r>
      <w:r w:rsidR="0092544C" w:rsidRPr="00D33351">
        <w:rPr>
          <w:rFonts w:ascii="Times New Roman" w:hAnsi="Times New Roman" w:cs="Times New Roman"/>
          <w:sz w:val="28"/>
          <w:szCs w:val="28"/>
        </w:rPr>
        <w:t>ивает</w:t>
      </w:r>
      <w:r w:rsidRPr="00D33351">
        <w:rPr>
          <w:rFonts w:ascii="Times New Roman" w:hAnsi="Times New Roman" w:cs="Times New Roman"/>
          <w:sz w:val="28"/>
          <w:szCs w:val="28"/>
        </w:rPr>
        <w:t xml:space="preserve"> основания возникновения долевой собственности</w:t>
      </w:r>
      <w:r w:rsidR="0092544C" w:rsidRPr="00D33351">
        <w:rPr>
          <w:rFonts w:ascii="Times New Roman" w:hAnsi="Times New Roman" w:cs="Times New Roman"/>
          <w:sz w:val="28"/>
          <w:szCs w:val="28"/>
        </w:rPr>
        <w:t xml:space="preserve"> </w:t>
      </w:r>
      <w:r w:rsidRPr="00D33351">
        <w:rPr>
          <w:rFonts w:ascii="Times New Roman" w:hAnsi="Times New Roman" w:cs="Times New Roman"/>
          <w:sz w:val="28"/>
          <w:szCs w:val="28"/>
        </w:rPr>
        <w:t>– о</w:t>
      </w:r>
      <w:r w:rsidR="004562F7" w:rsidRPr="00D33351">
        <w:rPr>
          <w:rFonts w:ascii="Times New Roman" w:hAnsi="Times New Roman" w:cs="Times New Roman"/>
          <w:sz w:val="28"/>
          <w:szCs w:val="28"/>
        </w:rPr>
        <w:t>бщая собственность является долевой, если в силу прямого указания закона не предусмотрено образование совместной собственности</w:t>
      </w:r>
      <w:r w:rsidR="0092544C" w:rsidRPr="00D33351">
        <w:rPr>
          <w:rFonts w:ascii="Times New Roman" w:hAnsi="Times New Roman" w:cs="Times New Roman"/>
          <w:sz w:val="28"/>
          <w:szCs w:val="28"/>
        </w:rPr>
        <w:t>, как то</w:t>
      </w:r>
      <w:r w:rsidRPr="00D33351">
        <w:rPr>
          <w:rFonts w:ascii="Times New Roman" w:hAnsi="Times New Roman" w:cs="Times New Roman"/>
          <w:sz w:val="28"/>
          <w:szCs w:val="28"/>
        </w:rPr>
        <w:t xml:space="preserve">: </w:t>
      </w:r>
      <w:r w:rsidR="004562F7" w:rsidRPr="00D33351">
        <w:rPr>
          <w:rFonts w:ascii="Times New Roman" w:hAnsi="Times New Roman" w:cs="Times New Roman"/>
          <w:sz w:val="28"/>
          <w:szCs w:val="28"/>
        </w:rPr>
        <w:t>имущество супругов (ст. 256 Г</w:t>
      </w:r>
      <w:r w:rsidR="00942835" w:rsidRPr="00D33351">
        <w:rPr>
          <w:rFonts w:ascii="Times New Roman" w:hAnsi="Times New Roman" w:cs="Times New Roman"/>
          <w:sz w:val="28"/>
          <w:szCs w:val="28"/>
        </w:rPr>
        <w:t>ражданского кодекса РФ</w:t>
      </w:r>
      <w:r w:rsidR="00942835" w:rsidRPr="00D33351">
        <w:rPr>
          <w:rStyle w:val="a5"/>
          <w:rFonts w:ascii="Times New Roman" w:hAnsi="Times New Roman" w:cs="Times New Roman"/>
          <w:sz w:val="28"/>
          <w:szCs w:val="28"/>
        </w:rPr>
        <w:footnoteReference w:id="4"/>
      </w:r>
      <w:r w:rsidR="00942835" w:rsidRPr="00D33351">
        <w:rPr>
          <w:rFonts w:ascii="Times New Roman" w:hAnsi="Times New Roman" w:cs="Times New Roman"/>
          <w:sz w:val="28"/>
          <w:szCs w:val="28"/>
        </w:rPr>
        <w:t xml:space="preserve"> (далее по тексту – ГК РФ</w:t>
      </w:r>
      <w:r w:rsidR="004562F7" w:rsidRPr="00D33351">
        <w:rPr>
          <w:rFonts w:ascii="Times New Roman" w:hAnsi="Times New Roman" w:cs="Times New Roman"/>
          <w:sz w:val="28"/>
          <w:szCs w:val="28"/>
        </w:rPr>
        <w:t>)</w:t>
      </w:r>
      <w:r w:rsidR="004158C1" w:rsidRPr="00D33351">
        <w:rPr>
          <w:rFonts w:ascii="Times New Roman" w:hAnsi="Times New Roman" w:cs="Times New Roman"/>
          <w:sz w:val="28"/>
          <w:szCs w:val="28"/>
        </w:rPr>
        <w:t>)</w:t>
      </w:r>
      <w:r w:rsidR="004562F7" w:rsidRPr="00D33351">
        <w:rPr>
          <w:rFonts w:ascii="Times New Roman" w:hAnsi="Times New Roman" w:cs="Times New Roman"/>
          <w:sz w:val="28"/>
          <w:szCs w:val="28"/>
        </w:rPr>
        <w:t>, имущество членов крестьянского (фермерского) хозяйства (ст. 257 ГК)</w:t>
      </w:r>
      <w:r w:rsidRPr="00D33351">
        <w:rPr>
          <w:rFonts w:ascii="Times New Roman" w:hAnsi="Times New Roman" w:cs="Times New Roman"/>
          <w:sz w:val="28"/>
          <w:szCs w:val="28"/>
        </w:rPr>
        <w:t xml:space="preserve">, а </w:t>
      </w:r>
      <w:r w:rsidR="000307CE" w:rsidRPr="00D33351">
        <w:rPr>
          <w:rFonts w:ascii="Times New Roman" w:hAnsi="Times New Roman" w:cs="Times New Roman"/>
          <w:sz w:val="28"/>
          <w:szCs w:val="28"/>
        </w:rPr>
        <w:t xml:space="preserve">также </w:t>
      </w:r>
      <w:r w:rsidRPr="00D33351">
        <w:rPr>
          <w:rFonts w:ascii="Times New Roman" w:hAnsi="Times New Roman" w:cs="Times New Roman"/>
          <w:sz w:val="28"/>
          <w:szCs w:val="28"/>
        </w:rPr>
        <w:t xml:space="preserve">имущество садоводческого, огороднического или </w:t>
      </w:r>
      <w:r w:rsidRPr="00D33351">
        <w:rPr>
          <w:rFonts w:ascii="Times New Roman" w:hAnsi="Times New Roman" w:cs="Times New Roman"/>
          <w:sz w:val="28"/>
          <w:szCs w:val="28"/>
        </w:rPr>
        <w:lastRenderedPageBreak/>
        <w:t>дачного некоммерческого товарищества общего пользования, приобретенное или созданное таким товариществом за счет целевых взносов (п. 2 ст. 4 ФЗ «О садоводческих, огороднических и дачных некоммерческих объединениях граждан»</w:t>
      </w:r>
      <w:r w:rsidRPr="00D33351">
        <w:rPr>
          <w:rStyle w:val="a5"/>
          <w:rFonts w:ascii="Times New Roman" w:hAnsi="Times New Roman" w:cs="Times New Roman"/>
          <w:sz w:val="28"/>
          <w:szCs w:val="28"/>
        </w:rPr>
        <w:footnoteReference w:id="5"/>
      </w:r>
      <w:r w:rsidRPr="00D33351">
        <w:rPr>
          <w:rFonts w:ascii="Times New Roman" w:hAnsi="Times New Roman" w:cs="Times New Roman"/>
          <w:sz w:val="28"/>
          <w:szCs w:val="28"/>
        </w:rPr>
        <w:t>).</w:t>
      </w:r>
      <w:r w:rsidR="008946D0" w:rsidRPr="00D33351">
        <w:rPr>
          <w:rFonts w:ascii="Times New Roman" w:hAnsi="Times New Roman" w:cs="Times New Roman"/>
          <w:sz w:val="28"/>
          <w:szCs w:val="28"/>
        </w:rPr>
        <w:t xml:space="preserve"> </w:t>
      </w:r>
      <w:r w:rsidR="000307CE" w:rsidRPr="00D33351">
        <w:rPr>
          <w:rFonts w:ascii="Times New Roman" w:hAnsi="Times New Roman" w:cs="Times New Roman"/>
          <w:sz w:val="28"/>
          <w:szCs w:val="28"/>
        </w:rPr>
        <w:t>О</w:t>
      </w:r>
      <w:r w:rsidR="004562F7" w:rsidRPr="00D33351">
        <w:rPr>
          <w:rFonts w:ascii="Times New Roman" w:hAnsi="Times New Roman" w:cs="Times New Roman"/>
          <w:sz w:val="28"/>
          <w:szCs w:val="28"/>
        </w:rPr>
        <w:t xml:space="preserve">снованиями </w:t>
      </w:r>
      <w:r w:rsidR="000307CE" w:rsidRPr="00D33351">
        <w:rPr>
          <w:rFonts w:ascii="Times New Roman" w:hAnsi="Times New Roman" w:cs="Times New Roman"/>
          <w:sz w:val="28"/>
          <w:szCs w:val="28"/>
        </w:rPr>
        <w:t xml:space="preserve">возникновения права долевой собственности </w:t>
      </w:r>
      <w:r w:rsidR="0092544C" w:rsidRPr="00D33351">
        <w:rPr>
          <w:rFonts w:ascii="Times New Roman" w:hAnsi="Times New Roman" w:cs="Times New Roman"/>
          <w:sz w:val="28"/>
          <w:szCs w:val="28"/>
        </w:rPr>
        <w:t>являются</w:t>
      </w:r>
      <w:r w:rsidR="004562F7" w:rsidRPr="00D33351">
        <w:rPr>
          <w:rFonts w:ascii="Times New Roman" w:hAnsi="Times New Roman" w:cs="Times New Roman"/>
          <w:sz w:val="28"/>
          <w:szCs w:val="28"/>
        </w:rPr>
        <w:t xml:space="preserve"> приобретение вещи несколькими лицами по договору (купли-продажи, мены, дарения, приватизации жилой квартиры</w:t>
      </w:r>
      <w:r w:rsidR="0092544C" w:rsidRPr="00D33351">
        <w:rPr>
          <w:rFonts w:ascii="Times New Roman" w:hAnsi="Times New Roman" w:cs="Times New Roman"/>
          <w:sz w:val="28"/>
          <w:szCs w:val="28"/>
        </w:rPr>
        <w:t xml:space="preserve"> в порядке </w:t>
      </w:r>
      <w:r w:rsidR="004562F7" w:rsidRPr="00D33351">
        <w:rPr>
          <w:rFonts w:ascii="Times New Roman" w:hAnsi="Times New Roman" w:cs="Times New Roman"/>
          <w:sz w:val="28"/>
          <w:szCs w:val="28"/>
        </w:rPr>
        <w:t>п. 2 ст. 218 ГК), наследование вещи несколькими наследниками (</w:t>
      </w:r>
      <w:proofErr w:type="spellStart"/>
      <w:r w:rsidR="004562F7" w:rsidRPr="00D33351">
        <w:rPr>
          <w:rFonts w:ascii="Times New Roman" w:hAnsi="Times New Roman" w:cs="Times New Roman"/>
          <w:sz w:val="28"/>
          <w:szCs w:val="28"/>
        </w:rPr>
        <w:t>абз</w:t>
      </w:r>
      <w:proofErr w:type="spellEnd"/>
      <w:r w:rsidR="004562F7" w:rsidRPr="00D33351">
        <w:rPr>
          <w:rFonts w:ascii="Times New Roman" w:hAnsi="Times New Roman" w:cs="Times New Roman"/>
          <w:sz w:val="28"/>
          <w:szCs w:val="28"/>
        </w:rPr>
        <w:t xml:space="preserve">. 2 п. 2 ст. 218 ГК), создание вещи (п. 1 ст. 218 ГК), приобретательная давность </w:t>
      </w:r>
      <w:r w:rsidR="0092544C" w:rsidRPr="00D33351">
        <w:rPr>
          <w:rFonts w:ascii="Times New Roman" w:hAnsi="Times New Roman" w:cs="Times New Roman"/>
          <w:sz w:val="28"/>
          <w:szCs w:val="28"/>
        </w:rPr>
        <w:t xml:space="preserve">в порядке </w:t>
      </w:r>
      <w:r w:rsidR="004562F7" w:rsidRPr="00D33351">
        <w:rPr>
          <w:rFonts w:ascii="Times New Roman" w:hAnsi="Times New Roman" w:cs="Times New Roman"/>
          <w:sz w:val="28"/>
          <w:szCs w:val="28"/>
        </w:rPr>
        <w:t>ст. 234 ГК</w:t>
      </w:r>
      <w:r w:rsidR="0092544C" w:rsidRPr="00D33351">
        <w:rPr>
          <w:rFonts w:ascii="Times New Roman" w:hAnsi="Times New Roman" w:cs="Times New Roman"/>
          <w:sz w:val="28"/>
          <w:szCs w:val="28"/>
        </w:rPr>
        <w:t xml:space="preserve"> РФ</w:t>
      </w:r>
      <w:r w:rsidR="004562F7" w:rsidRPr="00D33351">
        <w:rPr>
          <w:rFonts w:ascii="Times New Roman" w:hAnsi="Times New Roman" w:cs="Times New Roman"/>
          <w:sz w:val="28"/>
          <w:szCs w:val="28"/>
        </w:rPr>
        <w:t xml:space="preserve">, </w:t>
      </w:r>
      <w:r w:rsidR="0092544C" w:rsidRPr="00D33351">
        <w:rPr>
          <w:rFonts w:ascii="Times New Roman" w:hAnsi="Times New Roman" w:cs="Times New Roman"/>
          <w:sz w:val="28"/>
          <w:szCs w:val="28"/>
        </w:rPr>
        <w:t>и другие основания приобретения права собственности, предусмотренные законодательством.</w:t>
      </w:r>
    </w:p>
    <w:p w:rsidR="000307CE" w:rsidRPr="00D33351" w:rsidRDefault="00D6698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Согласно п</w:t>
      </w:r>
      <w:r w:rsidR="00F83F58" w:rsidRPr="00D33351">
        <w:rPr>
          <w:rFonts w:ascii="Times New Roman" w:hAnsi="Times New Roman" w:cs="Times New Roman"/>
          <w:sz w:val="28"/>
          <w:szCs w:val="28"/>
        </w:rPr>
        <w:t>.</w:t>
      </w:r>
      <w:r w:rsidRPr="00D33351">
        <w:rPr>
          <w:rFonts w:ascii="Times New Roman" w:hAnsi="Times New Roman" w:cs="Times New Roman"/>
          <w:sz w:val="28"/>
          <w:szCs w:val="28"/>
        </w:rPr>
        <w:t xml:space="preserve"> 1 с</w:t>
      </w:r>
      <w:r w:rsidR="00F83F58" w:rsidRPr="00D33351">
        <w:rPr>
          <w:rFonts w:ascii="Times New Roman" w:hAnsi="Times New Roman" w:cs="Times New Roman"/>
          <w:sz w:val="28"/>
          <w:szCs w:val="28"/>
        </w:rPr>
        <w:t>т.</w:t>
      </w:r>
      <w:r w:rsidRPr="00D33351">
        <w:rPr>
          <w:rFonts w:ascii="Times New Roman" w:hAnsi="Times New Roman" w:cs="Times New Roman"/>
          <w:sz w:val="28"/>
          <w:szCs w:val="28"/>
        </w:rPr>
        <w:t xml:space="preserve"> 247 </w:t>
      </w:r>
      <w:r w:rsidR="008946D0" w:rsidRPr="00D33351">
        <w:rPr>
          <w:rFonts w:ascii="Times New Roman" w:hAnsi="Times New Roman" w:cs="Times New Roman"/>
          <w:sz w:val="28"/>
          <w:szCs w:val="28"/>
        </w:rPr>
        <w:t>ГК РФ</w:t>
      </w:r>
      <w:r w:rsidRPr="00D33351">
        <w:rPr>
          <w:rFonts w:ascii="Times New Roman" w:hAnsi="Times New Roman" w:cs="Times New Roman"/>
          <w:sz w:val="28"/>
          <w:szCs w:val="28"/>
        </w:rPr>
        <w:t xml:space="preserve"> владение и пользование </w:t>
      </w:r>
      <w:r w:rsidR="007860B2" w:rsidRPr="00D33351">
        <w:rPr>
          <w:rFonts w:ascii="Times New Roman" w:hAnsi="Times New Roman" w:cs="Times New Roman"/>
          <w:sz w:val="28"/>
          <w:szCs w:val="28"/>
        </w:rPr>
        <w:t xml:space="preserve">таким </w:t>
      </w:r>
      <w:r w:rsidRPr="00D33351">
        <w:rPr>
          <w:rFonts w:ascii="Times New Roman" w:hAnsi="Times New Roman" w:cs="Times New Roman"/>
          <w:sz w:val="28"/>
          <w:szCs w:val="28"/>
        </w:rPr>
        <w:t xml:space="preserve">имуществом осуществляются по соглашению всех ее участников, а при недостижении согласия </w:t>
      </w:r>
      <w:r w:rsidR="008946D0" w:rsidRPr="00D33351">
        <w:rPr>
          <w:rFonts w:ascii="Times New Roman" w:hAnsi="Times New Roman" w:cs="Times New Roman"/>
          <w:sz w:val="28"/>
          <w:szCs w:val="28"/>
        </w:rPr>
        <w:t>–</w:t>
      </w:r>
      <w:r w:rsidRPr="00D33351">
        <w:rPr>
          <w:rFonts w:ascii="Times New Roman" w:hAnsi="Times New Roman" w:cs="Times New Roman"/>
          <w:sz w:val="28"/>
          <w:szCs w:val="28"/>
        </w:rPr>
        <w:t xml:space="preserve"> в порядке, установленном судом. </w:t>
      </w:r>
      <w:r w:rsidR="008946D0" w:rsidRPr="00D33351">
        <w:rPr>
          <w:rFonts w:ascii="Times New Roman" w:hAnsi="Times New Roman" w:cs="Times New Roman"/>
          <w:sz w:val="28"/>
          <w:szCs w:val="28"/>
        </w:rPr>
        <w:t xml:space="preserve">Заключение соглашения о порядке владения и пользования имуществом, находящимся в долевой собственности, </w:t>
      </w:r>
      <w:r w:rsidRPr="00D33351">
        <w:rPr>
          <w:rFonts w:ascii="Times New Roman" w:hAnsi="Times New Roman" w:cs="Times New Roman"/>
          <w:sz w:val="28"/>
          <w:szCs w:val="28"/>
        </w:rPr>
        <w:t>предполагает согласие всех участников общей собственности</w:t>
      </w:r>
      <w:r w:rsidR="008946D0" w:rsidRPr="00D33351">
        <w:rPr>
          <w:rFonts w:ascii="Times New Roman" w:hAnsi="Times New Roman" w:cs="Times New Roman"/>
          <w:sz w:val="28"/>
          <w:szCs w:val="28"/>
        </w:rPr>
        <w:t xml:space="preserve"> и их </w:t>
      </w:r>
      <w:r w:rsidRPr="00D33351">
        <w:rPr>
          <w:rFonts w:ascii="Times New Roman" w:hAnsi="Times New Roman" w:cs="Times New Roman"/>
          <w:sz w:val="28"/>
          <w:szCs w:val="28"/>
        </w:rPr>
        <w:t>единодушие</w:t>
      </w:r>
      <w:r w:rsidR="008946D0" w:rsidRPr="00D33351">
        <w:rPr>
          <w:rFonts w:ascii="Times New Roman" w:hAnsi="Times New Roman" w:cs="Times New Roman"/>
          <w:sz w:val="28"/>
          <w:szCs w:val="28"/>
        </w:rPr>
        <w:t xml:space="preserve"> по поводу </w:t>
      </w:r>
      <w:r w:rsidR="000307CE" w:rsidRPr="00D33351">
        <w:rPr>
          <w:rFonts w:ascii="Times New Roman" w:hAnsi="Times New Roman" w:cs="Times New Roman"/>
          <w:sz w:val="28"/>
          <w:szCs w:val="28"/>
        </w:rPr>
        <w:t>судьбы</w:t>
      </w:r>
      <w:r w:rsidR="008946D0" w:rsidRPr="00D33351">
        <w:rPr>
          <w:rFonts w:ascii="Times New Roman" w:hAnsi="Times New Roman" w:cs="Times New Roman"/>
          <w:sz w:val="28"/>
          <w:szCs w:val="28"/>
        </w:rPr>
        <w:t xml:space="preserve"> такого имущества</w:t>
      </w:r>
      <w:r w:rsidRPr="00D33351">
        <w:rPr>
          <w:rFonts w:ascii="Times New Roman" w:hAnsi="Times New Roman" w:cs="Times New Roman"/>
          <w:sz w:val="28"/>
          <w:szCs w:val="28"/>
        </w:rPr>
        <w:t>.</w:t>
      </w:r>
      <w:r w:rsidR="008946D0" w:rsidRPr="00D33351">
        <w:rPr>
          <w:rFonts w:ascii="Times New Roman" w:hAnsi="Times New Roman" w:cs="Times New Roman"/>
          <w:sz w:val="28"/>
          <w:szCs w:val="28"/>
        </w:rPr>
        <w:t xml:space="preserve"> </w:t>
      </w:r>
    </w:p>
    <w:p w:rsidR="00D6698E" w:rsidRPr="00D33351" w:rsidRDefault="008946D0"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Особый интерес </w:t>
      </w:r>
      <w:r w:rsidR="000307CE" w:rsidRPr="00D33351">
        <w:rPr>
          <w:rFonts w:ascii="Times New Roman" w:hAnsi="Times New Roman" w:cs="Times New Roman"/>
          <w:sz w:val="28"/>
          <w:szCs w:val="28"/>
        </w:rPr>
        <w:t xml:space="preserve">для науки и практики </w:t>
      </w:r>
      <w:r w:rsidRPr="00D33351">
        <w:rPr>
          <w:rFonts w:ascii="Times New Roman" w:hAnsi="Times New Roman" w:cs="Times New Roman"/>
          <w:sz w:val="28"/>
          <w:szCs w:val="28"/>
        </w:rPr>
        <w:t xml:space="preserve">представляют случаи, когда такое единодушие отсутствует, и </w:t>
      </w:r>
      <w:r w:rsidR="009A75A8" w:rsidRPr="00D33351">
        <w:rPr>
          <w:rFonts w:ascii="Times New Roman" w:hAnsi="Times New Roman" w:cs="Times New Roman"/>
          <w:sz w:val="28"/>
          <w:szCs w:val="28"/>
        </w:rPr>
        <w:t xml:space="preserve">между участниками возникает спор </w:t>
      </w:r>
      <w:r w:rsidR="00D6698E" w:rsidRPr="00D33351">
        <w:rPr>
          <w:rFonts w:ascii="Times New Roman" w:hAnsi="Times New Roman" w:cs="Times New Roman"/>
          <w:sz w:val="28"/>
          <w:szCs w:val="28"/>
        </w:rPr>
        <w:t>о порядке использования имущества</w:t>
      </w:r>
      <w:r w:rsidR="00D6698E" w:rsidRPr="00D33351">
        <w:rPr>
          <w:rStyle w:val="a5"/>
          <w:rFonts w:ascii="Times New Roman" w:hAnsi="Times New Roman" w:cs="Times New Roman"/>
          <w:sz w:val="28"/>
          <w:szCs w:val="28"/>
        </w:rPr>
        <w:footnoteReference w:id="6"/>
      </w:r>
      <w:r w:rsidR="00D6698E" w:rsidRPr="00D33351">
        <w:rPr>
          <w:rFonts w:ascii="Times New Roman" w:hAnsi="Times New Roman" w:cs="Times New Roman"/>
          <w:sz w:val="28"/>
          <w:szCs w:val="28"/>
        </w:rPr>
        <w:t xml:space="preserve">. </w:t>
      </w:r>
      <w:r w:rsidRPr="00D33351">
        <w:rPr>
          <w:rFonts w:ascii="Times New Roman" w:hAnsi="Times New Roman" w:cs="Times New Roman"/>
          <w:sz w:val="28"/>
          <w:szCs w:val="28"/>
        </w:rPr>
        <w:t>С</w:t>
      </w:r>
      <w:r w:rsidR="00D6698E" w:rsidRPr="00D33351">
        <w:rPr>
          <w:rFonts w:ascii="Times New Roman" w:hAnsi="Times New Roman" w:cs="Times New Roman"/>
          <w:sz w:val="28"/>
          <w:szCs w:val="28"/>
        </w:rPr>
        <w:t>овместно</w:t>
      </w:r>
      <w:r w:rsidRPr="00D33351">
        <w:rPr>
          <w:rFonts w:ascii="Times New Roman" w:hAnsi="Times New Roman" w:cs="Times New Roman"/>
          <w:sz w:val="28"/>
          <w:szCs w:val="28"/>
        </w:rPr>
        <w:t>е</w:t>
      </w:r>
      <w:r w:rsidR="00D6698E" w:rsidRPr="00D33351">
        <w:rPr>
          <w:rFonts w:ascii="Times New Roman" w:hAnsi="Times New Roman" w:cs="Times New Roman"/>
          <w:sz w:val="28"/>
          <w:szCs w:val="28"/>
        </w:rPr>
        <w:t xml:space="preserve"> Постановлени</w:t>
      </w:r>
      <w:r w:rsidRPr="00D33351">
        <w:rPr>
          <w:rFonts w:ascii="Times New Roman" w:hAnsi="Times New Roman" w:cs="Times New Roman"/>
          <w:sz w:val="28"/>
          <w:szCs w:val="28"/>
        </w:rPr>
        <w:t xml:space="preserve">е </w:t>
      </w:r>
      <w:r w:rsidR="00D6698E" w:rsidRPr="00D33351">
        <w:rPr>
          <w:rFonts w:ascii="Times New Roman" w:hAnsi="Times New Roman" w:cs="Times New Roman"/>
          <w:sz w:val="28"/>
          <w:szCs w:val="28"/>
        </w:rPr>
        <w:t xml:space="preserve">Пленума Верховного Суда Российской Федерации и Высшего Арбитражного Суда Российской Федерации от 01.07.1996 N 6/8 </w:t>
      </w:r>
      <w:r w:rsidRPr="00D33351">
        <w:rPr>
          <w:rFonts w:ascii="Times New Roman" w:hAnsi="Times New Roman" w:cs="Times New Roman"/>
          <w:sz w:val="28"/>
          <w:szCs w:val="28"/>
        </w:rPr>
        <w:t>«</w:t>
      </w:r>
      <w:r w:rsidR="00D6698E" w:rsidRPr="00D33351">
        <w:rPr>
          <w:rFonts w:ascii="Times New Roman" w:hAnsi="Times New Roman" w:cs="Times New Roman"/>
          <w:sz w:val="28"/>
          <w:szCs w:val="28"/>
        </w:rPr>
        <w:t>О некоторых вопросах, связанных с применением части первой Гражданского кодекса Российской Федерации</w:t>
      </w:r>
      <w:r w:rsidRPr="00D33351">
        <w:rPr>
          <w:rFonts w:ascii="Times New Roman" w:hAnsi="Times New Roman" w:cs="Times New Roman"/>
          <w:sz w:val="28"/>
          <w:szCs w:val="28"/>
        </w:rPr>
        <w:t>»</w:t>
      </w:r>
      <w:r w:rsidR="00893721" w:rsidRPr="00D33351">
        <w:rPr>
          <w:rStyle w:val="a5"/>
          <w:rFonts w:ascii="Times New Roman" w:hAnsi="Times New Roman" w:cs="Times New Roman"/>
          <w:sz w:val="28"/>
          <w:szCs w:val="28"/>
        </w:rPr>
        <w:footnoteReference w:id="7"/>
      </w:r>
      <w:r w:rsidRPr="00D33351">
        <w:rPr>
          <w:rFonts w:ascii="Times New Roman" w:hAnsi="Times New Roman" w:cs="Times New Roman"/>
          <w:sz w:val="28"/>
          <w:szCs w:val="28"/>
        </w:rPr>
        <w:t xml:space="preserve"> </w:t>
      </w:r>
      <w:r w:rsidR="009A75A8" w:rsidRPr="00D33351">
        <w:rPr>
          <w:rFonts w:ascii="Times New Roman" w:hAnsi="Times New Roman" w:cs="Times New Roman"/>
          <w:sz w:val="28"/>
          <w:szCs w:val="28"/>
        </w:rPr>
        <w:t xml:space="preserve">указывает, что </w:t>
      </w:r>
      <w:r w:rsidR="00D6698E" w:rsidRPr="00D33351">
        <w:rPr>
          <w:rFonts w:ascii="Times New Roman" w:hAnsi="Times New Roman" w:cs="Times New Roman"/>
          <w:sz w:val="28"/>
          <w:szCs w:val="28"/>
        </w:rPr>
        <w:t>невозможност</w:t>
      </w:r>
      <w:r w:rsidRPr="00D33351">
        <w:rPr>
          <w:rFonts w:ascii="Times New Roman" w:hAnsi="Times New Roman" w:cs="Times New Roman"/>
          <w:sz w:val="28"/>
          <w:szCs w:val="28"/>
        </w:rPr>
        <w:t>ь</w:t>
      </w:r>
      <w:r w:rsidR="00D6698E" w:rsidRPr="00D33351">
        <w:rPr>
          <w:rFonts w:ascii="Times New Roman" w:hAnsi="Times New Roman" w:cs="Times New Roman"/>
          <w:sz w:val="28"/>
          <w:szCs w:val="28"/>
        </w:rPr>
        <w:t xml:space="preserve"> раздела имущества</w:t>
      </w:r>
      <w:r w:rsidR="009A75A8" w:rsidRPr="00D33351">
        <w:rPr>
          <w:rFonts w:ascii="Times New Roman" w:hAnsi="Times New Roman" w:cs="Times New Roman"/>
          <w:sz w:val="28"/>
          <w:szCs w:val="28"/>
        </w:rPr>
        <w:t xml:space="preserve"> </w:t>
      </w:r>
      <w:r w:rsidR="00D6698E" w:rsidRPr="00D33351">
        <w:rPr>
          <w:rFonts w:ascii="Times New Roman" w:hAnsi="Times New Roman" w:cs="Times New Roman"/>
          <w:sz w:val="28"/>
          <w:szCs w:val="28"/>
        </w:rPr>
        <w:t>в натуре либо выдела из него доли не исключает права участника общей долевой собственности заявить требование об определении порядка пользования этим имуществом, если этот порядок</w:t>
      </w:r>
      <w:r w:rsidR="009A75A8" w:rsidRPr="00D33351">
        <w:rPr>
          <w:rFonts w:ascii="Times New Roman" w:hAnsi="Times New Roman" w:cs="Times New Roman"/>
          <w:sz w:val="28"/>
          <w:szCs w:val="28"/>
        </w:rPr>
        <w:t xml:space="preserve"> уже</w:t>
      </w:r>
      <w:r w:rsidR="00D6698E" w:rsidRPr="00D33351">
        <w:rPr>
          <w:rFonts w:ascii="Times New Roman" w:hAnsi="Times New Roman" w:cs="Times New Roman"/>
          <w:sz w:val="28"/>
          <w:szCs w:val="28"/>
        </w:rPr>
        <w:t xml:space="preserve"> не </w:t>
      </w:r>
      <w:r w:rsidR="00D6698E" w:rsidRPr="00D33351">
        <w:rPr>
          <w:rFonts w:ascii="Times New Roman" w:hAnsi="Times New Roman" w:cs="Times New Roman"/>
          <w:sz w:val="28"/>
          <w:szCs w:val="28"/>
        </w:rPr>
        <w:lastRenderedPageBreak/>
        <w:t xml:space="preserve">установлен соглашением сторон. </w:t>
      </w:r>
      <w:r w:rsidR="009A75A8" w:rsidRPr="00D33351">
        <w:rPr>
          <w:rFonts w:ascii="Times New Roman" w:hAnsi="Times New Roman" w:cs="Times New Roman"/>
          <w:sz w:val="28"/>
          <w:szCs w:val="28"/>
        </w:rPr>
        <w:t xml:space="preserve">При этом судом учитывается </w:t>
      </w:r>
      <w:r w:rsidR="00D6698E" w:rsidRPr="00D33351">
        <w:rPr>
          <w:rFonts w:ascii="Times New Roman" w:hAnsi="Times New Roman" w:cs="Times New Roman"/>
          <w:sz w:val="28"/>
          <w:szCs w:val="28"/>
        </w:rPr>
        <w:t xml:space="preserve">фактически сложившийся порядок пользования имуществом, </w:t>
      </w:r>
      <w:r w:rsidR="009A75A8" w:rsidRPr="00D33351">
        <w:rPr>
          <w:rFonts w:ascii="Times New Roman" w:hAnsi="Times New Roman" w:cs="Times New Roman"/>
          <w:sz w:val="28"/>
          <w:szCs w:val="28"/>
        </w:rPr>
        <w:t xml:space="preserve">и в случаях, когда такой порядок </w:t>
      </w:r>
      <w:r w:rsidR="00D6698E" w:rsidRPr="00D33351">
        <w:rPr>
          <w:rFonts w:ascii="Times New Roman" w:hAnsi="Times New Roman" w:cs="Times New Roman"/>
          <w:sz w:val="28"/>
          <w:szCs w:val="28"/>
        </w:rPr>
        <w:t>точно не соответств</w:t>
      </w:r>
      <w:r w:rsidR="009A75A8" w:rsidRPr="00D33351">
        <w:rPr>
          <w:rFonts w:ascii="Times New Roman" w:hAnsi="Times New Roman" w:cs="Times New Roman"/>
          <w:sz w:val="28"/>
          <w:szCs w:val="28"/>
        </w:rPr>
        <w:t>ует</w:t>
      </w:r>
      <w:r w:rsidR="00D6698E" w:rsidRPr="00D33351">
        <w:rPr>
          <w:rFonts w:ascii="Times New Roman" w:hAnsi="Times New Roman" w:cs="Times New Roman"/>
          <w:sz w:val="28"/>
          <w:szCs w:val="28"/>
        </w:rPr>
        <w:t xml:space="preserve"> долям</w:t>
      </w:r>
      <w:r w:rsidR="009A75A8" w:rsidRPr="00D33351">
        <w:rPr>
          <w:rFonts w:ascii="Times New Roman" w:hAnsi="Times New Roman" w:cs="Times New Roman"/>
          <w:sz w:val="28"/>
          <w:szCs w:val="28"/>
        </w:rPr>
        <w:t xml:space="preserve"> участников</w:t>
      </w:r>
      <w:r w:rsidR="00D6698E" w:rsidRPr="00D33351">
        <w:rPr>
          <w:rFonts w:ascii="Times New Roman" w:hAnsi="Times New Roman" w:cs="Times New Roman"/>
          <w:sz w:val="28"/>
          <w:szCs w:val="28"/>
        </w:rPr>
        <w:t xml:space="preserve"> в праве, </w:t>
      </w:r>
      <w:r w:rsidR="00EA34C9" w:rsidRPr="00D33351">
        <w:rPr>
          <w:rFonts w:ascii="Times New Roman" w:hAnsi="Times New Roman" w:cs="Times New Roman"/>
          <w:sz w:val="28"/>
          <w:szCs w:val="28"/>
        </w:rPr>
        <w:t xml:space="preserve">а также учитывается </w:t>
      </w:r>
      <w:r w:rsidR="00D6698E" w:rsidRPr="00D33351">
        <w:rPr>
          <w:rFonts w:ascii="Times New Roman" w:hAnsi="Times New Roman" w:cs="Times New Roman"/>
          <w:sz w:val="28"/>
          <w:szCs w:val="28"/>
        </w:rPr>
        <w:t xml:space="preserve">нуждаемость сособственников в имуществе и реальную возможность совместного пользования. </w:t>
      </w:r>
    </w:p>
    <w:p w:rsidR="00D6698E" w:rsidRPr="00D33351" w:rsidRDefault="000307C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Касаясь порядка осуществления третьего правомочия – распоряжения имуществом, находящимся в долевой собственности,</w:t>
      </w:r>
      <w:r w:rsidR="00893721" w:rsidRPr="00D33351">
        <w:rPr>
          <w:rFonts w:ascii="Times New Roman" w:hAnsi="Times New Roman" w:cs="Times New Roman"/>
          <w:sz w:val="28"/>
          <w:szCs w:val="28"/>
        </w:rPr>
        <w:t xml:space="preserve"> </w:t>
      </w:r>
      <w:r w:rsidR="004562F7" w:rsidRPr="00D33351">
        <w:rPr>
          <w:rFonts w:ascii="Times New Roman" w:hAnsi="Times New Roman" w:cs="Times New Roman"/>
          <w:sz w:val="28"/>
          <w:szCs w:val="28"/>
        </w:rPr>
        <w:t>п. 1 ст. 246 ГК РФ закрепл</w:t>
      </w:r>
      <w:r w:rsidR="00893721" w:rsidRPr="00D33351">
        <w:rPr>
          <w:rFonts w:ascii="Times New Roman" w:hAnsi="Times New Roman" w:cs="Times New Roman"/>
          <w:sz w:val="28"/>
          <w:szCs w:val="28"/>
        </w:rPr>
        <w:t xml:space="preserve">яет </w:t>
      </w:r>
      <w:r w:rsidR="004562F7" w:rsidRPr="00D33351">
        <w:rPr>
          <w:rFonts w:ascii="Times New Roman" w:hAnsi="Times New Roman" w:cs="Times New Roman"/>
          <w:sz w:val="28"/>
          <w:szCs w:val="28"/>
        </w:rPr>
        <w:t>общее правило,</w:t>
      </w:r>
      <w:r w:rsidR="00893721" w:rsidRPr="00D33351">
        <w:rPr>
          <w:rFonts w:ascii="Times New Roman" w:hAnsi="Times New Roman" w:cs="Times New Roman"/>
          <w:sz w:val="28"/>
          <w:szCs w:val="28"/>
        </w:rPr>
        <w:t xml:space="preserve"> в соответствии с которым</w:t>
      </w:r>
      <w:r w:rsidR="004562F7" w:rsidRPr="00D33351">
        <w:rPr>
          <w:rFonts w:ascii="Times New Roman" w:hAnsi="Times New Roman" w:cs="Times New Roman"/>
          <w:sz w:val="28"/>
          <w:szCs w:val="28"/>
        </w:rPr>
        <w:t xml:space="preserve"> распоряжение</w:t>
      </w:r>
      <w:r w:rsidRPr="00D33351">
        <w:rPr>
          <w:rFonts w:ascii="Times New Roman" w:hAnsi="Times New Roman" w:cs="Times New Roman"/>
          <w:sz w:val="28"/>
          <w:szCs w:val="28"/>
        </w:rPr>
        <w:t xml:space="preserve"> таким</w:t>
      </w:r>
      <w:r w:rsidR="004562F7" w:rsidRPr="00D33351">
        <w:rPr>
          <w:rFonts w:ascii="Times New Roman" w:hAnsi="Times New Roman" w:cs="Times New Roman"/>
          <w:sz w:val="28"/>
          <w:szCs w:val="28"/>
        </w:rPr>
        <w:t xml:space="preserve"> имуществом осуществляется по соглашению всех ее участников. Это означает, что для отчуждения или уничтожения имущества требуется согласие всех сособственников. </w:t>
      </w:r>
      <w:r w:rsidRPr="00D33351">
        <w:rPr>
          <w:rFonts w:ascii="Times New Roman" w:hAnsi="Times New Roman" w:cs="Times New Roman"/>
          <w:sz w:val="28"/>
          <w:szCs w:val="28"/>
        </w:rPr>
        <w:t>В случае же недостижения общего согласия участников долевой собственности, возникает вопрос, какие пути решения возможны, поскольку</w:t>
      </w:r>
      <w:r w:rsidR="00893721" w:rsidRPr="00D33351">
        <w:rPr>
          <w:rFonts w:ascii="Times New Roman" w:hAnsi="Times New Roman" w:cs="Times New Roman"/>
          <w:sz w:val="28"/>
          <w:szCs w:val="28"/>
        </w:rPr>
        <w:t xml:space="preserve"> буквально</w:t>
      </w:r>
      <w:r w:rsidRPr="00D33351">
        <w:rPr>
          <w:rFonts w:ascii="Times New Roman" w:hAnsi="Times New Roman" w:cs="Times New Roman"/>
          <w:sz w:val="28"/>
          <w:szCs w:val="28"/>
        </w:rPr>
        <w:t>е</w:t>
      </w:r>
      <w:r w:rsidR="00893721" w:rsidRPr="00D33351">
        <w:rPr>
          <w:rFonts w:ascii="Times New Roman" w:hAnsi="Times New Roman" w:cs="Times New Roman"/>
          <w:sz w:val="28"/>
          <w:szCs w:val="28"/>
        </w:rPr>
        <w:t xml:space="preserve"> толковани</w:t>
      </w:r>
      <w:r w:rsidRPr="00D33351">
        <w:rPr>
          <w:rFonts w:ascii="Times New Roman" w:hAnsi="Times New Roman" w:cs="Times New Roman"/>
          <w:sz w:val="28"/>
          <w:szCs w:val="28"/>
        </w:rPr>
        <w:t>е</w:t>
      </w:r>
      <w:r w:rsidR="00893721" w:rsidRPr="00D33351">
        <w:rPr>
          <w:rFonts w:ascii="Times New Roman" w:hAnsi="Times New Roman" w:cs="Times New Roman"/>
          <w:sz w:val="28"/>
          <w:szCs w:val="28"/>
        </w:rPr>
        <w:t xml:space="preserve"> норм ч. 1 ст. 246 и ч. 1 ст. 247 ГК не допускает судебное</w:t>
      </w:r>
      <w:r w:rsidR="004562F7" w:rsidRPr="00D33351">
        <w:rPr>
          <w:rFonts w:ascii="Times New Roman" w:hAnsi="Times New Roman" w:cs="Times New Roman"/>
          <w:sz w:val="28"/>
          <w:szCs w:val="28"/>
        </w:rPr>
        <w:t xml:space="preserve"> рассмотрение спора, возникшего в связи с распоряжением общим имуществом</w:t>
      </w:r>
      <w:r w:rsidR="00C879DB" w:rsidRPr="00D33351">
        <w:rPr>
          <w:rStyle w:val="a5"/>
          <w:rFonts w:ascii="Times New Roman" w:hAnsi="Times New Roman" w:cs="Times New Roman"/>
          <w:sz w:val="28"/>
          <w:szCs w:val="28"/>
        </w:rPr>
        <w:footnoteReference w:id="8"/>
      </w:r>
      <w:r w:rsidR="00C879DB" w:rsidRPr="00D33351">
        <w:rPr>
          <w:rFonts w:ascii="Times New Roman" w:hAnsi="Times New Roman" w:cs="Times New Roman"/>
          <w:sz w:val="28"/>
          <w:szCs w:val="28"/>
        </w:rPr>
        <w:t>.</w:t>
      </w:r>
      <w:r w:rsidR="004562F7" w:rsidRPr="00D33351">
        <w:rPr>
          <w:rFonts w:ascii="Times New Roman" w:hAnsi="Times New Roman" w:cs="Times New Roman"/>
          <w:sz w:val="28"/>
          <w:szCs w:val="28"/>
        </w:rPr>
        <w:t xml:space="preserve"> </w:t>
      </w:r>
    </w:p>
    <w:p w:rsidR="0047463C" w:rsidRDefault="00B058AC"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В связи с этим особую актуальность приобретает вопрос раздела имущества, находящегося в общей долевой собственности. </w:t>
      </w:r>
      <w:r w:rsidR="00C879DB" w:rsidRPr="00D33351">
        <w:rPr>
          <w:rFonts w:ascii="Times New Roman" w:hAnsi="Times New Roman" w:cs="Times New Roman"/>
          <w:sz w:val="28"/>
          <w:szCs w:val="28"/>
        </w:rPr>
        <w:t>Действующее российское законодательство</w:t>
      </w:r>
      <w:r w:rsidR="007E48E8" w:rsidRPr="00D33351">
        <w:rPr>
          <w:rFonts w:ascii="Times New Roman" w:hAnsi="Times New Roman" w:cs="Times New Roman"/>
          <w:sz w:val="28"/>
          <w:szCs w:val="28"/>
        </w:rPr>
        <w:t xml:space="preserve"> предусматривает</w:t>
      </w: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право сособственников в любой момент прекратить право общей долевой собственности путем ее раздела. Это право согласуется с общими началами гражданского законодательства, закрепленными в ст. 1 ГК РФ</w:t>
      </w:r>
      <w:r w:rsidR="00744E01">
        <w:rPr>
          <w:rFonts w:ascii="Times New Roman" w:hAnsi="Times New Roman" w:cs="Times New Roman"/>
          <w:sz w:val="28"/>
          <w:szCs w:val="28"/>
        </w:rPr>
        <w:t xml:space="preserve">, а именно осуществление </w:t>
      </w:r>
      <w:r w:rsidR="00B70FCC">
        <w:rPr>
          <w:rFonts w:ascii="Times New Roman" w:hAnsi="Times New Roman" w:cs="Times New Roman"/>
          <w:sz w:val="28"/>
          <w:szCs w:val="28"/>
        </w:rPr>
        <w:t xml:space="preserve">гражданских прав </w:t>
      </w:r>
      <w:r w:rsidR="007E48E8" w:rsidRPr="00D33351">
        <w:rPr>
          <w:rFonts w:ascii="Times New Roman" w:hAnsi="Times New Roman" w:cs="Times New Roman"/>
          <w:sz w:val="28"/>
          <w:szCs w:val="28"/>
        </w:rPr>
        <w:t xml:space="preserve">своей волей и в своем интересе. Имущество, находящееся в общей долевой собственности, подлежит разделу в натуре при наличии технических и правовых возможностей. </w:t>
      </w:r>
    </w:p>
    <w:p w:rsidR="007E48E8" w:rsidRPr="00D33351" w:rsidRDefault="000307C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Стоит особо отметить, что в случае, е</w:t>
      </w:r>
      <w:r w:rsidR="007E48E8" w:rsidRPr="00D33351">
        <w:rPr>
          <w:rFonts w:ascii="Times New Roman" w:hAnsi="Times New Roman" w:cs="Times New Roman"/>
          <w:sz w:val="28"/>
          <w:szCs w:val="28"/>
        </w:rPr>
        <w:t>сли раздел имущества, находящегося в долевой собственности, производится по соглашению сторон, то даже неделимость вещи не является препятствием для раздела (неделимая вещь после раздела прекратит существовать как вещь, перейдет в новое состояние</w:t>
      </w:r>
      <w:r w:rsidR="00B058AC" w:rsidRPr="00D33351">
        <w:rPr>
          <w:rFonts w:ascii="Times New Roman" w:hAnsi="Times New Roman" w:cs="Times New Roman"/>
          <w:sz w:val="28"/>
          <w:szCs w:val="28"/>
        </w:rPr>
        <w:t>, или будет уничтожена</w:t>
      </w:r>
      <w:r w:rsidR="007E48E8" w:rsidRPr="00D33351">
        <w:rPr>
          <w:rFonts w:ascii="Times New Roman" w:hAnsi="Times New Roman" w:cs="Times New Roman"/>
          <w:sz w:val="28"/>
          <w:szCs w:val="28"/>
        </w:rPr>
        <w:t xml:space="preserve">). Препятствием для </w:t>
      </w:r>
      <w:r w:rsidR="00B058AC" w:rsidRPr="00D33351">
        <w:rPr>
          <w:rFonts w:ascii="Times New Roman" w:hAnsi="Times New Roman" w:cs="Times New Roman"/>
          <w:sz w:val="28"/>
          <w:szCs w:val="28"/>
        </w:rPr>
        <w:t xml:space="preserve">такого раздела </w:t>
      </w:r>
      <w:r w:rsidRPr="00D33351">
        <w:rPr>
          <w:rFonts w:ascii="Times New Roman" w:hAnsi="Times New Roman" w:cs="Times New Roman"/>
          <w:sz w:val="28"/>
          <w:szCs w:val="28"/>
        </w:rPr>
        <w:t>может быть</w:t>
      </w:r>
      <w:r w:rsidR="00B058AC" w:rsidRPr="00D33351">
        <w:rPr>
          <w:rFonts w:ascii="Times New Roman" w:hAnsi="Times New Roman" w:cs="Times New Roman"/>
          <w:sz w:val="28"/>
          <w:szCs w:val="28"/>
        </w:rPr>
        <w:t xml:space="preserve"> напрямую </w:t>
      </w:r>
      <w:r w:rsidR="00B058AC" w:rsidRPr="00D33351">
        <w:rPr>
          <w:rFonts w:ascii="Times New Roman" w:hAnsi="Times New Roman" w:cs="Times New Roman"/>
          <w:sz w:val="28"/>
          <w:szCs w:val="28"/>
        </w:rPr>
        <w:lastRenderedPageBreak/>
        <w:t>установленный законодателем запрет на такой раздел. Такими случаями являются, например:</w:t>
      </w:r>
    </w:p>
    <w:p w:rsidR="007E48E8" w:rsidRPr="00D33351" w:rsidRDefault="00C879DB"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 xml:space="preserve">физическая невозможность раздела (например, </w:t>
      </w:r>
      <w:r w:rsidR="00B058AC" w:rsidRPr="00D33351">
        <w:rPr>
          <w:rFonts w:ascii="Times New Roman" w:hAnsi="Times New Roman" w:cs="Times New Roman"/>
          <w:sz w:val="28"/>
          <w:szCs w:val="28"/>
        </w:rPr>
        <w:t xml:space="preserve">физический </w:t>
      </w:r>
      <w:r w:rsidR="007E48E8" w:rsidRPr="00D33351">
        <w:rPr>
          <w:rFonts w:ascii="Times New Roman" w:hAnsi="Times New Roman" w:cs="Times New Roman"/>
          <w:sz w:val="28"/>
          <w:szCs w:val="28"/>
        </w:rPr>
        <w:t>раздел квартиры в многоквартирном доме</w:t>
      </w:r>
      <w:r w:rsidR="00732451" w:rsidRPr="00D33351">
        <w:rPr>
          <w:rFonts w:ascii="Times New Roman" w:hAnsi="Times New Roman" w:cs="Times New Roman"/>
          <w:sz w:val="28"/>
          <w:szCs w:val="28"/>
        </w:rPr>
        <w:t>, который может</w:t>
      </w:r>
      <w:r w:rsidR="00F30F49"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повлеч</w:t>
      </w:r>
      <w:r w:rsidR="00732451" w:rsidRPr="00D33351">
        <w:rPr>
          <w:rFonts w:ascii="Times New Roman" w:hAnsi="Times New Roman" w:cs="Times New Roman"/>
          <w:sz w:val="28"/>
          <w:szCs w:val="28"/>
        </w:rPr>
        <w:t>ь</w:t>
      </w:r>
      <w:r w:rsidR="007E48E8" w:rsidRPr="00D33351">
        <w:rPr>
          <w:rFonts w:ascii="Times New Roman" w:hAnsi="Times New Roman" w:cs="Times New Roman"/>
          <w:sz w:val="28"/>
          <w:szCs w:val="28"/>
        </w:rPr>
        <w:t xml:space="preserve"> повреждение несущих конструкций</w:t>
      </w:r>
      <w:r w:rsidR="00732451" w:rsidRPr="00D33351">
        <w:rPr>
          <w:rFonts w:ascii="Times New Roman" w:hAnsi="Times New Roman" w:cs="Times New Roman"/>
          <w:sz w:val="28"/>
          <w:szCs w:val="28"/>
        </w:rPr>
        <w:t>, стен</w:t>
      </w:r>
      <w:r w:rsidR="007E48E8" w:rsidRPr="00D33351">
        <w:rPr>
          <w:rFonts w:ascii="Times New Roman" w:hAnsi="Times New Roman" w:cs="Times New Roman"/>
          <w:sz w:val="28"/>
          <w:szCs w:val="28"/>
        </w:rPr>
        <w:t>);</w:t>
      </w:r>
    </w:p>
    <w:p w:rsidR="007E48E8" w:rsidRPr="00D33351" w:rsidRDefault="00C879DB"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установленный законодательный запрет на раздел (например, З</w:t>
      </w:r>
      <w:r w:rsidR="00B058AC" w:rsidRPr="00D33351">
        <w:rPr>
          <w:rFonts w:ascii="Times New Roman" w:hAnsi="Times New Roman" w:cs="Times New Roman"/>
          <w:sz w:val="28"/>
          <w:szCs w:val="28"/>
        </w:rPr>
        <w:t>емельный кодекс</w:t>
      </w:r>
      <w:r w:rsidR="007E48E8" w:rsidRPr="00D33351">
        <w:rPr>
          <w:rFonts w:ascii="Times New Roman" w:hAnsi="Times New Roman" w:cs="Times New Roman"/>
          <w:sz w:val="28"/>
          <w:szCs w:val="28"/>
        </w:rPr>
        <w:t xml:space="preserve"> РФ</w:t>
      </w:r>
      <w:r w:rsidR="00B058AC" w:rsidRPr="00D33351">
        <w:rPr>
          <w:rStyle w:val="a5"/>
          <w:rFonts w:ascii="Times New Roman" w:hAnsi="Times New Roman" w:cs="Times New Roman"/>
          <w:sz w:val="28"/>
          <w:szCs w:val="28"/>
        </w:rPr>
        <w:footnoteReference w:id="9"/>
      </w:r>
      <w:r w:rsidR="007E48E8" w:rsidRPr="00D33351">
        <w:rPr>
          <w:rFonts w:ascii="Times New Roman" w:hAnsi="Times New Roman" w:cs="Times New Roman"/>
          <w:sz w:val="28"/>
          <w:szCs w:val="28"/>
        </w:rPr>
        <w:t xml:space="preserve"> в ст. 11.9 допускает раздел земельных участков только при </w:t>
      </w:r>
      <w:r w:rsidR="00C53FCC" w:rsidRPr="00D33351">
        <w:rPr>
          <w:rFonts w:ascii="Times New Roman" w:hAnsi="Times New Roman" w:cs="Times New Roman"/>
          <w:sz w:val="28"/>
          <w:szCs w:val="28"/>
        </w:rPr>
        <w:t xml:space="preserve">соблюдении </w:t>
      </w:r>
      <w:r w:rsidR="007E48E8" w:rsidRPr="00D33351">
        <w:rPr>
          <w:rFonts w:ascii="Times New Roman" w:hAnsi="Times New Roman" w:cs="Times New Roman"/>
          <w:sz w:val="28"/>
          <w:szCs w:val="28"/>
        </w:rPr>
        <w:t>установленн</w:t>
      </w:r>
      <w:r w:rsidR="00C53FCC" w:rsidRPr="00D33351">
        <w:rPr>
          <w:rFonts w:ascii="Times New Roman" w:hAnsi="Times New Roman" w:cs="Times New Roman"/>
          <w:sz w:val="28"/>
          <w:szCs w:val="28"/>
        </w:rPr>
        <w:t>ого</w:t>
      </w:r>
      <w:r w:rsidR="007E48E8" w:rsidRPr="00D33351">
        <w:rPr>
          <w:rFonts w:ascii="Times New Roman" w:hAnsi="Times New Roman" w:cs="Times New Roman"/>
          <w:sz w:val="28"/>
          <w:szCs w:val="28"/>
        </w:rPr>
        <w:t xml:space="preserve"> минимальн</w:t>
      </w:r>
      <w:r w:rsidR="00C53FCC" w:rsidRPr="00D33351">
        <w:rPr>
          <w:rFonts w:ascii="Times New Roman" w:hAnsi="Times New Roman" w:cs="Times New Roman"/>
          <w:sz w:val="28"/>
          <w:szCs w:val="28"/>
        </w:rPr>
        <w:t>ого</w:t>
      </w:r>
      <w:r w:rsidR="007E48E8" w:rsidRPr="00D33351">
        <w:rPr>
          <w:rFonts w:ascii="Times New Roman" w:hAnsi="Times New Roman" w:cs="Times New Roman"/>
          <w:sz w:val="28"/>
          <w:szCs w:val="28"/>
        </w:rPr>
        <w:t xml:space="preserve"> размер</w:t>
      </w:r>
      <w:r w:rsidR="00C53FCC" w:rsidRPr="00D33351">
        <w:rPr>
          <w:rFonts w:ascii="Times New Roman" w:hAnsi="Times New Roman" w:cs="Times New Roman"/>
          <w:sz w:val="28"/>
          <w:szCs w:val="28"/>
        </w:rPr>
        <w:t>а</w:t>
      </w:r>
      <w:r w:rsidR="007E48E8" w:rsidRPr="00D33351">
        <w:rPr>
          <w:rFonts w:ascii="Times New Roman" w:hAnsi="Times New Roman" w:cs="Times New Roman"/>
          <w:sz w:val="28"/>
          <w:szCs w:val="28"/>
        </w:rPr>
        <w:t xml:space="preserve"> </w:t>
      </w:r>
      <w:r w:rsidR="00C53FCC" w:rsidRPr="00D33351">
        <w:rPr>
          <w:rFonts w:ascii="Times New Roman" w:hAnsi="Times New Roman" w:cs="Times New Roman"/>
          <w:sz w:val="28"/>
          <w:szCs w:val="28"/>
        </w:rPr>
        <w:t xml:space="preserve">образуемого </w:t>
      </w:r>
      <w:r w:rsidR="007E48E8" w:rsidRPr="00D33351">
        <w:rPr>
          <w:rFonts w:ascii="Times New Roman" w:hAnsi="Times New Roman" w:cs="Times New Roman"/>
          <w:sz w:val="28"/>
          <w:szCs w:val="28"/>
        </w:rPr>
        <w:t>земельного участка);</w:t>
      </w:r>
    </w:p>
    <w:p w:rsidR="007E48E8" w:rsidRPr="00D33351" w:rsidRDefault="00C879DB"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возможное нарушение в результате раздела прав и интересов других лиц (например, в результате раздела нарушается право кредиторов одного из сособственников</w:t>
      </w:r>
      <w:r w:rsidR="00BD2BF2" w:rsidRPr="00D33351">
        <w:rPr>
          <w:rFonts w:ascii="Times New Roman" w:hAnsi="Times New Roman" w:cs="Times New Roman"/>
          <w:sz w:val="28"/>
          <w:szCs w:val="28"/>
        </w:rPr>
        <w:t xml:space="preserve"> в случаях, например, банкротства юридического или физического лица</w:t>
      </w:r>
      <w:r w:rsidR="00BD2BF2" w:rsidRPr="00D33351">
        <w:rPr>
          <w:rStyle w:val="a5"/>
          <w:rFonts w:ascii="Times New Roman" w:hAnsi="Times New Roman" w:cs="Times New Roman"/>
          <w:sz w:val="28"/>
          <w:szCs w:val="28"/>
        </w:rPr>
        <w:footnoteReference w:id="10"/>
      </w:r>
      <w:r w:rsidR="007E48E8" w:rsidRPr="00D33351">
        <w:rPr>
          <w:rFonts w:ascii="Times New Roman" w:hAnsi="Times New Roman" w:cs="Times New Roman"/>
          <w:sz w:val="28"/>
          <w:szCs w:val="28"/>
        </w:rPr>
        <w:t>).</w:t>
      </w:r>
    </w:p>
    <w:p w:rsidR="007E48E8" w:rsidRPr="00D33351" w:rsidRDefault="00C879DB"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В случаях</w:t>
      </w:r>
      <w:r w:rsidR="002C27B2" w:rsidRPr="00D33351">
        <w:rPr>
          <w:rFonts w:ascii="Times New Roman" w:hAnsi="Times New Roman" w:cs="Times New Roman"/>
          <w:sz w:val="28"/>
          <w:szCs w:val="28"/>
        </w:rPr>
        <w:t xml:space="preserve"> же</w:t>
      </w:r>
      <w:r w:rsidRPr="00D33351">
        <w:rPr>
          <w:rFonts w:ascii="Times New Roman" w:hAnsi="Times New Roman" w:cs="Times New Roman"/>
          <w:sz w:val="28"/>
          <w:szCs w:val="28"/>
        </w:rPr>
        <w:t xml:space="preserve">, когда сособственниками не достигнуто соглашение по разделу имущества, находящегося в общей долевой собственности, а также в случае, если один из </w:t>
      </w:r>
      <w:r w:rsidR="007E48E8" w:rsidRPr="00D33351">
        <w:rPr>
          <w:rFonts w:ascii="Times New Roman" w:hAnsi="Times New Roman" w:cs="Times New Roman"/>
          <w:sz w:val="28"/>
          <w:szCs w:val="28"/>
        </w:rPr>
        <w:t>участник</w:t>
      </w:r>
      <w:r w:rsidRPr="00D33351">
        <w:rPr>
          <w:rFonts w:ascii="Times New Roman" w:hAnsi="Times New Roman" w:cs="Times New Roman"/>
          <w:sz w:val="28"/>
          <w:szCs w:val="28"/>
        </w:rPr>
        <w:t>ов</w:t>
      </w:r>
      <w:r w:rsidR="007E48E8" w:rsidRPr="00D33351">
        <w:rPr>
          <w:rFonts w:ascii="Times New Roman" w:hAnsi="Times New Roman" w:cs="Times New Roman"/>
          <w:sz w:val="28"/>
          <w:szCs w:val="28"/>
        </w:rPr>
        <w:t xml:space="preserve"> долевой собственности требует выдела своей доли</w:t>
      </w:r>
      <w:r w:rsidRPr="00D33351">
        <w:rPr>
          <w:rFonts w:ascii="Times New Roman" w:hAnsi="Times New Roman" w:cs="Times New Roman"/>
          <w:sz w:val="28"/>
          <w:szCs w:val="28"/>
        </w:rPr>
        <w:t xml:space="preserve">, а также в случае если </w:t>
      </w:r>
      <w:r w:rsidR="007E48E8" w:rsidRPr="00D33351">
        <w:rPr>
          <w:rFonts w:ascii="Times New Roman" w:hAnsi="Times New Roman" w:cs="Times New Roman"/>
          <w:sz w:val="28"/>
          <w:szCs w:val="28"/>
        </w:rPr>
        <w:t>участники долевой собственности желают исключить кого-либо из сособственников</w:t>
      </w:r>
      <w:r w:rsidRPr="00D33351">
        <w:rPr>
          <w:rFonts w:ascii="Times New Roman" w:hAnsi="Times New Roman" w:cs="Times New Roman"/>
          <w:sz w:val="28"/>
          <w:szCs w:val="28"/>
        </w:rPr>
        <w:t>, возникают случаи, решение которых необходимо производить с учетом положений п.п.2-5 ст. 2</w:t>
      </w:r>
      <w:r w:rsidR="00B63204" w:rsidRPr="00D33351">
        <w:rPr>
          <w:rFonts w:ascii="Times New Roman" w:hAnsi="Times New Roman" w:cs="Times New Roman"/>
          <w:sz w:val="28"/>
          <w:szCs w:val="28"/>
        </w:rPr>
        <w:t>52</w:t>
      </w:r>
      <w:r w:rsidRPr="00D33351">
        <w:rPr>
          <w:rFonts w:ascii="Times New Roman" w:hAnsi="Times New Roman" w:cs="Times New Roman"/>
          <w:sz w:val="28"/>
          <w:szCs w:val="28"/>
        </w:rPr>
        <w:t xml:space="preserve"> ГК РФ.</w:t>
      </w:r>
    </w:p>
    <w:p w:rsidR="007E48E8" w:rsidRPr="00D33351" w:rsidRDefault="00B63204"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Во-первых, в случаях, когда один из участников</w:t>
      </w:r>
      <w:r w:rsidR="007E48E8" w:rsidRPr="00D33351">
        <w:rPr>
          <w:rFonts w:ascii="Times New Roman" w:hAnsi="Times New Roman" w:cs="Times New Roman"/>
          <w:sz w:val="28"/>
          <w:szCs w:val="28"/>
        </w:rPr>
        <w:t xml:space="preserve"> долевой собственности желает выдела своей доли</w:t>
      </w:r>
      <w:r w:rsidRPr="00D33351">
        <w:rPr>
          <w:rFonts w:ascii="Times New Roman" w:hAnsi="Times New Roman" w:cs="Times New Roman"/>
          <w:sz w:val="28"/>
          <w:szCs w:val="28"/>
        </w:rPr>
        <w:t>, з</w:t>
      </w:r>
      <w:r w:rsidR="007E48E8" w:rsidRPr="00D33351">
        <w:rPr>
          <w:rFonts w:ascii="Times New Roman" w:hAnsi="Times New Roman" w:cs="Times New Roman"/>
          <w:sz w:val="28"/>
          <w:szCs w:val="28"/>
        </w:rPr>
        <w:t>акон признает за участником долевой собственности такое право</w:t>
      </w:r>
      <w:r w:rsidRPr="00D33351">
        <w:rPr>
          <w:rFonts w:ascii="Times New Roman" w:hAnsi="Times New Roman" w:cs="Times New Roman"/>
          <w:sz w:val="28"/>
          <w:szCs w:val="28"/>
        </w:rPr>
        <w:t>.</w:t>
      </w:r>
      <w:r w:rsidR="007E48E8" w:rsidRPr="00D33351">
        <w:rPr>
          <w:rFonts w:ascii="Times New Roman" w:hAnsi="Times New Roman" w:cs="Times New Roman"/>
          <w:sz w:val="28"/>
          <w:szCs w:val="28"/>
        </w:rPr>
        <w:t xml:space="preserve"> Реализация данного права зависит от возможности выдела доли в натуре:</w:t>
      </w:r>
    </w:p>
    <w:p w:rsidR="00DC506F" w:rsidRPr="00D33351" w:rsidRDefault="007E48E8"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если выдел в натуре возможен </w:t>
      </w:r>
      <w:r w:rsidR="00B444C5" w:rsidRPr="00D33351">
        <w:rPr>
          <w:rFonts w:ascii="Times New Roman" w:hAnsi="Times New Roman" w:cs="Times New Roman"/>
          <w:sz w:val="28"/>
          <w:szCs w:val="28"/>
        </w:rPr>
        <w:t>–</w:t>
      </w:r>
      <w:r w:rsidRPr="00D33351">
        <w:rPr>
          <w:rFonts w:ascii="Times New Roman" w:hAnsi="Times New Roman" w:cs="Times New Roman"/>
          <w:sz w:val="28"/>
          <w:szCs w:val="28"/>
        </w:rPr>
        <w:t xml:space="preserve"> доля будет выделена (по соглашению сторон или в судебном порядке). Если выделенное в натуре имущество </w:t>
      </w:r>
      <w:r w:rsidRPr="00D33351">
        <w:rPr>
          <w:rFonts w:ascii="Times New Roman" w:hAnsi="Times New Roman" w:cs="Times New Roman"/>
          <w:sz w:val="28"/>
          <w:szCs w:val="28"/>
        </w:rPr>
        <w:lastRenderedPageBreak/>
        <w:t>несоразмерно его доле, это обстоятельство устраняется выплатой денежной суммы или иной компенсацией</w:t>
      </w:r>
      <w:r w:rsidR="00DC506F" w:rsidRPr="00D33351">
        <w:rPr>
          <w:rFonts w:ascii="Times New Roman" w:hAnsi="Times New Roman" w:cs="Times New Roman"/>
          <w:sz w:val="28"/>
          <w:szCs w:val="28"/>
        </w:rPr>
        <w:t>, соответствующей указанной доле.</w:t>
      </w:r>
      <w:r w:rsidRPr="00D33351">
        <w:rPr>
          <w:rFonts w:ascii="Times New Roman" w:hAnsi="Times New Roman" w:cs="Times New Roman"/>
          <w:sz w:val="28"/>
          <w:szCs w:val="28"/>
        </w:rPr>
        <w:t xml:space="preserve"> </w:t>
      </w:r>
    </w:p>
    <w:p w:rsidR="007E48E8" w:rsidRPr="00D33351" w:rsidRDefault="007E48E8"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r w:rsidR="00B444C5" w:rsidRPr="00D33351">
        <w:rPr>
          <w:rFonts w:ascii="Times New Roman" w:hAnsi="Times New Roman" w:cs="Times New Roman"/>
          <w:sz w:val="28"/>
          <w:szCs w:val="28"/>
        </w:rPr>
        <w:t>В соответствии с позицией</w:t>
      </w:r>
      <w:r w:rsidRPr="00D33351">
        <w:rPr>
          <w:rFonts w:ascii="Times New Roman" w:hAnsi="Times New Roman" w:cs="Times New Roman"/>
          <w:sz w:val="28"/>
          <w:szCs w:val="28"/>
        </w:rPr>
        <w:t xml:space="preserve"> Пленума Верховного Суда РФ и Пленума ВАС РФ под таким ущербом следует понимать невозможность использования имущества по целевому назначению, существенное ухудшение его технического состояния либо снижение материальной или художественной ценности (например, коллекция картин, монет, библиотеки), неудобство в пользовании и т.п.</w:t>
      </w:r>
      <w:r w:rsidR="000307CE" w:rsidRPr="00D33351">
        <w:rPr>
          <w:rStyle w:val="a5"/>
          <w:rFonts w:ascii="Times New Roman" w:hAnsi="Times New Roman" w:cs="Times New Roman"/>
          <w:sz w:val="28"/>
          <w:szCs w:val="28"/>
        </w:rPr>
        <w:t xml:space="preserve"> </w:t>
      </w:r>
      <w:r w:rsidR="000307CE" w:rsidRPr="00D33351">
        <w:rPr>
          <w:rStyle w:val="a5"/>
          <w:rFonts w:ascii="Times New Roman" w:hAnsi="Times New Roman" w:cs="Times New Roman"/>
          <w:sz w:val="28"/>
          <w:szCs w:val="28"/>
        </w:rPr>
        <w:footnoteReference w:id="11"/>
      </w:r>
    </w:p>
    <w:p w:rsidR="007E48E8" w:rsidRPr="00D33351" w:rsidRDefault="00B63204"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При этом, действующим законодательством не предусмотрен</w:t>
      </w:r>
      <w:r w:rsidR="00D6698E" w:rsidRPr="00D33351">
        <w:rPr>
          <w:rFonts w:ascii="Times New Roman" w:hAnsi="Times New Roman" w:cs="Times New Roman"/>
          <w:sz w:val="28"/>
          <w:szCs w:val="28"/>
        </w:rPr>
        <w:t xml:space="preserve">о право такого участника </w:t>
      </w:r>
      <w:r w:rsidR="007E48E8" w:rsidRPr="00D33351">
        <w:rPr>
          <w:rFonts w:ascii="Times New Roman" w:hAnsi="Times New Roman" w:cs="Times New Roman"/>
          <w:sz w:val="28"/>
          <w:szCs w:val="28"/>
        </w:rPr>
        <w:t>принудительно требовать выплаты компенсации от других участников в случае, если возможен выдел его доли в натуре. По соглашению участников такая выплата возможна в любом случае.</w:t>
      </w:r>
    </w:p>
    <w:p w:rsidR="007E48E8" w:rsidRPr="00D33351" w:rsidRDefault="007E48E8"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Считаем необходимым обратить внимание на то обстоятельство, что требование выделяющегося сособственника о выделе имущества в натуре, а при невозможности </w:t>
      </w:r>
      <w:r w:rsidR="00802AE2">
        <w:rPr>
          <w:rFonts w:ascii="Times New Roman" w:hAnsi="Times New Roman" w:cs="Times New Roman"/>
          <w:sz w:val="28"/>
          <w:szCs w:val="28"/>
        </w:rPr>
        <w:t>–</w:t>
      </w:r>
      <w:r w:rsidRPr="00D33351">
        <w:rPr>
          <w:rFonts w:ascii="Times New Roman" w:hAnsi="Times New Roman" w:cs="Times New Roman"/>
          <w:sz w:val="28"/>
          <w:szCs w:val="28"/>
        </w:rPr>
        <w:t xml:space="preserve"> о выплате компенсации полностью соответствует межотраслевому принципу неприкосновенности собственности, закрепленному в ст. 1 ГК РФ, ст. 35 Конституции РФ</w:t>
      </w:r>
      <w:r w:rsidR="00BC6C82" w:rsidRPr="00D33351">
        <w:rPr>
          <w:rStyle w:val="a5"/>
          <w:rFonts w:ascii="Times New Roman" w:eastAsia="Times New Roman" w:hAnsi="Times New Roman" w:cs="Times New Roman"/>
          <w:bCs/>
          <w:sz w:val="28"/>
          <w:szCs w:val="28"/>
          <w:lang w:eastAsia="ru-RU"/>
        </w:rPr>
        <w:footnoteReference w:id="12"/>
      </w:r>
      <w:r w:rsidRPr="00D33351">
        <w:rPr>
          <w:rFonts w:ascii="Times New Roman" w:hAnsi="Times New Roman" w:cs="Times New Roman"/>
          <w:sz w:val="28"/>
          <w:szCs w:val="28"/>
        </w:rPr>
        <w:t>. В данном случае сам собственник инициирует прекращение его права собственности путем выплаты компенсации.</w:t>
      </w:r>
    </w:p>
    <w:p w:rsidR="007E48E8" w:rsidRPr="00D33351" w:rsidRDefault="007E48E8"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Справедливой, основанной на системном толковании норм закона представляется позиция судебных органов, согласно которой норма о принудительном требовании выплаты стоимости его доли применяется в совокупности с принципами гражданского права. С учетом</w:t>
      </w:r>
      <w:r w:rsidR="00FA402A" w:rsidRPr="00D33351">
        <w:rPr>
          <w:rFonts w:ascii="Times New Roman" w:hAnsi="Times New Roman" w:cs="Times New Roman"/>
          <w:sz w:val="28"/>
          <w:szCs w:val="28"/>
        </w:rPr>
        <w:t xml:space="preserve"> действующего в </w:t>
      </w:r>
      <w:r w:rsidR="00FA402A" w:rsidRPr="00D33351">
        <w:rPr>
          <w:rFonts w:ascii="Times New Roman" w:hAnsi="Times New Roman" w:cs="Times New Roman"/>
          <w:sz w:val="28"/>
          <w:szCs w:val="28"/>
        </w:rPr>
        <w:lastRenderedPageBreak/>
        <w:t>Российской Федерации</w:t>
      </w:r>
      <w:r w:rsidRPr="00D33351">
        <w:rPr>
          <w:rFonts w:ascii="Times New Roman" w:hAnsi="Times New Roman" w:cs="Times New Roman"/>
          <w:sz w:val="28"/>
          <w:szCs w:val="28"/>
        </w:rPr>
        <w:t xml:space="preserve"> принципа неприкосновенности собственности и абсолютного характера этого права по общему правилу не допускается понуждение как к получению компенсации вместо выдела доли в натуре, так и к ее выплате. В соответствии с п. 3 ст. 252 ГК РФ право выделяющегося собственника на выплату ему стоимости его доли может быть реализовано лишь при условии, что другие участники долевой собственности не возражают принять в свою собственность долю выделяющегося собственника </w:t>
      </w:r>
    </w:p>
    <w:p w:rsidR="007E48E8" w:rsidRPr="00D33351" w:rsidRDefault="00B444C5"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При этом, следует отметить, что п</w:t>
      </w:r>
      <w:r w:rsidR="007E48E8" w:rsidRPr="00D33351">
        <w:rPr>
          <w:rFonts w:ascii="Times New Roman" w:hAnsi="Times New Roman" w:cs="Times New Roman"/>
          <w:sz w:val="28"/>
          <w:szCs w:val="28"/>
        </w:rPr>
        <w:t>ринудительное лишение гражданина его собственности является исключительной</w:t>
      </w:r>
      <w:r w:rsidRPr="00D33351">
        <w:rPr>
          <w:rFonts w:ascii="Times New Roman" w:hAnsi="Times New Roman" w:cs="Times New Roman"/>
          <w:sz w:val="28"/>
          <w:szCs w:val="28"/>
        </w:rPr>
        <w:t>, крайней</w:t>
      </w:r>
      <w:r w:rsidR="007E48E8" w:rsidRPr="00D33351">
        <w:rPr>
          <w:rFonts w:ascii="Times New Roman" w:hAnsi="Times New Roman" w:cs="Times New Roman"/>
          <w:sz w:val="28"/>
          <w:szCs w:val="28"/>
        </w:rPr>
        <w:t xml:space="preserve"> мерой, допустимой только при конкретных обстоятельствах, указанных в п. 4 </w:t>
      </w:r>
      <w:r w:rsidRPr="00D33351">
        <w:rPr>
          <w:rFonts w:ascii="Times New Roman" w:hAnsi="Times New Roman" w:cs="Times New Roman"/>
          <w:sz w:val="28"/>
          <w:szCs w:val="28"/>
        </w:rPr>
        <w:t>ст. 252 ГК РФ</w:t>
      </w:r>
      <w:r w:rsidR="007E48E8" w:rsidRPr="00D33351">
        <w:rPr>
          <w:rFonts w:ascii="Times New Roman" w:hAnsi="Times New Roman" w:cs="Times New Roman"/>
          <w:sz w:val="28"/>
          <w:szCs w:val="28"/>
        </w:rPr>
        <w:t>, а именно:</w:t>
      </w:r>
    </w:p>
    <w:p w:rsidR="007E48E8" w:rsidRPr="00D33351" w:rsidRDefault="00D6698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незначительность доли собственника, чье право прекращается;</w:t>
      </w:r>
    </w:p>
    <w:p w:rsidR="007E48E8" w:rsidRPr="00D33351" w:rsidRDefault="00D6698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невозможность выделения доли в натуре</w:t>
      </w:r>
      <w:r w:rsidRPr="00D33351">
        <w:rPr>
          <w:rFonts w:ascii="Times New Roman" w:hAnsi="Times New Roman" w:cs="Times New Roman"/>
          <w:sz w:val="28"/>
          <w:szCs w:val="28"/>
        </w:rPr>
        <w:t>;</w:t>
      </w:r>
    </w:p>
    <w:p w:rsidR="007E48E8" w:rsidRPr="00D33351" w:rsidRDefault="00D6698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w:t>
      </w:r>
      <w:r w:rsidR="00BC6C82" w:rsidRPr="00D33351">
        <w:rPr>
          <w:rFonts w:ascii="Times New Roman" w:hAnsi="Times New Roman" w:cs="Times New Roman"/>
          <w:sz w:val="28"/>
          <w:szCs w:val="28"/>
        </w:rPr>
        <w:t xml:space="preserve"> </w:t>
      </w:r>
      <w:r w:rsidR="007E48E8" w:rsidRPr="00D33351">
        <w:rPr>
          <w:rFonts w:ascii="Times New Roman" w:hAnsi="Times New Roman" w:cs="Times New Roman"/>
          <w:sz w:val="28"/>
          <w:szCs w:val="28"/>
        </w:rPr>
        <w:t>отсутствие существенного интереса собственника в использовании общего имущества.</w:t>
      </w:r>
    </w:p>
    <w:p w:rsidR="007E48E8" w:rsidRPr="00D33351" w:rsidRDefault="007E48E8"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Условия должны присутствовать в совокупности и оцениваются судьей по своему внутреннему усмотрению исходя из конкретной ситуации. </w:t>
      </w:r>
    </w:p>
    <w:p w:rsidR="005E708B" w:rsidRPr="00D33351" w:rsidRDefault="00B444C5"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 xml:space="preserve">Особый интерес в специальной литературе вызывают такие проблемы, как </w:t>
      </w:r>
      <w:r w:rsidR="00B3492F" w:rsidRPr="00D33351">
        <w:rPr>
          <w:rFonts w:ascii="Times New Roman" w:hAnsi="Times New Roman" w:cs="Times New Roman"/>
          <w:sz w:val="28"/>
          <w:szCs w:val="28"/>
        </w:rPr>
        <w:t xml:space="preserve">разрешение споров </w:t>
      </w:r>
      <w:r w:rsidRPr="00D33351">
        <w:rPr>
          <w:rFonts w:ascii="Times New Roman" w:hAnsi="Times New Roman" w:cs="Times New Roman"/>
          <w:sz w:val="28"/>
          <w:szCs w:val="28"/>
        </w:rPr>
        <w:t>в отношении</w:t>
      </w:r>
      <w:r w:rsidR="00B3492F" w:rsidRPr="00D33351">
        <w:rPr>
          <w:rFonts w:ascii="Times New Roman" w:hAnsi="Times New Roman" w:cs="Times New Roman"/>
          <w:sz w:val="28"/>
          <w:szCs w:val="28"/>
        </w:rPr>
        <w:t xml:space="preserve"> права долевой собственности на жилое помещение. </w:t>
      </w:r>
      <w:r w:rsidRPr="00D33351">
        <w:rPr>
          <w:rFonts w:ascii="Times New Roman" w:hAnsi="Times New Roman" w:cs="Times New Roman"/>
          <w:sz w:val="28"/>
          <w:szCs w:val="28"/>
        </w:rPr>
        <w:t xml:space="preserve">В литературе подчеркивается </w:t>
      </w:r>
      <w:r w:rsidR="00B3492F" w:rsidRPr="00D33351">
        <w:rPr>
          <w:rFonts w:ascii="Times New Roman" w:hAnsi="Times New Roman" w:cs="Times New Roman"/>
          <w:sz w:val="28"/>
          <w:szCs w:val="28"/>
        </w:rPr>
        <w:t>необходимост</w:t>
      </w:r>
      <w:r w:rsidRPr="00D33351">
        <w:rPr>
          <w:rFonts w:ascii="Times New Roman" w:hAnsi="Times New Roman" w:cs="Times New Roman"/>
          <w:sz w:val="28"/>
          <w:szCs w:val="28"/>
        </w:rPr>
        <w:t>ь</w:t>
      </w:r>
      <w:r w:rsidR="00B3492F" w:rsidRPr="00D33351">
        <w:rPr>
          <w:rFonts w:ascii="Times New Roman" w:hAnsi="Times New Roman" w:cs="Times New Roman"/>
          <w:sz w:val="28"/>
          <w:szCs w:val="28"/>
        </w:rPr>
        <w:t xml:space="preserve"> создания барьеров для дробления права собственности на жилые помещения</w:t>
      </w:r>
      <w:r w:rsidRPr="00D33351">
        <w:rPr>
          <w:rStyle w:val="a5"/>
          <w:rFonts w:ascii="Times New Roman" w:hAnsi="Times New Roman" w:cs="Times New Roman"/>
          <w:sz w:val="28"/>
          <w:szCs w:val="28"/>
        </w:rPr>
        <w:footnoteReference w:id="13"/>
      </w:r>
      <w:r w:rsidRPr="00D33351">
        <w:rPr>
          <w:rFonts w:ascii="Times New Roman" w:hAnsi="Times New Roman" w:cs="Times New Roman"/>
          <w:sz w:val="28"/>
          <w:szCs w:val="28"/>
        </w:rPr>
        <w:t xml:space="preserve">. </w:t>
      </w:r>
      <w:r w:rsidR="00A87589" w:rsidRPr="00D33351">
        <w:rPr>
          <w:rFonts w:ascii="Times New Roman" w:hAnsi="Times New Roman" w:cs="Times New Roman"/>
          <w:sz w:val="28"/>
          <w:szCs w:val="28"/>
        </w:rPr>
        <w:t>Д</w:t>
      </w:r>
      <w:r w:rsidR="00B3492F" w:rsidRPr="00D33351">
        <w:rPr>
          <w:rFonts w:ascii="Times New Roman" w:hAnsi="Times New Roman" w:cs="Times New Roman"/>
          <w:sz w:val="28"/>
          <w:szCs w:val="28"/>
        </w:rPr>
        <w:t>о сих пор законодател</w:t>
      </w:r>
      <w:r w:rsidR="00A87589" w:rsidRPr="00D33351">
        <w:rPr>
          <w:rFonts w:ascii="Times New Roman" w:hAnsi="Times New Roman" w:cs="Times New Roman"/>
          <w:sz w:val="28"/>
          <w:szCs w:val="28"/>
        </w:rPr>
        <w:t>ем не решены</w:t>
      </w:r>
      <w:r w:rsidR="00B3492F" w:rsidRPr="00D33351">
        <w:rPr>
          <w:rFonts w:ascii="Times New Roman" w:hAnsi="Times New Roman" w:cs="Times New Roman"/>
          <w:sz w:val="28"/>
          <w:szCs w:val="28"/>
        </w:rPr>
        <w:t xml:space="preserve"> отдельные вопросы, </w:t>
      </w:r>
      <w:r w:rsidR="00A87589" w:rsidRPr="00D33351">
        <w:rPr>
          <w:rFonts w:ascii="Times New Roman" w:hAnsi="Times New Roman" w:cs="Times New Roman"/>
          <w:sz w:val="28"/>
          <w:szCs w:val="28"/>
        </w:rPr>
        <w:t xml:space="preserve">которые оставлены </w:t>
      </w:r>
      <w:r w:rsidR="00B3492F" w:rsidRPr="00D33351">
        <w:rPr>
          <w:rFonts w:ascii="Times New Roman" w:hAnsi="Times New Roman" w:cs="Times New Roman"/>
          <w:sz w:val="28"/>
          <w:szCs w:val="28"/>
        </w:rPr>
        <w:t>на усмотрение судебной практики</w:t>
      </w:r>
      <w:r w:rsidR="00A87589" w:rsidRPr="00D33351">
        <w:rPr>
          <w:rFonts w:ascii="Times New Roman" w:hAnsi="Times New Roman" w:cs="Times New Roman"/>
          <w:sz w:val="28"/>
          <w:szCs w:val="28"/>
        </w:rPr>
        <w:t>.</w:t>
      </w:r>
      <w:r w:rsidR="00BC6C82" w:rsidRPr="00D33351">
        <w:rPr>
          <w:rFonts w:ascii="Times New Roman" w:hAnsi="Times New Roman" w:cs="Times New Roman"/>
          <w:sz w:val="28"/>
          <w:szCs w:val="28"/>
        </w:rPr>
        <w:t xml:space="preserve"> </w:t>
      </w:r>
      <w:r w:rsidR="00A87589" w:rsidRPr="00D33351">
        <w:rPr>
          <w:rFonts w:ascii="Times New Roman" w:hAnsi="Times New Roman" w:cs="Times New Roman"/>
          <w:sz w:val="28"/>
          <w:szCs w:val="28"/>
        </w:rPr>
        <w:t xml:space="preserve">Также особую актуальность имеет общая долевая собственность, образованная в результате </w:t>
      </w:r>
      <w:r w:rsidR="005E708B" w:rsidRPr="00D33351">
        <w:rPr>
          <w:rFonts w:ascii="Times New Roman" w:hAnsi="Times New Roman" w:cs="Times New Roman"/>
          <w:sz w:val="28"/>
          <w:szCs w:val="28"/>
        </w:rPr>
        <w:t>наследовани</w:t>
      </w:r>
      <w:r w:rsidR="00A87589" w:rsidRPr="00D33351">
        <w:rPr>
          <w:rFonts w:ascii="Times New Roman" w:hAnsi="Times New Roman" w:cs="Times New Roman"/>
          <w:sz w:val="28"/>
          <w:szCs w:val="28"/>
        </w:rPr>
        <w:t>я</w:t>
      </w:r>
      <w:r w:rsidR="005E708B" w:rsidRPr="00D33351">
        <w:rPr>
          <w:rFonts w:ascii="Times New Roman" w:hAnsi="Times New Roman" w:cs="Times New Roman"/>
          <w:sz w:val="28"/>
          <w:szCs w:val="28"/>
        </w:rPr>
        <w:t xml:space="preserve"> по закону</w:t>
      </w:r>
      <w:r w:rsidR="00DC506F" w:rsidRPr="00D33351">
        <w:rPr>
          <w:rFonts w:ascii="Times New Roman" w:hAnsi="Times New Roman" w:cs="Times New Roman"/>
          <w:sz w:val="28"/>
          <w:szCs w:val="28"/>
        </w:rPr>
        <w:t xml:space="preserve"> </w:t>
      </w:r>
      <w:r w:rsidR="005E708B" w:rsidRPr="00D33351">
        <w:rPr>
          <w:rFonts w:ascii="Times New Roman" w:hAnsi="Times New Roman" w:cs="Times New Roman"/>
          <w:sz w:val="28"/>
          <w:szCs w:val="28"/>
        </w:rPr>
        <w:t>и по завещанию (</w:t>
      </w:r>
      <w:proofErr w:type="spellStart"/>
      <w:r w:rsidR="005E708B" w:rsidRPr="00D33351">
        <w:rPr>
          <w:rFonts w:ascii="Times New Roman" w:hAnsi="Times New Roman" w:cs="Times New Roman"/>
          <w:sz w:val="28"/>
          <w:szCs w:val="28"/>
        </w:rPr>
        <w:t>абз</w:t>
      </w:r>
      <w:proofErr w:type="spellEnd"/>
      <w:r w:rsidR="005E708B" w:rsidRPr="00D33351">
        <w:rPr>
          <w:rFonts w:ascii="Times New Roman" w:hAnsi="Times New Roman" w:cs="Times New Roman"/>
          <w:sz w:val="28"/>
          <w:szCs w:val="28"/>
        </w:rPr>
        <w:t>. 1 ст. 1164 ГК РФ)</w:t>
      </w:r>
      <w:r w:rsidR="00A87589" w:rsidRPr="00D33351">
        <w:rPr>
          <w:rStyle w:val="a5"/>
          <w:rFonts w:ascii="Times New Roman" w:hAnsi="Times New Roman" w:cs="Times New Roman"/>
          <w:sz w:val="28"/>
          <w:szCs w:val="28"/>
        </w:rPr>
        <w:footnoteReference w:id="14"/>
      </w:r>
      <w:r w:rsidR="005E708B" w:rsidRPr="00D33351">
        <w:rPr>
          <w:rFonts w:ascii="Times New Roman" w:hAnsi="Times New Roman" w:cs="Times New Roman"/>
          <w:sz w:val="28"/>
          <w:szCs w:val="28"/>
        </w:rPr>
        <w:t>.</w:t>
      </w:r>
    </w:p>
    <w:p w:rsidR="001F3F11" w:rsidRPr="00D33351" w:rsidRDefault="001F3F11"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Таким образом,</w:t>
      </w:r>
      <w:r w:rsidR="00BC6C82" w:rsidRPr="00D33351">
        <w:rPr>
          <w:rFonts w:ascii="Times New Roman" w:hAnsi="Times New Roman" w:cs="Times New Roman"/>
          <w:sz w:val="28"/>
          <w:szCs w:val="28"/>
        </w:rPr>
        <w:t xml:space="preserve"> правовое регулирование и правоприменение в сфере</w:t>
      </w:r>
      <w:r w:rsidRPr="00D33351">
        <w:rPr>
          <w:rFonts w:ascii="Times New Roman" w:hAnsi="Times New Roman" w:cs="Times New Roman"/>
          <w:sz w:val="28"/>
          <w:szCs w:val="28"/>
        </w:rPr>
        <w:t xml:space="preserve"> </w:t>
      </w:r>
      <w:r w:rsidR="00BC6C82" w:rsidRPr="00D33351">
        <w:rPr>
          <w:rFonts w:ascii="Times New Roman" w:hAnsi="Times New Roman" w:cs="Times New Roman"/>
          <w:sz w:val="28"/>
          <w:szCs w:val="28"/>
        </w:rPr>
        <w:t xml:space="preserve">раздела имущества, находящегося в общей долевой собственности, имеет </w:t>
      </w:r>
      <w:r w:rsidR="00BC6C82" w:rsidRPr="00D33351">
        <w:rPr>
          <w:rFonts w:ascii="Times New Roman" w:hAnsi="Times New Roman" w:cs="Times New Roman"/>
          <w:sz w:val="28"/>
          <w:szCs w:val="28"/>
        </w:rPr>
        <w:lastRenderedPageBreak/>
        <w:t>недостатки и проблемы, которые требует законодательного и доктринального разрешения.</w:t>
      </w:r>
    </w:p>
    <w:p w:rsidR="00B3059E" w:rsidRPr="00D33351" w:rsidRDefault="00B3059E" w:rsidP="00D33351">
      <w:pPr>
        <w:spacing w:after="0" w:line="360" w:lineRule="auto"/>
        <w:ind w:firstLine="709"/>
        <w:jc w:val="both"/>
        <w:rPr>
          <w:rFonts w:ascii="Times New Roman" w:hAnsi="Times New Roman" w:cs="Times New Roman"/>
          <w:sz w:val="28"/>
          <w:szCs w:val="28"/>
        </w:rPr>
      </w:pPr>
      <w:r w:rsidRPr="00D33351">
        <w:rPr>
          <w:rFonts w:ascii="Times New Roman" w:hAnsi="Times New Roman" w:cs="Times New Roman"/>
          <w:sz w:val="28"/>
          <w:szCs w:val="28"/>
        </w:rPr>
        <w:t>В следующем параграфе будут рассмотрены основные проблемы, возникающие в судебной практике при рассмотрении споров о разделе имущества, находящегося в общей долевой собственности.</w:t>
      </w:r>
    </w:p>
    <w:p w:rsidR="00A1487C" w:rsidRPr="00053434" w:rsidRDefault="00A1487C" w:rsidP="00EF413E">
      <w:pPr>
        <w:spacing w:after="0" w:line="276" w:lineRule="auto"/>
        <w:ind w:firstLine="709"/>
        <w:rPr>
          <w:rFonts w:ascii="Times New Roman" w:hAnsi="Times New Roman" w:cs="Times New Roman"/>
          <w:sz w:val="24"/>
          <w:szCs w:val="24"/>
        </w:rPr>
      </w:pPr>
      <w:r w:rsidRPr="00053434">
        <w:rPr>
          <w:rFonts w:ascii="Times New Roman" w:hAnsi="Times New Roman" w:cs="Times New Roman"/>
          <w:sz w:val="24"/>
          <w:szCs w:val="24"/>
        </w:rPr>
        <w:br w:type="page"/>
      </w:r>
    </w:p>
    <w:p w:rsidR="003D4973" w:rsidRPr="00053434" w:rsidRDefault="00685BCE" w:rsidP="00B13372">
      <w:pPr>
        <w:pStyle w:val="a7"/>
      </w:pPr>
      <w:bookmarkStart w:id="5" w:name="_Toc500095367"/>
      <w:bookmarkStart w:id="6" w:name="_Toc500098338"/>
      <w:r w:rsidRPr="00053434">
        <w:lastRenderedPageBreak/>
        <w:t xml:space="preserve">§ </w:t>
      </w:r>
      <w:r w:rsidR="00971FD0" w:rsidRPr="00053434">
        <w:t>2.</w:t>
      </w:r>
      <w:r w:rsidRPr="00053434">
        <w:t xml:space="preserve"> </w:t>
      </w:r>
      <w:bookmarkStart w:id="7" w:name="_Hlk500070420"/>
      <w:r w:rsidRPr="00053434">
        <w:t xml:space="preserve">Проблемы фактического раздела </w:t>
      </w:r>
      <w:r w:rsidR="0034210C" w:rsidRPr="00053434">
        <w:t xml:space="preserve">находящегося в долевой собственности </w:t>
      </w:r>
      <w:r w:rsidRPr="00053434">
        <w:t>недвижимого имущества и принудительного приобретения доли в праве долевой собственности</w:t>
      </w:r>
      <w:bookmarkEnd w:id="5"/>
      <w:bookmarkEnd w:id="6"/>
      <w:bookmarkEnd w:id="7"/>
    </w:p>
    <w:p w:rsidR="0034210C" w:rsidRPr="00925127" w:rsidRDefault="003D4973" w:rsidP="00C949C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925127">
        <w:rPr>
          <w:rFonts w:ascii="Times New Roman" w:eastAsia="Times New Roman" w:hAnsi="Times New Roman" w:cs="Times New Roman"/>
          <w:bCs/>
          <w:sz w:val="28"/>
          <w:szCs w:val="28"/>
          <w:lang w:eastAsia="ru-RU"/>
        </w:rPr>
        <w:t xml:space="preserve">Анализ </w:t>
      </w:r>
      <w:r w:rsidR="0034210C" w:rsidRPr="00925127">
        <w:rPr>
          <w:rFonts w:ascii="Times New Roman" w:eastAsia="Times New Roman" w:hAnsi="Times New Roman" w:cs="Times New Roman"/>
          <w:bCs/>
          <w:sz w:val="28"/>
          <w:szCs w:val="28"/>
          <w:lang w:eastAsia="ru-RU"/>
        </w:rPr>
        <w:t>правоприменительной</w:t>
      </w:r>
      <w:r w:rsidRPr="00925127">
        <w:rPr>
          <w:rFonts w:ascii="Times New Roman" w:eastAsia="Times New Roman" w:hAnsi="Times New Roman" w:cs="Times New Roman"/>
          <w:bCs/>
          <w:sz w:val="28"/>
          <w:szCs w:val="28"/>
          <w:lang w:eastAsia="ru-RU"/>
        </w:rPr>
        <w:t xml:space="preserve"> практики показывает, что раздел </w:t>
      </w:r>
      <w:r w:rsidR="0034210C" w:rsidRPr="00925127">
        <w:rPr>
          <w:rFonts w:ascii="Times New Roman" w:eastAsia="Times New Roman" w:hAnsi="Times New Roman" w:cs="Times New Roman"/>
          <w:bCs/>
          <w:sz w:val="28"/>
          <w:szCs w:val="28"/>
          <w:lang w:eastAsia="ru-RU"/>
        </w:rPr>
        <w:t xml:space="preserve">недвижимого имущества по соглашению сторон во внесудебном порядке происходит </w:t>
      </w:r>
      <w:r w:rsidRPr="00925127">
        <w:rPr>
          <w:rFonts w:ascii="Times New Roman" w:eastAsia="Times New Roman" w:hAnsi="Times New Roman" w:cs="Times New Roman"/>
          <w:bCs/>
          <w:sz w:val="28"/>
          <w:szCs w:val="28"/>
          <w:lang w:eastAsia="ru-RU"/>
        </w:rPr>
        <w:t xml:space="preserve">значительно реже, </w:t>
      </w:r>
      <w:r w:rsidR="0034210C" w:rsidRPr="00925127">
        <w:rPr>
          <w:rFonts w:ascii="Times New Roman" w:eastAsia="Times New Roman" w:hAnsi="Times New Roman" w:cs="Times New Roman"/>
          <w:bCs/>
          <w:sz w:val="28"/>
          <w:szCs w:val="28"/>
          <w:lang w:eastAsia="ru-RU"/>
        </w:rPr>
        <w:t>чем судебные споры о таком разделе</w:t>
      </w:r>
      <w:r w:rsidR="00190EFE" w:rsidRPr="00925127">
        <w:rPr>
          <w:rStyle w:val="a5"/>
          <w:rFonts w:ascii="Times New Roman" w:eastAsia="Times New Roman" w:hAnsi="Times New Roman" w:cs="Times New Roman"/>
          <w:bCs/>
          <w:sz w:val="28"/>
          <w:szCs w:val="28"/>
          <w:lang w:eastAsia="ru-RU"/>
        </w:rPr>
        <w:footnoteReference w:id="15"/>
      </w:r>
      <w:r w:rsidR="0034210C" w:rsidRPr="00925127">
        <w:rPr>
          <w:rFonts w:ascii="Times New Roman" w:eastAsia="Times New Roman" w:hAnsi="Times New Roman" w:cs="Times New Roman"/>
          <w:bCs/>
          <w:sz w:val="28"/>
          <w:szCs w:val="28"/>
          <w:lang w:eastAsia="ru-RU"/>
        </w:rPr>
        <w:t>. Как было отмечено ранее, раздел имущества в долевой собственности наиболее актуален при разделе недвижимого имущества, а также разделе имущества наследниками.</w:t>
      </w:r>
    </w:p>
    <w:p w:rsidR="00190EFE" w:rsidRPr="00925127" w:rsidRDefault="00E87D84" w:rsidP="00C949C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925127">
        <w:rPr>
          <w:rFonts w:ascii="Times New Roman" w:eastAsia="Times New Roman" w:hAnsi="Times New Roman" w:cs="Times New Roman"/>
          <w:bCs/>
          <w:sz w:val="28"/>
          <w:szCs w:val="28"/>
          <w:lang w:eastAsia="ru-RU"/>
        </w:rPr>
        <w:t>В случае, когда между участниками долевой собственности</w:t>
      </w:r>
      <w:r w:rsidR="003D4973" w:rsidRPr="00925127">
        <w:rPr>
          <w:rFonts w:ascii="Times New Roman" w:eastAsia="Times New Roman" w:hAnsi="Times New Roman" w:cs="Times New Roman"/>
          <w:bCs/>
          <w:sz w:val="28"/>
          <w:szCs w:val="28"/>
          <w:lang w:eastAsia="ru-RU"/>
        </w:rPr>
        <w:t xml:space="preserve"> по каким-либо причинам не достигнута договоренность, определение прав пользования и последующий раздел </w:t>
      </w:r>
      <w:r w:rsidR="00190EFE" w:rsidRPr="00925127">
        <w:rPr>
          <w:rFonts w:ascii="Times New Roman" w:eastAsia="Times New Roman" w:hAnsi="Times New Roman" w:cs="Times New Roman"/>
          <w:bCs/>
          <w:sz w:val="28"/>
          <w:szCs w:val="28"/>
          <w:lang w:eastAsia="ru-RU"/>
        </w:rPr>
        <w:t xml:space="preserve">недвижимого имущества </w:t>
      </w:r>
      <w:r w:rsidR="003D4973" w:rsidRPr="00925127">
        <w:rPr>
          <w:rFonts w:ascii="Times New Roman" w:eastAsia="Times New Roman" w:hAnsi="Times New Roman" w:cs="Times New Roman"/>
          <w:bCs/>
          <w:sz w:val="28"/>
          <w:szCs w:val="28"/>
          <w:lang w:eastAsia="ru-RU"/>
        </w:rPr>
        <w:t>возможны только в рамках судебного процесса. Чаще всего это связано с нежеланием кого-либо из родственников делить жилье или с наличием несовершеннолетних детей. Для соблюдения интересов несовершеннолетних нужно обратиться в органы попечительства и опеки и получить их согласие на раздел жилья с последующим определением доли ребенка</w:t>
      </w:r>
      <w:r w:rsidR="0034210C" w:rsidRPr="00925127">
        <w:rPr>
          <w:rStyle w:val="a5"/>
          <w:rFonts w:ascii="Times New Roman" w:eastAsia="Times New Roman" w:hAnsi="Times New Roman" w:cs="Times New Roman"/>
          <w:bCs/>
          <w:sz w:val="28"/>
          <w:szCs w:val="28"/>
          <w:lang w:eastAsia="ru-RU"/>
        </w:rPr>
        <w:footnoteReference w:id="16"/>
      </w:r>
      <w:r w:rsidR="003D4973" w:rsidRPr="00925127">
        <w:rPr>
          <w:rFonts w:ascii="Times New Roman" w:eastAsia="Times New Roman" w:hAnsi="Times New Roman" w:cs="Times New Roman"/>
          <w:bCs/>
          <w:sz w:val="28"/>
          <w:szCs w:val="28"/>
          <w:lang w:eastAsia="ru-RU"/>
        </w:rPr>
        <w:t>.</w:t>
      </w:r>
    </w:p>
    <w:p w:rsidR="005160EA" w:rsidRPr="00925127" w:rsidRDefault="005160EA" w:rsidP="00C949C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925127">
        <w:rPr>
          <w:rFonts w:ascii="Times New Roman" w:eastAsia="Times New Roman" w:hAnsi="Times New Roman" w:cs="Times New Roman"/>
          <w:bCs/>
          <w:sz w:val="28"/>
          <w:szCs w:val="28"/>
          <w:lang w:eastAsia="ru-RU"/>
        </w:rPr>
        <w:t>Однако основным препятствием к фактическому разделу недвижимого имущества может стать техническая невозможность такого раздела. В связи с этим рассмотрим ряд судебных актов, подтверждающих положение, что п</w:t>
      </w:r>
      <w:r w:rsidR="00C3683D" w:rsidRPr="00925127">
        <w:rPr>
          <w:rFonts w:ascii="Times New Roman" w:eastAsia="Times New Roman" w:hAnsi="Times New Roman" w:cs="Times New Roman"/>
          <w:bCs/>
          <w:sz w:val="28"/>
          <w:szCs w:val="28"/>
          <w:lang w:eastAsia="ru-RU"/>
        </w:rPr>
        <w:t>ри разделе имущества, находящегося в общей долевой собственности, юридически значимым обстоятельством является наличие технической возможности реального раздела недвижимого имущества с учетом его состояния и характеристик</w:t>
      </w:r>
      <w:r w:rsidRPr="00925127">
        <w:rPr>
          <w:rFonts w:ascii="Times New Roman" w:eastAsia="Times New Roman" w:hAnsi="Times New Roman" w:cs="Times New Roman"/>
          <w:bCs/>
          <w:sz w:val="28"/>
          <w:szCs w:val="28"/>
          <w:lang w:eastAsia="ru-RU"/>
        </w:rPr>
        <w:t>.</w:t>
      </w:r>
    </w:p>
    <w:p w:rsidR="005160EA" w:rsidRPr="00925127" w:rsidRDefault="005160EA" w:rsidP="00C949C6">
      <w:pPr>
        <w:shd w:val="clear" w:color="auto" w:fill="FFFFFF"/>
        <w:spacing w:after="0" w:line="360" w:lineRule="auto"/>
        <w:ind w:firstLine="709"/>
        <w:jc w:val="both"/>
        <w:rPr>
          <w:rFonts w:ascii="Times New Roman" w:hAnsi="Times New Roman" w:cs="Times New Roman"/>
          <w:sz w:val="28"/>
          <w:szCs w:val="28"/>
        </w:rPr>
      </w:pPr>
      <w:r w:rsidRPr="00925127">
        <w:rPr>
          <w:rFonts w:ascii="Times New Roman" w:hAnsi="Times New Roman" w:cs="Times New Roman"/>
          <w:sz w:val="28"/>
          <w:szCs w:val="28"/>
        </w:rPr>
        <w:t>Суды общей юрисдикции при разрешении вопросов раздела имущества в долевой собственности принимают решения о разделе такого имущества в зависимости от следующих юридически значимых обстоятельств.</w:t>
      </w:r>
    </w:p>
    <w:p w:rsidR="00C30B51" w:rsidRPr="00925127" w:rsidRDefault="005160EA" w:rsidP="00C949C6">
      <w:pPr>
        <w:shd w:val="clear" w:color="auto" w:fill="FFFFFF"/>
        <w:spacing w:after="0" w:line="360" w:lineRule="auto"/>
        <w:ind w:firstLine="709"/>
        <w:jc w:val="both"/>
        <w:rPr>
          <w:rFonts w:ascii="Times New Roman" w:hAnsi="Times New Roman" w:cs="Times New Roman"/>
          <w:sz w:val="28"/>
          <w:szCs w:val="28"/>
        </w:rPr>
      </w:pPr>
      <w:r w:rsidRPr="00925127">
        <w:rPr>
          <w:rFonts w:ascii="Times New Roman" w:hAnsi="Times New Roman" w:cs="Times New Roman"/>
          <w:sz w:val="28"/>
          <w:szCs w:val="28"/>
        </w:rPr>
        <w:lastRenderedPageBreak/>
        <w:t>Так, Омский областной суд</w:t>
      </w:r>
      <w:r w:rsidR="001D6F6D" w:rsidRPr="00925127">
        <w:rPr>
          <w:rFonts w:ascii="Times New Roman" w:hAnsi="Times New Roman" w:cs="Times New Roman"/>
          <w:sz w:val="28"/>
          <w:szCs w:val="28"/>
        </w:rPr>
        <w:t>, оставляя в силе решение Октябрьского районного суда г. Омска</w:t>
      </w:r>
      <w:r w:rsidR="00C30B51" w:rsidRPr="00925127">
        <w:rPr>
          <w:rStyle w:val="a5"/>
          <w:rFonts w:ascii="Times New Roman" w:hAnsi="Times New Roman" w:cs="Times New Roman"/>
          <w:sz w:val="28"/>
          <w:szCs w:val="28"/>
        </w:rPr>
        <w:footnoteReference w:id="17"/>
      </w:r>
      <w:r w:rsidR="00C30B51" w:rsidRPr="00925127">
        <w:rPr>
          <w:rFonts w:ascii="Times New Roman" w:hAnsi="Times New Roman" w:cs="Times New Roman"/>
          <w:sz w:val="28"/>
          <w:szCs w:val="28"/>
        </w:rPr>
        <w:t xml:space="preserve"> (п.1 Приложения №1 к настоящей курсовой работе (далее по тексту – Приложение №1), отметил: «…</w:t>
      </w:r>
      <w:r w:rsidR="00C3683D" w:rsidRPr="00925127">
        <w:rPr>
          <w:rFonts w:ascii="Times New Roman" w:eastAsia="Times New Roman" w:hAnsi="Times New Roman" w:cs="Times New Roman"/>
          <w:sz w:val="28"/>
          <w:szCs w:val="28"/>
          <w:lang w:eastAsia="ru-RU"/>
        </w:rPr>
        <w:t>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r w:rsidR="00C30B51" w:rsidRPr="00925127">
        <w:rPr>
          <w:rFonts w:ascii="Times New Roman" w:eastAsia="Times New Roman" w:hAnsi="Times New Roman" w:cs="Times New Roman"/>
          <w:sz w:val="28"/>
          <w:szCs w:val="28"/>
          <w:lang w:eastAsia="ru-RU"/>
        </w:rPr>
        <w:t>…»</w:t>
      </w:r>
      <w:r w:rsidR="00C3683D" w:rsidRPr="00925127">
        <w:rPr>
          <w:rFonts w:ascii="Times New Roman" w:eastAsia="Times New Roman" w:hAnsi="Times New Roman" w:cs="Times New Roman"/>
          <w:sz w:val="28"/>
          <w:szCs w:val="28"/>
          <w:lang w:eastAsia="ru-RU"/>
        </w:rPr>
        <w:t>.</w:t>
      </w:r>
      <w:r w:rsidR="00C30B51" w:rsidRPr="00925127">
        <w:rPr>
          <w:rFonts w:ascii="Times New Roman" w:hAnsi="Times New Roman" w:cs="Times New Roman"/>
          <w:sz w:val="28"/>
          <w:szCs w:val="28"/>
        </w:rPr>
        <w:t xml:space="preserve"> </w:t>
      </w:r>
    </w:p>
    <w:p w:rsidR="00C30B51" w:rsidRPr="00925127" w:rsidRDefault="00C30B51" w:rsidP="00C949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 xml:space="preserve">При этом суд указал, что такие обстоятельства, как наличие структурно обособленных помещений в квартире, обеспечивающих возможность прямого доступа к помещениям общего пользования и помещениям вспомогательного использования, предназначенных для удовлетворения бытовых и иных нужд, а также признаваемый сторонами факт раздельного пользования жилыми комнатами не свидетельствуют о возможности выдела его доли в натуре. </w:t>
      </w:r>
    </w:p>
    <w:p w:rsidR="0096313A" w:rsidRPr="00925127" w:rsidRDefault="00C30B51" w:rsidP="00C949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Иркутский областной суд, оставляя без изменения решение суда первой инстанции</w:t>
      </w:r>
      <w:r w:rsidRPr="00925127">
        <w:rPr>
          <w:rStyle w:val="a5"/>
          <w:rFonts w:ascii="Times New Roman" w:eastAsia="Times New Roman" w:hAnsi="Times New Roman" w:cs="Times New Roman"/>
          <w:sz w:val="28"/>
          <w:szCs w:val="28"/>
          <w:lang w:eastAsia="ru-RU"/>
        </w:rPr>
        <w:footnoteReference w:id="18"/>
      </w:r>
      <w:r w:rsidRPr="00925127">
        <w:rPr>
          <w:rFonts w:ascii="Times New Roman" w:eastAsia="Times New Roman" w:hAnsi="Times New Roman" w:cs="Times New Roman"/>
          <w:sz w:val="28"/>
          <w:szCs w:val="28"/>
          <w:lang w:eastAsia="ru-RU"/>
        </w:rPr>
        <w:t xml:space="preserve">, </w:t>
      </w:r>
      <w:r w:rsidR="00992A35" w:rsidRPr="00925127">
        <w:rPr>
          <w:rFonts w:ascii="Times New Roman" w:eastAsia="Times New Roman" w:hAnsi="Times New Roman" w:cs="Times New Roman"/>
          <w:sz w:val="28"/>
          <w:szCs w:val="28"/>
          <w:lang w:eastAsia="ru-RU"/>
        </w:rPr>
        <w:t xml:space="preserve">также </w:t>
      </w:r>
      <w:r w:rsidRPr="00925127">
        <w:rPr>
          <w:rFonts w:ascii="Times New Roman" w:eastAsia="Times New Roman" w:hAnsi="Times New Roman" w:cs="Times New Roman"/>
          <w:sz w:val="28"/>
          <w:szCs w:val="28"/>
          <w:lang w:eastAsia="ru-RU"/>
        </w:rPr>
        <w:t>указал</w:t>
      </w:r>
      <w:r w:rsidR="00992A35" w:rsidRPr="00925127">
        <w:rPr>
          <w:rFonts w:ascii="Times New Roman" w:eastAsia="Times New Roman" w:hAnsi="Times New Roman" w:cs="Times New Roman"/>
          <w:sz w:val="28"/>
          <w:szCs w:val="28"/>
          <w:lang w:eastAsia="ru-RU"/>
        </w:rPr>
        <w:t>, что п</w:t>
      </w:r>
      <w:r w:rsidR="00C3683D" w:rsidRPr="00925127">
        <w:rPr>
          <w:rFonts w:ascii="Times New Roman" w:eastAsia="Times New Roman" w:hAnsi="Times New Roman" w:cs="Times New Roman"/>
          <w:sz w:val="28"/>
          <w:szCs w:val="28"/>
          <w:lang w:eastAsia="ru-RU"/>
        </w:rPr>
        <w:t>о смыслу </w:t>
      </w:r>
      <w:hyperlink r:id="rId8" w:anchor="/document/10164072/entry/25232" w:history="1">
        <w:r w:rsidR="00C3683D" w:rsidRPr="00925127">
          <w:rPr>
            <w:rFonts w:ascii="Times New Roman" w:eastAsia="Times New Roman" w:hAnsi="Times New Roman" w:cs="Times New Roman"/>
            <w:sz w:val="28"/>
            <w:szCs w:val="28"/>
            <w:lang w:eastAsia="ru-RU"/>
          </w:rPr>
          <w:t>абзаца 2 пункта 3 статьи 252</w:t>
        </w:r>
      </w:hyperlink>
      <w:r w:rsidR="00C3683D" w:rsidRPr="00925127">
        <w:rPr>
          <w:rFonts w:ascii="Times New Roman" w:eastAsia="Times New Roman" w:hAnsi="Times New Roman" w:cs="Times New Roman"/>
          <w:sz w:val="28"/>
          <w:szCs w:val="28"/>
          <w:lang w:eastAsia="ru-RU"/>
        </w:rPr>
        <w:t> ГК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r w:rsidR="00992A35" w:rsidRPr="00925127">
        <w:rPr>
          <w:rFonts w:ascii="Times New Roman" w:eastAsia="Times New Roman" w:hAnsi="Times New Roman" w:cs="Times New Roman"/>
          <w:sz w:val="28"/>
          <w:szCs w:val="28"/>
          <w:lang w:eastAsia="ru-RU"/>
        </w:rPr>
        <w:t xml:space="preserve"> При этом представление </w:t>
      </w:r>
      <w:r w:rsidR="000F55B8" w:rsidRPr="00925127">
        <w:rPr>
          <w:rFonts w:ascii="Times New Roman" w:eastAsia="Times New Roman" w:hAnsi="Times New Roman" w:cs="Times New Roman"/>
          <w:sz w:val="28"/>
          <w:szCs w:val="28"/>
          <w:lang w:eastAsia="ru-RU"/>
        </w:rPr>
        <w:t xml:space="preserve">истцом проекта перепланировки квартиры не является надлежащим доказательством, подтверждающим техническую </w:t>
      </w:r>
      <w:r w:rsidR="00C3683D" w:rsidRPr="00925127">
        <w:rPr>
          <w:rFonts w:ascii="Times New Roman" w:eastAsia="Times New Roman" w:hAnsi="Times New Roman" w:cs="Times New Roman"/>
          <w:sz w:val="28"/>
          <w:szCs w:val="28"/>
          <w:lang w:eastAsia="ru-RU"/>
        </w:rPr>
        <w:t>возможность передачи изолированной части не только жилых, но и подсобных помещений (кухни, коридора, санузла и др.), оборудования отдельного входа</w:t>
      </w:r>
      <w:r w:rsidR="000F55B8" w:rsidRPr="00925127">
        <w:rPr>
          <w:rFonts w:ascii="Times New Roman" w:eastAsia="Times New Roman" w:hAnsi="Times New Roman" w:cs="Times New Roman"/>
          <w:sz w:val="28"/>
          <w:szCs w:val="28"/>
          <w:lang w:eastAsia="ru-RU"/>
        </w:rPr>
        <w:t xml:space="preserve"> (п.2 Приложения №1).</w:t>
      </w:r>
    </w:p>
    <w:p w:rsidR="00C3683D" w:rsidRPr="00925127" w:rsidRDefault="0096313A" w:rsidP="00C949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hAnsi="Times New Roman" w:cs="Times New Roman"/>
          <w:sz w:val="28"/>
          <w:szCs w:val="28"/>
        </w:rPr>
        <w:t>Подобная судебная практика складывается также в отношении нежилых помещений. Так, Пермский краевой суд в Определении от 24 августа 2016 года</w:t>
      </w:r>
      <w:r w:rsidRPr="00925127">
        <w:rPr>
          <w:rStyle w:val="a5"/>
          <w:rFonts w:ascii="Times New Roman" w:hAnsi="Times New Roman" w:cs="Times New Roman"/>
          <w:sz w:val="28"/>
          <w:szCs w:val="28"/>
        </w:rPr>
        <w:footnoteReference w:id="19"/>
      </w:r>
      <w:r w:rsidRPr="00925127">
        <w:rPr>
          <w:rFonts w:ascii="Times New Roman" w:hAnsi="Times New Roman" w:cs="Times New Roman"/>
          <w:sz w:val="28"/>
          <w:szCs w:val="28"/>
        </w:rPr>
        <w:t xml:space="preserve"> </w:t>
      </w:r>
      <w:r w:rsidRPr="00925127">
        <w:rPr>
          <w:rFonts w:ascii="Times New Roman" w:hAnsi="Times New Roman" w:cs="Times New Roman"/>
          <w:sz w:val="28"/>
          <w:szCs w:val="28"/>
        </w:rPr>
        <w:lastRenderedPageBreak/>
        <w:t>указал</w:t>
      </w:r>
      <w:r w:rsidR="00A234DD" w:rsidRPr="00925127">
        <w:rPr>
          <w:rFonts w:ascii="Times New Roman" w:hAnsi="Times New Roman" w:cs="Times New Roman"/>
          <w:sz w:val="28"/>
          <w:szCs w:val="28"/>
        </w:rPr>
        <w:t xml:space="preserve">, что </w:t>
      </w:r>
      <w:r w:rsidR="00C3683D" w:rsidRPr="00925127">
        <w:rPr>
          <w:rFonts w:ascii="Times New Roman" w:eastAsia="Times New Roman" w:hAnsi="Times New Roman" w:cs="Times New Roman"/>
          <w:sz w:val="28"/>
          <w:szCs w:val="28"/>
          <w:lang w:eastAsia="ru-RU"/>
        </w:rPr>
        <w:t>исходя из смысла вышеуказанных положений закона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является значимым для дела обстоятельством, которое должно быть подтверждено достоверными и допустимыми доказательствами в соответствии со </w:t>
      </w:r>
      <w:hyperlink r:id="rId9" w:anchor="/document/12128809/entry/56" w:history="1">
        <w:r w:rsidR="00C3683D" w:rsidRPr="00925127">
          <w:rPr>
            <w:rFonts w:ascii="Times New Roman" w:eastAsia="Times New Roman" w:hAnsi="Times New Roman" w:cs="Times New Roman"/>
            <w:sz w:val="28"/>
            <w:szCs w:val="28"/>
            <w:lang w:eastAsia="ru-RU"/>
          </w:rPr>
          <w:t>ст. 56</w:t>
        </w:r>
      </w:hyperlink>
      <w:r w:rsidR="00A234DD" w:rsidRPr="00925127">
        <w:rPr>
          <w:rFonts w:ascii="Times New Roman" w:eastAsia="Times New Roman" w:hAnsi="Times New Roman" w:cs="Times New Roman"/>
          <w:sz w:val="28"/>
          <w:szCs w:val="28"/>
          <w:lang w:eastAsia="ru-RU"/>
        </w:rPr>
        <w:t xml:space="preserve"> </w:t>
      </w:r>
      <w:r w:rsidR="00C3683D" w:rsidRPr="00925127">
        <w:rPr>
          <w:rFonts w:ascii="Times New Roman" w:eastAsia="Times New Roman" w:hAnsi="Times New Roman" w:cs="Times New Roman"/>
          <w:sz w:val="28"/>
          <w:szCs w:val="28"/>
          <w:lang w:eastAsia="ru-RU"/>
        </w:rPr>
        <w:t>ГПК РФ.</w:t>
      </w:r>
      <w:r w:rsidR="00A234DD" w:rsidRPr="00925127">
        <w:rPr>
          <w:rFonts w:ascii="Times New Roman" w:eastAsia="Times New Roman" w:hAnsi="Times New Roman" w:cs="Times New Roman"/>
          <w:sz w:val="28"/>
          <w:szCs w:val="28"/>
          <w:lang w:eastAsia="ru-RU"/>
        </w:rPr>
        <w:t xml:space="preserve"> В рассматриваемой ситуации сторонами также был представлен проект разделения торгового центра (нежилого здания), однако суд, согласился с мнением экспертной организации, что раздел нежилого помещения невозможен без нарушения прав и интересов обеих сторон, поскольку раздел предполагает оборудование отдельных входов и пользование общим имуществом обеими сторонами (п.3 Приложения №1).</w:t>
      </w:r>
    </w:p>
    <w:p w:rsidR="00A234DD" w:rsidRPr="00925127" w:rsidRDefault="00A234DD" w:rsidP="00C949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Указанное положение также подтверждается иными примерами судебной практики (п.п. 4-</w:t>
      </w:r>
      <w:r w:rsidR="00452ECB" w:rsidRPr="00925127">
        <w:rPr>
          <w:rFonts w:ascii="Times New Roman" w:eastAsia="Times New Roman" w:hAnsi="Times New Roman" w:cs="Times New Roman"/>
          <w:sz w:val="28"/>
          <w:szCs w:val="28"/>
          <w:lang w:eastAsia="ru-RU"/>
        </w:rPr>
        <w:t>8</w:t>
      </w:r>
      <w:r w:rsidR="006C5332" w:rsidRPr="00925127">
        <w:rPr>
          <w:rFonts w:ascii="Times New Roman" w:eastAsia="Times New Roman" w:hAnsi="Times New Roman" w:cs="Times New Roman"/>
          <w:sz w:val="28"/>
          <w:szCs w:val="28"/>
          <w:lang w:eastAsia="ru-RU"/>
        </w:rPr>
        <w:t xml:space="preserve"> Приложения №1)</w:t>
      </w:r>
      <w:r w:rsidR="00452ECB" w:rsidRPr="00925127">
        <w:rPr>
          <w:rStyle w:val="a5"/>
          <w:rFonts w:ascii="Times New Roman" w:eastAsia="Times New Roman" w:hAnsi="Times New Roman" w:cs="Times New Roman"/>
          <w:sz w:val="28"/>
          <w:szCs w:val="28"/>
          <w:lang w:eastAsia="ru-RU"/>
        </w:rPr>
        <w:footnoteReference w:id="20"/>
      </w:r>
      <w:r w:rsidR="006C5332" w:rsidRPr="00925127">
        <w:rPr>
          <w:rFonts w:ascii="Times New Roman" w:eastAsia="Times New Roman" w:hAnsi="Times New Roman" w:cs="Times New Roman"/>
          <w:sz w:val="28"/>
          <w:szCs w:val="28"/>
          <w:lang w:eastAsia="ru-RU"/>
        </w:rPr>
        <w:t>.</w:t>
      </w:r>
    </w:p>
    <w:p w:rsidR="00727E2C" w:rsidRPr="00925127" w:rsidRDefault="00727E2C" w:rsidP="00C949C6">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Как при отказе в удовлетворении исковых требований указали суды, в случае, е</w:t>
      </w:r>
      <w:r w:rsidR="00C3683D" w:rsidRPr="00925127">
        <w:rPr>
          <w:rFonts w:ascii="Times New Roman" w:eastAsia="Times New Roman" w:hAnsi="Times New Roman" w:cs="Times New Roman"/>
          <w:sz w:val="28"/>
          <w:szCs w:val="28"/>
          <w:lang w:eastAsia="ru-RU"/>
        </w:rPr>
        <w:t xml:space="preserve">сли выдел доли в натуре невозможен без несоразмерного ущерба имуществу, находящемуся в </w:t>
      </w:r>
      <w:proofErr w:type="gramStart"/>
      <w:r w:rsidR="00C3683D" w:rsidRPr="00925127">
        <w:rPr>
          <w:rFonts w:ascii="Times New Roman" w:eastAsia="Times New Roman" w:hAnsi="Times New Roman" w:cs="Times New Roman"/>
          <w:sz w:val="28"/>
          <w:szCs w:val="28"/>
          <w:lang w:eastAsia="ru-RU"/>
        </w:rPr>
        <w:t>общей собственности, выделяющийся собственник имеет</w:t>
      </w:r>
      <w:proofErr w:type="gramEnd"/>
      <w:r w:rsidR="00C3683D" w:rsidRPr="00925127">
        <w:rPr>
          <w:rFonts w:ascii="Times New Roman" w:eastAsia="Times New Roman" w:hAnsi="Times New Roman" w:cs="Times New Roman"/>
          <w:sz w:val="28"/>
          <w:szCs w:val="28"/>
          <w:lang w:eastAsia="ru-RU"/>
        </w:rPr>
        <w:t xml:space="preserve"> право на выплату ему стоимости его доли другими участниками долевой собственности </w:t>
      </w:r>
      <w:r w:rsidRPr="00925127">
        <w:rPr>
          <w:rFonts w:ascii="Times New Roman" w:eastAsia="Times New Roman" w:hAnsi="Times New Roman" w:cs="Times New Roman"/>
          <w:sz w:val="28"/>
          <w:szCs w:val="28"/>
          <w:lang w:eastAsia="ru-RU"/>
        </w:rPr>
        <w:t xml:space="preserve"> в соответствии с </w:t>
      </w:r>
      <w:hyperlink r:id="rId10" w:history="1">
        <w:r w:rsidR="00C3683D" w:rsidRPr="00925127">
          <w:rPr>
            <w:rFonts w:ascii="Times New Roman" w:eastAsia="Times New Roman" w:hAnsi="Times New Roman" w:cs="Times New Roman"/>
            <w:sz w:val="28"/>
            <w:szCs w:val="28"/>
            <w:lang w:eastAsia="ru-RU"/>
          </w:rPr>
          <w:t>п. 3 ст. 252</w:t>
        </w:r>
      </w:hyperlink>
      <w:r w:rsidR="00C3683D" w:rsidRPr="00925127">
        <w:rPr>
          <w:rFonts w:ascii="Times New Roman" w:eastAsia="Times New Roman" w:hAnsi="Times New Roman" w:cs="Times New Roman"/>
          <w:sz w:val="28"/>
          <w:szCs w:val="28"/>
          <w:lang w:eastAsia="ru-RU"/>
        </w:rPr>
        <w:t xml:space="preserve"> ГК РФ. </w:t>
      </w:r>
    </w:p>
    <w:p w:rsidR="00C3683D" w:rsidRPr="00925127" w:rsidRDefault="00727E2C" w:rsidP="00C949C6">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 xml:space="preserve">При этом, </w:t>
      </w:r>
      <w:hyperlink r:id="rId11" w:history="1">
        <w:r w:rsidRPr="00925127">
          <w:rPr>
            <w:rFonts w:ascii="Times New Roman" w:eastAsia="Times New Roman" w:hAnsi="Times New Roman" w:cs="Times New Roman"/>
            <w:sz w:val="28"/>
            <w:szCs w:val="28"/>
            <w:lang w:eastAsia="ru-RU"/>
          </w:rPr>
          <w:t xml:space="preserve">ч. </w:t>
        </w:r>
        <w:r w:rsidR="00C3683D" w:rsidRPr="00925127">
          <w:rPr>
            <w:rFonts w:ascii="Times New Roman" w:eastAsia="Times New Roman" w:hAnsi="Times New Roman" w:cs="Times New Roman"/>
            <w:sz w:val="28"/>
            <w:szCs w:val="28"/>
            <w:lang w:eastAsia="ru-RU"/>
          </w:rPr>
          <w:t>4 ст. 252</w:t>
        </w:r>
      </w:hyperlink>
      <w:r w:rsidR="00C3683D" w:rsidRPr="00925127">
        <w:rPr>
          <w:rFonts w:ascii="Times New Roman" w:eastAsia="Times New Roman" w:hAnsi="Times New Roman" w:cs="Times New Roman"/>
          <w:sz w:val="28"/>
          <w:szCs w:val="28"/>
          <w:lang w:eastAsia="ru-RU"/>
        </w:rPr>
        <w:t xml:space="preserve"> ГК РФ установлена возможность принудительного выкупа доли только в случае, когда такая доля является незначительной и в силу незначительности ее невозможно выделить, при этом собственник не должен иметь существенного интереса в использовании общего имущества. В иных случаях выкуп доли возможен только с согласия собственника.</w:t>
      </w:r>
      <w:r w:rsidR="00802AE2" w:rsidRPr="00925127">
        <w:rPr>
          <w:rFonts w:ascii="Times New Roman" w:eastAsia="Times New Roman" w:hAnsi="Times New Roman" w:cs="Times New Roman"/>
          <w:sz w:val="28"/>
          <w:szCs w:val="28"/>
          <w:lang w:eastAsia="ru-RU"/>
        </w:rPr>
        <w:t xml:space="preserve"> Указанное положение ст. 252 </w:t>
      </w:r>
      <w:r w:rsidR="00C3683D" w:rsidRPr="00925127">
        <w:rPr>
          <w:rFonts w:ascii="Times New Roman" w:eastAsia="Times New Roman" w:hAnsi="Times New Roman" w:cs="Times New Roman"/>
          <w:sz w:val="28"/>
          <w:szCs w:val="28"/>
          <w:lang w:eastAsia="ru-RU"/>
        </w:rPr>
        <w:t xml:space="preserve">ГК РФ не предполагает лишения собственника, не заявлявшего требование о выделе своей доли из общего имущества, его права собственности </w:t>
      </w:r>
      <w:r w:rsidR="00C3683D" w:rsidRPr="00925127">
        <w:rPr>
          <w:rFonts w:ascii="Times New Roman" w:eastAsia="Times New Roman" w:hAnsi="Times New Roman" w:cs="Times New Roman"/>
          <w:sz w:val="28"/>
          <w:szCs w:val="28"/>
          <w:lang w:eastAsia="ru-RU"/>
        </w:rPr>
        <w:lastRenderedPageBreak/>
        <w:t>на имущество помимо его воли выплат</w:t>
      </w:r>
      <w:r w:rsidR="00802AE2" w:rsidRPr="00925127">
        <w:rPr>
          <w:rFonts w:ascii="Times New Roman" w:eastAsia="Times New Roman" w:hAnsi="Times New Roman" w:cs="Times New Roman"/>
          <w:sz w:val="28"/>
          <w:szCs w:val="28"/>
          <w:lang w:eastAsia="ru-RU"/>
        </w:rPr>
        <w:t>ой</w:t>
      </w:r>
      <w:r w:rsidR="00C3683D" w:rsidRPr="00925127">
        <w:rPr>
          <w:rFonts w:ascii="Times New Roman" w:eastAsia="Times New Roman" w:hAnsi="Times New Roman" w:cs="Times New Roman"/>
          <w:sz w:val="28"/>
          <w:szCs w:val="28"/>
          <w:lang w:eastAsia="ru-RU"/>
        </w:rPr>
        <w:t xml:space="preserve"> компенсации, поскольку </w:t>
      </w:r>
      <w:r w:rsidR="00802AE2" w:rsidRPr="00925127">
        <w:rPr>
          <w:rFonts w:ascii="Times New Roman" w:eastAsia="Times New Roman" w:hAnsi="Times New Roman" w:cs="Times New Roman"/>
          <w:sz w:val="28"/>
          <w:szCs w:val="28"/>
          <w:lang w:eastAsia="ru-RU"/>
        </w:rPr>
        <w:t>это нарушало бы принцип абсолютности и неприкосновенности собственности</w:t>
      </w:r>
      <w:r w:rsidR="00C3683D" w:rsidRPr="00925127">
        <w:rPr>
          <w:rFonts w:ascii="Times New Roman" w:eastAsia="Times New Roman" w:hAnsi="Times New Roman" w:cs="Times New Roman"/>
          <w:sz w:val="28"/>
          <w:szCs w:val="28"/>
          <w:lang w:eastAsia="ru-RU"/>
        </w:rPr>
        <w:t>.</w:t>
      </w:r>
    </w:p>
    <w:p w:rsidR="00C3683D" w:rsidRPr="00925127" w:rsidRDefault="00C3683D" w:rsidP="00C949C6">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Если ранее суды при решении вопроса о возможности принудительного выкупа доли исходили исключительно из ее размера, то в настоящее время Верховный Суд РФ указ</w:t>
      </w:r>
      <w:r w:rsidR="006D4B88" w:rsidRPr="00925127">
        <w:rPr>
          <w:rFonts w:ascii="Times New Roman" w:eastAsia="Times New Roman" w:hAnsi="Times New Roman" w:cs="Times New Roman"/>
          <w:sz w:val="28"/>
          <w:szCs w:val="28"/>
          <w:lang w:eastAsia="ru-RU"/>
        </w:rPr>
        <w:t>ывает</w:t>
      </w:r>
      <w:r w:rsidRPr="00925127">
        <w:rPr>
          <w:rFonts w:ascii="Times New Roman" w:eastAsia="Times New Roman" w:hAnsi="Times New Roman" w:cs="Times New Roman"/>
          <w:sz w:val="28"/>
          <w:szCs w:val="28"/>
          <w:lang w:eastAsia="ru-RU"/>
        </w:rPr>
        <w:t>, что при решении вопроса о принудительном выкупе доли юридически значимым и подлежащим доказыванию обстоятельством является выяснение следующих обстоятельств: может ли объект собственности быть использован всеми сособственниками по его назначению (для проживания) без нарушения прав собственников, имеющих большую долю в праве собственности; имеется ли возможность предоставления ответчику в пользование жилого помещения, соразмерного его доле в праве собственности на квартиру; есть ли у ответчика существенный интерес в использовании общего имущества</w:t>
      </w:r>
      <w:r w:rsidR="006D4B88" w:rsidRPr="00925127">
        <w:rPr>
          <w:rStyle w:val="a5"/>
          <w:rFonts w:ascii="Times New Roman" w:eastAsia="Times New Roman" w:hAnsi="Times New Roman" w:cs="Times New Roman"/>
          <w:sz w:val="28"/>
          <w:szCs w:val="28"/>
          <w:lang w:eastAsia="ru-RU"/>
        </w:rPr>
        <w:footnoteReference w:id="21"/>
      </w:r>
      <w:r w:rsidRPr="00925127">
        <w:rPr>
          <w:rFonts w:ascii="Times New Roman" w:eastAsia="Times New Roman" w:hAnsi="Times New Roman" w:cs="Times New Roman"/>
          <w:sz w:val="28"/>
          <w:szCs w:val="28"/>
          <w:lang w:eastAsia="ru-RU"/>
        </w:rPr>
        <w:t>.</w:t>
      </w:r>
    </w:p>
    <w:p w:rsidR="006D4B88" w:rsidRPr="00925127" w:rsidRDefault="006D4B88" w:rsidP="00C949C6">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При этом, действующее законодательство и подзаконные акты не содержат четкого определения незначительности доли в праве собственности, в связи с этим незначительность устанавливается судом на основании конкретных фактических обстоятельств дела. Особенность незначительной доли обычно заключается в том, что ее обладатель не имеет возможности использовать, например, соразмерную часть жилого помещения; при этом он нередко, не имея доступа к пользованию общим имуществом, фактически злоупотребляет своим правом. Не смотря на этой, порой рыночная стоимость «незначительной» доли может быть довольно солидной. В связи с чем в практике возникает огромное количество вопросов</w:t>
      </w:r>
      <w:r w:rsidR="003C3DEF" w:rsidRPr="00925127">
        <w:rPr>
          <w:rStyle w:val="a5"/>
          <w:rFonts w:ascii="Times New Roman" w:eastAsia="Times New Roman" w:hAnsi="Times New Roman" w:cs="Times New Roman"/>
          <w:sz w:val="28"/>
          <w:szCs w:val="28"/>
          <w:lang w:eastAsia="ru-RU"/>
        </w:rPr>
        <w:footnoteReference w:id="22"/>
      </w:r>
      <w:r w:rsidR="003C3DEF" w:rsidRPr="00925127">
        <w:rPr>
          <w:rFonts w:ascii="Times New Roman" w:eastAsia="Times New Roman" w:hAnsi="Times New Roman" w:cs="Times New Roman"/>
          <w:sz w:val="28"/>
          <w:szCs w:val="28"/>
          <w:lang w:eastAsia="ru-RU"/>
        </w:rPr>
        <w:t>.</w:t>
      </w:r>
    </w:p>
    <w:p w:rsidR="006D4B88" w:rsidRPr="00925127" w:rsidRDefault="006D4B88"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 xml:space="preserve">Вопрос о конституционности </w:t>
      </w:r>
      <w:r w:rsidR="00C949C6">
        <w:rPr>
          <w:rFonts w:ascii="Times New Roman" w:eastAsia="Times New Roman" w:hAnsi="Times New Roman" w:cs="Times New Roman"/>
          <w:sz w:val="28"/>
          <w:szCs w:val="28"/>
          <w:lang w:eastAsia="ru-RU"/>
        </w:rPr>
        <w:t>решений</w:t>
      </w:r>
      <w:r w:rsidRPr="00925127">
        <w:rPr>
          <w:rFonts w:ascii="Times New Roman" w:eastAsia="Times New Roman" w:hAnsi="Times New Roman" w:cs="Times New Roman"/>
          <w:sz w:val="28"/>
          <w:szCs w:val="28"/>
          <w:lang w:eastAsia="ru-RU"/>
        </w:rPr>
        <w:t xml:space="preserve"> судов общей юрисдикции, </w:t>
      </w:r>
      <w:r w:rsidR="00C949C6">
        <w:rPr>
          <w:rFonts w:ascii="Times New Roman" w:eastAsia="Times New Roman" w:hAnsi="Times New Roman" w:cs="Times New Roman"/>
          <w:sz w:val="28"/>
          <w:szCs w:val="28"/>
          <w:lang w:eastAsia="ru-RU"/>
        </w:rPr>
        <w:t>предусмотревших</w:t>
      </w:r>
      <w:r w:rsidRPr="00925127">
        <w:rPr>
          <w:rFonts w:ascii="Times New Roman" w:eastAsia="Times New Roman" w:hAnsi="Times New Roman" w:cs="Times New Roman"/>
          <w:sz w:val="28"/>
          <w:szCs w:val="28"/>
          <w:lang w:eastAsia="ru-RU"/>
        </w:rPr>
        <w:t xml:space="preserve"> принудительный выкуп незначительной доли, был поставлен перед Конституционным Судом РФ, который</w:t>
      </w:r>
      <w:r w:rsidR="00C949C6">
        <w:rPr>
          <w:rFonts w:ascii="Times New Roman" w:eastAsia="Times New Roman" w:hAnsi="Times New Roman" w:cs="Times New Roman"/>
          <w:sz w:val="28"/>
          <w:szCs w:val="28"/>
          <w:lang w:eastAsia="ru-RU"/>
        </w:rPr>
        <w:t xml:space="preserve">, рассмотрев жалобу, </w:t>
      </w:r>
      <w:r w:rsidRPr="00925127">
        <w:rPr>
          <w:rFonts w:ascii="Times New Roman" w:eastAsia="Times New Roman" w:hAnsi="Times New Roman" w:cs="Times New Roman"/>
          <w:sz w:val="28"/>
          <w:szCs w:val="28"/>
          <w:lang w:eastAsia="ru-RU"/>
        </w:rPr>
        <w:t xml:space="preserve">указал, что закон не предусматривает возможность заявления одним участником общей </w:t>
      </w:r>
      <w:r w:rsidRPr="00925127">
        <w:rPr>
          <w:rFonts w:ascii="Times New Roman" w:eastAsia="Times New Roman" w:hAnsi="Times New Roman" w:cs="Times New Roman"/>
          <w:sz w:val="28"/>
          <w:szCs w:val="28"/>
          <w:lang w:eastAsia="ru-RU"/>
        </w:rPr>
        <w:lastRenderedPageBreak/>
        <w:t>собственности требования о лишении другого участника права на долю с выплатой ему компенсации, даже если этот участник не имеет существенного интереса в использовании общего имущества и его доля незначительна. Применение правила абзаца второго п. 4 ст. 252 ГК РФ возможно лишь в отношении участника, заявившего требование о выделе своей доли, и только в случаях одновременного наличия всех перечисленных законодателем условий: доля сособственника незначительна, в натуре ее выделить нельзя, сособственник не имеет существенного интереса в использовании общего имущества</w:t>
      </w:r>
      <w:r w:rsidR="003C3DEF" w:rsidRPr="00925127">
        <w:rPr>
          <w:rStyle w:val="a5"/>
          <w:rFonts w:ascii="Times New Roman" w:eastAsia="Times New Roman" w:hAnsi="Times New Roman" w:cs="Times New Roman"/>
          <w:sz w:val="28"/>
          <w:szCs w:val="28"/>
          <w:lang w:eastAsia="ru-RU"/>
        </w:rPr>
        <w:footnoteReference w:id="23"/>
      </w:r>
      <w:r w:rsidRPr="00925127">
        <w:rPr>
          <w:rFonts w:ascii="Times New Roman" w:eastAsia="Times New Roman" w:hAnsi="Times New Roman" w:cs="Times New Roman"/>
          <w:sz w:val="28"/>
          <w:szCs w:val="28"/>
          <w:lang w:eastAsia="ru-RU"/>
        </w:rPr>
        <w:t xml:space="preserve">. Таким образом, </w:t>
      </w:r>
      <w:proofErr w:type="spellStart"/>
      <w:r w:rsidRPr="00925127">
        <w:rPr>
          <w:rFonts w:ascii="Times New Roman" w:eastAsia="Times New Roman" w:hAnsi="Times New Roman" w:cs="Times New Roman"/>
          <w:sz w:val="28"/>
          <w:szCs w:val="28"/>
          <w:lang w:eastAsia="ru-RU"/>
        </w:rPr>
        <w:t>К</w:t>
      </w:r>
      <w:r w:rsidR="00C949C6">
        <w:rPr>
          <w:rFonts w:ascii="Times New Roman" w:eastAsia="Times New Roman" w:hAnsi="Times New Roman" w:cs="Times New Roman"/>
          <w:sz w:val="28"/>
          <w:szCs w:val="28"/>
          <w:lang w:eastAsia="ru-RU"/>
        </w:rPr>
        <w:t>онституицонный</w:t>
      </w:r>
      <w:proofErr w:type="spellEnd"/>
      <w:r w:rsidR="00C949C6">
        <w:rPr>
          <w:rFonts w:ascii="Times New Roman" w:eastAsia="Times New Roman" w:hAnsi="Times New Roman" w:cs="Times New Roman"/>
          <w:sz w:val="28"/>
          <w:szCs w:val="28"/>
          <w:lang w:eastAsia="ru-RU"/>
        </w:rPr>
        <w:t xml:space="preserve"> Суд</w:t>
      </w:r>
      <w:r w:rsidRPr="00925127">
        <w:rPr>
          <w:rFonts w:ascii="Times New Roman" w:eastAsia="Times New Roman" w:hAnsi="Times New Roman" w:cs="Times New Roman"/>
          <w:sz w:val="28"/>
          <w:szCs w:val="28"/>
          <w:lang w:eastAsia="ru-RU"/>
        </w:rPr>
        <w:t xml:space="preserve"> РФ определил существующий в </w:t>
      </w:r>
      <w:hyperlink r:id="rId12" w:history="1">
        <w:r w:rsidRPr="00925127">
          <w:rPr>
            <w:rFonts w:ascii="Times New Roman" w:eastAsia="Times New Roman" w:hAnsi="Times New Roman" w:cs="Times New Roman"/>
            <w:sz w:val="28"/>
            <w:szCs w:val="28"/>
            <w:lang w:eastAsia="ru-RU"/>
          </w:rPr>
          <w:t>ГК</w:t>
        </w:r>
      </w:hyperlink>
      <w:r w:rsidRPr="00925127">
        <w:rPr>
          <w:rFonts w:ascii="Times New Roman" w:eastAsia="Times New Roman" w:hAnsi="Times New Roman" w:cs="Times New Roman"/>
          <w:sz w:val="28"/>
          <w:szCs w:val="28"/>
          <w:lang w:eastAsia="ru-RU"/>
        </w:rPr>
        <w:t xml:space="preserve"> РФ порядок как запрет на принудительный выкуп незначительной доли участника общей долевой собственности по иску другого участника.</w:t>
      </w:r>
    </w:p>
    <w:p w:rsidR="005A2399" w:rsidRPr="00925127" w:rsidRDefault="00C63447"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bCs/>
          <w:sz w:val="28"/>
          <w:szCs w:val="28"/>
          <w:lang w:eastAsia="ru-RU"/>
        </w:rPr>
        <w:t xml:space="preserve">Позднее Конституционный Суд РФ возвращался к этому вопросу </w:t>
      </w:r>
      <w:r w:rsidR="005A2399" w:rsidRPr="00925127">
        <w:rPr>
          <w:rFonts w:ascii="Times New Roman" w:eastAsia="Times New Roman" w:hAnsi="Times New Roman" w:cs="Times New Roman"/>
          <w:sz w:val="28"/>
          <w:szCs w:val="28"/>
          <w:lang w:eastAsia="ru-RU"/>
        </w:rPr>
        <w:t xml:space="preserve">в Определениях от 19.02.2009 </w:t>
      </w:r>
      <w:hyperlink r:id="rId13" w:history="1">
        <w:r w:rsidR="005A2399" w:rsidRPr="00925127">
          <w:rPr>
            <w:rFonts w:ascii="Times New Roman" w:eastAsia="Times New Roman" w:hAnsi="Times New Roman" w:cs="Times New Roman"/>
            <w:sz w:val="28"/>
            <w:szCs w:val="28"/>
            <w:lang w:eastAsia="ru-RU"/>
          </w:rPr>
          <w:t>N 102-О-О</w:t>
        </w:r>
      </w:hyperlink>
      <w:r w:rsidRPr="00925127">
        <w:rPr>
          <w:rStyle w:val="a5"/>
          <w:rFonts w:ascii="Times New Roman" w:eastAsia="Times New Roman" w:hAnsi="Times New Roman" w:cs="Times New Roman"/>
          <w:sz w:val="28"/>
          <w:szCs w:val="28"/>
          <w:lang w:eastAsia="ru-RU"/>
        </w:rPr>
        <w:footnoteReference w:id="24"/>
      </w:r>
      <w:r w:rsidR="005A2399" w:rsidRPr="00925127">
        <w:rPr>
          <w:rFonts w:ascii="Times New Roman" w:eastAsia="Times New Roman" w:hAnsi="Times New Roman" w:cs="Times New Roman"/>
          <w:sz w:val="28"/>
          <w:szCs w:val="28"/>
          <w:lang w:eastAsia="ru-RU"/>
        </w:rPr>
        <w:t xml:space="preserve">, от 13.10.2009 </w:t>
      </w:r>
      <w:hyperlink r:id="rId14" w:history="1">
        <w:r w:rsidR="005A2399" w:rsidRPr="00925127">
          <w:rPr>
            <w:rFonts w:ascii="Times New Roman" w:eastAsia="Times New Roman" w:hAnsi="Times New Roman" w:cs="Times New Roman"/>
            <w:sz w:val="28"/>
            <w:szCs w:val="28"/>
            <w:lang w:eastAsia="ru-RU"/>
          </w:rPr>
          <w:t>N 1359-О-О</w:t>
        </w:r>
      </w:hyperlink>
      <w:r w:rsidRPr="00925127">
        <w:rPr>
          <w:rStyle w:val="a5"/>
          <w:rFonts w:ascii="Times New Roman" w:eastAsia="Times New Roman" w:hAnsi="Times New Roman" w:cs="Times New Roman"/>
          <w:sz w:val="28"/>
          <w:szCs w:val="28"/>
          <w:lang w:eastAsia="ru-RU"/>
        </w:rPr>
        <w:footnoteReference w:id="25"/>
      </w:r>
      <w:r w:rsidR="005A2399" w:rsidRPr="00925127">
        <w:rPr>
          <w:rFonts w:ascii="Times New Roman" w:eastAsia="Times New Roman" w:hAnsi="Times New Roman" w:cs="Times New Roman"/>
          <w:sz w:val="28"/>
          <w:szCs w:val="28"/>
          <w:lang w:eastAsia="ru-RU"/>
        </w:rPr>
        <w:t xml:space="preserve">, от 19.10.2010 </w:t>
      </w:r>
      <w:hyperlink r:id="rId15" w:history="1">
        <w:r w:rsidR="005A2399" w:rsidRPr="00925127">
          <w:rPr>
            <w:rFonts w:ascii="Times New Roman" w:eastAsia="Times New Roman" w:hAnsi="Times New Roman" w:cs="Times New Roman"/>
            <w:sz w:val="28"/>
            <w:szCs w:val="28"/>
            <w:lang w:eastAsia="ru-RU"/>
          </w:rPr>
          <w:t>N 1322-О-О</w:t>
        </w:r>
      </w:hyperlink>
      <w:r w:rsidRPr="00925127">
        <w:rPr>
          <w:rStyle w:val="a5"/>
          <w:rFonts w:ascii="Times New Roman" w:eastAsia="Times New Roman" w:hAnsi="Times New Roman" w:cs="Times New Roman"/>
          <w:sz w:val="28"/>
          <w:szCs w:val="28"/>
          <w:lang w:eastAsia="ru-RU"/>
        </w:rPr>
        <w:footnoteReference w:id="26"/>
      </w:r>
      <w:r w:rsidRPr="00925127">
        <w:rPr>
          <w:rFonts w:ascii="Times New Roman" w:eastAsia="Times New Roman" w:hAnsi="Times New Roman" w:cs="Times New Roman"/>
          <w:sz w:val="28"/>
          <w:szCs w:val="28"/>
          <w:lang w:eastAsia="ru-RU"/>
        </w:rPr>
        <w:t xml:space="preserve">, но при повторном рассмотрении </w:t>
      </w:r>
      <w:r w:rsidR="005A2399" w:rsidRPr="00925127">
        <w:rPr>
          <w:rFonts w:ascii="Times New Roman" w:eastAsia="Times New Roman" w:hAnsi="Times New Roman" w:cs="Times New Roman"/>
          <w:sz w:val="28"/>
          <w:szCs w:val="28"/>
          <w:lang w:eastAsia="ru-RU"/>
        </w:rPr>
        <w:t>лишь указа</w:t>
      </w:r>
      <w:r w:rsidRPr="00925127">
        <w:rPr>
          <w:rFonts w:ascii="Times New Roman" w:eastAsia="Times New Roman" w:hAnsi="Times New Roman" w:cs="Times New Roman"/>
          <w:sz w:val="28"/>
          <w:szCs w:val="28"/>
          <w:lang w:eastAsia="ru-RU"/>
        </w:rPr>
        <w:t xml:space="preserve">л, </w:t>
      </w:r>
      <w:r w:rsidR="005A2399" w:rsidRPr="00925127">
        <w:rPr>
          <w:rFonts w:ascii="Times New Roman" w:eastAsia="Times New Roman" w:hAnsi="Times New Roman" w:cs="Times New Roman"/>
          <w:sz w:val="28"/>
          <w:szCs w:val="28"/>
          <w:lang w:eastAsia="ru-RU"/>
        </w:rPr>
        <w:t xml:space="preserve">что норма </w:t>
      </w:r>
      <w:hyperlink r:id="rId16" w:history="1">
        <w:r w:rsidR="005A2399" w:rsidRPr="00925127">
          <w:rPr>
            <w:rFonts w:ascii="Times New Roman" w:eastAsia="Times New Roman" w:hAnsi="Times New Roman" w:cs="Times New Roman"/>
            <w:sz w:val="28"/>
            <w:szCs w:val="28"/>
            <w:lang w:eastAsia="ru-RU"/>
          </w:rPr>
          <w:t>п. 4 ст. 252</w:t>
        </w:r>
      </w:hyperlink>
      <w:r w:rsidR="005A2399" w:rsidRPr="00925127">
        <w:rPr>
          <w:rFonts w:ascii="Times New Roman" w:eastAsia="Times New Roman" w:hAnsi="Times New Roman" w:cs="Times New Roman"/>
          <w:sz w:val="28"/>
          <w:szCs w:val="28"/>
          <w:lang w:eastAsia="ru-RU"/>
        </w:rPr>
        <w:t xml:space="preserve"> ГК РФ направлена на достижение баланса интересов участников общей собственности и положения данного пункта сами по себе не могут расцениваться как нарушающие конституционные права заявителя. Представляется, что смягчение взглядов КС РФ на необходимость запрета принудительного выкупа незначительной доли во многом было определено позицией судов общей </w:t>
      </w:r>
      <w:r w:rsidR="005A2399" w:rsidRPr="00925127">
        <w:rPr>
          <w:rFonts w:ascii="Times New Roman" w:eastAsia="Times New Roman" w:hAnsi="Times New Roman" w:cs="Times New Roman"/>
          <w:sz w:val="28"/>
          <w:szCs w:val="28"/>
          <w:lang w:eastAsia="ru-RU"/>
        </w:rPr>
        <w:lastRenderedPageBreak/>
        <w:t>юрисдикции</w:t>
      </w:r>
      <w:r w:rsidRPr="00925127">
        <w:rPr>
          <w:rStyle w:val="a5"/>
          <w:rFonts w:ascii="Times New Roman" w:eastAsia="Times New Roman" w:hAnsi="Times New Roman" w:cs="Times New Roman"/>
          <w:sz w:val="28"/>
          <w:szCs w:val="28"/>
          <w:lang w:eastAsia="ru-RU"/>
        </w:rPr>
        <w:footnoteReference w:id="27"/>
      </w:r>
      <w:r w:rsidR="005A2399" w:rsidRPr="00925127">
        <w:rPr>
          <w:rFonts w:ascii="Times New Roman" w:eastAsia="Times New Roman" w:hAnsi="Times New Roman" w:cs="Times New Roman"/>
          <w:sz w:val="28"/>
          <w:szCs w:val="28"/>
          <w:lang w:eastAsia="ru-RU"/>
        </w:rPr>
        <w:t>.</w:t>
      </w:r>
    </w:p>
    <w:p w:rsidR="00F64CD6" w:rsidRPr="00925127" w:rsidRDefault="00645CE3"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Рассмотрим указанное положение в практике принятия решений судами общей юрисдикции.</w:t>
      </w:r>
    </w:p>
    <w:p w:rsidR="0076007F" w:rsidRPr="00925127" w:rsidRDefault="00645CE3"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 xml:space="preserve">Так, </w:t>
      </w:r>
      <w:r w:rsidR="0076007F" w:rsidRPr="00925127">
        <w:rPr>
          <w:rFonts w:ascii="Times New Roman" w:eastAsia="Times New Roman" w:hAnsi="Times New Roman" w:cs="Times New Roman"/>
          <w:sz w:val="28"/>
          <w:szCs w:val="28"/>
          <w:lang w:eastAsia="ru-RU"/>
        </w:rPr>
        <w:t>Тамбовский областной суд</w:t>
      </w:r>
      <w:r w:rsidR="006976CB" w:rsidRPr="00925127">
        <w:rPr>
          <w:rFonts w:ascii="Times New Roman" w:eastAsia="Times New Roman" w:hAnsi="Times New Roman" w:cs="Times New Roman"/>
          <w:sz w:val="28"/>
          <w:szCs w:val="28"/>
          <w:lang w:eastAsia="ru-RU"/>
        </w:rPr>
        <w:t xml:space="preserve">, оставляя без изменения решение Петровского районного суда Тамбовской области, </w:t>
      </w:r>
      <w:r w:rsidR="0076007F" w:rsidRPr="00925127">
        <w:rPr>
          <w:rFonts w:ascii="Times New Roman" w:eastAsia="Times New Roman" w:hAnsi="Times New Roman" w:cs="Times New Roman"/>
          <w:sz w:val="28"/>
          <w:szCs w:val="28"/>
          <w:lang w:eastAsia="ru-RU"/>
        </w:rPr>
        <w:t>указал, что б</w:t>
      </w:r>
      <w:r w:rsidR="00F54351" w:rsidRPr="00925127">
        <w:rPr>
          <w:rFonts w:ascii="Times New Roman" w:eastAsia="Times New Roman" w:hAnsi="Times New Roman" w:cs="Times New Roman"/>
          <w:sz w:val="28"/>
          <w:szCs w:val="28"/>
          <w:lang w:eastAsia="ru-RU"/>
        </w:rPr>
        <w:t>уквальное содержание п. 3, п. 4 ст. 252 ГК РФ, предусматривающего право выделяющегося участника долевой собственности на выплату стоимости его доли другим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собственника.</w:t>
      </w:r>
      <w:r w:rsidR="006976CB" w:rsidRPr="00925127">
        <w:rPr>
          <w:rFonts w:ascii="Times New Roman" w:eastAsia="Times New Roman" w:hAnsi="Times New Roman" w:cs="Times New Roman"/>
          <w:sz w:val="28"/>
          <w:szCs w:val="28"/>
          <w:lang w:eastAsia="ru-RU"/>
        </w:rPr>
        <w:t xml:space="preserve"> Также, суд в мотивировочной части определения указал, что требования о принудительной выплате компенсации фактически навязывают ответчикам приобретение в собственность имущества, которое они не желают приобретать на предложенных истцом условиях. </w:t>
      </w:r>
      <w:proofErr w:type="gramStart"/>
      <w:r w:rsidR="006976CB" w:rsidRPr="00925127">
        <w:rPr>
          <w:rFonts w:ascii="Times New Roman" w:eastAsia="Times New Roman" w:hAnsi="Times New Roman" w:cs="Times New Roman"/>
          <w:sz w:val="28"/>
          <w:szCs w:val="28"/>
          <w:lang w:eastAsia="ru-RU"/>
        </w:rPr>
        <w:t xml:space="preserve">«Заявляя требования об </w:t>
      </w:r>
      <w:proofErr w:type="spellStart"/>
      <w:r w:rsidR="006976CB" w:rsidRPr="00925127">
        <w:rPr>
          <w:rFonts w:ascii="Times New Roman" w:eastAsia="Times New Roman" w:hAnsi="Times New Roman" w:cs="Times New Roman"/>
          <w:sz w:val="28"/>
          <w:szCs w:val="28"/>
          <w:lang w:eastAsia="ru-RU"/>
        </w:rPr>
        <w:t>обязании</w:t>
      </w:r>
      <w:proofErr w:type="spellEnd"/>
      <w:r w:rsidR="006976CB" w:rsidRPr="00925127">
        <w:rPr>
          <w:rFonts w:ascii="Times New Roman" w:eastAsia="Times New Roman" w:hAnsi="Times New Roman" w:cs="Times New Roman"/>
          <w:sz w:val="28"/>
          <w:szCs w:val="28"/>
          <w:lang w:eastAsia="ru-RU"/>
        </w:rPr>
        <w:t xml:space="preserve"> ответчиков выплатить ей компенсацию за долю в праве общей собственности, истец фактически просит обязать ответчиков заключить с ней договор купли-продажи принадлежащей ей доли в праве, тогда как положениями п. 3 и п. 4 ст. 252 ГК РФ применительно к ст. 421 ГК РФ, не предусмотрено такого способа защиты нарушенного права»</w:t>
      </w:r>
      <w:r w:rsidR="006976CB" w:rsidRPr="00925127">
        <w:rPr>
          <w:rStyle w:val="a5"/>
          <w:rFonts w:ascii="Times New Roman" w:eastAsia="Times New Roman" w:hAnsi="Times New Roman" w:cs="Times New Roman"/>
          <w:sz w:val="28"/>
          <w:szCs w:val="28"/>
          <w:lang w:eastAsia="ru-RU"/>
        </w:rPr>
        <w:t xml:space="preserve"> </w:t>
      </w:r>
      <w:r w:rsidR="006976CB" w:rsidRPr="00925127">
        <w:rPr>
          <w:rStyle w:val="a5"/>
          <w:rFonts w:ascii="Times New Roman" w:eastAsia="Times New Roman" w:hAnsi="Times New Roman" w:cs="Times New Roman"/>
          <w:sz w:val="28"/>
          <w:szCs w:val="28"/>
          <w:lang w:eastAsia="ru-RU"/>
        </w:rPr>
        <w:footnoteReference w:id="28"/>
      </w:r>
      <w:r w:rsidR="00ED4463" w:rsidRPr="00925127">
        <w:rPr>
          <w:rFonts w:ascii="Times New Roman" w:eastAsia="Times New Roman" w:hAnsi="Times New Roman" w:cs="Times New Roman"/>
          <w:sz w:val="28"/>
          <w:szCs w:val="28"/>
          <w:lang w:eastAsia="ru-RU"/>
        </w:rPr>
        <w:t xml:space="preserve"> (п. 9 Приложения №1).</w:t>
      </w:r>
      <w:proofErr w:type="gramEnd"/>
    </w:p>
    <w:p w:rsidR="00E11653" w:rsidRPr="00925127" w:rsidRDefault="0076007F"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Также</w:t>
      </w:r>
      <w:r w:rsidR="00951D40" w:rsidRPr="00925127">
        <w:rPr>
          <w:rFonts w:ascii="Times New Roman" w:eastAsia="Times New Roman" w:hAnsi="Times New Roman" w:cs="Times New Roman"/>
          <w:sz w:val="28"/>
          <w:szCs w:val="28"/>
          <w:lang w:eastAsia="ru-RU"/>
        </w:rPr>
        <w:t>,</w:t>
      </w:r>
      <w:r w:rsidRPr="00925127">
        <w:rPr>
          <w:rFonts w:ascii="Times New Roman" w:eastAsia="Times New Roman" w:hAnsi="Times New Roman" w:cs="Times New Roman"/>
          <w:sz w:val="28"/>
          <w:szCs w:val="28"/>
          <w:lang w:eastAsia="ru-RU"/>
        </w:rPr>
        <w:t xml:space="preserve"> Верховный суд Республики Татарстан</w:t>
      </w:r>
      <w:r w:rsidRPr="00925127">
        <w:rPr>
          <w:rStyle w:val="a5"/>
          <w:rFonts w:ascii="Times New Roman" w:eastAsia="Times New Roman" w:hAnsi="Times New Roman" w:cs="Times New Roman"/>
          <w:sz w:val="28"/>
          <w:szCs w:val="28"/>
          <w:lang w:eastAsia="ru-RU"/>
        </w:rPr>
        <w:footnoteReference w:id="29"/>
      </w:r>
      <w:r w:rsidRPr="00925127">
        <w:rPr>
          <w:rFonts w:ascii="Times New Roman" w:eastAsia="Times New Roman" w:hAnsi="Times New Roman" w:cs="Times New Roman"/>
          <w:sz w:val="28"/>
          <w:szCs w:val="28"/>
          <w:lang w:eastAsia="ru-RU"/>
        </w:rPr>
        <w:t>, основывая свои выводы на буквальном толковании п.3 ст. 252 ГК РФ указал</w:t>
      </w:r>
      <w:r w:rsidR="00E11653" w:rsidRPr="00925127">
        <w:rPr>
          <w:rFonts w:ascii="Times New Roman" w:eastAsia="Times New Roman" w:hAnsi="Times New Roman" w:cs="Times New Roman"/>
          <w:sz w:val="28"/>
          <w:szCs w:val="28"/>
          <w:lang w:eastAsia="ru-RU"/>
        </w:rPr>
        <w:t xml:space="preserve">, что суд первой инстанции, </w:t>
      </w:r>
      <w:r w:rsidR="000D30BD" w:rsidRPr="00925127">
        <w:rPr>
          <w:rFonts w:ascii="Times New Roman" w:eastAsia="Times New Roman" w:hAnsi="Times New Roman" w:cs="Times New Roman"/>
          <w:sz w:val="28"/>
          <w:szCs w:val="28"/>
          <w:lang w:eastAsia="ru-RU"/>
        </w:rPr>
        <w:t xml:space="preserve">принимая решение об отказе </w:t>
      </w:r>
      <w:r w:rsidR="00E11653" w:rsidRPr="00925127">
        <w:rPr>
          <w:rFonts w:ascii="Times New Roman" w:eastAsia="Times New Roman" w:hAnsi="Times New Roman" w:cs="Times New Roman"/>
          <w:sz w:val="28"/>
          <w:szCs w:val="28"/>
          <w:lang w:eastAsia="ru-RU"/>
        </w:rPr>
        <w:t>в удовлетворении иск</w:t>
      </w:r>
      <w:r w:rsidR="000D30BD" w:rsidRPr="00925127">
        <w:rPr>
          <w:rFonts w:ascii="Times New Roman" w:eastAsia="Times New Roman" w:hAnsi="Times New Roman" w:cs="Times New Roman"/>
          <w:sz w:val="28"/>
          <w:szCs w:val="28"/>
          <w:lang w:eastAsia="ru-RU"/>
        </w:rPr>
        <w:t>а</w:t>
      </w:r>
      <w:r w:rsidR="00E11653" w:rsidRPr="00925127">
        <w:rPr>
          <w:rFonts w:ascii="Times New Roman" w:eastAsia="Times New Roman" w:hAnsi="Times New Roman" w:cs="Times New Roman"/>
          <w:sz w:val="28"/>
          <w:szCs w:val="28"/>
          <w:lang w:eastAsia="ru-RU"/>
        </w:rPr>
        <w:t>, исходил из того, что принадлежащая доля в квартире является для него значительной, он имеет намерение проживать в спорной квартире, иного жилого помещения не имеет, при этом соглашение по выкупу доли между сторонами не достигнуто.</w:t>
      </w:r>
    </w:p>
    <w:p w:rsidR="00E11653" w:rsidRPr="00925127" w:rsidRDefault="000D30BD"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lastRenderedPageBreak/>
        <w:t>Н</w:t>
      </w:r>
      <w:r w:rsidR="00E11653" w:rsidRPr="00925127">
        <w:rPr>
          <w:rFonts w:ascii="Times New Roman" w:eastAsia="Times New Roman" w:hAnsi="Times New Roman" w:cs="Times New Roman"/>
          <w:sz w:val="28"/>
          <w:szCs w:val="28"/>
          <w:lang w:eastAsia="ru-RU"/>
        </w:rPr>
        <w:t>аличи</w:t>
      </w:r>
      <w:r w:rsidRPr="00925127">
        <w:rPr>
          <w:rFonts w:ascii="Times New Roman" w:eastAsia="Times New Roman" w:hAnsi="Times New Roman" w:cs="Times New Roman"/>
          <w:sz w:val="28"/>
          <w:szCs w:val="28"/>
          <w:lang w:eastAsia="ru-RU"/>
        </w:rPr>
        <w:t>е</w:t>
      </w:r>
      <w:r w:rsidR="00E11653" w:rsidRPr="00925127">
        <w:rPr>
          <w:rFonts w:ascii="Times New Roman" w:eastAsia="Times New Roman" w:hAnsi="Times New Roman" w:cs="Times New Roman"/>
          <w:sz w:val="28"/>
          <w:szCs w:val="28"/>
          <w:lang w:eastAsia="ru-RU"/>
        </w:rPr>
        <w:t xml:space="preserve"> только двух условий </w:t>
      </w:r>
      <w:r w:rsidRPr="00925127">
        <w:rPr>
          <w:rFonts w:ascii="Times New Roman" w:eastAsia="Times New Roman" w:hAnsi="Times New Roman" w:cs="Times New Roman"/>
          <w:sz w:val="28"/>
          <w:szCs w:val="28"/>
          <w:lang w:eastAsia="ru-RU"/>
        </w:rPr>
        <w:t>(</w:t>
      </w:r>
      <w:r w:rsidR="00E11653" w:rsidRPr="00925127">
        <w:rPr>
          <w:rFonts w:ascii="Times New Roman" w:eastAsia="Times New Roman" w:hAnsi="Times New Roman" w:cs="Times New Roman"/>
          <w:sz w:val="28"/>
          <w:szCs w:val="28"/>
          <w:lang w:eastAsia="ru-RU"/>
        </w:rPr>
        <w:t>невозможност</w:t>
      </w:r>
      <w:r w:rsidRPr="00925127">
        <w:rPr>
          <w:rFonts w:ascii="Times New Roman" w:eastAsia="Times New Roman" w:hAnsi="Times New Roman" w:cs="Times New Roman"/>
          <w:sz w:val="28"/>
          <w:szCs w:val="28"/>
          <w:lang w:eastAsia="ru-RU"/>
        </w:rPr>
        <w:t>ь</w:t>
      </w:r>
      <w:r w:rsidR="00E11653" w:rsidRPr="00925127">
        <w:rPr>
          <w:rFonts w:ascii="Times New Roman" w:eastAsia="Times New Roman" w:hAnsi="Times New Roman" w:cs="Times New Roman"/>
          <w:sz w:val="28"/>
          <w:szCs w:val="28"/>
          <w:lang w:eastAsia="ru-RU"/>
        </w:rPr>
        <w:t xml:space="preserve"> раздела имущества и желани</w:t>
      </w:r>
      <w:r w:rsidRPr="00925127">
        <w:rPr>
          <w:rFonts w:ascii="Times New Roman" w:eastAsia="Times New Roman" w:hAnsi="Times New Roman" w:cs="Times New Roman"/>
          <w:sz w:val="28"/>
          <w:szCs w:val="28"/>
          <w:lang w:eastAsia="ru-RU"/>
        </w:rPr>
        <w:t>е</w:t>
      </w:r>
      <w:r w:rsidR="00E11653" w:rsidRPr="00925127">
        <w:rPr>
          <w:rFonts w:ascii="Times New Roman" w:eastAsia="Times New Roman" w:hAnsi="Times New Roman" w:cs="Times New Roman"/>
          <w:sz w:val="28"/>
          <w:szCs w:val="28"/>
          <w:lang w:eastAsia="ru-RU"/>
        </w:rPr>
        <w:t xml:space="preserve"> участника долевой собственности на получение от других участников стоимост</w:t>
      </w:r>
      <w:r w:rsidRPr="00925127">
        <w:rPr>
          <w:rFonts w:ascii="Times New Roman" w:eastAsia="Times New Roman" w:hAnsi="Times New Roman" w:cs="Times New Roman"/>
          <w:sz w:val="28"/>
          <w:szCs w:val="28"/>
          <w:lang w:eastAsia="ru-RU"/>
        </w:rPr>
        <w:t>и) является недостаточным основанием</w:t>
      </w:r>
      <w:r w:rsidR="00E11653" w:rsidRPr="00925127">
        <w:rPr>
          <w:rFonts w:ascii="Times New Roman" w:eastAsia="Times New Roman" w:hAnsi="Times New Roman" w:cs="Times New Roman"/>
          <w:sz w:val="28"/>
          <w:szCs w:val="28"/>
          <w:lang w:eastAsia="ru-RU"/>
        </w:rPr>
        <w:t xml:space="preserve"> для реализации участником долевой собственности права, предусмотренного п.2 ст. 252 ГК РФ (п.10 Приложения №1).</w:t>
      </w:r>
    </w:p>
    <w:p w:rsidR="00547D4C" w:rsidRPr="00925127" w:rsidRDefault="00E11653"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Подобный подход судов демонстрируют и другие решения (п.п.11-18 Приложения №1)</w:t>
      </w:r>
      <w:r w:rsidRPr="00925127">
        <w:rPr>
          <w:rStyle w:val="a5"/>
          <w:rFonts w:ascii="Times New Roman" w:eastAsia="Times New Roman" w:hAnsi="Times New Roman" w:cs="Times New Roman"/>
          <w:sz w:val="28"/>
          <w:szCs w:val="28"/>
          <w:lang w:eastAsia="ru-RU"/>
        </w:rPr>
        <w:footnoteReference w:id="30"/>
      </w:r>
      <w:r w:rsidRPr="00925127">
        <w:rPr>
          <w:rFonts w:ascii="Times New Roman" w:eastAsia="Times New Roman" w:hAnsi="Times New Roman" w:cs="Times New Roman"/>
          <w:sz w:val="28"/>
          <w:szCs w:val="28"/>
          <w:lang w:eastAsia="ru-RU"/>
        </w:rPr>
        <w:t>.</w:t>
      </w:r>
    </w:p>
    <w:p w:rsidR="00053434" w:rsidRPr="00925127" w:rsidRDefault="00E11653" w:rsidP="00C949C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5127">
        <w:rPr>
          <w:rFonts w:ascii="Times New Roman" w:eastAsia="Times New Roman" w:hAnsi="Times New Roman" w:cs="Times New Roman"/>
          <w:sz w:val="28"/>
          <w:szCs w:val="28"/>
          <w:lang w:eastAsia="ru-RU"/>
        </w:rPr>
        <w:t xml:space="preserve">Таким образом, не смотря на относительно общий подход судов к </w:t>
      </w:r>
      <w:r w:rsidR="00774F11" w:rsidRPr="00925127">
        <w:rPr>
          <w:rFonts w:ascii="Times New Roman" w:eastAsia="Times New Roman" w:hAnsi="Times New Roman" w:cs="Times New Roman"/>
          <w:sz w:val="28"/>
          <w:szCs w:val="28"/>
          <w:lang w:eastAsia="ru-RU"/>
        </w:rPr>
        <w:t xml:space="preserve">большинству </w:t>
      </w:r>
      <w:r w:rsidRPr="00925127">
        <w:rPr>
          <w:rFonts w:ascii="Times New Roman" w:eastAsia="Times New Roman" w:hAnsi="Times New Roman" w:cs="Times New Roman"/>
          <w:sz w:val="28"/>
          <w:szCs w:val="28"/>
          <w:lang w:eastAsia="ru-RU"/>
        </w:rPr>
        <w:t>вопрос</w:t>
      </w:r>
      <w:r w:rsidR="00774F11" w:rsidRPr="00925127">
        <w:rPr>
          <w:rFonts w:ascii="Times New Roman" w:eastAsia="Times New Roman" w:hAnsi="Times New Roman" w:cs="Times New Roman"/>
          <w:sz w:val="28"/>
          <w:szCs w:val="28"/>
          <w:lang w:eastAsia="ru-RU"/>
        </w:rPr>
        <w:t>ов</w:t>
      </w:r>
      <w:r w:rsidRPr="00925127">
        <w:rPr>
          <w:rFonts w:ascii="Times New Roman" w:eastAsia="Times New Roman" w:hAnsi="Times New Roman" w:cs="Times New Roman"/>
          <w:sz w:val="28"/>
          <w:szCs w:val="28"/>
          <w:lang w:eastAsia="ru-RU"/>
        </w:rPr>
        <w:t>, возникающи</w:t>
      </w:r>
      <w:r w:rsidR="00774F11" w:rsidRPr="00925127">
        <w:rPr>
          <w:rFonts w:ascii="Times New Roman" w:eastAsia="Times New Roman" w:hAnsi="Times New Roman" w:cs="Times New Roman"/>
          <w:sz w:val="28"/>
          <w:szCs w:val="28"/>
          <w:lang w:eastAsia="ru-RU"/>
        </w:rPr>
        <w:t>х</w:t>
      </w:r>
      <w:r w:rsidRPr="00925127">
        <w:rPr>
          <w:rFonts w:ascii="Times New Roman" w:eastAsia="Times New Roman" w:hAnsi="Times New Roman" w:cs="Times New Roman"/>
          <w:sz w:val="28"/>
          <w:szCs w:val="28"/>
          <w:lang w:eastAsia="ru-RU"/>
        </w:rPr>
        <w:t xml:space="preserve"> в судебной практике при разделе имущества, </w:t>
      </w:r>
      <w:r w:rsidR="00AA012B" w:rsidRPr="00925127">
        <w:rPr>
          <w:rFonts w:ascii="Times New Roman" w:eastAsia="Times New Roman" w:hAnsi="Times New Roman" w:cs="Times New Roman"/>
          <w:sz w:val="28"/>
          <w:szCs w:val="28"/>
          <w:lang w:eastAsia="ru-RU"/>
        </w:rPr>
        <w:t>находящегося в общей долевой собственности, существуют проблемы и неразрешенные моменты, для решения некоторых из них необходимо утверждение позиции Верховного Суда РФ, для других – необходимо совершенствование действующего законодательства.</w:t>
      </w:r>
    </w:p>
    <w:p w:rsidR="007860B2" w:rsidRDefault="007860B2" w:rsidP="007860B2">
      <w:bookmarkStart w:id="8" w:name="_Toc500095368"/>
      <w:r>
        <w:br w:type="page"/>
      </w:r>
    </w:p>
    <w:p w:rsidR="00971FD0" w:rsidRPr="00053434" w:rsidRDefault="00971FD0" w:rsidP="00B13372">
      <w:pPr>
        <w:pStyle w:val="a7"/>
      </w:pPr>
      <w:bookmarkStart w:id="9" w:name="_Toc500098339"/>
      <w:r w:rsidRPr="00053434">
        <w:lastRenderedPageBreak/>
        <w:t>Заключение</w:t>
      </w:r>
      <w:bookmarkEnd w:id="8"/>
      <w:bookmarkEnd w:id="9"/>
    </w:p>
    <w:p w:rsidR="00DA0F67" w:rsidRPr="008E5C24" w:rsidRDefault="00DA0F67" w:rsidP="008E5C24">
      <w:pPr>
        <w:spacing w:after="0" w:line="360" w:lineRule="auto"/>
        <w:ind w:firstLine="709"/>
        <w:jc w:val="both"/>
        <w:rPr>
          <w:rFonts w:ascii="Times New Roman" w:hAnsi="Times New Roman" w:cs="Times New Roman"/>
          <w:sz w:val="28"/>
          <w:szCs w:val="28"/>
        </w:rPr>
      </w:pPr>
      <w:r w:rsidRPr="008E5C24">
        <w:rPr>
          <w:rFonts w:ascii="Times New Roman" w:hAnsi="Times New Roman" w:cs="Times New Roman"/>
          <w:sz w:val="28"/>
          <w:szCs w:val="28"/>
        </w:rPr>
        <w:t xml:space="preserve">В настоящей работе рассмотрены особенности раздела имущества, находящегося в общей долевой собственности, выявлены наиболее типичные обстоятельства, вследствие которых такой раздел становится необходим, а также порядок раздела – как по соглашению сторон, а при недостижении такого соглашения – в судебном порядке. </w:t>
      </w:r>
    </w:p>
    <w:p w:rsidR="00DA0F67" w:rsidRPr="008E5C24" w:rsidRDefault="00DA0F67" w:rsidP="008E5C24">
      <w:pPr>
        <w:spacing w:after="0" w:line="360" w:lineRule="auto"/>
        <w:ind w:firstLine="709"/>
        <w:jc w:val="both"/>
        <w:rPr>
          <w:rFonts w:ascii="Times New Roman" w:hAnsi="Times New Roman" w:cs="Times New Roman"/>
          <w:sz w:val="28"/>
          <w:szCs w:val="28"/>
        </w:rPr>
      </w:pPr>
      <w:r w:rsidRPr="008E5C24">
        <w:rPr>
          <w:rFonts w:ascii="Times New Roman" w:hAnsi="Times New Roman" w:cs="Times New Roman"/>
          <w:sz w:val="28"/>
          <w:szCs w:val="28"/>
        </w:rPr>
        <w:t>Анализ правоприменительной практики, проведенный в рамках настоящей работы, позволяет сделать несколько выводов. Так, при разделе недвижимого имущества сторонами и судом долж</w:t>
      </w:r>
      <w:r w:rsidR="007D742D" w:rsidRPr="008E5C24">
        <w:rPr>
          <w:rFonts w:ascii="Times New Roman" w:hAnsi="Times New Roman" w:cs="Times New Roman"/>
          <w:sz w:val="28"/>
          <w:szCs w:val="28"/>
        </w:rPr>
        <w:t>ен</w:t>
      </w:r>
      <w:r w:rsidRPr="008E5C24">
        <w:rPr>
          <w:rFonts w:ascii="Times New Roman" w:hAnsi="Times New Roman" w:cs="Times New Roman"/>
          <w:sz w:val="28"/>
          <w:szCs w:val="28"/>
        </w:rPr>
        <w:t xml:space="preserve"> быть учтен</w:t>
      </w:r>
      <w:r w:rsidR="007D742D" w:rsidRPr="008E5C24">
        <w:rPr>
          <w:rFonts w:ascii="Times New Roman" w:hAnsi="Times New Roman" w:cs="Times New Roman"/>
          <w:sz w:val="28"/>
          <w:szCs w:val="28"/>
        </w:rPr>
        <w:t xml:space="preserve"> ряд обстоятельств, главным образом, техническая возможность такого раздела, отсутствие препятствий в выделении изолированных жилых и нежилых помещений, прекращения права долевой собственности. Судебная практика показывает в основном случаи отказа в разделе имущества на праве долевой собственности в связи с технической невозможностью такого раздела – отсутствие возможности деления вспомогательных и бытовых помещений, невозможность деления жилой площади пропорциональной долям в праве общей собственности.</w:t>
      </w:r>
    </w:p>
    <w:p w:rsidR="00DA0F67" w:rsidRPr="008E5C24" w:rsidRDefault="00DA0F67" w:rsidP="008E5C24">
      <w:pPr>
        <w:spacing w:after="0" w:line="360" w:lineRule="auto"/>
        <w:ind w:firstLine="709"/>
        <w:jc w:val="both"/>
        <w:rPr>
          <w:rFonts w:ascii="Times New Roman" w:hAnsi="Times New Roman" w:cs="Times New Roman"/>
          <w:sz w:val="28"/>
          <w:szCs w:val="28"/>
        </w:rPr>
      </w:pPr>
      <w:r w:rsidRPr="008E5C24">
        <w:rPr>
          <w:rFonts w:ascii="Times New Roman" w:hAnsi="Times New Roman" w:cs="Times New Roman"/>
          <w:sz w:val="28"/>
          <w:szCs w:val="28"/>
        </w:rPr>
        <w:t xml:space="preserve">Как </w:t>
      </w:r>
      <w:r w:rsidR="008E5C24" w:rsidRPr="008E5C24">
        <w:rPr>
          <w:rFonts w:ascii="Times New Roman" w:hAnsi="Times New Roman" w:cs="Times New Roman"/>
          <w:sz w:val="28"/>
          <w:szCs w:val="28"/>
        </w:rPr>
        <w:t xml:space="preserve">указывают </w:t>
      </w:r>
      <w:r w:rsidRPr="008E5C24">
        <w:rPr>
          <w:rFonts w:ascii="Times New Roman" w:hAnsi="Times New Roman" w:cs="Times New Roman"/>
          <w:sz w:val="28"/>
          <w:szCs w:val="28"/>
        </w:rPr>
        <w:t>суды</w:t>
      </w:r>
      <w:r w:rsidR="007D742D" w:rsidRPr="008E5C24">
        <w:rPr>
          <w:rFonts w:ascii="Times New Roman" w:hAnsi="Times New Roman" w:cs="Times New Roman"/>
          <w:sz w:val="28"/>
          <w:szCs w:val="28"/>
        </w:rPr>
        <w:t xml:space="preserve">, </w:t>
      </w:r>
      <w:r w:rsidRPr="008E5C24">
        <w:rPr>
          <w:rFonts w:ascii="Times New Roman" w:hAnsi="Times New Roman" w:cs="Times New Roman"/>
          <w:sz w:val="28"/>
          <w:szCs w:val="28"/>
        </w:rPr>
        <w:t xml:space="preserve">в случае, если выдел доли в натуре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в соответствии с п. 3 ст. 252 ГК РФ. </w:t>
      </w:r>
    </w:p>
    <w:p w:rsidR="0096364C" w:rsidRPr="008E5C24" w:rsidRDefault="00DA0F67" w:rsidP="008E5C24">
      <w:pPr>
        <w:spacing w:after="0" w:line="360" w:lineRule="auto"/>
        <w:ind w:firstLine="709"/>
        <w:jc w:val="both"/>
        <w:rPr>
          <w:rFonts w:ascii="Times New Roman" w:hAnsi="Times New Roman" w:cs="Times New Roman"/>
          <w:sz w:val="28"/>
          <w:szCs w:val="28"/>
        </w:rPr>
      </w:pPr>
      <w:r w:rsidRPr="008E5C24">
        <w:rPr>
          <w:rFonts w:ascii="Times New Roman" w:hAnsi="Times New Roman" w:cs="Times New Roman"/>
          <w:sz w:val="28"/>
          <w:szCs w:val="28"/>
        </w:rPr>
        <w:t>При этом, ч. 4 ст. 252 ГК РФ установлена возможность принудительного выкупа доли только в случае, когда такая доля является незначительной и в силу незначительности ее невозможно выделить, при этом собственник не должен иметь существенного интереса в использовании общего имущества. В иных случаях выкуп доли возможен только с согласия собственника. Положение вышеуказанного пункта ст. 252 ГК РФ не предполагает лишения собственника, не заявлявшего требование о выделе своей доли из общего имущества, его права собственности на имущество помимо его воли путем выплаты ему остальными сособственниками компенсации, поскольку иное противоречило бы принципу неприкосновенности права собственности.</w:t>
      </w:r>
      <w:r w:rsidR="007D742D" w:rsidRPr="008E5C24">
        <w:rPr>
          <w:rFonts w:ascii="Times New Roman" w:hAnsi="Times New Roman" w:cs="Times New Roman"/>
          <w:sz w:val="28"/>
          <w:szCs w:val="28"/>
        </w:rPr>
        <w:t xml:space="preserve"> Судебная практика споров, связанных </w:t>
      </w:r>
      <w:r w:rsidR="007D742D" w:rsidRPr="008E5C24">
        <w:rPr>
          <w:rFonts w:ascii="Times New Roman" w:hAnsi="Times New Roman" w:cs="Times New Roman"/>
          <w:sz w:val="28"/>
          <w:szCs w:val="28"/>
        </w:rPr>
        <w:lastRenderedPageBreak/>
        <w:t>с принудительным выкупом доли в праве, которая является «незначительной», показывают разность подходов судов общей юрисдикции к понятию «незначительная доля». Неоднозначность позиции Конституционного Суда РФ к определению «незначительной доли», а также возможности принудительного выкупа такой доли, только усложняет ситуацию в правоприменительной практике.</w:t>
      </w:r>
    </w:p>
    <w:p w:rsidR="0073582E" w:rsidRPr="008E5C24" w:rsidRDefault="00DA0F67" w:rsidP="008E5C24">
      <w:pPr>
        <w:spacing w:after="0" w:line="360" w:lineRule="auto"/>
        <w:ind w:firstLine="709"/>
        <w:jc w:val="both"/>
        <w:rPr>
          <w:rFonts w:ascii="Times New Roman" w:hAnsi="Times New Roman" w:cs="Times New Roman"/>
          <w:sz w:val="28"/>
          <w:szCs w:val="28"/>
        </w:rPr>
      </w:pPr>
      <w:bookmarkStart w:id="10" w:name="_Toc500095369"/>
      <w:r w:rsidRPr="008E5C24">
        <w:rPr>
          <w:rFonts w:ascii="Times New Roman" w:hAnsi="Times New Roman" w:cs="Times New Roman"/>
          <w:sz w:val="28"/>
          <w:szCs w:val="28"/>
        </w:rPr>
        <w:t>Таким образом, не смотря на относительно общий подход судов к большинству вопросов, возникающих в судебной практике при разделе имущества, находящегося в общей долевой собственности, существуют проблемы и неразрешенные моменты, для решения некоторых из них необходимо утверждение позиции Верховного Суда РФ, для других – необходимо совершенствование действующего законодательства.</w:t>
      </w:r>
      <w:bookmarkEnd w:id="10"/>
      <w:r w:rsidR="0073582E" w:rsidRPr="008E5C24">
        <w:rPr>
          <w:rFonts w:ascii="Times New Roman" w:hAnsi="Times New Roman" w:cs="Times New Roman"/>
          <w:sz w:val="28"/>
          <w:szCs w:val="28"/>
        </w:rPr>
        <w:br w:type="page"/>
      </w:r>
    </w:p>
    <w:p w:rsidR="0073582E" w:rsidRPr="00B13372" w:rsidRDefault="0073582E" w:rsidP="00B13372">
      <w:pPr>
        <w:pStyle w:val="a7"/>
      </w:pPr>
      <w:bookmarkStart w:id="11" w:name="_Toc500095370"/>
      <w:bookmarkStart w:id="12" w:name="_Toc500098340"/>
      <w:r w:rsidRPr="00B13372">
        <w:lastRenderedPageBreak/>
        <w:t>Список  использованной литературы</w:t>
      </w:r>
      <w:bookmarkEnd w:id="11"/>
      <w:bookmarkEnd w:id="12"/>
    </w:p>
    <w:p w:rsidR="0073582E" w:rsidRPr="008E5C24" w:rsidRDefault="0073582E" w:rsidP="008E5C24">
      <w:pPr>
        <w:spacing w:after="0" w:line="360" w:lineRule="auto"/>
        <w:contextualSpacing/>
        <w:jc w:val="center"/>
        <w:rPr>
          <w:rFonts w:ascii="Times New Roman" w:hAnsi="Times New Roman" w:cs="Times New Roman"/>
          <w:sz w:val="28"/>
          <w:szCs w:val="28"/>
        </w:rPr>
      </w:pPr>
      <w:r w:rsidRPr="008E5C24">
        <w:rPr>
          <w:rFonts w:ascii="Times New Roman" w:hAnsi="Times New Roman" w:cs="Times New Roman"/>
          <w:sz w:val="28"/>
          <w:szCs w:val="28"/>
          <w:lang w:val="en-US"/>
        </w:rPr>
        <w:t>I</w:t>
      </w:r>
      <w:r w:rsidRPr="008E5C24">
        <w:rPr>
          <w:rFonts w:ascii="Times New Roman" w:hAnsi="Times New Roman" w:cs="Times New Roman"/>
          <w:sz w:val="28"/>
          <w:szCs w:val="28"/>
        </w:rPr>
        <w:t xml:space="preserve"> Нормативные правовые акты</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Часть первая Гражданского кодекса Российской Федерации от 30.11.1994 г. N 51-ФЗ (в ред.  от 26.07.2017) // Собрание законодательства Российской Федерации от 05.12.1994 г. N 32 ст. 3301.</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Земельный кодекс Российской Федерации от 25 октября 2001 г. N 136-ФЗ (с изм. и доп. от 29.07.2017 г.) // Собрание законодательства Российской Федерации от 29.10.2001 г. N 44 ст. 4147.</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Федеральный закон от 26 октября 2002 г. N 127-ФЗ «О несостоятельности (банкротстве)» (с изм. и доп. от 25.11.2017) // Собрание законодательства Российской Федерации от 28.10.2002 г. N 43 ст. 4190.</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Федеральный закон от 15.04.1998 г. N 66-ФЗ «О садоводческих, огороднических и дачных некоммерческих объединениях граждан» (в ред. от 04.07.2016) // Собрание законодательства Российской Федерации от 20.04.1998 г. N 16 ст. 1801.</w:t>
      </w:r>
    </w:p>
    <w:p w:rsidR="0073582E" w:rsidRPr="008E5C24" w:rsidRDefault="0073582E" w:rsidP="008E5C24">
      <w:pPr>
        <w:spacing w:after="0" w:line="360" w:lineRule="auto"/>
        <w:contextualSpacing/>
        <w:jc w:val="center"/>
        <w:rPr>
          <w:rFonts w:ascii="Times New Roman" w:hAnsi="Times New Roman" w:cs="Times New Roman"/>
          <w:sz w:val="28"/>
          <w:szCs w:val="28"/>
        </w:rPr>
      </w:pPr>
      <w:r w:rsidRPr="008E5C24">
        <w:rPr>
          <w:rFonts w:ascii="Times New Roman" w:hAnsi="Times New Roman" w:cs="Times New Roman"/>
          <w:sz w:val="28"/>
          <w:szCs w:val="28"/>
          <w:lang w:val="en-US"/>
        </w:rPr>
        <w:t>II</w:t>
      </w:r>
      <w:r w:rsidRPr="008E5C24">
        <w:rPr>
          <w:rFonts w:ascii="Times New Roman" w:hAnsi="Times New Roman" w:cs="Times New Roman"/>
          <w:sz w:val="28"/>
          <w:szCs w:val="28"/>
        </w:rPr>
        <w:t xml:space="preserve"> Специальная литература</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proofErr w:type="spellStart"/>
      <w:r w:rsidRPr="008E5C24">
        <w:rPr>
          <w:rFonts w:ascii="Times New Roman" w:hAnsi="Times New Roman" w:cs="Times New Roman"/>
          <w:sz w:val="28"/>
          <w:szCs w:val="28"/>
        </w:rPr>
        <w:t>Баукен</w:t>
      </w:r>
      <w:proofErr w:type="spellEnd"/>
      <w:r w:rsidRPr="008E5C24">
        <w:rPr>
          <w:rFonts w:ascii="Times New Roman" w:hAnsi="Times New Roman" w:cs="Times New Roman"/>
          <w:sz w:val="28"/>
          <w:szCs w:val="28"/>
        </w:rPr>
        <w:t xml:space="preserve"> А.А., Диденко А.А., </w:t>
      </w:r>
      <w:proofErr w:type="spellStart"/>
      <w:r w:rsidRPr="008E5C24">
        <w:rPr>
          <w:rFonts w:ascii="Times New Roman" w:hAnsi="Times New Roman" w:cs="Times New Roman"/>
          <w:sz w:val="28"/>
          <w:szCs w:val="28"/>
        </w:rPr>
        <w:t>Мережкина</w:t>
      </w:r>
      <w:proofErr w:type="spellEnd"/>
      <w:r w:rsidRPr="008E5C24">
        <w:rPr>
          <w:rFonts w:ascii="Times New Roman" w:hAnsi="Times New Roman" w:cs="Times New Roman"/>
          <w:sz w:val="28"/>
          <w:szCs w:val="28"/>
        </w:rPr>
        <w:t xml:space="preserve"> М.С., </w:t>
      </w:r>
      <w:proofErr w:type="spellStart"/>
      <w:r w:rsidRPr="008E5C24">
        <w:rPr>
          <w:rFonts w:ascii="Times New Roman" w:hAnsi="Times New Roman" w:cs="Times New Roman"/>
          <w:sz w:val="28"/>
          <w:szCs w:val="28"/>
        </w:rPr>
        <w:t>Рузанова</w:t>
      </w:r>
      <w:proofErr w:type="spellEnd"/>
      <w:r w:rsidRPr="008E5C24">
        <w:rPr>
          <w:rFonts w:ascii="Times New Roman" w:hAnsi="Times New Roman" w:cs="Times New Roman"/>
          <w:sz w:val="28"/>
          <w:szCs w:val="28"/>
        </w:rPr>
        <w:t xml:space="preserve"> В.Д., Беляев М.А., </w:t>
      </w:r>
      <w:proofErr w:type="spellStart"/>
      <w:r w:rsidRPr="008E5C24">
        <w:rPr>
          <w:rFonts w:ascii="Times New Roman" w:hAnsi="Times New Roman" w:cs="Times New Roman"/>
          <w:sz w:val="28"/>
          <w:szCs w:val="28"/>
        </w:rPr>
        <w:t>Томтосов</w:t>
      </w:r>
      <w:proofErr w:type="spellEnd"/>
      <w:r w:rsidRPr="008E5C24">
        <w:rPr>
          <w:rFonts w:ascii="Times New Roman" w:hAnsi="Times New Roman" w:cs="Times New Roman"/>
          <w:sz w:val="28"/>
          <w:szCs w:val="28"/>
        </w:rPr>
        <w:t xml:space="preserve"> А.А. Комментарий к главе 16 «Общая собственность» Гражданского кодекса Российской Федерации (часть первая) от 30.11.1994 г. N 51-ФЗ. Специально для системы ГАРАНТ, 2017. // Доступ из справочной правовой системы ГАРАНТ. [Электронный ресурс].</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Блинков О.Е., Бутова Е.А. Общая собственность наследников: актуальные проблемы теории и практики // Наследственное право. 2015. N 1. С. 21 – 24; Каковы особенности заключения соглашения о разделе наследства и кто обладает преимущественным правом? // Азбука права: электрон. журн. 2017; и др.</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lastRenderedPageBreak/>
        <w:t xml:space="preserve">Брагинский М.И., </w:t>
      </w:r>
      <w:proofErr w:type="spellStart"/>
      <w:r w:rsidRPr="008E5C24">
        <w:rPr>
          <w:rFonts w:ascii="Times New Roman" w:hAnsi="Times New Roman" w:cs="Times New Roman"/>
          <w:sz w:val="28"/>
          <w:szCs w:val="28"/>
        </w:rPr>
        <w:t>Витрянский</w:t>
      </w:r>
      <w:proofErr w:type="spellEnd"/>
      <w:r w:rsidRPr="008E5C24">
        <w:rPr>
          <w:rFonts w:ascii="Times New Roman" w:hAnsi="Times New Roman" w:cs="Times New Roman"/>
          <w:sz w:val="28"/>
          <w:szCs w:val="28"/>
        </w:rPr>
        <w:t xml:space="preserve"> В.В. Договорное право. Договоры о передаче имущества. М., Статут. 2005. С. 283.</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proofErr w:type="spellStart"/>
      <w:r w:rsidRPr="008E5C24">
        <w:rPr>
          <w:rFonts w:ascii="Times New Roman" w:hAnsi="Times New Roman" w:cs="Times New Roman"/>
          <w:sz w:val="28"/>
          <w:szCs w:val="28"/>
        </w:rPr>
        <w:t>Кофанова</w:t>
      </w:r>
      <w:proofErr w:type="spellEnd"/>
      <w:r w:rsidRPr="008E5C24">
        <w:rPr>
          <w:rFonts w:ascii="Times New Roman" w:hAnsi="Times New Roman" w:cs="Times New Roman"/>
          <w:sz w:val="28"/>
          <w:szCs w:val="28"/>
        </w:rPr>
        <w:t xml:space="preserve"> Н. Раздел квартиры между родственниками // Жилищное право. 2017. N 3. С. 49 - 54.</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Никифорова Е. Долевая собственность хорошо, а личная лучше // ЭЖ-Юрист. 2013. N 24. С. 10.</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Олейникова О. Законодательные пути решения проблемы «квартирного рейдерства» // Жилищное право. 2015. N 9. С. 67 - 76.</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Савельева С. Когда можно принудительно выкупить долю? // ЭЖ-Юрист. 2017. N 15. С. 15.</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Сорокина Ю. Определение порядка пользования жилым помещением между родственниками в суде // Жилищное право. 2015. N 1. С. 65 - 75.</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Суслова С.И. Право общей долевой собственности на жилое помещение и жилищное законодательство // Семейное и жилищное право. 2016. N 5. С. 41 - 45.</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Фоков А.П. Некоторые вопросы теории и практики судебной защиты общей и долевой собственности // Конституционное и муниципальное право. 2003. № 6. С. 34.</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Хрусталева А.В. Принудительный выкуп незначительной доли в праве собственности в отечественной судебной практике // Закон. 2013. N 12. С. 175 - 180.</w:t>
      </w:r>
    </w:p>
    <w:p w:rsidR="0073582E" w:rsidRPr="008E5C24" w:rsidRDefault="0073582E" w:rsidP="008E5C24">
      <w:pPr>
        <w:spacing w:after="0" w:line="360" w:lineRule="auto"/>
        <w:contextualSpacing/>
        <w:jc w:val="center"/>
        <w:rPr>
          <w:rFonts w:ascii="Times New Roman" w:hAnsi="Times New Roman" w:cs="Times New Roman"/>
          <w:sz w:val="28"/>
          <w:szCs w:val="28"/>
        </w:rPr>
      </w:pPr>
      <w:r w:rsidRPr="008E5C24">
        <w:rPr>
          <w:rFonts w:ascii="Times New Roman" w:hAnsi="Times New Roman" w:cs="Times New Roman"/>
          <w:sz w:val="28"/>
          <w:szCs w:val="28"/>
          <w:lang w:val="en-US"/>
        </w:rPr>
        <w:t>III</w:t>
      </w:r>
      <w:r w:rsidRPr="008E5C24">
        <w:rPr>
          <w:rFonts w:ascii="Times New Roman" w:hAnsi="Times New Roman" w:cs="Times New Roman"/>
          <w:sz w:val="28"/>
          <w:szCs w:val="28"/>
        </w:rPr>
        <w:t xml:space="preserve"> Судебная практика</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 xml:space="preserve">Определение Конституционного Суда РФ от 7 февраля 2008 г. N 242-О-О «Об отказе в принятии к рассмотрению жалобы граждан </w:t>
      </w:r>
      <w:proofErr w:type="spellStart"/>
      <w:r w:rsidRPr="008E5C24">
        <w:rPr>
          <w:rFonts w:ascii="Times New Roman" w:hAnsi="Times New Roman" w:cs="Times New Roman"/>
          <w:sz w:val="28"/>
          <w:szCs w:val="28"/>
        </w:rPr>
        <w:t>Сангаджиева</w:t>
      </w:r>
      <w:proofErr w:type="spellEnd"/>
      <w:r w:rsidRPr="008E5C24">
        <w:rPr>
          <w:rFonts w:ascii="Times New Roman" w:hAnsi="Times New Roman" w:cs="Times New Roman"/>
          <w:sz w:val="28"/>
          <w:szCs w:val="28"/>
        </w:rPr>
        <w:t xml:space="preserve"> Анатолия Анатольевича и Сидорова Олега Анатольевича на нарушение их конституционных прав абзацем вторым пункта 4 статьи 252 Гражданского кодекса Российской Федерации» // Конституционное правосудие в странах СНГ и Балтии, 2008 г., N 14.</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 xml:space="preserve">Определение Конституционного Суда РФ от 19 февраля 2009 г. N 102-О-О «Об отказе в принятии к рассмотрению жалобы гражданки Плехановой Любови Васильевны на нарушение ее конституционных прав положениями пункта 4 </w:t>
      </w:r>
      <w:r w:rsidRPr="008E5C24">
        <w:rPr>
          <w:rFonts w:ascii="Times New Roman" w:hAnsi="Times New Roman" w:cs="Times New Roman"/>
          <w:sz w:val="28"/>
          <w:szCs w:val="28"/>
        </w:rPr>
        <w:lastRenderedPageBreak/>
        <w:t>статьи 252 Гражданского кодекса Российской Федерации»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Определение Конституционного Суда РФ от 13 октября 2009 г. N 1359-О-О «Об отказе в принятии к рассмотрению жалобы гражданки Артамоновой Жанны Вячеславовны на нарушение ее конституционных прав пунктом 4 статьи 252 Гражданского кодекса Российской Федерации и пунктом 3 части первой статьи 379.1 Гражданского процессуального кодекса Российской Федерации»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Определение Конституционного Суда РФ от 19 октября 2010 г. N 1322-О-О «Об отказе в принятии к рассмотрению жалобы гражданина Толстихина Константина Евгеньевича на нарушение его конституционных прав пунктом 4 статьи 252 Гражданского кодекса Российской Федерации»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Постановление Пленума Верховного Суда РФ и Пленума Высшего Арбитражного Суда РФ от 01.07.1996 г. N 6/8 «О некоторых вопросах, связанных с применением части первой Гражданского кодекса Российской Федерации» (с изм. и доп. от 24.03.2016 г.) // Российская газета от 10, 13.08.1996 г.</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Определение СК по гражданским делам Верховного Суда РФ от 17 января 2017 г. N 117-КГ16-10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Омского областного суда от 16 ноября 2016 г. по делу N 33-11340/2016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Иркутского областного суда от 23 августа 2016 г. по делу N 33-11592/2016 // Доступ из справочной правовой системы «ГАРАНТ».</w:t>
      </w:r>
    </w:p>
    <w:p w:rsidR="0073582E" w:rsidRPr="008E5C24" w:rsidRDefault="006C1FA8" w:rsidP="008E5C24">
      <w:pPr>
        <w:numPr>
          <w:ilvl w:val="0"/>
          <w:numId w:val="4"/>
        </w:numPr>
        <w:spacing w:after="0" w:line="360" w:lineRule="auto"/>
        <w:ind w:left="0"/>
        <w:contextualSpacing/>
        <w:jc w:val="both"/>
        <w:rPr>
          <w:rFonts w:ascii="Times New Roman" w:hAnsi="Times New Roman" w:cs="Times New Roman"/>
          <w:sz w:val="28"/>
          <w:szCs w:val="28"/>
        </w:rPr>
      </w:pPr>
      <w:hyperlink r:id="rId17" w:anchor="/document/143729372/entry/0" w:history="1">
        <w:r w:rsidR="0073582E" w:rsidRPr="008E5C24">
          <w:rPr>
            <w:rStyle w:val="a6"/>
            <w:rFonts w:ascii="Times New Roman" w:hAnsi="Times New Roman" w:cs="Times New Roman"/>
            <w:color w:val="auto"/>
            <w:sz w:val="28"/>
            <w:szCs w:val="28"/>
            <w:u w:val="none"/>
          </w:rPr>
          <w:t>Апелляционное определение СК по гражданским делам Пермского краевого суда от 24 августа 2016 г. по делу N 33-9812/2016</w:t>
        </w:r>
      </w:hyperlink>
      <w:r w:rsidR="0073582E" w:rsidRPr="008E5C24">
        <w:rPr>
          <w:rFonts w:ascii="Times New Roman" w:hAnsi="Times New Roman" w:cs="Times New Roman"/>
          <w:sz w:val="28"/>
          <w:szCs w:val="28"/>
        </w:rPr>
        <w:t xml:space="preserve">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lastRenderedPageBreak/>
        <w:t>Апелляционное определение СК по гражданским делам Верховного Суда Республики Башкортостан от 18 июля 2016 г. по делу N 33-8332/2016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Архангельского областного суда от 14 июля 2016 г. по делу N 33-3796/2016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Московского городского суда от 20 мая 2016 г. N 33-19598/16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Верховного Суда Республики Коми от 21 декабря 2015 г. по делу N 33-7116/2015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Самарского областного суда от 10 июня 2015 г. по делу N 33-6226/2015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Тамбовского областного суда от 17 октября 2016 г. по делу N 33-3929/2016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Верховного Суда Республики Татарстан от 19 сентября 2016 г. по делу N 33-15770/2016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Ярославского областного суда от 25 августа 2016 г. по делу N 33-6294/2016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Московского городского суда от 24 июня 2016 г. N 33-24262/16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Постановление Президиума Приморского краевого суда от 25 апреля 2016 г. по делу N 4Г-324/2016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Архангельского областного суда от 10 марта 2016 г. по делу N 33-1346/2016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lastRenderedPageBreak/>
        <w:t>Апелляционное определение СК по гражданским делам Брянского областного суда от 01 марта 2016 г. по делу N 33-736/2016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Нижегородского областного суда от 24 ноября 2015 г. по делу N 33-12079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Челябинского областного суда от 19 октября 2015 г. по делу N 11-12647/2015 // Доступ из справочной правовой системы «ГАРАНТ».</w:t>
      </w:r>
    </w:p>
    <w:p w:rsidR="0073582E" w:rsidRPr="008E5C24" w:rsidRDefault="0073582E" w:rsidP="008E5C24">
      <w:pPr>
        <w:numPr>
          <w:ilvl w:val="0"/>
          <w:numId w:val="4"/>
        </w:numPr>
        <w:spacing w:after="0" w:line="360" w:lineRule="auto"/>
        <w:ind w:left="0"/>
        <w:contextualSpacing/>
        <w:jc w:val="both"/>
        <w:rPr>
          <w:rFonts w:ascii="Times New Roman" w:hAnsi="Times New Roman" w:cs="Times New Roman"/>
          <w:sz w:val="28"/>
          <w:szCs w:val="28"/>
        </w:rPr>
      </w:pPr>
      <w:r w:rsidRPr="008E5C24">
        <w:rPr>
          <w:rFonts w:ascii="Times New Roman" w:hAnsi="Times New Roman" w:cs="Times New Roman"/>
          <w:sz w:val="28"/>
          <w:szCs w:val="28"/>
        </w:rPr>
        <w:t>Апелляционное определение СК по гражданским делам Верховного Суда Республики Саха (Якутия) от 07 октября 2015 г. по делу N 33-3695/2015 // Доступ из справочной правовой системы «ГАРАНТ».</w:t>
      </w:r>
    </w:p>
    <w:p w:rsidR="0073582E" w:rsidRPr="0073582E" w:rsidRDefault="0073582E" w:rsidP="0073582E">
      <w:pPr>
        <w:pStyle w:val="a7"/>
        <w:ind w:firstLine="709"/>
        <w:jc w:val="both"/>
        <w:rPr>
          <w:sz w:val="24"/>
          <w:szCs w:val="24"/>
        </w:rPr>
      </w:pPr>
    </w:p>
    <w:p w:rsidR="0096364C" w:rsidRPr="00B13372" w:rsidRDefault="0096364C" w:rsidP="00B13372">
      <w:pPr>
        <w:pStyle w:val="a7"/>
      </w:pPr>
      <w:r w:rsidRPr="001D6F6D">
        <w:br w:type="page"/>
      </w:r>
      <w:bookmarkStart w:id="13" w:name="_Toc499682691"/>
      <w:bookmarkStart w:id="14" w:name="_Toc500095371"/>
      <w:bookmarkStart w:id="15" w:name="_Toc500098341"/>
      <w:r w:rsidRPr="00B13372">
        <w:lastRenderedPageBreak/>
        <w:t>Приложение №1</w:t>
      </w:r>
      <w:bookmarkStart w:id="16" w:name="_Hlk500068271"/>
      <w:bookmarkEnd w:id="13"/>
      <w:r w:rsidRPr="00B13372">
        <w:t>«Анализ практики рассмотрения судебных споров, связанных с разделом имущества, находящегося в долевой собственности»</w:t>
      </w:r>
      <w:bookmarkEnd w:id="14"/>
      <w:bookmarkEnd w:id="15"/>
    </w:p>
    <w:bookmarkEnd w:id="16"/>
    <w:p w:rsidR="0096364C" w:rsidRPr="0043063A" w:rsidRDefault="00C30B51" w:rsidP="0043063A">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43063A">
        <w:rPr>
          <w:rFonts w:ascii="Times New Roman" w:eastAsia="Times New Roman" w:hAnsi="Times New Roman" w:cs="Times New Roman"/>
          <w:b/>
          <w:bCs/>
          <w:sz w:val="28"/>
          <w:szCs w:val="28"/>
          <w:lang w:val="en-US" w:eastAsia="ru-RU"/>
        </w:rPr>
        <w:t>I</w:t>
      </w:r>
      <w:r w:rsidRPr="0043063A">
        <w:rPr>
          <w:rFonts w:ascii="Times New Roman" w:eastAsia="Times New Roman" w:hAnsi="Times New Roman" w:cs="Times New Roman"/>
          <w:b/>
          <w:bCs/>
          <w:sz w:val="28"/>
          <w:szCs w:val="28"/>
          <w:lang w:eastAsia="ru-RU"/>
        </w:rPr>
        <w:t xml:space="preserve">. </w:t>
      </w:r>
      <w:r w:rsidR="0096364C" w:rsidRPr="0043063A">
        <w:rPr>
          <w:rFonts w:ascii="Times New Roman" w:eastAsia="Times New Roman" w:hAnsi="Times New Roman" w:cs="Times New Roman"/>
          <w:b/>
          <w:bCs/>
          <w:sz w:val="28"/>
          <w:szCs w:val="28"/>
          <w:lang w:eastAsia="ru-RU"/>
        </w:rPr>
        <w:t>При разделе имущества, находящегося в общей долевой собственности, юридически значимым обстоятельством является наличие технической возможности реального раздела недвижимого имущества с учетом его состояния и характеристик</w:t>
      </w:r>
      <w:r w:rsidR="00782874" w:rsidRPr="0043063A">
        <w:rPr>
          <w:rFonts w:ascii="Times New Roman" w:eastAsia="Times New Roman" w:hAnsi="Times New Roman" w:cs="Times New Roman"/>
          <w:b/>
          <w:bCs/>
          <w:sz w:val="28"/>
          <w:szCs w:val="28"/>
          <w:lang w:eastAsia="ru-RU"/>
        </w:rPr>
        <w:t>. Указанное положение подтверждается следующими примерами судебной практики.</w:t>
      </w:r>
    </w:p>
    <w:p w:rsidR="00C30B51"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18" w:anchor="/document/144488221/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Омского областного суда от 16 ноября 2016 г. по делу N 33-11340/2016</w:t>
        </w:r>
      </w:hyperlink>
      <w:r w:rsidR="001D6F6D" w:rsidRPr="0043063A">
        <w:rPr>
          <w:rFonts w:ascii="Times New Roman" w:eastAsia="Times New Roman" w:hAnsi="Times New Roman" w:cs="Times New Roman"/>
          <w:b/>
          <w:sz w:val="28"/>
          <w:szCs w:val="28"/>
          <w:u w:val="single"/>
          <w:lang w:eastAsia="ru-RU"/>
        </w:rPr>
        <w:t xml:space="preserve"> // Доступ из справочной правовой системы </w:t>
      </w:r>
      <w:r w:rsidR="00992A35" w:rsidRPr="0043063A">
        <w:rPr>
          <w:rFonts w:ascii="Times New Roman" w:eastAsia="Times New Roman" w:hAnsi="Times New Roman" w:cs="Times New Roman"/>
          <w:b/>
          <w:sz w:val="28"/>
          <w:szCs w:val="28"/>
          <w:u w:val="single"/>
          <w:lang w:eastAsia="ru-RU"/>
        </w:rPr>
        <w:t>«</w:t>
      </w:r>
      <w:r w:rsidR="001D6F6D" w:rsidRPr="0043063A">
        <w:rPr>
          <w:rFonts w:ascii="Times New Roman" w:eastAsia="Times New Roman" w:hAnsi="Times New Roman" w:cs="Times New Roman"/>
          <w:b/>
          <w:sz w:val="28"/>
          <w:szCs w:val="28"/>
          <w:u w:val="single"/>
          <w:lang w:eastAsia="ru-RU"/>
        </w:rPr>
        <w:t>ГАРАНТ</w:t>
      </w:r>
      <w:r w:rsidR="00992A35" w:rsidRPr="0043063A">
        <w:rPr>
          <w:rFonts w:ascii="Times New Roman" w:eastAsia="Times New Roman" w:hAnsi="Times New Roman" w:cs="Times New Roman"/>
          <w:b/>
          <w:sz w:val="28"/>
          <w:szCs w:val="28"/>
          <w:u w:val="single"/>
          <w:lang w:eastAsia="ru-RU"/>
        </w:rPr>
        <w:t>»</w:t>
      </w:r>
      <w:r w:rsidR="001D6F6D" w:rsidRPr="0043063A">
        <w:rPr>
          <w:rFonts w:ascii="Times New Roman" w:eastAsia="Times New Roman" w:hAnsi="Times New Roman" w:cs="Times New Roman"/>
          <w:b/>
          <w:sz w:val="28"/>
          <w:szCs w:val="28"/>
          <w:u w:val="single"/>
          <w:lang w:eastAsia="ru-RU"/>
        </w:rPr>
        <w:t>.</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«…Статьей 252 ГК РФ установлено, что имущество, находящееся в долевой собственности, может быть разделено между ее участниками по соглашению между ними. Из содержания приведенных положений закона следует, что участникам долевой собственности принадлежит право путем достижения соглашения о способе и условиях раздела общего имущества или выдела доли одного из них произвести между собой раздел общего имущества или выдел доли, а в случае недостижения такого соглашения - обратиться в суд за разрешением возникшего спора.</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По смыслу </w:t>
      </w:r>
      <w:proofErr w:type="spellStart"/>
      <w:r w:rsidRPr="0043063A">
        <w:rPr>
          <w:rFonts w:ascii="Times New Roman" w:eastAsia="Times New Roman" w:hAnsi="Times New Roman" w:cs="Times New Roman"/>
          <w:sz w:val="28"/>
          <w:szCs w:val="28"/>
          <w:lang w:eastAsia="ru-RU"/>
        </w:rPr>
        <w:t>абз</w:t>
      </w:r>
      <w:proofErr w:type="spellEnd"/>
      <w:r w:rsidRPr="0043063A">
        <w:rPr>
          <w:rFonts w:ascii="Times New Roman" w:eastAsia="Times New Roman" w:hAnsi="Times New Roman" w:cs="Times New Roman"/>
          <w:sz w:val="28"/>
          <w:szCs w:val="28"/>
          <w:lang w:eastAsia="ru-RU"/>
        </w:rPr>
        <w:t>. 2 п. 3 ст. 252 ГК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Критерии возможности осуществления реального раздела квартиры в многоквартирном доме определены в п. 12 Постановления Пленума Верховного Суда Российской Федерации N 8 от 24 августа 1993 года «О некоторых вопросах применения судами Закона Российской Федерации «О приватизации жилищного фонда в Российской Федерации», согласно которому выдел участнику общей собственности на приватизированное жилое помещение, представляющее собой отдельную квартиру, принадлежащей ему доли допустим, если имеется </w:t>
      </w:r>
      <w:r w:rsidRPr="0043063A">
        <w:rPr>
          <w:rFonts w:ascii="Times New Roman" w:eastAsia="Times New Roman" w:hAnsi="Times New Roman" w:cs="Times New Roman"/>
          <w:sz w:val="28"/>
          <w:szCs w:val="28"/>
          <w:lang w:eastAsia="ru-RU"/>
        </w:rPr>
        <w:lastRenderedPageBreak/>
        <w:t>техническая возможность передачи истцу изолированной части не только жилых, но и подсобных помещений (кухни, коридора, санузла и др.), оборудования отдельного входа.</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Таким образом, с учетом положений главы 18 Гражданского кодекса Российской Федерации, в частности ст. 289 Гражданского кодекса Российской Федерации, объектом недвижимости, то есть единицей комплекса недвижимого имущества, выделенной в натуре, признается именно квартира, а не комната, являющаяся ее частью и вещественным выражением доли в праве общей долевой собственности на квартиру, в связи с чем объектом права собственности может являться именно квартира в целом, а комната может быть выделена в натуре и быть объектом права собственности исключительно при условии, если возможно устройство по сути самостоятельных квартир.</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Указанный вывод соответствует и содержанию права собственности, изложенному в ч. 2 ст. 209 Гражданского кодекса Российской Федерации, в соответствии с которой собственник вправе по своему усмотрению совершать в отношении принадлежащего ему имущества любые действия, будучи не связанным какими-либо ограничениями своего права, кроме тех, которые вытекают из закона и из необходимости соблюдения прав и охраняемых законом интересов других лиц.</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Также принимая во внимание, что при осуществлении права собственности на часть квартиры в виде комнаты ее собственник обязан соблюдать аналогичные права соседей на жилые помещения и места общего пользования, что он не может исключительно по собственному усмотрению владеть и пользоваться своим имуществом, судебная коллегия приходит к выводу, что до реального раздела квартиры в многоквартирном доме с выделением собственнику не только изолированного жилого помещения, но и части подсобных помещений с оборудованием отдельного входа, право собственности на комнату, как на самостоятельный объект права собственности возникнуть не может, поскольку сам объект права собственности при множественности субъектов права не </w:t>
      </w:r>
      <w:r w:rsidRPr="0043063A">
        <w:rPr>
          <w:rFonts w:ascii="Times New Roman" w:eastAsia="Times New Roman" w:hAnsi="Times New Roman" w:cs="Times New Roman"/>
          <w:sz w:val="28"/>
          <w:szCs w:val="28"/>
          <w:lang w:eastAsia="ru-RU"/>
        </w:rPr>
        <w:lastRenderedPageBreak/>
        <w:t>допускает в этом случае возникновения иного права, кроме права общей долевой собственности.</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Как следует из разъяснений Пленума Верховного Суда РФ и Пленума ВАС РФ, изложенных в пункте 35 совместного Постановления N 6/8 от 01 июля 1996 года «О некоторых вопросах, связанных с применением части первой Гражданского кодекса Российской Федерации» в соответствии с пунктом 3 статьи 252 суд вправе отказать в иске участнику долевой собственности о выделе его доли в натуре, если выдел невозможен без несоразмерного ущерба имуществу, находящемуся в общей собственности. Под таким ущербом следует понимать невозможность использования имущества по целевому назначению, существенное ухудшение его технического состояния либо снижение материальной или художественной ценности, неудобство в пользовании и т.п.</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При таких обстоятельствах, поскольку истцом, в нарушение требований ст. 56 Гражданского процессуального кодекса Российской Федерации, каких-либо достоверных, допустимых и достаточных доказательств наличия технической возможности произвести раздел спорной квартиры путем выделения каждому из сособственников структурно обособленного помещения, обеспечивающего возможность прямого доступа к помещениям общего пользования в многоквартирном доме и состоящего из одной или нескольких комнат, а также помещений вспомогательного использования, предназначенных для удовлетворения бытовых и иных нужд, связанных с проживанием в таком обособленном помещении не представлено, а представленными в материалы дела доказательствами данный факт не подтверждается, суд первой инстанции пришел к правильному выводу об отсутствии оснований для удовлетворения исковых требований, оснований для признания его неправильным у судебной коллегии не имеется.</w:t>
      </w:r>
    </w:p>
    <w:p w:rsidR="00C30B51" w:rsidRPr="0043063A" w:rsidRDefault="00C30B51"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Указание в жалобе о том, что с момента вселения в квартиру истец и ответчик раздельно </w:t>
      </w:r>
      <w:proofErr w:type="gramStart"/>
      <w:r w:rsidRPr="0043063A">
        <w:rPr>
          <w:rFonts w:ascii="Times New Roman" w:eastAsia="Times New Roman" w:hAnsi="Times New Roman" w:cs="Times New Roman"/>
          <w:sz w:val="28"/>
          <w:szCs w:val="28"/>
          <w:lang w:eastAsia="ru-RU"/>
        </w:rPr>
        <w:t>пользуются жилыми комнатами на правильность выводов суда не влияет</w:t>
      </w:r>
      <w:proofErr w:type="gramEnd"/>
      <w:r w:rsidRPr="0043063A">
        <w:rPr>
          <w:rFonts w:ascii="Times New Roman" w:eastAsia="Times New Roman" w:hAnsi="Times New Roman" w:cs="Times New Roman"/>
          <w:sz w:val="28"/>
          <w:szCs w:val="28"/>
          <w:lang w:eastAsia="ru-RU"/>
        </w:rPr>
        <w:t xml:space="preserve">. Наличие возможности совместно пользоваться объектом недвижимости не свидетельствует о возможности выдела его доли в натуре. В </w:t>
      </w:r>
      <w:r w:rsidRPr="0043063A">
        <w:rPr>
          <w:rFonts w:ascii="Times New Roman" w:eastAsia="Times New Roman" w:hAnsi="Times New Roman" w:cs="Times New Roman"/>
          <w:sz w:val="28"/>
          <w:szCs w:val="28"/>
          <w:lang w:eastAsia="ru-RU"/>
        </w:rPr>
        <w:lastRenderedPageBreak/>
        <w:t xml:space="preserve">случае выделения доли в натуре образуются новые объекты </w:t>
      </w:r>
      <w:proofErr w:type="gramStart"/>
      <w:r w:rsidRPr="0043063A">
        <w:rPr>
          <w:rFonts w:ascii="Times New Roman" w:eastAsia="Times New Roman" w:hAnsi="Times New Roman" w:cs="Times New Roman"/>
          <w:sz w:val="28"/>
          <w:szCs w:val="28"/>
          <w:lang w:eastAsia="ru-RU"/>
        </w:rPr>
        <w:t>недвижимости</w:t>
      </w:r>
      <w:proofErr w:type="gramEnd"/>
      <w:r w:rsidRPr="0043063A">
        <w:rPr>
          <w:rFonts w:ascii="Times New Roman" w:eastAsia="Times New Roman" w:hAnsi="Times New Roman" w:cs="Times New Roman"/>
          <w:sz w:val="28"/>
          <w:szCs w:val="28"/>
          <w:lang w:eastAsia="ru-RU"/>
        </w:rPr>
        <w:t xml:space="preserve"> и режим общей долевой собственности прекращается, что исключает совместное пользование объектом собственности….».</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19" w:anchor="/document/143582004/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Иркутского областного суда от 23 августа 2016 г. по делу N 33-11592/2016</w:t>
        </w:r>
      </w:hyperlink>
      <w:r w:rsidR="00992A35" w:rsidRPr="0043063A">
        <w:rPr>
          <w:rFonts w:ascii="Times New Roman" w:eastAsia="Times New Roman" w:hAnsi="Times New Roman" w:cs="Times New Roman"/>
          <w:b/>
          <w:sz w:val="28"/>
          <w:szCs w:val="28"/>
          <w:u w:val="single"/>
          <w:lang w:eastAsia="ru-RU"/>
        </w:rPr>
        <w:t>// Доступ из справочной правовой системы «ГАРАНТ».</w:t>
      </w:r>
    </w:p>
    <w:p w:rsidR="00782874" w:rsidRPr="0043063A" w:rsidRDefault="00782874"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«…Проанализировав и оценив представленные доказательства в их совокупности, установив юридически значимые для дела обстоятельства, на основании требований закона, суд пришел к правильному выводу об отказе в удовлетворении заявленных требований. Основания и мотивы, по которым суд пришел к такому выводу, а также доказательства, принятые судом во внимание, приведены в мотивировочной части решения суда и, оснований считать их неправильными не имеется.</w:t>
      </w:r>
    </w:p>
    <w:p w:rsidR="00782874" w:rsidRPr="0043063A" w:rsidRDefault="00782874"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По смыслу абзаца 2 пункта 3 статьи 252 ГК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p>
    <w:p w:rsidR="00782874" w:rsidRPr="0043063A" w:rsidRDefault="00782874"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Исходя из норм действующего законодательства выдел участнику общей собственности на жилое помещение, принадлежащей ему доли допустим, если имеется техническая возможность передачи изолированной части не только жилых, но и подсобных помещений (кухни, коридора, санузла и др.), оборудования отдельного входа.</w:t>
      </w:r>
    </w:p>
    <w:p w:rsidR="00782874" w:rsidRPr="0043063A" w:rsidRDefault="00782874"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3063A">
        <w:rPr>
          <w:rFonts w:ascii="Times New Roman" w:eastAsia="Times New Roman" w:hAnsi="Times New Roman" w:cs="Times New Roman"/>
          <w:sz w:val="28"/>
          <w:szCs w:val="28"/>
          <w:lang w:eastAsia="ru-RU"/>
        </w:rPr>
        <w:t>Принимая во внимание изложенное, учитывая, что согласно техническому паспорту на жилое помещение спорная квартира имеет две комнаты площадью 17,5 и 11 кв.м., суд пришел к обоснованному выводу о том, что выдел истцу в натуре жилой комнаты площадью 14,0 кв.м. из общего имущества спорной квартиры невозможен, так как техническая возможность раздела спорной квартиры на два изолированных жилых помещения отсутствует…».</w:t>
      </w:r>
      <w:proofErr w:type="gramEnd"/>
    </w:p>
    <w:p w:rsidR="00782874" w:rsidRPr="0043063A" w:rsidRDefault="00782874"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lastRenderedPageBreak/>
        <w:t>Истцом представлен в материалы дела проект перепланировки квартиры, предусматривающий разделение жилого помещения на два изолированных жилых помещения. Между тем, суд не посчитал представленные истцом доказательства достаточными и свидетельствующими о наличии технической возможности для выдела и передачи в натуре сторонам заявленных к разделу комнат, при этом, ходатайства о назначении судебной технической экспертизы стороной истца заявлено не было….».</w:t>
      </w:r>
    </w:p>
    <w:p w:rsidR="0096313A"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20" w:anchor="/document/143729372/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Пермского краевого суда от 24 августа 2016 г. по делу N 33-9812/2016</w:t>
        </w:r>
      </w:hyperlink>
      <w:r w:rsidR="00992A35"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13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В соответствии со ст. 247 ГК РФ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 xml:space="preserve">Согласно ст. 252 ГК РФ 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своей доли из общего имущества.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 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Несоразмерность имущества, выделяемого в натуре участнику долевой собственности на основании настоящей статьи, его доле в праве собственности </w:t>
      </w:r>
      <w:r w:rsidRPr="0043063A">
        <w:rPr>
          <w:rFonts w:ascii="Times New Roman" w:eastAsia="Times New Roman" w:hAnsi="Times New Roman" w:cs="Times New Roman"/>
          <w:sz w:val="28"/>
          <w:szCs w:val="28"/>
          <w:lang w:eastAsia="ru-RU"/>
        </w:rPr>
        <w:lastRenderedPageBreak/>
        <w:t>устраняется выплатой соответствующей денежной суммы или иной компенсацией.</w:t>
      </w:r>
    </w:p>
    <w:p w:rsidR="00CF361A" w:rsidRPr="0043063A" w:rsidRDefault="00CF361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 xml:space="preserve">Истец </w:t>
      </w:r>
      <w:r w:rsidR="0096313A" w:rsidRPr="0043063A">
        <w:rPr>
          <w:rFonts w:ascii="Times New Roman" w:eastAsia="Times New Roman" w:hAnsi="Times New Roman" w:cs="Times New Roman"/>
          <w:sz w:val="28"/>
          <w:szCs w:val="28"/>
          <w:lang w:eastAsia="ru-RU"/>
        </w:rPr>
        <w:t xml:space="preserve">обратился к руководителю </w:t>
      </w:r>
      <w:r w:rsidRPr="0043063A">
        <w:rPr>
          <w:rFonts w:ascii="Times New Roman" w:eastAsia="Times New Roman" w:hAnsi="Times New Roman" w:cs="Times New Roman"/>
          <w:sz w:val="28"/>
          <w:szCs w:val="28"/>
          <w:lang w:eastAsia="ru-RU"/>
        </w:rPr>
        <w:t>Ответчика</w:t>
      </w:r>
      <w:r w:rsidR="0096313A" w:rsidRPr="0043063A">
        <w:rPr>
          <w:rFonts w:ascii="Times New Roman" w:eastAsia="Times New Roman" w:hAnsi="Times New Roman" w:cs="Times New Roman"/>
          <w:sz w:val="28"/>
          <w:szCs w:val="28"/>
          <w:lang w:eastAsia="ru-RU"/>
        </w:rPr>
        <w:t xml:space="preserve"> с уведомлением о выделе указанной доли в натуре с предложением своих вариантов раздела и перепланировки, на что получил ответ, что представленный им вариант не соответствует требованиям ст. 252 ГК РФ, поскольку имеет место явная несоразмерность площадей</w:t>
      </w:r>
      <w:r w:rsidRPr="0043063A">
        <w:rPr>
          <w:rFonts w:ascii="Times New Roman" w:eastAsia="Times New Roman" w:hAnsi="Times New Roman" w:cs="Times New Roman"/>
          <w:sz w:val="28"/>
          <w:szCs w:val="28"/>
          <w:lang w:eastAsia="ru-RU"/>
        </w:rPr>
        <w:t>,</w:t>
      </w:r>
      <w:r w:rsidR="0096313A" w:rsidRPr="0043063A">
        <w:rPr>
          <w:rFonts w:ascii="Times New Roman" w:eastAsia="Times New Roman" w:hAnsi="Times New Roman" w:cs="Times New Roman"/>
          <w:sz w:val="28"/>
          <w:szCs w:val="28"/>
          <w:lang w:eastAsia="ru-RU"/>
        </w:rPr>
        <w:t xml:space="preserve"> подлежащих к выделу в натуре, размеру принадлежащей ему доли в праве общей долевой собственности; ответчиком был предложен иной вариант выдела. Предложенные варианты раздела долевого имущества и выдела в натуре обоюдно сторонами приняты не были.</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По ходатайству сторон судом была назначена судебная комплексная комиссионная строительно-техническая экспертиза.</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Заключением экспертов сделаны выводы: выделить изолированную часть с отдельным входом-выходом с возможностью доступа ко всем элементам общедолевого имущества нежилого помещения торгового центра не представляется возможным. В данных условиях возможно лишь определить порядок пользования с учетом величины принадлежащих им долей в праве собственности на недвижимость (закрепление границ на местности определенной площади, принадлежащей собственникам). Выделить изолированную часть с отдельным входом-выходом с возможностью доступа ко всем элементам общедолевого имущества нежилого помещения торгового центра не представляется возможным.</w:t>
      </w:r>
    </w:p>
    <w:p w:rsidR="00CF361A" w:rsidRPr="0043063A" w:rsidRDefault="00CF361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Таким образом,</w:t>
      </w:r>
      <w:r w:rsidR="0096313A" w:rsidRPr="0043063A">
        <w:rPr>
          <w:rFonts w:ascii="Times New Roman" w:eastAsia="Times New Roman" w:hAnsi="Times New Roman" w:cs="Times New Roman"/>
          <w:sz w:val="28"/>
          <w:szCs w:val="28"/>
          <w:lang w:eastAsia="ru-RU"/>
        </w:rPr>
        <w:t xml:space="preserve"> истцом не представлено доказательств наличия технической возможности и стоимости переоборудования торгового центра с учетом долей сторон в праве на общее имущество.</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При невозможности раздела имущества между всеми участниками общей собственности либо выдела доли в натуре одному или нескольким из них суд по требованию выделяющегося собственника вправе обязать остальных участников долевой собственности выплатить ему денежную компенсацию, с получением которой сособственник утрачивает право на долю в общем имуществе.</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lastRenderedPageBreak/>
        <w:t>Таким образом, исходя из смысла вышеуказанных положений закона,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является значимым для дела обстоятельством, которое должно быть подтверждено достоверными и допустимыми доказательствами в соответствии со ст.56 ГПК РФ.</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Юридически значимым обстоятельством при рассмотрении данного спора, безусловно являлось определение возможности выдела долей в натуре изолированных автономных частей, соответствующих долям собственников, с учетом указанных выше критериев, в том числе, без несоразмерного ущерба имуществу, находящемуся в общей собственности, с соблюдением интересов обеих сторон.</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Вместе с тем, в данном случае, как верно указал суд первой инстанции, доказательства возможности такого раздела материалы дела не содержат</w:t>
      </w:r>
      <w:r w:rsidR="00CF361A" w:rsidRPr="0043063A">
        <w:rPr>
          <w:rFonts w:ascii="Times New Roman" w:eastAsia="Times New Roman" w:hAnsi="Times New Roman" w:cs="Times New Roman"/>
          <w:sz w:val="28"/>
          <w:szCs w:val="28"/>
          <w:lang w:eastAsia="ru-RU"/>
        </w:rPr>
        <w:t>.</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Согласно ч.2, 3 ст.86 ГПК РФ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CF361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Оценивая результаты экспертизы суд правильно принял во внимание, что в предложенном экспертами варианте раздела нежилого здания в натуре отсутствует возможность полной изоляции помещений истцов от помещений ответчика с устройством раздельных систем отопления и вентиляции в выделяемых помещениях, ввиду чего раздел здания торгового центра на две полностью изолированные части, невозможен.</w:t>
      </w:r>
    </w:p>
    <w:p w:rsidR="00CF361A" w:rsidRPr="0043063A" w:rsidRDefault="00CF361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И</w:t>
      </w:r>
      <w:r w:rsidR="0096313A" w:rsidRPr="0043063A">
        <w:rPr>
          <w:rFonts w:ascii="Times New Roman" w:eastAsia="Times New Roman" w:hAnsi="Times New Roman" w:cs="Times New Roman"/>
          <w:sz w:val="28"/>
          <w:szCs w:val="28"/>
          <w:lang w:eastAsia="ru-RU"/>
        </w:rPr>
        <w:t xml:space="preserve">з заключения и пояснений экспертов, данных в суде, следует, что особенности конструктивно-планировочного решения нежилого здания, организация инженерных систем, свидетельствуют о том, что предложенный истцом вариант раздела данного нежилого помещения, не позволяет обеспечить </w:t>
      </w:r>
      <w:r w:rsidR="0096313A" w:rsidRPr="0043063A">
        <w:rPr>
          <w:rFonts w:ascii="Times New Roman" w:eastAsia="Times New Roman" w:hAnsi="Times New Roman" w:cs="Times New Roman"/>
          <w:sz w:val="28"/>
          <w:szCs w:val="28"/>
          <w:lang w:eastAsia="ru-RU"/>
        </w:rPr>
        <w:lastRenderedPageBreak/>
        <w:t>полную изолированность выделяемых частей здания, независимый режим эксплуатации их инженерных систем.</w:t>
      </w:r>
    </w:p>
    <w:p w:rsidR="0096313A" w:rsidRPr="0043063A" w:rsidRDefault="0096313A" w:rsidP="0043063A">
      <w:pPr>
        <w:shd w:val="clear" w:color="auto" w:fill="FFFFFF"/>
        <w:spacing w:after="0" w:line="360" w:lineRule="auto"/>
        <w:ind w:firstLine="709"/>
        <w:jc w:val="both"/>
        <w:rPr>
          <w:rFonts w:ascii="Times New Roman" w:eastAsia="Times New Roman" w:hAnsi="Times New Roman" w:cs="Times New Roman"/>
          <w:sz w:val="28"/>
          <w:szCs w:val="28"/>
          <w:u w:val="single"/>
          <w:lang w:eastAsia="ru-RU"/>
        </w:rPr>
      </w:pPr>
      <w:r w:rsidRPr="0043063A">
        <w:rPr>
          <w:rFonts w:ascii="Times New Roman" w:eastAsia="Times New Roman" w:hAnsi="Times New Roman" w:cs="Times New Roman"/>
          <w:sz w:val="28"/>
          <w:szCs w:val="28"/>
          <w:lang w:eastAsia="ru-RU"/>
        </w:rPr>
        <w:t>Кроме того, правовая природа выдела в натуре доли в праве как жилом помещении (доме), так и в нежилом помещении тождественна, поскольку положения ст.252 ГК РФ не ставят возможность такого выдела в зависимость от целевого использованиями спорного имущества в связи с чем, суд первой инстанции обоснованно применил положения Пленума Верховного Суда Российской Федерации от 10.06.1980 N 4 «О некоторых вопросах практики рассмотрения судами споров, возникающих между участниками общей собственности на жилой дом».</w:t>
      </w:r>
    </w:p>
    <w:bookmarkStart w:id="17" w:name="_Hlk500089939"/>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r w:rsidRPr="006C1FA8">
        <w:rPr>
          <w:rFonts w:ascii="Times New Roman" w:hAnsi="Times New Roman" w:cs="Times New Roman"/>
          <w:b/>
          <w:sz w:val="28"/>
          <w:szCs w:val="28"/>
          <w:u w:val="single"/>
        </w:rPr>
        <w:fldChar w:fldCharType="begin"/>
      </w:r>
      <w:r w:rsidR="00645CE3" w:rsidRPr="0043063A">
        <w:rPr>
          <w:rFonts w:ascii="Times New Roman" w:hAnsi="Times New Roman" w:cs="Times New Roman"/>
          <w:b/>
          <w:sz w:val="28"/>
          <w:szCs w:val="28"/>
          <w:u w:val="single"/>
        </w:rPr>
        <w:instrText xml:space="preserve"> HYPERLINK "http://home.garant.ru/" \l "/document/143594657/entry/0" </w:instrText>
      </w:r>
      <w:r w:rsidRPr="006C1FA8">
        <w:rPr>
          <w:rFonts w:ascii="Times New Roman" w:hAnsi="Times New Roman" w:cs="Times New Roman"/>
          <w:b/>
          <w:sz w:val="28"/>
          <w:szCs w:val="28"/>
          <w:u w:val="single"/>
        </w:rPr>
        <w:fldChar w:fldCharType="separate"/>
      </w:r>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Верховного Суда Республики Башкортостан от 18 июля 2016 г. по делу N 33-8332/2016</w:t>
      </w:r>
      <w:r w:rsidRPr="0043063A">
        <w:rPr>
          <w:rFonts w:ascii="Times New Roman" w:eastAsia="Times New Roman" w:hAnsi="Times New Roman" w:cs="Times New Roman"/>
          <w:b/>
          <w:sz w:val="28"/>
          <w:szCs w:val="28"/>
          <w:u w:val="single"/>
          <w:lang w:eastAsia="ru-RU"/>
        </w:rPr>
        <w:fldChar w:fldCharType="end"/>
      </w:r>
      <w:r w:rsidR="00641AA7"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Исходя из норм действующего законодательства выдел участнику общей собственности на жилое помещение, представляющее собой отдельную квартиру, принадлежащей ему доли допустим, если имеется техническая возможность передачи истцу изолированной части не только жилых, но и подсобных помещений (кухни, коридора, санузла и др.), оборудования отдельного входа.</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Объектом права собственности является квартира в целом, а комната составляет ее часть, то есть долю в общем имуществе, которая может быть выделена в натуре исключительно при условии, что если возможно устройство по сути самостоятельных квартир.</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По смыслу </w:t>
      </w:r>
      <w:proofErr w:type="spellStart"/>
      <w:r w:rsidRPr="0043063A">
        <w:rPr>
          <w:rFonts w:ascii="Times New Roman" w:eastAsia="Times New Roman" w:hAnsi="Times New Roman" w:cs="Times New Roman"/>
          <w:sz w:val="28"/>
          <w:szCs w:val="28"/>
          <w:lang w:eastAsia="ru-RU"/>
        </w:rPr>
        <w:t>абз</w:t>
      </w:r>
      <w:proofErr w:type="spellEnd"/>
      <w:r w:rsidRPr="0043063A">
        <w:rPr>
          <w:rFonts w:ascii="Times New Roman" w:eastAsia="Times New Roman" w:hAnsi="Times New Roman" w:cs="Times New Roman"/>
          <w:sz w:val="28"/>
          <w:szCs w:val="28"/>
          <w:lang w:eastAsia="ru-RU"/>
        </w:rPr>
        <w:t>. 2 п. 3 ст. 252 ГК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Принимая во внимание изложенное, суд пришел к обоснованному выводу о том, что раздел в натуре жилого помещения, расположенного по адресу: РБ, </w:t>
      </w:r>
      <w:r w:rsidRPr="0043063A">
        <w:rPr>
          <w:rFonts w:ascii="Times New Roman" w:eastAsia="Times New Roman" w:hAnsi="Times New Roman" w:cs="Times New Roman"/>
          <w:sz w:val="28"/>
          <w:szCs w:val="28"/>
          <w:lang w:eastAsia="ru-RU"/>
        </w:rPr>
        <w:lastRenderedPageBreak/>
        <w:t>адрес, на две жилые комнаты без несоразмерного ущерба для жилого помещения - невозможен, так как вход в комнату ... кв</w:t>
      </w:r>
      <w:proofErr w:type="gramStart"/>
      <w:r w:rsidRPr="0043063A">
        <w:rPr>
          <w:rFonts w:ascii="Times New Roman" w:eastAsia="Times New Roman" w:hAnsi="Times New Roman" w:cs="Times New Roman"/>
          <w:sz w:val="28"/>
          <w:szCs w:val="28"/>
          <w:lang w:eastAsia="ru-RU"/>
        </w:rPr>
        <w:t>.м</w:t>
      </w:r>
      <w:proofErr w:type="gramEnd"/>
      <w:r w:rsidRPr="0043063A">
        <w:rPr>
          <w:rFonts w:ascii="Times New Roman" w:eastAsia="Times New Roman" w:hAnsi="Times New Roman" w:cs="Times New Roman"/>
          <w:sz w:val="28"/>
          <w:szCs w:val="28"/>
          <w:lang w:eastAsia="ru-RU"/>
        </w:rPr>
        <w:t xml:space="preserve"> осуществляется через общую кухню.</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По ходатайству заявителя жалобы определением судебной коллегии по гражданским делам Верховного Суда Республики Башкортостан </w:t>
      </w:r>
      <w:proofErr w:type="gramStart"/>
      <w:r w:rsidRPr="0043063A">
        <w:rPr>
          <w:rFonts w:ascii="Times New Roman" w:eastAsia="Times New Roman" w:hAnsi="Times New Roman" w:cs="Times New Roman"/>
          <w:sz w:val="28"/>
          <w:szCs w:val="28"/>
          <w:lang w:eastAsia="ru-RU"/>
        </w:rPr>
        <w:t>от</w:t>
      </w:r>
      <w:proofErr w:type="gramEnd"/>
      <w:r w:rsidRPr="0043063A">
        <w:rPr>
          <w:rFonts w:ascii="Times New Roman" w:eastAsia="Times New Roman" w:hAnsi="Times New Roman" w:cs="Times New Roman"/>
          <w:sz w:val="28"/>
          <w:szCs w:val="28"/>
          <w:lang w:eastAsia="ru-RU"/>
        </w:rPr>
        <w:t xml:space="preserve"> </w:t>
      </w:r>
      <w:proofErr w:type="gramStart"/>
      <w:r w:rsidRPr="0043063A">
        <w:rPr>
          <w:rFonts w:ascii="Times New Roman" w:eastAsia="Times New Roman" w:hAnsi="Times New Roman" w:cs="Times New Roman"/>
          <w:sz w:val="28"/>
          <w:szCs w:val="28"/>
          <w:lang w:eastAsia="ru-RU"/>
        </w:rPr>
        <w:t>дата</w:t>
      </w:r>
      <w:proofErr w:type="gramEnd"/>
      <w:r w:rsidRPr="0043063A">
        <w:rPr>
          <w:rFonts w:ascii="Times New Roman" w:eastAsia="Times New Roman" w:hAnsi="Times New Roman" w:cs="Times New Roman"/>
          <w:sz w:val="28"/>
          <w:szCs w:val="28"/>
          <w:lang w:eastAsia="ru-RU"/>
        </w:rPr>
        <w:t xml:space="preserve"> по делу назначена судебная строительно-техническая экспертиза, производство которой поручено ООО</w:t>
      </w:r>
      <w:r w:rsidR="00007202" w:rsidRPr="0043063A">
        <w:rPr>
          <w:rFonts w:ascii="Times New Roman" w:eastAsia="Times New Roman" w:hAnsi="Times New Roman" w:cs="Times New Roman"/>
          <w:sz w:val="28"/>
          <w:szCs w:val="28"/>
          <w:lang w:eastAsia="ru-RU"/>
        </w:rPr>
        <w:t>.</w:t>
      </w:r>
    </w:p>
    <w:p w:rsidR="00F63377" w:rsidRPr="0043063A" w:rsidRDefault="00F6337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Согласно заключению экспертов выдел в натуре помещения на поэтажном плане позиция площадью ... кв</w:t>
      </w:r>
      <w:proofErr w:type="gramStart"/>
      <w:r w:rsidRPr="0043063A">
        <w:rPr>
          <w:rFonts w:ascii="Times New Roman" w:eastAsia="Times New Roman" w:hAnsi="Times New Roman" w:cs="Times New Roman"/>
          <w:sz w:val="28"/>
          <w:szCs w:val="28"/>
          <w:lang w:eastAsia="ru-RU"/>
        </w:rPr>
        <w:t>.м</w:t>
      </w:r>
      <w:proofErr w:type="gramEnd"/>
      <w:r w:rsidRPr="0043063A">
        <w:rPr>
          <w:rFonts w:ascii="Times New Roman" w:eastAsia="Times New Roman" w:hAnsi="Times New Roman" w:cs="Times New Roman"/>
          <w:sz w:val="28"/>
          <w:szCs w:val="28"/>
          <w:lang w:eastAsia="ru-RU"/>
        </w:rPr>
        <w:t xml:space="preserve"> по техническому паспорту жилого помещения адрес, ком. 1,2 в соответствии с принадлежащей </w:t>
      </w:r>
      <w:r w:rsidR="00007202" w:rsidRPr="0043063A">
        <w:rPr>
          <w:rFonts w:ascii="Times New Roman" w:eastAsia="Times New Roman" w:hAnsi="Times New Roman" w:cs="Times New Roman"/>
          <w:sz w:val="28"/>
          <w:szCs w:val="28"/>
          <w:lang w:eastAsia="ru-RU"/>
        </w:rPr>
        <w:t>«данные изъяты»</w:t>
      </w:r>
      <w:r w:rsidRPr="0043063A">
        <w:rPr>
          <w:rFonts w:ascii="Times New Roman" w:eastAsia="Times New Roman" w:hAnsi="Times New Roman" w:cs="Times New Roman"/>
          <w:sz w:val="28"/>
          <w:szCs w:val="28"/>
          <w:lang w:eastAsia="ru-RU"/>
        </w:rPr>
        <w:t xml:space="preserve"> 36/100 доли в праве собственности на адрес, комнаты N</w:t>
      </w:r>
      <w:r w:rsidR="00750CB4" w:rsidRPr="0043063A">
        <w:rPr>
          <w:rFonts w:ascii="Times New Roman" w:eastAsia="Times New Roman" w:hAnsi="Times New Roman" w:cs="Times New Roman"/>
          <w:sz w:val="28"/>
          <w:szCs w:val="28"/>
          <w:lang w:eastAsia="ru-RU"/>
        </w:rPr>
        <w:t xml:space="preserve"> </w:t>
      </w:r>
      <w:r w:rsidRPr="0043063A">
        <w:rPr>
          <w:rFonts w:ascii="Times New Roman" w:eastAsia="Times New Roman" w:hAnsi="Times New Roman" w:cs="Times New Roman"/>
          <w:sz w:val="28"/>
          <w:szCs w:val="28"/>
          <w:lang w:eastAsia="ru-RU"/>
        </w:rPr>
        <w:t>не возмо</w:t>
      </w:r>
      <w:r w:rsidR="00750CB4" w:rsidRPr="0043063A">
        <w:rPr>
          <w:rFonts w:ascii="Times New Roman" w:eastAsia="Times New Roman" w:hAnsi="Times New Roman" w:cs="Times New Roman"/>
          <w:sz w:val="28"/>
          <w:szCs w:val="28"/>
          <w:lang w:eastAsia="ru-RU"/>
        </w:rPr>
        <w:t>ж</w:t>
      </w:r>
      <w:r w:rsidRPr="0043063A">
        <w:rPr>
          <w:rFonts w:ascii="Times New Roman" w:eastAsia="Times New Roman" w:hAnsi="Times New Roman" w:cs="Times New Roman"/>
          <w:sz w:val="28"/>
          <w:szCs w:val="28"/>
          <w:lang w:eastAsia="ru-RU"/>
        </w:rPr>
        <w:t>ен.</w:t>
      </w:r>
    </w:p>
    <w:p w:rsidR="00007202"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21" w:anchor="/document/142575125/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Архангельского областного суда от 14 июля 2016 г. по делу N 33-3796/2016</w:t>
        </w:r>
      </w:hyperlink>
      <w:r w:rsidR="00641AA7"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Согласно экспертному заключению «данные изъяты» техническая возможность выдела в натуре спорных нежилых помещения (их части) в счет причитающейся истцу доли в праве общей долевой собственности имеется. Экспертом предложено четыре варианта, однако, для сохранения функционального назначения помещений эксперт указал на необходимость перепланировки.</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Экспертом также дан положительный ответ относительно возможности раздела спорных нежилых помещений на две равные доли, указана стоимость дополнительных работ по возведению перегородки между помещениями в составе разных долей и по возведению перегородки, отделяющей тамбур при входе для посетителей, в размере «данные изъяты». Однако стоимость перепланировки и переоборудования помещений экспертом не определена в виду необходимости разработки соответствующих проектов.</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Сторона истца полагала, что наиболее приемлемым является вариант «А» из предложенных экспертом вариантов раздела здания, так как он наиболее соответствует заявленным требованиям.</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lastRenderedPageBreak/>
        <w:t>Разрешая спор, суд первой инстанции пришел к выводу об отсутствии правовых оснований для удовлетворения заявленных исковых требований. При этом суд исходил из того, что материалами дела не подтверждается техническая возможность выдела в натуре доли в спорном нежилом помещении способом, определенным в экспертном заключении.</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Согласно </w:t>
      </w:r>
      <w:hyperlink r:id="rId22" w:anchor="/document/12128809/entry/56" w:history="1">
        <w:r w:rsidRPr="0043063A">
          <w:rPr>
            <w:rStyle w:val="a6"/>
            <w:rFonts w:ascii="Times New Roman" w:hAnsi="Times New Roman" w:cs="Times New Roman"/>
            <w:color w:val="auto"/>
            <w:sz w:val="28"/>
            <w:szCs w:val="28"/>
            <w:u w:val="none"/>
          </w:rPr>
          <w:t>ст.56</w:t>
        </w:r>
      </w:hyperlink>
      <w:r w:rsidRPr="0043063A">
        <w:rPr>
          <w:rFonts w:ascii="Times New Roman" w:hAnsi="Times New Roman" w:cs="Times New Roman"/>
          <w:sz w:val="28"/>
          <w:szCs w:val="28"/>
        </w:rPr>
        <w:t> ГПК РФ, содержание которой следует рассматривать в контексте с положениями </w:t>
      </w:r>
      <w:hyperlink r:id="rId23" w:anchor="/document/10103000/entry/12303" w:history="1">
        <w:r w:rsidRPr="0043063A">
          <w:rPr>
            <w:rStyle w:val="a6"/>
            <w:rFonts w:ascii="Times New Roman" w:hAnsi="Times New Roman" w:cs="Times New Roman"/>
            <w:color w:val="auto"/>
            <w:sz w:val="28"/>
            <w:szCs w:val="28"/>
            <w:u w:val="none"/>
          </w:rPr>
          <w:t>п. 3 ст. 123</w:t>
        </w:r>
      </w:hyperlink>
      <w:r w:rsidRPr="0043063A">
        <w:rPr>
          <w:rFonts w:ascii="Times New Roman" w:hAnsi="Times New Roman" w:cs="Times New Roman"/>
          <w:sz w:val="28"/>
          <w:szCs w:val="28"/>
        </w:rPr>
        <w:t> Конституции Российской Федерации и </w:t>
      </w:r>
      <w:hyperlink r:id="rId24" w:anchor="/document/12128809/entry/12" w:history="1">
        <w:r w:rsidRPr="0043063A">
          <w:rPr>
            <w:rStyle w:val="a6"/>
            <w:rFonts w:ascii="Times New Roman" w:hAnsi="Times New Roman" w:cs="Times New Roman"/>
            <w:color w:val="auto"/>
            <w:sz w:val="28"/>
            <w:szCs w:val="28"/>
            <w:u w:val="none"/>
          </w:rPr>
          <w:t>ст. 12</w:t>
        </w:r>
      </w:hyperlink>
      <w:r w:rsidRPr="0043063A">
        <w:rPr>
          <w:rFonts w:ascii="Times New Roman" w:hAnsi="Times New Roman" w:cs="Times New Roman"/>
          <w:sz w:val="28"/>
          <w:szCs w:val="28"/>
        </w:rPr>
        <w:t> ГПК РФ, каждая сторона должна самостоятельно доказать те обстоятельства, на которые она ссылается как на основания своих требований и возражений, и принять на себя все последствия совершения или не совершения процессуальных действий.</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В соответствии с </w:t>
      </w:r>
      <w:hyperlink r:id="rId25" w:anchor="/document/12128809/entry/6701" w:history="1">
        <w:r w:rsidRPr="0043063A">
          <w:rPr>
            <w:rStyle w:val="a6"/>
            <w:rFonts w:ascii="Times New Roman" w:hAnsi="Times New Roman" w:cs="Times New Roman"/>
            <w:color w:val="auto"/>
            <w:sz w:val="28"/>
            <w:szCs w:val="28"/>
            <w:u w:val="none"/>
          </w:rPr>
          <w:t>частями 1-3 статьи 67</w:t>
        </w:r>
      </w:hyperlink>
      <w:r w:rsidRPr="0043063A">
        <w:rPr>
          <w:rFonts w:ascii="Times New Roman" w:hAnsi="Times New Roman" w:cs="Times New Roman"/>
          <w:sz w:val="28"/>
          <w:szCs w:val="28"/>
        </w:rPr>
        <w:t xml:space="preserve">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Истцом в нарушение требований </w:t>
      </w:r>
      <w:hyperlink r:id="rId26" w:anchor="/document/12128809/entry/56" w:history="1">
        <w:r w:rsidRPr="0043063A">
          <w:rPr>
            <w:rStyle w:val="a6"/>
            <w:rFonts w:ascii="Times New Roman" w:hAnsi="Times New Roman" w:cs="Times New Roman"/>
            <w:color w:val="auto"/>
            <w:sz w:val="28"/>
            <w:szCs w:val="28"/>
            <w:u w:val="none"/>
          </w:rPr>
          <w:t>ст.56</w:t>
        </w:r>
      </w:hyperlink>
      <w:r w:rsidRPr="0043063A">
        <w:rPr>
          <w:rFonts w:ascii="Times New Roman" w:hAnsi="Times New Roman" w:cs="Times New Roman"/>
          <w:sz w:val="28"/>
          <w:szCs w:val="28"/>
        </w:rPr>
        <w:t> ГПК РФ не представлено документов, обосновывающих возможность выдела доли в натуре из спорного нежилого помещения, при этом ссылка подателя жалобы на выводы эксперта не опровергает изложенное.</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Так, в экспертном заключении действительно сделан вывод о наличии технической возможности раздела спорного помещения, вместе с тем в рамках данного исследования экспертами не были разрешен вопрос о возможности и стоимости разделения инженерно-технических систем названного помещения.</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 xml:space="preserve">Кроме того, раздел спорного нежилого помещения по предложенному экспертом варианту предполагает создание дополнительных эвакуационных выходов, в целях обеспечения пожарной безопасности, однако данное обстоятельство затрагивает права собственников здания, в котором расположено спорное нежилое помещение, на общее имущество, а также приведет к изменению параметров объекта капитального строительства, в связи с чем, будет </w:t>
      </w:r>
      <w:r w:rsidRPr="0043063A">
        <w:rPr>
          <w:rFonts w:ascii="Times New Roman" w:hAnsi="Times New Roman" w:cs="Times New Roman"/>
          <w:sz w:val="28"/>
          <w:szCs w:val="28"/>
        </w:rPr>
        <w:lastRenderedPageBreak/>
        <w:t xml:space="preserve">необходимо получение разрешения на реконструкцию здания. Данное обстоятельство также не нашло своего отражения в имеющемся в деле экспертном </w:t>
      </w:r>
      <w:proofErr w:type="spellStart"/>
      <w:r w:rsidRPr="0043063A">
        <w:rPr>
          <w:rFonts w:ascii="Times New Roman" w:hAnsi="Times New Roman" w:cs="Times New Roman"/>
          <w:sz w:val="28"/>
          <w:szCs w:val="28"/>
        </w:rPr>
        <w:t>заклю</w:t>
      </w:r>
      <w:proofErr w:type="gramStart"/>
      <w:r w:rsidR="00750CB4" w:rsidRPr="0043063A">
        <w:rPr>
          <w:rFonts w:ascii="Times New Roman" w:hAnsi="Times New Roman" w:cs="Times New Roman"/>
          <w:sz w:val="28"/>
          <w:szCs w:val="28"/>
        </w:rPr>
        <w:t>,</w:t>
      </w:r>
      <w:r w:rsidRPr="0043063A">
        <w:rPr>
          <w:rFonts w:ascii="Times New Roman" w:hAnsi="Times New Roman" w:cs="Times New Roman"/>
          <w:sz w:val="28"/>
          <w:szCs w:val="28"/>
        </w:rPr>
        <w:t>ч</w:t>
      </w:r>
      <w:proofErr w:type="gramEnd"/>
      <w:r w:rsidRPr="0043063A">
        <w:rPr>
          <w:rFonts w:ascii="Times New Roman" w:hAnsi="Times New Roman" w:cs="Times New Roman"/>
          <w:sz w:val="28"/>
          <w:szCs w:val="28"/>
        </w:rPr>
        <w:t>ении</w:t>
      </w:r>
      <w:proofErr w:type="spellEnd"/>
      <w:r w:rsidRPr="0043063A">
        <w:rPr>
          <w:rFonts w:ascii="Times New Roman" w:hAnsi="Times New Roman" w:cs="Times New Roman"/>
          <w:sz w:val="28"/>
          <w:szCs w:val="28"/>
        </w:rPr>
        <w:t>.</w:t>
      </w:r>
    </w:p>
    <w:p w:rsidR="00007202" w:rsidRPr="0043063A" w:rsidRDefault="00007202"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Кроме того истцом в материалы дела не представлено доказательств согласования компетентными органами в сфере градостроительства на осуществление работ по реконструкции, перепланировке либо переоборудованию спорного нежилого помещения.</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27" w:anchor="/document/142064437/entry/0" w:history="1">
        <w:r w:rsidR="0096364C" w:rsidRPr="0043063A">
          <w:rPr>
            <w:rFonts w:ascii="Times New Roman" w:eastAsia="Times New Roman" w:hAnsi="Times New Roman" w:cs="Times New Roman"/>
            <w:b/>
            <w:sz w:val="28"/>
            <w:szCs w:val="28"/>
            <w:u w:val="single"/>
            <w:lang w:eastAsia="ru-RU"/>
          </w:rPr>
          <w:t>Апелляционное определение Московского городского суда от 20 мая 2016 г. N 33-19598/16</w:t>
        </w:r>
      </w:hyperlink>
      <w:r w:rsidR="00641AA7"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По смыслу </w:t>
      </w:r>
      <w:hyperlink r:id="rId28" w:anchor="/document/10164072/entry/25232" w:history="1">
        <w:r w:rsidRPr="0043063A">
          <w:rPr>
            <w:rFonts w:ascii="Times New Roman" w:eastAsia="Times New Roman" w:hAnsi="Times New Roman" w:cs="Times New Roman"/>
            <w:sz w:val="28"/>
            <w:szCs w:val="28"/>
            <w:lang w:eastAsia="ru-RU"/>
          </w:rPr>
          <w:t>абзаца 2 пункта 3 статьи 252</w:t>
        </w:r>
      </w:hyperlink>
      <w:r w:rsidRPr="0043063A">
        <w:rPr>
          <w:rFonts w:ascii="Times New Roman" w:eastAsia="Times New Roman" w:hAnsi="Times New Roman" w:cs="Times New Roman"/>
          <w:sz w:val="28"/>
          <w:szCs w:val="28"/>
          <w:lang w:eastAsia="ru-RU"/>
        </w:rPr>
        <w:t> ГК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29" w:anchor="/document/139109858/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Верховного Суда Республики Коми от 21 декабря 2015 г. по делу N 33-7116/2015</w:t>
        </w:r>
      </w:hyperlink>
      <w:r w:rsidR="00641AA7"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007202"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По смыслу </w:t>
      </w:r>
      <w:proofErr w:type="spellStart"/>
      <w:r w:rsidR="006C1FA8" w:rsidRPr="0043063A">
        <w:rPr>
          <w:rFonts w:ascii="Times New Roman" w:eastAsia="Times New Roman" w:hAnsi="Times New Roman" w:cs="Times New Roman"/>
          <w:sz w:val="28"/>
          <w:szCs w:val="28"/>
          <w:lang w:eastAsia="ru-RU"/>
        </w:rPr>
        <w:fldChar w:fldCharType="begin"/>
      </w:r>
      <w:r w:rsidRPr="0043063A">
        <w:rPr>
          <w:rFonts w:ascii="Times New Roman" w:eastAsia="Times New Roman" w:hAnsi="Times New Roman" w:cs="Times New Roman"/>
          <w:sz w:val="28"/>
          <w:szCs w:val="28"/>
          <w:lang w:eastAsia="ru-RU"/>
        </w:rPr>
        <w:instrText xml:space="preserve"> HYPERLINK "http://home.garant.ru/" \l "/document/10164072/entry/25232" </w:instrText>
      </w:r>
      <w:r w:rsidR="006C1FA8" w:rsidRPr="0043063A">
        <w:rPr>
          <w:rFonts w:ascii="Times New Roman" w:eastAsia="Times New Roman" w:hAnsi="Times New Roman" w:cs="Times New Roman"/>
          <w:sz w:val="28"/>
          <w:szCs w:val="28"/>
          <w:lang w:eastAsia="ru-RU"/>
        </w:rPr>
        <w:fldChar w:fldCharType="separate"/>
      </w:r>
      <w:r w:rsidRPr="0043063A">
        <w:rPr>
          <w:rFonts w:ascii="Times New Roman" w:eastAsia="Times New Roman" w:hAnsi="Times New Roman" w:cs="Times New Roman"/>
          <w:sz w:val="28"/>
          <w:szCs w:val="28"/>
          <w:lang w:eastAsia="ru-RU"/>
        </w:rPr>
        <w:t>абз</w:t>
      </w:r>
      <w:proofErr w:type="spellEnd"/>
      <w:r w:rsidRPr="0043063A">
        <w:rPr>
          <w:rFonts w:ascii="Times New Roman" w:eastAsia="Times New Roman" w:hAnsi="Times New Roman" w:cs="Times New Roman"/>
          <w:sz w:val="28"/>
          <w:szCs w:val="28"/>
          <w:lang w:eastAsia="ru-RU"/>
        </w:rPr>
        <w:t>. 2 п. 3 ст. 252</w:t>
      </w:r>
      <w:r w:rsidR="006C1FA8" w:rsidRPr="0043063A">
        <w:rPr>
          <w:rFonts w:ascii="Times New Roman" w:eastAsia="Times New Roman" w:hAnsi="Times New Roman" w:cs="Times New Roman"/>
          <w:sz w:val="28"/>
          <w:szCs w:val="28"/>
          <w:lang w:eastAsia="ru-RU"/>
        </w:rPr>
        <w:fldChar w:fldCharType="end"/>
      </w:r>
      <w:r w:rsidRPr="0043063A">
        <w:rPr>
          <w:rFonts w:ascii="Times New Roman" w:eastAsia="Times New Roman" w:hAnsi="Times New Roman" w:cs="Times New Roman"/>
          <w:sz w:val="28"/>
          <w:szCs w:val="28"/>
          <w:lang w:eastAsia="ru-RU"/>
        </w:rPr>
        <w:t> Гражданского кодекса РФ юридически значимым для дела обстоятельством является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а также соразмерности ущерба имуществу, находящемуся в общей собственности.</w:t>
      </w:r>
      <w:r w:rsidR="00007202" w:rsidRPr="0043063A">
        <w:rPr>
          <w:rFonts w:ascii="Times New Roman" w:eastAsia="Times New Roman" w:hAnsi="Times New Roman" w:cs="Times New Roman"/>
          <w:sz w:val="28"/>
          <w:szCs w:val="28"/>
          <w:lang w:eastAsia="ru-RU"/>
        </w:rPr>
        <w:t xml:space="preserve"> </w:t>
      </w:r>
    </w:p>
    <w:p w:rsidR="00007202" w:rsidRPr="0043063A" w:rsidRDefault="00007202"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Как следует из материалов дела, жилое помещение было предоставлено С. на состав семьи 3 человека, в виде двух смежных комнат площадью 18,5 кв.м. и 13,2 кв.м. После расторжения брака между С. и О., между ними сложился порядок пользования жилым помещением, при котором О. стала проживать в комнате общей площадью 13,2 кв.м., С. и М. - в комнате площадью 18,5 кв.м. При этом С. заложил смежный проход между комнатами, в связи с чем, они имеют изолированный вход из общего коридора.</w:t>
      </w:r>
    </w:p>
    <w:p w:rsidR="0096364C" w:rsidRPr="0043063A" w:rsidRDefault="00007202"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lastRenderedPageBreak/>
        <w:t>При этом доказательств изменения технических характеристик жилого помещения с соблюдением требований законодательства по согласованию с органом местного самоуправления сторонами суду не представлены, что свидетельствует о нарушении положений ч. 1 ст. 26 Жилищного кодекса РФ, регулирующей вопросы по перепланировке жилого помещения.</w:t>
      </w:r>
    </w:p>
    <w:p w:rsidR="00641AA7"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30" w:anchor="/document/135076265/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Самарского областного суда от 10 июня 2015 г. по делу N 33-6226/2015</w:t>
        </w:r>
      </w:hyperlink>
      <w:r w:rsidR="00641AA7"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bookmarkEnd w:id="17"/>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b/>
          <w:sz w:val="28"/>
          <w:szCs w:val="28"/>
          <w:u w:val="single"/>
          <w:lang w:eastAsia="ru-RU"/>
        </w:rPr>
      </w:pPr>
      <w:r w:rsidRPr="0043063A">
        <w:rPr>
          <w:rFonts w:ascii="Times New Roman" w:eastAsia="Times New Roman" w:hAnsi="Times New Roman" w:cs="Times New Roman"/>
          <w:sz w:val="28"/>
          <w:szCs w:val="28"/>
          <w:lang w:eastAsia="ru-RU"/>
        </w:rPr>
        <w:t>Суд пришел к правильному выводу о том, что в удовлетворении иска необходимо отказать, поскольку выдел доли собственника в натуре невозможен без несоразмерного ущерба имуществу, находящегося в общей собственности. Под таким ущербом следует понимать невозможность использования имущества по целевому назначению, существенное ухудшение его технического состояния, снижение материальной ценности, неудобство в пользовании и т.п. Поскольку исходя из смысла </w:t>
      </w:r>
      <w:hyperlink r:id="rId31"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наличие технической возможности реального раздела недвижимого имущества, принадлежащего сторонам на праве общей долевой собственности, с учетом его состояния и характеристик является юридически значимым для дела обстоятельством.</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43063A">
        <w:rPr>
          <w:rFonts w:ascii="Times New Roman" w:eastAsia="Times New Roman" w:hAnsi="Times New Roman" w:cs="Times New Roman"/>
          <w:b/>
          <w:bCs/>
          <w:sz w:val="28"/>
          <w:szCs w:val="28"/>
          <w:lang w:eastAsia="ru-RU"/>
        </w:rPr>
        <w:t>2. Положения </w:t>
      </w:r>
      <w:hyperlink r:id="rId32" w:anchor="/document/10164072/entry/2523" w:history="1">
        <w:r w:rsidRPr="0043063A">
          <w:rPr>
            <w:rFonts w:ascii="Times New Roman" w:eastAsia="Times New Roman" w:hAnsi="Times New Roman" w:cs="Times New Roman"/>
            <w:b/>
            <w:bCs/>
            <w:sz w:val="28"/>
            <w:szCs w:val="28"/>
            <w:lang w:eastAsia="ru-RU"/>
          </w:rPr>
          <w:t>п. 3 ст. 252</w:t>
        </w:r>
      </w:hyperlink>
      <w:r w:rsidRPr="0043063A">
        <w:rPr>
          <w:rFonts w:ascii="Times New Roman" w:eastAsia="Times New Roman" w:hAnsi="Times New Roman" w:cs="Times New Roman"/>
          <w:b/>
          <w:bCs/>
          <w:sz w:val="28"/>
          <w:szCs w:val="28"/>
          <w:lang w:eastAsia="ru-RU"/>
        </w:rPr>
        <w:t> ГК РФ не предусматривают обязанности других участников долевой собственности принудительного приобретения доли в праве собственности на имущество выделяющегося сособственника</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33" w:anchor="/document/144228883/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Тамбовского областного суда от 17 октября 2016 г. по делу N 33-3929/2016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34" w:anchor="/document/10164072/entry/2523" w:history="1">
        <w:r w:rsidRPr="0043063A">
          <w:rPr>
            <w:rFonts w:ascii="Times New Roman" w:eastAsia="Times New Roman" w:hAnsi="Times New Roman" w:cs="Times New Roman"/>
            <w:sz w:val="28"/>
            <w:szCs w:val="28"/>
            <w:lang w:eastAsia="ru-RU"/>
          </w:rPr>
          <w:t>п. 3</w:t>
        </w:r>
      </w:hyperlink>
      <w:r w:rsidRPr="0043063A">
        <w:rPr>
          <w:rFonts w:ascii="Times New Roman" w:eastAsia="Times New Roman" w:hAnsi="Times New Roman" w:cs="Times New Roman"/>
          <w:sz w:val="28"/>
          <w:szCs w:val="28"/>
          <w:lang w:eastAsia="ru-RU"/>
        </w:rPr>
        <w:t>, </w:t>
      </w:r>
      <w:hyperlink r:id="rId35" w:anchor="/document/10164072/entry/25204" w:history="1">
        <w:r w:rsidRPr="0043063A">
          <w:rPr>
            <w:rFonts w:ascii="Times New Roman" w:eastAsia="Times New Roman" w:hAnsi="Times New Roman" w:cs="Times New Roman"/>
            <w:sz w:val="28"/>
            <w:szCs w:val="28"/>
            <w:lang w:eastAsia="ru-RU"/>
          </w:rPr>
          <w:t>п. 4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его доли другим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собственника.</w:t>
      </w:r>
    </w:p>
    <w:p w:rsidR="00ED4463" w:rsidRPr="0043063A" w:rsidRDefault="00ED4463"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lastRenderedPageBreak/>
        <w:t>При таком положении коллегия приходит к выводу, что заявленные истцом требования о принудительной выплате компенсации фактически навязывают ответчикам приобретение в собственность имущества, которое они не желают приобретать на предложенных истцом условиях.</w:t>
      </w:r>
    </w:p>
    <w:p w:rsidR="00ED4463" w:rsidRPr="0043063A" w:rsidRDefault="00ED4463"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3063A">
        <w:rPr>
          <w:rFonts w:ascii="Times New Roman" w:eastAsia="Times New Roman" w:hAnsi="Times New Roman" w:cs="Times New Roman"/>
          <w:sz w:val="28"/>
          <w:szCs w:val="28"/>
          <w:lang w:eastAsia="ru-RU"/>
        </w:rPr>
        <w:t xml:space="preserve">Заявляя требования об </w:t>
      </w:r>
      <w:proofErr w:type="spellStart"/>
      <w:r w:rsidRPr="0043063A">
        <w:rPr>
          <w:rFonts w:ascii="Times New Roman" w:eastAsia="Times New Roman" w:hAnsi="Times New Roman" w:cs="Times New Roman"/>
          <w:sz w:val="28"/>
          <w:szCs w:val="28"/>
          <w:lang w:eastAsia="ru-RU"/>
        </w:rPr>
        <w:t>обязании</w:t>
      </w:r>
      <w:proofErr w:type="spellEnd"/>
      <w:r w:rsidRPr="0043063A">
        <w:rPr>
          <w:rFonts w:ascii="Times New Roman" w:eastAsia="Times New Roman" w:hAnsi="Times New Roman" w:cs="Times New Roman"/>
          <w:sz w:val="28"/>
          <w:szCs w:val="28"/>
          <w:lang w:eastAsia="ru-RU"/>
        </w:rPr>
        <w:t xml:space="preserve"> ответчиков выплатить ей компенсацию за долю в праве общей собственности, истец фактически просит обязать ответчиков заключить с ней договор купли-продажи принадлежащей ей доли в праве, тогда как положениями п. 3 и п. 4 ст. 252 ГК РФ применительно к ст. 421 ГК РФ, не предусмотрено такого способа защиты нарушенного права.</w:t>
      </w:r>
      <w:proofErr w:type="gramEnd"/>
    </w:p>
    <w:p w:rsidR="00ED4463" w:rsidRPr="0043063A" w:rsidRDefault="00ED4463"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Требования ст. 252 ГК РФ не регулируют в данном случае правоотношения сторон ввиду наличия между ними спора о выкупной цене принадлежащей истице доли квартиры.</w:t>
      </w:r>
    </w:p>
    <w:p w:rsidR="00ED4463" w:rsidRPr="0043063A" w:rsidRDefault="00ED4463"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В связи с тем, что в материалах дела отсутствуют доказательства того обстоятельства, что истцом, не требующей раздела спорного имущества и, соответственно, не являющейся выделяющейся собственницей (пункт 3 статьи 252 ГК РФ), принадлежащая (1\4 доля) в соотношении с долями остальных совладельцев в праве собственности на это имущество не может быть признана незначительной, суд первой инстанции, правомерно руководствуясь приведенной нормой материального права, оставил иск без удовлетворения.</w:t>
      </w:r>
    </w:p>
    <w:p w:rsidR="00BF3E15"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36" w:anchor="/document/144080053/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Верховного Суда Республики Татарстан от 19 сентября 2016 г. по делу N 33-15770/2016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BF3E15"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Согласно поэтажному плану, экспликации жилого помещения, составленным "дата" Нижнекамским участком МР ... РГУП БТИ, спорная квартира состоит из 1-ой комнаты общей площадью «данные изъяты» квадратных метров. Таким образом, на долю ответчика приходится «данные изъяты» квадратных метров общей площади</w:t>
      </w:r>
      <w:r w:rsidR="0065249E" w:rsidRPr="0043063A">
        <w:rPr>
          <w:rFonts w:ascii="Times New Roman" w:hAnsi="Times New Roman" w:cs="Times New Roman"/>
          <w:sz w:val="28"/>
          <w:szCs w:val="28"/>
        </w:rPr>
        <w:t>.</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 xml:space="preserve">Отказывая в удовлетворении исковых требований, суд первой инстанции исходил из того, что принадлежащая </w:t>
      </w:r>
      <w:proofErr w:type="spellStart"/>
      <w:r w:rsidRPr="0043063A">
        <w:rPr>
          <w:rFonts w:ascii="Times New Roman" w:hAnsi="Times New Roman" w:cs="Times New Roman"/>
          <w:sz w:val="28"/>
          <w:szCs w:val="28"/>
        </w:rPr>
        <w:t>Золину</w:t>
      </w:r>
      <w:proofErr w:type="spellEnd"/>
      <w:r w:rsidRPr="0043063A">
        <w:rPr>
          <w:rFonts w:ascii="Times New Roman" w:hAnsi="Times New Roman" w:cs="Times New Roman"/>
          <w:sz w:val="28"/>
          <w:szCs w:val="28"/>
        </w:rPr>
        <w:t xml:space="preserve"> И.В. доля в квартире является для него значительной, он имеет намерение проживать в спорной квартире, иного </w:t>
      </w:r>
      <w:r w:rsidRPr="0043063A">
        <w:rPr>
          <w:rFonts w:ascii="Times New Roman" w:hAnsi="Times New Roman" w:cs="Times New Roman"/>
          <w:sz w:val="28"/>
          <w:szCs w:val="28"/>
        </w:rPr>
        <w:lastRenderedPageBreak/>
        <w:t>жилого помещения не имеет, при этом соглашение по выкупу доли между сторонами не достигнуто.</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Доводы апелляционной жалобы о том, что доля ответчика в спорной квартире является незначительной и не имеется невозможности выдела доли в натуре, судебная коллегия считает необоснованными по следующим основаниям.</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Согласно п</w:t>
      </w:r>
      <w:r w:rsidR="0065249E" w:rsidRPr="0043063A">
        <w:rPr>
          <w:rFonts w:ascii="Times New Roman" w:hAnsi="Times New Roman" w:cs="Times New Roman"/>
          <w:sz w:val="28"/>
          <w:szCs w:val="28"/>
        </w:rPr>
        <w:t>.</w:t>
      </w:r>
      <w:r w:rsidRPr="0043063A">
        <w:rPr>
          <w:rFonts w:ascii="Times New Roman" w:hAnsi="Times New Roman" w:cs="Times New Roman"/>
          <w:sz w:val="28"/>
          <w:szCs w:val="28"/>
        </w:rPr>
        <w:t xml:space="preserve"> 36 совместного Постановления Пленумов Верховного и Высшего Арбитражного судов </w:t>
      </w:r>
      <w:r w:rsidR="0065249E" w:rsidRPr="0043063A">
        <w:rPr>
          <w:rFonts w:ascii="Times New Roman" w:hAnsi="Times New Roman" w:cs="Times New Roman"/>
          <w:sz w:val="28"/>
          <w:szCs w:val="28"/>
        </w:rPr>
        <w:t>«</w:t>
      </w:r>
      <w:r w:rsidRPr="0043063A">
        <w:rPr>
          <w:rFonts w:ascii="Times New Roman" w:hAnsi="Times New Roman" w:cs="Times New Roman"/>
          <w:sz w:val="28"/>
          <w:szCs w:val="28"/>
        </w:rPr>
        <w:t>О некоторых вопросах, связанных с применением части первой </w:t>
      </w:r>
      <w:hyperlink r:id="rId37" w:anchor="/document/10164072/entry/0" w:history="1">
        <w:r w:rsidRPr="0043063A">
          <w:rPr>
            <w:rStyle w:val="a6"/>
            <w:rFonts w:ascii="Times New Roman" w:hAnsi="Times New Roman" w:cs="Times New Roman"/>
            <w:color w:val="auto"/>
            <w:sz w:val="28"/>
            <w:szCs w:val="28"/>
            <w:u w:val="none"/>
          </w:rPr>
          <w:t>Гражданского кодекса</w:t>
        </w:r>
      </w:hyperlink>
      <w:r w:rsidRPr="0043063A">
        <w:rPr>
          <w:rFonts w:ascii="Times New Roman" w:hAnsi="Times New Roman" w:cs="Times New Roman"/>
          <w:sz w:val="28"/>
          <w:szCs w:val="28"/>
        </w:rPr>
        <w:t> Российской Федерации</w:t>
      </w:r>
      <w:r w:rsidR="0065249E" w:rsidRPr="0043063A">
        <w:rPr>
          <w:rFonts w:ascii="Times New Roman" w:hAnsi="Times New Roman" w:cs="Times New Roman"/>
          <w:sz w:val="28"/>
          <w:szCs w:val="28"/>
        </w:rPr>
        <w:t>»</w:t>
      </w:r>
      <w:r w:rsidRPr="0043063A">
        <w:rPr>
          <w:rFonts w:ascii="Times New Roman" w:hAnsi="Times New Roman" w:cs="Times New Roman"/>
          <w:sz w:val="28"/>
          <w:szCs w:val="28"/>
        </w:rPr>
        <w:t xml:space="preserve"> при невозможности раздела имущества между всеми участниками общей собственности либо выдела доли в натуре одному или нескольким из них суд по требованию выделяющегося собственника вправе обязать остальных участников долевой собственности выплатить ему денежную компенсацию, с получением которой сособственник утрачивает право на долю в общем имуществе.</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Буквальное содержание </w:t>
      </w:r>
      <w:hyperlink r:id="rId38" w:anchor="/document/10164072/entry/2523" w:history="1">
        <w:r w:rsidRPr="0043063A">
          <w:rPr>
            <w:rStyle w:val="a6"/>
            <w:rFonts w:ascii="Times New Roman" w:hAnsi="Times New Roman" w:cs="Times New Roman"/>
            <w:color w:val="auto"/>
            <w:sz w:val="28"/>
            <w:szCs w:val="28"/>
            <w:u w:val="none"/>
          </w:rPr>
          <w:t>пункта 3 статьи 252</w:t>
        </w:r>
      </w:hyperlink>
      <w:r w:rsidRPr="0043063A">
        <w:rPr>
          <w:rFonts w:ascii="Times New Roman" w:hAnsi="Times New Roman" w:cs="Times New Roman"/>
          <w:sz w:val="28"/>
          <w:szCs w:val="28"/>
        </w:rPr>
        <w:t> Гражданского кодекса Российской Федерации, предусматривающего право выделяющегося участника долевой собственности на выплату стоимости его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 xml:space="preserve">Указание в пункте 36 вышеуказанного Постановления  именно на право суда возложить на участников долевой собственности обязанность по выплате выделяющемуся участнику денежной компенсации при невозможности раздела имущества (выдела доли) позволяет сделать вывод о том, что наличия только двух условий </w:t>
      </w:r>
      <w:r w:rsidR="0065249E" w:rsidRPr="0043063A">
        <w:rPr>
          <w:rFonts w:ascii="Times New Roman" w:hAnsi="Times New Roman" w:cs="Times New Roman"/>
          <w:sz w:val="28"/>
          <w:szCs w:val="28"/>
        </w:rPr>
        <w:t>–</w:t>
      </w:r>
      <w:r w:rsidRPr="0043063A">
        <w:rPr>
          <w:rFonts w:ascii="Times New Roman" w:hAnsi="Times New Roman" w:cs="Times New Roman"/>
          <w:sz w:val="28"/>
          <w:szCs w:val="28"/>
        </w:rPr>
        <w:t xml:space="preserve"> невозможности раздела имущества (выдела доли) и желания участника долевой собственности на получение от других участников долевой собственности стоимости своей доли недостаточно для реализации участником долевой собственности права, предусмотренного </w:t>
      </w:r>
      <w:hyperlink r:id="rId39" w:anchor="/document/10164072/entry/2523" w:history="1">
        <w:r w:rsidR="0065249E" w:rsidRPr="0043063A">
          <w:rPr>
            <w:rStyle w:val="a6"/>
            <w:rFonts w:ascii="Times New Roman" w:hAnsi="Times New Roman" w:cs="Times New Roman"/>
            <w:color w:val="auto"/>
            <w:sz w:val="28"/>
            <w:szCs w:val="28"/>
            <w:u w:val="none"/>
          </w:rPr>
          <w:t xml:space="preserve">р.2 ст. </w:t>
        </w:r>
        <w:r w:rsidRPr="0043063A">
          <w:rPr>
            <w:rStyle w:val="a6"/>
            <w:rFonts w:ascii="Times New Roman" w:hAnsi="Times New Roman" w:cs="Times New Roman"/>
            <w:color w:val="auto"/>
            <w:sz w:val="28"/>
            <w:szCs w:val="28"/>
            <w:u w:val="none"/>
          </w:rPr>
          <w:t>252</w:t>
        </w:r>
      </w:hyperlink>
      <w:r w:rsidRPr="0043063A">
        <w:rPr>
          <w:rFonts w:ascii="Times New Roman" w:hAnsi="Times New Roman" w:cs="Times New Roman"/>
          <w:sz w:val="28"/>
          <w:szCs w:val="28"/>
        </w:rPr>
        <w:t> </w:t>
      </w:r>
      <w:r w:rsidR="0065249E" w:rsidRPr="0043063A">
        <w:rPr>
          <w:rFonts w:ascii="Times New Roman" w:hAnsi="Times New Roman" w:cs="Times New Roman"/>
          <w:sz w:val="28"/>
          <w:szCs w:val="28"/>
        </w:rPr>
        <w:t>ГК РФ.</w:t>
      </w:r>
    </w:p>
    <w:p w:rsidR="0065249E" w:rsidRPr="0043063A" w:rsidRDefault="00BF3E15" w:rsidP="0043063A">
      <w:pPr>
        <w:shd w:val="clear" w:color="auto" w:fill="FFFFFF"/>
        <w:spacing w:after="0" w:line="360" w:lineRule="auto"/>
        <w:ind w:firstLine="709"/>
        <w:jc w:val="both"/>
        <w:rPr>
          <w:rFonts w:ascii="Times New Roman" w:hAnsi="Times New Roman" w:cs="Times New Roman"/>
          <w:sz w:val="28"/>
          <w:szCs w:val="28"/>
        </w:rPr>
      </w:pPr>
      <w:r w:rsidRPr="0043063A">
        <w:rPr>
          <w:rFonts w:ascii="Times New Roman" w:hAnsi="Times New Roman" w:cs="Times New Roman"/>
          <w:sz w:val="28"/>
          <w:szCs w:val="28"/>
        </w:rPr>
        <w:t>Вместе с тем, положения </w:t>
      </w:r>
      <w:hyperlink r:id="rId40" w:anchor="/document/10164072/entry/90001" w:history="1">
        <w:r w:rsidRPr="0043063A">
          <w:rPr>
            <w:rStyle w:val="a6"/>
            <w:rFonts w:ascii="Times New Roman" w:hAnsi="Times New Roman" w:cs="Times New Roman"/>
            <w:color w:val="auto"/>
            <w:sz w:val="28"/>
            <w:szCs w:val="28"/>
            <w:u w:val="none"/>
          </w:rPr>
          <w:t>п</w:t>
        </w:r>
        <w:r w:rsidR="0065249E" w:rsidRPr="0043063A">
          <w:rPr>
            <w:rStyle w:val="a6"/>
            <w:rFonts w:ascii="Times New Roman" w:hAnsi="Times New Roman" w:cs="Times New Roman"/>
            <w:color w:val="auto"/>
            <w:sz w:val="28"/>
            <w:szCs w:val="28"/>
            <w:u w:val="none"/>
          </w:rPr>
          <w:t>.</w:t>
        </w:r>
        <w:r w:rsidRPr="0043063A">
          <w:rPr>
            <w:rStyle w:val="a6"/>
            <w:rFonts w:ascii="Times New Roman" w:hAnsi="Times New Roman" w:cs="Times New Roman"/>
            <w:color w:val="auto"/>
            <w:sz w:val="28"/>
            <w:szCs w:val="28"/>
            <w:u w:val="none"/>
          </w:rPr>
          <w:t xml:space="preserve"> 1 ст</w:t>
        </w:r>
        <w:r w:rsidR="0065249E" w:rsidRPr="0043063A">
          <w:rPr>
            <w:rStyle w:val="a6"/>
            <w:rFonts w:ascii="Times New Roman" w:hAnsi="Times New Roman" w:cs="Times New Roman"/>
            <w:color w:val="auto"/>
            <w:sz w:val="28"/>
            <w:szCs w:val="28"/>
            <w:u w:val="none"/>
          </w:rPr>
          <w:t>.</w:t>
        </w:r>
        <w:r w:rsidRPr="0043063A">
          <w:rPr>
            <w:rStyle w:val="a6"/>
            <w:rFonts w:ascii="Times New Roman" w:hAnsi="Times New Roman" w:cs="Times New Roman"/>
            <w:color w:val="auto"/>
            <w:sz w:val="28"/>
            <w:szCs w:val="28"/>
            <w:u w:val="none"/>
          </w:rPr>
          <w:t>9</w:t>
        </w:r>
      </w:hyperlink>
      <w:r w:rsidRPr="0043063A">
        <w:rPr>
          <w:rFonts w:ascii="Times New Roman" w:hAnsi="Times New Roman" w:cs="Times New Roman"/>
          <w:sz w:val="28"/>
          <w:szCs w:val="28"/>
        </w:rPr>
        <w:t> </w:t>
      </w:r>
      <w:r w:rsidR="0065249E" w:rsidRPr="0043063A">
        <w:rPr>
          <w:rFonts w:ascii="Times New Roman" w:hAnsi="Times New Roman" w:cs="Times New Roman"/>
          <w:sz w:val="28"/>
          <w:szCs w:val="28"/>
        </w:rPr>
        <w:t>ГК РФ</w:t>
      </w:r>
      <w:r w:rsidRPr="0043063A">
        <w:rPr>
          <w:rFonts w:ascii="Times New Roman" w:hAnsi="Times New Roman" w:cs="Times New Roman"/>
          <w:sz w:val="28"/>
          <w:szCs w:val="28"/>
        </w:rPr>
        <w:t>, предоставляющего гражданам по своему усмотрению осуществлять принадлежащие им гражданские права, а также </w:t>
      </w:r>
      <w:hyperlink r:id="rId41" w:anchor="/document/10164072/entry/20902" w:history="1">
        <w:r w:rsidRPr="0043063A">
          <w:rPr>
            <w:rStyle w:val="a6"/>
            <w:rFonts w:ascii="Times New Roman" w:hAnsi="Times New Roman" w:cs="Times New Roman"/>
            <w:color w:val="auto"/>
            <w:sz w:val="28"/>
            <w:szCs w:val="28"/>
            <w:u w:val="none"/>
          </w:rPr>
          <w:t>п</w:t>
        </w:r>
        <w:r w:rsidR="0065249E" w:rsidRPr="0043063A">
          <w:rPr>
            <w:rStyle w:val="a6"/>
            <w:rFonts w:ascii="Times New Roman" w:hAnsi="Times New Roman" w:cs="Times New Roman"/>
            <w:color w:val="auto"/>
            <w:sz w:val="28"/>
            <w:szCs w:val="28"/>
            <w:u w:val="none"/>
          </w:rPr>
          <w:t>.</w:t>
        </w:r>
        <w:r w:rsidRPr="0043063A">
          <w:rPr>
            <w:rStyle w:val="a6"/>
            <w:rFonts w:ascii="Times New Roman" w:hAnsi="Times New Roman" w:cs="Times New Roman"/>
            <w:color w:val="auto"/>
            <w:sz w:val="28"/>
            <w:szCs w:val="28"/>
            <w:u w:val="none"/>
          </w:rPr>
          <w:t xml:space="preserve"> 2 ст</w:t>
        </w:r>
        <w:r w:rsidR="0065249E" w:rsidRPr="0043063A">
          <w:rPr>
            <w:rStyle w:val="a6"/>
            <w:rFonts w:ascii="Times New Roman" w:hAnsi="Times New Roman" w:cs="Times New Roman"/>
            <w:color w:val="auto"/>
            <w:sz w:val="28"/>
            <w:szCs w:val="28"/>
            <w:u w:val="none"/>
          </w:rPr>
          <w:t>.</w:t>
        </w:r>
        <w:r w:rsidRPr="0043063A">
          <w:rPr>
            <w:rStyle w:val="a6"/>
            <w:rFonts w:ascii="Times New Roman" w:hAnsi="Times New Roman" w:cs="Times New Roman"/>
            <w:color w:val="auto"/>
            <w:sz w:val="28"/>
            <w:szCs w:val="28"/>
            <w:u w:val="none"/>
          </w:rPr>
          <w:t>209</w:t>
        </w:r>
      </w:hyperlink>
      <w:r w:rsidRPr="0043063A">
        <w:rPr>
          <w:rFonts w:ascii="Times New Roman" w:hAnsi="Times New Roman" w:cs="Times New Roman"/>
          <w:sz w:val="28"/>
          <w:szCs w:val="28"/>
        </w:rPr>
        <w:t> </w:t>
      </w:r>
      <w:r w:rsidR="0065249E" w:rsidRPr="0043063A">
        <w:rPr>
          <w:rFonts w:ascii="Times New Roman" w:hAnsi="Times New Roman" w:cs="Times New Roman"/>
          <w:sz w:val="28"/>
          <w:szCs w:val="28"/>
        </w:rPr>
        <w:t>ГК РФ</w:t>
      </w:r>
      <w:r w:rsidRPr="0043063A">
        <w:rPr>
          <w:rFonts w:ascii="Times New Roman" w:hAnsi="Times New Roman" w:cs="Times New Roman"/>
          <w:sz w:val="28"/>
          <w:szCs w:val="28"/>
        </w:rPr>
        <w:t xml:space="preserve">, предусматривающего право собственника по своему </w:t>
      </w:r>
      <w:r w:rsidRPr="0043063A">
        <w:rPr>
          <w:rFonts w:ascii="Times New Roman" w:hAnsi="Times New Roman" w:cs="Times New Roman"/>
          <w:sz w:val="28"/>
          <w:szCs w:val="28"/>
        </w:rPr>
        <w:lastRenderedPageBreak/>
        <w:t xml:space="preserve">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направлены на защиту прав ответчика, возражающего против приобретения истицей права собственности </w:t>
      </w:r>
      <w:r w:rsidR="0065249E" w:rsidRPr="0043063A">
        <w:rPr>
          <w:rFonts w:ascii="Times New Roman" w:hAnsi="Times New Roman" w:cs="Times New Roman"/>
          <w:sz w:val="28"/>
          <w:szCs w:val="28"/>
        </w:rPr>
        <w:t xml:space="preserve">«данные изъяты» </w:t>
      </w:r>
      <w:r w:rsidRPr="0043063A">
        <w:rPr>
          <w:rFonts w:ascii="Times New Roman" w:hAnsi="Times New Roman" w:cs="Times New Roman"/>
          <w:sz w:val="28"/>
          <w:szCs w:val="28"/>
        </w:rPr>
        <w:t xml:space="preserve"> доли в принудительном порядке.</w:t>
      </w:r>
    </w:p>
    <w:p w:rsidR="00BF3E15" w:rsidRPr="0043063A" w:rsidRDefault="00BF3E15" w:rsidP="0043063A">
      <w:pPr>
        <w:pStyle w:val="s1"/>
        <w:shd w:val="clear" w:color="auto" w:fill="FFFFFF"/>
        <w:spacing w:before="0" w:beforeAutospacing="0" w:after="0" w:afterAutospacing="0" w:line="360" w:lineRule="auto"/>
        <w:ind w:firstLine="709"/>
        <w:contextualSpacing/>
        <w:jc w:val="both"/>
        <w:rPr>
          <w:sz w:val="28"/>
          <w:szCs w:val="28"/>
        </w:rPr>
      </w:pPr>
      <w:r w:rsidRPr="0043063A">
        <w:rPr>
          <w:sz w:val="28"/>
          <w:szCs w:val="28"/>
        </w:rPr>
        <w:t>Доводам истицы о том, что доля ответчика в общем имуществе незначительна и выплата компенсации без его согласия в данном случае допускается, судом первой инстанции дана надлежащая правовая оценка.</w:t>
      </w:r>
    </w:p>
    <w:bookmarkStart w:id="18" w:name="_Hlk500092306"/>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r w:rsidRPr="006C1FA8">
        <w:rPr>
          <w:rFonts w:ascii="Times New Roman" w:hAnsi="Times New Roman" w:cs="Times New Roman"/>
          <w:b/>
          <w:sz w:val="28"/>
          <w:szCs w:val="28"/>
          <w:u w:val="single"/>
        </w:rPr>
        <w:fldChar w:fldCharType="begin"/>
      </w:r>
      <w:r w:rsidR="00645CE3" w:rsidRPr="0043063A">
        <w:rPr>
          <w:rFonts w:ascii="Times New Roman" w:hAnsi="Times New Roman" w:cs="Times New Roman"/>
          <w:b/>
          <w:sz w:val="28"/>
          <w:szCs w:val="28"/>
          <w:u w:val="single"/>
        </w:rPr>
        <w:instrText xml:space="preserve"> HYPERLINK "http://home.garant.ru/" \l "/document/143728378/entry/0" </w:instrText>
      </w:r>
      <w:r w:rsidRPr="006C1FA8">
        <w:rPr>
          <w:rFonts w:ascii="Times New Roman" w:hAnsi="Times New Roman" w:cs="Times New Roman"/>
          <w:b/>
          <w:sz w:val="28"/>
          <w:szCs w:val="28"/>
          <w:u w:val="single"/>
        </w:rPr>
        <w:fldChar w:fldCharType="separate"/>
      </w:r>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Ярославского областного суда от 25 августа 2016 г. по делу N 33-6294/2016</w:t>
      </w:r>
      <w:r w:rsidRPr="0043063A">
        <w:rPr>
          <w:rFonts w:ascii="Times New Roman" w:eastAsia="Times New Roman" w:hAnsi="Times New Roman" w:cs="Times New Roman"/>
          <w:b/>
          <w:sz w:val="28"/>
          <w:szCs w:val="28"/>
          <w:u w:val="single"/>
          <w:lang w:eastAsia="ru-RU"/>
        </w:rPr>
        <w:fldChar w:fldCharType="end"/>
      </w:r>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42"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2A268D"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43" w:anchor="/document/142957467/entry/0" w:history="1">
        <w:r w:rsidR="0096364C" w:rsidRPr="0043063A">
          <w:rPr>
            <w:rFonts w:ascii="Times New Roman" w:eastAsia="Times New Roman" w:hAnsi="Times New Roman" w:cs="Times New Roman"/>
            <w:b/>
            <w:sz w:val="28"/>
            <w:szCs w:val="28"/>
            <w:u w:val="single"/>
            <w:lang w:eastAsia="ru-RU"/>
          </w:rPr>
          <w:t>Апелляционное определение Московского городского суда от 24 июня 2016 г. N 33-24262/16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b/>
          <w:sz w:val="28"/>
          <w:szCs w:val="28"/>
          <w:u w:val="single"/>
          <w:lang w:eastAsia="ru-RU"/>
        </w:rPr>
      </w:pPr>
      <w:r w:rsidRPr="0043063A">
        <w:rPr>
          <w:rFonts w:ascii="Times New Roman" w:eastAsia="Times New Roman" w:hAnsi="Times New Roman" w:cs="Times New Roman"/>
          <w:sz w:val="28"/>
          <w:szCs w:val="28"/>
          <w:lang w:eastAsia="ru-RU"/>
        </w:rPr>
        <w:t>Буквальное содержание </w:t>
      </w:r>
      <w:hyperlink r:id="rId44"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45" w:anchor="/document/141936439/entry/0" w:history="1">
        <w:r w:rsidR="0096364C" w:rsidRPr="0043063A">
          <w:rPr>
            <w:rFonts w:ascii="Times New Roman" w:eastAsia="Times New Roman" w:hAnsi="Times New Roman" w:cs="Times New Roman"/>
            <w:b/>
            <w:sz w:val="28"/>
            <w:szCs w:val="28"/>
            <w:u w:val="single"/>
            <w:lang w:eastAsia="ru-RU"/>
          </w:rPr>
          <w:t>Постановление Президиума Приморского краевого суда от 25 апреля 2016 г. по делу N 4Г-324/2016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Суд первой инстанции отказал в удовлетворении исковых требований, указав, что буквальное содержание </w:t>
      </w:r>
      <w:hyperlink r:id="rId46" w:anchor="/document/10164072/entry/2523" w:history="1">
        <w:r w:rsidRPr="0043063A">
          <w:rPr>
            <w:rFonts w:ascii="Times New Roman" w:eastAsia="Times New Roman" w:hAnsi="Times New Roman" w:cs="Times New Roman"/>
            <w:sz w:val="28"/>
            <w:szCs w:val="28"/>
            <w:lang w:eastAsia="ru-RU"/>
          </w:rPr>
          <w:t>пункта 3 статьи 252</w:t>
        </w:r>
      </w:hyperlink>
      <w:r w:rsidRPr="0043063A">
        <w:rPr>
          <w:rFonts w:ascii="Times New Roman" w:eastAsia="Times New Roman" w:hAnsi="Times New Roman" w:cs="Times New Roman"/>
          <w:sz w:val="28"/>
          <w:szCs w:val="28"/>
          <w:lang w:eastAsia="ru-RU"/>
        </w:rPr>
        <w:t xml:space="preserve"> ГК РФ, предусматривающего право выделяющегося участника долевой собственности на </w:t>
      </w:r>
      <w:r w:rsidRPr="0043063A">
        <w:rPr>
          <w:rFonts w:ascii="Times New Roman" w:eastAsia="Times New Roman" w:hAnsi="Times New Roman" w:cs="Times New Roman"/>
          <w:sz w:val="28"/>
          <w:szCs w:val="28"/>
          <w:lang w:eastAsia="ru-RU"/>
        </w:rPr>
        <w:lastRenderedPageBreak/>
        <w:t>выплату стоимости его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47" w:anchor="/document/141745033/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Архангельского областного суда от 10 марта 2016 г. по делу N 33-1346/2016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При разрешении спора суд правильно исходил из того, что положения </w:t>
      </w:r>
      <w:hyperlink r:id="rId48" w:anchor="/document/10164072/entry/2523" w:history="1">
        <w:r w:rsidRPr="0043063A">
          <w:rPr>
            <w:rFonts w:ascii="Times New Roman" w:eastAsia="Times New Roman" w:hAnsi="Times New Roman" w:cs="Times New Roman"/>
            <w:sz w:val="28"/>
            <w:szCs w:val="28"/>
            <w:lang w:eastAsia="ru-RU"/>
          </w:rPr>
          <w:t>пункта 3 статьи 252</w:t>
        </w:r>
      </w:hyperlink>
      <w:r w:rsidRPr="0043063A">
        <w:rPr>
          <w:rFonts w:ascii="Times New Roman" w:eastAsia="Times New Roman" w:hAnsi="Times New Roman" w:cs="Times New Roman"/>
          <w:sz w:val="28"/>
          <w:szCs w:val="28"/>
          <w:lang w:eastAsia="ru-RU"/>
        </w:rPr>
        <w:t> Гражданского кодекса Российской Федерации о праве выделяющегося участника долевой собственности на выплату стоимости его доли другими участниками, не предусматривают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49" w:anchor="/document/141325702/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Брянского областного суда от 01 марта 2016 г. по делу N 33-736/2016</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50"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(п. 4 ст. 252 ГК РФ). С получением компенсации в соответствии с настоящей статьей собственник утрачивает право на долю в общем имуществе (п. 5 ст. 252 ГК РФ).</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lastRenderedPageBreak/>
        <w:t>Из содержания приведенных положений ст. 252 ГК РФ следует, что участникам долевой собственности принадлежит право путем достижения соглашения о способе и условиях раздела общего имущества или выделе доли одного из них произвести между собой раздел общего имущества или выдел доли, а в случае недостижения такого соглашения - обратиться в суд за разрешением возникшего спора.</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Удовлетворяя исковые требования, суд исходил из того, что выдел долей в квартире невозможен, истцы в спорной квартире не проживают и не зарегистрированы, их доли в праве собственности на спорную квартиру незначительны, желания и существенного интереса в пользовании жилым помещением они не имеют и не желают нести расходы на коммунальные платежи за доли имущества в общей собственности.</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Вместе с тем судебная коллегия находит заслуживающими внимание доводы апелляционной жалобы, свидетельствующие о том, что ответчики также не имеют существенного интереса в пользовании спорным жилым помещением.</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Наличие регистрации ответчиков в спорной квартире является лишь административным актом и не является бесспорным доказательством их существенного интереса в пользовании квартирой. Несмотря на это на Л.Е.В ... возложена обязанность по выплате истцам денежной компенсации за доли квартиры, превышающие принадлежащие ответчикам доли квартиры.</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51" w:anchor="/document/138849490/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Нижегородского областного суда от 24 ноября 2015 г. по делу N 33-12079/2015</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52"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53" w:anchor="/document/137838331/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Челябинского областного суда от 19 октября 2015 г. по делу N 11-12647/2015</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54"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Вместе с тем, требования Яковлева Н.И. о выплате компенсации фактически навязывают ответчику </w:t>
      </w:r>
      <w:proofErr w:type="spellStart"/>
      <w:r w:rsidRPr="0043063A">
        <w:rPr>
          <w:rFonts w:ascii="Times New Roman" w:eastAsia="Times New Roman" w:hAnsi="Times New Roman" w:cs="Times New Roman"/>
          <w:sz w:val="28"/>
          <w:szCs w:val="28"/>
          <w:lang w:eastAsia="ru-RU"/>
        </w:rPr>
        <w:t>Тиханиной</w:t>
      </w:r>
      <w:proofErr w:type="spellEnd"/>
      <w:r w:rsidRPr="0043063A">
        <w:rPr>
          <w:rFonts w:ascii="Times New Roman" w:eastAsia="Times New Roman" w:hAnsi="Times New Roman" w:cs="Times New Roman"/>
          <w:sz w:val="28"/>
          <w:szCs w:val="28"/>
          <w:lang w:eastAsia="ru-RU"/>
        </w:rPr>
        <w:t xml:space="preserve"> Е.В. приобретение в собственность имущества, которое она не может приобрести на условиях истца в связи с тяжёлым материальным положением.</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 xml:space="preserve">Ссылка в жалобе на отсутствие у истца существенного интереса в использовании принадлежащей ему доли в праве собственности на квартиру сама по себе не является достаточным основанием для возложения на </w:t>
      </w:r>
      <w:proofErr w:type="spellStart"/>
      <w:r w:rsidRPr="0043063A">
        <w:rPr>
          <w:rFonts w:ascii="Times New Roman" w:eastAsia="Times New Roman" w:hAnsi="Times New Roman" w:cs="Times New Roman"/>
          <w:sz w:val="28"/>
          <w:szCs w:val="28"/>
          <w:lang w:eastAsia="ru-RU"/>
        </w:rPr>
        <w:t>Тиханину</w:t>
      </w:r>
      <w:proofErr w:type="spellEnd"/>
      <w:r w:rsidRPr="0043063A">
        <w:rPr>
          <w:rFonts w:ascii="Times New Roman" w:eastAsia="Times New Roman" w:hAnsi="Times New Roman" w:cs="Times New Roman"/>
          <w:sz w:val="28"/>
          <w:szCs w:val="28"/>
          <w:lang w:eastAsia="ru-RU"/>
        </w:rPr>
        <w:t xml:space="preserve"> Е.В. обязанности по выплате истцу денежной компенсации в счёт его доли.</w:t>
      </w:r>
    </w:p>
    <w:p w:rsidR="008048DB" w:rsidRPr="0043063A" w:rsidRDefault="008048DB"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Таким образом, руководствуясь вышеприведенными правовыми нормами, оценив представленные доказательства по правилам ст.67 ГПК РФ, суд первой инстанции правомерно отказал истцу в удовлетворении заявленных исковых требований, поскольку его доля в спорном жилом помещении незначительной не является, сособственник возражала против выплаты компенсации стоимости доли.</w:t>
      </w:r>
    </w:p>
    <w:p w:rsidR="0096364C" w:rsidRPr="0043063A" w:rsidRDefault="006C1FA8" w:rsidP="0043063A">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u w:val="single"/>
          <w:lang w:eastAsia="ru-RU"/>
        </w:rPr>
      </w:pPr>
      <w:hyperlink r:id="rId55" w:anchor="/document/137474015/entry/0" w:history="1">
        <w:r w:rsidR="0096364C" w:rsidRPr="0043063A">
          <w:rPr>
            <w:rFonts w:ascii="Times New Roman" w:eastAsia="Times New Roman" w:hAnsi="Times New Roman" w:cs="Times New Roman"/>
            <w:b/>
            <w:sz w:val="28"/>
            <w:szCs w:val="28"/>
            <w:u w:val="single"/>
            <w:lang w:eastAsia="ru-RU"/>
          </w:rPr>
          <w:t>Апелляционное определение СК по гражданским делам Верховного Суда Республики Саха (Якутия) от 07 октября 2015 г. по делу N 33-3695/2015</w:t>
        </w:r>
      </w:hyperlink>
      <w:r w:rsidR="002A268D" w:rsidRPr="0043063A">
        <w:rPr>
          <w:rFonts w:ascii="Times New Roman" w:eastAsia="Times New Roman" w:hAnsi="Times New Roman" w:cs="Times New Roman"/>
          <w:b/>
          <w:sz w:val="28"/>
          <w:szCs w:val="28"/>
          <w:u w:val="single"/>
          <w:lang w:eastAsia="ru-RU"/>
        </w:rPr>
        <w:t xml:space="preserve"> // Доступ из справочной правовой системы «ГАРАНТ».</w:t>
      </w:r>
    </w:p>
    <w:p w:rsidR="0096364C" w:rsidRPr="0043063A" w:rsidRDefault="0096364C"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Буквальное содержание </w:t>
      </w:r>
      <w:hyperlink r:id="rId56" w:anchor="/document/10164072/entry/2523" w:history="1">
        <w:r w:rsidRPr="0043063A">
          <w:rPr>
            <w:rFonts w:ascii="Times New Roman" w:eastAsia="Times New Roman" w:hAnsi="Times New Roman" w:cs="Times New Roman"/>
            <w:sz w:val="28"/>
            <w:szCs w:val="28"/>
            <w:lang w:eastAsia="ru-RU"/>
          </w:rPr>
          <w:t>п. 3 ст. 252</w:t>
        </w:r>
      </w:hyperlink>
      <w:r w:rsidRPr="0043063A">
        <w:rPr>
          <w:rFonts w:ascii="Times New Roman" w:eastAsia="Times New Roman" w:hAnsi="Times New Roman" w:cs="Times New Roman"/>
          <w:sz w:val="28"/>
          <w:szCs w:val="28"/>
          <w:lang w:eastAsia="ru-RU"/>
        </w:rPr>
        <w:t> ГК РФ, предусматривающего право выделяющегося участника долевой собственности на выплату стоимости доли другими участниками, не предусматривает обязанности других участников долевой собственности безусловного (принудительного) приобретения доли в праве собственности на имущество выделяющегося сособственника.</w:t>
      </w:r>
    </w:p>
    <w:p w:rsidR="00387FC7" w:rsidRPr="0043063A" w:rsidRDefault="00387FC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lastRenderedPageBreak/>
        <w:t>Изложенное свидетельствует о том, что удовлетворение требований истцов в выплате ответчику компенсации не обеспечивает соблюдение необходимого баланса другого участника общей собственности на спорное имущество, возражающего против выкупа доли.</w:t>
      </w:r>
    </w:p>
    <w:p w:rsidR="00387FC7" w:rsidRPr="0043063A" w:rsidRDefault="00387FC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Положения абзаца второго пункта 3 статьи 252 Гражданского кодекса РФ призваны обеспечить необходимый баланс интересов участников долевой собственности в ситуациях, когда сложившиеся отношения между участниками долевой собственности не позволяют разрешить конфликт иным способом.</w:t>
      </w:r>
    </w:p>
    <w:p w:rsidR="0096364C" w:rsidRPr="0043063A" w:rsidRDefault="00387FC7" w:rsidP="004306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063A">
        <w:rPr>
          <w:rFonts w:ascii="Times New Roman" w:eastAsia="Times New Roman" w:hAnsi="Times New Roman" w:cs="Times New Roman"/>
          <w:sz w:val="28"/>
          <w:szCs w:val="28"/>
          <w:lang w:eastAsia="ru-RU"/>
        </w:rPr>
        <w:t>Поскольку в рассматриваемом споре отсутствуют доказательства наличия совокупности обстоятельств, предусмотренных п. 4 статьи 252 Гражданского кодекса РФ, судебная коллегия находит решение суда первой инстанции законным и обоснованным.</w:t>
      </w:r>
      <w:bookmarkEnd w:id="18"/>
    </w:p>
    <w:sectPr w:rsidR="0096364C" w:rsidRPr="0043063A" w:rsidSect="005C6A8D">
      <w:footerReference w:type="default" r:id="rId57"/>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417" w:rsidRDefault="004E0417" w:rsidP="00E47688">
      <w:pPr>
        <w:spacing w:after="0" w:line="240" w:lineRule="auto"/>
      </w:pPr>
      <w:r>
        <w:separator/>
      </w:r>
    </w:p>
  </w:endnote>
  <w:endnote w:type="continuationSeparator" w:id="0">
    <w:p w:rsidR="004E0417" w:rsidRDefault="004E0417" w:rsidP="00E47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8668148"/>
      <w:docPartObj>
        <w:docPartGallery w:val="Page Numbers (Bottom of Page)"/>
        <w:docPartUnique/>
      </w:docPartObj>
    </w:sdtPr>
    <w:sdtContent>
      <w:p w:rsidR="009A75A8" w:rsidRPr="0028704F" w:rsidRDefault="006C1FA8">
        <w:pPr>
          <w:pStyle w:val="aa"/>
          <w:jc w:val="right"/>
          <w:rPr>
            <w:rFonts w:ascii="Times New Roman" w:hAnsi="Times New Roman" w:cs="Times New Roman"/>
          </w:rPr>
        </w:pPr>
        <w:r w:rsidRPr="0028704F">
          <w:rPr>
            <w:rFonts w:ascii="Times New Roman" w:hAnsi="Times New Roman" w:cs="Times New Roman"/>
          </w:rPr>
          <w:fldChar w:fldCharType="begin"/>
        </w:r>
        <w:r w:rsidR="009A75A8" w:rsidRPr="0028704F">
          <w:rPr>
            <w:rFonts w:ascii="Times New Roman" w:hAnsi="Times New Roman" w:cs="Times New Roman"/>
          </w:rPr>
          <w:instrText>PAGE   \* MERGEFORMAT</w:instrText>
        </w:r>
        <w:r w:rsidRPr="0028704F">
          <w:rPr>
            <w:rFonts w:ascii="Times New Roman" w:hAnsi="Times New Roman" w:cs="Times New Roman"/>
          </w:rPr>
          <w:fldChar w:fldCharType="separate"/>
        </w:r>
        <w:r w:rsidR="0055755B">
          <w:rPr>
            <w:rFonts w:ascii="Times New Roman" w:hAnsi="Times New Roman" w:cs="Times New Roman"/>
            <w:noProof/>
          </w:rPr>
          <w:t>4</w:t>
        </w:r>
        <w:r w:rsidRPr="0028704F">
          <w:rPr>
            <w:rFonts w:ascii="Times New Roman" w:hAnsi="Times New Roman" w:cs="Times New Roman"/>
          </w:rPr>
          <w:fldChar w:fldCharType="end"/>
        </w:r>
      </w:p>
    </w:sdtContent>
  </w:sdt>
  <w:p w:rsidR="009A75A8" w:rsidRPr="0028704F" w:rsidRDefault="009A75A8">
    <w:pPr>
      <w:pStyle w:val="a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417" w:rsidRDefault="004E0417" w:rsidP="00E47688">
      <w:pPr>
        <w:spacing w:after="0" w:line="240" w:lineRule="auto"/>
      </w:pPr>
      <w:r>
        <w:separator/>
      </w:r>
    </w:p>
  </w:footnote>
  <w:footnote w:type="continuationSeparator" w:id="0">
    <w:p w:rsidR="004E0417" w:rsidRDefault="004E0417" w:rsidP="00E47688">
      <w:pPr>
        <w:spacing w:after="0" w:line="240" w:lineRule="auto"/>
      </w:pPr>
      <w:r>
        <w:continuationSeparator/>
      </w:r>
    </w:p>
  </w:footnote>
  <w:footnote w:id="1">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например: Олейникова О. Законодательные пути решения проблемы «квартирного рейдерства» // Жилищное право. 2015. N 9. С. 67 - 76.</w:t>
      </w:r>
    </w:p>
  </w:footnote>
  <w:footnote w:id="2">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Брагинский М.И., </w:t>
      </w:r>
      <w:proofErr w:type="spellStart"/>
      <w:r w:rsidRPr="00651184">
        <w:rPr>
          <w:rFonts w:ascii="Times New Roman" w:hAnsi="Times New Roman" w:cs="Times New Roman"/>
          <w:sz w:val="24"/>
          <w:szCs w:val="24"/>
        </w:rPr>
        <w:t>Витрянский</w:t>
      </w:r>
      <w:proofErr w:type="spellEnd"/>
      <w:r w:rsidRPr="00651184">
        <w:rPr>
          <w:rFonts w:ascii="Times New Roman" w:hAnsi="Times New Roman" w:cs="Times New Roman"/>
          <w:sz w:val="24"/>
          <w:szCs w:val="24"/>
        </w:rPr>
        <w:t xml:space="preserve"> В.В. Договорное право. Договоры о передаче имущества. М., Статут. 2005. С. 283.</w:t>
      </w:r>
    </w:p>
  </w:footnote>
  <w:footnote w:id="3">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w:t>
      </w:r>
      <w:proofErr w:type="spellStart"/>
      <w:r w:rsidRPr="00651184">
        <w:rPr>
          <w:rFonts w:ascii="Times New Roman" w:hAnsi="Times New Roman" w:cs="Times New Roman"/>
          <w:sz w:val="24"/>
          <w:szCs w:val="24"/>
        </w:rPr>
        <w:t>Баукен</w:t>
      </w:r>
      <w:proofErr w:type="spellEnd"/>
      <w:r w:rsidRPr="00651184">
        <w:rPr>
          <w:rFonts w:ascii="Times New Roman" w:hAnsi="Times New Roman" w:cs="Times New Roman"/>
          <w:sz w:val="24"/>
          <w:szCs w:val="24"/>
        </w:rPr>
        <w:t xml:space="preserve"> А.А., Диденко А.А., </w:t>
      </w:r>
      <w:proofErr w:type="spellStart"/>
      <w:r w:rsidRPr="00651184">
        <w:rPr>
          <w:rFonts w:ascii="Times New Roman" w:hAnsi="Times New Roman" w:cs="Times New Roman"/>
          <w:sz w:val="24"/>
          <w:szCs w:val="24"/>
        </w:rPr>
        <w:t>Мережкина</w:t>
      </w:r>
      <w:proofErr w:type="spellEnd"/>
      <w:r w:rsidRPr="00651184">
        <w:rPr>
          <w:rFonts w:ascii="Times New Roman" w:hAnsi="Times New Roman" w:cs="Times New Roman"/>
          <w:sz w:val="24"/>
          <w:szCs w:val="24"/>
        </w:rPr>
        <w:t xml:space="preserve"> М.С., </w:t>
      </w:r>
      <w:proofErr w:type="spellStart"/>
      <w:r w:rsidRPr="00651184">
        <w:rPr>
          <w:rFonts w:ascii="Times New Roman" w:hAnsi="Times New Roman" w:cs="Times New Roman"/>
          <w:sz w:val="24"/>
          <w:szCs w:val="24"/>
        </w:rPr>
        <w:t>Рузанова</w:t>
      </w:r>
      <w:proofErr w:type="spellEnd"/>
      <w:r w:rsidRPr="00651184">
        <w:rPr>
          <w:rFonts w:ascii="Times New Roman" w:hAnsi="Times New Roman" w:cs="Times New Roman"/>
          <w:sz w:val="24"/>
          <w:szCs w:val="24"/>
        </w:rPr>
        <w:t xml:space="preserve"> В.Д., Беляев М.А., </w:t>
      </w:r>
      <w:proofErr w:type="spellStart"/>
      <w:r w:rsidRPr="00651184">
        <w:rPr>
          <w:rFonts w:ascii="Times New Roman" w:hAnsi="Times New Roman" w:cs="Times New Roman"/>
          <w:sz w:val="24"/>
          <w:szCs w:val="24"/>
        </w:rPr>
        <w:t>Томтосов</w:t>
      </w:r>
      <w:proofErr w:type="spellEnd"/>
      <w:r w:rsidRPr="00651184">
        <w:rPr>
          <w:rFonts w:ascii="Times New Roman" w:hAnsi="Times New Roman" w:cs="Times New Roman"/>
          <w:sz w:val="24"/>
          <w:szCs w:val="24"/>
        </w:rPr>
        <w:t xml:space="preserve"> А.А. Комментарий к главе 16 «Общая собственность» Гражданского кодекса Российской Федерации (часть первая) от 30.11.1994 г. N 51-ФЗ. Специально для системы ГАРАНТ, 2017. // Доступ из справочной правовой системы ГАРАНТ. [Электронный ресурс].</w:t>
      </w:r>
    </w:p>
  </w:footnote>
  <w:footnote w:id="4">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Часть первая Гражданского кодекса Российской Федерации от 30.11.1994 г. N 51-ФЗ (в ред.  от 26.07.2017) // Собрание законодательства Российской Федерации от 05.12.1994 г. N 32 ст. 3301.</w:t>
      </w:r>
    </w:p>
  </w:footnote>
  <w:footnote w:id="5">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Федеральный закон от 15.04.1998 г. N 66-ФЗ «О садоводческих, огороднических и дачных некоммерческих объединениях граждан» (в ред. от 04.07.2016) // Собрание законодательства Российской Федерации от 20.04.1998 г. N 16 ст. 1801.</w:t>
      </w:r>
    </w:p>
  </w:footnote>
  <w:footnote w:id="6">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Сорокина Ю. Определение порядка пользования жилым помещением между родственниками в суде // Жилищное право. 2015. N 1. С. 65 - 75.</w:t>
      </w:r>
    </w:p>
  </w:footnote>
  <w:footnote w:id="7">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Постановление Пленума Верховного Суда РФ и Пленума Высшего Арбитражного Суда РФ от 01.07.1996 г. N 6/8 «О некоторых вопросах, связанных с применением части первой Гражданского кодекса Российской Федерации» (с изм. и доп. от 24.03.2016 г.) // Российская газета от 10, 13.08.1996 г.</w:t>
      </w:r>
    </w:p>
  </w:footnote>
  <w:footnote w:id="8">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Фоков А.П. Некоторые вопросы теории и практики судебной защиты общей и долевой собственности // Конституционное и муниципальное право. 2003. № 6. С. 34.</w:t>
      </w:r>
    </w:p>
  </w:footnote>
  <w:footnote w:id="9">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Земельный кодекс Российской Федерации от 25 октября 2001 г. N 136-ФЗ (с изм. и доп. от 29.07.2017 г.) // Собрание законодательства Российской Федерации от 29.10.2001 г. N 44 ст. 4147.</w:t>
      </w:r>
    </w:p>
  </w:footnote>
  <w:footnote w:id="10">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Федеральный закон от 26 октября 2002 г. N 127-ФЗ «О несостоятельности (банкротстве)» (с изм. и доп. от 25.11.2017) // Собрание законодательства Российской Федерации от 28.10.2002 г. N 43 ст. 4190.</w:t>
      </w:r>
    </w:p>
  </w:footnote>
  <w:footnote w:id="11">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Постановление Пленума Верховного Суда РФ и Пленума Высшего Арбитражного Суда РФ от 01.07.1996 г. N 6/8 «О некоторых вопросах, связанных с применением части первой Гражданского кодекса Российской Федерации» (с изм. и доп. от 24.03.2016 г.) // Российская газета от 10, 13.08.1996 г.</w:t>
      </w:r>
    </w:p>
  </w:footnote>
  <w:footnote w:id="12">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13">
    <w:p w:rsidR="009A75A8" w:rsidRPr="00651184" w:rsidRDefault="009A75A8" w:rsidP="00651184">
      <w:pPr>
        <w:spacing w:after="0" w:line="240" w:lineRule="auto"/>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например: Суслова С.И. Право общей долевой собственности на жилое помещение и жилищное законодательство // Семейное и жилищное право. 2016. N 5. С. 41 - 45.</w:t>
      </w:r>
    </w:p>
  </w:footnote>
  <w:footnote w:id="14">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например: Блинков О.Е., Бутова Е.А. Общая собственность наследников: актуальные проблемы теории и практики // Наследственное право. 2015. N 1. С. 21 – 24; Каковы особенности заключения соглашения о разделе наследства и кто обладает преимущественным правом? // Азбука права: электрон. журн. 2017; и др.</w:t>
      </w:r>
    </w:p>
  </w:footnote>
  <w:footnote w:id="15">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Никифорова Е. Долевая собственность хорошо, а личная лучше // ЭЖ-Юрист. 2013. N 24. С. 10.</w:t>
      </w:r>
    </w:p>
  </w:footnote>
  <w:footnote w:id="16">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w:t>
      </w:r>
      <w:proofErr w:type="spellStart"/>
      <w:r w:rsidRPr="00651184">
        <w:rPr>
          <w:rFonts w:ascii="Times New Roman" w:hAnsi="Times New Roman" w:cs="Times New Roman"/>
          <w:sz w:val="24"/>
          <w:szCs w:val="24"/>
        </w:rPr>
        <w:t>Кофанова</w:t>
      </w:r>
      <w:proofErr w:type="spellEnd"/>
      <w:r w:rsidRPr="00651184">
        <w:rPr>
          <w:rFonts w:ascii="Times New Roman" w:hAnsi="Times New Roman" w:cs="Times New Roman"/>
          <w:sz w:val="24"/>
          <w:szCs w:val="24"/>
        </w:rPr>
        <w:t xml:space="preserve"> Н. Раздел квартиры между родственниками // Жилищное право. 2017. N 3. С. 49 - 54.</w:t>
      </w:r>
    </w:p>
  </w:footnote>
  <w:footnote w:id="17">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Апелляционное определение СК по гражданским делам Омского областного суда от 16 ноября 2016 г. по делу N 33-11340/2016 // Доступ из справочной правовой системы «ГАРАНТ».</w:t>
      </w:r>
    </w:p>
  </w:footnote>
  <w:footnote w:id="18">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Апелляционное определение СК по гражданским делам Иркутского областного суда от 23 августа 2016 г. по делу N 33-11592/2016 // Доступ из справочной правовой системы «ГАРАНТ».</w:t>
      </w:r>
    </w:p>
  </w:footnote>
  <w:footnote w:id="19">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w:t>
      </w:r>
      <w:hyperlink r:id="rId1" w:anchor="/document/143729372/entry/0" w:history="1">
        <w:r w:rsidRPr="00651184">
          <w:rPr>
            <w:rFonts w:ascii="Times New Roman" w:eastAsia="Times New Roman" w:hAnsi="Times New Roman" w:cs="Times New Roman"/>
            <w:sz w:val="24"/>
            <w:szCs w:val="24"/>
            <w:lang w:eastAsia="ru-RU"/>
          </w:rPr>
          <w:t>Апелляционное определение СК по гражданским делам Пермского краевого суда от 24 августа 2016 г. по делу N 33-9812/2016</w:t>
        </w:r>
      </w:hyperlink>
      <w:r w:rsidRPr="00651184">
        <w:rPr>
          <w:rFonts w:ascii="Times New Roman" w:eastAsia="Times New Roman" w:hAnsi="Times New Roman" w:cs="Times New Roman"/>
          <w:sz w:val="24"/>
          <w:szCs w:val="24"/>
          <w:lang w:eastAsia="ru-RU"/>
        </w:rPr>
        <w:t xml:space="preserve"> </w:t>
      </w:r>
      <w:r w:rsidRPr="00651184">
        <w:rPr>
          <w:rFonts w:ascii="Times New Roman" w:hAnsi="Times New Roman" w:cs="Times New Roman"/>
          <w:sz w:val="24"/>
          <w:szCs w:val="24"/>
        </w:rPr>
        <w:t>// Доступ из справочной правовой системы «ГАРАНТ».</w:t>
      </w:r>
    </w:p>
  </w:footnote>
  <w:footnote w:id="20">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Апелляционное определение СК по гражданским делам Верховного Суда Республики Башкортостан от 18 июля 2016 г. по делу N 33-8332/2016; Апелляционное определение СК по гражданским делам Архангельского областного суда от 14 июля 2016 г. по делу N 33-3796/2016; Апелляционное определение Московского городского суда от 20 мая 2016 г. N 33-19598/16; Апелляционное определение СК по гражданским делам Верховного Суда Республики Коми от 21 декабря 2015 г. по делу N 33-7116/2015; Апелляционное определение СК по гражданским делам Самарского областного суда от 10 июня 2015 г. по делу N 33-6226/2015 // Доступ из справочной правовой системы «ГАРАНТ».</w:t>
      </w:r>
    </w:p>
  </w:footnote>
  <w:footnote w:id="21">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Определение СК по гражданским делам Верховного Суда РФ от 17 января 2017 г. N 117-КГ16-10 // Доступ из справочной правовой системы «ГАРАНТ».</w:t>
      </w:r>
    </w:p>
  </w:footnote>
  <w:footnote w:id="22">
    <w:p w:rsidR="009A75A8" w:rsidRPr="00651184" w:rsidRDefault="009A75A8" w:rsidP="00651184">
      <w:pPr>
        <w:spacing w:after="0" w:line="240" w:lineRule="auto"/>
        <w:contextualSpacing/>
        <w:jc w:val="both"/>
        <w:rPr>
          <w:rFonts w:ascii="Times New Roman" w:eastAsia="Calibri"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w:t>
      </w:r>
      <w:r w:rsidRPr="00651184">
        <w:rPr>
          <w:rFonts w:ascii="Times New Roman" w:eastAsia="Calibri" w:hAnsi="Times New Roman" w:cs="Times New Roman"/>
          <w:sz w:val="24"/>
          <w:szCs w:val="24"/>
        </w:rPr>
        <w:t>Савельева С. Когда можно принудительно выкупить долю? // ЭЖ-Юрист. 2017. N 15. С. 15.</w:t>
      </w:r>
    </w:p>
  </w:footnote>
  <w:footnote w:id="23">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Определение Конституционного Суда РФ от 7 февраля 2008 г. N 242-О-О «Об отказе в принятии к рассмотрению жалобы граждан </w:t>
      </w:r>
      <w:proofErr w:type="spellStart"/>
      <w:r w:rsidRPr="00651184">
        <w:rPr>
          <w:rFonts w:ascii="Times New Roman" w:hAnsi="Times New Roman" w:cs="Times New Roman"/>
          <w:sz w:val="24"/>
          <w:szCs w:val="24"/>
        </w:rPr>
        <w:t>Сангаджиева</w:t>
      </w:r>
      <w:proofErr w:type="spellEnd"/>
      <w:r w:rsidRPr="00651184">
        <w:rPr>
          <w:rFonts w:ascii="Times New Roman" w:hAnsi="Times New Roman" w:cs="Times New Roman"/>
          <w:sz w:val="24"/>
          <w:szCs w:val="24"/>
        </w:rPr>
        <w:t xml:space="preserve"> Анатолия Анатольевича и Сидорова Олега Анатольевича на нарушение их конституционных прав абзацем вторым пункта 4 статьи 252 Гражданского кодекса Российской Федерации» // Конституционное правосудие в странах СНГ и Балтии, 2008 г., N 14.</w:t>
      </w:r>
    </w:p>
  </w:footnote>
  <w:footnote w:id="24">
    <w:p w:rsidR="009A75A8" w:rsidRPr="00651184" w:rsidRDefault="009A75A8" w:rsidP="00651184">
      <w:pPr>
        <w:spacing w:after="0" w:line="240" w:lineRule="auto"/>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Определение Конституционного Суда РФ от 19 февраля 2009 г. N 102-О-О «Об отказе в принятии к рассмотрению жалобы гражданки Плехановой Любови Васильевны на нарушение ее конституционных прав положениями пункта 4 статьи 252 Гражданского кодекса Российской Федерации» // Доступ из справочной правовой системы «ГАРАНТ».</w:t>
      </w:r>
    </w:p>
  </w:footnote>
  <w:footnote w:id="25">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Определение Конституционного Суда РФ от 13 октября 2009 г. N 1359-О-О «Об отказе в принятии к рассмотрению жалобы гражданки Артамоновой Жанны Вячеславовны на нарушение ее конституционных прав пунктом 4 статьи 252 Гражданского кодекса Российской Федерации и пунктом 3 части первой статьи 379.1 Гражданского процессуального кодекса Российской Федерации» // Доступ из справочной правовой системы «ГАРАНТ».</w:t>
      </w:r>
    </w:p>
  </w:footnote>
  <w:footnote w:id="26">
    <w:p w:rsidR="009A75A8" w:rsidRPr="00651184" w:rsidRDefault="009A75A8" w:rsidP="00651184">
      <w:pPr>
        <w:spacing w:after="0" w:line="240" w:lineRule="auto"/>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Определение Конституционного Суда РФ от 19 октября 2010 г. N 1322-О-О «Об отказе в принятии к рассмотрению жалобы гражданина Толстихина Константина Евгеньевича на нарушение его конституционных прав пунктом 4 статьи 252 Гражданского кодекса Российской Федерации» // Доступ из справочной правовой системы «ГАРАНТ».</w:t>
      </w:r>
    </w:p>
  </w:footnote>
  <w:footnote w:id="27">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Хрусталева А.В. Принудительный выкуп незначительной доли в праве собственности в отечественной судебной практике // Закон. 2013. N 12. С. 175 - 180.</w:t>
      </w:r>
    </w:p>
  </w:footnote>
  <w:footnote w:id="28">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Апелляционное определение СК по гражданским делам Тамбовского областного суда от 17 октября 2016 г. по делу N 33-3929/2016 // Доступ из справочной правовой системы «ГАРАНТ».</w:t>
      </w:r>
    </w:p>
  </w:footnote>
  <w:footnote w:id="29">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w:t>
      </w:r>
      <w:r w:rsidRPr="00651184">
        <w:rPr>
          <w:rFonts w:ascii="Times New Roman" w:eastAsia="Times New Roman" w:hAnsi="Times New Roman" w:cs="Times New Roman"/>
          <w:sz w:val="24"/>
          <w:szCs w:val="24"/>
          <w:lang w:eastAsia="ru-RU"/>
        </w:rPr>
        <w:t>Апелляционное определение СК по гражданским делам Верховного Суда Республики Татарстан от 19 сентября 2016 г. по делу N 33-15770/2016 // Доступ из справочной правовой системы «ГАРАНТ».</w:t>
      </w:r>
    </w:p>
  </w:footnote>
  <w:footnote w:id="30">
    <w:p w:rsidR="009A75A8" w:rsidRPr="00651184" w:rsidRDefault="009A75A8" w:rsidP="00651184">
      <w:pPr>
        <w:pStyle w:val="a3"/>
        <w:jc w:val="both"/>
        <w:rPr>
          <w:rFonts w:ascii="Times New Roman" w:hAnsi="Times New Roman" w:cs="Times New Roman"/>
          <w:sz w:val="24"/>
          <w:szCs w:val="24"/>
        </w:rPr>
      </w:pPr>
      <w:r w:rsidRPr="00651184">
        <w:rPr>
          <w:rStyle w:val="a5"/>
          <w:rFonts w:ascii="Times New Roman" w:hAnsi="Times New Roman" w:cs="Times New Roman"/>
          <w:sz w:val="24"/>
          <w:szCs w:val="24"/>
        </w:rPr>
        <w:footnoteRef/>
      </w:r>
      <w:r w:rsidRPr="00651184">
        <w:rPr>
          <w:rFonts w:ascii="Times New Roman" w:hAnsi="Times New Roman" w:cs="Times New Roman"/>
          <w:sz w:val="24"/>
          <w:szCs w:val="24"/>
        </w:rPr>
        <w:t xml:space="preserve"> См. например: Апелляционное определение СК по гражданским делам Ярославского областного суда от 25 августа 2016 г. по делу N 33-6294/2016; Апелляционное определение Московского городского суда от 24 июня 2016 г. N 33-24262/16; Постановление Президиума Приморского краевого суда от 25 апреля 2016 г. по делу N 4Г-324/2016; Апелляционное определение СК по гражданским делам Архангельского областного суда от 10 марта 2016 г. по делу N 33-1346/2016; Апелляционное определение СК по гражданским делам Брянского областного суда от 01 марта 2016 г. по делу N 33-736/2016; Апелляционное определение СК по гражданским делам Нижегородского областного суда от 24 ноября 2015 г. по делу N 33-12079; Апелляционное определение СК по гражданским делам Челябинского областного суда от 19 октября 2015 г. по делу N 11-12647/2015; Апелляционное определение СК по гражданским делам Верховного Суда Республики Саха (Якутия) от 07 октября 2015 г. по делу N 33-3695/2015 // Доступ из справочной правовой системы «ГАРАНТ».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A281F"/>
    <w:multiLevelType w:val="hybridMultilevel"/>
    <w:tmpl w:val="F45C3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CE4D95"/>
    <w:multiLevelType w:val="hybridMultilevel"/>
    <w:tmpl w:val="68480CAA"/>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
    <w:nsid w:val="72D35A72"/>
    <w:multiLevelType w:val="hybridMultilevel"/>
    <w:tmpl w:val="46C2E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E672E"/>
    <w:multiLevelType w:val="hybridMultilevel"/>
    <w:tmpl w:val="5A76F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971FD0"/>
    <w:rsid w:val="000041BB"/>
    <w:rsid w:val="00007202"/>
    <w:rsid w:val="000307CE"/>
    <w:rsid w:val="00053434"/>
    <w:rsid w:val="000B0B4F"/>
    <w:rsid w:val="000D30BD"/>
    <w:rsid w:val="000F55B8"/>
    <w:rsid w:val="00155358"/>
    <w:rsid w:val="00190EFE"/>
    <w:rsid w:val="001D6F6D"/>
    <w:rsid w:val="001F3F11"/>
    <w:rsid w:val="0022350E"/>
    <w:rsid w:val="0028704F"/>
    <w:rsid w:val="00294D6A"/>
    <w:rsid w:val="002A268D"/>
    <w:rsid w:val="002B1719"/>
    <w:rsid w:val="002C27B2"/>
    <w:rsid w:val="002C53F3"/>
    <w:rsid w:val="002E04CE"/>
    <w:rsid w:val="00332160"/>
    <w:rsid w:val="0034210C"/>
    <w:rsid w:val="00376860"/>
    <w:rsid w:val="00387FC7"/>
    <w:rsid w:val="003A232C"/>
    <w:rsid w:val="003A5C49"/>
    <w:rsid w:val="003C08EF"/>
    <w:rsid w:val="003C3DEF"/>
    <w:rsid w:val="003D4973"/>
    <w:rsid w:val="003E003F"/>
    <w:rsid w:val="003E19EA"/>
    <w:rsid w:val="004158C1"/>
    <w:rsid w:val="0043063A"/>
    <w:rsid w:val="00444576"/>
    <w:rsid w:val="00452ECB"/>
    <w:rsid w:val="0045531E"/>
    <w:rsid w:val="004562F7"/>
    <w:rsid w:val="0047463C"/>
    <w:rsid w:val="004754F5"/>
    <w:rsid w:val="0049123C"/>
    <w:rsid w:val="004A0B9B"/>
    <w:rsid w:val="004C6D7A"/>
    <w:rsid w:val="004E0417"/>
    <w:rsid w:val="005160EA"/>
    <w:rsid w:val="00521AFF"/>
    <w:rsid w:val="005334FB"/>
    <w:rsid w:val="00547D4C"/>
    <w:rsid w:val="0055755B"/>
    <w:rsid w:val="005A2399"/>
    <w:rsid w:val="005A3840"/>
    <w:rsid w:val="005B5779"/>
    <w:rsid w:val="005C6A8D"/>
    <w:rsid w:val="005E708B"/>
    <w:rsid w:val="005F3251"/>
    <w:rsid w:val="00603735"/>
    <w:rsid w:val="00641AA7"/>
    <w:rsid w:val="00645CE3"/>
    <w:rsid w:val="00651184"/>
    <w:rsid w:val="0065249E"/>
    <w:rsid w:val="006608A3"/>
    <w:rsid w:val="00685BCE"/>
    <w:rsid w:val="006976CB"/>
    <w:rsid w:val="006A2C4B"/>
    <w:rsid w:val="006C1FA8"/>
    <w:rsid w:val="006C5332"/>
    <w:rsid w:val="006D4B88"/>
    <w:rsid w:val="006E5982"/>
    <w:rsid w:val="0072430B"/>
    <w:rsid w:val="00727E2C"/>
    <w:rsid w:val="00732451"/>
    <w:rsid w:val="0073582E"/>
    <w:rsid w:val="0073583F"/>
    <w:rsid w:val="00744E01"/>
    <w:rsid w:val="00750CB4"/>
    <w:rsid w:val="0076007F"/>
    <w:rsid w:val="00774F11"/>
    <w:rsid w:val="00782874"/>
    <w:rsid w:val="007860B2"/>
    <w:rsid w:val="00792128"/>
    <w:rsid w:val="007A38AC"/>
    <w:rsid w:val="007C6363"/>
    <w:rsid w:val="007C682E"/>
    <w:rsid w:val="007D3248"/>
    <w:rsid w:val="007D742D"/>
    <w:rsid w:val="007E48E8"/>
    <w:rsid w:val="00802AE2"/>
    <w:rsid w:val="008048DB"/>
    <w:rsid w:val="00876D8D"/>
    <w:rsid w:val="008866A4"/>
    <w:rsid w:val="00893721"/>
    <w:rsid w:val="008946D0"/>
    <w:rsid w:val="008E5C24"/>
    <w:rsid w:val="00925127"/>
    <w:rsid w:val="0092544C"/>
    <w:rsid w:val="00942835"/>
    <w:rsid w:val="00951D40"/>
    <w:rsid w:val="0096313A"/>
    <w:rsid w:val="0096364C"/>
    <w:rsid w:val="00971FD0"/>
    <w:rsid w:val="0097425C"/>
    <w:rsid w:val="00992A35"/>
    <w:rsid w:val="009A4E16"/>
    <w:rsid w:val="009A75A8"/>
    <w:rsid w:val="009B63B7"/>
    <w:rsid w:val="009F5CF2"/>
    <w:rsid w:val="00A1487C"/>
    <w:rsid w:val="00A234DD"/>
    <w:rsid w:val="00A51980"/>
    <w:rsid w:val="00A623DD"/>
    <w:rsid w:val="00A84AB5"/>
    <w:rsid w:val="00A84D00"/>
    <w:rsid w:val="00A86C7D"/>
    <w:rsid w:val="00A87589"/>
    <w:rsid w:val="00AA012B"/>
    <w:rsid w:val="00AC656E"/>
    <w:rsid w:val="00B058AC"/>
    <w:rsid w:val="00B13372"/>
    <w:rsid w:val="00B21A83"/>
    <w:rsid w:val="00B3059E"/>
    <w:rsid w:val="00B306BE"/>
    <w:rsid w:val="00B339F5"/>
    <w:rsid w:val="00B3492F"/>
    <w:rsid w:val="00B444C5"/>
    <w:rsid w:val="00B63204"/>
    <w:rsid w:val="00B65559"/>
    <w:rsid w:val="00B70FCC"/>
    <w:rsid w:val="00BC6C82"/>
    <w:rsid w:val="00BD2BF2"/>
    <w:rsid w:val="00BF2755"/>
    <w:rsid w:val="00BF3E15"/>
    <w:rsid w:val="00C01C96"/>
    <w:rsid w:val="00C30B51"/>
    <w:rsid w:val="00C3683D"/>
    <w:rsid w:val="00C53FCC"/>
    <w:rsid w:val="00C63447"/>
    <w:rsid w:val="00C70086"/>
    <w:rsid w:val="00C879DB"/>
    <w:rsid w:val="00C949C6"/>
    <w:rsid w:val="00CF361A"/>
    <w:rsid w:val="00D33351"/>
    <w:rsid w:val="00D36C46"/>
    <w:rsid w:val="00D6698E"/>
    <w:rsid w:val="00DA0F67"/>
    <w:rsid w:val="00DC506F"/>
    <w:rsid w:val="00DD3418"/>
    <w:rsid w:val="00DE2F8D"/>
    <w:rsid w:val="00E11653"/>
    <w:rsid w:val="00E30893"/>
    <w:rsid w:val="00E47688"/>
    <w:rsid w:val="00E87D84"/>
    <w:rsid w:val="00EA34C9"/>
    <w:rsid w:val="00ED21B8"/>
    <w:rsid w:val="00ED4463"/>
    <w:rsid w:val="00EF413E"/>
    <w:rsid w:val="00F0075E"/>
    <w:rsid w:val="00F30F49"/>
    <w:rsid w:val="00F41FC7"/>
    <w:rsid w:val="00F54351"/>
    <w:rsid w:val="00F63377"/>
    <w:rsid w:val="00F64CD6"/>
    <w:rsid w:val="00F83F58"/>
    <w:rsid w:val="00F94703"/>
    <w:rsid w:val="00FA402A"/>
    <w:rsid w:val="00FD13AA"/>
    <w:rsid w:val="00FD4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A8"/>
  </w:style>
  <w:style w:type="paragraph" w:styleId="1">
    <w:name w:val="heading 1"/>
    <w:basedOn w:val="a"/>
    <w:next w:val="a"/>
    <w:link w:val="10"/>
    <w:uiPriority w:val="9"/>
    <w:qFormat/>
    <w:rsid w:val="002870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870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870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7688"/>
    <w:pPr>
      <w:spacing w:after="0" w:line="240" w:lineRule="auto"/>
    </w:pPr>
    <w:rPr>
      <w:sz w:val="20"/>
      <w:szCs w:val="20"/>
    </w:rPr>
  </w:style>
  <w:style w:type="character" w:customStyle="1" w:styleId="a4">
    <w:name w:val="Текст сноски Знак"/>
    <w:basedOn w:val="a0"/>
    <w:link w:val="a3"/>
    <w:uiPriority w:val="99"/>
    <w:rsid w:val="00E47688"/>
    <w:rPr>
      <w:sz w:val="20"/>
      <w:szCs w:val="20"/>
    </w:rPr>
  </w:style>
  <w:style w:type="character" w:styleId="a5">
    <w:name w:val="footnote reference"/>
    <w:basedOn w:val="a0"/>
    <w:uiPriority w:val="99"/>
    <w:semiHidden/>
    <w:unhideWhenUsed/>
    <w:rsid w:val="00E47688"/>
    <w:rPr>
      <w:vertAlign w:val="superscript"/>
    </w:rPr>
  </w:style>
  <w:style w:type="character" w:styleId="a6">
    <w:name w:val="Hyperlink"/>
    <w:basedOn w:val="a0"/>
    <w:uiPriority w:val="99"/>
    <w:unhideWhenUsed/>
    <w:rsid w:val="005E708B"/>
    <w:rPr>
      <w:color w:val="0563C1" w:themeColor="hyperlink"/>
      <w:u w:val="single"/>
    </w:rPr>
  </w:style>
  <w:style w:type="character" w:customStyle="1" w:styleId="UnresolvedMention">
    <w:name w:val="Unresolved Mention"/>
    <w:basedOn w:val="a0"/>
    <w:uiPriority w:val="99"/>
    <w:semiHidden/>
    <w:unhideWhenUsed/>
    <w:rsid w:val="005E708B"/>
    <w:rPr>
      <w:color w:val="808080"/>
      <w:shd w:val="clear" w:color="auto" w:fill="E6E6E6"/>
    </w:rPr>
  </w:style>
  <w:style w:type="paragraph" w:customStyle="1" w:styleId="a7">
    <w:name w:val="параграф"/>
    <w:basedOn w:val="a"/>
    <w:qFormat/>
    <w:rsid w:val="0096364C"/>
    <w:pPr>
      <w:spacing w:after="0" w:line="360" w:lineRule="auto"/>
      <w:jc w:val="center"/>
    </w:pPr>
    <w:rPr>
      <w:rFonts w:ascii="Times New Roman" w:hAnsi="Times New Roman" w:cs="Times New Roman"/>
      <w:sz w:val="28"/>
      <w:szCs w:val="28"/>
    </w:rPr>
  </w:style>
  <w:style w:type="paragraph" w:customStyle="1" w:styleId="s1">
    <w:name w:val="s_1"/>
    <w:basedOn w:val="a"/>
    <w:rsid w:val="00BF3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870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04F"/>
  </w:style>
  <w:style w:type="paragraph" w:styleId="aa">
    <w:name w:val="footer"/>
    <w:basedOn w:val="a"/>
    <w:link w:val="ab"/>
    <w:uiPriority w:val="99"/>
    <w:unhideWhenUsed/>
    <w:rsid w:val="002870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04F"/>
  </w:style>
  <w:style w:type="character" w:customStyle="1" w:styleId="30">
    <w:name w:val="Заголовок 3 Знак"/>
    <w:basedOn w:val="a0"/>
    <w:link w:val="3"/>
    <w:uiPriority w:val="9"/>
    <w:semiHidden/>
    <w:rsid w:val="0028704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28704F"/>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28704F"/>
    <w:rPr>
      <w:rFonts w:asciiTheme="majorHAnsi" w:eastAsiaTheme="majorEastAsia" w:hAnsiTheme="majorHAnsi" w:cstheme="majorBidi"/>
      <w:color w:val="2F5496" w:themeColor="accent1" w:themeShade="BF"/>
      <w:sz w:val="32"/>
      <w:szCs w:val="32"/>
    </w:rPr>
  </w:style>
  <w:style w:type="paragraph" w:styleId="11">
    <w:name w:val="toc 1"/>
    <w:basedOn w:val="a"/>
    <w:next w:val="a"/>
    <w:autoRedefine/>
    <w:uiPriority w:val="39"/>
    <w:unhideWhenUsed/>
    <w:rsid w:val="00F94703"/>
    <w:pPr>
      <w:tabs>
        <w:tab w:val="right" w:leader="dot" w:pos="9921"/>
      </w:tabs>
      <w:spacing w:after="0" w:line="360" w:lineRule="auto"/>
    </w:pPr>
  </w:style>
</w:styles>
</file>

<file path=word/webSettings.xml><?xml version="1.0" encoding="utf-8"?>
<w:webSettings xmlns:r="http://schemas.openxmlformats.org/officeDocument/2006/relationships" xmlns:w="http://schemas.openxmlformats.org/wordprocessingml/2006/main">
  <w:divs>
    <w:div w:id="1198129949">
      <w:bodyDiv w:val="1"/>
      <w:marLeft w:val="0"/>
      <w:marRight w:val="0"/>
      <w:marTop w:val="0"/>
      <w:marBottom w:val="0"/>
      <w:divBdr>
        <w:top w:val="none" w:sz="0" w:space="0" w:color="auto"/>
        <w:left w:val="none" w:sz="0" w:space="0" w:color="auto"/>
        <w:bottom w:val="none" w:sz="0" w:space="0" w:color="auto"/>
        <w:right w:val="none" w:sz="0" w:space="0" w:color="auto"/>
      </w:divBdr>
    </w:div>
    <w:div w:id="17232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1728BAEE612C4D253FC012739375AA9C93D61278A9F53ADAAF8BBCZ2oCQ" TargetMode="External"/><Relationship Id="rId18" Type="http://schemas.openxmlformats.org/officeDocument/2006/relationships/hyperlink" Target="http://home.garant.ru/" TargetMode="External"/><Relationship Id="rId26" Type="http://schemas.openxmlformats.org/officeDocument/2006/relationships/hyperlink" Target="http://home.garant.ru/" TargetMode="External"/><Relationship Id="rId39" Type="http://schemas.openxmlformats.org/officeDocument/2006/relationships/hyperlink" Target="http://home.garant.ru/" TargetMode="External"/><Relationship Id="rId21" Type="http://schemas.openxmlformats.org/officeDocument/2006/relationships/hyperlink" Target="http://home.garant.ru/" TargetMode="External"/><Relationship Id="rId34" Type="http://schemas.openxmlformats.org/officeDocument/2006/relationships/hyperlink" Target="http://home.garant.ru/" TargetMode="External"/><Relationship Id="rId42" Type="http://schemas.openxmlformats.org/officeDocument/2006/relationships/hyperlink" Target="http://home.garant.ru/" TargetMode="External"/><Relationship Id="rId47" Type="http://schemas.openxmlformats.org/officeDocument/2006/relationships/hyperlink" Target="http://home.garant.ru/" TargetMode="External"/><Relationship Id="rId50" Type="http://schemas.openxmlformats.org/officeDocument/2006/relationships/hyperlink" Target="http://home.garant.ru/" TargetMode="External"/><Relationship Id="rId55"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consultantplus://offline/ref=E61728BAEE612C4D253FD30F629375AA959FD6127DA4A830D2F687BE2BZ6o5Q" TargetMode="External"/><Relationship Id="rId17" Type="http://schemas.openxmlformats.org/officeDocument/2006/relationships/hyperlink" Target="http://home.garant.ru/" TargetMode="External"/><Relationship Id="rId25" Type="http://schemas.openxmlformats.org/officeDocument/2006/relationships/hyperlink" Target="http://home.garant.ru/" TargetMode="External"/><Relationship Id="rId33" Type="http://schemas.openxmlformats.org/officeDocument/2006/relationships/hyperlink" Target="http://home.garant.ru/" TargetMode="External"/><Relationship Id="rId38" Type="http://schemas.openxmlformats.org/officeDocument/2006/relationships/hyperlink" Target="http://home.garant.ru/" TargetMode="External"/><Relationship Id="rId46" Type="http://schemas.openxmlformats.org/officeDocument/2006/relationships/hyperlink" Target="http://home.garant.r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1728BAEE612C4D253FD30F629375AA959FD6127DA4A830D2F687BE2B6562046377D051383B0E5AZEoBQ" TargetMode="External"/><Relationship Id="rId20" Type="http://schemas.openxmlformats.org/officeDocument/2006/relationships/hyperlink" Target="http://home.garant.ru/" TargetMode="External"/><Relationship Id="rId29" Type="http://schemas.openxmlformats.org/officeDocument/2006/relationships/hyperlink" Target="http://home.garant.ru/" TargetMode="External"/><Relationship Id="rId41" Type="http://schemas.openxmlformats.org/officeDocument/2006/relationships/hyperlink" Target="http://home.garant.ru/" TargetMode="External"/><Relationship Id="rId54"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2E4C424F0AE4D56C5836B9249147181DF6BFFF0A7B51B9834478468DDE4D8C810AF0C092B7A0FBk5gCQ" TargetMode="External"/><Relationship Id="rId24" Type="http://schemas.openxmlformats.org/officeDocument/2006/relationships/hyperlink" Target="http://home.garant.ru/" TargetMode="External"/><Relationship Id="rId32" Type="http://schemas.openxmlformats.org/officeDocument/2006/relationships/hyperlink" Target="http://home.garant.ru/" TargetMode="External"/><Relationship Id="rId37" Type="http://schemas.openxmlformats.org/officeDocument/2006/relationships/hyperlink" Target="http://home.garant.ru/" TargetMode="External"/><Relationship Id="rId40" Type="http://schemas.openxmlformats.org/officeDocument/2006/relationships/hyperlink" Target="http://home.garant.ru/" TargetMode="External"/><Relationship Id="rId45" Type="http://schemas.openxmlformats.org/officeDocument/2006/relationships/hyperlink" Target="http://home.garant.ru/" TargetMode="External"/><Relationship Id="rId53" Type="http://schemas.openxmlformats.org/officeDocument/2006/relationships/hyperlink" Target="http://home.garan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1728BAEE612C4D253FC012739375AA959CD01E7BA4A830D2F687BE2BZ6o5Q" TargetMode="External"/><Relationship Id="rId23" Type="http://schemas.openxmlformats.org/officeDocument/2006/relationships/hyperlink" Target="http://home.garant.ru/" TargetMode="External"/><Relationship Id="rId28" Type="http://schemas.openxmlformats.org/officeDocument/2006/relationships/hyperlink" Target="http://home.garant.ru/" TargetMode="External"/><Relationship Id="rId36" Type="http://schemas.openxmlformats.org/officeDocument/2006/relationships/hyperlink" Target="http://home.garant.ru/" TargetMode="External"/><Relationship Id="rId49" Type="http://schemas.openxmlformats.org/officeDocument/2006/relationships/hyperlink" Target="http://home.garant.ru/" TargetMode="External"/><Relationship Id="rId57" Type="http://schemas.openxmlformats.org/officeDocument/2006/relationships/footer" Target="footer1.xml"/><Relationship Id="rId10" Type="http://schemas.openxmlformats.org/officeDocument/2006/relationships/hyperlink" Target="consultantplus://offline/ref=732E4C424F0AE4D56C5836B9249147181DF6BFFF0A7B51B9834478468DDE4D8C810AF0C092B7A0FBk5gEQ" TargetMode="External"/><Relationship Id="rId19" Type="http://schemas.openxmlformats.org/officeDocument/2006/relationships/hyperlink" Target="http://home.garant.ru/" TargetMode="External"/><Relationship Id="rId31" Type="http://schemas.openxmlformats.org/officeDocument/2006/relationships/hyperlink" Target="http://home.garant.ru/" TargetMode="External"/><Relationship Id="rId44" Type="http://schemas.openxmlformats.org/officeDocument/2006/relationships/hyperlink" Target="http://home.garant.ru/" TargetMode="External"/><Relationship Id="rId52"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http://home.garant.ru/" TargetMode="External"/><Relationship Id="rId14" Type="http://schemas.openxmlformats.org/officeDocument/2006/relationships/hyperlink" Target="consultantplus://offline/ref=E61728BAEE612C4D253FC012739375AA9598DD1378A7A830D2F687BE2BZ6o5Q" TargetMode="External"/><Relationship Id="rId22" Type="http://schemas.openxmlformats.org/officeDocument/2006/relationships/hyperlink" Target="http://home.garant.ru/" TargetMode="External"/><Relationship Id="rId27" Type="http://schemas.openxmlformats.org/officeDocument/2006/relationships/hyperlink" Target="http://home.garant.ru/" TargetMode="External"/><Relationship Id="rId30" Type="http://schemas.openxmlformats.org/officeDocument/2006/relationships/hyperlink" Target="http://home.garant.ru/" TargetMode="External"/><Relationship Id="rId35" Type="http://schemas.openxmlformats.org/officeDocument/2006/relationships/hyperlink" Target="http://home.garant.ru/" TargetMode="External"/><Relationship Id="rId43" Type="http://schemas.openxmlformats.org/officeDocument/2006/relationships/hyperlink" Target="http://home.garant.ru/" TargetMode="External"/><Relationship Id="rId48" Type="http://schemas.openxmlformats.org/officeDocument/2006/relationships/hyperlink" Target="http://home.garant.ru/" TargetMode="External"/><Relationship Id="rId56" Type="http://schemas.openxmlformats.org/officeDocument/2006/relationships/hyperlink" Target="http://home.garant.ru/" TargetMode="External"/><Relationship Id="rId8" Type="http://schemas.openxmlformats.org/officeDocument/2006/relationships/hyperlink" Target="http://home.garant.ru/" TargetMode="External"/><Relationship Id="rId51" Type="http://schemas.openxmlformats.org/officeDocument/2006/relationships/hyperlink" Target="http://home.garant.ru/"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1882-0A13-44F0-901D-F85C87F8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44</Pages>
  <Words>11340</Words>
  <Characters>64639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Новикова</dc:creator>
  <cp:keywords/>
  <dc:description/>
  <cp:lastModifiedBy>фасолинка</cp:lastModifiedBy>
  <cp:revision>114</cp:revision>
  <dcterms:created xsi:type="dcterms:W3CDTF">2017-12-02T21:27:00Z</dcterms:created>
  <dcterms:modified xsi:type="dcterms:W3CDTF">2017-12-04T22:56:00Z</dcterms:modified>
</cp:coreProperties>
</file>