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Уважаемый пользователь! Обращаем ваше внимание, что система «</w:t>
      </w:r>
      <w:proofErr w:type="spellStart"/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Антиплагиат</w:t>
      </w:r>
      <w:proofErr w:type="spellEnd"/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» отвечает на вопрос, является ли тот или иной фрагмент текста заимствованным или нет. Ответ на вопрос, является ли заимствованный фрагмент именно плагиатом, а не законной цитатой, система оставляет на ваше усмотрение.</w:t>
      </w:r>
    </w:p>
    <w:p w:rsidR="00401C44" w:rsidRPr="00401C44" w:rsidRDefault="00401C44" w:rsidP="00401C4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  <w:t>Отчет о проверке № 1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 выгрузки: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22.04.2017 17:17:45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пользователь</w:t>
      </w: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val="en-US" w:eastAsia="ru-RU"/>
        </w:rPr>
        <w:t>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t> 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fldChar w:fldCharType="begin"/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instrText xml:space="preserve"> HYPERLINK "mailto:martirosian98@list.ru" \o "" </w:instrTex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fldChar w:fldCharType="separate"/>
      </w:r>
      <w:r w:rsidRPr="00401C44">
        <w:rPr>
          <w:rFonts w:ascii="Verdana" w:eastAsia="Times New Roman" w:hAnsi="Verdana" w:cs="Times New Roman"/>
          <w:color w:val="0000FF"/>
          <w:sz w:val="18"/>
          <w:szCs w:val="18"/>
          <w:u w:val="single"/>
          <w:lang w:val="en-US" w:eastAsia="ru-RU"/>
        </w:rPr>
        <w:t>martirosian98@list.ru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fldChar w:fldCharType="end"/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t> / ID: 4268381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отчет предоставлен сервисом «</w:t>
      </w:r>
      <w:proofErr w:type="spellStart"/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Антиплагиат</w:t>
      </w:r>
      <w:proofErr w:type="spellEnd"/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»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на сайте </w:t>
      </w:r>
      <w:hyperlink r:id="rId5" w:tooltip="" w:history="1">
        <w:r w:rsidRPr="00401C44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http://www.antiplagiat.ru</w:t>
        </w:r>
      </w:hyperlink>
    </w:p>
    <w:p w:rsidR="00401C44" w:rsidRPr="00401C44" w:rsidRDefault="00401C44" w:rsidP="00401C4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401C44" w:rsidRPr="00401C44" w:rsidRDefault="00401C44" w:rsidP="00401C44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401C44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Оригинальность: 71.23%</w:t>
      </w:r>
    </w:p>
    <w:p w:rsidR="00401C44" w:rsidRPr="00401C44" w:rsidRDefault="00401C44" w:rsidP="00401C44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401C44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Заимствования: 28.77%</w:t>
      </w:r>
    </w:p>
    <w:p w:rsidR="00401C44" w:rsidRPr="00401C44" w:rsidRDefault="00401C44" w:rsidP="00401C44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401C44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Цитирование: 0%</w:t>
      </w:r>
    </w:p>
    <w:p w:rsidR="00401C44" w:rsidRPr="00401C44" w:rsidRDefault="00401C44" w:rsidP="00401C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 документе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№ документа: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14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Имя исходного файла: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Martirosyan_Anait_Osobennosti_osuschestvlenia_vneshnetorgovoy_deyatelnosti_v_ramkakh_EAES.docx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Размер текста: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 227 </w:t>
      </w:r>
      <w:proofErr w:type="spellStart"/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кБ</w:t>
      </w:r>
      <w:proofErr w:type="spellEnd"/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Тип документа: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Символов в тексте: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24558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Слов в тексте: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2886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Число предложений: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98</w:t>
      </w:r>
    </w:p>
    <w:p w:rsidR="00401C44" w:rsidRPr="00401C44" w:rsidRDefault="00401C44" w:rsidP="00401C4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black" stroked="f"/>
        </w:pict>
      </w:r>
    </w:p>
    <w:p w:rsidR="00401C44" w:rsidRPr="00401C44" w:rsidRDefault="00401C44" w:rsidP="00401C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об отчете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Отчет от 22.04.2017 17:17:45 - Последний готовый отчет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Комментарии: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Оценка оригинальности: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71.23%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Заимствования: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28.77%</w:t>
      </w:r>
    </w:p>
    <w:p w:rsidR="00401C44" w:rsidRPr="00401C44" w:rsidRDefault="00401C44" w:rsidP="00401C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Цитирование:</w:t>
      </w:r>
      <w:r w:rsidRPr="00401C4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0%</w:t>
      </w:r>
    </w:p>
    <w:p w:rsidR="00401C44" w:rsidRPr="00401C44" w:rsidRDefault="00401C44" w:rsidP="00401C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401C44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Источники</w:t>
      </w:r>
    </w:p>
    <w:tbl>
      <w:tblPr>
        <w:tblW w:w="1999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1355"/>
        <w:gridCol w:w="3030"/>
        <w:gridCol w:w="2130"/>
        <w:gridCol w:w="2535"/>
      </w:tblGrid>
      <w:tr w:rsidR="00401C44" w:rsidRPr="00401C44" w:rsidTr="00401C44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в тексте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Ссылка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Найдено в</w:t>
            </w:r>
          </w:p>
        </w:tc>
      </w:tr>
      <w:tr w:rsidR="00401C44" w:rsidRPr="00401C44" w:rsidTr="00401C4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6.28%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[1] Всё на 5 баллов - Государственное регулирование внешнеторговой деятельности 3 скачать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" w:tgtFrame="_blank" w:tooltip="ссылка на источник" w:history="1">
              <w:r w:rsidRPr="00401C4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http://all5ballov.ru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401C44" w:rsidRPr="00401C44" w:rsidTr="00401C4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5.67%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[2] 15.Методы государственного регулирования внешнеторговой деятельности. Общая характеристика </w:t>
            </w:r>
            <w:proofErr w:type="spellStart"/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Федеральн</w:t>
            </w:r>
            <w:proofErr w:type="spellEnd"/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alekssandrs</w:t>
            </w:r>
            <w:proofErr w:type="spellEnd"/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Jimdo-Page</w:t>
            </w:r>
            <w:proofErr w:type="spellEnd"/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tgtFrame="_blank" w:tooltip="ссылка на источник" w:history="1">
              <w:r w:rsidRPr="00401C4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http://alekssandr.jimdo.com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04.04.2016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401C44" w:rsidRPr="00401C44" w:rsidTr="00401C4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3.79%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[3] Регулирование внешнеэкономической деятельности предприятия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" w:tgtFrame="_blank" w:tooltip="ссылка на источник" w:history="1">
              <w:r w:rsidRPr="00401C4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http://knowledge.allbest.ru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C44" w:rsidRPr="00401C44" w:rsidRDefault="00401C44" w:rsidP="00401C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01C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</w:tbl>
    <w:p w:rsidR="00BF1B3E" w:rsidRDefault="00BF1B3E">
      <w:bookmarkStart w:id="0" w:name="_GoBack"/>
      <w:bookmarkEnd w:id="0"/>
    </w:p>
    <w:sectPr w:rsidR="00BF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9B"/>
    <w:rsid w:val="0016629B"/>
    <w:rsid w:val="00401C44"/>
    <w:rsid w:val="00B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880">
              <w:marLeft w:val="0"/>
              <w:marRight w:val="0"/>
              <w:marTop w:val="0"/>
              <w:marBottom w:val="0"/>
              <w:divBdr>
                <w:top w:val="single" w:sz="2" w:space="15" w:color="E0E0E0"/>
                <w:left w:val="none" w:sz="0" w:space="0" w:color="auto"/>
                <w:bottom w:val="single" w:sz="2" w:space="8" w:color="E0E0E0"/>
                <w:right w:val="none" w:sz="0" w:space="0" w:color="auto"/>
              </w:divBdr>
              <w:divsChild>
                <w:div w:id="1748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owledge.allbest.ru/economy/2c0a65625b2bd78a4c53b88421316c27_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ekssandr.jimdo.com/%D1%82%D0%B0%D0%BC%D0%BE%D0%B6%D0%B5%D0%BD%D0%BD%D0%BE%D0%B5-%D0%BF%D1%80%D0%B0%D0%B2%D0%BE/15-%D0%BC%D0%B5%D1%82%D0%BE%D0%B4%D1%8B-%D0%B3%D0%BE%D1%81%D1%83%D0%B4%D0%B0%D1%80%D1%81%D1%82%D0%B2%D0%B5%D0%BD%D0%BD%D0%BE%D0%B3%D0%BE-%D1%80%D0%B5%D0%B3%D1%83%D0%BB%D0%B8%D1%80%D0%BE%D0%B2%D0%B0%D0%BD%D0%B8%D1%8F-%D0%B2%D0%BD%D0%B5%D1%88%D0%BD%D0%B5%D1%82%D0%BE%D1%80%D0%B3%D0%BE%D0%B2%D0%BE%D0%B9-%D0%B4%D0%B5%D1%8F%D1%82%D0%B5%D0%BB%D1%8C%D0%BD%D0%BE%D1%81%D1%82%D0%B8-%D0%BE%D0%B1%D1%89%D0%B0%D1%8F-%D1%85%D0%B0%D1%80%D0%B0%D0%BA%D1%82%D0%B5%D1%80%D0%B8%D1%81%D1%82%D0%B8%D0%BA%D0%B0-%D1%84%D0%B5%D0%B4%D0%B5%D1%80%D0%B0%D0%BB%D1%8C%D0%B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ll5ballov.ru/abstracts/309617" TargetMode="External"/><Relationship Id="rId5" Type="http://schemas.openxmlformats.org/officeDocument/2006/relationships/hyperlink" Target="http://www.antiplagia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2017-04-22T14:19:00Z</dcterms:created>
  <dcterms:modified xsi:type="dcterms:W3CDTF">2017-04-22T14:20:00Z</dcterms:modified>
</cp:coreProperties>
</file>