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53" w:rsidRDefault="00B43D53" w:rsidP="002507EF">
      <w:pPr>
        <w:pStyle w:val="a3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МИНИСТЕРСТВО ОБРАЗОВАНИЯ И НАУКИ РФ </w:t>
      </w:r>
    </w:p>
    <w:p w:rsidR="00B43D53" w:rsidRDefault="00B43D53" w:rsidP="002507EF">
      <w:pPr>
        <w:pStyle w:val="a3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Федеральное государственное бюджетное </w:t>
      </w:r>
    </w:p>
    <w:p w:rsidR="00B43D53" w:rsidRDefault="00B43D53" w:rsidP="002507EF">
      <w:pPr>
        <w:pStyle w:val="a3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образовательное учреждение высшего образования</w:t>
      </w:r>
    </w:p>
    <w:p w:rsidR="00B43D53" w:rsidRDefault="00B43D53" w:rsidP="002507EF">
      <w:pPr>
        <w:pStyle w:val="a3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«Тверской государственный университет»</w:t>
      </w:r>
    </w:p>
    <w:p w:rsidR="00B43D53" w:rsidRDefault="00B43D53" w:rsidP="002507EF">
      <w:pPr>
        <w:pStyle w:val="a3"/>
        <w:spacing w:line="240" w:lineRule="auto"/>
        <w:rPr>
          <w:b w:val="0"/>
          <w:bCs w:val="0"/>
          <w:sz w:val="28"/>
        </w:rPr>
      </w:pPr>
    </w:p>
    <w:p w:rsidR="00B43D53" w:rsidRDefault="00B43D53" w:rsidP="002507EF">
      <w:pPr>
        <w:pStyle w:val="a3"/>
        <w:spacing w:line="240" w:lineRule="auto"/>
        <w:rPr>
          <w:b w:val="0"/>
          <w:bCs w:val="0"/>
          <w:sz w:val="28"/>
        </w:rPr>
      </w:pPr>
    </w:p>
    <w:p w:rsidR="00B43D53" w:rsidRDefault="00B43D53" w:rsidP="002507EF">
      <w:pPr>
        <w:pStyle w:val="a3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Факультет прикладной математики и кибернетики</w:t>
      </w:r>
    </w:p>
    <w:p w:rsidR="00B43D53" w:rsidRDefault="00B43D53" w:rsidP="002507EF">
      <w:pPr>
        <w:pStyle w:val="a3"/>
        <w:spacing w:line="240" w:lineRule="auto"/>
        <w:rPr>
          <w:sz w:val="24"/>
        </w:rPr>
      </w:pPr>
    </w:p>
    <w:p w:rsidR="00B43D53" w:rsidRDefault="00B43D53" w:rsidP="002507EF">
      <w:pPr>
        <w:pStyle w:val="a3"/>
        <w:spacing w:line="240" w:lineRule="auto"/>
        <w:rPr>
          <w:sz w:val="24"/>
        </w:rPr>
      </w:pPr>
    </w:p>
    <w:p w:rsidR="00B43D53" w:rsidRDefault="00B43D53" w:rsidP="002507EF">
      <w:pPr>
        <w:pStyle w:val="a3"/>
        <w:spacing w:line="240" w:lineRule="auto"/>
        <w:rPr>
          <w:sz w:val="24"/>
        </w:rPr>
      </w:pPr>
    </w:p>
    <w:p w:rsidR="00B43D53" w:rsidRDefault="00B43D53" w:rsidP="002507EF">
      <w:pPr>
        <w:pStyle w:val="a3"/>
        <w:spacing w:line="240" w:lineRule="auto"/>
        <w:rPr>
          <w:sz w:val="24"/>
        </w:rPr>
      </w:pPr>
    </w:p>
    <w:p w:rsidR="00B43D53" w:rsidRDefault="00B43D53" w:rsidP="002507EF">
      <w:pPr>
        <w:pStyle w:val="a3"/>
        <w:spacing w:line="24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Направление 02.03.02 – Фундаментальная информатика и информационные технологии</w:t>
      </w:r>
    </w:p>
    <w:p w:rsidR="00B43D53" w:rsidRDefault="00B43D53" w:rsidP="002507EF">
      <w:pPr>
        <w:spacing w:line="240" w:lineRule="auto"/>
        <w:jc w:val="center"/>
        <w:rPr>
          <w:bCs/>
        </w:rPr>
      </w:pPr>
      <w:r>
        <w:rPr>
          <w:bCs/>
        </w:rPr>
        <w:t xml:space="preserve">       Профиль подготовки «Информатика и компьютерные науки»</w:t>
      </w:r>
    </w:p>
    <w:p w:rsidR="00B43D53" w:rsidRDefault="00B43D53" w:rsidP="002507EF">
      <w:pPr>
        <w:spacing w:line="240" w:lineRule="auto"/>
        <w:jc w:val="center"/>
        <w:rPr>
          <w:bCs/>
        </w:rPr>
      </w:pPr>
    </w:p>
    <w:p w:rsidR="00B43D53" w:rsidRDefault="00B43D53" w:rsidP="002507EF">
      <w:pPr>
        <w:spacing w:line="240" w:lineRule="auto"/>
        <w:jc w:val="center"/>
      </w:pPr>
    </w:p>
    <w:p w:rsidR="00B43D53" w:rsidRDefault="00B43D53" w:rsidP="002507EF">
      <w:pPr>
        <w:spacing w:line="240" w:lineRule="auto"/>
        <w:jc w:val="center"/>
      </w:pPr>
    </w:p>
    <w:p w:rsidR="00B43D53" w:rsidRDefault="00B43D53" w:rsidP="002507EF">
      <w:pPr>
        <w:spacing w:line="240" w:lineRule="auto"/>
        <w:jc w:val="center"/>
      </w:pPr>
    </w:p>
    <w:p w:rsidR="00B43D53" w:rsidRDefault="00B43D53" w:rsidP="002507EF">
      <w:pPr>
        <w:spacing w:line="240" w:lineRule="auto"/>
        <w:jc w:val="center"/>
      </w:pPr>
    </w:p>
    <w:p w:rsidR="00B43D53" w:rsidRDefault="00B43D53" w:rsidP="002507EF">
      <w:pPr>
        <w:pStyle w:val="a3"/>
        <w:spacing w:line="240" w:lineRule="auto"/>
        <w:rPr>
          <w:sz w:val="36"/>
        </w:rPr>
      </w:pPr>
      <w:r w:rsidRPr="00987B1B">
        <w:rPr>
          <w:szCs w:val="32"/>
        </w:rPr>
        <w:t>Отчет по итогам</w:t>
      </w:r>
      <w:r>
        <w:rPr>
          <w:sz w:val="36"/>
        </w:rPr>
        <w:t xml:space="preserve"> у</w:t>
      </w:r>
      <w:r w:rsidRPr="00987B1B">
        <w:rPr>
          <w:color w:val="000000"/>
          <w:szCs w:val="32"/>
          <w:shd w:val="clear" w:color="auto" w:fill="FFFFFF"/>
        </w:rPr>
        <w:t>чебн</w:t>
      </w:r>
      <w:r>
        <w:rPr>
          <w:color w:val="000000"/>
          <w:szCs w:val="32"/>
          <w:shd w:val="clear" w:color="auto" w:fill="FFFFFF"/>
        </w:rPr>
        <w:t>ой</w:t>
      </w:r>
      <w:r w:rsidRPr="00987B1B">
        <w:rPr>
          <w:color w:val="000000"/>
          <w:szCs w:val="32"/>
          <w:shd w:val="clear" w:color="auto" w:fill="FFFFFF"/>
        </w:rPr>
        <w:t xml:space="preserve"> практик</w:t>
      </w:r>
      <w:r>
        <w:rPr>
          <w:color w:val="000000"/>
          <w:szCs w:val="32"/>
          <w:shd w:val="clear" w:color="auto" w:fill="FFFFFF"/>
        </w:rPr>
        <w:t>и</w:t>
      </w:r>
      <w:r w:rsidRPr="00987B1B">
        <w:rPr>
          <w:color w:val="000000"/>
          <w:szCs w:val="32"/>
          <w:shd w:val="clear" w:color="auto" w:fill="FFFFFF"/>
        </w:rPr>
        <w:t xml:space="preserve"> по получению первичных профессиональных умений и навыков</w:t>
      </w:r>
    </w:p>
    <w:p w:rsidR="00B43D53" w:rsidRDefault="00B43D53" w:rsidP="002507EF">
      <w:pPr>
        <w:pStyle w:val="a3"/>
        <w:spacing w:line="240" w:lineRule="auto"/>
        <w:rPr>
          <w:sz w:val="36"/>
        </w:rPr>
      </w:pPr>
      <w:r>
        <w:rPr>
          <w:sz w:val="36"/>
        </w:rPr>
        <w:t>2017-2018 уч. год, 5 семестр</w:t>
      </w:r>
    </w:p>
    <w:p w:rsidR="00B43D53" w:rsidRDefault="00B43D53" w:rsidP="002507EF">
      <w:pPr>
        <w:pStyle w:val="a3"/>
        <w:spacing w:line="240" w:lineRule="auto"/>
        <w:rPr>
          <w:sz w:val="36"/>
        </w:rPr>
      </w:pPr>
    </w:p>
    <w:p w:rsidR="00B43D53" w:rsidRDefault="00B43D53" w:rsidP="002507EF">
      <w:pPr>
        <w:pStyle w:val="a3"/>
        <w:spacing w:line="240" w:lineRule="auto"/>
        <w:rPr>
          <w:sz w:val="36"/>
        </w:rPr>
      </w:pPr>
    </w:p>
    <w:p w:rsidR="00B43D53" w:rsidRDefault="00B43D53" w:rsidP="002507EF">
      <w:pPr>
        <w:spacing w:line="240" w:lineRule="auto"/>
        <w:jc w:val="center"/>
      </w:pPr>
    </w:p>
    <w:p w:rsidR="00B43D53" w:rsidRDefault="00B43D53" w:rsidP="002507EF">
      <w:pPr>
        <w:spacing w:line="240" w:lineRule="auto"/>
        <w:jc w:val="center"/>
      </w:pPr>
    </w:p>
    <w:p w:rsidR="00B43D53" w:rsidRDefault="00B43D53" w:rsidP="002507EF">
      <w:pPr>
        <w:spacing w:line="240" w:lineRule="auto"/>
      </w:pPr>
    </w:p>
    <w:p w:rsidR="00B43D53" w:rsidRDefault="00B43D53" w:rsidP="002507EF">
      <w:pPr>
        <w:spacing w:line="240" w:lineRule="auto"/>
      </w:pPr>
    </w:p>
    <w:p w:rsidR="00B43D53" w:rsidRDefault="00B43D53" w:rsidP="002507EF">
      <w:pPr>
        <w:spacing w:line="240" w:lineRule="auto"/>
      </w:pPr>
    </w:p>
    <w:p w:rsidR="00B43D53" w:rsidRDefault="00B43D53" w:rsidP="002507EF">
      <w:pPr>
        <w:spacing w:line="240" w:lineRule="auto"/>
      </w:pPr>
    </w:p>
    <w:p w:rsidR="00B43D53" w:rsidRPr="00E0424F" w:rsidRDefault="00B43D53" w:rsidP="002507EF">
      <w:pPr>
        <w:spacing w:line="240" w:lineRule="auto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  <w:r w:rsidRPr="00E0424F">
        <w:rPr>
          <w:b/>
          <w:szCs w:val="28"/>
        </w:rPr>
        <w:t>Автор</w:t>
      </w:r>
      <w:r w:rsidRPr="00E0424F">
        <w:rPr>
          <w:szCs w:val="28"/>
        </w:rPr>
        <w:t xml:space="preserve">: студент </w:t>
      </w:r>
      <w:r>
        <w:rPr>
          <w:szCs w:val="28"/>
        </w:rPr>
        <w:t>3</w:t>
      </w:r>
      <w:r w:rsidRPr="00E0424F">
        <w:rPr>
          <w:szCs w:val="28"/>
        </w:rPr>
        <w:t xml:space="preserve"> курса</w:t>
      </w:r>
    </w:p>
    <w:p w:rsidR="00B43D53" w:rsidRPr="00E0424F" w:rsidRDefault="00B43D53" w:rsidP="002507EF">
      <w:pPr>
        <w:spacing w:line="240" w:lineRule="auto"/>
        <w:rPr>
          <w:szCs w:val="28"/>
        </w:rPr>
      </w:pPr>
      <w:r w:rsidRPr="00E0424F">
        <w:rPr>
          <w:szCs w:val="28"/>
        </w:rPr>
        <w:t xml:space="preserve">                                                   </w:t>
      </w:r>
      <w:r w:rsidR="002507EF">
        <w:rPr>
          <w:szCs w:val="28"/>
        </w:rPr>
        <w:t xml:space="preserve">                       </w:t>
      </w:r>
      <w:r w:rsidRPr="00E0424F">
        <w:rPr>
          <w:szCs w:val="28"/>
        </w:rPr>
        <w:t xml:space="preserve">   </w:t>
      </w:r>
      <w:r w:rsidR="0004797E">
        <w:rPr>
          <w:szCs w:val="28"/>
        </w:rPr>
        <w:t>Баранов Кирилл Сергеевич</w:t>
      </w:r>
    </w:p>
    <w:p w:rsidR="00B43D53" w:rsidRDefault="00B43D53" w:rsidP="002507EF">
      <w:pPr>
        <w:spacing w:line="240" w:lineRule="auto"/>
        <w:rPr>
          <w:szCs w:val="28"/>
        </w:rPr>
      </w:pPr>
    </w:p>
    <w:p w:rsidR="00B43D53" w:rsidRDefault="00B43D53" w:rsidP="002507E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>
        <w:rPr>
          <w:b/>
          <w:szCs w:val="28"/>
        </w:rPr>
        <w:t>Р</w:t>
      </w:r>
      <w:r w:rsidRPr="00E0424F">
        <w:rPr>
          <w:b/>
          <w:szCs w:val="28"/>
        </w:rPr>
        <w:t>уководител</w:t>
      </w:r>
      <w:r>
        <w:rPr>
          <w:b/>
          <w:szCs w:val="28"/>
        </w:rPr>
        <w:t>и практики</w:t>
      </w:r>
      <w:r>
        <w:rPr>
          <w:szCs w:val="28"/>
        </w:rPr>
        <w:t>:</w:t>
      </w:r>
    </w:p>
    <w:p w:rsidR="00B43D53" w:rsidRDefault="00B43D53" w:rsidP="002507E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к.ф.-м.н.</w:t>
      </w:r>
    </w:p>
    <w:p w:rsidR="00B43D53" w:rsidRDefault="00B43D53" w:rsidP="002507E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Солдатенко Илья Сергеевич</w:t>
      </w:r>
    </w:p>
    <w:p w:rsidR="00B43D53" w:rsidRDefault="00B43D53" w:rsidP="002507E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к.ф.-м.н.</w:t>
      </w:r>
    </w:p>
    <w:p w:rsidR="00B43D53" w:rsidRDefault="00B43D53" w:rsidP="002507E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Сидорова Оксана Игоревна  </w:t>
      </w:r>
    </w:p>
    <w:p w:rsidR="00B43D53" w:rsidRDefault="00B43D53" w:rsidP="002507EF">
      <w:pPr>
        <w:spacing w:line="240" w:lineRule="auto"/>
        <w:rPr>
          <w:szCs w:val="28"/>
        </w:rPr>
      </w:pPr>
    </w:p>
    <w:p w:rsidR="00B43D53" w:rsidRDefault="00B43D53" w:rsidP="002507E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Pr="00E0424F">
        <w:rPr>
          <w:b/>
          <w:szCs w:val="28"/>
        </w:rPr>
        <w:t>Оценка</w:t>
      </w:r>
      <w:r>
        <w:rPr>
          <w:szCs w:val="28"/>
        </w:rPr>
        <w:t xml:space="preserve">: __________________        </w:t>
      </w:r>
    </w:p>
    <w:p w:rsidR="00B43D53" w:rsidRDefault="00B43D53" w:rsidP="002507EF">
      <w:pPr>
        <w:spacing w:line="240" w:lineRule="auto"/>
        <w:rPr>
          <w:szCs w:val="28"/>
        </w:rPr>
      </w:pPr>
    </w:p>
    <w:p w:rsidR="00B43D53" w:rsidRDefault="00B43D53" w:rsidP="002507EF">
      <w:pPr>
        <w:spacing w:line="240" w:lineRule="auto"/>
        <w:rPr>
          <w:szCs w:val="28"/>
        </w:rPr>
      </w:pPr>
    </w:p>
    <w:p w:rsidR="00B43D53" w:rsidRDefault="00B43D53" w:rsidP="002507EF">
      <w:pPr>
        <w:spacing w:line="240" w:lineRule="auto"/>
        <w:rPr>
          <w:szCs w:val="28"/>
        </w:rPr>
      </w:pPr>
    </w:p>
    <w:p w:rsidR="00B43D53" w:rsidRDefault="00B43D53" w:rsidP="002507EF">
      <w:pPr>
        <w:spacing w:line="240" w:lineRule="auto"/>
        <w:rPr>
          <w:szCs w:val="28"/>
        </w:rPr>
      </w:pPr>
    </w:p>
    <w:p w:rsidR="00B43D53" w:rsidRDefault="00B43D53" w:rsidP="002507EF">
      <w:pPr>
        <w:spacing w:line="240" w:lineRule="auto"/>
        <w:rPr>
          <w:szCs w:val="28"/>
        </w:rPr>
      </w:pPr>
    </w:p>
    <w:p w:rsidR="00C2611D" w:rsidRDefault="00B43D53" w:rsidP="002507E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Тверь – 2017</w:t>
      </w:r>
    </w:p>
    <w:p w:rsidR="0004797E" w:rsidRDefault="0004797E">
      <w:pPr>
        <w:rPr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4"/>
        </w:rPr>
        <w:id w:val="20100230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07EF" w:rsidRPr="002507EF" w:rsidRDefault="005F7194" w:rsidP="002507EF">
          <w:pPr>
            <w:pStyle w:val="ab"/>
            <w:spacing w:after="240" w:line="360" w:lineRule="auto"/>
            <w:jc w:val="center"/>
            <w:rPr>
              <w:rFonts w:ascii="Times New Roman" w:hAnsi="Times New Roman" w:cs="Times New Roman"/>
              <w:b/>
              <w:color w:val="auto"/>
              <w:sz w:val="36"/>
            </w:rPr>
          </w:pPr>
          <w:r>
            <w:rPr>
              <w:rFonts w:ascii="Times New Roman" w:hAnsi="Times New Roman" w:cs="Times New Roman"/>
              <w:b/>
              <w:color w:val="auto"/>
              <w:sz w:val="36"/>
            </w:rPr>
            <w:t>Содержание</w:t>
          </w:r>
        </w:p>
        <w:p w:rsidR="00EC6BEB" w:rsidRDefault="002507E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931300" w:history="1">
            <w:r w:rsidR="00EC6BEB" w:rsidRPr="005B0E4B">
              <w:rPr>
                <w:rStyle w:val="ac"/>
                <w:rFonts w:eastAsiaTheme="majorEastAsia"/>
                <w:noProof/>
                <w:lang w:val="en-US"/>
              </w:rPr>
              <w:t>I</w:t>
            </w:r>
            <w:r w:rsidR="00EC6BEB" w:rsidRPr="005B0E4B">
              <w:rPr>
                <w:rStyle w:val="ac"/>
                <w:rFonts w:eastAsiaTheme="majorEastAsia"/>
                <w:noProof/>
              </w:rPr>
              <w:t>. Теория вероятностей и математическая статистика</w:t>
            </w:r>
            <w:r w:rsidR="00EC6BEB">
              <w:rPr>
                <w:noProof/>
                <w:webHidden/>
              </w:rPr>
              <w:tab/>
            </w:r>
            <w:r w:rsidR="00EC6BEB">
              <w:rPr>
                <w:noProof/>
                <w:webHidden/>
              </w:rPr>
              <w:fldChar w:fldCharType="begin"/>
            </w:r>
            <w:r w:rsidR="00EC6BEB">
              <w:rPr>
                <w:noProof/>
                <w:webHidden/>
              </w:rPr>
              <w:instrText xml:space="preserve"> PAGEREF _Toc501931300 \h </w:instrText>
            </w:r>
            <w:r w:rsidR="00EC6BEB">
              <w:rPr>
                <w:noProof/>
                <w:webHidden/>
              </w:rPr>
            </w:r>
            <w:r w:rsidR="00EC6BEB">
              <w:rPr>
                <w:noProof/>
                <w:webHidden/>
              </w:rPr>
              <w:fldChar w:fldCharType="separate"/>
            </w:r>
            <w:r w:rsidR="00EC6BEB">
              <w:rPr>
                <w:noProof/>
                <w:webHidden/>
              </w:rPr>
              <w:t>3</w:t>
            </w:r>
            <w:r w:rsidR="00EC6BEB">
              <w:rPr>
                <w:noProof/>
                <w:webHidden/>
              </w:rPr>
              <w:fldChar w:fldCharType="end"/>
            </w:r>
          </w:hyperlink>
        </w:p>
        <w:p w:rsidR="00EC6BEB" w:rsidRDefault="005A45C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931301" w:history="1">
            <w:r w:rsidR="00EC6BEB" w:rsidRPr="005B0E4B">
              <w:rPr>
                <w:rStyle w:val="ac"/>
                <w:rFonts w:eastAsiaTheme="majorEastAsia"/>
                <w:noProof/>
              </w:rPr>
              <w:t>Теоретическая часть</w:t>
            </w:r>
            <w:r w:rsidR="00EC6BEB">
              <w:rPr>
                <w:noProof/>
                <w:webHidden/>
              </w:rPr>
              <w:tab/>
            </w:r>
            <w:r w:rsidR="00EC6BEB">
              <w:rPr>
                <w:noProof/>
                <w:webHidden/>
              </w:rPr>
              <w:fldChar w:fldCharType="begin"/>
            </w:r>
            <w:r w:rsidR="00EC6BEB">
              <w:rPr>
                <w:noProof/>
                <w:webHidden/>
              </w:rPr>
              <w:instrText xml:space="preserve"> PAGEREF _Toc501931301 \h </w:instrText>
            </w:r>
            <w:r w:rsidR="00EC6BEB">
              <w:rPr>
                <w:noProof/>
                <w:webHidden/>
              </w:rPr>
            </w:r>
            <w:r w:rsidR="00EC6BEB">
              <w:rPr>
                <w:noProof/>
                <w:webHidden/>
              </w:rPr>
              <w:fldChar w:fldCharType="separate"/>
            </w:r>
            <w:r w:rsidR="00EC6BEB">
              <w:rPr>
                <w:noProof/>
                <w:webHidden/>
              </w:rPr>
              <w:t>3</w:t>
            </w:r>
            <w:r w:rsidR="00EC6BEB">
              <w:rPr>
                <w:noProof/>
                <w:webHidden/>
              </w:rPr>
              <w:fldChar w:fldCharType="end"/>
            </w:r>
          </w:hyperlink>
        </w:p>
        <w:p w:rsidR="00EC6BEB" w:rsidRDefault="005A45C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931302" w:history="1">
            <w:r w:rsidR="00EC6BEB" w:rsidRPr="005B0E4B">
              <w:rPr>
                <w:rStyle w:val="ac"/>
                <w:rFonts w:eastAsiaTheme="majorEastAsia"/>
                <w:noProof/>
              </w:rPr>
              <w:t>Практическая часть</w:t>
            </w:r>
            <w:r w:rsidR="00EC6BEB">
              <w:rPr>
                <w:noProof/>
                <w:webHidden/>
              </w:rPr>
              <w:tab/>
            </w:r>
            <w:r w:rsidR="00EC6BEB">
              <w:rPr>
                <w:noProof/>
                <w:webHidden/>
              </w:rPr>
              <w:fldChar w:fldCharType="begin"/>
            </w:r>
            <w:r w:rsidR="00EC6BEB">
              <w:rPr>
                <w:noProof/>
                <w:webHidden/>
              </w:rPr>
              <w:instrText xml:space="preserve"> PAGEREF _Toc501931302 \h </w:instrText>
            </w:r>
            <w:r w:rsidR="00EC6BEB">
              <w:rPr>
                <w:noProof/>
                <w:webHidden/>
              </w:rPr>
            </w:r>
            <w:r w:rsidR="00EC6BEB">
              <w:rPr>
                <w:noProof/>
                <w:webHidden/>
              </w:rPr>
              <w:fldChar w:fldCharType="separate"/>
            </w:r>
            <w:r w:rsidR="00EC6BEB">
              <w:rPr>
                <w:noProof/>
                <w:webHidden/>
              </w:rPr>
              <w:t>11</w:t>
            </w:r>
            <w:r w:rsidR="00EC6BEB">
              <w:rPr>
                <w:noProof/>
                <w:webHidden/>
              </w:rPr>
              <w:fldChar w:fldCharType="end"/>
            </w:r>
          </w:hyperlink>
        </w:p>
        <w:p w:rsidR="00EC6BEB" w:rsidRDefault="005A45C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931303" w:history="1">
            <w:r w:rsidR="00EC6BEB" w:rsidRPr="005B0E4B">
              <w:rPr>
                <w:rStyle w:val="ac"/>
                <w:rFonts w:eastAsiaTheme="majorEastAsia"/>
                <w:noProof/>
                <w:lang w:val="en-US"/>
              </w:rPr>
              <w:t>II</w:t>
            </w:r>
            <w:r w:rsidR="00EC6BEB" w:rsidRPr="005B0E4B">
              <w:rPr>
                <w:rStyle w:val="ac"/>
                <w:rFonts w:eastAsiaTheme="majorEastAsia"/>
                <w:noProof/>
              </w:rPr>
              <w:t>. Функциональное программирование</w:t>
            </w:r>
            <w:r w:rsidR="00EC6BEB">
              <w:rPr>
                <w:noProof/>
                <w:webHidden/>
              </w:rPr>
              <w:tab/>
            </w:r>
            <w:r w:rsidR="00EC6BEB">
              <w:rPr>
                <w:noProof/>
                <w:webHidden/>
              </w:rPr>
              <w:fldChar w:fldCharType="begin"/>
            </w:r>
            <w:r w:rsidR="00EC6BEB">
              <w:rPr>
                <w:noProof/>
                <w:webHidden/>
              </w:rPr>
              <w:instrText xml:space="preserve"> PAGEREF _Toc501931303 \h </w:instrText>
            </w:r>
            <w:r w:rsidR="00EC6BEB">
              <w:rPr>
                <w:noProof/>
                <w:webHidden/>
              </w:rPr>
            </w:r>
            <w:r w:rsidR="00EC6BEB">
              <w:rPr>
                <w:noProof/>
                <w:webHidden/>
              </w:rPr>
              <w:fldChar w:fldCharType="separate"/>
            </w:r>
            <w:r w:rsidR="00EC6BEB">
              <w:rPr>
                <w:noProof/>
                <w:webHidden/>
              </w:rPr>
              <w:t>20</w:t>
            </w:r>
            <w:r w:rsidR="00EC6BEB">
              <w:rPr>
                <w:noProof/>
                <w:webHidden/>
              </w:rPr>
              <w:fldChar w:fldCharType="end"/>
            </w:r>
          </w:hyperlink>
        </w:p>
        <w:p w:rsidR="00EC6BEB" w:rsidRDefault="005A45C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931304" w:history="1">
            <w:r w:rsidR="00EC6BEB" w:rsidRPr="005B0E4B">
              <w:rPr>
                <w:rStyle w:val="ac"/>
                <w:rFonts w:eastAsiaTheme="majorEastAsia"/>
                <w:noProof/>
              </w:rPr>
              <w:t>1. Общие задания</w:t>
            </w:r>
            <w:r w:rsidR="00EC6BEB">
              <w:rPr>
                <w:noProof/>
                <w:webHidden/>
              </w:rPr>
              <w:tab/>
            </w:r>
            <w:r w:rsidR="00EC6BEB">
              <w:rPr>
                <w:noProof/>
                <w:webHidden/>
              </w:rPr>
              <w:fldChar w:fldCharType="begin"/>
            </w:r>
            <w:r w:rsidR="00EC6BEB">
              <w:rPr>
                <w:noProof/>
                <w:webHidden/>
              </w:rPr>
              <w:instrText xml:space="preserve"> PAGEREF _Toc501931304 \h </w:instrText>
            </w:r>
            <w:r w:rsidR="00EC6BEB">
              <w:rPr>
                <w:noProof/>
                <w:webHidden/>
              </w:rPr>
            </w:r>
            <w:r w:rsidR="00EC6BEB">
              <w:rPr>
                <w:noProof/>
                <w:webHidden/>
              </w:rPr>
              <w:fldChar w:fldCharType="separate"/>
            </w:r>
            <w:r w:rsidR="00EC6BEB">
              <w:rPr>
                <w:noProof/>
                <w:webHidden/>
              </w:rPr>
              <w:t>20</w:t>
            </w:r>
            <w:r w:rsidR="00EC6BEB">
              <w:rPr>
                <w:noProof/>
                <w:webHidden/>
              </w:rPr>
              <w:fldChar w:fldCharType="end"/>
            </w:r>
          </w:hyperlink>
        </w:p>
        <w:p w:rsidR="00EC6BEB" w:rsidRDefault="005A45C4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931305" w:history="1">
            <w:r w:rsidR="00EC6BEB" w:rsidRPr="005B0E4B">
              <w:rPr>
                <w:rStyle w:val="ac"/>
                <w:rFonts w:eastAsiaTheme="majorEastAsia"/>
                <w:noProof/>
              </w:rPr>
              <w:t>2. Индивидуальные задания</w:t>
            </w:r>
            <w:r w:rsidR="00EC6BEB">
              <w:rPr>
                <w:noProof/>
                <w:webHidden/>
              </w:rPr>
              <w:tab/>
            </w:r>
            <w:r w:rsidR="00EC6BEB">
              <w:rPr>
                <w:noProof/>
                <w:webHidden/>
              </w:rPr>
              <w:fldChar w:fldCharType="begin"/>
            </w:r>
            <w:r w:rsidR="00EC6BEB">
              <w:rPr>
                <w:noProof/>
                <w:webHidden/>
              </w:rPr>
              <w:instrText xml:space="preserve"> PAGEREF _Toc501931305 \h </w:instrText>
            </w:r>
            <w:r w:rsidR="00EC6BEB">
              <w:rPr>
                <w:noProof/>
                <w:webHidden/>
              </w:rPr>
            </w:r>
            <w:r w:rsidR="00EC6BEB">
              <w:rPr>
                <w:noProof/>
                <w:webHidden/>
              </w:rPr>
              <w:fldChar w:fldCharType="separate"/>
            </w:r>
            <w:r w:rsidR="00EC6BEB">
              <w:rPr>
                <w:noProof/>
                <w:webHidden/>
              </w:rPr>
              <w:t>23</w:t>
            </w:r>
            <w:r w:rsidR="00EC6BEB">
              <w:rPr>
                <w:noProof/>
                <w:webHidden/>
              </w:rPr>
              <w:fldChar w:fldCharType="end"/>
            </w:r>
          </w:hyperlink>
        </w:p>
        <w:p w:rsidR="00EC6BEB" w:rsidRDefault="005A45C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1931306" w:history="1">
            <w:r w:rsidR="00EC6BEB" w:rsidRPr="005B0E4B">
              <w:rPr>
                <w:rStyle w:val="ac"/>
                <w:rFonts w:eastAsiaTheme="majorEastAsia"/>
                <w:noProof/>
              </w:rPr>
              <w:t>Список использованной литературы</w:t>
            </w:r>
            <w:r w:rsidR="00EC6BEB">
              <w:rPr>
                <w:noProof/>
                <w:webHidden/>
              </w:rPr>
              <w:tab/>
            </w:r>
            <w:r w:rsidR="00EC6BEB">
              <w:rPr>
                <w:noProof/>
                <w:webHidden/>
              </w:rPr>
              <w:fldChar w:fldCharType="begin"/>
            </w:r>
            <w:r w:rsidR="00EC6BEB">
              <w:rPr>
                <w:noProof/>
                <w:webHidden/>
              </w:rPr>
              <w:instrText xml:space="preserve"> PAGEREF _Toc501931306 \h </w:instrText>
            </w:r>
            <w:r w:rsidR="00EC6BEB">
              <w:rPr>
                <w:noProof/>
                <w:webHidden/>
              </w:rPr>
            </w:r>
            <w:r w:rsidR="00EC6BEB">
              <w:rPr>
                <w:noProof/>
                <w:webHidden/>
              </w:rPr>
              <w:fldChar w:fldCharType="separate"/>
            </w:r>
            <w:r w:rsidR="00EC6BEB">
              <w:rPr>
                <w:noProof/>
                <w:webHidden/>
              </w:rPr>
              <w:t>27</w:t>
            </w:r>
            <w:r w:rsidR="00EC6BEB">
              <w:rPr>
                <w:noProof/>
                <w:webHidden/>
              </w:rPr>
              <w:fldChar w:fldCharType="end"/>
            </w:r>
          </w:hyperlink>
        </w:p>
        <w:p w:rsidR="002507EF" w:rsidRDefault="002507EF">
          <w:r>
            <w:rPr>
              <w:b/>
              <w:bCs/>
            </w:rPr>
            <w:fldChar w:fldCharType="end"/>
          </w:r>
        </w:p>
      </w:sdtContent>
    </w:sdt>
    <w:p w:rsidR="001A3F23" w:rsidRPr="001A3F23" w:rsidRDefault="001A3F23" w:rsidP="00D80655">
      <w:pPr>
        <w:spacing w:after="240"/>
        <w:jc w:val="center"/>
        <w:rPr>
          <w:b/>
          <w:szCs w:val="28"/>
        </w:rPr>
      </w:pPr>
      <w:r w:rsidRPr="001A3F23">
        <w:rPr>
          <w:b/>
          <w:szCs w:val="28"/>
        </w:rPr>
        <w:br w:type="page"/>
      </w:r>
    </w:p>
    <w:p w:rsidR="00A47756" w:rsidRDefault="00A47756" w:rsidP="00A47756">
      <w:pPr>
        <w:pStyle w:val="1"/>
        <w:rPr>
          <w:rFonts w:cs="Times New Roman"/>
        </w:rPr>
      </w:pPr>
      <w:bookmarkStart w:id="0" w:name="_Toc501931300"/>
      <w:r w:rsidRPr="00A47756">
        <w:rPr>
          <w:rFonts w:cs="Times New Roman"/>
          <w:lang w:val="en-US"/>
        </w:rPr>
        <w:lastRenderedPageBreak/>
        <w:t>I</w:t>
      </w:r>
      <w:r w:rsidRPr="00A47756">
        <w:rPr>
          <w:rFonts w:cs="Times New Roman"/>
        </w:rPr>
        <w:t>. Теория вероятностей и математическая статистика</w:t>
      </w:r>
      <w:bookmarkEnd w:id="0"/>
    </w:p>
    <w:p w:rsidR="00700802" w:rsidRDefault="008A1668" w:rsidP="00700802">
      <w:pPr>
        <w:pStyle w:val="2"/>
        <w:ind w:firstLine="0"/>
      </w:pPr>
      <w:bookmarkStart w:id="1" w:name="_Toc501931301"/>
      <w:r>
        <w:t>Теоретическая часть</w:t>
      </w:r>
      <w:bookmarkEnd w:id="1"/>
    </w:p>
    <w:p w:rsidR="008A1668" w:rsidRDefault="00692AC8" w:rsidP="008A1668">
      <w:r>
        <w:t xml:space="preserve">Генерация случайных чисел нормального распределения происходит с помощью встроенного в </w:t>
      </w:r>
      <w:r>
        <w:rPr>
          <w:lang w:val="en-US"/>
        </w:rPr>
        <w:t>EXCEL</w:t>
      </w:r>
      <w:r>
        <w:t xml:space="preserve"> языка программирования </w:t>
      </w:r>
      <w:r w:rsidR="001621D3">
        <w:rPr>
          <w:lang w:val="en-US"/>
        </w:rPr>
        <w:t>VBA</w:t>
      </w:r>
      <w:r w:rsidR="001621D3">
        <w:t xml:space="preserve">. Для этого используется преобразование Бокса-Мюллера, идея которого в том, что генерируются два числа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621D3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621D3">
        <w:t xml:space="preserve"> из равномерного распределения, проверяется, что они находятся в единичном круге: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&lt;1</m:t>
        </m:r>
      </m:oMath>
      <w:r w:rsidR="001621D3">
        <w:t xml:space="preserve">. Если они подходят, то вычисляются величины </w:t>
      </w:r>
      <m:oMath>
        <m:r>
          <w:rPr>
            <w:rFonts w:ascii="Cambria Math" w:hAnsi="Cambria Math"/>
          </w:rPr>
          <m:t>r=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1621D3">
        <w:t xml:space="preserve"> и </w:t>
      </w:r>
      <m:oMath>
        <m:r>
          <w:rPr>
            <w:rFonts w:ascii="Cambria Math" w:hAnsi="Cambria Math"/>
          </w:rPr>
          <m:t>f=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func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rad>
      </m:oMath>
      <w:r w:rsidR="001621D3">
        <w:t xml:space="preserve"> и возвращается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*</m:t>
        </m:r>
        <m:r>
          <w:rPr>
            <w:rFonts w:ascii="Cambria Math" w:hAnsi="Cambria Math"/>
            <w:lang w:val="en-US"/>
          </w:rPr>
          <m:t>f</m:t>
        </m:r>
      </m:oMath>
      <w:r w:rsidR="001621D3">
        <w:t xml:space="preserve">. Таким образом происходит автоматическая генерация </w:t>
      </w:r>
      <w:r w:rsidR="00447FE1">
        <w:t>повторной выборки.</w:t>
      </w:r>
    </w:p>
    <w:p w:rsidR="00447FE1" w:rsidRDefault="00447FE1" w:rsidP="008A1668">
      <w:r w:rsidRPr="005F7194">
        <w:rPr>
          <w:b/>
        </w:rPr>
        <w:t>Построение вариационных рядов</w:t>
      </w:r>
      <w:r>
        <w:t xml:space="preserve"> происходит в области промежуточных вычислений, так как вариационные ряды нужны для формирования интервалов гистограммы.</w:t>
      </w:r>
    </w:p>
    <w:p w:rsidR="00447FE1" w:rsidRDefault="00447FE1" w:rsidP="008A1668">
      <w:r w:rsidRPr="005F7194">
        <w:rPr>
          <w:b/>
        </w:rPr>
        <w:t>Основные выборочные характеристики</w:t>
      </w:r>
      <w:r>
        <w:t xml:space="preserve"> рассчитываются по следующим формулам: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387"/>
      </w:tblGrid>
      <w:tr w:rsidR="00F5707E" w:rsidRPr="00447FE1" w:rsidTr="00F5707E">
        <w:trPr>
          <w:trHeight w:val="1060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 w:rsidRPr="00447FE1">
              <w:t>Выборочное среднее:</w:t>
            </w:r>
          </w:p>
        </w:tc>
        <w:tc>
          <w:tcPr>
            <w:tcW w:w="5387" w:type="dxa"/>
            <w:vAlign w:val="center"/>
          </w:tcPr>
          <w:p w:rsidR="00447FE1" w:rsidRPr="00F5707E" w:rsidRDefault="005A45C4" w:rsidP="00F5707E">
            <w:pPr>
              <w:spacing w:line="240" w:lineRule="auto"/>
              <w:ind w:firstLine="0"/>
              <w:jc w:val="center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 xml:space="preserve">  (1)</m:t>
                </m:r>
              </m:oMath>
            </m:oMathPara>
          </w:p>
        </w:tc>
      </w:tr>
      <w:tr w:rsidR="00447FE1" w:rsidRPr="00447FE1" w:rsidTr="00F5707E">
        <w:trPr>
          <w:trHeight w:val="1118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>
              <w:t>Выборочная дисперсия:</w:t>
            </w:r>
          </w:p>
        </w:tc>
        <w:tc>
          <w:tcPr>
            <w:tcW w:w="5387" w:type="dxa"/>
            <w:vAlign w:val="center"/>
          </w:tcPr>
          <w:p w:rsidR="00447FE1" w:rsidRPr="00F5707E" w:rsidRDefault="005A45C4" w:rsidP="00F5707E">
            <w:pPr>
              <w:spacing w:line="240" w:lineRule="auto"/>
              <w:ind w:firstLine="0"/>
              <w:jc w:val="left"/>
              <w:rPr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 xml:space="preserve">  (2)</m:t>
                </m:r>
              </m:oMath>
            </m:oMathPara>
          </w:p>
        </w:tc>
      </w:tr>
      <w:tr w:rsidR="00447FE1" w:rsidRPr="00447FE1" w:rsidTr="00F5707E">
        <w:trPr>
          <w:trHeight w:val="1120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>
              <w:t>Исправленная дисперсия:</w:t>
            </w:r>
          </w:p>
        </w:tc>
        <w:tc>
          <w:tcPr>
            <w:tcW w:w="5387" w:type="dxa"/>
            <w:vAlign w:val="center"/>
          </w:tcPr>
          <w:p w:rsidR="00447FE1" w:rsidRPr="00F5707E" w:rsidRDefault="005A45C4" w:rsidP="00F5707E">
            <w:pPr>
              <w:spacing w:line="240" w:lineRule="auto"/>
              <w:ind w:firstLine="0"/>
              <w:jc w:val="left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N-1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 xml:space="preserve">  (3)</m:t>
                </m:r>
              </m:oMath>
            </m:oMathPara>
          </w:p>
        </w:tc>
      </w:tr>
      <w:tr w:rsidR="00447FE1" w:rsidRPr="00447FE1" w:rsidTr="00F5707E">
        <w:trPr>
          <w:trHeight w:val="1689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>
              <w:t>Медиана:</w:t>
            </w:r>
          </w:p>
        </w:tc>
        <w:tc>
          <w:tcPr>
            <w:tcW w:w="5387" w:type="dxa"/>
            <w:vAlign w:val="center"/>
          </w:tcPr>
          <w:p w:rsidR="00447FE1" w:rsidRPr="00AD1250" w:rsidRDefault="005A45C4" w:rsidP="00F5707E">
            <w:pPr>
              <w:spacing w:line="240" w:lineRule="auto"/>
              <w:ind w:firstLine="0"/>
              <w:jc w:val="left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  <m:sub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,  если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N-</m:t>
                        </m:r>
                        <m:r>
                          <w:rPr>
                            <w:rFonts w:ascii="Cambria Math" w:hAnsi="Cambria Math"/>
                          </w:rPr>
                          <m:t xml:space="preserve">нечётно    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  <m:sub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e>
                              <m:sub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+1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, если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-чётно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</w:rPr>
                  <m:t xml:space="preserve">  (4)</m:t>
                </m:r>
              </m:oMath>
            </m:oMathPara>
          </w:p>
        </w:tc>
      </w:tr>
      <w:tr w:rsidR="00447FE1" w:rsidRPr="00447FE1" w:rsidTr="00F5707E">
        <w:trPr>
          <w:trHeight w:val="652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>
              <w:t>Минимум:</w:t>
            </w:r>
          </w:p>
        </w:tc>
        <w:tc>
          <w:tcPr>
            <w:tcW w:w="5387" w:type="dxa"/>
            <w:vAlign w:val="center"/>
          </w:tcPr>
          <w:p w:rsidR="00447FE1" w:rsidRPr="00F5707E" w:rsidRDefault="00AD1250" w:rsidP="00F5707E">
            <w:pPr>
              <w:spacing w:line="240" w:lineRule="auto"/>
              <w:ind w:firstLine="0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min=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 (5)</m:t>
                </m:r>
              </m:oMath>
            </m:oMathPara>
          </w:p>
        </w:tc>
      </w:tr>
      <w:tr w:rsidR="00447FE1" w:rsidRPr="00447FE1" w:rsidTr="00F5707E">
        <w:trPr>
          <w:trHeight w:val="652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>
              <w:t>Максимум:</w:t>
            </w:r>
          </w:p>
        </w:tc>
        <w:tc>
          <w:tcPr>
            <w:tcW w:w="5387" w:type="dxa"/>
            <w:vAlign w:val="center"/>
          </w:tcPr>
          <w:p w:rsidR="00447FE1" w:rsidRPr="00F5707E" w:rsidRDefault="00AD1250" w:rsidP="00F5707E">
            <w:pPr>
              <w:spacing w:line="240" w:lineRule="auto"/>
              <w:ind w:firstLine="0"/>
              <w:jc w:val="left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max=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 (6)</m:t>
                </m:r>
              </m:oMath>
            </m:oMathPara>
          </w:p>
        </w:tc>
      </w:tr>
      <w:tr w:rsidR="00447FE1" w:rsidRPr="00447FE1" w:rsidTr="00F5707E">
        <w:trPr>
          <w:trHeight w:val="652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>
              <w:lastRenderedPageBreak/>
              <w:t>Размах:</w:t>
            </w:r>
          </w:p>
        </w:tc>
        <w:tc>
          <w:tcPr>
            <w:tcW w:w="5387" w:type="dxa"/>
            <w:vAlign w:val="center"/>
          </w:tcPr>
          <w:p w:rsidR="00447FE1" w:rsidRPr="00F5707E" w:rsidRDefault="00F5707E" w:rsidP="00F5707E">
            <w:pPr>
              <w:spacing w:line="240" w:lineRule="auto"/>
              <w:ind w:firstLine="0"/>
              <w:jc w:val="left"/>
              <w:rPr>
                <w:rFonts w:ascii="Cambria Math" w:hAnsi="Cambria Math"/>
                <w:lang w:val="en-US"/>
              </w:rPr>
            </w:pPr>
            <m:oMath>
              <m:r>
                <w:rPr>
                  <w:rFonts w:ascii="Cambria Math" w:hAnsi="Cambria Math"/>
                </w:rPr>
                <m:t xml:space="preserve">R=max-min </m:t>
              </m:r>
            </m:oMath>
            <w:r>
              <w:rPr>
                <w:i/>
                <w:lang w:val="en-US"/>
              </w:rPr>
              <w:t xml:space="preserve">  </w:t>
            </w:r>
            <w:r>
              <w:rPr>
                <w:rFonts w:ascii="Cambria Math" w:hAnsi="Cambria Math"/>
                <w:lang w:val="en-US"/>
              </w:rPr>
              <w:t>(7)</w:t>
            </w:r>
          </w:p>
        </w:tc>
      </w:tr>
      <w:tr w:rsidR="00447FE1" w:rsidRPr="00447FE1" w:rsidTr="00F5707E">
        <w:trPr>
          <w:trHeight w:val="652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>
              <w:t>Коэффициент вариации:</w:t>
            </w:r>
          </w:p>
        </w:tc>
        <w:tc>
          <w:tcPr>
            <w:tcW w:w="5387" w:type="dxa"/>
            <w:vAlign w:val="center"/>
          </w:tcPr>
          <w:p w:rsidR="00447FE1" w:rsidRPr="00F5707E" w:rsidRDefault="005A45C4" w:rsidP="00F5707E">
            <w:pPr>
              <w:spacing w:line="240" w:lineRule="auto"/>
              <w:ind w:firstLine="0"/>
              <w:jc w:val="left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den>
                </m:f>
                <m:r>
                  <w:rPr>
                    <w:rFonts w:ascii="Cambria Math" w:hAnsi="Cambria Math"/>
                  </w:rPr>
                  <m:t>*100%  (8)</m:t>
                </m:r>
              </m:oMath>
            </m:oMathPara>
          </w:p>
        </w:tc>
      </w:tr>
      <w:tr w:rsidR="00447FE1" w:rsidRPr="00447FE1" w:rsidTr="00F5707E">
        <w:trPr>
          <w:trHeight w:val="652"/>
          <w:jc w:val="center"/>
        </w:trPr>
        <w:tc>
          <w:tcPr>
            <w:tcW w:w="3539" w:type="dxa"/>
            <w:vAlign w:val="center"/>
          </w:tcPr>
          <w:p w:rsidR="00447FE1" w:rsidRPr="00447FE1" w:rsidRDefault="00447FE1" w:rsidP="00AD1250">
            <w:pPr>
              <w:spacing w:line="240" w:lineRule="auto"/>
              <w:ind w:firstLine="0"/>
              <w:jc w:val="left"/>
            </w:pPr>
            <w:r>
              <w:t>Коэффициент осцилляции:</w:t>
            </w:r>
          </w:p>
        </w:tc>
        <w:tc>
          <w:tcPr>
            <w:tcW w:w="5387" w:type="dxa"/>
            <w:vAlign w:val="center"/>
          </w:tcPr>
          <w:p w:rsidR="00447FE1" w:rsidRPr="00F5707E" w:rsidRDefault="005A45C4" w:rsidP="00F5707E">
            <w:pPr>
              <w:spacing w:line="240" w:lineRule="auto"/>
              <w:ind w:firstLine="0"/>
              <w:jc w:val="left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den>
                </m:f>
                <m:r>
                  <w:rPr>
                    <w:rFonts w:ascii="Cambria Math" w:hAnsi="Cambria Math"/>
                  </w:rPr>
                  <m:t>*100%  (9)</m:t>
                </m:r>
              </m:oMath>
            </m:oMathPara>
          </w:p>
        </w:tc>
      </w:tr>
    </w:tbl>
    <w:p w:rsidR="00447FE1" w:rsidRPr="001621D3" w:rsidRDefault="00447FE1" w:rsidP="008A1668">
      <w:pPr>
        <w:rPr>
          <w:i/>
        </w:rPr>
      </w:pPr>
    </w:p>
    <w:p w:rsidR="00335A15" w:rsidRDefault="00335A15" w:rsidP="008A1668">
      <w:r w:rsidRPr="005F7194">
        <w:rPr>
          <w:b/>
        </w:rPr>
        <w:t>Значения гистограммы</w:t>
      </w:r>
      <w:r>
        <w:t xml:space="preserve"> вычисляются по формуле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den>
        </m:f>
        <m: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</w:rPr>
          <w:br/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≤y&lt;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 xml:space="preserve">  (10)</m:t>
        </m:r>
      </m:oMath>
      <w:r w:rsidRPr="00335A15">
        <w:t xml:space="preserve">, </w:t>
      </w:r>
      <w:r>
        <w:t xml:space="preserve">где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 – шаг интервала,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Pr="00335A15">
        <w:t xml:space="preserve"> </w:t>
      </w:r>
      <w:r>
        <w:t>–</w:t>
      </w:r>
      <w:r w:rsidRPr="00335A15">
        <w:t xml:space="preserve"> </w:t>
      </w:r>
      <w:r>
        <w:t xml:space="preserve">количество величин, попавших в интервал </w:t>
      </w:r>
      <m:oMath>
        <m:r>
          <w:rPr>
            <w:rFonts w:ascii="Cambria Math" w:hAnsi="Cambria Math"/>
          </w:rPr>
          <m:t>k</m:t>
        </m:r>
      </m:oMath>
      <w:r>
        <w:t xml:space="preserve">. </w:t>
      </w:r>
    </w:p>
    <w:p w:rsidR="00343F2E" w:rsidRDefault="00335A15" w:rsidP="008A1668">
      <w:r>
        <w:t>Для оценки параметров нормального распределения можно использовать метод наибольшего правдоподобия</w:t>
      </w:r>
      <w:r w:rsidR="00343F2E">
        <w:t xml:space="preserve"> (МНП), который имеет вид: Случайная величина имеет распределение с параметрами </w:t>
      </w:r>
      <m:oMath>
        <m:r>
          <w:rPr>
            <w:rFonts w:ascii="Cambria Math" w:hAnsi="Cambria Math"/>
          </w:rPr>
          <m:t>a</m:t>
        </m:r>
      </m:oMath>
      <w:r w:rsidR="00343F2E">
        <w:t xml:space="preserve"> 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43F2E">
        <w:t xml:space="preserve">: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43F2E" w:rsidRPr="00343F2E">
        <w:t>.</w:t>
      </w:r>
    </w:p>
    <w:p w:rsidR="00343F2E" w:rsidRDefault="00343F2E" w:rsidP="008A1668">
      <w:r>
        <w:t>Плотность нормального распределения:</w:t>
      </w:r>
    </w:p>
    <w:p w:rsidR="00343F2E" w:rsidRPr="00343F2E" w:rsidRDefault="005A45C4" w:rsidP="00343F2E">
      <w:pPr>
        <w:spacing w:after="132" w:line="276" w:lineRule="auto"/>
        <w:ind w:left="708" w:right="421" w:firstLine="0"/>
        <w:jc w:val="left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ε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 xml:space="preserve">y, a,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σ</m:t>
                  </m:r>
                </m:e>
                <m:sup>
                  <m:r>
                    <w:rPr>
                      <w:rFonts w:ascii="Cambria Math" w:eastAsiaTheme="minorHAnsi" w:hAnsi="Cambria Math"/>
                      <w:lang w:eastAsia="en-US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(y-a)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/>
              <w:lang w:val="en-US"/>
            </w:rPr>
            <m:t xml:space="preserve"> , yϵR   (11)</m:t>
          </m:r>
        </m:oMath>
      </m:oMathPara>
    </w:p>
    <w:p w:rsidR="00343F2E" w:rsidRDefault="00343F2E" w:rsidP="008A1668">
      <w:r>
        <w:t xml:space="preserve">Пусть </w:t>
      </w:r>
      <m:oMath>
        <m:r>
          <w:rPr>
            <w:rFonts w:ascii="Cambria Math" w:hAnsi="Cambria Math"/>
          </w:rPr>
          <m:t>x=(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– повторная выборка. Тогда построим функцию правдоподобия:</w:t>
      </w:r>
    </w:p>
    <w:p w:rsidR="00343F2E" w:rsidRPr="00343F2E" w:rsidRDefault="00343F2E" w:rsidP="00343F2E">
      <w:pPr>
        <w:ind w:firstLine="0"/>
        <w:rPr>
          <w:lang w:val="en-US"/>
        </w:rPr>
      </w:pPr>
      <m:oMathPara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 xml:space="preserve">x, a, 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σ</m:t>
                  </m:r>
                </m:e>
                <m:sup>
                  <m:r>
                    <w:rPr>
                      <w:rFonts w:ascii="Cambria Math" w:eastAsiaTheme="minorHAnsi" w:hAnsi="Cambria Math"/>
                      <w:lang w:eastAsia="en-US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/>
              <w:lang w:val="en-US"/>
            </w:rPr>
            <m:t xml:space="preserve">*…* 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/>
              <w:lang w:val="en-US"/>
            </w:rPr>
            <m:t xml:space="preserve">= </m:t>
          </m:r>
        </m:oMath>
      </m:oMathPara>
    </w:p>
    <w:p w:rsidR="00343F2E" w:rsidRPr="00343F2E" w:rsidRDefault="00343F2E" w:rsidP="00343F2E">
      <w:pPr>
        <w:ind w:firstLine="0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2π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</m:sup>
          </m:sSup>
          <m:r>
            <w:rPr>
              <w:rFonts w:ascii="Cambria Math" w:hAnsi="Cambria Math"/>
              <w:lang w:val="en-US"/>
            </w:rPr>
            <m:t>→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a,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lim>
              </m:limLow>
            </m:fName>
            <m:e/>
          </m:func>
        </m:oMath>
      </m:oMathPara>
    </w:p>
    <w:p w:rsidR="00343F2E" w:rsidRPr="00343F2E" w:rsidRDefault="00343F2E" w:rsidP="00343F2E">
      <w:r>
        <w:t>Прологарифмируем ее, так как максимум функции и логарифма от нее будет достигаться в одной и той же точке:</w:t>
      </w:r>
    </w:p>
    <w:p w:rsidR="00343F2E" w:rsidRPr="00343F2E" w:rsidRDefault="00343F2E" w:rsidP="00343F2E">
      <w:pPr>
        <w:spacing w:after="132" w:line="276" w:lineRule="auto"/>
        <w:ind w:left="-15" w:right="421" w:firstLine="0"/>
        <w:jc w:val="left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l=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 xml:space="preserve">x, a, 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/>
                  <w:lang w:val="en-US"/>
                </w:rPr>
                <m:t>= 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 xml:space="preserve">2π 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2</m:t>
                      </m:r>
                    </m:sup>
                  </m:sSup>
                </m:e>
              </m:func>
            </m:e>
          </m:func>
          <m:r>
            <w:rPr>
              <w:rFonts w:ascii="Cambria Math" w:hAnsi="Cambria Math"/>
              <w:lang w:val="en-US"/>
            </w:rPr>
            <m:t xml:space="preserve"> 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σ</m:t>
                  </m:r>
                </m:e>
                <m:sup>
                  <m:r>
                    <w:rPr>
                      <w:rFonts w:ascii="Cambria Math" w:eastAsiaTheme="minorHAnsi" w:hAnsi="Cambria Math"/>
                      <w:lang w:eastAsia="en-US"/>
                    </w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j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  <w:lang w:val="en-US"/>
            </w:rPr>
            <m:t xml:space="preserve">→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  <w:lang w:val="en-US"/>
                    </w:rPr>
                    <m:t xml:space="preserve">(a,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lim>
              </m:limLow>
            </m:fName>
            <m:e/>
          </m:func>
        </m:oMath>
      </m:oMathPara>
    </w:p>
    <w:p w:rsidR="00343F2E" w:rsidRDefault="00343F2E" w:rsidP="00343F2E">
      <w:r>
        <w:t>Взяв производные по каждому параметру, составим систему уравнений:</w:t>
      </w:r>
    </w:p>
    <w:p w:rsidR="00343F2E" w:rsidRDefault="005A45C4" w:rsidP="00343F2E">
      <w:pPr>
        <w:ind w:firstLine="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∂l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∂a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2</m:t>
                          </m:r>
                        </m:sup>
                      </m:sSup>
                    </m:den>
                  </m:f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-a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∂l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= 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4</m:t>
                          </m:r>
                        </m:sup>
                      </m:sSup>
                    </m:den>
                  </m:f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-a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=0</m:t>
                      </m:r>
                    </m:e>
                  </m:nary>
                </m:e>
              </m:eqArr>
            </m:e>
          </m:d>
          <m:r>
            <w:rPr>
              <w:rFonts w:ascii="Cambria Math" w:hAnsi="Cambria Math"/>
              <w:lang w:val="en-US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-a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4</m:t>
                          </m:r>
                        </m:sup>
                      </m:sSup>
                    </m:den>
                  </m:f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-a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=0</m:t>
                      </m:r>
                    </m:e>
                  </m:nary>
                </m:e>
              </m:eqArr>
              <m:r>
                <w:rPr>
                  <w:rFonts w:ascii="Cambria Math" w:hAnsi="Cambria Math"/>
                  <w:lang w:val="en-US"/>
                </w:rPr>
                <m:t xml:space="preserve">  </m:t>
              </m:r>
            </m:e>
          </m:d>
        </m:oMath>
      </m:oMathPara>
    </w:p>
    <w:p w:rsidR="00343F2E" w:rsidRPr="00783652" w:rsidRDefault="00343F2E" w:rsidP="00343F2E">
      <w:pPr>
        <w:spacing w:after="132" w:line="276" w:lineRule="auto"/>
        <w:ind w:left="-15" w:right="421" w:firstLine="0"/>
        <w:jc w:val="left"/>
        <w:rPr>
          <w:sz w:val="24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w:lastRenderedPageBreak/>
            <m:t xml:space="preserve">  ⇒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</m:e>
                  </m:nary>
                  <m:r>
                    <w:rPr>
                      <w:rFonts w:ascii="Cambria Math" w:hAnsi="Cambria Math"/>
                      <w:lang w:val="en-US"/>
                    </w:rPr>
                    <m:t>-Na=0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 xml:space="preserve">= 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-a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eqArr>
              <m:r>
                <w:rPr>
                  <w:rFonts w:ascii="Cambria Math" w:hAnsi="Cambria Math"/>
                  <w:lang w:val="en-US"/>
                </w:rPr>
                <m:t>⇒</m:t>
              </m:r>
            </m:e>
          </m:d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 xml:space="preserve">Na= 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</m:e>
                  </m:nary>
                </m:e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-a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eqArr>
              <m:r>
                <w:rPr>
                  <w:rFonts w:ascii="Cambria Math" w:hAnsi="Cambria Math"/>
                  <w:lang w:val="en-US"/>
                </w:rPr>
                <m:t>⇒</m:t>
              </m:r>
            </m:e>
          </m:d>
          <m:r>
            <w:rPr>
              <w:rFonts w:ascii="Cambria Math" w:hAnsi="Cambria Math"/>
              <w:lang w:val="en-US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a=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</m:t>
                      </m:r>
                    </m:e>
                  </m:nary>
                </m:e>
                <m:e>
                  <m:sSup>
                    <m:sSup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-a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eqArr>
            </m:e>
          </m:d>
          <m:r>
            <w:rPr>
              <w:rFonts w:ascii="Cambria Math" w:hAnsi="Cambria Math"/>
              <w:lang w:val="en-US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/>
                              <w:i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HAnsi" w:hAnsi="Cambria Math"/>
                              <w:lang w:eastAsia="en-US"/>
                            </w:rPr>
                            <m:t>2</m:t>
                          </m:r>
                        </m:sup>
                      </m:sSup>
                    </m:e>
                  </m:acc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eqArr>
            </m:e>
          </m:d>
          <m:r>
            <w:rPr>
              <w:rFonts w:ascii="Cambria Math" w:hAnsi="Cambria Math"/>
              <w:lang w:val="en-US"/>
            </w:rPr>
            <m:t xml:space="preserve">   (12)</m:t>
          </m:r>
        </m:oMath>
      </m:oMathPara>
    </w:p>
    <w:p w:rsidR="00F90CB1" w:rsidRDefault="00343F2E" w:rsidP="00343F2E">
      <w:r>
        <w:t>Таким образом, доказано, что метод моментов и МНП дают одинаковые оценки для параметров нормального распределения.</w:t>
      </w:r>
    </w:p>
    <w:p w:rsidR="000A6B0E" w:rsidRDefault="00F90CB1" w:rsidP="00343F2E">
      <w:r>
        <w:t xml:space="preserve">Для оценки функции распределения используют </w:t>
      </w:r>
      <w:r w:rsidRPr="005F7194">
        <w:rPr>
          <w:b/>
        </w:rPr>
        <w:t>эмпирическую функцию распределения</w:t>
      </w:r>
      <w:r>
        <w:t xml:space="preserve">: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 xml:space="preserve">  (13)</m:t>
        </m:r>
      </m:oMath>
      <w:r w:rsidRPr="00F90CB1">
        <w:t xml:space="preserve">, </w:t>
      </w:r>
      <w:r>
        <w:t xml:space="preserve">где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– число элементов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выборки </w:t>
      </w:r>
      <m:oMath>
        <m:r>
          <w:rPr>
            <w:rFonts w:ascii="Cambria Math" w:hAnsi="Cambria Math"/>
          </w:rPr>
          <m:t>X</m:t>
        </m:r>
      </m:oMath>
      <w:r>
        <w:t xml:space="preserve">, для которых верно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&lt;x</m:t>
        </m:r>
      </m:oMath>
      <w:r>
        <w:t xml:space="preserve">. </w:t>
      </w:r>
    </w:p>
    <w:p w:rsidR="007115FC" w:rsidRDefault="007115FC" w:rsidP="00343F2E">
      <w:r w:rsidRPr="005F7194">
        <w:rPr>
          <w:b/>
        </w:rPr>
        <w:t>Доверительный интервал для среднего при известной дисперсии</w:t>
      </w:r>
      <w:r>
        <w:t xml:space="preserve"> строится по следующему правилу:</w:t>
      </w:r>
    </w:p>
    <w:p w:rsidR="007115FC" w:rsidRPr="007115FC" w:rsidRDefault="005A45C4" w:rsidP="007115FC">
      <w:pPr>
        <w:ind w:firstLine="0"/>
        <w:jc w:val="center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γ</m:t>
                  </m:r>
                </m:sub>
              </m:sSub>
              <m:r>
                <w:rPr>
                  <w:rFonts w:ascii="Cambria Math" w:hAnsi="Cambria Math"/>
                </w:rPr>
                <m:t>*σ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/>
            </w:rPr>
            <m:t>&lt;a&lt;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γ</m:t>
                  </m:r>
                </m:sub>
              </m:sSub>
              <m:r>
                <w:rPr>
                  <w:rFonts w:ascii="Cambria Math" w:hAnsi="Cambria Math"/>
                </w:rPr>
                <m:t>*σ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  (14)</m:t>
          </m:r>
        </m:oMath>
      </m:oMathPara>
    </w:p>
    <w:p w:rsidR="007115FC" w:rsidRDefault="007115FC" w:rsidP="007115FC">
      <w:pPr>
        <w:ind w:firstLine="0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γ</m:t>
            </m:r>
          </m:sub>
        </m:sSub>
      </m:oMath>
      <w:r>
        <w:t xml:space="preserve"> определяется по таблицам стандартного нормального распределения.</w:t>
      </w:r>
    </w:p>
    <w:p w:rsidR="007115FC" w:rsidRDefault="007115FC" w:rsidP="007115FC">
      <w:pPr>
        <w:jc w:val="left"/>
      </w:pPr>
      <w:r w:rsidRPr="005F7194">
        <w:rPr>
          <w:b/>
        </w:rPr>
        <w:t>Доверительный интервал для среднего при неизвестной дисперсии</w:t>
      </w:r>
      <w:r>
        <w:t xml:space="preserve"> получается при помощи формулы:</w:t>
      </w:r>
    </w:p>
    <w:p w:rsidR="008001ED" w:rsidRPr="008001ED" w:rsidRDefault="005A45C4" w:rsidP="008001ED">
      <w:pPr>
        <w:ind w:firstLine="0"/>
        <w:jc w:val="center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/>
            </w:rPr>
            <m:t>&lt;a&lt;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  (15)</m:t>
          </m:r>
        </m:oMath>
      </m:oMathPara>
    </w:p>
    <w:p w:rsidR="007115FC" w:rsidRDefault="008001ED" w:rsidP="008001ED">
      <w:pPr>
        <w:ind w:firstLine="0"/>
        <w:jc w:val="left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γ</m:t>
            </m:r>
          </m:e>
        </m:d>
      </m:oMath>
      <w:r w:rsidRPr="008001ED">
        <w:t xml:space="preserve"> </w:t>
      </w:r>
      <w:r>
        <w:t xml:space="preserve">определяется по таблицам распределения Стьюдента для </w:t>
      </w:r>
      <m:oMath>
        <m:r>
          <w:rPr>
            <w:rFonts w:ascii="Cambria Math" w:hAnsi="Cambria Math"/>
          </w:rPr>
          <m:t>N-1</m:t>
        </m:r>
      </m:oMath>
      <w:r>
        <w:t xml:space="preserve"> степени свободы.</w:t>
      </w:r>
    </w:p>
    <w:p w:rsidR="008001ED" w:rsidRDefault="008001ED" w:rsidP="008001ED">
      <w:r w:rsidRPr="005F7194">
        <w:rPr>
          <w:b/>
        </w:rPr>
        <w:t>Доверительный интервал для дисперсии</w:t>
      </w:r>
      <w:r>
        <w:t xml:space="preserve"> строится по правилу:</w:t>
      </w:r>
    </w:p>
    <w:p w:rsidR="008001ED" w:rsidRDefault="005A45C4" w:rsidP="008001ED">
      <w:pPr>
        <w:ind w:firstLine="0"/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d>
            </m:den>
          </m:f>
          <m:r>
            <w:rPr>
              <w:rFonts w:ascii="Cambria Math" w:hAnsi="Cambria Math"/>
            </w:rPr>
            <m:t>&lt;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(16)</m:t>
          </m:r>
        </m:oMath>
      </m:oMathPara>
    </w:p>
    <w:p w:rsidR="008001ED" w:rsidRDefault="008001ED" w:rsidP="008001ED">
      <w:pPr>
        <w:ind w:firstLine="0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γ</m:t>
            </m:r>
          </m:e>
        </m:d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γ</m:t>
            </m:r>
          </m:e>
        </m:d>
      </m:oMath>
      <w:r>
        <w:t xml:space="preserve"> – константы из таблицы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-распределения с </w:t>
      </w:r>
      <m:oMath>
        <m:r>
          <w:rPr>
            <w:rFonts w:ascii="Cambria Math" w:hAnsi="Cambria Math"/>
          </w:rPr>
          <m:t>N-1</m:t>
        </m:r>
      </m:oMath>
      <w:r w:rsidRPr="008001ED">
        <w:t xml:space="preserve"> </w:t>
      </w:r>
      <w:r>
        <w:t>степенью свободы.</w:t>
      </w:r>
    </w:p>
    <w:p w:rsidR="008001ED" w:rsidRDefault="008001ED" w:rsidP="008001ED">
      <w:r w:rsidRPr="005F7194">
        <w:rPr>
          <w:b/>
        </w:rPr>
        <w:lastRenderedPageBreak/>
        <w:t>Проверка гипотезы о согласии</w:t>
      </w:r>
      <w:r w:rsidR="00EF3998">
        <w:t xml:space="preserve"> полученных данных с нормальным распределением </w:t>
      </w:r>
      <m:oMath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y, a,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EF3998"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y, a,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EF3998">
        <w:t xml:space="preserve"> – функция распределения нормального закона с параметрами </w:t>
      </w:r>
      <m:oMath>
        <m:r>
          <w:rPr>
            <w:rFonts w:ascii="Cambria Math" w:hAnsi="Cambria Math"/>
          </w:rPr>
          <m:t>a</m:t>
        </m:r>
      </m:oMath>
      <w:r w:rsidR="00EF3998">
        <w:t xml:space="preserve"> 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 w:rsidR="00EF3998">
        <w:t xml:space="preserve">выполняется следующим образом: </w:t>
      </w:r>
    </w:p>
    <w:p w:rsidR="00EF3998" w:rsidRDefault="00EF3998" w:rsidP="008001ED">
      <w:r>
        <w:t xml:space="preserve">1. Вычисляем </w:t>
      </w:r>
      <w:r w:rsidRPr="005F7194">
        <w:rPr>
          <w:b/>
        </w:rPr>
        <w:t>теоретические вероятности</w:t>
      </w:r>
      <w:r>
        <w:t xml:space="preserve"> попадания случайной величины в интервалы </w:t>
      </w:r>
      <m:oMath>
        <m:d>
          <m:dPr>
            <m:begChr m:val="[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k+1</m:t>
                </m:r>
              </m:sub>
            </m:sSub>
          </m:e>
        </m:d>
      </m:oMath>
      <w:r>
        <w:t>, воспользовавшись оценками максимального правдоподобия для неизвестных параметров:</w:t>
      </w:r>
    </w:p>
    <w:p w:rsidR="00EF3998" w:rsidRPr="00EF3998" w:rsidRDefault="005A45C4" w:rsidP="00EF3998">
      <w:pPr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k+1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,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,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Φ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k+1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Φ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   (17)</m:t>
          </m:r>
        </m:oMath>
      </m:oMathPara>
    </w:p>
    <w:p w:rsidR="00EF3998" w:rsidRDefault="00EF3998" w:rsidP="00EF3998">
      <w:pPr>
        <w:ind w:firstLine="0"/>
      </w:pPr>
      <w:r>
        <w:t xml:space="preserve">где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>
        <w:t xml:space="preserve"> – функция распределения стандартного нормального закона.</w:t>
      </w:r>
    </w:p>
    <w:p w:rsidR="00EF3998" w:rsidRDefault="009E0EEE" w:rsidP="009E0EEE">
      <w:r>
        <w:t xml:space="preserve">2. </w:t>
      </w:r>
      <w:r w:rsidR="00AF0DD1" w:rsidRPr="005F7194">
        <w:rPr>
          <w:b/>
        </w:rPr>
        <w:t>Статистика критерия</w:t>
      </w:r>
      <w:r w:rsidR="00AF0DD1">
        <w:t xml:space="preserve"> будет равна:</w:t>
      </w:r>
    </w:p>
    <w:p w:rsidR="00AF0DD1" w:rsidRPr="00AF0DD1" w:rsidRDefault="005A45C4" w:rsidP="00AF0DD1">
      <w:pPr>
        <w:ind w:firstLine="0"/>
        <w:jc w:val="center"/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</w:rPr>
                <m:t>χ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k=0</m:t>
              </m:r>
            </m:sub>
            <m:sup>
              <m:r>
                <w:rPr>
                  <w:rFonts w:ascii="Cambria Math" w:hAnsi="Cambria Math"/>
                  <w:lang w:val="en-US"/>
                </w:rPr>
                <m:t>r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*N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*N</m:t>
                  </m:r>
                </m:den>
              </m:f>
            </m:e>
          </m:nary>
          <m:r>
            <w:rPr>
              <w:rFonts w:ascii="Cambria Math" w:hAnsi="Cambria Math"/>
              <w:lang w:val="en-US"/>
            </w:rPr>
            <m:t xml:space="preserve">   (18)</m:t>
          </m:r>
        </m:oMath>
      </m:oMathPara>
    </w:p>
    <w:p w:rsidR="00AF0DD1" w:rsidRDefault="00AF0DD1" w:rsidP="00AF0DD1">
      <w:r w:rsidRPr="00AF0DD1">
        <w:t>3</w:t>
      </w:r>
      <w:r>
        <w:t xml:space="preserve">. </w:t>
      </w:r>
      <w:r w:rsidRPr="005F7194">
        <w:rPr>
          <w:b/>
        </w:rPr>
        <w:t>Группировка</w:t>
      </w:r>
      <w:r>
        <w:t xml:space="preserve"> включает в себя </w:t>
      </w:r>
      <m:oMath>
        <m:r>
          <w:rPr>
            <w:rFonts w:ascii="Cambria Math" w:hAnsi="Cambria Math"/>
          </w:rPr>
          <m:t>r+1</m:t>
        </m:r>
      </m:oMath>
      <w:r>
        <w:t xml:space="preserve"> интервалов, по выборке оценивается </w:t>
      </w:r>
      <m:oMath>
        <m:r>
          <w:rPr>
            <w:rFonts w:ascii="Cambria Math" w:hAnsi="Cambria Math"/>
          </w:rPr>
          <m:t>m</m:t>
        </m:r>
      </m:oMath>
      <w:r>
        <w:t xml:space="preserve"> параметров, следовательно имеем </w:t>
      </w:r>
      <m:oMath>
        <m:r>
          <w:rPr>
            <w:rFonts w:ascii="Cambria Math" w:hAnsi="Cambria Math"/>
          </w:rPr>
          <m:t>r-m</m:t>
        </m:r>
      </m:oMath>
      <w:r w:rsidRPr="00AF0DD1">
        <w:t xml:space="preserve"> </w:t>
      </w:r>
      <w:r>
        <w:t xml:space="preserve">степеней свободы. По таблицам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-распределения для заданного </w:t>
      </w:r>
      <m:oMath>
        <m:r>
          <w:rPr>
            <w:rFonts w:ascii="Cambria Math" w:hAnsi="Cambria Math"/>
          </w:rPr>
          <m:t>α</m:t>
        </m:r>
      </m:oMath>
      <w:r>
        <w:t xml:space="preserve"> находим критическую точку. Если критическая точка </w:t>
      </w:r>
      <w:r w:rsidR="00ED1D25">
        <w:t>больше</w:t>
      </w:r>
      <w:r>
        <w:t>, чем найденное значение, то</w:t>
      </w:r>
      <w:r w:rsidR="00ED1D25">
        <w:t xml:space="preserve"> гипотеза о согласии не отвергается на заданном уровне значимости.</w:t>
      </w:r>
    </w:p>
    <w:p w:rsidR="00CF470B" w:rsidRDefault="004319ED" w:rsidP="00AF0DD1">
      <w:r>
        <w:t xml:space="preserve">Проверка </w:t>
      </w:r>
      <w:r w:rsidRPr="0030577B">
        <w:rPr>
          <w:b/>
        </w:rPr>
        <w:t>гипотезы об однородности</w:t>
      </w:r>
      <w:r>
        <w:t xml:space="preserve"> двух имеющихся наборов наблюдений, т.е.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≡F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– функции распределения соответствующие выборкам </w:t>
      </w:r>
      <m:oMath>
        <m:r>
          <w:rPr>
            <w:rFonts w:ascii="Cambria Math" w:hAnsi="Cambria Math"/>
          </w:rPr>
          <m:t>X</m:t>
        </m:r>
      </m:oMath>
      <w:r>
        <w:t xml:space="preserve"> и </w:t>
      </w:r>
      <m:oMath>
        <m:r>
          <w:rPr>
            <w:rFonts w:ascii="Cambria Math" w:hAnsi="Cambria Math"/>
          </w:rPr>
          <m:t>Y</m:t>
        </m:r>
      </m:oMath>
      <w:r>
        <w:t xml:space="preserve">. </w:t>
      </w:r>
    </w:p>
    <w:p w:rsidR="00565263" w:rsidRDefault="00565263" w:rsidP="00AF0DD1">
      <w:r>
        <w:t>Предварительно сгруппируем значения обеих выборок в одну таблицу по интервалам и вычислим статистику критерия:</w:t>
      </w:r>
    </w:p>
    <w:p w:rsidR="00565263" w:rsidRPr="00565263" w:rsidRDefault="005A45C4" w:rsidP="00565263">
      <w:pPr>
        <w:ind w:firstLine="0"/>
        <w:jc w:val="center"/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</w:rPr>
                <m:t>χ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=n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k=0</m:t>
              </m:r>
            </m:sub>
            <m:sup>
              <m:r>
                <w:rPr>
                  <w:rFonts w:ascii="Cambria Math" w:hAnsi="Cambria Math"/>
                  <w:lang w:val="en-US"/>
                </w:rPr>
                <m:t>r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k*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*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*j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k*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*j</m:t>
                          </m:r>
                        </m:sub>
                      </m:sSub>
                    </m:den>
                  </m:f>
                </m:e>
              </m:nary>
            </m:e>
          </m:nary>
          <m:r>
            <w:rPr>
              <w:rFonts w:ascii="Cambria Math" w:hAnsi="Cambria Math"/>
              <w:lang w:val="en-US"/>
            </w:rPr>
            <m:t xml:space="preserve">   (19)</m:t>
          </m:r>
        </m:oMath>
      </m:oMathPara>
    </w:p>
    <w:p w:rsidR="00565263" w:rsidRDefault="00565263" w:rsidP="00565263">
      <w:pPr>
        <w:ind w:firstLine="0"/>
      </w:pPr>
      <w:r>
        <w:t xml:space="preserve">где </w:t>
      </w: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k*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k2</m:t>
            </m:r>
          </m:sub>
        </m:sSub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>0,</m:t>
            </m:r>
            <m:r>
              <w:rPr>
                <w:rFonts w:ascii="Cambria Math" w:hAnsi="Cambria Math"/>
                <w:lang w:val="en-US"/>
              </w:rPr>
              <m:t>r</m:t>
            </m:r>
          </m:e>
        </m:acc>
      </m:oMath>
      <w:r>
        <w:t>.</w:t>
      </w:r>
    </w:p>
    <w:p w:rsidR="00565263" w:rsidRDefault="00565263" w:rsidP="00565263">
      <w:r>
        <w:t xml:space="preserve">По таблицам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-распределения для заданного уровня </w:t>
      </w:r>
      <m:oMath>
        <m:r>
          <w:rPr>
            <w:rFonts w:ascii="Cambria Math" w:hAnsi="Cambria Math"/>
          </w:rPr>
          <m:t>α</m:t>
        </m:r>
      </m:oMath>
      <w:r>
        <w:t xml:space="preserve"> находим критическую точку и если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&lt;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α</m:t>
            </m:r>
          </m:sub>
          <m:sup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</w:rPr>
          <m:t>(r-1)</m:t>
        </m:r>
      </m:oMath>
      <w:r>
        <w:t>, то гипотеза не отвергается.</w:t>
      </w:r>
    </w:p>
    <w:p w:rsidR="00565263" w:rsidRDefault="00174989" w:rsidP="00565263">
      <w:r>
        <w:lastRenderedPageBreak/>
        <w:t xml:space="preserve">Для проверки </w:t>
      </w:r>
      <w:r w:rsidRPr="005F7194">
        <w:rPr>
          <w:b/>
        </w:rPr>
        <w:t>гипотезы о среднем</w:t>
      </w:r>
      <w:r>
        <w:t xml:space="preserve">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≠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mr>
        </m:m>
      </m:oMath>
      <w:r>
        <w:t xml:space="preserve"> статистика критерия вычисляется по следующей формуле:</w:t>
      </w:r>
    </w:p>
    <w:p w:rsidR="00174989" w:rsidRPr="00174989" w:rsidRDefault="00174989" w:rsidP="00174989">
      <w:pPr>
        <w:ind w:firstLine="0"/>
        <w:jc w:val="center"/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*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  <m:r>
            <w:rPr>
              <w:rFonts w:ascii="Cambria Math" w:hAnsi="Cambria Math"/>
            </w:rPr>
            <m:t xml:space="preserve">   (20)</m:t>
          </m:r>
        </m:oMath>
      </m:oMathPara>
    </w:p>
    <w:p w:rsidR="00174989" w:rsidRDefault="00174989" w:rsidP="00565263">
      <w:r>
        <w:t xml:space="preserve">По таблицам распределения Стьюдента для заданного </w:t>
      </w:r>
      <m:oMath>
        <m:r>
          <w:rPr>
            <w:rFonts w:ascii="Cambria Math" w:hAnsi="Cambria Math"/>
          </w:rPr>
          <m:t>α</m:t>
        </m:r>
      </m:oMath>
      <w:r>
        <w:t xml:space="preserve"> и </w:t>
      </w:r>
      <m:oMath>
        <m:r>
          <w:rPr>
            <w:rFonts w:ascii="Cambria Math" w:hAnsi="Cambria Math"/>
          </w:rPr>
          <m:t>N-1</m:t>
        </m:r>
      </m:oMath>
      <w:r>
        <w:t xml:space="preserve"> степеней свободы находим критическую константу</w:t>
      </w:r>
      <w:r w:rsidRPr="00174989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</m:oMath>
      <w:r>
        <w:t xml:space="preserve">. Если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</m:oMath>
      <w:r>
        <w:t>, то гипотеза не противоречит исходным данным.</w:t>
      </w:r>
    </w:p>
    <w:p w:rsidR="00174989" w:rsidRDefault="00174989" w:rsidP="00565263">
      <w:r>
        <w:t xml:space="preserve">Для проверки </w:t>
      </w:r>
      <w:r w:rsidRPr="005F7194">
        <w:rPr>
          <w:b/>
        </w:rPr>
        <w:t>гипотезы о дисперсии</w:t>
      </w:r>
      <w:r>
        <w:t xml:space="preserve">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: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: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≠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mr>
        </m:m>
      </m:oMath>
      <w:r>
        <w:t xml:space="preserve"> статистика критерия вычисляется по следующей формуле:</w:t>
      </w:r>
    </w:p>
    <w:p w:rsidR="00174989" w:rsidRPr="00174989" w:rsidRDefault="005A45C4" w:rsidP="00174989">
      <w:pPr>
        <w:ind w:firstLine="0"/>
        <w:jc w:val="center"/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χ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N-1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lang w:val="en-US"/>
            </w:rPr>
            <m:t xml:space="preserve">   (21)</m:t>
          </m:r>
        </m:oMath>
      </m:oMathPara>
    </w:p>
    <w:p w:rsidR="00565263" w:rsidRDefault="00174989" w:rsidP="00AF0DD1">
      <w:r>
        <w:t xml:space="preserve">По таблицам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-распределения для заданного </w:t>
      </w:r>
      <m:oMath>
        <m:r>
          <w:rPr>
            <w:rFonts w:ascii="Cambria Math" w:hAnsi="Cambria Math"/>
          </w:rPr>
          <m:t>α</m:t>
        </m:r>
      </m:oMath>
      <w:r>
        <w:t xml:space="preserve"> и </w:t>
      </w:r>
      <m:oMath>
        <m:r>
          <w:rPr>
            <w:rFonts w:ascii="Cambria Math" w:hAnsi="Cambria Math"/>
          </w:rPr>
          <m:t>N-1</m:t>
        </m:r>
      </m:oMath>
      <w:r>
        <w:t xml:space="preserve"> степеней свободы находим критические константы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1,α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2,α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</m:oMath>
      <w:r>
        <w:t xml:space="preserve">. Если найденное значение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входит в интервал между критическими константами, то следует признать, что гипотеза не противоречит исходным данным.</w:t>
      </w:r>
    </w:p>
    <w:p w:rsidR="00174989" w:rsidRDefault="00174989" w:rsidP="00174989">
      <w:r>
        <w:t xml:space="preserve">Для проверки </w:t>
      </w:r>
      <w:r w:rsidRPr="005F7194">
        <w:rPr>
          <w:b/>
        </w:rPr>
        <w:t>гипотезы о равенстве средних</w:t>
      </w:r>
      <w:r>
        <w:t xml:space="preserve">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≠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e>
          </m:mr>
        </m:m>
      </m:oMath>
      <w:r>
        <w:t xml:space="preserve"> статистика критерия вычисляется по следующей формуле:</w:t>
      </w:r>
    </w:p>
    <w:p w:rsidR="00174989" w:rsidRPr="00795964" w:rsidRDefault="00174989" w:rsidP="00174989">
      <w:pPr>
        <w:ind w:firstLine="0"/>
        <w:jc w:val="center"/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N-1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N-1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</w:rPr>
                        <m:t>2n-2</m:t>
                      </m:r>
                    </m:den>
                  </m:f>
                </m:e>
              </m:rad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(22)</m:t>
          </m:r>
        </m:oMath>
      </m:oMathPara>
    </w:p>
    <w:p w:rsidR="007F503D" w:rsidRDefault="00795964" w:rsidP="00795964">
      <w:r>
        <w:t xml:space="preserve">По таблицам распределения Стьюдента для заданного уровня </w:t>
      </w:r>
      <m:oMath>
        <m:r>
          <w:rPr>
            <w:rFonts w:ascii="Cambria Math" w:hAnsi="Cambria Math"/>
          </w:rPr>
          <m:t>α</m:t>
        </m:r>
      </m:oMath>
      <w:r>
        <w:t xml:space="preserve"> и </w:t>
      </w:r>
      <m:oMath>
        <m:r>
          <w:rPr>
            <w:rFonts w:ascii="Cambria Math" w:hAnsi="Cambria Math"/>
          </w:rPr>
          <m:t>2N-2</m:t>
        </m:r>
      </m:oMath>
      <w:r w:rsidRPr="00795964">
        <w:t xml:space="preserve"> </w:t>
      </w:r>
      <w:r>
        <w:t xml:space="preserve">степеней свободы находим критическую константу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2N-2</m:t>
            </m:r>
          </m:e>
        </m:d>
      </m:oMath>
      <w:r>
        <w:t xml:space="preserve">. Если выполняется неравенство </w:t>
      </w:r>
      <m:oMath>
        <m:r>
          <w:rPr>
            <w:rFonts w:ascii="Cambria Math" w:hAnsi="Cambria Math"/>
          </w:rPr>
          <m:t>t&lt;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2N-2</m:t>
            </m:r>
          </m:e>
        </m:d>
      </m:oMath>
      <w:r>
        <w:t>, то гипотеза не противоречит исходным данным.</w:t>
      </w:r>
      <w:r w:rsidR="007F503D">
        <w:br w:type="page"/>
      </w:r>
    </w:p>
    <w:p w:rsidR="004A3AD3" w:rsidRPr="007F503D" w:rsidRDefault="007F503D" w:rsidP="00795964">
      <w:r>
        <w:lastRenderedPageBreak/>
        <w:t xml:space="preserve">Для проверки </w:t>
      </w:r>
      <w:r w:rsidRPr="005F7194">
        <w:rPr>
          <w:b/>
        </w:rPr>
        <w:t>гипотезы о равенстве дисперсий</w:t>
      </w:r>
      <w:r>
        <w:t xml:space="preserve">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: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: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≠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mr>
        </m:m>
      </m:oMath>
      <w:r>
        <w:t xml:space="preserve"> статистика критерия вычисляется по следующей формуле</w:t>
      </w:r>
      <w:r w:rsidRPr="007F503D">
        <w:t>:</w:t>
      </w:r>
    </w:p>
    <w:p w:rsidR="007F503D" w:rsidRDefault="007F503D" w:rsidP="007F503D">
      <w:pPr>
        <w:ind w:firstLine="0"/>
        <w:jc w:val="center"/>
      </w:pPr>
      <m:oMathPara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 xml:space="preserve">   (23)</m:t>
          </m:r>
        </m:oMath>
      </m:oMathPara>
    </w:p>
    <w:p w:rsidR="007F503D" w:rsidRDefault="007F503D" w:rsidP="00795964">
      <w:r>
        <w:t xml:space="preserve">По таблицам распределения Фишера для заданного уровня </w:t>
      </w:r>
      <m:oMath>
        <m:r>
          <w:rPr>
            <w:rFonts w:ascii="Cambria Math" w:hAnsi="Cambria Math"/>
          </w:rPr>
          <m:t>α</m:t>
        </m:r>
      </m:oMath>
      <w:r w:rsidRPr="007F503D">
        <w:t xml:space="preserve"> </w:t>
      </w:r>
      <w:r>
        <w:t xml:space="preserve">и </w:t>
      </w:r>
      <m:oMath>
        <m:r>
          <w:rPr>
            <w:rFonts w:ascii="Cambria Math" w:hAnsi="Cambria Math"/>
          </w:rPr>
          <m:t>N-1</m:t>
        </m:r>
      </m:oMath>
      <w:r>
        <w:t xml:space="preserve"> степенью свободы находим критические константы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1,α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2,α</m:t>
            </m:r>
          </m:sub>
        </m:sSub>
      </m:oMath>
      <w:r>
        <w:t xml:space="preserve">. Если расчётное значение </w:t>
      </w:r>
      <m:oMath>
        <m:r>
          <w:rPr>
            <w:rFonts w:ascii="Cambria Math" w:hAnsi="Cambria Math"/>
          </w:rPr>
          <m:t>F</m:t>
        </m:r>
      </m:oMath>
      <w:r>
        <w:t xml:space="preserve"> входит в интервал между критическими константами, то гипотеза считается не противоречивой исходным данным.</w:t>
      </w:r>
    </w:p>
    <w:p w:rsidR="007F503D" w:rsidRDefault="00C83F31" w:rsidP="00795964">
      <w:r w:rsidRPr="005F7194">
        <w:rPr>
          <w:b/>
        </w:rPr>
        <w:t>Анализ корреляционных связей</w:t>
      </w:r>
      <w:r>
        <w:t xml:space="preserve"> выборок производится в несколько этапов:</w:t>
      </w:r>
    </w:p>
    <w:p w:rsidR="00C83F31" w:rsidRDefault="00C83F31" w:rsidP="00795964">
      <w:r>
        <w:t>1. Строится точечная оценка коэффициента корреляции по формуле:</w:t>
      </w:r>
    </w:p>
    <w:p w:rsidR="00C83F31" w:rsidRPr="00C83F31" w:rsidRDefault="005A45C4" w:rsidP="00C83F31">
      <w:pPr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xy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-n*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</w:rPr>
                    <m:t>*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*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</m:den>
          </m:f>
          <m:r>
            <w:rPr>
              <w:rFonts w:ascii="Cambria Math" w:hAnsi="Cambria Math"/>
            </w:rPr>
            <m:t xml:space="preserve">   (24)</m:t>
          </m:r>
        </m:oMath>
      </m:oMathPara>
    </w:p>
    <w:p w:rsidR="00C83F31" w:rsidRDefault="00C83F31" w:rsidP="00C83F31">
      <w:r>
        <w:t xml:space="preserve">2. </w:t>
      </w:r>
      <w:r w:rsidR="00EC7F18">
        <w:t>Доверительный интервал для коэффициента корреляции имеет вид:</w:t>
      </w:r>
    </w:p>
    <w:p w:rsidR="00EC7F18" w:rsidRPr="00EC7F18" w:rsidRDefault="00EC7F18" w:rsidP="00EC7F18">
      <w:pPr>
        <w:ind w:firstLine="0"/>
        <w:jc w:val="center"/>
      </w:pPr>
      <m:oMathPara>
        <m:oMath>
          <m:r>
            <w:rPr>
              <w:rFonts w:ascii="Cambria Math" w:hAnsi="Cambria Math"/>
            </w:rPr>
            <m:t>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&lt;ρ&lt;th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, th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λ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-λ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λ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-λ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(25)</m:t>
          </m:r>
        </m:oMath>
      </m:oMathPara>
    </w:p>
    <w:p w:rsidR="00EC7F18" w:rsidRPr="00EC7F18" w:rsidRDefault="005A45C4" w:rsidP="00EC7F18">
      <w:pPr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1,2</m:t>
              </m:r>
            </m:sub>
          </m:sSub>
          <m:r>
            <w:rPr>
              <w:rFonts w:ascii="Cambria Math" w:hAnsi="Cambria Math"/>
              <w:lang w:val="en-US"/>
            </w:rPr>
            <m:t>=z∓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γ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N-3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xy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∓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γ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N-3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   (26)</m:t>
          </m:r>
        </m:oMath>
      </m:oMathPara>
    </w:p>
    <w:p w:rsidR="00EC7F18" w:rsidRDefault="000B4B70" w:rsidP="000B4B70">
      <w:r>
        <w:t xml:space="preserve">3. Проверка гипотезы о некоррелированности признаков </w:t>
      </w:r>
      <m:oMath>
        <m:r>
          <w:rPr>
            <w:rFonts w:ascii="Cambria Math" w:hAnsi="Cambria Math"/>
          </w:rPr>
          <m:t>X</m:t>
        </m:r>
      </m:oMath>
      <w:r>
        <w:t xml:space="preserve"> и </w:t>
      </w:r>
      <m:oMath>
        <m:r>
          <w:rPr>
            <w:rFonts w:ascii="Cambria Math" w:hAnsi="Cambria Math"/>
          </w:rPr>
          <m:t>Y</m:t>
        </m:r>
      </m:oMath>
      <w:r>
        <w:t>:</w:t>
      </w:r>
      <w:r>
        <w:br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xy</m:t>
                  </m:r>
                </m:sub>
              </m:sSub>
              <m:r>
                <w:rPr>
                  <w:rFonts w:ascii="Cambria Math" w:hAnsi="Cambria Math"/>
                </w:rPr>
                <m:t>≠0</m:t>
              </m:r>
            </m:e>
          </m:mr>
        </m:m>
      </m:oMath>
      <w:r>
        <w:t>. Заметим, что для нормальных случайных величин проверяемая гипотеза также является гипотезой о независимости. Статистика критерия вычисляется по формуле:</w:t>
      </w:r>
    </w:p>
    <w:p w:rsidR="000B4B70" w:rsidRPr="000B4B70" w:rsidRDefault="000B4B70" w:rsidP="000B4B70">
      <w:pPr>
        <w:ind w:firstLine="0"/>
        <w:jc w:val="center"/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xy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N-2</m:t>
                  </m:r>
                </m:num>
                <m:den>
                  <m:r>
                    <w:rPr>
                      <w:rFonts w:ascii="Cambria Math" w:hAnsi="Cambria Math"/>
                    </w:rPr>
                    <m:t>1-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</m:e>
          </m:rad>
          <m:r>
            <w:rPr>
              <w:rFonts w:ascii="Cambria Math" w:hAnsi="Cambria Math"/>
            </w:rPr>
            <m:t xml:space="preserve">   (27)</m:t>
          </m:r>
        </m:oMath>
      </m:oMathPara>
    </w:p>
    <w:p w:rsidR="000B4B70" w:rsidRDefault="000B4B70" w:rsidP="000B4B70">
      <w:r>
        <w:t xml:space="preserve">По таблицам распределения Стьюдента по заданному уровню </w:t>
      </w:r>
      <m:oMath>
        <m:r>
          <w:rPr>
            <w:rFonts w:ascii="Cambria Math" w:hAnsi="Cambria Math"/>
          </w:rPr>
          <m:t>α</m:t>
        </m:r>
      </m:oMath>
      <w:r>
        <w:t xml:space="preserve"> и </w:t>
      </w:r>
      <m:oMath>
        <m:r>
          <w:rPr>
            <w:rFonts w:ascii="Cambria Math" w:hAnsi="Cambria Math"/>
          </w:rPr>
          <m:t>N-2</m:t>
        </m:r>
      </m:oMath>
      <w:r>
        <w:t xml:space="preserve"> степеней свободы находим критическую константу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N-2</m:t>
            </m:r>
          </m:e>
        </m:d>
      </m:oMath>
      <w:r w:rsidR="00DC3343">
        <w:t xml:space="preserve">. Если </w:t>
      </w:r>
      <m:oMath>
        <m:r>
          <w:rPr>
            <w:rFonts w:ascii="Cambria Math" w:hAnsi="Cambria Math"/>
          </w:rPr>
          <m:t>t&lt;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 w:rsidR="00DC3343">
        <w:t xml:space="preserve">, то гипотеза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DC3343">
        <w:t xml:space="preserve"> не противоречит и линейной связи между выборками нет.</w:t>
      </w:r>
    </w:p>
    <w:p w:rsidR="00DC3343" w:rsidRDefault="00DC3343" w:rsidP="000B4B70">
      <w:r w:rsidRPr="005F7194">
        <w:rPr>
          <w:b/>
        </w:rPr>
        <w:lastRenderedPageBreak/>
        <w:t>Анализ биномиальных вероятностей</w:t>
      </w:r>
      <w:r>
        <w:t xml:space="preserve"> также проводится в несколько этапов. Предварительно нужно вычислить величину </w:t>
      </w:r>
      <m:oMath>
        <m:r>
          <w:rPr>
            <w:rFonts w:ascii="Cambria Math" w:hAnsi="Cambria Math"/>
          </w:rPr>
          <m:t>a+k*σ</m:t>
        </m:r>
      </m:oMath>
      <w:r>
        <w:t xml:space="preserve">, где в качестве </w:t>
      </w:r>
      <m:oMath>
        <m:r>
          <w:rPr>
            <w:rFonts w:ascii="Cambria Math" w:hAnsi="Cambria Math"/>
          </w:rPr>
          <m:t>a</m:t>
        </m:r>
      </m:oMath>
      <w:r>
        <w:t xml:space="preserve"> и </w:t>
      </w:r>
      <m:oMath>
        <m:r>
          <w:rPr>
            <w:rFonts w:ascii="Cambria Math" w:hAnsi="Cambria Math"/>
          </w:rPr>
          <m:t>σ</m:t>
        </m:r>
      </m:oMath>
      <w:r>
        <w:t xml:space="preserve"> выступают выборочные параметры распределения. Затем нужно посчитать вероятность события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ξ&lt;a+k*σ</m:t>
            </m:r>
          </m:e>
        </m:d>
      </m:oMath>
      <w:r w:rsidRPr="00DC3343">
        <w:t xml:space="preserve"> </w:t>
      </w:r>
      <w:r>
        <w:t xml:space="preserve">для каждой из двух выборок. Получим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>.</w:t>
      </w:r>
    </w:p>
    <w:p w:rsidR="00DC3343" w:rsidRDefault="00DC3343" w:rsidP="000B4B70">
      <w:r>
        <w:t xml:space="preserve">1. Расчет </w:t>
      </w:r>
      <w:r w:rsidRPr="005F7194">
        <w:rPr>
          <w:b/>
        </w:rPr>
        <w:t>точечных оценок вероятностей</w:t>
      </w:r>
      <w:r>
        <w:t xml:space="preserve"> успеха имеет вид:</w:t>
      </w:r>
    </w:p>
    <w:p w:rsidR="00DC3343" w:rsidRPr="00DC3343" w:rsidRDefault="005A45C4" w:rsidP="00DC3343">
      <w:pPr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 xml:space="preserve">   (28)</m:t>
          </m:r>
        </m:oMath>
      </m:oMathPara>
    </w:p>
    <w:p w:rsidR="00DC3343" w:rsidRPr="00987F10" w:rsidRDefault="00987F10" w:rsidP="00DC3343">
      <w:pPr>
        <w:rPr>
          <w:i/>
        </w:rPr>
      </w:pPr>
      <w:r>
        <w:t xml:space="preserve">Заметим, что согласно нормальному закону распределения в интервал значений </w:t>
      </w:r>
      <m:oMath>
        <m:r>
          <w:rPr>
            <w:rFonts w:ascii="Cambria Math" w:hAnsi="Cambria Math"/>
          </w:rPr>
          <m:t>A</m:t>
        </m:r>
      </m:oMath>
      <w:r>
        <w:t xml:space="preserve"> должно попадать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k</m:t>
            </m:r>
          </m:e>
        </m:d>
        <m:r>
          <w:rPr>
            <w:rFonts w:ascii="Cambria Math" w:hAnsi="Cambria Math"/>
          </w:rPr>
          <m:t>*100%</m:t>
        </m:r>
      </m:oMath>
      <w:r>
        <w:t xml:space="preserve"> значений.</w:t>
      </w:r>
    </w:p>
    <w:p w:rsidR="000B4B70" w:rsidRDefault="00987F10" w:rsidP="000B4B70">
      <w:r>
        <w:t xml:space="preserve">2. </w:t>
      </w:r>
      <w:r w:rsidRPr="005F7194">
        <w:rPr>
          <w:b/>
        </w:rPr>
        <w:t>Доверительное оценивание вероятности</w:t>
      </w:r>
      <w:r>
        <w:t xml:space="preserve"> производится по формуле </w:t>
      </w:r>
      <w:proofErr w:type="spellStart"/>
      <w:r>
        <w:t>Вальда</w:t>
      </w:r>
      <w:proofErr w:type="spellEnd"/>
      <w:r>
        <w:t>:</w:t>
      </w:r>
    </w:p>
    <w:p w:rsidR="00987F10" w:rsidRPr="00987F10" w:rsidRDefault="005A45C4" w:rsidP="00987F10">
      <w:pPr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>&lt;p&lt;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(29)</m:t>
          </m:r>
        </m:oMath>
      </m:oMathPara>
    </w:p>
    <w:p w:rsidR="00987F10" w:rsidRDefault="00987F10" w:rsidP="00987F10">
      <w:pPr>
        <w:ind w:firstLine="0"/>
      </w:pPr>
      <w:r>
        <w:t>где</w:t>
      </w:r>
      <w:r w:rsidRPr="00987F10">
        <w:t xml:space="preserve"> </w:t>
      </w:r>
      <w:r>
        <w:t xml:space="preserve">константа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γ</m:t>
            </m:r>
          </m:sub>
        </m:sSub>
      </m:oMath>
      <w:r>
        <w:t xml:space="preserve"> определяется по таблицам стандартного нормального распределения для заданного уровня </w:t>
      </w:r>
      <m:oMath>
        <m:r>
          <w:rPr>
            <w:rFonts w:ascii="Cambria Math" w:hAnsi="Cambria Math"/>
          </w:rPr>
          <m:t>γ</m:t>
        </m:r>
      </m:oMath>
      <w:r>
        <w:t>.</w:t>
      </w:r>
    </w:p>
    <w:p w:rsidR="00987F10" w:rsidRDefault="00987F10" w:rsidP="00987F10">
      <w:r>
        <w:t xml:space="preserve">3. </w:t>
      </w:r>
      <w:r w:rsidRPr="005F7194">
        <w:rPr>
          <w:b/>
        </w:rPr>
        <w:t>Доверительный интервал</w:t>
      </w:r>
      <w:r>
        <w:t xml:space="preserve"> для величины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 при равных объемах выборок строится по плану:</w:t>
      </w:r>
    </w:p>
    <w:p w:rsidR="00987F10" w:rsidRPr="00987F10" w:rsidRDefault="005A45C4" w:rsidP="00987F10">
      <w:pPr>
        <w:ind w:firstLine="0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>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&lt;</m:t>
          </m:r>
        </m:oMath>
      </m:oMathPara>
    </w:p>
    <w:p w:rsidR="00987F10" w:rsidRPr="00987F10" w:rsidRDefault="00987F10" w:rsidP="00987F10">
      <w:pPr>
        <w:ind w:firstLine="0"/>
        <w:jc w:val="center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(30)</m:t>
          </m:r>
        </m:oMath>
      </m:oMathPara>
    </w:p>
    <w:p w:rsidR="00987F10" w:rsidRDefault="00987F10" w:rsidP="00987F10">
      <w:pPr>
        <w:ind w:firstLine="0"/>
      </w:pPr>
      <w:r>
        <w:t>где</w:t>
      </w:r>
      <w:r w:rsidRPr="00987F10">
        <w:t xml:space="preserve"> </w:t>
      </w:r>
      <w:r>
        <w:t xml:space="preserve">константа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γ</m:t>
            </m:r>
          </m:sub>
        </m:sSub>
      </m:oMath>
      <w:r>
        <w:t xml:space="preserve"> определяется по таблицам стандартного нормального распределения для заданного уровня </w:t>
      </w:r>
      <m:oMath>
        <m:r>
          <w:rPr>
            <w:rFonts w:ascii="Cambria Math" w:hAnsi="Cambria Math"/>
          </w:rPr>
          <m:t>γ</m:t>
        </m:r>
      </m:oMath>
      <w:r>
        <w:t>.</w:t>
      </w:r>
    </w:p>
    <w:p w:rsidR="00987F10" w:rsidRDefault="00987F10" w:rsidP="00987F10">
      <w:r>
        <w:br w:type="page"/>
      </w:r>
    </w:p>
    <w:p w:rsidR="008001ED" w:rsidRDefault="00987F10" w:rsidP="008001ED">
      <w:r>
        <w:lastRenderedPageBreak/>
        <w:t xml:space="preserve">4. Проверим гипотезу: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≠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mr>
        </m:m>
      </m:oMath>
      <w:r>
        <w:t>. Статистика критерия равна:</w:t>
      </w:r>
    </w:p>
    <w:p w:rsidR="00987F10" w:rsidRPr="00B1125E" w:rsidRDefault="00987F10" w:rsidP="00987F10">
      <w:pPr>
        <w:ind w:firstLine="0"/>
        <w:jc w:val="center"/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rad>
            </m:den>
          </m:f>
          <m:r>
            <w:rPr>
              <w:rFonts w:ascii="Cambria Math" w:hAnsi="Cambria Math"/>
            </w:rPr>
            <m:t xml:space="preserve">   (31)</m:t>
          </m:r>
        </m:oMath>
      </m:oMathPara>
    </w:p>
    <w:p w:rsidR="00B1125E" w:rsidRDefault="00B1125E" w:rsidP="00B1125E">
      <w:r>
        <w:t xml:space="preserve">По таблице стандартного нормального распределения по заданному уровню </w:t>
      </w:r>
      <m:oMath>
        <m:r>
          <w:rPr>
            <w:rFonts w:ascii="Cambria Math" w:hAnsi="Cambria Math"/>
          </w:rPr>
          <m:t>α</m:t>
        </m:r>
      </m:oMath>
      <w:r w:rsidRPr="00B1125E">
        <w:t xml:space="preserve"> </w:t>
      </w:r>
      <w:r>
        <w:t xml:space="preserve">определяем константу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 xml:space="preserve">. Если </w:t>
      </w:r>
      <m:oMath>
        <m:r>
          <w:rPr>
            <w:rFonts w:ascii="Cambria Math" w:hAnsi="Cambria Math"/>
          </w:rPr>
          <m:t>u&lt;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>, то гипотеза не противоречит исходным данным.</w:t>
      </w:r>
    </w:p>
    <w:p w:rsidR="00B1125E" w:rsidRDefault="00B1125E" w:rsidP="00B1125E">
      <w:r>
        <w:t xml:space="preserve">5. Проверка гипотезы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: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≠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</m:e>
          </m:mr>
        </m:m>
      </m:oMath>
      <w:r>
        <w:t xml:space="preserve"> заключается в определении статистики критерия по формуле:</w:t>
      </w:r>
    </w:p>
    <w:p w:rsidR="00B1125E" w:rsidRPr="00B1125E" w:rsidRDefault="00B1125E" w:rsidP="00B1125E">
      <w:pPr>
        <w:ind w:firstLine="0"/>
        <w:jc w:val="center"/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2N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</m:e>
                  </m:d>
                </m:e>
              </m:rad>
            </m:den>
          </m:f>
          <m:r>
            <w:rPr>
              <w:rFonts w:ascii="Cambria Math" w:hAnsi="Cambria Math"/>
            </w:rPr>
            <m:t xml:space="preserve">   (32)</m:t>
          </m:r>
        </m:oMath>
      </m:oMathPara>
    </w:p>
    <w:p w:rsidR="00B1125E" w:rsidRDefault="00B1125E" w:rsidP="00B1125E">
      <w:r>
        <w:t xml:space="preserve">По таблице стандартного нормального распределения по заданному уровню </w:t>
      </w:r>
      <m:oMath>
        <m:r>
          <w:rPr>
            <w:rFonts w:ascii="Cambria Math" w:hAnsi="Cambria Math"/>
          </w:rPr>
          <m:t>α</m:t>
        </m:r>
      </m:oMath>
      <w:r w:rsidRPr="00B1125E">
        <w:t xml:space="preserve"> </w:t>
      </w:r>
      <w:r>
        <w:t xml:space="preserve">определяем константу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 xml:space="preserve">. Если </w:t>
      </w:r>
      <m:oMath>
        <m:r>
          <w:rPr>
            <w:rFonts w:ascii="Cambria Math" w:hAnsi="Cambria Math"/>
          </w:rPr>
          <m:t>u&lt;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>, то гипотеза не противоречит исходным данным. Таким образом, подтверждается однородность двух совокупностей в терминах вероятностей.</w:t>
      </w:r>
    </w:p>
    <w:p w:rsidR="00B1125E" w:rsidRPr="00B1125E" w:rsidRDefault="00B1125E" w:rsidP="00B1125E"/>
    <w:p w:rsidR="008A1668" w:rsidRDefault="008A1668" w:rsidP="007115FC">
      <w:pPr>
        <w:jc w:val="left"/>
      </w:pPr>
      <w:r>
        <w:br w:type="page"/>
      </w:r>
    </w:p>
    <w:p w:rsidR="008A1668" w:rsidRDefault="008A1668" w:rsidP="008A1668">
      <w:pPr>
        <w:pStyle w:val="2"/>
        <w:ind w:firstLine="0"/>
      </w:pPr>
      <w:bookmarkStart w:id="2" w:name="_Toc501931302"/>
      <w:r>
        <w:lastRenderedPageBreak/>
        <w:t>Практическая часть</w:t>
      </w:r>
      <w:bookmarkEnd w:id="2"/>
    </w:p>
    <w:tbl>
      <w:tblPr>
        <w:tblStyle w:val="ad"/>
        <w:tblW w:w="93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673"/>
        <w:gridCol w:w="673"/>
        <w:gridCol w:w="674"/>
        <w:gridCol w:w="673"/>
        <w:gridCol w:w="673"/>
        <w:gridCol w:w="674"/>
        <w:gridCol w:w="673"/>
        <w:gridCol w:w="674"/>
      </w:tblGrid>
      <w:tr w:rsidR="004019E1" w:rsidTr="00073A0F">
        <w:trPr>
          <w:trHeight w:val="397"/>
        </w:trPr>
        <w:tc>
          <w:tcPr>
            <w:tcW w:w="1271" w:type="dxa"/>
            <w:vMerge w:val="restart"/>
            <w:vAlign w:val="center"/>
          </w:tcPr>
          <w:p w:rsidR="004019E1" w:rsidRDefault="004019E1" w:rsidP="008A1668">
            <w:pPr>
              <w:spacing w:line="240" w:lineRule="auto"/>
              <w:ind w:firstLine="0"/>
              <w:jc w:val="center"/>
            </w:pPr>
            <w:r>
              <w:t>Номер варианта</w:t>
            </w:r>
          </w:p>
        </w:tc>
        <w:tc>
          <w:tcPr>
            <w:tcW w:w="2693" w:type="dxa"/>
            <w:vMerge w:val="restart"/>
            <w:vAlign w:val="center"/>
          </w:tcPr>
          <w:p w:rsidR="004019E1" w:rsidRDefault="004019E1" w:rsidP="008A1668">
            <w:pPr>
              <w:spacing w:line="240" w:lineRule="auto"/>
              <w:ind w:firstLine="0"/>
              <w:jc w:val="center"/>
            </w:pPr>
            <w:r>
              <w:t>ФИО</w:t>
            </w:r>
          </w:p>
        </w:tc>
        <w:tc>
          <w:tcPr>
            <w:tcW w:w="5387" w:type="dxa"/>
            <w:gridSpan w:val="8"/>
            <w:vAlign w:val="center"/>
          </w:tcPr>
          <w:p w:rsidR="004019E1" w:rsidRDefault="004019E1" w:rsidP="008A1668">
            <w:pPr>
              <w:spacing w:line="240" w:lineRule="auto"/>
              <w:ind w:firstLine="0"/>
              <w:jc w:val="center"/>
            </w:pPr>
            <w:r>
              <w:t>Параметры</w:t>
            </w:r>
          </w:p>
        </w:tc>
      </w:tr>
      <w:tr w:rsidR="004019E1" w:rsidTr="00073A0F">
        <w:trPr>
          <w:trHeight w:val="397"/>
        </w:trPr>
        <w:tc>
          <w:tcPr>
            <w:tcW w:w="1271" w:type="dxa"/>
            <w:vMerge/>
            <w:vAlign w:val="center"/>
          </w:tcPr>
          <w:p w:rsidR="004019E1" w:rsidRDefault="004019E1" w:rsidP="008A1668">
            <w:pPr>
              <w:spacing w:line="240" w:lineRule="auto"/>
              <w:ind w:firstLine="0"/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4019E1" w:rsidRDefault="004019E1" w:rsidP="008A1668">
            <w:pPr>
              <w:spacing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:rsidR="004019E1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673" w:type="dxa"/>
            <w:vAlign w:val="center"/>
          </w:tcPr>
          <w:p w:rsidR="004019E1" w:rsidRPr="004019E1" w:rsidRDefault="005A45C4" w:rsidP="004019E1">
            <w:pPr>
              <w:spacing w:line="240" w:lineRule="auto"/>
              <w:ind w:firstLine="0"/>
              <w:jc w:val="center"/>
              <w:rPr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74" w:type="dxa"/>
            <w:vAlign w:val="center"/>
          </w:tcPr>
          <w:p w:rsidR="004019E1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673" w:type="dxa"/>
            <w:vAlign w:val="center"/>
          </w:tcPr>
          <w:p w:rsidR="004019E1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673" w:type="dxa"/>
            <w:vAlign w:val="center"/>
          </w:tcPr>
          <w:p w:rsidR="004019E1" w:rsidRDefault="005A45C4" w:rsidP="004019E1">
            <w:pPr>
              <w:spacing w:line="240" w:lineRule="auto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674" w:type="dxa"/>
            <w:vAlign w:val="center"/>
          </w:tcPr>
          <w:p w:rsidR="004019E1" w:rsidRDefault="005A45C4" w:rsidP="004019E1">
            <w:pPr>
              <w:spacing w:line="240" w:lineRule="auto"/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673" w:type="dxa"/>
            <w:vAlign w:val="center"/>
          </w:tcPr>
          <w:p w:rsidR="004019E1" w:rsidRDefault="005A45C4" w:rsidP="004019E1">
            <w:pPr>
              <w:spacing w:line="240" w:lineRule="auto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674" w:type="dxa"/>
            <w:vAlign w:val="center"/>
          </w:tcPr>
          <w:p w:rsidR="004019E1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</m:oMath>
            </m:oMathPara>
          </w:p>
        </w:tc>
      </w:tr>
      <w:tr w:rsidR="004019E1" w:rsidTr="00073A0F">
        <w:trPr>
          <w:trHeight w:val="397"/>
        </w:trPr>
        <w:tc>
          <w:tcPr>
            <w:tcW w:w="1271" w:type="dxa"/>
            <w:vAlign w:val="center"/>
          </w:tcPr>
          <w:p w:rsidR="008A1668" w:rsidRPr="00343F2E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2693" w:type="dxa"/>
            <w:vAlign w:val="center"/>
          </w:tcPr>
          <w:p w:rsidR="008A1668" w:rsidRDefault="004019E1" w:rsidP="008A1668">
            <w:pPr>
              <w:spacing w:line="240" w:lineRule="auto"/>
              <w:ind w:firstLine="0"/>
              <w:jc w:val="center"/>
            </w:pPr>
            <w:r>
              <w:t>Баранов Кирилл Сергеевич</w:t>
            </w:r>
          </w:p>
        </w:tc>
        <w:tc>
          <w:tcPr>
            <w:tcW w:w="673" w:type="dxa"/>
            <w:vAlign w:val="center"/>
          </w:tcPr>
          <w:p w:rsidR="008A1668" w:rsidRPr="00343F2E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673" w:type="dxa"/>
            <w:vAlign w:val="center"/>
          </w:tcPr>
          <w:p w:rsidR="008A1668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674" w:type="dxa"/>
            <w:vAlign w:val="center"/>
          </w:tcPr>
          <w:p w:rsidR="008A1668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0,99</m:t>
                </m:r>
              </m:oMath>
            </m:oMathPara>
          </w:p>
        </w:tc>
        <w:tc>
          <w:tcPr>
            <w:tcW w:w="673" w:type="dxa"/>
            <w:vAlign w:val="center"/>
          </w:tcPr>
          <w:p w:rsidR="008A1668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0,05</m:t>
                </m:r>
              </m:oMath>
            </m:oMathPara>
          </w:p>
        </w:tc>
        <w:tc>
          <w:tcPr>
            <w:tcW w:w="673" w:type="dxa"/>
            <w:vAlign w:val="center"/>
          </w:tcPr>
          <w:p w:rsidR="008A1668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674" w:type="dxa"/>
            <w:vAlign w:val="center"/>
          </w:tcPr>
          <w:p w:rsidR="008A1668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673" w:type="dxa"/>
            <w:vAlign w:val="center"/>
          </w:tcPr>
          <w:p w:rsidR="008A1668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0,6</m:t>
                </m:r>
              </m:oMath>
            </m:oMathPara>
          </w:p>
        </w:tc>
        <w:tc>
          <w:tcPr>
            <w:tcW w:w="674" w:type="dxa"/>
            <w:vAlign w:val="center"/>
          </w:tcPr>
          <w:p w:rsidR="008A1668" w:rsidRDefault="004019E1" w:rsidP="004019E1">
            <w:pPr>
              <w:spacing w:line="240" w:lineRule="auto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0,3</m:t>
                </m:r>
              </m:oMath>
            </m:oMathPara>
          </w:p>
        </w:tc>
      </w:tr>
    </w:tbl>
    <w:p w:rsidR="008A1668" w:rsidRDefault="008A1668" w:rsidP="008A1668">
      <w:pPr>
        <w:ind w:firstLine="0"/>
      </w:pPr>
    </w:p>
    <w:p w:rsidR="003465C5" w:rsidRDefault="00770030" w:rsidP="003465C5">
      <w:r>
        <w:t>Выполнение задания начинается</w:t>
      </w:r>
      <w:r w:rsidR="00073A0F">
        <w:t xml:space="preserve"> с </w:t>
      </w:r>
      <w:r w:rsidR="009C3B1C">
        <w:t xml:space="preserve">генерации двух повторных выборок объёма 100 из нормального распределения с параметрами </w:t>
      </w:r>
      <m:oMath>
        <m:r>
          <w:rPr>
            <w:rFonts w:ascii="Cambria Math" w:hAnsi="Cambria Math"/>
          </w:rPr>
          <m:t xml:space="preserve">a=0,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 w:rsidR="009C3B1C">
        <w:t xml:space="preserve">. </w:t>
      </w:r>
      <w:r w:rsidR="003465C5">
        <w:t>Затем из этих выборок были построены вариационные ряды:</w:t>
      </w:r>
    </w:p>
    <w:p w:rsidR="00F237DC" w:rsidRDefault="000A58B4" w:rsidP="003465C5">
      <w:r>
        <w:t>Первый вариационный ряд</w:t>
      </w:r>
      <w:r w:rsidR="00F237DC">
        <w:t>:</w:t>
      </w:r>
    </w:p>
    <w:bookmarkStart w:id="3" w:name="_MON_1575569802"/>
    <w:bookmarkEnd w:id="3"/>
    <w:p w:rsidR="003465C5" w:rsidRPr="00770030" w:rsidRDefault="000A58B4" w:rsidP="001E2E6C">
      <w:pPr>
        <w:spacing w:before="240"/>
        <w:ind w:firstLine="0"/>
        <w:jc w:val="center"/>
      </w:pPr>
      <w:r>
        <w:object w:dxaOrig="8105" w:dyaOrig="7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363pt" o:ole="">
            <v:imagedata r:id="rId8" o:title=""/>
          </v:shape>
          <o:OLEObject Type="Embed" ProgID="Excel.Sheet.12" ShapeID="_x0000_i1025" DrawAspect="Content" ObjectID="_1575705104" r:id="rId9"/>
        </w:object>
      </w:r>
    </w:p>
    <w:p w:rsidR="000A58B4" w:rsidRDefault="000A58B4" w:rsidP="00A47756">
      <w:r>
        <w:br w:type="page"/>
      </w:r>
    </w:p>
    <w:p w:rsidR="00A47756" w:rsidRDefault="000A58B4" w:rsidP="00AC18AB">
      <w:pPr>
        <w:spacing w:line="240" w:lineRule="auto"/>
      </w:pPr>
      <w:r>
        <w:lastRenderedPageBreak/>
        <w:t>Второй вариационный ряд:</w:t>
      </w:r>
    </w:p>
    <w:bookmarkStart w:id="4" w:name="_MON_1575571379"/>
    <w:bookmarkEnd w:id="4"/>
    <w:p w:rsidR="000A58B4" w:rsidRPr="00A47756" w:rsidRDefault="00AC18AB" w:rsidP="00AC18AB">
      <w:pPr>
        <w:spacing w:before="240" w:after="240" w:line="240" w:lineRule="auto"/>
        <w:ind w:firstLine="0"/>
        <w:jc w:val="center"/>
      </w:pPr>
      <w:r>
        <w:object w:dxaOrig="8430" w:dyaOrig="6403">
          <v:shape id="_x0000_i1026" type="#_x0000_t75" style="width:421.5pt;height:320.25pt" o:ole="">
            <v:imagedata r:id="rId10" o:title=""/>
          </v:shape>
          <o:OLEObject Type="Embed" ProgID="Excel.Sheet.12" ShapeID="_x0000_i1026" DrawAspect="Content" ObjectID="_1575705105" r:id="rId11"/>
        </w:object>
      </w:r>
    </w:p>
    <w:p w:rsidR="00BF6F66" w:rsidRDefault="00BF6F66" w:rsidP="00BF6F66">
      <w:pPr>
        <w:spacing w:after="240"/>
        <w:rPr>
          <w:szCs w:val="28"/>
        </w:rPr>
      </w:pPr>
      <w:r w:rsidRPr="00BF6F66">
        <w:rPr>
          <w:b/>
          <w:szCs w:val="28"/>
        </w:rPr>
        <w:t>1 задание.</w:t>
      </w:r>
      <w:r>
        <w:rPr>
          <w:szCs w:val="28"/>
        </w:rPr>
        <w:t xml:space="preserve"> Найти для каждой выборки выборочные среднее значение, дисперсию, медиану, экстремальные значения, размах выборки, коэффициенты вариации и осцилляции. </w:t>
      </w:r>
    </w:p>
    <w:p w:rsidR="00BF6F66" w:rsidRDefault="007A714B" w:rsidP="00AC18AB">
      <w:pPr>
        <w:rPr>
          <w:szCs w:val="28"/>
        </w:rPr>
      </w:pPr>
      <w:r>
        <w:rPr>
          <w:szCs w:val="28"/>
        </w:rPr>
        <w:t>С помощью формул 1 – 9</w:t>
      </w:r>
      <w:r w:rsidR="00BF6F66">
        <w:rPr>
          <w:szCs w:val="28"/>
        </w:rPr>
        <w:t xml:space="preserve"> были выполнены расчеты параметров. Результаты представлены в таблице далее:</w:t>
      </w:r>
    </w:p>
    <w:bookmarkStart w:id="5" w:name="_MON_1575573877"/>
    <w:bookmarkEnd w:id="5"/>
    <w:p w:rsidR="00817CE0" w:rsidRDefault="00AC18AB" w:rsidP="00AC18AB">
      <w:pPr>
        <w:spacing w:before="240" w:after="24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object w:dxaOrig="6607" w:dyaOrig="3689">
          <v:shape id="_x0000_i1027" type="#_x0000_t75" style="width:330pt;height:184.5pt" o:ole="">
            <v:imagedata r:id="rId12" o:title=""/>
          </v:shape>
          <o:OLEObject Type="Embed" ProgID="Excel.Sheet.12" ShapeID="_x0000_i1027" DrawAspect="Content" ObjectID="_1575705106" r:id="rId13"/>
        </w:object>
      </w:r>
    </w:p>
    <w:p w:rsidR="00770030" w:rsidRDefault="00817CE0" w:rsidP="00817CE0">
      <w:r w:rsidRPr="00C33FCD">
        <w:rPr>
          <w:b/>
        </w:rPr>
        <w:lastRenderedPageBreak/>
        <w:t>2 задание.</w:t>
      </w:r>
      <w:r>
        <w:t xml:space="preserve"> </w:t>
      </w:r>
      <w:r w:rsidR="00770030">
        <w:t>Для первой выборки построить график эмпирической функции распределения и гистограмму. Сгладить гистограмму с помочью плотности нормального распределения, предварительно оценив его параметры по МНП.</w:t>
      </w:r>
    </w:p>
    <w:p w:rsidR="00C33FCD" w:rsidRDefault="00C33FCD" w:rsidP="00817CE0">
      <w:r>
        <w:t>Для построения гистограммы требуется вариационный ряд разделить на интервалы, количество которых</w:t>
      </w:r>
      <w:r w:rsidR="007A714B">
        <w:t xml:space="preserve"> было определено по формуле </w:t>
      </w:r>
      <w:proofErr w:type="spellStart"/>
      <w:r w:rsidR="007A714B">
        <w:t>Стерджесса</w:t>
      </w:r>
      <w:proofErr w:type="spellEnd"/>
      <w:r w:rsidR="007A714B">
        <w:t xml:space="preserve">: </w:t>
      </w:r>
      <m:oMath>
        <m:r>
          <w:rPr>
            <w:rFonts w:ascii="Cambria Math" w:hAnsi="Cambria Math"/>
          </w:rPr>
          <m:t>n=1+3.322*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lg</m:t>
            </m:r>
          </m:fName>
          <m:e>
            <m:r>
              <w:rPr>
                <w:rFonts w:ascii="Cambria Math" w:hAnsi="Cambria Math"/>
              </w:rPr>
              <m:t>N</m:t>
            </m:r>
          </m:e>
        </m:func>
      </m:oMath>
      <w:r w:rsidR="00770A4E">
        <w:t xml:space="preserve"> и оно равно </w:t>
      </w:r>
      <m:oMath>
        <m:r>
          <w:rPr>
            <w:rFonts w:ascii="Cambria Math" w:hAnsi="Cambria Math"/>
          </w:rPr>
          <m:t>7</m:t>
        </m:r>
      </m:oMath>
      <w:r>
        <w:t xml:space="preserve">. </w:t>
      </w:r>
      <w:r w:rsidR="00216738">
        <w:t xml:space="preserve">Так как размах выборки равен </w:t>
      </w:r>
      <m:oMath>
        <m:r>
          <w:rPr>
            <w:rFonts w:ascii="Cambria Math" w:hAnsi="Cambria Math"/>
          </w:rPr>
          <m:t>5.1426</m:t>
        </m:r>
      </m:oMath>
      <w:r w:rsidR="00216738">
        <w:t>, это з</w:t>
      </w:r>
      <w:r>
        <w:t>начит</w:t>
      </w:r>
      <w:r w:rsidR="00216738">
        <w:t>, что</w:t>
      </w:r>
      <w:r>
        <w:t xml:space="preserve"> шаг</w:t>
      </w:r>
      <w:r w:rsidR="00216738">
        <w:t>ом</w:t>
      </w:r>
      <w:r>
        <w:t xml:space="preserve"> будет</w:t>
      </w:r>
      <w:r w:rsidR="00216738">
        <w:t xml:space="preserve"> величина</w:t>
      </w:r>
      <w: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5.1426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w:rPr>
            <w:rFonts w:ascii="Cambria Math" w:hAnsi="Cambria Math"/>
          </w:rPr>
          <m:t>=0.7347</m:t>
        </m:r>
      </m:oMath>
      <w:r w:rsidR="00216738">
        <w:t xml:space="preserve">. Также посчитаем сколько элементов выборки попало в каждый из интервалов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="00216738">
        <w:t xml:space="preserve">, откуда получим величину вероятности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="00216738">
        <w:t xml:space="preserve">. Для сглаживания выполним расчет середины каждого из интервалов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 w:rsidR="00216738">
        <w:t xml:space="preserve"> и значение плотности стандартного нормального распределения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ρ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d>
      </m:oMath>
      <w:r w:rsidR="00216738">
        <w:t>.</w:t>
      </w:r>
    </w:p>
    <w:bookmarkStart w:id="6" w:name="_MON_1575584866"/>
    <w:bookmarkEnd w:id="6"/>
    <w:p w:rsidR="00216738" w:rsidRDefault="00E77DDA" w:rsidP="00216738">
      <w:pPr>
        <w:spacing w:line="240" w:lineRule="auto"/>
        <w:ind w:firstLine="0"/>
        <w:jc w:val="center"/>
      </w:pPr>
      <w:r>
        <w:object w:dxaOrig="9150" w:dyaOrig="1702">
          <v:shape id="_x0000_i1028" type="#_x0000_t75" style="width:457.5pt;height:84.75pt" o:ole="">
            <v:imagedata r:id="rId14" o:title=""/>
          </v:shape>
          <o:OLEObject Type="Embed" ProgID="Excel.Sheet.12" ShapeID="_x0000_i1028" DrawAspect="Content" ObjectID="_1575705107" r:id="rId15"/>
        </w:object>
      </w:r>
    </w:p>
    <w:p w:rsidR="00216738" w:rsidRDefault="003336BA" w:rsidP="003336BA">
      <w:pPr>
        <w:spacing w:before="240"/>
      </w:pPr>
      <w:r>
        <w:t>Построенная по таблице гистограмма выглядит следующим образом:</w:t>
      </w:r>
    </w:p>
    <w:p w:rsidR="00C33FCD" w:rsidRDefault="00C33FCD" w:rsidP="00C33FCD">
      <w:pPr>
        <w:ind w:firstLine="0"/>
        <w:jc w:val="center"/>
      </w:pPr>
      <w:r>
        <w:rPr>
          <w:noProof/>
        </w:rPr>
        <w:drawing>
          <wp:inline distT="0" distB="0" distL="0" distR="0" wp14:anchorId="22D0F437" wp14:editId="381D285A">
            <wp:extent cx="4200525" cy="2486025"/>
            <wp:effectExtent l="0" t="0" r="9525" b="9525"/>
            <wp:docPr id="14" name="Диаграмма 14">
              <a:extLst xmlns:a="http://schemas.openxmlformats.org/drawingml/2006/main">
                <a:ext uri="{FF2B5EF4-FFF2-40B4-BE49-F238E27FC236}">
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33FCD" w:rsidRDefault="00C33FCD" w:rsidP="00C33FCD">
      <w:r>
        <w:t>Оценка параметров плотности нормального распределения, графиком которой сглажена гистограммы, приведена в формулах</w:t>
      </w:r>
      <w:r w:rsidR="00770A4E">
        <w:t xml:space="preserve"> 10 и 11</w:t>
      </w:r>
      <w:r>
        <w:t>.</w:t>
      </w:r>
    </w:p>
    <w:p w:rsidR="009D221D" w:rsidRDefault="009D221D" w:rsidP="00C33FCD">
      <w:r>
        <w:t>Также, по вариационному ряду была построена эмпирическая функция распределения (формула ) и ее график:</w:t>
      </w:r>
    </w:p>
    <w:p w:rsidR="009D221D" w:rsidRDefault="009D221D" w:rsidP="009D221D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23C7906" wp14:editId="20D4D32D">
            <wp:extent cx="5940425" cy="4298950"/>
            <wp:effectExtent l="0" t="0" r="3175" b="6350"/>
            <wp:docPr id="15" name="Диаграмма 15">
              <a:extLst xmlns:a="http://schemas.openxmlformats.org/drawingml/2006/main">
                <a:ext uri="{FF2B5EF4-FFF2-40B4-BE49-F238E27FC236}">
                  <a16:creationId xmlns="" xmlns:lc="http://schemas.openxmlformats.org/drawingml/2006/lockedCanvas" xmlns:a16="http://schemas.microsoft.com/office/drawing/2014/main" xmlns:w="http://schemas.openxmlformats.org/wordprocessingml/2006/main" xmlns:w10="urn:schemas-microsoft-com:office:word" xmlns:v="urn:schemas-microsoft-com:vml" xmlns:o="urn:schemas-microsoft-com:office:office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D221D" w:rsidRDefault="009D221D" w:rsidP="009D221D">
      <w:r w:rsidRPr="00E47A6C">
        <w:rPr>
          <w:b/>
        </w:rPr>
        <w:t>Задание 3.</w:t>
      </w:r>
      <w:r>
        <w:t xml:space="preserve"> Для первой выборки построить доверительные интервалы уровня </w:t>
      </w:r>
      <m:oMath>
        <m:r>
          <w:rPr>
            <w:rFonts w:ascii="Cambria Math" w:hAnsi="Cambria Math"/>
          </w:rPr>
          <m:t>γ</m:t>
        </m:r>
      </m:oMath>
      <w:r>
        <w:t xml:space="preserve"> для параметров </w:t>
      </w:r>
      <m:oMath>
        <m:r>
          <w:rPr>
            <w:rFonts w:ascii="Cambria Math" w:hAnsi="Cambria Math"/>
          </w:rPr>
          <m:t>a</m:t>
        </m:r>
      </m:oMath>
      <w:r>
        <w:t xml:space="preserve"> 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D221D">
        <w:t xml:space="preserve"> </w:t>
      </w:r>
      <w:r>
        <w:t>нормального распределения:</w:t>
      </w:r>
    </w:p>
    <w:p w:rsidR="009D221D" w:rsidRDefault="009D221D" w:rsidP="009D221D">
      <w:pPr>
        <w:pStyle w:val="af"/>
        <w:numPr>
          <w:ilvl w:val="0"/>
          <w:numId w:val="1"/>
        </w:numPr>
        <w:ind w:left="0" w:firstLine="709"/>
      </w:pPr>
      <w:r>
        <w:t>для среднего при известной дисперсии;</w:t>
      </w:r>
    </w:p>
    <w:p w:rsidR="009D221D" w:rsidRDefault="009D221D" w:rsidP="009D221D">
      <w:pPr>
        <w:pStyle w:val="af"/>
        <w:numPr>
          <w:ilvl w:val="0"/>
          <w:numId w:val="1"/>
        </w:numPr>
        <w:ind w:left="0" w:firstLine="709"/>
      </w:pPr>
      <w:r>
        <w:t>для среднего при неизвестной дисперсии;</w:t>
      </w:r>
    </w:p>
    <w:p w:rsidR="009D221D" w:rsidRDefault="009D221D" w:rsidP="009D221D">
      <w:pPr>
        <w:pStyle w:val="af"/>
        <w:numPr>
          <w:ilvl w:val="0"/>
          <w:numId w:val="1"/>
        </w:numPr>
        <w:ind w:left="0" w:firstLine="709"/>
      </w:pPr>
      <w:r>
        <w:t>для дисперсии.</w:t>
      </w:r>
    </w:p>
    <w:p w:rsidR="009D221D" w:rsidRDefault="009D221D" w:rsidP="009D221D">
      <w:r>
        <w:t xml:space="preserve">Расчеты границ интервалов проводились по формулам </w:t>
      </w:r>
      <w:r w:rsidR="00770A4E">
        <w:t xml:space="preserve">14 – 16 </w:t>
      </w:r>
      <w:r>
        <w:t>и их результаты занесены в таблицу:</w:t>
      </w:r>
    </w:p>
    <w:bookmarkStart w:id="7" w:name="_MON_1575585718"/>
    <w:bookmarkEnd w:id="7"/>
    <w:p w:rsidR="00E77DDA" w:rsidRDefault="00E77DDA" w:rsidP="00E77DDA">
      <w:pPr>
        <w:spacing w:before="240"/>
        <w:ind w:firstLine="0"/>
        <w:jc w:val="center"/>
      </w:pPr>
      <w:r>
        <w:object w:dxaOrig="6426" w:dyaOrig="2919">
          <v:shape id="_x0000_i1029" type="#_x0000_t75" style="width:321pt;height:146.25pt" o:ole="">
            <v:imagedata r:id="rId18" o:title=""/>
          </v:shape>
          <o:OLEObject Type="Embed" ProgID="Excel.Sheet.12" ShapeID="_x0000_i1029" DrawAspect="Content" ObjectID="_1575705108" r:id="rId19"/>
        </w:object>
      </w:r>
    </w:p>
    <w:p w:rsidR="00E77DDA" w:rsidRDefault="00E77DDA" w:rsidP="00E77DDA"/>
    <w:p w:rsidR="00C3542C" w:rsidRDefault="00E47A6C" w:rsidP="00E77DDA">
      <w:r w:rsidRPr="00E47A6C">
        <w:rPr>
          <w:b/>
        </w:rPr>
        <w:lastRenderedPageBreak/>
        <w:t>Задание 4.</w:t>
      </w:r>
      <w:r>
        <w:t xml:space="preserve"> По критерию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на уровне значимости </w:t>
      </w:r>
      <m:oMath>
        <m:r>
          <w:rPr>
            <w:rFonts w:ascii="Cambria Math" w:hAnsi="Cambria Math"/>
          </w:rPr>
          <m:t>α</m:t>
        </m:r>
      </m:oMath>
      <w:r>
        <w:t xml:space="preserve"> проверить согласие эмпирических данных с нормальным распределением. </w:t>
      </w:r>
    </w:p>
    <w:p w:rsidR="00C3542C" w:rsidRDefault="00C3542C" w:rsidP="00E77DDA">
      <w:r>
        <w:t xml:space="preserve">Все данные для проверки гипотезы были рассчитаны по формулам </w:t>
      </w:r>
      <w:r w:rsidR="0030577B">
        <w:t>17 и 18,</w:t>
      </w:r>
      <w:r>
        <w:t xml:space="preserve"> их результаты расположились в следующей таблице:</w:t>
      </w:r>
    </w:p>
    <w:bookmarkStart w:id="8" w:name="_MON_1575586404"/>
    <w:bookmarkEnd w:id="8"/>
    <w:p w:rsidR="00004B37" w:rsidRDefault="005A45C4" w:rsidP="00004B37">
      <w:pPr>
        <w:spacing w:before="240" w:line="240" w:lineRule="auto"/>
        <w:ind w:firstLine="0"/>
      </w:pPr>
      <w:r>
        <w:object w:dxaOrig="8990" w:dyaOrig="2456">
          <v:shape id="_x0000_i1045" type="#_x0000_t75" style="width:449.25pt;height:123pt" o:ole="">
            <v:imagedata r:id="rId20" o:title=""/>
          </v:shape>
          <o:OLEObject Type="Embed" ProgID="Excel.Sheet.12" ShapeID="_x0000_i1045" DrawAspect="Content" ObjectID="_1575705109" r:id="rId21"/>
        </w:object>
      </w:r>
    </w:p>
    <w:p w:rsidR="00004B37" w:rsidRDefault="00004B37" w:rsidP="00004B37">
      <w:pPr>
        <w:spacing w:before="240"/>
      </w:pPr>
      <w:r w:rsidRPr="00004B37">
        <w:rPr>
          <w:b/>
        </w:rPr>
        <w:t>Задание 5.</w:t>
      </w:r>
      <w:r>
        <w:t xml:space="preserve"> По критерию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на уровне значимости </w:t>
      </w:r>
      <m:oMath>
        <m:r>
          <w:rPr>
            <w:rFonts w:ascii="Cambria Math" w:hAnsi="Cambria Math"/>
          </w:rPr>
          <m:t>α</m:t>
        </m:r>
      </m:oMath>
      <w:r>
        <w:t xml:space="preserve"> проверить однородность 2-х выборок.</w:t>
      </w:r>
    </w:p>
    <w:p w:rsidR="00FD08F5" w:rsidRDefault="00FD08F5" w:rsidP="00FD08F5">
      <w:r>
        <w:t>Все данные для проверки гип</w:t>
      </w:r>
      <w:r w:rsidR="0030577B">
        <w:t>отезы</w:t>
      </w:r>
      <w:bookmarkStart w:id="9" w:name="_GoBack"/>
      <w:bookmarkEnd w:id="9"/>
      <w:r w:rsidR="0030577B">
        <w:t xml:space="preserve"> были рассчитаны по формуле</w:t>
      </w:r>
      <w:r>
        <w:t xml:space="preserve"> </w:t>
      </w:r>
      <w:r w:rsidR="0030577B">
        <w:t>19</w:t>
      </w:r>
      <w:r>
        <w:t xml:space="preserve"> и их результаты расположились в следующей таблице:</w:t>
      </w:r>
    </w:p>
    <w:bookmarkStart w:id="10" w:name="_MON_1575586913"/>
    <w:bookmarkEnd w:id="10"/>
    <w:p w:rsidR="00004B37" w:rsidRDefault="005A45C4" w:rsidP="00FD08F5">
      <w:pPr>
        <w:spacing w:before="240"/>
        <w:ind w:firstLine="0"/>
      </w:pPr>
      <w:r>
        <w:object w:dxaOrig="9260" w:dyaOrig="2746">
          <v:shape id="_x0000_i1051" type="#_x0000_t75" style="width:462.75pt;height:137.25pt" o:ole="">
            <v:imagedata r:id="rId22" o:title=""/>
          </v:shape>
          <o:OLEObject Type="Embed" ProgID="Excel.Sheet.12" ShapeID="_x0000_i1051" DrawAspect="Content" ObjectID="_1575705110" r:id="rId23"/>
        </w:object>
      </w:r>
    </w:p>
    <w:p w:rsidR="00FD08F5" w:rsidRDefault="00141C91" w:rsidP="00FD08F5">
      <w:r w:rsidRPr="00980984">
        <w:rPr>
          <w:b/>
        </w:rPr>
        <w:t>Задание 6.</w:t>
      </w:r>
      <w:r w:rsidRPr="00024997">
        <w:t xml:space="preserve"> </w:t>
      </w:r>
      <w:r w:rsidR="00024997">
        <w:t xml:space="preserve">Проверить на уровне значимости </w:t>
      </w:r>
      <m:oMath>
        <m:r>
          <w:rPr>
            <w:rFonts w:ascii="Cambria Math" w:hAnsi="Cambria Math"/>
          </w:rPr>
          <m:t>α</m:t>
        </m:r>
      </m:oMath>
      <w:r w:rsidR="00024997">
        <w:t xml:space="preserve"> гипотезы о значениях параметров нормального распределения:</w:t>
      </w:r>
    </w:p>
    <w:p w:rsidR="00024997" w:rsidRDefault="005A45C4" w:rsidP="00024997">
      <w:pPr>
        <w:pStyle w:val="af"/>
        <w:numPr>
          <w:ilvl w:val="0"/>
          <w:numId w:val="1"/>
        </w:numPr>
        <w:ind w:left="0" w:firstLine="709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24997" w:rsidRPr="00024997">
        <w:t xml:space="preserve"> </w:t>
      </w:r>
      <w:r w:rsidR="00024997">
        <w:t xml:space="preserve">против альтернативы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24997">
        <w:t>;</w:t>
      </w:r>
    </w:p>
    <w:p w:rsidR="00024997" w:rsidRDefault="0030577B" w:rsidP="00024997">
      <w:r>
        <w:t>По формуле 20</w:t>
      </w:r>
      <w:r w:rsidR="00980984">
        <w:t xml:space="preserve"> и с помощью таблицы распределения Стьюдента была найдена статистика критерия и критическая константа, из неравенства которых можно сделать вывод о предположенных гипотезах:</w:t>
      </w:r>
    </w:p>
    <w:bookmarkStart w:id="11" w:name="_MON_1575587495"/>
    <w:bookmarkEnd w:id="11"/>
    <w:p w:rsidR="00980984" w:rsidRDefault="00980984" w:rsidP="002A2122">
      <w:pPr>
        <w:spacing w:line="240" w:lineRule="auto"/>
        <w:ind w:firstLine="0"/>
        <w:jc w:val="center"/>
        <w:rPr>
          <w:lang w:val="en-US"/>
        </w:rPr>
      </w:pPr>
      <w:r>
        <w:object w:dxaOrig="8380" w:dyaOrig="1412">
          <v:shape id="_x0000_i1032" type="#_x0000_t75" style="width:419.25pt;height:70.5pt" o:ole="">
            <v:imagedata r:id="rId24" o:title=""/>
          </v:shape>
          <o:OLEObject Type="Embed" ProgID="Excel.Sheet.12" ShapeID="_x0000_i1032" DrawAspect="Content" ObjectID="_1575705111" r:id="rId25"/>
        </w:object>
      </w:r>
    </w:p>
    <w:p w:rsidR="00980984" w:rsidRDefault="005A45C4" w:rsidP="00980984">
      <w:pPr>
        <w:pStyle w:val="af"/>
        <w:numPr>
          <w:ilvl w:val="0"/>
          <w:numId w:val="1"/>
        </w:numPr>
        <w:spacing w:before="240"/>
        <w:ind w:left="0" w:firstLine="709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 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980984" w:rsidRPr="00980984">
        <w:t xml:space="preserve"> </w:t>
      </w:r>
      <w:r w:rsidR="00980984">
        <w:t xml:space="preserve">против альтернативы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: 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≠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980984">
        <w:t>;</w:t>
      </w:r>
    </w:p>
    <w:p w:rsidR="00980984" w:rsidRDefault="0030577B" w:rsidP="00980984">
      <w:r>
        <w:t>Аналогично, по формуле 21</w:t>
      </w:r>
      <w:r w:rsidR="00980984">
        <w:t xml:space="preserve"> была рассчитана статистика критерия и результат проверки гипотезы состоит в её сравнении со значением из таблицы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80984">
        <w:t>-распределения:</w:t>
      </w:r>
    </w:p>
    <w:bookmarkStart w:id="12" w:name="_MON_1575587864"/>
    <w:bookmarkEnd w:id="12"/>
    <w:p w:rsidR="00980984" w:rsidRDefault="00980984" w:rsidP="002A2122">
      <w:pPr>
        <w:spacing w:line="240" w:lineRule="auto"/>
        <w:ind w:firstLine="0"/>
        <w:jc w:val="center"/>
      </w:pPr>
      <w:r>
        <w:object w:dxaOrig="8091" w:dyaOrig="1412">
          <v:shape id="_x0000_i1033" type="#_x0000_t75" style="width:404.25pt;height:70.5pt" o:ole="">
            <v:imagedata r:id="rId26" o:title=""/>
          </v:shape>
          <o:OLEObject Type="Embed" ProgID="Excel.Sheet.12" ShapeID="_x0000_i1033" DrawAspect="Content" ObjectID="_1575705112" r:id="rId27"/>
        </w:object>
      </w:r>
    </w:p>
    <w:p w:rsidR="002A2122" w:rsidRDefault="005A45C4" w:rsidP="002A2122">
      <w:pPr>
        <w:pStyle w:val="af"/>
        <w:numPr>
          <w:ilvl w:val="0"/>
          <w:numId w:val="1"/>
        </w:numPr>
        <w:spacing w:before="240"/>
        <w:ind w:left="0" w:firstLine="709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="002A2122" w:rsidRPr="00024997">
        <w:t xml:space="preserve"> </w:t>
      </w:r>
      <w:r w:rsidR="002A2122">
        <w:t xml:space="preserve">против альтернативы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="002A2122">
        <w:t>;</w:t>
      </w:r>
    </w:p>
    <w:p w:rsidR="002A2122" w:rsidRDefault="0030577B" w:rsidP="002A2122">
      <w:pPr>
        <w:spacing w:before="240"/>
      </w:pPr>
      <w:r>
        <w:t>По формуле 22</w:t>
      </w:r>
      <w:r w:rsidR="002A2122">
        <w:t xml:space="preserve"> рассчитана статистика критерия, а из таблицы распределения Стьюдента взята критическая константа. Отсюда и вывод о гипотезе:</w:t>
      </w:r>
    </w:p>
    <w:bookmarkStart w:id="13" w:name="_MON_1575588166"/>
    <w:bookmarkEnd w:id="13"/>
    <w:p w:rsidR="002A2122" w:rsidRPr="002A2122" w:rsidRDefault="002A2122" w:rsidP="002A2122">
      <w:pPr>
        <w:spacing w:before="240"/>
        <w:ind w:firstLine="0"/>
        <w:jc w:val="center"/>
      </w:pPr>
      <w:r>
        <w:object w:dxaOrig="7902" w:dyaOrig="1412">
          <v:shape id="_x0000_i1034" type="#_x0000_t75" style="width:395.25pt;height:70.5pt" o:ole="">
            <v:imagedata r:id="rId28" o:title=""/>
          </v:shape>
          <o:OLEObject Type="Embed" ProgID="Excel.Sheet.12" ShapeID="_x0000_i1034" DrawAspect="Content" ObjectID="_1575705113" r:id="rId29"/>
        </w:object>
      </w:r>
    </w:p>
    <w:p w:rsidR="002A2122" w:rsidRDefault="005A45C4" w:rsidP="002A2122">
      <w:pPr>
        <w:pStyle w:val="af"/>
        <w:numPr>
          <w:ilvl w:val="0"/>
          <w:numId w:val="1"/>
        </w:numPr>
        <w:spacing w:before="240"/>
        <w:ind w:left="0" w:firstLine="709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 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2A2122" w:rsidRPr="00980984">
        <w:t xml:space="preserve"> </w:t>
      </w:r>
      <w:r w:rsidR="002A2122">
        <w:t xml:space="preserve">против альтернативы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: 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≠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σ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2A2122">
        <w:t>.</w:t>
      </w:r>
    </w:p>
    <w:p w:rsidR="002A2122" w:rsidRDefault="0030577B" w:rsidP="002A2122">
      <w:pPr>
        <w:spacing w:before="240"/>
      </w:pPr>
      <w:r>
        <w:t>Согласно формуле 23</w:t>
      </w:r>
      <w:r w:rsidR="002A2122">
        <w:t xml:space="preserve"> была вычислена статистика критерия, а также из таблицы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A2122">
        <w:t>-распределения взяты критические константы для вывода:</w:t>
      </w:r>
    </w:p>
    <w:bookmarkStart w:id="14" w:name="_MON_1575588377"/>
    <w:bookmarkEnd w:id="14"/>
    <w:p w:rsidR="002A2122" w:rsidRDefault="002A2122" w:rsidP="002A2122">
      <w:pPr>
        <w:spacing w:before="240"/>
        <w:ind w:firstLine="0"/>
        <w:jc w:val="center"/>
        <w:rPr>
          <w:lang w:val="en-US"/>
        </w:rPr>
      </w:pPr>
      <w:r>
        <w:object w:dxaOrig="7936" w:dyaOrig="1412">
          <v:shape id="_x0000_i1035" type="#_x0000_t75" style="width:396.75pt;height:70.5pt" o:ole="">
            <v:imagedata r:id="rId30" o:title=""/>
          </v:shape>
          <o:OLEObject Type="Embed" ProgID="Excel.Sheet.12" ShapeID="_x0000_i1035" DrawAspect="Content" ObjectID="_1575705114" r:id="rId31"/>
        </w:object>
      </w:r>
    </w:p>
    <w:p w:rsidR="002A2122" w:rsidRDefault="002A2122" w:rsidP="002A2122">
      <w:pPr>
        <w:spacing w:before="240"/>
        <w:ind w:firstLine="0"/>
        <w:jc w:val="center"/>
        <w:rPr>
          <w:lang w:val="en-US"/>
        </w:rPr>
      </w:pPr>
    </w:p>
    <w:p w:rsidR="002A2122" w:rsidRDefault="002A2122" w:rsidP="002A2122">
      <w:pPr>
        <w:rPr>
          <w:lang w:val="en-US"/>
        </w:rPr>
      </w:pPr>
    </w:p>
    <w:p w:rsidR="002A2122" w:rsidRDefault="002A2122" w:rsidP="002A2122">
      <w:r w:rsidRPr="002A2122">
        <w:rPr>
          <w:b/>
        </w:rPr>
        <w:lastRenderedPageBreak/>
        <w:t>Задание 7.</w:t>
      </w:r>
      <w:r>
        <w:t xml:space="preserve"> Провести корреляционный анализ полученных выборок: </w:t>
      </w:r>
    </w:p>
    <w:p w:rsidR="0014607E" w:rsidRDefault="0014607E" w:rsidP="0014607E">
      <w:pPr>
        <w:pStyle w:val="af"/>
        <w:numPr>
          <w:ilvl w:val="0"/>
          <w:numId w:val="1"/>
        </w:numPr>
        <w:ind w:left="0" w:firstLine="709"/>
      </w:pPr>
      <w:r>
        <w:t>Построить точечную оценку коэффициента корреляции;</w:t>
      </w:r>
    </w:p>
    <w:p w:rsidR="0014607E" w:rsidRDefault="0014607E" w:rsidP="0014607E">
      <w:r>
        <w:t xml:space="preserve">Точечная оценка коэффициента корреляции была получена по формуле </w:t>
      </w:r>
      <w:r w:rsidR="0030577B">
        <w:t>24</w:t>
      </w:r>
      <w:r>
        <w:t xml:space="preserve"> и для построенных выборок она равна </w:t>
      </w:r>
      <w:r w:rsidR="00585493">
        <w:t>-0,13049761.</w:t>
      </w:r>
    </w:p>
    <w:p w:rsidR="00585493" w:rsidRDefault="00585493" w:rsidP="00585493">
      <w:pPr>
        <w:pStyle w:val="af"/>
        <w:numPr>
          <w:ilvl w:val="0"/>
          <w:numId w:val="1"/>
        </w:numPr>
        <w:ind w:left="0" w:firstLine="709"/>
      </w:pPr>
      <w:r>
        <w:t xml:space="preserve">Построить доверительный интервал уровня </w:t>
      </w:r>
      <m:oMath>
        <m:r>
          <w:rPr>
            <w:rFonts w:ascii="Cambria Math" w:hAnsi="Cambria Math"/>
          </w:rPr>
          <m:t>γ</m:t>
        </m:r>
      </m:oMath>
      <w:r>
        <w:t xml:space="preserve"> для коэффициента корреляции;</w:t>
      </w:r>
    </w:p>
    <w:p w:rsidR="00585493" w:rsidRDefault="00585493" w:rsidP="00585493">
      <w:r>
        <w:t xml:space="preserve">Доверительный интервал строился последовательно по формулам </w:t>
      </w:r>
      <w:r w:rsidR="0030577B">
        <w:t>25</w:t>
      </w:r>
      <w:r>
        <w:t xml:space="preserve"> – </w:t>
      </w:r>
      <w:r w:rsidR="0030577B">
        <w:t>26</w:t>
      </w:r>
      <w:r>
        <w:t xml:space="preserve"> и на основе полученных значений сделан соответствующий вывод:</w:t>
      </w:r>
    </w:p>
    <w:bookmarkStart w:id="15" w:name="_MON_1575588839"/>
    <w:bookmarkEnd w:id="15"/>
    <w:p w:rsidR="00585493" w:rsidRDefault="00585493" w:rsidP="00585493">
      <w:pPr>
        <w:spacing w:before="240"/>
        <w:ind w:firstLine="0"/>
        <w:jc w:val="center"/>
        <w:rPr>
          <w:lang w:val="en-US"/>
        </w:rPr>
      </w:pPr>
      <w:r>
        <w:object w:dxaOrig="7547" w:dyaOrig="1469">
          <v:shape id="_x0000_i1036" type="#_x0000_t75" style="width:377.25pt;height:73.5pt" o:ole="">
            <v:imagedata r:id="rId32" o:title=""/>
          </v:shape>
          <o:OLEObject Type="Embed" ProgID="Excel.Sheet.12" ShapeID="_x0000_i1036" DrawAspect="Content" ObjectID="_1575705115" r:id="rId33"/>
        </w:object>
      </w:r>
    </w:p>
    <w:p w:rsidR="00585493" w:rsidRDefault="00585493" w:rsidP="00585493">
      <w:pPr>
        <w:pStyle w:val="af"/>
        <w:numPr>
          <w:ilvl w:val="0"/>
          <w:numId w:val="1"/>
        </w:numPr>
        <w:ind w:left="0" w:firstLine="709"/>
      </w:pPr>
      <w:r>
        <w:t xml:space="preserve">На уровне значимости </w:t>
      </w:r>
      <m:oMath>
        <m:r>
          <w:rPr>
            <w:rFonts w:ascii="Cambria Math" w:hAnsi="Cambria Math"/>
          </w:rPr>
          <m:t>α</m:t>
        </m:r>
      </m:oMath>
      <w:r>
        <w:t xml:space="preserve"> проверить гипотезу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против альтернативы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≠0</m:t>
        </m:r>
      </m:oMath>
      <w:r>
        <w:t>.</w:t>
      </w:r>
    </w:p>
    <w:p w:rsidR="00585493" w:rsidRDefault="0030577B" w:rsidP="00585493">
      <w:r>
        <w:t xml:space="preserve">Пользуясь формулой 27, </w:t>
      </w:r>
      <w:r w:rsidR="00585493">
        <w:t>была найдена статистика критерия и с помощью таблицы стандартного обратного распределения – критическая константа для проверки гипотезы:</w:t>
      </w:r>
    </w:p>
    <w:bookmarkStart w:id="16" w:name="_MON_1575659771"/>
    <w:bookmarkEnd w:id="16"/>
    <w:p w:rsidR="00585493" w:rsidRPr="0009640D" w:rsidRDefault="0009640D" w:rsidP="00585493">
      <w:pPr>
        <w:spacing w:before="240"/>
        <w:ind w:firstLine="0"/>
        <w:jc w:val="center"/>
        <w:rPr>
          <w:lang w:val="en-US"/>
        </w:rPr>
      </w:pPr>
      <w:r>
        <w:object w:dxaOrig="6426" w:dyaOrig="1469">
          <v:shape id="_x0000_i1037" type="#_x0000_t75" style="width:321pt;height:73.5pt" o:ole="">
            <v:imagedata r:id="rId34" o:title=""/>
          </v:shape>
          <o:OLEObject Type="Embed" ProgID="Excel.Sheet.12" ShapeID="_x0000_i1037" DrawAspect="Content" ObjectID="_1575705116" r:id="rId35"/>
        </w:object>
      </w:r>
    </w:p>
    <w:p w:rsidR="00585493" w:rsidRDefault="00B0572C" w:rsidP="00585493">
      <w:r w:rsidRPr="0028514A">
        <w:rPr>
          <w:b/>
        </w:rPr>
        <w:t>Задание 8.</w:t>
      </w:r>
      <w:r>
        <w:t xml:space="preserve"> </w:t>
      </w:r>
      <w:r w:rsidR="0028514A">
        <w:t>Пров</w:t>
      </w:r>
      <w:r w:rsidR="003224E4">
        <w:t>ести анализ вероятностей:</w:t>
      </w:r>
    </w:p>
    <w:p w:rsidR="003224E4" w:rsidRDefault="003224E4" w:rsidP="003224E4">
      <w:pPr>
        <w:pStyle w:val="af"/>
        <w:numPr>
          <w:ilvl w:val="0"/>
          <w:numId w:val="1"/>
        </w:numPr>
        <w:ind w:left="0" w:firstLine="709"/>
      </w:pPr>
      <w:r>
        <w:t xml:space="preserve">По каждой выборке оценить вероятности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 событий </w:t>
      </w:r>
      <w:r>
        <w:br/>
      </w:r>
      <m:oMath>
        <m:r>
          <w:rPr>
            <w:rFonts w:ascii="Cambria Math" w:hAnsi="Cambria Math"/>
          </w:rPr>
          <m:t>A={ξ&lt;a+k*σ}</m:t>
        </m:r>
      </m:oMath>
      <w:r>
        <w:t>;</w:t>
      </w:r>
    </w:p>
    <w:p w:rsidR="003224E4" w:rsidRDefault="009527AD" w:rsidP="009527AD">
      <w:pPr>
        <w:spacing w:after="240"/>
      </w:pPr>
      <w:r>
        <w:t xml:space="preserve">Согласно исходным данным, </w:t>
      </w:r>
      <m:oMath>
        <m:r>
          <w:rPr>
            <w:rFonts w:ascii="Cambria Math" w:hAnsi="Cambria Math"/>
          </w:rPr>
          <m:t>a=0</m:t>
        </m:r>
      </m:oMath>
      <w:r>
        <w:t xml:space="preserve"> и </w:t>
      </w:r>
      <m:oMath>
        <m:r>
          <w:rPr>
            <w:rFonts w:ascii="Cambria Math" w:hAnsi="Cambria Math"/>
          </w:rPr>
          <m:t>σ=1</m:t>
        </m:r>
      </m:oMath>
      <w:r>
        <w:t xml:space="preserve">, тогда </w:t>
      </w:r>
      <m:oMath>
        <m:r>
          <w:rPr>
            <w:rFonts w:ascii="Cambria Math" w:hAnsi="Cambria Math"/>
          </w:rPr>
          <m:t>a+k*σ=0,3</m:t>
        </m:r>
      </m:oMath>
      <w:r>
        <w:t xml:space="preserve"> и требуется вычислить вероятности события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ξ&lt;0,3</m:t>
            </m:r>
          </m:e>
        </m:d>
      </m:oMath>
      <w:r w:rsidRPr="009527AD">
        <w:t xml:space="preserve"> </w:t>
      </w:r>
      <w:r>
        <w:t xml:space="preserve">для выборок </w:t>
      </w:r>
      <m:oMath>
        <m:r>
          <w:rPr>
            <w:rFonts w:ascii="Cambria Math" w:hAnsi="Cambria Math"/>
          </w:rPr>
          <m:t>X</m:t>
        </m:r>
      </m:oMath>
      <w:r>
        <w:t xml:space="preserve"> и </w:t>
      </w:r>
      <m:oMath>
        <m:r>
          <w:rPr>
            <w:rFonts w:ascii="Cambria Math" w:hAnsi="Cambria Math"/>
          </w:rPr>
          <m:t>Y</m:t>
        </m:r>
      </m:oMath>
      <w:r>
        <w:t>. Таким образо</w:t>
      </w:r>
      <w:r w:rsidR="0009640D">
        <w:t xml:space="preserve">м, по формуле 28 </w:t>
      </w:r>
      <w:r>
        <w:t>вычисляем нужные оценки:</w:t>
      </w:r>
    </w:p>
    <w:bookmarkStart w:id="17" w:name="_MON_1575641830"/>
    <w:bookmarkEnd w:id="17"/>
    <w:p w:rsidR="009527AD" w:rsidRDefault="009527AD" w:rsidP="009527AD">
      <w:pPr>
        <w:spacing w:before="240" w:line="276" w:lineRule="auto"/>
        <w:ind w:firstLine="0"/>
        <w:jc w:val="center"/>
        <w:rPr>
          <w:i/>
        </w:rPr>
      </w:pPr>
      <w:r>
        <w:rPr>
          <w:i/>
        </w:rPr>
        <w:object w:dxaOrig="5144" w:dyaOrig="1469">
          <v:shape id="_x0000_i1038" type="#_x0000_t75" style="width:257.25pt;height:73.5pt" o:ole="">
            <v:imagedata r:id="rId36" o:title=""/>
          </v:shape>
          <o:OLEObject Type="Embed" ProgID="Excel.Sheet.12" ShapeID="_x0000_i1038" DrawAspect="Content" ObjectID="_1575705117" r:id="rId37"/>
        </w:object>
      </w:r>
    </w:p>
    <w:p w:rsidR="009527AD" w:rsidRPr="00823096" w:rsidRDefault="009527AD" w:rsidP="009527AD">
      <w:pPr>
        <w:spacing w:before="240"/>
      </w:pPr>
      <w:r>
        <w:t xml:space="preserve">Заметим, что согласно нормальному закону распределения в интервал значений </w:t>
      </w:r>
      <m:oMath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-∞;a+k*σ</m:t>
            </m:r>
          </m:e>
        </m:d>
      </m:oMath>
      <w:r w:rsidR="00823096">
        <w:t xml:space="preserve">, где </w:t>
      </w:r>
      <m:oMath>
        <m:r>
          <w:rPr>
            <w:rFonts w:ascii="Cambria Math" w:hAnsi="Cambria Math"/>
          </w:rPr>
          <m:t>a</m:t>
        </m:r>
      </m:oMath>
      <w:r w:rsidR="00823096" w:rsidRPr="00823096">
        <w:t xml:space="preserve"> </w:t>
      </w:r>
      <w:r w:rsidR="00823096">
        <w:t xml:space="preserve">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23096">
        <w:t xml:space="preserve"> – теоретические среднее и дисперсия, должно попадать при </w:t>
      </w: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=0,3</m:t>
        </m:r>
      </m:oMath>
      <w:r w:rsidR="00823096">
        <w:t xml:space="preserve"> - </w:t>
      </w:r>
      <m:oMath>
        <m:r>
          <w:rPr>
            <w:rFonts w:ascii="Cambria Math" w:hAnsi="Cambria Math"/>
          </w:rPr>
          <m:t>61,791%</m:t>
        </m:r>
      </m:oMath>
      <w:r w:rsidR="00823096">
        <w:t xml:space="preserve"> наблюдений.</w:t>
      </w:r>
    </w:p>
    <w:p w:rsidR="009527AD" w:rsidRPr="00823096" w:rsidRDefault="00823096" w:rsidP="009527AD">
      <w:pPr>
        <w:pStyle w:val="af"/>
        <w:numPr>
          <w:ilvl w:val="0"/>
          <w:numId w:val="1"/>
        </w:numPr>
        <w:ind w:left="0" w:firstLine="709"/>
      </w:pPr>
      <w:r>
        <w:t>П</w:t>
      </w:r>
      <w:r w:rsidR="009527AD">
        <w:t xml:space="preserve">остроить доверительный интервал уровня </w:t>
      </w:r>
      <m:oMath>
        <m:r>
          <w:rPr>
            <w:rFonts w:ascii="Cambria Math" w:hAnsi="Cambria Math"/>
          </w:rPr>
          <m:t>γ</m:t>
        </m:r>
      </m:oMath>
      <w:r>
        <w:t xml:space="preserve"> для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09640D">
        <w:t>;</w:t>
      </w:r>
    </w:p>
    <w:p w:rsidR="00823096" w:rsidRDefault="00823096" w:rsidP="009527AD">
      <w:pPr>
        <w:pStyle w:val="af"/>
        <w:numPr>
          <w:ilvl w:val="0"/>
          <w:numId w:val="1"/>
        </w:numPr>
        <w:ind w:left="0" w:firstLine="709"/>
      </w:pPr>
      <w:r>
        <w:t xml:space="preserve">Построить доверительный интервал уровня </w:t>
      </w:r>
      <m:oMath>
        <m:r>
          <w:rPr>
            <w:rFonts w:ascii="Cambria Math" w:hAnsi="Cambria Math"/>
          </w:rPr>
          <m:t>γ</m:t>
        </m:r>
      </m:oMath>
      <w:r>
        <w:t xml:space="preserve"> для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</m:oMath>
    </w:p>
    <w:p w:rsidR="00823096" w:rsidRDefault="00823096" w:rsidP="00823096">
      <w:r>
        <w:t xml:space="preserve">Построение доверительных интервалов проводилось по формулам </w:t>
      </w:r>
      <w:r w:rsidR="0009640D">
        <w:t>29, 30</w:t>
      </w:r>
      <w:r>
        <w:t xml:space="preserve"> и были получены следующие результаты:</w:t>
      </w:r>
    </w:p>
    <w:bookmarkStart w:id="18" w:name="_MON_1575642529"/>
    <w:bookmarkEnd w:id="18"/>
    <w:p w:rsidR="00823096" w:rsidRDefault="00526FE2" w:rsidP="00823096">
      <w:pPr>
        <w:spacing w:before="240"/>
        <w:ind w:firstLine="0"/>
        <w:jc w:val="center"/>
        <w:rPr>
          <w:lang w:val="en-US"/>
        </w:rPr>
      </w:pPr>
      <w:r>
        <w:object w:dxaOrig="5144" w:dyaOrig="1107">
          <v:shape id="_x0000_i1039" type="#_x0000_t75" style="width:257.25pt;height:55.5pt" o:ole="">
            <v:imagedata r:id="rId38" o:title=""/>
          </v:shape>
          <o:OLEObject Type="Embed" ProgID="Excel.Sheet.12" ShapeID="_x0000_i1039" DrawAspect="Content" ObjectID="_1575705118" r:id="rId39"/>
        </w:object>
      </w:r>
    </w:p>
    <w:p w:rsidR="00823096" w:rsidRDefault="00823096" w:rsidP="00823096">
      <w:r>
        <w:t>Так как последнее неравенство содержит ноль, можно сделать вывод, что вероятности успеха в двух выборках значимо не различаются.</w:t>
      </w:r>
    </w:p>
    <w:p w:rsidR="00526FE2" w:rsidRDefault="005103E8" w:rsidP="00526FE2">
      <w:pPr>
        <w:pStyle w:val="af"/>
        <w:numPr>
          <w:ilvl w:val="0"/>
          <w:numId w:val="1"/>
        </w:numPr>
        <w:ind w:left="0" w:firstLine="709"/>
      </w:pPr>
      <w:r>
        <w:t xml:space="preserve">На уровне значимости </w:t>
      </w:r>
      <m:oMath>
        <m:r>
          <w:rPr>
            <w:rFonts w:ascii="Cambria Math" w:hAnsi="Cambria Math"/>
          </w:rPr>
          <m:t>α</m:t>
        </m:r>
      </m:oMath>
      <w:r w:rsidRPr="005103E8">
        <w:t xml:space="preserve"> </w:t>
      </w:r>
      <w:r>
        <w:t xml:space="preserve">проверить гипотезу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103E8">
        <w:t xml:space="preserve"> </w:t>
      </w:r>
      <w:r>
        <w:t xml:space="preserve">против альтернативы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103E8">
        <w:t>;</w:t>
      </w:r>
    </w:p>
    <w:p w:rsidR="0082406D" w:rsidRDefault="0082406D" w:rsidP="0082406D">
      <w:r>
        <w:t>Расчет проводился по формуле 31и результаты помещены в таблицу:</w:t>
      </w:r>
    </w:p>
    <w:bookmarkStart w:id="19" w:name="_MON_1575589145"/>
    <w:bookmarkEnd w:id="19"/>
    <w:p w:rsidR="0082406D" w:rsidRDefault="0030577B" w:rsidP="0009640D">
      <w:pPr>
        <w:spacing w:before="240"/>
        <w:ind w:firstLine="0"/>
        <w:jc w:val="center"/>
      </w:pPr>
      <w:r>
        <w:object w:dxaOrig="5526" w:dyaOrig="2194">
          <v:shape id="_x0000_i1040" type="#_x0000_t75" style="width:276pt;height:109.5pt" o:ole="">
            <v:imagedata r:id="rId40" o:title=""/>
          </v:shape>
          <o:OLEObject Type="Embed" ProgID="Excel.Sheet.12" ShapeID="_x0000_i1040" DrawAspect="Content" ObjectID="_1575705119" r:id="rId41"/>
        </w:object>
      </w:r>
      <w:r w:rsidR="0082406D">
        <w:br w:type="page"/>
      </w:r>
    </w:p>
    <w:p w:rsidR="0082406D" w:rsidRDefault="0082406D" w:rsidP="0082406D">
      <w:pPr>
        <w:pStyle w:val="af"/>
        <w:numPr>
          <w:ilvl w:val="0"/>
          <w:numId w:val="1"/>
        </w:numPr>
        <w:ind w:left="0" w:firstLine="851"/>
      </w:pPr>
      <w:r>
        <w:lastRenderedPageBreak/>
        <w:t xml:space="preserve">На уровне значимости </w:t>
      </w:r>
      <m:oMath>
        <m:r>
          <w:rPr>
            <w:rFonts w:ascii="Cambria Math" w:hAnsi="Cambria Math"/>
          </w:rPr>
          <m:t>α</m:t>
        </m:r>
      </m:oMath>
      <w:r>
        <w:t xml:space="preserve"> проверить гипотезу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Pr="0082406D">
        <w:t xml:space="preserve"> </w:t>
      </w:r>
      <w:r>
        <w:t xml:space="preserve">против альтернативы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>.</w:t>
      </w:r>
    </w:p>
    <w:p w:rsidR="0082406D" w:rsidRDefault="0082406D" w:rsidP="0082406D">
      <w:r>
        <w:t>Расчет статистики критерия производился по формуле 32 и получилось:</w:t>
      </w:r>
    </w:p>
    <w:bookmarkStart w:id="20" w:name="_MON_1575660685"/>
    <w:bookmarkEnd w:id="20"/>
    <w:p w:rsidR="005103E8" w:rsidRPr="0082406D" w:rsidRDefault="0082406D" w:rsidP="0082406D">
      <w:pPr>
        <w:spacing w:before="240"/>
        <w:ind w:firstLine="0"/>
        <w:jc w:val="center"/>
        <w:rPr>
          <w:lang w:val="en-US"/>
        </w:rPr>
      </w:pPr>
      <w:r>
        <w:object w:dxaOrig="5784" w:dyaOrig="2194">
          <v:shape id="_x0000_i1041" type="#_x0000_t75" style="width:289.5pt;height:109.5pt" o:ole="">
            <v:imagedata r:id="rId42" o:title=""/>
          </v:shape>
          <o:OLEObject Type="Embed" ProgID="Excel.Sheet.12" ShapeID="_x0000_i1041" DrawAspect="Content" ObjectID="_1575705120" r:id="rId43"/>
        </w:object>
      </w:r>
    </w:p>
    <w:p w:rsidR="003224E4" w:rsidRPr="00585493" w:rsidRDefault="003224E4" w:rsidP="00585493"/>
    <w:p w:rsidR="00A47756" w:rsidRPr="00700802" w:rsidRDefault="00A47756" w:rsidP="00004B37">
      <w:pPr>
        <w:spacing w:before="240"/>
        <w:ind w:firstLine="0"/>
      </w:pPr>
      <w:r w:rsidRPr="00700802">
        <w:br w:type="page"/>
      </w:r>
    </w:p>
    <w:p w:rsidR="00A47756" w:rsidRDefault="00600023" w:rsidP="00A47756">
      <w:pPr>
        <w:pStyle w:val="1"/>
      </w:pPr>
      <w:bookmarkStart w:id="21" w:name="_Toc501931303"/>
      <w:r>
        <w:rPr>
          <w:lang w:val="en-US"/>
        </w:rPr>
        <w:lastRenderedPageBreak/>
        <w:t>II</w:t>
      </w:r>
      <w:r w:rsidRPr="00600023">
        <w:t>.</w:t>
      </w:r>
      <w:r>
        <w:t xml:space="preserve"> Функциональное программирование</w:t>
      </w:r>
      <w:bookmarkEnd w:id="21"/>
    </w:p>
    <w:p w:rsidR="0004797E" w:rsidRPr="00D80655" w:rsidRDefault="00600023" w:rsidP="00C93CA5">
      <w:pPr>
        <w:pStyle w:val="2"/>
        <w:ind w:firstLine="0"/>
      </w:pPr>
      <w:bookmarkStart w:id="22" w:name="_Toc501931304"/>
      <w:r w:rsidRPr="00600023">
        <w:t>1</w:t>
      </w:r>
      <w:r w:rsidR="00D80655" w:rsidRPr="00D80655">
        <w:t>. Общие задания</w:t>
      </w:r>
      <w:bookmarkEnd w:id="22"/>
    </w:p>
    <w:p w:rsidR="00D80655" w:rsidRDefault="00600023" w:rsidP="00D80655">
      <w:pPr>
        <w:spacing w:after="240"/>
        <w:rPr>
          <w:szCs w:val="28"/>
        </w:rPr>
      </w:pPr>
      <w:r>
        <w:rPr>
          <w:szCs w:val="28"/>
        </w:rPr>
        <w:t>1)</w:t>
      </w:r>
      <w:r w:rsidR="00D80655">
        <w:rPr>
          <w:szCs w:val="28"/>
        </w:rPr>
        <w:t xml:space="preserve"> </w:t>
      </w:r>
      <w:r w:rsidR="00D80655" w:rsidRPr="00D80655">
        <w:rPr>
          <w:szCs w:val="28"/>
        </w:rPr>
        <w:t xml:space="preserve">Написать функцию </w:t>
      </w:r>
      <w:proofErr w:type="spellStart"/>
      <w:r w:rsidR="00D80655" w:rsidRPr="00D80655">
        <w:rPr>
          <w:szCs w:val="28"/>
        </w:rPr>
        <w:t>diff</w:t>
      </w:r>
      <w:proofErr w:type="spellEnd"/>
      <w:r w:rsidR="00D80655" w:rsidRPr="00D80655">
        <w:rPr>
          <w:szCs w:val="28"/>
        </w:rPr>
        <w:t xml:space="preserve">, вычисляющую производную простого полинома. </w:t>
      </w:r>
    </w:p>
    <w:p w:rsidR="00D80655" w:rsidRPr="00D80655" w:rsidRDefault="00D80655" w:rsidP="00600023">
      <w:pPr>
        <w:pStyle w:val="a9"/>
        <w:rPr>
          <w:lang w:val="en-US"/>
        </w:rPr>
      </w:pPr>
      <w:r w:rsidRPr="00D80655">
        <w:rPr>
          <w:lang w:val="en-US"/>
        </w:rPr>
        <w:t>(DEFUN diff (l x)</w:t>
      </w:r>
    </w:p>
    <w:p w:rsidR="00D80655" w:rsidRPr="00D80655" w:rsidRDefault="005A2868" w:rsidP="00600023">
      <w:pPr>
        <w:pStyle w:val="a9"/>
        <w:rPr>
          <w:lang w:val="en-US"/>
        </w:rPr>
      </w:pPr>
      <w:r>
        <w:rPr>
          <w:lang w:val="en-US"/>
        </w:rPr>
        <w:t xml:space="preserve"> </w:t>
      </w:r>
      <w:r w:rsidR="004B4DC9" w:rsidRPr="004B4DC9">
        <w:rPr>
          <w:lang w:val="en-US"/>
        </w:rPr>
        <w:t xml:space="preserve"> </w:t>
      </w:r>
      <w:r w:rsidR="00D80655" w:rsidRPr="00D80655">
        <w:rPr>
          <w:lang w:val="en-US"/>
        </w:rPr>
        <w:t>(COND ((ATOM l) (IF (EQ l x</w:t>
      </w:r>
      <w:r w:rsidR="00FF168F">
        <w:rPr>
          <w:lang w:val="en-US"/>
        </w:rPr>
        <w:t>) 1 0</w:t>
      </w:r>
      <w:r w:rsidR="00D80655" w:rsidRPr="00D80655">
        <w:rPr>
          <w:lang w:val="en-US"/>
        </w:rPr>
        <w:t>))</w:t>
      </w:r>
    </w:p>
    <w:p w:rsidR="00FF168F" w:rsidRDefault="005A2868" w:rsidP="00600023">
      <w:pPr>
        <w:pStyle w:val="a9"/>
        <w:rPr>
          <w:lang w:val="en-US"/>
        </w:rPr>
      </w:pPr>
      <w:r>
        <w:rPr>
          <w:lang w:val="en-US"/>
        </w:rPr>
        <w:t xml:space="preserve">  </w:t>
      </w:r>
      <w:r w:rsidR="004B4DC9" w:rsidRPr="004B4DC9">
        <w:rPr>
          <w:lang w:val="en-US"/>
        </w:rPr>
        <w:t xml:space="preserve">  </w:t>
      </w:r>
      <w:r w:rsidR="00FF168F">
        <w:rPr>
          <w:lang w:val="en-US"/>
        </w:rPr>
        <w:t>((</w:t>
      </w:r>
      <w:r w:rsidR="00D80655" w:rsidRPr="00D80655">
        <w:rPr>
          <w:lang w:val="en-US"/>
        </w:rPr>
        <w:t xml:space="preserve">EQ (CAR l) `+) (LIST `+ (diff (NTH 1 l) x) </w:t>
      </w:r>
    </w:p>
    <w:p w:rsidR="00D80655" w:rsidRPr="00D80655" w:rsidRDefault="005A2868" w:rsidP="00600023">
      <w:pPr>
        <w:pStyle w:val="a9"/>
        <w:rPr>
          <w:lang w:val="en-US"/>
        </w:rPr>
      </w:pPr>
      <w:r>
        <w:rPr>
          <w:lang w:val="en-US"/>
        </w:rPr>
        <w:t xml:space="preserve">   </w:t>
      </w:r>
      <w:r w:rsidR="004B4DC9" w:rsidRPr="004B4DC9">
        <w:rPr>
          <w:lang w:val="en-US"/>
        </w:rPr>
        <w:t xml:space="preserve">   </w:t>
      </w:r>
      <w:r w:rsidR="00FF168F">
        <w:rPr>
          <w:lang w:val="en-US"/>
        </w:rPr>
        <w:t>(</w:t>
      </w:r>
      <w:r w:rsidR="00D80655" w:rsidRPr="00D80655">
        <w:rPr>
          <w:lang w:val="en-US"/>
        </w:rPr>
        <w:t>diff (NTH 2 l) x)))</w:t>
      </w:r>
    </w:p>
    <w:p w:rsidR="00FF168F" w:rsidRDefault="005A2868" w:rsidP="00600023">
      <w:pPr>
        <w:pStyle w:val="a9"/>
        <w:rPr>
          <w:lang w:val="en-US"/>
        </w:rPr>
      </w:pPr>
      <w:r>
        <w:rPr>
          <w:lang w:val="en-US"/>
        </w:rPr>
        <w:t xml:space="preserve">  </w:t>
      </w:r>
      <w:r w:rsidR="004B4DC9" w:rsidRPr="004B4DC9">
        <w:rPr>
          <w:lang w:val="en-US"/>
        </w:rPr>
        <w:t xml:space="preserve">  </w:t>
      </w:r>
      <w:r w:rsidR="00D80655" w:rsidRPr="00D80655">
        <w:rPr>
          <w:lang w:val="en-US"/>
        </w:rPr>
        <w:t>((EQ (CAR l</w:t>
      </w:r>
      <w:r w:rsidR="00FF168F">
        <w:rPr>
          <w:lang w:val="en-US"/>
        </w:rPr>
        <w:t>) `*</w:t>
      </w:r>
      <w:r w:rsidR="00D80655" w:rsidRPr="00D80655">
        <w:rPr>
          <w:lang w:val="en-US"/>
        </w:rPr>
        <w:t>) (LIST `+ (LIST `* (diff (</w:t>
      </w:r>
      <w:r w:rsidR="00FF168F">
        <w:rPr>
          <w:lang w:val="en-US"/>
        </w:rPr>
        <w:t>NTH 1 l</w:t>
      </w:r>
      <w:r w:rsidR="00D80655" w:rsidRPr="00D80655">
        <w:rPr>
          <w:lang w:val="en-US"/>
        </w:rPr>
        <w:t xml:space="preserve">) x) </w:t>
      </w:r>
    </w:p>
    <w:p w:rsidR="00D80655" w:rsidRPr="00D80655" w:rsidRDefault="005A2868" w:rsidP="00600023">
      <w:pPr>
        <w:pStyle w:val="a9"/>
        <w:rPr>
          <w:lang w:val="en-US"/>
        </w:rPr>
      </w:pPr>
      <w:r>
        <w:rPr>
          <w:lang w:val="en-US"/>
        </w:rPr>
        <w:t xml:space="preserve">   </w:t>
      </w:r>
      <w:r w:rsidR="004B4DC9" w:rsidRPr="004B4DC9">
        <w:rPr>
          <w:lang w:val="en-US"/>
        </w:rPr>
        <w:t xml:space="preserve">   </w:t>
      </w:r>
      <w:r w:rsidR="00D80655" w:rsidRPr="00D80655">
        <w:rPr>
          <w:lang w:val="en-US"/>
        </w:rPr>
        <w:t>(NTH 2 l)) (</w:t>
      </w:r>
      <w:r w:rsidR="00FF168F">
        <w:rPr>
          <w:lang w:val="en-US"/>
        </w:rPr>
        <w:t>LIST `* (</w:t>
      </w:r>
      <w:r w:rsidR="00D80655" w:rsidRPr="00D80655">
        <w:rPr>
          <w:lang w:val="en-US"/>
        </w:rPr>
        <w:t>diff (NTH 2 l</w:t>
      </w:r>
      <w:r w:rsidR="00FF168F">
        <w:rPr>
          <w:lang w:val="en-US"/>
        </w:rPr>
        <w:t>) x</w:t>
      </w:r>
      <w:r w:rsidR="00D80655" w:rsidRPr="00D80655">
        <w:rPr>
          <w:lang w:val="en-US"/>
        </w:rPr>
        <w:t>) (NTH 1 l))))</w:t>
      </w:r>
    </w:p>
    <w:p w:rsidR="00FF168F" w:rsidRPr="001A3F23" w:rsidRDefault="005A2868" w:rsidP="00600023">
      <w:pPr>
        <w:pStyle w:val="a9"/>
      </w:pPr>
      <w:r>
        <w:rPr>
          <w:lang w:val="en-US"/>
        </w:rPr>
        <w:t xml:space="preserve">  </w:t>
      </w:r>
      <w:r w:rsidR="004B4DC9" w:rsidRPr="00700802">
        <w:rPr>
          <w:lang w:val="en-US"/>
        </w:rPr>
        <w:t xml:space="preserve">  </w:t>
      </w:r>
      <w:r w:rsidR="00D80655" w:rsidRPr="001A3F23">
        <w:t>(</w:t>
      </w:r>
      <w:r w:rsidR="00D80655" w:rsidRPr="00FF168F">
        <w:rPr>
          <w:lang w:val="en-US"/>
        </w:rPr>
        <w:t>T</w:t>
      </w:r>
      <w:r w:rsidR="00FF168F">
        <w:t xml:space="preserve"> </w:t>
      </w:r>
      <w:r w:rsidR="00D80655" w:rsidRPr="00FF168F">
        <w:rPr>
          <w:lang w:val="en-US"/>
        </w:rPr>
        <w:t>l</w:t>
      </w:r>
      <w:r w:rsidR="00D80655" w:rsidRPr="001A3F23">
        <w:t>)</w:t>
      </w:r>
    </w:p>
    <w:p w:rsidR="005A2868" w:rsidRPr="001A3F23" w:rsidRDefault="005A2868" w:rsidP="00600023">
      <w:pPr>
        <w:pStyle w:val="a9"/>
      </w:pPr>
      <w:r w:rsidRPr="001A3F23">
        <w:t xml:space="preserve"> </w:t>
      </w:r>
      <w:r w:rsidR="004B4DC9">
        <w:t xml:space="preserve"> </w:t>
      </w:r>
      <w:r w:rsidR="00D80655" w:rsidRPr="001A3F23">
        <w:t>)</w:t>
      </w:r>
    </w:p>
    <w:p w:rsidR="00D80655" w:rsidRDefault="00D80655" w:rsidP="00600023">
      <w:pPr>
        <w:pStyle w:val="a9"/>
      </w:pPr>
      <w:r w:rsidRPr="001A3F23">
        <w:t>)</w:t>
      </w:r>
    </w:p>
    <w:p w:rsidR="00CD71FB" w:rsidRDefault="00D111E6" w:rsidP="00CD71FB">
      <w:r>
        <w:t>Примеры</w:t>
      </w:r>
      <w:r w:rsidR="00CD71FB">
        <w:t xml:space="preserve"> работы функции:</w:t>
      </w:r>
    </w:p>
    <w:p w:rsidR="00CD71FB" w:rsidRPr="00CD71FB" w:rsidRDefault="00CD71FB" w:rsidP="00CD71FB">
      <w:pPr>
        <w:ind w:firstLine="0"/>
        <w:jc w:val="center"/>
      </w:pPr>
      <w:r>
        <w:rPr>
          <w:noProof/>
        </w:rPr>
        <w:drawing>
          <wp:inline distT="0" distB="0" distL="0" distR="0" wp14:anchorId="362DB696" wp14:editId="0D5B2B0A">
            <wp:extent cx="22288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4"/>
                    <a:srcRect b="6329"/>
                    <a:stretch/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BB8">
        <w:tab/>
      </w:r>
      <w:r w:rsidR="00AC2BB8">
        <w:tab/>
      </w:r>
      <w:r>
        <w:rPr>
          <w:noProof/>
        </w:rPr>
        <w:drawing>
          <wp:inline distT="0" distB="0" distL="0" distR="0" wp14:anchorId="25064A3E" wp14:editId="16B15B72">
            <wp:extent cx="21621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C120D4" wp14:editId="61261BD0">
            <wp:extent cx="2486025" cy="666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6"/>
                    <a:srcRect b="9091"/>
                    <a:stretch/>
                  </pic:blipFill>
                  <pic:spPr bwMode="auto">
                    <a:xfrm>
                      <a:off x="0" y="0"/>
                      <a:ext cx="248602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0655" w:rsidRDefault="00600023" w:rsidP="00D80655">
      <w:pPr>
        <w:spacing w:after="240"/>
        <w:rPr>
          <w:szCs w:val="28"/>
        </w:rPr>
      </w:pPr>
      <w:r>
        <w:rPr>
          <w:szCs w:val="28"/>
        </w:rPr>
        <w:t>2)</w:t>
      </w:r>
      <w:r w:rsidR="00D80655">
        <w:rPr>
          <w:szCs w:val="28"/>
        </w:rPr>
        <w:t xml:space="preserve"> </w:t>
      </w:r>
      <w:r w:rsidR="00D80655" w:rsidRPr="00D80655">
        <w:rPr>
          <w:szCs w:val="28"/>
        </w:rPr>
        <w:t xml:space="preserve">Написать функцию </w:t>
      </w:r>
      <w:proofErr w:type="spellStart"/>
      <w:r w:rsidR="00D80655" w:rsidRPr="00D80655">
        <w:rPr>
          <w:szCs w:val="28"/>
        </w:rPr>
        <w:t>len</w:t>
      </w:r>
      <w:proofErr w:type="spellEnd"/>
      <w:r w:rsidR="00D80655" w:rsidRPr="00D80655">
        <w:rPr>
          <w:szCs w:val="28"/>
        </w:rPr>
        <w:t xml:space="preserve">, вычисляющую длину списка. </w:t>
      </w:r>
    </w:p>
    <w:p w:rsidR="00D80655" w:rsidRPr="00D80655" w:rsidRDefault="00D80655" w:rsidP="00600023">
      <w:pPr>
        <w:pStyle w:val="a9"/>
        <w:rPr>
          <w:lang w:val="en-US"/>
        </w:rPr>
      </w:pPr>
      <w:r w:rsidRPr="00D80655">
        <w:rPr>
          <w:lang w:val="en-US"/>
        </w:rPr>
        <w:t xml:space="preserve">(DEFUN </w:t>
      </w:r>
      <w:proofErr w:type="spellStart"/>
      <w:r w:rsidRPr="00D80655">
        <w:rPr>
          <w:lang w:val="en-US"/>
        </w:rPr>
        <w:t>len</w:t>
      </w:r>
      <w:proofErr w:type="spellEnd"/>
      <w:r w:rsidRPr="00D80655">
        <w:rPr>
          <w:lang w:val="en-US"/>
        </w:rPr>
        <w:t xml:space="preserve"> (</w:t>
      </w:r>
      <w:proofErr w:type="spellStart"/>
      <w:r w:rsidRPr="00D80655">
        <w:rPr>
          <w:lang w:val="en-US"/>
        </w:rPr>
        <w:t>ls</w:t>
      </w:r>
      <w:r w:rsidR="00794FA9">
        <w:rPr>
          <w:lang w:val="en-US"/>
        </w:rPr>
        <w:t>t</w:t>
      </w:r>
      <w:proofErr w:type="spellEnd"/>
      <w:r w:rsidRPr="00D80655">
        <w:rPr>
          <w:lang w:val="en-US"/>
        </w:rPr>
        <w:t xml:space="preserve">) </w:t>
      </w:r>
    </w:p>
    <w:p w:rsidR="00AA4B73" w:rsidRDefault="00D80655" w:rsidP="00600023">
      <w:pPr>
        <w:pStyle w:val="a9"/>
        <w:rPr>
          <w:lang w:val="en-US"/>
        </w:rPr>
      </w:pPr>
      <w:r w:rsidRPr="00D80655">
        <w:rPr>
          <w:lang w:val="en-US"/>
        </w:rPr>
        <w:t xml:space="preserve"> </w:t>
      </w:r>
      <w:r w:rsidR="004B4DC9" w:rsidRPr="004B4DC9">
        <w:rPr>
          <w:lang w:val="en-US"/>
        </w:rPr>
        <w:t xml:space="preserve"> </w:t>
      </w:r>
      <w:r w:rsidR="005A2868" w:rsidRPr="005A2868">
        <w:rPr>
          <w:lang w:val="en-US"/>
        </w:rPr>
        <w:t xml:space="preserve">(IF (NULL </w:t>
      </w:r>
      <w:proofErr w:type="spellStart"/>
      <w:r w:rsidR="005A2868" w:rsidRPr="005A2868">
        <w:rPr>
          <w:lang w:val="en-US"/>
        </w:rPr>
        <w:t>lst</w:t>
      </w:r>
      <w:proofErr w:type="spellEnd"/>
      <w:r w:rsidR="005A2868" w:rsidRPr="005A2868">
        <w:rPr>
          <w:lang w:val="en-US"/>
        </w:rPr>
        <w:t xml:space="preserve">) 0 </w:t>
      </w:r>
    </w:p>
    <w:p w:rsidR="00AA4B73" w:rsidRPr="00700802" w:rsidRDefault="00AA4B73" w:rsidP="00600023">
      <w:pPr>
        <w:pStyle w:val="a9"/>
      </w:pPr>
      <w:r w:rsidRPr="00700802">
        <w:rPr>
          <w:lang w:val="en-US"/>
        </w:rPr>
        <w:t xml:space="preserve">    </w:t>
      </w:r>
      <w:r w:rsidR="005A2868" w:rsidRPr="00700802">
        <w:t>(+ 1 (</w:t>
      </w:r>
      <w:r w:rsidR="005A2868" w:rsidRPr="005A2868">
        <w:rPr>
          <w:lang w:val="en-US"/>
        </w:rPr>
        <w:t>list</w:t>
      </w:r>
      <w:r w:rsidR="005A2868" w:rsidRPr="00700802">
        <w:t>-</w:t>
      </w:r>
      <w:r w:rsidR="005A2868" w:rsidRPr="005A2868">
        <w:rPr>
          <w:lang w:val="en-US"/>
        </w:rPr>
        <w:t>length</w:t>
      </w:r>
      <w:r w:rsidR="005A2868" w:rsidRPr="00700802">
        <w:t xml:space="preserve"> (</w:t>
      </w:r>
      <w:r w:rsidR="005A2868" w:rsidRPr="005A2868">
        <w:rPr>
          <w:lang w:val="en-US"/>
        </w:rPr>
        <w:t>CDR</w:t>
      </w:r>
      <w:r w:rsidR="005A2868" w:rsidRPr="00700802">
        <w:t xml:space="preserve"> </w:t>
      </w:r>
      <w:proofErr w:type="spellStart"/>
      <w:r w:rsidR="005A2868" w:rsidRPr="005A2868">
        <w:rPr>
          <w:lang w:val="en-US"/>
        </w:rPr>
        <w:t>lst</w:t>
      </w:r>
      <w:proofErr w:type="spellEnd"/>
      <w:r w:rsidR="005A2868" w:rsidRPr="00700802">
        <w:t>)))</w:t>
      </w:r>
    </w:p>
    <w:p w:rsidR="005A2868" w:rsidRPr="00700802" w:rsidRDefault="00AA4B73" w:rsidP="00600023">
      <w:pPr>
        <w:pStyle w:val="a9"/>
      </w:pPr>
      <w:r>
        <w:t xml:space="preserve">  </w:t>
      </w:r>
      <w:r w:rsidR="005A2868" w:rsidRPr="00700802">
        <w:t>)</w:t>
      </w:r>
    </w:p>
    <w:p w:rsidR="00D80655" w:rsidRDefault="00D80655" w:rsidP="00600023">
      <w:pPr>
        <w:pStyle w:val="a9"/>
      </w:pPr>
      <w:r w:rsidRPr="00D80655">
        <w:t>)</w:t>
      </w:r>
    </w:p>
    <w:p w:rsidR="00794FA9" w:rsidRDefault="00D111E6" w:rsidP="00794FA9">
      <w:r>
        <w:t>Примеры</w:t>
      </w:r>
      <w:r w:rsidR="00794FA9">
        <w:t xml:space="preserve"> работы функции:</w:t>
      </w:r>
    </w:p>
    <w:p w:rsidR="00794FA9" w:rsidRPr="00AC2BB8" w:rsidRDefault="00AC2BB8" w:rsidP="00794FA9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6D7B27C" wp14:editId="69378901">
            <wp:extent cx="1438275" cy="666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noProof/>
        </w:rPr>
        <w:drawing>
          <wp:inline distT="0" distB="0" distL="0" distR="0" wp14:anchorId="7FFDECC4" wp14:editId="762A9434">
            <wp:extent cx="1066800" cy="657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98A" w:rsidRDefault="0072498A" w:rsidP="00D80655">
      <w:pPr>
        <w:spacing w:after="240"/>
        <w:rPr>
          <w:szCs w:val="28"/>
        </w:rPr>
      </w:pPr>
      <w:r>
        <w:rPr>
          <w:szCs w:val="28"/>
        </w:rPr>
        <w:br w:type="page"/>
      </w:r>
    </w:p>
    <w:p w:rsidR="00D80655" w:rsidRDefault="00D80655" w:rsidP="00D80655">
      <w:pPr>
        <w:spacing w:after="240"/>
        <w:rPr>
          <w:szCs w:val="28"/>
        </w:rPr>
      </w:pPr>
      <w:r>
        <w:rPr>
          <w:szCs w:val="28"/>
        </w:rPr>
        <w:lastRenderedPageBreak/>
        <w:t>3</w:t>
      </w:r>
      <w:r w:rsidR="004B4DC9">
        <w:rPr>
          <w:szCs w:val="28"/>
        </w:rPr>
        <w:t>)</w:t>
      </w:r>
      <w:r>
        <w:rPr>
          <w:szCs w:val="28"/>
        </w:rPr>
        <w:t xml:space="preserve"> </w:t>
      </w:r>
      <w:r w:rsidRPr="00D80655">
        <w:rPr>
          <w:szCs w:val="28"/>
        </w:rPr>
        <w:t xml:space="preserve">Написать функцию </w:t>
      </w:r>
      <w:proofErr w:type="spellStart"/>
      <w:r w:rsidRPr="00D80655">
        <w:rPr>
          <w:szCs w:val="28"/>
        </w:rPr>
        <w:t>lst</w:t>
      </w:r>
      <w:proofErr w:type="spellEnd"/>
      <w:r w:rsidRPr="00D80655">
        <w:rPr>
          <w:szCs w:val="28"/>
        </w:rPr>
        <w:t xml:space="preserve">, возвращающую последний элемент списка. Использовать встроенную </w:t>
      </w:r>
      <w:r w:rsidR="004B4DC9" w:rsidRPr="00D80655">
        <w:rPr>
          <w:szCs w:val="28"/>
        </w:rPr>
        <w:t>функцию</w:t>
      </w:r>
      <w:r w:rsidRPr="00D80655">
        <w:rPr>
          <w:szCs w:val="28"/>
        </w:rPr>
        <w:t xml:space="preserve"> </w:t>
      </w:r>
      <w:proofErr w:type="spellStart"/>
      <w:r w:rsidRPr="00D80655">
        <w:rPr>
          <w:szCs w:val="28"/>
        </w:rPr>
        <w:t>last</w:t>
      </w:r>
      <w:proofErr w:type="spellEnd"/>
      <w:r w:rsidRPr="00D80655">
        <w:rPr>
          <w:szCs w:val="28"/>
        </w:rPr>
        <w:t xml:space="preserve"> нельзя.</w:t>
      </w:r>
    </w:p>
    <w:p w:rsidR="00D80655" w:rsidRPr="00D80655" w:rsidRDefault="00FF168F" w:rsidP="00940A21">
      <w:pPr>
        <w:pStyle w:val="a9"/>
        <w:rPr>
          <w:lang w:val="en-US"/>
        </w:rPr>
      </w:pPr>
      <w:r>
        <w:rPr>
          <w:lang w:val="en-US"/>
        </w:rPr>
        <w:t>(</w:t>
      </w:r>
      <w:r w:rsidR="00940A21">
        <w:rPr>
          <w:lang w:val="en-US"/>
        </w:rPr>
        <w:t xml:space="preserve">DEFUN </w:t>
      </w:r>
      <w:proofErr w:type="spellStart"/>
      <w:r w:rsidR="00940A21">
        <w:rPr>
          <w:lang w:val="en-US"/>
        </w:rPr>
        <w:t>l</w:t>
      </w:r>
      <w:r w:rsidR="00D80655" w:rsidRPr="00D80655">
        <w:rPr>
          <w:lang w:val="en-US"/>
        </w:rPr>
        <w:t>st</w:t>
      </w:r>
      <w:proofErr w:type="spellEnd"/>
      <w:r w:rsidR="00D80655" w:rsidRPr="00D80655">
        <w:rPr>
          <w:lang w:val="en-US"/>
        </w:rPr>
        <w:t xml:space="preserve"> (</w:t>
      </w:r>
      <w:proofErr w:type="spellStart"/>
      <w:r w:rsidR="00D80655" w:rsidRPr="00D80655">
        <w:rPr>
          <w:lang w:val="en-US"/>
        </w:rPr>
        <w:t>lis</w:t>
      </w:r>
      <w:proofErr w:type="spellEnd"/>
      <w:r w:rsidR="00D80655" w:rsidRPr="00D80655">
        <w:rPr>
          <w:lang w:val="en-US"/>
        </w:rPr>
        <w:t>)</w:t>
      </w:r>
    </w:p>
    <w:p w:rsidR="00D80655" w:rsidRPr="00D80655" w:rsidRDefault="00FF168F" w:rsidP="00940A21">
      <w:pPr>
        <w:pStyle w:val="a9"/>
        <w:rPr>
          <w:lang w:val="en-US"/>
        </w:rPr>
      </w:pPr>
      <w:r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>
        <w:rPr>
          <w:lang w:val="en-US"/>
        </w:rPr>
        <w:t>(</w:t>
      </w:r>
      <w:r w:rsidR="00940A21">
        <w:rPr>
          <w:lang w:val="en-US"/>
        </w:rPr>
        <w:t>COND</w:t>
      </w:r>
      <w:r>
        <w:rPr>
          <w:lang w:val="en-US"/>
        </w:rPr>
        <w:t xml:space="preserve"> ((</w:t>
      </w:r>
      <w:r w:rsidR="00940A21">
        <w:rPr>
          <w:lang w:val="en-US"/>
        </w:rPr>
        <w:t>ATOM</w:t>
      </w:r>
      <w:r w:rsidR="00D80655" w:rsidRPr="00D80655">
        <w:rPr>
          <w:lang w:val="en-US"/>
        </w:rPr>
        <w:t xml:space="preserve"> </w:t>
      </w:r>
      <w:proofErr w:type="spellStart"/>
      <w:r w:rsidR="00D80655" w:rsidRPr="00D80655">
        <w:rPr>
          <w:lang w:val="en-US"/>
        </w:rPr>
        <w:t>lis</w:t>
      </w:r>
      <w:proofErr w:type="spellEnd"/>
      <w:r w:rsidR="00D80655" w:rsidRPr="00D80655">
        <w:rPr>
          <w:lang w:val="en-US"/>
        </w:rPr>
        <w:t xml:space="preserve"> ) 0 )</w:t>
      </w:r>
    </w:p>
    <w:p w:rsidR="00D80655" w:rsidRPr="00D80655" w:rsidRDefault="00D80655" w:rsidP="00940A21">
      <w:pPr>
        <w:pStyle w:val="a9"/>
        <w:rPr>
          <w:lang w:val="en-US"/>
        </w:rPr>
      </w:pPr>
      <w:r w:rsidRPr="00D80655">
        <w:rPr>
          <w:lang w:val="en-US"/>
        </w:rPr>
        <w:t xml:space="preserve"> </w:t>
      </w:r>
      <w:r w:rsidR="00FF168F">
        <w:rPr>
          <w:lang w:val="en-US"/>
        </w:rPr>
        <w:t xml:space="preserve"> </w:t>
      </w:r>
      <w:r w:rsidR="00940A21" w:rsidRPr="00940A21">
        <w:rPr>
          <w:lang w:val="en-US"/>
        </w:rPr>
        <w:t xml:space="preserve">  </w:t>
      </w:r>
      <w:r w:rsidR="00FF168F">
        <w:rPr>
          <w:lang w:val="en-US"/>
        </w:rPr>
        <w:t>((EQUALP (</w:t>
      </w:r>
      <w:r w:rsidRPr="00D80655">
        <w:rPr>
          <w:lang w:val="en-US"/>
        </w:rPr>
        <w:t xml:space="preserve">CDR </w:t>
      </w:r>
      <w:proofErr w:type="spellStart"/>
      <w:r w:rsidRPr="00D80655">
        <w:rPr>
          <w:lang w:val="en-US"/>
        </w:rPr>
        <w:t>lis</w:t>
      </w:r>
      <w:proofErr w:type="spellEnd"/>
      <w:r w:rsidRPr="00D80655">
        <w:rPr>
          <w:lang w:val="en-US"/>
        </w:rPr>
        <w:t xml:space="preserve">) ()) (CAR </w:t>
      </w:r>
      <w:proofErr w:type="spellStart"/>
      <w:r w:rsidRPr="00D80655">
        <w:rPr>
          <w:lang w:val="en-US"/>
        </w:rPr>
        <w:t>lis</w:t>
      </w:r>
      <w:proofErr w:type="spellEnd"/>
      <w:r w:rsidRPr="00D80655">
        <w:rPr>
          <w:lang w:val="en-US"/>
        </w:rPr>
        <w:t>))</w:t>
      </w:r>
    </w:p>
    <w:p w:rsidR="00D80655" w:rsidRPr="00D80655" w:rsidRDefault="00D80655" w:rsidP="00940A21">
      <w:pPr>
        <w:pStyle w:val="a9"/>
      </w:pPr>
      <w:r w:rsidRPr="00257748">
        <w:rPr>
          <w:lang w:val="en-US"/>
        </w:rPr>
        <w:t xml:space="preserve">  </w:t>
      </w:r>
      <w:r w:rsidR="00940A21" w:rsidRPr="00257748">
        <w:rPr>
          <w:lang w:val="en-US"/>
        </w:rPr>
        <w:t xml:space="preserve">  </w:t>
      </w:r>
      <w:r w:rsidRPr="00D80655">
        <w:t>(T (</w:t>
      </w:r>
      <w:r w:rsidR="00940A21">
        <w:t>l</w:t>
      </w:r>
      <w:r w:rsidR="00D111E6">
        <w:rPr>
          <w:lang w:val="en-US"/>
        </w:rPr>
        <w:t>s</w:t>
      </w:r>
      <w:r w:rsidR="00940A21">
        <w:t>t</w:t>
      </w:r>
      <w:r w:rsidRPr="00D80655">
        <w:t xml:space="preserve"> (CDR </w:t>
      </w:r>
      <w:proofErr w:type="spellStart"/>
      <w:r w:rsidRPr="00D80655">
        <w:t>lis</w:t>
      </w:r>
      <w:proofErr w:type="spellEnd"/>
      <w:r w:rsidRPr="00D80655">
        <w:t>)))</w:t>
      </w:r>
    </w:p>
    <w:p w:rsidR="00D80655" w:rsidRPr="00D80655" w:rsidRDefault="00FF168F" w:rsidP="00940A21">
      <w:pPr>
        <w:pStyle w:val="a9"/>
      </w:pPr>
      <w:r>
        <w:t xml:space="preserve"> </w:t>
      </w:r>
      <w:r w:rsidR="00940A21">
        <w:t xml:space="preserve"> </w:t>
      </w:r>
      <w:r w:rsidR="00D80655" w:rsidRPr="00D80655">
        <w:t>)</w:t>
      </w:r>
    </w:p>
    <w:p w:rsidR="00D80655" w:rsidRDefault="00D80655" w:rsidP="00940A21">
      <w:pPr>
        <w:pStyle w:val="a9"/>
      </w:pPr>
      <w:r w:rsidRPr="00D80655">
        <w:t>)</w:t>
      </w:r>
    </w:p>
    <w:p w:rsidR="00D111E6" w:rsidRDefault="00D111E6" w:rsidP="00D111E6">
      <w:r>
        <w:t>Примеры работы функции:</w:t>
      </w:r>
    </w:p>
    <w:p w:rsidR="00D111E6" w:rsidRPr="00D111E6" w:rsidRDefault="00D111E6" w:rsidP="00D111E6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451E54D" wp14:editId="73604C0A">
            <wp:extent cx="1409700" cy="628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300CB77" wp14:editId="4A25E260">
            <wp:extent cx="1057275" cy="600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655" w:rsidRDefault="00940A21" w:rsidP="00D80655">
      <w:pPr>
        <w:spacing w:after="240"/>
        <w:rPr>
          <w:szCs w:val="28"/>
        </w:rPr>
      </w:pPr>
      <w:r>
        <w:rPr>
          <w:szCs w:val="28"/>
        </w:rPr>
        <w:t>4)</w:t>
      </w:r>
      <w:r w:rsidR="00D80655">
        <w:rPr>
          <w:szCs w:val="28"/>
        </w:rPr>
        <w:t xml:space="preserve"> </w:t>
      </w:r>
      <w:r w:rsidR="00D80655" w:rsidRPr="00D80655">
        <w:rPr>
          <w:szCs w:val="28"/>
        </w:rPr>
        <w:t xml:space="preserve">Написать функцию </w:t>
      </w:r>
      <w:proofErr w:type="spellStart"/>
      <w:r w:rsidR="00D80655" w:rsidRPr="00D80655">
        <w:rPr>
          <w:szCs w:val="28"/>
        </w:rPr>
        <w:t>gcd</w:t>
      </w:r>
      <w:proofErr w:type="spellEnd"/>
      <w:r w:rsidR="00D80655" w:rsidRPr="00D80655">
        <w:rPr>
          <w:szCs w:val="28"/>
        </w:rPr>
        <w:t>, возвращающую НОД двух чисел. Примеры запуска программы:</w:t>
      </w:r>
    </w:p>
    <w:p w:rsidR="00D80655" w:rsidRPr="00700802" w:rsidRDefault="00D80655" w:rsidP="00940A21">
      <w:pPr>
        <w:pStyle w:val="a9"/>
      </w:pPr>
      <w:r w:rsidRPr="00700802">
        <w:t>(</w:t>
      </w:r>
      <w:r w:rsidRPr="00940A21">
        <w:rPr>
          <w:lang w:val="en-US"/>
        </w:rPr>
        <w:t>DEFUN</w:t>
      </w:r>
      <w:r w:rsidRPr="00700802">
        <w:t xml:space="preserve"> </w:t>
      </w:r>
      <w:r w:rsidRPr="00940A21">
        <w:rPr>
          <w:lang w:val="en-US"/>
        </w:rPr>
        <w:t>my</w:t>
      </w:r>
      <w:r w:rsidRPr="00700802">
        <w:t>-</w:t>
      </w:r>
      <w:r w:rsidRPr="00940A21">
        <w:rPr>
          <w:lang w:val="en-US"/>
        </w:rPr>
        <w:t>gcd</w:t>
      </w:r>
      <w:r w:rsidRPr="00700802">
        <w:t xml:space="preserve"> (</w:t>
      </w:r>
      <w:r w:rsidRPr="00940A21">
        <w:rPr>
          <w:lang w:val="en-US"/>
        </w:rPr>
        <w:t>x</w:t>
      </w:r>
      <w:r w:rsidRPr="00700802">
        <w:t xml:space="preserve"> </w:t>
      </w:r>
      <w:r w:rsidRPr="00940A21">
        <w:rPr>
          <w:lang w:val="en-US"/>
        </w:rPr>
        <w:t>y</w:t>
      </w:r>
      <w:r w:rsidRPr="00700802">
        <w:t>)</w:t>
      </w:r>
    </w:p>
    <w:p w:rsidR="00D80655" w:rsidRPr="00D80655" w:rsidRDefault="005A2868" w:rsidP="00940A21">
      <w:pPr>
        <w:pStyle w:val="a9"/>
        <w:rPr>
          <w:lang w:val="en-US"/>
        </w:rPr>
      </w:pPr>
      <w:r w:rsidRPr="00700802">
        <w:t xml:space="preserve"> </w:t>
      </w:r>
      <w:r w:rsidR="00940A21" w:rsidRPr="00700802">
        <w:t xml:space="preserve"> </w:t>
      </w:r>
      <w:r w:rsidR="00D80655" w:rsidRPr="00D80655">
        <w:rPr>
          <w:lang w:val="en-US"/>
        </w:rPr>
        <w:t>(COND</w:t>
      </w:r>
    </w:p>
    <w:p w:rsidR="00D80655" w:rsidRPr="00D80655" w:rsidRDefault="00D80655" w:rsidP="00940A21">
      <w:pPr>
        <w:pStyle w:val="a9"/>
        <w:rPr>
          <w:lang w:val="en-US"/>
        </w:rPr>
      </w:pPr>
      <w:r w:rsidRPr="00D80655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D80655">
        <w:rPr>
          <w:lang w:val="en-US"/>
        </w:rPr>
        <w:t>((NOT (AND (ATOM x) (ATOM y))) 0)</w:t>
      </w:r>
    </w:p>
    <w:p w:rsidR="00D80655" w:rsidRPr="00D80655" w:rsidRDefault="00D80655" w:rsidP="00940A21">
      <w:pPr>
        <w:pStyle w:val="a9"/>
        <w:rPr>
          <w:lang w:val="en-US"/>
        </w:rPr>
      </w:pPr>
      <w:r w:rsidRPr="00D80655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D80655">
        <w:rPr>
          <w:lang w:val="en-US"/>
        </w:rPr>
        <w:t>((EQ x y) x)</w:t>
      </w:r>
    </w:p>
    <w:p w:rsidR="00D80655" w:rsidRPr="00D80655" w:rsidRDefault="00D80655" w:rsidP="00940A21">
      <w:pPr>
        <w:pStyle w:val="a9"/>
        <w:rPr>
          <w:lang w:val="en-US"/>
        </w:rPr>
      </w:pPr>
      <w:r w:rsidRPr="00D80655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D80655">
        <w:rPr>
          <w:lang w:val="en-US"/>
        </w:rPr>
        <w:t>((&gt; x y) (my-</w:t>
      </w:r>
      <w:proofErr w:type="spellStart"/>
      <w:r w:rsidRPr="00D80655">
        <w:rPr>
          <w:lang w:val="en-US"/>
        </w:rPr>
        <w:t>gcd</w:t>
      </w:r>
      <w:proofErr w:type="spellEnd"/>
      <w:r w:rsidRPr="00D80655">
        <w:rPr>
          <w:lang w:val="en-US"/>
        </w:rPr>
        <w:t xml:space="preserve"> (- x y) y))</w:t>
      </w:r>
    </w:p>
    <w:p w:rsidR="00D80655" w:rsidRPr="00D80655" w:rsidRDefault="00D80655" w:rsidP="00940A21">
      <w:pPr>
        <w:pStyle w:val="a9"/>
        <w:rPr>
          <w:lang w:val="en-US"/>
        </w:rPr>
      </w:pPr>
      <w:r w:rsidRPr="00D80655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D80655">
        <w:rPr>
          <w:lang w:val="en-US"/>
        </w:rPr>
        <w:t>((&lt; x y) (my-</w:t>
      </w:r>
      <w:proofErr w:type="spellStart"/>
      <w:r w:rsidRPr="00D80655">
        <w:rPr>
          <w:lang w:val="en-US"/>
        </w:rPr>
        <w:t>gcd</w:t>
      </w:r>
      <w:proofErr w:type="spellEnd"/>
      <w:r w:rsidRPr="00D80655">
        <w:rPr>
          <w:lang w:val="en-US"/>
        </w:rPr>
        <w:t xml:space="preserve"> x (- y x)))</w:t>
      </w:r>
    </w:p>
    <w:p w:rsidR="005A2868" w:rsidRPr="005A2868" w:rsidRDefault="005A2868" w:rsidP="00940A21">
      <w:pPr>
        <w:pStyle w:val="a9"/>
      </w:pPr>
      <w:r w:rsidRPr="005A2868">
        <w:rPr>
          <w:lang w:val="en-US"/>
        </w:rPr>
        <w:t xml:space="preserve">  </w:t>
      </w:r>
      <w:r w:rsidR="00940A21" w:rsidRPr="00700802">
        <w:rPr>
          <w:lang w:val="en-US"/>
        </w:rPr>
        <w:t xml:space="preserve">  </w:t>
      </w:r>
      <w:r>
        <w:t>(</w:t>
      </w:r>
      <w:r>
        <w:rPr>
          <w:lang w:val="en-US"/>
        </w:rPr>
        <w:t>T</w:t>
      </w:r>
      <w:r w:rsidRPr="001A3F23">
        <w:t xml:space="preserve"> </w:t>
      </w:r>
      <w:r>
        <w:rPr>
          <w:lang w:val="en-US"/>
        </w:rPr>
        <w:t>NIL</w:t>
      </w:r>
      <w:r>
        <w:t>)</w:t>
      </w:r>
    </w:p>
    <w:p w:rsidR="005A2868" w:rsidRDefault="005A2868" w:rsidP="00940A21">
      <w:pPr>
        <w:pStyle w:val="a9"/>
      </w:pPr>
      <w:r w:rsidRPr="001A3F23">
        <w:t xml:space="preserve"> </w:t>
      </w:r>
      <w:r w:rsidR="00940A21">
        <w:t xml:space="preserve"> </w:t>
      </w:r>
      <w:r>
        <w:t>)</w:t>
      </w:r>
    </w:p>
    <w:p w:rsidR="00D111E6" w:rsidRDefault="00D80655" w:rsidP="001F7B1B">
      <w:pPr>
        <w:pStyle w:val="a9"/>
        <w:spacing w:after="0"/>
      </w:pPr>
      <w:r w:rsidRPr="00D80655">
        <w:t>)</w:t>
      </w:r>
    </w:p>
    <w:p w:rsidR="00D111E6" w:rsidRDefault="00D111E6" w:rsidP="00D111E6">
      <w:r>
        <w:t>Примеры работы функции:</w:t>
      </w:r>
    </w:p>
    <w:p w:rsidR="00257748" w:rsidRDefault="00D111E6" w:rsidP="00D111E6">
      <w:pPr>
        <w:ind w:firstLine="0"/>
        <w:jc w:val="center"/>
      </w:pPr>
      <w:r>
        <w:rPr>
          <w:noProof/>
        </w:rPr>
        <w:drawing>
          <wp:inline distT="0" distB="0" distL="0" distR="0" wp14:anchorId="0B951FE4" wp14:editId="4341C588">
            <wp:extent cx="116205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9C2DEFC" wp14:editId="4F00FCAD">
            <wp:extent cx="1162050" cy="581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748" w:rsidRDefault="00257748" w:rsidP="00257748">
      <w:r>
        <w:t>5) Привести пример кода, демонстрирующего работу лямбда-функции:</w:t>
      </w:r>
    </w:p>
    <w:p w:rsidR="00257748" w:rsidRPr="00257748" w:rsidRDefault="00257748" w:rsidP="00257748">
      <w:pPr>
        <w:rPr>
          <w:lang w:val="en-US"/>
        </w:rPr>
      </w:pPr>
      <w:r>
        <w:t>На</w:t>
      </w:r>
      <w:r w:rsidRPr="001F7B1B">
        <w:rPr>
          <w:lang w:val="en-US"/>
        </w:rPr>
        <w:t xml:space="preserve"> </w:t>
      </w:r>
      <w:r>
        <w:t>языке</w:t>
      </w:r>
      <w:r w:rsidRPr="001F7B1B">
        <w:rPr>
          <w:lang w:val="en-US"/>
        </w:rPr>
        <w:t xml:space="preserve"> </w:t>
      </w:r>
      <w:r>
        <w:rPr>
          <w:lang w:val="en-US"/>
        </w:rPr>
        <w:t>Common Lisp:</w:t>
      </w:r>
    </w:p>
    <w:p w:rsidR="00257748" w:rsidRPr="00257748" w:rsidRDefault="001F7B1B" w:rsidP="00257748">
      <w:pPr>
        <w:pStyle w:val="a9"/>
        <w:rPr>
          <w:lang w:val="en-US"/>
        </w:rPr>
      </w:pPr>
      <w:r w:rsidRPr="001F7B1B">
        <w:rPr>
          <w:lang w:val="en-US"/>
        </w:rPr>
        <w:t>(print ((lambda (x y z) (+ (/ x y) (/ x z))) 8 4 2))</w:t>
      </w:r>
    </w:p>
    <w:p w:rsidR="00257748" w:rsidRDefault="00257748" w:rsidP="00257748">
      <w:pPr>
        <w:rPr>
          <w:lang w:val="en-US"/>
        </w:rPr>
      </w:pPr>
      <w:r>
        <w:t xml:space="preserve">На языке </w:t>
      </w:r>
      <w:r>
        <w:rPr>
          <w:lang w:val="en-US"/>
        </w:rPr>
        <w:t>C++:</w:t>
      </w:r>
    </w:p>
    <w:p w:rsidR="001F7B1B" w:rsidRPr="001F7B1B" w:rsidRDefault="001F7B1B" w:rsidP="001F7B1B">
      <w:pPr>
        <w:pStyle w:val="a9"/>
        <w:rPr>
          <w:lang w:val="en-US"/>
        </w:rPr>
      </w:pPr>
      <w:proofErr w:type="spellStart"/>
      <w:r w:rsidRPr="001F7B1B">
        <w:rPr>
          <w:lang w:val="en-US"/>
        </w:rPr>
        <w:t>int</w:t>
      </w:r>
      <w:proofErr w:type="spellEnd"/>
      <w:r w:rsidRPr="001F7B1B">
        <w:rPr>
          <w:lang w:val="en-US"/>
        </w:rPr>
        <w:t xml:space="preserve"> main() {</w:t>
      </w:r>
    </w:p>
    <w:p w:rsidR="001F7B1B" w:rsidRPr="001F7B1B" w:rsidRDefault="001F7B1B" w:rsidP="001F7B1B">
      <w:pPr>
        <w:pStyle w:val="a9"/>
        <w:rPr>
          <w:lang w:val="en-US"/>
        </w:rPr>
      </w:pPr>
      <w:r w:rsidRPr="001F7B1B">
        <w:rPr>
          <w:lang w:val="en-US"/>
        </w:rPr>
        <w:tab/>
      </w:r>
      <w:proofErr w:type="spellStart"/>
      <w:r w:rsidRPr="001F7B1B">
        <w:rPr>
          <w:lang w:val="en-US"/>
        </w:rPr>
        <w:t>int</w:t>
      </w:r>
      <w:proofErr w:type="spellEnd"/>
      <w:r w:rsidRPr="001F7B1B">
        <w:rPr>
          <w:lang w:val="en-US"/>
        </w:rPr>
        <w:t xml:space="preserve"> b = 8, c = 4, d = 2;</w:t>
      </w:r>
    </w:p>
    <w:p w:rsidR="001F7B1B" w:rsidRPr="001F7B1B" w:rsidRDefault="001F7B1B" w:rsidP="001F7B1B">
      <w:pPr>
        <w:pStyle w:val="a9"/>
        <w:rPr>
          <w:lang w:val="en-US"/>
        </w:rPr>
      </w:pPr>
      <w:r w:rsidRPr="001F7B1B">
        <w:rPr>
          <w:lang w:val="en-US"/>
        </w:rPr>
        <w:tab/>
        <w:t>auto a = [](</w:t>
      </w:r>
      <w:proofErr w:type="spellStart"/>
      <w:r w:rsidRPr="001F7B1B">
        <w:rPr>
          <w:lang w:val="en-US"/>
        </w:rPr>
        <w:t>int</w:t>
      </w:r>
      <w:proofErr w:type="spellEnd"/>
      <w:r w:rsidRPr="001F7B1B">
        <w:rPr>
          <w:lang w:val="en-US"/>
        </w:rPr>
        <w:t xml:space="preserve"> x, </w:t>
      </w:r>
      <w:proofErr w:type="spellStart"/>
      <w:r w:rsidRPr="001F7B1B">
        <w:rPr>
          <w:lang w:val="en-US"/>
        </w:rPr>
        <w:t>int</w:t>
      </w:r>
      <w:proofErr w:type="spellEnd"/>
      <w:r w:rsidRPr="001F7B1B">
        <w:rPr>
          <w:lang w:val="en-US"/>
        </w:rPr>
        <w:t xml:space="preserve"> y, </w:t>
      </w:r>
      <w:proofErr w:type="spellStart"/>
      <w:r w:rsidRPr="001F7B1B">
        <w:rPr>
          <w:lang w:val="en-US"/>
        </w:rPr>
        <w:t>int</w:t>
      </w:r>
      <w:proofErr w:type="spellEnd"/>
      <w:r w:rsidRPr="001F7B1B">
        <w:rPr>
          <w:lang w:val="en-US"/>
        </w:rPr>
        <w:t xml:space="preserve"> z) {</w:t>
      </w:r>
    </w:p>
    <w:p w:rsidR="001F7B1B" w:rsidRPr="001F7B1B" w:rsidRDefault="001F7B1B" w:rsidP="001F7B1B">
      <w:pPr>
        <w:pStyle w:val="a9"/>
        <w:rPr>
          <w:lang w:val="en-US"/>
        </w:rPr>
      </w:pPr>
      <w:r w:rsidRPr="001F7B1B">
        <w:rPr>
          <w:lang w:val="en-US"/>
        </w:rPr>
        <w:tab/>
      </w:r>
      <w:r w:rsidRPr="001F7B1B">
        <w:rPr>
          <w:lang w:val="en-US"/>
        </w:rPr>
        <w:tab/>
        <w:t>return (x/y + x/z);</w:t>
      </w:r>
    </w:p>
    <w:p w:rsidR="001F7B1B" w:rsidRPr="001F7B1B" w:rsidRDefault="001F7B1B" w:rsidP="001F7B1B">
      <w:pPr>
        <w:pStyle w:val="a9"/>
        <w:rPr>
          <w:lang w:val="en-US"/>
        </w:rPr>
      </w:pPr>
      <w:r w:rsidRPr="001F7B1B">
        <w:rPr>
          <w:lang w:val="en-US"/>
        </w:rPr>
        <w:tab/>
        <w:t>};</w:t>
      </w:r>
    </w:p>
    <w:p w:rsidR="001F7B1B" w:rsidRPr="001F7B1B" w:rsidRDefault="001F7B1B" w:rsidP="001F7B1B">
      <w:pPr>
        <w:pStyle w:val="a9"/>
        <w:rPr>
          <w:lang w:val="en-US"/>
        </w:rPr>
      </w:pPr>
      <w:r w:rsidRPr="001F7B1B">
        <w:rPr>
          <w:lang w:val="en-US"/>
        </w:rPr>
        <w:tab/>
      </w:r>
      <w:proofErr w:type="spellStart"/>
      <w:r w:rsidRPr="001F7B1B">
        <w:rPr>
          <w:lang w:val="en-US"/>
        </w:rPr>
        <w:t>cout</w:t>
      </w:r>
      <w:proofErr w:type="spellEnd"/>
      <w:r w:rsidRPr="001F7B1B">
        <w:rPr>
          <w:lang w:val="en-US"/>
        </w:rPr>
        <w:t xml:space="preserve"> &lt;&lt; a(b, c, d) &lt;&lt; </w:t>
      </w:r>
      <w:proofErr w:type="spellStart"/>
      <w:r w:rsidRPr="001F7B1B">
        <w:rPr>
          <w:lang w:val="en-US"/>
        </w:rPr>
        <w:t>endl</w:t>
      </w:r>
      <w:proofErr w:type="spellEnd"/>
      <w:r w:rsidRPr="001F7B1B">
        <w:rPr>
          <w:lang w:val="en-US"/>
        </w:rPr>
        <w:t>;</w:t>
      </w:r>
    </w:p>
    <w:p w:rsidR="001F7B1B" w:rsidRDefault="001F7B1B" w:rsidP="001F7B1B">
      <w:pPr>
        <w:pStyle w:val="a9"/>
      </w:pPr>
      <w:r w:rsidRPr="001F7B1B">
        <w:rPr>
          <w:lang w:val="en-US"/>
        </w:rPr>
        <w:tab/>
      </w:r>
      <w:proofErr w:type="spellStart"/>
      <w:r>
        <w:t>return</w:t>
      </w:r>
      <w:proofErr w:type="spellEnd"/>
      <w:r>
        <w:t xml:space="preserve"> 0;</w:t>
      </w:r>
    </w:p>
    <w:p w:rsidR="00DB6166" w:rsidRDefault="001F7B1B" w:rsidP="0072498A">
      <w:pPr>
        <w:pStyle w:val="a9"/>
        <w:spacing w:after="0"/>
      </w:pPr>
      <w:r>
        <w:t>}</w:t>
      </w:r>
      <w:r w:rsidR="00DB6166">
        <w:br w:type="page"/>
      </w:r>
    </w:p>
    <w:p w:rsidR="00DB6166" w:rsidRDefault="00DB6166" w:rsidP="00DB6166">
      <w:pPr>
        <w:jc w:val="left"/>
      </w:pPr>
      <w:r>
        <w:lastRenderedPageBreak/>
        <w:t xml:space="preserve">Пример работы функции: </w:t>
      </w:r>
    </w:p>
    <w:p w:rsidR="00DB6166" w:rsidRDefault="001F7B1B" w:rsidP="00DB6166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055361F" wp14:editId="52699952">
            <wp:extent cx="3440625" cy="1057275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491234" cy="107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166" w:rsidRDefault="00DB6166" w:rsidP="00DB6166">
      <w:r>
        <w:t>6) Привести пример кода, демонстрирующего работу функций высшего порядка:</w:t>
      </w:r>
    </w:p>
    <w:p w:rsidR="00DB6166" w:rsidRDefault="00DB6166" w:rsidP="00DB6166">
      <w:pPr>
        <w:rPr>
          <w:lang w:val="en-US"/>
        </w:rPr>
      </w:pPr>
      <w:r>
        <w:t>На</w:t>
      </w:r>
      <w:r w:rsidRPr="00DB6166">
        <w:rPr>
          <w:lang w:val="en-US"/>
        </w:rPr>
        <w:t xml:space="preserve"> </w:t>
      </w:r>
      <w:r>
        <w:t>языке</w:t>
      </w:r>
      <w:r w:rsidRPr="00DB6166">
        <w:rPr>
          <w:lang w:val="en-US"/>
        </w:rPr>
        <w:t xml:space="preserve"> </w:t>
      </w:r>
      <w:r>
        <w:rPr>
          <w:lang w:val="en-US"/>
        </w:rPr>
        <w:t>Common Lisp:</w:t>
      </w:r>
    </w:p>
    <w:p w:rsidR="00DB6166" w:rsidRDefault="00DB6166" w:rsidP="008C5B92">
      <w:pPr>
        <w:pStyle w:val="a9"/>
        <w:rPr>
          <w:lang w:val="en-US"/>
        </w:rPr>
      </w:pPr>
      <w:r w:rsidRPr="00DB6166">
        <w:rPr>
          <w:lang w:val="en-US"/>
        </w:rPr>
        <w:t xml:space="preserve">(DEFUN </w:t>
      </w:r>
    </w:p>
    <w:p w:rsidR="00DB6166" w:rsidRDefault="008C5B92" w:rsidP="008C5B92">
      <w:pPr>
        <w:pStyle w:val="a9"/>
        <w:rPr>
          <w:lang w:val="en-US"/>
        </w:rPr>
      </w:pPr>
      <w:r>
        <w:rPr>
          <w:lang w:val="en-US"/>
        </w:rPr>
        <w:t xml:space="preserve">  </w:t>
      </w:r>
      <w:proofErr w:type="spellStart"/>
      <w:r w:rsidR="00DB6166" w:rsidRPr="00DB6166">
        <w:rPr>
          <w:lang w:val="en-US"/>
        </w:rPr>
        <w:t>func</w:t>
      </w:r>
      <w:proofErr w:type="spellEnd"/>
      <w:r w:rsidR="00DB6166" w:rsidRPr="00DB6166">
        <w:rPr>
          <w:lang w:val="en-US"/>
        </w:rPr>
        <w:t xml:space="preserve"> (x y) (+ (/ x 2) (/ y 2))</w:t>
      </w:r>
    </w:p>
    <w:p w:rsidR="00DB6166" w:rsidRPr="00DB6166" w:rsidRDefault="00DB6166" w:rsidP="008C5B92">
      <w:pPr>
        <w:pStyle w:val="a9"/>
        <w:rPr>
          <w:lang w:val="en-US"/>
        </w:rPr>
      </w:pPr>
      <w:r w:rsidRPr="00DB6166">
        <w:rPr>
          <w:lang w:val="en-US"/>
        </w:rPr>
        <w:t>)</w:t>
      </w:r>
    </w:p>
    <w:p w:rsidR="00DB6166" w:rsidRDefault="00DB6166" w:rsidP="008C5B92">
      <w:pPr>
        <w:pStyle w:val="a9"/>
        <w:rPr>
          <w:lang w:val="en-US"/>
        </w:rPr>
      </w:pPr>
      <w:r w:rsidRPr="00DB6166">
        <w:rPr>
          <w:lang w:val="en-US"/>
        </w:rPr>
        <w:t xml:space="preserve">(PRINT </w:t>
      </w:r>
    </w:p>
    <w:p w:rsidR="00DB6166" w:rsidRDefault="008C5B92" w:rsidP="008C5B92">
      <w:pPr>
        <w:pStyle w:val="a9"/>
        <w:rPr>
          <w:lang w:val="en-US"/>
        </w:rPr>
      </w:pPr>
      <w:r>
        <w:rPr>
          <w:lang w:val="en-US"/>
        </w:rPr>
        <w:t xml:space="preserve">  </w:t>
      </w:r>
      <w:r w:rsidR="00DB6166" w:rsidRPr="00DB6166">
        <w:rPr>
          <w:lang w:val="en-US"/>
        </w:rPr>
        <w:t>(REDUCE #'</w:t>
      </w:r>
      <w:proofErr w:type="spellStart"/>
      <w:r w:rsidR="00DB6166" w:rsidRPr="00DB6166">
        <w:rPr>
          <w:lang w:val="en-US"/>
        </w:rPr>
        <w:t>func</w:t>
      </w:r>
      <w:proofErr w:type="spellEnd"/>
      <w:r w:rsidR="00DB6166" w:rsidRPr="00DB6166">
        <w:rPr>
          <w:lang w:val="en-US"/>
        </w:rPr>
        <w:t xml:space="preserve"> `(2 4 6 8 10))</w:t>
      </w:r>
    </w:p>
    <w:p w:rsidR="00DB6166" w:rsidRDefault="00DB6166" w:rsidP="008C5B92">
      <w:pPr>
        <w:pStyle w:val="a9"/>
        <w:rPr>
          <w:lang w:val="en-US"/>
        </w:rPr>
      </w:pPr>
      <w:r w:rsidRPr="00DB6166">
        <w:rPr>
          <w:lang w:val="en-US"/>
        </w:rPr>
        <w:t>)</w:t>
      </w:r>
    </w:p>
    <w:p w:rsidR="008C5B92" w:rsidRDefault="00DB6166" w:rsidP="00DB6166">
      <w:pPr>
        <w:rPr>
          <w:lang w:val="en-US"/>
        </w:rPr>
      </w:pPr>
      <w:r>
        <w:t>На</w:t>
      </w:r>
      <w:r w:rsidRPr="00DB6166">
        <w:rPr>
          <w:lang w:val="en-US"/>
        </w:rPr>
        <w:t xml:space="preserve"> </w:t>
      </w:r>
      <w:r>
        <w:t>языке</w:t>
      </w:r>
      <w:r w:rsidRPr="00DB6166">
        <w:rPr>
          <w:lang w:val="en-US"/>
        </w:rPr>
        <w:t xml:space="preserve"> </w:t>
      </w:r>
      <w:r>
        <w:rPr>
          <w:lang w:val="en-US"/>
        </w:rPr>
        <w:t>C++: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>float del(float x, float y) {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  <w:t>float a = (x / 2. + y / 2.);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  <w:t>return a;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>}</w:t>
      </w:r>
    </w:p>
    <w:p w:rsidR="008C5B92" w:rsidRPr="008C5B92" w:rsidRDefault="008C5B92" w:rsidP="008C5B92">
      <w:pPr>
        <w:pStyle w:val="a9"/>
        <w:rPr>
          <w:lang w:val="en-US"/>
        </w:rPr>
      </w:pP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 xml:space="preserve">float </w:t>
      </w:r>
      <w:proofErr w:type="spellStart"/>
      <w:r w:rsidRPr="008C5B92">
        <w:rPr>
          <w:lang w:val="en-US"/>
        </w:rPr>
        <w:t>func</w:t>
      </w:r>
      <w:proofErr w:type="spellEnd"/>
      <w:r w:rsidRPr="008C5B92">
        <w:rPr>
          <w:lang w:val="en-US"/>
        </w:rPr>
        <w:t>(float (f)(float, float), vector&lt;float&gt; &amp;v) {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  <w:t>float ret = v.at(0);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  <w:t>for (</w:t>
      </w:r>
      <w:proofErr w:type="spellStart"/>
      <w:r w:rsidRPr="008C5B92">
        <w:rPr>
          <w:lang w:val="en-US"/>
        </w:rPr>
        <w:t>size_t</w:t>
      </w:r>
      <w:proofErr w:type="spellEnd"/>
      <w:r w:rsidRPr="008C5B92">
        <w:rPr>
          <w:lang w:val="en-US"/>
        </w:rPr>
        <w:t xml:space="preserve"> </w:t>
      </w:r>
      <w:proofErr w:type="spellStart"/>
      <w:r w:rsidRPr="008C5B92">
        <w:rPr>
          <w:lang w:val="en-US"/>
        </w:rPr>
        <w:t>i</w:t>
      </w:r>
      <w:proofErr w:type="spellEnd"/>
      <w:r w:rsidRPr="008C5B92">
        <w:rPr>
          <w:lang w:val="en-US"/>
        </w:rPr>
        <w:t xml:space="preserve"> = 1; </w:t>
      </w:r>
      <w:proofErr w:type="spellStart"/>
      <w:r w:rsidRPr="008C5B92">
        <w:rPr>
          <w:lang w:val="en-US"/>
        </w:rPr>
        <w:t>i</w:t>
      </w:r>
      <w:proofErr w:type="spellEnd"/>
      <w:r w:rsidRPr="008C5B92">
        <w:rPr>
          <w:lang w:val="en-US"/>
        </w:rPr>
        <w:t xml:space="preserve"> &lt; </w:t>
      </w:r>
      <w:proofErr w:type="spellStart"/>
      <w:r w:rsidRPr="008C5B92">
        <w:rPr>
          <w:lang w:val="en-US"/>
        </w:rPr>
        <w:t>v.size</w:t>
      </w:r>
      <w:proofErr w:type="spellEnd"/>
      <w:r w:rsidRPr="008C5B92">
        <w:rPr>
          <w:lang w:val="en-US"/>
        </w:rPr>
        <w:t>(); ++</w:t>
      </w:r>
      <w:proofErr w:type="spellStart"/>
      <w:r w:rsidRPr="008C5B92">
        <w:rPr>
          <w:lang w:val="en-US"/>
        </w:rPr>
        <w:t>i</w:t>
      </w:r>
      <w:proofErr w:type="spellEnd"/>
      <w:r w:rsidRPr="008C5B92">
        <w:rPr>
          <w:lang w:val="en-US"/>
        </w:rPr>
        <w:t>) {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</w:r>
      <w:r w:rsidRPr="008C5B92">
        <w:rPr>
          <w:lang w:val="en-US"/>
        </w:rPr>
        <w:tab/>
        <w:t>ret = f(ret, v.at(</w:t>
      </w:r>
      <w:proofErr w:type="spellStart"/>
      <w:r w:rsidRPr="008C5B92">
        <w:rPr>
          <w:lang w:val="en-US"/>
        </w:rPr>
        <w:t>i</w:t>
      </w:r>
      <w:proofErr w:type="spellEnd"/>
      <w:r w:rsidRPr="008C5B92">
        <w:rPr>
          <w:lang w:val="en-US"/>
        </w:rPr>
        <w:t>));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  <w:t>}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  <w:t>return ret;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>}</w:t>
      </w:r>
    </w:p>
    <w:p w:rsidR="008C5B92" w:rsidRPr="008C5B92" w:rsidRDefault="008C5B92" w:rsidP="008C5B92">
      <w:pPr>
        <w:pStyle w:val="a9"/>
        <w:rPr>
          <w:lang w:val="en-US"/>
        </w:rPr>
      </w:pPr>
    </w:p>
    <w:p w:rsidR="008C5B92" w:rsidRPr="008C5B92" w:rsidRDefault="008C5B92" w:rsidP="008C5B92">
      <w:pPr>
        <w:pStyle w:val="a9"/>
        <w:rPr>
          <w:lang w:val="en-US"/>
        </w:rPr>
      </w:pPr>
      <w:proofErr w:type="spellStart"/>
      <w:r w:rsidRPr="008C5B92">
        <w:rPr>
          <w:lang w:val="en-US"/>
        </w:rPr>
        <w:t>int</w:t>
      </w:r>
      <w:proofErr w:type="spellEnd"/>
      <w:r w:rsidRPr="008C5B92">
        <w:rPr>
          <w:lang w:val="en-US"/>
        </w:rPr>
        <w:t xml:space="preserve"> main() {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  <w:t xml:space="preserve">vector&lt;float&gt; </w:t>
      </w:r>
      <w:proofErr w:type="spellStart"/>
      <w:r w:rsidRPr="008C5B92">
        <w:rPr>
          <w:lang w:val="en-US"/>
        </w:rPr>
        <w:t>vect</w:t>
      </w:r>
      <w:proofErr w:type="spellEnd"/>
      <w:r w:rsidRPr="008C5B92">
        <w:rPr>
          <w:lang w:val="en-US"/>
        </w:rPr>
        <w:t xml:space="preserve"> = { 2, 4, 6, 8, 10 };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</w:r>
      <w:proofErr w:type="spellStart"/>
      <w:r w:rsidRPr="008C5B92">
        <w:rPr>
          <w:lang w:val="en-US"/>
        </w:rPr>
        <w:t>cout</w:t>
      </w:r>
      <w:proofErr w:type="spellEnd"/>
      <w:r w:rsidRPr="008C5B92">
        <w:rPr>
          <w:lang w:val="en-US"/>
        </w:rPr>
        <w:t xml:space="preserve"> &lt;&lt; </w:t>
      </w:r>
      <w:proofErr w:type="spellStart"/>
      <w:r w:rsidRPr="008C5B92">
        <w:rPr>
          <w:lang w:val="en-US"/>
        </w:rPr>
        <w:t>func</w:t>
      </w:r>
      <w:proofErr w:type="spellEnd"/>
      <w:r w:rsidRPr="008C5B92">
        <w:rPr>
          <w:lang w:val="en-US"/>
        </w:rPr>
        <w:t xml:space="preserve">(del, </w:t>
      </w:r>
      <w:proofErr w:type="spellStart"/>
      <w:r w:rsidRPr="008C5B92">
        <w:rPr>
          <w:lang w:val="en-US"/>
        </w:rPr>
        <w:t>vect</w:t>
      </w:r>
      <w:proofErr w:type="spellEnd"/>
      <w:r w:rsidRPr="008C5B92">
        <w:rPr>
          <w:lang w:val="en-US"/>
        </w:rPr>
        <w:t xml:space="preserve">) &lt;&lt; </w:t>
      </w:r>
      <w:proofErr w:type="spellStart"/>
      <w:r w:rsidRPr="008C5B92">
        <w:rPr>
          <w:lang w:val="en-US"/>
        </w:rPr>
        <w:t>endl</w:t>
      </w:r>
      <w:proofErr w:type="spellEnd"/>
      <w:r w:rsidRPr="008C5B92">
        <w:rPr>
          <w:lang w:val="en-US"/>
        </w:rPr>
        <w:t>;</w:t>
      </w:r>
    </w:p>
    <w:p w:rsidR="008C5B92" w:rsidRP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ab/>
        <w:t>return 0;</w:t>
      </w:r>
    </w:p>
    <w:p w:rsidR="008C5B92" w:rsidRDefault="008C5B92" w:rsidP="008C5B92">
      <w:pPr>
        <w:pStyle w:val="a9"/>
        <w:rPr>
          <w:lang w:val="en-US"/>
        </w:rPr>
      </w:pPr>
      <w:r w:rsidRPr="008C5B92">
        <w:rPr>
          <w:lang w:val="en-US"/>
        </w:rPr>
        <w:t>}</w:t>
      </w:r>
    </w:p>
    <w:p w:rsidR="008C5B92" w:rsidRDefault="008C5B92" w:rsidP="00DB6166">
      <w:r>
        <w:t>Пример работы функции:</w:t>
      </w:r>
    </w:p>
    <w:p w:rsidR="005A2868" w:rsidRPr="00DB6166" w:rsidRDefault="008C5B92" w:rsidP="008C5B92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69BBF5C" wp14:editId="63C86E74">
            <wp:extent cx="3581400" cy="12668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868" w:rsidRPr="00DB6166">
        <w:rPr>
          <w:lang w:val="en-US"/>
        </w:rPr>
        <w:br w:type="page"/>
      </w:r>
    </w:p>
    <w:p w:rsidR="00FF168F" w:rsidRPr="00FF168F" w:rsidRDefault="00940A21" w:rsidP="00C93CA5">
      <w:pPr>
        <w:pStyle w:val="2"/>
        <w:ind w:firstLine="0"/>
      </w:pPr>
      <w:bookmarkStart w:id="23" w:name="_Toc501931305"/>
      <w:r w:rsidRPr="00940A21">
        <w:lastRenderedPageBreak/>
        <w:t>2</w:t>
      </w:r>
      <w:r w:rsidR="00D80655" w:rsidRPr="00FF168F">
        <w:t>. Индивидуальные задания</w:t>
      </w:r>
      <w:bookmarkEnd w:id="23"/>
    </w:p>
    <w:p w:rsidR="00FF168F" w:rsidRDefault="00FF168F" w:rsidP="00FF168F">
      <w:pPr>
        <w:spacing w:after="240"/>
        <w:rPr>
          <w:szCs w:val="28"/>
        </w:rPr>
      </w:pPr>
      <w:r>
        <w:rPr>
          <w:szCs w:val="28"/>
        </w:rPr>
        <w:t>1</w:t>
      </w:r>
      <w:r w:rsidR="00940A21">
        <w:rPr>
          <w:szCs w:val="28"/>
        </w:rPr>
        <w:t>)</w:t>
      </w:r>
      <w:r>
        <w:rPr>
          <w:szCs w:val="28"/>
        </w:rPr>
        <w:t xml:space="preserve"> </w:t>
      </w:r>
      <w:r w:rsidRPr="00FF168F">
        <w:rPr>
          <w:szCs w:val="28"/>
        </w:rPr>
        <w:t>Напишите функцию, которая переворачивает список задом наперед.</w:t>
      </w:r>
    </w:p>
    <w:p w:rsidR="00FF168F" w:rsidRPr="00FF168F" w:rsidRDefault="00FF168F" w:rsidP="00940A21">
      <w:pPr>
        <w:pStyle w:val="a9"/>
        <w:rPr>
          <w:lang w:val="en-US"/>
        </w:rPr>
      </w:pPr>
      <w:r w:rsidRPr="00FF168F">
        <w:rPr>
          <w:lang w:val="en-US"/>
        </w:rPr>
        <w:t>(DEFUN list-backward-1 (</w:t>
      </w:r>
      <w:proofErr w:type="spellStart"/>
      <w:r w:rsidRPr="00FF168F">
        <w:rPr>
          <w:lang w:val="en-US"/>
        </w:rPr>
        <w:t>lst</w:t>
      </w:r>
      <w:proofErr w:type="spellEnd"/>
      <w:r w:rsidRPr="00FF168F">
        <w:rPr>
          <w:lang w:val="en-US"/>
        </w:rPr>
        <w:t xml:space="preserve"> </w:t>
      </w:r>
      <w:proofErr w:type="spellStart"/>
      <w:r w:rsidRPr="00FF168F">
        <w:rPr>
          <w:lang w:val="en-US"/>
        </w:rPr>
        <w:t>prev</w:t>
      </w:r>
      <w:proofErr w:type="spellEnd"/>
      <w:r w:rsidRPr="00FF168F">
        <w:rPr>
          <w:lang w:val="en-US"/>
        </w:rPr>
        <w:t>)</w:t>
      </w:r>
    </w:p>
    <w:p w:rsidR="00FF168F" w:rsidRPr="00FF168F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 w:rsidR="00FF168F" w:rsidRPr="00FF168F">
        <w:rPr>
          <w:lang w:val="en-US"/>
        </w:rPr>
        <w:t>(COND</w:t>
      </w:r>
    </w:p>
    <w:p w:rsidR="00FF168F" w:rsidRPr="00FF168F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="00FF168F" w:rsidRPr="00FF168F">
        <w:rPr>
          <w:lang w:val="en-US"/>
        </w:rPr>
        <w:t xml:space="preserve">((EQUAL (CDR </w:t>
      </w:r>
      <w:proofErr w:type="spellStart"/>
      <w:r w:rsidR="00FF168F" w:rsidRPr="00FF168F">
        <w:rPr>
          <w:lang w:val="en-US"/>
        </w:rPr>
        <w:t>lst</w:t>
      </w:r>
      <w:proofErr w:type="spellEnd"/>
      <w:r w:rsidR="00FF168F" w:rsidRPr="00FF168F">
        <w:rPr>
          <w:lang w:val="en-US"/>
        </w:rPr>
        <w:t xml:space="preserve">) ()) (APPEND (LIST (CAR </w:t>
      </w:r>
      <w:proofErr w:type="spellStart"/>
      <w:r w:rsidR="00FF168F" w:rsidRPr="00FF168F">
        <w:rPr>
          <w:lang w:val="en-US"/>
        </w:rPr>
        <w:t>lst</w:t>
      </w:r>
      <w:proofErr w:type="spellEnd"/>
      <w:r w:rsidR="00FF168F" w:rsidRPr="00FF168F">
        <w:rPr>
          <w:lang w:val="en-US"/>
        </w:rPr>
        <w:t xml:space="preserve">)) </w:t>
      </w:r>
      <w:proofErr w:type="spellStart"/>
      <w:r w:rsidR="00FF168F" w:rsidRPr="00FF168F">
        <w:rPr>
          <w:lang w:val="en-US"/>
        </w:rPr>
        <w:t>prev</w:t>
      </w:r>
      <w:proofErr w:type="spellEnd"/>
      <w:r w:rsidR="00FF168F" w:rsidRPr="00FF168F">
        <w:rPr>
          <w:lang w:val="en-US"/>
        </w:rPr>
        <w:t>))</w:t>
      </w:r>
    </w:p>
    <w:p w:rsidR="00FF168F" w:rsidRPr="00FF168F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="00FF168F" w:rsidRPr="00FF168F">
        <w:rPr>
          <w:lang w:val="en-US"/>
        </w:rPr>
        <w:t xml:space="preserve">(T (list-backward-1 (CDR </w:t>
      </w:r>
      <w:proofErr w:type="spellStart"/>
      <w:r w:rsidR="00FF168F" w:rsidRPr="00FF168F">
        <w:rPr>
          <w:lang w:val="en-US"/>
        </w:rPr>
        <w:t>lst</w:t>
      </w:r>
      <w:proofErr w:type="spellEnd"/>
      <w:r w:rsidR="00FF168F" w:rsidRPr="00FF168F">
        <w:rPr>
          <w:lang w:val="en-US"/>
        </w:rPr>
        <w:t xml:space="preserve">) (APPEND (LIST (CAR </w:t>
      </w:r>
      <w:proofErr w:type="spellStart"/>
      <w:r w:rsidR="00FF168F" w:rsidRPr="00FF168F">
        <w:rPr>
          <w:lang w:val="en-US"/>
        </w:rPr>
        <w:t>lst</w:t>
      </w:r>
      <w:proofErr w:type="spellEnd"/>
      <w:r w:rsidR="00FF168F" w:rsidRPr="00FF168F">
        <w:rPr>
          <w:lang w:val="en-US"/>
        </w:rPr>
        <w:t xml:space="preserve">)) </w:t>
      </w:r>
      <w:proofErr w:type="spellStart"/>
      <w:r w:rsidR="00FF168F" w:rsidRPr="00FF168F">
        <w:rPr>
          <w:lang w:val="en-US"/>
        </w:rPr>
        <w:t>prev</w:t>
      </w:r>
      <w:proofErr w:type="spellEnd"/>
      <w:r w:rsidR="00FF168F" w:rsidRPr="00FF168F">
        <w:rPr>
          <w:lang w:val="en-US"/>
        </w:rPr>
        <w:t>)))</w:t>
      </w:r>
    </w:p>
    <w:p w:rsidR="00FF168F" w:rsidRPr="00FF168F" w:rsidRDefault="00FF168F" w:rsidP="00940A21">
      <w:pPr>
        <w:pStyle w:val="a9"/>
        <w:rPr>
          <w:lang w:val="en-US"/>
        </w:rPr>
      </w:pPr>
      <w:r w:rsidRPr="00FF168F">
        <w:rPr>
          <w:lang w:val="en-US"/>
        </w:rPr>
        <w:t xml:space="preserve"> </w:t>
      </w:r>
      <w:r w:rsidR="00940A21" w:rsidRPr="00700802">
        <w:rPr>
          <w:lang w:val="en-US"/>
        </w:rPr>
        <w:t xml:space="preserve"> </w:t>
      </w:r>
      <w:r w:rsidRPr="00FF168F">
        <w:rPr>
          <w:lang w:val="en-US"/>
        </w:rPr>
        <w:t>)</w:t>
      </w:r>
    </w:p>
    <w:p w:rsidR="00FF168F" w:rsidRPr="00FF168F" w:rsidRDefault="00FF168F" w:rsidP="00940A21">
      <w:pPr>
        <w:pStyle w:val="a9"/>
        <w:rPr>
          <w:lang w:val="en-US"/>
        </w:rPr>
      </w:pPr>
      <w:r w:rsidRPr="00FF168F">
        <w:rPr>
          <w:lang w:val="en-US"/>
        </w:rPr>
        <w:t>)</w:t>
      </w:r>
    </w:p>
    <w:p w:rsidR="00FF168F" w:rsidRPr="00FF168F" w:rsidRDefault="00FF168F" w:rsidP="00940A21">
      <w:pPr>
        <w:pStyle w:val="a9"/>
        <w:rPr>
          <w:lang w:val="en-US"/>
        </w:rPr>
      </w:pPr>
      <w:r w:rsidRPr="00FF168F">
        <w:rPr>
          <w:lang w:val="en-US"/>
        </w:rPr>
        <w:t>(DEFUN list-backward (</w:t>
      </w:r>
      <w:proofErr w:type="spellStart"/>
      <w:r w:rsidRPr="00FF168F">
        <w:rPr>
          <w:lang w:val="en-US"/>
        </w:rPr>
        <w:t>lst</w:t>
      </w:r>
      <w:proofErr w:type="spellEnd"/>
      <w:r w:rsidRPr="00FF168F">
        <w:rPr>
          <w:lang w:val="en-US"/>
        </w:rPr>
        <w:t>)</w:t>
      </w:r>
    </w:p>
    <w:p w:rsidR="00FF168F" w:rsidRPr="00FF168F" w:rsidRDefault="00FF168F" w:rsidP="00940A21">
      <w:pPr>
        <w:pStyle w:val="a9"/>
        <w:rPr>
          <w:lang w:val="en-US"/>
        </w:rPr>
      </w:pPr>
      <w:r w:rsidRPr="00FF168F"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 w:rsidRPr="00FF168F">
        <w:rPr>
          <w:lang w:val="en-US"/>
        </w:rPr>
        <w:t xml:space="preserve">(COND </w:t>
      </w:r>
    </w:p>
    <w:p w:rsidR="00FF168F" w:rsidRPr="00FF168F" w:rsidRDefault="00FF168F" w:rsidP="00940A21">
      <w:pPr>
        <w:pStyle w:val="a9"/>
        <w:rPr>
          <w:lang w:val="en-US"/>
        </w:rPr>
      </w:pPr>
      <w:r w:rsidRPr="00FF168F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FF168F">
        <w:rPr>
          <w:lang w:val="en-US"/>
        </w:rPr>
        <w:t xml:space="preserve">((EQUAL (CDR </w:t>
      </w:r>
      <w:proofErr w:type="spellStart"/>
      <w:r w:rsidRPr="00FF168F">
        <w:rPr>
          <w:lang w:val="en-US"/>
        </w:rPr>
        <w:t>lst</w:t>
      </w:r>
      <w:proofErr w:type="spellEnd"/>
      <w:r w:rsidRPr="00FF168F">
        <w:rPr>
          <w:lang w:val="en-US"/>
        </w:rPr>
        <w:t xml:space="preserve">) ()) </w:t>
      </w:r>
      <w:proofErr w:type="spellStart"/>
      <w:r w:rsidRPr="00FF168F">
        <w:rPr>
          <w:lang w:val="en-US"/>
        </w:rPr>
        <w:t>lst</w:t>
      </w:r>
      <w:proofErr w:type="spellEnd"/>
      <w:r w:rsidRPr="00FF168F">
        <w:rPr>
          <w:lang w:val="en-US"/>
        </w:rPr>
        <w:t>)</w:t>
      </w:r>
    </w:p>
    <w:p w:rsidR="00FF168F" w:rsidRPr="00FF168F" w:rsidRDefault="00FF168F" w:rsidP="00940A21">
      <w:pPr>
        <w:pStyle w:val="a9"/>
        <w:rPr>
          <w:lang w:val="en-US"/>
        </w:rPr>
      </w:pPr>
      <w:r w:rsidRPr="00FF168F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FF168F">
        <w:rPr>
          <w:lang w:val="en-US"/>
        </w:rPr>
        <w:t xml:space="preserve">(T (list-backward-1 (CDR </w:t>
      </w:r>
      <w:proofErr w:type="spellStart"/>
      <w:r w:rsidRPr="00FF168F">
        <w:rPr>
          <w:lang w:val="en-US"/>
        </w:rPr>
        <w:t>lst</w:t>
      </w:r>
      <w:proofErr w:type="spellEnd"/>
      <w:r w:rsidRPr="00FF168F">
        <w:rPr>
          <w:lang w:val="en-US"/>
        </w:rPr>
        <w:t xml:space="preserve">) (LIST (CAR </w:t>
      </w:r>
      <w:proofErr w:type="spellStart"/>
      <w:r w:rsidRPr="00FF168F">
        <w:rPr>
          <w:lang w:val="en-US"/>
        </w:rPr>
        <w:t>lst</w:t>
      </w:r>
      <w:proofErr w:type="spellEnd"/>
      <w:r w:rsidRPr="00FF168F">
        <w:rPr>
          <w:lang w:val="en-US"/>
        </w:rPr>
        <w:t>))))</w:t>
      </w:r>
    </w:p>
    <w:p w:rsidR="00FF168F" w:rsidRPr="00FF168F" w:rsidRDefault="00FF168F" w:rsidP="00940A21">
      <w:pPr>
        <w:pStyle w:val="a9"/>
      </w:pPr>
      <w:r w:rsidRPr="00FF168F">
        <w:rPr>
          <w:lang w:val="en-US"/>
        </w:rPr>
        <w:t xml:space="preserve"> </w:t>
      </w:r>
      <w:r w:rsidR="00940A21" w:rsidRPr="00700802">
        <w:rPr>
          <w:lang w:val="en-US"/>
        </w:rPr>
        <w:t xml:space="preserve"> </w:t>
      </w:r>
      <w:r w:rsidRPr="00FF168F">
        <w:t>)</w:t>
      </w:r>
    </w:p>
    <w:p w:rsidR="00FF168F" w:rsidRDefault="00FF168F" w:rsidP="00940A21">
      <w:pPr>
        <w:pStyle w:val="a9"/>
      </w:pPr>
      <w:r w:rsidRPr="00FF168F">
        <w:t>)</w:t>
      </w:r>
    </w:p>
    <w:p w:rsidR="00850579" w:rsidRDefault="00850579" w:rsidP="00850579">
      <w:r>
        <w:t>Примеры работы функции:</w:t>
      </w:r>
    </w:p>
    <w:p w:rsidR="00850579" w:rsidRPr="00850579" w:rsidRDefault="00850579" w:rsidP="00850579">
      <w:pPr>
        <w:ind w:firstLine="0"/>
        <w:jc w:val="center"/>
      </w:pPr>
      <w:r>
        <w:rPr>
          <w:noProof/>
        </w:rPr>
        <w:drawing>
          <wp:inline distT="0" distB="0" distL="0" distR="0" wp14:anchorId="46E009A0" wp14:editId="6995A007">
            <wp:extent cx="1714500" cy="6381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955BBD4" wp14:editId="196ED130">
            <wp:extent cx="1057275" cy="600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8F" w:rsidRDefault="00940A21" w:rsidP="00FF168F">
      <w:pPr>
        <w:spacing w:after="240"/>
        <w:rPr>
          <w:szCs w:val="28"/>
        </w:rPr>
      </w:pPr>
      <w:r>
        <w:rPr>
          <w:szCs w:val="28"/>
        </w:rPr>
        <w:t>2)</w:t>
      </w:r>
      <w:r w:rsidR="00FF168F">
        <w:rPr>
          <w:szCs w:val="28"/>
        </w:rPr>
        <w:t xml:space="preserve"> </w:t>
      </w:r>
      <w:r w:rsidR="00FF168F" w:rsidRPr="00FF168F">
        <w:rPr>
          <w:szCs w:val="28"/>
        </w:rPr>
        <w:t xml:space="preserve">Напишите функцию, которая транспонирует матрицу. При решении упражнения </w:t>
      </w:r>
      <w:r w:rsidR="00850579">
        <w:rPr>
          <w:szCs w:val="28"/>
        </w:rPr>
        <w:t>можно</w:t>
      </w:r>
      <w:r w:rsidR="00FF168F" w:rsidRPr="00FF168F">
        <w:rPr>
          <w:szCs w:val="28"/>
        </w:rPr>
        <w:t xml:space="preserve"> пользоваться функцией из упр. 2, написанной </w:t>
      </w:r>
      <w:proofErr w:type="spellStart"/>
      <w:r w:rsidR="00FF168F" w:rsidRPr="00FF168F">
        <w:rPr>
          <w:szCs w:val="28"/>
        </w:rPr>
        <w:t>Краав</w:t>
      </w:r>
      <w:proofErr w:type="spellEnd"/>
      <w:r w:rsidR="00FF168F" w:rsidRPr="00FF168F">
        <w:rPr>
          <w:szCs w:val="28"/>
        </w:rPr>
        <w:t xml:space="preserve"> А.В.</w:t>
      </w:r>
    </w:p>
    <w:p w:rsidR="005A2868" w:rsidRPr="005A2868" w:rsidRDefault="005A2868" w:rsidP="00940A21">
      <w:pPr>
        <w:pStyle w:val="a9"/>
      </w:pPr>
      <w:r w:rsidRPr="005A2868">
        <w:t xml:space="preserve">; Функции </w:t>
      </w:r>
      <w:proofErr w:type="spellStart"/>
      <w:r w:rsidR="00940A21">
        <w:t>Краав</w:t>
      </w:r>
      <w:proofErr w:type="spellEnd"/>
      <w:r w:rsidR="00940A21">
        <w:t xml:space="preserve"> А.В.</w:t>
      </w:r>
    </w:p>
    <w:p w:rsidR="005A2868" w:rsidRPr="005A2868" w:rsidRDefault="005A2868" w:rsidP="00940A21">
      <w:pPr>
        <w:pStyle w:val="a9"/>
      </w:pPr>
      <w:r w:rsidRPr="005A2868">
        <w:t xml:space="preserve">(DEFUN </w:t>
      </w:r>
      <w:proofErr w:type="spellStart"/>
      <w:r w:rsidRPr="005A2868">
        <w:t>k_el</w:t>
      </w:r>
      <w:proofErr w:type="spellEnd"/>
      <w:r w:rsidRPr="005A2868">
        <w:t xml:space="preserve"> (</w:t>
      </w:r>
      <w:proofErr w:type="spellStart"/>
      <w:r w:rsidRPr="005A2868">
        <w:t>lis</w:t>
      </w:r>
      <w:proofErr w:type="spellEnd"/>
      <w:r w:rsidRPr="005A2868">
        <w:t xml:space="preserve"> k) </w:t>
      </w:r>
    </w:p>
    <w:p w:rsidR="005A2868" w:rsidRPr="005A2868" w:rsidRDefault="005A2868" w:rsidP="00940A21">
      <w:pPr>
        <w:pStyle w:val="a9"/>
        <w:rPr>
          <w:lang w:val="en-US"/>
        </w:rPr>
      </w:pPr>
      <w:r w:rsidRPr="00700802">
        <w:t xml:space="preserve"> </w:t>
      </w:r>
      <w:r w:rsidR="00940A21" w:rsidRPr="00700802">
        <w:t xml:space="preserve"> </w:t>
      </w:r>
      <w:r w:rsidRPr="005A2868">
        <w:rPr>
          <w:lang w:val="en-US"/>
        </w:rPr>
        <w:t xml:space="preserve">(COND 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((ZEROP k) (CAR </w:t>
      </w:r>
      <w:proofErr w:type="spellStart"/>
      <w:r w:rsidRPr="005A2868">
        <w:rPr>
          <w:lang w:val="en-US"/>
        </w:rPr>
        <w:t>lis</w:t>
      </w:r>
      <w:proofErr w:type="spellEnd"/>
      <w:r w:rsidRPr="005A2868">
        <w:rPr>
          <w:lang w:val="en-US"/>
        </w:rPr>
        <w:t xml:space="preserve">)) 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>(T (</w:t>
      </w:r>
      <w:proofErr w:type="spellStart"/>
      <w:r w:rsidRPr="005A2868">
        <w:rPr>
          <w:lang w:val="en-US"/>
        </w:rPr>
        <w:t>k_el</w:t>
      </w:r>
      <w:proofErr w:type="spellEnd"/>
      <w:r w:rsidRPr="005A2868">
        <w:rPr>
          <w:lang w:val="en-US"/>
        </w:rPr>
        <w:t xml:space="preserve"> (</w:t>
      </w:r>
      <w:proofErr w:type="spellStart"/>
      <w:r w:rsidRPr="005A2868">
        <w:rPr>
          <w:lang w:val="en-US"/>
        </w:rPr>
        <w:t>cdr</w:t>
      </w:r>
      <w:proofErr w:type="spellEnd"/>
      <w:r w:rsidRPr="005A2868">
        <w:rPr>
          <w:lang w:val="en-US"/>
        </w:rPr>
        <w:t xml:space="preserve"> </w:t>
      </w:r>
      <w:proofErr w:type="spellStart"/>
      <w:r w:rsidRPr="005A2868">
        <w:rPr>
          <w:lang w:val="en-US"/>
        </w:rPr>
        <w:t>lis</w:t>
      </w:r>
      <w:proofErr w:type="spellEnd"/>
      <w:r w:rsidRPr="005A2868">
        <w:rPr>
          <w:lang w:val="en-US"/>
        </w:rPr>
        <w:t xml:space="preserve">) (- k 1))) </w:t>
      </w:r>
    </w:p>
    <w:p w:rsidR="005A2868" w:rsidRPr="005A2868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</w:t>
      </w:r>
      <w:r w:rsidR="00940A21" w:rsidRPr="00700802">
        <w:rPr>
          <w:lang w:val="en-US"/>
        </w:rPr>
        <w:t xml:space="preserve"> </w:t>
      </w: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) 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(DEFUN </w:t>
      </w:r>
      <w:proofErr w:type="spellStart"/>
      <w:r w:rsidRPr="005A2868">
        <w:rPr>
          <w:lang w:val="en-US"/>
        </w:rPr>
        <w:t>st_m</w:t>
      </w:r>
      <w:proofErr w:type="spellEnd"/>
      <w:r w:rsidRPr="005A2868">
        <w:rPr>
          <w:lang w:val="en-US"/>
        </w:rPr>
        <w:t xml:space="preserve"> (</w:t>
      </w:r>
      <w:proofErr w:type="spellStart"/>
      <w:r w:rsidRPr="005A2868">
        <w:rPr>
          <w:lang w:val="en-US"/>
        </w:rPr>
        <w:t>lis</w:t>
      </w:r>
      <w:proofErr w:type="spellEnd"/>
      <w:r w:rsidRPr="005A2868">
        <w:rPr>
          <w:lang w:val="en-US"/>
        </w:rPr>
        <w:t xml:space="preserve"> k) 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>
        <w:rPr>
          <w:lang w:val="en-US"/>
        </w:rPr>
        <w:t>(</w:t>
      </w:r>
      <w:r w:rsidRPr="005A2868">
        <w:rPr>
          <w:lang w:val="en-US"/>
        </w:rPr>
        <w:t xml:space="preserve">COND 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((NULL </w:t>
      </w:r>
      <w:proofErr w:type="spellStart"/>
      <w:r w:rsidRPr="005A2868">
        <w:rPr>
          <w:lang w:val="en-US"/>
        </w:rPr>
        <w:t>lis</w:t>
      </w:r>
      <w:proofErr w:type="spellEnd"/>
      <w:r w:rsidRPr="005A2868">
        <w:rPr>
          <w:lang w:val="en-US"/>
        </w:rPr>
        <w:t xml:space="preserve">) NIL) 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>(T (CONS (</w:t>
      </w:r>
      <w:proofErr w:type="spellStart"/>
      <w:r w:rsidRPr="005A2868">
        <w:rPr>
          <w:lang w:val="en-US"/>
        </w:rPr>
        <w:t>k_el</w:t>
      </w:r>
      <w:proofErr w:type="spellEnd"/>
      <w:r w:rsidRPr="005A2868">
        <w:rPr>
          <w:lang w:val="en-US"/>
        </w:rPr>
        <w:t xml:space="preserve"> (car </w:t>
      </w:r>
      <w:proofErr w:type="spellStart"/>
      <w:r w:rsidRPr="005A2868">
        <w:rPr>
          <w:lang w:val="en-US"/>
        </w:rPr>
        <w:t>lis</w:t>
      </w:r>
      <w:proofErr w:type="spellEnd"/>
      <w:r w:rsidRPr="005A2868">
        <w:rPr>
          <w:lang w:val="en-US"/>
        </w:rPr>
        <w:t>) k) (</w:t>
      </w:r>
      <w:proofErr w:type="spellStart"/>
      <w:r w:rsidRPr="005A2868">
        <w:rPr>
          <w:lang w:val="en-US"/>
        </w:rPr>
        <w:t>st_m</w:t>
      </w:r>
      <w:proofErr w:type="spellEnd"/>
      <w:r w:rsidRPr="005A2868">
        <w:rPr>
          <w:lang w:val="en-US"/>
        </w:rPr>
        <w:t xml:space="preserve"> (</w:t>
      </w:r>
      <w:proofErr w:type="spellStart"/>
      <w:r w:rsidRPr="005A2868">
        <w:rPr>
          <w:lang w:val="en-US"/>
        </w:rPr>
        <w:t>cdr</w:t>
      </w:r>
      <w:proofErr w:type="spellEnd"/>
      <w:r w:rsidRPr="005A2868">
        <w:rPr>
          <w:lang w:val="en-US"/>
        </w:rPr>
        <w:t xml:space="preserve"> </w:t>
      </w:r>
      <w:proofErr w:type="spellStart"/>
      <w:r w:rsidRPr="005A2868">
        <w:rPr>
          <w:lang w:val="en-US"/>
        </w:rPr>
        <w:t>lis</w:t>
      </w:r>
      <w:proofErr w:type="spellEnd"/>
      <w:r w:rsidRPr="005A2868">
        <w:rPr>
          <w:lang w:val="en-US"/>
        </w:rPr>
        <w:t>) k)))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700802">
        <w:rPr>
          <w:lang w:val="en-US"/>
        </w:rPr>
        <w:t xml:space="preserve"> </w:t>
      </w: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;</w:t>
      </w:r>
      <w:r>
        <w:rPr>
          <w:lang w:val="en-US"/>
        </w:rPr>
        <w:t xml:space="preserve"> </w:t>
      </w:r>
      <w:r w:rsidRPr="005A2868">
        <w:t>Длина</w:t>
      </w:r>
      <w:r w:rsidRPr="005A2868">
        <w:rPr>
          <w:lang w:val="en-US"/>
        </w:rPr>
        <w:t xml:space="preserve"> </w:t>
      </w:r>
      <w:r w:rsidRPr="005A2868">
        <w:t>списка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(DEFUN my-list-length (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>)</w:t>
      </w:r>
    </w:p>
    <w:p w:rsidR="00940A21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 w:rsidRPr="005A2868">
        <w:rPr>
          <w:lang w:val="en-US"/>
        </w:rPr>
        <w:t xml:space="preserve">(IF (NULL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 0 </w:t>
      </w:r>
    </w:p>
    <w:p w:rsidR="00940A21" w:rsidRDefault="00940A21" w:rsidP="00940A21">
      <w:pPr>
        <w:pStyle w:val="a9"/>
        <w:rPr>
          <w:lang w:val="en-US"/>
        </w:rPr>
      </w:pPr>
      <w:r w:rsidRPr="00940A21">
        <w:rPr>
          <w:lang w:val="en-US"/>
        </w:rPr>
        <w:t xml:space="preserve">    </w:t>
      </w:r>
      <w:r w:rsidR="005A2868" w:rsidRPr="005A2868">
        <w:rPr>
          <w:lang w:val="en-US"/>
        </w:rPr>
        <w:t xml:space="preserve">(+ 1 (list-length (CDR </w:t>
      </w:r>
      <w:proofErr w:type="spellStart"/>
      <w:r w:rsidR="005A2868" w:rsidRPr="005A2868">
        <w:rPr>
          <w:lang w:val="en-US"/>
        </w:rPr>
        <w:t>lst</w:t>
      </w:r>
      <w:proofErr w:type="spellEnd"/>
      <w:r w:rsidR="005A2868" w:rsidRPr="005A2868">
        <w:rPr>
          <w:lang w:val="en-US"/>
        </w:rPr>
        <w:t>)))</w:t>
      </w:r>
    </w:p>
    <w:p w:rsidR="005A2868" w:rsidRPr="00700802" w:rsidRDefault="00940A21" w:rsidP="00940A21">
      <w:pPr>
        <w:pStyle w:val="a9"/>
      </w:pPr>
      <w:r w:rsidRPr="00700802">
        <w:rPr>
          <w:lang w:val="en-US"/>
        </w:rPr>
        <w:t xml:space="preserve">  </w:t>
      </w:r>
      <w:r w:rsidR="005A2868" w:rsidRPr="00700802">
        <w:t>)</w:t>
      </w:r>
    </w:p>
    <w:p w:rsidR="001427A1" w:rsidRDefault="005A2868" w:rsidP="00940A21">
      <w:pPr>
        <w:pStyle w:val="a9"/>
      </w:pPr>
      <w:r w:rsidRPr="005A2868">
        <w:t>)</w:t>
      </w:r>
      <w:r w:rsidR="001427A1">
        <w:br w:type="page"/>
      </w:r>
    </w:p>
    <w:p w:rsidR="005A2868" w:rsidRPr="005A2868" w:rsidRDefault="005A2868" w:rsidP="00940A21">
      <w:pPr>
        <w:pStyle w:val="a9"/>
      </w:pPr>
      <w:r w:rsidRPr="005A2868">
        <w:lastRenderedPageBreak/>
        <w:t>; Проверка, что все строки одинаковой длины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(DEFUN str-eq-len-1 (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 </w:t>
      </w:r>
      <w:proofErr w:type="spellStart"/>
      <w:r w:rsidRPr="005A2868">
        <w:rPr>
          <w:lang w:val="en-US"/>
        </w:rPr>
        <w:t>str</w:t>
      </w:r>
      <w:proofErr w:type="spellEnd"/>
      <w:r w:rsidRPr="005A2868">
        <w:rPr>
          <w:lang w:val="en-US"/>
        </w:rPr>
        <w:t xml:space="preserve">) 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 w:rsidRPr="005A2868">
        <w:rPr>
          <w:lang w:val="en-US"/>
        </w:rPr>
        <w:t xml:space="preserve">(COND 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((NULL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>) T)</w:t>
      </w:r>
    </w:p>
    <w:p w:rsid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((EQ (my-list-length (CAR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)) (my-list-length </w:t>
      </w:r>
      <w:proofErr w:type="spellStart"/>
      <w:r w:rsidRPr="005A2868">
        <w:rPr>
          <w:lang w:val="en-US"/>
        </w:rPr>
        <w:t>str</w:t>
      </w:r>
      <w:proofErr w:type="spellEnd"/>
      <w:r w:rsidRPr="005A2868">
        <w:rPr>
          <w:lang w:val="en-US"/>
        </w:rPr>
        <w:t xml:space="preserve">)) </w:t>
      </w:r>
    </w:p>
    <w:p w:rsidR="005A2868" w:rsidRPr="005A2868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  </w:t>
      </w:r>
      <w:r w:rsidR="00940A21" w:rsidRPr="00940A21">
        <w:rPr>
          <w:lang w:val="en-US"/>
        </w:rPr>
        <w:t xml:space="preserve">   </w:t>
      </w:r>
      <w:r w:rsidRPr="005A2868">
        <w:rPr>
          <w:lang w:val="en-US"/>
        </w:rPr>
        <w:t>(</w:t>
      </w:r>
      <w:proofErr w:type="spellStart"/>
      <w:r w:rsidRPr="005A2868">
        <w:rPr>
          <w:lang w:val="en-US"/>
        </w:rPr>
        <w:t>str-eq-len</w:t>
      </w:r>
      <w:proofErr w:type="spellEnd"/>
      <w:r w:rsidRPr="005A2868">
        <w:rPr>
          <w:lang w:val="en-US"/>
        </w:rPr>
        <w:t xml:space="preserve"> (CDR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 (CAR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>)))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700802">
        <w:rPr>
          <w:lang w:val="en-US"/>
        </w:rPr>
        <w:t xml:space="preserve">  </w:t>
      </w:r>
      <w:r w:rsidRPr="005A2868">
        <w:rPr>
          <w:lang w:val="en-US"/>
        </w:rPr>
        <w:t>(T NIL)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700802">
        <w:rPr>
          <w:lang w:val="en-US"/>
        </w:rPr>
        <w:t xml:space="preserve"> </w:t>
      </w: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(DEFUN </w:t>
      </w:r>
      <w:proofErr w:type="spellStart"/>
      <w:r w:rsidRPr="005A2868">
        <w:rPr>
          <w:lang w:val="en-US"/>
        </w:rPr>
        <w:t>str-eq-len</w:t>
      </w:r>
      <w:proofErr w:type="spellEnd"/>
      <w:r w:rsidRPr="005A2868">
        <w:rPr>
          <w:lang w:val="en-US"/>
        </w:rPr>
        <w:t xml:space="preserve"> (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>)</w:t>
      </w:r>
    </w:p>
    <w:p w:rsidR="00940A21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 w:rsidRPr="005A2868">
        <w:rPr>
          <w:lang w:val="en-US"/>
        </w:rPr>
        <w:t xml:space="preserve">(IF (&gt; 1 (list-length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)) </w:t>
      </w:r>
    </w:p>
    <w:p w:rsidR="005A2868" w:rsidRPr="005A2868" w:rsidRDefault="00940A21" w:rsidP="00940A21">
      <w:pPr>
        <w:pStyle w:val="a9"/>
        <w:rPr>
          <w:lang w:val="en-US"/>
        </w:rPr>
      </w:pPr>
      <w:r w:rsidRPr="00940A21">
        <w:rPr>
          <w:lang w:val="en-US"/>
        </w:rPr>
        <w:t xml:space="preserve">    </w:t>
      </w:r>
      <w:r w:rsidR="005A2868" w:rsidRPr="005A2868">
        <w:rPr>
          <w:lang w:val="en-US"/>
        </w:rPr>
        <w:t xml:space="preserve">(str-eq-len-1 </w:t>
      </w:r>
      <w:proofErr w:type="spellStart"/>
      <w:r w:rsidR="005A2868" w:rsidRPr="005A2868">
        <w:rPr>
          <w:lang w:val="en-US"/>
        </w:rPr>
        <w:t>lst</w:t>
      </w:r>
      <w:proofErr w:type="spellEnd"/>
      <w:r w:rsidR="005A2868" w:rsidRPr="005A2868">
        <w:rPr>
          <w:lang w:val="en-US"/>
        </w:rPr>
        <w:t xml:space="preserve"> (CAR </w:t>
      </w:r>
      <w:proofErr w:type="spellStart"/>
      <w:r w:rsidR="005A2868" w:rsidRPr="005A2868">
        <w:rPr>
          <w:lang w:val="en-US"/>
        </w:rPr>
        <w:t>lst</w:t>
      </w:r>
      <w:proofErr w:type="spellEnd"/>
      <w:r w:rsidR="005A2868" w:rsidRPr="005A2868">
        <w:rPr>
          <w:lang w:val="en-US"/>
        </w:rPr>
        <w:t>)) T)</w:t>
      </w:r>
    </w:p>
    <w:p w:rsidR="005A2868" w:rsidRPr="005A2868" w:rsidRDefault="005A2868" w:rsidP="00940A21">
      <w:pPr>
        <w:pStyle w:val="a9"/>
      </w:pPr>
      <w:r w:rsidRPr="005A2868">
        <w:t>)</w:t>
      </w:r>
    </w:p>
    <w:p w:rsidR="005A2868" w:rsidRPr="005A2868" w:rsidRDefault="005A2868" w:rsidP="00940A21">
      <w:pPr>
        <w:pStyle w:val="a9"/>
      </w:pPr>
      <w:r w:rsidRPr="005A2868">
        <w:t>; Убрать головы всем спискам из списка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(DEFUN rem-head-1 (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 </w:t>
      </w:r>
      <w:proofErr w:type="spellStart"/>
      <w:r w:rsidRPr="005A2868">
        <w:rPr>
          <w:lang w:val="en-US"/>
        </w:rPr>
        <w:t>prev</w:t>
      </w:r>
      <w:proofErr w:type="spellEnd"/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 w:rsidRPr="005A2868">
        <w:rPr>
          <w:lang w:val="en-US"/>
        </w:rPr>
        <w:t>(COND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((NULL (CDR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)) (list-backward (CONS (CDR (CAR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)) </w:t>
      </w:r>
      <w:proofErr w:type="spellStart"/>
      <w:r w:rsidRPr="005A2868">
        <w:rPr>
          <w:lang w:val="en-US"/>
        </w:rPr>
        <w:t>prev</w:t>
      </w:r>
      <w:proofErr w:type="spellEnd"/>
      <w:r w:rsidRPr="005A2868">
        <w:rPr>
          <w:lang w:val="en-US"/>
        </w:rPr>
        <w:t>)))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(T (rem-head-1 (CDR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 (CONS (CDR (CAR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)) </w:t>
      </w:r>
      <w:proofErr w:type="spellStart"/>
      <w:r w:rsidRPr="005A2868">
        <w:rPr>
          <w:lang w:val="en-US"/>
        </w:rPr>
        <w:t>prev</w:t>
      </w:r>
      <w:proofErr w:type="spellEnd"/>
      <w:r w:rsidRPr="005A2868">
        <w:rPr>
          <w:lang w:val="en-US"/>
        </w:rPr>
        <w:t>)))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700802">
        <w:rPr>
          <w:lang w:val="en-US"/>
        </w:rPr>
        <w:t xml:space="preserve"> </w:t>
      </w: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(DEFUN rem-head (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700802">
        <w:rPr>
          <w:lang w:val="en-US"/>
        </w:rPr>
        <w:t xml:space="preserve"> </w:t>
      </w:r>
      <w:r w:rsidRPr="005A2868">
        <w:rPr>
          <w:lang w:val="en-US"/>
        </w:rPr>
        <w:t xml:space="preserve">(rem-head-1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 ())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; </w:t>
      </w:r>
      <w:r w:rsidRPr="005A2868">
        <w:t>Транспонирование</w:t>
      </w:r>
      <w:r w:rsidRPr="005A2868">
        <w:rPr>
          <w:lang w:val="en-US"/>
        </w:rPr>
        <w:t xml:space="preserve"> </w:t>
      </w:r>
      <w:r w:rsidRPr="005A2868">
        <w:t>матрицы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(DEFUN matrix-transpose-1 (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 </w:t>
      </w:r>
      <w:proofErr w:type="spellStart"/>
      <w:r w:rsidRPr="005A2868">
        <w:rPr>
          <w:lang w:val="en-US"/>
        </w:rPr>
        <w:t>prev</w:t>
      </w:r>
      <w:proofErr w:type="spellEnd"/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 w:rsidRPr="005A2868">
        <w:rPr>
          <w:lang w:val="en-US"/>
        </w:rPr>
        <w:t>(COND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((EQUALP (CAR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 NIL) </w:t>
      </w:r>
      <w:proofErr w:type="spellStart"/>
      <w:r w:rsidRPr="005A2868">
        <w:rPr>
          <w:lang w:val="en-US"/>
        </w:rPr>
        <w:t>prev</w:t>
      </w:r>
      <w:proofErr w:type="spellEnd"/>
      <w:r w:rsidRPr="005A2868">
        <w:rPr>
          <w:lang w:val="en-US"/>
        </w:rPr>
        <w:t>)</w:t>
      </w:r>
    </w:p>
    <w:p w:rsid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(T (matrix-transpose-1 (rem-head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 </w:t>
      </w:r>
    </w:p>
    <w:p w:rsidR="005A2868" w:rsidRPr="005A2868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  </w:t>
      </w:r>
      <w:r w:rsidR="00940A21" w:rsidRPr="00940A21">
        <w:rPr>
          <w:lang w:val="en-US"/>
        </w:rPr>
        <w:t xml:space="preserve">   </w:t>
      </w:r>
      <w:r w:rsidRPr="005A2868">
        <w:rPr>
          <w:lang w:val="en-US"/>
        </w:rPr>
        <w:t>(CONS (</w:t>
      </w:r>
      <w:proofErr w:type="spellStart"/>
      <w:r w:rsidRPr="005A2868">
        <w:rPr>
          <w:lang w:val="en-US"/>
        </w:rPr>
        <w:t>st_m</w:t>
      </w:r>
      <w:proofErr w:type="spellEnd"/>
      <w:r w:rsidRPr="005A2868">
        <w:rPr>
          <w:lang w:val="en-US"/>
        </w:rPr>
        <w:t xml:space="preserve">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 0) </w:t>
      </w:r>
      <w:proofErr w:type="spellStart"/>
      <w:r w:rsidRPr="005A2868">
        <w:rPr>
          <w:lang w:val="en-US"/>
        </w:rPr>
        <w:t>prev</w:t>
      </w:r>
      <w:proofErr w:type="spellEnd"/>
      <w:r w:rsidRPr="005A2868">
        <w:rPr>
          <w:lang w:val="en-US"/>
        </w:rPr>
        <w:t>)))</w:t>
      </w:r>
    </w:p>
    <w:p w:rsidR="005A2868" w:rsidRPr="005A2868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</w:t>
      </w:r>
      <w:r w:rsidR="00940A21" w:rsidRPr="00700802">
        <w:rPr>
          <w:lang w:val="en-US"/>
        </w:rPr>
        <w:t xml:space="preserve"> </w:t>
      </w: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)</w:t>
      </w:r>
    </w:p>
    <w:p w:rsidR="005A2868" w:rsidRP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(DEFUN matrix-transpose (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>)</w:t>
      </w:r>
    </w:p>
    <w:p w:rsidR="005A2868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 xml:space="preserve"> </w:t>
      </w:r>
      <w:r w:rsidR="00940A21" w:rsidRPr="00940A21">
        <w:rPr>
          <w:lang w:val="en-US"/>
        </w:rPr>
        <w:t xml:space="preserve"> </w:t>
      </w:r>
      <w:r w:rsidRPr="005A2868">
        <w:rPr>
          <w:lang w:val="en-US"/>
        </w:rPr>
        <w:t xml:space="preserve">(IF (AND (NOT (NULL (CDR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>))) (</w:t>
      </w:r>
      <w:proofErr w:type="spellStart"/>
      <w:r w:rsidRPr="005A2868">
        <w:rPr>
          <w:lang w:val="en-US"/>
        </w:rPr>
        <w:t>str-eq-len</w:t>
      </w:r>
      <w:proofErr w:type="spellEnd"/>
      <w:r w:rsidRPr="005A2868">
        <w:rPr>
          <w:lang w:val="en-US"/>
        </w:rPr>
        <w:t xml:space="preserve">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)) </w:t>
      </w:r>
    </w:p>
    <w:p w:rsidR="005A2868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</w:t>
      </w:r>
      <w:r w:rsidRPr="005A2868">
        <w:rPr>
          <w:lang w:val="en-US"/>
        </w:rPr>
        <w:t xml:space="preserve">(list-backward (matrix-transpose-1 (rem-head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) </w:t>
      </w:r>
    </w:p>
    <w:p w:rsidR="00940A21" w:rsidRDefault="005A2868" w:rsidP="00940A21">
      <w:pPr>
        <w:pStyle w:val="a9"/>
        <w:rPr>
          <w:lang w:val="en-US"/>
        </w:rPr>
      </w:pPr>
      <w:r>
        <w:rPr>
          <w:lang w:val="en-US"/>
        </w:rPr>
        <w:t xml:space="preserve">  </w:t>
      </w:r>
      <w:r w:rsidR="00940A21" w:rsidRPr="00940A21">
        <w:rPr>
          <w:lang w:val="en-US"/>
        </w:rPr>
        <w:t xml:space="preserve">    </w:t>
      </w:r>
      <w:r w:rsidRPr="005A2868">
        <w:rPr>
          <w:lang w:val="en-US"/>
        </w:rPr>
        <w:t>(LIST (</w:t>
      </w:r>
      <w:proofErr w:type="spellStart"/>
      <w:r w:rsidRPr="005A2868">
        <w:rPr>
          <w:lang w:val="en-US"/>
        </w:rPr>
        <w:t>st_m</w:t>
      </w:r>
      <w:proofErr w:type="spellEnd"/>
      <w:r w:rsidRPr="005A2868">
        <w:rPr>
          <w:lang w:val="en-US"/>
        </w:rPr>
        <w:t xml:space="preserve"> </w:t>
      </w:r>
      <w:proofErr w:type="spellStart"/>
      <w:r w:rsidRPr="005A2868">
        <w:rPr>
          <w:lang w:val="en-US"/>
        </w:rPr>
        <w:t>lst</w:t>
      </w:r>
      <w:proofErr w:type="spellEnd"/>
      <w:r w:rsidRPr="005A2868">
        <w:rPr>
          <w:lang w:val="en-US"/>
        </w:rPr>
        <w:t xml:space="preserve"> 0)))</w:t>
      </w:r>
    </w:p>
    <w:p w:rsidR="00940A21" w:rsidRDefault="00940A21" w:rsidP="00940A21">
      <w:pPr>
        <w:pStyle w:val="a9"/>
        <w:rPr>
          <w:lang w:val="en-US"/>
        </w:rPr>
      </w:pPr>
      <w:r w:rsidRPr="00940A21">
        <w:rPr>
          <w:lang w:val="en-US"/>
        </w:rPr>
        <w:t xml:space="preserve">    </w:t>
      </w:r>
      <w:r w:rsidR="005A2868" w:rsidRPr="005A2868">
        <w:rPr>
          <w:lang w:val="en-US"/>
        </w:rPr>
        <w:t xml:space="preserve">) </w:t>
      </w:r>
    </w:p>
    <w:p w:rsidR="005A2868" w:rsidRPr="005A2868" w:rsidRDefault="00940A21" w:rsidP="00940A21">
      <w:pPr>
        <w:pStyle w:val="a9"/>
        <w:rPr>
          <w:lang w:val="en-US"/>
        </w:rPr>
      </w:pPr>
      <w:r w:rsidRPr="00700802">
        <w:rPr>
          <w:lang w:val="en-US"/>
        </w:rPr>
        <w:t xml:space="preserve">    </w:t>
      </w:r>
      <w:proofErr w:type="spellStart"/>
      <w:r w:rsidR="005A2868" w:rsidRPr="005A2868">
        <w:rPr>
          <w:lang w:val="en-US"/>
        </w:rPr>
        <w:t>lst</w:t>
      </w:r>
      <w:proofErr w:type="spellEnd"/>
      <w:r w:rsidR="005A2868" w:rsidRPr="005A2868">
        <w:rPr>
          <w:lang w:val="en-US"/>
        </w:rPr>
        <w:t>)</w:t>
      </w:r>
    </w:p>
    <w:p w:rsidR="00FF168F" w:rsidRDefault="005A2868" w:rsidP="00940A21">
      <w:pPr>
        <w:pStyle w:val="a9"/>
        <w:rPr>
          <w:lang w:val="en-US"/>
        </w:rPr>
      </w:pPr>
      <w:r w:rsidRPr="005A2868">
        <w:rPr>
          <w:lang w:val="en-US"/>
        </w:rPr>
        <w:t>)</w:t>
      </w:r>
    </w:p>
    <w:p w:rsidR="00850579" w:rsidRDefault="00850579" w:rsidP="00850579">
      <w:r>
        <w:t>Пример работы функций:</w:t>
      </w:r>
    </w:p>
    <w:p w:rsidR="00850579" w:rsidRDefault="00850579" w:rsidP="00850579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D8CD8DD" wp14:editId="2FF2A955">
            <wp:extent cx="3771900" cy="647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7"/>
                    <a:srcRect l="1217" r="2433" b="9333"/>
                    <a:stretch/>
                  </pic:blipFill>
                  <pic:spPr bwMode="auto">
                    <a:xfrm>
                      <a:off x="0" y="0"/>
                      <a:ext cx="377190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0DB7"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1FA76F10" wp14:editId="0FCA3F7B">
            <wp:extent cx="2057400" cy="647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8"/>
                    <a:srcRect l="2553" r="5531"/>
                    <a:stretch/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7A1" w:rsidRDefault="001427A1" w:rsidP="001427A1">
      <w:pPr>
        <w:rPr>
          <w:lang w:val="en-US"/>
        </w:rPr>
      </w:pPr>
      <w:r>
        <w:rPr>
          <w:lang w:val="en-US"/>
        </w:rPr>
        <w:br w:type="page"/>
      </w:r>
    </w:p>
    <w:p w:rsidR="001427A1" w:rsidRDefault="001427A1" w:rsidP="001427A1">
      <w:r>
        <w:lastRenderedPageBreak/>
        <w:t xml:space="preserve">3) </w:t>
      </w:r>
      <w:r w:rsidRPr="001427A1">
        <w:t xml:space="preserve">Дан список целых чисел. С помощью </w:t>
      </w:r>
      <w:proofErr w:type="spellStart"/>
      <w:r w:rsidRPr="001427A1">
        <w:t>map</w:t>
      </w:r>
      <w:proofErr w:type="spellEnd"/>
      <w:r w:rsidRPr="001427A1">
        <w:t xml:space="preserve"> отобразите его в список квадратов соответствующих чисел.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>#include &lt;list&gt;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>#include &lt;algorithm&gt;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>#include &lt;</w:t>
      </w:r>
      <w:proofErr w:type="spellStart"/>
      <w:r w:rsidRPr="0069261C">
        <w:rPr>
          <w:lang w:val="en-US"/>
        </w:rPr>
        <w:t>iostream</w:t>
      </w:r>
      <w:proofErr w:type="spellEnd"/>
      <w:r w:rsidRPr="0069261C">
        <w:rPr>
          <w:lang w:val="en-US"/>
        </w:rPr>
        <w:t>&gt;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 xml:space="preserve">using namespace </w:t>
      </w:r>
      <w:proofErr w:type="spellStart"/>
      <w:r w:rsidRPr="0069261C">
        <w:rPr>
          <w:lang w:val="en-US"/>
        </w:rPr>
        <w:t>std</w:t>
      </w:r>
      <w:proofErr w:type="spellEnd"/>
      <w:r w:rsidRPr="0069261C">
        <w:rPr>
          <w:lang w:val="en-US"/>
        </w:rPr>
        <w:t>;</w:t>
      </w:r>
    </w:p>
    <w:p w:rsidR="0069261C" w:rsidRPr="0069261C" w:rsidRDefault="0069261C" w:rsidP="0069261C">
      <w:pPr>
        <w:pStyle w:val="a9"/>
        <w:rPr>
          <w:lang w:val="en-US"/>
        </w:rPr>
      </w:pPr>
    </w:p>
    <w:p w:rsidR="0069261C" w:rsidRPr="0069261C" w:rsidRDefault="0069261C" w:rsidP="0069261C">
      <w:pPr>
        <w:pStyle w:val="a9"/>
        <w:rPr>
          <w:lang w:val="en-US"/>
        </w:rPr>
      </w:pPr>
      <w:proofErr w:type="spellStart"/>
      <w:r w:rsidRPr="0069261C">
        <w:rPr>
          <w:lang w:val="en-US"/>
        </w:rPr>
        <w:t>int</w:t>
      </w:r>
      <w:proofErr w:type="spellEnd"/>
      <w:r w:rsidRPr="0069261C">
        <w:rPr>
          <w:lang w:val="en-US"/>
        </w:rPr>
        <w:t xml:space="preserve"> main() {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proofErr w:type="spellStart"/>
      <w:r w:rsidRPr="0069261C">
        <w:rPr>
          <w:lang w:val="en-US"/>
        </w:rPr>
        <w:t>std</w:t>
      </w:r>
      <w:proofErr w:type="spellEnd"/>
      <w:r w:rsidRPr="0069261C">
        <w:rPr>
          <w:lang w:val="en-US"/>
        </w:rPr>
        <w:t>::list&lt;</w:t>
      </w:r>
      <w:proofErr w:type="spellStart"/>
      <w:r w:rsidRPr="0069261C">
        <w:rPr>
          <w:lang w:val="en-US"/>
        </w:rPr>
        <w:t>int</w:t>
      </w:r>
      <w:proofErr w:type="spellEnd"/>
      <w:r w:rsidRPr="0069261C">
        <w:rPr>
          <w:lang w:val="en-US"/>
        </w:rPr>
        <w:t>&gt; list{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r w:rsidRPr="0069261C">
        <w:rPr>
          <w:lang w:val="en-US"/>
        </w:rPr>
        <w:tab/>
        <w:t>2, 9, -4, 6, -2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  <w:t>};</w:t>
      </w:r>
    </w:p>
    <w:p w:rsidR="0069261C" w:rsidRPr="0069261C" w:rsidRDefault="0069261C" w:rsidP="0069261C">
      <w:pPr>
        <w:pStyle w:val="a9"/>
        <w:rPr>
          <w:lang w:val="en-US"/>
        </w:rPr>
      </w:pP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proofErr w:type="spellStart"/>
      <w:r w:rsidRPr="0069261C">
        <w:rPr>
          <w:lang w:val="en-US"/>
        </w:rPr>
        <w:t>std</w:t>
      </w:r>
      <w:proofErr w:type="spellEnd"/>
      <w:r w:rsidRPr="0069261C">
        <w:rPr>
          <w:lang w:val="en-US"/>
        </w:rPr>
        <w:t>::list&lt;</w:t>
      </w:r>
      <w:proofErr w:type="spellStart"/>
      <w:r w:rsidRPr="0069261C">
        <w:rPr>
          <w:lang w:val="en-US"/>
        </w:rPr>
        <w:t>int</w:t>
      </w:r>
      <w:proofErr w:type="spellEnd"/>
      <w:r w:rsidRPr="0069261C">
        <w:rPr>
          <w:lang w:val="en-US"/>
        </w:rPr>
        <w:t xml:space="preserve">&gt; </w:t>
      </w:r>
      <w:proofErr w:type="spellStart"/>
      <w:r w:rsidRPr="0069261C">
        <w:rPr>
          <w:lang w:val="en-US"/>
        </w:rPr>
        <w:t>new_List</w:t>
      </w:r>
      <w:proofErr w:type="spellEnd"/>
      <w:r w:rsidRPr="0069261C">
        <w:rPr>
          <w:lang w:val="en-US"/>
        </w:rPr>
        <w:t>(</w:t>
      </w:r>
      <w:proofErr w:type="spellStart"/>
      <w:r w:rsidRPr="0069261C">
        <w:rPr>
          <w:lang w:val="en-US"/>
        </w:rPr>
        <w:t>list.size</w:t>
      </w:r>
      <w:proofErr w:type="spellEnd"/>
      <w:r w:rsidRPr="0069261C">
        <w:rPr>
          <w:lang w:val="en-US"/>
        </w:rPr>
        <w:t>(), 0);</w:t>
      </w:r>
    </w:p>
    <w:p w:rsid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proofErr w:type="spellStart"/>
      <w:r w:rsidRPr="0069261C">
        <w:rPr>
          <w:lang w:val="en-US"/>
        </w:rPr>
        <w:t>std</w:t>
      </w:r>
      <w:proofErr w:type="spellEnd"/>
      <w:r w:rsidRPr="0069261C">
        <w:rPr>
          <w:lang w:val="en-US"/>
        </w:rPr>
        <w:t>::transform(</w:t>
      </w:r>
      <w:proofErr w:type="spellStart"/>
      <w:r w:rsidRPr="0069261C">
        <w:rPr>
          <w:lang w:val="en-US"/>
        </w:rPr>
        <w:t>list.begin</w:t>
      </w:r>
      <w:proofErr w:type="spellEnd"/>
      <w:r w:rsidRPr="0069261C">
        <w:rPr>
          <w:lang w:val="en-US"/>
        </w:rPr>
        <w:t xml:space="preserve">(), </w:t>
      </w:r>
      <w:proofErr w:type="spellStart"/>
      <w:r w:rsidRPr="0069261C">
        <w:rPr>
          <w:lang w:val="en-US"/>
        </w:rPr>
        <w:t>list.end</w:t>
      </w:r>
      <w:proofErr w:type="spellEnd"/>
      <w:r w:rsidRPr="0069261C">
        <w:rPr>
          <w:lang w:val="en-US"/>
        </w:rPr>
        <w:t xml:space="preserve">(), </w:t>
      </w:r>
      <w:proofErr w:type="spellStart"/>
      <w:r w:rsidRPr="0069261C">
        <w:rPr>
          <w:lang w:val="en-US"/>
        </w:rPr>
        <w:t>new_List.begin</w:t>
      </w:r>
      <w:proofErr w:type="spellEnd"/>
      <w:r w:rsidRPr="0069261C">
        <w:rPr>
          <w:lang w:val="en-US"/>
        </w:rPr>
        <w:t xml:space="preserve">(), </w:t>
      </w:r>
    </w:p>
    <w:p w:rsidR="0069261C" w:rsidRPr="0069261C" w:rsidRDefault="0069261C" w:rsidP="0069261C">
      <w:pPr>
        <w:pStyle w:val="a9"/>
        <w:ind w:left="708" w:firstLine="708"/>
        <w:rPr>
          <w:lang w:val="en-US"/>
        </w:rPr>
      </w:pPr>
      <w:r w:rsidRPr="0069261C">
        <w:rPr>
          <w:lang w:val="en-US"/>
        </w:rPr>
        <w:t>[](</w:t>
      </w:r>
      <w:proofErr w:type="spellStart"/>
      <w:r w:rsidRPr="0069261C">
        <w:rPr>
          <w:lang w:val="en-US"/>
        </w:rPr>
        <w:t>int</w:t>
      </w:r>
      <w:proofErr w:type="spellEnd"/>
      <w:r w:rsidRPr="0069261C">
        <w:rPr>
          <w:lang w:val="en-US"/>
        </w:rPr>
        <w:t xml:space="preserve"> x) {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r w:rsidRPr="0069261C">
        <w:rPr>
          <w:lang w:val="en-US"/>
        </w:rPr>
        <w:tab/>
      </w:r>
      <w:r>
        <w:rPr>
          <w:lang w:val="en-US"/>
        </w:rPr>
        <w:tab/>
      </w:r>
      <w:r w:rsidRPr="0069261C">
        <w:rPr>
          <w:lang w:val="en-US"/>
        </w:rPr>
        <w:t>return x * x;</w:t>
      </w:r>
    </w:p>
    <w:p w:rsid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r>
        <w:rPr>
          <w:lang w:val="en-US"/>
        </w:rPr>
        <w:tab/>
      </w:r>
      <w:r w:rsidRPr="0069261C">
        <w:rPr>
          <w:lang w:val="en-US"/>
        </w:rPr>
        <w:t>}</w:t>
      </w:r>
    </w:p>
    <w:p w:rsidR="0069261C" w:rsidRPr="0069261C" w:rsidRDefault="0069261C" w:rsidP="0069261C">
      <w:pPr>
        <w:pStyle w:val="a9"/>
        <w:ind w:firstLine="708"/>
        <w:rPr>
          <w:lang w:val="en-US"/>
        </w:rPr>
      </w:pPr>
      <w:r w:rsidRPr="0069261C">
        <w:rPr>
          <w:lang w:val="en-US"/>
        </w:rPr>
        <w:t>);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proofErr w:type="spellStart"/>
      <w:r w:rsidRPr="0069261C">
        <w:rPr>
          <w:lang w:val="en-US"/>
        </w:rPr>
        <w:t>cout</w:t>
      </w:r>
      <w:proofErr w:type="spellEnd"/>
      <w:r w:rsidRPr="0069261C">
        <w:rPr>
          <w:lang w:val="en-US"/>
        </w:rPr>
        <w:t xml:space="preserve"> &lt;&lt; "( ";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  <w:t xml:space="preserve">for (auto </w:t>
      </w:r>
      <w:proofErr w:type="spellStart"/>
      <w:r w:rsidRPr="0069261C">
        <w:rPr>
          <w:lang w:val="en-US"/>
        </w:rPr>
        <w:t>i</w:t>
      </w:r>
      <w:proofErr w:type="spellEnd"/>
      <w:r w:rsidRPr="0069261C">
        <w:rPr>
          <w:lang w:val="en-US"/>
        </w:rPr>
        <w:t xml:space="preserve"> : list) {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r w:rsidRPr="0069261C">
        <w:rPr>
          <w:lang w:val="en-US"/>
        </w:rPr>
        <w:tab/>
      </w:r>
      <w:proofErr w:type="spellStart"/>
      <w:r w:rsidRPr="0069261C">
        <w:rPr>
          <w:lang w:val="en-US"/>
        </w:rPr>
        <w:t>cout</w:t>
      </w:r>
      <w:proofErr w:type="spellEnd"/>
      <w:r w:rsidRPr="0069261C">
        <w:rPr>
          <w:lang w:val="en-US"/>
        </w:rPr>
        <w:t xml:space="preserve"> &lt;&lt; </w:t>
      </w:r>
      <w:proofErr w:type="spellStart"/>
      <w:r w:rsidRPr="0069261C">
        <w:rPr>
          <w:lang w:val="en-US"/>
        </w:rPr>
        <w:t>i</w:t>
      </w:r>
      <w:proofErr w:type="spellEnd"/>
      <w:r w:rsidRPr="0069261C">
        <w:rPr>
          <w:lang w:val="en-US"/>
        </w:rPr>
        <w:t xml:space="preserve"> &lt;&lt; " ";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  <w:t>}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proofErr w:type="spellStart"/>
      <w:r w:rsidRPr="0069261C">
        <w:rPr>
          <w:lang w:val="en-US"/>
        </w:rPr>
        <w:t>cout</w:t>
      </w:r>
      <w:proofErr w:type="spellEnd"/>
      <w:r w:rsidRPr="0069261C">
        <w:rPr>
          <w:lang w:val="en-US"/>
        </w:rPr>
        <w:t xml:space="preserve"> &lt;&lt; ")\n( ";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  <w:t xml:space="preserve">for (auto </w:t>
      </w:r>
      <w:proofErr w:type="spellStart"/>
      <w:r w:rsidRPr="0069261C">
        <w:rPr>
          <w:lang w:val="en-US"/>
        </w:rPr>
        <w:t>i</w:t>
      </w:r>
      <w:proofErr w:type="spellEnd"/>
      <w:r w:rsidRPr="0069261C">
        <w:rPr>
          <w:lang w:val="en-US"/>
        </w:rPr>
        <w:t xml:space="preserve"> : </w:t>
      </w:r>
      <w:proofErr w:type="spellStart"/>
      <w:r w:rsidRPr="0069261C">
        <w:rPr>
          <w:lang w:val="en-US"/>
        </w:rPr>
        <w:t>new_List</w:t>
      </w:r>
      <w:proofErr w:type="spellEnd"/>
      <w:r w:rsidRPr="0069261C">
        <w:rPr>
          <w:lang w:val="en-US"/>
        </w:rPr>
        <w:t>) {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r w:rsidRPr="0069261C">
        <w:rPr>
          <w:lang w:val="en-US"/>
        </w:rPr>
        <w:tab/>
      </w:r>
      <w:proofErr w:type="spellStart"/>
      <w:r w:rsidRPr="0069261C">
        <w:rPr>
          <w:lang w:val="en-US"/>
        </w:rPr>
        <w:t>cout</w:t>
      </w:r>
      <w:proofErr w:type="spellEnd"/>
      <w:r w:rsidRPr="0069261C">
        <w:rPr>
          <w:lang w:val="en-US"/>
        </w:rPr>
        <w:t xml:space="preserve"> &lt;&lt; </w:t>
      </w:r>
      <w:proofErr w:type="spellStart"/>
      <w:r w:rsidRPr="0069261C">
        <w:rPr>
          <w:lang w:val="en-US"/>
        </w:rPr>
        <w:t>i</w:t>
      </w:r>
      <w:proofErr w:type="spellEnd"/>
      <w:r w:rsidRPr="0069261C">
        <w:rPr>
          <w:lang w:val="en-US"/>
        </w:rPr>
        <w:t xml:space="preserve"> &lt;&lt; " ";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  <w:t>}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</w:r>
      <w:proofErr w:type="spellStart"/>
      <w:r w:rsidRPr="0069261C">
        <w:rPr>
          <w:lang w:val="en-US"/>
        </w:rPr>
        <w:t>cout</w:t>
      </w:r>
      <w:proofErr w:type="spellEnd"/>
      <w:r w:rsidRPr="0069261C">
        <w:rPr>
          <w:lang w:val="en-US"/>
        </w:rPr>
        <w:t xml:space="preserve"> &lt;&lt; ")\n";</w:t>
      </w:r>
    </w:p>
    <w:p w:rsidR="0069261C" w:rsidRPr="0069261C" w:rsidRDefault="0069261C" w:rsidP="0069261C">
      <w:pPr>
        <w:pStyle w:val="a9"/>
        <w:rPr>
          <w:lang w:val="en-US"/>
        </w:rPr>
      </w:pPr>
      <w:r w:rsidRPr="0069261C">
        <w:rPr>
          <w:lang w:val="en-US"/>
        </w:rPr>
        <w:tab/>
        <w:t>return 0;</w:t>
      </w:r>
    </w:p>
    <w:p w:rsidR="001427A1" w:rsidRDefault="0069261C" w:rsidP="0069261C">
      <w:pPr>
        <w:pStyle w:val="a9"/>
      </w:pPr>
      <w:r w:rsidRPr="0069261C">
        <w:rPr>
          <w:lang w:val="en-US"/>
        </w:rPr>
        <w:t>}</w:t>
      </w:r>
    </w:p>
    <w:p w:rsidR="001427A1" w:rsidRDefault="001427A1" w:rsidP="001427A1">
      <w:r>
        <w:t>Пример работы программы:</w:t>
      </w:r>
    </w:p>
    <w:p w:rsidR="0069261C" w:rsidRDefault="0069261C" w:rsidP="0069261C">
      <w:pPr>
        <w:ind w:firstLine="0"/>
        <w:jc w:val="center"/>
      </w:pPr>
      <w:r>
        <w:rPr>
          <w:noProof/>
        </w:rPr>
        <w:drawing>
          <wp:inline distT="0" distB="0" distL="0" distR="0" wp14:anchorId="763DA3E5" wp14:editId="7602DCF4">
            <wp:extent cx="3619500" cy="1276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1427A1" w:rsidRDefault="0069261C" w:rsidP="0069261C">
      <w:pPr>
        <w:jc w:val="left"/>
      </w:pPr>
      <w:r>
        <w:lastRenderedPageBreak/>
        <w:t xml:space="preserve">4) </w:t>
      </w:r>
      <w:r w:rsidRPr="0069261C">
        <w:t>С помощью замыкания напишите генератор чисел Фибоначчи.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 xml:space="preserve">auto </w:t>
      </w:r>
      <w:proofErr w:type="spellStart"/>
      <w:r w:rsidRPr="00DD71E3">
        <w:rPr>
          <w:lang w:val="en-US"/>
        </w:rPr>
        <w:t>fibGen</w:t>
      </w:r>
      <w:proofErr w:type="spellEnd"/>
      <w:r w:rsidRPr="00DD71E3">
        <w:rPr>
          <w:lang w:val="en-US"/>
        </w:rPr>
        <w:t>() {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</w:r>
      <w:proofErr w:type="spellStart"/>
      <w:r w:rsidRPr="00DD71E3">
        <w:rPr>
          <w:lang w:val="en-US"/>
        </w:rPr>
        <w:t>int</w:t>
      </w:r>
      <w:proofErr w:type="spellEnd"/>
      <w:r w:rsidRPr="00DD71E3">
        <w:rPr>
          <w:lang w:val="en-US"/>
        </w:rPr>
        <w:t xml:space="preserve"> a = 0;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</w:r>
      <w:proofErr w:type="spellStart"/>
      <w:r w:rsidRPr="00DD71E3">
        <w:rPr>
          <w:lang w:val="en-US"/>
        </w:rPr>
        <w:t>int</w:t>
      </w:r>
      <w:proofErr w:type="spellEnd"/>
      <w:r w:rsidRPr="00DD71E3">
        <w:rPr>
          <w:lang w:val="en-US"/>
        </w:rPr>
        <w:t xml:space="preserve"> b = 0;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  <w:t>return [=]() mutable {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</w:r>
      <w:r w:rsidRPr="00DD71E3">
        <w:rPr>
          <w:lang w:val="en-US"/>
        </w:rPr>
        <w:tab/>
      </w:r>
      <w:proofErr w:type="spellStart"/>
      <w:r w:rsidRPr="00DD71E3">
        <w:rPr>
          <w:lang w:val="en-US"/>
        </w:rPr>
        <w:t>int</w:t>
      </w:r>
      <w:proofErr w:type="spellEnd"/>
      <w:r w:rsidRPr="00DD71E3">
        <w:rPr>
          <w:lang w:val="en-US"/>
        </w:rPr>
        <w:t xml:space="preserve"> c = a + b;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</w:r>
      <w:r w:rsidRPr="00DD71E3">
        <w:rPr>
          <w:lang w:val="en-US"/>
        </w:rPr>
        <w:tab/>
        <w:t>if (c == 0) c = 1;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</w:r>
      <w:r w:rsidRPr="00DD71E3">
        <w:rPr>
          <w:lang w:val="en-US"/>
        </w:rPr>
        <w:tab/>
        <w:t>a = b;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</w:r>
      <w:r w:rsidRPr="00DD71E3">
        <w:rPr>
          <w:lang w:val="en-US"/>
        </w:rPr>
        <w:tab/>
        <w:t>b = c;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</w:r>
      <w:r w:rsidRPr="00DD71E3">
        <w:rPr>
          <w:lang w:val="en-US"/>
        </w:rPr>
        <w:tab/>
        <w:t>return c;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  <w:t>};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>}</w:t>
      </w:r>
    </w:p>
    <w:p w:rsidR="00DD71E3" w:rsidRPr="00DD71E3" w:rsidRDefault="00DD71E3" w:rsidP="00DD71E3">
      <w:pPr>
        <w:pStyle w:val="a9"/>
        <w:rPr>
          <w:lang w:val="en-US"/>
        </w:rPr>
      </w:pPr>
    </w:p>
    <w:p w:rsidR="00DD71E3" w:rsidRPr="00DD71E3" w:rsidRDefault="00DD71E3" w:rsidP="00DD71E3">
      <w:pPr>
        <w:pStyle w:val="a9"/>
        <w:rPr>
          <w:lang w:val="en-US"/>
        </w:rPr>
      </w:pPr>
      <w:proofErr w:type="spellStart"/>
      <w:r w:rsidRPr="00DD71E3">
        <w:rPr>
          <w:lang w:val="en-US"/>
        </w:rPr>
        <w:t>int</w:t>
      </w:r>
      <w:proofErr w:type="spellEnd"/>
      <w:r w:rsidRPr="00DD71E3">
        <w:rPr>
          <w:lang w:val="en-US"/>
        </w:rPr>
        <w:t xml:space="preserve"> main() {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  <w:t xml:space="preserve">auto f = </w:t>
      </w:r>
      <w:proofErr w:type="spellStart"/>
      <w:r w:rsidRPr="00DD71E3">
        <w:rPr>
          <w:lang w:val="en-US"/>
        </w:rPr>
        <w:t>fibGen</w:t>
      </w:r>
      <w:proofErr w:type="spellEnd"/>
      <w:r w:rsidRPr="00DD71E3">
        <w:rPr>
          <w:lang w:val="en-US"/>
        </w:rPr>
        <w:t>();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  <w:t xml:space="preserve">auto g = </w:t>
      </w:r>
      <w:proofErr w:type="spellStart"/>
      <w:r w:rsidRPr="00DD71E3">
        <w:rPr>
          <w:lang w:val="en-US"/>
        </w:rPr>
        <w:t>fibGen</w:t>
      </w:r>
      <w:proofErr w:type="spellEnd"/>
      <w:r w:rsidRPr="00DD71E3">
        <w:rPr>
          <w:lang w:val="en-US"/>
        </w:rPr>
        <w:t>();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  <w:t>for (</w:t>
      </w:r>
      <w:proofErr w:type="spellStart"/>
      <w:r w:rsidRPr="00DD71E3">
        <w:rPr>
          <w:lang w:val="en-US"/>
        </w:rPr>
        <w:t>int</w:t>
      </w:r>
      <w:proofErr w:type="spellEnd"/>
      <w:r w:rsidRPr="00DD71E3">
        <w:rPr>
          <w:lang w:val="en-US"/>
        </w:rPr>
        <w:t xml:space="preserve"> </w:t>
      </w:r>
      <w:proofErr w:type="spellStart"/>
      <w:r w:rsidRPr="00DD71E3">
        <w:rPr>
          <w:lang w:val="en-US"/>
        </w:rPr>
        <w:t>i</w:t>
      </w:r>
      <w:proofErr w:type="spellEnd"/>
      <w:r w:rsidRPr="00DD71E3">
        <w:rPr>
          <w:lang w:val="en-US"/>
        </w:rPr>
        <w:t xml:space="preserve"> = 0; </w:t>
      </w:r>
      <w:proofErr w:type="spellStart"/>
      <w:r w:rsidRPr="00DD71E3">
        <w:rPr>
          <w:lang w:val="en-US"/>
        </w:rPr>
        <w:t>i</w:t>
      </w:r>
      <w:proofErr w:type="spellEnd"/>
      <w:r w:rsidRPr="00DD71E3">
        <w:rPr>
          <w:lang w:val="en-US"/>
        </w:rPr>
        <w:t xml:space="preserve"> &lt; 10; </w:t>
      </w:r>
      <w:proofErr w:type="spellStart"/>
      <w:r w:rsidRPr="00DD71E3">
        <w:rPr>
          <w:lang w:val="en-US"/>
        </w:rPr>
        <w:t>i</w:t>
      </w:r>
      <w:proofErr w:type="spellEnd"/>
      <w:r w:rsidRPr="00DD71E3">
        <w:rPr>
          <w:lang w:val="en-US"/>
        </w:rPr>
        <w:t>++) {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</w:r>
      <w:r w:rsidRPr="00DD71E3">
        <w:rPr>
          <w:lang w:val="en-US"/>
        </w:rPr>
        <w:tab/>
      </w:r>
      <w:proofErr w:type="spellStart"/>
      <w:r w:rsidRPr="00DD71E3">
        <w:rPr>
          <w:lang w:val="en-US"/>
        </w:rPr>
        <w:t>cout</w:t>
      </w:r>
      <w:proofErr w:type="spellEnd"/>
      <w:r w:rsidRPr="00DD71E3">
        <w:rPr>
          <w:lang w:val="en-US"/>
        </w:rPr>
        <w:t xml:space="preserve"> &lt;&lt; f() &lt;&lt; "\t\t" &lt;&lt; g() &lt;&lt; "\n";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  <w:t>}</w:t>
      </w:r>
    </w:p>
    <w:p w:rsidR="00DD71E3" w:rsidRPr="00DD71E3" w:rsidRDefault="00DD71E3" w:rsidP="00DD71E3">
      <w:pPr>
        <w:pStyle w:val="a9"/>
        <w:rPr>
          <w:lang w:val="en-US"/>
        </w:rPr>
      </w:pPr>
      <w:r w:rsidRPr="00DD71E3">
        <w:rPr>
          <w:lang w:val="en-US"/>
        </w:rPr>
        <w:tab/>
        <w:t>return 0;</w:t>
      </w:r>
    </w:p>
    <w:p w:rsidR="0069261C" w:rsidRDefault="00DD71E3" w:rsidP="00DD71E3">
      <w:pPr>
        <w:pStyle w:val="a9"/>
      </w:pPr>
      <w:r>
        <w:t>}</w:t>
      </w:r>
    </w:p>
    <w:p w:rsidR="00DD71E3" w:rsidRDefault="00DD71E3" w:rsidP="00DD71E3">
      <w:r>
        <w:t>Пример работы программы:</w:t>
      </w:r>
    </w:p>
    <w:p w:rsidR="00DD71E3" w:rsidRPr="00DD71E3" w:rsidRDefault="00DD71E3" w:rsidP="00DD71E3">
      <w:pPr>
        <w:ind w:firstLine="0"/>
        <w:jc w:val="center"/>
      </w:pPr>
      <w:r>
        <w:rPr>
          <w:noProof/>
        </w:rPr>
        <w:drawing>
          <wp:inline distT="0" distB="0" distL="0" distR="0" wp14:anchorId="317F4975" wp14:editId="0975863E">
            <wp:extent cx="3590925" cy="19621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BEB" w:rsidRDefault="00EC6BEB" w:rsidP="0069261C">
      <w:pPr>
        <w:ind w:firstLine="0"/>
        <w:jc w:val="center"/>
      </w:pPr>
      <w:r>
        <w:br w:type="page"/>
      </w:r>
    </w:p>
    <w:p w:rsidR="0069261C" w:rsidRDefault="00EC6BEB" w:rsidP="00EC6BEB">
      <w:pPr>
        <w:pStyle w:val="1"/>
      </w:pPr>
      <w:bookmarkStart w:id="24" w:name="_Toc501931306"/>
      <w:r>
        <w:lastRenderedPageBreak/>
        <w:t>Список использованной литературы</w:t>
      </w:r>
      <w:bookmarkEnd w:id="24"/>
    </w:p>
    <w:p w:rsidR="00EC6BEB" w:rsidRDefault="00EC6BEB" w:rsidP="00EC6BEB">
      <w:r>
        <w:t xml:space="preserve">1. Хохлов Ю.С., Сидорова О.И., Захарова И.В. Теория вероятностей и математическая статистика </w:t>
      </w:r>
      <w:r w:rsidRPr="00EC6BEB">
        <w:t>[</w:t>
      </w:r>
      <w:r>
        <w:t>Электронный ресурс</w:t>
      </w:r>
      <w:r w:rsidRPr="00EC6BEB">
        <w:t>]</w:t>
      </w:r>
      <w:r>
        <w:t>: учебное пособие / ФГБОУ ВПО «Тверской государственный университет». – Тверь: Тверской государственный университет, 2014.</w:t>
      </w:r>
    </w:p>
    <w:p w:rsidR="00EC6BEB" w:rsidRPr="00EC6BEB" w:rsidRDefault="000C4FF6" w:rsidP="00EC6BEB">
      <w:r>
        <w:t>2</w:t>
      </w:r>
      <w:r w:rsidR="00EC6BEB">
        <w:t>. Хохлов Ю.С., Сидорова О.И., Захарова И.В. Классическая вероятность. Комбинаторика: Практикум по курсу «Теория вероятностей и математическая статистика», часть 1. – ФГБОУ ВПО «Тверской государственный университет». – Тверь: Тверской г</w:t>
      </w:r>
      <w:r w:rsidR="006476C7">
        <w:t>осударственный университет, 2016</w:t>
      </w:r>
      <w:r w:rsidR="00EC6BEB">
        <w:t>.</w:t>
      </w:r>
    </w:p>
    <w:p w:rsidR="00EC6BEB" w:rsidRPr="00EC6BEB" w:rsidRDefault="000C4FF6" w:rsidP="00EC6BEB">
      <w:r>
        <w:t>3</w:t>
      </w:r>
      <w:r w:rsidR="00EC6BEB">
        <w:t xml:space="preserve">. Хохлов Ю.С., Сидорова О.И., Захарова И.В. </w:t>
      </w:r>
      <w:r w:rsidR="006476C7">
        <w:t>Условная вероятность. Схема Бернулли: Практикум по курсу «Теория вероятностей и математическая статистика», часть 2. –</w:t>
      </w:r>
      <w:r w:rsidR="00EC6BEB">
        <w:t xml:space="preserve"> ФГБОУ</w:t>
      </w:r>
      <w:r w:rsidR="006476C7">
        <w:t xml:space="preserve"> </w:t>
      </w:r>
      <w:r w:rsidR="00EC6BEB">
        <w:t>ВПО «Тверской государственный университет». – Тверь: Тверской г</w:t>
      </w:r>
      <w:r w:rsidR="006476C7">
        <w:t>осударственный университет, 2016</w:t>
      </w:r>
      <w:r w:rsidR="00EC6BEB">
        <w:t>.</w:t>
      </w:r>
    </w:p>
    <w:p w:rsidR="00EC6BEB" w:rsidRPr="000C4FF6" w:rsidRDefault="000C4FF6" w:rsidP="00EC6BEB">
      <w:r>
        <w:t xml:space="preserve">4. </w:t>
      </w:r>
      <w:r>
        <w:rPr>
          <w:lang w:val="en-US"/>
        </w:rPr>
        <w:t>MS</w:t>
      </w:r>
      <w:r w:rsidRPr="000C4FF6">
        <w:t xml:space="preserve"> </w:t>
      </w:r>
      <w:r>
        <w:rPr>
          <w:lang w:val="en-US"/>
        </w:rPr>
        <w:t>EXCEL</w:t>
      </w:r>
      <w:r w:rsidRPr="000C4FF6">
        <w:t xml:space="preserve"> </w:t>
      </w:r>
      <w:r>
        <w:t xml:space="preserve">для новичков и профессионалов. Сайт </w:t>
      </w:r>
      <w:r>
        <w:rPr>
          <w:lang w:val="en-US"/>
        </w:rPr>
        <w:t>EXCEL</w:t>
      </w:r>
      <w:r w:rsidRPr="000C4FF6">
        <w:t>2.</w:t>
      </w:r>
      <w:r>
        <w:rPr>
          <w:lang w:val="en-US"/>
        </w:rPr>
        <w:t>RU</w:t>
      </w:r>
    </w:p>
    <w:p w:rsidR="000C4FF6" w:rsidRPr="000C4FF6" w:rsidRDefault="000C4FF6" w:rsidP="000C4FF6">
      <w:pPr>
        <w:ind w:firstLine="0"/>
      </w:pPr>
      <w:r w:rsidRPr="000C4FF6">
        <w:rPr>
          <w:lang w:val="en-US"/>
        </w:rPr>
        <w:t>http</w:t>
      </w:r>
      <w:r w:rsidRPr="000C4FF6">
        <w:t>://</w:t>
      </w:r>
      <w:r w:rsidRPr="000C4FF6">
        <w:rPr>
          <w:lang w:val="en-US"/>
        </w:rPr>
        <w:t>excel</w:t>
      </w:r>
      <w:r w:rsidRPr="000C4FF6">
        <w:t>2.</w:t>
      </w:r>
      <w:proofErr w:type="spellStart"/>
      <w:r w:rsidRPr="000C4FF6">
        <w:rPr>
          <w:lang w:val="en-US"/>
        </w:rPr>
        <w:t>ru</w:t>
      </w:r>
      <w:proofErr w:type="spellEnd"/>
      <w:r>
        <w:t>/</w:t>
      </w:r>
    </w:p>
    <w:p w:rsidR="000C4FF6" w:rsidRDefault="000C4FF6" w:rsidP="00EC6BEB">
      <w:r>
        <w:t xml:space="preserve">5. Э. </w:t>
      </w:r>
      <w:proofErr w:type="spellStart"/>
      <w:r>
        <w:t>Хювёнен</w:t>
      </w:r>
      <w:proofErr w:type="spellEnd"/>
      <w:r>
        <w:t xml:space="preserve">, </w:t>
      </w:r>
      <w:proofErr w:type="spellStart"/>
      <w:r>
        <w:t>И.Септянен</w:t>
      </w:r>
      <w:proofErr w:type="spellEnd"/>
      <w:r>
        <w:t xml:space="preserve"> Мир </w:t>
      </w:r>
      <w:proofErr w:type="spellStart"/>
      <w:r>
        <w:t>лиспа</w:t>
      </w:r>
      <w:proofErr w:type="spellEnd"/>
      <w:r>
        <w:t xml:space="preserve">. Т.1: Введение в язык </w:t>
      </w:r>
      <w:proofErr w:type="spellStart"/>
      <w:r>
        <w:t>лисп</w:t>
      </w:r>
      <w:proofErr w:type="spellEnd"/>
      <w:r>
        <w:t xml:space="preserve"> и функциональное программирование.</w:t>
      </w:r>
    </w:p>
    <w:p w:rsidR="000C4FF6" w:rsidRDefault="000C4FF6" w:rsidP="00EC6BEB">
      <w:r>
        <w:t xml:space="preserve">6. </w:t>
      </w:r>
      <w:proofErr w:type="spellStart"/>
      <w:r w:rsidRPr="000C4FF6">
        <w:t>Lisp.Ru</w:t>
      </w:r>
      <w:proofErr w:type="spellEnd"/>
      <w:r w:rsidRPr="000C4FF6">
        <w:t xml:space="preserve"> - Русскоязычное сообщество </w:t>
      </w:r>
      <w:proofErr w:type="spellStart"/>
      <w:r w:rsidRPr="000C4FF6">
        <w:t>лисперов</w:t>
      </w:r>
      <w:proofErr w:type="spellEnd"/>
    </w:p>
    <w:p w:rsidR="000C4FF6" w:rsidRDefault="000C4FF6" w:rsidP="000C4FF6">
      <w:pPr>
        <w:ind w:firstLine="0"/>
      </w:pPr>
      <w:r w:rsidRPr="000C4FF6">
        <w:t>http://lisp.ru/</w:t>
      </w:r>
    </w:p>
    <w:p w:rsidR="000C4FF6" w:rsidRPr="000C4FF6" w:rsidRDefault="000C4FF6" w:rsidP="000C4FF6">
      <w:pPr>
        <w:ind w:firstLine="0"/>
      </w:pPr>
    </w:p>
    <w:sectPr w:rsidR="000C4FF6" w:rsidRPr="000C4FF6" w:rsidSect="001A3F23">
      <w:footerReference w:type="default" r:id="rId61"/>
      <w:pgSz w:w="11906" w:h="16838"/>
      <w:pgMar w:top="1134" w:right="850" w:bottom="28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B1B" w:rsidRDefault="001F7B1B" w:rsidP="001A3F23">
      <w:pPr>
        <w:spacing w:line="240" w:lineRule="auto"/>
      </w:pPr>
      <w:r>
        <w:separator/>
      </w:r>
    </w:p>
  </w:endnote>
  <w:endnote w:type="continuationSeparator" w:id="0">
    <w:p w:rsidR="001F7B1B" w:rsidRDefault="001F7B1B" w:rsidP="001A3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656202"/>
      <w:docPartObj>
        <w:docPartGallery w:val="Page Numbers (Bottom of Page)"/>
        <w:docPartUnique/>
      </w:docPartObj>
    </w:sdtPr>
    <w:sdtEndPr/>
    <w:sdtContent>
      <w:p w:rsidR="001F7B1B" w:rsidRDefault="001F7B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5C4">
          <w:rPr>
            <w:noProof/>
          </w:rPr>
          <w:t>25</w:t>
        </w:r>
        <w:r>
          <w:fldChar w:fldCharType="end"/>
        </w:r>
      </w:p>
    </w:sdtContent>
  </w:sdt>
  <w:p w:rsidR="001F7B1B" w:rsidRDefault="001F7B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B1B" w:rsidRDefault="001F7B1B" w:rsidP="001A3F23">
      <w:pPr>
        <w:spacing w:line="240" w:lineRule="auto"/>
      </w:pPr>
      <w:r>
        <w:separator/>
      </w:r>
    </w:p>
  </w:footnote>
  <w:footnote w:type="continuationSeparator" w:id="0">
    <w:p w:rsidR="001F7B1B" w:rsidRDefault="001F7B1B" w:rsidP="001A3F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A5931"/>
    <w:multiLevelType w:val="hybridMultilevel"/>
    <w:tmpl w:val="0B28406A"/>
    <w:lvl w:ilvl="0" w:tplc="041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53"/>
    <w:rsid w:val="00004B37"/>
    <w:rsid w:val="00024997"/>
    <w:rsid w:val="0004797E"/>
    <w:rsid w:val="00073A0F"/>
    <w:rsid w:val="0009640D"/>
    <w:rsid w:val="000A58B4"/>
    <w:rsid w:val="000A6B0E"/>
    <w:rsid w:val="000B4B70"/>
    <w:rsid w:val="000C4FF6"/>
    <w:rsid w:val="00101D39"/>
    <w:rsid w:val="00141C91"/>
    <w:rsid w:val="001427A1"/>
    <w:rsid w:val="0014607E"/>
    <w:rsid w:val="001621D3"/>
    <w:rsid w:val="00174989"/>
    <w:rsid w:val="001A3F23"/>
    <w:rsid w:val="001B22A7"/>
    <w:rsid w:val="001E2E6C"/>
    <w:rsid w:val="001F7B1B"/>
    <w:rsid w:val="00216738"/>
    <w:rsid w:val="002507EF"/>
    <w:rsid w:val="00257748"/>
    <w:rsid w:val="0028514A"/>
    <w:rsid w:val="002A2122"/>
    <w:rsid w:val="0030577B"/>
    <w:rsid w:val="003224E4"/>
    <w:rsid w:val="003336BA"/>
    <w:rsid w:val="00335A15"/>
    <w:rsid w:val="00343F2E"/>
    <w:rsid w:val="003465C5"/>
    <w:rsid w:val="00374F96"/>
    <w:rsid w:val="004019E1"/>
    <w:rsid w:val="00414460"/>
    <w:rsid w:val="00424E84"/>
    <w:rsid w:val="004319ED"/>
    <w:rsid w:val="00447FE1"/>
    <w:rsid w:val="00453BA7"/>
    <w:rsid w:val="004A3AD3"/>
    <w:rsid w:val="004B4DC9"/>
    <w:rsid w:val="005103E8"/>
    <w:rsid w:val="00510DEF"/>
    <w:rsid w:val="0051441B"/>
    <w:rsid w:val="00526FE2"/>
    <w:rsid w:val="00527DA3"/>
    <w:rsid w:val="00565263"/>
    <w:rsid w:val="00585493"/>
    <w:rsid w:val="00593757"/>
    <w:rsid w:val="005A2868"/>
    <w:rsid w:val="005A45C4"/>
    <w:rsid w:val="005B26C4"/>
    <w:rsid w:val="005F4496"/>
    <w:rsid w:val="005F7194"/>
    <w:rsid w:val="00600023"/>
    <w:rsid w:val="00604F50"/>
    <w:rsid w:val="006476C7"/>
    <w:rsid w:val="00657AD8"/>
    <w:rsid w:val="0069261C"/>
    <w:rsid w:val="00692AC8"/>
    <w:rsid w:val="00700802"/>
    <w:rsid w:val="007115FC"/>
    <w:rsid w:val="0072498A"/>
    <w:rsid w:val="00744A1C"/>
    <w:rsid w:val="00770030"/>
    <w:rsid w:val="00770A4E"/>
    <w:rsid w:val="00794FA9"/>
    <w:rsid w:val="00795964"/>
    <w:rsid w:val="007A714B"/>
    <w:rsid w:val="007F503D"/>
    <w:rsid w:val="007F6AB8"/>
    <w:rsid w:val="008001ED"/>
    <w:rsid w:val="00817CE0"/>
    <w:rsid w:val="00823096"/>
    <w:rsid w:val="0082406D"/>
    <w:rsid w:val="00850579"/>
    <w:rsid w:val="008A1668"/>
    <w:rsid w:val="008B70BC"/>
    <w:rsid w:val="008C5B92"/>
    <w:rsid w:val="0092475A"/>
    <w:rsid w:val="0093025C"/>
    <w:rsid w:val="00940A21"/>
    <w:rsid w:val="009527AD"/>
    <w:rsid w:val="00980984"/>
    <w:rsid w:val="00987F10"/>
    <w:rsid w:val="009B6346"/>
    <w:rsid w:val="009C3B1C"/>
    <w:rsid w:val="009D221D"/>
    <w:rsid w:val="009E0EEE"/>
    <w:rsid w:val="00A45727"/>
    <w:rsid w:val="00A47756"/>
    <w:rsid w:val="00AA4B73"/>
    <w:rsid w:val="00AC18AB"/>
    <w:rsid w:val="00AC2BB8"/>
    <w:rsid w:val="00AD1250"/>
    <w:rsid w:val="00AF0DD1"/>
    <w:rsid w:val="00B0572C"/>
    <w:rsid w:val="00B1125E"/>
    <w:rsid w:val="00B26BAA"/>
    <w:rsid w:val="00B3084F"/>
    <w:rsid w:val="00B37A47"/>
    <w:rsid w:val="00B43D53"/>
    <w:rsid w:val="00B715E5"/>
    <w:rsid w:val="00BF6F66"/>
    <w:rsid w:val="00C07F5E"/>
    <w:rsid w:val="00C1402D"/>
    <w:rsid w:val="00C2611D"/>
    <w:rsid w:val="00C33FCD"/>
    <w:rsid w:val="00C3542C"/>
    <w:rsid w:val="00C83F31"/>
    <w:rsid w:val="00C93CA5"/>
    <w:rsid w:val="00CD3332"/>
    <w:rsid w:val="00CD71FB"/>
    <w:rsid w:val="00CF470B"/>
    <w:rsid w:val="00D10DB7"/>
    <w:rsid w:val="00D111E6"/>
    <w:rsid w:val="00D27849"/>
    <w:rsid w:val="00D80655"/>
    <w:rsid w:val="00DB6166"/>
    <w:rsid w:val="00DC11A5"/>
    <w:rsid w:val="00DC3343"/>
    <w:rsid w:val="00DD71E3"/>
    <w:rsid w:val="00E02E26"/>
    <w:rsid w:val="00E47A6C"/>
    <w:rsid w:val="00E65918"/>
    <w:rsid w:val="00E77DDA"/>
    <w:rsid w:val="00EC6BEB"/>
    <w:rsid w:val="00EC7F18"/>
    <w:rsid w:val="00ED1D25"/>
    <w:rsid w:val="00EF3998"/>
    <w:rsid w:val="00F237DC"/>
    <w:rsid w:val="00F5707E"/>
    <w:rsid w:val="00F90CB1"/>
    <w:rsid w:val="00FB5C5A"/>
    <w:rsid w:val="00FD08F5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655CF9D0-799B-4761-9C15-40057228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5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756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0A21"/>
    <w:pPr>
      <w:keepNext/>
      <w:keepLines/>
      <w:spacing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D5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B43D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A3F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3F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3F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7756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0A21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a9">
    <w:name w:val="Title"/>
    <w:aliases w:val="Код"/>
    <w:next w:val="a"/>
    <w:link w:val="aa"/>
    <w:uiPriority w:val="10"/>
    <w:qFormat/>
    <w:rsid w:val="00600023"/>
    <w:pPr>
      <w:spacing w:after="240" w:line="240" w:lineRule="auto"/>
      <w:contextualSpacing/>
    </w:pPr>
    <w:rPr>
      <w:rFonts w:ascii="Courier New" w:eastAsiaTheme="majorEastAsia" w:hAnsi="Courier New" w:cstheme="majorBidi"/>
      <w:spacing w:val="-10"/>
      <w:kern w:val="28"/>
      <w:sz w:val="24"/>
      <w:szCs w:val="56"/>
      <w:lang w:eastAsia="ru-RU"/>
    </w:rPr>
  </w:style>
  <w:style w:type="character" w:customStyle="1" w:styleId="aa">
    <w:name w:val="Название Знак"/>
    <w:aliases w:val="Код Знак"/>
    <w:basedOn w:val="a0"/>
    <w:link w:val="a9"/>
    <w:uiPriority w:val="10"/>
    <w:rsid w:val="00600023"/>
    <w:rPr>
      <w:rFonts w:ascii="Courier New" w:eastAsiaTheme="majorEastAsia" w:hAnsi="Courier New" w:cstheme="majorBidi"/>
      <w:spacing w:val="-10"/>
      <w:kern w:val="28"/>
      <w:sz w:val="24"/>
      <w:szCs w:val="56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2507EF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2507E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507EF"/>
    <w:pPr>
      <w:spacing w:after="100"/>
      <w:ind w:left="280"/>
    </w:pPr>
  </w:style>
  <w:style w:type="character" w:styleId="ac">
    <w:name w:val="Hyperlink"/>
    <w:basedOn w:val="a0"/>
    <w:uiPriority w:val="99"/>
    <w:unhideWhenUsed/>
    <w:rsid w:val="002507EF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8A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4019E1"/>
    <w:rPr>
      <w:color w:val="808080"/>
    </w:rPr>
  </w:style>
  <w:style w:type="paragraph" w:styleId="af">
    <w:name w:val="List Paragraph"/>
    <w:basedOn w:val="a"/>
    <w:uiPriority w:val="34"/>
    <w:qFormat/>
    <w:rsid w:val="009D221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57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77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3.xls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package" Target="embeddings/Microsoft_Excel_Worksheet15.xlsx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3.emf"/><Relationship Id="rId42" Type="http://schemas.openxmlformats.org/officeDocument/2006/relationships/image" Target="media/image17.emf"/><Relationship Id="rId47" Type="http://schemas.openxmlformats.org/officeDocument/2006/relationships/image" Target="media/image21.png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image" Target="media/image6.emf"/><Relationship Id="rId29" Type="http://schemas.openxmlformats.org/officeDocument/2006/relationships/package" Target="embeddings/Microsoft_Excel_Worksheet10.xlsx"/><Relationship Id="rId41" Type="http://schemas.openxmlformats.org/officeDocument/2006/relationships/package" Target="embeddings/Microsoft_Excel_Worksheet16.xlsx"/><Relationship Id="rId54" Type="http://schemas.openxmlformats.org/officeDocument/2006/relationships/image" Target="media/image28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2.xlsx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6.emf"/><Relationship Id="rId45" Type="http://schemas.openxmlformats.org/officeDocument/2006/relationships/image" Target="media/image19.png"/><Relationship Id="rId53" Type="http://schemas.openxmlformats.org/officeDocument/2006/relationships/image" Target="media/image27.png"/><Relationship Id="rId58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4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49" Type="http://schemas.openxmlformats.org/officeDocument/2006/relationships/image" Target="media/image23.png"/><Relationship Id="rId57" Type="http://schemas.openxmlformats.org/officeDocument/2006/relationships/image" Target="media/image31.png"/><Relationship Id="rId61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8.png"/><Relationship Id="rId52" Type="http://schemas.openxmlformats.org/officeDocument/2006/relationships/image" Target="media/image26.png"/><Relationship Id="rId60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image" Target="media/image4.emf"/><Relationship Id="rId22" Type="http://schemas.openxmlformats.org/officeDocument/2006/relationships/image" Target="media/image7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1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image" Target="media/image22.png"/><Relationship Id="rId56" Type="http://schemas.openxmlformats.org/officeDocument/2006/relationships/image" Target="media/image30.png"/><Relationship Id="rId8" Type="http://schemas.openxmlformats.org/officeDocument/2006/relationships/image" Target="media/image1.emf"/><Relationship Id="rId51" Type="http://schemas.openxmlformats.org/officeDocument/2006/relationships/image" Target="media/image25.png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chart" Target="charts/chart2.xml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5.emf"/><Relationship Id="rId46" Type="http://schemas.openxmlformats.org/officeDocument/2006/relationships/image" Target="media/image20.png"/><Relationship Id="rId59" Type="http://schemas.openxmlformats.org/officeDocument/2006/relationships/image" Target="media/image3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V%20&#1089;&#1077;&#1084;&#1077;&#1089;&#1090;&#1088;\&#1055;&#1088;&#1072;&#1082;&#1090;&#1080;&#1082;&#1072;\&#1055;&#1088;&#1072;&#1082;&#1090;&#1080;&#1082;&#1072;%20&#1058;&#1042;&#1080;&#1052;&#1057;(&#1088;&#1077;&#1079;&#1091;&#1083;&#1100;&#1090;&#1072;&#1090;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V%20&#1089;&#1077;&#1084;&#1077;&#1089;&#1090;&#1088;\&#1055;&#1088;&#1072;&#1082;&#1090;&#1080;&#1082;&#1072;\&#1055;&#1088;&#1072;&#1082;&#1090;&#1080;&#1082;&#1072;%20&#1058;&#1042;&#1080;&#1052;&#1057;(&#1088;&#1077;&#1079;&#1091;&#1083;&#1100;&#1090;&#1072;&#1090;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Сглаженная гистограмма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4208541783875981E-2"/>
          <c:y val="0.16994272623138604"/>
          <c:w val="0.88615947837359998"/>
          <c:h val="0.72376509637326258"/>
        </c:manualLayout>
      </c:layout>
      <c:barChart>
        <c:barDir val="col"/>
        <c:grouping val="clustered"/>
        <c:varyColors val="0"/>
        <c:ser>
          <c:idx val="0"/>
          <c:order val="0"/>
          <c:tx>
            <c:v>Гистограмма</c:v>
          </c:tx>
          <c:spPr>
            <a:noFill/>
            <a:ln w="12700">
              <a:solidFill>
                <a:schemeClr val="tx1"/>
              </a:solidFill>
            </a:ln>
            <a:effectLst/>
          </c:spPr>
          <c:invertIfNegative val="0"/>
          <c:cat>
            <c:numRef>
              <c:f>'[Практика ТВиМС(результат).xlsx]Рабочий'!$E$20:$K$20</c:f>
              <c:numCache>
                <c:formatCode>General</c:formatCode>
                <c:ptCount val="7"/>
                <c:pt idx="0" formatCode="0">
                  <c:v>4</c:v>
                </c:pt>
                <c:pt idx="1">
                  <c:v>10</c:v>
                </c:pt>
                <c:pt idx="2">
                  <c:v>22</c:v>
                </c:pt>
                <c:pt idx="3">
                  <c:v>25</c:v>
                </c:pt>
                <c:pt idx="4">
                  <c:v>19</c:v>
                </c:pt>
                <c:pt idx="5">
                  <c:v>16</c:v>
                </c:pt>
                <c:pt idx="6">
                  <c:v>4</c:v>
                </c:pt>
              </c:numCache>
            </c:numRef>
          </c:cat>
          <c:val>
            <c:numRef>
              <c:f>'[Практика ТВиМС(результат).xlsx]Рабочий'!$E$21:$K$21</c:f>
              <c:numCache>
                <c:formatCode>General</c:formatCode>
                <c:ptCount val="7"/>
                <c:pt idx="0">
                  <c:v>0.04</c:v>
                </c:pt>
                <c:pt idx="1">
                  <c:v>0.1</c:v>
                </c:pt>
                <c:pt idx="2">
                  <c:v>0.22</c:v>
                </c:pt>
                <c:pt idx="3">
                  <c:v>0.25</c:v>
                </c:pt>
                <c:pt idx="4">
                  <c:v>0.19</c:v>
                </c:pt>
                <c:pt idx="5">
                  <c:v>0.16</c:v>
                </c:pt>
                <c:pt idx="6">
                  <c:v>0.04</c:v>
                </c:pt>
              </c:numCache>
            </c:numRef>
          </c:val>
          <c:extLst xmlns:c16r2="http://schemas.microsoft.com/office/drawing/2015/06/chart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325672296"/>
        <c:axId val="325667984"/>
      </c:barChart>
      <c:scatterChart>
        <c:scatterStyle val="smoothMarker"/>
        <c:varyColors val="0"/>
        <c:ser>
          <c:idx val="1"/>
          <c:order val="1"/>
          <c:tx>
            <c:v>Плотность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yVal>
            <c:numRef>
              <c:f>'[Практика ТВиМС(результат).xlsx]Рабочий'!$E$23:$K$23</c:f>
              <c:numCache>
                <c:formatCode>General</c:formatCode>
                <c:ptCount val="7"/>
                <c:pt idx="0">
                  <c:v>3.9E-2</c:v>
                </c:pt>
                <c:pt idx="1">
                  <c:v>0.13100000000000001</c:v>
                </c:pt>
                <c:pt idx="2">
                  <c:v>0.27900000000000003</c:v>
                </c:pt>
                <c:pt idx="3">
                  <c:v>0.371</c:v>
                </c:pt>
                <c:pt idx="4">
                  <c:v>0.309</c:v>
                </c:pt>
                <c:pt idx="5">
                  <c:v>0.161</c:v>
                </c:pt>
                <c:pt idx="6">
                  <c:v>5.2999999999999999E-2</c:v>
                </c:pt>
              </c:numCache>
            </c:numRef>
          </c:yVal>
          <c:smooth val="1"/>
          <c:extLst xmlns:c16r2="http://schemas.microsoft.com/office/drawing/2015/06/chart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5670728"/>
        <c:axId val="325668768"/>
      </c:scatterChart>
      <c:catAx>
        <c:axId val="325672296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667984"/>
        <c:crosses val="autoZero"/>
        <c:auto val="1"/>
        <c:lblAlgn val="ctr"/>
        <c:lblOffset val="100"/>
        <c:noMultiLvlLbl val="0"/>
      </c:catAx>
      <c:valAx>
        <c:axId val="32566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672296"/>
        <c:crosses val="autoZero"/>
        <c:crossBetween val="between"/>
      </c:valAx>
      <c:valAx>
        <c:axId val="32566876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670728"/>
        <c:crosses val="max"/>
        <c:crossBetween val="midCat"/>
      </c:valAx>
      <c:valAx>
        <c:axId val="325670728"/>
        <c:scaling>
          <c:orientation val="minMax"/>
        </c:scaling>
        <c:delete val="1"/>
        <c:axPos val="b"/>
        <c:majorTickMark val="out"/>
        <c:minorTickMark val="none"/>
        <c:tickLblPos val="nextTo"/>
        <c:crossAx val="3256687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01638485665482"/>
          <c:y val="0.14067919670960671"/>
          <c:w val="0.22684296962879641"/>
          <c:h val="0.135000944881889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Эмпирическая функция распределения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Эмпирическая ф.р.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'[Практика ТВиМС(результат).xlsx]Промежуточный'!$I$1:$I$199</c:f>
              <c:numCache>
                <c:formatCode>General</c:formatCode>
                <c:ptCount val="199"/>
                <c:pt idx="0">
                  <c:v>-2.7367010890261851</c:v>
                </c:pt>
                <c:pt idx="1">
                  <c:v>-2.5981597424209144</c:v>
                </c:pt>
                <c:pt idx="2">
                  <c:v>-2.5981597424209144</c:v>
                </c:pt>
                <c:pt idx="3">
                  <c:v>-2.3585780639983689</c:v>
                </c:pt>
                <c:pt idx="4">
                  <c:v>-2.3585780639983689</c:v>
                </c:pt>
                <c:pt idx="5">
                  <c:v>-2.1651132244871136</c:v>
                </c:pt>
                <c:pt idx="6">
                  <c:v>-2.1651132244871136</c:v>
                </c:pt>
                <c:pt idx="7">
                  <c:v>-1.8242536908156768</c:v>
                </c:pt>
                <c:pt idx="8">
                  <c:v>-1.8242536908156768</c:v>
                </c:pt>
                <c:pt idx="9">
                  <c:v>-1.7841555754306464</c:v>
                </c:pt>
                <c:pt idx="10">
                  <c:v>-1.7841555754306464</c:v>
                </c:pt>
                <c:pt idx="11">
                  <c:v>-1.704144333225315</c:v>
                </c:pt>
                <c:pt idx="12">
                  <c:v>-1.704144333225315</c:v>
                </c:pt>
                <c:pt idx="13">
                  <c:v>-1.6945916177063598</c:v>
                </c:pt>
                <c:pt idx="14">
                  <c:v>-1.6945916177063598</c:v>
                </c:pt>
                <c:pt idx="15">
                  <c:v>-1.5461651877971505</c:v>
                </c:pt>
                <c:pt idx="16">
                  <c:v>-1.5461651877971505</c:v>
                </c:pt>
                <c:pt idx="17">
                  <c:v>-1.4153661010475709</c:v>
                </c:pt>
                <c:pt idx="18">
                  <c:v>-1.4153661010475709</c:v>
                </c:pt>
                <c:pt idx="19">
                  <c:v>-1.3619416659532433</c:v>
                </c:pt>
                <c:pt idx="20">
                  <c:v>-1.3619416659532433</c:v>
                </c:pt>
                <c:pt idx="21">
                  <c:v>-1.36092965488093</c:v>
                </c:pt>
                <c:pt idx="22">
                  <c:v>-1.36092965488093</c:v>
                </c:pt>
                <c:pt idx="23">
                  <c:v>-1.3207157955427731</c:v>
                </c:pt>
                <c:pt idx="24">
                  <c:v>-1.3207157955427731</c:v>
                </c:pt>
                <c:pt idx="25">
                  <c:v>-1.3018339704174204</c:v>
                </c:pt>
                <c:pt idx="26">
                  <c:v>-1.3018339704174204</c:v>
                </c:pt>
                <c:pt idx="27">
                  <c:v>-1.1641421373344374</c:v>
                </c:pt>
                <c:pt idx="28">
                  <c:v>-1.1641421373344374</c:v>
                </c:pt>
                <c:pt idx="29">
                  <c:v>-1.087529856102883</c:v>
                </c:pt>
                <c:pt idx="30">
                  <c:v>-1.087529856102883</c:v>
                </c:pt>
                <c:pt idx="31">
                  <c:v>-1.0852410390613916</c:v>
                </c:pt>
                <c:pt idx="32">
                  <c:v>-1.0852410390613916</c:v>
                </c:pt>
                <c:pt idx="33">
                  <c:v>-1.0389301032774385</c:v>
                </c:pt>
                <c:pt idx="34">
                  <c:v>-1.0389301032774385</c:v>
                </c:pt>
                <c:pt idx="35">
                  <c:v>-0.9967024117083414</c:v>
                </c:pt>
                <c:pt idx="36">
                  <c:v>-0.9967024117083414</c:v>
                </c:pt>
                <c:pt idx="37">
                  <c:v>-0.95505257537373944</c:v>
                </c:pt>
                <c:pt idx="38">
                  <c:v>-0.95505257537373944</c:v>
                </c:pt>
                <c:pt idx="39">
                  <c:v>-0.92175810567107419</c:v>
                </c:pt>
                <c:pt idx="40">
                  <c:v>-0.92175810567107419</c:v>
                </c:pt>
                <c:pt idx="41">
                  <c:v>-0.85739869839302041</c:v>
                </c:pt>
                <c:pt idx="42">
                  <c:v>-0.85739869839302041</c:v>
                </c:pt>
                <c:pt idx="43">
                  <c:v>-0.83495282275292837</c:v>
                </c:pt>
                <c:pt idx="44">
                  <c:v>-0.83495282275292837</c:v>
                </c:pt>
                <c:pt idx="45">
                  <c:v>-0.81152211988056511</c:v>
                </c:pt>
                <c:pt idx="46">
                  <c:v>-0.81152211988056511</c:v>
                </c:pt>
                <c:pt idx="47">
                  <c:v>-0.80487127345060383</c:v>
                </c:pt>
                <c:pt idx="48">
                  <c:v>-0.80487127345060383</c:v>
                </c:pt>
                <c:pt idx="49">
                  <c:v>-0.73436095863754369</c:v>
                </c:pt>
                <c:pt idx="50">
                  <c:v>-0.73436095863754369</c:v>
                </c:pt>
                <c:pt idx="51">
                  <c:v>-0.7332523982150122</c:v>
                </c:pt>
                <c:pt idx="52">
                  <c:v>-0.7332523982150122</c:v>
                </c:pt>
                <c:pt idx="53">
                  <c:v>-0.69889689493404672</c:v>
                </c:pt>
                <c:pt idx="54">
                  <c:v>-0.69889689493404672</c:v>
                </c:pt>
                <c:pt idx="55">
                  <c:v>-0.68336079464447086</c:v>
                </c:pt>
                <c:pt idx="56">
                  <c:v>-0.68336079464447086</c:v>
                </c:pt>
                <c:pt idx="57">
                  <c:v>-0.68061945576935778</c:v>
                </c:pt>
                <c:pt idx="58">
                  <c:v>-0.68061945576935778</c:v>
                </c:pt>
                <c:pt idx="59">
                  <c:v>-0.65900917264991621</c:v>
                </c:pt>
                <c:pt idx="60">
                  <c:v>-0.65900917264991621</c:v>
                </c:pt>
                <c:pt idx="61">
                  <c:v>-0.63697888109769629</c:v>
                </c:pt>
                <c:pt idx="62">
                  <c:v>-0.63697888109769629</c:v>
                </c:pt>
                <c:pt idx="63">
                  <c:v>-0.61000290080781339</c:v>
                </c:pt>
                <c:pt idx="64">
                  <c:v>-0.61000290080781339</c:v>
                </c:pt>
                <c:pt idx="65">
                  <c:v>-0.59160149573002285</c:v>
                </c:pt>
                <c:pt idx="66">
                  <c:v>-0.59160149573002285</c:v>
                </c:pt>
                <c:pt idx="67">
                  <c:v>-0.58836070180637634</c:v>
                </c:pt>
                <c:pt idx="68">
                  <c:v>-0.58836070180637634</c:v>
                </c:pt>
                <c:pt idx="69">
                  <c:v>-0.53822785587108124</c:v>
                </c:pt>
                <c:pt idx="70">
                  <c:v>-0.53822785587108124</c:v>
                </c:pt>
                <c:pt idx="71">
                  <c:v>-0.42025986173094398</c:v>
                </c:pt>
                <c:pt idx="72">
                  <c:v>-0.42025986173094398</c:v>
                </c:pt>
                <c:pt idx="73">
                  <c:v>-0.40981886336492612</c:v>
                </c:pt>
                <c:pt idx="74">
                  <c:v>-0.40981886336492612</c:v>
                </c:pt>
                <c:pt idx="75">
                  <c:v>-0.40542867470057858</c:v>
                </c:pt>
                <c:pt idx="76">
                  <c:v>-0.40542867470057858</c:v>
                </c:pt>
                <c:pt idx="77">
                  <c:v>-0.38548228928957862</c:v>
                </c:pt>
                <c:pt idx="78">
                  <c:v>-0.38548228928957862</c:v>
                </c:pt>
                <c:pt idx="79">
                  <c:v>-0.3641665214260783</c:v>
                </c:pt>
                <c:pt idx="80">
                  <c:v>-0.3641665214260783</c:v>
                </c:pt>
                <c:pt idx="81">
                  <c:v>-0.35500200005168797</c:v>
                </c:pt>
                <c:pt idx="82">
                  <c:v>-0.35500200005168797</c:v>
                </c:pt>
                <c:pt idx="83">
                  <c:v>-0.3266961558306995</c:v>
                </c:pt>
                <c:pt idx="84">
                  <c:v>-0.3266961558306995</c:v>
                </c:pt>
                <c:pt idx="85">
                  <c:v>-0.3215885509859619</c:v>
                </c:pt>
                <c:pt idx="86">
                  <c:v>-0.3215885509859619</c:v>
                </c:pt>
                <c:pt idx="87">
                  <c:v>-0.2818333866330332</c:v>
                </c:pt>
                <c:pt idx="88">
                  <c:v>-0.2818333866330332</c:v>
                </c:pt>
                <c:pt idx="89">
                  <c:v>-0.2707326100633044</c:v>
                </c:pt>
                <c:pt idx="90">
                  <c:v>-0.2707326100633044</c:v>
                </c:pt>
                <c:pt idx="91">
                  <c:v>-0.26888005599856718</c:v>
                </c:pt>
                <c:pt idx="92">
                  <c:v>-0.26888005599856718</c:v>
                </c:pt>
                <c:pt idx="93">
                  <c:v>-0.22936987312687251</c:v>
                </c:pt>
                <c:pt idx="94">
                  <c:v>-0.22936987312687251</c:v>
                </c:pt>
                <c:pt idx="95">
                  <c:v>-0.14824803390660199</c:v>
                </c:pt>
                <c:pt idx="96">
                  <c:v>-0.14824803390660199</c:v>
                </c:pt>
                <c:pt idx="97">
                  <c:v>-0.12880718159943066</c:v>
                </c:pt>
                <c:pt idx="98">
                  <c:v>-0.12880718159943066</c:v>
                </c:pt>
                <c:pt idx="99">
                  <c:v>-8.4158096155260473E-2</c:v>
                </c:pt>
                <c:pt idx="100">
                  <c:v>-8.4158096155260473E-2</c:v>
                </c:pt>
                <c:pt idx="101">
                  <c:v>-5.5866046124683509E-2</c:v>
                </c:pt>
                <c:pt idx="102">
                  <c:v>-5.5866046124683509E-2</c:v>
                </c:pt>
                <c:pt idx="103">
                  <c:v>-5.4679052058182943E-2</c:v>
                </c:pt>
                <c:pt idx="104">
                  <c:v>-5.4679052058182943E-2</c:v>
                </c:pt>
                <c:pt idx="105">
                  <c:v>-3.7684973396290987E-3</c:v>
                </c:pt>
                <c:pt idx="106">
                  <c:v>-3.7684973396290987E-3</c:v>
                </c:pt>
                <c:pt idx="107">
                  <c:v>1.7242104823680576E-2</c:v>
                </c:pt>
                <c:pt idx="108">
                  <c:v>1.7242104823680576E-2</c:v>
                </c:pt>
                <c:pt idx="109">
                  <c:v>2.0181715856213162E-2</c:v>
                </c:pt>
                <c:pt idx="110">
                  <c:v>2.0181715856213162E-2</c:v>
                </c:pt>
                <c:pt idx="111">
                  <c:v>2.1211045230399957E-2</c:v>
                </c:pt>
                <c:pt idx="112">
                  <c:v>2.1211045230399957E-2</c:v>
                </c:pt>
                <c:pt idx="113">
                  <c:v>7.4977304383857676E-2</c:v>
                </c:pt>
                <c:pt idx="114">
                  <c:v>7.4977304383857676E-2</c:v>
                </c:pt>
                <c:pt idx="115">
                  <c:v>8.4174323357301239E-2</c:v>
                </c:pt>
                <c:pt idx="116">
                  <c:v>8.4174323357301239E-2</c:v>
                </c:pt>
                <c:pt idx="117">
                  <c:v>0.16047664004434017</c:v>
                </c:pt>
                <c:pt idx="118">
                  <c:v>0.16047664004434017</c:v>
                </c:pt>
                <c:pt idx="119">
                  <c:v>0.19794166773088592</c:v>
                </c:pt>
                <c:pt idx="120">
                  <c:v>0.19794166773088592</c:v>
                </c:pt>
                <c:pt idx="121">
                  <c:v>0.21139223776535385</c:v>
                </c:pt>
                <c:pt idx="122">
                  <c:v>0.21139223776535385</c:v>
                </c:pt>
                <c:pt idx="123">
                  <c:v>0.21184283838080256</c:v>
                </c:pt>
                <c:pt idx="124">
                  <c:v>0.21184283838080256</c:v>
                </c:pt>
                <c:pt idx="125">
                  <c:v>0.22828098855006129</c:v>
                </c:pt>
                <c:pt idx="126">
                  <c:v>0.22828098855006129</c:v>
                </c:pt>
                <c:pt idx="127">
                  <c:v>0.23515517554845955</c:v>
                </c:pt>
                <c:pt idx="128">
                  <c:v>0.23515517554845955</c:v>
                </c:pt>
                <c:pt idx="129">
                  <c:v>0.31431756454899684</c:v>
                </c:pt>
                <c:pt idx="130">
                  <c:v>0.31431756454899684</c:v>
                </c:pt>
                <c:pt idx="131">
                  <c:v>0.35060690435578196</c:v>
                </c:pt>
                <c:pt idx="132">
                  <c:v>0.35060690435578196</c:v>
                </c:pt>
                <c:pt idx="133">
                  <c:v>0.36668122357503891</c:v>
                </c:pt>
                <c:pt idx="134">
                  <c:v>0.36668122357503891</c:v>
                </c:pt>
                <c:pt idx="135">
                  <c:v>0.38140951487188313</c:v>
                </c:pt>
                <c:pt idx="136">
                  <c:v>0.38140951487188313</c:v>
                </c:pt>
                <c:pt idx="137">
                  <c:v>0.39992643613418188</c:v>
                </c:pt>
                <c:pt idx="138">
                  <c:v>0.39992643613418188</c:v>
                </c:pt>
                <c:pt idx="139">
                  <c:v>0.40578898903465804</c:v>
                </c:pt>
                <c:pt idx="140">
                  <c:v>0.40578898903465804</c:v>
                </c:pt>
                <c:pt idx="141">
                  <c:v>0.44486102287646934</c:v>
                </c:pt>
                <c:pt idx="142">
                  <c:v>0.44486102287646934</c:v>
                </c:pt>
                <c:pt idx="143">
                  <c:v>0.45478429806166304</c:v>
                </c:pt>
                <c:pt idx="144">
                  <c:v>0.45478429806166304</c:v>
                </c:pt>
                <c:pt idx="145">
                  <c:v>0.51190778569169748</c:v>
                </c:pt>
                <c:pt idx="146">
                  <c:v>0.51190778569169748</c:v>
                </c:pt>
                <c:pt idx="147">
                  <c:v>0.52565802698679387</c:v>
                </c:pt>
                <c:pt idx="148">
                  <c:v>0.52565802698679387</c:v>
                </c:pt>
                <c:pt idx="149">
                  <c:v>0.67386273823867526</c:v>
                </c:pt>
                <c:pt idx="150">
                  <c:v>0.67386273823867526</c:v>
                </c:pt>
                <c:pt idx="151">
                  <c:v>0.68226927161213158</c:v>
                </c:pt>
                <c:pt idx="152">
                  <c:v>0.68226927161213158</c:v>
                </c:pt>
                <c:pt idx="153">
                  <c:v>0.71439137454480628</c:v>
                </c:pt>
                <c:pt idx="154">
                  <c:v>0.71439137454480628</c:v>
                </c:pt>
                <c:pt idx="155">
                  <c:v>0.73890435710792557</c:v>
                </c:pt>
                <c:pt idx="156">
                  <c:v>0.73890435710792557</c:v>
                </c:pt>
                <c:pt idx="157">
                  <c:v>0.76141017317143789</c:v>
                </c:pt>
                <c:pt idx="158">
                  <c:v>0.76141017317143789</c:v>
                </c:pt>
                <c:pt idx="159">
                  <c:v>1.0036528281209134</c:v>
                </c:pt>
                <c:pt idx="160">
                  <c:v>1.0036528281209134</c:v>
                </c:pt>
                <c:pt idx="161">
                  <c:v>1.0899110831767873</c:v>
                </c:pt>
                <c:pt idx="162">
                  <c:v>1.0899110831767873</c:v>
                </c:pt>
                <c:pt idx="163">
                  <c:v>1.0932590901001993</c:v>
                </c:pt>
                <c:pt idx="164">
                  <c:v>1.0932590901001993</c:v>
                </c:pt>
                <c:pt idx="165">
                  <c:v>1.1077509135041148</c:v>
                </c:pt>
                <c:pt idx="166">
                  <c:v>1.1077509135041148</c:v>
                </c:pt>
                <c:pt idx="167">
                  <c:v>1.1334684783283286</c:v>
                </c:pt>
                <c:pt idx="168">
                  <c:v>1.1334684783283286</c:v>
                </c:pt>
                <c:pt idx="169">
                  <c:v>1.1893358541875458</c:v>
                </c:pt>
                <c:pt idx="170">
                  <c:v>1.1893358541875458</c:v>
                </c:pt>
                <c:pt idx="171">
                  <c:v>1.1986942177974929</c:v>
                </c:pt>
                <c:pt idx="172">
                  <c:v>1.1986942177974929</c:v>
                </c:pt>
                <c:pt idx="173">
                  <c:v>1.3124069350874141</c:v>
                </c:pt>
                <c:pt idx="174">
                  <c:v>1.3124069350874141</c:v>
                </c:pt>
                <c:pt idx="175">
                  <c:v>1.4038391072526104</c:v>
                </c:pt>
                <c:pt idx="176">
                  <c:v>1.4038391072526104</c:v>
                </c:pt>
                <c:pt idx="177">
                  <c:v>1.4151038572030183</c:v>
                </c:pt>
                <c:pt idx="178">
                  <c:v>1.4151038572030183</c:v>
                </c:pt>
                <c:pt idx="179">
                  <c:v>1.5187102341971663</c:v>
                </c:pt>
                <c:pt idx="180">
                  <c:v>1.5187102341971663</c:v>
                </c:pt>
                <c:pt idx="181">
                  <c:v>1.5621954736201757</c:v>
                </c:pt>
                <c:pt idx="182">
                  <c:v>1.5621954736201757</c:v>
                </c:pt>
                <c:pt idx="183">
                  <c:v>1.578767357220715</c:v>
                </c:pt>
                <c:pt idx="184">
                  <c:v>1.578767357220715</c:v>
                </c:pt>
                <c:pt idx="185">
                  <c:v>1.6229264593568853</c:v>
                </c:pt>
                <c:pt idx="186">
                  <c:v>1.6229264593568853</c:v>
                </c:pt>
                <c:pt idx="187">
                  <c:v>1.6341236660557716</c:v>
                </c:pt>
                <c:pt idx="188">
                  <c:v>1.6341236660557716</c:v>
                </c:pt>
                <c:pt idx="189">
                  <c:v>1.6423836491129102</c:v>
                </c:pt>
                <c:pt idx="190">
                  <c:v>1.6423836491129102</c:v>
                </c:pt>
                <c:pt idx="191">
                  <c:v>1.8466427591659127</c:v>
                </c:pt>
                <c:pt idx="192">
                  <c:v>1.8466427591659127</c:v>
                </c:pt>
                <c:pt idx="193">
                  <c:v>1.8710577024176178</c:v>
                </c:pt>
                <c:pt idx="194">
                  <c:v>1.8710577024176178</c:v>
                </c:pt>
                <c:pt idx="195">
                  <c:v>2.0621595438789186</c:v>
                </c:pt>
                <c:pt idx="196">
                  <c:v>2.0621595438789186</c:v>
                </c:pt>
                <c:pt idx="197">
                  <c:v>2.4058551453886223</c:v>
                </c:pt>
                <c:pt idx="198">
                  <c:v>2.4058551453886223</c:v>
                </c:pt>
              </c:numCache>
            </c:numRef>
          </c:xVal>
          <c:yVal>
            <c:numRef>
              <c:f>'[Практика ТВиМС(результат).xlsx]Промежуточный'!$J$1:$J$198</c:f>
              <c:numCache>
                <c:formatCode>General</c:formatCode>
                <c:ptCount val="198"/>
                <c:pt idx="0">
                  <c:v>0.02</c:v>
                </c:pt>
                <c:pt idx="1">
                  <c:v>0.02</c:v>
                </c:pt>
                <c:pt idx="2">
                  <c:v>0.03</c:v>
                </c:pt>
                <c:pt idx="3">
                  <c:v>0.03</c:v>
                </c:pt>
                <c:pt idx="4">
                  <c:v>0.04</c:v>
                </c:pt>
                <c:pt idx="5">
                  <c:v>0.04</c:v>
                </c:pt>
                <c:pt idx="6">
                  <c:v>0.05</c:v>
                </c:pt>
                <c:pt idx="7">
                  <c:v>0.05</c:v>
                </c:pt>
                <c:pt idx="8">
                  <c:v>0.06</c:v>
                </c:pt>
                <c:pt idx="9">
                  <c:v>0.06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0.08</c:v>
                </c:pt>
                <c:pt idx="13">
                  <c:v>0.08</c:v>
                </c:pt>
                <c:pt idx="14">
                  <c:v>0.09</c:v>
                </c:pt>
                <c:pt idx="15">
                  <c:v>0.09</c:v>
                </c:pt>
                <c:pt idx="16">
                  <c:v>0.1</c:v>
                </c:pt>
                <c:pt idx="17">
                  <c:v>0.1</c:v>
                </c:pt>
                <c:pt idx="18">
                  <c:v>0.11</c:v>
                </c:pt>
                <c:pt idx="19">
                  <c:v>0.11</c:v>
                </c:pt>
                <c:pt idx="20">
                  <c:v>0.12</c:v>
                </c:pt>
                <c:pt idx="21">
                  <c:v>0.12</c:v>
                </c:pt>
                <c:pt idx="22">
                  <c:v>0.13</c:v>
                </c:pt>
                <c:pt idx="23">
                  <c:v>0.13</c:v>
                </c:pt>
                <c:pt idx="24">
                  <c:v>0.14000000000000001</c:v>
                </c:pt>
                <c:pt idx="25">
                  <c:v>0.14000000000000001</c:v>
                </c:pt>
                <c:pt idx="26">
                  <c:v>0.15</c:v>
                </c:pt>
                <c:pt idx="27">
                  <c:v>0.15</c:v>
                </c:pt>
                <c:pt idx="28">
                  <c:v>0.16</c:v>
                </c:pt>
                <c:pt idx="29">
                  <c:v>0.16</c:v>
                </c:pt>
                <c:pt idx="30">
                  <c:v>0.17</c:v>
                </c:pt>
                <c:pt idx="31">
                  <c:v>0.17</c:v>
                </c:pt>
                <c:pt idx="32">
                  <c:v>0.18</c:v>
                </c:pt>
                <c:pt idx="33">
                  <c:v>0.18</c:v>
                </c:pt>
                <c:pt idx="34">
                  <c:v>0.19</c:v>
                </c:pt>
                <c:pt idx="35">
                  <c:v>0.19</c:v>
                </c:pt>
                <c:pt idx="36">
                  <c:v>0.2</c:v>
                </c:pt>
                <c:pt idx="37">
                  <c:v>0.2</c:v>
                </c:pt>
                <c:pt idx="38">
                  <c:v>0.21</c:v>
                </c:pt>
                <c:pt idx="39">
                  <c:v>0.21</c:v>
                </c:pt>
                <c:pt idx="40">
                  <c:v>0.22</c:v>
                </c:pt>
                <c:pt idx="41">
                  <c:v>0.22</c:v>
                </c:pt>
                <c:pt idx="42">
                  <c:v>0.23</c:v>
                </c:pt>
                <c:pt idx="43">
                  <c:v>0.23</c:v>
                </c:pt>
                <c:pt idx="44">
                  <c:v>0.24</c:v>
                </c:pt>
                <c:pt idx="45">
                  <c:v>0.24</c:v>
                </c:pt>
                <c:pt idx="46">
                  <c:v>0.25</c:v>
                </c:pt>
                <c:pt idx="47">
                  <c:v>0.25</c:v>
                </c:pt>
                <c:pt idx="48">
                  <c:v>0.26</c:v>
                </c:pt>
                <c:pt idx="49">
                  <c:v>0.26</c:v>
                </c:pt>
                <c:pt idx="50">
                  <c:v>0.27</c:v>
                </c:pt>
                <c:pt idx="51">
                  <c:v>0.27</c:v>
                </c:pt>
                <c:pt idx="52">
                  <c:v>0.28000000000000003</c:v>
                </c:pt>
                <c:pt idx="53">
                  <c:v>0.28000000000000003</c:v>
                </c:pt>
                <c:pt idx="54">
                  <c:v>0.28999999999999998</c:v>
                </c:pt>
                <c:pt idx="55">
                  <c:v>0.28999999999999998</c:v>
                </c:pt>
                <c:pt idx="56">
                  <c:v>0.3</c:v>
                </c:pt>
                <c:pt idx="57">
                  <c:v>0.3</c:v>
                </c:pt>
                <c:pt idx="58">
                  <c:v>0.31</c:v>
                </c:pt>
                <c:pt idx="59">
                  <c:v>0.31</c:v>
                </c:pt>
                <c:pt idx="60">
                  <c:v>0.32</c:v>
                </c:pt>
                <c:pt idx="61">
                  <c:v>0.32</c:v>
                </c:pt>
                <c:pt idx="62">
                  <c:v>0.33</c:v>
                </c:pt>
                <c:pt idx="63">
                  <c:v>0.33</c:v>
                </c:pt>
                <c:pt idx="64">
                  <c:v>0.34</c:v>
                </c:pt>
                <c:pt idx="65">
                  <c:v>0.34</c:v>
                </c:pt>
                <c:pt idx="66">
                  <c:v>0.35</c:v>
                </c:pt>
                <c:pt idx="67">
                  <c:v>0.35</c:v>
                </c:pt>
                <c:pt idx="68">
                  <c:v>0.36</c:v>
                </c:pt>
                <c:pt idx="69">
                  <c:v>0.36</c:v>
                </c:pt>
                <c:pt idx="70">
                  <c:v>0.37</c:v>
                </c:pt>
                <c:pt idx="71">
                  <c:v>0.37</c:v>
                </c:pt>
                <c:pt idx="72">
                  <c:v>0.38</c:v>
                </c:pt>
                <c:pt idx="73">
                  <c:v>0.38</c:v>
                </c:pt>
                <c:pt idx="74">
                  <c:v>0.39</c:v>
                </c:pt>
                <c:pt idx="75">
                  <c:v>0.39</c:v>
                </c:pt>
                <c:pt idx="76">
                  <c:v>0.4</c:v>
                </c:pt>
                <c:pt idx="77">
                  <c:v>0.4</c:v>
                </c:pt>
                <c:pt idx="78">
                  <c:v>0.41</c:v>
                </c:pt>
                <c:pt idx="79">
                  <c:v>0.41</c:v>
                </c:pt>
                <c:pt idx="80">
                  <c:v>0.42</c:v>
                </c:pt>
                <c:pt idx="81">
                  <c:v>0.42</c:v>
                </c:pt>
                <c:pt idx="82">
                  <c:v>0.43</c:v>
                </c:pt>
                <c:pt idx="83">
                  <c:v>0.43</c:v>
                </c:pt>
                <c:pt idx="84">
                  <c:v>0.44</c:v>
                </c:pt>
                <c:pt idx="85">
                  <c:v>0.44</c:v>
                </c:pt>
                <c:pt idx="86">
                  <c:v>0.45</c:v>
                </c:pt>
                <c:pt idx="87">
                  <c:v>0.45</c:v>
                </c:pt>
                <c:pt idx="88">
                  <c:v>0.46</c:v>
                </c:pt>
                <c:pt idx="89">
                  <c:v>0.46</c:v>
                </c:pt>
                <c:pt idx="90">
                  <c:v>0.47</c:v>
                </c:pt>
                <c:pt idx="91">
                  <c:v>0.47</c:v>
                </c:pt>
                <c:pt idx="92">
                  <c:v>0.48</c:v>
                </c:pt>
                <c:pt idx="93">
                  <c:v>0.48</c:v>
                </c:pt>
                <c:pt idx="94">
                  <c:v>0.49</c:v>
                </c:pt>
                <c:pt idx="95">
                  <c:v>0.49</c:v>
                </c:pt>
                <c:pt idx="96">
                  <c:v>0.5</c:v>
                </c:pt>
                <c:pt idx="97">
                  <c:v>0.5</c:v>
                </c:pt>
                <c:pt idx="98">
                  <c:v>0.51</c:v>
                </c:pt>
                <c:pt idx="99">
                  <c:v>0.51</c:v>
                </c:pt>
                <c:pt idx="100">
                  <c:v>0.52</c:v>
                </c:pt>
                <c:pt idx="101">
                  <c:v>0.52</c:v>
                </c:pt>
                <c:pt idx="102">
                  <c:v>0.53</c:v>
                </c:pt>
                <c:pt idx="103">
                  <c:v>0.53</c:v>
                </c:pt>
                <c:pt idx="104">
                  <c:v>0.54</c:v>
                </c:pt>
                <c:pt idx="105">
                  <c:v>0.54</c:v>
                </c:pt>
                <c:pt idx="106">
                  <c:v>0.55000000000000004</c:v>
                </c:pt>
                <c:pt idx="107">
                  <c:v>0.55000000000000004</c:v>
                </c:pt>
                <c:pt idx="108">
                  <c:v>0.56000000000000005</c:v>
                </c:pt>
                <c:pt idx="109">
                  <c:v>0.56000000000000005</c:v>
                </c:pt>
                <c:pt idx="110">
                  <c:v>0.56999999999999995</c:v>
                </c:pt>
                <c:pt idx="111">
                  <c:v>0.56999999999999995</c:v>
                </c:pt>
                <c:pt idx="112">
                  <c:v>0.57999999999999996</c:v>
                </c:pt>
                <c:pt idx="113">
                  <c:v>0.57999999999999996</c:v>
                </c:pt>
                <c:pt idx="114">
                  <c:v>0.59</c:v>
                </c:pt>
                <c:pt idx="115">
                  <c:v>0.59</c:v>
                </c:pt>
                <c:pt idx="116">
                  <c:v>0.6</c:v>
                </c:pt>
                <c:pt idx="117">
                  <c:v>0.6</c:v>
                </c:pt>
                <c:pt idx="118">
                  <c:v>0.61</c:v>
                </c:pt>
                <c:pt idx="119">
                  <c:v>0.61</c:v>
                </c:pt>
                <c:pt idx="120">
                  <c:v>0.62</c:v>
                </c:pt>
                <c:pt idx="121">
                  <c:v>0.62</c:v>
                </c:pt>
                <c:pt idx="122">
                  <c:v>0.63</c:v>
                </c:pt>
                <c:pt idx="123">
                  <c:v>0.63</c:v>
                </c:pt>
                <c:pt idx="124">
                  <c:v>0.64</c:v>
                </c:pt>
                <c:pt idx="125">
                  <c:v>0.64</c:v>
                </c:pt>
                <c:pt idx="126">
                  <c:v>0.65</c:v>
                </c:pt>
                <c:pt idx="127">
                  <c:v>0.65</c:v>
                </c:pt>
                <c:pt idx="128">
                  <c:v>0.66</c:v>
                </c:pt>
                <c:pt idx="129">
                  <c:v>0.66</c:v>
                </c:pt>
                <c:pt idx="130">
                  <c:v>0.67</c:v>
                </c:pt>
                <c:pt idx="131">
                  <c:v>0.67</c:v>
                </c:pt>
                <c:pt idx="132">
                  <c:v>0.68</c:v>
                </c:pt>
                <c:pt idx="133">
                  <c:v>0.68</c:v>
                </c:pt>
                <c:pt idx="134">
                  <c:v>0.69</c:v>
                </c:pt>
                <c:pt idx="135">
                  <c:v>0.69</c:v>
                </c:pt>
                <c:pt idx="136">
                  <c:v>0.7</c:v>
                </c:pt>
                <c:pt idx="137">
                  <c:v>0.7</c:v>
                </c:pt>
                <c:pt idx="138">
                  <c:v>0.71</c:v>
                </c:pt>
                <c:pt idx="139">
                  <c:v>0.71</c:v>
                </c:pt>
                <c:pt idx="140">
                  <c:v>0.72</c:v>
                </c:pt>
                <c:pt idx="141">
                  <c:v>0.72</c:v>
                </c:pt>
                <c:pt idx="142">
                  <c:v>0.73</c:v>
                </c:pt>
                <c:pt idx="143">
                  <c:v>0.73</c:v>
                </c:pt>
                <c:pt idx="144">
                  <c:v>0.74</c:v>
                </c:pt>
                <c:pt idx="145">
                  <c:v>0.74</c:v>
                </c:pt>
                <c:pt idx="146">
                  <c:v>0.75</c:v>
                </c:pt>
                <c:pt idx="147">
                  <c:v>0.75</c:v>
                </c:pt>
                <c:pt idx="148">
                  <c:v>0.76</c:v>
                </c:pt>
                <c:pt idx="149">
                  <c:v>0.76</c:v>
                </c:pt>
                <c:pt idx="150">
                  <c:v>0.77</c:v>
                </c:pt>
                <c:pt idx="151">
                  <c:v>0.77</c:v>
                </c:pt>
                <c:pt idx="152">
                  <c:v>0.78</c:v>
                </c:pt>
                <c:pt idx="153">
                  <c:v>0.78</c:v>
                </c:pt>
                <c:pt idx="154">
                  <c:v>0.79</c:v>
                </c:pt>
                <c:pt idx="155">
                  <c:v>0.79</c:v>
                </c:pt>
                <c:pt idx="156">
                  <c:v>0.8</c:v>
                </c:pt>
                <c:pt idx="157">
                  <c:v>0.8</c:v>
                </c:pt>
                <c:pt idx="158">
                  <c:v>0.81</c:v>
                </c:pt>
                <c:pt idx="159">
                  <c:v>0.81</c:v>
                </c:pt>
                <c:pt idx="160">
                  <c:v>0.82</c:v>
                </c:pt>
                <c:pt idx="161">
                  <c:v>0.82</c:v>
                </c:pt>
                <c:pt idx="162">
                  <c:v>0.83</c:v>
                </c:pt>
                <c:pt idx="163">
                  <c:v>0.83</c:v>
                </c:pt>
                <c:pt idx="164">
                  <c:v>0.84</c:v>
                </c:pt>
                <c:pt idx="165">
                  <c:v>0.84</c:v>
                </c:pt>
                <c:pt idx="166">
                  <c:v>0.85</c:v>
                </c:pt>
                <c:pt idx="167">
                  <c:v>0.85</c:v>
                </c:pt>
                <c:pt idx="168">
                  <c:v>0.86</c:v>
                </c:pt>
                <c:pt idx="169">
                  <c:v>0.86</c:v>
                </c:pt>
                <c:pt idx="170">
                  <c:v>0.87</c:v>
                </c:pt>
                <c:pt idx="171">
                  <c:v>0.87</c:v>
                </c:pt>
                <c:pt idx="172">
                  <c:v>0.88</c:v>
                </c:pt>
                <c:pt idx="173">
                  <c:v>0.88</c:v>
                </c:pt>
                <c:pt idx="174">
                  <c:v>0.89</c:v>
                </c:pt>
                <c:pt idx="175">
                  <c:v>0.89</c:v>
                </c:pt>
                <c:pt idx="176">
                  <c:v>0.9</c:v>
                </c:pt>
                <c:pt idx="177">
                  <c:v>0.9</c:v>
                </c:pt>
                <c:pt idx="178">
                  <c:v>0.91</c:v>
                </c:pt>
                <c:pt idx="179">
                  <c:v>0.91</c:v>
                </c:pt>
                <c:pt idx="180">
                  <c:v>0.92</c:v>
                </c:pt>
                <c:pt idx="181">
                  <c:v>0.92</c:v>
                </c:pt>
                <c:pt idx="182">
                  <c:v>0.93</c:v>
                </c:pt>
                <c:pt idx="183">
                  <c:v>0.93</c:v>
                </c:pt>
                <c:pt idx="184">
                  <c:v>0.94</c:v>
                </c:pt>
                <c:pt idx="185">
                  <c:v>0.94</c:v>
                </c:pt>
                <c:pt idx="186">
                  <c:v>0.95</c:v>
                </c:pt>
                <c:pt idx="187">
                  <c:v>0.95</c:v>
                </c:pt>
                <c:pt idx="188">
                  <c:v>0.96</c:v>
                </c:pt>
                <c:pt idx="189">
                  <c:v>0.96</c:v>
                </c:pt>
                <c:pt idx="190">
                  <c:v>0.97</c:v>
                </c:pt>
                <c:pt idx="191">
                  <c:v>0.97</c:v>
                </c:pt>
                <c:pt idx="192">
                  <c:v>0.98</c:v>
                </c:pt>
                <c:pt idx="193">
                  <c:v>0.98</c:v>
                </c:pt>
                <c:pt idx="194">
                  <c:v>0.99</c:v>
                </c:pt>
                <c:pt idx="195">
                  <c:v>0.99</c:v>
                </c:pt>
                <c:pt idx="196">
                  <c:v>1</c:v>
                </c:pt>
                <c:pt idx="197">
                  <c:v>1</c:v>
                </c:pt>
              </c:numCache>
            </c:numRef>
          </c:yVal>
          <c:smooth val="0"/>
          <c:extLst xmlns:c16r2="http://schemas.microsoft.com/office/drawing/2015/06/chart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5672688"/>
        <c:axId val="325668376"/>
      </c:scatterChart>
      <c:valAx>
        <c:axId val="32567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668376"/>
        <c:crosses val="autoZero"/>
        <c:crossBetween val="midCat"/>
      </c:valAx>
      <c:valAx>
        <c:axId val="325668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6726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C3031-F28A-45D8-9188-AFAFF800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27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практике</vt:lpstr>
    </vt:vector>
  </TitlesOfParts>
  <Company/>
  <LinksUpToDate>false</LinksUpToDate>
  <CharactersWithSpaces>23961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практике</dc:title>
  <dc:subject/>
  <dc:creator>Кирилл Баранов</dc:creator>
  <cp:keywords/>
  <dc:description>Выполнен студентом 36 группы факультета ПМиК, ТвГУ</dc:description>
  <cp:lastModifiedBy>Кирилл Баранов</cp:lastModifiedBy>
  <cp:revision>60</cp:revision>
  <dcterms:created xsi:type="dcterms:W3CDTF">2017-12-19T21:50:00Z</dcterms:created>
  <dcterms:modified xsi:type="dcterms:W3CDTF">2017-12-25T08:05:00Z</dcterms:modified>
</cp:coreProperties>
</file>