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0C9" w:rsidRPr="00DC4377" w:rsidRDefault="001660C9" w:rsidP="001660C9">
      <w:pPr>
        <w:spacing w:after="0" w:line="360" w:lineRule="auto"/>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0050119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C4377">
        <w:rPr>
          <w:rFonts w:ascii="Times New Roman" w:hAnsi="Times New Roman" w:cs="Times New Roman"/>
          <w:b/>
          <w:sz w:val="28"/>
          <w:szCs w:val="28"/>
        </w:rPr>
        <w:t xml:space="preserve">МИНИСТЕРСТВО ОБРАЗОВАНИЯ И НАУКИ </w:t>
      </w:r>
      <w:r w:rsidR="00DF1434">
        <w:rPr>
          <w:rFonts w:ascii="Times New Roman" w:hAnsi="Times New Roman" w:cs="Times New Roman"/>
          <w:b/>
          <w:sz w:val="28"/>
          <w:szCs w:val="28"/>
        </w:rPr>
        <w:t>РФ</w:t>
      </w:r>
    </w:p>
    <w:p w:rsidR="007E7ED9" w:rsidRPr="00DC4377" w:rsidRDefault="001660C9" w:rsidP="001660C9">
      <w:pPr>
        <w:spacing w:after="0" w:line="360" w:lineRule="auto"/>
        <w:contextualSpacing/>
        <w:jc w:val="both"/>
        <w:rPr>
          <w:rFonts w:ascii="Times New Roman" w:hAnsi="Times New Roman" w:cs="Times New Roman"/>
          <w:b/>
          <w:sz w:val="28"/>
          <w:szCs w:val="28"/>
        </w:rPr>
      </w:pPr>
      <w:r w:rsidRPr="00DC4377">
        <w:rPr>
          <w:rFonts w:ascii="Times New Roman" w:hAnsi="Times New Roman" w:cs="Times New Roman"/>
          <w:b/>
          <w:sz w:val="28"/>
          <w:szCs w:val="28"/>
        </w:rPr>
        <w:t xml:space="preserve">       ФЕДЕРАЛЬНОЕ ГОСУДАРСТВЕННОЕ БЮДЖЕТНОЕ</w:t>
      </w:r>
    </w:p>
    <w:p w:rsidR="001660C9" w:rsidRPr="00DC4377" w:rsidRDefault="001660C9" w:rsidP="001660C9">
      <w:pPr>
        <w:spacing w:after="0" w:line="360" w:lineRule="auto"/>
        <w:contextualSpacing/>
        <w:jc w:val="both"/>
        <w:rPr>
          <w:rFonts w:ascii="Times New Roman" w:hAnsi="Times New Roman" w:cs="Times New Roman"/>
          <w:b/>
          <w:sz w:val="28"/>
          <w:szCs w:val="28"/>
        </w:rPr>
      </w:pPr>
      <w:r w:rsidRPr="00DC4377">
        <w:rPr>
          <w:rFonts w:ascii="Times New Roman" w:hAnsi="Times New Roman" w:cs="Times New Roman"/>
          <w:b/>
          <w:sz w:val="28"/>
          <w:szCs w:val="28"/>
        </w:rPr>
        <w:t>ОБРАЗОВАТЕЛЬНОЕ УЧРЕЖДЕНИЕ ВЫСШЕГО ОБРАЗОВАНИЯ</w:t>
      </w:r>
    </w:p>
    <w:p w:rsidR="001660C9" w:rsidRPr="00DC4377" w:rsidRDefault="001660C9" w:rsidP="001660C9">
      <w:pPr>
        <w:spacing w:after="0" w:line="360" w:lineRule="auto"/>
        <w:contextualSpacing/>
        <w:jc w:val="both"/>
        <w:rPr>
          <w:rFonts w:ascii="Times New Roman" w:hAnsi="Times New Roman" w:cs="Times New Roman"/>
          <w:b/>
          <w:sz w:val="28"/>
          <w:szCs w:val="28"/>
        </w:rPr>
      </w:pPr>
      <w:r w:rsidRPr="00DC4377">
        <w:rPr>
          <w:rFonts w:ascii="Times New Roman" w:hAnsi="Times New Roman" w:cs="Times New Roman"/>
          <w:b/>
          <w:sz w:val="28"/>
          <w:szCs w:val="28"/>
        </w:rPr>
        <w:t xml:space="preserve">          « ТВЕРСКОЙ ГОСУДАРСТВЕННЫЙ УНИВЕРСИТЕТ » </w:t>
      </w:r>
    </w:p>
    <w:p w:rsidR="001660C9" w:rsidRPr="00DC4377" w:rsidRDefault="001660C9" w:rsidP="001660C9">
      <w:pPr>
        <w:spacing w:after="0" w:line="360" w:lineRule="auto"/>
        <w:contextualSpacing/>
        <w:jc w:val="both"/>
        <w:rPr>
          <w:rFonts w:ascii="Times New Roman" w:hAnsi="Times New Roman" w:cs="Times New Roman"/>
          <w:b/>
          <w:sz w:val="28"/>
          <w:szCs w:val="28"/>
        </w:rPr>
      </w:pPr>
      <w:r w:rsidRPr="00DC4377">
        <w:rPr>
          <w:rFonts w:ascii="Times New Roman" w:hAnsi="Times New Roman" w:cs="Times New Roman"/>
          <w:b/>
          <w:sz w:val="28"/>
          <w:szCs w:val="28"/>
        </w:rPr>
        <w:t xml:space="preserve">                            </w:t>
      </w:r>
    </w:p>
    <w:p w:rsidR="001660C9" w:rsidRPr="00DC4377" w:rsidRDefault="001660C9" w:rsidP="001660C9">
      <w:pPr>
        <w:spacing w:after="0" w:line="360" w:lineRule="auto"/>
        <w:contextualSpacing/>
        <w:jc w:val="both"/>
        <w:rPr>
          <w:rFonts w:ascii="Times New Roman" w:hAnsi="Times New Roman" w:cs="Times New Roman"/>
          <w:sz w:val="28"/>
          <w:szCs w:val="28"/>
        </w:rPr>
      </w:pPr>
      <w:r w:rsidRPr="00DC4377">
        <w:rPr>
          <w:rFonts w:ascii="Times New Roman" w:hAnsi="Times New Roman" w:cs="Times New Roman"/>
          <w:b/>
          <w:sz w:val="28"/>
          <w:szCs w:val="28"/>
        </w:rPr>
        <w:t xml:space="preserve">                            </w:t>
      </w:r>
      <w:r w:rsidRPr="00DC4377">
        <w:rPr>
          <w:rFonts w:ascii="Times New Roman" w:hAnsi="Times New Roman" w:cs="Times New Roman"/>
          <w:sz w:val="28"/>
          <w:szCs w:val="28"/>
        </w:rPr>
        <w:t>ЮРИДИЧЕСКИЙ ФАКУЛЬТЕТ</w:t>
      </w:r>
    </w:p>
    <w:p w:rsidR="001660C9" w:rsidRDefault="001660C9" w:rsidP="001660C9">
      <w:pPr>
        <w:spacing w:after="0" w:line="360" w:lineRule="auto"/>
        <w:contextualSpacing/>
        <w:jc w:val="both"/>
        <w:rPr>
          <w:rFonts w:ascii="Times New Roman" w:hAnsi="Times New Roman" w:cs="Times New Roman"/>
          <w:sz w:val="28"/>
          <w:szCs w:val="28"/>
        </w:rPr>
      </w:pPr>
    </w:p>
    <w:p w:rsidR="001660C9" w:rsidRPr="00500728" w:rsidRDefault="00501196" w:rsidP="001660C9">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660C9">
        <w:rPr>
          <w:rFonts w:ascii="Times New Roman" w:hAnsi="Times New Roman" w:cs="Times New Roman"/>
          <w:sz w:val="28"/>
          <w:szCs w:val="28"/>
        </w:rPr>
        <w:t xml:space="preserve">КАФЕДРА </w:t>
      </w:r>
      <w:proofErr w:type="gramStart"/>
      <w:r w:rsidR="001660C9">
        <w:rPr>
          <w:rFonts w:ascii="Times New Roman" w:hAnsi="Times New Roman" w:cs="Times New Roman"/>
          <w:sz w:val="28"/>
          <w:szCs w:val="28"/>
        </w:rPr>
        <w:t>КОНСТИТУЦИОННОГО</w:t>
      </w:r>
      <w:proofErr w:type="gramEnd"/>
      <w:r w:rsidR="001660C9">
        <w:rPr>
          <w:rFonts w:ascii="Times New Roman" w:hAnsi="Times New Roman" w:cs="Times New Roman"/>
          <w:sz w:val="28"/>
          <w:szCs w:val="28"/>
        </w:rPr>
        <w:t xml:space="preserve">, АДМИНИСТРАТИВНОГО И                                                    </w:t>
      </w:r>
    </w:p>
    <w:p w:rsidR="001660C9" w:rsidRDefault="00501196" w:rsidP="00501196">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                                    ТАМОЖЕННОГО ПРАВА</w:t>
      </w:r>
    </w:p>
    <w:p w:rsidR="00501196" w:rsidRDefault="001660C9" w:rsidP="001660C9">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7E7ED9" w:rsidRPr="00500728" w:rsidRDefault="001660C9" w:rsidP="001660C9">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01196">
        <w:rPr>
          <w:rFonts w:ascii="Times New Roman" w:hAnsi="Times New Roman" w:cs="Times New Roman"/>
          <w:sz w:val="28"/>
          <w:szCs w:val="28"/>
        </w:rPr>
        <w:t xml:space="preserve">       </w:t>
      </w:r>
      <w:r w:rsidR="007E7ED9" w:rsidRPr="00500728">
        <w:rPr>
          <w:rFonts w:ascii="Times New Roman" w:hAnsi="Times New Roman" w:cs="Times New Roman"/>
          <w:sz w:val="28"/>
          <w:szCs w:val="28"/>
        </w:rPr>
        <w:t>СПЕЦИАЛЬНОСТЬ 38.05.02 – ТАМОЖЕННОЕ ДЕЛО</w:t>
      </w:r>
    </w:p>
    <w:p w:rsidR="007E7ED9" w:rsidRPr="00500728" w:rsidRDefault="007E7ED9" w:rsidP="007E7ED9">
      <w:pPr>
        <w:spacing w:after="0" w:line="360" w:lineRule="auto"/>
        <w:ind w:firstLine="709"/>
        <w:contextualSpacing/>
        <w:jc w:val="both"/>
        <w:rPr>
          <w:rFonts w:ascii="Times New Roman" w:hAnsi="Times New Roman" w:cs="Times New Roman"/>
          <w:sz w:val="28"/>
          <w:szCs w:val="28"/>
        </w:rPr>
      </w:pPr>
    </w:p>
    <w:p w:rsidR="007E7ED9" w:rsidRDefault="007E7ED9" w:rsidP="007E7ED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00728">
        <w:rPr>
          <w:rFonts w:ascii="Times New Roman" w:hAnsi="Times New Roman" w:cs="Times New Roman"/>
          <w:sz w:val="28"/>
          <w:szCs w:val="28"/>
        </w:rPr>
        <w:t>КУРСОВАЯ РАБОТА</w:t>
      </w:r>
    </w:p>
    <w:p w:rsidR="00501196" w:rsidRPr="00500728" w:rsidRDefault="00501196" w:rsidP="007E7ED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По дисциплине  «Финансы»</w:t>
      </w:r>
    </w:p>
    <w:p w:rsidR="007E7ED9" w:rsidRDefault="007E7ED9" w:rsidP="007E7ED9">
      <w:pPr>
        <w:spacing w:after="0" w:line="360" w:lineRule="auto"/>
        <w:contextualSpacing/>
        <w:jc w:val="both"/>
        <w:rPr>
          <w:rFonts w:ascii="Times New Roman" w:hAnsi="Times New Roman" w:cs="Times New Roman"/>
          <w:sz w:val="28"/>
          <w:szCs w:val="28"/>
        </w:rPr>
      </w:pPr>
    </w:p>
    <w:p w:rsidR="007E7ED9" w:rsidRDefault="007E7ED9" w:rsidP="007E7ED9">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Финансовый рынок и его роль в мобилизации и перераспределении финансовых ресурсов</w:t>
      </w:r>
    </w:p>
    <w:p w:rsidR="007E7ED9" w:rsidRDefault="007E7ED9" w:rsidP="007E7ED9">
      <w:pPr>
        <w:spacing w:after="0" w:line="360" w:lineRule="auto"/>
        <w:contextualSpacing/>
        <w:jc w:val="both"/>
        <w:rPr>
          <w:rFonts w:ascii="Times New Roman" w:hAnsi="Times New Roman" w:cs="Times New Roman"/>
          <w:sz w:val="28"/>
          <w:szCs w:val="28"/>
        </w:rPr>
      </w:pPr>
    </w:p>
    <w:p w:rsidR="007E7ED9" w:rsidRDefault="007E7ED9" w:rsidP="007E7ED9">
      <w:pPr>
        <w:spacing w:after="0" w:line="360" w:lineRule="auto"/>
        <w:contextualSpacing/>
        <w:jc w:val="both"/>
        <w:rPr>
          <w:rFonts w:ascii="Times New Roman" w:hAnsi="Times New Roman" w:cs="Times New Roman"/>
          <w:sz w:val="28"/>
          <w:szCs w:val="28"/>
        </w:rPr>
      </w:pPr>
    </w:p>
    <w:p w:rsidR="007E7ED9" w:rsidRDefault="007E7ED9" w:rsidP="007E7ED9">
      <w:pPr>
        <w:spacing w:after="0" w:line="360" w:lineRule="auto"/>
        <w:contextualSpacing/>
        <w:jc w:val="both"/>
        <w:rPr>
          <w:rFonts w:ascii="Times New Roman" w:hAnsi="Times New Roman" w:cs="Times New Roman"/>
          <w:sz w:val="28"/>
          <w:szCs w:val="28"/>
        </w:rPr>
      </w:pPr>
    </w:p>
    <w:p w:rsidR="007E7ED9" w:rsidRDefault="007E7ED9" w:rsidP="007E7ED9">
      <w:pPr>
        <w:spacing w:after="0" w:line="360" w:lineRule="auto"/>
        <w:contextualSpacing/>
        <w:jc w:val="both"/>
        <w:rPr>
          <w:rFonts w:ascii="Times New Roman" w:hAnsi="Times New Roman" w:cs="Times New Roman"/>
          <w:sz w:val="28"/>
          <w:szCs w:val="28"/>
        </w:rPr>
      </w:pPr>
    </w:p>
    <w:p w:rsidR="007E7ED9" w:rsidRDefault="007E7ED9" w:rsidP="007E7ED9">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01196">
        <w:rPr>
          <w:rFonts w:ascii="Times New Roman" w:hAnsi="Times New Roman" w:cs="Times New Roman"/>
          <w:sz w:val="28"/>
          <w:szCs w:val="28"/>
        </w:rPr>
        <w:t xml:space="preserve">                               </w:t>
      </w:r>
      <w:r>
        <w:rPr>
          <w:rFonts w:ascii="Times New Roman" w:hAnsi="Times New Roman" w:cs="Times New Roman"/>
          <w:sz w:val="28"/>
          <w:szCs w:val="28"/>
        </w:rPr>
        <w:t xml:space="preserve"> Выполнила: студентка 2</w:t>
      </w:r>
      <w:r w:rsidRPr="00500728">
        <w:rPr>
          <w:rFonts w:ascii="Times New Roman" w:hAnsi="Times New Roman" w:cs="Times New Roman"/>
          <w:sz w:val="28"/>
          <w:szCs w:val="28"/>
        </w:rPr>
        <w:t xml:space="preserve"> курса</w:t>
      </w:r>
      <w:r w:rsidR="00501196">
        <w:rPr>
          <w:rFonts w:ascii="Times New Roman" w:hAnsi="Times New Roman" w:cs="Times New Roman"/>
          <w:sz w:val="28"/>
          <w:szCs w:val="28"/>
        </w:rPr>
        <w:t xml:space="preserve"> 28 гр.</w:t>
      </w:r>
    </w:p>
    <w:p w:rsidR="007E7ED9" w:rsidRDefault="007E7ED9" w:rsidP="007E7ED9">
      <w:pPr>
        <w:tabs>
          <w:tab w:val="left" w:pos="5280"/>
        </w:tabs>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Щеглова Анастасия</w:t>
      </w:r>
    </w:p>
    <w:p w:rsidR="007E7ED9" w:rsidRPr="00500728" w:rsidRDefault="007E7ED9" w:rsidP="007E7ED9">
      <w:pPr>
        <w:tabs>
          <w:tab w:val="left" w:pos="5205"/>
          <w:tab w:val="left" w:pos="5280"/>
        </w:tabs>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Pr>
          <w:rFonts w:ascii="Times New Roman" w:hAnsi="Times New Roman" w:cs="Times New Roman"/>
          <w:sz w:val="28"/>
          <w:szCs w:val="28"/>
        </w:rPr>
        <w:tab/>
        <w:t xml:space="preserve">           Научный руководитель: </w:t>
      </w:r>
    </w:p>
    <w:p w:rsidR="007E7ED9" w:rsidRPr="00500728" w:rsidRDefault="007E7ED9" w:rsidP="007E7ED9">
      <w:pPr>
        <w:tabs>
          <w:tab w:val="left" w:pos="5985"/>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01196">
        <w:rPr>
          <w:rFonts w:ascii="Times New Roman" w:hAnsi="Times New Roman" w:cs="Times New Roman"/>
          <w:sz w:val="28"/>
          <w:szCs w:val="28"/>
        </w:rPr>
        <w:t xml:space="preserve"> </w:t>
      </w:r>
      <w:r>
        <w:rPr>
          <w:rFonts w:ascii="Times New Roman" w:hAnsi="Times New Roman" w:cs="Times New Roman"/>
          <w:sz w:val="28"/>
          <w:szCs w:val="28"/>
        </w:rPr>
        <w:t xml:space="preserve"> профессор, д.э.н. Сухарев А.Н.</w:t>
      </w:r>
      <w:r>
        <w:rPr>
          <w:rFonts w:ascii="Times New Roman" w:hAnsi="Times New Roman" w:cs="Times New Roman"/>
          <w:sz w:val="28"/>
          <w:szCs w:val="28"/>
        </w:rPr>
        <w:tab/>
      </w:r>
    </w:p>
    <w:p w:rsidR="007E7ED9" w:rsidRDefault="007E7ED9" w:rsidP="007E7ED9">
      <w:pPr>
        <w:spacing w:after="0" w:line="360" w:lineRule="auto"/>
        <w:ind w:firstLine="709"/>
        <w:contextualSpacing/>
        <w:jc w:val="both"/>
        <w:rPr>
          <w:rFonts w:ascii="Times New Roman" w:hAnsi="Times New Roman" w:cs="Times New Roman"/>
          <w:sz w:val="28"/>
          <w:szCs w:val="28"/>
        </w:rPr>
      </w:pPr>
    </w:p>
    <w:p w:rsidR="007E7ED9" w:rsidRPr="005439A9" w:rsidRDefault="007E7ED9" w:rsidP="007E7ED9">
      <w:pPr>
        <w:rPr>
          <w:rFonts w:ascii="Times New Roman" w:hAnsi="Times New Roman" w:cs="Times New Roman"/>
          <w:sz w:val="28"/>
          <w:szCs w:val="28"/>
        </w:rPr>
      </w:pPr>
    </w:p>
    <w:p w:rsidR="007E7ED9" w:rsidRDefault="007E7ED9" w:rsidP="007E7ED9">
      <w:pPr>
        <w:rPr>
          <w:rFonts w:ascii="Times New Roman" w:hAnsi="Times New Roman" w:cs="Times New Roman"/>
          <w:sz w:val="28"/>
          <w:szCs w:val="28"/>
        </w:rPr>
      </w:pPr>
    </w:p>
    <w:p w:rsidR="007E7ED9" w:rsidRDefault="007E7ED9" w:rsidP="007E7ED9">
      <w:pPr>
        <w:tabs>
          <w:tab w:val="left" w:pos="2745"/>
        </w:tabs>
        <w:rPr>
          <w:rFonts w:ascii="Times New Roman" w:hAnsi="Times New Roman" w:cs="Times New Roman"/>
          <w:sz w:val="28"/>
          <w:szCs w:val="28"/>
        </w:rPr>
      </w:pPr>
      <w:r>
        <w:rPr>
          <w:rFonts w:ascii="Times New Roman" w:hAnsi="Times New Roman" w:cs="Times New Roman"/>
          <w:sz w:val="28"/>
          <w:szCs w:val="28"/>
        </w:rPr>
        <w:tab/>
        <w:t xml:space="preserve">          Тверь 2018</w:t>
      </w:r>
    </w:p>
    <w:p w:rsidR="007E7ED9" w:rsidRPr="007E7ED9" w:rsidRDefault="00576A18" w:rsidP="007E7ED9">
      <w:pPr>
        <w:tabs>
          <w:tab w:val="left" w:pos="2745"/>
        </w:tabs>
        <w:rPr>
          <w:rFonts w:ascii="Times New Roman" w:hAnsi="Times New Roman" w:cs="Times New Roman"/>
          <w:b/>
          <w:sz w:val="28"/>
          <w:szCs w:val="28"/>
        </w:rPr>
      </w:pPr>
      <w:r>
        <w:rPr>
          <w:rFonts w:ascii="Times New Roman" w:hAnsi="Times New Roman" w:cs="Times New Roman"/>
          <w:b/>
          <w:sz w:val="28"/>
          <w:szCs w:val="28"/>
        </w:rPr>
        <w:lastRenderedPageBreak/>
        <w:t xml:space="preserve">                                                 СОДЕРЖАНИЕ</w:t>
      </w:r>
    </w:p>
    <w:p w:rsidR="00576A18" w:rsidRDefault="00576A18" w:rsidP="007E7ED9">
      <w:pPr>
        <w:spacing w:after="0" w:line="360" w:lineRule="auto"/>
        <w:ind w:firstLine="709"/>
        <w:jc w:val="both"/>
        <w:rPr>
          <w:rFonts w:ascii="Times New Roman" w:hAnsi="Times New Roman" w:cs="Times New Roman"/>
          <w:sz w:val="28"/>
          <w:szCs w:val="28"/>
        </w:rPr>
      </w:pPr>
    </w:p>
    <w:p w:rsidR="007E7ED9" w:rsidRPr="007E7ED9" w:rsidRDefault="007E7ED9" w:rsidP="007E7ED9">
      <w:pPr>
        <w:spacing w:after="0" w:line="360" w:lineRule="auto"/>
        <w:ind w:firstLine="709"/>
        <w:jc w:val="both"/>
        <w:rPr>
          <w:rFonts w:ascii="Times New Roman" w:hAnsi="Times New Roman" w:cs="Times New Roman"/>
          <w:sz w:val="28"/>
          <w:szCs w:val="28"/>
        </w:rPr>
      </w:pPr>
      <w:r w:rsidRPr="007E7ED9">
        <w:rPr>
          <w:rFonts w:ascii="Times New Roman" w:hAnsi="Times New Roman" w:cs="Times New Roman"/>
          <w:sz w:val="28"/>
          <w:szCs w:val="28"/>
        </w:rPr>
        <w:t>Введение…………………………………………………………………</w:t>
      </w:r>
      <w:r w:rsidR="00750469">
        <w:rPr>
          <w:rFonts w:ascii="Times New Roman" w:hAnsi="Times New Roman" w:cs="Times New Roman"/>
          <w:sz w:val="28"/>
          <w:szCs w:val="28"/>
        </w:rPr>
        <w:t>…3</w:t>
      </w:r>
    </w:p>
    <w:p w:rsidR="007E7ED9" w:rsidRPr="007E7ED9" w:rsidRDefault="007E7ED9" w:rsidP="007E7ED9">
      <w:pPr>
        <w:spacing w:after="0" w:line="360" w:lineRule="auto"/>
        <w:ind w:firstLine="709"/>
        <w:jc w:val="both"/>
        <w:rPr>
          <w:rFonts w:ascii="Times New Roman" w:hAnsi="Times New Roman" w:cs="Times New Roman"/>
          <w:sz w:val="28"/>
          <w:szCs w:val="28"/>
        </w:rPr>
      </w:pPr>
      <w:r w:rsidRPr="007E7ED9">
        <w:rPr>
          <w:rFonts w:ascii="Times New Roman" w:hAnsi="Times New Roman" w:cs="Times New Roman"/>
          <w:sz w:val="28"/>
          <w:szCs w:val="28"/>
        </w:rPr>
        <w:t>ГЛАВА 1 ТЕОРИТИЧЕСКИЕ ОСНОВЫ ФУНКЦИОНИРОВАНИЯ ФИНАНС</w:t>
      </w:r>
      <w:r w:rsidR="00750469">
        <w:rPr>
          <w:rFonts w:ascii="Times New Roman" w:hAnsi="Times New Roman" w:cs="Times New Roman"/>
          <w:sz w:val="28"/>
          <w:szCs w:val="28"/>
        </w:rPr>
        <w:t>ОВОГО РЫНКА</w:t>
      </w:r>
    </w:p>
    <w:p w:rsidR="007E7ED9" w:rsidRPr="007E7ED9" w:rsidRDefault="007E7ED9" w:rsidP="007E7ED9">
      <w:pPr>
        <w:spacing w:after="0" w:line="360" w:lineRule="auto"/>
        <w:ind w:firstLine="709"/>
        <w:jc w:val="both"/>
        <w:rPr>
          <w:rFonts w:ascii="Times New Roman" w:hAnsi="Times New Roman" w:cs="Times New Roman"/>
          <w:sz w:val="28"/>
          <w:szCs w:val="28"/>
        </w:rPr>
      </w:pPr>
      <w:r w:rsidRPr="007E7ED9">
        <w:rPr>
          <w:rFonts w:ascii="Times New Roman" w:hAnsi="Times New Roman" w:cs="Times New Roman"/>
          <w:sz w:val="28"/>
          <w:szCs w:val="28"/>
        </w:rPr>
        <w:t>1.1</w:t>
      </w:r>
      <w:r w:rsidRPr="007E7ED9">
        <w:rPr>
          <w:rFonts w:ascii="Times New Roman" w:hAnsi="Times New Roman" w:cs="Times New Roman"/>
          <w:sz w:val="28"/>
          <w:szCs w:val="28"/>
        </w:rPr>
        <w:tab/>
        <w:t>Сущность и функции финансового рынка……………………………………</w:t>
      </w:r>
      <w:r w:rsidR="00A96ED3">
        <w:rPr>
          <w:rFonts w:ascii="Times New Roman" w:hAnsi="Times New Roman" w:cs="Times New Roman"/>
          <w:sz w:val="28"/>
          <w:szCs w:val="28"/>
        </w:rPr>
        <w:t>……………………………………</w:t>
      </w:r>
      <w:r w:rsidR="00CA4571">
        <w:rPr>
          <w:rFonts w:ascii="Times New Roman" w:hAnsi="Times New Roman" w:cs="Times New Roman"/>
          <w:sz w:val="28"/>
          <w:szCs w:val="28"/>
        </w:rPr>
        <w:t>..</w:t>
      </w:r>
      <w:r w:rsidR="00A96ED3">
        <w:rPr>
          <w:rFonts w:ascii="Times New Roman" w:hAnsi="Times New Roman" w:cs="Times New Roman"/>
          <w:sz w:val="28"/>
          <w:szCs w:val="28"/>
        </w:rPr>
        <w:t>…</w:t>
      </w:r>
      <w:r w:rsidR="00750469">
        <w:rPr>
          <w:rFonts w:ascii="Times New Roman" w:hAnsi="Times New Roman" w:cs="Times New Roman"/>
          <w:sz w:val="28"/>
          <w:szCs w:val="28"/>
        </w:rPr>
        <w:t>5</w:t>
      </w:r>
    </w:p>
    <w:p w:rsidR="007E7ED9" w:rsidRPr="007E7ED9" w:rsidRDefault="007E7ED9" w:rsidP="007E7ED9">
      <w:pPr>
        <w:spacing w:after="0" w:line="360" w:lineRule="auto"/>
        <w:ind w:firstLine="709"/>
        <w:jc w:val="both"/>
        <w:rPr>
          <w:rFonts w:ascii="Times New Roman" w:hAnsi="Times New Roman" w:cs="Times New Roman"/>
          <w:sz w:val="28"/>
          <w:szCs w:val="28"/>
        </w:rPr>
      </w:pPr>
      <w:r w:rsidRPr="007E7ED9">
        <w:rPr>
          <w:rFonts w:ascii="Times New Roman" w:hAnsi="Times New Roman" w:cs="Times New Roman"/>
          <w:sz w:val="28"/>
          <w:szCs w:val="28"/>
        </w:rPr>
        <w:t>1.2</w:t>
      </w:r>
      <w:r w:rsidRPr="007E7ED9">
        <w:rPr>
          <w:rFonts w:ascii="Times New Roman" w:hAnsi="Times New Roman" w:cs="Times New Roman"/>
          <w:sz w:val="28"/>
          <w:szCs w:val="28"/>
        </w:rPr>
        <w:tab/>
        <w:t>Роль финансово рынка в мобилизации и перераспределении финансовых ресурсов……………………………………</w:t>
      </w:r>
      <w:r w:rsidR="00A96ED3">
        <w:rPr>
          <w:rFonts w:ascii="Times New Roman" w:hAnsi="Times New Roman" w:cs="Times New Roman"/>
          <w:sz w:val="28"/>
          <w:szCs w:val="28"/>
        </w:rPr>
        <w:t>………………………8</w:t>
      </w:r>
    </w:p>
    <w:p w:rsidR="007E7ED9" w:rsidRPr="007E7ED9" w:rsidRDefault="007E7ED9" w:rsidP="007E7ED9">
      <w:pPr>
        <w:spacing w:after="0" w:line="360" w:lineRule="auto"/>
        <w:ind w:firstLine="709"/>
        <w:jc w:val="both"/>
        <w:rPr>
          <w:rFonts w:ascii="Times New Roman" w:hAnsi="Times New Roman" w:cs="Times New Roman"/>
          <w:sz w:val="28"/>
          <w:szCs w:val="28"/>
        </w:rPr>
      </w:pPr>
      <w:r w:rsidRPr="007E7ED9">
        <w:rPr>
          <w:rFonts w:ascii="Times New Roman" w:hAnsi="Times New Roman" w:cs="Times New Roman"/>
          <w:sz w:val="28"/>
          <w:szCs w:val="28"/>
        </w:rPr>
        <w:t>ГЛАВА 2 АНАЛИЗ МОБИЛИЗАЦИИ И ПЕРЕРАСПРЕДЕЛЕНИЯ ФИНАНСОВЫХ РЕСУРСОВ РОССИЙСКОЙ ФЕДЕРАЦИИ</w:t>
      </w:r>
    </w:p>
    <w:p w:rsidR="007E7ED9" w:rsidRPr="007E7ED9" w:rsidRDefault="007E7ED9" w:rsidP="007E7ED9">
      <w:pPr>
        <w:spacing w:after="0" w:line="360" w:lineRule="auto"/>
        <w:ind w:firstLine="709"/>
        <w:jc w:val="both"/>
        <w:rPr>
          <w:rFonts w:ascii="Times New Roman" w:hAnsi="Times New Roman" w:cs="Times New Roman"/>
          <w:sz w:val="28"/>
          <w:szCs w:val="28"/>
        </w:rPr>
      </w:pPr>
      <w:r w:rsidRPr="007E7ED9">
        <w:rPr>
          <w:rFonts w:ascii="Times New Roman" w:hAnsi="Times New Roman" w:cs="Times New Roman"/>
          <w:sz w:val="28"/>
          <w:szCs w:val="28"/>
        </w:rPr>
        <w:t>2.1 Проблемы мобилизации и перераспределения финансовых ресурсов……</w:t>
      </w:r>
      <w:r w:rsidR="00CA4571">
        <w:rPr>
          <w:rFonts w:ascii="Times New Roman" w:hAnsi="Times New Roman" w:cs="Times New Roman"/>
          <w:sz w:val="28"/>
          <w:szCs w:val="28"/>
        </w:rPr>
        <w:t>…………………………………………………………………….</w:t>
      </w:r>
      <w:r w:rsidR="00A96ED3">
        <w:rPr>
          <w:rFonts w:ascii="Times New Roman" w:hAnsi="Times New Roman" w:cs="Times New Roman"/>
          <w:sz w:val="28"/>
          <w:szCs w:val="28"/>
        </w:rPr>
        <w:t>13</w:t>
      </w:r>
    </w:p>
    <w:p w:rsidR="007E7ED9" w:rsidRPr="007E7ED9" w:rsidRDefault="007E7ED9" w:rsidP="007E7ED9">
      <w:pPr>
        <w:spacing w:after="0" w:line="360" w:lineRule="auto"/>
        <w:ind w:firstLine="709"/>
        <w:jc w:val="both"/>
        <w:rPr>
          <w:rFonts w:ascii="Times New Roman" w:hAnsi="Times New Roman" w:cs="Times New Roman"/>
          <w:sz w:val="28"/>
          <w:szCs w:val="28"/>
        </w:rPr>
      </w:pPr>
      <w:r w:rsidRPr="007E7ED9">
        <w:rPr>
          <w:rFonts w:ascii="Times New Roman" w:hAnsi="Times New Roman" w:cs="Times New Roman"/>
          <w:sz w:val="28"/>
          <w:szCs w:val="28"/>
        </w:rPr>
        <w:t>2.2 Пути решения проблем мобилизации и перераспределения финансовых ресурсов…………………………………………................</w:t>
      </w:r>
      <w:r w:rsidR="00CA4571">
        <w:rPr>
          <w:rFonts w:ascii="Times New Roman" w:hAnsi="Times New Roman" w:cs="Times New Roman"/>
          <w:sz w:val="28"/>
          <w:szCs w:val="28"/>
        </w:rPr>
        <w:t>.........</w:t>
      </w:r>
      <w:r w:rsidR="00A96ED3">
        <w:rPr>
          <w:rFonts w:ascii="Times New Roman" w:hAnsi="Times New Roman" w:cs="Times New Roman"/>
          <w:sz w:val="28"/>
          <w:szCs w:val="28"/>
        </w:rPr>
        <w:t>15</w:t>
      </w:r>
    </w:p>
    <w:p w:rsidR="007E7ED9" w:rsidRPr="007E7ED9" w:rsidRDefault="007E7ED9" w:rsidP="007E7ED9">
      <w:pPr>
        <w:spacing w:after="0" w:line="360" w:lineRule="auto"/>
        <w:ind w:firstLine="709"/>
        <w:jc w:val="both"/>
        <w:rPr>
          <w:rFonts w:ascii="Times New Roman" w:hAnsi="Times New Roman" w:cs="Times New Roman"/>
          <w:sz w:val="28"/>
          <w:szCs w:val="28"/>
        </w:rPr>
      </w:pPr>
      <w:r w:rsidRPr="007E7ED9">
        <w:rPr>
          <w:rFonts w:ascii="Times New Roman" w:hAnsi="Times New Roman" w:cs="Times New Roman"/>
          <w:sz w:val="28"/>
          <w:szCs w:val="28"/>
        </w:rPr>
        <w:t>Заключение……………………………………………</w:t>
      </w:r>
      <w:r w:rsidR="00CA4571">
        <w:rPr>
          <w:rFonts w:ascii="Times New Roman" w:hAnsi="Times New Roman" w:cs="Times New Roman"/>
          <w:sz w:val="28"/>
          <w:szCs w:val="28"/>
        </w:rPr>
        <w:t>………………….</w:t>
      </w:r>
      <w:r w:rsidR="00A96ED3">
        <w:rPr>
          <w:rFonts w:ascii="Times New Roman" w:hAnsi="Times New Roman" w:cs="Times New Roman"/>
          <w:sz w:val="28"/>
          <w:szCs w:val="28"/>
        </w:rPr>
        <w:t>18</w:t>
      </w:r>
    </w:p>
    <w:p w:rsidR="007E7ED9" w:rsidRPr="007E7ED9" w:rsidRDefault="007E7ED9" w:rsidP="007E7ED9">
      <w:pPr>
        <w:spacing w:after="0" w:line="360" w:lineRule="auto"/>
        <w:ind w:firstLine="709"/>
        <w:jc w:val="both"/>
        <w:rPr>
          <w:rFonts w:ascii="Times New Roman" w:hAnsi="Times New Roman" w:cs="Times New Roman"/>
          <w:sz w:val="28"/>
          <w:szCs w:val="28"/>
        </w:rPr>
      </w:pPr>
      <w:r w:rsidRPr="007E7ED9">
        <w:rPr>
          <w:rFonts w:ascii="Times New Roman" w:hAnsi="Times New Roman" w:cs="Times New Roman"/>
          <w:sz w:val="28"/>
          <w:szCs w:val="28"/>
        </w:rPr>
        <w:t>Список литературы………………………………………………………</w:t>
      </w:r>
      <w:r w:rsidR="00A96ED3">
        <w:rPr>
          <w:rFonts w:ascii="Times New Roman" w:hAnsi="Times New Roman" w:cs="Times New Roman"/>
          <w:sz w:val="28"/>
          <w:szCs w:val="28"/>
        </w:rPr>
        <w:t>20</w:t>
      </w:r>
    </w:p>
    <w:p w:rsidR="007E7ED9" w:rsidRPr="007E7ED9" w:rsidRDefault="007E7ED9" w:rsidP="007E7ED9">
      <w:pPr>
        <w:spacing w:after="0" w:line="360" w:lineRule="auto"/>
        <w:ind w:firstLine="709"/>
        <w:jc w:val="both"/>
        <w:rPr>
          <w:rFonts w:ascii="Times New Roman" w:hAnsi="Times New Roman" w:cs="Times New Roman"/>
          <w:sz w:val="28"/>
          <w:szCs w:val="28"/>
        </w:rPr>
      </w:pPr>
    </w:p>
    <w:p w:rsidR="007E7ED9" w:rsidRPr="007E7ED9" w:rsidRDefault="007E7ED9" w:rsidP="007E7ED9">
      <w:pPr>
        <w:spacing w:after="0" w:line="360" w:lineRule="auto"/>
        <w:ind w:firstLine="709"/>
        <w:jc w:val="both"/>
        <w:rPr>
          <w:rFonts w:ascii="Times New Roman" w:hAnsi="Times New Roman" w:cs="Times New Roman"/>
          <w:sz w:val="28"/>
          <w:szCs w:val="28"/>
        </w:rPr>
      </w:pPr>
    </w:p>
    <w:p w:rsidR="007E7ED9" w:rsidRPr="007E7ED9" w:rsidRDefault="007E7ED9" w:rsidP="007E7ED9">
      <w:pPr>
        <w:spacing w:after="0" w:line="360" w:lineRule="auto"/>
        <w:ind w:firstLine="709"/>
        <w:jc w:val="both"/>
        <w:rPr>
          <w:rFonts w:ascii="Times New Roman" w:hAnsi="Times New Roman" w:cs="Times New Roman"/>
          <w:sz w:val="28"/>
          <w:szCs w:val="28"/>
        </w:rPr>
      </w:pPr>
    </w:p>
    <w:p w:rsidR="007E7ED9" w:rsidRPr="007E7ED9" w:rsidRDefault="007E7ED9" w:rsidP="007E7ED9">
      <w:pPr>
        <w:spacing w:after="0" w:line="360" w:lineRule="auto"/>
        <w:ind w:firstLine="709"/>
        <w:jc w:val="both"/>
        <w:rPr>
          <w:rFonts w:ascii="Times New Roman" w:hAnsi="Times New Roman" w:cs="Times New Roman"/>
          <w:sz w:val="28"/>
          <w:szCs w:val="28"/>
        </w:rPr>
      </w:pPr>
    </w:p>
    <w:p w:rsidR="007E7ED9" w:rsidRPr="007E7ED9" w:rsidRDefault="007E7ED9" w:rsidP="007E7ED9">
      <w:pPr>
        <w:spacing w:after="0" w:line="360" w:lineRule="auto"/>
        <w:ind w:firstLine="709"/>
        <w:jc w:val="both"/>
        <w:rPr>
          <w:rFonts w:ascii="Times New Roman" w:hAnsi="Times New Roman" w:cs="Times New Roman"/>
          <w:sz w:val="28"/>
          <w:szCs w:val="28"/>
        </w:rPr>
      </w:pPr>
    </w:p>
    <w:p w:rsidR="007E7ED9" w:rsidRPr="007E7ED9" w:rsidRDefault="007E7ED9" w:rsidP="007E7ED9">
      <w:pPr>
        <w:spacing w:line="360" w:lineRule="auto"/>
        <w:rPr>
          <w:rFonts w:ascii="Times New Roman" w:hAnsi="Times New Roman" w:cs="Times New Roman"/>
          <w:sz w:val="28"/>
          <w:szCs w:val="28"/>
        </w:rPr>
      </w:pPr>
    </w:p>
    <w:p w:rsidR="007E7ED9" w:rsidRPr="007E7ED9" w:rsidRDefault="007E7ED9" w:rsidP="007E7ED9">
      <w:pPr>
        <w:spacing w:line="360" w:lineRule="auto"/>
        <w:rPr>
          <w:rFonts w:ascii="Times New Roman" w:hAnsi="Times New Roman" w:cs="Times New Roman"/>
          <w:sz w:val="28"/>
          <w:szCs w:val="28"/>
        </w:rPr>
      </w:pPr>
    </w:p>
    <w:p w:rsidR="007E7ED9" w:rsidRDefault="007E7ED9" w:rsidP="003263F4">
      <w:pPr>
        <w:spacing w:line="360" w:lineRule="auto"/>
        <w:rPr>
          <w:rFonts w:ascii="Times New Roman" w:hAnsi="Times New Roman" w:cs="Times New Roman"/>
          <w:b/>
          <w:sz w:val="28"/>
          <w:szCs w:val="28"/>
        </w:rPr>
      </w:pPr>
    </w:p>
    <w:p w:rsidR="007E7ED9" w:rsidRDefault="007E7ED9" w:rsidP="003263F4">
      <w:pPr>
        <w:spacing w:line="360" w:lineRule="auto"/>
        <w:rPr>
          <w:rFonts w:ascii="Times New Roman" w:hAnsi="Times New Roman" w:cs="Times New Roman"/>
          <w:b/>
          <w:sz w:val="28"/>
          <w:szCs w:val="28"/>
        </w:rPr>
      </w:pPr>
    </w:p>
    <w:p w:rsidR="007E7ED9" w:rsidRDefault="007E7ED9" w:rsidP="003263F4">
      <w:pPr>
        <w:spacing w:line="360" w:lineRule="auto"/>
        <w:rPr>
          <w:rFonts w:ascii="Times New Roman" w:hAnsi="Times New Roman" w:cs="Times New Roman"/>
          <w:b/>
          <w:sz w:val="28"/>
          <w:szCs w:val="28"/>
        </w:rPr>
      </w:pPr>
    </w:p>
    <w:p w:rsidR="007E7ED9" w:rsidRDefault="007E7ED9" w:rsidP="003263F4">
      <w:pPr>
        <w:spacing w:line="360" w:lineRule="auto"/>
        <w:rPr>
          <w:rFonts w:ascii="Times New Roman" w:hAnsi="Times New Roman" w:cs="Times New Roman"/>
          <w:b/>
          <w:sz w:val="28"/>
          <w:szCs w:val="28"/>
        </w:rPr>
      </w:pPr>
    </w:p>
    <w:p w:rsidR="0065020E" w:rsidRPr="003263F4" w:rsidRDefault="004B2DCC" w:rsidP="003263F4">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647391" w:rsidRPr="003263F4">
        <w:rPr>
          <w:rFonts w:ascii="Times New Roman" w:hAnsi="Times New Roman" w:cs="Times New Roman"/>
          <w:b/>
          <w:sz w:val="28"/>
          <w:szCs w:val="28"/>
        </w:rPr>
        <w:t>В</w:t>
      </w:r>
      <w:r>
        <w:rPr>
          <w:rFonts w:ascii="Times New Roman" w:hAnsi="Times New Roman" w:cs="Times New Roman"/>
          <w:b/>
          <w:sz w:val="28"/>
          <w:szCs w:val="28"/>
        </w:rPr>
        <w:t>ВЕДЕНИЕ</w:t>
      </w:r>
    </w:p>
    <w:p w:rsidR="00647391" w:rsidRPr="0065020E" w:rsidRDefault="00647391" w:rsidP="003263F4">
      <w:pPr>
        <w:pStyle w:val="a6"/>
        <w:spacing w:line="360" w:lineRule="auto"/>
        <w:ind w:firstLine="709"/>
        <w:jc w:val="both"/>
        <w:rPr>
          <w:rFonts w:ascii="Times New Roman" w:hAnsi="Times New Roman" w:cs="Times New Roman"/>
          <w:b/>
          <w:sz w:val="28"/>
          <w:szCs w:val="28"/>
        </w:rPr>
      </w:pPr>
    </w:p>
    <w:p w:rsidR="00970FB9" w:rsidRDefault="00970FB9" w:rsidP="003263F4">
      <w:pPr>
        <w:pStyle w:val="a6"/>
        <w:spacing w:after="0" w:line="360" w:lineRule="auto"/>
        <w:ind w:left="0" w:firstLine="709"/>
        <w:contextualSpacing w:val="0"/>
        <w:jc w:val="both"/>
        <w:rPr>
          <w:rFonts w:ascii="Times New Roman" w:hAnsi="Times New Roman" w:cs="Times New Roman"/>
          <w:sz w:val="28"/>
          <w:szCs w:val="28"/>
        </w:rPr>
      </w:pPr>
      <w:r w:rsidRPr="00970FB9">
        <w:rPr>
          <w:rFonts w:ascii="Times New Roman" w:hAnsi="Times New Roman" w:cs="Times New Roman"/>
          <w:sz w:val="28"/>
          <w:szCs w:val="28"/>
        </w:rPr>
        <w:t>Данная тема будет вс</w:t>
      </w:r>
      <w:r>
        <w:rPr>
          <w:rFonts w:ascii="Times New Roman" w:hAnsi="Times New Roman" w:cs="Times New Roman"/>
          <w:sz w:val="28"/>
          <w:szCs w:val="28"/>
        </w:rPr>
        <w:t xml:space="preserve">егда актуальна, так как  финансовый рынок </w:t>
      </w:r>
      <w:r w:rsidRPr="00970FB9">
        <w:rPr>
          <w:rFonts w:ascii="Times New Roman" w:hAnsi="Times New Roman" w:cs="Times New Roman"/>
          <w:sz w:val="28"/>
          <w:szCs w:val="28"/>
        </w:rPr>
        <w:t xml:space="preserve"> играет огромную роль в экономике. Ведь от того как функционирует финансовый рынок, зависит экономическое развитие нашей страны</w:t>
      </w:r>
      <w:r>
        <w:rPr>
          <w:rFonts w:ascii="Times New Roman" w:hAnsi="Times New Roman" w:cs="Times New Roman"/>
          <w:sz w:val="28"/>
          <w:szCs w:val="28"/>
        </w:rPr>
        <w:t>.</w:t>
      </w:r>
    </w:p>
    <w:p w:rsidR="00A74BA6" w:rsidRDefault="00A74BA6" w:rsidP="003263F4">
      <w:pPr>
        <w:pStyle w:val="a6"/>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Тема курсовой работы посвящена анализу финансового рынка и его роли в мобилизаци</w:t>
      </w:r>
      <w:r w:rsidR="00E72B69">
        <w:rPr>
          <w:rFonts w:ascii="Times New Roman" w:hAnsi="Times New Roman" w:cs="Times New Roman"/>
          <w:sz w:val="28"/>
          <w:szCs w:val="28"/>
        </w:rPr>
        <w:t>и</w:t>
      </w:r>
      <w:r>
        <w:rPr>
          <w:rFonts w:ascii="Times New Roman" w:hAnsi="Times New Roman" w:cs="Times New Roman"/>
          <w:sz w:val="28"/>
          <w:szCs w:val="28"/>
        </w:rPr>
        <w:t xml:space="preserve"> и перераспределении финансовых ресурсов, а также рассмотрению проблем </w:t>
      </w:r>
      <w:proofErr w:type="spellStart"/>
      <w:r>
        <w:rPr>
          <w:rFonts w:ascii="Times New Roman" w:hAnsi="Times New Roman" w:cs="Times New Roman"/>
          <w:sz w:val="28"/>
          <w:szCs w:val="28"/>
        </w:rPr>
        <w:t>связаных</w:t>
      </w:r>
      <w:proofErr w:type="spellEnd"/>
      <w:r>
        <w:rPr>
          <w:rFonts w:ascii="Times New Roman" w:hAnsi="Times New Roman" w:cs="Times New Roman"/>
          <w:sz w:val="28"/>
          <w:szCs w:val="28"/>
        </w:rPr>
        <w:t xml:space="preserve"> с мобилизацией и перераспределением финансовых ресурсов нашей страны.</w:t>
      </w:r>
    </w:p>
    <w:p w:rsidR="00A74BA6" w:rsidRPr="00A74BA6" w:rsidRDefault="00A74BA6" w:rsidP="003263F4">
      <w:pPr>
        <w:pStyle w:val="a6"/>
        <w:spacing w:after="0" w:line="360" w:lineRule="auto"/>
        <w:ind w:left="0" w:firstLine="709"/>
        <w:contextualSpacing w:val="0"/>
        <w:jc w:val="both"/>
        <w:rPr>
          <w:rFonts w:ascii="Times New Roman" w:hAnsi="Times New Roman" w:cs="Times New Roman"/>
          <w:sz w:val="28"/>
          <w:szCs w:val="28"/>
        </w:rPr>
      </w:pPr>
      <w:r w:rsidRPr="00A74BA6">
        <w:rPr>
          <w:rFonts w:ascii="Times New Roman" w:hAnsi="Times New Roman" w:cs="Times New Roman"/>
          <w:sz w:val="28"/>
          <w:szCs w:val="28"/>
        </w:rPr>
        <w:t>На сегодняшний день рынок России стремительно развивается и совершенствуется.  У него много направлений, но основными считаются:</w:t>
      </w:r>
    </w:p>
    <w:p w:rsidR="00A74BA6" w:rsidRPr="00A74BA6" w:rsidRDefault="00A74BA6" w:rsidP="003263F4">
      <w:pPr>
        <w:pStyle w:val="a6"/>
        <w:numPr>
          <w:ilvl w:val="0"/>
          <w:numId w:val="8"/>
        </w:numPr>
        <w:spacing w:after="0" w:line="360" w:lineRule="auto"/>
        <w:ind w:left="0" w:firstLine="709"/>
        <w:contextualSpacing w:val="0"/>
        <w:jc w:val="both"/>
        <w:rPr>
          <w:rFonts w:ascii="Times New Roman" w:hAnsi="Times New Roman" w:cs="Times New Roman"/>
          <w:sz w:val="28"/>
          <w:szCs w:val="28"/>
        </w:rPr>
      </w:pPr>
      <w:r w:rsidRPr="00A74BA6">
        <w:rPr>
          <w:rFonts w:ascii="Times New Roman" w:hAnsi="Times New Roman" w:cs="Times New Roman"/>
          <w:sz w:val="28"/>
          <w:szCs w:val="28"/>
        </w:rPr>
        <w:t xml:space="preserve">во-первых, через финансовые рынки осуществляют финансирование своей деятельности;  </w:t>
      </w:r>
    </w:p>
    <w:p w:rsidR="00A74BA6" w:rsidRPr="00A74BA6" w:rsidRDefault="00A74BA6" w:rsidP="00D8201D">
      <w:pPr>
        <w:pStyle w:val="a6"/>
        <w:numPr>
          <w:ilvl w:val="0"/>
          <w:numId w:val="8"/>
        </w:numPr>
        <w:spacing w:after="0" w:line="360" w:lineRule="auto"/>
        <w:ind w:left="0" w:firstLine="709"/>
        <w:contextualSpacing w:val="0"/>
        <w:jc w:val="both"/>
        <w:rPr>
          <w:rFonts w:ascii="Times New Roman" w:hAnsi="Times New Roman" w:cs="Times New Roman"/>
          <w:sz w:val="28"/>
          <w:szCs w:val="28"/>
        </w:rPr>
      </w:pPr>
      <w:r w:rsidRPr="00A74BA6">
        <w:rPr>
          <w:rFonts w:ascii="Times New Roman" w:hAnsi="Times New Roman" w:cs="Times New Roman"/>
          <w:sz w:val="28"/>
          <w:szCs w:val="28"/>
        </w:rPr>
        <w:t xml:space="preserve">во-вторых, финансовый рынок становится средой, где предприятия осуществляют свои инвестиционные стратегии; </w:t>
      </w:r>
    </w:p>
    <w:p w:rsidR="00A74BA6" w:rsidRPr="00A74BA6" w:rsidRDefault="00A74BA6" w:rsidP="00D8201D">
      <w:pPr>
        <w:pStyle w:val="a6"/>
        <w:numPr>
          <w:ilvl w:val="0"/>
          <w:numId w:val="8"/>
        </w:numPr>
        <w:spacing w:after="0" w:line="360" w:lineRule="auto"/>
        <w:ind w:left="0" w:firstLine="709"/>
        <w:contextualSpacing w:val="0"/>
        <w:jc w:val="both"/>
        <w:rPr>
          <w:rFonts w:ascii="Times New Roman" w:hAnsi="Times New Roman" w:cs="Times New Roman"/>
          <w:sz w:val="28"/>
          <w:szCs w:val="28"/>
        </w:rPr>
      </w:pPr>
      <w:r w:rsidRPr="00A74BA6">
        <w:rPr>
          <w:rFonts w:ascii="Times New Roman" w:hAnsi="Times New Roman" w:cs="Times New Roman"/>
          <w:sz w:val="28"/>
          <w:szCs w:val="28"/>
        </w:rPr>
        <w:t xml:space="preserve">в-третьих, на финансовом рынке предприятия получают возможность стать объектом купли-продажи как единый реальный актив. </w:t>
      </w:r>
    </w:p>
    <w:p w:rsidR="00A74BA6" w:rsidRPr="00A74BA6" w:rsidRDefault="00A74BA6" w:rsidP="00D8201D">
      <w:pPr>
        <w:pStyle w:val="a6"/>
        <w:spacing w:after="0" w:line="360" w:lineRule="auto"/>
        <w:ind w:left="0" w:firstLine="709"/>
        <w:contextualSpacing w:val="0"/>
        <w:jc w:val="both"/>
        <w:rPr>
          <w:rFonts w:ascii="Times New Roman" w:hAnsi="Times New Roman" w:cs="Times New Roman"/>
          <w:sz w:val="28"/>
          <w:szCs w:val="28"/>
        </w:rPr>
      </w:pPr>
      <w:r w:rsidRPr="00A74BA6">
        <w:rPr>
          <w:rFonts w:ascii="Times New Roman" w:hAnsi="Times New Roman" w:cs="Times New Roman"/>
          <w:sz w:val="28"/>
          <w:szCs w:val="28"/>
        </w:rPr>
        <w:t xml:space="preserve">На финансовом рынке финансовые ресурсы вступают в движение по закону спроса и предложения.  Где субъектами </w:t>
      </w:r>
      <w:proofErr w:type="gramStart"/>
      <w:r w:rsidRPr="00A74BA6">
        <w:rPr>
          <w:rFonts w:ascii="Times New Roman" w:hAnsi="Times New Roman" w:cs="Times New Roman"/>
          <w:sz w:val="28"/>
          <w:szCs w:val="28"/>
        </w:rPr>
        <w:t>купл</w:t>
      </w:r>
      <w:r w:rsidR="00EA5178">
        <w:rPr>
          <w:rFonts w:ascii="Times New Roman" w:hAnsi="Times New Roman" w:cs="Times New Roman"/>
          <w:sz w:val="28"/>
          <w:szCs w:val="28"/>
        </w:rPr>
        <w:t>и-продаж</w:t>
      </w:r>
      <w:proofErr w:type="gramEnd"/>
      <w:r w:rsidR="00EA5178">
        <w:rPr>
          <w:rFonts w:ascii="Times New Roman" w:hAnsi="Times New Roman" w:cs="Times New Roman"/>
          <w:sz w:val="28"/>
          <w:szCs w:val="28"/>
        </w:rPr>
        <w:t xml:space="preserve"> вступают государство, хозяйствования</w:t>
      </w:r>
      <w:r w:rsidRPr="00A74BA6">
        <w:rPr>
          <w:rFonts w:ascii="Times New Roman" w:hAnsi="Times New Roman" w:cs="Times New Roman"/>
          <w:sz w:val="28"/>
          <w:szCs w:val="28"/>
        </w:rPr>
        <w:t xml:space="preserve"> и население.   </w:t>
      </w:r>
    </w:p>
    <w:p w:rsidR="00A74BA6" w:rsidRPr="00A74BA6" w:rsidRDefault="00A74BA6" w:rsidP="00D8201D">
      <w:pPr>
        <w:pStyle w:val="a6"/>
        <w:spacing w:after="0" w:line="360" w:lineRule="auto"/>
        <w:ind w:left="0" w:firstLine="709"/>
        <w:contextualSpacing w:val="0"/>
        <w:jc w:val="both"/>
        <w:rPr>
          <w:rFonts w:ascii="Times New Roman" w:hAnsi="Times New Roman" w:cs="Times New Roman"/>
          <w:sz w:val="28"/>
          <w:szCs w:val="28"/>
        </w:rPr>
      </w:pPr>
      <w:r w:rsidRPr="00A74BA6">
        <w:rPr>
          <w:rFonts w:ascii="Times New Roman" w:hAnsi="Times New Roman" w:cs="Times New Roman"/>
          <w:sz w:val="28"/>
          <w:szCs w:val="28"/>
        </w:rPr>
        <w:t>Не</w:t>
      </w:r>
      <w:r w:rsidR="00EA5178">
        <w:rPr>
          <w:rFonts w:ascii="Times New Roman" w:hAnsi="Times New Roman" w:cs="Times New Roman"/>
          <w:sz w:val="28"/>
          <w:szCs w:val="28"/>
        </w:rPr>
        <w:t>смотря на то, как стремительно развивается финансовый рынок</w:t>
      </w:r>
      <w:r w:rsidRPr="00A74BA6">
        <w:rPr>
          <w:rFonts w:ascii="Times New Roman" w:hAnsi="Times New Roman" w:cs="Times New Roman"/>
          <w:sz w:val="28"/>
          <w:szCs w:val="28"/>
        </w:rPr>
        <w:t>, российские компании, как и государство в целом, пока</w:t>
      </w:r>
      <w:r w:rsidR="00EA5178">
        <w:rPr>
          <w:rFonts w:ascii="Times New Roman" w:hAnsi="Times New Roman" w:cs="Times New Roman"/>
          <w:sz w:val="28"/>
          <w:szCs w:val="28"/>
        </w:rPr>
        <w:t xml:space="preserve"> что </w:t>
      </w:r>
      <w:r w:rsidRPr="00A74BA6">
        <w:rPr>
          <w:rFonts w:ascii="Times New Roman" w:hAnsi="Times New Roman" w:cs="Times New Roman"/>
          <w:sz w:val="28"/>
          <w:szCs w:val="28"/>
        </w:rPr>
        <w:t xml:space="preserve"> не рассматривают институты финансового рынка в качестве основного механизма</w:t>
      </w:r>
      <w:r w:rsidR="00EA5178">
        <w:rPr>
          <w:rFonts w:ascii="Times New Roman" w:hAnsi="Times New Roman" w:cs="Times New Roman"/>
          <w:sz w:val="28"/>
          <w:szCs w:val="28"/>
        </w:rPr>
        <w:t xml:space="preserve"> для </w:t>
      </w:r>
      <w:r w:rsidRPr="00A74BA6">
        <w:rPr>
          <w:rFonts w:ascii="Times New Roman" w:hAnsi="Times New Roman" w:cs="Times New Roman"/>
          <w:sz w:val="28"/>
          <w:szCs w:val="28"/>
        </w:rPr>
        <w:t xml:space="preserve"> привлечения инвестиций. </w:t>
      </w:r>
      <w:r w:rsidR="00EA5178">
        <w:rPr>
          <w:rFonts w:ascii="Times New Roman" w:hAnsi="Times New Roman" w:cs="Times New Roman"/>
          <w:sz w:val="28"/>
          <w:szCs w:val="28"/>
        </w:rPr>
        <w:t xml:space="preserve">Как и </w:t>
      </w:r>
      <w:proofErr w:type="gramStart"/>
      <w:r w:rsidR="00EA5178">
        <w:rPr>
          <w:rFonts w:ascii="Times New Roman" w:hAnsi="Times New Roman" w:cs="Times New Roman"/>
          <w:sz w:val="28"/>
          <w:szCs w:val="28"/>
        </w:rPr>
        <w:t>раннее</w:t>
      </w:r>
      <w:proofErr w:type="gramEnd"/>
      <w:r w:rsidR="00EA5178">
        <w:rPr>
          <w:rFonts w:ascii="Times New Roman" w:hAnsi="Times New Roman" w:cs="Times New Roman"/>
          <w:sz w:val="28"/>
          <w:szCs w:val="28"/>
        </w:rPr>
        <w:t xml:space="preserve"> о</w:t>
      </w:r>
      <w:r w:rsidRPr="00A74BA6">
        <w:rPr>
          <w:rFonts w:ascii="Times New Roman" w:hAnsi="Times New Roman" w:cs="Times New Roman"/>
          <w:sz w:val="28"/>
          <w:szCs w:val="28"/>
        </w:rPr>
        <w:t>сновным источником инвестиций российских компани</w:t>
      </w:r>
      <w:r w:rsidR="00EA5178">
        <w:rPr>
          <w:rFonts w:ascii="Times New Roman" w:hAnsi="Times New Roman" w:cs="Times New Roman"/>
          <w:sz w:val="28"/>
          <w:szCs w:val="28"/>
        </w:rPr>
        <w:t xml:space="preserve">й </w:t>
      </w:r>
      <w:r w:rsidRPr="00A74BA6">
        <w:rPr>
          <w:rFonts w:ascii="Times New Roman" w:hAnsi="Times New Roman" w:cs="Times New Roman"/>
          <w:sz w:val="28"/>
          <w:szCs w:val="28"/>
        </w:rPr>
        <w:t xml:space="preserve"> остаются </w:t>
      </w:r>
      <w:r w:rsidR="00EA5178">
        <w:rPr>
          <w:rFonts w:ascii="Times New Roman" w:hAnsi="Times New Roman" w:cs="Times New Roman"/>
          <w:sz w:val="28"/>
          <w:szCs w:val="28"/>
        </w:rPr>
        <w:t xml:space="preserve">либо </w:t>
      </w:r>
      <w:r w:rsidRPr="00A74BA6">
        <w:rPr>
          <w:rFonts w:ascii="Times New Roman" w:hAnsi="Times New Roman" w:cs="Times New Roman"/>
          <w:sz w:val="28"/>
          <w:szCs w:val="28"/>
        </w:rPr>
        <w:t>собственные средства</w:t>
      </w:r>
      <w:r w:rsidR="00EA5178">
        <w:rPr>
          <w:rFonts w:ascii="Times New Roman" w:hAnsi="Times New Roman" w:cs="Times New Roman"/>
          <w:sz w:val="28"/>
          <w:szCs w:val="28"/>
        </w:rPr>
        <w:t>,</w:t>
      </w:r>
      <w:r w:rsidRPr="00A74BA6">
        <w:rPr>
          <w:rFonts w:ascii="Times New Roman" w:hAnsi="Times New Roman" w:cs="Times New Roman"/>
          <w:sz w:val="28"/>
          <w:szCs w:val="28"/>
        </w:rPr>
        <w:t xml:space="preserve"> либо займы и первичные размещения акций на зарубежных финансовых рынках. Внутренний финансовый рынок испытывает недостаток ликвидности по каче</w:t>
      </w:r>
      <w:r w:rsidR="00EA5178">
        <w:rPr>
          <w:rFonts w:ascii="Times New Roman" w:hAnsi="Times New Roman" w:cs="Times New Roman"/>
          <w:sz w:val="28"/>
          <w:szCs w:val="28"/>
        </w:rPr>
        <w:t>ственным активам, а значительное количество</w:t>
      </w:r>
      <w:r w:rsidRPr="00A74BA6">
        <w:rPr>
          <w:rFonts w:ascii="Times New Roman" w:hAnsi="Times New Roman" w:cs="Times New Roman"/>
          <w:sz w:val="28"/>
          <w:szCs w:val="28"/>
        </w:rPr>
        <w:t xml:space="preserve"> сделок с российскими активами </w:t>
      </w:r>
      <w:r w:rsidR="00EA5178">
        <w:rPr>
          <w:rFonts w:ascii="Times New Roman" w:hAnsi="Times New Roman" w:cs="Times New Roman"/>
          <w:sz w:val="28"/>
          <w:szCs w:val="28"/>
        </w:rPr>
        <w:t>происходят</w:t>
      </w:r>
      <w:r w:rsidRPr="00A74BA6">
        <w:rPr>
          <w:rFonts w:ascii="Times New Roman" w:hAnsi="Times New Roman" w:cs="Times New Roman"/>
          <w:sz w:val="28"/>
          <w:szCs w:val="28"/>
        </w:rPr>
        <w:t xml:space="preserve"> на зарубежных торговых площадках, куда</w:t>
      </w:r>
      <w:r w:rsidR="00EA5178">
        <w:rPr>
          <w:rFonts w:ascii="Times New Roman" w:hAnsi="Times New Roman" w:cs="Times New Roman"/>
          <w:sz w:val="28"/>
          <w:szCs w:val="28"/>
        </w:rPr>
        <w:t xml:space="preserve"> и уходит основная часть акций, которые находятся </w:t>
      </w:r>
      <w:r w:rsidRPr="00A74BA6">
        <w:rPr>
          <w:rFonts w:ascii="Times New Roman" w:hAnsi="Times New Roman" w:cs="Times New Roman"/>
          <w:sz w:val="28"/>
          <w:szCs w:val="28"/>
        </w:rPr>
        <w:t xml:space="preserve"> в свободном обращении. Долгосрочные инвестиционные ресурсы</w:t>
      </w:r>
      <w:r w:rsidR="00530EFB">
        <w:rPr>
          <w:rFonts w:ascii="Times New Roman" w:hAnsi="Times New Roman" w:cs="Times New Roman"/>
          <w:sz w:val="28"/>
          <w:szCs w:val="28"/>
        </w:rPr>
        <w:t xml:space="preserve">, которые были  недавно созданы </w:t>
      </w:r>
      <w:r w:rsidRPr="00A74BA6">
        <w:rPr>
          <w:rFonts w:ascii="Times New Roman" w:hAnsi="Times New Roman" w:cs="Times New Roman"/>
          <w:sz w:val="28"/>
          <w:szCs w:val="28"/>
        </w:rPr>
        <w:t xml:space="preserve"> обязательных накопительных систем</w:t>
      </w:r>
      <w:proofErr w:type="gramStart"/>
      <w:r w:rsidRPr="00A74BA6">
        <w:rPr>
          <w:rFonts w:ascii="Times New Roman" w:hAnsi="Times New Roman" w:cs="Times New Roman"/>
          <w:sz w:val="28"/>
          <w:szCs w:val="28"/>
        </w:rPr>
        <w:t xml:space="preserve"> </w:t>
      </w:r>
      <w:r w:rsidR="00530EFB">
        <w:rPr>
          <w:rFonts w:ascii="Times New Roman" w:hAnsi="Times New Roman" w:cs="Times New Roman"/>
          <w:sz w:val="28"/>
          <w:szCs w:val="28"/>
        </w:rPr>
        <w:t>,</w:t>
      </w:r>
      <w:proofErr w:type="gramEnd"/>
      <w:r w:rsidRPr="00A74BA6">
        <w:rPr>
          <w:rFonts w:ascii="Times New Roman" w:hAnsi="Times New Roman" w:cs="Times New Roman"/>
          <w:sz w:val="28"/>
          <w:szCs w:val="28"/>
        </w:rPr>
        <w:t xml:space="preserve"> на финансовом рынке </w:t>
      </w:r>
      <w:r w:rsidR="00530EFB">
        <w:rPr>
          <w:rFonts w:ascii="Times New Roman" w:hAnsi="Times New Roman" w:cs="Times New Roman"/>
          <w:sz w:val="28"/>
          <w:szCs w:val="28"/>
        </w:rPr>
        <w:t xml:space="preserve">размещаются </w:t>
      </w:r>
      <w:r w:rsidRPr="00A74BA6">
        <w:rPr>
          <w:rFonts w:ascii="Times New Roman" w:hAnsi="Times New Roman" w:cs="Times New Roman"/>
          <w:sz w:val="28"/>
          <w:szCs w:val="28"/>
        </w:rPr>
        <w:t>неэффективно.</w:t>
      </w:r>
    </w:p>
    <w:p w:rsidR="00A74BA6" w:rsidRDefault="00A74BA6" w:rsidP="00D8201D">
      <w:pPr>
        <w:pStyle w:val="a6"/>
        <w:spacing w:after="0" w:line="360" w:lineRule="auto"/>
        <w:ind w:left="0" w:firstLine="709"/>
        <w:contextualSpacing w:val="0"/>
        <w:jc w:val="both"/>
        <w:rPr>
          <w:rFonts w:ascii="Times New Roman" w:hAnsi="Times New Roman" w:cs="Times New Roman"/>
          <w:sz w:val="28"/>
          <w:szCs w:val="28"/>
        </w:rPr>
      </w:pPr>
      <w:r w:rsidRPr="00A74BA6">
        <w:rPr>
          <w:rFonts w:ascii="Times New Roman" w:hAnsi="Times New Roman" w:cs="Times New Roman"/>
          <w:sz w:val="28"/>
          <w:szCs w:val="28"/>
        </w:rPr>
        <w:t xml:space="preserve">Объектом исследования </w:t>
      </w:r>
      <w:r w:rsidR="00E9086D">
        <w:rPr>
          <w:rFonts w:ascii="Times New Roman" w:hAnsi="Times New Roman" w:cs="Times New Roman"/>
          <w:sz w:val="28"/>
          <w:szCs w:val="28"/>
        </w:rPr>
        <w:t>является финансовый рынок РФ</w:t>
      </w:r>
      <w:r w:rsidRPr="00A74BA6">
        <w:rPr>
          <w:rFonts w:ascii="Times New Roman" w:hAnsi="Times New Roman" w:cs="Times New Roman"/>
          <w:sz w:val="28"/>
          <w:szCs w:val="28"/>
        </w:rPr>
        <w:t>. </w:t>
      </w:r>
    </w:p>
    <w:p w:rsidR="00A74BA6" w:rsidRDefault="00A74BA6" w:rsidP="00D8201D">
      <w:pPr>
        <w:pStyle w:val="a6"/>
        <w:spacing w:after="0" w:line="360" w:lineRule="auto"/>
        <w:ind w:left="0" w:firstLine="709"/>
        <w:contextualSpacing w:val="0"/>
        <w:jc w:val="both"/>
        <w:rPr>
          <w:rFonts w:ascii="Times New Roman" w:hAnsi="Times New Roman" w:cs="Times New Roman"/>
          <w:sz w:val="28"/>
          <w:szCs w:val="28"/>
        </w:rPr>
      </w:pPr>
      <w:r w:rsidRPr="00A74BA6">
        <w:rPr>
          <w:rFonts w:ascii="Times New Roman" w:hAnsi="Times New Roman" w:cs="Times New Roman"/>
          <w:sz w:val="28"/>
          <w:szCs w:val="28"/>
        </w:rPr>
        <w:t>Предметом исследования является рассмотрение отдельных вопросов, сформулированных в качестве задач данного исследования.</w:t>
      </w:r>
    </w:p>
    <w:p w:rsidR="000D688A" w:rsidRDefault="000D688A" w:rsidP="00D8201D">
      <w:pPr>
        <w:pStyle w:val="a6"/>
        <w:spacing w:after="0" w:line="360" w:lineRule="auto"/>
        <w:ind w:left="0" w:firstLine="709"/>
        <w:contextualSpacing w:val="0"/>
        <w:jc w:val="both"/>
        <w:rPr>
          <w:rFonts w:ascii="Times New Roman" w:hAnsi="Times New Roman" w:cs="Times New Roman"/>
          <w:sz w:val="28"/>
          <w:szCs w:val="28"/>
        </w:rPr>
      </w:pPr>
      <w:r w:rsidRPr="000D688A">
        <w:rPr>
          <w:rFonts w:ascii="Times New Roman" w:hAnsi="Times New Roman" w:cs="Times New Roman"/>
          <w:sz w:val="28"/>
          <w:szCs w:val="28"/>
        </w:rPr>
        <w:t>Цель курсовой работы состоит в определении сущности финансо</w:t>
      </w:r>
      <w:r>
        <w:rPr>
          <w:rFonts w:ascii="Times New Roman" w:hAnsi="Times New Roman" w:cs="Times New Roman"/>
          <w:sz w:val="28"/>
          <w:szCs w:val="28"/>
        </w:rPr>
        <w:t xml:space="preserve">вого рынка </w:t>
      </w:r>
      <w:r w:rsidRPr="000D688A">
        <w:rPr>
          <w:rFonts w:ascii="Times New Roman" w:hAnsi="Times New Roman" w:cs="Times New Roman"/>
          <w:sz w:val="28"/>
          <w:szCs w:val="28"/>
        </w:rPr>
        <w:t>и анализ</w:t>
      </w:r>
      <w:r>
        <w:rPr>
          <w:rFonts w:ascii="Times New Roman" w:hAnsi="Times New Roman" w:cs="Times New Roman"/>
          <w:sz w:val="28"/>
          <w:szCs w:val="28"/>
        </w:rPr>
        <w:t xml:space="preserve"> проблем и путей решения, связанных  с мобилизацией и перераспределением финансовых ресурсов в РФ</w:t>
      </w:r>
      <w:r w:rsidRPr="000D688A">
        <w:rPr>
          <w:rFonts w:ascii="Times New Roman" w:hAnsi="Times New Roman" w:cs="Times New Roman"/>
          <w:sz w:val="28"/>
          <w:szCs w:val="28"/>
        </w:rPr>
        <w:t>. </w:t>
      </w:r>
    </w:p>
    <w:p w:rsidR="000D688A" w:rsidRPr="000D688A" w:rsidRDefault="000D688A" w:rsidP="00D8201D">
      <w:pPr>
        <w:pStyle w:val="a6"/>
        <w:spacing w:after="0" w:line="360" w:lineRule="auto"/>
        <w:ind w:left="0" w:firstLine="709"/>
        <w:contextualSpacing w:val="0"/>
        <w:jc w:val="both"/>
        <w:rPr>
          <w:rFonts w:ascii="Times New Roman" w:hAnsi="Times New Roman" w:cs="Times New Roman"/>
          <w:sz w:val="28"/>
          <w:szCs w:val="28"/>
        </w:rPr>
      </w:pPr>
      <w:r w:rsidRPr="000D688A">
        <w:rPr>
          <w:rFonts w:ascii="Times New Roman" w:hAnsi="Times New Roman" w:cs="Times New Roman"/>
          <w:sz w:val="28"/>
          <w:szCs w:val="28"/>
        </w:rPr>
        <w:t>Для выполнения поставленной цели необходимо последовательно решить следующие задачи: </w:t>
      </w:r>
    </w:p>
    <w:p w:rsidR="000D688A" w:rsidRPr="000D688A" w:rsidRDefault="000D688A" w:rsidP="00D8201D">
      <w:pPr>
        <w:pStyle w:val="a6"/>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определить понятие и роль</w:t>
      </w:r>
      <w:r w:rsidRPr="000D688A">
        <w:rPr>
          <w:rFonts w:ascii="Times New Roman" w:hAnsi="Times New Roman" w:cs="Times New Roman"/>
          <w:sz w:val="28"/>
          <w:szCs w:val="28"/>
        </w:rPr>
        <w:t xml:space="preserve"> финансового рынка</w:t>
      </w:r>
      <w:r>
        <w:rPr>
          <w:rFonts w:ascii="Times New Roman" w:hAnsi="Times New Roman" w:cs="Times New Roman"/>
          <w:sz w:val="28"/>
          <w:szCs w:val="28"/>
        </w:rPr>
        <w:t xml:space="preserve"> в мобилизации и перераспределении финансовых  ресурсов</w:t>
      </w:r>
      <w:r w:rsidRPr="000D688A">
        <w:rPr>
          <w:rFonts w:ascii="Times New Roman" w:hAnsi="Times New Roman" w:cs="Times New Roman"/>
          <w:sz w:val="28"/>
          <w:szCs w:val="28"/>
        </w:rPr>
        <w:t>;</w:t>
      </w:r>
    </w:p>
    <w:p w:rsidR="000D688A" w:rsidRPr="000D688A" w:rsidRDefault="000D688A" w:rsidP="00D8201D">
      <w:pPr>
        <w:pStyle w:val="a6"/>
        <w:spacing w:after="0" w:line="360" w:lineRule="auto"/>
        <w:ind w:left="0" w:firstLine="709"/>
        <w:contextualSpacing w:val="0"/>
        <w:jc w:val="both"/>
        <w:rPr>
          <w:rFonts w:ascii="Times New Roman" w:hAnsi="Times New Roman" w:cs="Times New Roman"/>
          <w:sz w:val="28"/>
          <w:szCs w:val="28"/>
        </w:rPr>
      </w:pPr>
      <w:r w:rsidRPr="000D688A">
        <w:rPr>
          <w:rFonts w:ascii="Times New Roman" w:hAnsi="Times New Roman" w:cs="Times New Roman"/>
          <w:sz w:val="28"/>
          <w:szCs w:val="28"/>
        </w:rPr>
        <w:t>- рас</w:t>
      </w:r>
      <w:r>
        <w:rPr>
          <w:rFonts w:ascii="Times New Roman" w:hAnsi="Times New Roman" w:cs="Times New Roman"/>
          <w:sz w:val="28"/>
          <w:szCs w:val="28"/>
        </w:rPr>
        <w:t xml:space="preserve">крыть проблемы мобилизации и перераспределении финансовых ресурсов </w:t>
      </w:r>
      <w:r w:rsidRPr="000D688A">
        <w:rPr>
          <w:rFonts w:ascii="Times New Roman" w:hAnsi="Times New Roman" w:cs="Times New Roman"/>
          <w:sz w:val="28"/>
          <w:szCs w:val="28"/>
        </w:rPr>
        <w:t xml:space="preserve"> России;</w:t>
      </w:r>
    </w:p>
    <w:p w:rsidR="000D688A" w:rsidRDefault="000D688A" w:rsidP="00D8201D">
      <w:pPr>
        <w:pStyle w:val="a6"/>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обозначить пути </w:t>
      </w:r>
      <w:proofErr w:type="spellStart"/>
      <w:r>
        <w:rPr>
          <w:rFonts w:ascii="Times New Roman" w:hAnsi="Times New Roman" w:cs="Times New Roman"/>
          <w:sz w:val="28"/>
          <w:szCs w:val="28"/>
        </w:rPr>
        <w:t>пешения</w:t>
      </w:r>
      <w:proofErr w:type="spellEnd"/>
      <w:r>
        <w:rPr>
          <w:rFonts w:ascii="Times New Roman" w:hAnsi="Times New Roman" w:cs="Times New Roman"/>
          <w:sz w:val="28"/>
          <w:szCs w:val="28"/>
        </w:rPr>
        <w:t xml:space="preserve"> проблем мобилизации и перераспределения финансовых ресурсов РФ</w:t>
      </w:r>
      <w:r w:rsidRPr="000D688A">
        <w:rPr>
          <w:rFonts w:ascii="Times New Roman" w:hAnsi="Times New Roman" w:cs="Times New Roman"/>
          <w:sz w:val="28"/>
          <w:szCs w:val="28"/>
        </w:rPr>
        <w:t>.</w:t>
      </w:r>
    </w:p>
    <w:p w:rsidR="000D688A" w:rsidRPr="000D688A" w:rsidRDefault="000D688A" w:rsidP="00D8201D">
      <w:pPr>
        <w:pStyle w:val="a6"/>
        <w:spacing w:after="0" w:line="360" w:lineRule="auto"/>
        <w:ind w:left="0" w:firstLine="709"/>
        <w:contextualSpacing w:val="0"/>
        <w:jc w:val="both"/>
        <w:rPr>
          <w:rFonts w:ascii="Times New Roman" w:hAnsi="Times New Roman" w:cs="Times New Roman"/>
          <w:sz w:val="28"/>
          <w:szCs w:val="28"/>
        </w:rPr>
      </w:pPr>
      <w:r w:rsidRPr="000D688A">
        <w:rPr>
          <w:rFonts w:ascii="Times New Roman" w:hAnsi="Times New Roman" w:cs="Times New Roman"/>
          <w:sz w:val="28"/>
          <w:szCs w:val="28"/>
        </w:rPr>
        <w:t xml:space="preserve">При написании курсовой работы была использована различная литература, таких авторов, как </w:t>
      </w:r>
      <w:proofErr w:type="spellStart"/>
      <w:r w:rsidRPr="000D688A">
        <w:rPr>
          <w:rFonts w:ascii="Times New Roman" w:hAnsi="Times New Roman" w:cs="Times New Roman"/>
          <w:sz w:val="28"/>
          <w:szCs w:val="28"/>
        </w:rPr>
        <w:t>Хамукова</w:t>
      </w:r>
      <w:proofErr w:type="spellEnd"/>
      <w:r w:rsidRPr="000D688A">
        <w:rPr>
          <w:rFonts w:ascii="Times New Roman" w:hAnsi="Times New Roman" w:cs="Times New Roman"/>
          <w:sz w:val="28"/>
          <w:szCs w:val="28"/>
        </w:rPr>
        <w:t xml:space="preserve"> А.З., </w:t>
      </w:r>
      <w:proofErr w:type="spellStart"/>
      <w:r w:rsidRPr="000D688A">
        <w:rPr>
          <w:rFonts w:ascii="Times New Roman" w:hAnsi="Times New Roman" w:cs="Times New Roman"/>
          <w:sz w:val="28"/>
          <w:szCs w:val="28"/>
        </w:rPr>
        <w:t>Сулакшин</w:t>
      </w:r>
      <w:proofErr w:type="spellEnd"/>
      <w:r w:rsidRPr="000D688A">
        <w:rPr>
          <w:rFonts w:ascii="Times New Roman" w:hAnsi="Times New Roman" w:cs="Times New Roman"/>
          <w:sz w:val="28"/>
          <w:szCs w:val="28"/>
        </w:rPr>
        <w:t xml:space="preserve"> С.С., Гришина Н.П., </w:t>
      </w:r>
      <w:proofErr w:type="spellStart"/>
      <w:r w:rsidRPr="000D688A">
        <w:rPr>
          <w:rFonts w:ascii="Times New Roman" w:hAnsi="Times New Roman" w:cs="Times New Roman"/>
          <w:sz w:val="28"/>
          <w:szCs w:val="28"/>
        </w:rPr>
        <w:t>Поклонова</w:t>
      </w:r>
      <w:proofErr w:type="spellEnd"/>
      <w:r w:rsidRPr="000D688A">
        <w:rPr>
          <w:rFonts w:ascii="Times New Roman" w:hAnsi="Times New Roman" w:cs="Times New Roman"/>
          <w:sz w:val="28"/>
          <w:szCs w:val="28"/>
        </w:rPr>
        <w:t xml:space="preserve"> Е.В. и т.д., </w:t>
      </w:r>
      <w:r w:rsidR="00BF559A">
        <w:rPr>
          <w:rFonts w:ascii="Times New Roman" w:hAnsi="Times New Roman" w:cs="Times New Roman"/>
          <w:sz w:val="28"/>
          <w:szCs w:val="28"/>
        </w:rPr>
        <w:t>учебные издания, монографии</w:t>
      </w:r>
      <w:r>
        <w:rPr>
          <w:rFonts w:ascii="Times New Roman" w:hAnsi="Times New Roman" w:cs="Times New Roman"/>
          <w:sz w:val="28"/>
          <w:szCs w:val="28"/>
        </w:rPr>
        <w:t>, статьи</w:t>
      </w:r>
      <w:r w:rsidRPr="000D688A">
        <w:rPr>
          <w:rFonts w:ascii="Times New Roman" w:hAnsi="Times New Roman" w:cs="Times New Roman"/>
          <w:sz w:val="28"/>
          <w:szCs w:val="28"/>
        </w:rPr>
        <w:t>, а такж</w:t>
      </w:r>
      <w:r>
        <w:rPr>
          <w:rFonts w:ascii="Times New Roman" w:hAnsi="Times New Roman" w:cs="Times New Roman"/>
          <w:sz w:val="28"/>
          <w:szCs w:val="28"/>
        </w:rPr>
        <w:t>е различные электронные ресурсы.</w:t>
      </w:r>
    </w:p>
    <w:p w:rsidR="000D688A" w:rsidRPr="000D688A" w:rsidRDefault="000D688A" w:rsidP="00D8201D">
      <w:pPr>
        <w:pStyle w:val="a6"/>
        <w:spacing w:after="0" w:line="360" w:lineRule="auto"/>
        <w:ind w:left="0" w:firstLine="709"/>
        <w:contextualSpacing w:val="0"/>
        <w:jc w:val="both"/>
        <w:rPr>
          <w:rFonts w:ascii="Times New Roman" w:hAnsi="Times New Roman" w:cs="Times New Roman"/>
          <w:sz w:val="28"/>
          <w:szCs w:val="28"/>
        </w:rPr>
      </w:pPr>
    </w:p>
    <w:p w:rsidR="00A74BA6" w:rsidRPr="00970FB9" w:rsidRDefault="00A74BA6" w:rsidP="00021BEB">
      <w:pPr>
        <w:pStyle w:val="a6"/>
        <w:spacing w:after="160" w:line="360" w:lineRule="auto"/>
        <w:ind w:left="0" w:firstLine="340"/>
        <w:jc w:val="both"/>
        <w:rPr>
          <w:rFonts w:ascii="Times New Roman" w:hAnsi="Times New Roman" w:cs="Times New Roman"/>
          <w:sz w:val="28"/>
          <w:szCs w:val="28"/>
        </w:rPr>
      </w:pPr>
    </w:p>
    <w:p w:rsidR="00970FB9" w:rsidRDefault="00970FB9" w:rsidP="00021BEB">
      <w:pPr>
        <w:pStyle w:val="a6"/>
        <w:spacing w:after="160" w:line="360" w:lineRule="auto"/>
        <w:ind w:left="0" w:firstLine="340"/>
        <w:jc w:val="both"/>
        <w:rPr>
          <w:rFonts w:ascii="Times New Roman" w:hAnsi="Times New Roman" w:cs="Times New Roman"/>
          <w:sz w:val="28"/>
          <w:szCs w:val="28"/>
        </w:rPr>
      </w:pPr>
    </w:p>
    <w:p w:rsidR="00970FB9" w:rsidRDefault="00970FB9" w:rsidP="00021BEB">
      <w:pPr>
        <w:pStyle w:val="a6"/>
        <w:spacing w:after="160" w:line="360" w:lineRule="auto"/>
        <w:ind w:left="0" w:firstLine="340"/>
        <w:jc w:val="both"/>
        <w:rPr>
          <w:rFonts w:ascii="Times New Roman" w:hAnsi="Times New Roman" w:cs="Times New Roman"/>
          <w:sz w:val="28"/>
          <w:szCs w:val="28"/>
        </w:rPr>
      </w:pPr>
    </w:p>
    <w:p w:rsidR="0065020E" w:rsidRDefault="0065020E" w:rsidP="00021BEB">
      <w:pPr>
        <w:pStyle w:val="a6"/>
        <w:spacing w:after="160" w:line="360" w:lineRule="auto"/>
        <w:ind w:left="0" w:firstLine="340"/>
        <w:jc w:val="both"/>
        <w:rPr>
          <w:rFonts w:ascii="Times New Roman" w:hAnsi="Times New Roman" w:cs="Times New Roman"/>
          <w:sz w:val="28"/>
          <w:szCs w:val="28"/>
        </w:rPr>
      </w:pPr>
    </w:p>
    <w:p w:rsidR="0065020E" w:rsidRDefault="0065020E" w:rsidP="00021BEB">
      <w:pPr>
        <w:pStyle w:val="a6"/>
        <w:spacing w:after="160" w:line="360" w:lineRule="auto"/>
        <w:ind w:left="0" w:firstLine="340"/>
        <w:jc w:val="both"/>
        <w:rPr>
          <w:rFonts w:ascii="Times New Roman" w:hAnsi="Times New Roman" w:cs="Times New Roman"/>
          <w:sz w:val="28"/>
          <w:szCs w:val="28"/>
        </w:rPr>
      </w:pPr>
    </w:p>
    <w:p w:rsidR="0065020E" w:rsidRDefault="0065020E" w:rsidP="00021BEB">
      <w:pPr>
        <w:pStyle w:val="a6"/>
        <w:spacing w:after="160" w:line="360" w:lineRule="auto"/>
        <w:ind w:left="0" w:firstLine="340"/>
        <w:jc w:val="both"/>
        <w:rPr>
          <w:rFonts w:ascii="Times New Roman" w:hAnsi="Times New Roman" w:cs="Times New Roman"/>
          <w:sz w:val="28"/>
          <w:szCs w:val="28"/>
        </w:rPr>
      </w:pPr>
    </w:p>
    <w:p w:rsidR="00DF20A4" w:rsidRPr="00A204D1" w:rsidRDefault="0065020E" w:rsidP="00A204D1">
      <w:pPr>
        <w:spacing w:line="360" w:lineRule="auto"/>
        <w:jc w:val="center"/>
        <w:rPr>
          <w:rFonts w:ascii="Times New Roman" w:hAnsi="Times New Roman" w:cs="Times New Roman"/>
          <w:b/>
          <w:sz w:val="28"/>
          <w:szCs w:val="28"/>
        </w:rPr>
      </w:pPr>
      <w:bookmarkStart w:id="0" w:name="_GoBack"/>
      <w:r w:rsidRPr="00A204D1">
        <w:rPr>
          <w:rFonts w:ascii="Times New Roman" w:hAnsi="Times New Roman" w:cs="Times New Roman"/>
          <w:b/>
          <w:sz w:val="28"/>
          <w:szCs w:val="28"/>
        </w:rPr>
        <w:t>ГЛАВА 1 ТЕОРИТИЧЕСКИЕ ОСНОВЫ ФУНКЦИОНИРОВАНИЯ ФИНАНСОВОГО РЫНКА</w:t>
      </w:r>
    </w:p>
    <w:bookmarkEnd w:id="0"/>
    <w:p w:rsidR="0065020E" w:rsidRPr="00DE59D8" w:rsidRDefault="0065020E" w:rsidP="00A204D1">
      <w:pPr>
        <w:spacing w:line="360" w:lineRule="auto"/>
        <w:jc w:val="both"/>
        <w:rPr>
          <w:rFonts w:ascii="Times New Roman" w:hAnsi="Times New Roman" w:cs="Times New Roman"/>
          <w:b/>
          <w:sz w:val="28"/>
          <w:szCs w:val="28"/>
        </w:rPr>
      </w:pPr>
      <w:r w:rsidRPr="00DE59D8">
        <w:rPr>
          <w:rFonts w:ascii="Times New Roman" w:hAnsi="Times New Roman" w:cs="Times New Roman"/>
          <w:b/>
          <w:sz w:val="28"/>
          <w:szCs w:val="28"/>
        </w:rPr>
        <w:t>1.1 Сущность и функции финансового рынка</w:t>
      </w:r>
    </w:p>
    <w:p w:rsidR="003819FF" w:rsidRPr="006768AD" w:rsidRDefault="00930415" w:rsidP="003263F4">
      <w:pPr>
        <w:pStyle w:val="a6"/>
        <w:spacing w:after="0" w:line="360" w:lineRule="auto"/>
        <w:ind w:left="0" w:firstLine="709"/>
        <w:contextualSpacing w:val="0"/>
        <w:jc w:val="both"/>
        <w:rPr>
          <w:rFonts w:ascii="Times New Roman" w:hAnsi="Times New Roman" w:cs="Times New Roman"/>
          <w:sz w:val="28"/>
          <w:szCs w:val="28"/>
        </w:rPr>
      </w:pPr>
      <w:r w:rsidRPr="00930415">
        <w:rPr>
          <w:rFonts w:ascii="Times New Roman" w:hAnsi="Times New Roman" w:cs="Times New Roman"/>
          <w:sz w:val="28"/>
          <w:szCs w:val="28"/>
        </w:rPr>
        <w:t>Роль финансовых рынков в экономике становится все более и более значимой.</w:t>
      </w:r>
      <w:r>
        <w:rPr>
          <w:rFonts w:ascii="Times New Roman" w:hAnsi="Times New Roman" w:cs="Times New Roman"/>
          <w:sz w:val="28"/>
          <w:szCs w:val="28"/>
        </w:rPr>
        <w:t xml:space="preserve"> Финансовый рынок представляет собой</w:t>
      </w:r>
      <w:r w:rsidR="00DA0C31">
        <w:rPr>
          <w:rFonts w:ascii="Times New Roman" w:hAnsi="Times New Roman" w:cs="Times New Roman"/>
          <w:sz w:val="28"/>
          <w:szCs w:val="28"/>
        </w:rPr>
        <w:t xml:space="preserve"> организованную или неофициальную </w:t>
      </w:r>
      <w:r>
        <w:rPr>
          <w:rFonts w:ascii="Times New Roman" w:hAnsi="Times New Roman" w:cs="Times New Roman"/>
          <w:sz w:val="28"/>
          <w:szCs w:val="28"/>
        </w:rPr>
        <w:t xml:space="preserve"> систему торговли финансовыми инструментами. </w:t>
      </w:r>
      <w:r w:rsidR="006768AD" w:rsidRPr="006768AD">
        <w:rPr>
          <w:rFonts w:ascii="Times New Roman" w:hAnsi="Times New Roman" w:cs="Times New Roman"/>
          <w:sz w:val="28"/>
          <w:szCs w:val="28"/>
        </w:rPr>
        <w:t>Современный финансовый рынок, - это сложный экономический механизм, при помощи которого происходит перераспределение денежных средств между странами, регионами и отраслями</w:t>
      </w:r>
      <w:proofErr w:type="gramStart"/>
      <w:r w:rsidR="006768AD" w:rsidRPr="006768AD">
        <w:rPr>
          <w:rFonts w:ascii="Times New Roman" w:hAnsi="Times New Roman" w:cs="Times New Roman"/>
          <w:sz w:val="28"/>
          <w:szCs w:val="28"/>
        </w:rPr>
        <w:t xml:space="preserve"> </w:t>
      </w:r>
      <w:r w:rsidR="006768AD">
        <w:rPr>
          <w:rFonts w:ascii="Times New Roman" w:hAnsi="Times New Roman" w:cs="Times New Roman"/>
          <w:sz w:val="28"/>
          <w:szCs w:val="28"/>
        </w:rPr>
        <w:t>.</w:t>
      </w:r>
      <w:proofErr w:type="gramEnd"/>
      <w:r w:rsidR="006768AD">
        <w:rPr>
          <w:rFonts w:ascii="Times New Roman" w:hAnsi="Times New Roman" w:cs="Times New Roman"/>
          <w:sz w:val="28"/>
          <w:szCs w:val="28"/>
        </w:rPr>
        <w:t xml:space="preserve"> </w:t>
      </w:r>
      <w:r>
        <w:rPr>
          <w:rFonts w:ascii="Times New Roman" w:hAnsi="Times New Roman" w:cs="Times New Roman"/>
          <w:sz w:val="28"/>
          <w:szCs w:val="28"/>
        </w:rPr>
        <w:t xml:space="preserve">На данном рынке происходит мобилизация капитала, выдача кредитов и обмен деньгами. Главную роль здесь играют финансовые институты, которые направляют потоки денежных средств от собственников к заемщикам. Товаром </w:t>
      </w:r>
      <w:proofErr w:type="gramStart"/>
      <w:r>
        <w:rPr>
          <w:rFonts w:ascii="Times New Roman" w:hAnsi="Times New Roman" w:cs="Times New Roman"/>
          <w:sz w:val="28"/>
          <w:szCs w:val="28"/>
        </w:rPr>
        <w:t>разумеется</w:t>
      </w:r>
      <w:proofErr w:type="gramEnd"/>
      <w:r>
        <w:rPr>
          <w:rFonts w:ascii="Times New Roman" w:hAnsi="Times New Roman" w:cs="Times New Roman"/>
          <w:sz w:val="28"/>
          <w:szCs w:val="28"/>
        </w:rPr>
        <w:t xml:space="preserve"> выступают деньги и ценные бумаги. Таким образом, можно понять, что финансовый рын</w:t>
      </w:r>
      <w:r w:rsidR="006768AD">
        <w:rPr>
          <w:rFonts w:ascii="Times New Roman" w:hAnsi="Times New Roman" w:cs="Times New Roman"/>
          <w:sz w:val="28"/>
          <w:szCs w:val="28"/>
        </w:rPr>
        <w:t>ок предназначен для установки</w:t>
      </w:r>
      <w:r>
        <w:rPr>
          <w:rFonts w:ascii="Times New Roman" w:hAnsi="Times New Roman" w:cs="Times New Roman"/>
          <w:sz w:val="28"/>
          <w:szCs w:val="28"/>
        </w:rPr>
        <w:t xml:space="preserve"> ес</w:t>
      </w:r>
      <w:r w:rsidR="00DA0C31">
        <w:rPr>
          <w:rFonts w:ascii="Times New Roman" w:hAnsi="Times New Roman" w:cs="Times New Roman"/>
          <w:sz w:val="28"/>
          <w:szCs w:val="28"/>
        </w:rPr>
        <w:t>тественных контактов между покупателями и продавцами</w:t>
      </w:r>
      <w:r>
        <w:rPr>
          <w:rFonts w:ascii="Times New Roman" w:hAnsi="Times New Roman" w:cs="Times New Roman"/>
          <w:sz w:val="28"/>
          <w:szCs w:val="28"/>
        </w:rPr>
        <w:t xml:space="preserve"> финансовых ресурсов.</w:t>
      </w:r>
      <w:r w:rsidR="000A2FF0">
        <w:rPr>
          <w:rFonts w:ascii="Times New Roman" w:hAnsi="Times New Roman" w:cs="Times New Roman"/>
          <w:sz w:val="28"/>
          <w:szCs w:val="28"/>
        </w:rPr>
        <w:t xml:space="preserve"> Основным назначением финансового рынка </w:t>
      </w:r>
      <w:r w:rsidR="009236EC">
        <w:rPr>
          <w:rFonts w:ascii="Times New Roman" w:hAnsi="Times New Roman" w:cs="Times New Roman"/>
          <w:sz w:val="28"/>
          <w:szCs w:val="28"/>
        </w:rPr>
        <w:t>является обеспечение перехода</w:t>
      </w:r>
      <w:r w:rsidR="000A2FF0">
        <w:rPr>
          <w:rFonts w:ascii="Times New Roman" w:hAnsi="Times New Roman" w:cs="Times New Roman"/>
          <w:sz w:val="28"/>
          <w:szCs w:val="28"/>
        </w:rPr>
        <w:t xml:space="preserve"> капитала из одного государства/региона в другие, из одной отрасли в другую. Благодаря своему существованию</w:t>
      </w:r>
      <w:r w:rsidR="00DA0C31">
        <w:rPr>
          <w:rFonts w:ascii="Times New Roman" w:hAnsi="Times New Roman" w:cs="Times New Roman"/>
          <w:sz w:val="28"/>
          <w:szCs w:val="28"/>
        </w:rPr>
        <w:t>,</w:t>
      </w:r>
      <w:r w:rsidR="000A2FF0">
        <w:rPr>
          <w:rFonts w:ascii="Times New Roman" w:hAnsi="Times New Roman" w:cs="Times New Roman"/>
          <w:sz w:val="28"/>
          <w:szCs w:val="28"/>
        </w:rPr>
        <w:t xml:space="preserve"> финансовый рынок</w:t>
      </w:r>
      <w:proofErr w:type="gramStart"/>
      <w:r w:rsidR="000A2FF0">
        <w:rPr>
          <w:rFonts w:ascii="Times New Roman" w:hAnsi="Times New Roman" w:cs="Times New Roman"/>
          <w:sz w:val="28"/>
          <w:szCs w:val="28"/>
        </w:rPr>
        <w:t xml:space="preserve"> ,</w:t>
      </w:r>
      <w:proofErr w:type="gramEnd"/>
      <w:r w:rsidR="000A2FF0">
        <w:rPr>
          <w:rFonts w:ascii="Times New Roman" w:hAnsi="Times New Roman" w:cs="Times New Roman"/>
          <w:sz w:val="28"/>
          <w:szCs w:val="28"/>
        </w:rPr>
        <w:t xml:space="preserve"> позволяет тем , кто нуждается в капитале для развития бизн</w:t>
      </w:r>
      <w:r w:rsidR="009236EC">
        <w:rPr>
          <w:rFonts w:ascii="Times New Roman" w:hAnsi="Times New Roman" w:cs="Times New Roman"/>
          <w:sz w:val="28"/>
          <w:szCs w:val="28"/>
        </w:rPr>
        <w:t xml:space="preserve">еса, производства и т.п., получать необходимые финансовые ресурсы </w:t>
      </w:r>
      <w:r w:rsidR="00DA0C31">
        <w:rPr>
          <w:rFonts w:ascii="Times New Roman" w:hAnsi="Times New Roman" w:cs="Times New Roman"/>
          <w:sz w:val="28"/>
          <w:szCs w:val="28"/>
        </w:rPr>
        <w:t>от тех, у кого они имеются</w:t>
      </w:r>
      <w:r w:rsidR="000A2FF0">
        <w:rPr>
          <w:rFonts w:ascii="Times New Roman" w:hAnsi="Times New Roman" w:cs="Times New Roman"/>
          <w:sz w:val="28"/>
          <w:szCs w:val="28"/>
        </w:rPr>
        <w:t xml:space="preserve">. </w:t>
      </w:r>
      <w:r w:rsidR="006768AD" w:rsidRPr="006768AD">
        <w:rPr>
          <w:rFonts w:ascii="Times New Roman" w:hAnsi="Times New Roman" w:cs="Times New Roman"/>
          <w:sz w:val="28"/>
          <w:szCs w:val="28"/>
        </w:rPr>
        <w:t>Основную роль на финансовом рынке играют финансовые инструменты, направляющие потоки денежных средств от собственников к заемщикам.</w:t>
      </w:r>
      <w:r w:rsidR="00E72B69">
        <w:rPr>
          <w:rStyle w:val="a5"/>
          <w:rFonts w:ascii="Times New Roman" w:hAnsi="Times New Roman" w:cs="Times New Roman"/>
          <w:sz w:val="28"/>
          <w:szCs w:val="28"/>
        </w:rPr>
        <w:footnoteReference w:id="1"/>
      </w:r>
      <w:r w:rsidR="006768AD" w:rsidRPr="006768AD">
        <w:rPr>
          <w:rFonts w:ascii="Times New Roman" w:hAnsi="Times New Roman" w:cs="Times New Roman"/>
          <w:sz w:val="28"/>
          <w:szCs w:val="28"/>
        </w:rPr>
        <w:t xml:space="preserve"> Финансовый инструмент подразумевает договор между двумя сторонами. Одна сторона приобретает финансовый актив, другая</w:t>
      </w:r>
      <w:r w:rsidR="00DA0C31">
        <w:rPr>
          <w:rFonts w:ascii="Times New Roman" w:hAnsi="Times New Roman" w:cs="Times New Roman"/>
          <w:sz w:val="28"/>
          <w:szCs w:val="28"/>
        </w:rPr>
        <w:t xml:space="preserve"> в </w:t>
      </w:r>
      <w:proofErr w:type="gramStart"/>
      <w:r w:rsidR="00DA0C31">
        <w:rPr>
          <w:rFonts w:ascii="Times New Roman" w:hAnsi="Times New Roman" w:cs="Times New Roman"/>
          <w:sz w:val="28"/>
          <w:szCs w:val="28"/>
        </w:rPr>
        <w:t>свою</w:t>
      </w:r>
      <w:proofErr w:type="gramEnd"/>
      <w:r w:rsidR="00DA0C31">
        <w:rPr>
          <w:rFonts w:ascii="Times New Roman" w:hAnsi="Times New Roman" w:cs="Times New Roman"/>
          <w:sz w:val="28"/>
          <w:szCs w:val="28"/>
        </w:rPr>
        <w:t xml:space="preserve"> </w:t>
      </w:r>
      <w:r w:rsidR="006768AD" w:rsidRPr="006768AD">
        <w:rPr>
          <w:rFonts w:ascii="Times New Roman" w:hAnsi="Times New Roman" w:cs="Times New Roman"/>
          <w:sz w:val="28"/>
          <w:szCs w:val="28"/>
        </w:rPr>
        <w:t xml:space="preserve"> финансовое обязательство. То есть возникает дебиторская и кредиторская задолженность в виде векселей, облигаций, банковских договоров. Так как возникает определенный договор на финансовом рынке, отсюда следует, что возникает понятие купли-продажи, а, следовательно, сделки.</w:t>
      </w:r>
      <w:r w:rsidR="006768AD">
        <w:rPr>
          <w:rFonts w:ascii="Times New Roman" w:hAnsi="Times New Roman" w:cs="Times New Roman"/>
          <w:sz w:val="28"/>
          <w:szCs w:val="28"/>
        </w:rPr>
        <w:t xml:space="preserve"> </w:t>
      </w:r>
      <w:r w:rsidR="000A2FF0" w:rsidRPr="006768AD">
        <w:rPr>
          <w:rFonts w:ascii="Times New Roman" w:hAnsi="Times New Roman" w:cs="Times New Roman"/>
          <w:sz w:val="28"/>
          <w:szCs w:val="28"/>
        </w:rPr>
        <w:t>Финансовый рынок включает в себя фондовый ры</w:t>
      </w:r>
      <w:r w:rsidR="009236EC" w:rsidRPr="006768AD">
        <w:rPr>
          <w:rFonts w:ascii="Times New Roman" w:hAnsi="Times New Roman" w:cs="Times New Roman"/>
          <w:sz w:val="28"/>
          <w:szCs w:val="28"/>
        </w:rPr>
        <w:t xml:space="preserve">нок (рынок ценных бумаг), </w:t>
      </w:r>
      <w:proofErr w:type="spellStart"/>
      <w:r w:rsidR="009236EC" w:rsidRPr="006768AD">
        <w:rPr>
          <w:rFonts w:ascii="Times New Roman" w:hAnsi="Times New Roman" w:cs="Times New Roman"/>
          <w:sz w:val="28"/>
          <w:szCs w:val="28"/>
        </w:rPr>
        <w:t>креди</w:t>
      </w:r>
      <w:r w:rsidR="000A2FF0" w:rsidRPr="006768AD">
        <w:rPr>
          <w:rFonts w:ascii="Times New Roman" w:hAnsi="Times New Roman" w:cs="Times New Roman"/>
          <w:sz w:val="28"/>
          <w:szCs w:val="28"/>
        </w:rPr>
        <w:t>ный</w:t>
      </w:r>
      <w:proofErr w:type="spellEnd"/>
      <w:r w:rsidR="000A2FF0" w:rsidRPr="006768AD">
        <w:rPr>
          <w:rFonts w:ascii="Times New Roman" w:hAnsi="Times New Roman" w:cs="Times New Roman"/>
          <w:sz w:val="28"/>
          <w:szCs w:val="28"/>
        </w:rPr>
        <w:t xml:space="preserve"> рынок, валютный, страховой и т.д.</w:t>
      </w:r>
      <w:r w:rsidR="00E72B69">
        <w:rPr>
          <w:rStyle w:val="a5"/>
          <w:rFonts w:ascii="Times New Roman" w:hAnsi="Times New Roman" w:cs="Times New Roman"/>
          <w:sz w:val="28"/>
          <w:szCs w:val="28"/>
        </w:rPr>
        <w:footnoteReference w:id="2"/>
      </w:r>
    </w:p>
    <w:p w:rsidR="003D01C1" w:rsidRDefault="009236EC" w:rsidP="003263F4">
      <w:pPr>
        <w:pStyle w:val="a6"/>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Среди</w:t>
      </w:r>
      <w:r w:rsidR="000A2FF0">
        <w:rPr>
          <w:rFonts w:ascii="Times New Roman" w:hAnsi="Times New Roman" w:cs="Times New Roman"/>
          <w:sz w:val="28"/>
          <w:szCs w:val="28"/>
        </w:rPr>
        <w:t xml:space="preserve">  </w:t>
      </w:r>
      <w:proofErr w:type="spellStart"/>
      <w:r w:rsidR="000A2FF0">
        <w:rPr>
          <w:rFonts w:ascii="Times New Roman" w:hAnsi="Times New Roman" w:cs="Times New Roman"/>
          <w:sz w:val="28"/>
          <w:szCs w:val="28"/>
        </w:rPr>
        <w:t>субьектов</w:t>
      </w:r>
      <w:proofErr w:type="spellEnd"/>
      <w:r w:rsidR="000A2FF0">
        <w:rPr>
          <w:rFonts w:ascii="Times New Roman" w:hAnsi="Times New Roman" w:cs="Times New Roman"/>
          <w:sz w:val="28"/>
          <w:szCs w:val="28"/>
        </w:rPr>
        <w:t xml:space="preserve">  финансового рынка можно выделить </w:t>
      </w:r>
      <w:proofErr w:type="gramStart"/>
      <w:r w:rsidR="000A2FF0">
        <w:rPr>
          <w:rFonts w:ascii="Times New Roman" w:hAnsi="Times New Roman" w:cs="Times New Roman"/>
          <w:sz w:val="28"/>
          <w:szCs w:val="28"/>
        </w:rPr>
        <w:t>следующих</w:t>
      </w:r>
      <w:proofErr w:type="gramEnd"/>
      <w:r w:rsidR="000A2FF0">
        <w:rPr>
          <w:rFonts w:ascii="Times New Roman" w:hAnsi="Times New Roman" w:cs="Times New Roman"/>
          <w:sz w:val="28"/>
          <w:szCs w:val="28"/>
        </w:rPr>
        <w:t>:</w:t>
      </w:r>
      <w:r w:rsidR="003D01C1">
        <w:rPr>
          <w:rFonts w:ascii="Times New Roman" w:hAnsi="Times New Roman" w:cs="Times New Roman"/>
          <w:sz w:val="28"/>
          <w:szCs w:val="28"/>
        </w:rPr>
        <w:t xml:space="preserve"> </w:t>
      </w:r>
    </w:p>
    <w:p w:rsidR="003D01C1" w:rsidRPr="003D01C1" w:rsidRDefault="003D01C1" w:rsidP="003263F4">
      <w:pPr>
        <w:pStyle w:val="a6"/>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государство и местные органы власти;</w:t>
      </w:r>
    </w:p>
    <w:p w:rsidR="003D01C1" w:rsidRDefault="003D01C1" w:rsidP="003263F4">
      <w:pPr>
        <w:pStyle w:val="a6"/>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домашние хозяйства</w:t>
      </w:r>
      <w:proofErr w:type="gramStart"/>
      <w:r>
        <w:rPr>
          <w:rFonts w:ascii="Times New Roman" w:hAnsi="Times New Roman" w:cs="Times New Roman"/>
          <w:sz w:val="28"/>
          <w:szCs w:val="28"/>
        </w:rPr>
        <w:t xml:space="preserve"> ;</w:t>
      </w:r>
      <w:proofErr w:type="gramEnd"/>
    </w:p>
    <w:p w:rsidR="003D01C1" w:rsidRDefault="003D01C1" w:rsidP="003263F4">
      <w:pPr>
        <w:pStyle w:val="a6"/>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финансовые посредники;</w:t>
      </w:r>
    </w:p>
    <w:p w:rsidR="000A2FF0" w:rsidRDefault="003D01C1" w:rsidP="003263F4">
      <w:pPr>
        <w:pStyle w:val="a6"/>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субъекты ведения хозяйства различных форм собственности.</w:t>
      </w:r>
    </w:p>
    <w:p w:rsidR="003D01C1" w:rsidRDefault="003D01C1" w:rsidP="003263F4">
      <w:pPr>
        <w:pStyle w:val="a6"/>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Можно выделить основные виды участников исходя из основных их групп:</w:t>
      </w:r>
    </w:p>
    <w:p w:rsidR="003D01C1" w:rsidRPr="00E379E6" w:rsidRDefault="003D01C1" w:rsidP="003263F4">
      <w:pPr>
        <w:pStyle w:val="a6"/>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На</w:t>
      </w:r>
      <w:r w:rsidR="00E379E6">
        <w:rPr>
          <w:rFonts w:ascii="Times New Roman" w:hAnsi="Times New Roman" w:cs="Times New Roman"/>
          <w:sz w:val="28"/>
          <w:szCs w:val="28"/>
        </w:rPr>
        <w:t xml:space="preserve"> </w:t>
      </w:r>
      <w:r w:rsidRPr="00E379E6">
        <w:rPr>
          <w:rFonts w:ascii="Times New Roman" w:hAnsi="Times New Roman" w:cs="Times New Roman"/>
          <w:sz w:val="28"/>
          <w:szCs w:val="28"/>
        </w:rPr>
        <w:t xml:space="preserve"> рынке ссудных капиталов – кредиторы, заемщики</w:t>
      </w:r>
    </w:p>
    <w:p w:rsidR="00E379E6" w:rsidRPr="00E379E6" w:rsidRDefault="00E379E6" w:rsidP="003263F4">
      <w:pPr>
        <w:pStyle w:val="a6"/>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w:t>
      </w:r>
      <w:r w:rsidR="003D01C1">
        <w:rPr>
          <w:rFonts w:ascii="Times New Roman" w:hAnsi="Times New Roman" w:cs="Times New Roman"/>
          <w:sz w:val="28"/>
          <w:szCs w:val="28"/>
        </w:rPr>
        <w:t xml:space="preserve"> </w:t>
      </w:r>
      <w:proofErr w:type="gramStart"/>
      <w:r w:rsidR="003D01C1">
        <w:rPr>
          <w:rFonts w:ascii="Times New Roman" w:hAnsi="Times New Roman" w:cs="Times New Roman"/>
          <w:sz w:val="28"/>
          <w:szCs w:val="28"/>
        </w:rPr>
        <w:t>рынке</w:t>
      </w:r>
      <w:proofErr w:type="gramEnd"/>
      <w:r w:rsidR="003D01C1">
        <w:rPr>
          <w:rFonts w:ascii="Times New Roman" w:hAnsi="Times New Roman" w:cs="Times New Roman"/>
          <w:sz w:val="28"/>
          <w:szCs w:val="28"/>
        </w:rPr>
        <w:t xml:space="preserve"> ценных бумаг</w:t>
      </w:r>
      <w:r>
        <w:rPr>
          <w:rFonts w:ascii="Times New Roman" w:hAnsi="Times New Roman" w:cs="Times New Roman"/>
          <w:sz w:val="28"/>
          <w:szCs w:val="28"/>
        </w:rPr>
        <w:t xml:space="preserve"> - эмитенты, инвесторы</w:t>
      </w:r>
    </w:p>
    <w:p w:rsidR="00E379E6" w:rsidRDefault="00E379E6" w:rsidP="003263F4">
      <w:pPr>
        <w:pStyle w:val="a6"/>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валютном рынк</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покупатели и продавцы валюты</w:t>
      </w:r>
    </w:p>
    <w:p w:rsidR="00E379E6" w:rsidRDefault="00E379E6" w:rsidP="003263F4">
      <w:pPr>
        <w:pStyle w:val="a6"/>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страховом рынк</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страховщики и страхователи</w:t>
      </w:r>
    </w:p>
    <w:p w:rsidR="00E379E6" w:rsidRDefault="0065020E" w:rsidP="003263F4">
      <w:pPr>
        <w:pStyle w:val="a6"/>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E379E6">
        <w:rPr>
          <w:rFonts w:ascii="Times New Roman" w:hAnsi="Times New Roman" w:cs="Times New Roman"/>
          <w:sz w:val="28"/>
          <w:szCs w:val="28"/>
        </w:rPr>
        <w:t>рынке драгоценных металло</w:t>
      </w:r>
      <w:proofErr w:type="gramStart"/>
      <w:r w:rsidR="00E379E6">
        <w:rPr>
          <w:rFonts w:ascii="Times New Roman" w:hAnsi="Times New Roman" w:cs="Times New Roman"/>
          <w:sz w:val="28"/>
          <w:szCs w:val="28"/>
        </w:rPr>
        <w:t>в(</w:t>
      </w:r>
      <w:proofErr w:type="gramEnd"/>
      <w:r w:rsidR="00E379E6">
        <w:rPr>
          <w:rFonts w:ascii="Times New Roman" w:hAnsi="Times New Roman" w:cs="Times New Roman"/>
          <w:sz w:val="28"/>
          <w:szCs w:val="28"/>
        </w:rPr>
        <w:t xml:space="preserve"> камней) – продавцы и покупатели  драгоценных металлов/ камней</w:t>
      </w:r>
    </w:p>
    <w:p w:rsidR="00E379E6" w:rsidRDefault="00E379E6" w:rsidP="003263F4">
      <w:pPr>
        <w:pStyle w:val="a6"/>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рынке</w:t>
      </w:r>
      <w:proofErr w:type="gramEnd"/>
      <w:r>
        <w:rPr>
          <w:rFonts w:ascii="Times New Roman" w:hAnsi="Times New Roman" w:cs="Times New Roman"/>
          <w:sz w:val="28"/>
          <w:szCs w:val="28"/>
        </w:rPr>
        <w:t xml:space="preserve"> недвижимости - п</w:t>
      </w:r>
      <w:r w:rsidRPr="00E379E6">
        <w:rPr>
          <w:rFonts w:ascii="Times New Roman" w:hAnsi="Times New Roman" w:cs="Times New Roman"/>
          <w:sz w:val="28"/>
          <w:szCs w:val="28"/>
        </w:rPr>
        <w:t>родавцами на первичном рынке недвижимости являются строительные фирмы,; на вторичном - агентства недвижимости и частные лица. Покупателями жилья выступают юридические и физические лица.</w:t>
      </w:r>
      <w:r w:rsidR="009236EC">
        <w:rPr>
          <w:rFonts w:ascii="Times New Roman" w:hAnsi="Times New Roman" w:cs="Times New Roman"/>
          <w:sz w:val="28"/>
          <w:szCs w:val="28"/>
        </w:rPr>
        <w:t xml:space="preserve"> </w:t>
      </w:r>
      <w:r>
        <w:rPr>
          <w:rFonts w:ascii="Times New Roman" w:hAnsi="Times New Roman" w:cs="Times New Roman"/>
          <w:sz w:val="28"/>
          <w:szCs w:val="28"/>
        </w:rPr>
        <w:t>Также кроме продавцов и покупателей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инфраструктуру </w:t>
      </w:r>
      <w:proofErr w:type="spellStart"/>
      <w:r>
        <w:rPr>
          <w:rFonts w:ascii="Times New Roman" w:hAnsi="Times New Roman" w:cs="Times New Roman"/>
          <w:sz w:val="28"/>
          <w:szCs w:val="28"/>
        </w:rPr>
        <w:t>недвижимового</w:t>
      </w:r>
      <w:proofErr w:type="spellEnd"/>
      <w:r>
        <w:rPr>
          <w:rFonts w:ascii="Times New Roman" w:hAnsi="Times New Roman" w:cs="Times New Roman"/>
          <w:sz w:val="28"/>
          <w:szCs w:val="28"/>
        </w:rPr>
        <w:t xml:space="preserve"> рынка </w:t>
      </w:r>
      <w:r w:rsidR="0065020E">
        <w:rPr>
          <w:rFonts w:ascii="Times New Roman" w:hAnsi="Times New Roman" w:cs="Times New Roman"/>
          <w:sz w:val="28"/>
          <w:szCs w:val="28"/>
        </w:rPr>
        <w:t xml:space="preserve">составляют банки и </w:t>
      </w:r>
      <w:proofErr w:type="spellStart"/>
      <w:r w:rsidR="0065020E">
        <w:rPr>
          <w:rFonts w:ascii="Times New Roman" w:hAnsi="Times New Roman" w:cs="Times New Roman"/>
          <w:sz w:val="28"/>
          <w:szCs w:val="28"/>
        </w:rPr>
        <w:t>агенства</w:t>
      </w:r>
      <w:proofErr w:type="spellEnd"/>
      <w:r w:rsidR="0065020E">
        <w:rPr>
          <w:rFonts w:ascii="Times New Roman" w:hAnsi="Times New Roman" w:cs="Times New Roman"/>
          <w:sz w:val="28"/>
          <w:szCs w:val="28"/>
        </w:rPr>
        <w:t xml:space="preserve"> нед</w:t>
      </w:r>
      <w:r>
        <w:rPr>
          <w:rFonts w:ascii="Times New Roman" w:hAnsi="Times New Roman" w:cs="Times New Roman"/>
          <w:sz w:val="28"/>
          <w:szCs w:val="28"/>
        </w:rPr>
        <w:t>вижимости.</w:t>
      </w:r>
    </w:p>
    <w:p w:rsidR="009236EC" w:rsidRDefault="009236EC" w:rsidP="003263F4">
      <w:pPr>
        <w:pStyle w:val="a6"/>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6768AD" w:rsidRPr="006768AD">
        <w:rPr>
          <w:rFonts w:ascii="Times New Roman" w:hAnsi="Times New Roman" w:cs="Times New Roman"/>
          <w:sz w:val="28"/>
          <w:szCs w:val="28"/>
        </w:rPr>
        <w:t>На финансовом рынке по периоду обращения выделяют денежный рынок и рынок капитала. Рынок денег представляет собой систему экономических отношений краткосрочного сектора по поводу предоставления денежных сре</w:t>
      </w:r>
      <w:proofErr w:type="gramStart"/>
      <w:r w:rsidR="006768AD" w:rsidRPr="006768AD">
        <w:rPr>
          <w:rFonts w:ascii="Times New Roman" w:hAnsi="Times New Roman" w:cs="Times New Roman"/>
          <w:sz w:val="28"/>
          <w:szCs w:val="28"/>
        </w:rPr>
        <w:t>дств ср</w:t>
      </w:r>
      <w:proofErr w:type="gramEnd"/>
      <w:r w:rsidR="006768AD" w:rsidRPr="006768AD">
        <w:rPr>
          <w:rFonts w:ascii="Times New Roman" w:hAnsi="Times New Roman" w:cs="Times New Roman"/>
          <w:sz w:val="28"/>
          <w:szCs w:val="28"/>
        </w:rPr>
        <w:t>оком до одного года. Денежный рынок является наиболее ликвидным. Он делится на рынок краткосрочных</w:t>
      </w:r>
      <w:r w:rsidR="006768AD">
        <w:rPr>
          <w:rFonts w:ascii="Times New Roman" w:hAnsi="Times New Roman" w:cs="Times New Roman"/>
          <w:sz w:val="28"/>
          <w:szCs w:val="28"/>
        </w:rPr>
        <w:t xml:space="preserve"> </w:t>
      </w:r>
      <w:r w:rsidR="006768AD" w:rsidRPr="006768AD">
        <w:rPr>
          <w:rFonts w:ascii="Times New Roman" w:hAnsi="Times New Roman" w:cs="Times New Roman"/>
          <w:sz w:val="28"/>
          <w:szCs w:val="28"/>
        </w:rPr>
        <w:t>ценных бумаг, рынок межбанковских кредитов, рынок евровалют. Финансовыми активами выступают деньги в наличной форме и в виде остатков на банковских счетах, иностранна</w:t>
      </w:r>
      <w:r w:rsidR="00DA0C31">
        <w:rPr>
          <w:rFonts w:ascii="Times New Roman" w:hAnsi="Times New Roman" w:cs="Times New Roman"/>
          <w:sz w:val="28"/>
          <w:szCs w:val="28"/>
        </w:rPr>
        <w:t>я волюта, золото и ценные бумаги</w:t>
      </w:r>
      <w:r w:rsidR="006768AD" w:rsidRPr="006768AD">
        <w:rPr>
          <w:rFonts w:ascii="Times New Roman" w:hAnsi="Times New Roman" w:cs="Times New Roman"/>
          <w:sz w:val="28"/>
          <w:szCs w:val="28"/>
        </w:rPr>
        <w:t>. По периоду обращения денежных средств более одного года называется рынок капитала (долгосрочные финансовые вложения). Финансовые активы менее ликвидны, им присущ наибольший уровень финансового риска, соответственно более высокий уровень доходности. Формы обращения могут быть банковские займы, акции, облигации и др</w:t>
      </w:r>
      <w:r w:rsidR="0065020E">
        <w:rPr>
          <w:rFonts w:ascii="Times New Roman" w:hAnsi="Times New Roman" w:cs="Times New Roman"/>
          <w:sz w:val="28"/>
          <w:szCs w:val="28"/>
        </w:rPr>
        <w:t>.</w:t>
      </w:r>
      <w:r w:rsidR="00E72B69">
        <w:rPr>
          <w:rStyle w:val="a5"/>
          <w:rFonts w:ascii="Times New Roman" w:hAnsi="Times New Roman" w:cs="Times New Roman"/>
          <w:sz w:val="28"/>
          <w:szCs w:val="28"/>
        </w:rPr>
        <w:footnoteReference w:id="3"/>
      </w:r>
    </w:p>
    <w:p w:rsidR="009236EC" w:rsidRPr="009236EC" w:rsidRDefault="009236EC" w:rsidP="003263F4">
      <w:pPr>
        <w:pStyle w:val="a6"/>
        <w:spacing w:after="0" w:line="360" w:lineRule="auto"/>
        <w:ind w:left="0" w:firstLine="709"/>
        <w:contextualSpacing w:val="0"/>
        <w:jc w:val="both"/>
        <w:rPr>
          <w:rFonts w:ascii="Times New Roman" w:hAnsi="Times New Roman" w:cs="Times New Roman"/>
          <w:sz w:val="28"/>
          <w:szCs w:val="28"/>
        </w:rPr>
      </w:pPr>
      <w:proofErr w:type="spellStart"/>
      <w:r w:rsidRPr="009236EC">
        <w:rPr>
          <w:rFonts w:ascii="Times New Roman" w:hAnsi="Times New Roman" w:cs="Times New Roman"/>
          <w:sz w:val="28"/>
          <w:szCs w:val="28"/>
        </w:rPr>
        <w:t>А.В.Сидорович</w:t>
      </w:r>
      <w:proofErr w:type="spellEnd"/>
      <w:r w:rsidRPr="009236EC">
        <w:rPr>
          <w:rFonts w:ascii="Times New Roman" w:hAnsi="Times New Roman" w:cs="Times New Roman"/>
          <w:sz w:val="28"/>
          <w:szCs w:val="28"/>
        </w:rPr>
        <w:t xml:space="preserve"> высекает следующие функции финансового рынка: функцию аккумуляции, распределения, перераспределения, контроля.</w:t>
      </w:r>
    </w:p>
    <w:p w:rsidR="009236EC" w:rsidRPr="009236EC" w:rsidRDefault="009236EC" w:rsidP="003263F4">
      <w:pPr>
        <w:pStyle w:val="a6"/>
        <w:numPr>
          <w:ilvl w:val="0"/>
          <w:numId w:val="2"/>
        </w:numPr>
        <w:spacing w:after="0" w:line="360" w:lineRule="auto"/>
        <w:ind w:left="0" w:firstLine="709"/>
        <w:contextualSpacing w:val="0"/>
        <w:jc w:val="both"/>
        <w:rPr>
          <w:rFonts w:ascii="Times New Roman" w:hAnsi="Times New Roman" w:cs="Times New Roman"/>
          <w:sz w:val="28"/>
          <w:szCs w:val="28"/>
        </w:rPr>
      </w:pPr>
      <w:r w:rsidRPr="009236EC">
        <w:rPr>
          <w:rFonts w:ascii="Times New Roman" w:hAnsi="Times New Roman" w:cs="Times New Roman"/>
          <w:sz w:val="28"/>
          <w:szCs w:val="28"/>
        </w:rPr>
        <w:t>Аккумуляция, мобилизация свободных денежных средств. Эта функция</w:t>
      </w:r>
      <w:r>
        <w:rPr>
          <w:rFonts w:ascii="Times New Roman" w:hAnsi="Times New Roman" w:cs="Times New Roman"/>
          <w:sz w:val="28"/>
          <w:szCs w:val="28"/>
        </w:rPr>
        <w:t xml:space="preserve"> предполага</w:t>
      </w:r>
      <w:r w:rsidRPr="009236EC">
        <w:rPr>
          <w:rFonts w:ascii="Times New Roman" w:hAnsi="Times New Roman" w:cs="Times New Roman"/>
          <w:sz w:val="28"/>
          <w:szCs w:val="28"/>
        </w:rPr>
        <w:t xml:space="preserve">ет, что свободный денежный капитал может мобилизоваться через два канала, то есть через два основных финансовых рынка. Первый рынок купли </w:t>
      </w:r>
      <w:proofErr w:type="gramStart"/>
      <w:r w:rsidRPr="009236EC">
        <w:rPr>
          <w:rFonts w:ascii="Times New Roman" w:hAnsi="Times New Roman" w:cs="Times New Roman"/>
          <w:sz w:val="28"/>
          <w:szCs w:val="28"/>
        </w:rPr>
        <w:t>–п</w:t>
      </w:r>
      <w:proofErr w:type="gramEnd"/>
      <w:r w:rsidRPr="009236EC">
        <w:rPr>
          <w:rFonts w:ascii="Times New Roman" w:hAnsi="Times New Roman" w:cs="Times New Roman"/>
          <w:sz w:val="28"/>
          <w:szCs w:val="28"/>
        </w:rPr>
        <w:t>родажи ценных бумаг, второй депозитно-ссудная деятельность банков. Для того</w:t>
      </w:r>
      <w:proofErr w:type="gramStart"/>
      <w:r w:rsidRPr="009236EC">
        <w:rPr>
          <w:rFonts w:ascii="Times New Roman" w:hAnsi="Times New Roman" w:cs="Times New Roman"/>
          <w:sz w:val="28"/>
          <w:szCs w:val="28"/>
        </w:rPr>
        <w:t>,</w:t>
      </w:r>
      <w:proofErr w:type="gramEnd"/>
      <w:r w:rsidRPr="009236EC">
        <w:rPr>
          <w:rFonts w:ascii="Times New Roman" w:hAnsi="Times New Roman" w:cs="Times New Roman"/>
          <w:sz w:val="28"/>
          <w:szCs w:val="28"/>
        </w:rPr>
        <w:t xml:space="preserve"> чтобы получить доход от вложенных денег, можно (следует) купить ценные бумаги, либо открыть счет в банке. И также можно мобилизовать финансовые ресурсы, можно либо продать ценные бумаги, либо получить кредит в банке.</w:t>
      </w:r>
    </w:p>
    <w:p w:rsidR="009236EC" w:rsidRPr="009236EC" w:rsidRDefault="009236EC" w:rsidP="003263F4">
      <w:pPr>
        <w:pStyle w:val="a6"/>
        <w:numPr>
          <w:ilvl w:val="0"/>
          <w:numId w:val="2"/>
        </w:numPr>
        <w:spacing w:after="0" w:line="360" w:lineRule="auto"/>
        <w:ind w:left="0" w:firstLine="709"/>
        <w:contextualSpacing w:val="0"/>
        <w:jc w:val="both"/>
        <w:rPr>
          <w:rFonts w:ascii="Times New Roman" w:hAnsi="Times New Roman" w:cs="Times New Roman"/>
          <w:sz w:val="28"/>
          <w:szCs w:val="28"/>
        </w:rPr>
      </w:pPr>
      <w:r w:rsidRPr="009236EC">
        <w:rPr>
          <w:rFonts w:ascii="Times New Roman" w:hAnsi="Times New Roman" w:cs="Times New Roman"/>
          <w:sz w:val="28"/>
          <w:szCs w:val="28"/>
        </w:rPr>
        <w:t xml:space="preserve">Распределение свободных финансовых ресурсов. На финансовом рынке эти ресурсы переходят в ссудный капитал, консолидируясь в большие суммы, достаточные для инвестиций. Распределительная функция заключается в том, что она обеспечивает инвестиции необходимым </w:t>
      </w:r>
      <w:proofErr w:type="gramStart"/>
      <w:r w:rsidRPr="009236EC">
        <w:rPr>
          <w:rFonts w:ascii="Times New Roman" w:hAnsi="Times New Roman" w:cs="Times New Roman"/>
          <w:sz w:val="28"/>
          <w:szCs w:val="28"/>
        </w:rPr>
        <w:t>капиталом</w:t>
      </w:r>
      <w:proofErr w:type="gramEnd"/>
      <w:r w:rsidRPr="009236EC">
        <w:rPr>
          <w:rFonts w:ascii="Times New Roman" w:hAnsi="Times New Roman" w:cs="Times New Roman"/>
          <w:sz w:val="28"/>
          <w:szCs w:val="28"/>
        </w:rPr>
        <w:t xml:space="preserve"> как по объему, так и по структуре, требуемым сроком, видам и формам предоставления. </w:t>
      </w:r>
    </w:p>
    <w:p w:rsidR="009236EC" w:rsidRPr="009236EC" w:rsidRDefault="009236EC" w:rsidP="003263F4">
      <w:pPr>
        <w:pStyle w:val="a6"/>
        <w:numPr>
          <w:ilvl w:val="0"/>
          <w:numId w:val="2"/>
        </w:numPr>
        <w:spacing w:after="0" w:line="360" w:lineRule="auto"/>
        <w:ind w:left="0" w:firstLine="709"/>
        <w:contextualSpacing w:val="0"/>
        <w:jc w:val="both"/>
        <w:rPr>
          <w:rFonts w:ascii="Times New Roman" w:hAnsi="Times New Roman" w:cs="Times New Roman"/>
          <w:sz w:val="28"/>
          <w:szCs w:val="28"/>
        </w:rPr>
      </w:pPr>
      <w:proofErr w:type="spellStart"/>
      <w:r w:rsidRPr="009236EC">
        <w:rPr>
          <w:rFonts w:ascii="Times New Roman" w:hAnsi="Times New Roman" w:cs="Times New Roman"/>
          <w:sz w:val="28"/>
          <w:szCs w:val="28"/>
        </w:rPr>
        <w:t>Перераспределительная</w:t>
      </w:r>
      <w:proofErr w:type="spellEnd"/>
      <w:r w:rsidRPr="009236EC">
        <w:rPr>
          <w:rFonts w:ascii="Times New Roman" w:hAnsi="Times New Roman" w:cs="Times New Roman"/>
          <w:sz w:val="28"/>
          <w:szCs w:val="28"/>
        </w:rPr>
        <w:t xml:space="preserve"> функция финансовых рынков заключается в том, что, мобилизовав и распределив свободные деньги из разных источников, эти рынки должны обеспечить их постоянное движение. Финансовые рынки должны обеспечивать беспрепятственное движение всех этих денежных потоков, исполняя роль </w:t>
      </w:r>
      <w:proofErr w:type="spellStart"/>
      <w:r w:rsidRPr="009236EC">
        <w:rPr>
          <w:rFonts w:ascii="Times New Roman" w:hAnsi="Times New Roman" w:cs="Times New Roman"/>
          <w:sz w:val="28"/>
          <w:szCs w:val="28"/>
        </w:rPr>
        <w:t>перераспределительного</w:t>
      </w:r>
      <w:proofErr w:type="spellEnd"/>
      <w:r w:rsidRPr="009236EC">
        <w:rPr>
          <w:rFonts w:ascii="Times New Roman" w:hAnsi="Times New Roman" w:cs="Times New Roman"/>
          <w:sz w:val="28"/>
          <w:szCs w:val="28"/>
        </w:rPr>
        <w:t xml:space="preserve"> механизма.</w:t>
      </w:r>
    </w:p>
    <w:p w:rsidR="009236EC" w:rsidRPr="009236EC" w:rsidRDefault="009236EC" w:rsidP="003263F4">
      <w:pPr>
        <w:pStyle w:val="a6"/>
        <w:numPr>
          <w:ilvl w:val="0"/>
          <w:numId w:val="2"/>
        </w:numPr>
        <w:spacing w:after="0" w:line="360" w:lineRule="auto"/>
        <w:ind w:left="0" w:firstLine="709"/>
        <w:contextualSpacing w:val="0"/>
        <w:jc w:val="both"/>
        <w:rPr>
          <w:rFonts w:ascii="Times New Roman" w:hAnsi="Times New Roman" w:cs="Times New Roman"/>
          <w:sz w:val="28"/>
          <w:szCs w:val="28"/>
        </w:rPr>
      </w:pPr>
      <w:r w:rsidRPr="009236EC">
        <w:rPr>
          <w:rFonts w:ascii="Times New Roman" w:hAnsi="Times New Roman" w:cs="Times New Roman"/>
          <w:sz w:val="28"/>
          <w:szCs w:val="28"/>
        </w:rPr>
        <w:t>Контроль над эффективностью использования финансовых ресурсов. Аккумулируя свободные денежные средства, распределяя их, финансовые рынки достаточно жестко осуществляют рыночный контроль над эффективным использованием экономическими субъектами полученных финансовых ресурсов. Банки вводят санкции кредиторам, нарушившим условия кредитного договора. Экономические субъекты, неэффективно использующие полученные с рынка капиталы, сталкиваются с серьезными проблемами доступа на финансовый рынок.</w:t>
      </w:r>
      <w:r w:rsidR="004639C9">
        <w:rPr>
          <w:rStyle w:val="a5"/>
          <w:rFonts w:ascii="Times New Roman" w:hAnsi="Times New Roman" w:cs="Times New Roman"/>
          <w:sz w:val="28"/>
          <w:szCs w:val="28"/>
        </w:rPr>
        <w:footnoteReference w:id="4"/>
      </w:r>
    </w:p>
    <w:p w:rsidR="004639C9" w:rsidRDefault="009236EC" w:rsidP="003263F4">
      <w:pPr>
        <w:pStyle w:val="a6"/>
        <w:spacing w:after="0" w:line="360" w:lineRule="auto"/>
        <w:ind w:left="0" w:firstLine="709"/>
        <w:contextualSpacing w:val="0"/>
        <w:jc w:val="both"/>
        <w:rPr>
          <w:rFonts w:ascii="Times New Roman" w:hAnsi="Times New Roman" w:cs="Times New Roman"/>
          <w:sz w:val="28"/>
          <w:szCs w:val="28"/>
        </w:rPr>
      </w:pPr>
      <w:r w:rsidRPr="009236EC">
        <w:rPr>
          <w:rFonts w:ascii="Times New Roman" w:hAnsi="Times New Roman" w:cs="Times New Roman"/>
          <w:sz w:val="28"/>
          <w:szCs w:val="28"/>
        </w:rPr>
        <w:t xml:space="preserve">Кроме этих функций, существуют и другие. </w:t>
      </w:r>
    </w:p>
    <w:p w:rsidR="009236EC" w:rsidRPr="009236EC" w:rsidRDefault="004639C9" w:rsidP="003263F4">
      <w:pPr>
        <w:pStyle w:val="a6"/>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9236EC" w:rsidRPr="009236EC">
        <w:rPr>
          <w:rFonts w:ascii="Times New Roman" w:hAnsi="Times New Roman" w:cs="Times New Roman"/>
          <w:sz w:val="28"/>
          <w:szCs w:val="28"/>
        </w:rPr>
        <w:t>обеспечивают взаимодействие покупателей и продавцов финансовых активов, в результате чего устанавливаются, на них цены, которые уравновешивают спрос и предложение;</w:t>
      </w:r>
    </w:p>
    <w:p w:rsidR="009236EC" w:rsidRPr="009236EC" w:rsidRDefault="009236EC" w:rsidP="003263F4">
      <w:pPr>
        <w:pStyle w:val="a6"/>
        <w:numPr>
          <w:ilvl w:val="0"/>
          <w:numId w:val="6"/>
        </w:numPr>
        <w:spacing w:after="0" w:line="360" w:lineRule="auto"/>
        <w:ind w:left="0" w:firstLine="709"/>
        <w:contextualSpacing w:val="0"/>
        <w:jc w:val="both"/>
        <w:rPr>
          <w:rFonts w:ascii="Times New Roman" w:hAnsi="Times New Roman" w:cs="Times New Roman"/>
          <w:sz w:val="28"/>
          <w:szCs w:val="28"/>
        </w:rPr>
      </w:pPr>
      <w:r w:rsidRPr="009236EC">
        <w:rPr>
          <w:rFonts w:ascii="Times New Roman" w:hAnsi="Times New Roman" w:cs="Times New Roman"/>
          <w:sz w:val="28"/>
          <w:szCs w:val="28"/>
        </w:rPr>
        <w:t>вводят механизм выкупа у инвесторов надлежащих им финансовых активов и тем самым повышают ликвидность этих активов;</w:t>
      </w:r>
    </w:p>
    <w:p w:rsidR="009236EC" w:rsidRDefault="009236EC" w:rsidP="003263F4">
      <w:pPr>
        <w:pStyle w:val="a6"/>
        <w:spacing w:after="0" w:line="360" w:lineRule="auto"/>
        <w:ind w:left="0" w:firstLine="709"/>
        <w:contextualSpacing w:val="0"/>
        <w:jc w:val="both"/>
        <w:rPr>
          <w:rFonts w:ascii="Times New Roman" w:hAnsi="Times New Roman" w:cs="Times New Roman"/>
          <w:sz w:val="28"/>
          <w:szCs w:val="28"/>
        </w:rPr>
      </w:pPr>
      <w:r w:rsidRPr="009236EC">
        <w:rPr>
          <w:rFonts w:ascii="Times New Roman" w:hAnsi="Times New Roman" w:cs="Times New Roman"/>
          <w:sz w:val="28"/>
          <w:szCs w:val="28"/>
        </w:rPr>
        <w:t>- оказывают содействие нахождению для любого из кредиторов (заемщиков) контрагента соглашения, а также значительно снижают затраты на проведение операций и информационные затраты.</w:t>
      </w:r>
      <w:r w:rsidR="004639C9">
        <w:rPr>
          <w:rStyle w:val="a5"/>
          <w:rFonts w:ascii="Times New Roman" w:hAnsi="Times New Roman" w:cs="Times New Roman"/>
          <w:sz w:val="28"/>
          <w:szCs w:val="28"/>
        </w:rPr>
        <w:footnoteReference w:id="5"/>
      </w:r>
    </w:p>
    <w:p w:rsidR="00901C5A" w:rsidRDefault="00901C5A" w:rsidP="003263F4">
      <w:pPr>
        <w:pStyle w:val="a6"/>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Также функции финансового рынка можно разделить на </w:t>
      </w:r>
      <w:proofErr w:type="spellStart"/>
      <w:r>
        <w:rPr>
          <w:rFonts w:ascii="Times New Roman" w:hAnsi="Times New Roman" w:cs="Times New Roman"/>
          <w:sz w:val="28"/>
          <w:szCs w:val="28"/>
        </w:rPr>
        <w:t>о</w:t>
      </w:r>
      <w:r w:rsidR="00992032">
        <w:rPr>
          <w:rFonts w:ascii="Times New Roman" w:hAnsi="Times New Roman" w:cs="Times New Roman"/>
          <w:sz w:val="28"/>
          <w:szCs w:val="28"/>
        </w:rPr>
        <w:t>бщ</w:t>
      </w:r>
      <w:r>
        <w:rPr>
          <w:rFonts w:ascii="Times New Roman" w:hAnsi="Times New Roman" w:cs="Times New Roman"/>
          <w:sz w:val="28"/>
          <w:szCs w:val="28"/>
        </w:rPr>
        <w:t>ерыночные</w:t>
      </w:r>
      <w:proofErr w:type="spellEnd"/>
      <w:r>
        <w:rPr>
          <w:rFonts w:ascii="Times New Roman" w:hAnsi="Times New Roman" w:cs="Times New Roman"/>
          <w:sz w:val="28"/>
          <w:szCs w:val="28"/>
        </w:rPr>
        <w:t xml:space="preserve"> </w:t>
      </w:r>
      <w:r w:rsidR="00992032">
        <w:rPr>
          <w:rFonts w:ascii="Times New Roman" w:hAnsi="Times New Roman" w:cs="Times New Roman"/>
          <w:sz w:val="28"/>
          <w:szCs w:val="28"/>
        </w:rPr>
        <w:t xml:space="preserve">и специфические они будут отображены в приложениях к курсовой </w:t>
      </w:r>
      <w:proofErr w:type="gramStart"/>
      <w:r w:rsidR="00ED14E5">
        <w:rPr>
          <w:rFonts w:ascii="Times New Roman" w:hAnsi="Times New Roman" w:cs="Times New Roman"/>
          <w:sz w:val="28"/>
          <w:szCs w:val="28"/>
        </w:rPr>
        <w:t xml:space="preserve">( </w:t>
      </w:r>
      <w:proofErr w:type="gramEnd"/>
      <w:r w:rsidR="00ED14E5">
        <w:rPr>
          <w:rFonts w:ascii="Times New Roman" w:hAnsi="Times New Roman" w:cs="Times New Roman"/>
          <w:sz w:val="28"/>
          <w:szCs w:val="28"/>
        </w:rPr>
        <w:t>рис</w:t>
      </w:r>
      <w:r w:rsidR="00992032">
        <w:rPr>
          <w:rFonts w:ascii="Times New Roman" w:hAnsi="Times New Roman" w:cs="Times New Roman"/>
          <w:sz w:val="28"/>
          <w:szCs w:val="28"/>
        </w:rPr>
        <w:t xml:space="preserve"> 1</w:t>
      </w:r>
      <w:r w:rsidR="004B09E4">
        <w:rPr>
          <w:rFonts w:ascii="Times New Roman" w:hAnsi="Times New Roman" w:cs="Times New Roman"/>
          <w:sz w:val="28"/>
          <w:szCs w:val="28"/>
        </w:rPr>
        <w:t>.</w:t>
      </w:r>
      <w:r w:rsidR="00FE785A">
        <w:rPr>
          <w:rFonts w:ascii="Times New Roman" w:hAnsi="Times New Roman" w:cs="Times New Roman"/>
          <w:sz w:val="28"/>
          <w:szCs w:val="28"/>
        </w:rPr>
        <w:t>1</w:t>
      </w:r>
      <w:r w:rsidR="00992032">
        <w:rPr>
          <w:rFonts w:ascii="Times New Roman" w:hAnsi="Times New Roman" w:cs="Times New Roman"/>
          <w:sz w:val="28"/>
          <w:szCs w:val="28"/>
        </w:rPr>
        <w:t>).</w:t>
      </w:r>
    </w:p>
    <w:p w:rsidR="00633CF4" w:rsidRPr="00633CF4" w:rsidRDefault="00A47033" w:rsidP="00633CF4">
      <w:pPr>
        <w:pStyle w:val="a6"/>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Таким образом, можно сделать вывод, что финансовые рынки нужны нам для перераспределения, мобилизации и распределения финансовых ресурсов, другими словами в мире происходит круговорот денег, капитала и все это происходит на финансовых </w:t>
      </w:r>
      <w:proofErr w:type="spellStart"/>
      <w:r>
        <w:rPr>
          <w:rFonts w:ascii="Times New Roman" w:hAnsi="Times New Roman" w:cs="Times New Roman"/>
          <w:sz w:val="28"/>
          <w:szCs w:val="28"/>
        </w:rPr>
        <w:t>рынках</w:t>
      </w:r>
      <w:proofErr w:type="gramStart"/>
      <w:r>
        <w:rPr>
          <w:rFonts w:ascii="Times New Roman" w:hAnsi="Times New Roman" w:cs="Times New Roman"/>
          <w:sz w:val="28"/>
          <w:szCs w:val="28"/>
        </w:rPr>
        <w:t>.</w:t>
      </w:r>
      <w:r w:rsidR="005246F9">
        <w:rPr>
          <w:rFonts w:ascii="Times New Roman" w:hAnsi="Times New Roman" w:cs="Times New Roman"/>
          <w:sz w:val="28"/>
          <w:szCs w:val="28"/>
        </w:rPr>
        <w:t>Т</w:t>
      </w:r>
      <w:proofErr w:type="gramEnd"/>
      <w:r w:rsidR="005246F9">
        <w:rPr>
          <w:rFonts w:ascii="Times New Roman" w:hAnsi="Times New Roman" w:cs="Times New Roman"/>
          <w:sz w:val="28"/>
          <w:szCs w:val="28"/>
        </w:rPr>
        <w:t>акже</w:t>
      </w:r>
      <w:proofErr w:type="spellEnd"/>
      <w:r w:rsidR="005246F9">
        <w:rPr>
          <w:rFonts w:ascii="Times New Roman" w:hAnsi="Times New Roman" w:cs="Times New Roman"/>
          <w:sz w:val="28"/>
          <w:szCs w:val="28"/>
        </w:rPr>
        <w:t xml:space="preserve"> можно добавить, что финансовый рынок – это структура, с помощью которой в условиях рыночной экономики появляется возможность </w:t>
      </w:r>
      <w:proofErr w:type="spellStart"/>
      <w:r w:rsidR="005246F9">
        <w:rPr>
          <w:rFonts w:ascii="Times New Roman" w:hAnsi="Times New Roman" w:cs="Times New Roman"/>
          <w:sz w:val="28"/>
          <w:szCs w:val="28"/>
        </w:rPr>
        <w:t>заимствовать,покупать,продавать</w:t>
      </w:r>
      <w:proofErr w:type="spellEnd"/>
      <w:r w:rsidR="005246F9">
        <w:rPr>
          <w:rFonts w:ascii="Times New Roman" w:hAnsi="Times New Roman" w:cs="Times New Roman"/>
          <w:sz w:val="28"/>
          <w:szCs w:val="28"/>
        </w:rPr>
        <w:t xml:space="preserve"> инвестиционные товары ,ценные бу</w:t>
      </w:r>
      <w:r w:rsidR="00633CF4">
        <w:rPr>
          <w:rFonts w:ascii="Times New Roman" w:hAnsi="Times New Roman" w:cs="Times New Roman"/>
          <w:sz w:val="28"/>
          <w:szCs w:val="28"/>
        </w:rPr>
        <w:t>маги, драгоценные металлы и т.д.</w:t>
      </w:r>
    </w:p>
    <w:p w:rsidR="001F26AE" w:rsidRPr="0065020E" w:rsidRDefault="0065020E" w:rsidP="00106B8A">
      <w:pPr>
        <w:pStyle w:val="a6"/>
        <w:spacing w:line="360" w:lineRule="auto"/>
        <w:ind w:firstLine="851"/>
        <w:rPr>
          <w:rFonts w:ascii="Times New Roman" w:hAnsi="Times New Roman" w:cs="Times New Roman"/>
          <w:b/>
          <w:sz w:val="28"/>
          <w:szCs w:val="28"/>
        </w:rPr>
      </w:pPr>
      <w:r>
        <w:rPr>
          <w:rFonts w:ascii="Times New Roman" w:hAnsi="Times New Roman" w:cs="Times New Roman"/>
          <w:b/>
          <w:sz w:val="28"/>
          <w:szCs w:val="28"/>
        </w:rPr>
        <w:t>1.2</w:t>
      </w:r>
      <w:r w:rsidR="00106B8A">
        <w:rPr>
          <w:rFonts w:ascii="Times New Roman" w:hAnsi="Times New Roman" w:cs="Times New Roman"/>
          <w:b/>
          <w:sz w:val="28"/>
          <w:szCs w:val="28"/>
        </w:rPr>
        <w:t xml:space="preserve"> </w:t>
      </w:r>
      <w:r>
        <w:rPr>
          <w:rFonts w:ascii="Times New Roman" w:hAnsi="Times New Roman" w:cs="Times New Roman"/>
          <w:b/>
          <w:sz w:val="28"/>
          <w:szCs w:val="28"/>
        </w:rPr>
        <w:t xml:space="preserve"> Роль финансового рынка в мобилизации и перераспределении финансовых ресурсов</w:t>
      </w:r>
    </w:p>
    <w:p w:rsidR="00AE7962" w:rsidRDefault="00AE7962" w:rsidP="00DB4CFF">
      <w:pPr>
        <w:pStyle w:val="a6"/>
        <w:spacing w:after="0" w:line="360" w:lineRule="auto"/>
        <w:ind w:left="0" w:firstLine="709"/>
        <w:contextualSpacing w:val="0"/>
        <w:jc w:val="both"/>
        <w:rPr>
          <w:rFonts w:ascii="Times New Roman" w:hAnsi="Times New Roman" w:cs="Times New Roman"/>
          <w:sz w:val="28"/>
          <w:szCs w:val="28"/>
        </w:rPr>
      </w:pPr>
    </w:p>
    <w:p w:rsidR="005B1651" w:rsidRDefault="00C10EA5" w:rsidP="00DB4CFF">
      <w:pPr>
        <w:pStyle w:val="a6"/>
        <w:spacing w:after="0" w:line="360" w:lineRule="auto"/>
        <w:ind w:left="0" w:firstLine="709"/>
        <w:contextualSpacing w:val="0"/>
        <w:jc w:val="both"/>
        <w:rPr>
          <w:rFonts w:ascii="Times New Roman" w:hAnsi="Times New Roman" w:cs="Times New Roman"/>
          <w:sz w:val="28"/>
          <w:szCs w:val="28"/>
        </w:rPr>
      </w:pPr>
      <w:proofErr w:type="gramStart"/>
      <w:r>
        <w:rPr>
          <w:rFonts w:ascii="Times New Roman" w:hAnsi="Times New Roman" w:cs="Times New Roman"/>
          <w:sz w:val="28"/>
          <w:szCs w:val="28"/>
        </w:rPr>
        <w:t xml:space="preserve">Финансовый рынок-это важная структура рыночного хозяйства, на котором  происходит </w:t>
      </w:r>
      <w:proofErr w:type="spellStart"/>
      <w:r>
        <w:rPr>
          <w:rFonts w:ascii="Times New Roman" w:hAnsi="Times New Roman" w:cs="Times New Roman"/>
          <w:sz w:val="28"/>
          <w:szCs w:val="28"/>
        </w:rPr>
        <w:t>перерераспределение</w:t>
      </w:r>
      <w:proofErr w:type="spellEnd"/>
      <w:r>
        <w:rPr>
          <w:rFonts w:ascii="Times New Roman" w:hAnsi="Times New Roman" w:cs="Times New Roman"/>
          <w:sz w:val="28"/>
          <w:szCs w:val="28"/>
        </w:rPr>
        <w:t xml:space="preserve"> временно свободных денежных средств между различными </w:t>
      </w:r>
      <w:proofErr w:type="spellStart"/>
      <w:r>
        <w:rPr>
          <w:rFonts w:ascii="Times New Roman" w:hAnsi="Times New Roman" w:cs="Times New Roman"/>
          <w:sz w:val="28"/>
          <w:szCs w:val="28"/>
        </w:rPr>
        <w:t>субье</w:t>
      </w:r>
      <w:r w:rsidR="003819FF">
        <w:rPr>
          <w:rFonts w:ascii="Times New Roman" w:hAnsi="Times New Roman" w:cs="Times New Roman"/>
          <w:sz w:val="28"/>
          <w:szCs w:val="28"/>
        </w:rPr>
        <w:t>ктами</w:t>
      </w:r>
      <w:proofErr w:type="spellEnd"/>
      <w:r w:rsidR="003819FF">
        <w:rPr>
          <w:rFonts w:ascii="Times New Roman" w:hAnsi="Times New Roman" w:cs="Times New Roman"/>
          <w:sz w:val="28"/>
          <w:szCs w:val="28"/>
        </w:rPr>
        <w:t xml:space="preserve"> экономики  </w:t>
      </w:r>
      <w:r>
        <w:rPr>
          <w:rFonts w:ascii="Times New Roman" w:hAnsi="Times New Roman" w:cs="Times New Roman"/>
          <w:sz w:val="28"/>
          <w:szCs w:val="28"/>
        </w:rPr>
        <w:t>путем проведения сделок с финансовыми активами.</w:t>
      </w:r>
      <w:r w:rsidR="005B1651" w:rsidRPr="005B1651">
        <w:rPr>
          <w:rFonts w:ascii="Times New Roman" w:hAnsi="Times New Roman" w:cs="Times New Roman"/>
          <w:sz w:val="28"/>
          <w:szCs w:val="28"/>
        </w:rPr>
        <w:t xml:space="preserve"> </w:t>
      </w:r>
      <w:proofErr w:type="gramEnd"/>
    </w:p>
    <w:p w:rsidR="0065020E" w:rsidRDefault="005B1651" w:rsidP="00DB4CFF">
      <w:pPr>
        <w:pStyle w:val="a6"/>
        <w:spacing w:after="0" w:line="360" w:lineRule="auto"/>
        <w:ind w:left="0" w:firstLine="709"/>
        <w:contextualSpacing w:val="0"/>
        <w:jc w:val="both"/>
        <w:rPr>
          <w:rFonts w:ascii="Times New Roman" w:hAnsi="Times New Roman" w:cs="Times New Roman"/>
          <w:sz w:val="28"/>
          <w:szCs w:val="28"/>
        </w:rPr>
      </w:pPr>
      <w:r w:rsidRPr="005B1651">
        <w:rPr>
          <w:rFonts w:ascii="Times New Roman" w:hAnsi="Times New Roman" w:cs="Times New Roman"/>
          <w:sz w:val="28"/>
          <w:szCs w:val="28"/>
        </w:rPr>
        <w:t xml:space="preserve">Финансовые ресурсы </w:t>
      </w:r>
      <w:proofErr w:type="gramStart"/>
      <w:r w:rsidRPr="005B1651">
        <w:rPr>
          <w:rFonts w:ascii="Times New Roman" w:hAnsi="Times New Roman" w:cs="Times New Roman"/>
          <w:sz w:val="28"/>
          <w:szCs w:val="28"/>
        </w:rPr>
        <w:t>–э</w:t>
      </w:r>
      <w:proofErr w:type="gramEnd"/>
      <w:r w:rsidRPr="005B1651">
        <w:rPr>
          <w:rFonts w:ascii="Times New Roman" w:hAnsi="Times New Roman" w:cs="Times New Roman"/>
          <w:sz w:val="28"/>
          <w:szCs w:val="28"/>
        </w:rPr>
        <w:t xml:space="preserve">то денежные доходы, поступления и накопления, которые формируются у государства и </w:t>
      </w:r>
      <w:proofErr w:type="spellStart"/>
      <w:r w:rsidRPr="005B1651">
        <w:rPr>
          <w:rFonts w:ascii="Times New Roman" w:hAnsi="Times New Roman" w:cs="Times New Roman"/>
          <w:sz w:val="28"/>
          <w:szCs w:val="28"/>
        </w:rPr>
        <w:t>субьектов</w:t>
      </w:r>
      <w:proofErr w:type="spellEnd"/>
      <w:r w:rsidRPr="005B1651">
        <w:rPr>
          <w:rFonts w:ascii="Times New Roman" w:hAnsi="Times New Roman" w:cs="Times New Roman"/>
          <w:sz w:val="28"/>
          <w:szCs w:val="28"/>
        </w:rPr>
        <w:t xml:space="preserve"> хозяйствования  и  предназначаются для   материальной активизации работников, для удовлетворения социальных потребностей и нужд государственного управления в целом</w:t>
      </w:r>
    </w:p>
    <w:p w:rsidR="00C10EA5" w:rsidRPr="0065020E" w:rsidRDefault="00C10EA5" w:rsidP="00DB4CFF">
      <w:pPr>
        <w:pStyle w:val="a6"/>
        <w:spacing w:after="0" w:line="360" w:lineRule="auto"/>
        <w:ind w:left="0" w:firstLine="709"/>
        <w:contextualSpacing w:val="0"/>
        <w:jc w:val="both"/>
        <w:rPr>
          <w:rFonts w:ascii="Times New Roman" w:hAnsi="Times New Roman" w:cs="Times New Roman"/>
          <w:sz w:val="28"/>
          <w:szCs w:val="28"/>
        </w:rPr>
      </w:pPr>
      <w:r w:rsidRPr="0065020E">
        <w:rPr>
          <w:rFonts w:ascii="Times New Roman" w:hAnsi="Times New Roman" w:cs="Times New Roman"/>
          <w:sz w:val="28"/>
          <w:szCs w:val="28"/>
        </w:rPr>
        <w:t xml:space="preserve">Устойчивое функционирование финансового рынка является обязательной предпосылкой экономического </w:t>
      </w:r>
      <w:proofErr w:type="spellStart"/>
      <w:r w:rsidRPr="0065020E">
        <w:rPr>
          <w:rFonts w:ascii="Times New Roman" w:hAnsi="Times New Roman" w:cs="Times New Roman"/>
          <w:sz w:val="28"/>
          <w:szCs w:val="28"/>
        </w:rPr>
        <w:t>развтия</w:t>
      </w:r>
      <w:proofErr w:type="spellEnd"/>
      <w:r w:rsidR="00C53282" w:rsidRPr="0065020E">
        <w:rPr>
          <w:rFonts w:ascii="Times New Roman" w:hAnsi="Times New Roman" w:cs="Times New Roman"/>
          <w:sz w:val="28"/>
          <w:szCs w:val="28"/>
        </w:rPr>
        <w:t xml:space="preserve">, социального и политического баланса в обществе. Область влияния </w:t>
      </w:r>
      <w:proofErr w:type="spellStart"/>
      <w:r w:rsidR="00C53282" w:rsidRPr="0065020E">
        <w:rPr>
          <w:rFonts w:ascii="Times New Roman" w:hAnsi="Times New Roman" w:cs="Times New Roman"/>
          <w:sz w:val="28"/>
          <w:szCs w:val="28"/>
        </w:rPr>
        <w:t>финансого</w:t>
      </w:r>
      <w:proofErr w:type="spellEnd"/>
      <w:r w:rsidR="00C53282" w:rsidRPr="0065020E">
        <w:rPr>
          <w:rFonts w:ascii="Times New Roman" w:hAnsi="Times New Roman" w:cs="Times New Roman"/>
          <w:sz w:val="28"/>
          <w:szCs w:val="28"/>
        </w:rPr>
        <w:t xml:space="preserve"> рынка очень высока.</w:t>
      </w:r>
    </w:p>
    <w:p w:rsidR="0065020E" w:rsidRDefault="00C53282" w:rsidP="00DB4CFF">
      <w:pPr>
        <w:pStyle w:val="a6"/>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При рассмотрении и изучении финансового рынка авторы включают разные составные части рынка. Преимущественно называют такие секторы, как валютный и кредитный рынки, рынок ценных бумаг, для которых общим свойством является перераспределение временно свободных денежных средств. К тому же каждый из данных сегментов имеет ряд своих собственных особенностей, что таким образом выделяет их в отдельные составные части рынка</w:t>
      </w:r>
      <w:r w:rsidR="00B81266">
        <w:rPr>
          <w:rFonts w:ascii="Times New Roman" w:hAnsi="Times New Roman" w:cs="Times New Roman"/>
          <w:sz w:val="28"/>
          <w:szCs w:val="28"/>
        </w:rPr>
        <w:t>.</w:t>
      </w:r>
      <w:r w:rsidR="002B701F">
        <w:rPr>
          <w:rStyle w:val="a5"/>
          <w:rFonts w:ascii="Times New Roman" w:hAnsi="Times New Roman" w:cs="Times New Roman"/>
          <w:sz w:val="28"/>
          <w:szCs w:val="28"/>
        </w:rPr>
        <w:footnoteReference w:id="6"/>
      </w:r>
    </w:p>
    <w:p w:rsidR="00B81266" w:rsidRPr="0065020E" w:rsidRDefault="00B81266" w:rsidP="00DB4CFF">
      <w:pPr>
        <w:pStyle w:val="a6"/>
        <w:spacing w:after="0" w:line="360" w:lineRule="auto"/>
        <w:ind w:left="0" w:firstLine="709"/>
        <w:contextualSpacing w:val="0"/>
        <w:jc w:val="both"/>
        <w:rPr>
          <w:rFonts w:ascii="Times New Roman" w:hAnsi="Times New Roman" w:cs="Times New Roman"/>
          <w:sz w:val="28"/>
          <w:szCs w:val="28"/>
        </w:rPr>
      </w:pPr>
      <w:r w:rsidRPr="0065020E">
        <w:rPr>
          <w:rFonts w:ascii="Times New Roman" w:hAnsi="Times New Roman" w:cs="Times New Roman"/>
          <w:sz w:val="28"/>
          <w:szCs w:val="28"/>
        </w:rPr>
        <w:t>Например, на рынке ценных бумаг, сделки происходят с таким специфичным товаром, как ценные бумаги, путем их купли либо продажи, или же осуществлении иных форм сделок с их применением.</w:t>
      </w:r>
    </w:p>
    <w:p w:rsidR="00B81266" w:rsidRDefault="0002292D" w:rsidP="00DB4CFF">
      <w:pPr>
        <w:pStyle w:val="a6"/>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Посред</w:t>
      </w:r>
      <w:r w:rsidR="00484539">
        <w:rPr>
          <w:rFonts w:ascii="Times New Roman" w:hAnsi="Times New Roman" w:cs="Times New Roman"/>
          <w:sz w:val="28"/>
          <w:szCs w:val="28"/>
        </w:rPr>
        <w:t>с</w:t>
      </w:r>
      <w:r>
        <w:rPr>
          <w:rFonts w:ascii="Times New Roman" w:hAnsi="Times New Roman" w:cs="Times New Roman"/>
          <w:sz w:val="28"/>
          <w:szCs w:val="28"/>
        </w:rPr>
        <w:t>твом выпуска в обращение ценных бумаг эмитент привлекает дополнительные денежные средства, а инвестор, приобретая эти бумаги, ожидает получить от них прибыль, либо преследует совсем другие цели. Также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инвестор вправе продать данные бумаги на рынке.</w:t>
      </w:r>
    </w:p>
    <w:p w:rsidR="00BA4D84" w:rsidRDefault="005345D0" w:rsidP="00DB4CFF">
      <w:pPr>
        <w:pStyle w:val="a6"/>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А вот на кредитном рынке, акты купли-продажи не осуществляются,</w:t>
      </w:r>
      <w:r w:rsidR="00484539">
        <w:rPr>
          <w:rFonts w:ascii="Times New Roman" w:hAnsi="Times New Roman" w:cs="Times New Roman"/>
          <w:sz w:val="28"/>
          <w:szCs w:val="28"/>
        </w:rPr>
        <w:t xml:space="preserve"> </w:t>
      </w:r>
      <w:r>
        <w:rPr>
          <w:rFonts w:ascii="Times New Roman" w:hAnsi="Times New Roman" w:cs="Times New Roman"/>
          <w:sz w:val="28"/>
          <w:szCs w:val="28"/>
        </w:rPr>
        <w:t>и после заключения кредитного договора, ни заемщик, ни кредитор продать его не могут. Кредитные организации сначала привлекают временно свободные денежные средства, а затем выдают их в кредит, тем самым осуществляя  их перераспределение.</w:t>
      </w:r>
      <w:r w:rsidR="005E22AE">
        <w:rPr>
          <w:rFonts w:ascii="Times New Roman" w:hAnsi="Times New Roman" w:cs="Times New Roman"/>
          <w:sz w:val="28"/>
          <w:szCs w:val="28"/>
        </w:rPr>
        <w:t xml:space="preserve"> Характерным отличием данного рынка является то, что перераспределение ресурсов происходит на принципах кредитования, то есть возвратности, платности и срочности через посредников, главным образом это происходит через банки.</w:t>
      </w:r>
      <w:r w:rsidR="003819FF">
        <w:rPr>
          <w:rFonts w:ascii="Times New Roman" w:hAnsi="Times New Roman" w:cs="Times New Roman"/>
          <w:sz w:val="28"/>
          <w:szCs w:val="28"/>
        </w:rPr>
        <w:t xml:space="preserve"> </w:t>
      </w:r>
      <w:r w:rsidR="005E22AE">
        <w:rPr>
          <w:rFonts w:ascii="Times New Roman" w:hAnsi="Times New Roman" w:cs="Times New Roman"/>
          <w:sz w:val="28"/>
          <w:szCs w:val="28"/>
        </w:rPr>
        <w:t xml:space="preserve">Хозяйствующие </w:t>
      </w:r>
      <w:proofErr w:type="spellStart"/>
      <w:r w:rsidR="005E22AE">
        <w:rPr>
          <w:rFonts w:ascii="Times New Roman" w:hAnsi="Times New Roman" w:cs="Times New Roman"/>
          <w:sz w:val="28"/>
          <w:szCs w:val="28"/>
        </w:rPr>
        <w:t>субьекты</w:t>
      </w:r>
      <w:proofErr w:type="spellEnd"/>
      <w:r w:rsidR="005E22AE">
        <w:rPr>
          <w:rFonts w:ascii="Times New Roman" w:hAnsi="Times New Roman" w:cs="Times New Roman"/>
          <w:sz w:val="28"/>
          <w:szCs w:val="28"/>
        </w:rPr>
        <w:t xml:space="preserve"> могут кредитовать между собой  и минуя банка, но тогда они должны иметь хозяйственные связи между собой, а кредитование осуществляется при поставке товар</w:t>
      </w:r>
      <w:proofErr w:type="gramStart"/>
      <w:r w:rsidR="005E22AE">
        <w:rPr>
          <w:rFonts w:ascii="Times New Roman" w:hAnsi="Times New Roman" w:cs="Times New Roman"/>
          <w:sz w:val="28"/>
          <w:szCs w:val="28"/>
        </w:rPr>
        <w:t>а(</w:t>
      </w:r>
      <w:proofErr w:type="gramEnd"/>
      <w:r w:rsidR="005E22AE">
        <w:rPr>
          <w:rFonts w:ascii="Times New Roman" w:hAnsi="Times New Roman" w:cs="Times New Roman"/>
          <w:sz w:val="28"/>
          <w:szCs w:val="28"/>
        </w:rPr>
        <w:t>коммерческий кредит)</w:t>
      </w:r>
      <w:r w:rsidR="00BA4D84">
        <w:rPr>
          <w:rFonts w:ascii="Times New Roman" w:hAnsi="Times New Roman" w:cs="Times New Roman"/>
          <w:sz w:val="28"/>
          <w:szCs w:val="28"/>
        </w:rPr>
        <w:t>.</w:t>
      </w:r>
      <w:r w:rsidR="000F577A">
        <w:rPr>
          <w:rStyle w:val="a5"/>
          <w:rFonts w:ascii="Times New Roman" w:hAnsi="Times New Roman" w:cs="Times New Roman"/>
          <w:sz w:val="28"/>
          <w:szCs w:val="28"/>
        </w:rPr>
        <w:footnoteReference w:id="7"/>
      </w:r>
    </w:p>
    <w:p w:rsidR="00BA4D84" w:rsidRPr="00BA4D84" w:rsidRDefault="00BA4D84" w:rsidP="00DB4CFF">
      <w:pPr>
        <w:pStyle w:val="a6"/>
        <w:spacing w:after="0" w:line="360" w:lineRule="auto"/>
        <w:ind w:left="0" w:firstLine="709"/>
        <w:contextualSpacing w:val="0"/>
        <w:jc w:val="both"/>
        <w:rPr>
          <w:rFonts w:ascii="Times New Roman" w:hAnsi="Times New Roman" w:cs="Times New Roman"/>
          <w:sz w:val="28"/>
          <w:szCs w:val="28"/>
        </w:rPr>
      </w:pPr>
      <w:r w:rsidRPr="00BA4D84">
        <w:rPr>
          <w:rFonts w:ascii="Times New Roman" w:hAnsi="Times New Roman" w:cs="Times New Roman"/>
          <w:sz w:val="28"/>
          <w:szCs w:val="28"/>
        </w:rPr>
        <w:t xml:space="preserve"> На валютном рынке производятся операции с валютными ценностями,</w:t>
      </w:r>
      <w:r w:rsidR="00484539">
        <w:rPr>
          <w:rFonts w:ascii="Times New Roman" w:hAnsi="Times New Roman" w:cs="Times New Roman"/>
          <w:sz w:val="28"/>
          <w:szCs w:val="28"/>
        </w:rPr>
        <w:t xml:space="preserve"> </w:t>
      </w:r>
      <w:r w:rsidRPr="00BA4D84">
        <w:rPr>
          <w:rFonts w:ascii="Times New Roman" w:hAnsi="Times New Roman" w:cs="Times New Roman"/>
          <w:sz w:val="28"/>
          <w:szCs w:val="28"/>
        </w:rPr>
        <w:t>к ним относятся: ценные бумаги, выраженные в иностранной валюте и иностранная валюта. Это самый легкореализуемый рынок.</w:t>
      </w:r>
    </w:p>
    <w:p w:rsidR="00BA4D84" w:rsidRPr="00BA4D84" w:rsidRDefault="00BA4D84" w:rsidP="00DB4CFF">
      <w:pPr>
        <w:pStyle w:val="a6"/>
        <w:spacing w:after="0" w:line="360" w:lineRule="auto"/>
        <w:ind w:left="0" w:firstLine="709"/>
        <w:contextualSpacing w:val="0"/>
        <w:jc w:val="both"/>
        <w:rPr>
          <w:rFonts w:ascii="Times New Roman" w:hAnsi="Times New Roman" w:cs="Times New Roman"/>
          <w:sz w:val="28"/>
          <w:szCs w:val="28"/>
        </w:rPr>
      </w:pPr>
      <w:r w:rsidRPr="00BA4D84">
        <w:rPr>
          <w:rFonts w:ascii="Times New Roman" w:hAnsi="Times New Roman" w:cs="Times New Roman"/>
          <w:sz w:val="28"/>
          <w:szCs w:val="28"/>
        </w:rPr>
        <w:t>Обычно за счет валютных рынков  совершают международные расчеты во внешней торговле, по туризму и услугам, движению капитала. Вдобавок осуществляются операции страхования валютных рисков, диверсификация валютных резервов, валютные интервенции.</w:t>
      </w:r>
      <w:r w:rsidR="0065020E">
        <w:rPr>
          <w:rFonts w:ascii="Times New Roman" w:hAnsi="Times New Roman" w:cs="Times New Roman"/>
          <w:sz w:val="28"/>
          <w:szCs w:val="28"/>
        </w:rPr>
        <w:t xml:space="preserve"> </w:t>
      </w:r>
      <w:r w:rsidRPr="00BA4D84">
        <w:rPr>
          <w:rFonts w:ascii="Times New Roman" w:hAnsi="Times New Roman" w:cs="Times New Roman"/>
          <w:sz w:val="28"/>
          <w:szCs w:val="28"/>
        </w:rPr>
        <w:t xml:space="preserve">Объектом валютного рынка являются различные финансовые требования в иностранной валюте, а </w:t>
      </w:r>
      <w:proofErr w:type="spellStart"/>
      <w:r w:rsidRPr="00BA4D84">
        <w:rPr>
          <w:rFonts w:ascii="Times New Roman" w:hAnsi="Times New Roman" w:cs="Times New Roman"/>
          <w:sz w:val="28"/>
          <w:szCs w:val="28"/>
        </w:rPr>
        <w:t>субьектами</w:t>
      </w:r>
      <w:proofErr w:type="spellEnd"/>
      <w:r w:rsidRPr="00BA4D84">
        <w:rPr>
          <w:rFonts w:ascii="Times New Roman" w:hAnsi="Times New Roman" w:cs="Times New Roman"/>
          <w:sz w:val="28"/>
          <w:szCs w:val="28"/>
        </w:rPr>
        <w:t xml:space="preserve"> выступают инвестиционные и финансовые институты.</w:t>
      </w:r>
      <w:r w:rsidR="006B0F74">
        <w:rPr>
          <w:rStyle w:val="a5"/>
          <w:rFonts w:ascii="Times New Roman" w:hAnsi="Times New Roman" w:cs="Times New Roman"/>
          <w:sz w:val="28"/>
          <w:szCs w:val="28"/>
        </w:rPr>
        <w:footnoteReference w:id="8"/>
      </w:r>
    </w:p>
    <w:p w:rsidR="00BA4D84" w:rsidRDefault="00BA4D84" w:rsidP="00DB4CFF">
      <w:pPr>
        <w:pStyle w:val="a6"/>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Помимо перечисленных выше рынков, существуют и другие, такие как:</w:t>
      </w:r>
    </w:p>
    <w:p w:rsidR="002303E4" w:rsidRDefault="00BA4D84" w:rsidP="00DB4CFF">
      <w:pPr>
        <w:pStyle w:val="a6"/>
        <w:spacing w:after="0" w:line="360" w:lineRule="auto"/>
        <w:ind w:left="0" w:firstLine="709"/>
        <w:contextualSpacing w:val="0"/>
        <w:jc w:val="both"/>
        <w:rPr>
          <w:rFonts w:ascii="Times New Roman" w:hAnsi="Times New Roman" w:cs="Times New Roman"/>
          <w:sz w:val="28"/>
          <w:szCs w:val="28"/>
        </w:rPr>
      </w:pPr>
      <w:r w:rsidRPr="00BA4D84">
        <w:rPr>
          <w:rFonts w:ascii="Times New Roman" w:hAnsi="Times New Roman" w:cs="Times New Roman"/>
          <w:bCs/>
          <w:sz w:val="28"/>
          <w:szCs w:val="28"/>
        </w:rPr>
        <w:t>Страховой рынок</w:t>
      </w:r>
      <w:r w:rsidRPr="00BA4D84">
        <w:rPr>
          <w:rFonts w:ascii="Times New Roman" w:hAnsi="Times New Roman" w:cs="Times New Roman"/>
          <w:b/>
          <w:sz w:val="28"/>
          <w:szCs w:val="28"/>
        </w:rPr>
        <w:t xml:space="preserve"> -</w:t>
      </w:r>
      <w:r w:rsidRPr="00BA4D84">
        <w:rPr>
          <w:rFonts w:ascii="Times New Roman" w:hAnsi="Times New Roman" w:cs="Times New Roman"/>
          <w:sz w:val="28"/>
          <w:szCs w:val="28"/>
        </w:rPr>
        <w:t xml:space="preserve"> это особая социально-экономическая среда, определенная область экономических отношений, где объектом купли-продажи является страховая защита, и где формируются спрос и предложение на нее. </w:t>
      </w:r>
    </w:p>
    <w:p w:rsidR="002303E4" w:rsidRDefault="00BA4D84" w:rsidP="00DB4CFF">
      <w:pPr>
        <w:pStyle w:val="a6"/>
        <w:spacing w:after="0" w:line="360" w:lineRule="auto"/>
        <w:ind w:left="0" w:firstLine="709"/>
        <w:contextualSpacing w:val="0"/>
        <w:jc w:val="both"/>
        <w:rPr>
          <w:rFonts w:ascii="Times New Roman" w:hAnsi="Times New Roman" w:cs="Times New Roman"/>
          <w:sz w:val="28"/>
          <w:szCs w:val="28"/>
        </w:rPr>
      </w:pPr>
      <w:r w:rsidRPr="00AA6A3B">
        <w:rPr>
          <w:rFonts w:ascii="Times New Roman" w:hAnsi="Times New Roman" w:cs="Times New Roman"/>
          <w:iCs/>
          <w:sz w:val="28"/>
          <w:szCs w:val="28"/>
        </w:rPr>
        <w:t>Объективная основа развития страхового рынка</w:t>
      </w:r>
      <w:r w:rsidRPr="00BA4D84">
        <w:rPr>
          <w:rFonts w:ascii="Times New Roman" w:hAnsi="Times New Roman" w:cs="Times New Roman"/>
          <w:sz w:val="28"/>
          <w:szCs w:val="28"/>
        </w:rPr>
        <w:t> характеризуется необходимостью обеспечения беспе</w:t>
      </w:r>
      <w:r w:rsidRPr="00BA4D84">
        <w:rPr>
          <w:rFonts w:ascii="Times New Roman" w:hAnsi="Times New Roman" w:cs="Times New Roman"/>
          <w:sz w:val="28"/>
          <w:szCs w:val="28"/>
        </w:rPr>
        <w:softHyphen/>
        <w:t>ребойности воспроизводственного процесса путем оказания денежной помощи пострадавшим в случае непредвиденных неблагоприятных обстоятельств. Страховой рынок в свою очередь можно рассматри</w:t>
      </w:r>
      <w:r w:rsidRPr="00BA4D84">
        <w:rPr>
          <w:rFonts w:ascii="Times New Roman" w:hAnsi="Times New Roman" w:cs="Times New Roman"/>
          <w:sz w:val="28"/>
          <w:szCs w:val="28"/>
        </w:rPr>
        <w:softHyphen/>
        <w:t>вать также как форму организации денежных отношений по фор</w:t>
      </w:r>
      <w:r w:rsidRPr="00BA4D84">
        <w:rPr>
          <w:rFonts w:ascii="Times New Roman" w:hAnsi="Times New Roman" w:cs="Times New Roman"/>
          <w:sz w:val="28"/>
          <w:szCs w:val="28"/>
        </w:rPr>
        <w:softHyphen/>
        <w:t>мированию и распределению страхового фонда для обеспечения страховой защиты общества, как совокупность страховых органи</w:t>
      </w:r>
      <w:r w:rsidRPr="00BA4D84">
        <w:rPr>
          <w:rFonts w:ascii="Times New Roman" w:hAnsi="Times New Roman" w:cs="Times New Roman"/>
          <w:sz w:val="28"/>
          <w:szCs w:val="28"/>
        </w:rPr>
        <w:softHyphen/>
        <w:t xml:space="preserve">заций (страховщиков), которые принимают участие в оказании соответствующих услуг. </w:t>
      </w:r>
    </w:p>
    <w:p w:rsidR="00BA4D84" w:rsidRDefault="00BA4D84" w:rsidP="00DB4CFF">
      <w:pPr>
        <w:pStyle w:val="a6"/>
        <w:spacing w:after="0" w:line="360" w:lineRule="auto"/>
        <w:ind w:left="0" w:firstLine="709"/>
        <w:contextualSpacing w:val="0"/>
        <w:jc w:val="both"/>
        <w:rPr>
          <w:rFonts w:ascii="Times New Roman" w:hAnsi="Times New Roman" w:cs="Times New Roman"/>
          <w:sz w:val="28"/>
          <w:szCs w:val="28"/>
        </w:rPr>
      </w:pPr>
      <w:r w:rsidRPr="00BA4D84">
        <w:rPr>
          <w:rFonts w:ascii="Times New Roman" w:hAnsi="Times New Roman" w:cs="Times New Roman"/>
          <w:sz w:val="28"/>
          <w:szCs w:val="28"/>
        </w:rPr>
        <w:t>Необходимым  условием существования страхового рынка яв</w:t>
      </w:r>
      <w:r w:rsidRPr="00BA4D84">
        <w:rPr>
          <w:rFonts w:ascii="Times New Roman" w:hAnsi="Times New Roman" w:cs="Times New Roman"/>
          <w:sz w:val="28"/>
          <w:szCs w:val="28"/>
        </w:rPr>
        <w:softHyphen/>
        <w:t>ляется наличие постоянной общественной потребности в страховых услугах и наличие страховщиков, способных удовлетворить эти потреб</w:t>
      </w:r>
      <w:r w:rsidRPr="00BA4D84">
        <w:rPr>
          <w:rFonts w:ascii="Times New Roman" w:hAnsi="Times New Roman" w:cs="Times New Roman"/>
          <w:sz w:val="28"/>
          <w:szCs w:val="28"/>
        </w:rPr>
        <w:softHyphen/>
        <w:t>ности.</w:t>
      </w:r>
      <w:r w:rsidR="006B0F74">
        <w:rPr>
          <w:rStyle w:val="a5"/>
          <w:rFonts w:ascii="Times New Roman" w:hAnsi="Times New Roman" w:cs="Times New Roman"/>
          <w:sz w:val="28"/>
          <w:szCs w:val="28"/>
        </w:rPr>
        <w:footnoteReference w:id="9"/>
      </w:r>
    </w:p>
    <w:p w:rsidR="00BA4D84" w:rsidRDefault="00BA4D84" w:rsidP="00DB4CFF">
      <w:pPr>
        <w:pStyle w:val="a6"/>
        <w:spacing w:after="0" w:line="360" w:lineRule="auto"/>
        <w:ind w:left="0" w:firstLine="709"/>
        <w:contextualSpacing w:val="0"/>
        <w:jc w:val="both"/>
        <w:rPr>
          <w:rFonts w:ascii="Times New Roman" w:hAnsi="Times New Roman" w:cs="Times New Roman"/>
          <w:sz w:val="28"/>
          <w:szCs w:val="28"/>
        </w:rPr>
      </w:pPr>
      <w:r w:rsidRPr="00BA4D84">
        <w:rPr>
          <w:rFonts w:ascii="Times New Roman" w:hAnsi="Times New Roman" w:cs="Times New Roman"/>
          <w:sz w:val="28"/>
          <w:szCs w:val="28"/>
        </w:rPr>
        <w:t xml:space="preserve">Рынком драгоценных камней является куча сделок с камнями имущественного и коммерческого планов. </w:t>
      </w:r>
      <w:proofErr w:type="gramStart"/>
      <w:r w:rsidRPr="00BA4D84">
        <w:rPr>
          <w:rFonts w:ascii="Times New Roman" w:hAnsi="Times New Roman" w:cs="Times New Roman"/>
          <w:sz w:val="28"/>
          <w:szCs w:val="28"/>
        </w:rPr>
        <w:t>Главный</w:t>
      </w:r>
      <w:proofErr w:type="gramEnd"/>
      <w:r w:rsidRPr="00BA4D84">
        <w:rPr>
          <w:rFonts w:ascii="Times New Roman" w:hAnsi="Times New Roman" w:cs="Times New Roman"/>
          <w:sz w:val="28"/>
          <w:szCs w:val="28"/>
        </w:rPr>
        <w:t xml:space="preserve"> из последних, конечно, торговля. Рынок включает совокупность взаимоотношений между его субъектами. Данные взаимоотношения выстраиваются на этапах разведки, добычи, обработки, отбраковки, изготовления и реализации продукции из драгоценных пород и минералов. Финансовые институты, из которых складывается рынок -  специально уполномоченные биржи камней, центры реализации, банки.</w:t>
      </w:r>
    </w:p>
    <w:p w:rsidR="002303E4" w:rsidRDefault="00BA4D84" w:rsidP="00DB4CFF">
      <w:pPr>
        <w:pStyle w:val="a6"/>
        <w:spacing w:after="0" w:line="360" w:lineRule="auto"/>
        <w:ind w:left="0" w:firstLine="709"/>
        <w:contextualSpacing w:val="0"/>
        <w:jc w:val="both"/>
        <w:rPr>
          <w:rFonts w:ascii="Times New Roman" w:hAnsi="Times New Roman" w:cs="Times New Roman"/>
          <w:sz w:val="28"/>
          <w:szCs w:val="28"/>
        </w:rPr>
      </w:pPr>
      <w:r w:rsidRPr="00BA4D84">
        <w:rPr>
          <w:rFonts w:ascii="Times New Roman" w:hAnsi="Times New Roman" w:cs="Times New Roman"/>
          <w:bCs/>
          <w:sz w:val="28"/>
          <w:szCs w:val="28"/>
        </w:rPr>
        <w:t>Рынок недвижимости</w:t>
      </w:r>
      <w:r w:rsidRPr="00BA4D84">
        <w:rPr>
          <w:rFonts w:ascii="Times New Roman" w:hAnsi="Times New Roman" w:cs="Times New Roman"/>
          <w:sz w:val="28"/>
          <w:szCs w:val="28"/>
        </w:rPr>
        <w:t xml:space="preserve"> - это определенная область, где денежные </w:t>
      </w:r>
      <w:proofErr w:type="spellStart"/>
      <w:r w:rsidRPr="00BA4D84">
        <w:rPr>
          <w:rFonts w:ascii="Times New Roman" w:hAnsi="Times New Roman" w:cs="Times New Roman"/>
          <w:sz w:val="28"/>
          <w:szCs w:val="28"/>
        </w:rPr>
        <w:t>средсва</w:t>
      </w:r>
      <w:proofErr w:type="spellEnd"/>
      <w:r w:rsidRPr="00BA4D84">
        <w:rPr>
          <w:rFonts w:ascii="Times New Roman" w:hAnsi="Times New Roman" w:cs="Times New Roman"/>
          <w:sz w:val="28"/>
          <w:szCs w:val="28"/>
        </w:rPr>
        <w:t xml:space="preserve"> являются вложением в систему экономических отношений, которые возникают при сделках с недвижимостью, и в объекты недвижимости. </w:t>
      </w:r>
    </w:p>
    <w:p w:rsidR="002303E4" w:rsidRDefault="00BA4D84" w:rsidP="00DB4CFF">
      <w:pPr>
        <w:pStyle w:val="a6"/>
        <w:spacing w:after="0" w:line="360" w:lineRule="auto"/>
        <w:ind w:left="0" w:firstLine="709"/>
        <w:contextualSpacing w:val="0"/>
        <w:jc w:val="both"/>
        <w:rPr>
          <w:rFonts w:ascii="Times New Roman" w:hAnsi="Times New Roman" w:cs="Times New Roman"/>
          <w:sz w:val="28"/>
          <w:szCs w:val="28"/>
        </w:rPr>
      </w:pPr>
      <w:r w:rsidRPr="00BA4D84">
        <w:rPr>
          <w:rFonts w:ascii="Times New Roman" w:hAnsi="Times New Roman" w:cs="Times New Roman"/>
          <w:sz w:val="28"/>
          <w:szCs w:val="28"/>
        </w:rPr>
        <w:t xml:space="preserve">Рынок недвижимости является частью финансового рынка. Под сегментацией недвижимого имущества подразумевают разделение недвижимости на конкретные однородные группы показателей. На первичном рынке недвижимость как товар выступает впервые. </w:t>
      </w:r>
    </w:p>
    <w:p w:rsidR="00BA4D84" w:rsidRDefault="00BA4D84" w:rsidP="00DB4CFF">
      <w:pPr>
        <w:pStyle w:val="a6"/>
        <w:spacing w:after="0" w:line="360" w:lineRule="auto"/>
        <w:ind w:left="0" w:firstLine="709"/>
        <w:contextualSpacing w:val="0"/>
        <w:jc w:val="both"/>
        <w:rPr>
          <w:rFonts w:ascii="Times New Roman" w:hAnsi="Times New Roman" w:cs="Times New Roman"/>
          <w:sz w:val="28"/>
          <w:szCs w:val="28"/>
        </w:rPr>
      </w:pPr>
      <w:r w:rsidRPr="00BA4D84">
        <w:rPr>
          <w:rFonts w:ascii="Times New Roman" w:hAnsi="Times New Roman" w:cs="Times New Roman"/>
          <w:sz w:val="28"/>
          <w:szCs w:val="28"/>
        </w:rPr>
        <w:t>Главными продавцами недвижимости в таком случае выступают государство в лице своих федеральных, региональных и местных органов власти, а также строительные компании - поставщики жилой и нежилой недвижимости. На вторичном рынке недвижимость выступает как товар, ранее былой в употреблении и принадлежащий определенному собственнику - физическому или юридическому лицу.</w:t>
      </w:r>
      <w:r w:rsidR="006B0F74">
        <w:rPr>
          <w:rStyle w:val="a5"/>
          <w:rFonts w:ascii="Times New Roman" w:hAnsi="Times New Roman" w:cs="Times New Roman"/>
          <w:sz w:val="28"/>
          <w:szCs w:val="28"/>
        </w:rPr>
        <w:footnoteReference w:id="10"/>
      </w:r>
    </w:p>
    <w:p w:rsidR="00CA305E" w:rsidRPr="00BA4D84" w:rsidRDefault="00CA305E" w:rsidP="00DB4CFF">
      <w:pPr>
        <w:pStyle w:val="a6"/>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С составными элементами и характеристиками всех перечисленных секторов финансового рынка можно вкратце </w:t>
      </w:r>
      <w:proofErr w:type="spellStart"/>
      <w:r>
        <w:rPr>
          <w:rFonts w:ascii="Times New Roman" w:hAnsi="Times New Roman" w:cs="Times New Roman"/>
          <w:sz w:val="28"/>
          <w:szCs w:val="28"/>
        </w:rPr>
        <w:t>изичуть</w:t>
      </w:r>
      <w:proofErr w:type="spellEnd"/>
      <w:r>
        <w:rPr>
          <w:rFonts w:ascii="Times New Roman" w:hAnsi="Times New Roman" w:cs="Times New Roman"/>
          <w:sz w:val="28"/>
          <w:szCs w:val="28"/>
        </w:rPr>
        <w:t xml:space="preserve"> в приложениях к курсовой работе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табл.1).</w:t>
      </w:r>
    </w:p>
    <w:p w:rsidR="002303E4" w:rsidRDefault="00BA4D84" w:rsidP="00DB4CFF">
      <w:pPr>
        <w:pStyle w:val="a6"/>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Финансовый рынок, и в особенности рынок ценных бумаг</w:t>
      </w:r>
      <w:r w:rsidR="002303E4">
        <w:rPr>
          <w:rFonts w:ascii="Times New Roman" w:hAnsi="Times New Roman" w:cs="Times New Roman"/>
          <w:sz w:val="28"/>
          <w:szCs w:val="28"/>
        </w:rPr>
        <w:t xml:space="preserve"> </w:t>
      </w:r>
      <w:r>
        <w:rPr>
          <w:rFonts w:ascii="Times New Roman" w:hAnsi="Times New Roman" w:cs="Times New Roman"/>
          <w:sz w:val="28"/>
          <w:szCs w:val="28"/>
        </w:rPr>
        <w:t xml:space="preserve">(фондовый рынок), являются не только источником перераспределения финансовых ресурсов, в своей совокупности они составляют очень важный элемент </w:t>
      </w:r>
      <w:r w:rsidR="006C3B84">
        <w:rPr>
          <w:rFonts w:ascii="Times New Roman" w:hAnsi="Times New Roman" w:cs="Times New Roman"/>
          <w:sz w:val="28"/>
          <w:szCs w:val="28"/>
        </w:rPr>
        <w:t>состояния финансовой системы и экономики страны в целом. Смысл финансового рынка не только в перераспределении финансовых ресурсов</w:t>
      </w:r>
      <w:proofErr w:type="gramStart"/>
      <w:r w:rsidR="006C3B84">
        <w:rPr>
          <w:rFonts w:ascii="Times New Roman" w:hAnsi="Times New Roman" w:cs="Times New Roman"/>
          <w:sz w:val="28"/>
          <w:szCs w:val="28"/>
        </w:rPr>
        <w:t xml:space="preserve"> ,</w:t>
      </w:r>
      <w:proofErr w:type="gramEnd"/>
      <w:r w:rsidR="006C3B84">
        <w:rPr>
          <w:rFonts w:ascii="Times New Roman" w:hAnsi="Times New Roman" w:cs="Times New Roman"/>
          <w:sz w:val="28"/>
          <w:szCs w:val="28"/>
        </w:rPr>
        <w:t xml:space="preserve"> но и в выборе направления перераспределения, это очень важный аспект.</w:t>
      </w:r>
      <w:r w:rsidR="003819FF">
        <w:rPr>
          <w:rFonts w:ascii="Times New Roman" w:hAnsi="Times New Roman" w:cs="Times New Roman"/>
          <w:sz w:val="28"/>
          <w:szCs w:val="28"/>
        </w:rPr>
        <w:t xml:space="preserve"> </w:t>
      </w:r>
    </w:p>
    <w:p w:rsidR="00BA4D84" w:rsidRDefault="006C3B84" w:rsidP="00DB4CFF">
      <w:pPr>
        <w:pStyle w:val="a6"/>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Именно на финансовом рынке определяются наиболее важные и эффективные применения денежных ресурсов.</w:t>
      </w:r>
    </w:p>
    <w:p w:rsidR="0065020E" w:rsidRDefault="005246F9" w:rsidP="00DB4CFF">
      <w:pPr>
        <w:pStyle w:val="a6"/>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Подводя итог вышесказанного, можно сказать, чт</w:t>
      </w:r>
      <w:r w:rsidR="00CE04B6">
        <w:rPr>
          <w:rFonts w:ascii="Times New Roman" w:hAnsi="Times New Roman" w:cs="Times New Roman"/>
          <w:sz w:val="28"/>
          <w:szCs w:val="28"/>
        </w:rPr>
        <w:t>о все эти аспекты помогают быстрому движению и эффективному использованию финансовых ресурсов, а финансовый рынок,  в свою очередь позволяет покрывать бюджетный дефицит наиболее приемлемым способом, так как именно на финансовом рынке мы можем найти средства для покрытия постоянно появляющихся и ра</w:t>
      </w:r>
      <w:r w:rsidR="0065020E">
        <w:rPr>
          <w:rFonts w:ascii="Times New Roman" w:hAnsi="Times New Roman" w:cs="Times New Roman"/>
          <w:sz w:val="28"/>
          <w:szCs w:val="28"/>
        </w:rPr>
        <w:t>стущих государственных расходов.</w:t>
      </w:r>
    </w:p>
    <w:p w:rsidR="00BA4D84" w:rsidRDefault="00BA4D84" w:rsidP="00DB4CFF">
      <w:pPr>
        <w:pStyle w:val="a6"/>
        <w:spacing w:after="0" w:line="360" w:lineRule="auto"/>
        <w:ind w:left="0" w:firstLine="709"/>
        <w:contextualSpacing w:val="0"/>
        <w:jc w:val="both"/>
        <w:rPr>
          <w:rFonts w:ascii="Times New Roman" w:hAnsi="Times New Roman" w:cs="Times New Roman"/>
          <w:sz w:val="28"/>
          <w:szCs w:val="28"/>
        </w:rPr>
      </w:pPr>
    </w:p>
    <w:p w:rsidR="0065020E" w:rsidRDefault="0065020E" w:rsidP="0065020E">
      <w:pPr>
        <w:spacing w:line="360" w:lineRule="auto"/>
        <w:ind w:firstLine="851"/>
        <w:jc w:val="both"/>
        <w:rPr>
          <w:rFonts w:ascii="Times New Roman" w:hAnsi="Times New Roman" w:cs="Times New Roman"/>
          <w:sz w:val="28"/>
          <w:szCs w:val="28"/>
        </w:rPr>
      </w:pPr>
    </w:p>
    <w:p w:rsidR="0065020E" w:rsidRDefault="0065020E" w:rsidP="0065020E">
      <w:pPr>
        <w:spacing w:line="360" w:lineRule="auto"/>
        <w:ind w:firstLine="851"/>
        <w:jc w:val="both"/>
        <w:rPr>
          <w:rFonts w:ascii="Times New Roman" w:hAnsi="Times New Roman" w:cs="Times New Roman"/>
          <w:sz w:val="28"/>
          <w:szCs w:val="28"/>
        </w:rPr>
      </w:pPr>
    </w:p>
    <w:p w:rsidR="0065020E" w:rsidRPr="00DB4CFF" w:rsidRDefault="0065020E" w:rsidP="00FE785A">
      <w:pPr>
        <w:spacing w:line="360" w:lineRule="auto"/>
        <w:jc w:val="center"/>
        <w:rPr>
          <w:rFonts w:ascii="Times New Roman" w:hAnsi="Times New Roman" w:cs="Times New Roman"/>
          <w:sz w:val="28"/>
          <w:szCs w:val="28"/>
        </w:rPr>
      </w:pPr>
      <w:r>
        <w:rPr>
          <w:rFonts w:ascii="Times New Roman" w:hAnsi="Times New Roman" w:cs="Times New Roman"/>
          <w:b/>
          <w:sz w:val="28"/>
          <w:szCs w:val="28"/>
        </w:rPr>
        <w:t>ГЛАВА 2 АНАЛИЗ МОБИЛИЗАЦИИ И ПЕРЕРАСПРЕДЕЛЕНИЯ ФИНАНСОВЫХ РЕСУРСОВ РОССИЙСКОЙ ФЕДЕРАЦИИ</w:t>
      </w:r>
    </w:p>
    <w:p w:rsidR="0065020E" w:rsidRPr="0065020E" w:rsidRDefault="00160708" w:rsidP="00933C0D">
      <w:pPr>
        <w:spacing w:after="160" w:line="360" w:lineRule="auto"/>
        <w:ind w:firstLine="340"/>
        <w:rPr>
          <w:rFonts w:ascii="Times New Roman" w:hAnsi="Times New Roman" w:cs="Times New Roman"/>
          <w:b/>
          <w:sz w:val="28"/>
          <w:szCs w:val="28"/>
        </w:rPr>
      </w:pPr>
      <w:r>
        <w:rPr>
          <w:rFonts w:ascii="Times New Roman" w:hAnsi="Times New Roman" w:cs="Times New Roman"/>
          <w:b/>
          <w:sz w:val="28"/>
          <w:szCs w:val="28"/>
        </w:rPr>
        <w:t>2.1 Проблемы мобилизации и перераспределения финансовых ресурсов</w:t>
      </w:r>
    </w:p>
    <w:p w:rsidR="000E343F" w:rsidRDefault="000E343F" w:rsidP="00DB4CF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Исполнение государством предусмотренных </w:t>
      </w:r>
      <w:r w:rsidRPr="000E343F">
        <w:rPr>
          <w:rFonts w:ascii="Times New Roman" w:hAnsi="Times New Roman" w:cs="Times New Roman"/>
          <w:sz w:val="28"/>
          <w:szCs w:val="28"/>
        </w:rPr>
        <w:t xml:space="preserve"> законодательством </w:t>
      </w:r>
      <w:r w:rsidR="0065020E">
        <w:rPr>
          <w:rFonts w:ascii="Times New Roman" w:hAnsi="Times New Roman" w:cs="Times New Roman"/>
          <w:sz w:val="28"/>
          <w:szCs w:val="28"/>
        </w:rPr>
        <w:t xml:space="preserve">   </w:t>
      </w:r>
      <w:r w:rsidRPr="000E343F">
        <w:rPr>
          <w:rFonts w:ascii="Times New Roman" w:hAnsi="Times New Roman" w:cs="Times New Roman"/>
          <w:sz w:val="28"/>
          <w:szCs w:val="28"/>
        </w:rPr>
        <w:t>функций</w:t>
      </w:r>
      <w:r>
        <w:rPr>
          <w:rFonts w:ascii="Times New Roman" w:hAnsi="Times New Roman" w:cs="Times New Roman"/>
          <w:sz w:val="28"/>
          <w:szCs w:val="28"/>
        </w:rPr>
        <w:t xml:space="preserve"> и задач требует определенных </w:t>
      </w:r>
      <w:r w:rsidRPr="000E343F">
        <w:rPr>
          <w:rFonts w:ascii="Times New Roman" w:hAnsi="Times New Roman" w:cs="Times New Roman"/>
          <w:sz w:val="28"/>
          <w:szCs w:val="28"/>
        </w:rPr>
        <w:t xml:space="preserve"> ресурсов. Мобилизация</w:t>
      </w:r>
      <w:proofErr w:type="gramStart"/>
      <w:r w:rsidRPr="000E343F">
        <w:rPr>
          <w:rFonts w:ascii="Times New Roman" w:hAnsi="Times New Roman" w:cs="Times New Roman"/>
          <w:sz w:val="28"/>
          <w:szCs w:val="28"/>
        </w:rPr>
        <w:t xml:space="preserve"> </w:t>
      </w:r>
      <w:r>
        <w:rPr>
          <w:rFonts w:ascii="Times New Roman" w:hAnsi="Times New Roman" w:cs="Times New Roman"/>
          <w:sz w:val="28"/>
          <w:szCs w:val="28"/>
        </w:rPr>
        <w:t>,</w:t>
      </w:r>
      <w:proofErr w:type="gramEnd"/>
      <w:r w:rsidRPr="000E343F">
        <w:rPr>
          <w:rFonts w:ascii="Times New Roman" w:hAnsi="Times New Roman" w:cs="Times New Roman"/>
          <w:sz w:val="28"/>
          <w:szCs w:val="28"/>
        </w:rPr>
        <w:t xml:space="preserve">распределение </w:t>
      </w:r>
      <w:r>
        <w:rPr>
          <w:rFonts w:ascii="Times New Roman" w:hAnsi="Times New Roman" w:cs="Times New Roman"/>
          <w:sz w:val="28"/>
          <w:szCs w:val="28"/>
        </w:rPr>
        <w:t xml:space="preserve">и перераспределение </w:t>
      </w:r>
      <w:r w:rsidRPr="000E343F">
        <w:rPr>
          <w:rFonts w:ascii="Times New Roman" w:hAnsi="Times New Roman" w:cs="Times New Roman"/>
          <w:sz w:val="28"/>
          <w:szCs w:val="28"/>
        </w:rPr>
        <w:t xml:space="preserve">связано с </w:t>
      </w:r>
      <w:r>
        <w:rPr>
          <w:rFonts w:ascii="Times New Roman" w:hAnsi="Times New Roman" w:cs="Times New Roman"/>
          <w:sz w:val="28"/>
          <w:szCs w:val="28"/>
        </w:rPr>
        <w:t xml:space="preserve">появлением </w:t>
      </w:r>
      <w:r w:rsidRPr="000E343F">
        <w:rPr>
          <w:rFonts w:ascii="Times New Roman" w:hAnsi="Times New Roman" w:cs="Times New Roman"/>
          <w:sz w:val="28"/>
          <w:szCs w:val="28"/>
        </w:rPr>
        <w:t>финансов</w:t>
      </w:r>
      <w:r>
        <w:rPr>
          <w:rFonts w:ascii="Times New Roman" w:hAnsi="Times New Roman" w:cs="Times New Roman"/>
          <w:sz w:val="28"/>
          <w:szCs w:val="28"/>
        </w:rPr>
        <w:t>ых отношений между бюджетополучателями,</w:t>
      </w:r>
      <w:r w:rsidRPr="000E343F">
        <w:rPr>
          <w:rFonts w:ascii="Times New Roman" w:hAnsi="Times New Roman" w:cs="Times New Roman"/>
          <w:sz w:val="28"/>
          <w:szCs w:val="28"/>
        </w:rPr>
        <w:t xml:space="preserve"> налогопла</w:t>
      </w:r>
      <w:r>
        <w:rPr>
          <w:rFonts w:ascii="Times New Roman" w:hAnsi="Times New Roman" w:cs="Times New Roman"/>
          <w:sz w:val="28"/>
          <w:szCs w:val="28"/>
        </w:rPr>
        <w:t>тельщиками и государством.</w:t>
      </w:r>
    </w:p>
    <w:p w:rsidR="008969F2" w:rsidRDefault="008969F2" w:rsidP="00DB4CF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Рассмотрим некоторые проблемы, связанные с движением финансовых ресурсов.</w:t>
      </w:r>
    </w:p>
    <w:p w:rsidR="00A57068" w:rsidRPr="0065020E" w:rsidRDefault="00A57068" w:rsidP="00DB4CFF">
      <w:pPr>
        <w:spacing w:after="0" w:line="360" w:lineRule="auto"/>
        <w:ind w:firstLine="709"/>
        <w:jc w:val="both"/>
        <w:rPr>
          <w:rFonts w:ascii="Times New Roman" w:hAnsi="Times New Roman" w:cs="Times New Roman"/>
          <w:sz w:val="28"/>
          <w:szCs w:val="28"/>
        </w:rPr>
      </w:pPr>
      <w:bookmarkStart w:id="1" w:name="444"/>
      <w:r w:rsidRPr="0065020E">
        <w:rPr>
          <w:rFonts w:ascii="Times New Roman" w:hAnsi="Times New Roman" w:cs="Times New Roman"/>
          <w:sz w:val="28"/>
          <w:szCs w:val="28"/>
        </w:rPr>
        <w:t>Для начала начнем с определений мобилизации и пе</w:t>
      </w:r>
      <w:r w:rsidR="00D80240" w:rsidRPr="0065020E">
        <w:rPr>
          <w:rFonts w:ascii="Times New Roman" w:hAnsi="Times New Roman" w:cs="Times New Roman"/>
          <w:sz w:val="28"/>
          <w:szCs w:val="28"/>
        </w:rPr>
        <w:t>рераспределения финансовых ресурсов</w:t>
      </w:r>
      <w:r w:rsidRPr="0065020E">
        <w:rPr>
          <w:rFonts w:ascii="Times New Roman" w:hAnsi="Times New Roman" w:cs="Times New Roman"/>
          <w:sz w:val="28"/>
          <w:szCs w:val="28"/>
        </w:rPr>
        <w:t>.</w:t>
      </w:r>
    </w:p>
    <w:p w:rsidR="00A57068" w:rsidRPr="0065020E" w:rsidRDefault="00A57068" w:rsidP="00DB4CFF">
      <w:pPr>
        <w:spacing w:after="0" w:line="360" w:lineRule="auto"/>
        <w:ind w:firstLine="709"/>
        <w:jc w:val="both"/>
        <w:rPr>
          <w:rFonts w:ascii="Times New Roman" w:hAnsi="Times New Roman" w:cs="Times New Roman"/>
          <w:sz w:val="28"/>
          <w:szCs w:val="28"/>
        </w:rPr>
      </w:pPr>
      <w:r w:rsidRPr="0065020E">
        <w:rPr>
          <w:rFonts w:ascii="Times New Roman" w:hAnsi="Times New Roman" w:cs="Times New Roman"/>
          <w:sz w:val="28"/>
          <w:szCs w:val="28"/>
        </w:rPr>
        <w:t>Мо</w:t>
      </w:r>
      <w:r w:rsidR="00A2084B" w:rsidRPr="0065020E">
        <w:rPr>
          <w:rFonts w:ascii="Times New Roman" w:hAnsi="Times New Roman" w:cs="Times New Roman"/>
          <w:sz w:val="28"/>
          <w:szCs w:val="28"/>
        </w:rPr>
        <w:t xml:space="preserve">билизация финансовых ресурсов </w:t>
      </w:r>
      <w:r w:rsidRPr="0065020E">
        <w:rPr>
          <w:rFonts w:ascii="Times New Roman" w:hAnsi="Times New Roman" w:cs="Times New Roman"/>
          <w:sz w:val="28"/>
          <w:szCs w:val="28"/>
        </w:rPr>
        <w:t xml:space="preserve">- это привлечение юридическими лицами временно свободных </w:t>
      </w:r>
      <w:r w:rsidR="00A2084B" w:rsidRPr="0065020E">
        <w:rPr>
          <w:rFonts w:ascii="Times New Roman" w:hAnsi="Times New Roman" w:cs="Times New Roman"/>
          <w:sz w:val="28"/>
          <w:szCs w:val="28"/>
        </w:rPr>
        <w:t xml:space="preserve">ресурсов </w:t>
      </w:r>
      <w:r w:rsidRPr="0065020E">
        <w:rPr>
          <w:rFonts w:ascii="Times New Roman" w:hAnsi="Times New Roman" w:cs="Times New Roman"/>
          <w:sz w:val="28"/>
          <w:szCs w:val="28"/>
        </w:rPr>
        <w:t xml:space="preserve">у других физических или юридических лиц для </w:t>
      </w:r>
      <w:proofErr w:type="gramStart"/>
      <w:r w:rsidRPr="0065020E">
        <w:rPr>
          <w:rFonts w:ascii="Times New Roman" w:hAnsi="Times New Roman" w:cs="Times New Roman"/>
          <w:sz w:val="28"/>
          <w:szCs w:val="28"/>
        </w:rPr>
        <w:t>реализации</w:t>
      </w:r>
      <w:proofErr w:type="gramEnd"/>
      <w:r w:rsidRPr="0065020E">
        <w:rPr>
          <w:rFonts w:ascii="Times New Roman" w:hAnsi="Times New Roman" w:cs="Times New Roman"/>
          <w:sz w:val="28"/>
          <w:szCs w:val="28"/>
        </w:rPr>
        <w:t xml:space="preserve"> какой либо операции.</w:t>
      </w:r>
      <w:r w:rsidR="00A2084B" w:rsidRPr="0065020E">
        <w:rPr>
          <w:rFonts w:ascii="Times New Roman" w:hAnsi="Times New Roman" w:cs="Times New Roman"/>
          <w:sz w:val="28"/>
          <w:szCs w:val="28"/>
        </w:rPr>
        <w:t xml:space="preserve"> Мобилизация финансовых ресурсов </w:t>
      </w:r>
      <w:r w:rsidRPr="0065020E">
        <w:rPr>
          <w:rFonts w:ascii="Times New Roman" w:hAnsi="Times New Roman" w:cs="Times New Roman"/>
          <w:sz w:val="28"/>
          <w:szCs w:val="28"/>
        </w:rPr>
        <w:t xml:space="preserve"> происходит за счет  продажи ценных бумаг, которые выпускаются под стоимость уже существующего предприятия или под стоимость </w:t>
      </w:r>
      <w:r w:rsidR="00A2084B" w:rsidRPr="0065020E">
        <w:rPr>
          <w:rFonts w:ascii="Times New Roman" w:hAnsi="Times New Roman" w:cs="Times New Roman"/>
          <w:sz w:val="28"/>
          <w:szCs w:val="28"/>
        </w:rPr>
        <w:t>другого нового</w:t>
      </w:r>
      <w:r w:rsidRPr="0065020E">
        <w:rPr>
          <w:rFonts w:ascii="Times New Roman" w:hAnsi="Times New Roman" w:cs="Times New Roman"/>
          <w:sz w:val="28"/>
          <w:szCs w:val="28"/>
        </w:rPr>
        <w:t xml:space="preserve"> проекта.</w:t>
      </w:r>
    </w:p>
    <w:p w:rsidR="00A2084B" w:rsidRPr="0065020E" w:rsidRDefault="00A2084B" w:rsidP="00DB4CFF">
      <w:pPr>
        <w:spacing w:after="0" w:line="360" w:lineRule="auto"/>
        <w:ind w:firstLine="709"/>
        <w:jc w:val="both"/>
        <w:rPr>
          <w:rFonts w:ascii="Times New Roman" w:hAnsi="Times New Roman" w:cs="Times New Roman"/>
          <w:sz w:val="28"/>
          <w:szCs w:val="28"/>
        </w:rPr>
      </w:pPr>
      <w:r w:rsidRPr="0065020E">
        <w:rPr>
          <w:rFonts w:ascii="Times New Roman" w:hAnsi="Times New Roman" w:cs="Times New Roman"/>
          <w:sz w:val="28"/>
          <w:szCs w:val="28"/>
        </w:rPr>
        <w:t>Перераспределение финансовых ресурсов –   это повторное распределение через централизованные фонды, которые обеспечивают направление этих ресурсов в непроизводственную область.</w:t>
      </w:r>
      <w:r w:rsidR="002303E4">
        <w:rPr>
          <w:rStyle w:val="a5"/>
          <w:rFonts w:ascii="Times New Roman" w:hAnsi="Times New Roman" w:cs="Times New Roman"/>
          <w:sz w:val="28"/>
          <w:szCs w:val="28"/>
        </w:rPr>
        <w:footnoteReference w:id="11"/>
      </w:r>
    </w:p>
    <w:bookmarkEnd w:id="1"/>
    <w:p w:rsidR="008969F2" w:rsidRPr="0065020E" w:rsidRDefault="00A2084B" w:rsidP="00DB4CFF">
      <w:pPr>
        <w:spacing w:after="0" w:line="360" w:lineRule="auto"/>
        <w:ind w:firstLine="709"/>
        <w:jc w:val="both"/>
        <w:rPr>
          <w:rFonts w:ascii="Times New Roman" w:hAnsi="Times New Roman" w:cs="Times New Roman"/>
          <w:sz w:val="28"/>
          <w:szCs w:val="28"/>
        </w:rPr>
      </w:pPr>
      <w:r w:rsidRPr="0065020E">
        <w:rPr>
          <w:rFonts w:ascii="Times New Roman" w:hAnsi="Times New Roman" w:cs="Times New Roman"/>
          <w:sz w:val="28"/>
          <w:szCs w:val="28"/>
        </w:rPr>
        <w:t>Рассмотрим проблемы мобилизации</w:t>
      </w:r>
      <w:r w:rsidR="00D80240" w:rsidRPr="0065020E">
        <w:rPr>
          <w:rFonts w:ascii="Times New Roman" w:hAnsi="Times New Roman" w:cs="Times New Roman"/>
          <w:sz w:val="28"/>
          <w:szCs w:val="28"/>
        </w:rPr>
        <w:t xml:space="preserve"> и перераспределения</w:t>
      </w:r>
      <w:r w:rsidRPr="0065020E">
        <w:rPr>
          <w:rFonts w:ascii="Times New Roman" w:hAnsi="Times New Roman" w:cs="Times New Roman"/>
          <w:sz w:val="28"/>
          <w:szCs w:val="28"/>
        </w:rPr>
        <w:t xml:space="preserve"> финансовых ресурсов государством</w:t>
      </w:r>
    </w:p>
    <w:p w:rsidR="005A6C2C" w:rsidRPr="0065020E" w:rsidRDefault="00E276BE" w:rsidP="00DB4CFF">
      <w:pPr>
        <w:spacing w:after="0" w:line="360" w:lineRule="auto"/>
        <w:ind w:firstLine="709"/>
        <w:jc w:val="both"/>
        <w:rPr>
          <w:rFonts w:ascii="Times New Roman" w:hAnsi="Times New Roman" w:cs="Times New Roman"/>
          <w:sz w:val="28"/>
          <w:szCs w:val="28"/>
        </w:rPr>
      </w:pPr>
      <w:r w:rsidRPr="0065020E">
        <w:rPr>
          <w:rFonts w:ascii="Times New Roman" w:hAnsi="Times New Roman" w:cs="Times New Roman"/>
          <w:sz w:val="28"/>
          <w:szCs w:val="28"/>
        </w:rPr>
        <w:t xml:space="preserve">Самым </w:t>
      </w:r>
      <w:proofErr w:type="spellStart"/>
      <w:r w:rsidRPr="0065020E">
        <w:rPr>
          <w:rFonts w:ascii="Times New Roman" w:hAnsi="Times New Roman" w:cs="Times New Roman"/>
          <w:sz w:val="28"/>
          <w:szCs w:val="28"/>
        </w:rPr>
        <w:t>распространеным</w:t>
      </w:r>
      <w:proofErr w:type="spellEnd"/>
      <w:r w:rsidRPr="0065020E">
        <w:rPr>
          <w:rFonts w:ascii="Times New Roman" w:hAnsi="Times New Roman" w:cs="Times New Roman"/>
          <w:sz w:val="28"/>
          <w:szCs w:val="28"/>
        </w:rPr>
        <w:t xml:space="preserve"> способом мобилизации </w:t>
      </w:r>
      <w:r w:rsidR="00D80240" w:rsidRPr="0065020E">
        <w:rPr>
          <w:rFonts w:ascii="Times New Roman" w:hAnsi="Times New Roman" w:cs="Times New Roman"/>
          <w:sz w:val="28"/>
          <w:szCs w:val="28"/>
        </w:rPr>
        <w:t xml:space="preserve"> и перераспределения </w:t>
      </w:r>
      <w:r w:rsidRPr="0065020E">
        <w:rPr>
          <w:rFonts w:ascii="Times New Roman" w:hAnsi="Times New Roman" w:cs="Times New Roman"/>
          <w:sz w:val="28"/>
          <w:szCs w:val="28"/>
        </w:rPr>
        <w:t xml:space="preserve">финансовых ресурсов государством является </w:t>
      </w:r>
      <w:proofErr w:type="spellStart"/>
      <w:r w:rsidRPr="0065020E">
        <w:rPr>
          <w:rFonts w:ascii="Times New Roman" w:hAnsi="Times New Roman" w:cs="Times New Roman"/>
          <w:sz w:val="28"/>
          <w:szCs w:val="28"/>
        </w:rPr>
        <w:t>налогооблажение</w:t>
      </w:r>
      <w:proofErr w:type="spellEnd"/>
      <w:r w:rsidRPr="0065020E">
        <w:rPr>
          <w:rFonts w:ascii="Times New Roman" w:hAnsi="Times New Roman" w:cs="Times New Roman"/>
          <w:sz w:val="28"/>
          <w:szCs w:val="28"/>
        </w:rPr>
        <w:t>, следовательно отсюда вытекает проблем</w:t>
      </w:r>
      <w:proofErr w:type="gramStart"/>
      <w:r w:rsidRPr="0065020E">
        <w:rPr>
          <w:rFonts w:ascii="Times New Roman" w:hAnsi="Times New Roman" w:cs="Times New Roman"/>
          <w:sz w:val="28"/>
          <w:szCs w:val="28"/>
        </w:rPr>
        <w:t>а-</w:t>
      </w:r>
      <w:proofErr w:type="gramEnd"/>
      <w:r w:rsidRPr="0065020E">
        <w:rPr>
          <w:rFonts w:ascii="Times New Roman" w:hAnsi="Times New Roman" w:cs="Times New Roman"/>
          <w:sz w:val="28"/>
          <w:szCs w:val="28"/>
        </w:rPr>
        <w:t xml:space="preserve"> сбора налогов</w:t>
      </w:r>
      <w:r w:rsidR="005237AA" w:rsidRPr="0065020E">
        <w:rPr>
          <w:rFonts w:ascii="Times New Roman" w:hAnsi="Times New Roman" w:cs="Times New Roman"/>
          <w:sz w:val="28"/>
          <w:szCs w:val="28"/>
        </w:rPr>
        <w:t>, отсюда и проблема пополняемости бюджета страны.</w:t>
      </w:r>
      <w:r w:rsidR="00B87CF4">
        <w:rPr>
          <w:rStyle w:val="a5"/>
          <w:rFonts w:ascii="Times New Roman" w:hAnsi="Times New Roman" w:cs="Times New Roman"/>
          <w:sz w:val="28"/>
          <w:szCs w:val="28"/>
        </w:rPr>
        <w:footnoteReference w:id="12"/>
      </w:r>
    </w:p>
    <w:p w:rsidR="005A6C2C" w:rsidRDefault="005A6C2C" w:rsidP="00DB4CFF">
      <w:pPr>
        <w:spacing w:after="0" w:line="360" w:lineRule="auto"/>
        <w:ind w:firstLine="709"/>
        <w:jc w:val="both"/>
        <w:rPr>
          <w:rFonts w:ascii="Times New Roman" w:hAnsi="Times New Roman" w:cs="Times New Roman"/>
          <w:sz w:val="28"/>
          <w:szCs w:val="28"/>
        </w:rPr>
      </w:pPr>
      <w:r w:rsidRPr="0065020E">
        <w:rPr>
          <w:rFonts w:ascii="Times New Roman" w:hAnsi="Times New Roman" w:cs="Times New Roman"/>
          <w:sz w:val="28"/>
          <w:szCs w:val="28"/>
        </w:rPr>
        <w:t xml:space="preserve">В состав государственного бюджета входит множество источников и поступлений. Все виды государственных доходов, которые образуются различными </w:t>
      </w:r>
      <w:proofErr w:type="spellStart"/>
      <w:r w:rsidRPr="0065020E">
        <w:rPr>
          <w:rFonts w:ascii="Times New Roman" w:hAnsi="Times New Roman" w:cs="Times New Roman"/>
          <w:sz w:val="28"/>
          <w:szCs w:val="28"/>
        </w:rPr>
        <w:t>медотами</w:t>
      </w:r>
      <w:proofErr w:type="spellEnd"/>
      <w:proofErr w:type="gramStart"/>
      <w:r w:rsidRPr="0065020E">
        <w:rPr>
          <w:rFonts w:ascii="Times New Roman" w:hAnsi="Times New Roman" w:cs="Times New Roman"/>
          <w:sz w:val="28"/>
          <w:szCs w:val="28"/>
        </w:rPr>
        <w:t xml:space="preserve"> ,</w:t>
      </w:r>
      <w:proofErr w:type="gramEnd"/>
      <w:r w:rsidRPr="0065020E">
        <w:rPr>
          <w:rFonts w:ascii="Times New Roman" w:hAnsi="Times New Roman" w:cs="Times New Roman"/>
          <w:sz w:val="28"/>
          <w:szCs w:val="28"/>
        </w:rPr>
        <w:t>составляют систему доходов государства. Налог</w:t>
      </w:r>
      <w:proofErr w:type="gramStart"/>
      <w:r w:rsidRPr="0065020E">
        <w:rPr>
          <w:rFonts w:ascii="Times New Roman" w:hAnsi="Times New Roman" w:cs="Times New Roman"/>
          <w:sz w:val="28"/>
          <w:szCs w:val="28"/>
        </w:rPr>
        <w:t>и-</w:t>
      </w:r>
      <w:proofErr w:type="gramEnd"/>
      <w:r w:rsidRPr="0065020E">
        <w:rPr>
          <w:rFonts w:ascii="Times New Roman" w:hAnsi="Times New Roman" w:cs="Times New Roman"/>
          <w:sz w:val="28"/>
          <w:szCs w:val="28"/>
        </w:rPr>
        <w:t xml:space="preserve"> это главный </w:t>
      </w:r>
      <w:proofErr w:type="spellStart"/>
      <w:r w:rsidRPr="0065020E">
        <w:rPr>
          <w:rFonts w:ascii="Times New Roman" w:hAnsi="Times New Roman" w:cs="Times New Roman"/>
          <w:sz w:val="28"/>
          <w:szCs w:val="28"/>
        </w:rPr>
        <w:t>инстумент</w:t>
      </w:r>
      <w:proofErr w:type="spellEnd"/>
      <w:r w:rsidRPr="0065020E">
        <w:rPr>
          <w:rFonts w:ascii="Times New Roman" w:hAnsi="Times New Roman" w:cs="Times New Roman"/>
          <w:sz w:val="28"/>
          <w:szCs w:val="28"/>
        </w:rPr>
        <w:t xml:space="preserve"> перераспределения доходов , обеспечивающий</w:t>
      </w:r>
      <w:r>
        <w:rPr>
          <w:rFonts w:ascii="Times New Roman" w:hAnsi="Times New Roman" w:cs="Times New Roman"/>
          <w:sz w:val="28"/>
          <w:szCs w:val="28"/>
        </w:rPr>
        <w:t xml:space="preserve"> мобилизацию финансовых ресурсов и тем самым налоги занимают ведущее место в системе государственных доходов.</w:t>
      </w:r>
    </w:p>
    <w:p w:rsidR="00E276BE" w:rsidRDefault="00E276BE" w:rsidP="00DB4CF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Следующим способом мобилизации </w:t>
      </w:r>
      <w:r w:rsidR="00D80240">
        <w:rPr>
          <w:rFonts w:ascii="Times New Roman" w:hAnsi="Times New Roman" w:cs="Times New Roman"/>
          <w:sz w:val="28"/>
          <w:szCs w:val="28"/>
        </w:rPr>
        <w:t xml:space="preserve">и перераспределения </w:t>
      </w:r>
      <w:r>
        <w:rPr>
          <w:rFonts w:ascii="Times New Roman" w:hAnsi="Times New Roman" w:cs="Times New Roman"/>
          <w:sz w:val="28"/>
          <w:szCs w:val="28"/>
        </w:rPr>
        <w:t>финансовых ресурсов государством</w:t>
      </w:r>
      <w:r w:rsidR="00D80240">
        <w:rPr>
          <w:rFonts w:ascii="Times New Roman" w:hAnsi="Times New Roman" w:cs="Times New Roman"/>
          <w:sz w:val="28"/>
          <w:szCs w:val="28"/>
        </w:rPr>
        <w:t xml:space="preserve"> является</w:t>
      </w:r>
      <w:r>
        <w:rPr>
          <w:rFonts w:ascii="Times New Roman" w:hAnsi="Times New Roman" w:cs="Times New Roman"/>
          <w:sz w:val="28"/>
          <w:szCs w:val="28"/>
        </w:rPr>
        <w:t xml:space="preserve"> </w:t>
      </w:r>
      <w:r w:rsidR="00D80240">
        <w:rPr>
          <w:rFonts w:ascii="Times New Roman" w:hAnsi="Times New Roman" w:cs="Times New Roman"/>
          <w:sz w:val="28"/>
          <w:szCs w:val="28"/>
        </w:rPr>
        <w:t>к</w:t>
      </w:r>
      <w:r>
        <w:rPr>
          <w:rFonts w:ascii="Times New Roman" w:hAnsi="Times New Roman" w:cs="Times New Roman"/>
          <w:sz w:val="28"/>
          <w:szCs w:val="28"/>
        </w:rPr>
        <w:t xml:space="preserve">редит, проблема связанная с кредитом </w:t>
      </w:r>
      <w:r w:rsidR="005B1651">
        <w:rPr>
          <w:rFonts w:ascii="Times New Roman" w:hAnsi="Times New Roman" w:cs="Times New Roman"/>
          <w:sz w:val="28"/>
          <w:szCs w:val="28"/>
        </w:rPr>
        <w:t>–</w:t>
      </w:r>
      <w:r>
        <w:rPr>
          <w:rFonts w:ascii="Times New Roman" w:hAnsi="Times New Roman" w:cs="Times New Roman"/>
          <w:sz w:val="28"/>
          <w:szCs w:val="28"/>
        </w:rPr>
        <w:t xml:space="preserve"> это</w:t>
      </w:r>
      <w:r w:rsidR="005B1651">
        <w:rPr>
          <w:rFonts w:ascii="Times New Roman" w:hAnsi="Times New Roman" w:cs="Times New Roman"/>
          <w:sz w:val="28"/>
          <w:szCs w:val="28"/>
        </w:rPr>
        <w:t xml:space="preserve"> проблема не </w:t>
      </w:r>
      <w:proofErr w:type="spellStart"/>
      <w:r w:rsidR="005B1651">
        <w:rPr>
          <w:rFonts w:ascii="Times New Roman" w:hAnsi="Times New Roman" w:cs="Times New Roman"/>
          <w:sz w:val="28"/>
          <w:szCs w:val="28"/>
        </w:rPr>
        <w:t>возврвта</w:t>
      </w:r>
      <w:proofErr w:type="spellEnd"/>
      <w:r w:rsidR="005B1651">
        <w:rPr>
          <w:rFonts w:ascii="Times New Roman" w:hAnsi="Times New Roman" w:cs="Times New Roman"/>
          <w:sz w:val="28"/>
          <w:szCs w:val="28"/>
        </w:rPr>
        <w:t xml:space="preserve"> денежных средств</w:t>
      </w:r>
      <w:proofErr w:type="gramStart"/>
      <w:r w:rsidR="005B1651">
        <w:rPr>
          <w:rFonts w:ascii="Times New Roman" w:hAnsi="Times New Roman" w:cs="Times New Roman"/>
          <w:sz w:val="28"/>
          <w:szCs w:val="28"/>
        </w:rPr>
        <w:t xml:space="preserve"> ,</w:t>
      </w:r>
      <w:proofErr w:type="gramEnd"/>
      <w:r w:rsidR="005B1651">
        <w:rPr>
          <w:rFonts w:ascii="Times New Roman" w:hAnsi="Times New Roman" w:cs="Times New Roman"/>
          <w:sz w:val="28"/>
          <w:szCs w:val="28"/>
        </w:rPr>
        <w:t xml:space="preserve"> выданных заемщику  по договору.</w:t>
      </w:r>
      <w:r>
        <w:rPr>
          <w:rFonts w:ascii="Times New Roman" w:hAnsi="Times New Roman" w:cs="Times New Roman"/>
          <w:sz w:val="28"/>
          <w:szCs w:val="28"/>
        </w:rPr>
        <w:t xml:space="preserve"> </w:t>
      </w:r>
    </w:p>
    <w:p w:rsidR="005A6C2C" w:rsidRDefault="00A75BE4" w:rsidP="00DB4CF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Фонды банков складываются</w:t>
      </w:r>
      <w:r w:rsidR="005A6C2C" w:rsidRPr="005A6C2C">
        <w:rPr>
          <w:rFonts w:ascii="Times New Roman" w:hAnsi="Times New Roman" w:cs="Times New Roman"/>
          <w:sz w:val="28"/>
          <w:szCs w:val="28"/>
        </w:rPr>
        <w:t xml:space="preserve"> н</w:t>
      </w:r>
      <w:r>
        <w:rPr>
          <w:rFonts w:ascii="Times New Roman" w:hAnsi="Times New Roman" w:cs="Times New Roman"/>
          <w:sz w:val="28"/>
          <w:szCs w:val="28"/>
        </w:rPr>
        <w:t xml:space="preserve">а стадии перераспределения, </w:t>
      </w:r>
      <w:r w:rsidR="005A6C2C" w:rsidRPr="005A6C2C">
        <w:rPr>
          <w:rFonts w:ascii="Times New Roman" w:hAnsi="Times New Roman" w:cs="Times New Roman"/>
          <w:sz w:val="28"/>
          <w:szCs w:val="28"/>
        </w:rPr>
        <w:t xml:space="preserve"> кредит завершает распределительный процесс. </w:t>
      </w:r>
      <w:r>
        <w:rPr>
          <w:rFonts w:ascii="Times New Roman" w:hAnsi="Times New Roman" w:cs="Times New Roman"/>
          <w:sz w:val="28"/>
          <w:szCs w:val="28"/>
        </w:rPr>
        <w:t xml:space="preserve">В результате появления </w:t>
      </w:r>
      <w:proofErr w:type="spellStart"/>
      <w:r>
        <w:rPr>
          <w:rFonts w:ascii="Times New Roman" w:hAnsi="Times New Roman" w:cs="Times New Roman"/>
          <w:sz w:val="28"/>
          <w:szCs w:val="28"/>
        </w:rPr>
        <w:t>несоответсвия</w:t>
      </w:r>
      <w:proofErr w:type="spellEnd"/>
      <w:r>
        <w:rPr>
          <w:rFonts w:ascii="Times New Roman" w:hAnsi="Times New Roman" w:cs="Times New Roman"/>
          <w:sz w:val="28"/>
          <w:szCs w:val="28"/>
        </w:rPr>
        <w:t xml:space="preserve"> в наличии </w:t>
      </w:r>
      <w:proofErr w:type="spellStart"/>
      <w:r>
        <w:rPr>
          <w:rFonts w:ascii="Times New Roman" w:hAnsi="Times New Roman" w:cs="Times New Roman"/>
          <w:sz w:val="28"/>
          <w:szCs w:val="28"/>
        </w:rPr>
        <w:t>сообственных</w:t>
      </w:r>
      <w:proofErr w:type="spellEnd"/>
      <w:r>
        <w:rPr>
          <w:rFonts w:ascii="Times New Roman" w:hAnsi="Times New Roman" w:cs="Times New Roman"/>
          <w:sz w:val="28"/>
          <w:szCs w:val="28"/>
        </w:rPr>
        <w:t xml:space="preserve"> средств образовываются кредитные ресурсы.</w:t>
      </w:r>
      <w:r w:rsidR="005A6C2C" w:rsidRPr="005A6C2C">
        <w:rPr>
          <w:rFonts w:ascii="Times New Roman" w:hAnsi="Times New Roman" w:cs="Times New Roman"/>
          <w:sz w:val="28"/>
          <w:szCs w:val="28"/>
        </w:rPr>
        <w:t xml:space="preserve"> </w:t>
      </w:r>
      <w:r>
        <w:rPr>
          <w:rFonts w:ascii="Times New Roman" w:hAnsi="Times New Roman" w:cs="Times New Roman"/>
          <w:sz w:val="28"/>
          <w:szCs w:val="28"/>
        </w:rPr>
        <w:t>Кредит помогает  перераспределению</w:t>
      </w:r>
      <w:r w:rsidRPr="00A75BE4">
        <w:rPr>
          <w:rFonts w:ascii="Times New Roman" w:hAnsi="Times New Roman" w:cs="Times New Roman"/>
          <w:sz w:val="28"/>
          <w:szCs w:val="28"/>
        </w:rPr>
        <w:t xml:space="preserve"> финансо</w:t>
      </w:r>
      <w:r>
        <w:rPr>
          <w:rFonts w:ascii="Times New Roman" w:hAnsi="Times New Roman" w:cs="Times New Roman"/>
          <w:sz w:val="28"/>
          <w:szCs w:val="28"/>
        </w:rPr>
        <w:t>вых ресурсов между гражданами</w:t>
      </w:r>
      <w:proofErr w:type="gramStart"/>
      <w:r>
        <w:rPr>
          <w:rFonts w:ascii="Times New Roman" w:hAnsi="Times New Roman" w:cs="Times New Roman"/>
          <w:sz w:val="28"/>
          <w:szCs w:val="28"/>
        </w:rPr>
        <w:t xml:space="preserve"> </w:t>
      </w:r>
      <w:r w:rsidRPr="00A75BE4">
        <w:rPr>
          <w:rFonts w:ascii="Times New Roman" w:hAnsi="Times New Roman" w:cs="Times New Roman"/>
          <w:sz w:val="28"/>
          <w:szCs w:val="28"/>
        </w:rPr>
        <w:t>,</w:t>
      </w:r>
      <w:proofErr w:type="gramEnd"/>
      <w:r w:rsidRPr="00A75BE4">
        <w:rPr>
          <w:rFonts w:ascii="Times New Roman" w:hAnsi="Times New Roman" w:cs="Times New Roman"/>
          <w:sz w:val="28"/>
          <w:szCs w:val="28"/>
        </w:rPr>
        <w:t xml:space="preserve"> </w:t>
      </w:r>
      <w:r>
        <w:rPr>
          <w:rFonts w:ascii="Times New Roman" w:hAnsi="Times New Roman" w:cs="Times New Roman"/>
          <w:sz w:val="28"/>
          <w:szCs w:val="28"/>
        </w:rPr>
        <w:t>организациями и предприятиями</w:t>
      </w:r>
      <w:r w:rsidRPr="00A75BE4">
        <w:rPr>
          <w:rFonts w:ascii="Times New Roman" w:hAnsi="Times New Roman" w:cs="Times New Roman"/>
          <w:sz w:val="28"/>
          <w:szCs w:val="28"/>
        </w:rPr>
        <w:t>.</w:t>
      </w:r>
      <w:r w:rsidR="00D609E8">
        <w:rPr>
          <w:rStyle w:val="a5"/>
          <w:rFonts w:ascii="Times New Roman" w:hAnsi="Times New Roman" w:cs="Times New Roman"/>
          <w:sz w:val="28"/>
          <w:szCs w:val="28"/>
        </w:rPr>
        <w:footnoteReference w:id="13"/>
      </w:r>
    </w:p>
    <w:p w:rsidR="00A75BE4" w:rsidRDefault="00A75BE4" w:rsidP="00DB4CF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Государственный креди</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 xml:space="preserve"> это денежные отношения, которые возникают у юридических и физических лиц, в связи с мобилизацией временно свободных денежных средств, которые находятся в распоряжении у местных органов власти.</w:t>
      </w:r>
    </w:p>
    <w:p w:rsidR="004C3AC5" w:rsidRDefault="00D86937" w:rsidP="00DB4CFF">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Возратясь</w:t>
      </w:r>
      <w:proofErr w:type="spellEnd"/>
      <w:r w:rsidR="004C3AC5">
        <w:rPr>
          <w:rFonts w:ascii="Times New Roman" w:hAnsi="Times New Roman" w:cs="Times New Roman"/>
          <w:sz w:val="28"/>
          <w:szCs w:val="28"/>
        </w:rPr>
        <w:t xml:space="preserve"> к первой проблеме, нужно </w:t>
      </w:r>
      <w:proofErr w:type="spellStart"/>
      <w:r w:rsidR="004C3AC5">
        <w:rPr>
          <w:rFonts w:ascii="Times New Roman" w:hAnsi="Times New Roman" w:cs="Times New Roman"/>
          <w:sz w:val="28"/>
          <w:szCs w:val="28"/>
        </w:rPr>
        <w:t>сказать</w:t>
      </w:r>
      <w:proofErr w:type="gramStart"/>
      <w:r w:rsidR="004C3AC5">
        <w:rPr>
          <w:rFonts w:ascii="Times New Roman" w:hAnsi="Times New Roman" w:cs="Times New Roman"/>
          <w:sz w:val="28"/>
          <w:szCs w:val="28"/>
        </w:rPr>
        <w:t>,ч</w:t>
      </w:r>
      <w:proofErr w:type="gramEnd"/>
      <w:r w:rsidR="004C3AC5">
        <w:rPr>
          <w:rFonts w:ascii="Times New Roman" w:hAnsi="Times New Roman" w:cs="Times New Roman"/>
          <w:sz w:val="28"/>
          <w:szCs w:val="28"/>
        </w:rPr>
        <w:t>то</w:t>
      </w:r>
      <w:proofErr w:type="spellEnd"/>
      <w:r w:rsidR="004C3AC5">
        <w:rPr>
          <w:rFonts w:ascii="Times New Roman" w:hAnsi="Times New Roman" w:cs="Times New Roman"/>
          <w:sz w:val="28"/>
          <w:szCs w:val="28"/>
        </w:rPr>
        <w:t xml:space="preserve"> проблема сбора налогов возникает в связи с :</w:t>
      </w:r>
    </w:p>
    <w:p w:rsidR="004C3AC5" w:rsidRDefault="004C3AC5" w:rsidP="00DB4CF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неэффективностью налоговой системы по решению задач, связанных со сборами</w:t>
      </w:r>
    </w:p>
    <w:p w:rsidR="00CE6E1F" w:rsidRDefault="004C3AC5" w:rsidP="00DB4CF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уклоненением</w:t>
      </w:r>
      <w:proofErr w:type="spellEnd"/>
      <w:r>
        <w:rPr>
          <w:rFonts w:ascii="Times New Roman" w:hAnsi="Times New Roman" w:cs="Times New Roman"/>
          <w:sz w:val="28"/>
          <w:szCs w:val="28"/>
        </w:rPr>
        <w:t xml:space="preserve"> от уплаты налогов</w:t>
      </w:r>
    </w:p>
    <w:p w:rsidR="004C3AC5" w:rsidRDefault="00D86937" w:rsidP="00DB4CF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сложностью и </w:t>
      </w:r>
      <w:proofErr w:type="spellStart"/>
      <w:r>
        <w:rPr>
          <w:rFonts w:ascii="Times New Roman" w:hAnsi="Times New Roman" w:cs="Times New Roman"/>
          <w:sz w:val="28"/>
          <w:szCs w:val="28"/>
        </w:rPr>
        <w:t>противори</w:t>
      </w:r>
      <w:r w:rsidR="004C3AC5">
        <w:rPr>
          <w:rFonts w:ascii="Times New Roman" w:hAnsi="Times New Roman" w:cs="Times New Roman"/>
          <w:sz w:val="28"/>
          <w:szCs w:val="28"/>
        </w:rPr>
        <w:t>чивостью</w:t>
      </w:r>
      <w:proofErr w:type="spellEnd"/>
      <w:r w:rsidR="004C3AC5">
        <w:rPr>
          <w:rFonts w:ascii="Times New Roman" w:hAnsi="Times New Roman" w:cs="Times New Roman"/>
          <w:sz w:val="28"/>
          <w:szCs w:val="28"/>
        </w:rPr>
        <w:t xml:space="preserve"> для понимания законодательной налоговой базы</w:t>
      </w:r>
    </w:p>
    <w:p w:rsidR="004C3AC5" w:rsidRDefault="004C3AC5" w:rsidP="00DB4CF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недооценкой  или переоценкой значения </w:t>
      </w:r>
      <w:proofErr w:type="spellStart"/>
      <w:r>
        <w:rPr>
          <w:rFonts w:ascii="Times New Roman" w:hAnsi="Times New Roman" w:cs="Times New Roman"/>
          <w:sz w:val="28"/>
          <w:szCs w:val="28"/>
        </w:rPr>
        <w:t>некотрых</w:t>
      </w:r>
      <w:proofErr w:type="spellEnd"/>
      <w:r>
        <w:rPr>
          <w:rFonts w:ascii="Times New Roman" w:hAnsi="Times New Roman" w:cs="Times New Roman"/>
          <w:sz w:val="28"/>
          <w:szCs w:val="28"/>
        </w:rPr>
        <w:t xml:space="preserve"> видов налогов</w:t>
      </w:r>
      <w:r w:rsidR="0043603C">
        <w:rPr>
          <w:rStyle w:val="a5"/>
          <w:rFonts w:ascii="Times New Roman" w:hAnsi="Times New Roman" w:cs="Times New Roman"/>
          <w:sz w:val="28"/>
          <w:szCs w:val="28"/>
        </w:rPr>
        <w:footnoteReference w:id="14"/>
      </w:r>
    </w:p>
    <w:p w:rsidR="004C3AC5" w:rsidRDefault="00B30C52" w:rsidP="00DB4CF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проблема кредитов, связанная с невозвратностью заемных средств связана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B30C52" w:rsidRDefault="00B30C52" w:rsidP="00DB4CF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потерей трудоспособности или работы заемщика</w:t>
      </w:r>
    </w:p>
    <w:p w:rsidR="00B30C52" w:rsidRDefault="00B30C52" w:rsidP="00DB4CF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увеличением кредитной ставки, из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инфляционных процессов</w:t>
      </w:r>
      <w:r w:rsidR="00A75BE4">
        <w:rPr>
          <w:rFonts w:ascii="Times New Roman" w:hAnsi="Times New Roman" w:cs="Times New Roman"/>
          <w:sz w:val="28"/>
          <w:szCs w:val="28"/>
        </w:rPr>
        <w:t>.</w:t>
      </w:r>
    </w:p>
    <w:p w:rsidR="00A75BE4" w:rsidRDefault="005237AA" w:rsidP="00DB4CF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д</w:t>
      </w:r>
      <w:r w:rsidR="00A75BE4">
        <w:rPr>
          <w:rFonts w:ascii="Times New Roman" w:hAnsi="Times New Roman" w:cs="Times New Roman"/>
          <w:sz w:val="28"/>
          <w:szCs w:val="28"/>
        </w:rPr>
        <w:t>анные проблемы глубоко связаны с мобилизацией и пе</w:t>
      </w:r>
      <w:r w:rsidR="00D86937">
        <w:rPr>
          <w:rFonts w:ascii="Times New Roman" w:hAnsi="Times New Roman" w:cs="Times New Roman"/>
          <w:sz w:val="28"/>
          <w:szCs w:val="28"/>
        </w:rPr>
        <w:t>ре</w:t>
      </w:r>
      <w:r w:rsidR="00A75BE4">
        <w:rPr>
          <w:rFonts w:ascii="Times New Roman" w:hAnsi="Times New Roman" w:cs="Times New Roman"/>
          <w:sz w:val="28"/>
          <w:szCs w:val="28"/>
        </w:rPr>
        <w:t xml:space="preserve">распределением </w:t>
      </w:r>
      <w:r>
        <w:rPr>
          <w:rFonts w:ascii="Times New Roman" w:hAnsi="Times New Roman" w:cs="Times New Roman"/>
          <w:sz w:val="28"/>
          <w:szCs w:val="28"/>
        </w:rPr>
        <w:t xml:space="preserve"> финансовых ресурсов государства.</w:t>
      </w:r>
      <w:r w:rsidR="00D86937">
        <w:rPr>
          <w:rFonts w:ascii="Times New Roman" w:hAnsi="Times New Roman" w:cs="Times New Roman"/>
          <w:sz w:val="28"/>
          <w:szCs w:val="28"/>
        </w:rPr>
        <w:t xml:space="preserve"> </w:t>
      </w:r>
      <w:r>
        <w:rPr>
          <w:rFonts w:ascii="Times New Roman" w:hAnsi="Times New Roman" w:cs="Times New Roman"/>
          <w:sz w:val="28"/>
          <w:szCs w:val="28"/>
        </w:rPr>
        <w:t xml:space="preserve">Так как ,например не будь налогов не была бы сформирована доходная часть бюджета РФ, отсюда государство бы в полной мере не смогло реализовывать все те </w:t>
      </w:r>
      <w:proofErr w:type="spellStart"/>
      <w:r>
        <w:rPr>
          <w:rFonts w:ascii="Times New Roman" w:hAnsi="Times New Roman" w:cs="Times New Roman"/>
          <w:sz w:val="28"/>
          <w:szCs w:val="28"/>
        </w:rPr>
        <w:t>задачи,которые</w:t>
      </w:r>
      <w:proofErr w:type="spellEnd"/>
      <w:r>
        <w:rPr>
          <w:rFonts w:ascii="Times New Roman" w:hAnsi="Times New Roman" w:cs="Times New Roman"/>
          <w:sz w:val="28"/>
          <w:szCs w:val="28"/>
        </w:rPr>
        <w:t xml:space="preserve"> на него были </w:t>
      </w:r>
      <w:proofErr w:type="spellStart"/>
      <w:r>
        <w:rPr>
          <w:rFonts w:ascii="Times New Roman" w:hAnsi="Times New Roman" w:cs="Times New Roman"/>
          <w:sz w:val="28"/>
          <w:szCs w:val="28"/>
        </w:rPr>
        <w:t>возложены</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акже</w:t>
      </w:r>
      <w:proofErr w:type="spellEnd"/>
      <w:r>
        <w:rPr>
          <w:rFonts w:ascii="Times New Roman" w:hAnsi="Times New Roman" w:cs="Times New Roman"/>
          <w:sz w:val="28"/>
          <w:szCs w:val="28"/>
        </w:rPr>
        <w:t xml:space="preserve"> и невозвратность кредита играет существенную роль в движении финансовых ресурсов государством,</w:t>
      </w:r>
      <w:r w:rsidR="005B24ED">
        <w:rPr>
          <w:rFonts w:ascii="Times New Roman" w:hAnsi="Times New Roman" w:cs="Times New Roman"/>
          <w:sz w:val="28"/>
          <w:szCs w:val="28"/>
        </w:rPr>
        <w:t xml:space="preserve"> </w:t>
      </w:r>
      <w:r>
        <w:rPr>
          <w:rFonts w:ascii="Times New Roman" w:hAnsi="Times New Roman" w:cs="Times New Roman"/>
          <w:sz w:val="28"/>
          <w:szCs w:val="28"/>
        </w:rPr>
        <w:t xml:space="preserve">так  как данная проблема и ее не решение может хорошо ударить по финансовому сектору экономики, и это </w:t>
      </w:r>
      <w:r w:rsidR="00117387">
        <w:rPr>
          <w:rFonts w:ascii="Times New Roman" w:hAnsi="Times New Roman" w:cs="Times New Roman"/>
          <w:sz w:val="28"/>
          <w:szCs w:val="28"/>
        </w:rPr>
        <w:t>негативно скажется на жизни государства в целом.</w:t>
      </w:r>
    </w:p>
    <w:p w:rsidR="00117387" w:rsidRPr="00160708" w:rsidRDefault="00160708" w:rsidP="00D8201D">
      <w:pPr>
        <w:spacing w:line="360" w:lineRule="auto"/>
        <w:ind w:firstLine="851"/>
        <w:rPr>
          <w:rFonts w:ascii="Times New Roman" w:hAnsi="Times New Roman" w:cs="Times New Roman"/>
          <w:b/>
          <w:sz w:val="28"/>
          <w:szCs w:val="28"/>
        </w:rPr>
      </w:pPr>
      <w:r>
        <w:rPr>
          <w:rFonts w:ascii="Times New Roman" w:hAnsi="Times New Roman" w:cs="Times New Roman"/>
          <w:b/>
          <w:sz w:val="28"/>
          <w:szCs w:val="28"/>
        </w:rPr>
        <w:t xml:space="preserve">2.2 Пути решения проблем мобилизации и перераспределения финансовых ресурсов </w:t>
      </w:r>
    </w:p>
    <w:p w:rsidR="00117387" w:rsidRDefault="00117387" w:rsidP="00DB4CFF">
      <w:pPr>
        <w:spacing w:after="0" w:line="36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Вернемся к тому, что доходная часть бюджета РФ формируется из различных видов доходов, таких как налоги, пошлины, сборы, платежи, все это напрямую связано с мобилизацией и перераспределение финансовых ресурсов, исходя из этого следует найти пути решения тех проблем, которые мы выделили ранее,</w:t>
      </w:r>
      <w:r w:rsidR="005B24ED">
        <w:rPr>
          <w:rFonts w:ascii="Times New Roman" w:hAnsi="Times New Roman" w:cs="Times New Roman"/>
          <w:sz w:val="28"/>
          <w:szCs w:val="28"/>
        </w:rPr>
        <w:t xml:space="preserve"> </w:t>
      </w:r>
      <w:r>
        <w:rPr>
          <w:rFonts w:ascii="Times New Roman" w:hAnsi="Times New Roman" w:cs="Times New Roman"/>
          <w:sz w:val="28"/>
          <w:szCs w:val="28"/>
        </w:rPr>
        <w:t>так как от этого зависит и финансовый сектор страны и развитие в целом, если ко всему относится халатно</w:t>
      </w:r>
      <w:proofErr w:type="gramEnd"/>
      <w:r>
        <w:rPr>
          <w:rFonts w:ascii="Times New Roman" w:hAnsi="Times New Roman" w:cs="Times New Roman"/>
          <w:sz w:val="28"/>
          <w:szCs w:val="28"/>
        </w:rPr>
        <w:t>, то ничего хорошего этим не добиться, все прежние усилия и работы для развития страны будут зря,</w:t>
      </w:r>
      <w:r w:rsidR="005B24ED">
        <w:rPr>
          <w:rFonts w:ascii="Times New Roman" w:hAnsi="Times New Roman" w:cs="Times New Roman"/>
          <w:sz w:val="28"/>
          <w:szCs w:val="28"/>
        </w:rPr>
        <w:t xml:space="preserve"> </w:t>
      </w:r>
      <w:r>
        <w:rPr>
          <w:rFonts w:ascii="Times New Roman" w:hAnsi="Times New Roman" w:cs="Times New Roman"/>
          <w:sz w:val="28"/>
          <w:szCs w:val="28"/>
        </w:rPr>
        <w:t xml:space="preserve">ведь финансы и их движения </w:t>
      </w:r>
      <w:r w:rsidR="005B24ED">
        <w:rPr>
          <w:rFonts w:ascii="Times New Roman" w:hAnsi="Times New Roman" w:cs="Times New Roman"/>
          <w:sz w:val="28"/>
          <w:szCs w:val="28"/>
        </w:rPr>
        <w:t>играют важную роль для нас.</w:t>
      </w:r>
    </w:p>
    <w:p w:rsidR="00D27106" w:rsidRDefault="00D27106" w:rsidP="00DB4CF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большинстве случаев</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меры которые принимаются по борьбе с неуплатой налогов направлены не на причину их возникновения, а на </w:t>
      </w:r>
      <w:proofErr w:type="spellStart"/>
      <w:r>
        <w:rPr>
          <w:rFonts w:ascii="Times New Roman" w:hAnsi="Times New Roman" w:cs="Times New Roman"/>
          <w:sz w:val="28"/>
          <w:szCs w:val="28"/>
        </w:rPr>
        <w:t>наказанение</w:t>
      </w:r>
      <w:proofErr w:type="spellEnd"/>
      <w:r>
        <w:rPr>
          <w:rFonts w:ascii="Times New Roman" w:hAnsi="Times New Roman" w:cs="Times New Roman"/>
          <w:sz w:val="28"/>
          <w:szCs w:val="28"/>
        </w:rPr>
        <w:t xml:space="preserve"> тех, кто уже совершил это правонарушение. Исходя</w:t>
      </w:r>
      <w:r w:rsidR="00C56E13">
        <w:rPr>
          <w:rFonts w:ascii="Times New Roman" w:hAnsi="Times New Roman" w:cs="Times New Roman"/>
          <w:sz w:val="28"/>
          <w:szCs w:val="28"/>
        </w:rPr>
        <w:t xml:space="preserve"> из</w:t>
      </w:r>
      <w:r>
        <w:rPr>
          <w:rFonts w:ascii="Times New Roman" w:hAnsi="Times New Roman" w:cs="Times New Roman"/>
          <w:sz w:val="28"/>
          <w:szCs w:val="28"/>
        </w:rPr>
        <w:t xml:space="preserve"> этого, следует уделить особое внимание на принятие мер</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связаных</w:t>
      </w:r>
      <w:proofErr w:type="spellEnd"/>
      <w:r>
        <w:rPr>
          <w:rFonts w:ascii="Times New Roman" w:hAnsi="Times New Roman" w:cs="Times New Roman"/>
          <w:sz w:val="28"/>
          <w:szCs w:val="28"/>
        </w:rPr>
        <w:t xml:space="preserve"> с устранением проблемы неуплаты налогов. </w:t>
      </w:r>
    </w:p>
    <w:p w:rsidR="005B24ED" w:rsidRDefault="005B24ED" w:rsidP="00DB4CF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Вот не</w:t>
      </w:r>
      <w:r w:rsidR="00D27106">
        <w:rPr>
          <w:rFonts w:ascii="Times New Roman" w:hAnsi="Times New Roman" w:cs="Times New Roman"/>
          <w:sz w:val="28"/>
          <w:szCs w:val="28"/>
        </w:rPr>
        <w:t>которые способы борьбы</w:t>
      </w:r>
      <w:proofErr w:type="gramStart"/>
      <w:r w:rsidR="00D27106">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D27106">
        <w:rPr>
          <w:rFonts w:ascii="Times New Roman" w:hAnsi="Times New Roman" w:cs="Times New Roman"/>
          <w:sz w:val="28"/>
          <w:szCs w:val="28"/>
        </w:rPr>
        <w:t>которые связаны с неуплатой налогов:</w:t>
      </w:r>
    </w:p>
    <w:p w:rsidR="00D27106" w:rsidRDefault="00C56E13" w:rsidP="00DB4CFF">
      <w:pPr>
        <w:pStyle w:val="a6"/>
        <w:numPr>
          <w:ilvl w:val="0"/>
          <w:numId w:val="10"/>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начала следует усовершенствовать нормативную и законодательную базы, тем самым закрыть лазейки, которые используются для уклонения от уплаты налогов.</w:t>
      </w:r>
    </w:p>
    <w:p w:rsidR="00C56E13" w:rsidRDefault="00C56E13" w:rsidP="00DB4CFF">
      <w:pPr>
        <w:pStyle w:val="a6"/>
        <w:numPr>
          <w:ilvl w:val="0"/>
          <w:numId w:val="10"/>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усилить наказания для нарушителей налогового законодательства</w:t>
      </w:r>
    </w:p>
    <w:p w:rsidR="00D44C81" w:rsidRDefault="00D44C81" w:rsidP="00DB4CFF">
      <w:pPr>
        <w:pStyle w:val="a6"/>
        <w:numPr>
          <w:ilvl w:val="0"/>
          <w:numId w:val="10"/>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создание мощной и четко действующей, оснащенной всем нужным техническим </w:t>
      </w:r>
      <w:proofErr w:type="spellStart"/>
      <w:r>
        <w:rPr>
          <w:rFonts w:ascii="Times New Roman" w:hAnsi="Times New Roman" w:cs="Times New Roman"/>
          <w:sz w:val="28"/>
          <w:szCs w:val="28"/>
        </w:rPr>
        <w:t>обородуванием</w:t>
      </w:r>
      <w:proofErr w:type="spellEnd"/>
      <w:r>
        <w:rPr>
          <w:rFonts w:ascii="Times New Roman" w:hAnsi="Times New Roman" w:cs="Times New Roman"/>
          <w:sz w:val="28"/>
          <w:szCs w:val="28"/>
        </w:rPr>
        <w:t xml:space="preserve"> налоговой службы</w:t>
      </w:r>
    </w:p>
    <w:p w:rsidR="00D44C81" w:rsidRDefault="00D44C81" w:rsidP="00DB4CFF">
      <w:pPr>
        <w:pStyle w:val="a6"/>
        <w:numPr>
          <w:ilvl w:val="0"/>
          <w:numId w:val="10"/>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упростить налоговую систему, тем самым сократить количество видов налогов</w:t>
      </w:r>
    </w:p>
    <w:p w:rsidR="00D44C81" w:rsidRDefault="00D44C81" w:rsidP="00DB4CFF">
      <w:pPr>
        <w:pStyle w:val="a6"/>
        <w:numPr>
          <w:ilvl w:val="0"/>
          <w:numId w:val="10"/>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снизить общее налоговое бремя, равномерно распределив налоговую нагрузку между группами налогоплательщиков</w:t>
      </w:r>
    </w:p>
    <w:p w:rsidR="00D44C81" w:rsidRDefault="00D44C81" w:rsidP="00DB4CFF">
      <w:pPr>
        <w:pStyle w:val="a6"/>
        <w:numPr>
          <w:ilvl w:val="0"/>
          <w:numId w:val="10"/>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добиться отмены взимания тех налогов, которые взимаются без учета какой либо деятельности</w:t>
      </w:r>
    </w:p>
    <w:p w:rsidR="00D44C81" w:rsidRDefault="00D44C81" w:rsidP="00DB4CFF">
      <w:pPr>
        <w:pStyle w:val="a6"/>
        <w:numPr>
          <w:ilvl w:val="0"/>
          <w:numId w:val="10"/>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Отменить налоги и льготы, чтобы сравнять условия уплаты для всех налогоплательщиков</w:t>
      </w:r>
    </w:p>
    <w:p w:rsidR="00457B85" w:rsidRDefault="00457B85" w:rsidP="00DB4CFF">
      <w:pPr>
        <w:pStyle w:val="a6"/>
        <w:numPr>
          <w:ilvl w:val="0"/>
          <w:numId w:val="10"/>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итоге обеспечить простоту и стабильность налоговой системы</w:t>
      </w:r>
      <w:r w:rsidR="0043603C">
        <w:rPr>
          <w:rStyle w:val="a5"/>
          <w:rFonts w:ascii="Times New Roman" w:hAnsi="Times New Roman" w:cs="Times New Roman"/>
          <w:sz w:val="28"/>
          <w:szCs w:val="28"/>
        </w:rPr>
        <w:footnoteReference w:id="15"/>
      </w:r>
    </w:p>
    <w:p w:rsidR="00457B85" w:rsidRDefault="00457B85" w:rsidP="00DB4CFF">
      <w:pPr>
        <w:pStyle w:val="a6"/>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Вот такие способы борьбы с неуплатой налогов можно предложить, применив данные способы, хоть в какой то степени, но данная проблема может </w:t>
      </w:r>
      <w:proofErr w:type="gramStart"/>
      <w:r>
        <w:rPr>
          <w:rFonts w:ascii="Times New Roman" w:hAnsi="Times New Roman" w:cs="Times New Roman"/>
          <w:sz w:val="28"/>
          <w:szCs w:val="28"/>
        </w:rPr>
        <w:t>решится</w:t>
      </w:r>
      <w:proofErr w:type="gramEnd"/>
      <w:r>
        <w:rPr>
          <w:rFonts w:ascii="Times New Roman" w:hAnsi="Times New Roman" w:cs="Times New Roman"/>
          <w:sz w:val="28"/>
          <w:szCs w:val="28"/>
        </w:rPr>
        <w:t>.</w:t>
      </w:r>
    </w:p>
    <w:p w:rsidR="00021BEB" w:rsidRDefault="00457B85" w:rsidP="00DB4CFF">
      <w:pPr>
        <w:pStyle w:val="a6"/>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Следующей проблемой выступала, не возврат денежных средств по кредиту</w:t>
      </w:r>
      <w:r w:rsidR="00021BEB">
        <w:rPr>
          <w:rFonts w:ascii="Times New Roman" w:hAnsi="Times New Roman" w:cs="Times New Roman"/>
          <w:sz w:val="28"/>
          <w:szCs w:val="28"/>
        </w:rPr>
        <w:t>.</w:t>
      </w:r>
    </w:p>
    <w:p w:rsidR="00457B85" w:rsidRPr="00021BEB" w:rsidRDefault="00457B85" w:rsidP="00DB4CFF">
      <w:pPr>
        <w:pStyle w:val="a6"/>
        <w:spacing w:after="0" w:line="360" w:lineRule="auto"/>
        <w:ind w:firstLine="709"/>
        <w:jc w:val="both"/>
        <w:rPr>
          <w:rFonts w:ascii="Times New Roman" w:hAnsi="Times New Roman" w:cs="Times New Roman"/>
          <w:sz w:val="28"/>
          <w:szCs w:val="28"/>
        </w:rPr>
      </w:pPr>
      <w:r w:rsidRPr="00021BEB">
        <w:rPr>
          <w:rFonts w:ascii="Times New Roman" w:hAnsi="Times New Roman" w:cs="Times New Roman"/>
          <w:sz w:val="28"/>
          <w:szCs w:val="28"/>
        </w:rPr>
        <w:t>Вот некот</w:t>
      </w:r>
      <w:r w:rsidR="00B3144F" w:rsidRPr="00021BEB">
        <w:rPr>
          <w:rFonts w:ascii="Times New Roman" w:hAnsi="Times New Roman" w:cs="Times New Roman"/>
          <w:sz w:val="28"/>
          <w:szCs w:val="28"/>
        </w:rPr>
        <w:t>о</w:t>
      </w:r>
      <w:r w:rsidRPr="00021BEB">
        <w:rPr>
          <w:rFonts w:ascii="Times New Roman" w:hAnsi="Times New Roman" w:cs="Times New Roman"/>
          <w:sz w:val="28"/>
          <w:szCs w:val="28"/>
        </w:rPr>
        <w:t>рые пути решения по данной проблеме:</w:t>
      </w:r>
    </w:p>
    <w:p w:rsidR="00457B85" w:rsidRDefault="00457B85" w:rsidP="00DB4CFF">
      <w:pPr>
        <w:pStyle w:val="a6"/>
        <w:numPr>
          <w:ilvl w:val="0"/>
          <w:numId w:val="11"/>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Стоит изменить условия получения кредита (усложнить в данном случае)</w:t>
      </w:r>
    </w:p>
    <w:p w:rsidR="00457B85" w:rsidRDefault="00457B85" w:rsidP="00DB4CFF">
      <w:pPr>
        <w:pStyle w:val="a6"/>
        <w:numPr>
          <w:ilvl w:val="0"/>
          <w:numId w:val="11"/>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Изменить систему оценки </w:t>
      </w:r>
      <w:r w:rsidR="00B3144F">
        <w:rPr>
          <w:rFonts w:ascii="Times New Roman" w:hAnsi="Times New Roman" w:cs="Times New Roman"/>
          <w:sz w:val="28"/>
          <w:szCs w:val="28"/>
        </w:rPr>
        <w:t xml:space="preserve">кредитоспособности заемщика </w:t>
      </w:r>
      <w:proofErr w:type="gramStart"/>
      <w:r w:rsidR="00B3144F">
        <w:rPr>
          <w:rFonts w:ascii="Times New Roman" w:hAnsi="Times New Roman" w:cs="Times New Roman"/>
          <w:sz w:val="28"/>
          <w:szCs w:val="28"/>
        </w:rPr>
        <w:t xml:space="preserve">( </w:t>
      </w:r>
      <w:proofErr w:type="gramEnd"/>
      <w:r w:rsidR="00B3144F">
        <w:rPr>
          <w:rFonts w:ascii="Times New Roman" w:hAnsi="Times New Roman" w:cs="Times New Roman"/>
          <w:sz w:val="28"/>
          <w:szCs w:val="28"/>
        </w:rPr>
        <w:t>тщательнее изучать все аспекты)</w:t>
      </w:r>
    </w:p>
    <w:p w:rsidR="00B3144F" w:rsidRDefault="00B3144F" w:rsidP="00DB4CFF">
      <w:pPr>
        <w:pStyle w:val="a6"/>
        <w:numPr>
          <w:ilvl w:val="0"/>
          <w:numId w:val="11"/>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Увеличить время для принятий решений у кредитора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чем дольше есть времени подумать, тем правильнее будет выбрано решение)</w:t>
      </w:r>
    </w:p>
    <w:p w:rsidR="00B3144F" w:rsidRDefault="00B3144F" w:rsidP="00DB4CFF">
      <w:pPr>
        <w:pStyle w:val="a6"/>
        <w:numPr>
          <w:ilvl w:val="0"/>
          <w:numId w:val="11"/>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Еще более подробно изучать информацию о клиенте</w:t>
      </w:r>
    </w:p>
    <w:p w:rsidR="00B3144F" w:rsidRDefault="00B3144F" w:rsidP="00DB4CFF">
      <w:pPr>
        <w:pStyle w:val="a6"/>
        <w:numPr>
          <w:ilvl w:val="0"/>
          <w:numId w:val="11"/>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Увеличить срок погашения кредита, без добавочных процентов</w:t>
      </w:r>
    </w:p>
    <w:p w:rsidR="00B3144F" w:rsidRDefault="00B3144F" w:rsidP="00DB4CFF">
      <w:pPr>
        <w:pStyle w:val="a6"/>
        <w:numPr>
          <w:ilvl w:val="0"/>
          <w:numId w:val="11"/>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Изменить политику банк</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снизить </w:t>
      </w:r>
      <w:proofErr w:type="spellStart"/>
      <w:r>
        <w:rPr>
          <w:rFonts w:ascii="Times New Roman" w:hAnsi="Times New Roman" w:cs="Times New Roman"/>
          <w:sz w:val="28"/>
          <w:szCs w:val="28"/>
        </w:rPr>
        <w:t>неграммотность</w:t>
      </w:r>
      <w:proofErr w:type="spellEnd"/>
      <w:r>
        <w:rPr>
          <w:rFonts w:ascii="Times New Roman" w:hAnsi="Times New Roman" w:cs="Times New Roman"/>
          <w:sz w:val="28"/>
          <w:szCs w:val="28"/>
        </w:rPr>
        <w:t xml:space="preserve"> в области управления кредитным портфелем)</w:t>
      </w:r>
    </w:p>
    <w:p w:rsidR="00B3144F" w:rsidRDefault="00B3144F" w:rsidP="00DB4CFF">
      <w:pPr>
        <w:pStyle w:val="a6"/>
        <w:numPr>
          <w:ilvl w:val="0"/>
          <w:numId w:val="11"/>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53621A">
        <w:rPr>
          <w:rFonts w:ascii="Times New Roman" w:hAnsi="Times New Roman" w:cs="Times New Roman"/>
          <w:sz w:val="28"/>
          <w:szCs w:val="28"/>
        </w:rPr>
        <w:t>ко</w:t>
      </w:r>
      <w:r>
        <w:rPr>
          <w:rFonts w:ascii="Times New Roman" w:hAnsi="Times New Roman" w:cs="Times New Roman"/>
          <w:sz w:val="28"/>
          <w:szCs w:val="28"/>
        </w:rPr>
        <w:t>нце концов можно перестать выдавать кредиты совсем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но тем будут страдать добросовестные люди, да </w:t>
      </w:r>
      <w:r w:rsidR="0053621A">
        <w:rPr>
          <w:rFonts w:ascii="Times New Roman" w:hAnsi="Times New Roman" w:cs="Times New Roman"/>
          <w:sz w:val="28"/>
          <w:szCs w:val="28"/>
        </w:rPr>
        <w:t>снизится уровень движения финансовых ресурсов.</w:t>
      </w:r>
      <w:r w:rsidR="00257CEA">
        <w:rPr>
          <w:rStyle w:val="a5"/>
          <w:rFonts w:ascii="Times New Roman" w:hAnsi="Times New Roman" w:cs="Times New Roman"/>
          <w:sz w:val="28"/>
          <w:szCs w:val="28"/>
        </w:rPr>
        <w:footnoteReference w:id="16"/>
      </w:r>
    </w:p>
    <w:p w:rsidR="005C2AC5" w:rsidRDefault="0053621A" w:rsidP="005C2AC5">
      <w:pPr>
        <w:pStyle w:val="a6"/>
        <w:spacing w:after="0" w:line="360" w:lineRule="auto"/>
        <w:ind w:left="1080" w:firstLine="709"/>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Рассморев</w:t>
      </w:r>
      <w:proofErr w:type="spellEnd"/>
      <w:r>
        <w:rPr>
          <w:rFonts w:ascii="Times New Roman" w:hAnsi="Times New Roman" w:cs="Times New Roman"/>
          <w:sz w:val="28"/>
          <w:szCs w:val="28"/>
        </w:rPr>
        <w:t xml:space="preserve"> изложенные проблемы, связанные с мобилизацией и перераспределением финансовых ресурсов  государства</w:t>
      </w:r>
      <w:r w:rsidR="00912F25">
        <w:rPr>
          <w:rFonts w:ascii="Times New Roman" w:hAnsi="Times New Roman" w:cs="Times New Roman"/>
          <w:sz w:val="28"/>
          <w:szCs w:val="28"/>
        </w:rPr>
        <w:t>, можно сделать вывод о том, что если добросовестно не относится к таким инструментам мобилизации и перераспределения финансовых ресурсов, как налогообложение и кредит, не выполнять возложенные на нас задачи с целью обеспечения порядка в финансовом секторе РФ, то это приведет лишь к плохому дальнейшему развитию страны, т.к. финансы и</w:t>
      </w:r>
      <w:proofErr w:type="gramEnd"/>
      <w:r w:rsidR="00912F25">
        <w:rPr>
          <w:rFonts w:ascii="Times New Roman" w:hAnsi="Times New Roman" w:cs="Times New Roman"/>
          <w:sz w:val="28"/>
          <w:szCs w:val="28"/>
        </w:rPr>
        <w:t xml:space="preserve"> государство тесно связаны между собой, предложенные пути решения проблем в данном направлении  улучшат состояние э</w:t>
      </w:r>
      <w:r w:rsidR="00160708">
        <w:rPr>
          <w:rFonts w:ascii="Times New Roman" w:hAnsi="Times New Roman" w:cs="Times New Roman"/>
          <w:sz w:val="28"/>
          <w:szCs w:val="28"/>
        </w:rPr>
        <w:t xml:space="preserve">кономики страны в целом, если, </w:t>
      </w:r>
      <w:r w:rsidR="00912F25">
        <w:rPr>
          <w:rFonts w:ascii="Times New Roman" w:hAnsi="Times New Roman" w:cs="Times New Roman"/>
          <w:sz w:val="28"/>
          <w:szCs w:val="28"/>
        </w:rPr>
        <w:t>конечно, пытаться осуществить их. Соблюдение порядка и выполнение задач возложенных на каждого, это ступенька к улучшению жизни страны.</w:t>
      </w:r>
    </w:p>
    <w:p w:rsidR="005C2AC5" w:rsidRDefault="005C2AC5" w:rsidP="005C2AC5">
      <w:pPr>
        <w:pStyle w:val="a6"/>
        <w:spacing w:after="0" w:line="360" w:lineRule="auto"/>
        <w:ind w:left="1080" w:firstLine="709"/>
        <w:jc w:val="both"/>
        <w:rPr>
          <w:rFonts w:ascii="Times New Roman" w:hAnsi="Times New Roman" w:cs="Times New Roman"/>
          <w:sz w:val="28"/>
          <w:szCs w:val="28"/>
        </w:rPr>
      </w:pPr>
    </w:p>
    <w:p w:rsidR="0001485B" w:rsidRDefault="005C2AC5" w:rsidP="005C2AC5">
      <w:pPr>
        <w:pStyle w:val="a6"/>
        <w:spacing w:after="0" w:line="360" w:lineRule="auto"/>
        <w:ind w:left="1080"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01485B" w:rsidRDefault="0001485B" w:rsidP="005C2AC5">
      <w:pPr>
        <w:pStyle w:val="a6"/>
        <w:spacing w:after="0" w:line="360" w:lineRule="auto"/>
        <w:ind w:left="1080" w:firstLine="709"/>
        <w:jc w:val="both"/>
        <w:rPr>
          <w:rFonts w:ascii="Times New Roman" w:hAnsi="Times New Roman" w:cs="Times New Roman"/>
          <w:sz w:val="28"/>
          <w:szCs w:val="28"/>
        </w:rPr>
      </w:pPr>
    </w:p>
    <w:p w:rsidR="00484539" w:rsidRPr="007E296E" w:rsidRDefault="0001485B" w:rsidP="007E296E">
      <w:pPr>
        <w:pStyle w:val="a6"/>
        <w:spacing w:after="0" w:line="360" w:lineRule="auto"/>
        <w:ind w:left="108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296E">
        <w:rPr>
          <w:rFonts w:ascii="Times New Roman" w:hAnsi="Times New Roman" w:cs="Times New Roman"/>
          <w:sz w:val="28"/>
          <w:szCs w:val="28"/>
        </w:rPr>
        <w:t xml:space="preserve">      </w:t>
      </w:r>
      <w:r w:rsidR="00106B8A" w:rsidRPr="007E296E">
        <w:rPr>
          <w:rFonts w:ascii="Times New Roman" w:hAnsi="Times New Roman" w:cs="Times New Roman"/>
          <w:b/>
          <w:sz w:val="28"/>
          <w:szCs w:val="28"/>
        </w:rPr>
        <w:t xml:space="preserve"> </w:t>
      </w:r>
      <w:r w:rsidR="00E72B69" w:rsidRPr="007E296E">
        <w:rPr>
          <w:rFonts w:ascii="Times New Roman" w:hAnsi="Times New Roman" w:cs="Times New Roman"/>
          <w:b/>
          <w:sz w:val="28"/>
          <w:szCs w:val="28"/>
        </w:rPr>
        <w:t>З</w:t>
      </w:r>
      <w:r w:rsidR="00106B8A" w:rsidRPr="007E296E">
        <w:rPr>
          <w:rFonts w:ascii="Times New Roman" w:hAnsi="Times New Roman" w:cs="Times New Roman"/>
          <w:b/>
          <w:sz w:val="28"/>
          <w:szCs w:val="28"/>
        </w:rPr>
        <w:t>АКЛЮЧЕНИЕ</w:t>
      </w:r>
    </w:p>
    <w:p w:rsidR="00106B8A" w:rsidRDefault="00106B8A" w:rsidP="00DB4CFF">
      <w:pPr>
        <w:spacing w:after="0" w:line="360" w:lineRule="auto"/>
        <w:ind w:firstLine="709"/>
        <w:jc w:val="both"/>
        <w:rPr>
          <w:rFonts w:ascii="Times New Roman" w:hAnsi="Times New Roman" w:cs="Times New Roman"/>
          <w:sz w:val="28"/>
          <w:szCs w:val="28"/>
        </w:rPr>
      </w:pPr>
    </w:p>
    <w:p w:rsidR="00484539" w:rsidRDefault="00AA6A3B" w:rsidP="00DB4CFF">
      <w:pPr>
        <w:spacing w:after="0" w:line="360" w:lineRule="auto"/>
        <w:ind w:firstLine="709"/>
        <w:jc w:val="both"/>
        <w:rPr>
          <w:rFonts w:ascii="Times New Roman" w:hAnsi="Times New Roman" w:cs="Times New Roman"/>
          <w:b/>
          <w:sz w:val="28"/>
          <w:szCs w:val="28"/>
        </w:rPr>
      </w:pPr>
      <w:r w:rsidRPr="00AA6A3B">
        <w:rPr>
          <w:rFonts w:ascii="Times New Roman" w:hAnsi="Times New Roman" w:cs="Times New Roman"/>
          <w:sz w:val="28"/>
          <w:szCs w:val="28"/>
        </w:rPr>
        <w:t>Финансовый рынок представляет собой очень сложный механизм, где</w:t>
      </w:r>
      <w:r w:rsidR="00484539">
        <w:rPr>
          <w:rFonts w:ascii="Times New Roman" w:hAnsi="Times New Roman" w:cs="Times New Roman"/>
          <w:b/>
          <w:sz w:val="28"/>
          <w:szCs w:val="28"/>
        </w:rPr>
        <w:t xml:space="preserve"> </w:t>
      </w:r>
      <w:r w:rsidRPr="00AA6A3B">
        <w:rPr>
          <w:rFonts w:ascii="Times New Roman" w:hAnsi="Times New Roman" w:cs="Times New Roman"/>
          <w:sz w:val="28"/>
          <w:szCs w:val="28"/>
        </w:rPr>
        <w:t>финансовые ресурсы выступают в качестве товара. Основной целью</w:t>
      </w:r>
      <w:r w:rsidR="00484539">
        <w:rPr>
          <w:rFonts w:ascii="Times New Roman" w:hAnsi="Times New Roman" w:cs="Times New Roman"/>
          <w:b/>
          <w:sz w:val="28"/>
          <w:szCs w:val="28"/>
        </w:rPr>
        <w:t xml:space="preserve"> </w:t>
      </w:r>
      <w:r w:rsidRPr="00AA6A3B">
        <w:rPr>
          <w:rFonts w:ascii="Times New Roman" w:hAnsi="Times New Roman" w:cs="Times New Roman"/>
          <w:sz w:val="28"/>
          <w:szCs w:val="28"/>
        </w:rPr>
        <w:t>финансового рынка является обеспечение эффективной аккумуляции</w:t>
      </w:r>
      <w:r w:rsidR="00484539">
        <w:rPr>
          <w:rFonts w:ascii="Times New Roman" w:hAnsi="Times New Roman" w:cs="Times New Roman"/>
          <w:b/>
          <w:sz w:val="28"/>
          <w:szCs w:val="28"/>
        </w:rPr>
        <w:t xml:space="preserve"> </w:t>
      </w:r>
      <w:r w:rsidRPr="00AA6A3B">
        <w:rPr>
          <w:rFonts w:ascii="Times New Roman" w:hAnsi="Times New Roman" w:cs="Times New Roman"/>
          <w:sz w:val="28"/>
          <w:szCs w:val="28"/>
        </w:rPr>
        <w:t>денежных средств и их реализации структурам, нуждающимся в финансовых</w:t>
      </w:r>
      <w:r w:rsidR="00484539">
        <w:rPr>
          <w:rFonts w:ascii="Times New Roman" w:hAnsi="Times New Roman" w:cs="Times New Roman"/>
          <w:sz w:val="28"/>
          <w:szCs w:val="28"/>
        </w:rPr>
        <w:t xml:space="preserve"> </w:t>
      </w:r>
      <w:r w:rsidRPr="00AA6A3B">
        <w:rPr>
          <w:rFonts w:ascii="Times New Roman" w:hAnsi="Times New Roman" w:cs="Times New Roman"/>
          <w:sz w:val="28"/>
          <w:szCs w:val="28"/>
        </w:rPr>
        <w:t>ресурсах.</w:t>
      </w:r>
    </w:p>
    <w:p w:rsidR="00484539" w:rsidRDefault="00AA6A3B" w:rsidP="00DB4CFF">
      <w:pPr>
        <w:spacing w:after="0" w:line="360" w:lineRule="auto"/>
        <w:ind w:firstLine="709"/>
        <w:jc w:val="both"/>
        <w:rPr>
          <w:rFonts w:ascii="Times New Roman" w:hAnsi="Times New Roman" w:cs="Times New Roman"/>
          <w:b/>
          <w:sz w:val="28"/>
          <w:szCs w:val="28"/>
        </w:rPr>
      </w:pPr>
      <w:r w:rsidRPr="00AA6A3B">
        <w:rPr>
          <w:rFonts w:ascii="Times New Roman" w:hAnsi="Times New Roman" w:cs="Times New Roman"/>
          <w:sz w:val="28"/>
          <w:szCs w:val="28"/>
        </w:rPr>
        <w:t>Основными видами финансового рынка являются: рынок капитала,</w:t>
      </w:r>
      <w:r w:rsidR="00484539">
        <w:rPr>
          <w:rFonts w:ascii="Times New Roman" w:hAnsi="Times New Roman" w:cs="Times New Roman"/>
          <w:b/>
          <w:sz w:val="28"/>
          <w:szCs w:val="28"/>
        </w:rPr>
        <w:t xml:space="preserve"> </w:t>
      </w:r>
      <w:r w:rsidRPr="00AA6A3B">
        <w:rPr>
          <w:rFonts w:ascii="Times New Roman" w:hAnsi="Times New Roman" w:cs="Times New Roman"/>
          <w:sz w:val="28"/>
          <w:szCs w:val="28"/>
        </w:rPr>
        <w:t>валютный рынок, фондов</w:t>
      </w:r>
      <w:r w:rsidR="00484539">
        <w:rPr>
          <w:rFonts w:ascii="Times New Roman" w:hAnsi="Times New Roman" w:cs="Times New Roman"/>
          <w:sz w:val="28"/>
          <w:szCs w:val="28"/>
        </w:rPr>
        <w:t xml:space="preserve">ый рынок страховой рынок, рынок </w:t>
      </w:r>
      <w:r w:rsidRPr="00AA6A3B">
        <w:rPr>
          <w:rFonts w:ascii="Times New Roman" w:hAnsi="Times New Roman" w:cs="Times New Roman"/>
          <w:sz w:val="28"/>
          <w:szCs w:val="28"/>
        </w:rPr>
        <w:t>недвижимости,</w:t>
      </w:r>
      <w:r w:rsidR="00484539">
        <w:rPr>
          <w:rFonts w:ascii="Times New Roman" w:hAnsi="Times New Roman" w:cs="Times New Roman"/>
          <w:sz w:val="28"/>
          <w:szCs w:val="28"/>
        </w:rPr>
        <w:t xml:space="preserve"> </w:t>
      </w:r>
      <w:r w:rsidRPr="00AA6A3B">
        <w:rPr>
          <w:rFonts w:ascii="Times New Roman" w:hAnsi="Times New Roman" w:cs="Times New Roman"/>
          <w:sz w:val="28"/>
          <w:szCs w:val="28"/>
        </w:rPr>
        <w:t>рынок драгоценных камней.</w:t>
      </w:r>
    </w:p>
    <w:p w:rsidR="00484539" w:rsidRDefault="00AA6A3B" w:rsidP="00DB4CFF">
      <w:pPr>
        <w:spacing w:after="0" w:line="360" w:lineRule="auto"/>
        <w:ind w:firstLine="709"/>
        <w:jc w:val="both"/>
        <w:rPr>
          <w:rFonts w:ascii="Times New Roman" w:hAnsi="Times New Roman" w:cs="Times New Roman"/>
          <w:b/>
          <w:sz w:val="28"/>
          <w:szCs w:val="28"/>
        </w:rPr>
      </w:pPr>
      <w:r w:rsidRPr="00AA6A3B">
        <w:rPr>
          <w:rFonts w:ascii="Times New Roman" w:hAnsi="Times New Roman" w:cs="Times New Roman"/>
          <w:sz w:val="28"/>
          <w:szCs w:val="28"/>
        </w:rPr>
        <w:t>На финансовом рынке главными участниками являются банки,</w:t>
      </w:r>
      <w:r w:rsidR="00484539">
        <w:rPr>
          <w:rFonts w:ascii="Times New Roman" w:hAnsi="Times New Roman" w:cs="Times New Roman"/>
          <w:b/>
          <w:sz w:val="28"/>
          <w:szCs w:val="28"/>
        </w:rPr>
        <w:t xml:space="preserve"> </w:t>
      </w:r>
      <w:r w:rsidRPr="00AA6A3B">
        <w:rPr>
          <w:rFonts w:ascii="Times New Roman" w:hAnsi="Times New Roman" w:cs="Times New Roman"/>
          <w:sz w:val="28"/>
          <w:szCs w:val="28"/>
        </w:rPr>
        <w:t>специализированные специальные учреждения, биржи, которые могут</w:t>
      </w:r>
      <w:r w:rsidR="00484539">
        <w:rPr>
          <w:rFonts w:ascii="Times New Roman" w:hAnsi="Times New Roman" w:cs="Times New Roman"/>
          <w:b/>
          <w:sz w:val="28"/>
          <w:szCs w:val="28"/>
        </w:rPr>
        <w:t xml:space="preserve"> </w:t>
      </w:r>
      <w:r w:rsidRPr="00AA6A3B">
        <w:rPr>
          <w:rFonts w:ascii="Times New Roman" w:hAnsi="Times New Roman" w:cs="Times New Roman"/>
          <w:sz w:val="28"/>
          <w:szCs w:val="28"/>
        </w:rPr>
        <w:t>осуществить перераспределение денежных средств.</w:t>
      </w:r>
    </w:p>
    <w:p w:rsidR="00484539" w:rsidRDefault="00AA6A3B" w:rsidP="00DB4CFF">
      <w:pPr>
        <w:spacing w:after="0" w:line="360" w:lineRule="auto"/>
        <w:ind w:firstLine="709"/>
        <w:jc w:val="both"/>
        <w:rPr>
          <w:rFonts w:ascii="Times New Roman" w:hAnsi="Times New Roman" w:cs="Times New Roman"/>
          <w:b/>
          <w:sz w:val="28"/>
          <w:szCs w:val="28"/>
        </w:rPr>
      </w:pPr>
      <w:r w:rsidRPr="00AA6A3B">
        <w:rPr>
          <w:rFonts w:ascii="Times New Roman" w:hAnsi="Times New Roman" w:cs="Times New Roman"/>
          <w:sz w:val="28"/>
          <w:szCs w:val="28"/>
        </w:rPr>
        <w:t>Проанализировав основную часть работы, можно сказать, что финансовый</w:t>
      </w:r>
      <w:r w:rsidR="00484539">
        <w:rPr>
          <w:rFonts w:ascii="Times New Roman" w:hAnsi="Times New Roman" w:cs="Times New Roman"/>
          <w:b/>
          <w:sz w:val="28"/>
          <w:szCs w:val="28"/>
        </w:rPr>
        <w:t xml:space="preserve"> </w:t>
      </w:r>
      <w:r w:rsidRPr="00AA6A3B">
        <w:rPr>
          <w:rFonts w:ascii="Times New Roman" w:hAnsi="Times New Roman" w:cs="Times New Roman"/>
          <w:sz w:val="28"/>
          <w:szCs w:val="28"/>
        </w:rPr>
        <w:t>рынок играет очень важную роль в мобилизации и перераспределении</w:t>
      </w:r>
      <w:r w:rsidR="00484539">
        <w:rPr>
          <w:rFonts w:ascii="Times New Roman" w:hAnsi="Times New Roman" w:cs="Times New Roman"/>
          <w:b/>
          <w:sz w:val="28"/>
          <w:szCs w:val="28"/>
        </w:rPr>
        <w:t xml:space="preserve"> </w:t>
      </w:r>
      <w:r w:rsidRPr="00AA6A3B">
        <w:rPr>
          <w:rFonts w:ascii="Times New Roman" w:hAnsi="Times New Roman" w:cs="Times New Roman"/>
          <w:sz w:val="28"/>
          <w:szCs w:val="28"/>
        </w:rPr>
        <w:t>ресурсов, чем эффективнее действуют финансовые рынки, тем быстрее</w:t>
      </w:r>
      <w:r w:rsidR="00484539">
        <w:rPr>
          <w:rFonts w:ascii="Times New Roman" w:hAnsi="Times New Roman" w:cs="Times New Roman"/>
          <w:b/>
          <w:sz w:val="28"/>
          <w:szCs w:val="28"/>
        </w:rPr>
        <w:t xml:space="preserve"> </w:t>
      </w:r>
      <w:r w:rsidRPr="00AA6A3B">
        <w:rPr>
          <w:rFonts w:ascii="Times New Roman" w:hAnsi="Times New Roman" w:cs="Times New Roman"/>
          <w:sz w:val="28"/>
          <w:szCs w:val="28"/>
        </w:rPr>
        <w:t>развивается экономика страны. Смысл финансового рынка не только в</w:t>
      </w:r>
      <w:r w:rsidR="00484539">
        <w:rPr>
          <w:rFonts w:ascii="Times New Roman" w:hAnsi="Times New Roman" w:cs="Times New Roman"/>
          <w:b/>
          <w:sz w:val="28"/>
          <w:szCs w:val="28"/>
        </w:rPr>
        <w:t xml:space="preserve"> </w:t>
      </w:r>
      <w:r w:rsidRPr="00AA6A3B">
        <w:rPr>
          <w:rFonts w:ascii="Times New Roman" w:hAnsi="Times New Roman" w:cs="Times New Roman"/>
          <w:sz w:val="28"/>
          <w:szCs w:val="28"/>
        </w:rPr>
        <w:t>перераспределении финансовых ресурсов, но и в определении направления</w:t>
      </w:r>
      <w:r w:rsidR="00484539">
        <w:rPr>
          <w:rFonts w:ascii="Times New Roman" w:hAnsi="Times New Roman" w:cs="Times New Roman"/>
          <w:b/>
          <w:sz w:val="28"/>
          <w:szCs w:val="28"/>
        </w:rPr>
        <w:t xml:space="preserve"> </w:t>
      </w:r>
      <w:r w:rsidRPr="00AA6A3B">
        <w:rPr>
          <w:rFonts w:ascii="Times New Roman" w:hAnsi="Times New Roman" w:cs="Times New Roman"/>
          <w:sz w:val="28"/>
          <w:szCs w:val="28"/>
        </w:rPr>
        <w:t>их перераспределения. Именно финансовый рынок определяет наиболее</w:t>
      </w:r>
      <w:r w:rsidR="00484539">
        <w:rPr>
          <w:rFonts w:ascii="Times New Roman" w:hAnsi="Times New Roman" w:cs="Times New Roman"/>
          <w:b/>
          <w:sz w:val="28"/>
          <w:szCs w:val="28"/>
        </w:rPr>
        <w:t xml:space="preserve"> </w:t>
      </w:r>
      <w:r w:rsidRPr="00AA6A3B">
        <w:rPr>
          <w:rFonts w:ascii="Times New Roman" w:hAnsi="Times New Roman" w:cs="Times New Roman"/>
          <w:sz w:val="28"/>
          <w:szCs w:val="28"/>
        </w:rPr>
        <w:t>действенные применения финансовых ресурсов.</w:t>
      </w:r>
    </w:p>
    <w:p w:rsidR="00AA6A3B" w:rsidRPr="00484539" w:rsidRDefault="00AA6A3B" w:rsidP="00DB4CFF">
      <w:pPr>
        <w:spacing w:after="0" w:line="360" w:lineRule="auto"/>
        <w:ind w:firstLine="709"/>
        <w:jc w:val="both"/>
        <w:rPr>
          <w:rFonts w:ascii="Times New Roman" w:hAnsi="Times New Roman" w:cs="Times New Roman"/>
          <w:b/>
          <w:sz w:val="28"/>
          <w:szCs w:val="28"/>
        </w:rPr>
      </w:pPr>
      <w:r w:rsidRPr="00AA6A3B">
        <w:rPr>
          <w:rFonts w:ascii="Times New Roman" w:hAnsi="Times New Roman" w:cs="Times New Roman"/>
          <w:sz w:val="28"/>
          <w:szCs w:val="28"/>
        </w:rPr>
        <w:t>В данной работе были</w:t>
      </w:r>
    </w:p>
    <w:p w:rsidR="00AA6A3B" w:rsidRPr="00AA6A3B" w:rsidRDefault="00AA6A3B" w:rsidP="00DB4CFF">
      <w:pPr>
        <w:spacing w:after="0" w:line="360" w:lineRule="auto"/>
        <w:ind w:firstLine="709"/>
        <w:jc w:val="both"/>
        <w:rPr>
          <w:rFonts w:ascii="Times New Roman" w:hAnsi="Times New Roman" w:cs="Times New Roman"/>
          <w:sz w:val="28"/>
          <w:szCs w:val="28"/>
        </w:rPr>
      </w:pPr>
      <w:r w:rsidRPr="00AA6A3B">
        <w:rPr>
          <w:rFonts w:ascii="Times New Roman" w:hAnsi="Times New Roman" w:cs="Times New Roman"/>
          <w:sz w:val="28"/>
          <w:szCs w:val="28"/>
        </w:rPr>
        <w:t xml:space="preserve">- определены сущность, функции финансового рынка, а также его роль </w:t>
      </w:r>
      <w:proofErr w:type="gramStart"/>
      <w:r w:rsidRPr="00AA6A3B">
        <w:rPr>
          <w:rFonts w:ascii="Times New Roman" w:hAnsi="Times New Roman" w:cs="Times New Roman"/>
          <w:sz w:val="28"/>
          <w:szCs w:val="28"/>
        </w:rPr>
        <w:t>в</w:t>
      </w:r>
      <w:proofErr w:type="gramEnd"/>
    </w:p>
    <w:p w:rsidR="00AA6A3B" w:rsidRPr="00AA6A3B" w:rsidRDefault="00AA6A3B" w:rsidP="00DB4CFF">
      <w:pPr>
        <w:spacing w:after="0" w:line="360" w:lineRule="auto"/>
        <w:ind w:firstLine="709"/>
        <w:jc w:val="both"/>
        <w:rPr>
          <w:rFonts w:ascii="Times New Roman" w:hAnsi="Times New Roman" w:cs="Times New Roman"/>
          <w:sz w:val="28"/>
          <w:szCs w:val="28"/>
        </w:rPr>
      </w:pPr>
      <w:proofErr w:type="spellStart"/>
      <w:r w:rsidRPr="00AA6A3B">
        <w:rPr>
          <w:rFonts w:ascii="Times New Roman" w:hAnsi="Times New Roman" w:cs="Times New Roman"/>
          <w:sz w:val="28"/>
          <w:szCs w:val="28"/>
        </w:rPr>
        <w:t>мобилизаии</w:t>
      </w:r>
      <w:proofErr w:type="spellEnd"/>
      <w:r w:rsidRPr="00AA6A3B">
        <w:rPr>
          <w:rFonts w:ascii="Times New Roman" w:hAnsi="Times New Roman" w:cs="Times New Roman"/>
          <w:sz w:val="28"/>
          <w:szCs w:val="28"/>
        </w:rPr>
        <w:t xml:space="preserve"> и </w:t>
      </w:r>
      <w:proofErr w:type="gramStart"/>
      <w:r w:rsidRPr="00AA6A3B">
        <w:rPr>
          <w:rFonts w:ascii="Times New Roman" w:hAnsi="Times New Roman" w:cs="Times New Roman"/>
          <w:sz w:val="28"/>
          <w:szCs w:val="28"/>
        </w:rPr>
        <w:t>перераспределении</w:t>
      </w:r>
      <w:proofErr w:type="gramEnd"/>
      <w:r w:rsidRPr="00AA6A3B">
        <w:rPr>
          <w:rFonts w:ascii="Times New Roman" w:hAnsi="Times New Roman" w:cs="Times New Roman"/>
          <w:sz w:val="28"/>
          <w:szCs w:val="28"/>
        </w:rPr>
        <w:t xml:space="preserve"> финансовых ресурсов</w:t>
      </w:r>
    </w:p>
    <w:p w:rsidR="00484539" w:rsidRDefault="00AA6A3B" w:rsidP="00DB4CFF">
      <w:pPr>
        <w:spacing w:after="0" w:line="360" w:lineRule="auto"/>
        <w:ind w:firstLine="709"/>
        <w:jc w:val="both"/>
        <w:rPr>
          <w:rFonts w:ascii="Times New Roman" w:hAnsi="Times New Roman" w:cs="Times New Roman"/>
          <w:sz w:val="28"/>
          <w:szCs w:val="28"/>
        </w:rPr>
      </w:pPr>
      <w:r w:rsidRPr="00AA6A3B">
        <w:rPr>
          <w:rFonts w:ascii="Times New Roman" w:hAnsi="Times New Roman" w:cs="Times New Roman"/>
          <w:sz w:val="28"/>
          <w:szCs w:val="28"/>
        </w:rPr>
        <w:t xml:space="preserve">- раскрыты проблемы мобилизации и </w:t>
      </w:r>
      <w:proofErr w:type="spellStart"/>
      <w:r w:rsidRPr="00AA6A3B">
        <w:rPr>
          <w:rFonts w:ascii="Times New Roman" w:hAnsi="Times New Roman" w:cs="Times New Roman"/>
          <w:sz w:val="28"/>
          <w:szCs w:val="28"/>
        </w:rPr>
        <w:t>прераспределения</w:t>
      </w:r>
      <w:proofErr w:type="spellEnd"/>
      <w:r w:rsidRPr="00AA6A3B">
        <w:rPr>
          <w:rFonts w:ascii="Times New Roman" w:hAnsi="Times New Roman" w:cs="Times New Roman"/>
          <w:sz w:val="28"/>
          <w:szCs w:val="28"/>
        </w:rPr>
        <w:t xml:space="preserve"> финансовых</w:t>
      </w:r>
      <w:r w:rsidR="00484539">
        <w:rPr>
          <w:rFonts w:ascii="Times New Roman" w:hAnsi="Times New Roman" w:cs="Times New Roman"/>
          <w:sz w:val="28"/>
          <w:szCs w:val="28"/>
        </w:rPr>
        <w:t xml:space="preserve"> </w:t>
      </w:r>
      <w:r w:rsidRPr="00AA6A3B">
        <w:rPr>
          <w:rFonts w:ascii="Times New Roman" w:hAnsi="Times New Roman" w:cs="Times New Roman"/>
          <w:sz w:val="28"/>
          <w:szCs w:val="28"/>
        </w:rPr>
        <w:t>ресурсов РФ</w:t>
      </w:r>
    </w:p>
    <w:p w:rsidR="00AA6A3B" w:rsidRPr="00AA6A3B" w:rsidRDefault="00AA6A3B" w:rsidP="00DB4CFF">
      <w:pPr>
        <w:spacing w:after="0" w:line="360" w:lineRule="auto"/>
        <w:ind w:firstLine="709"/>
        <w:jc w:val="both"/>
        <w:rPr>
          <w:rFonts w:ascii="Times New Roman" w:hAnsi="Times New Roman" w:cs="Times New Roman"/>
          <w:sz w:val="28"/>
          <w:szCs w:val="28"/>
        </w:rPr>
      </w:pPr>
      <w:r w:rsidRPr="00AA6A3B">
        <w:rPr>
          <w:rFonts w:ascii="Times New Roman" w:hAnsi="Times New Roman" w:cs="Times New Roman"/>
          <w:sz w:val="28"/>
          <w:szCs w:val="28"/>
        </w:rPr>
        <w:t>- обозначены методы и пу</w:t>
      </w:r>
      <w:r w:rsidR="00484539">
        <w:rPr>
          <w:rFonts w:ascii="Times New Roman" w:hAnsi="Times New Roman" w:cs="Times New Roman"/>
          <w:sz w:val="28"/>
          <w:szCs w:val="28"/>
        </w:rPr>
        <w:t xml:space="preserve">ти решения проблем мобилизации и </w:t>
      </w:r>
      <w:r w:rsidRPr="00AA6A3B">
        <w:rPr>
          <w:rFonts w:ascii="Times New Roman" w:hAnsi="Times New Roman" w:cs="Times New Roman"/>
          <w:sz w:val="28"/>
          <w:szCs w:val="28"/>
        </w:rPr>
        <w:t>перераспределения финансовых ресурсов РФ</w:t>
      </w:r>
    </w:p>
    <w:p w:rsidR="005237AA" w:rsidRDefault="00AA6A3B" w:rsidP="00DB4CFF">
      <w:pPr>
        <w:spacing w:after="0" w:line="360" w:lineRule="auto"/>
        <w:ind w:firstLine="709"/>
        <w:jc w:val="both"/>
        <w:rPr>
          <w:rFonts w:ascii="Times New Roman" w:hAnsi="Times New Roman" w:cs="Times New Roman"/>
          <w:sz w:val="28"/>
          <w:szCs w:val="28"/>
        </w:rPr>
      </w:pPr>
      <w:r w:rsidRPr="00AA6A3B">
        <w:rPr>
          <w:rFonts w:ascii="Times New Roman" w:hAnsi="Times New Roman" w:cs="Times New Roman"/>
          <w:sz w:val="28"/>
          <w:szCs w:val="28"/>
        </w:rPr>
        <w:t>Исходя из всей проделанной работы, можно сделать вывод о том, что</w:t>
      </w:r>
      <w:r w:rsidR="00484539">
        <w:rPr>
          <w:rFonts w:ascii="Times New Roman" w:hAnsi="Times New Roman" w:cs="Times New Roman"/>
          <w:sz w:val="28"/>
          <w:szCs w:val="28"/>
        </w:rPr>
        <w:t xml:space="preserve"> </w:t>
      </w:r>
      <w:r w:rsidRPr="00AA6A3B">
        <w:rPr>
          <w:rFonts w:ascii="Times New Roman" w:hAnsi="Times New Roman" w:cs="Times New Roman"/>
          <w:sz w:val="28"/>
          <w:szCs w:val="28"/>
        </w:rPr>
        <w:t xml:space="preserve">финансовый рынок оказывает все большее значение на развитие </w:t>
      </w:r>
      <w:r w:rsidR="00484539">
        <w:rPr>
          <w:rFonts w:ascii="Times New Roman" w:hAnsi="Times New Roman" w:cs="Times New Roman"/>
          <w:sz w:val="28"/>
          <w:szCs w:val="28"/>
        </w:rPr>
        <w:t xml:space="preserve">экономики </w:t>
      </w:r>
      <w:r w:rsidRPr="00AA6A3B">
        <w:rPr>
          <w:rFonts w:ascii="Times New Roman" w:hAnsi="Times New Roman" w:cs="Times New Roman"/>
          <w:sz w:val="28"/>
          <w:szCs w:val="28"/>
        </w:rPr>
        <w:t>РФ, благодаря финансовым рынкам происходит движение временно</w:t>
      </w:r>
      <w:r w:rsidR="00484539">
        <w:rPr>
          <w:rFonts w:ascii="Times New Roman" w:hAnsi="Times New Roman" w:cs="Times New Roman"/>
          <w:sz w:val="28"/>
          <w:szCs w:val="28"/>
        </w:rPr>
        <w:t xml:space="preserve"> </w:t>
      </w:r>
      <w:r w:rsidRPr="00AA6A3B">
        <w:rPr>
          <w:rFonts w:ascii="Times New Roman" w:hAnsi="Times New Roman" w:cs="Times New Roman"/>
          <w:sz w:val="28"/>
          <w:szCs w:val="28"/>
        </w:rPr>
        <w:t>свободных ресурсов, которые направляются в производство и т.д., тем</w:t>
      </w:r>
      <w:r w:rsidR="00484539">
        <w:rPr>
          <w:rFonts w:ascii="Times New Roman" w:hAnsi="Times New Roman" w:cs="Times New Roman"/>
          <w:sz w:val="28"/>
          <w:szCs w:val="28"/>
        </w:rPr>
        <w:t xml:space="preserve"> </w:t>
      </w:r>
      <w:r w:rsidRPr="00AA6A3B">
        <w:rPr>
          <w:rFonts w:ascii="Times New Roman" w:hAnsi="Times New Roman" w:cs="Times New Roman"/>
          <w:sz w:val="28"/>
          <w:szCs w:val="28"/>
        </w:rPr>
        <w:t>самым обеспечивается производственное развитие страны. С помощью</w:t>
      </w:r>
      <w:r w:rsidR="00484539">
        <w:rPr>
          <w:rFonts w:ascii="Times New Roman" w:hAnsi="Times New Roman" w:cs="Times New Roman"/>
          <w:sz w:val="28"/>
          <w:szCs w:val="28"/>
        </w:rPr>
        <w:t xml:space="preserve"> </w:t>
      </w:r>
      <w:r w:rsidRPr="00AA6A3B">
        <w:rPr>
          <w:rFonts w:ascii="Times New Roman" w:hAnsi="Times New Roman" w:cs="Times New Roman"/>
          <w:sz w:val="28"/>
          <w:szCs w:val="28"/>
        </w:rPr>
        <w:t>финансового рынка происходит развитие различных отраслей государства,</w:t>
      </w:r>
      <w:r w:rsidR="00484539">
        <w:rPr>
          <w:rFonts w:ascii="Times New Roman" w:hAnsi="Times New Roman" w:cs="Times New Roman"/>
          <w:sz w:val="28"/>
          <w:szCs w:val="28"/>
        </w:rPr>
        <w:t xml:space="preserve"> </w:t>
      </w:r>
      <w:r w:rsidRPr="00AA6A3B">
        <w:rPr>
          <w:rFonts w:ascii="Times New Roman" w:hAnsi="Times New Roman" w:cs="Times New Roman"/>
          <w:sz w:val="28"/>
          <w:szCs w:val="28"/>
        </w:rPr>
        <w:t xml:space="preserve">покрытие </w:t>
      </w:r>
      <w:proofErr w:type="spellStart"/>
      <w:r w:rsidRPr="00AA6A3B">
        <w:rPr>
          <w:rFonts w:ascii="Times New Roman" w:hAnsi="Times New Roman" w:cs="Times New Roman"/>
          <w:sz w:val="28"/>
          <w:szCs w:val="28"/>
        </w:rPr>
        <w:t>государственых</w:t>
      </w:r>
      <w:proofErr w:type="spellEnd"/>
      <w:r w:rsidRPr="00AA6A3B">
        <w:rPr>
          <w:rFonts w:ascii="Times New Roman" w:hAnsi="Times New Roman" w:cs="Times New Roman"/>
          <w:sz w:val="28"/>
          <w:szCs w:val="28"/>
        </w:rPr>
        <w:t xml:space="preserve"> расходов и т.д. Все это помогает наиболее</w:t>
      </w:r>
      <w:r w:rsidR="00484539">
        <w:rPr>
          <w:rFonts w:ascii="Times New Roman" w:hAnsi="Times New Roman" w:cs="Times New Roman"/>
          <w:sz w:val="28"/>
          <w:szCs w:val="28"/>
        </w:rPr>
        <w:t xml:space="preserve"> </w:t>
      </w:r>
      <w:r w:rsidRPr="00AA6A3B">
        <w:rPr>
          <w:rFonts w:ascii="Times New Roman" w:hAnsi="Times New Roman" w:cs="Times New Roman"/>
          <w:sz w:val="28"/>
          <w:szCs w:val="28"/>
        </w:rPr>
        <w:t>быстрому и эффективному движению финансовых ресурсов, тем самым</w:t>
      </w:r>
      <w:r w:rsidR="00484539">
        <w:rPr>
          <w:rFonts w:ascii="Times New Roman" w:hAnsi="Times New Roman" w:cs="Times New Roman"/>
          <w:sz w:val="28"/>
          <w:szCs w:val="28"/>
        </w:rPr>
        <w:t xml:space="preserve"> </w:t>
      </w:r>
      <w:r w:rsidRPr="00AA6A3B">
        <w:rPr>
          <w:rFonts w:ascii="Times New Roman" w:hAnsi="Times New Roman" w:cs="Times New Roman"/>
          <w:sz w:val="28"/>
          <w:szCs w:val="28"/>
        </w:rPr>
        <w:t>развивается экономика страны в целом.</w:t>
      </w:r>
      <w:r w:rsidR="00484539">
        <w:rPr>
          <w:rFonts w:ascii="Times New Roman" w:hAnsi="Times New Roman" w:cs="Times New Roman"/>
          <w:sz w:val="28"/>
          <w:szCs w:val="28"/>
        </w:rPr>
        <w:t xml:space="preserve"> </w:t>
      </w:r>
      <w:r w:rsidR="00140FEE">
        <w:rPr>
          <w:rFonts w:ascii="Times New Roman" w:hAnsi="Times New Roman" w:cs="Times New Roman"/>
          <w:sz w:val="28"/>
          <w:szCs w:val="28"/>
        </w:rPr>
        <w:t xml:space="preserve">В связи с </w:t>
      </w:r>
      <w:proofErr w:type="spellStart"/>
      <w:r w:rsidR="00140FEE">
        <w:rPr>
          <w:rFonts w:ascii="Times New Roman" w:hAnsi="Times New Roman" w:cs="Times New Roman"/>
          <w:sz w:val="28"/>
          <w:szCs w:val="28"/>
        </w:rPr>
        <w:t>актульностью</w:t>
      </w:r>
      <w:proofErr w:type="spellEnd"/>
      <w:r w:rsidR="00140FEE">
        <w:rPr>
          <w:rFonts w:ascii="Times New Roman" w:hAnsi="Times New Roman" w:cs="Times New Roman"/>
          <w:sz w:val="28"/>
          <w:szCs w:val="28"/>
        </w:rPr>
        <w:t xml:space="preserve"> данной темы, следует продолжать изучать и исследовать ее более подробно.</w:t>
      </w:r>
    </w:p>
    <w:p w:rsidR="004C3AC5" w:rsidRDefault="004C3AC5" w:rsidP="00DB4CFF">
      <w:pPr>
        <w:spacing w:after="0" w:line="360" w:lineRule="auto"/>
        <w:ind w:firstLine="709"/>
        <w:jc w:val="both"/>
        <w:rPr>
          <w:rFonts w:ascii="Times New Roman" w:hAnsi="Times New Roman" w:cs="Times New Roman"/>
          <w:sz w:val="28"/>
          <w:szCs w:val="28"/>
        </w:rPr>
      </w:pPr>
    </w:p>
    <w:p w:rsidR="00000B07" w:rsidRDefault="00000B07" w:rsidP="00DB4CFF">
      <w:pPr>
        <w:spacing w:after="0" w:line="360" w:lineRule="auto"/>
        <w:ind w:firstLine="709"/>
        <w:jc w:val="both"/>
        <w:rPr>
          <w:rFonts w:ascii="Times New Roman" w:hAnsi="Times New Roman" w:cs="Times New Roman"/>
          <w:sz w:val="28"/>
          <w:szCs w:val="28"/>
        </w:rPr>
      </w:pPr>
    </w:p>
    <w:p w:rsidR="00000B07" w:rsidRDefault="00000B07" w:rsidP="00021BEB">
      <w:pPr>
        <w:spacing w:afterLines="160" w:after="384" w:line="360" w:lineRule="auto"/>
        <w:ind w:firstLine="340"/>
        <w:contextualSpacing/>
        <w:jc w:val="both"/>
        <w:rPr>
          <w:rFonts w:ascii="Times New Roman" w:hAnsi="Times New Roman" w:cs="Times New Roman"/>
          <w:sz w:val="28"/>
          <w:szCs w:val="28"/>
        </w:rPr>
      </w:pPr>
    </w:p>
    <w:p w:rsidR="00000B07" w:rsidRDefault="00000B07" w:rsidP="00021BEB">
      <w:pPr>
        <w:spacing w:afterLines="160" w:after="384" w:line="360" w:lineRule="auto"/>
        <w:ind w:firstLine="340"/>
        <w:contextualSpacing/>
        <w:jc w:val="both"/>
        <w:rPr>
          <w:rFonts w:ascii="Times New Roman" w:hAnsi="Times New Roman" w:cs="Times New Roman"/>
          <w:sz w:val="28"/>
          <w:szCs w:val="28"/>
        </w:rPr>
      </w:pPr>
    </w:p>
    <w:p w:rsidR="00000B07" w:rsidRDefault="00000B07" w:rsidP="00021BEB">
      <w:pPr>
        <w:spacing w:afterLines="160" w:after="384" w:line="360" w:lineRule="auto"/>
        <w:ind w:firstLine="340"/>
        <w:contextualSpacing/>
        <w:jc w:val="both"/>
        <w:rPr>
          <w:rFonts w:ascii="Times New Roman" w:hAnsi="Times New Roman" w:cs="Times New Roman"/>
          <w:sz w:val="28"/>
          <w:szCs w:val="28"/>
        </w:rPr>
      </w:pPr>
    </w:p>
    <w:p w:rsidR="00000B07" w:rsidRDefault="00000B07" w:rsidP="00021BEB">
      <w:pPr>
        <w:spacing w:afterLines="160" w:after="384" w:line="360" w:lineRule="auto"/>
        <w:ind w:firstLine="340"/>
        <w:contextualSpacing/>
        <w:jc w:val="both"/>
        <w:rPr>
          <w:rFonts w:ascii="Times New Roman" w:hAnsi="Times New Roman" w:cs="Times New Roman"/>
          <w:sz w:val="28"/>
          <w:szCs w:val="28"/>
        </w:rPr>
      </w:pPr>
    </w:p>
    <w:p w:rsidR="00000B07" w:rsidRDefault="00000B07" w:rsidP="00021BEB">
      <w:pPr>
        <w:spacing w:afterLines="160" w:after="384" w:line="360" w:lineRule="auto"/>
        <w:ind w:firstLine="340"/>
        <w:contextualSpacing/>
        <w:jc w:val="both"/>
        <w:rPr>
          <w:rFonts w:ascii="Times New Roman" w:hAnsi="Times New Roman" w:cs="Times New Roman"/>
          <w:sz w:val="28"/>
          <w:szCs w:val="28"/>
        </w:rPr>
      </w:pPr>
    </w:p>
    <w:p w:rsidR="00000B07" w:rsidRDefault="00000B07" w:rsidP="00021BEB">
      <w:pPr>
        <w:spacing w:afterLines="160" w:after="384" w:line="360" w:lineRule="auto"/>
        <w:ind w:firstLine="340"/>
        <w:contextualSpacing/>
        <w:jc w:val="both"/>
        <w:rPr>
          <w:rFonts w:ascii="Times New Roman" w:hAnsi="Times New Roman" w:cs="Times New Roman"/>
          <w:sz w:val="28"/>
          <w:szCs w:val="28"/>
        </w:rPr>
      </w:pPr>
    </w:p>
    <w:p w:rsidR="00000B07" w:rsidRDefault="00000B07" w:rsidP="00021BEB">
      <w:pPr>
        <w:spacing w:afterLines="160" w:after="384" w:line="360" w:lineRule="auto"/>
        <w:ind w:firstLine="340"/>
        <w:contextualSpacing/>
        <w:jc w:val="both"/>
        <w:rPr>
          <w:rFonts w:ascii="Times New Roman" w:hAnsi="Times New Roman" w:cs="Times New Roman"/>
          <w:sz w:val="28"/>
          <w:szCs w:val="28"/>
        </w:rPr>
      </w:pPr>
    </w:p>
    <w:p w:rsidR="004D3A10" w:rsidRDefault="004D3A10" w:rsidP="007E7ED9">
      <w:pPr>
        <w:spacing w:afterLines="160" w:after="384" w:line="360" w:lineRule="auto"/>
        <w:contextualSpacing/>
        <w:rPr>
          <w:rFonts w:ascii="Times New Roman" w:hAnsi="Times New Roman" w:cs="Times New Roman"/>
          <w:sz w:val="28"/>
          <w:szCs w:val="28"/>
        </w:rPr>
      </w:pPr>
    </w:p>
    <w:p w:rsidR="004D3A10" w:rsidRDefault="004D3A10" w:rsidP="007E7ED9">
      <w:pPr>
        <w:spacing w:afterLines="160" w:after="384" w:line="360" w:lineRule="auto"/>
        <w:contextualSpacing/>
        <w:rPr>
          <w:rFonts w:ascii="Times New Roman" w:hAnsi="Times New Roman" w:cs="Times New Roman"/>
          <w:sz w:val="28"/>
          <w:szCs w:val="28"/>
        </w:rPr>
      </w:pPr>
    </w:p>
    <w:p w:rsidR="004D3A10" w:rsidRDefault="004D3A10" w:rsidP="007E7ED9">
      <w:pPr>
        <w:spacing w:afterLines="160" w:after="384" w:line="360" w:lineRule="auto"/>
        <w:contextualSpacing/>
        <w:rPr>
          <w:rFonts w:ascii="Times New Roman" w:hAnsi="Times New Roman" w:cs="Times New Roman"/>
          <w:sz w:val="28"/>
          <w:szCs w:val="28"/>
        </w:rPr>
      </w:pPr>
    </w:p>
    <w:p w:rsidR="004D3A10" w:rsidRDefault="004D3A10" w:rsidP="007E7ED9">
      <w:pPr>
        <w:spacing w:afterLines="160" w:after="384" w:line="360" w:lineRule="auto"/>
        <w:contextualSpacing/>
        <w:rPr>
          <w:rFonts w:ascii="Times New Roman" w:hAnsi="Times New Roman" w:cs="Times New Roman"/>
          <w:sz w:val="28"/>
          <w:szCs w:val="28"/>
        </w:rPr>
      </w:pPr>
    </w:p>
    <w:p w:rsidR="004D3A10" w:rsidRDefault="004D3A10" w:rsidP="007E7ED9">
      <w:pPr>
        <w:spacing w:afterLines="160" w:after="384" w:line="360" w:lineRule="auto"/>
        <w:contextualSpacing/>
        <w:rPr>
          <w:rFonts w:ascii="Times New Roman" w:hAnsi="Times New Roman" w:cs="Times New Roman"/>
          <w:sz w:val="28"/>
          <w:szCs w:val="28"/>
        </w:rPr>
      </w:pPr>
    </w:p>
    <w:p w:rsidR="004D3A10" w:rsidRDefault="004D3A10" w:rsidP="007E7ED9">
      <w:pPr>
        <w:spacing w:afterLines="160" w:after="384" w:line="360" w:lineRule="auto"/>
        <w:contextualSpacing/>
        <w:rPr>
          <w:rFonts w:ascii="Times New Roman" w:hAnsi="Times New Roman" w:cs="Times New Roman"/>
          <w:sz w:val="28"/>
          <w:szCs w:val="28"/>
        </w:rPr>
      </w:pPr>
    </w:p>
    <w:p w:rsidR="004D3A10" w:rsidRDefault="004D3A10" w:rsidP="007E7ED9">
      <w:pPr>
        <w:spacing w:afterLines="160" w:after="384" w:line="360" w:lineRule="auto"/>
        <w:contextualSpacing/>
        <w:rPr>
          <w:rFonts w:ascii="Times New Roman" w:hAnsi="Times New Roman" w:cs="Times New Roman"/>
          <w:sz w:val="28"/>
          <w:szCs w:val="28"/>
        </w:rPr>
      </w:pPr>
    </w:p>
    <w:p w:rsidR="00FE785A" w:rsidRDefault="00FE785A" w:rsidP="007E7ED9">
      <w:pPr>
        <w:spacing w:afterLines="160" w:after="384" w:line="360" w:lineRule="auto"/>
        <w:contextualSpacing/>
        <w:rPr>
          <w:rFonts w:ascii="Times New Roman" w:hAnsi="Times New Roman" w:cs="Times New Roman"/>
          <w:sz w:val="28"/>
          <w:szCs w:val="28"/>
        </w:rPr>
      </w:pPr>
    </w:p>
    <w:p w:rsidR="00FE785A" w:rsidRDefault="00FE785A" w:rsidP="007E7ED9">
      <w:pPr>
        <w:spacing w:afterLines="160" w:after="384" w:line="360" w:lineRule="auto"/>
        <w:contextualSpacing/>
        <w:rPr>
          <w:rFonts w:ascii="Times New Roman" w:hAnsi="Times New Roman" w:cs="Times New Roman"/>
          <w:sz w:val="28"/>
          <w:szCs w:val="28"/>
        </w:rPr>
      </w:pPr>
    </w:p>
    <w:p w:rsidR="00FE785A" w:rsidRDefault="00FE785A" w:rsidP="007E7ED9">
      <w:pPr>
        <w:spacing w:afterLines="160" w:after="384" w:line="360" w:lineRule="auto"/>
        <w:contextualSpacing/>
        <w:rPr>
          <w:rFonts w:ascii="Times New Roman" w:hAnsi="Times New Roman" w:cs="Times New Roman"/>
          <w:sz w:val="28"/>
          <w:szCs w:val="28"/>
        </w:rPr>
      </w:pPr>
    </w:p>
    <w:p w:rsidR="00FE785A" w:rsidRDefault="00FE785A" w:rsidP="007E7ED9">
      <w:pPr>
        <w:spacing w:afterLines="160" w:after="384" w:line="360" w:lineRule="auto"/>
        <w:contextualSpacing/>
        <w:rPr>
          <w:rFonts w:ascii="Times New Roman" w:hAnsi="Times New Roman" w:cs="Times New Roman"/>
          <w:sz w:val="28"/>
          <w:szCs w:val="28"/>
        </w:rPr>
      </w:pPr>
    </w:p>
    <w:p w:rsidR="00FE785A" w:rsidRDefault="00FE785A" w:rsidP="007E7ED9">
      <w:pPr>
        <w:spacing w:afterLines="160" w:after="384" w:line="360" w:lineRule="auto"/>
        <w:contextualSpacing/>
        <w:rPr>
          <w:rFonts w:ascii="Times New Roman" w:hAnsi="Times New Roman" w:cs="Times New Roman"/>
          <w:sz w:val="28"/>
          <w:szCs w:val="28"/>
        </w:rPr>
      </w:pPr>
    </w:p>
    <w:p w:rsidR="00FE785A" w:rsidRDefault="00FE785A" w:rsidP="007E7ED9">
      <w:pPr>
        <w:spacing w:afterLines="160" w:after="384" w:line="360" w:lineRule="auto"/>
        <w:contextualSpacing/>
        <w:rPr>
          <w:rFonts w:ascii="Times New Roman" w:hAnsi="Times New Roman" w:cs="Times New Roman"/>
          <w:sz w:val="28"/>
          <w:szCs w:val="28"/>
        </w:rPr>
      </w:pPr>
    </w:p>
    <w:p w:rsidR="00000B07" w:rsidRPr="004D3A10" w:rsidRDefault="004D3A10" w:rsidP="007E7ED9">
      <w:pPr>
        <w:spacing w:afterLines="160" w:after="384"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3E1F11">
        <w:rPr>
          <w:rFonts w:ascii="Times New Roman" w:hAnsi="Times New Roman" w:cs="Times New Roman"/>
          <w:b/>
          <w:sz w:val="28"/>
          <w:szCs w:val="28"/>
        </w:rPr>
        <w:t xml:space="preserve"> </w:t>
      </w:r>
      <w:r w:rsidR="00106B8A">
        <w:rPr>
          <w:rFonts w:ascii="Times New Roman" w:hAnsi="Times New Roman" w:cs="Times New Roman"/>
          <w:b/>
          <w:sz w:val="28"/>
          <w:szCs w:val="28"/>
        </w:rPr>
        <w:t xml:space="preserve"> </w:t>
      </w:r>
      <w:r w:rsidR="00933C0D">
        <w:rPr>
          <w:rFonts w:ascii="Times New Roman" w:hAnsi="Times New Roman" w:cs="Times New Roman"/>
          <w:b/>
          <w:sz w:val="28"/>
          <w:szCs w:val="28"/>
        </w:rPr>
        <w:t>СПИСОК ЛИТЕРАТУРЫ</w:t>
      </w:r>
    </w:p>
    <w:p w:rsidR="00D817B1" w:rsidRDefault="00D817B1" w:rsidP="003263F4">
      <w:pPr>
        <w:pStyle w:val="a6"/>
        <w:numPr>
          <w:ilvl w:val="0"/>
          <w:numId w:val="12"/>
        </w:numPr>
        <w:spacing w:after="0" w:line="360" w:lineRule="auto"/>
        <w:ind w:left="340" w:firstLine="709"/>
        <w:jc w:val="both"/>
        <w:rPr>
          <w:rFonts w:ascii="Times New Roman" w:hAnsi="Times New Roman" w:cs="Times New Roman"/>
          <w:sz w:val="28"/>
          <w:szCs w:val="28"/>
        </w:rPr>
      </w:pPr>
      <w:proofErr w:type="spellStart"/>
      <w:r w:rsidRPr="00D817B1">
        <w:rPr>
          <w:rFonts w:ascii="Times New Roman" w:hAnsi="Times New Roman" w:cs="Times New Roman"/>
          <w:sz w:val="28"/>
          <w:szCs w:val="28"/>
        </w:rPr>
        <w:t>Адамчук</w:t>
      </w:r>
      <w:proofErr w:type="spellEnd"/>
      <w:r w:rsidR="00516D1B">
        <w:rPr>
          <w:rFonts w:ascii="Times New Roman" w:hAnsi="Times New Roman" w:cs="Times New Roman"/>
          <w:sz w:val="28"/>
          <w:szCs w:val="28"/>
        </w:rPr>
        <w:t xml:space="preserve"> </w:t>
      </w:r>
      <w:r w:rsidRPr="00D817B1">
        <w:rPr>
          <w:rFonts w:ascii="Times New Roman" w:hAnsi="Times New Roman" w:cs="Times New Roman"/>
          <w:sz w:val="28"/>
          <w:szCs w:val="28"/>
        </w:rPr>
        <w:t xml:space="preserve"> Н.Г. Страховой рынок как один из драйверов геоэкономических процессов // Финансовый бизнес. - 2017. - N 2. - С.20-24</w:t>
      </w:r>
    </w:p>
    <w:p w:rsidR="003D5B89" w:rsidRDefault="003D5B89" w:rsidP="003263F4">
      <w:pPr>
        <w:pStyle w:val="a6"/>
        <w:numPr>
          <w:ilvl w:val="0"/>
          <w:numId w:val="12"/>
        </w:numPr>
        <w:spacing w:after="0" w:line="360" w:lineRule="auto"/>
        <w:ind w:left="340" w:firstLine="709"/>
        <w:jc w:val="both"/>
        <w:rPr>
          <w:rFonts w:ascii="Times New Roman" w:hAnsi="Times New Roman" w:cs="Times New Roman"/>
          <w:sz w:val="28"/>
          <w:szCs w:val="28"/>
        </w:rPr>
      </w:pPr>
      <w:r w:rsidRPr="003D5B89">
        <w:rPr>
          <w:rFonts w:ascii="Times New Roman" w:hAnsi="Times New Roman" w:cs="Times New Roman"/>
          <w:sz w:val="28"/>
          <w:szCs w:val="28"/>
        </w:rPr>
        <w:t>Артемов, Н. М. Валютные рынки / Н.М. Артемов. - М.: Профобразование, </w:t>
      </w:r>
      <w:r w:rsidRPr="00516D1B">
        <w:rPr>
          <w:rFonts w:ascii="Times New Roman" w:hAnsi="Times New Roman" w:cs="Times New Roman"/>
          <w:bCs/>
          <w:sz w:val="28"/>
          <w:szCs w:val="28"/>
        </w:rPr>
        <w:t>2012</w:t>
      </w:r>
      <w:r w:rsidRPr="00516D1B">
        <w:rPr>
          <w:rFonts w:ascii="Times New Roman" w:hAnsi="Times New Roman" w:cs="Times New Roman"/>
          <w:sz w:val="28"/>
          <w:szCs w:val="28"/>
        </w:rPr>
        <w:t>.</w:t>
      </w:r>
      <w:r w:rsidRPr="003D5B89">
        <w:rPr>
          <w:rFonts w:ascii="Times New Roman" w:hAnsi="Times New Roman" w:cs="Times New Roman"/>
          <w:sz w:val="28"/>
          <w:szCs w:val="28"/>
        </w:rPr>
        <w:t xml:space="preserve"> - 96 c.</w:t>
      </w:r>
    </w:p>
    <w:p w:rsidR="00000B07" w:rsidRDefault="00BA33BC" w:rsidP="003263F4">
      <w:pPr>
        <w:pStyle w:val="a6"/>
        <w:numPr>
          <w:ilvl w:val="0"/>
          <w:numId w:val="12"/>
        </w:numPr>
        <w:spacing w:after="0" w:line="360" w:lineRule="auto"/>
        <w:ind w:left="340" w:firstLine="709"/>
        <w:jc w:val="both"/>
        <w:rPr>
          <w:rFonts w:ascii="Times New Roman" w:hAnsi="Times New Roman" w:cs="Times New Roman"/>
          <w:sz w:val="28"/>
          <w:szCs w:val="28"/>
        </w:rPr>
      </w:pPr>
      <w:r w:rsidRPr="00BA33BC">
        <w:rPr>
          <w:rFonts w:ascii="Times New Roman" w:hAnsi="Times New Roman" w:cs="Times New Roman"/>
          <w:sz w:val="28"/>
          <w:szCs w:val="28"/>
        </w:rPr>
        <w:t>Белы</w:t>
      </w:r>
      <w:r>
        <w:rPr>
          <w:rFonts w:ascii="Times New Roman" w:hAnsi="Times New Roman" w:cs="Times New Roman"/>
          <w:sz w:val="28"/>
          <w:szCs w:val="28"/>
        </w:rPr>
        <w:t>х Л.П. Основы финансового рынка //</w:t>
      </w:r>
      <w:r w:rsidRPr="00BA33BC">
        <w:rPr>
          <w:rFonts w:ascii="Times New Roman" w:hAnsi="Times New Roman" w:cs="Times New Roman"/>
          <w:sz w:val="28"/>
          <w:szCs w:val="28"/>
        </w:rPr>
        <w:t xml:space="preserve"> 2012.</w:t>
      </w:r>
      <w:r>
        <w:rPr>
          <w:rFonts w:ascii="Times New Roman" w:hAnsi="Times New Roman" w:cs="Times New Roman"/>
          <w:sz w:val="28"/>
          <w:szCs w:val="28"/>
        </w:rPr>
        <w:t>-</w:t>
      </w:r>
      <w:r w:rsidRPr="00BA33BC">
        <w:rPr>
          <w:rFonts w:ascii="Times New Roman" w:hAnsi="Times New Roman" w:cs="Times New Roman"/>
          <w:sz w:val="28"/>
          <w:szCs w:val="28"/>
        </w:rPr>
        <w:t xml:space="preserve"> С.344.</w:t>
      </w:r>
    </w:p>
    <w:p w:rsidR="00E72FFC" w:rsidRDefault="00E72FFC" w:rsidP="003263F4">
      <w:pPr>
        <w:pStyle w:val="a6"/>
        <w:numPr>
          <w:ilvl w:val="0"/>
          <w:numId w:val="12"/>
        </w:numPr>
        <w:spacing w:after="0" w:line="360" w:lineRule="auto"/>
        <w:ind w:left="340" w:firstLine="709"/>
        <w:jc w:val="both"/>
        <w:rPr>
          <w:rFonts w:ascii="Times New Roman" w:hAnsi="Times New Roman" w:cs="Times New Roman"/>
          <w:sz w:val="28"/>
          <w:szCs w:val="28"/>
        </w:rPr>
      </w:pPr>
      <w:r w:rsidRPr="00E72FFC">
        <w:rPr>
          <w:rFonts w:ascii="Times New Roman" w:hAnsi="Times New Roman" w:cs="Times New Roman"/>
          <w:sz w:val="28"/>
          <w:szCs w:val="28"/>
        </w:rPr>
        <w:t xml:space="preserve">Львов Ю. И. Банки и финансовый рынок; </w:t>
      </w:r>
      <w:proofErr w:type="spellStart"/>
      <w:r w:rsidRPr="00E72FFC">
        <w:rPr>
          <w:rFonts w:ascii="Times New Roman" w:hAnsi="Times New Roman" w:cs="Times New Roman"/>
          <w:sz w:val="28"/>
          <w:szCs w:val="28"/>
        </w:rPr>
        <w:t>КультИнформПресс</w:t>
      </w:r>
      <w:proofErr w:type="spellEnd"/>
      <w:r w:rsidRPr="00E72FFC">
        <w:rPr>
          <w:rFonts w:ascii="Times New Roman" w:hAnsi="Times New Roman" w:cs="Times New Roman"/>
          <w:sz w:val="28"/>
          <w:szCs w:val="28"/>
        </w:rPr>
        <w:t xml:space="preserve"> - М., </w:t>
      </w:r>
      <w:r w:rsidRPr="00E72FFC">
        <w:rPr>
          <w:rFonts w:ascii="Times New Roman" w:hAnsi="Times New Roman" w:cs="Times New Roman"/>
          <w:bCs/>
          <w:sz w:val="28"/>
          <w:szCs w:val="28"/>
        </w:rPr>
        <w:t>2015</w:t>
      </w:r>
      <w:r w:rsidRPr="00E72FFC">
        <w:rPr>
          <w:rFonts w:ascii="Times New Roman" w:hAnsi="Times New Roman" w:cs="Times New Roman"/>
          <w:sz w:val="28"/>
          <w:szCs w:val="28"/>
        </w:rPr>
        <w:t>. - 528 c</w:t>
      </w:r>
      <w:r>
        <w:rPr>
          <w:rFonts w:ascii="Times New Roman" w:hAnsi="Times New Roman" w:cs="Times New Roman"/>
          <w:sz w:val="28"/>
          <w:szCs w:val="28"/>
        </w:rPr>
        <w:t>.</w:t>
      </w:r>
    </w:p>
    <w:p w:rsidR="00BA33BC" w:rsidRDefault="00D817B1" w:rsidP="003263F4">
      <w:pPr>
        <w:pStyle w:val="a6"/>
        <w:numPr>
          <w:ilvl w:val="0"/>
          <w:numId w:val="12"/>
        </w:numPr>
        <w:spacing w:after="0" w:line="360" w:lineRule="auto"/>
        <w:ind w:left="340" w:firstLine="709"/>
        <w:jc w:val="both"/>
        <w:rPr>
          <w:rFonts w:ascii="Times New Roman" w:hAnsi="Times New Roman" w:cs="Times New Roman"/>
          <w:sz w:val="28"/>
          <w:szCs w:val="28"/>
        </w:rPr>
      </w:pPr>
      <w:r w:rsidRPr="00D817B1">
        <w:rPr>
          <w:rFonts w:ascii="Times New Roman" w:hAnsi="Times New Roman" w:cs="Times New Roman"/>
          <w:sz w:val="28"/>
          <w:szCs w:val="28"/>
        </w:rPr>
        <w:t>Общая экономическая теория: Учебник / Под. общ. ред. А.Ю.</w:t>
      </w:r>
      <w:r>
        <w:rPr>
          <w:rFonts w:ascii="Times New Roman" w:hAnsi="Times New Roman" w:cs="Times New Roman"/>
          <w:sz w:val="28"/>
          <w:szCs w:val="28"/>
        </w:rPr>
        <w:t xml:space="preserve"> </w:t>
      </w:r>
      <w:r w:rsidRPr="00D817B1">
        <w:rPr>
          <w:rFonts w:ascii="Times New Roman" w:hAnsi="Times New Roman" w:cs="Times New Roman"/>
          <w:sz w:val="28"/>
          <w:szCs w:val="28"/>
        </w:rPr>
        <w:t>Воронина</w:t>
      </w:r>
      <w:proofErr w:type="gramStart"/>
      <w:r w:rsidRPr="00D817B1">
        <w:rPr>
          <w:rFonts w:ascii="Times New Roman" w:hAnsi="Times New Roman" w:cs="Times New Roman"/>
          <w:sz w:val="28"/>
          <w:szCs w:val="28"/>
        </w:rPr>
        <w:t>.-</w:t>
      </w:r>
      <w:proofErr w:type="gramEnd"/>
      <w:r w:rsidRPr="00D817B1">
        <w:rPr>
          <w:rFonts w:ascii="Times New Roman" w:hAnsi="Times New Roman" w:cs="Times New Roman"/>
          <w:sz w:val="28"/>
          <w:szCs w:val="28"/>
        </w:rPr>
        <w:t>М.:ИНФРА-М,</w:t>
      </w:r>
      <w:r>
        <w:rPr>
          <w:rFonts w:ascii="Times New Roman" w:hAnsi="Times New Roman" w:cs="Times New Roman"/>
          <w:sz w:val="28"/>
          <w:szCs w:val="28"/>
        </w:rPr>
        <w:t xml:space="preserve"> </w:t>
      </w:r>
      <w:r w:rsidRPr="00D817B1">
        <w:rPr>
          <w:rFonts w:ascii="Times New Roman" w:hAnsi="Times New Roman" w:cs="Times New Roman"/>
          <w:sz w:val="28"/>
          <w:szCs w:val="28"/>
        </w:rPr>
        <w:t>2015.-С.423-424.</w:t>
      </w:r>
    </w:p>
    <w:p w:rsidR="00D817B1" w:rsidRDefault="00D817B1" w:rsidP="003263F4">
      <w:pPr>
        <w:pStyle w:val="a6"/>
        <w:numPr>
          <w:ilvl w:val="0"/>
          <w:numId w:val="12"/>
        </w:numPr>
        <w:spacing w:after="0" w:line="360" w:lineRule="auto"/>
        <w:ind w:left="340" w:firstLine="709"/>
        <w:jc w:val="both"/>
        <w:rPr>
          <w:rFonts w:ascii="Times New Roman" w:hAnsi="Times New Roman" w:cs="Times New Roman"/>
          <w:sz w:val="28"/>
          <w:szCs w:val="28"/>
        </w:rPr>
      </w:pPr>
      <w:r w:rsidRPr="00D817B1">
        <w:rPr>
          <w:rFonts w:ascii="Times New Roman" w:hAnsi="Times New Roman" w:cs="Times New Roman"/>
          <w:sz w:val="28"/>
          <w:szCs w:val="28"/>
        </w:rPr>
        <w:t xml:space="preserve">Основа национальной экономики: </w:t>
      </w:r>
      <w:proofErr w:type="spellStart"/>
      <w:r w:rsidRPr="00D817B1">
        <w:rPr>
          <w:rFonts w:ascii="Times New Roman" w:hAnsi="Times New Roman" w:cs="Times New Roman"/>
          <w:sz w:val="28"/>
          <w:szCs w:val="28"/>
        </w:rPr>
        <w:t>учеб</w:t>
      </w:r>
      <w:proofErr w:type="gramStart"/>
      <w:r w:rsidRPr="00D817B1">
        <w:rPr>
          <w:rFonts w:ascii="Times New Roman" w:hAnsi="Times New Roman" w:cs="Times New Roman"/>
          <w:sz w:val="28"/>
          <w:szCs w:val="28"/>
        </w:rPr>
        <w:t>.п</w:t>
      </w:r>
      <w:proofErr w:type="gramEnd"/>
      <w:r w:rsidRPr="00D817B1">
        <w:rPr>
          <w:rFonts w:ascii="Times New Roman" w:hAnsi="Times New Roman" w:cs="Times New Roman"/>
          <w:sz w:val="28"/>
          <w:szCs w:val="28"/>
        </w:rPr>
        <w:t>особие</w:t>
      </w:r>
      <w:proofErr w:type="spellEnd"/>
      <w:r w:rsidRPr="00D817B1">
        <w:rPr>
          <w:rFonts w:ascii="Times New Roman" w:hAnsi="Times New Roman" w:cs="Times New Roman"/>
          <w:sz w:val="28"/>
          <w:szCs w:val="28"/>
        </w:rPr>
        <w:t xml:space="preserve">/ рук. авт. коллектива и науч. ред. </w:t>
      </w:r>
      <w:proofErr w:type="spellStart"/>
      <w:r w:rsidRPr="00D817B1">
        <w:rPr>
          <w:rFonts w:ascii="Times New Roman" w:hAnsi="Times New Roman" w:cs="Times New Roman"/>
          <w:sz w:val="28"/>
          <w:szCs w:val="28"/>
        </w:rPr>
        <w:t>А.В.Сидорович</w:t>
      </w:r>
      <w:proofErr w:type="spellEnd"/>
      <w:r w:rsidRPr="00D817B1">
        <w:rPr>
          <w:rFonts w:ascii="Times New Roman" w:hAnsi="Times New Roman" w:cs="Times New Roman"/>
          <w:sz w:val="28"/>
          <w:szCs w:val="28"/>
        </w:rPr>
        <w:t>.-М.: Издательство «Дело и сервис», 2009.-С.349.</w:t>
      </w:r>
    </w:p>
    <w:p w:rsidR="00D817B1" w:rsidRDefault="00516D1B" w:rsidP="003263F4">
      <w:pPr>
        <w:pStyle w:val="a6"/>
        <w:numPr>
          <w:ilvl w:val="0"/>
          <w:numId w:val="12"/>
        </w:numPr>
        <w:spacing w:after="0" w:line="360" w:lineRule="auto"/>
        <w:ind w:left="340" w:firstLine="709"/>
        <w:jc w:val="both"/>
        <w:rPr>
          <w:rFonts w:ascii="Times New Roman" w:hAnsi="Times New Roman" w:cs="Times New Roman"/>
          <w:sz w:val="28"/>
          <w:szCs w:val="28"/>
        </w:rPr>
      </w:pPr>
      <w:proofErr w:type="spellStart"/>
      <w:r>
        <w:rPr>
          <w:rFonts w:ascii="Times New Roman" w:hAnsi="Times New Roman" w:cs="Times New Roman"/>
          <w:sz w:val="28"/>
          <w:szCs w:val="28"/>
        </w:rPr>
        <w:t>Пансков</w:t>
      </w:r>
      <w:proofErr w:type="spellEnd"/>
      <w:r w:rsidR="00D817B1" w:rsidRPr="00D817B1">
        <w:rPr>
          <w:rFonts w:ascii="Times New Roman" w:hAnsi="Times New Roman" w:cs="Times New Roman"/>
          <w:sz w:val="28"/>
          <w:szCs w:val="28"/>
        </w:rPr>
        <w:t xml:space="preserve"> В.Г. Налоги и налогообложение. Практикум: Учебное пособие для вузов / В.Г. </w:t>
      </w:r>
      <w:proofErr w:type="spellStart"/>
      <w:r w:rsidR="00D817B1" w:rsidRPr="00D817B1">
        <w:rPr>
          <w:rFonts w:ascii="Times New Roman" w:hAnsi="Times New Roman" w:cs="Times New Roman"/>
          <w:sz w:val="28"/>
          <w:szCs w:val="28"/>
        </w:rPr>
        <w:t>Пансков</w:t>
      </w:r>
      <w:proofErr w:type="spellEnd"/>
      <w:r w:rsidR="00D817B1" w:rsidRPr="00D817B1">
        <w:rPr>
          <w:rFonts w:ascii="Times New Roman" w:hAnsi="Times New Roman" w:cs="Times New Roman"/>
          <w:sz w:val="28"/>
          <w:szCs w:val="28"/>
        </w:rPr>
        <w:t xml:space="preserve">, Т.А. Левочкина. </w:t>
      </w:r>
      <w:r>
        <w:rPr>
          <w:rFonts w:ascii="Times New Roman" w:hAnsi="Times New Roman" w:cs="Times New Roman"/>
          <w:sz w:val="28"/>
          <w:szCs w:val="28"/>
        </w:rPr>
        <w:t xml:space="preserve">- Люберцы: </w:t>
      </w:r>
      <w:proofErr w:type="spellStart"/>
      <w:r>
        <w:rPr>
          <w:rFonts w:ascii="Times New Roman" w:hAnsi="Times New Roman" w:cs="Times New Roman"/>
          <w:sz w:val="28"/>
          <w:szCs w:val="28"/>
        </w:rPr>
        <w:t>Юрайт</w:t>
      </w:r>
      <w:proofErr w:type="spellEnd"/>
      <w:r>
        <w:rPr>
          <w:rFonts w:ascii="Times New Roman" w:hAnsi="Times New Roman" w:cs="Times New Roman"/>
          <w:sz w:val="28"/>
          <w:szCs w:val="28"/>
        </w:rPr>
        <w:t>, 2015. - 319 c</w:t>
      </w:r>
    </w:p>
    <w:p w:rsidR="00D817B1" w:rsidRDefault="00D817B1" w:rsidP="003263F4">
      <w:pPr>
        <w:pStyle w:val="a6"/>
        <w:numPr>
          <w:ilvl w:val="0"/>
          <w:numId w:val="12"/>
        </w:numPr>
        <w:spacing w:after="0" w:line="360" w:lineRule="auto"/>
        <w:ind w:left="340" w:firstLine="709"/>
        <w:jc w:val="both"/>
        <w:rPr>
          <w:rFonts w:ascii="Times New Roman" w:hAnsi="Times New Roman" w:cs="Times New Roman"/>
          <w:sz w:val="28"/>
          <w:szCs w:val="28"/>
        </w:rPr>
      </w:pPr>
      <w:r w:rsidRPr="00D817B1">
        <w:rPr>
          <w:rFonts w:ascii="Times New Roman" w:hAnsi="Times New Roman" w:cs="Times New Roman"/>
          <w:sz w:val="28"/>
          <w:szCs w:val="28"/>
        </w:rPr>
        <w:t xml:space="preserve"> </w:t>
      </w:r>
      <w:proofErr w:type="spellStart"/>
      <w:r w:rsidRPr="00D817B1">
        <w:rPr>
          <w:rFonts w:ascii="Times New Roman" w:hAnsi="Times New Roman" w:cs="Times New Roman"/>
          <w:sz w:val="28"/>
          <w:szCs w:val="28"/>
        </w:rPr>
        <w:t>Чертопруд</w:t>
      </w:r>
      <w:proofErr w:type="spellEnd"/>
      <w:r w:rsidR="00516D1B">
        <w:rPr>
          <w:rFonts w:ascii="Times New Roman" w:hAnsi="Times New Roman" w:cs="Times New Roman"/>
          <w:sz w:val="28"/>
          <w:szCs w:val="28"/>
        </w:rPr>
        <w:t xml:space="preserve"> </w:t>
      </w:r>
      <w:r w:rsidRPr="00D817B1">
        <w:rPr>
          <w:rFonts w:ascii="Times New Roman" w:hAnsi="Times New Roman" w:cs="Times New Roman"/>
          <w:sz w:val="28"/>
          <w:szCs w:val="28"/>
        </w:rPr>
        <w:t xml:space="preserve"> С. Битва за кредиты // Банковское обозрение. 2015. N 2. С. 45.</w:t>
      </w:r>
    </w:p>
    <w:p w:rsidR="00E72FFC" w:rsidRPr="00E72FFC" w:rsidRDefault="00E72FFC" w:rsidP="003263F4">
      <w:pPr>
        <w:pStyle w:val="a6"/>
        <w:numPr>
          <w:ilvl w:val="0"/>
          <w:numId w:val="12"/>
        </w:numPr>
        <w:spacing w:after="0" w:line="360" w:lineRule="auto"/>
        <w:ind w:left="340" w:firstLine="709"/>
        <w:jc w:val="both"/>
        <w:rPr>
          <w:rFonts w:ascii="Times New Roman" w:hAnsi="Times New Roman" w:cs="Times New Roman"/>
          <w:sz w:val="28"/>
          <w:szCs w:val="28"/>
        </w:rPr>
      </w:pPr>
      <w:r w:rsidRPr="00E72FFC">
        <w:rPr>
          <w:rFonts w:ascii="Times New Roman" w:hAnsi="Times New Roman" w:cs="Times New Roman"/>
          <w:sz w:val="28"/>
          <w:szCs w:val="28"/>
        </w:rPr>
        <w:t xml:space="preserve">Кредитный рынок. - [Электронный ресурс].– Режим доступа: </w:t>
      </w:r>
      <w:hyperlink r:id="rId9" w:history="1">
        <w:r w:rsidRPr="00E72FFC">
          <w:rPr>
            <w:rStyle w:val="ad"/>
            <w:rFonts w:ascii="Times New Roman" w:hAnsi="Times New Roman" w:cs="Times New Roman"/>
            <w:color w:val="auto"/>
            <w:sz w:val="28"/>
            <w:szCs w:val="28"/>
            <w:u w:val="none"/>
          </w:rPr>
          <w:t>http://www.grandars.ru/student/finansy/kreditnyy-rynok.html</w:t>
        </w:r>
      </w:hyperlink>
      <w:r w:rsidRPr="00E72FFC">
        <w:rPr>
          <w:rFonts w:ascii="Times New Roman" w:hAnsi="Times New Roman" w:cs="Times New Roman"/>
          <w:sz w:val="28"/>
          <w:szCs w:val="28"/>
        </w:rPr>
        <w:t>.</w:t>
      </w:r>
    </w:p>
    <w:p w:rsidR="00E72FFC" w:rsidRPr="00E72FFC" w:rsidRDefault="00E72FFC" w:rsidP="003263F4">
      <w:pPr>
        <w:pStyle w:val="a6"/>
        <w:numPr>
          <w:ilvl w:val="0"/>
          <w:numId w:val="12"/>
        </w:numPr>
        <w:spacing w:after="0" w:line="360" w:lineRule="auto"/>
        <w:ind w:left="34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72FFC">
        <w:rPr>
          <w:rFonts w:ascii="Times New Roman" w:hAnsi="Times New Roman" w:cs="Times New Roman"/>
          <w:sz w:val="28"/>
          <w:szCs w:val="28"/>
        </w:rPr>
        <w:t>Налоговые проблемы и пути их решения. - [Электронный ресурс].– Режим доступа: https://novainfo.ru/article/6172</w:t>
      </w:r>
      <w:r>
        <w:rPr>
          <w:rFonts w:ascii="Times New Roman" w:hAnsi="Times New Roman" w:cs="Times New Roman"/>
          <w:sz w:val="28"/>
          <w:szCs w:val="28"/>
        </w:rPr>
        <w:t>.</w:t>
      </w:r>
    </w:p>
    <w:p w:rsidR="00E72FFC" w:rsidRPr="00E72FFC" w:rsidRDefault="00E72FFC" w:rsidP="003263F4">
      <w:pPr>
        <w:pStyle w:val="a6"/>
        <w:numPr>
          <w:ilvl w:val="0"/>
          <w:numId w:val="12"/>
        </w:numPr>
        <w:spacing w:after="0" w:line="360" w:lineRule="auto"/>
        <w:ind w:left="34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72FFC">
        <w:rPr>
          <w:rFonts w:ascii="Times New Roman" w:hAnsi="Times New Roman" w:cs="Times New Roman"/>
          <w:sz w:val="28"/>
          <w:szCs w:val="28"/>
        </w:rPr>
        <w:t>Проблема обеспечения возвратности банковского кредита. - [Электронный ресурс].– Режим доступа: http://newinspire.ru/lektsii-po-dkb/problemi-obespecheniya-vozvrata-bankovskogo-kredita-1807.</w:t>
      </w:r>
    </w:p>
    <w:p w:rsidR="00E72FFC" w:rsidRDefault="00E72FFC" w:rsidP="003263F4">
      <w:pPr>
        <w:pStyle w:val="a6"/>
        <w:numPr>
          <w:ilvl w:val="0"/>
          <w:numId w:val="12"/>
        </w:numPr>
        <w:spacing w:after="0" w:line="360" w:lineRule="auto"/>
        <w:ind w:left="34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72FFC">
        <w:rPr>
          <w:rFonts w:ascii="Times New Roman" w:hAnsi="Times New Roman" w:cs="Times New Roman"/>
          <w:sz w:val="28"/>
          <w:szCs w:val="28"/>
        </w:rPr>
        <w:t xml:space="preserve">Проблема сбора налогов. - [Электронный ресурс].– Режим доступа: </w:t>
      </w:r>
      <w:hyperlink r:id="rId10" w:history="1">
        <w:r w:rsidRPr="00E72FFC">
          <w:rPr>
            <w:rStyle w:val="ad"/>
            <w:rFonts w:ascii="Times New Roman" w:hAnsi="Times New Roman" w:cs="Times New Roman"/>
            <w:color w:val="auto"/>
            <w:sz w:val="28"/>
            <w:szCs w:val="28"/>
            <w:u w:val="none"/>
          </w:rPr>
          <w:t>http://economy-ru.info/info/182294/</w:t>
        </w:r>
      </w:hyperlink>
      <w:r w:rsidRPr="00E72FFC">
        <w:rPr>
          <w:rFonts w:ascii="Times New Roman" w:hAnsi="Times New Roman" w:cs="Times New Roman"/>
          <w:sz w:val="28"/>
          <w:szCs w:val="28"/>
        </w:rPr>
        <w:t>.</w:t>
      </w:r>
    </w:p>
    <w:p w:rsidR="00E72FFC" w:rsidRPr="00E72FFC" w:rsidRDefault="00E72FFC" w:rsidP="003263F4">
      <w:pPr>
        <w:pStyle w:val="a6"/>
        <w:numPr>
          <w:ilvl w:val="0"/>
          <w:numId w:val="12"/>
        </w:numPr>
        <w:spacing w:after="0" w:line="360" w:lineRule="auto"/>
        <w:ind w:left="34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72FFC">
        <w:rPr>
          <w:rFonts w:ascii="Times New Roman" w:hAnsi="Times New Roman" w:cs="Times New Roman"/>
          <w:sz w:val="28"/>
          <w:szCs w:val="28"/>
        </w:rPr>
        <w:t>Рынок недвижимости. - [Электронный ресурс].–</w:t>
      </w:r>
      <w:r>
        <w:rPr>
          <w:rFonts w:ascii="Times New Roman" w:hAnsi="Times New Roman" w:cs="Times New Roman"/>
          <w:sz w:val="28"/>
          <w:szCs w:val="28"/>
        </w:rPr>
        <w:t xml:space="preserve"> Режим доступа: http://economic</w:t>
      </w:r>
      <w:r w:rsidRPr="00E72FFC">
        <w:rPr>
          <w:rFonts w:ascii="Times New Roman" w:hAnsi="Times New Roman" w:cs="Times New Roman"/>
          <w:sz w:val="28"/>
          <w:szCs w:val="28"/>
        </w:rPr>
        <w:t>definition.com/Construction/Rynok_nedvizhimosti_Real_estate_market__eto.html</w:t>
      </w:r>
      <w:r w:rsidR="00516D1B">
        <w:rPr>
          <w:rFonts w:ascii="Times New Roman" w:hAnsi="Times New Roman" w:cs="Times New Roman"/>
          <w:sz w:val="28"/>
          <w:szCs w:val="28"/>
        </w:rPr>
        <w:t>.</w:t>
      </w:r>
    </w:p>
    <w:p w:rsidR="00E72FFC" w:rsidRPr="00E72FFC" w:rsidRDefault="00E72FFC" w:rsidP="003263F4">
      <w:pPr>
        <w:pStyle w:val="a6"/>
        <w:numPr>
          <w:ilvl w:val="0"/>
          <w:numId w:val="12"/>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E72FFC">
        <w:rPr>
          <w:rFonts w:ascii="Times New Roman" w:hAnsi="Times New Roman" w:cs="Times New Roman"/>
          <w:sz w:val="28"/>
          <w:szCs w:val="28"/>
        </w:rPr>
        <w:t xml:space="preserve">Финансовые активы и их сущность. - [Электронный ресурс].– Режим доступа: </w:t>
      </w:r>
      <w:hyperlink r:id="rId11" w:history="1">
        <w:r w:rsidRPr="00E72FFC">
          <w:rPr>
            <w:rStyle w:val="ad"/>
            <w:rFonts w:ascii="Times New Roman" w:hAnsi="Times New Roman" w:cs="Times New Roman"/>
            <w:color w:val="auto"/>
            <w:sz w:val="28"/>
            <w:szCs w:val="28"/>
            <w:u w:val="none"/>
          </w:rPr>
          <w:t>http://economics.studio/finansovyiy-menedjment/171-suschnost-vidyi-finansovyih-55598.html</w:t>
        </w:r>
      </w:hyperlink>
      <w:r w:rsidRPr="00E72FFC">
        <w:rPr>
          <w:rFonts w:ascii="Times New Roman" w:hAnsi="Times New Roman" w:cs="Times New Roman"/>
          <w:sz w:val="28"/>
          <w:szCs w:val="28"/>
        </w:rPr>
        <w:t>.</w:t>
      </w:r>
    </w:p>
    <w:p w:rsidR="00E72FFC" w:rsidRPr="00E72FFC" w:rsidRDefault="00E72FFC" w:rsidP="003263F4">
      <w:pPr>
        <w:pStyle w:val="a6"/>
        <w:numPr>
          <w:ilvl w:val="0"/>
          <w:numId w:val="12"/>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E72FFC">
        <w:rPr>
          <w:rFonts w:ascii="Times New Roman" w:hAnsi="Times New Roman" w:cs="Times New Roman"/>
          <w:sz w:val="28"/>
          <w:szCs w:val="28"/>
        </w:rPr>
        <w:t>Финансовые инструменты. - [Элект</w:t>
      </w:r>
      <w:r>
        <w:rPr>
          <w:rFonts w:ascii="Times New Roman" w:hAnsi="Times New Roman" w:cs="Times New Roman"/>
          <w:sz w:val="28"/>
          <w:szCs w:val="28"/>
        </w:rPr>
        <w:t>ронный ресурс].– Режим доступа:</w:t>
      </w:r>
      <w:r w:rsidRPr="00E72FFC">
        <w:rPr>
          <w:rFonts w:ascii="Times New Roman" w:hAnsi="Times New Roman" w:cs="Times New Roman"/>
          <w:sz w:val="28"/>
          <w:szCs w:val="28"/>
        </w:rPr>
        <w:t>http://knigi.news/finansovyiy-menedjment/finansovyie-instrumentyi-suschnost-vidyi-17905.html.</w:t>
      </w:r>
    </w:p>
    <w:p w:rsidR="00E72FFC" w:rsidRPr="00E72FFC" w:rsidRDefault="00E72FFC" w:rsidP="003263F4">
      <w:pPr>
        <w:pStyle w:val="a6"/>
        <w:numPr>
          <w:ilvl w:val="0"/>
          <w:numId w:val="12"/>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E72FFC">
        <w:rPr>
          <w:rFonts w:ascii="Times New Roman" w:hAnsi="Times New Roman" w:cs="Times New Roman"/>
          <w:sz w:val="28"/>
          <w:szCs w:val="28"/>
        </w:rPr>
        <w:t>Формирование и мобилизация финансовых ресурсов. - [Электр</w:t>
      </w:r>
      <w:r>
        <w:rPr>
          <w:rFonts w:ascii="Times New Roman" w:hAnsi="Times New Roman" w:cs="Times New Roman"/>
          <w:sz w:val="28"/>
          <w:szCs w:val="28"/>
        </w:rPr>
        <w:t xml:space="preserve">онный ресурс].– </w:t>
      </w:r>
      <w:r w:rsidRPr="00E72FFC">
        <w:rPr>
          <w:rFonts w:ascii="Times New Roman" w:hAnsi="Times New Roman" w:cs="Times New Roman"/>
          <w:sz w:val="28"/>
          <w:szCs w:val="28"/>
        </w:rPr>
        <w:t>Режим доступа: https://www.inventech.ru/lib/strateg/strateg0082/</w:t>
      </w:r>
    </w:p>
    <w:p w:rsidR="00E72FFC" w:rsidRPr="00BA33BC" w:rsidRDefault="00E72FFC" w:rsidP="003263F4">
      <w:pPr>
        <w:pStyle w:val="a6"/>
        <w:spacing w:after="0" w:line="360" w:lineRule="auto"/>
        <w:ind w:left="1060" w:firstLine="709"/>
        <w:jc w:val="both"/>
        <w:rPr>
          <w:rFonts w:ascii="Times New Roman" w:hAnsi="Times New Roman" w:cs="Times New Roman"/>
          <w:sz w:val="28"/>
          <w:szCs w:val="28"/>
        </w:rPr>
      </w:pPr>
    </w:p>
    <w:p w:rsidR="004C3AC5" w:rsidRDefault="004C3AC5" w:rsidP="003263F4">
      <w:pPr>
        <w:spacing w:afterLines="160" w:after="384" w:line="360" w:lineRule="auto"/>
        <w:ind w:firstLine="709"/>
        <w:contextualSpacing/>
        <w:jc w:val="both"/>
        <w:rPr>
          <w:rFonts w:ascii="Times New Roman" w:hAnsi="Times New Roman" w:cs="Times New Roman"/>
          <w:sz w:val="28"/>
          <w:szCs w:val="28"/>
        </w:rPr>
      </w:pPr>
    </w:p>
    <w:p w:rsidR="00992032" w:rsidRDefault="00992032" w:rsidP="003263F4">
      <w:pPr>
        <w:spacing w:afterLines="160" w:after="384" w:line="360" w:lineRule="auto"/>
        <w:ind w:firstLine="709"/>
        <w:contextualSpacing/>
        <w:jc w:val="both"/>
        <w:rPr>
          <w:rFonts w:ascii="Times New Roman" w:hAnsi="Times New Roman" w:cs="Times New Roman"/>
          <w:sz w:val="28"/>
          <w:szCs w:val="28"/>
        </w:rPr>
      </w:pPr>
    </w:p>
    <w:p w:rsidR="00992032" w:rsidRDefault="00992032" w:rsidP="003263F4">
      <w:pPr>
        <w:spacing w:afterLines="160" w:after="384" w:line="360" w:lineRule="auto"/>
        <w:ind w:firstLine="709"/>
        <w:contextualSpacing/>
        <w:jc w:val="both"/>
        <w:rPr>
          <w:rFonts w:ascii="Times New Roman" w:hAnsi="Times New Roman" w:cs="Times New Roman"/>
          <w:sz w:val="28"/>
          <w:szCs w:val="28"/>
        </w:rPr>
      </w:pPr>
    </w:p>
    <w:p w:rsidR="00992032" w:rsidRDefault="00992032" w:rsidP="003263F4">
      <w:pPr>
        <w:spacing w:afterLines="160" w:after="384" w:line="360" w:lineRule="auto"/>
        <w:ind w:firstLine="709"/>
        <w:contextualSpacing/>
        <w:jc w:val="both"/>
        <w:rPr>
          <w:rFonts w:ascii="Times New Roman" w:hAnsi="Times New Roman" w:cs="Times New Roman"/>
          <w:sz w:val="28"/>
          <w:szCs w:val="28"/>
        </w:rPr>
      </w:pPr>
    </w:p>
    <w:p w:rsidR="00992032" w:rsidRDefault="00992032" w:rsidP="003263F4">
      <w:pPr>
        <w:spacing w:afterLines="160" w:after="384" w:line="360" w:lineRule="auto"/>
        <w:ind w:firstLine="709"/>
        <w:contextualSpacing/>
        <w:jc w:val="both"/>
        <w:rPr>
          <w:rFonts w:ascii="Times New Roman" w:hAnsi="Times New Roman" w:cs="Times New Roman"/>
          <w:sz w:val="28"/>
          <w:szCs w:val="28"/>
        </w:rPr>
      </w:pPr>
    </w:p>
    <w:p w:rsidR="00992032" w:rsidRDefault="00992032" w:rsidP="003263F4">
      <w:pPr>
        <w:spacing w:afterLines="160" w:after="384" w:line="360" w:lineRule="auto"/>
        <w:ind w:firstLine="709"/>
        <w:contextualSpacing/>
        <w:jc w:val="both"/>
        <w:rPr>
          <w:rFonts w:ascii="Times New Roman" w:hAnsi="Times New Roman" w:cs="Times New Roman"/>
          <w:sz w:val="28"/>
          <w:szCs w:val="28"/>
        </w:rPr>
      </w:pPr>
    </w:p>
    <w:p w:rsidR="00992032" w:rsidRDefault="00992032" w:rsidP="003263F4">
      <w:pPr>
        <w:spacing w:afterLines="160" w:after="384" w:line="360" w:lineRule="auto"/>
        <w:ind w:firstLine="709"/>
        <w:contextualSpacing/>
        <w:jc w:val="both"/>
        <w:rPr>
          <w:rFonts w:ascii="Times New Roman" w:hAnsi="Times New Roman" w:cs="Times New Roman"/>
          <w:sz w:val="28"/>
          <w:szCs w:val="28"/>
        </w:rPr>
      </w:pPr>
    </w:p>
    <w:p w:rsidR="00992032" w:rsidRDefault="00992032" w:rsidP="003263F4">
      <w:pPr>
        <w:spacing w:afterLines="160" w:after="384" w:line="360" w:lineRule="auto"/>
        <w:ind w:firstLine="709"/>
        <w:contextualSpacing/>
        <w:jc w:val="both"/>
        <w:rPr>
          <w:rFonts w:ascii="Times New Roman" w:hAnsi="Times New Roman" w:cs="Times New Roman"/>
          <w:sz w:val="28"/>
          <w:szCs w:val="28"/>
        </w:rPr>
      </w:pPr>
    </w:p>
    <w:p w:rsidR="00992032" w:rsidRDefault="00992032" w:rsidP="003263F4">
      <w:pPr>
        <w:spacing w:afterLines="160" w:after="384" w:line="360" w:lineRule="auto"/>
        <w:ind w:firstLine="709"/>
        <w:contextualSpacing/>
        <w:jc w:val="both"/>
        <w:rPr>
          <w:rFonts w:ascii="Times New Roman" w:hAnsi="Times New Roman" w:cs="Times New Roman"/>
          <w:sz w:val="28"/>
          <w:szCs w:val="28"/>
        </w:rPr>
      </w:pPr>
    </w:p>
    <w:p w:rsidR="00992032" w:rsidRDefault="00992032" w:rsidP="003263F4">
      <w:pPr>
        <w:spacing w:afterLines="160" w:after="384" w:line="360" w:lineRule="auto"/>
        <w:ind w:firstLine="709"/>
        <w:contextualSpacing/>
        <w:jc w:val="both"/>
        <w:rPr>
          <w:rFonts w:ascii="Times New Roman" w:hAnsi="Times New Roman" w:cs="Times New Roman"/>
          <w:sz w:val="28"/>
          <w:szCs w:val="28"/>
        </w:rPr>
      </w:pPr>
    </w:p>
    <w:p w:rsidR="00992032" w:rsidRDefault="00992032" w:rsidP="003263F4">
      <w:pPr>
        <w:spacing w:afterLines="160" w:after="384" w:line="360" w:lineRule="auto"/>
        <w:ind w:firstLine="709"/>
        <w:contextualSpacing/>
        <w:jc w:val="both"/>
        <w:rPr>
          <w:rFonts w:ascii="Times New Roman" w:hAnsi="Times New Roman" w:cs="Times New Roman"/>
          <w:sz w:val="28"/>
          <w:szCs w:val="28"/>
        </w:rPr>
      </w:pPr>
    </w:p>
    <w:p w:rsidR="00992032" w:rsidRDefault="00992032" w:rsidP="003263F4">
      <w:pPr>
        <w:spacing w:afterLines="160" w:after="384" w:line="360" w:lineRule="auto"/>
        <w:ind w:firstLine="709"/>
        <w:contextualSpacing/>
        <w:jc w:val="both"/>
        <w:rPr>
          <w:rFonts w:ascii="Times New Roman" w:hAnsi="Times New Roman" w:cs="Times New Roman"/>
          <w:sz w:val="28"/>
          <w:szCs w:val="28"/>
        </w:rPr>
      </w:pPr>
    </w:p>
    <w:p w:rsidR="009D7FB4" w:rsidRDefault="00992032" w:rsidP="003263F4">
      <w:pPr>
        <w:spacing w:afterLines="160" w:after="384" w:line="36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 xml:space="preserve">                         </w:t>
      </w:r>
      <w:r w:rsidR="009D7FB4">
        <w:rPr>
          <w:rFonts w:ascii="Times New Roman" w:hAnsi="Times New Roman" w:cs="Times New Roman"/>
          <w:b/>
          <w:sz w:val="28"/>
          <w:szCs w:val="28"/>
        </w:rPr>
        <w:t xml:space="preserve">     </w:t>
      </w:r>
    </w:p>
    <w:p w:rsidR="009D7FB4" w:rsidRDefault="009D7FB4" w:rsidP="003263F4">
      <w:pPr>
        <w:spacing w:afterLines="160" w:after="384" w:line="360" w:lineRule="auto"/>
        <w:ind w:firstLine="709"/>
        <w:contextualSpacing/>
        <w:jc w:val="both"/>
        <w:rPr>
          <w:rFonts w:ascii="Times New Roman" w:hAnsi="Times New Roman" w:cs="Times New Roman"/>
          <w:b/>
          <w:sz w:val="28"/>
          <w:szCs w:val="28"/>
        </w:rPr>
      </w:pPr>
    </w:p>
    <w:p w:rsidR="009D7FB4" w:rsidRDefault="009D7FB4" w:rsidP="003263F4">
      <w:pPr>
        <w:spacing w:afterLines="160" w:after="384" w:line="360" w:lineRule="auto"/>
        <w:ind w:firstLine="709"/>
        <w:contextualSpacing/>
        <w:jc w:val="both"/>
        <w:rPr>
          <w:rFonts w:ascii="Times New Roman" w:hAnsi="Times New Roman" w:cs="Times New Roman"/>
          <w:b/>
          <w:sz w:val="28"/>
          <w:szCs w:val="28"/>
        </w:rPr>
      </w:pPr>
    </w:p>
    <w:p w:rsidR="009D7FB4" w:rsidRDefault="009D7FB4" w:rsidP="003263F4">
      <w:pPr>
        <w:spacing w:afterLines="160" w:after="384" w:line="360" w:lineRule="auto"/>
        <w:ind w:firstLine="709"/>
        <w:contextualSpacing/>
        <w:jc w:val="both"/>
        <w:rPr>
          <w:rFonts w:ascii="Times New Roman" w:hAnsi="Times New Roman" w:cs="Times New Roman"/>
          <w:b/>
          <w:sz w:val="28"/>
          <w:szCs w:val="28"/>
        </w:rPr>
      </w:pPr>
    </w:p>
    <w:p w:rsidR="009D7FB4" w:rsidRDefault="009D7FB4" w:rsidP="003263F4">
      <w:pPr>
        <w:spacing w:afterLines="160" w:after="384" w:line="360" w:lineRule="auto"/>
        <w:ind w:firstLine="709"/>
        <w:contextualSpacing/>
        <w:jc w:val="both"/>
        <w:rPr>
          <w:rFonts w:ascii="Times New Roman" w:hAnsi="Times New Roman" w:cs="Times New Roman"/>
          <w:b/>
          <w:sz w:val="28"/>
          <w:szCs w:val="28"/>
        </w:rPr>
      </w:pPr>
    </w:p>
    <w:p w:rsidR="00992032" w:rsidRDefault="009D7FB4" w:rsidP="003263F4">
      <w:pPr>
        <w:spacing w:afterLines="160" w:after="384" w:line="36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 xml:space="preserve">                                 </w:t>
      </w:r>
      <w:r w:rsidR="00992032">
        <w:rPr>
          <w:rFonts w:ascii="Times New Roman" w:hAnsi="Times New Roman" w:cs="Times New Roman"/>
          <w:b/>
          <w:sz w:val="28"/>
          <w:szCs w:val="28"/>
        </w:rPr>
        <w:t xml:space="preserve">   ПРИЛОЖЕНИЯ</w:t>
      </w:r>
    </w:p>
    <w:p w:rsidR="00992032" w:rsidRDefault="00992032" w:rsidP="004D3A10">
      <w:pPr>
        <w:spacing w:after="0" w:line="360" w:lineRule="auto"/>
        <w:rPr>
          <w:rFonts w:ascii="Times New Roman" w:hAnsi="Times New Roman" w:cs="Times New Roman"/>
          <w:sz w:val="28"/>
          <w:szCs w:val="28"/>
        </w:rPr>
      </w:pPr>
    </w:p>
    <w:p w:rsidR="009D7FB4" w:rsidRDefault="009D7FB4" w:rsidP="004D3A10">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20AA28CA" wp14:editId="3AEBA0C8">
                <wp:simplePos x="0" y="0"/>
                <wp:positionH relativeFrom="column">
                  <wp:posOffset>1720215</wp:posOffset>
                </wp:positionH>
                <wp:positionV relativeFrom="paragraph">
                  <wp:posOffset>114300</wp:posOffset>
                </wp:positionV>
                <wp:extent cx="2343150" cy="914400"/>
                <wp:effectExtent l="0" t="0" r="19050" b="19050"/>
                <wp:wrapNone/>
                <wp:docPr id="5" name="Овал 5"/>
                <wp:cNvGraphicFramePr/>
                <a:graphic xmlns:a="http://schemas.openxmlformats.org/drawingml/2006/main">
                  <a:graphicData uri="http://schemas.microsoft.com/office/word/2010/wordprocessingShape">
                    <wps:wsp>
                      <wps:cNvSpPr/>
                      <wps:spPr>
                        <a:xfrm>
                          <a:off x="0" y="0"/>
                          <a:ext cx="2343150" cy="9144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D7FB4" w:rsidRDefault="009D7FB4" w:rsidP="009D7FB4">
                            <w:pPr>
                              <w:jc w:val="center"/>
                            </w:pPr>
                            <w:r>
                              <w:t>ФУНКЦИИ ФИНАНСОВОГО РЫНКА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Овал 5" o:spid="_x0000_s1026" style="position:absolute;margin-left:135.45pt;margin-top:9pt;width:184.5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" fillcolor="white [3201]" strokecolor="black [3213]" strokeweight="2pt">
                <v:textbox>
                  <w:txbxContent>
                    <w:p w:rsidR="009D7FB4" w:rsidRDefault="009D7FB4" w:rsidP="009D7FB4">
                      <w:pPr>
                        <w:jc w:val="center"/>
                      </w:pPr>
                      <w:r>
                        <w:t>ФУНКЦИИ ФИНАНСОВОГО РЫНКА</w:t>
                      </w:r>
                    </w:p>
                  </w:txbxContent>
                </v:textbox>
              </v:oval>
            </w:pict>
          </mc:Fallback>
        </mc:AlternateContent>
      </w:r>
    </w:p>
    <w:p w:rsidR="009D7FB4" w:rsidRDefault="009D7FB4" w:rsidP="004D3A10">
      <w:pPr>
        <w:spacing w:after="0" w:line="360" w:lineRule="auto"/>
        <w:rPr>
          <w:rFonts w:ascii="Times New Roman" w:hAnsi="Times New Roman" w:cs="Times New Roman"/>
          <w:sz w:val="28"/>
          <w:szCs w:val="28"/>
        </w:rPr>
      </w:pPr>
    </w:p>
    <w:p w:rsidR="009D7FB4" w:rsidRDefault="00ED14E5" w:rsidP="004D3A10">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48899125" wp14:editId="60920FBB">
                <wp:simplePos x="0" y="0"/>
                <wp:positionH relativeFrom="column">
                  <wp:posOffset>1205865</wp:posOffset>
                </wp:positionH>
                <wp:positionV relativeFrom="paragraph">
                  <wp:posOffset>177165</wp:posOffset>
                </wp:positionV>
                <wp:extent cx="590550" cy="285750"/>
                <wp:effectExtent l="38100" t="0" r="19050" b="57150"/>
                <wp:wrapNone/>
                <wp:docPr id="7" name="Прямая со стрелкой 7"/>
                <wp:cNvGraphicFramePr/>
                <a:graphic xmlns:a="http://schemas.openxmlformats.org/drawingml/2006/main">
                  <a:graphicData uri="http://schemas.microsoft.com/office/word/2010/wordprocessingShape">
                    <wps:wsp>
                      <wps:cNvCnPr/>
                      <wps:spPr>
                        <a:xfrm flipH="1">
                          <a:off x="0" y="0"/>
                          <a:ext cx="590550" cy="285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94.95pt;margin-top:13.95pt;width:46.5pt;height:2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" strokecolor="black [3213]">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308E7D80" wp14:editId="657159A9">
                <wp:simplePos x="0" y="0"/>
                <wp:positionH relativeFrom="column">
                  <wp:posOffset>4063365</wp:posOffset>
                </wp:positionH>
                <wp:positionV relativeFrom="paragraph">
                  <wp:posOffset>62865</wp:posOffset>
                </wp:positionV>
                <wp:extent cx="885825" cy="457200"/>
                <wp:effectExtent l="0" t="0" r="85725" b="57150"/>
                <wp:wrapNone/>
                <wp:docPr id="6" name="Прямая со стрелкой 6"/>
                <wp:cNvGraphicFramePr/>
                <a:graphic xmlns:a="http://schemas.openxmlformats.org/drawingml/2006/main">
                  <a:graphicData uri="http://schemas.microsoft.com/office/word/2010/wordprocessingShape">
                    <wps:wsp>
                      <wps:cNvCnPr/>
                      <wps:spPr>
                        <a:xfrm>
                          <a:off x="0" y="0"/>
                          <a:ext cx="885825" cy="457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6" o:spid="_x0000_s1026" type="#_x0000_t32" style="position:absolute;margin-left:319.95pt;margin-top:4.95pt;width:69.7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" strokecolor="black [3213]">
                <v:stroke endarrow="open"/>
              </v:shape>
            </w:pict>
          </mc:Fallback>
        </mc:AlternateContent>
      </w:r>
    </w:p>
    <w:p w:rsidR="009D7FB4" w:rsidRDefault="00ED14E5" w:rsidP="004D3A10">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3C55E29C" wp14:editId="45E354BC">
                <wp:simplePos x="0" y="0"/>
                <wp:positionH relativeFrom="column">
                  <wp:posOffset>4349115</wp:posOffset>
                </wp:positionH>
                <wp:positionV relativeFrom="paragraph">
                  <wp:posOffset>270510</wp:posOffset>
                </wp:positionV>
                <wp:extent cx="1352550" cy="409575"/>
                <wp:effectExtent l="0" t="0" r="19050"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1352550" cy="4095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D14E5" w:rsidRDefault="00ED14E5" w:rsidP="00ED14E5">
                            <w:pPr>
                              <w:jc w:val="center"/>
                            </w:pPr>
                            <w:r>
                              <w:t>СПЕЦИФИЧЕСКИЕ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7" style="position:absolute;margin-left:342.45pt;margin-top:21.3pt;width:106.5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" fillcolor="white [3201]" strokecolor="black [3213]" strokeweight="2pt">
                <v:textbox>
                  <w:txbxContent>
                    <w:p w:rsidR="00ED14E5" w:rsidRDefault="00ED14E5" w:rsidP="00ED14E5">
                      <w:pPr>
                        <w:jc w:val="center"/>
                      </w:pPr>
                      <w:r>
                        <w:t>СПЕЦИФИЧЕСКИЕ</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718A33E5" wp14:editId="5DF5DE16">
                <wp:simplePos x="0" y="0"/>
                <wp:positionH relativeFrom="column">
                  <wp:posOffset>62865</wp:posOffset>
                </wp:positionH>
                <wp:positionV relativeFrom="paragraph">
                  <wp:posOffset>213360</wp:posOffset>
                </wp:positionV>
                <wp:extent cx="1514475" cy="466725"/>
                <wp:effectExtent l="0" t="0" r="28575" b="28575"/>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1514475" cy="4667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D14E5" w:rsidRDefault="00ED14E5" w:rsidP="00ED14E5">
                            <w:pPr>
                              <w:jc w:val="center"/>
                            </w:pPr>
                            <w:r>
                              <w:t>ОБЩЕРЫНОЧНЫЕ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8" o:spid="_x0000_s1028" style="position:absolute;margin-left:4.95pt;margin-top:16.8pt;width:119.25pt;height:36.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" fillcolor="white [3201]" strokecolor="black [3213]" strokeweight="2pt">
                <v:textbox>
                  <w:txbxContent>
                    <w:p w:rsidR="00ED14E5" w:rsidRDefault="00ED14E5" w:rsidP="00ED14E5">
                      <w:pPr>
                        <w:jc w:val="center"/>
                      </w:pPr>
                      <w:r>
                        <w:t>ОБЩЕРЫНОЧНЫЕ</w:t>
                      </w:r>
                    </w:p>
                  </w:txbxContent>
                </v:textbox>
              </v:roundrect>
            </w:pict>
          </mc:Fallback>
        </mc:AlternateContent>
      </w:r>
    </w:p>
    <w:p w:rsidR="009D7FB4" w:rsidRDefault="009D7FB4" w:rsidP="004D3A10">
      <w:pPr>
        <w:spacing w:after="0" w:line="360" w:lineRule="auto"/>
        <w:rPr>
          <w:rFonts w:ascii="Times New Roman" w:hAnsi="Times New Roman" w:cs="Times New Roman"/>
          <w:sz w:val="28"/>
          <w:szCs w:val="28"/>
        </w:rPr>
      </w:pPr>
    </w:p>
    <w:p w:rsidR="009D7FB4" w:rsidRDefault="004B09E4" w:rsidP="004D3A10">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574A09A0" wp14:editId="4E603044">
                <wp:simplePos x="0" y="0"/>
                <wp:positionH relativeFrom="column">
                  <wp:posOffset>5034915</wp:posOffset>
                </wp:positionH>
                <wp:positionV relativeFrom="paragraph">
                  <wp:posOffset>66675</wp:posOffset>
                </wp:positionV>
                <wp:extent cx="9525" cy="333375"/>
                <wp:effectExtent l="76200" t="0" r="66675" b="66675"/>
                <wp:wrapNone/>
                <wp:docPr id="23" name="Прямая со стрелкой 23"/>
                <wp:cNvGraphicFramePr/>
                <a:graphic xmlns:a="http://schemas.openxmlformats.org/drawingml/2006/main">
                  <a:graphicData uri="http://schemas.microsoft.com/office/word/2010/wordprocessingShape">
                    <wps:wsp>
                      <wps:cNvCnPr/>
                      <wps:spPr>
                        <a:xfrm flipH="1">
                          <a:off x="0" y="0"/>
                          <a:ext cx="9525" cy="3333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3" o:spid="_x0000_s1026" type="#_x0000_t32" style="position:absolute;margin-left:396.45pt;margin-top:5.25pt;width:.75pt;height:26.2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" strokecolor="black [3213]">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5B28852E" wp14:editId="3C8A25CE">
                <wp:simplePos x="0" y="0"/>
                <wp:positionH relativeFrom="column">
                  <wp:posOffset>815340</wp:posOffset>
                </wp:positionH>
                <wp:positionV relativeFrom="paragraph">
                  <wp:posOffset>152400</wp:posOffset>
                </wp:positionV>
                <wp:extent cx="9525" cy="295275"/>
                <wp:effectExtent l="76200" t="0" r="66675" b="66675"/>
                <wp:wrapNone/>
                <wp:docPr id="18" name="Прямая со стрелкой 18"/>
                <wp:cNvGraphicFramePr/>
                <a:graphic xmlns:a="http://schemas.openxmlformats.org/drawingml/2006/main">
                  <a:graphicData uri="http://schemas.microsoft.com/office/word/2010/wordprocessingShape">
                    <wps:wsp>
                      <wps:cNvCnPr/>
                      <wps:spPr>
                        <a:xfrm>
                          <a:off x="0" y="0"/>
                          <a:ext cx="9525" cy="2952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8" o:spid="_x0000_s1026" type="#_x0000_t32" style="position:absolute;margin-left:64.2pt;margin-top:12pt;width:.75pt;height:23.2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" strokecolor="black [3213]">
                <v:stroke endarrow="open"/>
              </v:shape>
            </w:pict>
          </mc:Fallback>
        </mc:AlternateContent>
      </w:r>
    </w:p>
    <w:p w:rsidR="009D7FB4" w:rsidRDefault="00ED14E5" w:rsidP="004D3A10">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1AD91F7D" wp14:editId="1699B51C">
                <wp:simplePos x="0" y="0"/>
                <wp:positionH relativeFrom="column">
                  <wp:posOffset>4349115</wp:posOffset>
                </wp:positionH>
                <wp:positionV relativeFrom="paragraph">
                  <wp:posOffset>140970</wp:posOffset>
                </wp:positionV>
                <wp:extent cx="1752600" cy="666750"/>
                <wp:effectExtent l="0" t="0" r="19050" b="19050"/>
                <wp:wrapNone/>
                <wp:docPr id="13" name="Скругленный прямоугольник 13"/>
                <wp:cNvGraphicFramePr/>
                <a:graphic xmlns:a="http://schemas.openxmlformats.org/drawingml/2006/main">
                  <a:graphicData uri="http://schemas.microsoft.com/office/word/2010/wordprocessingShape">
                    <wps:wsp>
                      <wps:cNvSpPr/>
                      <wps:spPr>
                        <a:xfrm>
                          <a:off x="0" y="0"/>
                          <a:ext cx="1752600" cy="6667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D14E5" w:rsidRDefault="00ED14E5" w:rsidP="00ED14E5">
                            <w:pPr>
                              <w:jc w:val="center"/>
                            </w:pPr>
                            <w:proofErr w:type="spellStart"/>
                            <w:r>
                              <w:t>Перераспределительная</w:t>
                            </w:r>
                            <w:proofErr w:type="spellEnd"/>
                            <w:r>
                              <w:t xml:space="preserve"> функция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3" o:spid="_x0000_s1029" style="position:absolute;margin-left:342.45pt;margin-top:11.1pt;width:138pt;height: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" fillcolor="white [3201]" strokecolor="black [3213]" strokeweight="2pt">
                <v:textbox>
                  <w:txbxContent>
                    <w:p w:rsidR="00ED14E5" w:rsidRDefault="00ED14E5" w:rsidP="00ED14E5">
                      <w:pPr>
                        <w:jc w:val="center"/>
                      </w:pPr>
                      <w:proofErr w:type="spellStart"/>
                      <w:r>
                        <w:t>Перераспределительная</w:t>
                      </w:r>
                      <w:proofErr w:type="spellEnd"/>
                      <w:r>
                        <w:t xml:space="preserve"> функция</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21C5BD94" wp14:editId="3A069867">
                <wp:simplePos x="0" y="0"/>
                <wp:positionH relativeFrom="column">
                  <wp:posOffset>62865</wp:posOffset>
                </wp:positionH>
                <wp:positionV relativeFrom="paragraph">
                  <wp:posOffset>140335</wp:posOffset>
                </wp:positionV>
                <wp:extent cx="1514475" cy="523875"/>
                <wp:effectExtent l="0" t="0" r="28575" b="28575"/>
                <wp:wrapNone/>
                <wp:docPr id="10" name="Скругленный прямоугольник 10"/>
                <wp:cNvGraphicFramePr/>
                <a:graphic xmlns:a="http://schemas.openxmlformats.org/drawingml/2006/main">
                  <a:graphicData uri="http://schemas.microsoft.com/office/word/2010/wordprocessingShape">
                    <wps:wsp>
                      <wps:cNvSpPr/>
                      <wps:spPr>
                        <a:xfrm>
                          <a:off x="0" y="0"/>
                          <a:ext cx="1514475" cy="5238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D14E5" w:rsidRDefault="00ED14E5" w:rsidP="00ED14E5">
                            <w:pPr>
                              <w:jc w:val="center"/>
                            </w:pPr>
                            <w:r>
                              <w:t>Коммерческая функция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0" o:spid="_x0000_s1030" style="position:absolute;margin-left:4.95pt;margin-top:11.05pt;width:119.25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" fillcolor="white [3201]" strokecolor="black [3213]" strokeweight="2pt">
                <v:textbox>
                  <w:txbxContent>
                    <w:p w:rsidR="00ED14E5" w:rsidRDefault="00ED14E5" w:rsidP="00ED14E5">
                      <w:pPr>
                        <w:jc w:val="center"/>
                      </w:pPr>
                      <w:r>
                        <w:t>Коммерческая функция</w:t>
                      </w:r>
                    </w:p>
                  </w:txbxContent>
                </v:textbox>
              </v:roundrect>
            </w:pict>
          </mc:Fallback>
        </mc:AlternateContent>
      </w:r>
    </w:p>
    <w:p w:rsidR="009D7FB4" w:rsidRDefault="009D7FB4" w:rsidP="004D3A10">
      <w:pPr>
        <w:spacing w:after="0" w:line="360" w:lineRule="auto"/>
        <w:rPr>
          <w:rFonts w:ascii="Times New Roman" w:hAnsi="Times New Roman" w:cs="Times New Roman"/>
          <w:sz w:val="28"/>
          <w:szCs w:val="28"/>
        </w:rPr>
      </w:pPr>
    </w:p>
    <w:p w:rsidR="009D7FB4" w:rsidRDefault="00A5681D" w:rsidP="004D3A10">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simplePos x="0" y="0"/>
                <wp:positionH relativeFrom="column">
                  <wp:posOffset>5130165</wp:posOffset>
                </wp:positionH>
                <wp:positionV relativeFrom="paragraph">
                  <wp:posOffset>194310</wp:posOffset>
                </wp:positionV>
                <wp:extent cx="0" cy="304800"/>
                <wp:effectExtent l="0" t="0" r="19050" b="19050"/>
                <wp:wrapNone/>
                <wp:docPr id="29" name="Прямая соединительная линия 29"/>
                <wp:cNvGraphicFramePr/>
                <a:graphic xmlns:a="http://schemas.openxmlformats.org/drawingml/2006/main">
                  <a:graphicData uri="http://schemas.microsoft.com/office/word/2010/wordprocessingShape">
                    <wps:wsp>
                      <wps:cNvCnPr/>
                      <wps:spPr>
                        <a:xfrm flipV="1">
                          <a:off x="0" y="0"/>
                          <a:ext cx="0" cy="304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9"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95pt,15.3pt" to="403.9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" strokecolor="black [3213]"/>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815340</wp:posOffset>
                </wp:positionH>
                <wp:positionV relativeFrom="paragraph">
                  <wp:posOffset>108585</wp:posOffset>
                </wp:positionV>
                <wp:extent cx="9525" cy="323850"/>
                <wp:effectExtent l="0" t="0" r="2857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9525" cy="323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64.2pt,8.55pt" to="64.9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" strokecolor="black [3213]"/>
            </w:pict>
          </mc:Fallback>
        </mc:AlternateContent>
      </w:r>
    </w:p>
    <w:p w:rsidR="009D7FB4" w:rsidRDefault="004B09E4" w:rsidP="004D3A10">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2A1185C1" wp14:editId="7D450AE3">
                <wp:simplePos x="0" y="0"/>
                <wp:positionH relativeFrom="column">
                  <wp:posOffset>4349115</wp:posOffset>
                </wp:positionH>
                <wp:positionV relativeFrom="paragraph">
                  <wp:posOffset>192405</wp:posOffset>
                </wp:positionV>
                <wp:extent cx="1752600" cy="733425"/>
                <wp:effectExtent l="0" t="0" r="19050" b="28575"/>
                <wp:wrapNone/>
                <wp:docPr id="14" name="Скругленный прямоугольник 14"/>
                <wp:cNvGraphicFramePr/>
                <a:graphic xmlns:a="http://schemas.openxmlformats.org/drawingml/2006/main">
                  <a:graphicData uri="http://schemas.microsoft.com/office/word/2010/wordprocessingShape">
                    <wps:wsp>
                      <wps:cNvSpPr/>
                      <wps:spPr>
                        <a:xfrm>
                          <a:off x="0" y="0"/>
                          <a:ext cx="1752600" cy="7334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09E4" w:rsidRDefault="004B09E4" w:rsidP="004B09E4">
                            <w:pPr>
                              <w:jc w:val="center"/>
                            </w:pPr>
                            <w:r>
                              <w:t>Функция страхования ценовых и финансовых рисков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4" o:spid="_x0000_s1031" style="position:absolute;margin-left:342.45pt;margin-top:15.15pt;width:138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" fillcolor="white [3201]" strokecolor="black [3213]" strokeweight="2pt">
                <v:textbox>
                  <w:txbxContent>
                    <w:p w:rsidR="004B09E4" w:rsidRDefault="004B09E4" w:rsidP="004B09E4">
                      <w:pPr>
                        <w:jc w:val="center"/>
                      </w:pPr>
                      <w:r>
                        <w:t>Функция страхования ценовых и финансовых рисков</w:t>
                      </w:r>
                    </w:p>
                  </w:txbxContent>
                </v:textbox>
              </v:roundrect>
            </w:pict>
          </mc:Fallback>
        </mc:AlternateContent>
      </w:r>
      <w:r w:rsidR="00ED14E5">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5CBF9522" wp14:editId="3CC91E21">
                <wp:simplePos x="0" y="0"/>
                <wp:positionH relativeFrom="column">
                  <wp:posOffset>62865</wp:posOffset>
                </wp:positionH>
                <wp:positionV relativeFrom="paragraph">
                  <wp:posOffset>125730</wp:posOffset>
                </wp:positionV>
                <wp:extent cx="1514475" cy="561975"/>
                <wp:effectExtent l="0" t="0" r="28575" b="28575"/>
                <wp:wrapNone/>
                <wp:docPr id="11" name="Скругленный прямоугольник 11"/>
                <wp:cNvGraphicFramePr/>
                <a:graphic xmlns:a="http://schemas.openxmlformats.org/drawingml/2006/main">
                  <a:graphicData uri="http://schemas.microsoft.com/office/word/2010/wordprocessingShape">
                    <wps:wsp>
                      <wps:cNvSpPr/>
                      <wps:spPr>
                        <a:xfrm>
                          <a:off x="0" y="0"/>
                          <a:ext cx="1514475" cy="5619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D14E5" w:rsidRDefault="00ED14E5" w:rsidP="00ED14E5">
                            <w:pPr>
                              <w:jc w:val="center"/>
                            </w:pPr>
                            <w:r>
                              <w:t>Информационная функция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1" o:spid="_x0000_s1032" style="position:absolute;margin-left:4.95pt;margin-top:9.9pt;width:119.25pt;height:4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" fillcolor="white [3201]" strokecolor="black [3213]" strokeweight="2pt">
                <v:textbox>
                  <w:txbxContent>
                    <w:p w:rsidR="00ED14E5" w:rsidRDefault="00ED14E5" w:rsidP="00ED14E5">
                      <w:pPr>
                        <w:jc w:val="center"/>
                      </w:pPr>
                      <w:r>
                        <w:t>Информационная функция</w:t>
                      </w:r>
                    </w:p>
                  </w:txbxContent>
                </v:textbox>
              </v:roundrect>
            </w:pict>
          </mc:Fallback>
        </mc:AlternateContent>
      </w:r>
    </w:p>
    <w:p w:rsidR="009D7FB4" w:rsidRDefault="009D7FB4" w:rsidP="004D3A10">
      <w:pPr>
        <w:spacing w:after="0" w:line="360" w:lineRule="auto"/>
        <w:rPr>
          <w:rFonts w:ascii="Times New Roman" w:hAnsi="Times New Roman" w:cs="Times New Roman"/>
          <w:sz w:val="28"/>
          <w:szCs w:val="28"/>
        </w:rPr>
      </w:pPr>
    </w:p>
    <w:p w:rsidR="009D7FB4" w:rsidRDefault="00A5681D" w:rsidP="004D3A10">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815340</wp:posOffset>
                </wp:positionH>
                <wp:positionV relativeFrom="paragraph">
                  <wp:posOffset>74930</wp:posOffset>
                </wp:positionV>
                <wp:extent cx="9526" cy="370841"/>
                <wp:effectExtent l="0" t="0" r="28575" b="10160"/>
                <wp:wrapNone/>
                <wp:docPr id="27" name="Прямая соединительная линия 27"/>
                <wp:cNvGraphicFramePr/>
                <a:graphic xmlns:a="http://schemas.openxmlformats.org/drawingml/2006/main">
                  <a:graphicData uri="http://schemas.microsoft.com/office/word/2010/wordprocessingShape">
                    <wps:wsp>
                      <wps:cNvCnPr/>
                      <wps:spPr>
                        <a:xfrm flipH="1" flipV="1">
                          <a:off x="0" y="0"/>
                          <a:ext cx="9526" cy="3708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7"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2pt,5.9pt" to="64.9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" strokecolor="black [3213]"/>
            </w:pict>
          </mc:Fallback>
        </mc:AlternateContent>
      </w:r>
    </w:p>
    <w:p w:rsidR="009D7FB4" w:rsidRDefault="00ED14E5" w:rsidP="004D3A10">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0A95BD98" wp14:editId="2D972F62">
                <wp:simplePos x="0" y="0"/>
                <wp:positionH relativeFrom="column">
                  <wp:posOffset>62865</wp:posOffset>
                </wp:positionH>
                <wp:positionV relativeFrom="paragraph">
                  <wp:posOffset>139700</wp:posOffset>
                </wp:positionV>
                <wp:extent cx="1514475" cy="561975"/>
                <wp:effectExtent l="0" t="0" r="28575" b="28575"/>
                <wp:wrapNone/>
                <wp:docPr id="12" name="Скругленный прямоугольник 12"/>
                <wp:cNvGraphicFramePr/>
                <a:graphic xmlns:a="http://schemas.openxmlformats.org/drawingml/2006/main">
                  <a:graphicData uri="http://schemas.microsoft.com/office/word/2010/wordprocessingShape">
                    <wps:wsp>
                      <wps:cNvSpPr/>
                      <wps:spPr>
                        <a:xfrm>
                          <a:off x="0" y="0"/>
                          <a:ext cx="1514475" cy="5619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D14E5" w:rsidRDefault="00ED14E5" w:rsidP="00ED14E5">
                            <w:pPr>
                              <w:jc w:val="center"/>
                            </w:pPr>
                            <w:r>
                              <w:t>Регулирующая функция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12" o:spid="_x0000_s1033" style="position:absolute;margin-left:4.95pt;margin-top:11pt;width:119.25pt;height:44.2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" fillcolor="white [3201]" strokecolor="black [3213]" strokeweight="2pt">
                <v:textbox>
                  <w:txbxContent>
                    <w:p w:rsidR="00ED14E5" w:rsidRDefault="00ED14E5" w:rsidP="00ED14E5">
                      <w:pPr>
                        <w:jc w:val="center"/>
                      </w:pPr>
                      <w:r>
                        <w:t>Регулирующая функция</w:t>
                      </w:r>
                    </w:p>
                  </w:txbxContent>
                </v:textbox>
              </v:roundrect>
            </w:pict>
          </mc:Fallback>
        </mc:AlternateContent>
      </w:r>
    </w:p>
    <w:p w:rsidR="009D7FB4" w:rsidRDefault="009D7FB4" w:rsidP="004D3A10">
      <w:pPr>
        <w:spacing w:after="0" w:line="360" w:lineRule="auto"/>
        <w:rPr>
          <w:rFonts w:ascii="Times New Roman" w:hAnsi="Times New Roman" w:cs="Times New Roman"/>
          <w:sz w:val="28"/>
          <w:szCs w:val="28"/>
        </w:rPr>
      </w:pPr>
    </w:p>
    <w:p w:rsidR="009D7FB4" w:rsidRDefault="00A5681D" w:rsidP="004D3A10">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simplePos x="0" y="0"/>
                <wp:positionH relativeFrom="column">
                  <wp:posOffset>824865</wp:posOffset>
                </wp:positionH>
                <wp:positionV relativeFrom="paragraph">
                  <wp:posOffset>135890</wp:posOffset>
                </wp:positionV>
                <wp:extent cx="0" cy="314325"/>
                <wp:effectExtent l="0" t="0" r="19050" b="9525"/>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0" cy="314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8"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64.95pt,10.7pt" to="64.9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" strokecolor="black [3213]"/>
            </w:pict>
          </mc:Fallback>
        </mc:AlternateContent>
      </w:r>
    </w:p>
    <w:p w:rsidR="009D7FB4" w:rsidRDefault="00ED14E5" w:rsidP="004D3A10">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62865</wp:posOffset>
                </wp:positionH>
                <wp:positionV relativeFrom="paragraph">
                  <wp:posOffset>143511</wp:posOffset>
                </wp:positionV>
                <wp:extent cx="1514475" cy="552450"/>
                <wp:effectExtent l="0" t="0" r="28575" b="19050"/>
                <wp:wrapNone/>
                <wp:docPr id="15" name="Скругленный прямоугольник 15"/>
                <wp:cNvGraphicFramePr/>
                <a:graphic xmlns:a="http://schemas.openxmlformats.org/drawingml/2006/main">
                  <a:graphicData uri="http://schemas.microsoft.com/office/word/2010/wordprocessingShape">
                    <wps:wsp>
                      <wps:cNvSpPr/>
                      <wps:spPr>
                        <a:xfrm>
                          <a:off x="0" y="0"/>
                          <a:ext cx="1514475" cy="5524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D14E5" w:rsidRDefault="00ED14E5" w:rsidP="00ED14E5">
                            <w:pPr>
                              <w:jc w:val="center"/>
                            </w:pPr>
                            <w:r>
                              <w:t>Ценовая функция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5" o:spid="_x0000_s1034" style="position:absolute;margin-left:4.95pt;margin-top:11.3pt;width:119.25pt;height: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" fillcolor="white [3201]" strokecolor="black [3213]" strokeweight="2pt">
                <v:textbox>
                  <w:txbxContent>
                    <w:p w:rsidR="00ED14E5" w:rsidRDefault="00ED14E5" w:rsidP="00ED14E5">
                      <w:pPr>
                        <w:jc w:val="center"/>
                      </w:pPr>
                      <w:r>
                        <w:t>Ценовая функция</w:t>
                      </w:r>
                    </w:p>
                  </w:txbxContent>
                </v:textbox>
              </v:roundrect>
            </w:pict>
          </mc:Fallback>
        </mc:AlternateContent>
      </w:r>
    </w:p>
    <w:p w:rsidR="009D7FB4" w:rsidRDefault="009D7FB4" w:rsidP="004D3A10">
      <w:pPr>
        <w:spacing w:after="0" w:line="360" w:lineRule="auto"/>
        <w:rPr>
          <w:rFonts w:ascii="Times New Roman" w:hAnsi="Times New Roman" w:cs="Times New Roman"/>
          <w:sz w:val="28"/>
          <w:szCs w:val="28"/>
        </w:rPr>
      </w:pPr>
    </w:p>
    <w:p w:rsidR="009D7FB4" w:rsidRDefault="009D7FB4" w:rsidP="004D3A10">
      <w:pPr>
        <w:spacing w:after="0" w:line="360" w:lineRule="auto"/>
        <w:rPr>
          <w:rFonts w:ascii="Times New Roman" w:hAnsi="Times New Roman" w:cs="Times New Roman"/>
          <w:sz w:val="28"/>
          <w:szCs w:val="28"/>
        </w:rPr>
      </w:pPr>
    </w:p>
    <w:p w:rsidR="009D7FB4" w:rsidRDefault="009D7FB4" w:rsidP="004D3A10">
      <w:pPr>
        <w:spacing w:after="0" w:line="360" w:lineRule="auto"/>
        <w:rPr>
          <w:rFonts w:ascii="Times New Roman" w:hAnsi="Times New Roman" w:cs="Times New Roman"/>
          <w:sz w:val="28"/>
          <w:szCs w:val="28"/>
        </w:rPr>
      </w:pPr>
    </w:p>
    <w:p w:rsidR="009D7FB4" w:rsidRDefault="00FE785A" w:rsidP="004D3A10">
      <w:pPr>
        <w:spacing w:after="0" w:line="360" w:lineRule="auto"/>
        <w:rPr>
          <w:rFonts w:ascii="Times New Roman" w:hAnsi="Times New Roman" w:cs="Times New Roman"/>
          <w:sz w:val="28"/>
          <w:szCs w:val="28"/>
        </w:rPr>
      </w:pPr>
      <w:r>
        <w:rPr>
          <w:rFonts w:ascii="Times New Roman" w:hAnsi="Times New Roman" w:cs="Times New Roman"/>
          <w:sz w:val="28"/>
          <w:szCs w:val="28"/>
        </w:rPr>
        <w:t>Рисунок 1.1</w:t>
      </w:r>
      <w:r w:rsidR="00A5681D">
        <w:rPr>
          <w:rFonts w:ascii="Times New Roman" w:hAnsi="Times New Roman" w:cs="Times New Roman"/>
          <w:sz w:val="28"/>
          <w:szCs w:val="28"/>
        </w:rPr>
        <w:t xml:space="preserve">. </w:t>
      </w:r>
      <w:r>
        <w:rPr>
          <w:rFonts w:ascii="Times New Roman" w:hAnsi="Times New Roman" w:cs="Times New Roman"/>
          <w:sz w:val="28"/>
          <w:szCs w:val="28"/>
        </w:rPr>
        <w:t>Функции финансового рынка</w:t>
      </w:r>
    </w:p>
    <w:p w:rsidR="009D7FB4" w:rsidRDefault="009D7FB4" w:rsidP="004D3A10">
      <w:pPr>
        <w:spacing w:after="0" w:line="360" w:lineRule="auto"/>
        <w:rPr>
          <w:rFonts w:ascii="Times New Roman" w:hAnsi="Times New Roman" w:cs="Times New Roman"/>
          <w:sz w:val="28"/>
          <w:szCs w:val="28"/>
        </w:rPr>
      </w:pPr>
    </w:p>
    <w:p w:rsidR="009D7FB4" w:rsidRDefault="009D7FB4" w:rsidP="004D3A10">
      <w:pPr>
        <w:spacing w:after="0" w:line="360" w:lineRule="auto"/>
        <w:rPr>
          <w:rFonts w:ascii="Times New Roman" w:hAnsi="Times New Roman" w:cs="Times New Roman"/>
          <w:sz w:val="28"/>
          <w:szCs w:val="28"/>
        </w:rPr>
      </w:pPr>
    </w:p>
    <w:p w:rsidR="009D7FB4" w:rsidRDefault="009D7FB4" w:rsidP="004D3A10">
      <w:pPr>
        <w:spacing w:after="0" w:line="360" w:lineRule="auto"/>
        <w:rPr>
          <w:rFonts w:ascii="Times New Roman" w:hAnsi="Times New Roman" w:cs="Times New Roman"/>
          <w:sz w:val="28"/>
          <w:szCs w:val="28"/>
        </w:rPr>
      </w:pPr>
    </w:p>
    <w:p w:rsidR="009D7FB4" w:rsidRDefault="009D7FB4" w:rsidP="004D3A10">
      <w:pPr>
        <w:spacing w:after="0" w:line="360" w:lineRule="auto"/>
        <w:rPr>
          <w:rFonts w:ascii="Times New Roman" w:hAnsi="Times New Roman" w:cs="Times New Roman"/>
          <w:sz w:val="28"/>
          <w:szCs w:val="28"/>
        </w:rPr>
      </w:pPr>
    </w:p>
    <w:p w:rsidR="009D7FB4" w:rsidRDefault="009D7FB4" w:rsidP="004D3A10">
      <w:pPr>
        <w:spacing w:after="0" w:line="360" w:lineRule="auto"/>
        <w:rPr>
          <w:rFonts w:ascii="Times New Roman" w:hAnsi="Times New Roman" w:cs="Times New Roman"/>
          <w:sz w:val="28"/>
          <w:szCs w:val="28"/>
        </w:rPr>
      </w:pPr>
    </w:p>
    <w:p w:rsidR="009D7FB4" w:rsidRDefault="009D7FB4" w:rsidP="004D3A10">
      <w:pPr>
        <w:spacing w:after="0" w:line="360" w:lineRule="auto"/>
        <w:rPr>
          <w:rFonts w:ascii="Times New Roman" w:hAnsi="Times New Roman" w:cs="Times New Roman"/>
          <w:sz w:val="28"/>
          <w:szCs w:val="28"/>
        </w:rPr>
      </w:pPr>
    </w:p>
    <w:p w:rsidR="009D7FB4" w:rsidRDefault="009D7FB4" w:rsidP="004D3A10">
      <w:pPr>
        <w:spacing w:after="0" w:line="360" w:lineRule="auto"/>
        <w:rPr>
          <w:rFonts w:ascii="Times New Roman" w:hAnsi="Times New Roman" w:cs="Times New Roman"/>
          <w:sz w:val="28"/>
          <w:szCs w:val="28"/>
        </w:rPr>
      </w:pPr>
    </w:p>
    <w:tbl>
      <w:tblPr>
        <w:tblStyle w:val="a7"/>
        <w:tblW w:w="8897" w:type="dxa"/>
        <w:tblLook w:val="04A0" w:firstRow="1" w:lastRow="0" w:firstColumn="1" w:lastColumn="0" w:noHBand="0" w:noVBand="1"/>
      </w:tblPr>
      <w:tblGrid>
        <w:gridCol w:w="3683"/>
        <w:gridCol w:w="5214"/>
      </w:tblGrid>
      <w:tr w:rsidR="00992032" w:rsidTr="00FA1DFF">
        <w:trPr>
          <w:trHeight w:val="776"/>
        </w:trPr>
        <w:tc>
          <w:tcPr>
            <w:tcW w:w="0" w:type="auto"/>
          </w:tcPr>
          <w:p w:rsidR="00992032" w:rsidRDefault="00992032" w:rsidP="00FA1DF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Секторы финансового рынка </w:t>
            </w:r>
          </w:p>
        </w:tc>
        <w:tc>
          <w:tcPr>
            <w:tcW w:w="5214" w:type="dxa"/>
          </w:tcPr>
          <w:p w:rsidR="00992032" w:rsidRDefault="00992032" w:rsidP="00FA1DF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Составляющие элементы и их характеристика </w:t>
            </w:r>
          </w:p>
        </w:tc>
      </w:tr>
      <w:tr w:rsidR="00992032" w:rsidTr="00FA1DFF">
        <w:tc>
          <w:tcPr>
            <w:tcW w:w="0" w:type="auto"/>
          </w:tcPr>
          <w:p w:rsidR="00992032" w:rsidRPr="008D6EF5" w:rsidRDefault="00992032" w:rsidP="00FA1DFF">
            <w:pPr>
              <w:spacing w:line="360" w:lineRule="auto"/>
              <w:jc w:val="both"/>
              <w:rPr>
                <w:rFonts w:ascii="Times New Roman" w:hAnsi="Times New Roman" w:cs="Times New Roman"/>
                <w:sz w:val="28"/>
                <w:szCs w:val="28"/>
              </w:rPr>
            </w:pPr>
            <w:r w:rsidRPr="008D6EF5">
              <w:rPr>
                <w:rFonts w:ascii="Times New Roman" w:hAnsi="Times New Roman" w:cs="Times New Roman"/>
                <w:sz w:val="28"/>
                <w:szCs w:val="28"/>
              </w:rPr>
              <w:t>Денежный рынок</w:t>
            </w:r>
          </w:p>
        </w:tc>
        <w:tc>
          <w:tcPr>
            <w:tcW w:w="5214" w:type="dxa"/>
          </w:tcPr>
          <w:p w:rsidR="00992032" w:rsidRDefault="00992032" w:rsidP="00FA1DFF">
            <w:pPr>
              <w:spacing w:line="360" w:lineRule="auto"/>
              <w:jc w:val="both"/>
              <w:rPr>
                <w:rFonts w:ascii="Times New Roman" w:hAnsi="Times New Roman" w:cs="Times New Roman"/>
                <w:sz w:val="28"/>
                <w:szCs w:val="28"/>
              </w:rPr>
            </w:pPr>
            <w:r>
              <w:rPr>
                <w:rFonts w:ascii="Times New Roman" w:hAnsi="Times New Roman" w:cs="Times New Roman"/>
                <w:sz w:val="28"/>
                <w:szCs w:val="28"/>
              </w:rPr>
              <w:t>Рынок денег, рынок банковских депозитов, межбанковских кредитов, векселей со сроком обращения до одного года.</w:t>
            </w:r>
          </w:p>
        </w:tc>
      </w:tr>
      <w:tr w:rsidR="00992032" w:rsidTr="00FA1DFF">
        <w:tc>
          <w:tcPr>
            <w:tcW w:w="0" w:type="auto"/>
          </w:tcPr>
          <w:p w:rsidR="00992032" w:rsidRDefault="00992032" w:rsidP="00FA1DFF">
            <w:pPr>
              <w:spacing w:line="360" w:lineRule="auto"/>
              <w:jc w:val="both"/>
              <w:rPr>
                <w:rFonts w:ascii="Times New Roman" w:hAnsi="Times New Roman" w:cs="Times New Roman"/>
                <w:sz w:val="28"/>
                <w:szCs w:val="28"/>
              </w:rPr>
            </w:pPr>
            <w:r>
              <w:rPr>
                <w:rFonts w:ascii="Times New Roman" w:hAnsi="Times New Roman" w:cs="Times New Roman"/>
                <w:sz w:val="28"/>
                <w:szCs w:val="28"/>
              </w:rPr>
              <w:t>Рынок капитала</w:t>
            </w:r>
          </w:p>
        </w:tc>
        <w:tc>
          <w:tcPr>
            <w:tcW w:w="5214" w:type="dxa"/>
          </w:tcPr>
          <w:p w:rsidR="00992032" w:rsidRDefault="00992032" w:rsidP="00FA1DFF">
            <w:pPr>
              <w:spacing w:line="360" w:lineRule="auto"/>
              <w:jc w:val="both"/>
              <w:rPr>
                <w:rFonts w:ascii="Times New Roman" w:hAnsi="Times New Roman" w:cs="Times New Roman"/>
                <w:sz w:val="28"/>
                <w:szCs w:val="28"/>
              </w:rPr>
            </w:pPr>
            <w:r>
              <w:rPr>
                <w:rFonts w:ascii="Times New Roman" w:hAnsi="Times New Roman" w:cs="Times New Roman"/>
                <w:sz w:val="28"/>
                <w:szCs w:val="28"/>
              </w:rPr>
              <w:t>Рынок ссудного капитала, включая банковские ссуды, со сроком обращения более года.</w:t>
            </w:r>
          </w:p>
        </w:tc>
      </w:tr>
      <w:tr w:rsidR="00992032" w:rsidTr="00FA1DFF">
        <w:tc>
          <w:tcPr>
            <w:tcW w:w="0" w:type="auto"/>
          </w:tcPr>
          <w:p w:rsidR="00992032" w:rsidRDefault="00992032" w:rsidP="00FA1DFF">
            <w:pPr>
              <w:spacing w:line="360" w:lineRule="auto"/>
              <w:jc w:val="both"/>
              <w:rPr>
                <w:rFonts w:ascii="Times New Roman" w:hAnsi="Times New Roman" w:cs="Times New Roman"/>
                <w:sz w:val="28"/>
                <w:szCs w:val="28"/>
              </w:rPr>
            </w:pPr>
            <w:r>
              <w:rPr>
                <w:rFonts w:ascii="Times New Roman" w:hAnsi="Times New Roman" w:cs="Times New Roman"/>
                <w:sz w:val="28"/>
                <w:szCs w:val="28"/>
              </w:rPr>
              <w:t>Фондовый рынок</w:t>
            </w:r>
          </w:p>
        </w:tc>
        <w:tc>
          <w:tcPr>
            <w:tcW w:w="5214" w:type="dxa"/>
          </w:tcPr>
          <w:p w:rsidR="00992032" w:rsidRDefault="00992032" w:rsidP="00FA1DFF">
            <w:pPr>
              <w:spacing w:line="360" w:lineRule="auto"/>
              <w:jc w:val="both"/>
              <w:rPr>
                <w:rFonts w:ascii="Times New Roman" w:hAnsi="Times New Roman" w:cs="Times New Roman"/>
                <w:sz w:val="28"/>
                <w:szCs w:val="28"/>
              </w:rPr>
            </w:pPr>
            <w:r>
              <w:rPr>
                <w:rFonts w:ascii="Times New Roman" w:hAnsi="Times New Roman" w:cs="Times New Roman"/>
                <w:sz w:val="28"/>
                <w:szCs w:val="28"/>
              </w:rPr>
              <w:t>Рынок акций, облигаций и производных от них ценных бумаг.</w:t>
            </w:r>
          </w:p>
        </w:tc>
      </w:tr>
      <w:tr w:rsidR="00992032" w:rsidTr="00FA1DFF">
        <w:tc>
          <w:tcPr>
            <w:tcW w:w="0" w:type="auto"/>
          </w:tcPr>
          <w:p w:rsidR="00992032" w:rsidRDefault="00992032" w:rsidP="00FA1DFF">
            <w:pPr>
              <w:spacing w:line="360" w:lineRule="auto"/>
              <w:jc w:val="both"/>
              <w:rPr>
                <w:rFonts w:ascii="Times New Roman" w:hAnsi="Times New Roman" w:cs="Times New Roman"/>
                <w:sz w:val="28"/>
                <w:szCs w:val="28"/>
              </w:rPr>
            </w:pPr>
            <w:r>
              <w:rPr>
                <w:rFonts w:ascii="Times New Roman" w:hAnsi="Times New Roman" w:cs="Times New Roman"/>
                <w:sz w:val="28"/>
                <w:szCs w:val="28"/>
              </w:rPr>
              <w:t>Валютный рынок</w:t>
            </w:r>
          </w:p>
        </w:tc>
        <w:tc>
          <w:tcPr>
            <w:tcW w:w="5214" w:type="dxa"/>
          </w:tcPr>
          <w:p w:rsidR="00992032" w:rsidRDefault="00992032" w:rsidP="00FA1DFF">
            <w:pPr>
              <w:spacing w:line="360" w:lineRule="auto"/>
              <w:jc w:val="both"/>
              <w:rPr>
                <w:rFonts w:ascii="Times New Roman" w:hAnsi="Times New Roman" w:cs="Times New Roman"/>
                <w:sz w:val="28"/>
                <w:szCs w:val="28"/>
              </w:rPr>
            </w:pPr>
            <w:r>
              <w:rPr>
                <w:rFonts w:ascii="Times New Roman" w:hAnsi="Times New Roman" w:cs="Times New Roman"/>
                <w:sz w:val="28"/>
                <w:szCs w:val="28"/>
              </w:rPr>
              <w:t>Рынок иностранных валют и платежей документов в иностранной валюте.</w:t>
            </w:r>
          </w:p>
        </w:tc>
      </w:tr>
      <w:tr w:rsidR="00992032" w:rsidTr="00FA1DFF">
        <w:tc>
          <w:tcPr>
            <w:tcW w:w="0" w:type="auto"/>
          </w:tcPr>
          <w:p w:rsidR="00992032" w:rsidRDefault="00992032" w:rsidP="00FA1DFF">
            <w:pPr>
              <w:spacing w:line="360" w:lineRule="auto"/>
              <w:jc w:val="both"/>
              <w:rPr>
                <w:rFonts w:ascii="Times New Roman" w:hAnsi="Times New Roman" w:cs="Times New Roman"/>
                <w:sz w:val="28"/>
                <w:szCs w:val="28"/>
              </w:rPr>
            </w:pPr>
            <w:r>
              <w:rPr>
                <w:rFonts w:ascii="Times New Roman" w:hAnsi="Times New Roman" w:cs="Times New Roman"/>
                <w:sz w:val="28"/>
                <w:szCs w:val="28"/>
              </w:rPr>
              <w:t>Страховой рынок</w:t>
            </w:r>
          </w:p>
        </w:tc>
        <w:tc>
          <w:tcPr>
            <w:tcW w:w="5214" w:type="dxa"/>
          </w:tcPr>
          <w:p w:rsidR="00992032" w:rsidRDefault="00992032" w:rsidP="00FA1DFF">
            <w:pPr>
              <w:spacing w:line="360" w:lineRule="auto"/>
              <w:jc w:val="both"/>
              <w:rPr>
                <w:rFonts w:ascii="Times New Roman" w:hAnsi="Times New Roman" w:cs="Times New Roman"/>
                <w:sz w:val="28"/>
                <w:szCs w:val="28"/>
              </w:rPr>
            </w:pPr>
            <w:r>
              <w:rPr>
                <w:rFonts w:ascii="Times New Roman" w:hAnsi="Times New Roman" w:cs="Times New Roman"/>
                <w:sz w:val="28"/>
                <w:szCs w:val="28"/>
              </w:rPr>
              <w:t>Рынок страховых услуг.</w:t>
            </w:r>
          </w:p>
        </w:tc>
      </w:tr>
      <w:tr w:rsidR="00992032" w:rsidTr="00FA1DFF">
        <w:trPr>
          <w:trHeight w:val="456"/>
        </w:trPr>
        <w:tc>
          <w:tcPr>
            <w:tcW w:w="0" w:type="auto"/>
          </w:tcPr>
          <w:p w:rsidR="00992032" w:rsidRDefault="00992032" w:rsidP="00FA1DFF">
            <w:pPr>
              <w:spacing w:line="360" w:lineRule="auto"/>
              <w:jc w:val="both"/>
              <w:rPr>
                <w:rFonts w:ascii="Times New Roman" w:hAnsi="Times New Roman" w:cs="Times New Roman"/>
                <w:sz w:val="28"/>
                <w:szCs w:val="28"/>
              </w:rPr>
            </w:pPr>
            <w:r>
              <w:rPr>
                <w:rFonts w:ascii="Times New Roman" w:hAnsi="Times New Roman" w:cs="Times New Roman"/>
                <w:sz w:val="28"/>
                <w:szCs w:val="28"/>
              </w:rPr>
              <w:t>Рынок недвижимости</w:t>
            </w:r>
          </w:p>
        </w:tc>
        <w:tc>
          <w:tcPr>
            <w:tcW w:w="5214" w:type="dxa"/>
          </w:tcPr>
          <w:p w:rsidR="00992032" w:rsidRDefault="00992032" w:rsidP="00FA1DFF">
            <w:pPr>
              <w:spacing w:line="360" w:lineRule="auto"/>
              <w:jc w:val="both"/>
              <w:rPr>
                <w:rFonts w:ascii="Times New Roman" w:hAnsi="Times New Roman" w:cs="Times New Roman"/>
                <w:sz w:val="28"/>
                <w:szCs w:val="28"/>
              </w:rPr>
            </w:pPr>
            <w:r>
              <w:rPr>
                <w:rFonts w:ascii="Times New Roman" w:hAnsi="Times New Roman" w:cs="Times New Roman"/>
                <w:sz w:val="28"/>
                <w:szCs w:val="28"/>
              </w:rPr>
              <w:t>Рынок земли, жилой и нежилой недвижимости.</w:t>
            </w:r>
          </w:p>
        </w:tc>
      </w:tr>
      <w:tr w:rsidR="00992032" w:rsidTr="00FA1DFF">
        <w:tblPrEx>
          <w:tblLook w:val="0000" w:firstRow="0" w:lastRow="0" w:firstColumn="0" w:lastColumn="0" w:noHBand="0" w:noVBand="0"/>
        </w:tblPrEx>
        <w:trPr>
          <w:trHeight w:val="676"/>
        </w:trPr>
        <w:tc>
          <w:tcPr>
            <w:tcW w:w="3683" w:type="dxa"/>
            <w:tcBorders>
              <w:bottom w:val="single" w:sz="4" w:space="0" w:color="auto"/>
            </w:tcBorders>
          </w:tcPr>
          <w:p w:rsidR="00992032" w:rsidRDefault="00992032" w:rsidP="00FA1DF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Рынок </w:t>
            </w:r>
            <w:proofErr w:type="gramStart"/>
            <w:r>
              <w:rPr>
                <w:rFonts w:ascii="Times New Roman" w:hAnsi="Times New Roman" w:cs="Times New Roman"/>
                <w:sz w:val="28"/>
                <w:szCs w:val="28"/>
              </w:rPr>
              <w:t>драгоценных</w:t>
            </w:r>
            <w:proofErr w:type="gramEnd"/>
          </w:p>
          <w:p w:rsidR="00992032" w:rsidRDefault="00992032" w:rsidP="00FA1DFF">
            <w:pPr>
              <w:spacing w:line="360" w:lineRule="auto"/>
              <w:jc w:val="both"/>
              <w:rPr>
                <w:rFonts w:ascii="Times New Roman" w:hAnsi="Times New Roman" w:cs="Times New Roman"/>
                <w:sz w:val="28"/>
                <w:szCs w:val="28"/>
              </w:rPr>
            </w:pPr>
            <w:r>
              <w:rPr>
                <w:rFonts w:ascii="Times New Roman" w:hAnsi="Times New Roman" w:cs="Times New Roman"/>
                <w:sz w:val="28"/>
                <w:szCs w:val="28"/>
              </w:rPr>
              <w:t>металлов и камней</w:t>
            </w:r>
          </w:p>
        </w:tc>
        <w:tc>
          <w:tcPr>
            <w:tcW w:w="5214" w:type="dxa"/>
            <w:tcBorders>
              <w:bottom w:val="single" w:sz="4" w:space="0" w:color="auto"/>
            </w:tcBorders>
          </w:tcPr>
          <w:p w:rsidR="00992032" w:rsidRDefault="00992032" w:rsidP="00FA1DFF">
            <w:pPr>
              <w:spacing w:line="360" w:lineRule="auto"/>
              <w:jc w:val="both"/>
              <w:rPr>
                <w:rFonts w:ascii="Times New Roman" w:hAnsi="Times New Roman" w:cs="Times New Roman"/>
                <w:sz w:val="28"/>
                <w:szCs w:val="28"/>
              </w:rPr>
            </w:pPr>
            <w:r>
              <w:rPr>
                <w:rFonts w:ascii="Times New Roman" w:hAnsi="Times New Roman" w:cs="Times New Roman"/>
                <w:sz w:val="28"/>
                <w:szCs w:val="28"/>
              </w:rPr>
              <w:t>Рынок золота, серебра, алмазов, рубинов и др.</w:t>
            </w:r>
          </w:p>
        </w:tc>
      </w:tr>
    </w:tbl>
    <w:p w:rsidR="00992032" w:rsidRDefault="00992032" w:rsidP="00A5681D">
      <w:pPr>
        <w:spacing w:afterLines="160" w:after="384" w:line="360" w:lineRule="auto"/>
        <w:contextualSpacing/>
        <w:jc w:val="both"/>
        <w:rPr>
          <w:rFonts w:ascii="Times New Roman" w:hAnsi="Times New Roman" w:cs="Times New Roman"/>
          <w:sz w:val="28"/>
          <w:szCs w:val="28"/>
        </w:rPr>
      </w:pPr>
    </w:p>
    <w:p w:rsidR="00A5681D" w:rsidRPr="00A5681D" w:rsidRDefault="00A5681D" w:rsidP="00A5681D">
      <w:pPr>
        <w:spacing w:afterLines="160" w:after="384" w:line="360" w:lineRule="auto"/>
        <w:contextualSpacing/>
        <w:jc w:val="both"/>
        <w:rPr>
          <w:rFonts w:ascii="Times New Roman" w:hAnsi="Times New Roman" w:cs="Times New Roman"/>
          <w:sz w:val="28"/>
          <w:szCs w:val="28"/>
        </w:rPr>
      </w:pPr>
      <w:r>
        <w:rPr>
          <w:rFonts w:ascii="Times New Roman" w:hAnsi="Times New Roman" w:cs="Times New Roman"/>
          <w:sz w:val="28"/>
          <w:szCs w:val="28"/>
        </w:rPr>
        <w:t>Таблица 1. Структура финансового рынка</w:t>
      </w:r>
    </w:p>
    <w:p w:rsidR="00992032" w:rsidRDefault="00992032" w:rsidP="003263F4">
      <w:pPr>
        <w:spacing w:afterLines="160" w:after="384" w:line="360" w:lineRule="auto"/>
        <w:ind w:firstLine="709"/>
        <w:contextualSpacing/>
        <w:jc w:val="both"/>
        <w:rPr>
          <w:rFonts w:ascii="Times New Roman" w:hAnsi="Times New Roman" w:cs="Times New Roman"/>
          <w:sz w:val="28"/>
          <w:szCs w:val="28"/>
        </w:rPr>
      </w:pPr>
    </w:p>
    <w:p w:rsidR="00992032" w:rsidRDefault="00992032" w:rsidP="003263F4">
      <w:pPr>
        <w:spacing w:afterLines="160" w:after="384" w:line="360" w:lineRule="auto"/>
        <w:ind w:firstLine="709"/>
        <w:contextualSpacing/>
        <w:jc w:val="both"/>
        <w:rPr>
          <w:rFonts w:ascii="Times New Roman" w:hAnsi="Times New Roman" w:cs="Times New Roman"/>
          <w:sz w:val="28"/>
          <w:szCs w:val="28"/>
        </w:rPr>
      </w:pPr>
    </w:p>
    <w:p w:rsidR="00992032" w:rsidRPr="00FD25A6" w:rsidRDefault="00992032" w:rsidP="003263F4">
      <w:pPr>
        <w:spacing w:afterLines="160" w:after="384" w:line="360" w:lineRule="auto"/>
        <w:ind w:firstLine="709"/>
        <w:contextualSpacing/>
        <w:jc w:val="both"/>
        <w:rPr>
          <w:rFonts w:ascii="Times New Roman" w:hAnsi="Times New Roman" w:cs="Times New Roman"/>
          <w:sz w:val="28"/>
          <w:szCs w:val="28"/>
        </w:rPr>
      </w:pPr>
    </w:p>
    <w:sectPr w:rsidR="00992032" w:rsidRPr="00FD25A6" w:rsidSect="00EE5416">
      <w:footerReference w:type="default" r:id="rId12"/>
      <w:pgSz w:w="11906" w:h="16838" w:code="9"/>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947" w:rsidRDefault="009E3947" w:rsidP="00CE276E">
      <w:pPr>
        <w:spacing w:after="0" w:line="240" w:lineRule="auto"/>
      </w:pPr>
      <w:r>
        <w:separator/>
      </w:r>
    </w:p>
  </w:endnote>
  <w:endnote w:type="continuationSeparator" w:id="0">
    <w:p w:rsidR="009E3947" w:rsidRDefault="009E3947" w:rsidP="00CE2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917608"/>
      <w:docPartObj>
        <w:docPartGallery w:val="Page Numbers (Bottom of Page)"/>
        <w:docPartUnique/>
      </w:docPartObj>
    </w:sdtPr>
    <w:sdtEndPr/>
    <w:sdtContent>
      <w:p w:rsidR="00EE5416" w:rsidRDefault="00EE5416">
        <w:pPr>
          <w:pStyle w:val="ab"/>
          <w:jc w:val="center"/>
        </w:pPr>
        <w:r>
          <w:fldChar w:fldCharType="begin"/>
        </w:r>
        <w:r>
          <w:instrText>PAGE   \* MERGEFORMAT</w:instrText>
        </w:r>
        <w:r>
          <w:fldChar w:fldCharType="separate"/>
        </w:r>
        <w:r w:rsidR="00A204D1">
          <w:rPr>
            <w:noProof/>
          </w:rPr>
          <w:t>5</w:t>
        </w:r>
        <w:r>
          <w:fldChar w:fldCharType="end"/>
        </w:r>
      </w:p>
    </w:sdtContent>
  </w:sdt>
  <w:p w:rsidR="0084718E" w:rsidRDefault="0084718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947" w:rsidRDefault="009E3947" w:rsidP="00CE276E">
      <w:pPr>
        <w:spacing w:after="0" w:line="240" w:lineRule="auto"/>
      </w:pPr>
      <w:r>
        <w:separator/>
      </w:r>
    </w:p>
  </w:footnote>
  <w:footnote w:type="continuationSeparator" w:id="0">
    <w:p w:rsidR="009E3947" w:rsidRDefault="009E3947" w:rsidP="00CE276E">
      <w:pPr>
        <w:spacing w:after="0" w:line="240" w:lineRule="auto"/>
      </w:pPr>
      <w:r>
        <w:continuationSeparator/>
      </w:r>
    </w:p>
  </w:footnote>
  <w:footnote w:id="1">
    <w:p w:rsidR="00E72B69" w:rsidRDefault="00E72B69">
      <w:pPr>
        <w:pStyle w:val="a3"/>
      </w:pPr>
      <w:r>
        <w:rPr>
          <w:rStyle w:val="a5"/>
        </w:rPr>
        <w:footnoteRef/>
      </w:r>
      <w:r>
        <w:t xml:space="preserve"> </w:t>
      </w:r>
      <w:r w:rsidRPr="00E72B69">
        <w:rPr>
          <w:rFonts w:ascii="Times New Roman" w:hAnsi="Times New Roman" w:cs="Times New Roman"/>
        </w:rPr>
        <w:t>Белых Л.П. Основы финансового рынка, 2012. С.344.</w:t>
      </w:r>
    </w:p>
  </w:footnote>
  <w:footnote w:id="2">
    <w:p w:rsidR="00E72B69" w:rsidRDefault="00E72B69">
      <w:pPr>
        <w:pStyle w:val="a3"/>
      </w:pPr>
      <w:r>
        <w:rPr>
          <w:rStyle w:val="a5"/>
        </w:rPr>
        <w:footnoteRef/>
      </w:r>
      <w:r>
        <w:t xml:space="preserve"> Финансовые инструменты</w:t>
      </w:r>
      <w:r w:rsidRPr="00E72B69">
        <w:t>. - [Электронный ресурс].– Режим доступа: http://knigi.news/finansovyiy-menedjment/finansovyie-instrumentyi-suschnost-vidyi-17905.html</w:t>
      </w:r>
      <w:r>
        <w:t>.</w:t>
      </w:r>
    </w:p>
  </w:footnote>
  <w:footnote w:id="3">
    <w:p w:rsidR="00E72B69" w:rsidRPr="004639C9" w:rsidRDefault="00E72B69">
      <w:pPr>
        <w:pStyle w:val="a3"/>
        <w:rPr>
          <w:rFonts w:ascii="Times New Roman" w:hAnsi="Times New Roman" w:cs="Times New Roman"/>
        </w:rPr>
      </w:pPr>
      <w:r w:rsidRPr="004639C9">
        <w:rPr>
          <w:rStyle w:val="a5"/>
          <w:rFonts w:ascii="Times New Roman" w:hAnsi="Times New Roman" w:cs="Times New Roman"/>
        </w:rPr>
        <w:footnoteRef/>
      </w:r>
      <w:r w:rsidRPr="004639C9">
        <w:rPr>
          <w:rFonts w:ascii="Times New Roman" w:hAnsi="Times New Roman" w:cs="Times New Roman"/>
        </w:rPr>
        <w:t xml:space="preserve"> </w:t>
      </w:r>
      <w:r w:rsidR="004639C9" w:rsidRPr="004639C9">
        <w:rPr>
          <w:rFonts w:ascii="Times New Roman" w:hAnsi="Times New Roman" w:cs="Times New Roman"/>
        </w:rPr>
        <w:t>Финансовые активы и их сущность. - [Электронный ресурс].– Режим доступа: http://economics.studio/finansovyiy-menedjment/171-suschnost-vidyi-finansovyih-55598.html.</w:t>
      </w:r>
    </w:p>
  </w:footnote>
  <w:footnote w:id="4">
    <w:p w:rsidR="004639C9" w:rsidRPr="002B701F" w:rsidRDefault="004639C9">
      <w:pPr>
        <w:pStyle w:val="a3"/>
        <w:rPr>
          <w:rFonts w:ascii="Times New Roman" w:hAnsi="Times New Roman" w:cs="Times New Roman"/>
        </w:rPr>
      </w:pPr>
      <w:r w:rsidRPr="002B701F">
        <w:rPr>
          <w:rStyle w:val="a5"/>
          <w:rFonts w:ascii="Times New Roman" w:hAnsi="Times New Roman" w:cs="Times New Roman"/>
        </w:rPr>
        <w:footnoteRef/>
      </w:r>
      <w:r w:rsidRPr="002B701F">
        <w:rPr>
          <w:rFonts w:ascii="Times New Roman" w:hAnsi="Times New Roman" w:cs="Times New Roman"/>
        </w:rPr>
        <w:t xml:space="preserve"> Основа национальной экономики: </w:t>
      </w:r>
      <w:proofErr w:type="spellStart"/>
      <w:r w:rsidRPr="002B701F">
        <w:rPr>
          <w:rFonts w:ascii="Times New Roman" w:hAnsi="Times New Roman" w:cs="Times New Roman"/>
        </w:rPr>
        <w:t>учеб</w:t>
      </w:r>
      <w:proofErr w:type="gramStart"/>
      <w:r w:rsidRPr="002B701F">
        <w:rPr>
          <w:rFonts w:ascii="Times New Roman" w:hAnsi="Times New Roman" w:cs="Times New Roman"/>
        </w:rPr>
        <w:t>.п</w:t>
      </w:r>
      <w:proofErr w:type="gramEnd"/>
      <w:r w:rsidRPr="002B701F">
        <w:rPr>
          <w:rFonts w:ascii="Times New Roman" w:hAnsi="Times New Roman" w:cs="Times New Roman"/>
        </w:rPr>
        <w:t>особие</w:t>
      </w:r>
      <w:proofErr w:type="spellEnd"/>
      <w:r w:rsidRPr="002B701F">
        <w:rPr>
          <w:rFonts w:ascii="Times New Roman" w:hAnsi="Times New Roman" w:cs="Times New Roman"/>
        </w:rPr>
        <w:t xml:space="preserve">/ рук. авт. коллектива и науч. ред. </w:t>
      </w:r>
      <w:proofErr w:type="spellStart"/>
      <w:r w:rsidRPr="002B701F">
        <w:rPr>
          <w:rFonts w:ascii="Times New Roman" w:hAnsi="Times New Roman" w:cs="Times New Roman"/>
        </w:rPr>
        <w:t>А.В.Сидорович</w:t>
      </w:r>
      <w:proofErr w:type="spellEnd"/>
      <w:r w:rsidRPr="002B701F">
        <w:rPr>
          <w:rFonts w:ascii="Times New Roman" w:hAnsi="Times New Roman" w:cs="Times New Roman"/>
        </w:rPr>
        <w:t>.-М.: Издательство «Дело и сервис», 2009.-С.349.</w:t>
      </w:r>
    </w:p>
  </w:footnote>
  <w:footnote w:id="5">
    <w:p w:rsidR="004639C9" w:rsidRPr="002B701F" w:rsidRDefault="004639C9">
      <w:pPr>
        <w:pStyle w:val="a3"/>
        <w:rPr>
          <w:rFonts w:ascii="Times New Roman" w:hAnsi="Times New Roman" w:cs="Times New Roman"/>
        </w:rPr>
      </w:pPr>
      <w:r w:rsidRPr="002B701F">
        <w:rPr>
          <w:rStyle w:val="a5"/>
          <w:rFonts w:ascii="Times New Roman" w:hAnsi="Times New Roman" w:cs="Times New Roman"/>
        </w:rPr>
        <w:footnoteRef/>
      </w:r>
      <w:r w:rsidR="00E72FFC">
        <w:rPr>
          <w:rFonts w:ascii="Times New Roman" w:hAnsi="Times New Roman" w:cs="Times New Roman"/>
        </w:rPr>
        <w:t xml:space="preserve"> </w:t>
      </w:r>
      <w:r w:rsidR="00E72FFC" w:rsidRPr="00E72FFC">
        <w:rPr>
          <w:rFonts w:ascii="Times New Roman" w:hAnsi="Times New Roman" w:cs="Times New Roman"/>
        </w:rPr>
        <w:t xml:space="preserve">Львов Ю. И. Банки и финансовый рынок; </w:t>
      </w:r>
      <w:proofErr w:type="spellStart"/>
      <w:r w:rsidR="00E72FFC" w:rsidRPr="00E72FFC">
        <w:rPr>
          <w:rFonts w:ascii="Times New Roman" w:hAnsi="Times New Roman" w:cs="Times New Roman"/>
        </w:rPr>
        <w:t>КультИнформПресс</w:t>
      </w:r>
      <w:proofErr w:type="spellEnd"/>
      <w:r w:rsidR="00E72FFC" w:rsidRPr="00E72FFC">
        <w:rPr>
          <w:rFonts w:ascii="Times New Roman" w:hAnsi="Times New Roman" w:cs="Times New Roman"/>
        </w:rPr>
        <w:t xml:space="preserve"> - М., </w:t>
      </w:r>
      <w:r w:rsidR="00E72FFC" w:rsidRPr="00E72FFC">
        <w:rPr>
          <w:rFonts w:ascii="Times New Roman" w:hAnsi="Times New Roman" w:cs="Times New Roman"/>
          <w:b/>
          <w:bCs/>
        </w:rPr>
        <w:t>2015</w:t>
      </w:r>
      <w:r w:rsidR="00E72FFC" w:rsidRPr="00E72FFC">
        <w:rPr>
          <w:rFonts w:ascii="Times New Roman" w:hAnsi="Times New Roman" w:cs="Times New Roman"/>
        </w:rPr>
        <w:t>. - 528 c</w:t>
      </w:r>
      <w:r w:rsidR="00E72FFC">
        <w:rPr>
          <w:rFonts w:ascii="Times New Roman" w:hAnsi="Times New Roman" w:cs="Times New Roman"/>
        </w:rPr>
        <w:t>.</w:t>
      </w:r>
    </w:p>
  </w:footnote>
  <w:footnote w:id="6">
    <w:p w:rsidR="002B701F" w:rsidRPr="000F577A" w:rsidRDefault="002B701F">
      <w:pPr>
        <w:pStyle w:val="a3"/>
        <w:rPr>
          <w:rFonts w:ascii="Times New Roman" w:hAnsi="Times New Roman" w:cs="Times New Roman"/>
        </w:rPr>
      </w:pPr>
      <w:r>
        <w:rPr>
          <w:rStyle w:val="a5"/>
        </w:rPr>
        <w:footnoteRef/>
      </w:r>
      <w:r>
        <w:t xml:space="preserve"> </w:t>
      </w:r>
      <w:r w:rsidR="000F577A" w:rsidRPr="000F577A">
        <w:rPr>
          <w:rFonts w:ascii="Times New Roman" w:hAnsi="Times New Roman" w:cs="Times New Roman"/>
        </w:rPr>
        <w:t>Общая экономическая теория: Учебник / Под. общ. ред. А.Ю.Воронина</w:t>
      </w:r>
      <w:proofErr w:type="gramStart"/>
      <w:r w:rsidR="000F577A" w:rsidRPr="000F577A">
        <w:rPr>
          <w:rFonts w:ascii="Times New Roman" w:hAnsi="Times New Roman" w:cs="Times New Roman"/>
        </w:rPr>
        <w:t>.-</w:t>
      </w:r>
      <w:proofErr w:type="gramEnd"/>
      <w:r w:rsidR="000F577A" w:rsidRPr="000F577A">
        <w:rPr>
          <w:rFonts w:ascii="Times New Roman" w:hAnsi="Times New Roman" w:cs="Times New Roman"/>
        </w:rPr>
        <w:t>М.:ИНФРА-М,2015.-С.423-424.</w:t>
      </w:r>
    </w:p>
  </w:footnote>
  <w:footnote w:id="7">
    <w:p w:rsidR="000F577A" w:rsidRPr="006B0F74" w:rsidRDefault="000F577A">
      <w:pPr>
        <w:pStyle w:val="a3"/>
        <w:rPr>
          <w:rFonts w:ascii="Times New Roman" w:hAnsi="Times New Roman" w:cs="Times New Roman"/>
        </w:rPr>
      </w:pPr>
      <w:r>
        <w:rPr>
          <w:rStyle w:val="a5"/>
        </w:rPr>
        <w:footnoteRef/>
      </w:r>
      <w:r>
        <w:t xml:space="preserve"> </w:t>
      </w:r>
      <w:r w:rsidR="006B0F74" w:rsidRPr="006B0F74">
        <w:rPr>
          <w:rFonts w:ascii="Times New Roman" w:hAnsi="Times New Roman" w:cs="Times New Roman"/>
        </w:rPr>
        <w:t>Кредитный рынок. - [Электронный ресурс].– Режим доступа: http://www.grandars.ru/student/finansy/kreditnyy-rynok.html.</w:t>
      </w:r>
    </w:p>
  </w:footnote>
  <w:footnote w:id="8">
    <w:p w:rsidR="003D5B89" w:rsidRPr="003D5B89" w:rsidRDefault="006B0F74" w:rsidP="003D5B89">
      <w:pPr>
        <w:pStyle w:val="a3"/>
        <w:rPr>
          <w:rFonts w:ascii="Times New Roman" w:hAnsi="Times New Roman" w:cs="Times New Roman"/>
        </w:rPr>
      </w:pPr>
      <w:r w:rsidRPr="006B0F74">
        <w:rPr>
          <w:rStyle w:val="a5"/>
          <w:rFonts w:ascii="Times New Roman" w:hAnsi="Times New Roman" w:cs="Times New Roman"/>
        </w:rPr>
        <w:footnoteRef/>
      </w:r>
      <w:r w:rsidRPr="006B0F74">
        <w:rPr>
          <w:rFonts w:ascii="Times New Roman" w:hAnsi="Times New Roman" w:cs="Times New Roman"/>
        </w:rPr>
        <w:t xml:space="preserve"> </w:t>
      </w:r>
      <w:r w:rsidR="003D5B89" w:rsidRPr="003D5B89">
        <w:rPr>
          <w:rFonts w:ascii="Times New Roman" w:hAnsi="Times New Roman" w:cs="Times New Roman"/>
        </w:rPr>
        <w:t>Артемов, Н. М. Валютные рынки / Н.М. Артемов. - М.: Профобразование, </w:t>
      </w:r>
      <w:r w:rsidR="003D5B89" w:rsidRPr="003D5B89">
        <w:rPr>
          <w:rFonts w:ascii="Times New Roman" w:hAnsi="Times New Roman" w:cs="Times New Roman"/>
          <w:bCs/>
        </w:rPr>
        <w:t>2012</w:t>
      </w:r>
      <w:r w:rsidR="003D5B89" w:rsidRPr="003D5B89">
        <w:rPr>
          <w:rFonts w:ascii="Times New Roman" w:hAnsi="Times New Roman" w:cs="Times New Roman"/>
        </w:rPr>
        <w:t>. - 96 c.</w:t>
      </w:r>
    </w:p>
    <w:p w:rsidR="006B0F74" w:rsidRPr="006B0F74" w:rsidRDefault="006B0F74">
      <w:pPr>
        <w:pStyle w:val="a3"/>
        <w:rPr>
          <w:rFonts w:ascii="Times New Roman" w:hAnsi="Times New Roman" w:cs="Times New Roman"/>
        </w:rPr>
      </w:pPr>
    </w:p>
  </w:footnote>
  <w:footnote w:id="9">
    <w:p w:rsidR="006B0F74" w:rsidRDefault="006B0F74">
      <w:pPr>
        <w:pStyle w:val="a3"/>
      </w:pPr>
      <w:r w:rsidRPr="006B0F74">
        <w:rPr>
          <w:rStyle w:val="a5"/>
          <w:rFonts w:ascii="Times New Roman" w:hAnsi="Times New Roman" w:cs="Times New Roman"/>
        </w:rPr>
        <w:footnoteRef/>
      </w:r>
      <w:r w:rsidRPr="006B0F74">
        <w:rPr>
          <w:rFonts w:ascii="Times New Roman" w:hAnsi="Times New Roman" w:cs="Times New Roman"/>
        </w:rPr>
        <w:t xml:space="preserve"> </w:t>
      </w:r>
      <w:proofErr w:type="spellStart"/>
      <w:r w:rsidRPr="006B0F74">
        <w:rPr>
          <w:rFonts w:ascii="Times New Roman" w:hAnsi="Times New Roman" w:cs="Times New Roman"/>
        </w:rPr>
        <w:t>Адамчук</w:t>
      </w:r>
      <w:proofErr w:type="spellEnd"/>
      <w:r w:rsidRPr="006B0F74">
        <w:rPr>
          <w:rFonts w:ascii="Times New Roman" w:hAnsi="Times New Roman" w:cs="Times New Roman"/>
        </w:rPr>
        <w:t xml:space="preserve"> Н.Г. Страховой рынок как один из драйверов геоэкономических процессов // Финансовый бизнес. - 2017. - N 2. - С.20-24.</w:t>
      </w:r>
    </w:p>
  </w:footnote>
  <w:footnote w:id="10">
    <w:p w:rsidR="006B0F74" w:rsidRPr="006B0F74" w:rsidRDefault="006B0F74">
      <w:pPr>
        <w:pStyle w:val="a3"/>
        <w:rPr>
          <w:rFonts w:ascii="Times New Roman" w:hAnsi="Times New Roman" w:cs="Times New Roman"/>
        </w:rPr>
      </w:pPr>
      <w:r>
        <w:rPr>
          <w:rStyle w:val="a5"/>
        </w:rPr>
        <w:footnoteRef/>
      </w:r>
      <w:r>
        <w:t xml:space="preserve"> </w:t>
      </w:r>
      <w:r w:rsidRPr="006B0F74">
        <w:rPr>
          <w:rFonts w:ascii="Times New Roman" w:hAnsi="Times New Roman" w:cs="Times New Roman"/>
        </w:rPr>
        <w:t>Рынок недвижимости. - [Электронный ресурс].– Режим доступа: http://economic-definition.com/Construction/Rynok_nedvizhimosti_Real_estate_market__eto.html</w:t>
      </w:r>
    </w:p>
  </w:footnote>
  <w:footnote w:id="11">
    <w:p w:rsidR="002303E4" w:rsidRPr="00B87CF4" w:rsidRDefault="002303E4">
      <w:pPr>
        <w:pStyle w:val="a3"/>
        <w:rPr>
          <w:rFonts w:ascii="Times New Roman" w:hAnsi="Times New Roman" w:cs="Times New Roman"/>
        </w:rPr>
      </w:pPr>
      <w:r>
        <w:rPr>
          <w:rStyle w:val="a5"/>
        </w:rPr>
        <w:footnoteRef/>
      </w:r>
      <w:r>
        <w:t xml:space="preserve"> </w:t>
      </w:r>
      <w:r w:rsidR="00B87CF4" w:rsidRPr="00B87CF4">
        <w:rPr>
          <w:rFonts w:ascii="Times New Roman" w:hAnsi="Times New Roman" w:cs="Times New Roman"/>
        </w:rPr>
        <w:t>Формирование и мобилизация финансовых ресурсов. - [Электронный ресурс].– Режим доступа: https://www.inventech.ru/lib/strateg/strateg0082/</w:t>
      </w:r>
    </w:p>
  </w:footnote>
  <w:footnote w:id="12">
    <w:p w:rsidR="00B87CF4" w:rsidRPr="0043603C" w:rsidRDefault="00B87CF4">
      <w:pPr>
        <w:pStyle w:val="a3"/>
        <w:rPr>
          <w:rFonts w:ascii="Times New Roman" w:hAnsi="Times New Roman" w:cs="Times New Roman"/>
        </w:rPr>
      </w:pPr>
      <w:r w:rsidRPr="0043603C">
        <w:rPr>
          <w:rStyle w:val="a5"/>
          <w:rFonts w:ascii="Times New Roman" w:hAnsi="Times New Roman" w:cs="Times New Roman"/>
        </w:rPr>
        <w:footnoteRef/>
      </w:r>
      <w:r w:rsidRPr="0043603C">
        <w:rPr>
          <w:rFonts w:ascii="Times New Roman" w:hAnsi="Times New Roman" w:cs="Times New Roman"/>
        </w:rPr>
        <w:t xml:space="preserve"> </w:t>
      </w:r>
      <w:proofErr w:type="spellStart"/>
      <w:r w:rsidRPr="0043603C">
        <w:rPr>
          <w:rFonts w:ascii="Times New Roman" w:hAnsi="Times New Roman" w:cs="Times New Roman"/>
        </w:rPr>
        <w:t>Пансков</w:t>
      </w:r>
      <w:proofErr w:type="spellEnd"/>
      <w:r w:rsidRPr="0043603C">
        <w:rPr>
          <w:rFonts w:ascii="Times New Roman" w:hAnsi="Times New Roman" w:cs="Times New Roman"/>
        </w:rPr>
        <w:t xml:space="preserve">, В.Г. Налоги и налогообложение. Практикум: Учебное пособие для вузов / В.Г. </w:t>
      </w:r>
      <w:proofErr w:type="spellStart"/>
      <w:r w:rsidRPr="0043603C">
        <w:rPr>
          <w:rFonts w:ascii="Times New Roman" w:hAnsi="Times New Roman" w:cs="Times New Roman"/>
        </w:rPr>
        <w:t>Пансков</w:t>
      </w:r>
      <w:proofErr w:type="spellEnd"/>
      <w:r w:rsidRPr="0043603C">
        <w:rPr>
          <w:rFonts w:ascii="Times New Roman" w:hAnsi="Times New Roman" w:cs="Times New Roman"/>
        </w:rPr>
        <w:t xml:space="preserve">, Т.А. Левочкина. - Люберцы: </w:t>
      </w:r>
      <w:proofErr w:type="spellStart"/>
      <w:r w:rsidRPr="0043603C">
        <w:rPr>
          <w:rFonts w:ascii="Times New Roman" w:hAnsi="Times New Roman" w:cs="Times New Roman"/>
        </w:rPr>
        <w:t>Юрайт</w:t>
      </w:r>
      <w:proofErr w:type="spellEnd"/>
      <w:r w:rsidRPr="0043603C">
        <w:rPr>
          <w:rFonts w:ascii="Times New Roman" w:hAnsi="Times New Roman" w:cs="Times New Roman"/>
        </w:rPr>
        <w:t>, 2015. - 319 c.</w:t>
      </w:r>
    </w:p>
  </w:footnote>
  <w:footnote w:id="13">
    <w:p w:rsidR="00D609E8" w:rsidRPr="0043603C" w:rsidRDefault="00D609E8">
      <w:pPr>
        <w:pStyle w:val="a3"/>
        <w:rPr>
          <w:rFonts w:ascii="Times New Roman" w:hAnsi="Times New Roman" w:cs="Times New Roman"/>
        </w:rPr>
      </w:pPr>
      <w:r w:rsidRPr="0043603C">
        <w:rPr>
          <w:rStyle w:val="a5"/>
          <w:rFonts w:ascii="Times New Roman" w:hAnsi="Times New Roman" w:cs="Times New Roman"/>
        </w:rPr>
        <w:footnoteRef/>
      </w:r>
      <w:r w:rsidRPr="0043603C">
        <w:rPr>
          <w:rFonts w:ascii="Times New Roman" w:hAnsi="Times New Roman" w:cs="Times New Roman"/>
        </w:rPr>
        <w:t xml:space="preserve"> </w:t>
      </w:r>
      <w:r w:rsidR="0043603C" w:rsidRPr="0043603C">
        <w:rPr>
          <w:rFonts w:ascii="Times New Roman" w:hAnsi="Times New Roman" w:cs="Times New Roman"/>
        </w:rPr>
        <w:t>Проблема обеспечения возвратности банковского кредита. - [Электронный ресурс].– Режим доступа: http://newinspire.ru/lektsii-po-dkb/problemi-obespecheniya-vozvrata-bankovskogo-kredita-1807</w:t>
      </w:r>
      <w:r w:rsidR="0043603C">
        <w:rPr>
          <w:rFonts w:ascii="Times New Roman" w:hAnsi="Times New Roman" w:cs="Times New Roman"/>
        </w:rPr>
        <w:t>.</w:t>
      </w:r>
    </w:p>
  </w:footnote>
  <w:footnote w:id="14">
    <w:p w:rsidR="0043603C" w:rsidRPr="0043603C" w:rsidRDefault="0043603C">
      <w:pPr>
        <w:pStyle w:val="a3"/>
        <w:rPr>
          <w:rFonts w:ascii="Times New Roman" w:hAnsi="Times New Roman" w:cs="Times New Roman"/>
        </w:rPr>
      </w:pPr>
      <w:r w:rsidRPr="0043603C">
        <w:rPr>
          <w:rStyle w:val="a5"/>
          <w:rFonts w:ascii="Times New Roman" w:hAnsi="Times New Roman" w:cs="Times New Roman"/>
        </w:rPr>
        <w:footnoteRef/>
      </w:r>
      <w:r w:rsidRPr="0043603C">
        <w:rPr>
          <w:rFonts w:ascii="Times New Roman" w:hAnsi="Times New Roman" w:cs="Times New Roman"/>
        </w:rPr>
        <w:t xml:space="preserve"> Проблема сбора налогов. - [Электронный ресурс].– Режим доступа: http://economy-ru.info/info/182294/</w:t>
      </w:r>
      <w:r>
        <w:rPr>
          <w:rFonts w:ascii="Times New Roman" w:hAnsi="Times New Roman" w:cs="Times New Roman"/>
        </w:rPr>
        <w:t>.</w:t>
      </w:r>
    </w:p>
  </w:footnote>
  <w:footnote w:id="15">
    <w:p w:rsidR="0043603C" w:rsidRPr="00257CEA" w:rsidRDefault="0043603C">
      <w:pPr>
        <w:pStyle w:val="a3"/>
        <w:rPr>
          <w:rFonts w:ascii="Times New Roman" w:hAnsi="Times New Roman" w:cs="Times New Roman"/>
        </w:rPr>
      </w:pPr>
      <w:r w:rsidRPr="00257CEA">
        <w:rPr>
          <w:rStyle w:val="a5"/>
          <w:rFonts w:ascii="Times New Roman" w:hAnsi="Times New Roman" w:cs="Times New Roman"/>
        </w:rPr>
        <w:footnoteRef/>
      </w:r>
      <w:r w:rsidRPr="00257CEA">
        <w:rPr>
          <w:rFonts w:ascii="Times New Roman" w:hAnsi="Times New Roman" w:cs="Times New Roman"/>
        </w:rPr>
        <w:t xml:space="preserve"> </w:t>
      </w:r>
      <w:r w:rsidR="00257CEA" w:rsidRPr="00257CEA">
        <w:rPr>
          <w:rFonts w:ascii="Times New Roman" w:hAnsi="Times New Roman" w:cs="Times New Roman"/>
        </w:rPr>
        <w:t>Налоговые проблемы и пути их решения. - [Электронный ресурс].– Режим доступа: https://novainfo.ru/article/6172</w:t>
      </w:r>
    </w:p>
  </w:footnote>
  <w:footnote w:id="16">
    <w:p w:rsidR="00257CEA" w:rsidRPr="00257CEA" w:rsidRDefault="00257CEA">
      <w:pPr>
        <w:pStyle w:val="a3"/>
        <w:rPr>
          <w:rFonts w:ascii="Times New Roman" w:hAnsi="Times New Roman" w:cs="Times New Roman"/>
        </w:rPr>
      </w:pPr>
      <w:r w:rsidRPr="00257CEA">
        <w:rPr>
          <w:rStyle w:val="a5"/>
          <w:rFonts w:ascii="Times New Roman" w:hAnsi="Times New Roman" w:cs="Times New Roman"/>
        </w:rPr>
        <w:footnoteRef/>
      </w:r>
      <w:r w:rsidRPr="00257CEA">
        <w:rPr>
          <w:rFonts w:ascii="Times New Roman" w:hAnsi="Times New Roman" w:cs="Times New Roman"/>
        </w:rPr>
        <w:t xml:space="preserve"> 4. </w:t>
      </w:r>
      <w:proofErr w:type="spellStart"/>
      <w:r w:rsidRPr="00257CEA">
        <w:rPr>
          <w:rFonts w:ascii="Times New Roman" w:hAnsi="Times New Roman" w:cs="Times New Roman"/>
        </w:rPr>
        <w:t>Чертопруд</w:t>
      </w:r>
      <w:proofErr w:type="spellEnd"/>
      <w:r w:rsidRPr="00257CEA">
        <w:rPr>
          <w:rFonts w:ascii="Times New Roman" w:hAnsi="Times New Roman" w:cs="Times New Roman"/>
        </w:rPr>
        <w:t xml:space="preserve"> С. Битва за кредиты // Банковское обозрение. 2015. N 2. С. 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13D1"/>
    <w:multiLevelType w:val="multilevel"/>
    <w:tmpl w:val="EB22F90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nsid w:val="08C468F7"/>
    <w:multiLevelType w:val="hybridMultilevel"/>
    <w:tmpl w:val="45009CBA"/>
    <w:lvl w:ilvl="0" w:tplc="FB58F23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E16389"/>
    <w:multiLevelType w:val="hybridMultilevel"/>
    <w:tmpl w:val="92E27D3A"/>
    <w:lvl w:ilvl="0" w:tplc="FB58F23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534DE1"/>
    <w:multiLevelType w:val="hybridMultilevel"/>
    <w:tmpl w:val="889AF8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19F5C45"/>
    <w:multiLevelType w:val="hybridMultilevel"/>
    <w:tmpl w:val="889AF8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C7E6630"/>
    <w:multiLevelType w:val="hybridMultilevel"/>
    <w:tmpl w:val="4C6890FA"/>
    <w:lvl w:ilvl="0" w:tplc="41D845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9D04CA3"/>
    <w:multiLevelType w:val="hybridMultilevel"/>
    <w:tmpl w:val="EF74DB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3E114D"/>
    <w:multiLevelType w:val="hybridMultilevel"/>
    <w:tmpl w:val="E2AEE50C"/>
    <w:lvl w:ilvl="0" w:tplc="0419000F">
      <w:start w:val="1"/>
      <w:numFmt w:val="decimal"/>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8">
    <w:nsid w:val="643B07A1"/>
    <w:multiLevelType w:val="hybridMultilevel"/>
    <w:tmpl w:val="AA867D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8846343"/>
    <w:multiLevelType w:val="hybridMultilevel"/>
    <w:tmpl w:val="889AF8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F2A348B"/>
    <w:multiLevelType w:val="hybridMultilevel"/>
    <w:tmpl w:val="DDF23150"/>
    <w:lvl w:ilvl="0" w:tplc="FB58F23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9"/>
  </w:num>
  <w:num w:numId="6">
    <w:abstractNumId w:val="10"/>
  </w:num>
  <w:num w:numId="7">
    <w:abstractNumId w:val="2"/>
  </w:num>
  <w:num w:numId="8">
    <w:abstractNumId w:val="1"/>
  </w:num>
  <w:num w:numId="9">
    <w:abstractNumId w:val="8"/>
  </w:num>
  <w:num w:numId="10">
    <w:abstractNumId w:val="6"/>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541"/>
    <w:rsid w:val="00000B07"/>
    <w:rsid w:val="0001485B"/>
    <w:rsid w:val="00014C29"/>
    <w:rsid w:val="00021BEB"/>
    <w:rsid w:val="00022541"/>
    <w:rsid w:val="0002292D"/>
    <w:rsid w:val="0005068A"/>
    <w:rsid w:val="000A2FF0"/>
    <w:rsid w:val="000D688A"/>
    <w:rsid w:val="000E343F"/>
    <w:rsid w:val="000E61FC"/>
    <w:rsid w:val="000F577A"/>
    <w:rsid w:val="001008C0"/>
    <w:rsid w:val="00106B8A"/>
    <w:rsid w:val="00117387"/>
    <w:rsid w:val="00140FEE"/>
    <w:rsid w:val="00160186"/>
    <w:rsid w:val="00160708"/>
    <w:rsid w:val="001660C9"/>
    <w:rsid w:val="001F26AE"/>
    <w:rsid w:val="00210873"/>
    <w:rsid w:val="002303E4"/>
    <w:rsid w:val="0025015D"/>
    <w:rsid w:val="002522B0"/>
    <w:rsid w:val="00257CEA"/>
    <w:rsid w:val="002878DB"/>
    <w:rsid w:val="002A518E"/>
    <w:rsid w:val="002B701F"/>
    <w:rsid w:val="002E0F3C"/>
    <w:rsid w:val="002F64FD"/>
    <w:rsid w:val="003263F4"/>
    <w:rsid w:val="003819FF"/>
    <w:rsid w:val="00390ED7"/>
    <w:rsid w:val="003D01C1"/>
    <w:rsid w:val="003D5B89"/>
    <w:rsid w:val="003E1F11"/>
    <w:rsid w:val="0042125D"/>
    <w:rsid w:val="0043603C"/>
    <w:rsid w:val="00457B85"/>
    <w:rsid w:val="004639C9"/>
    <w:rsid w:val="00484539"/>
    <w:rsid w:val="004B09E4"/>
    <w:rsid w:val="004B2DCC"/>
    <w:rsid w:val="004C3AC5"/>
    <w:rsid w:val="004D3A10"/>
    <w:rsid w:val="004E0787"/>
    <w:rsid w:val="00501196"/>
    <w:rsid w:val="00516D1B"/>
    <w:rsid w:val="005237AA"/>
    <w:rsid w:val="005246F9"/>
    <w:rsid w:val="00530EFB"/>
    <w:rsid w:val="005345D0"/>
    <w:rsid w:val="0053621A"/>
    <w:rsid w:val="00551BC6"/>
    <w:rsid w:val="00561A57"/>
    <w:rsid w:val="00576A18"/>
    <w:rsid w:val="00595273"/>
    <w:rsid w:val="005A6C2C"/>
    <w:rsid w:val="005B1651"/>
    <w:rsid w:val="005B24ED"/>
    <w:rsid w:val="005B72AD"/>
    <w:rsid w:val="005C2AC5"/>
    <w:rsid w:val="005E22AE"/>
    <w:rsid w:val="00633CF4"/>
    <w:rsid w:val="00647391"/>
    <w:rsid w:val="0065020E"/>
    <w:rsid w:val="006768AD"/>
    <w:rsid w:val="00681325"/>
    <w:rsid w:val="006A50FA"/>
    <w:rsid w:val="006A65C1"/>
    <w:rsid w:val="006B0F74"/>
    <w:rsid w:val="006C3B84"/>
    <w:rsid w:val="006C3D32"/>
    <w:rsid w:val="006D5D73"/>
    <w:rsid w:val="00750469"/>
    <w:rsid w:val="00776F31"/>
    <w:rsid w:val="00780E1D"/>
    <w:rsid w:val="007E01FD"/>
    <w:rsid w:val="007E296E"/>
    <w:rsid w:val="007E7ED9"/>
    <w:rsid w:val="0081192E"/>
    <w:rsid w:val="00811E91"/>
    <w:rsid w:val="0081266F"/>
    <w:rsid w:val="008227FE"/>
    <w:rsid w:val="0084718E"/>
    <w:rsid w:val="00862B69"/>
    <w:rsid w:val="008969F2"/>
    <w:rsid w:val="00901C5A"/>
    <w:rsid w:val="00912F25"/>
    <w:rsid w:val="009236EC"/>
    <w:rsid w:val="00930415"/>
    <w:rsid w:val="00933C0D"/>
    <w:rsid w:val="009414DC"/>
    <w:rsid w:val="00952589"/>
    <w:rsid w:val="00970FB9"/>
    <w:rsid w:val="00984173"/>
    <w:rsid w:val="00992032"/>
    <w:rsid w:val="009A0D4C"/>
    <w:rsid w:val="009C0C9D"/>
    <w:rsid w:val="009D7FB4"/>
    <w:rsid w:val="009E3947"/>
    <w:rsid w:val="00A204D1"/>
    <w:rsid w:val="00A2084B"/>
    <w:rsid w:val="00A47033"/>
    <w:rsid w:val="00A5681D"/>
    <w:rsid w:val="00A57068"/>
    <w:rsid w:val="00A74BA6"/>
    <w:rsid w:val="00A75BE4"/>
    <w:rsid w:val="00A76D84"/>
    <w:rsid w:val="00A96721"/>
    <w:rsid w:val="00A96ED3"/>
    <w:rsid w:val="00AA6A3B"/>
    <w:rsid w:val="00AB1EAE"/>
    <w:rsid w:val="00AB2B6C"/>
    <w:rsid w:val="00AC7005"/>
    <w:rsid w:val="00AE0EF6"/>
    <w:rsid w:val="00AE7962"/>
    <w:rsid w:val="00B30C52"/>
    <w:rsid w:val="00B3144F"/>
    <w:rsid w:val="00B50BF4"/>
    <w:rsid w:val="00B50FD7"/>
    <w:rsid w:val="00B538FA"/>
    <w:rsid w:val="00B545C6"/>
    <w:rsid w:val="00B81266"/>
    <w:rsid w:val="00B83906"/>
    <w:rsid w:val="00B87CF4"/>
    <w:rsid w:val="00BA33BC"/>
    <w:rsid w:val="00BA4D84"/>
    <w:rsid w:val="00BE32A3"/>
    <w:rsid w:val="00BF1480"/>
    <w:rsid w:val="00BF559A"/>
    <w:rsid w:val="00C05B2D"/>
    <w:rsid w:val="00C10EA5"/>
    <w:rsid w:val="00C16D1A"/>
    <w:rsid w:val="00C3072B"/>
    <w:rsid w:val="00C443A3"/>
    <w:rsid w:val="00C53282"/>
    <w:rsid w:val="00C56E13"/>
    <w:rsid w:val="00CA1CBA"/>
    <w:rsid w:val="00CA305E"/>
    <w:rsid w:val="00CA4571"/>
    <w:rsid w:val="00CE04B6"/>
    <w:rsid w:val="00CE276E"/>
    <w:rsid w:val="00CE6E1F"/>
    <w:rsid w:val="00CF675E"/>
    <w:rsid w:val="00D27106"/>
    <w:rsid w:val="00D44C81"/>
    <w:rsid w:val="00D459AE"/>
    <w:rsid w:val="00D52225"/>
    <w:rsid w:val="00D609E8"/>
    <w:rsid w:val="00D74D10"/>
    <w:rsid w:val="00D80240"/>
    <w:rsid w:val="00D817B1"/>
    <w:rsid w:val="00D8201D"/>
    <w:rsid w:val="00D86937"/>
    <w:rsid w:val="00DA0C31"/>
    <w:rsid w:val="00DB4CFF"/>
    <w:rsid w:val="00DC4377"/>
    <w:rsid w:val="00DE59D8"/>
    <w:rsid w:val="00DF1434"/>
    <w:rsid w:val="00DF20A4"/>
    <w:rsid w:val="00E2365B"/>
    <w:rsid w:val="00E276BE"/>
    <w:rsid w:val="00E379E6"/>
    <w:rsid w:val="00E517B4"/>
    <w:rsid w:val="00E72B69"/>
    <w:rsid w:val="00E72FFC"/>
    <w:rsid w:val="00E902E4"/>
    <w:rsid w:val="00E9086D"/>
    <w:rsid w:val="00EA5178"/>
    <w:rsid w:val="00EA6753"/>
    <w:rsid w:val="00ED14E5"/>
    <w:rsid w:val="00EE228F"/>
    <w:rsid w:val="00EE3EB6"/>
    <w:rsid w:val="00EE5416"/>
    <w:rsid w:val="00EF3060"/>
    <w:rsid w:val="00EF679E"/>
    <w:rsid w:val="00F1680A"/>
    <w:rsid w:val="00F309D7"/>
    <w:rsid w:val="00F53C1A"/>
    <w:rsid w:val="00F9341B"/>
    <w:rsid w:val="00FB4CC2"/>
    <w:rsid w:val="00FC7F78"/>
    <w:rsid w:val="00FD25A6"/>
    <w:rsid w:val="00FE7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E276E"/>
    <w:pPr>
      <w:spacing w:after="0" w:line="240" w:lineRule="auto"/>
    </w:pPr>
    <w:rPr>
      <w:sz w:val="20"/>
      <w:szCs w:val="20"/>
    </w:rPr>
  </w:style>
  <w:style w:type="character" w:customStyle="1" w:styleId="a4">
    <w:name w:val="Текст сноски Знак"/>
    <w:basedOn w:val="a0"/>
    <w:link w:val="a3"/>
    <w:uiPriority w:val="99"/>
    <w:rsid w:val="00CE276E"/>
    <w:rPr>
      <w:sz w:val="20"/>
      <w:szCs w:val="20"/>
    </w:rPr>
  </w:style>
  <w:style w:type="character" w:styleId="a5">
    <w:name w:val="footnote reference"/>
    <w:basedOn w:val="a0"/>
    <w:uiPriority w:val="99"/>
    <w:semiHidden/>
    <w:unhideWhenUsed/>
    <w:rsid w:val="00CE276E"/>
    <w:rPr>
      <w:vertAlign w:val="superscript"/>
    </w:rPr>
  </w:style>
  <w:style w:type="paragraph" w:styleId="a6">
    <w:name w:val="List Paragraph"/>
    <w:basedOn w:val="a"/>
    <w:uiPriority w:val="34"/>
    <w:qFormat/>
    <w:rsid w:val="00CE6E1F"/>
    <w:pPr>
      <w:ind w:left="720"/>
      <w:contextualSpacing/>
    </w:pPr>
  </w:style>
  <w:style w:type="table" w:styleId="a7">
    <w:name w:val="Table Grid"/>
    <w:basedOn w:val="a1"/>
    <w:uiPriority w:val="39"/>
    <w:rsid w:val="001F2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semiHidden/>
    <w:unhideWhenUsed/>
    <w:rsid w:val="008969F2"/>
    <w:rPr>
      <w:rFonts w:ascii="Times New Roman" w:hAnsi="Times New Roman" w:cs="Times New Roman"/>
      <w:sz w:val="24"/>
      <w:szCs w:val="24"/>
    </w:rPr>
  </w:style>
  <w:style w:type="paragraph" w:styleId="a9">
    <w:name w:val="header"/>
    <w:basedOn w:val="a"/>
    <w:link w:val="aa"/>
    <w:uiPriority w:val="99"/>
    <w:unhideWhenUsed/>
    <w:rsid w:val="0065020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5020E"/>
  </w:style>
  <w:style w:type="paragraph" w:styleId="ab">
    <w:name w:val="footer"/>
    <w:basedOn w:val="a"/>
    <w:link w:val="ac"/>
    <w:uiPriority w:val="99"/>
    <w:unhideWhenUsed/>
    <w:rsid w:val="0065020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5020E"/>
  </w:style>
  <w:style w:type="character" w:styleId="ad">
    <w:name w:val="Hyperlink"/>
    <w:basedOn w:val="a0"/>
    <w:uiPriority w:val="99"/>
    <w:unhideWhenUsed/>
    <w:rsid w:val="006B0F74"/>
    <w:rPr>
      <w:color w:val="0000FF" w:themeColor="hyperlink"/>
      <w:u w:val="single"/>
    </w:rPr>
  </w:style>
  <w:style w:type="character" w:styleId="ae">
    <w:name w:val="line number"/>
    <w:basedOn w:val="a0"/>
    <w:uiPriority w:val="99"/>
    <w:semiHidden/>
    <w:unhideWhenUsed/>
    <w:rsid w:val="0084718E"/>
  </w:style>
  <w:style w:type="paragraph" w:styleId="af">
    <w:name w:val="Balloon Text"/>
    <w:basedOn w:val="a"/>
    <w:link w:val="af0"/>
    <w:uiPriority w:val="99"/>
    <w:semiHidden/>
    <w:unhideWhenUsed/>
    <w:rsid w:val="00B545C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545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E276E"/>
    <w:pPr>
      <w:spacing w:after="0" w:line="240" w:lineRule="auto"/>
    </w:pPr>
    <w:rPr>
      <w:sz w:val="20"/>
      <w:szCs w:val="20"/>
    </w:rPr>
  </w:style>
  <w:style w:type="character" w:customStyle="1" w:styleId="a4">
    <w:name w:val="Текст сноски Знак"/>
    <w:basedOn w:val="a0"/>
    <w:link w:val="a3"/>
    <w:uiPriority w:val="99"/>
    <w:rsid w:val="00CE276E"/>
    <w:rPr>
      <w:sz w:val="20"/>
      <w:szCs w:val="20"/>
    </w:rPr>
  </w:style>
  <w:style w:type="character" w:styleId="a5">
    <w:name w:val="footnote reference"/>
    <w:basedOn w:val="a0"/>
    <w:uiPriority w:val="99"/>
    <w:semiHidden/>
    <w:unhideWhenUsed/>
    <w:rsid w:val="00CE276E"/>
    <w:rPr>
      <w:vertAlign w:val="superscript"/>
    </w:rPr>
  </w:style>
  <w:style w:type="paragraph" w:styleId="a6">
    <w:name w:val="List Paragraph"/>
    <w:basedOn w:val="a"/>
    <w:uiPriority w:val="34"/>
    <w:qFormat/>
    <w:rsid w:val="00CE6E1F"/>
    <w:pPr>
      <w:ind w:left="720"/>
      <w:contextualSpacing/>
    </w:pPr>
  </w:style>
  <w:style w:type="table" w:styleId="a7">
    <w:name w:val="Table Grid"/>
    <w:basedOn w:val="a1"/>
    <w:uiPriority w:val="39"/>
    <w:rsid w:val="001F2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semiHidden/>
    <w:unhideWhenUsed/>
    <w:rsid w:val="008969F2"/>
    <w:rPr>
      <w:rFonts w:ascii="Times New Roman" w:hAnsi="Times New Roman" w:cs="Times New Roman"/>
      <w:sz w:val="24"/>
      <w:szCs w:val="24"/>
    </w:rPr>
  </w:style>
  <w:style w:type="paragraph" w:styleId="a9">
    <w:name w:val="header"/>
    <w:basedOn w:val="a"/>
    <w:link w:val="aa"/>
    <w:uiPriority w:val="99"/>
    <w:unhideWhenUsed/>
    <w:rsid w:val="0065020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5020E"/>
  </w:style>
  <w:style w:type="paragraph" w:styleId="ab">
    <w:name w:val="footer"/>
    <w:basedOn w:val="a"/>
    <w:link w:val="ac"/>
    <w:uiPriority w:val="99"/>
    <w:unhideWhenUsed/>
    <w:rsid w:val="0065020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5020E"/>
  </w:style>
  <w:style w:type="character" w:styleId="ad">
    <w:name w:val="Hyperlink"/>
    <w:basedOn w:val="a0"/>
    <w:uiPriority w:val="99"/>
    <w:unhideWhenUsed/>
    <w:rsid w:val="006B0F74"/>
    <w:rPr>
      <w:color w:val="0000FF" w:themeColor="hyperlink"/>
      <w:u w:val="single"/>
    </w:rPr>
  </w:style>
  <w:style w:type="character" w:styleId="ae">
    <w:name w:val="line number"/>
    <w:basedOn w:val="a0"/>
    <w:uiPriority w:val="99"/>
    <w:semiHidden/>
    <w:unhideWhenUsed/>
    <w:rsid w:val="0084718E"/>
  </w:style>
  <w:style w:type="paragraph" w:styleId="af">
    <w:name w:val="Balloon Text"/>
    <w:basedOn w:val="a"/>
    <w:link w:val="af0"/>
    <w:uiPriority w:val="99"/>
    <w:semiHidden/>
    <w:unhideWhenUsed/>
    <w:rsid w:val="00B545C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545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78661">
      <w:bodyDiv w:val="1"/>
      <w:marLeft w:val="0"/>
      <w:marRight w:val="0"/>
      <w:marTop w:val="0"/>
      <w:marBottom w:val="0"/>
      <w:divBdr>
        <w:top w:val="none" w:sz="0" w:space="0" w:color="auto"/>
        <w:left w:val="none" w:sz="0" w:space="0" w:color="auto"/>
        <w:bottom w:val="none" w:sz="0" w:space="0" w:color="auto"/>
        <w:right w:val="none" w:sz="0" w:space="0" w:color="auto"/>
      </w:divBdr>
    </w:div>
    <w:div w:id="172378439">
      <w:bodyDiv w:val="1"/>
      <w:marLeft w:val="0"/>
      <w:marRight w:val="0"/>
      <w:marTop w:val="0"/>
      <w:marBottom w:val="0"/>
      <w:divBdr>
        <w:top w:val="none" w:sz="0" w:space="0" w:color="auto"/>
        <w:left w:val="none" w:sz="0" w:space="0" w:color="auto"/>
        <w:bottom w:val="none" w:sz="0" w:space="0" w:color="auto"/>
        <w:right w:val="none" w:sz="0" w:space="0" w:color="auto"/>
      </w:divBdr>
    </w:div>
    <w:div w:id="198981233">
      <w:bodyDiv w:val="1"/>
      <w:marLeft w:val="0"/>
      <w:marRight w:val="0"/>
      <w:marTop w:val="0"/>
      <w:marBottom w:val="0"/>
      <w:divBdr>
        <w:top w:val="none" w:sz="0" w:space="0" w:color="auto"/>
        <w:left w:val="none" w:sz="0" w:space="0" w:color="auto"/>
        <w:bottom w:val="none" w:sz="0" w:space="0" w:color="auto"/>
        <w:right w:val="none" w:sz="0" w:space="0" w:color="auto"/>
      </w:divBdr>
    </w:div>
    <w:div w:id="618537139">
      <w:bodyDiv w:val="1"/>
      <w:marLeft w:val="0"/>
      <w:marRight w:val="0"/>
      <w:marTop w:val="0"/>
      <w:marBottom w:val="0"/>
      <w:divBdr>
        <w:top w:val="none" w:sz="0" w:space="0" w:color="auto"/>
        <w:left w:val="none" w:sz="0" w:space="0" w:color="auto"/>
        <w:bottom w:val="none" w:sz="0" w:space="0" w:color="auto"/>
        <w:right w:val="none" w:sz="0" w:space="0" w:color="auto"/>
      </w:divBdr>
    </w:div>
    <w:div w:id="651105234">
      <w:bodyDiv w:val="1"/>
      <w:marLeft w:val="0"/>
      <w:marRight w:val="0"/>
      <w:marTop w:val="0"/>
      <w:marBottom w:val="0"/>
      <w:divBdr>
        <w:top w:val="none" w:sz="0" w:space="0" w:color="auto"/>
        <w:left w:val="none" w:sz="0" w:space="0" w:color="auto"/>
        <w:bottom w:val="none" w:sz="0" w:space="0" w:color="auto"/>
        <w:right w:val="none" w:sz="0" w:space="0" w:color="auto"/>
      </w:divBdr>
    </w:div>
    <w:div w:id="972633921">
      <w:bodyDiv w:val="1"/>
      <w:marLeft w:val="0"/>
      <w:marRight w:val="0"/>
      <w:marTop w:val="0"/>
      <w:marBottom w:val="0"/>
      <w:divBdr>
        <w:top w:val="none" w:sz="0" w:space="0" w:color="auto"/>
        <w:left w:val="none" w:sz="0" w:space="0" w:color="auto"/>
        <w:bottom w:val="none" w:sz="0" w:space="0" w:color="auto"/>
        <w:right w:val="none" w:sz="0" w:space="0" w:color="auto"/>
      </w:divBdr>
    </w:div>
    <w:div w:id="1047147762">
      <w:bodyDiv w:val="1"/>
      <w:marLeft w:val="0"/>
      <w:marRight w:val="0"/>
      <w:marTop w:val="0"/>
      <w:marBottom w:val="0"/>
      <w:divBdr>
        <w:top w:val="none" w:sz="0" w:space="0" w:color="auto"/>
        <w:left w:val="none" w:sz="0" w:space="0" w:color="auto"/>
        <w:bottom w:val="none" w:sz="0" w:space="0" w:color="auto"/>
        <w:right w:val="none" w:sz="0" w:space="0" w:color="auto"/>
      </w:divBdr>
    </w:div>
    <w:div w:id="1218007848">
      <w:bodyDiv w:val="1"/>
      <w:marLeft w:val="0"/>
      <w:marRight w:val="0"/>
      <w:marTop w:val="0"/>
      <w:marBottom w:val="0"/>
      <w:divBdr>
        <w:top w:val="none" w:sz="0" w:space="0" w:color="auto"/>
        <w:left w:val="none" w:sz="0" w:space="0" w:color="auto"/>
        <w:bottom w:val="none" w:sz="0" w:space="0" w:color="auto"/>
        <w:right w:val="none" w:sz="0" w:space="0" w:color="auto"/>
      </w:divBdr>
    </w:div>
    <w:div w:id="1389961002">
      <w:bodyDiv w:val="1"/>
      <w:marLeft w:val="0"/>
      <w:marRight w:val="0"/>
      <w:marTop w:val="0"/>
      <w:marBottom w:val="0"/>
      <w:divBdr>
        <w:top w:val="none" w:sz="0" w:space="0" w:color="auto"/>
        <w:left w:val="none" w:sz="0" w:space="0" w:color="auto"/>
        <w:bottom w:val="none" w:sz="0" w:space="0" w:color="auto"/>
        <w:right w:val="none" w:sz="0" w:space="0" w:color="auto"/>
      </w:divBdr>
    </w:div>
    <w:div w:id="1961034199">
      <w:bodyDiv w:val="1"/>
      <w:marLeft w:val="0"/>
      <w:marRight w:val="0"/>
      <w:marTop w:val="0"/>
      <w:marBottom w:val="0"/>
      <w:divBdr>
        <w:top w:val="none" w:sz="0" w:space="0" w:color="auto"/>
        <w:left w:val="none" w:sz="0" w:space="0" w:color="auto"/>
        <w:bottom w:val="none" w:sz="0" w:space="0" w:color="auto"/>
        <w:right w:val="none" w:sz="0" w:space="0" w:color="auto"/>
      </w:divBdr>
    </w:div>
    <w:div w:id="2021853153">
      <w:bodyDiv w:val="1"/>
      <w:marLeft w:val="0"/>
      <w:marRight w:val="0"/>
      <w:marTop w:val="0"/>
      <w:marBottom w:val="0"/>
      <w:divBdr>
        <w:top w:val="none" w:sz="0" w:space="0" w:color="auto"/>
        <w:left w:val="none" w:sz="0" w:space="0" w:color="auto"/>
        <w:bottom w:val="none" w:sz="0" w:space="0" w:color="auto"/>
        <w:right w:val="none" w:sz="0" w:space="0" w:color="auto"/>
      </w:divBdr>
    </w:div>
    <w:div w:id="2029790767">
      <w:bodyDiv w:val="1"/>
      <w:marLeft w:val="0"/>
      <w:marRight w:val="0"/>
      <w:marTop w:val="0"/>
      <w:marBottom w:val="0"/>
      <w:divBdr>
        <w:top w:val="none" w:sz="0" w:space="0" w:color="auto"/>
        <w:left w:val="none" w:sz="0" w:space="0" w:color="auto"/>
        <w:bottom w:val="none" w:sz="0" w:space="0" w:color="auto"/>
        <w:right w:val="none" w:sz="0" w:space="0" w:color="auto"/>
      </w:divBdr>
    </w:div>
    <w:div w:id="203083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onomics.studio/finansovyiy-menedjment/171-suschnost-vidyi-finansovyih-55598.html" TargetMode="External"/><Relationship Id="rId5" Type="http://schemas.openxmlformats.org/officeDocument/2006/relationships/settings" Target="settings.xml"/><Relationship Id="rId10" Type="http://schemas.openxmlformats.org/officeDocument/2006/relationships/hyperlink" Target="http://economy-ru.info/info/182294/" TargetMode="External"/><Relationship Id="rId4" Type="http://schemas.microsoft.com/office/2007/relationships/stylesWithEffects" Target="stylesWithEffects.xml"/><Relationship Id="rId9" Type="http://schemas.openxmlformats.org/officeDocument/2006/relationships/hyperlink" Target="http://www.grandars.ru/student/finansy/kreditnyy-rynok.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1D62D-D38E-4E56-B9B2-DE4AB801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4404</Words>
  <Characters>25103</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Анастасия</cp:lastModifiedBy>
  <cp:revision>3</cp:revision>
  <cp:lastPrinted>2018-04-26T13:07:00Z</cp:lastPrinted>
  <dcterms:created xsi:type="dcterms:W3CDTF">2018-05-10T12:06:00Z</dcterms:created>
  <dcterms:modified xsi:type="dcterms:W3CDTF">2018-05-10T12:33:00Z</dcterms:modified>
</cp:coreProperties>
</file>