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МИНИСТЕРСТВО НАУКИ И ВЫСШЕГО ОБРАЗОВАНИЯ</w:t>
      </w:r>
      <w:r w:rsidRPr="002B7503">
        <w:rPr>
          <w:rFonts w:ascii="Times New Roman" w:eastAsia="Calibri" w:hAnsi="Times New Roman" w:cs="Times New Roman"/>
          <w:b/>
          <w:sz w:val="28"/>
          <w:szCs w:val="28"/>
        </w:rPr>
        <w:t xml:space="preserve"> РФ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503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503">
        <w:rPr>
          <w:rFonts w:ascii="Times New Roman" w:eastAsia="Calibri" w:hAnsi="Times New Roman" w:cs="Times New Roman"/>
          <w:b/>
          <w:sz w:val="28"/>
          <w:szCs w:val="28"/>
        </w:rPr>
        <w:t>высшего образования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503">
        <w:rPr>
          <w:rFonts w:ascii="Times New Roman" w:eastAsia="Calibri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503">
        <w:rPr>
          <w:rFonts w:ascii="Times New Roman" w:eastAsia="Calibri" w:hAnsi="Times New Roman" w:cs="Times New Roman"/>
          <w:b/>
          <w:sz w:val="28"/>
          <w:szCs w:val="28"/>
        </w:rPr>
        <w:t>Юридический факультет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503">
        <w:rPr>
          <w:rFonts w:ascii="Times New Roman" w:eastAsia="Calibri" w:hAnsi="Times New Roman" w:cs="Times New Roman"/>
          <w:b/>
          <w:sz w:val="28"/>
          <w:szCs w:val="28"/>
        </w:rPr>
        <w:t>Кафедра конституционного, административного и таможенного права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503">
        <w:rPr>
          <w:rFonts w:ascii="Times New Roman" w:eastAsia="Calibri" w:hAnsi="Times New Roman" w:cs="Times New Roman"/>
          <w:b/>
          <w:sz w:val="28"/>
          <w:szCs w:val="28"/>
        </w:rPr>
        <w:t>Специальность 38.05.02—таможенное дело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НАУЧНЫЙ ДОКЛАД</w:t>
      </w:r>
    </w:p>
    <w:p w:rsidR="00AD75DD" w:rsidRPr="00AD75DD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5DD">
        <w:rPr>
          <w:rFonts w:ascii="Times New Roman" w:eastAsia="Calibri" w:hAnsi="Times New Roman" w:cs="Times New Roman"/>
          <w:sz w:val="28"/>
          <w:szCs w:val="28"/>
        </w:rPr>
        <w:t xml:space="preserve">Обеспечение таможенными органами </w:t>
      </w:r>
      <w:proofErr w:type="gramStart"/>
      <w:r w:rsidRPr="00AD75DD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AD75DD">
        <w:rPr>
          <w:rFonts w:ascii="Times New Roman" w:eastAsia="Calibri" w:hAnsi="Times New Roman" w:cs="Times New Roman"/>
          <w:sz w:val="28"/>
          <w:szCs w:val="28"/>
        </w:rPr>
        <w:t xml:space="preserve"> трансграничным перемещением диких животных находящихся под угрозой исчезновения.</w:t>
      </w:r>
    </w:p>
    <w:p w:rsidR="00AD75DD" w:rsidRPr="002B7503" w:rsidRDefault="00AD75DD" w:rsidP="00AD75D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75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D75DD" w:rsidRPr="002B7503" w:rsidRDefault="00AD75DD" w:rsidP="00AD75D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75DD" w:rsidRPr="002B7503" w:rsidRDefault="00AD75DD" w:rsidP="00AD75D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75DD" w:rsidRPr="002B7503" w:rsidRDefault="00AD75DD" w:rsidP="00AD75D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75DD" w:rsidRPr="002B7503" w:rsidRDefault="00AD75DD" w:rsidP="00AD75D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7503">
        <w:rPr>
          <w:rFonts w:ascii="Times New Roman" w:eastAsia="Calibri" w:hAnsi="Times New Roman" w:cs="Times New Roman"/>
          <w:sz w:val="28"/>
          <w:szCs w:val="28"/>
        </w:rPr>
        <w:t xml:space="preserve"> Выполнила: студентка очной формы</w:t>
      </w:r>
    </w:p>
    <w:p w:rsidR="00AD75DD" w:rsidRPr="002B7503" w:rsidRDefault="00AD75DD" w:rsidP="00AD75D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обучения 3-го курса 3</w:t>
      </w:r>
      <w:r w:rsidRPr="002B7503">
        <w:rPr>
          <w:rFonts w:ascii="Times New Roman" w:eastAsia="Calibri" w:hAnsi="Times New Roman" w:cs="Times New Roman"/>
          <w:sz w:val="28"/>
          <w:szCs w:val="28"/>
        </w:rPr>
        <w:t xml:space="preserve">8 группы </w:t>
      </w:r>
    </w:p>
    <w:p w:rsidR="00AD75DD" w:rsidRPr="002B7503" w:rsidRDefault="00AD75DD" w:rsidP="00AD75D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7503">
        <w:rPr>
          <w:rFonts w:ascii="Times New Roman" w:eastAsia="Calibri" w:hAnsi="Times New Roman" w:cs="Times New Roman"/>
          <w:sz w:val="28"/>
          <w:szCs w:val="28"/>
        </w:rPr>
        <w:t xml:space="preserve">Смирнова </w:t>
      </w:r>
      <w:proofErr w:type="spellStart"/>
      <w:r w:rsidRPr="002B7503">
        <w:rPr>
          <w:rFonts w:ascii="Times New Roman" w:eastAsia="Calibri" w:hAnsi="Times New Roman" w:cs="Times New Roman"/>
          <w:sz w:val="28"/>
          <w:szCs w:val="28"/>
        </w:rPr>
        <w:t>Аделина</w:t>
      </w:r>
      <w:proofErr w:type="spellEnd"/>
      <w:r w:rsidRPr="002B7503">
        <w:rPr>
          <w:rFonts w:ascii="Times New Roman" w:eastAsia="Calibri" w:hAnsi="Times New Roman" w:cs="Times New Roman"/>
          <w:sz w:val="28"/>
          <w:szCs w:val="28"/>
        </w:rPr>
        <w:t xml:space="preserve"> Вячеславовна</w:t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7503">
        <w:rPr>
          <w:rFonts w:ascii="Times New Roman" w:eastAsia="Calibri" w:hAnsi="Times New Roman" w:cs="Times New Roman"/>
          <w:sz w:val="28"/>
          <w:szCs w:val="28"/>
        </w:rPr>
        <w:br/>
      </w:r>
      <w:r w:rsidRPr="002B7503">
        <w:rPr>
          <w:rFonts w:ascii="Times New Roman" w:eastAsia="Calibri" w:hAnsi="Times New Roman" w:cs="Times New Roman"/>
          <w:sz w:val="28"/>
          <w:szCs w:val="28"/>
        </w:rPr>
        <w:br/>
      </w: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5DD" w:rsidRPr="002B7503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5DD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5DD" w:rsidRDefault="00AD75DD" w:rsidP="00AD75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Тверь, 2019</w:t>
      </w:r>
    </w:p>
    <w:p w:rsidR="00AD75DD" w:rsidRDefault="00AD75DD">
      <w:pPr>
        <w:rPr>
          <w:rFonts w:ascii="Times New Roman" w:hAnsi="Times New Roman" w:cs="Times New Roman"/>
          <w:sz w:val="28"/>
          <w:szCs w:val="28"/>
        </w:rPr>
      </w:pPr>
    </w:p>
    <w:p w:rsidR="00AD75DD" w:rsidRDefault="00AD75DD" w:rsidP="00DB0B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394" w:rsidRPr="00D15E21" w:rsidRDefault="00E57394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21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proofErr w:type="gramStart"/>
      <w:r w:rsidRPr="00D15E2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5E21">
        <w:rPr>
          <w:rFonts w:ascii="Times New Roman" w:hAnsi="Times New Roman" w:cs="Times New Roman"/>
          <w:sz w:val="28"/>
          <w:szCs w:val="28"/>
        </w:rPr>
        <w:t xml:space="preserve"> трансграничным перемещением диких животных, находящихся под угрозой исчезновения особенно актуальна в настоящее вр</w:t>
      </w:r>
      <w:r w:rsidR="000C3CFF" w:rsidRPr="00D15E21">
        <w:rPr>
          <w:rFonts w:ascii="Times New Roman" w:hAnsi="Times New Roman" w:cs="Times New Roman"/>
          <w:sz w:val="28"/>
          <w:szCs w:val="28"/>
        </w:rPr>
        <w:t>емя. По данным Федеральной Таможенной Службы в 2015 году было возбуждено 13 уголовных дел по фактам незаконного перемещения объектов СИТЕС и 206 административных дел на Дальнем Востоке, в Сибири – 19 административных дел.</w:t>
      </w:r>
      <w:r w:rsidR="00D15E21" w:rsidRPr="00D15E21">
        <w:rPr>
          <w:rFonts w:ascii="Times New Roman" w:hAnsi="Times New Roman" w:cs="Times New Roman"/>
          <w:sz w:val="28"/>
          <w:szCs w:val="28"/>
        </w:rPr>
        <w:t xml:space="preserve"> В 2017 году специалистами-кинологами было обнаружено 1,3  тысяч килограмм объектов Конвенции о </w:t>
      </w:r>
      <w:r w:rsidR="00907054">
        <w:rPr>
          <w:rFonts w:ascii="Times New Roman" w:hAnsi="Times New Roman" w:cs="Times New Roman"/>
          <w:sz w:val="28"/>
          <w:szCs w:val="28"/>
        </w:rPr>
        <w:t>международной торговле видами</w:t>
      </w:r>
      <w:r w:rsidR="00D15E21" w:rsidRPr="00D15E21">
        <w:rPr>
          <w:rFonts w:ascii="Times New Roman" w:hAnsi="Times New Roman" w:cs="Times New Roman"/>
          <w:sz w:val="28"/>
          <w:szCs w:val="28"/>
        </w:rPr>
        <w:t xml:space="preserve"> дикой фауны и флоры, находящимися  под угрозой исчезновения (СИТЕС), а так же их дериватов и частей.</w:t>
      </w:r>
      <w:bookmarkStart w:id="0" w:name="_Ref6160952"/>
      <w:r w:rsidR="00835D5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bookmarkEnd w:id="0"/>
      <w:r w:rsidR="00D15E21" w:rsidRPr="00D15E21">
        <w:rPr>
          <w:rFonts w:ascii="Times New Roman" w:hAnsi="Times New Roman" w:cs="Times New Roman"/>
          <w:sz w:val="28"/>
          <w:szCs w:val="28"/>
        </w:rPr>
        <w:t xml:space="preserve"> Эти огромные числа пугают. Такой объем контрабанды негативно влияет на природу, поэтому она нуждается в особой охране, ведь природа – это наша мать, одна из частей нашего существования. </w:t>
      </w:r>
    </w:p>
    <w:p w:rsidR="00D15E21" w:rsidRDefault="00D15E21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21">
        <w:rPr>
          <w:rFonts w:ascii="Times New Roman" w:hAnsi="Times New Roman" w:cs="Times New Roman"/>
          <w:sz w:val="28"/>
          <w:szCs w:val="28"/>
        </w:rPr>
        <w:t xml:space="preserve">Во-первых, мне бы хотелось разобрать нормативно-правовое регулирование трансграничного перемещения диких животных, находящихся под угрозой исчезновения. Так как именно нормативно-правовые акты являются основой </w:t>
      </w:r>
      <w:proofErr w:type="gramStart"/>
      <w:r w:rsidRPr="00D15E2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5E21">
        <w:rPr>
          <w:rFonts w:ascii="Times New Roman" w:hAnsi="Times New Roman" w:cs="Times New Roman"/>
          <w:sz w:val="28"/>
          <w:szCs w:val="28"/>
        </w:rPr>
        <w:t xml:space="preserve"> трансграничным перем</w:t>
      </w:r>
      <w:r w:rsidR="00AC28EE">
        <w:rPr>
          <w:rFonts w:ascii="Times New Roman" w:hAnsi="Times New Roman" w:cs="Times New Roman"/>
          <w:sz w:val="28"/>
          <w:szCs w:val="28"/>
        </w:rPr>
        <w:t xml:space="preserve">ещением данного вида товара. </w:t>
      </w:r>
      <w:r w:rsidRPr="00D15E21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трансграничного перемещения диких животных подразделяется на три уровня: международное, наднациональное и национальное. </w:t>
      </w:r>
    </w:p>
    <w:p w:rsidR="00907054" w:rsidRDefault="00B16039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регулирование осуществляет Конвенция</w:t>
      </w:r>
      <w:r w:rsidRPr="00B16039">
        <w:rPr>
          <w:rFonts w:ascii="Times New Roman" w:hAnsi="Times New Roman" w:cs="Times New Roman"/>
          <w:sz w:val="28"/>
          <w:szCs w:val="28"/>
        </w:rPr>
        <w:t xml:space="preserve"> о международной торговле объектами дикой фауны и флоры, находящимися  под угрозой исчезновения (СИТЕС)</w:t>
      </w:r>
      <w:r>
        <w:rPr>
          <w:rFonts w:ascii="Times New Roman" w:hAnsi="Times New Roman" w:cs="Times New Roman"/>
          <w:sz w:val="28"/>
          <w:szCs w:val="28"/>
        </w:rPr>
        <w:t xml:space="preserve">. В данном нормативно-правовом акте указываются условия трансграничного перемещения объектов СИТЕС, а так же перечень данных объектов. </w:t>
      </w:r>
      <w:r w:rsidR="00907054">
        <w:rPr>
          <w:rFonts w:ascii="Times New Roman" w:hAnsi="Times New Roman" w:cs="Times New Roman"/>
          <w:sz w:val="28"/>
          <w:szCs w:val="28"/>
        </w:rPr>
        <w:t>В Конвенции договаривающиеся государства соглашаются о том, что окружающая среда нуждается в особой охране, а торговля объектами природы должна находиться под контролем</w:t>
      </w:r>
      <w:r w:rsidR="00BA316E">
        <w:rPr>
          <w:rFonts w:ascii="Times New Roman" w:hAnsi="Times New Roman" w:cs="Times New Roman"/>
          <w:sz w:val="28"/>
          <w:szCs w:val="28"/>
        </w:rPr>
        <w:t xml:space="preserve"> и должна быть разрешена только при определенных обстоятельствах</w:t>
      </w:r>
      <w:r w:rsidR="00907054">
        <w:rPr>
          <w:rFonts w:ascii="Times New Roman" w:hAnsi="Times New Roman" w:cs="Times New Roman"/>
          <w:sz w:val="28"/>
          <w:szCs w:val="28"/>
        </w:rPr>
        <w:t xml:space="preserve">. </w:t>
      </w:r>
      <w:r w:rsidR="00BA316E">
        <w:rPr>
          <w:rFonts w:ascii="Times New Roman" w:hAnsi="Times New Roman" w:cs="Times New Roman"/>
          <w:sz w:val="28"/>
          <w:szCs w:val="28"/>
        </w:rPr>
        <w:t>В Конвенции указан перечень объектов, торговля которыми должна находиться под особым контр</w:t>
      </w:r>
      <w:r w:rsidR="006720CB">
        <w:rPr>
          <w:rFonts w:ascii="Times New Roman" w:hAnsi="Times New Roman" w:cs="Times New Roman"/>
          <w:sz w:val="28"/>
          <w:szCs w:val="28"/>
        </w:rPr>
        <w:t>олем. Этот перечень состоит из трех</w:t>
      </w:r>
      <w:r w:rsidR="00BA316E">
        <w:rPr>
          <w:rFonts w:ascii="Times New Roman" w:hAnsi="Times New Roman" w:cs="Times New Roman"/>
          <w:sz w:val="28"/>
          <w:szCs w:val="28"/>
        </w:rPr>
        <w:t xml:space="preserve"> приложений. При</w:t>
      </w:r>
      <w:r w:rsidR="006720CB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6720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20CB" w:rsidRPr="006720CB">
        <w:rPr>
          <w:rFonts w:ascii="Times New Roman" w:hAnsi="Times New Roman" w:cs="Times New Roman"/>
          <w:sz w:val="28"/>
          <w:szCs w:val="28"/>
        </w:rPr>
        <w:t xml:space="preserve"> </w:t>
      </w:r>
      <w:r w:rsidR="006720CB">
        <w:rPr>
          <w:rFonts w:ascii="Times New Roman" w:hAnsi="Times New Roman" w:cs="Times New Roman"/>
          <w:sz w:val="28"/>
          <w:szCs w:val="28"/>
        </w:rPr>
        <w:t xml:space="preserve">включаются все </w:t>
      </w:r>
      <w:proofErr w:type="gramStart"/>
      <w:r w:rsidR="006720CB">
        <w:rPr>
          <w:rFonts w:ascii="Times New Roman" w:hAnsi="Times New Roman" w:cs="Times New Roman"/>
          <w:sz w:val="28"/>
          <w:szCs w:val="28"/>
        </w:rPr>
        <w:t>виды</w:t>
      </w:r>
      <w:proofErr w:type="gramEnd"/>
      <w:r w:rsidR="006720CB">
        <w:rPr>
          <w:rFonts w:ascii="Times New Roman" w:hAnsi="Times New Roman" w:cs="Times New Roman"/>
          <w:sz w:val="28"/>
          <w:szCs w:val="28"/>
        </w:rPr>
        <w:t xml:space="preserve"> находящиеся под угрозой вымирания, торговля которыми оказывает значительное влияние на их </w:t>
      </w:r>
      <w:r w:rsidR="006720CB">
        <w:rPr>
          <w:rFonts w:ascii="Times New Roman" w:hAnsi="Times New Roman" w:cs="Times New Roman"/>
          <w:sz w:val="28"/>
          <w:szCs w:val="28"/>
        </w:rPr>
        <w:lastRenderedPageBreak/>
        <w:t xml:space="preserve">популяцию и должна находиться под строгим контролем. В Приложение </w:t>
      </w:r>
      <w:r w:rsidR="006720C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20CB" w:rsidRPr="006720CB">
        <w:rPr>
          <w:rFonts w:ascii="Times New Roman" w:hAnsi="Times New Roman" w:cs="Times New Roman"/>
          <w:sz w:val="28"/>
          <w:szCs w:val="28"/>
        </w:rPr>
        <w:t xml:space="preserve"> </w:t>
      </w:r>
      <w:r w:rsidR="006720CB">
        <w:rPr>
          <w:rFonts w:ascii="Times New Roman" w:hAnsi="Times New Roman" w:cs="Times New Roman"/>
          <w:sz w:val="28"/>
          <w:szCs w:val="28"/>
        </w:rPr>
        <w:t xml:space="preserve">включаются все виды которые не находятся под угрозой вымирания, но могут стать таковыми вследствие </w:t>
      </w:r>
      <w:proofErr w:type="spellStart"/>
      <w:r w:rsidR="006720CB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="00672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0C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720CB">
        <w:rPr>
          <w:rFonts w:ascii="Times New Roman" w:hAnsi="Times New Roman" w:cs="Times New Roman"/>
          <w:sz w:val="28"/>
          <w:szCs w:val="28"/>
        </w:rPr>
        <w:t xml:space="preserve"> торговлей такими видами. В Приложении </w:t>
      </w:r>
      <w:r w:rsidR="006720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720CB">
        <w:rPr>
          <w:rFonts w:ascii="Times New Roman" w:hAnsi="Times New Roman" w:cs="Times New Roman"/>
          <w:sz w:val="28"/>
          <w:szCs w:val="28"/>
        </w:rPr>
        <w:t xml:space="preserve"> указаны виды, торговлю которыми регулирует отдельно каждое государство в пределах его собственной юрисдикции. Конвенция охраняет тысячи видов растений и животных.</w:t>
      </w:r>
      <w:bookmarkStart w:id="1" w:name="_Ref6160861"/>
      <w:r w:rsidR="00835D5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bookmarkEnd w:id="1"/>
      <w:r w:rsidR="00672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4EB" w:rsidRDefault="006720CB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наднациональном уровне регулирование трансграничного перемещения диких животных осуществляет Таможенный Кодекс Евразийского Экономического Со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юза, а также соглашения и договоры между странами-участницами Евразийского Экономического Союза. </w:t>
      </w:r>
      <w:r w:rsidR="001254EB">
        <w:rPr>
          <w:rFonts w:ascii="Times New Roman" w:hAnsi="Times New Roman" w:cs="Times New Roman"/>
          <w:sz w:val="28"/>
          <w:szCs w:val="28"/>
        </w:rPr>
        <w:t>Стоит отметить, что одной из функций таможенных органов, согласно статье 351 Таможенного Кодекса Евразийского Экономического Союза является сохранение национальной безопасности, охрана окружающей среды, здоровья граждан, растительного и животного мира. Непосредственно перемещение через таможенную границу редких диких животных регулирует множество положений Кодекса, но мне бы хотелось обратить особое внимание на статью 7 Кодекса. Статья 7 Кодекса устанавливает, что товары должны перемещаться через таможенную границу Евразийского экономического союза с соблюдением запретов и ограничений, установленных в отношении данных товаров. Такими ограничениями могут быть санитарно-ветеринарные требования, фитосанитарные, санитарные, радиационные и</w:t>
      </w:r>
      <w:r w:rsidR="008B2F25">
        <w:rPr>
          <w:rFonts w:ascii="Times New Roman" w:hAnsi="Times New Roman" w:cs="Times New Roman"/>
          <w:sz w:val="28"/>
          <w:szCs w:val="28"/>
        </w:rPr>
        <w:t xml:space="preserve"> карантинные требования и т. д. </w:t>
      </w:r>
      <w:r w:rsidR="001254EB">
        <w:rPr>
          <w:rFonts w:ascii="Times New Roman" w:hAnsi="Times New Roman" w:cs="Times New Roman"/>
          <w:sz w:val="28"/>
          <w:szCs w:val="28"/>
        </w:rPr>
        <w:t>Установление запретов и ограничений в отношении товаров, помогает регулировать торговлю и создавать её баланс, а также, если говорить о таком товаре как дикие животные, сохранять и защищать данный вид товара.</w:t>
      </w:r>
      <w:bookmarkStart w:id="3" w:name="_Ref6160829"/>
      <w:r w:rsidR="00835D51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bookmarkEnd w:id="3"/>
    </w:p>
    <w:p w:rsidR="00A819EC" w:rsidRDefault="00A819EC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важнейших документов в области торговли объектами фауны является </w:t>
      </w:r>
      <w:r w:rsidRPr="00A819EC">
        <w:rPr>
          <w:rFonts w:ascii="Times New Roman" w:hAnsi="Times New Roman" w:cs="Times New Roman"/>
          <w:sz w:val="28"/>
          <w:szCs w:val="28"/>
        </w:rPr>
        <w:t xml:space="preserve">Решение Коллегии Евразийской экономической комиссии от 21.04.2015 N 30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19E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мерах нетарифного регулирования». Запрет на перемещение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>таможенную границу евразийского экономического союза устанавливается Приложением №1 Решения, разрешительный порядок перемещения регулируется Приложением №2 Решения. Положение №6 Решение регулирует трансграничное перемещение</w:t>
      </w:r>
      <w:r w:rsidR="001C5037" w:rsidRPr="001C5037">
        <w:t xml:space="preserve"> </w:t>
      </w:r>
      <w:r w:rsidR="001C5037">
        <w:rPr>
          <w:rFonts w:ascii="Times New Roman" w:hAnsi="Times New Roman" w:cs="Times New Roman"/>
          <w:sz w:val="28"/>
          <w:szCs w:val="28"/>
        </w:rPr>
        <w:t xml:space="preserve">редких и </w:t>
      </w:r>
      <w:r w:rsidR="001C5037" w:rsidRPr="001C5037">
        <w:rPr>
          <w:rFonts w:ascii="Times New Roman" w:hAnsi="Times New Roman" w:cs="Times New Roman"/>
          <w:sz w:val="28"/>
          <w:szCs w:val="28"/>
        </w:rPr>
        <w:t>находящихся под угрозой исчезновения видов диких живых животны</w:t>
      </w:r>
      <w:r w:rsidR="001C5037">
        <w:rPr>
          <w:rFonts w:ascii="Times New Roman" w:hAnsi="Times New Roman" w:cs="Times New Roman"/>
          <w:sz w:val="28"/>
          <w:szCs w:val="28"/>
        </w:rPr>
        <w:t xml:space="preserve">х и дикорастущих растений, </w:t>
      </w:r>
      <w:r w:rsidR="001C5037" w:rsidRPr="001C5037">
        <w:rPr>
          <w:rFonts w:ascii="Times New Roman" w:hAnsi="Times New Roman" w:cs="Times New Roman"/>
          <w:sz w:val="28"/>
          <w:szCs w:val="28"/>
        </w:rPr>
        <w:t>включенных в красные книги государств - членов Евразийского</w:t>
      </w:r>
      <w:r w:rsidR="001C5037">
        <w:rPr>
          <w:rFonts w:ascii="Times New Roman" w:hAnsi="Times New Roman" w:cs="Times New Roman"/>
          <w:sz w:val="28"/>
          <w:szCs w:val="28"/>
        </w:rPr>
        <w:t xml:space="preserve"> экономического союза. Разрешительный порядок осуществляется посредством лицензирования и </w:t>
      </w:r>
      <w:proofErr w:type="gramStart"/>
      <w:r w:rsidR="001C5037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1C5037">
        <w:rPr>
          <w:rFonts w:ascii="Times New Roman" w:hAnsi="Times New Roman" w:cs="Times New Roman"/>
          <w:sz w:val="28"/>
          <w:szCs w:val="28"/>
        </w:rPr>
        <w:t xml:space="preserve"> административных мер регулирования торговли. Вывоз диких животных осуществляется при наличии лицензии, и также пассажирской декларации для физических лиц.</w:t>
      </w:r>
      <w:r w:rsidR="001C5037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1254EB" w:rsidRDefault="001254EB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национальном уровне существует обширная нормативная база, регулирующая трансграничное перемещение диких животных, находящихся под угрозой вымирания.</w:t>
      </w:r>
      <w:r w:rsidR="001C5037">
        <w:rPr>
          <w:rFonts w:ascii="Times New Roman" w:hAnsi="Times New Roman" w:cs="Times New Roman"/>
          <w:sz w:val="28"/>
          <w:szCs w:val="28"/>
        </w:rPr>
        <w:t xml:space="preserve"> Разберу самые основные документы.</w:t>
      </w:r>
    </w:p>
    <w:p w:rsidR="006254F1" w:rsidRDefault="006254F1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содержит общие нормы </w:t>
      </w:r>
      <w:r w:rsidR="00E41357">
        <w:rPr>
          <w:rFonts w:ascii="Times New Roman" w:hAnsi="Times New Roman" w:cs="Times New Roman"/>
          <w:sz w:val="28"/>
          <w:szCs w:val="28"/>
        </w:rPr>
        <w:t>в области охраны окружающей среды. Статья 9 устанавливает, что земля и природные ресурсы находятся под охраной государства. Статья 58 указывает на то, что каждый человек обязан бережно относиться к окружающей среде и природным ресурсам страны.</w:t>
      </w:r>
      <w:r w:rsidR="001C5037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021F72" w:rsidRDefault="00021F72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10.01.2002 N 7-ФЗ «Об охране окружающей среды» так же содержит общие нормы, касающиеся охраны диких животных</w:t>
      </w:r>
      <w:r w:rsidR="008B1CC1">
        <w:rPr>
          <w:rFonts w:ascii="Times New Roman" w:hAnsi="Times New Roman" w:cs="Times New Roman"/>
          <w:sz w:val="28"/>
          <w:szCs w:val="28"/>
        </w:rPr>
        <w:t xml:space="preserve"> в области их трансграничного перемещения</w:t>
      </w:r>
      <w:r>
        <w:rPr>
          <w:rFonts w:ascii="Times New Roman" w:hAnsi="Times New Roman" w:cs="Times New Roman"/>
          <w:sz w:val="28"/>
          <w:szCs w:val="28"/>
        </w:rPr>
        <w:t>. Статья 60 устанавливает, что ввоз, вывоз и транзит диких растений и животных регулируется законодательством Российской Федерации с учетом общепризнанных норм и правил.</w:t>
      </w:r>
      <w:r w:rsidR="001C5037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88714A" w:rsidRDefault="0088714A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4A">
        <w:rPr>
          <w:rFonts w:ascii="Times New Roman" w:hAnsi="Times New Roman" w:cs="Times New Roman"/>
          <w:sz w:val="28"/>
          <w:szCs w:val="28"/>
        </w:rPr>
        <w:t>Федеральный закон от 24.04.1</w:t>
      </w:r>
      <w:r>
        <w:rPr>
          <w:rFonts w:ascii="Times New Roman" w:hAnsi="Times New Roman" w:cs="Times New Roman"/>
          <w:sz w:val="28"/>
          <w:szCs w:val="28"/>
        </w:rPr>
        <w:t>995 N 52-ФЗ</w:t>
      </w:r>
      <w:r w:rsidR="00021F72">
        <w:rPr>
          <w:rFonts w:ascii="Times New Roman" w:hAnsi="Times New Roman" w:cs="Times New Roman"/>
          <w:sz w:val="28"/>
          <w:szCs w:val="28"/>
        </w:rPr>
        <w:t xml:space="preserve"> «О животном мире»</w:t>
      </w:r>
      <w:r>
        <w:rPr>
          <w:rFonts w:ascii="Times New Roman" w:hAnsi="Times New Roman" w:cs="Times New Roman"/>
          <w:sz w:val="28"/>
          <w:szCs w:val="28"/>
        </w:rPr>
        <w:t xml:space="preserve"> регулирует оборот животными, включенными в Красную Книгу Российской Федерации,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Красные Книги субъектов Российской Федерации. Обращу внимание на то, что Красная Книга Российской Федерации и Красные Книги субъектов Российской Федерации являются важнейшими документами в сфере оборота объектов фауны, так как они содержат перечень животных, которые </w:t>
      </w:r>
      <w:r w:rsidR="00021F72">
        <w:rPr>
          <w:rFonts w:ascii="Times New Roman" w:hAnsi="Times New Roman" w:cs="Times New Roman"/>
          <w:sz w:val="28"/>
          <w:szCs w:val="28"/>
        </w:rPr>
        <w:t>находятся под угрозой вымирания. Согласно данному перечню составляются другие нормативные акты. Итак, статья 24 Федерального закона «О животном мире» устанавливает, что редкие животные и животные, находящиеся под угрозой вымирания заносятся в Красную Книгу Российской Федерации</w:t>
      </w:r>
      <w:r w:rsidR="00DB0B09">
        <w:rPr>
          <w:rFonts w:ascii="Times New Roman" w:hAnsi="Times New Roman" w:cs="Times New Roman"/>
          <w:sz w:val="28"/>
          <w:szCs w:val="28"/>
        </w:rPr>
        <w:t>, находятся под особой охраной, а также подлежат обороту в исключительных случаях</w:t>
      </w:r>
      <w:r w:rsidR="00021F72">
        <w:rPr>
          <w:rFonts w:ascii="Times New Roman" w:hAnsi="Times New Roman" w:cs="Times New Roman"/>
          <w:sz w:val="28"/>
          <w:szCs w:val="28"/>
        </w:rPr>
        <w:t>.</w:t>
      </w:r>
      <w:bookmarkStart w:id="4" w:name="_Ref6160911"/>
      <w:r w:rsidR="001C5037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bookmarkEnd w:id="4"/>
    </w:p>
    <w:p w:rsidR="008B1CC1" w:rsidRDefault="008B1CC1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выделить нормативно-правовой акт, который касается непосредственно запретов и ограничений при трансграничном перемещении животных. Это </w:t>
      </w:r>
      <w:r w:rsidRPr="008B1CC1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 xml:space="preserve">н РФ от 14.05.1993 N 4979-1 «О ветеринарии». Подчеркну здесь статью 2.3 «Ветеринарные правила организации работы по оформлению ветеринарных сопроводительных документов», в которой установлен порядок оформления ветеринарных сопроводительных документов, а также имеется </w:t>
      </w:r>
      <w:r w:rsidR="00DB0B09">
        <w:rPr>
          <w:rFonts w:ascii="Times New Roman" w:hAnsi="Times New Roman" w:cs="Times New Roman"/>
          <w:sz w:val="28"/>
          <w:szCs w:val="28"/>
        </w:rPr>
        <w:t>ссылка на перечень товаров, в отношении которых действуют ветеринарные требования.</w:t>
      </w:r>
      <w:bookmarkStart w:id="5" w:name="_Ref6160924"/>
      <w:r w:rsidR="004F12D5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bookmarkEnd w:id="5"/>
      <w:r w:rsidR="00DB0B09">
        <w:rPr>
          <w:rFonts w:ascii="Times New Roman" w:hAnsi="Times New Roman" w:cs="Times New Roman"/>
          <w:sz w:val="28"/>
          <w:szCs w:val="28"/>
        </w:rPr>
        <w:t xml:space="preserve"> Перечень устанавливается </w:t>
      </w:r>
      <w:r w:rsidR="00DB0B09" w:rsidRPr="00DB0B09">
        <w:t xml:space="preserve"> </w:t>
      </w:r>
      <w:r w:rsidR="00DB0B09" w:rsidRPr="00DB0B09">
        <w:rPr>
          <w:rFonts w:ascii="Times New Roman" w:hAnsi="Times New Roman" w:cs="Times New Roman"/>
          <w:sz w:val="28"/>
          <w:szCs w:val="28"/>
        </w:rPr>
        <w:t>Приказ</w:t>
      </w:r>
      <w:r w:rsidR="00DB0B09">
        <w:rPr>
          <w:rFonts w:ascii="Times New Roman" w:hAnsi="Times New Roman" w:cs="Times New Roman"/>
          <w:sz w:val="28"/>
          <w:szCs w:val="28"/>
        </w:rPr>
        <w:t xml:space="preserve">ом </w:t>
      </w:r>
      <w:r w:rsidR="00DB0B09" w:rsidRPr="00DB0B09">
        <w:rPr>
          <w:rFonts w:ascii="Times New Roman" w:hAnsi="Times New Roman" w:cs="Times New Roman"/>
          <w:sz w:val="28"/>
          <w:szCs w:val="28"/>
        </w:rPr>
        <w:t xml:space="preserve">Минсельхоза России от 18.12.2015 N 648 </w:t>
      </w:r>
      <w:r w:rsidR="00DB0B09">
        <w:rPr>
          <w:rFonts w:ascii="Times New Roman" w:hAnsi="Times New Roman" w:cs="Times New Roman"/>
          <w:sz w:val="28"/>
          <w:szCs w:val="28"/>
        </w:rPr>
        <w:t>«</w:t>
      </w:r>
      <w:r w:rsidR="00DB0B09" w:rsidRPr="00DB0B09">
        <w:rPr>
          <w:rFonts w:ascii="Times New Roman" w:hAnsi="Times New Roman" w:cs="Times New Roman"/>
          <w:sz w:val="28"/>
          <w:szCs w:val="28"/>
        </w:rPr>
        <w:t>Об утверждении Перечня подконтрольных товаров, подлежащих сопровождению ветеринарными сопроводительными документами</w:t>
      </w:r>
      <w:r w:rsidR="00DB0B09">
        <w:rPr>
          <w:rFonts w:ascii="Times New Roman" w:hAnsi="Times New Roman" w:cs="Times New Roman"/>
          <w:sz w:val="28"/>
          <w:szCs w:val="28"/>
        </w:rPr>
        <w:t>».</w:t>
      </w:r>
      <w:r w:rsidR="004F12D5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072C93" w:rsidRDefault="009C0815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Перейдем к нормативной базе, устанавливающей ответственность за правонарушения, связанные с трансграничным перемещением редких диких животных. За правонарушения в данной сфере действует административна</w:t>
      </w:r>
      <w:r w:rsidR="008B2F25">
        <w:rPr>
          <w:rFonts w:ascii="Times New Roman" w:hAnsi="Times New Roman" w:cs="Times New Roman"/>
          <w:sz w:val="28"/>
          <w:szCs w:val="28"/>
        </w:rPr>
        <w:t xml:space="preserve">я и уголовная ответственность. </w:t>
      </w:r>
      <w:r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</w:t>
      </w:r>
      <w:r w:rsidR="00072C93">
        <w:rPr>
          <w:rFonts w:ascii="Times New Roman" w:hAnsi="Times New Roman" w:cs="Times New Roman"/>
          <w:sz w:val="28"/>
          <w:szCs w:val="28"/>
        </w:rPr>
        <w:t>, согласно статьям 16.1 – 16.3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072C93">
        <w:rPr>
          <w:rFonts w:ascii="Times New Roman" w:hAnsi="Times New Roman" w:cs="Times New Roman"/>
          <w:sz w:val="28"/>
          <w:szCs w:val="28"/>
        </w:rPr>
        <w:t xml:space="preserve">ответственность за незаконное перемещение товаров через таможенную границу Евразийского экономического </w:t>
      </w:r>
      <w:r w:rsidR="00072C93">
        <w:rPr>
          <w:rFonts w:ascii="Times New Roman" w:hAnsi="Times New Roman" w:cs="Times New Roman"/>
          <w:sz w:val="28"/>
          <w:szCs w:val="28"/>
        </w:rPr>
        <w:lastRenderedPageBreak/>
        <w:t xml:space="preserve">союза, </w:t>
      </w:r>
      <w:proofErr w:type="spellStart"/>
      <w:r w:rsidR="00072C93">
        <w:rPr>
          <w:rFonts w:ascii="Times New Roman" w:hAnsi="Times New Roman" w:cs="Times New Roman"/>
          <w:sz w:val="28"/>
          <w:szCs w:val="28"/>
        </w:rPr>
        <w:t>недекларирование</w:t>
      </w:r>
      <w:proofErr w:type="spellEnd"/>
      <w:r w:rsidR="00072C93">
        <w:rPr>
          <w:rFonts w:ascii="Times New Roman" w:hAnsi="Times New Roman" w:cs="Times New Roman"/>
          <w:sz w:val="28"/>
          <w:szCs w:val="28"/>
        </w:rPr>
        <w:t xml:space="preserve"> либо недостоверное декларирование товаров, несоблюдение запретов и ограничений при перемещении товаров.</w:t>
      </w:r>
      <w:r w:rsidR="004F12D5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8B2F25">
        <w:rPr>
          <w:rFonts w:ascii="Times New Roman" w:hAnsi="Times New Roman" w:cs="Times New Roman"/>
          <w:sz w:val="28"/>
          <w:szCs w:val="28"/>
        </w:rPr>
        <w:t xml:space="preserve"> </w:t>
      </w:r>
      <w:r w:rsidR="00072C93">
        <w:rPr>
          <w:rFonts w:ascii="Times New Roman" w:hAnsi="Times New Roman" w:cs="Times New Roman"/>
          <w:sz w:val="28"/>
          <w:szCs w:val="28"/>
        </w:rPr>
        <w:t>Уголовный кодекс Российской Федерации устанавливает ответственность за контрабанду диких животных. Так, согласно статье 226.1 за контрабанду особо диких животных предусматривается ответственность в виде штрафа или же лишения свободы, в зависимости от вида преступления.</w:t>
      </w:r>
      <w:r w:rsidR="004F12D5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3C0789" w:rsidRDefault="00072C93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осуществляет охрану объектов фауны не только посредством совершенствования и дополнения нормативной базы, но и посредством деятельности органов, уполномоченных в данной сфере. </w:t>
      </w:r>
    </w:p>
    <w:p w:rsidR="00072C93" w:rsidRDefault="00072C93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Таможенные органы являются одними из государственных органов, осуществляющих охрану объектов фауны. </w:t>
      </w:r>
      <w:r w:rsidR="003C0789">
        <w:rPr>
          <w:rFonts w:ascii="Times New Roman" w:hAnsi="Times New Roman" w:cs="Times New Roman"/>
          <w:sz w:val="28"/>
          <w:szCs w:val="28"/>
        </w:rPr>
        <w:t>Защита объектов фауны происходит с помощью конкретной деятельности - таможенного контроля. Таможенным контролем, в соответствии со статьей 2 Таможенного Кодекса Евразийского Экономического Союза является совокупность действий таможенных органов, направленных на обеспечение соблюдения международных обязательств, а также таможенного законодательства Российской Федерации.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_Ref6160829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3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  <w:r w:rsidR="003C0789">
        <w:rPr>
          <w:rFonts w:ascii="Times New Roman" w:hAnsi="Times New Roman" w:cs="Times New Roman"/>
          <w:sz w:val="28"/>
          <w:szCs w:val="28"/>
        </w:rPr>
        <w:t xml:space="preserve"> Таможенный контроль осуществляется с использованием его определенных форм. Итак, проанализируем формы контроля, наиболее применяемые, по моему мнению, в сфере трансграничного перемещения редких диких животных:</w:t>
      </w:r>
    </w:p>
    <w:p w:rsidR="003C0789" w:rsidRPr="003C0789" w:rsidRDefault="003C0789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C0789">
        <w:rPr>
          <w:rFonts w:ascii="Times New Roman" w:hAnsi="Times New Roman" w:cs="Times New Roman"/>
          <w:sz w:val="28"/>
          <w:szCs w:val="28"/>
        </w:rPr>
        <w:t>Проверка таможенных, иных документов и (или) сведений;</w:t>
      </w:r>
    </w:p>
    <w:p w:rsidR="003C0789" w:rsidRPr="003C0789" w:rsidRDefault="003C0789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89">
        <w:rPr>
          <w:rFonts w:ascii="Times New Roman" w:hAnsi="Times New Roman" w:cs="Times New Roman"/>
          <w:sz w:val="28"/>
          <w:szCs w:val="28"/>
        </w:rPr>
        <w:t>2) Таможенный осмотр;</w:t>
      </w:r>
    </w:p>
    <w:p w:rsidR="003C0789" w:rsidRPr="003C0789" w:rsidRDefault="003C0789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89">
        <w:rPr>
          <w:rFonts w:ascii="Times New Roman" w:hAnsi="Times New Roman" w:cs="Times New Roman"/>
          <w:sz w:val="28"/>
          <w:szCs w:val="28"/>
        </w:rPr>
        <w:t>3) Таможенный досмотр;</w:t>
      </w:r>
    </w:p>
    <w:p w:rsidR="003C0789" w:rsidRDefault="003C0789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Личный таможенный досмотр.</w:t>
      </w:r>
    </w:p>
    <w:p w:rsidR="003C0789" w:rsidRDefault="003C0789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перемещении товаров через таможенную границу Евразийского Экономического Союза, таможенными органами, а если быть точнее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должностными лицами таможенных органов, проверяются документы на товары. Такими документами, в нашем случае являются та</w:t>
      </w:r>
      <w:r w:rsidR="00916DBF">
        <w:rPr>
          <w:rFonts w:ascii="Times New Roman" w:hAnsi="Times New Roman" w:cs="Times New Roman"/>
          <w:sz w:val="28"/>
          <w:szCs w:val="28"/>
        </w:rPr>
        <w:t xml:space="preserve">моженная декларация и документы, подтверждающие сведения, указанные в декларации. </w:t>
      </w:r>
    </w:p>
    <w:p w:rsidR="00916DBF" w:rsidRDefault="00916DBF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фауны, перемещаемые через таможенную границу Евразийского экономического союза можно подразделить, по моему мнению</w:t>
      </w:r>
      <w:r w:rsidR="004F12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виды:</w:t>
      </w:r>
    </w:p>
    <w:p w:rsidR="00916DBF" w:rsidRDefault="00916DBF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объекты фауны, охраняемые Конвенцией СИТЕС;</w:t>
      </w:r>
    </w:p>
    <w:p w:rsidR="00916DBF" w:rsidRDefault="00916DBF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объекты фауны, охраняемые законодательством Российской Федерации (Красной Книгой Российской Федерации и Красными Книгами субъектов Российской Федерации).</w:t>
      </w:r>
    </w:p>
    <w:p w:rsidR="00916DBF" w:rsidRDefault="00916DBF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рассмотрим документы, прилагаемые отдельно к каждому виду объектов.</w:t>
      </w:r>
    </w:p>
    <w:p w:rsidR="00916DBF" w:rsidRDefault="00916DBF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трансграничном перемещении объектов фауны, охраняемых Конвенцией СИТЕС юридические и физические лица должны </w:t>
      </w:r>
      <w:r w:rsidR="0070485C">
        <w:rPr>
          <w:rFonts w:ascii="Times New Roman" w:hAnsi="Times New Roman" w:cs="Times New Roman"/>
          <w:sz w:val="28"/>
          <w:szCs w:val="28"/>
        </w:rPr>
        <w:t>предоставить таможенным органам разрешения на импорт, экспорт или реэкспорт. При этом стоит отметить, что разрешения выдаются при выполнении определенных условий</w:t>
      </w:r>
      <w:proofErr w:type="gramStart"/>
      <w:r w:rsidR="007048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48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85C">
        <w:rPr>
          <w:rFonts w:ascii="Times New Roman" w:hAnsi="Times New Roman" w:cs="Times New Roman"/>
          <w:sz w:val="28"/>
          <w:szCs w:val="28"/>
        </w:rPr>
        <w:t>Такими условиями в первую очередь является то, что научные компетентные органы государства приняли решение о том, что перемещение вида не грозит его жизни; административные органы государства имеют достаточные доказательства того, что вид не был получен незаконным путем,  а также то, что вид будет перемещаться с минимальным для него риском и т.д.</w:t>
      </w:r>
      <w:proofErr w:type="gramEnd"/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_Ref6160861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2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  <w:r w:rsidR="0070485C">
        <w:rPr>
          <w:rFonts w:ascii="Times New Roman" w:hAnsi="Times New Roman" w:cs="Times New Roman"/>
          <w:sz w:val="28"/>
          <w:szCs w:val="28"/>
        </w:rPr>
        <w:t xml:space="preserve"> Разрешения выдаются в Российской Федерации </w:t>
      </w:r>
      <w:r w:rsidR="0070485C" w:rsidRPr="0070485C">
        <w:rPr>
          <w:rFonts w:ascii="Times New Roman" w:hAnsi="Times New Roman" w:cs="Times New Roman"/>
          <w:sz w:val="28"/>
          <w:szCs w:val="28"/>
        </w:rPr>
        <w:t>Федеральной службой по надзору в сфере природопользования</w:t>
      </w:r>
      <w:r w:rsidR="0070485C">
        <w:rPr>
          <w:rFonts w:ascii="Times New Roman" w:hAnsi="Times New Roman" w:cs="Times New Roman"/>
          <w:sz w:val="28"/>
          <w:szCs w:val="28"/>
        </w:rPr>
        <w:t>. При этом, разрешение можно получить как при личном посещении ведомства, так и в электронном виде, обратившись на официальный сайт государственных услуг.</w:t>
      </w:r>
      <w:r w:rsidR="004F12D5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70485C" w:rsidRDefault="0070485C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трансграничном перемещении объектов фауны, охраняемых законодательством Российской Федерации юридические и физические лица,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статье </w:t>
      </w:r>
      <w:r w:rsidR="006A11DA">
        <w:rPr>
          <w:rFonts w:ascii="Times New Roman" w:hAnsi="Times New Roman" w:cs="Times New Roman"/>
          <w:sz w:val="28"/>
          <w:szCs w:val="28"/>
        </w:rPr>
        <w:t>24 Федерального Закона «О животном мире»,</w:t>
      </w:r>
      <w:r>
        <w:rPr>
          <w:rFonts w:ascii="Times New Roman" w:hAnsi="Times New Roman" w:cs="Times New Roman"/>
          <w:sz w:val="28"/>
          <w:szCs w:val="28"/>
        </w:rPr>
        <w:t xml:space="preserve"> должны предоставить </w:t>
      </w:r>
      <w:r w:rsidR="006A11DA">
        <w:rPr>
          <w:rFonts w:ascii="Times New Roman" w:hAnsi="Times New Roman" w:cs="Times New Roman"/>
          <w:sz w:val="28"/>
          <w:szCs w:val="28"/>
        </w:rPr>
        <w:t xml:space="preserve">таможенным органам </w:t>
      </w:r>
      <w:r>
        <w:rPr>
          <w:rFonts w:ascii="Times New Roman" w:hAnsi="Times New Roman" w:cs="Times New Roman"/>
          <w:sz w:val="28"/>
          <w:szCs w:val="28"/>
        </w:rPr>
        <w:t>распорядительну</w:t>
      </w:r>
      <w:r w:rsidR="006A11DA">
        <w:rPr>
          <w:rFonts w:ascii="Times New Roman" w:hAnsi="Times New Roman" w:cs="Times New Roman"/>
          <w:sz w:val="28"/>
          <w:szCs w:val="28"/>
        </w:rPr>
        <w:t xml:space="preserve">ю лицензию на оборот видами диких животных, занесенных в Красную Книгу Российской Федерации и книги его субъектов. Распорядительная лицензия выдается Федеральной службой </w:t>
      </w:r>
      <w:r w:rsidR="006A11DA" w:rsidRPr="006A11DA">
        <w:rPr>
          <w:rFonts w:ascii="Times New Roman" w:hAnsi="Times New Roman" w:cs="Times New Roman"/>
          <w:sz w:val="28"/>
          <w:szCs w:val="28"/>
        </w:rPr>
        <w:t>по надзору в сфере природопользования</w:t>
      </w:r>
      <w:r w:rsidR="006A11DA">
        <w:rPr>
          <w:rFonts w:ascii="Times New Roman" w:hAnsi="Times New Roman" w:cs="Times New Roman"/>
          <w:sz w:val="28"/>
          <w:szCs w:val="28"/>
        </w:rPr>
        <w:t>. Его, как и разрешение на оборот объектами СИТЕС, можно получить, обратившись лично в ведомство, либо в электронном виде, обратившись на официальный сайт государственных услуг</w:t>
      </w:r>
      <w:proofErr w:type="gramStart"/>
      <w:r w:rsidR="006A11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5269">
        <w:rPr>
          <w:rFonts w:ascii="Times New Roman" w:hAnsi="Times New Roman" w:cs="Times New Roman"/>
          <w:sz w:val="28"/>
          <w:szCs w:val="28"/>
        </w:rPr>
        <w:t xml:space="preserve"> Если объекты фауны перевозит физическое лицо, оно должно предоставить таможенным органам пассажирскую декларацию.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_Ref6160911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7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</w:p>
    <w:p w:rsidR="006A11DA" w:rsidRDefault="006A11DA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обратить внимание, что помимо разрешений и лицензий, должны быть предоставлены </w:t>
      </w:r>
      <w:r w:rsidRPr="006A11DA">
        <w:rPr>
          <w:rFonts w:ascii="Times New Roman" w:hAnsi="Times New Roman" w:cs="Times New Roman"/>
          <w:sz w:val="28"/>
          <w:szCs w:val="28"/>
        </w:rPr>
        <w:t>ветеринарные сертификаты, ветеринарные свидетельства, ветеринарные справки</w:t>
      </w:r>
      <w:r>
        <w:rPr>
          <w:rFonts w:ascii="Times New Roman" w:hAnsi="Times New Roman" w:cs="Times New Roman"/>
          <w:sz w:val="28"/>
          <w:szCs w:val="28"/>
        </w:rPr>
        <w:t xml:space="preserve">, согласно статье 2.3 Закона РФ «О ветеринарии». 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_Ref6160924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8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</w:p>
    <w:p w:rsidR="006A11DA" w:rsidRDefault="006A11DA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предоставленных документов, должностные лица таможенных органов переходят к таможенному осмотру. Таможенный осмотр представляет собой внешний осмотр автотранспортного средства, которое перевозит товар на наличие </w:t>
      </w:r>
      <w:r w:rsidR="00DC5269">
        <w:rPr>
          <w:rFonts w:ascii="Times New Roman" w:hAnsi="Times New Roman" w:cs="Times New Roman"/>
          <w:sz w:val="28"/>
          <w:szCs w:val="28"/>
        </w:rPr>
        <w:t>скрытых мест, при помощи которых можно перевезти товар и т.д. Если у должностного лица появляются подозрения, или же о товаре недостаточно информации, проводится таможенный досмотр. Таможенный досмотр представляет собой осмотр со вскрытием транспортного средства, а так же осмотр самого товара. Личный таможенный досмотр проводится только в отношении физических лиц. Личный таможенный досмотр проводится исключительно тогда, когда есть подозрение, что лицо незаконно провозит товар. Главным образом досматривается багаж, ручная кладь, а также одежда физического лица.</w:t>
      </w:r>
    </w:p>
    <w:p w:rsidR="009C7196" w:rsidRDefault="006A006A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практику в области трансграничного перемещения диких животных, находящихся под угрозой вымирания. Проведя анализ информации с официального сайта Федеральной Таможенной Службы, я пришла к выводу о том, что наиболее часто незаконно провозятся различные виды птиц, пресмыкающихся, земноводных и их части, дериваты. </w:t>
      </w:r>
      <w:r w:rsidR="006F5320">
        <w:rPr>
          <w:rFonts w:ascii="Times New Roman" w:hAnsi="Times New Roman" w:cs="Times New Roman"/>
          <w:sz w:val="28"/>
          <w:szCs w:val="28"/>
        </w:rPr>
        <w:t xml:space="preserve">Так, в 2018 году, </w:t>
      </w:r>
      <w:r w:rsidR="006F5320">
        <w:rPr>
          <w:rFonts w:ascii="Times New Roman" w:hAnsi="Times New Roman" w:cs="Times New Roman"/>
          <w:sz w:val="28"/>
          <w:szCs w:val="28"/>
        </w:rPr>
        <w:lastRenderedPageBreak/>
        <w:t>таможенными органами было возбуждено 17 уголовных дел за контрабанду особо ценных диких животных.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_Ref6160952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1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  <w:r w:rsidR="006F5320">
        <w:rPr>
          <w:rFonts w:ascii="Times New Roman" w:hAnsi="Times New Roman" w:cs="Times New Roman"/>
          <w:sz w:val="28"/>
          <w:szCs w:val="28"/>
        </w:rPr>
        <w:t xml:space="preserve"> В основном, </w:t>
      </w:r>
      <w:r w:rsidR="009C7196">
        <w:rPr>
          <w:rFonts w:ascii="Times New Roman" w:hAnsi="Times New Roman" w:cs="Times New Roman"/>
          <w:sz w:val="28"/>
          <w:szCs w:val="28"/>
        </w:rPr>
        <w:t xml:space="preserve">объекты фауны незаконно провозятся с целью продажи, так как они очень дорогостоящие, а также из-за их редкости (части и дериваты некоторых животных используются для изготовления медицинских препаратов, отваров, припарок). </w:t>
      </w:r>
    </w:p>
    <w:p w:rsidR="009C7196" w:rsidRDefault="009C7196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524E4E">
        <w:rPr>
          <w:rFonts w:ascii="Times New Roman" w:hAnsi="Times New Roman" w:cs="Times New Roman"/>
          <w:sz w:val="28"/>
          <w:szCs w:val="28"/>
        </w:rPr>
        <w:t>иллюстрирую несколько случаев контрабанды, которые поражаю</w:t>
      </w:r>
      <w:r>
        <w:rPr>
          <w:rFonts w:ascii="Times New Roman" w:hAnsi="Times New Roman" w:cs="Times New Roman"/>
          <w:sz w:val="28"/>
          <w:szCs w:val="28"/>
        </w:rPr>
        <w:t xml:space="preserve">т своей жестокостью. 13 ноября 2018 года сотрудниками Белгородской таможни был остановлен легковой автомобиль под управлением гражданина Украины. В тайнике за задним сидением было обнаружено восемь птиц, обвернутых тканью. Была проведена экспертиза, по результатам которой выяснилось, что данные птицы относятся к виду кречет отряда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соколообразные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Данный вид охраняется Конвенцией СИТЕС, а также включен в перечень диких животных занесенных в Красную Книгу Российской Федерации. За контрабанду данного вида предусмотрена ответственность в соответствии со статьей 226.1 Уголовного кодекс</w:t>
      </w:r>
      <w:r w:rsidR="00524E4E">
        <w:rPr>
          <w:rFonts w:ascii="Times New Roman" w:hAnsi="Times New Roman" w:cs="Times New Roman"/>
          <w:sz w:val="28"/>
          <w:szCs w:val="28"/>
        </w:rPr>
        <w:t>а Российской Федерации. В отношении гражданина было возбуждено уголовное дело.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_Ref6160952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1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</w:p>
    <w:p w:rsidR="00524E4E" w:rsidRDefault="00524E4E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Обращу внимание на то, что контрабанда осуществляется не только при перемещении автотранспортным средством, но и очень часто в ручной клади. Так, в 2018 году сотрудниками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таможни была предотвращена контрабанда партии живых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проведении таможенного контроля в багаже у гражданина была обнаружена партия живых животных: 30 маленьких крокодилов, двое пауков, четыре скорпиона и ядовитая змея. На данный момент животные переданы в специализированный центр передержки, а также проводится экспертиза. По результатам экспертизы будет принято решение о возбуждении административного </w:t>
      </w:r>
      <w:r w:rsidR="008B2F25">
        <w:rPr>
          <w:rFonts w:ascii="Times New Roman" w:hAnsi="Times New Roman" w:cs="Times New Roman"/>
          <w:sz w:val="28"/>
          <w:szCs w:val="28"/>
        </w:rPr>
        <w:t>или уголовного дела.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_Ref6160952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1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</w:p>
    <w:p w:rsidR="008B2F25" w:rsidRDefault="008B2F25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стоит сказать, что правонарушения в сфере трансграничного перемещения диких животных, находящихся под угрозой вымирания, не прекращаются. Из этого следует, что нужно совершенствовать нормативную базу </w:t>
      </w:r>
      <w:r>
        <w:rPr>
          <w:rFonts w:ascii="Times New Roman" w:hAnsi="Times New Roman" w:cs="Times New Roman"/>
          <w:sz w:val="28"/>
          <w:szCs w:val="28"/>
        </w:rPr>
        <w:lastRenderedPageBreak/>
        <w:t>и саму деятельность таможенных органов. По моему мнению, должны ввестись следующие нововведения:</w:t>
      </w:r>
    </w:p>
    <w:p w:rsidR="008B2F25" w:rsidRDefault="008B2F25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Совершенствование нормативной базы, а точнее её сокращение. Обширность норм, не позволяет быстро в ней ориентироваться.</w:t>
      </w:r>
    </w:p>
    <w:p w:rsidR="008B2F25" w:rsidRDefault="008B2F25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Улучшенное вза</w:t>
      </w:r>
      <w:r w:rsidR="00DC3F83">
        <w:rPr>
          <w:rFonts w:ascii="Times New Roman" w:hAnsi="Times New Roman" w:cs="Times New Roman"/>
          <w:sz w:val="28"/>
          <w:szCs w:val="28"/>
        </w:rPr>
        <w:t>имодействие таможенных органов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с </w:t>
      </w:r>
      <w:r w:rsidR="00DC3F83">
        <w:rPr>
          <w:rFonts w:ascii="Times New Roman" w:hAnsi="Times New Roman" w:cs="Times New Roman"/>
          <w:sz w:val="28"/>
          <w:szCs w:val="28"/>
        </w:rPr>
        <w:t xml:space="preserve">другими государственными органами, а также </w:t>
      </w:r>
      <w:r>
        <w:rPr>
          <w:rFonts w:ascii="Times New Roman" w:hAnsi="Times New Roman" w:cs="Times New Roman"/>
          <w:sz w:val="28"/>
          <w:szCs w:val="28"/>
        </w:rPr>
        <w:t>таможенными органами других государств</w:t>
      </w:r>
      <w:r w:rsidR="00DC3F83">
        <w:rPr>
          <w:rFonts w:ascii="Times New Roman" w:hAnsi="Times New Roman" w:cs="Times New Roman"/>
          <w:sz w:val="28"/>
          <w:szCs w:val="28"/>
        </w:rPr>
        <w:t xml:space="preserve">. Федеральной Таможенной Службой уже предусмотрено такое мероприятие. </w:t>
      </w:r>
      <w:proofErr w:type="gramStart"/>
      <w:r w:rsidR="00DC3F83">
        <w:rPr>
          <w:rFonts w:ascii="Times New Roman" w:hAnsi="Times New Roman" w:cs="Times New Roman"/>
          <w:sz w:val="28"/>
          <w:szCs w:val="28"/>
        </w:rPr>
        <w:t>В Комплексной Программе развития ФТС России до 2020 года предусмотрено одно из направлений международного сотрудничества в целях создания благоприятных условий для внешней торговли и улучшенной борьбе с преступностью:</w:t>
      </w:r>
      <w:r w:rsidR="00DC3F83" w:rsidRPr="00DC3F83">
        <w:t xml:space="preserve"> </w:t>
      </w:r>
      <w:r w:rsidR="00DC3F83">
        <w:rPr>
          <w:rFonts w:ascii="Times New Roman" w:hAnsi="Times New Roman" w:cs="Times New Roman"/>
          <w:sz w:val="28"/>
          <w:szCs w:val="28"/>
        </w:rPr>
        <w:t>взаимодействие</w:t>
      </w:r>
      <w:r w:rsidR="00DC3F83">
        <w:t xml:space="preserve"> </w:t>
      </w:r>
      <w:r w:rsidR="00DC3F83" w:rsidRPr="00DC3F83">
        <w:rPr>
          <w:rFonts w:ascii="Times New Roman" w:hAnsi="Times New Roman" w:cs="Times New Roman"/>
          <w:sz w:val="28"/>
          <w:szCs w:val="28"/>
        </w:rPr>
        <w:t>с таможенными органами государств – участников Конвенции о международной торговле видами дикой фауны и флоры, находящимися под угрозой исчезновения</w:t>
      </w:r>
      <w:r w:rsidR="00DC3F83">
        <w:rPr>
          <w:rFonts w:ascii="Times New Roman" w:hAnsi="Times New Roman" w:cs="Times New Roman"/>
          <w:sz w:val="28"/>
          <w:szCs w:val="28"/>
        </w:rPr>
        <w:t xml:space="preserve">, </w:t>
      </w:r>
      <w:r w:rsidR="00DC3F83" w:rsidRPr="00DC3F83">
        <w:rPr>
          <w:rFonts w:ascii="Times New Roman" w:hAnsi="Times New Roman" w:cs="Times New Roman"/>
          <w:sz w:val="28"/>
          <w:szCs w:val="28"/>
        </w:rPr>
        <w:t>по обмену сведениями о выданных этими органами разрешениях (сертификатах) СИТЕС, а также государств</w:t>
      </w:r>
      <w:proofErr w:type="gramEnd"/>
      <w:r w:rsidR="00DC3F83" w:rsidRPr="00DC3F83">
        <w:rPr>
          <w:rFonts w:ascii="Times New Roman" w:hAnsi="Times New Roman" w:cs="Times New Roman"/>
          <w:sz w:val="28"/>
          <w:szCs w:val="28"/>
        </w:rPr>
        <w:t xml:space="preserve">, являющихся участниками </w:t>
      </w:r>
      <w:proofErr w:type="spellStart"/>
      <w:r w:rsidR="00DC3F83" w:rsidRPr="00DC3F83">
        <w:rPr>
          <w:rFonts w:ascii="Times New Roman" w:hAnsi="Times New Roman" w:cs="Times New Roman"/>
          <w:sz w:val="28"/>
          <w:szCs w:val="28"/>
        </w:rPr>
        <w:t>Монреальского</w:t>
      </w:r>
      <w:proofErr w:type="spellEnd"/>
      <w:r w:rsidR="00DC3F83" w:rsidRPr="00DC3F83">
        <w:rPr>
          <w:rFonts w:ascii="Times New Roman" w:hAnsi="Times New Roman" w:cs="Times New Roman"/>
          <w:sz w:val="28"/>
          <w:szCs w:val="28"/>
        </w:rPr>
        <w:t xml:space="preserve"> протокола по веществам, разрушающим озоновый слой, в части обмена сведени</w:t>
      </w:r>
      <w:r w:rsidR="00DC3F83">
        <w:rPr>
          <w:rFonts w:ascii="Times New Roman" w:hAnsi="Times New Roman" w:cs="Times New Roman"/>
          <w:sz w:val="28"/>
          <w:szCs w:val="28"/>
        </w:rPr>
        <w:t>ями о перемещении таких веществ.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_Ref6160952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1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</w:p>
    <w:p w:rsidR="00DC3F83" w:rsidRDefault="00DC3F83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Полное, своевременное предварительное информирование. </w:t>
      </w:r>
      <w:r w:rsidR="00835D51">
        <w:rPr>
          <w:rFonts w:ascii="Times New Roman" w:hAnsi="Times New Roman" w:cs="Times New Roman"/>
          <w:sz w:val="28"/>
          <w:szCs w:val="28"/>
        </w:rPr>
        <w:t>Предварительное информирование является одним из ключевых инструментов таможенного контроля. Оно предусматривает предварительное предоставление таможенным органам информации о товаре, в целях ускорения и оптимизации таможенного контроля. Совершенствование механизма предварительного информирования так же предусмотрено Комплексной программой развития ФТС России.</w:t>
      </w:r>
      <w:r w:rsidR="004F12D5">
        <w:rPr>
          <w:rFonts w:ascii="Times New Roman" w:hAnsi="Times New Roman" w:cs="Times New Roman"/>
          <w:sz w:val="28"/>
          <w:szCs w:val="28"/>
        </w:rPr>
        <w:fldChar w:fldCharType="begin"/>
      </w:r>
      <w:r w:rsidR="004F12D5">
        <w:rPr>
          <w:rFonts w:ascii="Times New Roman" w:hAnsi="Times New Roman" w:cs="Times New Roman"/>
          <w:sz w:val="28"/>
          <w:szCs w:val="28"/>
        </w:rPr>
        <w:instrText xml:space="preserve"> NOTEREF _Ref6160952 \f \h </w:instrText>
      </w:r>
      <w:r w:rsidR="004F12D5">
        <w:rPr>
          <w:rFonts w:ascii="Times New Roman" w:hAnsi="Times New Roman" w:cs="Times New Roman"/>
          <w:sz w:val="28"/>
          <w:szCs w:val="28"/>
        </w:rPr>
      </w:r>
      <w:r w:rsidR="004F12D5">
        <w:rPr>
          <w:rFonts w:ascii="Times New Roman" w:hAnsi="Times New Roman" w:cs="Times New Roman"/>
          <w:sz w:val="28"/>
          <w:szCs w:val="28"/>
        </w:rPr>
        <w:fldChar w:fldCharType="separate"/>
      </w:r>
      <w:r w:rsidR="004F12D5" w:rsidRPr="004F12D5">
        <w:rPr>
          <w:rStyle w:val="a5"/>
        </w:rPr>
        <w:t>1</w:t>
      </w:r>
      <w:r w:rsidR="004F12D5">
        <w:rPr>
          <w:rFonts w:ascii="Times New Roman" w:hAnsi="Times New Roman" w:cs="Times New Roman"/>
          <w:sz w:val="28"/>
          <w:szCs w:val="28"/>
        </w:rPr>
        <w:fldChar w:fldCharType="end"/>
      </w:r>
    </w:p>
    <w:p w:rsidR="00835D51" w:rsidRDefault="00835D51" w:rsidP="00AD7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Социальное взаимодействие. Размещение стендов о контрабанде на пунктах пропуска через государственную границу (аэропорты, морские порты), таможенную границу, а также на официальных ресурсах в сети интернет поможет социально и психологически воздействовать на потенциального контрабандиста.</w:t>
      </w:r>
    </w:p>
    <w:p w:rsidR="00916DBF" w:rsidRDefault="00916DBF" w:rsidP="003C07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5DD" w:rsidRDefault="00AD75DD" w:rsidP="00D15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5DD" w:rsidRDefault="00AD75DD" w:rsidP="00D15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F72" w:rsidRPr="00AD75DD" w:rsidRDefault="004F12D5" w:rsidP="00AD7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DD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4F12D5" w:rsidRPr="00AD75DD" w:rsidRDefault="004F12D5" w:rsidP="00AD7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DD">
        <w:rPr>
          <w:rFonts w:ascii="Times New Roman" w:hAnsi="Times New Roman" w:cs="Times New Roman"/>
          <w:b/>
          <w:sz w:val="28"/>
          <w:szCs w:val="28"/>
        </w:rPr>
        <w:t>Нормативный материал</w:t>
      </w:r>
    </w:p>
    <w:p w:rsidR="004F12D5" w:rsidRP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 w:rsidRPr="004F12D5">
        <w:rPr>
          <w:rFonts w:ascii="Times New Roman" w:hAnsi="Times New Roman" w:cs="Times New Roman"/>
          <w:sz w:val="28"/>
          <w:szCs w:val="28"/>
        </w:rPr>
        <w:t xml:space="preserve">1. Конвенция по международной торговле видами дикой фауны и флоры, находящимися под угрозой исчезновения (СИТЕС) (Вашингтон, 3 марта 1973 г.)//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Гарант</w:t>
      </w:r>
      <w:proofErr w:type="gramStart"/>
      <w:r w:rsidRPr="004F12D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F12D5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4F12D5" w:rsidRP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 w:rsidRPr="004F12D5">
        <w:rPr>
          <w:rFonts w:ascii="Times New Roman" w:hAnsi="Times New Roman" w:cs="Times New Roman"/>
          <w:sz w:val="28"/>
          <w:szCs w:val="28"/>
        </w:rPr>
        <w:t xml:space="preserve">2. "Таможенный кодекс Евразийского экономического союза" (приложение N 1 к Договору о Таможенном кодексе Евразийского экономического союза)//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P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 w:rsidRPr="004F12D5">
        <w:rPr>
          <w:rFonts w:ascii="Times New Roman" w:hAnsi="Times New Roman" w:cs="Times New Roman"/>
          <w:sz w:val="28"/>
          <w:szCs w:val="28"/>
        </w:rPr>
        <w:t xml:space="preserve">  3. Решение Коллегии Евразийской экономической комиссии от 21.04.2015 N 30 (ред. от 16.10.2018) "О мерах нетарифного регулирования"//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P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 w:rsidRPr="004F12D5">
        <w:rPr>
          <w:rFonts w:ascii="Times New Roman" w:hAnsi="Times New Roman" w:cs="Times New Roman"/>
          <w:sz w:val="28"/>
          <w:szCs w:val="28"/>
        </w:rPr>
        <w:t xml:space="preserve">    4.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P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Pr="004F12D5">
        <w:rPr>
          <w:rFonts w:ascii="Times New Roman" w:hAnsi="Times New Roman" w:cs="Times New Roman"/>
          <w:sz w:val="28"/>
          <w:szCs w:val="28"/>
        </w:rPr>
        <w:t xml:space="preserve">. "Кодекс Российской Федерации об административных правонарушениях" от 30.12.2001 N 195-ФЗ (ред. от 18.03.2019)//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P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4F12D5">
        <w:rPr>
          <w:rFonts w:ascii="Times New Roman" w:hAnsi="Times New Roman" w:cs="Times New Roman"/>
          <w:sz w:val="28"/>
          <w:szCs w:val="28"/>
        </w:rPr>
        <w:t xml:space="preserve">. "Уголовный кодекс Российской Федерации" от 13.06.1996 N 63-ФЗ (ред. от 27.12.2018) 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Pr="004F12D5">
        <w:rPr>
          <w:rFonts w:ascii="Times New Roman" w:hAnsi="Times New Roman" w:cs="Times New Roman"/>
          <w:sz w:val="28"/>
          <w:szCs w:val="28"/>
        </w:rPr>
        <w:t xml:space="preserve">. Федеральный закон "Об охране окружающей среды" от 10.01.2002 N 7-ФЗ (последняя редакция)//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F12D5">
        <w:rPr>
          <w:rFonts w:ascii="Times New Roman" w:hAnsi="Times New Roman" w:cs="Times New Roman"/>
          <w:sz w:val="28"/>
          <w:szCs w:val="28"/>
        </w:rPr>
        <w:t xml:space="preserve">Федеральный закон от 24.04.1995 N 52-ФЗ (ред. от 03.08.2018) "О животном мире" (с изм. и доп., вступ. в силу с 01.01.2019) 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F12D5">
        <w:rPr>
          <w:rFonts w:ascii="Times New Roman" w:hAnsi="Times New Roman" w:cs="Times New Roman"/>
          <w:sz w:val="28"/>
          <w:szCs w:val="28"/>
        </w:rPr>
        <w:t xml:space="preserve">Закон РФ от 14.05.1993 N 4979-1 (ред. от 27.12.2018) "О ветеринарии"//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Default="004F12D5" w:rsidP="004F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F12D5">
        <w:rPr>
          <w:rFonts w:ascii="Times New Roman" w:hAnsi="Times New Roman" w:cs="Times New Roman"/>
          <w:sz w:val="28"/>
          <w:szCs w:val="28"/>
        </w:rPr>
        <w:t xml:space="preserve">Приказ Минсельхоза России от 18.12.2015 N 648 (ред. от 27.06.2018) "Об утверждении Перечня подконтрольных товаров, подлежащих сопровождению ветеринарными сопроводительными документами" (Зарегистрировано в Минюсте России 17.02.2016 N 41118)// СПС </w:t>
      </w:r>
      <w:proofErr w:type="spellStart"/>
      <w:r w:rsidRPr="004F12D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4F12D5" w:rsidRPr="00AD75DD" w:rsidRDefault="004F12D5" w:rsidP="00AD7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DD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AD75DD" w:rsidRPr="00AD75DD" w:rsidRDefault="004F12D5" w:rsidP="00AD7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AD75DD" w:rsidRPr="00AD75DD">
        <w:t xml:space="preserve"> </w:t>
      </w:r>
      <w:r w:rsidR="00AD75DD">
        <w:t xml:space="preserve"> </w:t>
      </w:r>
      <w:r w:rsidR="00AD75DD" w:rsidRPr="00AD75DD">
        <w:rPr>
          <w:rFonts w:ascii="Times New Roman" w:hAnsi="Times New Roman" w:cs="Times New Roman"/>
          <w:sz w:val="28"/>
          <w:szCs w:val="28"/>
        </w:rPr>
        <w:t>Сайт Государственных Услуг URL: https://www.gosuslug</w:t>
      </w:r>
      <w:r w:rsidR="00AD75DD">
        <w:rPr>
          <w:rFonts w:ascii="Times New Roman" w:hAnsi="Times New Roman" w:cs="Times New Roman"/>
          <w:sz w:val="28"/>
          <w:szCs w:val="28"/>
        </w:rPr>
        <w:t>i.ru/ Дата обращения: 14.04.2019</w:t>
      </w:r>
    </w:p>
    <w:p w:rsidR="004F12D5" w:rsidRPr="004F12D5" w:rsidRDefault="00AD75DD" w:rsidP="00AD7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 </w:t>
      </w:r>
      <w:r w:rsidRPr="00AD75DD">
        <w:rPr>
          <w:rFonts w:ascii="Times New Roman" w:hAnsi="Times New Roman" w:cs="Times New Roman"/>
          <w:sz w:val="28"/>
          <w:szCs w:val="28"/>
        </w:rPr>
        <w:t>Официальный Сайт Федеральной Таможенной Службы URL: http://www.customs.</w:t>
      </w:r>
      <w:r>
        <w:rPr>
          <w:rFonts w:ascii="Times New Roman" w:hAnsi="Times New Roman" w:cs="Times New Roman"/>
          <w:sz w:val="28"/>
          <w:szCs w:val="28"/>
        </w:rPr>
        <w:t>ru/index.php/ Дата обращения: 14</w:t>
      </w:r>
      <w:r w:rsidRPr="00AD75DD">
        <w:rPr>
          <w:rFonts w:ascii="Times New Roman" w:hAnsi="Times New Roman" w:cs="Times New Roman"/>
          <w:sz w:val="28"/>
          <w:szCs w:val="28"/>
        </w:rPr>
        <w:t>.04.2019</w:t>
      </w:r>
    </w:p>
    <w:p w:rsidR="001254EB" w:rsidRDefault="001254EB" w:rsidP="00D15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0CB" w:rsidRPr="006720CB" w:rsidRDefault="006720CB" w:rsidP="00D15E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20CB" w:rsidRPr="006720CB" w:rsidSect="00D15E21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EE" w:rsidRDefault="003D7BEE" w:rsidP="00835D51">
      <w:pPr>
        <w:spacing w:after="0" w:line="240" w:lineRule="auto"/>
      </w:pPr>
      <w:r>
        <w:separator/>
      </w:r>
    </w:p>
  </w:endnote>
  <w:endnote w:type="continuationSeparator" w:id="0">
    <w:p w:rsidR="003D7BEE" w:rsidRDefault="003D7BEE" w:rsidP="0083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EE" w:rsidRDefault="003D7BEE" w:rsidP="00835D51">
      <w:pPr>
        <w:spacing w:after="0" w:line="240" w:lineRule="auto"/>
      </w:pPr>
      <w:r>
        <w:separator/>
      </w:r>
    </w:p>
  </w:footnote>
  <w:footnote w:type="continuationSeparator" w:id="0">
    <w:p w:rsidR="003D7BEE" w:rsidRDefault="003D7BEE" w:rsidP="00835D51">
      <w:pPr>
        <w:spacing w:after="0" w:line="240" w:lineRule="auto"/>
      </w:pPr>
      <w:r>
        <w:continuationSeparator/>
      </w:r>
    </w:p>
  </w:footnote>
  <w:footnote w:id="1">
    <w:p w:rsidR="00835D51" w:rsidRDefault="00835D51">
      <w:pPr>
        <w:pStyle w:val="a3"/>
      </w:pPr>
      <w:r>
        <w:rPr>
          <w:rStyle w:val="a5"/>
        </w:rPr>
        <w:footnoteRef/>
      </w:r>
      <w:r>
        <w:t xml:space="preserve"> </w:t>
      </w:r>
      <w:r w:rsidRPr="00835D51">
        <w:t xml:space="preserve">Официальный Сайт Федеральной Таможенной Службы URL: </w:t>
      </w:r>
      <w:hyperlink r:id="rId1" w:history="1">
        <w:r w:rsidRPr="00055DF5">
          <w:rPr>
            <w:rStyle w:val="a6"/>
          </w:rPr>
          <w:t>http://www.customs.ru/index.php/</w:t>
        </w:r>
      </w:hyperlink>
      <w:r>
        <w:t xml:space="preserve"> Дата обращения: 14.04.2019</w:t>
      </w:r>
    </w:p>
  </w:footnote>
  <w:footnote w:id="2">
    <w:p w:rsidR="00835D51" w:rsidRDefault="00835D51">
      <w:pPr>
        <w:pStyle w:val="a3"/>
      </w:pPr>
      <w:r>
        <w:rPr>
          <w:rStyle w:val="a5"/>
        </w:rPr>
        <w:footnoteRef/>
      </w:r>
      <w:r>
        <w:t xml:space="preserve"> </w:t>
      </w:r>
      <w:r w:rsidRPr="00835D51">
        <w:t xml:space="preserve">Конвенция по международной торговле видами дикой фауны и флоры, находящимися под угрозой исчезновения (СИТЕС) (Вашингтон, 3 марта 1973 г.)// </w:t>
      </w:r>
      <w:proofErr w:type="spellStart"/>
      <w:r w:rsidRPr="00835D51">
        <w:t>Гарант</w:t>
      </w:r>
      <w:proofErr w:type="gramStart"/>
      <w:r w:rsidRPr="00835D51">
        <w:t>.р</w:t>
      </w:r>
      <w:proofErr w:type="gramEnd"/>
      <w:r w:rsidRPr="00835D51">
        <w:t>у</w:t>
      </w:r>
      <w:proofErr w:type="spellEnd"/>
    </w:p>
  </w:footnote>
  <w:footnote w:id="3">
    <w:p w:rsidR="00835D51" w:rsidRDefault="00835D51">
      <w:pPr>
        <w:pStyle w:val="a3"/>
      </w:pPr>
      <w:r>
        <w:rPr>
          <w:rStyle w:val="a5"/>
        </w:rPr>
        <w:footnoteRef/>
      </w:r>
      <w:r>
        <w:t xml:space="preserve"> </w:t>
      </w:r>
      <w:r w:rsidRPr="00835D51">
        <w:t xml:space="preserve">"Таможенный кодекс Евразийского экономического союза" (приложение N 1 к Договору о Таможенном кодексе Евразийского экономического союза)// СПС </w:t>
      </w:r>
      <w:proofErr w:type="spellStart"/>
      <w:r w:rsidRPr="00835D51">
        <w:t>КонсультантПлюс</w:t>
      </w:r>
      <w:proofErr w:type="spellEnd"/>
    </w:p>
  </w:footnote>
  <w:footnote w:id="4">
    <w:p w:rsidR="001C5037" w:rsidRDefault="001C5037">
      <w:pPr>
        <w:pStyle w:val="a3"/>
      </w:pPr>
      <w:r>
        <w:rPr>
          <w:rStyle w:val="a5"/>
        </w:rPr>
        <w:footnoteRef/>
      </w:r>
      <w:r>
        <w:t xml:space="preserve"> </w:t>
      </w:r>
      <w:r w:rsidRPr="001C5037">
        <w:t xml:space="preserve">Решение Коллегии Евразийской экономической комиссии от 21.04.2015 N 30 (ред. от 16.10.2018) "О мерах нетарифного регулирования"// СПС </w:t>
      </w:r>
      <w:proofErr w:type="spellStart"/>
      <w:r w:rsidRPr="001C5037">
        <w:t>КонсультантПлюс</w:t>
      </w:r>
      <w:proofErr w:type="spellEnd"/>
    </w:p>
  </w:footnote>
  <w:footnote w:id="5">
    <w:p w:rsidR="001C5037" w:rsidRDefault="001C5037">
      <w:pPr>
        <w:pStyle w:val="a3"/>
      </w:pPr>
      <w:r>
        <w:rPr>
          <w:rStyle w:val="a5"/>
        </w:rPr>
        <w:footnoteRef/>
      </w:r>
      <w:r>
        <w:t xml:space="preserve"> </w:t>
      </w:r>
      <w:r w:rsidRPr="001C5037">
        <w:t xml:space="preserve"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СПС </w:t>
      </w:r>
      <w:proofErr w:type="spellStart"/>
      <w:r w:rsidRPr="001C5037">
        <w:t>КонсультантПлюс</w:t>
      </w:r>
      <w:proofErr w:type="spellEnd"/>
    </w:p>
  </w:footnote>
  <w:footnote w:id="6">
    <w:p w:rsidR="001C5037" w:rsidRDefault="001C5037">
      <w:pPr>
        <w:pStyle w:val="a3"/>
      </w:pPr>
      <w:r>
        <w:rPr>
          <w:rStyle w:val="a5"/>
        </w:rPr>
        <w:footnoteRef/>
      </w:r>
      <w:r>
        <w:t xml:space="preserve"> </w:t>
      </w:r>
      <w:r w:rsidRPr="001C5037">
        <w:t xml:space="preserve">Федеральный закон "Об охране окружающей среды" от 10.01.2002 N 7-ФЗ (последняя редакция)// СПС </w:t>
      </w:r>
      <w:proofErr w:type="spellStart"/>
      <w:r w:rsidRPr="001C5037">
        <w:t>КонсультантПлюс</w:t>
      </w:r>
      <w:proofErr w:type="spellEnd"/>
    </w:p>
  </w:footnote>
  <w:footnote w:id="7">
    <w:p w:rsidR="001C5037" w:rsidRDefault="001C5037" w:rsidP="001C5037">
      <w:pPr>
        <w:pStyle w:val="a3"/>
      </w:pPr>
      <w:r>
        <w:rPr>
          <w:rStyle w:val="a5"/>
        </w:rPr>
        <w:footnoteRef/>
      </w:r>
      <w:r>
        <w:t xml:space="preserve"> </w:t>
      </w:r>
      <w:r>
        <w:t>Федеральный закон от 24.04.1995 N 52-ФЗ (ред. от 03.08.2018) "О животном мире" (с изм. и доп., вступ. в силу с 01.01.2019)</w:t>
      </w:r>
      <w:r w:rsidR="004F12D5" w:rsidRPr="004F12D5">
        <w:t xml:space="preserve"> </w:t>
      </w:r>
      <w:r w:rsidR="004F12D5">
        <w:t xml:space="preserve">// СПС </w:t>
      </w:r>
      <w:proofErr w:type="spellStart"/>
      <w:r w:rsidR="004F12D5">
        <w:t>КонсультантПлюс</w:t>
      </w:r>
      <w:proofErr w:type="spellEnd"/>
    </w:p>
  </w:footnote>
  <w:footnote w:id="8">
    <w:p w:rsidR="004F12D5" w:rsidRDefault="004F12D5">
      <w:pPr>
        <w:pStyle w:val="a3"/>
      </w:pPr>
      <w:r>
        <w:rPr>
          <w:rStyle w:val="a5"/>
        </w:rPr>
        <w:footnoteRef/>
      </w:r>
      <w:r>
        <w:t xml:space="preserve"> </w:t>
      </w:r>
      <w:r w:rsidRPr="004F12D5">
        <w:t>Закон РФ от 14.05.1993 N 4979-1 (ред. от 27.12.2018) "О ветеринарии"</w:t>
      </w:r>
      <w:r>
        <w:t xml:space="preserve">// </w:t>
      </w:r>
      <w:r>
        <w:t xml:space="preserve">СПС </w:t>
      </w:r>
      <w:proofErr w:type="spellStart"/>
      <w:r>
        <w:t>КонсультантПлюс</w:t>
      </w:r>
      <w:proofErr w:type="spellEnd"/>
    </w:p>
  </w:footnote>
  <w:footnote w:id="9">
    <w:p w:rsidR="004F12D5" w:rsidRDefault="004F12D5">
      <w:pPr>
        <w:pStyle w:val="a3"/>
      </w:pPr>
      <w:r>
        <w:rPr>
          <w:rStyle w:val="a5"/>
        </w:rPr>
        <w:footnoteRef/>
      </w:r>
      <w:r>
        <w:t xml:space="preserve"> </w:t>
      </w:r>
      <w:r w:rsidRPr="004F12D5">
        <w:t>Приказ Минсельхоза России от 18.12.2015 N 648 (ред. от 27.06.2018) "Об утверждении Перечня подконтрольных товаров, подлежащих сопровождению ветеринарными сопроводительными документами" (Зарегистрировано в Минюсте России 17.02.2016 N 41118)</w:t>
      </w:r>
      <w:r>
        <w:t xml:space="preserve">// СПС </w:t>
      </w:r>
      <w:proofErr w:type="spellStart"/>
      <w:r>
        <w:t>КонсультантПлюс</w:t>
      </w:r>
      <w:proofErr w:type="spellEnd"/>
    </w:p>
  </w:footnote>
  <w:footnote w:id="10">
    <w:p w:rsidR="004F12D5" w:rsidRDefault="004F12D5">
      <w:pPr>
        <w:pStyle w:val="a3"/>
      </w:pPr>
      <w:r>
        <w:rPr>
          <w:rStyle w:val="a5"/>
        </w:rPr>
        <w:footnoteRef/>
      </w:r>
      <w:r>
        <w:t xml:space="preserve"> </w:t>
      </w:r>
      <w:r w:rsidRPr="00130CE7">
        <w:t xml:space="preserve">Кодекс Российской Федерации об административных правонарушениях" от 30.12.2001 N 195-ФЗ (ред. от 18.03.2019)// СПС </w:t>
      </w:r>
      <w:proofErr w:type="spellStart"/>
      <w:r w:rsidRPr="00130CE7">
        <w:t>КонсультантПлюс</w:t>
      </w:r>
      <w:proofErr w:type="spellEnd"/>
    </w:p>
  </w:footnote>
  <w:footnote w:id="11">
    <w:p w:rsidR="004F12D5" w:rsidRDefault="004F12D5" w:rsidP="004F12D5">
      <w:pPr>
        <w:pStyle w:val="a3"/>
      </w:pPr>
      <w:r>
        <w:rPr>
          <w:rStyle w:val="a5"/>
        </w:rPr>
        <w:footnoteRef/>
      </w:r>
      <w:r>
        <w:t xml:space="preserve"> </w:t>
      </w:r>
      <w:r w:rsidRPr="00FC7E68">
        <w:t>"Уголовный кодекс Российской Федерации" от 13.06.1996 N 63-ФЗ (ред. от 27.12.2018)</w:t>
      </w:r>
      <w:r>
        <w:t xml:space="preserve"> // СПС </w:t>
      </w:r>
      <w:proofErr w:type="spellStart"/>
      <w:r>
        <w:t>КонсультантПлюс</w:t>
      </w:r>
      <w:proofErr w:type="spellEnd"/>
    </w:p>
    <w:p w:rsidR="004F12D5" w:rsidRDefault="004F12D5">
      <w:pPr>
        <w:pStyle w:val="a3"/>
      </w:pPr>
    </w:p>
  </w:footnote>
  <w:footnote w:id="12">
    <w:p w:rsidR="004F12D5" w:rsidRDefault="004F12D5">
      <w:pPr>
        <w:pStyle w:val="a3"/>
      </w:pPr>
      <w:r>
        <w:rPr>
          <w:rStyle w:val="a5"/>
        </w:rPr>
        <w:footnoteRef/>
      </w:r>
      <w:r>
        <w:t xml:space="preserve"> </w:t>
      </w:r>
      <w:r>
        <w:t xml:space="preserve">Сайт Государственных Услуг </w:t>
      </w:r>
      <w:r>
        <w:rPr>
          <w:lang w:val="en-US"/>
        </w:rPr>
        <w:t>URL</w:t>
      </w:r>
      <w:r w:rsidRPr="00FC7E68">
        <w:t xml:space="preserve">: </w:t>
      </w:r>
      <w:hyperlink r:id="rId2" w:history="1">
        <w:r w:rsidRPr="00666F55">
          <w:rPr>
            <w:rStyle w:val="a6"/>
            <w:lang w:val="en-US"/>
          </w:rPr>
          <w:t>https</w:t>
        </w:r>
        <w:r w:rsidRPr="00666F55">
          <w:rPr>
            <w:rStyle w:val="a6"/>
          </w:rPr>
          <w:t>://</w:t>
        </w:r>
        <w:r w:rsidRPr="00666F55">
          <w:rPr>
            <w:rStyle w:val="a6"/>
            <w:lang w:val="en-US"/>
          </w:rPr>
          <w:t>www</w:t>
        </w:r>
        <w:r w:rsidRPr="00666F55">
          <w:rPr>
            <w:rStyle w:val="a6"/>
          </w:rPr>
          <w:t>.</w:t>
        </w:r>
        <w:proofErr w:type="spellStart"/>
        <w:r w:rsidRPr="00666F55">
          <w:rPr>
            <w:rStyle w:val="a6"/>
            <w:lang w:val="en-US"/>
          </w:rPr>
          <w:t>gosuslugi</w:t>
        </w:r>
        <w:proofErr w:type="spellEnd"/>
        <w:r w:rsidRPr="00666F55">
          <w:rPr>
            <w:rStyle w:val="a6"/>
          </w:rPr>
          <w:t>.</w:t>
        </w:r>
        <w:proofErr w:type="spellStart"/>
        <w:r w:rsidRPr="00666F55">
          <w:rPr>
            <w:rStyle w:val="a6"/>
            <w:lang w:val="en-US"/>
          </w:rPr>
          <w:t>ru</w:t>
        </w:r>
        <w:proofErr w:type="spellEnd"/>
        <w:r w:rsidRPr="00666F55">
          <w:rPr>
            <w:rStyle w:val="a6"/>
          </w:rPr>
          <w:t>/</w:t>
        </w:r>
      </w:hyperlink>
      <w:r>
        <w:t xml:space="preserve"> Дата обращения: 14.04.2019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45"/>
    <w:rsid w:val="00021F72"/>
    <w:rsid w:val="00072C93"/>
    <w:rsid w:val="000C3CFF"/>
    <w:rsid w:val="001254EB"/>
    <w:rsid w:val="001C5037"/>
    <w:rsid w:val="002C0645"/>
    <w:rsid w:val="003C0789"/>
    <w:rsid w:val="003D7BEE"/>
    <w:rsid w:val="00472290"/>
    <w:rsid w:val="004F12D5"/>
    <w:rsid w:val="00524E4E"/>
    <w:rsid w:val="006254F1"/>
    <w:rsid w:val="006720CB"/>
    <w:rsid w:val="006A006A"/>
    <w:rsid w:val="006A11DA"/>
    <w:rsid w:val="006F5320"/>
    <w:rsid w:val="0070485C"/>
    <w:rsid w:val="007815E6"/>
    <w:rsid w:val="00835D51"/>
    <w:rsid w:val="0088714A"/>
    <w:rsid w:val="008B1CC1"/>
    <w:rsid w:val="008B2F25"/>
    <w:rsid w:val="00907054"/>
    <w:rsid w:val="00916DBF"/>
    <w:rsid w:val="009C0815"/>
    <w:rsid w:val="009C7196"/>
    <w:rsid w:val="00A819EC"/>
    <w:rsid w:val="00AC28EE"/>
    <w:rsid w:val="00AD75DD"/>
    <w:rsid w:val="00B16039"/>
    <w:rsid w:val="00BA316E"/>
    <w:rsid w:val="00D15E21"/>
    <w:rsid w:val="00DB0B09"/>
    <w:rsid w:val="00DC3F83"/>
    <w:rsid w:val="00DC5269"/>
    <w:rsid w:val="00E41357"/>
    <w:rsid w:val="00E5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5D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5D51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35D51"/>
    <w:rPr>
      <w:vertAlign w:val="superscript"/>
    </w:rPr>
  </w:style>
  <w:style w:type="character" w:styleId="a6">
    <w:name w:val="Hyperlink"/>
    <w:basedOn w:val="a0"/>
    <w:uiPriority w:val="99"/>
    <w:unhideWhenUsed/>
    <w:rsid w:val="00835D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5D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5D51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35D51"/>
    <w:rPr>
      <w:vertAlign w:val="superscript"/>
    </w:rPr>
  </w:style>
  <w:style w:type="character" w:styleId="a6">
    <w:name w:val="Hyperlink"/>
    <w:basedOn w:val="a0"/>
    <w:uiPriority w:val="99"/>
    <w:unhideWhenUsed/>
    <w:rsid w:val="00835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suslugi.ru/" TargetMode="External"/><Relationship Id="rId1" Type="http://schemas.openxmlformats.org/officeDocument/2006/relationships/hyperlink" Target="http://www.customs.ru/index.ph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9029-0E32-4AA6-92F6-0C8D729E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12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</dc:creator>
  <cp:keywords/>
  <dc:description/>
  <cp:lastModifiedBy>Адель</cp:lastModifiedBy>
  <cp:revision>3</cp:revision>
  <dcterms:created xsi:type="dcterms:W3CDTF">2019-04-07T09:21:00Z</dcterms:created>
  <dcterms:modified xsi:type="dcterms:W3CDTF">2019-04-14T16:13:00Z</dcterms:modified>
</cp:coreProperties>
</file>