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AA" w:rsidRPr="003A3149" w:rsidRDefault="001729AA" w:rsidP="00542093">
      <w:pPr>
        <w:spacing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A3149">
        <w:rPr>
          <w:rFonts w:ascii="Times New Roman" w:hAnsi="Times New Roman"/>
          <w:b/>
          <w:bCs/>
          <w:snapToGrid w:val="0"/>
          <w:sz w:val="24"/>
          <w:szCs w:val="24"/>
        </w:rPr>
        <w:t>МИНИСТЕРСТВО ОБРАЗОВАНИЯ И НАУКИ РФ</w:t>
      </w:r>
    </w:p>
    <w:p w:rsidR="001729AA" w:rsidRPr="003A3149" w:rsidRDefault="001729AA" w:rsidP="00542093">
      <w:pPr>
        <w:spacing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A3149">
        <w:rPr>
          <w:rFonts w:ascii="Times New Roman" w:hAnsi="Times New Roman"/>
          <w:b/>
          <w:bCs/>
          <w:snapToGrid w:val="0"/>
          <w:sz w:val="24"/>
          <w:szCs w:val="24"/>
        </w:rPr>
        <w:t>Федеральное государственное бюджетное образовательное</w:t>
      </w:r>
    </w:p>
    <w:p w:rsidR="001729AA" w:rsidRPr="003A3149" w:rsidRDefault="001729AA" w:rsidP="00542093">
      <w:pPr>
        <w:spacing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A3149">
        <w:rPr>
          <w:rFonts w:ascii="Times New Roman" w:hAnsi="Times New Roman"/>
          <w:b/>
          <w:bCs/>
          <w:snapToGrid w:val="0"/>
          <w:sz w:val="24"/>
          <w:szCs w:val="24"/>
        </w:rPr>
        <w:t>учреждение высшего образования</w:t>
      </w:r>
    </w:p>
    <w:p w:rsidR="001729AA" w:rsidRPr="003A3149" w:rsidRDefault="001729AA" w:rsidP="00542093">
      <w:pPr>
        <w:spacing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A3149">
        <w:rPr>
          <w:rFonts w:ascii="Times New Roman" w:hAnsi="Times New Roman"/>
          <w:b/>
          <w:bCs/>
          <w:snapToGrid w:val="0"/>
          <w:sz w:val="24"/>
          <w:szCs w:val="24"/>
        </w:rPr>
        <w:t>«Тверской государственный университет»</w:t>
      </w:r>
    </w:p>
    <w:p w:rsidR="001729AA" w:rsidRPr="003A3149" w:rsidRDefault="001729AA" w:rsidP="00542093">
      <w:pPr>
        <w:spacing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A3149">
        <w:rPr>
          <w:rFonts w:ascii="Times New Roman" w:hAnsi="Times New Roman"/>
          <w:b/>
          <w:bCs/>
          <w:snapToGrid w:val="0"/>
          <w:sz w:val="24"/>
          <w:szCs w:val="24"/>
        </w:rPr>
        <w:t>Юридический факультет</w:t>
      </w:r>
    </w:p>
    <w:p w:rsidR="001729AA" w:rsidRPr="003A3149" w:rsidRDefault="001729AA" w:rsidP="00542093">
      <w:pPr>
        <w:spacing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A3149">
        <w:rPr>
          <w:rFonts w:ascii="Times New Roman" w:hAnsi="Times New Roman"/>
          <w:b/>
          <w:bCs/>
          <w:snapToGrid w:val="0"/>
          <w:sz w:val="24"/>
          <w:szCs w:val="24"/>
        </w:rPr>
        <w:t xml:space="preserve">Специальность 38.05.02 </w:t>
      </w:r>
    </w:p>
    <w:p w:rsidR="001729AA" w:rsidRPr="003A3149" w:rsidRDefault="001729AA" w:rsidP="00542093">
      <w:pPr>
        <w:spacing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A3149">
        <w:rPr>
          <w:rFonts w:ascii="Times New Roman" w:hAnsi="Times New Roman"/>
          <w:b/>
          <w:bCs/>
          <w:snapToGrid w:val="0"/>
          <w:sz w:val="24"/>
          <w:szCs w:val="24"/>
        </w:rPr>
        <w:t>«Таможенное дело»</w:t>
      </w:r>
    </w:p>
    <w:p w:rsidR="001729AA" w:rsidRPr="003A3149" w:rsidRDefault="001729AA" w:rsidP="00542093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3149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1729AA" w:rsidRPr="003A3149" w:rsidRDefault="001729AA" w:rsidP="00542093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О РЕЗУЛЬТАТАХ ПРОХОЖДЕНИЯ УЧЕБНОЙ  ПРАКТИКИ</w:t>
      </w: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  <w:r w:rsidRPr="003A3149">
        <w:rPr>
          <w:rFonts w:ascii="Times New Roman" w:hAnsi="Times New Roman"/>
          <w:bCs/>
          <w:sz w:val="24"/>
          <w:szCs w:val="24"/>
        </w:rPr>
        <w:t>Автор:     Рябинина Валерия Андреевна</w:t>
      </w: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  <w:r w:rsidRPr="003A3149">
        <w:rPr>
          <w:rFonts w:ascii="Times New Roman" w:hAnsi="Times New Roman"/>
          <w:bCs/>
          <w:sz w:val="24"/>
          <w:szCs w:val="24"/>
        </w:rPr>
        <w:t>студентка 2 курса</w:t>
      </w:r>
    </w:p>
    <w:p w:rsidR="001729AA" w:rsidRPr="003A3149" w:rsidRDefault="001729AA" w:rsidP="00542093">
      <w:pPr>
        <w:spacing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  <w:r w:rsidRPr="003A3149">
        <w:rPr>
          <w:rFonts w:ascii="Times New Roman" w:hAnsi="Times New Roman"/>
          <w:bCs/>
          <w:sz w:val="24"/>
          <w:szCs w:val="24"/>
        </w:rPr>
        <w:t xml:space="preserve"> группа 28</w:t>
      </w:r>
    </w:p>
    <w:p w:rsidR="001729AA" w:rsidRPr="003A3149" w:rsidRDefault="001729AA" w:rsidP="00542093">
      <w:pPr>
        <w:pStyle w:val="6"/>
        <w:spacing w:before="0" w:after="0"/>
        <w:ind w:left="6521"/>
        <w:rPr>
          <w:rFonts w:ascii="Times New Roman" w:hAnsi="Times New Roman"/>
          <w:b w:val="0"/>
          <w:bCs w:val="0"/>
          <w:sz w:val="24"/>
          <w:szCs w:val="24"/>
        </w:rPr>
      </w:pPr>
      <w:r w:rsidRPr="003A314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</w:t>
      </w:r>
    </w:p>
    <w:p w:rsidR="001729AA" w:rsidRPr="003A3149" w:rsidRDefault="001729AA" w:rsidP="00542093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A3149">
        <w:rPr>
          <w:rFonts w:ascii="Times New Roman" w:hAnsi="Times New Roman"/>
          <w:bCs/>
          <w:sz w:val="24"/>
          <w:szCs w:val="24"/>
        </w:rPr>
        <w:t xml:space="preserve">Руководитель практики от </w:t>
      </w:r>
      <w:proofErr w:type="spellStart"/>
      <w:r w:rsidRPr="003A3149">
        <w:rPr>
          <w:rFonts w:ascii="Times New Roman" w:hAnsi="Times New Roman"/>
          <w:bCs/>
          <w:sz w:val="24"/>
          <w:szCs w:val="24"/>
        </w:rPr>
        <w:t>ТвГУ</w:t>
      </w:r>
      <w:proofErr w:type="spellEnd"/>
      <w:r w:rsidRPr="003A3149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1729AA" w:rsidRPr="003A3149" w:rsidRDefault="001729AA" w:rsidP="00542093">
      <w:pPr>
        <w:spacing w:before="108" w:after="108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3A3149">
        <w:rPr>
          <w:rFonts w:ascii="Times New Roman" w:hAnsi="Times New Roman"/>
          <w:bCs/>
          <w:sz w:val="24"/>
          <w:szCs w:val="24"/>
        </w:rPr>
        <w:t>к</w:t>
      </w:r>
      <w:proofErr w:type="gramStart"/>
      <w:r w:rsidRPr="003A3149">
        <w:rPr>
          <w:rFonts w:ascii="Times New Roman" w:hAnsi="Times New Roman"/>
          <w:bCs/>
          <w:sz w:val="24"/>
          <w:szCs w:val="24"/>
        </w:rPr>
        <w:t>.ф</w:t>
      </w:r>
      <w:proofErr w:type="gramEnd"/>
      <w:r w:rsidRPr="003A3149">
        <w:rPr>
          <w:rFonts w:ascii="Times New Roman" w:hAnsi="Times New Roman"/>
          <w:bCs/>
          <w:sz w:val="24"/>
          <w:szCs w:val="24"/>
        </w:rPr>
        <w:t xml:space="preserve">илос..н., доцент </w:t>
      </w:r>
      <w:proofErr w:type="spellStart"/>
      <w:r w:rsidRPr="003A3149">
        <w:rPr>
          <w:rFonts w:ascii="Times New Roman" w:hAnsi="Times New Roman"/>
          <w:bCs/>
          <w:sz w:val="24"/>
          <w:szCs w:val="24"/>
        </w:rPr>
        <w:t>Вобликов</w:t>
      </w:r>
      <w:proofErr w:type="spellEnd"/>
      <w:r w:rsidRPr="003A3149">
        <w:rPr>
          <w:rFonts w:ascii="Times New Roman" w:hAnsi="Times New Roman"/>
          <w:bCs/>
          <w:sz w:val="24"/>
          <w:szCs w:val="24"/>
        </w:rPr>
        <w:t xml:space="preserve"> А.Б..</w:t>
      </w:r>
    </w:p>
    <w:p w:rsidR="001729AA" w:rsidRPr="003A3149" w:rsidRDefault="001729AA" w:rsidP="00542093">
      <w:pPr>
        <w:spacing w:before="108" w:after="108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left="6521"/>
        <w:rPr>
          <w:rFonts w:ascii="Times New Roman" w:hAnsi="Times New Roman"/>
          <w:sz w:val="24"/>
          <w:szCs w:val="24"/>
        </w:rPr>
      </w:pPr>
    </w:p>
    <w:p w:rsidR="001729AA" w:rsidRPr="003A3149" w:rsidRDefault="001729AA" w:rsidP="0054209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napToGrid w:val="0"/>
          <w:sz w:val="24"/>
          <w:szCs w:val="24"/>
        </w:rPr>
        <w:t xml:space="preserve">       </w:t>
      </w:r>
    </w:p>
    <w:p w:rsidR="001729AA" w:rsidRPr="003A3149" w:rsidRDefault="001729AA" w:rsidP="00542093">
      <w:pPr>
        <w:pStyle w:val="a3"/>
        <w:jc w:val="center"/>
        <w:rPr>
          <w:b/>
          <w:sz w:val="24"/>
          <w:szCs w:val="24"/>
        </w:rPr>
      </w:pPr>
    </w:p>
    <w:p w:rsidR="001729AA" w:rsidRPr="003A3149" w:rsidRDefault="001729AA" w:rsidP="00542093">
      <w:pPr>
        <w:pStyle w:val="a3"/>
        <w:jc w:val="center"/>
        <w:rPr>
          <w:b/>
          <w:sz w:val="24"/>
          <w:szCs w:val="24"/>
        </w:rPr>
      </w:pPr>
    </w:p>
    <w:p w:rsidR="001729AA" w:rsidRPr="003A3149" w:rsidRDefault="001729AA" w:rsidP="00542093">
      <w:pPr>
        <w:pStyle w:val="a3"/>
        <w:jc w:val="center"/>
        <w:rPr>
          <w:b/>
          <w:sz w:val="24"/>
          <w:szCs w:val="24"/>
        </w:rPr>
      </w:pPr>
      <w:r w:rsidRPr="003A3149">
        <w:rPr>
          <w:b/>
          <w:sz w:val="24"/>
          <w:szCs w:val="24"/>
        </w:rPr>
        <w:t>Тверь, 2016</w:t>
      </w:r>
    </w:p>
    <w:p w:rsidR="00F334CC" w:rsidRDefault="00F334CC" w:rsidP="00542093">
      <w:pPr>
        <w:pStyle w:val="a3"/>
        <w:jc w:val="center"/>
        <w:rPr>
          <w:b/>
          <w:sz w:val="24"/>
          <w:szCs w:val="24"/>
        </w:rPr>
      </w:pPr>
    </w:p>
    <w:p w:rsidR="00F334CC" w:rsidRDefault="00F334CC" w:rsidP="00542093">
      <w:pPr>
        <w:pStyle w:val="a3"/>
        <w:jc w:val="center"/>
        <w:rPr>
          <w:b/>
          <w:sz w:val="24"/>
          <w:szCs w:val="24"/>
        </w:rPr>
      </w:pPr>
    </w:p>
    <w:p w:rsidR="00F334CC" w:rsidRDefault="00F334CC" w:rsidP="00542093">
      <w:pPr>
        <w:pStyle w:val="a3"/>
        <w:jc w:val="center"/>
        <w:rPr>
          <w:b/>
          <w:sz w:val="24"/>
          <w:szCs w:val="24"/>
        </w:rPr>
      </w:pPr>
    </w:p>
    <w:p w:rsidR="001729AA" w:rsidRPr="003A3149" w:rsidRDefault="001729AA" w:rsidP="00542093">
      <w:pPr>
        <w:pStyle w:val="a3"/>
        <w:jc w:val="center"/>
        <w:rPr>
          <w:b/>
          <w:sz w:val="24"/>
          <w:szCs w:val="24"/>
        </w:rPr>
      </w:pPr>
      <w:r w:rsidRPr="003A3149">
        <w:rPr>
          <w:b/>
          <w:sz w:val="24"/>
          <w:szCs w:val="24"/>
        </w:rPr>
        <w:lastRenderedPageBreak/>
        <w:t>ОТЧЕТ</w:t>
      </w:r>
    </w:p>
    <w:p w:rsidR="001729AA" w:rsidRPr="003A3149" w:rsidRDefault="001729AA" w:rsidP="00542093">
      <w:pPr>
        <w:pStyle w:val="a3"/>
        <w:ind w:firstLine="709"/>
        <w:jc w:val="both"/>
        <w:rPr>
          <w:b/>
          <w:sz w:val="24"/>
          <w:szCs w:val="24"/>
        </w:rPr>
      </w:pPr>
      <w:r w:rsidRPr="003A3149">
        <w:rPr>
          <w:b/>
          <w:sz w:val="24"/>
          <w:szCs w:val="24"/>
        </w:rPr>
        <w:t xml:space="preserve">     В период с 20 июня по 3 июля 2016 года мною, студент</w:t>
      </w:r>
      <w:r w:rsidR="001609EC" w:rsidRPr="003A3149">
        <w:rPr>
          <w:b/>
          <w:sz w:val="24"/>
          <w:szCs w:val="24"/>
        </w:rPr>
        <w:t>кой</w:t>
      </w:r>
      <w:r w:rsidRPr="003A3149">
        <w:rPr>
          <w:b/>
          <w:sz w:val="24"/>
          <w:szCs w:val="24"/>
        </w:rPr>
        <w:t xml:space="preserve"> 2 курса юридического факультета специальность «Таможенное дело» Рябининой В.А. пройдена учебная  практика в </w:t>
      </w:r>
      <w:r w:rsidR="00510F66">
        <w:rPr>
          <w:b/>
          <w:sz w:val="24"/>
          <w:szCs w:val="24"/>
        </w:rPr>
        <w:t xml:space="preserve">Межрайонной ИФНС России №10 по Тверской </w:t>
      </w:r>
      <w:r w:rsidR="00510F66" w:rsidRPr="001729AA">
        <w:rPr>
          <w:b/>
          <w:sz w:val="24"/>
          <w:szCs w:val="24"/>
        </w:rPr>
        <w:t>области</w:t>
      </w:r>
      <w:r w:rsidRPr="003A3149">
        <w:rPr>
          <w:b/>
          <w:sz w:val="24"/>
          <w:szCs w:val="24"/>
        </w:rPr>
        <w:t>, в соответствии со следующим планом:</w:t>
      </w:r>
    </w:p>
    <w:p w:rsidR="001729AA" w:rsidRPr="003A3149" w:rsidRDefault="001729AA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План </w:t>
      </w:r>
    </w:p>
    <w:p w:rsidR="001729AA" w:rsidRPr="003A3149" w:rsidRDefault="001729AA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31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прохождения</w:t>
      </w:r>
      <w:r w:rsidRPr="003A3149">
        <w:rPr>
          <w:rFonts w:ascii="Times New Roman" w:hAnsi="Times New Roman"/>
          <w:b/>
          <w:sz w:val="24"/>
          <w:szCs w:val="24"/>
        </w:rPr>
        <w:t xml:space="preserve"> учебной практики</w:t>
      </w:r>
    </w:p>
    <w:p w:rsidR="001729AA" w:rsidRPr="003A3149" w:rsidRDefault="001729AA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F3F3F"/>
          <w:sz w:val="24"/>
          <w:szCs w:val="24"/>
          <w:lang w:eastAsia="ru-RU"/>
        </w:rPr>
      </w:pPr>
      <w:r w:rsidRPr="003A3149">
        <w:rPr>
          <w:rFonts w:ascii="Times New Roman" w:hAnsi="Times New Roman"/>
          <w:b/>
          <w:sz w:val="24"/>
          <w:szCs w:val="24"/>
          <w:lang w:eastAsia="ru-RU"/>
        </w:rPr>
        <w:t>Цели учебной практики</w:t>
      </w:r>
      <w:r w:rsidRPr="003A3149">
        <w:rPr>
          <w:rFonts w:ascii="Times New Roman" w:eastAsia="Times New Roman" w:hAnsi="Times New Roman"/>
          <w:color w:val="323232"/>
          <w:sz w:val="24"/>
          <w:szCs w:val="24"/>
          <w:lang w:eastAsia="ru-RU"/>
        </w:rPr>
        <w:t>:</w:t>
      </w:r>
      <w:r w:rsidR="00AE634F" w:rsidRPr="003A3149">
        <w:rPr>
          <w:rFonts w:ascii="Times New Roman" w:eastAsia="Times New Roman" w:hAnsi="Times New Roman"/>
          <w:color w:val="3F3F3F"/>
          <w:sz w:val="24"/>
          <w:szCs w:val="24"/>
          <w:lang w:eastAsia="ru-RU"/>
        </w:rPr>
        <w:t xml:space="preserve"> </w:t>
      </w:r>
      <w:r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первичных профессиональных умений и навыков</w:t>
      </w:r>
    </w:p>
    <w:p w:rsidR="001729AA" w:rsidRDefault="001729AA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закрепление, расширение и систематизацию знаний, полученных при изучении теоретического материала, приобретение практического опыта</w:t>
      </w:r>
      <w:r w:rsidR="00AE634F" w:rsidRPr="003A3149">
        <w:rPr>
          <w:rFonts w:ascii="Times New Roman" w:hAnsi="Times New Roman"/>
          <w:sz w:val="24"/>
          <w:szCs w:val="24"/>
        </w:rPr>
        <w:t>.</w:t>
      </w:r>
    </w:p>
    <w:p w:rsidR="00EF2ECA" w:rsidRPr="003A3149" w:rsidRDefault="00EF2ECA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9AA" w:rsidRPr="003A3149" w:rsidRDefault="001729AA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F3F3F"/>
          <w:sz w:val="24"/>
          <w:szCs w:val="24"/>
          <w:lang w:eastAsia="ru-RU"/>
        </w:rPr>
      </w:pPr>
      <w:r w:rsidRPr="003A3149">
        <w:rPr>
          <w:rFonts w:ascii="Times New Roman" w:hAnsi="Times New Roman"/>
          <w:b/>
          <w:sz w:val="24"/>
          <w:szCs w:val="24"/>
          <w:lang w:eastAsia="ru-RU"/>
        </w:rPr>
        <w:t>Задачи учебной практики:</w:t>
      </w:r>
    </w:p>
    <w:p w:rsidR="001729AA" w:rsidRPr="003A3149" w:rsidRDefault="001729AA" w:rsidP="00542093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3149">
        <w:rPr>
          <w:rFonts w:ascii="Times New Roman" w:hAnsi="Times New Roman"/>
          <w:sz w:val="24"/>
          <w:szCs w:val="24"/>
          <w:lang w:eastAsia="ru-RU"/>
        </w:rPr>
        <w:t>З</w:t>
      </w:r>
      <w:r w:rsidRPr="003A3149">
        <w:rPr>
          <w:rFonts w:ascii="Times New Roman" w:eastAsia="Times New Roman" w:hAnsi="Times New Roman"/>
          <w:sz w:val="24"/>
          <w:szCs w:val="24"/>
          <w:lang w:eastAsia="ru-RU"/>
        </w:rPr>
        <w:t>акрепление и углубление теоретических знаний.</w:t>
      </w:r>
    </w:p>
    <w:p w:rsidR="001729AA" w:rsidRPr="003A3149" w:rsidRDefault="001729AA" w:rsidP="00542093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3149">
        <w:rPr>
          <w:rFonts w:ascii="Times New Roman" w:hAnsi="Times New Roman"/>
          <w:sz w:val="24"/>
          <w:szCs w:val="24"/>
          <w:lang w:eastAsia="ru-RU"/>
        </w:rPr>
        <w:t>И</w:t>
      </w:r>
      <w:r w:rsidRPr="003A3149">
        <w:rPr>
          <w:rFonts w:ascii="Times New Roman" w:eastAsia="Times New Roman" w:hAnsi="Times New Roman"/>
          <w:sz w:val="24"/>
          <w:szCs w:val="24"/>
          <w:lang w:eastAsia="ru-RU"/>
        </w:rPr>
        <w:t>зучение законодательных актов, постановлений, распоряжений, методических и нормативных материалов.</w:t>
      </w:r>
    </w:p>
    <w:p w:rsidR="001729AA" w:rsidRPr="003A3149" w:rsidRDefault="001729AA" w:rsidP="00542093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3149">
        <w:rPr>
          <w:rFonts w:ascii="Times New Roman" w:hAnsi="Times New Roman"/>
          <w:sz w:val="24"/>
          <w:szCs w:val="24"/>
          <w:lang w:eastAsia="ru-RU"/>
        </w:rPr>
        <w:t>И</w:t>
      </w:r>
      <w:r w:rsidRPr="003A3149">
        <w:rPr>
          <w:rFonts w:ascii="Times New Roman" w:eastAsia="Times New Roman" w:hAnsi="Times New Roman"/>
          <w:sz w:val="24"/>
          <w:szCs w:val="24"/>
          <w:lang w:eastAsia="ru-RU"/>
        </w:rPr>
        <w:t>зучение основ традиционных и инновационных технологий в изучаемой сфере деятельности.</w:t>
      </w:r>
    </w:p>
    <w:p w:rsidR="001729AA" w:rsidRPr="003A3149" w:rsidRDefault="001729AA" w:rsidP="00542093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149">
        <w:rPr>
          <w:rFonts w:ascii="Times New Roman" w:hAnsi="Times New Roman"/>
          <w:sz w:val="24"/>
          <w:szCs w:val="24"/>
          <w:lang w:eastAsia="ru-RU"/>
        </w:rPr>
        <w:t>О</w:t>
      </w:r>
      <w:r w:rsidRPr="003A3149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первичными профессиональными навыками и умениями. </w:t>
      </w:r>
    </w:p>
    <w:p w:rsidR="001729AA" w:rsidRPr="003A3149" w:rsidRDefault="001729AA" w:rsidP="00542093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sz w:val="24"/>
          <w:szCs w:val="24"/>
          <w:lang w:eastAsia="ru-RU"/>
        </w:rPr>
        <w:t>Участие в производстве отдельных видов изучаемой деятельности.</w:t>
      </w:r>
    </w:p>
    <w:p w:rsidR="001729AA" w:rsidRPr="003A3149" w:rsidRDefault="001729AA" w:rsidP="00542093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3149">
        <w:rPr>
          <w:rFonts w:ascii="Times New Roman" w:hAnsi="Times New Roman"/>
          <w:sz w:val="24"/>
          <w:szCs w:val="24"/>
          <w:lang w:eastAsia="ru-RU"/>
        </w:rPr>
        <w:t>О</w:t>
      </w:r>
      <w:r w:rsidRPr="003A3149">
        <w:rPr>
          <w:rFonts w:ascii="Times New Roman" w:eastAsia="Times New Roman" w:hAnsi="Times New Roman"/>
          <w:sz w:val="24"/>
          <w:szCs w:val="24"/>
          <w:lang w:eastAsia="ru-RU"/>
        </w:rPr>
        <w:t>владение первичными навыками составления и оформления основных видов документации в изучаемой сфере деятельности.</w:t>
      </w:r>
    </w:p>
    <w:p w:rsidR="001729AA" w:rsidRPr="003A3149" w:rsidRDefault="001729AA" w:rsidP="00542093">
      <w:pPr>
        <w:pStyle w:val="a3"/>
        <w:rPr>
          <w:iCs/>
          <w:sz w:val="24"/>
          <w:szCs w:val="24"/>
        </w:rPr>
      </w:pPr>
      <w:r w:rsidRPr="003A3149">
        <w:rPr>
          <w:iCs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103"/>
        <w:gridCol w:w="1701"/>
        <w:gridCol w:w="1950"/>
      </w:tblGrid>
      <w:tr w:rsidR="001729AA" w:rsidRPr="003A3149" w:rsidTr="008915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этапа</w:t>
            </w: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 отчётности</w:t>
            </w: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9AA" w:rsidRPr="003A3149" w:rsidTr="008915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Изучить</w:t>
            </w:r>
            <w:r w:rsidR="00F47B04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F47B04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20.06.2016 – 21.06.2016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Отчет, приложение копий материалов</w:t>
            </w:r>
          </w:p>
        </w:tc>
      </w:tr>
      <w:tr w:rsidR="001729AA" w:rsidRPr="003A3149" w:rsidTr="008915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Нормативные и методические материалы, регламентирующие</w:t>
            </w:r>
            <w:r w:rsidR="00F47B04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деятельность сотрудников </w:t>
            </w:r>
            <w:r w:rsid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МИФНС №10</w:t>
            </w:r>
            <w:r w:rsidR="00F47B04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России по Тверской области</w:t>
            </w: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10F66" w:rsidRPr="00510F66" w:rsidRDefault="00510F66" w:rsidP="00926AF5">
            <w:pPr>
              <w:pStyle w:val="a9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Положение о Федеральной налоговой службе</w:t>
            </w:r>
          </w:p>
          <w:p w:rsidR="001729AA" w:rsidRPr="00761F6D" w:rsidRDefault="00926AF5" w:rsidP="00926AF5">
            <w:pPr>
              <w:pStyle w:val="a9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Инструкция</w:t>
            </w:r>
            <w:r w:rsidRPr="003A3149">
              <w:rPr>
                <w:rFonts w:ascii="Times New Roman" w:hAnsi="Times New Roman"/>
                <w:bCs/>
                <w:sz w:val="24"/>
                <w:szCs w:val="24"/>
              </w:rPr>
              <w:t xml:space="preserve"> по делопроизводству</w:t>
            </w:r>
          </w:p>
          <w:p w:rsidR="00761F6D" w:rsidRDefault="00761F6D" w:rsidP="00761F6D">
            <w:pPr>
              <w:pStyle w:val="a9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Должностной регламент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пециалиста 1 разряда общего отдела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Межрайонной ИФНС России № 10 по Тверской области</w:t>
            </w:r>
          </w:p>
          <w:p w:rsidR="001F7343" w:rsidRPr="00926AF5" w:rsidRDefault="001F7343" w:rsidP="00761F6D">
            <w:pPr>
              <w:pStyle w:val="a9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документов, образующихся в деятельности Федеральной налоговой службы, ее территориальных органов и подведомственных организаций, с указанием сроков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F47B04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копий, изученных нормативных правовых актов.</w:t>
            </w:r>
          </w:p>
        </w:tc>
      </w:tr>
      <w:tr w:rsidR="001729AA" w:rsidRPr="003A3149" w:rsidTr="008915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9AA" w:rsidRPr="003A3149" w:rsidTr="008915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hAnsi="Times New Roman"/>
                <w:sz w:val="24"/>
                <w:szCs w:val="24"/>
                <w:lang w:eastAsia="ru-RU"/>
              </w:rPr>
              <w:t>Ознакомиться</w:t>
            </w:r>
            <w:r w:rsidR="00760DD1" w:rsidRPr="003A314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754049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22.06.2016 – 24.06.2016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Отчет, приложение копий материалов</w:t>
            </w:r>
          </w:p>
        </w:tc>
      </w:tr>
      <w:tr w:rsidR="001729AA" w:rsidRPr="003A3149" w:rsidTr="008915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5F12BF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методиками подготовки </w:t>
            </w:r>
            <w:r w:rsidR="001729AA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проведения</w:t>
            </w:r>
            <w:r w:rsidR="00760DD1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0DD1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  <w:r w:rsidR="001729AA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60DD1" w:rsidRPr="00141146" w:rsidRDefault="005F12BF" w:rsidP="00542093">
            <w:pPr>
              <w:pStyle w:val="a9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760DD1"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 </w:t>
            </w:r>
            <w:r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760DD1"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зучени</w:t>
            </w:r>
            <w:r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="00760DD1"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способов поступления корреспонденции в </w:t>
            </w:r>
            <w:r w:rsid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МИФНС №10,</w:t>
            </w:r>
            <w:r w:rsidR="00760DD1"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видов поступающей корреспонденции, метод</w:t>
            </w:r>
            <w:r w:rsidR="00421961"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 ее обработки и распределения;</w:t>
            </w:r>
          </w:p>
          <w:p w:rsidR="00760DD1" w:rsidRPr="00141146" w:rsidRDefault="005F12BF" w:rsidP="00542093">
            <w:pPr>
              <w:pStyle w:val="a9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участию</w:t>
            </w:r>
            <w:r w:rsidR="00760DD1"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обработк</w:t>
            </w:r>
            <w:r w:rsidR="00421961"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поступивших в И</w:t>
            </w:r>
            <w:r w:rsidR="00421961" w:rsidRPr="001411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нспекцию писем;</w:t>
            </w:r>
          </w:p>
          <w:p w:rsidR="00760DD1" w:rsidRPr="00141146" w:rsidRDefault="005F12BF" w:rsidP="00542093">
            <w:pPr>
              <w:pStyle w:val="a9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146"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0DD1" w:rsidRPr="00141146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141146">
              <w:rPr>
                <w:rFonts w:ascii="Times New Roman" w:hAnsi="Times New Roman"/>
                <w:sz w:val="24"/>
                <w:szCs w:val="24"/>
              </w:rPr>
              <w:t>ю</w:t>
            </w:r>
            <w:r w:rsidR="00760DD1" w:rsidRPr="00141146">
              <w:rPr>
                <w:rFonts w:ascii="Times New Roman" w:hAnsi="Times New Roman"/>
                <w:sz w:val="24"/>
                <w:szCs w:val="24"/>
              </w:rPr>
              <w:t xml:space="preserve"> в обработке входящей корреспонденции, ее сортировке и формировании реестров для передачи в </w:t>
            </w:r>
            <w:r w:rsidR="00141146">
              <w:rPr>
                <w:rFonts w:ascii="Times New Roman" w:hAnsi="Times New Roman"/>
                <w:sz w:val="24"/>
                <w:szCs w:val="24"/>
              </w:rPr>
              <w:t>отделы И</w:t>
            </w:r>
            <w:r w:rsidR="00760DD1" w:rsidRPr="00141146">
              <w:rPr>
                <w:rFonts w:ascii="Times New Roman" w:hAnsi="Times New Roman"/>
                <w:sz w:val="24"/>
                <w:szCs w:val="24"/>
              </w:rPr>
              <w:t>нспекции</w:t>
            </w:r>
            <w:r w:rsidR="00421961" w:rsidRPr="001411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29AA" w:rsidRDefault="00421961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историей создания Инспекции, ее структурой,  функциями и задачами.</w:t>
            </w:r>
          </w:p>
          <w:p w:rsidR="00141146" w:rsidRPr="003A3149" w:rsidRDefault="00141146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полномочиями Инспекции.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9AA" w:rsidRPr="003A3149" w:rsidTr="008915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 выполнить:</w:t>
            </w:r>
          </w:p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754049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27.06.2016 – 01.07.2016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Отчет, приложение копий материалов</w:t>
            </w:r>
          </w:p>
        </w:tc>
      </w:tr>
      <w:tr w:rsidR="001729AA" w:rsidRPr="003A3149" w:rsidTr="008915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и проведение: </w:t>
            </w:r>
          </w:p>
          <w:p w:rsidR="00395862" w:rsidRPr="00761F6D" w:rsidRDefault="008915DE" w:rsidP="00761F6D">
            <w:pPr>
              <w:pStyle w:val="a9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</w:t>
            </w:r>
            <w:r w:rsidR="00395862"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поступивших в инспекцию п</w:t>
            </w:r>
            <w:r w:rsidR="00FB31C2"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исем, входящей корреспонденции;</w:t>
            </w:r>
          </w:p>
          <w:p w:rsidR="00FB31C2" w:rsidRPr="00761F6D" w:rsidRDefault="008915DE" w:rsidP="00761F6D">
            <w:pPr>
              <w:pStyle w:val="a9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сортировк</w:t>
            </w:r>
            <w:r w:rsidR="00395862"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формировани</w:t>
            </w:r>
            <w:r w:rsid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реестров для передачи в отделы инспекции, </w:t>
            </w:r>
          </w:p>
          <w:p w:rsidR="00395862" w:rsidRPr="00761F6D" w:rsidRDefault="008915DE" w:rsidP="00761F6D">
            <w:pPr>
              <w:pStyle w:val="a9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</w:t>
            </w:r>
            <w:r w:rsidR="00395862"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реестров передачи документов в У</w:t>
            </w:r>
            <w:r w:rsid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ФНС </w:t>
            </w: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России по Тверской области и в Межрайонные инспекции </w:t>
            </w:r>
            <w:r w:rsidR="00FB31C2"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Тверской области;</w:t>
            </w:r>
          </w:p>
          <w:p w:rsidR="001729AA" w:rsidRPr="00761F6D" w:rsidRDefault="008915DE" w:rsidP="00761F6D">
            <w:pPr>
              <w:pStyle w:val="a9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поиск</w:t>
            </w:r>
            <w:r w:rsidR="00395862"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деклараций налогоплательщиков для отправки в иной налоговый орган.</w:t>
            </w:r>
            <w:r w:rsidR="001729AA" w:rsidRPr="0076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1729A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A" w:rsidRPr="003A3149" w:rsidRDefault="00EF2ECA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копий бланков</w:t>
            </w:r>
          </w:p>
        </w:tc>
      </w:tr>
    </w:tbl>
    <w:p w:rsidR="000F5CCB" w:rsidRPr="003A3149" w:rsidRDefault="000F5CCB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5CCB" w:rsidRPr="006411E9" w:rsidRDefault="00FA2D8F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0F5CCB" w:rsidRPr="003A3149">
        <w:rPr>
          <w:rFonts w:ascii="Times New Roman" w:hAnsi="Times New Roman"/>
          <w:sz w:val="24"/>
          <w:szCs w:val="24"/>
        </w:rPr>
        <w:t>Я, Рябинина Валерия Андреевна, прошла практику в Управлении Федеральной налоговой службы (УФНС) России по Тверской области</w:t>
      </w:r>
      <w:r w:rsidR="00780A37">
        <w:rPr>
          <w:rFonts w:ascii="Times New Roman" w:hAnsi="Times New Roman"/>
          <w:sz w:val="24"/>
          <w:szCs w:val="24"/>
        </w:rPr>
        <w:t>, а именно в Межрайонной Инспекци</w:t>
      </w:r>
      <w:r w:rsidR="006411E9">
        <w:rPr>
          <w:rFonts w:ascii="Times New Roman" w:hAnsi="Times New Roman"/>
          <w:sz w:val="24"/>
          <w:szCs w:val="24"/>
        </w:rPr>
        <w:t xml:space="preserve">и Федеральной налоговой службы России №10 </w:t>
      </w:r>
      <w:r w:rsidR="00780A37">
        <w:rPr>
          <w:rFonts w:ascii="Times New Roman" w:hAnsi="Times New Roman"/>
          <w:sz w:val="24"/>
          <w:szCs w:val="24"/>
        </w:rPr>
        <w:t>по Тверской области</w:t>
      </w:r>
      <w:r w:rsidR="000F5CCB" w:rsidRPr="003A3149">
        <w:rPr>
          <w:rFonts w:ascii="Times New Roman" w:hAnsi="Times New Roman"/>
          <w:sz w:val="24"/>
          <w:szCs w:val="24"/>
        </w:rPr>
        <w:t xml:space="preserve"> </w:t>
      </w:r>
      <w:r w:rsidR="006411E9">
        <w:rPr>
          <w:rFonts w:ascii="Times New Roman" w:hAnsi="Times New Roman"/>
          <w:sz w:val="24"/>
          <w:szCs w:val="24"/>
        </w:rPr>
        <w:t xml:space="preserve">(далее –  МИФНС №10) </w:t>
      </w:r>
      <w:r w:rsidR="000F5CCB" w:rsidRPr="003A3149">
        <w:rPr>
          <w:rFonts w:ascii="Times New Roman" w:hAnsi="Times New Roman"/>
          <w:sz w:val="24"/>
          <w:szCs w:val="24"/>
        </w:rPr>
        <w:t>в период с 20 июня по 3 июля</w:t>
      </w:r>
      <w:r w:rsidR="00780A37">
        <w:rPr>
          <w:rFonts w:ascii="Times New Roman" w:hAnsi="Times New Roman"/>
          <w:sz w:val="24"/>
          <w:szCs w:val="24"/>
        </w:rPr>
        <w:t xml:space="preserve">  </w:t>
      </w:r>
      <w:r w:rsidR="000F5CCB" w:rsidRPr="003A3149">
        <w:rPr>
          <w:rFonts w:ascii="Times New Roman" w:hAnsi="Times New Roman"/>
          <w:sz w:val="24"/>
          <w:szCs w:val="24"/>
        </w:rPr>
        <w:t>под руководством</w:t>
      </w:r>
      <w:r w:rsidR="007B0682">
        <w:rPr>
          <w:rFonts w:ascii="Times New Roman" w:hAnsi="Times New Roman"/>
          <w:sz w:val="24"/>
          <w:szCs w:val="24"/>
        </w:rPr>
        <w:t xml:space="preserve"> н</w:t>
      </w:r>
      <w:r w:rsidR="00780A37">
        <w:rPr>
          <w:rFonts w:ascii="Times New Roman" w:hAnsi="Times New Roman"/>
          <w:sz w:val="24"/>
          <w:szCs w:val="24"/>
        </w:rPr>
        <w:t xml:space="preserve">ачальника общего отдела </w:t>
      </w:r>
      <w:r w:rsidR="007B0682">
        <w:rPr>
          <w:rFonts w:ascii="Times New Roman" w:hAnsi="Times New Roman"/>
          <w:sz w:val="24"/>
          <w:szCs w:val="24"/>
        </w:rPr>
        <w:t xml:space="preserve">МИФНС России №10 по Тверской области </w:t>
      </w:r>
      <w:r w:rsidR="00780A37">
        <w:rPr>
          <w:rFonts w:ascii="Times New Roman" w:hAnsi="Times New Roman"/>
          <w:sz w:val="24"/>
          <w:szCs w:val="24"/>
        </w:rPr>
        <w:t>Полуниной Натальи Павловны.</w:t>
      </w:r>
      <w:proofErr w:type="gramEnd"/>
    </w:p>
    <w:p w:rsidR="004521F0" w:rsidRPr="003A3149" w:rsidRDefault="00FA2D8F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</w:t>
      </w:r>
      <w:r w:rsidR="004521F0" w:rsidRPr="003A3149">
        <w:rPr>
          <w:rFonts w:ascii="Times New Roman" w:hAnsi="Times New Roman"/>
          <w:sz w:val="24"/>
          <w:szCs w:val="24"/>
        </w:rPr>
        <w:t xml:space="preserve">В первый день учебной практики был проведен вводный инструктаж, далее всех пришедших студентов распределили по структурным подразделениям. Я была направлена в </w:t>
      </w:r>
      <w:r w:rsidR="00780A37">
        <w:rPr>
          <w:rFonts w:ascii="Times New Roman" w:hAnsi="Times New Roman"/>
          <w:sz w:val="24"/>
          <w:szCs w:val="24"/>
        </w:rPr>
        <w:t>Общий отдел МИФНС №10 России по Тверской области.</w:t>
      </w:r>
    </w:p>
    <w:p w:rsidR="005D5072" w:rsidRDefault="00FA2D8F" w:rsidP="007B06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В</w:t>
      </w:r>
      <w:r w:rsidR="00B93A09">
        <w:rPr>
          <w:rFonts w:ascii="Times New Roman" w:hAnsi="Times New Roman"/>
          <w:sz w:val="24"/>
          <w:szCs w:val="24"/>
        </w:rPr>
        <w:t xml:space="preserve"> процессе прохождения практики мной были </w:t>
      </w:r>
      <w:r w:rsidRPr="003A3149">
        <w:rPr>
          <w:rFonts w:ascii="Times New Roman" w:hAnsi="Times New Roman"/>
          <w:sz w:val="24"/>
          <w:szCs w:val="24"/>
        </w:rPr>
        <w:t xml:space="preserve"> изуч</w:t>
      </w:r>
      <w:r w:rsidR="00B93A09">
        <w:rPr>
          <w:rFonts w:ascii="Times New Roman" w:hAnsi="Times New Roman"/>
          <w:sz w:val="24"/>
          <w:szCs w:val="24"/>
        </w:rPr>
        <w:t>ены</w:t>
      </w:r>
      <w:r w:rsidRPr="003A3149">
        <w:rPr>
          <w:rFonts w:ascii="Times New Roman" w:hAnsi="Times New Roman"/>
          <w:sz w:val="24"/>
          <w:szCs w:val="24"/>
        </w:rPr>
        <w:t xml:space="preserve"> нормативные правовые акты, регулирующие деятельность </w:t>
      </w:r>
      <w:r w:rsidR="007B0682">
        <w:rPr>
          <w:rFonts w:ascii="Times New Roman" w:hAnsi="Times New Roman"/>
          <w:sz w:val="24"/>
          <w:szCs w:val="24"/>
        </w:rPr>
        <w:t xml:space="preserve">сотрудников </w:t>
      </w:r>
      <w:r w:rsidR="00B93A09">
        <w:rPr>
          <w:rFonts w:ascii="Times New Roman" w:hAnsi="Times New Roman"/>
          <w:sz w:val="24"/>
          <w:szCs w:val="24"/>
        </w:rPr>
        <w:t xml:space="preserve">МИФНС №10, </w:t>
      </w:r>
      <w:r w:rsidR="007B0682">
        <w:rPr>
          <w:rFonts w:ascii="Times New Roman" w:hAnsi="Times New Roman"/>
          <w:sz w:val="24"/>
          <w:szCs w:val="24"/>
        </w:rPr>
        <w:t xml:space="preserve">а именно </w:t>
      </w:r>
      <w:r w:rsidRPr="003A3149">
        <w:rPr>
          <w:rFonts w:ascii="Times New Roman" w:hAnsi="Times New Roman"/>
          <w:sz w:val="24"/>
          <w:szCs w:val="24"/>
        </w:rPr>
        <w:t>инструкци</w:t>
      </w:r>
      <w:r w:rsidR="007B0682">
        <w:rPr>
          <w:rFonts w:ascii="Times New Roman" w:hAnsi="Times New Roman"/>
          <w:sz w:val="24"/>
          <w:szCs w:val="24"/>
        </w:rPr>
        <w:t>ю</w:t>
      </w:r>
      <w:r w:rsidRPr="003A3149">
        <w:rPr>
          <w:rFonts w:ascii="Times New Roman" w:hAnsi="Times New Roman"/>
          <w:sz w:val="24"/>
          <w:szCs w:val="24"/>
        </w:rPr>
        <w:t xml:space="preserve"> по делопроизводству в Межрайонной ИФНС России № 10 по Тверской области</w:t>
      </w:r>
      <w:r w:rsidR="007B0682">
        <w:rPr>
          <w:rFonts w:ascii="Times New Roman" w:hAnsi="Times New Roman"/>
          <w:sz w:val="24"/>
          <w:szCs w:val="24"/>
        </w:rPr>
        <w:t>, д</w:t>
      </w:r>
      <w:r w:rsidR="007B0682" w:rsidRPr="007B0682">
        <w:rPr>
          <w:rFonts w:ascii="Times New Roman" w:hAnsi="Times New Roman"/>
          <w:sz w:val="24"/>
          <w:szCs w:val="24"/>
        </w:rPr>
        <w:t xml:space="preserve">олжностной регламент </w:t>
      </w:r>
      <w:r w:rsidR="007B0682">
        <w:rPr>
          <w:rFonts w:ascii="Times New Roman" w:hAnsi="Times New Roman"/>
          <w:sz w:val="24"/>
          <w:szCs w:val="24"/>
        </w:rPr>
        <w:t>с</w:t>
      </w:r>
      <w:r w:rsidR="007B0682" w:rsidRPr="007B0682">
        <w:rPr>
          <w:rFonts w:ascii="Times New Roman" w:hAnsi="Times New Roman"/>
          <w:sz w:val="24"/>
          <w:szCs w:val="24"/>
        </w:rPr>
        <w:t>пециалиста 1 разряда общего отдела</w:t>
      </w:r>
      <w:r w:rsidR="007B0682">
        <w:rPr>
          <w:rFonts w:ascii="Times New Roman" w:hAnsi="Times New Roman"/>
          <w:sz w:val="24"/>
          <w:szCs w:val="24"/>
        </w:rPr>
        <w:t xml:space="preserve"> </w:t>
      </w:r>
      <w:r w:rsidR="007B0682" w:rsidRPr="007B0682">
        <w:rPr>
          <w:rFonts w:ascii="Times New Roman" w:hAnsi="Times New Roman"/>
          <w:sz w:val="24"/>
          <w:szCs w:val="24"/>
        </w:rPr>
        <w:t>Межрайонной ИФНС России № 10 по Тверской области</w:t>
      </w:r>
      <w:r w:rsidRPr="003A3149">
        <w:rPr>
          <w:rFonts w:ascii="Times New Roman" w:hAnsi="Times New Roman"/>
          <w:sz w:val="24"/>
          <w:szCs w:val="24"/>
        </w:rPr>
        <w:t xml:space="preserve">. </w:t>
      </w:r>
    </w:p>
    <w:p w:rsidR="00B93A09" w:rsidRDefault="005D5072" w:rsidP="005D50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A2D8F" w:rsidRPr="003A3149">
        <w:rPr>
          <w:rFonts w:ascii="Times New Roman" w:hAnsi="Times New Roman"/>
          <w:sz w:val="24"/>
          <w:szCs w:val="24"/>
        </w:rPr>
        <w:t>Помимо этого</w:t>
      </w:r>
      <w:r w:rsidR="00B93A09">
        <w:rPr>
          <w:rFonts w:ascii="Times New Roman" w:hAnsi="Times New Roman"/>
          <w:sz w:val="24"/>
          <w:szCs w:val="24"/>
        </w:rPr>
        <w:t xml:space="preserve"> в ходе прохождения учебной практики я</w:t>
      </w:r>
      <w:r w:rsidR="00FA2D8F" w:rsidRPr="003A3149">
        <w:rPr>
          <w:rFonts w:ascii="Times New Roman" w:hAnsi="Times New Roman"/>
          <w:sz w:val="24"/>
          <w:szCs w:val="24"/>
        </w:rPr>
        <w:t xml:space="preserve"> ознакомилась со способами поступления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корреспонденции в инспекцию, в основном почтовые пересылки, </w:t>
      </w:r>
      <w:r w:rsidR="00FA2D8F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видами поступающей корреспонденции</w:t>
      </w:r>
      <w:r w:rsidR="00B93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(письма, ба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ндероли)</w:t>
      </w:r>
      <w:r w:rsidR="00FA2D8F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методами ее обработки и распределения; знакомство с оперативным архивом инспекции. </w:t>
      </w:r>
      <w:r w:rsidR="003C7AA2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ознакомилась с историей создания Инспекции, ее структурой,  функциями и задачами. </w:t>
      </w:r>
    </w:p>
    <w:p w:rsidR="00FA2D8F" w:rsidRPr="003A3149" w:rsidRDefault="00B93A09" w:rsidP="005D50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FA2D8F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Практически выполнила обработку поступивших в инспекцию писем, </w:t>
      </w:r>
      <w:r w:rsidR="00FA2D8F" w:rsidRPr="003A3149">
        <w:rPr>
          <w:rFonts w:ascii="Times New Roman" w:hAnsi="Times New Roman"/>
          <w:sz w:val="24"/>
          <w:szCs w:val="24"/>
        </w:rPr>
        <w:t xml:space="preserve">входящей корреспонденции, а также ее сортировку и формирование реестров для передачи в отделы инспекции, </w:t>
      </w:r>
      <w:r w:rsidR="00FA2D8F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подготовку реестров передачи документов в Управление ФНС России по </w:t>
      </w:r>
      <w:r w:rsidR="00FA2D8F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Тверской области и в Межрайонные инспекции по Тверской области.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Подготовила</w:t>
      </w:r>
      <w:r w:rsidR="00FA2D8F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деклараци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FA2D8F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налогоплательщиков для отправки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архив</w:t>
      </w:r>
      <w:r w:rsidR="00FA2D8F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FA2D8F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службы.</w:t>
      </w:r>
      <w:r w:rsidR="00707E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ходе подготовки документов, мне была поручена сортировка деклараций и документов, приложенных к ним в соответствии со сроками хранения согласно Перечню документов, образующихся в деятельности Федеральной налоговой службы, ее территориальных органов и подведомственных организаций</w:t>
      </w:r>
      <w:r w:rsidR="00914F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(Приложение 1)</w:t>
      </w:r>
      <w:r w:rsidR="00707E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F5CCB" w:rsidRPr="003A3149" w:rsidRDefault="00FB31C2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75AFC">
        <w:rPr>
          <w:rFonts w:ascii="Times New Roman" w:hAnsi="Times New Roman"/>
          <w:sz w:val="24"/>
          <w:szCs w:val="24"/>
        </w:rPr>
        <w:t>Таким образом, в</w:t>
      </w:r>
      <w:r w:rsidR="000F5CCB" w:rsidRPr="003A3149">
        <w:rPr>
          <w:rFonts w:ascii="Times New Roman" w:hAnsi="Times New Roman"/>
          <w:sz w:val="24"/>
          <w:szCs w:val="24"/>
        </w:rPr>
        <w:t xml:space="preserve"> результат</w:t>
      </w:r>
      <w:r w:rsidR="00375AFC">
        <w:rPr>
          <w:rFonts w:ascii="Times New Roman" w:hAnsi="Times New Roman"/>
          <w:sz w:val="24"/>
          <w:szCs w:val="24"/>
        </w:rPr>
        <w:t>е</w:t>
      </w:r>
      <w:r w:rsidR="000F5CCB" w:rsidRPr="003A3149">
        <w:rPr>
          <w:rFonts w:ascii="Times New Roman" w:hAnsi="Times New Roman"/>
          <w:sz w:val="24"/>
          <w:szCs w:val="24"/>
        </w:rPr>
        <w:t xml:space="preserve"> прохождения </w:t>
      </w:r>
      <w:r w:rsidR="00707EC1">
        <w:rPr>
          <w:rFonts w:ascii="Times New Roman" w:hAnsi="Times New Roman"/>
          <w:sz w:val="24"/>
          <w:szCs w:val="24"/>
        </w:rPr>
        <w:t xml:space="preserve">учебной </w:t>
      </w:r>
      <w:r w:rsidR="00914FB6">
        <w:rPr>
          <w:rFonts w:ascii="Times New Roman" w:hAnsi="Times New Roman"/>
          <w:sz w:val="24"/>
          <w:szCs w:val="24"/>
        </w:rPr>
        <w:t xml:space="preserve">практики </w:t>
      </w:r>
      <w:r w:rsidR="00375AFC">
        <w:rPr>
          <w:rFonts w:ascii="Times New Roman" w:hAnsi="Times New Roman"/>
          <w:sz w:val="24"/>
          <w:szCs w:val="24"/>
        </w:rPr>
        <w:t>я получила знания, которые мне будут полезны в моей будущей профессии.</w:t>
      </w:r>
    </w:p>
    <w:p w:rsidR="000F5CCB" w:rsidRPr="003A3149" w:rsidRDefault="000F5CCB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75AFC" w:rsidRDefault="00375AF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729AA" w:rsidRPr="003A3149" w:rsidRDefault="001729AA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Студент</w:t>
      </w:r>
      <w:r w:rsidR="000F5CCB" w:rsidRPr="003A31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</w:t>
      </w:r>
      <w:r w:rsidRPr="003A31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28 гр.   </w:t>
      </w:r>
      <w:r w:rsidR="000F5CCB" w:rsidRPr="003A31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F815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</w:t>
      </w:r>
      <w:r w:rsidRPr="003A31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</w:t>
      </w:r>
      <w:r w:rsidR="000F5CCB" w:rsidRPr="003A31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Рябинина В.А.</w:t>
      </w:r>
      <w:r w:rsidRPr="003A31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7C4B14" w:rsidRPr="003A3149" w:rsidRDefault="00542093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процессе изучения нормативных и методических материалов, регулирующих деятельность </w:t>
      </w:r>
      <w:r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сотрудников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МИФНС №10</w:t>
      </w:r>
      <w:r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по Тверской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141146">
        <w:rPr>
          <w:rFonts w:ascii="Times New Roman" w:hAnsi="Times New Roman"/>
          <w:sz w:val="24"/>
          <w:szCs w:val="24"/>
        </w:rPr>
        <w:t>Межрайонной Инспекции Федеральной налоговой службы</w:t>
      </w:r>
      <w:r>
        <w:rPr>
          <w:rFonts w:ascii="Times New Roman" w:hAnsi="Times New Roman"/>
          <w:sz w:val="24"/>
          <w:szCs w:val="24"/>
        </w:rPr>
        <w:t>, я выяснила, ч</w:t>
      </w:r>
      <w:bookmarkStart w:id="0" w:name="r01"/>
      <w:r>
        <w:rPr>
          <w:rFonts w:ascii="Times New Roman" w:hAnsi="Times New Roman"/>
          <w:sz w:val="24"/>
          <w:szCs w:val="24"/>
        </w:rPr>
        <w:t>то д</w:t>
      </w:r>
      <w:r w:rsidR="007C4B14" w:rsidRPr="003A3149">
        <w:rPr>
          <w:rFonts w:ascii="Times New Roman" w:hAnsi="Times New Roman"/>
          <w:bCs/>
          <w:sz w:val="24"/>
          <w:szCs w:val="24"/>
        </w:rPr>
        <w:t xml:space="preserve">елопроизводство в инспекции ведется на основании инструкции по делопроизводству, которая </w:t>
      </w:r>
      <w:bookmarkEnd w:id="0"/>
      <w:r w:rsidR="007C4B14" w:rsidRPr="003A3149">
        <w:rPr>
          <w:rFonts w:ascii="Times New Roman" w:hAnsi="Times New Roman"/>
          <w:sz w:val="24"/>
          <w:szCs w:val="24"/>
        </w:rPr>
        <w:t>разработана на основании законодательных и иных нормативных правовых актов в сфере информации, документации, архивного дела.</w:t>
      </w:r>
    </w:p>
    <w:p w:rsidR="007C4B14" w:rsidRPr="003A3149" w:rsidRDefault="007C4B14" w:rsidP="00542093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Инструкция устанавливает общие нормы организации и ведения делопроизводства, обязательные для исполнения всеми работниками Инспекции, основные правила подготовки, оформления, тиражирования, учёта и хранения документов, а также контроля своевременности исполнения документов.</w:t>
      </w:r>
    </w:p>
    <w:p w:rsidR="007C4B14" w:rsidRPr="003A3149" w:rsidRDefault="007C4B14" w:rsidP="00542093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Делопроизводство в Инспекции организуется с использованием системы электронного документооборота (далее – СЭД - Регион), предназначенной для учёта и сопровождения документов.</w:t>
      </w:r>
    </w:p>
    <w:p w:rsidR="007C4B14" w:rsidRPr="003A3149" w:rsidRDefault="007C4B14" w:rsidP="00542093">
      <w:pPr>
        <w:shd w:val="clear" w:color="auto" w:fill="FFFFFF"/>
        <w:tabs>
          <w:tab w:val="left" w:pos="1433"/>
        </w:tabs>
        <w:spacing w:after="0" w:line="240" w:lineRule="auto"/>
        <w:ind w:left="14" w:firstLine="734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Для    автоматизированного учета и обработки документов в СЭД </w:t>
      </w:r>
      <w:proofErr w:type="gramStart"/>
      <w:r w:rsidRPr="003A3149">
        <w:rPr>
          <w:rFonts w:ascii="Times New Roman" w:hAnsi="Times New Roman"/>
          <w:sz w:val="24"/>
          <w:szCs w:val="24"/>
        </w:rPr>
        <w:t>-Р</w:t>
      </w:r>
      <w:proofErr w:type="gramEnd"/>
      <w:r w:rsidRPr="003A3149">
        <w:rPr>
          <w:rFonts w:ascii="Times New Roman" w:hAnsi="Times New Roman"/>
          <w:sz w:val="24"/>
          <w:szCs w:val="24"/>
        </w:rPr>
        <w:t>егион создаются:</w:t>
      </w:r>
    </w:p>
    <w:p w:rsidR="007C4B14" w:rsidRPr="00542093" w:rsidRDefault="007C4B14" w:rsidP="0054209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1134" w:right="79"/>
        <w:jc w:val="both"/>
        <w:rPr>
          <w:rFonts w:ascii="Times New Roman" w:hAnsi="Times New Roman"/>
          <w:sz w:val="24"/>
          <w:szCs w:val="24"/>
        </w:rPr>
      </w:pPr>
      <w:r w:rsidRPr="00542093">
        <w:rPr>
          <w:rFonts w:ascii="Times New Roman" w:hAnsi="Times New Roman"/>
          <w:sz w:val="24"/>
          <w:szCs w:val="24"/>
        </w:rPr>
        <w:t>база данных (далее – БД) «Канцелярия», БД «Исходящие», БД «Канцелярия ЗГ», - для автоматизированного учёта и обработки документов;</w:t>
      </w:r>
    </w:p>
    <w:p w:rsidR="007C4B14" w:rsidRPr="00542093" w:rsidRDefault="007C4B14" w:rsidP="0054209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1134" w:right="79"/>
        <w:jc w:val="both"/>
        <w:rPr>
          <w:rFonts w:ascii="Times New Roman" w:hAnsi="Times New Roman"/>
          <w:sz w:val="24"/>
          <w:szCs w:val="24"/>
        </w:rPr>
      </w:pPr>
      <w:r w:rsidRPr="00542093">
        <w:rPr>
          <w:rFonts w:ascii="Times New Roman" w:hAnsi="Times New Roman"/>
          <w:sz w:val="24"/>
          <w:szCs w:val="24"/>
        </w:rPr>
        <w:t>БД «ОРД» - для информационной поддержки подготовки всех внутренних официальных организационно-распорядительных и отчетных документов  Инспекции, контроля над исполнением приказов, распоряжений, поручений.</w:t>
      </w:r>
    </w:p>
    <w:p w:rsidR="007C4B14" w:rsidRPr="003A3149" w:rsidRDefault="007C4B14" w:rsidP="00542093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Все работники Инспекции регистрируются в СЭД-Регион, при этом каждому работнику в СЭД - Регион создается индивидуальный почтовый ящик.</w:t>
      </w:r>
    </w:p>
    <w:p w:rsidR="007C4B14" w:rsidRPr="003A3149" w:rsidRDefault="007C4B14" w:rsidP="00542093">
      <w:pPr>
        <w:tabs>
          <w:tab w:val="left" w:pos="621"/>
          <w:tab w:val="left" w:pos="9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Для каждого документа, циркулирующего в Инспекции, в СЭД-Регион создается регистрационная карточка (далее – РК). </w:t>
      </w:r>
    </w:p>
    <w:p w:rsidR="007C4B14" w:rsidRPr="003A3149" w:rsidRDefault="007C4B14" w:rsidP="00542093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Вся корреспонденция, поступившая в Инспекцию, обрабатывается, регистрируется и распределяется  общим отделом в день поступления. Корреспонденция, поступившая в течение последних 30 мин. рабочего дня – на следующий рабочий день.</w:t>
      </w:r>
    </w:p>
    <w:p w:rsidR="007C4B14" w:rsidRPr="003A3149" w:rsidRDefault="007C4B14" w:rsidP="00542093">
      <w:pPr>
        <w:pStyle w:val="31"/>
        <w:keepNext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Корреспонденция поступает в Инспекцию почтовой и фельдъегерской связью, в электронном виде или через операционный зал налогового центра.</w:t>
      </w:r>
    </w:p>
    <w:p w:rsidR="007C4B14" w:rsidRPr="003A3149" w:rsidRDefault="007C4B14" w:rsidP="00542093">
      <w:pPr>
        <w:pStyle w:val="31"/>
        <w:keepNext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Вся корреспонденция на бумажных носителях в течение рабочего дня поступает в общий отдел. При приеме поступающей внешней корреспонденции  проверяется  правильность доставки корреспонденции по адресу и  целостность упаковки.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Вся поступившая корреспонденция вскрывается в общем отделе.  Проверяется наличие указанных в документах приложений, а также соответствие номеров полученных документов номерам, указанным на конвертах.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Вся корреспонденция регистрируется в ПК СЭД-Регион и передается на резолюцию руководству, а затем по реестру исполнителям в отделы Инспекции.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3149">
        <w:rPr>
          <w:rFonts w:ascii="Times New Roman" w:hAnsi="Times New Roman"/>
          <w:color w:val="000000"/>
          <w:sz w:val="24"/>
          <w:szCs w:val="24"/>
        </w:rPr>
        <w:t>Налоговые документы (налоговые декларации, расчеты и др.),  направленные в адрес Инспекции по почте, принимаются в общем отделе, сотрудники которого  проверяют соответствие  вложений конверта почтовой описи вложений. Проставляют на титульном листе каждого налогового документа штамп с датой отправки документов налогоплательщиком по почте, передают указанные декларации без регистрации с сопроводительным листом  в отдел работы с налогоплательщиками.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Работники, ответственные за ведение делопроизводства в отделах Инспекции, получают корреспонденцию в общем отделе под расписку в реестрах.</w:t>
      </w:r>
    </w:p>
    <w:p w:rsidR="007C4B14" w:rsidRPr="003A3149" w:rsidRDefault="007C4B14" w:rsidP="00542093">
      <w:pPr>
        <w:keepNext/>
        <w:tabs>
          <w:tab w:val="left" w:pos="5670"/>
        </w:tabs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lastRenderedPageBreak/>
        <w:t xml:space="preserve">Вся корреспонденция из  Управления,  Межрайонных ИФНС России по Тверской области и Межрегиональных инспекций поступает по СЭД, за исключением документов, подлежащих отправке на бумажном носителе. 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 Отделе проверяется правильность заполнения основных реквизитов регистрационной карточки (РК) документа, наличие электронного образа документа и электронной подписи.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Документы докладываются Начальнику и его заместителям в день поступления или на следующий рабочий день, за исключением документов особого характера, которые докладываются незамедлительно.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После доклада Начальнику или его заместителям в СЭД-Регион формируются указания по исполнению документов. До исполнителей, поименованных в указаниях по исполнению документов, РК документов доводятся в электронном виде средствами СЭ</w:t>
      </w:r>
      <w:proofErr w:type="gramStart"/>
      <w:r w:rsidRPr="003A3149">
        <w:rPr>
          <w:rFonts w:ascii="Times New Roman" w:hAnsi="Times New Roman"/>
          <w:sz w:val="24"/>
          <w:szCs w:val="24"/>
        </w:rPr>
        <w:t>Д-</w:t>
      </w:r>
      <w:proofErr w:type="gramEnd"/>
      <w:r w:rsidRPr="003A3149">
        <w:rPr>
          <w:rFonts w:ascii="Times New Roman" w:hAnsi="Times New Roman"/>
          <w:sz w:val="24"/>
          <w:szCs w:val="24"/>
        </w:rPr>
        <w:t xml:space="preserve"> Регион. 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Обращения граждан, документы с пометкой «Для служебного пользования», а также иные документы, не переведенные в электронный вид, выдаются исполнителям на бумажном носителе под расписку в реестрах.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Обмен внутренней корреспонденцией между отделами Инспекции производится только в электронном виде с использованием СЭД-Регион.</w:t>
      </w:r>
    </w:p>
    <w:p w:rsidR="007C4B14" w:rsidRPr="003A3149" w:rsidRDefault="007C4B14" w:rsidP="00542093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3149">
        <w:rPr>
          <w:rFonts w:ascii="Times New Roman" w:hAnsi="Times New Roman"/>
          <w:sz w:val="24"/>
          <w:szCs w:val="24"/>
        </w:rPr>
        <w:t>Инспекция для исполнения своих полномочий в сфере деятельности, установленной Положением об Инспекции, издает приказы (распоряжения) по вопросам, отнесенным к ее компетенции, подготавливает служебные письма, издает (утверждает) другие документы (протоколы, регламенты и т.д.).</w:t>
      </w:r>
      <w:proofErr w:type="gramEnd"/>
    </w:p>
    <w:p w:rsidR="007C4B14" w:rsidRPr="003A3149" w:rsidRDefault="007C4B14" w:rsidP="00542093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Приказами (распоряжениями) оформляются решения нормативно-распорядительного характера, а также по оперативным, организационным, кадровым и другим вопросам внутренней работы Инспекции.</w:t>
      </w:r>
    </w:p>
    <w:p w:rsidR="007C4B14" w:rsidRPr="003A3149" w:rsidRDefault="007C4B14" w:rsidP="00542093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Положения (регламенты, инструкции, методические рекомендации и т.д.) разрабатываются отделами Инспекции в соответствии с функциональными задачами, и вводятся в действие путем издания приказа об их утверждении.</w:t>
      </w:r>
    </w:p>
    <w:p w:rsidR="007C4B14" w:rsidRPr="003A3149" w:rsidRDefault="007C4B14" w:rsidP="00542093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 инструкции (регламентах) излагается порядок осуществления какой-либо деятельности или порядок применения положений законодательных и иных нормативных актов.</w:t>
      </w:r>
    </w:p>
    <w:p w:rsidR="007C4B14" w:rsidRPr="003A3149" w:rsidRDefault="007C4B14" w:rsidP="00542093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Приказы подписываются Начальником или лицом, исполняющим его обязанности.</w:t>
      </w:r>
    </w:p>
    <w:p w:rsidR="007C4B14" w:rsidRPr="003A3149" w:rsidRDefault="007C4B14" w:rsidP="0054209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 Служебные письма готовятся отделами  Инспекции, печатаются на бланках установленной формы.</w:t>
      </w:r>
    </w:p>
    <w:p w:rsidR="007C4B14" w:rsidRPr="003A3149" w:rsidRDefault="007C4B14" w:rsidP="0054209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 служебных письмах используется реквизит «Наименование документа» (заголовок к тексту), отвечающий на вопрос «О чем?» и формулирующий в краткой форме тему письма;</w:t>
      </w:r>
    </w:p>
    <w:p w:rsidR="007C4B14" w:rsidRPr="003A3149" w:rsidRDefault="007C4B14" w:rsidP="0054209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/>
          <w:sz w:val="24"/>
          <w:szCs w:val="24"/>
        </w:rPr>
      </w:pPr>
      <w:proofErr w:type="gramStart"/>
      <w:r w:rsidRPr="003A3149">
        <w:rPr>
          <w:rFonts w:ascii="Times New Roman" w:hAnsi="Times New Roman"/>
          <w:sz w:val="24"/>
          <w:szCs w:val="24"/>
        </w:rPr>
        <w:t>Служебные письма излагаются: от 1-го лица множественного числа («Просим предоставить информацию...», "Направляем на заключение проект..." и др.), от 3-го лица единственного числа («Межрайонная ИФНС России №10 по Тверской области...», и т.д.), на угловой бланк письма Начальника - от 1-го лица единственного числа («Прошу Вас представить данные о...», «Считаю возможным принять участие в...»);</w:t>
      </w:r>
      <w:proofErr w:type="gramEnd"/>
    </w:p>
    <w:p w:rsidR="007C4B14" w:rsidRPr="003A3149" w:rsidRDefault="007C4B14" w:rsidP="0054209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Служебные письма проходят процедуру визирования и подписываются Начальником или заместителями Начальника в соответствии с распределением обязанностей, утвержденными приказом Инспекции.</w:t>
      </w:r>
    </w:p>
    <w:p w:rsidR="007C4B14" w:rsidRPr="003A3149" w:rsidRDefault="007C4B14" w:rsidP="00542093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После завершения согласования документов в СЭД-Регион создается РК документа.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Работник общего отдела подготавливает РК приказов, распоряжений, протоколов совещаний у Начальника, приказов, распоряжений в базе данных «ОРД».</w:t>
      </w:r>
    </w:p>
    <w:p w:rsidR="007C4B14" w:rsidRPr="003A3149" w:rsidRDefault="007C4B14" w:rsidP="00542093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РК служебных писем создаются исполнителями в отделах Инспекции в БД «Канцелярия».</w:t>
      </w:r>
    </w:p>
    <w:p w:rsidR="007C4B14" w:rsidRPr="003A3149" w:rsidRDefault="007C4B14" w:rsidP="00542093">
      <w:pPr>
        <w:pStyle w:val="af0"/>
        <w:spacing w:line="240" w:lineRule="auto"/>
        <w:ind w:right="-55" w:firstLine="709"/>
        <w:jc w:val="both"/>
        <w:rPr>
          <w:b w:val="0"/>
          <w:sz w:val="24"/>
          <w:szCs w:val="24"/>
        </w:rPr>
      </w:pPr>
      <w:r w:rsidRPr="003A3149">
        <w:rPr>
          <w:b w:val="0"/>
          <w:bCs/>
          <w:sz w:val="24"/>
          <w:szCs w:val="24"/>
        </w:rPr>
        <w:lastRenderedPageBreak/>
        <w:t xml:space="preserve">РК служебного документа (кроме документов </w:t>
      </w:r>
      <w:r w:rsidRPr="003A3149">
        <w:rPr>
          <w:b w:val="0"/>
          <w:sz w:val="24"/>
          <w:szCs w:val="24"/>
        </w:rPr>
        <w:t xml:space="preserve">с пометкой «Для служебного пользования») должна содержать файл документа или сканированный образ документа. </w:t>
      </w:r>
    </w:p>
    <w:p w:rsidR="007C4B14" w:rsidRPr="003A3149" w:rsidRDefault="007C4B14" w:rsidP="00542093">
      <w:pPr>
        <w:shd w:val="clear" w:color="auto" w:fill="FFFFFF"/>
        <w:tabs>
          <w:tab w:val="left" w:pos="1548"/>
        </w:tabs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Исходящие внешние служебные документы, направляемые в электронном виде в Управление, Межрайонные ИФНС России по Тверской области и Межрегиональные инспекции должны быть   подписаны   электронной подписью   должностного лица, утвердившего документ.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РК служебных писем пересылаются БД «Исходящие» для последующей регистрации в общем отделе.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Регистрацией документа является запись учетных данных о документе по установленной форме, фиксирующая факт его создания и отправления. 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Датой документа является дата его подписания или утверждения.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Регистрация производится путем присвоения каждому документу регистрационного номера.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Вся исходящая корреспонденция регистрируется общим отделом в СЭД - Регион.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cyan"/>
        </w:rPr>
      </w:pPr>
      <w:r w:rsidRPr="003A3149">
        <w:rPr>
          <w:rFonts w:ascii="Times New Roman" w:hAnsi="Times New Roman"/>
          <w:sz w:val="24"/>
          <w:szCs w:val="24"/>
        </w:rPr>
        <w:t>Служебные письма принимаются к регистрации при наличии в СЭД - Регион в БД «Исходящие» РК исходящего документа с вложенным файлом для всех документов, кроме документов с пометкой «Для служебного пользования».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 получении документа на бумажном носителе в Отделе проверяется наличие подписи в документе, количество экземпляров документа для отправки, наличие РК документа в БД «Исходящие».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После регистрации документа в СЭД - Регион на документе в бумажном виде регистрационный номер и дата переносятся на бланк в соответствии с расположением этих реквизитов.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Документы отправляются как на бумажных носителях (почтовой и фельдъегерской связью), так и в электронном виде средствами СЭД.</w:t>
      </w:r>
    </w:p>
    <w:p w:rsidR="007C4B14" w:rsidRPr="003A3149" w:rsidRDefault="007C4B14" w:rsidP="00542093">
      <w:pPr>
        <w:shd w:val="clear" w:color="auto" w:fill="FFFFFF"/>
        <w:tabs>
          <w:tab w:val="left" w:pos="1426"/>
        </w:tabs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Передача документов для отправки в общий отдел осуществляется по служебной записке отдела Инспекции – исполнителя документов с указанием перечня документов для отправки и вида отправки</w:t>
      </w:r>
      <w:r w:rsidRPr="003A3149">
        <w:rPr>
          <w:rStyle w:val="ae"/>
          <w:rFonts w:ascii="Times New Roman" w:hAnsi="Times New Roman"/>
          <w:sz w:val="24"/>
          <w:szCs w:val="24"/>
        </w:rPr>
        <w:footnoteReference w:id="2"/>
      </w:r>
      <w:r w:rsidRPr="003A3149">
        <w:rPr>
          <w:rFonts w:ascii="Times New Roman" w:hAnsi="Times New Roman"/>
          <w:sz w:val="24"/>
          <w:szCs w:val="24"/>
        </w:rPr>
        <w:t>. Возможна передача документов к оправке в отдел по реестру, в котором указывается вид отправки и перечень документов к отправке.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Отправка исходящей корреспонденции производится в день регистрации или на следующий рабочий день только общим отделом.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Допускается передача корреспонденции на руки адресату при предъявлении документа, удостоверяющего личность, или должностному лицу сторонней организации–адресата при предъявлении документа, удостоверяющего личность, и доверенности на получение корреспонденции.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 отправке исходящей корреспонденции в электронном виде документ должен быть подписан электронной подписью.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Отправка исходящей корреспонденции в электронном виде осуществляется работником  общего отдела средствами СЭД - Регион. 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 При оформлении документов необходимо соблюдать правила, обеспечивающие юридическую силу документов, их оперативное исполнение, обработку с помощью средств вычислительной техники и сохранность.</w:t>
      </w:r>
    </w:p>
    <w:p w:rsidR="007C4B14" w:rsidRPr="003A3149" w:rsidRDefault="007C4B14" w:rsidP="00542093">
      <w:pPr>
        <w:pStyle w:val="31"/>
        <w:spacing w:after="0" w:line="240" w:lineRule="auto"/>
        <w:ind w:left="0" w:right="-55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Служебные документы оформляются в соответствии с требованиями ГОСТ </w:t>
      </w:r>
      <w:proofErr w:type="gramStart"/>
      <w:r w:rsidRPr="003A3149">
        <w:rPr>
          <w:rFonts w:ascii="Times New Roman" w:hAnsi="Times New Roman"/>
          <w:sz w:val="24"/>
          <w:szCs w:val="24"/>
        </w:rPr>
        <w:t>Р</w:t>
      </w:r>
      <w:proofErr w:type="gramEnd"/>
      <w:r w:rsidRPr="003A3149">
        <w:rPr>
          <w:rFonts w:ascii="Times New Roman" w:hAnsi="Times New Roman"/>
          <w:sz w:val="24"/>
          <w:szCs w:val="24"/>
        </w:rPr>
        <w:t> 6.30 – 2003, постановления Правительства Российской Федерации от 15.06.2009 № 477 «Об утверждении Правил делопроизводства в федеральных органах исполнительной власти» на бланках, изготовленных типографским способом, или на стандартных листах бумаги форматов А4 (210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>х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>297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>мм) и А5 (148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>х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>210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>мм).</w:t>
      </w:r>
    </w:p>
    <w:p w:rsidR="007C4B14" w:rsidRPr="003A3149" w:rsidRDefault="007C4B14" w:rsidP="00542093">
      <w:pPr>
        <w:spacing w:after="0" w:line="240" w:lineRule="auto"/>
        <w:ind w:right="-55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Внутренние документы оформляются на стандартных листах бумаги формата А</w:t>
      </w:r>
      <w:proofErr w:type="gramStart"/>
      <w:r w:rsidRPr="003A3149">
        <w:rPr>
          <w:rFonts w:ascii="Times New Roman" w:hAnsi="Times New Roman"/>
          <w:sz w:val="24"/>
          <w:szCs w:val="24"/>
        </w:rPr>
        <w:t>4</w:t>
      </w:r>
      <w:proofErr w:type="gramEnd"/>
      <w:r w:rsidRPr="003A3149">
        <w:rPr>
          <w:rFonts w:ascii="Times New Roman" w:hAnsi="Times New Roman"/>
          <w:sz w:val="24"/>
          <w:szCs w:val="24"/>
        </w:rPr>
        <w:t> (210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>х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>297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>мм) без использования бланков.</w:t>
      </w:r>
    </w:p>
    <w:p w:rsidR="007C4B14" w:rsidRPr="003A3149" w:rsidRDefault="007C4B14" w:rsidP="00542093">
      <w:pPr>
        <w:pStyle w:val="11"/>
        <w:widowControl/>
        <w:spacing w:line="240" w:lineRule="auto"/>
        <w:ind w:firstLine="709"/>
        <w:rPr>
          <w:sz w:val="24"/>
          <w:szCs w:val="24"/>
        </w:rPr>
      </w:pPr>
      <w:r w:rsidRPr="003A3149">
        <w:rPr>
          <w:sz w:val="24"/>
          <w:szCs w:val="24"/>
        </w:rPr>
        <w:lastRenderedPageBreak/>
        <w:t>Отдельные виды документов (таблицы, схемы, сметы) допускается оформлять с использованием формата А3 (420 × 297мм).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Документы, издаваемые Инспекцией, подготавливаются и печатаются с использованием текстового редактора </w:t>
      </w:r>
      <w:proofErr w:type="spellStart"/>
      <w:r w:rsidRPr="003A3149">
        <w:rPr>
          <w:rFonts w:ascii="Times New Roman" w:hAnsi="Times New Roman"/>
          <w:sz w:val="24"/>
          <w:szCs w:val="24"/>
        </w:rPr>
        <w:t>WinWord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97 или в другом, совместимом с ним формате, шрифтом </w:t>
      </w:r>
      <w:proofErr w:type="spellStart"/>
      <w:r w:rsidRPr="003A3149">
        <w:rPr>
          <w:rFonts w:ascii="Times New Roman" w:hAnsi="Times New Roman"/>
          <w:sz w:val="24"/>
          <w:szCs w:val="24"/>
        </w:rPr>
        <w:t>Times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149">
        <w:rPr>
          <w:rFonts w:ascii="Times New Roman" w:hAnsi="Times New Roman"/>
          <w:sz w:val="24"/>
          <w:szCs w:val="24"/>
        </w:rPr>
        <w:t>New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149">
        <w:rPr>
          <w:rFonts w:ascii="Times New Roman" w:hAnsi="Times New Roman"/>
          <w:sz w:val="24"/>
          <w:szCs w:val="24"/>
        </w:rPr>
        <w:t>Roman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(Су</w:t>
      </w:r>
      <w:r w:rsidRPr="003A3149">
        <w:rPr>
          <w:rFonts w:ascii="Times New Roman" w:hAnsi="Times New Roman"/>
          <w:sz w:val="24"/>
          <w:szCs w:val="24"/>
          <w:lang w:val="en-US"/>
        </w:rPr>
        <w:t>r</w:t>
      </w:r>
      <w:r w:rsidRPr="003A3149">
        <w:rPr>
          <w:rFonts w:ascii="Times New Roman" w:hAnsi="Times New Roman"/>
          <w:sz w:val="24"/>
          <w:szCs w:val="24"/>
        </w:rPr>
        <w:t>) размером №</w:t>
      </w:r>
      <w:r w:rsidRPr="003A3149">
        <w:rPr>
          <w:rFonts w:ascii="Times New Roman" w:hAnsi="Times New Roman"/>
          <w:sz w:val="24"/>
          <w:szCs w:val="24"/>
          <w:lang w:val="en-US"/>
        </w:rPr>
        <w:t> </w:t>
      </w:r>
      <w:r w:rsidRPr="003A3149">
        <w:rPr>
          <w:rFonts w:ascii="Times New Roman" w:hAnsi="Times New Roman"/>
          <w:sz w:val="24"/>
          <w:szCs w:val="24"/>
        </w:rPr>
        <w:t xml:space="preserve">12 – 15 через 1 – 2 межстрочных интервала (18 – 24 </w:t>
      </w:r>
      <w:proofErr w:type="spellStart"/>
      <w:proofErr w:type="gramStart"/>
      <w:r w:rsidRPr="003A3149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3A3149">
        <w:rPr>
          <w:rFonts w:ascii="Times New Roman" w:hAnsi="Times New Roman"/>
          <w:sz w:val="24"/>
          <w:szCs w:val="24"/>
        </w:rPr>
        <w:t>).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Каждый лист документа должен иметь поля 1, мм: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/>
      </w:tblPr>
      <w:tblGrid>
        <w:gridCol w:w="3232"/>
        <w:gridCol w:w="1601"/>
        <w:gridCol w:w="1602"/>
        <w:gridCol w:w="1602"/>
        <w:gridCol w:w="1602"/>
      </w:tblGrid>
      <w:tr w:rsidR="007C4B14" w:rsidRPr="003A3149" w:rsidTr="00926AF5">
        <w:trPr>
          <w:trHeight w:hRule="exact" w:val="397"/>
        </w:trPr>
        <w:tc>
          <w:tcPr>
            <w:tcW w:w="323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Поля</w:t>
            </w:r>
          </w:p>
        </w:tc>
        <w:tc>
          <w:tcPr>
            <w:tcW w:w="1601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hanging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левое</w:t>
            </w:r>
          </w:p>
        </w:tc>
        <w:tc>
          <w:tcPr>
            <w:tcW w:w="160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правое</w:t>
            </w:r>
          </w:p>
        </w:tc>
        <w:tc>
          <w:tcPr>
            <w:tcW w:w="160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верхнее</w:t>
            </w:r>
          </w:p>
        </w:tc>
        <w:tc>
          <w:tcPr>
            <w:tcW w:w="160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нижнее</w:t>
            </w:r>
          </w:p>
        </w:tc>
      </w:tr>
      <w:tr w:rsidR="007C4B14" w:rsidRPr="003A3149" w:rsidTr="00542093">
        <w:trPr>
          <w:trHeight w:hRule="exact" w:val="1323"/>
        </w:trPr>
        <w:tc>
          <w:tcPr>
            <w:tcW w:w="323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Первого листа документа, оформленного на бланке (собственно бланка)</w:t>
            </w:r>
          </w:p>
        </w:tc>
        <w:tc>
          <w:tcPr>
            <w:tcW w:w="1601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C4B14" w:rsidRPr="003A3149" w:rsidTr="00542093">
        <w:trPr>
          <w:trHeight w:hRule="exact" w:val="1695"/>
        </w:trPr>
        <w:tc>
          <w:tcPr>
            <w:tcW w:w="323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Второго и последующих листов документа, оформленного на бланке, а так же всех листов документа, оформленного без бланка</w:t>
            </w:r>
          </w:p>
        </w:tc>
        <w:tc>
          <w:tcPr>
            <w:tcW w:w="1601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2" w:type="dxa"/>
            <w:vAlign w:val="center"/>
          </w:tcPr>
          <w:p w:rsidR="007C4B14" w:rsidRPr="003A3149" w:rsidRDefault="007C4B14" w:rsidP="00542093">
            <w:pPr>
              <w:pStyle w:val="aa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Приложения документов допускается подготавливать с использованием других общепринятых программных средств (</w:t>
      </w:r>
      <w:r w:rsidRPr="003A3149">
        <w:rPr>
          <w:rFonts w:ascii="Times New Roman" w:hAnsi="Times New Roman"/>
          <w:sz w:val="24"/>
          <w:szCs w:val="24"/>
          <w:lang w:val="en-US"/>
        </w:rPr>
        <w:t>Microsoft</w:t>
      </w:r>
      <w:r w:rsidRPr="003A3149">
        <w:rPr>
          <w:rFonts w:ascii="Times New Roman" w:hAnsi="Times New Roman"/>
          <w:sz w:val="24"/>
          <w:szCs w:val="24"/>
        </w:rPr>
        <w:t xml:space="preserve"> </w:t>
      </w:r>
      <w:r w:rsidRPr="003A3149">
        <w:rPr>
          <w:rFonts w:ascii="Times New Roman" w:hAnsi="Times New Roman"/>
          <w:sz w:val="24"/>
          <w:szCs w:val="24"/>
          <w:lang w:val="en-US"/>
        </w:rPr>
        <w:t>Excel</w:t>
      </w:r>
      <w:r w:rsidRPr="003A3149">
        <w:rPr>
          <w:rFonts w:ascii="Times New Roman" w:hAnsi="Times New Roman"/>
          <w:sz w:val="24"/>
          <w:szCs w:val="24"/>
        </w:rPr>
        <w:t xml:space="preserve">, </w:t>
      </w:r>
      <w:r w:rsidRPr="003A3149">
        <w:rPr>
          <w:rFonts w:ascii="Times New Roman" w:hAnsi="Times New Roman"/>
          <w:sz w:val="24"/>
          <w:szCs w:val="24"/>
          <w:lang w:val="en-US"/>
        </w:rPr>
        <w:t>Microsoft</w:t>
      </w:r>
      <w:r w:rsidRPr="003A3149">
        <w:rPr>
          <w:rFonts w:ascii="Times New Roman" w:hAnsi="Times New Roman"/>
          <w:sz w:val="24"/>
          <w:szCs w:val="24"/>
        </w:rPr>
        <w:t xml:space="preserve"> </w:t>
      </w:r>
      <w:r w:rsidRPr="003A3149">
        <w:rPr>
          <w:rFonts w:ascii="Times New Roman" w:hAnsi="Times New Roman"/>
          <w:sz w:val="24"/>
          <w:szCs w:val="24"/>
          <w:lang w:val="en-US"/>
        </w:rPr>
        <w:t>PowerPoint</w:t>
      </w:r>
      <w:r w:rsidRPr="003A3149">
        <w:rPr>
          <w:rFonts w:ascii="Times New Roman" w:hAnsi="Times New Roman"/>
          <w:sz w:val="24"/>
          <w:szCs w:val="24"/>
        </w:rPr>
        <w:t xml:space="preserve"> и т.п.).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Документ, оформляемый на бланке, должен иметь установленный комплекс обязательных реквизитов с соблюдением порядка их расположения.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 создании файла документа в электронном виде используются электронные шаблоны бланков. Электронные шаблоны бланков воспроизводят все реквизиты бланков, изготовленных типографским способом, за исключением изображения Государственного герба Российской Федерации.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sz w:val="24"/>
          <w:szCs w:val="24"/>
        </w:rPr>
        <w:t xml:space="preserve">Датой документа является дата его подписания или утверждения. 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bCs/>
          <w:sz w:val="24"/>
          <w:szCs w:val="24"/>
        </w:rPr>
        <w:t xml:space="preserve">Даты подписания, утверждения, согласования документа, а также даты, содержащиеся в тексте, оформляются цифровым способом в следующей последовательности: день месяца, месяц, год. День месяца и месяц оформляются двумя парами арабских цифр, разделёнными точкой; год – четырьмя арабскими цифрами, например: 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bCs/>
          <w:sz w:val="24"/>
          <w:szCs w:val="24"/>
        </w:rPr>
        <w:t>16.03.2005.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bCs/>
          <w:sz w:val="24"/>
          <w:szCs w:val="24"/>
        </w:rPr>
        <w:t>При ссылке в тексте на правовой акт или иной документ дата оформляется следующим образом: письмо &lt; наименование автора документа &gt; от 16.03.2005  №  &lt; … &gt;.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bCs/>
          <w:sz w:val="24"/>
          <w:szCs w:val="24"/>
        </w:rPr>
        <w:t xml:space="preserve">Если порядковый номер месяца или числа состоит из одной цифры, то перед ними проставляется ноль, например: 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bCs/>
          <w:sz w:val="24"/>
          <w:szCs w:val="24"/>
        </w:rPr>
        <w:t>01.02.2005.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bCs/>
          <w:sz w:val="24"/>
          <w:szCs w:val="24"/>
        </w:rPr>
        <w:t xml:space="preserve">Допускается словесно – цифровой способ оформления даты, например: 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bCs/>
          <w:sz w:val="24"/>
          <w:szCs w:val="24"/>
        </w:rPr>
        <w:t>27 января 2005 года.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bCs/>
          <w:sz w:val="24"/>
          <w:szCs w:val="24"/>
        </w:rPr>
        <w:t>Документы вступают в силу с момента их подписания (или утверждения), если в тексте или законодательством не предусмотрена другая дата.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Регистрационный номер документа – цифровое обозначение, присваиваемое документу при его регистрации. В его состав обязательно входят индекс дела по номенклатуре и порядковый номер в пределах регистрируемого массива документов. Составные части регистрационного номера пишутся через разделитель без пробелов, например: 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03–10/543 или 12-1-01/243,</w:t>
      </w:r>
    </w:p>
    <w:p w:rsidR="007C4B14" w:rsidRPr="003A3149" w:rsidRDefault="007C4B14" w:rsidP="0054209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3149">
        <w:rPr>
          <w:rFonts w:ascii="Times New Roman" w:hAnsi="Times New Roman" w:cs="Times New Roman"/>
          <w:sz w:val="24"/>
          <w:szCs w:val="24"/>
        </w:rPr>
        <w:t xml:space="preserve">где (03–10), (12-1-01) – индекс дела по номенклатуре дел </w:t>
      </w:r>
    </w:p>
    <w:p w:rsidR="007C4B14" w:rsidRPr="003A3149" w:rsidRDefault="007C4B14" w:rsidP="005420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149">
        <w:rPr>
          <w:rFonts w:ascii="Times New Roman" w:hAnsi="Times New Roman" w:cs="Times New Roman"/>
          <w:sz w:val="24"/>
          <w:szCs w:val="24"/>
        </w:rPr>
        <w:lastRenderedPageBreak/>
        <w:t>543, 243 – порядковый номер документа в пределах регистрируемого массива документов.</w:t>
      </w:r>
    </w:p>
    <w:p w:rsidR="007C4B14" w:rsidRPr="003A3149" w:rsidRDefault="007C4B14" w:rsidP="005420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149">
        <w:rPr>
          <w:rFonts w:ascii="Times New Roman" w:hAnsi="Times New Roman" w:cs="Times New Roman"/>
          <w:sz w:val="24"/>
          <w:szCs w:val="24"/>
        </w:rPr>
        <w:t>Регистрационный номер документа, отправленного в электронном виде по СЭД или электронной почте, дополняется знаком @, являющимся неотъемлемой частью номера.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3A3149">
        <w:rPr>
          <w:rFonts w:ascii="Times New Roman" w:hAnsi="Times New Roman"/>
          <w:sz w:val="24"/>
          <w:szCs w:val="24"/>
        </w:rPr>
        <w:t>адресовании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документа должностному лицу инициалы указываются перед фамилией.</w:t>
      </w:r>
    </w:p>
    <w:p w:rsidR="007C4B14" w:rsidRPr="003A3149" w:rsidRDefault="007C4B14" w:rsidP="00542093">
      <w:pPr>
        <w:pStyle w:val="21"/>
        <w:tabs>
          <w:tab w:val="left" w:pos="65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3A3149">
        <w:rPr>
          <w:rFonts w:ascii="Times New Roman" w:hAnsi="Times New Roman"/>
          <w:sz w:val="24"/>
          <w:szCs w:val="24"/>
        </w:rPr>
        <w:t>адресовании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документа организации или её структурному подразделению, без указания должностного лица, их наименования пишутся в именительном падеже, например: </w:t>
      </w:r>
    </w:p>
    <w:p w:rsidR="007C4B14" w:rsidRPr="003A3149" w:rsidRDefault="007C4B14" w:rsidP="00542093">
      <w:pPr>
        <w:pStyle w:val="21"/>
        <w:tabs>
          <w:tab w:val="left" w:pos="6565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                                                        Федеральная налоговая  служба</w:t>
      </w:r>
    </w:p>
    <w:p w:rsidR="007C4B14" w:rsidRPr="003A3149" w:rsidRDefault="007C4B14" w:rsidP="00542093">
      <w:pPr>
        <w:pStyle w:val="21"/>
        <w:tabs>
          <w:tab w:val="left" w:pos="6565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                                                         Административное управление</w:t>
      </w:r>
    </w:p>
    <w:p w:rsidR="007C4B14" w:rsidRPr="003A3149" w:rsidRDefault="007C4B14" w:rsidP="00542093">
      <w:pPr>
        <w:pStyle w:val="21"/>
        <w:tabs>
          <w:tab w:val="left" w:pos="65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3A3149">
        <w:rPr>
          <w:rFonts w:ascii="Times New Roman" w:hAnsi="Times New Roman"/>
          <w:sz w:val="24"/>
          <w:szCs w:val="24"/>
        </w:rPr>
        <w:t>адресовании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документа конкретному должностному лицу наименование организации указывается в именительном падеже, а должность и фамилия – в дательном, например:</w:t>
      </w:r>
    </w:p>
    <w:p w:rsidR="007C4B14" w:rsidRPr="003A3149" w:rsidRDefault="007C4B14" w:rsidP="00542093">
      <w:pPr>
        <w:pStyle w:val="21"/>
        <w:tabs>
          <w:tab w:val="left" w:pos="6161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                                                          Федеральная налоговая служба</w:t>
      </w:r>
    </w:p>
    <w:p w:rsidR="007C4B14" w:rsidRPr="003A3149" w:rsidRDefault="007C4B14" w:rsidP="00542093">
      <w:pPr>
        <w:pStyle w:val="21"/>
        <w:tabs>
          <w:tab w:val="left" w:pos="6161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                                         Начальнику Аналитического управления</w:t>
      </w:r>
    </w:p>
    <w:p w:rsidR="007C4B14" w:rsidRPr="003A3149" w:rsidRDefault="007C4B14" w:rsidP="00542093">
      <w:pPr>
        <w:pStyle w:val="21"/>
        <w:tabs>
          <w:tab w:val="left" w:pos="6161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А.И.Новиковой</w:t>
      </w:r>
    </w:p>
    <w:p w:rsidR="007C4B14" w:rsidRPr="003A3149" w:rsidRDefault="007C4B14" w:rsidP="00542093">
      <w:pPr>
        <w:pStyle w:val="21"/>
        <w:tabs>
          <w:tab w:val="left" w:pos="65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3A3149">
        <w:rPr>
          <w:rFonts w:ascii="Times New Roman" w:hAnsi="Times New Roman"/>
          <w:sz w:val="24"/>
          <w:szCs w:val="24"/>
        </w:rPr>
        <w:t>адресовании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документа руководителю организации её наименование входит в состав наименования должности адресата, например:</w:t>
      </w:r>
    </w:p>
    <w:p w:rsidR="007C4B14" w:rsidRPr="003A3149" w:rsidRDefault="007C4B14" w:rsidP="00542093">
      <w:pPr>
        <w:pStyle w:val="21"/>
        <w:tabs>
          <w:tab w:val="left" w:pos="6060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ab/>
        <w:t>Генеральному директору</w:t>
      </w:r>
    </w:p>
    <w:p w:rsidR="007C4B14" w:rsidRPr="003A3149" w:rsidRDefault="007C4B14" w:rsidP="00542093">
      <w:pPr>
        <w:pStyle w:val="21"/>
        <w:tabs>
          <w:tab w:val="left" w:pos="60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542093">
        <w:rPr>
          <w:rFonts w:ascii="Times New Roman" w:hAnsi="Times New Roman"/>
          <w:sz w:val="24"/>
          <w:szCs w:val="24"/>
        </w:rPr>
        <w:t xml:space="preserve">               </w:t>
      </w:r>
      <w:r w:rsidRPr="003A3149">
        <w:rPr>
          <w:rFonts w:ascii="Times New Roman" w:hAnsi="Times New Roman"/>
          <w:sz w:val="24"/>
          <w:szCs w:val="24"/>
        </w:rPr>
        <w:t>объединения «Сталь России»</w:t>
      </w:r>
    </w:p>
    <w:p w:rsidR="007C4B14" w:rsidRPr="003A3149" w:rsidRDefault="007C4B14" w:rsidP="00542093">
      <w:pPr>
        <w:pStyle w:val="21"/>
        <w:tabs>
          <w:tab w:val="left" w:pos="6060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ab/>
        <w:t xml:space="preserve">                     </w:t>
      </w:r>
      <w:proofErr w:type="spellStart"/>
      <w:r w:rsidRPr="003A3149">
        <w:rPr>
          <w:rFonts w:ascii="Times New Roman" w:hAnsi="Times New Roman"/>
          <w:sz w:val="24"/>
          <w:szCs w:val="24"/>
        </w:rPr>
        <w:t>Е.И.Мешкову</w:t>
      </w:r>
      <w:proofErr w:type="spellEnd"/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3A3149">
        <w:rPr>
          <w:rFonts w:ascii="Times New Roman" w:hAnsi="Times New Roman"/>
          <w:sz w:val="24"/>
          <w:szCs w:val="24"/>
        </w:rPr>
        <w:t>адресовании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письма в организацию указывают её наименование, затем почтовый адрес, например:</w:t>
      </w:r>
    </w:p>
    <w:p w:rsidR="007C4B14" w:rsidRPr="003A3149" w:rsidRDefault="007C4B14" w:rsidP="00542093">
      <w:pPr>
        <w:tabs>
          <w:tab w:val="left" w:pos="6060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                                                              ОАО «</w:t>
      </w:r>
      <w:proofErr w:type="spellStart"/>
      <w:r w:rsidRPr="003A3149">
        <w:rPr>
          <w:rFonts w:ascii="Times New Roman" w:hAnsi="Times New Roman"/>
          <w:sz w:val="24"/>
          <w:szCs w:val="24"/>
        </w:rPr>
        <w:t>Спецстальконструкция</w:t>
      </w:r>
      <w:proofErr w:type="spellEnd"/>
      <w:r w:rsidRPr="003A3149">
        <w:rPr>
          <w:rFonts w:ascii="Times New Roman" w:hAnsi="Times New Roman"/>
          <w:sz w:val="24"/>
          <w:szCs w:val="24"/>
        </w:rPr>
        <w:t>»</w:t>
      </w:r>
    </w:p>
    <w:p w:rsidR="007C4B14" w:rsidRPr="003A3149" w:rsidRDefault="007C4B14" w:rsidP="00542093">
      <w:pPr>
        <w:tabs>
          <w:tab w:val="left" w:pos="6060"/>
        </w:tabs>
        <w:spacing w:after="0" w:line="240" w:lineRule="auto"/>
        <w:ind w:firstLine="707"/>
        <w:jc w:val="right"/>
        <w:rPr>
          <w:rFonts w:ascii="Times New Roman" w:hAnsi="Times New Roman"/>
          <w:noProof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                                                                  ул. Профсоюзная</w:t>
      </w:r>
      <w:r w:rsidRPr="003A3149">
        <w:rPr>
          <w:rFonts w:ascii="Times New Roman" w:hAnsi="Times New Roman"/>
          <w:noProof/>
          <w:sz w:val="24"/>
          <w:szCs w:val="24"/>
        </w:rPr>
        <w:t>, д.28,  Москва, 127393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В соответствии с Правилами оказания услуг почтовой связи при </w:t>
      </w:r>
      <w:proofErr w:type="spellStart"/>
      <w:r w:rsidRPr="003A3149">
        <w:rPr>
          <w:rFonts w:ascii="Times New Roman" w:hAnsi="Times New Roman"/>
          <w:sz w:val="24"/>
          <w:szCs w:val="24"/>
        </w:rPr>
        <w:t>адресовании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документа физическому лицу указывают фамилию и инициалы получателя, затем почтовый адрес, например:</w:t>
      </w:r>
    </w:p>
    <w:p w:rsidR="007C4B14" w:rsidRPr="003A3149" w:rsidRDefault="007C4B14" w:rsidP="00542093">
      <w:pPr>
        <w:tabs>
          <w:tab w:val="left" w:pos="6060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ab/>
        <w:t>Петрову А.П.</w:t>
      </w:r>
    </w:p>
    <w:p w:rsidR="007C4B14" w:rsidRPr="003A3149" w:rsidRDefault="007C4B14" w:rsidP="00542093">
      <w:pPr>
        <w:tabs>
          <w:tab w:val="left" w:pos="6060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ab/>
        <w:t>ул. Садовая, д.5, кв.8,</w:t>
      </w:r>
    </w:p>
    <w:p w:rsidR="007C4B14" w:rsidRPr="003A3149" w:rsidRDefault="007C4B14" w:rsidP="00542093">
      <w:pPr>
        <w:tabs>
          <w:tab w:val="left" w:pos="6060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ab/>
        <w:t>г. Липки, Киреевский р-н,</w:t>
      </w:r>
    </w:p>
    <w:p w:rsidR="007C4B14" w:rsidRPr="003A3149" w:rsidRDefault="007C4B14" w:rsidP="00542093">
      <w:pPr>
        <w:pStyle w:val="21"/>
        <w:tabs>
          <w:tab w:val="left" w:pos="6060"/>
        </w:tabs>
        <w:spacing w:after="0" w:line="240" w:lineRule="auto"/>
        <w:ind w:firstLine="707"/>
        <w:jc w:val="right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ab/>
        <w:t>Тульская обл., 301264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Текст печатается на расстоянии 2 – 3-х межстрочных интервалов от заголовка в установленных границах зоны реквизита «Текст документа». Первая строка абзаца начинается на расстоянии </w:t>
      </w:r>
      <w:smartTag w:uri="urn:schemas-microsoft-com:office:smarttags" w:element="metricconverter">
        <w:smartTagPr>
          <w:attr w:name="ProductID" w:val="1,25 см"/>
        </w:smartTagPr>
        <w:r w:rsidRPr="003A3149">
          <w:rPr>
            <w:rFonts w:ascii="Times New Roman" w:hAnsi="Times New Roman"/>
            <w:sz w:val="24"/>
            <w:szCs w:val="24"/>
          </w:rPr>
          <w:t>1,25 см</w:t>
        </w:r>
      </w:smartTag>
      <w:r w:rsidRPr="003A3149">
        <w:rPr>
          <w:rFonts w:ascii="Times New Roman" w:hAnsi="Times New Roman"/>
          <w:sz w:val="24"/>
          <w:szCs w:val="24"/>
        </w:rPr>
        <w:t xml:space="preserve"> от левой границы текстового поля.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Текст документа, как правило, состоит из двух частей. В первой части указывают причины, основания и цели составления документа, во второй (заключительной) – решения, выводы, просьбы, предложения и рекомендации.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 тексте документа, подготовленного на основании документов других организаций или ранее изданных документов, обязательно указывают их реквизиты.</w:t>
      </w:r>
    </w:p>
    <w:p w:rsidR="007C4B14" w:rsidRPr="003A3149" w:rsidRDefault="007C4B14" w:rsidP="00542093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3A3149">
        <w:rPr>
          <w:bCs/>
          <w:sz w:val="24"/>
          <w:szCs w:val="24"/>
        </w:rPr>
        <w:t>Документ может быть подписан исполняющим обязанности должностного лица с указанием его должности и фамилии. При этом не допускается ставить предлог «За», надпись от руки «Зам.» или косую черту перед наименованием должности.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Отметка об исполнителе включает в себя фамилию (фамилия, имя, отчество) исполнителя документа, номер его телефона и печатается шрифтом № 10. Отметку об исполнителе располагают на лицевой стороне последнего листа документа в левом нижнем углу, например:</w:t>
      </w:r>
    </w:p>
    <w:p w:rsidR="007C4B14" w:rsidRPr="003A3149" w:rsidRDefault="007C4B14" w:rsidP="00542093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Петров Иван Васильевич</w:t>
      </w:r>
    </w:p>
    <w:p w:rsidR="007C4B14" w:rsidRPr="003A3149" w:rsidRDefault="007C4B14" w:rsidP="00542093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200-23-23</w:t>
      </w:r>
    </w:p>
    <w:p w:rsidR="007C4B14" w:rsidRPr="003A3149" w:rsidRDefault="007C4B14" w:rsidP="00542093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или</w:t>
      </w:r>
    </w:p>
    <w:p w:rsidR="007C4B14" w:rsidRPr="003A3149" w:rsidRDefault="007C4B14" w:rsidP="00542093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lastRenderedPageBreak/>
        <w:t>Петров</w:t>
      </w:r>
    </w:p>
    <w:p w:rsidR="007C4B14" w:rsidRPr="003A3149" w:rsidRDefault="007C4B14" w:rsidP="00542093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200-23-23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Приложения оформляются на стандартных листах и должны иметь все необходимые для документа реквизиты (название, заголовок, дату, номер, отметку о согласовании, подпись исполнителя или его начальника и т.д.).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Отметка о наличии приложения к документу оформляется следующим образом.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Если приложение названо в тексте, то отметка о его наличии оформляется следующим образом: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Приложение: на </w:t>
      </w:r>
      <w:smartTag w:uri="urn:schemas-microsoft-com:office:smarttags" w:element="metricconverter">
        <w:smartTagPr>
          <w:attr w:name="ProductID" w:val="5 л"/>
        </w:smartTagPr>
        <w:r w:rsidRPr="003A3149">
          <w:rPr>
            <w:rFonts w:ascii="Times New Roman" w:hAnsi="Times New Roman"/>
            <w:sz w:val="24"/>
            <w:szCs w:val="24"/>
          </w:rPr>
          <w:t>5 л</w:t>
        </w:r>
      </w:smartTag>
      <w:r w:rsidRPr="003A3149">
        <w:rPr>
          <w:rFonts w:ascii="Times New Roman" w:hAnsi="Times New Roman"/>
          <w:sz w:val="24"/>
          <w:szCs w:val="24"/>
        </w:rPr>
        <w:t>. в 2 экз.</w:t>
      </w:r>
    </w:p>
    <w:p w:rsidR="007C4B14" w:rsidRPr="003A3149" w:rsidRDefault="007C4B14" w:rsidP="0054209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Если документ имеет приложение, не названное в тексте, то указывают его наименование, количество листов и экземпляров. Если документ имеет приложение в виде файла, созданного с помощью специализированной программы (например, </w:t>
      </w:r>
      <w:r w:rsidRPr="003A3149">
        <w:rPr>
          <w:rFonts w:ascii="Times New Roman" w:hAnsi="Times New Roman"/>
          <w:sz w:val="24"/>
          <w:szCs w:val="24"/>
          <w:lang w:val="en-US"/>
        </w:rPr>
        <w:t>Excel</w:t>
      </w:r>
      <w:r w:rsidRPr="003A3149">
        <w:rPr>
          <w:rFonts w:ascii="Times New Roman" w:hAnsi="Times New Roman"/>
          <w:sz w:val="24"/>
          <w:szCs w:val="24"/>
        </w:rPr>
        <w:t>), допускается не указывать количество листов приложения. При наличии нескольких приложений их нумеруют, например:</w:t>
      </w:r>
    </w:p>
    <w:tbl>
      <w:tblPr>
        <w:tblW w:w="8944" w:type="dxa"/>
        <w:jc w:val="center"/>
        <w:tblInd w:w="69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631"/>
        <w:gridCol w:w="7313"/>
      </w:tblGrid>
      <w:tr w:rsidR="007C4B14" w:rsidRPr="003A3149" w:rsidTr="00926AF5">
        <w:trPr>
          <w:cantSplit/>
          <w:trHeight w:hRule="exact" w:val="397"/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7C4B14" w:rsidRPr="003A3149" w:rsidRDefault="007C4B14" w:rsidP="00542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7C4B14" w:rsidRPr="003A3149" w:rsidRDefault="007C4B14" w:rsidP="005420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 xml:space="preserve">1. Статистическая отчётность на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A3149">
                <w:rPr>
                  <w:rFonts w:ascii="Times New Roman" w:hAnsi="Times New Roman"/>
                  <w:sz w:val="24"/>
                  <w:szCs w:val="24"/>
                </w:rPr>
                <w:t>4 л</w:t>
              </w:r>
            </w:smartTag>
            <w:r w:rsidRPr="003A3149">
              <w:rPr>
                <w:rFonts w:ascii="Times New Roman" w:hAnsi="Times New Roman"/>
                <w:sz w:val="24"/>
                <w:szCs w:val="24"/>
              </w:rPr>
              <w:t>. в 1 экз.</w:t>
            </w:r>
          </w:p>
        </w:tc>
      </w:tr>
      <w:tr w:rsidR="007C4B14" w:rsidRPr="003A3149" w:rsidTr="00926AF5">
        <w:trPr>
          <w:cantSplit/>
          <w:trHeight w:hRule="exact" w:val="397"/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7C4B14" w:rsidRPr="003A3149" w:rsidRDefault="007C4B14" w:rsidP="005420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7C4B14" w:rsidRPr="003A3149" w:rsidRDefault="007C4B14" w:rsidP="0054209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 xml:space="preserve">2. Справочные материалы на </w:t>
            </w:r>
            <w:smartTag w:uri="urn:schemas-microsoft-com:office:smarttags" w:element="metricconverter">
              <w:smartTagPr>
                <w:attr w:name="ProductID" w:val="6 л"/>
              </w:smartTagPr>
              <w:r w:rsidRPr="003A3149">
                <w:rPr>
                  <w:rFonts w:ascii="Times New Roman" w:hAnsi="Times New Roman"/>
                  <w:sz w:val="24"/>
                  <w:szCs w:val="24"/>
                </w:rPr>
                <w:t>6 л</w:t>
              </w:r>
            </w:smartTag>
            <w:r w:rsidRPr="003A3149">
              <w:rPr>
                <w:rFonts w:ascii="Times New Roman" w:hAnsi="Times New Roman"/>
                <w:sz w:val="24"/>
                <w:szCs w:val="24"/>
              </w:rPr>
              <w:t>. в 2 экз.</w:t>
            </w:r>
          </w:p>
        </w:tc>
      </w:tr>
    </w:tbl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Если к документу прилагается другой документ, также имеющий приложение, то отметка о наличии приложения оформляется следующим образом:</w:t>
      </w:r>
    </w:p>
    <w:tbl>
      <w:tblPr>
        <w:tblStyle w:val="af2"/>
        <w:tblW w:w="9935" w:type="dxa"/>
        <w:jc w:val="center"/>
        <w:tblInd w:w="2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976"/>
        <w:gridCol w:w="7959"/>
      </w:tblGrid>
      <w:tr w:rsidR="007C4B14" w:rsidRPr="003A3149" w:rsidTr="00926AF5">
        <w:trPr>
          <w:trHeight w:hRule="exact" w:val="569"/>
          <w:jc w:val="center"/>
        </w:trPr>
        <w:tc>
          <w:tcPr>
            <w:tcW w:w="1976" w:type="dxa"/>
          </w:tcPr>
          <w:p w:rsidR="007C4B14" w:rsidRPr="003A3149" w:rsidRDefault="007C4B14" w:rsidP="00542093">
            <w:pPr>
              <w:ind w:left="3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7959" w:type="dxa"/>
          </w:tcPr>
          <w:p w:rsidR="007C4B14" w:rsidRDefault="007C4B14" w:rsidP="00542093">
            <w:pPr>
              <w:ind w:right="-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 xml:space="preserve">письмо Минюста России от 17.02.2005  № 01- 4/172 и приложение к </w:t>
            </w:r>
          </w:p>
          <w:p w:rsidR="007C4B14" w:rsidRPr="003A3149" w:rsidRDefault="007C4B14" w:rsidP="00542093">
            <w:pPr>
              <w:ind w:right="-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 xml:space="preserve">нему, всего на </w:t>
            </w:r>
            <w:smartTag w:uri="urn:schemas-microsoft-com:office:smarttags" w:element="metricconverter">
              <w:smartTagPr>
                <w:attr w:name="ProductID" w:val="7 л"/>
              </w:smartTagPr>
              <w:r w:rsidRPr="003A3149">
                <w:rPr>
                  <w:rFonts w:ascii="Times New Roman" w:hAnsi="Times New Roman"/>
                  <w:sz w:val="24"/>
                  <w:szCs w:val="24"/>
                </w:rPr>
                <w:t>7 л</w:t>
              </w:r>
            </w:smartTag>
            <w:r w:rsidRPr="003A3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C4B14" w:rsidRPr="003A3149" w:rsidRDefault="007C4B14" w:rsidP="005420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Номенклатура дел – систематизированный перечень наименований дел, заводимых в Инспекции, с указанием сроков их хранения, оформленный в установленном порядке.</w:t>
      </w:r>
    </w:p>
    <w:p w:rsidR="007C4B14" w:rsidRPr="003A3149" w:rsidRDefault="007C4B14" w:rsidP="005420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Номенклатура дел предназначена для организации группировки исполненных документов в дела, систематизации и учёта дел, определения сроков их хранения и является основой для составления описей дел постоянного и временного (свыше 10 лет) хранения, а также для учёта дел временного (до 10 лет включительно) хранения.</w:t>
      </w:r>
    </w:p>
    <w:p w:rsidR="007C4B14" w:rsidRPr="003A3149" w:rsidRDefault="007C4B14" w:rsidP="00542093">
      <w:pPr>
        <w:pStyle w:val="ConsNormal"/>
        <w:widowControl/>
        <w:ind w:firstLine="709"/>
        <w:jc w:val="both"/>
      </w:pPr>
      <w:r w:rsidRPr="003A3149">
        <w:t xml:space="preserve">Номенклатура дел составляется на основе положения об Инспекции,  её структуры, штатного расписания, Перечня документов, образующихся в деятельности Министерства Российской Федерации по налогам и сборам, его территориальных органов и подведомственных организаций, с указанием сроков хранения, </w:t>
      </w:r>
    </w:p>
    <w:p w:rsidR="007C4B14" w:rsidRPr="003A3149" w:rsidRDefault="007C4B14" w:rsidP="00542093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Номенклатуры дел отделов Инспекции на следующий год разрабатываются до 15 ноября текущего года.</w:t>
      </w:r>
    </w:p>
    <w:p w:rsidR="007C4B14" w:rsidRPr="003A3149" w:rsidRDefault="007C4B14" w:rsidP="005420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На основе номенклатур дел отделов Инспекции общий отдел составляет сводную номенклатуру дел Инспекции, которая согласуется с уполномоченным органом исполнительной власти субъекта Российской Федерации в области архивного дела не реже одного раза в 5 лет, если не было структурных изменений в Инспекции.</w:t>
      </w:r>
    </w:p>
    <w:p w:rsidR="007C4B14" w:rsidRPr="003A3149" w:rsidRDefault="007C4B14" w:rsidP="005420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После утверждения сводной номенклатуры дел отделы Инспекции получают от Отдела выписки из соответствующих её разделов для использования в работе.</w:t>
      </w:r>
    </w:p>
    <w:p w:rsidR="007C4B14" w:rsidRPr="003A3149" w:rsidRDefault="007C4B14" w:rsidP="005420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Сводная номенклатура дел в конце каждого года уточняется, утверждается и вводится в действие с 1 января следующего календарного года.</w:t>
      </w:r>
    </w:p>
    <w:p w:rsidR="007C4B14" w:rsidRPr="003A3149" w:rsidRDefault="007C4B14" w:rsidP="005420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 Исполненные документы формируются в дела в соответствии с заголовками дел по номенклатуре.</w:t>
      </w:r>
    </w:p>
    <w:p w:rsidR="007C4B14" w:rsidRPr="003A3149" w:rsidRDefault="007C4B14" w:rsidP="005420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Номер дела, в которое должен быть подшит документ, определяет начальник отдела Инспекции или исполнитель в соответствии с номенклатурой дел.</w:t>
      </w:r>
    </w:p>
    <w:p w:rsidR="007C4B14" w:rsidRPr="003A3149" w:rsidRDefault="007C4B14" w:rsidP="005420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 формировании дел необходимо соблюдать следующие общие правила:</w:t>
      </w:r>
    </w:p>
    <w:p w:rsidR="007C4B14" w:rsidRPr="003A3149" w:rsidRDefault="007C4B14" w:rsidP="00542093">
      <w:pPr>
        <w:pStyle w:val="2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помещать в дело только исполненные, правильно оформленные документы в соответствии с заголовками дел по номенклатуре;</w:t>
      </w:r>
    </w:p>
    <w:p w:rsidR="007C4B14" w:rsidRPr="003A3149" w:rsidRDefault="007C4B14" w:rsidP="00542093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помещать вместе все документы, относящиеся к разрешению одного вопроса;</w:t>
      </w:r>
    </w:p>
    <w:p w:rsidR="007C4B14" w:rsidRPr="003A3149" w:rsidRDefault="007C4B14" w:rsidP="00542093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группировать в дело документы одного календарного года, за исключением переходящих дел;</w:t>
      </w:r>
    </w:p>
    <w:p w:rsidR="007C4B14" w:rsidRPr="003A3149" w:rsidRDefault="007C4B14" w:rsidP="00542093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раздельно группировать в дела документы постоянного и временных сроков </w:t>
      </w:r>
      <w:r w:rsidRPr="003A3149">
        <w:rPr>
          <w:rFonts w:ascii="Times New Roman" w:hAnsi="Times New Roman"/>
          <w:sz w:val="24"/>
          <w:szCs w:val="24"/>
        </w:rPr>
        <w:lastRenderedPageBreak/>
        <w:t>хранения;</w:t>
      </w:r>
    </w:p>
    <w:p w:rsidR="007C4B14" w:rsidRPr="003A3149" w:rsidRDefault="007C4B14" w:rsidP="00542093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дело не должно превышать 250 листов.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 наличии в деле нескольких томов (частей) индекс и заголовок дела проставляются на каждом томе с добавлением «т. 1», «т. 2» и т.д.</w:t>
      </w:r>
    </w:p>
    <w:p w:rsidR="007C4B14" w:rsidRPr="003A3149" w:rsidRDefault="007C4B14" w:rsidP="005420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Документы внутри дела располагаются в хронологической, вопросно-логической последовательности или их сочетании.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В зависимости от сроков хранения производится полное или частичное оформление дел. Полному оформлению подлежат дела постоянного, временного (свыше 10 лет) хранения и дела по личному составу. Полное оформление дела предусматривает: </w:t>
      </w:r>
    </w:p>
    <w:p w:rsidR="007C4B14" w:rsidRPr="003A3149" w:rsidRDefault="007C4B14" w:rsidP="0054209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149">
        <w:rPr>
          <w:rFonts w:ascii="Times New Roman" w:hAnsi="Times New Roman"/>
          <w:sz w:val="24"/>
          <w:szCs w:val="24"/>
        </w:rPr>
        <w:t>пересистематизацию</w:t>
      </w:r>
      <w:proofErr w:type="spellEnd"/>
      <w:r w:rsidRPr="003A3149">
        <w:rPr>
          <w:rFonts w:ascii="Times New Roman" w:hAnsi="Times New Roman"/>
          <w:sz w:val="24"/>
          <w:szCs w:val="24"/>
        </w:rPr>
        <w:t xml:space="preserve"> документов и нумерацию листов в деле;</w:t>
      </w:r>
    </w:p>
    <w:p w:rsidR="007C4B14" w:rsidRPr="003A3149" w:rsidRDefault="007C4B14" w:rsidP="0054209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составление листа – заверителя дела; </w:t>
      </w:r>
    </w:p>
    <w:p w:rsidR="007C4B14" w:rsidRPr="003A3149" w:rsidRDefault="007C4B14" w:rsidP="0054209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составление, в необходимых случаях, внутренней описи документов дела;</w:t>
      </w:r>
    </w:p>
    <w:p w:rsidR="007C4B14" w:rsidRPr="003A3149" w:rsidRDefault="007C4B14" w:rsidP="0054209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оформление реквизитов обложки дела по установленной форме;</w:t>
      </w:r>
    </w:p>
    <w:p w:rsidR="007C4B14" w:rsidRPr="003A3149" w:rsidRDefault="007C4B14" w:rsidP="0054209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подшивку (переплет дела) и внесение необходимых уточнений в реквизиты обложки дела.</w:t>
      </w:r>
    </w:p>
    <w:p w:rsidR="007C4B14" w:rsidRPr="003A3149" w:rsidRDefault="007C4B14" w:rsidP="00542093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 целях обеспечения сохранности и закрепления порядка расположения документов, включённых в дело, все его листы, кроме листа – заверителя и внутренней описи, нумеруются. Листы нумеруются простым карандашом сверху вниз, цифры проставляются в правом верхнем углу листа.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Листы дел, состоящих из нескольких томов или частей, нумеруются по каждому тому или части отдельно.</w:t>
      </w:r>
    </w:p>
    <w:p w:rsidR="007C4B14" w:rsidRPr="003A3149" w:rsidRDefault="007C4B14" w:rsidP="00542093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 окончании года в надписи на обложках дел постоянного и временного (свыше 10 лет) хранения вносятся уточнения: при несоответствии заголовка дела на обложке содержанию подшитых документов, в заголовок дела вносятся изменения и дополнения.</w:t>
      </w:r>
    </w:p>
    <w:p w:rsidR="007C4B14" w:rsidRPr="003A3149" w:rsidRDefault="007C4B14" w:rsidP="00542093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Все дела хранятся в шкафах в вертикальном положении. 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r13"/>
      <w:r w:rsidRPr="003A3149">
        <w:rPr>
          <w:rFonts w:ascii="Times New Roman" w:hAnsi="Times New Roman"/>
          <w:sz w:val="24"/>
          <w:szCs w:val="24"/>
        </w:rPr>
        <w:t>Налоговая и бухгалтерская отчетность налогоплательщиков, поступающая в Инспекцию, после обработки в отделах работы с налогоплательщиками и обработки данных по реестрам передается на хранение в текущий архив Инспекции.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Оперативное хранение отчетности налогоплательщиков осуществляется в Отделе.</w:t>
      </w:r>
    </w:p>
    <w:p w:rsidR="007C4B14" w:rsidRPr="003A3149" w:rsidRDefault="007C4B14" w:rsidP="00542093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Для этих целей выделяется специальное помещение, отвечающее требованиям, предъявляемым к архивным помещениям.</w:t>
      </w:r>
    </w:p>
    <w:bookmarkEnd w:id="1"/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 соответствии с Федеральным законом «Об архивном деле в Российской Федерации», документы Инспекции входят в состав Архивного фонда Российской Федерации и находятся в государственной собственности.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Упорядочение архивных документов и передача их на хранение в архив Инспекции производятся совместно работниками Отдела и работниками, ответственными за ведение делопроизводства в отделах Инспекции.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 истечении сроков временного хранения документов в Инспекции, на основании экспертизы их ценности, архивные документы Инспекции, отнесенные к составу Архивного фонда Российской Федерации подлежат передаче на постоянное хранение в государственные архивы.</w:t>
      </w:r>
    </w:p>
    <w:p w:rsidR="007C4B14" w:rsidRPr="003A3149" w:rsidRDefault="007C4B14" w:rsidP="0054209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Порядок передачи документов установлен в указанном выше Федеральном законе.</w:t>
      </w:r>
    </w:p>
    <w:p w:rsidR="007C4B14" w:rsidRPr="003A3149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При проведении экспертизы ценности документов осуществляется отбор документов постоянного и временного (свыше 10 лет) хранения, а также дел по личному составу; выделение к уничтожению дел за предыдущие годы, сроки хранения которых истекли. </w:t>
      </w:r>
    </w:p>
    <w:p w:rsidR="007C4B14" w:rsidRDefault="007C4B14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 результатам экспертизы ценности документов составляются описи дел постоянного, временного (свыше 10 лет) хранения и по личному составу, а также акты о выделении дел к уничтожению.</w:t>
      </w:r>
    </w:p>
    <w:p w:rsidR="00BE3DF2" w:rsidRPr="003A3149" w:rsidRDefault="004F5DC0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с </w:t>
      </w:r>
      <w:r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20.06.2016 – 21.06.2016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мною был изучен</w:t>
      </w:r>
      <w:r w:rsidR="006411E9">
        <w:rPr>
          <w:rFonts w:ascii="Times New Roman" w:hAnsi="Times New Roman"/>
          <w:sz w:val="24"/>
          <w:szCs w:val="24"/>
        </w:rPr>
        <w:t xml:space="preserve"> д</w:t>
      </w:r>
      <w:r w:rsidR="006B329A" w:rsidRPr="006B329A">
        <w:rPr>
          <w:rFonts w:ascii="Times New Roman" w:hAnsi="Times New Roman"/>
          <w:sz w:val="24"/>
          <w:szCs w:val="24"/>
        </w:rPr>
        <w:t xml:space="preserve">олжностной регламент </w:t>
      </w:r>
      <w:r w:rsidR="006B329A">
        <w:rPr>
          <w:rFonts w:ascii="Times New Roman" w:hAnsi="Times New Roman"/>
          <w:sz w:val="24"/>
          <w:szCs w:val="24"/>
        </w:rPr>
        <w:t>с</w:t>
      </w:r>
      <w:r w:rsidR="006B329A" w:rsidRPr="006B329A">
        <w:rPr>
          <w:rFonts w:ascii="Times New Roman" w:hAnsi="Times New Roman"/>
          <w:sz w:val="24"/>
          <w:szCs w:val="24"/>
        </w:rPr>
        <w:t>пециалиста 1 разряда общего отдела</w:t>
      </w:r>
      <w:r w:rsidR="006B329A">
        <w:rPr>
          <w:rFonts w:ascii="Times New Roman" w:hAnsi="Times New Roman"/>
          <w:sz w:val="24"/>
          <w:szCs w:val="24"/>
        </w:rPr>
        <w:t xml:space="preserve"> </w:t>
      </w:r>
      <w:r w:rsidR="006B329A" w:rsidRPr="006B329A">
        <w:rPr>
          <w:rFonts w:ascii="Times New Roman" w:hAnsi="Times New Roman"/>
          <w:sz w:val="24"/>
          <w:szCs w:val="24"/>
        </w:rPr>
        <w:t>Межрайонной ИФНС России № 10 по Тверской области</w:t>
      </w:r>
      <w:r w:rsidR="006B329A">
        <w:rPr>
          <w:rFonts w:ascii="Times New Roman" w:hAnsi="Times New Roman"/>
          <w:sz w:val="24"/>
          <w:szCs w:val="24"/>
        </w:rPr>
        <w:t>. В нем перечислены к</w:t>
      </w:r>
      <w:r w:rsidR="006B329A" w:rsidRPr="006B329A">
        <w:rPr>
          <w:rFonts w:ascii="Times New Roman" w:hAnsi="Times New Roman"/>
          <w:sz w:val="24"/>
          <w:szCs w:val="24"/>
        </w:rPr>
        <w:t xml:space="preserve">валификационные требования к уровню и характеру знаний </w:t>
      </w:r>
      <w:r w:rsidR="006B329A" w:rsidRPr="006B329A">
        <w:rPr>
          <w:rFonts w:ascii="Times New Roman" w:hAnsi="Times New Roman"/>
          <w:sz w:val="24"/>
          <w:szCs w:val="24"/>
        </w:rPr>
        <w:lastRenderedPageBreak/>
        <w:t>и навыков, образован</w:t>
      </w:r>
      <w:r w:rsidR="006B329A">
        <w:rPr>
          <w:rFonts w:ascii="Times New Roman" w:hAnsi="Times New Roman"/>
          <w:sz w:val="24"/>
          <w:szCs w:val="24"/>
        </w:rPr>
        <w:t xml:space="preserve">ию, стажу гражданской службы </w:t>
      </w:r>
      <w:r w:rsidR="006B329A" w:rsidRPr="006B329A">
        <w:rPr>
          <w:rFonts w:ascii="Times New Roman" w:hAnsi="Times New Roman"/>
          <w:sz w:val="24"/>
          <w:szCs w:val="24"/>
        </w:rPr>
        <w:t>или стажу (опыту) работы по специальности</w:t>
      </w:r>
      <w:r w:rsidR="006B329A">
        <w:rPr>
          <w:rFonts w:ascii="Times New Roman" w:hAnsi="Times New Roman"/>
          <w:sz w:val="24"/>
          <w:szCs w:val="24"/>
        </w:rPr>
        <w:t>, д</w:t>
      </w:r>
      <w:r w:rsidR="006B329A" w:rsidRPr="006B329A">
        <w:rPr>
          <w:rFonts w:ascii="Times New Roman" w:hAnsi="Times New Roman"/>
          <w:sz w:val="24"/>
          <w:szCs w:val="24"/>
        </w:rPr>
        <w:t>олжностные обязанности, права и ответственность</w:t>
      </w:r>
      <w:r w:rsidR="006B329A">
        <w:rPr>
          <w:rFonts w:ascii="Times New Roman" w:hAnsi="Times New Roman"/>
          <w:sz w:val="24"/>
          <w:szCs w:val="24"/>
        </w:rPr>
        <w:t>, также п</w:t>
      </w:r>
      <w:r w:rsidR="006B329A" w:rsidRPr="006B329A">
        <w:rPr>
          <w:rFonts w:ascii="Times New Roman" w:hAnsi="Times New Roman"/>
          <w:sz w:val="24"/>
          <w:szCs w:val="24"/>
        </w:rPr>
        <w:t>еречень вопросов, по которым специалист 1 разряда вправе или обязан самостоятельно принимать управленческие и иные решения</w:t>
      </w:r>
      <w:r w:rsidR="006B329A">
        <w:rPr>
          <w:rFonts w:ascii="Times New Roman" w:hAnsi="Times New Roman"/>
          <w:sz w:val="24"/>
          <w:szCs w:val="24"/>
        </w:rPr>
        <w:t>.</w:t>
      </w:r>
      <w:r w:rsidR="006B329A" w:rsidRPr="006B329A">
        <w:rPr>
          <w:rFonts w:ascii="Times New Roman" w:hAnsi="Times New Roman"/>
          <w:sz w:val="24"/>
          <w:szCs w:val="24"/>
        </w:rPr>
        <w:t xml:space="preserve"> </w:t>
      </w:r>
      <w:r w:rsidR="00BE3DF2">
        <w:rPr>
          <w:rFonts w:ascii="Times New Roman" w:hAnsi="Times New Roman"/>
          <w:sz w:val="24"/>
          <w:szCs w:val="24"/>
        </w:rPr>
        <w:t>Ниже приводится пример документа.</w:t>
      </w:r>
    </w:p>
    <w:p w:rsidR="006411E9" w:rsidRDefault="005D5072" w:rsidP="006B329A">
      <w:pPr>
        <w:spacing w:after="0"/>
        <w:ind w:left="4560"/>
        <w:jc w:val="right"/>
        <w:rPr>
          <w:rStyle w:val="FontStyle201"/>
          <w:sz w:val="28"/>
          <w:szCs w:val="28"/>
        </w:rPr>
      </w:pPr>
      <w:r>
        <w:rPr>
          <w:rStyle w:val="FontStyle201"/>
          <w:sz w:val="28"/>
          <w:szCs w:val="28"/>
        </w:rPr>
        <w:t xml:space="preserve">           </w:t>
      </w:r>
    </w:p>
    <w:p w:rsidR="005D5072" w:rsidRPr="005D5072" w:rsidRDefault="005D5072" w:rsidP="006B329A">
      <w:pPr>
        <w:spacing w:after="0"/>
        <w:ind w:left="4560"/>
        <w:jc w:val="right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УТВЕРЖДАЮ</w:t>
      </w:r>
    </w:p>
    <w:p w:rsidR="005D5072" w:rsidRPr="005D5072" w:rsidRDefault="005D5072" w:rsidP="006B329A">
      <w:pPr>
        <w:tabs>
          <w:tab w:val="left" w:pos="5760"/>
          <w:tab w:val="left" w:pos="600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Начальник Межрайонной ИФНС</w:t>
      </w:r>
    </w:p>
    <w:p w:rsidR="005D5072" w:rsidRPr="005D5072" w:rsidRDefault="005D5072" w:rsidP="006B329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ab/>
      </w:r>
      <w:r w:rsidRPr="005D5072">
        <w:rPr>
          <w:rFonts w:ascii="Times New Roman" w:hAnsi="Times New Roman"/>
          <w:sz w:val="24"/>
          <w:szCs w:val="24"/>
        </w:rPr>
        <w:tab/>
      </w:r>
      <w:r w:rsidRPr="005D5072">
        <w:rPr>
          <w:rFonts w:ascii="Times New Roman" w:hAnsi="Times New Roman"/>
          <w:sz w:val="24"/>
          <w:szCs w:val="24"/>
        </w:rPr>
        <w:tab/>
      </w:r>
      <w:r w:rsidRPr="005D5072">
        <w:rPr>
          <w:rFonts w:ascii="Times New Roman" w:hAnsi="Times New Roman"/>
          <w:sz w:val="24"/>
          <w:szCs w:val="24"/>
        </w:rPr>
        <w:tab/>
      </w:r>
      <w:r w:rsidRPr="005D5072">
        <w:rPr>
          <w:rFonts w:ascii="Times New Roman" w:hAnsi="Times New Roman"/>
          <w:sz w:val="24"/>
          <w:szCs w:val="24"/>
        </w:rPr>
        <w:tab/>
      </w:r>
      <w:r w:rsidRPr="005D5072">
        <w:rPr>
          <w:rFonts w:ascii="Times New Roman" w:hAnsi="Times New Roman"/>
          <w:sz w:val="24"/>
          <w:szCs w:val="24"/>
        </w:rPr>
        <w:tab/>
      </w:r>
      <w:r w:rsidRPr="005D5072">
        <w:rPr>
          <w:rFonts w:ascii="Times New Roman" w:hAnsi="Times New Roman"/>
          <w:sz w:val="24"/>
          <w:szCs w:val="24"/>
        </w:rPr>
        <w:tab/>
        <w:t xml:space="preserve">             России  № 10 по Тверской области</w:t>
      </w:r>
    </w:p>
    <w:p w:rsidR="005D5072" w:rsidRPr="005D5072" w:rsidRDefault="005D5072" w:rsidP="006B329A">
      <w:pPr>
        <w:rPr>
          <w:rStyle w:val="FontStyle201"/>
          <w:position w:val="-9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</w:t>
      </w:r>
      <w:r w:rsidRPr="005D5072">
        <w:rPr>
          <w:rFonts w:ascii="Times New Roman" w:hAnsi="Times New Roman"/>
          <w:sz w:val="24"/>
          <w:szCs w:val="24"/>
          <w:u w:val="single"/>
        </w:rPr>
        <w:t xml:space="preserve">                                  </w:t>
      </w:r>
      <w:r w:rsidRPr="005D5072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5D5072" w:rsidRPr="005D5072" w:rsidRDefault="005D5072" w:rsidP="005D5072">
      <w:pPr>
        <w:ind w:left="4560"/>
        <w:jc w:val="center"/>
        <w:rPr>
          <w:rStyle w:val="FontStyle201"/>
          <w:position w:val="-9"/>
          <w:sz w:val="24"/>
          <w:szCs w:val="24"/>
        </w:rPr>
      </w:pPr>
      <w:r w:rsidRPr="005D5072">
        <w:rPr>
          <w:rStyle w:val="FontStyle201"/>
          <w:position w:val="-9"/>
          <w:sz w:val="24"/>
          <w:szCs w:val="24"/>
        </w:rPr>
        <w:t xml:space="preserve">                 от «</w:t>
      </w:r>
      <w:r w:rsidRPr="005D5072">
        <w:rPr>
          <w:rStyle w:val="FontStyle201"/>
          <w:position w:val="-9"/>
          <w:sz w:val="24"/>
          <w:szCs w:val="24"/>
          <w:u w:val="single"/>
        </w:rPr>
        <w:t xml:space="preserve">      </w:t>
      </w:r>
      <w:r w:rsidRPr="005D5072">
        <w:rPr>
          <w:rStyle w:val="FontStyle201"/>
          <w:position w:val="-9"/>
          <w:sz w:val="24"/>
          <w:szCs w:val="24"/>
        </w:rPr>
        <w:t xml:space="preserve">» </w:t>
      </w:r>
      <w:r w:rsidRPr="005D5072">
        <w:rPr>
          <w:rStyle w:val="FontStyle201"/>
          <w:position w:val="-9"/>
          <w:sz w:val="24"/>
          <w:szCs w:val="24"/>
          <w:u w:val="single"/>
        </w:rPr>
        <w:t xml:space="preserve">                             </w:t>
      </w:r>
      <w:r w:rsidRPr="005D5072">
        <w:rPr>
          <w:rStyle w:val="FontStyle201"/>
          <w:position w:val="-9"/>
          <w:sz w:val="24"/>
          <w:szCs w:val="24"/>
        </w:rPr>
        <w:t>2016 года</w:t>
      </w:r>
    </w:p>
    <w:p w:rsidR="005D5072" w:rsidRPr="006B329A" w:rsidRDefault="005D5072" w:rsidP="006B329A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B329A">
        <w:rPr>
          <w:rFonts w:ascii="Times New Roman" w:hAnsi="Times New Roman" w:cs="Times New Roman"/>
          <w:color w:val="auto"/>
        </w:rPr>
        <w:t>Должностной регламент</w:t>
      </w:r>
    </w:p>
    <w:p w:rsidR="005D5072" w:rsidRPr="006B329A" w:rsidRDefault="005D5072" w:rsidP="006B329A">
      <w:pPr>
        <w:pStyle w:val="2"/>
        <w:jc w:val="center"/>
        <w:rPr>
          <w:rFonts w:ascii="Times New Roman" w:hAnsi="Times New Roman" w:cs="Times New Roman"/>
          <w:i/>
          <w:color w:val="auto"/>
        </w:rPr>
      </w:pPr>
      <w:r w:rsidRPr="006B329A">
        <w:rPr>
          <w:rFonts w:ascii="Times New Roman" w:hAnsi="Times New Roman" w:cs="Times New Roman"/>
          <w:color w:val="auto"/>
        </w:rPr>
        <w:t>Специалиста 1 разряда общего отдела</w:t>
      </w:r>
    </w:p>
    <w:p w:rsidR="005D5072" w:rsidRPr="005D5072" w:rsidRDefault="005D5072" w:rsidP="005D507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5D5072">
        <w:rPr>
          <w:rFonts w:ascii="Times New Roman" w:hAnsi="Times New Roman"/>
          <w:b/>
          <w:sz w:val="24"/>
          <w:szCs w:val="24"/>
        </w:rPr>
        <w:t>Межрайонной ИФНС России № 10 по Тверской области</w:t>
      </w:r>
    </w:p>
    <w:p w:rsidR="005D5072" w:rsidRPr="005D5072" w:rsidRDefault="005D5072" w:rsidP="00BE3DF2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072">
        <w:rPr>
          <w:rFonts w:ascii="Times New Roman" w:hAnsi="Times New Roman"/>
          <w:b/>
          <w:bCs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</w:t>
      </w:r>
      <w:r w:rsidRPr="005D5072">
        <w:rPr>
          <w:rStyle w:val="FontStyle201"/>
          <w:b/>
          <w:bCs/>
          <w:sz w:val="24"/>
          <w:szCs w:val="24"/>
        </w:rPr>
        <w:t>11-4-5-091</w:t>
      </w:r>
    </w:p>
    <w:p w:rsidR="005D5072" w:rsidRPr="005D5072" w:rsidRDefault="005D5072" w:rsidP="00BE3DF2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072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5D5072" w:rsidRPr="005D5072" w:rsidRDefault="005D5072" w:rsidP="00BE3DF2">
      <w:pPr>
        <w:spacing w:after="0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1. Должность федеральной государственной гражданской службы (далее – гражданская служба) специалиста 1 разряда общего отдела Межрайонной ИФНС России № 10 по Тверской области (далее –  специалист 1 разряда) относится к младшей группе должностей гражданской службы категории "обеспечивающие специалисты".</w:t>
      </w:r>
    </w:p>
    <w:p w:rsidR="005D5072" w:rsidRPr="005D5072" w:rsidRDefault="005D5072" w:rsidP="00BE3DF2">
      <w:pPr>
        <w:spacing w:after="0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2. Назначение на должность и освобождение от должности специалиста                   1 разряда осуществляются приказом Межрайонной ИФНС России № 10 по Тверской области (далее – инспекция).</w:t>
      </w:r>
    </w:p>
    <w:p w:rsidR="005D5072" w:rsidRPr="005D5072" w:rsidRDefault="005D5072" w:rsidP="00BE3DF2">
      <w:pPr>
        <w:spacing w:after="0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Специалист 1 разряда непосредственно подчиняется начальнику отдела, заместителю начальника отдела.</w:t>
      </w:r>
    </w:p>
    <w:p w:rsidR="005D5072" w:rsidRPr="005D5072" w:rsidRDefault="005D5072" w:rsidP="00BE3DF2">
      <w:pPr>
        <w:spacing w:after="0"/>
        <w:ind w:firstLine="708"/>
        <w:jc w:val="both"/>
        <w:rPr>
          <w:rStyle w:val="FontStyle201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В период временного отсутствия специалиста 1 разряда его должностные обязанности возлагаются на специалистов 1 разряда общего отдела согласно их должностным регламентам.</w:t>
      </w:r>
      <w:r w:rsidRPr="005D5072">
        <w:rPr>
          <w:rStyle w:val="FontStyle201"/>
          <w:sz w:val="24"/>
          <w:szCs w:val="24"/>
        </w:rPr>
        <w:t xml:space="preserve"> </w:t>
      </w:r>
    </w:p>
    <w:p w:rsidR="005D5072" w:rsidRPr="005D5072" w:rsidRDefault="005D5072" w:rsidP="00BE3DF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5072">
        <w:rPr>
          <w:rStyle w:val="FontStyle201"/>
          <w:sz w:val="24"/>
          <w:szCs w:val="24"/>
        </w:rPr>
        <w:t>Специалист 1 разряда</w:t>
      </w:r>
      <w:r w:rsidRPr="005D5072">
        <w:rPr>
          <w:rFonts w:ascii="Times New Roman" w:hAnsi="Times New Roman"/>
          <w:sz w:val="24"/>
          <w:szCs w:val="24"/>
        </w:rPr>
        <w:t xml:space="preserve"> исполняет обязанности в период временного отсутствия специалистов 1 разряда и специалистов-экспертов общего согласно разделу                        </w:t>
      </w:r>
      <w:r w:rsidRPr="005D5072">
        <w:rPr>
          <w:rFonts w:ascii="Times New Roman" w:hAnsi="Times New Roman"/>
          <w:sz w:val="24"/>
          <w:szCs w:val="24"/>
          <w:lang w:val="en-US"/>
        </w:rPr>
        <w:t>III</w:t>
      </w:r>
      <w:r w:rsidRPr="005D5072">
        <w:rPr>
          <w:rFonts w:ascii="Times New Roman" w:hAnsi="Times New Roman"/>
          <w:sz w:val="24"/>
          <w:szCs w:val="24"/>
        </w:rPr>
        <w:t xml:space="preserve"> настоящего должностного регламента.</w:t>
      </w:r>
    </w:p>
    <w:p w:rsidR="005D5072" w:rsidRPr="005D5072" w:rsidRDefault="005D5072" w:rsidP="00BE3DF2">
      <w:pPr>
        <w:spacing w:after="0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 xml:space="preserve">В своей деятельности руководствуется Конституцией Российской Федерации, Федеральным законом Российской Федерации от 27.07.2004 № 79-ФЗ </w:t>
      </w:r>
      <w:r w:rsidRPr="005D5072">
        <w:rPr>
          <w:rStyle w:val="FontStyle201"/>
          <w:sz w:val="24"/>
          <w:szCs w:val="24"/>
        </w:rPr>
        <w:br/>
        <w:t>«О государственной гражданской службе Российской Федерации»,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 Межрайонной инспекции Федеральной налоговой службы   № 10 по Тверской области иными нормативными правовыми актами Российской Федерации.</w:t>
      </w:r>
    </w:p>
    <w:p w:rsidR="005D5072" w:rsidRPr="005D5072" w:rsidRDefault="005D5072" w:rsidP="00BE3DF2">
      <w:pPr>
        <w:spacing w:after="0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lastRenderedPageBreak/>
        <w:t>П.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5D5072" w:rsidRPr="005D5072" w:rsidRDefault="005D5072" w:rsidP="00BE3DF2">
      <w:pPr>
        <w:spacing w:after="0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3. Для замещения должности специалиста 1 разряда устанавливаются следующие требования:</w:t>
      </w:r>
    </w:p>
    <w:p w:rsidR="005D5072" w:rsidRPr="005D5072" w:rsidRDefault="00BE3DF2" w:rsidP="00BE3DF2">
      <w:pPr>
        <w:spacing w:after="0"/>
        <w:ind w:firstLine="709"/>
        <w:jc w:val="both"/>
        <w:rPr>
          <w:rStyle w:val="FontStyle201"/>
          <w:sz w:val="24"/>
          <w:szCs w:val="24"/>
        </w:rPr>
      </w:pPr>
      <w:r>
        <w:rPr>
          <w:rStyle w:val="FontStyle201"/>
          <w:sz w:val="24"/>
          <w:szCs w:val="24"/>
        </w:rPr>
        <w:t xml:space="preserve">а) </w:t>
      </w:r>
      <w:r w:rsidR="005D5072" w:rsidRPr="005D5072">
        <w:rPr>
          <w:rStyle w:val="FontStyle201"/>
          <w:sz w:val="24"/>
          <w:szCs w:val="24"/>
        </w:rPr>
        <w:t>наличие среднего специального образования, соответствующего направлению;</w:t>
      </w:r>
    </w:p>
    <w:p w:rsidR="005D5072" w:rsidRPr="005D5072" w:rsidRDefault="005D5072" w:rsidP="005D50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5072">
        <w:rPr>
          <w:rStyle w:val="FontStyle201"/>
          <w:rFonts w:eastAsia="Calibri"/>
          <w:spacing w:val="30"/>
          <w:sz w:val="24"/>
          <w:szCs w:val="24"/>
        </w:rPr>
        <w:t xml:space="preserve">  б)</w:t>
      </w:r>
      <w:r w:rsidR="00BE3DF2">
        <w:rPr>
          <w:rStyle w:val="FontStyle201"/>
          <w:rFonts w:eastAsia="Calibri"/>
          <w:sz w:val="24"/>
          <w:szCs w:val="24"/>
        </w:rPr>
        <w:t xml:space="preserve"> </w:t>
      </w:r>
      <w:r w:rsidRPr="005D5072">
        <w:rPr>
          <w:rStyle w:val="FontStyle201"/>
          <w:rFonts w:eastAsia="Calibri"/>
          <w:sz w:val="24"/>
          <w:szCs w:val="24"/>
        </w:rPr>
        <w:t xml:space="preserve">наличие профессиональных знаний, включая знание </w:t>
      </w:r>
      <w:r w:rsidRPr="005D5072">
        <w:rPr>
          <w:rFonts w:ascii="Times New Roman" w:hAnsi="Times New Roman" w:cs="Times New Roman"/>
          <w:sz w:val="24"/>
          <w:szCs w:val="24"/>
        </w:rPr>
        <w:t xml:space="preserve">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правовых основ прохождения федеральной государственной гражданской службы, правил делового этикета, правил и норм охраны труда, техники безопасности и противопожарной защиты, служебного распорядка инспекции, порядка работы со служебной информацией, инструкции по делопроизводству, </w:t>
      </w:r>
      <w:r w:rsidRPr="005D5072">
        <w:rPr>
          <w:rFonts w:ascii="Times New Roman" w:hAnsi="Times New Roman" w:cs="Times New Roman"/>
          <w:color w:val="000001"/>
          <w:sz w:val="24"/>
          <w:szCs w:val="24"/>
        </w:rPr>
        <w:t xml:space="preserve">аппаратного и программного обеспечения,  возможностей и особенностей применения современных информационно – 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 информационной безопасности, </w:t>
      </w:r>
      <w:r w:rsidRPr="005D5072">
        <w:rPr>
          <w:rFonts w:ascii="Times New Roman" w:hAnsi="Times New Roman" w:cs="Times New Roman"/>
          <w:sz w:val="24"/>
          <w:szCs w:val="24"/>
        </w:rPr>
        <w:t>должностного регламента.</w:t>
      </w:r>
    </w:p>
    <w:p w:rsidR="005D5072" w:rsidRPr="005D5072" w:rsidRDefault="005D5072" w:rsidP="005D50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5072">
        <w:rPr>
          <w:rStyle w:val="FontStyle201"/>
          <w:rFonts w:eastAsia="Calibri"/>
          <w:sz w:val="24"/>
          <w:szCs w:val="24"/>
        </w:rPr>
        <w:t xml:space="preserve">    в)</w:t>
      </w:r>
      <w:r w:rsidRPr="005D5072">
        <w:rPr>
          <w:rStyle w:val="FontStyle201"/>
          <w:rFonts w:eastAsia="Calibri"/>
          <w:sz w:val="24"/>
          <w:szCs w:val="24"/>
        </w:rPr>
        <w:tab/>
        <w:t xml:space="preserve">наличие профессиональных навыков, необходимых для </w:t>
      </w:r>
      <w:r w:rsidRPr="005D5072">
        <w:rPr>
          <w:rFonts w:ascii="Times New Roman" w:hAnsi="Times New Roman" w:cs="Times New Roman"/>
          <w:sz w:val="24"/>
          <w:szCs w:val="24"/>
        </w:rPr>
        <w:t>обеспечения выполнения задач и функций по организационному, информационному, документационному и иному обеспечению</w:t>
      </w:r>
      <w:r w:rsidRPr="005D507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D5072">
        <w:rPr>
          <w:rFonts w:ascii="Times New Roman" w:hAnsi="Times New Roman" w:cs="Times New Roman"/>
          <w:sz w:val="24"/>
          <w:szCs w:val="24"/>
        </w:rPr>
        <w:t xml:space="preserve">общего отдела, 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оргтехникой, </w:t>
      </w:r>
      <w:r w:rsidRPr="005D5072">
        <w:rPr>
          <w:rFonts w:ascii="Times New Roman" w:hAnsi="Times New Roman" w:cs="Times New Roman"/>
          <w:color w:val="000001"/>
          <w:sz w:val="24"/>
          <w:szCs w:val="24"/>
        </w:rPr>
        <w:t>работы: с внутренними и периферийными устройствами компьютера, информационно – коммуникационными сетями (в том числе с сетью Интернет), в операционной системе,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документах.</w:t>
      </w:r>
    </w:p>
    <w:p w:rsidR="005D5072" w:rsidRPr="005D5072" w:rsidRDefault="005D5072" w:rsidP="00BE3DF2">
      <w:pPr>
        <w:spacing w:after="0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t>III. Должностные обязанности, права и ответственность</w:t>
      </w:r>
    </w:p>
    <w:p w:rsidR="005D5072" w:rsidRPr="005D5072" w:rsidRDefault="005D5072" w:rsidP="00BE3DF2">
      <w:pPr>
        <w:spacing w:after="0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 xml:space="preserve">4.  Основные права и обязанности специалиста 1 разряда,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года </w:t>
      </w:r>
      <w:r w:rsidRPr="005D5072">
        <w:rPr>
          <w:rStyle w:val="FontStyle201"/>
          <w:spacing w:val="30"/>
          <w:sz w:val="24"/>
          <w:szCs w:val="24"/>
        </w:rPr>
        <w:t>№ 79-ФЗ</w:t>
      </w:r>
      <w:r w:rsidRPr="005D5072">
        <w:rPr>
          <w:rStyle w:val="FontStyle201"/>
          <w:sz w:val="24"/>
          <w:szCs w:val="24"/>
        </w:rPr>
        <w:t xml:space="preserve"> "О государственной гражданской службе Российской Федерации".</w:t>
      </w:r>
    </w:p>
    <w:p w:rsidR="005D5072" w:rsidRPr="005D5072" w:rsidRDefault="005D5072" w:rsidP="00BE3DF2">
      <w:pPr>
        <w:spacing w:after="0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 xml:space="preserve">5. Специалист </w:t>
      </w:r>
      <w:r w:rsidRPr="005D5072">
        <w:rPr>
          <w:rFonts w:ascii="Times New Roman" w:hAnsi="Times New Roman"/>
          <w:sz w:val="24"/>
          <w:szCs w:val="24"/>
        </w:rPr>
        <w:t xml:space="preserve">1 разряда </w:t>
      </w:r>
      <w:r w:rsidRPr="005D5072">
        <w:rPr>
          <w:rStyle w:val="FontStyle201"/>
          <w:sz w:val="24"/>
          <w:szCs w:val="24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 Межрайонной ИФНС России № 10 по Тверской области, Положением об общем отделе, приказами (распоряжениями) ФНС России, приказами УФНС России по Тверской области (далее – управление), приказами инспекции, поручениями руководства инспекции:</w:t>
      </w:r>
    </w:p>
    <w:p w:rsidR="005D5072" w:rsidRPr="005D5072" w:rsidRDefault="005D5072" w:rsidP="00BE3DF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 xml:space="preserve">а) по соблюдению при исполнении должностных обязанностей прав и законных интересов граждан и организаций; соблюдению общих требований к служебному поведению государственных гражданских служащих, установленных Федеральным законом от 27.07.2004 № 79-ФЗ «О государственной гражданской службе Российской Федерации»; своевременному и добросовестному, на высоком профессиональном уровне исполнению должностных обязанностей в соответствии с настоящим должностным регламентом в целях обеспечения эффективной работы </w:t>
      </w:r>
      <w:r w:rsidRPr="005D5072">
        <w:rPr>
          <w:rFonts w:ascii="Times New Roman" w:hAnsi="Times New Roman"/>
          <w:iCs/>
          <w:sz w:val="24"/>
          <w:szCs w:val="24"/>
        </w:rPr>
        <w:t>инспекции;</w:t>
      </w:r>
      <w:r w:rsidRPr="005D5072">
        <w:rPr>
          <w:rFonts w:ascii="Times New Roman" w:hAnsi="Times New Roman"/>
          <w:sz w:val="24"/>
          <w:szCs w:val="24"/>
        </w:rPr>
        <w:t xml:space="preserve"> взаимодействию с другими государственными органами для решения вопросов, входящих в должностную компетенцию; не разглашению сведений, ставших известными в связи с исполнением </w:t>
      </w:r>
      <w:r w:rsidRPr="005D5072">
        <w:rPr>
          <w:rFonts w:ascii="Times New Roman" w:hAnsi="Times New Roman"/>
          <w:sz w:val="24"/>
          <w:szCs w:val="24"/>
        </w:rPr>
        <w:lastRenderedPageBreak/>
        <w:t xml:space="preserve">должностных обязанностей, в том числе сведений, касающихся частной жизни и здоровья граждан или затрагивающие их честь и достоинство; </w:t>
      </w:r>
      <w:r w:rsidRPr="005D5072">
        <w:rPr>
          <w:rFonts w:ascii="Times New Roman" w:hAnsi="Times New Roman"/>
          <w:color w:val="000000"/>
          <w:spacing w:val="-10"/>
          <w:sz w:val="24"/>
          <w:szCs w:val="24"/>
        </w:rPr>
        <w:t xml:space="preserve">представлению в установленном порядке предусмотренных федеральным законом сведений о себе и членах своей семьи, своевременному представлению в отдел кадров и безопасности заявления об изменении учетных данных  с предоставлением копий документов; представлению в установленном порядке предусмотренных федеральным законом сведений о своих  доходах,  принадлежащих на праве собственности, имуществе и обязательствах имущественного характера, сведений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 </w:t>
      </w:r>
      <w:r w:rsidRPr="005D5072">
        <w:rPr>
          <w:rFonts w:ascii="Times New Roman" w:hAnsi="Times New Roman"/>
          <w:spacing w:val="-10"/>
          <w:sz w:val="24"/>
          <w:szCs w:val="24"/>
        </w:rPr>
        <w:t>с</w:t>
      </w:r>
      <w:r w:rsidRPr="005D5072">
        <w:rPr>
          <w:rFonts w:ascii="Times New Roman" w:hAnsi="Times New Roman"/>
          <w:sz w:val="24"/>
          <w:szCs w:val="24"/>
        </w:rPr>
        <w:t xml:space="preserve">облюдению ограничений, не нарушению запретов, которые установлены законодательством Российской Федерации для государственных гражданских служащих; сообщению </w:t>
      </w:r>
      <w:r w:rsidRPr="005D5072">
        <w:rPr>
          <w:rFonts w:ascii="Times New Roman" w:hAnsi="Times New Roman"/>
          <w:iCs/>
          <w:sz w:val="24"/>
          <w:szCs w:val="24"/>
        </w:rPr>
        <w:t>начальнику инспекции</w:t>
      </w:r>
      <w:r w:rsidRPr="005D507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5072">
        <w:rPr>
          <w:rFonts w:ascii="Times New Roman" w:hAnsi="Times New Roman"/>
          <w:sz w:val="24"/>
          <w:szCs w:val="24"/>
        </w:rPr>
        <w:t xml:space="preserve">о личной заинтересованности при исполнении должностных обязанностей, которая может привести к конфликту интересов, принятию мер по предотвращению такого конфликта; уведомлению </w:t>
      </w:r>
      <w:r w:rsidRPr="005D5072">
        <w:rPr>
          <w:rFonts w:ascii="Times New Roman" w:hAnsi="Times New Roman"/>
          <w:iCs/>
          <w:sz w:val="24"/>
          <w:szCs w:val="24"/>
        </w:rPr>
        <w:t>начальника инспекции</w:t>
      </w:r>
      <w:r w:rsidRPr="005D5072">
        <w:rPr>
          <w:rFonts w:ascii="Times New Roman" w:hAnsi="Times New Roman"/>
          <w:sz w:val="24"/>
          <w:szCs w:val="24"/>
        </w:rPr>
        <w:t xml:space="preserve">, органов прокуратуры или других государственных органов обо всех случаях обращения каких-либо лиц в целях склонения к совершению коррупционных правонарушений; не совершению поступков, порочащих честь и достоинство гражданского служащего; соблюдению Кодекса этики и служебного поведения государственных гражданских служащих Федеральной налоговой службы; соблюдению установленных правил публичных выступлений и предоставления служебной информации; проявлению корректности в обращении с гражданами и работниками </w:t>
      </w:r>
      <w:r w:rsidRPr="005D5072">
        <w:rPr>
          <w:rFonts w:ascii="Times New Roman" w:hAnsi="Times New Roman"/>
          <w:iCs/>
          <w:sz w:val="24"/>
          <w:szCs w:val="24"/>
        </w:rPr>
        <w:t xml:space="preserve">инспекции; </w:t>
      </w:r>
      <w:r w:rsidRPr="005D5072">
        <w:rPr>
          <w:rFonts w:ascii="Times New Roman" w:hAnsi="Times New Roman"/>
          <w:sz w:val="24"/>
          <w:szCs w:val="24"/>
        </w:rPr>
        <w:t xml:space="preserve">не допущению конфликтных ситуаций, способных  нанести ущерб  репутации или авторитету </w:t>
      </w:r>
      <w:r w:rsidRPr="005D5072">
        <w:rPr>
          <w:rFonts w:ascii="Times New Roman" w:hAnsi="Times New Roman"/>
          <w:iCs/>
          <w:sz w:val="24"/>
          <w:szCs w:val="24"/>
        </w:rPr>
        <w:t>инспекции</w:t>
      </w:r>
      <w:r w:rsidRPr="005D5072">
        <w:rPr>
          <w:rFonts w:ascii="Times New Roman" w:hAnsi="Times New Roman"/>
          <w:sz w:val="24"/>
          <w:szCs w:val="24"/>
        </w:rPr>
        <w:t xml:space="preserve">; соблюдению правил и норм охраны труда и техники безопасности; умению пользоваться компьютером и иной оргтехникой; бережливости государственного имущества, в том числе предоставленного ему для исполнения должностных обязанностей; соблюдению Правил внутреннего служебного распорядка </w:t>
      </w:r>
      <w:r w:rsidRPr="005D5072">
        <w:rPr>
          <w:rFonts w:ascii="Times New Roman" w:hAnsi="Times New Roman"/>
          <w:iCs/>
          <w:sz w:val="24"/>
          <w:szCs w:val="24"/>
        </w:rPr>
        <w:t xml:space="preserve">инспекции; </w:t>
      </w:r>
      <w:r w:rsidRPr="005D5072">
        <w:rPr>
          <w:rFonts w:ascii="Times New Roman" w:hAnsi="Times New Roman"/>
          <w:sz w:val="24"/>
          <w:szCs w:val="24"/>
        </w:rPr>
        <w:t>соблюдению исполнительской и трудовой дисциплины; осуществлению профессиональной служебной деятельности в рамках установленных законодательством Российской Федерации компетенции налоговых органов; поддержанию уровня квалификации, необходимой для надлежащего исполнения должностных обязанностей, соблюдению исполнительской и трудовой дисциплины, соблюдению делового этикета;</w:t>
      </w:r>
    </w:p>
    <w:p w:rsidR="005D5072" w:rsidRPr="005D5072" w:rsidRDefault="005D5072" w:rsidP="006B329A">
      <w:pPr>
        <w:pStyle w:val="a3"/>
        <w:spacing w:after="0"/>
        <w:ind w:firstLine="709"/>
        <w:jc w:val="both"/>
        <w:rPr>
          <w:sz w:val="24"/>
          <w:szCs w:val="24"/>
        </w:rPr>
      </w:pPr>
      <w:r w:rsidRPr="005D5072">
        <w:rPr>
          <w:sz w:val="24"/>
          <w:szCs w:val="24"/>
        </w:rPr>
        <w:t xml:space="preserve">б) по своевременному и качественному исполнению поручений руководства инспекции, начальника отдела, данные в пределах их полномочий, установленных законодательством Российской Федерации; ведению делопроизводства; приему, обработке, систематизации, регистрации и распределению входящей корреспонденции с использованием СЭД; экспедиционной обработке документации, учетно-справочной работе с документами, в том числе поступающим по электронным каналам связи; организации своевременного рассмотрения и подготовки к докладу руководству поступающих документов, осуществлению контроля за правильностью оформления документов, представляемых на подпись руководству; контролю за прохождением, исполнением и оформлением документов в установленные сроки; обработке, распределению, регистрации и отправки исходящей корреспонденции с использованием СЭД; оформлению и обеспечению отправки исходящих документов с использованием средств системы ЭОД; учету решений, принятых руководством, осуществлению контроля за их исполнением; контролю за работой с документами в отделах инспекции; созданию, пополнению, ведению научно-справочного материала по вопросам делопроизводства; оказанию методической помощи отделам инспекции по вопросам делопроизводства; </w:t>
      </w:r>
      <w:r w:rsidRPr="005D5072">
        <w:rPr>
          <w:sz w:val="24"/>
          <w:szCs w:val="24"/>
        </w:rPr>
        <w:lastRenderedPageBreak/>
        <w:t xml:space="preserve">контролю за ведением делопроизводства в отделах инспекции, за правильностью формирования и оформления дел в отделах инспекции и подготовкой их к передаче в архив инспекции; </w:t>
      </w:r>
      <w:r w:rsidRPr="005D5072">
        <w:rPr>
          <w:iCs/>
          <w:sz w:val="24"/>
          <w:szCs w:val="24"/>
        </w:rPr>
        <w:t xml:space="preserve">организацию оперативного хранения документов, в том числе налоговой отчетности (деклараций) налогоплательщиков; осуществлению работы по формированию и отправке пакета документов в иной налоговый орган при смене юридического адреса (места жительства)  налогоплательщиков; </w:t>
      </w:r>
      <w:r w:rsidRPr="005D5072">
        <w:rPr>
          <w:sz w:val="24"/>
          <w:szCs w:val="24"/>
        </w:rPr>
        <w:t>выполнению отдельных поручений начальника отдела; исполнению обязанностей отсутствующих работников общего отдела по мере возникновения производственной необходимости; передаче начальнику отдела, заместителю начальника отдела имеющихся на исполнении документов в связи с уходом в отпуск, в связи с временной нетрудоспособностью; сообщению в течение трех дней начальнику отдела причины отсутствия на работе по причине временной нетрудоспособности;</w:t>
      </w:r>
    </w:p>
    <w:p w:rsidR="005D5072" w:rsidRPr="005D5072" w:rsidRDefault="005D5072" w:rsidP="006B329A">
      <w:pPr>
        <w:pStyle w:val="a3"/>
        <w:spacing w:after="0"/>
        <w:ind w:firstLine="709"/>
        <w:jc w:val="both"/>
        <w:rPr>
          <w:sz w:val="24"/>
          <w:szCs w:val="24"/>
        </w:rPr>
      </w:pPr>
      <w:r w:rsidRPr="005D5072">
        <w:rPr>
          <w:sz w:val="24"/>
          <w:szCs w:val="24"/>
        </w:rPr>
        <w:t xml:space="preserve">в) по выполнению обязанностей за отсутствующих специалистов 1 разряда и специалистов-экспертов общего отдела по ведению делопроизводства; приему, обработке, систематизации, регистрации и распределению входящей корреспонденции с использованием СЭД; экспедиционной обработке документации, учетно-справочной работе с документами, в том числе поступающим по электронным каналам связи; организации своевременного рассмотрения и подготовки к докладу руководству поступающих документов, осуществлению контроля за правильностью оформления документов, представляемых на подпись руководству; контролю за прохождением, исполнением и оформлением документов в установленные сроки; обработке, распределению, регистрации и отправки исходящей корреспонденции с использованием СЭД; оформлению и обеспечению отправки исходящих документов с использованием средств системы ЭОД; учету решений, принятых руководством, осуществлению контроля за их исполнением; контролю за работой с документами в отделах инспекции; созданию, пополнению, ведению научно-справочного материала по вопросам делопроизводства; оказанию методической помощи отделам инспекции по вопросам делопроизводства; контролю за ведением делопроизводства в отделах инспекции, за правильностью формирования и оформления дел в отделах инспекции и подготовкой их к передаче в архив инспекции; </w:t>
      </w:r>
      <w:r w:rsidRPr="005D5072">
        <w:rPr>
          <w:iCs/>
          <w:sz w:val="24"/>
          <w:szCs w:val="24"/>
        </w:rPr>
        <w:t xml:space="preserve">организацию оперативного хранения документов, в том числе налоговой отчетности (деклараций) налогоплательщиков; осуществлению работы по формированию и отправке пакета документов в иной налоговый орган при смене юридического адреса (места жительства)  налогоплательщиков; </w:t>
      </w:r>
      <w:r w:rsidRPr="005D5072">
        <w:rPr>
          <w:sz w:val="24"/>
          <w:szCs w:val="24"/>
        </w:rPr>
        <w:t>выполнению отдельных поручений начальника отдела; исполнению обязанностей отсутствующих работников общего отдела по мере возникновения производственной необходимости;</w:t>
      </w:r>
    </w:p>
    <w:p w:rsidR="005D5072" w:rsidRPr="005D5072" w:rsidRDefault="005D5072" w:rsidP="006B329A">
      <w:pPr>
        <w:pStyle w:val="a3"/>
        <w:spacing w:after="0"/>
        <w:ind w:firstLine="703"/>
        <w:jc w:val="both"/>
        <w:rPr>
          <w:sz w:val="24"/>
          <w:szCs w:val="24"/>
        </w:rPr>
      </w:pPr>
      <w:r w:rsidRPr="005D5072">
        <w:rPr>
          <w:iCs/>
          <w:sz w:val="24"/>
          <w:szCs w:val="24"/>
        </w:rPr>
        <w:t xml:space="preserve">г) по </w:t>
      </w:r>
      <w:r w:rsidRPr="005D5072">
        <w:rPr>
          <w:sz w:val="24"/>
          <w:szCs w:val="24"/>
        </w:rPr>
        <w:t xml:space="preserve">внесению предложений по деятельности отдела, а также участию в мероприятиях по совершенствованию работы отдела, проводимых семинарах, направленных по повышение профессиональных знаний работников отдела; обеспечению надлежащих организационно-технических условий, необходимых для исполнения должностных обязанностей; ознакомлению с документами, определяющими его права и обязанности по замещаемой должности гражданской службы; получению в установленном порядке от отделов инспекции, справок, сведений, материалов и документов, необходимых для деятельности отдела, а также ознакомлению с указанными документами в местах их нахождения; контролю положения дел по кругу должностных обязанностей; требованию от работников отделов своевременного предоставления сведений и информации для осуществления своих должностных обязанностей; внесению предложений начальнику отдела по вопросам, связанным с исполнением должностных обязанностей, отдыху, оплате труда и другим выплатам в соответствии с федеральными законами, иными нормативными правовыми актами Российской Федерации и служебному контракту; ознакомлению с отзывами о профессиональной служебной деятельности и другими документами до внесения их в личное дело, материалами личного дела, а также по приобщению к личному делу письменных объяснений и других документов и </w:t>
      </w:r>
      <w:r w:rsidRPr="005D5072">
        <w:rPr>
          <w:sz w:val="24"/>
          <w:szCs w:val="24"/>
        </w:rPr>
        <w:lastRenderedPageBreak/>
        <w:t>материалов; защите сведений о себе; профессиональной переподготовке, повышению квалификации и стажировке, установленной законодательством Российской Федерации; осуществлению иных прав, предусмотренных Положением об инспекции, Положением об общем отделе, иными нормативными актами, обладанию всеми правами и обеспечению всеми гарантами,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 xml:space="preserve">6. Специалист </w:t>
      </w:r>
      <w:r w:rsidRPr="005D5072">
        <w:rPr>
          <w:rFonts w:ascii="Times New Roman" w:hAnsi="Times New Roman"/>
          <w:sz w:val="24"/>
          <w:szCs w:val="24"/>
        </w:rPr>
        <w:t>1 разряда</w:t>
      </w:r>
      <w:r w:rsidRPr="005D5072">
        <w:rPr>
          <w:rStyle w:val="FontStyle201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5072">
        <w:rPr>
          <w:rStyle w:val="FontStyle201"/>
          <w:sz w:val="24"/>
          <w:szCs w:val="24"/>
        </w:rPr>
        <w:t xml:space="preserve">Специалист </w:t>
      </w:r>
      <w:r w:rsidRPr="005D5072">
        <w:rPr>
          <w:rFonts w:ascii="Times New Roman" w:hAnsi="Times New Roman"/>
          <w:sz w:val="24"/>
          <w:szCs w:val="24"/>
        </w:rPr>
        <w:t>1 разряда несёт ответственность за неисполнение (ненадлежащее исполнение) должностных обязанностей в соответствии с задачами и функциями отдела, функциональными особенностями замещаемой должности гражданской службы:</w:t>
      </w:r>
    </w:p>
    <w:p w:rsidR="005D5072" w:rsidRPr="005D5072" w:rsidRDefault="005D5072" w:rsidP="006B32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некачественное и несвоевременное выполнение задач, возложенных на отдел;</w:t>
      </w:r>
    </w:p>
    <w:p w:rsidR="005D5072" w:rsidRPr="005D5072" w:rsidRDefault="005D5072" w:rsidP="006B32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5D5072" w:rsidRPr="005D5072" w:rsidRDefault="005D5072" w:rsidP="006B32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разглашение государственной и налоговой тайны, иной информации ограниченного распространения;</w:t>
      </w:r>
    </w:p>
    <w:p w:rsidR="005D5072" w:rsidRPr="005D5072" w:rsidRDefault="005D5072" w:rsidP="006B32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разглашение сведений, составляющих государственную и охраняемую законом тайну, иной информации, ставшей ему известной в связи с исполнением должностных обязанностей;</w:t>
      </w:r>
    </w:p>
    <w:p w:rsidR="005D5072" w:rsidRPr="005D5072" w:rsidRDefault="005D5072" w:rsidP="006B32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службой;</w:t>
      </w:r>
    </w:p>
    <w:p w:rsidR="005D5072" w:rsidRPr="005D5072" w:rsidRDefault="005D5072" w:rsidP="006B32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нарушение Кодекса этики и служебного поведения государственных гражданских служащих Федеральной налоговой службы;</w:t>
      </w:r>
    </w:p>
    <w:p w:rsidR="005D5072" w:rsidRPr="005D5072" w:rsidRDefault="005D5072" w:rsidP="006B32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иных должностных обязанностей, предусмотренных должностным регламентом.</w:t>
      </w:r>
    </w:p>
    <w:p w:rsidR="005D5072" w:rsidRPr="005D5072" w:rsidRDefault="005D5072" w:rsidP="006B329A">
      <w:pPr>
        <w:spacing w:after="0" w:line="240" w:lineRule="auto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t>IV. Перечень вопросов, по которым специалист 1 разряда вправе или обязан самостоятельно принимать управленческие и иные решения</w:t>
      </w:r>
    </w:p>
    <w:p w:rsidR="005D5072" w:rsidRPr="005D5072" w:rsidRDefault="005D5072" w:rsidP="006B329A">
      <w:pPr>
        <w:spacing w:after="0" w:line="240" w:lineRule="auto"/>
        <w:ind w:firstLine="720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 xml:space="preserve">7. При исполнении служебных обязанностей специалист </w:t>
      </w:r>
      <w:r w:rsidRPr="005D5072">
        <w:rPr>
          <w:rFonts w:ascii="Times New Roman" w:hAnsi="Times New Roman"/>
          <w:sz w:val="24"/>
          <w:szCs w:val="24"/>
        </w:rPr>
        <w:t xml:space="preserve">1 разряда </w:t>
      </w:r>
      <w:r w:rsidRPr="005D5072">
        <w:rPr>
          <w:rStyle w:val="FontStyle201"/>
          <w:sz w:val="24"/>
          <w:szCs w:val="24"/>
        </w:rPr>
        <w:t>вправе самостоятельно принимать решения по вопросам,  касающимся служебной деятельности в соответствии с должностным регламентом.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 xml:space="preserve">8. При исполнении служебных обязанностей специалист </w:t>
      </w:r>
      <w:r w:rsidRPr="005D5072">
        <w:rPr>
          <w:rFonts w:ascii="Times New Roman" w:hAnsi="Times New Roman"/>
          <w:sz w:val="24"/>
          <w:szCs w:val="24"/>
        </w:rPr>
        <w:t>1 разряда</w:t>
      </w:r>
      <w:r w:rsidRPr="005D5072">
        <w:rPr>
          <w:rStyle w:val="FontStyle201"/>
          <w:sz w:val="24"/>
          <w:szCs w:val="24"/>
        </w:rPr>
        <w:t xml:space="preserve"> обязан самостоятельно принимать решения: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в части обеспечения  подготовки   соответствующих  документов</w:t>
      </w:r>
      <w:r w:rsidRPr="005D5072">
        <w:rPr>
          <w:rStyle w:val="FontStyle201"/>
          <w:sz w:val="24"/>
          <w:szCs w:val="24"/>
        </w:rPr>
        <w:t xml:space="preserve"> по вопросам, касающимся служебной деятельности в соответствии с должностным регламентом;</w:t>
      </w:r>
    </w:p>
    <w:p w:rsidR="005D5072" w:rsidRPr="005D5072" w:rsidRDefault="005D5072" w:rsidP="006B329A">
      <w:pPr>
        <w:pStyle w:val="a3"/>
        <w:spacing w:after="0"/>
        <w:ind w:left="180"/>
        <w:jc w:val="both"/>
        <w:rPr>
          <w:sz w:val="24"/>
          <w:szCs w:val="24"/>
        </w:rPr>
      </w:pPr>
      <w:r w:rsidRPr="005D5072">
        <w:rPr>
          <w:sz w:val="24"/>
          <w:szCs w:val="24"/>
        </w:rPr>
        <w:t xml:space="preserve">       иным вопросам, предусмотренным Положением об общем отделе или иными нормативными актами.</w:t>
      </w:r>
    </w:p>
    <w:p w:rsidR="005D5072" w:rsidRPr="005D5072" w:rsidRDefault="005D5072" w:rsidP="006B329A">
      <w:pPr>
        <w:spacing w:after="0" w:line="240" w:lineRule="auto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t>V.</w:t>
      </w:r>
      <w:r w:rsidRPr="005D5072">
        <w:rPr>
          <w:rStyle w:val="FontStyle200"/>
          <w:b w:val="0"/>
          <w:bCs w:val="0"/>
          <w:sz w:val="24"/>
          <w:szCs w:val="24"/>
        </w:rPr>
        <w:tab/>
      </w:r>
      <w:r w:rsidRPr="005D5072">
        <w:rPr>
          <w:rStyle w:val="FontStyle200"/>
          <w:sz w:val="24"/>
          <w:szCs w:val="24"/>
        </w:rPr>
        <w:t>Перечень вопросов, по которым специалист 1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9. С</w:t>
      </w:r>
      <w:r w:rsidRPr="005D5072">
        <w:rPr>
          <w:rStyle w:val="FontStyle201"/>
          <w:sz w:val="24"/>
          <w:szCs w:val="24"/>
        </w:rPr>
        <w:t>пециалист 1 разряда</w:t>
      </w:r>
      <w:r w:rsidRPr="005D5072">
        <w:rPr>
          <w:rFonts w:ascii="Times New Roman" w:hAnsi="Times New Roman"/>
          <w:sz w:val="24"/>
          <w:szCs w:val="24"/>
        </w:rPr>
        <w:t xml:space="preserve"> отдела в соответствии со своей компетенцией вправе участвовать в подготовке (обсуждении) проектов документов по вопросам, относящимся к служебной деятельности согласно настоящему должностному регламенту, в соответствии с требованиями Инструкции по делопроизводству в инспекции, Налоговым кодексом Российской Федерации, </w:t>
      </w:r>
      <w:r w:rsidRPr="005D5072">
        <w:rPr>
          <w:rStyle w:val="FontStyle201"/>
          <w:sz w:val="24"/>
          <w:szCs w:val="24"/>
        </w:rPr>
        <w:t>Федеральным законом Российской Федерации от 27.07.2004 № 79-ФЗ «О государственной гражданской службе Российской Федерации»</w:t>
      </w:r>
      <w:r w:rsidRPr="005D5072">
        <w:rPr>
          <w:rFonts w:ascii="Times New Roman" w:hAnsi="Times New Roman"/>
          <w:sz w:val="24"/>
          <w:szCs w:val="24"/>
        </w:rPr>
        <w:t>,</w:t>
      </w:r>
      <w:r w:rsidRPr="005D507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D5072">
        <w:rPr>
          <w:rFonts w:ascii="Times New Roman" w:hAnsi="Times New Roman"/>
          <w:sz w:val="24"/>
          <w:szCs w:val="24"/>
        </w:rPr>
        <w:t>а также другими документами, регламентирующими сроки и процедуры оформления различных документов для работников инспекции.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10. Специалист 1 разряда в соответствии со своей компетенцией обязан участвовать в подготовке (обсуждении) следующих проектов: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положений об отделе и инспекции;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графика отпусков гражданских служащих отдела;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lastRenderedPageBreak/>
        <w:t>иных актов по поручению непосредственного руководителя и руководства инспекции.</w:t>
      </w:r>
    </w:p>
    <w:p w:rsidR="005D5072" w:rsidRPr="005D5072" w:rsidRDefault="005D5072" w:rsidP="006B329A">
      <w:pPr>
        <w:spacing w:after="0" w:line="240" w:lineRule="auto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t>VI.</w:t>
      </w:r>
      <w:r w:rsidRPr="005D5072">
        <w:rPr>
          <w:rStyle w:val="FontStyle200"/>
          <w:b w:val="0"/>
          <w:bCs w:val="0"/>
          <w:sz w:val="24"/>
          <w:szCs w:val="24"/>
        </w:rPr>
        <w:tab/>
      </w:r>
      <w:r w:rsidRPr="005D5072">
        <w:rPr>
          <w:rStyle w:val="FontStyle200"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11. В соответствии со своими должностными обязанностями специалист                  1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5D5072" w:rsidRPr="005D5072" w:rsidRDefault="005D5072" w:rsidP="006B329A">
      <w:pPr>
        <w:spacing w:after="0" w:line="240" w:lineRule="auto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t>VII. Порядок служебного взаимодействия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12. Взаимодействие специалиста 1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года № 885 «Об утверждении общих принципов служебного поведения государственных служащих» (Собрание законодательства Российской Федерации, 2002,</w:t>
      </w:r>
      <w:r w:rsidR="006411E9">
        <w:rPr>
          <w:rStyle w:val="FontStyle201"/>
          <w:sz w:val="24"/>
          <w:szCs w:val="24"/>
        </w:rPr>
        <w:t xml:space="preserve"> № 33, ст.3196; 2007,</w:t>
      </w:r>
      <w:r w:rsidRPr="005D5072">
        <w:rPr>
          <w:rStyle w:val="FontStyle201"/>
          <w:sz w:val="24"/>
          <w:szCs w:val="24"/>
        </w:rPr>
        <w:t xml:space="preserve"> № 13, ст. 1531; 2009, № 29, ст. 3658), и требований к служебному поведению, установленных статьей 18 Федерального закона от 27 июля 2004 года № 79 – 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D5072" w:rsidRPr="005D5072" w:rsidRDefault="005D5072" w:rsidP="006B329A">
      <w:pPr>
        <w:spacing w:after="0" w:line="240" w:lineRule="auto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t>VIII. Перечень государственных услуг, оказываемых гражданам и организациям в со</w:t>
      </w:r>
      <w:r w:rsidR="006B329A">
        <w:rPr>
          <w:rStyle w:val="FontStyle200"/>
          <w:sz w:val="24"/>
          <w:szCs w:val="24"/>
        </w:rPr>
        <w:t>о</w:t>
      </w:r>
      <w:r w:rsidRPr="005D5072">
        <w:rPr>
          <w:rStyle w:val="FontStyle200"/>
          <w:sz w:val="24"/>
          <w:szCs w:val="24"/>
        </w:rPr>
        <w:t>тветствии с административным регламентом</w:t>
      </w:r>
    </w:p>
    <w:p w:rsidR="005D5072" w:rsidRPr="005D5072" w:rsidRDefault="005D5072" w:rsidP="006B329A">
      <w:pPr>
        <w:spacing w:after="0" w:line="240" w:lineRule="auto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t>Федеральной налоговой службы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5D5072">
        <w:rPr>
          <w:rStyle w:val="FontStyle201"/>
          <w:sz w:val="24"/>
          <w:szCs w:val="24"/>
        </w:rPr>
        <w:t>13.</w:t>
      </w:r>
      <w:r w:rsidRPr="005D5072">
        <w:rPr>
          <w:rStyle w:val="FontStyle201"/>
          <w:sz w:val="24"/>
          <w:szCs w:val="24"/>
          <w:lang w:val="en-US"/>
        </w:rPr>
        <w:t> </w:t>
      </w:r>
      <w:r w:rsidRPr="005D5072">
        <w:rPr>
          <w:rFonts w:ascii="Times New Roman" w:hAnsi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специалист 1 разряда не выполняет оказание государственных услуг, осуществляемых инспекцией. </w:t>
      </w:r>
    </w:p>
    <w:p w:rsidR="005D5072" w:rsidRPr="005D5072" w:rsidRDefault="005D5072" w:rsidP="006B329A">
      <w:pPr>
        <w:spacing w:after="0" w:line="240" w:lineRule="auto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t>IX. Показатели эффективности и результативности профессиональной</w:t>
      </w:r>
    </w:p>
    <w:p w:rsidR="005D5072" w:rsidRPr="005D5072" w:rsidRDefault="005D5072" w:rsidP="006B329A">
      <w:pPr>
        <w:spacing w:after="0" w:line="240" w:lineRule="auto"/>
        <w:ind w:firstLine="709"/>
        <w:jc w:val="center"/>
        <w:rPr>
          <w:rStyle w:val="FontStyle200"/>
          <w:sz w:val="24"/>
          <w:szCs w:val="24"/>
        </w:rPr>
      </w:pPr>
      <w:r w:rsidRPr="005D5072">
        <w:rPr>
          <w:rStyle w:val="FontStyle200"/>
          <w:sz w:val="24"/>
          <w:szCs w:val="24"/>
        </w:rPr>
        <w:t>служебной деятельности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14. Эффективность профессиональной служебной деятельности специалиста 1 разряда оценивается по следующим показателям: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выполняемому объему работы и интенсивности труда, соблюдению служебной дисциплины;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своевременности и оперативности выполнения поручений; качеству выполненной работы;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D5072" w:rsidRPr="005D5072" w:rsidRDefault="005D5072" w:rsidP="006B329A">
      <w:pPr>
        <w:spacing w:after="0" w:line="240" w:lineRule="auto"/>
        <w:ind w:firstLine="709"/>
        <w:jc w:val="both"/>
        <w:rPr>
          <w:rStyle w:val="FontStyle201"/>
          <w:sz w:val="24"/>
          <w:szCs w:val="24"/>
        </w:rPr>
      </w:pPr>
      <w:r w:rsidRPr="005D5072">
        <w:rPr>
          <w:rStyle w:val="FontStyle20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5D5072" w:rsidRPr="005D5072" w:rsidRDefault="005D5072" w:rsidP="005D507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5072" w:rsidRPr="005D5072" w:rsidRDefault="005D5072" w:rsidP="005D507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5072" w:rsidRPr="005D5072" w:rsidRDefault="005D5072" w:rsidP="005D5072">
      <w:pPr>
        <w:jc w:val="both"/>
        <w:rPr>
          <w:rFonts w:ascii="Times New Roman" w:hAnsi="Times New Roman"/>
          <w:i/>
          <w:sz w:val="24"/>
          <w:szCs w:val="24"/>
        </w:rPr>
      </w:pPr>
      <w:r w:rsidRPr="005D5072">
        <w:rPr>
          <w:rFonts w:ascii="Times New Roman" w:hAnsi="Times New Roman"/>
          <w:sz w:val="24"/>
          <w:szCs w:val="24"/>
        </w:rPr>
        <w:t>Начальника общего отдела             _______________</w:t>
      </w:r>
      <w:r w:rsidRPr="005D5072"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6B329A" w:rsidRDefault="006B329A" w:rsidP="00F47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29A" w:rsidRDefault="006B329A" w:rsidP="00F47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29A" w:rsidRDefault="006B329A" w:rsidP="00F47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29A" w:rsidRDefault="006B329A" w:rsidP="00F47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29A" w:rsidRDefault="006B329A" w:rsidP="00F47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29A" w:rsidRDefault="006B329A" w:rsidP="00F47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11E9" w:rsidRDefault="006411E9" w:rsidP="00F47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11E9" w:rsidRDefault="006411E9" w:rsidP="00F47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11E9" w:rsidRDefault="006411E9" w:rsidP="00F47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6AF5" w:rsidRPr="00B46CC8" w:rsidRDefault="005458F9" w:rsidP="00641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6411E9">
        <w:rPr>
          <w:rFonts w:ascii="Times New Roman" w:hAnsi="Times New Roman"/>
          <w:sz w:val="24"/>
          <w:szCs w:val="24"/>
        </w:rPr>
        <w:t xml:space="preserve"> июня 2016 Наталья Павловна – начальник общего отдела МИФНС России №10 по Тверской области </w:t>
      </w:r>
      <w:r>
        <w:rPr>
          <w:rFonts w:ascii="Times New Roman" w:hAnsi="Times New Roman"/>
          <w:sz w:val="24"/>
          <w:szCs w:val="24"/>
        </w:rPr>
        <w:t>ознакомила меня и других студентов, проходящих в этом отделе практику,</w:t>
      </w:r>
      <w:r w:rsidR="00926AF5" w:rsidRPr="00B46CC8">
        <w:rPr>
          <w:rFonts w:ascii="Times New Roman" w:hAnsi="Times New Roman"/>
          <w:sz w:val="24"/>
          <w:szCs w:val="24"/>
        </w:rPr>
        <w:t xml:space="preserve"> с историей создания</w:t>
      </w:r>
      <w:r w:rsidR="00B46CC8" w:rsidRPr="00B46CC8">
        <w:rPr>
          <w:rFonts w:ascii="Times New Roman" w:hAnsi="Times New Roman"/>
          <w:sz w:val="24"/>
          <w:szCs w:val="24"/>
        </w:rPr>
        <w:t xml:space="preserve"> Федеральной налоговой службы</w:t>
      </w:r>
      <w:r>
        <w:rPr>
          <w:rFonts w:ascii="Times New Roman" w:hAnsi="Times New Roman"/>
          <w:sz w:val="24"/>
          <w:szCs w:val="24"/>
        </w:rPr>
        <w:t xml:space="preserve"> и МИФНС №10.</w:t>
      </w:r>
    </w:p>
    <w:p w:rsidR="007C4B14" w:rsidRPr="003A3149" w:rsidRDefault="007C4B14" w:rsidP="00542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ab/>
        <w:t>Государственная налоговая служба Тверской области была создана 01 июля 1990 года на основании Постановления Совета Министров СССР от 24 января 1990 года № 76 «О государственной налоговой службе» и приказа Министерства финансов СССР от 21 февраля 1990 года № 12а «О создании государственной налоговой службы».</w:t>
      </w:r>
    </w:p>
    <w:p w:rsidR="007C4B14" w:rsidRPr="003A3149" w:rsidRDefault="007C4B14" w:rsidP="005420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ab/>
        <w:t>В систему государственной налоговой службы входили: Главная государственная инспекция Министерства финансов СССР,  государственные налоговые инспекции министерств финансов союзных республик и государственные налоговые инспекции по автономным республикам, краям, областям, округам, городам и районам.</w:t>
      </w:r>
    </w:p>
    <w:p w:rsidR="007C4B14" w:rsidRPr="003A3149" w:rsidRDefault="007C4B14" w:rsidP="00542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 городе Твери 01 июля 1990 года были образованы: Государственная налоговая инспекция по г. Твери, которая подчинялась Государственной налоговой инспекции по Тверской области, а также Государственные налоговые инспекции по Заволжскому,  Московскому, Пролетарскому, Центральному и Калининскому районам г. Твери, которые подчинялись Государственной налоговой инспекции по г.Твери и Государственной налоговой инспекции по Тверской области.</w:t>
      </w:r>
    </w:p>
    <w:p w:rsidR="007C4B14" w:rsidRPr="003A3149" w:rsidRDefault="007C4B14" w:rsidP="00542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Создание Государственных налоговых инспекций осуществлялось в условиях формирования нового законодательства о налогах и других платежах в бюджет, требующих новых форм и методов организации налогового контроля, исключения из практики работы фактов поверхностного контроля за поступлением доходов в государственный бюджет.</w:t>
      </w:r>
    </w:p>
    <w:p w:rsidR="007C4B14" w:rsidRPr="003A3149" w:rsidRDefault="007C4B14" w:rsidP="005420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В 2000 году государственные налоговые инспекции по г. Твери и по районам г. Твери были реорганизованы в Тверскую Межрайонную инспекцию МНС России Тверской области, а в 2001 году образовалась Межрайонная инспекция Министерства Российской Федерации по налогам и сборам № 1 по Тверской области (Межрайонная ИМНС России № 1 по Тверской области). </w:t>
      </w:r>
    </w:p>
    <w:p w:rsidR="007C4B14" w:rsidRPr="003A3149" w:rsidRDefault="007C4B14" w:rsidP="005420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Для выполнения возложенных на нее функций в инспекции были созданы 23 отдела.</w:t>
      </w:r>
    </w:p>
    <w:p w:rsidR="007C4B14" w:rsidRPr="003A3149" w:rsidRDefault="007C4B14" w:rsidP="005420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Работу отделов координировали руководитель инспекции, и пять заместителей руководителя в соответствии с приказом о распределении обязанностей.</w:t>
      </w:r>
    </w:p>
    <w:p w:rsidR="007C4B14" w:rsidRPr="003A3149" w:rsidRDefault="007C4B14" w:rsidP="005420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По Указу Президента РФ от 09.03.2004 № 314 «О системе и структуре федеральных органов исполнительной власти» Министерство РФ по налогам и сборами преобразовано в Федеральную налоговую службу. В этой связи  Межрайонная ИМНС России № 1 по Тверской области преобразована в Межрайонную инспекцию Федеральной налоговой службы № 1 по Тверской области (Межрайонную ИФНС России № 1 по Тверской области).</w:t>
      </w:r>
    </w:p>
    <w:p w:rsidR="007C4B14" w:rsidRPr="003A3149" w:rsidRDefault="007C4B14" w:rsidP="0054209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С 01 февраля 2006 года Межрайонная ИФНС России № 1 по Тверской области была разделена на две инспекции: Межрайонную ИФНС России № 10 по Тверской области и Межрайонную ИФНС России № 9 по Тверской области.  В состав Межрайонной ИФНС России № 10 по Тверской области входило 24 отдела.</w:t>
      </w:r>
    </w:p>
    <w:p w:rsidR="007C4B14" w:rsidRPr="003A3149" w:rsidRDefault="007C4B14" w:rsidP="005420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Приказом Федеральной налоговой службы от 15.06.2006 года путем выделения из Межрайонной ИФНС России № 10 по Тверской области создана Межрайонная ИФНС России № 12 по Тверской области.</w:t>
      </w:r>
    </w:p>
    <w:p w:rsidR="007C4B14" w:rsidRPr="003A3149" w:rsidRDefault="007C4B14" w:rsidP="00542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В Межрайонной ИФНС России № 10 по Тверской области с 01.11.2006 было выделено 22 отдела.</w:t>
      </w:r>
    </w:p>
    <w:p w:rsidR="007C4B14" w:rsidRPr="003A3149" w:rsidRDefault="007C4B14" w:rsidP="005420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lastRenderedPageBreak/>
        <w:t xml:space="preserve">В связи с реорганизацией с 25 января 2010 в Межрайонной ИФНС России  № 10 по Тверской области года осталось 20 отделов, с 01 января 2012 года выделено 22 отдела, деятельность которых координируют начальник инспекции и четыре заместителя начальника инспекции. </w:t>
      </w:r>
    </w:p>
    <w:p w:rsidR="007C4B14" w:rsidRPr="003A3149" w:rsidRDefault="007C4B14" w:rsidP="00542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Деятельность Межрайонной ИФНС России № 10 по Тверской области основана на принципах Положения о государственной налоговой службе Российской Федерации.</w:t>
      </w:r>
    </w:p>
    <w:p w:rsidR="007C4B14" w:rsidRPr="003A3149" w:rsidRDefault="007C4B14" w:rsidP="00542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>Основными функциями являются контроль за соблюдением законодательства о налогах, правильностью исчисления, полнотой и своевременностью внесения в бюджет  государственных налогов и других платежей, разъяснение порядка применения налогового законодательства и проведение мероприятий для повышения ответственности предприятий, организаций и населения за выполнение налоговых обязательств, рассмотрение писем и жалоб налогоплательщиков.</w:t>
      </w:r>
    </w:p>
    <w:p w:rsidR="007C4B14" w:rsidRPr="003A3149" w:rsidRDefault="007C4B14" w:rsidP="00542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3149">
        <w:rPr>
          <w:rFonts w:ascii="Times New Roman" w:hAnsi="Times New Roman"/>
          <w:sz w:val="24"/>
          <w:szCs w:val="24"/>
        </w:rPr>
        <w:t xml:space="preserve">Территориально в зону обслуживания Межрайонной ИФНС России № 10 по Тверской области входят Центральный, Московский и Пролетарский районы г.Твери. </w:t>
      </w:r>
    </w:p>
    <w:p w:rsidR="007C4B14" w:rsidRPr="001F30A2" w:rsidRDefault="001F30A2" w:rsidP="005420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30A2">
        <w:rPr>
          <w:rFonts w:ascii="Times New Roman" w:hAnsi="Times New Roman"/>
          <w:sz w:val="24"/>
          <w:szCs w:val="24"/>
        </w:rPr>
        <w:t>Ниже</w:t>
      </w:r>
      <w:r>
        <w:rPr>
          <w:rFonts w:ascii="Times New Roman" w:hAnsi="Times New Roman"/>
          <w:sz w:val="24"/>
          <w:szCs w:val="24"/>
        </w:rPr>
        <w:t xml:space="preserve"> приведена схема структуры М</w:t>
      </w:r>
      <w:r w:rsidR="005458F9">
        <w:rPr>
          <w:rFonts w:ascii="Times New Roman" w:hAnsi="Times New Roman"/>
          <w:sz w:val="24"/>
          <w:szCs w:val="24"/>
        </w:rPr>
        <w:t xml:space="preserve">ИФНС </w:t>
      </w:r>
      <w:r>
        <w:rPr>
          <w:rFonts w:ascii="Times New Roman" w:hAnsi="Times New Roman"/>
          <w:sz w:val="24"/>
          <w:szCs w:val="24"/>
        </w:rPr>
        <w:t xml:space="preserve">№10 в 2016 году. </w:t>
      </w:r>
    </w:p>
    <w:p w:rsidR="00D25EEC" w:rsidRPr="003A3149" w:rsidRDefault="00F47003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076575"/>
            <wp:effectExtent l="19050" t="0" r="3175" b="0"/>
            <wp:docPr id="2" name="Рисунок 0" descr="Screenshot_2016-06-29-17-40-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6-06-29-17-40-30_1.jpg"/>
                    <pic:cNvPicPr/>
                  </pic:nvPicPr>
                  <pic:blipFill>
                    <a:blip r:embed="rId8"/>
                    <a:srcRect t="610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0A2" w:rsidRPr="001F30A2" w:rsidRDefault="001F30A2" w:rsidP="001F30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F30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МИФНС № 10</w:t>
      </w:r>
      <w:r w:rsidR="005458F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F30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является юридическим лицом, имеет бланк и 2 (две) печати с изображением Государственного герба Российской Федерации со своим полным и сокращенным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1F30A2" w:rsidRPr="001F30A2" w:rsidRDefault="001F30A2" w:rsidP="001F30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F30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Инспекция осуществляет следующие полномочия в установленной сфере деятельности:</w:t>
      </w:r>
    </w:p>
    <w:p w:rsidR="001F30A2" w:rsidRPr="001F30A2" w:rsidRDefault="001F30A2" w:rsidP="001F30A2">
      <w:pPr>
        <w:pStyle w:val="a9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F30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осуществляет контроль и надзор за:</w:t>
      </w:r>
    </w:p>
    <w:p w:rsidR="001F30A2" w:rsidRPr="001F30A2" w:rsidRDefault="001F30A2" w:rsidP="009513C6">
      <w:pPr>
        <w:pStyle w:val="a9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F30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соблюдением законодательства о налогах и сборах, а также принятых в соответствии с ним нормативных правовых актов, </w:t>
      </w:r>
    </w:p>
    <w:p w:rsidR="001F30A2" w:rsidRPr="001F30A2" w:rsidRDefault="001F30A2" w:rsidP="009513C6">
      <w:pPr>
        <w:pStyle w:val="a9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F30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правильностью исчисления, полнотой и своевременностью внесения налогов и сборов, а в случаях предусмотренных законодательством Российской Федерации, - правильностью исчисления, полнотой и своевременностью внесения в соответствующий бюджет иных обязательных платежей;</w:t>
      </w:r>
    </w:p>
    <w:p w:rsidR="001F30A2" w:rsidRPr="001F30A2" w:rsidRDefault="001F30A2" w:rsidP="009513C6">
      <w:pPr>
        <w:pStyle w:val="a9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F30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соблюдением требований к контрольно-кассовой технике, порядком и условиями ее регистрации и применения, а также полнотой учета выручки денежных средств;</w:t>
      </w:r>
    </w:p>
    <w:p w:rsidR="001F30A2" w:rsidRPr="009513C6" w:rsidRDefault="001F30A2" w:rsidP="009513C6">
      <w:pPr>
        <w:pStyle w:val="a9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осуществляет учет: </w:t>
      </w:r>
    </w:p>
    <w:p w:rsidR="001F30A2" w:rsidRPr="009513C6" w:rsidRDefault="001F30A2" w:rsidP="009513C6">
      <w:pPr>
        <w:pStyle w:val="a9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юридических лиц, физических лиц в качестве индивидуальных предпринимателей на подведомственной территории;</w:t>
      </w:r>
    </w:p>
    <w:p w:rsidR="001F30A2" w:rsidRPr="009513C6" w:rsidRDefault="001F30A2" w:rsidP="009513C6">
      <w:pPr>
        <w:pStyle w:val="a9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Федерации;</w:t>
      </w:r>
    </w:p>
    <w:p w:rsidR="001F30A2" w:rsidRPr="009513C6" w:rsidRDefault="001F30A2" w:rsidP="009513C6">
      <w:pPr>
        <w:pStyle w:val="a9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оперативно-бухгалтерский учет (по каждому налогоплательщику и виду платежа) сумм налогов и сборов, подлежащих уплате и фактически поступивших в бюджет, а также сумм пени, налоговых санкций;</w:t>
      </w:r>
    </w:p>
    <w:p w:rsidR="001F30A2" w:rsidRPr="009513C6" w:rsidRDefault="001F30A2" w:rsidP="009513C6">
      <w:pPr>
        <w:pStyle w:val="a9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бесплатно информирует налогоплательщиков (в том числе в письменной форме)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предоставляет формы налоговой отчетности и разъясняет порядок их заполнения;</w:t>
      </w:r>
    </w:p>
    <w:p w:rsidR="001F30A2" w:rsidRPr="009513C6" w:rsidRDefault="001F30A2" w:rsidP="009513C6">
      <w:pPr>
        <w:pStyle w:val="a9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осуществляет в установленном законодательством Российской Федерации порядке возврат или зачет излишне уплаченных или излишне взысканных сумм налогов и сборов, пеней и штрафов;</w:t>
      </w:r>
    </w:p>
    <w:p w:rsidR="001F30A2" w:rsidRPr="009513C6" w:rsidRDefault="001F30A2" w:rsidP="009513C6">
      <w:pPr>
        <w:pStyle w:val="a9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взыскивает в установленном порядке недоимки и пени по налогам и сборам, предъявляет в арбитражные суды иски о взыскании налоговых санкций с лиц, допустивших нарушения законодательства о налогах и сборах, а также в иных случаях, установленных законодательством Российской Федерации;</w:t>
      </w:r>
    </w:p>
    <w:p w:rsidR="001F30A2" w:rsidRPr="009513C6" w:rsidRDefault="001F30A2" w:rsidP="009513C6">
      <w:pPr>
        <w:pStyle w:val="a9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осуществляет в установленном порядке проверку деятельности юридических лиц и физических лиц в установленной сфере деятельности;</w:t>
      </w:r>
    </w:p>
    <w:p w:rsidR="001F30A2" w:rsidRPr="009513C6" w:rsidRDefault="001F30A2" w:rsidP="009513C6">
      <w:pPr>
        <w:pStyle w:val="a9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 w:rsidR="001F30A2" w:rsidRPr="009513C6" w:rsidRDefault="001F30A2" w:rsidP="009513C6">
      <w:pPr>
        <w:pStyle w:val="a9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ходе деятельности Инспекции;</w:t>
      </w:r>
    </w:p>
    <w:p w:rsidR="00D25EEC" w:rsidRPr="009513C6" w:rsidRDefault="001F30A2" w:rsidP="009513C6">
      <w:pPr>
        <w:pStyle w:val="a9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обеспечивает внедрение информационных систем, автоматизированных рабочих мест и других средств автоматизации и компьютеризации работы Инспекции;</w:t>
      </w:r>
    </w:p>
    <w:p w:rsidR="00D25EEC" w:rsidRPr="003A3149" w:rsidRDefault="00D25EE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25EEC" w:rsidRPr="003A3149" w:rsidRDefault="00D25EE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25EEC" w:rsidRPr="003A3149" w:rsidRDefault="00D25EE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47003" w:rsidRDefault="00F47003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47003" w:rsidRDefault="00F47003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7B4C61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В ходе практического выполнения обработки поступивших в Инспекцию писем и входящей </w:t>
      </w:r>
      <w:r w:rsidR="005458F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корреспонденции, мной было обнаружено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что в</w:t>
      </w: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Межрайонной ИФНС России № 10 по Тверской области документы оформляются на бланках с изображением Государственного герба Российской Федерации (далее – Гербовые бланки).</w:t>
      </w:r>
    </w:p>
    <w:p w:rsidR="007B4C61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Работа с гербовыми бланками ведется на основании утвержденного Положения о порядке изготовления, использования, хранения и уничтожения бланков с изображением Государственного герба Российской Федерации.</w:t>
      </w:r>
    </w:p>
    <w:p w:rsidR="007B4C61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Гербовые бланки изготавливаются  и нумеруются  типографским способом на бумаге формата А4.  Порядковый номер проставляется в нижней части оборотной стороны бланка. </w:t>
      </w:r>
    </w:p>
    <w:p w:rsidR="007B4C61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Организация работы по изготовлению Гербовых бланков возлагается на отдел хозяйственного обеспечения, а по учету – на общий отдел.</w:t>
      </w:r>
    </w:p>
    <w:p w:rsidR="007B4C61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Учет и выдача Гербовых бланков ведется в журналах учета поступления бланков как в общем отделе, так и в отделах Инспекции.</w:t>
      </w:r>
    </w:p>
    <w:p w:rsidR="007B4C61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каждом отделе Инспекции назначены ответственные за ведение делопроизводства, которые ведут учет Гербовых бланков в отделе. </w:t>
      </w:r>
    </w:p>
    <w:p w:rsidR="007B4C61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Бланки документов используются строго по назначению.</w:t>
      </w:r>
    </w:p>
    <w:p w:rsidR="007B4C61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Испорченные и невостребованные бланки возвращаются отделами Инспекции в общий отдел вместе с актом об испорченных (не использованных) Гербовых бланках.</w:t>
      </w:r>
    </w:p>
    <w:p w:rsidR="007B4C61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Уничтожение Гербовых бланков осуществляется комиссией по акту с отметкой в журнале учета поступления бланков. Акт об уничтожении бланков утверждается начальником Инспекции. </w:t>
      </w:r>
    </w:p>
    <w:p w:rsidR="00F47003" w:rsidRPr="007B4C61" w:rsidRDefault="007B4C61" w:rsidP="007B4C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B4C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Гербовых бланках оформляются служебные письма, приказы, протоколы совещаний и заседаний комиссий.</w:t>
      </w:r>
    </w:p>
    <w:p w:rsidR="00F47003" w:rsidRDefault="00F47003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A66A2F" w:rsidRPr="003A3149" w:rsidRDefault="00A66A2F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ДНЕВНИК ПРОХОЖДЕНИЯ УЧЕБНОЙ ПРАКТИКИ</w:t>
      </w:r>
    </w:p>
    <w:p w:rsidR="00A66A2F" w:rsidRPr="003A3149" w:rsidRDefault="00A66A2F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Студент</w:t>
      </w:r>
      <w:r w:rsidR="00F47B04"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r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 курса, 28 группы</w:t>
      </w:r>
    </w:p>
    <w:p w:rsidR="00A66A2F" w:rsidRPr="003A3149" w:rsidRDefault="00A66A2F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Специальность 38.05.02  «Таможенное дело» Рябининой Валерии Андреевны</w:t>
      </w:r>
    </w:p>
    <w:p w:rsidR="00A66A2F" w:rsidRPr="003A3149" w:rsidRDefault="00A66A2F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прохождения практики: </w:t>
      </w:r>
      <w:proofErr w:type="gramStart"/>
      <w:r w:rsidR="005E0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Межрайонная</w:t>
      </w:r>
      <w:proofErr w:type="gramEnd"/>
      <w:r w:rsidR="005E0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10 по Тверской области </w:t>
      </w:r>
      <w:r w:rsidRPr="003A31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Сроки практики: с 20 июня по 3 июля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6"/>
        <w:gridCol w:w="4113"/>
        <w:gridCol w:w="1585"/>
        <w:gridCol w:w="2283"/>
      </w:tblGrid>
      <w:tr w:rsidR="00A66A2F" w:rsidRPr="003A3149" w:rsidTr="004029C3">
        <w:trPr>
          <w:trHeight w:val="1965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F" w:rsidRPr="003A3149" w:rsidRDefault="00A66A2F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Месяц </w:t>
            </w:r>
            <w:r w:rsidR="00AE634F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число</w:t>
            </w:r>
          </w:p>
          <w:p w:rsidR="00A66A2F" w:rsidRPr="003A3149" w:rsidRDefault="00A66A2F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F" w:rsidRPr="003A3149" w:rsidRDefault="00A66A2F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проведенной работы</w:t>
            </w:r>
          </w:p>
          <w:p w:rsidR="00A66A2F" w:rsidRPr="003A3149" w:rsidRDefault="00A66A2F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F" w:rsidRPr="003A3149" w:rsidRDefault="00A66A2F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работы</w:t>
            </w:r>
          </w:p>
          <w:p w:rsidR="00A66A2F" w:rsidRPr="003A3149" w:rsidRDefault="00A66A2F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F" w:rsidRPr="003A3149" w:rsidRDefault="00A66A2F" w:rsidP="00542093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Оценки, замечания и предложения по работе</w:t>
            </w:r>
          </w:p>
        </w:tc>
      </w:tr>
      <w:tr w:rsidR="00A66A2F" w:rsidRPr="003A3149" w:rsidTr="004029C3"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F" w:rsidRPr="003A3149" w:rsidRDefault="00AE634F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20.06.2016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F" w:rsidRPr="003A3149" w:rsidRDefault="001609EC" w:rsidP="00542093">
            <w:pPr>
              <w:pStyle w:val="a9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Прохождение вводного инструктажа.</w:t>
            </w:r>
          </w:p>
          <w:p w:rsidR="00AE634F" w:rsidRPr="003A3149" w:rsidRDefault="00AE634F" w:rsidP="00542093">
            <w:pPr>
              <w:pStyle w:val="a9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Распределение студентов по отделам</w:t>
            </w:r>
            <w:r w:rsidR="001609EC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09EC" w:rsidRPr="003A3149" w:rsidRDefault="001609EC" w:rsidP="00542093">
            <w:pPr>
              <w:pStyle w:val="a9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историей создания Инспекции, ее структу</w:t>
            </w:r>
            <w:bookmarkStart w:id="2" w:name="_GoBack"/>
            <w:bookmarkEnd w:id="2"/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рой,  функциями и задачами.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F" w:rsidRPr="003A3149" w:rsidRDefault="001609EC" w:rsidP="00542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F" w:rsidRPr="003A3149" w:rsidRDefault="00A66A2F" w:rsidP="00542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EC" w:rsidRPr="003A3149" w:rsidTr="004029C3">
        <w:tblPrEx>
          <w:tblLook w:val="0000"/>
        </w:tblPrEx>
        <w:trPr>
          <w:trHeight w:val="360"/>
        </w:trPr>
        <w:tc>
          <w:tcPr>
            <w:tcW w:w="1584" w:type="dxa"/>
          </w:tcPr>
          <w:p w:rsidR="001609EC" w:rsidRPr="003A3149" w:rsidRDefault="001609EC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21.06.2016</w:t>
            </w:r>
          </w:p>
        </w:tc>
        <w:tc>
          <w:tcPr>
            <w:tcW w:w="4119" w:type="dxa"/>
            <w:gridSpan w:val="2"/>
          </w:tcPr>
          <w:p w:rsidR="001609EC" w:rsidRPr="003E5FD8" w:rsidRDefault="00BD517D" w:rsidP="003E5FD8">
            <w:pPr>
              <w:pStyle w:val="a9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инструкции по делопроизводству в Межрайонной ИФНС России № 10 по Тверской области</w:t>
            </w:r>
          </w:p>
          <w:p w:rsidR="003E5FD8" w:rsidRPr="003E5FD8" w:rsidRDefault="003E5FD8" w:rsidP="003E5FD8">
            <w:pPr>
              <w:pStyle w:val="a9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FD8">
              <w:rPr>
                <w:rFonts w:ascii="Times New Roman" w:hAnsi="Times New Roman"/>
                <w:sz w:val="24"/>
                <w:szCs w:val="24"/>
              </w:rPr>
              <w:t>Изучение должностного регламента специалиста 1 разряда общего отдела Межрайонной ИФНС России № 10 по Тверской области</w:t>
            </w:r>
          </w:p>
        </w:tc>
        <w:tc>
          <w:tcPr>
            <w:tcW w:w="1585" w:type="dxa"/>
          </w:tcPr>
          <w:p w:rsidR="001609EC" w:rsidRPr="003A3149" w:rsidRDefault="001609EC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83" w:type="dxa"/>
          </w:tcPr>
          <w:p w:rsidR="001609EC" w:rsidRPr="003A3149" w:rsidRDefault="001609EC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9EC" w:rsidRPr="003A3149" w:rsidTr="004029C3">
        <w:tblPrEx>
          <w:tblLook w:val="0000"/>
        </w:tblPrEx>
        <w:trPr>
          <w:trHeight w:val="360"/>
        </w:trPr>
        <w:tc>
          <w:tcPr>
            <w:tcW w:w="1584" w:type="dxa"/>
          </w:tcPr>
          <w:p w:rsidR="001609EC" w:rsidRPr="003A3149" w:rsidRDefault="001609EC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22.06.2016</w:t>
            </w:r>
          </w:p>
        </w:tc>
        <w:tc>
          <w:tcPr>
            <w:tcW w:w="4119" w:type="dxa"/>
            <w:gridSpan w:val="2"/>
          </w:tcPr>
          <w:p w:rsidR="001609EC" w:rsidRPr="003A3149" w:rsidRDefault="00BD517D" w:rsidP="00542093">
            <w:pPr>
              <w:pStyle w:val="a9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способов поступления корреспонденции в инспекцию, видов поступающей корреспонденции, методов ее обработки и распределения.</w:t>
            </w:r>
          </w:p>
          <w:p w:rsidR="00BD517D" w:rsidRPr="003A3149" w:rsidRDefault="00BD517D" w:rsidP="00542093">
            <w:pPr>
              <w:pStyle w:val="a9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обработке поступивших в инспекцию писем.</w:t>
            </w:r>
          </w:p>
        </w:tc>
        <w:tc>
          <w:tcPr>
            <w:tcW w:w="1585" w:type="dxa"/>
          </w:tcPr>
          <w:p w:rsidR="001609EC" w:rsidRPr="003A3149" w:rsidRDefault="001609EC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83" w:type="dxa"/>
          </w:tcPr>
          <w:p w:rsidR="001609EC" w:rsidRPr="003A3149" w:rsidRDefault="001609EC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D517D" w:rsidRPr="003A3149" w:rsidTr="004029C3">
        <w:tblPrEx>
          <w:tblLook w:val="0000"/>
        </w:tblPrEx>
        <w:trPr>
          <w:trHeight w:val="450"/>
        </w:trPr>
        <w:tc>
          <w:tcPr>
            <w:tcW w:w="1584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23.06.2016</w:t>
            </w: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gridSpan w:val="2"/>
          </w:tcPr>
          <w:p w:rsidR="00BD517D" w:rsidRPr="003A3149" w:rsidRDefault="00BD517D" w:rsidP="00542093">
            <w:pPr>
              <w:pStyle w:val="a9"/>
              <w:numPr>
                <w:ilvl w:val="0"/>
                <w:numId w:val="5"/>
              </w:numPr>
              <w:spacing w:line="240" w:lineRule="auto"/>
              <w:ind w:lef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 xml:space="preserve">Участие в обработке поступивших в инспекцию писем. </w:t>
            </w:r>
          </w:p>
          <w:p w:rsidR="00BD517D" w:rsidRPr="003A3149" w:rsidRDefault="00BD517D" w:rsidP="00542093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49">
              <w:rPr>
                <w:rFonts w:ascii="Times New Roman" w:hAnsi="Times New Roman"/>
                <w:sz w:val="24"/>
                <w:szCs w:val="24"/>
              </w:rPr>
              <w:t>Участие в обработке входящей корреспонденции, ее сортировке и формировании реестров для передачи в отделы инспекции</w:t>
            </w:r>
            <w:r w:rsidR="00FA2D8F" w:rsidRPr="003A3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</w:tcPr>
          <w:p w:rsidR="00BD517D" w:rsidRPr="003A3149" w:rsidRDefault="00BD517D" w:rsidP="00542093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BD517D" w:rsidRPr="003A3149" w:rsidRDefault="00BD517D" w:rsidP="00542093">
            <w:pPr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D517D" w:rsidRPr="003A3149" w:rsidTr="004029C3">
        <w:tblPrEx>
          <w:tblLook w:val="0000"/>
        </w:tblPrEx>
        <w:trPr>
          <w:trHeight w:val="390"/>
        </w:trPr>
        <w:tc>
          <w:tcPr>
            <w:tcW w:w="1584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24.06.2016</w:t>
            </w: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gridSpan w:val="2"/>
          </w:tcPr>
          <w:p w:rsidR="00BD517D" w:rsidRPr="003A3149" w:rsidRDefault="00BD517D" w:rsidP="00542093">
            <w:pPr>
              <w:pStyle w:val="a9"/>
              <w:numPr>
                <w:ilvl w:val="0"/>
                <w:numId w:val="6"/>
              </w:numPr>
              <w:spacing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оперативным архивом инспекции. </w:t>
            </w:r>
          </w:p>
          <w:p w:rsidR="00BD517D" w:rsidRPr="003A3149" w:rsidRDefault="00BD517D" w:rsidP="00542093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поиске деклараций </w:t>
            </w:r>
            <w:r w:rsidR="00502AA9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налогоплательщиков для отправки в </w:t>
            </w:r>
            <w:r w:rsidR="00502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архив</w:t>
            </w:r>
            <w:r w:rsidR="00502AA9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налогов</w:t>
            </w:r>
            <w:r w:rsidR="00502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502AA9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="00502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службы</w:t>
            </w:r>
          </w:p>
        </w:tc>
        <w:tc>
          <w:tcPr>
            <w:tcW w:w="1585" w:type="dxa"/>
          </w:tcPr>
          <w:p w:rsidR="00BD517D" w:rsidRPr="003A3149" w:rsidRDefault="00BD517D" w:rsidP="00542093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BD517D" w:rsidRPr="003A3149" w:rsidRDefault="00BD517D" w:rsidP="00542093">
            <w:pPr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D517D" w:rsidRPr="003A3149" w:rsidTr="004029C3">
        <w:tblPrEx>
          <w:tblLook w:val="0000"/>
        </w:tblPrEx>
        <w:trPr>
          <w:trHeight w:val="315"/>
        </w:trPr>
        <w:tc>
          <w:tcPr>
            <w:tcW w:w="1584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27.06.2016</w:t>
            </w:r>
          </w:p>
        </w:tc>
        <w:tc>
          <w:tcPr>
            <w:tcW w:w="4119" w:type="dxa"/>
            <w:gridSpan w:val="2"/>
          </w:tcPr>
          <w:p w:rsidR="000F5CCB" w:rsidRPr="003A3149" w:rsidRDefault="000F5CCB" w:rsidP="00542093">
            <w:pPr>
              <w:pStyle w:val="a9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реестрами почтовой отправки. </w:t>
            </w:r>
          </w:p>
          <w:p w:rsidR="00BD517D" w:rsidRPr="003A3149" w:rsidRDefault="000F5CCB" w:rsidP="00542093">
            <w:pPr>
              <w:pStyle w:val="a9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правил оформления документов.</w:t>
            </w:r>
          </w:p>
        </w:tc>
        <w:tc>
          <w:tcPr>
            <w:tcW w:w="1585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83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D517D" w:rsidRPr="003A3149" w:rsidTr="004029C3">
        <w:tblPrEx>
          <w:tblLook w:val="0000"/>
        </w:tblPrEx>
        <w:trPr>
          <w:trHeight w:val="510"/>
        </w:trPr>
        <w:tc>
          <w:tcPr>
            <w:tcW w:w="1584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28.06.2016</w:t>
            </w:r>
          </w:p>
        </w:tc>
        <w:tc>
          <w:tcPr>
            <w:tcW w:w="4119" w:type="dxa"/>
            <w:gridSpan w:val="2"/>
          </w:tcPr>
          <w:p w:rsidR="00B421F0" w:rsidRPr="003A3149" w:rsidRDefault="00B421F0" w:rsidP="00542093">
            <w:pPr>
              <w:pStyle w:val="a9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Обработка писем, не </w:t>
            </w: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доставленных адресату. </w:t>
            </w:r>
          </w:p>
          <w:p w:rsidR="00BD517D" w:rsidRPr="003A3149" w:rsidRDefault="00B421F0" w:rsidP="00542093">
            <w:pPr>
              <w:pStyle w:val="a9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подготовке реестров передачи документов в Управление ФНС России по Тверской области и в Межрайонные инспекции по Тверской области</w:t>
            </w:r>
          </w:p>
        </w:tc>
        <w:tc>
          <w:tcPr>
            <w:tcW w:w="1585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Выполнено</w:t>
            </w:r>
          </w:p>
        </w:tc>
        <w:tc>
          <w:tcPr>
            <w:tcW w:w="2283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D517D" w:rsidRPr="003A3149" w:rsidTr="004029C3">
        <w:tblPrEx>
          <w:tblLook w:val="0000"/>
        </w:tblPrEx>
        <w:trPr>
          <w:trHeight w:val="268"/>
        </w:trPr>
        <w:tc>
          <w:tcPr>
            <w:tcW w:w="1584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29.06.2016</w:t>
            </w:r>
          </w:p>
        </w:tc>
        <w:tc>
          <w:tcPr>
            <w:tcW w:w="4119" w:type="dxa"/>
            <w:gridSpan w:val="2"/>
          </w:tcPr>
          <w:p w:rsidR="000F5CCB" w:rsidRPr="003A3149" w:rsidRDefault="000F5CCB" w:rsidP="00542093">
            <w:pPr>
              <w:pStyle w:val="a9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Изучение основных правил работы архивов, видов архивных документов, их обработки, систематизации и хранения. </w:t>
            </w:r>
          </w:p>
          <w:p w:rsidR="00BD517D" w:rsidRPr="003A3149" w:rsidRDefault="000F5CCB" w:rsidP="00542093">
            <w:pPr>
              <w:pStyle w:val="a9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номенклатурой дел и описями дел.</w:t>
            </w:r>
          </w:p>
        </w:tc>
        <w:tc>
          <w:tcPr>
            <w:tcW w:w="1585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83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D517D" w:rsidRPr="003A3149" w:rsidTr="004029C3">
        <w:tblPrEx>
          <w:tblLook w:val="0000"/>
        </w:tblPrEx>
        <w:trPr>
          <w:trHeight w:val="435"/>
        </w:trPr>
        <w:tc>
          <w:tcPr>
            <w:tcW w:w="1590" w:type="dxa"/>
            <w:gridSpan w:val="2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30.06.2016</w:t>
            </w:r>
          </w:p>
        </w:tc>
        <w:tc>
          <w:tcPr>
            <w:tcW w:w="4113" w:type="dxa"/>
          </w:tcPr>
          <w:p w:rsidR="00B421F0" w:rsidRPr="003A3149" w:rsidRDefault="000F5CCB" w:rsidP="00542093">
            <w:pPr>
              <w:pStyle w:val="a9"/>
              <w:numPr>
                <w:ilvl w:val="0"/>
                <w:numId w:val="11"/>
              </w:numPr>
              <w:spacing w:line="240" w:lineRule="auto"/>
              <w:ind w:left="29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Обработка архивных документов. </w:t>
            </w:r>
          </w:p>
          <w:p w:rsidR="00BD517D" w:rsidRPr="003A3149" w:rsidRDefault="000F5CCB" w:rsidP="00502AA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9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деклараций налогоплательщиков </w:t>
            </w:r>
            <w:r w:rsidR="00502AA9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отправки в </w:t>
            </w:r>
            <w:r w:rsidR="00502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архив</w:t>
            </w:r>
            <w:r w:rsidR="00502AA9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налогов</w:t>
            </w:r>
            <w:r w:rsidR="00502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502AA9"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="00502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службы</w:t>
            </w: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5" w:type="dxa"/>
          </w:tcPr>
          <w:p w:rsidR="00BD517D" w:rsidRPr="003A3149" w:rsidRDefault="00BD517D" w:rsidP="00542093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BD517D" w:rsidRPr="003A3149" w:rsidRDefault="00BD517D" w:rsidP="00542093">
            <w:pPr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D517D" w:rsidRPr="003A3149" w:rsidTr="004029C3">
        <w:tblPrEx>
          <w:tblLook w:val="0000"/>
        </w:tblPrEx>
        <w:trPr>
          <w:trHeight w:val="480"/>
        </w:trPr>
        <w:tc>
          <w:tcPr>
            <w:tcW w:w="1590" w:type="dxa"/>
            <w:gridSpan w:val="2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01.07.2016</w:t>
            </w:r>
          </w:p>
        </w:tc>
        <w:tc>
          <w:tcPr>
            <w:tcW w:w="4113" w:type="dxa"/>
          </w:tcPr>
          <w:p w:rsidR="00BD517D" w:rsidRDefault="00537E73" w:rsidP="00542093">
            <w:pPr>
              <w:pStyle w:val="a9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обработке поступивших в инспекцию писем.</w:t>
            </w:r>
          </w:p>
          <w:p w:rsidR="00537E73" w:rsidRPr="003A3149" w:rsidRDefault="00537E73" w:rsidP="00542093">
            <w:pPr>
              <w:pStyle w:val="a9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 архивных документов</w:t>
            </w:r>
          </w:p>
        </w:tc>
        <w:tc>
          <w:tcPr>
            <w:tcW w:w="1585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283" w:type="dxa"/>
          </w:tcPr>
          <w:p w:rsidR="00BD517D" w:rsidRPr="003A3149" w:rsidRDefault="00BD517D" w:rsidP="005420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09EC" w:rsidRPr="003A3149" w:rsidRDefault="001609E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1609EC" w:rsidRDefault="001609EC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276E9" w:rsidRPr="003A3149" w:rsidRDefault="00E276E9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A66A2F" w:rsidRPr="003A3149" w:rsidRDefault="00A66A2F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Студент</w:t>
      </w:r>
      <w:r w:rsidR="00C9627E" w:rsidRPr="003A314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ка: </w:t>
      </w:r>
      <w:r w:rsidRPr="003A314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Рябинина В</w:t>
      </w:r>
      <w:r w:rsidR="00C9627E" w:rsidRPr="003A314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алерия </w:t>
      </w:r>
      <w:r w:rsidRPr="003A314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</w:t>
      </w:r>
      <w:r w:rsidR="000F5CCB" w:rsidRPr="003A314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ндреевна</w:t>
      </w:r>
    </w:p>
    <w:p w:rsidR="00C9627E" w:rsidRDefault="00A66A2F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Руководитель практики от организации</w:t>
      </w:r>
      <w:r w:rsidR="00C9627E" w:rsidRPr="003A314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:</w:t>
      </w:r>
    </w:p>
    <w:p w:rsidR="00810027" w:rsidRDefault="00BF0D8D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0D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 отдела М</w:t>
      </w:r>
      <w:r w:rsidR="008100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ежрайонной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ФНС</w:t>
      </w:r>
    </w:p>
    <w:p w:rsidR="00BF0D8D" w:rsidRPr="00BF0D8D" w:rsidRDefault="00810027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России </w:t>
      </w:r>
      <w:r w:rsidR="00BF0D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№10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Тверской области</w:t>
      </w:r>
      <w:r w:rsidR="00BF0D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Полунина Н.П.</w:t>
      </w:r>
    </w:p>
    <w:p w:rsidR="00A66A2F" w:rsidRPr="003A3149" w:rsidRDefault="00A66A2F" w:rsidP="0054209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A314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</w:t>
      </w:r>
    </w:p>
    <w:p w:rsidR="00A94D73" w:rsidRPr="003A3149" w:rsidRDefault="00A94D73" w:rsidP="005420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94D73" w:rsidRPr="003A3149" w:rsidRDefault="00A94D73" w:rsidP="0054209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94D73" w:rsidRPr="003A3149" w:rsidSect="00FF4F82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5DC" w:rsidRDefault="00B145DC" w:rsidP="001729AA">
      <w:pPr>
        <w:spacing w:after="0" w:line="240" w:lineRule="auto"/>
      </w:pPr>
      <w:r>
        <w:separator/>
      </w:r>
    </w:p>
  </w:endnote>
  <w:endnote w:type="continuationSeparator" w:id="1">
    <w:p w:rsidR="00B145DC" w:rsidRDefault="00B145DC" w:rsidP="0017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4102"/>
      <w:docPartObj>
        <w:docPartGallery w:val="Page Numbers (Bottom of Page)"/>
        <w:docPartUnique/>
      </w:docPartObj>
    </w:sdtPr>
    <w:sdtContent>
      <w:p w:rsidR="00C759C6" w:rsidRDefault="00880F5C">
        <w:pPr>
          <w:pStyle w:val="a7"/>
          <w:jc w:val="center"/>
        </w:pPr>
        <w:r>
          <w:fldChar w:fldCharType="begin"/>
        </w:r>
        <w:r w:rsidR="005E0EAD">
          <w:instrText xml:space="preserve"> PAGE   \* MERGEFORMAT </w:instrText>
        </w:r>
        <w:r>
          <w:fldChar w:fldCharType="separate"/>
        </w:r>
        <w:r w:rsidR="00510F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59C6" w:rsidRDefault="00C759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5DC" w:rsidRDefault="00B145DC" w:rsidP="001729AA">
      <w:pPr>
        <w:spacing w:after="0" w:line="240" w:lineRule="auto"/>
      </w:pPr>
      <w:r>
        <w:separator/>
      </w:r>
    </w:p>
  </w:footnote>
  <w:footnote w:type="continuationSeparator" w:id="1">
    <w:p w:rsidR="00B145DC" w:rsidRDefault="00B145DC" w:rsidP="001729AA">
      <w:pPr>
        <w:spacing w:after="0" w:line="240" w:lineRule="auto"/>
      </w:pPr>
      <w:r>
        <w:continuationSeparator/>
      </w:r>
    </w:p>
  </w:footnote>
  <w:footnote w:id="2">
    <w:p w:rsidR="00C759C6" w:rsidRPr="000802E6" w:rsidRDefault="00C759C6" w:rsidP="007C4B14">
      <w:pPr>
        <w:pStyle w:val="ac"/>
      </w:pPr>
      <w:r>
        <w:rPr>
          <w:rStyle w:val="ae"/>
          <w:rFonts w:eastAsia="Calibri"/>
        </w:rPr>
        <w:footnoteRef/>
      </w:r>
      <w:r>
        <w:t xml:space="preserve"> Вид оправки – заказное письмо, заказное письмо с уведомлением, простое письмо</w:t>
      </w:r>
    </w:p>
    <w:p w:rsidR="00C759C6" w:rsidRDefault="00C759C6" w:rsidP="007C4B14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CC3"/>
    <w:multiLevelType w:val="hybridMultilevel"/>
    <w:tmpl w:val="438A6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309E0"/>
    <w:multiLevelType w:val="hybridMultilevel"/>
    <w:tmpl w:val="FAB69EE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23F2365"/>
    <w:multiLevelType w:val="hybridMultilevel"/>
    <w:tmpl w:val="1CB8FE3E"/>
    <w:lvl w:ilvl="0" w:tplc="9B404BDA">
      <w:start w:val="1"/>
      <w:numFmt w:val="decimal"/>
      <w:lvlText w:val="%1."/>
      <w:lvlJc w:val="left"/>
      <w:pPr>
        <w:ind w:left="8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154E7361"/>
    <w:multiLevelType w:val="hybridMultilevel"/>
    <w:tmpl w:val="5906B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542D4F"/>
    <w:multiLevelType w:val="hybridMultilevel"/>
    <w:tmpl w:val="C2DE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3B13"/>
    <w:multiLevelType w:val="hybridMultilevel"/>
    <w:tmpl w:val="242E4CD0"/>
    <w:lvl w:ilvl="0" w:tplc="9B40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C4326"/>
    <w:multiLevelType w:val="hybridMultilevel"/>
    <w:tmpl w:val="9990BC76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1DB5582D"/>
    <w:multiLevelType w:val="hybridMultilevel"/>
    <w:tmpl w:val="E2A6A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A0A2E"/>
    <w:multiLevelType w:val="hybridMultilevel"/>
    <w:tmpl w:val="62C83006"/>
    <w:lvl w:ilvl="0" w:tplc="9B40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833D8"/>
    <w:multiLevelType w:val="hybridMultilevel"/>
    <w:tmpl w:val="50E4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F2B56"/>
    <w:multiLevelType w:val="hybridMultilevel"/>
    <w:tmpl w:val="5FB2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81D06"/>
    <w:multiLevelType w:val="hybridMultilevel"/>
    <w:tmpl w:val="372AD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EB67A0"/>
    <w:multiLevelType w:val="hybridMultilevel"/>
    <w:tmpl w:val="7E5A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569C"/>
    <w:multiLevelType w:val="hybridMultilevel"/>
    <w:tmpl w:val="E6FC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B3ED8"/>
    <w:multiLevelType w:val="hybridMultilevel"/>
    <w:tmpl w:val="7B76BC26"/>
    <w:lvl w:ilvl="0" w:tplc="9B40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706D5"/>
    <w:multiLevelType w:val="hybridMultilevel"/>
    <w:tmpl w:val="CB74BD8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D22FC7"/>
    <w:multiLevelType w:val="hybridMultilevel"/>
    <w:tmpl w:val="4C8CE47E"/>
    <w:lvl w:ilvl="0" w:tplc="9B40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955D4"/>
    <w:multiLevelType w:val="hybridMultilevel"/>
    <w:tmpl w:val="DD92ED0E"/>
    <w:lvl w:ilvl="0" w:tplc="9B404BDA">
      <w:start w:val="1"/>
      <w:numFmt w:val="decimal"/>
      <w:lvlText w:val="%1."/>
      <w:lvlJc w:val="left"/>
      <w:pPr>
        <w:ind w:left="8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>
    <w:nsid w:val="6FBC54BE"/>
    <w:multiLevelType w:val="hybridMultilevel"/>
    <w:tmpl w:val="A5A8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C637A"/>
    <w:multiLevelType w:val="hybridMultilevel"/>
    <w:tmpl w:val="70FE3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1637AD"/>
    <w:multiLevelType w:val="hybridMultilevel"/>
    <w:tmpl w:val="38C09D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D45EE3"/>
    <w:multiLevelType w:val="hybridMultilevel"/>
    <w:tmpl w:val="D9B46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2572F4"/>
    <w:multiLevelType w:val="hybridMultilevel"/>
    <w:tmpl w:val="96E67E4E"/>
    <w:lvl w:ilvl="0" w:tplc="9B40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A1DE7"/>
    <w:multiLevelType w:val="hybridMultilevel"/>
    <w:tmpl w:val="D264EADC"/>
    <w:lvl w:ilvl="0" w:tplc="9B40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14"/>
  </w:num>
  <w:num w:numId="6">
    <w:abstractNumId w:val="5"/>
  </w:num>
  <w:num w:numId="7">
    <w:abstractNumId w:val="17"/>
  </w:num>
  <w:num w:numId="8">
    <w:abstractNumId w:val="23"/>
  </w:num>
  <w:num w:numId="9">
    <w:abstractNumId w:val="16"/>
  </w:num>
  <w:num w:numId="10">
    <w:abstractNumId w:val="22"/>
  </w:num>
  <w:num w:numId="11">
    <w:abstractNumId w:val="8"/>
  </w:num>
  <w:num w:numId="12">
    <w:abstractNumId w:val="2"/>
  </w:num>
  <w:num w:numId="13">
    <w:abstractNumId w:val="11"/>
  </w:num>
  <w:num w:numId="14">
    <w:abstractNumId w:val="9"/>
  </w:num>
  <w:num w:numId="15">
    <w:abstractNumId w:val="19"/>
  </w:num>
  <w:num w:numId="16">
    <w:abstractNumId w:val="0"/>
  </w:num>
  <w:num w:numId="17">
    <w:abstractNumId w:val="1"/>
  </w:num>
  <w:num w:numId="18">
    <w:abstractNumId w:val="20"/>
  </w:num>
  <w:num w:numId="19">
    <w:abstractNumId w:val="15"/>
  </w:num>
  <w:num w:numId="20">
    <w:abstractNumId w:val="21"/>
  </w:num>
  <w:num w:numId="21">
    <w:abstractNumId w:val="3"/>
  </w:num>
  <w:num w:numId="22">
    <w:abstractNumId w:val="18"/>
  </w:num>
  <w:num w:numId="23">
    <w:abstractNumId w:val="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9AA"/>
    <w:rsid w:val="000F5CCB"/>
    <w:rsid w:val="00141146"/>
    <w:rsid w:val="001609EC"/>
    <w:rsid w:val="001729AA"/>
    <w:rsid w:val="001F30A2"/>
    <w:rsid w:val="001F7343"/>
    <w:rsid w:val="00211A49"/>
    <w:rsid w:val="00211F96"/>
    <w:rsid w:val="00375AFC"/>
    <w:rsid w:val="00382068"/>
    <w:rsid w:val="00395862"/>
    <w:rsid w:val="003A3149"/>
    <w:rsid w:val="003C7AA2"/>
    <w:rsid w:val="003E5FD8"/>
    <w:rsid w:val="003F2F9C"/>
    <w:rsid w:val="004029C3"/>
    <w:rsid w:val="00421961"/>
    <w:rsid w:val="0043097C"/>
    <w:rsid w:val="004521F0"/>
    <w:rsid w:val="004A0E48"/>
    <w:rsid w:val="004A210E"/>
    <w:rsid w:val="004C6CD0"/>
    <w:rsid w:val="004F1E80"/>
    <w:rsid w:val="004F5DC0"/>
    <w:rsid w:val="00502AA9"/>
    <w:rsid w:val="00510F66"/>
    <w:rsid w:val="00537E73"/>
    <w:rsid w:val="00542093"/>
    <w:rsid w:val="005458F9"/>
    <w:rsid w:val="005B69B9"/>
    <w:rsid w:val="005D5072"/>
    <w:rsid w:val="005E0EAD"/>
    <w:rsid w:val="005F12BF"/>
    <w:rsid w:val="006411E9"/>
    <w:rsid w:val="00644D6C"/>
    <w:rsid w:val="00694A60"/>
    <w:rsid w:val="006960CB"/>
    <w:rsid w:val="006A0F94"/>
    <w:rsid w:val="006B329A"/>
    <w:rsid w:val="00707EC1"/>
    <w:rsid w:val="00754049"/>
    <w:rsid w:val="00760DD1"/>
    <w:rsid w:val="00761F6D"/>
    <w:rsid w:val="00780A37"/>
    <w:rsid w:val="007B0682"/>
    <w:rsid w:val="007B4C61"/>
    <w:rsid w:val="007C4B14"/>
    <w:rsid w:val="007E0929"/>
    <w:rsid w:val="00810027"/>
    <w:rsid w:val="00880F5C"/>
    <w:rsid w:val="008915DE"/>
    <w:rsid w:val="00914FB6"/>
    <w:rsid w:val="00926AF5"/>
    <w:rsid w:val="009513C6"/>
    <w:rsid w:val="00976DCA"/>
    <w:rsid w:val="00A66A2F"/>
    <w:rsid w:val="00A94D73"/>
    <w:rsid w:val="00AA4ABC"/>
    <w:rsid w:val="00AC0A9C"/>
    <w:rsid w:val="00AD59AF"/>
    <w:rsid w:val="00AE634F"/>
    <w:rsid w:val="00B145DC"/>
    <w:rsid w:val="00B421F0"/>
    <w:rsid w:val="00B46CC8"/>
    <w:rsid w:val="00B50A23"/>
    <w:rsid w:val="00B93A09"/>
    <w:rsid w:val="00BA44F8"/>
    <w:rsid w:val="00BD517D"/>
    <w:rsid w:val="00BE3DF2"/>
    <w:rsid w:val="00BE68D5"/>
    <w:rsid w:val="00BF0D8D"/>
    <w:rsid w:val="00C160C5"/>
    <w:rsid w:val="00C459B7"/>
    <w:rsid w:val="00C56EED"/>
    <w:rsid w:val="00C759C6"/>
    <w:rsid w:val="00C9627E"/>
    <w:rsid w:val="00CD3853"/>
    <w:rsid w:val="00D25EEC"/>
    <w:rsid w:val="00DC77F6"/>
    <w:rsid w:val="00E26E36"/>
    <w:rsid w:val="00E276E9"/>
    <w:rsid w:val="00EE7587"/>
    <w:rsid w:val="00EF2ECA"/>
    <w:rsid w:val="00EF3532"/>
    <w:rsid w:val="00F334CC"/>
    <w:rsid w:val="00F47003"/>
    <w:rsid w:val="00F47B04"/>
    <w:rsid w:val="00F755D5"/>
    <w:rsid w:val="00F81547"/>
    <w:rsid w:val="00FA2D8F"/>
    <w:rsid w:val="00FB31C2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A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3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729AA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729AA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1729A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729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17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729A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7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9AA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AE634F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A94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94D73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A94D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94D73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A94D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4D73"/>
    <w:rPr>
      <w:rFonts w:ascii="Calibri" w:eastAsia="Calibri" w:hAnsi="Calibri" w:cs="Times New Roman"/>
    </w:rPr>
  </w:style>
  <w:style w:type="paragraph" w:styleId="ac">
    <w:name w:val="footnote text"/>
    <w:basedOn w:val="a"/>
    <w:link w:val="ad"/>
    <w:semiHidden/>
    <w:rsid w:val="00A94D73"/>
    <w:pPr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94D7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e">
    <w:name w:val="footnote reference"/>
    <w:basedOn w:val="a0"/>
    <w:semiHidden/>
    <w:rsid w:val="00A94D73"/>
    <w:rPr>
      <w:vertAlign w:val="superscript"/>
    </w:rPr>
  </w:style>
  <w:style w:type="paragraph" w:customStyle="1" w:styleId="ConsNormal">
    <w:name w:val="ConsNormal"/>
    <w:rsid w:val="00A94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94D73"/>
    <w:pPr>
      <w:widowControl w:val="0"/>
      <w:spacing w:after="0" w:line="32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f">
    <w:name w:val="Hyperlink"/>
    <w:basedOn w:val="a0"/>
    <w:rsid w:val="00A94D73"/>
    <w:rPr>
      <w:color w:val="0000FF"/>
      <w:u w:val="single"/>
    </w:rPr>
  </w:style>
  <w:style w:type="paragraph" w:styleId="af0">
    <w:name w:val="Title"/>
    <w:basedOn w:val="a"/>
    <w:link w:val="af1"/>
    <w:qFormat/>
    <w:rsid w:val="00A94D73"/>
    <w:pPr>
      <w:spacing w:after="0" w:line="288" w:lineRule="auto"/>
      <w:ind w:firstLine="567"/>
      <w:jc w:val="center"/>
    </w:pPr>
    <w:rPr>
      <w:rFonts w:ascii="Times New Roman" w:eastAsia="Times New Roman" w:hAnsi="Times New Roman"/>
      <w:b/>
      <w:kern w:val="32"/>
      <w:sz w:val="26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A94D73"/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table" w:styleId="af2">
    <w:name w:val="Table Grid"/>
    <w:basedOn w:val="a1"/>
    <w:rsid w:val="00A9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4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5B69B9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7003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D50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200">
    <w:name w:val="Font Style200"/>
    <w:rsid w:val="005D5072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201">
    <w:name w:val="Font Style201"/>
    <w:rsid w:val="005D5072"/>
    <w:rPr>
      <w:rFonts w:ascii="Times New Roman" w:hAnsi="Times New Roman" w:cs="Times New Roman"/>
      <w:sz w:val="58"/>
      <w:szCs w:val="58"/>
    </w:rPr>
  </w:style>
  <w:style w:type="character" w:customStyle="1" w:styleId="FontStyle266">
    <w:name w:val="Font Style266"/>
    <w:rsid w:val="005D5072"/>
    <w:rPr>
      <w:rFonts w:ascii="Cambria" w:hAnsi="Cambria" w:cs="Cambria"/>
      <w:spacing w:val="90"/>
      <w:sz w:val="40"/>
      <w:szCs w:val="40"/>
    </w:rPr>
  </w:style>
  <w:style w:type="character" w:customStyle="1" w:styleId="10">
    <w:name w:val="Заголовок 1 Знак"/>
    <w:basedOn w:val="a0"/>
    <w:link w:val="1"/>
    <w:uiPriority w:val="9"/>
    <w:rsid w:val="006B3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3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2440-4A4C-437D-89F7-E8DDBEBF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23</Pages>
  <Words>8606</Words>
  <Characters>49056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1</cp:lastModifiedBy>
  <cp:revision>38</cp:revision>
  <cp:lastPrinted>2016-07-02T07:32:00Z</cp:lastPrinted>
  <dcterms:created xsi:type="dcterms:W3CDTF">2016-06-07T18:52:00Z</dcterms:created>
  <dcterms:modified xsi:type="dcterms:W3CDTF">2016-07-02T07:35:00Z</dcterms:modified>
</cp:coreProperties>
</file>