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50F" w:rsidRPr="00042438" w:rsidRDefault="00B7750F" w:rsidP="00B7750F">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Pr>
          <w:rFonts w:ascii="Times New Roman" w:hAnsi="Times New Roman" w:cs="Times New Roman"/>
          <w:b/>
          <w:sz w:val="28"/>
          <w:szCs w:val="28"/>
        </w:rPr>
        <w:t>У</w:t>
      </w:r>
      <w:r w:rsidRPr="00042438">
        <w:rPr>
          <w:rFonts w:ascii="Times New Roman" w:hAnsi="Times New Roman" w:cs="Times New Roman"/>
          <w:b/>
          <w:sz w:val="28"/>
          <w:szCs w:val="28"/>
        </w:rPr>
        <w:t>КИ</w:t>
      </w:r>
    </w:p>
    <w:p w:rsidR="00B7750F" w:rsidRPr="00042438" w:rsidRDefault="00B7750F" w:rsidP="00B7750F">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B7750F" w:rsidRPr="00042438" w:rsidRDefault="00B7750F" w:rsidP="00B7750F">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B7750F" w:rsidRDefault="00B7750F" w:rsidP="00B7750F">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B7750F" w:rsidRDefault="00B7750F" w:rsidP="00B7750F">
      <w:pPr>
        <w:spacing w:after="0"/>
        <w:jc w:val="center"/>
        <w:rPr>
          <w:rFonts w:ascii="Times New Roman" w:hAnsi="Times New Roman" w:cs="Times New Roman"/>
          <w:b/>
          <w:sz w:val="28"/>
          <w:szCs w:val="28"/>
        </w:rPr>
      </w:pPr>
    </w:p>
    <w:p w:rsidR="00B7750F" w:rsidRDefault="00B7750F" w:rsidP="00B7750F">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B7750F" w:rsidRDefault="00B7750F" w:rsidP="00B7750F">
      <w:pPr>
        <w:spacing w:after="0"/>
        <w:jc w:val="center"/>
        <w:rPr>
          <w:rFonts w:ascii="Times New Roman" w:hAnsi="Times New Roman" w:cs="Times New Roman"/>
          <w:b/>
          <w:sz w:val="28"/>
          <w:szCs w:val="28"/>
        </w:rPr>
      </w:pPr>
    </w:p>
    <w:p w:rsidR="00B7750F" w:rsidRDefault="00B7750F" w:rsidP="00B7750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КАФЕДРА </w:t>
      </w:r>
      <w:r>
        <w:rPr>
          <w:rFonts w:ascii="Times New Roman" w:hAnsi="Times New Roman" w:cs="Times New Roman"/>
          <w:b/>
          <w:sz w:val="28"/>
          <w:szCs w:val="28"/>
        </w:rPr>
        <w:t xml:space="preserve">УГОЛОВНОГО </w:t>
      </w:r>
      <w:r>
        <w:rPr>
          <w:rFonts w:ascii="Times New Roman" w:hAnsi="Times New Roman" w:cs="Times New Roman"/>
          <w:b/>
          <w:sz w:val="28"/>
          <w:szCs w:val="28"/>
        </w:rPr>
        <w:t>ПРАВА</w:t>
      </w:r>
      <w:r>
        <w:rPr>
          <w:rFonts w:ascii="Times New Roman" w:hAnsi="Times New Roman" w:cs="Times New Roman"/>
          <w:b/>
          <w:sz w:val="28"/>
          <w:szCs w:val="28"/>
        </w:rPr>
        <w:t xml:space="preserve"> И ПРОЦЕССА</w:t>
      </w:r>
    </w:p>
    <w:p w:rsidR="00B7750F" w:rsidRDefault="00B7750F" w:rsidP="00B7750F">
      <w:pPr>
        <w:spacing w:after="0"/>
        <w:jc w:val="center"/>
        <w:rPr>
          <w:rFonts w:ascii="Times New Roman" w:hAnsi="Times New Roman" w:cs="Times New Roman"/>
          <w:b/>
          <w:sz w:val="28"/>
          <w:szCs w:val="28"/>
        </w:rPr>
      </w:pPr>
    </w:p>
    <w:p w:rsidR="00B7750F" w:rsidRDefault="00B7750F" w:rsidP="00B7750F">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B7750F" w:rsidRDefault="00B7750F" w:rsidP="00B7750F">
      <w:pPr>
        <w:spacing w:after="0"/>
        <w:jc w:val="center"/>
        <w:rPr>
          <w:rFonts w:ascii="Times New Roman" w:hAnsi="Times New Roman" w:cs="Times New Roman"/>
          <w:b/>
          <w:sz w:val="28"/>
          <w:szCs w:val="28"/>
        </w:rPr>
      </w:pPr>
    </w:p>
    <w:p w:rsidR="00B7750F" w:rsidRDefault="00B7750F" w:rsidP="00B7750F">
      <w:pPr>
        <w:spacing w:after="0"/>
        <w:jc w:val="center"/>
        <w:rPr>
          <w:rFonts w:ascii="Times New Roman" w:hAnsi="Times New Roman" w:cs="Times New Roman"/>
          <w:b/>
          <w:sz w:val="28"/>
          <w:szCs w:val="28"/>
        </w:rPr>
      </w:pPr>
    </w:p>
    <w:p w:rsidR="00B7750F" w:rsidRPr="00042438" w:rsidRDefault="00B7750F" w:rsidP="00B7750F">
      <w:pPr>
        <w:spacing w:after="0"/>
        <w:jc w:val="center"/>
        <w:rPr>
          <w:rFonts w:ascii="Times New Roman" w:hAnsi="Times New Roman" w:cs="Times New Roman"/>
          <w:b/>
          <w:sz w:val="36"/>
          <w:szCs w:val="28"/>
        </w:rPr>
      </w:pPr>
    </w:p>
    <w:p w:rsidR="00B7750F" w:rsidRPr="00042438" w:rsidRDefault="00B7750F" w:rsidP="00B7750F">
      <w:pPr>
        <w:spacing w:after="0"/>
        <w:jc w:val="center"/>
        <w:rPr>
          <w:rFonts w:ascii="Times New Roman" w:hAnsi="Times New Roman" w:cs="Times New Roman"/>
          <w:b/>
          <w:sz w:val="36"/>
          <w:szCs w:val="28"/>
        </w:rPr>
      </w:pPr>
    </w:p>
    <w:p w:rsidR="00B7750F" w:rsidRPr="00042438" w:rsidRDefault="00B7750F" w:rsidP="00B7750F">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B7750F" w:rsidRDefault="00B7750F" w:rsidP="00B7750F">
      <w:pPr>
        <w:spacing w:after="0"/>
        <w:jc w:val="center"/>
        <w:rPr>
          <w:rFonts w:ascii="Times New Roman" w:hAnsi="Times New Roman" w:cs="Times New Roman"/>
          <w:b/>
          <w:sz w:val="28"/>
          <w:szCs w:val="28"/>
        </w:rPr>
      </w:pPr>
    </w:p>
    <w:p w:rsidR="00B7750F" w:rsidRDefault="00B7750F" w:rsidP="00B7750F">
      <w:pPr>
        <w:spacing w:after="0"/>
        <w:jc w:val="center"/>
        <w:rPr>
          <w:rFonts w:ascii="Times New Roman" w:hAnsi="Times New Roman" w:cs="Times New Roman"/>
          <w:b/>
          <w:sz w:val="28"/>
          <w:szCs w:val="28"/>
        </w:rPr>
      </w:pPr>
    </w:p>
    <w:p w:rsidR="00B7750F" w:rsidRDefault="00B7750F" w:rsidP="00B7750F">
      <w:pPr>
        <w:spacing w:after="0"/>
        <w:jc w:val="center"/>
        <w:rPr>
          <w:rFonts w:ascii="Times New Roman" w:hAnsi="Times New Roman" w:cs="Times New Roman"/>
          <w:sz w:val="28"/>
          <w:szCs w:val="28"/>
        </w:rPr>
      </w:pPr>
      <w:r>
        <w:rPr>
          <w:rFonts w:ascii="Times New Roman" w:hAnsi="Times New Roman" w:cs="Times New Roman"/>
          <w:sz w:val="28"/>
          <w:szCs w:val="28"/>
        </w:rPr>
        <w:t>Назначение наказания по совокупности преступлений</w:t>
      </w:r>
    </w:p>
    <w:p w:rsidR="00B7750F" w:rsidRDefault="00B7750F" w:rsidP="00B7750F">
      <w:pPr>
        <w:spacing w:after="0"/>
        <w:jc w:val="center"/>
        <w:rPr>
          <w:rFonts w:ascii="Times New Roman" w:hAnsi="Times New Roman" w:cs="Times New Roman"/>
          <w:sz w:val="28"/>
          <w:szCs w:val="28"/>
        </w:rPr>
      </w:pPr>
    </w:p>
    <w:p w:rsidR="00B7750F" w:rsidRDefault="00B7750F" w:rsidP="00B7750F">
      <w:pPr>
        <w:spacing w:after="0"/>
        <w:jc w:val="center"/>
        <w:rPr>
          <w:rFonts w:ascii="Times New Roman" w:hAnsi="Times New Roman" w:cs="Times New Roman"/>
          <w:sz w:val="28"/>
          <w:szCs w:val="28"/>
        </w:rPr>
      </w:pPr>
    </w:p>
    <w:p w:rsidR="00B7750F" w:rsidRDefault="00B7750F" w:rsidP="00B7750F">
      <w:pPr>
        <w:spacing w:after="0"/>
        <w:jc w:val="center"/>
        <w:rPr>
          <w:rFonts w:ascii="Times New Roman" w:hAnsi="Times New Roman" w:cs="Times New Roman"/>
          <w:sz w:val="28"/>
          <w:szCs w:val="28"/>
        </w:rPr>
      </w:pPr>
    </w:p>
    <w:p w:rsidR="00B7750F" w:rsidRDefault="00B7750F" w:rsidP="00B7750F">
      <w:pPr>
        <w:spacing w:after="0"/>
        <w:jc w:val="center"/>
        <w:rPr>
          <w:rFonts w:ascii="Times New Roman" w:hAnsi="Times New Roman" w:cs="Times New Roman"/>
          <w:sz w:val="28"/>
          <w:szCs w:val="28"/>
        </w:rPr>
      </w:pPr>
    </w:p>
    <w:p w:rsidR="00B7750F" w:rsidRDefault="00B7750F" w:rsidP="00B7750F">
      <w:pPr>
        <w:spacing w:after="0"/>
        <w:jc w:val="center"/>
        <w:rPr>
          <w:rFonts w:ascii="Times New Roman" w:hAnsi="Times New Roman" w:cs="Times New Roman"/>
          <w:sz w:val="28"/>
          <w:szCs w:val="28"/>
        </w:rPr>
      </w:pPr>
    </w:p>
    <w:p w:rsidR="00B7750F" w:rsidRDefault="00B7750F" w:rsidP="00B7750F">
      <w:pPr>
        <w:spacing w:after="0"/>
        <w:jc w:val="center"/>
        <w:rPr>
          <w:rFonts w:ascii="Times New Roman" w:hAnsi="Times New Roman" w:cs="Times New Roman"/>
          <w:sz w:val="28"/>
          <w:szCs w:val="28"/>
        </w:rPr>
      </w:pPr>
    </w:p>
    <w:p w:rsidR="00B7750F" w:rsidRDefault="00B7750F" w:rsidP="00B7750F">
      <w:pPr>
        <w:spacing w:after="0"/>
        <w:jc w:val="center"/>
        <w:rPr>
          <w:rFonts w:ascii="Times New Roman" w:hAnsi="Times New Roman" w:cs="Times New Roman"/>
          <w:sz w:val="28"/>
          <w:szCs w:val="28"/>
        </w:rPr>
      </w:pPr>
    </w:p>
    <w:p w:rsidR="00B7750F" w:rsidRDefault="00B7750F" w:rsidP="00B7750F">
      <w:pPr>
        <w:spacing w:after="0"/>
        <w:jc w:val="center"/>
        <w:rPr>
          <w:rFonts w:ascii="Times New Roman" w:hAnsi="Times New Roman" w:cs="Times New Roman"/>
          <w:sz w:val="28"/>
          <w:szCs w:val="28"/>
        </w:rPr>
      </w:pPr>
    </w:p>
    <w:p w:rsidR="00B7750F" w:rsidRDefault="00B7750F" w:rsidP="00B7750F">
      <w:pPr>
        <w:spacing w:after="0"/>
        <w:jc w:val="right"/>
        <w:rPr>
          <w:rFonts w:ascii="Times New Roman" w:hAnsi="Times New Roman" w:cs="Times New Roman"/>
          <w:sz w:val="28"/>
          <w:szCs w:val="28"/>
        </w:rPr>
      </w:pPr>
      <w:r>
        <w:rPr>
          <w:rFonts w:ascii="Times New Roman" w:hAnsi="Times New Roman" w:cs="Times New Roman"/>
          <w:sz w:val="28"/>
          <w:szCs w:val="28"/>
        </w:rPr>
        <w:t>Выполнил: студентка гр. 25</w:t>
      </w:r>
    </w:p>
    <w:p w:rsidR="00B7750F" w:rsidRDefault="00B7750F" w:rsidP="00B7750F">
      <w:pPr>
        <w:spacing w:after="0"/>
        <w:jc w:val="right"/>
        <w:rPr>
          <w:rFonts w:ascii="Times New Roman" w:hAnsi="Times New Roman" w:cs="Times New Roman"/>
          <w:sz w:val="28"/>
          <w:szCs w:val="28"/>
        </w:rPr>
      </w:pPr>
      <w:r>
        <w:rPr>
          <w:rFonts w:ascii="Times New Roman" w:hAnsi="Times New Roman" w:cs="Times New Roman"/>
          <w:sz w:val="28"/>
          <w:szCs w:val="28"/>
        </w:rPr>
        <w:t>Семенова Ксения Викторовна</w:t>
      </w:r>
    </w:p>
    <w:p w:rsidR="00B7750F" w:rsidRDefault="00B7750F" w:rsidP="00B7750F">
      <w:pPr>
        <w:spacing w:after="0"/>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B7750F" w:rsidRDefault="00B7750F" w:rsidP="00B7750F">
      <w:pPr>
        <w:spacing w:after="0"/>
        <w:jc w:val="right"/>
        <w:rPr>
          <w:rFonts w:ascii="Times New Roman" w:hAnsi="Times New Roman" w:cs="Times New Roman"/>
          <w:sz w:val="28"/>
          <w:szCs w:val="28"/>
        </w:rPr>
      </w:pPr>
      <w:r>
        <w:rPr>
          <w:rFonts w:ascii="Times New Roman" w:hAnsi="Times New Roman" w:cs="Times New Roman"/>
          <w:sz w:val="28"/>
          <w:szCs w:val="28"/>
        </w:rPr>
        <w:t xml:space="preserve"> кандидат</w:t>
      </w:r>
      <w:r w:rsidRPr="00E07A7A">
        <w:rPr>
          <w:rFonts w:ascii="Times New Roman" w:hAnsi="Times New Roman" w:cs="Times New Roman"/>
          <w:sz w:val="28"/>
          <w:szCs w:val="28"/>
        </w:rPr>
        <w:t xml:space="preserve"> юридических наук;</w:t>
      </w:r>
    </w:p>
    <w:p w:rsidR="00B7750F" w:rsidRDefault="00B7750F" w:rsidP="00B7750F">
      <w:pPr>
        <w:spacing w:after="0"/>
        <w:jc w:val="right"/>
        <w:rPr>
          <w:rFonts w:ascii="Times New Roman" w:hAnsi="Times New Roman" w:cs="Times New Roman"/>
          <w:sz w:val="28"/>
          <w:szCs w:val="28"/>
        </w:rPr>
      </w:pPr>
      <w:r>
        <w:rPr>
          <w:rFonts w:ascii="Times New Roman" w:hAnsi="Times New Roman" w:cs="Times New Roman"/>
          <w:sz w:val="28"/>
          <w:szCs w:val="28"/>
        </w:rPr>
        <w:t>доцент</w:t>
      </w:r>
      <w:r>
        <w:rPr>
          <w:rFonts w:ascii="Times New Roman" w:hAnsi="Times New Roman" w:cs="Times New Roman"/>
          <w:sz w:val="28"/>
          <w:szCs w:val="28"/>
        </w:rPr>
        <w:t xml:space="preserve"> Хурчак М.Н.</w:t>
      </w:r>
      <w:r w:rsidRPr="00E07A7A">
        <w:t xml:space="preserve"> </w:t>
      </w:r>
    </w:p>
    <w:p w:rsidR="00B7750F" w:rsidRDefault="00B7750F" w:rsidP="00B7750F">
      <w:pPr>
        <w:spacing w:after="0"/>
        <w:jc w:val="right"/>
        <w:rPr>
          <w:rFonts w:ascii="Times New Roman" w:hAnsi="Times New Roman" w:cs="Times New Roman"/>
          <w:sz w:val="28"/>
          <w:szCs w:val="28"/>
        </w:rPr>
      </w:pPr>
    </w:p>
    <w:p w:rsidR="00B7750F" w:rsidRDefault="00B7750F" w:rsidP="00B7750F">
      <w:pPr>
        <w:spacing w:after="0"/>
        <w:jc w:val="right"/>
        <w:rPr>
          <w:rFonts w:ascii="Times New Roman" w:hAnsi="Times New Roman" w:cs="Times New Roman"/>
          <w:sz w:val="28"/>
          <w:szCs w:val="28"/>
        </w:rPr>
      </w:pPr>
    </w:p>
    <w:p w:rsidR="00B7750F" w:rsidRDefault="00B7750F" w:rsidP="00B7750F">
      <w:pPr>
        <w:spacing w:after="0"/>
        <w:jc w:val="center"/>
        <w:rPr>
          <w:rFonts w:ascii="Times New Roman" w:hAnsi="Times New Roman" w:cs="Times New Roman"/>
          <w:sz w:val="28"/>
          <w:szCs w:val="28"/>
        </w:rPr>
      </w:pPr>
    </w:p>
    <w:p w:rsidR="00B7750F" w:rsidRDefault="00B7750F" w:rsidP="00B7750F">
      <w:pPr>
        <w:spacing w:after="0"/>
        <w:jc w:val="center"/>
        <w:rPr>
          <w:rFonts w:ascii="Times New Roman" w:hAnsi="Times New Roman" w:cs="Times New Roman"/>
          <w:sz w:val="28"/>
          <w:szCs w:val="28"/>
        </w:rPr>
      </w:pPr>
    </w:p>
    <w:p w:rsidR="00B7750F" w:rsidRDefault="00B7750F" w:rsidP="00B7750F">
      <w:pPr>
        <w:spacing w:after="0"/>
        <w:jc w:val="center"/>
        <w:rPr>
          <w:rFonts w:ascii="Times New Roman" w:hAnsi="Times New Roman" w:cs="Times New Roman"/>
          <w:sz w:val="28"/>
          <w:szCs w:val="28"/>
        </w:rPr>
      </w:pPr>
    </w:p>
    <w:p w:rsidR="00B7750F" w:rsidRDefault="00B7750F" w:rsidP="00B7750F">
      <w:pPr>
        <w:spacing w:after="0"/>
        <w:jc w:val="center"/>
        <w:rPr>
          <w:rFonts w:ascii="Times New Roman" w:hAnsi="Times New Roman" w:cs="Times New Roman"/>
          <w:sz w:val="28"/>
          <w:szCs w:val="28"/>
        </w:rPr>
      </w:pPr>
    </w:p>
    <w:p w:rsidR="00B7750F" w:rsidRDefault="00B7750F" w:rsidP="00B7750F">
      <w:pPr>
        <w:spacing w:after="0"/>
        <w:jc w:val="center"/>
        <w:rPr>
          <w:rFonts w:ascii="Times New Roman" w:hAnsi="Times New Roman" w:cs="Times New Roman"/>
          <w:sz w:val="28"/>
          <w:szCs w:val="28"/>
        </w:rPr>
      </w:pPr>
    </w:p>
    <w:p w:rsidR="00B7750F" w:rsidRPr="00B7750F" w:rsidRDefault="00B7750F" w:rsidP="00B7750F">
      <w:pPr>
        <w:rPr>
          <w:rFonts w:ascii="Times New Roman" w:hAnsi="Times New Roman" w:cs="Times New Roman"/>
          <w:sz w:val="28"/>
          <w:szCs w:val="28"/>
        </w:rPr>
      </w:pPr>
      <w:r>
        <w:rPr>
          <w:rFonts w:ascii="Times New Roman" w:hAnsi="Times New Roman" w:cs="Times New Roman"/>
          <w:sz w:val="28"/>
          <w:szCs w:val="28"/>
        </w:rPr>
        <w:t xml:space="preserve">                                  </w:t>
      </w:r>
      <w:r w:rsidR="000B5BF8">
        <w:rPr>
          <w:rFonts w:ascii="Times New Roman" w:hAnsi="Times New Roman" w:cs="Times New Roman"/>
          <w:sz w:val="28"/>
          <w:szCs w:val="28"/>
        </w:rPr>
        <w:t xml:space="preserve">                     Тверь, 2018</w:t>
      </w:r>
    </w:p>
    <w:p w:rsidR="007261B2" w:rsidRDefault="00B376FA" w:rsidP="007261B2">
      <w:pPr>
        <w:tabs>
          <w:tab w:val="center" w:pos="4677"/>
        </w:tabs>
        <w:spacing w:line="360" w:lineRule="auto"/>
        <w:rPr>
          <w:rFonts w:ascii="Times New Roman" w:hAnsi="Times New Roman" w:cs="Times New Roman"/>
          <w:b/>
          <w:sz w:val="36"/>
          <w:szCs w:val="36"/>
        </w:rPr>
      </w:pPr>
      <w:r w:rsidRPr="00BC0D8A">
        <w:rPr>
          <w:rFonts w:ascii="Times New Roman" w:hAnsi="Times New Roman" w:cs="Times New Roman"/>
          <w:b/>
          <w:sz w:val="36"/>
          <w:szCs w:val="36"/>
        </w:rPr>
        <w:t xml:space="preserve">        </w:t>
      </w:r>
      <w:r w:rsidR="000B5BF8">
        <w:rPr>
          <w:rFonts w:ascii="Times New Roman" w:hAnsi="Times New Roman" w:cs="Times New Roman"/>
          <w:b/>
          <w:sz w:val="36"/>
          <w:szCs w:val="36"/>
        </w:rPr>
        <w:t xml:space="preserve">                          </w:t>
      </w:r>
      <w:r w:rsidR="007261B2">
        <w:rPr>
          <w:rFonts w:ascii="Times New Roman" w:hAnsi="Times New Roman" w:cs="Times New Roman"/>
          <w:b/>
          <w:sz w:val="36"/>
          <w:szCs w:val="36"/>
        </w:rPr>
        <w:tab/>
      </w:r>
    </w:p>
    <w:p w:rsidR="000B5BF8" w:rsidRDefault="000B5BF8" w:rsidP="007261B2">
      <w:pPr>
        <w:tabs>
          <w:tab w:val="center" w:pos="4677"/>
        </w:tabs>
        <w:spacing w:line="360" w:lineRule="auto"/>
        <w:rPr>
          <w:rFonts w:ascii="Times New Roman" w:hAnsi="Times New Roman" w:cs="Times New Roman"/>
          <w:b/>
          <w:sz w:val="36"/>
          <w:szCs w:val="36"/>
        </w:rPr>
      </w:pPr>
      <w:r>
        <w:rPr>
          <w:rFonts w:ascii="Times New Roman" w:hAnsi="Times New Roman" w:cs="Times New Roman"/>
          <w:b/>
          <w:sz w:val="36"/>
          <w:szCs w:val="36"/>
        </w:rPr>
        <w:lastRenderedPageBreak/>
        <w:t xml:space="preserve">                                       Содержание</w:t>
      </w:r>
    </w:p>
    <w:p w:rsidR="002277FD" w:rsidRDefault="002277FD" w:rsidP="004D2CA3">
      <w:pPr>
        <w:spacing w:line="360" w:lineRule="auto"/>
        <w:rPr>
          <w:rFonts w:ascii="Times New Roman" w:hAnsi="Times New Roman" w:cs="Times New Roman"/>
          <w:sz w:val="28"/>
          <w:szCs w:val="28"/>
        </w:rPr>
      </w:pPr>
      <w:r w:rsidRPr="002277FD">
        <w:rPr>
          <w:rFonts w:ascii="Times New Roman" w:hAnsi="Times New Roman" w:cs="Times New Roman"/>
          <w:sz w:val="28"/>
          <w:szCs w:val="28"/>
        </w:rPr>
        <w:t>Введение</w:t>
      </w:r>
      <w:r w:rsidR="00D8133A">
        <w:rPr>
          <w:rFonts w:ascii="Times New Roman" w:hAnsi="Times New Roman" w:cs="Times New Roman"/>
          <w:sz w:val="28"/>
          <w:szCs w:val="28"/>
        </w:rPr>
        <w:t>……...........................................................................................................3</w:t>
      </w:r>
    </w:p>
    <w:p w:rsidR="002277FD" w:rsidRDefault="002277FD" w:rsidP="004D2CA3">
      <w:pPr>
        <w:spacing w:line="360" w:lineRule="auto"/>
        <w:rPr>
          <w:rFonts w:ascii="Times New Roman" w:hAnsi="Times New Roman" w:cs="Times New Roman"/>
          <w:sz w:val="28"/>
          <w:szCs w:val="28"/>
        </w:rPr>
      </w:pPr>
      <w:r w:rsidRPr="002277FD">
        <w:rPr>
          <w:rFonts w:ascii="Times New Roman" w:hAnsi="Times New Roman" w:cs="Times New Roman"/>
          <w:sz w:val="28"/>
          <w:szCs w:val="28"/>
        </w:rPr>
        <w:t>Глава 1.Характеристика назначения наказания при совокупности преступлений</w:t>
      </w:r>
      <w:r w:rsidR="00D8133A">
        <w:rPr>
          <w:rFonts w:ascii="Times New Roman" w:hAnsi="Times New Roman" w:cs="Times New Roman"/>
          <w:sz w:val="28"/>
          <w:szCs w:val="28"/>
        </w:rPr>
        <w:t>………………………………….......................................................5</w:t>
      </w:r>
    </w:p>
    <w:p w:rsidR="002277FD" w:rsidRPr="002277FD" w:rsidRDefault="002277FD" w:rsidP="002277FD">
      <w:pPr>
        <w:pStyle w:val="a3"/>
        <w:numPr>
          <w:ilvl w:val="1"/>
          <w:numId w:val="5"/>
        </w:numPr>
        <w:spacing w:line="360" w:lineRule="auto"/>
        <w:rPr>
          <w:rFonts w:ascii="Times New Roman" w:hAnsi="Times New Roman" w:cs="Times New Roman"/>
          <w:sz w:val="28"/>
          <w:szCs w:val="28"/>
        </w:rPr>
      </w:pPr>
      <w:r w:rsidRPr="002277FD">
        <w:rPr>
          <w:rFonts w:ascii="Times New Roman" w:hAnsi="Times New Roman" w:cs="Times New Roman"/>
          <w:sz w:val="28"/>
          <w:szCs w:val="28"/>
        </w:rPr>
        <w:t>Понятие и признаки совокупности преступлений</w:t>
      </w:r>
      <w:r w:rsidR="00D8133A">
        <w:rPr>
          <w:rFonts w:ascii="Times New Roman" w:hAnsi="Times New Roman" w:cs="Times New Roman"/>
          <w:sz w:val="28"/>
          <w:szCs w:val="28"/>
        </w:rPr>
        <w:t>.........................................5</w:t>
      </w:r>
    </w:p>
    <w:p w:rsidR="002277FD" w:rsidRDefault="002277FD" w:rsidP="002277FD">
      <w:pPr>
        <w:pStyle w:val="a3"/>
        <w:numPr>
          <w:ilvl w:val="1"/>
          <w:numId w:val="5"/>
        </w:numPr>
        <w:spacing w:line="360" w:lineRule="auto"/>
        <w:rPr>
          <w:rFonts w:ascii="Times New Roman" w:hAnsi="Times New Roman" w:cs="Times New Roman"/>
          <w:sz w:val="28"/>
          <w:szCs w:val="28"/>
        </w:rPr>
      </w:pPr>
      <w:r w:rsidRPr="002277FD">
        <w:rPr>
          <w:rFonts w:ascii="Times New Roman" w:hAnsi="Times New Roman" w:cs="Times New Roman"/>
          <w:sz w:val="28"/>
          <w:szCs w:val="28"/>
        </w:rPr>
        <w:t>Порядок и правила назначения наказания при совокупности преступлений</w:t>
      </w:r>
      <w:r w:rsidR="00D8133A">
        <w:rPr>
          <w:rFonts w:ascii="Times New Roman" w:hAnsi="Times New Roman" w:cs="Times New Roman"/>
          <w:sz w:val="28"/>
          <w:szCs w:val="28"/>
        </w:rPr>
        <w:t>……………………………………………………………</w:t>
      </w:r>
      <w:proofErr w:type="gramStart"/>
      <w:r w:rsidR="00D8133A">
        <w:rPr>
          <w:rFonts w:ascii="Times New Roman" w:hAnsi="Times New Roman" w:cs="Times New Roman"/>
          <w:sz w:val="28"/>
          <w:szCs w:val="28"/>
        </w:rPr>
        <w:t>…….</w:t>
      </w:r>
      <w:proofErr w:type="gramEnd"/>
      <w:r w:rsidR="00D8133A">
        <w:rPr>
          <w:rFonts w:ascii="Times New Roman" w:hAnsi="Times New Roman" w:cs="Times New Roman"/>
          <w:sz w:val="28"/>
          <w:szCs w:val="28"/>
        </w:rPr>
        <w:t>7</w:t>
      </w:r>
    </w:p>
    <w:p w:rsidR="002277FD" w:rsidRDefault="002277FD" w:rsidP="002277FD">
      <w:pPr>
        <w:pStyle w:val="a3"/>
        <w:numPr>
          <w:ilvl w:val="1"/>
          <w:numId w:val="5"/>
        </w:numPr>
        <w:spacing w:line="360" w:lineRule="auto"/>
        <w:rPr>
          <w:rFonts w:ascii="Times New Roman" w:hAnsi="Times New Roman" w:cs="Times New Roman"/>
          <w:sz w:val="28"/>
          <w:szCs w:val="28"/>
        </w:rPr>
      </w:pPr>
      <w:r w:rsidRPr="002277FD">
        <w:rPr>
          <w:rFonts w:ascii="Times New Roman" w:hAnsi="Times New Roman" w:cs="Times New Roman"/>
          <w:sz w:val="28"/>
          <w:szCs w:val="28"/>
        </w:rPr>
        <w:t>Особенности назначения наказания</w:t>
      </w:r>
      <w:r w:rsidR="00D8133A">
        <w:rPr>
          <w:rFonts w:ascii="Times New Roman" w:hAnsi="Times New Roman" w:cs="Times New Roman"/>
          <w:sz w:val="28"/>
          <w:szCs w:val="28"/>
        </w:rPr>
        <w:t>…………………………………………9</w:t>
      </w:r>
    </w:p>
    <w:p w:rsidR="002277FD" w:rsidRDefault="002277FD" w:rsidP="002277FD">
      <w:pPr>
        <w:spacing w:line="360" w:lineRule="auto"/>
        <w:rPr>
          <w:rFonts w:ascii="Times New Roman" w:hAnsi="Times New Roman" w:cs="Times New Roman"/>
          <w:sz w:val="28"/>
          <w:szCs w:val="28"/>
        </w:rPr>
      </w:pPr>
      <w:r w:rsidRPr="002277FD">
        <w:rPr>
          <w:rFonts w:ascii="Times New Roman" w:hAnsi="Times New Roman" w:cs="Times New Roman"/>
          <w:sz w:val="28"/>
          <w:szCs w:val="28"/>
        </w:rPr>
        <w:t>Глава 2. Проблемы назначения наказания по совокупности преступлений</w:t>
      </w:r>
      <w:r w:rsidR="00D8133A">
        <w:rPr>
          <w:rFonts w:ascii="Times New Roman" w:hAnsi="Times New Roman" w:cs="Times New Roman"/>
          <w:sz w:val="28"/>
          <w:szCs w:val="28"/>
        </w:rPr>
        <w:t>………………………………………………………………</w:t>
      </w:r>
      <w:proofErr w:type="gramStart"/>
      <w:r w:rsidR="00D8133A">
        <w:rPr>
          <w:rFonts w:ascii="Times New Roman" w:hAnsi="Times New Roman" w:cs="Times New Roman"/>
          <w:sz w:val="28"/>
          <w:szCs w:val="28"/>
        </w:rPr>
        <w:t>…….</w:t>
      </w:r>
      <w:proofErr w:type="gramEnd"/>
      <w:r w:rsidR="00D8133A">
        <w:rPr>
          <w:rFonts w:ascii="Times New Roman" w:hAnsi="Times New Roman" w:cs="Times New Roman"/>
          <w:sz w:val="28"/>
          <w:szCs w:val="28"/>
        </w:rPr>
        <w:t>14</w:t>
      </w:r>
    </w:p>
    <w:p w:rsidR="002277FD" w:rsidRDefault="002277FD" w:rsidP="002277FD">
      <w:pPr>
        <w:spacing w:line="360" w:lineRule="auto"/>
        <w:rPr>
          <w:rFonts w:ascii="Times New Roman" w:hAnsi="Times New Roman" w:cs="Times New Roman"/>
          <w:sz w:val="28"/>
          <w:szCs w:val="28"/>
        </w:rPr>
      </w:pPr>
      <w:r w:rsidRPr="002277FD">
        <w:rPr>
          <w:rFonts w:ascii="Times New Roman" w:hAnsi="Times New Roman" w:cs="Times New Roman"/>
          <w:sz w:val="28"/>
          <w:szCs w:val="28"/>
        </w:rPr>
        <w:t>Заключение</w:t>
      </w:r>
      <w:r w:rsidR="00D8133A">
        <w:rPr>
          <w:rFonts w:ascii="Times New Roman" w:hAnsi="Times New Roman" w:cs="Times New Roman"/>
          <w:sz w:val="28"/>
          <w:szCs w:val="28"/>
        </w:rPr>
        <w:t>…………………………………………………………………</w:t>
      </w:r>
      <w:proofErr w:type="gramStart"/>
      <w:r w:rsidR="00D8133A">
        <w:rPr>
          <w:rFonts w:ascii="Times New Roman" w:hAnsi="Times New Roman" w:cs="Times New Roman"/>
          <w:sz w:val="28"/>
          <w:szCs w:val="28"/>
        </w:rPr>
        <w:t>…….</w:t>
      </w:r>
      <w:proofErr w:type="gramEnd"/>
      <w:r w:rsidR="00D8133A">
        <w:rPr>
          <w:rFonts w:ascii="Times New Roman" w:hAnsi="Times New Roman" w:cs="Times New Roman"/>
          <w:sz w:val="28"/>
          <w:szCs w:val="28"/>
        </w:rPr>
        <w:t>20</w:t>
      </w:r>
    </w:p>
    <w:p w:rsidR="00573DB5" w:rsidRPr="002277FD" w:rsidRDefault="00573DB5" w:rsidP="002277FD">
      <w:pPr>
        <w:spacing w:line="360" w:lineRule="auto"/>
        <w:rPr>
          <w:rFonts w:ascii="Times New Roman" w:hAnsi="Times New Roman" w:cs="Times New Roman"/>
          <w:sz w:val="28"/>
          <w:szCs w:val="28"/>
        </w:rPr>
      </w:pPr>
      <w:r>
        <w:rPr>
          <w:rFonts w:ascii="Times New Roman" w:hAnsi="Times New Roman" w:cs="Times New Roman"/>
          <w:sz w:val="28"/>
          <w:szCs w:val="28"/>
        </w:rPr>
        <w:t>Список литературы………………………………………………………………21</w:t>
      </w:r>
    </w:p>
    <w:p w:rsidR="00141116" w:rsidRDefault="00141116" w:rsidP="004D2CA3">
      <w:pPr>
        <w:spacing w:line="360" w:lineRule="auto"/>
        <w:rPr>
          <w:rFonts w:ascii="Times New Roman" w:hAnsi="Times New Roman" w:cs="Times New Roman"/>
          <w:b/>
          <w:sz w:val="36"/>
          <w:szCs w:val="36"/>
        </w:rPr>
      </w:pPr>
    </w:p>
    <w:p w:rsidR="000B5BF8" w:rsidRDefault="000B5BF8" w:rsidP="004D2CA3">
      <w:pPr>
        <w:spacing w:line="360" w:lineRule="auto"/>
        <w:rPr>
          <w:rFonts w:ascii="Times New Roman" w:hAnsi="Times New Roman" w:cs="Times New Roman"/>
          <w:b/>
          <w:sz w:val="36"/>
          <w:szCs w:val="36"/>
        </w:rPr>
      </w:pPr>
      <w:r>
        <w:rPr>
          <w:rFonts w:ascii="Times New Roman" w:hAnsi="Times New Roman" w:cs="Times New Roman"/>
          <w:b/>
          <w:sz w:val="36"/>
          <w:szCs w:val="36"/>
        </w:rPr>
        <w:t xml:space="preserve">                                    </w:t>
      </w:r>
    </w:p>
    <w:p w:rsidR="000B5BF8" w:rsidRDefault="000B5BF8" w:rsidP="004D2CA3">
      <w:pPr>
        <w:spacing w:line="360" w:lineRule="auto"/>
        <w:rPr>
          <w:rFonts w:ascii="Times New Roman" w:hAnsi="Times New Roman" w:cs="Times New Roman"/>
          <w:b/>
          <w:sz w:val="36"/>
          <w:szCs w:val="36"/>
        </w:rPr>
      </w:pPr>
    </w:p>
    <w:p w:rsidR="000B5BF8" w:rsidRDefault="000B5BF8" w:rsidP="004D2CA3">
      <w:pPr>
        <w:spacing w:line="360" w:lineRule="auto"/>
        <w:rPr>
          <w:rFonts w:ascii="Times New Roman" w:hAnsi="Times New Roman" w:cs="Times New Roman"/>
          <w:b/>
          <w:sz w:val="36"/>
          <w:szCs w:val="36"/>
        </w:rPr>
      </w:pPr>
    </w:p>
    <w:p w:rsidR="000B5BF8" w:rsidRDefault="000B5BF8" w:rsidP="004D2CA3">
      <w:pPr>
        <w:spacing w:line="360" w:lineRule="auto"/>
        <w:rPr>
          <w:rFonts w:ascii="Times New Roman" w:hAnsi="Times New Roman" w:cs="Times New Roman"/>
          <w:b/>
          <w:sz w:val="36"/>
          <w:szCs w:val="36"/>
        </w:rPr>
      </w:pPr>
    </w:p>
    <w:p w:rsidR="000B5BF8" w:rsidRDefault="000B5BF8" w:rsidP="004D2CA3">
      <w:pPr>
        <w:spacing w:line="360" w:lineRule="auto"/>
        <w:rPr>
          <w:rFonts w:ascii="Times New Roman" w:hAnsi="Times New Roman" w:cs="Times New Roman"/>
          <w:b/>
          <w:sz w:val="36"/>
          <w:szCs w:val="36"/>
        </w:rPr>
      </w:pPr>
    </w:p>
    <w:p w:rsidR="000B5BF8" w:rsidRDefault="000B5BF8" w:rsidP="004D2CA3">
      <w:pPr>
        <w:spacing w:line="360" w:lineRule="auto"/>
        <w:rPr>
          <w:rFonts w:ascii="Times New Roman" w:hAnsi="Times New Roman" w:cs="Times New Roman"/>
          <w:b/>
          <w:sz w:val="36"/>
          <w:szCs w:val="36"/>
        </w:rPr>
      </w:pPr>
    </w:p>
    <w:p w:rsidR="000B5BF8" w:rsidRDefault="000B5BF8" w:rsidP="004D2CA3">
      <w:pPr>
        <w:spacing w:line="360" w:lineRule="auto"/>
        <w:rPr>
          <w:rFonts w:ascii="Times New Roman" w:hAnsi="Times New Roman" w:cs="Times New Roman"/>
          <w:b/>
          <w:sz w:val="36"/>
          <w:szCs w:val="36"/>
        </w:rPr>
      </w:pPr>
    </w:p>
    <w:p w:rsidR="0086264A" w:rsidRDefault="0086264A" w:rsidP="004D2CA3">
      <w:pPr>
        <w:spacing w:line="360" w:lineRule="auto"/>
        <w:rPr>
          <w:rFonts w:ascii="Times New Roman" w:hAnsi="Times New Roman" w:cs="Times New Roman"/>
          <w:b/>
          <w:sz w:val="36"/>
          <w:szCs w:val="36"/>
        </w:rPr>
      </w:pPr>
    </w:p>
    <w:p w:rsidR="00B376FA" w:rsidRPr="00BC0D8A" w:rsidRDefault="00D8133A" w:rsidP="004D2CA3">
      <w:pPr>
        <w:spacing w:line="360" w:lineRule="auto"/>
        <w:rPr>
          <w:rFonts w:ascii="Times New Roman" w:hAnsi="Times New Roman" w:cs="Times New Roman"/>
          <w:b/>
          <w:sz w:val="36"/>
          <w:szCs w:val="36"/>
        </w:rPr>
      </w:pPr>
      <w:r>
        <w:rPr>
          <w:rFonts w:ascii="Times New Roman" w:hAnsi="Times New Roman" w:cs="Times New Roman"/>
          <w:b/>
          <w:sz w:val="36"/>
          <w:szCs w:val="36"/>
        </w:rPr>
        <w:lastRenderedPageBreak/>
        <w:t xml:space="preserve">                                        </w:t>
      </w:r>
      <w:r w:rsidR="00BC0D8A">
        <w:rPr>
          <w:rFonts w:ascii="Times New Roman" w:hAnsi="Times New Roman" w:cs="Times New Roman"/>
          <w:b/>
          <w:sz w:val="36"/>
          <w:szCs w:val="36"/>
        </w:rPr>
        <w:t xml:space="preserve"> </w:t>
      </w:r>
      <w:r w:rsidR="00B376FA" w:rsidRPr="00BC0D8A">
        <w:rPr>
          <w:rFonts w:ascii="Times New Roman" w:hAnsi="Times New Roman" w:cs="Times New Roman"/>
          <w:b/>
          <w:sz w:val="36"/>
          <w:szCs w:val="36"/>
        </w:rPr>
        <w:t>Введение</w:t>
      </w:r>
    </w:p>
    <w:p w:rsidR="006011DE" w:rsidRPr="006011DE" w:rsidRDefault="006011DE" w:rsidP="00BC0D8A">
      <w:pPr>
        <w:spacing w:line="360" w:lineRule="auto"/>
        <w:ind w:right="851" w:firstLine="709"/>
        <w:jc w:val="both"/>
        <w:rPr>
          <w:rFonts w:ascii="Times New Roman" w:hAnsi="Times New Roman" w:cs="Times New Roman"/>
          <w:sz w:val="28"/>
          <w:szCs w:val="28"/>
        </w:rPr>
      </w:pPr>
      <w:r w:rsidRPr="006011DE">
        <w:rPr>
          <w:rFonts w:ascii="Times New Roman" w:hAnsi="Times New Roman" w:cs="Times New Roman"/>
          <w:sz w:val="28"/>
          <w:szCs w:val="28"/>
        </w:rPr>
        <w:t>Совокупность преступлений характеризуется своими</w:t>
      </w:r>
      <w:r>
        <w:rPr>
          <w:rFonts w:ascii="Times New Roman" w:hAnsi="Times New Roman" w:cs="Times New Roman"/>
          <w:sz w:val="28"/>
          <w:szCs w:val="28"/>
        </w:rPr>
        <w:t xml:space="preserve"> особенностями, которые предопределяют необходимость комплексных исследований его отдельных аспектов, выявление связей, закономерностей и тенденций изменения этого сложного и многогранного социального явления.</w:t>
      </w:r>
      <w:r w:rsidR="00A879FF">
        <w:rPr>
          <w:rStyle w:val="a7"/>
          <w:rFonts w:ascii="Times New Roman" w:hAnsi="Times New Roman" w:cs="Times New Roman"/>
          <w:sz w:val="28"/>
          <w:szCs w:val="28"/>
        </w:rPr>
        <w:footnoteReference w:id="1"/>
      </w:r>
    </w:p>
    <w:p w:rsidR="00116521" w:rsidRDefault="00E900DD"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 xml:space="preserve">Данная статья имеет значение в нормативном регулировании, которое предусматривает правомерное, индивидуализированное и справедливое ведение дел и закрепляет в себе порядок </w:t>
      </w:r>
      <w:r w:rsidR="009311C5">
        <w:rPr>
          <w:rFonts w:ascii="Times New Roman" w:hAnsi="Times New Roman" w:cs="Times New Roman"/>
          <w:sz w:val="28"/>
          <w:szCs w:val="28"/>
        </w:rPr>
        <w:t>и правила принятия решения судами</w:t>
      </w:r>
      <w:r w:rsidR="00116521">
        <w:rPr>
          <w:rFonts w:ascii="Times New Roman" w:hAnsi="Times New Roman" w:cs="Times New Roman"/>
          <w:sz w:val="28"/>
          <w:szCs w:val="28"/>
        </w:rPr>
        <w:t>. Роль данной темы находит важное отражение в судебных постановлениях, определяющих срок санкций, назначаемых осужденному лицу. Так как существует большой спектр вопросов, обсуждаемых и на данный момент не разрешенный, ведущиеся дискуссии на данную тему делают ее актуальной. В судебной практике достаточно</w:t>
      </w:r>
      <w:r w:rsidR="009311C5">
        <w:rPr>
          <w:rFonts w:ascii="Times New Roman" w:hAnsi="Times New Roman" w:cs="Times New Roman"/>
          <w:sz w:val="28"/>
          <w:szCs w:val="28"/>
        </w:rPr>
        <w:t xml:space="preserve"> широко</w:t>
      </w:r>
      <w:r w:rsidR="00116521">
        <w:rPr>
          <w:rFonts w:ascii="Times New Roman" w:hAnsi="Times New Roman" w:cs="Times New Roman"/>
          <w:sz w:val="28"/>
          <w:szCs w:val="28"/>
        </w:rPr>
        <w:t xml:space="preserve"> решается вопрос о совокупности наказаний, ведь большинство людей, которые переступили через закон и совершили правонарушение, повторяют свой поступок и вновь совершают противозаконные деяния.</w:t>
      </w:r>
    </w:p>
    <w:p w:rsidR="00116521" w:rsidRDefault="00116521"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Тема о совокупности преступлений является обсуждаемой в диссертациях, монографиях, статьях. Например, Яковлев А.М. написал монограф</w:t>
      </w:r>
      <w:r w:rsidR="006011DE">
        <w:rPr>
          <w:rFonts w:ascii="Times New Roman" w:hAnsi="Times New Roman" w:cs="Times New Roman"/>
          <w:sz w:val="28"/>
          <w:szCs w:val="28"/>
        </w:rPr>
        <w:t>ию по теме «</w:t>
      </w:r>
      <w:r>
        <w:rPr>
          <w:rFonts w:ascii="Times New Roman" w:hAnsi="Times New Roman" w:cs="Times New Roman"/>
          <w:sz w:val="28"/>
          <w:szCs w:val="28"/>
        </w:rPr>
        <w:t>Совокупность преступлений по советскому уголовному праву»;</w:t>
      </w:r>
      <w:r w:rsidR="006011DE">
        <w:rPr>
          <w:rFonts w:ascii="Times New Roman" w:hAnsi="Times New Roman" w:cs="Times New Roman"/>
          <w:sz w:val="28"/>
          <w:szCs w:val="28"/>
        </w:rPr>
        <w:t xml:space="preserve"> Агаев И.Б. написал монографию по теме «Совокупность преступлений: понятие, виды и наказуемость»; Ларина Л.Ю написала диссертацию по теме «Совокупность преступлений: уголовно-правовой и криминологический аспекты»; Швец Е.Н. диссертация «Совокупность преступлений: понятие, виды, наказуемость» и другие.</w:t>
      </w:r>
    </w:p>
    <w:p w:rsidR="00DC6AAE" w:rsidRDefault="00DC6AAE" w:rsidP="00BC0D8A">
      <w:pPr>
        <w:spacing w:line="360" w:lineRule="auto"/>
        <w:ind w:right="851" w:firstLine="709"/>
        <w:jc w:val="both"/>
        <w:rPr>
          <w:rFonts w:ascii="Times New Roman" w:hAnsi="Times New Roman" w:cs="Times New Roman"/>
          <w:sz w:val="28"/>
          <w:szCs w:val="28"/>
        </w:rPr>
      </w:pPr>
      <w:r w:rsidRPr="00DC6AAE">
        <w:rPr>
          <w:rFonts w:ascii="Times New Roman" w:hAnsi="Times New Roman" w:cs="Times New Roman"/>
          <w:sz w:val="28"/>
          <w:szCs w:val="28"/>
        </w:rPr>
        <w:lastRenderedPageBreak/>
        <w:t>Целью данного исследования является</w:t>
      </w:r>
      <w:r w:rsidR="00305964">
        <w:rPr>
          <w:rFonts w:ascii="Times New Roman" w:hAnsi="Times New Roman" w:cs="Times New Roman"/>
          <w:sz w:val="28"/>
          <w:szCs w:val="28"/>
        </w:rPr>
        <w:t xml:space="preserve"> изучение материала по теме совокупности преступлений,</w:t>
      </w:r>
      <w:r w:rsidRPr="00DC6AAE">
        <w:rPr>
          <w:rFonts w:ascii="Times New Roman" w:hAnsi="Times New Roman" w:cs="Times New Roman"/>
          <w:sz w:val="28"/>
          <w:szCs w:val="28"/>
        </w:rPr>
        <w:t xml:space="preserve"> установление основных актуальных проблем </w:t>
      </w:r>
      <w:r w:rsidR="00563B69">
        <w:rPr>
          <w:rFonts w:ascii="Times New Roman" w:hAnsi="Times New Roman" w:cs="Times New Roman"/>
          <w:sz w:val="28"/>
          <w:szCs w:val="28"/>
        </w:rPr>
        <w:t>в практике применения статьи 69</w:t>
      </w:r>
      <w:r w:rsidRPr="00DC6AAE">
        <w:rPr>
          <w:rFonts w:ascii="Times New Roman" w:hAnsi="Times New Roman" w:cs="Times New Roman"/>
          <w:sz w:val="28"/>
          <w:szCs w:val="28"/>
        </w:rPr>
        <w:t xml:space="preserve"> </w:t>
      </w:r>
      <w:r w:rsidR="00563B69">
        <w:rPr>
          <w:rFonts w:ascii="Times New Roman" w:hAnsi="Times New Roman" w:cs="Times New Roman"/>
          <w:sz w:val="28"/>
          <w:szCs w:val="28"/>
        </w:rPr>
        <w:t xml:space="preserve">Уголовного </w:t>
      </w:r>
      <w:r w:rsidRPr="00DC6AAE">
        <w:rPr>
          <w:rFonts w:ascii="Times New Roman" w:hAnsi="Times New Roman" w:cs="Times New Roman"/>
          <w:sz w:val="28"/>
          <w:szCs w:val="28"/>
        </w:rPr>
        <w:t>кодекса Российской Федерации и способы их разрешения</w:t>
      </w:r>
      <w:r w:rsidR="00BC0D8A">
        <w:rPr>
          <w:rFonts w:ascii="Times New Roman" w:hAnsi="Times New Roman" w:cs="Times New Roman"/>
          <w:sz w:val="28"/>
          <w:szCs w:val="28"/>
        </w:rPr>
        <w:t>.</w:t>
      </w:r>
    </w:p>
    <w:p w:rsidR="00472439" w:rsidRPr="00472439" w:rsidRDefault="00472439" w:rsidP="00472439">
      <w:pPr>
        <w:spacing w:line="360" w:lineRule="auto"/>
        <w:ind w:right="851" w:firstLine="709"/>
        <w:jc w:val="both"/>
        <w:rPr>
          <w:rFonts w:ascii="Times New Roman" w:hAnsi="Times New Roman" w:cs="Times New Roman"/>
          <w:sz w:val="28"/>
          <w:szCs w:val="28"/>
        </w:rPr>
      </w:pPr>
      <w:r w:rsidRPr="00472439">
        <w:rPr>
          <w:rFonts w:ascii="Times New Roman" w:hAnsi="Times New Roman" w:cs="Times New Roman"/>
          <w:sz w:val="28"/>
          <w:szCs w:val="28"/>
        </w:rPr>
        <w:t xml:space="preserve">Для достижения этой цели поставлены следующие задачи: </w:t>
      </w:r>
    </w:p>
    <w:p w:rsidR="00472439" w:rsidRPr="00472439" w:rsidRDefault="00472439" w:rsidP="00472439">
      <w:pPr>
        <w:spacing w:line="360" w:lineRule="auto"/>
        <w:ind w:right="851" w:firstLine="709"/>
        <w:jc w:val="both"/>
        <w:rPr>
          <w:rFonts w:ascii="Times New Roman" w:hAnsi="Times New Roman" w:cs="Times New Roman"/>
          <w:sz w:val="28"/>
          <w:szCs w:val="28"/>
        </w:rPr>
      </w:pPr>
      <w:r w:rsidRPr="00472439">
        <w:rPr>
          <w:rFonts w:ascii="Times New Roman" w:hAnsi="Times New Roman" w:cs="Times New Roman"/>
          <w:sz w:val="28"/>
          <w:szCs w:val="28"/>
        </w:rPr>
        <w:t>1.</w:t>
      </w:r>
      <w:r w:rsidR="00305964">
        <w:rPr>
          <w:rFonts w:ascii="Times New Roman" w:hAnsi="Times New Roman" w:cs="Times New Roman"/>
          <w:sz w:val="28"/>
          <w:szCs w:val="28"/>
        </w:rPr>
        <w:t>Изучить материал по донной теме, н</w:t>
      </w:r>
      <w:r w:rsidRPr="00472439">
        <w:rPr>
          <w:rFonts w:ascii="Times New Roman" w:hAnsi="Times New Roman" w:cs="Times New Roman"/>
          <w:sz w:val="28"/>
          <w:szCs w:val="28"/>
        </w:rPr>
        <w:t xml:space="preserve">айти судебную практику с применение статьи </w:t>
      </w:r>
      <w:r>
        <w:rPr>
          <w:rFonts w:ascii="Times New Roman" w:hAnsi="Times New Roman" w:cs="Times New Roman"/>
          <w:sz w:val="28"/>
          <w:szCs w:val="28"/>
        </w:rPr>
        <w:t>69 У</w:t>
      </w:r>
      <w:r w:rsidRPr="00472439">
        <w:rPr>
          <w:rFonts w:ascii="Times New Roman" w:hAnsi="Times New Roman" w:cs="Times New Roman"/>
          <w:sz w:val="28"/>
          <w:szCs w:val="28"/>
        </w:rPr>
        <w:t xml:space="preserve">К РФ; </w:t>
      </w:r>
    </w:p>
    <w:p w:rsidR="00472439" w:rsidRPr="00472439" w:rsidRDefault="00472439" w:rsidP="00472439">
      <w:pPr>
        <w:spacing w:line="360" w:lineRule="auto"/>
        <w:ind w:right="851" w:firstLine="709"/>
        <w:jc w:val="both"/>
        <w:rPr>
          <w:rFonts w:ascii="Times New Roman" w:hAnsi="Times New Roman" w:cs="Times New Roman"/>
          <w:sz w:val="28"/>
          <w:szCs w:val="28"/>
        </w:rPr>
      </w:pPr>
      <w:r w:rsidRPr="00472439">
        <w:rPr>
          <w:rFonts w:ascii="Times New Roman" w:hAnsi="Times New Roman" w:cs="Times New Roman"/>
          <w:sz w:val="28"/>
          <w:szCs w:val="28"/>
        </w:rPr>
        <w:t xml:space="preserve">2.Проанализировать судебную практику по данной статье. </w:t>
      </w:r>
    </w:p>
    <w:p w:rsidR="00472439" w:rsidRPr="00472439" w:rsidRDefault="00472439" w:rsidP="00472439">
      <w:pPr>
        <w:spacing w:line="360" w:lineRule="auto"/>
        <w:ind w:right="851" w:firstLine="709"/>
        <w:jc w:val="both"/>
        <w:rPr>
          <w:rFonts w:ascii="Times New Roman" w:hAnsi="Times New Roman" w:cs="Times New Roman"/>
          <w:sz w:val="28"/>
          <w:szCs w:val="28"/>
        </w:rPr>
      </w:pPr>
      <w:r w:rsidRPr="00472439">
        <w:rPr>
          <w:rFonts w:ascii="Times New Roman" w:hAnsi="Times New Roman" w:cs="Times New Roman"/>
          <w:sz w:val="28"/>
          <w:szCs w:val="28"/>
        </w:rPr>
        <w:t xml:space="preserve">3. Систематизировать данный материал. </w:t>
      </w:r>
    </w:p>
    <w:p w:rsidR="00472439" w:rsidRPr="00E900DD" w:rsidRDefault="00472439" w:rsidP="00BC0D8A">
      <w:pPr>
        <w:spacing w:line="360" w:lineRule="auto"/>
        <w:ind w:right="851" w:firstLine="709"/>
        <w:jc w:val="both"/>
        <w:rPr>
          <w:rFonts w:ascii="Times New Roman" w:hAnsi="Times New Roman" w:cs="Times New Roman"/>
          <w:sz w:val="28"/>
          <w:szCs w:val="28"/>
        </w:rPr>
      </w:pPr>
    </w:p>
    <w:p w:rsidR="00841178" w:rsidRDefault="00841178" w:rsidP="00BC0D8A">
      <w:pPr>
        <w:spacing w:line="360" w:lineRule="auto"/>
        <w:ind w:right="851" w:firstLine="709"/>
        <w:jc w:val="both"/>
        <w:rPr>
          <w:rFonts w:ascii="Times New Roman" w:hAnsi="Times New Roman" w:cs="Times New Roman"/>
          <w:b/>
          <w:sz w:val="28"/>
          <w:szCs w:val="28"/>
        </w:rPr>
      </w:pPr>
    </w:p>
    <w:p w:rsidR="00841178" w:rsidRDefault="00841178" w:rsidP="00BC0D8A">
      <w:pPr>
        <w:spacing w:line="360" w:lineRule="auto"/>
        <w:ind w:right="851" w:firstLine="709"/>
        <w:jc w:val="both"/>
        <w:rPr>
          <w:rFonts w:ascii="Times New Roman" w:hAnsi="Times New Roman" w:cs="Times New Roman"/>
          <w:b/>
          <w:sz w:val="28"/>
          <w:szCs w:val="28"/>
        </w:rPr>
      </w:pPr>
    </w:p>
    <w:p w:rsidR="00841178" w:rsidRDefault="00841178" w:rsidP="00BC0D8A">
      <w:pPr>
        <w:spacing w:line="360" w:lineRule="auto"/>
        <w:ind w:right="851" w:firstLine="709"/>
        <w:jc w:val="both"/>
        <w:rPr>
          <w:rFonts w:ascii="Times New Roman" w:hAnsi="Times New Roman" w:cs="Times New Roman"/>
          <w:b/>
          <w:sz w:val="28"/>
          <w:szCs w:val="28"/>
        </w:rPr>
      </w:pPr>
    </w:p>
    <w:p w:rsidR="00841178" w:rsidRDefault="00841178" w:rsidP="00BC0D8A">
      <w:pPr>
        <w:spacing w:line="360" w:lineRule="auto"/>
        <w:ind w:right="851" w:firstLine="709"/>
        <w:jc w:val="both"/>
        <w:rPr>
          <w:rFonts w:ascii="Times New Roman" w:hAnsi="Times New Roman" w:cs="Times New Roman"/>
          <w:b/>
          <w:sz w:val="28"/>
          <w:szCs w:val="28"/>
        </w:rPr>
      </w:pPr>
    </w:p>
    <w:p w:rsidR="00841178" w:rsidRDefault="00841178" w:rsidP="00BC0D8A">
      <w:pPr>
        <w:spacing w:line="360" w:lineRule="auto"/>
        <w:ind w:right="851" w:firstLine="709"/>
        <w:jc w:val="both"/>
        <w:rPr>
          <w:rFonts w:ascii="Times New Roman" w:hAnsi="Times New Roman" w:cs="Times New Roman"/>
          <w:b/>
          <w:sz w:val="28"/>
          <w:szCs w:val="28"/>
        </w:rPr>
      </w:pPr>
    </w:p>
    <w:p w:rsidR="002277FD" w:rsidRDefault="002277FD" w:rsidP="002277FD">
      <w:pPr>
        <w:spacing w:line="360" w:lineRule="auto"/>
        <w:ind w:right="851"/>
        <w:jc w:val="both"/>
        <w:rPr>
          <w:rFonts w:ascii="Times New Roman" w:hAnsi="Times New Roman" w:cs="Times New Roman"/>
          <w:b/>
          <w:sz w:val="28"/>
          <w:szCs w:val="28"/>
        </w:rPr>
      </w:pPr>
    </w:p>
    <w:p w:rsidR="00D8133A" w:rsidRDefault="00D8133A" w:rsidP="002277FD">
      <w:pPr>
        <w:spacing w:line="360" w:lineRule="auto"/>
        <w:ind w:right="851"/>
        <w:jc w:val="both"/>
        <w:rPr>
          <w:rFonts w:ascii="Times New Roman" w:hAnsi="Times New Roman" w:cs="Times New Roman"/>
          <w:b/>
          <w:sz w:val="28"/>
          <w:szCs w:val="28"/>
        </w:rPr>
      </w:pPr>
    </w:p>
    <w:p w:rsidR="00D8133A" w:rsidRDefault="00D8133A" w:rsidP="002277FD">
      <w:pPr>
        <w:spacing w:line="360" w:lineRule="auto"/>
        <w:ind w:right="851"/>
        <w:jc w:val="both"/>
        <w:rPr>
          <w:rFonts w:ascii="Times New Roman" w:hAnsi="Times New Roman" w:cs="Times New Roman"/>
          <w:b/>
          <w:sz w:val="28"/>
          <w:szCs w:val="28"/>
        </w:rPr>
      </w:pPr>
    </w:p>
    <w:p w:rsidR="00D8133A" w:rsidRDefault="00D8133A" w:rsidP="002277FD">
      <w:pPr>
        <w:spacing w:line="360" w:lineRule="auto"/>
        <w:ind w:right="851"/>
        <w:jc w:val="both"/>
        <w:rPr>
          <w:rFonts w:ascii="Times New Roman" w:hAnsi="Times New Roman" w:cs="Times New Roman"/>
          <w:b/>
          <w:sz w:val="28"/>
          <w:szCs w:val="28"/>
        </w:rPr>
      </w:pPr>
    </w:p>
    <w:p w:rsidR="00D8133A" w:rsidRDefault="00D8133A" w:rsidP="002277FD">
      <w:pPr>
        <w:spacing w:line="360" w:lineRule="auto"/>
        <w:ind w:right="851"/>
        <w:jc w:val="both"/>
        <w:rPr>
          <w:rFonts w:ascii="Times New Roman" w:hAnsi="Times New Roman" w:cs="Times New Roman"/>
          <w:b/>
          <w:sz w:val="28"/>
          <w:szCs w:val="28"/>
        </w:rPr>
      </w:pPr>
    </w:p>
    <w:p w:rsidR="00D8133A" w:rsidRDefault="00D8133A" w:rsidP="002277FD">
      <w:pPr>
        <w:spacing w:line="360" w:lineRule="auto"/>
        <w:ind w:right="851"/>
        <w:jc w:val="both"/>
        <w:rPr>
          <w:rFonts w:ascii="Times New Roman" w:hAnsi="Times New Roman" w:cs="Times New Roman"/>
          <w:b/>
          <w:sz w:val="28"/>
          <w:szCs w:val="28"/>
        </w:rPr>
      </w:pPr>
    </w:p>
    <w:p w:rsidR="00D8133A" w:rsidRDefault="00D8133A" w:rsidP="002277FD">
      <w:pPr>
        <w:spacing w:line="360" w:lineRule="auto"/>
        <w:ind w:right="851"/>
        <w:jc w:val="both"/>
        <w:rPr>
          <w:rFonts w:ascii="Times New Roman" w:hAnsi="Times New Roman" w:cs="Times New Roman"/>
          <w:b/>
          <w:sz w:val="28"/>
          <w:szCs w:val="28"/>
        </w:rPr>
      </w:pPr>
    </w:p>
    <w:p w:rsidR="00D8133A" w:rsidRDefault="00D8133A" w:rsidP="002277FD">
      <w:pPr>
        <w:spacing w:line="360" w:lineRule="auto"/>
        <w:ind w:right="851"/>
        <w:jc w:val="both"/>
        <w:rPr>
          <w:rFonts w:ascii="Times New Roman" w:hAnsi="Times New Roman" w:cs="Times New Roman"/>
          <w:b/>
          <w:sz w:val="28"/>
          <w:szCs w:val="28"/>
        </w:rPr>
      </w:pPr>
    </w:p>
    <w:p w:rsidR="009E414C" w:rsidRDefault="00EA5EB4" w:rsidP="002277FD">
      <w:pPr>
        <w:spacing w:line="360" w:lineRule="auto"/>
        <w:ind w:right="851"/>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sidR="008F4618" w:rsidRPr="001D4B0D">
        <w:rPr>
          <w:rFonts w:ascii="Times New Roman" w:hAnsi="Times New Roman" w:cs="Times New Roman"/>
          <w:b/>
          <w:sz w:val="28"/>
          <w:szCs w:val="28"/>
        </w:rPr>
        <w:t>1.Характеристика назначения наказания при совокупности преступлений</w:t>
      </w:r>
    </w:p>
    <w:p w:rsidR="00C01615" w:rsidRDefault="00130078" w:rsidP="00BC0D8A">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1.1 Понятие и признаки совокупности преступлений</w:t>
      </w:r>
    </w:p>
    <w:p w:rsidR="00C01615" w:rsidRPr="00C01615" w:rsidRDefault="00C01615" w:rsidP="00BC0D8A">
      <w:pPr>
        <w:spacing w:line="360" w:lineRule="auto"/>
        <w:ind w:right="851" w:firstLine="709"/>
        <w:jc w:val="both"/>
        <w:rPr>
          <w:rFonts w:ascii="Times New Roman" w:hAnsi="Times New Roman" w:cs="Times New Roman"/>
          <w:b/>
          <w:sz w:val="28"/>
          <w:szCs w:val="28"/>
        </w:rPr>
      </w:pPr>
      <w:r w:rsidRPr="00C01615">
        <w:rPr>
          <w:rFonts w:ascii="Times New Roman" w:hAnsi="Times New Roman" w:cs="Times New Roman"/>
          <w:sz w:val="28"/>
          <w:szCs w:val="28"/>
        </w:rPr>
        <w:t xml:space="preserve">Виновный </w:t>
      </w:r>
      <w:r w:rsidR="003C2688">
        <w:rPr>
          <w:rFonts w:ascii="Times New Roman" w:hAnsi="Times New Roman" w:cs="Times New Roman"/>
          <w:sz w:val="28"/>
          <w:szCs w:val="28"/>
        </w:rPr>
        <w:t xml:space="preserve">способен </w:t>
      </w:r>
      <w:r w:rsidRPr="00C01615">
        <w:rPr>
          <w:rFonts w:ascii="Times New Roman" w:hAnsi="Times New Roman" w:cs="Times New Roman"/>
          <w:sz w:val="28"/>
          <w:szCs w:val="28"/>
        </w:rPr>
        <w:t>совершить как одно, так и</w:t>
      </w:r>
      <w:r w:rsidR="003C2688">
        <w:rPr>
          <w:rFonts w:ascii="Times New Roman" w:hAnsi="Times New Roman" w:cs="Times New Roman"/>
          <w:sz w:val="28"/>
          <w:szCs w:val="28"/>
        </w:rPr>
        <w:t xml:space="preserve"> ряд правонарушений</w:t>
      </w:r>
      <w:r w:rsidRPr="00C01615">
        <w:rPr>
          <w:rFonts w:ascii="Times New Roman" w:hAnsi="Times New Roman" w:cs="Times New Roman"/>
          <w:sz w:val="28"/>
          <w:szCs w:val="28"/>
        </w:rPr>
        <w:t xml:space="preserve">. Множественность </w:t>
      </w:r>
      <w:r w:rsidR="003C2688">
        <w:rPr>
          <w:rFonts w:ascii="Times New Roman" w:hAnsi="Times New Roman" w:cs="Times New Roman"/>
          <w:sz w:val="28"/>
          <w:szCs w:val="28"/>
        </w:rPr>
        <w:t xml:space="preserve">правонарушений говорит </w:t>
      </w:r>
      <w:r w:rsidRPr="00C01615">
        <w:rPr>
          <w:rFonts w:ascii="Times New Roman" w:hAnsi="Times New Roman" w:cs="Times New Roman"/>
          <w:sz w:val="28"/>
          <w:szCs w:val="28"/>
        </w:rPr>
        <w:t xml:space="preserve">о </w:t>
      </w:r>
      <w:r w:rsidR="003C2688">
        <w:rPr>
          <w:rFonts w:ascii="Times New Roman" w:hAnsi="Times New Roman" w:cs="Times New Roman"/>
          <w:sz w:val="28"/>
          <w:szCs w:val="28"/>
        </w:rPr>
        <w:t xml:space="preserve">высокой социальной угрозе </w:t>
      </w:r>
      <w:r w:rsidRPr="00C01615">
        <w:rPr>
          <w:rFonts w:ascii="Times New Roman" w:hAnsi="Times New Roman" w:cs="Times New Roman"/>
          <w:sz w:val="28"/>
          <w:szCs w:val="28"/>
        </w:rPr>
        <w:t>личности виновного, что</w:t>
      </w:r>
      <w:r w:rsidR="003C2688">
        <w:rPr>
          <w:rFonts w:ascii="Times New Roman" w:hAnsi="Times New Roman" w:cs="Times New Roman"/>
          <w:sz w:val="28"/>
          <w:szCs w:val="28"/>
        </w:rPr>
        <w:t xml:space="preserve"> определяет потребность использования наиболее суровых наказаний к таким лицам</w:t>
      </w:r>
      <w:r w:rsidRPr="00C01615">
        <w:rPr>
          <w:rFonts w:ascii="Times New Roman" w:hAnsi="Times New Roman" w:cs="Times New Roman"/>
          <w:sz w:val="28"/>
          <w:szCs w:val="28"/>
        </w:rPr>
        <w:t xml:space="preserve">. Например, такими мерами являются положения о наказании по совокупности </w:t>
      </w:r>
      <w:r w:rsidR="003C2688">
        <w:rPr>
          <w:rFonts w:ascii="Times New Roman" w:hAnsi="Times New Roman" w:cs="Times New Roman"/>
          <w:sz w:val="28"/>
          <w:szCs w:val="28"/>
        </w:rPr>
        <w:t xml:space="preserve">преступлений </w:t>
      </w:r>
      <w:r w:rsidRPr="00C01615">
        <w:rPr>
          <w:rFonts w:ascii="Times New Roman" w:hAnsi="Times New Roman" w:cs="Times New Roman"/>
          <w:sz w:val="28"/>
          <w:szCs w:val="28"/>
        </w:rPr>
        <w:t>и совокупности</w:t>
      </w:r>
      <w:r w:rsidR="003C2688">
        <w:rPr>
          <w:rFonts w:ascii="Times New Roman" w:hAnsi="Times New Roman" w:cs="Times New Roman"/>
          <w:sz w:val="28"/>
          <w:szCs w:val="28"/>
        </w:rPr>
        <w:t xml:space="preserve"> приговоров</w:t>
      </w:r>
      <w:r w:rsidRPr="00C01615">
        <w:rPr>
          <w:rFonts w:ascii="Times New Roman" w:hAnsi="Times New Roman" w:cs="Times New Roman"/>
          <w:sz w:val="28"/>
          <w:szCs w:val="28"/>
        </w:rPr>
        <w:t>.</w:t>
      </w:r>
    </w:p>
    <w:p w:rsidR="008F4618" w:rsidRDefault="008F4618"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Под с</w:t>
      </w:r>
      <w:r w:rsidRPr="008F4618">
        <w:rPr>
          <w:rFonts w:ascii="Times New Roman" w:hAnsi="Times New Roman" w:cs="Times New Roman"/>
          <w:sz w:val="28"/>
          <w:szCs w:val="28"/>
        </w:rPr>
        <w:t>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w:t>
      </w:r>
      <w:r>
        <w:rPr>
          <w:rStyle w:val="a7"/>
          <w:rFonts w:ascii="Times New Roman" w:hAnsi="Times New Roman" w:cs="Times New Roman"/>
          <w:sz w:val="28"/>
          <w:szCs w:val="28"/>
        </w:rPr>
        <w:footnoteReference w:id="2"/>
      </w:r>
    </w:p>
    <w:p w:rsidR="00BB71A1" w:rsidRDefault="00BB71A1"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 xml:space="preserve">При совокупности преступлений лицо несет уголовную ответственность за каждое совершенное преступление по соответствующей статье </w:t>
      </w:r>
      <w:r w:rsidR="007115BD">
        <w:rPr>
          <w:rFonts w:ascii="Times New Roman" w:hAnsi="Times New Roman" w:cs="Times New Roman"/>
          <w:sz w:val="28"/>
          <w:szCs w:val="28"/>
        </w:rPr>
        <w:t>или части</w:t>
      </w:r>
      <w:r>
        <w:rPr>
          <w:rFonts w:ascii="Times New Roman" w:hAnsi="Times New Roman" w:cs="Times New Roman"/>
          <w:sz w:val="28"/>
          <w:szCs w:val="28"/>
        </w:rPr>
        <w:t xml:space="preserve"> УК РФ.</w:t>
      </w:r>
    </w:p>
    <w:p w:rsidR="008F4618" w:rsidRDefault="008F4618"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Совокупность характеризуется следующими признаками:</w:t>
      </w:r>
    </w:p>
    <w:p w:rsidR="008F4618" w:rsidRDefault="008F4618"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-совершено два или более преступления;</w:t>
      </w:r>
    </w:p>
    <w:p w:rsidR="008F4618" w:rsidRDefault="008F4618"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-одно из преступлений не является признаком другого преступления;</w:t>
      </w:r>
    </w:p>
    <w:p w:rsidR="008F4618" w:rsidRDefault="008F4618"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-все преступления сохранили за собой правовые последствия;</w:t>
      </w:r>
    </w:p>
    <w:p w:rsidR="008F4618" w:rsidRDefault="008F4618"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-ни за одно из них лицо не было осуждено;</w:t>
      </w:r>
    </w:p>
    <w:p w:rsidR="008F4618" w:rsidRDefault="008F4618"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lastRenderedPageBreak/>
        <w:t>-совершенные преступления не предусмотрены статьями Особенной части Кодекса в качестве обстоятельства, влекущего более строгое наказание.</w:t>
      </w:r>
      <w:r>
        <w:rPr>
          <w:rStyle w:val="a7"/>
          <w:rFonts w:ascii="Times New Roman" w:hAnsi="Times New Roman" w:cs="Times New Roman"/>
          <w:sz w:val="28"/>
          <w:szCs w:val="28"/>
        </w:rPr>
        <w:footnoteReference w:id="3"/>
      </w:r>
    </w:p>
    <w:p w:rsidR="00462AE4" w:rsidRDefault="00462AE4"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В системах уголовного права по-разному решаются вопросы о порядке назначения наказания за совокупность преступлений и о пределах данного наказания. В разные периоды времени различно решались указанные вопросы, но всегда предусматривался особый порядок назначения наказания и ос</w:t>
      </w:r>
      <w:r w:rsidR="00FB0179">
        <w:rPr>
          <w:rFonts w:ascii="Times New Roman" w:hAnsi="Times New Roman" w:cs="Times New Roman"/>
          <w:sz w:val="28"/>
          <w:szCs w:val="28"/>
        </w:rPr>
        <w:t xml:space="preserve">обые принципы </w:t>
      </w:r>
      <w:r w:rsidR="00CE612C">
        <w:rPr>
          <w:rFonts w:ascii="Times New Roman" w:hAnsi="Times New Roman" w:cs="Times New Roman"/>
          <w:sz w:val="28"/>
          <w:szCs w:val="28"/>
        </w:rPr>
        <w:t xml:space="preserve">его </w:t>
      </w:r>
      <w:r w:rsidR="00FB0179">
        <w:rPr>
          <w:rFonts w:ascii="Times New Roman" w:hAnsi="Times New Roman" w:cs="Times New Roman"/>
          <w:sz w:val="28"/>
          <w:szCs w:val="28"/>
        </w:rPr>
        <w:t xml:space="preserve">назначения </w:t>
      </w:r>
      <w:bookmarkStart w:id="0" w:name="_GoBack"/>
      <w:bookmarkEnd w:id="0"/>
      <w:r w:rsidR="00FB0179">
        <w:rPr>
          <w:rFonts w:ascii="Times New Roman" w:hAnsi="Times New Roman" w:cs="Times New Roman"/>
          <w:sz w:val="28"/>
          <w:szCs w:val="28"/>
        </w:rPr>
        <w:t>за совокупность преступлений.</w:t>
      </w:r>
    </w:p>
    <w:p w:rsidR="00FB0179" w:rsidRDefault="00FB0179"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Например, в римском праве при совершении нескольких преступлений, наказание назначалось за наиболее тяжкое.</w:t>
      </w:r>
    </w:p>
    <w:p w:rsidR="00146D6A" w:rsidRDefault="00FB0179"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 xml:space="preserve">Оптимальное </w:t>
      </w:r>
      <w:r w:rsidR="003C2688">
        <w:rPr>
          <w:rFonts w:ascii="Times New Roman" w:hAnsi="Times New Roman" w:cs="Times New Roman"/>
          <w:sz w:val="28"/>
          <w:szCs w:val="28"/>
        </w:rPr>
        <w:t xml:space="preserve">разрешение проблем </w:t>
      </w:r>
      <w:r>
        <w:rPr>
          <w:rFonts w:ascii="Times New Roman" w:hAnsi="Times New Roman" w:cs="Times New Roman"/>
          <w:sz w:val="28"/>
          <w:szCs w:val="28"/>
        </w:rPr>
        <w:t xml:space="preserve">совокупности </w:t>
      </w:r>
      <w:r w:rsidR="003C2688">
        <w:rPr>
          <w:rFonts w:ascii="Times New Roman" w:hAnsi="Times New Roman" w:cs="Times New Roman"/>
          <w:sz w:val="28"/>
          <w:szCs w:val="28"/>
        </w:rPr>
        <w:t xml:space="preserve">правонарушений </w:t>
      </w:r>
      <w:r>
        <w:rPr>
          <w:rFonts w:ascii="Times New Roman" w:hAnsi="Times New Roman" w:cs="Times New Roman"/>
          <w:sz w:val="28"/>
          <w:szCs w:val="28"/>
        </w:rPr>
        <w:t xml:space="preserve">формировалось на протяжении всей истории. На современном </w:t>
      </w:r>
      <w:r w:rsidR="00A14321">
        <w:rPr>
          <w:rFonts w:ascii="Times New Roman" w:hAnsi="Times New Roman" w:cs="Times New Roman"/>
          <w:sz w:val="28"/>
          <w:szCs w:val="28"/>
        </w:rPr>
        <w:t xml:space="preserve">ее </w:t>
      </w:r>
      <w:r>
        <w:rPr>
          <w:rFonts w:ascii="Times New Roman" w:hAnsi="Times New Roman" w:cs="Times New Roman"/>
          <w:sz w:val="28"/>
          <w:szCs w:val="28"/>
        </w:rPr>
        <w:t>этапе</w:t>
      </w:r>
      <w:r w:rsidR="00146D6A">
        <w:rPr>
          <w:rFonts w:ascii="Times New Roman" w:hAnsi="Times New Roman" w:cs="Times New Roman"/>
          <w:sz w:val="28"/>
          <w:szCs w:val="28"/>
        </w:rPr>
        <w:t xml:space="preserve"> при совокупности преступлений наказание назначается отдельно за каждое совершенное преступление. Существуют два этапа назначения наказания. Оно может назначаться за каждое совершенное преступление отдельно или окончательно определяется по одному из следующих принципов: поглощение менее строгого более строгим; полного сложения преступлений; частичного сложения.</w:t>
      </w:r>
    </w:p>
    <w:p w:rsidR="00805407" w:rsidRDefault="00805407" w:rsidP="00BC0D8A">
      <w:pPr>
        <w:spacing w:line="360" w:lineRule="auto"/>
        <w:ind w:right="851" w:firstLine="709"/>
        <w:jc w:val="both"/>
        <w:rPr>
          <w:rFonts w:ascii="Times New Roman" w:hAnsi="Times New Roman" w:cs="Times New Roman"/>
          <w:sz w:val="28"/>
          <w:szCs w:val="28"/>
        </w:rPr>
      </w:pPr>
      <w:r w:rsidRPr="00805407">
        <w:rPr>
          <w:rFonts w:ascii="Times New Roman" w:hAnsi="Times New Roman" w:cs="Times New Roman"/>
          <w:sz w:val="28"/>
          <w:szCs w:val="28"/>
        </w:rPr>
        <w:t xml:space="preserve">Принцип частичного сложения наказаний означает, что к более строгому наказанию присоединяется часть менее строгого наказания; в результате по совокупности назначается наказание в большем размере, чем строгое наказание, но в меньшем, чем сумма наказаний. Принцип полного сложения наказаний означает суммирование всех наказаний, входящих в совокупность. Принцип полного сложения наказаний не может применяться, если сумма наказаний превышает максимальный </w:t>
      </w:r>
      <w:r w:rsidRPr="00805407">
        <w:rPr>
          <w:rFonts w:ascii="Times New Roman" w:hAnsi="Times New Roman" w:cs="Times New Roman"/>
          <w:sz w:val="28"/>
          <w:szCs w:val="28"/>
        </w:rPr>
        <w:lastRenderedPageBreak/>
        <w:t>размер, который может быть назначен в соответствии с указаниями Общей части Уголовного кодекса.</w:t>
      </w:r>
    </w:p>
    <w:p w:rsidR="00B9153B" w:rsidRDefault="00B9153B"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все совокупные преступления имеют </w:t>
      </w:r>
      <w:r w:rsidR="004A5049">
        <w:rPr>
          <w:rFonts w:ascii="Times New Roman" w:hAnsi="Times New Roman" w:cs="Times New Roman"/>
          <w:sz w:val="28"/>
          <w:szCs w:val="28"/>
        </w:rPr>
        <w:t>характер небольшой и средней тяжести, то окончательное наказание назначается путем поглощения более тяжким преступлением остальных либо путем частичного или полного сложения назначенных наказаний. При этом окончательное наказание не может превышать более чем на половину максимальный срок или размер наказания, который предусмотрен за наиболее тяжкое из совершенных преступлений.</w:t>
      </w:r>
    </w:p>
    <w:p w:rsidR="004A5049" w:rsidRDefault="004A5049"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В том случае, если хотя бы одно из совершенных совокупных преступлений имеют тяжкий или особо тяжкий характер, то окончательное наказание назначается путем частичного или полного сложения наказаний. Окончательное решение назначения наказания в виде лишения свободы не может превышать более чем половину максимального срока наказания в виде лишения свободы, предусмотренный за наиболее тяжкое из совершенных преступлений.</w:t>
      </w:r>
    </w:p>
    <w:p w:rsidR="00BB71A1" w:rsidRDefault="00BB71A1" w:rsidP="00BC0D8A">
      <w:pPr>
        <w:spacing w:line="360" w:lineRule="auto"/>
        <w:ind w:right="851" w:firstLine="709"/>
        <w:jc w:val="both"/>
        <w:rPr>
          <w:rFonts w:ascii="Times New Roman" w:hAnsi="Times New Roman" w:cs="Times New Roman"/>
          <w:b/>
          <w:sz w:val="28"/>
          <w:szCs w:val="28"/>
        </w:rPr>
      </w:pPr>
      <w:r w:rsidRPr="00BB71A1">
        <w:rPr>
          <w:rFonts w:ascii="Times New Roman" w:hAnsi="Times New Roman" w:cs="Times New Roman"/>
          <w:b/>
          <w:sz w:val="28"/>
          <w:szCs w:val="28"/>
        </w:rPr>
        <w:t xml:space="preserve">1.2 Порядок и правила назначения наказания при совокупности преступлений </w:t>
      </w:r>
    </w:p>
    <w:p w:rsidR="00F508ED" w:rsidRDefault="00F508ED" w:rsidP="00BC0D8A">
      <w:pPr>
        <w:spacing w:line="360" w:lineRule="auto"/>
        <w:ind w:right="851" w:firstLine="709"/>
        <w:jc w:val="both"/>
        <w:rPr>
          <w:rFonts w:ascii="Times New Roman" w:hAnsi="Times New Roman" w:cs="Times New Roman"/>
          <w:sz w:val="28"/>
          <w:szCs w:val="28"/>
        </w:rPr>
      </w:pPr>
      <w:r w:rsidRPr="00F508ED">
        <w:rPr>
          <w:rFonts w:ascii="Times New Roman" w:hAnsi="Times New Roman" w:cs="Times New Roman"/>
          <w:sz w:val="28"/>
          <w:szCs w:val="28"/>
        </w:rPr>
        <w:t xml:space="preserve">Закон предусматривает </w:t>
      </w:r>
      <w:r>
        <w:rPr>
          <w:rFonts w:ascii="Times New Roman" w:hAnsi="Times New Roman" w:cs="Times New Roman"/>
          <w:sz w:val="28"/>
          <w:szCs w:val="28"/>
        </w:rPr>
        <w:t>определенную последовательность назначения наказания по совокупности преступлений.</w:t>
      </w:r>
    </w:p>
    <w:p w:rsidR="00BB71A1" w:rsidRDefault="00BB71A1" w:rsidP="00BC0D8A">
      <w:pPr>
        <w:spacing w:line="360" w:lineRule="auto"/>
        <w:ind w:right="851" w:firstLine="709"/>
        <w:jc w:val="both"/>
        <w:rPr>
          <w:rFonts w:ascii="Times New Roman" w:hAnsi="Times New Roman" w:cs="Times New Roman"/>
          <w:sz w:val="28"/>
          <w:szCs w:val="28"/>
        </w:rPr>
      </w:pPr>
      <w:r w:rsidRPr="00BB71A1">
        <w:rPr>
          <w:rFonts w:ascii="Times New Roman" w:hAnsi="Times New Roman" w:cs="Times New Roman"/>
          <w:sz w:val="28"/>
          <w:szCs w:val="28"/>
        </w:rPr>
        <w:t xml:space="preserve">Так как </w:t>
      </w:r>
      <w:r w:rsidR="00F32FED">
        <w:rPr>
          <w:rFonts w:ascii="Times New Roman" w:hAnsi="Times New Roman" w:cs="Times New Roman"/>
          <w:sz w:val="28"/>
          <w:szCs w:val="28"/>
        </w:rPr>
        <w:t xml:space="preserve">виновный субъект </w:t>
      </w:r>
      <w:r>
        <w:rPr>
          <w:rFonts w:ascii="Times New Roman" w:hAnsi="Times New Roman" w:cs="Times New Roman"/>
          <w:sz w:val="28"/>
          <w:szCs w:val="28"/>
        </w:rPr>
        <w:t xml:space="preserve">осуждается в подобных случаях за два или более преступлений, </w:t>
      </w:r>
      <w:r w:rsidR="00F32FED">
        <w:rPr>
          <w:rFonts w:ascii="Times New Roman" w:hAnsi="Times New Roman" w:cs="Times New Roman"/>
          <w:sz w:val="28"/>
          <w:szCs w:val="28"/>
        </w:rPr>
        <w:t xml:space="preserve">появляется </w:t>
      </w:r>
      <w:r>
        <w:rPr>
          <w:rFonts w:ascii="Times New Roman" w:hAnsi="Times New Roman" w:cs="Times New Roman"/>
          <w:sz w:val="28"/>
          <w:szCs w:val="28"/>
        </w:rPr>
        <w:t xml:space="preserve">вопрос о </w:t>
      </w:r>
      <w:r w:rsidR="00F32FED">
        <w:rPr>
          <w:rFonts w:ascii="Times New Roman" w:hAnsi="Times New Roman" w:cs="Times New Roman"/>
          <w:sz w:val="28"/>
          <w:szCs w:val="28"/>
        </w:rPr>
        <w:t xml:space="preserve">режиме </w:t>
      </w:r>
      <w:r>
        <w:rPr>
          <w:rFonts w:ascii="Times New Roman" w:hAnsi="Times New Roman" w:cs="Times New Roman"/>
          <w:sz w:val="28"/>
          <w:szCs w:val="28"/>
        </w:rPr>
        <w:t>и правилах назначения ему наказания</w:t>
      </w:r>
      <w:r w:rsidR="007115BD">
        <w:rPr>
          <w:rFonts w:ascii="Times New Roman" w:hAnsi="Times New Roman" w:cs="Times New Roman"/>
          <w:sz w:val="28"/>
          <w:szCs w:val="28"/>
        </w:rPr>
        <w:t>, при этом не только за каждое из совершенных преступлений, но и за совокупность преступлений в целом.</w:t>
      </w:r>
    </w:p>
    <w:p w:rsidR="007115BD" w:rsidRDefault="007115BD"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частью 1</w:t>
      </w:r>
      <w:r w:rsidR="007A3E19">
        <w:rPr>
          <w:rFonts w:ascii="Times New Roman" w:hAnsi="Times New Roman" w:cs="Times New Roman"/>
          <w:sz w:val="28"/>
          <w:szCs w:val="28"/>
        </w:rPr>
        <w:t xml:space="preserve"> и 2</w:t>
      </w:r>
      <w:r>
        <w:rPr>
          <w:rFonts w:ascii="Times New Roman" w:hAnsi="Times New Roman" w:cs="Times New Roman"/>
          <w:sz w:val="28"/>
          <w:szCs w:val="28"/>
        </w:rPr>
        <w:t xml:space="preserve"> статьи 69 УК РФ</w:t>
      </w:r>
      <w:r w:rsidR="00F508ED">
        <w:rPr>
          <w:rFonts w:ascii="Times New Roman" w:hAnsi="Times New Roman" w:cs="Times New Roman"/>
          <w:sz w:val="28"/>
          <w:szCs w:val="28"/>
        </w:rPr>
        <w:t xml:space="preserve"> изначально наказание назначается</w:t>
      </w:r>
      <w:r>
        <w:rPr>
          <w:rFonts w:ascii="Times New Roman" w:hAnsi="Times New Roman" w:cs="Times New Roman"/>
          <w:sz w:val="28"/>
          <w:szCs w:val="28"/>
        </w:rPr>
        <w:t xml:space="preserve"> при совокупности преступлений отдельно за каждое совершенное</w:t>
      </w:r>
      <w:r w:rsidR="00F32FED">
        <w:rPr>
          <w:rFonts w:ascii="Times New Roman" w:hAnsi="Times New Roman" w:cs="Times New Roman"/>
          <w:sz w:val="28"/>
          <w:szCs w:val="28"/>
        </w:rPr>
        <w:t xml:space="preserve"> преступное деяние</w:t>
      </w:r>
      <w:r>
        <w:rPr>
          <w:rFonts w:ascii="Times New Roman" w:hAnsi="Times New Roman" w:cs="Times New Roman"/>
          <w:sz w:val="28"/>
          <w:szCs w:val="28"/>
        </w:rPr>
        <w:t>.</w:t>
      </w:r>
      <w:r w:rsidR="00F32FED">
        <w:rPr>
          <w:rFonts w:ascii="Times New Roman" w:hAnsi="Times New Roman" w:cs="Times New Roman"/>
          <w:sz w:val="28"/>
          <w:szCs w:val="28"/>
        </w:rPr>
        <w:t xml:space="preserve"> В случае если </w:t>
      </w:r>
      <w:r w:rsidR="00F32FED">
        <w:rPr>
          <w:rFonts w:ascii="Times New Roman" w:hAnsi="Times New Roman" w:cs="Times New Roman"/>
          <w:sz w:val="28"/>
          <w:szCs w:val="28"/>
        </w:rPr>
        <w:lastRenderedPageBreak/>
        <w:t>правонарушения</w:t>
      </w:r>
      <w:r>
        <w:rPr>
          <w:rFonts w:ascii="Times New Roman" w:hAnsi="Times New Roman" w:cs="Times New Roman"/>
          <w:sz w:val="28"/>
          <w:szCs w:val="28"/>
        </w:rPr>
        <w:t xml:space="preserve">, совершенные по совокупности, </w:t>
      </w:r>
      <w:r w:rsidR="00F32FED">
        <w:rPr>
          <w:rFonts w:ascii="Times New Roman" w:hAnsi="Times New Roman" w:cs="Times New Roman"/>
          <w:sz w:val="28"/>
          <w:szCs w:val="28"/>
        </w:rPr>
        <w:t xml:space="preserve">считаются </w:t>
      </w:r>
      <w:r>
        <w:rPr>
          <w:rFonts w:ascii="Times New Roman" w:hAnsi="Times New Roman" w:cs="Times New Roman"/>
          <w:sz w:val="28"/>
          <w:szCs w:val="28"/>
        </w:rPr>
        <w:t xml:space="preserve">преступлениями небольшой и средней тяжести, </w:t>
      </w:r>
      <w:r w:rsidR="00F32FED">
        <w:rPr>
          <w:rFonts w:ascii="Times New Roman" w:hAnsi="Times New Roman" w:cs="Times New Roman"/>
          <w:sz w:val="28"/>
          <w:szCs w:val="28"/>
        </w:rPr>
        <w:t xml:space="preserve">в таком случае </w:t>
      </w:r>
      <w:r>
        <w:rPr>
          <w:rFonts w:ascii="Times New Roman" w:hAnsi="Times New Roman" w:cs="Times New Roman"/>
          <w:sz w:val="28"/>
          <w:szCs w:val="28"/>
        </w:rPr>
        <w:t xml:space="preserve">окончательное наказание назначается с помощью одного из трех вариантов: </w:t>
      </w:r>
      <w:r w:rsidR="00F32FED">
        <w:rPr>
          <w:rFonts w:ascii="Times New Roman" w:hAnsi="Times New Roman" w:cs="Times New Roman"/>
          <w:sz w:val="28"/>
          <w:szCs w:val="28"/>
        </w:rPr>
        <w:t xml:space="preserve">посредством </w:t>
      </w:r>
      <w:r>
        <w:rPr>
          <w:rFonts w:ascii="Times New Roman" w:hAnsi="Times New Roman" w:cs="Times New Roman"/>
          <w:sz w:val="28"/>
          <w:szCs w:val="28"/>
        </w:rPr>
        <w:t>поглощения менее строгого наказания более строгим</w:t>
      </w:r>
      <w:r w:rsidR="007A3E19">
        <w:rPr>
          <w:rFonts w:ascii="Times New Roman" w:hAnsi="Times New Roman" w:cs="Times New Roman"/>
          <w:sz w:val="28"/>
          <w:szCs w:val="28"/>
        </w:rPr>
        <w:t xml:space="preserve">; путем частичного сложения наказаний; путем полного сложения наказаний.  </w:t>
      </w:r>
      <w:r w:rsidR="00F32FED">
        <w:rPr>
          <w:rFonts w:ascii="Times New Roman" w:hAnsi="Times New Roman" w:cs="Times New Roman"/>
          <w:sz w:val="28"/>
          <w:szCs w:val="28"/>
        </w:rPr>
        <w:t xml:space="preserve">Однако </w:t>
      </w:r>
      <w:r w:rsidR="007A3E19">
        <w:rPr>
          <w:rFonts w:ascii="Times New Roman" w:hAnsi="Times New Roman" w:cs="Times New Roman"/>
          <w:sz w:val="28"/>
          <w:szCs w:val="28"/>
        </w:rPr>
        <w:t xml:space="preserve">окончательное наказание не может превышать более чем на половину максимальный срок или размер наказания, предусмотренного за наиболее тяжкое из совершенных преступлений. </w:t>
      </w:r>
      <w:r w:rsidR="00F32FED">
        <w:rPr>
          <w:rFonts w:ascii="Times New Roman" w:hAnsi="Times New Roman" w:cs="Times New Roman"/>
          <w:sz w:val="28"/>
          <w:szCs w:val="28"/>
        </w:rPr>
        <w:t xml:space="preserve">Этот принцип </w:t>
      </w:r>
      <w:r w:rsidR="007A3E19">
        <w:rPr>
          <w:rFonts w:ascii="Times New Roman" w:hAnsi="Times New Roman" w:cs="Times New Roman"/>
          <w:sz w:val="28"/>
          <w:szCs w:val="28"/>
        </w:rPr>
        <w:t>относится к случаям полного или частичного сложения наказаний.</w:t>
      </w:r>
    </w:p>
    <w:p w:rsidR="00F508ED" w:rsidRDefault="00F508ED"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Если за одно из преступлений назначается штраф, а за другое – более строгий вид наказания, то суд в зависимости от избранного правила назначения окончательного наказания может принять решение о поглощении штрафа более строгим наказанием, либо применяя принцип сложения наказания, при котором штраф при сложении с другими видами наказания исполняется самостоятельно.</w:t>
      </w:r>
    </w:p>
    <w:p w:rsidR="007A3E19" w:rsidRDefault="007A3E19"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Если хотя бы одно из совершенных преступлений является тяжким или особо тяжки</w:t>
      </w:r>
      <w:r w:rsidR="00F32FED">
        <w:rPr>
          <w:rFonts w:ascii="Times New Roman" w:hAnsi="Times New Roman" w:cs="Times New Roman"/>
          <w:sz w:val="28"/>
          <w:szCs w:val="28"/>
        </w:rPr>
        <w:t>м, в таком случае</w:t>
      </w:r>
      <w:r w:rsidR="00D674BE">
        <w:rPr>
          <w:rFonts w:ascii="Times New Roman" w:hAnsi="Times New Roman" w:cs="Times New Roman"/>
          <w:sz w:val="28"/>
          <w:szCs w:val="28"/>
        </w:rPr>
        <w:t xml:space="preserve"> назначение наказания происходит с помощью частичного или полного сложения наказаний. При этом срок не может более чем на половину превышать максимальный срок в виде лишения свободы, предусмотренный за наиболее тяжкое из совершенных преступлений.</w:t>
      </w:r>
    </w:p>
    <w:p w:rsidR="00130078" w:rsidRDefault="00130078"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F32FED">
        <w:rPr>
          <w:rFonts w:ascii="Times New Roman" w:hAnsi="Times New Roman" w:cs="Times New Roman"/>
          <w:sz w:val="28"/>
          <w:szCs w:val="28"/>
        </w:rPr>
        <w:t>этом случае суд</w:t>
      </w:r>
      <w:r w:rsidR="001A3742" w:rsidRPr="001A3742">
        <w:rPr>
          <w:rFonts w:ascii="Times New Roman" w:hAnsi="Times New Roman" w:cs="Times New Roman"/>
          <w:sz w:val="28"/>
          <w:szCs w:val="28"/>
        </w:rPr>
        <w:t> никак не обладает полномочия использовать принцип</w:t>
      </w:r>
      <w:r w:rsidR="00F32FED">
        <w:rPr>
          <w:rFonts w:ascii="Times New Roman" w:hAnsi="Times New Roman" w:cs="Times New Roman"/>
          <w:sz w:val="28"/>
          <w:szCs w:val="28"/>
        </w:rPr>
        <w:t xml:space="preserve"> </w:t>
      </w:r>
      <w:r>
        <w:rPr>
          <w:rFonts w:ascii="Times New Roman" w:hAnsi="Times New Roman" w:cs="Times New Roman"/>
          <w:sz w:val="28"/>
          <w:szCs w:val="28"/>
        </w:rPr>
        <w:t xml:space="preserve">поглощения менее строгого наказания более строгим, такое </w:t>
      </w:r>
      <w:r w:rsidR="00922DD4">
        <w:rPr>
          <w:rFonts w:ascii="Times New Roman" w:hAnsi="Times New Roman" w:cs="Times New Roman"/>
          <w:sz w:val="28"/>
          <w:szCs w:val="28"/>
        </w:rPr>
        <w:t>может происходить только принужденно, в случае, когда за одно из преступлений уже назначен максимальный срок для данного вида наказания или размер, установленный статьей Общей части УК РФ.</w:t>
      </w:r>
      <w:r w:rsidR="008C71B4" w:rsidRPr="008C71B4">
        <w:t xml:space="preserve"> </w:t>
      </w:r>
      <w:r w:rsidR="008C71B4" w:rsidRPr="008C71B4">
        <w:rPr>
          <w:rFonts w:ascii="Times New Roman" w:hAnsi="Times New Roman" w:cs="Times New Roman"/>
          <w:sz w:val="28"/>
          <w:szCs w:val="28"/>
        </w:rPr>
        <w:t>Помимо этого, судебный процесс никак не сопряжен границей</w:t>
      </w:r>
      <w:r w:rsidR="008C71B4">
        <w:rPr>
          <w:rFonts w:ascii="Times New Roman" w:hAnsi="Times New Roman" w:cs="Times New Roman"/>
          <w:sz w:val="28"/>
          <w:szCs w:val="28"/>
        </w:rPr>
        <w:t xml:space="preserve"> </w:t>
      </w:r>
      <w:r w:rsidR="00922DD4">
        <w:rPr>
          <w:rFonts w:ascii="Times New Roman" w:hAnsi="Times New Roman" w:cs="Times New Roman"/>
          <w:sz w:val="28"/>
          <w:szCs w:val="28"/>
        </w:rPr>
        <w:t xml:space="preserve">максимального наказания, </w:t>
      </w:r>
      <w:r w:rsidR="00922DD4">
        <w:rPr>
          <w:rFonts w:ascii="Times New Roman" w:hAnsi="Times New Roman" w:cs="Times New Roman"/>
          <w:sz w:val="28"/>
          <w:szCs w:val="28"/>
        </w:rPr>
        <w:lastRenderedPageBreak/>
        <w:t xml:space="preserve">предусмотренного за наиболее тяжкое из совершенных преступлений, и вправе выйти за пределы санкций той статьи УК РФ, которая содержит более строгое наказание. Применение данных правил сложения наказаний должно способствовать более </w:t>
      </w:r>
      <w:r w:rsidR="008C71B4">
        <w:rPr>
          <w:rFonts w:ascii="Times New Roman" w:hAnsi="Times New Roman" w:cs="Times New Roman"/>
          <w:sz w:val="28"/>
          <w:szCs w:val="28"/>
        </w:rPr>
        <w:t xml:space="preserve">результативному </w:t>
      </w:r>
      <w:r w:rsidR="00922DD4">
        <w:rPr>
          <w:rFonts w:ascii="Times New Roman" w:hAnsi="Times New Roman" w:cs="Times New Roman"/>
          <w:sz w:val="28"/>
          <w:szCs w:val="28"/>
        </w:rPr>
        <w:t>достижению целей наказания.</w:t>
      </w:r>
    </w:p>
    <w:p w:rsidR="00E0625A" w:rsidRPr="00BB71A1" w:rsidRDefault="00E0625A"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В соответствие с частью 4 статьи 69 УК РФ при совокупности преступлений у основным видам наказаний могут быть присоединены дополнительные виды наказаний.</w:t>
      </w:r>
      <w:r w:rsidR="006C66DC">
        <w:rPr>
          <w:rFonts w:ascii="Times New Roman" w:hAnsi="Times New Roman" w:cs="Times New Roman"/>
          <w:sz w:val="28"/>
          <w:szCs w:val="28"/>
        </w:rPr>
        <w:t xml:space="preserve"> Но окончательное дополнительное наказание при частичном или полном сложении наказаний не может превышать максимального срока и размера, предусмотренного Общей частью УК РФ для данного вида наказаний. Дополнительные наказания сначала назначаются отдельно за каждое преступление, входящее в совокупность, только после этого присоединяются к основному, преобразовываясь в окончательное наказание. Также, в соответствии с частью 5 статьи 69 УК РФ</w:t>
      </w:r>
      <w:r w:rsidR="00084018">
        <w:rPr>
          <w:rFonts w:ascii="Times New Roman" w:hAnsi="Times New Roman" w:cs="Times New Roman"/>
          <w:sz w:val="28"/>
          <w:szCs w:val="28"/>
        </w:rPr>
        <w:t xml:space="preserve">, </w:t>
      </w:r>
      <w:r w:rsidR="000332D7">
        <w:rPr>
          <w:rFonts w:ascii="Times New Roman" w:hAnsi="Times New Roman" w:cs="Times New Roman"/>
          <w:sz w:val="28"/>
          <w:szCs w:val="28"/>
        </w:rPr>
        <w:t xml:space="preserve">в случае </w:t>
      </w:r>
      <w:r w:rsidR="00084018">
        <w:rPr>
          <w:rFonts w:ascii="Times New Roman" w:hAnsi="Times New Roman" w:cs="Times New Roman"/>
          <w:sz w:val="28"/>
          <w:szCs w:val="28"/>
        </w:rPr>
        <w:t xml:space="preserve">если после вынесения </w:t>
      </w:r>
      <w:r w:rsidR="000332D7">
        <w:rPr>
          <w:rFonts w:ascii="Times New Roman" w:hAnsi="Times New Roman" w:cs="Times New Roman"/>
          <w:sz w:val="28"/>
          <w:szCs w:val="28"/>
        </w:rPr>
        <w:t xml:space="preserve">вердикта </w:t>
      </w:r>
      <w:r w:rsidR="00084018">
        <w:rPr>
          <w:rFonts w:ascii="Times New Roman" w:hAnsi="Times New Roman" w:cs="Times New Roman"/>
          <w:sz w:val="28"/>
          <w:szCs w:val="28"/>
        </w:rPr>
        <w:t>и назначения наказания будет выявлено, что лицо виновно еще в каком-либо преступлении, совершенном да вынесения приговора суда по первому делу, то в окончательное наказание засчитывается наказание, отбытое</w:t>
      </w:r>
      <w:r w:rsidR="000332D7">
        <w:rPr>
          <w:rFonts w:ascii="Times New Roman" w:hAnsi="Times New Roman" w:cs="Times New Roman"/>
          <w:sz w:val="28"/>
          <w:szCs w:val="28"/>
        </w:rPr>
        <w:t xml:space="preserve"> согласно</w:t>
      </w:r>
      <w:r w:rsidR="00084018">
        <w:rPr>
          <w:rFonts w:ascii="Times New Roman" w:hAnsi="Times New Roman" w:cs="Times New Roman"/>
          <w:sz w:val="28"/>
          <w:szCs w:val="28"/>
        </w:rPr>
        <w:t xml:space="preserve"> первому приговору суда.</w:t>
      </w:r>
      <w:r w:rsidR="00D727F9">
        <w:rPr>
          <w:rFonts w:ascii="Times New Roman" w:hAnsi="Times New Roman" w:cs="Times New Roman"/>
          <w:sz w:val="28"/>
          <w:szCs w:val="28"/>
        </w:rPr>
        <w:t xml:space="preserve"> Следует учитывать, что наказание по правилам части 5 статьи 69 УК, должно быть строже, чем наказание, назначенное</w:t>
      </w:r>
      <w:r w:rsidR="0003329E">
        <w:rPr>
          <w:rFonts w:ascii="Times New Roman" w:hAnsi="Times New Roman" w:cs="Times New Roman"/>
          <w:sz w:val="28"/>
          <w:szCs w:val="28"/>
        </w:rPr>
        <w:t xml:space="preserve"> за каждое из преступлений, входящих в совокупность. Исключение может быть только наказание, назначенное по части 2 статьи 69 УК при применении принципа поглощения более строгим наказанием менее строгое. </w:t>
      </w:r>
    </w:p>
    <w:p w:rsidR="00BB71A1" w:rsidRPr="00BB71A1" w:rsidRDefault="00BB71A1" w:rsidP="00BC0D8A">
      <w:pPr>
        <w:spacing w:line="360" w:lineRule="auto"/>
        <w:ind w:right="851" w:firstLine="709"/>
        <w:jc w:val="both"/>
        <w:rPr>
          <w:rFonts w:ascii="Times New Roman" w:hAnsi="Times New Roman" w:cs="Times New Roman"/>
          <w:b/>
          <w:sz w:val="28"/>
          <w:szCs w:val="28"/>
        </w:rPr>
      </w:pPr>
      <w:r>
        <w:rPr>
          <w:rFonts w:ascii="Times New Roman" w:hAnsi="Times New Roman" w:cs="Times New Roman"/>
          <w:b/>
          <w:sz w:val="28"/>
          <w:szCs w:val="28"/>
        </w:rPr>
        <w:t>1.3</w:t>
      </w:r>
      <w:r w:rsidRPr="00BB71A1">
        <w:rPr>
          <w:rFonts w:ascii="Times New Roman" w:hAnsi="Times New Roman" w:cs="Times New Roman"/>
          <w:b/>
          <w:sz w:val="28"/>
          <w:szCs w:val="28"/>
        </w:rPr>
        <w:t xml:space="preserve"> Особенности назначения наказания</w:t>
      </w:r>
    </w:p>
    <w:p w:rsidR="004A5049" w:rsidRDefault="004A5049"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 xml:space="preserve">Существуют </w:t>
      </w:r>
      <w:r w:rsidR="00BB71A1">
        <w:rPr>
          <w:rFonts w:ascii="Times New Roman" w:hAnsi="Times New Roman" w:cs="Times New Roman"/>
          <w:sz w:val="28"/>
          <w:szCs w:val="28"/>
        </w:rPr>
        <w:t xml:space="preserve">следующие </w:t>
      </w:r>
      <w:r w:rsidRPr="00BB71A1">
        <w:rPr>
          <w:rFonts w:ascii="Times New Roman" w:hAnsi="Times New Roman" w:cs="Times New Roman"/>
          <w:sz w:val="28"/>
          <w:szCs w:val="28"/>
        </w:rPr>
        <w:t>особенности при назначении наказания</w:t>
      </w:r>
      <w:r w:rsidR="00C900E9">
        <w:rPr>
          <w:rFonts w:ascii="Times New Roman" w:hAnsi="Times New Roman" w:cs="Times New Roman"/>
          <w:sz w:val="28"/>
          <w:szCs w:val="28"/>
        </w:rPr>
        <w:t>:</w:t>
      </w:r>
    </w:p>
    <w:p w:rsidR="00C900E9" w:rsidRPr="00C900E9" w:rsidRDefault="00C900E9" w:rsidP="00BC0D8A">
      <w:pPr>
        <w:spacing w:after="0" w:line="360" w:lineRule="auto"/>
        <w:ind w:right="85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C900E9">
        <w:rPr>
          <w:rFonts w:ascii="Times New Roman" w:eastAsia="Times New Roman" w:hAnsi="Times New Roman" w:cs="Times New Roman"/>
          <w:color w:val="000000"/>
          <w:sz w:val="28"/>
          <w:szCs w:val="28"/>
          <w:lang w:eastAsia="ru-RU"/>
        </w:rPr>
        <w:t xml:space="preserve">ри совокупности преступлений к </w:t>
      </w:r>
      <w:r w:rsidR="001F4EBE">
        <w:rPr>
          <w:rFonts w:ascii="Times New Roman" w:eastAsia="Times New Roman" w:hAnsi="Times New Roman" w:cs="Times New Roman"/>
          <w:color w:val="000000"/>
          <w:sz w:val="28"/>
          <w:szCs w:val="28"/>
          <w:lang w:eastAsia="ru-RU"/>
        </w:rPr>
        <w:t xml:space="preserve">основным типам санкций </w:t>
      </w:r>
      <w:r w:rsidRPr="00C900E9">
        <w:rPr>
          <w:rFonts w:ascii="Times New Roman" w:eastAsia="Times New Roman" w:hAnsi="Times New Roman" w:cs="Times New Roman"/>
          <w:color w:val="000000"/>
          <w:sz w:val="28"/>
          <w:szCs w:val="28"/>
          <w:lang w:eastAsia="ru-RU"/>
        </w:rPr>
        <w:t xml:space="preserve">могут быть присоединены </w:t>
      </w:r>
      <w:r w:rsidR="001F4EBE">
        <w:rPr>
          <w:rFonts w:ascii="Times New Roman" w:eastAsia="Times New Roman" w:hAnsi="Times New Roman" w:cs="Times New Roman"/>
          <w:color w:val="000000"/>
          <w:sz w:val="28"/>
          <w:szCs w:val="28"/>
          <w:lang w:eastAsia="ru-RU"/>
        </w:rPr>
        <w:t xml:space="preserve">вспомогательные </w:t>
      </w:r>
      <w:r w:rsidRPr="00C900E9">
        <w:rPr>
          <w:rFonts w:ascii="Times New Roman" w:eastAsia="Times New Roman" w:hAnsi="Times New Roman" w:cs="Times New Roman"/>
          <w:color w:val="000000"/>
          <w:sz w:val="28"/>
          <w:szCs w:val="28"/>
          <w:lang w:eastAsia="ru-RU"/>
        </w:rPr>
        <w:t xml:space="preserve">виды наказаний. </w:t>
      </w:r>
      <w:r w:rsidRPr="00C900E9">
        <w:rPr>
          <w:rFonts w:ascii="Times New Roman" w:eastAsia="Times New Roman" w:hAnsi="Times New Roman" w:cs="Times New Roman"/>
          <w:color w:val="000000"/>
          <w:sz w:val="28"/>
          <w:szCs w:val="28"/>
          <w:lang w:eastAsia="ru-RU"/>
        </w:rPr>
        <w:lastRenderedPageBreak/>
        <w:t>Окончательное дополнительное наказание при частичном или полном сложении наказаний н</w:t>
      </w:r>
      <w:r w:rsidR="00CB4611">
        <w:rPr>
          <w:rFonts w:ascii="Times New Roman" w:eastAsia="Times New Roman" w:hAnsi="Times New Roman" w:cs="Times New Roman"/>
          <w:color w:val="000000"/>
          <w:sz w:val="28"/>
          <w:szCs w:val="28"/>
          <w:lang w:eastAsia="ru-RU"/>
        </w:rPr>
        <w:t>е может превышать максимального срока</w:t>
      </w:r>
      <w:r w:rsidR="00CB4611">
        <w:rPr>
          <w:rFonts w:ascii="Times New Roman" w:eastAsia="Times New Roman" w:hAnsi="Times New Roman" w:cs="Times New Roman"/>
          <w:color w:val="0000FF"/>
          <w:sz w:val="28"/>
          <w:szCs w:val="28"/>
          <w:lang w:eastAsia="ru-RU"/>
        </w:rPr>
        <w:t xml:space="preserve"> </w:t>
      </w:r>
      <w:r w:rsidRPr="00C900E9">
        <w:rPr>
          <w:rFonts w:ascii="Times New Roman" w:eastAsia="Times New Roman" w:hAnsi="Times New Roman" w:cs="Times New Roman"/>
          <w:color w:val="000000"/>
          <w:sz w:val="28"/>
          <w:szCs w:val="28"/>
          <w:lang w:eastAsia="ru-RU"/>
        </w:rPr>
        <w:t>или размера, предусмотренного для данного вида наказания Общей частью УК РФ. По тем же правилам назначается наказание, если после вынесения </w:t>
      </w:r>
      <w:r w:rsidR="00CB4611">
        <w:rPr>
          <w:rFonts w:ascii="Times New Roman" w:eastAsia="Times New Roman" w:hAnsi="Times New Roman" w:cs="Times New Roman"/>
          <w:color w:val="000000"/>
          <w:sz w:val="28"/>
          <w:szCs w:val="28"/>
          <w:lang w:eastAsia="ru-RU"/>
        </w:rPr>
        <w:t>судом приговора</w:t>
      </w:r>
      <w:r w:rsidRPr="00C900E9">
        <w:rPr>
          <w:rFonts w:ascii="Times New Roman" w:eastAsia="Times New Roman" w:hAnsi="Times New Roman" w:cs="Times New Roman"/>
          <w:color w:val="000000"/>
          <w:sz w:val="28"/>
          <w:szCs w:val="28"/>
          <w:lang w:eastAsia="ru-RU"/>
        </w:rPr>
        <w:t>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C900E9" w:rsidRPr="00C900E9" w:rsidRDefault="00C900E9" w:rsidP="00BC0D8A">
      <w:pPr>
        <w:spacing w:after="0" w:line="360" w:lineRule="auto"/>
        <w:ind w:right="85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Pr="00C900E9">
        <w:rPr>
          <w:rFonts w:ascii="Times New Roman" w:eastAsia="Times New Roman" w:hAnsi="Times New Roman" w:cs="Times New Roman"/>
          <w:color w:val="000000"/>
          <w:sz w:val="28"/>
          <w:szCs w:val="28"/>
          <w:lang w:eastAsia="ru-RU"/>
        </w:rPr>
        <w:t>случае, когда за два или более преступлений наряду с основным наказанием назначается один и тот же вид дополнительного наказания, окончательный его срок или размер при частичном или полном сложении наказаний не может превышать максимального срока или размера, предусмотренного для данного вида наказания Общей частью УК РФ. Если же за различные преступления, входящие в совокупность, судом назначены разные виды дополнительного наказания, то они с приведением соответствующих размеров и сроков должны быть указаны в приговоре и при назначении окончательного наказания по совокупности преступлений;</w:t>
      </w:r>
    </w:p>
    <w:p w:rsidR="00C900E9" w:rsidRPr="00C900E9" w:rsidRDefault="00C900E9" w:rsidP="00BC0D8A">
      <w:pPr>
        <w:spacing w:after="0" w:line="360" w:lineRule="auto"/>
        <w:ind w:right="85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C900E9">
        <w:rPr>
          <w:rFonts w:ascii="Times New Roman" w:eastAsia="Times New Roman" w:hAnsi="Times New Roman" w:cs="Times New Roman"/>
          <w:color w:val="000000"/>
          <w:sz w:val="28"/>
          <w:szCs w:val="28"/>
          <w:lang w:eastAsia="ru-RU"/>
        </w:rPr>
        <w:t>ри назначении наказания по совокупности преступлений, за каждое из которых или за некоторые из них предусматривается наказание до двадцати лет лишения свободы, окончательное наказание не может быть более двадцати пяти лет лишения свободы;</w:t>
      </w:r>
    </w:p>
    <w:p w:rsidR="00C900E9" w:rsidRDefault="00C900E9" w:rsidP="00BC0D8A">
      <w:pPr>
        <w:spacing w:after="0" w:line="360" w:lineRule="auto"/>
        <w:ind w:right="85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w:t>
      </w:r>
      <w:r w:rsidRPr="00C900E9">
        <w:rPr>
          <w:rFonts w:ascii="Times New Roman" w:eastAsia="Times New Roman" w:hAnsi="Times New Roman" w:cs="Times New Roman"/>
          <w:color w:val="000000"/>
          <w:sz w:val="28"/>
          <w:szCs w:val="28"/>
          <w:lang w:eastAsia="ru-RU"/>
        </w:rPr>
        <w:t xml:space="preserve">сли лицо совершило </w:t>
      </w:r>
      <w:r w:rsidR="001F4EBE">
        <w:rPr>
          <w:rFonts w:ascii="Times New Roman" w:eastAsia="Times New Roman" w:hAnsi="Times New Roman" w:cs="Times New Roman"/>
          <w:color w:val="000000"/>
          <w:sz w:val="28"/>
          <w:szCs w:val="28"/>
          <w:lang w:eastAsia="ru-RU"/>
        </w:rPr>
        <w:t xml:space="preserve">ряд </w:t>
      </w:r>
      <w:r w:rsidRPr="00C900E9">
        <w:rPr>
          <w:rFonts w:ascii="Times New Roman" w:eastAsia="Times New Roman" w:hAnsi="Times New Roman" w:cs="Times New Roman"/>
          <w:color w:val="000000"/>
          <w:sz w:val="28"/>
          <w:szCs w:val="28"/>
          <w:lang w:eastAsia="ru-RU"/>
        </w:rPr>
        <w:t>неоконченных</w:t>
      </w:r>
      <w:r w:rsidR="001F4EBE">
        <w:rPr>
          <w:rFonts w:ascii="Times New Roman" w:eastAsia="Times New Roman" w:hAnsi="Times New Roman" w:cs="Times New Roman"/>
          <w:color w:val="000000"/>
          <w:sz w:val="28"/>
          <w:szCs w:val="28"/>
          <w:lang w:eastAsia="ru-RU"/>
        </w:rPr>
        <w:t xml:space="preserve"> правонарушений</w:t>
      </w:r>
      <w:r w:rsidRPr="00C900E9">
        <w:rPr>
          <w:rFonts w:ascii="Times New Roman" w:eastAsia="Times New Roman" w:hAnsi="Times New Roman" w:cs="Times New Roman"/>
          <w:color w:val="000000"/>
          <w:sz w:val="28"/>
          <w:szCs w:val="28"/>
          <w:lang w:eastAsia="ru-RU"/>
        </w:rPr>
        <w:t>, то за каждое из них назначается наказание в соответствии со </w:t>
      </w:r>
      <w:r w:rsidR="00CB4611">
        <w:rPr>
          <w:rFonts w:ascii="Times New Roman" w:eastAsia="Times New Roman" w:hAnsi="Times New Roman" w:cs="Times New Roman"/>
          <w:color w:val="000000"/>
          <w:sz w:val="28"/>
          <w:szCs w:val="28"/>
          <w:lang w:eastAsia="ru-RU"/>
        </w:rPr>
        <w:t>ст.66 Уголовного кодекса РФ</w:t>
      </w:r>
      <w:r w:rsidRPr="00C900E9">
        <w:rPr>
          <w:rFonts w:ascii="Times New Roman" w:eastAsia="Times New Roman" w:hAnsi="Times New Roman" w:cs="Times New Roman"/>
          <w:color w:val="000000"/>
          <w:sz w:val="28"/>
          <w:szCs w:val="28"/>
          <w:lang w:eastAsia="ru-RU"/>
        </w:rPr>
        <w:t xml:space="preserve">. Окончательное наказание при этом не может превышать более чем наполовину максимальный срок или размер </w:t>
      </w:r>
      <w:r w:rsidRPr="00C900E9">
        <w:rPr>
          <w:rFonts w:ascii="Times New Roman" w:eastAsia="Times New Roman" w:hAnsi="Times New Roman" w:cs="Times New Roman"/>
          <w:color w:val="000000"/>
          <w:sz w:val="28"/>
          <w:szCs w:val="28"/>
          <w:lang w:eastAsia="ru-RU"/>
        </w:rPr>
        <w:lastRenderedPageBreak/>
        <w:t>наказания, которое может быть назначено по указанным правилам за наиболее тяжкое из совершенных неоконченных преступлений.</w:t>
      </w:r>
      <w:r w:rsidR="00CB4611">
        <w:rPr>
          <w:rStyle w:val="a7"/>
          <w:rFonts w:ascii="Times New Roman" w:eastAsia="Times New Roman" w:hAnsi="Times New Roman" w:cs="Times New Roman"/>
          <w:color w:val="000000"/>
          <w:sz w:val="28"/>
          <w:szCs w:val="28"/>
          <w:lang w:eastAsia="ru-RU"/>
        </w:rPr>
        <w:footnoteReference w:id="4"/>
      </w:r>
    </w:p>
    <w:p w:rsidR="00CB4611" w:rsidRDefault="00CB4611" w:rsidP="00BC0D8A">
      <w:pPr>
        <w:spacing w:after="0" w:line="360" w:lineRule="auto"/>
        <w:ind w:right="85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Пленум Верховного суда </w:t>
      </w:r>
      <w:r w:rsidR="00A14321">
        <w:rPr>
          <w:rFonts w:ascii="Times New Roman" w:eastAsia="Times New Roman" w:hAnsi="Times New Roman" w:cs="Times New Roman"/>
          <w:color w:val="000000"/>
          <w:sz w:val="28"/>
          <w:szCs w:val="28"/>
          <w:lang w:eastAsia="ru-RU"/>
        </w:rPr>
        <w:t xml:space="preserve">раскрывает </w:t>
      </w:r>
      <w:r>
        <w:rPr>
          <w:rFonts w:ascii="Times New Roman" w:eastAsia="Times New Roman" w:hAnsi="Times New Roman" w:cs="Times New Roman"/>
          <w:color w:val="000000"/>
          <w:sz w:val="28"/>
          <w:szCs w:val="28"/>
          <w:lang w:eastAsia="ru-RU"/>
        </w:rPr>
        <w:t>некоторые позиции назначения наказания по совокупности преступлений:</w:t>
      </w:r>
    </w:p>
    <w:p w:rsidR="00F606A1" w:rsidRDefault="00F606A1" w:rsidP="00BC0D8A">
      <w:pPr>
        <w:spacing w:after="0" w:line="360" w:lineRule="auto"/>
        <w:ind w:right="85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случае назначения наказания совокупных преступлений, часть из которых не предусматривает лишение свободы несовершеннолетнего, окончательное наказание может быть назначено в виде лишения свободы, поглощая менее т</w:t>
      </w:r>
      <w:r w:rsidR="007B2F65">
        <w:rPr>
          <w:rFonts w:ascii="Times New Roman" w:eastAsia="Times New Roman" w:hAnsi="Times New Roman" w:cs="Times New Roman"/>
          <w:color w:val="000000"/>
          <w:sz w:val="28"/>
          <w:szCs w:val="28"/>
          <w:lang w:eastAsia="ru-RU"/>
        </w:rPr>
        <w:t>яжкое преступление более тяжким, также при частичном или полном сложении наказаний разных видов сроки наказаний определяются путем их сложения.</w:t>
      </w:r>
    </w:p>
    <w:p w:rsidR="00C9499A" w:rsidRDefault="00C9499A" w:rsidP="00BC0D8A">
      <w:pPr>
        <w:spacing w:after="0" w:line="360" w:lineRule="auto"/>
        <w:ind w:right="85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Pr="00C9499A">
        <w:rPr>
          <w:rFonts w:ascii="Times New Roman" w:eastAsia="Times New Roman" w:hAnsi="Times New Roman" w:cs="Times New Roman"/>
          <w:color w:val="000000"/>
          <w:sz w:val="28"/>
          <w:szCs w:val="28"/>
          <w:lang w:eastAsia="ru-RU"/>
        </w:rPr>
        <w:t>кончательное наказание по совокупности преступлений путем полного или частичного сложения наказаний не может превышать более чем наполовину максимальный срок или размер наказания, предусмотренного за наиболее тяжкое из совершенных преступлений (часть вторая) или более чем наполовину максимальный срок наказания в виде лишения свободы, предусмотренный за наиболее тяжкое из совершенных преступлений</w:t>
      </w:r>
      <w:r>
        <w:rPr>
          <w:rFonts w:ascii="Times New Roman" w:eastAsia="Times New Roman" w:hAnsi="Times New Roman" w:cs="Times New Roman"/>
          <w:color w:val="000000"/>
          <w:sz w:val="28"/>
          <w:szCs w:val="28"/>
          <w:lang w:eastAsia="ru-RU"/>
        </w:rPr>
        <w:t>.</w:t>
      </w:r>
    </w:p>
    <w:p w:rsidR="00C9499A" w:rsidRDefault="00404967" w:rsidP="00BC0D8A">
      <w:pPr>
        <w:spacing w:after="0" w:line="360" w:lineRule="auto"/>
        <w:ind w:right="85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назначении наказания в соответствии с частью пятой статьи 69 УК РФ в окончательное наказание должно засчитываться полностью наказание, отбытое по первому приговору суда.</w:t>
      </w:r>
    </w:p>
    <w:p w:rsidR="00F06E12" w:rsidRDefault="00A14321" w:rsidP="00BC0D8A">
      <w:pPr>
        <w:spacing w:after="0" w:line="360" w:lineRule="auto"/>
        <w:ind w:right="85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том случае, </w:t>
      </w:r>
      <w:r w:rsidRPr="00A14321">
        <w:rPr>
          <w:rFonts w:ascii="Times New Roman" w:eastAsia="Times New Roman" w:hAnsi="Times New Roman" w:cs="Times New Roman"/>
          <w:color w:val="000000"/>
          <w:sz w:val="28"/>
          <w:szCs w:val="28"/>
          <w:lang w:eastAsia="ru-RU"/>
        </w:rPr>
        <w:t>по первому приговору назначенное наказание было заменено более строгим видом наказания, то в окончательное наказание должно быть зачтено как отбытое первоначально назначенное наказание до его замены более строгим видом наказания, так и отбытое наказание более строгого вида.</w:t>
      </w:r>
    </w:p>
    <w:p w:rsidR="00A14321" w:rsidRDefault="00A14321" w:rsidP="00BC0D8A">
      <w:pPr>
        <w:spacing w:after="0" w:line="360" w:lineRule="auto"/>
        <w:ind w:right="851" w:firstLine="709"/>
        <w:jc w:val="both"/>
        <w:rPr>
          <w:rFonts w:ascii="Times New Roman" w:eastAsia="Times New Roman" w:hAnsi="Times New Roman" w:cs="Times New Roman"/>
          <w:color w:val="000000"/>
          <w:sz w:val="28"/>
          <w:szCs w:val="28"/>
          <w:lang w:eastAsia="ru-RU"/>
        </w:rPr>
      </w:pPr>
      <w:r w:rsidRPr="00A14321">
        <w:rPr>
          <w:rFonts w:ascii="Times New Roman" w:eastAsia="Times New Roman" w:hAnsi="Times New Roman" w:cs="Times New Roman"/>
          <w:color w:val="000000"/>
          <w:sz w:val="28"/>
          <w:szCs w:val="28"/>
          <w:lang w:eastAsia="ru-RU"/>
        </w:rPr>
        <w:t xml:space="preserve">Решая вопрос о назначении наказания в соответствии с частью пятой статьи 69 УК РФ лицу, совершившему другое преступление до вынесения приговора по первому делу, суд применяет общие правила </w:t>
      </w:r>
      <w:r w:rsidRPr="00A14321">
        <w:rPr>
          <w:rFonts w:ascii="Times New Roman" w:eastAsia="Times New Roman" w:hAnsi="Times New Roman" w:cs="Times New Roman"/>
          <w:color w:val="000000"/>
          <w:sz w:val="28"/>
          <w:szCs w:val="28"/>
          <w:lang w:eastAsia="ru-RU"/>
        </w:rPr>
        <w:lastRenderedPageBreak/>
        <w:t>назначения наказания по совокупности преступлений. При этом окончательное наказание во всяком случае должно быть более строгим, нежели наказание, назначенное за любое из преступлений, входящих в совокупность.</w:t>
      </w:r>
    </w:p>
    <w:p w:rsidR="00A14321" w:rsidRPr="00A14321" w:rsidRDefault="00A14321" w:rsidP="00BC0D8A">
      <w:pPr>
        <w:spacing w:after="0" w:line="360" w:lineRule="auto"/>
        <w:ind w:right="851" w:firstLine="709"/>
        <w:jc w:val="both"/>
        <w:rPr>
          <w:rFonts w:ascii="Times New Roman" w:eastAsia="Times New Roman" w:hAnsi="Times New Roman" w:cs="Times New Roman"/>
          <w:color w:val="000000"/>
          <w:sz w:val="28"/>
          <w:szCs w:val="28"/>
          <w:lang w:eastAsia="ru-RU"/>
        </w:rPr>
      </w:pPr>
      <w:r w:rsidRPr="00A14321">
        <w:rPr>
          <w:rFonts w:ascii="Times New Roman" w:eastAsia="Times New Roman" w:hAnsi="Times New Roman" w:cs="Times New Roman"/>
          <w:color w:val="000000"/>
          <w:sz w:val="28"/>
          <w:szCs w:val="28"/>
          <w:lang w:eastAsia="ru-RU"/>
        </w:rPr>
        <w:t>Если в отношении условно осужденного лица будет установлено, что оно виновно еще и в другом преступлении, совершенном до вынесения приговора по первому делу, правила статьи 69 УК РФ применены быть не могут, поскольку в статье 74 УК РФ дан исчерпывающий перечень обстоятельств, на основании которых возможна отмена условного осуждения. В таких случаях приговоры по первому и второму делам исполняются самостоятельно.</w:t>
      </w:r>
    </w:p>
    <w:p w:rsidR="00A14321" w:rsidRDefault="00A14321" w:rsidP="00BC0D8A">
      <w:pPr>
        <w:spacing w:after="0" w:line="360" w:lineRule="auto"/>
        <w:ind w:right="851" w:firstLine="709"/>
        <w:jc w:val="both"/>
        <w:rPr>
          <w:rFonts w:ascii="Times New Roman" w:eastAsia="Times New Roman" w:hAnsi="Times New Roman" w:cs="Times New Roman"/>
          <w:color w:val="000000"/>
          <w:sz w:val="28"/>
          <w:szCs w:val="28"/>
          <w:lang w:eastAsia="ru-RU"/>
        </w:rPr>
      </w:pPr>
      <w:r w:rsidRPr="00A14321">
        <w:rPr>
          <w:rFonts w:ascii="Times New Roman" w:eastAsia="Times New Roman" w:hAnsi="Times New Roman" w:cs="Times New Roman"/>
          <w:color w:val="000000"/>
          <w:sz w:val="28"/>
          <w:szCs w:val="28"/>
          <w:lang w:eastAsia="ru-RU"/>
        </w:rPr>
        <w:t>При совершении в течение испытательного срока нового умышленного преступления, относящегося к категории средней тяжести, а также тяжкого или особо тяжкого преступления условное осуждение должно быть отменено. Наказание в этом случае назначается по правилам, предусмотренным статьей 70 УК РФ, и должно быть реальным.</w:t>
      </w:r>
    </w:p>
    <w:p w:rsidR="006744BE" w:rsidRPr="00A14321" w:rsidRDefault="006744BE" w:rsidP="00BC0D8A">
      <w:pPr>
        <w:spacing w:after="0" w:line="360" w:lineRule="auto"/>
        <w:ind w:right="85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Стоит отметить, что по совокупности преступлений окончательное наказание не может превышать двадцать пять лет лишения свободы. К примеру, если наказание по совокупности превышает данный срок, следовательно, будет применен принцип частичного сложения наказаний.</w:t>
      </w:r>
    </w:p>
    <w:p w:rsidR="00EA58AA" w:rsidRDefault="00141E64" w:rsidP="00BC0D8A">
      <w:pPr>
        <w:spacing w:after="0" w:line="360" w:lineRule="auto"/>
        <w:ind w:right="851" w:firstLine="709"/>
        <w:jc w:val="both"/>
        <w:rPr>
          <w:rFonts w:ascii="Times New Roman" w:eastAsia="Times New Roman" w:hAnsi="Times New Roman" w:cs="Times New Roman"/>
          <w:color w:val="000000"/>
          <w:sz w:val="28"/>
          <w:szCs w:val="28"/>
          <w:lang w:eastAsia="ru-RU"/>
        </w:rPr>
      </w:pPr>
      <w:r w:rsidRPr="00141E64">
        <w:rPr>
          <w:rFonts w:ascii="Times New Roman" w:eastAsia="Times New Roman" w:hAnsi="Times New Roman" w:cs="Times New Roman"/>
          <w:color w:val="000000"/>
          <w:sz w:val="28"/>
          <w:szCs w:val="28"/>
          <w:lang w:eastAsia="ru-RU"/>
        </w:rPr>
        <w:t>Также</w:t>
      </w:r>
      <w:r>
        <w:rPr>
          <w:rFonts w:ascii="Times New Roman" w:eastAsia="Times New Roman" w:hAnsi="Times New Roman" w:cs="Times New Roman"/>
          <w:color w:val="000000"/>
          <w:sz w:val="28"/>
          <w:szCs w:val="28"/>
          <w:lang w:eastAsia="ru-RU"/>
        </w:rPr>
        <w:t>, возможно одновременное применение принципов поглощения и сложения наказаний</w:t>
      </w:r>
      <w:r w:rsidR="00E868F8">
        <w:rPr>
          <w:rFonts w:ascii="Times New Roman" w:eastAsia="Times New Roman" w:hAnsi="Times New Roman" w:cs="Times New Roman"/>
          <w:color w:val="000000"/>
          <w:sz w:val="28"/>
          <w:szCs w:val="28"/>
          <w:lang w:eastAsia="ru-RU"/>
        </w:rPr>
        <w:t>, к примеру, за совершение нескольких преступлений, за некоторые из которых назначается лишение свободы, а за одно – исправительные работы. Суд может частично сложить наказания в виде лишения свободы, тем самым поглотить наказание в виде исправительных работ.</w:t>
      </w:r>
    </w:p>
    <w:p w:rsidR="00E868F8" w:rsidRPr="00141E64" w:rsidRDefault="00E868F8" w:rsidP="00BC0D8A">
      <w:pPr>
        <w:spacing w:after="0" w:line="360" w:lineRule="auto"/>
        <w:ind w:right="85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можно сделать вывод, что назначение наказания по совокупности преступлений имеет</w:t>
      </w:r>
      <w:r w:rsidR="00D727F9">
        <w:rPr>
          <w:rFonts w:ascii="Times New Roman" w:eastAsia="Times New Roman" w:hAnsi="Times New Roman" w:cs="Times New Roman"/>
          <w:color w:val="000000"/>
          <w:sz w:val="28"/>
          <w:szCs w:val="28"/>
          <w:lang w:eastAsia="ru-RU"/>
        </w:rPr>
        <w:t xml:space="preserve"> много нюансов, которые могут </w:t>
      </w:r>
      <w:r w:rsidR="00D727F9">
        <w:rPr>
          <w:rFonts w:ascii="Times New Roman" w:eastAsia="Times New Roman" w:hAnsi="Times New Roman" w:cs="Times New Roman"/>
          <w:color w:val="000000"/>
          <w:sz w:val="28"/>
          <w:szCs w:val="28"/>
          <w:lang w:eastAsia="ru-RU"/>
        </w:rPr>
        <w:lastRenderedPageBreak/>
        <w:t>привести к сложностям назначения наказания.  Совокупность преступлений имеет большое количество задач, которые возложены на суд. Судьи должны сами тщательно разбираться в данном в</w:t>
      </w:r>
      <w:r w:rsidR="004D2CA3">
        <w:rPr>
          <w:rFonts w:ascii="Times New Roman" w:eastAsia="Times New Roman" w:hAnsi="Times New Roman" w:cs="Times New Roman"/>
          <w:color w:val="000000"/>
          <w:sz w:val="28"/>
          <w:szCs w:val="28"/>
          <w:lang w:eastAsia="ru-RU"/>
        </w:rPr>
        <w:t>опросе и компетентно разрешать сложившуюся ситуацию</w:t>
      </w:r>
      <w:r w:rsidR="00D727F9">
        <w:rPr>
          <w:rFonts w:ascii="Times New Roman" w:eastAsia="Times New Roman" w:hAnsi="Times New Roman" w:cs="Times New Roman"/>
          <w:color w:val="000000"/>
          <w:sz w:val="28"/>
          <w:szCs w:val="28"/>
          <w:lang w:eastAsia="ru-RU"/>
        </w:rPr>
        <w:t xml:space="preserve">. Особо тщательно стоит относиться к назначению наказания по совокупности преступлений, когда после вынесения судом приговора будет установлено, что осужденный виновен еще и в другом преступлении, совершенным им до вынесения приговора суда по первому делу. </w:t>
      </w:r>
    </w:p>
    <w:p w:rsidR="00EA58AA" w:rsidRDefault="00EA58AA" w:rsidP="00BC0D8A">
      <w:pPr>
        <w:spacing w:after="0" w:line="360" w:lineRule="auto"/>
        <w:ind w:firstLine="709"/>
        <w:jc w:val="both"/>
        <w:rPr>
          <w:rFonts w:ascii="Times New Roman" w:eastAsia="Times New Roman" w:hAnsi="Times New Roman" w:cs="Times New Roman"/>
          <w:b/>
          <w:color w:val="000000"/>
          <w:sz w:val="28"/>
          <w:szCs w:val="28"/>
          <w:lang w:eastAsia="ru-RU"/>
        </w:rPr>
      </w:pPr>
    </w:p>
    <w:p w:rsidR="00EA58AA" w:rsidRDefault="00EA58AA" w:rsidP="00BC0D8A">
      <w:pPr>
        <w:spacing w:after="0" w:line="360" w:lineRule="auto"/>
        <w:ind w:firstLine="709"/>
        <w:jc w:val="both"/>
        <w:rPr>
          <w:rFonts w:ascii="Times New Roman" w:eastAsia="Times New Roman" w:hAnsi="Times New Roman" w:cs="Times New Roman"/>
          <w:b/>
          <w:color w:val="000000"/>
          <w:sz w:val="28"/>
          <w:szCs w:val="28"/>
          <w:lang w:eastAsia="ru-RU"/>
        </w:rPr>
      </w:pPr>
    </w:p>
    <w:p w:rsidR="00EA58AA" w:rsidRDefault="00EA58AA" w:rsidP="00BC0D8A">
      <w:pPr>
        <w:spacing w:after="0" w:line="360" w:lineRule="auto"/>
        <w:ind w:firstLine="709"/>
        <w:jc w:val="both"/>
        <w:rPr>
          <w:rFonts w:ascii="Times New Roman" w:eastAsia="Times New Roman" w:hAnsi="Times New Roman" w:cs="Times New Roman"/>
          <w:b/>
          <w:color w:val="000000"/>
          <w:sz w:val="28"/>
          <w:szCs w:val="28"/>
          <w:lang w:eastAsia="ru-RU"/>
        </w:rPr>
      </w:pPr>
    </w:p>
    <w:p w:rsidR="00EA58AA" w:rsidRDefault="00EA58AA" w:rsidP="00BC0D8A">
      <w:pPr>
        <w:spacing w:after="0" w:line="360" w:lineRule="auto"/>
        <w:ind w:firstLine="709"/>
        <w:jc w:val="both"/>
        <w:rPr>
          <w:rFonts w:ascii="Times New Roman" w:eastAsia="Times New Roman" w:hAnsi="Times New Roman" w:cs="Times New Roman"/>
          <w:b/>
          <w:color w:val="000000"/>
          <w:sz w:val="28"/>
          <w:szCs w:val="28"/>
          <w:lang w:eastAsia="ru-RU"/>
        </w:rPr>
      </w:pPr>
    </w:p>
    <w:p w:rsidR="00EA58AA" w:rsidRDefault="00EA58AA" w:rsidP="00BC0D8A">
      <w:pPr>
        <w:spacing w:after="0" w:line="360" w:lineRule="auto"/>
        <w:ind w:firstLine="709"/>
        <w:jc w:val="both"/>
        <w:rPr>
          <w:rFonts w:ascii="Times New Roman" w:eastAsia="Times New Roman" w:hAnsi="Times New Roman" w:cs="Times New Roman"/>
          <w:b/>
          <w:color w:val="000000"/>
          <w:sz w:val="28"/>
          <w:szCs w:val="28"/>
          <w:lang w:eastAsia="ru-RU"/>
        </w:rPr>
      </w:pPr>
    </w:p>
    <w:p w:rsidR="00EA58AA" w:rsidRDefault="00EA58AA" w:rsidP="00BC0D8A">
      <w:pPr>
        <w:spacing w:after="0" w:line="360" w:lineRule="auto"/>
        <w:ind w:firstLine="709"/>
        <w:jc w:val="both"/>
        <w:rPr>
          <w:rFonts w:ascii="Times New Roman" w:eastAsia="Times New Roman" w:hAnsi="Times New Roman" w:cs="Times New Roman"/>
          <w:b/>
          <w:color w:val="000000"/>
          <w:sz w:val="28"/>
          <w:szCs w:val="28"/>
          <w:lang w:eastAsia="ru-RU"/>
        </w:rPr>
      </w:pPr>
    </w:p>
    <w:p w:rsidR="00EA58AA" w:rsidRDefault="00EA58AA" w:rsidP="00BC0D8A">
      <w:pPr>
        <w:spacing w:after="0" w:line="360" w:lineRule="auto"/>
        <w:ind w:firstLine="709"/>
        <w:jc w:val="both"/>
        <w:rPr>
          <w:rFonts w:ascii="Times New Roman" w:eastAsia="Times New Roman" w:hAnsi="Times New Roman" w:cs="Times New Roman"/>
          <w:b/>
          <w:color w:val="000000"/>
          <w:sz w:val="28"/>
          <w:szCs w:val="28"/>
          <w:lang w:eastAsia="ru-RU"/>
        </w:rPr>
      </w:pPr>
    </w:p>
    <w:p w:rsidR="00EA58AA" w:rsidRDefault="00EA58AA" w:rsidP="00BC0D8A">
      <w:pPr>
        <w:spacing w:after="0" w:line="360" w:lineRule="auto"/>
        <w:ind w:firstLine="709"/>
        <w:jc w:val="both"/>
        <w:rPr>
          <w:rFonts w:ascii="Times New Roman" w:eastAsia="Times New Roman" w:hAnsi="Times New Roman" w:cs="Times New Roman"/>
          <w:b/>
          <w:color w:val="000000"/>
          <w:sz w:val="28"/>
          <w:szCs w:val="28"/>
          <w:lang w:eastAsia="ru-RU"/>
        </w:rPr>
      </w:pPr>
    </w:p>
    <w:p w:rsidR="00EA58AA" w:rsidRDefault="00EA58AA" w:rsidP="00BC0D8A">
      <w:pPr>
        <w:spacing w:after="0" w:line="360" w:lineRule="auto"/>
        <w:ind w:firstLine="709"/>
        <w:jc w:val="both"/>
        <w:rPr>
          <w:rFonts w:ascii="Times New Roman" w:eastAsia="Times New Roman" w:hAnsi="Times New Roman" w:cs="Times New Roman"/>
          <w:b/>
          <w:color w:val="000000"/>
          <w:sz w:val="28"/>
          <w:szCs w:val="28"/>
          <w:lang w:eastAsia="ru-RU"/>
        </w:rPr>
      </w:pPr>
    </w:p>
    <w:p w:rsidR="00EA58AA" w:rsidRDefault="00EA58AA" w:rsidP="00BC0D8A">
      <w:pPr>
        <w:spacing w:after="0" w:line="360" w:lineRule="auto"/>
        <w:ind w:firstLine="709"/>
        <w:jc w:val="both"/>
        <w:rPr>
          <w:rFonts w:ascii="Times New Roman" w:eastAsia="Times New Roman" w:hAnsi="Times New Roman" w:cs="Times New Roman"/>
          <w:b/>
          <w:color w:val="000000"/>
          <w:sz w:val="28"/>
          <w:szCs w:val="28"/>
          <w:lang w:eastAsia="ru-RU"/>
        </w:rPr>
      </w:pPr>
    </w:p>
    <w:p w:rsidR="00EA58AA" w:rsidRDefault="00EA58AA" w:rsidP="00BC0D8A">
      <w:pPr>
        <w:spacing w:after="0" w:line="360" w:lineRule="auto"/>
        <w:ind w:firstLine="709"/>
        <w:jc w:val="both"/>
        <w:rPr>
          <w:rFonts w:ascii="Times New Roman" w:eastAsia="Times New Roman" w:hAnsi="Times New Roman" w:cs="Times New Roman"/>
          <w:b/>
          <w:color w:val="000000"/>
          <w:sz w:val="28"/>
          <w:szCs w:val="28"/>
          <w:lang w:eastAsia="ru-RU"/>
        </w:rPr>
      </w:pPr>
    </w:p>
    <w:p w:rsidR="00EA58AA" w:rsidRDefault="00EA58AA" w:rsidP="00BC0D8A">
      <w:pPr>
        <w:spacing w:after="0" w:line="360" w:lineRule="auto"/>
        <w:ind w:firstLine="709"/>
        <w:jc w:val="both"/>
        <w:rPr>
          <w:rFonts w:ascii="Times New Roman" w:eastAsia="Times New Roman" w:hAnsi="Times New Roman" w:cs="Times New Roman"/>
          <w:b/>
          <w:color w:val="000000"/>
          <w:sz w:val="28"/>
          <w:szCs w:val="28"/>
          <w:lang w:eastAsia="ru-RU"/>
        </w:rPr>
      </w:pPr>
    </w:p>
    <w:p w:rsidR="00EA58AA" w:rsidRDefault="00EA58AA" w:rsidP="00BC0D8A">
      <w:pPr>
        <w:spacing w:after="0" w:line="360" w:lineRule="auto"/>
        <w:ind w:firstLine="709"/>
        <w:jc w:val="both"/>
        <w:rPr>
          <w:rFonts w:ascii="Times New Roman" w:eastAsia="Times New Roman" w:hAnsi="Times New Roman" w:cs="Times New Roman"/>
          <w:b/>
          <w:color w:val="000000"/>
          <w:sz w:val="28"/>
          <w:szCs w:val="28"/>
          <w:lang w:eastAsia="ru-RU"/>
        </w:rPr>
      </w:pPr>
    </w:p>
    <w:p w:rsidR="00EA58AA" w:rsidRDefault="00EA58AA" w:rsidP="00BC0D8A">
      <w:pPr>
        <w:spacing w:after="0" w:line="360" w:lineRule="auto"/>
        <w:ind w:firstLine="709"/>
        <w:jc w:val="both"/>
        <w:rPr>
          <w:rFonts w:ascii="Times New Roman" w:eastAsia="Times New Roman" w:hAnsi="Times New Roman" w:cs="Times New Roman"/>
          <w:b/>
          <w:color w:val="000000"/>
          <w:sz w:val="28"/>
          <w:szCs w:val="28"/>
          <w:lang w:eastAsia="ru-RU"/>
        </w:rPr>
      </w:pPr>
    </w:p>
    <w:p w:rsidR="00EA58AA" w:rsidRDefault="00EA58AA" w:rsidP="00BC0D8A">
      <w:pPr>
        <w:spacing w:after="0" w:line="360" w:lineRule="auto"/>
        <w:ind w:firstLine="709"/>
        <w:jc w:val="both"/>
        <w:rPr>
          <w:rFonts w:ascii="Times New Roman" w:eastAsia="Times New Roman" w:hAnsi="Times New Roman" w:cs="Times New Roman"/>
          <w:b/>
          <w:color w:val="000000"/>
          <w:sz w:val="28"/>
          <w:szCs w:val="28"/>
          <w:lang w:eastAsia="ru-RU"/>
        </w:rPr>
      </w:pPr>
    </w:p>
    <w:p w:rsidR="00EA58AA" w:rsidRDefault="00EA58AA" w:rsidP="00BC0D8A">
      <w:pPr>
        <w:spacing w:after="0" w:line="360" w:lineRule="auto"/>
        <w:ind w:firstLine="709"/>
        <w:jc w:val="both"/>
        <w:rPr>
          <w:rFonts w:ascii="Times New Roman" w:eastAsia="Times New Roman" w:hAnsi="Times New Roman" w:cs="Times New Roman"/>
          <w:b/>
          <w:color w:val="000000"/>
          <w:sz w:val="28"/>
          <w:szCs w:val="28"/>
          <w:lang w:eastAsia="ru-RU"/>
        </w:rPr>
      </w:pPr>
    </w:p>
    <w:p w:rsidR="004D2CA3" w:rsidRDefault="004D2CA3" w:rsidP="00BC0D8A">
      <w:pPr>
        <w:spacing w:after="0" w:line="360" w:lineRule="auto"/>
        <w:ind w:firstLine="709"/>
        <w:jc w:val="both"/>
        <w:rPr>
          <w:rFonts w:ascii="Times New Roman" w:eastAsia="Times New Roman" w:hAnsi="Times New Roman" w:cs="Times New Roman"/>
          <w:b/>
          <w:color w:val="000000"/>
          <w:sz w:val="28"/>
          <w:szCs w:val="28"/>
          <w:lang w:eastAsia="ru-RU"/>
        </w:rPr>
      </w:pPr>
    </w:p>
    <w:p w:rsidR="00BC0D8A" w:rsidRDefault="00BC0D8A" w:rsidP="00BC0D8A">
      <w:pPr>
        <w:spacing w:after="0" w:line="360" w:lineRule="auto"/>
        <w:ind w:right="851" w:firstLine="709"/>
        <w:jc w:val="both"/>
        <w:rPr>
          <w:rFonts w:ascii="Times New Roman" w:eastAsia="Times New Roman" w:hAnsi="Times New Roman" w:cs="Times New Roman"/>
          <w:b/>
          <w:color w:val="000000"/>
          <w:sz w:val="28"/>
          <w:szCs w:val="28"/>
          <w:lang w:eastAsia="ru-RU"/>
        </w:rPr>
      </w:pPr>
    </w:p>
    <w:p w:rsidR="00BC0D8A" w:rsidRDefault="00BC0D8A" w:rsidP="00BC0D8A">
      <w:pPr>
        <w:spacing w:after="0" w:line="360" w:lineRule="auto"/>
        <w:ind w:right="851" w:firstLine="709"/>
        <w:jc w:val="both"/>
        <w:rPr>
          <w:rFonts w:ascii="Times New Roman" w:eastAsia="Times New Roman" w:hAnsi="Times New Roman" w:cs="Times New Roman"/>
          <w:b/>
          <w:color w:val="000000"/>
          <w:sz w:val="28"/>
          <w:szCs w:val="28"/>
          <w:lang w:eastAsia="ru-RU"/>
        </w:rPr>
      </w:pPr>
    </w:p>
    <w:p w:rsidR="00BC0D8A" w:rsidRDefault="00BC0D8A" w:rsidP="00BC0D8A">
      <w:pPr>
        <w:spacing w:after="0" w:line="360" w:lineRule="auto"/>
        <w:ind w:right="851" w:firstLine="709"/>
        <w:jc w:val="both"/>
        <w:rPr>
          <w:rFonts w:ascii="Times New Roman" w:eastAsia="Times New Roman" w:hAnsi="Times New Roman" w:cs="Times New Roman"/>
          <w:b/>
          <w:color w:val="000000"/>
          <w:sz w:val="28"/>
          <w:szCs w:val="28"/>
          <w:lang w:eastAsia="ru-RU"/>
        </w:rPr>
      </w:pPr>
    </w:p>
    <w:p w:rsidR="00BC0D8A" w:rsidRDefault="00BC0D8A" w:rsidP="00BC0D8A">
      <w:pPr>
        <w:spacing w:after="0" w:line="360" w:lineRule="auto"/>
        <w:ind w:right="851" w:firstLine="709"/>
        <w:jc w:val="both"/>
        <w:rPr>
          <w:rFonts w:ascii="Times New Roman" w:eastAsia="Times New Roman" w:hAnsi="Times New Roman" w:cs="Times New Roman"/>
          <w:b/>
          <w:color w:val="000000"/>
          <w:sz w:val="28"/>
          <w:szCs w:val="28"/>
          <w:lang w:eastAsia="ru-RU"/>
        </w:rPr>
      </w:pPr>
    </w:p>
    <w:p w:rsidR="00BC0D8A" w:rsidRDefault="00BC0D8A" w:rsidP="00BC0D8A">
      <w:pPr>
        <w:spacing w:after="0" w:line="360" w:lineRule="auto"/>
        <w:ind w:right="851" w:firstLine="709"/>
        <w:jc w:val="both"/>
        <w:rPr>
          <w:rFonts w:ascii="Times New Roman" w:eastAsia="Times New Roman" w:hAnsi="Times New Roman" w:cs="Times New Roman"/>
          <w:b/>
          <w:color w:val="000000"/>
          <w:sz w:val="28"/>
          <w:szCs w:val="28"/>
          <w:lang w:eastAsia="ru-RU"/>
        </w:rPr>
      </w:pPr>
    </w:p>
    <w:p w:rsidR="00A14321" w:rsidRPr="00C4725C" w:rsidRDefault="00EA5EB4" w:rsidP="00BC0D8A">
      <w:pPr>
        <w:spacing w:after="0" w:line="360" w:lineRule="auto"/>
        <w:ind w:right="851"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Глава </w:t>
      </w:r>
      <w:r w:rsidR="00C4725C">
        <w:rPr>
          <w:rFonts w:ascii="Times New Roman" w:eastAsia="Times New Roman" w:hAnsi="Times New Roman" w:cs="Times New Roman"/>
          <w:b/>
          <w:color w:val="000000"/>
          <w:sz w:val="28"/>
          <w:szCs w:val="28"/>
          <w:lang w:eastAsia="ru-RU"/>
        </w:rPr>
        <w:t>2. Проблемы назначения наказания по совокупности преступлений</w:t>
      </w:r>
    </w:p>
    <w:p w:rsidR="00A14321" w:rsidRPr="00C900E9" w:rsidRDefault="00A14321" w:rsidP="00BC0D8A">
      <w:pPr>
        <w:spacing w:after="0" w:line="360" w:lineRule="auto"/>
        <w:ind w:right="851" w:firstLine="709"/>
        <w:jc w:val="both"/>
        <w:rPr>
          <w:rFonts w:ascii="Times New Roman" w:eastAsia="Times New Roman" w:hAnsi="Times New Roman" w:cs="Times New Roman"/>
          <w:color w:val="000000"/>
          <w:sz w:val="28"/>
          <w:szCs w:val="28"/>
          <w:lang w:eastAsia="ru-RU"/>
        </w:rPr>
      </w:pPr>
    </w:p>
    <w:p w:rsidR="00954915" w:rsidRDefault="004425C1"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Институт множественности преступлений существующий в уголовном праве Российский Федерации необходим для реализации принципа неизбежности уголовной ответственности за каждое совершенное преступлений, кроме того, сохранности социальной справедливости с помощью применения более строго наказания лицу, совершившему несколько преступлений.</w:t>
      </w:r>
    </w:p>
    <w:p w:rsidR="00C900E9" w:rsidRDefault="00954915"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 xml:space="preserve">При назначении наказания </w:t>
      </w:r>
      <w:r w:rsidR="001E3C60">
        <w:rPr>
          <w:rFonts w:ascii="Times New Roman" w:hAnsi="Times New Roman" w:cs="Times New Roman"/>
          <w:sz w:val="28"/>
          <w:szCs w:val="28"/>
        </w:rPr>
        <w:t>по совокупности преступлений часто</w:t>
      </w:r>
      <w:r>
        <w:rPr>
          <w:rFonts w:ascii="Times New Roman" w:hAnsi="Times New Roman" w:cs="Times New Roman"/>
          <w:sz w:val="28"/>
          <w:szCs w:val="28"/>
        </w:rPr>
        <w:t xml:space="preserve"> не понятно, чем должен руководствоваться суд, выбирая одно из правил назначения </w:t>
      </w:r>
      <w:r w:rsidR="00A5007E">
        <w:rPr>
          <w:rFonts w:ascii="Times New Roman" w:hAnsi="Times New Roman" w:cs="Times New Roman"/>
          <w:sz w:val="28"/>
          <w:szCs w:val="28"/>
        </w:rPr>
        <w:t>окончательного наказания. Данные</w:t>
      </w:r>
      <w:r>
        <w:rPr>
          <w:rFonts w:ascii="Times New Roman" w:hAnsi="Times New Roman" w:cs="Times New Roman"/>
          <w:sz w:val="28"/>
          <w:szCs w:val="28"/>
        </w:rPr>
        <w:t xml:space="preserve"> обстоятельства осложняют осуществление правосудия, что может повлечь сомнения граждан в справедливости назначенного наказания, так как возникают ситуации, когда наказание по совокупности по своему размеру незначительно отличается от наказания, назначенного за единичное преступление. </w:t>
      </w:r>
      <w:r w:rsidR="004425C1">
        <w:rPr>
          <w:rFonts w:ascii="Times New Roman" w:hAnsi="Times New Roman" w:cs="Times New Roman"/>
          <w:sz w:val="28"/>
          <w:szCs w:val="28"/>
        </w:rPr>
        <w:t xml:space="preserve"> </w:t>
      </w:r>
      <w:r w:rsidR="00E17B1B">
        <w:rPr>
          <w:rFonts w:ascii="Times New Roman" w:hAnsi="Times New Roman" w:cs="Times New Roman"/>
          <w:sz w:val="28"/>
          <w:szCs w:val="28"/>
        </w:rPr>
        <w:t>В то время, когда участников уголовного процесса всегда интересует, чем руководствовался суд применяя тот или иной вид наказан</w:t>
      </w:r>
      <w:r w:rsidR="00A5007E">
        <w:rPr>
          <w:rFonts w:ascii="Times New Roman" w:hAnsi="Times New Roman" w:cs="Times New Roman"/>
          <w:sz w:val="28"/>
          <w:szCs w:val="28"/>
        </w:rPr>
        <w:t>ия, вынося приговор</w:t>
      </w:r>
      <w:r w:rsidR="00155016">
        <w:rPr>
          <w:rFonts w:ascii="Times New Roman" w:hAnsi="Times New Roman" w:cs="Times New Roman"/>
          <w:sz w:val="28"/>
          <w:szCs w:val="28"/>
        </w:rPr>
        <w:t xml:space="preserve"> о назначении                               </w:t>
      </w:r>
      <w:r w:rsidR="00A5007E">
        <w:rPr>
          <w:rFonts w:ascii="Times New Roman" w:hAnsi="Times New Roman" w:cs="Times New Roman"/>
          <w:sz w:val="28"/>
          <w:szCs w:val="28"/>
        </w:rPr>
        <w:t xml:space="preserve"> </w:t>
      </w:r>
      <w:r w:rsidR="00155016">
        <w:rPr>
          <w:rFonts w:ascii="Times New Roman" w:hAnsi="Times New Roman" w:cs="Times New Roman"/>
          <w:sz w:val="28"/>
          <w:szCs w:val="28"/>
        </w:rPr>
        <w:t>тех или иных санкций</w:t>
      </w:r>
      <w:r w:rsidR="00E17B1B">
        <w:rPr>
          <w:rFonts w:ascii="Times New Roman" w:hAnsi="Times New Roman" w:cs="Times New Roman"/>
          <w:sz w:val="28"/>
          <w:szCs w:val="28"/>
        </w:rPr>
        <w:t xml:space="preserve">. Но часто может сложится так, что </w:t>
      </w:r>
      <w:r w:rsidR="00C23184">
        <w:rPr>
          <w:rFonts w:ascii="Times New Roman" w:hAnsi="Times New Roman" w:cs="Times New Roman"/>
          <w:sz w:val="28"/>
          <w:szCs w:val="28"/>
        </w:rPr>
        <w:t>мотивы,</w:t>
      </w:r>
      <w:r w:rsidR="00E17B1B">
        <w:rPr>
          <w:rFonts w:ascii="Times New Roman" w:hAnsi="Times New Roman" w:cs="Times New Roman"/>
          <w:sz w:val="28"/>
          <w:szCs w:val="28"/>
        </w:rPr>
        <w:t xml:space="preserve"> приведенные в приговоре </w:t>
      </w:r>
      <w:r w:rsidR="00C23184">
        <w:rPr>
          <w:rFonts w:ascii="Times New Roman" w:hAnsi="Times New Roman" w:cs="Times New Roman"/>
          <w:sz w:val="28"/>
          <w:szCs w:val="28"/>
        </w:rPr>
        <w:t>не индивидуализированы,</w:t>
      </w:r>
      <w:r w:rsidR="00E17B1B">
        <w:rPr>
          <w:rFonts w:ascii="Times New Roman" w:hAnsi="Times New Roman" w:cs="Times New Roman"/>
          <w:sz w:val="28"/>
          <w:szCs w:val="28"/>
        </w:rPr>
        <w:t xml:space="preserve"> и не всегда подходят к конкретному лицу.</w:t>
      </w:r>
      <w:r w:rsidR="001E3C60">
        <w:rPr>
          <w:rFonts w:ascii="Times New Roman" w:hAnsi="Times New Roman" w:cs="Times New Roman"/>
          <w:sz w:val="28"/>
          <w:szCs w:val="28"/>
        </w:rPr>
        <w:t xml:space="preserve"> Хотя принцип назначения отдельного наказания за каждое правонарушение, входящее в совокупность, направлен на индивидуализацию наказания в соответствии с характером и степенью общественной опасности совершенного преступления и вины осужденного.</w:t>
      </w:r>
    </w:p>
    <w:p w:rsidR="00612B33" w:rsidRDefault="00612B33" w:rsidP="00BC0D8A">
      <w:pPr>
        <w:spacing w:line="360" w:lineRule="auto"/>
        <w:ind w:right="851" w:firstLine="709"/>
        <w:jc w:val="both"/>
        <w:rPr>
          <w:rFonts w:ascii="Times New Roman" w:hAnsi="Times New Roman" w:cs="Times New Roman"/>
          <w:sz w:val="28"/>
          <w:szCs w:val="28"/>
        </w:rPr>
      </w:pPr>
      <w:r w:rsidRPr="00612B33">
        <w:rPr>
          <w:rFonts w:ascii="Times New Roman" w:hAnsi="Times New Roman" w:cs="Times New Roman"/>
          <w:sz w:val="28"/>
          <w:szCs w:val="28"/>
        </w:rPr>
        <w:t>А. Барак</w:t>
      </w:r>
      <w:r>
        <w:rPr>
          <w:rFonts w:ascii="Times New Roman" w:hAnsi="Times New Roman" w:cs="Times New Roman"/>
          <w:sz w:val="28"/>
          <w:szCs w:val="28"/>
        </w:rPr>
        <w:t xml:space="preserve"> указал, что «судейское усмотре</w:t>
      </w:r>
      <w:r w:rsidRPr="00612B33">
        <w:rPr>
          <w:rFonts w:ascii="Times New Roman" w:hAnsi="Times New Roman" w:cs="Times New Roman"/>
          <w:sz w:val="28"/>
          <w:szCs w:val="28"/>
        </w:rPr>
        <w:t>ние означает полномочие, которое закон дает</w:t>
      </w:r>
      <w:r>
        <w:rPr>
          <w:rFonts w:ascii="Times New Roman" w:hAnsi="Times New Roman" w:cs="Times New Roman"/>
          <w:sz w:val="28"/>
          <w:szCs w:val="28"/>
        </w:rPr>
        <w:t xml:space="preserve"> </w:t>
      </w:r>
      <w:r w:rsidRPr="00612B33">
        <w:rPr>
          <w:rFonts w:ascii="Times New Roman" w:hAnsi="Times New Roman" w:cs="Times New Roman"/>
          <w:sz w:val="28"/>
          <w:szCs w:val="28"/>
        </w:rPr>
        <w:t>судье, чтобы сделать выбор из нескольких</w:t>
      </w:r>
      <w:r>
        <w:rPr>
          <w:rFonts w:ascii="Times New Roman" w:hAnsi="Times New Roman" w:cs="Times New Roman"/>
          <w:sz w:val="28"/>
          <w:szCs w:val="28"/>
        </w:rPr>
        <w:t xml:space="preserve"> </w:t>
      </w:r>
      <w:r w:rsidRPr="00612B33">
        <w:rPr>
          <w:rFonts w:ascii="Times New Roman" w:hAnsi="Times New Roman" w:cs="Times New Roman"/>
          <w:sz w:val="28"/>
          <w:szCs w:val="28"/>
        </w:rPr>
        <w:t>альтернатив, из которых каждая законна. Это</w:t>
      </w:r>
      <w:r>
        <w:rPr>
          <w:rFonts w:ascii="Times New Roman" w:hAnsi="Times New Roman" w:cs="Times New Roman"/>
          <w:sz w:val="28"/>
          <w:szCs w:val="28"/>
        </w:rPr>
        <w:t xml:space="preserve"> </w:t>
      </w:r>
      <w:r w:rsidRPr="00612B33">
        <w:rPr>
          <w:rFonts w:ascii="Times New Roman" w:hAnsi="Times New Roman" w:cs="Times New Roman"/>
          <w:sz w:val="28"/>
          <w:szCs w:val="28"/>
        </w:rPr>
        <w:t>юридическо</w:t>
      </w:r>
      <w:r>
        <w:rPr>
          <w:rFonts w:ascii="Times New Roman" w:hAnsi="Times New Roman" w:cs="Times New Roman"/>
          <w:sz w:val="28"/>
          <w:szCs w:val="28"/>
        </w:rPr>
        <w:t xml:space="preserve">е </w:t>
      </w:r>
      <w:r>
        <w:rPr>
          <w:rFonts w:ascii="Times New Roman" w:hAnsi="Times New Roman" w:cs="Times New Roman"/>
          <w:sz w:val="28"/>
          <w:szCs w:val="28"/>
        </w:rPr>
        <w:lastRenderedPageBreak/>
        <w:t>условие, при котором судья во</w:t>
      </w:r>
      <w:r w:rsidRPr="00612B33">
        <w:rPr>
          <w:rFonts w:ascii="Times New Roman" w:hAnsi="Times New Roman" w:cs="Times New Roman"/>
          <w:sz w:val="28"/>
          <w:szCs w:val="28"/>
        </w:rPr>
        <w:t>лен делать выбор из ряда вариантов. Закон</w:t>
      </w:r>
      <w:r>
        <w:rPr>
          <w:rFonts w:ascii="Times New Roman" w:hAnsi="Times New Roman" w:cs="Times New Roman"/>
          <w:sz w:val="28"/>
          <w:szCs w:val="28"/>
        </w:rPr>
        <w:t xml:space="preserve"> </w:t>
      </w:r>
      <w:r w:rsidRPr="00612B33">
        <w:rPr>
          <w:rFonts w:ascii="Times New Roman" w:hAnsi="Times New Roman" w:cs="Times New Roman"/>
          <w:sz w:val="28"/>
          <w:szCs w:val="28"/>
        </w:rPr>
        <w:t>как бы говорит: «Я определил содержание</w:t>
      </w:r>
      <w:r>
        <w:rPr>
          <w:rFonts w:ascii="Times New Roman" w:hAnsi="Times New Roman" w:cs="Times New Roman"/>
          <w:sz w:val="28"/>
          <w:szCs w:val="28"/>
        </w:rPr>
        <w:t xml:space="preserve"> </w:t>
      </w:r>
      <w:r w:rsidRPr="00612B33">
        <w:rPr>
          <w:rFonts w:ascii="Times New Roman" w:hAnsi="Times New Roman" w:cs="Times New Roman"/>
          <w:sz w:val="28"/>
          <w:szCs w:val="28"/>
        </w:rPr>
        <w:t>правовой нормы до этой точки. Отсюда же</w:t>
      </w:r>
      <w:r>
        <w:rPr>
          <w:rFonts w:ascii="Times New Roman" w:hAnsi="Times New Roman" w:cs="Times New Roman"/>
          <w:sz w:val="28"/>
          <w:szCs w:val="28"/>
        </w:rPr>
        <w:t xml:space="preserve"> </w:t>
      </w:r>
      <w:r w:rsidRPr="00612B33">
        <w:rPr>
          <w:rFonts w:ascii="Times New Roman" w:hAnsi="Times New Roman" w:cs="Times New Roman"/>
          <w:sz w:val="28"/>
          <w:szCs w:val="28"/>
        </w:rPr>
        <w:t>надлежит тебе, судья, определять содержание</w:t>
      </w:r>
      <w:r>
        <w:rPr>
          <w:rFonts w:ascii="Times New Roman" w:hAnsi="Times New Roman" w:cs="Times New Roman"/>
          <w:sz w:val="28"/>
          <w:szCs w:val="28"/>
        </w:rPr>
        <w:t xml:space="preserve"> </w:t>
      </w:r>
      <w:r w:rsidRPr="00612B33">
        <w:rPr>
          <w:rFonts w:ascii="Times New Roman" w:hAnsi="Times New Roman" w:cs="Times New Roman"/>
          <w:sz w:val="28"/>
          <w:szCs w:val="28"/>
        </w:rPr>
        <w:t>правовой нормы, ибо я, правовая система, не</w:t>
      </w:r>
      <w:r>
        <w:rPr>
          <w:rFonts w:ascii="Times New Roman" w:hAnsi="Times New Roman" w:cs="Times New Roman"/>
          <w:sz w:val="28"/>
          <w:szCs w:val="28"/>
        </w:rPr>
        <w:t xml:space="preserve"> </w:t>
      </w:r>
      <w:r w:rsidRPr="00612B33">
        <w:rPr>
          <w:rFonts w:ascii="Times New Roman" w:hAnsi="Times New Roman" w:cs="Times New Roman"/>
          <w:sz w:val="28"/>
          <w:szCs w:val="28"/>
        </w:rPr>
        <w:t xml:space="preserve">в состоянии </w:t>
      </w:r>
      <w:r>
        <w:rPr>
          <w:rFonts w:ascii="Times New Roman" w:hAnsi="Times New Roman" w:cs="Times New Roman"/>
          <w:sz w:val="28"/>
          <w:szCs w:val="28"/>
        </w:rPr>
        <w:t>сказать тебе, какое решение нуж</w:t>
      </w:r>
      <w:r w:rsidRPr="00612B33">
        <w:rPr>
          <w:rFonts w:ascii="Times New Roman" w:hAnsi="Times New Roman" w:cs="Times New Roman"/>
          <w:sz w:val="28"/>
          <w:szCs w:val="28"/>
        </w:rPr>
        <w:t>но выбрать»</w:t>
      </w:r>
    </w:p>
    <w:p w:rsidR="00BC6EA1" w:rsidRDefault="00BC6EA1" w:rsidP="00BC0D8A">
      <w:pPr>
        <w:spacing w:line="360" w:lineRule="auto"/>
        <w:ind w:right="851" w:firstLine="709"/>
        <w:jc w:val="both"/>
        <w:rPr>
          <w:rFonts w:ascii="Times New Roman" w:hAnsi="Times New Roman" w:cs="Times New Roman"/>
          <w:sz w:val="28"/>
          <w:szCs w:val="28"/>
        </w:rPr>
      </w:pPr>
      <w:r w:rsidRPr="00BC6EA1">
        <w:rPr>
          <w:rFonts w:ascii="Times New Roman" w:hAnsi="Times New Roman" w:cs="Times New Roman"/>
          <w:sz w:val="28"/>
          <w:szCs w:val="28"/>
        </w:rPr>
        <w:t>Содержа</w:t>
      </w:r>
      <w:r>
        <w:rPr>
          <w:rFonts w:ascii="Times New Roman" w:hAnsi="Times New Roman" w:cs="Times New Roman"/>
          <w:sz w:val="28"/>
          <w:szCs w:val="28"/>
        </w:rPr>
        <w:t>щихся в ст. 69 УК РФ правил диф</w:t>
      </w:r>
      <w:r w:rsidRPr="00BC6EA1">
        <w:rPr>
          <w:rFonts w:ascii="Times New Roman" w:hAnsi="Times New Roman" w:cs="Times New Roman"/>
          <w:sz w:val="28"/>
          <w:szCs w:val="28"/>
        </w:rPr>
        <w:t>ференциаци</w:t>
      </w:r>
      <w:r>
        <w:rPr>
          <w:rFonts w:ascii="Times New Roman" w:hAnsi="Times New Roman" w:cs="Times New Roman"/>
          <w:sz w:val="28"/>
          <w:szCs w:val="28"/>
        </w:rPr>
        <w:t>и наказания по совокупности пре</w:t>
      </w:r>
      <w:r w:rsidRPr="00BC6EA1">
        <w:rPr>
          <w:rFonts w:ascii="Times New Roman" w:hAnsi="Times New Roman" w:cs="Times New Roman"/>
          <w:sz w:val="28"/>
          <w:szCs w:val="28"/>
        </w:rPr>
        <w:t>ступлений явно недостаточно, так как трудно</w:t>
      </w:r>
      <w:r>
        <w:rPr>
          <w:rFonts w:ascii="Times New Roman" w:hAnsi="Times New Roman" w:cs="Times New Roman"/>
          <w:sz w:val="28"/>
          <w:szCs w:val="28"/>
        </w:rPr>
        <w:t xml:space="preserve"> </w:t>
      </w:r>
      <w:r w:rsidRPr="00BC6EA1">
        <w:rPr>
          <w:rFonts w:ascii="Times New Roman" w:hAnsi="Times New Roman" w:cs="Times New Roman"/>
          <w:sz w:val="28"/>
          <w:szCs w:val="28"/>
        </w:rPr>
        <w:t xml:space="preserve">понять, </w:t>
      </w:r>
      <w:r>
        <w:rPr>
          <w:rFonts w:ascii="Times New Roman" w:hAnsi="Times New Roman" w:cs="Times New Roman"/>
          <w:sz w:val="28"/>
          <w:szCs w:val="28"/>
        </w:rPr>
        <w:t>какими дополнительными критерия</w:t>
      </w:r>
      <w:r w:rsidRPr="00BC6EA1">
        <w:rPr>
          <w:rFonts w:ascii="Times New Roman" w:hAnsi="Times New Roman" w:cs="Times New Roman"/>
          <w:sz w:val="28"/>
          <w:szCs w:val="28"/>
        </w:rPr>
        <w:t>ми должен руководствоваться суд при выборе</w:t>
      </w:r>
      <w:r>
        <w:rPr>
          <w:rFonts w:ascii="Times New Roman" w:hAnsi="Times New Roman" w:cs="Times New Roman"/>
          <w:sz w:val="28"/>
          <w:szCs w:val="28"/>
        </w:rPr>
        <w:t xml:space="preserve"> </w:t>
      </w:r>
      <w:r w:rsidRPr="00BC6EA1">
        <w:rPr>
          <w:rFonts w:ascii="Times New Roman" w:hAnsi="Times New Roman" w:cs="Times New Roman"/>
          <w:sz w:val="28"/>
          <w:szCs w:val="28"/>
        </w:rPr>
        <w:t>конкретного правила назначения наказания,</w:t>
      </w:r>
      <w:r>
        <w:rPr>
          <w:rFonts w:ascii="Times New Roman" w:hAnsi="Times New Roman" w:cs="Times New Roman"/>
          <w:sz w:val="28"/>
          <w:szCs w:val="28"/>
        </w:rPr>
        <w:t xml:space="preserve"> </w:t>
      </w:r>
      <w:r w:rsidRPr="00BC6EA1">
        <w:rPr>
          <w:rFonts w:ascii="Times New Roman" w:hAnsi="Times New Roman" w:cs="Times New Roman"/>
          <w:sz w:val="28"/>
          <w:szCs w:val="28"/>
        </w:rPr>
        <w:t>кроме категорий преступлений, указанных</w:t>
      </w:r>
      <w:r>
        <w:rPr>
          <w:rFonts w:ascii="Times New Roman" w:hAnsi="Times New Roman" w:cs="Times New Roman"/>
          <w:sz w:val="28"/>
          <w:szCs w:val="28"/>
        </w:rPr>
        <w:t xml:space="preserve"> </w:t>
      </w:r>
      <w:r w:rsidRPr="00BC6EA1">
        <w:rPr>
          <w:rFonts w:ascii="Times New Roman" w:hAnsi="Times New Roman" w:cs="Times New Roman"/>
          <w:sz w:val="28"/>
          <w:szCs w:val="28"/>
        </w:rPr>
        <w:t xml:space="preserve">в ст. 69 </w:t>
      </w:r>
      <w:r>
        <w:rPr>
          <w:rFonts w:ascii="Times New Roman" w:hAnsi="Times New Roman" w:cs="Times New Roman"/>
          <w:sz w:val="28"/>
          <w:szCs w:val="28"/>
        </w:rPr>
        <w:t>УК РФ. Еще более неясным являет</w:t>
      </w:r>
      <w:r w:rsidRPr="00BC6EA1">
        <w:rPr>
          <w:rFonts w:ascii="Times New Roman" w:hAnsi="Times New Roman" w:cs="Times New Roman"/>
          <w:sz w:val="28"/>
          <w:szCs w:val="28"/>
        </w:rPr>
        <w:t>ся, какая часть наказания, назначенного за</w:t>
      </w:r>
      <w:r>
        <w:rPr>
          <w:rFonts w:ascii="Times New Roman" w:hAnsi="Times New Roman" w:cs="Times New Roman"/>
          <w:sz w:val="28"/>
          <w:szCs w:val="28"/>
        </w:rPr>
        <w:t xml:space="preserve"> </w:t>
      </w:r>
      <w:r w:rsidRPr="00BC6EA1">
        <w:rPr>
          <w:rFonts w:ascii="Times New Roman" w:hAnsi="Times New Roman" w:cs="Times New Roman"/>
          <w:sz w:val="28"/>
          <w:szCs w:val="28"/>
        </w:rPr>
        <w:t>отдельное преступление, входит в итоговое</w:t>
      </w:r>
      <w:r>
        <w:rPr>
          <w:rFonts w:ascii="Times New Roman" w:hAnsi="Times New Roman" w:cs="Times New Roman"/>
          <w:sz w:val="28"/>
          <w:szCs w:val="28"/>
        </w:rPr>
        <w:t xml:space="preserve"> </w:t>
      </w:r>
      <w:r w:rsidRPr="00BC6EA1">
        <w:rPr>
          <w:rFonts w:ascii="Times New Roman" w:hAnsi="Times New Roman" w:cs="Times New Roman"/>
          <w:sz w:val="28"/>
          <w:szCs w:val="28"/>
        </w:rPr>
        <w:t>наказание, определенное путем частичного</w:t>
      </w:r>
      <w:r>
        <w:rPr>
          <w:rFonts w:ascii="Times New Roman" w:hAnsi="Times New Roman" w:cs="Times New Roman"/>
          <w:sz w:val="28"/>
          <w:szCs w:val="28"/>
        </w:rPr>
        <w:t xml:space="preserve"> </w:t>
      </w:r>
      <w:r w:rsidRPr="00BC6EA1">
        <w:rPr>
          <w:rFonts w:ascii="Times New Roman" w:hAnsi="Times New Roman" w:cs="Times New Roman"/>
          <w:sz w:val="28"/>
          <w:szCs w:val="28"/>
        </w:rPr>
        <w:t>сложения наказаний, и что происходит с той</w:t>
      </w:r>
      <w:r>
        <w:rPr>
          <w:rFonts w:ascii="Times New Roman" w:hAnsi="Times New Roman" w:cs="Times New Roman"/>
          <w:sz w:val="28"/>
          <w:szCs w:val="28"/>
        </w:rPr>
        <w:t xml:space="preserve"> </w:t>
      </w:r>
      <w:r w:rsidRPr="00BC6EA1">
        <w:rPr>
          <w:rFonts w:ascii="Times New Roman" w:hAnsi="Times New Roman" w:cs="Times New Roman"/>
          <w:sz w:val="28"/>
          <w:szCs w:val="28"/>
        </w:rPr>
        <w:t>частью наказания, которая в итоге не была</w:t>
      </w:r>
      <w:r>
        <w:rPr>
          <w:rFonts w:ascii="Times New Roman" w:hAnsi="Times New Roman" w:cs="Times New Roman"/>
          <w:sz w:val="28"/>
          <w:szCs w:val="28"/>
        </w:rPr>
        <w:t xml:space="preserve"> </w:t>
      </w:r>
      <w:r w:rsidRPr="00BC6EA1">
        <w:rPr>
          <w:rFonts w:ascii="Times New Roman" w:hAnsi="Times New Roman" w:cs="Times New Roman"/>
          <w:sz w:val="28"/>
          <w:szCs w:val="28"/>
        </w:rPr>
        <w:t>сложена и, фигурально выражаясь, «повисла</w:t>
      </w:r>
      <w:r>
        <w:rPr>
          <w:rFonts w:ascii="Times New Roman" w:hAnsi="Times New Roman" w:cs="Times New Roman"/>
          <w:sz w:val="28"/>
          <w:szCs w:val="28"/>
        </w:rPr>
        <w:t xml:space="preserve"> </w:t>
      </w:r>
      <w:r w:rsidRPr="00BC6EA1">
        <w:rPr>
          <w:rFonts w:ascii="Times New Roman" w:hAnsi="Times New Roman" w:cs="Times New Roman"/>
          <w:sz w:val="28"/>
          <w:szCs w:val="28"/>
        </w:rPr>
        <w:t>в воздухе». Возникает и ряд других вопросов</w:t>
      </w:r>
      <w:r>
        <w:rPr>
          <w:rFonts w:ascii="Times New Roman" w:hAnsi="Times New Roman" w:cs="Times New Roman"/>
          <w:sz w:val="28"/>
          <w:szCs w:val="28"/>
        </w:rPr>
        <w:t xml:space="preserve"> </w:t>
      </w:r>
      <w:r w:rsidRPr="00BC6EA1">
        <w:rPr>
          <w:rFonts w:ascii="Times New Roman" w:hAnsi="Times New Roman" w:cs="Times New Roman"/>
          <w:sz w:val="28"/>
          <w:szCs w:val="28"/>
        </w:rPr>
        <w:t>практичес</w:t>
      </w:r>
      <w:r>
        <w:rPr>
          <w:rFonts w:ascii="Times New Roman" w:hAnsi="Times New Roman" w:cs="Times New Roman"/>
          <w:sz w:val="28"/>
          <w:szCs w:val="28"/>
        </w:rPr>
        <w:t>кого характера, требующих объяс</w:t>
      </w:r>
      <w:r w:rsidRPr="00BC6EA1">
        <w:rPr>
          <w:rFonts w:ascii="Times New Roman" w:hAnsi="Times New Roman" w:cs="Times New Roman"/>
          <w:sz w:val="28"/>
          <w:szCs w:val="28"/>
        </w:rPr>
        <w:t>нения и законодательного разрешения.</w:t>
      </w:r>
      <w:r>
        <w:rPr>
          <w:rStyle w:val="a7"/>
          <w:rFonts w:ascii="Times New Roman" w:hAnsi="Times New Roman" w:cs="Times New Roman"/>
          <w:sz w:val="28"/>
          <w:szCs w:val="28"/>
        </w:rPr>
        <w:footnoteReference w:id="5"/>
      </w:r>
    </w:p>
    <w:p w:rsidR="00902A77" w:rsidRDefault="00902A77"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 xml:space="preserve">Более подробное толкование давалось в </w:t>
      </w:r>
      <w:r w:rsidRPr="00902A77">
        <w:rPr>
          <w:rFonts w:ascii="Times New Roman" w:hAnsi="Times New Roman" w:cs="Times New Roman"/>
          <w:sz w:val="28"/>
          <w:szCs w:val="28"/>
        </w:rPr>
        <w:t>Постановления</w:t>
      </w:r>
      <w:r>
        <w:rPr>
          <w:rFonts w:ascii="Times New Roman" w:hAnsi="Times New Roman" w:cs="Times New Roman"/>
          <w:sz w:val="28"/>
          <w:szCs w:val="28"/>
        </w:rPr>
        <w:t xml:space="preserve"> </w:t>
      </w:r>
      <w:r w:rsidRPr="00902A77">
        <w:rPr>
          <w:rFonts w:ascii="Times New Roman" w:hAnsi="Times New Roman" w:cs="Times New Roman"/>
          <w:sz w:val="28"/>
          <w:szCs w:val="28"/>
        </w:rPr>
        <w:t>Пленум</w:t>
      </w:r>
      <w:r>
        <w:rPr>
          <w:rFonts w:ascii="Times New Roman" w:hAnsi="Times New Roman" w:cs="Times New Roman"/>
          <w:sz w:val="28"/>
          <w:szCs w:val="28"/>
        </w:rPr>
        <w:t xml:space="preserve">а Верховного Суда РФ от 11 июня </w:t>
      </w:r>
      <w:r w:rsidRPr="00902A77">
        <w:rPr>
          <w:rFonts w:ascii="Times New Roman" w:hAnsi="Times New Roman" w:cs="Times New Roman"/>
          <w:sz w:val="28"/>
          <w:szCs w:val="28"/>
        </w:rPr>
        <w:t>1999 г. № 4</w:t>
      </w:r>
      <w:r>
        <w:rPr>
          <w:rFonts w:ascii="Times New Roman" w:hAnsi="Times New Roman" w:cs="Times New Roman"/>
          <w:sz w:val="28"/>
          <w:szCs w:val="28"/>
        </w:rPr>
        <w:t xml:space="preserve">0 «О практике назначения судами </w:t>
      </w:r>
      <w:r w:rsidRPr="00902A77">
        <w:rPr>
          <w:rFonts w:ascii="Times New Roman" w:hAnsi="Times New Roman" w:cs="Times New Roman"/>
          <w:sz w:val="28"/>
          <w:szCs w:val="28"/>
        </w:rPr>
        <w:t>уголовного наказания»</w:t>
      </w:r>
      <w:r>
        <w:rPr>
          <w:rFonts w:ascii="Times New Roman" w:hAnsi="Times New Roman" w:cs="Times New Roman"/>
          <w:sz w:val="28"/>
          <w:szCs w:val="28"/>
        </w:rPr>
        <w:t>, которое на данный момент уже утратило силу, на замену пришло Постановление Пленума Вер</w:t>
      </w:r>
      <w:r w:rsidRPr="00902A77">
        <w:rPr>
          <w:rFonts w:ascii="Times New Roman" w:hAnsi="Times New Roman" w:cs="Times New Roman"/>
          <w:sz w:val="28"/>
          <w:szCs w:val="28"/>
        </w:rPr>
        <w:t>ховного Суда РФ от</w:t>
      </w:r>
      <w:r>
        <w:rPr>
          <w:rFonts w:ascii="Times New Roman" w:hAnsi="Times New Roman" w:cs="Times New Roman"/>
          <w:sz w:val="28"/>
          <w:szCs w:val="28"/>
        </w:rPr>
        <w:t xml:space="preserve"> </w:t>
      </w:r>
      <w:r w:rsidRPr="00902A77">
        <w:rPr>
          <w:rFonts w:ascii="Times New Roman" w:hAnsi="Times New Roman" w:cs="Times New Roman"/>
          <w:sz w:val="28"/>
          <w:szCs w:val="28"/>
        </w:rPr>
        <w:t>11 января 2007 г. № 2 «О практике назначения</w:t>
      </w:r>
      <w:r>
        <w:rPr>
          <w:rFonts w:ascii="Times New Roman" w:hAnsi="Times New Roman" w:cs="Times New Roman"/>
          <w:sz w:val="28"/>
          <w:szCs w:val="28"/>
        </w:rPr>
        <w:t xml:space="preserve"> </w:t>
      </w:r>
      <w:r w:rsidRPr="00902A77">
        <w:rPr>
          <w:rFonts w:ascii="Times New Roman" w:hAnsi="Times New Roman" w:cs="Times New Roman"/>
          <w:sz w:val="28"/>
          <w:szCs w:val="28"/>
        </w:rPr>
        <w:t>судами РФ уголовного наказания»</w:t>
      </w:r>
      <w:r>
        <w:rPr>
          <w:rFonts w:ascii="Times New Roman" w:hAnsi="Times New Roman" w:cs="Times New Roman"/>
          <w:sz w:val="28"/>
          <w:szCs w:val="28"/>
        </w:rPr>
        <w:t xml:space="preserve">, </w:t>
      </w:r>
      <w:r w:rsidR="00263212">
        <w:rPr>
          <w:rFonts w:ascii="Times New Roman" w:hAnsi="Times New Roman" w:cs="Times New Roman"/>
          <w:sz w:val="28"/>
          <w:szCs w:val="28"/>
        </w:rPr>
        <w:t xml:space="preserve">которое не содержит такого </w:t>
      </w:r>
      <w:r w:rsidR="00EC53C8">
        <w:rPr>
          <w:rFonts w:ascii="Times New Roman" w:hAnsi="Times New Roman" w:cs="Times New Roman"/>
          <w:sz w:val="28"/>
          <w:szCs w:val="28"/>
        </w:rPr>
        <w:t>разъяснения данной нормы.</w:t>
      </w:r>
    </w:p>
    <w:p w:rsidR="00EC53C8" w:rsidRDefault="00EC53C8" w:rsidP="00BC0D8A">
      <w:pPr>
        <w:spacing w:line="360" w:lineRule="auto"/>
        <w:ind w:right="851" w:firstLine="709"/>
        <w:jc w:val="both"/>
        <w:rPr>
          <w:rFonts w:ascii="Times New Roman" w:hAnsi="Times New Roman" w:cs="Times New Roman"/>
          <w:sz w:val="28"/>
          <w:szCs w:val="28"/>
        </w:rPr>
      </w:pPr>
      <w:r w:rsidRPr="00EC53C8">
        <w:rPr>
          <w:rFonts w:ascii="Times New Roman" w:hAnsi="Times New Roman" w:cs="Times New Roman"/>
          <w:sz w:val="28"/>
          <w:szCs w:val="28"/>
        </w:rPr>
        <w:t>В п. 5</w:t>
      </w:r>
      <w:r>
        <w:rPr>
          <w:rFonts w:ascii="Times New Roman" w:hAnsi="Times New Roman" w:cs="Times New Roman"/>
          <w:sz w:val="28"/>
          <w:szCs w:val="28"/>
        </w:rPr>
        <w:t xml:space="preserve"> Постановления Пленума Верховно</w:t>
      </w:r>
      <w:r w:rsidRPr="00EC53C8">
        <w:rPr>
          <w:rFonts w:ascii="Times New Roman" w:hAnsi="Times New Roman" w:cs="Times New Roman"/>
          <w:sz w:val="28"/>
          <w:szCs w:val="28"/>
        </w:rPr>
        <w:t>го Суда РФ о</w:t>
      </w:r>
      <w:r>
        <w:rPr>
          <w:rFonts w:ascii="Times New Roman" w:hAnsi="Times New Roman" w:cs="Times New Roman"/>
          <w:sz w:val="28"/>
          <w:szCs w:val="28"/>
        </w:rPr>
        <w:t>т 29 октября 2009 г. № 20 «О не</w:t>
      </w:r>
      <w:r w:rsidRPr="00EC53C8">
        <w:rPr>
          <w:rFonts w:ascii="Times New Roman" w:hAnsi="Times New Roman" w:cs="Times New Roman"/>
          <w:sz w:val="28"/>
          <w:szCs w:val="28"/>
        </w:rPr>
        <w:t>которых в</w:t>
      </w:r>
      <w:r>
        <w:rPr>
          <w:rFonts w:ascii="Times New Roman" w:hAnsi="Times New Roman" w:cs="Times New Roman"/>
          <w:sz w:val="28"/>
          <w:szCs w:val="28"/>
        </w:rPr>
        <w:t>опросах судебной практики назна</w:t>
      </w:r>
      <w:r w:rsidRPr="00EC53C8">
        <w:rPr>
          <w:rFonts w:ascii="Times New Roman" w:hAnsi="Times New Roman" w:cs="Times New Roman"/>
          <w:sz w:val="28"/>
          <w:szCs w:val="28"/>
        </w:rPr>
        <w:t>чения и исполнения уголовных наказаний»</w:t>
      </w:r>
      <w:r>
        <w:rPr>
          <w:rFonts w:ascii="Times New Roman" w:hAnsi="Times New Roman" w:cs="Times New Roman"/>
          <w:sz w:val="28"/>
          <w:szCs w:val="28"/>
        </w:rPr>
        <w:t xml:space="preserve"> </w:t>
      </w:r>
      <w:r w:rsidRPr="00EC53C8">
        <w:rPr>
          <w:rFonts w:ascii="Times New Roman" w:hAnsi="Times New Roman" w:cs="Times New Roman"/>
          <w:sz w:val="28"/>
          <w:szCs w:val="28"/>
        </w:rPr>
        <w:t>отмечено, ч</w:t>
      </w:r>
      <w:r>
        <w:rPr>
          <w:rFonts w:ascii="Times New Roman" w:hAnsi="Times New Roman" w:cs="Times New Roman"/>
          <w:sz w:val="28"/>
          <w:szCs w:val="28"/>
        </w:rPr>
        <w:t>то, исходя из положений, предус</w:t>
      </w:r>
      <w:r w:rsidRPr="00EC53C8">
        <w:rPr>
          <w:rFonts w:ascii="Times New Roman" w:hAnsi="Times New Roman" w:cs="Times New Roman"/>
          <w:sz w:val="28"/>
          <w:szCs w:val="28"/>
        </w:rPr>
        <w:t>мотренных ст. 69</w:t>
      </w:r>
      <w:r>
        <w:rPr>
          <w:rFonts w:ascii="Times New Roman" w:hAnsi="Times New Roman" w:cs="Times New Roman"/>
          <w:sz w:val="28"/>
          <w:szCs w:val="28"/>
        </w:rPr>
        <w:t xml:space="preserve"> УК РФ, смягчающее наказа</w:t>
      </w:r>
      <w:r w:rsidRPr="00EC53C8">
        <w:rPr>
          <w:rFonts w:ascii="Times New Roman" w:hAnsi="Times New Roman" w:cs="Times New Roman"/>
          <w:sz w:val="28"/>
          <w:szCs w:val="28"/>
        </w:rPr>
        <w:t xml:space="preserve">ние </w:t>
      </w:r>
      <w:r w:rsidRPr="00EC53C8">
        <w:rPr>
          <w:rFonts w:ascii="Times New Roman" w:hAnsi="Times New Roman" w:cs="Times New Roman"/>
          <w:sz w:val="28"/>
          <w:szCs w:val="28"/>
        </w:rPr>
        <w:lastRenderedPageBreak/>
        <w:t>обстояте</w:t>
      </w:r>
      <w:r>
        <w:rPr>
          <w:rFonts w:ascii="Times New Roman" w:hAnsi="Times New Roman" w:cs="Times New Roman"/>
          <w:sz w:val="28"/>
          <w:szCs w:val="28"/>
        </w:rPr>
        <w:t>льство, признанное судом в отно</w:t>
      </w:r>
      <w:r w:rsidRPr="00EC53C8">
        <w:rPr>
          <w:rFonts w:ascii="Times New Roman" w:hAnsi="Times New Roman" w:cs="Times New Roman"/>
          <w:sz w:val="28"/>
          <w:szCs w:val="28"/>
        </w:rPr>
        <w:t>шении каждого из преступлений, образующих</w:t>
      </w:r>
      <w:r>
        <w:rPr>
          <w:rFonts w:ascii="Times New Roman" w:hAnsi="Times New Roman" w:cs="Times New Roman"/>
          <w:sz w:val="28"/>
          <w:szCs w:val="28"/>
        </w:rPr>
        <w:t xml:space="preserve"> </w:t>
      </w:r>
      <w:r w:rsidRPr="00EC53C8">
        <w:rPr>
          <w:rFonts w:ascii="Times New Roman" w:hAnsi="Times New Roman" w:cs="Times New Roman"/>
          <w:sz w:val="28"/>
          <w:szCs w:val="28"/>
        </w:rPr>
        <w:t>совокупность, должно учитываться как при</w:t>
      </w:r>
      <w:r>
        <w:rPr>
          <w:rFonts w:ascii="Times New Roman" w:hAnsi="Times New Roman" w:cs="Times New Roman"/>
          <w:sz w:val="28"/>
          <w:szCs w:val="28"/>
        </w:rPr>
        <w:t xml:space="preserve"> </w:t>
      </w:r>
      <w:r w:rsidRPr="00EC53C8">
        <w:rPr>
          <w:rFonts w:ascii="Times New Roman" w:hAnsi="Times New Roman" w:cs="Times New Roman"/>
          <w:sz w:val="28"/>
          <w:szCs w:val="28"/>
        </w:rPr>
        <w:t>назначении н</w:t>
      </w:r>
      <w:r>
        <w:rPr>
          <w:rFonts w:ascii="Times New Roman" w:hAnsi="Times New Roman" w:cs="Times New Roman"/>
          <w:sz w:val="28"/>
          <w:szCs w:val="28"/>
        </w:rPr>
        <w:t>аказания отдельно за каждое пре</w:t>
      </w:r>
      <w:r w:rsidRPr="00EC53C8">
        <w:rPr>
          <w:rFonts w:ascii="Times New Roman" w:hAnsi="Times New Roman" w:cs="Times New Roman"/>
          <w:sz w:val="28"/>
          <w:szCs w:val="28"/>
        </w:rPr>
        <w:t>ступление, так и при назначении наказания по</w:t>
      </w:r>
      <w:r>
        <w:rPr>
          <w:rFonts w:ascii="Times New Roman" w:hAnsi="Times New Roman" w:cs="Times New Roman"/>
          <w:sz w:val="28"/>
          <w:szCs w:val="28"/>
        </w:rPr>
        <w:t xml:space="preserve"> </w:t>
      </w:r>
      <w:r w:rsidRPr="00EC53C8">
        <w:rPr>
          <w:rFonts w:ascii="Times New Roman" w:hAnsi="Times New Roman" w:cs="Times New Roman"/>
          <w:sz w:val="28"/>
          <w:szCs w:val="28"/>
        </w:rPr>
        <w:t>совокупности преступлений. Однако там не</w:t>
      </w:r>
      <w:r>
        <w:rPr>
          <w:rFonts w:ascii="Times New Roman" w:hAnsi="Times New Roman" w:cs="Times New Roman"/>
          <w:sz w:val="28"/>
          <w:szCs w:val="28"/>
        </w:rPr>
        <w:t xml:space="preserve"> </w:t>
      </w:r>
      <w:r w:rsidRPr="00EC53C8">
        <w:rPr>
          <w:rFonts w:ascii="Times New Roman" w:hAnsi="Times New Roman" w:cs="Times New Roman"/>
          <w:sz w:val="28"/>
          <w:szCs w:val="28"/>
        </w:rPr>
        <w:t>указано, каким образом суд может это сделать,</w:t>
      </w:r>
      <w:r>
        <w:rPr>
          <w:rFonts w:ascii="Times New Roman" w:hAnsi="Times New Roman" w:cs="Times New Roman"/>
          <w:sz w:val="28"/>
          <w:szCs w:val="28"/>
        </w:rPr>
        <w:t xml:space="preserve"> </w:t>
      </w:r>
      <w:r w:rsidRPr="00EC53C8">
        <w:rPr>
          <w:rFonts w:ascii="Times New Roman" w:hAnsi="Times New Roman" w:cs="Times New Roman"/>
          <w:sz w:val="28"/>
          <w:szCs w:val="28"/>
        </w:rPr>
        <w:t xml:space="preserve">а также не </w:t>
      </w:r>
      <w:r>
        <w:rPr>
          <w:rFonts w:ascii="Times New Roman" w:hAnsi="Times New Roman" w:cs="Times New Roman"/>
          <w:sz w:val="28"/>
          <w:szCs w:val="28"/>
        </w:rPr>
        <w:t>установлено требование об обяза</w:t>
      </w:r>
      <w:r w:rsidRPr="00EC53C8">
        <w:rPr>
          <w:rFonts w:ascii="Times New Roman" w:hAnsi="Times New Roman" w:cs="Times New Roman"/>
          <w:sz w:val="28"/>
          <w:szCs w:val="28"/>
        </w:rPr>
        <w:t>тельном указании мотивов принятого решения</w:t>
      </w:r>
      <w:r>
        <w:rPr>
          <w:rFonts w:ascii="Times New Roman" w:hAnsi="Times New Roman" w:cs="Times New Roman"/>
          <w:sz w:val="28"/>
          <w:szCs w:val="28"/>
        </w:rPr>
        <w:t xml:space="preserve"> </w:t>
      </w:r>
      <w:r w:rsidRPr="00EC53C8">
        <w:rPr>
          <w:rFonts w:ascii="Times New Roman" w:hAnsi="Times New Roman" w:cs="Times New Roman"/>
          <w:sz w:val="28"/>
          <w:szCs w:val="28"/>
        </w:rPr>
        <w:t>в приговоре.</w:t>
      </w:r>
      <w:r>
        <w:rPr>
          <w:rStyle w:val="a7"/>
          <w:rFonts w:ascii="Times New Roman" w:hAnsi="Times New Roman" w:cs="Times New Roman"/>
          <w:sz w:val="28"/>
          <w:szCs w:val="28"/>
        </w:rPr>
        <w:footnoteReference w:id="6"/>
      </w:r>
    </w:p>
    <w:p w:rsidR="00EC53C8" w:rsidRDefault="00EC53C8"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В данных постановлениях не определены правила назначения санкций, а только определяют обстоятельства, которые должны быть учтены для индивидуализации решения, при вынесении приговора.</w:t>
      </w:r>
    </w:p>
    <w:p w:rsidR="00EA5EB4" w:rsidRDefault="00EA5EB4"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Что касается квалификации преступлений, не всегда верно суды толкуют нормы о юридической оценке идеальной совокупности преступлений.</w:t>
      </w:r>
    </w:p>
    <w:p w:rsidR="00EA58AA" w:rsidRDefault="00EA5EB4"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 xml:space="preserve">Под </w:t>
      </w:r>
      <w:r w:rsidRPr="00EA5EB4">
        <w:rPr>
          <w:rFonts w:ascii="Times New Roman" w:hAnsi="Times New Roman" w:cs="Times New Roman"/>
          <w:sz w:val="28"/>
          <w:szCs w:val="28"/>
        </w:rPr>
        <w:t>идеальной совокупностью преступлений понимается совершение одним деянием двух или более преступлений, предусмотренных разными статьями УК РФ.</w:t>
      </w:r>
      <w:r>
        <w:rPr>
          <w:rFonts w:ascii="Times New Roman" w:hAnsi="Times New Roman" w:cs="Times New Roman"/>
          <w:sz w:val="28"/>
          <w:szCs w:val="28"/>
        </w:rPr>
        <w:t xml:space="preserve"> </w:t>
      </w:r>
    </w:p>
    <w:p w:rsidR="00EA58AA" w:rsidRDefault="00EA5EB4"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Существуют сле</w:t>
      </w:r>
      <w:r w:rsidR="00EA58AA">
        <w:rPr>
          <w:rFonts w:ascii="Times New Roman" w:hAnsi="Times New Roman" w:cs="Times New Roman"/>
          <w:sz w:val="28"/>
          <w:szCs w:val="28"/>
        </w:rPr>
        <w:t>дующие признаки идеальной совокупности:</w:t>
      </w:r>
    </w:p>
    <w:p w:rsidR="00EA58AA" w:rsidRDefault="00EA58AA"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-наличие только одного деяния;</w:t>
      </w:r>
    </w:p>
    <w:p w:rsidR="00EA5EB4" w:rsidRDefault="00EA58AA"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 деяние, предусмотренное разными статьями УК РФ.</w:t>
      </w:r>
    </w:p>
    <w:p w:rsidR="00DF7248" w:rsidRDefault="00DF7248"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 xml:space="preserve">Суды могут излишне квалифицировать действия осужденного, примером служит </w:t>
      </w:r>
      <w:r w:rsidRPr="00DF7248">
        <w:rPr>
          <w:rFonts w:ascii="Times New Roman" w:hAnsi="Times New Roman" w:cs="Times New Roman"/>
          <w:sz w:val="28"/>
          <w:szCs w:val="28"/>
        </w:rPr>
        <w:t>N 22-11316/2005</w:t>
      </w:r>
      <w:r w:rsidR="004F2FE5" w:rsidRPr="004F2FE5">
        <w:rPr>
          <w:color w:val="000000"/>
          <w:sz w:val="27"/>
          <w:szCs w:val="27"/>
        </w:rPr>
        <w:t xml:space="preserve"> </w:t>
      </w:r>
      <w:r w:rsidR="004F2FE5" w:rsidRPr="004F2FE5">
        <w:rPr>
          <w:rFonts w:ascii="Times New Roman" w:hAnsi="Times New Roman" w:cs="Times New Roman"/>
          <w:sz w:val="28"/>
          <w:szCs w:val="28"/>
        </w:rPr>
        <w:t>Асбестовского городского суда от 30 сентября 2005 года</w:t>
      </w:r>
      <w:r>
        <w:rPr>
          <w:rFonts w:ascii="Times New Roman" w:hAnsi="Times New Roman" w:cs="Times New Roman"/>
          <w:sz w:val="28"/>
          <w:szCs w:val="28"/>
        </w:rPr>
        <w:t xml:space="preserve">. В данном деле суд </w:t>
      </w:r>
      <w:r w:rsidR="004F2FE5">
        <w:rPr>
          <w:rFonts w:ascii="Times New Roman" w:hAnsi="Times New Roman" w:cs="Times New Roman"/>
          <w:sz w:val="28"/>
          <w:szCs w:val="28"/>
        </w:rPr>
        <w:t xml:space="preserve">осудил гражданина по нескольким преступлениям, по совокупности сроком на 10 лет. При совокупности преступлений были сложены статьи, одна из которых полностью охватывала преступление совершенное осужденным. Решение было обжаловано в кассационном порядке и пересмотрено. По </w:t>
      </w:r>
      <w:r w:rsidR="004F2FE5">
        <w:rPr>
          <w:rFonts w:ascii="Times New Roman" w:hAnsi="Times New Roman" w:cs="Times New Roman"/>
          <w:sz w:val="28"/>
          <w:szCs w:val="28"/>
        </w:rPr>
        <w:lastRenderedPageBreak/>
        <w:t>данным основаниям судебная коллегия по уголовным делам исключила из приговора излишнюю статью</w:t>
      </w:r>
      <w:r w:rsidR="00497C79">
        <w:rPr>
          <w:rFonts w:ascii="Times New Roman" w:hAnsi="Times New Roman" w:cs="Times New Roman"/>
          <w:sz w:val="28"/>
          <w:szCs w:val="28"/>
        </w:rPr>
        <w:t xml:space="preserve"> и снизила наказание, назначенное по совокупности преступлений.</w:t>
      </w:r>
    </w:p>
    <w:p w:rsidR="00497C79" w:rsidRPr="00497C79" w:rsidRDefault="00497C79" w:rsidP="00BC0D8A">
      <w:pPr>
        <w:spacing w:line="360" w:lineRule="auto"/>
        <w:ind w:right="851" w:firstLine="709"/>
        <w:jc w:val="both"/>
        <w:rPr>
          <w:rFonts w:ascii="Times New Roman" w:hAnsi="Times New Roman" w:cs="Times New Roman"/>
          <w:sz w:val="28"/>
          <w:szCs w:val="28"/>
        </w:rPr>
      </w:pPr>
      <w:r w:rsidRPr="00497C79">
        <w:rPr>
          <w:rFonts w:ascii="Times New Roman" w:hAnsi="Times New Roman" w:cs="Times New Roman"/>
          <w:sz w:val="28"/>
          <w:szCs w:val="28"/>
        </w:rPr>
        <w:t>Определение</w:t>
      </w:r>
      <w:r>
        <w:rPr>
          <w:rFonts w:ascii="Times New Roman" w:hAnsi="Times New Roman" w:cs="Times New Roman"/>
          <w:sz w:val="28"/>
          <w:szCs w:val="28"/>
        </w:rPr>
        <w:t xml:space="preserve">м </w:t>
      </w:r>
      <w:r w:rsidRPr="00497C79">
        <w:rPr>
          <w:rFonts w:ascii="Times New Roman" w:hAnsi="Times New Roman" w:cs="Times New Roman"/>
          <w:sz w:val="28"/>
          <w:szCs w:val="28"/>
        </w:rPr>
        <w:t>судебной коллегии по уголовным делам</w:t>
      </w:r>
      <w:r>
        <w:rPr>
          <w:rFonts w:ascii="Times New Roman" w:hAnsi="Times New Roman" w:cs="Times New Roman"/>
          <w:sz w:val="28"/>
          <w:szCs w:val="28"/>
        </w:rPr>
        <w:t xml:space="preserve"> </w:t>
      </w:r>
      <w:r w:rsidRPr="00497C79">
        <w:rPr>
          <w:rFonts w:ascii="Times New Roman" w:hAnsi="Times New Roman" w:cs="Times New Roman"/>
          <w:sz w:val="28"/>
          <w:szCs w:val="28"/>
        </w:rPr>
        <w:t>Свердловского областного суда</w:t>
      </w:r>
      <w:r>
        <w:rPr>
          <w:rFonts w:ascii="Times New Roman" w:hAnsi="Times New Roman" w:cs="Times New Roman"/>
          <w:sz w:val="28"/>
          <w:szCs w:val="28"/>
        </w:rPr>
        <w:t xml:space="preserve"> </w:t>
      </w:r>
      <w:r w:rsidRPr="00497C79">
        <w:rPr>
          <w:rFonts w:ascii="Times New Roman" w:hAnsi="Times New Roman" w:cs="Times New Roman"/>
          <w:sz w:val="28"/>
          <w:szCs w:val="28"/>
        </w:rPr>
        <w:t>от 30.11.2005, дело N 22-11316/2005</w:t>
      </w:r>
      <w:r>
        <w:rPr>
          <w:rFonts w:ascii="Times New Roman" w:hAnsi="Times New Roman" w:cs="Times New Roman"/>
          <w:sz w:val="28"/>
          <w:szCs w:val="28"/>
        </w:rPr>
        <w:t xml:space="preserve"> установлено: «</w:t>
      </w:r>
      <w:r w:rsidRPr="00497C79">
        <w:rPr>
          <w:rFonts w:ascii="Times New Roman" w:hAnsi="Times New Roman" w:cs="Times New Roman"/>
          <w:sz w:val="28"/>
          <w:szCs w:val="28"/>
        </w:rPr>
        <w:t>Суд излишне квалифицировал действия осужденного по ч. 1 ст. 264 Уголовного кодекса Российской Федерации, поскольку его действия в этой части обвинения в данном конкретном случае полностью охватывались ч. 3 ст. 264 Уголовно</w:t>
      </w:r>
      <w:r w:rsidR="00CD0317">
        <w:rPr>
          <w:rFonts w:ascii="Times New Roman" w:hAnsi="Times New Roman" w:cs="Times New Roman"/>
          <w:sz w:val="28"/>
          <w:szCs w:val="28"/>
        </w:rPr>
        <w:t>го кодекса Российской Федерации</w:t>
      </w:r>
      <w:r>
        <w:rPr>
          <w:rFonts w:ascii="Times New Roman" w:hAnsi="Times New Roman" w:cs="Times New Roman"/>
          <w:sz w:val="28"/>
          <w:szCs w:val="28"/>
        </w:rPr>
        <w:t>»</w:t>
      </w:r>
      <w:r w:rsidR="00CD0317">
        <w:rPr>
          <w:rFonts w:ascii="Times New Roman" w:hAnsi="Times New Roman" w:cs="Times New Roman"/>
          <w:sz w:val="28"/>
          <w:szCs w:val="28"/>
        </w:rPr>
        <w:t>.</w:t>
      </w:r>
    </w:p>
    <w:p w:rsidR="00497C79" w:rsidRDefault="00C13BFB"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00F71FFD">
        <w:rPr>
          <w:rFonts w:ascii="Times New Roman" w:hAnsi="Times New Roman" w:cs="Times New Roman"/>
          <w:sz w:val="28"/>
          <w:szCs w:val="28"/>
        </w:rPr>
        <w:t>суды совершают ошибки при назначении наказания. Например, п</w:t>
      </w:r>
      <w:r w:rsidR="00F71FFD" w:rsidRPr="00F71FFD">
        <w:rPr>
          <w:rFonts w:ascii="Times New Roman" w:hAnsi="Times New Roman" w:cs="Times New Roman"/>
          <w:sz w:val="28"/>
          <w:szCs w:val="28"/>
        </w:rPr>
        <w:t>риговором Пригородного районного суда от 5 апреля 2005 года</w:t>
      </w:r>
      <w:r w:rsidR="00F71FFD">
        <w:rPr>
          <w:rFonts w:ascii="Times New Roman" w:hAnsi="Times New Roman" w:cs="Times New Roman"/>
          <w:sz w:val="28"/>
          <w:szCs w:val="28"/>
        </w:rPr>
        <w:t>, дела</w:t>
      </w:r>
      <w:r w:rsidR="00F71FFD" w:rsidRPr="00F71FFD">
        <w:rPr>
          <w:rFonts w:ascii="Times New Roman" w:hAnsi="Times New Roman" w:cs="Times New Roman"/>
          <w:sz w:val="28"/>
          <w:szCs w:val="28"/>
        </w:rPr>
        <w:t xml:space="preserve"> N 44-588/2005</w:t>
      </w:r>
      <w:r w:rsidR="00F71FFD">
        <w:rPr>
          <w:rFonts w:ascii="Times New Roman" w:hAnsi="Times New Roman" w:cs="Times New Roman"/>
          <w:sz w:val="28"/>
          <w:szCs w:val="28"/>
        </w:rPr>
        <w:t>, были нарушены требования материального закона, в связи с превышением верхнего предела наказания, предусмотренного для исправительных работ. Приговор был изменен, а наказание назначенное осужденным снижено до указанных в законе пределов.</w:t>
      </w:r>
    </w:p>
    <w:p w:rsidR="00F71FFD" w:rsidRPr="00F71FFD" w:rsidRDefault="00F71FFD" w:rsidP="00BC0D8A">
      <w:pPr>
        <w:spacing w:line="360" w:lineRule="auto"/>
        <w:ind w:right="851" w:firstLine="709"/>
        <w:jc w:val="both"/>
        <w:rPr>
          <w:rFonts w:ascii="Times New Roman" w:hAnsi="Times New Roman" w:cs="Times New Roman"/>
          <w:sz w:val="28"/>
          <w:szCs w:val="28"/>
        </w:rPr>
      </w:pPr>
      <w:r w:rsidRPr="00F71FFD">
        <w:rPr>
          <w:rFonts w:ascii="Times New Roman" w:hAnsi="Times New Roman" w:cs="Times New Roman"/>
          <w:sz w:val="28"/>
          <w:szCs w:val="28"/>
        </w:rPr>
        <w:t>Постановление</w:t>
      </w:r>
      <w:r w:rsidR="006F7DB4">
        <w:rPr>
          <w:rFonts w:ascii="Times New Roman" w:hAnsi="Times New Roman" w:cs="Times New Roman"/>
          <w:sz w:val="28"/>
          <w:szCs w:val="28"/>
        </w:rPr>
        <w:t>м президиума</w:t>
      </w:r>
      <w:r w:rsidRPr="00F71FFD">
        <w:rPr>
          <w:rFonts w:ascii="Times New Roman" w:hAnsi="Times New Roman" w:cs="Times New Roman"/>
          <w:sz w:val="28"/>
          <w:szCs w:val="28"/>
        </w:rPr>
        <w:t xml:space="preserve"> Свердловского областного суда</w:t>
      </w:r>
      <w:r>
        <w:rPr>
          <w:rFonts w:ascii="Times New Roman" w:hAnsi="Times New Roman" w:cs="Times New Roman"/>
          <w:sz w:val="28"/>
          <w:szCs w:val="28"/>
        </w:rPr>
        <w:t xml:space="preserve"> </w:t>
      </w:r>
      <w:r w:rsidRPr="00F71FFD">
        <w:rPr>
          <w:rFonts w:ascii="Times New Roman" w:hAnsi="Times New Roman" w:cs="Times New Roman"/>
          <w:sz w:val="28"/>
          <w:szCs w:val="28"/>
        </w:rPr>
        <w:t>от 09.11.2005, дело N 44-588/2005</w:t>
      </w:r>
      <w:r>
        <w:rPr>
          <w:rFonts w:ascii="Times New Roman" w:hAnsi="Times New Roman" w:cs="Times New Roman"/>
          <w:sz w:val="28"/>
          <w:szCs w:val="28"/>
        </w:rPr>
        <w:t xml:space="preserve"> установлено: «</w:t>
      </w:r>
      <w:r w:rsidRPr="00F71FFD">
        <w:rPr>
          <w:rFonts w:ascii="Times New Roman" w:hAnsi="Times New Roman" w:cs="Times New Roman"/>
          <w:sz w:val="28"/>
          <w:szCs w:val="28"/>
        </w:rPr>
        <w:t>Суд, назначая осужденным наказание по совокупности преступлений, нарушил требования материального закона, превысив установленный законодателем верхний предел наказания, предусмотренный для исправительных работ часть</w:t>
      </w:r>
      <w:r w:rsidR="00CD0317">
        <w:rPr>
          <w:rFonts w:ascii="Times New Roman" w:hAnsi="Times New Roman" w:cs="Times New Roman"/>
          <w:sz w:val="28"/>
          <w:szCs w:val="28"/>
        </w:rPr>
        <w:t>ю 2 статьи 50 уголовного Закона</w:t>
      </w:r>
      <w:r>
        <w:rPr>
          <w:rFonts w:ascii="Times New Roman" w:hAnsi="Times New Roman" w:cs="Times New Roman"/>
          <w:sz w:val="28"/>
          <w:szCs w:val="28"/>
        </w:rPr>
        <w:t>»</w:t>
      </w:r>
      <w:r w:rsidR="00CD0317">
        <w:rPr>
          <w:rFonts w:ascii="Times New Roman" w:hAnsi="Times New Roman" w:cs="Times New Roman"/>
          <w:sz w:val="28"/>
          <w:szCs w:val="28"/>
        </w:rPr>
        <w:t>.</w:t>
      </w:r>
    </w:p>
    <w:p w:rsidR="00F71FFD" w:rsidRDefault="00E261CE"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 xml:space="preserve">Примером может служить еще один приговор, по которому виновный был осужден по двум эпизодам грабежа, суд при назначении наказания не учел то, что согласно ст.9 УК РФ преступность и наказуемость деяния определяется уголовным законом, действующим </w:t>
      </w:r>
      <w:r>
        <w:rPr>
          <w:rFonts w:ascii="Times New Roman" w:hAnsi="Times New Roman" w:cs="Times New Roman"/>
          <w:sz w:val="28"/>
          <w:szCs w:val="28"/>
        </w:rPr>
        <w:lastRenderedPageBreak/>
        <w:t xml:space="preserve">на момент совершения преступного деяния. </w:t>
      </w:r>
      <w:r w:rsidR="00CD0317">
        <w:rPr>
          <w:rFonts w:ascii="Times New Roman" w:hAnsi="Times New Roman" w:cs="Times New Roman"/>
          <w:sz w:val="28"/>
          <w:szCs w:val="28"/>
        </w:rPr>
        <w:t>Что существенно ухудшало положение осужденного.</w:t>
      </w:r>
    </w:p>
    <w:p w:rsidR="00E261CE" w:rsidRDefault="00E261CE"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К</w:t>
      </w:r>
      <w:r w:rsidRPr="00E261CE">
        <w:rPr>
          <w:rFonts w:ascii="Times New Roman" w:hAnsi="Times New Roman" w:cs="Times New Roman"/>
          <w:sz w:val="28"/>
          <w:szCs w:val="28"/>
        </w:rPr>
        <w:t>оллегия сочла необходимым исключить из постановлени</w:t>
      </w:r>
      <w:r>
        <w:rPr>
          <w:rFonts w:ascii="Times New Roman" w:hAnsi="Times New Roman" w:cs="Times New Roman"/>
          <w:sz w:val="28"/>
          <w:szCs w:val="28"/>
        </w:rPr>
        <w:t>я судьи указание о назначении</w:t>
      </w:r>
      <w:r w:rsidRPr="00E261CE">
        <w:rPr>
          <w:rFonts w:ascii="Times New Roman" w:hAnsi="Times New Roman" w:cs="Times New Roman"/>
          <w:sz w:val="28"/>
          <w:szCs w:val="28"/>
        </w:rPr>
        <w:t xml:space="preserve"> наказан</w:t>
      </w:r>
      <w:r>
        <w:rPr>
          <w:rFonts w:ascii="Times New Roman" w:hAnsi="Times New Roman" w:cs="Times New Roman"/>
          <w:sz w:val="28"/>
          <w:szCs w:val="28"/>
        </w:rPr>
        <w:t xml:space="preserve">ия по совокупности преступлений, так как </w:t>
      </w:r>
      <w:r w:rsidRPr="00E261CE">
        <w:rPr>
          <w:rFonts w:ascii="Times New Roman" w:hAnsi="Times New Roman" w:cs="Times New Roman"/>
          <w:sz w:val="28"/>
          <w:szCs w:val="28"/>
        </w:rPr>
        <w:t>по обоим эпизодам грабежей должно быть назначено одно наказание в пределах санкции Уголовного кодекса Российской Федерации.</w:t>
      </w:r>
    </w:p>
    <w:p w:rsidR="0028631C" w:rsidRDefault="0028631C" w:rsidP="00BC0D8A">
      <w:pPr>
        <w:spacing w:line="360" w:lineRule="auto"/>
        <w:ind w:right="851" w:firstLine="709"/>
        <w:jc w:val="both"/>
        <w:rPr>
          <w:rFonts w:ascii="Times New Roman" w:hAnsi="Times New Roman" w:cs="Times New Roman"/>
          <w:sz w:val="28"/>
          <w:szCs w:val="28"/>
        </w:rPr>
      </w:pPr>
      <w:r w:rsidRPr="0028631C">
        <w:rPr>
          <w:rFonts w:ascii="Times New Roman" w:hAnsi="Times New Roman" w:cs="Times New Roman"/>
          <w:sz w:val="28"/>
          <w:szCs w:val="28"/>
        </w:rPr>
        <w:t>Определение</w:t>
      </w:r>
      <w:r>
        <w:rPr>
          <w:rFonts w:ascii="Times New Roman" w:hAnsi="Times New Roman" w:cs="Times New Roman"/>
          <w:sz w:val="28"/>
          <w:szCs w:val="28"/>
        </w:rPr>
        <w:t xml:space="preserve">м </w:t>
      </w:r>
      <w:r w:rsidRPr="0028631C">
        <w:rPr>
          <w:rFonts w:ascii="Times New Roman" w:hAnsi="Times New Roman" w:cs="Times New Roman"/>
          <w:sz w:val="28"/>
          <w:szCs w:val="28"/>
        </w:rPr>
        <w:t>судебной коллегии по уголовным делам</w:t>
      </w:r>
      <w:r>
        <w:rPr>
          <w:rFonts w:ascii="Times New Roman" w:hAnsi="Times New Roman" w:cs="Times New Roman"/>
          <w:sz w:val="28"/>
          <w:szCs w:val="28"/>
        </w:rPr>
        <w:t xml:space="preserve"> </w:t>
      </w:r>
      <w:r w:rsidRPr="0028631C">
        <w:rPr>
          <w:rFonts w:ascii="Times New Roman" w:hAnsi="Times New Roman" w:cs="Times New Roman"/>
          <w:sz w:val="28"/>
          <w:szCs w:val="28"/>
        </w:rPr>
        <w:t>Свердловского областного суда</w:t>
      </w:r>
      <w:r>
        <w:rPr>
          <w:rFonts w:ascii="Times New Roman" w:hAnsi="Times New Roman" w:cs="Times New Roman"/>
          <w:sz w:val="28"/>
          <w:szCs w:val="28"/>
        </w:rPr>
        <w:t xml:space="preserve"> </w:t>
      </w:r>
      <w:r w:rsidRPr="0028631C">
        <w:rPr>
          <w:rFonts w:ascii="Times New Roman" w:hAnsi="Times New Roman" w:cs="Times New Roman"/>
          <w:sz w:val="28"/>
          <w:szCs w:val="28"/>
        </w:rPr>
        <w:t>от 26.10.2005, дело N 22-10253/2005</w:t>
      </w:r>
      <w:r>
        <w:rPr>
          <w:rFonts w:ascii="Times New Roman" w:hAnsi="Times New Roman" w:cs="Times New Roman"/>
          <w:sz w:val="28"/>
          <w:szCs w:val="28"/>
        </w:rPr>
        <w:t xml:space="preserve"> установлено: «</w:t>
      </w:r>
      <w:r w:rsidRPr="0028631C">
        <w:rPr>
          <w:rFonts w:ascii="Times New Roman" w:hAnsi="Times New Roman" w:cs="Times New Roman"/>
          <w:sz w:val="28"/>
          <w:szCs w:val="28"/>
        </w:rPr>
        <w:t>По приговору виновный был осужден по двум эпизодам грабежа без отягчающих обстоятельств, совершенным им до 8 декабря 2003 года, ответственность за каждый из которых на настоящий момент предусмотрена одной и той же нормой - ч. 1 ст. 161 Уголовного кодекса Российской Федерации, поэтому назначение наказания по совокупности преступлений в новой редакции уголовного закона ухудшает положение осу</w:t>
      </w:r>
      <w:r w:rsidR="00CD5868">
        <w:rPr>
          <w:rFonts w:ascii="Times New Roman" w:hAnsi="Times New Roman" w:cs="Times New Roman"/>
          <w:sz w:val="28"/>
          <w:szCs w:val="28"/>
        </w:rPr>
        <w:t>жденного и не может применяться</w:t>
      </w:r>
      <w:r>
        <w:rPr>
          <w:rFonts w:ascii="Times New Roman" w:hAnsi="Times New Roman" w:cs="Times New Roman"/>
          <w:sz w:val="28"/>
          <w:szCs w:val="28"/>
        </w:rPr>
        <w:t>»</w:t>
      </w:r>
      <w:r w:rsidR="00CD5868">
        <w:rPr>
          <w:rFonts w:ascii="Times New Roman" w:hAnsi="Times New Roman" w:cs="Times New Roman"/>
          <w:sz w:val="28"/>
          <w:szCs w:val="28"/>
        </w:rPr>
        <w:t>.</w:t>
      </w:r>
    </w:p>
    <w:p w:rsidR="00CD5868" w:rsidRDefault="00CD5868" w:rsidP="00BC0D8A">
      <w:pPr>
        <w:spacing w:line="360" w:lineRule="auto"/>
        <w:ind w:right="851" w:firstLine="709"/>
        <w:jc w:val="both"/>
        <w:rPr>
          <w:rFonts w:ascii="Times New Roman" w:hAnsi="Times New Roman" w:cs="Times New Roman"/>
          <w:sz w:val="28"/>
          <w:szCs w:val="28"/>
        </w:rPr>
      </w:pPr>
      <w:r w:rsidRPr="00CD5868">
        <w:rPr>
          <w:rFonts w:ascii="Times New Roman" w:hAnsi="Times New Roman" w:cs="Times New Roman"/>
          <w:sz w:val="28"/>
          <w:szCs w:val="28"/>
        </w:rPr>
        <w:t xml:space="preserve">При пересмотре приговоров в связи с необходимостью применения закона, имеющего обратную силу, судами </w:t>
      </w:r>
      <w:r>
        <w:rPr>
          <w:rFonts w:ascii="Times New Roman" w:hAnsi="Times New Roman" w:cs="Times New Roman"/>
          <w:sz w:val="28"/>
          <w:szCs w:val="28"/>
        </w:rPr>
        <w:t xml:space="preserve">все еще </w:t>
      </w:r>
      <w:r w:rsidRPr="00CD5868">
        <w:rPr>
          <w:rFonts w:ascii="Times New Roman" w:hAnsi="Times New Roman" w:cs="Times New Roman"/>
          <w:sz w:val="28"/>
          <w:szCs w:val="28"/>
        </w:rPr>
        <w:t>часто допускается ряд ошибок, связанных с оставлением без внимания изменения законодательства, регламентирующего размер мелкого хищения, неправильным применением статьи 69 Уголовного кодекса Российской Федерации в редакции Федерального закона от 08.12.2003, ошибочным определением вида исправительного учреждения, предназначенного для отбывания наказания в виде лишения свободы, неправильным определением вида рецидива, признаки которого имеются в действиях осужденного, а также неверным определением редакции уголовного закона, подлежащего применению</w:t>
      </w:r>
      <w:r>
        <w:rPr>
          <w:rFonts w:ascii="Times New Roman" w:hAnsi="Times New Roman" w:cs="Times New Roman"/>
          <w:sz w:val="28"/>
          <w:szCs w:val="28"/>
        </w:rPr>
        <w:t>.</w:t>
      </w:r>
    </w:p>
    <w:p w:rsidR="00CD5868" w:rsidRDefault="00CD5868" w:rsidP="00BC0D8A">
      <w:pPr>
        <w:spacing w:line="360" w:lineRule="auto"/>
        <w:ind w:right="851" w:firstLine="709"/>
        <w:jc w:val="both"/>
        <w:rPr>
          <w:rFonts w:ascii="Times New Roman" w:hAnsi="Times New Roman" w:cs="Times New Roman"/>
          <w:sz w:val="28"/>
          <w:szCs w:val="28"/>
        </w:rPr>
      </w:pPr>
      <w:r w:rsidRPr="00CD5868">
        <w:rPr>
          <w:rFonts w:ascii="Times New Roman" w:hAnsi="Times New Roman" w:cs="Times New Roman"/>
          <w:sz w:val="28"/>
          <w:szCs w:val="28"/>
        </w:rPr>
        <w:lastRenderedPageBreak/>
        <w:t>Определение</w:t>
      </w:r>
      <w:r>
        <w:rPr>
          <w:rFonts w:ascii="Times New Roman" w:hAnsi="Times New Roman" w:cs="Times New Roman"/>
          <w:sz w:val="28"/>
          <w:szCs w:val="28"/>
        </w:rPr>
        <w:t xml:space="preserve">м </w:t>
      </w:r>
      <w:r w:rsidRPr="00CD5868">
        <w:rPr>
          <w:rFonts w:ascii="Times New Roman" w:hAnsi="Times New Roman" w:cs="Times New Roman"/>
          <w:sz w:val="28"/>
          <w:szCs w:val="28"/>
        </w:rPr>
        <w:t>судебной коллегии по уголовным делам</w:t>
      </w:r>
      <w:r>
        <w:rPr>
          <w:rFonts w:ascii="Times New Roman" w:hAnsi="Times New Roman" w:cs="Times New Roman"/>
          <w:sz w:val="28"/>
          <w:szCs w:val="28"/>
        </w:rPr>
        <w:t xml:space="preserve"> </w:t>
      </w:r>
      <w:r w:rsidRPr="00CD5868">
        <w:rPr>
          <w:rFonts w:ascii="Times New Roman" w:hAnsi="Times New Roman" w:cs="Times New Roman"/>
          <w:sz w:val="28"/>
          <w:szCs w:val="28"/>
        </w:rPr>
        <w:t>Свердловского областного суда</w:t>
      </w:r>
      <w:r>
        <w:rPr>
          <w:rFonts w:ascii="Times New Roman" w:hAnsi="Times New Roman" w:cs="Times New Roman"/>
          <w:sz w:val="28"/>
          <w:szCs w:val="28"/>
        </w:rPr>
        <w:t xml:space="preserve"> </w:t>
      </w:r>
      <w:r w:rsidRPr="00CD5868">
        <w:rPr>
          <w:rFonts w:ascii="Times New Roman" w:hAnsi="Times New Roman" w:cs="Times New Roman"/>
          <w:sz w:val="28"/>
          <w:szCs w:val="28"/>
        </w:rPr>
        <w:t>от 19.10.2005, дело N 22-9983/2005</w:t>
      </w:r>
      <w:r>
        <w:rPr>
          <w:rFonts w:ascii="Times New Roman" w:hAnsi="Times New Roman" w:cs="Times New Roman"/>
          <w:sz w:val="28"/>
          <w:szCs w:val="28"/>
        </w:rPr>
        <w:t>, по данному делу установлено: «</w:t>
      </w:r>
      <w:r w:rsidRPr="00CD5868">
        <w:rPr>
          <w:rFonts w:ascii="Times New Roman" w:hAnsi="Times New Roman" w:cs="Times New Roman"/>
          <w:sz w:val="28"/>
          <w:szCs w:val="28"/>
        </w:rPr>
        <w:t>Ряд нарушений требований материально-правового и процессуального законодательства, допущенных при производстве по разрешению вопросов, связанных с исполнением приговора, повлекли отмену</w:t>
      </w:r>
      <w:r>
        <w:rPr>
          <w:rFonts w:ascii="Times New Roman" w:hAnsi="Times New Roman" w:cs="Times New Roman"/>
          <w:sz w:val="28"/>
          <w:szCs w:val="28"/>
        </w:rPr>
        <w:t xml:space="preserve"> соответствующего постановления»</w:t>
      </w:r>
      <w:r w:rsidR="00EC53C8">
        <w:rPr>
          <w:rFonts w:ascii="Times New Roman" w:hAnsi="Times New Roman" w:cs="Times New Roman"/>
          <w:sz w:val="28"/>
          <w:szCs w:val="28"/>
        </w:rPr>
        <w:t>.</w:t>
      </w:r>
    </w:p>
    <w:p w:rsidR="00EC53C8" w:rsidRPr="00CD5868" w:rsidRDefault="00EC53C8" w:rsidP="00BC0D8A">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 xml:space="preserve">Можно сделать вывод, что недостаточность разъяснений данной нормы и влекут за собой проблемы в вынесении решений. Данный вопрос считается дискуссионным, </w:t>
      </w:r>
      <w:r w:rsidR="00D122A7">
        <w:rPr>
          <w:rFonts w:ascii="Times New Roman" w:hAnsi="Times New Roman" w:cs="Times New Roman"/>
          <w:sz w:val="28"/>
          <w:szCs w:val="28"/>
        </w:rPr>
        <w:t xml:space="preserve">огромное поля </w:t>
      </w:r>
      <w:r w:rsidR="006F7DB4">
        <w:rPr>
          <w:rFonts w:ascii="Times New Roman" w:hAnsi="Times New Roman" w:cs="Times New Roman"/>
          <w:sz w:val="28"/>
          <w:szCs w:val="28"/>
        </w:rPr>
        <w:t xml:space="preserve">для рассуждений, </w:t>
      </w:r>
      <w:r w:rsidR="00D122A7">
        <w:rPr>
          <w:rFonts w:ascii="Times New Roman" w:hAnsi="Times New Roman" w:cs="Times New Roman"/>
          <w:sz w:val="28"/>
          <w:szCs w:val="28"/>
        </w:rPr>
        <w:t>над которым можно подумать и выявить ошибки. Но проблема назначения наказания по совокупности преступлений</w:t>
      </w:r>
      <w:r w:rsidR="006F7DB4">
        <w:rPr>
          <w:rFonts w:ascii="Times New Roman" w:hAnsi="Times New Roman" w:cs="Times New Roman"/>
          <w:sz w:val="28"/>
          <w:szCs w:val="28"/>
        </w:rPr>
        <w:t xml:space="preserve"> все еще остается открытой</w:t>
      </w:r>
      <w:r w:rsidR="00D122A7">
        <w:rPr>
          <w:rFonts w:ascii="Times New Roman" w:hAnsi="Times New Roman" w:cs="Times New Roman"/>
          <w:sz w:val="28"/>
          <w:szCs w:val="28"/>
        </w:rPr>
        <w:t xml:space="preserve"> и требует дополнительного толкования высшими инстанциями для более индивидуализированного, справедливого и соразмерного</w:t>
      </w:r>
      <w:r w:rsidR="006F7DB4">
        <w:rPr>
          <w:rFonts w:ascii="Times New Roman" w:hAnsi="Times New Roman" w:cs="Times New Roman"/>
          <w:sz w:val="28"/>
          <w:szCs w:val="28"/>
        </w:rPr>
        <w:t xml:space="preserve"> назначения </w:t>
      </w:r>
      <w:r w:rsidR="004A205E">
        <w:rPr>
          <w:rFonts w:ascii="Times New Roman" w:hAnsi="Times New Roman" w:cs="Times New Roman"/>
          <w:sz w:val="28"/>
          <w:szCs w:val="28"/>
        </w:rPr>
        <w:t>санкц</w:t>
      </w:r>
      <w:r w:rsidR="006F7DB4">
        <w:rPr>
          <w:rFonts w:ascii="Times New Roman" w:hAnsi="Times New Roman" w:cs="Times New Roman"/>
          <w:sz w:val="28"/>
          <w:szCs w:val="28"/>
        </w:rPr>
        <w:t>ий,</w:t>
      </w:r>
      <w:r w:rsidR="00D122A7">
        <w:rPr>
          <w:rFonts w:ascii="Times New Roman" w:hAnsi="Times New Roman" w:cs="Times New Roman"/>
          <w:sz w:val="28"/>
          <w:szCs w:val="28"/>
        </w:rPr>
        <w:t xml:space="preserve"> для достижения целей наказания в отношении конкретного осужденного.</w:t>
      </w:r>
    </w:p>
    <w:p w:rsidR="006F7DB4" w:rsidRDefault="00D122A7" w:rsidP="00BC0D8A">
      <w:pPr>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p>
    <w:p w:rsidR="006F7DB4" w:rsidRDefault="006F7DB4" w:rsidP="00BC0D8A">
      <w:pPr>
        <w:spacing w:line="360" w:lineRule="auto"/>
        <w:ind w:firstLine="709"/>
        <w:jc w:val="both"/>
        <w:rPr>
          <w:rFonts w:ascii="Times New Roman" w:hAnsi="Times New Roman" w:cs="Times New Roman"/>
          <w:b/>
          <w:sz w:val="28"/>
          <w:szCs w:val="28"/>
        </w:rPr>
      </w:pPr>
    </w:p>
    <w:p w:rsidR="006F7DB4" w:rsidRDefault="006F7DB4" w:rsidP="00BC0D8A">
      <w:pPr>
        <w:spacing w:line="360" w:lineRule="auto"/>
        <w:ind w:firstLine="709"/>
        <w:jc w:val="both"/>
        <w:rPr>
          <w:rFonts w:ascii="Times New Roman" w:hAnsi="Times New Roman" w:cs="Times New Roman"/>
          <w:b/>
          <w:sz w:val="28"/>
          <w:szCs w:val="28"/>
        </w:rPr>
      </w:pPr>
    </w:p>
    <w:p w:rsidR="006F7DB4" w:rsidRDefault="006F7DB4" w:rsidP="00BC0D8A">
      <w:pPr>
        <w:spacing w:line="360" w:lineRule="auto"/>
        <w:ind w:firstLine="709"/>
        <w:jc w:val="both"/>
        <w:rPr>
          <w:rFonts w:ascii="Times New Roman" w:hAnsi="Times New Roman" w:cs="Times New Roman"/>
          <w:b/>
          <w:sz w:val="28"/>
          <w:szCs w:val="28"/>
        </w:rPr>
      </w:pPr>
    </w:p>
    <w:p w:rsidR="006F7DB4" w:rsidRDefault="006F7DB4" w:rsidP="00BC0D8A">
      <w:pPr>
        <w:spacing w:line="360" w:lineRule="auto"/>
        <w:ind w:firstLine="709"/>
        <w:jc w:val="both"/>
        <w:rPr>
          <w:rFonts w:ascii="Times New Roman" w:hAnsi="Times New Roman" w:cs="Times New Roman"/>
          <w:b/>
          <w:sz w:val="28"/>
          <w:szCs w:val="28"/>
        </w:rPr>
      </w:pPr>
    </w:p>
    <w:p w:rsidR="006F7DB4" w:rsidRDefault="006F7DB4" w:rsidP="00BC0D8A">
      <w:pPr>
        <w:spacing w:line="360" w:lineRule="auto"/>
        <w:ind w:firstLine="709"/>
        <w:jc w:val="both"/>
        <w:rPr>
          <w:rFonts w:ascii="Times New Roman" w:hAnsi="Times New Roman" w:cs="Times New Roman"/>
          <w:b/>
          <w:sz w:val="28"/>
          <w:szCs w:val="28"/>
        </w:rPr>
      </w:pPr>
    </w:p>
    <w:p w:rsidR="006F7DB4" w:rsidRDefault="006F7DB4" w:rsidP="00BC0D8A">
      <w:pPr>
        <w:spacing w:line="360" w:lineRule="auto"/>
        <w:ind w:firstLine="709"/>
        <w:jc w:val="both"/>
        <w:rPr>
          <w:rFonts w:ascii="Times New Roman" w:hAnsi="Times New Roman" w:cs="Times New Roman"/>
          <w:b/>
          <w:sz w:val="28"/>
          <w:szCs w:val="28"/>
        </w:rPr>
      </w:pPr>
    </w:p>
    <w:p w:rsidR="006F7DB4" w:rsidRDefault="006F7DB4" w:rsidP="00BC0D8A">
      <w:pPr>
        <w:spacing w:line="360" w:lineRule="auto"/>
        <w:ind w:firstLine="709"/>
        <w:jc w:val="both"/>
        <w:rPr>
          <w:rFonts w:ascii="Times New Roman" w:hAnsi="Times New Roman" w:cs="Times New Roman"/>
          <w:b/>
          <w:sz w:val="28"/>
          <w:szCs w:val="28"/>
        </w:rPr>
      </w:pPr>
    </w:p>
    <w:p w:rsidR="006F7DB4" w:rsidRDefault="006F7DB4" w:rsidP="00BC0D8A">
      <w:pPr>
        <w:spacing w:line="360" w:lineRule="auto"/>
        <w:ind w:firstLine="709"/>
        <w:jc w:val="both"/>
        <w:rPr>
          <w:rFonts w:ascii="Times New Roman" w:hAnsi="Times New Roman" w:cs="Times New Roman"/>
          <w:b/>
          <w:sz w:val="28"/>
          <w:szCs w:val="28"/>
        </w:rPr>
      </w:pPr>
    </w:p>
    <w:p w:rsidR="006F7DB4" w:rsidRDefault="006F7DB4" w:rsidP="00BC0D8A">
      <w:pPr>
        <w:spacing w:line="360" w:lineRule="auto"/>
        <w:ind w:firstLine="709"/>
        <w:jc w:val="both"/>
        <w:rPr>
          <w:rFonts w:ascii="Times New Roman" w:hAnsi="Times New Roman" w:cs="Times New Roman"/>
          <w:b/>
          <w:sz w:val="28"/>
          <w:szCs w:val="28"/>
        </w:rPr>
      </w:pPr>
    </w:p>
    <w:p w:rsidR="00BC0D8A" w:rsidRDefault="00BC0D8A" w:rsidP="00BC0D8A">
      <w:pPr>
        <w:spacing w:line="360" w:lineRule="auto"/>
        <w:jc w:val="both"/>
        <w:rPr>
          <w:rFonts w:ascii="Times New Roman" w:hAnsi="Times New Roman" w:cs="Times New Roman"/>
          <w:b/>
          <w:sz w:val="28"/>
          <w:szCs w:val="28"/>
        </w:rPr>
      </w:pPr>
    </w:p>
    <w:p w:rsidR="00CD5868" w:rsidRPr="00BC0D8A" w:rsidRDefault="00BC0D8A" w:rsidP="00BC0D8A">
      <w:pPr>
        <w:spacing w:line="360" w:lineRule="auto"/>
        <w:jc w:val="both"/>
        <w:rPr>
          <w:rFonts w:ascii="Times New Roman" w:hAnsi="Times New Roman" w:cs="Times New Roman"/>
          <w:b/>
          <w:sz w:val="36"/>
          <w:szCs w:val="36"/>
        </w:rPr>
      </w:pPr>
      <w:r w:rsidRPr="00BC0D8A">
        <w:rPr>
          <w:rFonts w:ascii="Times New Roman" w:hAnsi="Times New Roman" w:cs="Times New Roman"/>
          <w:b/>
          <w:sz w:val="36"/>
          <w:szCs w:val="36"/>
        </w:rPr>
        <w:lastRenderedPageBreak/>
        <w:t xml:space="preserve">              </w:t>
      </w:r>
      <w:r>
        <w:rPr>
          <w:rFonts w:ascii="Times New Roman" w:hAnsi="Times New Roman" w:cs="Times New Roman"/>
          <w:b/>
          <w:sz w:val="36"/>
          <w:szCs w:val="36"/>
        </w:rPr>
        <w:t xml:space="preserve">                    </w:t>
      </w:r>
      <w:r w:rsidR="00D122A7" w:rsidRPr="00BC0D8A">
        <w:rPr>
          <w:rFonts w:ascii="Times New Roman" w:hAnsi="Times New Roman" w:cs="Times New Roman"/>
          <w:b/>
          <w:sz w:val="36"/>
          <w:szCs w:val="36"/>
        </w:rPr>
        <w:t>Заключение</w:t>
      </w:r>
    </w:p>
    <w:p w:rsidR="00D122A7" w:rsidRDefault="00D122A7" w:rsidP="00D90A8C">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Наказа</w:t>
      </w:r>
      <w:r w:rsidRPr="00D122A7">
        <w:rPr>
          <w:rFonts w:ascii="Times New Roman" w:hAnsi="Times New Roman" w:cs="Times New Roman"/>
          <w:sz w:val="28"/>
          <w:szCs w:val="28"/>
        </w:rPr>
        <w:t>ние как сре</w:t>
      </w:r>
      <w:r>
        <w:rPr>
          <w:rFonts w:ascii="Times New Roman" w:hAnsi="Times New Roman" w:cs="Times New Roman"/>
          <w:sz w:val="28"/>
          <w:szCs w:val="28"/>
        </w:rPr>
        <w:t>дство уголовно-правового регули</w:t>
      </w:r>
      <w:r w:rsidRPr="00D122A7">
        <w:rPr>
          <w:rFonts w:ascii="Times New Roman" w:hAnsi="Times New Roman" w:cs="Times New Roman"/>
          <w:sz w:val="28"/>
          <w:szCs w:val="28"/>
        </w:rPr>
        <w:t>рования, с одной стороны, призвано защищать</w:t>
      </w:r>
      <w:r>
        <w:rPr>
          <w:rFonts w:ascii="Times New Roman" w:hAnsi="Times New Roman" w:cs="Times New Roman"/>
          <w:sz w:val="28"/>
          <w:szCs w:val="28"/>
        </w:rPr>
        <w:t xml:space="preserve"> </w:t>
      </w:r>
      <w:r w:rsidRPr="00D122A7">
        <w:rPr>
          <w:rFonts w:ascii="Times New Roman" w:hAnsi="Times New Roman" w:cs="Times New Roman"/>
          <w:sz w:val="28"/>
          <w:szCs w:val="28"/>
        </w:rPr>
        <w:t>интересы государства, общества и отдельных</w:t>
      </w:r>
      <w:r>
        <w:rPr>
          <w:rFonts w:ascii="Times New Roman" w:hAnsi="Times New Roman" w:cs="Times New Roman"/>
          <w:sz w:val="28"/>
          <w:szCs w:val="28"/>
        </w:rPr>
        <w:t xml:space="preserve"> </w:t>
      </w:r>
      <w:r w:rsidRPr="00D122A7">
        <w:rPr>
          <w:rFonts w:ascii="Times New Roman" w:hAnsi="Times New Roman" w:cs="Times New Roman"/>
          <w:sz w:val="28"/>
          <w:szCs w:val="28"/>
        </w:rPr>
        <w:t>граждан, а также потерпевших от преступного</w:t>
      </w:r>
      <w:r>
        <w:rPr>
          <w:rFonts w:ascii="Times New Roman" w:hAnsi="Times New Roman" w:cs="Times New Roman"/>
          <w:sz w:val="28"/>
          <w:szCs w:val="28"/>
        </w:rPr>
        <w:t xml:space="preserve"> </w:t>
      </w:r>
      <w:r w:rsidRPr="00D122A7">
        <w:rPr>
          <w:rFonts w:ascii="Times New Roman" w:hAnsi="Times New Roman" w:cs="Times New Roman"/>
          <w:sz w:val="28"/>
          <w:szCs w:val="28"/>
        </w:rPr>
        <w:t>посягательства</w:t>
      </w:r>
      <w:r>
        <w:rPr>
          <w:rFonts w:ascii="Times New Roman" w:hAnsi="Times New Roman" w:cs="Times New Roman"/>
          <w:sz w:val="28"/>
          <w:szCs w:val="28"/>
        </w:rPr>
        <w:t>, но, с другой стороны, не долж</w:t>
      </w:r>
      <w:r w:rsidRPr="00D122A7">
        <w:rPr>
          <w:rFonts w:ascii="Times New Roman" w:hAnsi="Times New Roman" w:cs="Times New Roman"/>
          <w:sz w:val="28"/>
          <w:szCs w:val="28"/>
        </w:rPr>
        <w:t>но допускать избыточного ограничения прав и</w:t>
      </w:r>
      <w:r>
        <w:rPr>
          <w:rFonts w:ascii="Times New Roman" w:hAnsi="Times New Roman" w:cs="Times New Roman"/>
          <w:sz w:val="28"/>
          <w:szCs w:val="28"/>
        </w:rPr>
        <w:t xml:space="preserve"> </w:t>
      </w:r>
      <w:r w:rsidRPr="00D122A7">
        <w:rPr>
          <w:rFonts w:ascii="Times New Roman" w:hAnsi="Times New Roman" w:cs="Times New Roman"/>
          <w:sz w:val="28"/>
          <w:szCs w:val="28"/>
        </w:rPr>
        <w:t>свобод осужденного, так как оно, в частности,</w:t>
      </w:r>
      <w:r>
        <w:rPr>
          <w:rFonts w:ascii="Times New Roman" w:hAnsi="Times New Roman" w:cs="Times New Roman"/>
          <w:sz w:val="28"/>
          <w:szCs w:val="28"/>
        </w:rPr>
        <w:t xml:space="preserve"> </w:t>
      </w:r>
      <w:r w:rsidRPr="00D122A7">
        <w:rPr>
          <w:rFonts w:ascii="Times New Roman" w:hAnsi="Times New Roman" w:cs="Times New Roman"/>
          <w:sz w:val="28"/>
          <w:szCs w:val="28"/>
        </w:rPr>
        <w:t>направлено на его исправление и возвращение</w:t>
      </w:r>
      <w:r>
        <w:rPr>
          <w:rFonts w:ascii="Times New Roman" w:hAnsi="Times New Roman" w:cs="Times New Roman"/>
          <w:sz w:val="28"/>
          <w:szCs w:val="28"/>
        </w:rPr>
        <w:t xml:space="preserve"> </w:t>
      </w:r>
      <w:r w:rsidRPr="00D122A7">
        <w:rPr>
          <w:rFonts w:ascii="Times New Roman" w:hAnsi="Times New Roman" w:cs="Times New Roman"/>
          <w:sz w:val="28"/>
          <w:szCs w:val="28"/>
        </w:rPr>
        <w:t>в общество законопослушным гражданином.</w:t>
      </w:r>
    </w:p>
    <w:p w:rsidR="00566920" w:rsidRDefault="00566920" w:rsidP="00D90A8C">
      <w:p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анализа изученного материала и судебной практики можно сделать вывод, что при назначении наказания вся ответственность за свое решение несет суд. Его задача учесть все факторы и степень социальной опасности осужденного лица и назначить наказание в соответствии с этим наказание. Которое должно быть справедливым, правомерным, индивидуализированным. Но не смотря на квалифицированность судей, нельзя исключать возможность судебной ошибки, которая </w:t>
      </w:r>
      <w:r w:rsidR="00D90A8C">
        <w:rPr>
          <w:rFonts w:ascii="Times New Roman" w:hAnsi="Times New Roman" w:cs="Times New Roman"/>
          <w:sz w:val="28"/>
          <w:szCs w:val="28"/>
        </w:rPr>
        <w:t xml:space="preserve">выявляется не всегда только по вине судей, но и из-за того, что толкование самой нормы недостаточно широко растолковано и конкретизировано.  </w:t>
      </w:r>
    </w:p>
    <w:p w:rsidR="00D90A8C" w:rsidRPr="00D90A8C" w:rsidRDefault="00D90A8C" w:rsidP="00D90A8C">
      <w:pPr>
        <w:spacing w:line="360" w:lineRule="auto"/>
        <w:ind w:right="851" w:firstLine="709"/>
        <w:jc w:val="both"/>
        <w:rPr>
          <w:rFonts w:ascii="Times New Roman" w:hAnsi="Times New Roman" w:cs="Times New Roman"/>
          <w:sz w:val="28"/>
          <w:szCs w:val="28"/>
        </w:rPr>
      </w:pPr>
      <w:r w:rsidRPr="00D90A8C">
        <w:rPr>
          <w:rFonts w:ascii="Times New Roman" w:hAnsi="Times New Roman" w:cs="Times New Roman"/>
          <w:sz w:val="28"/>
          <w:szCs w:val="28"/>
        </w:rPr>
        <w:t xml:space="preserve">В ходе работы достигнута основная цель. Была установлена одна из основных актуальных проблем в практике применения ст. </w:t>
      </w:r>
      <w:r>
        <w:rPr>
          <w:rFonts w:ascii="Times New Roman" w:hAnsi="Times New Roman" w:cs="Times New Roman"/>
          <w:sz w:val="28"/>
          <w:szCs w:val="28"/>
        </w:rPr>
        <w:t>69 У</w:t>
      </w:r>
      <w:r w:rsidRPr="00D90A8C">
        <w:rPr>
          <w:rFonts w:ascii="Times New Roman" w:hAnsi="Times New Roman" w:cs="Times New Roman"/>
          <w:sz w:val="28"/>
          <w:szCs w:val="28"/>
        </w:rPr>
        <w:t>К РФ и способы ее разрешения. Выполнены все поставленные задачи.</w:t>
      </w:r>
    </w:p>
    <w:p w:rsidR="00D90A8C" w:rsidRPr="00D122A7" w:rsidRDefault="00D90A8C" w:rsidP="00BC0D8A">
      <w:pPr>
        <w:spacing w:line="360" w:lineRule="auto"/>
        <w:ind w:firstLine="709"/>
        <w:jc w:val="both"/>
        <w:rPr>
          <w:rFonts w:ascii="Times New Roman" w:hAnsi="Times New Roman" w:cs="Times New Roman"/>
          <w:sz w:val="28"/>
          <w:szCs w:val="28"/>
        </w:rPr>
      </w:pPr>
    </w:p>
    <w:p w:rsidR="00CD5868" w:rsidRPr="0028631C" w:rsidRDefault="00CD5868" w:rsidP="00CD5868">
      <w:pPr>
        <w:jc w:val="both"/>
        <w:rPr>
          <w:rFonts w:ascii="Times New Roman" w:hAnsi="Times New Roman" w:cs="Times New Roman"/>
          <w:sz w:val="28"/>
          <w:szCs w:val="28"/>
        </w:rPr>
      </w:pPr>
    </w:p>
    <w:p w:rsidR="0028631C" w:rsidRPr="0028631C" w:rsidRDefault="0028631C" w:rsidP="0028631C">
      <w:pPr>
        <w:ind w:firstLine="709"/>
        <w:jc w:val="both"/>
        <w:rPr>
          <w:rFonts w:ascii="Times New Roman" w:hAnsi="Times New Roman" w:cs="Times New Roman"/>
          <w:sz w:val="28"/>
          <w:szCs w:val="28"/>
        </w:rPr>
      </w:pPr>
    </w:p>
    <w:p w:rsidR="00E261CE" w:rsidRDefault="00E261CE" w:rsidP="001E3C60">
      <w:pPr>
        <w:ind w:firstLine="709"/>
        <w:jc w:val="both"/>
        <w:rPr>
          <w:rFonts w:ascii="Times New Roman" w:hAnsi="Times New Roman" w:cs="Times New Roman"/>
          <w:sz w:val="28"/>
          <w:szCs w:val="28"/>
        </w:rPr>
      </w:pPr>
    </w:p>
    <w:p w:rsidR="00146D6A" w:rsidRDefault="00146D6A" w:rsidP="007B2F65">
      <w:pPr>
        <w:jc w:val="center"/>
        <w:rPr>
          <w:rFonts w:ascii="Times New Roman" w:hAnsi="Times New Roman" w:cs="Times New Roman"/>
          <w:sz w:val="28"/>
          <w:szCs w:val="28"/>
        </w:rPr>
      </w:pPr>
    </w:p>
    <w:p w:rsidR="00FB0179" w:rsidRDefault="00FB0179" w:rsidP="008F4618">
      <w:pPr>
        <w:rPr>
          <w:rFonts w:ascii="Times New Roman" w:hAnsi="Times New Roman" w:cs="Times New Roman"/>
          <w:sz w:val="28"/>
          <w:szCs w:val="28"/>
        </w:rPr>
      </w:pPr>
    </w:p>
    <w:p w:rsidR="00FB0179" w:rsidRDefault="00FB0179" w:rsidP="008F4618">
      <w:pPr>
        <w:rPr>
          <w:rFonts w:ascii="Times New Roman" w:hAnsi="Times New Roman" w:cs="Times New Roman"/>
          <w:sz w:val="28"/>
          <w:szCs w:val="28"/>
        </w:rPr>
      </w:pPr>
    </w:p>
    <w:p w:rsidR="00FB0179" w:rsidRPr="0086264A" w:rsidRDefault="0086264A" w:rsidP="008F4618">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86264A">
        <w:rPr>
          <w:rFonts w:ascii="Times New Roman" w:hAnsi="Times New Roman" w:cs="Times New Roman"/>
          <w:b/>
          <w:sz w:val="28"/>
          <w:szCs w:val="28"/>
        </w:rPr>
        <w:t>Список литературы</w:t>
      </w:r>
    </w:p>
    <w:p w:rsidR="00FB0179" w:rsidRDefault="00FB0179" w:rsidP="008F4618">
      <w:pPr>
        <w:rPr>
          <w:rFonts w:ascii="Times New Roman" w:hAnsi="Times New Roman" w:cs="Times New Roman"/>
          <w:sz w:val="28"/>
          <w:szCs w:val="28"/>
        </w:rPr>
      </w:pPr>
    </w:p>
    <w:p w:rsidR="00FB0179" w:rsidRPr="0086264A" w:rsidRDefault="0086264A" w:rsidP="0086264A">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Нормативно-правовые акты.</w:t>
      </w:r>
    </w:p>
    <w:p w:rsidR="0086264A" w:rsidRPr="0086264A" w:rsidRDefault="0086264A" w:rsidP="0086264A">
      <w:pPr>
        <w:pStyle w:val="a3"/>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6264A">
        <w:rPr>
          <w:rFonts w:ascii="Times New Roman" w:eastAsia="Times New Roman" w:hAnsi="Times New Roman" w:cs="Times New Roman"/>
          <w:color w:val="000000"/>
          <w:sz w:val="27"/>
          <w:szCs w:val="27"/>
          <w:lang w:eastAsia="ru-RU"/>
        </w:rPr>
        <w:t>"Уголовный кодекс Российской Федерации" от 13.06.1996 N 63-ФЗ</w:t>
      </w:r>
    </w:p>
    <w:p w:rsidR="00B3323E" w:rsidRPr="00B3323E" w:rsidRDefault="0086264A" w:rsidP="00B3323E">
      <w:pPr>
        <w:pStyle w:val="a3"/>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6264A">
        <w:rPr>
          <w:rFonts w:ascii="Times New Roman" w:eastAsia="Times New Roman" w:hAnsi="Times New Roman" w:cs="Times New Roman"/>
          <w:color w:val="000000"/>
          <w:sz w:val="27"/>
          <w:szCs w:val="27"/>
          <w:lang w:eastAsia="ru-RU"/>
        </w:rPr>
        <w:t>(ред. от 23.04.2018, с изм. от 25.04.2018) // "Собрание законодательства РФ", 17.06.1996, N 25</w:t>
      </w:r>
      <w:r w:rsidR="00B3323E">
        <w:rPr>
          <w:rFonts w:ascii="Times New Roman" w:eastAsia="Times New Roman" w:hAnsi="Times New Roman" w:cs="Times New Roman"/>
          <w:color w:val="000000"/>
          <w:sz w:val="27"/>
          <w:szCs w:val="27"/>
          <w:lang w:eastAsia="ru-RU"/>
        </w:rPr>
        <w:t>.</w:t>
      </w:r>
    </w:p>
    <w:p w:rsidR="0086264A" w:rsidRDefault="0086264A" w:rsidP="0086264A">
      <w:pPr>
        <w:pStyle w:val="a3"/>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6264A">
        <w:rPr>
          <w:rFonts w:ascii="Times New Roman" w:eastAsia="Times New Roman" w:hAnsi="Times New Roman" w:cs="Times New Roman"/>
          <w:color w:val="000000"/>
          <w:sz w:val="27"/>
          <w:szCs w:val="27"/>
          <w:lang w:eastAsia="ru-RU"/>
        </w:rPr>
        <w:t>Специальная литература.</w:t>
      </w:r>
    </w:p>
    <w:p w:rsidR="00CF76B3" w:rsidRDefault="00CF76B3" w:rsidP="00CF76B3">
      <w:pPr>
        <w:pStyle w:val="a3"/>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F76B3">
        <w:rPr>
          <w:rFonts w:ascii="Times New Roman" w:eastAsia="Times New Roman" w:hAnsi="Times New Roman" w:cs="Times New Roman"/>
          <w:color w:val="000000"/>
          <w:sz w:val="27"/>
          <w:szCs w:val="27"/>
          <w:lang w:eastAsia="ru-RU"/>
        </w:rPr>
        <w:t>Агаев</w:t>
      </w:r>
      <w:proofErr w:type="spellEnd"/>
      <w:r w:rsidRPr="00CF76B3">
        <w:rPr>
          <w:rFonts w:ascii="Times New Roman" w:eastAsia="Times New Roman" w:hAnsi="Times New Roman" w:cs="Times New Roman"/>
          <w:color w:val="000000"/>
          <w:sz w:val="27"/>
          <w:szCs w:val="27"/>
          <w:lang w:eastAsia="ru-RU"/>
        </w:rPr>
        <w:t xml:space="preserve"> И.Б. монография «Совокупность преступлений: понятие, виды и наказуемость»</w:t>
      </w:r>
      <w:r>
        <w:rPr>
          <w:rFonts w:ascii="Times New Roman" w:eastAsia="Times New Roman" w:hAnsi="Times New Roman" w:cs="Times New Roman"/>
          <w:color w:val="000000"/>
          <w:sz w:val="27"/>
          <w:szCs w:val="27"/>
          <w:lang w:eastAsia="ru-RU"/>
        </w:rPr>
        <w:t>;</w:t>
      </w:r>
    </w:p>
    <w:p w:rsidR="0086264A" w:rsidRDefault="0086264A" w:rsidP="0086264A">
      <w:pPr>
        <w:pStyle w:val="a3"/>
        <w:rPr>
          <w:rFonts w:ascii="Times New Roman" w:hAnsi="Times New Roman" w:cs="Times New Roman"/>
          <w:sz w:val="28"/>
          <w:szCs w:val="28"/>
        </w:rPr>
      </w:pPr>
      <w:r w:rsidRPr="0086264A">
        <w:rPr>
          <w:rFonts w:ascii="Times New Roman" w:hAnsi="Times New Roman" w:cs="Times New Roman"/>
          <w:sz w:val="28"/>
          <w:szCs w:val="28"/>
        </w:rPr>
        <w:t>А.Н. Игнатов, Ю. А. Красиков. Уголовное право России. Учебник для вузов.</w:t>
      </w:r>
      <w:r w:rsidR="00CF76B3">
        <w:rPr>
          <w:rFonts w:ascii="Times New Roman" w:hAnsi="Times New Roman" w:cs="Times New Roman"/>
          <w:sz w:val="28"/>
          <w:szCs w:val="28"/>
        </w:rPr>
        <w:t xml:space="preserve"> В 2-х томах. Т. 1. Общая часть;</w:t>
      </w:r>
    </w:p>
    <w:p w:rsidR="00CF76B3" w:rsidRPr="00F06011" w:rsidRDefault="00CF76B3" w:rsidP="0086264A">
      <w:pPr>
        <w:pStyle w:val="a3"/>
        <w:rPr>
          <w:rFonts w:ascii="Times New Roman" w:hAnsi="Times New Roman" w:cs="Times New Roman"/>
          <w:sz w:val="28"/>
          <w:szCs w:val="28"/>
        </w:rPr>
      </w:pPr>
      <w:proofErr w:type="spellStart"/>
      <w:r>
        <w:rPr>
          <w:rFonts w:ascii="Times New Roman" w:hAnsi="Times New Roman" w:cs="Times New Roman"/>
          <w:sz w:val="28"/>
          <w:szCs w:val="28"/>
        </w:rPr>
        <w:t>Рарога</w:t>
      </w:r>
      <w:proofErr w:type="spellEnd"/>
      <w:r>
        <w:rPr>
          <w:rFonts w:ascii="Times New Roman" w:hAnsi="Times New Roman" w:cs="Times New Roman"/>
          <w:sz w:val="28"/>
          <w:szCs w:val="28"/>
        </w:rPr>
        <w:t xml:space="preserve"> А.И. Уголовное право России. Общая часть</w:t>
      </w:r>
      <w:r w:rsidR="00F06011">
        <w:rPr>
          <w:rFonts w:ascii="Times New Roman" w:hAnsi="Times New Roman" w:cs="Times New Roman"/>
          <w:sz w:val="28"/>
          <w:szCs w:val="28"/>
        </w:rPr>
        <w:t xml:space="preserve"> </w:t>
      </w:r>
      <w:r w:rsidRPr="00F06011">
        <w:rPr>
          <w:rFonts w:ascii="Times New Roman" w:hAnsi="Times New Roman" w:cs="Times New Roman"/>
          <w:sz w:val="28"/>
          <w:szCs w:val="28"/>
        </w:rPr>
        <w:t>/</w:t>
      </w:r>
      <w:r w:rsidR="00F06011">
        <w:rPr>
          <w:rFonts w:ascii="Times New Roman" w:hAnsi="Times New Roman" w:cs="Times New Roman"/>
          <w:sz w:val="28"/>
          <w:szCs w:val="28"/>
        </w:rPr>
        <w:t xml:space="preserve"> Под ред. А. И. </w:t>
      </w:r>
      <w:proofErr w:type="spellStart"/>
      <w:proofErr w:type="gramStart"/>
      <w:r w:rsidR="00F06011">
        <w:rPr>
          <w:rFonts w:ascii="Times New Roman" w:hAnsi="Times New Roman" w:cs="Times New Roman"/>
          <w:sz w:val="28"/>
          <w:szCs w:val="28"/>
        </w:rPr>
        <w:t>Рарога</w:t>
      </w:r>
      <w:proofErr w:type="spellEnd"/>
      <w:r w:rsidR="00F06011">
        <w:rPr>
          <w:rFonts w:ascii="Times New Roman" w:hAnsi="Times New Roman" w:cs="Times New Roman"/>
          <w:sz w:val="28"/>
          <w:szCs w:val="28"/>
        </w:rPr>
        <w:t>.-</w:t>
      </w:r>
      <w:proofErr w:type="gramEnd"/>
      <w:r w:rsidR="00F06011">
        <w:rPr>
          <w:rFonts w:ascii="Times New Roman" w:hAnsi="Times New Roman" w:cs="Times New Roman"/>
          <w:sz w:val="28"/>
          <w:szCs w:val="28"/>
        </w:rPr>
        <w:t xml:space="preserve"> 3-е изд., с изм. и доп. – М.: </w:t>
      </w:r>
      <w:proofErr w:type="spellStart"/>
      <w:r w:rsidR="00F06011">
        <w:rPr>
          <w:rFonts w:ascii="Times New Roman" w:hAnsi="Times New Roman" w:cs="Times New Roman"/>
          <w:sz w:val="28"/>
          <w:szCs w:val="28"/>
        </w:rPr>
        <w:t>Эксмо</w:t>
      </w:r>
      <w:proofErr w:type="spellEnd"/>
      <w:r w:rsidR="00F06011">
        <w:rPr>
          <w:rFonts w:ascii="Times New Roman" w:hAnsi="Times New Roman" w:cs="Times New Roman"/>
          <w:sz w:val="28"/>
          <w:szCs w:val="28"/>
        </w:rPr>
        <w:t>, 2009. – 496 с. (Российское юридическое образование);</w:t>
      </w:r>
    </w:p>
    <w:p w:rsidR="0086264A" w:rsidRPr="0086264A" w:rsidRDefault="0086264A" w:rsidP="0086264A">
      <w:pPr>
        <w:pStyle w:val="a3"/>
        <w:rPr>
          <w:rFonts w:ascii="Times New Roman" w:hAnsi="Times New Roman" w:cs="Times New Roman"/>
          <w:sz w:val="28"/>
          <w:szCs w:val="28"/>
        </w:rPr>
      </w:pPr>
      <w:proofErr w:type="spellStart"/>
      <w:r w:rsidRPr="0086264A">
        <w:rPr>
          <w:rFonts w:ascii="Times New Roman" w:hAnsi="Times New Roman" w:cs="Times New Roman"/>
          <w:sz w:val="28"/>
          <w:szCs w:val="28"/>
        </w:rPr>
        <w:t>Рождествина</w:t>
      </w:r>
      <w:proofErr w:type="spellEnd"/>
      <w:r w:rsidRPr="0086264A">
        <w:rPr>
          <w:rFonts w:ascii="Times New Roman" w:hAnsi="Times New Roman" w:cs="Times New Roman"/>
          <w:sz w:val="28"/>
          <w:szCs w:val="28"/>
        </w:rPr>
        <w:t xml:space="preserve"> А.А. Уголовное право</w:t>
      </w:r>
      <w:r>
        <w:rPr>
          <w:rFonts w:ascii="Times New Roman" w:hAnsi="Times New Roman" w:cs="Times New Roman"/>
          <w:sz w:val="28"/>
          <w:szCs w:val="28"/>
        </w:rPr>
        <w:t xml:space="preserve"> 2010. Н</w:t>
      </w:r>
      <w:r w:rsidRPr="0086264A">
        <w:rPr>
          <w:rFonts w:ascii="Times New Roman" w:hAnsi="Times New Roman" w:cs="Times New Roman"/>
          <w:sz w:val="28"/>
          <w:szCs w:val="28"/>
        </w:rPr>
        <w:t>азначение наказания по совокупности преступлений</w:t>
      </w:r>
      <w:r w:rsidR="00CF76B3">
        <w:rPr>
          <w:rFonts w:ascii="Times New Roman" w:hAnsi="Times New Roman" w:cs="Times New Roman"/>
          <w:sz w:val="28"/>
          <w:szCs w:val="28"/>
        </w:rPr>
        <w:t>;</w:t>
      </w:r>
    </w:p>
    <w:p w:rsidR="00CF76B3" w:rsidRDefault="00CF76B3" w:rsidP="00CF76B3">
      <w:pPr>
        <w:pStyle w:val="a3"/>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Pr>
          <w:rFonts w:ascii="Times New Roman" w:eastAsia="Times New Roman" w:hAnsi="Times New Roman" w:cs="Times New Roman"/>
          <w:color w:val="000000"/>
          <w:sz w:val="27"/>
          <w:szCs w:val="27"/>
          <w:lang w:eastAsia="ru-RU"/>
        </w:rPr>
        <w:t>Садовникова</w:t>
      </w:r>
      <w:proofErr w:type="spellEnd"/>
      <w:r w:rsidR="00F06011">
        <w:rPr>
          <w:rFonts w:ascii="Times New Roman" w:eastAsia="Times New Roman" w:hAnsi="Times New Roman" w:cs="Times New Roman"/>
          <w:color w:val="000000"/>
          <w:sz w:val="27"/>
          <w:szCs w:val="27"/>
          <w:lang w:eastAsia="ru-RU"/>
        </w:rPr>
        <w:t xml:space="preserve"> О.А.</w:t>
      </w:r>
      <w:r>
        <w:rPr>
          <w:rFonts w:ascii="Times New Roman" w:eastAsia="Times New Roman" w:hAnsi="Times New Roman" w:cs="Times New Roman"/>
          <w:color w:val="000000"/>
          <w:sz w:val="27"/>
          <w:szCs w:val="27"/>
          <w:lang w:eastAsia="ru-RU"/>
        </w:rPr>
        <w:t xml:space="preserve"> статья «П</w:t>
      </w:r>
      <w:r w:rsidRPr="00CF76B3">
        <w:rPr>
          <w:rFonts w:ascii="Times New Roman" w:eastAsia="Times New Roman" w:hAnsi="Times New Roman" w:cs="Times New Roman"/>
          <w:color w:val="000000"/>
          <w:sz w:val="27"/>
          <w:szCs w:val="27"/>
          <w:lang w:eastAsia="ru-RU"/>
        </w:rPr>
        <w:t>роблемы теории и практики назначения наказания по совокупности преступлений»</w:t>
      </w:r>
      <w:r>
        <w:rPr>
          <w:rFonts w:ascii="Times New Roman" w:eastAsia="Times New Roman" w:hAnsi="Times New Roman" w:cs="Times New Roman"/>
          <w:color w:val="000000"/>
          <w:sz w:val="27"/>
          <w:szCs w:val="27"/>
          <w:lang w:eastAsia="ru-RU"/>
        </w:rPr>
        <w:t>;</w:t>
      </w:r>
    </w:p>
    <w:p w:rsidR="00CF76B3" w:rsidRPr="00CF76B3" w:rsidRDefault="00CF76B3" w:rsidP="00CF76B3">
      <w:pPr>
        <w:pStyle w:val="a3"/>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F76B3">
        <w:rPr>
          <w:rFonts w:ascii="Times New Roman" w:eastAsia="Times New Roman" w:hAnsi="Times New Roman" w:cs="Times New Roman"/>
          <w:color w:val="000000"/>
          <w:sz w:val="27"/>
          <w:szCs w:val="27"/>
          <w:lang w:eastAsia="ru-RU"/>
        </w:rPr>
        <w:t>Становский</w:t>
      </w:r>
      <w:proofErr w:type="spellEnd"/>
      <w:r w:rsidRPr="00CF76B3">
        <w:rPr>
          <w:rFonts w:ascii="Times New Roman" w:eastAsia="Times New Roman" w:hAnsi="Times New Roman" w:cs="Times New Roman"/>
          <w:color w:val="000000"/>
          <w:sz w:val="27"/>
          <w:szCs w:val="27"/>
          <w:lang w:eastAsia="ru-RU"/>
        </w:rPr>
        <w:t xml:space="preserve"> М.Н. Назначение наказания. </w:t>
      </w:r>
      <w:proofErr w:type="gramStart"/>
      <w:r w:rsidRPr="00CF76B3">
        <w:rPr>
          <w:rFonts w:ascii="Times New Roman" w:eastAsia="Times New Roman" w:hAnsi="Times New Roman" w:cs="Times New Roman"/>
          <w:color w:val="000000"/>
          <w:sz w:val="27"/>
          <w:szCs w:val="27"/>
          <w:lang w:eastAsia="ru-RU"/>
        </w:rPr>
        <w:t>СПб.,</w:t>
      </w:r>
      <w:proofErr w:type="gramEnd"/>
      <w:r w:rsidRPr="00CF76B3">
        <w:rPr>
          <w:rFonts w:ascii="Times New Roman" w:eastAsia="Times New Roman" w:hAnsi="Times New Roman" w:cs="Times New Roman"/>
          <w:color w:val="000000"/>
          <w:sz w:val="27"/>
          <w:szCs w:val="27"/>
          <w:lang w:eastAsia="ru-RU"/>
        </w:rPr>
        <w:t xml:space="preserve"> 1999. С.321. См. также: Бажанов М.И. Назначение наказания по советскому уголовному праву. Киев, 1980. С.97-98</w:t>
      </w:r>
    </w:p>
    <w:p w:rsidR="0086264A" w:rsidRDefault="00CF76B3" w:rsidP="0086264A">
      <w:pPr>
        <w:pStyle w:val="a3"/>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CF76B3">
        <w:rPr>
          <w:rFonts w:ascii="Times New Roman" w:eastAsia="Times New Roman" w:hAnsi="Times New Roman" w:cs="Times New Roman"/>
          <w:color w:val="000000"/>
          <w:sz w:val="27"/>
          <w:szCs w:val="27"/>
          <w:lang w:eastAsia="ru-RU"/>
        </w:rPr>
        <w:t>Тарбагаев</w:t>
      </w:r>
      <w:proofErr w:type="spellEnd"/>
      <w:r w:rsidRPr="00CF76B3">
        <w:rPr>
          <w:rFonts w:ascii="Times New Roman" w:eastAsia="Times New Roman" w:hAnsi="Times New Roman" w:cs="Times New Roman"/>
          <w:color w:val="000000"/>
          <w:sz w:val="27"/>
          <w:szCs w:val="27"/>
          <w:lang w:eastAsia="ru-RU"/>
        </w:rPr>
        <w:t xml:space="preserve"> А.Н. Летников Ю.С.</w:t>
      </w:r>
      <w:r>
        <w:rPr>
          <w:rFonts w:ascii="Times New Roman" w:eastAsia="Times New Roman" w:hAnsi="Times New Roman" w:cs="Times New Roman"/>
          <w:color w:val="000000"/>
          <w:sz w:val="27"/>
          <w:szCs w:val="27"/>
          <w:lang w:eastAsia="ru-RU"/>
        </w:rPr>
        <w:t xml:space="preserve"> статья</w:t>
      </w:r>
      <w:r w:rsidRPr="00CF76B3">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w:t>
      </w:r>
      <w:r w:rsidRPr="00CF76B3">
        <w:rPr>
          <w:rFonts w:ascii="Times New Roman" w:eastAsia="Times New Roman" w:hAnsi="Times New Roman" w:cs="Times New Roman"/>
          <w:color w:val="000000"/>
          <w:sz w:val="27"/>
          <w:szCs w:val="27"/>
          <w:lang w:eastAsia="ru-RU"/>
        </w:rPr>
        <w:t>Проблемы назначения наказания по совокупности преступлений</w:t>
      </w:r>
      <w:r>
        <w:rPr>
          <w:rFonts w:ascii="Times New Roman" w:eastAsia="Times New Roman" w:hAnsi="Times New Roman" w:cs="Times New Roman"/>
          <w:color w:val="000000"/>
          <w:sz w:val="27"/>
          <w:szCs w:val="27"/>
          <w:lang w:eastAsia="ru-RU"/>
        </w:rPr>
        <w:t>»</w:t>
      </w:r>
      <w:r w:rsidR="00F06011">
        <w:rPr>
          <w:rFonts w:ascii="Times New Roman" w:eastAsia="Times New Roman" w:hAnsi="Times New Roman" w:cs="Times New Roman"/>
          <w:color w:val="000000"/>
          <w:sz w:val="27"/>
          <w:szCs w:val="27"/>
          <w:lang w:eastAsia="ru-RU"/>
        </w:rPr>
        <w:t>.</w:t>
      </w:r>
    </w:p>
    <w:p w:rsidR="00B3323E" w:rsidRDefault="00B3323E" w:rsidP="00B3323E">
      <w:pPr>
        <w:pStyle w:val="a3"/>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323E">
        <w:rPr>
          <w:rFonts w:ascii="Times New Roman" w:eastAsia="Times New Roman" w:hAnsi="Times New Roman" w:cs="Times New Roman"/>
          <w:color w:val="000000"/>
          <w:sz w:val="27"/>
          <w:szCs w:val="27"/>
          <w:lang w:eastAsia="ru-RU"/>
        </w:rPr>
        <w:t>Судебно-следственная практика.</w:t>
      </w:r>
    </w:p>
    <w:p w:rsidR="00B3323E" w:rsidRDefault="00B3323E" w:rsidP="00B3323E">
      <w:pPr>
        <w:pStyle w:val="a3"/>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323E">
        <w:rPr>
          <w:rFonts w:ascii="Times New Roman" w:eastAsia="Times New Roman" w:hAnsi="Times New Roman" w:cs="Times New Roman"/>
          <w:color w:val="000000"/>
          <w:sz w:val="27"/>
          <w:szCs w:val="27"/>
          <w:lang w:eastAsia="ru-RU"/>
        </w:rPr>
        <w:t>Постановление Пленума Верховного Суда Российской Федерации от 11 января 2007 г. N 2 г. Москва О практике назначения судами Российской Федерации уголовного наказания</w:t>
      </w:r>
      <w:r>
        <w:rPr>
          <w:rFonts w:ascii="Times New Roman" w:eastAsia="Times New Roman" w:hAnsi="Times New Roman" w:cs="Times New Roman"/>
          <w:color w:val="000000"/>
          <w:sz w:val="27"/>
          <w:szCs w:val="27"/>
          <w:lang w:eastAsia="ru-RU"/>
        </w:rPr>
        <w:t>;</w:t>
      </w:r>
    </w:p>
    <w:p w:rsidR="00263212" w:rsidRDefault="00263212" w:rsidP="00B3323E">
      <w:pPr>
        <w:pStyle w:val="a3"/>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3212">
        <w:rPr>
          <w:rFonts w:ascii="Times New Roman" w:eastAsia="Times New Roman" w:hAnsi="Times New Roman" w:cs="Times New Roman"/>
          <w:color w:val="000000"/>
          <w:sz w:val="27"/>
          <w:szCs w:val="27"/>
          <w:lang w:eastAsia="ru-RU"/>
        </w:rPr>
        <w:t>Постановления Пленума Верховного Суда РФ от 11 июня 1999 г. № 40 «О практике назначения судами уголовного наказания»</w:t>
      </w:r>
      <w:r>
        <w:rPr>
          <w:rFonts w:ascii="Times New Roman" w:eastAsia="Times New Roman" w:hAnsi="Times New Roman" w:cs="Times New Roman"/>
          <w:color w:val="000000"/>
          <w:sz w:val="27"/>
          <w:szCs w:val="27"/>
          <w:lang w:eastAsia="ru-RU"/>
        </w:rPr>
        <w:t>;</w:t>
      </w:r>
    </w:p>
    <w:p w:rsidR="00B3323E" w:rsidRPr="00B3323E" w:rsidRDefault="00B3323E" w:rsidP="00B3323E">
      <w:pPr>
        <w:pStyle w:val="a3"/>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3323E">
        <w:rPr>
          <w:rFonts w:ascii="Times New Roman" w:eastAsia="Times New Roman" w:hAnsi="Times New Roman" w:cs="Times New Roman"/>
          <w:color w:val="000000"/>
          <w:sz w:val="27"/>
          <w:szCs w:val="27"/>
          <w:lang w:eastAsia="ru-RU"/>
        </w:rPr>
        <w:t>"Бюллетень судебной практики по уголовным делам Свердловского областного суда (четвертый квартал 2005 г. (10))" (утв. постановлением президиума Свердловского областного суда от 29.03.2006)</w:t>
      </w:r>
    </w:p>
    <w:p w:rsidR="00B3323E" w:rsidRDefault="00263212" w:rsidP="00B3323E">
      <w:pPr>
        <w:pStyle w:val="a3"/>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Определение</w:t>
      </w:r>
      <w:r w:rsidRPr="00263212">
        <w:rPr>
          <w:rFonts w:ascii="Times New Roman" w:eastAsia="Times New Roman" w:hAnsi="Times New Roman" w:cs="Times New Roman"/>
          <w:color w:val="000000"/>
          <w:sz w:val="27"/>
          <w:szCs w:val="27"/>
          <w:lang w:eastAsia="ru-RU"/>
        </w:rPr>
        <w:t xml:space="preserve"> судебной коллегии по уголовным делам Свердловского областного суда от 26.10.2005, дело N 22-10253/2005</w:t>
      </w:r>
      <w:r>
        <w:rPr>
          <w:rFonts w:ascii="Times New Roman" w:eastAsia="Times New Roman" w:hAnsi="Times New Roman" w:cs="Times New Roman"/>
          <w:color w:val="000000"/>
          <w:sz w:val="27"/>
          <w:szCs w:val="27"/>
          <w:lang w:eastAsia="ru-RU"/>
        </w:rPr>
        <w:t>;</w:t>
      </w:r>
    </w:p>
    <w:p w:rsidR="00263212" w:rsidRDefault="00263212" w:rsidP="00B3323E">
      <w:pPr>
        <w:pStyle w:val="a3"/>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3212">
        <w:rPr>
          <w:rFonts w:ascii="Times New Roman" w:eastAsia="Times New Roman" w:hAnsi="Times New Roman" w:cs="Times New Roman"/>
          <w:color w:val="000000"/>
          <w:sz w:val="27"/>
          <w:szCs w:val="27"/>
          <w:lang w:eastAsia="ru-RU"/>
        </w:rPr>
        <w:t>Определение судебной коллегии по уголовным делам Свердловского областного суда от 19.10.2005, дело N 22-9983/2005</w:t>
      </w:r>
      <w:r>
        <w:rPr>
          <w:rFonts w:ascii="Times New Roman" w:eastAsia="Times New Roman" w:hAnsi="Times New Roman" w:cs="Times New Roman"/>
          <w:color w:val="000000"/>
          <w:sz w:val="27"/>
          <w:szCs w:val="27"/>
          <w:lang w:eastAsia="ru-RU"/>
        </w:rPr>
        <w:t>;</w:t>
      </w:r>
    </w:p>
    <w:p w:rsidR="00263212" w:rsidRDefault="00263212" w:rsidP="00B3323E">
      <w:pPr>
        <w:pStyle w:val="a3"/>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3212">
        <w:rPr>
          <w:rFonts w:ascii="Times New Roman" w:eastAsia="Times New Roman" w:hAnsi="Times New Roman" w:cs="Times New Roman"/>
          <w:color w:val="000000"/>
          <w:sz w:val="27"/>
          <w:szCs w:val="27"/>
          <w:lang w:eastAsia="ru-RU"/>
        </w:rPr>
        <w:t>Постановление президиума Свердловского областного суда от 09.11.2005, дело N 44-588/2005</w:t>
      </w:r>
      <w:r>
        <w:rPr>
          <w:rFonts w:ascii="Times New Roman" w:eastAsia="Times New Roman" w:hAnsi="Times New Roman" w:cs="Times New Roman"/>
          <w:color w:val="000000"/>
          <w:sz w:val="27"/>
          <w:szCs w:val="27"/>
          <w:lang w:eastAsia="ru-RU"/>
        </w:rPr>
        <w:t>;</w:t>
      </w:r>
    </w:p>
    <w:p w:rsidR="00263212" w:rsidRPr="0086264A" w:rsidRDefault="00263212" w:rsidP="00B3323E">
      <w:pPr>
        <w:pStyle w:val="a3"/>
        <w:spacing w:before="100" w:beforeAutospacing="1" w:after="100" w:afterAutospacing="1" w:line="240" w:lineRule="auto"/>
        <w:rPr>
          <w:rFonts w:ascii="Times New Roman" w:eastAsia="Times New Roman" w:hAnsi="Times New Roman" w:cs="Times New Roman"/>
          <w:color w:val="000000"/>
          <w:sz w:val="27"/>
          <w:szCs w:val="27"/>
          <w:lang w:eastAsia="ru-RU"/>
        </w:rPr>
      </w:pPr>
      <w:r w:rsidRPr="00263212">
        <w:rPr>
          <w:rFonts w:ascii="Times New Roman" w:eastAsia="Times New Roman" w:hAnsi="Times New Roman" w:cs="Times New Roman"/>
          <w:color w:val="000000"/>
          <w:sz w:val="27"/>
          <w:szCs w:val="27"/>
          <w:lang w:eastAsia="ru-RU"/>
        </w:rPr>
        <w:t>Определением судебной коллегии по уголовным делам Свердловского областного суда от 30.11.2005, дело N 22-11316/2005</w:t>
      </w:r>
      <w:r>
        <w:rPr>
          <w:rFonts w:ascii="Times New Roman" w:eastAsia="Times New Roman" w:hAnsi="Times New Roman" w:cs="Times New Roman"/>
          <w:color w:val="000000"/>
          <w:sz w:val="27"/>
          <w:szCs w:val="27"/>
          <w:lang w:eastAsia="ru-RU"/>
        </w:rPr>
        <w:t>;</w:t>
      </w:r>
    </w:p>
    <w:p w:rsidR="00FB0179" w:rsidRDefault="00FB0179" w:rsidP="008F4618">
      <w:pPr>
        <w:rPr>
          <w:rFonts w:ascii="Times New Roman" w:hAnsi="Times New Roman" w:cs="Times New Roman"/>
          <w:sz w:val="28"/>
          <w:szCs w:val="28"/>
        </w:rPr>
      </w:pPr>
    </w:p>
    <w:p w:rsidR="00FB0179" w:rsidRDefault="00FB0179" w:rsidP="008F4618">
      <w:pPr>
        <w:rPr>
          <w:rFonts w:ascii="Times New Roman" w:hAnsi="Times New Roman" w:cs="Times New Roman"/>
          <w:sz w:val="28"/>
          <w:szCs w:val="28"/>
        </w:rPr>
      </w:pPr>
    </w:p>
    <w:p w:rsidR="00FB0179" w:rsidRDefault="00FB0179" w:rsidP="008F4618">
      <w:pPr>
        <w:rPr>
          <w:rFonts w:ascii="Times New Roman" w:hAnsi="Times New Roman" w:cs="Times New Roman"/>
          <w:sz w:val="28"/>
          <w:szCs w:val="28"/>
        </w:rPr>
      </w:pPr>
    </w:p>
    <w:p w:rsidR="00FB0179" w:rsidRDefault="00FB0179" w:rsidP="008F4618">
      <w:pPr>
        <w:rPr>
          <w:rFonts w:ascii="Times New Roman" w:hAnsi="Times New Roman" w:cs="Times New Roman"/>
          <w:sz w:val="28"/>
          <w:szCs w:val="28"/>
        </w:rPr>
      </w:pPr>
    </w:p>
    <w:p w:rsidR="009A530F" w:rsidRDefault="009A530F" w:rsidP="008F4618">
      <w:pPr>
        <w:rPr>
          <w:rFonts w:ascii="Times New Roman" w:hAnsi="Times New Roman" w:cs="Times New Roman"/>
          <w:sz w:val="28"/>
          <w:szCs w:val="28"/>
        </w:rPr>
      </w:pPr>
    </w:p>
    <w:p w:rsidR="009A530F" w:rsidRDefault="009A530F" w:rsidP="008F4618">
      <w:pPr>
        <w:rPr>
          <w:rFonts w:ascii="Times New Roman" w:hAnsi="Times New Roman" w:cs="Times New Roman"/>
          <w:sz w:val="28"/>
          <w:szCs w:val="28"/>
        </w:rPr>
      </w:pPr>
    </w:p>
    <w:p w:rsidR="009A530F" w:rsidRDefault="009A530F" w:rsidP="008F4618">
      <w:pPr>
        <w:rPr>
          <w:rFonts w:ascii="Times New Roman" w:hAnsi="Times New Roman" w:cs="Times New Roman"/>
          <w:sz w:val="28"/>
          <w:szCs w:val="28"/>
        </w:rPr>
      </w:pPr>
    </w:p>
    <w:p w:rsidR="009A530F" w:rsidRDefault="009A530F" w:rsidP="008F4618">
      <w:pPr>
        <w:rPr>
          <w:rFonts w:ascii="Times New Roman" w:hAnsi="Times New Roman" w:cs="Times New Roman"/>
          <w:sz w:val="28"/>
          <w:szCs w:val="28"/>
        </w:rPr>
      </w:pPr>
    </w:p>
    <w:p w:rsidR="009A530F" w:rsidRDefault="009A530F" w:rsidP="008F4618">
      <w:pPr>
        <w:rPr>
          <w:rFonts w:ascii="Times New Roman" w:hAnsi="Times New Roman" w:cs="Times New Roman"/>
          <w:sz w:val="28"/>
          <w:szCs w:val="28"/>
        </w:rPr>
      </w:pPr>
    </w:p>
    <w:p w:rsidR="00F771A4" w:rsidRPr="008F4618" w:rsidRDefault="00F771A4" w:rsidP="003C2688">
      <w:pPr>
        <w:ind w:firstLine="708"/>
        <w:rPr>
          <w:rFonts w:ascii="Times New Roman" w:hAnsi="Times New Roman" w:cs="Times New Roman"/>
          <w:sz w:val="28"/>
          <w:szCs w:val="28"/>
        </w:rPr>
      </w:pPr>
    </w:p>
    <w:sectPr w:rsidR="00F771A4" w:rsidRPr="008F4618" w:rsidSect="00E0264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C46" w:rsidRDefault="00CB4C46" w:rsidP="008F4618">
      <w:pPr>
        <w:spacing w:after="0" w:line="240" w:lineRule="auto"/>
      </w:pPr>
      <w:r>
        <w:separator/>
      </w:r>
    </w:p>
  </w:endnote>
  <w:endnote w:type="continuationSeparator" w:id="0">
    <w:p w:rsidR="00CB4C46" w:rsidRDefault="00CB4C46" w:rsidP="008F4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1B2" w:rsidRDefault="007261B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85690"/>
      <w:docPartObj>
        <w:docPartGallery w:val="Page Numbers (Bottom of Page)"/>
        <w:docPartUnique/>
      </w:docPartObj>
    </w:sdtPr>
    <w:sdtContent>
      <w:p w:rsidR="00063C05" w:rsidRDefault="00063C05">
        <w:pPr>
          <w:pStyle w:val="ab"/>
          <w:jc w:val="center"/>
        </w:pPr>
        <w:r>
          <w:fldChar w:fldCharType="begin"/>
        </w:r>
        <w:r>
          <w:instrText>PAGE   \* MERGEFORMAT</w:instrText>
        </w:r>
        <w:r>
          <w:fldChar w:fldCharType="separate"/>
        </w:r>
        <w:r w:rsidR="00CE612C">
          <w:rPr>
            <w:noProof/>
          </w:rPr>
          <w:t>15</w:t>
        </w:r>
        <w:r>
          <w:fldChar w:fldCharType="end"/>
        </w:r>
      </w:p>
    </w:sdtContent>
  </w:sdt>
  <w:p w:rsidR="00141116" w:rsidRDefault="0014111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1B2" w:rsidRDefault="007261B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C46" w:rsidRDefault="00CB4C46" w:rsidP="008F4618">
      <w:pPr>
        <w:spacing w:after="0" w:line="240" w:lineRule="auto"/>
      </w:pPr>
      <w:r>
        <w:separator/>
      </w:r>
    </w:p>
  </w:footnote>
  <w:footnote w:type="continuationSeparator" w:id="0">
    <w:p w:rsidR="00CB4C46" w:rsidRDefault="00CB4C46" w:rsidP="008F4618">
      <w:pPr>
        <w:spacing w:after="0" w:line="240" w:lineRule="auto"/>
      </w:pPr>
      <w:r>
        <w:continuationSeparator/>
      </w:r>
    </w:p>
  </w:footnote>
  <w:footnote w:id="1">
    <w:p w:rsidR="00A879FF" w:rsidRDefault="00A879FF">
      <w:pPr>
        <w:pStyle w:val="a5"/>
      </w:pPr>
      <w:r>
        <w:rPr>
          <w:rStyle w:val="a7"/>
        </w:rPr>
        <w:footnoteRef/>
      </w:r>
      <w:r>
        <w:t xml:space="preserve"> </w:t>
      </w:r>
      <w:r w:rsidRPr="00A879FF">
        <w:t>Агаев И.Б.</w:t>
      </w:r>
      <w:r>
        <w:t xml:space="preserve"> монография </w:t>
      </w:r>
      <w:r w:rsidRPr="00A879FF">
        <w:t>«Совокупность преступлений: понятие, виды и наказуемость»</w:t>
      </w:r>
    </w:p>
  </w:footnote>
  <w:footnote w:id="2">
    <w:p w:rsidR="0086264A" w:rsidRPr="00B3323E" w:rsidRDefault="009E414C" w:rsidP="00B3323E">
      <w:pPr>
        <w:pStyle w:val="a5"/>
      </w:pPr>
      <w:r>
        <w:rPr>
          <w:rStyle w:val="a7"/>
        </w:rPr>
        <w:footnoteRef/>
      </w:r>
      <w:r>
        <w:t xml:space="preserve"> </w:t>
      </w:r>
      <w:r w:rsidR="0086264A" w:rsidRPr="00B3323E">
        <w:t>"Уголовный кодекс Российской Федерации" от 13.06.1996 N 63-ФЗ</w:t>
      </w:r>
    </w:p>
    <w:p w:rsidR="00B3323E" w:rsidRPr="00B3323E" w:rsidRDefault="0086264A" w:rsidP="00B3323E">
      <w:pPr>
        <w:pStyle w:val="a5"/>
      </w:pPr>
      <w:r w:rsidRPr="00B3323E">
        <w:t>(ред. от 23.04.2018, с изм. от 25.04.2018) // "Собрание законодательства РФ", 17.06.1996, N 25</w:t>
      </w:r>
      <w:r w:rsidR="00B3323E" w:rsidRPr="00B3323E">
        <w:t>.</w:t>
      </w:r>
    </w:p>
    <w:p w:rsidR="009E414C" w:rsidRDefault="009E414C">
      <w:pPr>
        <w:pStyle w:val="a5"/>
      </w:pPr>
    </w:p>
  </w:footnote>
  <w:footnote w:id="3">
    <w:p w:rsidR="00FB0179" w:rsidRPr="008F4618" w:rsidRDefault="009E414C">
      <w:pPr>
        <w:pStyle w:val="a5"/>
      </w:pPr>
      <w:r>
        <w:rPr>
          <w:rStyle w:val="a7"/>
        </w:rPr>
        <w:footnoteRef/>
      </w:r>
      <w:r>
        <w:t xml:space="preserve"> </w:t>
      </w:r>
      <w:proofErr w:type="spellStart"/>
      <w:r w:rsidR="00B3323E" w:rsidRPr="00B3323E">
        <w:t>Рарога</w:t>
      </w:r>
      <w:proofErr w:type="spellEnd"/>
      <w:r w:rsidR="00B3323E" w:rsidRPr="00B3323E">
        <w:t xml:space="preserve"> А.И. Уголовное право России. Общая часть / Под ред. А. И. </w:t>
      </w:r>
      <w:proofErr w:type="spellStart"/>
      <w:proofErr w:type="gramStart"/>
      <w:r w:rsidR="00B3323E" w:rsidRPr="00B3323E">
        <w:t>Рарога</w:t>
      </w:r>
      <w:proofErr w:type="spellEnd"/>
      <w:r w:rsidR="00B3323E" w:rsidRPr="00B3323E">
        <w:t>.-</w:t>
      </w:r>
      <w:proofErr w:type="gramEnd"/>
      <w:r w:rsidR="00B3323E" w:rsidRPr="00B3323E">
        <w:t xml:space="preserve"> 3-е изд., с изм. и доп. – М.: </w:t>
      </w:r>
      <w:proofErr w:type="spellStart"/>
      <w:r w:rsidR="00B3323E" w:rsidRPr="00B3323E">
        <w:t>Эксмо</w:t>
      </w:r>
      <w:proofErr w:type="spellEnd"/>
      <w:r w:rsidR="00B3323E" w:rsidRPr="00B3323E">
        <w:t>, 2009. – 496 с. (Российское юридическое образование)</w:t>
      </w:r>
      <w:r w:rsidR="00B3323E">
        <w:t>.</w:t>
      </w:r>
    </w:p>
  </w:footnote>
  <w:footnote w:id="4">
    <w:p w:rsidR="00CB4611" w:rsidRDefault="00CB4611">
      <w:pPr>
        <w:pStyle w:val="a5"/>
      </w:pPr>
      <w:r>
        <w:rPr>
          <w:rStyle w:val="a7"/>
        </w:rPr>
        <w:footnoteRef/>
      </w:r>
      <w:r>
        <w:t xml:space="preserve"> Уголовное право </w:t>
      </w:r>
      <w:proofErr w:type="spellStart"/>
      <w:r w:rsidRPr="00CB4611">
        <w:t>Рождеств</w:t>
      </w:r>
      <w:r>
        <w:t>ина</w:t>
      </w:r>
      <w:proofErr w:type="spellEnd"/>
      <w:r>
        <w:t xml:space="preserve"> А.А., 2010</w:t>
      </w:r>
      <w:r w:rsidR="00B3323E">
        <w:t>.</w:t>
      </w:r>
    </w:p>
  </w:footnote>
  <w:footnote w:id="5">
    <w:p w:rsidR="00BC6EA1" w:rsidRPr="00BC6EA1" w:rsidRDefault="00BC6EA1">
      <w:pPr>
        <w:pStyle w:val="a5"/>
        <w:rPr>
          <w:rFonts w:ascii="Times New Roman" w:hAnsi="Times New Roman" w:cs="Times New Roman"/>
        </w:rPr>
      </w:pPr>
      <w:r>
        <w:rPr>
          <w:rStyle w:val="a7"/>
        </w:rPr>
        <w:footnoteRef/>
      </w:r>
      <w:r>
        <w:t xml:space="preserve"> </w:t>
      </w:r>
      <w:r w:rsidR="00EC53C8">
        <w:t>Тарбагаев А.Н. Летников Ю.С. Проблемы назначения наказания по совокупности преступлений</w:t>
      </w:r>
      <w:r w:rsidR="00B3323E">
        <w:t>.</w:t>
      </w:r>
    </w:p>
  </w:footnote>
  <w:footnote w:id="6">
    <w:p w:rsidR="00EC53C8" w:rsidRDefault="00EC53C8">
      <w:pPr>
        <w:pStyle w:val="a5"/>
      </w:pPr>
      <w:r>
        <w:rPr>
          <w:rStyle w:val="a7"/>
        </w:rPr>
        <w:footnoteRef/>
      </w:r>
      <w:r>
        <w:t xml:space="preserve"> Тарбагаев А.Н. Летников Ю.С. Проблемы назначения наказания по совокупности преступлений</w:t>
      </w:r>
      <w:r w:rsidR="00B3323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1B2" w:rsidRDefault="007261B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1B2" w:rsidRDefault="007261B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1B2" w:rsidRDefault="007261B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B6397"/>
    <w:multiLevelType w:val="multilevel"/>
    <w:tmpl w:val="DD1E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62C8A"/>
    <w:multiLevelType w:val="hybridMultilevel"/>
    <w:tmpl w:val="99B66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97C41"/>
    <w:multiLevelType w:val="hybridMultilevel"/>
    <w:tmpl w:val="E1681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740299"/>
    <w:multiLevelType w:val="hybridMultilevel"/>
    <w:tmpl w:val="969C4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ED6DBF"/>
    <w:multiLevelType w:val="hybridMultilevel"/>
    <w:tmpl w:val="6D76A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FD394F"/>
    <w:multiLevelType w:val="multilevel"/>
    <w:tmpl w:val="7F9035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84"/>
    <w:rsid w:val="000175DD"/>
    <w:rsid w:val="0003329E"/>
    <w:rsid w:val="000332D7"/>
    <w:rsid w:val="00063C05"/>
    <w:rsid w:val="00084018"/>
    <w:rsid w:val="000A437B"/>
    <w:rsid w:val="000B5BF8"/>
    <w:rsid w:val="00116521"/>
    <w:rsid w:val="0012091A"/>
    <w:rsid w:val="00130078"/>
    <w:rsid w:val="00141116"/>
    <w:rsid w:val="00141E64"/>
    <w:rsid w:val="00146D6A"/>
    <w:rsid w:val="00155016"/>
    <w:rsid w:val="00155384"/>
    <w:rsid w:val="001A3742"/>
    <w:rsid w:val="001D4B0D"/>
    <w:rsid w:val="001E3C60"/>
    <w:rsid w:val="001F4EBE"/>
    <w:rsid w:val="002277FD"/>
    <w:rsid w:val="00263212"/>
    <w:rsid w:val="0028631C"/>
    <w:rsid w:val="00305964"/>
    <w:rsid w:val="00323A58"/>
    <w:rsid w:val="003C2688"/>
    <w:rsid w:val="003C6970"/>
    <w:rsid w:val="00404967"/>
    <w:rsid w:val="004425C1"/>
    <w:rsid w:val="00453146"/>
    <w:rsid w:val="00462AE4"/>
    <w:rsid w:val="00472439"/>
    <w:rsid w:val="00497C79"/>
    <w:rsid w:val="004A205E"/>
    <w:rsid w:val="004A5049"/>
    <w:rsid w:val="004D2CA3"/>
    <w:rsid w:val="004D3ECD"/>
    <w:rsid w:val="004F2FE5"/>
    <w:rsid w:val="00536321"/>
    <w:rsid w:val="00562C2C"/>
    <w:rsid w:val="00563B69"/>
    <w:rsid w:val="00566920"/>
    <w:rsid w:val="00573DB5"/>
    <w:rsid w:val="005800B5"/>
    <w:rsid w:val="00596383"/>
    <w:rsid w:val="005B2579"/>
    <w:rsid w:val="006011DE"/>
    <w:rsid w:val="00612B33"/>
    <w:rsid w:val="006744BE"/>
    <w:rsid w:val="006C66DC"/>
    <w:rsid w:val="006F7DB4"/>
    <w:rsid w:val="007115BD"/>
    <w:rsid w:val="007261B2"/>
    <w:rsid w:val="00742F8D"/>
    <w:rsid w:val="00757CEC"/>
    <w:rsid w:val="007A3E19"/>
    <w:rsid w:val="007B2F65"/>
    <w:rsid w:val="00801E8F"/>
    <w:rsid w:val="00805407"/>
    <w:rsid w:val="00841178"/>
    <w:rsid w:val="0086264A"/>
    <w:rsid w:val="008C71B4"/>
    <w:rsid w:val="008F4618"/>
    <w:rsid w:val="00902A77"/>
    <w:rsid w:val="00922DD4"/>
    <w:rsid w:val="009311C5"/>
    <w:rsid w:val="00954915"/>
    <w:rsid w:val="00967F0C"/>
    <w:rsid w:val="009A530F"/>
    <w:rsid w:val="009E414C"/>
    <w:rsid w:val="00A14321"/>
    <w:rsid w:val="00A5007E"/>
    <w:rsid w:val="00A84D48"/>
    <w:rsid w:val="00A879FF"/>
    <w:rsid w:val="00B02EEC"/>
    <w:rsid w:val="00B3323E"/>
    <w:rsid w:val="00B376FA"/>
    <w:rsid w:val="00B633CD"/>
    <w:rsid w:val="00B7750F"/>
    <w:rsid w:val="00B9153B"/>
    <w:rsid w:val="00BB71A1"/>
    <w:rsid w:val="00BC0D8A"/>
    <w:rsid w:val="00BC6EA1"/>
    <w:rsid w:val="00C00C11"/>
    <w:rsid w:val="00C01615"/>
    <w:rsid w:val="00C13BFB"/>
    <w:rsid w:val="00C23184"/>
    <w:rsid w:val="00C4725C"/>
    <w:rsid w:val="00C900E9"/>
    <w:rsid w:val="00C9499A"/>
    <w:rsid w:val="00CB4611"/>
    <w:rsid w:val="00CB4C46"/>
    <w:rsid w:val="00CD0317"/>
    <w:rsid w:val="00CD5868"/>
    <w:rsid w:val="00CE612C"/>
    <w:rsid w:val="00CF76B3"/>
    <w:rsid w:val="00D122A7"/>
    <w:rsid w:val="00D35C00"/>
    <w:rsid w:val="00D674BE"/>
    <w:rsid w:val="00D727F9"/>
    <w:rsid w:val="00D8133A"/>
    <w:rsid w:val="00D90A8C"/>
    <w:rsid w:val="00DA0980"/>
    <w:rsid w:val="00DA63E1"/>
    <w:rsid w:val="00DC6AAE"/>
    <w:rsid w:val="00DF7248"/>
    <w:rsid w:val="00E02642"/>
    <w:rsid w:val="00E0625A"/>
    <w:rsid w:val="00E17B1B"/>
    <w:rsid w:val="00E261CE"/>
    <w:rsid w:val="00E868F8"/>
    <w:rsid w:val="00E900DD"/>
    <w:rsid w:val="00EA58AA"/>
    <w:rsid w:val="00EA5EB4"/>
    <w:rsid w:val="00EC53C8"/>
    <w:rsid w:val="00F06011"/>
    <w:rsid w:val="00F06E12"/>
    <w:rsid w:val="00F32FED"/>
    <w:rsid w:val="00F508ED"/>
    <w:rsid w:val="00F606A1"/>
    <w:rsid w:val="00F71FFD"/>
    <w:rsid w:val="00F771A4"/>
    <w:rsid w:val="00F804B4"/>
    <w:rsid w:val="00FB0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CE77556-0EB6-47EB-9A63-485E0E50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6D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4618"/>
    <w:pPr>
      <w:ind w:left="720"/>
      <w:contextualSpacing/>
    </w:pPr>
  </w:style>
  <w:style w:type="character" w:styleId="a4">
    <w:name w:val="Hyperlink"/>
    <w:basedOn w:val="a0"/>
    <w:uiPriority w:val="99"/>
    <w:unhideWhenUsed/>
    <w:rsid w:val="008F4618"/>
    <w:rPr>
      <w:color w:val="0563C1" w:themeColor="hyperlink"/>
      <w:u w:val="single"/>
    </w:rPr>
  </w:style>
  <w:style w:type="paragraph" w:styleId="a5">
    <w:name w:val="footnote text"/>
    <w:basedOn w:val="a"/>
    <w:link w:val="a6"/>
    <w:uiPriority w:val="99"/>
    <w:semiHidden/>
    <w:unhideWhenUsed/>
    <w:rsid w:val="008F4618"/>
    <w:pPr>
      <w:spacing w:after="0" w:line="240" w:lineRule="auto"/>
    </w:pPr>
    <w:rPr>
      <w:sz w:val="20"/>
      <w:szCs w:val="20"/>
    </w:rPr>
  </w:style>
  <w:style w:type="character" w:customStyle="1" w:styleId="a6">
    <w:name w:val="Текст сноски Знак"/>
    <w:basedOn w:val="a0"/>
    <w:link w:val="a5"/>
    <w:uiPriority w:val="99"/>
    <w:semiHidden/>
    <w:rsid w:val="008F4618"/>
    <w:rPr>
      <w:sz w:val="20"/>
      <w:szCs w:val="20"/>
    </w:rPr>
  </w:style>
  <w:style w:type="character" w:styleId="a7">
    <w:name w:val="footnote reference"/>
    <w:basedOn w:val="a0"/>
    <w:uiPriority w:val="99"/>
    <w:semiHidden/>
    <w:unhideWhenUsed/>
    <w:rsid w:val="008F4618"/>
    <w:rPr>
      <w:vertAlign w:val="superscript"/>
    </w:rPr>
  </w:style>
  <w:style w:type="character" w:customStyle="1" w:styleId="10">
    <w:name w:val="Заголовок 1 Знак"/>
    <w:basedOn w:val="a0"/>
    <w:link w:val="1"/>
    <w:uiPriority w:val="9"/>
    <w:rsid w:val="00146D6A"/>
    <w:rPr>
      <w:rFonts w:asciiTheme="majorHAnsi" w:eastAsiaTheme="majorEastAsia" w:hAnsiTheme="majorHAnsi" w:cstheme="majorBidi"/>
      <w:color w:val="2E74B5" w:themeColor="accent1" w:themeShade="BF"/>
      <w:sz w:val="32"/>
      <w:szCs w:val="32"/>
    </w:rPr>
  </w:style>
  <w:style w:type="paragraph" w:styleId="a8">
    <w:name w:val="Normal (Web)"/>
    <w:basedOn w:val="a"/>
    <w:uiPriority w:val="99"/>
    <w:semiHidden/>
    <w:unhideWhenUsed/>
    <w:rsid w:val="00B915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02EE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02EEC"/>
  </w:style>
  <w:style w:type="paragraph" w:styleId="ab">
    <w:name w:val="footer"/>
    <w:basedOn w:val="a"/>
    <w:link w:val="ac"/>
    <w:uiPriority w:val="99"/>
    <w:unhideWhenUsed/>
    <w:rsid w:val="00B02EE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02EEC"/>
  </w:style>
  <w:style w:type="paragraph" w:styleId="ad">
    <w:name w:val="TOC Heading"/>
    <w:basedOn w:val="1"/>
    <w:next w:val="a"/>
    <w:uiPriority w:val="39"/>
    <w:unhideWhenUsed/>
    <w:qFormat/>
    <w:rsid w:val="00141116"/>
    <w:pPr>
      <w:outlineLvl w:val="9"/>
    </w:pPr>
    <w:rPr>
      <w:lang w:eastAsia="ru-RU"/>
    </w:rPr>
  </w:style>
  <w:style w:type="paragraph" w:styleId="2">
    <w:name w:val="toc 2"/>
    <w:basedOn w:val="a"/>
    <w:next w:val="a"/>
    <w:autoRedefine/>
    <w:uiPriority w:val="39"/>
    <w:unhideWhenUsed/>
    <w:rsid w:val="00141116"/>
    <w:pPr>
      <w:spacing w:after="100"/>
      <w:ind w:left="220"/>
    </w:pPr>
    <w:rPr>
      <w:rFonts w:eastAsiaTheme="minorEastAsia" w:cs="Times New Roman"/>
      <w:lang w:eastAsia="ru-RU"/>
    </w:rPr>
  </w:style>
  <w:style w:type="paragraph" w:styleId="11">
    <w:name w:val="toc 1"/>
    <w:basedOn w:val="a"/>
    <w:next w:val="a"/>
    <w:autoRedefine/>
    <w:uiPriority w:val="39"/>
    <w:unhideWhenUsed/>
    <w:rsid w:val="00141116"/>
    <w:pPr>
      <w:spacing w:after="100"/>
    </w:pPr>
    <w:rPr>
      <w:rFonts w:eastAsiaTheme="minorEastAsia" w:cs="Times New Roman"/>
      <w:lang w:eastAsia="ru-RU"/>
    </w:rPr>
  </w:style>
  <w:style w:type="paragraph" w:styleId="3">
    <w:name w:val="toc 3"/>
    <w:basedOn w:val="a"/>
    <w:next w:val="a"/>
    <w:autoRedefine/>
    <w:uiPriority w:val="39"/>
    <w:unhideWhenUsed/>
    <w:rsid w:val="00141116"/>
    <w:pPr>
      <w:spacing w:after="100"/>
      <w:ind w:left="44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0773">
      <w:bodyDiv w:val="1"/>
      <w:marLeft w:val="0"/>
      <w:marRight w:val="0"/>
      <w:marTop w:val="0"/>
      <w:marBottom w:val="0"/>
      <w:divBdr>
        <w:top w:val="none" w:sz="0" w:space="0" w:color="auto"/>
        <w:left w:val="none" w:sz="0" w:space="0" w:color="auto"/>
        <w:bottom w:val="none" w:sz="0" w:space="0" w:color="auto"/>
        <w:right w:val="none" w:sz="0" w:space="0" w:color="auto"/>
      </w:divBdr>
    </w:div>
    <w:div w:id="213547476">
      <w:bodyDiv w:val="1"/>
      <w:marLeft w:val="0"/>
      <w:marRight w:val="0"/>
      <w:marTop w:val="0"/>
      <w:marBottom w:val="0"/>
      <w:divBdr>
        <w:top w:val="none" w:sz="0" w:space="0" w:color="auto"/>
        <w:left w:val="none" w:sz="0" w:space="0" w:color="auto"/>
        <w:bottom w:val="none" w:sz="0" w:space="0" w:color="auto"/>
        <w:right w:val="none" w:sz="0" w:space="0" w:color="auto"/>
      </w:divBdr>
    </w:div>
    <w:div w:id="321393109">
      <w:bodyDiv w:val="1"/>
      <w:marLeft w:val="0"/>
      <w:marRight w:val="0"/>
      <w:marTop w:val="0"/>
      <w:marBottom w:val="0"/>
      <w:divBdr>
        <w:top w:val="none" w:sz="0" w:space="0" w:color="auto"/>
        <w:left w:val="none" w:sz="0" w:space="0" w:color="auto"/>
        <w:bottom w:val="none" w:sz="0" w:space="0" w:color="auto"/>
        <w:right w:val="none" w:sz="0" w:space="0" w:color="auto"/>
      </w:divBdr>
    </w:div>
    <w:div w:id="580792375">
      <w:bodyDiv w:val="1"/>
      <w:marLeft w:val="0"/>
      <w:marRight w:val="0"/>
      <w:marTop w:val="0"/>
      <w:marBottom w:val="0"/>
      <w:divBdr>
        <w:top w:val="none" w:sz="0" w:space="0" w:color="auto"/>
        <w:left w:val="none" w:sz="0" w:space="0" w:color="auto"/>
        <w:bottom w:val="none" w:sz="0" w:space="0" w:color="auto"/>
        <w:right w:val="none" w:sz="0" w:space="0" w:color="auto"/>
      </w:divBdr>
    </w:div>
    <w:div w:id="833103148">
      <w:bodyDiv w:val="1"/>
      <w:marLeft w:val="0"/>
      <w:marRight w:val="0"/>
      <w:marTop w:val="0"/>
      <w:marBottom w:val="0"/>
      <w:divBdr>
        <w:top w:val="none" w:sz="0" w:space="0" w:color="auto"/>
        <w:left w:val="none" w:sz="0" w:space="0" w:color="auto"/>
        <w:bottom w:val="none" w:sz="0" w:space="0" w:color="auto"/>
        <w:right w:val="none" w:sz="0" w:space="0" w:color="auto"/>
      </w:divBdr>
    </w:div>
    <w:div w:id="890582899">
      <w:bodyDiv w:val="1"/>
      <w:marLeft w:val="0"/>
      <w:marRight w:val="0"/>
      <w:marTop w:val="0"/>
      <w:marBottom w:val="0"/>
      <w:divBdr>
        <w:top w:val="none" w:sz="0" w:space="0" w:color="auto"/>
        <w:left w:val="none" w:sz="0" w:space="0" w:color="auto"/>
        <w:bottom w:val="none" w:sz="0" w:space="0" w:color="auto"/>
        <w:right w:val="none" w:sz="0" w:space="0" w:color="auto"/>
      </w:divBdr>
    </w:div>
    <w:div w:id="892354268">
      <w:bodyDiv w:val="1"/>
      <w:marLeft w:val="0"/>
      <w:marRight w:val="0"/>
      <w:marTop w:val="0"/>
      <w:marBottom w:val="0"/>
      <w:divBdr>
        <w:top w:val="none" w:sz="0" w:space="0" w:color="auto"/>
        <w:left w:val="none" w:sz="0" w:space="0" w:color="auto"/>
        <w:bottom w:val="none" w:sz="0" w:space="0" w:color="auto"/>
        <w:right w:val="none" w:sz="0" w:space="0" w:color="auto"/>
      </w:divBdr>
    </w:div>
    <w:div w:id="1001391464">
      <w:bodyDiv w:val="1"/>
      <w:marLeft w:val="0"/>
      <w:marRight w:val="0"/>
      <w:marTop w:val="0"/>
      <w:marBottom w:val="0"/>
      <w:divBdr>
        <w:top w:val="none" w:sz="0" w:space="0" w:color="auto"/>
        <w:left w:val="none" w:sz="0" w:space="0" w:color="auto"/>
        <w:bottom w:val="none" w:sz="0" w:space="0" w:color="auto"/>
        <w:right w:val="none" w:sz="0" w:space="0" w:color="auto"/>
      </w:divBdr>
    </w:div>
    <w:div w:id="1027412347">
      <w:bodyDiv w:val="1"/>
      <w:marLeft w:val="0"/>
      <w:marRight w:val="0"/>
      <w:marTop w:val="0"/>
      <w:marBottom w:val="0"/>
      <w:divBdr>
        <w:top w:val="none" w:sz="0" w:space="0" w:color="auto"/>
        <w:left w:val="none" w:sz="0" w:space="0" w:color="auto"/>
        <w:bottom w:val="none" w:sz="0" w:space="0" w:color="auto"/>
        <w:right w:val="none" w:sz="0" w:space="0" w:color="auto"/>
      </w:divBdr>
    </w:div>
    <w:div w:id="1157383851">
      <w:bodyDiv w:val="1"/>
      <w:marLeft w:val="0"/>
      <w:marRight w:val="0"/>
      <w:marTop w:val="0"/>
      <w:marBottom w:val="0"/>
      <w:divBdr>
        <w:top w:val="none" w:sz="0" w:space="0" w:color="auto"/>
        <w:left w:val="none" w:sz="0" w:space="0" w:color="auto"/>
        <w:bottom w:val="none" w:sz="0" w:space="0" w:color="auto"/>
        <w:right w:val="none" w:sz="0" w:space="0" w:color="auto"/>
      </w:divBdr>
    </w:div>
    <w:div w:id="1524172397">
      <w:bodyDiv w:val="1"/>
      <w:marLeft w:val="0"/>
      <w:marRight w:val="0"/>
      <w:marTop w:val="0"/>
      <w:marBottom w:val="0"/>
      <w:divBdr>
        <w:top w:val="none" w:sz="0" w:space="0" w:color="auto"/>
        <w:left w:val="none" w:sz="0" w:space="0" w:color="auto"/>
        <w:bottom w:val="none" w:sz="0" w:space="0" w:color="auto"/>
        <w:right w:val="none" w:sz="0" w:space="0" w:color="auto"/>
      </w:divBdr>
    </w:div>
    <w:div w:id="2131437320">
      <w:bodyDiv w:val="1"/>
      <w:marLeft w:val="0"/>
      <w:marRight w:val="0"/>
      <w:marTop w:val="0"/>
      <w:marBottom w:val="0"/>
      <w:divBdr>
        <w:top w:val="none" w:sz="0" w:space="0" w:color="auto"/>
        <w:left w:val="none" w:sz="0" w:space="0" w:color="auto"/>
        <w:bottom w:val="none" w:sz="0" w:space="0" w:color="auto"/>
        <w:right w:val="none" w:sz="0" w:space="0" w:color="auto"/>
      </w:divBdr>
      <w:divsChild>
        <w:div w:id="2098473400">
          <w:marLeft w:val="0"/>
          <w:marRight w:val="0"/>
          <w:marTop w:val="0"/>
          <w:marBottom w:val="0"/>
          <w:divBdr>
            <w:top w:val="none" w:sz="0" w:space="0" w:color="auto"/>
            <w:left w:val="none" w:sz="0" w:space="0" w:color="auto"/>
            <w:bottom w:val="none" w:sz="0" w:space="0" w:color="auto"/>
            <w:right w:val="none" w:sz="0" w:space="0" w:color="auto"/>
          </w:divBdr>
          <w:divsChild>
            <w:div w:id="1783258122">
              <w:marLeft w:val="0"/>
              <w:marRight w:val="0"/>
              <w:marTop w:val="0"/>
              <w:marBottom w:val="0"/>
              <w:divBdr>
                <w:top w:val="none" w:sz="0" w:space="0" w:color="auto"/>
                <w:left w:val="none" w:sz="0" w:space="0" w:color="auto"/>
                <w:bottom w:val="none" w:sz="0" w:space="0" w:color="auto"/>
                <w:right w:val="none" w:sz="0" w:space="0" w:color="auto"/>
              </w:divBdr>
              <w:divsChild>
                <w:div w:id="4337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23"/>
    <w:rsid w:val="00724804"/>
    <w:rsid w:val="00EB7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885A1D1695542FFAB90C7971239280C">
    <w:name w:val="1885A1D1695542FFAB90C7971239280C"/>
    <w:rsid w:val="00EB7523"/>
  </w:style>
  <w:style w:type="paragraph" w:customStyle="1" w:styleId="EC600CBB6F254527AA95EB1E5439EE02">
    <w:name w:val="EC600CBB6F254527AA95EB1E5439EE02"/>
    <w:rsid w:val="00EB7523"/>
  </w:style>
  <w:style w:type="paragraph" w:customStyle="1" w:styleId="144ECB054CE24B998F058DBB32C544A7">
    <w:name w:val="144ECB054CE24B998F058DBB32C544A7"/>
    <w:rsid w:val="00EB7523"/>
  </w:style>
  <w:style w:type="paragraph" w:customStyle="1" w:styleId="EF6066447B2A46069F471196D58ADAB6">
    <w:name w:val="EF6066447B2A46069F471196D58ADAB6"/>
    <w:rsid w:val="00EB7523"/>
  </w:style>
  <w:style w:type="paragraph" w:customStyle="1" w:styleId="1C0D17FBAC324CBEA4365D5E4624A65F">
    <w:name w:val="1C0D17FBAC324CBEA4365D5E4624A65F"/>
    <w:rsid w:val="00EB7523"/>
  </w:style>
  <w:style w:type="paragraph" w:customStyle="1" w:styleId="973D8DA0FD154241A6289BB9B6F8D095">
    <w:name w:val="973D8DA0FD154241A6289BB9B6F8D095"/>
    <w:rsid w:val="00EB7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B88DA-7C6D-4656-97FF-4BE2637B3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22</Pages>
  <Words>4227</Words>
  <Characters>24099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65</cp:revision>
  <dcterms:created xsi:type="dcterms:W3CDTF">2018-04-14T12:57:00Z</dcterms:created>
  <dcterms:modified xsi:type="dcterms:W3CDTF">2018-05-13T08:44:00Z</dcterms:modified>
</cp:coreProperties>
</file>