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74" w:rsidRPr="000B4E90" w:rsidRDefault="00042438" w:rsidP="00042438">
      <w:pPr>
        <w:spacing w:after="0"/>
        <w:jc w:val="center"/>
        <w:rPr>
          <w:rFonts w:ascii="Times New Roman" w:hAnsi="Times New Roman" w:cs="Times New Roman"/>
          <w:b/>
          <w:color w:val="000000" w:themeColor="text1"/>
          <w:sz w:val="28"/>
          <w:szCs w:val="28"/>
        </w:rPr>
      </w:pPr>
      <w:r w:rsidRPr="000B4E90">
        <w:rPr>
          <w:rFonts w:ascii="Times New Roman" w:hAnsi="Times New Roman" w:cs="Times New Roman"/>
          <w:b/>
          <w:color w:val="000000" w:themeColor="text1"/>
          <w:sz w:val="28"/>
          <w:szCs w:val="28"/>
        </w:rPr>
        <w:t>МИНИСТЕРСТВО ОБРАЗОВАНИЯ И НА</w:t>
      </w:r>
      <w:r w:rsidR="00000EA3" w:rsidRPr="000B4E90">
        <w:rPr>
          <w:rFonts w:ascii="Times New Roman" w:hAnsi="Times New Roman" w:cs="Times New Roman"/>
          <w:b/>
          <w:color w:val="000000" w:themeColor="text1"/>
          <w:sz w:val="28"/>
          <w:szCs w:val="28"/>
        </w:rPr>
        <w:t>У</w:t>
      </w:r>
      <w:r w:rsidRPr="000B4E90">
        <w:rPr>
          <w:rFonts w:ascii="Times New Roman" w:hAnsi="Times New Roman" w:cs="Times New Roman"/>
          <w:b/>
          <w:color w:val="000000" w:themeColor="text1"/>
          <w:sz w:val="28"/>
          <w:szCs w:val="28"/>
        </w:rPr>
        <w:t>КИ</w:t>
      </w:r>
    </w:p>
    <w:p w:rsidR="00042438" w:rsidRPr="000B4E90" w:rsidRDefault="00042438" w:rsidP="00042438">
      <w:pPr>
        <w:spacing w:after="0"/>
        <w:jc w:val="center"/>
        <w:rPr>
          <w:rFonts w:ascii="Times New Roman" w:hAnsi="Times New Roman" w:cs="Times New Roman"/>
          <w:b/>
          <w:color w:val="000000" w:themeColor="text1"/>
          <w:sz w:val="28"/>
          <w:szCs w:val="28"/>
        </w:rPr>
      </w:pPr>
      <w:r w:rsidRPr="000B4E90">
        <w:rPr>
          <w:rFonts w:ascii="Times New Roman" w:hAnsi="Times New Roman" w:cs="Times New Roman"/>
          <w:b/>
          <w:color w:val="000000" w:themeColor="text1"/>
          <w:sz w:val="28"/>
          <w:szCs w:val="28"/>
        </w:rPr>
        <w:t>ФЕДЕРАЛЬНОЕ ГОСУДАРСТВЕННОЕ БЮДЖЕТНОЕ</w:t>
      </w:r>
    </w:p>
    <w:p w:rsidR="00042438" w:rsidRPr="000B4E90" w:rsidRDefault="00042438" w:rsidP="00042438">
      <w:pPr>
        <w:spacing w:after="0"/>
        <w:jc w:val="center"/>
        <w:rPr>
          <w:rFonts w:ascii="Times New Roman" w:hAnsi="Times New Roman" w:cs="Times New Roman"/>
          <w:b/>
          <w:color w:val="000000" w:themeColor="text1"/>
          <w:sz w:val="28"/>
          <w:szCs w:val="28"/>
        </w:rPr>
      </w:pPr>
      <w:r w:rsidRPr="000B4E90">
        <w:rPr>
          <w:rFonts w:ascii="Times New Roman" w:hAnsi="Times New Roman" w:cs="Times New Roman"/>
          <w:b/>
          <w:color w:val="000000" w:themeColor="text1"/>
          <w:sz w:val="28"/>
          <w:szCs w:val="28"/>
        </w:rPr>
        <w:t>ОБРАЗОВАТЕЛЬНОЕ УЧРЕЖДЕНИЕ ВЫСШЕГО ОБРАЗОВАНИЯ</w:t>
      </w:r>
    </w:p>
    <w:p w:rsidR="00042438" w:rsidRPr="000B4E90" w:rsidRDefault="00042438" w:rsidP="00042438">
      <w:pPr>
        <w:spacing w:after="0"/>
        <w:jc w:val="center"/>
        <w:rPr>
          <w:rFonts w:ascii="Times New Roman" w:hAnsi="Times New Roman" w:cs="Times New Roman"/>
          <w:b/>
          <w:color w:val="000000" w:themeColor="text1"/>
          <w:sz w:val="28"/>
          <w:szCs w:val="28"/>
        </w:rPr>
      </w:pPr>
      <w:r w:rsidRPr="000B4E90">
        <w:rPr>
          <w:rFonts w:ascii="Times New Roman" w:hAnsi="Times New Roman" w:cs="Times New Roman"/>
          <w:b/>
          <w:color w:val="000000" w:themeColor="text1"/>
          <w:sz w:val="28"/>
          <w:szCs w:val="28"/>
        </w:rPr>
        <w:t>«ТВЕРСКОЙ ГОСУДАРСТВЕННЫЙ УНИВЕРСИТЕТ»</w:t>
      </w:r>
    </w:p>
    <w:p w:rsidR="00042438" w:rsidRPr="000B4E90" w:rsidRDefault="00042438" w:rsidP="00042438">
      <w:pPr>
        <w:spacing w:after="0"/>
        <w:jc w:val="center"/>
        <w:rPr>
          <w:rFonts w:ascii="Times New Roman" w:hAnsi="Times New Roman" w:cs="Times New Roman"/>
          <w:b/>
          <w:color w:val="000000" w:themeColor="text1"/>
          <w:sz w:val="28"/>
          <w:szCs w:val="28"/>
        </w:rPr>
      </w:pPr>
    </w:p>
    <w:p w:rsidR="00042438" w:rsidRPr="000B4E90" w:rsidRDefault="00042438" w:rsidP="00042438">
      <w:pPr>
        <w:spacing w:after="0"/>
        <w:jc w:val="center"/>
        <w:rPr>
          <w:rFonts w:ascii="Times New Roman" w:hAnsi="Times New Roman" w:cs="Times New Roman"/>
          <w:b/>
          <w:color w:val="000000" w:themeColor="text1"/>
          <w:sz w:val="28"/>
          <w:szCs w:val="28"/>
        </w:rPr>
      </w:pPr>
      <w:r w:rsidRPr="000B4E90">
        <w:rPr>
          <w:rFonts w:ascii="Times New Roman" w:hAnsi="Times New Roman" w:cs="Times New Roman"/>
          <w:b/>
          <w:color w:val="000000" w:themeColor="text1"/>
          <w:sz w:val="28"/>
          <w:szCs w:val="28"/>
        </w:rPr>
        <w:t>ЮРИДИЧЕСКИЙ ФАКУЛЬТЕТ</w:t>
      </w:r>
    </w:p>
    <w:p w:rsidR="00042438" w:rsidRPr="000B4E90" w:rsidRDefault="00042438" w:rsidP="00042438">
      <w:pPr>
        <w:spacing w:after="0"/>
        <w:jc w:val="center"/>
        <w:rPr>
          <w:rFonts w:ascii="Times New Roman" w:hAnsi="Times New Roman" w:cs="Times New Roman"/>
          <w:b/>
          <w:color w:val="000000" w:themeColor="text1"/>
          <w:sz w:val="28"/>
          <w:szCs w:val="28"/>
        </w:rPr>
      </w:pPr>
    </w:p>
    <w:p w:rsidR="00042438" w:rsidRPr="000B4E90" w:rsidRDefault="00042438" w:rsidP="00042438">
      <w:pPr>
        <w:spacing w:after="0"/>
        <w:jc w:val="center"/>
        <w:rPr>
          <w:rFonts w:ascii="Times New Roman" w:hAnsi="Times New Roman" w:cs="Times New Roman"/>
          <w:b/>
          <w:color w:val="000000" w:themeColor="text1"/>
          <w:sz w:val="28"/>
          <w:szCs w:val="28"/>
        </w:rPr>
      </w:pPr>
      <w:r w:rsidRPr="000B4E90">
        <w:rPr>
          <w:rFonts w:ascii="Times New Roman" w:hAnsi="Times New Roman" w:cs="Times New Roman"/>
          <w:b/>
          <w:color w:val="000000" w:themeColor="text1"/>
          <w:sz w:val="28"/>
          <w:szCs w:val="28"/>
        </w:rPr>
        <w:t>КАФЕДРА ГРАЖДАНСКОГО ПРАВА</w:t>
      </w:r>
    </w:p>
    <w:p w:rsidR="00042438" w:rsidRPr="000B4E90" w:rsidRDefault="00042438" w:rsidP="00042438">
      <w:pPr>
        <w:spacing w:after="0"/>
        <w:jc w:val="center"/>
        <w:rPr>
          <w:rFonts w:ascii="Times New Roman" w:hAnsi="Times New Roman" w:cs="Times New Roman"/>
          <w:b/>
          <w:color w:val="000000" w:themeColor="text1"/>
          <w:sz w:val="28"/>
          <w:szCs w:val="28"/>
        </w:rPr>
      </w:pPr>
    </w:p>
    <w:p w:rsidR="00042438" w:rsidRPr="000B4E90" w:rsidRDefault="00042438" w:rsidP="00042438">
      <w:pPr>
        <w:spacing w:after="0"/>
        <w:jc w:val="center"/>
        <w:rPr>
          <w:rFonts w:ascii="Times New Roman" w:hAnsi="Times New Roman" w:cs="Times New Roman"/>
          <w:b/>
          <w:color w:val="000000" w:themeColor="text1"/>
          <w:sz w:val="28"/>
          <w:szCs w:val="28"/>
        </w:rPr>
      </w:pPr>
      <w:r w:rsidRPr="000B4E90">
        <w:rPr>
          <w:rFonts w:ascii="Times New Roman" w:hAnsi="Times New Roman" w:cs="Times New Roman"/>
          <w:b/>
          <w:color w:val="000000" w:themeColor="text1"/>
          <w:sz w:val="28"/>
          <w:szCs w:val="28"/>
        </w:rPr>
        <w:t>40.03.01. Юриспруденция</w:t>
      </w:r>
    </w:p>
    <w:p w:rsidR="00042438" w:rsidRPr="000B4E90" w:rsidRDefault="00042438" w:rsidP="00042438">
      <w:pPr>
        <w:spacing w:after="0"/>
        <w:jc w:val="center"/>
        <w:rPr>
          <w:rFonts w:ascii="Times New Roman" w:hAnsi="Times New Roman" w:cs="Times New Roman"/>
          <w:b/>
          <w:color w:val="000000" w:themeColor="text1"/>
          <w:sz w:val="28"/>
          <w:szCs w:val="28"/>
        </w:rPr>
      </w:pPr>
    </w:p>
    <w:p w:rsidR="00042438" w:rsidRPr="000B4E90" w:rsidRDefault="00042438" w:rsidP="00042438">
      <w:pPr>
        <w:spacing w:after="0"/>
        <w:jc w:val="center"/>
        <w:rPr>
          <w:rFonts w:ascii="Times New Roman" w:hAnsi="Times New Roman" w:cs="Times New Roman"/>
          <w:b/>
          <w:color w:val="000000" w:themeColor="text1"/>
          <w:sz w:val="28"/>
          <w:szCs w:val="28"/>
        </w:rPr>
      </w:pPr>
    </w:p>
    <w:p w:rsidR="00042438" w:rsidRPr="000B4E90" w:rsidRDefault="00042438" w:rsidP="00042438">
      <w:pPr>
        <w:spacing w:after="0"/>
        <w:jc w:val="center"/>
        <w:rPr>
          <w:rFonts w:ascii="Times New Roman" w:hAnsi="Times New Roman" w:cs="Times New Roman"/>
          <w:b/>
          <w:color w:val="000000" w:themeColor="text1"/>
          <w:sz w:val="36"/>
          <w:szCs w:val="28"/>
        </w:rPr>
      </w:pPr>
    </w:p>
    <w:p w:rsidR="00042438" w:rsidRPr="000B4E90" w:rsidRDefault="00042438" w:rsidP="00042438">
      <w:pPr>
        <w:spacing w:after="0"/>
        <w:jc w:val="center"/>
        <w:rPr>
          <w:rFonts w:ascii="Times New Roman" w:hAnsi="Times New Roman" w:cs="Times New Roman"/>
          <w:b/>
          <w:color w:val="000000" w:themeColor="text1"/>
          <w:sz w:val="36"/>
          <w:szCs w:val="28"/>
        </w:rPr>
      </w:pPr>
    </w:p>
    <w:p w:rsidR="00042438" w:rsidRPr="000B4E90" w:rsidRDefault="00042438" w:rsidP="00042438">
      <w:pPr>
        <w:spacing w:after="0"/>
        <w:jc w:val="center"/>
        <w:rPr>
          <w:rFonts w:ascii="Times New Roman" w:hAnsi="Times New Roman" w:cs="Times New Roman"/>
          <w:b/>
          <w:color w:val="000000" w:themeColor="text1"/>
          <w:sz w:val="36"/>
          <w:szCs w:val="28"/>
        </w:rPr>
      </w:pPr>
      <w:r w:rsidRPr="000B4E90">
        <w:rPr>
          <w:rFonts w:ascii="Times New Roman" w:hAnsi="Times New Roman" w:cs="Times New Roman"/>
          <w:b/>
          <w:color w:val="000000" w:themeColor="text1"/>
          <w:sz w:val="36"/>
          <w:szCs w:val="28"/>
        </w:rPr>
        <w:t>КУРСОВАЯ РАБОТА</w:t>
      </w:r>
    </w:p>
    <w:p w:rsidR="00042438" w:rsidRPr="000B4E90" w:rsidRDefault="00042438" w:rsidP="00042438">
      <w:pPr>
        <w:spacing w:after="0"/>
        <w:jc w:val="center"/>
        <w:rPr>
          <w:rFonts w:ascii="Times New Roman" w:hAnsi="Times New Roman" w:cs="Times New Roman"/>
          <w:b/>
          <w:color w:val="000000" w:themeColor="text1"/>
          <w:sz w:val="28"/>
          <w:szCs w:val="28"/>
        </w:rPr>
      </w:pPr>
    </w:p>
    <w:p w:rsidR="00000EA3" w:rsidRPr="000B4E90" w:rsidRDefault="00000EA3" w:rsidP="00042438">
      <w:pPr>
        <w:spacing w:after="0"/>
        <w:jc w:val="center"/>
        <w:rPr>
          <w:rFonts w:ascii="Times New Roman" w:hAnsi="Times New Roman" w:cs="Times New Roman"/>
          <w:b/>
          <w:color w:val="000000" w:themeColor="text1"/>
          <w:sz w:val="28"/>
          <w:szCs w:val="28"/>
        </w:rPr>
      </w:pPr>
    </w:p>
    <w:p w:rsidR="002E6310" w:rsidRPr="000B4E90" w:rsidRDefault="00000EA3" w:rsidP="002E6310">
      <w:pPr>
        <w:spacing w:after="0"/>
        <w:jc w:val="center"/>
        <w:rPr>
          <w:rFonts w:ascii="Times New Roman" w:hAnsi="Times New Roman" w:cs="Times New Roman"/>
          <w:b/>
          <w:color w:val="000000" w:themeColor="text1"/>
          <w:sz w:val="36"/>
          <w:szCs w:val="36"/>
        </w:rPr>
      </w:pPr>
      <w:bookmarkStart w:id="0" w:name="_GoBack"/>
      <w:bookmarkEnd w:id="0"/>
      <w:r w:rsidRPr="000B4E90">
        <w:rPr>
          <w:rFonts w:ascii="Times New Roman" w:hAnsi="Times New Roman" w:cs="Times New Roman"/>
          <w:color w:val="000000" w:themeColor="text1"/>
          <w:sz w:val="28"/>
          <w:szCs w:val="28"/>
        </w:rPr>
        <w:t xml:space="preserve"> </w:t>
      </w:r>
      <w:r w:rsidR="002E6310" w:rsidRPr="000B4E90">
        <w:rPr>
          <w:rFonts w:ascii="Times New Roman" w:hAnsi="Times New Roman" w:cs="Times New Roman"/>
          <w:b/>
          <w:color w:val="000000" w:themeColor="text1"/>
          <w:sz w:val="36"/>
          <w:szCs w:val="36"/>
        </w:rPr>
        <w:t>НЕКОТОРЫЕ ВОПРОСЫ ПРИМЕНЕНИЯ СУДАМИ ПУНКТА 2 СТАТЬИ 314 ГК РФ</w:t>
      </w:r>
    </w:p>
    <w:p w:rsidR="00042438" w:rsidRPr="000B4E90" w:rsidRDefault="00042438" w:rsidP="00042438">
      <w:pPr>
        <w:spacing w:after="0"/>
        <w:jc w:val="center"/>
        <w:rPr>
          <w:rFonts w:ascii="Times New Roman" w:hAnsi="Times New Roman" w:cs="Times New Roman"/>
          <w:color w:val="000000" w:themeColor="text1"/>
          <w:sz w:val="28"/>
          <w:szCs w:val="28"/>
        </w:rPr>
      </w:pPr>
    </w:p>
    <w:p w:rsidR="00042438" w:rsidRPr="000B4E90" w:rsidRDefault="00042438" w:rsidP="00042438">
      <w:pPr>
        <w:spacing w:after="0"/>
        <w:jc w:val="center"/>
        <w:rPr>
          <w:rFonts w:ascii="Times New Roman" w:hAnsi="Times New Roman" w:cs="Times New Roman"/>
          <w:color w:val="000000" w:themeColor="text1"/>
          <w:sz w:val="28"/>
          <w:szCs w:val="28"/>
        </w:rPr>
      </w:pPr>
    </w:p>
    <w:p w:rsidR="00042438" w:rsidRPr="000B4E90" w:rsidRDefault="00042438" w:rsidP="00042438">
      <w:pPr>
        <w:spacing w:after="0"/>
        <w:jc w:val="center"/>
        <w:rPr>
          <w:rFonts w:ascii="Times New Roman" w:hAnsi="Times New Roman" w:cs="Times New Roman"/>
          <w:color w:val="000000" w:themeColor="text1"/>
          <w:sz w:val="28"/>
          <w:szCs w:val="28"/>
        </w:rPr>
      </w:pPr>
    </w:p>
    <w:p w:rsidR="00042438" w:rsidRPr="000B4E90" w:rsidRDefault="00042438" w:rsidP="00042438">
      <w:pPr>
        <w:spacing w:after="0"/>
        <w:jc w:val="center"/>
        <w:rPr>
          <w:rFonts w:ascii="Times New Roman" w:hAnsi="Times New Roman" w:cs="Times New Roman"/>
          <w:color w:val="000000" w:themeColor="text1"/>
          <w:sz w:val="28"/>
          <w:szCs w:val="28"/>
        </w:rPr>
      </w:pPr>
    </w:p>
    <w:p w:rsidR="00042438" w:rsidRPr="000B4E90" w:rsidRDefault="00042438" w:rsidP="00042438">
      <w:pPr>
        <w:spacing w:after="0"/>
        <w:jc w:val="center"/>
        <w:rPr>
          <w:rFonts w:ascii="Times New Roman" w:hAnsi="Times New Roman" w:cs="Times New Roman"/>
          <w:color w:val="000000" w:themeColor="text1"/>
          <w:sz w:val="28"/>
          <w:szCs w:val="28"/>
        </w:rPr>
      </w:pPr>
    </w:p>
    <w:p w:rsidR="00042438" w:rsidRPr="000B4E90" w:rsidRDefault="00042438" w:rsidP="00042438">
      <w:pPr>
        <w:spacing w:after="0"/>
        <w:jc w:val="center"/>
        <w:rPr>
          <w:rFonts w:ascii="Times New Roman" w:hAnsi="Times New Roman" w:cs="Times New Roman"/>
          <w:color w:val="000000" w:themeColor="text1"/>
          <w:sz w:val="28"/>
          <w:szCs w:val="28"/>
        </w:rPr>
      </w:pPr>
    </w:p>
    <w:p w:rsidR="00042438" w:rsidRPr="000B4E90" w:rsidRDefault="00042438" w:rsidP="00416415">
      <w:pPr>
        <w:spacing w:after="0"/>
        <w:rPr>
          <w:rFonts w:ascii="Times New Roman" w:hAnsi="Times New Roman" w:cs="Times New Roman"/>
          <w:color w:val="000000" w:themeColor="text1"/>
          <w:sz w:val="28"/>
          <w:szCs w:val="28"/>
        </w:rPr>
      </w:pPr>
    </w:p>
    <w:p w:rsidR="00042438" w:rsidRPr="000B4E90" w:rsidRDefault="00042438" w:rsidP="00042438">
      <w:pPr>
        <w:spacing w:after="0"/>
        <w:jc w:val="center"/>
        <w:rPr>
          <w:rFonts w:ascii="Times New Roman" w:hAnsi="Times New Roman" w:cs="Times New Roman"/>
          <w:color w:val="000000" w:themeColor="text1"/>
          <w:sz w:val="28"/>
          <w:szCs w:val="28"/>
        </w:rPr>
      </w:pPr>
    </w:p>
    <w:p w:rsidR="00042438" w:rsidRPr="000B4E90" w:rsidRDefault="00042438" w:rsidP="00042438">
      <w:pPr>
        <w:spacing w:after="0"/>
        <w:jc w:val="center"/>
        <w:rPr>
          <w:rFonts w:ascii="Times New Roman" w:hAnsi="Times New Roman" w:cs="Times New Roman"/>
          <w:color w:val="000000" w:themeColor="text1"/>
          <w:sz w:val="28"/>
          <w:szCs w:val="28"/>
        </w:rPr>
      </w:pPr>
    </w:p>
    <w:p w:rsidR="00042438" w:rsidRPr="000B4E90" w:rsidRDefault="00042438" w:rsidP="00042438">
      <w:pPr>
        <w:spacing w:after="0"/>
        <w:jc w:val="center"/>
        <w:rPr>
          <w:rFonts w:ascii="Times New Roman" w:hAnsi="Times New Roman" w:cs="Times New Roman"/>
          <w:color w:val="000000" w:themeColor="text1"/>
          <w:sz w:val="28"/>
          <w:szCs w:val="28"/>
        </w:rPr>
      </w:pPr>
    </w:p>
    <w:p w:rsidR="00416415" w:rsidRPr="000B4E90" w:rsidRDefault="00042438" w:rsidP="00042438">
      <w:pPr>
        <w:spacing w:after="0"/>
        <w:jc w:val="right"/>
        <w:rPr>
          <w:rFonts w:ascii="Times New Roman" w:hAnsi="Times New Roman" w:cs="Times New Roman"/>
          <w:color w:val="000000" w:themeColor="text1"/>
          <w:sz w:val="28"/>
          <w:szCs w:val="28"/>
        </w:rPr>
      </w:pPr>
      <w:r w:rsidRPr="000B4E90">
        <w:rPr>
          <w:rFonts w:ascii="Times New Roman" w:hAnsi="Times New Roman" w:cs="Times New Roman"/>
          <w:b/>
          <w:color w:val="000000" w:themeColor="text1"/>
          <w:sz w:val="28"/>
          <w:szCs w:val="28"/>
        </w:rPr>
        <w:t>Выполнил</w:t>
      </w:r>
      <w:r w:rsidR="002E6310" w:rsidRPr="000B4E90">
        <w:rPr>
          <w:rFonts w:ascii="Times New Roman" w:hAnsi="Times New Roman" w:cs="Times New Roman"/>
          <w:b/>
          <w:color w:val="000000" w:themeColor="text1"/>
          <w:sz w:val="28"/>
          <w:szCs w:val="28"/>
        </w:rPr>
        <w:t>а</w:t>
      </w:r>
      <w:r w:rsidRPr="000B4E90">
        <w:rPr>
          <w:rFonts w:ascii="Times New Roman" w:hAnsi="Times New Roman" w:cs="Times New Roman"/>
          <w:b/>
          <w:color w:val="000000" w:themeColor="text1"/>
          <w:sz w:val="28"/>
          <w:szCs w:val="28"/>
        </w:rPr>
        <w:t>:</w:t>
      </w:r>
      <w:r w:rsidRPr="000B4E90">
        <w:rPr>
          <w:rFonts w:ascii="Times New Roman" w:hAnsi="Times New Roman" w:cs="Times New Roman"/>
          <w:color w:val="000000" w:themeColor="text1"/>
          <w:sz w:val="28"/>
          <w:szCs w:val="28"/>
        </w:rPr>
        <w:t xml:space="preserve"> </w:t>
      </w:r>
    </w:p>
    <w:p w:rsidR="00042438" w:rsidRPr="000B4E90" w:rsidRDefault="00042438" w:rsidP="00042438">
      <w:pPr>
        <w:spacing w:after="0"/>
        <w:jc w:val="right"/>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студент</w:t>
      </w:r>
      <w:r w:rsidR="002E6310" w:rsidRPr="000B4E90">
        <w:rPr>
          <w:rFonts w:ascii="Times New Roman" w:hAnsi="Times New Roman" w:cs="Times New Roman"/>
          <w:color w:val="000000" w:themeColor="text1"/>
          <w:sz w:val="28"/>
          <w:szCs w:val="28"/>
        </w:rPr>
        <w:t>ка 2 курса</w:t>
      </w:r>
      <w:r w:rsidRPr="000B4E90">
        <w:rPr>
          <w:rFonts w:ascii="Times New Roman" w:hAnsi="Times New Roman" w:cs="Times New Roman"/>
          <w:color w:val="000000" w:themeColor="text1"/>
          <w:sz w:val="28"/>
          <w:szCs w:val="28"/>
        </w:rPr>
        <w:t xml:space="preserve"> </w:t>
      </w:r>
      <w:r w:rsidR="002E6310" w:rsidRPr="000B4E90">
        <w:rPr>
          <w:rFonts w:ascii="Times New Roman" w:hAnsi="Times New Roman" w:cs="Times New Roman"/>
          <w:color w:val="000000" w:themeColor="text1"/>
          <w:sz w:val="28"/>
          <w:szCs w:val="28"/>
        </w:rPr>
        <w:t>25</w:t>
      </w:r>
      <w:r w:rsidRPr="000B4E90">
        <w:rPr>
          <w:rFonts w:ascii="Times New Roman" w:hAnsi="Times New Roman" w:cs="Times New Roman"/>
          <w:color w:val="000000" w:themeColor="text1"/>
          <w:sz w:val="28"/>
          <w:szCs w:val="28"/>
        </w:rPr>
        <w:t xml:space="preserve"> гр.</w:t>
      </w:r>
    </w:p>
    <w:p w:rsidR="00042438" w:rsidRPr="000B4E90" w:rsidRDefault="002E6310" w:rsidP="00416415">
      <w:pPr>
        <w:spacing w:after="0"/>
        <w:jc w:val="right"/>
        <w:rPr>
          <w:rFonts w:ascii="Times New Roman" w:hAnsi="Times New Roman" w:cs="Times New Roman"/>
          <w:color w:val="000000" w:themeColor="text1"/>
          <w:sz w:val="28"/>
          <w:szCs w:val="28"/>
        </w:rPr>
      </w:pPr>
      <w:proofErr w:type="spellStart"/>
      <w:r w:rsidRPr="000B4E90">
        <w:rPr>
          <w:rFonts w:ascii="Times New Roman" w:hAnsi="Times New Roman" w:cs="Times New Roman"/>
          <w:color w:val="000000" w:themeColor="text1"/>
          <w:sz w:val="28"/>
          <w:szCs w:val="28"/>
        </w:rPr>
        <w:t>Платоненкова</w:t>
      </w:r>
      <w:proofErr w:type="spellEnd"/>
      <w:r w:rsidRPr="000B4E90">
        <w:rPr>
          <w:rFonts w:ascii="Times New Roman" w:hAnsi="Times New Roman" w:cs="Times New Roman"/>
          <w:color w:val="000000" w:themeColor="text1"/>
          <w:sz w:val="28"/>
          <w:szCs w:val="28"/>
        </w:rPr>
        <w:t xml:space="preserve"> Светлана Дмитриевна</w:t>
      </w:r>
    </w:p>
    <w:p w:rsidR="00416415" w:rsidRPr="000B4E90" w:rsidRDefault="002E6310" w:rsidP="00416415">
      <w:pPr>
        <w:spacing w:after="0"/>
        <w:jc w:val="right"/>
        <w:rPr>
          <w:rFonts w:ascii="Times New Roman" w:hAnsi="Times New Roman" w:cs="Times New Roman"/>
          <w:color w:val="000000" w:themeColor="text1"/>
          <w:sz w:val="28"/>
          <w:szCs w:val="28"/>
        </w:rPr>
      </w:pPr>
      <w:r w:rsidRPr="000B4E90">
        <w:rPr>
          <w:rFonts w:ascii="Times New Roman" w:hAnsi="Times New Roman" w:cs="Times New Roman"/>
          <w:b/>
          <w:color w:val="000000" w:themeColor="text1"/>
          <w:sz w:val="28"/>
          <w:szCs w:val="28"/>
        </w:rPr>
        <w:t xml:space="preserve">                                                                    Научный руководитель</w:t>
      </w:r>
      <w:r w:rsidRPr="000B4E90">
        <w:rPr>
          <w:rFonts w:ascii="Times New Roman" w:hAnsi="Times New Roman" w:cs="Times New Roman"/>
          <w:color w:val="000000" w:themeColor="text1"/>
          <w:sz w:val="28"/>
          <w:szCs w:val="28"/>
        </w:rPr>
        <w:t>:</w:t>
      </w:r>
    </w:p>
    <w:p w:rsidR="00416415" w:rsidRPr="000B4E90" w:rsidRDefault="00416415" w:rsidP="00416415">
      <w:pPr>
        <w:spacing w:after="0"/>
        <w:jc w:val="right"/>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Доцент кафедры гражданского права</w:t>
      </w:r>
    </w:p>
    <w:p w:rsidR="002E6310" w:rsidRPr="000B4E90" w:rsidRDefault="002E6310" w:rsidP="00416415">
      <w:pPr>
        <w:spacing w:after="0"/>
        <w:jc w:val="right"/>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 </w:t>
      </w:r>
      <w:proofErr w:type="spellStart"/>
      <w:r w:rsidR="00416415" w:rsidRPr="000B4E90">
        <w:rPr>
          <w:rFonts w:ascii="Times New Roman" w:hAnsi="Times New Roman" w:cs="Times New Roman"/>
          <w:color w:val="000000" w:themeColor="text1"/>
          <w:sz w:val="28"/>
          <w:szCs w:val="28"/>
        </w:rPr>
        <w:t>К</w:t>
      </w:r>
      <w:r w:rsidRPr="000B4E90">
        <w:rPr>
          <w:rFonts w:ascii="Times New Roman" w:hAnsi="Times New Roman" w:cs="Times New Roman"/>
          <w:color w:val="000000" w:themeColor="text1"/>
          <w:sz w:val="28"/>
          <w:szCs w:val="28"/>
        </w:rPr>
        <w:t>.ю.н</w:t>
      </w:r>
      <w:proofErr w:type="spellEnd"/>
      <w:r w:rsidRPr="000B4E90">
        <w:rPr>
          <w:rFonts w:ascii="Times New Roman" w:hAnsi="Times New Roman" w:cs="Times New Roman"/>
          <w:color w:val="000000" w:themeColor="text1"/>
          <w:sz w:val="28"/>
          <w:szCs w:val="28"/>
        </w:rPr>
        <w:t xml:space="preserve">. доцент </w:t>
      </w:r>
      <w:proofErr w:type="spellStart"/>
      <w:r w:rsidRPr="000B4E90">
        <w:rPr>
          <w:rFonts w:ascii="Times New Roman" w:hAnsi="Times New Roman" w:cs="Times New Roman"/>
          <w:color w:val="000000" w:themeColor="text1"/>
          <w:sz w:val="28"/>
          <w:szCs w:val="28"/>
        </w:rPr>
        <w:t>Барткова</w:t>
      </w:r>
      <w:proofErr w:type="spellEnd"/>
      <w:r w:rsidRPr="000B4E90">
        <w:rPr>
          <w:rFonts w:ascii="Times New Roman" w:hAnsi="Times New Roman" w:cs="Times New Roman"/>
          <w:color w:val="000000" w:themeColor="text1"/>
          <w:sz w:val="28"/>
          <w:szCs w:val="28"/>
        </w:rPr>
        <w:t xml:space="preserve"> О.Г.</w:t>
      </w:r>
    </w:p>
    <w:p w:rsidR="002E6310" w:rsidRPr="000B4E90" w:rsidRDefault="002E6310" w:rsidP="002E6310">
      <w:pPr>
        <w:spacing w:after="0"/>
        <w:jc w:val="center"/>
        <w:rPr>
          <w:rFonts w:ascii="Times New Roman" w:hAnsi="Times New Roman" w:cs="Times New Roman"/>
          <w:color w:val="000000" w:themeColor="text1"/>
          <w:sz w:val="28"/>
          <w:szCs w:val="28"/>
        </w:rPr>
      </w:pPr>
    </w:p>
    <w:p w:rsidR="002E6310" w:rsidRPr="000B4E90" w:rsidRDefault="002E6310" w:rsidP="002E6310">
      <w:pPr>
        <w:spacing w:after="0"/>
        <w:jc w:val="center"/>
        <w:rPr>
          <w:rFonts w:ascii="Times New Roman" w:hAnsi="Times New Roman" w:cs="Times New Roman"/>
          <w:color w:val="000000" w:themeColor="text1"/>
          <w:sz w:val="28"/>
          <w:szCs w:val="28"/>
        </w:rPr>
      </w:pPr>
    </w:p>
    <w:p w:rsidR="002E6310" w:rsidRPr="000B4E90" w:rsidRDefault="002E6310" w:rsidP="002E6310">
      <w:pPr>
        <w:spacing w:after="0"/>
        <w:jc w:val="center"/>
        <w:rPr>
          <w:rFonts w:ascii="Times New Roman" w:hAnsi="Times New Roman" w:cs="Times New Roman"/>
          <w:color w:val="000000" w:themeColor="text1"/>
          <w:sz w:val="28"/>
          <w:szCs w:val="28"/>
        </w:rPr>
      </w:pPr>
    </w:p>
    <w:p w:rsidR="00042438" w:rsidRPr="000B4E90" w:rsidRDefault="00042438" w:rsidP="00042438">
      <w:pPr>
        <w:spacing w:after="0"/>
        <w:jc w:val="center"/>
        <w:rPr>
          <w:rFonts w:ascii="Times New Roman" w:hAnsi="Times New Roman" w:cs="Times New Roman"/>
          <w:color w:val="000000" w:themeColor="text1"/>
          <w:sz w:val="28"/>
          <w:szCs w:val="28"/>
        </w:rPr>
      </w:pPr>
    </w:p>
    <w:p w:rsidR="00042438" w:rsidRPr="000B4E90" w:rsidRDefault="00042438" w:rsidP="002E6310">
      <w:pPr>
        <w:spacing w:after="0"/>
        <w:jc w:val="center"/>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Тверь, 2017</w:t>
      </w:r>
    </w:p>
    <w:bookmarkStart w:id="1" w:name="_Toc500520389" w:displacedByCustomXml="next"/>
    <w:bookmarkStart w:id="2" w:name="_Toc500520390" w:displacedByCustomXml="next"/>
    <w:sdt>
      <w:sdtPr>
        <w:rPr>
          <w:rFonts w:asciiTheme="minorHAnsi" w:eastAsiaTheme="minorHAnsi" w:hAnsiTheme="minorHAnsi" w:cstheme="minorBidi"/>
          <w:b w:val="0"/>
          <w:bCs w:val="0"/>
          <w:color w:val="000000" w:themeColor="text1"/>
          <w:sz w:val="22"/>
          <w:szCs w:val="22"/>
        </w:rPr>
        <w:id w:val="18302178"/>
        <w:docPartObj>
          <w:docPartGallery w:val="Table of Contents"/>
          <w:docPartUnique/>
        </w:docPartObj>
      </w:sdtPr>
      <w:sdtContent>
        <w:p w:rsidR="00051938" w:rsidRPr="000B4E90" w:rsidRDefault="00051938" w:rsidP="001C10B2">
          <w:pPr>
            <w:pStyle w:val="ab"/>
            <w:spacing w:line="360" w:lineRule="auto"/>
            <w:ind w:firstLine="709"/>
            <w:jc w:val="center"/>
            <w:rPr>
              <w:rFonts w:ascii="Times New Roman" w:hAnsi="Times New Roman" w:cs="Times New Roman"/>
              <w:color w:val="000000" w:themeColor="text1"/>
            </w:rPr>
          </w:pPr>
          <w:r w:rsidRPr="000B4E90">
            <w:rPr>
              <w:rFonts w:ascii="Times New Roman" w:hAnsi="Times New Roman" w:cs="Times New Roman"/>
              <w:color w:val="000000" w:themeColor="text1"/>
            </w:rPr>
            <w:t>Оглавление</w:t>
          </w:r>
        </w:p>
        <w:p w:rsidR="00051938" w:rsidRPr="000B4E90" w:rsidRDefault="00374D87" w:rsidP="001C10B2">
          <w:pPr>
            <w:pStyle w:val="11"/>
            <w:tabs>
              <w:tab w:val="right" w:leader="dot" w:pos="9911"/>
            </w:tabs>
            <w:spacing w:line="360" w:lineRule="auto"/>
            <w:jc w:val="both"/>
            <w:rPr>
              <w:rFonts w:ascii="Times New Roman" w:hAnsi="Times New Roman" w:cs="Times New Roman"/>
              <w:noProof/>
              <w:color w:val="000000" w:themeColor="text1"/>
              <w:sz w:val="28"/>
              <w:szCs w:val="28"/>
            </w:rPr>
          </w:pPr>
          <w:r w:rsidRPr="000B4E90">
            <w:rPr>
              <w:rFonts w:ascii="Times New Roman" w:hAnsi="Times New Roman" w:cs="Times New Roman"/>
              <w:color w:val="000000" w:themeColor="text1"/>
              <w:sz w:val="28"/>
              <w:szCs w:val="28"/>
            </w:rPr>
            <w:fldChar w:fldCharType="begin"/>
          </w:r>
          <w:r w:rsidR="00051938" w:rsidRPr="000B4E90">
            <w:rPr>
              <w:rFonts w:ascii="Times New Roman" w:hAnsi="Times New Roman" w:cs="Times New Roman"/>
              <w:color w:val="000000" w:themeColor="text1"/>
              <w:sz w:val="28"/>
              <w:szCs w:val="28"/>
            </w:rPr>
            <w:instrText xml:space="preserve"> TOC \o "1-3" \h \z \u </w:instrText>
          </w:r>
          <w:r w:rsidRPr="000B4E90">
            <w:rPr>
              <w:rFonts w:ascii="Times New Roman" w:hAnsi="Times New Roman" w:cs="Times New Roman"/>
              <w:color w:val="000000" w:themeColor="text1"/>
              <w:sz w:val="28"/>
              <w:szCs w:val="28"/>
            </w:rPr>
            <w:fldChar w:fldCharType="separate"/>
          </w:r>
          <w:hyperlink w:anchor="_Toc500620793" w:history="1">
            <w:r w:rsidR="00051938" w:rsidRPr="000B4E90">
              <w:rPr>
                <w:rStyle w:val="a6"/>
                <w:rFonts w:ascii="Times New Roman" w:hAnsi="Times New Roman" w:cs="Times New Roman"/>
                <w:noProof/>
                <w:color w:val="000000" w:themeColor="text1"/>
                <w:sz w:val="28"/>
                <w:szCs w:val="28"/>
              </w:rPr>
              <w:t>Введение</w:t>
            </w:r>
            <w:r w:rsidR="00051938" w:rsidRPr="000B4E90">
              <w:rPr>
                <w:rFonts w:ascii="Times New Roman" w:hAnsi="Times New Roman" w:cs="Times New Roman"/>
                <w:noProof/>
                <w:webHidden/>
                <w:color w:val="000000" w:themeColor="text1"/>
                <w:sz w:val="28"/>
                <w:szCs w:val="28"/>
              </w:rPr>
              <w:tab/>
            </w:r>
            <w:r w:rsidRPr="000B4E90">
              <w:rPr>
                <w:rFonts w:ascii="Times New Roman" w:hAnsi="Times New Roman" w:cs="Times New Roman"/>
                <w:noProof/>
                <w:webHidden/>
                <w:color w:val="000000" w:themeColor="text1"/>
                <w:sz w:val="28"/>
                <w:szCs w:val="28"/>
              </w:rPr>
              <w:fldChar w:fldCharType="begin"/>
            </w:r>
            <w:r w:rsidR="00051938" w:rsidRPr="000B4E90">
              <w:rPr>
                <w:rFonts w:ascii="Times New Roman" w:hAnsi="Times New Roman" w:cs="Times New Roman"/>
                <w:noProof/>
                <w:webHidden/>
                <w:color w:val="000000" w:themeColor="text1"/>
                <w:sz w:val="28"/>
                <w:szCs w:val="28"/>
              </w:rPr>
              <w:instrText xml:space="preserve"> PAGEREF _Toc500620793 \h </w:instrText>
            </w:r>
            <w:r w:rsidRPr="000B4E90">
              <w:rPr>
                <w:rFonts w:ascii="Times New Roman" w:hAnsi="Times New Roman" w:cs="Times New Roman"/>
                <w:noProof/>
                <w:webHidden/>
                <w:color w:val="000000" w:themeColor="text1"/>
                <w:sz w:val="28"/>
                <w:szCs w:val="28"/>
              </w:rPr>
            </w:r>
            <w:r w:rsidRPr="000B4E90">
              <w:rPr>
                <w:rFonts w:ascii="Times New Roman" w:hAnsi="Times New Roman" w:cs="Times New Roman"/>
                <w:noProof/>
                <w:webHidden/>
                <w:color w:val="000000" w:themeColor="text1"/>
                <w:sz w:val="28"/>
                <w:szCs w:val="28"/>
              </w:rPr>
              <w:fldChar w:fldCharType="separate"/>
            </w:r>
            <w:r w:rsidR="00C66C73">
              <w:rPr>
                <w:rFonts w:ascii="Times New Roman" w:hAnsi="Times New Roman" w:cs="Times New Roman"/>
                <w:noProof/>
                <w:webHidden/>
                <w:color w:val="000000" w:themeColor="text1"/>
                <w:sz w:val="28"/>
                <w:szCs w:val="28"/>
              </w:rPr>
              <w:t>3</w:t>
            </w:r>
            <w:r w:rsidRPr="000B4E90">
              <w:rPr>
                <w:rFonts w:ascii="Times New Roman" w:hAnsi="Times New Roman" w:cs="Times New Roman"/>
                <w:noProof/>
                <w:webHidden/>
                <w:color w:val="000000" w:themeColor="text1"/>
                <w:sz w:val="28"/>
                <w:szCs w:val="28"/>
              </w:rPr>
              <w:fldChar w:fldCharType="end"/>
            </w:r>
          </w:hyperlink>
        </w:p>
        <w:p w:rsidR="00051938" w:rsidRPr="000B4E90" w:rsidRDefault="00374D87" w:rsidP="001C10B2">
          <w:pPr>
            <w:pStyle w:val="11"/>
            <w:tabs>
              <w:tab w:val="right" w:leader="dot" w:pos="9911"/>
            </w:tabs>
            <w:spacing w:line="360" w:lineRule="auto"/>
            <w:jc w:val="both"/>
            <w:rPr>
              <w:rFonts w:ascii="Times New Roman" w:hAnsi="Times New Roman" w:cs="Times New Roman"/>
              <w:noProof/>
              <w:color w:val="000000" w:themeColor="text1"/>
              <w:sz w:val="28"/>
              <w:szCs w:val="28"/>
            </w:rPr>
          </w:pPr>
          <w:hyperlink w:anchor="_Toc500620794" w:history="1">
            <w:r w:rsidR="00051938" w:rsidRPr="000B4E90">
              <w:rPr>
                <w:rStyle w:val="a6"/>
                <w:rFonts w:ascii="Times New Roman" w:hAnsi="Times New Roman" w:cs="Times New Roman"/>
                <w:noProof/>
                <w:color w:val="000000" w:themeColor="text1"/>
                <w:sz w:val="28"/>
                <w:szCs w:val="28"/>
              </w:rPr>
              <w:t>Параграф 1. Общая характеристика основных аспектов</w:t>
            </w:r>
            <w:r w:rsidR="00051938" w:rsidRPr="000B4E90">
              <w:rPr>
                <w:rStyle w:val="a6"/>
                <w:rFonts w:ascii="Times New Roman" w:hAnsi="Times New Roman" w:cs="Times New Roman"/>
                <w:noProof/>
                <w:color w:val="000000" w:themeColor="text1"/>
                <w:sz w:val="28"/>
                <w:szCs w:val="28"/>
                <w:lang w:val="en-US"/>
              </w:rPr>
              <w:t xml:space="preserve"> </w:t>
            </w:r>
            <w:r w:rsidR="00051938" w:rsidRPr="000B4E90">
              <w:rPr>
                <w:rStyle w:val="a6"/>
                <w:rFonts w:ascii="Times New Roman" w:hAnsi="Times New Roman" w:cs="Times New Roman"/>
                <w:noProof/>
                <w:color w:val="000000" w:themeColor="text1"/>
                <w:sz w:val="28"/>
                <w:szCs w:val="28"/>
              </w:rPr>
              <w:t>применения судом норм о сроке исполнения обязательства</w:t>
            </w:r>
            <w:r w:rsidR="00051938" w:rsidRPr="000B4E90">
              <w:rPr>
                <w:rStyle w:val="a6"/>
                <w:rFonts w:ascii="Times New Roman" w:hAnsi="Times New Roman" w:cs="Times New Roman"/>
                <w:noProof/>
                <w:color w:val="000000" w:themeColor="text1"/>
                <w:sz w:val="28"/>
                <w:szCs w:val="28"/>
                <w:lang w:val="en-US"/>
              </w:rPr>
              <w:t xml:space="preserve"> </w:t>
            </w:r>
            <w:r w:rsidR="00051938" w:rsidRPr="000B4E90">
              <w:rPr>
                <w:rStyle w:val="a6"/>
                <w:rFonts w:ascii="Times New Roman" w:hAnsi="Times New Roman" w:cs="Times New Roman"/>
                <w:noProof/>
                <w:color w:val="000000" w:themeColor="text1"/>
                <w:sz w:val="28"/>
                <w:szCs w:val="28"/>
              </w:rPr>
              <w:t>по пункту 2 статьи 314 ГК РФ</w:t>
            </w:r>
            <w:r w:rsidR="00051938" w:rsidRPr="000B4E90">
              <w:rPr>
                <w:rFonts w:ascii="Times New Roman" w:hAnsi="Times New Roman" w:cs="Times New Roman"/>
                <w:noProof/>
                <w:webHidden/>
                <w:color w:val="000000" w:themeColor="text1"/>
                <w:sz w:val="28"/>
                <w:szCs w:val="28"/>
              </w:rPr>
              <w:tab/>
            </w:r>
            <w:r w:rsidRPr="000B4E90">
              <w:rPr>
                <w:rFonts w:ascii="Times New Roman" w:hAnsi="Times New Roman" w:cs="Times New Roman"/>
                <w:noProof/>
                <w:webHidden/>
                <w:color w:val="000000" w:themeColor="text1"/>
                <w:sz w:val="28"/>
                <w:szCs w:val="28"/>
              </w:rPr>
              <w:fldChar w:fldCharType="begin"/>
            </w:r>
            <w:r w:rsidR="00051938" w:rsidRPr="000B4E90">
              <w:rPr>
                <w:rFonts w:ascii="Times New Roman" w:hAnsi="Times New Roman" w:cs="Times New Roman"/>
                <w:noProof/>
                <w:webHidden/>
                <w:color w:val="000000" w:themeColor="text1"/>
                <w:sz w:val="28"/>
                <w:szCs w:val="28"/>
              </w:rPr>
              <w:instrText xml:space="preserve"> PAGEREF _Toc500620794 \h </w:instrText>
            </w:r>
            <w:r w:rsidRPr="000B4E90">
              <w:rPr>
                <w:rFonts w:ascii="Times New Roman" w:hAnsi="Times New Roman" w:cs="Times New Roman"/>
                <w:noProof/>
                <w:webHidden/>
                <w:color w:val="000000" w:themeColor="text1"/>
                <w:sz w:val="28"/>
                <w:szCs w:val="28"/>
              </w:rPr>
            </w:r>
            <w:r w:rsidRPr="000B4E90">
              <w:rPr>
                <w:rFonts w:ascii="Times New Roman" w:hAnsi="Times New Roman" w:cs="Times New Roman"/>
                <w:noProof/>
                <w:webHidden/>
                <w:color w:val="000000" w:themeColor="text1"/>
                <w:sz w:val="28"/>
                <w:szCs w:val="28"/>
              </w:rPr>
              <w:fldChar w:fldCharType="separate"/>
            </w:r>
            <w:r w:rsidR="00C66C73">
              <w:rPr>
                <w:rFonts w:ascii="Times New Roman" w:hAnsi="Times New Roman" w:cs="Times New Roman"/>
                <w:noProof/>
                <w:webHidden/>
                <w:color w:val="000000" w:themeColor="text1"/>
                <w:sz w:val="28"/>
                <w:szCs w:val="28"/>
              </w:rPr>
              <w:t>4</w:t>
            </w:r>
            <w:r w:rsidRPr="000B4E90">
              <w:rPr>
                <w:rFonts w:ascii="Times New Roman" w:hAnsi="Times New Roman" w:cs="Times New Roman"/>
                <w:noProof/>
                <w:webHidden/>
                <w:color w:val="000000" w:themeColor="text1"/>
                <w:sz w:val="28"/>
                <w:szCs w:val="28"/>
              </w:rPr>
              <w:fldChar w:fldCharType="end"/>
            </w:r>
          </w:hyperlink>
        </w:p>
        <w:p w:rsidR="00051938" w:rsidRPr="000B4E90" w:rsidRDefault="00374D87" w:rsidP="001C10B2">
          <w:pPr>
            <w:pStyle w:val="11"/>
            <w:tabs>
              <w:tab w:val="right" w:leader="dot" w:pos="9911"/>
            </w:tabs>
            <w:spacing w:line="360" w:lineRule="auto"/>
            <w:jc w:val="both"/>
            <w:rPr>
              <w:rFonts w:ascii="Times New Roman" w:hAnsi="Times New Roman" w:cs="Times New Roman"/>
              <w:noProof/>
              <w:color w:val="000000" w:themeColor="text1"/>
              <w:sz w:val="28"/>
              <w:szCs w:val="28"/>
            </w:rPr>
          </w:pPr>
          <w:hyperlink w:anchor="_Toc500620795" w:history="1">
            <w:r w:rsidR="00051938" w:rsidRPr="000B4E90">
              <w:rPr>
                <w:rStyle w:val="a6"/>
                <w:rFonts w:ascii="Times New Roman" w:hAnsi="Times New Roman" w:cs="Times New Roman"/>
                <w:noProof/>
                <w:color w:val="000000" w:themeColor="text1"/>
                <w:sz w:val="28"/>
                <w:szCs w:val="28"/>
              </w:rPr>
              <w:t>Параграф 2. Проблема применения «разумности сроков» исполнения обязательства, в соответствии с пунктом 2 статьи 314 ГК РФ</w:t>
            </w:r>
            <w:r w:rsidR="00051938" w:rsidRPr="000B4E90">
              <w:rPr>
                <w:rFonts w:ascii="Times New Roman" w:hAnsi="Times New Roman" w:cs="Times New Roman"/>
                <w:noProof/>
                <w:webHidden/>
                <w:color w:val="000000" w:themeColor="text1"/>
                <w:sz w:val="28"/>
                <w:szCs w:val="28"/>
              </w:rPr>
              <w:tab/>
            </w:r>
            <w:r w:rsidRPr="000B4E90">
              <w:rPr>
                <w:rFonts w:ascii="Times New Roman" w:hAnsi="Times New Roman" w:cs="Times New Roman"/>
                <w:noProof/>
                <w:webHidden/>
                <w:color w:val="000000" w:themeColor="text1"/>
                <w:sz w:val="28"/>
                <w:szCs w:val="28"/>
              </w:rPr>
              <w:fldChar w:fldCharType="begin"/>
            </w:r>
            <w:r w:rsidR="00051938" w:rsidRPr="000B4E90">
              <w:rPr>
                <w:rFonts w:ascii="Times New Roman" w:hAnsi="Times New Roman" w:cs="Times New Roman"/>
                <w:noProof/>
                <w:webHidden/>
                <w:color w:val="000000" w:themeColor="text1"/>
                <w:sz w:val="28"/>
                <w:szCs w:val="28"/>
              </w:rPr>
              <w:instrText xml:space="preserve"> PAGEREF _Toc500620795 \h </w:instrText>
            </w:r>
            <w:r w:rsidRPr="000B4E90">
              <w:rPr>
                <w:rFonts w:ascii="Times New Roman" w:hAnsi="Times New Roman" w:cs="Times New Roman"/>
                <w:noProof/>
                <w:webHidden/>
                <w:color w:val="000000" w:themeColor="text1"/>
                <w:sz w:val="28"/>
                <w:szCs w:val="28"/>
              </w:rPr>
            </w:r>
            <w:r w:rsidRPr="000B4E90">
              <w:rPr>
                <w:rFonts w:ascii="Times New Roman" w:hAnsi="Times New Roman" w:cs="Times New Roman"/>
                <w:noProof/>
                <w:webHidden/>
                <w:color w:val="000000" w:themeColor="text1"/>
                <w:sz w:val="28"/>
                <w:szCs w:val="28"/>
              </w:rPr>
              <w:fldChar w:fldCharType="separate"/>
            </w:r>
            <w:r w:rsidR="00C66C73">
              <w:rPr>
                <w:rFonts w:ascii="Times New Roman" w:hAnsi="Times New Roman" w:cs="Times New Roman"/>
                <w:noProof/>
                <w:webHidden/>
                <w:color w:val="000000" w:themeColor="text1"/>
                <w:sz w:val="28"/>
                <w:szCs w:val="28"/>
              </w:rPr>
              <w:t>11</w:t>
            </w:r>
            <w:r w:rsidRPr="000B4E90">
              <w:rPr>
                <w:rFonts w:ascii="Times New Roman" w:hAnsi="Times New Roman" w:cs="Times New Roman"/>
                <w:noProof/>
                <w:webHidden/>
                <w:color w:val="000000" w:themeColor="text1"/>
                <w:sz w:val="28"/>
                <w:szCs w:val="28"/>
              </w:rPr>
              <w:fldChar w:fldCharType="end"/>
            </w:r>
          </w:hyperlink>
        </w:p>
        <w:p w:rsidR="00051938" w:rsidRPr="000B4E90" w:rsidRDefault="00374D87" w:rsidP="001C10B2">
          <w:pPr>
            <w:pStyle w:val="11"/>
            <w:tabs>
              <w:tab w:val="right" w:leader="dot" w:pos="9911"/>
            </w:tabs>
            <w:spacing w:line="360" w:lineRule="auto"/>
            <w:jc w:val="both"/>
            <w:rPr>
              <w:rFonts w:ascii="Times New Roman" w:hAnsi="Times New Roman" w:cs="Times New Roman"/>
              <w:noProof/>
              <w:color w:val="000000" w:themeColor="text1"/>
              <w:sz w:val="28"/>
              <w:szCs w:val="28"/>
            </w:rPr>
          </w:pPr>
          <w:hyperlink w:anchor="_Toc500620796" w:history="1">
            <w:r w:rsidR="00051938" w:rsidRPr="000B4E90">
              <w:rPr>
                <w:rStyle w:val="a6"/>
                <w:rFonts w:ascii="Times New Roman" w:hAnsi="Times New Roman" w:cs="Times New Roman"/>
                <w:noProof/>
                <w:color w:val="000000" w:themeColor="text1"/>
                <w:sz w:val="28"/>
                <w:szCs w:val="28"/>
              </w:rPr>
              <w:t>Заключение</w:t>
            </w:r>
            <w:r w:rsidR="00051938" w:rsidRPr="000B4E90">
              <w:rPr>
                <w:rFonts w:ascii="Times New Roman" w:hAnsi="Times New Roman" w:cs="Times New Roman"/>
                <w:noProof/>
                <w:webHidden/>
                <w:color w:val="000000" w:themeColor="text1"/>
                <w:sz w:val="28"/>
                <w:szCs w:val="28"/>
              </w:rPr>
              <w:tab/>
            </w:r>
            <w:r w:rsidRPr="000B4E90">
              <w:rPr>
                <w:rFonts w:ascii="Times New Roman" w:hAnsi="Times New Roman" w:cs="Times New Roman"/>
                <w:noProof/>
                <w:webHidden/>
                <w:color w:val="000000" w:themeColor="text1"/>
                <w:sz w:val="28"/>
                <w:szCs w:val="28"/>
              </w:rPr>
              <w:fldChar w:fldCharType="begin"/>
            </w:r>
            <w:r w:rsidR="00051938" w:rsidRPr="000B4E90">
              <w:rPr>
                <w:rFonts w:ascii="Times New Roman" w:hAnsi="Times New Roman" w:cs="Times New Roman"/>
                <w:noProof/>
                <w:webHidden/>
                <w:color w:val="000000" w:themeColor="text1"/>
                <w:sz w:val="28"/>
                <w:szCs w:val="28"/>
              </w:rPr>
              <w:instrText xml:space="preserve"> PAGEREF _Toc500620796 \h </w:instrText>
            </w:r>
            <w:r w:rsidRPr="000B4E90">
              <w:rPr>
                <w:rFonts w:ascii="Times New Roman" w:hAnsi="Times New Roman" w:cs="Times New Roman"/>
                <w:noProof/>
                <w:webHidden/>
                <w:color w:val="000000" w:themeColor="text1"/>
                <w:sz w:val="28"/>
                <w:szCs w:val="28"/>
              </w:rPr>
            </w:r>
            <w:r w:rsidRPr="000B4E90">
              <w:rPr>
                <w:rFonts w:ascii="Times New Roman" w:hAnsi="Times New Roman" w:cs="Times New Roman"/>
                <w:noProof/>
                <w:webHidden/>
                <w:color w:val="000000" w:themeColor="text1"/>
                <w:sz w:val="28"/>
                <w:szCs w:val="28"/>
              </w:rPr>
              <w:fldChar w:fldCharType="separate"/>
            </w:r>
            <w:r w:rsidR="00C66C73">
              <w:rPr>
                <w:rFonts w:ascii="Times New Roman" w:hAnsi="Times New Roman" w:cs="Times New Roman"/>
                <w:noProof/>
                <w:webHidden/>
                <w:color w:val="000000" w:themeColor="text1"/>
                <w:sz w:val="28"/>
                <w:szCs w:val="28"/>
              </w:rPr>
              <w:t>15</w:t>
            </w:r>
            <w:r w:rsidRPr="000B4E90">
              <w:rPr>
                <w:rFonts w:ascii="Times New Roman" w:hAnsi="Times New Roman" w:cs="Times New Roman"/>
                <w:noProof/>
                <w:webHidden/>
                <w:color w:val="000000" w:themeColor="text1"/>
                <w:sz w:val="28"/>
                <w:szCs w:val="28"/>
              </w:rPr>
              <w:fldChar w:fldCharType="end"/>
            </w:r>
          </w:hyperlink>
        </w:p>
        <w:p w:rsidR="00051938" w:rsidRPr="000B4E90" w:rsidRDefault="00374D87" w:rsidP="001C10B2">
          <w:pPr>
            <w:pStyle w:val="11"/>
            <w:tabs>
              <w:tab w:val="right" w:leader="dot" w:pos="9911"/>
            </w:tabs>
            <w:spacing w:line="360" w:lineRule="auto"/>
            <w:jc w:val="both"/>
            <w:rPr>
              <w:rFonts w:ascii="Times New Roman" w:hAnsi="Times New Roman" w:cs="Times New Roman"/>
              <w:noProof/>
              <w:color w:val="000000" w:themeColor="text1"/>
              <w:sz w:val="28"/>
              <w:szCs w:val="28"/>
            </w:rPr>
          </w:pPr>
          <w:hyperlink w:anchor="_Toc500620797" w:history="1">
            <w:r w:rsidR="00051938" w:rsidRPr="000B4E90">
              <w:rPr>
                <w:rStyle w:val="a6"/>
                <w:rFonts w:ascii="Times New Roman" w:hAnsi="Times New Roman" w:cs="Times New Roman"/>
                <w:noProof/>
                <w:color w:val="000000" w:themeColor="text1"/>
                <w:sz w:val="28"/>
                <w:szCs w:val="28"/>
              </w:rPr>
              <w:t>Список использованной литературы и источников</w:t>
            </w:r>
            <w:r w:rsidR="00051938" w:rsidRPr="000B4E90">
              <w:rPr>
                <w:rFonts w:ascii="Times New Roman" w:hAnsi="Times New Roman" w:cs="Times New Roman"/>
                <w:noProof/>
                <w:webHidden/>
                <w:color w:val="000000" w:themeColor="text1"/>
                <w:sz w:val="28"/>
                <w:szCs w:val="28"/>
              </w:rPr>
              <w:tab/>
            </w:r>
            <w:r w:rsidRPr="000B4E90">
              <w:rPr>
                <w:rFonts w:ascii="Times New Roman" w:hAnsi="Times New Roman" w:cs="Times New Roman"/>
                <w:noProof/>
                <w:webHidden/>
                <w:color w:val="000000" w:themeColor="text1"/>
                <w:sz w:val="28"/>
                <w:szCs w:val="28"/>
              </w:rPr>
              <w:fldChar w:fldCharType="begin"/>
            </w:r>
            <w:r w:rsidR="00051938" w:rsidRPr="000B4E90">
              <w:rPr>
                <w:rFonts w:ascii="Times New Roman" w:hAnsi="Times New Roman" w:cs="Times New Roman"/>
                <w:noProof/>
                <w:webHidden/>
                <w:color w:val="000000" w:themeColor="text1"/>
                <w:sz w:val="28"/>
                <w:szCs w:val="28"/>
              </w:rPr>
              <w:instrText xml:space="preserve"> PAGEREF _Toc500620797 \h </w:instrText>
            </w:r>
            <w:r w:rsidRPr="000B4E90">
              <w:rPr>
                <w:rFonts w:ascii="Times New Roman" w:hAnsi="Times New Roman" w:cs="Times New Roman"/>
                <w:noProof/>
                <w:webHidden/>
                <w:color w:val="000000" w:themeColor="text1"/>
                <w:sz w:val="28"/>
                <w:szCs w:val="28"/>
              </w:rPr>
            </w:r>
            <w:r w:rsidRPr="000B4E90">
              <w:rPr>
                <w:rFonts w:ascii="Times New Roman" w:hAnsi="Times New Roman" w:cs="Times New Roman"/>
                <w:noProof/>
                <w:webHidden/>
                <w:color w:val="000000" w:themeColor="text1"/>
                <w:sz w:val="28"/>
                <w:szCs w:val="28"/>
              </w:rPr>
              <w:fldChar w:fldCharType="separate"/>
            </w:r>
            <w:r w:rsidR="00C66C73">
              <w:rPr>
                <w:rFonts w:ascii="Times New Roman" w:hAnsi="Times New Roman" w:cs="Times New Roman"/>
                <w:noProof/>
                <w:webHidden/>
                <w:color w:val="000000" w:themeColor="text1"/>
                <w:sz w:val="28"/>
                <w:szCs w:val="28"/>
              </w:rPr>
              <w:t>17</w:t>
            </w:r>
            <w:r w:rsidRPr="000B4E90">
              <w:rPr>
                <w:rFonts w:ascii="Times New Roman" w:hAnsi="Times New Roman" w:cs="Times New Roman"/>
                <w:noProof/>
                <w:webHidden/>
                <w:color w:val="000000" w:themeColor="text1"/>
                <w:sz w:val="28"/>
                <w:szCs w:val="28"/>
              </w:rPr>
              <w:fldChar w:fldCharType="end"/>
            </w:r>
          </w:hyperlink>
        </w:p>
        <w:p w:rsidR="00051938" w:rsidRPr="000B4E90" w:rsidRDefault="00374D87" w:rsidP="001C10B2">
          <w:pPr>
            <w:pStyle w:val="11"/>
            <w:tabs>
              <w:tab w:val="right" w:leader="dot" w:pos="9911"/>
            </w:tabs>
            <w:spacing w:line="360" w:lineRule="auto"/>
            <w:jc w:val="both"/>
            <w:rPr>
              <w:rFonts w:ascii="Times New Roman" w:hAnsi="Times New Roman" w:cs="Times New Roman"/>
              <w:noProof/>
              <w:color w:val="000000" w:themeColor="text1"/>
              <w:sz w:val="28"/>
              <w:szCs w:val="28"/>
            </w:rPr>
          </w:pPr>
          <w:hyperlink w:anchor="_Toc500620798" w:history="1">
            <w:r w:rsidR="00051938" w:rsidRPr="000B4E90">
              <w:rPr>
                <w:rStyle w:val="a6"/>
                <w:rFonts w:ascii="Times New Roman" w:hAnsi="Times New Roman" w:cs="Times New Roman"/>
                <w:noProof/>
                <w:color w:val="000000" w:themeColor="text1"/>
                <w:sz w:val="28"/>
                <w:szCs w:val="28"/>
                <w:shd w:val="clear" w:color="auto" w:fill="FFFFFF"/>
              </w:rPr>
              <w:t>Приложение</w:t>
            </w:r>
            <w:r w:rsidR="00051938" w:rsidRPr="000B4E90">
              <w:rPr>
                <w:rFonts w:ascii="Times New Roman" w:hAnsi="Times New Roman" w:cs="Times New Roman"/>
                <w:noProof/>
                <w:webHidden/>
                <w:color w:val="000000" w:themeColor="text1"/>
                <w:sz w:val="28"/>
                <w:szCs w:val="28"/>
              </w:rPr>
              <w:tab/>
            </w:r>
            <w:r w:rsidRPr="000B4E90">
              <w:rPr>
                <w:rFonts w:ascii="Times New Roman" w:hAnsi="Times New Roman" w:cs="Times New Roman"/>
                <w:noProof/>
                <w:webHidden/>
                <w:color w:val="000000" w:themeColor="text1"/>
                <w:sz w:val="28"/>
                <w:szCs w:val="28"/>
              </w:rPr>
              <w:fldChar w:fldCharType="begin"/>
            </w:r>
            <w:r w:rsidR="00051938" w:rsidRPr="000B4E90">
              <w:rPr>
                <w:rFonts w:ascii="Times New Roman" w:hAnsi="Times New Roman" w:cs="Times New Roman"/>
                <w:noProof/>
                <w:webHidden/>
                <w:color w:val="000000" w:themeColor="text1"/>
                <w:sz w:val="28"/>
                <w:szCs w:val="28"/>
              </w:rPr>
              <w:instrText xml:space="preserve"> PAGEREF _Toc500620798 \h </w:instrText>
            </w:r>
            <w:r w:rsidRPr="000B4E90">
              <w:rPr>
                <w:rFonts w:ascii="Times New Roman" w:hAnsi="Times New Roman" w:cs="Times New Roman"/>
                <w:noProof/>
                <w:webHidden/>
                <w:color w:val="000000" w:themeColor="text1"/>
                <w:sz w:val="28"/>
                <w:szCs w:val="28"/>
              </w:rPr>
            </w:r>
            <w:r w:rsidRPr="000B4E90">
              <w:rPr>
                <w:rFonts w:ascii="Times New Roman" w:hAnsi="Times New Roman" w:cs="Times New Roman"/>
                <w:noProof/>
                <w:webHidden/>
                <w:color w:val="000000" w:themeColor="text1"/>
                <w:sz w:val="28"/>
                <w:szCs w:val="28"/>
              </w:rPr>
              <w:fldChar w:fldCharType="separate"/>
            </w:r>
            <w:r w:rsidR="00C66C73">
              <w:rPr>
                <w:rFonts w:ascii="Times New Roman" w:hAnsi="Times New Roman" w:cs="Times New Roman"/>
                <w:noProof/>
                <w:webHidden/>
                <w:color w:val="000000" w:themeColor="text1"/>
                <w:sz w:val="28"/>
                <w:szCs w:val="28"/>
              </w:rPr>
              <w:t>21</w:t>
            </w:r>
            <w:r w:rsidRPr="000B4E90">
              <w:rPr>
                <w:rFonts w:ascii="Times New Roman" w:hAnsi="Times New Roman" w:cs="Times New Roman"/>
                <w:noProof/>
                <w:webHidden/>
                <w:color w:val="000000" w:themeColor="text1"/>
                <w:sz w:val="28"/>
                <w:szCs w:val="28"/>
              </w:rPr>
              <w:fldChar w:fldCharType="end"/>
            </w:r>
          </w:hyperlink>
        </w:p>
        <w:p w:rsidR="00051938" w:rsidRPr="000B4E90" w:rsidRDefault="00374D87" w:rsidP="001C10B2">
          <w:pPr>
            <w:spacing w:line="360" w:lineRule="auto"/>
            <w:jc w:val="both"/>
            <w:rPr>
              <w:color w:val="000000" w:themeColor="text1"/>
            </w:rPr>
          </w:pPr>
          <w:r w:rsidRPr="000B4E90">
            <w:rPr>
              <w:rFonts w:ascii="Times New Roman" w:hAnsi="Times New Roman" w:cs="Times New Roman"/>
              <w:color w:val="000000" w:themeColor="text1"/>
              <w:sz w:val="28"/>
              <w:szCs w:val="28"/>
            </w:rPr>
            <w:fldChar w:fldCharType="end"/>
          </w:r>
        </w:p>
      </w:sdtContent>
    </w:sdt>
    <w:p w:rsidR="00051938" w:rsidRPr="000B4E90" w:rsidRDefault="00051938" w:rsidP="001C10B2">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1C10B2">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051938" w:rsidRPr="000B4E90" w:rsidRDefault="00051938" w:rsidP="00051938">
      <w:pPr>
        <w:pStyle w:val="a5"/>
        <w:spacing w:line="360" w:lineRule="auto"/>
        <w:ind w:firstLine="709"/>
        <w:jc w:val="both"/>
        <w:outlineLvl w:val="0"/>
        <w:rPr>
          <w:rFonts w:ascii="Times New Roman" w:hAnsi="Times New Roman"/>
          <w:b/>
          <w:color w:val="000000" w:themeColor="text1"/>
          <w:sz w:val="28"/>
          <w:szCs w:val="28"/>
          <w:lang w:val="en-US"/>
        </w:rPr>
      </w:pPr>
    </w:p>
    <w:p w:rsidR="001C10B2" w:rsidRPr="000B4E90" w:rsidRDefault="001C10B2" w:rsidP="001C10B2">
      <w:pPr>
        <w:pStyle w:val="a5"/>
        <w:spacing w:line="360" w:lineRule="auto"/>
        <w:jc w:val="both"/>
        <w:outlineLvl w:val="0"/>
        <w:rPr>
          <w:rFonts w:ascii="Times New Roman" w:hAnsi="Times New Roman"/>
          <w:b/>
          <w:color w:val="000000" w:themeColor="text1"/>
          <w:sz w:val="28"/>
          <w:szCs w:val="28"/>
        </w:rPr>
      </w:pPr>
    </w:p>
    <w:p w:rsidR="00051938" w:rsidRPr="000B4E90" w:rsidRDefault="00051938" w:rsidP="006E1253">
      <w:pPr>
        <w:pStyle w:val="a5"/>
        <w:spacing w:line="360" w:lineRule="auto"/>
        <w:ind w:firstLine="709"/>
        <w:jc w:val="center"/>
        <w:outlineLvl w:val="0"/>
        <w:rPr>
          <w:rFonts w:ascii="Times New Roman" w:hAnsi="Times New Roman"/>
          <w:b/>
          <w:color w:val="000000" w:themeColor="text1"/>
          <w:sz w:val="28"/>
          <w:szCs w:val="28"/>
        </w:rPr>
      </w:pPr>
      <w:bookmarkStart w:id="3" w:name="_Toc500620793"/>
      <w:r w:rsidRPr="000B4E90">
        <w:rPr>
          <w:rFonts w:ascii="Times New Roman" w:hAnsi="Times New Roman"/>
          <w:b/>
          <w:color w:val="000000" w:themeColor="text1"/>
          <w:sz w:val="28"/>
          <w:szCs w:val="28"/>
        </w:rPr>
        <w:lastRenderedPageBreak/>
        <w:t>Введение</w:t>
      </w:r>
      <w:bookmarkEnd w:id="1"/>
      <w:bookmarkEnd w:id="3"/>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shd w:val="clear" w:color="auto" w:fill="FFFFFF"/>
        </w:rPr>
        <w:t>Гражданское право – одна из важнейших юридических отраслей, которая регулирует отношения между физическими и юридическими лицами в вопросах осу</w:t>
      </w:r>
      <w:r w:rsidR="00F35BF4" w:rsidRPr="000B4E90">
        <w:rPr>
          <w:rFonts w:ascii="Times New Roman" w:hAnsi="Times New Roman"/>
          <w:color w:val="000000" w:themeColor="text1"/>
          <w:sz w:val="28"/>
          <w:szCs w:val="28"/>
          <w:shd w:val="clear" w:color="auto" w:fill="FFFFFF"/>
        </w:rPr>
        <w:t>ществления ими своих социальных и</w:t>
      </w:r>
      <w:r w:rsidRPr="000B4E90">
        <w:rPr>
          <w:rFonts w:ascii="Times New Roman" w:hAnsi="Times New Roman"/>
          <w:color w:val="000000" w:themeColor="text1"/>
          <w:sz w:val="28"/>
          <w:szCs w:val="28"/>
          <w:shd w:val="clear" w:color="auto" w:fill="FFFFFF"/>
        </w:rPr>
        <w:t xml:space="preserve"> экономических прав. Действующий Гражданский Кодекс Российской Федерации содержит огромное количество норм, которые устанавливают основные положения нашей жизнедеятельности, а также правила должного или допустимого поведения, которыми мы должны руководствоваться. Безусловно, любое обязательство или право должно реализовываться в определенный срок. Он может быть установлен непосредственно договором или законом, а может отсутствовать с указанием на разумный срок исполнения обязательства.</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Под сроком в гражданском праве подразумевается период времени, в течение которого осуществляются и защищаются права и исполняются прямые обязанности, либо период времени, с наступлением которого связано возникновение, изменение и прекращение прав и обязанностей. Имеются разные виды классификации сроков. Тем не менее, в цивилистике, более значимой из них представляется деление сроков по назначению на сроки осуществления гражданских прав, выполнения гражданских обязанностей и сроки защиты нарушенных прав. Можно сказать, что сроки, согласно своей природе, являются юридическими фактами. Очень важно рассмотреть вопрос, </w:t>
      </w:r>
      <w:r w:rsidR="008B0229" w:rsidRPr="000B4E90">
        <w:rPr>
          <w:rFonts w:ascii="Times New Roman" w:hAnsi="Times New Roman"/>
          <w:color w:val="000000" w:themeColor="text1"/>
          <w:sz w:val="28"/>
          <w:szCs w:val="28"/>
        </w:rPr>
        <w:t>который касается</w:t>
      </w:r>
      <w:r w:rsidRPr="000B4E90">
        <w:rPr>
          <w:rFonts w:ascii="Times New Roman" w:hAnsi="Times New Roman"/>
          <w:color w:val="000000" w:themeColor="text1"/>
          <w:sz w:val="28"/>
          <w:szCs w:val="28"/>
        </w:rPr>
        <w:t xml:space="preserve"> применения судом норм о сроке исполнения обязательства по пункту 2 статьи 314 ГК РФ. В этом выражается актуальность темы исследования.</w:t>
      </w:r>
    </w:p>
    <w:p w:rsidR="00051938" w:rsidRPr="000B4E90" w:rsidRDefault="00051938" w:rsidP="006E125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4E90">
        <w:rPr>
          <w:rFonts w:ascii="Times New Roman" w:eastAsia="Times New Roman" w:hAnsi="Times New Roman" w:cs="Times New Roman"/>
          <w:color w:val="000000" w:themeColor="text1"/>
          <w:sz w:val="28"/>
          <w:szCs w:val="28"/>
          <w:lang w:eastAsia="ru-RU"/>
        </w:rPr>
        <w:t xml:space="preserve">Цель исследования курсовой работы – изучить некоторые вопросы применения судами пункта 2 статьи 314 ГК РФ. </w:t>
      </w:r>
    </w:p>
    <w:p w:rsidR="00051938" w:rsidRPr="000B4E90" w:rsidRDefault="00051938" w:rsidP="006E125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B4E90">
        <w:rPr>
          <w:rFonts w:ascii="Times New Roman" w:eastAsia="Times New Roman" w:hAnsi="Times New Roman" w:cs="Times New Roman"/>
          <w:color w:val="000000" w:themeColor="text1"/>
          <w:sz w:val="28"/>
          <w:szCs w:val="28"/>
          <w:lang w:eastAsia="ru-RU"/>
        </w:rPr>
        <w:t xml:space="preserve">Задачи исследования: </w:t>
      </w:r>
      <w:r w:rsidRPr="000B4E90">
        <w:rPr>
          <w:rFonts w:ascii="Times New Roman" w:hAnsi="Times New Roman" w:cs="Times New Roman"/>
          <w:color w:val="000000" w:themeColor="text1"/>
          <w:sz w:val="28"/>
          <w:szCs w:val="28"/>
        </w:rPr>
        <w:t>изучить общую характеристику основных аспектов применения судом норм о сроке исполнения обязательства по пункту 2 статьи 314 ГК РФ;</w:t>
      </w:r>
      <w:r w:rsidRPr="000B4E90">
        <w:rPr>
          <w:rFonts w:ascii="Times New Roman" w:eastAsia="Times New Roman" w:hAnsi="Times New Roman" w:cs="Times New Roman"/>
          <w:color w:val="000000" w:themeColor="text1"/>
          <w:sz w:val="28"/>
          <w:szCs w:val="28"/>
          <w:lang w:eastAsia="ru-RU"/>
        </w:rPr>
        <w:t xml:space="preserve"> </w:t>
      </w:r>
      <w:r w:rsidRPr="000B4E90">
        <w:rPr>
          <w:rFonts w:ascii="Times New Roman" w:hAnsi="Times New Roman" w:cs="Times New Roman"/>
          <w:color w:val="000000" w:themeColor="text1"/>
          <w:sz w:val="28"/>
          <w:szCs w:val="28"/>
        </w:rPr>
        <w:t>изучить проблему применения «разумности сроков» исполнения обязательства, в соответствии с пунктом 2 статьи 314 ГК РФ.</w:t>
      </w:r>
    </w:p>
    <w:p w:rsidR="00F905C3" w:rsidRPr="000B4E90" w:rsidRDefault="00F905C3" w:rsidP="006E1253">
      <w:pPr>
        <w:pStyle w:val="a5"/>
        <w:spacing w:line="360" w:lineRule="auto"/>
        <w:ind w:firstLine="709"/>
        <w:jc w:val="both"/>
        <w:outlineLvl w:val="0"/>
        <w:rPr>
          <w:rFonts w:ascii="Times New Roman" w:hAnsi="Times New Roman"/>
          <w:b/>
          <w:color w:val="000000" w:themeColor="text1"/>
          <w:sz w:val="28"/>
          <w:szCs w:val="28"/>
        </w:rPr>
      </w:pPr>
    </w:p>
    <w:p w:rsidR="00051938" w:rsidRPr="000B4E90" w:rsidRDefault="00051938" w:rsidP="006E1253">
      <w:pPr>
        <w:pStyle w:val="a5"/>
        <w:spacing w:line="360" w:lineRule="auto"/>
        <w:ind w:firstLine="709"/>
        <w:jc w:val="center"/>
        <w:outlineLvl w:val="0"/>
        <w:rPr>
          <w:rFonts w:ascii="Times New Roman" w:hAnsi="Times New Roman"/>
          <w:b/>
          <w:color w:val="000000" w:themeColor="text1"/>
          <w:sz w:val="28"/>
          <w:szCs w:val="28"/>
        </w:rPr>
      </w:pPr>
      <w:bookmarkStart w:id="4" w:name="_Toc500620794"/>
      <w:r w:rsidRPr="000B4E90">
        <w:rPr>
          <w:rFonts w:ascii="Times New Roman" w:hAnsi="Times New Roman"/>
          <w:b/>
          <w:color w:val="000000" w:themeColor="text1"/>
          <w:sz w:val="28"/>
          <w:szCs w:val="28"/>
        </w:rPr>
        <w:lastRenderedPageBreak/>
        <w:t>Параграф 1. Общая характеристика основных аспектов                        применения судом норм о сроке исполнения обязательства                                    по пункту 2 статьи 314 ГК РФ</w:t>
      </w:r>
      <w:bookmarkEnd w:id="2"/>
      <w:bookmarkEnd w:id="4"/>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Для любого юридического факта значимым признаком является наличие определенного действительного обязательства, которое может быть рассмотрено в качестве юридического факта только лишь при условии, что с ним связано наступление тех или иных законных последствий. В отношении даты окончания срока действия соглашения, можно отметить, что самостоятельного законного смысла данное требование не содержит. Окончание срока действия соглашения, </w:t>
      </w:r>
      <w:r w:rsidR="00E6473A" w:rsidRPr="000B4E90">
        <w:rPr>
          <w:rFonts w:ascii="Times New Roman" w:hAnsi="Times New Roman" w:cs="Times New Roman"/>
          <w:color w:val="000000" w:themeColor="text1"/>
          <w:sz w:val="28"/>
          <w:szCs w:val="28"/>
        </w:rPr>
        <w:t>рассматривается,</w:t>
      </w:r>
      <w:r w:rsidRPr="000B4E90">
        <w:rPr>
          <w:rFonts w:ascii="Times New Roman" w:hAnsi="Times New Roman" w:cs="Times New Roman"/>
          <w:color w:val="000000" w:themeColor="text1"/>
          <w:sz w:val="28"/>
          <w:szCs w:val="28"/>
        </w:rPr>
        <w:t xml:space="preserve"> как причина прекращения обязательств исключительно при </w:t>
      </w:r>
      <w:r w:rsidR="00E6473A" w:rsidRPr="000B4E90">
        <w:rPr>
          <w:rFonts w:ascii="Times New Roman" w:hAnsi="Times New Roman" w:cs="Times New Roman"/>
          <w:color w:val="000000" w:themeColor="text1"/>
          <w:sz w:val="28"/>
          <w:szCs w:val="28"/>
        </w:rPr>
        <w:t>обстоятельстве,</w:t>
      </w:r>
      <w:r w:rsidRPr="000B4E90">
        <w:rPr>
          <w:rFonts w:ascii="Times New Roman" w:hAnsi="Times New Roman" w:cs="Times New Roman"/>
          <w:color w:val="000000" w:themeColor="text1"/>
          <w:sz w:val="28"/>
          <w:szCs w:val="28"/>
        </w:rPr>
        <w:t xml:space="preserve"> что прямо предусмотрено законодательством или соглашением. В противном случае соглашение будет действовать до установленного в нем момента завершения исполнения обязательств.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В качестве примеров случаев, при которых прекращения срока действия договора не влечет тех или иных правовых последствий, можно отнести договор энергосбережения и договор аренды. В случае если до окончания срока действия данных договоров ни одна из сторон не объявит о стремлении его прекращения, то они считаются продленными. В данных случаях прекращение срока действия договора не представляет самостоятельной правовой роли. Тем не менее, при наличии еще одного факта, которым может являться обращение о прекращении соглашения, обязательства являются прекращенными. В отдельных случаях окончание срока действия договора является только одним элементом юридического состава, необходимо в целях прекращения обязательства.</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Принимая во внимание вышеизложенное, можно сделать заключение, что именно как самостоятельный юридический факт истечение срока действия договора выступает в случае, если на этот счет существует прямое подтверждение в законе либо договоре. Цель данного срока, как юридического факта – это определение временного промежутка существования гражданских прав и выполнения гражданских обязанностей.</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lastRenderedPageBreak/>
        <w:t>В случае если ни закон, ни сам договор прямо не предусматривают, что окончание их действия влечет прекращение обязатель</w:t>
      </w:r>
      <w:proofErr w:type="gramStart"/>
      <w:r w:rsidRPr="000B4E90">
        <w:rPr>
          <w:rFonts w:ascii="Times New Roman" w:hAnsi="Times New Roman" w:cs="Times New Roman"/>
          <w:color w:val="000000" w:themeColor="text1"/>
          <w:sz w:val="28"/>
          <w:szCs w:val="28"/>
        </w:rPr>
        <w:t>ств ст</w:t>
      </w:r>
      <w:proofErr w:type="gramEnd"/>
      <w:r w:rsidRPr="000B4E90">
        <w:rPr>
          <w:rFonts w:ascii="Times New Roman" w:hAnsi="Times New Roman" w:cs="Times New Roman"/>
          <w:color w:val="000000" w:themeColor="text1"/>
          <w:sz w:val="28"/>
          <w:szCs w:val="28"/>
        </w:rPr>
        <w:t>орон, то в таком случае, они признаются действующими до момента окончания выполнения сторонами обязательства. В случае если срок выполнения обязательств никак не оговорен, то тогда, при установлении момента завершения выполнения сторонами обязательства, необходимо исходить из этого, что обязательство должно быть выполнено в разумный срок. Тем не менее, в настоящий период, в юридической литературе и правоприменительной практике замечается неоднозначность проблемы срока действия договора и срока выполнения обязательства.</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Говоря о разновидностях срока в обязательстве, то проводя подробное исследование пункта 2 статьи 314 ГК РФ и судебной практики по этой статье можно прийти к заключению, что законодателем выделяется 4 возможные ситуации закрепления срока в обязательстве: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 срок может быть </w:t>
      </w:r>
      <w:r w:rsidR="008B0229" w:rsidRPr="000B4E90">
        <w:rPr>
          <w:rFonts w:ascii="Times New Roman" w:hAnsi="Times New Roman" w:cs="Times New Roman"/>
          <w:color w:val="000000" w:themeColor="text1"/>
          <w:sz w:val="28"/>
          <w:szCs w:val="28"/>
        </w:rPr>
        <w:t>определенным,</w:t>
      </w:r>
      <w:r w:rsidRPr="000B4E90">
        <w:rPr>
          <w:rFonts w:ascii="Times New Roman" w:hAnsi="Times New Roman" w:cs="Times New Roman"/>
          <w:color w:val="000000" w:themeColor="text1"/>
          <w:sz w:val="28"/>
          <w:szCs w:val="28"/>
        </w:rPr>
        <w:t xml:space="preserve"> т.е. договор дает возможность установить промежуток или определенный момент времени, когда обязательство подлежит выполнению</w:t>
      </w:r>
      <w:r w:rsidRPr="000B4E90">
        <w:rPr>
          <w:rStyle w:val="aa"/>
          <w:rFonts w:ascii="Times New Roman" w:hAnsi="Times New Roman" w:cs="Times New Roman"/>
          <w:color w:val="000000" w:themeColor="text1"/>
          <w:sz w:val="28"/>
          <w:szCs w:val="28"/>
        </w:rPr>
        <w:footnoteReference w:id="1"/>
      </w:r>
      <w:r w:rsidRPr="000B4E90">
        <w:rPr>
          <w:rFonts w:ascii="Times New Roman" w:hAnsi="Times New Roman" w:cs="Times New Roman"/>
          <w:color w:val="000000" w:themeColor="text1"/>
          <w:sz w:val="28"/>
          <w:szCs w:val="28"/>
        </w:rPr>
        <w:t xml:space="preserve">;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 срок может быть </w:t>
      </w:r>
      <w:r w:rsidR="008B0229" w:rsidRPr="000B4E90">
        <w:rPr>
          <w:rFonts w:ascii="Times New Roman" w:hAnsi="Times New Roman" w:cs="Times New Roman"/>
          <w:color w:val="000000" w:themeColor="text1"/>
          <w:sz w:val="28"/>
          <w:szCs w:val="28"/>
        </w:rPr>
        <w:t>определимым,</w:t>
      </w:r>
      <w:r w:rsidRPr="000B4E90">
        <w:rPr>
          <w:rFonts w:ascii="Times New Roman" w:hAnsi="Times New Roman" w:cs="Times New Roman"/>
          <w:color w:val="000000" w:themeColor="text1"/>
          <w:sz w:val="28"/>
          <w:szCs w:val="28"/>
        </w:rPr>
        <w:t xml:space="preserve"> т.е. в этом случае не в договоре предусмотрен срок выполнения, а само обязательство дает возможность установить момент времени, когда оно подлежит выполнению;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срок может устанавливаться до востребования – в этом случае сторона соглашения вправе запрашивать исполнения договора в любое время, по его волеизъявлению</w:t>
      </w:r>
      <w:r w:rsidRPr="000B4E90">
        <w:rPr>
          <w:rStyle w:val="aa"/>
          <w:rFonts w:ascii="Times New Roman" w:hAnsi="Times New Roman" w:cs="Times New Roman"/>
          <w:color w:val="000000" w:themeColor="text1"/>
          <w:sz w:val="28"/>
          <w:szCs w:val="28"/>
        </w:rPr>
        <w:footnoteReference w:id="2"/>
      </w:r>
      <w:r w:rsidRPr="000B4E90">
        <w:rPr>
          <w:rFonts w:ascii="Times New Roman" w:hAnsi="Times New Roman" w:cs="Times New Roman"/>
          <w:color w:val="000000" w:themeColor="text1"/>
          <w:sz w:val="28"/>
          <w:szCs w:val="28"/>
        </w:rPr>
        <w:t xml:space="preserve">;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 может быть определен разумный срок исполнения обязательств, обычно в тех случаях, если условие о сроке выполнения отсутствует в договоре.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lastRenderedPageBreak/>
        <w:t xml:space="preserve">Разумный срок, в конечном итоге, устанавливает суд в случае спора о просрочке выполнения обязательства, тем не менее, в договоре, как правило, срок окончания выполнения обязательства отсутствует. В тех случаях, если сторонами не оговорен момент окончания выполнения обязательства, то используется условие о разумном сроке. При этом, как правило, между сторонами появляется спор об установлении «разумного» срока. При наличии спора, в этом случае его разумность обозначит суд.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Значимость сроков в гражданских правоотношениях значительна. Они указывают начало и конец действия правоотношения, определяют необходимость совершения предусмотренных действий, вносят обусловленность в Гражданское общество в России. В договорных отношениях сроки зачастую служат их обязательственным компонентом. Правильное применение сроков гарантирует выполнение и охрану прав участников гражданских правоотношений</w:t>
      </w:r>
      <w:r w:rsidRPr="000B4E90">
        <w:rPr>
          <w:rStyle w:val="aa"/>
          <w:rFonts w:ascii="Times New Roman" w:hAnsi="Times New Roman" w:cs="Times New Roman"/>
          <w:color w:val="000000" w:themeColor="text1"/>
          <w:sz w:val="28"/>
          <w:szCs w:val="28"/>
        </w:rPr>
        <w:footnoteReference w:id="3"/>
      </w:r>
      <w:r w:rsidRPr="000B4E90">
        <w:rPr>
          <w:rFonts w:ascii="Times New Roman" w:hAnsi="Times New Roman" w:cs="Times New Roman"/>
          <w:color w:val="000000" w:themeColor="text1"/>
          <w:sz w:val="28"/>
          <w:szCs w:val="28"/>
        </w:rPr>
        <w:t>.</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Если срок исполнения обязательства определен в договоре законодатель дает исчерпывающий ответ: обязательство должно быть выполнено: в день, на который договоренностью сторон назначено его исполнение (т.е. в договоре зафиксирована конкретная дата); в любой из дней в период, отведенный на исполнение обязательства</w:t>
      </w:r>
      <w:r w:rsidRPr="000B4E90">
        <w:rPr>
          <w:rStyle w:val="aa"/>
          <w:rFonts w:ascii="Times New Roman" w:hAnsi="Times New Roman" w:cs="Times New Roman"/>
          <w:color w:val="000000" w:themeColor="text1"/>
          <w:sz w:val="28"/>
          <w:szCs w:val="28"/>
        </w:rPr>
        <w:footnoteReference w:id="4"/>
      </w:r>
      <w:r w:rsidRPr="000B4E90">
        <w:rPr>
          <w:rFonts w:ascii="Times New Roman" w:hAnsi="Times New Roman" w:cs="Times New Roman"/>
          <w:color w:val="000000" w:themeColor="text1"/>
          <w:sz w:val="28"/>
          <w:szCs w:val="28"/>
        </w:rPr>
        <w:t xml:space="preserve">.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При этом такой период не обязательно привязывается сторонами к некой календарной дате. Он может отсчитываться с момента совершения стороной определенных действий или наступления обстоятельств.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Надлежит различать понятия «срок» и «условия возникновения обязательств».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О сроке говорят, если наступление события, к которому стороны привязали момент исполнения обязательства, неизбежно и произойдет обязательно (ст.190 ГК РФ). Если же стороны ставят момент исполнения в зависимость от </w:t>
      </w:r>
      <w:r w:rsidRPr="000B4E90">
        <w:rPr>
          <w:rFonts w:ascii="Times New Roman" w:hAnsi="Times New Roman" w:cs="Times New Roman"/>
          <w:color w:val="000000" w:themeColor="text1"/>
          <w:sz w:val="28"/>
          <w:szCs w:val="28"/>
        </w:rPr>
        <w:lastRenderedPageBreak/>
        <w:t xml:space="preserve">наступления/ненаступления определенных обстоятельств, относительно которых нельзя с уверенностью сказать, наступят они или нет, то речь идет об условии. </w:t>
      </w:r>
      <w:bookmarkStart w:id="5" w:name="2"/>
      <w:bookmarkEnd w:id="5"/>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shd w:val="clear" w:color="auto" w:fill="FFFFFF"/>
        </w:rPr>
      </w:pPr>
      <w:proofErr w:type="gramStart"/>
      <w:r w:rsidRPr="000B4E90">
        <w:rPr>
          <w:rFonts w:ascii="Times New Roman" w:hAnsi="Times New Roman" w:cs="Times New Roman"/>
          <w:color w:val="000000" w:themeColor="text1"/>
          <w:sz w:val="28"/>
          <w:szCs w:val="28"/>
        </w:rPr>
        <w:t>Если условие о сроке не содержится в договоре или законе</w:t>
      </w:r>
      <w:r w:rsidR="008B0229" w:rsidRPr="000B4E90">
        <w:rPr>
          <w:rFonts w:ascii="Times New Roman" w:hAnsi="Times New Roman" w:cs="Times New Roman"/>
          <w:color w:val="000000" w:themeColor="text1"/>
          <w:sz w:val="28"/>
          <w:szCs w:val="28"/>
        </w:rPr>
        <w:t>, то</w:t>
      </w:r>
      <w:r w:rsidRPr="000B4E90">
        <w:rPr>
          <w:rFonts w:ascii="Times New Roman" w:hAnsi="Times New Roman" w:cs="Times New Roman"/>
          <w:color w:val="000000" w:themeColor="text1"/>
          <w:sz w:val="28"/>
          <w:szCs w:val="28"/>
        </w:rPr>
        <w:t xml:space="preserve"> по общему принципу должник должен исполнить обязательство в течение 7 дней с даты предъявления требований кредитором (п. 2 ст. 314 ГК РФ) в ситуациях, когда срок исполнения обязательства: не регламентируется соглашением сторон или законодательством; не определяется исходя из содержания соглашения;</w:t>
      </w:r>
      <w:proofErr w:type="gramEnd"/>
      <w:r w:rsidRPr="000B4E90">
        <w:rPr>
          <w:rFonts w:ascii="Times New Roman" w:hAnsi="Times New Roman" w:cs="Times New Roman"/>
          <w:color w:val="000000" w:themeColor="text1"/>
          <w:sz w:val="28"/>
          <w:szCs w:val="28"/>
        </w:rPr>
        <w:t xml:space="preserve"> </w:t>
      </w:r>
      <w:proofErr w:type="gramStart"/>
      <w:r w:rsidRPr="000B4E90">
        <w:rPr>
          <w:rFonts w:ascii="Times New Roman" w:hAnsi="Times New Roman" w:cs="Times New Roman"/>
          <w:color w:val="000000" w:themeColor="text1"/>
          <w:sz w:val="28"/>
          <w:szCs w:val="28"/>
        </w:rPr>
        <w:t>привязывается к моменту востребования (</w:t>
      </w:r>
      <w:hyperlink r:id="rId8" w:history="1">
        <w:r w:rsidRPr="000B4E90">
          <w:rPr>
            <w:rStyle w:val="a6"/>
            <w:rFonts w:ascii="Times New Roman" w:hAnsi="Times New Roman" w:cs="Times New Roman"/>
            <w:color w:val="000000" w:themeColor="text1"/>
            <w:sz w:val="28"/>
            <w:szCs w:val="28"/>
            <w:u w:val="none"/>
            <w:shd w:val="clear" w:color="auto" w:fill="FFFFFF"/>
          </w:rPr>
          <w:t>Решение по делу 2-2558/2017</w:t>
        </w:r>
      </w:hyperlink>
      <w:r w:rsidRPr="000B4E90">
        <w:rPr>
          <w:rFonts w:ascii="Times New Roman" w:hAnsi="Times New Roman" w:cs="Times New Roman"/>
          <w:color w:val="000000" w:themeColor="text1"/>
          <w:sz w:val="28"/>
          <w:szCs w:val="28"/>
          <w:shd w:val="clear" w:color="auto" w:fill="FFFFFF"/>
        </w:rPr>
        <w:t> (30.11.2017, Судебный участок № 6 Ленинского района города Саратова),</w:t>
      </w:r>
      <w:r w:rsidRPr="000B4E90">
        <w:rPr>
          <w:rFonts w:ascii="Times New Roman" w:hAnsi="Times New Roman" w:cs="Times New Roman"/>
          <w:color w:val="000000" w:themeColor="text1"/>
          <w:sz w:val="28"/>
          <w:szCs w:val="28"/>
        </w:rPr>
        <w:t xml:space="preserve"> </w:t>
      </w:r>
      <w:hyperlink r:id="rId9" w:history="1">
        <w:r w:rsidRPr="000B4E90">
          <w:rPr>
            <w:rStyle w:val="a6"/>
            <w:rFonts w:ascii="Times New Roman" w:hAnsi="Times New Roman" w:cs="Times New Roman"/>
            <w:color w:val="000000" w:themeColor="text1"/>
            <w:sz w:val="28"/>
            <w:szCs w:val="28"/>
            <w:u w:val="none"/>
            <w:shd w:val="clear" w:color="auto" w:fill="FFFFFF"/>
          </w:rPr>
          <w:t> Решение по делу 2-2369/2017</w:t>
        </w:r>
      </w:hyperlink>
      <w:r w:rsidRPr="000B4E90">
        <w:rPr>
          <w:rFonts w:ascii="Times New Roman" w:hAnsi="Times New Roman" w:cs="Times New Roman"/>
          <w:color w:val="000000" w:themeColor="text1"/>
          <w:sz w:val="28"/>
          <w:szCs w:val="28"/>
          <w:shd w:val="clear" w:color="auto" w:fill="FFFFFF"/>
        </w:rPr>
        <w:t> (30.11.2017, Судебный участок № 10 Ленинского района города Саратова)</w:t>
      </w:r>
      <w:r w:rsidRPr="000B4E90">
        <w:rPr>
          <w:rStyle w:val="aa"/>
          <w:rFonts w:ascii="Times New Roman" w:hAnsi="Times New Roman" w:cs="Times New Roman"/>
          <w:color w:val="000000" w:themeColor="text1"/>
          <w:sz w:val="28"/>
          <w:szCs w:val="28"/>
          <w:shd w:val="clear" w:color="auto" w:fill="FFFFFF"/>
        </w:rPr>
        <w:footnoteReference w:id="5"/>
      </w:r>
      <w:r w:rsidRPr="000B4E90">
        <w:rPr>
          <w:rFonts w:ascii="Times New Roman" w:hAnsi="Times New Roman" w:cs="Times New Roman"/>
          <w:color w:val="000000" w:themeColor="text1"/>
          <w:sz w:val="28"/>
          <w:szCs w:val="28"/>
        </w:rPr>
        <w:t xml:space="preserve">. </w:t>
      </w:r>
      <w:proofErr w:type="gramEnd"/>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Хотя законодательством, условиями сделки или сложившейся практикой могут быть предписаны и иные сроки. Так, если в договоре займа не указан срок возврата денежных средств, сумма займа должна быть возвращена в течение 30 дней с момента предъявления кредиторских требований (п.1 ст.810 ГК РФ), и т. д. </w:t>
      </w:r>
    </w:p>
    <w:p w:rsidR="00051938" w:rsidRPr="000B4E90" w:rsidRDefault="00D95467"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Нормы ст.14 ГК РФ являются общими по отношению </w:t>
      </w:r>
      <w:proofErr w:type="gramStart"/>
      <w:r w:rsidRPr="000B4E90">
        <w:rPr>
          <w:rFonts w:ascii="Times New Roman" w:hAnsi="Times New Roman" w:cs="Times New Roman"/>
          <w:color w:val="000000" w:themeColor="text1"/>
          <w:sz w:val="28"/>
          <w:szCs w:val="28"/>
        </w:rPr>
        <w:t>к</w:t>
      </w:r>
      <w:proofErr w:type="gramEnd"/>
      <w:r w:rsidRPr="000B4E90">
        <w:rPr>
          <w:rFonts w:ascii="Times New Roman" w:hAnsi="Times New Roman" w:cs="Times New Roman"/>
          <w:color w:val="000000" w:themeColor="text1"/>
          <w:sz w:val="28"/>
          <w:szCs w:val="28"/>
        </w:rPr>
        <w:t xml:space="preserve"> специальным. Так, суд указал на недопустимость применения условия о 7-дневном сроке исполнения обязательства по оплате товара после предъявления претензии продавца, т. к. законом (п. 1 ст. 486 ГК РФ) регламентирована обязанность покупателя </w:t>
      </w:r>
      <w:proofErr w:type="gramStart"/>
      <w:r w:rsidRPr="000B4E90">
        <w:rPr>
          <w:rFonts w:ascii="Times New Roman" w:hAnsi="Times New Roman" w:cs="Times New Roman"/>
          <w:color w:val="000000" w:themeColor="text1"/>
          <w:sz w:val="28"/>
          <w:szCs w:val="28"/>
        </w:rPr>
        <w:t>оплатить</w:t>
      </w:r>
      <w:proofErr w:type="gramEnd"/>
      <w:r w:rsidRPr="000B4E90">
        <w:rPr>
          <w:rFonts w:ascii="Times New Roman" w:hAnsi="Times New Roman" w:cs="Times New Roman"/>
          <w:color w:val="000000" w:themeColor="text1"/>
          <w:sz w:val="28"/>
          <w:szCs w:val="28"/>
        </w:rPr>
        <w:t xml:space="preserve"> товар непосредственно до или после его принятия, т.е. без привязки к факту кредиторского требования. </w:t>
      </w:r>
      <w:r w:rsidRPr="000B4E90">
        <w:rPr>
          <w:rStyle w:val="aa"/>
          <w:rFonts w:ascii="Times New Roman" w:hAnsi="Times New Roman" w:cs="Times New Roman"/>
          <w:color w:val="000000" w:themeColor="text1"/>
          <w:sz w:val="28"/>
          <w:szCs w:val="28"/>
        </w:rPr>
        <w:footnoteReference w:id="6"/>
      </w:r>
      <w:r w:rsidRPr="000B4E90">
        <w:rPr>
          <w:rFonts w:ascii="Times New Roman" w:hAnsi="Times New Roman" w:cs="Times New Roman"/>
          <w:color w:val="000000" w:themeColor="text1"/>
          <w:sz w:val="28"/>
          <w:szCs w:val="28"/>
        </w:rPr>
        <w:t xml:space="preserve"> </w:t>
      </w:r>
      <w:proofErr w:type="gramStart"/>
      <w:r w:rsidR="00051938" w:rsidRPr="000B4E90">
        <w:rPr>
          <w:rFonts w:ascii="Times New Roman" w:hAnsi="Times New Roman" w:cs="Times New Roman"/>
          <w:color w:val="000000" w:themeColor="text1"/>
          <w:sz w:val="28"/>
          <w:szCs w:val="28"/>
        </w:rPr>
        <w:t>(</w:t>
      </w:r>
      <w:hyperlink r:id="rId10" w:history="1">
        <w:r w:rsidR="00051938" w:rsidRPr="000B4E90">
          <w:rPr>
            <w:rStyle w:val="a6"/>
            <w:rFonts w:ascii="Times New Roman" w:hAnsi="Times New Roman" w:cs="Times New Roman"/>
            <w:color w:val="000000" w:themeColor="text1"/>
            <w:sz w:val="28"/>
            <w:szCs w:val="28"/>
            <w:u w:val="none"/>
            <w:shd w:val="clear" w:color="auto" w:fill="FFFFFF"/>
          </w:rPr>
          <w:t>Решение по делу 2-2370/2017</w:t>
        </w:r>
      </w:hyperlink>
      <w:r w:rsidR="00051938" w:rsidRPr="000B4E90">
        <w:rPr>
          <w:rFonts w:ascii="Times New Roman" w:hAnsi="Times New Roman" w:cs="Times New Roman"/>
          <w:color w:val="000000" w:themeColor="text1"/>
          <w:sz w:val="28"/>
          <w:szCs w:val="28"/>
          <w:shd w:val="clear" w:color="auto" w:fill="FFFFFF"/>
        </w:rPr>
        <w:t> (30.11.2017, Судебный участок № 10 Ленинского района города Саратова</w:t>
      </w:r>
      <w:r w:rsidR="00051938" w:rsidRPr="000B4E90">
        <w:rPr>
          <w:rFonts w:ascii="Times New Roman" w:hAnsi="Times New Roman" w:cs="Times New Roman"/>
          <w:color w:val="000000" w:themeColor="text1"/>
          <w:sz w:val="28"/>
          <w:szCs w:val="28"/>
        </w:rPr>
        <w:t>)</w:t>
      </w:r>
      <w:r w:rsidRPr="000B4E90">
        <w:rPr>
          <w:rFonts w:ascii="Times New Roman" w:hAnsi="Times New Roman" w:cs="Times New Roman"/>
          <w:color w:val="000000" w:themeColor="text1"/>
          <w:sz w:val="28"/>
          <w:szCs w:val="28"/>
        </w:rPr>
        <w:t>;</w:t>
      </w:r>
      <w:r w:rsidR="00051938" w:rsidRPr="000B4E90">
        <w:rPr>
          <w:rFonts w:ascii="Times New Roman" w:hAnsi="Times New Roman" w:cs="Times New Roman"/>
          <w:color w:val="000000" w:themeColor="text1"/>
          <w:sz w:val="28"/>
          <w:szCs w:val="28"/>
        </w:rPr>
        <w:t xml:space="preserve"> </w:t>
      </w:r>
      <w:hyperlink r:id="rId11" w:history="1">
        <w:r w:rsidR="00051938" w:rsidRPr="000B4E90">
          <w:rPr>
            <w:rStyle w:val="a6"/>
            <w:rFonts w:ascii="Times New Roman" w:hAnsi="Times New Roman" w:cs="Times New Roman"/>
            <w:color w:val="000000" w:themeColor="text1"/>
            <w:sz w:val="28"/>
            <w:szCs w:val="28"/>
            <w:u w:val="none"/>
            <w:shd w:val="clear" w:color="auto" w:fill="FFFFFF"/>
          </w:rPr>
          <w:t> Решение по делу 2-2998/2015 ~ М-3150/2015</w:t>
        </w:r>
      </w:hyperlink>
      <w:r w:rsidR="00051938" w:rsidRPr="000B4E90">
        <w:rPr>
          <w:rFonts w:ascii="Times New Roman" w:hAnsi="Times New Roman" w:cs="Times New Roman"/>
          <w:color w:val="000000" w:themeColor="text1"/>
          <w:sz w:val="28"/>
          <w:szCs w:val="28"/>
          <w:shd w:val="clear" w:color="auto" w:fill="FFFFFF"/>
        </w:rPr>
        <w:t xml:space="preserve"> (29.11.2017, </w:t>
      </w:r>
      <w:proofErr w:type="spellStart"/>
      <w:r w:rsidR="00051938" w:rsidRPr="000B4E90">
        <w:rPr>
          <w:rFonts w:ascii="Times New Roman" w:hAnsi="Times New Roman" w:cs="Times New Roman"/>
          <w:color w:val="000000" w:themeColor="text1"/>
          <w:sz w:val="28"/>
          <w:szCs w:val="28"/>
          <w:shd w:val="clear" w:color="auto" w:fill="FFFFFF"/>
        </w:rPr>
        <w:t>Трусовский</w:t>
      </w:r>
      <w:proofErr w:type="spellEnd"/>
      <w:r w:rsidR="00051938" w:rsidRPr="000B4E90">
        <w:rPr>
          <w:rFonts w:ascii="Times New Roman" w:hAnsi="Times New Roman" w:cs="Times New Roman"/>
          <w:color w:val="000000" w:themeColor="text1"/>
          <w:sz w:val="28"/>
          <w:szCs w:val="28"/>
          <w:shd w:val="clear" w:color="auto" w:fill="FFFFFF"/>
        </w:rPr>
        <w:t xml:space="preserve"> районный суд г. Астрахани (Астраханская область))</w:t>
      </w:r>
      <w:r w:rsidR="00051938" w:rsidRPr="000B4E90">
        <w:rPr>
          <w:rFonts w:ascii="Times New Roman" w:hAnsi="Times New Roman" w:cs="Times New Roman"/>
          <w:color w:val="000000" w:themeColor="text1"/>
          <w:sz w:val="28"/>
          <w:szCs w:val="28"/>
        </w:rPr>
        <w:t xml:space="preserve">. </w:t>
      </w:r>
      <w:proofErr w:type="gramEnd"/>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lastRenderedPageBreak/>
        <w:t>Сами стороны также правомочны установить иной период исполнения с момента предъявления кредиторских требований, если это не противоречит закону.</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Если же кредитор так и не предъявил свое требование в течение разумного срока, должник, в свою очередь, правомочен </w:t>
      </w:r>
      <w:proofErr w:type="gramStart"/>
      <w:r w:rsidRPr="000B4E90">
        <w:rPr>
          <w:rFonts w:ascii="Times New Roman" w:hAnsi="Times New Roman" w:cs="Times New Roman"/>
          <w:color w:val="000000" w:themeColor="text1"/>
          <w:sz w:val="28"/>
          <w:szCs w:val="28"/>
        </w:rPr>
        <w:t>обратиться к нему с требованием принять</w:t>
      </w:r>
      <w:proofErr w:type="gramEnd"/>
      <w:r w:rsidRPr="000B4E90">
        <w:rPr>
          <w:rFonts w:ascii="Times New Roman" w:hAnsi="Times New Roman" w:cs="Times New Roman"/>
          <w:color w:val="000000" w:themeColor="text1"/>
          <w:sz w:val="28"/>
          <w:szCs w:val="28"/>
        </w:rPr>
        <w:t xml:space="preserve"> исполнение.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Таким образом, в ситуации, когда нет прочих возможностей определить срок исполнения обязательства, должнику надлежит либо дожидаться соответствующего требования от второй стороны, либо по истечении разумного срока самому предъявить к нему требования о принятии исполнения. </w:t>
      </w:r>
    </w:p>
    <w:p w:rsidR="00FB4207" w:rsidRPr="000B4E90" w:rsidRDefault="00051938" w:rsidP="006E1253">
      <w:pPr>
        <w:spacing w:after="0" w:line="360" w:lineRule="auto"/>
        <w:ind w:firstLine="709"/>
        <w:jc w:val="both"/>
        <w:rPr>
          <w:rFonts w:ascii="Times New Roman" w:hAnsi="Times New Roman" w:cs="Times New Roman"/>
          <w:color w:val="000000" w:themeColor="text1"/>
          <w:sz w:val="28"/>
          <w:szCs w:val="28"/>
        </w:rPr>
      </w:pPr>
      <w:bookmarkStart w:id="6" w:name="3"/>
      <w:bookmarkEnd w:id="6"/>
      <w:r w:rsidRPr="000B4E90">
        <w:rPr>
          <w:rFonts w:ascii="Times New Roman" w:hAnsi="Times New Roman" w:cs="Times New Roman"/>
          <w:color w:val="000000" w:themeColor="text1"/>
          <w:sz w:val="28"/>
          <w:szCs w:val="28"/>
        </w:rPr>
        <w:t xml:space="preserve">Рассматривать ситуацию, когда момент исполнения обязательства может быть однозначно установлен на основе содержания договора, мы подробно не будем, т. к. исчисление длительности просрочки в данном случае производится по общим правилам: со дня, следующего за днем исполнения по договору; </w:t>
      </w:r>
      <w:proofErr w:type="gramStart"/>
      <w:r w:rsidRPr="000B4E90">
        <w:rPr>
          <w:rFonts w:ascii="Times New Roman" w:hAnsi="Times New Roman" w:cs="Times New Roman"/>
          <w:color w:val="000000" w:themeColor="text1"/>
          <w:sz w:val="28"/>
          <w:szCs w:val="28"/>
        </w:rPr>
        <w:t>до момента фактического исполнения обязательства, причем такой день также включается в период расчета (</w:t>
      </w:r>
      <w:hyperlink r:id="rId12" w:history="1">
        <w:r w:rsidRPr="000B4E90">
          <w:rPr>
            <w:rStyle w:val="a6"/>
            <w:rFonts w:ascii="Times New Roman" w:hAnsi="Times New Roman" w:cs="Times New Roman"/>
            <w:color w:val="000000" w:themeColor="text1"/>
            <w:sz w:val="28"/>
            <w:szCs w:val="28"/>
            <w:u w:val="none"/>
            <w:shd w:val="clear" w:color="auto" w:fill="FFFFFF"/>
          </w:rPr>
          <w:t>Решение по делу 2-2311/2015 ~ М-1596/2015</w:t>
        </w:r>
      </w:hyperlink>
      <w:r w:rsidRPr="000B4E90">
        <w:rPr>
          <w:rFonts w:ascii="Times New Roman" w:hAnsi="Times New Roman" w:cs="Times New Roman"/>
          <w:color w:val="000000" w:themeColor="text1"/>
          <w:sz w:val="28"/>
          <w:szCs w:val="28"/>
          <w:shd w:val="clear" w:color="auto" w:fill="FFFFFF"/>
        </w:rPr>
        <w:t> (29.11.2017, Кировский районный суд г. Красноярска (Красноярский край))</w:t>
      </w:r>
      <w:r w:rsidRPr="000B4E90">
        <w:rPr>
          <w:rStyle w:val="aa"/>
          <w:rFonts w:ascii="Times New Roman" w:hAnsi="Times New Roman" w:cs="Times New Roman"/>
          <w:color w:val="000000" w:themeColor="text1"/>
          <w:sz w:val="28"/>
          <w:szCs w:val="28"/>
          <w:shd w:val="clear" w:color="auto" w:fill="FFFFFF"/>
        </w:rPr>
        <w:footnoteReference w:id="7"/>
      </w:r>
      <w:r w:rsidRPr="000B4E90">
        <w:rPr>
          <w:rFonts w:ascii="Times New Roman" w:hAnsi="Times New Roman" w:cs="Times New Roman"/>
          <w:color w:val="000000" w:themeColor="text1"/>
          <w:sz w:val="28"/>
          <w:szCs w:val="28"/>
        </w:rPr>
        <w:t>. В случае, когда срок исполнения не определяем или привязан к дате востребования, начисление неустойки или процентов по правилам ст. 395 ГК РФ начинается со дня, следующего за днем истечения 7-дневного (если иной</w:t>
      </w:r>
      <w:proofErr w:type="gramEnd"/>
      <w:r w:rsidRPr="000B4E90">
        <w:rPr>
          <w:rFonts w:ascii="Times New Roman" w:hAnsi="Times New Roman" w:cs="Times New Roman"/>
          <w:color w:val="000000" w:themeColor="text1"/>
          <w:sz w:val="28"/>
          <w:szCs w:val="28"/>
        </w:rPr>
        <w:t xml:space="preserve"> срок не предписывается законом, договором, обычаем) срока на исполнение после предъявления кредитором требования (абз.1 п.2 ст.314 ГК РФ). </w:t>
      </w:r>
    </w:p>
    <w:p w:rsidR="00FB4207" w:rsidRPr="000B4E90" w:rsidRDefault="00FB4207" w:rsidP="006E1253">
      <w:pPr>
        <w:spacing w:after="0" w:line="360" w:lineRule="auto"/>
        <w:ind w:firstLine="709"/>
        <w:jc w:val="both"/>
        <w:rPr>
          <w:rFonts w:ascii="Times New Roman" w:hAnsi="Times New Roman" w:cs="Times New Roman"/>
          <w:color w:val="000000" w:themeColor="text1"/>
          <w:sz w:val="28"/>
          <w:szCs w:val="28"/>
        </w:rPr>
      </w:pPr>
      <w:bookmarkStart w:id="7" w:name="4"/>
      <w:bookmarkEnd w:id="7"/>
      <w:r w:rsidRPr="000B4E90">
        <w:rPr>
          <w:rFonts w:ascii="Times New Roman" w:hAnsi="Times New Roman" w:cs="Times New Roman"/>
          <w:color w:val="000000" w:themeColor="text1"/>
          <w:sz w:val="28"/>
          <w:szCs w:val="28"/>
        </w:rPr>
        <w:t xml:space="preserve">Если таких требований несколько по разным обязательствам (в т.ч. в отношении исполнения различных этапов обязательства в рамках одного договора), то отсчет 7-дневного срока производится в отношении каждого из </w:t>
      </w:r>
      <w:r w:rsidRPr="000B4E90">
        <w:rPr>
          <w:rFonts w:ascii="Times New Roman" w:hAnsi="Times New Roman" w:cs="Times New Roman"/>
          <w:color w:val="000000" w:themeColor="text1"/>
          <w:sz w:val="28"/>
          <w:szCs w:val="28"/>
        </w:rPr>
        <w:lastRenderedPageBreak/>
        <w:t>таких требований (например, постановление 8-го ААС от 07.02.2017 по делу №А46-5131/2016)</w:t>
      </w:r>
      <w:r w:rsidRPr="000B4E90">
        <w:rPr>
          <w:rStyle w:val="aa"/>
          <w:rFonts w:ascii="Times New Roman" w:hAnsi="Times New Roman" w:cs="Times New Roman"/>
          <w:color w:val="000000" w:themeColor="text1"/>
          <w:sz w:val="28"/>
          <w:szCs w:val="28"/>
        </w:rPr>
        <w:footnoteReference w:id="8"/>
      </w:r>
      <w:r w:rsidRPr="000B4E90">
        <w:rPr>
          <w:rFonts w:ascii="Times New Roman" w:hAnsi="Times New Roman" w:cs="Times New Roman"/>
          <w:color w:val="000000" w:themeColor="text1"/>
          <w:sz w:val="28"/>
          <w:szCs w:val="28"/>
        </w:rPr>
        <w:t>.</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proofErr w:type="gramStart"/>
      <w:r w:rsidRPr="000B4E90">
        <w:rPr>
          <w:rFonts w:ascii="Times New Roman" w:hAnsi="Times New Roman" w:cs="Times New Roman"/>
          <w:color w:val="000000" w:themeColor="text1"/>
          <w:sz w:val="28"/>
          <w:szCs w:val="28"/>
        </w:rPr>
        <w:t>Сроки исполнения обязательств в ГК РФ, законе и договоре не определены: данная ситуация представляется наиболее сложной с практической точки зрения, т. к. судебная практика весьма противоречива в части квалификации тех или иных действий кредитора как факта предъявления им претензии, принятого в п.2 ст.314 ГК РФ как точка отсчета срока исполнения</w:t>
      </w:r>
      <w:r w:rsidRPr="000B4E90">
        <w:rPr>
          <w:rStyle w:val="aa"/>
          <w:rFonts w:ascii="Times New Roman" w:hAnsi="Times New Roman" w:cs="Times New Roman"/>
          <w:color w:val="000000" w:themeColor="text1"/>
          <w:sz w:val="28"/>
          <w:szCs w:val="28"/>
        </w:rPr>
        <w:footnoteReference w:id="9"/>
      </w:r>
      <w:r w:rsidRPr="000B4E90">
        <w:rPr>
          <w:rFonts w:ascii="Times New Roman" w:hAnsi="Times New Roman" w:cs="Times New Roman"/>
          <w:color w:val="000000" w:themeColor="text1"/>
          <w:sz w:val="28"/>
          <w:szCs w:val="28"/>
        </w:rPr>
        <w:t>.</w:t>
      </w:r>
      <w:proofErr w:type="gramEnd"/>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Например, хотя закон и регламентирует, что обязанность заказчика по оплате принятых им работ, исполненных подрядчиком, возникает после принятия работ, срок исполнения такой обязанности нормами закона не лимитирован (п.1 ст.711 ГК РФ). В этом случае применяется предписываемый п. 2 ст. 314 ГК РФ регламент исчисления срока. При этом во внимание принимается дата направления кредитором претензии (а при наличии в ней условий о сроках исполнения обязательств учету подлежат и такие сроки), а не дата подписания акта приема-передачи</w:t>
      </w:r>
      <w:r w:rsidR="00C179DE" w:rsidRPr="000B4E90">
        <w:rPr>
          <w:rFonts w:ascii="Times New Roman" w:hAnsi="Times New Roman" w:cs="Times New Roman"/>
          <w:color w:val="000000" w:themeColor="text1"/>
          <w:sz w:val="28"/>
          <w:szCs w:val="28"/>
        </w:rPr>
        <w:t>.</w:t>
      </w:r>
      <w:r w:rsidRPr="000B4E90">
        <w:rPr>
          <w:rStyle w:val="aa"/>
          <w:rFonts w:ascii="Times New Roman" w:hAnsi="Times New Roman" w:cs="Times New Roman"/>
          <w:color w:val="000000" w:themeColor="text1"/>
          <w:sz w:val="28"/>
          <w:szCs w:val="28"/>
        </w:rPr>
        <w:footnoteReference w:id="10"/>
      </w:r>
      <w:r w:rsidR="00C179DE" w:rsidRPr="000B4E90">
        <w:rPr>
          <w:rFonts w:ascii="Times New Roman" w:hAnsi="Times New Roman" w:cs="Times New Roman"/>
          <w:color w:val="000000" w:themeColor="text1"/>
          <w:sz w:val="28"/>
          <w:szCs w:val="28"/>
        </w:rPr>
        <w:t xml:space="preserve"> </w:t>
      </w:r>
      <w:proofErr w:type="gramStart"/>
      <w:r w:rsidR="00C179DE" w:rsidRPr="000B4E90">
        <w:rPr>
          <w:rFonts w:ascii="Times New Roman" w:hAnsi="Times New Roman" w:cs="Times New Roman"/>
          <w:color w:val="000000" w:themeColor="text1"/>
          <w:sz w:val="28"/>
          <w:szCs w:val="28"/>
        </w:rPr>
        <w:t>(</w:t>
      </w:r>
      <w:hyperlink r:id="rId13" w:history="1">
        <w:r w:rsidRPr="000B4E90">
          <w:rPr>
            <w:rStyle w:val="a6"/>
            <w:rFonts w:ascii="Times New Roman" w:hAnsi="Times New Roman" w:cs="Times New Roman"/>
            <w:color w:val="000000" w:themeColor="text1"/>
            <w:sz w:val="28"/>
            <w:szCs w:val="28"/>
            <w:u w:val="none"/>
            <w:shd w:val="clear" w:color="auto" w:fill="FFFFFF"/>
          </w:rPr>
          <w:t>Решение по делу 2-5155/2014 ~ М-4468/2014</w:t>
        </w:r>
      </w:hyperlink>
      <w:r w:rsidRPr="000B4E90">
        <w:rPr>
          <w:rFonts w:ascii="Times New Roman" w:hAnsi="Times New Roman" w:cs="Times New Roman"/>
          <w:color w:val="000000" w:themeColor="text1"/>
          <w:sz w:val="28"/>
          <w:szCs w:val="28"/>
          <w:shd w:val="clear" w:color="auto" w:fill="FFFFFF"/>
        </w:rPr>
        <w:t> (27.11.2017, Кировский районный суд г. Красноярска (Красноярский край))</w:t>
      </w:r>
      <w:r w:rsidRPr="000B4E90">
        <w:rPr>
          <w:rFonts w:ascii="Times New Roman" w:hAnsi="Times New Roman" w:cs="Times New Roman"/>
          <w:color w:val="000000" w:themeColor="text1"/>
          <w:sz w:val="28"/>
          <w:szCs w:val="28"/>
        </w:rPr>
        <w:t>.</w:t>
      </w:r>
      <w:proofErr w:type="gramEnd"/>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Аналогичным образом в качестве такой претензии было квалифицировано, например, заявление на возврат страховой премии по </w:t>
      </w:r>
      <w:proofErr w:type="spellStart"/>
      <w:r w:rsidRPr="000B4E90">
        <w:rPr>
          <w:rFonts w:ascii="Times New Roman" w:hAnsi="Times New Roman" w:cs="Times New Roman"/>
          <w:color w:val="000000" w:themeColor="text1"/>
          <w:sz w:val="28"/>
          <w:szCs w:val="28"/>
        </w:rPr>
        <w:t>неактивированному</w:t>
      </w:r>
      <w:proofErr w:type="spellEnd"/>
      <w:r w:rsidRPr="000B4E90">
        <w:rPr>
          <w:rFonts w:ascii="Times New Roman" w:hAnsi="Times New Roman" w:cs="Times New Roman"/>
          <w:color w:val="000000" w:themeColor="text1"/>
          <w:sz w:val="28"/>
          <w:szCs w:val="28"/>
        </w:rPr>
        <w:t xml:space="preserve"> страховому полису, т. к. сроки возврата страховой премии в данном случае не были регламентированы ни законом, ни договором</w:t>
      </w:r>
      <w:r w:rsidR="00C179DE" w:rsidRPr="000B4E90">
        <w:rPr>
          <w:rFonts w:ascii="Times New Roman" w:hAnsi="Times New Roman" w:cs="Times New Roman"/>
          <w:color w:val="000000" w:themeColor="text1"/>
          <w:sz w:val="28"/>
          <w:szCs w:val="28"/>
        </w:rPr>
        <w:t>.</w:t>
      </w:r>
      <w:r w:rsidR="00C179DE" w:rsidRPr="000B4E90">
        <w:rPr>
          <w:rStyle w:val="aa"/>
          <w:rFonts w:ascii="Times New Roman" w:hAnsi="Times New Roman" w:cs="Times New Roman"/>
          <w:color w:val="000000" w:themeColor="text1"/>
          <w:sz w:val="28"/>
          <w:szCs w:val="28"/>
        </w:rPr>
        <w:footnoteReference w:id="11"/>
      </w:r>
      <w:r w:rsidR="00C179DE" w:rsidRPr="000B4E90">
        <w:rPr>
          <w:rFonts w:ascii="Times New Roman" w:hAnsi="Times New Roman" w:cs="Times New Roman"/>
          <w:color w:val="000000" w:themeColor="text1"/>
          <w:sz w:val="28"/>
          <w:szCs w:val="28"/>
        </w:rPr>
        <w:t xml:space="preserve"> </w:t>
      </w:r>
      <w:r w:rsidRPr="000B4E90">
        <w:rPr>
          <w:rFonts w:ascii="Times New Roman" w:hAnsi="Times New Roman" w:cs="Times New Roman"/>
          <w:color w:val="000000" w:themeColor="text1"/>
          <w:sz w:val="28"/>
          <w:szCs w:val="28"/>
        </w:rPr>
        <w:t xml:space="preserve"> В результате в связи с нарушением срока исполнения обязательства страховщик был привлечен к административной ответственности.  Если кредитор так и не предъявил требования в разумный срок, инициатива передается законом должнику, который </w:t>
      </w:r>
      <w:r w:rsidRPr="000B4E90">
        <w:rPr>
          <w:rFonts w:ascii="Times New Roman" w:hAnsi="Times New Roman" w:cs="Times New Roman"/>
          <w:color w:val="000000" w:themeColor="text1"/>
          <w:sz w:val="28"/>
          <w:szCs w:val="28"/>
        </w:rPr>
        <w:lastRenderedPageBreak/>
        <w:t xml:space="preserve">правомочен требовать от кредитора принятия исполнения.  Следовательно, обязательство должно быть исполнено сторонами в согласованные или установленные законом сроки. Если такие сроки невозможно определить ни из договора, ни из положений законодательства, исполнение по общему правилу должно быть предоставлено в течение 7 дней </w:t>
      </w:r>
      <w:proofErr w:type="gramStart"/>
      <w:r w:rsidRPr="000B4E90">
        <w:rPr>
          <w:rFonts w:ascii="Times New Roman" w:hAnsi="Times New Roman" w:cs="Times New Roman"/>
          <w:color w:val="000000" w:themeColor="text1"/>
          <w:sz w:val="28"/>
          <w:szCs w:val="28"/>
        </w:rPr>
        <w:t>с даты подачи</w:t>
      </w:r>
      <w:proofErr w:type="gramEnd"/>
      <w:r w:rsidRPr="000B4E90">
        <w:rPr>
          <w:rFonts w:ascii="Times New Roman" w:hAnsi="Times New Roman" w:cs="Times New Roman"/>
          <w:color w:val="000000" w:themeColor="text1"/>
          <w:sz w:val="28"/>
          <w:szCs w:val="28"/>
        </w:rPr>
        <w:t xml:space="preserve"> кредиторской претензии. Если же кредитор так и не направляет свое требование в разумный срок, должник имеет право требовать от него принять предоставляемое им исполнение</w:t>
      </w:r>
      <w:r w:rsidRPr="000B4E90">
        <w:rPr>
          <w:rStyle w:val="aa"/>
          <w:rFonts w:ascii="Times New Roman" w:hAnsi="Times New Roman" w:cs="Times New Roman"/>
          <w:color w:val="000000" w:themeColor="text1"/>
          <w:sz w:val="28"/>
          <w:szCs w:val="28"/>
        </w:rPr>
        <w:footnoteReference w:id="12"/>
      </w:r>
      <w:r w:rsidRPr="000B4E90">
        <w:rPr>
          <w:rFonts w:ascii="Times New Roman" w:hAnsi="Times New Roman" w:cs="Times New Roman"/>
          <w:color w:val="000000" w:themeColor="text1"/>
          <w:sz w:val="28"/>
          <w:szCs w:val="28"/>
        </w:rPr>
        <w:t>.</w:t>
      </w:r>
    </w:p>
    <w:p w:rsidR="00051938" w:rsidRPr="000B4E90" w:rsidRDefault="00051938" w:rsidP="006E1253">
      <w:pPr>
        <w:spacing w:line="360" w:lineRule="auto"/>
        <w:ind w:firstLine="709"/>
        <w:jc w:val="both"/>
        <w:rPr>
          <w:rFonts w:ascii="Times New Roman" w:hAnsi="Times New Roman" w:cs="Times New Roman"/>
          <w:color w:val="000000" w:themeColor="text1"/>
          <w:sz w:val="28"/>
          <w:szCs w:val="28"/>
        </w:rPr>
      </w:pPr>
    </w:p>
    <w:p w:rsidR="00051938" w:rsidRPr="000B4E90" w:rsidRDefault="00051938"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755BF" w:rsidRPr="000B4E90" w:rsidRDefault="000755BF" w:rsidP="006E1253">
      <w:pPr>
        <w:spacing w:line="360" w:lineRule="auto"/>
        <w:ind w:firstLine="709"/>
        <w:jc w:val="both"/>
        <w:rPr>
          <w:rFonts w:ascii="Times New Roman" w:hAnsi="Times New Roman" w:cs="Times New Roman"/>
          <w:color w:val="000000" w:themeColor="text1"/>
          <w:sz w:val="28"/>
          <w:szCs w:val="28"/>
        </w:rPr>
      </w:pPr>
    </w:p>
    <w:p w:rsidR="00051938" w:rsidRPr="000B4E90" w:rsidRDefault="00051938" w:rsidP="000755BF">
      <w:pPr>
        <w:pStyle w:val="a5"/>
        <w:spacing w:line="360" w:lineRule="auto"/>
        <w:ind w:firstLine="709"/>
        <w:jc w:val="center"/>
        <w:outlineLvl w:val="0"/>
        <w:rPr>
          <w:rFonts w:ascii="Times New Roman" w:hAnsi="Times New Roman"/>
          <w:b/>
          <w:color w:val="000000" w:themeColor="text1"/>
          <w:sz w:val="28"/>
          <w:szCs w:val="28"/>
        </w:rPr>
      </w:pPr>
      <w:bookmarkStart w:id="8" w:name="_Toc500520391"/>
      <w:bookmarkStart w:id="9" w:name="_Toc500620795"/>
      <w:r w:rsidRPr="000B4E90">
        <w:rPr>
          <w:rFonts w:ascii="Times New Roman" w:hAnsi="Times New Roman"/>
          <w:b/>
          <w:color w:val="000000" w:themeColor="text1"/>
          <w:sz w:val="28"/>
          <w:szCs w:val="28"/>
        </w:rPr>
        <w:lastRenderedPageBreak/>
        <w:t>Параграф 2. Проблема применения «разумности сроков» исполнения обязательства, в соответствии с пунктом 2 статьи 314 ГК РФ</w:t>
      </w:r>
      <w:bookmarkEnd w:id="8"/>
      <w:bookmarkEnd w:id="9"/>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Право не </w:t>
      </w:r>
      <w:proofErr w:type="gramStart"/>
      <w:r w:rsidRPr="000B4E90">
        <w:rPr>
          <w:rFonts w:ascii="Times New Roman" w:hAnsi="Times New Roman"/>
          <w:color w:val="000000" w:themeColor="text1"/>
          <w:sz w:val="28"/>
          <w:szCs w:val="28"/>
        </w:rPr>
        <w:t>стоит на месте и уже нет</w:t>
      </w:r>
      <w:proofErr w:type="gramEnd"/>
      <w:r w:rsidRPr="000B4E90">
        <w:rPr>
          <w:rFonts w:ascii="Times New Roman" w:hAnsi="Times New Roman"/>
          <w:color w:val="000000" w:themeColor="text1"/>
          <w:sz w:val="28"/>
          <w:szCs w:val="28"/>
        </w:rPr>
        <w:t xml:space="preserve"> аспектов, не затронутых им. Но в тоже время, такое скопление норм привело к неурядице, а в отдельных случаях вообще сделало неосуществимым последующее разбирательство. Такая неразбериха в законодательстве вполне могла бы дать основание для неверного толкования, в свою очередь, последствия могли бы стать не самыми приятными ввиду их ошибочности. Толкование нормы права – это сложный волевой процесс, направленный на установление нового смысла, который заложен законодателем в словесной формулировке. </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На современном этапе развития направления толкования гражданско-правовых норм остается одной из первостепенных и до сих пор нерешенной проблемой верного толкования категории «разумный срок». Отчасти такое явление связано с тем, что российское право ориентировано на преемство зарубежного опыта и приведение его в соответствие с международными актами. Прежде чем приступить к рассмотрению категории «разумный срок» с правовой точки зрения, необходимо уяснить истинный смысл однокоренных слов «разум» и «разумный». Так, в толковом словаре С. И. Ожёгова они трактуются как способность человека логично и творчески мыслить. </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Таким образом, можно сделать вывод, что понятие «разумный» связано с умственным процессом человека, и, следовательно, имеет оценочный характер. Оценочным он является в связи с тем, что сами понятия «творчески», впрочем, как и «логично» являются сугубо субъективными, и, пожалуй, их также нельзя объяснить однозначно</w:t>
      </w:r>
      <w:r w:rsidRPr="000B4E90">
        <w:rPr>
          <w:rStyle w:val="aa"/>
          <w:rFonts w:ascii="Times New Roman" w:eastAsia="Calibri" w:hAnsi="Times New Roman"/>
          <w:color w:val="000000" w:themeColor="text1"/>
          <w:sz w:val="28"/>
          <w:szCs w:val="28"/>
        </w:rPr>
        <w:footnoteReference w:id="13"/>
      </w:r>
      <w:r w:rsidRPr="000B4E90">
        <w:rPr>
          <w:rFonts w:ascii="Times New Roman" w:hAnsi="Times New Roman"/>
          <w:color w:val="000000" w:themeColor="text1"/>
          <w:sz w:val="28"/>
          <w:szCs w:val="28"/>
          <w:shd w:val="clear" w:color="auto" w:fill="FFFFFF"/>
        </w:rPr>
        <w:t>,</w:t>
      </w:r>
      <w:r w:rsidRPr="000B4E90">
        <w:rPr>
          <w:rFonts w:ascii="Times New Roman" w:hAnsi="Times New Roman"/>
          <w:color w:val="000000" w:themeColor="text1"/>
          <w:sz w:val="28"/>
          <w:szCs w:val="28"/>
        </w:rPr>
        <w:t xml:space="preserve"> </w:t>
      </w:r>
      <w:hyperlink r:id="rId14" w:history="1">
        <w:r w:rsidRPr="000B4E90">
          <w:rPr>
            <w:rStyle w:val="a6"/>
            <w:rFonts w:ascii="Times New Roman" w:hAnsi="Times New Roman"/>
            <w:color w:val="000000" w:themeColor="text1"/>
            <w:sz w:val="28"/>
            <w:szCs w:val="28"/>
            <w:u w:val="none"/>
            <w:shd w:val="clear" w:color="auto" w:fill="FFFFFF"/>
          </w:rPr>
          <w:t>Решение по делу 2-198/2012 (2-3029/2011;) ~ М-3157/2011</w:t>
        </w:r>
      </w:hyperlink>
      <w:r w:rsidRPr="000B4E90">
        <w:rPr>
          <w:rFonts w:ascii="Times New Roman" w:hAnsi="Times New Roman"/>
          <w:color w:val="000000" w:themeColor="text1"/>
          <w:sz w:val="28"/>
          <w:szCs w:val="28"/>
          <w:shd w:val="clear" w:color="auto" w:fill="FFFFFF"/>
        </w:rPr>
        <w:t xml:space="preserve"> (27.11.2017, Советский районный суд </w:t>
      </w:r>
      <w:proofErr w:type="gramStart"/>
      <w:r w:rsidRPr="000B4E90">
        <w:rPr>
          <w:rFonts w:ascii="Times New Roman" w:hAnsi="Times New Roman"/>
          <w:color w:val="000000" w:themeColor="text1"/>
          <w:sz w:val="28"/>
          <w:szCs w:val="28"/>
          <w:shd w:val="clear" w:color="auto" w:fill="FFFFFF"/>
        </w:rPr>
        <w:t>г</w:t>
      </w:r>
      <w:proofErr w:type="gramEnd"/>
      <w:r w:rsidRPr="000B4E90">
        <w:rPr>
          <w:rFonts w:ascii="Times New Roman" w:hAnsi="Times New Roman"/>
          <w:color w:val="000000" w:themeColor="text1"/>
          <w:sz w:val="28"/>
          <w:szCs w:val="28"/>
          <w:shd w:val="clear" w:color="auto" w:fill="FFFFFF"/>
        </w:rPr>
        <w:t>. Рязани (Рязанская область))</w:t>
      </w:r>
      <w:r w:rsidRPr="000B4E90">
        <w:rPr>
          <w:rFonts w:ascii="Times New Roman" w:hAnsi="Times New Roman"/>
          <w:color w:val="000000" w:themeColor="text1"/>
          <w:sz w:val="28"/>
          <w:szCs w:val="28"/>
        </w:rPr>
        <w:t xml:space="preserve">. Так и понятие разумного срока в цивилистике представляется достаточно шаткой неопределенной категорией, не имеющей, на первый взгляд, никаких </w:t>
      </w:r>
      <w:r w:rsidRPr="000B4E90">
        <w:rPr>
          <w:rFonts w:ascii="Times New Roman" w:hAnsi="Times New Roman"/>
          <w:color w:val="000000" w:themeColor="text1"/>
          <w:sz w:val="28"/>
          <w:szCs w:val="28"/>
        </w:rPr>
        <w:lastRenderedPageBreak/>
        <w:t xml:space="preserve">предпосылок, позволяющих определить конкретный период, либо определенное численное значение. </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roofErr w:type="gramStart"/>
      <w:r w:rsidRPr="000B4E90">
        <w:rPr>
          <w:rFonts w:ascii="Times New Roman" w:hAnsi="Times New Roman"/>
          <w:color w:val="000000" w:themeColor="text1"/>
          <w:sz w:val="28"/>
          <w:szCs w:val="28"/>
        </w:rPr>
        <w:t>В качестве примера можно привести п. 2 ст. 314 ГК РФ («Срок исполнения обязательств»), в соответствии с которым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w:t>
      </w:r>
      <w:proofErr w:type="gramEnd"/>
      <w:r w:rsidRPr="000B4E90">
        <w:rPr>
          <w:rFonts w:ascii="Times New Roman" w:hAnsi="Times New Roman"/>
          <w:color w:val="000000" w:themeColor="text1"/>
          <w:sz w:val="28"/>
          <w:szCs w:val="28"/>
        </w:rPr>
        <w:t xml:space="preserve">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w:t>
      </w:r>
      <w:proofErr w:type="spellStart"/>
      <w:r w:rsidRPr="000B4E90">
        <w:rPr>
          <w:rFonts w:ascii="Times New Roman" w:hAnsi="Times New Roman"/>
          <w:color w:val="000000" w:themeColor="text1"/>
          <w:sz w:val="28"/>
          <w:szCs w:val="28"/>
        </w:rPr>
        <w:t>непредъявлении</w:t>
      </w:r>
      <w:proofErr w:type="spellEnd"/>
      <w:r w:rsidRPr="000B4E90">
        <w:rPr>
          <w:rFonts w:ascii="Times New Roman" w:hAnsi="Times New Roman"/>
          <w:color w:val="000000" w:themeColor="text1"/>
          <w:sz w:val="28"/>
          <w:szCs w:val="28"/>
        </w:rPr>
        <w:t xml:space="preserve">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 Как видим, в указанном правовом положении помимо указанного «семидневного срока» также применяется выражение «разумный срок». </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Следовательно, одновременное использование в такой интерпретации в п. 2 ст. 314 ГК РФ двух правовых категорий дает основание для логического вывода о том, что указанные понятия являются тождественными. Некоторые эксперты вообще не считают данную проблему требующей особого внимания, так как они уверенны, что законодатель предусмотрел временные рамки для категории «разумный срок». Разумный срок является особым видом срока в рамках, определенных законодательством, иными словами, законодатель определяет только временные рамки такого срока, при этом он не устанавливает конкретный период времени.</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Учитывая частое применение законодателем категории «разумный срок» в гражданском законодательстве, следует быть осторожными при </w:t>
      </w:r>
      <w:proofErr w:type="spellStart"/>
      <w:r w:rsidRPr="000B4E90">
        <w:rPr>
          <w:rFonts w:ascii="Times New Roman" w:hAnsi="Times New Roman"/>
          <w:color w:val="000000" w:themeColor="text1"/>
          <w:sz w:val="28"/>
          <w:szCs w:val="28"/>
        </w:rPr>
        <w:t>трактовании</w:t>
      </w:r>
      <w:proofErr w:type="spellEnd"/>
      <w:r w:rsidRPr="000B4E90">
        <w:rPr>
          <w:rFonts w:ascii="Times New Roman" w:hAnsi="Times New Roman"/>
          <w:color w:val="000000" w:themeColor="text1"/>
          <w:sz w:val="28"/>
          <w:szCs w:val="28"/>
        </w:rPr>
        <w:t xml:space="preserve"> такого срока именно как семидневного. В частности, согласно ст. 806 ГК РФ </w:t>
      </w:r>
      <w:r w:rsidRPr="000B4E90">
        <w:rPr>
          <w:rFonts w:ascii="Times New Roman" w:hAnsi="Times New Roman"/>
          <w:color w:val="000000" w:themeColor="text1"/>
          <w:sz w:val="28"/>
          <w:szCs w:val="28"/>
        </w:rPr>
        <w:lastRenderedPageBreak/>
        <w:t xml:space="preserve">«любая из сторон вправе отказаться от исполнения договора транспортной экспедиции, предупредив об этом другую сторону в разумный срок». </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При этом возникает вопрос, достаточно ли семидневного срока для отказа от исполнения договора, тем более, если экспедитор уже начал исполнять свои обязательства по договору. Причем здесь возникает ещё одна важная проблема, связанная с соотношением прекращения договора и обязательственных правоотношений, возникших на его основе. </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Следуя же логике законодателя, выраженной в ст. 806 ГК РФ, сторонам в качестве исключения дозволяется расторгнуть договор в любой момент путем одностороннего отказа от исполнения, предупредив об этом контрагента в разумный срок. Но при этом не устанавливаются рамки такого срока, как и правовые последствия его пропуска. Между тем, обеспечение разумности сроков выступает своего рода гарантией того, что будет соблюдена норма, закрепленная в ст. 2 Конституции РФ, а именно признание, соблюдение и защита прав и свобод человека и гражданина. </w:t>
      </w:r>
    </w:p>
    <w:p w:rsidR="006E1253" w:rsidRPr="000B4E90" w:rsidRDefault="00051938" w:rsidP="006E1253">
      <w:pPr>
        <w:pStyle w:val="af0"/>
        <w:shd w:val="clear" w:color="auto" w:fill="FFFFFF"/>
        <w:spacing w:before="0" w:beforeAutospacing="0" w:after="0" w:afterAutospacing="0" w:line="360" w:lineRule="auto"/>
        <w:ind w:firstLine="709"/>
        <w:jc w:val="both"/>
        <w:rPr>
          <w:color w:val="000000" w:themeColor="text1"/>
          <w:sz w:val="28"/>
          <w:szCs w:val="28"/>
        </w:rPr>
      </w:pPr>
      <w:r w:rsidRPr="000B4E90">
        <w:rPr>
          <w:color w:val="000000" w:themeColor="text1"/>
          <w:sz w:val="28"/>
          <w:szCs w:val="28"/>
        </w:rPr>
        <w:t xml:space="preserve">Исходя из вышесказанного, можно сформулировать следующие выводы. Категория «разумный срок» является актуальной и на современном этапе развития гражданского законодательства. </w:t>
      </w:r>
      <w:r w:rsidR="00F905C3" w:rsidRPr="000B4E90">
        <w:rPr>
          <w:color w:val="000000" w:themeColor="text1"/>
          <w:sz w:val="28"/>
          <w:szCs w:val="28"/>
        </w:rPr>
        <w:t xml:space="preserve"> </w:t>
      </w:r>
      <w:r w:rsidRPr="000B4E90">
        <w:rPr>
          <w:color w:val="000000" w:themeColor="text1"/>
          <w:sz w:val="28"/>
          <w:szCs w:val="28"/>
        </w:rPr>
        <w:t xml:space="preserve">Использование в нормах Гражданского кодекса Российской Федерации понятия «разумный срок» напрямую связывается с понятием срока исполнения обязательств. В частности, когда срок исполнения обязательств невозможно определить, следовательно, обязательство должно быть исполнено в течение семи дней со дня предъявления кредитором требования о его исполнении. Тем не менее, применение семидневного срока не всегда является оптимальным для исполнения обязательств по некоторым видам гражданско-правовых договоров. Также следует констатировать, что понятие «разумного срока» является относительно новым, следовательно, требуется более тщательная доработка и регламентация тех правовых норм, </w:t>
      </w:r>
      <w:r w:rsidR="006E1253" w:rsidRPr="000B4E90">
        <w:rPr>
          <w:color w:val="000000" w:themeColor="text1"/>
          <w:sz w:val="28"/>
          <w:szCs w:val="28"/>
        </w:rPr>
        <w:t xml:space="preserve">где данное понятие применяется. </w:t>
      </w:r>
    </w:p>
    <w:p w:rsidR="006E1253" w:rsidRPr="000B4E90" w:rsidRDefault="006E1253" w:rsidP="006E1253">
      <w:pPr>
        <w:pStyle w:val="af0"/>
        <w:shd w:val="clear" w:color="auto" w:fill="FFFFFF"/>
        <w:spacing w:before="0" w:beforeAutospacing="0" w:after="0" w:afterAutospacing="0" w:line="360" w:lineRule="auto"/>
        <w:ind w:firstLine="709"/>
        <w:jc w:val="both"/>
        <w:rPr>
          <w:color w:val="000000" w:themeColor="text1"/>
          <w:sz w:val="28"/>
          <w:szCs w:val="28"/>
        </w:rPr>
      </w:pPr>
      <w:r w:rsidRPr="000B4E90">
        <w:rPr>
          <w:color w:val="000000" w:themeColor="text1"/>
          <w:sz w:val="28"/>
          <w:szCs w:val="28"/>
        </w:rPr>
        <w:t xml:space="preserve">С упомянутым здесь разумным сроком есть определенные проблемы, подобные тем, которые возникали ранее при применении прежней редакции </w:t>
      </w:r>
      <w:hyperlink r:id="rId15" w:anchor="/document/99/420259761/ZA00MKM2OF/" w:tgtFrame="_blank" w:tooltip="[#156] Статья 314. Срок исполнения обязательства..." w:history="1">
        <w:r w:rsidRPr="000B4E90">
          <w:rPr>
            <w:color w:val="000000" w:themeColor="text1"/>
            <w:sz w:val="28"/>
            <w:szCs w:val="28"/>
          </w:rPr>
          <w:t>статьи 314</w:t>
        </w:r>
      </w:hyperlink>
      <w:r w:rsidRPr="000B4E90">
        <w:rPr>
          <w:color w:val="000000" w:themeColor="text1"/>
          <w:sz w:val="28"/>
          <w:szCs w:val="28"/>
        </w:rPr>
        <w:t xml:space="preserve"> Гражданского кодекса РФ. А именно, невозможно сказать однозначно, </w:t>
      </w:r>
      <w:r w:rsidRPr="000B4E90">
        <w:rPr>
          <w:color w:val="000000" w:themeColor="text1"/>
          <w:sz w:val="28"/>
          <w:szCs w:val="28"/>
        </w:rPr>
        <w:lastRenderedPageBreak/>
        <w:t>какой именно срок в той или иной ситуации является разумным. В каждом конкретном случае разумность устанавливают стороны, а в случае спора – суд. Зачастую это зависит от вида обязательства. Так, Третий арбитражный апелляционный суд при рассмотрении одного из дел указал: «Разумный срок предполагает период времени, обычно необходимый для совершения действий, предусмотренных обязательством. Понятие "разумного срока" является оценочным и устанавливается для каждой конкретной ситуации исходя из характера обязательства, взаимоотношений сторон, условий, влияющих на возможность своевременного исполнения обязательств и других имеющих значение обстоятельств. Бремя доказывания просрочки (нарушения разумного срока) возлагается на кредитора исходя из общей презумпции разумности действий участников гражданского оборота (</w:t>
      </w:r>
      <w:hyperlink r:id="rId16" w:anchor="/document/99/9027690/XA00MHE2OA/" w:tgtFrame="_blank" w:tooltip="[#157] 5. Добросовестность участников гражданских правоотношений и разумность их действий предполагаются." w:history="1">
        <w:r w:rsidRPr="000B4E90">
          <w:rPr>
            <w:color w:val="000000" w:themeColor="text1"/>
            <w:sz w:val="28"/>
            <w:szCs w:val="28"/>
          </w:rPr>
          <w:t>пункт 5</w:t>
        </w:r>
      </w:hyperlink>
      <w:r w:rsidRPr="000B4E90">
        <w:rPr>
          <w:color w:val="000000" w:themeColor="text1"/>
          <w:sz w:val="28"/>
          <w:szCs w:val="28"/>
        </w:rPr>
        <w:t xml:space="preserve"> статьи 10 Гражданского кодекса Российской Федерации)» (</w:t>
      </w:r>
      <w:hyperlink r:id="rId17" w:anchor="/document/98/1320015//" w:tgtFrame="_blank" w:tooltip="[#158]" w:history="1">
        <w:r w:rsidRPr="000B4E90">
          <w:rPr>
            <w:color w:val="000000" w:themeColor="text1"/>
            <w:sz w:val="28"/>
            <w:szCs w:val="28"/>
          </w:rPr>
          <w:t>постановление от 25 декабря 2014 г. по делу № А33-11627/2014</w:t>
        </w:r>
      </w:hyperlink>
      <w:r w:rsidRPr="000B4E90">
        <w:rPr>
          <w:color w:val="000000" w:themeColor="text1"/>
          <w:sz w:val="28"/>
          <w:szCs w:val="28"/>
        </w:rPr>
        <w:t xml:space="preserve">). При этом суд признал разумным сроком поставки товара 50 календарных дней (35 рабочих дней). </w:t>
      </w:r>
      <w:r w:rsidR="00F905C3" w:rsidRPr="000B4E90">
        <w:rPr>
          <w:color w:val="000000" w:themeColor="text1"/>
          <w:sz w:val="28"/>
          <w:szCs w:val="28"/>
        </w:rPr>
        <w:t xml:space="preserve"> </w:t>
      </w:r>
      <w:r w:rsidRPr="000B4E90">
        <w:rPr>
          <w:color w:val="000000" w:themeColor="text1"/>
          <w:sz w:val="28"/>
          <w:szCs w:val="28"/>
        </w:rPr>
        <w:t>Но на установление такого срока повлияло то, что товар подлежал предварительному изготовлению на фабрике и доставке железнодорожным транспортом</w:t>
      </w:r>
      <w:r w:rsidRPr="000B4E90">
        <w:rPr>
          <w:rStyle w:val="aa"/>
          <w:color w:val="000000" w:themeColor="text1"/>
          <w:sz w:val="28"/>
          <w:szCs w:val="28"/>
        </w:rPr>
        <w:footnoteReference w:id="14"/>
      </w:r>
      <w:r w:rsidRPr="000B4E90">
        <w:rPr>
          <w:color w:val="000000" w:themeColor="text1"/>
          <w:sz w:val="28"/>
          <w:szCs w:val="28"/>
        </w:rPr>
        <w:t>.</w:t>
      </w:r>
    </w:p>
    <w:p w:rsidR="006E1253" w:rsidRPr="000B4E90" w:rsidRDefault="006E1253" w:rsidP="006E1253">
      <w:pPr>
        <w:pStyle w:val="af0"/>
        <w:shd w:val="clear" w:color="auto" w:fill="FFFFFF"/>
        <w:spacing w:before="0" w:beforeAutospacing="0" w:after="0" w:afterAutospacing="0" w:line="360" w:lineRule="auto"/>
        <w:ind w:firstLine="709"/>
        <w:jc w:val="both"/>
        <w:rPr>
          <w:color w:val="000000" w:themeColor="text1"/>
          <w:sz w:val="28"/>
          <w:szCs w:val="28"/>
        </w:rPr>
      </w:pPr>
      <w:r w:rsidRPr="000B4E90">
        <w:rPr>
          <w:color w:val="000000" w:themeColor="text1"/>
          <w:sz w:val="28"/>
          <w:szCs w:val="28"/>
        </w:rPr>
        <w:t xml:space="preserve">Арбитражный суд </w:t>
      </w:r>
      <w:proofErr w:type="spellStart"/>
      <w:r w:rsidRPr="000B4E90">
        <w:rPr>
          <w:color w:val="000000" w:themeColor="text1"/>
          <w:sz w:val="28"/>
          <w:szCs w:val="28"/>
        </w:rPr>
        <w:t>Западно-Сибирского</w:t>
      </w:r>
      <w:proofErr w:type="spellEnd"/>
      <w:r w:rsidRPr="000B4E90">
        <w:rPr>
          <w:color w:val="000000" w:themeColor="text1"/>
          <w:sz w:val="28"/>
          <w:szCs w:val="28"/>
        </w:rPr>
        <w:t xml:space="preserve"> округа при рассмотрении другого дела не признал разумным для поставки оплаченного товара срок с марта по октябрь (</w:t>
      </w:r>
      <w:hyperlink r:id="rId18" w:anchor="/document/98/1319131/a41/" w:tgtFrame="_blank" w:tooltip="[#159] Ответчик не представил каких-либо доказательств намерения исполнить встречное обязательство по передаче товара истцу за период с марта 2013 года ..." w:history="1">
        <w:r w:rsidRPr="000B4E90">
          <w:rPr>
            <w:color w:val="000000" w:themeColor="text1"/>
            <w:sz w:val="28"/>
            <w:szCs w:val="28"/>
          </w:rPr>
          <w:t>постановление от 22 декабря 2014 г. № Ф04-12817/2014 по делу № А45-3370/2014</w:t>
        </w:r>
      </w:hyperlink>
      <w:r w:rsidRPr="000B4E90">
        <w:rPr>
          <w:color w:val="000000" w:themeColor="text1"/>
          <w:sz w:val="28"/>
          <w:szCs w:val="28"/>
        </w:rPr>
        <w:t xml:space="preserve">). Также не был признан разумным месячный срок </w:t>
      </w:r>
      <w:proofErr w:type="gramStart"/>
      <w:r w:rsidRPr="000B4E90">
        <w:rPr>
          <w:color w:val="000000" w:themeColor="text1"/>
          <w:sz w:val="28"/>
          <w:szCs w:val="28"/>
        </w:rPr>
        <w:t>с даты принятия</w:t>
      </w:r>
      <w:proofErr w:type="gramEnd"/>
      <w:r w:rsidRPr="000B4E90">
        <w:rPr>
          <w:color w:val="000000" w:themeColor="text1"/>
          <w:sz w:val="28"/>
          <w:szCs w:val="28"/>
        </w:rPr>
        <w:t xml:space="preserve"> этапа работ и опытного образца для составления акта (</w:t>
      </w:r>
      <w:hyperlink r:id="rId19" w:anchor="/document/96/680262267/ZAP1VJU37S/" w:tgtFrame="_blank" w:tooltip="[#160] Месячный срок с даты принятия этапа 3 и опытного образца и до даты составления акта № 3 о 27.10.2010 разумным не является." w:history="1">
        <w:r w:rsidRPr="000B4E90">
          <w:rPr>
            <w:color w:val="000000" w:themeColor="text1"/>
            <w:sz w:val="28"/>
            <w:szCs w:val="28"/>
          </w:rPr>
          <w:t>постановление ФАС Московского округа от 29 января 2013 г. по делу № А40-10666/12-19-97</w:t>
        </w:r>
      </w:hyperlink>
      <w:r w:rsidRPr="000B4E90">
        <w:rPr>
          <w:color w:val="000000" w:themeColor="text1"/>
          <w:sz w:val="28"/>
          <w:szCs w:val="28"/>
        </w:rPr>
        <w:t>)»</w:t>
      </w:r>
      <w:r w:rsidRPr="000B4E90">
        <w:rPr>
          <w:rStyle w:val="aa"/>
          <w:color w:val="000000" w:themeColor="text1"/>
          <w:sz w:val="28"/>
          <w:szCs w:val="28"/>
        </w:rPr>
        <w:footnoteReference w:id="15"/>
      </w:r>
      <w:r w:rsidRPr="000B4E90">
        <w:rPr>
          <w:color w:val="000000" w:themeColor="text1"/>
          <w:sz w:val="28"/>
          <w:szCs w:val="28"/>
        </w:rPr>
        <w:t>.</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0755BF">
      <w:pPr>
        <w:spacing w:line="360" w:lineRule="auto"/>
        <w:jc w:val="both"/>
        <w:rPr>
          <w:rFonts w:ascii="Times New Roman" w:hAnsi="Times New Roman" w:cs="Times New Roman"/>
          <w:color w:val="000000" w:themeColor="text1"/>
          <w:sz w:val="28"/>
          <w:szCs w:val="28"/>
        </w:rPr>
      </w:pPr>
    </w:p>
    <w:p w:rsidR="000755BF" w:rsidRPr="000B4E90" w:rsidRDefault="000755BF" w:rsidP="000755BF">
      <w:pPr>
        <w:spacing w:line="360" w:lineRule="auto"/>
        <w:jc w:val="both"/>
        <w:rPr>
          <w:rFonts w:ascii="Times New Roman" w:hAnsi="Times New Roman" w:cs="Times New Roman"/>
          <w:color w:val="000000" w:themeColor="text1"/>
          <w:sz w:val="28"/>
          <w:szCs w:val="28"/>
        </w:rPr>
      </w:pPr>
    </w:p>
    <w:p w:rsidR="00051938" w:rsidRPr="000B4E90" w:rsidRDefault="00051938" w:rsidP="000755BF">
      <w:pPr>
        <w:pStyle w:val="a5"/>
        <w:spacing w:line="360" w:lineRule="auto"/>
        <w:ind w:firstLine="709"/>
        <w:jc w:val="center"/>
        <w:outlineLvl w:val="0"/>
        <w:rPr>
          <w:rFonts w:ascii="Times New Roman" w:hAnsi="Times New Roman"/>
          <w:b/>
          <w:color w:val="000000" w:themeColor="text1"/>
          <w:sz w:val="28"/>
          <w:szCs w:val="28"/>
        </w:rPr>
      </w:pPr>
      <w:bookmarkStart w:id="10" w:name="_Toc500520392"/>
      <w:bookmarkStart w:id="11" w:name="_Toc500620796"/>
      <w:r w:rsidRPr="000B4E90">
        <w:rPr>
          <w:rFonts w:ascii="Times New Roman" w:hAnsi="Times New Roman"/>
          <w:b/>
          <w:color w:val="000000" w:themeColor="text1"/>
          <w:sz w:val="28"/>
          <w:szCs w:val="28"/>
        </w:rPr>
        <w:lastRenderedPageBreak/>
        <w:t>Заключение</w:t>
      </w:r>
      <w:bookmarkEnd w:id="10"/>
      <w:bookmarkEnd w:id="11"/>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proofErr w:type="gramStart"/>
      <w:r w:rsidRPr="000B4E90">
        <w:rPr>
          <w:rFonts w:ascii="Times New Roman" w:hAnsi="Times New Roman" w:cs="Times New Roman"/>
          <w:color w:val="000000" w:themeColor="text1"/>
          <w:sz w:val="28"/>
          <w:szCs w:val="28"/>
        </w:rPr>
        <w:t>В случаях, когда обязательство не предусматривает срок его исполнения и не содержит условий, позволяющих определить этот срок, а также в случаях, когда срок исполнения обязательства определен моментом востребования, обязательство должно быть исполнено в течение 7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w:t>
      </w:r>
      <w:proofErr w:type="gramEnd"/>
      <w:r w:rsidRPr="000B4E90">
        <w:rPr>
          <w:rFonts w:ascii="Times New Roman" w:hAnsi="Times New Roman" w:cs="Times New Roman"/>
          <w:color w:val="000000" w:themeColor="text1"/>
          <w:sz w:val="28"/>
          <w:szCs w:val="28"/>
        </w:rPr>
        <w:t xml:space="preserve"> вытекает из обычаев либо существа обязательства (ст. 314 ГК РФ). То есть если обязательство не предусматривает срок исполнения и не содержит условия, позволяющие определить этот срок, то "обязательство должно быть исполнено в течение 7 дней со дня предъявления кредитором требования о его исполнении". Исключения из этого правила те же: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При этом возникают следующие риски. Риск кредитора - исполнение не будет получено в срок, на который он рассчитывал. До тех пор, пока кредитор не предъявит должнику требование об исполнении, у того не возникнет соответствующая обязанность, не будет просрочки и, соответственно, не удастся предъявить ему каких-либо претензий (потребовать возмещения убытков, начислить неустойку, проценты, расторгнуть договор в связи с его существенным нарушением). При этом для кредитора срок исполнения может иметь большое значение и предоставленные законом 7 дней его могут никак не устраивать. </w:t>
      </w:r>
      <w:proofErr w:type="gramStart"/>
      <w:r w:rsidRPr="000B4E90">
        <w:rPr>
          <w:rFonts w:ascii="Times New Roman" w:hAnsi="Times New Roman" w:cs="Times New Roman"/>
          <w:color w:val="000000" w:themeColor="text1"/>
          <w:sz w:val="28"/>
          <w:szCs w:val="28"/>
        </w:rPr>
        <w:t xml:space="preserve">В указанной ситуации кредитору следует выбрать один из двух возможных вариантов: первый заключается в том, что кредитору необходимо заранее </w:t>
      </w:r>
      <w:r w:rsidRPr="000B4E90">
        <w:rPr>
          <w:rFonts w:ascii="Times New Roman" w:hAnsi="Times New Roman" w:cs="Times New Roman"/>
          <w:color w:val="000000" w:themeColor="text1"/>
          <w:sz w:val="28"/>
          <w:szCs w:val="28"/>
        </w:rPr>
        <w:lastRenderedPageBreak/>
        <w:t>согласовать с должником срок исполнения обязательства или условия, позволяющие определить этот срок (например, в дополнительном соглашении к договору); второй указывает на то, что кредитор должен помнить об установленном законом 7-дневном сроке и заранее направить должнику требование об исполнении.</w:t>
      </w:r>
      <w:proofErr w:type="gramEnd"/>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Риск должника - нужно будет предоставить исполнение в "неудобный" срок. Законодатель, исключив правило о разумном сроке исполнения, фактически лишил исполнителя выбора момента исполнения обязательства (выбор остался лишь в пределах семи дней со дня получения требования кредитора).</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В результате должник рискует получить требование в момент, когда исполнение обязательства может быть для него затруднительно. Избежать этого риска можно, согласовав предварительно с кредитором срок исполнения обязательства или условия, позволяющие определить этот срок. Также можно усматривать риски, связанные с тем, что кредитор в разумный срок не предъявит требование об исполнении обязательства. Надо подчеркнуть, что такие риски сопряжены еще с одним изменением, которое произошло в п. 2 ст. 314 ГК РФ. Дело в том, что законодатель добавил в него новое правомочие должника на случай, если кредитор в разумный срок не предъявит требование об исполнении обязательства.</w:t>
      </w:r>
    </w:p>
    <w:p w:rsidR="00051938" w:rsidRPr="000B4E90" w:rsidRDefault="00051938" w:rsidP="006E1253">
      <w:pPr>
        <w:spacing w:line="360" w:lineRule="auto"/>
        <w:ind w:firstLine="709"/>
        <w:jc w:val="both"/>
        <w:rPr>
          <w:rFonts w:ascii="Times New Roman" w:hAnsi="Times New Roman" w:cs="Times New Roman"/>
          <w:color w:val="000000" w:themeColor="text1"/>
          <w:sz w:val="28"/>
          <w:szCs w:val="28"/>
        </w:rPr>
      </w:pPr>
    </w:p>
    <w:p w:rsidR="00051938" w:rsidRPr="000B4E90" w:rsidRDefault="00051938" w:rsidP="006E1253">
      <w:pPr>
        <w:spacing w:line="360" w:lineRule="auto"/>
        <w:ind w:firstLine="709"/>
        <w:jc w:val="both"/>
        <w:rPr>
          <w:rFonts w:ascii="Times New Roman" w:hAnsi="Times New Roman" w:cs="Times New Roman"/>
          <w:color w:val="000000" w:themeColor="text1"/>
          <w:sz w:val="28"/>
          <w:szCs w:val="28"/>
        </w:rPr>
      </w:pPr>
    </w:p>
    <w:p w:rsidR="00051938" w:rsidRPr="000B4E90" w:rsidRDefault="00051938" w:rsidP="006E1253">
      <w:pPr>
        <w:spacing w:line="360" w:lineRule="auto"/>
        <w:ind w:firstLine="709"/>
        <w:jc w:val="both"/>
        <w:rPr>
          <w:rFonts w:ascii="Times New Roman" w:hAnsi="Times New Roman" w:cs="Times New Roman"/>
          <w:color w:val="000000" w:themeColor="text1"/>
          <w:sz w:val="28"/>
          <w:szCs w:val="28"/>
        </w:rPr>
      </w:pPr>
    </w:p>
    <w:p w:rsidR="00051938" w:rsidRPr="000B4E90" w:rsidRDefault="00051938" w:rsidP="006E1253">
      <w:pPr>
        <w:spacing w:line="360" w:lineRule="auto"/>
        <w:ind w:firstLine="709"/>
        <w:jc w:val="both"/>
        <w:rPr>
          <w:rFonts w:ascii="Times New Roman" w:hAnsi="Times New Roman" w:cs="Times New Roman"/>
          <w:color w:val="000000" w:themeColor="text1"/>
          <w:sz w:val="28"/>
          <w:szCs w:val="28"/>
        </w:rPr>
      </w:pPr>
    </w:p>
    <w:p w:rsidR="00051938" w:rsidRPr="000B4E90" w:rsidRDefault="00051938" w:rsidP="006E1253">
      <w:pPr>
        <w:spacing w:line="360" w:lineRule="auto"/>
        <w:ind w:firstLine="709"/>
        <w:jc w:val="both"/>
        <w:rPr>
          <w:rFonts w:ascii="Times New Roman" w:hAnsi="Times New Roman" w:cs="Times New Roman"/>
          <w:color w:val="000000" w:themeColor="text1"/>
          <w:sz w:val="28"/>
          <w:szCs w:val="28"/>
        </w:rPr>
      </w:pPr>
    </w:p>
    <w:p w:rsidR="00051938" w:rsidRPr="000B4E90" w:rsidRDefault="00051938" w:rsidP="006E1253">
      <w:pPr>
        <w:spacing w:line="360" w:lineRule="auto"/>
        <w:ind w:firstLine="709"/>
        <w:jc w:val="both"/>
        <w:rPr>
          <w:rFonts w:ascii="Times New Roman" w:hAnsi="Times New Roman" w:cs="Times New Roman"/>
          <w:color w:val="000000" w:themeColor="text1"/>
          <w:sz w:val="28"/>
          <w:szCs w:val="28"/>
        </w:rPr>
      </w:pPr>
    </w:p>
    <w:p w:rsidR="00051938" w:rsidRPr="000B4E90" w:rsidRDefault="00051938" w:rsidP="006E1253">
      <w:pPr>
        <w:spacing w:line="360" w:lineRule="auto"/>
        <w:ind w:firstLine="709"/>
        <w:jc w:val="both"/>
        <w:rPr>
          <w:rFonts w:ascii="Times New Roman" w:hAnsi="Times New Roman" w:cs="Times New Roman"/>
          <w:color w:val="000000" w:themeColor="text1"/>
          <w:sz w:val="28"/>
          <w:szCs w:val="28"/>
        </w:rPr>
      </w:pPr>
    </w:p>
    <w:p w:rsidR="00051938" w:rsidRPr="000B4E90" w:rsidRDefault="00051938" w:rsidP="006E1253">
      <w:pPr>
        <w:spacing w:line="360" w:lineRule="auto"/>
        <w:ind w:firstLine="709"/>
        <w:jc w:val="both"/>
        <w:rPr>
          <w:rFonts w:ascii="Times New Roman" w:hAnsi="Times New Roman" w:cs="Times New Roman"/>
          <w:color w:val="000000" w:themeColor="text1"/>
          <w:sz w:val="28"/>
          <w:szCs w:val="28"/>
        </w:rPr>
      </w:pPr>
    </w:p>
    <w:p w:rsidR="00051938" w:rsidRPr="000B4E90" w:rsidRDefault="00051938" w:rsidP="000755BF">
      <w:pPr>
        <w:pStyle w:val="a5"/>
        <w:spacing w:line="360" w:lineRule="auto"/>
        <w:ind w:firstLine="709"/>
        <w:jc w:val="center"/>
        <w:outlineLvl w:val="0"/>
        <w:rPr>
          <w:rFonts w:ascii="Times New Roman" w:hAnsi="Times New Roman"/>
          <w:b/>
          <w:color w:val="000000" w:themeColor="text1"/>
          <w:sz w:val="28"/>
          <w:szCs w:val="28"/>
        </w:rPr>
      </w:pPr>
      <w:bookmarkStart w:id="12" w:name="_Toc500520393"/>
      <w:bookmarkStart w:id="13" w:name="_Toc500620797"/>
      <w:r w:rsidRPr="000B4E90">
        <w:rPr>
          <w:rFonts w:ascii="Times New Roman" w:hAnsi="Times New Roman"/>
          <w:b/>
          <w:color w:val="000000" w:themeColor="text1"/>
          <w:sz w:val="28"/>
          <w:szCs w:val="28"/>
        </w:rPr>
        <w:lastRenderedPageBreak/>
        <w:t>Список использованной литературы и источников</w:t>
      </w:r>
      <w:bookmarkEnd w:id="12"/>
      <w:bookmarkEnd w:id="13"/>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E6473A" w:rsidP="000755BF">
      <w:pPr>
        <w:spacing w:after="0" w:line="360" w:lineRule="auto"/>
        <w:ind w:firstLine="709"/>
        <w:jc w:val="center"/>
        <w:rPr>
          <w:rFonts w:ascii="Times New Roman" w:hAnsi="Times New Roman" w:cs="Times New Roman"/>
          <w:b/>
          <w:color w:val="000000" w:themeColor="text1"/>
          <w:sz w:val="28"/>
          <w:szCs w:val="28"/>
        </w:rPr>
      </w:pPr>
      <w:r w:rsidRPr="000B4E90">
        <w:rPr>
          <w:rFonts w:ascii="Times New Roman" w:hAnsi="Times New Roman" w:cs="Times New Roman"/>
          <w:b/>
          <w:color w:val="000000" w:themeColor="text1"/>
          <w:sz w:val="28"/>
          <w:szCs w:val="28"/>
        </w:rPr>
        <w:t>Нормативно-правовые акты</w:t>
      </w:r>
    </w:p>
    <w:p w:rsidR="00E6473A" w:rsidRPr="000B4E90" w:rsidRDefault="00E6473A" w:rsidP="006E1253">
      <w:pPr>
        <w:spacing w:after="0" w:line="360" w:lineRule="auto"/>
        <w:ind w:firstLine="709"/>
        <w:jc w:val="both"/>
        <w:rPr>
          <w:rFonts w:ascii="Times New Roman" w:hAnsi="Times New Roman" w:cs="Times New Roman"/>
          <w:b/>
          <w:color w:val="000000" w:themeColor="text1"/>
          <w:sz w:val="28"/>
          <w:szCs w:val="28"/>
        </w:rPr>
      </w:pPr>
    </w:p>
    <w:p w:rsidR="00051938" w:rsidRPr="000B4E90" w:rsidRDefault="00051938" w:rsidP="006E1253">
      <w:pPr>
        <w:pStyle w:val="a5"/>
        <w:numPr>
          <w:ilvl w:val="0"/>
          <w:numId w:val="3"/>
        </w:numPr>
        <w:spacing w:line="360" w:lineRule="auto"/>
        <w:ind w:left="0"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«Российская газета» №237 25.12.1993</w:t>
      </w:r>
    </w:p>
    <w:p w:rsidR="00051938" w:rsidRPr="000B4E90" w:rsidRDefault="00051938" w:rsidP="006E1253">
      <w:pPr>
        <w:pStyle w:val="a7"/>
        <w:numPr>
          <w:ilvl w:val="0"/>
          <w:numId w:val="3"/>
        </w:numPr>
        <w:spacing w:after="0" w:line="360" w:lineRule="auto"/>
        <w:ind w:left="0"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Гражданский кодекс Российской Федерации (часть первая) от 30.11.1994 N 51-ФЗ (ред. от 29.07.2017) (с </w:t>
      </w:r>
      <w:proofErr w:type="spellStart"/>
      <w:r w:rsidRPr="000B4E90">
        <w:rPr>
          <w:rFonts w:ascii="Times New Roman" w:hAnsi="Times New Roman"/>
          <w:color w:val="000000" w:themeColor="text1"/>
          <w:sz w:val="28"/>
          <w:szCs w:val="28"/>
        </w:rPr>
        <w:t>изм</w:t>
      </w:r>
      <w:proofErr w:type="spellEnd"/>
      <w:r w:rsidRPr="000B4E90">
        <w:rPr>
          <w:rFonts w:ascii="Times New Roman" w:hAnsi="Times New Roman"/>
          <w:color w:val="000000" w:themeColor="text1"/>
          <w:sz w:val="28"/>
          <w:szCs w:val="28"/>
        </w:rPr>
        <w:t>. и доп., вступ. в силу с 06.08.2017) // Собрание законодательства РФ. – 1994. - № 32. – Ст. 3301.</w:t>
      </w:r>
    </w:p>
    <w:p w:rsidR="00051938" w:rsidRPr="000B4E90" w:rsidRDefault="00051938" w:rsidP="006E1253">
      <w:pPr>
        <w:pStyle w:val="a7"/>
        <w:numPr>
          <w:ilvl w:val="0"/>
          <w:numId w:val="3"/>
        </w:numPr>
        <w:spacing w:after="0" w:line="360" w:lineRule="auto"/>
        <w:ind w:left="0"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Гражданский кодекс Российской Федерации (часть вторая) от 26.01.1996 N 14-ФЗ (ред. от 28.03.2017) // Собрание законодательства РФ. - 1996. - № 5. – Ст. 410.</w:t>
      </w: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p>
    <w:p w:rsidR="00F35BF4" w:rsidRPr="000B4E90" w:rsidRDefault="00F35BF4" w:rsidP="000755BF">
      <w:pPr>
        <w:spacing w:after="0" w:line="360" w:lineRule="auto"/>
        <w:ind w:firstLine="709"/>
        <w:jc w:val="center"/>
        <w:rPr>
          <w:rFonts w:ascii="Times New Roman" w:hAnsi="Times New Roman" w:cs="Times New Roman"/>
          <w:b/>
          <w:color w:val="000000" w:themeColor="text1"/>
          <w:sz w:val="28"/>
          <w:szCs w:val="28"/>
        </w:rPr>
      </w:pPr>
      <w:r w:rsidRPr="000B4E90">
        <w:rPr>
          <w:rFonts w:ascii="Times New Roman" w:hAnsi="Times New Roman" w:cs="Times New Roman"/>
          <w:b/>
          <w:color w:val="000000" w:themeColor="text1"/>
          <w:sz w:val="28"/>
          <w:szCs w:val="28"/>
        </w:rPr>
        <w:t>Научная, учебная и специальная литература</w:t>
      </w:r>
    </w:p>
    <w:p w:rsidR="00E6473A" w:rsidRPr="000B4E90" w:rsidRDefault="00E6473A" w:rsidP="006E1253">
      <w:pPr>
        <w:spacing w:after="0" w:line="360" w:lineRule="auto"/>
        <w:ind w:firstLine="709"/>
        <w:jc w:val="both"/>
        <w:rPr>
          <w:rFonts w:ascii="Times New Roman" w:hAnsi="Times New Roman" w:cs="Times New Roman"/>
          <w:b/>
          <w:color w:val="000000" w:themeColor="text1"/>
          <w:sz w:val="28"/>
          <w:szCs w:val="28"/>
        </w:rPr>
      </w:pPr>
    </w:p>
    <w:p w:rsidR="00F35BF4" w:rsidRPr="000B4E90" w:rsidRDefault="00F35BF4" w:rsidP="006E1253">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Бевзенко Р. С. Зачет в гражданском праве: опыт исследования теоретической конструкции и обобщения судебной практики / Р. С. Бевзенко, Т. Р. </w:t>
      </w:r>
      <w:proofErr w:type="spellStart"/>
      <w:r w:rsidRPr="000B4E90">
        <w:rPr>
          <w:rFonts w:ascii="Times New Roman" w:hAnsi="Times New Roman" w:cs="Times New Roman"/>
          <w:color w:val="000000" w:themeColor="text1"/>
          <w:sz w:val="28"/>
          <w:szCs w:val="28"/>
        </w:rPr>
        <w:t>Фахретдинов</w:t>
      </w:r>
      <w:proofErr w:type="spellEnd"/>
      <w:r w:rsidRPr="000B4E90">
        <w:rPr>
          <w:rFonts w:ascii="Times New Roman" w:hAnsi="Times New Roman" w:cs="Times New Roman"/>
          <w:color w:val="000000" w:themeColor="text1"/>
          <w:sz w:val="28"/>
          <w:szCs w:val="28"/>
        </w:rPr>
        <w:t xml:space="preserve">. — М.: Статут, 2016. — 172 </w:t>
      </w:r>
      <w:proofErr w:type="gramStart"/>
      <w:r w:rsidRPr="000B4E90">
        <w:rPr>
          <w:rFonts w:ascii="Times New Roman" w:hAnsi="Times New Roman" w:cs="Times New Roman"/>
          <w:color w:val="000000" w:themeColor="text1"/>
          <w:sz w:val="28"/>
          <w:szCs w:val="28"/>
        </w:rPr>
        <w:t>с</w:t>
      </w:r>
      <w:proofErr w:type="gramEnd"/>
      <w:r w:rsidRPr="000B4E90">
        <w:rPr>
          <w:rFonts w:ascii="Times New Roman" w:hAnsi="Times New Roman" w:cs="Times New Roman"/>
          <w:color w:val="000000" w:themeColor="text1"/>
          <w:sz w:val="28"/>
          <w:szCs w:val="28"/>
        </w:rPr>
        <w:t>.</w:t>
      </w:r>
    </w:p>
    <w:p w:rsidR="00F35BF4" w:rsidRPr="000B4E90" w:rsidRDefault="00F35BF4" w:rsidP="006E1253">
      <w:pPr>
        <w:pStyle w:val="a5"/>
        <w:numPr>
          <w:ilvl w:val="0"/>
          <w:numId w:val="2"/>
        </w:numPr>
        <w:spacing w:line="360" w:lineRule="auto"/>
        <w:ind w:left="0" w:firstLine="709"/>
        <w:jc w:val="both"/>
        <w:rPr>
          <w:rFonts w:ascii="Times New Roman" w:hAnsi="Times New Roman"/>
          <w:color w:val="000000" w:themeColor="text1"/>
          <w:sz w:val="28"/>
          <w:szCs w:val="28"/>
          <w:shd w:val="clear" w:color="auto" w:fill="FFFFFF"/>
        </w:rPr>
      </w:pPr>
      <w:r w:rsidRPr="000B4E90">
        <w:rPr>
          <w:rFonts w:ascii="Times New Roman" w:hAnsi="Times New Roman"/>
          <w:color w:val="000000" w:themeColor="text1"/>
          <w:sz w:val="28"/>
          <w:szCs w:val="28"/>
          <w:shd w:val="clear" w:color="auto" w:fill="FFFFFF"/>
        </w:rPr>
        <w:t xml:space="preserve">Вавилин Е.В. Осуществление и защита гражданских прав / Вавилин Е.В., - 2-е изд. - М.: Статут, 2016. </w:t>
      </w:r>
    </w:p>
    <w:p w:rsidR="00F35BF4" w:rsidRPr="000B4E90" w:rsidRDefault="00F35BF4" w:rsidP="006E1253">
      <w:pPr>
        <w:numPr>
          <w:ilvl w:val="0"/>
          <w:numId w:val="2"/>
        </w:numPr>
        <w:spacing w:after="0" w:line="360" w:lineRule="auto"/>
        <w:ind w:left="0" w:firstLine="709"/>
        <w:jc w:val="both"/>
        <w:rPr>
          <w:rFonts w:ascii="Times New Roman" w:hAnsi="Times New Roman" w:cs="Times New Roman"/>
          <w:iCs/>
          <w:color w:val="000000" w:themeColor="text1"/>
          <w:sz w:val="28"/>
          <w:szCs w:val="28"/>
        </w:rPr>
      </w:pPr>
      <w:proofErr w:type="spellStart"/>
      <w:r w:rsidRPr="000B4E90">
        <w:rPr>
          <w:rFonts w:ascii="Times New Roman" w:hAnsi="Times New Roman" w:cs="Times New Roman"/>
          <w:color w:val="000000" w:themeColor="text1"/>
          <w:sz w:val="28"/>
          <w:szCs w:val="28"/>
        </w:rPr>
        <w:t>Виниченко</w:t>
      </w:r>
      <w:proofErr w:type="spellEnd"/>
      <w:r w:rsidRPr="000B4E90">
        <w:rPr>
          <w:rFonts w:ascii="Times New Roman" w:hAnsi="Times New Roman" w:cs="Times New Roman"/>
          <w:color w:val="000000" w:themeColor="text1"/>
          <w:sz w:val="28"/>
          <w:szCs w:val="28"/>
        </w:rPr>
        <w:t xml:space="preserve"> Ю. В. Требования в праве (общетеоретический аспект) [Электронный ресурс] / Ю. В. </w:t>
      </w:r>
      <w:proofErr w:type="spellStart"/>
      <w:r w:rsidRPr="000B4E90">
        <w:rPr>
          <w:rFonts w:ascii="Times New Roman" w:hAnsi="Times New Roman" w:cs="Times New Roman"/>
          <w:color w:val="000000" w:themeColor="text1"/>
          <w:sz w:val="28"/>
          <w:szCs w:val="28"/>
        </w:rPr>
        <w:t>Виниченко</w:t>
      </w:r>
      <w:proofErr w:type="spellEnd"/>
      <w:r w:rsidRPr="000B4E90">
        <w:rPr>
          <w:rFonts w:ascii="Times New Roman" w:hAnsi="Times New Roman" w:cs="Times New Roman"/>
          <w:color w:val="000000" w:themeColor="text1"/>
          <w:sz w:val="28"/>
          <w:szCs w:val="28"/>
        </w:rPr>
        <w:t xml:space="preserve"> // Известия Иркутской государственной экономической академии (Байкальский государственный университет экономики и права). — 2015. — № 6. </w:t>
      </w:r>
    </w:p>
    <w:p w:rsidR="00F35BF4" w:rsidRPr="000B4E90" w:rsidRDefault="00F35BF4" w:rsidP="006E1253">
      <w:pPr>
        <w:pStyle w:val="a5"/>
        <w:numPr>
          <w:ilvl w:val="0"/>
          <w:numId w:val="2"/>
        </w:numPr>
        <w:spacing w:line="360" w:lineRule="auto"/>
        <w:ind w:left="0" w:firstLine="709"/>
        <w:jc w:val="both"/>
        <w:rPr>
          <w:rFonts w:ascii="Times New Roman" w:hAnsi="Times New Roman"/>
          <w:color w:val="000000" w:themeColor="text1"/>
          <w:sz w:val="28"/>
          <w:szCs w:val="28"/>
          <w:shd w:val="clear" w:color="auto" w:fill="FFFFFF"/>
        </w:rPr>
      </w:pPr>
      <w:proofErr w:type="spellStart"/>
      <w:r w:rsidRPr="000B4E90">
        <w:rPr>
          <w:rFonts w:ascii="Times New Roman" w:hAnsi="Times New Roman"/>
          <w:iCs/>
          <w:color w:val="000000" w:themeColor="text1"/>
          <w:sz w:val="28"/>
          <w:szCs w:val="28"/>
        </w:rPr>
        <w:t>Виниченко</w:t>
      </w:r>
      <w:proofErr w:type="spellEnd"/>
      <w:r w:rsidRPr="000B4E90">
        <w:rPr>
          <w:rFonts w:ascii="Times New Roman" w:hAnsi="Times New Roman"/>
          <w:iCs/>
          <w:color w:val="000000" w:themeColor="text1"/>
          <w:sz w:val="28"/>
          <w:szCs w:val="28"/>
        </w:rPr>
        <w:t xml:space="preserve"> Ю.В. </w:t>
      </w:r>
      <w:hyperlink r:id="rId20" w:history="1">
        <w:r w:rsidRPr="000B4E90">
          <w:rPr>
            <w:rStyle w:val="a6"/>
            <w:rFonts w:ascii="Times New Roman" w:hAnsi="Times New Roman"/>
            <w:bCs/>
            <w:color w:val="000000" w:themeColor="text1"/>
            <w:sz w:val="28"/>
            <w:szCs w:val="28"/>
            <w:u w:val="none"/>
          </w:rPr>
          <w:t xml:space="preserve">Разумный срок: тенденции законодательного развития </w:t>
        </w:r>
      </w:hyperlink>
      <w:r w:rsidRPr="000B4E90">
        <w:rPr>
          <w:rFonts w:ascii="Times New Roman" w:hAnsi="Times New Roman"/>
          <w:color w:val="000000" w:themeColor="text1"/>
          <w:sz w:val="28"/>
          <w:szCs w:val="28"/>
        </w:rPr>
        <w:t>//</w:t>
      </w:r>
      <w:r w:rsidRPr="000B4E90">
        <w:rPr>
          <w:rFonts w:ascii="Times New Roman" w:hAnsi="Times New Roman"/>
          <w:iCs/>
          <w:color w:val="000000" w:themeColor="text1"/>
          <w:sz w:val="28"/>
          <w:szCs w:val="28"/>
        </w:rPr>
        <w:t xml:space="preserve"> </w:t>
      </w:r>
      <w:proofErr w:type="spellStart"/>
      <w:r w:rsidRPr="000B4E90">
        <w:rPr>
          <w:rFonts w:ascii="Times New Roman" w:hAnsi="Times New Roman"/>
          <w:iCs/>
          <w:color w:val="000000" w:themeColor="text1"/>
          <w:sz w:val="28"/>
          <w:szCs w:val="28"/>
        </w:rPr>
        <w:t>Виниченко</w:t>
      </w:r>
      <w:proofErr w:type="spellEnd"/>
      <w:r w:rsidRPr="000B4E90">
        <w:rPr>
          <w:rFonts w:ascii="Times New Roman" w:hAnsi="Times New Roman"/>
          <w:iCs/>
          <w:color w:val="000000" w:themeColor="text1"/>
          <w:sz w:val="28"/>
          <w:szCs w:val="28"/>
        </w:rPr>
        <w:t xml:space="preserve"> Ю.В.  </w:t>
      </w:r>
      <w:hyperlink r:id="rId21" w:history="1">
        <w:r w:rsidRPr="000B4E90">
          <w:rPr>
            <w:rStyle w:val="a6"/>
            <w:rFonts w:ascii="Times New Roman" w:hAnsi="Times New Roman"/>
            <w:color w:val="000000" w:themeColor="text1"/>
            <w:sz w:val="28"/>
            <w:szCs w:val="28"/>
            <w:u w:val="none"/>
          </w:rPr>
          <w:t>Известия Байкальского государственного университета</w:t>
        </w:r>
      </w:hyperlink>
      <w:r w:rsidRPr="000B4E90">
        <w:rPr>
          <w:rFonts w:ascii="Times New Roman" w:hAnsi="Times New Roman"/>
          <w:color w:val="000000" w:themeColor="text1"/>
          <w:sz w:val="28"/>
          <w:szCs w:val="28"/>
        </w:rPr>
        <w:t xml:space="preserve">. 2015. </w:t>
      </w:r>
      <w:hyperlink r:id="rId22" w:history="1">
        <w:r w:rsidRPr="000B4E90">
          <w:rPr>
            <w:rStyle w:val="a6"/>
            <w:rFonts w:ascii="Times New Roman" w:hAnsi="Times New Roman"/>
            <w:color w:val="000000" w:themeColor="text1"/>
            <w:sz w:val="28"/>
            <w:szCs w:val="28"/>
            <w:u w:val="none"/>
          </w:rPr>
          <w:t>№ 3</w:t>
        </w:r>
      </w:hyperlink>
      <w:r w:rsidRPr="000B4E90">
        <w:rPr>
          <w:rFonts w:ascii="Times New Roman" w:hAnsi="Times New Roman"/>
          <w:color w:val="000000" w:themeColor="text1"/>
          <w:sz w:val="28"/>
          <w:szCs w:val="28"/>
        </w:rPr>
        <w:t>. - С. 142-145</w:t>
      </w:r>
      <w:r w:rsidRPr="000B4E90">
        <w:rPr>
          <w:rFonts w:ascii="Times New Roman" w:hAnsi="Times New Roman"/>
          <w:color w:val="000000" w:themeColor="text1"/>
          <w:sz w:val="28"/>
          <w:szCs w:val="28"/>
          <w:shd w:val="clear" w:color="auto" w:fill="FFFFFF"/>
        </w:rPr>
        <w:t>.</w:t>
      </w:r>
    </w:p>
    <w:p w:rsidR="00F35BF4" w:rsidRPr="000B4E90" w:rsidRDefault="00F35BF4" w:rsidP="006E1253">
      <w:pPr>
        <w:pStyle w:val="a5"/>
        <w:numPr>
          <w:ilvl w:val="0"/>
          <w:numId w:val="2"/>
        </w:numPr>
        <w:spacing w:line="360" w:lineRule="auto"/>
        <w:ind w:left="0" w:firstLine="709"/>
        <w:jc w:val="both"/>
        <w:rPr>
          <w:rFonts w:ascii="Times New Roman" w:hAnsi="Times New Roman"/>
          <w:color w:val="000000" w:themeColor="text1"/>
          <w:sz w:val="28"/>
          <w:szCs w:val="28"/>
        </w:rPr>
      </w:pPr>
      <w:proofErr w:type="spellStart"/>
      <w:r w:rsidRPr="000B4E90">
        <w:rPr>
          <w:rFonts w:ascii="Times New Roman" w:hAnsi="Times New Roman"/>
          <w:color w:val="000000" w:themeColor="text1"/>
          <w:sz w:val="28"/>
          <w:szCs w:val="28"/>
        </w:rPr>
        <w:lastRenderedPageBreak/>
        <w:t>Гонгало</w:t>
      </w:r>
      <w:proofErr w:type="spellEnd"/>
      <w:r w:rsidRPr="000B4E90">
        <w:rPr>
          <w:rFonts w:ascii="Times New Roman" w:hAnsi="Times New Roman"/>
          <w:color w:val="000000" w:themeColor="text1"/>
          <w:sz w:val="28"/>
          <w:szCs w:val="28"/>
        </w:rPr>
        <w:t xml:space="preserve">  Б.М. </w:t>
      </w:r>
      <w:hyperlink r:id="rId23" w:history="1">
        <w:r w:rsidRPr="000B4E90">
          <w:rPr>
            <w:rStyle w:val="a6"/>
            <w:rFonts w:ascii="Times New Roman" w:hAnsi="Times New Roman"/>
            <w:color w:val="000000" w:themeColor="text1"/>
            <w:sz w:val="28"/>
            <w:szCs w:val="28"/>
            <w:u w:val="none"/>
            <w:shd w:val="clear" w:color="auto" w:fill="FFFFFF"/>
          </w:rPr>
          <w:t xml:space="preserve">Гражданское право: Учебник. В 2 т. / Под ред. Б.М. </w:t>
        </w:r>
        <w:proofErr w:type="spellStart"/>
        <w:r w:rsidRPr="000B4E90">
          <w:rPr>
            <w:rStyle w:val="a6"/>
            <w:rFonts w:ascii="Times New Roman" w:hAnsi="Times New Roman"/>
            <w:color w:val="000000" w:themeColor="text1"/>
            <w:sz w:val="28"/>
            <w:szCs w:val="28"/>
            <w:u w:val="none"/>
            <w:shd w:val="clear" w:color="auto" w:fill="FFFFFF"/>
          </w:rPr>
          <w:t>Гонгало</w:t>
        </w:r>
        <w:proofErr w:type="spellEnd"/>
        <w:r w:rsidRPr="000B4E90">
          <w:rPr>
            <w:rStyle w:val="a6"/>
            <w:rFonts w:ascii="Times New Roman" w:hAnsi="Times New Roman"/>
            <w:color w:val="000000" w:themeColor="text1"/>
            <w:sz w:val="28"/>
            <w:szCs w:val="28"/>
            <w:u w:val="none"/>
            <w:shd w:val="clear" w:color="auto" w:fill="FFFFFF"/>
          </w:rPr>
          <w:t xml:space="preserve">. Т. 1. 2-е изд. </w:t>
        </w:r>
        <w:proofErr w:type="spellStart"/>
        <w:r w:rsidRPr="000B4E90">
          <w:rPr>
            <w:rStyle w:val="a6"/>
            <w:rFonts w:ascii="Times New Roman" w:hAnsi="Times New Roman"/>
            <w:color w:val="000000" w:themeColor="text1"/>
            <w:sz w:val="28"/>
            <w:szCs w:val="28"/>
            <w:u w:val="none"/>
            <w:shd w:val="clear" w:color="auto" w:fill="FFFFFF"/>
          </w:rPr>
          <w:t>перераб</w:t>
        </w:r>
        <w:proofErr w:type="spellEnd"/>
        <w:r w:rsidRPr="000B4E90">
          <w:rPr>
            <w:rStyle w:val="a6"/>
            <w:rFonts w:ascii="Times New Roman" w:hAnsi="Times New Roman"/>
            <w:color w:val="000000" w:themeColor="text1"/>
            <w:sz w:val="28"/>
            <w:szCs w:val="28"/>
            <w:u w:val="none"/>
            <w:shd w:val="clear" w:color="auto" w:fill="FFFFFF"/>
          </w:rPr>
          <w:t>. и доп.- М.: Статут, 2017.</w:t>
        </w:r>
      </w:hyperlink>
    </w:p>
    <w:p w:rsidR="00F35BF4" w:rsidRPr="000B4E90" w:rsidRDefault="00F35BF4" w:rsidP="006E1253">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Гражданское право: учебник / Под</w:t>
      </w:r>
      <w:proofErr w:type="gramStart"/>
      <w:r w:rsidRPr="000B4E90">
        <w:rPr>
          <w:rFonts w:ascii="Times New Roman" w:hAnsi="Times New Roman" w:cs="Times New Roman"/>
          <w:color w:val="000000" w:themeColor="text1"/>
          <w:sz w:val="28"/>
          <w:szCs w:val="28"/>
        </w:rPr>
        <w:t>.</w:t>
      </w:r>
      <w:proofErr w:type="gramEnd"/>
      <w:r w:rsidRPr="000B4E90">
        <w:rPr>
          <w:rFonts w:ascii="Times New Roman" w:hAnsi="Times New Roman" w:cs="Times New Roman"/>
          <w:color w:val="000000" w:themeColor="text1"/>
          <w:sz w:val="28"/>
          <w:szCs w:val="28"/>
        </w:rPr>
        <w:t xml:space="preserve"> </w:t>
      </w:r>
      <w:proofErr w:type="gramStart"/>
      <w:r w:rsidRPr="000B4E90">
        <w:rPr>
          <w:rFonts w:ascii="Times New Roman" w:hAnsi="Times New Roman" w:cs="Times New Roman"/>
          <w:color w:val="000000" w:themeColor="text1"/>
          <w:sz w:val="28"/>
          <w:szCs w:val="28"/>
        </w:rPr>
        <w:t>р</w:t>
      </w:r>
      <w:proofErr w:type="gramEnd"/>
      <w:r w:rsidRPr="000B4E90">
        <w:rPr>
          <w:rFonts w:ascii="Times New Roman" w:hAnsi="Times New Roman" w:cs="Times New Roman"/>
          <w:color w:val="000000" w:themeColor="text1"/>
          <w:sz w:val="28"/>
          <w:szCs w:val="28"/>
        </w:rPr>
        <w:t xml:space="preserve">ед. Ю.К. Толстого, А.П. Сергеева. – М., 2016. – Ч. I. – 395 с. </w:t>
      </w:r>
    </w:p>
    <w:p w:rsidR="00F35BF4" w:rsidRPr="000B4E90" w:rsidRDefault="00F35BF4" w:rsidP="006E1253">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Егорова М. А. Истечение срока действия основания обязательства как основание его прекращения // Юрист. 2012. № 21. С. 21-30. </w:t>
      </w:r>
    </w:p>
    <w:p w:rsidR="00F35BF4" w:rsidRPr="000B4E90" w:rsidRDefault="00F35BF4" w:rsidP="006E1253">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Иоффе О.С., Мусин В.А. Основы римского гражданского права. – Л., 2014. – 336 с. </w:t>
      </w:r>
    </w:p>
    <w:p w:rsidR="00F35BF4" w:rsidRPr="000B4E90" w:rsidRDefault="00F35BF4" w:rsidP="006E1253">
      <w:pPr>
        <w:pStyle w:val="a5"/>
        <w:numPr>
          <w:ilvl w:val="0"/>
          <w:numId w:val="2"/>
        </w:numPr>
        <w:spacing w:line="360" w:lineRule="auto"/>
        <w:ind w:left="0" w:firstLine="709"/>
        <w:jc w:val="both"/>
        <w:rPr>
          <w:rFonts w:ascii="Times New Roman" w:hAnsi="Times New Roman"/>
          <w:color w:val="000000" w:themeColor="text1"/>
          <w:sz w:val="28"/>
          <w:szCs w:val="28"/>
          <w:shd w:val="clear" w:color="auto" w:fill="FFFFFF"/>
        </w:rPr>
      </w:pPr>
      <w:r w:rsidRPr="000B4E90">
        <w:rPr>
          <w:rFonts w:ascii="Times New Roman" w:hAnsi="Times New Roman"/>
          <w:color w:val="000000" w:themeColor="text1"/>
          <w:sz w:val="28"/>
          <w:szCs w:val="28"/>
          <w:shd w:val="clear" w:color="auto" w:fill="FFFFFF"/>
        </w:rPr>
        <w:t xml:space="preserve">Кириллова М.Я. Сроки в гражданском праве. Исковая давность / Кириллова М.Я., Крашенинников П.В. - 3-е изд., </w:t>
      </w:r>
      <w:proofErr w:type="spellStart"/>
      <w:r w:rsidRPr="000B4E90">
        <w:rPr>
          <w:rFonts w:ascii="Times New Roman" w:hAnsi="Times New Roman"/>
          <w:color w:val="000000" w:themeColor="text1"/>
          <w:sz w:val="28"/>
          <w:szCs w:val="28"/>
          <w:shd w:val="clear" w:color="auto" w:fill="FFFFFF"/>
        </w:rPr>
        <w:t>испр</w:t>
      </w:r>
      <w:proofErr w:type="spellEnd"/>
      <w:r w:rsidRPr="000B4E90">
        <w:rPr>
          <w:rFonts w:ascii="Times New Roman" w:hAnsi="Times New Roman"/>
          <w:color w:val="000000" w:themeColor="text1"/>
          <w:sz w:val="28"/>
          <w:szCs w:val="28"/>
          <w:shd w:val="clear" w:color="auto" w:fill="FFFFFF"/>
        </w:rPr>
        <w:t xml:space="preserve">. и </w:t>
      </w:r>
      <w:proofErr w:type="spellStart"/>
      <w:proofErr w:type="gramStart"/>
      <w:r w:rsidRPr="000B4E90">
        <w:rPr>
          <w:rFonts w:ascii="Times New Roman" w:hAnsi="Times New Roman"/>
          <w:color w:val="000000" w:themeColor="text1"/>
          <w:sz w:val="28"/>
          <w:szCs w:val="28"/>
          <w:shd w:val="clear" w:color="auto" w:fill="FFFFFF"/>
        </w:rPr>
        <w:t>доп</w:t>
      </w:r>
      <w:proofErr w:type="spellEnd"/>
      <w:proofErr w:type="gramEnd"/>
      <w:r w:rsidRPr="000B4E90">
        <w:rPr>
          <w:rFonts w:ascii="Times New Roman" w:hAnsi="Times New Roman"/>
          <w:color w:val="000000" w:themeColor="text1"/>
          <w:sz w:val="28"/>
          <w:szCs w:val="28"/>
          <w:shd w:val="clear" w:color="auto" w:fill="FFFFFF"/>
        </w:rPr>
        <w:t xml:space="preserve"> - М.: Статут, 2016. - 80 с.</w:t>
      </w:r>
    </w:p>
    <w:p w:rsidR="00F35BF4" w:rsidRPr="000B4E90" w:rsidRDefault="00F35BF4" w:rsidP="006E1253">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0B4E90">
        <w:rPr>
          <w:rFonts w:ascii="Times New Roman" w:hAnsi="Times New Roman" w:cs="Times New Roman"/>
          <w:color w:val="000000" w:themeColor="text1"/>
          <w:sz w:val="28"/>
          <w:szCs w:val="28"/>
        </w:rPr>
        <w:t xml:space="preserve">Кочнева А.А. Понятие и значение сроков в гражданском праве // Государственное и муниципальное управление в </w:t>
      </w:r>
      <w:r w:rsidRPr="000B4E90">
        <w:rPr>
          <w:rFonts w:ascii="Times New Roman" w:hAnsi="Times New Roman" w:cs="Times New Roman"/>
          <w:color w:val="000000" w:themeColor="text1"/>
          <w:sz w:val="28"/>
          <w:szCs w:val="28"/>
          <w:lang w:val="en-US"/>
        </w:rPr>
        <w:t>XXI</w:t>
      </w:r>
      <w:r w:rsidRPr="000B4E90">
        <w:rPr>
          <w:rFonts w:ascii="Times New Roman" w:hAnsi="Times New Roman" w:cs="Times New Roman"/>
          <w:color w:val="000000" w:themeColor="text1"/>
          <w:sz w:val="28"/>
          <w:szCs w:val="28"/>
        </w:rPr>
        <w:t xml:space="preserve"> веке: теория, методология, практика. - 2016. № 26. С. 160.</w:t>
      </w:r>
    </w:p>
    <w:p w:rsidR="00F35BF4" w:rsidRPr="000B4E90" w:rsidRDefault="00F35BF4" w:rsidP="006E1253">
      <w:pPr>
        <w:numPr>
          <w:ilvl w:val="0"/>
          <w:numId w:val="2"/>
        </w:numPr>
        <w:spacing w:after="0" w:line="360" w:lineRule="auto"/>
        <w:ind w:left="0" w:firstLine="709"/>
        <w:jc w:val="both"/>
        <w:rPr>
          <w:rFonts w:ascii="Times New Roman" w:hAnsi="Times New Roman" w:cs="Times New Roman"/>
          <w:color w:val="000000" w:themeColor="text1"/>
          <w:sz w:val="28"/>
          <w:szCs w:val="28"/>
        </w:rPr>
      </w:pPr>
      <w:proofErr w:type="spellStart"/>
      <w:r w:rsidRPr="000B4E90">
        <w:rPr>
          <w:rFonts w:ascii="Times New Roman" w:hAnsi="Times New Roman" w:cs="Times New Roman"/>
          <w:color w:val="000000" w:themeColor="text1"/>
          <w:sz w:val="28"/>
          <w:szCs w:val="28"/>
        </w:rPr>
        <w:t>Петрухина</w:t>
      </w:r>
      <w:proofErr w:type="spellEnd"/>
      <w:r w:rsidRPr="000B4E90">
        <w:rPr>
          <w:rFonts w:ascii="Times New Roman" w:hAnsi="Times New Roman" w:cs="Times New Roman"/>
          <w:color w:val="000000" w:themeColor="text1"/>
          <w:sz w:val="28"/>
          <w:szCs w:val="28"/>
        </w:rPr>
        <w:t xml:space="preserve"> Т.Г. Сроки в гражданском праве // Право и экономика. – 2016. – № 5. – С. 24. </w:t>
      </w:r>
    </w:p>
    <w:p w:rsidR="00051938" w:rsidRPr="000B4E90" w:rsidRDefault="00F35BF4" w:rsidP="006E1253">
      <w:pPr>
        <w:numPr>
          <w:ilvl w:val="0"/>
          <w:numId w:val="2"/>
        </w:numPr>
        <w:spacing w:after="0" w:line="360" w:lineRule="auto"/>
        <w:ind w:left="0" w:firstLine="709"/>
        <w:jc w:val="both"/>
        <w:rPr>
          <w:rFonts w:ascii="Times New Roman" w:hAnsi="Times New Roman" w:cs="Times New Roman"/>
          <w:color w:val="000000" w:themeColor="text1"/>
          <w:sz w:val="28"/>
          <w:szCs w:val="28"/>
        </w:rPr>
      </w:pPr>
      <w:proofErr w:type="gramStart"/>
      <w:r w:rsidRPr="000B4E90">
        <w:rPr>
          <w:rFonts w:ascii="Times New Roman" w:hAnsi="Times New Roman" w:cs="Times New Roman"/>
          <w:color w:val="000000" w:themeColor="text1"/>
          <w:sz w:val="28"/>
          <w:szCs w:val="28"/>
        </w:rPr>
        <w:t>Шилохвост</w:t>
      </w:r>
      <w:proofErr w:type="gramEnd"/>
      <w:r w:rsidRPr="000B4E90">
        <w:rPr>
          <w:rFonts w:ascii="Times New Roman" w:hAnsi="Times New Roman" w:cs="Times New Roman"/>
          <w:color w:val="000000" w:themeColor="text1"/>
          <w:sz w:val="28"/>
          <w:szCs w:val="28"/>
        </w:rPr>
        <w:t xml:space="preserve"> О. Сроки в Гражданском кодексе Российской Федерации // Российская юстиция. – 2015. – № 11. – С. 39.</w:t>
      </w:r>
    </w:p>
    <w:p w:rsidR="000B4E90" w:rsidRPr="000B4E90" w:rsidRDefault="000B4E90" w:rsidP="000B4E90">
      <w:pPr>
        <w:spacing w:after="0" w:line="360" w:lineRule="auto"/>
        <w:jc w:val="both"/>
        <w:rPr>
          <w:rFonts w:ascii="Times New Roman" w:hAnsi="Times New Roman" w:cs="Times New Roman"/>
          <w:color w:val="000000" w:themeColor="text1"/>
          <w:sz w:val="28"/>
          <w:szCs w:val="28"/>
        </w:rPr>
      </w:pPr>
    </w:p>
    <w:p w:rsidR="00E6473A" w:rsidRPr="000B4E90" w:rsidRDefault="00F35BF4" w:rsidP="000755BF">
      <w:pPr>
        <w:pStyle w:val="a5"/>
        <w:spacing w:line="360" w:lineRule="auto"/>
        <w:ind w:right="-1" w:firstLine="709"/>
        <w:jc w:val="center"/>
        <w:rPr>
          <w:rFonts w:ascii="Times New Roman" w:hAnsi="Times New Roman"/>
          <w:b/>
          <w:color w:val="000000" w:themeColor="text1"/>
          <w:sz w:val="28"/>
          <w:szCs w:val="28"/>
        </w:rPr>
      </w:pPr>
      <w:r w:rsidRPr="000B4E90">
        <w:rPr>
          <w:rFonts w:ascii="Times New Roman" w:hAnsi="Times New Roman"/>
          <w:b/>
          <w:color w:val="000000" w:themeColor="text1"/>
          <w:sz w:val="28"/>
          <w:szCs w:val="28"/>
        </w:rPr>
        <w:t>Материалы практики или правоприменительные акты и акты толкования права</w:t>
      </w:r>
    </w:p>
    <w:p w:rsidR="000755BF" w:rsidRPr="000B4E90" w:rsidRDefault="000755BF" w:rsidP="000755BF">
      <w:pPr>
        <w:pStyle w:val="a5"/>
        <w:spacing w:line="360" w:lineRule="auto"/>
        <w:ind w:right="-1" w:firstLine="709"/>
        <w:jc w:val="center"/>
        <w:rPr>
          <w:rFonts w:ascii="Times New Roman" w:hAnsi="Times New Roman"/>
          <w:b/>
          <w:color w:val="000000" w:themeColor="text1"/>
          <w:sz w:val="28"/>
          <w:szCs w:val="28"/>
        </w:rPr>
      </w:pPr>
    </w:p>
    <w:p w:rsidR="006E1253" w:rsidRPr="000B4E90" w:rsidRDefault="006E1253" w:rsidP="000755BF">
      <w:pPr>
        <w:pStyle w:val="a5"/>
        <w:numPr>
          <w:ilvl w:val="0"/>
          <w:numId w:val="9"/>
        </w:numPr>
        <w:spacing w:line="360" w:lineRule="auto"/>
        <w:ind w:left="0"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Постановление 16</w:t>
      </w:r>
      <w:r w:rsidR="00F905C3" w:rsidRPr="000B4E90">
        <w:rPr>
          <w:rFonts w:ascii="Times New Roman" w:hAnsi="Times New Roman"/>
          <w:color w:val="000000" w:themeColor="text1"/>
          <w:sz w:val="28"/>
          <w:szCs w:val="28"/>
        </w:rPr>
        <w:t>-го</w:t>
      </w:r>
      <w:r w:rsidRPr="000B4E90">
        <w:rPr>
          <w:rFonts w:ascii="Times New Roman" w:hAnsi="Times New Roman"/>
          <w:color w:val="000000" w:themeColor="text1"/>
          <w:sz w:val="28"/>
          <w:szCs w:val="28"/>
        </w:rPr>
        <w:t xml:space="preserve"> ААС от 30 января 2017 г. по делу № А63-1438/2016 [электронный ресурс] // Судебные и нормативные акты РФ (дата обращения 11.12.2017)</w:t>
      </w:r>
    </w:p>
    <w:p w:rsidR="006E1253" w:rsidRPr="000B4E90" w:rsidRDefault="006E1253" w:rsidP="000755BF">
      <w:pPr>
        <w:pStyle w:val="a5"/>
        <w:numPr>
          <w:ilvl w:val="0"/>
          <w:numId w:val="9"/>
        </w:numPr>
        <w:spacing w:line="360" w:lineRule="auto"/>
        <w:ind w:left="0"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Постановление 8-го ААС от 7 февраля 2017 г. по делу № А46-5131/2016 [электронный ресурс] // Судебные и нормативные акты РФ (дата обращения 11.12.2017)</w:t>
      </w:r>
    </w:p>
    <w:p w:rsidR="006E1253" w:rsidRPr="000B4E90" w:rsidRDefault="006E1253" w:rsidP="000755BF">
      <w:pPr>
        <w:pStyle w:val="a5"/>
        <w:numPr>
          <w:ilvl w:val="0"/>
          <w:numId w:val="9"/>
        </w:numPr>
        <w:spacing w:line="360" w:lineRule="auto"/>
        <w:ind w:left="0"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Решение АС </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 Москвы от 24.01.2017 по делу №А40-242718/16-21-2187</w:t>
      </w:r>
    </w:p>
    <w:p w:rsidR="00E6473A" w:rsidRPr="000B4E90" w:rsidRDefault="006E1253" w:rsidP="000755BF">
      <w:pPr>
        <w:pStyle w:val="a5"/>
        <w:numPr>
          <w:ilvl w:val="0"/>
          <w:numId w:val="9"/>
        </w:numPr>
        <w:spacing w:line="360" w:lineRule="auto"/>
        <w:ind w:left="0"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lastRenderedPageBreak/>
        <w:t>Постановление АС Красноярского края от 25 декабря 2014 г. по делу № А33-11627/2014 [электронный ресурс] // Судебные и нормативные акты РФ (дата обращения 11.12.2017)</w:t>
      </w:r>
    </w:p>
    <w:p w:rsidR="00051938" w:rsidRPr="000B4E90" w:rsidRDefault="00374D87" w:rsidP="000755BF">
      <w:pPr>
        <w:pStyle w:val="a5"/>
        <w:numPr>
          <w:ilvl w:val="0"/>
          <w:numId w:val="9"/>
        </w:numPr>
        <w:spacing w:line="360" w:lineRule="auto"/>
        <w:ind w:left="0" w:right="-1" w:firstLine="709"/>
        <w:jc w:val="both"/>
        <w:rPr>
          <w:rFonts w:ascii="Times New Roman" w:hAnsi="Times New Roman"/>
          <w:color w:val="000000" w:themeColor="text1"/>
          <w:sz w:val="28"/>
          <w:szCs w:val="28"/>
        </w:rPr>
      </w:pPr>
      <w:hyperlink r:id="rId24" w:history="1">
        <w:r w:rsidR="00051938" w:rsidRPr="000B4E90">
          <w:rPr>
            <w:rStyle w:val="a6"/>
            <w:rFonts w:ascii="Times New Roman" w:hAnsi="Times New Roman"/>
            <w:color w:val="000000" w:themeColor="text1"/>
            <w:sz w:val="28"/>
            <w:szCs w:val="28"/>
            <w:u w:val="none"/>
          </w:rPr>
          <w:t> Решение по делу 2-692/2017 ~ М-773/2017</w:t>
        </w:r>
      </w:hyperlink>
      <w:r w:rsidR="00051938" w:rsidRPr="000B4E90">
        <w:rPr>
          <w:rFonts w:ascii="Times New Roman" w:hAnsi="Times New Roman"/>
          <w:color w:val="000000" w:themeColor="text1"/>
          <w:sz w:val="28"/>
          <w:szCs w:val="28"/>
        </w:rPr>
        <w:t xml:space="preserve"> (30.11.2017, </w:t>
      </w:r>
      <w:proofErr w:type="spellStart"/>
      <w:r w:rsidR="00051938" w:rsidRPr="000B4E90">
        <w:rPr>
          <w:rFonts w:ascii="Times New Roman" w:hAnsi="Times New Roman"/>
          <w:color w:val="000000" w:themeColor="text1"/>
          <w:sz w:val="28"/>
          <w:szCs w:val="28"/>
        </w:rPr>
        <w:t>Отрадненский</w:t>
      </w:r>
      <w:proofErr w:type="spellEnd"/>
      <w:r w:rsidR="00051938" w:rsidRPr="000B4E90">
        <w:rPr>
          <w:rFonts w:ascii="Times New Roman" w:hAnsi="Times New Roman"/>
          <w:color w:val="000000" w:themeColor="text1"/>
          <w:sz w:val="28"/>
          <w:szCs w:val="28"/>
        </w:rPr>
        <w:t xml:space="preserve"> городской суд (Самарская область))</w:t>
      </w:r>
      <w:r w:rsidR="006E1253" w:rsidRPr="000B4E90">
        <w:rPr>
          <w:rFonts w:ascii="Times New Roman" w:hAnsi="Times New Roman"/>
          <w:color w:val="000000" w:themeColor="text1"/>
          <w:sz w:val="28"/>
          <w:szCs w:val="28"/>
        </w:rPr>
        <w:t xml:space="preserve"> [электронный ресурс] // Судебные и нормативные акты РФ</w:t>
      </w:r>
    </w:p>
    <w:p w:rsidR="00051938" w:rsidRPr="000B4E90" w:rsidRDefault="00374D87" w:rsidP="000755BF">
      <w:pPr>
        <w:pStyle w:val="a5"/>
        <w:numPr>
          <w:ilvl w:val="0"/>
          <w:numId w:val="9"/>
        </w:numPr>
        <w:spacing w:line="360" w:lineRule="auto"/>
        <w:ind w:left="0" w:right="-1" w:firstLine="709"/>
        <w:jc w:val="both"/>
        <w:rPr>
          <w:rStyle w:val="a6"/>
          <w:rFonts w:ascii="Times New Roman" w:hAnsi="Times New Roman"/>
          <w:color w:val="000000" w:themeColor="text1"/>
          <w:sz w:val="28"/>
          <w:szCs w:val="28"/>
          <w:u w:val="none"/>
        </w:rPr>
      </w:pPr>
      <w:hyperlink r:id="rId25" w:history="1">
        <w:r w:rsidR="00051938" w:rsidRPr="000B4E90">
          <w:rPr>
            <w:rStyle w:val="a6"/>
            <w:rFonts w:ascii="Times New Roman" w:hAnsi="Times New Roman"/>
            <w:color w:val="000000" w:themeColor="text1"/>
            <w:sz w:val="28"/>
            <w:szCs w:val="28"/>
            <w:u w:val="none"/>
          </w:rPr>
          <w:t> Решение по делу 2-933/2017 ~ М-882/2017</w:t>
        </w:r>
      </w:hyperlink>
      <w:r w:rsidR="00051938" w:rsidRPr="000B4E90">
        <w:rPr>
          <w:rFonts w:ascii="Times New Roman" w:hAnsi="Times New Roman"/>
          <w:color w:val="000000" w:themeColor="text1"/>
          <w:sz w:val="28"/>
          <w:szCs w:val="28"/>
        </w:rPr>
        <w:t> (30.11.2017, Советский районный суд (Республика Марий Эл))</w:t>
      </w:r>
      <w:r w:rsidR="006E1253" w:rsidRPr="000B4E90">
        <w:rPr>
          <w:rFonts w:ascii="Times New Roman" w:hAnsi="Times New Roman"/>
          <w:color w:val="000000" w:themeColor="text1"/>
          <w:sz w:val="28"/>
          <w:szCs w:val="28"/>
        </w:rPr>
        <w:t xml:space="preserve"> [электронный ресурс] // Судебные и нормативные акты РФ </w:t>
      </w:r>
      <w:r w:rsidRPr="000B4E90">
        <w:rPr>
          <w:rFonts w:ascii="Times New Roman" w:hAnsi="Times New Roman"/>
          <w:color w:val="000000" w:themeColor="text1"/>
          <w:sz w:val="28"/>
          <w:szCs w:val="28"/>
        </w:rPr>
        <w:fldChar w:fldCharType="begin"/>
      </w:r>
      <w:r w:rsidR="00051938" w:rsidRPr="000B4E90">
        <w:rPr>
          <w:rFonts w:ascii="Times New Roman" w:hAnsi="Times New Roman"/>
          <w:color w:val="000000" w:themeColor="text1"/>
          <w:sz w:val="28"/>
          <w:szCs w:val="28"/>
        </w:rPr>
        <w:instrText xml:space="preserve"> HYPERLINK "https://rospravosudie.com/court-sudebnyj-uchastok-6-leninskogo-rajona-goroda-saratova-s/act-239680652/" </w:instrText>
      </w:r>
      <w:r w:rsidRPr="000B4E90">
        <w:rPr>
          <w:rFonts w:ascii="Times New Roman" w:hAnsi="Times New Roman"/>
          <w:color w:val="000000" w:themeColor="text1"/>
          <w:sz w:val="28"/>
          <w:szCs w:val="28"/>
        </w:rPr>
        <w:fldChar w:fldCharType="separate"/>
      </w:r>
    </w:p>
    <w:p w:rsidR="00051938" w:rsidRPr="000B4E90" w:rsidRDefault="00051938" w:rsidP="000755BF">
      <w:pPr>
        <w:pStyle w:val="a5"/>
        <w:numPr>
          <w:ilvl w:val="0"/>
          <w:numId w:val="9"/>
        </w:numPr>
        <w:spacing w:line="360" w:lineRule="auto"/>
        <w:ind w:left="0" w:right="-1" w:firstLine="709"/>
        <w:jc w:val="both"/>
        <w:rPr>
          <w:rFonts w:ascii="Times New Roman" w:hAnsi="Times New Roman"/>
          <w:color w:val="000000" w:themeColor="text1"/>
          <w:sz w:val="28"/>
          <w:szCs w:val="28"/>
        </w:rPr>
      </w:pPr>
      <w:r w:rsidRPr="000B4E90">
        <w:rPr>
          <w:rStyle w:val="a6"/>
          <w:rFonts w:ascii="Times New Roman" w:hAnsi="Times New Roman"/>
          <w:color w:val="000000" w:themeColor="text1"/>
          <w:sz w:val="28"/>
          <w:szCs w:val="28"/>
          <w:u w:val="none"/>
        </w:rPr>
        <w:t>Решение по делу 2-2558/2017</w:t>
      </w:r>
      <w:r w:rsidR="00374D87" w:rsidRPr="000B4E90">
        <w:rPr>
          <w:rFonts w:ascii="Times New Roman" w:hAnsi="Times New Roman"/>
          <w:color w:val="000000" w:themeColor="text1"/>
          <w:sz w:val="28"/>
          <w:szCs w:val="28"/>
        </w:rPr>
        <w:fldChar w:fldCharType="end"/>
      </w:r>
      <w:r w:rsidRPr="000B4E90">
        <w:rPr>
          <w:rFonts w:ascii="Times New Roman" w:hAnsi="Times New Roman"/>
          <w:color w:val="000000" w:themeColor="text1"/>
          <w:sz w:val="28"/>
          <w:szCs w:val="28"/>
        </w:rPr>
        <w:t> (30.11.2017, Судебный участок № 6 Ленинского района города Саратова)</w:t>
      </w:r>
      <w:r w:rsidR="006E1253" w:rsidRPr="000B4E90">
        <w:rPr>
          <w:rFonts w:ascii="Times New Roman" w:hAnsi="Times New Roman"/>
          <w:color w:val="000000" w:themeColor="text1"/>
          <w:sz w:val="28"/>
          <w:szCs w:val="28"/>
        </w:rPr>
        <w:t xml:space="preserve"> [электронный ресурс] // Судебные и нормативные акты РФ</w:t>
      </w:r>
    </w:p>
    <w:p w:rsidR="00051938" w:rsidRPr="000B4E90" w:rsidRDefault="00374D87" w:rsidP="000755BF">
      <w:pPr>
        <w:pStyle w:val="a5"/>
        <w:numPr>
          <w:ilvl w:val="0"/>
          <w:numId w:val="9"/>
        </w:numPr>
        <w:spacing w:line="360" w:lineRule="auto"/>
        <w:ind w:left="0" w:right="-1" w:firstLine="709"/>
        <w:jc w:val="both"/>
        <w:rPr>
          <w:rFonts w:ascii="Times New Roman" w:hAnsi="Times New Roman"/>
          <w:color w:val="000000" w:themeColor="text1"/>
          <w:sz w:val="28"/>
          <w:szCs w:val="28"/>
        </w:rPr>
      </w:pPr>
      <w:hyperlink r:id="rId26" w:history="1">
        <w:r w:rsidR="00051938" w:rsidRPr="000B4E90">
          <w:rPr>
            <w:rStyle w:val="a6"/>
            <w:rFonts w:ascii="Times New Roman" w:hAnsi="Times New Roman"/>
            <w:color w:val="000000" w:themeColor="text1"/>
            <w:sz w:val="28"/>
            <w:szCs w:val="28"/>
            <w:u w:val="none"/>
          </w:rPr>
          <w:t> Решение по делу 2-2369/2017</w:t>
        </w:r>
      </w:hyperlink>
      <w:r w:rsidR="00051938" w:rsidRPr="000B4E90">
        <w:rPr>
          <w:rFonts w:ascii="Times New Roman" w:hAnsi="Times New Roman"/>
          <w:color w:val="000000" w:themeColor="text1"/>
          <w:sz w:val="28"/>
          <w:szCs w:val="28"/>
        </w:rPr>
        <w:t> (30.11.2017, Судебный участок № 10 Ленинского района города Саратова)</w:t>
      </w:r>
      <w:r w:rsidR="006E1253" w:rsidRPr="000B4E90">
        <w:rPr>
          <w:rFonts w:ascii="Times New Roman" w:hAnsi="Times New Roman"/>
          <w:color w:val="000000" w:themeColor="text1"/>
          <w:sz w:val="28"/>
          <w:szCs w:val="28"/>
        </w:rPr>
        <w:t xml:space="preserve"> [электронный ресурс] // Судебные и нормативные акты РФ</w:t>
      </w:r>
    </w:p>
    <w:p w:rsidR="00051938" w:rsidRPr="000B4E90" w:rsidRDefault="00374D87" w:rsidP="000755BF">
      <w:pPr>
        <w:pStyle w:val="a5"/>
        <w:numPr>
          <w:ilvl w:val="0"/>
          <w:numId w:val="9"/>
        </w:numPr>
        <w:spacing w:line="360" w:lineRule="auto"/>
        <w:ind w:left="0" w:right="-1" w:firstLine="709"/>
        <w:jc w:val="both"/>
        <w:rPr>
          <w:rStyle w:val="a6"/>
          <w:rFonts w:ascii="Times New Roman" w:hAnsi="Times New Roman"/>
          <w:color w:val="000000" w:themeColor="text1"/>
          <w:sz w:val="28"/>
          <w:szCs w:val="28"/>
          <w:u w:val="none"/>
        </w:rPr>
      </w:pPr>
      <w:hyperlink r:id="rId27" w:history="1">
        <w:r w:rsidR="00051938" w:rsidRPr="000B4E90">
          <w:rPr>
            <w:rStyle w:val="a6"/>
            <w:rFonts w:ascii="Times New Roman" w:hAnsi="Times New Roman"/>
            <w:color w:val="000000" w:themeColor="text1"/>
            <w:sz w:val="28"/>
            <w:szCs w:val="28"/>
            <w:u w:val="none"/>
          </w:rPr>
          <w:t> Решение по делу 2-2370/2017</w:t>
        </w:r>
      </w:hyperlink>
      <w:r w:rsidR="00051938" w:rsidRPr="000B4E90">
        <w:rPr>
          <w:rFonts w:ascii="Times New Roman" w:hAnsi="Times New Roman"/>
          <w:color w:val="000000" w:themeColor="text1"/>
          <w:sz w:val="28"/>
          <w:szCs w:val="28"/>
        </w:rPr>
        <w:t> (30.11.2017, Судебный участок № 10 Ленинского района города Саратова)</w:t>
      </w:r>
      <w:r w:rsidR="006E1253" w:rsidRPr="000B4E90">
        <w:rPr>
          <w:rFonts w:ascii="Times New Roman" w:hAnsi="Times New Roman"/>
          <w:color w:val="000000" w:themeColor="text1"/>
          <w:sz w:val="28"/>
          <w:szCs w:val="28"/>
        </w:rPr>
        <w:t xml:space="preserve"> [электронный ресурс] // Судебные и нормативные акты РФ </w:t>
      </w:r>
      <w:r w:rsidRPr="000B4E90">
        <w:rPr>
          <w:rFonts w:ascii="Times New Roman" w:hAnsi="Times New Roman"/>
          <w:color w:val="000000" w:themeColor="text1"/>
          <w:sz w:val="28"/>
          <w:szCs w:val="28"/>
        </w:rPr>
        <w:fldChar w:fldCharType="begin"/>
      </w:r>
      <w:r w:rsidR="00051938" w:rsidRPr="000B4E90">
        <w:rPr>
          <w:rFonts w:ascii="Times New Roman" w:hAnsi="Times New Roman"/>
          <w:color w:val="000000" w:themeColor="text1"/>
          <w:sz w:val="28"/>
          <w:szCs w:val="28"/>
        </w:rPr>
        <w:instrText xml:space="preserve"> HYPERLINK "https://rospravosudie.com/court-trusovskij-rajonnyj-sud-g-astraxani-astraxanskaya-oblast-s/act-561452669/" </w:instrText>
      </w:r>
      <w:r w:rsidRPr="000B4E90">
        <w:rPr>
          <w:rFonts w:ascii="Times New Roman" w:hAnsi="Times New Roman"/>
          <w:color w:val="000000" w:themeColor="text1"/>
          <w:sz w:val="28"/>
          <w:szCs w:val="28"/>
        </w:rPr>
        <w:fldChar w:fldCharType="separate"/>
      </w:r>
    </w:p>
    <w:p w:rsidR="00051938" w:rsidRPr="000B4E90" w:rsidRDefault="00051938" w:rsidP="000755BF">
      <w:pPr>
        <w:pStyle w:val="a5"/>
        <w:numPr>
          <w:ilvl w:val="0"/>
          <w:numId w:val="9"/>
        </w:numPr>
        <w:spacing w:line="360" w:lineRule="auto"/>
        <w:ind w:left="0" w:right="-1" w:firstLine="709"/>
        <w:jc w:val="both"/>
        <w:rPr>
          <w:rStyle w:val="a6"/>
          <w:rFonts w:ascii="Times New Roman" w:hAnsi="Times New Roman"/>
          <w:color w:val="000000" w:themeColor="text1"/>
          <w:sz w:val="28"/>
          <w:szCs w:val="28"/>
          <w:u w:val="none"/>
        </w:rPr>
      </w:pPr>
      <w:r w:rsidRPr="000B4E90">
        <w:rPr>
          <w:rStyle w:val="a6"/>
          <w:rFonts w:ascii="Times New Roman" w:hAnsi="Times New Roman"/>
          <w:color w:val="000000" w:themeColor="text1"/>
          <w:sz w:val="28"/>
          <w:szCs w:val="28"/>
          <w:u w:val="none"/>
        </w:rPr>
        <w:t>Решение по делу 2-2998/2015 ~ М-3150/2015</w:t>
      </w:r>
      <w:r w:rsidR="00374D87" w:rsidRPr="000B4E90">
        <w:rPr>
          <w:rFonts w:ascii="Times New Roman" w:hAnsi="Times New Roman"/>
          <w:color w:val="000000" w:themeColor="text1"/>
          <w:sz w:val="28"/>
          <w:szCs w:val="28"/>
        </w:rPr>
        <w:fldChar w:fldCharType="end"/>
      </w:r>
      <w:r w:rsidRPr="000B4E90">
        <w:rPr>
          <w:rFonts w:ascii="Times New Roman" w:hAnsi="Times New Roman"/>
          <w:color w:val="000000" w:themeColor="text1"/>
          <w:sz w:val="28"/>
          <w:szCs w:val="28"/>
        </w:rPr>
        <w:t xml:space="preserve"> (29.11.2017, </w:t>
      </w:r>
      <w:proofErr w:type="spellStart"/>
      <w:r w:rsidRPr="000B4E90">
        <w:rPr>
          <w:rFonts w:ascii="Times New Roman" w:hAnsi="Times New Roman"/>
          <w:color w:val="000000" w:themeColor="text1"/>
          <w:sz w:val="28"/>
          <w:szCs w:val="28"/>
        </w:rPr>
        <w:t>Трусовский</w:t>
      </w:r>
      <w:proofErr w:type="spellEnd"/>
      <w:r w:rsidRPr="000B4E90">
        <w:rPr>
          <w:rFonts w:ascii="Times New Roman" w:hAnsi="Times New Roman"/>
          <w:color w:val="000000" w:themeColor="text1"/>
          <w:sz w:val="28"/>
          <w:szCs w:val="28"/>
        </w:rPr>
        <w:t xml:space="preserve"> районный суд </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 Астрахани (Астраханская область))</w:t>
      </w:r>
      <w:r w:rsidR="006E1253" w:rsidRPr="000B4E90">
        <w:rPr>
          <w:rFonts w:ascii="Times New Roman" w:hAnsi="Times New Roman"/>
          <w:color w:val="000000" w:themeColor="text1"/>
          <w:sz w:val="28"/>
          <w:szCs w:val="28"/>
        </w:rPr>
        <w:t xml:space="preserve"> [электронный ресурс] // Судебные и нормативные акты РФ </w:t>
      </w:r>
      <w:r w:rsidR="00374D87" w:rsidRPr="000B4E90">
        <w:rPr>
          <w:rFonts w:ascii="Times New Roman" w:hAnsi="Times New Roman"/>
          <w:color w:val="000000" w:themeColor="text1"/>
          <w:sz w:val="28"/>
          <w:szCs w:val="28"/>
        </w:rPr>
        <w:fldChar w:fldCharType="begin"/>
      </w:r>
      <w:r w:rsidRPr="000B4E90">
        <w:rPr>
          <w:rFonts w:ascii="Times New Roman" w:hAnsi="Times New Roman"/>
          <w:color w:val="000000" w:themeColor="text1"/>
          <w:sz w:val="28"/>
          <w:szCs w:val="28"/>
        </w:rPr>
        <w:instrText xml:space="preserve"> HYPERLINK "https://rospravosudie.com/court-kirovskij-rajonnyj-sud-g-krasnoyarska-krasnoyarskij-kraj-s/act-561467240/" </w:instrText>
      </w:r>
      <w:r w:rsidR="00374D87" w:rsidRPr="000B4E90">
        <w:rPr>
          <w:rFonts w:ascii="Times New Roman" w:hAnsi="Times New Roman"/>
          <w:color w:val="000000" w:themeColor="text1"/>
          <w:sz w:val="28"/>
          <w:szCs w:val="28"/>
        </w:rPr>
        <w:fldChar w:fldCharType="separate"/>
      </w:r>
    </w:p>
    <w:p w:rsidR="00051938" w:rsidRPr="000B4E90" w:rsidRDefault="00051938" w:rsidP="000755BF">
      <w:pPr>
        <w:pStyle w:val="a5"/>
        <w:numPr>
          <w:ilvl w:val="0"/>
          <w:numId w:val="9"/>
        </w:numPr>
        <w:spacing w:line="360" w:lineRule="auto"/>
        <w:ind w:left="0" w:right="-1" w:firstLine="709"/>
        <w:jc w:val="both"/>
        <w:rPr>
          <w:rStyle w:val="a6"/>
          <w:rFonts w:ascii="Times New Roman" w:hAnsi="Times New Roman"/>
          <w:color w:val="000000" w:themeColor="text1"/>
          <w:sz w:val="28"/>
          <w:szCs w:val="28"/>
          <w:u w:val="none"/>
        </w:rPr>
      </w:pPr>
      <w:r w:rsidRPr="000B4E90">
        <w:rPr>
          <w:rStyle w:val="a6"/>
          <w:rFonts w:ascii="Times New Roman" w:hAnsi="Times New Roman"/>
          <w:color w:val="000000" w:themeColor="text1"/>
          <w:sz w:val="28"/>
          <w:szCs w:val="28"/>
          <w:u w:val="none"/>
        </w:rPr>
        <w:t>Решение по делу 2-2311/2015 ~ М-1596/2015</w:t>
      </w:r>
      <w:r w:rsidR="00374D87" w:rsidRPr="000B4E90">
        <w:rPr>
          <w:rFonts w:ascii="Times New Roman" w:hAnsi="Times New Roman"/>
          <w:color w:val="000000" w:themeColor="text1"/>
          <w:sz w:val="28"/>
          <w:szCs w:val="28"/>
        </w:rPr>
        <w:fldChar w:fldCharType="end"/>
      </w:r>
      <w:r w:rsidRPr="000B4E90">
        <w:rPr>
          <w:rFonts w:ascii="Times New Roman" w:hAnsi="Times New Roman"/>
          <w:color w:val="000000" w:themeColor="text1"/>
          <w:sz w:val="28"/>
          <w:szCs w:val="28"/>
        </w:rPr>
        <w:t xml:space="preserve"> (29.11.2017, Кировский районный суд </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 Красноярска (Красноярский край))</w:t>
      </w:r>
      <w:r w:rsidR="006E1253" w:rsidRPr="000B4E90">
        <w:rPr>
          <w:rFonts w:ascii="Times New Roman" w:hAnsi="Times New Roman"/>
          <w:color w:val="000000" w:themeColor="text1"/>
          <w:sz w:val="28"/>
          <w:szCs w:val="28"/>
        </w:rPr>
        <w:t xml:space="preserve"> [электронный ресурс] // Судебные и нормативные акты РФ </w:t>
      </w:r>
      <w:r w:rsidR="00374D87" w:rsidRPr="000B4E90">
        <w:rPr>
          <w:rFonts w:ascii="Times New Roman" w:hAnsi="Times New Roman"/>
          <w:color w:val="000000" w:themeColor="text1"/>
          <w:sz w:val="28"/>
          <w:szCs w:val="28"/>
        </w:rPr>
        <w:fldChar w:fldCharType="begin"/>
      </w:r>
      <w:r w:rsidRPr="000B4E90">
        <w:rPr>
          <w:rFonts w:ascii="Times New Roman" w:hAnsi="Times New Roman"/>
          <w:color w:val="000000" w:themeColor="text1"/>
          <w:sz w:val="28"/>
          <w:szCs w:val="28"/>
        </w:rPr>
        <w:instrText xml:space="preserve"> HYPERLINK "https://rospravosudie.com/court-charyshskij-rajonnyj-sud-altajskij-kraj-s/act-565041559/" </w:instrText>
      </w:r>
      <w:r w:rsidR="00374D87" w:rsidRPr="000B4E90">
        <w:rPr>
          <w:rFonts w:ascii="Times New Roman" w:hAnsi="Times New Roman"/>
          <w:color w:val="000000" w:themeColor="text1"/>
          <w:sz w:val="28"/>
          <w:szCs w:val="28"/>
        </w:rPr>
        <w:fldChar w:fldCharType="separate"/>
      </w:r>
    </w:p>
    <w:p w:rsidR="00051938" w:rsidRPr="000B4E90" w:rsidRDefault="00051938" w:rsidP="000755BF">
      <w:pPr>
        <w:pStyle w:val="a5"/>
        <w:numPr>
          <w:ilvl w:val="0"/>
          <w:numId w:val="9"/>
        </w:numPr>
        <w:spacing w:line="360" w:lineRule="auto"/>
        <w:ind w:left="0" w:right="-1" w:firstLine="709"/>
        <w:jc w:val="both"/>
        <w:rPr>
          <w:rStyle w:val="a6"/>
          <w:rFonts w:ascii="Times New Roman" w:hAnsi="Times New Roman"/>
          <w:color w:val="000000" w:themeColor="text1"/>
          <w:sz w:val="28"/>
          <w:szCs w:val="28"/>
          <w:u w:val="none"/>
        </w:rPr>
      </w:pPr>
      <w:r w:rsidRPr="000B4E90">
        <w:rPr>
          <w:rStyle w:val="a6"/>
          <w:rFonts w:ascii="Times New Roman" w:hAnsi="Times New Roman"/>
          <w:color w:val="000000" w:themeColor="text1"/>
          <w:sz w:val="28"/>
          <w:szCs w:val="28"/>
          <w:u w:val="none"/>
        </w:rPr>
        <w:t>Решение по делу 2-174/2017 ~ М-188/2017</w:t>
      </w:r>
      <w:r w:rsidR="00374D87" w:rsidRPr="000B4E90">
        <w:rPr>
          <w:rFonts w:ascii="Times New Roman" w:hAnsi="Times New Roman"/>
          <w:color w:val="000000" w:themeColor="text1"/>
          <w:sz w:val="28"/>
          <w:szCs w:val="28"/>
        </w:rPr>
        <w:fldChar w:fldCharType="end"/>
      </w:r>
      <w:r w:rsidRPr="000B4E90">
        <w:rPr>
          <w:rFonts w:ascii="Times New Roman" w:hAnsi="Times New Roman"/>
          <w:color w:val="000000" w:themeColor="text1"/>
          <w:sz w:val="28"/>
          <w:szCs w:val="28"/>
        </w:rPr>
        <w:t xml:space="preserve"> (28.11.2017, </w:t>
      </w:r>
      <w:proofErr w:type="spellStart"/>
      <w:r w:rsidRPr="000B4E90">
        <w:rPr>
          <w:rFonts w:ascii="Times New Roman" w:hAnsi="Times New Roman"/>
          <w:color w:val="000000" w:themeColor="text1"/>
          <w:sz w:val="28"/>
          <w:szCs w:val="28"/>
        </w:rPr>
        <w:t>Чарышский</w:t>
      </w:r>
      <w:proofErr w:type="spellEnd"/>
      <w:r w:rsidRPr="000B4E90">
        <w:rPr>
          <w:rFonts w:ascii="Times New Roman" w:hAnsi="Times New Roman"/>
          <w:color w:val="000000" w:themeColor="text1"/>
          <w:sz w:val="28"/>
          <w:szCs w:val="28"/>
        </w:rPr>
        <w:t xml:space="preserve"> районный суд (Алтайский край))</w:t>
      </w:r>
      <w:r w:rsidR="006E1253" w:rsidRPr="000B4E90">
        <w:rPr>
          <w:rFonts w:ascii="Times New Roman" w:hAnsi="Times New Roman"/>
          <w:color w:val="000000" w:themeColor="text1"/>
          <w:sz w:val="28"/>
          <w:szCs w:val="28"/>
        </w:rPr>
        <w:t xml:space="preserve"> [электронный ресурс] // Судебные и нормативные акты РФ </w:t>
      </w:r>
      <w:r w:rsidR="00374D87" w:rsidRPr="000B4E90">
        <w:rPr>
          <w:rFonts w:ascii="Times New Roman" w:hAnsi="Times New Roman"/>
          <w:color w:val="000000" w:themeColor="text1"/>
          <w:sz w:val="28"/>
          <w:szCs w:val="28"/>
        </w:rPr>
        <w:fldChar w:fldCharType="begin"/>
      </w:r>
      <w:r w:rsidRPr="000B4E90">
        <w:rPr>
          <w:rFonts w:ascii="Times New Roman" w:hAnsi="Times New Roman"/>
          <w:color w:val="000000" w:themeColor="text1"/>
          <w:sz w:val="28"/>
          <w:szCs w:val="28"/>
        </w:rPr>
        <w:instrText xml:space="preserve"> HYPERLINK "https://rospravosudie.com/court-kirovskij-rajonnyj-sud-g-krasnoyarska-krasnoyarskij-kraj-s/act-561479669/" </w:instrText>
      </w:r>
      <w:r w:rsidR="00374D87" w:rsidRPr="000B4E90">
        <w:rPr>
          <w:rFonts w:ascii="Times New Roman" w:hAnsi="Times New Roman"/>
          <w:color w:val="000000" w:themeColor="text1"/>
          <w:sz w:val="28"/>
          <w:szCs w:val="28"/>
        </w:rPr>
        <w:fldChar w:fldCharType="separate"/>
      </w:r>
    </w:p>
    <w:p w:rsidR="00051938" w:rsidRPr="000B4E90" w:rsidRDefault="00051938" w:rsidP="000755BF">
      <w:pPr>
        <w:pStyle w:val="a5"/>
        <w:numPr>
          <w:ilvl w:val="0"/>
          <w:numId w:val="9"/>
        </w:numPr>
        <w:spacing w:line="360" w:lineRule="auto"/>
        <w:ind w:left="0" w:right="-1" w:firstLine="709"/>
        <w:jc w:val="both"/>
        <w:rPr>
          <w:rFonts w:ascii="Times New Roman" w:hAnsi="Times New Roman"/>
          <w:color w:val="000000" w:themeColor="text1"/>
          <w:sz w:val="28"/>
          <w:szCs w:val="28"/>
        </w:rPr>
      </w:pPr>
      <w:r w:rsidRPr="000B4E90">
        <w:rPr>
          <w:rStyle w:val="a6"/>
          <w:rFonts w:ascii="Times New Roman" w:hAnsi="Times New Roman"/>
          <w:color w:val="000000" w:themeColor="text1"/>
          <w:sz w:val="28"/>
          <w:szCs w:val="28"/>
          <w:u w:val="none"/>
        </w:rPr>
        <w:t>Решение по делу 2-5226/2014 ~ М-4467/2014</w:t>
      </w:r>
      <w:r w:rsidR="00374D87" w:rsidRPr="000B4E90">
        <w:rPr>
          <w:rFonts w:ascii="Times New Roman" w:hAnsi="Times New Roman"/>
          <w:color w:val="000000" w:themeColor="text1"/>
          <w:sz w:val="28"/>
          <w:szCs w:val="28"/>
        </w:rPr>
        <w:fldChar w:fldCharType="end"/>
      </w:r>
      <w:r w:rsidRPr="000B4E90">
        <w:rPr>
          <w:rFonts w:ascii="Times New Roman" w:hAnsi="Times New Roman"/>
          <w:color w:val="000000" w:themeColor="text1"/>
          <w:sz w:val="28"/>
          <w:szCs w:val="28"/>
        </w:rPr>
        <w:t xml:space="preserve"> (28.11.2017, Кировский районный суд </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 Красноярска (Красноярский край))</w:t>
      </w:r>
      <w:r w:rsidR="006E1253" w:rsidRPr="000B4E90">
        <w:rPr>
          <w:rFonts w:ascii="Times New Roman" w:hAnsi="Times New Roman"/>
          <w:color w:val="000000" w:themeColor="text1"/>
          <w:sz w:val="28"/>
          <w:szCs w:val="28"/>
        </w:rPr>
        <w:t xml:space="preserve"> [электронный ресурс] // Судебные и нормативные акты РФ</w:t>
      </w:r>
    </w:p>
    <w:p w:rsidR="00051938" w:rsidRPr="000B4E90" w:rsidRDefault="00374D87" w:rsidP="000755BF">
      <w:pPr>
        <w:pStyle w:val="a5"/>
        <w:numPr>
          <w:ilvl w:val="0"/>
          <w:numId w:val="9"/>
        </w:numPr>
        <w:spacing w:line="360" w:lineRule="auto"/>
        <w:ind w:left="0" w:right="-1" w:firstLine="709"/>
        <w:jc w:val="both"/>
        <w:rPr>
          <w:rFonts w:ascii="Times New Roman" w:hAnsi="Times New Roman"/>
          <w:color w:val="000000" w:themeColor="text1"/>
          <w:sz w:val="28"/>
          <w:szCs w:val="28"/>
        </w:rPr>
      </w:pPr>
      <w:hyperlink r:id="rId28" w:history="1">
        <w:r w:rsidR="00051938" w:rsidRPr="000B4E90">
          <w:rPr>
            <w:rStyle w:val="a6"/>
            <w:rFonts w:ascii="Times New Roman" w:hAnsi="Times New Roman"/>
            <w:color w:val="000000" w:themeColor="text1"/>
            <w:sz w:val="28"/>
            <w:szCs w:val="28"/>
            <w:u w:val="none"/>
          </w:rPr>
          <w:t> Решение по делу 2-3231/2017</w:t>
        </w:r>
      </w:hyperlink>
      <w:r w:rsidR="00051938" w:rsidRPr="000B4E90">
        <w:rPr>
          <w:rFonts w:ascii="Times New Roman" w:hAnsi="Times New Roman"/>
          <w:color w:val="000000" w:themeColor="text1"/>
          <w:sz w:val="28"/>
          <w:szCs w:val="28"/>
        </w:rPr>
        <w:t> (27.11.2017, Судебный участок № 5 Ленинского района города Саратова)</w:t>
      </w:r>
      <w:r w:rsidR="006E1253" w:rsidRPr="000B4E90">
        <w:rPr>
          <w:rFonts w:ascii="Times New Roman" w:hAnsi="Times New Roman"/>
          <w:color w:val="000000" w:themeColor="text1"/>
          <w:sz w:val="28"/>
          <w:szCs w:val="28"/>
        </w:rPr>
        <w:t xml:space="preserve"> [электронный ресурс] // Судебные и нормативные акты РФ</w:t>
      </w:r>
    </w:p>
    <w:p w:rsidR="00051938" w:rsidRPr="000B4E90" w:rsidRDefault="00374D87" w:rsidP="000755BF">
      <w:pPr>
        <w:pStyle w:val="a5"/>
        <w:numPr>
          <w:ilvl w:val="0"/>
          <w:numId w:val="9"/>
        </w:numPr>
        <w:spacing w:line="360" w:lineRule="auto"/>
        <w:ind w:left="0" w:right="-1" w:firstLine="709"/>
        <w:jc w:val="both"/>
        <w:rPr>
          <w:rFonts w:ascii="Times New Roman" w:hAnsi="Times New Roman"/>
          <w:color w:val="000000" w:themeColor="text1"/>
          <w:sz w:val="28"/>
          <w:szCs w:val="28"/>
        </w:rPr>
      </w:pPr>
      <w:hyperlink r:id="rId29" w:history="1">
        <w:r w:rsidR="00051938" w:rsidRPr="000B4E90">
          <w:rPr>
            <w:rStyle w:val="a6"/>
            <w:rFonts w:ascii="Times New Roman" w:hAnsi="Times New Roman"/>
            <w:color w:val="000000" w:themeColor="text1"/>
            <w:sz w:val="28"/>
            <w:szCs w:val="28"/>
            <w:u w:val="none"/>
          </w:rPr>
          <w:t> Решение по делу 2-1079/2017</w:t>
        </w:r>
      </w:hyperlink>
      <w:r w:rsidR="00051938" w:rsidRPr="000B4E90">
        <w:rPr>
          <w:rFonts w:ascii="Times New Roman" w:hAnsi="Times New Roman"/>
          <w:color w:val="000000" w:themeColor="text1"/>
          <w:sz w:val="28"/>
          <w:szCs w:val="28"/>
        </w:rPr>
        <w:t xml:space="preserve"> (27.11.2017, Судебный участок № 1 </w:t>
      </w:r>
      <w:proofErr w:type="spellStart"/>
      <w:r w:rsidR="00051938" w:rsidRPr="000B4E90">
        <w:rPr>
          <w:rFonts w:ascii="Times New Roman" w:hAnsi="Times New Roman"/>
          <w:color w:val="000000" w:themeColor="text1"/>
          <w:sz w:val="28"/>
          <w:szCs w:val="28"/>
        </w:rPr>
        <w:t>Александрово-Гайского</w:t>
      </w:r>
      <w:proofErr w:type="spellEnd"/>
      <w:r w:rsidR="00051938" w:rsidRPr="000B4E90">
        <w:rPr>
          <w:rFonts w:ascii="Times New Roman" w:hAnsi="Times New Roman"/>
          <w:color w:val="000000" w:themeColor="text1"/>
          <w:sz w:val="28"/>
          <w:szCs w:val="28"/>
        </w:rPr>
        <w:t xml:space="preserve"> района Саратовской области)</w:t>
      </w:r>
      <w:r w:rsidR="006E1253" w:rsidRPr="000B4E90">
        <w:rPr>
          <w:rFonts w:ascii="Times New Roman" w:hAnsi="Times New Roman"/>
          <w:color w:val="000000" w:themeColor="text1"/>
          <w:sz w:val="28"/>
          <w:szCs w:val="28"/>
        </w:rPr>
        <w:t xml:space="preserve"> [электронный ресурс] // Судебные и нормативные акты РФ</w:t>
      </w:r>
    </w:p>
    <w:p w:rsidR="00051938" w:rsidRPr="000B4E90" w:rsidRDefault="00374D87" w:rsidP="000755BF">
      <w:pPr>
        <w:pStyle w:val="a5"/>
        <w:numPr>
          <w:ilvl w:val="0"/>
          <w:numId w:val="9"/>
        </w:numPr>
        <w:spacing w:line="360" w:lineRule="auto"/>
        <w:ind w:left="0" w:right="-1" w:firstLine="709"/>
        <w:jc w:val="both"/>
        <w:rPr>
          <w:rFonts w:ascii="Times New Roman" w:hAnsi="Times New Roman"/>
          <w:color w:val="000000" w:themeColor="text1"/>
          <w:sz w:val="28"/>
          <w:szCs w:val="28"/>
        </w:rPr>
      </w:pPr>
      <w:hyperlink r:id="rId30" w:history="1">
        <w:r w:rsidR="00051938" w:rsidRPr="000B4E90">
          <w:rPr>
            <w:rStyle w:val="a6"/>
            <w:rFonts w:ascii="Times New Roman" w:hAnsi="Times New Roman"/>
            <w:color w:val="000000" w:themeColor="text1"/>
            <w:sz w:val="28"/>
            <w:szCs w:val="28"/>
            <w:u w:val="none"/>
          </w:rPr>
          <w:t> Решение по делу 2-5155/2014 ~ М-4468/2014</w:t>
        </w:r>
      </w:hyperlink>
      <w:r w:rsidR="00051938" w:rsidRPr="000B4E90">
        <w:rPr>
          <w:rFonts w:ascii="Times New Roman" w:hAnsi="Times New Roman"/>
          <w:color w:val="000000" w:themeColor="text1"/>
          <w:sz w:val="28"/>
          <w:szCs w:val="28"/>
        </w:rPr>
        <w:t xml:space="preserve"> (27.11.2017, Кировский районный суд </w:t>
      </w:r>
      <w:proofErr w:type="gramStart"/>
      <w:r w:rsidR="00051938" w:rsidRPr="000B4E90">
        <w:rPr>
          <w:rFonts w:ascii="Times New Roman" w:hAnsi="Times New Roman"/>
          <w:color w:val="000000" w:themeColor="text1"/>
          <w:sz w:val="28"/>
          <w:szCs w:val="28"/>
        </w:rPr>
        <w:t>г</w:t>
      </w:r>
      <w:proofErr w:type="gramEnd"/>
      <w:r w:rsidR="00051938" w:rsidRPr="000B4E90">
        <w:rPr>
          <w:rFonts w:ascii="Times New Roman" w:hAnsi="Times New Roman"/>
          <w:color w:val="000000" w:themeColor="text1"/>
          <w:sz w:val="28"/>
          <w:szCs w:val="28"/>
        </w:rPr>
        <w:t>. Красноярска (Красноярский край))</w:t>
      </w:r>
      <w:r w:rsidR="006E1253" w:rsidRPr="000B4E90">
        <w:rPr>
          <w:rFonts w:ascii="Times New Roman" w:hAnsi="Times New Roman"/>
          <w:color w:val="000000" w:themeColor="text1"/>
          <w:sz w:val="28"/>
          <w:szCs w:val="28"/>
        </w:rPr>
        <w:t xml:space="preserve"> [электронный ресурс] // Судебные и нормативные акты РФ</w:t>
      </w:r>
    </w:p>
    <w:p w:rsidR="00051938" w:rsidRPr="000B4E90" w:rsidRDefault="00374D87" w:rsidP="000755BF">
      <w:pPr>
        <w:pStyle w:val="a5"/>
        <w:numPr>
          <w:ilvl w:val="0"/>
          <w:numId w:val="9"/>
        </w:numPr>
        <w:spacing w:line="360" w:lineRule="auto"/>
        <w:ind w:left="0" w:right="-1" w:firstLine="709"/>
        <w:jc w:val="both"/>
        <w:rPr>
          <w:rFonts w:ascii="Times New Roman" w:hAnsi="Times New Roman"/>
          <w:color w:val="000000" w:themeColor="text1"/>
          <w:sz w:val="28"/>
          <w:szCs w:val="28"/>
        </w:rPr>
      </w:pPr>
      <w:hyperlink r:id="rId31" w:history="1">
        <w:r w:rsidR="00051938" w:rsidRPr="000B4E90">
          <w:rPr>
            <w:rStyle w:val="a6"/>
            <w:rFonts w:ascii="Times New Roman" w:hAnsi="Times New Roman"/>
            <w:color w:val="000000" w:themeColor="text1"/>
            <w:sz w:val="28"/>
            <w:szCs w:val="28"/>
            <w:u w:val="none"/>
          </w:rPr>
          <w:t>Решение по делу 2-907/2017 ~ М-806/2017</w:t>
        </w:r>
      </w:hyperlink>
      <w:r w:rsidR="00051938" w:rsidRPr="000B4E90">
        <w:rPr>
          <w:rFonts w:ascii="Times New Roman" w:hAnsi="Times New Roman"/>
          <w:color w:val="000000" w:themeColor="text1"/>
          <w:sz w:val="28"/>
          <w:szCs w:val="28"/>
        </w:rPr>
        <w:t xml:space="preserve"> (27.11.2017, </w:t>
      </w:r>
      <w:proofErr w:type="spellStart"/>
      <w:r w:rsidR="00051938" w:rsidRPr="000B4E90">
        <w:rPr>
          <w:rFonts w:ascii="Times New Roman" w:hAnsi="Times New Roman"/>
          <w:color w:val="000000" w:themeColor="text1"/>
          <w:sz w:val="28"/>
          <w:szCs w:val="28"/>
        </w:rPr>
        <w:t>Вышневолоцкий</w:t>
      </w:r>
      <w:proofErr w:type="spellEnd"/>
      <w:r w:rsidR="00051938" w:rsidRPr="000B4E90">
        <w:rPr>
          <w:rFonts w:ascii="Times New Roman" w:hAnsi="Times New Roman"/>
          <w:color w:val="000000" w:themeColor="text1"/>
          <w:sz w:val="28"/>
          <w:szCs w:val="28"/>
        </w:rPr>
        <w:t xml:space="preserve"> городской суд (Тверская область))</w:t>
      </w:r>
      <w:r w:rsidR="006E1253" w:rsidRPr="000B4E90">
        <w:rPr>
          <w:rFonts w:ascii="Times New Roman" w:hAnsi="Times New Roman"/>
          <w:color w:val="000000" w:themeColor="text1"/>
          <w:sz w:val="28"/>
          <w:szCs w:val="28"/>
        </w:rPr>
        <w:t xml:space="preserve"> [электронный ресурс] // Судебные и нормативные акты РФ</w:t>
      </w:r>
    </w:p>
    <w:p w:rsidR="000755BF" w:rsidRPr="000B4E90" w:rsidRDefault="00374D87" w:rsidP="000B4E90">
      <w:pPr>
        <w:pStyle w:val="a5"/>
        <w:numPr>
          <w:ilvl w:val="0"/>
          <w:numId w:val="9"/>
        </w:numPr>
        <w:spacing w:line="360" w:lineRule="auto"/>
        <w:ind w:left="0" w:right="-1" w:firstLine="709"/>
        <w:jc w:val="both"/>
        <w:rPr>
          <w:rFonts w:ascii="Times New Roman" w:hAnsi="Times New Roman"/>
          <w:color w:val="000000" w:themeColor="text1"/>
          <w:sz w:val="28"/>
          <w:szCs w:val="28"/>
        </w:rPr>
      </w:pPr>
      <w:hyperlink r:id="rId32" w:history="1">
        <w:r w:rsidR="00051938" w:rsidRPr="000B4E90">
          <w:rPr>
            <w:rStyle w:val="a6"/>
            <w:rFonts w:ascii="Times New Roman" w:hAnsi="Times New Roman"/>
            <w:color w:val="000000" w:themeColor="text1"/>
            <w:sz w:val="28"/>
            <w:szCs w:val="28"/>
            <w:u w:val="none"/>
          </w:rPr>
          <w:t>Решение по делу 2-198/2012 (2-3029/2011;) ~ М-3157/2011</w:t>
        </w:r>
      </w:hyperlink>
      <w:r w:rsidR="00051938" w:rsidRPr="000B4E90">
        <w:rPr>
          <w:rFonts w:ascii="Times New Roman" w:hAnsi="Times New Roman"/>
          <w:color w:val="000000" w:themeColor="text1"/>
          <w:sz w:val="28"/>
          <w:szCs w:val="28"/>
        </w:rPr>
        <w:t xml:space="preserve"> (27.11.2017, Советский районный суд </w:t>
      </w:r>
      <w:proofErr w:type="gramStart"/>
      <w:r w:rsidR="00051938" w:rsidRPr="000B4E90">
        <w:rPr>
          <w:rFonts w:ascii="Times New Roman" w:hAnsi="Times New Roman"/>
          <w:color w:val="000000" w:themeColor="text1"/>
          <w:sz w:val="28"/>
          <w:szCs w:val="28"/>
        </w:rPr>
        <w:t>г</w:t>
      </w:r>
      <w:proofErr w:type="gramEnd"/>
      <w:r w:rsidR="00051938" w:rsidRPr="000B4E90">
        <w:rPr>
          <w:rFonts w:ascii="Times New Roman" w:hAnsi="Times New Roman"/>
          <w:color w:val="000000" w:themeColor="text1"/>
          <w:sz w:val="28"/>
          <w:szCs w:val="28"/>
        </w:rPr>
        <w:t>. Рязани (Рязанская область))</w:t>
      </w:r>
      <w:r w:rsidR="006E1253" w:rsidRPr="000B4E90">
        <w:rPr>
          <w:rFonts w:ascii="Times New Roman" w:hAnsi="Times New Roman"/>
          <w:color w:val="000000" w:themeColor="text1"/>
          <w:sz w:val="28"/>
          <w:szCs w:val="28"/>
        </w:rPr>
        <w:t xml:space="preserve"> [электронный ресурс] // Судебные и нормативные акты РФ</w:t>
      </w:r>
    </w:p>
    <w:p w:rsidR="000755BF" w:rsidRPr="000B4E90" w:rsidRDefault="000755BF" w:rsidP="006E1253">
      <w:pPr>
        <w:pStyle w:val="a5"/>
        <w:spacing w:line="360" w:lineRule="auto"/>
        <w:ind w:right="-1" w:firstLine="709"/>
        <w:jc w:val="both"/>
        <w:rPr>
          <w:rFonts w:ascii="Times New Roman" w:hAnsi="Times New Roman"/>
          <w:color w:val="000000" w:themeColor="text1"/>
          <w:sz w:val="28"/>
          <w:szCs w:val="28"/>
        </w:rPr>
      </w:pPr>
    </w:p>
    <w:p w:rsidR="00E6473A" w:rsidRPr="000B4E90" w:rsidRDefault="00E6473A" w:rsidP="000755BF">
      <w:pPr>
        <w:pStyle w:val="af0"/>
        <w:spacing w:before="0" w:beforeAutospacing="0" w:after="160" w:afterAutospacing="0" w:line="360" w:lineRule="auto"/>
        <w:ind w:left="720" w:firstLine="709"/>
        <w:jc w:val="center"/>
        <w:rPr>
          <w:b/>
          <w:color w:val="000000" w:themeColor="text1"/>
          <w:sz w:val="28"/>
          <w:szCs w:val="28"/>
        </w:rPr>
      </w:pPr>
      <w:r w:rsidRPr="000B4E90">
        <w:rPr>
          <w:b/>
          <w:color w:val="000000" w:themeColor="text1"/>
          <w:sz w:val="28"/>
          <w:szCs w:val="28"/>
        </w:rPr>
        <w:t>Электронные информационные ресурсы</w:t>
      </w:r>
    </w:p>
    <w:p w:rsidR="000755BF" w:rsidRPr="000B4E90" w:rsidRDefault="000755BF" w:rsidP="000755BF">
      <w:pPr>
        <w:pStyle w:val="af0"/>
        <w:spacing w:before="0" w:beforeAutospacing="0" w:after="160" w:afterAutospacing="0" w:line="360" w:lineRule="auto"/>
        <w:ind w:left="720" w:firstLine="709"/>
        <w:jc w:val="center"/>
        <w:rPr>
          <w:b/>
          <w:color w:val="000000" w:themeColor="text1"/>
          <w:sz w:val="28"/>
          <w:szCs w:val="28"/>
        </w:rPr>
      </w:pPr>
    </w:p>
    <w:p w:rsidR="00E6473A" w:rsidRPr="000B4E90" w:rsidRDefault="00374D87" w:rsidP="000755BF">
      <w:pPr>
        <w:pStyle w:val="af0"/>
        <w:numPr>
          <w:ilvl w:val="0"/>
          <w:numId w:val="7"/>
        </w:numPr>
        <w:spacing w:before="0" w:beforeAutospacing="0" w:after="160" w:afterAutospacing="0" w:line="360" w:lineRule="auto"/>
        <w:ind w:left="0" w:firstLine="709"/>
        <w:jc w:val="both"/>
        <w:rPr>
          <w:color w:val="000000" w:themeColor="text1"/>
          <w:sz w:val="28"/>
          <w:szCs w:val="28"/>
        </w:rPr>
      </w:pPr>
      <w:hyperlink r:id="rId33" w:history="1">
        <w:r w:rsidR="00E6473A" w:rsidRPr="000B4E90">
          <w:rPr>
            <w:rStyle w:val="a6"/>
            <w:color w:val="000000" w:themeColor="text1"/>
            <w:sz w:val="28"/>
            <w:szCs w:val="28"/>
          </w:rPr>
          <w:t>http://www.pravo.gov.ru</w:t>
        </w:r>
      </w:hyperlink>
      <w:r w:rsidR="00E6473A" w:rsidRPr="000B4E90">
        <w:rPr>
          <w:color w:val="000000" w:themeColor="text1"/>
          <w:sz w:val="28"/>
          <w:szCs w:val="28"/>
        </w:rPr>
        <w:t xml:space="preserve"> - Официальный интернет – портал правовой информации (Государственная система правовой информации);</w:t>
      </w:r>
    </w:p>
    <w:p w:rsidR="00E6473A" w:rsidRPr="000B4E90" w:rsidRDefault="00374D87" w:rsidP="000755BF">
      <w:pPr>
        <w:pStyle w:val="af0"/>
        <w:numPr>
          <w:ilvl w:val="0"/>
          <w:numId w:val="7"/>
        </w:numPr>
        <w:spacing w:before="0" w:beforeAutospacing="0" w:after="160" w:afterAutospacing="0" w:line="360" w:lineRule="auto"/>
        <w:ind w:left="0" w:firstLine="709"/>
        <w:jc w:val="both"/>
        <w:rPr>
          <w:color w:val="000000" w:themeColor="text1"/>
          <w:sz w:val="28"/>
          <w:szCs w:val="28"/>
        </w:rPr>
      </w:pPr>
      <w:hyperlink r:id="rId34" w:history="1">
        <w:r w:rsidR="00E6473A" w:rsidRPr="000B4E90">
          <w:rPr>
            <w:rStyle w:val="a6"/>
            <w:color w:val="000000" w:themeColor="text1"/>
            <w:sz w:val="28"/>
            <w:szCs w:val="28"/>
          </w:rPr>
          <w:t>http://www.consultant.ru</w:t>
        </w:r>
      </w:hyperlink>
      <w:r w:rsidR="00E6473A" w:rsidRPr="000B4E90">
        <w:rPr>
          <w:color w:val="000000" w:themeColor="text1"/>
          <w:sz w:val="28"/>
          <w:szCs w:val="28"/>
        </w:rPr>
        <w:t xml:space="preserve"> – справочно-правовая система «</w:t>
      </w:r>
      <w:proofErr w:type="spellStart"/>
      <w:r w:rsidR="00E6473A" w:rsidRPr="000B4E90">
        <w:rPr>
          <w:color w:val="000000" w:themeColor="text1"/>
          <w:sz w:val="28"/>
          <w:szCs w:val="28"/>
        </w:rPr>
        <w:t>КонсультантПлюс</w:t>
      </w:r>
      <w:proofErr w:type="spellEnd"/>
      <w:r w:rsidR="00E6473A" w:rsidRPr="000B4E90">
        <w:rPr>
          <w:color w:val="000000" w:themeColor="text1"/>
          <w:sz w:val="28"/>
          <w:szCs w:val="28"/>
        </w:rPr>
        <w:t>»;</w:t>
      </w:r>
    </w:p>
    <w:p w:rsidR="00E6473A" w:rsidRPr="000B4E90" w:rsidRDefault="00374D87" w:rsidP="000755BF">
      <w:pPr>
        <w:pStyle w:val="af0"/>
        <w:numPr>
          <w:ilvl w:val="0"/>
          <w:numId w:val="7"/>
        </w:numPr>
        <w:spacing w:before="0" w:beforeAutospacing="0" w:after="160" w:afterAutospacing="0" w:line="360" w:lineRule="auto"/>
        <w:ind w:left="0" w:firstLine="709"/>
        <w:jc w:val="both"/>
        <w:rPr>
          <w:color w:val="000000" w:themeColor="text1"/>
          <w:sz w:val="28"/>
          <w:szCs w:val="28"/>
        </w:rPr>
      </w:pPr>
      <w:hyperlink r:id="rId35" w:history="1">
        <w:r w:rsidR="00E6473A" w:rsidRPr="000B4E90">
          <w:rPr>
            <w:rStyle w:val="a6"/>
            <w:color w:val="000000" w:themeColor="text1"/>
            <w:sz w:val="28"/>
            <w:szCs w:val="28"/>
          </w:rPr>
          <w:t>http://www.garant.ru</w:t>
        </w:r>
      </w:hyperlink>
      <w:r w:rsidR="00E6473A" w:rsidRPr="000B4E90">
        <w:rPr>
          <w:color w:val="000000" w:themeColor="text1"/>
          <w:sz w:val="28"/>
          <w:szCs w:val="28"/>
        </w:rPr>
        <w:t xml:space="preserve"> – справочно-правовая система «ГАРАНТ</w:t>
      </w:r>
      <w:proofErr w:type="gramStart"/>
      <w:r w:rsidR="00E6473A" w:rsidRPr="000B4E90">
        <w:rPr>
          <w:color w:val="000000" w:themeColor="text1"/>
          <w:sz w:val="28"/>
          <w:szCs w:val="28"/>
        </w:rPr>
        <w:t>.Р</w:t>
      </w:r>
      <w:proofErr w:type="gramEnd"/>
      <w:r w:rsidR="00E6473A" w:rsidRPr="000B4E90">
        <w:rPr>
          <w:color w:val="000000" w:themeColor="text1"/>
          <w:sz w:val="28"/>
          <w:szCs w:val="28"/>
        </w:rPr>
        <w:t>У».</w:t>
      </w:r>
    </w:p>
    <w:p w:rsidR="00E6473A" w:rsidRPr="000B4E90" w:rsidRDefault="00E6473A" w:rsidP="006E1253">
      <w:pPr>
        <w:pStyle w:val="a5"/>
        <w:spacing w:line="360" w:lineRule="auto"/>
        <w:ind w:right="-1" w:firstLine="709"/>
        <w:jc w:val="both"/>
        <w:rPr>
          <w:rFonts w:ascii="Times New Roman" w:hAnsi="Times New Roman"/>
          <w:color w:val="000000" w:themeColor="text1"/>
          <w:sz w:val="28"/>
          <w:szCs w:val="28"/>
        </w:rPr>
      </w:pPr>
    </w:p>
    <w:p w:rsidR="00E6473A" w:rsidRPr="000B4E90" w:rsidRDefault="00E6473A" w:rsidP="006E1253">
      <w:pPr>
        <w:pStyle w:val="a5"/>
        <w:spacing w:line="360" w:lineRule="auto"/>
        <w:ind w:right="-1" w:firstLine="709"/>
        <w:jc w:val="both"/>
        <w:rPr>
          <w:rFonts w:ascii="Times New Roman" w:hAnsi="Times New Roman"/>
          <w:color w:val="000000" w:themeColor="text1"/>
          <w:sz w:val="28"/>
          <w:szCs w:val="28"/>
        </w:rPr>
      </w:pPr>
    </w:p>
    <w:p w:rsidR="00E6473A" w:rsidRPr="000B4E90" w:rsidRDefault="00E6473A" w:rsidP="006E1253">
      <w:pPr>
        <w:pStyle w:val="a5"/>
        <w:spacing w:line="360" w:lineRule="auto"/>
        <w:ind w:right="-1" w:firstLine="709"/>
        <w:jc w:val="both"/>
        <w:rPr>
          <w:rFonts w:ascii="Times New Roman" w:hAnsi="Times New Roman"/>
          <w:color w:val="000000" w:themeColor="text1"/>
          <w:sz w:val="28"/>
          <w:szCs w:val="28"/>
        </w:rPr>
      </w:pPr>
    </w:p>
    <w:p w:rsidR="000B4E90" w:rsidRPr="000B4E90" w:rsidRDefault="000B4E90" w:rsidP="006E1253">
      <w:pPr>
        <w:pStyle w:val="a5"/>
        <w:spacing w:line="360" w:lineRule="auto"/>
        <w:ind w:right="-1" w:firstLine="709"/>
        <w:jc w:val="both"/>
        <w:rPr>
          <w:rFonts w:ascii="Times New Roman" w:hAnsi="Times New Roman"/>
          <w:color w:val="000000" w:themeColor="text1"/>
          <w:sz w:val="28"/>
          <w:szCs w:val="28"/>
        </w:rPr>
      </w:pPr>
    </w:p>
    <w:p w:rsidR="00E6473A" w:rsidRPr="000B4E90" w:rsidRDefault="00E6473A" w:rsidP="006E1253">
      <w:pPr>
        <w:pStyle w:val="a5"/>
        <w:spacing w:line="360" w:lineRule="auto"/>
        <w:ind w:right="-1" w:firstLine="709"/>
        <w:jc w:val="both"/>
        <w:rPr>
          <w:rFonts w:ascii="Times New Roman" w:hAnsi="Times New Roman"/>
          <w:color w:val="000000" w:themeColor="text1"/>
          <w:sz w:val="28"/>
          <w:szCs w:val="28"/>
        </w:rPr>
      </w:pPr>
    </w:p>
    <w:p w:rsidR="00051938" w:rsidRPr="000B4E90" w:rsidRDefault="00051938" w:rsidP="000755BF">
      <w:pPr>
        <w:pStyle w:val="a5"/>
        <w:spacing w:line="360" w:lineRule="auto"/>
        <w:ind w:firstLine="709"/>
        <w:jc w:val="center"/>
        <w:outlineLvl w:val="0"/>
        <w:rPr>
          <w:rFonts w:ascii="Times New Roman" w:hAnsi="Times New Roman"/>
          <w:b/>
          <w:color w:val="000000" w:themeColor="text1"/>
          <w:sz w:val="28"/>
          <w:szCs w:val="28"/>
          <w:shd w:val="clear" w:color="auto" w:fill="FFFFFF"/>
        </w:rPr>
      </w:pPr>
      <w:bookmarkStart w:id="14" w:name="_Toc500620798"/>
      <w:r w:rsidRPr="000B4E90">
        <w:rPr>
          <w:rFonts w:ascii="Times New Roman" w:hAnsi="Times New Roman"/>
          <w:b/>
          <w:color w:val="000000" w:themeColor="text1"/>
          <w:sz w:val="28"/>
          <w:szCs w:val="28"/>
          <w:shd w:val="clear" w:color="auto" w:fill="FFFFFF"/>
        </w:rPr>
        <w:lastRenderedPageBreak/>
        <w:t>Приложение</w:t>
      </w:r>
      <w:bookmarkEnd w:id="14"/>
      <w:r w:rsidR="00F35BF4" w:rsidRPr="000B4E90">
        <w:rPr>
          <w:rFonts w:ascii="Times New Roman" w:hAnsi="Times New Roman"/>
          <w:b/>
          <w:color w:val="000000" w:themeColor="text1"/>
          <w:sz w:val="28"/>
          <w:szCs w:val="28"/>
          <w:shd w:val="clear" w:color="auto" w:fill="FFFFFF"/>
        </w:rPr>
        <w:t xml:space="preserve"> 1.</w:t>
      </w:r>
    </w:p>
    <w:p w:rsidR="00D95467" w:rsidRPr="000B4E90" w:rsidRDefault="00051938" w:rsidP="000755BF">
      <w:pPr>
        <w:pStyle w:val="a5"/>
        <w:spacing w:line="360" w:lineRule="auto"/>
        <w:ind w:firstLine="709"/>
        <w:jc w:val="center"/>
        <w:rPr>
          <w:rFonts w:ascii="Times New Roman" w:hAnsi="Times New Roman"/>
          <w:b/>
          <w:color w:val="000000" w:themeColor="text1"/>
          <w:sz w:val="28"/>
          <w:szCs w:val="28"/>
          <w:shd w:val="clear" w:color="auto" w:fill="FFFFFF"/>
        </w:rPr>
      </w:pPr>
      <w:r w:rsidRPr="000B4E90">
        <w:rPr>
          <w:rFonts w:ascii="Times New Roman" w:hAnsi="Times New Roman"/>
          <w:b/>
          <w:color w:val="000000" w:themeColor="text1"/>
          <w:sz w:val="28"/>
          <w:szCs w:val="28"/>
          <w:shd w:val="clear" w:color="auto" w:fill="FFFFFF"/>
        </w:rPr>
        <w:t>Практика рассмотрения судебных споров, связанных с изменением и</w:t>
      </w:r>
    </w:p>
    <w:p w:rsidR="00051938" w:rsidRPr="000B4E90" w:rsidRDefault="00051938" w:rsidP="000755BF">
      <w:pPr>
        <w:pStyle w:val="a5"/>
        <w:spacing w:line="360" w:lineRule="auto"/>
        <w:ind w:firstLine="709"/>
        <w:jc w:val="center"/>
        <w:rPr>
          <w:rFonts w:ascii="Times New Roman" w:hAnsi="Times New Roman"/>
          <w:b/>
          <w:color w:val="000000" w:themeColor="text1"/>
          <w:sz w:val="28"/>
          <w:szCs w:val="28"/>
          <w:shd w:val="clear" w:color="auto" w:fill="FFFFFF"/>
        </w:rPr>
      </w:pPr>
      <w:r w:rsidRPr="000B4E90">
        <w:rPr>
          <w:rFonts w:ascii="Times New Roman" w:hAnsi="Times New Roman"/>
          <w:b/>
          <w:color w:val="000000" w:themeColor="text1"/>
          <w:sz w:val="28"/>
          <w:szCs w:val="28"/>
          <w:shd w:val="clear" w:color="auto" w:fill="FFFFFF"/>
        </w:rPr>
        <w:t>расторжением договора в связи с существенным изменением обстоятельств.</w:t>
      </w:r>
    </w:p>
    <w:p w:rsidR="000755BF" w:rsidRPr="000B4E90" w:rsidRDefault="000755BF" w:rsidP="000755BF">
      <w:pPr>
        <w:pStyle w:val="a5"/>
        <w:spacing w:line="360" w:lineRule="auto"/>
        <w:ind w:firstLine="709"/>
        <w:jc w:val="center"/>
        <w:rPr>
          <w:rFonts w:ascii="Times New Roman" w:hAnsi="Times New Roman"/>
          <w:b/>
          <w:color w:val="000000" w:themeColor="text1"/>
          <w:sz w:val="28"/>
          <w:szCs w:val="28"/>
          <w:shd w:val="clear" w:color="auto" w:fill="FFFFFF"/>
        </w:rPr>
      </w:pPr>
    </w:p>
    <w:p w:rsidR="00D95467" w:rsidRPr="000B4E90" w:rsidRDefault="00D95467" w:rsidP="000755BF">
      <w:pPr>
        <w:pStyle w:val="a5"/>
        <w:numPr>
          <w:ilvl w:val="0"/>
          <w:numId w:val="10"/>
        </w:numPr>
        <w:spacing w:line="360" w:lineRule="auto"/>
        <w:ind w:left="0" w:firstLine="567"/>
        <w:jc w:val="center"/>
        <w:rPr>
          <w:rFonts w:ascii="Times New Roman" w:hAnsi="Times New Roman"/>
          <w:b/>
          <w:color w:val="000000" w:themeColor="text1"/>
          <w:sz w:val="28"/>
          <w:szCs w:val="28"/>
        </w:rPr>
      </w:pPr>
      <w:r w:rsidRPr="000B4E90">
        <w:rPr>
          <w:rFonts w:ascii="Times New Roman" w:hAnsi="Times New Roman"/>
          <w:b/>
          <w:color w:val="000000" w:themeColor="text1"/>
          <w:sz w:val="28"/>
          <w:szCs w:val="28"/>
        </w:rPr>
        <w:t>Постановление</w:t>
      </w:r>
      <w:r w:rsidR="00FB4207" w:rsidRPr="000B4E90">
        <w:rPr>
          <w:rFonts w:ascii="Times New Roman" w:hAnsi="Times New Roman"/>
          <w:b/>
          <w:color w:val="000000" w:themeColor="text1"/>
          <w:sz w:val="28"/>
          <w:szCs w:val="28"/>
        </w:rPr>
        <w:t xml:space="preserve"> </w:t>
      </w:r>
      <w:r w:rsidR="00FB4207" w:rsidRPr="000B4E90">
        <w:rPr>
          <w:rFonts w:ascii="Times New Roman" w:hAnsi="Times New Roman"/>
          <w:b/>
          <w:color w:val="000000" w:themeColor="text1"/>
          <w:sz w:val="28"/>
          <w:szCs w:val="28"/>
          <w:bdr w:val="none" w:sz="0" w:space="0" w:color="auto" w:frame="1"/>
          <w:shd w:val="clear" w:color="auto" w:fill="FFFFFF"/>
        </w:rPr>
        <w:t>16 ААС</w:t>
      </w:r>
      <w:r w:rsidRPr="000B4E90">
        <w:rPr>
          <w:rFonts w:ascii="Times New Roman" w:hAnsi="Times New Roman"/>
          <w:b/>
          <w:color w:val="000000" w:themeColor="text1"/>
          <w:sz w:val="28"/>
          <w:szCs w:val="28"/>
        </w:rPr>
        <w:t xml:space="preserve"> от 30 января 2017 г. по делу № А63-1438/2016 [электронный ресурс] // Судебные и нормативные акты РФ (дата обращения 11.12.2017)</w:t>
      </w:r>
    </w:p>
    <w:p w:rsidR="00D95467" w:rsidRPr="000B4E90" w:rsidRDefault="00D95467" w:rsidP="006E1253">
      <w:pPr>
        <w:pStyle w:val="a5"/>
        <w:spacing w:line="360" w:lineRule="auto"/>
        <w:ind w:firstLine="709"/>
        <w:jc w:val="both"/>
        <w:rPr>
          <w:rFonts w:ascii="Times New Roman" w:hAnsi="Times New Roman"/>
          <w:color w:val="000000" w:themeColor="text1"/>
          <w:sz w:val="28"/>
          <w:szCs w:val="28"/>
        </w:rPr>
      </w:pPr>
      <w:proofErr w:type="gramStart"/>
      <w:r w:rsidRPr="000B4E90">
        <w:rPr>
          <w:rFonts w:ascii="Times New Roman" w:hAnsi="Times New Roman"/>
          <w:color w:val="000000" w:themeColor="text1"/>
          <w:sz w:val="28"/>
          <w:szCs w:val="28"/>
        </w:rPr>
        <w:t>Выдержка: открытое акционерное общество «</w:t>
      </w:r>
      <w:proofErr w:type="spellStart"/>
      <w:r w:rsidRPr="000B4E90">
        <w:rPr>
          <w:rFonts w:ascii="Times New Roman" w:hAnsi="Times New Roman"/>
          <w:color w:val="000000" w:themeColor="text1"/>
          <w:sz w:val="28"/>
          <w:szCs w:val="28"/>
        </w:rPr>
        <w:t>Невинномысскмонтаж</w:t>
      </w:r>
      <w:proofErr w:type="spellEnd"/>
      <w:r w:rsidRPr="000B4E90">
        <w:rPr>
          <w:rFonts w:ascii="Times New Roman" w:hAnsi="Times New Roman"/>
          <w:color w:val="000000" w:themeColor="text1"/>
          <w:sz w:val="28"/>
          <w:szCs w:val="28"/>
        </w:rPr>
        <w:t>» (далее – ОАО «</w:t>
      </w:r>
      <w:proofErr w:type="spellStart"/>
      <w:r w:rsidRPr="000B4E90">
        <w:rPr>
          <w:rFonts w:ascii="Times New Roman" w:hAnsi="Times New Roman"/>
          <w:color w:val="000000" w:themeColor="text1"/>
          <w:sz w:val="28"/>
          <w:szCs w:val="28"/>
        </w:rPr>
        <w:t>Невинномысскмонтаж</w:t>
      </w:r>
      <w:proofErr w:type="spellEnd"/>
      <w:r w:rsidRPr="000B4E90">
        <w:rPr>
          <w:rFonts w:ascii="Times New Roman" w:hAnsi="Times New Roman"/>
          <w:color w:val="000000" w:themeColor="text1"/>
          <w:sz w:val="28"/>
          <w:szCs w:val="28"/>
        </w:rPr>
        <w:t>», истец) обратилось в Арбитражный суд Ставропольского края с иском к обществу с ограниченной ответственностью «</w:t>
      </w:r>
      <w:proofErr w:type="spellStart"/>
      <w:r w:rsidRPr="000B4E90">
        <w:rPr>
          <w:rFonts w:ascii="Times New Roman" w:hAnsi="Times New Roman"/>
          <w:color w:val="000000" w:themeColor="text1"/>
          <w:sz w:val="28"/>
          <w:szCs w:val="28"/>
        </w:rPr>
        <w:t>СтавСталь</w:t>
      </w:r>
      <w:proofErr w:type="spellEnd"/>
      <w:r w:rsidRPr="000B4E90">
        <w:rPr>
          <w:rFonts w:ascii="Times New Roman" w:hAnsi="Times New Roman"/>
          <w:color w:val="000000" w:themeColor="text1"/>
          <w:sz w:val="28"/>
          <w:szCs w:val="28"/>
        </w:rPr>
        <w:t>» (далее – ООО «</w:t>
      </w:r>
      <w:proofErr w:type="spellStart"/>
      <w:r w:rsidRPr="000B4E90">
        <w:rPr>
          <w:rFonts w:ascii="Times New Roman" w:hAnsi="Times New Roman"/>
          <w:color w:val="000000" w:themeColor="text1"/>
          <w:sz w:val="28"/>
          <w:szCs w:val="28"/>
        </w:rPr>
        <w:t>СтавСталь</w:t>
      </w:r>
      <w:proofErr w:type="spellEnd"/>
      <w:r w:rsidRPr="000B4E90">
        <w:rPr>
          <w:rFonts w:ascii="Times New Roman" w:hAnsi="Times New Roman"/>
          <w:color w:val="000000" w:themeColor="text1"/>
          <w:sz w:val="28"/>
          <w:szCs w:val="28"/>
        </w:rPr>
        <w:t>», ответчик) о взыскании задолженности по договору от 27.12.2013 № 33-1 в размере 875 094 рублей 57 копеек, процентов за пользование чужими денежными средствами по договору от 27.12.2013 № 33-1 в размере 222 602 рублей 18 копеек</w:t>
      </w:r>
      <w:proofErr w:type="gramEnd"/>
      <w:r w:rsidRPr="000B4E90">
        <w:rPr>
          <w:rFonts w:ascii="Times New Roman" w:hAnsi="Times New Roman"/>
          <w:color w:val="000000" w:themeColor="text1"/>
          <w:sz w:val="28"/>
          <w:szCs w:val="28"/>
        </w:rPr>
        <w:t>, задолженности по договору от 22.01.2014 № 5 в размере 2 991 406 рублей 32 копеек и процентов за пользование чужими денежными средствами по договору от 22.01.2014 № 5 в размере 735 387 рублей 39 копеек (уточненные требования).</w:t>
      </w:r>
    </w:p>
    <w:p w:rsidR="00D95467" w:rsidRPr="000B4E90" w:rsidRDefault="00D95467"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Решением суда от 27.09.2016 исковые требования удовлетворены в полном объеме. </w:t>
      </w:r>
      <w:proofErr w:type="gramStart"/>
      <w:r w:rsidRPr="000B4E90">
        <w:rPr>
          <w:rFonts w:ascii="Times New Roman" w:hAnsi="Times New Roman"/>
          <w:color w:val="000000" w:themeColor="text1"/>
          <w:sz w:val="28"/>
          <w:szCs w:val="28"/>
        </w:rPr>
        <w:t>С ООО «</w:t>
      </w:r>
      <w:proofErr w:type="spellStart"/>
      <w:r w:rsidRPr="000B4E90">
        <w:rPr>
          <w:rFonts w:ascii="Times New Roman" w:hAnsi="Times New Roman"/>
          <w:color w:val="000000" w:themeColor="text1"/>
          <w:sz w:val="28"/>
          <w:szCs w:val="28"/>
        </w:rPr>
        <w:t>СтавСталь</w:t>
      </w:r>
      <w:proofErr w:type="spellEnd"/>
      <w:r w:rsidRPr="000B4E90">
        <w:rPr>
          <w:rFonts w:ascii="Times New Roman" w:hAnsi="Times New Roman"/>
          <w:color w:val="000000" w:themeColor="text1"/>
          <w:sz w:val="28"/>
          <w:szCs w:val="28"/>
        </w:rPr>
        <w:t>» в пользу ОАО «</w:t>
      </w:r>
      <w:proofErr w:type="spellStart"/>
      <w:r w:rsidRPr="000B4E90">
        <w:rPr>
          <w:rFonts w:ascii="Times New Roman" w:hAnsi="Times New Roman"/>
          <w:color w:val="000000" w:themeColor="text1"/>
          <w:sz w:val="28"/>
          <w:szCs w:val="28"/>
        </w:rPr>
        <w:t>Невинномысскмонтаж</w:t>
      </w:r>
      <w:proofErr w:type="spellEnd"/>
      <w:r w:rsidRPr="000B4E90">
        <w:rPr>
          <w:rFonts w:ascii="Times New Roman" w:hAnsi="Times New Roman"/>
          <w:color w:val="000000" w:themeColor="text1"/>
          <w:sz w:val="28"/>
          <w:szCs w:val="28"/>
        </w:rPr>
        <w:t>» взыскана задолженность по договору от 27.12.2013 № 33-1 в размере 875 094 рублей 57 копеек, проценты за пользование чужими денежными средствами по договору от 27.12.2013 № 33-1 в размере 222 602 рублей 18 копеек, а также задолженность по договору от 22.01.2014 № 5 в размере 2 991 406 рублей 32 копеек, проценты за пользование чужими денежными</w:t>
      </w:r>
      <w:proofErr w:type="gramEnd"/>
      <w:r w:rsidRPr="000B4E90">
        <w:rPr>
          <w:rFonts w:ascii="Times New Roman" w:hAnsi="Times New Roman"/>
          <w:color w:val="000000" w:themeColor="text1"/>
          <w:sz w:val="28"/>
          <w:szCs w:val="28"/>
        </w:rPr>
        <w:t xml:space="preserve"> средствами по договору от 22.01.2014 № 5 в размере 735 387 рублей 39 копеек. </w:t>
      </w:r>
      <w:proofErr w:type="gramStart"/>
      <w:r w:rsidRPr="000B4E90">
        <w:rPr>
          <w:rFonts w:ascii="Times New Roman" w:hAnsi="Times New Roman"/>
          <w:color w:val="000000" w:themeColor="text1"/>
          <w:sz w:val="28"/>
          <w:szCs w:val="28"/>
        </w:rPr>
        <w:t xml:space="preserve">Судебный акт мотивирован тем, что обязательства по договорам от 27.12.2013 № 33-1 и от 22.01.2014 № 5 истцом исполнены надлежащим образом, что подтверждается материалами дела, а поскольку ответчиком не представлено доказательств оплаты суммы спорной задолженности, то требования истца о взыскании основного долга и процентов за </w:t>
      </w:r>
      <w:r w:rsidRPr="000B4E90">
        <w:rPr>
          <w:rFonts w:ascii="Times New Roman" w:hAnsi="Times New Roman"/>
          <w:color w:val="000000" w:themeColor="text1"/>
          <w:sz w:val="28"/>
          <w:szCs w:val="28"/>
        </w:rPr>
        <w:lastRenderedPageBreak/>
        <w:t>пользование чужими денежными средствами являются обоснованными и подлежат удовлетворению.</w:t>
      </w:r>
      <w:proofErr w:type="gramEnd"/>
    </w:p>
    <w:p w:rsidR="00D95467" w:rsidRPr="000B4E90" w:rsidRDefault="00D95467"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Вывод: было вынесено постановление по делу о взыскании денежных средств и процента за использование чужими денежными средствами, при доводах сторон и наличии необходимых документальных доказательств. Было принято решение об удовлетворении иска.</w:t>
      </w:r>
    </w:p>
    <w:p w:rsidR="00051938" w:rsidRPr="000B4E90" w:rsidRDefault="00051938" w:rsidP="000755BF">
      <w:pPr>
        <w:pStyle w:val="a5"/>
        <w:spacing w:line="360" w:lineRule="auto"/>
        <w:ind w:firstLine="709"/>
        <w:jc w:val="center"/>
        <w:rPr>
          <w:rFonts w:ascii="Times New Roman" w:hAnsi="Times New Roman"/>
          <w:b/>
          <w:color w:val="000000" w:themeColor="text1"/>
          <w:sz w:val="28"/>
          <w:szCs w:val="28"/>
          <w:shd w:val="clear" w:color="auto" w:fill="FFFFFF"/>
        </w:rPr>
      </w:pPr>
    </w:p>
    <w:p w:rsidR="00FB4207" w:rsidRPr="000B4E90" w:rsidRDefault="00FB4207"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color w:val="000000" w:themeColor="text1"/>
          <w:sz w:val="28"/>
          <w:szCs w:val="28"/>
        </w:rPr>
        <w:t>Постановление</w:t>
      </w:r>
      <w:r w:rsidR="00C179DE" w:rsidRPr="000B4E90">
        <w:rPr>
          <w:rFonts w:ascii="Times New Roman" w:hAnsi="Times New Roman"/>
          <w:b/>
          <w:color w:val="000000" w:themeColor="text1"/>
          <w:sz w:val="28"/>
          <w:szCs w:val="28"/>
        </w:rPr>
        <w:t xml:space="preserve"> 8-го ААС</w:t>
      </w:r>
      <w:r w:rsidRPr="000B4E90">
        <w:rPr>
          <w:rFonts w:ascii="Times New Roman" w:hAnsi="Times New Roman"/>
          <w:b/>
          <w:color w:val="000000" w:themeColor="text1"/>
          <w:sz w:val="28"/>
          <w:szCs w:val="28"/>
        </w:rPr>
        <w:t xml:space="preserve"> от 7 февраля 2017 г. по делу № А46-5131/2016</w:t>
      </w:r>
      <w:r w:rsidR="00C179DE" w:rsidRPr="000B4E90">
        <w:rPr>
          <w:rFonts w:ascii="Times New Roman" w:hAnsi="Times New Roman"/>
          <w:b/>
          <w:color w:val="000000" w:themeColor="text1"/>
          <w:sz w:val="28"/>
          <w:szCs w:val="28"/>
        </w:rPr>
        <w:t xml:space="preserve"> </w:t>
      </w:r>
      <w:r w:rsidRPr="000B4E90">
        <w:rPr>
          <w:rFonts w:ascii="Times New Roman" w:hAnsi="Times New Roman"/>
          <w:b/>
          <w:color w:val="000000" w:themeColor="text1"/>
          <w:sz w:val="28"/>
          <w:szCs w:val="28"/>
        </w:rPr>
        <w:t>[электронный ресурс] // Судебные и нормативные акты РФ (дата обращения 11.12.2017)</w:t>
      </w:r>
    </w:p>
    <w:p w:rsidR="00FB4207" w:rsidRPr="000B4E90" w:rsidRDefault="00FB4207" w:rsidP="006E1253">
      <w:pPr>
        <w:pStyle w:val="a5"/>
        <w:spacing w:line="360" w:lineRule="auto"/>
        <w:ind w:firstLine="709"/>
        <w:jc w:val="both"/>
        <w:rPr>
          <w:rFonts w:ascii="Times New Roman" w:hAnsi="Times New Roman"/>
          <w:color w:val="000000" w:themeColor="text1"/>
          <w:sz w:val="28"/>
          <w:szCs w:val="28"/>
          <w:shd w:val="clear" w:color="auto" w:fill="FFFFFF"/>
        </w:rPr>
      </w:pPr>
      <w:proofErr w:type="gramStart"/>
      <w:r w:rsidRPr="000B4E90">
        <w:rPr>
          <w:rFonts w:ascii="Times New Roman" w:hAnsi="Times New Roman"/>
          <w:color w:val="000000" w:themeColor="text1"/>
          <w:sz w:val="28"/>
          <w:szCs w:val="28"/>
        </w:rPr>
        <w:t xml:space="preserve">Выдержка: </w:t>
      </w:r>
      <w:r w:rsidRPr="000B4E90">
        <w:rPr>
          <w:rFonts w:ascii="Times New Roman" w:hAnsi="Times New Roman"/>
          <w:color w:val="000000" w:themeColor="text1"/>
          <w:sz w:val="28"/>
          <w:szCs w:val="28"/>
          <w:shd w:val="clear" w:color="auto" w:fill="FFFFFF"/>
        </w:rPr>
        <w:t>рассмотрев в открытом судебном заседании апелляционную жалобу (регистрационный номер 08АП-15120/2016) общества с ограниченной ответственностью «</w:t>
      </w:r>
      <w:proofErr w:type="spellStart"/>
      <w:r w:rsidRPr="000B4E90">
        <w:rPr>
          <w:rFonts w:ascii="Times New Roman" w:hAnsi="Times New Roman"/>
          <w:color w:val="000000" w:themeColor="text1"/>
          <w:sz w:val="28"/>
          <w:szCs w:val="28"/>
          <w:shd w:val="clear" w:color="auto" w:fill="FFFFFF"/>
        </w:rPr>
        <w:t>Башнефть-Полюс</w:t>
      </w:r>
      <w:proofErr w:type="spellEnd"/>
      <w:r w:rsidRPr="000B4E90">
        <w:rPr>
          <w:rFonts w:ascii="Times New Roman" w:hAnsi="Times New Roman"/>
          <w:color w:val="000000" w:themeColor="text1"/>
          <w:sz w:val="28"/>
          <w:szCs w:val="28"/>
          <w:shd w:val="clear" w:color="auto" w:fill="FFFFFF"/>
        </w:rPr>
        <w:t>» на определение Арбитражного суда Омской области от 17 ноября 2016 года по делу № </w:t>
      </w:r>
      <w:r w:rsidRPr="000B4E90">
        <w:rPr>
          <w:rStyle w:val="snippetequal"/>
          <w:rFonts w:ascii="Times New Roman" w:hAnsi="Times New Roman"/>
          <w:bCs/>
          <w:color w:val="000000" w:themeColor="text1"/>
          <w:sz w:val="28"/>
          <w:szCs w:val="28"/>
          <w:bdr w:val="none" w:sz="0" w:space="0" w:color="auto" w:frame="1"/>
        </w:rPr>
        <w:t>А46-5131/2016 </w:t>
      </w:r>
      <w:r w:rsidRPr="000B4E90">
        <w:rPr>
          <w:rFonts w:ascii="Times New Roman" w:hAnsi="Times New Roman"/>
          <w:color w:val="000000" w:themeColor="text1"/>
          <w:sz w:val="28"/>
          <w:szCs w:val="28"/>
          <w:shd w:val="clear" w:color="auto" w:fill="FFFFFF"/>
        </w:rPr>
        <w:t xml:space="preserve">(судья </w:t>
      </w:r>
      <w:proofErr w:type="spellStart"/>
      <w:r w:rsidRPr="000B4E90">
        <w:rPr>
          <w:rFonts w:ascii="Times New Roman" w:hAnsi="Times New Roman"/>
          <w:color w:val="000000" w:themeColor="text1"/>
          <w:sz w:val="28"/>
          <w:szCs w:val="28"/>
          <w:shd w:val="clear" w:color="auto" w:fill="FFFFFF"/>
        </w:rPr>
        <w:t>Звягольская</w:t>
      </w:r>
      <w:proofErr w:type="spellEnd"/>
      <w:r w:rsidRPr="000B4E90">
        <w:rPr>
          <w:rFonts w:ascii="Times New Roman" w:hAnsi="Times New Roman"/>
          <w:color w:val="000000" w:themeColor="text1"/>
          <w:sz w:val="28"/>
          <w:szCs w:val="28"/>
          <w:shd w:val="clear" w:color="auto" w:fill="FFFFFF"/>
        </w:rPr>
        <w:t xml:space="preserve"> Е.С.), вынесенное по результатам рассмотрения требования общества с ограниченной ответственностью «</w:t>
      </w:r>
      <w:proofErr w:type="spellStart"/>
      <w:r w:rsidRPr="000B4E90">
        <w:rPr>
          <w:rFonts w:ascii="Times New Roman" w:hAnsi="Times New Roman"/>
          <w:color w:val="000000" w:themeColor="text1"/>
          <w:sz w:val="28"/>
          <w:szCs w:val="28"/>
          <w:shd w:val="clear" w:color="auto" w:fill="FFFFFF"/>
        </w:rPr>
        <w:t>Башнефть-Полюс</w:t>
      </w:r>
      <w:proofErr w:type="spellEnd"/>
      <w:r w:rsidRPr="000B4E90">
        <w:rPr>
          <w:rFonts w:ascii="Times New Roman" w:hAnsi="Times New Roman"/>
          <w:color w:val="000000" w:themeColor="text1"/>
          <w:sz w:val="28"/>
          <w:szCs w:val="28"/>
          <w:shd w:val="clear" w:color="auto" w:fill="FFFFFF"/>
        </w:rPr>
        <w:t>» (ИНН 2983998001, ОГРН 1108383000549) о включении требования в размере 2 926 391 руб. 21</w:t>
      </w:r>
      <w:proofErr w:type="gramEnd"/>
      <w:r w:rsidRPr="000B4E90">
        <w:rPr>
          <w:rFonts w:ascii="Times New Roman" w:hAnsi="Times New Roman"/>
          <w:color w:val="000000" w:themeColor="text1"/>
          <w:sz w:val="28"/>
          <w:szCs w:val="28"/>
          <w:shd w:val="clear" w:color="auto" w:fill="FFFFFF"/>
        </w:rPr>
        <w:t xml:space="preserve"> коп</w:t>
      </w:r>
      <w:proofErr w:type="gramStart"/>
      <w:r w:rsidRPr="000B4E90">
        <w:rPr>
          <w:rFonts w:ascii="Times New Roman" w:hAnsi="Times New Roman"/>
          <w:color w:val="000000" w:themeColor="text1"/>
          <w:sz w:val="28"/>
          <w:szCs w:val="28"/>
          <w:shd w:val="clear" w:color="auto" w:fill="FFFFFF"/>
        </w:rPr>
        <w:t>.</w:t>
      </w:r>
      <w:proofErr w:type="gramEnd"/>
      <w:r w:rsidRPr="000B4E90">
        <w:rPr>
          <w:rFonts w:ascii="Times New Roman" w:hAnsi="Times New Roman"/>
          <w:color w:val="000000" w:themeColor="text1"/>
          <w:sz w:val="28"/>
          <w:szCs w:val="28"/>
          <w:shd w:val="clear" w:color="auto" w:fill="FFFFFF"/>
        </w:rPr>
        <w:t xml:space="preserve"> </w:t>
      </w:r>
      <w:proofErr w:type="gramStart"/>
      <w:r w:rsidRPr="000B4E90">
        <w:rPr>
          <w:rFonts w:ascii="Times New Roman" w:hAnsi="Times New Roman"/>
          <w:color w:val="000000" w:themeColor="text1"/>
          <w:sz w:val="28"/>
          <w:szCs w:val="28"/>
          <w:shd w:val="clear" w:color="auto" w:fill="FFFFFF"/>
        </w:rPr>
        <w:t>в</w:t>
      </w:r>
      <w:proofErr w:type="gramEnd"/>
      <w:r w:rsidRPr="000B4E90">
        <w:rPr>
          <w:rFonts w:ascii="Times New Roman" w:hAnsi="Times New Roman"/>
          <w:color w:val="000000" w:themeColor="text1"/>
          <w:sz w:val="28"/>
          <w:szCs w:val="28"/>
          <w:shd w:val="clear" w:color="auto" w:fill="FFFFFF"/>
        </w:rPr>
        <w:t xml:space="preserve"> реестр требований кредиторов закрытого акционерного общества «</w:t>
      </w:r>
      <w:proofErr w:type="spellStart"/>
      <w:r w:rsidRPr="000B4E90">
        <w:rPr>
          <w:rFonts w:ascii="Times New Roman" w:hAnsi="Times New Roman"/>
          <w:color w:val="000000" w:themeColor="text1"/>
          <w:sz w:val="28"/>
          <w:szCs w:val="28"/>
          <w:shd w:val="clear" w:color="auto" w:fill="FFFFFF"/>
        </w:rPr>
        <w:t>СибАльпИндустрия</w:t>
      </w:r>
      <w:proofErr w:type="spellEnd"/>
      <w:r w:rsidRPr="000B4E90">
        <w:rPr>
          <w:rFonts w:ascii="Times New Roman" w:hAnsi="Times New Roman"/>
          <w:color w:val="000000" w:themeColor="text1"/>
          <w:sz w:val="28"/>
          <w:szCs w:val="28"/>
          <w:shd w:val="clear" w:color="auto" w:fill="FFFFFF"/>
        </w:rPr>
        <w:t xml:space="preserve"> ГК «ЛИК» (ИНН 5501078737, ОГРН 1045501012281), в рамках дела о несостоятельности (банкротстве) закрытого акционерного общества «</w:t>
      </w:r>
      <w:proofErr w:type="spellStart"/>
      <w:r w:rsidRPr="000B4E90">
        <w:rPr>
          <w:rFonts w:ascii="Times New Roman" w:hAnsi="Times New Roman"/>
          <w:color w:val="000000" w:themeColor="text1"/>
          <w:sz w:val="28"/>
          <w:szCs w:val="28"/>
          <w:shd w:val="clear" w:color="auto" w:fill="FFFFFF"/>
        </w:rPr>
        <w:t>СибАльпИндустрия</w:t>
      </w:r>
      <w:proofErr w:type="spellEnd"/>
      <w:r w:rsidRPr="000B4E90">
        <w:rPr>
          <w:rFonts w:ascii="Times New Roman" w:hAnsi="Times New Roman"/>
          <w:color w:val="000000" w:themeColor="text1"/>
          <w:sz w:val="28"/>
          <w:szCs w:val="28"/>
          <w:shd w:val="clear" w:color="auto" w:fill="FFFFFF"/>
        </w:rPr>
        <w:t xml:space="preserve"> ГК «ЛИК».</w:t>
      </w:r>
    </w:p>
    <w:p w:rsidR="00FB4207" w:rsidRPr="000B4E90" w:rsidRDefault="00FB4207" w:rsidP="006E1253">
      <w:pPr>
        <w:pStyle w:val="a5"/>
        <w:spacing w:line="360" w:lineRule="auto"/>
        <w:ind w:firstLine="709"/>
        <w:jc w:val="both"/>
        <w:rPr>
          <w:rFonts w:ascii="Times New Roman" w:hAnsi="Times New Roman"/>
          <w:color w:val="000000" w:themeColor="text1"/>
          <w:sz w:val="28"/>
          <w:szCs w:val="28"/>
          <w:shd w:val="clear" w:color="auto" w:fill="FFFFFF"/>
        </w:rPr>
      </w:pPr>
      <w:r w:rsidRPr="000B4E90">
        <w:rPr>
          <w:rFonts w:ascii="Times New Roman" w:hAnsi="Times New Roman"/>
          <w:color w:val="000000" w:themeColor="text1"/>
          <w:sz w:val="28"/>
          <w:szCs w:val="28"/>
          <w:shd w:val="clear" w:color="auto" w:fill="FFFFFF"/>
        </w:rPr>
        <w:t>Определением Арбитражного суда Омской области от 13.07.2016 (резолютивная часть определения оглашена 07.07.2016) в отношении закрытого акционерного общества «</w:t>
      </w:r>
      <w:proofErr w:type="spellStart"/>
      <w:r w:rsidRPr="000B4E90">
        <w:rPr>
          <w:rFonts w:ascii="Times New Roman" w:hAnsi="Times New Roman"/>
          <w:color w:val="000000" w:themeColor="text1"/>
          <w:sz w:val="28"/>
          <w:szCs w:val="28"/>
          <w:shd w:val="clear" w:color="auto" w:fill="FFFFFF"/>
        </w:rPr>
        <w:t>СибАльпИндустрия</w:t>
      </w:r>
      <w:proofErr w:type="spellEnd"/>
      <w:r w:rsidRPr="000B4E90">
        <w:rPr>
          <w:rFonts w:ascii="Times New Roman" w:hAnsi="Times New Roman"/>
          <w:color w:val="000000" w:themeColor="text1"/>
          <w:sz w:val="28"/>
          <w:szCs w:val="28"/>
          <w:shd w:val="clear" w:color="auto" w:fill="FFFFFF"/>
        </w:rPr>
        <w:t xml:space="preserve"> ГК «ЛИК» (далее - ЗАО</w:t>
      </w:r>
      <w:proofErr w:type="gramStart"/>
      <w:r w:rsidRPr="000B4E90">
        <w:rPr>
          <w:rFonts w:ascii="Times New Roman" w:hAnsi="Times New Roman"/>
          <w:color w:val="000000" w:themeColor="text1"/>
          <w:sz w:val="28"/>
          <w:szCs w:val="28"/>
          <w:shd w:val="clear" w:color="auto" w:fill="FFFFFF"/>
        </w:rPr>
        <w:t>«</w:t>
      </w:r>
      <w:proofErr w:type="spellStart"/>
      <w:r w:rsidRPr="000B4E90">
        <w:rPr>
          <w:rFonts w:ascii="Times New Roman" w:hAnsi="Times New Roman"/>
          <w:color w:val="000000" w:themeColor="text1"/>
          <w:sz w:val="28"/>
          <w:szCs w:val="28"/>
          <w:shd w:val="clear" w:color="auto" w:fill="FFFFFF"/>
        </w:rPr>
        <w:t>С</w:t>
      </w:r>
      <w:proofErr w:type="gramEnd"/>
      <w:r w:rsidRPr="000B4E90">
        <w:rPr>
          <w:rFonts w:ascii="Times New Roman" w:hAnsi="Times New Roman"/>
          <w:color w:val="000000" w:themeColor="text1"/>
          <w:sz w:val="28"/>
          <w:szCs w:val="28"/>
          <w:shd w:val="clear" w:color="auto" w:fill="FFFFFF"/>
        </w:rPr>
        <w:t>ибАльпИндустрия</w:t>
      </w:r>
      <w:proofErr w:type="spellEnd"/>
      <w:r w:rsidRPr="000B4E90">
        <w:rPr>
          <w:rFonts w:ascii="Times New Roman" w:hAnsi="Times New Roman"/>
          <w:color w:val="000000" w:themeColor="text1"/>
          <w:sz w:val="28"/>
          <w:szCs w:val="28"/>
          <w:shd w:val="clear" w:color="auto" w:fill="FFFFFF"/>
        </w:rPr>
        <w:t xml:space="preserve"> ГК «ЛИК», должник) введена процедура наблюдения сроком на четыре месяца, временным управляющим должника утвержден </w:t>
      </w:r>
      <w:proofErr w:type="spellStart"/>
      <w:r w:rsidRPr="000B4E90">
        <w:rPr>
          <w:rFonts w:ascii="Times New Roman" w:hAnsi="Times New Roman"/>
          <w:color w:val="000000" w:themeColor="text1"/>
          <w:sz w:val="28"/>
          <w:szCs w:val="28"/>
          <w:shd w:val="clear" w:color="auto" w:fill="FFFFFF"/>
        </w:rPr>
        <w:t>Каребо</w:t>
      </w:r>
      <w:proofErr w:type="spellEnd"/>
      <w:r w:rsidRPr="000B4E90">
        <w:rPr>
          <w:rFonts w:ascii="Times New Roman" w:hAnsi="Times New Roman"/>
          <w:color w:val="000000" w:themeColor="text1"/>
          <w:sz w:val="28"/>
          <w:szCs w:val="28"/>
          <w:shd w:val="clear" w:color="auto" w:fill="FFFFFF"/>
        </w:rPr>
        <w:t xml:space="preserve"> Антон Сергеевич.</w:t>
      </w:r>
    </w:p>
    <w:p w:rsidR="00FB4207" w:rsidRPr="000B4E90" w:rsidRDefault="00FB4207"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Вывод: судом рассматривалась апелляционная жалоба с требованием возврата образовавшейся задолженности по делу о несостоятельности </w:t>
      </w:r>
      <w:r w:rsidRPr="000B4E90">
        <w:rPr>
          <w:rFonts w:ascii="Times New Roman" w:hAnsi="Times New Roman"/>
          <w:color w:val="000000" w:themeColor="text1"/>
          <w:sz w:val="28"/>
          <w:szCs w:val="28"/>
        </w:rPr>
        <w:lastRenderedPageBreak/>
        <w:t>(банкротстве). Принято решение о включении требований в реестр требований кредиторов.</w:t>
      </w:r>
    </w:p>
    <w:p w:rsidR="00C179DE" w:rsidRPr="000B4E90" w:rsidRDefault="00C179DE" w:rsidP="006E1253">
      <w:pPr>
        <w:pStyle w:val="a5"/>
        <w:spacing w:line="360" w:lineRule="auto"/>
        <w:ind w:firstLine="709"/>
        <w:jc w:val="both"/>
        <w:rPr>
          <w:rFonts w:ascii="Times New Roman" w:hAnsi="Times New Roman"/>
          <w:color w:val="000000" w:themeColor="text1"/>
          <w:sz w:val="28"/>
          <w:szCs w:val="28"/>
        </w:rPr>
      </w:pPr>
    </w:p>
    <w:p w:rsidR="00C179DE" w:rsidRPr="000B4E90" w:rsidRDefault="00C179DE"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color w:val="000000" w:themeColor="text1"/>
          <w:sz w:val="28"/>
          <w:szCs w:val="28"/>
        </w:rPr>
        <w:t xml:space="preserve">Решение АС </w:t>
      </w:r>
      <w:proofErr w:type="gramStart"/>
      <w:r w:rsidRPr="000B4E90">
        <w:rPr>
          <w:rFonts w:ascii="Times New Roman" w:hAnsi="Times New Roman"/>
          <w:b/>
          <w:color w:val="000000" w:themeColor="text1"/>
          <w:sz w:val="28"/>
          <w:szCs w:val="28"/>
        </w:rPr>
        <w:t>г</w:t>
      </w:r>
      <w:proofErr w:type="gramEnd"/>
      <w:r w:rsidRPr="000B4E90">
        <w:rPr>
          <w:rFonts w:ascii="Times New Roman" w:hAnsi="Times New Roman"/>
          <w:b/>
          <w:color w:val="000000" w:themeColor="text1"/>
          <w:sz w:val="28"/>
          <w:szCs w:val="28"/>
        </w:rPr>
        <w:t>. Москвы от 24.01.2017 по делу №А40-242718/16-21-2187</w:t>
      </w:r>
    </w:p>
    <w:p w:rsidR="00C179DE" w:rsidRPr="000B4E90" w:rsidRDefault="00C179DE" w:rsidP="006E1253">
      <w:pPr>
        <w:pStyle w:val="a5"/>
        <w:spacing w:line="360" w:lineRule="auto"/>
        <w:ind w:firstLine="709"/>
        <w:jc w:val="both"/>
        <w:rPr>
          <w:rFonts w:ascii="Times New Roman" w:hAnsi="Times New Roman"/>
          <w:color w:val="000000" w:themeColor="text1"/>
          <w:sz w:val="28"/>
          <w:szCs w:val="28"/>
          <w:shd w:val="clear" w:color="auto" w:fill="FFFFFF"/>
        </w:rPr>
      </w:pPr>
      <w:r w:rsidRPr="000B4E90">
        <w:rPr>
          <w:rFonts w:ascii="Times New Roman" w:hAnsi="Times New Roman"/>
          <w:color w:val="000000" w:themeColor="text1"/>
          <w:sz w:val="28"/>
          <w:szCs w:val="28"/>
        </w:rPr>
        <w:t xml:space="preserve">Выдержка: </w:t>
      </w:r>
      <w:proofErr w:type="gramStart"/>
      <w:r w:rsidRPr="000B4E90">
        <w:rPr>
          <w:rFonts w:ascii="Times New Roman" w:hAnsi="Times New Roman"/>
          <w:color w:val="000000" w:themeColor="text1"/>
          <w:sz w:val="28"/>
          <w:szCs w:val="28"/>
          <w:shd w:val="clear" w:color="auto" w:fill="FFFFFF"/>
        </w:rPr>
        <w:t>Центральный банк Российской Федерации (Банк России) обратился в Арбитражный суд г. Москвы с заявлением о привлечении ООО Страховая компания «ВТБ Страхование» к административной ответственности по ч. 3 ст. </w:t>
      </w:r>
      <w:r w:rsidRPr="000B4E90">
        <w:rPr>
          <w:rFonts w:ascii="Times New Roman" w:hAnsi="Times New Roman"/>
          <w:color w:val="000000" w:themeColor="text1"/>
          <w:sz w:val="28"/>
          <w:szCs w:val="28"/>
          <w:bdr w:val="none" w:sz="0" w:space="0" w:color="auto" w:frame="1"/>
        </w:rPr>
        <w:t xml:space="preserve">14.1 </w:t>
      </w:r>
      <w:proofErr w:type="spellStart"/>
      <w:r w:rsidRPr="000B4E90">
        <w:rPr>
          <w:rFonts w:ascii="Times New Roman" w:hAnsi="Times New Roman"/>
          <w:color w:val="000000" w:themeColor="text1"/>
          <w:sz w:val="28"/>
          <w:szCs w:val="28"/>
          <w:bdr w:val="none" w:sz="0" w:space="0" w:color="auto" w:frame="1"/>
        </w:rPr>
        <w:t>КоАП</w:t>
      </w:r>
      <w:proofErr w:type="spellEnd"/>
      <w:r w:rsidRPr="000B4E90">
        <w:rPr>
          <w:rFonts w:ascii="Times New Roman" w:hAnsi="Times New Roman"/>
          <w:color w:val="000000" w:themeColor="text1"/>
          <w:sz w:val="28"/>
          <w:szCs w:val="28"/>
          <w:shd w:val="clear" w:color="auto" w:fill="FFFFFF"/>
        </w:rPr>
        <w:t> РФ Заявленные требования мотивированы тем, что ответчиком нарушены условия, предусмотренные лицензией, в части несоблюдения Ответчиком сроков направления извещения об отказе в выплате страхового возмещения.</w:t>
      </w:r>
      <w:proofErr w:type="gramEnd"/>
      <w:r w:rsidRPr="000B4E90">
        <w:rPr>
          <w:rFonts w:ascii="Times New Roman" w:hAnsi="Times New Roman"/>
          <w:color w:val="000000" w:themeColor="text1"/>
          <w:sz w:val="28"/>
          <w:szCs w:val="28"/>
          <w:shd w:val="clear" w:color="auto" w:fill="FFFFFF"/>
        </w:rPr>
        <w:t xml:space="preserve"> Ответчиком отзыв на заявление не представлен.</w:t>
      </w:r>
    </w:p>
    <w:p w:rsidR="00C179DE" w:rsidRPr="000B4E90" w:rsidRDefault="00C179DE" w:rsidP="006E1253">
      <w:pPr>
        <w:pStyle w:val="a5"/>
        <w:spacing w:line="360" w:lineRule="auto"/>
        <w:ind w:firstLine="709"/>
        <w:jc w:val="both"/>
        <w:rPr>
          <w:rFonts w:ascii="Times New Roman" w:hAnsi="Times New Roman"/>
          <w:color w:val="000000" w:themeColor="text1"/>
          <w:sz w:val="28"/>
          <w:szCs w:val="28"/>
          <w:shd w:val="clear" w:color="auto" w:fill="FFFFFF"/>
        </w:rPr>
      </w:pPr>
      <w:r w:rsidRPr="000B4E90">
        <w:rPr>
          <w:rFonts w:ascii="Times New Roman" w:hAnsi="Times New Roman"/>
          <w:color w:val="000000" w:themeColor="text1"/>
          <w:sz w:val="28"/>
          <w:szCs w:val="28"/>
          <w:shd w:val="clear" w:color="auto" w:fill="FFFFFF"/>
        </w:rPr>
        <w:t>Дело рассмотрено в порядке упрощенного производства в соответствии с главой 29 АПК РФ.</w:t>
      </w:r>
    </w:p>
    <w:p w:rsidR="00C179DE" w:rsidRPr="000B4E90" w:rsidRDefault="00C179DE" w:rsidP="006E1253">
      <w:pPr>
        <w:pStyle w:val="a5"/>
        <w:spacing w:line="360" w:lineRule="auto"/>
        <w:ind w:firstLine="709"/>
        <w:jc w:val="both"/>
        <w:rPr>
          <w:rFonts w:ascii="Times New Roman" w:hAnsi="Times New Roman"/>
          <w:color w:val="000000" w:themeColor="text1"/>
          <w:sz w:val="28"/>
          <w:szCs w:val="28"/>
          <w:shd w:val="clear" w:color="auto" w:fill="FFFFFF"/>
        </w:rPr>
      </w:pPr>
      <w:r w:rsidRPr="000B4E90">
        <w:rPr>
          <w:rFonts w:ascii="Times New Roman" w:hAnsi="Times New Roman"/>
          <w:color w:val="000000" w:themeColor="text1"/>
          <w:sz w:val="28"/>
          <w:szCs w:val="28"/>
          <w:shd w:val="clear" w:color="auto" w:fill="FFFFFF"/>
        </w:rPr>
        <w:t xml:space="preserve">При заключении кредитного договора № 625/0006-0353109 от 29.04.2016 менеджером Банка ВТБ 24 (ПАО) Заявителю было поставлено условие о приобретении дополнительных услуг страхования, в </w:t>
      </w:r>
      <w:proofErr w:type="gramStart"/>
      <w:r w:rsidRPr="000B4E90">
        <w:rPr>
          <w:rFonts w:ascii="Times New Roman" w:hAnsi="Times New Roman"/>
          <w:color w:val="000000" w:themeColor="text1"/>
          <w:sz w:val="28"/>
          <w:szCs w:val="28"/>
          <w:shd w:val="clear" w:color="auto" w:fill="FFFFFF"/>
        </w:rPr>
        <w:t>связи</w:t>
      </w:r>
      <w:proofErr w:type="gramEnd"/>
      <w:r w:rsidRPr="000B4E90">
        <w:rPr>
          <w:rFonts w:ascii="Times New Roman" w:hAnsi="Times New Roman"/>
          <w:color w:val="000000" w:themeColor="text1"/>
          <w:sz w:val="28"/>
          <w:szCs w:val="28"/>
          <w:shd w:val="clear" w:color="auto" w:fill="FFFFFF"/>
        </w:rPr>
        <w:t xml:space="preserve"> с чем 29.04.2016 Заявителем приобретен полис № RGVTBS131770365401 по страховому продукту «Привет, сосед». По данному страховому полису Страхователем уплачена страховая премия в размере 3 900 рублей.</w:t>
      </w:r>
    </w:p>
    <w:p w:rsidR="00C179DE" w:rsidRPr="000B4E90" w:rsidRDefault="00C179DE" w:rsidP="006E1253">
      <w:pPr>
        <w:pStyle w:val="a5"/>
        <w:spacing w:line="360" w:lineRule="auto"/>
        <w:ind w:firstLine="709"/>
        <w:jc w:val="both"/>
        <w:rPr>
          <w:rFonts w:ascii="Times New Roman" w:hAnsi="Times New Roman"/>
          <w:color w:val="000000" w:themeColor="text1"/>
          <w:sz w:val="28"/>
          <w:szCs w:val="28"/>
          <w:shd w:val="clear" w:color="auto" w:fill="FFFFFF"/>
        </w:rPr>
      </w:pPr>
      <w:r w:rsidRPr="000B4E90">
        <w:rPr>
          <w:rFonts w:ascii="Times New Roman" w:hAnsi="Times New Roman"/>
          <w:color w:val="000000" w:themeColor="text1"/>
          <w:sz w:val="28"/>
          <w:szCs w:val="28"/>
          <w:shd w:val="clear" w:color="auto" w:fill="FFFFFF"/>
        </w:rPr>
        <w:t>Страховая премия по договору № RGVTBS131770365401 в размере 3900 рублей возвращена Заявителю 10.06.2016.</w:t>
      </w:r>
    </w:p>
    <w:p w:rsidR="00C179DE" w:rsidRPr="000B4E90" w:rsidRDefault="00C179DE"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Вывод: суд рассмотрел заявление и  вынес решение по делу о возмещении страховой премии за дополнительно навязанный страховой продукт.</w:t>
      </w:r>
    </w:p>
    <w:p w:rsidR="006E1253" w:rsidRPr="000B4E90" w:rsidRDefault="006E1253" w:rsidP="000755BF">
      <w:pPr>
        <w:pStyle w:val="a5"/>
        <w:spacing w:line="360" w:lineRule="auto"/>
        <w:ind w:firstLine="709"/>
        <w:jc w:val="center"/>
        <w:rPr>
          <w:rFonts w:ascii="Times New Roman" w:hAnsi="Times New Roman"/>
          <w:b/>
          <w:color w:val="000000" w:themeColor="text1"/>
          <w:sz w:val="28"/>
          <w:szCs w:val="28"/>
        </w:rPr>
      </w:pPr>
    </w:p>
    <w:p w:rsidR="006E1253" w:rsidRPr="000B4E90" w:rsidRDefault="006E1253" w:rsidP="005762C3">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color w:val="000000" w:themeColor="text1"/>
          <w:sz w:val="28"/>
          <w:szCs w:val="28"/>
        </w:rPr>
        <w:t xml:space="preserve">Постановление </w:t>
      </w:r>
      <w:r w:rsidRPr="000B4E90">
        <w:rPr>
          <w:rFonts w:ascii="Times New Roman" w:hAnsi="Times New Roman"/>
          <w:b/>
          <w:color w:val="000000" w:themeColor="text1"/>
          <w:sz w:val="28"/>
          <w:szCs w:val="28"/>
          <w:bdr w:val="none" w:sz="0" w:space="0" w:color="auto" w:frame="1"/>
          <w:shd w:val="clear" w:color="auto" w:fill="FFFFFF"/>
        </w:rPr>
        <w:t>АС Красноярского края</w:t>
      </w:r>
      <w:r w:rsidRPr="000B4E90">
        <w:rPr>
          <w:rFonts w:ascii="Times New Roman" w:hAnsi="Times New Roman"/>
          <w:b/>
          <w:color w:val="000000" w:themeColor="text1"/>
          <w:sz w:val="28"/>
          <w:szCs w:val="28"/>
        </w:rPr>
        <w:t xml:space="preserve"> от 25 декабря 2014 г. по делу № А33-11627/2014 [электронный ресурс] // Судебные и нормативные акты РФ (дата обращения 11.12.2017)</w:t>
      </w:r>
    </w:p>
    <w:p w:rsidR="006E1253" w:rsidRPr="000B4E90" w:rsidRDefault="006E1253" w:rsidP="006E1253">
      <w:pPr>
        <w:pStyle w:val="a5"/>
        <w:spacing w:line="360" w:lineRule="auto"/>
        <w:ind w:firstLine="709"/>
        <w:jc w:val="both"/>
        <w:rPr>
          <w:rFonts w:ascii="Times New Roman" w:hAnsi="Times New Roman"/>
          <w:color w:val="000000" w:themeColor="text1"/>
          <w:sz w:val="28"/>
          <w:szCs w:val="28"/>
          <w:shd w:val="clear" w:color="auto" w:fill="FFFFFF"/>
        </w:rPr>
      </w:pPr>
      <w:proofErr w:type="gramStart"/>
      <w:r w:rsidRPr="000B4E90">
        <w:rPr>
          <w:rFonts w:ascii="Times New Roman" w:hAnsi="Times New Roman"/>
          <w:color w:val="000000" w:themeColor="text1"/>
          <w:sz w:val="28"/>
          <w:szCs w:val="28"/>
        </w:rPr>
        <w:t xml:space="preserve">Выдержка: </w:t>
      </w:r>
      <w:r w:rsidRPr="000B4E90">
        <w:rPr>
          <w:rFonts w:ascii="Times New Roman" w:hAnsi="Times New Roman"/>
          <w:color w:val="000000" w:themeColor="text1"/>
          <w:sz w:val="28"/>
          <w:szCs w:val="28"/>
          <w:shd w:val="clear" w:color="auto" w:fill="FFFFFF"/>
        </w:rPr>
        <w:t>общество с ограниченной ответственностью Производственно Торговая Компания «</w:t>
      </w:r>
      <w:proofErr w:type="spellStart"/>
      <w:r w:rsidRPr="000B4E90">
        <w:rPr>
          <w:rFonts w:ascii="Times New Roman" w:hAnsi="Times New Roman"/>
          <w:color w:val="000000" w:themeColor="text1"/>
          <w:sz w:val="28"/>
          <w:szCs w:val="28"/>
          <w:shd w:val="clear" w:color="auto" w:fill="FFFFFF"/>
        </w:rPr>
        <w:t>СпецЗаказ</w:t>
      </w:r>
      <w:proofErr w:type="spellEnd"/>
      <w:r w:rsidRPr="000B4E90">
        <w:rPr>
          <w:rFonts w:ascii="Times New Roman" w:hAnsi="Times New Roman"/>
          <w:color w:val="000000" w:themeColor="text1"/>
          <w:sz w:val="28"/>
          <w:szCs w:val="28"/>
          <w:shd w:val="clear" w:color="auto" w:fill="FFFFFF"/>
        </w:rPr>
        <w:t xml:space="preserve">» (ИНН 2465262500, ОГРН 1112468068734) (далее </w:t>
      </w:r>
      <w:r w:rsidRPr="000B4E90">
        <w:rPr>
          <w:rFonts w:ascii="Times New Roman" w:hAnsi="Times New Roman"/>
          <w:color w:val="000000" w:themeColor="text1"/>
          <w:sz w:val="28"/>
          <w:szCs w:val="28"/>
          <w:shd w:val="clear" w:color="auto" w:fill="FFFFFF"/>
        </w:rPr>
        <w:lastRenderedPageBreak/>
        <w:t>– ООО ПТК «</w:t>
      </w:r>
      <w:proofErr w:type="spellStart"/>
      <w:r w:rsidRPr="000B4E90">
        <w:rPr>
          <w:rFonts w:ascii="Times New Roman" w:hAnsi="Times New Roman"/>
          <w:color w:val="000000" w:themeColor="text1"/>
          <w:sz w:val="28"/>
          <w:szCs w:val="28"/>
          <w:shd w:val="clear" w:color="auto" w:fill="FFFFFF"/>
        </w:rPr>
        <w:t>СпецЗаказ</w:t>
      </w:r>
      <w:proofErr w:type="spellEnd"/>
      <w:r w:rsidRPr="000B4E90">
        <w:rPr>
          <w:rFonts w:ascii="Times New Roman" w:hAnsi="Times New Roman"/>
          <w:color w:val="000000" w:themeColor="text1"/>
          <w:sz w:val="28"/>
          <w:szCs w:val="28"/>
          <w:shd w:val="clear" w:color="auto" w:fill="FFFFFF"/>
        </w:rPr>
        <w:t>», истец) обратилось в Арбитражный суд Красноярского края с иском к обществу с ограниченной ответственностью «Строй Сити» (ИНН 2464211573, ОГРН 1082468046154) (далее – ООО «Строй Сити», ответчик) о взыскании суммы аванса в размере 19 900 рублей по платежному поручению от 19.02.2014 №32 и возмещении судебных</w:t>
      </w:r>
      <w:proofErr w:type="gramEnd"/>
      <w:r w:rsidRPr="000B4E90">
        <w:rPr>
          <w:rFonts w:ascii="Times New Roman" w:hAnsi="Times New Roman"/>
          <w:color w:val="000000" w:themeColor="text1"/>
          <w:sz w:val="28"/>
          <w:szCs w:val="28"/>
          <w:shd w:val="clear" w:color="auto" w:fill="FFFFFF"/>
        </w:rPr>
        <w:t xml:space="preserve"> расходов на оплату услуг представителя в размере 7 000 рублей за составление искового заявления.</w:t>
      </w:r>
    </w:p>
    <w:p w:rsidR="006E1253" w:rsidRPr="000B4E90" w:rsidRDefault="006E1253" w:rsidP="006E1253">
      <w:pPr>
        <w:pStyle w:val="a5"/>
        <w:spacing w:line="360" w:lineRule="auto"/>
        <w:ind w:firstLine="709"/>
        <w:jc w:val="both"/>
        <w:rPr>
          <w:rFonts w:ascii="Times New Roman" w:hAnsi="Times New Roman"/>
          <w:color w:val="000000" w:themeColor="text1"/>
          <w:sz w:val="28"/>
          <w:szCs w:val="28"/>
          <w:shd w:val="clear" w:color="auto" w:fill="FFFFFF"/>
        </w:rPr>
      </w:pPr>
      <w:r w:rsidRPr="000B4E90">
        <w:rPr>
          <w:rFonts w:ascii="Times New Roman" w:hAnsi="Times New Roman"/>
          <w:color w:val="000000" w:themeColor="text1"/>
          <w:sz w:val="28"/>
          <w:szCs w:val="28"/>
          <w:shd w:val="clear" w:color="auto" w:fill="FFFFFF"/>
        </w:rPr>
        <w:t>Определением от 18.06.2014 исковое заявление принято к производству суда в порядке упрощенного производства.</w:t>
      </w:r>
    </w:p>
    <w:p w:rsidR="006E1253" w:rsidRPr="000B4E90" w:rsidRDefault="006E1253" w:rsidP="006E1253">
      <w:pPr>
        <w:pStyle w:val="a5"/>
        <w:spacing w:line="360" w:lineRule="auto"/>
        <w:ind w:firstLine="709"/>
        <w:jc w:val="both"/>
        <w:rPr>
          <w:rFonts w:ascii="Times New Roman" w:hAnsi="Times New Roman"/>
          <w:color w:val="000000" w:themeColor="text1"/>
          <w:sz w:val="28"/>
          <w:szCs w:val="28"/>
          <w:shd w:val="clear" w:color="auto" w:fill="FFFFFF"/>
        </w:rPr>
      </w:pPr>
      <w:r w:rsidRPr="000B4E90">
        <w:rPr>
          <w:rFonts w:ascii="Times New Roman" w:hAnsi="Times New Roman"/>
          <w:color w:val="000000" w:themeColor="text1"/>
          <w:sz w:val="28"/>
          <w:szCs w:val="28"/>
          <w:shd w:val="clear" w:color="auto" w:fill="FFFFFF"/>
        </w:rPr>
        <w:t>Определением от 29.07.2014 суд перешел к рассмотрению дела по общим правилам искового производства, к участию в деле в качестве третьего лица, не заявляющего самостоятельных требований относительно предмета спора, на стороне ответчика привлечено общество с ограниченной ответственностью «</w:t>
      </w:r>
      <w:proofErr w:type="spellStart"/>
      <w:r w:rsidRPr="000B4E90">
        <w:rPr>
          <w:rFonts w:ascii="Times New Roman" w:hAnsi="Times New Roman"/>
          <w:color w:val="000000" w:themeColor="text1"/>
          <w:sz w:val="28"/>
          <w:szCs w:val="28"/>
          <w:shd w:val="clear" w:color="auto" w:fill="FFFFFF"/>
        </w:rPr>
        <w:t>Форест</w:t>
      </w:r>
      <w:proofErr w:type="spellEnd"/>
      <w:r w:rsidRPr="000B4E90">
        <w:rPr>
          <w:rFonts w:ascii="Times New Roman" w:hAnsi="Times New Roman"/>
          <w:color w:val="000000" w:themeColor="text1"/>
          <w:sz w:val="28"/>
          <w:szCs w:val="28"/>
          <w:shd w:val="clear" w:color="auto" w:fill="FFFFFF"/>
        </w:rPr>
        <w:t>» (далее – ООО «</w:t>
      </w:r>
      <w:proofErr w:type="spellStart"/>
      <w:r w:rsidRPr="000B4E90">
        <w:rPr>
          <w:rFonts w:ascii="Times New Roman" w:hAnsi="Times New Roman"/>
          <w:color w:val="000000" w:themeColor="text1"/>
          <w:sz w:val="28"/>
          <w:szCs w:val="28"/>
          <w:shd w:val="clear" w:color="auto" w:fill="FFFFFF"/>
        </w:rPr>
        <w:t>Форест</w:t>
      </w:r>
      <w:proofErr w:type="spellEnd"/>
      <w:r w:rsidRPr="000B4E90">
        <w:rPr>
          <w:rFonts w:ascii="Times New Roman" w:hAnsi="Times New Roman"/>
          <w:color w:val="000000" w:themeColor="text1"/>
          <w:sz w:val="28"/>
          <w:szCs w:val="28"/>
          <w:shd w:val="clear" w:color="auto" w:fill="FFFFFF"/>
        </w:rPr>
        <w:t>»).</w:t>
      </w:r>
    </w:p>
    <w:p w:rsidR="006E1253" w:rsidRPr="000B4E90" w:rsidRDefault="006E1253" w:rsidP="006E1253">
      <w:pPr>
        <w:pStyle w:val="a5"/>
        <w:spacing w:line="360" w:lineRule="auto"/>
        <w:ind w:firstLine="709"/>
        <w:jc w:val="both"/>
        <w:rPr>
          <w:rFonts w:ascii="Times New Roman" w:hAnsi="Times New Roman"/>
          <w:color w:val="000000" w:themeColor="text1"/>
          <w:sz w:val="28"/>
          <w:szCs w:val="28"/>
          <w:shd w:val="clear" w:color="auto" w:fill="FFFFFF"/>
        </w:rPr>
      </w:pPr>
      <w:r w:rsidRPr="000B4E90">
        <w:rPr>
          <w:rFonts w:ascii="Times New Roman" w:hAnsi="Times New Roman"/>
          <w:color w:val="000000" w:themeColor="text1"/>
          <w:sz w:val="28"/>
          <w:szCs w:val="28"/>
          <w:shd w:val="clear" w:color="auto" w:fill="FFFFFF"/>
        </w:rPr>
        <w:t>Истец обратился к суду с ходатайством об изменении правового основания иска и, ссылаясь на то, что вследствие просрочки поставщика истец утратил интерес в товаре, просил взыскать 19 900 рублей предоплаты на основании пункта 3 статьи </w:t>
      </w:r>
      <w:r w:rsidRPr="000B4E90">
        <w:rPr>
          <w:rFonts w:ascii="Times New Roman" w:hAnsi="Times New Roman"/>
          <w:color w:val="000000" w:themeColor="text1"/>
          <w:sz w:val="28"/>
          <w:szCs w:val="28"/>
          <w:bdr w:val="none" w:sz="0" w:space="0" w:color="auto" w:frame="1"/>
        </w:rPr>
        <w:t>487</w:t>
      </w:r>
      <w:r w:rsidRPr="000B4E90">
        <w:rPr>
          <w:rFonts w:ascii="Times New Roman" w:hAnsi="Times New Roman"/>
          <w:color w:val="000000" w:themeColor="text1"/>
          <w:sz w:val="28"/>
          <w:szCs w:val="28"/>
          <w:shd w:val="clear" w:color="auto" w:fill="FFFFFF"/>
        </w:rPr>
        <w:t> Гражданского кодекса Российской Федерации.</w:t>
      </w:r>
    </w:p>
    <w:p w:rsidR="006E1253" w:rsidRPr="000B4E90" w:rsidRDefault="006E1253" w:rsidP="006E1253">
      <w:pPr>
        <w:pStyle w:val="a5"/>
        <w:spacing w:line="360" w:lineRule="auto"/>
        <w:ind w:firstLine="709"/>
        <w:jc w:val="both"/>
        <w:rPr>
          <w:rFonts w:ascii="Times New Roman" w:hAnsi="Times New Roman"/>
          <w:color w:val="000000" w:themeColor="text1"/>
          <w:sz w:val="28"/>
          <w:szCs w:val="28"/>
          <w:shd w:val="clear" w:color="auto" w:fill="FFFFFF"/>
        </w:rPr>
      </w:pPr>
      <w:r w:rsidRPr="000B4E90">
        <w:rPr>
          <w:rFonts w:ascii="Times New Roman" w:hAnsi="Times New Roman"/>
          <w:color w:val="000000" w:themeColor="text1"/>
          <w:sz w:val="28"/>
          <w:szCs w:val="28"/>
          <w:shd w:val="clear" w:color="auto" w:fill="FFFFFF"/>
        </w:rPr>
        <w:t>Изменение правового основания иска принято арбитражным судом первой инстанции.</w:t>
      </w:r>
    </w:p>
    <w:p w:rsidR="006E1253" w:rsidRPr="000B4E90" w:rsidRDefault="006E1253"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shd w:val="clear" w:color="auto" w:fill="FFFFFF"/>
        </w:rPr>
        <w:t>Решением Арбитражного суда Красноярского края от 28.10.2014 в удовлетворении исковых требований общества с ограниченной ответственностью Производственно Торговая Компания «</w:t>
      </w:r>
      <w:proofErr w:type="spellStart"/>
      <w:r w:rsidRPr="000B4E90">
        <w:rPr>
          <w:rFonts w:ascii="Times New Roman" w:hAnsi="Times New Roman"/>
          <w:color w:val="000000" w:themeColor="text1"/>
          <w:sz w:val="28"/>
          <w:szCs w:val="28"/>
          <w:shd w:val="clear" w:color="auto" w:fill="FFFFFF"/>
        </w:rPr>
        <w:t>СпецЗаказ</w:t>
      </w:r>
      <w:proofErr w:type="spellEnd"/>
      <w:r w:rsidRPr="000B4E90">
        <w:rPr>
          <w:rFonts w:ascii="Times New Roman" w:hAnsi="Times New Roman"/>
          <w:color w:val="000000" w:themeColor="text1"/>
          <w:sz w:val="28"/>
          <w:szCs w:val="28"/>
          <w:shd w:val="clear" w:color="auto" w:fill="FFFFFF"/>
        </w:rPr>
        <w:t>» о взыскании с общества с ограниченной ответственностью «Строй Сити» 19 900 рублей предоплаты, возмещении 7 000 рублей судебных расходов на оплату услуг представителя и 2 000 рублей государственной пошлины отказано.</w:t>
      </w:r>
    </w:p>
    <w:p w:rsidR="00D95467" w:rsidRPr="000B4E90" w:rsidRDefault="006E1253" w:rsidP="000755BF">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Вывод: Судом рассматривалось дело о взыскании авансового платежа за товар и отказе от товара </w:t>
      </w:r>
      <w:proofErr w:type="gramStart"/>
      <w:r w:rsidRPr="000B4E90">
        <w:rPr>
          <w:rFonts w:ascii="Times New Roman" w:hAnsi="Times New Roman"/>
          <w:color w:val="000000" w:themeColor="text1"/>
          <w:sz w:val="28"/>
          <w:szCs w:val="28"/>
        </w:rPr>
        <w:t>в следствии</w:t>
      </w:r>
      <w:proofErr w:type="gramEnd"/>
      <w:r w:rsidRPr="000B4E90">
        <w:rPr>
          <w:rFonts w:ascii="Times New Roman" w:hAnsi="Times New Roman"/>
          <w:color w:val="000000" w:themeColor="text1"/>
          <w:sz w:val="28"/>
          <w:szCs w:val="28"/>
        </w:rPr>
        <w:t xml:space="preserve"> большой просрочки в поставке указанного товара. Суд вынес решение о возмещении по иску.</w:t>
      </w:r>
    </w:p>
    <w:p w:rsidR="000755BF" w:rsidRPr="000B4E90" w:rsidRDefault="000755BF" w:rsidP="000755BF">
      <w:pPr>
        <w:pStyle w:val="a5"/>
        <w:spacing w:line="360" w:lineRule="auto"/>
        <w:ind w:firstLine="709"/>
        <w:jc w:val="both"/>
        <w:rPr>
          <w:rFonts w:ascii="Times New Roman" w:hAnsi="Times New Roman"/>
          <w:color w:val="000000" w:themeColor="text1"/>
          <w:sz w:val="28"/>
          <w:szCs w:val="28"/>
        </w:rPr>
      </w:pPr>
    </w:p>
    <w:p w:rsidR="00051938" w:rsidRPr="000B4E90" w:rsidRDefault="00374D87" w:rsidP="000755BF">
      <w:pPr>
        <w:pStyle w:val="a5"/>
        <w:numPr>
          <w:ilvl w:val="0"/>
          <w:numId w:val="10"/>
        </w:numPr>
        <w:spacing w:line="360" w:lineRule="auto"/>
        <w:ind w:left="0" w:firstLine="709"/>
        <w:jc w:val="center"/>
        <w:rPr>
          <w:rFonts w:ascii="Times New Roman" w:hAnsi="Times New Roman"/>
          <w:b/>
          <w:color w:val="000000" w:themeColor="text1"/>
          <w:sz w:val="28"/>
          <w:szCs w:val="28"/>
          <w:shd w:val="clear" w:color="auto" w:fill="FFFFFF"/>
        </w:rPr>
      </w:pPr>
      <w:hyperlink r:id="rId36" w:history="1">
        <w:proofErr w:type="gramStart"/>
        <w:r w:rsidR="00051938" w:rsidRPr="000B4E90">
          <w:rPr>
            <w:rStyle w:val="a6"/>
            <w:rFonts w:ascii="Times New Roman" w:hAnsi="Times New Roman"/>
            <w:b/>
            <w:color w:val="000000" w:themeColor="text1"/>
            <w:sz w:val="28"/>
            <w:szCs w:val="28"/>
            <w:u w:val="none"/>
            <w:shd w:val="clear" w:color="auto" w:fill="FFFFFF"/>
          </w:rPr>
          <w:t>Решение по делу 2-2187/2013 ~ М-1869/2013</w:t>
        </w:r>
      </w:hyperlink>
      <w:r w:rsidR="00051938" w:rsidRPr="000B4E90">
        <w:rPr>
          <w:rFonts w:ascii="Times New Roman" w:hAnsi="Times New Roman"/>
          <w:b/>
          <w:color w:val="000000" w:themeColor="text1"/>
          <w:sz w:val="28"/>
          <w:szCs w:val="28"/>
          <w:shd w:val="clear" w:color="auto" w:fill="FFFFFF"/>
        </w:rPr>
        <w:t> (05.12.2017, Кировский районный суд г. Красноярска (Красноярский край)</w:t>
      </w:r>
      <w:proofErr w:type="gramEnd"/>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roofErr w:type="gramStart"/>
      <w:r w:rsidRPr="000B4E90">
        <w:rPr>
          <w:rFonts w:ascii="Times New Roman" w:hAnsi="Times New Roman"/>
          <w:color w:val="000000" w:themeColor="text1"/>
          <w:sz w:val="28"/>
          <w:szCs w:val="28"/>
        </w:rPr>
        <w:t>ОАО «ОРГ» в лице Красноярского регионального филиала обратилось в суд с иском о взыскании с Лукьяновой Е.О. задолженности по кредитному договору от 05.10.2011 года в размере 152746 руб. 53 коп., в том числе: срочный основной долг, просроченный основной долг, пени, начисленные на сумму просроченного основного долга, пени, на просроченные проценты, начисленные на просроченный основной долг, пени, на просроченные проценты</w:t>
      </w:r>
      <w:proofErr w:type="gramEnd"/>
      <w:r w:rsidRPr="000B4E90">
        <w:rPr>
          <w:rFonts w:ascii="Times New Roman" w:hAnsi="Times New Roman"/>
          <w:color w:val="000000" w:themeColor="text1"/>
          <w:sz w:val="28"/>
          <w:szCs w:val="28"/>
        </w:rPr>
        <w:t xml:space="preserve">, </w:t>
      </w:r>
      <w:proofErr w:type="gramStart"/>
      <w:r w:rsidRPr="000B4E90">
        <w:rPr>
          <w:rFonts w:ascii="Times New Roman" w:hAnsi="Times New Roman"/>
          <w:color w:val="000000" w:themeColor="text1"/>
          <w:sz w:val="28"/>
          <w:szCs w:val="28"/>
        </w:rPr>
        <w:t>начисленные на срочный основной долг, проценты, начисленные на просроченный основной долг, просроченные проценты, начисленные на срочный основной долг, проценты, начисленные на срочный основной долг, а также возмещении расходов по уплате государственной пошлины.</w:t>
      </w:r>
      <w:proofErr w:type="gramEnd"/>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Суд реши</w:t>
      </w:r>
      <w:r w:rsidR="00C179DE" w:rsidRPr="000B4E90">
        <w:rPr>
          <w:rFonts w:ascii="Times New Roman" w:hAnsi="Times New Roman"/>
          <w:color w:val="000000" w:themeColor="text1"/>
          <w:sz w:val="28"/>
          <w:szCs w:val="28"/>
        </w:rPr>
        <w:t>л</w:t>
      </w:r>
      <w:r w:rsidRPr="000B4E90">
        <w:rPr>
          <w:rFonts w:ascii="Times New Roman" w:hAnsi="Times New Roman"/>
          <w:color w:val="000000" w:themeColor="text1"/>
          <w:sz w:val="28"/>
          <w:szCs w:val="28"/>
        </w:rPr>
        <w:t>: взыскать с Лукьяновой Евгении Олеговны в пользу ОАО «ОРГ» в лице Красноярского регионального филиала задолженность по кредитному договору, расходы по уплате государственной пошлины.</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color w:val="000000" w:themeColor="text1"/>
          <w:sz w:val="28"/>
          <w:szCs w:val="28"/>
        </w:rPr>
        <w:t>Решение по делу 2-933/2017 ~ М-882/2017 (Советский районный суд Республики Марий Эл)</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Акционерное общество (далее – АО) «</w:t>
      </w:r>
      <w:proofErr w:type="spellStart"/>
      <w:r w:rsidRPr="000B4E90">
        <w:rPr>
          <w:rFonts w:ascii="Times New Roman" w:hAnsi="Times New Roman"/>
          <w:color w:val="000000" w:themeColor="text1"/>
          <w:sz w:val="28"/>
          <w:szCs w:val="28"/>
        </w:rPr>
        <w:t>Тинькофф</w:t>
      </w:r>
      <w:proofErr w:type="spellEnd"/>
      <w:r w:rsidRPr="000B4E90">
        <w:rPr>
          <w:rFonts w:ascii="Times New Roman" w:hAnsi="Times New Roman"/>
          <w:color w:val="000000" w:themeColor="text1"/>
          <w:sz w:val="28"/>
          <w:szCs w:val="28"/>
        </w:rPr>
        <w:t xml:space="preserve"> Банк» обратилось с иском к Малюткину О.К. о взыскании задолженности по договору кредитной карты, указывая, что ДД.ММ</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ГГГ между Банком и ответчиком заключен договор кредитной карты № с лимитом задолженности 140000 рублей. В соответствии с условиями договора банк выпустил на имя ответчика кредитную карту с указанным лимитом задолженности. Ответчик при заключении договора обязался уплачивать проценты за пользование кредитом, а также в установленные договором сроки вернуть Банку заемные денежные средства. Банк надлежащим образом исполнил свои обязательства по договору. Однако ответчик неоднократно допускал просрочку по оплате минимального платежа, чем нарушал условия договора. В связи с систематическим неисполнением ответчиком своих обязательств по договору банк расторг договор ДД.ММ</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 xml:space="preserve">ГГГ </w:t>
      </w:r>
      <w:r w:rsidRPr="000B4E90">
        <w:rPr>
          <w:rFonts w:ascii="Times New Roman" w:hAnsi="Times New Roman"/>
          <w:color w:val="000000" w:themeColor="text1"/>
          <w:sz w:val="28"/>
          <w:szCs w:val="28"/>
        </w:rPr>
        <w:lastRenderedPageBreak/>
        <w:t xml:space="preserve">путем выставления в адрес ответчика заключительного счета, который подлежал оплате ответчиком в течение 30 дней после даты его формирования. Однако ответчик не погасил сформировавшуюся по договору задолженность в установленный договором срок. </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Суд решил: взыскать с Малюткина О.К. в пользу Акционерного общества «</w:t>
      </w:r>
      <w:proofErr w:type="spellStart"/>
      <w:r w:rsidRPr="000B4E90">
        <w:rPr>
          <w:rFonts w:ascii="Times New Roman" w:hAnsi="Times New Roman"/>
          <w:color w:val="000000" w:themeColor="text1"/>
          <w:sz w:val="28"/>
          <w:szCs w:val="28"/>
        </w:rPr>
        <w:t>Тинькофф</w:t>
      </w:r>
      <w:proofErr w:type="spellEnd"/>
      <w:r w:rsidRPr="000B4E90">
        <w:rPr>
          <w:rFonts w:ascii="Times New Roman" w:hAnsi="Times New Roman"/>
          <w:color w:val="000000" w:themeColor="text1"/>
          <w:sz w:val="28"/>
          <w:szCs w:val="28"/>
        </w:rPr>
        <w:t xml:space="preserve"> Банк» задолженность по договору кредитной карты № в сумме 213335 (Двести тринадцать тысяч триста тридцать пять) рублей 17 копеек и в возврат государственной пошлины 5333 (Пять тысяч триста тридцать три) рубля 35 копеек.</w:t>
      </w:r>
    </w:p>
    <w:p w:rsidR="00051938" w:rsidRPr="000B4E90" w:rsidRDefault="00051938" w:rsidP="000755BF">
      <w:pPr>
        <w:pStyle w:val="a5"/>
        <w:spacing w:line="360" w:lineRule="auto"/>
        <w:ind w:firstLine="709"/>
        <w:jc w:val="center"/>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bCs/>
          <w:color w:val="000000" w:themeColor="text1"/>
          <w:kern w:val="36"/>
          <w:sz w:val="28"/>
          <w:szCs w:val="28"/>
        </w:rPr>
        <w:t xml:space="preserve">Решение по делу </w:t>
      </w:r>
      <w:r w:rsidRPr="000B4E90">
        <w:rPr>
          <w:rFonts w:ascii="Times New Roman" w:hAnsi="Times New Roman"/>
          <w:b/>
          <w:color w:val="000000" w:themeColor="text1"/>
          <w:sz w:val="28"/>
          <w:szCs w:val="28"/>
        </w:rPr>
        <w:t xml:space="preserve">2-2998/2015 </w:t>
      </w:r>
      <w:r w:rsidRPr="000B4E90">
        <w:rPr>
          <w:rFonts w:ascii="Times New Roman" w:hAnsi="Times New Roman"/>
          <w:b/>
          <w:bCs/>
          <w:color w:val="000000" w:themeColor="text1"/>
          <w:kern w:val="36"/>
          <w:sz w:val="28"/>
          <w:szCs w:val="28"/>
        </w:rPr>
        <w:t>(</w:t>
      </w:r>
      <w:proofErr w:type="spellStart"/>
      <w:r w:rsidRPr="000B4E90">
        <w:rPr>
          <w:rFonts w:ascii="Times New Roman" w:hAnsi="Times New Roman"/>
          <w:b/>
          <w:color w:val="000000" w:themeColor="text1"/>
          <w:sz w:val="28"/>
          <w:szCs w:val="28"/>
        </w:rPr>
        <w:t>Трусовский</w:t>
      </w:r>
      <w:proofErr w:type="spellEnd"/>
      <w:r w:rsidRPr="000B4E90">
        <w:rPr>
          <w:rFonts w:ascii="Times New Roman" w:hAnsi="Times New Roman"/>
          <w:b/>
          <w:color w:val="000000" w:themeColor="text1"/>
          <w:sz w:val="28"/>
          <w:szCs w:val="28"/>
        </w:rPr>
        <w:t xml:space="preserve"> районный суд </w:t>
      </w:r>
      <w:proofErr w:type="gramStart"/>
      <w:r w:rsidRPr="000B4E90">
        <w:rPr>
          <w:rFonts w:ascii="Times New Roman" w:hAnsi="Times New Roman"/>
          <w:b/>
          <w:color w:val="000000" w:themeColor="text1"/>
          <w:sz w:val="28"/>
          <w:szCs w:val="28"/>
        </w:rPr>
        <w:t>г</w:t>
      </w:r>
      <w:proofErr w:type="gramEnd"/>
      <w:r w:rsidRPr="000B4E90">
        <w:rPr>
          <w:rFonts w:ascii="Times New Roman" w:hAnsi="Times New Roman"/>
          <w:b/>
          <w:color w:val="000000" w:themeColor="text1"/>
          <w:sz w:val="28"/>
          <w:szCs w:val="28"/>
        </w:rPr>
        <w:t>. Астрахани)</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Истец ПАО Сбербанк в лице Астраханского отделения № 8625 обратился в суд с иском к ответчикам Индивидуальному предпринимателю Давыдову А.П., Давыдову П.П. о взыскании задолженности по банковскому кредиту.</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В обоснование заявленных исковых требований представитель истца указал, что ДД.ММ</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 xml:space="preserve">ГГГ между ПАО Сбербанк в лице Астраханского отделения № и ИП Давыдовым А.П. был заключен кредитный договор № на сумму &lt;данные изъяты&gt; рублей на срок до 11.04.2016г. под 19,5 % годовых. В обеспечение договора </w:t>
      </w:r>
      <w:proofErr w:type="gramStart"/>
      <w:r w:rsidRPr="000B4E90">
        <w:rPr>
          <w:rFonts w:ascii="Times New Roman" w:hAnsi="Times New Roman"/>
          <w:color w:val="000000" w:themeColor="text1"/>
          <w:sz w:val="28"/>
          <w:szCs w:val="28"/>
        </w:rPr>
        <w:t>был заключен договор поручительства с Давыдовым П.А. Представитель истца указывает</w:t>
      </w:r>
      <w:proofErr w:type="gramEnd"/>
      <w:r w:rsidRPr="000B4E90">
        <w:rPr>
          <w:rFonts w:ascii="Times New Roman" w:hAnsi="Times New Roman"/>
          <w:color w:val="000000" w:themeColor="text1"/>
          <w:sz w:val="28"/>
          <w:szCs w:val="28"/>
        </w:rPr>
        <w:t>, что обязанности по погашению по кредитному договору исполнялись ненадлежащим образом, в результате чего по состоянию на 10.07.2015г. образовалась задолженность по кредитному договору в сумме &lt;данные изъяты&gt; копеек.</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Суд решил: взыскать в солидарном порядке с Индивидуального предпринимателя Давыдова А.П., Давыдова П.П. в пользу Публичного акционерного общества Сбербанк в лице Астраханского отделения № 8625 сумму задолженности по кредитному договору в размере &lt;данные изъяты&gt; копеек, судебные расходы в сумме &lt;данные изъяты&gt; копеек. Расторгнуть кредитные договоры № от ДД.ММ</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 xml:space="preserve">ГГГ и № от ДД.ММ.ГГГГ заключенные между </w:t>
      </w:r>
      <w:r w:rsidRPr="000B4E90">
        <w:rPr>
          <w:rFonts w:ascii="Times New Roman" w:hAnsi="Times New Roman"/>
          <w:color w:val="000000" w:themeColor="text1"/>
          <w:sz w:val="28"/>
          <w:szCs w:val="28"/>
        </w:rPr>
        <w:lastRenderedPageBreak/>
        <w:t>Публичным акционерным обществом Сбербанк в лице Астраханского отделения № 8625 и Индивидуальным предпринимателем Давыдовым А.П.</w:t>
      </w:r>
    </w:p>
    <w:p w:rsidR="00051938" w:rsidRPr="000B4E90" w:rsidRDefault="00051938" w:rsidP="000755BF">
      <w:pPr>
        <w:pStyle w:val="a5"/>
        <w:spacing w:line="360" w:lineRule="auto"/>
        <w:ind w:firstLine="709"/>
        <w:jc w:val="center"/>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bCs/>
          <w:color w:val="000000" w:themeColor="text1"/>
          <w:kern w:val="36"/>
          <w:sz w:val="28"/>
          <w:szCs w:val="28"/>
        </w:rPr>
        <w:t xml:space="preserve">Решение по делу </w:t>
      </w:r>
      <w:r w:rsidRPr="000B4E90">
        <w:rPr>
          <w:rFonts w:ascii="Times New Roman" w:hAnsi="Times New Roman"/>
          <w:b/>
          <w:color w:val="000000" w:themeColor="text1"/>
          <w:sz w:val="28"/>
          <w:szCs w:val="28"/>
        </w:rPr>
        <w:t xml:space="preserve">2-2311/2015 (Кировский районный суд </w:t>
      </w:r>
      <w:proofErr w:type="gramStart"/>
      <w:r w:rsidRPr="000B4E90">
        <w:rPr>
          <w:rFonts w:ascii="Times New Roman" w:hAnsi="Times New Roman"/>
          <w:b/>
          <w:color w:val="000000" w:themeColor="text1"/>
          <w:sz w:val="28"/>
          <w:szCs w:val="28"/>
        </w:rPr>
        <w:t>г</w:t>
      </w:r>
      <w:proofErr w:type="gramEnd"/>
      <w:r w:rsidRPr="000B4E90">
        <w:rPr>
          <w:rFonts w:ascii="Times New Roman" w:hAnsi="Times New Roman"/>
          <w:b/>
          <w:color w:val="000000" w:themeColor="text1"/>
          <w:sz w:val="28"/>
          <w:szCs w:val="28"/>
        </w:rPr>
        <w:t>. Красноярска)</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roofErr w:type="gramStart"/>
      <w:r w:rsidRPr="000B4E90">
        <w:rPr>
          <w:rStyle w:val="fio5"/>
          <w:rFonts w:ascii="Times New Roman" w:hAnsi="Times New Roman"/>
          <w:color w:val="000000" w:themeColor="text1"/>
          <w:sz w:val="28"/>
          <w:szCs w:val="28"/>
        </w:rPr>
        <w:t>ОРГ</w:t>
      </w:r>
      <w:proofErr w:type="gramEnd"/>
      <w:r w:rsidRPr="000B4E90">
        <w:rPr>
          <w:rStyle w:val="fio5"/>
          <w:rFonts w:ascii="Times New Roman" w:hAnsi="Times New Roman"/>
          <w:color w:val="000000" w:themeColor="text1"/>
          <w:sz w:val="28"/>
          <w:szCs w:val="28"/>
        </w:rPr>
        <w:t xml:space="preserve"> обратилось в суд с иском к </w:t>
      </w:r>
      <w:proofErr w:type="spellStart"/>
      <w:r w:rsidRPr="000B4E90">
        <w:rPr>
          <w:rStyle w:val="fio1"/>
          <w:rFonts w:ascii="Times New Roman" w:hAnsi="Times New Roman"/>
          <w:color w:val="000000" w:themeColor="text1"/>
          <w:sz w:val="28"/>
          <w:szCs w:val="28"/>
        </w:rPr>
        <w:t>Основина</w:t>
      </w:r>
      <w:proofErr w:type="spellEnd"/>
      <w:r w:rsidRPr="000B4E90">
        <w:rPr>
          <w:rStyle w:val="fio1"/>
          <w:rFonts w:ascii="Times New Roman" w:hAnsi="Times New Roman"/>
          <w:color w:val="000000" w:themeColor="text1"/>
          <w:sz w:val="28"/>
          <w:szCs w:val="28"/>
        </w:rPr>
        <w:t xml:space="preserve"> О.А. о расторжении кредитного договора, взыскании задолженности по кредитному договору, ссылаясь на то, что на основании кредитного договора </w:t>
      </w:r>
      <w:r w:rsidRPr="000B4E90">
        <w:rPr>
          <w:rStyle w:val="nomer2"/>
          <w:rFonts w:ascii="Times New Roman" w:hAnsi="Times New Roman"/>
          <w:color w:val="000000" w:themeColor="text1"/>
          <w:sz w:val="28"/>
          <w:szCs w:val="28"/>
        </w:rPr>
        <w:t>№ от 25 февраля 2012 года выдал </w:t>
      </w:r>
      <w:proofErr w:type="spellStart"/>
      <w:r w:rsidRPr="000B4E90">
        <w:rPr>
          <w:rStyle w:val="fio1"/>
          <w:rFonts w:ascii="Times New Roman" w:hAnsi="Times New Roman"/>
          <w:color w:val="000000" w:themeColor="text1"/>
          <w:sz w:val="28"/>
          <w:szCs w:val="28"/>
        </w:rPr>
        <w:t>Основина</w:t>
      </w:r>
      <w:proofErr w:type="spellEnd"/>
      <w:r w:rsidRPr="000B4E90">
        <w:rPr>
          <w:rStyle w:val="fio1"/>
          <w:rFonts w:ascii="Times New Roman" w:hAnsi="Times New Roman"/>
          <w:color w:val="000000" w:themeColor="text1"/>
          <w:sz w:val="28"/>
          <w:szCs w:val="28"/>
        </w:rPr>
        <w:t xml:space="preserve"> О.А. «Потребительский кредит» в сумме </w:t>
      </w:r>
      <w:r w:rsidRPr="000B4E90">
        <w:rPr>
          <w:rStyle w:val="others1"/>
          <w:rFonts w:ascii="Times New Roman" w:hAnsi="Times New Roman"/>
          <w:color w:val="000000" w:themeColor="text1"/>
          <w:sz w:val="28"/>
          <w:szCs w:val="28"/>
        </w:rPr>
        <w:t xml:space="preserve">&lt;данные изъяты&gt; рублей на срок 60 месяцев под 16,20% годовых. В соответствии с пунктом 3.1 кредитного договора, заемщик обязался погашать долг по кредиту ежемесячно, </w:t>
      </w:r>
      <w:proofErr w:type="spellStart"/>
      <w:r w:rsidRPr="000B4E90">
        <w:rPr>
          <w:rStyle w:val="others1"/>
          <w:rFonts w:ascii="Times New Roman" w:hAnsi="Times New Roman"/>
          <w:color w:val="000000" w:themeColor="text1"/>
          <w:sz w:val="28"/>
          <w:szCs w:val="28"/>
        </w:rPr>
        <w:t>аннуитетными</w:t>
      </w:r>
      <w:proofErr w:type="spellEnd"/>
      <w:r w:rsidRPr="000B4E90">
        <w:rPr>
          <w:rStyle w:val="others1"/>
          <w:rFonts w:ascii="Times New Roman" w:hAnsi="Times New Roman"/>
          <w:color w:val="000000" w:themeColor="text1"/>
          <w:sz w:val="28"/>
          <w:szCs w:val="28"/>
        </w:rPr>
        <w:t xml:space="preserve"> платежами в соответствии с графиком платежей. </w:t>
      </w:r>
      <w:proofErr w:type="gramStart"/>
      <w:r w:rsidRPr="000B4E90">
        <w:rPr>
          <w:rStyle w:val="others1"/>
          <w:rFonts w:ascii="Times New Roman" w:hAnsi="Times New Roman"/>
          <w:color w:val="000000" w:themeColor="text1"/>
          <w:sz w:val="28"/>
          <w:szCs w:val="28"/>
        </w:rPr>
        <w:t>Последний платеж ответчиком был произведен 26 августа 2014 года в сумме </w:t>
      </w:r>
      <w:r w:rsidRPr="000B4E90">
        <w:rPr>
          <w:rStyle w:val="others2"/>
          <w:rFonts w:ascii="Times New Roman" w:eastAsia="Calibri" w:hAnsi="Times New Roman"/>
          <w:color w:val="000000" w:themeColor="text1"/>
          <w:sz w:val="28"/>
          <w:szCs w:val="28"/>
        </w:rPr>
        <w:t>&lt;данные изъяты&gt;. По состоянию на 12.03.2015 года ответчик имеет сумму задолженности по данному кредитному договору в размере </w:t>
      </w:r>
      <w:r w:rsidRPr="000B4E90">
        <w:rPr>
          <w:rStyle w:val="others3"/>
          <w:rFonts w:ascii="Times New Roman" w:hAnsi="Times New Roman"/>
          <w:color w:val="000000" w:themeColor="text1"/>
          <w:sz w:val="28"/>
          <w:szCs w:val="28"/>
        </w:rPr>
        <w:t>&lt;данные изъяты&gt;, в том числе: основной долг по кредиту – </w:t>
      </w:r>
      <w:r w:rsidRPr="000B4E90">
        <w:rPr>
          <w:rStyle w:val="others4"/>
          <w:rFonts w:ascii="Times New Roman" w:hAnsi="Times New Roman"/>
          <w:color w:val="000000" w:themeColor="text1"/>
          <w:sz w:val="28"/>
          <w:szCs w:val="28"/>
        </w:rPr>
        <w:t>&lt;данные изъяты&gt;, проценты за пользование кредитом – </w:t>
      </w:r>
      <w:r w:rsidRPr="000B4E90">
        <w:rPr>
          <w:rStyle w:val="others5"/>
          <w:rFonts w:ascii="Times New Roman" w:hAnsi="Times New Roman"/>
          <w:color w:val="000000" w:themeColor="text1"/>
          <w:sz w:val="28"/>
          <w:szCs w:val="28"/>
        </w:rPr>
        <w:t>&lt;данные изъяты&gt;, неустойка – </w:t>
      </w:r>
      <w:r w:rsidRPr="000B4E90">
        <w:rPr>
          <w:rStyle w:val="others6"/>
          <w:rFonts w:ascii="Times New Roman" w:hAnsi="Times New Roman"/>
          <w:color w:val="000000" w:themeColor="text1"/>
          <w:sz w:val="28"/>
          <w:szCs w:val="28"/>
        </w:rPr>
        <w:t>&lt;данные изъяты&gt;. В силу п. 4.2.3 указанного договора банк имеет право потребовать от заемщика</w:t>
      </w:r>
      <w:proofErr w:type="gramEnd"/>
      <w:r w:rsidRPr="000B4E90">
        <w:rPr>
          <w:rStyle w:val="others6"/>
          <w:rFonts w:ascii="Times New Roman" w:hAnsi="Times New Roman"/>
          <w:color w:val="000000" w:themeColor="text1"/>
          <w:sz w:val="28"/>
          <w:szCs w:val="28"/>
        </w:rPr>
        <w:t>, а заемщик обязан досрочно возвратить всю сумму кредита и уплатить причитающиеся проценты за пользование кредитом, неустойку в случае ненадлежащего исполнения заемщиком его обязательств по погашению кредита и/или уплате процентов предусмотренные условиями кредитного договора. Истец просит расторгнуть кредитный договор </w:t>
      </w:r>
      <w:r w:rsidRPr="000B4E90">
        <w:rPr>
          <w:rStyle w:val="nomer2"/>
          <w:rFonts w:ascii="Times New Roman" w:hAnsi="Times New Roman"/>
          <w:color w:val="000000" w:themeColor="text1"/>
          <w:sz w:val="28"/>
          <w:szCs w:val="28"/>
        </w:rPr>
        <w:t>№ от 25 февраля 2012 года, заключенный между </w:t>
      </w:r>
      <w:proofErr w:type="gramStart"/>
      <w:r w:rsidRPr="000B4E90">
        <w:rPr>
          <w:rStyle w:val="fio5"/>
          <w:rFonts w:ascii="Times New Roman" w:hAnsi="Times New Roman"/>
          <w:color w:val="000000" w:themeColor="text1"/>
          <w:sz w:val="28"/>
          <w:szCs w:val="28"/>
        </w:rPr>
        <w:t>ОРГ</w:t>
      </w:r>
      <w:proofErr w:type="gramEnd"/>
      <w:r w:rsidRPr="000B4E90">
        <w:rPr>
          <w:rStyle w:val="fio5"/>
          <w:rFonts w:ascii="Times New Roman" w:hAnsi="Times New Roman"/>
          <w:color w:val="000000" w:themeColor="text1"/>
          <w:sz w:val="28"/>
          <w:szCs w:val="28"/>
        </w:rPr>
        <w:t xml:space="preserve"> и </w:t>
      </w:r>
      <w:proofErr w:type="spellStart"/>
      <w:r w:rsidRPr="000B4E90">
        <w:rPr>
          <w:rStyle w:val="fio1"/>
          <w:rFonts w:ascii="Times New Roman" w:hAnsi="Times New Roman"/>
          <w:color w:val="000000" w:themeColor="text1"/>
          <w:sz w:val="28"/>
          <w:szCs w:val="28"/>
        </w:rPr>
        <w:t>Основина</w:t>
      </w:r>
      <w:proofErr w:type="spellEnd"/>
      <w:r w:rsidRPr="000B4E90">
        <w:rPr>
          <w:rStyle w:val="fio1"/>
          <w:rFonts w:ascii="Times New Roman" w:hAnsi="Times New Roman"/>
          <w:color w:val="000000" w:themeColor="text1"/>
          <w:sz w:val="28"/>
          <w:szCs w:val="28"/>
        </w:rPr>
        <w:t xml:space="preserve"> О.А., взыскать с последней сумму задолженности в размере </w:t>
      </w:r>
      <w:r w:rsidRPr="000B4E90">
        <w:rPr>
          <w:rStyle w:val="others7"/>
          <w:rFonts w:ascii="Times New Roman" w:hAnsi="Times New Roman"/>
          <w:color w:val="000000" w:themeColor="text1"/>
          <w:sz w:val="28"/>
          <w:szCs w:val="28"/>
        </w:rPr>
        <w:t>&lt;данные изъяты&gt;, а также государственную пошлину.</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Суд решил: исковые требования </w:t>
      </w:r>
      <w:proofErr w:type="gramStart"/>
      <w:r w:rsidRPr="000B4E90">
        <w:rPr>
          <w:rStyle w:val="fio5"/>
          <w:rFonts w:ascii="Times New Roman" w:hAnsi="Times New Roman"/>
          <w:color w:val="000000" w:themeColor="text1"/>
          <w:sz w:val="28"/>
          <w:szCs w:val="28"/>
        </w:rPr>
        <w:t>ОРГ</w:t>
      </w:r>
      <w:proofErr w:type="gramEnd"/>
      <w:r w:rsidRPr="000B4E90">
        <w:rPr>
          <w:rStyle w:val="fio5"/>
          <w:rFonts w:ascii="Times New Roman" w:hAnsi="Times New Roman"/>
          <w:color w:val="000000" w:themeColor="text1"/>
          <w:sz w:val="28"/>
          <w:szCs w:val="28"/>
        </w:rPr>
        <w:t xml:space="preserve"> к </w:t>
      </w:r>
      <w:proofErr w:type="spellStart"/>
      <w:r w:rsidRPr="000B4E90">
        <w:rPr>
          <w:rStyle w:val="fio1"/>
          <w:rFonts w:ascii="Times New Roman" w:hAnsi="Times New Roman"/>
          <w:color w:val="000000" w:themeColor="text1"/>
          <w:sz w:val="28"/>
          <w:szCs w:val="28"/>
        </w:rPr>
        <w:t>Основина</w:t>
      </w:r>
      <w:proofErr w:type="spellEnd"/>
      <w:r w:rsidRPr="000B4E90">
        <w:rPr>
          <w:rStyle w:val="fio1"/>
          <w:rFonts w:ascii="Times New Roman" w:hAnsi="Times New Roman"/>
          <w:color w:val="000000" w:themeColor="text1"/>
          <w:sz w:val="28"/>
          <w:szCs w:val="28"/>
        </w:rPr>
        <w:t xml:space="preserve"> О.А. о взыскании задолженности по кредитному договору и расторжении договора – удовлетворить.</w:t>
      </w:r>
      <w:r w:rsidRPr="000B4E90">
        <w:rPr>
          <w:rFonts w:ascii="Times New Roman" w:hAnsi="Times New Roman"/>
          <w:color w:val="000000" w:themeColor="text1"/>
          <w:sz w:val="28"/>
          <w:szCs w:val="28"/>
        </w:rPr>
        <w:t xml:space="preserve"> Расторгнуть кредитный договор от 25 февраля 2012 года №</w:t>
      </w:r>
      <w:r w:rsidRPr="000B4E90">
        <w:rPr>
          <w:rStyle w:val="nomer2"/>
          <w:rFonts w:ascii="Times New Roman" w:hAnsi="Times New Roman"/>
          <w:color w:val="000000" w:themeColor="text1"/>
          <w:sz w:val="28"/>
          <w:szCs w:val="28"/>
        </w:rPr>
        <w:t>№, заключенный между </w:t>
      </w:r>
      <w:proofErr w:type="gramStart"/>
      <w:r w:rsidRPr="000B4E90">
        <w:rPr>
          <w:rStyle w:val="fio5"/>
          <w:rFonts w:ascii="Times New Roman" w:hAnsi="Times New Roman"/>
          <w:color w:val="000000" w:themeColor="text1"/>
          <w:sz w:val="28"/>
          <w:szCs w:val="28"/>
        </w:rPr>
        <w:t>ОРГ</w:t>
      </w:r>
      <w:proofErr w:type="gramEnd"/>
      <w:r w:rsidRPr="000B4E90">
        <w:rPr>
          <w:rStyle w:val="fio5"/>
          <w:rFonts w:ascii="Times New Roman" w:hAnsi="Times New Roman"/>
          <w:color w:val="000000" w:themeColor="text1"/>
          <w:sz w:val="28"/>
          <w:szCs w:val="28"/>
        </w:rPr>
        <w:t>» и </w:t>
      </w:r>
      <w:proofErr w:type="spellStart"/>
      <w:r w:rsidRPr="000B4E90">
        <w:rPr>
          <w:rStyle w:val="fio1"/>
          <w:rFonts w:ascii="Times New Roman" w:hAnsi="Times New Roman"/>
          <w:color w:val="000000" w:themeColor="text1"/>
          <w:sz w:val="28"/>
          <w:szCs w:val="28"/>
        </w:rPr>
        <w:t>Основина</w:t>
      </w:r>
      <w:proofErr w:type="spellEnd"/>
      <w:r w:rsidRPr="000B4E90">
        <w:rPr>
          <w:rStyle w:val="fio1"/>
          <w:rFonts w:ascii="Times New Roman" w:hAnsi="Times New Roman"/>
          <w:color w:val="000000" w:themeColor="text1"/>
          <w:sz w:val="28"/>
          <w:szCs w:val="28"/>
        </w:rPr>
        <w:t xml:space="preserve"> О.А..</w:t>
      </w:r>
      <w:r w:rsidRPr="000B4E90">
        <w:rPr>
          <w:rFonts w:ascii="Times New Roman" w:hAnsi="Times New Roman"/>
          <w:color w:val="000000" w:themeColor="text1"/>
          <w:sz w:val="28"/>
          <w:szCs w:val="28"/>
        </w:rPr>
        <w:t xml:space="preserve"> Взыскать с </w:t>
      </w:r>
      <w:proofErr w:type="spellStart"/>
      <w:r w:rsidRPr="000B4E90">
        <w:rPr>
          <w:rStyle w:val="fio1"/>
          <w:rFonts w:ascii="Times New Roman" w:hAnsi="Times New Roman"/>
          <w:color w:val="000000" w:themeColor="text1"/>
          <w:sz w:val="28"/>
          <w:szCs w:val="28"/>
        </w:rPr>
        <w:t>Основина</w:t>
      </w:r>
      <w:proofErr w:type="spellEnd"/>
      <w:r w:rsidRPr="000B4E90">
        <w:rPr>
          <w:rStyle w:val="fio1"/>
          <w:rFonts w:ascii="Times New Roman" w:hAnsi="Times New Roman"/>
          <w:color w:val="000000" w:themeColor="text1"/>
          <w:sz w:val="28"/>
          <w:szCs w:val="28"/>
        </w:rPr>
        <w:t xml:space="preserve"> О.А. в пользу </w:t>
      </w:r>
      <w:r w:rsidRPr="000B4E90">
        <w:rPr>
          <w:rStyle w:val="fio5"/>
          <w:rFonts w:ascii="Times New Roman" w:hAnsi="Times New Roman"/>
          <w:color w:val="000000" w:themeColor="text1"/>
          <w:sz w:val="28"/>
          <w:szCs w:val="28"/>
        </w:rPr>
        <w:t>ОРГ задолженность по кредитному договору в размере </w:t>
      </w:r>
      <w:r w:rsidRPr="000B4E90">
        <w:rPr>
          <w:rStyle w:val="others15"/>
          <w:rFonts w:ascii="Times New Roman" w:hAnsi="Times New Roman"/>
          <w:color w:val="000000" w:themeColor="text1"/>
          <w:sz w:val="28"/>
          <w:szCs w:val="28"/>
        </w:rPr>
        <w:t xml:space="preserve">&lt;данные изъяты&gt; расходы по </w:t>
      </w:r>
      <w:r w:rsidRPr="000B4E90">
        <w:rPr>
          <w:rStyle w:val="others15"/>
          <w:rFonts w:ascii="Times New Roman" w:hAnsi="Times New Roman"/>
          <w:color w:val="000000" w:themeColor="text1"/>
          <w:sz w:val="28"/>
          <w:szCs w:val="28"/>
        </w:rPr>
        <w:lastRenderedPageBreak/>
        <w:t>оплате государственной пошлины в размере </w:t>
      </w:r>
      <w:r w:rsidRPr="000B4E90">
        <w:rPr>
          <w:rStyle w:val="others16"/>
          <w:rFonts w:ascii="Times New Roman" w:hAnsi="Times New Roman"/>
          <w:color w:val="000000" w:themeColor="text1"/>
          <w:sz w:val="28"/>
          <w:szCs w:val="28"/>
        </w:rPr>
        <w:t>&lt;данные изъяты&gt;, а всего </w:t>
      </w:r>
      <w:r w:rsidRPr="000B4E90">
        <w:rPr>
          <w:rStyle w:val="others17"/>
          <w:rFonts w:ascii="Times New Roman" w:hAnsi="Times New Roman"/>
          <w:color w:val="000000" w:themeColor="text1"/>
          <w:sz w:val="28"/>
          <w:szCs w:val="28"/>
        </w:rPr>
        <w:t>&lt;данные изъяты&gt;.</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bCs/>
          <w:color w:val="000000" w:themeColor="text1"/>
          <w:kern w:val="36"/>
          <w:sz w:val="28"/>
          <w:szCs w:val="28"/>
        </w:rPr>
        <w:t xml:space="preserve">Решение по делу </w:t>
      </w:r>
      <w:r w:rsidRPr="000B4E90">
        <w:rPr>
          <w:rFonts w:ascii="Times New Roman" w:hAnsi="Times New Roman"/>
          <w:b/>
          <w:color w:val="000000" w:themeColor="text1"/>
          <w:sz w:val="28"/>
          <w:szCs w:val="28"/>
        </w:rPr>
        <w:t xml:space="preserve">2-5226/2014 (Кировский районный суд </w:t>
      </w:r>
      <w:proofErr w:type="gramStart"/>
      <w:r w:rsidRPr="000B4E90">
        <w:rPr>
          <w:rFonts w:ascii="Times New Roman" w:hAnsi="Times New Roman"/>
          <w:b/>
          <w:color w:val="000000" w:themeColor="text1"/>
          <w:sz w:val="28"/>
          <w:szCs w:val="28"/>
        </w:rPr>
        <w:t>г</w:t>
      </w:r>
      <w:proofErr w:type="gramEnd"/>
      <w:r w:rsidRPr="000B4E90">
        <w:rPr>
          <w:rFonts w:ascii="Times New Roman" w:hAnsi="Times New Roman"/>
          <w:b/>
          <w:color w:val="000000" w:themeColor="text1"/>
          <w:sz w:val="28"/>
          <w:szCs w:val="28"/>
        </w:rPr>
        <w:t>. Красноярска)</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16 сентября 2013 года между </w:t>
      </w:r>
      <w:r w:rsidRPr="000B4E90">
        <w:rPr>
          <w:rStyle w:val="fio6"/>
          <w:rFonts w:ascii="Times New Roman" w:hAnsi="Times New Roman"/>
          <w:color w:val="000000" w:themeColor="text1"/>
          <w:sz w:val="28"/>
          <w:szCs w:val="28"/>
        </w:rPr>
        <w:t>Банк и Степновой О.В. был заключен кредитный договор </w:t>
      </w:r>
      <w:r w:rsidRPr="000B4E90">
        <w:rPr>
          <w:rStyle w:val="nomer2"/>
          <w:rFonts w:ascii="Times New Roman" w:hAnsi="Times New Roman"/>
          <w:color w:val="000000" w:themeColor="text1"/>
          <w:sz w:val="28"/>
          <w:szCs w:val="28"/>
        </w:rPr>
        <w:t xml:space="preserve">№ путем акцепта оферты со стороны заемщика на предоставление Персонального кредита в размере 1 220 500 руб. под 26,99% </w:t>
      </w:r>
      <w:proofErr w:type="gramStart"/>
      <w:r w:rsidRPr="000B4E90">
        <w:rPr>
          <w:rStyle w:val="nomer2"/>
          <w:rFonts w:ascii="Times New Roman" w:hAnsi="Times New Roman"/>
          <w:color w:val="000000" w:themeColor="text1"/>
          <w:sz w:val="28"/>
          <w:szCs w:val="28"/>
        </w:rPr>
        <w:t>годовых</w:t>
      </w:r>
      <w:proofErr w:type="gramEnd"/>
      <w:r w:rsidRPr="000B4E90">
        <w:rPr>
          <w:rStyle w:val="nomer2"/>
          <w:rFonts w:ascii="Times New Roman" w:hAnsi="Times New Roman"/>
          <w:color w:val="000000" w:themeColor="text1"/>
          <w:sz w:val="28"/>
          <w:szCs w:val="28"/>
        </w:rPr>
        <w:t xml:space="preserve">. Сумма займа подлежала возврату путем внесения ежемесячных платежей не позднее 26-го числа каждого месяца в размере 38 000 руб. В настоящее время Степнова О.В. принятые на себя обязательства не исполняет: ежемесячные платежи по кредиту не вносит и проценты за пользование денежными средствами не уплачивает. Согласно Расчету задолженности и Справке по Персональному кредиту сумма задолженности Степновой О.В. </w:t>
      </w:r>
      <w:proofErr w:type="gramStart"/>
      <w:r w:rsidRPr="000B4E90">
        <w:rPr>
          <w:rStyle w:val="nomer2"/>
          <w:rFonts w:ascii="Times New Roman" w:hAnsi="Times New Roman"/>
          <w:color w:val="000000" w:themeColor="text1"/>
          <w:sz w:val="28"/>
          <w:szCs w:val="28"/>
        </w:rPr>
        <w:t>перед</w:t>
      </w:r>
      <w:proofErr w:type="gramEnd"/>
      <w:r w:rsidRPr="000B4E90">
        <w:rPr>
          <w:rStyle w:val="nomer2"/>
          <w:rFonts w:ascii="Times New Roman" w:hAnsi="Times New Roman"/>
          <w:color w:val="000000" w:themeColor="text1"/>
          <w:sz w:val="28"/>
          <w:szCs w:val="28"/>
        </w:rPr>
        <w:t> </w:t>
      </w:r>
      <w:r w:rsidRPr="000B4E90">
        <w:rPr>
          <w:rStyle w:val="fio6"/>
          <w:rFonts w:ascii="Times New Roman" w:hAnsi="Times New Roman"/>
          <w:color w:val="000000" w:themeColor="text1"/>
          <w:sz w:val="28"/>
          <w:szCs w:val="28"/>
        </w:rPr>
        <w:t>Банк составляет 1 408 773,25 руб.</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Суд решил: исковые требования </w:t>
      </w:r>
      <w:r w:rsidRPr="000B4E90">
        <w:rPr>
          <w:rStyle w:val="fio6"/>
          <w:rFonts w:ascii="Times New Roman" w:hAnsi="Times New Roman"/>
          <w:color w:val="000000" w:themeColor="text1"/>
          <w:sz w:val="28"/>
          <w:szCs w:val="28"/>
        </w:rPr>
        <w:t>Банк удовлетворить.</w:t>
      </w:r>
      <w:r w:rsidRPr="000B4E90">
        <w:rPr>
          <w:rFonts w:ascii="Times New Roman" w:hAnsi="Times New Roman"/>
          <w:color w:val="000000" w:themeColor="text1"/>
          <w:sz w:val="28"/>
          <w:szCs w:val="28"/>
        </w:rPr>
        <w:t xml:space="preserve"> Взыскать </w:t>
      </w:r>
      <w:proofErr w:type="gramStart"/>
      <w:r w:rsidRPr="000B4E90">
        <w:rPr>
          <w:rFonts w:ascii="Times New Roman" w:hAnsi="Times New Roman"/>
          <w:color w:val="000000" w:themeColor="text1"/>
          <w:sz w:val="28"/>
          <w:szCs w:val="28"/>
        </w:rPr>
        <w:t>с</w:t>
      </w:r>
      <w:proofErr w:type="gramEnd"/>
      <w:r w:rsidRPr="000B4E90">
        <w:rPr>
          <w:rFonts w:ascii="Times New Roman" w:hAnsi="Times New Roman"/>
          <w:color w:val="000000" w:themeColor="text1"/>
          <w:sz w:val="28"/>
          <w:szCs w:val="28"/>
        </w:rPr>
        <w:t xml:space="preserve"> Степновой </w:t>
      </w:r>
      <w:r w:rsidRPr="000B4E90">
        <w:rPr>
          <w:rStyle w:val="fio7"/>
          <w:rFonts w:ascii="Times New Roman" w:hAnsi="Times New Roman"/>
          <w:color w:val="000000" w:themeColor="text1"/>
          <w:sz w:val="28"/>
          <w:szCs w:val="28"/>
        </w:rPr>
        <w:t>О.В. в пользу </w:t>
      </w:r>
      <w:r w:rsidRPr="000B4E90">
        <w:rPr>
          <w:rStyle w:val="fio6"/>
          <w:rFonts w:ascii="Times New Roman" w:hAnsi="Times New Roman"/>
          <w:color w:val="000000" w:themeColor="text1"/>
          <w:sz w:val="28"/>
          <w:szCs w:val="28"/>
        </w:rPr>
        <w:t>Банк задолженность по кредитному договору в размере 1 162 417 рублей 07 копеек, расходы по уплате государственной пошлины в размере 15 243 рублей 87 копеек, в общей сумме 1 177 660 рублей 94 копейки.</w:t>
      </w:r>
      <w:r w:rsidRPr="000B4E90">
        <w:rPr>
          <w:rFonts w:ascii="Times New Roman" w:hAnsi="Times New Roman"/>
          <w:color w:val="000000" w:themeColor="text1"/>
          <w:sz w:val="28"/>
          <w:szCs w:val="28"/>
        </w:rPr>
        <w:t xml:space="preserve"> Решение может быть обжаловано в судебную коллегию по гражданским делам Красноярского краевого суда в течение месяца, с подачей апелляционной жалобы через Кировский районный суд г</w:t>
      </w:r>
      <w:proofErr w:type="gramStart"/>
      <w:r w:rsidRPr="000B4E90">
        <w:rPr>
          <w:rFonts w:ascii="Times New Roman" w:hAnsi="Times New Roman"/>
          <w:color w:val="000000" w:themeColor="text1"/>
          <w:sz w:val="28"/>
          <w:szCs w:val="28"/>
        </w:rPr>
        <w:t>.К</w:t>
      </w:r>
      <w:proofErr w:type="gramEnd"/>
      <w:r w:rsidRPr="000B4E90">
        <w:rPr>
          <w:rFonts w:ascii="Times New Roman" w:hAnsi="Times New Roman"/>
          <w:color w:val="000000" w:themeColor="text1"/>
          <w:sz w:val="28"/>
          <w:szCs w:val="28"/>
        </w:rPr>
        <w:t>расноярска.</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1C10B2" w:rsidRPr="000B4E90" w:rsidRDefault="001C10B2"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bCs/>
          <w:color w:val="000000" w:themeColor="text1"/>
          <w:kern w:val="36"/>
          <w:sz w:val="28"/>
          <w:szCs w:val="28"/>
        </w:rPr>
        <w:t xml:space="preserve">Решение по делу </w:t>
      </w:r>
      <w:r w:rsidRPr="000B4E90">
        <w:rPr>
          <w:rFonts w:ascii="Times New Roman" w:hAnsi="Times New Roman"/>
          <w:b/>
          <w:color w:val="000000" w:themeColor="text1"/>
          <w:sz w:val="28"/>
          <w:szCs w:val="28"/>
        </w:rPr>
        <w:t xml:space="preserve">2-1079/2017 года (Судебный участок № 1 </w:t>
      </w:r>
      <w:proofErr w:type="spellStart"/>
      <w:r w:rsidRPr="000B4E90">
        <w:rPr>
          <w:rFonts w:ascii="Times New Roman" w:hAnsi="Times New Roman"/>
          <w:b/>
          <w:color w:val="000000" w:themeColor="text1"/>
          <w:sz w:val="28"/>
          <w:szCs w:val="28"/>
        </w:rPr>
        <w:t>Александрово-Гайского</w:t>
      </w:r>
      <w:proofErr w:type="spellEnd"/>
      <w:r w:rsidRPr="000B4E90">
        <w:rPr>
          <w:rFonts w:ascii="Times New Roman" w:hAnsi="Times New Roman"/>
          <w:b/>
          <w:color w:val="000000" w:themeColor="text1"/>
          <w:sz w:val="28"/>
          <w:szCs w:val="28"/>
        </w:rPr>
        <w:t xml:space="preserve"> района Саратовской области)</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Областное государственное учреждение «Советская районная станция по борьбе с болезнями животных» обратилось в суд с иском, мотивируя свои требования тем, что в апреле 18 мая 2017 года ОГУ «Советская районная станция по борьбе с болезнями животных» и </w:t>
      </w:r>
      <w:proofErr w:type="spellStart"/>
      <w:r w:rsidRPr="000B4E90">
        <w:rPr>
          <w:rFonts w:ascii="Times New Roman" w:hAnsi="Times New Roman"/>
          <w:color w:val="000000" w:themeColor="text1"/>
          <w:sz w:val="28"/>
          <w:szCs w:val="28"/>
        </w:rPr>
        <w:t>Беркалиев</w:t>
      </w:r>
      <w:proofErr w:type="spellEnd"/>
      <w:r w:rsidRPr="000B4E90">
        <w:rPr>
          <w:rFonts w:ascii="Times New Roman" w:hAnsi="Times New Roman"/>
          <w:color w:val="000000" w:themeColor="text1"/>
          <w:sz w:val="28"/>
          <w:szCs w:val="28"/>
        </w:rPr>
        <w:t xml:space="preserve"> Е.КА</w:t>
      </w:r>
      <w:proofErr w:type="gramStart"/>
      <w:r w:rsidRPr="000B4E90">
        <w:rPr>
          <w:rFonts w:ascii="Times New Roman" w:hAnsi="Times New Roman"/>
          <w:color w:val="000000" w:themeColor="text1"/>
          <w:sz w:val="28"/>
          <w:szCs w:val="28"/>
        </w:rPr>
        <w:t>.</w:t>
      </w:r>
      <w:proofErr w:type="gramEnd"/>
      <w:r w:rsidRPr="000B4E90">
        <w:rPr>
          <w:rFonts w:ascii="Times New Roman" w:hAnsi="Times New Roman"/>
          <w:color w:val="000000" w:themeColor="text1"/>
          <w:sz w:val="28"/>
          <w:szCs w:val="28"/>
        </w:rPr>
        <w:t xml:space="preserve"> </w:t>
      </w:r>
      <w:proofErr w:type="gramStart"/>
      <w:r w:rsidRPr="000B4E90">
        <w:rPr>
          <w:rFonts w:ascii="Times New Roman" w:hAnsi="Times New Roman"/>
          <w:color w:val="000000" w:themeColor="text1"/>
          <w:sz w:val="28"/>
          <w:szCs w:val="28"/>
        </w:rPr>
        <w:t>з</w:t>
      </w:r>
      <w:proofErr w:type="gramEnd"/>
      <w:r w:rsidRPr="000B4E90">
        <w:rPr>
          <w:rFonts w:ascii="Times New Roman" w:hAnsi="Times New Roman"/>
          <w:color w:val="000000" w:themeColor="text1"/>
          <w:sz w:val="28"/>
          <w:szCs w:val="28"/>
        </w:rPr>
        <w:t xml:space="preserve">аключили договор на </w:t>
      </w:r>
      <w:r w:rsidRPr="000B4E90">
        <w:rPr>
          <w:rFonts w:ascii="Times New Roman" w:hAnsi="Times New Roman"/>
          <w:color w:val="000000" w:themeColor="text1"/>
          <w:sz w:val="28"/>
          <w:szCs w:val="28"/>
        </w:rPr>
        <w:lastRenderedPageBreak/>
        <w:t xml:space="preserve">оказание ветеринарных услуг. Обязательства по договору были исполнены в полном объеме в предусмотренные договором сроки и приняты </w:t>
      </w:r>
      <w:proofErr w:type="spellStart"/>
      <w:r w:rsidRPr="000B4E90">
        <w:rPr>
          <w:rFonts w:ascii="Times New Roman" w:hAnsi="Times New Roman"/>
          <w:color w:val="000000" w:themeColor="text1"/>
          <w:sz w:val="28"/>
          <w:szCs w:val="28"/>
        </w:rPr>
        <w:t>Беркалиевым</w:t>
      </w:r>
      <w:proofErr w:type="spellEnd"/>
      <w:r w:rsidRPr="000B4E90">
        <w:rPr>
          <w:rFonts w:ascii="Times New Roman" w:hAnsi="Times New Roman"/>
          <w:color w:val="000000" w:themeColor="text1"/>
          <w:sz w:val="28"/>
          <w:szCs w:val="28"/>
        </w:rPr>
        <w:t xml:space="preserve"> Е.А., что подтверждается актом выполненных работ на сумму 27653 рублей 60 копеек. Однако ответчик до настоящего времени платные ветеринарные услуги </w:t>
      </w:r>
      <w:proofErr w:type="gramStart"/>
      <w:r w:rsidRPr="000B4E90">
        <w:rPr>
          <w:rFonts w:ascii="Times New Roman" w:hAnsi="Times New Roman"/>
          <w:color w:val="000000" w:themeColor="text1"/>
          <w:sz w:val="28"/>
          <w:szCs w:val="28"/>
        </w:rPr>
        <w:t>согласно договора</w:t>
      </w:r>
      <w:proofErr w:type="gramEnd"/>
      <w:r w:rsidRPr="000B4E90">
        <w:rPr>
          <w:rFonts w:ascii="Times New Roman" w:hAnsi="Times New Roman"/>
          <w:color w:val="000000" w:themeColor="text1"/>
          <w:sz w:val="28"/>
          <w:szCs w:val="28"/>
        </w:rPr>
        <w:t xml:space="preserve"> не оплатил. Просит взыскать с ответчика в пользу «Советская районная станция по борьбе с болезнями животных» сумму за оказанные ветеринарные услуги в размере 27653 рублей 60 копеек и расходы по оплате государственной пошлины в размере 1029 рублей 61 копейки.</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Суд решил: исковые требования областного государственного учреждения «Советская районная станция по борьбе с болезнями животных» к </w:t>
      </w:r>
      <w:proofErr w:type="spellStart"/>
      <w:r w:rsidRPr="000B4E90">
        <w:rPr>
          <w:rFonts w:ascii="Times New Roman" w:hAnsi="Times New Roman"/>
          <w:color w:val="000000" w:themeColor="text1"/>
          <w:sz w:val="28"/>
          <w:szCs w:val="28"/>
        </w:rPr>
        <w:t>Беркалиеву</w:t>
      </w:r>
      <w:proofErr w:type="spellEnd"/>
      <w:r w:rsidRPr="000B4E90">
        <w:rPr>
          <w:rFonts w:ascii="Times New Roman" w:hAnsi="Times New Roman"/>
          <w:color w:val="000000" w:themeColor="text1"/>
          <w:sz w:val="28"/>
          <w:szCs w:val="28"/>
        </w:rPr>
        <w:t xml:space="preserve"> </w:t>
      </w:r>
      <w:proofErr w:type="spellStart"/>
      <w:r w:rsidRPr="000B4E90">
        <w:rPr>
          <w:rFonts w:ascii="Times New Roman" w:hAnsi="Times New Roman"/>
          <w:color w:val="000000" w:themeColor="text1"/>
          <w:sz w:val="28"/>
          <w:szCs w:val="28"/>
        </w:rPr>
        <w:t>Ермухамбету</w:t>
      </w:r>
      <w:proofErr w:type="spellEnd"/>
      <w:r w:rsidRPr="000B4E90">
        <w:rPr>
          <w:rFonts w:ascii="Times New Roman" w:hAnsi="Times New Roman"/>
          <w:color w:val="000000" w:themeColor="text1"/>
          <w:sz w:val="28"/>
          <w:szCs w:val="28"/>
        </w:rPr>
        <w:t xml:space="preserve"> </w:t>
      </w:r>
      <w:proofErr w:type="spellStart"/>
      <w:r w:rsidRPr="000B4E90">
        <w:rPr>
          <w:rFonts w:ascii="Times New Roman" w:hAnsi="Times New Roman"/>
          <w:color w:val="000000" w:themeColor="text1"/>
          <w:sz w:val="28"/>
          <w:szCs w:val="28"/>
        </w:rPr>
        <w:t>Адиятуловичу</w:t>
      </w:r>
      <w:proofErr w:type="spellEnd"/>
      <w:r w:rsidRPr="000B4E90">
        <w:rPr>
          <w:rFonts w:ascii="Times New Roman" w:hAnsi="Times New Roman"/>
          <w:color w:val="000000" w:themeColor="text1"/>
          <w:sz w:val="28"/>
          <w:szCs w:val="28"/>
        </w:rPr>
        <w:t xml:space="preserve"> о взыскании денежных средств по договору оказания услуг удовлетворить. </w:t>
      </w:r>
      <w:proofErr w:type="gramStart"/>
      <w:r w:rsidRPr="000B4E90">
        <w:rPr>
          <w:rFonts w:ascii="Times New Roman" w:hAnsi="Times New Roman"/>
          <w:color w:val="000000" w:themeColor="text1"/>
          <w:sz w:val="28"/>
          <w:szCs w:val="28"/>
        </w:rPr>
        <w:t xml:space="preserve">Взыскать с </w:t>
      </w:r>
      <w:proofErr w:type="spellStart"/>
      <w:r w:rsidRPr="000B4E90">
        <w:rPr>
          <w:rFonts w:ascii="Times New Roman" w:hAnsi="Times New Roman"/>
          <w:color w:val="000000" w:themeColor="text1"/>
          <w:sz w:val="28"/>
          <w:szCs w:val="28"/>
        </w:rPr>
        <w:t>Беркалиева</w:t>
      </w:r>
      <w:proofErr w:type="spellEnd"/>
      <w:r w:rsidRPr="000B4E90">
        <w:rPr>
          <w:rFonts w:ascii="Times New Roman" w:hAnsi="Times New Roman"/>
          <w:color w:val="000000" w:themeColor="text1"/>
          <w:sz w:val="28"/>
          <w:szCs w:val="28"/>
        </w:rPr>
        <w:t xml:space="preserve"> </w:t>
      </w:r>
      <w:proofErr w:type="spellStart"/>
      <w:r w:rsidRPr="000B4E90">
        <w:rPr>
          <w:rFonts w:ascii="Times New Roman" w:hAnsi="Times New Roman"/>
          <w:color w:val="000000" w:themeColor="text1"/>
          <w:sz w:val="28"/>
          <w:szCs w:val="28"/>
        </w:rPr>
        <w:t>Ермухамбета</w:t>
      </w:r>
      <w:proofErr w:type="spellEnd"/>
      <w:r w:rsidRPr="000B4E90">
        <w:rPr>
          <w:rFonts w:ascii="Times New Roman" w:hAnsi="Times New Roman"/>
          <w:color w:val="000000" w:themeColor="text1"/>
          <w:sz w:val="28"/>
          <w:szCs w:val="28"/>
        </w:rPr>
        <w:t xml:space="preserve"> </w:t>
      </w:r>
      <w:proofErr w:type="spellStart"/>
      <w:r w:rsidRPr="000B4E90">
        <w:rPr>
          <w:rFonts w:ascii="Times New Roman" w:hAnsi="Times New Roman"/>
          <w:color w:val="000000" w:themeColor="text1"/>
          <w:sz w:val="28"/>
          <w:szCs w:val="28"/>
        </w:rPr>
        <w:t>Адиятуловича</w:t>
      </w:r>
      <w:proofErr w:type="spellEnd"/>
      <w:r w:rsidRPr="000B4E90">
        <w:rPr>
          <w:rFonts w:ascii="Times New Roman" w:hAnsi="Times New Roman"/>
          <w:color w:val="000000" w:themeColor="text1"/>
          <w:sz w:val="28"/>
          <w:szCs w:val="28"/>
        </w:rPr>
        <w:t xml:space="preserve"> в пользу областного государственного учреждения «Советская районная станция по борьбе с болезнями животных» сумму по договору оказания ветеринарных услуг в размере 27653 рублей 60 копеек, расходы по оплате государственной пошлины в сумме 1029 рублей 61 копейки, а всего 28683 рубля 21 копейка (двадцать восемь тысяч шестьсот восемьдесят три рубля 21 копейка).</w:t>
      </w:r>
      <w:proofErr w:type="gramEnd"/>
    </w:p>
    <w:p w:rsidR="00051938" w:rsidRPr="000B4E90" w:rsidRDefault="00051938" w:rsidP="000755BF">
      <w:pPr>
        <w:pStyle w:val="a5"/>
        <w:spacing w:line="360" w:lineRule="auto"/>
        <w:ind w:firstLine="709"/>
        <w:jc w:val="center"/>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bCs/>
          <w:color w:val="000000" w:themeColor="text1"/>
          <w:kern w:val="36"/>
          <w:sz w:val="28"/>
          <w:szCs w:val="28"/>
        </w:rPr>
        <w:t xml:space="preserve">Решение по делу </w:t>
      </w:r>
      <w:r w:rsidRPr="000B4E90">
        <w:rPr>
          <w:rFonts w:ascii="Times New Roman" w:hAnsi="Times New Roman"/>
          <w:b/>
          <w:color w:val="000000" w:themeColor="text1"/>
          <w:sz w:val="28"/>
          <w:szCs w:val="28"/>
        </w:rPr>
        <w:t>2-5155-/2014 (Кировский районный суд)</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Открытое акционерное общество «Сбербанк России» в лице Красноярского городского отделения ГО по &lt;адрес&gt; (далее - истец) обратилось в суд с иском к ответчику ФИО1, в котором просит: расторгнуть кредитный договор № от ДД.ММ</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ГГГ года, заключенный между истцом и ответчиком, взыскать с ответчика задолженность по кредитному договору в размере 242168,19 руб., которая состоит из задолженности по основному долгу в размере 208269,90 руб., процентов за пользование кредитом в размере 22439,62 руб., неустойки в размере 11458,67 руб., а также расходов по оплате государственной пошлины в размере 9621,68 руб., по следующим основаниям: на основании кредитного договора № от ДД.ММ</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 xml:space="preserve">ГГГ истец выдал ответчику ФИО1 «Потребительский кредит» в размере 273000 рублей на срок 60 месяцев с уплатой 19,40 % годовых; в </w:t>
      </w:r>
      <w:r w:rsidRPr="000B4E90">
        <w:rPr>
          <w:rFonts w:ascii="Times New Roman" w:hAnsi="Times New Roman"/>
          <w:color w:val="000000" w:themeColor="text1"/>
          <w:sz w:val="28"/>
          <w:szCs w:val="28"/>
        </w:rPr>
        <w:lastRenderedPageBreak/>
        <w:t>настоящее время ответчик имеет ссудную задолженность перед истцом в размере 242168,19 руб., которая состоит из вышеуказанных сумм.</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Суд решил: исковые требования Открытого акционерного общества «Сбербанк России» в лице Красноярского городского отделения Головного отделения по &lt;адрес&gt; к ФИО1 удовлетворить: расторгнуть кредитный договор № от ДД.ММ</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ГГГ ФИО1 года, заключенный между Открытым акционерным обществом «Сбербанк России» в лице Красноярского городского отделения № и ФИО1; взыскать с ФИО</w:t>
      </w:r>
      <w:proofErr w:type="gramStart"/>
      <w:r w:rsidRPr="000B4E90">
        <w:rPr>
          <w:rFonts w:ascii="Times New Roman" w:hAnsi="Times New Roman"/>
          <w:color w:val="000000" w:themeColor="text1"/>
          <w:sz w:val="28"/>
          <w:szCs w:val="28"/>
        </w:rPr>
        <w:t>1</w:t>
      </w:r>
      <w:proofErr w:type="gramEnd"/>
      <w:r w:rsidRPr="000B4E90">
        <w:rPr>
          <w:rFonts w:ascii="Times New Roman" w:hAnsi="Times New Roman"/>
          <w:color w:val="000000" w:themeColor="text1"/>
          <w:sz w:val="28"/>
          <w:szCs w:val="28"/>
        </w:rPr>
        <w:t xml:space="preserve"> в пользу Открытого акционерного общества «Сбербанк России» в лице Красноярского городского отделения Головного отделения по &lt;адрес&gt;: задолженность по основному долгу в размере 208269,90 руб., неустойку в размере 11458,67 руб., проценты в сумме 22439,62 руб., расходы по госпошлине, уплаченной истцом, в размере 9621,68 руб., ИТОГО: 251789 (Двести пятьдесят одну тысячу семьсот восемьдесят девять) рублей 87 копеек.</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bCs/>
          <w:color w:val="000000" w:themeColor="text1"/>
          <w:kern w:val="36"/>
          <w:sz w:val="28"/>
          <w:szCs w:val="28"/>
        </w:rPr>
        <w:t xml:space="preserve">Решение по делу </w:t>
      </w:r>
      <w:r w:rsidRPr="000B4E90">
        <w:rPr>
          <w:rFonts w:ascii="Times New Roman" w:hAnsi="Times New Roman"/>
          <w:b/>
          <w:color w:val="000000" w:themeColor="text1"/>
          <w:sz w:val="28"/>
          <w:szCs w:val="28"/>
        </w:rPr>
        <w:t>2 – 907/2017 (</w:t>
      </w:r>
      <w:proofErr w:type="spellStart"/>
      <w:r w:rsidRPr="000B4E90">
        <w:rPr>
          <w:rFonts w:ascii="Times New Roman" w:hAnsi="Times New Roman"/>
          <w:b/>
          <w:color w:val="000000" w:themeColor="text1"/>
          <w:sz w:val="28"/>
          <w:szCs w:val="28"/>
        </w:rPr>
        <w:t>Вышневолоцкий</w:t>
      </w:r>
      <w:proofErr w:type="spellEnd"/>
      <w:r w:rsidRPr="000B4E90">
        <w:rPr>
          <w:rFonts w:ascii="Times New Roman" w:hAnsi="Times New Roman"/>
          <w:b/>
          <w:color w:val="000000" w:themeColor="text1"/>
          <w:sz w:val="28"/>
          <w:szCs w:val="28"/>
        </w:rPr>
        <w:t xml:space="preserve"> городской суд Тверской области)</w:t>
      </w:r>
    </w:p>
    <w:p w:rsidR="00051938" w:rsidRPr="000B4E90" w:rsidRDefault="00051938" w:rsidP="006E1253">
      <w:pPr>
        <w:pStyle w:val="a5"/>
        <w:spacing w:line="360" w:lineRule="auto"/>
        <w:ind w:firstLine="709"/>
        <w:jc w:val="both"/>
        <w:rPr>
          <w:rStyle w:val="data2"/>
          <w:rFonts w:ascii="Times New Roman" w:hAnsi="Times New Roman"/>
          <w:color w:val="000000" w:themeColor="text1"/>
          <w:sz w:val="28"/>
          <w:szCs w:val="28"/>
        </w:rPr>
      </w:pPr>
      <w:proofErr w:type="spellStart"/>
      <w:r w:rsidRPr="000B4E90">
        <w:rPr>
          <w:rFonts w:ascii="Times New Roman" w:hAnsi="Times New Roman"/>
          <w:color w:val="000000" w:themeColor="text1"/>
          <w:sz w:val="28"/>
          <w:szCs w:val="28"/>
        </w:rPr>
        <w:t>Федюк</w:t>
      </w:r>
      <w:proofErr w:type="spellEnd"/>
      <w:r w:rsidRPr="000B4E90">
        <w:rPr>
          <w:rFonts w:ascii="Times New Roman" w:hAnsi="Times New Roman"/>
          <w:color w:val="000000" w:themeColor="text1"/>
          <w:sz w:val="28"/>
          <w:szCs w:val="28"/>
        </w:rPr>
        <w:t xml:space="preserve"> А.С. (по доверенности действует </w:t>
      </w:r>
      <w:proofErr w:type="spellStart"/>
      <w:r w:rsidRPr="000B4E90">
        <w:rPr>
          <w:rFonts w:ascii="Times New Roman" w:hAnsi="Times New Roman"/>
          <w:color w:val="000000" w:themeColor="text1"/>
          <w:sz w:val="28"/>
          <w:szCs w:val="28"/>
        </w:rPr>
        <w:t>Конатовский</w:t>
      </w:r>
      <w:proofErr w:type="spellEnd"/>
      <w:r w:rsidRPr="000B4E90">
        <w:rPr>
          <w:rFonts w:ascii="Times New Roman" w:hAnsi="Times New Roman"/>
          <w:color w:val="000000" w:themeColor="text1"/>
          <w:sz w:val="28"/>
          <w:szCs w:val="28"/>
        </w:rPr>
        <w:t xml:space="preserve"> А.Е.) обратился в суд с иском к Комлеву А.В., в котором просит взыскать с ответчика долг в размере 180000 рублей и государственную пошлину в размере 4800 рублей. </w:t>
      </w:r>
      <w:r w:rsidRPr="000B4E90">
        <w:rPr>
          <w:rFonts w:ascii="Times New Roman" w:hAnsi="Times New Roman"/>
          <w:color w:val="000000" w:themeColor="text1"/>
          <w:sz w:val="28"/>
          <w:szCs w:val="28"/>
          <w:shd w:val="clear" w:color="auto" w:fill="FFFFFF"/>
        </w:rPr>
        <w:t>В обоснование иска указано, что </w:t>
      </w:r>
      <w:r w:rsidRPr="000B4E90">
        <w:rPr>
          <w:rStyle w:val="data2"/>
          <w:rFonts w:ascii="Times New Roman" w:hAnsi="Times New Roman"/>
          <w:color w:val="000000" w:themeColor="text1"/>
          <w:sz w:val="28"/>
          <w:szCs w:val="28"/>
          <w:shd w:val="clear" w:color="auto" w:fill="FFFFFF"/>
        </w:rPr>
        <w:t>&lt;дата&gt; между сторонами был заключен договор купли-продажи автомобиля марки </w:t>
      </w:r>
      <w:r w:rsidRPr="000B4E90">
        <w:rPr>
          <w:rStyle w:val="others1"/>
          <w:rFonts w:ascii="Times New Roman" w:hAnsi="Times New Roman"/>
          <w:color w:val="000000" w:themeColor="text1"/>
          <w:sz w:val="28"/>
          <w:szCs w:val="28"/>
          <w:shd w:val="clear" w:color="auto" w:fill="FFFFFF"/>
        </w:rPr>
        <w:t>&lt;данные изъяты&gt;, </w:t>
      </w:r>
      <w:r w:rsidRPr="000B4E90">
        <w:rPr>
          <w:rStyle w:val="data2"/>
          <w:rFonts w:ascii="Times New Roman" w:hAnsi="Times New Roman"/>
          <w:color w:val="000000" w:themeColor="text1"/>
          <w:sz w:val="28"/>
          <w:szCs w:val="28"/>
          <w:shd w:val="clear" w:color="auto" w:fill="FFFFFF"/>
        </w:rPr>
        <w:t xml:space="preserve">&lt;дата&gt; выпуска, синего цвета, в соответствии с которым истец обязался передать ответчику, ответчик обязался принять и оплатить автомобиль. В соответствии с договором цена автомобиля составляет 130000 рублей. Оплата производится: &lt;дата&gt; сумму - 10000 рублей, &lt;дата&gt; - 10000 рублей и &lt;дата&gt; – 110000 рублей. Также подлежит взыскании неустойка в сумме 50000 рублей (с &lt;дата&gt; </w:t>
      </w:r>
      <w:proofErr w:type="gramStart"/>
      <w:r w:rsidRPr="000B4E90">
        <w:rPr>
          <w:rStyle w:val="data2"/>
          <w:rFonts w:ascii="Times New Roman" w:hAnsi="Times New Roman"/>
          <w:color w:val="000000" w:themeColor="text1"/>
          <w:sz w:val="28"/>
          <w:szCs w:val="28"/>
          <w:shd w:val="clear" w:color="auto" w:fill="FFFFFF"/>
        </w:rPr>
        <w:t>по</w:t>
      </w:r>
      <w:proofErr w:type="gramEnd"/>
      <w:r w:rsidRPr="000B4E90">
        <w:rPr>
          <w:rStyle w:val="data2"/>
          <w:rFonts w:ascii="Times New Roman" w:hAnsi="Times New Roman"/>
          <w:color w:val="000000" w:themeColor="text1"/>
          <w:sz w:val="28"/>
          <w:szCs w:val="28"/>
          <w:shd w:val="clear" w:color="auto" w:fill="FFFFFF"/>
        </w:rPr>
        <w:t xml:space="preserve"> &lt;дата&gt; – 5 месяцев </w:t>
      </w:r>
      <w:proofErr w:type="spellStart"/>
      <w:r w:rsidRPr="000B4E90">
        <w:rPr>
          <w:rStyle w:val="data2"/>
          <w:rFonts w:ascii="Times New Roman" w:hAnsi="Times New Roman"/>
          <w:color w:val="000000" w:themeColor="text1"/>
          <w:sz w:val="28"/>
          <w:szCs w:val="28"/>
          <w:shd w:val="clear" w:color="auto" w:fill="FFFFFF"/>
        </w:rPr>
        <w:t>х</w:t>
      </w:r>
      <w:proofErr w:type="spellEnd"/>
      <w:r w:rsidRPr="000B4E90">
        <w:rPr>
          <w:rStyle w:val="data2"/>
          <w:rFonts w:ascii="Times New Roman" w:hAnsi="Times New Roman"/>
          <w:color w:val="000000" w:themeColor="text1"/>
          <w:sz w:val="28"/>
          <w:szCs w:val="28"/>
          <w:shd w:val="clear" w:color="auto" w:fill="FFFFFF"/>
        </w:rPr>
        <w:t xml:space="preserve"> 10000 рублей).</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Style w:val="data2"/>
          <w:rFonts w:ascii="Times New Roman" w:hAnsi="Times New Roman"/>
          <w:color w:val="000000" w:themeColor="text1"/>
          <w:sz w:val="28"/>
          <w:szCs w:val="28"/>
          <w:shd w:val="clear" w:color="auto" w:fill="FFFFFF"/>
        </w:rPr>
        <w:t xml:space="preserve">Суд </w:t>
      </w:r>
      <w:r w:rsidRPr="000B4E90">
        <w:rPr>
          <w:rFonts w:ascii="Times New Roman" w:hAnsi="Times New Roman"/>
          <w:color w:val="000000" w:themeColor="text1"/>
          <w:sz w:val="28"/>
          <w:szCs w:val="28"/>
        </w:rPr>
        <w:t xml:space="preserve">решил: иск </w:t>
      </w:r>
      <w:proofErr w:type="spellStart"/>
      <w:r w:rsidRPr="000B4E90">
        <w:rPr>
          <w:rFonts w:ascii="Times New Roman" w:hAnsi="Times New Roman"/>
          <w:color w:val="000000" w:themeColor="text1"/>
          <w:sz w:val="28"/>
          <w:szCs w:val="28"/>
        </w:rPr>
        <w:t>Федюка</w:t>
      </w:r>
      <w:proofErr w:type="spellEnd"/>
      <w:r w:rsidRPr="000B4E90">
        <w:rPr>
          <w:rFonts w:ascii="Times New Roman" w:hAnsi="Times New Roman"/>
          <w:color w:val="000000" w:themeColor="text1"/>
          <w:sz w:val="28"/>
          <w:szCs w:val="28"/>
        </w:rPr>
        <w:t xml:space="preserve"> Александра Сергеевича к Комлеву Александру Вадимовичу о взыскании денежных средств по договору купли-продажи и неустойки удовлетворить.</w:t>
      </w:r>
    </w:p>
    <w:p w:rsidR="00051938" w:rsidRPr="000B4E90" w:rsidRDefault="00051938" w:rsidP="006E1253">
      <w:pPr>
        <w:pStyle w:val="a5"/>
        <w:spacing w:line="360" w:lineRule="auto"/>
        <w:ind w:firstLine="709"/>
        <w:jc w:val="both"/>
        <w:rPr>
          <w:rStyle w:val="others7"/>
          <w:rFonts w:ascii="Times New Roman" w:hAnsi="Times New Roman"/>
          <w:color w:val="000000" w:themeColor="text1"/>
          <w:sz w:val="28"/>
          <w:szCs w:val="28"/>
        </w:rPr>
      </w:pPr>
      <w:r w:rsidRPr="000B4E90">
        <w:rPr>
          <w:rFonts w:ascii="Times New Roman" w:hAnsi="Times New Roman"/>
          <w:color w:val="000000" w:themeColor="text1"/>
          <w:sz w:val="28"/>
          <w:szCs w:val="28"/>
        </w:rPr>
        <w:lastRenderedPageBreak/>
        <w:t>Взыскать с Комлева Александра Вадимовича, </w:t>
      </w:r>
      <w:r w:rsidRPr="000B4E90">
        <w:rPr>
          <w:rStyle w:val="data2"/>
          <w:rFonts w:ascii="Times New Roman" w:hAnsi="Times New Roman"/>
          <w:color w:val="000000" w:themeColor="text1"/>
          <w:sz w:val="28"/>
          <w:szCs w:val="28"/>
        </w:rPr>
        <w:t>&lt;дата&gt; рождения, уроженца </w:t>
      </w:r>
      <w:r w:rsidRPr="000B4E90">
        <w:rPr>
          <w:rStyle w:val="others6"/>
          <w:rFonts w:ascii="Times New Roman" w:hAnsi="Times New Roman"/>
          <w:color w:val="000000" w:themeColor="text1"/>
          <w:sz w:val="28"/>
          <w:szCs w:val="28"/>
        </w:rPr>
        <w:t xml:space="preserve">&lt;данные изъяты&gt;, в пользу </w:t>
      </w:r>
      <w:proofErr w:type="spellStart"/>
      <w:r w:rsidRPr="000B4E90">
        <w:rPr>
          <w:rStyle w:val="others6"/>
          <w:rFonts w:ascii="Times New Roman" w:hAnsi="Times New Roman"/>
          <w:color w:val="000000" w:themeColor="text1"/>
          <w:sz w:val="28"/>
          <w:szCs w:val="28"/>
        </w:rPr>
        <w:t>Федюка</w:t>
      </w:r>
      <w:proofErr w:type="spellEnd"/>
      <w:r w:rsidRPr="000B4E90">
        <w:rPr>
          <w:rStyle w:val="others6"/>
          <w:rFonts w:ascii="Times New Roman" w:hAnsi="Times New Roman"/>
          <w:color w:val="000000" w:themeColor="text1"/>
          <w:sz w:val="28"/>
          <w:szCs w:val="28"/>
        </w:rPr>
        <w:t xml:space="preserve"> Александра Сергеевича задолженность по договору купли-продажи автомобиля </w:t>
      </w:r>
      <w:r w:rsidRPr="000B4E90">
        <w:rPr>
          <w:rStyle w:val="nomer2"/>
          <w:rFonts w:ascii="Times New Roman" w:hAnsi="Times New Roman"/>
          <w:color w:val="000000" w:themeColor="text1"/>
          <w:sz w:val="28"/>
          <w:szCs w:val="28"/>
        </w:rPr>
        <w:t xml:space="preserve">&lt;№&gt; </w:t>
      </w:r>
      <w:proofErr w:type="gramStart"/>
      <w:r w:rsidRPr="000B4E90">
        <w:rPr>
          <w:rStyle w:val="nomer2"/>
          <w:rFonts w:ascii="Times New Roman" w:hAnsi="Times New Roman"/>
          <w:color w:val="000000" w:themeColor="text1"/>
          <w:sz w:val="28"/>
          <w:szCs w:val="28"/>
        </w:rPr>
        <w:t>от</w:t>
      </w:r>
      <w:proofErr w:type="gramEnd"/>
      <w:r w:rsidRPr="000B4E90">
        <w:rPr>
          <w:rStyle w:val="nomer2"/>
          <w:rFonts w:ascii="Times New Roman" w:hAnsi="Times New Roman"/>
          <w:color w:val="000000" w:themeColor="text1"/>
          <w:sz w:val="28"/>
          <w:szCs w:val="28"/>
        </w:rPr>
        <w:t> </w:t>
      </w:r>
      <w:r w:rsidRPr="000B4E90">
        <w:rPr>
          <w:rStyle w:val="data2"/>
          <w:rFonts w:ascii="Times New Roman" w:hAnsi="Times New Roman"/>
          <w:color w:val="000000" w:themeColor="text1"/>
          <w:sz w:val="28"/>
          <w:szCs w:val="28"/>
        </w:rPr>
        <w:t>&lt;</w:t>
      </w:r>
      <w:proofErr w:type="gramStart"/>
      <w:r w:rsidRPr="000B4E90">
        <w:rPr>
          <w:rStyle w:val="data2"/>
          <w:rFonts w:ascii="Times New Roman" w:hAnsi="Times New Roman"/>
          <w:color w:val="000000" w:themeColor="text1"/>
          <w:sz w:val="28"/>
          <w:szCs w:val="28"/>
        </w:rPr>
        <w:t>дата</w:t>
      </w:r>
      <w:proofErr w:type="gramEnd"/>
      <w:r w:rsidRPr="000B4E90">
        <w:rPr>
          <w:rStyle w:val="data2"/>
          <w:rFonts w:ascii="Times New Roman" w:hAnsi="Times New Roman"/>
          <w:color w:val="000000" w:themeColor="text1"/>
          <w:sz w:val="28"/>
          <w:szCs w:val="28"/>
        </w:rPr>
        <w:t>&gt; в размере 180000 (сто восемьдесят тысяч), в том числе сумму основного долга в размере 130000 (сто тридцать тысяч) рублей, неустойку в размере 50000 (пятьдесят тысяч) рублей.</w:t>
      </w:r>
      <w:r w:rsidRPr="000B4E90">
        <w:rPr>
          <w:rFonts w:ascii="Times New Roman" w:hAnsi="Times New Roman"/>
          <w:color w:val="000000" w:themeColor="text1"/>
          <w:sz w:val="28"/>
          <w:szCs w:val="28"/>
        </w:rPr>
        <w:t xml:space="preserve"> Взыскать с Комлева Александра Вадимовича, </w:t>
      </w:r>
      <w:r w:rsidRPr="000B4E90">
        <w:rPr>
          <w:rStyle w:val="data2"/>
          <w:rFonts w:ascii="Times New Roman" w:hAnsi="Times New Roman"/>
          <w:color w:val="000000" w:themeColor="text1"/>
          <w:sz w:val="28"/>
          <w:szCs w:val="28"/>
        </w:rPr>
        <w:t>&lt;дата&gt; рождения, уроженца </w:t>
      </w:r>
      <w:r w:rsidRPr="000B4E90">
        <w:rPr>
          <w:rStyle w:val="others7"/>
          <w:rFonts w:ascii="Times New Roman" w:hAnsi="Times New Roman"/>
          <w:color w:val="000000" w:themeColor="text1"/>
          <w:sz w:val="28"/>
          <w:szCs w:val="28"/>
        </w:rPr>
        <w:t xml:space="preserve">&lt;данные изъяты&gt;, в пользу </w:t>
      </w:r>
      <w:proofErr w:type="spellStart"/>
      <w:r w:rsidRPr="000B4E90">
        <w:rPr>
          <w:rStyle w:val="others7"/>
          <w:rFonts w:ascii="Times New Roman" w:hAnsi="Times New Roman"/>
          <w:color w:val="000000" w:themeColor="text1"/>
          <w:sz w:val="28"/>
          <w:szCs w:val="28"/>
        </w:rPr>
        <w:t>Федюка</w:t>
      </w:r>
      <w:proofErr w:type="spellEnd"/>
      <w:r w:rsidRPr="000B4E90">
        <w:rPr>
          <w:rStyle w:val="others7"/>
          <w:rFonts w:ascii="Times New Roman" w:hAnsi="Times New Roman"/>
          <w:color w:val="000000" w:themeColor="text1"/>
          <w:sz w:val="28"/>
          <w:szCs w:val="28"/>
        </w:rPr>
        <w:t xml:space="preserve"> Александра Сергеевича судебные расходы</w:t>
      </w:r>
      <w:proofErr w:type="gramStart"/>
      <w:r w:rsidRPr="000B4E90">
        <w:rPr>
          <w:rStyle w:val="others7"/>
          <w:rFonts w:ascii="Times New Roman" w:hAnsi="Times New Roman"/>
          <w:color w:val="000000" w:themeColor="text1"/>
          <w:sz w:val="28"/>
          <w:szCs w:val="28"/>
        </w:rPr>
        <w:t>.</w:t>
      </w:r>
      <w:proofErr w:type="gramEnd"/>
      <w:r w:rsidRPr="000B4E90">
        <w:rPr>
          <w:rStyle w:val="others7"/>
          <w:rFonts w:ascii="Times New Roman" w:hAnsi="Times New Roman"/>
          <w:color w:val="000000" w:themeColor="text1"/>
          <w:sz w:val="28"/>
          <w:szCs w:val="28"/>
        </w:rPr>
        <w:t xml:space="preserve"> </w:t>
      </w:r>
      <w:proofErr w:type="gramStart"/>
      <w:r w:rsidRPr="000B4E90">
        <w:rPr>
          <w:rStyle w:val="others7"/>
          <w:rFonts w:ascii="Times New Roman" w:hAnsi="Times New Roman"/>
          <w:color w:val="000000" w:themeColor="text1"/>
          <w:sz w:val="28"/>
          <w:szCs w:val="28"/>
        </w:rPr>
        <w:t>с</w:t>
      </w:r>
      <w:proofErr w:type="gramEnd"/>
      <w:r w:rsidRPr="000B4E90">
        <w:rPr>
          <w:rStyle w:val="others7"/>
          <w:rFonts w:ascii="Times New Roman" w:hAnsi="Times New Roman"/>
          <w:color w:val="000000" w:themeColor="text1"/>
          <w:sz w:val="28"/>
          <w:szCs w:val="28"/>
        </w:rPr>
        <w:t>вязанные с уплатой государственной пошлины, в размере 4800 (четыре тысячи восемьсот) рублей.</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bCs/>
          <w:color w:val="000000" w:themeColor="text1"/>
          <w:kern w:val="36"/>
          <w:sz w:val="28"/>
          <w:szCs w:val="28"/>
        </w:rPr>
        <w:t xml:space="preserve">Решение по делу </w:t>
      </w:r>
      <w:r w:rsidRPr="000B4E90">
        <w:rPr>
          <w:rFonts w:ascii="Times New Roman" w:hAnsi="Times New Roman"/>
          <w:b/>
          <w:color w:val="000000" w:themeColor="text1"/>
          <w:sz w:val="28"/>
          <w:szCs w:val="28"/>
        </w:rPr>
        <w:t xml:space="preserve">2-505/2012 (Районный суд </w:t>
      </w:r>
      <w:proofErr w:type="gramStart"/>
      <w:r w:rsidRPr="000B4E90">
        <w:rPr>
          <w:rFonts w:ascii="Times New Roman" w:hAnsi="Times New Roman"/>
          <w:b/>
          <w:color w:val="000000" w:themeColor="text1"/>
          <w:sz w:val="28"/>
          <w:szCs w:val="28"/>
        </w:rPr>
        <w:t>г</w:t>
      </w:r>
      <w:proofErr w:type="gramEnd"/>
      <w:r w:rsidRPr="000B4E90">
        <w:rPr>
          <w:rFonts w:ascii="Times New Roman" w:hAnsi="Times New Roman"/>
          <w:b/>
          <w:color w:val="000000" w:themeColor="text1"/>
          <w:sz w:val="28"/>
          <w:szCs w:val="28"/>
        </w:rPr>
        <w:t>. Рязани)</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ВТБ 24 (ЗАО) обратилось в суд с иском к </w:t>
      </w:r>
      <w:proofErr w:type="spellStart"/>
      <w:r w:rsidRPr="000B4E90">
        <w:rPr>
          <w:rFonts w:ascii="Times New Roman" w:hAnsi="Times New Roman"/>
          <w:color w:val="000000" w:themeColor="text1"/>
          <w:sz w:val="28"/>
          <w:szCs w:val="28"/>
        </w:rPr>
        <w:t>Кармызову</w:t>
      </w:r>
      <w:proofErr w:type="spellEnd"/>
      <w:r w:rsidRPr="000B4E90">
        <w:rPr>
          <w:rFonts w:ascii="Times New Roman" w:hAnsi="Times New Roman"/>
          <w:color w:val="000000" w:themeColor="text1"/>
          <w:sz w:val="28"/>
          <w:szCs w:val="28"/>
        </w:rPr>
        <w:t xml:space="preserve"> Н.А. о расторжении кредитного договора и взыскании задолженности по кредитному договору. </w:t>
      </w:r>
      <w:proofErr w:type="gramStart"/>
      <w:r w:rsidRPr="000B4E90">
        <w:rPr>
          <w:rFonts w:ascii="Times New Roman" w:hAnsi="Times New Roman"/>
          <w:color w:val="000000" w:themeColor="text1"/>
          <w:sz w:val="28"/>
          <w:szCs w:val="28"/>
        </w:rPr>
        <w:t xml:space="preserve">В обоснование иска указало, что в соответствии с кредитным договором от 04.12.2007 года оно обязалось предоставить кредит </w:t>
      </w:r>
      <w:proofErr w:type="spellStart"/>
      <w:r w:rsidRPr="000B4E90">
        <w:rPr>
          <w:rFonts w:ascii="Times New Roman" w:hAnsi="Times New Roman"/>
          <w:color w:val="000000" w:themeColor="text1"/>
          <w:sz w:val="28"/>
          <w:szCs w:val="28"/>
        </w:rPr>
        <w:t>Кармызову</w:t>
      </w:r>
      <w:proofErr w:type="spellEnd"/>
      <w:r w:rsidRPr="000B4E90">
        <w:rPr>
          <w:rFonts w:ascii="Times New Roman" w:hAnsi="Times New Roman"/>
          <w:color w:val="000000" w:themeColor="text1"/>
          <w:sz w:val="28"/>
          <w:szCs w:val="28"/>
        </w:rPr>
        <w:t xml:space="preserve"> Н.А. в размере, 00 руб.. на срок по 03.12.2012 года с взиманием за пользование кредитом 22% годовых, а ответчик обязался возвратить полученную сумму и уплатить проценты за пользование кредитом (</w:t>
      </w:r>
      <w:proofErr w:type="spellStart"/>
      <w:r w:rsidRPr="000B4E90">
        <w:rPr>
          <w:rFonts w:ascii="Times New Roman" w:hAnsi="Times New Roman"/>
          <w:color w:val="000000" w:themeColor="text1"/>
          <w:sz w:val="28"/>
          <w:szCs w:val="28"/>
        </w:rPr>
        <w:t>пп</w:t>
      </w:r>
      <w:proofErr w:type="spellEnd"/>
      <w:r w:rsidRPr="000B4E90">
        <w:rPr>
          <w:rFonts w:ascii="Times New Roman" w:hAnsi="Times New Roman"/>
          <w:color w:val="000000" w:themeColor="text1"/>
          <w:sz w:val="28"/>
          <w:szCs w:val="28"/>
        </w:rPr>
        <w:t>. 4.1.1 Правил).</w:t>
      </w:r>
      <w:proofErr w:type="gramEnd"/>
      <w:r w:rsidRPr="000B4E90">
        <w:rPr>
          <w:rFonts w:ascii="Times New Roman" w:hAnsi="Times New Roman"/>
          <w:color w:val="000000" w:themeColor="text1"/>
          <w:sz w:val="28"/>
          <w:szCs w:val="28"/>
        </w:rPr>
        <w:t xml:space="preserve"> Возврат кредита и уплата процентов должны осуществляться ежемесячно 3-го числа каждого календарного месяца. Свои обязательства по выдаче заемщику кредита Банк выполнил своевременно и в полном объеме. По наступлению срока погашения кредита ответчик не выполнил свои обязательства в полном объеме. Учитывая систематическое неисполнение ответчиком своих обязательств по погашению долга и уплате процентов, истец потребовал досрочно погасить всю сумму предоставленного кредита, уплатить причитающиеся проценты за пользование кредитом, а также иные суммы, предусмотренные кредитным договором. Однако до настоящего времени вышеуказанная задолженность ответчиком не погашена. По состоянию на 10 июля 2011 года включительно общая сумма задолженности по кредитному договору составила, 75 рублей, из которых:, 11 рублей - кредит;, 71 рублей - плановые проценты за пользование кредитом;, 54 рублей - пени за </w:t>
      </w:r>
      <w:r w:rsidRPr="000B4E90">
        <w:rPr>
          <w:rFonts w:ascii="Times New Roman" w:hAnsi="Times New Roman"/>
          <w:color w:val="000000" w:themeColor="text1"/>
          <w:sz w:val="28"/>
          <w:szCs w:val="28"/>
        </w:rPr>
        <w:lastRenderedPageBreak/>
        <w:t xml:space="preserve">несвоевременную уплату плановых процентов;, 39 рублей - пени по просроченному долгу. </w:t>
      </w:r>
      <w:proofErr w:type="gramStart"/>
      <w:r w:rsidRPr="000B4E90">
        <w:rPr>
          <w:rFonts w:ascii="Times New Roman" w:hAnsi="Times New Roman"/>
          <w:color w:val="000000" w:themeColor="text1"/>
          <w:sz w:val="28"/>
          <w:szCs w:val="28"/>
        </w:rPr>
        <w:t xml:space="preserve">Просило суд расторгнуть кредитный договор от 04.12.2007, заключенный между ВТБ 24 (ЗАО) и </w:t>
      </w:r>
      <w:proofErr w:type="spellStart"/>
      <w:r w:rsidRPr="000B4E90">
        <w:rPr>
          <w:rFonts w:ascii="Times New Roman" w:hAnsi="Times New Roman"/>
          <w:color w:val="000000" w:themeColor="text1"/>
          <w:sz w:val="28"/>
          <w:szCs w:val="28"/>
        </w:rPr>
        <w:t>Кармызовым</w:t>
      </w:r>
      <w:proofErr w:type="spellEnd"/>
      <w:r w:rsidRPr="000B4E90">
        <w:rPr>
          <w:rFonts w:ascii="Times New Roman" w:hAnsi="Times New Roman"/>
          <w:color w:val="000000" w:themeColor="text1"/>
          <w:sz w:val="28"/>
          <w:szCs w:val="28"/>
        </w:rPr>
        <w:t xml:space="preserve"> Н.А., с момента вступления в законную силу решения суда по настоящему исковому заявлению; взыскать с </w:t>
      </w:r>
      <w:proofErr w:type="spellStart"/>
      <w:r w:rsidRPr="000B4E90">
        <w:rPr>
          <w:rFonts w:ascii="Times New Roman" w:hAnsi="Times New Roman"/>
          <w:color w:val="000000" w:themeColor="text1"/>
          <w:sz w:val="28"/>
          <w:szCs w:val="28"/>
        </w:rPr>
        <w:t>Кармызова</w:t>
      </w:r>
      <w:proofErr w:type="spellEnd"/>
      <w:r w:rsidRPr="000B4E90">
        <w:rPr>
          <w:rFonts w:ascii="Times New Roman" w:hAnsi="Times New Roman"/>
          <w:color w:val="000000" w:themeColor="text1"/>
          <w:sz w:val="28"/>
          <w:szCs w:val="28"/>
        </w:rPr>
        <w:t xml:space="preserve"> Н.А. в пользу ВТБ 24 (ЗАО) задолженность по кредитному договору от 04.12.2007 в общей сумме по состоянию на 10 июля 2011 года включительно, 75 рублей;</w:t>
      </w:r>
      <w:proofErr w:type="gramEnd"/>
      <w:r w:rsidRPr="000B4E90">
        <w:rPr>
          <w:rFonts w:ascii="Times New Roman" w:hAnsi="Times New Roman"/>
          <w:color w:val="000000" w:themeColor="text1"/>
          <w:sz w:val="28"/>
          <w:szCs w:val="28"/>
        </w:rPr>
        <w:t xml:space="preserve"> взыскать расходы по оплате госпошлины.</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 xml:space="preserve">Суд решил: иск ВТБ 24 (ЗАО) удовлетворить. Расторгнуть кредитный договор от 04.12.2007г., заключенный между ВТБ 24 (ЗАО) и </w:t>
      </w:r>
      <w:proofErr w:type="spellStart"/>
      <w:r w:rsidRPr="000B4E90">
        <w:rPr>
          <w:rFonts w:ascii="Times New Roman" w:hAnsi="Times New Roman"/>
          <w:color w:val="000000" w:themeColor="text1"/>
          <w:sz w:val="28"/>
          <w:szCs w:val="28"/>
        </w:rPr>
        <w:t>Кармызовым</w:t>
      </w:r>
      <w:proofErr w:type="spellEnd"/>
      <w:r w:rsidRPr="000B4E90">
        <w:rPr>
          <w:rFonts w:ascii="Times New Roman" w:hAnsi="Times New Roman"/>
          <w:color w:val="000000" w:themeColor="text1"/>
          <w:sz w:val="28"/>
          <w:szCs w:val="28"/>
        </w:rPr>
        <w:t xml:space="preserve"> Н.А. с момента вступления решения суда в законную силу. Взыскать с </w:t>
      </w:r>
      <w:proofErr w:type="spellStart"/>
      <w:r w:rsidRPr="000B4E90">
        <w:rPr>
          <w:rFonts w:ascii="Times New Roman" w:hAnsi="Times New Roman"/>
          <w:color w:val="000000" w:themeColor="text1"/>
          <w:sz w:val="28"/>
          <w:szCs w:val="28"/>
        </w:rPr>
        <w:t>Кармызова</w:t>
      </w:r>
      <w:proofErr w:type="spellEnd"/>
      <w:r w:rsidRPr="000B4E90">
        <w:rPr>
          <w:rFonts w:ascii="Times New Roman" w:hAnsi="Times New Roman"/>
          <w:color w:val="000000" w:themeColor="text1"/>
          <w:sz w:val="28"/>
          <w:szCs w:val="28"/>
        </w:rPr>
        <w:t xml:space="preserve"> Н.А. в пользу ВТБ 24 (ЗАО) задолженность по кредитному договору от 04.12.2007г. в размере рублей 75 копеек. Взыскать с </w:t>
      </w:r>
      <w:proofErr w:type="spellStart"/>
      <w:r w:rsidRPr="000B4E90">
        <w:rPr>
          <w:rFonts w:ascii="Times New Roman" w:hAnsi="Times New Roman"/>
          <w:color w:val="000000" w:themeColor="text1"/>
          <w:sz w:val="28"/>
          <w:szCs w:val="28"/>
        </w:rPr>
        <w:t>Кармызова</w:t>
      </w:r>
      <w:proofErr w:type="spellEnd"/>
      <w:r w:rsidRPr="000B4E90">
        <w:rPr>
          <w:rFonts w:ascii="Times New Roman" w:hAnsi="Times New Roman"/>
          <w:color w:val="000000" w:themeColor="text1"/>
          <w:sz w:val="28"/>
          <w:szCs w:val="28"/>
        </w:rPr>
        <w:t xml:space="preserve"> Н.А. в пользу ВТБ 24 (ЗАО) возврат госпошлины в размере рублей</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Вывод: данный фрагменты свидетельствуют о том, что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color w:val="000000" w:themeColor="text1"/>
          <w:sz w:val="28"/>
          <w:szCs w:val="28"/>
        </w:rPr>
        <w:t xml:space="preserve">Решение по делу 2-2558/2017 (Судебный участок № 6 Ленинского района </w:t>
      </w:r>
      <w:proofErr w:type="gramStart"/>
      <w:r w:rsidRPr="000B4E90">
        <w:rPr>
          <w:rFonts w:ascii="Times New Roman" w:hAnsi="Times New Roman"/>
          <w:b/>
          <w:color w:val="000000" w:themeColor="text1"/>
          <w:sz w:val="28"/>
          <w:szCs w:val="28"/>
        </w:rPr>
        <w:t>г</w:t>
      </w:r>
      <w:proofErr w:type="gramEnd"/>
      <w:r w:rsidRPr="000B4E90">
        <w:rPr>
          <w:rFonts w:ascii="Times New Roman" w:hAnsi="Times New Roman"/>
          <w:b/>
          <w:color w:val="000000" w:themeColor="text1"/>
          <w:sz w:val="28"/>
          <w:szCs w:val="28"/>
        </w:rPr>
        <w:t>. Саратова)</w:t>
      </w:r>
    </w:p>
    <w:p w:rsidR="00051938" w:rsidRPr="000B4E90" w:rsidRDefault="00374D87" w:rsidP="006E1253">
      <w:pPr>
        <w:pStyle w:val="a5"/>
        <w:spacing w:line="360" w:lineRule="auto"/>
        <w:ind w:firstLine="709"/>
        <w:jc w:val="both"/>
        <w:rPr>
          <w:rFonts w:ascii="Times New Roman" w:hAnsi="Times New Roman"/>
          <w:color w:val="000000" w:themeColor="text1"/>
          <w:sz w:val="28"/>
          <w:szCs w:val="28"/>
        </w:rPr>
      </w:pPr>
      <w:hyperlink r:id="rId37" w:history="1">
        <w:r w:rsidR="00051938" w:rsidRPr="000B4E90">
          <w:rPr>
            <w:rFonts w:ascii="Times New Roman" w:hAnsi="Times New Roman"/>
            <w:color w:val="000000" w:themeColor="text1"/>
            <w:sz w:val="28"/>
            <w:szCs w:val="28"/>
          </w:rPr>
          <w:t>ООО «Сервис-Авто»</w:t>
        </w:r>
      </w:hyperlink>
      <w:r w:rsidR="00051938" w:rsidRPr="000B4E90">
        <w:rPr>
          <w:rFonts w:ascii="Times New Roman" w:hAnsi="Times New Roman"/>
          <w:color w:val="000000" w:themeColor="text1"/>
          <w:sz w:val="28"/>
          <w:szCs w:val="28"/>
        </w:rPr>
        <w:t> обратилось в суд с иском к ответчику,  обосновав свои исковые требования тем, что 22 июня 2017 года на основании протокола, составленного сотрудником ДПС ГИБДД УМВД РФ по г</w:t>
      </w:r>
      <w:proofErr w:type="gramStart"/>
      <w:r w:rsidR="00051938" w:rsidRPr="000B4E90">
        <w:rPr>
          <w:rFonts w:ascii="Times New Roman" w:hAnsi="Times New Roman"/>
          <w:color w:val="000000" w:themeColor="text1"/>
          <w:sz w:val="28"/>
          <w:szCs w:val="28"/>
        </w:rPr>
        <w:t>.С</w:t>
      </w:r>
      <w:proofErr w:type="gramEnd"/>
      <w:r w:rsidR="00051938" w:rsidRPr="000B4E90">
        <w:rPr>
          <w:rFonts w:ascii="Times New Roman" w:hAnsi="Times New Roman"/>
          <w:color w:val="000000" w:themeColor="text1"/>
          <w:sz w:val="28"/>
          <w:szCs w:val="28"/>
        </w:rPr>
        <w:t xml:space="preserve">аратову, был задержан принадлежащий Пашкину И.А. автомобиль Лада Калина государственный регистрационный знак &lt;НОМЕР&gt;, который помещен на специализированную стоянку ООО «Сервис-Авто». 22 июня 2017 </w:t>
      </w:r>
      <w:proofErr w:type="spellStart"/>
      <w:r w:rsidR="00051938" w:rsidRPr="000B4E90">
        <w:rPr>
          <w:rFonts w:ascii="Times New Roman" w:hAnsi="Times New Roman"/>
          <w:color w:val="000000" w:themeColor="text1"/>
          <w:sz w:val="28"/>
          <w:szCs w:val="28"/>
        </w:rPr>
        <w:t>годатранспортное</w:t>
      </w:r>
      <w:proofErr w:type="spellEnd"/>
      <w:r w:rsidR="00051938" w:rsidRPr="000B4E90">
        <w:rPr>
          <w:rFonts w:ascii="Times New Roman" w:hAnsi="Times New Roman"/>
          <w:color w:val="000000" w:themeColor="text1"/>
          <w:sz w:val="28"/>
          <w:szCs w:val="28"/>
        </w:rPr>
        <w:t xml:space="preserve"> средство было возвращено ответчику. Однако расходы за перемещение задержанного транспортного средства и хранения на специализированной стоянке ООО «Сервис-Авто» истцу возмещены не были, в </w:t>
      </w:r>
      <w:proofErr w:type="gramStart"/>
      <w:r w:rsidR="00051938" w:rsidRPr="000B4E90">
        <w:rPr>
          <w:rFonts w:ascii="Times New Roman" w:hAnsi="Times New Roman"/>
          <w:color w:val="000000" w:themeColor="text1"/>
          <w:sz w:val="28"/>
          <w:szCs w:val="28"/>
        </w:rPr>
        <w:t>связи</w:t>
      </w:r>
      <w:proofErr w:type="gramEnd"/>
      <w:r w:rsidR="00051938" w:rsidRPr="000B4E90">
        <w:rPr>
          <w:rFonts w:ascii="Times New Roman" w:hAnsi="Times New Roman"/>
          <w:color w:val="000000" w:themeColor="text1"/>
          <w:sz w:val="28"/>
          <w:szCs w:val="28"/>
        </w:rPr>
        <w:t xml:space="preserve"> с чем последний просит </w:t>
      </w:r>
      <w:r w:rsidR="00051938" w:rsidRPr="000B4E90">
        <w:rPr>
          <w:rFonts w:ascii="Times New Roman" w:hAnsi="Times New Roman"/>
          <w:color w:val="000000" w:themeColor="text1"/>
          <w:sz w:val="28"/>
          <w:szCs w:val="28"/>
        </w:rPr>
        <w:lastRenderedPageBreak/>
        <w:t>взыскать в свою пользу с ответчика плату за перемещение задержанного транспортного средства, плату за хранение задержанного транспортного средства,  расходы по оплате государственной пошлины, расходы по оплате услуг представителя. Однако обязанность по оплате ответчиком не исполнена.</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Суд решил: взыскать с Пашкина &lt;ФИО</w:t>
      </w:r>
      <w:proofErr w:type="gramStart"/>
      <w:r w:rsidRPr="000B4E90">
        <w:rPr>
          <w:rFonts w:ascii="Times New Roman" w:hAnsi="Times New Roman"/>
          <w:color w:val="000000" w:themeColor="text1"/>
          <w:sz w:val="28"/>
          <w:szCs w:val="28"/>
        </w:rPr>
        <w:t>1</w:t>
      </w:r>
      <w:proofErr w:type="gramEnd"/>
      <w:r w:rsidRPr="000B4E90">
        <w:rPr>
          <w:rFonts w:ascii="Times New Roman" w:hAnsi="Times New Roman"/>
          <w:color w:val="000000" w:themeColor="text1"/>
          <w:sz w:val="28"/>
          <w:szCs w:val="28"/>
        </w:rPr>
        <w:t>&gt; пользу общества с ограниченной ответственностью «Сервис-Авто» денежные средства в счет возмещения стоимости перемещения  и хранения транспортного средства,  расходы по оплате государственной пошлины, расходы по оплате услуг представителя,  </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bCs/>
          <w:color w:val="000000" w:themeColor="text1"/>
          <w:kern w:val="36"/>
          <w:sz w:val="28"/>
          <w:szCs w:val="28"/>
        </w:rPr>
      </w:pPr>
      <w:r w:rsidRPr="000B4E90">
        <w:rPr>
          <w:rFonts w:ascii="Times New Roman" w:hAnsi="Times New Roman"/>
          <w:b/>
          <w:bCs/>
          <w:color w:val="000000" w:themeColor="text1"/>
          <w:kern w:val="36"/>
          <w:sz w:val="28"/>
          <w:szCs w:val="28"/>
        </w:rPr>
        <w:t>Решение по делу 2-2369/2017 (</w:t>
      </w:r>
      <w:r w:rsidRPr="000B4E90">
        <w:rPr>
          <w:rFonts w:ascii="Times New Roman" w:hAnsi="Times New Roman"/>
          <w:b/>
          <w:color w:val="000000" w:themeColor="text1"/>
          <w:sz w:val="28"/>
          <w:szCs w:val="28"/>
        </w:rPr>
        <w:t xml:space="preserve">Судебный участок №10 Ленинского района </w:t>
      </w:r>
      <w:proofErr w:type="gramStart"/>
      <w:r w:rsidRPr="000B4E90">
        <w:rPr>
          <w:rFonts w:ascii="Times New Roman" w:hAnsi="Times New Roman"/>
          <w:b/>
          <w:color w:val="000000" w:themeColor="text1"/>
          <w:sz w:val="28"/>
          <w:szCs w:val="28"/>
        </w:rPr>
        <w:t>г</w:t>
      </w:r>
      <w:proofErr w:type="gramEnd"/>
      <w:r w:rsidRPr="000B4E90">
        <w:rPr>
          <w:rFonts w:ascii="Times New Roman" w:hAnsi="Times New Roman"/>
          <w:b/>
          <w:color w:val="000000" w:themeColor="text1"/>
          <w:sz w:val="28"/>
          <w:szCs w:val="28"/>
        </w:rPr>
        <w:t>. Саратова)</w:t>
      </w:r>
    </w:p>
    <w:p w:rsidR="00051938" w:rsidRPr="000B4E90" w:rsidRDefault="00374D87" w:rsidP="006E1253">
      <w:pPr>
        <w:pStyle w:val="a5"/>
        <w:spacing w:line="360" w:lineRule="auto"/>
        <w:ind w:firstLine="709"/>
        <w:jc w:val="both"/>
        <w:rPr>
          <w:rFonts w:ascii="Times New Roman" w:hAnsi="Times New Roman"/>
          <w:color w:val="000000" w:themeColor="text1"/>
          <w:sz w:val="28"/>
          <w:szCs w:val="28"/>
        </w:rPr>
      </w:pPr>
      <w:hyperlink r:id="rId38" w:history="1">
        <w:r w:rsidR="00051938" w:rsidRPr="000B4E90">
          <w:rPr>
            <w:rFonts w:ascii="Times New Roman" w:hAnsi="Times New Roman"/>
            <w:color w:val="000000" w:themeColor="text1"/>
            <w:sz w:val="28"/>
            <w:szCs w:val="28"/>
          </w:rPr>
          <w:t>ООО «Сервис-Авто»</w:t>
        </w:r>
      </w:hyperlink>
      <w:r w:rsidR="00051938" w:rsidRPr="000B4E90">
        <w:rPr>
          <w:rFonts w:ascii="Times New Roman" w:hAnsi="Times New Roman"/>
          <w:color w:val="000000" w:themeColor="text1"/>
          <w:sz w:val="28"/>
          <w:szCs w:val="28"/>
        </w:rPr>
        <w:t xml:space="preserve">  обратилось к мировому судье с иском к Сидорову Ю.А. о взыскании стоимости услуг по транспортировке и хранению задержанного транспортного средства. В обоснование заявленных требований указано, что 14.07.2017 года на основании протокола 64 ТС № 166603 был задержан автомобиль </w:t>
      </w:r>
      <w:proofErr w:type="spellStart"/>
      <w:r w:rsidR="00051938" w:rsidRPr="000B4E90">
        <w:rPr>
          <w:rFonts w:ascii="Times New Roman" w:hAnsi="Times New Roman"/>
          <w:color w:val="000000" w:themeColor="text1"/>
          <w:sz w:val="28"/>
          <w:szCs w:val="28"/>
        </w:rPr>
        <w:t>ЛадаЛаргус</w:t>
      </w:r>
      <w:proofErr w:type="spellEnd"/>
      <w:r w:rsidR="00051938" w:rsidRPr="000B4E90">
        <w:rPr>
          <w:rFonts w:ascii="Times New Roman" w:hAnsi="Times New Roman"/>
          <w:color w:val="000000" w:themeColor="text1"/>
          <w:sz w:val="28"/>
          <w:szCs w:val="28"/>
        </w:rPr>
        <w:t xml:space="preserve">, </w:t>
      </w:r>
      <w:proofErr w:type="spellStart"/>
      <w:r w:rsidR="00051938" w:rsidRPr="000B4E90">
        <w:rPr>
          <w:rFonts w:ascii="Times New Roman" w:hAnsi="Times New Roman"/>
          <w:color w:val="000000" w:themeColor="text1"/>
          <w:sz w:val="28"/>
          <w:szCs w:val="28"/>
        </w:rPr>
        <w:t>г.р.з</w:t>
      </w:r>
      <w:proofErr w:type="spellEnd"/>
      <w:r w:rsidR="00051938" w:rsidRPr="000B4E90">
        <w:rPr>
          <w:rFonts w:ascii="Times New Roman" w:hAnsi="Times New Roman"/>
          <w:color w:val="000000" w:themeColor="text1"/>
          <w:sz w:val="28"/>
          <w:szCs w:val="28"/>
        </w:rPr>
        <w:t>. &lt;НОМЕР&gt;, принадлежащий Сидорову Ю.А. Ответчик был привлечен к административной ответственности по ч. 3 </w:t>
      </w:r>
      <w:hyperlink r:id="rId39" w:history="1">
        <w:r w:rsidR="00051938" w:rsidRPr="000B4E90">
          <w:rPr>
            <w:rFonts w:ascii="Times New Roman" w:hAnsi="Times New Roman"/>
            <w:color w:val="000000" w:themeColor="text1"/>
            <w:sz w:val="28"/>
            <w:szCs w:val="28"/>
          </w:rPr>
          <w:t xml:space="preserve">ст. 12.19 </w:t>
        </w:r>
        <w:proofErr w:type="spellStart"/>
        <w:r w:rsidR="00051938" w:rsidRPr="000B4E90">
          <w:rPr>
            <w:rFonts w:ascii="Times New Roman" w:hAnsi="Times New Roman"/>
            <w:color w:val="000000" w:themeColor="text1"/>
            <w:sz w:val="28"/>
            <w:szCs w:val="28"/>
          </w:rPr>
          <w:t>КоАП</w:t>
        </w:r>
        <w:proofErr w:type="spellEnd"/>
        <w:r w:rsidR="00051938" w:rsidRPr="000B4E90">
          <w:rPr>
            <w:rFonts w:ascii="Times New Roman" w:hAnsi="Times New Roman"/>
            <w:color w:val="000000" w:themeColor="text1"/>
            <w:sz w:val="28"/>
            <w:szCs w:val="28"/>
          </w:rPr>
          <w:t xml:space="preserve"> РФ</w:t>
        </w:r>
      </w:hyperlink>
      <w:r w:rsidR="00051938" w:rsidRPr="000B4E90">
        <w:rPr>
          <w:rFonts w:ascii="Times New Roman" w:hAnsi="Times New Roman"/>
          <w:color w:val="000000" w:themeColor="text1"/>
          <w:sz w:val="28"/>
          <w:szCs w:val="28"/>
        </w:rPr>
        <w:t>. Указанный автомобиль был доставлен 14.07.2017 на специализированную стоянку ООО «Сервис-Авто», расположенную по адресу: г. Саратов, пл</w:t>
      </w:r>
      <w:proofErr w:type="gramStart"/>
      <w:r w:rsidR="00051938" w:rsidRPr="000B4E90">
        <w:rPr>
          <w:rFonts w:ascii="Times New Roman" w:hAnsi="Times New Roman"/>
          <w:color w:val="000000" w:themeColor="text1"/>
          <w:sz w:val="28"/>
          <w:szCs w:val="28"/>
        </w:rPr>
        <w:t>.И</w:t>
      </w:r>
      <w:proofErr w:type="gramEnd"/>
      <w:r w:rsidR="00051938" w:rsidRPr="000B4E90">
        <w:rPr>
          <w:rFonts w:ascii="Times New Roman" w:hAnsi="Times New Roman"/>
          <w:color w:val="000000" w:themeColor="text1"/>
          <w:sz w:val="28"/>
          <w:szCs w:val="28"/>
        </w:rPr>
        <w:t>льинская, д.5. В этот же день автомобиль был возвращен ответчику на основании решения о прекращении задержания транспортного средства, ответчик расходы по перемещению и хранению указанной автомашины истцу не возместил. На основании изложенного истец просит взыскать в свою пользу с ответчика плату за перемещение задержанного транспортного средства и хранение задержанного транспортного средства,  расходы по оплате государственной пошлины, расходы по оплате услуг представителя.</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Суд решил: взыскать с Сидорова &lt;ФИО</w:t>
      </w:r>
      <w:proofErr w:type="gramStart"/>
      <w:r w:rsidRPr="000B4E90">
        <w:rPr>
          <w:rFonts w:ascii="Times New Roman" w:hAnsi="Times New Roman"/>
          <w:color w:val="000000" w:themeColor="text1"/>
          <w:sz w:val="28"/>
          <w:szCs w:val="28"/>
        </w:rPr>
        <w:t>1</w:t>
      </w:r>
      <w:proofErr w:type="gramEnd"/>
      <w:r w:rsidRPr="000B4E90">
        <w:rPr>
          <w:rFonts w:ascii="Times New Roman" w:hAnsi="Times New Roman"/>
          <w:color w:val="000000" w:themeColor="text1"/>
          <w:sz w:val="28"/>
          <w:szCs w:val="28"/>
        </w:rPr>
        <w:t xml:space="preserve">&gt; в пользу общества с ограниченной ответственностью «Сервис-Авто» денежные средства в счет возмещения стоимости перемещения транспортного средства, в счет возмещения стоимости хранения транспортного средства, расходы по оплате государственной </w:t>
      </w:r>
      <w:r w:rsidRPr="000B4E90">
        <w:rPr>
          <w:rFonts w:ascii="Times New Roman" w:hAnsi="Times New Roman"/>
          <w:color w:val="000000" w:themeColor="text1"/>
          <w:sz w:val="28"/>
          <w:szCs w:val="28"/>
        </w:rPr>
        <w:lastRenderedPageBreak/>
        <w:t>пошлины, расходы по оплате услуг представителя, а всего в сумме 4220 (четыре тысячи двести двадцать) руб.</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bCs/>
          <w:color w:val="000000" w:themeColor="text1"/>
          <w:kern w:val="36"/>
          <w:sz w:val="28"/>
          <w:szCs w:val="28"/>
        </w:rPr>
      </w:pPr>
      <w:r w:rsidRPr="000B4E90">
        <w:rPr>
          <w:rFonts w:ascii="Times New Roman" w:hAnsi="Times New Roman"/>
          <w:b/>
          <w:bCs/>
          <w:color w:val="000000" w:themeColor="text1"/>
          <w:kern w:val="36"/>
          <w:sz w:val="28"/>
          <w:szCs w:val="28"/>
        </w:rPr>
        <w:t xml:space="preserve">Решение по делу </w:t>
      </w:r>
      <w:r w:rsidRPr="000B4E90">
        <w:rPr>
          <w:rFonts w:ascii="Times New Roman" w:hAnsi="Times New Roman"/>
          <w:b/>
          <w:color w:val="000000" w:themeColor="text1"/>
          <w:sz w:val="28"/>
          <w:szCs w:val="28"/>
        </w:rPr>
        <w:t xml:space="preserve">2-2370/2017 </w:t>
      </w:r>
      <w:r w:rsidRPr="000B4E90">
        <w:rPr>
          <w:rFonts w:ascii="Times New Roman" w:hAnsi="Times New Roman"/>
          <w:b/>
          <w:bCs/>
          <w:color w:val="000000" w:themeColor="text1"/>
          <w:kern w:val="36"/>
          <w:sz w:val="28"/>
          <w:szCs w:val="28"/>
        </w:rPr>
        <w:t>(</w:t>
      </w:r>
      <w:r w:rsidRPr="000B4E90">
        <w:rPr>
          <w:rFonts w:ascii="Times New Roman" w:hAnsi="Times New Roman"/>
          <w:b/>
          <w:color w:val="000000" w:themeColor="text1"/>
          <w:sz w:val="28"/>
          <w:szCs w:val="28"/>
        </w:rPr>
        <w:t xml:space="preserve">Судебный участок №10 Ленинского района </w:t>
      </w:r>
      <w:proofErr w:type="gramStart"/>
      <w:r w:rsidRPr="000B4E90">
        <w:rPr>
          <w:rFonts w:ascii="Times New Roman" w:hAnsi="Times New Roman"/>
          <w:b/>
          <w:color w:val="000000" w:themeColor="text1"/>
          <w:sz w:val="28"/>
          <w:szCs w:val="28"/>
        </w:rPr>
        <w:t>г</w:t>
      </w:r>
      <w:proofErr w:type="gramEnd"/>
      <w:r w:rsidRPr="000B4E90">
        <w:rPr>
          <w:rFonts w:ascii="Times New Roman" w:hAnsi="Times New Roman"/>
          <w:b/>
          <w:color w:val="000000" w:themeColor="text1"/>
          <w:sz w:val="28"/>
          <w:szCs w:val="28"/>
        </w:rPr>
        <w:t>. Саратова)</w:t>
      </w:r>
    </w:p>
    <w:p w:rsidR="00051938" w:rsidRPr="000B4E90" w:rsidRDefault="00374D87" w:rsidP="006E1253">
      <w:pPr>
        <w:pStyle w:val="a5"/>
        <w:spacing w:line="360" w:lineRule="auto"/>
        <w:ind w:firstLine="709"/>
        <w:jc w:val="both"/>
        <w:rPr>
          <w:rFonts w:ascii="Times New Roman" w:hAnsi="Times New Roman"/>
          <w:color w:val="000000" w:themeColor="text1"/>
          <w:sz w:val="28"/>
          <w:szCs w:val="28"/>
        </w:rPr>
      </w:pPr>
      <w:hyperlink r:id="rId40" w:history="1">
        <w:r w:rsidR="00051938" w:rsidRPr="000B4E90">
          <w:rPr>
            <w:rFonts w:ascii="Times New Roman" w:hAnsi="Times New Roman"/>
            <w:color w:val="000000" w:themeColor="text1"/>
            <w:sz w:val="28"/>
            <w:szCs w:val="28"/>
          </w:rPr>
          <w:t>ООО «Сервис-Авто»</w:t>
        </w:r>
      </w:hyperlink>
      <w:r w:rsidR="00051938" w:rsidRPr="000B4E90">
        <w:rPr>
          <w:rFonts w:ascii="Times New Roman" w:hAnsi="Times New Roman"/>
          <w:color w:val="000000" w:themeColor="text1"/>
          <w:sz w:val="28"/>
          <w:szCs w:val="28"/>
        </w:rPr>
        <w:t xml:space="preserve">  обратилось к мировому судье с иском к Макарову Р.Ю. о взыскании стоимости услуг по транспортировке и хранению задержанного транспортного средства. В обоснование заявленных требований указано, что 03 апреля 2017 года на основании протокола 64 ТС № 154696 был задержан автомобиль </w:t>
      </w:r>
      <w:proofErr w:type="spellStart"/>
      <w:r w:rsidR="00051938" w:rsidRPr="000B4E90">
        <w:rPr>
          <w:rFonts w:ascii="Times New Roman" w:hAnsi="Times New Roman"/>
          <w:color w:val="000000" w:themeColor="text1"/>
          <w:sz w:val="28"/>
          <w:szCs w:val="28"/>
        </w:rPr>
        <w:t>Ниссан</w:t>
      </w:r>
      <w:proofErr w:type="spellEnd"/>
      <w:r w:rsidR="00051938" w:rsidRPr="000B4E90">
        <w:rPr>
          <w:rFonts w:ascii="Times New Roman" w:hAnsi="Times New Roman"/>
          <w:color w:val="000000" w:themeColor="text1"/>
          <w:sz w:val="28"/>
          <w:szCs w:val="28"/>
        </w:rPr>
        <w:t xml:space="preserve">, </w:t>
      </w:r>
      <w:proofErr w:type="spellStart"/>
      <w:r w:rsidR="00051938" w:rsidRPr="000B4E90">
        <w:rPr>
          <w:rFonts w:ascii="Times New Roman" w:hAnsi="Times New Roman"/>
          <w:color w:val="000000" w:themeColor="text1"/>
          <w:sz w:val="28"/>
          <w:szCs w:val="28"/>
        </w:rPr>
        <w:t>г.р.з</w:t>
      </w:r>
      <w:proofErr w:type="spellEnd"/>
      <w:r w:rsidR="00051938" w:rsidRPr="000B4E90">
        <w:rPr>
          <w:rFonts w:ascii="Times New Roman" w:hAnsi="Times New Roman"/>
          <w:color w:val="000000" w:themeColor="text1"/>
          <w:sz w:val="28"/>
          <w:szCs w:val="28"/>
        </w:rPr>
        <w:t>. &lt;НОМЕР&gt;, принадлежащий Макаровой И.М., управляемый Макаровым Р.Ю. Ответчик был привлечен к административной ответственности по ч. 4 </w:t>
      </w:r>
      <w:hyperlink r:id="rId41" w:history="1">
        <w:r w:rsidR="00051938" w:rsidRPr="000B4E90">
          <w:rPr>
            <w:rFonts w:ascii="Times New Roman" w:hAnsi="Times New Roman"/>
            <w:color w:val="000000" w:themeColor="text1"/>
            <w:sz w:val="28"/>
            <w:szCs w:val="28"/>
          </w:rPr>
          <w:t xml:space="preserve">ст. 12.16 </w:t>
        </w:r>
        <w:proofErr w:type="spellStart"/>
        <w:r w:rsidR="00051938" w:rsidRPr="000B4E90">
          <w:rPr>
            <w:rFonts w:ascii="Times New Roman" w:hAnsi="Times New Roman"/>
            <w:color w:val="000000" w:themeColor="text1"/>
            <w:sz w:val="28"/>
            <w:szCs w:val="28"/>
          </w:rPr>
          <w:t>КоАП</w:t>
        </w:r>
        <w:proofErr w:type="spellEnd"/>
        <w:r w:rsidR="00051938" w:rsidRPr="000B4E90">
          <w:rPr>
            <w:rFonts w:ascii="Times New Roman" w:hAnsi="Times New Roman"/>
            <w:color w:val="000000" w:themeColor="text1"/>
            <w:sz w:val="28"/>
            <w:szCs w:val="28"/>
          </w:rPr>
          <w:t xml:space="preserve"> РФ</w:t>
        </w:r>
      </w:hyperlink>
      <w:r w:rsidR="00051938" w:rsidRPr="000B4E90">
        <w:rPr>
          <w:rFonts w:ascii="Times New Roman" w:hAnsi="Times New Roman"/>
          <w:color w:val="000000" w:themeColor="text1"/>
          <w:sz w:val="28"/>
          <w:szCs w:val="28"/>
        </w:rPr>
        <w:t>. Указанный автомобиль был доставлен 03.04.2017 на специализированную стоянку ООО «Сервис-Авто», расположенную по адресу: г. Саратов, пл</w:t>
      </w:r>
      <w:proofErr w:type="gramStart"/>
      <w:r w:rsidR="00051938" w:rsidRPr="000B4E90">
        <w:rPr>
          <w:rFonts w:ascii="Times New Roman" w:hAnsi="Times New Roman"/>
          <w:color w:val="000000" w:themeColor="text1"/>
          <w:sz w:val="28"/>
          <w:szCs w:val="28"/>
        </w:rPr>
        <w:t>.И</w:t>
      </w:r>
      <w:proofErr w:type="gramEnd"/>
      <w:r w:rsidR="00051938" w:rsidRPr="000B4E90">
        <w:rPr>
          <w:rFonts w:ascii="Times New Roman" w:hAnsi="Times New Roman"/>
          <w:color w:val="000000" w:themeColor="text1"/>
          <w:sz w:val="28"/>
          <w:szCs w:val="28"/>
        </w:rPr>
        <w:t>льинская, д.5. В этот же день автомобиль был возвращен ответчику на основании решения о прекращении задержания транспортного средства, ответчик расходы по перемещению и хранению указанной автомашины истцу не возместил. На основании изложенного истец просит взыскать в свою пользу с ответчика плату за перемещение задержанного транспортного средства и хранения задержанного транспортного средства в размере 2 240 руб., расходы по оплате государственной пошлины в размере, расходы по оплате услуг представителя.</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Суд решил: взыскать с Макарова &lt;ФИО</w:t>
      </w:r>
      <w:proofErr w:type="gramStart"/>
      <w:r w:rsidRPr="000B4E90">
        <w:rPr>
          <w:rFonts w:ascii="Times New Roman" w:hAnsi="Times New Roman"/>
          <w:color w:val="000000" w:themeColor="text1"/>
          <w:sz w:val="28"/>
          <w:szCs w:val="28"/>
        </w:rPr>
        <w:t>1</w:t>
      </w:r>
      <w:proofErr w:type="gramEnd"/>
      <w:r w:rsidRPr="000B4E90">
        <w:rPr>
          <w:rFonts w:ascii="Times New Roman" w:hAnsi="Times New Roman"/>
          <w:color w:val="000000" w:themeColor="text1"/>
          <w:sz w:val="28"/>
          <w:szCs w:val="28"/>
        </w:rPr>
        <w:t>&gt; в пользу общества с ограниченной ответственностью «Сервис-Авто» денежные средства в счет возмещения стоимости перемещения транспортного средства в размере 2160 руб., в счет возмещения стоимости хранения транспортного средства в размере 80 руб., расходы по оплате государственной пошлины в сумме 400 руб., расходы по оплате услуг представителя в размере 1500 руб., а всего в сумме 4140 (четыре тысячи сто сорок) руб.        </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roofErr w:type="gramStart"/>
      <w:r w:rsidRPr="000B4E90">
        <w:rPr>
          <w:rFonts w:ascii="Times New Roman" w:hAnsi="Times New Roman"/>
          <w:color w:val="000000" w:themeColor="text1"/>
          <w:sz w:val="28"/>
          <w:szCs w:val="28"/>
        </w:rPr>
        <w:t xml:space="preserve">Вывод:  данные фрагменты свидетельствуют о том, что в случаях, когда обязательство не предусматривает срок его исполнения и не содержит условия, </w:t>
      </w:r>
      <w:r w:rsidRPr="000B4E90">
        <w:rPr>
          <w:rFonts w:ascii="Times New Roman" w:hAnsi="Times New Roman"/>
          <w:color w:val="000000" w:themeColor="text1"/>
          <w:sz w:val="28"/>
          <w:szCs w:val="28"/>
        </w:rPr>
        <w:lastRenderedPageBreak/>
        <w:t>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w:t>
      </w:r>
      <w:proofErr w:type="gramEnd"/>
      <w:r w:rsidRPr="000B4E90">
        <w:rPr>
          <w:rFonts w:ascii="Times New Roman" w:hAnsi="Times New Roman"/>
          <w:color w:val="000000" w:themeColor="text1"/>
          <w:sz w:val="28"/>
          <w:szCs w:val="28"/>
        </w:rPr>
        <w:t xml:space="preserve"> законом, иными правовыми актами, условиями обязательства или не вытекает из обычаев либо существа обязательства.</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0755BF">
      <w:pPr>
        <w:pStyle w:val="a5"/>
        <w:numPr>
          <w:ilvl w:val="0"/>
          <w:numId w:val="10"/>
        </w:numPr>
        <w:spacing w:line="360" w:lineRule="auto"/>
        <w:ind w:left="0" w:firstLine="621"/>
        <w:jc w:val="center"/>
        <w:rPr>
          <w:rFonts w:ascii="Times New Roman" w:hAnsi="Times New Roman"/>
          <w:b/>
          <w:bCs/>
          <w:color w:val="000000" w:themeColor="text1"/>
          <w:kern w:val="36"/>
          <w:sz w:val="28"/>
          <w:szCs w:val="28"/>
        </w:rPr>
      </w:pPr>
      <w:r w:rsidRPr="000B4E90">
        <w:rPr>
          <w:rFonts w:ascii="Times New Roman" w:hAnsi="Times New Roman"/>
          <w:b/>
          <w:bCs/>
          <w:color w:val="000000" w:themeColor="text1"/>
          <w:kern w:val="36"/>
          <w:sz w:val="28"/>
          <w:szCs w:val="28"/>
        </w:rPr>
        <w:t>Решение № 2-2607/2016 2-2607/2016~М-2269/2016 М-2269/2016 от 24 июня 2016 г. по делу № 2-2607/2016 (</w:t>
      </w:r>
      <w:proofErr w:type="spellStart"/>
      <w:r w:rsidRPr="000B4E90">
        <w:rPr>
          <w:rFonts w:ascii="Times New Roman" w:hAnsi="Times New Roman"/>
          <w:b/>
          <w:color w:val="000000" w:themeColor="text1"/>
          <w:sz w:val="28"/>
          <w:szCs w:val="28"/>
        </w:rPr>
        <w:t>Отрадненский</w:t>
      </w:r>
      <w:proofErr w:type="spellEnd"/>
      <w:r w:rsidRPr="000B4E90">
        <w:rPr>
          <w:rFonts w:ascii="Times New Roman" w:hAnsi="Times New Roman"/>
          <w:b/>
          <w:color w:val="000000" w:themeColor="text1"/>
          <w:sz w:val="28"/>
          <w:szCs w:val="28"/>
        </w:rPr>
        <w:t xml:space="preserve"> городской суд Самарской области</w:t>
      </w:r>
      <w:r w:rsidRPr="000B4E90">
        <w:rPr>
          <w:rFonts w:ascii="Times New Roman" w:hAnsi="Times New Roman"/>
          <w:b/>
          <w:bCs/>
          <w:color w:val="000000" w:themeColor="text1"/>
          <w:kern w:val="36"/>
          <w:sz w:val="28"/>
          <w:szCs w:val="28"/>
        </w:rPr>
        <w:t>)</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Публичное акционерное общество «</w:t>
      </w:r>
      <w:proofErr w:type="spellStart"/>
      <w:r w:rsidRPr="000B4E90">
        <w:rPr>
          <w:rFonts w:ascii="Times New Roman" w:hAnsi="Times New Roman"/>
          <w:color w:val="000000" w:themeColor="text1"/>
          <w:sz w:val="28"/>
          <w:szCs w:val="28"/>
        </w:rPr>
        <w:t>Совкомбанк</w:t>
      </w:r>
      <w:proofErr w:type="spellEnd"/>
      <w:r w:rsidRPr="000B4E90">
        <w:rPr>
          <w:rFonts w:ascii="Times New Roman" w:hAnsi="Times New Roman"/>
          <w:color w:val="000000" w:themeColor="text1"/>
          <w:sz w:val="28"/>
          <w:szCs w:val="28"/>
        </w:rPr>
        <w:t>» (далее - ПАО «</w:t>
      </w:r>
      <w:proofErr w:type="spellStart"/>
      <w:r w:rsidRPr="000B4E90">
        <w:rPr>
          <w:rFonts w:ascii="Times New Roman" w:hAnsi="Times New Roman"/>
          <w:color w:val="000000" w:themeColor="text1"/>
          <w:sz w:val="28"/>
          <w:szCs w:val="28"/>
        </w:rPr>
        <w:t>Совкомбанк</w:t>
      </w:r>
      <w:proofErr w:type="spellEnd"/>
      <w:r w:rsidRPr="000B4E90">
        <w:rPr>
          <w:rFonts w:ascii="Times New Roman" w:hAnsi="Times New Roman"/>
          <w:color w:val="000000" w:themeColor="text1"/>
          <w:sz w:val="28"/>
          <w:szCs w:val="28"/>
        </w:rPr>
        <w:t>») обратилось в суд с иском к Хариной Н.Е. о взыскании задолженности по кредитному договору. ДД.ММ</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ГГГ между ПАО «</w:t>
      </w:r>
      <w:proofErr w:type="spellStart"/>
      <w:r w:rsidRPr="000B4E90">
        <w:rPr>
          <w:rFonts w:ascii="Times New Roman" w:hAnsi="Times New Roman"/>
          <w:color w:val="000000" w:themeColor="text1"/>
          <w:sz w:val="28"/>
          <w:szCs w:val="28"/>
        </w:rPr>
        <w:t>Совкомбанк</w:t>
      </w:r>
      <w:proofErr w:type="spellEnd"/>
      <w:r w:rsidRPr="000B4E90">
        <w:rPr>
          <w:rFonts w:ascii="Times New Roman" w:hAnsi="Times New Roman"/>
          <w:color w:val="000000" w:themeColor="text1"/>
          <w:sz w:val="28"/>
          <w:szCs w:val="28"/>
        </w:rPr>
        <w:t xml:space="preserve">» и ФИО1 был заключен кредитный договор. По условиям кредитного договора Банк предоставил ответчику кредит. </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Истец надлежащим образом выполнил свои обязательства по предоставлению кредита.</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В период пользования кредитом ответчик исполнял обязанности ненадлежащим образом и нарушил п.6 Индивидуальный Условий Договора потребительского кредита. Согласно п.12 Индивидуальный Условий Договора потребительского кредита при нарушении срока возврата кредита (части кредита) и уплаты начисленных процентов за пользование кредитом уплачивается неустойка в виде пени в размере 20% годовых за каждый календарный день просрочки.</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Просроченная задолженность по ссуде возникла ДД.ММ</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ГГГ и по состоянию на ДД.ММ.ГГГГ суммарная продолжительность просрочки составляет 270 дней.</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Суд решил: Исковые требования Публичного акционерного общества «</w:t>
      </w:r>
      <w:proofErr w:type="spellStart"/>
      <w:r w:rsidRPr="000B4E90">
        <w:rPr>
          <w:rFonts w:ascii="Times New Roman" w:hAnsi="Times New Roman"/>
          <w:color w:val="000000" w:themeColor="text1"/>
          <w:sz w:val="28"/>
          <w:szCs w:val="28"/>
        </w:rPr>
        <w:t>Совкомбанк</w:t>
      </w:r>
      <w:proofErr w:type="spellEnd"/>
      <w:r w:rsidRPr="000B4E90">
        <w:rPr>
          <w:rFonts w:ascii="Times New Roman" w:hAnsi="Times New Roman"/>
          <w:color w:val="000000" w:themeColor="text1"/>
          <w:sz w:val="28"/>
          <w:szCs w:val="28"/>
        </w:rPr>
        <w:t xml:space="preserve">» удовлетворить частично. Взыскать с Хариной  в пользу </w:t>
      </w:r>
      <w:r w:rsidRPr="000B4E90">
        <w:rPr>
          <w:rFonts w:ascii="Times New Roman" w:hAnsi="Times New Roman"/>
          <w:color w:val="000000" w:themeColor="text1"/>
          <w:sz w:val="28"/>
          <w:szCs w:val="28"/>
        </w:rPr>
        <w:lastRenderedPageBreak/>
        <w:t>Публичного акционерного общества «</w:t>
      </w:r>
      <w:proofErr w:type="spellStart"/>
      <w:r w:rsidRPr="000B4E90">
        <w:rPr>
          <w:rFonts w:ascii="Times New Roman" w:hAnsi="Times New Roman"/>
          <w:color w:val="000000" w:themeColor="text1"/>
          <w:sz w:val="28"/>
          <w:szCs w:val="28"/>
        </w:rPr>
        <w:t>Совкомбанк</w:t>
      </w:r>
      <w:proofErr w:type="spellEnd"/>
      <w:r w:rsidRPr="000B4E90">
        <w:rPr>
          <w:rFonts w:ascii="Times New Roman" w:hAnsi="Times New Roman"/>
          <w:color w:val="000000" w:themeColor="text1"/>
          <w:sz w:val="28"/>
          <w:szCs w:val="28"/>
        </w:rPr>
        <w:t>» задолженность по кредитному договору по состоянию на ДД.ММ</w:t>
      </w:r>
      <w:proofErr w:type="gramStart"/>
      <w:r w:rsidRPr="000B4E90">
        <w:rPr>
          <w:rFonts w:ascii="Times New Roman" w:hAnsi="Times New Roman"/>
          <w:color w:val="000000" w:themeColor="text1"/>
          <w:sz w:val="28"/>
          <w:szCs w:val="28"/>
        </w:rPr>
        <w:t>.Г</w:t>
      </w:r>
      <w:proofErr w:type="gramEnd"/>
      <w:r w:rsidRPr="000B4E90">
        <w:rPr>
          <w:rFonts w:ascii="Times New Roman" w:hAnsi="Times New Roman"/>
          <w:color w:val="000000" w:themeColor="text1"/>
          <w:sz w:val="28"/>
          <w:szCs w:val="28"/>
        </w:rPr>
        <w:t>ГГГ в размере &lt;данные изъяты&gt;</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Вывод: фрагмент свидетельствует о том, что односторонний отказ от исполнения обязательства и одностороннее изменение его условий не допускается, за исключением случаев, предусмотренных законом.</w:t>
      </w:r>
    </w:p>
    <w:p w:rsidR="00051938" w:rsidRPr="000B4E90" w:rsidRDefault="00051938" w:rsidP="000755BF">
      <w:pPr>
        <w:pStyle w:val="a5"/>
        <w:spacing w:line="360" w:lineRule="auto"/>
        <w:ind w:firstLine="709"/>
        <w:jc w:val="center"/>
        <w:rPr>
          <w:rFonts w:ascii="Times New Roman" w:hAnsi="Times New Roman"/>
          <w:b/>
          <w:color w:val="000000" w:themeColor="text1"/>
          <w:sz w:val="28"/>
          <w:szCs w:val="28"/>
        </w:rPr>
      </w:pPr>
    </w:p>
    <w:p w:rsidR="00051938" w:rsidRPr="000B4E90" w:rsidRDefault="00051938" w:rsidP="000755BF">
      <w:pPr>
        <w:pStyle w:val="a5"/>
        <w:numPr>
          <w:ilvl w:val="0"/>
          <w:numId w:val="10"/>
        </w:numPr>
        <w:spacing w:line="360" w:lineRule="auto"/>
        <w:ind w:left="0" w:firstLine="709"/>
        <w:jc w:val="center"/>
        <w:rPr>
          <w:rFonts w:ascii="Times New Roman" w:hAnsi="Times New Roman"/>
          <w:b/>
          <w:color w:val="000000" w:themeColor="text1"/>
          <w:sz w:val="28"/>
          <w:szCs w:val="28"/>
        </w:rPr>
      </w:pPr>
      <w:r w:rsidRPr="000B4E90">
        <w:rPr>
          <w:rFonts w:ascii="Times New Roman" w:hAnsi="Times New Roman"/>
          <w:b/>
          <w:bCs/>
          <w:color w:val="000000" w:themeColor="text1"/>
          <w:kern w:val="36"/>
          <w:sz w:val="28"/>
          <w:szCs w:val="28"/>
        </w:rPr>
        <w:t xml:space="preserve">Решение по делу </w:t>
      </w:r>
      <w:r w:rsidRPr="000B4E90">
        <w:rPr>
          <w:rFonts w:ascii="Times New Roman" w:hAnsi="Times New Roman"/>
          <w:b/>
          <w:color w:val="000000" w:themeColor="text1"/>
          <w:sz w:val="28"/>
          <w:szCs w:val="28"/>
        </w:rPr>
        <w:t>2-174/2017 (</w:t>
      </w:r>
      <w:proofErr w:type="spellStart"/>
      <w:r w:rsidRPr="000B4E90">
        <w:rPr>
          <w:rFonts w:ascii="Times New Roman" w:hAnsi="Times New Roman"/>
          <w:b/>
          <w:color w:val="000000" w:themeColor="text1"/>
          <w:sz w:val="28"/>
          <w:szCs w:val="28"/>
        </w:rPr>
        <w:t>Чарышский</w:t>
      </w:r>
      <w:proofErr w:type="spellEnd"/>
      <w:r w:rsidRPr="000B4E90">
        <w:rPr>
          <w:rFonts w:ascii="Times New Roman" w:hAnsi="Times New Roman"/>
          <w:b/>
          <w:color w:val="000000" w:themeColor="text1"/>
          <w:sz w:val="28"/>
          <w:szCs w:val="28"/>
        </w:rPr>
        <w:t xml:space="preserve"> районный суд Алтайского края)</w:t>
      </w:r>
    </w:p>
    <w:p w:rsidR="00051938" w:rsidRPr="000B4E90" w:rsidRDefault="00374D87" w:rsidP="006E1253">
      <w:pPr>
        <w:pStyle w:val="a5"/>
        <w:spacing w:line="360" w:lineRule="auto"/>
        <w:ind w:firstLine="709"/>
        <w:jc w:val="both"/>
        <w:rPr>
          <w:rFonts w:ascii="Times New Roman" w:hAnsi="Times New Roman"/>
          <w:color w:val="000000" w:themeColor="text1"/>
          <w:sz w:val="28"/>
          <w:szCs w:val="28"/>
        </w:rPr>
      </w:pPr>
      <w:hyperlink r:id="rId42" w:history="1">
        <w:r w:rsidR="00051938" w:rsidRPr="000B4E90">
          <w:rPr>
            <w:rStyle w:val="a6"/>
            <w:rFonts w:ascii="Times New Roman" w:hAnsi="Times New Roman"/>
            <w:color w:val="000000" w:themeColor="text1"/>
            <w:sz w:val="28"/>
            <w:szCs w:val="28"/>
            <w:u w:val="none"/>
          </w:rPr>
          <w:t>ООО «Управляющая компания Траст»</w:t>
        </w:r>
      </w:hyperlink>
      <w:r w:rsidR="00051938" w:rsidRPr="000B4E90">
        <w:rPr>
          <w:rFonts w:ascii="Times New Roman" w:hAnsi="Times New Roman"/>
          <w:color w:val="000000" w:themeColor="text1"/>
          <w:sz w:val="28"/>
          <w:szCs w:val="28"/>
        </w:rPr>
        <w:t> обратился в суд с исковым заявлением к Кривошеиной (</w:t>
      </w:r>
      <w:proofErr w:type="spellStart"/>
      <w:r w:rsidR="00051938" w:rsidRPr="000B4E90">
        <w:rPr>
          <w:rFonts w:ascii="Times New Roman" w:hAnsi="Times New Roman"/>
          <w:color w:val="000000" w:themeColor="text1"/>
          <w:sz w:val="28"/>
          <w:szCs w:val="28"/>
        </w:rPr>
        <w:t>Оларь</w:t>
      </w:r>
      <w:proofErr w:type="spellEnd"/>
      <w:r w:rsidR="00051938" w:rsidRPr="000B4E90">
        <w:rPr>
          <w:rFonts w:ascii="Times New Roman" w:hAnsi="Times New Roman"/>
          <w:color w:val="000000" w:themeColor="text1"/>
          <w:sz w:val="28"/>
          <w:szCs w:val="28"/>
        </w:rPr>
        <w:t xml:space="preserve"> И.А.) о взыскании задолженности по кредитному договору в сумме </w:t>
      </w:r>
      <w:r w:rsidR="00051938" w:rsidRPr="000B4E90">
        <w:rPr>
          <w:rStyle w:val="address2"/>
          <w:rFonts w:ascii="Times New Roman" w:hAnsi="Times New Roman"/>
          <w:color w:val="000000" w:themeColor="text1"/>
          <w:sz w:val="28"/>
          <w:szCs w:val="28"/>
        </w:rPr>
        <w:t>--- руб., из них: --- руб. просроченный основной долг, --- руб. сумма просроченных процентов, --- руб. неустойка за просроченный основной долг. Также, истец просил суд взыскать с ответчика судебные расходы в пределах уплаченной государственной пошлины в сумме --- руб. В обоснование заявленных требований указывает на то, что между </w:t>
      </w:r>
      <w:r w:rsidR="00051938" w:rsidRPr="000B4E90">
        <w:rPr>
          <w:rStyle w:val="data2"/>
          <w:rFonts w:ascii="Times New Roman" w:hAnsi="Times New Roman"/>
          <w:color w:val="000000" w:themeColor="text1"/>
          <w:sz w:val="28"/>
          <w:szCs w:val="28"/>
        </w:rPr>
        <w:t xml:space="preserve">*** </w:t>
      </w:r>
      <w:proofErr w:type="gramStart"/>
      <w:r w:rsidR="00051938" w:rsidRPr="000B4E90">
        <w:rPr>
          <w:rStyle w:val="data2"/>
          <w:rFonts w:ascii="Times New Roman" w:hAnsi="Times New Roman"/>
          <w:color w:val="000000" w:themeColor="text1"/>
          <w:sz w:val="28"/>
          <w:szCs w:val="28"/>
        </w:rPr>
        <w:t>между</w:t>
      </w:r>
      <w:proofErr w:type="gramEnd"/>
      <w:r w:rsidR="00051938" w:rsidRPr="000B4E90">
        <w:rPr>
          <w:rStyle w:val="data2"/>
          <w:rFonts w:ascii="Times New Roman" w:hAnsi="Times New Roman"/>
          <w:color w:val="000000" w:themeColor="text1"/>
          <w:sz w:val="28"/>
          <w:szCs w:val="28"/>
        </w:rPr>
        <w:t xml:space="preserve"> Кривошеиной (</w:t>
      </w:r>
      <w:proofErr w:type="spellStart"/>
      <w:r w:rsidR="00051938" w:rsidRPr="000B4E90">
        <w:rPr>
          <w:rStyle w:val="data2"/>
          <w:rFonts w:ascii="Times New Roman" w:hAnsi="Times New Roman"/>
          <w:color w:val="000000" w:themeColor="text1"/>
          <w:sz w:val="28"/>
          <w:szCs w:val="28"/>
        </w:rPr>
        <w:t>Оларь</w:t>
      </w:r>
      <w:proofErr w:type="spellEnd"/>
      <w:r w:rsidR="00051938" w:rsidRPr="000B4E90">
        <w:rPr>
          <w:rStyle w:val="data2"/>
          <w:rFonts w:ascii="Times New Roman" w:hAnsi="Times New Roman"/>
          <w:color w:val="000000" w:themeColor="text1"/>
          <w:sz w:val="28"/>
          <w:szCs w:val="28"/>
        </w:rPr>
        <w:t>) </w:t>
      </w:r>
      <w:r w:rsidR="00051938" w:rsidRPr="000B4E90">
        <w:rPr>
          <w:rStyle w:val="fio8"/>
          <w:rFonts w:ascii="Times New Roman" w:hAnsi="Times New Roman"/>
          <w:color w:val="000000" w:themeColor="text1"/>
          <w:sz w:val="28"/>
          <w:szCs w:val="28"/>
        </w:rPr>
        <w:t>И.А, и ОАО АКБ «</w:t>
      </w:r>
      <w:r w:rsidR="00051938" w:rsidRPr="000B4E90">
        <w:rPr>
          <w:rStyle w:val="address2"/>
          <w:rFonts w:ascii="Times New Roman" w:hAnsi="Times New Roman"/>
          <w:color w:val="000000" w:themeColor="text1"/>
          <w:sz w:val="28"/>
          <w:szCs w:val="28"/>
        </w:rPr>
        <w:t>---» был заключен договор предоставления Овердрафта по расчетной карте </w:t>
      </w:r>
      <w:r w:rsidR="00051938" w:rsidRPr="000B4E90">
        <w:rPr>
          <w:rStyle w:val="nomer2"/>
          <w:rFonts w:ascii="Times New Roman" w:hAnsi="Times New Roman"/>
          <w:color w:val="000000" w:themeColor="text1"/>
          <w:sz w:val="28"/>
          <w:szCs w:val="28"/>
        </w:rPr>
        <w:t>№, в соответствие с которым банк обязался установить заемщику кредитный лимит по карте в размере </w:t>
      </w:r>
      <w:r w:rsidR="00051938" w:rsidRPr="000B4E90">
        <w:rPr>
          <w:rStyle w:val="address2"/>
          <w:rFonts w:ascii="Times New Roman" w:hAnsi="Times New Roman"/>
          <w:color w:val="000000" w:themeColor="text1"/>
          <w:sz w:val="28"/>
          <w:szCs w:val="28"/>
        </w:rPr>
        <w:t>--- руб. на срок до </w:t>
      </w:r>
      <w:r w:rsidR="00051938" w:rsidRPr="000B4E90">
        <w:rPr>
          <w:rStyle w:val="data2"/>
          <w:rFonts w:ascii="Times New Roman" w:hAnsi="Times New Roman"/>
          <w:color w:val="000000" w:themeColor="text1"/>
          <w:sz w:val="28"/>
          <w:szCs w:val="28"/>
        </w:rPr>
        <w:t>*** под </w:t>
      </w:r>
      <w:r w:rsidR="00051938" w:rsidRPr="000B4E90">
        <w:rPr>
          <w:rStyle w:val="address2"/>
          <w:rFonts w:ascii="Times New Roman" w:hAnsi="Times New Roman"/>
          <w:color w:val="000000" w:themeColor="text1"/>
          <w:sz w:val="28"/>
          <w:szCs w:val="28"/>
        </w:rPr>
        <w:t xml:space="preserve">---% годовых. Банк выполнил обязательства по кредитному договору в полном объеме, предоставив ответчику карту с установленным кредитным лимитом в размере --- руб., однако заемщик по состоянию </w:t>
      </w:r>
      <w:proofErr w:type="gramStart"/>
      <w:r w:rsidR="00051938" w:rsidRPr="000B4E90">
        <w:rPr>
          <w:rStyle w:val="address2"/>
          <w:rFonts w:ascii="Times New Roman" w:hAnsi="Times New Roman"/>
          <w:color w:val="000000" w:themeColor="text1"/>
          <w:sz w:val="28"/>
          <w:szCs w:val="28"/>
        </w:rPr>
        <w:t>на </w:t>
      </w:r>
      <w:r w:rsidR="00051938" w:rsidRPr="000B4E90">
        <w:rPr>
          <w:rStyle w:val="data2"/>
          <w:rFonts w:ascii="Times New Roman" w:hAnsi="Times New Roman"/>
          <w:color w:val="000000" w:themeColor="text1"/>
          <w:sz w:val="28"/>
          <w:szCs w:val="28"/>
        </w:rPr>
        <w:t>*** имеет</w:t>
      </w:r>
      <w:proofErr w:type="gramEnd"/>
      <w:r w:rsidR="00051938" w:rsidRPr="000B4E90">
        <w:rPr>
          <w:rStyle w:val="data2"/>
          <w:rFonts w:ascii="Times New Roman" w:hAnsi="Times New Roman"/>
          <w:color w:val="000000" w:themeColor="text1"/>
          <w:sz w:val="28"/>
          <w:szCs w:val="28"/>
        </w:rPr>
        <w:t xml:space="preserve"> просроченную задолженность в размере </w:t>
      </w:r>
      <w:r w:rsidR="00051938" w:rsidRPr="000B4E90">
        <w:rPr>
          <w:rStyle w:val="address2"/>
          <w:rFonts w:ascii="Times New Roman" w:hAnsi="Times New Roman"/>
          <w:color w:val="000000" w:themeColor="text1"/>
          <w:sz w:val="28"/>
          <w:szCs w:val="28"/>
        </w:rPr>
        <w:t>--- руб. – основной долг и --- руб. – проценты за пользование кредитом.</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Суд решил: исковые требования Общества с ограниченной ответственностью «Управляющая компания Траст» к Кривошеиной (</w:t>
      </w:r>
      <w:proofErr w:type="spellStart"/>
      <w:r w:rsidRPr="000B4E90">
        <w:rPr>
          <w:rFonts w:ascii="Times New Roman" w:hAnsi="Times New Roman"/>
          <w:color w:val="000000" w:themeColor="text1"/>
          <w:sz w:val="28"/>
          <w:szCs w:val="28"/>
        </w:rPr>
        <w:t>Оларь</w:t>
      </w:r>
      <w:proofErr w:type="spellEnd"/>
      <w:r w:rsidRPr="000B4E90">
        <w:rPr>
          <w:rFonts w:ascii="Times New Roman" w:hAnsi="Times New Roman"/>
          <w:color w:val="000000" w:themeColor="text1"/>
          <w:sz w:val="28"/>
          <w:szCs w:val="28"/>
        </w:rPr>
        <w:t>) </w:t>
      </w:r>
      <w:r w:rsidRPr="000B4E90">
        <w:rPr>
          <w:rStyle w:val="fio10"/>
          <w:rFonts w:ascii="Times New Roman" w:hAnsi="Times New Roman"/>
          <w:color w:val="000000" w:themeColor="text1"/>
          <w:sz w:val="28"/>
          <w:szCs w:val="28"/>
        </w:rPr>
        <w:t>И.А. о взыскании задолженности по договору предоставления Овердрафта по карте </w:t>
      </w:r>
      <w:r w:rsidRPr="000B4E90">
        <w:rPr>
          <w:rStyle w:val="nomer2"/>
          <w:rFonts w:ascii="Times New Roman" w:hAnsi="Times New Roman"/>
          <w:color w:val="000000" w:themeColor="text1"/>
          <w:sz w:val="28"/>
          <w:szCs w:val="28"/>
        </w:rPr>
        <w:t>№ и расходов по уплате государственной пошлины удовлетворить.</w:t>
      </w:r>
      <w:r w:rsidRPr="000B4E90">
        <w:rPr>
          <w:rFonts w:ascii="Times New Roman" w:hAnsi="Times New Roman"/>
          <w:color w:val="000000" w:themeColor="text1"/>
          <w:sz w:val="28"/>
          <w:szCs w:val="28"/>
        </w:rPr>
        <w:t xml:space="preserve"> Взыскать с Кривошеиной (</w:t>
      </w:r>
      <w:proofErr w:type="spellStart"/>
      <w:r w:rsidRPr="000B4E90">
        <w:rPr>
          <w:rFonts w:ascii="Times New Roman" w:hAnsi="Times New Roman"/>
          <w:color w:val="000000" w:themeColor="text1"/>
          <w:sz w:val="28"/>
          <w:szCs w:val="28"/>
        </w:rPr>
        <w:t>Оларь</w:t>
      </w:r>
      <w:proofErr w:type="spellEnd"/>
      <w:r w:rsidRPr="000B4E90">
        <w:rPr>
          <w:rFonts w:ascii="Times New Roman" w:hAnsi="Times New Roman"/>
          <w:color w:val="000000" w:themeColor="text1"/>
          <w:sz w:val="28"/>
          <w:szCs w:val="28"/>
        </w:rPr>
        <w:t>) </w:t>
      </w:r>
      <w:r w:rsidRPr="000B4E90">
        <w:rPr>
          <w:rStyle w:val="fio11"/>
          <w:rFonts w:ascii="Times New Roman" w:hAnsi="Times New Roman"/>
          <w:color w:val="000000" w:themeColor="text1"/>
          <w:sz w:val="28"/>
          <w:szCs w:val="28"/>
        </w:rPr>
        <w:t>И.А., </w:t>
      </w:r>
      <w:r w:rsidRPr="000B4E90">
        <w:rPr>
          <w:rStyle w:val="data2"/>
          <w:rFonts w:ascii="Times New Roman" w:hAnsi="Times New Roman"/>
          <w:color w:val="000000" w:themeColor="text1"/>
          <w:sz w:val="28"/>
          <w:szCs w:val="28"/>
        </w:rPr>
        <w:t>*** года рождения, уроженки </w:t>
      </w:r>
      <w:r w:rsidRPr="000B4E90">
        <w:rPr>
          <w:rStyle w:val="address2"/>
          <w:rFonts w:ascii="Times New Roman" w:hAnsi="Times New Roman"/>
          <w:color w:val="000000" w:themeColor="text1"/>
          <w:sz w:val="28"/>
          <w:szCs w:val="28"/>
        </w:rPr>
        <w:t>--- края, в пользу Общества с ограниченной ответственностью «Управляющая компания Траст» задолженность по договору предоставления Овердрафта по карте </w:t>
      </w:r>
      <w:r w:rsidRPr="000B4E90">
        <w:rPr>
          <w:rStyle w:val="nomer2"/>
          <w:rFonts w:ascii="Times New Roman" w:hAnsi="Times New Roman"/>
          <w:color w:val="000000" w:themeColor="text1"/>
          <w:sz w:val="28"/>
          <w:szCs w:val="28"/>
        </w:rPr>
        <w:t>№ в размере </w:t>
      </w:r>
      <w:r w:rsidRPr="000B4E90">
        <w:rPr>
          <w:rStyle w:val="address2"/>
          <w:rFonts w:ascii="Times New Roman" w:hAnsi="Times New Roman"/>
          <w:color w:val="000000" w:themeColor="text1"/>
          <w:sz w:val="28"/>
          <w:szCs w:val="28"/>
        </w:rPr>
        <w:t xml:space="preserve">--- рублей, в том числе: просроченный основной долг по кредиту – --- рублей, </w:t>
      </w:r>
      <w:r w:rsidRPr="000B4E90">
        <w:rPr>
          <w:rStyle w:val="address2"/>
          <w:rFonts w:ascii="Times New Roman" w:hAnsi="Times New Roman"/>
          <w:color w:val="000000" w:themeColor="text1"/>
          <w:sz w:val="28"/>
          <w:szCs w:val="28"/>
        </w:rPr>
        <w:lastRenderedPageBreak/>
        <w:t>просроченные проценты за пользование кредитом – --- рублей, неустойка – --- рублей.</w:t>
      </w:r>
      <w:r w:rsidRPr="000B4E90">
        <w:rPr>
          <w:rFonts w:ascii="Times New Roman" w:hAnsi="Times New Roman"/>
          <w:color w:val="000000" w:themeColor="text1"/>
          <w:sz w:val="28"/>
          <w:szCs w:val="28"/>
        </w:rPr>
        <w:t xml:space="preserve"> Взыскать с Кривошеиной (</w:t>
      </w:r>
      <w:proofErr w:type="spellStart"/>
      <w:r w:rsidRPr="000B4E90">
        <w:rPr>
          <w:rFonts w:ascii="Times New Roman" w:hAnsi="Times New Roman"/>
          <w:color w:val="000000" w:themeColor="text1"/>
          <w:sz w:val="28"/>
          <w:szCs w:val="28"/>
        </w:rPr>
        <w:t>Оларь</w:t>
      </w:r>
      <w:proofErr w:type="spellEnd"/>
      <w:r w:rsidRPr="000B4E90">
        <w:rPr>
          <w:rFonts w:ascii="Times New Roman" w:hAnsi="Times New Roman"/>
          <w:color w:val="000000" w:themeColor="text1"/>
          <w:sz w:val="28"/>
          <w:szCs w:val="28"/>
        </w:rPr>
        <w:t>) </w:t>
      </w:r>
      <w:r w:rsidRPr="000B4E90">
        <w:rPr>
          <w:rStyle w:val="fio12"/>
          <w:rFonts w:ascii="Times New Roman" w:hAnsi="Times New Roman"/>
          <w:color w:val="000000" w:themeColor="text1"/>
          <w:sz w:val="28"/>
          <w:szCs w:val="28"/>
        </w:rPr>
        <w:t>И.А. в пользу Общества с ограниченной ответственностью «Управляющая компания Траст» в счет возмещения расходов по оплате государственной пошлины </w:t>
      </w:r>
      <w:r w:rsidRPr="000B4E90">
        <w:rPr>
          <w:rStyle w:val="address2"/>
          <w:rFonts w:ascii="Times New Roman" w:hAnsi="Times New Roman"/>
          <w:color w:val="000000" w:themeColor="text1"/>
          <w:sz w:val="28"/>
          <w:szCs w:val="28"/>
        </w:rPr>
        <w:t>--- руб. --- коп.</w:t>
      </w:r>
      <w:r w:rsidRPr="000B4E90">
        <w:rPr>
          <w:rFonts w:ascii="Times New Roman" w:hAnsi="Times New Roman"/>
          <w:color w:val="000000" w:themeColor="text1"/>
          <w:sz w:val="28"/>
          <w:szCs w:val="28"/>
        </w:rPr>
        <w:t xml:space="preserve"> Возвратить Обществу с ограниченной ответственностью «Управляющая компания Траст» излишне уплаченную государственную пошлину за подачу искового заявления по платежному поручению </w:t>
      </w:r>
      <w:r w:rsidRPr="000B4E90">
        <w:rPr>
          <w:rStyle w:val="nomer2"/>
          <w:rFonts w:ascii="Times New Roman" w:hAnsi="Times New Roman"/>
          <w:color w:val="000000" w:themeColor="text1"/>
          <w:sz w:val="28"/>
          <w:szCs w:val="28"/>
        </w:rPr>
        <w:t xml:space="preserve">№ </w:t>
      </w:r>
      <w:proofErr w:type="gramStart"/>
      <w:r w:rsidRPr="000B4E90">
        <w:rPr>
          <w:rStyle w:val="nomer2"/>
          <w:rFonts w:ascii="Times New Roman" w:hAnsi="Times New Roman"/>
          <w:color w:val="000000" w:themeColor="text1"/>
          <w:sz w:val="28"/>
          <w:szCs w:val="28"/>
        </w:rPr>
        <w:t>от</w:t>
      </w:r>
      <w:proofErr w:type="gramEnd"/>
      <w:r w:rsidRPr="000B4E90">
        <w:rPr>
          <w:rStyle w:val="nomer2"/>
          <w:rFonts w:ascii="Times New Roman" w:hAnsi="Times New Roman"/>
          <w:color w:val="000000" w:themeColor="text1"/>
          <w:sz w:val="28"/>
          <w:szCs w:val="28"/>
        </w:rPr>
        <w:t> </w:t>
      </w:r>
      <w:r w:rsidRPr="000B4E90">
        <w:rPr>
          <w:rStyle w:val="data2"/>
          <w:rFonts w:ascii="Times New Roman" w:hAnsi="Times New Roman"/>
          <w:color w:val="000000" w:themeColor="text1"/>
          <w:sz w:val="28"/>
          <w:szCs w:val="28"/>
        </w:rPr>
        <w:t xml:space="preserve">*** </w:t>
      </w:r>
      <w:proofErr w:type="gramStart"/>
      <w:r w:rsidRPr="000B4E90">
        <w:rPr>
          <w:rStyle w:val="data2"/>
          <w:rFonts w:ascii="Times New Roman" w:hAnsi="Times New Roman"/>
          <w:color w:val="000000" w:themeColor="text1"/>
          <w:sz w:val="28"/>
          <w:szCs w:val="28"/>
        </w:rPr>
        <w:t>в</w:t>
      </w:r>
      <w:proofErr w:type="gramEnd"/>
      <w:r w:rsidRPr="000B4E90">
        <w:rPr>
          <w:rStyle w:val="data2"/>
          <w:rFonts w:ascii="Times New Roman" w:hAnsi="Times New Roman"/>
          <w:color w:val="000000" w:themeColor="text1"/>
          <w:sz w:val="28"/>
          <w:szCs w:val="28"/>
        </w:rPr>
        <w:t xml:space="preserve"> размере </w:t>
      </w:r>
      <w:r w:rsidRPr="000B4E90">
        <w:rPr>
          <w:rStyle w:val="address2"/>
          <w:rFonts w:ascii="Times New Roman" w:hAnsi="Times New Roman"/>
          <w:color w:val="000000" w:themeColor="text1"/>
          <w:sz w:val="28"/>
          <w:szCs w:val="28"/>
        </w:rPr>
        <w:t>--- копеек.</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r w:rsidRPr="000B4E90">
        <w:rPr>
          <w:rFonts w:ascii="Times New Roman" w:hAnsi="Times New Roman"/>
          <w:color w:val="000000" w:themeColor="text1"/>
          <w:sz w:val="28"/>
          <w:szCs w:val="28"/>
        </w:rPr>
        <w:t>Вывод: фрагмент свидетельствует о том, что, если обязательство предусматривает день его исполнения, обязательство подлежит исполнению в этот день.</w:t>
      </w:r>
    </w:p>
    <w:p w:rsidR="00051938" w:rsidRPr="000B4E90" w:rsidRDefault="00051938" w:rsidP="006E1253">
      <w:pPr>
        <w:pStyle w:val="a5"/>
        <w:spacing w:line="360" w:lineRule="auto"/>
        <w:ind w:firstLine="709"/>
        <w:jc w:val="both"/>
        <w:rPr>
          <w:rFonts w:ascii="Times New Roman" w:hAnsi="Times New Roman"/>
          <w:color w:val="000000" w:themeColor="text1"/>
          <w:sz w:val="28"/>
          <w:szCs w:val="28"/>
        </w:rPr>
      </w:pPr>
    </w:p>
    <w:p w:rsidR="00051938" w:rsidRPr="000B4E90" w:rsidRDefault="00051938" w:rsidP="006E1253">
      <w:pPr>
        <w:spacing w:after="0" w:line="360" w:lineRule="auto"/>
        <w:ind w:firstLine="709"/>
        <w:jc w:val="both"/>
        <w:rPr>
          <w:rFonts w:ascii="Times New Roman" w:hAnsi="Times New Roman" w:cs="Times New Roman"/>
          <w:color w:val="000000" w:themeColor="text1"/>
          <w:sz w:val="28"/>
          <w:szCs w:val="28"/>
        </w:rPr>
      </w:pPr>
    </w:p>
    <w:sectPr w:rsidR="00051938" w:rsidRPr="000B4E90" w:rsidSect="00B45D0E">
      <w:footerReference w:type="default" r:id="rId43"/>
      <w:footnotePr>
        <w:numRestart w:val="eachPage"/>
      </w:footnotePr>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F0C" w:rsidRDefault="004A0F0C" w:rsidP="00051938">
      <w:pPr>
        <w:spacing w:after="0" w:line="240" w:lineRule="auto"/>
      </w:pPr>
      <w:r>
        <w:separator/>
      </w:r>
    </w:p>
  </w:endnote>
  <w:endnote w:type="continuationSeparator" w:id="0">
    <w:p w:rsidR="004A0F0C" w:rsidRDefault="004A0F0C" w:rsidP="00051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2199"/>
      <w:docPartObj>
        <w:docPartGallery w:val="Page Numbers (Bottom of Page)"/>
        <w:docPartUnique/>
      </w:docPartObj>
    </w:sdtPr>
    <w:sdtContent>
      <w:p w:rsidR="00B45D0E" w:rsidRDefault="00374D87">
        <w:pPr>
          <w:pStyle w:val="ae"/>
          <w:jc w:val="center"/>
        </w:pPr>
        <w:fldSimple w:instr=" PAGE   \* MERGEFORMAT ">
          <w:r w:rsidR="00C66C73">
            <w:rPr>
              <w:noProof/>
            </w:rPr>
            <w:t>2</w:t>
          </w:r>
        </w:fldSimple>
      </w:p>
    </w:sdtContent>
  </w:sdt>
  <w:p w:rsidR="00B45D0E" w:rsidRDefault="00B45D0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F0C" w:rsidRDefault="004A0F0C" w:rsidP="00051938">
      <w:pPr>
        <w:spacing w:after="0" w:line="240" w:lineRule="auto"/>
      </w:pPr>
      <w:r>
        <w:separator/>
      </w:r>
    </w:p>
  </w:footnote>
  <w:footnote w:type="continuationSeparator" w:id="0">
    <w:p w:rsidR="004A0F0C" w:rsidRDefault="004A0F0C" w:rsidP="00051938">
      <w:pPr>
        <w:spacing w:after="0" w:line="240" w:lineRule="auto"/>
      </w:pPr>
      <w:r>
        <w:continuationSeparator/>
      </w:r>
    </w:p>
  </w:footnote>
  <w:footnote w:id="1">
    <w:p w:rsidR="00051938" w:rsidRPr="006E1253" w:rsidRDefault="00051938" w:rsidP="006E1253">
      <w:pPr>
        <w:pStyle w:val="a5"/>
        <w:spacing w:line="360" w:lineRule="auto"/>
        <w:jc w:val="both"/>
        <w:rPr>
          <w:rFonts w:ascii="Times New Roman" w:hAnsi="Times New Roman"/>
        </w:rPr>
      </w:pPr>
      <w:r w:rsidRPr="006E1253">
        <w:rPr>
          <w:rStyle w:val="aa"/>
          <w:rFonts w:ascii="Times New Roman" w:eastAsia="Calibri" w:hAnsi="Times New Roman"/>
        </w:rPr>
        <w:footnoteRef/>
      </w:r>
      <w:r w:rsidRPr="006E1253">
        <w:rPr>
          <w:rFonts w:ascii="Times New Roman" w:hAnsi="Times New Roman"/>
        </w:rPr>
        <w:t xml:space="preserve"> </w:t>
      </w:r>
      <w:hyperlink r:id="rId1" w:history="1">
        <w:proofErr w:type="gramStart"/>
        <w:r w:rsidRPr="006E1253">
          <w:rPr>
            <w:rStyle w:val="a6"/>
            <w:rFonts w:ascii="Times New Roman" w:hAnsi="Times New Roman"/>
            <w:color w:val="000000"/>
            <w:u w:val="none"/>
            <w:shd w:val="clear" w:color="auto" w:fill="FFFFFF"/>
          </w:rPr>
          <w:t>Решение по делу 2-2187/2013 ~ М-1869/2013</w:t>
        </w:r>
      </w:hyperlink>
      <w:r w:rsidRPr="006E1253">
        <w:rPr>
          <w:rFonts w:ascii="Times New Roman" w:hAnsi="Times New Roman"/>
          <w:shd w:val="clear" w:color="auto" w:fill="FFFFFF"/>
        </w:rPr>
        <w:t xml:space="preserve"> (05.12.2017, Кировский районный суд г. Красноярска (Красноярский край) </w:t>
      </w:r>
      <w:r w:rsidRPr="006E1253">
        <w:rPr>
          <w:rFonts w:ascii="Times New Roman" w:hAnsi="Times New Roman"/>
        </w:rPr>
        <w:t xml:space="preserve">[Электронный ресурс] // СПС КонсультантПлюс </w:t>
      </w:r>
      <w:proofErr w:type="gramEnd"/>
    </w:p>
  </w:footnote>
  <w:footnote w:id="2">
    <w:p w:rsidR="00051938" w:rsidRPr="006E1253" w:rsidRDefault="00051938" w:rsidP="006E1253">
      <w:pPr>
        <w:pStyle w:val="a5"/>
        <w:spacing w:line="360" w:lineRule="auto"/>
        <w:jc w:val="both"/>
        <w:rPr>
          <w:rFonts w:ascii="Times New Roman" w:hAnsi="Times New Roman"/>
        </w:rPr>
      </w:pPr>
      <w:r w:rsidRPr="006E1253">
        <w:rPr>
          <w:rStyle w:val="aa"/>
          <w:rFonts w:ascii="Times New Roman" w:eastAsia="Calibri" w:hAnsi="Times New Roman"/>
        </w:rPr>
        <w:footnoteRef/>
      </w:r>
      <w:r w:rsidR="00FB4207" w:rsidRPr="006E1253">
        <w:rPr>
          <w:rFonts w:ascii="Times New Roman" w:hAnsi="Times New Roman"/>
        </w:rPr>
        <w:t xml:space="preserve"> </w:t>
      </w:r>
      <w:hyperlink r:id="rId2" w:history="1">
        <w:proofErr w:type="gramStart"/>
        <w:r w:rsidRPr="006E1253">
          <w:rPr>
            <w:rStyle w:val="a6"/>
            <w:rFonts w:ascii="Times New Roman" w:hAnsi="Times New Roman"/>
            <w:color w:val="000000"/>
            <w:u w:val="none"/>
            <w:shd w:val="clear" w:color="auto" w:fill="FFFFFF"/>
          </w:rPr>
          <w:t>Решение по делу 2-692/2017 ~ М-773/2017</w:t>
        </w:r>
      </w:hyperlink>
      <w:r w:rsidRPr="006E1253">
        <w:rPr>
          <w:rFonts w:ascii="Times New Roman" w:hAnsi="Times New Roman"/>
          <w:shd w:val="clear" w:color="auto" w:fill="FFFFFF"/>
        </w:rPr>
        <w:t xml:space="preserve"> (30.11.2017, </w:t>
      </w:r>
      <w:proofErr w:type="spellStart"/>
      <w:r w:rsidRPr="006E1253">
        <w:rPr>
          <w:rFonts w:ascii="Times New Roman" w:hAnsi="Times New Roman"/>
          <w:shd w:val="clear" w:color="auto" w:fill="FFFFFF"/>
        </w:rPr>
        <w:t>Отрадненский</w:t>
      </w:r>
      <w:proofErr w:type="spellEnd"/>
      <w:r w:rsidRPr="006E1253">
        <w:rPr>
          <w:rFonts w:ascii="Times New Roman" w:hAnsi="Times New Roman"/>
          <w:shd w:val="clear" w:color="auto" w:fill="FFFFFF"/>
        </w:rPr>
        <w:t xml:space="preserve"> городской суд (Самарская область)</w:t>
      </w:r>
      <w:r w:rsidRPr="006E1253">
        <w:rPr>
          <w:rFonts w:ascii="Times New Roman" w:hAnsi="Times New Roman"/>
        </w:rPr>
        <w:t xml:space="preserve"> [Электронный ресурс]  // СПС КонсультантПлюс </w:t>
      </w:r>
      <w:proofErr w:type="gramEnd"/>
    </w:p>
    <w:p w:rsidR="00051938" w:rsidRPr="006E1253" w:rsidRDefault="00051938" w:rsidP="006E1253">
      <w:pPr>
        <w:pStyle w:val="a5"/>
        <w:spacing w:line="360" w:lineRule="auto"/>
        <w:jc w:val="both"/>
        <w:rPr>
          <w:rFonts w:ascii="Times New Roman" w:hAnsi="Times New Roman"/>
        </w:rPr>
      </w:pPr>
    </w:p>
  </w:footnote>
  <w:footnote w:id="3">
    <w:p w:rsidR="00051938" w:rsidRPr="000755BF" w:rsidRDefault="00051938" w:rsidP="000755BF">
      <w:pPr>
        <w:pStyle w:val="a5"/>
        <w:spacing w:line="360" w:lineRule="auto"/>
        <w:jc w:val="both"/>
        <w:rPr>
          <w:rFonts w:ascii="Times New Roman" w:hAnsi="Times New Roman"/>
        </w:rPr>
      </w:pPr>
      <w:r w:rsidRPr="000755BF">
        <w:rPr>
          <w:rStyle w:val="aa"/>
          <w:rFonts w:ascii="Times New Roman" w:eastAsia="Calibri" w:hAnsi="Times New Roman"/>
        </w:rPr>
        <w:footnoteRef/>
      </w:r>
      <w:r w:rsidRPr="000755BF">
        <w:rPr>
          <w:rFonts w:ascii="Times New Roman" w:hAnsi="Times New Roman"/>
        </w:rPr>
        <w:t xml:space="preserve"> См.: Кочнева А.А. Понятие и значение сроков в гражданском праве // Государственное и муниципальное управление в </w:t>
      </w:r>
      <w:r w:rsidRPr="000755BF">
        <w:rPr>
          <w:rFonts w:ascii="Times New Roman" w:hAnsi="Times New Roman"/>
          <w:lang w:val="en-US"/>
        </w:rPr>
        <w:t>XXI</w:t>
      </w:r>
      <w:r w:rsidRPr="000755BF">
        <w:rPr>
          <w:rFonts w:ascii="Times New Roman" w:hAnsi="Times New Roman"/>
        </w:rPr>
        <w:t xml:space="preserve"> веке: теория, методология, практика. - 2016. № 26. С. 160. </w:t>
      </w:r>
    </w:p>
  </w:footnote>
  <w:footnote w:id="4">
    <w:p w:rsidR="00051938" w:rsidRPr="000755BF" w:rsidRDefault="00051938" w:rsidP="000755BF">
      <w:pPr>
        <w:pStyle w:val="a5"/>
        <w:spacing w:line="360" w:lineRule="auto"/>
        <w:jc w:val="both"/>
        <w:rPr>
          <w:rFonts w:ascii="Times New Roman" w:hAnsi="Times New Roman"/>
        </w:rPr>
      </w:pPr>
      <w:r w:rsidRPr="000755BF">
        <w:rPr>
          <w:rStyle w:val="aa"/>
          <w:rFonts w:ascii="Times New Roman" w:eastAsia="Calibri" w:hAnsi="Times New Roman"/>
        </w:rPr>
        <w:footnoteRef/>
      </w:r>
      <w:r w:rsidRPr="000755BF">
        <w:rPr>
          <w:rFonts w:ascii="Times New Roman" w:hAnsi="Times New Roman"/>
        </w:rPr>
        <w:t xml:space="preserve"> </w:t>
      </w:r>
      <w:hyperlink r:id="rId3" w:history="1">
        <w:proofErr w:type="gramStart"/>
        <w:r w:rsidRPr="000755BF">
          <w:rPr>
            <w:rStyle w:val="a6"/>
            <w:rFonts w:ascii="Times New Roman" w:hAnsi="Times New Roman"/>
            <w:color w:val="000000"/>
            <w:u w:val="none"/>
            <w:shd w:val="clear" w:color="auto" w:fill="FFFFFF"/>
          </w:rPr>
          <w:t>Решение по делу 2-933/2017 ~ М-882/2017</w:t>
        </w:r>
      </w:hyperlink>
      <w:r w:rsidRPr="000755BF">
        <w:rPr>
          <w:rFonts w:ascii="Times New Roman" w:hAnsi="Times New Roman"/>
          <w:shd w:val="clear" w:color="auto" w:fill="FFFFFF"/>
        </w:rPr>
        <w:t> (30.11.2017, Советский районный суд (Республика Марий Эл)</w:t>
      </w:r>
      <w:r w:rsidRPr="000755BF">
        <w:rPr>
          <w:rFonts w:ascii="Times New Roman" w:hAnsi="Times New Roman"/>
        </w:rPr>
        <w:t xml:space="preserve"> [Электронный ресурс] // СПС КонсультантПлюс</w:t>
      </w:r>
      <w:proofErr w:type="gramEnd"/>
    </w:p>
  </w:footnote>
  <w:footnote w:id="5">
    <w:p w:rsidR="00051938" w:rsidRPr="000755BF" w:rsidRDefault="00051938" w:rsidP="000755BF">
      <w:pPr>
        <w:pStyle w:val="a5"/>
        <w:spacing w:line="360" w:lineRule="auto"/>
        <w:jc w:val="both"/>
        <w:rPr>
          <w:rFonts w:ascii="Times New Roman" w:hAnsi="Times New Roman"/>
        </w:rPr>
      </w:pPr>
      <w:r w:rsidRPr="000755BF">
        <w:rPr>
          <w:rStyle w:val="aa"/>
          <w:rFonts w:ascii="Times New Roman" w:eastAsia="Calibri" w:hAnsi="Times New Roman"/>
        </w:rPr>
        <w:footnoteRef/>
      </w:r>
      <w:r w:rsidRPr="000755BF">
        <w:rPr>
          <w:rFonts w:ascii="Times New Roman" w:hAnsi="Times New Roman"/>
        </w:rPr>
        <w:t xml:space="preserve">  См.: </w:t>
      </w:r>
      <w:proofErr w:type="spellStart"/>
      <w:r w:rsidRPr="000755BF">
        <w:rPr>
          <w:rFonts w:ascii="Times New Roman" w:hAnsi="Times New Roman"/>
        </w:rPr>
        <w:t>Гонгало</w:t>
      </w:r>
      <w:proofErr w:type="spellEnd"/>
      <w:r w:rsidRPr="000755BF">
        <w:rPr>
          <w:rFonts w:ascii="Times New Roman" w:hAnsi="Times New Roman"/>
        </w:rPr>
        <w:t xml:space="preserve">  Б.М. </w:t>
      </w:r>
      <w:hyperlink r:id="rId4" w:history="1">
        <w:r w:rsidRPr="000755BF">
          <w:rPr>
            <w:rStyle w:val="a6"/>
            <w:rFonts w:ascii="Times New Roman" w:hAnsi="Times New Roman"/>
            <w:color w:val="000000"/>
            <w:u w:val="none"/>
            <w:shd w:val="clear" w:color="auto" w:fill="FFFFFF"/>
          </w:rPr>
          <w:t xml:space="preserve">Гражданское право: Учебник. В 2 т. / Под ред. Б.М. </w:t>
        </w:r>
        <w:proofErr w:type="spellStart"/>
        <w:r w:rsidRPr="000755BF">
          <w:rPr>
            <w:rStyle w:val="a6"/>
            <w:rFonts w:ascii="Times New Roman" w:hAnsi="Times New Roman"/>
            <w:color w:val="000000"/>
            <w:u w:val="none"/>
            <w:shd w:val="clear" w:color="auto" w:fill="FFFFFF"/>
          </w:rPr>
          <w:t>Гонгало</w:t>
        </w:r>
        <w:proofErr w:type="spellEnd"/>
        <w:r w:rsidRPr="000755BF">
          <w:rPr>
            <w:rStyle w:val="a6"/>
            <w:rFonts w:ascii="Times New Roman" w:hAnsi="Times New Roman"/>
            <w:color w:val="000000"/>
            <w:u w:val="none"/>
            <w:shd w:val="clear" w:color="auto" w:fill="FFFFFF"/>
          </w:rPr>
          <w:t xml:space="preserve">. Т. 1. 2-е изд. </w:t>
        </w:r>
        <w:proofErr w:type="spellStart"/>
        <w:r w:rsidRPr="000755BF">
          <w:rPr>
            <w:rStyle w:val="a6"/>
            <w:rFonts w:ascii="Times New Roman" w:hAnsi="Times New Roman"/>
            <w:color w:val="000000"/>
            <w:u w:val="none"/>
            <w:shd w:val="clear" w:color="auto" w:fill="FFFFFF"/>
          </w:rPr>
          <w:t>перераб</w:t>
        </w:r>
        <w:proofErr w:type="spellEnd"/>
        <w:r w:rsidRPr="000755BF">
          <w:rPr>
            <w:rStyle w:val="a6"/>
            <w:rFonts w:ascii="Times New Roman" w:hAnsi="Times New Roman"/>
            <w:color w:val="000000"/>
            <w:u w:val="none"/>
            <w:shd w:val="clear" w:color="auto" w:fill="FFFFFF"/>
          </w:rPr>
          <w:t>. и доп.- М.: Статут, 2017.</w:t>
        </w:r>
      </w:hyperlink>
    </w:p>
  </w:footnote>
  <w:footnote w:id="6">
    <w:p w:rsidR="00D95467" w:rsidRPr="000755BF" w:rsidRDefault="00D95467" w:rsidP="000755BF">
      <w:pPr>
        <w:pStyle w:val="a5"/>
        <w:spacing w:line="360" w:lineRule="auto"/>
        <w:jc w:val="both"/>
        <w:rPr>
          <w:rFonts w:ascii="Times New Roman" w:hAnsi="Times New Roman"/>
        </w:rPr>
      </w:pPr>
      <w:r w:rsidRPr="000755BF">
        <w:rPr>
          <w:rStyle w:val="aa"/>
          <w:rFonts w:ascii="Times New Roman" w:hAnsi="Times New Roman"/>
        </w:rPr>
        <w:footnoteRef/>
      </w:r>
      <w:r w:rsidRPr="000755BF">
        <w:rPr>
          <w:rFonts w:ascii="Times New Roman" w:hAnsi="Times New Roman"/>
        </w:rPr>
        <w:t xml:space="preserve"> Постановление от 30 января 2017 г. по делу № А63-1438/2016 [электронный ресурс] // Судебные и нормативные акты РФ (дата обращения 11.12.2017)</w:t>
      </w:r>
    </w:p>
    <w:p w:rsidR="00D95467" w:rsidRDefault="00D95467">
      <w:pPr>
        <w:pStyle w:val="a8"/>
      </w:pPr>
    </w:p>
  </w:footnote>
  <w:footnote w:id="7">
    <w:p w:rsidR="00051938" w:rsidRPr="000755BF" w:rsidRDefault="00051938" w:rsidP="000755BF">
      <w:pPr>
        <w:pStyle w:val="a5"/>
        <w:spacing w:line="360" w:lineRule="auto"/>
        <w:jc w:val="both"/>
        <w:rPr>
          <w:szCs w:val="24"/>
        </w:rPr>
      </w:pPr>
      <w:r w:rsidRPr="000755BF">
        <w:rPr>
          <w:rStyle w:val="aa"/>
          <w:rFonts w:ascii="Times New Roman" w:eastAsia="Calibri" w:hAnsi="Times New Roman"/>
          <w:szCs w:val="24"/>
        </w:rPr>
        <w:footnoteRef/>
      </w:r>
      <w:r w:rsidRPr="000755BF">
        <w:rPr>
          <w:rFonts w:ascii="Times New Roman" w:hAnsi="Times New Roman"/>
          <w:szCs w:val="24"/>
        </w:rPr>
        <w:t xml:space="preserve"> </w:t>
      </w:r>
      <w:hyperlink r:id="rId5" w:history="1">
        <w:proofErr w:type="gramStart"/>
        <w:r w:rsidRPr="000755BF">
          <w:rPr>
            <w:rStyle w:val="a6"/>
            <w:rFonts w:ascii="Times New Roman" w:hAnsi="Times New Roman"/>
            <w:color w:val="000000"/>
            <w:szCs w:val="24"/>
            <w:u w:val="none"/>
            <w:shd w:val="clear" w:color="auto" w:fill="FFFFFF"/>
          </w:rPr>
          <w:t>Решение по делу 2-174/2017 ~ М-188/2017</w:t>
        </w:r>
      </w:hyperlink>
      <w:r w:rsidRPr="000755BF">
        <w:rPr>
          <w:rFonts w:ascii="Times New Roman" w:hAnsi="Times New Roman"/>
          <w:szCs w:val="24"/>
          <w:shd w:val="clear" w:color="auto" w:fill="FFFFFF"/>
        </w:rPr>
        <w:t xml:space="preserve"> (28.11.2017, </w:t>
      </w:r>
      <w:proofErr w:type="spellStart"/>
      <w:r w:rsidRPr="000755BF">
        <w:rPr>
          <w:rFonts w:ascii="Times New Roman" w:hAnsi="Times New Roman"/>
          <w:szCs w:val="24"/>
          <w:shd w:val="clear" w:color="auto" w:fill="FFFFFF"/>
        </w:rPr>
        <w:t>Чарышский</w:t>
      </w:r>
      <w:proofErr w:type="spellEnd"/>
      <w:r w:rsidRPr="000755BF">
        <w:rPr>
          <w:rFonts w:ascii="Times New Roman" w:hAnsi="Times New Roman"/>
          <w:szCs w:val="24"/>
          <w:shd w:val="clear" w:color="auto" w:fill="FFFFFF"/>
        </w:rPr>
        <w:t xml:space="preserve"> районный суд (Алтайский край)</w:t>
      </w:r>
      <w:r w:rsidRPr="000755BF">
        <w:rPr>
          <w:rFonts w:ascii="Times New Roman" w:hAnsi="Times New Roman"/>
          <w:szCs w:val="24"/>
        </w:rPr>
        <w:t xml:space="preserve"> // СПС </w:t>
      </w:r>
      <w:proofErr w:type="spellStart"/>
      <w:r w:rsidRPr="000755BF">
        <w:rPr>
          <w:rFonts w:ascii="Times New Roman" w:hAnsi="Times New Roman"/>
          <w:szCs w:val="24"/>
        </w:rPr>
        <w:t>КонсультантПлюс</w:t>
      </w:r>
      <w:proofErr w:type="spellEnd"/>
      <w:r w:rsidRPr="000755BF">
        <w:rPr>
          <w:szCs w:val="24"/>
        </w:rPr>
        <w:t xml:space="preserve"> </w:t>
      </w:r>
      <w:proofErr w:type="gramEnd"/>
    </w:p>
  </w:footnote>
  <w:footnote w:id="8">
    <w:p w:rsidR="00FB4207" w:rsidRPr="000755BF" w:rsidRDefault="00FB4207" w:rsidP="000755BF">
      <w:pPr>
        <w:spacing w:after="0" w:line="360" w:lineRule="auto"/>
        <w:jc w:val="both"/>
        <w:rPr>
          <w:rFonts w:ascii="Times New Roman" w:hAnsi="Times New Roman" w:cs="Times New Roman"/>
          <w:color w:val="000000"/>
        </w:rPr>
      </w:pPr>
      <w:r w:rsidRPr="000755BF">
        <w:rPr>
          <w:rStyle w:val="aa"/>
          <w:rFonts w:ascii="Times New Roman" w:hAnsi="Times New Roman" w:cs="Times New Roman"/>
        </w:rPr>
        <w:footnoteRef/>
      </w:r>
      <w:r w:rsidRPr="000755BF">
        <w:rPr>
          <w:rFonts w:ascii="Times New Roman" w:hAnsi="Times New Roman" w:cs="Times New Roman"/>
        </w:rPr>
        <w:t xml:space="preserve"> </w:t>
      </w:r>
      <w:r w:rsidRPr="000755BF">
        <w:rPr>
          <w:rFonts w:ascii="Times New Roman" w:hAnsi="Times New Roman" w:cs="Times New Roman"/>
          <w:color w:val="000000"/>
        </w:rPr>
        <w:t>Постановление 8-го ААС от 07.02.2017 по делу №А46-5131/2016</w:t>
      </w:r>
      <w:r w:rsidR="00C179DE" w:rsidRPr="000755BF">
        <w:rPr>
          <w:rFonts w:ascii="Times New Roman" w:hAnsi="Times New Roman" w:cs="Times New Roman"/>
          <w:color w:val="000000"/>
        </w:rPr>
        <w:t xml:space="preserve"> </w:t>
      </w:r>
      <w:r w:rsidR="00C179DE" w:rsidRPr="000755BF">
        <w:rPr>
          <w:rFonts w:ascii="Times New Roman" w:hAnsi="Times New Roman" w:cs="Times New Roman"/>
        </w:rPr>
        <w:t xml:space="preserve">[Электронный ресурс] </w:t>
      </w:r>
      <w:r w:rsidRPr="000755BF">
        <w:rPr>
          <w:rFonts w:ascii="Times New Roman" w:hAnsi="Times New Roman" w:cs="Times New Roman"/>
          <w:color w:val="000000"/>
        </w:rPr>
        <w:t>//</w:t>
      </w:r>
      <w:r w:rsidR="00C179DE" w:rsidRPr="000755BF">
        <w:rPr>
          <w:rFonts w:ascii="Times New Roman" w:hAnsi="Times New Roman" w:cs="Times New Roman"/>
          <w:color w:val="000000"/>
        </w:rPr>
        <w:t xml:space="preserve"> </w:t>
      </w:r>
      <w:r w:rsidRPr="000755BF">
        <w:rPr>
          <w:rFonts w:ascii="Times New Roman" w:hAnsi="Times New Roman" w:cs="Times New Roman"/>
          <w:color w:val="000000"/>
        </w:rPr>
        <w:t>СПС «Консультант плюс»</w:t>
      </w:r>
    </w:p>
  </w:footnote>
  <w:footnote w:id="9">
    <w:p w:rsidR="00051938" w:rsidRPr="000755BF" w:rsidRDefault="00051938" w:rsidP="000755BF">
      <w:pPr>
        <w:pStyle w:val="a5"/>
        <w:spacing w:line="360" w:lineRule="auto"/>
        <w:jc w:val="both"/>
        <w:rPr>
          <w:rFonts w:ascii="Times New Roman" w:hAnsi="Times New Roman"/>
        </w:rPr>
      </w:pPr>
      <w:r w:rsidRPr="000755BF">
        <w:rPr>
          <w:rStyle w:val="aa"/>
          <w:rFonts w:ascii="Times New Roman" w:eastAsia="Calibri" w:hAnsi="Times New Roman"/>
        </w:rPr>
        <w:t>2</w:t>
      </w:r>
      <w:r w:rsidRPr="000755BF">
        <w:rPr>
          <w:rFonts w:ascii="Times New Roman" w:hAnsi="Times New Roman"/>
        </w:rPr>
        <w:t xml:space="preserve"> </w:t>
      </w:r>
      <w:hyperlink r:id="rId6" w:history="1">
        <w:proofErr w:type="gramStart"/>
        <w:r w:rsidRPr="000755BF">
          <w:rPr>
            <w:rStyle w:val="a6"/>
            <w:rFonts w:ascii="Times New Roman" w:hAnsi="Times New Roman"/>
            <w:color w:val="000000"/>
            <w:u w:val="none"/>
            <w:shd w:val="clear" w:color="auto" w:fill="FFFFFF"/>
          </w:rPr>
          <w:t>Решение по делу 2-5226/2014 ~ М-4467/2014</w:t>
        </w:r>
      </w:hyperlink>
      <w:r w:rsidRPr="000755BF">
        <w:rPr>
          <w:rFonts w:ascii="Times New Roman" w:hAnsi="Times New Roman"/>
          <w:shd w:val="clear" w:color="auto" w:fill="FFFFFF"/>
        </w:rPr>
        <w:t> (28.11.2017, Кировский районный суд г. Красноярска (Красноярский край)</w:t>
      </w:r>
      <w:r w:rsidRPr="000755BF">
        <w:rPr>
          <w:rFonts w:ascii="Times New Roman" w:hAnsi="Times New Roman"/>
        </w:rPr>
        <w:t xml:space="preserve"> </w:t>
      </w:r>
      <w:proofErr w:type="gramEnd"/>
    </w:p>
  </w:footnote>
  <w:footnote w:id="10">
    <w:p w:rsidR="00051938" w:rsidRPr="000755BF" w:rsidRDefault="00051938" w:rsidP="000755BF">
      <w:pPr>
        <w:pStyle w:val="a5"/>
        <w:spacing w:line="360" w:lineRule="auto"/>
        <w:jc w:val="both"/>
        <w:rPr>
          <w:rFonts w:ascii="Times New Roman" w:hAnsi="Times New Roman"/>
        </w:rPr>
      </w:pPr>
      <w:r w:rsidRPr="000755BF">
        <w:rPr>
          <w:rStyle w:val="aa"/>
          <w:rFonts w:ascii="Times New Roman" w:eastAsia="Calibri" w:hAnsi="Times New Roman"/>
        </w:rPr>
        <w:footnoteRef/>
      </w:r>
      <w:r w:rsidRPr="000755BF">
        <w:rPr>
          <w:rFonts w:ascii="Times New Roman" w:hAnsi="Times New Roman"/>
        </w:rPr>
        <w:t xml:space="preserve"> </w:t>
      </w:r>
      <w:hyperlink r:id="rId7" w:history="1">
        <w:proofErr w:type="gramStart"/>
        <w:r w:rsidRPr="000755BF">
          <w:rPr>
            <w:rStyle w:val="a6"/>
            <w:rFonts w:ascii="Times New Roman" w:hAnsi="Times New Roman"/>
            <w:color w:val="000000"/>
            <w:u w:val="none"/>
            <w:shd w:val="clear" w:color="auto" w:fill="FFFFFF"/>
          </w:rPr>
          <w:t>Решение по делу 2-1079/2017</w:t>
        </w:r>
      </w:hyperlink>
      <w:r w:rsidRPr="000755BF">
        <w:rPr>
          <w:rFonts w:ascii="Times New Roman" w:hAnsi="Times New Roman"/>
          <w:shd w:val="clear" w:color="auto" w:fill="FFFFFF"/>
        </w:rPr>
        <w:t xml:space="preserve"> (27.11.2017, Судебный участок № 1 </w:t>
      </w:r>
      <w:proofErr w:type="spellStart"/>
      <w:r w:rsidRPr="000755BF">
        <w:rPr>
          <w:rFonts w:ascii="Times New Roman" w:hAnsi="Times New Roman"/>
          <w:shd w:val="clear" w:color="auto" w:fill="FFFFFF"/>
        </w:rPr>
        <w:t>Александрово-Гайского</w:t>
      </w:r>
      <w:proofErr w:type="spellEnd"/>
      <w:r w:rsidRPr="000755BF">
        <w:rPr>
          <w:rFonts w:ascii="Times New Roman" w:hAnsi="Times New Roman"/>
          <w:shd w:val="clear" w:color="auto" w:fill="FFFFFF"/>
        </w:rPr>
        <w:t xml:space="preserve"> района Саратовской области </w:t>
      </w:r>
      <w:r w:rsidRPr="000755BF">
        <w:rPr>
          <w:rFonts w:ascii="Times New Roman" w:hAnsi="Times New Roman"/>
        </w:rPr>
        <w:t>[Электронный ресурс] // СПС КонсультантПлюс</w:t>
      </w:r>
      <w:proofErr w:type="gramEnd"/>
    </w:p>
  </w:footnote>
  <w:footnote w:id="11">
    <w:p w:rsidR="00C179DE" w:rsidRPr="000755BF" w:rsidRDefault="00C179DE" w:rsidP="000755BF">
      <w:pPr>
        <w:pStyle w:val="a5"/>
        <w:spacing w:line="360" w:lineRule="auto"/>
        <w:jc w:val="both"/>
        <w:rPr>
          <w:rFonts w:ascii="Times New Roman" w:hAnsi="Times New Roman"/>
        </w:rPr>
      </w:pPr>
      <w:r w:rsidRPr="000755BF">
        <w:rPr>
          <w:rStyle w:val="aa"/>
          <w:rFonts w:ascii="Times New Roman" w:hAnsi="Times New Roman"/>
        </w:rPr>
        <w:footnoteRef/>
      </w:r>
      <w:r w:rsidRPr="000755BF">
        <w:rPr>
          <w:rFonts w:ascii="Times New Roman" w:hAnsi="Times New Roman"/>
        </w:rPr>
        <w:t xml:space="preserve"> </w:t>
      </w:r>
      <w:r w:rsidRPr="000755BF">
        <w:rPr>
          <w:rFonts w:ascii="Times New Roman" w:hAnsi="Times New Roman"/>
          <w:color w:val="000000"/>
        </w:rPr>
        <w:t xml:space="preserve">Решение АС </w:t>
      </w:r>
      <w:proofErr w:type="gramStart"/>
      <w:r w:rsidRPr="000755BF">
        <w:rPr>
          <w:rFonts w:ascii="Times New Roman" w:hAnsi="Times New Roman"/>
          <w:color w:val="000000"/>
        </w:rPr>
        <w:t>г</w:t>
      </w:r>
      <w:proofErr w:type="gramEnd"/>
      <w:r w:rsidRPr="000755BF">
        <w:rPr>
          <w:rFonts w:ascii="Times New Roman" w:hAnsi="Times New Roman"/>
          <w:color w:val="000000"/>
        </w:rPr>
        <w:t>. Москвы от 24.01.2017 по делу №А40-242718/16-21-2187.</w:t>
      </w:r>
      <w:r w:rsidRPr="000755BF">
        <w:rPr>
          <w:rFonts w:ascii="Times New Roman" w:hAnsi="Times New Roman"/>
        </w:rPr>
        <w:t xml:space="preserve"> [Электронный ресурс] // СПС </w:t>
      </w:r>
      <w:proofErr w:type="spellStart"/>
      <w:r w:rsidRPr="000755BF">
        <w:rPr>
          <w:rFonts w:ascii="Times New Roman" w:hAnsi="Times New Roman"/>
        </w:rPr>
        <w:t>КонсультантПлюс</w:t>
      </w:r>
      <w:proofErr w:type="spellEnd"/>
    </w:p>
  </w:footnote>
  <w:footnote w:id="12">
    <w:p w:rsidR="00051938" w:rsidRPr="000755BF" w:rsidRDefault="00051938" w:rsidP="000755BF">
      <w:pPr>
        <w:pStyle w:val="a5"/>
        <w:spacing w:line="360" w:lineRule="auto"/>
        <w:jc w:val="both"/>
        <w:rPr>
          <w:rFonts w:ascii="Times New Roman" w:hAnsi="Times New Roman"/>
        </w:rPr>
      </w:pPr>
      <w:r w:rsidRPr="000755BF">
        <w:rPr>
          <w:rStyle w:val="aa"/>
          <w:rFonts w:ascii="Times New Roman" w:eastAsia="Calibri" w:hAnsi="Times New Roman"/>
        </w:rPr>
        <w:footnoteRef/>
      </w:r>
      <w:r w:rsidRPr="000755BF">
        <w:rPr>
          <w:rFonts w:ascii="Times New Roman" w:hAnsi="Times New Roman"/>
        </w:rPr>
        <w:t xml:space="preserve"> </w:t>
      </w:r>
      <w:hyperlink r:id="rId8" w:history="1">
        <w:r w:rsidRPr="000755BF">
          <w:rPr>
            <w:rStyle w:val="a6"/>
            <w:rFonts w:ascii="Times New Roman" w:hAnsi="Times New Roman"/>
            <w:color w:val="000000"/>
            <w:u w:val="none"/>
            <w:shd w:val="clear" w:color="auto" w:fill="FFFFFF"/>
          </w:rPr>
          <w:t>Решение по делу 2-3231/2017</w:t>
        </w:r>
      </w:hyperlink>
      <w:r w:rsidRPr="000755BF">
        <w:rPr>
          <w:rFonts w:ascii="Times New Roman" w:hAnsi="Times New Roman"/>
          <w:shd w:val="clear" w:color="auto" w:fill="FFFFFF"/>
        </w:rPr>
        <w:t xml:space="preserve"> (27.11.2017, Судебный участок № 5 Ленинского района города Саратова) </w:t>
      </w:r>
      <w:r w:rsidRPr="000755BF">
        <w:rPr>
          <w:rFonts w:ascii="Times New Roman" w:hAnsi="Times New Roman"/>
        </w:rPr>
        <w:t xml:space="preserve">[Электронный ресурс] // СПС </w:t>
      </w:r>
      <w:proofErr w:type="spellStart"/>
      <w:r w:rsidRPr="000755BF">
        <w:rPr>
          <w:rFonts w:ascii="Times New Roman" w:hAnsi="Times New Roman"/>
        </w:rPr>
        <w:t>КонсультантПлюс</w:t>
      </w:r>
      <w:proofErr w:type="spellEnd"/>
    </w:p>
  </w:footnote>
  <w:footnote w:id="13">
    <w:p w:rsidR="00051938" w:rsidRPr="000755BF" w:rsidRDefault="00051938" w:rsidP="000755BF">
      <w:pPr>
        <w:pStyle w:val="a5"/>
        <w:spacing w:line="360" w:lineRule="auto"/>
        <w:jc w:val="both"/>
        <w:rPr>
          <w:rFonts w:ascii="Times New Roman" w:hAnsi="Times New Roman"/>
        </w:rPr>
      </w:pPr>
      <w:r w:rsidRPr="000755BF">
        <w:rPr>
          <w:rStyle w:val="aa"/>
          <w:rFonts w:ascii="Times New Roman" w:eastAsia="Calibri" w:hAnsi="Times New Roman"/>
        </w:rPr>
        <w:footnoteRef/>
      </w:r>
      <w:r w:rsidRPr="000755BF">
        <w:rPr>
          <w:rFonts w:ascii="Times New Roman" w:hAnsi="Times New Roman"/>
        </w:rPr>
        <w:t xml:space="preserve"> </w:t>
      </w:r>
      <w:hyperlink r:id="rId9" w:history="1">
        <w:proofErr w:type="gramStart"/>
        <w:r w:rsidRPr="000755BF">
          <w:rPr>
            <w:rStyle w:val="a6"/>
            <w:rFonts w:ascii="Times New Roman" w:hAnsi="Times New Roman"/>
            <w:color w:val="000000"/>
            <w:u w:val="none"/>
            <w:shd w:val="clear" w:color="auto" w:fill="FFFFFF"/>
          </w:rPr>
          <w:t>Решение по делу 2-907/2017 ~ М-806/2017</w:t>
        </w:r>
      </w:hyperlink>
      <w:r w:rsidRPr="000755BF">
        <w:rPr>
          <w:rFonts w:ascii="Times New Roman" w:hAnsi="Times New Roman"/>
          <w:shd w:val="clear" w:color="auto" w:fill="FFFFFF"/>
        </w:rPr>
        <w:t xml:space="preserve"> (27.11.2017, </w:t>
      </w:r>
      <w:proofErr w:type="spellStart"/>
      <w:r w:rsidRPr="000755BF">
        <w:rPr>
          <w:rFonts w:ascii="Times New Roman" w:hAnsi="Times New Roman"/>
          <w:shd w:val="clear" w:color="auto" w:fill="FFFFFF"/>
        </w:rPr>
        <w:t>Вышневолоцкий</w:t>
      </w:r>
      <w:proofErr w:type="spellEnd"/>
      <w:r w:rsidRPr="000755BF">
        <w:rPr>
          <w:rFonts w:ascii="Times New Roman" w:hAnsi="Times New Roman"/>
          <w:shd w:val="clear" w:color="auto" w:fill="FFFFFF"/>
        </w:rPr>
        <w:t xml:space="preserve"> городской суд (Тверская область) </w:t>
      </w:r>
      <w:r w:rsidRPr="000755BF">
        <w:rPr>
          <w:rFonts w:ascii="Times New Roman" w:hAnsi="Times New Roman"/>
        </w:rPr>
        <w:t xml:space="preserve">[Электронный ресурс] // СПС </w:t>
      </w:r>
      <w:proofErr w:type="spellStart"/>
      <w:r w:rsidRPr="000755BF">
        <w:rPr>
          <w:rFonts w:ascii="Times New Roman" w:hAnsi="Times New Roman"/>
        </w:rPr>
        <w:t>КонсультантПлюс</w:t>
      </w:r>
      <w:proofErr w:type="spellEnd"/>
      <w:proofErr w:type="gramEnd"/>
    </w:p>
  </w:footnote>
  <w:footnote w:id="14">
    <w:p w:rsidR="006E1253" w:rsidRPr="000755BF" w:rsidRDefault="006E1253" w:rsidP="000755BF">
      <w:pPr>
        <w:spacing w:after="0" w:line="360" w:lineRule="auto"/>
        <w:jc w:val="both"/>
        <w:rPr>
          <w:rFonts w:ascii="Times New Roman" w:eastAsia="Times New Roman" w:hAnsi="Times New Roman" w:cs="Times New Roman"/>
        </w:rPr>
      </w:pPr>
      <w:r w:rsidRPr="000755BF">
        <w:rPr>
          <w:rStyle w:val="aa"/>
          <w:rFonts w:ascii="Times New Roman" w:hAnsi="Times New Roman" w:cs="Times New Roman"/>
        </w:rPr>
        <w:footnoteRef/>
      </w:r>
      <w:r w:rsidRPr="000755BF">
        <w:rPr>
          <w:rFonts w:ascii="Times New Roman" w:hAnsi="Times New Roman" w:cs="Times New Roman"/>
        </w:rPr>
        <w:t xml:space="preserve"> </w:t>
      </w:r>
      <w:hyperlink r:id="rId10" w:anchor="/document/98/1320015//" w:tgtFrame="_blank" w:tooltip="[#158]" w:history="1">
        <w:r w:rsidRPr="000755BF">
          <w:rPr>
            <w:rFonts w:ascii="Times New Roman" w:eastAsia="Times New Roman" w:hAnsi="Times New Roman" w:cs="Times New Roman"/>
          </w:rPr>
          <w:t xml:space="preserve">Постановление </w:t>
        </w:r>
        <w:r w:rsidRPr="000755BF">
          <w:rPr>
            <w:rFonts w:ascii="Times New Roman" w:hAnsi="Times New Roman" w:cs="Times New Roman"/>
            <w:bdr w:val="none" w:sz="0" w:space="0" w:color="auto" w:frame="1"/>
            <w:shd w:val="clear" w:color="auto" w:fill="FFFFFF"/>
          </w:rPr>
          <w:t>АС Красноярского края</w:t>
        </w:r>
        <w:r w:rsidRPr="000755BF">
          <w:rPr>
            <w:rFonts w:ascii="Times New Roman" w:eastAsia="Times New Roman" w:hAnsi="Times New Roman" w:cs="Times New Roman"/>
          </w:rPr>
          <w:t xml:space="preserve"> от 25 декабря 2014 г. по делу № А33-11627/2014</w:t>
        </w:r>
      </w:hyperlink>
      <w:r w:rsidRPr="000755BF">
        <w:rPr>
          <w:rFonts w:ascii="Times New Roman" w:hAnsi="Times New Roman" w:cs="Times New Roman"/>
          <w:color w:val="000000"/>
        </w:rPr>
        <w:t>//СПС «Консультант плюс»</w:t>
      </w:r>
    </w:p>
  </w:footnote>
  <w:footnote w:id="15">
    <w:p w:rsidR="006E1253" w:rsidRPr="000755BF" w:rsidRDefault="006E1253" w:rsidP="000755BF">
      <w:pPr>
        <w:spacing w:after="0" w:line="360" w:lineRule="auto"/>
        <w:jc w:val="both"/>
        <w:rPr>
          <w:rFonts w:ascii="Times New Roman" w:hAnsi="Times New Roman" w:cs="Times New Roman"/>
          <w:color w:val="000000"/>
        </w:rPr>
      </w:pPr>
      <w:r w:rsidRPr="000755BF">
        <w:rPr>
          <w:rStyle w:val="aa"/>
          <w:rFonts w:ascii="Times New Roman" w:hAnsi="Times New Roman" w:cs="Times New Roman"/>
        </w:rPr>
        <w:footnoteRef/>
      </w:r>
      <w:r w:rsidRPr="000755BF">
        <w:rPr>
          <w:rFonts w:ascii="Times New Roman" w:hAnsi="Times New Roman" w:cs="Times New Roman"/>
        </w:rPr>
        <w:t xml:space="preserve"> </w:t>
      </w:r>
      <w:r w:rsidRPr="000755BF">
        <w:rPr>
          <w:rFonts w:ascii="Times New Roman" w:hAnsi="Times New Roman" w:cs="Times New Roman"/>
          <w:color w:val="000000"/>
        </w:rPr>
        <w:t xml:space="preserve">Решение АС </w:t>
      </w:r>
      <w:proofErr w:type="gramStart"/>
      <w:r w:rsidRPr="000755BF">
        <w:rPr>
          <w:rFonts w:ascii="Times New Roman" w:hAnsi="Times New Roman" w:cs="Times New Roman"/>
          <w:color w:val="000000"/>
        </w:rPr>
        <w:t>г</w:t>
      </w:r>
      <w:proofErr w:type="gramEnd"/>
      <w:r w:rsidRPr="000755BF">
        <w:rPr>
          <w:rFonts w:ascii="Times New Roman" w:hAnsi="Times New Roman" w:cs="Times New Roman"/>
          <w:color w:val="000000"/>
        </w:rPr>
        <w:t>. Москвы от 24.01.2017 по делу №А40-242718/16-21-2187//СПС «Консультант плюс»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11392"/>
    <w:multiLevelType w:val="hybridMultilevel"/>
    <w:tmpl w:val="C25031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5C40B44"/>
    <w:multiLevelType w:val="hybridMultilevel"/>
    <w:tmpl w:val="0DFE0FB8"/>
    <w:lvl w:ilvl="0" w:tplc="0419000F">
      <w:start w:val="1"/>
      <w:numFmt w:val="decimal"/>
      <w:lvlText w:val="%1."/>
      <w:lvlJc w:val="left"/>
      <w:pPr>
        <w:ind w:left="360"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
    <w:nsid w:val="2A676138"/>
    <w:multiLevelType w:val="hybridMultilevel"/>
    <w:tmpl w:val="D99AA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777076"/>
    <w:multiLevelType w:val="hybridMultilevel"/>
    <w:tmpl w:val="A8C418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1640A49"/>
    <w:multiLevelType w:val="hybridMultilevel"/>
    <w:tmpl w:val="3B72F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5807014"/>
    <w:multiLevelType w:val="hybridMultilevel"/>
    <w:tmpl w:val="DA662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B32F46"/>
    <w:multiLevelType w:val="hybridMultilevel"/>
    <w:tmpl w:val="BC28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14364E"/>
    <w:multiLevelType w:val="hybridMultilevel"/>
    <w:tmpl w:val="28500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264D5F"/>
    <w:multiLevelType w:val="hybridMultilevel"/>
    <w:tmpl w:val="85E413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63174375"/>
    <w:multiLevelType w:val="hybridMultilevel"/>
    <w:tmpl w:val="F912AE3A"/>
    <w:lvl w:ilvl="0" w:tplc="0419000F">
      <w:start w:val="1"/>
      <w:numFmt w:val="decimal"/>
      <w:lvlText w:val="%1."/>
      <w:lvlJc w:val="left"/>
      <w:pPr>
        <w:ind w:left="2498" w:hanging="360"/>
      </w:p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num w:numId="1">
    <w:abstractNumId w:val="2"/>
  </w:num>
  <w:num w:numId="2">
    <w:abstractNumId w:val="8"/>
  </w:num>
  <w:num w:numId="3">
    <w:abstractNumId w:val="5"/>
  </w:num>
  <w:num w:numId="4">
    <w:abstractNumId w:val="4"/>
  </w:num>
  <w:num w:numId="5">
    <w:abstractNumId w:val="1"/>
  </w:num>
  <w:num w:numId="6">
    <w:abstractNumId w:val="0"/>
  </w:num>
  <w:num w:numId="7">
    <w:abstractNumId w:val="6"/>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042438"/>
    <w:rsid w:val="00000EA3"/>
    <w:rsid w:val="00042438"/>
    <w:rsid w:val="00044A0B"/>
    <w:rsid w:val="00051938"/>
    <w:rsid w:val="000755BF"/>
    <w:rsid w:val="00090CFE"/>
    <w:rsid w:val="000B4E90"/>
    <w:rsid w:val="0013072A"/>
    <w:rsid w:val="001C10B2"/>
    <w:rsid w:val="002E6310"/>
    <w:rsid w:val="00305F59"/>
    <w:rsid w:val="00374D87"/>
    <w:rsid w:val="003958CF"/>
    <w:rsid w:val="003F2312"/>
    <w:rsid w:val="00416415"/>
    <w:rsid w:val="004A0F0C"/>
    <w:rsid w:val="005762C3"/>
    <w:rsid w:val="006E1253"/>
    <w:rsid w:val="008B0229"/>
    <w:rsid w:val="00914E64"/>
    <w:rsid w:val="009A30AA"/>
    <w:rsid w:val="00B35F61"/>
    <w:rsid w:val="00B45D0E"/>
    <w:rsid w:val="00B50D96"/>
    <w:rsid w:val="00C179DE"/>
    <w:rsid w:val="00C25CD5"/>
    <w:rsid w:val="00C66C73"/>
    <w:rsid w:val="00CB7447"/>
    <w:rsid w:val="00D95467"/>
    <w:rsid w:val="00E60CCE"/>
    <w:rsid w:val="00E6473A"/>
    <w:rsid w:val="00F35BF4"/>
    <w:rsid w:val="00F905C3"/>
    <w:rsid w:val="00FB4207"/>
    <w:rsid w:val="00FD6637"/>
    <w:rsid w:val="00FE12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47"/>
  </w:style>
  <w:style w:type="paragraph" w:styleId="1">
    <w:name w:val="heading 1"/>
    <w:basedOn w:val="a"/>
    <w:next w:val="a"/>
    <w:link w:val="10"/>
    <w:uiPriority w:val="9"/>
    <w:qFormat/>
    <w:rsid w:val="0005193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E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00EA3"/>
    <w:rPr>
      <w:rFonts w:ascii="Segoe UI" w:hAnsi="Segoe UI" w:cs="Segoe UI"/>
      <w:sz w:val="18"/>
      <w:szCs w:val="18"/>
    </w:rPr>
  </w:style>
  <w:style w:type="paragraph" w:styleId="a5">
    <w:name w:val="No Spacing"/>
    <w:uiPriority w:val="1"/>
    <w:qFormat/>
    <w:rsid w:val="00051938"/>
    <w:pPr>
      <w:spacing w:after="0" w:line="240" w:lineRule="auto"/>
    </w:pPr>
    <w:rPr>
      <w:rFonts w:ascii="Calibri" w:eastAsia="Times New Roman" w:hAnsi="Calibri" w:cs="Times New Roman"/>
      <w:lang w:eastAsia="ru-RU"/>
    </w:rPr>
  </w:style>
  <w:style w:type="character" w:styleId="a6">
    <w:name w:val="Hyperlink"/>
    <w:uiPriority w:val="99"/>
    <w:unhideWhenUsed/>
    <w:rsid w:val="00051938"/>
    <w:rPr>
      <w:color w:val="0000FF"/>
      <w:u w:val="single"/>
    </w:rPr>
  </w:style>
  <w:style w:type="paragraph" w:styleId="a7">
    <w:name w:val="List Paragraph"/>
    <w:basedOn w:val="a"/>
    <w:uiPriority w:val="34"/>
    <w:qFormat/>
    <w:rsid w:val="00051938"/>
    <w:pPr>
      <w:spacing w:after="200" w:line="276" w:lineRule="auto"/>
      <w:ind w:left="720"/>
      <w:contextualSpacing/>
    </w:pPr>
    <w:rPr>
      <w:rFonts w:ascii="Calibri" w:eastAsia="Times New Roman" w:hAnsi="Calibri" w:cs="Times New Roman"/>
      <w:lang w:eastAsia="ru-RU"/>
    </w:rPr>
  </w:style>
  <w:style w:type="paragraph" w:styleId="a8">
    <w:name w:val="footnote text"/>
    <w:basedOn w:val="a"/>
    <w:link w:val="a9"/>
    <w:semiHidden/>
    <w:rsid w:val="00051938"/>
    <w:rPr>
      <w:rFonts w:ascii="Calibri" w:eastAsia="Calibri" w:hAnsi="Calibri" w:cs="Times New Roman"/>
      <w:sz w:val="20"/>
      <w:szCs w:val="20"/>
    </w:rPr>
  </w:style>
  <w:style w:type="character" w:customStyle="1" w:styleId="a9">
    <w:name w:val="Текст сноски Знак"/>
    <w:basedOn w:val="a0"/>
    <w:link w:val="a8"/>
    <w:semiHidden/>
    <w:rsid w:val="00051938"/>
    <w:rPr>
      <w:rFonts w:ascii="Calibri" w:eastAsia="Calibri" w:hAnsi="Calibri" w:cs="Times New Roman"/>
      <w:sz w:val="20"/>
      <w:szCs w:val="20"/>
    </w:rPr>
  </w:style>
  <w:style w:type="character" w:styleId="aa">
    <w:name w:val="footnote reference"/>
    <w:semiHidden/>
    <w:rsid w:val="00051938"/>
    <w:rPr>
      <w:vertAlign w:val="superscript"/>
    </w:rPr>
  </w:style>
  <w:style w:type="character" w:customStyle="1" w:styleId="fio5">
    <w:name w:val="fio5"/>
    <w:basedOn w:val="a0"/>
    <w:rsid w:val="00051938"/>
  </w:style>
  <w:style w:type="character" w:customStyle="1" w:styleId="fio1">
    <w:name w:val="fio1"/>
    <w:basedOn w:val="a0"/>
    <w:rsid w:val="00051938"/>
  </w:style>
  <w:style w:type="character" w:customStyle="1" w:styleId="nomer2">
    <w:name w:val="nomer2"/>
    <w:basedOn w:val="a0"/>
    <w:rsid w:val="00051938"/>
  </w:style>
  <w:style w:type="character" w:customStyle="1" w:styleId="others1">
    <w:name w:val="others1"/>
    <w:basedOn w:val="a0"/>
    <w:rsid w:val="00051938"/>
  </w:style>
  <w:style w:type="character" w:customStyle="1" w:styleId="others2">
    <w:name w:val="others2"/>
    <w:basedOn w:val="a0"/>
    <w:rsid w:val="00051938"/>
  </w:style>
  <w:style w:type="character" w:customStyle="1" w:styleId="others3">
    <w:name w:val="others3"/>
    <w:basedOn w:val="a0"/>
    <w:rsid w:val="00051938"/>
  </w:style>
  <w:style w:type="character" w:customStyle="1" w:styleId="others4">
    <w:name w:val="others4"/>
    <w:basedOn w:val="a0"/>
    <w:rsid w:val="00051938"/>
  </w:style>
  <w:style w:type="character" w:customStyle="1" w:styleId="others5">
    <w:name w:val="others5"/>
    <w:basedOn w:val="a0"/>
    <w:rsid w:val="00051938"/>
  </w:style>
  <w:style w:type="character" w:customStyle="1" w:styleId="others6">
    <w:name w:val="others6"/>
    <w:basedOn w:val="a0"/>
    <w:rsid w:val="00051938"/>
  </w:style>
  <w:style w:type="character" w:customStyle="1" w:styleId="others7">
    <w:name w:val="others7"/>
    <w:basedOn w:val="a0"/>
    <w:rsid w:val="00051938"/>
  </w:style>
  <w:style w:type="character" w:customStyle="1" w:styleId="others15">
    <w:name w:val="others15"/>
    <w:basedOn w:val="a0"/>
    <w:rsid w:val="00051938"/>
  </w:style>
  <w:style w:type="character" w:customStyle="1" w:styleId="others16">
    <w:name w:val="others16"/>
    <w:basedOn w:val="a0"/>
    <w:rsid w:val="00051938"/>
  </w:style>
  <w:style w:type="character" w:customStyle="1" w:styleId="others17">
    <w:name w:val="others17"/>
    <w:basedOn w:val="a0"/>
    <w:rsid w:val="00051938"/>
  </w:style>
  <w:style w:type="character" w:customStyle="1" w:styleId="fio7">
    <w:name w:val="fio7"/>
    <w:basedOn w:val="a0"/>
    <w:rsid w:val="00051938"/>
  </w:style>
  <w:style w:type="character" w:customStyle="1" w:styleId="fio6">
    <w:name w:val="fio6"/>
    <w:basedOn w:val="a0"/>
    <w:rsid w:val="00051938"/>
  </w:style>
  <w:style w:type="character" w:customStyle="1" w:styleId="data2">
    <w:name w:val="data2"/>
    <w:basedOn w:val="a0"/>
    <w:rsid w:val="00051938"/>
  </w:style>
  <w:style w:type="character" w:customStyle="1" w:styleId="address2">
    <w:name w:val="address2"/>
    <w:basedOn w:val="a0"/>
    <w:rsid w:val="00051938"/>
  </w:style>
  <w:style w:type="character" w:customStyle="1" w:styleId="fio8">
    <w:name w:val="fio8"/>
    <w:basedOn w:val="a0"/>
    <w:rsid w:val="00051938"/>
  </w:style>
  <w:style w:type="character" w:customStyle="1" w:styleId="fio10">
    <w:name w:val="fio10"/>
    <w:basedOn w:val="a0"/>
    <w:rsid w:val="00051938"/>
  </w:style>
  <w:style w:type="character" w:customStyle="1" w:styleId="fio11">
    <w:name w:val="fio11"/>
    <w:basedOn w:val="a0"/>
    <w:rsid w:val="00051938"/>
  </w:style>
  <w:style w:type="character" w:customStyle="1" w:styleId="fio12">
    <w:name w:val="fio12"/>
    <w:basedOn w:val="a0"/>
    <w:rsid w:val="00051938"/>
  </w:style>
  <w:style w:type="character" w:customStyle="1" w:styleId="10">
    <w:name w:val="Заголовок 1 Знак"/>
    <w:basedOn w:val="a0"/>
    <w:link w:val="1"/>
    <w:uiPriority w:val="9"/>
    <w:rsid w:val="00051938"/>
    <w:rPr>
      <w:rFonts w:asciiTheme="majorHAnsi" w:eastAsiaTheme="majorEastAsia" w:hAnsiTheme="majorHAnsi" w:cstheme="majorBidi"/>
      <w:b/>
      <w:bCs/>
      <w:color w:val="2E74B5" w:themeColor="accent1" w:themeShade="BF"/>
      <w:sz w:val="28"/>
      <w:szCs w:val="28"/>
    </w:rPr>
  </w:style>
  <w:style w:type="paragraph" w:styleId="ab">
    <w:name w:val="TOC Heading"/>
    <w:basedOn w:val="1"/>
    <w:next w:val="a"/>
    <w:uiPriority w:val="39"/>
    <w:semiHidden/>
    <w:unhideWhenUsed/>
    <w:qFormat/>
    <w:rsid w:val="00051938"/>
    <w:pPr>
      <w:spacing w:line="276" w:lineRule="auto"/>
      <w:outlineLvl w:val="9"/>
    </w:pPr>
  </w:style>
  <w:style w:type="paragraph" w:styleId="11">
    <w:name w:val="toc 1"/>
    <w:basedOn w:val="a"/>
    <w:next w:val="a"/>
    <w:autoRedefine/>
    <w:uiPriority w:val="39"/>
    <w:unhideWhenUsed/>
    <w:rsid w:val="00051938"/>
    <w:pPr>
      <w:spacing w:after="100"/>
    </w:pPr>
  </w:style>
  <w:style w:type="paragraph" w:styleId="ac">
    <w:name w:val="header"/>
    <w:basedOn w:val="a"/>
    <w:link w:val="ad"/>
    <w:uiPriority w:val="99"/>
    <w:semiHidden/>
    <w:unhideWhenUsed/>
    <w:rsid w:val="00B45D0E"/>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45D0E"/>
  </w:style>
  <w:style w:type="paragraph" w:styleId="ae">
    <w:name w:val="footer"/>
    <w:basedOn w:val="a"/>
    <w:link w:val="af"/>
    <w:uiPriority w:val="99"/>
    <w:unhideWhenUsed/>
    <w:rsid w:val="00B45D0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45D0E"/>
  </w:style>
  <w:style w:type="paragraph" w:styleId="af0">
    <w:name w:val="Normal (Web)"/>
    <w:basedOn w:val="a"/>
    <w:uiPriority w:val="99"/>
    <w:unhideWhenUsed/>
    <w:rsid w:val="00E64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nippetequal">
    <w:name w:val="snippet_equal"/>
    <w:basedOn w:val="a0"/>
    <w:rsid w:val="00FB42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court-sudebnyj-uchastok-6-leninskogo-rajona-goroda-saratova-s/act-239680652/" TargetMode="External"/><Relationship Id="rId13" Type="http://schemas.openxmlformats.org/officeDocument/2006/relationships/hyperlink" Target="https://rospravosudie.com/court-kirovskij-rajonnyj-sud-g-krasnoyarska-krasnoyarskij-kraj-s/act-561222590/" TargetMode="External"/><Relationship Id="rId18" Type="http://schemas.openxmlformats.org/officeDocument/2006/relationships/hyperlink" Target="http://www.1gl.ru/" TargetMode="External"/><Relationship Id="rId26" Type="http://schemas.openxmlformats.org/officeDocument/2006/relationships/hyperlink" Target="https://rospravosudie.com/court-sudebnyj-uchastok-10-leninskogo-rajona-goroda-saratova-s/act-239674991/" TargetMode="External"/><Relationship Id="rId39" Type="http://schemas.openxmlformats.org/officeDocument/2006/relationships/hyperlink" Target="https://rospravosudie.com/law/%D0%A1%D1%82%D0%B0%D1%82%D1%8C%D1%8F_12.19_%D0%9A%D0%BE%D0%90%D0%9F_%D0%A0%D0%A4" TargetMode="External"/><Relationship Id="rId3" Type="http://schemas.openxmlformats.org/officeDocument/2006/relationships/styles" Target="styles.xml"/><Relationship Id="rId21" Type="http://schemas.openxmlformats.org/officeDocument/2006/relationships/hyperlink" Target="https://elibrary.ru/contents.asp?issueid=939786" TargetMode="External"/><Relationship Id="rId34" Type="http://schemas.openxmlformats.org/officeDocument/2006/relationships/hyperlink" Target="http://www.consultant.ru" TargetMode="External"/><Relationship Id="rId42" Type="http://schemas.openxmlformats.org/officeDocument/2006/relationships/hyperlink" Target="https://rospravosudie.com/act-%22%D0%9E%D0%9E%D0%9E+%D0%A3%D0%BF%D1%80%D0%B0%D0%B2%D0%BB%D1%8F%D1%8E%D1%89%D0%B0%D1%8F+%D0%BA%D0%BE%D0%BC%D0%BF%D0%B0%D0%BD%D0%B8%D1%8F+%D0%A2%D1%80%D0%B0%D1%81%D1%82%22-q/section-acts" TargetMode="External"/><Relationship Id="rId7" Type="http://schemas.openxmlformats.org/officeDocument/2006/relationships/endnotes" Target="endnotes.xml"/><Relationship Id="rId12" Type="http://schemas.openxmlformats.org/officeDocument/2006/relationships/hyperlink" Target="https://rospravosudie.com/court-kirovskij-rajonnyj-sud-g-krasnoyarska-krasnoyarskij-kraj-s/act-561467240/" TargetMode="External"/><Relationship Id="rId17" Type="http://schemas.openxmlformats.org/officeDocument/2006/relationships/hyperlink" Target="http://www.1gl.ru/" TargetMode="External"/><Relationship Id="rId25" Type="http://schemas.openxmlformats.org/officeDocument/2006/relationships/hyperlink" Target="https://rospravosudie.com/court-sovetskij-rajonnyj-sud-respublika-marij-el-s/act-561858598/" TargetMode="External"/><Relationship Id="rId33" Type="http://schemas.openxmlformats.org/officeDocument/2006/relationships/hyperlink" Target="http://www.pravo.gov.ru" TargetMode="External"/><Relationship Id="rId38" Type="http://schemas.openxmlformats.org/officeDocument/2006/relationships/hyperlink" Target="https://rospravosudie.com/act-%22%D0%9E%D0%9E%D0%9E+%D0%A1%D0%B5%D1%80%D0%B2%D0%B8%D1%81-%D0%90%D0%B2%D1%82%D0%BE%22-q/section-acts" TargetMode="External"/><Relationship Id="rId2" Type="http://schemas.openxmlformats.org/officeDocument/2006/relationships/numbering" Target="numbering.xml"/><Relationship Id="rId16" Type="http://schemas.openxmlformats.org/officeDocument/2006/relationships/hyperlink" Target="http://www.1gl.ru/" TargetMode="External"/><Relationship Id="rId20" Type="http://schemas.openxmlformats.org/officeDocument/2006/relationships/hyperlink" Target="https://elibrary.ru/item.asp?id=16462675" TargetMode="External"/><Relationship Id="rId29" Type="http://schemas.openxmlformats.org/officeDocument/2006/relationships/hyperlink" Target="https://rospravosudie.com/court-sudebnyj-uchastok-1-aleksandrovo-gajskogo-rajona-saratovskoj-oblasti-s/act-239655638/" TargetMode="External"/><Relationship Id="rId41" Type="http://schemas.openxmlformats.org/officeDocument/2006/relationships/hyperlink" Target="https://rospravosudie.com/law/%D0%A1%D1%82%D0%B0%D1%82%D1%8C%D1%8F_12.16_%D0%9A%D0%BE%D0%90%D0%9F_%D0%A0%D0%A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court-trusovskij-rajonnyj-sud-g-astraxani-astraxanskaya-oblast-s/act-561452669/" TargetMode="External"/><Relationship Id="rId24" Type="http://schemas.openxmlformats.org/officeDocument/2006/relationships/hyperlink" Target="https://rospravosudie.com/court-otradnenskij-gorodskoj-sud-samarskaya-oblast-s/act-561868412/" TargetMode="External"/><Relationship Id="rId32" Type="http://schemas.openxmlformats.org/officeDocument/2006/relationships/hyperlink" Target="https://rospravosudie.com/court-sovetskij-rajonnyj-sud-g-ryazani-ryazanskaya-oblast-s/act-561274544/" TargetMode="External"/><Relationship Id="rId37" Type="http://schemas.openxmlformats.org/officeDocument/2006/relationships/hyperlink" Target="https://rospravosudie.com/act-%22%D0%9E%D0%9E%D0%9E+%D0%A1%D0%B5%D1%80%D0%B2%D0%B8%D1%81-%D0%90%D0%B2%D1%82%D0%BE%22-q/section-acts" TargetMode="External"/><Relationship Id="rId40" Type="http://schemas.openxmlformats.org/officeDocument/2006/relationships/hyperlink" Target="https://rospravosudie.com/act-%22%D0%9E%D0%9E%D0%9E+%D0%A1%D0%B5%D1%80%D0%B2%D0%B8%D1%81-%D0%90%D0%B2%D1%82%D0%BE%22-q/section-act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gl.ru/" TargetMode="External"/><Relationship Id="rId23" Type="http://schemas.openxmlformats.org/officeDocument/2006/relationships/hyperlink" Target="http://www.consultant.ru/edu/student/download_books/book/gongalo_bm_grazhdanskoe_pravo_tom1/" TargetMode="External"/><Relationship Id="rId28" Type="http://schemas.openxmlformats.org/officeDocument/2006/relationships/hyperlink" Target="https://rospravosudie.com/court-sudebnyj-uchastok-5-leninskogo-rajona-goroda-saratova-s/act-239676154/" TargetMode="External"/><Relationship Id="rId36" Type="http://schemas.openxmlformats.org/officeDocument/2006/relationships/hyperlink" Target="https://rospravosudie.com/court-kirovskij-rajonnyj-sud-g-krasnoyarska-krasnoyarskij-kraj-s/act-565715014/" TargetMode="External"/><Relationship Id="rId10" Type="http://schemas.openxmlformats.org/officeDocument/2006/relationships/hyperlink" Target="https://rospravosudie.com/court-sudebnyj-uchastok-10-leninskogo-rajona-goroda-saratova-s/act-239674990/" TargetMode="External"/><Relationship Id="rId19" Type="http://schemas.openxmlformats.org/officeDocument/2006/relationships/hyperlink" Target="http://www.1gl.ru/" TargetMode="External"/><Relationship Id="rId31" Type="http://schemas.openxmlformats.org/officeDocument/2006/relationships/hyperlink" Target="https://rospravosudie.com/court-vyshnevolockij-gorodskoj-sud-tverskaya-oblast-s/act-56148070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spravosudie.com/court-sudebnyj-uchastok-10-leninskogo-rajona-goroda-saratova-s/act-239674991/" TargetMode="External"/><Relationship Id="rId14" Type="http://schemas.openxmlformats.org/officeDocument/2006/relationships/hyperlink" Target="https://rospravosudie.com/court-sovetskij-rajonnyj-sud-g-ryazani-ryazanskaya-oblast-s/act-561274544/" TargetMode="External"/><Relationship Id="rId22" Type="http://schemas.openxmlformats.org/officeDocument/2006/relationships/hyperlink" Target="https://elibrary.ru/contents.asp?issueid=939786&amp;selid=16462675" TargetMode="External"/><Relationship Id="rId27" Type="http://schemas.openxmlformats.org/officeDocument/2006/relationships/hyperlink" Target="https://rospravosudie.com/court-sudebnyj-uchastok-10-leninskogo-rajona-goroda-saratova-s/act-239674990/" TargetMode="External"/><Relationship Id="rId30" Type="http://schemas.openxmlformats.org/officeDocument/2006/relationships/hyperlink" Target="https://rospravosudie.com/court-kirovskij-rajonnyj-sud-g-krasnoyarska-krasnoyarskij-kraj-s/act-561222590/" TargetMode="External"/><Relationship Id="rId35" Type="http://schemas.openxmlformats.org/officeDocument/2006/relationships/hyperlink" Target="http://www.garant.ru"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ospravosudie.com/court-sudebnyj-uchastok-5-leninskogo-rajona-goroda-saratova-s/act-239676154/" TargetMode="External"/><Relationship Id="rId3" Type="http://schemas.openxmlformats.org/officeDocument/2006/relationships/hyperlink" Target="https://rospravosudie.com/court-sovetskij-rajonnyj-sud-respublika-marij-el-s/act-561858598/" TargetMode="External"/><Relationship Id="rId7" Type="http://schemas.openxmlformats.org/officeDocument/2006/relationships/hyperlink" Target="https://rospravosudie.com/court-sudebnyj-uchastok-1-aleksandrovo-gajskogo-rajona-saratovskoj-oblasti-s/act-239655638/" TargetMode="External"/><Relationship Id="rId2" Type="http://schemas.openxmlformats.org/officeDocument/2006/relationships/hyperlink" Target="https://rospravosudie.com/court-otradnenskij-gorodskoj-sud-samarskaya-oblast-s/act-561868412/" TargetMode="External"/><Relationship Id="rId1" Type="http://schemas.openxmlformats.org/officeDocument/2006/relationships/hyperlink" Target="https://rospravosudie.com/court-kirovskij-rajonnyj-sud-g-krasnoyarska-krasnoyarskij-kraj-s/act-565715014/" TargetMode="External"/><Relationship Id="rId6" Type="http://schemas.openxmlformats.org/officeDocument/2006/relationships/hyperlink" Target="https://rospravosudie.com/court-kirovskij-rajonnyj-sud-g-krasnoyarska-krasnoyarskij-kraj-s/act-561479669/" TargetMode="External"/><Relationship Id="rId5" Type="http://schemas.openxmlformats.org/officeDocument/2006/relationships/hyperlink" Target="https://rospravosudie.com/court-charyshskij-rajonnyj-sud-altajskij-kraj-s/act-565041559/" TargetMode="External"/><Relationship Id="rId10" Type="http://schemas.openxmlformats.org/officeDocument/2006/relationships/hyperlink" Target="http://www.1gl.ru/" TargetMode="External"/><Relationship Id="rId4" Type="http://schemas.openxmlformats.org/officeDocument/2006/relationships/hyperlink" Target="http://www.consultant.ru/edu/student/download_books/book/gongalo_bm_grazhdanskoe_pravo_tom1/" TargetMode="External"/><Relationship Id="rId9" Type="http://schemas.openxmlformats.org/officeDocument/2006/relationships/hyperlink" Target="https://rospravosudie.com/court-vyshnevolockij-gorodskoj-sud-tverskaya-oblast-s/act-561480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70B6-E9F8-4E42-B0A3-CBB38522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9763</Words>
  <Characters>55655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Ильина Ольга Юрьевна</dc:creator>
  <cp:lastModifiedBy>Света</cp:lastModifiedBy>
  <cp:revision>3</cp:revision>
  <cp:lastPrinted>2017-12-12T10:10:00Z</cp:lastPrinted>
  <dcterms:created xsi:type="dcterms:W3CDTF">2017-12-12T10:10:00Z</dcterms:created>
  <dcterms:modified xsi:type="dcterms:W3CDTF">2017-12-12T10:11:00Z</dcterms:modified>
</cp:coreProperties>
</file>