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61" w:rsidRPr="00ED1D21" w:rsidRDefault="00035222" w:rsidP="00ED1D21">
      <w:pPr>
        <w:spacing w:after="0" w:line="360" w:lineRule="auto"/>
        <w:ind w:firstLine="709"/>
        <w:jc w:val="center"/>
        <w:rPr>
          <w:rFonts w:ascii="Times New Roman" w:hAnsi="Times New Roman" w:cs="Times New Roman"/>
          <w:b/>
          <w:sz w:val="24"/>
          <w:szCs w:val="24"/>
        </w:rPr>
      </w:pPr>
      <w:r w:rsidRPr="00ED1D21">
        <w:rPr>
          <w:rFonts w:ascii="Times New Roman" w:hAnsi="Times New Roman" w:cs="Times New Roman"/>
          <w:b/>
          <w:sz w:val="24"/>
          <w:szCs w:val="24"/>
        </w:rPr>
        <w:t>Текст к презентации на тему: «Отношение профессиональных журналистов и массовой аудитории к профессиональной этике журналиста»</w:t>
      </w:r>
    </w:p>
    <w:p w:rsidR="00035222" w:rsidRPr="00ED1D21" w:rsidRDefault="00035222" w:rsidP="00035222">
      <w:pPr>
        <w:spacing w:after="0" w:line="360" w:lineRule="auto"/>
        <w:ind w:firstLine="709"/>
        <w:jc w:val="both"/>
        <w:rPr>
          <w:rFonts w:ascii="Times New Roman" w:hAnsi="Times New Roman" w:cs="Times New Roman"/>
          <w:sz w:val="24"/>
          <w:szCs w:val="24"/>
        </w:rPr>
      </w:pPr>
      <w:r w:rsidRPr="00ED1D21">
        <w:rPr>
          <w:rFonts w:ascii="Times New Roman" w:hAnsi="Times New Roman" w:cs="Times New Roman"/>
          <w:b/>
          <w:sz w:val="24"/>
          <w:szCs w:val="24"/>
        </w:rPr>
        <w:t>1 слайд:</w:t>
      </w:r>
      <w:r w:rsidR="00CD6E4F">
        <w:rPr>
          <w:rFonts w:ascii="Times New Roman" w:hAnsi="Times New Roman" w:cs="Times New Roman"/>
          <w:sz w:val="24"/>
          <w:szCs w:val="24"/>
        </w:rPr>
        <w:t xml:space="preserve"> </w:t>
      </w:r>
      <w:bookmarkStart w:id="0" w:name="_GoBack"/>
      <w:bookmarkEnd w:id="0"/>
    </w:p>
    <w:p w:rsidR="00035222" w:rsidRPr="00ED1D21" w:rsidRDefault="00035222" w:rsidP="00035222">
      <w:pPr>
        <w:spacing w:after="0" w:line="360" w:lineRule="auto"/>
        <w:ind w:firstLine="709"/>
        <w:jc w:val="both"/>
        <w:rPr>
          <w:rFonts w:ascii="Times New Roman" w:hAnsi="Times New Roman" w:cs="Times New Roman"/>
          <w:sz w:val="24"/>
          <w:szCs w:val="24"/>
        </w:rPr>
      </w:pPr>
      <w:r w:rsidRPr="00ED1D21">
        <w:rPr>
          <w:rFonts w:ascii="Times New Roman" w:hAnsi="Times New Roman" w:cs="Times New Roman"/>
          <w:b/>
          <w:sz w:val="24"/>
          <w:szCs w:val="24"/>
        </w:rPr>
        <w:t>2 слайд:</w:t>
      </w:r>
      <w:r w:rsidRPr="00ED1D21">
        <w:rPr>
          <w:rFonts w:ascii="Times New Roman" w:hAnsi="Times New Roman" w:cs="Times New Roman"/>
          <w:sz w:val="24"/>
          <w:szCs w:val="24"/>
        </w:rPr>
        <w:t xml:space="preserve"> Проблема соблюдения журналистской этики в настоящее время является актуальной. Нам хотелось бы узнать мнение профессионалов по этому вопросу. Чтобы узнать его мы отправили опрос более чем 50 журналистам. Но многие отказались проходить наш опрос (некоторые объяснили свои причины, некоторые вообще проигнорировали нашу просьбу), и, в целом, неохотно шли на контакт. Поэтому в опросе приняли участие только 30 человек.</w:t>
      </w:r>
      <w:r w:rsidR="00800498">
        <w:rPr>
          <w:rFonts w:ascii="Times New Roman" w:hAnsi="Times New Roman" w:cs="Times New Roman"/>
          <w:sz w:val="24"/>
          <w:szCs w:val="24"/>
        </w:rPr>
        <w:t xml:space="preserve"> Опрос проводился через социальные сети (ВКонтакте, Инстаграм) и электронную почту. </w:t>
      </w:r>
      <w:r w:rsidRPr="00ED1D21">
        <w:rPr>
          <w:rFonts w:ascii="Times New Roman" w:hAnsi="Times New Roman" w:cs="Times New Roman"/>
          <w:sz w:val="24"/>
          <w:szCs w:val="24"/>
        </w:rPr>
        <w:t xml:space="preserve"> Мы опрашивали людей, работающих в тверских</w:t>
      </w:r>
      <w:r w:rsidR="00941528" w:rsidRPr="00ED1D21">
        <w:rPr>
          <w:rFonts w:ascii="Times New Roman" w:hAnsi="Times New Roman" w:cs="Times New Roman"/>
          <w:sz w:val="24"/>
          <w:szCs w:val="24"/>
        </w:rPr>
        <w:t xml:space="preserve"> («МК в Твери»)</w:t>
      </w:r>
      <w:r w:rsidRPr="00ED1D21">
        <w:rPr>
          <w:rFonts w:ascii="Times New Roman" w:hAnsi="Times New Roman" w:cs="Times New Roman"/>
          <w:sz w:val="24"/>
          <w:szCs w:val="24"/>
        </w:rPr>
        <w:t xml:space="preserve"> и региона</w:t>
      </w:r>
      <w:r w:rsidR="00FF43E5">
        <w:rPr>
          <w:rFonts w:ascii="Times New Roman" w:hAnsi="Times New Roman" w:cs="Times New Roman"/>
          <w:sz w:val="24"/>
          <w:szCs w:val="24"/>
        </w:rPr>
        <w:t>льных (Вышнего Волочка, Северод</w:t>
      </w:r>
      <w:r w:rsidRPr="00ED1D21">
        <w:rPr>
          <w:rFonts w:ascii="Times New Roman" w:hAnsi="Times New Roman" w:cs="Times New Roman"/>
          <w:sz w:val="24"/>
          <w:szCs w:val="24"/>
        </w:rPr>
        <w:t>винска</w:t>
      </w:r>
      <w:r w:rsidR="00B51ABF">
        <w:rPr>
          <w:rFonts w:ascii="Times New Roman" w:hAnsi="Times New Roman" w:cs="Times New Roman"/>
          <w:sz w:val="24"/>
          <w:szCs w:val="24"/>
        </w:rPr>
        <w:t>, Кимры</w:t>
      </w:r>
      <w:r w:rsidRPr="00ED1D21">
        <w:rPr>
          <w:rFonts w:ascii="Times New Roman" w:hAnsi="Times New Roman" w:cs="Times New Roman"/>
          <w:sz w:val="24"/>
          <w:szCs w:val="24"/>
        </w:rPr>
        <w:t xml:space="preserve"> и др.) газетах</w:t>
      </w:r>
      <w:r w:rsidR="00941528" w:rsidRPr="00ED1D21">
        <w:rPr>
          <w:rFonts w:ascii="Times New Roman" w:hAnsi="Times New Roman" w:cs="Times New Roman"/>
          <w:sz w:val="24"/>
          <w:szCs w:val="24"/>
        </w:rPr>
        <w:t xml:space="preserve"> и телерадиовещательных компаниях</w:t>
      </w:r>
      <w:r w:rsidRPr="00ED1D21">
        <w:rPr>
          <w:rFonts w:ascii="Times New Roman" w:hAnsi="Times New Roman" w:cs="Times New Roman"/>
          <w:sz w:val="24"/>
          <w:szCs w:val="24"/>
        </w:rPr>
        <w:t xml:space="preserve">, информационных </w:t>
      </w:r>
      <w:r w:rsidR="00BA0374" w:rsidRPr="00ED1D21">
        <w:rPr>
          <w:rFonts w:ascii="Times New Roman" w:hAnsi="Times New Roman" w:cs="Times New Roman"/>
          <w:sz w:val="24"/>
          <w:szCs w:val="24"/>
        </w:rPr>
        <w:t>агентствах</w:t>
      </w:r>
      <w:r w:rsidR="00941528" w:rsidRPr="00ED1D21">
        <w:rPr>
          <w:rFonts w:ascii="Times New Roman" w:hAnsi="Times New Roman" w:cs="Times New Roman"/>
          <w:sz w:val="24"/>
          <w:szCs w:val="24"/>
        </w:rPr>
        <w:t xml:space="preserve"> («РИА Верхневолжье», «ТИА»)</w:t>
      </w:r>
      <w:r w:rsidRPr="00ED1D21">
        <w:rPr>
          <w:rFonts w:ascii="Times New Roman" w:hAnsi="Times New Roman" w:cs="Times New Roman"/>
          <w:sz w:val="24"/>
          <w:szCs w:val="24"/>
        </w:rPr>
        <w:t>, на радио</w:t>
      </w:r>
      <w:r w:rsidR="00941528" w:rsidRPr="00ED1D21">
        <w:rPr>
          <w:rFonts w:ascii="Times New Roman" w:hAnsi="Times New Roman" w:cs="Times New Roman"/>
          <w:sz w:val="24"/>
          <w:szCs w:val="24"/>
        </w:rPr>
        <w:t xml:space="preserve"> («</w:t>
      </w:r>
      <w:r w:rsidR="00941528" w:rsidRPr="00ED1D21">
        <w:rPr>
          <w:rFonts w:ascii="Times New Roman" w:hAnsi="Times New Roman" w:cs="Times New Roman"/>
          <w:sz w:val="24"/>
          <w:szCs w:val="24"/>
          <w:lang w:val="en-US"/>
        </w:rPr>
        <w:t>Love</w:t>
      </w:r>
      <w:r w:rsidR="00941528" w:rsidRPr="00ED1D21">
        <w:rPr>
          <w:rFonts w:ascii="Times New Roman" w:hAnsi="Times New Roman" w:cs="Times New Roman"/>
          <w:sz w:val="24"/>
          <w:szCs w:val="24"/>
        </w:rPr>
        <w:t xml:space="preserve"> </w:t>
      </w:r>
      <w:r w:rsidR="00941528" w:rsidRPr="00ED1D21">
        <w:rPr>
          <w:rFonts w:ascii="Times New Roman" w:hAnsi="Times New Roman" w:cs="Times New Roman"/>
          <w:sz w:val="24"/>
          <w:szCs w:val="24"/>
          <w:lang w:val="en-US"/>
        </w:rPr>
        <w:t>radio</w:t>
      </w:r>
      <w:r w:rsidR="00941528" w:rsidRPr="00ED1D21">
        <w:rPr>
          <w:rFonts w:ascii="Times New Roman" w:hAnsi="Times New Roman" w:cs="Times New Roman"/>
          <w:sz w:val="24"/>
          <w:szCs w:val="24"/>
        </w:rPr>
        <w:t>»)</w:t>
      </w:r>
      <w:r w:rsidRPr="00ED1D21">
        <w:rPr>
          <w:rFonts w:ascii="Times New Roman" w:hAnsi="Times New Roman" w:cs="Times New Roman"/>
          <w:sz w:val="24"/>
          <w:szCs w:val="24"/>
        </w:rPr>
        <w:t>, телевидении</w:t>
      </w:r>
      <w:r w:rsidR="00941528" w:rsidRPr="00ED1D21">
        <w:rPr>
          <w:rFonts w:ascii="Times New Roman" w:hAnsi="Times New Roman" w:cs="Times New Roman"/>
          <w:sz w:val="24"/>
          <w:szCs w:val="24"/>
        </w:rPr>
        <w:t xml:space="preserve"> («ГТРК Тверь»)</w:t>
      </w:r>
      <w:r w:rsidRPr="00ED1D21">
        <w:rPr>
          <w:rFonts w:ascii="Times New Roman" w:hAnsi="Times New Roman" w:cs="Times New Roman"/>
          <w:sz w:val="24"/>
          <w:szCs w:val="24"/>
        </w:rPr>
        <w:t xml:space="preserve"> и в с</w:t>
      </w:r>
      <w:r w:rsidR="00941528" w:rsidRPr="00ED1D21">
        <w:rPr>
          <w:rFonts w:ascii="Times New Roman" w:hAnsi="Times New Roman" w:cs="Times New Roman"/>
          <w:sz w:val="24"/>
          <w:szCs w:val="24"/>
        </w:rPr>
        <w:t>ет</w:t>
      </w:r>
      <w:r w:rsidRPr="00ED1D21">
        <w:rPr>
          <w:rFonts w:ascii="Times New Roman" w:hAnsi="Times New Roman" w:cs="Times New Roman"/>
          <w:sz w:val="24"/>
          <w:szCs w:val="24"/>
        </w:rPr>
        <w:t>и интернет</w:t>
      </w:r>
      <w:r w:rsidR="00941528" w:rsidRPr="00ED1D21">
        <w:rPr>
          <w:rFonts w:ascii="Times New Roman" w:hAnsi="Times New Roman" w:cs="Times New Roman"/>
          <w:sz w:val="24"/>
          <w:szCs w:val="24"/>
        </w:rPr>
        <w:t xml:space="preserve"> («</w:t>
      </w:r>
      <w:r w:rsidR="00941528" w:rsidRPr="00ED1D21">
        <w:rPr>
          <w:rFonts w:ascii="Times New Roman" w:hAnsi="Times New Roman" w:cs="Times New Roman"/>
          <w:sz w:val="24"/>
          <w:szCs w:val="24"/>
          <w:lang w:val="en-US"/>
        </w:rPr>
        <w:t>News</w:t>
      </w:r>
      <w:r w:rsidR="00941528" w:rsidRPr="00ED1D21">
        <w:rPr>
          <w:rFonts w:ascii="Times New Roman" w:hAnsi="Times New Roman" w:cs="Times New Roman"/>
          <w:sz w:val="24"/>
          <w:szCs w:val="24"/>
        </w:rPr>
        <w:t xml:space="preserve"> 69»)</w:t>
      </w:r>
      <w:r w:rsidRPr="00ED1D21">
        <w:rPr>
          <w:rFonts w:ascii="Times New Roman" w:hAnsi="Times New Roman" w:cs="Times New Roman"/>
          <w:sz w:val="24"/>
          <w:szCs w:val="24"/>
        </w:rPr>
        <w:t>.</w:t>
      </w:r>
      <w:r w:rsidR="00941528" w:rsidRPr="00ED1D21">
        <w:rPr>
          <w:rFonts w:ascii="Times New Roman" w:hAnsi="Times New Roman" w:cs="Times New Roman"/>
          <w:sz w:val="24"/>
          <w:szCs w:val="24"/>
        </w:rPr>
        <w:t xml:space="preserve"> </w:t>
      </w:r>
    </w:p>
    <w:p w:rsidR="00941528" w:rsidRPr="00ED1D21" w:rsidRDefault="00941528" w:rsidP="00035222">
      <w:pPr>
        <w:spacing w:after="0" w:line="360" w:lineRule="auto"/>
        <w:ind w:firstLine="709"/>
        <w:jc w:val="both"/>
        <w:rPr>
          <w:rFonts w:ascii="Times New Roman" w:hAnsi="Times New Roman" w:cs="Times New Roman"/>
          <w:sz w:val="24"/>
          <w:szCs w:val="24"/>
        </w:rPr>
      </w:pPr>
      <w:r w:rsidRPr="00ED1D21">
        <w:rPr>
          <w:rFonts w:ascii="Times New Roman" w:hAnsi="Times New Roman" w:cs="Times New Roman"/>
          <w:sz w:val="24"/>
          <w:szCs w:val="24"/>
        </w:rPr>
        <w:t>Опрос проводился среди людей возрастом от 20 лет, до тех, кому за 40, т.е. мы смогли узнать мнение людей только недавно пришедших в профессию и тех, кто посвятил ей уже много лет.</w:t>
      </w:r>
    </w:p>
    <w:tbl>
      <w:tblPr>
        <w:tblStyle w:val="a3"/>
        <w:tblW w:w="0" w:type="auto"/>
        <w:tblLook w:val="04A0" w:firstRow="1" w:lastRow="0" w:firstColumn="1" w:lastColumn="0" w:noHBand="0" w:noVBand="1"/>
      </w:tblPr>
      <w:tblGrid>
        <w:gridCol w:w="4785"/>
        <w:gridCol w:w="4786"/>
      </w:tblGrid>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Возраст</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Кол-во человек</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20 – 25</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10</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26 – 30</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5</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31 – 35</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6</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36 – 40</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4</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Старше 40</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5</w:t>
            </w:r>
          </w:p>
        </w:tc>
      </w:tr>
    </w:tbl>
    <w:p w:rsidR="00ED1D21" w:rsidRDefault="00ED1D21" w:rsidP="00035222">
      <w:pPr>
        <w:spacing w:after="0" w:line="36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6"/>
      </w:tblGrid>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Тип СМИ с которым вы сотрудничаете</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Кол-во человек</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Печать</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7</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Телевидение</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10</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Радио</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 (3,3 %)</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Интернет</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10</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ТВ, радио, интернет</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 (3,3 %)</w:t>
            </w:r>
          </w:p>
        </w:tc>
      </w:tr>
      <w:tr w:rsidR="00ED1D21" w:rsidTr="00ED1D21">
        <w:tc>
          <w:tcPr>
            <w:tcW w:w="4785"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 xml:space="preserve">Региональное информационное </w:t>
            </w:r>
            <w:r w:rsidR="00BA0374" w:rsidRPr="00ED1D21">
              <w:rPr>
                <w:rFonts w:ascii="Times New Roman" w:hAnsi="Times New Roman" w:cs="Times New Roman"/>
              </w:rPr>
              <w:t>агентство</w:t>
            </w:r>
          </w:p>
        </w:tc>
        <w:tc>
          <w:tcPr>
            <w:tcW w:w="4786" w:type="dxa"/>
          </w:tcPr>
          <w:p w:rsidR="00ED1D21" w:rsidRPr="00ED1D21" w:rsidRDefault="00ED1D21" w:rsidP="00035222">
            <w:pPr>
              <w:spacing w:line="360" w:lineRule="auto"/>
              <w:jc w:val="both"/>
              <w:rPr>
                <w:rFonts w:ascii="Times New Roman" w:hAnsi="Times New Roman" w:cs="Times New Roman"/>
              </w:rPr>
            </w:pPr>
            <w:r w:rsidRPr="00ED1D21">
              <w:rPr>
                <w:rFonts w:ascii="Times New Roman" w:hAnsi="Times New Roman" w:cs="Times New Roman"/>
              </w:rPr>
              <w:t>1 (3,3 %)</w:t>
            </w:r>
          </w:p>
        </w:tc>
      </w:tr>
    </w:tbl>
    <w:p w:rsidR="00ED1D21" w:rsidRDefault="00ED1D21" w:rsidP="00035222">
      <w:pPr>
        <w:spacing w:after="0" w:line="360" w:lineRule="auto"/>
        <w:ind w:firstLine="709"/>
        <w:jc w:val="both"/>
        <w:rPr>
          <w:rFonts w:ascii="Times New Roman" w:hAnsi="Times New Roman" w:cs="Times New Roman"/>
          <w:sz w:val="28"/>
          <w:szCs w:val="28"/>
        </w:rPr>
      </w:pPr>
    </w:p>
    <w:p w:rsidR="00ED1D21" w:rsidRDefault="00ED1D21" w:rsidP="00035222">
      <w:pPr>
        <w:spacing w:after="0" w:line="360" w:lineRule="auto"/>
        <w:ind w:firstLine="709"/>
        <w:jc w:val="both"/>
        <w:rPr>
          <w:rFonts w:ascii="Times New Roman" w:hAnsi="Times New Roman" w:cs="Times New Roman"/>
          <w:sz w:val="24"/>
          <w:szCs w:val="24"/>
        </w:rPr>
      </w:pPr>
      <w:r w:rsidRPr="00BA0374">
        <w:rPr>
          <w:rFonts w:ascii="Times New Roman" w:hAnsi="Times New Roman" w:cs="Times New Roman"/>
          <w:b/>
          <w:sz w:val="24"/>
          <w:szCs w:val="24"/>
        </w:rPr>
        <w:t>3 слайд:</w:t>
      </w:r>
      <w:r w:rsidR="002F3CFD">
        <w:rPr>
          <w:rFonts w:ascii="Times New Roman" w:hAnsi="Times New Roman" w:cs="Times New Roman"/>
          <w:sz w:val="24"/>
          <w:szCs w:val="24"/>
        </w:rPr>
        <w:t xml:space="preserve"> С</w:t>
      </w:r>
      <w:r>
        <w:rPr>
          <w:rFonts w:ascii="Times New Roman" w:hAnsi="Times New Roman" w:cs="Times New Roman"/>
          <w:sz w:val="24"/>
          <w:szCs w:val="24"/>
        </w:rPr>
        <w:t>реди жур</w:t>
      </w:r>
      <w:r w:rsidR="00BA0374">
        <w:rPr>
          <w:rFonts w:ascii="Times New Roman" w:hAnsi="Times New Roman" w:cs="Times New Roman"/>
          <w:sz w:val="24"/>
          <w:szCs w:val="24"/>
        </w:rPr>
        <w:t>налистов с положениями этического кодекса</w:t>
      </w:r>
      <w:r>
        <w:rPr>
          <w:rFonts w:ascii="Times New Roman" w:hAnsi="Times New Roman" w:cs="Times New Roman"/>
          <w:sz w:val="24"/>
          <w:szCs w:val="24"/>
        </w:rPr>
        <w:t xml:space="preserve"> частично знакомы 11 человек (36,7 % опрошенных), а уверенно знают их 63,3 % опрошенных (19 человек). Тех, кто никак не знаком с положениями кодекса</w:t>
      </w:r>
      <w:r w:rsidR="00BA0374">
        <w:rPr>
          <w:rFonts w:ascii="Times New Roman" w:hAnsi="Times New Roman" w:cs="Times New Roman"/>
          <w:sz w:val="24"/>
          <w:szCs w:val="24"/>
        </w:rPr>
        <w:t xml:space="preserve"> среди опрошенных не оказалось.</w:t>
      </w:r>
      <w:r w:rsidR="002F3CFD">
        <w:rPr>
          <w:rFonts w:ascii="Times New Roman" w:hAnsi="Times New Roman" w:cs="Times New Roman"/>
          <w:sz w:val="24"/>
          <w:szCs w:val="24"/>
        </w:rPr>
        <w:t xml:space="preserve"> Вывод: с положениями этических кодексов </w:t>
      </w:r>
      <w:r w:rsidR="00FF43E5">
        <w:rPr>
          <w:rFonts w:ascii="Times New Roman" w:hAnsi="Times New Roman" w:cs="Times New Roman"/>
          <w:sz w:val="24"/>
          <w:szCs w:val="24"/>
        </w:rPr>
        <w:t>знакомы,</w:t>
      </w:r>
      <w:r w:rsidR="002F3CFD">
        <w:rPr>
          <w:rFonts w:ascii="Times New Roman" w:hAnsi="Times New Roman" w:cs="Times New Roman"/>
          <w:sz w:val="24"/>
          <w:szCs w:val="24"/>
        </w:rPr>
        <w:t xml:space="preserve"> так или </w:t>
      </w:r>
      <w:r w:rsidR="00FF43E5">
        <w:rPr>
          <w:rFonts w:ascii="Times New Roman" w:hAnsi="Times New Roman" w:cs="Times New Roman"/>
          <w:sz w:val="24"/>
          <w:szCs w:val="24"/>
        </w:rPr>
        <w:t>иначе,</w:t>
      </w:r>
      <w:r w:rsidR="002F3CFD">
        <w:rPr>
          <w:rFonts w:ascii="Times New Roman" w:hAnsi="Times New Roman" w:cs="Times New Roman"/>
          <w:sz w:val="24"/>
          <w:szCs w:val="24"/>
        </w:rPr>
        <w:t xml:space="preserve"> все работающие журналисты.</w:t>
      </w:r>
    </w:p>
    <w:p w:rsidR="00BA0374" w:rsidRDefault="00BA0374" w:rsidP="00035222">
      <w:pPr>
        <w:spacing w:after="0" w:line="360" w:lineRule="auto"/>
        <w:ind w:firstLine="709"/>
        <w:jc w:val="both"/>
        <w:rPr>
          <w:rFonts w:ascii="Times New Roman" w:hAnsi="Times New Roman" w:cs="Times New Roman"/>
          <w:sz w:val="24"/>
          <w:szCs w:val="24"/>
        </w:rPr>
      </w:pPr>
      <w:r w:rsidRPr="00BA0374">
        <w:rPr>
          <w:rFonts w:ascii="Times New Roman" w:hAnsi="Times New Roman" w:cs="Times New Roman"/>
          <w:b/>
          <w:sz w:val="24"/>
          <w:szCs w:val="24"/>
        </w:rPr>
        <w:t>4 слайд:</w:t>
      </w:r>
      <w:r>
        <w:rPr>
          <w:rFonts w:ascii="Times New Roman" w:hAnsi="Times New Roman" w:cs="Times New Roman"/>
          <w:sz w:val="24"/>
          <w:szCs w:val="24"/>
        </w:rPr>
        <w:t xml:space="preserve"> Этический кодекс, действующий в профессиональных журналистских кругах и поныне, был принят в 1994 году. С тех пор журналистика не стоит на месте, появляются новые виды СМИ (блогосфера) и </w:t>
      </w:r>
      <w:r w:rsidR="002F3CFD">
        <w:rPr>
          <w:rFonts w:ascii="Times New Roman" w:hAnsi="Times New Roman" w:cs="Times New Roman"/>
          <w:sz w:val="24"/>
          <w:szCs w:val="24"/>
        </w:rPr>
        <w:t xml:space="preserve">новые </w:t>
      </w:r>
      <w:r>
        <w:rPr>
          <w:rFonts w:ascii="Times New Roman" w:hAnsi="Times New Roman" w:cs="Times New Roman"/>
          <w:sz w:val="24"/>
          <w:szCs w:val="24"/>
        </w:rPr>
        <w:t xml:space="preserve">способы передачи информации </w:t>
      </w:r>
      <w:r w:rsidR="00FF43E5">
        <w:rPr>
          <w:rFonts w:ascii="Times New Roman" w:hAnsi="Times New Roman" w:cs="Times New Roman"/>
          <w:sz w:val="24"/>
          <w:szCs w:val="24"/>
        </w:rPr>
        <w:t xml:space="preserve">к </w:t>
      </w:r>
      <w:r>
        <w:rPr>
          <w:rFonts w:ascii="Times New Roman" w:hAnsi="Times New Roman" w:cs="Times New Roman"/>
          <w:sz w:val="24"/>
          <w:szCs w:val="24"/>
        </w:rPr>
        <w:t xml:space="preserve">аудитории. Мы хотели узнать, считают ли профессиональные журналисты, что существующий кодекс устарел в связи с этим. Результаты </w:t>
      </w:r>
      <w:r>
        <w:rPr>
          <w:rFonts w:ascii="Times New Roman" w:hAnsi="Times New Roman" w:cs="Times New Roman"/>
          <w:sz w:val="24"/>
          <w:szCs w:val="24"/>
        </w:rPr>
        <w:lastRenderedPageBreak/>
        <w:t>показывают, что 53,3 % опрошенных считают, что устарели лишь некоторые положения кодекса (16 человек).  33,3 % опрошенных считают, что положения кодекса до сих пор актуальны (10 человек). А 13,3 % опрошенных считают, что кодекс совершенно точно устарел (4 человека).</w:t>
      </w:r>
      <w:r w:rsidR="002F3CFD">
        <w:rPr>
          <w:rFonts w:ascii="Times New Roman" w:hAnsi="Times New Roman" w:cs="Times New Roman"/>
          <w:sz w:val="24"/>
          <w:szCs w:val="24"/>
        </w:rPr>
        <w:t xml:space="preserve"> Вывод: существующий этический кодекс требует усовершенствования или дополнения.</w:t>
      </w:r>
    </w:p>
    <w:p w:rsidR="00BA0374" w:rsidRDefault="00BA0374" w:rsidP="00035222">
      <w:pPr>
        <w:spacing w:after="0" w:line="360" w:lineRule="auto"/>
        <w:ind w:firstLine="709"/>
        <w:jc w:val="both"/>
        <w:rPr>
          <w:rFonts w:ascii="Times New Roman" w:hAnsi="Times New Roman" w:cs="Times New Roman"/>
          <w:sz w:val="24"/>
          <w:szCs w:val="24"/>
        </w:rPr>
      </w:pPr>
      <w:r w:rsidRPr="005B2B8B">
        <w:rPr>
          <w:rFonts w:ascii="Times New Roman" w:hAnsi="Times New Roman" w:cs="Times New Roman"/>
          <w:b/>
          <w:sz w:val="24"/>
          <w:szCs w:val="24"/>
        </w:rPr>
        <w:t>5 слайд:</w:t>
      </w:r>
      <w:r>
        <w:rPr>
          <w:rFonts w:ascii="Times New Roman" w:hAnsi="Times New Roman" w:cs="Times New Roman"/>
          <w:sz w:val="24"/>
          <w:szCs w:val="24"/>
        </w:rPr>
        <w:t xml:space="preserve"> </w:t>
      </w:r>
      <w:r w:rsidR="005B2B8B">
        <w:rPr>
          <w:rFonts w:ascii="Times New Roman" w:hAnsi="Times New Roman" w:cs="Times New Roman"/>
          <w:sz w:val="24"/>
          <w:szCs w:val="24"/>
        </w:rPr>
        <w:t>Этический кодекс предписывает определенные правила поведения для человека в профессии. В связи с этим, мы хотели бы узнать у журналистов, насколько сильно ограничивает кодекс их профессиональную деятельность. 53,3 % опрошенных считают, что кодекс лишь частично ограничивает их деятельность (16 человек). 43,3 % опрошенных считают, что кодекс вообще никак их не ограничивает (13 человек). А 3,3 % опрошенных считают, что кодекс их жестко ограничивает (1 человек).</w:t>
      </w:r>
      <w:r w:rsidR="00956863">
        <w:rPr>
          <w:rFonts w:ascii="Times New Roman" w:hAnsi="Times New Roman" w:cs="Times New Roman"/>
          <w:sz w:val="24"/>
          <w:szCs w:val="24"/>
        </w:rPr>
        <w:t xml:space="preserve"> Вывод: большинство опрошенных журналистов отмечает непосредственное влияние этического кодекса на их деятельность, что подчеркивает его важность.</w:t>
      </w:r>
    </w:p>
    <w:p w:rsidR="005B2B8B" w:rsidRDefault="005B2B8B" w:rsidP="005B2B8B">
      <w:pPr>
        <w:spacing w:after="0" w:line="360" w:lineRule="auto"/>
        <w:ind w:firstLine="709"/>
        <w:jc w:val="both"/>
        <w:rPr>
          <w:rFonts w:ascii="Times New Roman" w:hAnsi="Times New Roman" w:cs="Times New Roman"/>
          <w:sz w:val="24"/>
          <w:szCs w:val="24"/>
        </w:rPr>
      </w:pPr>
      <w:r w:rsidRPr="00967110">
        <w:rPr>
          <w:rFonts w:ascii="Times New Roman" w:hAnsi="Times New Roman" w:cs="Times New Roman"/>
          <w:b/>
          <w:sz w:val="24"/>
          <w:szCs w:val="24"/>
        </w:rPr>
        <w:t>6 слайд:</w:t>
      </w:r>
      <w:r>
        <w:rPr>
          <w:rFonts w:ascii="Times New Roman" w:hAnsi="Times New Roman" w:cs="Times New Roman"/>
          <w:sz w:val="24"/>
          <w:szCs w:val="24"/>
        </w:rPr>
        <w:t xml:space="preserve"> Этический кодекс профессиональной этики журналиста предписывает, что ж</w:t>
      </w:r>
      <w:r w:rsidRPr="005B2B8B">
        <w:rPr>
          <w:rFonts w:ascii="Times New Roman" w:hAnsi="Times New Roman" w:cs="Times New Roman"/>
          <w:sz w:val="24"/>
          <w:szCs w:val="24"/>
        </w:rPr>
        <w:t>урналист обязан четко проводить в своих сообщениях различие между фактами, о которых рассказывает, и тем, что составляет мнения, версии или предположения</w:t>
      </w:r>
      <w:r>
        <w:rPr>
          <w:rFonts w:ascii="Times New Roman" w:hAnsi="Times New Roman" w:cs="Times New Roman"/>
          <w:sz w:val="24"/>
          <w:szCs w:val="24"/>
        </w:rPr>
        <w:t>. Мы узнали у профессионалов, как они различают понятия «факт» и «мнение».</w:t>
      </w:r>
    </w:p>
    <w:p w:rsidR="005B2B8B" w:rsidRDefault="00967110" w:rsidP="005B2B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Чаще всего журналисты утверждали, что факт – объективен, и это реально произошедшее событие, а мнение всегда субъективно и это лишь суждение и оценка </w:t>
      </w:r>
      <w:r w:rsidR="00956863">
        <w:rPr>
          <w:rFonts w:ascii="Times New Roman" w:hAnsi="Times New Roman" w:cs="Times New Roman"/>
          <w:sz w:val="24"/>
          <w:szCs w:val="24"/>
        </w:rPr>
        <w:t xml:space="preserve">произошедшего </w:t>
      </w:r>
      <w:r>
        <w:rPr>
          <w:rFonts w:ascii="Times New Roman" w:hAnsi="Times New Roman" w:cs="Times New Roman"/>
          <w:sz w:val="24"/>
          <w:szCs w:val="24"/>
        </w:rPr>
        <w:t>события.</w:t>
      </w:r>
      <w:r w:rsidR="00956863">
        <w:rPr>
          <w:rFonts w:ascii="Times New Roman" w:hAnsi="Times New Roman" w:cs="Times New Roman"/>
          <w:sz w:val="24"/>
          <w:szCs w:val="24"/>
        </w:rPr>
        <w:t xml:space="preserve"> Некоторые другие ответы представлены на слайде. Вывод: большинство журналистов адекватно разграничивают понятия «факта» и «мнения», </w:t>
      </w:r>
      <w:r w:rsidR="00FF43E5">
        <w:rPr>
          <w:rFonts w:ascii="Times New Roman" w:hAnsi="Times New Roman" w:cs="Times New Roman"/>
          <w:sz w:val="24"/>
          <w:szCs w:val="24"/>
        </w:rPr>
        <w:t>следовательно,</w:t>
      </w:r>
      <w:r w:rsidR="00956863">
        <w:rPr>
          <w:rFonts w:ascii="Times New Roman" w:hAnsi="Times New Roman" w:cs="Times New Roman"/>
          <w:sz w:val="24"/>
          <w:szCs w:val="24"/>
        </w:rPr>
        <w:t xml:space="preserve"> не подменяют их в своих материалах.</w:t>
      </w:r>
    </w:p>
    <w:p w:rsidR="00BA0374" w:rsidRDefault="004E7961" w:rsidP="00035222">
      <w:pPr>
        <w:spacing w:after="0" w:line="360" w:lineRule="auto"/>
        <w:ind w:firstLine="709"/>
        <w:jc w:val="both"/>
        <w:rPr>
          <w:rFonts w:ascii="Times New Roman" w:hAnsi="Times New Roman" w:cs="Times New Roman"/>
          <w:sz w:val="24"/>
          <w:szCs w:val="24"/>
        </w:rPr>
      </w:pPr>
      <w:r w:rsidRPr="004E7961">
        <w:rPr>
          <w:rFonts w:ascii="Times New Roman" w:hAnsi="Times New Roman" w:cs="Times New Roman"/>
          <w:b/>
          <w:sz w:val="24"/>
          <w:szCs w:val="24"/>
        </w:rPr>
        <w:t>7 слайд:</w:t>
      </w:r>
      <w:r w:rsidR="00FF43E5">
        <w:rPr>
          <w:rFonts w:ascii="Times New Roman" w:hAnsi="Times New Roman" w:cs="Times New Roman"/>
          <w:sz w:val="24"/>
          <w:szCs w:val="24"/>
        </w:rPr>
        <w:t xml:space="preserve"> К</w:t>
      </w:r>
      <w:r w:rsidRPr="004E7961">
        <w:rPr>
          <w:rFonts w:ascii="Times New Roman" w:hAnsi="Times New Roman" w:cs="Times New Roman"/>
          <w:sz w:val="24"/>
          <w:szCs w:val="24"/>
        </w:rPr>
        <w:t xml:space="preserve">одекс профессиональной этики журналиста </w:t>
      </w:r>
      <w:r>
        <w:rPr>
          <w:rFonts w:ascii="Times New Roman" w:hAnsi="Times New Roman" w:cs="Times New Roman"/>
          <w:sz w:val="24"/>
          <w:szCs w:val="24"/>
        </w:rPr>
        <w:t xml:space="preserve">также </w:t>
      </w:r>
      <w:r w:rsidRPr="004E7961">
        <w:rPr>
          <w:rFonts w:ascii="Times New Roman" w:hAnsi="Times New Roman" w:cs="Times New Roman"/>
          <w:sz w:val="24"/>
          <w:szCs w:val="24"/>
        </w:rPr>
        <w:t>предписывает</w:t>
      </w:r>
      <w:r>
        <w:rPr>
          <w:rFonts w:ascii="Times New Roman" w:hAnsi="Times New Roman" w:cs="Times New Roman"/>
          <w:sz w:val="24"/>
          <w:szCs w:val="24"/>
        </w:rPr>
        <w:t>, что журналист не имеет права добывать информацию недостойным путем. 40 % опрошенных полностью согласны с этим положением (12 человек). 33,3 % опрошенных считают, что если информация по-настоящему ценная, то журналист может прибегнуть к обманному пути получения этой информации (10 человек). 26,7 % опрошенных считают, что журналист имеет право добывать информацию любым доступным ему путем (8 человек).</w:t>
      </w:r>
      <w:r w:rsidR="00956863">
        <w:rPr>
          <w:rFonts w:ascii="Times New Roman" w:hAnsi="Times New Roman" w:cs="Times New Roman"/>
          <w:sz w:val="24"/>
          <w:szCs w:val="24"/>
        </w:rPr>
        <w:t xml:space="preserve"> Вывод: большинство опрошенных журналистов могут сознательно пойти на нарушение этической нормы, касающейся добычи информации.</w:t>
      </w:r>
    </w:p>
    <w:p w:rsidR="00212332" w:rsidRDefault="00212332" w:rsidP="00212332">
      <w:pPr>
        <w:spacing w:after="0" w:line="360" w:lineRule="auto"/>
        <w:ind w:firstLine="709"/>
        <w:jc w:val="both"/>
        <w:rPr>
          <w:rFonts w:ascii="Times New Roman" w:hAnsi="Times New Roman" w:cs="Times New Roman"/>
          <w:sz w:val="24"/>
          <w:szCs w:val="24"/>
        </w:rPr>
      </w:pPr>
      <w:r w:rsidRPr="00212332">
        <w:rPr>
          <w:rFonts w:ascii="Times New Roman" w:hAnsi="Times New Roman" w:cs="Times New Roman"/>
          <w:b/>
          <w:sz w:val="24"/>
          <w:szCs w:val="24"/>
        </w:rPr>
        <w:t>8 слайд:</w:t>
      </w:r>
      <w:r>
        <w:rPr>
          <w:rFonts w:ascii="Times New Roman" w:hAnsi="Times New Roman" w:cs="Times New Roman"/>
          <w:sz w:val="24"/>
          <w:szCs w:val="24"/>
        </w:rPr>
        <w:t xml:space="preserve"> Мы решили предложить журналистам представить такую ситуацию: «</w:t>
      </w:r>
      <w:r w:rsidRPr="00212332">
        <w:rPr>
          <w:rFonts w:ascii="Times New Roman" w:hAnsi="Times New Roman" w:cs="Times New Roman"/>
          <w:sz w:val="24"/>
          <w:szCs w:val="24"/>
        </w:rPr>
        <w:t>У Вас была договоренность об интервью с известным спортсменом после матча. Но по окончании матча он</w:t>
      </w:r>
      <w:r>
        <w:rPr>
          <w:rFonts w:ascii="Times New Roman" w:hAnsi="Times New Roman" w:cs="Times New Roman"/>
          <w:sz w:val="24"/>
          <w:szCs w:val="24"/>
        </w:rPr>
        <w:t xml:space="preserve"> отменил встречу. Ваши действия» И 76,7 % опрошенных решили выпустить</w:t>
      </w:r>
      <w:r w:rsidRPr="00212332">
        <w:rPr>
          <w:rFonts w:ascii="Times New Roman" w:hAnsi="Times New Roman" w:cs="Times New Roman"/>
          <w:sz w:val="24"/>
          <w:szCs w:val="24"/>
        </w:rPr>
        <w:t xml:space="preserve"> материал о матче без интервью, не з</w:t>
      </w:r>
      <w:r>
        <w:rPr>
          <w:rFonts w:ascii="Times New Roman" w:hAnsi="Times New Roman" w:cs="Times New Roman"/>
          <w:sz w:val="24"/>
          <w:szCs w:val="24"/>
        </w:rPr>
        <w:t>ацикливаясь на отказе, или искать</w:t>
      </w:r>
      <w:r w:rsidRPr="00212332">
        <w:rPr>
          <w:rFonts w:ascii="Times New Roman" w:hAnsi="Times New Roman" w:cs="Times New Roman"/>
          <w:sz w:val="24"/>
          <w:szCs w:val="24"/>
        </w:rPr>
        <w:t xml:space="preserve"> другого героя</w:t>
      </w:r>
      <w:r>
        <w:rPr>
          <w:rFonts w:ascii="Times New Roman" w:hAnsi="Times New Roman" w:cs="Times New Roman"/>
          <w:sz w:val="24"/>
          <w:szCs w:val="24"/>
        </w:rPr>
        <w:t xml:space="preserve"> (23 человека). 16,7 % опрошенных решили поджидать</w:t>
      </w:r>
      <w:r w:rsidRPr="00212332">
        <w:rPr>
          <w:rFonts w:ascii="Times New Roman" w:hAnsi="Times New Roman" w:cs="Times New Roman"/>
          <w:sz w:val="24"/>
          <w:szCs w:val="24"/>
        </w:rPr>
        <w:t xml:space="preserve"> его у раздевалки или гостиницы, в надежде получить необходимую информацию</w:t>
      </w:r>
      <w:r>
        <w:rPr>
          <w:rFonts w:ascii="Times New Roman" w:hAnsi="Times New Roman" w:cs="Times New Roman"/>
          <w:sz w:val="24"/>
          <w:szCs w:val="24"/>
        </w:rPr>
        <w:t xml:space="preserve"> (5 человек). И 6,7 % опрошенных решили выпустить</w:t>
      </w:r>
      <w:r w:rsidRPr="00212332">
        <w:rPr>
          <w:rFonts w:ascii="Times New Roman" w:hAnsi="Times New Roman" w:cs="Times New Roman"/>
          <w:sz w:val="24"/>
          <w:szCs w:val="24"/>
        </w:rPr>
        <w:t xml:space="preserve"> материал о матче, акцентируя внимание на отказе спортсмена и нарушенной договоренности</w:t>
      </w:r>
      <w:r>
        <w:rPr>
          <w:rFonts w:ascii="Times New Roman" w:hAnsi="Times New Roman" w:cs="Times New Roman"/>
          <w:sz w:val="24"/>
          <w:szCs w:val="24"/>
        </w:rPr>
        <w:t xml:space="preserve"> (2 человека).</w:t>
      </w:r>
      <w:r w:rsidR="00956863">
        <w:rPr>
          <w:rFonts w:ascii="Times New Roman" w:hAnsi="Times New Roman" w:cs="Times New Roman"/>
          <w:sz w:val="24"/>
          <w:szCs w:val="24"/>
        </w:rPr>
        <w:t xml:space="preserve"> Вывод: большинство опрошенных журналистов в этой ситуации поступят в соответствии с требованиями этики. Но все же найдутся и те, кто будет готов вторгнуться в личное пространство человека для получения нужной ему информации, или же испортить репутацию человека, выпустив материал, сообщающий, что тот не держит своего слова.</w:t>
      </w:r>
    </w:p>
    <w:p w:rsidR="00212332" w:rsidRDefault="00212332" w:rsidP="00212332">
      <w:pPr>
        <w:spacing w:after="0" w:line="360" w:lineRule="auto"/>
        <w:ind w:firstLine="709"/>
        <w:jc w:val="both"/>
        <w:rPr>
          <w:rFonts w:ascii="Times New Roman" w:hAnsi="Times New Roman" w:cs="Times New Roman"/>
          <w:sz w:val="24"/>
          <w:szCs w:val="24"/>
        </w:rPr>
      </w:pPr>
      <w:r w:rsidRPr="002F3CFD">
        <w:rPr>
          <w:rFonts w:ascii="Times New Roman" w:hAnsi="Times New Roman" w:cs="Times New Roman"/>
          <w:b/>
          <w:sz w:val="24"/>
          <w:szCs w:val="24"/>
        </w:rPr>
        <w:lastRenderedPageBreak/>
        <w:t>9 слайд:</w:t>
      </w:r>
      <w:r>
        <w:rPr>
          <w:rFonts w:ascii="Times New Roman" w:hAnsi="Times New Roman" w:cs="Times New Roman"/>
          <w:sz w:val="24"/>
          <w:szCs w:val="24"/>
        </w:rPr>
        <w:t xml:space="preserve"> </w:t>
      </w:r>
      <w:r w:rsidR="002F3CFD">
        <w:rPr>
          <w:rFonts w:ascii="Times New Roman" w:hAnsi="Times New Roman" w:cs="Times New Roman"/>
          <w:sz w:val="24"/>
          <w:szCs w:val="24"/>
        </w:rPr>
        <w:t>Использование скрытой камеры/диктофона является недостойным способом получить необходимый материал. 83,3 % опрошенных считают, что в некоторых случаях это все же необходимо (25 человек). 3,3 % опрошенных считают, что чаще всего это возможно и допустимо (1 человек). А 13,3 % опрошенных считают, что это совершенно неприемлемо (4 человека).</w:t>
      </w:r>
      <w:r w:rsidR="007B368E">
        <w:rPr>
          <w:rFonts w:ascii="Times New Roman" w:hAnsi="Times New Roman" w:cs="Times New Roman"/>
          <w:sz w:val="24"/>
          <w:szCs w:val="24"/>
        </w:rPr>
        <w:t xml:space="preserve"> Вывод: большинство опрошенных журналистов готовы поступиться нормами этики, чтобы добыть нужную информацию.</w:t>
      </w:r>
    </w:p>
    <w:p w:rsidR="007B368E" w:rsidRDefault="007B368E" w:rsidP="007B368E">
      <w:pPr>
        <w:spacing w:after="0" w:line="360" w:lineRule="auto"/>
        <w:ind w:firstLine="709"/>
        <w:jc w:val="both"/>
        <w:rPr>
          <w:rFonts w:ascii="Times New Roman" w:hAnsi="Times New Roman" w:cs="Times New Roman"/>
          <w:sz w:val="24"/>
          <w:szCs w:val="24"/>
        </w:rPr>
      </w:pPr>
      <w:r w:rsidRPr="007B368E">
        <w:rPr>
          <w:rFonts w:ascii="Times New Roman" w:hAnsi="Times New Roman" w:cs="Times New Roman"/>
          <w:b/>
          <w:sz w:val="24"/>
          <w:szCs w:val="24"/>
        </w:rPr>
        <w:t>10 слайд:</w:t>
      </w:r>
      <w:r>
        <w:rPr>
          <w:rFonts w:ascii="Times New Roman" w:hAnsi="Times New Roman" w:cs="Times New Roman"/>
          <w:sz w:val="24"/>
          <w:szCs w:val="24"/>
        </w:rPr>
        <w:t xml:space="preserve"> </w:t>
      </w:r>
      <w:r w:rsidRPr="007B368E">
        <w:rPr>
          <w:rFonts w:ascii="Times New Roman" w:hAnsi="Times New Roman" w:cs="Times New Roman"/>
          <w:sz w:val="24"/>
          <w:szCs w:val="24"/>
        </w:rPr>
        <w:t>Мы решили предложить журналистам представить такую ситуацию:</w:t>
      </w:r>
      <w:r>
        <w:rPr>
          <w:rFonts w:ascii="Times New Roman" w:hAnsi="Times New Roman" w:cs="Times New Roman"/>
          <w:sz w:val="24"/>
          <w:szCs w:val="24"/>
        </w:rPr>
        <w:t xml:space="preserve"> «</w:t>
      </w:r>
      <w:r w:rsidRPr="007B368E">
        <w:rPr>
          <w:rFonts w:ascii="Times New Roman" w:hAnsi="Times New Roman" w:cs="Times New Roman"/>
          <w:sz w:val="24"/>
          <w:szCs w:val="24"/>
        </w:rPr>
        <w:t>Ваш знакомый владеет информацией, которая способна повлиять на жизнь социума. Он поделился ею с Вами, при условии, что она не для публикации. Воспользуетесь ли Вы этой информацией, если она может принести Вам выгоду?</w:t>
      </w:r>
      <w:r>
        <w:rPr>
          <w:rFonts w:ascii="Times New Roman" w:hAnsi="Times New Roman" w:cs="Times New Roman"/>
          <w:sz w:val="24"/>
          <w:szCs w:val="24"/>
        </w:rPr>
        <w:t>» 50 % опрошенных решили  опубликовать</w:t>
      </w:r>
      <w:r w:rsidRPr="007B368E">
        <w:rPr>
          <w:rFonts w:ascii="Times New Roman" w:hAnsi="Times New Roman" w:cs="Times New Roman"/>
          <w:sz w:val="24"/>
          <w:szCs w:val="24"/>
        </w:rPr>
        <w:t xml:space="preserve"> информацию, не указывая на личность чело</w:t>
      </w:r>
      <w:r>
        <w:rPr>
          <w:rFonts w:ascii="Times New Roman" w:hAnsi="Times New Roman" w:cs="Times New Roman"/>
          <w:sz w:val="24"/>
          <w:szCs w:val="24"/>
        </w:rPr>
        <w:t>века, который предоставил её (15 человек). 50 % решили вовсе не публиковать</w:t>
      </w:r>
      <w:r w:rsidRPr="007B368E">
        <w:rPr>
          <w:rFonts w:ascii="Times New Roman" w:hAnsi="Times New Roman" w:cs="Times New Roman"/>
          <w:sz w:val="24"/>
          <w:szCs w:val="24"/>
        </w:rPr>
        <w:t xml:space="preserve"> эту информацию</w:t>
      </w:r>
      <w:r>
        <w:rPr>
          <w:rFonts w:ascii="Times New Roman" w:hAnsi="Times New Roman" w:cs="Times New Roman"/>
          <w:sz w:val="24"/>
          <w:szCs w:val="24"/>
        </w:rPr>
        <w:t xml:space="preserve"> (15 человек). Вывод: половина опрошенных журналистов готова пренебречь просьбой своего источника и опубликовать информацию, способную принести ему выгоду. Честно, картина плачевная.</w:t>
      </w:r>
    </w:p>
    <w:p w:rsidR="003A19A7" w:rsidRDefault="007B368E" w:rsidP="003A19A7">
      <w:pPr>
        <w:spacing w:after="0" w:line="360" w:lineRule="auto"/>
        <w:ind w:firstLine="709"/>
        <w:jc w:val="both"/>
        <w:rPr>
          <w:rFonts w:ascii="Times New Roman" w:hAnsi="Times New Roman" w:cs="Times New Roman"/>
          <w:sz w:val="24"/>
          <w:szCs w:val="24"/>
        </w:rPr>
      </w:pPr>
      <w:r w:rsidRPr="00DA59D6">
        <w:rPr>
          <w:rFonts w:ascii="Times New Roman" w:hAnsi="Times New Roman" w:cs="Times New Roman"/>
          <w:b/>
          <w:sz w:val="24"/>
          <w:szCs w:val="24"/>
        </w:rPr>
        <w:t>11 слайд:</w:t>
      </w:r>
      <w:r>
        <w:rPr>
          <w:rFonts w:ascii="Times New Roman" w:hAnsi="Times New Roman" w:cs="Times New Roman"/>
          <w:sz w:val="24"/>
          <w:szCs w:val="24"/>
        </w:rPr>
        <w:t xml:space="preserve"> </w:t>
      </w:r>
      <w:r w:rsidR="003A19A7" w:rsidRPr="003A19A7">
        <w:rPr>
          <w:rFonts w:ascii="Times New Roman" w:hAnsi="Times New Roman" w:cs="Times New Roman"/>
          <w:sz w:val="24"/>
          <w:szCs w:val="24"/>
        </w:rPr>
        <w:t>Мы решили предложить журналистам представить такую ситуацию:</w:t>
      </w:r>
      <w:r w:rsidR="003A19A7">
        <w:rPr>
          <w:rFonts w:ascii="Times New Roman" w:hAnsi="Times New Roman" w:cs="Times New Roman"/>
          <w:sz w:val="24"/>
          <w:szCs w:val="24"/>
        </w:rPr>
        <w:t xml:space="preserve"> «</w:t>
      </w:r>
      <w:r w:rsidR="003A19A7" w:rsidRPr="003A19A7">
        <w:rPr>
          <w:rFonts w:ascii="Times New Roman" w:hAnsi="Times New Roman" w:cs="Times New Roman"/>
          <w:sz w:val="24"/>
          <w:szCs w:val="24"/>
        </w:rPr>
        <w:t>Как вы поступите, если задание Вашей редакции противоречит требованиям этического кодекса журналиста, но от его выполнения зависит Ваше служебное положение?</w:t>
      </w:r>
      <w:r w:rsidR="003A19A7">
        <w:rPr>
          <w:rFonts w:ascii="Times New Roman" w:hAnsi="Times New Roman" w:cs="Times New Roman"/>
          <w:sz w:val="24"/>
          <w:szCs w:val="24"/>
        </w:rPr>
        <w:t>». 60 % опрошенных решили  отказаться</w:t>
      </w:r>
      <w:r w:rsidR="003A19A7" w:rsidRPr="003A19A7">
        <w:rPr>
          <w:rFonts w:ascii="Times New Roman" w:hAnsi="Times New Roman" w:cs="Times New Roman"/>
          <w:sz w:val="24"/>
          <w:szCs w:val="24"/>
        </w:rPr>
        <w:t xml:space="preserve"> от выполнения</w:t>
      </w:r>
      <w:r w:rsidR="003A19A7">
        <w:rPr>
          <w:rFonts w:ascii="Times New Roman" w:hAnsi="Times New Roman" w:cs="Times New Roman"/>
          <w:sz w:val="24"/>
          <w:szCs w:val="24"/>
        </w:rPr>
        <w:t xml:space="preserve"> задания (18 человек). 10 % опрошенных решили выполнить задание редакции (</w:t>
      </w:r>
      <w:r w:rsidR="00DA59D6">
        <w:rPr>
          <w:rFonts w:ascii="Times New Roman" w:hAnsi="Times New Roman" w:cs="Times New Roman"/>
          <w:sz w:val="24"/>
          <w:szCs w:val="24"/>
        </w:rPr>
        <w:t>3 человека). Остальные (30 %) представили свои варианты выхода из ситуации. Вывод: большинство опрошенных не готовы поступиться этическими нормами ради выполнения задания своей редакции, и даже готовы оставить ее.</w:t>
      </w:r>
    </w:p>
    <w:p w:rsidR="00E571BF" w:rsidRDefault="00DA59D6" w:rsidP="002631DD">
      <w:pPr>
        <w:spacing w:after="0" w:line="360" w:lineRule="auto"/>
        <w:ind w:firstLine="709"/>
        <w:jc w:val="both"/>
        <w:rPr>
          <w:rFonts w:ascii="Times New Roman" w:hAnsi="Times New Roman" w:cs="Times New Roman"/>
          <w:sz w:val="24"/>
          <w:szCs w:val="24"/>
        </w:rPr>
      </w:pPr>
      <w:r w:rsidRPr="005438B0">
        <w:rPr>
          <w:rFonts w:ascii="Times New Roman" w:hAnsi="Times New Roman" w:cs="Times New Roman"/>
          <w:b/>
          <w:sz w:val="24"/>
          <w:szCs w:val="24"/>
        </w:rPr>
        <w:t>12 слайд:</w:t>
      </w:r>
      <w:r>
        <w:rPr>
          <w:rFonts w:ascii="Times New Roman" w:hAnsi="Times New Roman" w:cs="Times New Roman"/>
          <w:sz w:val="24"/>
          <w:szCs w:val="24"/>
        </w:rPr>
        <w:t xml:space="preserve"> </w:t>
      </w:r>
      <w:r w:rsidR="00E571BF" w:rsidRPr="00E571BF">
        <w:rPr>
          <w:rFonts w:ascii="Times New Roman" w:hAnsi="Times New Roman" w:cs="Times New Roman"/>
          <w:sz w:val="24"/>
          <w:szCs w:val="24"/>
        </w:rPr>
        <w:t>Мы решили предложить журналистам представить такую ситуацию:</w:t>
      </w:r>
      <w:r w:rsidR="00E571BF">
        <w:rPr>
          <w:rFonts w:ascii="Times New Roman" w:hAnsi="Times New Roman" w:cs="Times New Roman"/>
          <w:sz w:val="24"/>
          <w:szCs w:val="24"/>
        </w:rPr>
        <w:t xml:space="preserve"> «</w:t>
      </w:r>
      <w:r w:rsidR="00E571BF" w:rsidRPr="00E571BF">
        <w:rPr>
          <w:rFonts w:ascii="Times New Roman" w:hAnsi="Times New Roman" w:cs="Times New Roman"/>
          <w:sz w:val="24"/>
          <w:szCs w:val="24"/>
        </w:rPr>
        <w:t xml:space="preserve">Вы провели опрос среди экспертов, компетентных по вопросу о национальных меньшинствах. Один из них высказал такую точку зрения: "Цыгане - каста попрошаек, это их менталитет, они счастливы". </w:t>
      </w:r>
      <w:r w:rsidR="00E571BF" w:rsidRPr="002631DD">
        <w:rPr>
          <w:rFonts w:ascii="Times New Roman" w:hAnsi="Times New Roman" w:cs="Times New Roman"/>
          <w:sz w:val="24"/>
          <w:szCs w:val="24"/>
        </w:rPr>
        <w:t>Как вы поступите?</w:t>
      </w:r>
      <w:r w:rsidR="00E571BF">
        <w:rPr>
          <w:rFonts w:ascii="Times New Roman" w:hAnsi="Times New Roman" w:cs="Times New Roman"/>
          <w:sz w:val="24"/>
          <w:szCs w:val="24"/>
        </w:rPr>
        <w:t>» 63,3 % опрошенных решили, что</w:t>
      </w:r>
      <w:r w:rsidR="002631DD">
        <w:rPr>
          <w:rFonts w:ascii="Times New Roman" w:hAnsi="Times New Roman" w:cs="Times New Roman"/>
          <w:sz w:val="24"/>
          <w:szCs w:val="24"/>
        </w:rPr>
        <w:t xml:space="preserve"> опубликуют </w:t>
      </w:r>
      <w:r w:rsidR="00E571BF" w:rsidRPr="00E571BF">
        <w:rPr>
          <w:rFonts w:ascii="Times New Roman" w:hAnsi="Times New Roman" w:cs="Times New Roman"/>
          <w:sz w:val="24"/>
          <w:szCs w:val="24"/>
        </w:rPr>
        <w:t>данные опроса, уточняя, что все высказанные точки зрения сугубо субъективны</w:t>
      </w:r>
      <w:r w:rsidR="002631DD">
        <w:rPr>
          <w:rFonts w:ascii="Times New Roman" w:hAnsi="Times New Roman" w:cs="Times New Roman"/>
          <w:sz w:val="24"/>
          <w:szCs w:val="24"/>
        </w:rPr>
        <w:t xml:space="preserve"> (19 человек). 16,7 % опрошенных решили, что опубликуют</w:t>
      </w:r>
      <w:r w:rsidR="00E571BF" w:rsidRPr="00E571BF">
        <w:rPr>
          <w:rFonts w:ascii="Times New Roman" w:hAnsi="Times New Roman" w:cs="Times New Roman"/>
          <w:sz w:val="24"/>
          <w:szCs w:val="24"/>
        </w:rPr>
        <w:t xml:space="preserve"> данные опроса, отображая все точки зрения</w:t>
      </w:r>
      <w:r w:rsidR="002631DD">
        <w:rPr>
          <w:rFonts w:ascii="Times New Roman" w:hAnsi="Times New Roman" w:cs="Times New Roman"/>
          <w:sz w:val="24"/>
          <w:szCs w:val="24"/>
        </w:rPr>
        <w:t xml:space="preserve"> (5 человек). </w:t>
      </w:r>
      <w:r w:rsidR="002631DD" w:rsidRPr="002631DD">
        <w:rPr>
          <w:rFonts w:ascii="Times New Roman" w:hAnsi="Times New Roman" w:cs="Times New Roman"/>
          <w:sz w:val="24"/>
          <w:szCs w:val="24"/>
        </w:rPr>
        <w:t>Воздержаться от публикации данных опроса решили</w:t>
      </w:r>
      <w:r w:rsidR="002631DD">
        <w:rPr>
          <w:rFonts w:ascii="Times New Roman" w:hAnsi="Times New Roman" w:cs="Times New Roman"/>
          <w:sz w:val="24"/>
          <w:szCs w:val="24"/>
        </w:rPr>
        <w:t xml:space="preserve"> 6,7 % опрошенных (2 человека). Остальные (13,3 %) опрошенных предложили свои варианты выхода из ситуации. Вывод: </w:t>
      </w:r>
      <w:r w:rsidR="005438B0">
        <w:rPr>
          <w:rFonts w:ascii="Times New Roman" w:hAnsi="Times New Roman" w:cs="Times New Roman"/>
          <w:sz w:val="24"/>
          <w:szCs w:val="24"/>
        </w:rPr>
        <w:t>большинство опрошенных готовы опубликовать материалы, включая в них точку зрения, которая может вызвать национальную неприязнь, конечно, уточняя, что это субъективное мнение (что не защищает от негативного воздействия этого мнения на других людей).</w:t>
      </w:r>
    </w:p>
    <w:p w:rsidR="005438B0" w:rsidRDefault="005438B0" w:rsidP="005438B0">
      <w:pPr>
        <w:spacing w:after="0" w:line="360" w:lineRule="auto"/>
        <w:ind w:firstLine="709"/>
        <w:jc w:val="both"/>
        <w:rPr>
          <w:rFonts w:ascii="Times New Roman" w:hAnsi="Times New Roman" w:cs="Times New Roman"/>
          <w:sz w:val="24"/>
          <w:szCs w:val="24"/>
        </w:rPr>
      </w:pPr>
      <w:r w:rsidRPr="00C657BB">
        <w:rPr>
          <w:rFonts w:ascii="Times New Roman" w:hAnsi="Times New Roman" w:cs="Times New Roman"/>
          <w:b/>
          <w:sz w:val="24"/>
          <w:szCs w:val="24"/>
        </w:rPr>
        <w:t>13 слайд:</w:t>
      </w:r>
      <w:r>
        <w:rPr>
          <w:rFonts w:ascii="Times New Roman" w:hAnsi="Times New Roman" w:cs="Times New Roman"/>
          <w:sz w:val="24"/>
          <w:szCs w:val="24"/>
        </w:rPr>
        <w:t xml:space="preserve"> </w:t>
      </w:r>
      <w:r w:rsidRPr="005438B0">
        <w:rPr>
          <w:rFonts w:ascii="Times New Roman" w:hAnsi="Times New Roman" w:cs="Times New Roman"/>
          <w:sz w:val="24"/>
          <w:szCs w:val="24"/>
        </w:rPr>
        <w:t>Мы решили предложить журналистам представить такую ситуацию:</w:t>
      </w:r>
      <w:r>
        <w:rPr>
          <w:rFonts w:ascii="Times New Roman" w:hAnsi="Times New Roman" w:cs="Times New Roman"/>
          <w:sz w:val="24"/>
          <w:szCs w:val="24"/>
        </w:rPr>
        <w:t xml:space="preserve"> «</w:t>
      </w:r>
      <w:r w:rsidRPr="005438B0">
        <w:rPr>
          <w:rFonts w:ascii="Times New Roman" w:hAnsi="Times New Roman" w:cs="Times New Roman"/>
          <w:sz w:val="24"/>
          <w:szCs w:val="24"/>
        </w:rPr>
        <w:t>Вы работаете в государственной газете и должны подвести итоги деятельности нынешнего губернатора. Вы понимаете, что губернатор не справлялся со своими обязанностями и не выполнял обещанны</w:t>
      </w:r>
      <w:r>
        <w:rPr>
          <w:rFonts w:ascii="Times New Roman" w:hAnsi="Times New Roman" w:cs="Times New Roman"/>
          <w:sz w:val="24"/>
          <w:szCs w:val="24"/>
        </w:rPr>
        <w:t xml:space="preserve">х преобразований. Ваши действия». 80 % опрошенных решили написать </w:t>
      </w:r>
      <w:r w:rsidRPr="005438B0">
        <w:rPr>
          <w:rFonts w:ascii="Times New Roman" w:hAnsi="Times New Roman" w:cs="Times New Roman"/>
          <w:sz w:val="24"/>
          <w:szCs w:val="24"/>
        </w:rPr>
        <w:t>объективный материал, опираясь на факты</w:t>
      </w:r>
      <w:r>
        <w:rPr>
          <w:rFonts w:ascii="Times New Roman" w:hAnsi="Times New Roman" w:cs="Times New Roman"/>
          <w:sz w:val="24"/>
          <w:szCs w:val="24"/>
        </w:rPr>
        <w:t xml:space="preserve"> (24 человека). 20 % опрошенных решили подготовить</w:t>
      </w:r>
      <w:r w:rsidRPr="005438B0">
        <w:rPr>
          <w:rFonts w:ascii="Times New Roman" w:hAnsi="Times New Roman" w:cs="Times New Roman"/>
          <w:sz w:val="24"/>
          <w:szCs w:val="24"/>
        </w:rPr>
        <w:t xml:space="preserve"> материал, приукрасив </w:t>
      </w:r>
      <w:r w:rsidRPr="005438B0">
        <w:rPr>
          <w:rFonts w:ascii="Times New Roman" w:hAnsi="Times New Roman" w:cs="Times New Roman"/>
          <w:sz w:val="24"/>
          <w:szCs w:val="24"/>
        </w:rPr>
        <w:lastRenderedPageBreak/>
        <w:t>результаты деятельности</w:t>
      </w:r>
      <w:r>
        <w:rPr>
          <w:rFonts w:ascii="Times New Roman" w:hAnsi="Times New Roman" w:cs="Times New Roman"/>
          <w:sz w:val="24"/>
          <w:szCs w:val="24"/>
        </w:rPr>
        <w:t xml:space="preserve"> губернатора (6 человек). Вывод: большинство опрошенных журналистов решают не идти на поводу у представителей власти и </w:t>
      </w:r>
      <w:r w:rsidR="00C657BB">
        <w:rPr>
          <w:rFonts w:ascii="Times New Roman" w:hAnsi="Times New Roman" w:cs="Times New Roman"/>
          <w:sz w:val="24"/>
          <w:szCs w:val="24"/>
        </w:rPr>
        <w:t>предоставлять своей аудитории объективный материал.</w:t>
      </w:r>
    </w:p>
    <w:p w:rsidR="00C657BB" w:rsidRDefault="00C657BB" w:rsidP="00C657BB">
      <w:pPr>
        <w:spacing w:after="0" w:line="360" w:lineRule="auto"/>
        <w:ind w:firstLine="709"/>
        <w:jc w:val="both"/>
        <w:rPr>
          <w:rFonts w:ascii="Times New Roman" w:hAnsi="Times New Roman" w:cs="Times New Roman"/>
          <w:sz w:val="24"/>
          <w:szCs w:val="24"/>
        </w:rPr>
      </w:pPr>
      <w:r w:rsidRPr="00C657BB">
        <w:rPr>
          <w:rFonts w:ascii="Times New Roman" w:hAnsi="Times New Roman" w:cs="Times New Roman"/>
          <w:b/>
          <w:sz w:val="24"/>
          <w:szCs w:val="24"/>
        </w:rPr>
        <w:t>14 слайд:</w:t>
      </w:r>
      <w:r>
        <w:rPr>
          <w:rFonts w:ascii="Times New Roman" w:hAnsi="Times New Roman" w:cs="Times New Roman"/>
          <w:sz w:val="24"/>
          <w:szCs w:val="24"/>
        </w:rPr>
        <w:t xml:space="preserve"> </w:t>
      </w:r>
      <w:r w:rsidRPr="00C657BB">
        <w:rPr>
          <w:rFonts w:ascii="Times New Roman" w:hAnsi="Times New Roman" w:cs="Times New Roman"/>
          <w:sz w:val="24"/>
          <w:szCs w:val="24"/>
        </w:rPr>
        <w:t>Мы решили предложить журналистам представить такую ситуацию:</w:t>
      </w:r>
      <w:r>
        <w:rPr>
          <w:rFonts w:ascii="Times New Roman" w:hAnsi="Times New Roman" w:cs="Times New Roman"/>
          <w:sz w:val="24"/>
          <w:szCs w:val="24"/>
        </w:rPr>
        <w:t xml:space="preserve"> «</w:t>
      </w:r>
      <w:r w:rsidRPr="00C657BB">
        <w:rPr>
          <w:rFonts w:ascii="Times New Roman" w:hAnsi="Times New Roman" w:cs="Times New Roman"/>
          <w:sz w:val="24"/>
          <w:szCs w:val="24"/>
        </w:rPr>
        <w:t xml:space="preserve">В Вашем городе открылись две фирмы одной специализации. Директор одной из фирм заказал у вас материал, выставляющий его конкурента в невыгодном свете </w:t>
      </w:r>
      <w:r>
        <w:rPr>
          <w:rFonts w:ascii="Times New Roman" w:hAnsi="Times New Roman" w:cs="Times New Roman"/>
          <w:sz w:val="24"/>
          <w:szCs w:val="24"/>
        </w:rPr>
        <w:t>за хорошую плату. Ваши действия». 53,3 % отпрошенных решили о</w:t>
      </w:r>
      <w:r w:rsidRPr="00C657BB">
        <w:rPr>
          <w:rFonts w:ascii="Times New Roman" w:hAnsi="Times New Roman" w:cs="Times New Roman"/>
          <w:sz w:val="24"/>
          <w:szCs w:val="24"/>
        </w:rPr>
        <w:t>тказаться от заказа</w:t>
      </w:r>
      <w:r>
        <w:rPr>
          <w:rFonts w:ascii="Times New Roman" w:hAnsi="Times New Roman" w:cs="Times New Roman"/>
          <w:sz w:val="24"/>
          <w:szCs w:val="24"/>
        </w:rPr>
        <w:t xml:space="preserve"> (16 человек). 40 % опрошенных решили н</w:t>
      </w:r>
      <w:r w:rsidRPr="00C657BB">
        <w:rPr>
          <w:rFonts w:ascii="Times New Roman" w:hAnsi="Times New Roman" w:cs="Times New Roman"/>
          <w:sz w:val="24"/>
          <w:szCs w:val="24"/>
        </w:rPr>
        <w:t>аписать нейтральный аналитический материал о двух фирмах</w:t>
      </w:r>
      <w:r>
        <w:rPr>
          <w:rFonts w:ascii="Times New Roman" w:hAnsi="Times New Roman" w:cs="Times New Roman"/>
          <w:sz w:val="24"/>
          <w:szCs w:val="24"/>
        </w:rPr>
        <w:t xml:space="preserve"> (12 человек). И лишь 6,7 % опрошенных решили в</w:t>
      </w:r>
      <w:r w:rsidRPr="00C657BB">
        <w:rPr>
          <w:rFonts w:ascii="Times New Roman" w:hAnsi="Times New Roman" w:cs="Times New Roman"/>
          <w:sz w:val="24"/>
          <w:szCs w:val="24"/>
        </w:rPr>
        <w:t>ыполнить заказ</w:t>
      </w:r>
      <w:r>
        <w:rPr>
          <w:rFonts w:ascii="Times New Roman" w:hAnsi="Times New Roman" w:cs="Times New Roman"/>
          <w:sz w:val="24"/>
          <w:szCs w:val="24"/>
        </w:rPr>
        <w:t xml:space="preserve"> (2 человека). Вывод: большинство опрошенных журналистов отказываются нарушать этические нормы ради получения материальной выгоды.</w:t>
      </w:r>
    </w:p>
    <w:p w:rsidR="005C568A" w:rsidRDefault="00C657BB" w:rsidP="005C568A">
      <w:pPr>
        <w:spacing w:after="0" w:line="360" w:lineRule="auto"/>
        <w:ind w:firstLine="709"/>
        <w:jc w:val="both"/>
        <w:rPr>
          <w:rFonts w:ascii="Times New Roman" w:hAnsi="Times New Roman" w:cs="Times New Roman"/>
          <w:sz w:val="24"/>
          <w:szCs w:val="24"/>
        </w:rPr>
      </w:pPr>
      <w:r w:rsidRPr="001C6148">
        <w:rPr>
          <w:rFonts w:ascii="Times New Roman" w:hAnsi="Times New Roman" w:cs="Times New Roman"/>
          <w:b/>
          <w:sz w:val="24"/>
          <w:szCs w:val="24"/>
        </w:rPr>
        <w:t>15 слайд:</w:t>
      </w:r>
      <w:r>
        <w:rPr>
          <w:rFonts w:ascii="Times New Roman" w:hAnsi="Times New Roman" w:cs="Times New Roman"/>
          <w:sz w:val="24"/>
          <w:szCs w:val="24"/>
        </w:rPr>
        <w:t xml:space="preserve"> </w:t>
      </w:r>
      <w:r w:rsidR="005C568A" w:rsidRPr="005C568A">
        <w:rPr>
          <w:rFonts w:ascii="Times New Roman" w:hAnsi="Times New Roman" w:cs="Times New Roman"/>
          <w:sz w:val="24"/>
          <w:szCs w:val="24"/>
        </w:rPr>
        <w:t>Мы решили предложить журналистам представить такую ситуацию:</w:t>
      </w:r>
      <w:r w:rsidR="005C568A">
        <w:rPr>
          <w:rFonts w:ascii="Times New Roman" w:hAnsi="Times New Roman" w:cs="Times New Roman"/>
          <w:sz w:val="24"/>
          <w:szCs w:val="24"/>
        </w:rPr>
        <w:t xml:space="preserve"> «</w:t>
      </w:r>
      <w:r w:rsidR="005C568A" w:rsidRPr="005C568A">
        <w:rPr>
          <w:rFonts w:ascii="Times New Roman" w:hAnsi="Times New Roman" w:cs="Times New Roman"/>
          <w:sz w:val="24"/>
          <w:szCs w:val="24"/>
        </w:rPr>
        <w:t xml:space="preserve">Вы ведете репортаж с места чрезвычайного происшествия, и в результате несчастного случая оказываетесь под завалом </w:t>
      </w:r>
      <w:r w:rsidR="005C568A">
        <w:rPr>
          <w:rFonts w:ascii="Times New Roman" w:hAnsi="Times New Roman" w:cs="Times New Roman"/>
          <w:sz w:val="24"/>
          <w:szCs w:val="24"/>
        </w:rPr>
        <w:t>с другими людьми. Ваши действия». 63,3 % опрошенных решили остановить съемку, и постараться</w:t>
      </w:r>
      <w:r w:rsidR="005C568A" w:rsidRPr="005C568A">
        <w:rPr>
          <w:rFonts w:ascii="Times New Roman" w:hAnsi="Times New Roman" w:cs="Times New Roman"/>
          <w:sz w:val="24"/>
          <w:szCs w:val="24"/>
        </w:rPr>
        <w:t xml:space="preserve"> оказать любую помощь пострадавшим</w:t>
      </w:r>
      <w:r w:rsidR="005C568A">
        <w:rPr>
          <w:rFonts w:ascii="Times New Roman" w:hAnsi="Times New Roman" w:cs="Times New Roman"/>
          <w:sz w:val="24"/>
          <w:szCs w:val="24"/>
        </w:rPr>
        <w:t xml:space="preserve"> (19 человек). 13,3 % опрошенных решили продолжить</w:t>
      </w:r>
      <w:r w:rsidR="005C568A" w:rsidRPr="005C568A">
        <w:rPr>
          <w:rFonts w:ascii="Times New Roman" w:hAnsi="Times New Roman" w:cs="Times New Roman"/>
          <w:sz w:val="24"/>
          <w:szCs w:val="24"/>
        </w:rPr>
        <w:t xml:space="preserve"> вести съемку, ради эксклюзивных кадров</w:t>
      </w:r>
      <w:r w:rsidR="005C568A">
        <w:rPr>
          <w:rFonts w:ascii="Times New Roman" w:hAnsi="Times New Roman" w:cs="Times New Roman"/>
          <w:sz w:val="24"/>
          <w:szCs w:val="24"/>
        </w:rPr>
        <w:t xml:space="preserve"> (4 человека).  23,4 % опрошенных предложили свои варианты выхода из ситуации.</w:t>
      </w:r>
    </w:p>
    <w:p w:rsidR="001C6148" w:rsidRDefault="001C6148" w:rsidP="001C61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Вывод: большинство опрошенных журналистов предпочтут поступить чисто по-человечески и отложить съемки ради помощи пострадавшим людям.</w:t>
      </w:r>
    </w:p>
    <w:p w:rsidR="001C6148" w:rsidRDefault="001C6148" w:rsidP="001C6148">
      <w:pPr>
        <w:spacing w:after="0" w:line="360" w:lineRule="auto"/>
        <w:ind w:firstLine="709"/>
        <w:jc w:val="both"/>
        <w:rPr>
          <w:rFonts w:ascii="Times New Roman" w:hAnsi="Times New Roman" w:cs="Times New Roman"/>
          <w:sz w:val="24"/>
          <w:szCs w:val="24"/>
        </w:rPr>
      </w:pPr>
      <w:r w:rsidRPr="001635E5">
        <w:rPr>
          <w:rFonts w:ascii="Times New Roman" w:hAnsi="Times New Roman" w:cs="Times New Roman"/>
          <w:b/>
          <w:sz w:val="24"/>
          <w:szCs w:val="24"/>
        </w:rPr>
        <w:t>16 слайд:</w:t>
      </w:r>
      <w:r>
        <w:rPr>
          <w:rFonts w:ascii="Times New Roman" w:hAnsi="Times New Roman" w:cs="Times New Roman"/>
          <w:sz w:val="24"/>
          <w:szCs w:val="24"/>
        </w:rPr>
        <w:t xml:space="preserve"> На вопрос о том, приходилось ли Вам нарушать положения профессионального этического кодекса журналиста, 36,7 % честно ответили, что им приходилось нарушать этику (11 человек). 33,3 % опрошенных утверждают, что им не приходилось нарушать этику (10 человек). И 30 % опрошенных не стали отвечать на этот вопрос (9 человек). Вывод: треть опрошенных журналистов честно признают, что им приходилось нарушать этику, что может </w:t>
      </w:r>
      <w:r w:rsidR="001635E5">
        <w:rPr>
          <w:rFonts w:ascii="Times New Roman" w:hAnsi="Times New Roman" w:cs="Times New Roman"/>
          <w:sz w:val="24"/>
          <w:szCs w:val="24"/>
        </w:rPr>
        <w:t>свидетельствовать о том, что нарушения этики – явление, с которым приходилось сталкиваться многим в своей профессиональной деятельности, делать свой профессиональный выбор.</w:t>
      </w:r>
    </w:p>
    <w:p w:rsidR="001635E5" w:rsidRDefault="001635E5" w:rsidP="001C6148">
      <w:pPr>
        <w:spacing w:after="0" w:line="360" w:lineRule="auto"/>
        <w:ind w:firstLine="709"/>
        <w:jc w:val="both"/>
        <w:rPr>
          <w:rFonts w:ascii="Times New Roman" w:hAnsi="Times New Roman" w:cs="Times New Roman"/>
          <w:sz w:val="24"/>
          <w:szCs w:val="24"/>
        </w:rPr>
      </w:pPr>
    </w:p>
    <w:p w:rsidR="00537345" w:rsidRDefault="0053112A" w:rsidP="00815BDE">
      <w:pPr>
        <w:spacing w:after="0" w:line="360" w:lineRule="auto"/>
        <w:ind w:firstLine="709"/>
        <w:jc w:val="both"/>
        <w:rPr>
          <w:rFonts w:ascii="Times New Roman" w:hAnsi="Times New Roman" w:cs="Times New Roman"/>
          <w:sz w:val="24"/>
          <w:szCs w:val="24"/>
        </w:rPr>
      </w:pPr>
      <w:r w:rsidRPr="00C91A36">
        <w:rPr>
          <w:rFonts w:ascii="Times New Roman" w:hAnsi="Times New Roman" w:cs="Times New Roman"/>
          <w:b/>
          <w:sz w:val="24"/>
          <w:szCs w:val="24"/>
        </w:rPr>
        <w:t>Общий вывод по опросу</w:t>
      </w:r>
      <w:r w:rsidR="00C91A36" w:rsidRPr="00C91A36">
        <w:rPr>
          <w:rFonts w:ascii="Times New Roman" w:hAnsi="Times New Roman" w:cs="Times New Roman"/>
          <w:b/>
          <w:sz w:val="24"/>
          <w:szCs w:val="24"/>
        </w:rPr>
        <w:t xml:space="preserve"> для журналистов</w:t>
      </w:r>
      <w:r w:rsidR="001635E5" w:rsidRPr="00C91A36">
        <w:rPr>
          <w:rFonts w:ascii="Times New Roman" w:hAnsi="Times New Roman" w:cs="Times New Roman"/>
          <w:b/>
          <w:sz w:val="24"/>
          <w:szCs w:val="24"/>
        </w:rPr>
        <w:t xml:space="preserve">: </w:t>
      </w:r>
      <w:r w:rsidR="00537345">
        <w:rPr>
          <w:rFonts w:ascii="Times New Roman" w:hAnsi="Times New Roman" w:cs="Times New Roman"/>
          <w:sz w:val="24"/>
          <w:szCs w:val="24"/>
        </w:rPr>
        <w:t>можно сказать, что все журналисты знакомы с положениями этического кодекса и признают, что положения</w:t>
      </w:r>
      <w:r w:rsidR="00815BDE">
        <w:rPr>
          <w:rFonts w:ascii="Times New Roman" w:hAnsi="Times New Roman" w:cs="Times New Roman"/>
          <w:sz w:val="24"/>
          <w:szCs w:val="24"/>
        </w:rPr>
        <w:t xml:space="preserve"> оказываю</w:t>
      </w:r>
      <w:r w:rsidR="00537345">
        <w:rPr>
          <w:rFonts w:ascii="Times New Roman" w:hAnsi="Times New Roman" w:cs="Times New Roman"/>
          <w:sz w:val="24"/>
          <w:szCs w:val="24"/>
        </w:rPr>
        <w:t>т влияние на их работу. Журналисты разделяют понятия «факт» и «мнение», готовы отстаивать свою независимость перед издателем, редакцией и представителями власти, в условиях чрезвычайной ситуации готовы забыть на время, что они журналисты, и поступать в соответствии с общечеловеческой моралью и нормами, в большинстве своем откажутся выполнять заказы за «кругленькую сумму».  При всем этом, многим журналиста</w:t>
      </w:r>
      <w:r w:rsidR="00815BDE">
        <w:rPr>
          <w:rFonts w:ascii="Times New Roman" w:hAnsi="Times New Roman" w:cs="Times New Roman"/>
          <w:sz w:val="24"/>
          <w:szCs w:val="24"/>
        </w:rPr>
        <w:t xml:space="preserve">м приходилось нарушать этику в </w:t>
      </w:r>
      <w:r w:rsidR="00537345" w:rsidRPr="00537345">
        <w:rPr>
          <w:rFonts w:ascii="Times New Roman" w:hAnsi="Times New Roman" w:cs="Times New Roman"/>
          <w:sz w:val="24"/>
          <w:szCs w:val="24"/>
        </w:rPr>
        <w:t>своей</w:t>
      </w:r>
      <w:r w:rsidR="00815BDE">
        <w:rPr>
          <w:rFonts w:ascii="Times New Roman" w:hAnsi="Times New Roman" w:cs="Times New Roman"/>
          <w:sz w:val="24"/>
          <w:szCs w:val="24"/>
        </w:rPr>
        <w:t xml:space="preserve"> профессиональной деятельности. Можно отметить, что особенно часто журналисты готовы поступаться этическими нормами именно при поиске информации. По результатам этого опроса можно сделать вывод, что этика в журналистской среде скорее исправно соблюдается, чем наоборот.</w:t>
      </w:r>
    </w:p>
    <w:p w:rsidR="00815BDE" w:rsidRDefault="00815BDE" w:rsidP="00815BDE">
      <w:pPr>
        <w:spacing w:after="0" w:line="360" w:lineRule="auto"/>
        <w:ind w:firstLine="709"/>
        <w:jc w:val="both"/>
        <w:rPr>
          <w:rFonts w:ascii="Times New Roman" w:hAnsi="Times New Roman" w:cs="Times New Roman"/>
          <w:sz w:val="24"/>
          <w:szCs w:val="24"/>
        </w:rPr>
      </w:pPr>
    </w:p>
    <w:p w:rsidR="00815BDE" w:rsidRDefault="00815BDE" w:rsidP="00815BDE">
      <w:pPr>
        <w:spacing w:after="0" w:line="360" w:lineRule="auto"/>
        <w:ind w:firstLine="709"/>
        <w:jc w:val="both"/>
        <w:rPr>
          <w:rFonts w:ascii="Times New Roman" w:hAnsi="Times New Roman" w:cs="Times New Roman"/>
          <w:sz w:val="24"/>
          <w:szCs w:val="24"/>
        </w:rPr>
      </w:pPr>
      <w:r w:rsidRPr="00AD7841">
        <w:rPr>
          <w:rFonts w:ascii="Times New Roman" w:hAnsi="Times New Roman" w:cs="Times New Roman"/>
          <w:b/>
          <w:sz w:val="24"/>
          <w:szCs w:val="24"/>
        </w:rPr>
        <w:lastRenderedPageBreak/>
        <w:t>17 слайд:</w:t>
      </w:r>
      <w:r>
        <w:rPr>
          <w:rFonts w:ascii="Times New Roman" w:hAnsi="Times New Roman" w:cs="Times New Roman"/>
          <w:sz w:val="24"/>
          <w:szCs w:val="24"/>
        </w:rPr>
        <w:t xml:space="preserve"> Также нашей группой был проведен опрос среди массовой аудитории для выявления ее отношения к этике журналистского творчества. </w:t>
      </w:r>
      <w:r w:rsidRPr="00815BDE">
        <w:rPr>
          <w:rFonts w:ascii="Times New Roman" w:hAnsi="Times New Roman" w:cs="Times New Roman"/>
          <w:sz w:val="24"/>
          <w:szCs w:val="24"/>
        </w:rPr>
        <w:t>Опрос проводился через социальные сети (ВКонтакте, Инстаграм)</w:t>
      </w:r>
      <w:r>
        <w:rPr>
          <w:rFonts w:ascii="Times New Roman" w:hAnsi="Times New Roman" w:cs="Times New Roman"/>
          <w:sz w:val="24"/>
          <w:szCs w:val="24"/>
        </w:rPr>
        <w:t>. В опросе приняло участие 180 человек.</w:t>
      </w:r>
    </w:p>
    <w:p w:rsidR="00815BDE" w:rsidRDefault="00815BDE" w:rsidP="00815BDE">
      <w:pPr>
        <w:spacing w:after="0" w:line="360" w:lineRule="auto"/>
        <w:ind w:firstLine="709"/>
        <w:jc w:val="both"/>
        <w:rPr>
          <w:rFonts w:ascii="Times New Roman" w:hAnsi="Times New Roman" w:cs="Times New Roman"/>
          <w:sz w:val="24"/>
          <w:szCs w:val="24"/>
        </w:rPr>
      </w:pPr>
      <w:r w:rsidRPr="00815BDE">
        <w:rPr>
          <w:rFonts w:ascii="Times New Roman" w:hAnsi="Times New Roman" w:cs="Times New Roman"/>
          <w:sz w:val="24"/>
          <w:szCs w:val="24"/>
        </w:rPr>
        <w:t>Опрос провод</w:t>
      </w:r>
      <w:r>
        <w:rPr>
          <w:rFonts w:ascii="Times New Roman" w:hAnsi="Times New Roman" w:cs="Times New Roman"/>
          <w:sz w:val="24"/>
          <w:szCs w:val="24"/>
        </w:rPr>
        <w:t>ился среди людей возрастом от 18 лет, до тех, кому за 5</w:t>
      </w:r>
      <w:r w:rsidRPr="00815BDE">
        <w:rPr>
          <w:rFonts w:ascii="Times New Roman" w:hAnsi="Times New Roman" w:cs="Times New Roman"/>
          <w:sz w:val="24"/>
          <w:szCs w:val="24"/>
        </w:rPr>
        <w:t xml:space="preserve">0, т.е. мы смогли узнать мнение </w:t>
      </w:r>
      <w:r w:rsidR="00AD7841">
        <w:rPr>
          <w:rFonts w:ascii="Times New Roman" w:hAnsi="Times New Roman" w:cs="Times New Roman"/>
          <w:sz w:val="24"/>
          <w:szCs w:val="24"/>
        </w:rPr>
        <w:t xml:space="preserve">молодых </w:t>
      </w:r>
      <w:r w:rsidRPr="00815BDE">
        <w:rPr>
          <w:rFonts w:ascii="Times New Roman" w:hAnsi="Times New Roman" w:cs="Times New Roman"/>
          <w:sz w:val="24"/>
          <w:szCs w:val="24"/>
        </w:rPr>
        <w:t>людей</w:t>
      </w:r>
      <w:r w:rsidR="00AD7841">
        <w:rPr>
          <w:rFonts w:ascii="Times New Roman" w:hAnsi="Times New Roman" w:cs="Times New Roman"/>
          <w:sz w:val="24"/>
          <w:szCs w:val="24"/>
        </w:rPr>
        <w:t>, судящих о ситуации по современному состоянию журналистики, тех, кто глубоко погружен во все современные тенденции,</w:t>
      </w:r>
      <w:r w:rsidRPr="00815BDE">
        <w:rPr>
          <w:rFonts w:ascii="Times New Roman" w:hAnsi="Times New Roman" w:cs="Times New Roman"/>
          <w:sz w:val="24"/>
          <w:szCs w:val="24"/>
        </w:rPr>
        <w:t xml:space="preserve"> </w:t>
      </w:r>
      <w:r w:rsidR="00AD7841">
        <w:rPr>
          <w:rFonts w:ascii="Times New Roman" w:hAnsi="Times New Roman" w:cs="Times New Roman"/>
          <w:sz w:val="24"/>
          <w:szCs w:val="24"/>
        </w:rPr>
        <w:t>и мнение тех, кто застал время появления этических кодексов в нашей стране, и может сравнить состояние журналистики «тогда» и «сейчас».</w:t>
      </w:r>
    </w:p>
    <w:tbl>
      <w:tblPr>
        <w:tblStyle w:val="a3"/>
        <w:tblW w:w="0" w:type="auto"/>
        <w:tblLook w:val="04A0" w:firstRow="1" w:lastRow="0" w:firstColumn="1" w:lastColumn="0" w:noHBand="0" w:noVBand="1"/>
      </w:tblPr>
      <w:tblGrid>
        <w:gridCol w:w="3190"/>
        <w:gridCol w:w="3190"/>
        <w:gridCol w:w="3191"/>
      </w:tblGrid>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Возраст</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Кол-во человек</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18 – 24</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73,3%</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25 – 30</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31 – 35</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36 – 40</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41 – 50</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rsidR="00AD7841" w:rsidTr="00AD7841">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Старше 50</w:t>
            </w:r>
          </w:p>
        </w:tc>
        <w:tc>
          <w:tcPr>
            <w:tcW w:w="3190"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AD7841" w:rsidRDefault="00AD7841" w:rsidP="00815BDE">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AD7841" w:rsidRDefault="00AD7841" w:rsidP="00815BDE">
      <w:pPr>
        <w:spacing w:after="0" w:line="360" w:lineRule="auto"/>
        <w:ind w:firstLine="709"/>
        <w:jc w:val="both"/>
        <w:rPr>
          <w:rFonts w:ascii="Times New Roman" w:hAnsi="Times New Roman" w:cs="Times New Roman"/>
          <w:sz w:val="24"/>
          <w:szCs w:val="24"/>
        </w:rPr>
      </w:pPr>
    </w:p>
    <w:p w:rsidR="00AD7841" w:rsidRDefault="00AD7841" w:rsidP="00AD7841">
      <w:pPr>
        <w:spacing w:after="0" w:line="360" w:lineRule="auto"/>
        <w:ind w:firstLine="709"/>
        <w:jc w:val="both"/>
        <w:rPr>
          <w:rFonts w:ascii="Times New Roman" w:hAnsi="Times New Roman" w:cs="Times New Roman"/>
          <w:sz w:val="24"/>
          <w:szCs w:val="24"/>
        </w:rPr>
      </w:pPr>
      <w:r w:rsidRPr="00AD7841">
        <w:rPr>
          <w:rFonts w:ascii="Times New Roman" w:hAnsi="Times New Roman" w:cs="Times New Roman"/>
          <w:b/>
          <w:sz w:val="24"/>
          <w:szCs w:val="24"/>
        </w:rPr>
        <w:t>18 слайд:</w:t>
      </w:r>
      <w:r>
        <w:rPr>
          <w:rFonts w:ascii="Times New Roman" w:hAnsi="Times New Roman" w:cs="Times New Roman"/>
          <w:sz w:val="24"/>
          <w:szCs w:val="24"/>
        </w:rPr>
        <w:t xml:space="preserve"> Для начала мы захотели выяснить что люди понимают под профессиональной этикой. 73,3 % опрошенных ответили, что это н</w:t>
      </w:r>
      <w:r w:rsidRPr="00AD7841">
        <w:rPr>
          <w:rFonts w:ascii="Times New Roman" w:hAnsi="Times New Roman" w:cs="Times New Roman"/>
          <w:sz w:val="24"/>
          <w:szCs w:val="24"/>
        </w:rPr>
        <w:t>равственные нормы, которые регулируют взаимоотношения людей в трудовой деятельности</w:t>
      </w:r>
      <w:r>
        <w:rPr>
          <w:rFonts w:ascii="Times New Roman" w:hAnsi="Times New Roman" w:cs="Times New Roman"/>
          <w:sz w:val="24"/>
          <w:szCs w:val="24"/>
        </w:rPr>
        <w:t xml:space="preserve"> (132 человека). 17,2 % опрошенных ответили, что это ю</w:t>
      </w:r>
      <w:r w:rsidRPr="00AD7841">
        <w:rPr>
          <w:rFonts w:ascii="Times New Roman" w:hAnsi="Times New Roman" w:cs="Times New Roman"/>
          <w:sz w:val="24"/>
          <w:szCs w:val="24"/>
        </w:rPr>
        <w:t>ридически закрепленные нормы, которые регулируют взаимоотношения людей в трудовой деятельности</w:t>
      </w:r>
      <w:r>
        <w:rPr>
          <w:rFonts w:ascii="Times New Roman" w:hAnsi="Times New Roman" w:cs="Times New Roman"/>
          <w:sz w:val="24"/>
          <w:szCs w:val="24"/>
        </w:rPr>
        <w:t xml:space="preserve"> (31 человек). А 9,4 % ответили, что это у</w:t>
      </w:r>
      <w:r w:rsidRPr="00AD7841">
        <w:rPr>
          <w:rFonts w:ascii="Times New Roman" w:hAnsi="Times New Roman" w:cs="Times New Roman"/>
          <w:sz w:val="24"/>
          <w:szCs w:val="24"/>
        </w:rPr>
        <w:t>стные правила поведения, принятые отдельной трудовой организацией</w:t>
      </w:r>
      <w:r>
        <w:rPr>
          <w:rFonts w:ascii="Times New Roman" w:hAnsi="Times New Roman" w:cs="Times New Roman"/>
          <w:sz w:val="24"/>
          <w:szCs w:val="24"/>
        </w:rPr>
        <w:t xml:space="preserve"> (17 человек). Вывод: большинство людей знают, что такое профессиональная этика.</w:t>
      </w:r>
    </w:p>
    <w:p w:rsidR="00AD7841" w:rsidRDefault="00AD7841" w:rsidP="00AD7841">
      <w:pPr>
        <w:spacing w:after="0" w:line="360" w:lineRule="auto"/>
        <w:ind w:firstLine="709"/>
        <w:jc w:val="both"/>
        <w:rPr>
          <w:rFonts w:ascii="Times New Roman" w:hAnsi="Times New Roman" w:cs="Times New Roman"/>
          <w:sz w:val="24"/>
          <w:szCs w:val="24"/>
        </w:rPr>
      </w:pPr>
      <w:r w:rsidRPr="0013295E">
        <w:rPr>
          <w:rFonts w:ascii="Times New Roman" w:hAnsi="Times New Roman" w:cs="Times New Roman"/>
          <w:b/>
          <w:sz w:val="24"/>
          <w:szCs w:val="24"/>
        </w:rPr>
        <w:t>19 слайд:</w:t>
      </w:r>
      <w:r>
        <w:rPr>
          <w:rFonts w:ascii="Times New Roman" w:hAnsi="Times New Roman" w:cs="Times New Roman"/>
          <w:sz w:val="24"/>
          <w:szCs w:val="24"/>
        </w:rPr>
        <w:t xml:space="preserve"> Далее мы захотели выяснить, знают ли люди</w:t>
      </w:r>
      <w:r w:rsidRPr="00AD7841">
        <w:rPr>
          <w:rFonts w:ascii="Times New Roman" w:hAnsi="Times New Roman" w:cs="Times New Roman"/>
          <w:sz w:val="24"/>
          <w:szCs w:val="24"/>
        </w:rPr>
        <w:t>, что такое профессиональ</w:t>
      </w:r>
      <w:r>
        <w:rPr>
          <w:rFonts w:ascii="Times New Roman" w:hAnsi="Times New Roman" w:cs="Times New Roman"/>
          <w:sz w:val="24"/>
          <w:szCs w:val="24"/>
        </w:rPr>
        <w:t>ный этический кодекс журналиста. 6</w:t>
      </w:r>
      <w:r w:rsidR="0013295E">
        <w:rPr>
          <w:rFonts w:ascii="Times New Roman" w:hAnsi="Times New Roman" w:cs="Times New Roman"/>
          <w:sz w:val="24"/>
          <w:szCs w:val="24"/>
        </w:rPr>
        <w:t>7,8 % ответили, что не знают ничего о таком кодексе (122 человека), а 32,2 % ответили, что знают, что это такое (58 человек). Вывод: с профессиональным этическим кодексом журналиста знакомы немногие, скорее всего только те знают о нем, кто как-либо связан с профессией журналиста.</w:t>
      </w:r>
    </w:p>
    <w:p w:rsidR="0013295E" w:rsidRDefault="0013295E" w:rsidP="0013295E">
      <w:pPr>
        <w:spacing w:after="0" w:line="360" w:lineRule="auto"/>
        <w:ind w:firstLine="709"/>
        <w:jc w:val="both"/>
        <w:rPr>
          <w:rFonts w:ascii="Times New Roman" w:hAnsi="Times New Roman" w:cs="Times New Roman"/>
          <w:sz w:val="24"/>
          <w:szCs w:val="24"/>
        </w:rPr>
      </w:pPr>
      <w:r w:rsidRPr="0013295E">
        <w:rPr>
          <w:rFonts w:ascii="Times New Roman" w:hAnsi="Times New Roman" w:cs="Times New Roman"/>
          <w:b/>
          <w:sz w:val="24"/>
          <w:szCs w:val="24"/>
        </w:rPr>
        <w:t>20 слайд:</w:t>
      </w:r>
      <w:r>
        <w:rPr>
          <w:rFonts w:ascii="Times New Roman" w:hAnsi="Times New Roman" w:cs="Times New Roman"/>
          <w:sz w:val="24"/>
          <w:szCs w:val="24"/>
        </w:rPr>
        <w:t xml:space="preserve"> Мы задали аудитории вопрос: с</w:t>
      </w:r>
      <w:r w:rsidRPr="0013295E">
        <w:rPr>
          <w:rFonts w:ascii="Times New Roman" w:hAnsi="Times New Roman" w:cs="Times New Roman"/>
          <w:sz w:val="24"/>
          <w:szCs w:val="24"/>
        </w:rPr>
        <w:t>читаете ли Вы, что профессиональная этика журналистики соблюдается в настоящее время?</w:t>
      </w:r>
      <w:r>
        <w:rPr>
          <w:rFonts w:ascii="Times New Roman" w:hAnsi="Times New Roman" w:cs="Times New Roman"/>
          <w:sz w:val="24"/>
          <w:szCs w:val="24"/>
        </w:rPr>
        <w:t xml:space="preserve"> Только 3,3 % опрошенных смогли уверенно ответить «да» (6 человек). 47,8 % опрошенных считают, что, скорее всего профессиональная этика журналистики соблюдается (86 человек). 6,7 % опрошенных убеждены, что этика не соблюдается (12 человек). А 42,2 % опрошенных могут сказать, что этика, скорее всего не соблюдается (76 человек). Вывод: по мнению большинства, профессиональная этика журналистики в настоящее время соблюдается.</w:t>
      </w:r>
    </w:p>
    <w:p w:rsidR="0013295E" w:rsidRDefault="0013295E" w:rsidP="000550D9">
      <w:pPr>
        <w:spacing w:after="0" w:line="360" w:lineRule="auto"/>
        <w:ind w:firstLine="709"/>
        <w:jc w:val="both"/>
        <w:rPr>
          <w:rFonts w:ascii="Times New Roman" w:hAnsi="Times New Roman" w:cs="Times New Roman"/>
          <w:sz w:val="24"/>
          <w:szCs w:val="24"/>
        </w:rPr>
      </w:pPr>
      <w:r w:rsidRPr="000550D9">
        <w:rPr>
          <w:rFonts w:ascii="Times New Roman" w:hAnsi="Times New Roman" w:cs="Times New Roman"/>
          <w:b/>
          <w:sz w:val="24"/>
          <w:szCs w:val="24"/>
        </w:rPr>
        <w:t>21 слайд:</w:t>
      </w:r>
      <w:r>
        <w:rPr>
          <w:rFonts w:ascii="Times New Roman" w:hAnsi="Times New Roman" w:cs="Times New Roman"/>
          <w:sz w:val="24"/>
          <w:szCs w:val="24"/>
        </w:rPr>
        <w:t xml:space="preserve"> </w:t>
      </w:r>
      <w:r w:rsidR="000550D9">
        <w:rPr>
          <w:rFonts w:ascii="Times New Roman" w:hAnsi="Times New Roman" w:cs="Times New Roman"/>
          <w:sz w:val="24"/>
          <w:szCs w:val="24"/>
        </w:rPr>
        <w:t xml:space="preserve">19,4 % опрошенных считают, что </w:t>
      </w:r>
      <w:r w:rsidR="000550D9" w:rsidRPr="000550D9">
        <w:rPr>
          <w:rFonts w:ascii="Times New Roman" w:hAnsi="Times New Roman" w:cs="Times New Roman"/>
          <w:sz w:val="24"/>
          <w:szCs w:val="24"/>
        </w:rPr>
        <w:t xml:space="preserve">уровень профессионализма </w:t>
      </w:r>
      <w:r w:rsidR="000550D9">
        <w:rPr>
          <w:rFonts w:ascii="Times New Roman" w:hAnsi="Times New Roman" w:cs="Times New Roman"/>
          <w:sz w:val="24"/>
          <w:szCs w:val="24"/>
        </w:rPr>
        <w:t>российских журналистов сегодня в</w:t>
      </w:r>
      <w:r w:rsidR="000550D9" w:rsidRPr="000550D9">
        <w:rPr>
          <w:rFonts w:ascii="Times New Roman" w:hAnsi="Times New Roman" w:cs="Times New Roman"/>
          <w:sz w:val="24"/>
          <w:szCs w:val="24"/>
        </w:rPr>
        <w:t>ысокий</w:t>
      </w:r>
      <w:r w:rsidR="000550D9">
        <w:rPr>
          <w:rFonts w:ascii="Times New Roman" w:hAnsi="Times New Roman" w:cs="Times New Roman"/>
          <w:sz w:val="24"/>
          <w:szCs w:val="24"/>
        </w:rPr>
        <w:t xml:space="preserve"> (35 человек).  68,9 %  считают, что уровень средний (124 человека). А </w:t>
      </w:r>
      <w:r w:rsidR="000550D9">
        <w:rPr>
          <w:rFonts w:ascii="Times New Roman" w:hAnsi="Times New Roman" w:cs="Times New Roman"/>
          <w:sz w:val="24"/>
          <w:szCs w:val="24"/>
        </w:rPr>
        <w:lastRenderedPageBreak/>
        <w:t>11,7 % считают, что уровень профессионализма низкий (21 человек). Вывод: современная журналистика по уровню профессионализма оценивается аудиторией достаточно высоко.</w:t>
      </w:r>
    </w:p>
    <w:p w:rsidR="000550D9" w:rsidRDefault="000550D9" w:rsidP="000550D9">
      <w:pPr>
        <w:spacing w:after="0" w:line="360" w:lineRule="auto"/>
        <w:ind w:firstLine="709"/>
        <w:jc w:val="both"/>
        <w:rPr>
          <w:rFonts w:ascii="Times New Roman" w:hAnsi="Times New Roman" w:cs="Times New Roman"/>
          <w:sz w:val="24"/>
          <w:szCs w:val="24"/>
        </w:rPr>
      </w:pPr>
      <w:r w:rsidRPr="000550D9">
        <w:rPr>
          <w:rFonts w:ascii="Times New Roman" w:hAnsi="Times New Roman" w:cs="Times New Roman"/>
          <w:b/>
          <w:sz w:val="24"/>
          <w:szCs w:val="24"/>
        </w:rPr>
        <w:t>22 слайд:</w:t>
      </w:r>
      <w:r>
        <w:rPr>
          <w:rFonts w:ascii="Times New Roman" w:hAnsi="Times New Roman" w:cs="Times New Roman"/>
          <w:sz w:val="24"/>
          <w:szCs w:val="24"/>
        </w:rPr>
        <w:t xml:space="preserve"> 43,9 % опрошенных считают, что </w:t>
      </w:r>
      <w:r w:rsidRPr="000550D9">
        <w:rPr>
          <w:rFonts w:ascii="Times New Roman" w:hAnsi="Times New Roman" w:cs="Times New Roman"/>
          <w:sz w:val="24"/>
          <w:szCs w:val="24"/>
        </w:rPr>
        <w:t>раньше профессиональное поведение</w:t>
      </w:r>
      <w:r>
        <w:rPr>
          <w:rFonts w:ascii="Times New Roman" w:hAnsi="Times New Roman" w:cs="Times New Roman"/>
          <w:sz w:val="24"/>
          <w:szCs w:val="24"/>
        </w:rPr>
        <w:t xml:space="preserve"> журналистов было более этичным (79 человек). 43,3 % опрошенных затрудняется ответить на этот вопрос (78 человек). И 12,8 % считают, что профессиональное поведение журналистов раньше не было этичнее сегодняшнего (23 человека). Вывод: в целом аудитория отмечает, что этическая ситуация в профессии журналиста ухудшилась в сравнении с прошлыми годами.</w:t>
      </w:r>
    </w:p>
    <w:p w:rsidR="000550D9" w:rsidRDefault="000550D9" w:rsidP="000550D9">
      <w:pPr>
        <w:spacing w:after="0" w:line="360" w:lineRule="auto"/>
        <w:ind w:firstLine="709"/>
        <w:jc w:val="both"/>
        <w:rPr>
          <w:rFonts w:ascii="Times New Roman" w:hAnsi="Times New Roman" w:cs="Times New Roman"/>
          <w:sz w:val="24"/>
          <w:szCs w:val="24"/>
        </w:rPr>
      </w:pPr>
      <w:r w:rsidRPr="00335418">
        <w:rPr>
          <w:rFonts w:ascii="Times New Roman" w:hAnsi="Times New Roman" w:cs="Times New Roman"/>
          <w:b/>
          <w:sz w:val="24"/>
          <w:szCs w:val="24"/>
        </w:rPr>
        <w:t>23 слайд:</w:t>
      </w:r>
      <w:r>
        <w:rPr>
          <w:rFonts w:ascii="Times New Roman" w:hAnsi="Times New Roman" w:cs="Times New Roman"/>
          <w:sz w:val="24"/>
          <w:szCs w:val="24"/>
        </w:rPr>
        <w:t xml:space="preserve"> </w:t>
      </w:r>
      <w:r w:rsidR="00335418">
        <w:rPr>
          <w:rFonts w:ascii="Times New Roman" w:hAnsi="Times New Roman" w:cs="Times New Roman"/>
          <w:sz w:val="24"/>
          <w:szCs w:val="24"/>
        </w:rPr>
        <w:t>Мы спросили у аудитории: должен ли журналист четко следовать положениям этических кодексов? 48,3 % опрошенных считают, что журналист должен соблюдать их безоговорочно (87 человек). 47,2 % опрошенных посчитали, что журналист может пренебрегать ими в исключительных случаях (85 человек). И 4,4 % опрошенных считает, что журналист может и не соблюдать этический кодекс (8 человек). Вывод: в большинстве своем аудитория считает, что этический кодекс должен соблюдаться журналистом, что подчеркивает его важность.</w:t>
      </w:r>
    </w:p>
    <w:p w:rsidR="00B74E5E" w:rsidRPr="00B74E5E" w:rsidRDefault="00335418" w:rsidP="00B74E5E">
      <w:pPr>
        <w:spacing w:after="0" w:line="360" w:lineRule="auto"/>
        <w:ind w:firstLine="709"/>
        <w:jc w:val="both"/>
        <w:rPr>
          <w:rFonts w:ascii="Times New Roman" w:hAnsi="Times New Roman" w:cs="Times New Roman"/>
          <w:sz w:val="24"/>
          <w:szCs w:val="24"/>
        </w:rPr>
      </w:pPr>
      <w:r w:rsidRPr="00B74E5E">
        <w:rPr>
          <w:rFonts w:ascii="Times New Roman" w:hAnsi="Times New Roman" w:cs="Times New Roman"/>
          <w:b/>
          <w:sz w:val="24"/>
          <w:szCs w:val="24"/>
        </w:rPr>
        <w:t>24 слайд:</w:t>
      </w:r>
      <w:r>
        <w:rPr>
          <w:rFonts w:ascii="Times New Roman" w:hAnsi="Times New Roman" w:cs="Times New Roman"/>
          <w:sz w:val="24"/>
          <w:szCs w:val="24"/>
        </w:rPr>
        <w:t xml:space="preserve"> </w:t>
      </w:r>
      <w:r w:rsidR="00B74E5E">
        <w:rPr>
          <w:rFonts w:ascii="Times New Roman" w:hAnsi="Times New Roman" w:cs="Times New Roman"/>
          <w:sz w:val="24"/>
          <w:szCs w:val="24"/>
        </w:rPr>
        <w:t xml:space="preserve"> Мы решили узнать у аудитории, какая этическая норма на их взгляд является основополагающей в работе журналиста. 56,1 % опрошенных считают, что это требование в</w:t>
      </w:r>
      <w:r w:rsidR="00B74E5E" w:rsidRPr="00B74E5E">
        <w:rPr>
          <w:rFonts w:ascii="Times New Roman" w:hAnsi="Times New Roman" w:cs="Times New Roman"/>
          <w:sz w:val="24"/>
          <w:szCs w:val="24"/>
        </w:rPr>
        <w:t>сегда исходить из фактов</w:t>
      </w:r>
      <w:r w:rsidR="00B74E5E">
        <w:rPr>
          <w:rFonts w:ascii="Times New Roman" w:hAnsi="Times New Roman" w:cs="Times New Roman"/>
          <w:sz w:val="24"/>
          <w:szCs w:val="24"/>
        </w:rPr>
        <w:t xml:space="preserve"> (101 человек). 16,7 % опрошенных считают, что это требование п</w:t>
      </w:r>
      <w:r w:rsidR="00B74E5E" w:rsidRPr="00B74E5E">
        <w:rPr>
          <w:rFonts w:ascii="Times New Roman" w:hAnsi="Times New Roman" w:cs="Times New Roman"/>
          <w:sz w:val="24"/>
          <w:szCs w:val="24"/>
        </w:rPr>
        <w:t>ридерживаться принципа толерантности в своих материалах</w:t>
      </w:r>
      <w:r w:rsidR="00B74E5E">
        <w:rPr>
          <w:rFonts w:ascii="Times New Roman" w:hAnsi="Times New Roman" w:cs="Times New Roman"/>
          <w:sz w:val="24"/>
          <w:szCs w:val="24"/>
        </w:rPr>
        <w:t xml:space="preserve"> (30 человек). 16,1 % </w:t>
      </w:r>
      <w:r w:rsidR="00B74E5E" w:rsidRPr="00B74E5E">
        <w:rPr>
          <w:rFonts w:ascii="Times New Roman" w:hAnsi="Times New Roman" w:cs="Times New Roman"/>
          <w:sz w:val="24"/>
          <w:szCs w:val="24"/>
        </w:rPr>
        <w:t>опрошенных считают, что это требование</w:t>
      </w:r>
      <w:r w:rsidR="00B74E5E">
        <w:rPr>
          <w:rFonts w:ascii="Times New Roman" w:hAnsi="Times New Roman" w:cs="Times New Roman"/>
          <w:sz w:val="24"/>
          <w:szCs w:val="24"/>
        </w:rPr>
        <w:t xml:space="preserve">, запрещающее </w:t>
      </w:r>
      <w:r w:rsidR="00B74E5E" w:rsidRPr="00B74E5E">
        <w:rPr>
          <w:rFonts w:ascii="Times New Roman" w:hAnsi="Times New Roman" w:cs="Times New Roman"/>
          <w:sz w:val="24"/>
          <w:szCs w:val="24"/>
        </w:rPr>
        <w:t>получать информацию обманным путем</w:t>
      </w:r>
      <w:r w:rsidR="00B74E5E">
        <w:rPr>
          <w:rFonts w:ascii="Times New Roman" w:hAnsi="Times New Roman" w:cs="Times New Roman"/>
          <w:sz w:val="24"/>
          <w:szCs w:val="24"/>
        </w:rPr>
        <w:t xml:space="preserve"> (29 человек). И 7,8 % </w:t>
      </w:r>
      <w:r w:rsidR="00B74E5E" w:rsidRPr="00B74E5E">
        <w:rPr>
          <w:rFonts w:ascii="Times New Roman" w:hAnsi="Times New Roman" w:cs="Times New Roman"/>
          <w:sz w:val="24"/>
          <w:szCs w:val="24"/>
        </w:rPr>
        <w:t>опрошенных считают, что это требование</w:t>
      </w:r>
      <w:r w:rsidR="00B74E5E">
        <w:rPr>
          <w:rFonts w:ascii="Times New Roman" w:hAnsi="Times New Roman" w:cs="Times New Roman"/>
          <w:sz w:val="24"/>
          <w:szCs w:val="24"/>
        </w:rPr>
        <w:t xml:space="preserve"> п</w:t>
      </w:r>
      <w:r w:rsidR="00B74E5E" w:rsidRPr="00B74E5E">
        <w:rPr>
          <w:rFonts w:ascii="Times New Roman" w:hAnsi="Times New Roman" w:cs="Times New Roman"/>
          <w:sz w:val="24"/>
          <w:szCs w:val="24"/>
        </w:rPr>
        <w:t>редставлять интересы читателей и только их</w:t>
      </w:r>
      <w:r w:rsidR="00B74E5E">
        <w:rPr>
          <w:rFonts w:ascii="Times New Roman" w:hAnsi="Times New Roman" w:cs="Times New Roman"/>
          <w:sz w:val="24"/>
          <w:szCs w:val="24"/>
        </w:rPr>
        <w:t xml:space="preserve"> (14 человек). Остальные предложили свои варианты ответа. Вывод: большинство опрошенных людей придают большое значение этическому требованию о сообщении читателям только достоверных фактов.</w:t>
      </w:r>
    </w:p>
    <w:p w:rsidR="001C7194" w:rsidRDefault="00B74E5E" w:rsidP="001C7194">
      <w:pPr>
        <w:spacing w:after="0" w:line="360" w:lineRule="auto"/>
        <w:ind w:firstLine="709"/>
        <w:jc w:val="both"/>
        <w:rPr>
          <w:rFonts w:ascii="Times New Roman" w:hAnsi="Times New Roman" w:cs="Times New Roman"/>
          <w:sz w:val="24"/>
          <w:szCs w:val="24"/>
        </w:rPr>
      </w:pPr>
      <w:r w:rsidRPr="003B427C">
        <w:rPr>
          <w:rFonts w:ascii="Times New Roman" w:hAnsi="Times New Roman" w:cs="Times New Roman"/>
          <w:b/>
          <w:sz w:val="24"/>
          <w:szCs w:val="24"/>
        </w:rPr>
        <w:t>25 слайд:</w:t>
      </w:r>
      <w:r w:rsidR="001C7194" w:rsidRPr="001C7194">
        <w:rPr>
          <w:rFonts w:ascii="Times New Roman" w:hAnsi="Times New Roman" w:cs="Times New Roman"/>
          <w:sz w:val="24"/>
          <w:szCs w:val="24"/>
        </w:rPr>
        <w:t xml:space="preserve"> </w:t>
      </w:r>
      <w:r w:rsidR="001C7194">
        <w:rPr>
          <w:rFonts w:ascii="Times New Roman" w:hAnsi="Times New Roman" w:cs="Times New Roman"/>
          <w:sz w:val="24"/>
          <w:szCs w:val="24"/>
        </w:rPr>
        <w:t>Мы решили узнать у аудитории, к</w:t>
      </w:r>
      <w:r w:rsidR="001C7194" w:rsidRPr="001C7194">
        <w:rPr>
          <w:rFonts w:ascii="Times New Roman" w:hAnsi="Times New Roman" w:cs="Times New Roman"/>
          <w:sz w:val="24"/>
          <w:szCs w:val="24"/>
        </w:rPr>
        <w:t>акое нарушени</w:t>
      </w:r>
      <w:r w:rsidR="001C7194">
        <w:rPr>
          <w:rFonts w:ascii="Times New Roman" w:hAnsi="Times New Roman" w:cs="Times New Roman"/>
          <w:sz w:val="24"/>
          <w:szCs w:val="24"/>
        </w:rPr>
        <w:t>е профессиональной этики, на их</w:t>
      </w:r>
      <w:r w:rsidR="001C7194" w:rsidRPr="001C7194">
        <w:rPr>
          <w:rFonts w:ascii="Times New Roman" w:hAnsi="Times New Roman" w:cs="Times New Roman"/>
          <w:sz w:val="24"/>
          <w:szCs w:val="24"/>
        </w:rPr>
        <w:t xml:space="preserve"> взгляд, является н</w:t>
      </w:r>
      <w:r w:rsidR="001C7194">
        <w:rPr>
          <w:rFonts w:ascii="Times New Roman" w:hAnsi="Times New Roman" w:cs="Times New Roman"/>
          <w:sz w:val="24"/>
          <w:szCs w:val="24"/>
        </w:rPr>
        <w:t>едопустимым в работе журналиста. 54,4 % опрошенных считают, что это п</w:t>
      </w:r>
      <w:r w:rsidR="001C7194" w:rsidRPr="001C7194">
        <w:rPr>
          <w:rFonts w:ascii="Times New Roman" w:hAnsi="Times New Roman" w:cs="Times New Roman"/>
          <w:sz w:val="24"/>
          <w:szCs w:val="24"/>
        </w:rPr>
        <w:t>убликация непроверенной, не опирающейся на факты информации</w:t>
      </w:r>
      <w:r w:rsidR="001C7194">
        <w:rPr>
          <w:rFonts w:ascii="Times New Roman" w:hAnsi="Times New Roman" w:cs="Times New Roman"/>
          <w:sz w:val="24"/>
          <w:szCs w:val="24"/>
        </w:rPr>
        <w:t xml:space="preserve"> (98 человек). 18,9 % опрошенных считают, что это п</w:t>
      </w:r>
      <w:r w:rsidR="001C7194" w:rsidRPr="001C7194">
        <w:rPr>
          <w:rFonts w:ascii="Times New Roman" w:hAnsi="Times New Roman" w:cs="Times New Roman"/>
          <w:sz w:val="24"/>
          <w:szCs w:val="24"/>
        </w:rPr>
        <w:t>олучение взятки в любой форме за публикацию/не публикацию того или иного материала</w:t>
      </w:r>
      <w:r w:rsidR="001C7194">
        <w:rPr>
          <w:rFonts w:ascii="Times New Roman" w:hAnsi="Times New Roman" w:cs="Times New Roman"/>
          <w:sz w:val="24"/>
          <w:szCs w:val="24"/>
        </w:rPr>
        <w:t xml:space="preserve"> (34 человека). 12,2 % опрошенных считают, что это п</w:t>
      </w:r>
      <w:r w:rsidR="001C7194" w:rsidRPr="001C7194">
        <w:rPr>
          <w:rFonts w:ascii="Times New Roman" w:hAnsi="Times New Roman" w:cs="Times New Roman"/>
          <w:sz w:val="24"/>
          <w:szCs w:val="24"/>
        </w:rPr>
        <w:t>олучение информации недостойным путем</w:t>
      </w:r>
      <w:r w:rsidR="001C7194">
        <w:rPr>
          <w:rFonts w:ascii="Times New Roman" w:hAnsi="Times New Roman" w:cs="Times New Roman"/>
          <w:sz w:val="24"/>
          <w:szCs w:val="24"/>
        </w:rPr>
        <w:t xml:space="preserve"> (22 человека). 8,9% опрошенных считают, что это п</w:t>
      </w:r>
      <w:r w:rsidR="001C7194" w:rsidRPr="001C7194">
        <w:rPr>
          <w:rFonts w:ascii="Times New Roman" w:hAnsi="Times New Roman" w:cs="Times New Roman"/>
          <w:sz w:val="24"/>
          <w:szCs w:val="24"/>
        </w:rPr>
        <w:t>лагиат</w:t>
      </w:r>
      <w:r w:rsidR="001C7194">
        <w:rPr>
          <w:rFonts w:ascii="Times New Roman" w:hAnsi="Times New Roman" w:cs="Times New Roman"/>
          <w:sz w:val="24"/>
          <w:szCs w:val="24"/>
        </w:rPr>
        <w:t xml:space="preserve"> (16 человек). Многие из опрошенных считают, что все перечисленные нарушения недопустимы (3,3 %, 6 человек). Некоторые из опрошенных предложили свои варианты ответов. Вывод: большинство опрошенных людей придают большое </w:t>
      </w:r>
      <w:r w:rsidR="003B427C">
        <w:rPr>
          <w:rFonts w:ascii="Times New Roman" w:hAnsi="Times New Roman" w:cs="Times New Roman"/>
          <w:sz w:val="24"/>
          <w:szCs w:val="24"/>
        </w:rPr>
        <w:t xml:space="preserve">значение </w:t>
      </w:r>
      <w:r w:rsidR="001C7194">
        <w:rPr>
          <w:rFonts w:ascii="Times New Roman" w:hAnsi="Times New Roman" w:cs="Times New Roman"/>
          <w:sz w:val="24"/>
          <w:szCs w:val="24"/>
        </w:rPr>
        <w:t>публикации информации, опирающейся на факты и нарушениям, связанным с этим требованиям.</w:t>
      </w:r>
    </w:p>
    <w:p w:rsidR="003B427C" w:rsidRPr="003B427C" w:rsidRDefault="003B427C" w:rsidP="003B427C">
      <w:pPr>
        <w:spacing w:after="0" w:line="360" w:lineRule="auto"/>
        <w:ind w:firstLine="709"/>
        <w:jc w:val="both"/>
        <w:rPr>
          <w:rFonts w:ascii="Times New Roman" w:hAnsi="Times New Roman" w:cs="Times New Roman"/>
          <w:sz w:val="24"/>
          <w:szCs w:val="24"/>
        </w:rPr>
      </w:pPr>
      <w:r w:rsidRPr="000145FC">
        <w:rPr>
          <w:rFonts w:ascii="Times New Roman" w:hAnsi="Times New Roman" w:cs="Times New Roman"/>
          <w:b/>
          <w:sz w:val="24"/>
          <w:szCs w:val="24"/>
        </w:rPr>
        <w:t>26 слайд:</w:t>
      </w:r>
      <w:r>
        <w:rPr>
          <w:rFonts w:ascii="Times New Roman" w:hAnsi="Times New Roman" w:cs="Times New Roman"/>
          <w:sz w:val="24"/>
          <w:szCs w:val="24"/>
        </w:rPr>
        <w:t xml:space="preserve"> Мы решили узнать у массовой аудитории, почему, по их мнению, журналисты пренебрегают нормами этических кодексов. 49,4 % опрошенных считает, что это связано с получением</w:t>
      </w:r>
      <w:r w:rsidRPr="003B427C">
        <w:rPr>
          <w:rFonts w:ascii="Times New Roman" w:hAnsi="Times New Roman" w:cs="Times New Roman"/>
          <w:sz w:val="24"/>
          <w:szCs w:val="24"/>
        </w:rPr>
        <w:t xml:space="preserve"> материальных благ</w:t>
      </w:r>
      <w:r>
        <w:rPr>
          <w:rFonts w:ascii="Times New Roman" w:hAnsi="Times New Roman" w:cs="Times New Roman"/>
          <w:sz w:val="24"/>
          <w:szCs w:val="24"/>
        </w:rPr>
        <w:t xml:space="preserve"> (89 человек). 25 % опрошенных считают, что это связано с требованиями, предъявляемыми руководством журналисту (45 человек). 21,1 % опрошенных считают, что это связано с удовлетворением журналистами своих профессиональных амбиций (38 человек). Лишь 4,4 % опрошенных считают, что пренебрежение этическими нормами связано с </w:t>
      </w:r>
      <w:r>
        <w:rPr>
          <w:rFonts w:ascii="Times New Roman" w:hAnsi="Times New Roman" w:cs="Times New Roman"/>
          <w:sz w:val="24"/>
          <w:szCs w:val="24"/>
        </w:rPr>
        <w:lastRenderedPageBreak/>
        <w:t>незнанием нормы (8 человек). Вывод: большинство опрошенных человек считают, ч</w:t>
      </w:r>
      <w:r w:rsidR="000145FC">
        <w:rPr>
          <w:rFonts w:ascii="Times New Roman" w:hAnsi="Times New Roman" w:cs="Times New Roman"/>
          <w:sz w:val="24"/>
          <w:szCs w:val="24"/>
        </w:rPr>
        <w:t>то проблема нарушения этики журналистского творчества напрямую связано с получением материальных благ. (в связи с состоянием з/п, в связи с продажностью журналистов, в связи с разрастающейся и проникающей во все сферы жизни коррупции).</w:t>
      </w:r>
    </w:p>
    <w:p w:rsidR="000145FC" w:rsidRDefault="000145FC" w:rsidP="000145FC">
      <w:pPr>
        <w:spacing w:after="0" w:line="360" w:lineRule="auto"/>
        <w:ind w:firstLine="709"/>
        <w:jc w:val="both"/>
        <w:rPr>
          <w:rFonts w:ascii="Times New Roman" w:hAnsi="Times New Roman" w:cs="Times New Roman"/>
          <w:sz w:val="24"/>
          <w:szCs w:val="24"/>
        </w:rPr>
      </w:pPr>
      <w:r w:rsidRPr="000145FC">
        <w:rPr>
          <w:rFonts w:ascii="Times New Roman" w:hAnsi="Times New Roman" w:cs="Times New Roman"/>
          <w:b/>
          <w:sz w:val="24"/>
          <w:szCs w:val="24"/>
        </w:rPr>
        <w:t>27 слайд:</w:t>
      </w:r>
      <w:r>
        <w:rPr>
          <w:rFonts w:ascii="Times New Roman" w:hAnsi="Times New Roman" w:cs="Times New Roman"/>
          <w:sz w:val="24"/>
          <w:szCs w:val="24"/>
        </w:rPr>
        <w:t xml:space="preserve"> 60,6 % опрошенных считают, что </w:t>
      </w:r>
      <w:r w:rsidRPr="000145FC">
        <w:rPr>
          <w:rFonts w:ascii="Times New Roman" w:hAnsi="Times New Roman" w:cs="Times New Roman"/>
          <w:sz w:val="24"/>
          <w:szCs w:val="24"/>
        </w:rPr>
        <w:t xml:space="preserve">нарушение журналистом норм профессиональной этики </w:t>
      </w:r>
      <w:r>
        <w:rPr>
          <w:rFonts w:ascii="Times New Roman" w:hAnsi="Times New Roman" w:cs="Times New Roman"/>
          <w:sz w:val="24"/>
          <w:szCs w:val="24"/>
        </w:rPr>
        <w:t>с</w:t>
      </w:r>
      <w:r w:rsidRPr="000145FC">
        <w:rPr>
          <w:rFonts w:ascii="Times New Roman" w:hAnsi="Times New Roman" w:cs="Times New Roman"/>
          <w:sz w:val="24"/>
          <w:szCs w:val="24"/>
        </w:rPr>
        <w:t>ильно</w:t>
      </w:r>
      <w:r>
        <w:rPr>
          <w:rFonts w:ascii="Times New Roman" w:hAnsi="Times New Roman" w:cs="Times New Roman"/>
          <w:sz w:val="24"/>
          <w:szCs w:val="24"/>
        </w:rPr>
        <w:t xml:space="preserve"> влияет </w:t>
      </w:r>
      <w:r w:rsidRPr="000145FC">
        <w:rPr>
          <w:rFonts w:ascii="Times New Roman" w:hAnsi="Times New Roman" w:cs="Times New Roman"/>
          <w:sz w:val="24"/>
          <w:szCs w:val="24"/>
        </w:rPr>
        <w:t>на его репутац</w:t>
      </w:r>
      <w:r>
        <w:rPr>
          <w:rFonts w:ascii="Times New Roman" w:hAnsi="Times New Roman" w:cs="Times New Roman"/>
          <w:sz w:val="24"/>
          <w:szCs w:val="24"/>
        </w:rPr>
        <w:t>ию (109 человек). 36,1 % опрошенных считают, что нарушение этики лишь незначительно влияет на репутацию журналиста (65 человек). И всего лишь 3,3 % опрошенных считает, что нарушение этики журналистом не влияет на его репутацию никоим образом (6 человек). Вывод: массовая аудитория в большинстве своем признает сильное влияние соблюдения этических норм на репутацию журналистов.</w:t>
      </w:r>
    </w:p>
    <w:p w:rsidR="000145FC" w:rsidRDefault="000145FC" w:rsidP="000145FC">
      <w:pPr>
        <w:spacing w:after="0" w:line="360" w:lineRule="auto"/>
        <w:ind w:firstLine="709"/>
        <w:jc w:val="both"/>
        <w:rPr>
          <w:rFonts w:ascii="Times New Roman" w:hAnsi="Times New Roman" w:cs="Times New Roman"/>
          <w:sz w:val="24"/>
          <w:szCs w:val="24"/>
        </w:rPr>
      </w:pPr>
      <w:r w:rsidRPr="00A97CC3">
        <w:rPr>
          <w:rFonts w:ascii="Times New Roman" w:hAnsi="Times New Roman" w:cs="Times New Roman"/>
          <w:b/>
          <w:sz w:val="24"/>
          <w:szCs w:val="24"/>
        </w:rPr>
        <w:t>28 слайд:</w:t>
      </w:r>
      <w:r>
        <w:rPr>
          <w:rFonts w:ascii="Times New Roman" w:hAnsi="Times New Roman" w:cs="Times New Roman"/>
          <w:sz w:val="24"/>
          <w:szCs w:val="24"/>
        </w:rPr>
        <w:t xml:space="preserve"> 52,2 % опрошенных считают, что журналист, нарушивший этику не может называть себя профессиональным журналистом (94 человека). 26,1 % опрошенных абсолютно в этом уверены (47 человек). При этом 16,7 % опрошенных считают, что журналист, нарушивший этику, все же может считаться профессионалом (30 человек), и лишь 5% опрошенных в этом уверены (9 человек).</w:t>
      </w:r>
      <w:r w:rsidR="00A97CC3">
        <w:rPr>
          <w:rFonts w:ascii="Times New Roman" w:hAnsi="Times New Roman" w:cs="Times New Roman"/>
          <w:sz w:val="24"/>
          <w:szCs w:val="24"/>
        </w:rPr>
        <w:t xml:space="preserve"> Вывод: еще раз доказывает, как сильно влияет соблюдение этики на профессиональный портрет журналиста в глазах его аудитории.</w:t>
      </w:r>
    </w:p>
    <w:p w:rsidR="00A97CC3" w:rsidRPr="000145FC" w:rsidRDefault="00A97CC3" w:rsidP="00A97CC3">
      <w:pPr>
        <w:spacing w:after="0" w:line="360" w:lineRule="auto"/>
        <w:ind w:firstLine="709"/>
        <w:jc w:val="both"/>
        <w:rPr>
          <w:rFonts w:ascii="Times New Roman" w:hAnsi="Times New Roman" w:cs="Times New Roman"/>
          <w:sz w:val="24"/>
          <w:szCs w:val="24"/>
        </w:rPr>
      </w:pPr>
      <w:r w:rsidRPr="00A97CC3">
        <w:rPr>
          <w:rFonts w:ascii="Times New Roman" w:hAnsi="Times New Roman" w:cs="Times New Roman"/>
          <w:b/>
          <w:sz w:val="24"/>
          <w:szCs w:val="24"/>
        </w:rPr>
        <w:t>29 слайд:</w:t>
      </w:r>
      <w:r>
        <w:rPr>
          <w:rFonts w:ascii="Times New Roman" w:hAnsi="Times New Roman" w:cs="Times New Roman"/>
          <w:sz w:val="24"/>
          <w:szCs w:val="24"/>
        </w:rPr>
        <w:t xml:space="preserve"> На вопрос о том, кого из журналистов люди считают верными этике, 82,2 % опрошенных не смогли дать определенного ответа (148 человек). 3,8 % посчитали, что таким журналистом можно назвать Владимира Познера (7 человек). 3,3% опрошенных посчитали, что таким журналистом можно назвать Юрия Дудя (6 человек). Многие посчитали, что в современной России вовсе нет таких журналистов. Остальные дали свои варианты ответов.  Вывод: можно сделать вывод о том, что массовая аудитория в большинстве своем либо не задумывалась об этическом поведении журналистов, либо же не знакома с творчеством конкретных журналистов, потребляя потоковую, общую информацию.</w:t>
      </w:r>
    </w:p>
    <w:p w:rsidR="00AD7841" w:rsidRDefault="00AD7841" w:rsidP="00815BDE">
      <w:pPr>
        <w:spacing w:after="0" w:line="360" w:lineRule="auto"/>
        <w:ind w:firstLine="709"/>
        <w:jc w:val="both"/>
        <w:rPr>
          <w:rFonts w:ascii="Times New Roman" w:hAnsi="Times New Roman" w:cs="Times New Roman"/>
          <w:sz w:val="24"/>
          <w:szCs w:val="24"/>
        </w:rPr>
      </w:pPr>
    </w:p>
    <w:p w:rsidR="00A97CC3" w:rsidRDefault="00A97CC3" w:rsidP="00815BDE">
      <w:pPr>
        <w:spacing w:after="0" w:line="360" w:lineRule="auto"/>
        <w:ind w:firstLine="709"/>
        <w:jc w:val="both"/>
        <w:rPr>
          <w:rFonts w:ascii="Times New Roman" w:hAnsi="Times New Roman" w:cs="Times New Roman"/>
          <w:sz w:val="24"/>
          <w:szCs w:val="24"/>
        </w:rPr>
      </w:pPr>
      <w:r w:rsidRPr="00C91A36">
        <w:rPr>
          <w:rFonts w:ascii="Times New Roman" w:hAnsi="Times New Roman" w:cs="Times New Roman"/>
          <w:b/>
          <w:sz w:val="24"/>
          <w:szCs w:val="24"/>
        </w:rPr>
        <w:t>Общий вывод по опросу для массовой аудитории:</w:t>
      </w:r>
      <w:r>
        <w:rPr>
          <w:rFonts w:ascii="Times New Roman" w:hAnsi="Times New Roman" w:cs="Times New Roman"/>
          <w:sz w:val="24"/>
          <w:szCs w:val="24"/>
        </w:rPr>
        <w:t xml:space="preserve"> </w:t>
      </w:r>
      <w:r w:rsidR="00C91A36">
        <w:rPr>
          <w:rFonts w:ascii="Times New Roman" w:hAnsi="Times New Roman" w:cs="Times New Roman"/>
          <w:sz w:val="24"/>
          <w:szCs w:val="24"/>
        </w:rPr>
        <w:t>в большинстве своем массовая аудитория высоко оценивает влияние этических требований на профессию журналиста, считают что этика журналистского творчества соблюдается в настоящее время, и что профессионализм журналистов достаточно высок, хоть и отмечают, что раньше этическая ситуация была лучше. Аудитория высоко ценит требование о достоверности фактов и внимательно относится к нарушениям этого требования. Большое количество людей считают, что нарушение этики журналистами происходит чаще всего из-за погони за материальными благами. Также аудитория отмечает, что нарушение этики сильно портит репутацию журналиста и исключает дальнейшее отношение к нему как к профессионалу.</w:t>
      </w:r>
    </w:p>
    <w:p w:rsidR="00AD7841" w:rsidRDefault="00AD7841" w:rsidP="00815BDE">
      <w:pPr>
        <w:spacing w:after="0" w:line="360" w:lineRule="auto"/>
        <w:ind w:firstLine="709"/>
        <w:jc w:val="both"/>
        <w:rPr>
          <w:rFonts w:ascii="Times New Roman" w:hAnsi="Times New Roman" w:cs="Times New Roman"/>
          <w:sz w:val="24"/>
          <w:szCs w:val="24"/>
        </w:rPr>
      </w:pPr>
    </w:p>
    <w:p w:rsidR="005C568A" w:rsidRDefault="005C568A" w:rsidP="00C657BB">
      <w:pPr>
        <w:spacing w:after="0" w:line="360" w:lineRule="auto"/>
        <w:ind w:firstLine="709"/>
        <w:jc w:val="both"/>
        <w:rPr>
          <w:rFonts w:ascii="Times New Roman" w:hAnsi="Times New Roman" w:cs="Times New Roman"/>
          <w:sz w:val="24"/>
          <w:szCs w:val="24"/>
        </w:rPr>
      </w:pPr>
    </w:p>
    <w:p w:rsidR="00035222" w:rsidRPr="00035222" w:rsidRDefault="00035222" w:rsidP="00F27527">
      <w:pPr>
        <w:spacing w:after="0" w:line="360" w:lineRule="auto"/>
        <w:jc w:val="both"/>
        <w:rPr>
          <w:rFonts w:ascii="Times New Roman" w:hAnsi="Times New Roman" w:cs="Times New Roman"/>
          <w:sz w:val="28"/>
          <w:szCs w:val="28"/>
        </w:rPr>
      </w:pPr>
    </w:p>
    <w:sectPr w:rsidR="00035222" w:rsidRPr="00035222" w:rsidSect="00F275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39"/>
    <w:rsid w:val="000145FC"/>
    <w:rsid w:val="00035222"/>
    <w:rsid w:val="000550D9"/>
    <w:rsid w:val="0013295E"/>
    <w:rsid w:val="001635E5"/>
    <w:rsid w:val="001B7CE1"/>
    <w:rsid w:val="001C6148"/>
    <w:rsid w:val="001C7194"/>
    <w:rsid w:val="00212332"/>
    <w:rsid w:val="002631DD"/>
    <w:rsid w:val="002F3CFD"/>
    <w:rsid w:val="003267A2"/>
    <w:rsid w:val="00335418"/>
    <w:rsid w:val="003A19A7"/>
    <w:rsid w:val="003B427C"/>
    <w:rsid w:val="003D7239"/>
    <w:rsid w:val="004E7961"/>
    <w:rsid w:val="0053112A"/>
    <w:rsid w:val="00537345"/>
    <w:rsid w:val="005438B0"/>
    <w:rsid w:val="005B2B8B"/>
    <w:rsid w:val="005C568A"/>
    <w:rsid w:val="007B368E"/>
    <w:rsid w:val="00800498"/>
    <w:rsid w:val="00815BDE"/>
    <w:rsid w:val="008D773A"/>
    <w:rsid w:val="00941528"/>
    <w:rsid w:val="00956863"/>
    <w:rsid w:val="00967110"/>
    <w:rsid w:val="00997E56"/>
    <w:rsid w:val="00A97CC3"/>
    <w:rsid w:val="00AD7841"/>
    <w:rsid w:val="00B51ABF"/>
    <w:rsid w:val="00B74E5E"/>
    <w:rsid w:val="00BA0374"/>
    <w:rsid w:val="00C657BB"/>
    <w:rsid w:val="00C91A36"/>
    <w:rsid w:val="00CD6E4F"/>
    <w:rsid w:val="00DA59D6"/>
    <w:rsid w:val="00E571BF"/>
    <w:rsid w:val="00ED1D21"/>
    <w:rsid w:val="00F27527"/>
    <w:rsid w:val="00FF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2889</Words>
  <Characters>16469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2019-11-12T16:47:00Z</dcterms:created>
  <dcterms:modified xsi:type="dcterms:W3CDTF">2021-01-21T18:38:00Z</dcterms:modified>
</cp:coreProperties>
</file>