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6C9" w:rsidRDefault="002626C9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E8329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Содержание.</w:t>
      </w:r>
    </w:p>
    <w:p w:rsidR="002626C9" w:rsidRDefault="002626C9" w:rsidP="002626C9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9D4C74" w:rsidRDefault="009D4C74" w:rsidP="002626C9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организации</w:t>
      </w:r>
    </w:p>
    <w:p w:rsidR="009D4C74" w:rsidRDefault="009D4C74" w:rsidP="002626C9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 организации</w:t>
      </w:r>
    </w:p>
    <w:p w:rsidR="009D4C74" w:rsidRDefault="009D4C74" w:rsidP="002626C9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рекламно-информационного поля</w:t>
      </w:r>
    </w:p>
    <w:p w:rsidR="009D4C74" w:rsidRDefault="009D4C74" w:rsidP="002626C9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организации</w:t>
      </w:r>
    </w:p>
    <w:p w:rsidR="009D4C74" w:rsidRPr="002626C9" w:rsidRDefault="009D4C74" w:rsidP="002626C9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2626C9" w:rsidRDefault="002626C9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6C9" w:rsidRDefault="002626C9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6C9" w:rsidRDefault="002626C9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6C9" w:rsidRDefault="002626C9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6C9" w:rsidRDefault="002626C9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6C9" w:rsidRDefault="002626C9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6C9" w:rsidRDefault="002626C9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6C9" w:rsidRDefault="002626C9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6C9" w:rsidRDefault="002626C9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6C9" w:rsidRDefault="002626C9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6C9" w:rsidRDefault="002626C9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6C9" w:rsidRDefault="002626C9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6C9" w:rsidRDefault="002626C9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6C9" w:rsidRDefault="002626C9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6C9" w:rsidRDefault="002626C9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6C9" w:rsidRDefault="002626C9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1E73" w:rsidRDefault="00D71E73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C74" w:rsidRPr="00377EFA" w:rsidRDefault="00D71E73" w:rsidP="008F28F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</w:t>
      </w:r>
      <w:r w:rsidR="009D4C74">
        <w:rPr>
          <w:rFonts w:ascii="Times New Roman" w:hAnsi="Times New Roman" w:cs="Times New Roman"/>
          <w:sz w:val="28"/>
          <w:szCs w:val="28"/>
        </w:rPr>
        <w:t xml:space="preserve"> </w:t>
      </w:r>
      <w:r w:rsidR="009D4C74" w:rsidRPr="00377EFA"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D71E73" w:rsidRDefault="00D71E73" w:rsidP="009A09B6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 студентов является </w:t>
      </w:r>
      <w:r w:rsidR="009D4C74">
        <w:rPr>
          <w:rFonts w:ascii="Times New Roman" w:hAnsi="Times New Roman" w:cs="Times New Roman"/>
          <w:sz w:val="28"/>
          <w:szCs w:val="28"/>
        </w:rPr>
        <w:t>одной из наиболее важных частей подготовки квалифицированных специалистов различных направлений. Главной целью прохождения практики является ознакомление с практическими аспектами функционирования организации.</w:t>
      </w:r>
      <w:r>
        <w:rPr>
          <w:rFonts w:ascii="Times New Roman" w:hAnsi="Times New Roman" w:cs="Times New Roman"/>
          <w:sz w:val="28"/>
          <w:szCs w:val="28"/>
        </w:rPr>
        <w:t xml:space="preserve">  За время прохождения практики происходит закрепление результатов</w:t>
      </w:r>
      <w:r w:rsidR="002B0BCA">
        <w:rPr>
          <w:rFonts w:ascii="Times New Roman" w:hAnsi="Times New Roman" w:cs="Times New Roman"/>
          <w:sz w:val="28"/>
          <w:szCs w:val="28"/>
        </w:rPr>
        <w:t xml:space="preserve"> теоретического обучения, а так</w:t>
      </w:r>
      <w:r>
        <w:rPr>
          <w:rFonts w:ascii="Times New Roman" w:hAnsi="Times New Roman" w:cs="Times New Roman"/>
          <w:sz w:val="28"/>
          <w:szCs w:val="28"/>
        </w:rPr>
        <w:t>же приобретение умения и навыков по избранной специальности. Основным результатом является отчёт о прохождении практики, в котором собраны все результаты деятельности за период прохождения практики.</w:t>
      </w:r>
    </w:p>
    <w:p w:rsidR="00D71E73" w:rsidRDefault="00D71E73" w:rsidP="000D12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Задачи практики:</w:t>
      </w:r>
    </w:p>
    <w:p w:rsidR="00D71E73" w:rsidRDefault="0049077A" w:rsidP="00AA12A7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D71E73">
        <w:rPr>
          <w:rFonts w:ascii="Times New Roman" w:hAnsi="Times New Roman" w:cs="Times New Roman"/>
          <w:sz w:val="28"/>
          <w:szCs w:val="28"/>
        </w:rPr>
        <w:t>специфики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1E73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9077A" w:rsidRDefault="0049077A" w:rsidP="00AA12A7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специфики деятельности организации.</w:t>
      </w:r>
    </w:p>
    <w:p w:rsidR="0049077A" w:rsidRDefault="0049077A" w:rsidP="00AA12A7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со структурными подразделениями организации.</w:t>
      </w:r>
    </w:p>
    <w:p w:rsidR="00D71E73" w:rsidRDefault="0049077A" w:rsidP="00AA12A7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профессиональных навыков в конкретной профессиональной области.</w:t>
      </w:r>
    </w:p>
    <w:p w:rsidR="00D71E73" w:rsidRDefault="0049077A" w:rsidP="00AA12A7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Приобретение опыта работы в коллективе.</w:t>
      </w:r>
    </w:p>
    <w:p w:rsidR="00D71E73" w:rsidRDefault="00D71E73" w:rsidP="00AA12A7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1E73" w:rsidRPr="00D71E73" w:rsidRDefault="00D71E73" w:rsidP="00AA12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C74" w:rsidRDefault="009D4C74" w:rsidP="00AA12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C74" w:rsidRDefault="009D4C74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C74" w:rsidRDefault="009D4C74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C74" w:rsidRDefault="009D4C74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C74" w:rsidRDefault="009D4C74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C74" w:rsidRDefault="009D4C74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C74" w:rsidRDefault="009D4C74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DB2" w:rsidRPr="00377EFA" w:rsidRDefault="009A09B6" w:rsidP="008F28F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</w:t>
      </w:r>
      <w:r w:rsidR="00377EFA">
        <w:rPr>
          <w:rFonts w:ascii="Times New Roman" w:hAnsi="Times New Roman" w:cs="Times New Roman"/>
          <w:sz w:val="28"/>
          <w:szCs w:val="28"/>
        </w:rPr>
        <w:t xml:space="preserve"> </w:t>
      </w:r>
      <w:r w:rsidR="00377EFA" w:rsidRPr="00377EFA">
        <w:rPr>
          <w:rFonts w:ascii="Times New Roman" w:hAnsi="Times New Roman" w:cs="Times New Roman"/>
          <w:b/>
          <w:sz w:val="28"/>
          <w:szCs w:val="28"/>
        </w:rPr>
        <w:t>Характеристика организации.</w:t>
      </w:r>
    </w:p>
    <w:p w:rsidR="008F28F0" w:rsidRPr="008F28F0" w:rsidRDefault="00377EFA" w:rsidP="009A09B6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EFA">
        <w:rPr>
          <w:rFonts w:ascii="Times New Roman" w:hAnsi="Times New Roman" w:cs="Times New Roman"/>
          <w:sz w:val="28"/>
          <w:szCs w:val="28"/>
        </w:rPr>
        <w:t xml:space="preserve">Для прохождения практики был выбран </w:t>
      </w:r>
      <w:proofErr w:type="spellStart"/>
      <w:r w:rsidRPr="00377EFA">
        <w:rPr>
          <w:rFonts w:ascii="Times New Roman" w:hAnsi="Times New Roman" w:cs="Times New Roman"/>
          <w:sz w:val="28"/>
          <w:szCs w:val="28"/>
        </w:rPr>
        <w:t>медиахолдинг</w:t>
      </w:r>
      <w:proofErr w:type="spellEnd"/>
      <w:r w:rsidRPr="00377EFA">
        <w:rPr>
          <w:rFonts w:ascii="Times New Roman" w:hAnsi="Times New Roman" w:cs="Times New Roman"/>
          <w:sz w:val="28"/>
          <w:szCs w:val="28"/>
        </w:rPr>
        <w:t xml:space="preserve"> ГАУ РИА «</w:t>
      </w:r>
      <w:proofErr w:type="spellStart"/>
      <w:r w:rsidRPr="00377EFA">
        <w:rPr>
          <w:rFonts w:ascii="Times New Roman" w:hAnsi="Times New Roman" w:cs="Times New Roman"/>
          <w:sz w:val="28"/>
          <w:szCs w:val="28"/>
        </w:rPr>
        <w:t>Верхневолжье</w:t>
      </w:r>
      <w:proofErr w:type="spellEnd"/>
      <w:r w:rsidRPr="00377EFA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7AF9">
        <w:rPr>
          <w:rFonts w:ascii="Times New Roman" w:hAnsi="Times New Roman" w:cs="Times New Roman"/>
          <w:sz w:val="28"/>
          <w:szCs w:val="28"/>
        </w:rPr>
        <w:t>ГАУ РИА «</w:t>
      </w:r>
      <w:proofErr w:type="spellStart"/>
      <w:r w:rsidR="00727AF9">
        <w:rPr>
          <w:rFonts w:ascii="Times New Roman" w:hAnsi="Times New Roman" w:cs="Times New Roman"/>
          <w:sz w:val="28"/>
          <w:szCs w:val="28"/>
        </w:rPr>
        <w:t>Верхневолжье</w:t>
      </w:r>
      <w:proofErr w:type="spellEnd"/>
      <w:r w:rsidR="00727AF9">
        <w:rPr>
          <w:rFonts w:ascii="Times New Roman" w:hAnsi="Times New Roman" w:cs="Times New Roman"/>
          <w:sz w:val="28"/>
          <w:szCs w:val="28"/>
        </w:rPr>
        <w:t>»: г</w:t>
      </w:r>
      <w:r w:rsidR="008F28F0" w:rsidRPr="008F28F0">
        <w:rPr>
          <w:rFonts w:ascii="Times New Roman" w:hAnsi="Times New Roman" w:cs="Times New Roman"/>
          <w:sz w:val="28"/>
          <w:szCs w:val="28"/>
        </w:rPr>
        <w:t>осударственное автономное учреждение региональное информационное агентство. РИА «</w:t>
      </w:r>
      <w:proofErr w:type="spellStart"/>
      <w:r w:rsidR="008F28F0" w:rsidRPr="008F28F0">
        <w:rPr>
          <w:rFonts w:ascii="Times New Roman" w:hAnsi="Times New Roman" w:cs="Times New Roman"/>
          <w:sz w:val="28"/>
          <w:szCs w:val="28"/>
        </w:rPr>
        <w:t>Верхневолжье</w:t>
      </w:r>
      <w:proofErr w:type="spellEnd"/>
      <w:r w:rsidR="008F28F0" w:rsidRPr="008F28F0">
        <w:rPr>
          <w:rFonts w:ascii="Times New Roman" w:hAnsi="Times New Roman" w:cs="Times New Roman"/>
          <w:sz w:val="28"/>
          <w:szCs w:val="28"/>
        </w:rPr>
        <w:t>» было образовано в 2015 году на базе редакций двух печатных изданий: газеты «Тверская жизнь» и газеты «Тверские ведомости». Учредителем ГАУ РИА «</w:t>
      </w:r>
      <w:proofErr w:type="spellStart"/>
      <w:r w:rsidR="008F28F0" w:rsidRPr="008F28F0">
        <w:rPr>
          <w:rFonts w:ascii="Times New Roman" w:hAnsi="Times New Roman" w:cs="Times New Roman"/>
          <w:sz w:val="28"/>
          <w:szCs w:val="28"/>
        </w:rPr>
        <w:t>Верхневолжье</w:t>
      </w:r>
      <w:proofErr w:type="spellEnd"/>
      <w:r w:rsidR="008F28F0" w:rsidRPr="008F28F0">
        <w:rPr>
          <w:rFonts w:ascii="Times New Roman" w:hAnsi="Times New Roman" w:cs="Times New Roman"/>
          <w:sz w:val="28"/>
          <w:szCs w:val="28"/>
        </w:rPr>
        <w:t>» стало Правительство Тверской области. РИА «</w:t>
      </w:r>
      <w:proofErr w:type="spellStart"/>
      <w:r w:rsidR="008F28F0" w:rsidRPr="008F28F0">
        <w:rPr>
          <w:rFonts w:ascii="Times New Roman" w:hAnsi="Times New Roman" w:cs="Times New Roman"/>
          <w:sz w:val="28"/>
          <w:szCs w:val="28"/>
        </w:rPr>
        <w:t>Верхневолжье</w:t>
      </w:r>
      <w:proofErr w:type="spellEnd"/>
      <w:r w:rsidR="008F28F0" w:rsidRPr="008F28F0">
        <w:rPr>
          <w:rFonts w:ascii="Times New Roman" w:hAnsi="Times New Roman" w:cs="Times New Roman"/>
          <w:sz w:val="28"/>
          <w:szCs w:val="28"/>
        </w:rPr>
        <w:t xml:space="preserve">» является одним из крупнейших </w:t>
      </w:r>
      <w:proofErr w:type="spellStart"/>
      <w:r w:rsidR="008F28F0" w:rsidRPr="008F28F0">
        <w:rPr>
          <w:rFonts w:ascii="Times New Roman" w:hAnsi="Times New Roman" w:cs="Times New Roman"/>
          <w:sz w:val="28"/>
          <w:szCs w:val="28"/>
        </w:rPr>
        <w:t>медиахолдингов</w:t>
      </w:r>
      <w:proofErr w:type="spellEnd"/>
      <w:r w:rsidR="008F28F0" w:rsidRPr="008F28F0">
        <w:rPr>
          <w:rFonts w:ascii="Times New Roman" w:hAnsi="Times New Roman" w:cs="Times New Roman"/>
          <w:sz w:val="28"/>
          <w:szCs w:val="28"/>
        </w:rPr>
        <w:t xml:space="preserve"> Тверской области, аккумулируя ряд известных в регионе печатных средств массовой информации и </w:t>
      </w:r>
      <w:proofErr w:type="spellStart"/>
      <w:r w:rsidR="008F28F0" w:rsidRPr="008F28F0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="008F28F0" w:rsidRPr="008F28F0">
        <w:rPr>
          <w:rFonts w:ascii="Times New Roman" w:hAnsi="Times New Roman" w:cs="Times New Roman"/>
          <w:sz w:val="28"/>
          <w:szCs w:val="28"/>
        </w:rPr>
        <w:t>:</w:t>
      </w:r>
    </w:p>
    <w:p w:rsidR="008F28F0" w:rsidRPr="008F28F0" w:rsidRDefault="00B766D2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F28F0" w:rsidRPr="008F28F0">
        <w:rPr>
          <w:rFonts w:ascii="Times New Roman" w:hAnsi="Times New Roman" w:cs="Times New Roman"/>
          <w:sz w:val="28"/>
          <w:szCs w:val="28"/>
        </w:rPr>
        <w:t>- Тверская жизнь</w:t>
      </w:r>
    </w:p>
    <w:p w:rsidR="008F28F0" w:rsidRPr="008F28F0" w:rsidRDefault="00B766D2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F28F0" w:rsidRPr="008F28F0">
        <w:rPr>
          <w:rFonts w:ascii="Times New Roman" w:hAnsi="Times New Roman" w:cs="Times New Roman"/>
          <w:sz w:val="28"/>
          <w:szCs w:val="28"/>
        </w:rPr>
        <w:t>- Тверские ведомости</w:t>
      </w:r>
    </w:p>
    <w:p w:rsidR="008F28F0" w:rsidRPr="008F28F0" w:rsidRDefault="00B766D2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F28F0" w:rsidRPr="008F28F0">
        <w:rPr>
          <w:rFonts w:ascii="Times New Roman" w:hAnsi="Times New Roman" w:cs="Times New Roman"/>
          <w:sz w:val="28"/>
          <w:szCs w:val="28"/>
        </w:rPr>
        <w:t>- Московский комсомолец. МК в Твери</w:t>
      </w:r>
    </w:p>
    <w:p w:rsidR="008F28F0" w:rsidRPr="008F28F0" w:rsidRDefault="00B766D2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F28F0" w:rsidRPr="008F28F0">
        <w:rPr>
          <w:rFonts w:ascii="Times New Roman" w:hAnsi="Times New Roman" w:cs="Times New Roman"/>
          <w:sz w:val="28"/>
          <w:szCs w:val="28"/>
        </w:rPr>
        <w:t>- Tverlife.ru/</w:t>
      </w:r>
    </w:p>
    <w:p w:rsidR="008F28F0" w:rsidRPr="008F28F0" w:rsidRDefault="00B766D2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F28F0" w:rsidRPr="008F28F0">
        <w:rPr>
          <w:rFonts w:ascii="Times New Roman" w:hAnsi="Times New Roman" w:cs="Times New Roman"/>
          <w:sz w:val="28"/>
          <w:szCs w:val="28"/>
        </w:rPr>
        <w:t>- Vedtver.ru/</w:t>
      </w:r>
    </w:p>
    <w:p w:rsidR="008F28F0" w:rsidRPr="008F28F0" w:rsidRDefault="00B766D2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F28F0" w:rsidRPr="008F28F0">
        <w:rPr>
          <w:rFonts w:ascii="Times New Roman" w:hAnsi="Times New Roman" w:cs="Times New Roman"/>
          <w:sz w:val="28"/>
          <w:szCs w:val="28"/>
        </w:rPr>
        <w:t>- Tver.MK.ru/</w:t>
      </w:r>
    </w:p>
    <w:p w:rsidR="008F28F0" w:rsidRPr="008F28F0" w:rsidRDefault="00B766D2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F28F0" w:rsidRPr="008F28F0">
        <w:rPr>
          <w:rFonts w:ascii="Times New Roman" w:hAnsi="Times New Roman" w:cs="Times New Roman"/>
          <w:sz w:val="28"/>
          <w:szCs w:val="28"/>
        </w:rPr>
        <w:t>- Радиостудия</w:t>
      </w:r>
    </w:p>
    <w:p w:rsidR="008F28F0" w:rsidRDefault="00B766D2" w:rsidP="008F28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8F28F0" w:rsidRPr="008F28F0">
        <w:rPr>
          <w:rFonts w:ascii="Times New Roman" w:hAnsi="Times New Roman" w:cs="Times New Roman"/>
          <w:sz w:val="28"/>
          <w:szCs w:val="28"/>
        </w:rPr>
        <w:t>- Телестудия</w:t>
      </w:r>
    </w:p>
    <w:p w:rsidR="008F28F0" w:rsidRPr="008F28F0" w:rsidRDefault="008F28F0" w:rsidP="009A09B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8F0">
        <w:rPr>
          <w:rFonts w:ascii="Times New Roman" w:hAnsi="Times New Roman" w:cs="Times New Roman"/>
          <w:sz w:val="28"/>
          <w:szCs w:val="28"/>
        </w:rPr>
        <w:t>Кроме этого, РИА «</w:t>
      </w:r>
      <w:proofErr w:type="spellStart"/>
      <w:r w:rsidRPr="008F28F0">
        <w:rPr>
          <w:rFonts w:ascii="Times New Roman" w:hAnsi="Times New Roman" w:cs="Times New Roman"/>
          <w:sz w:val="28"/>
          <w:szCs w:val="28"/>
        </w:rPr>
        <w:t>Верхневолжье</w:t>
      </w:r>
      <w:proofErr w:type="spellEnd"/>
      <w:r w:rsidRPr="008F28F0">
        <w:rPr>
          <w:rFonts w:ascii="Times New Roman" w:hAnsi="Times New Roman" w:cs="Times New Roman"/>
          <w:sz w:val="28"/>
          <w:szCs w:val="28"/>
        </w:rPr>
        <w:t>» занимается производством видеопродукции, имеет свою собственную телестудию и радиостудию, активно развивает SMM-сегмент.</w:t>
      </w:r>
    </w:p>
    <w:p w:rsidR="00DF458A" w:rsidRDefault="00577DB2" w:rsidP="009A09B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DB2">
        <w:rPr>
          <w:rFonts w:ascii="Times New Roman" w:hAnsi="Times New Roman" w:cs="Times New Roman"/>
          <w:sz w:val="28"/>
          <w:szCs w:val="28"/>
        </w:rPr>
        <w:t>РИА «</w:t>
      </w:r>
      <w:proofErr w:type="spellStart"/>
      <w:r w:rsidRPr="00577DB2">
        <w:rPr>
          <w:rFonts w:ascii="Times New Roman" w:hAnsi="Times New Roman" w:cs="Times New Roman"/>
          <w:sz w:val="28"/>
          <w:szCs w:val="28"/>
        </w:rPr>
        <w:t>Верхневолжье</w:t>
      </w:r>
      <w:proofErr w:type="spellEnd"/>
      <w:r w:rsidRPr="00577DB2">
        <w:rPr>
          <w:rFonts w:ascii="Times New Roman" w:hAnsi="Times New Roman" w:cs="Times New Roman"/>
          <w:sz w:val="28"/>
          <w:szCs w:val="28"/>
        </w:rPr>
        <w:t>» являет</w:t>
      </w:r>
      <w:r>
        <w:rPr>
          <w:rFonts w:ascii="Times New Roman" w:hAnsi="Times New Roman" w:cs="Times New Roman"/>
          <w:sz w:val="28"/>
          <w:szCs w:val="28"/>
        </w:rPr>
        <w:t>ся крупным холд</w:t>
      </w:r>
      <w:r w:rsidR="00377EFA">
        <w:rPr>
          <w:rFonts w:ascii="Times New Roman" w:hAnsi="Times New Roman" w:cs="Times New Roman"/>
          <w:sz w:val="28"/>
          <w:szCs w:val="28"/>
        </w:rPr>
        <w:t>ингом в Тверской области.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EFA">
        <w:rPr>
          <w:rFonts w:ascii="Times New Roman" w:hAnsi="Times New Roman" w:cs="Times New Roman"/>
          <w:sz w:val="28"/>
          <w:szCs w:val="28"/>
        </w:rPr>
        <w:t>Занимается освещением жизнь региона, деятельности</w:t>
      </w:r>
      <w:r w:rsidR="008F28F0" w:rsidRPr="008F28F0">
        <w:rPr>
          <w:rFonts w:ascii="Times New Roman" w:hAnsi="Times New Roman" w:cs="Times New Roman"/>
          <w:sz w:val="28"/>
          <w:szCs w:val="28"/>
        </w:rPr>
        <w:t xml:space="preserve"> Губернатора Тверской области, Правительства Тверской области, Законодательного собрания Тверской области, иных государственных органов Тверской области, органов местного самоуправления муниципальных образований Тверской области.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58A" w:rsidRDefault="00AA12A7" w:rsidP="00DF45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</w:t>
      </w:r>
      <w:r w:rsidRPr="00AA12A7">
        <w:rPr>
          <w:rFonts w:ascii="Times New Roman" w:hAnsi="Times New Roman" w:cs="Times New Roman"/>
          <w:b/>
          <w:sz w:val="28"/>
          <w:szCs w:val="28"/>
        </w:rPr>
        <w:t>Специфика организации.</w:t>
      </w:r>
    </w:p>
    <w:p w:rsidR="00AA12A7" w:rsidRPr="00AA12A7" w:rsidRDefault="00AA12A7" w:rsidP="009A09B6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2A7">
        <w:rPr>
          <w:rFonts w:ascii="Times New Roman" w:hAnsi="Times New Roman" w:cs="Times New Roman"/>
          <w:sz w:val="28"/>
          <w:szCs w:val="28"/>
        </w:rPr>
        <w:t xml:space="preserve">Каждое издание, как печатное, так и </w:t>
      </w:r>
      <w:proofErr w:type="spellStart"/>
      <w:r w:rsidRPr="00AA12A7">
        <w:rPr>
          <w:rFonts w:ascii="Times New Roman" w:hAnsi="Times New Roman" w:cs="Times New Roman"/>
          <w:sz w:val="28"/>
          <w:szCs w:val="28"/>
        </w:rPr>
        <w:t>интернет-ресурс</w:t>
      </w:r>
      <w:proofErr w:type="spellEnd"/>
      <w:r w:rsidRPr="00AA12A7">
        <w:rPr>
          <w:rFonts w:ascii="Times New Roman" w:hAnsi="Times New Roman" w:cs="Times New Roman"/>
          <w:sz w:val="28"/>
          <w:szCs w:val="28"/>
        </w:rPr>
        <w:t>, РИА «</w:t>
      </w:r>
      <w:proofErr w:type="spellStart"/>
      <w:r w:rsidRPr="00AA12A7">
        <w:rPr>
          <w:rFonts w:ascii="Times New Roman" w:hAnsi="Times New Roman" w:cs="Times New Roman"/>
          <w:sz w:val="28"/>
          <w:szCs w:val="28"/>
        </w:rPr>
        <w:t>Верхневолжье</w:t>
      </w:r>
      <w:proofErr w:type="spellEnd"/>
      <w:r w:rsidRPr="00AA12A7">
        <w:rPr>
          <w:rFonts w:ascii="Times New Roman" w:hAnsi="Times New Roman" w:cs="Times New Roman"/>
          <w:sz w:val="28"/>
          <w:szCs w:val="28"/>
        </w:rPr>
        <w:t>» имеет свою редакцию и своих редакторов. Соответственно в каждом издании есть свои рекламные площадки, что позволяет увеличить охват. Охват— это численность представителей целевой аудитории, в рамках кампании имевших контакт с рекламой заданное число раз. При расчете охвата тем или иным средством массовой информации обычно оперируют понятием рейтинга. Рейтинг — это выраженное в процентах количество представителей целевой аудитории, имевших возможность контакта с рекламным сообщением на том или ином носителе. Таким образом, возможность размещения рекламы на различных площадках является большим преимуществом для заказчиков рекламы.</w:t>
      </w:r>
    </w:p>
    <w:p w:rsidR="00AA12A7" w:rsidRPr="00AA12A7" w:rsidRDefault="00AA12A7" w:rsidP="009A09B6">
      <w:pPr>
        <w:spacing w:line="360" w:lineRule="auto"/>
        <w:ind w:lef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2A7">
        <w:rPr>
          <w:rFonts w:ascii="Times New Roman" w:hAnsi="Times New Roman" w:cs="Times New Roman"/>
          <w:sz w:val="28"/>
          <w:szCs w:val="28"/>
        </w:rPr>
        <w:t>Также следует отметить, что сотрудники организации, помимо сбора и обработки информации, занимаются как внешней, так и внутренней коммуникацией. Хорошо налаженные коммуникации содействуют обеспечению организационной эффективности. Хорошая внутренняя коммуникация позволяет установить ролевые взаимодействия и распределить ответственность работников. Задача внешних коммуникаций — удовлетворить информационные потребности организации, наладить связи с государственными органами, общественностью, поставщиками, клиентами. С помощью внешних коммуникаций формируется и поддерживается и</w:t>
      </w:r>
      <w:r>
        <w:rPr>
          <w:rFonts w:ascii="Times New Roman" w:hAnsi="Times New Roman" w:cs="Times New Roman"/>
          <w:sz w:val="28"/>
          <w:szCs w:val="28"/>
        </w:rPr>
        <w:t>мидж компании.</w:t>
      </w:r>
    </w:p>
    <w:p w:rsidR="00AA12A7" w:rsidRPr="00AA12A7" w:rsidRDefault="00AA12A7" w:rsidP="00DF458A">
      <w:pPr>
        <w:rPr>
          <w:rFonts w:ascii="Times New Roman" w:hAnsi="Times New Roman" w:cs="Times New Roman"/>
          <w:b/>
          <w:sz w:val="28"/>
          <w:szCs w:val="28"/>
        </w:rPr>
      </w:pPr>
    </w:p>
    <w:p w:rsidR="00BD5D51" w:rsidRDefault="00BD5D51" w:rsidP="00DF458A">
      <w:pPr>
        <w:ind w:left="170"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DF458A" w:rsidRDefault="00DF458A" w:rsidP="00DF458A">
      <w:pPr>
        <w:ind w:left="170"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AA12A7" w:rsidRDefault="00AA12A7" w:rsidP="00DF458A">
      <w:pPr>
        <w:ind w:left="170"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AA12A7" w:rsidRDefault="00AA12A7" w:rsidP="00DF458A">
      <w:pPr>
        <w:ind w:left="170"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AA12A7" w:rsidRDefault="00AA12A7" w:rsidP="00DF458A">
      <w:pPr>
        <w:ind w:left="170"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AA12A7" w:rsidRDefault="00AA12A7" w:rsidP="00DF458A">
      <w:pPr>
        <w:ind w:left="170"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DD4D01" w:rsidRPr="00DD4D01" w:rsidRDefault="00DD4D01" w:rsidP="00DD4D01">
      <w:pPr>
        <w:ind w:left="170" w:right="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DD4D01">
        <w:rPr>
          <w:rFonts w:ascii="Times New Roman" w:hAnsi="Times New Roman" w:cs="Times New Roman"/>
          <w:sz w:val="28"/>
          <w:szCs w:val="28"/>
        </w:rPr>
        <w:tab/>
      </w:r>
      <w:r w:rsidRPr="00DD4D01">
        <w:rPr>
          <w:rFonts w:ascii="Times New Roman" w:hAnsi="Times New Roman" w:cs="Times New Roman"/>
          <w:b/>
          <w:sz w:val="28"/>
          <w:szCs w:val="28"/>
        </w:rPr>
        <w:t>Характеристика рекламно-информационного поля.</w:t>
      </w:r>
    </w:p>
    <w:p w:rsidR="002E530B" w:rsidRDefault="002E530B" w:rsidP="009A09B6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30B">
        <w:rPr>
          <w:rFonts w:ascii="Times New Roman" w:hAnsi="Times New Roman" w:cs="Times New Roman"/>
          <w:sz w:val="28"/>
          <w:szCs w:val="28"/>
        </w:rPr>
        <w:t>Актуальность рекламно-информационного пространства обусловлена тем, что различные рекламные коммуникации представляют собой не просто инструменты маркетинга, а специфическую информацию, которая производит определенное воздействие на массовое сознание.</w:t>
      </w:r>
    </w:p>
    <w:p w:rsidR="002E530B" w:rsidRDefault="00DD4D01" w:rsidP="009A09B6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D01">
        <w:rPr>
          <w:rFonts w:ascii="Times New Roman" w:hAnsi="Times New Roman" w:cs="Times New Roman"/>
          <w:sz w:val="28"/>
          <w:szCs w:val="28"/>
        </w:rPr>
        <w:t>Помим</w:t>
      </w:r>
      <w:r w:rsidR="002B0BCA">
        <w:rPr>
          <w:rFonts w:ascii="Times New Roman" w:hAnsi="Times New Roman" w:cs="Times New Roman"/>
          <w:sz w:val="28"/>
          <w:szCs w:val="28"/>
        </w:rPr>
        <w:t>о своих площадок РИА «</w:t>
      </w:r>
      <w:proofErr w:type="spellStart"/>
      <w:r w:rsidR="002B0BCA">
        <w:rPr>
          <w:rFonts w:ascii="Times New Roman" w:hAnsi="Times New Roman" w:cs="Times New Roman"/>
          <w:sz w:val="28"/>
          <w:szCs w:val="28"/>
        </w:rPr>
        <w:t>Верхневол</w:t>
      </w:r>
      <w:r w:rsidRPr="00DD4D01">
        <w:rPr>
          <w:rFonts w:ascii="Times New Roman" w:hAnsi="Times New Roman" w:cs="Times New Roman"/>
          <w:sz w:val="28"/>
          <w:szCs w:val="28"/>
        </w:rPr>
        <w:t>жье</w:t>
      </w:r>
      <w:proofErr w:type="spellEnd"/>
      <w:r w:rsidRPr="00DD4D01">
        <w:rPr>
          <w:rFonts w:ascii="Times New Roman" w:hAnsi="Times New Roman" w:cs="Times New Roman"/>
          <w:sz w:val="28"/>
          <w:szCs w:val="28"/>
        </w:rPr>
        <w:t>» занимается созданием информац</w:t>
      </w:r>
      <w:r>
        <w:rPr>
          <w:rFonts w:ascii="Times New Roman" w:hAnsi="Times New Roman" w:cs="Times New Roman"/>
          <w:sz w:val="28"/>
          <w:szCs w:val="28"/>
        </w:rPr>
        <w:t>ионного поля вокруг организации.</w:t>
      </w:r>
      <w:r w:rsidR="002B0BCA">
        <w:rPr>
          <w:rFonts w:ascii="Times New Roman" w:hAnsi="Times New Roman" w:cs="Times New Roman"/>
          <w:sz w:val="28"/>
          <w:szCs w:val="28"/>
        </w:rPr>
        <w:t xml:space="preserve"> </w:t>
      </w:r>
      <w:r w:rsidRPr="00DD4D01">
        <w:rPr>
          <w:rFonts w:ascii="Times New Roman" w:hAnsi="Times New Roman" w:cs="Times New Roman"/>
          <w:sz w:val="28"/>
          <w:szCs w:val="28"/>
        </w:rPr>
        <w:t xml:space="preserve">Делается большой упор на внешнюю коммуникацию и </w:t>
      </w:r>
      <w:proofErr w:type="spellStart"/>
      <w:r w:rsidRPr="00DD4D01">
        <w:rPr>
          <w:rFonts w:ascii="Times New Roman" w:hAnsi="Times New Roman" w:cs="Times New Roman"/>
          <w:sz w:val="28"/>
          <w:szCs w:val="28"/>
        </w:rPr>
        <w:t>бр</w:t>
      </w:r>
      <w:r w:rsidR="002B0BCA">
        <w:rPr>
          <w:rFonts w:ascii="Times New Roman" w:hAnsi="Times New Roman" w:cs="Times New Roman"/>
          <w:sz w:val="28"/>
          <w:szCs w:val="28"/>
        </w:rPr>
        <w:t>ендирование</w:t>
      </w:r>
      <w:proofErr w:type="spellEnd"/>
      <w:r w:rsidR="002B0BCA">
        <w:rPr>
          <w:rFonts w:ascii="Times New Roman" w:hAnsi="Times New Roman" w:cs="Times New Roman"/>
          <w:sz w:val="28"/>
          <w:szCs w:val="28"/>
        </w:rPr>
        <w:t xml:space="preserve"> самого </w:t>
      </w:r>
      <w:proofErr w:type="spellStart"/>
      <w:r w:rsidR="002B0BCA">
        <w:rPr>
          <w:rFonts w:ascii="Times New Roman" w:hAnsi="Times New Roman" w:cs="Times New Roman"/>
          <w:sz w:val="28"/>
          <w:szCs w:val="28"/>
        </w:rPr>
        <w:t>инфоагенства</w:t>
      </w:r>
      <w:proofErr w:type="spellEnd"/>
      <w:r w:rsidR="002B0BCA">
        <w:rPr>
          <w:rFonts w:ascii="Times New Roman" w:hAnsi="Times New Roman" w:cs="Times New Roman"/>
          <w:sz w:val="28"/>
          <w:szCs w:val="28"/>
        </w:rPr>
        <w:t>, а также его позиционирование.</w:t>
      </w:r>
      <w:r w:rsidR="006A2E58" w:rsidRPr="006A2E58">
        <w:t xml:space="preserve"> </w:t>
      </w:r>
      <w:proofErr w:type="spellStart"/>
      <w:r w:rsidR="002E530B">
        <w:rPr>
          <w:rFonts w:ascii="Times New Roman" w:hAnsi="Times New Roman" w:cs="Times New Roman"/>
          <w:sz w:val="28"/>
          <w:szCs w:val="28"/>
        </w:rPr>
        <w:t>Б</w:t>
      </w:r>
      <w:r w:rsidR="002E530B" w:rsidRPr="002E530B">
        <w:rPr>
          <w:rFonts w:ascii="Times New Roman" w:hAnsi="Times New Roman" w:cs="Times New Roman"/>
          <w:sz w:val="28"/>
          <w:szCs w:val="28"/>
        </w:rPr>
        <w:t>рендирование</w:t>
      </w:r>
      <w:proofErr w:type="spellEnd"/>
      <w:r w:rsidR="002E530B" w:rsidRPr="002E530B">
        <w:rPr>
          <w:rFonts w:ascii="Times New Roman" w:hAnsi="Times New Roman" w:cs="Times New Roman"/>
          <w:sz w:val="28"/>
          <w:szCs w:val="28"/>
        </w:rPr>
        <w:t xml:space="preserve"> определяется как способ проявления индивидуальности, привлечение внимания к предмету конкретной деятельности (объекту продвижения). Оно считается наиболее приоритетным форматом рекламы, в котором заинтересованы предприятия, организации, компании и фирмы, ориентированны</w:t>
      </w:r>
      <w:r w:rsidR="002E530B">
        <w:rPr>
          <w:rFonts w:ascii="Times New Roman" w:hAnsi="Times New Roman" w:cs="Times New Roman"/>
          <w:sz w:val="28"/>
          <w:szCs w:val="28"/>
        </w:rPr>
        <w:t xml:space="preserve">е на повышение своей известности. </w:t>
      </w:r>
      <w:r w:rsidR="006A2E58">
        <w:rPr>
          <w:rFonts w:ascii="Times New Roman" w:hAnsi="Times New Roman" w:cs="Times New Roman"/>
          <w:sz w:val="28"/>
          <w:szCs w:val="28"/>
        </w:rPr>
        <w:t>Что касается рекламы, она</w:t>
      </w:r>
      <w:r w:rsidR="006A2E58" w:rsidRPr="006A2E58">
        <w:rPr>
          <w:rFonts w:ascii="Times New Roman" w:hAnsi="Times New Roman" w:cs="Times New Roman"/>
          <w:sz w:val="28"/>
          <w:szCs w:val="28"/>
        </w:rPr>
        <w:t xml:space="preserve"> оформляется по договору.</w:t>
      </w:r>
      <w:r w:rsidR="00B559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530B" w:rsidRDefault="002E530B" w:rsidP="002E530B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30B">
        <w:rPr>
          <w:rFonts w:ascii="Times New Roman" w:hAnsi="Times New Roman" w:cs="Times New Roman"/>
          <w:sz w:val="28"/>
          <w:szCs w:val="28"/>
        </w:rPr>
        <w:t>РИА «</w:t>
      </w:r>
      <w:proofErr w:type="spellStart"/>
      <w:r w:rsidRPr="002E530B">
        <w:rPr>
          <w:rFonts w:ascii="Times New Roman" w:hAnsi="Times New Roman" w:cs="Times New Roman"/>
          <w:sz w:val="28"/>
          <w:szCs w:val="28"/>
        </w:rPr>
        <w:t>Верхневолжье</w:t>
      </w:r>
      <w:proofErr w:type="spellEnd"/>
      <w:r w:rsidRPr="002E530B">
        <w:rPr>
          <w:rFonts w:ascii="Times New Roman" w:hAnsi="Times New Roman" w:cs="Times New Roman"/>
          <w:sz w:val="28"/>
          <w:szCs w:val="28"/>
        </w:rPr>
        <w:t xml:space="preserve">» занимается проведением различных мероприятий, как самостоятельно, так и с привлечением различных партнеров. Примером является поздравления в конце года редакцией многодетных семей тверской области. Коммерческие организации предоставили подарки, одной из этих организаций была компания «Волжский пекарь», которая является самым крупным в регионе предприятием хлебопекарной и кондитерской отраслей, чья продукция прославляет </w:t>
      </w:r>
      <w:proofErr w:type="spellStart"/>
      <w:r w:rsidRPr="002E530B">
        <w:rPr>
          <w:rFonts w:ascii="Times New Roman" w:hAnsi="Times New Roman" w:cs="Times New Roman"/>
          <w:sz w:val="28"/>
          <w:szCs w:val="28"/>
        </w:rPr>
        <w:t>Верхневолжье</w:t>
      </w:r>
      <w:proofErr w:type="spellEnd"/>
      <w:r w:rsidRPr="002E530B">
        <w:rPr>
          <w:rFonts w:ascii="Times New Roman" w:hAnsi="Times New Roman" w:cs="Times New Roman"/>
          <w:sz w:val="28"/>
          <w:szCs w:val="28"/>
        </w:rPr>
        <w:t>. Делаются соответствующие репортажи и размещаются на различных площадках РИА «</w:t>
      </w:r>
      <w:proofErr w:type="spellStart"/>
      <w:r w:rsidRPr="002E530B">
        <w:rPr>
          <w:rFonts w:ascii="Times New Roman" w:hAnsi="Times New Roman" w:cs="Times New Roman"/>
          <w:sz w:val="28"/>
          <w:szCs w:val="28"/>
        </w:rPr>
        <w:t>Верхневолжья</w:t>
      </w:r>
      <w:proofErr w:type="spellEnd"/>
      <w:r w:rsidRPr="002E530B">
        <w:rPr>
          <w:rFonts w:ascii="Times New Roman" w:hAnsi="Times New Roman" w:cs="Times New Roman"/>
          <w:sz w:val="28"/>
          <w:szCs w:val="28"/>
        </w:rPr>
        <w:t>».</w:t>
      </w:r>
      <w:r w:rsidR="006A2E58">
        <w:rPr>
          <w:rFonts w:ascii="Times New Roman" w:hAnsi="Times New Roman" w:cs="Times New Roman"/>
          <w:sz w:val="28"/>
          <w:szCs w:val="28"/>
        </w:rPr>
        <w:t xml:space="preserve"> </w:t>
      </w:r>
      <w:r w:rsidRPr="002E530B">
        <w:rPr>
          <w:rFonts w:ascii="Times New Roman" w:hAnsi="Times New Roman" w:cs="Times New Roman"/>
          <w:sz w:val="28"/>
          <w:szCs w:val="28"/>
        </w:rPr>
        <w:t>По итогу рекламной кампании были выставлены посты с именами спонсоров.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5991">
        <w:rPr>
          <w:rFonts w:ascii="Times New Roman" w:hAnsi="Times New Roman" w:cs="Times New Roman"/>
          <w:sz w:val="28"/>
          <w:szCs w:val="28"/>
        </w:rPr>
        <w:t>И</w:t>
      </w:r>
      <w:r w:rsidR="00186AA0">
        <w:rPr>
          <w:rFonts w:ascii="Times New Roman" w:hAnsi="Times New Roman" w:cs="Times New Roman"/>
          <w:sz w:val="28"/>
          <w:szCs w:val="28"/>
        </w:rPr>
        <w:t xml:space="preserve">здания МК и </w:t>
      </w:r>
      <w:proofErr w:type="spellStart"/>
      <w:r w:rsidR="00186AA0">
        <w:rPr>
          <w:rFonts w:ascii="Times New Roman" w:hAnsi="Times New Roman" w:cs="Times New Roman"/>
          <w:sz w:val="28"/>
          <w:szCs w:val="28"/>
        </w:rPr>
        <w:t>Тверьлайф</w:t>
      </w:r>
      <w:proofErr w:type="spellEnd"/>
      <w:r w:rsidR="00186AA0">
        <w:rPr>
          <w:rFonts w:ascii="Times New Roman" w:hAnsi="Times New Roman" w:cs="Times New Roman"/>
          <w:sz w:val="28"/>
          <w:szCs w:val="28"/>
        </w:rPr>
        <w:t xml:space="preserve"> занимаются </w:t>
      </w:r>
      <w:proofErr w:type="spellStart"/>
      <w:r w:rsidR="00186AA0">
        <w:rPr>
          <w:rFonts w:ascii="Times New Roman" w:hAnsi="Times New Roman" w:cs="Times New Roman"/>
          <w:sz w:val="28"/>
          <w:szCs w:val="28"/>
        </w:rPr>
        <w:t>таргетинговой</w:t>
      </w:r>
      <w:proofErr w:type="spellEnd"/>
      <w:r w:rsidR="00186AA0">
        <w:rPr>
          <w:rFonts w:ascii="Times New Roman" w:hAnsi="Times New Roman" w:cs="Times New Roman"/>
          <w:sz w:val="28"/>
          <w:szCs w:val="28"/>
        </w:rPr>
        <w:t xml:space="preserve"> рекламой. </w:t>
      </w:r>
      <w:proofErr w:type="spellStart"/>
      <w:r w:rsidR="00186AA0">
        <w:rPr>
          <w:rFonts w:ascii="Times New Roman" w:hAnsi="Times New Roman" w:cs="Times New Roman"/>
          <w:sz w:val="28"/>
          <w:szCs w:val="28"/>
        </w:rPr>
        <w:t>Таргетинговая</w:t>
      </w:r>
      <w:proofErr w:type="spellEnd"/>
      <w:r w:rsidR="00186AA0">
        <w:rPr>
          <w:rFonts w:ascii="Times New Roman" w:hAnsi="Times New Roman" w:cs="Times New Roman"/>
          <w:sz w:val="28"/>
          <w:szCs w:val="28"/>
        </w:rPr>
        <w:t xml:space="preserve"> реклама позволяет выделить из всей имеющейся аудитории только ту часть, которая уд</w:t>
      </w:r>
      <w:r w:rsidR="006A2E58">
        <w:rPr>
          <w:rFonts w:ascii="Times New Roman" w:hAnsi="Times New Roman" w:cs="Times New Roman"/>
          <w:sz w:val="28"/>
          <w:szCs w:val="28"/>
        </w:rPr>
        <w:t xml:space="preserve">овлетворяет заданным критериям. </w:t>
      </w:r>
      <w:r w:rsidR="00777EEE">
        <w:rPr>
          <w:rFonts w:ascii="Times New Roman" w:hAnsi="Times New Roman" w:cs="Times New Roman"/>
          <w:sz w:val="28"/>
          <w:szCs w:val="28"/>
        </w:rPr>
        <w:t>Сайт «МК в Твери»</w:t>
      </w:r>
      <w:r w:rsidR="006E1D07">
        <w:rPr>
          <w:rFonts w:ascii="Times New Roman" w:hAnsi="Times New Roman" w:cs="Times New Roman"/>
          <w:sz w:val="28"/>
          <w:szCs w:val="28"/>
        </w:rPr>
        <w:t xml:space="preserve"> </w:t>
      </w:r>
      <w:r w:rsidR="002362F9">
        <w:rPr>
          <w:rFonts w:ascii="Times New Roman" w:hAnsi="Times New Roman" w:cs="Times New Roman"/>
          <w:sz w:val="28"/>
          <w:szCs w:val="28"/>
        </w:rPr>
        <w:t>занимался рекла</w:t>
      </w:r>
      <w:r>
        <w:rPr>
          <w:rFonts w:ascii="Times New Roman" w:hAnsi="Times New Roman" w:cs="Times New Roman"/>
          <w:sz w:val="28"/>
          <w:szCs w:val="28"/>
        </w:rPr>
        <w:t>мной кампанией ресторана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Koster</w:t>
      </w:r>
      <w:proofErr w:type="spellEnd"/>
      <w:r w:rsidR="002362F9">
        <w:rPr>
          <w:rFonts w:ascii="Times New Roman" w:hAnsi="Times New Roman" w:cs="Times New Roman"/>
          <w:sz w:val="28"/>
          <w:szCs w:val="28"/>
        </w:rPr>
        <w:t xml:space="preserve">». </w:t>
      </w:r>
      <w:r w:rsidRPr="002E530B">
        <w:rPr>
          <w:rFonts w:ascii="Times New Roman" w:hAnsi="Times New Roman" w:cs="Times New Roman"/>
          <w:sz w:val="28"/>
          <w:szCs w:val="28"/>
        </w:rPr>
        <w:t xml:space="preserve">Для ресторана была придумана интересная рекламная концепция, а также написана и размещена на всех </w:t>
      </w:r>
      <w:r w:rsidRPr="002E530B">
        <w:rPr>
          <w:rFonts w:ascii="Times New Roman" w:hAnsi="Times New Roman" w:cs="Times New Roman"/>
          <w:sz w:val="28"/>
          <w:szCs w:val="28"/>
        </w:rPr>
        <w:lastRenderedPageBreak/>
        <w:t>площадках РИА «</w:t>
      </w:r>
      <w:proofErr w:type="spellStart"/>
      <w:r w:rsidRPr="002E530B">
        <w:rPr>
          <w:rFonts w:ascii="Times New Roman" w:hAnsi="Times New Roman" w:cs="Times New Roman"/>
          <w:sz w:val="28"/>
          <w:szCs w:val="28"/>
        </w:rPr>
        <w:t>Верхневолжье</w:t>
      </w:r>
      <w:proofErr w:type="spellEnd"/>
      <w:r w:rsidRPr="002E530B">
        <w:rPr>
          <w:rFonts w:ascii="Times New Roman" w:hAnsi="Times New Roman" w:cs="Times New Roman"/>
          <w:sz w:val="28"/>
          <w:szCs w:val="28"/>
        </w:rPr>
        <w:t>» серия</w:t>
      </w:r>
      <w:r>
        <w:rPr>
          <w:rFonts w:ascii="Times New Roman" w:hAnsi="Times New Roman" w:cs="Times New Roman"/>
          <w:sz w:val="28"/>
          <w:szCs w:val="28"/>
        </w:rPr>
        <w:t xml:space="preserve"> тематических постов, проведена </w:t>
      </w:r>
      <w:proofErr w:type="gramStart"/>
      <w:r w:rsidRPr="002E530B">
        <w:rPr>
          <w:rFonts w:ascii="Times New Roman" w:hAnsi="Times New Roman" w:cs="Times New Roman"/>
          <w:sz w:val="28"/>
          <w:szCs w:val="28"/>
        </w:rPr>
        <w:t xml:space="preserve">фотосессия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62F9">
        <w:rPr>
          <w:rFonts w:ascii="Times New Roman" w:hAnsi="Times New Roman" w:cs="Times New Roman"/>
          <w:sz w:val="28"/>
          <w:szCs w:val="28"/>
        </w:rPr>
        <w:t xml:space="preserve">Также </w:t>
      </w:r>
      <w:proofErr w:type="spellStart"/>
      <w:r w:rsidR="002362F9">
        <w:rPr>
          <w:rFonts w:ascii="Times New Roman" w:hAnsi="Times New Roman" w:cs="Times New Roman"/>
          <w:sz w:val="28"/>
          <w:szCs w:val="28"/>
        </w:rPr>
        <w:t>инфоагенство</w:t>
      </w:r>
      <w:proofErr w:type="spellEnd"/>
      <w:r w:rsidR="002362F9">
        <w:rPr>
          <w:rFonts w:ascii="Times New Roman" w:hAnsi="Times New Roman" w:cs="Times New Roman"/>
          <w:sz w:val="28"/>
          <w:szCs w:val="28"/>
        </w:rPr>
        <w:t xml:space="preserve"> вело активную внешнюю коммуникацию. Немало важно в работе с целевой аудиторией слышать её, отвечать на те или иные вопросы. Так, например, многодетных семей волновал вопрос о льготах на школьную форму. Задача </w:t>
      </w:r>
      <w:r w:rsidR="00092DD9">
        <w:rPr>
          <w:rFonts w:ascii="Times New Roman" w:hAnsi="Times New Roman" w:cs="Times New Roman"/>
          <w:sz w:val="28"/>
          <w:szCs w:val="28"/>
        </w:rPr>
        <w:t>агентства была разжевать информацию и выдать в ответ аудитории. Тем самым идёт формирование лояльности целевой аудитории.  Также РИА занимается информационным полем вокруг организации. Летом РИА проводило зарядки на свежем воздухе в городском саду. Принять участие мог каждый желающий.</w:t>
      </w:r>
    </w:p>
    <w:p w:rsidR="002E530B" w:rsidRDefault="002E530B" w:rsidP="002E530B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30B" w:rsidRDefault="002E530B" w:rsidP="002E530B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30B" w:rsidRDefault="002E530B" w:rsidP="002E530B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30B" w:rsidRDefault="002E530B" w:rsidP="002E530B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30B" w:rsidRDefault="002E530B" w:rsidP="002E530B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30B" w:rsidRDefault="002E530B" w:rsidP="002E530B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30B" w:rsidRDefault="002E530B" w:rsidP="002E530B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30B" w:rsidRDefault="002E530B" w:rsidP="002E530B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30B" w:rsidRDefault="002E530B" w:rsidP="002E530B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30B" w:rsidRDefault="002E530B" w:rsidP="002E530B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30B" w:rsidRDefault="002E530B" w:rsidP="002E530B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30B" w:rsidRDefault="002E530B" w:rsidP="002E530B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30B" w:rsidRDefault="002E530B" w:rsidP="002E530B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30B" w:rsidRDefault="002E530B" w:rsidP="002E530B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30B" w:rsidRDefault="002E530B" w:rsidP="002E530B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2A7" w:rsidRPr="002E530B" w:rsidRDefault="002E530B" w:rsidP="002E530B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</w:t>
      </w:r>
      <w:r w:rsidR="00092DD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92DD9" w:rsidRPr="00092DD9">
        <w:rPr>
          <w:rFonts w:ascii="Times New Roman" w:hAnsi="Times New Roman" w:cs="Times New Roman"/>
          <w:b/>
          <w:sz w:val="28"/>
          <w:szCs w:val="28"/>
        </w:rPr>
        <w:t>Работа в организации</w:t>
      </w:r>
      <w:r w:rsidR="00092DD9">
        <w:rPr>
          <w:rFonts w:ascii="Times New Roman" w:hAnsi="Times New Roman" w:cs="Times New Roman"/>
          <w:b/>
          <w:sz w:val="28"/>
          <w:szCs w:val="28"/>
        </w:rPr>
        <w:t>.</w:t>
      </w:r>
    </w:p>
    <w:p w:rsidR="00AA12A7" w:rsidRDefault="00D2145E" w:rsidP="009A09B6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45E">
        <w:rPr>
          <w:rFonts w:ascii="Times New Roman" w:hAnsi="Times New Roman" w:cs="Times New Roman"/>
          <w:sz w:val="28"/>
          <w:szCs w:val="28"/>
        </w:rPr>
        <w:t xml:space="preserve">Для прохождения практики был выбран </w:t>
      </w:r>
      <w:proofErr w:type="spellStart"/>
      <w:r w:rsidRPr="00D2145E">
        <w:rPr>
          <w:rFonts w:ascii="Times New Roman" w:hAnsi="Times New Roman" w:cs="Times New Roman"/>
          <w:sz w:val="28"/>
          <w:szCs w:val="28"/>
        </w:rPr>
        <w:t>медиахолдинг</w:t>
      </w:r>
      <w:proofErr w:type="spellEnd"/>
      <w:r w:rsidRPr="00D2145E">
        <w:rPr>
          <w:rFonts w:ascii="Times New Roman" w:hAnsi="Times New Roman" w:cs="Times New Roman"/>
          <w:sz w:val="28"/>
          <w:szCs w:val="28"/>
        </w:rPr>
        <w:t xml:space="preserve"> </w:t>
      </w:r>
      <w:r w:rsidR="00B97236">
        <w:rPr>
          <w:rFonts w:ascii="Times New Roman" w:hAnsi="Times New Roman" w:cs="Times New Roman"/>
          <w:sz w:val="28"/>
          <w:szCs w:val="28"/>
        </w:rPr>
        <w:t xml:space="preserve">РИА </w:t>
      </w:r>
      <w:r w:rsidRPr="00D2145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2145E">
        <w:rPr>
          <w:rFonts w:ascii="Times New Roman" w:hAnsi="Times New Roman" w:cs="Times New Roman"/>
          <w:sz w:val="28"/>
          <w:szCs w:val="28"/>
        </w:rPr>
        <w:t>Верхневолжье</w:t>
      </w:r>
      <w:proofErr w:type="spellEnd"/>
      <w:r w:rsidRPr="00D2145E">
        <w:rPr>
          <w:rFonts w:ascii="Times New Roman" w:hAnsi="Times New Roman" w:cs="Times New Roman"/>
          <w:sz w:val="28"/>
          <w:szCs w:val="28"/>
        </w:rPr>
        <w:t>».</w:t>
      </w:r>
      <w:r w:rsidR="00B97236">
        <w:rPr>
          <w:rFonts w:ascii="Times New Roman" w:hAnsi="Times New Roman" w:cs="Times New Roman"/>
          <w:sz w:val="28"/>
          <w:szCs w:val="28"/>
        </w:rPr>
        <w:t xml:space="preserve"> Нас познакомили со структурой организации</w:t>
      </w:r>
      <w:r w:rsidR="00B74853">
        <w:rPr>
          <w:rFonts w:ascii="Times New Roman" w:hAnsi="Times New Roman" w:cs="Times New Roman"/>
          <w:sz w:val="28"/>
          <w:szCs w:val="28"/>
        </w:rPr>
        <w:t xml:space="preserve"> и </w:t>
      </w:r>
      <w:r w:rsidR="00B97236">
        <w:rPr>
          <w:rFonts w:ascii="Times New Roman" w:hAnsi="Times New Roman" w:cs="Times New Roman"/>
          <w:sz w:val="28"/>
          <w:szCs w:val="28"/>
        </w:rPr>
        <w:t>распределили по</w:t>
      </w:r>
      <w:r w:rsidR="000B0388">
        <w:rPr>
          <w:rFonts w:ascii="Times New Roman" w:hAnsi="Times New Roman" w:cs="Times New Roman"/>
          <w:sz w:val="28"/>
          <w:szCs w:val="28"/>
        </w:rPr>
        <w:t xml:space="preserve"> своим местам. Мною было получено индивидуал</w:t>
      </w:r>
      <w:r w:rsidR="00CA572F">
        <w:rPr>
          <w:rFonts w:ascii="Times New Roman" w:hAnsi="Times New Roman" w:cs="Times New Roman"/>
          <w:sz w:val="28"/>
          <w:szCs w:val="28"/>
        </w:rPr>
        <w:t>ьное задание</w:t>
      </w:r>
      <w:r w:rsidR="001D39E9">
        <w:rPr>
          <w:rFonts w:ascii="Times New Roman" w:hAnsi="Times New Roman" w:cs="Times New Roman"/>
          <w:sz w:val="28"/>
          <w:szCs w:val="28"/>
        </w:rPr>
        <w:t xml:space="preserve">. </w:t>
      </w:r>
      <w:r w:rsidR="00B97236">
        <w:rPr>
          <w:rFonts w:ascii="Times New Roman" w:hAnsi="Times New Roman" w:cs="Times New Roman"/>
          <w:sz w:val="28"/>
          <w:szCs w:val="28"/>
        </w:rPr>
        <w:t xml:space="preserve">На следующий день меня </w:t>
      </w:r>
      <w:r w:rsidR="000B0388">
        <w:rPr>
          <w:rFonts w:ascii="Times New Roman" w:hAnsi="Times New Roman" w:cs="Times New Roman"/>
          <w:sz w:val="28"/>
          <w:szCs w:val="28"/>
        </w:rPr>
        <w:t>отправили на закрытое заседание Правительства Тверской области. Это был интересный опыт,</w:t>
      </w:r>
      <w:r w:rsidR="00B748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B0388">
        <w:rPr>
          <w:rFonts w:ascii="Times New Roman" w:hAnsi="Times New Roman" w:cs="Times New Roman"/>
          <w:sz w:val="28"/>
          <w:szCs w:val="28"/>
        </w:rPr>
        <w:t>понять</w:t>
      </w:r>
      <w:proofErr w:type="gramEnd"/>
      <w:r w:rsidR="000B0388">
        <w:rPr>
          <w:rFonts w:ascii="Times New Roman" w:hAnsi="Times New Roman" w:cs="Times New Roman"/>
          <w:sz w:val="28"/>
          <w:szCs w:val="28"/>
        </w:rPr>
        <w:t xml:space="preserve"> как устроена пресс-служба губернатора, работа журналистов и зач</w:t>
      </w:r>
      <w:r w:rsidR="00CA572F">
        <w:rPr>
          <w:rFonts w:ascii="Times New Roman" w:hAnsi="Times New Roman" w:cs="Times New Roman"/>
          <w:sz w:val="28"/>
          <w:szCs w:val="28"/>
        </w:rPr>
        <w:t>ем проводятся данные заседания</w:t>
      </w:r>
      <w:r w:rsidR="000B0388">
        <w:rPr>
          <w:rFonts w:ascii="Times New Roman" w:hAnsi="Times New Roman" w:cs="Times New Roman"/>
          <w:sz w:val="28"/>
          <w:szCs w:val="28"/>
        </w:rPr>
        <w:t xml:space="preserve">. </w:t>
      </w:r>
      <w:r w:rsidR="00CA572F">
        <w:rPr>
          <w:rFonts w:ascii="Times New Roman" w:hAnsi="Times New Roman" w:cs="Times New Roman"/>
          <w:sz w:val="28"/>
          <w:szCs w:val="28"/>
        </w:rPr>
        <w:t>Губернатор затронул важную тему «</w:t>
      </w:r>
      <w:r w:rsidR="00CA572F" w:rsidRPr="00CA572F">
        <w:rPr>
          <w:rFonts w:ascii="Times New Roman" w:hAnsi="Times New Roman" w:cs="Times New Roman"/>
          <w:sz w:val="28"/>
          <w:szCs w:val="28"/>
        </w:rPr>
        <w:t>Адресная инвестиционная программа»</w:t>
      </w:r>
      <w:r w:rsidR="00CA572F">
        <w:rPr>
          <w:rFonts w:ascii="Times New Roman" w:hAnsi="Times New Roman" w:cs="Times New Roman"/>
          <w:sz w:val="28"/>
          <w:szCs w:val="28"/>
        </w:rPr>
        <w:t xml:space="preserve"> на 2020, 2021 и 2022 год. По итогу длинного слушания мне нужно было написать текст. </w:t>
      </w:r>
    </w:p>
    <w:p w:rsidR="00CA572F" w:rsidRPr="00CA572F" w:rsidRDefault="00CA572F" w:rsidP="009A09B6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Pr="00CA572F">
        <w:rPr>
          <w:rFonts w:ascii="Times New Roman" w:hAnsi="Times New Roman" w:cs="Times New Roman"/>
          <w:sz w:val="28"/>
          <w:szCs w:val="28"/>
        </w:rPr>
        <w:t xml:space="preserve">10 декабря на заседании правительства Тверской области под руководством Игоря </w:t>
      </w:r>
      <w:proofErr w:type="spellStart"/>
      <w:r w:rsidRPr="00CA572F">
        <w:rPr>
          <w:rFonts w:ascii="Times New Roman" w:hAnsi="Times New Roman" w:cs="Times New Roman"/>
          <w:sz w:val="28"/>
          <w:szCs w:val="28"/>
        </w:rPr>
        <w:t>Рудени</w:t>
      </w:r>
      <w:proofErr w:type="spellEnd"/>
      <w:r w:rsidRPr="00CA572F">
        <w:rPr>
          <w:rFonts w:ascii="Times New Roman" w:hAnsi="Times New Roman" w:cs="Times New Roman"/>
          <w:sz w:val="28"/>
          <w:szCs w:val="28"/>
        </w:rPr>
        <w:t xml:space="preserve"> была рассмотрена Адресная инвестиционная программа региона на трехлетний период (2020-2022 гг.).</w:t>
      </w:r>
    </w:p>
    <w:p w:rsidR="00CA572F" w:rsidRPr="00CA572F" w:rsidRDefault="00CA572F" w:rsidP="009A09B6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72F">
        <w:rPr>
          <w:rFonts w:ascii="Times New Roman" w:hAnsi="Times New Roman" w:cs="Times New Roman"/>
          <w:sz w:val="28"/>
          <w:szCs w:val="28"/>
        </w:rPr>
        <w:t xml:space="preserve">С докладом об Адресной инвестиционной программе Тверской области выступил министр экономического развития - Иван Егоров. Докладчику было отведено 15 минут, но этого не хватило и пришлось взять ещё время. В тройку на развитие главных отраслей за счёт объема бюджетных ассигнований вошли: здравоохранение (6 млрд. рублей), </w:t>
      </w:r>
      <w:proofErr w:type="spellStart"/>
      <w:r w:rsidRPr="00CA572F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CA572F">
        <w:rPr>
          <w:rFonts w:ascii="Times New Roman" w:hAnsi="Times New Roman" w:cs="Times New Roman"/>
          <w:sz w:val="28"/>
          <w:szCs w:val="28"/>
        </w:rPr>
        <w:t xml:space="preserve"> -коммунальное хозяйство (больше 4,8 млрд. рублей), дорожное хозяйство (больше 3,9 млрд. рублей), а </w:t>
      </w:r>
      <w:proofErr w:type="gramStart"/>
      <w:r w:rsidRPr="00CA572F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CA572F">
        <w:rPr>
          <w:rFonts w:ascii="Times New Roman" w:hAnsi="Times New Roman" w:cs="Times New Roman"/>
          <w:sz w:val="28"/>
          <w:szCs w:val="28"/>
        </w:rPr>
        <w:t xml:space="preserve"> сферы физической культуры и спорта, туризма и </w:t>
      </w:r>
      <w:proofErr w:type="spellStart"/>
      <w:r w:rsidRPr="00CA572F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CA572F">
        <w:rPr>
          <w:rFonts w:ascii="Times New Roman" w:hAnsi="Times New Roman" w:cs="Times New Roman"/>
          <w:sz w:val="28"/>
          <w:szCs w:val="28"/>
        </w:rPr>
        <w:t xml:space="preserve">. В проект программы включено 69 объектов в 24 муниципальных образований. Это в том числе и масштабное строительство областной детской клинической больницы, которой приступят в следующем году. Планируется строительство детских садов в городах Вышний Волочек, Торжок и посёлок </w:t>
      </w:r>
      <w:proofErr w:type="spellStart"/>
      <w:r w:rsidRPr="00CA572F">
        <w:rPr>
          <w:rFonts w:ascii="Times New Roman" w:hAnsi="Times New Roman" w:cs="Times New Roman"/>
          <w:sz w:val="28"/>
          <w:szCs w:val="28"/>
        </w:rPr>
        <w:t>Эммаус</w:t>
      </w:r>
      <w:proofErr w:type="spellEnd"/>
      <w:r w:rsidRPr="00CA572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A572F">
        <w:rPr>
          <w:rFonts w:ascii="Times New Roman" w:hAnsi="Times New Roman" w:cs="Times New Roman"/>
          <w:sz w:val="28"/>
          <w:szCs w:val="28"/>
        </w:rPr>
        <w:t>Калинском</w:t>
      </w:r>
      <w:proofErr w:type="spellEnd"/>
      <w:r w:rsidRPr="00CA572F">
        <w:rPr>
          <w:rFonts w:ascii="Times New Roman" w:hAnsi="Times New Roman" w:cs="Times New Roman"/>
          <w:sz w:val="28"/>
          <w:szCs w:val="28"/>
        </w:rPr>
        <w:t xml:space="preserve"> районе. Вторую строчку заняло ЖКХ, так как программа полагает большие проекты по газификации муниципалитетов, среди которых газопровод-отвод «Ржев-Нелидово». А также программа газификации северо-восточных и юго-западных районов Тверской области. Планируется строительство Западного моста в городе </w:t>
      </w:r>
      <w:r w:rsidRPr="00CA572F">
        <w:rPr>
          <w:rFonts w:ascii="Times New Roman" w:hAnsi="Times New Roman" w:cs="Times New Roman"/>
          <w:sz w:val="28"/>
          <w:szCs w:val="28"/>
        </w:rPr>
        <w:lastRenderedPageBreak/>
        <w:t xml:space="preserve">Твери и баз гребных видов спорта. Также в программе предусмотрено включение дополнительных объектов. После доклада губернатор напомнил всем, что "реализация адресной инвестиционной программы – это возможность целевого развития нашего региона, в соответствии с реализацией целей и задач национальных проектов, поставленных президентом России Владимиром Путиным. Для нас это очень серьезный документ, публичное планирование нашей работы.» </w:t>
      </w:r>
      <w:proofErr w:type="spellStart"/>
      <w:r w:rsidRPr="00CA572F">
        <w:rPr>
          <w:rFonts w:ascii="Times New Roman" w:hAnsi="Times New Roman" w:cs="Times New Roman"/>
          <w:sz w:val="28"/>
          <w:szCs w:val="28"/>
        </w:rPr>
        <w:t>Руденя</w:t>
      </w:r>
      <w:proofErr w:type="spellEnd"/>
      <w:r w:rsidRPr="00CA572F">
        <w:rPr>
          <w:rFonts w:ascii="Times New Roman" w:hAnsi="Times New Roman" w:cs="Times New Roman"/>
          <w:sz w:val="28"/>
          <w:szCs w:val="28"/>
        </w:rPr>
        <w:t xml:space="preserve"> поднял конкретных чиновников и выяснял причины срыва сроков сдачи, которых были назначены на 2019 год. Председателю по делам культуры Ирине Репиной поручил каждую неделю выезжать на совещания реконструкции дома культуры «Шахтер» в городе Нелидово. Решетову председателю по физической культуре и спорту дал задание осуществлять контроль по строительству баз гребных видов спорта, а министру образования Соловьеву попало за срывы сроки новой школы в «Радужном».</w:t>
      </w:r>
    </w:p>
    <w:p w:rsidR="00CA572F" w:rsidRDefault="00CA572F" w:rsidP="009A09B6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72F">
        <w:rPr>
          <w:rFonts w:ascii="Times New Roman" w:hAnsi="Times New Roman" w:cs="Times New Roman"/>
          <w:sz w:val="28"/>
          <w:szCs w:val="28"/>
        </w:rPr>
        <w:t xml:space="preserve">Губернатор заметил, что в адресной инвестиционной программе не приняли участие ряд муниципалитетов. Тем самым предложив председателю ассоциаций муниципальных образований Николаю </w:t>
      </w:r>
      <w:proofErr w:type="spellStart"/>
      <w:r w:rsidRPr="00CA572F">
        <w:rPr>
          <w:rFonts w:ascii="Times New Roman" w:hAnsi="Times New Roman" w:cs="Times New Roman"/>
          <w:sz w:val="28"/>
          <w:szCs w:val="28"/>
        </w:rPr>
        <w:t>Бараннику</w:t>
      </w:r>
      <w:proofErr w:type="spellEnd"/>
      <w:r w:rsidRPr="00CA572F">
        <w:rPr>
          <w:rFonts w:ascii="Times New Roman" w:hAnsi="Times New Roman" w:cs="Times New Roman"/>
          <w:sz w:val="28"/>
          <w:szCs w:val="28"/>
        </w:rPr>
        <w:t xml:space="preserve"> провести инвентаризацию глав. Глава Старицкого район</w:t>
      </w:r>
      <w:r>
        <w:rPr>
          <w:rFonts w:ascii="Times New Roman" w:hAnsi="Times New Roman" w:cs="Times New Roman"/>
          <w:sz w:val="28"/>
          <w:szCs w:val="28"/>
        </w:rPr>
        <w:t xml:space="preserve">а Сергей Журавлёв отметил, что </w:t>
      </w:r>
      <w:r w:rsidRPr="00CA572F">
        <w:rPr>
          <w:rFonts w:ascii="Times New Roman" w:hAnsi="Times New Roman" w:cs="Times New Roman"/>
          <w:sz w:val="28"/>
          <w:szCs w:val="28"/>
        </w:rPr>
        <w:t>программа достаточно амбициозная. В первую очередь, уделяется особое внимание инфраструктурным изменениям в каждом муниципалитете. У каждого муниципалитета есть возможность подготовить документы и предложить на рассмотрение проекты.»</w:t>
      </w:r>
    </w:p>
    <w:p w:rsidR="00751A2A" w:rsidRDefault="00965738" w:rsidP="00751A2A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Следующим</w:t>
      </w:r>
      <w:r w:rsidR="00411B76">
        <w:rPr>
          <w:rFonts w:ascii="Times New Roman" w:hAnsi="Times New Roman" w:cs="Times New Roman"/>
          <w:sz w:val="28"/>
          <w:szCs w:val="28"/>
        </w:rPr>
        <w:t xml:space="preserve"> задание</w:t>
      </w:r>
      <w:r>
        <w:rPr>
          <w:rFonts w:ascii="Times New Roman" w:hAnsi="Times New Roman" w:cs="Times New Roman"/>
          <w:sz w:val="28"/>
          <w:szCs w:val="28"/>
        </w:rPr>
        <w:t>м было снятие сюжета мероприятия «Я патриот».</w:t>
      </w:r>
      <w:r w:rsidR="000D123D">
        <w:rPr>
          <w:rFonts w:ascii="Times New Roman" w:hAnsi="Times New Roman" w:cs="Times New Roman"/>
          <w:sz w:val="28"/>
          <w:szCs w:val="28"/>
        </w:rPr>
        <w:t xml:space="preserve"> </w:t>
      </w:r>
      <w:r w:rsidR="00B74853">
        <w:rPr>
          <w:rFonts w:ascii="Times New Roman" w:hAnsi="Times New Roman" w:cs="Times New Roman"/>
          <w:sz w:val="28"/>
          <w:szCs w:val="28"/>
        </w:rPr>
        <w:t>Мы вместе с оператором отсняли мероприятие и взяли пару комментариев у глав разных муниципалитетов.</w:t>
      </w:r>
      <w:r w:rsidR="00545BF9">
        <w:rPr>
          <w:rFonts w:ascii="Times New Roman" w:hAnsi="Times New Roman" w:cs="Times New Roman"/>
          <w:sz w:val="28"/>
          <w:szCs w:val="28"/>
        </w:rPr>
        <w:t xml:space="preserve"> В</w:t>
      </w:r>
      <w:r w:rsidR="002D65F9">
        <w:rPr>
          <w:rFonts w:ascii="Times New Roman" w:hAnsi="Times New Roman" w:cs="Times New Roman"/>
          <w:sz w:val="28"/>
          <w:szCs w:val="28"/>
        </w:rPr>
        <w:t xml:space="preserve"> сюжет входят структурные элементы видеоряд (видео на заданную тему),</w:t>
      </w:r>
      <w:r w:rsidR="00751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65F9">
        <w:rPr>
          <w:rFonts w:ascii="Times New Roman" w:hAnsi="Times New Roman" w:cs="Times New Roman"/>
          <w:sz w:val="28"/>
          <w:szCs w:val="28"/>
        </w:rPr>
        <w:t>интершум</w:t>
      </w:r>
      <w:proofErr w:type="spellEnd"/>
      <w:r w:rsidR="002D65F9">
        <w:rPr>
          <w:rFonts w:ascii="Times New Roman" w:hAnsi="Times New Roman" w:cs="Times New Roman"/>
          <w:sz w:val="28"/>
          <w:szCs w:val="28"/>
        </w:rPr>
        <w:t xml:space="preserve"> (звук, записанный вместе с видеоматериалом), </w:t>
      </w:r>
      <w:proofErr w:type="spellStart"/>
      <w:r w:rsidR="002D65F9">
        <w:rPr>
          <w:rFonts w:ascii="Times New Roman" w:hAnsi="Times New Roman" w:cs="Times New Roman"/>
          <w:sz w:val="28"/>
          <w:szCs w:val="28"/>
        </w:rPr>
        <w:t>синхрон</w:t>
      </w:r>
      <w:proofErr w:type="spellEnd"/>
      <w:r w:rsidR="002D65F9">
        <w:rPr>
          <w:rFonts w:ascii="Times New Roman" w:hAnsi="Times New Roman" w:cs="Times New Roman"/>
          <w:sz w:val="28"/>
          <w:szCs w:val="28"/>
        </w:rPr>
        <w:t xml:space="preserve"> (речь персонажа в кадре, фрагмент интервью) и закадровый текст. В процессе подготовки сюжета следует обратить внимание на ряд особенностей: объективность информации, актуальность </w:t>
      </w:r>
      <w:r w:rsidR="002D65F9">
        <w:rPr>
          <w:rFonts w:ascii="Times New Roman" w:hAnsi="Times New Roman" w:cs="Times New Roman"/>
          <w:sz w:val="28"/>
          <w:szCs w:val="28"/>
        </w:rPr>
        <w:lastRenderedPageBreak/>
        <w:t>события, логика изложени</w:t>
      </w:r>
      <w:r w:rsidR="00A04F97">
        <w:rPr>
          <w:rFonts w:ascii="Times New Roman" w:hAnsi="Times New Roman" w:cs="Times New Roman"/>
          <w:sz w:val="28"/>
          <w:szCs w:val="28"/>
        </w:rPr>
        <w:t>я. Вдобавок</w:t>
      </w:r>
      <w:r w:rsidR="009274F3">
        <w:rPr>
          <w:rFonts w:ascii="Times New Roman" w:hAnsi="Times New Roman" w:cs="Times New Roman"/>
          <w:sz w:val="28"/>
          <w:szCs w:val="28"/>
        </w:rPr>
        <w:t xml:space="preserve"> мне было поручено сделать подборку визуаль</w:t>
      </w:r>
      <w:r w:rsidR="00851672">
        <w:rPr>
          <w:rFonts w:ascii="Times New Roman" w:hAnsi="Times New Roman" w:cs="Times New Roman"/>
          <w:sz w:val="28"/>
          <w:szCs w:val="28"/>
        </w:rPr>
        <w:t>ных рядов для итогового ролика РИА «</w:t>
      </w:r>
      <w:proofErr w:type="spellStart"/>
      <w:r w:rsidR="00851672">
        <w:rPr>
          <w:rFonts w:ascii="Times New Roman" w:hAnsi="Times New Roman" w:cs="Times New Roman"/>
          <w:sz w:val="28"/>
          <w:szCs w:val="28"/>
        </w:rPr>
        <w:t>Верхневолжье</w:t>
      </w:r>
      <w:proofErr w:type="spellEnd"/>
      <w:r w:rsidR="00851672">
        <w:rPr>
          <w:rFonts w:ascii="Times New Roman" w:hAnsi="Times New Roman" w:cs="Times New Roman"/>
          <w:sz w:val="28"/>
          <w:szCs w:val="28"/>
        </w:rPr>
        <w:t>» за 2019 год. Год был очень насыщенным и интересным для агентства. РИА «</w:t>
      </w:r>
      <w:proofErr w:type="spellStart"/>
      <w:r w:rsidR="00851672">
        <w:rPr>
          <w:rFonts w:ascii="Times New Roman" w:hAnsi="Times New Roman" w:cs="Times New Roman"/>
          <w:sz w:val="28"/>
          <w:szCs w:val="28"/>
        </w:rPr>
        <w:t>Верневолжье</w:t>
      </w:r>
      <w:proofErr w:type="spellEnd"/>
      <w:r w:rsidR="00851672">
        <w:rPr>
          <w:rFonts w:ascii="Times New Roman" w:hAnsi="Times New Roman" w:cs="Times New Roman"/>
          <w:sz w:val="28"/>
          <w:szCs w:val="28"/>
        </w:rPr>
        <w:t>» приняло участие в таких мероприятиях как «Ч</w:t>
      </w:r>
      <w:r w:rsidR="001D39E9">
        <w:rPr>
          <w:rFonts w:ascii="Times New Roman" w:hAnsi="Times New Roman" w:cs="Times New Roman"/>
          <w:sz w:val="28"/>
          <w:szCs w:val="28"/>
        </w:rPr>
        <w:t xml:space="preserve">его хочет Тверь», «Реки России» и </w:t>
      </w:r>
      <w:proofErr w:type="spellStart"/>
      <w:r w:rsidR="001D39E9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1D39E9">
        <w:rPr>
          <w:rFonts w:ascii="Times New Roman" w:hAnsi="Times New Roman" w:cs="Times New Roman"/>
          <w:sz w:val="28"/>
          <w:szCs w:val="28"/>
        </w:rPr>
        <w:t>.</w:t>
      </w:r>
      <w:r w:rsidR="00851672">
        <w:rPr>
          <w:rFonts w:ascii="Times New Roman" w:hAnsi="Times New Roman" w:cs="Times New Roman"/>
          <w:sz w:val="28"/>
          <w:szCs w:val="28"/>
        </w:rPr>
        <w:t xml:space="preserve"> </w:t>
      </w:r>
      <w:r w:rsidR="00751A2A">
        <w:rPr>
          <w:rFonts w:ascii="Times New Roman" w:hAnsi="Times New Roman" w:cs="Times New Roman"/>
          <w:sz w:val="28"/>
          <w:szCs w:val="28"/>
        </w:rPr>
        <w:t xml:space="preserve"> Провели образовательный форум «</w:t>
      </w:r>
      <w:proofErr w:type="spellStart"/>
      <w:r w:rsidR="00751A2A">
        <w:rPr>
          <w:rFonts w:ascii="Times New Roman" w:hAnsi="Times New Roman" w:cs="Times New Roman"/>
          <w:sz w:val="28"/>
          <w:szCs w:val="28"/>
        </w:rPr>
        <w:t>Медиасмыслы</w:t>
      </w:r>
      <w:proofErr w:type="spellEnd"/>
      <w:r w:rsidR="00751A2A">
        <w:rPr>
          <w:rFonts w:ascii="Times New Roman" w:hAnsi="Times New Roman" w:cs="Times New Roman"/>
          <w:sz w:val="28"/>
          <w:szCs w:val="28"/>
        </w:rPr>
        <w:t xml:space="preserve">» и открытые лектории </w:t>
      </w:r>
      <w:proofErr w:type="spellStart"/>
      <w:r w:rsidR="00751A2A">
        <w:rPr>
          <w:rFonts w:ascii="Times New Roman" w:hAnsi="Times New Roman" w:cs="Times New Roman"/>
          <w:sz w:val="28"/>
          <w:szCs w:val="28"/>
        </w:rPr>
        <w:t>Тверьлайф</w:t>
      </w:r>
      <w:proofErr w:type="spellEnd"/>
      <w:r w:rsidR="00751A2A">
        <w:rPr>
          <w:rFonts w:ascii="Times New Roman" w:hAnsi="Times New Roman" w:cs="Times New Roman"/>
          <w:sz w:val="28"/>
          <w:szCs w:val="28"/>
        </w:rPr>
        <w:t>. Од</w:t>
      </w:r>
      <w:r w:rsidR="007921C1">
        <w:rPr>
          <w:rFonts w:ascii="Times New Roman" w:hAnsi="Times New Roman" w:cs="Times New Roman"/>
          <w:sz w:val="28"/>
          <w:szCs w:val="28"/>
        </w:rPr>
        <w:t>ним из главных событий года стало рождение нового издания для региона глянца «</w:t>
      </w:r>
      <w:proofErr w:type="spellStart"/>
      <w:r w:rsidR="007921C1">
        <w:rPr>
          <w:rFonts w:ascii="Times New Roman" w:hAnsi="Times New Roman" w:cs="Times New Roman"/>
          <w:sz w:val="28"/>
          <w:szCs w:val="28"/>
        </w:rPr>
        <w:t>Тверьлайф</w:t>
      </w:r>
      <w:proofErr w:type="spellEnd"/>
      <w:r w:rsidR="007921C1">
        <w:rPr>
          <w:rFonts w:ascii="Times New Roman" w:hAnsi="Times New Roman" w:cs="Times New Roman"/>
          <w:sz w:val="28"/>
          <w:szCs w:val="28"/>
        </w:rPr>
        <w:t xml:space="preserve">». </w:t>
      </w:r>
      <w:r w:rsidR="00FD11F9">
        <w:rPr>
          <w:rFonts w:ascii="Times New Roman" w:hAnsi="Times New Roman" w:cs="Times New Roman"/>
          <w:sz w:val="28"/>
          <w:szCs w:val="28"/>
        </w:rPr>
        <w:t xml:space="preserve">Всё это можно увидеть на </w:t>
      </w:r>
      <w:r w:rsidR="00FD11F9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FD11F9" w:rsidRPr="00FD11F9">
        <w:rPr>
          <w:rFonts w:ascii="Times New Roman" w:hAnsi="Times New Roman" w:cs="Times New Roman"/>
          <w:sz w:val="28"/>
          <w:szCs w:val="28"/>
        </w:rPr>
        <w:t>-</w:t>
      </w:r>
      <w:r w:rsidR="00FD11F9">
        <w:rPr>
          <w:rFonts w:ascii="Times New Roman" w:hAnsi="Times New Roman" w:cs="Times New Roman"/>
          <w:sz w:val="28"/>
          <w:szCs w:val="28"/>
          <w:lang w:val="en-US"/>
        </w:rPr>
        <w:t>tube</w:t>
      </w:r>
      <w:r w:rsidR="00FD11F9">
        <w:rPr>
          <w:rFonts w:ascii="Times New Roman" w:hAnsi="Times New Roman" w:cs="Times New Roman"/>
          <w:sz w:val="28"/>
          <w:szCs w:val="28"/>
        </w:rPr>
        <w:t xml:space="preserve"> канале </w:t>
      </w:r>
      <w:hyperlink r:id="rId8" w:history="1">
        <w:r w:rsidR="00FD11F9" w:rsidRPr="005C2EC1">
          <w:rPr>
            <w:rStyle w:val="aa"/>
            <w:rFonts w:ascii="Times New Roman" w:hAnsi="Times New Roman" w:cs="Times New Roman"/>
            <w:sz w:val="28"/>
            <w:szCs w:val="28"/>
          </w:rPr>
          <w:t>https://www.youtube.com/watch?v=ih44PO5bEoA</w:t>
        </w:r>
      </w:hyperlink>
      <w:r w:rsidR="00FD11F9">
        <w:rPr>
          <w:rFonts w:ascii="Times New Roman" w:hAnsi="Times New Roman" w:cs="Times New Roman"/>
          <w:sz w:val="28"/>
          <w:szCs w:val="28"/>
        </w:rPr>
        <w:t xml:space="preserve"> РИА «</w:t>
      </w:r>
      <w:proofErr w:type="spellStart"/>
      <w:r w:rsidR="00FD11F9">
        <w:rPr>
          <w:rFonts w:ascii="Times New Roman" w:hAnsi="Times New Roman" w:cs="Times New Roman"/>
          <w:sz w:val="28"/>
          <w:szCs w:val="28"/>
        </w:rPr>
        <w:t>Верхневолжье</w:t>
      </w:r>
      <w:proofErr w:type="spellEnd"/>
      <w:r w:rsidR="00FD11F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D11F9" w:rsidRDefault="00FD11F9" w:rsidP="00751A2A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Моей основной работой было ведение сайта ТОП Тверь (Тверской областной портал).</w:t>
      </w:r>
    </w:p>
    <w:p w:rsidR="00FD11F9" w:rsidRPr="00FD11F9" w:rsidRDefault="00FD11F9" w:rsidP="00FD11F9">
      <w:pPr>
        <w:spacing w:line="360" w:lineRule="auto"/>
        <w:ind w:left="170" w:right="57"/>
        <w:jc w:val="both"/>
        <w:rPr>
          <w:rFonts w:ascii="Times New Roman" w:hAnsi="Times New Roman" w:cs="Times New Roman"/>
          <w:sz w:val="28"/>
          <w:szCs w:val="28"/>
        </w:rPr>
      </w:pPr>
      <w:r w:rsidRPr="00FD11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88959" cy="5009045"/>
            <wp:effectExtent l="0" t="0" r="2540" b="1270"/>
            <wp:docPr id="1" name="Рисунок 1" descr="C:\Users\User\Desktop\Безымянный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2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115" cy="501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2A7" w:rsidRDefault="00AA12A7" w:rsidP="00DF458A">
      <w:pPr>
        <w:ind w:left="170" w:right="57"/>
        <w:jc w:val="right"/>
        <w:rPr>
          <w:rFonts w:ascii="Times New Roman" w:hAnsi="Times New Roman" w:cs="Times New Roman"/>
          <w:sz w:val="28"/>
          <w:szCs w:val="28"/>
        </w:rPr>
      </w:pPr>
    </w:p>
    <w:p w:rsidR="00AA12A7" w:rsidRDefault="004C1E2C" w:rsidP="00CF5DDB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E2C">
        <w:rPr>
          <w:rFonts w:ascii="Times New Roman" w:hAnsi="Times New Roman" w:cs="Times New Roman"/>
          <w:sz w:val="28"/>
          <w:szCs w:val="28"/>
        </w:rPr>
        <w:lastRenderedPageBreak/>
        <w:t xml:space="preserve">Сайт ТОП Тверь находится в стадии разработки. В сайт входят разделы: общество, политика, культура, происшествия и </w:t>
      </w:r>
      <w:proofErr w:type="spellStart"/>
      <w:r w:rsidRPr="004C1E2C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FF6662">
        <w:rPr>
          <w:rFonts w:ascii="Times New Roman" w:hAnsi="Times New Roman" w:cs="Times New Roman"/>
          <w:sz w:val="28"/>
          <w:szCs w:val="28"/>
        </w:rPr>
        <w:t>. Моей задачей был</w:t>
      </w:r>
      <w:r w:rsidRPr="004C1E2C">
        <w:rPr>
          <w:rFonts w:ascii="Times New Roman" w:hAnsi="Times New Roman" w:cs="Times New Roman"/>
          <w:sz w:val="28"/>
          <w:szCs w:val="28"/>
        </w:rPr>
        <w:t xml:space="preserve"> поиск актуальных новостей Тверской области и </w:t>
      </w:r>
      <w:r>
        <w:rPr>
          <w:rFonts w:ascii="Times New Roman" w:hAnsi="Times New Roman" w:cs="Times New Roman"/>
          <w:sz w:val="28"/>
          <w:szCs w:val="28"/>
        </w:rPr>
        <w:t>их публикац</w:t>
      </w:r>
      <w:r w:rsidR="00CF5DDB">
        <w:rPr>
          <w:rFonts w:ascii="Times New Roman" w:hAnsi="Times New Roman" w:cs="Times New Roman"/>
          <w:sz w:val="28"/>
          <w:szCs w:val="28"/>
        </w:rPr>
        <w:t>ия. В поиске новостей</w:t>
      </w:r>
      <w:r w:rsidRPr="004C1E2C">
        <w:rPr>
          <w:rFonts w:ascii="Times New Roman" w:hAnsi="Times New Roman" w:cs="Times New Roman"/>
          <w:sz w:val="28"/>
          <w:szCs w:val="28"/>
        </w:rPr>
        <w:t xml:space="preserve"> я брала источники МК в Твери, </w:t>
      </w:r>
      <w:r w:rsidR="00CF5DDB">
        <w:rPr>
          <w:rFonts w:ascii="Times New Roman" w:hAnsi="Times New Roman" w:cs="Times New Roman"/>
          <w:sz w:val="28"/>
          <w:szCs w:val="28"/>
        </w:rPr>
        <w:t xml:space="preserve">Тверские ведомости и </w:t>
      </w:r>
      <w:proofErr w:type="spellStart"/>
      <w:r w:rsidR="00CF5DDB">
        <w:rPr>
          <w:rFonts w:ascii="Times New Roman" w:hAnsi="Times New Roman" w:cs="Times New Roman"/>
          <w:sz w:val="28"/>
          <w:szCs w:val="28"/>
        </w:rPr>
        <w:t>Тверьлайф</w:t>
      </w:r>
      <w:proofErr w:type="spellEnd"/>
      <w:r w:rsidR="00CF5DDB">
        <w:rPr>
          <w:rFonts w:ascii="Times New Roman" w:hAnsi="Times New Roman" w:cs="Times New Roman"/>
          <w:sz w:val="28"/>
          <w:szCs w:val="28"/>
        </w:rPr>
        <w:t xml:space="preserve"> и занималась </w:t>
      </w:r>
      <w:proofErr w:type="spellStart"/>
      <w:r w:rsidR="00CF5DDB">
        <w:rPr>
          <w:rFonts w:ascii="Times New Roman" w:hAnsi="Times New Roman" w:cs="Times New Roman"/>
          <w:sz w:val="28"/>
          <w:szCs w:val="28"/>
        </w:rPr>
        <w:t>рерайтингом</w:t>
      </w:r>
      <w:proofErr w:type="spellEnd"/>
      <w:r w:rsidR="00CF5DDB">
        <w:rPr>
          <w:rFonts w:ascii="Times New Roman" w:hAnsi="Times New Roman" w:cs="Times New Roman"/>
          <w:sz w:val="28"/>
          <w:szCs w:val="28"/>
        </w:rPr>
        <w:t xml:space="preserve"> (обработка исходных текстовых материалов в целях их дальнейшего использования). </w:t>
      </w:r>
      <w:r w:rsidRPr="004C1E2C">
        <w:rPr>
          <w:rFonts w:ascii="Times New Roman" w:hAnsi="Times New Roman" w:cs="Times New Roman"/>
          <w:sz w:val="28"/>
          <w:szCs w:val="28"/>
        </w:rPr>
        <w:t>Мне нужно было менять структуру новости и порядок изложения. Но в то же время, чтобы передавался общий смысл оригинала.</w:t>
      </w:r>
    </w:p>
    <w:p w:rsidR="004C1E2C" w:rsidRPr="004C1E2C" w:rsidRDefault="00D456F0" w:rsidP="004C1E2C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6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0400" cy="5650485"/>
            <wp:effectExtent l="0" t="0" r="0" b="7620"/>
            <wp:docPr id="4" name="Рисунок 4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482" cy="56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DDB" w:rsidRDefault="00CF5DDB" w:rsidP="00CF5DDB">
      <w:pPr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AA12A7" w:rsidRDefault="00AA12A7" w:rsidP="00CF5DDB">
      <w:pPr>
        <w:spacing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A04F97" w:rsidRDefault="00D456F0" w:rsidP="00FF6662">
      <w:pPr>
        <w:ind w:right="57" w:firstLine="709"/>
        <w:rPr>
          <w:rFonts w:ascii="Times New Roman" w:hAnsi="Times New Roman" w:cs="Times New Roman"/>
          <w:sz w:val="28"/>
          <w:szCs w:val="28"/>
        </w:rPr>
      </w:pPr>
      <w:r w:rsidRPr="00D456F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07976" cy="5016093"/>
            <wp:effectExtent l="0" t="0" r="6985" b="0"/>
            <wp:docPr id="6" name="Рисунок 6" descr="C:\Users\User\Desktop\Безымянный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езымянный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03" cy="503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6F0" w:rsidRDefault="00FD25CF" w:rsidP="00FF6662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использовала о</w:t>
      </w:r>
      <w:r w:rsidR="00FF6662">
        <w:rPr>
          <w:rFonts w:ascii="Times New Roman" w:hAnsi="Times New Roman" w:cs="Times New Roman"/>
          <w:sz w:val="28"/>
          <w:szCs w:val="28"/>
        </w:rPr>
        <w:t xml:space="preserve">сновные приёмы </w:t>
      </w:r>
      <w:proofErr w:type="spellStart"/>
      <w:r w:rsidR="00FF6662">
        <w:rPr>
          <w:rFonts w:ascii="Times New Roman" w:hAnsi="Times New Roman" w:cs="Times New Roman"/>
          <w:sz w:val="28"/>
          <w:szCs w:val="28"/>
        </w:rPr>
        <w:t>рерай</w:t>
      </w:r>
      <w:r>
        <w:rPr>
          <w:rFonts w:ascii="Times New Roman" w:hAnsi="Times New Roman" w:cs="Times New Roman"/>
          <w:sz w:val="28"/>
          <w:szCs w:val="28"/>
        </w:rPr>
        <w:t>тинга</w:t>
      </w:r>
      <w:proofErr w:type="spellEnd"/>
      <w:r w:rsidR="00FF6662">
        <w:rPr>
          <w:rFonts w:ascii="Times New Roman" w:hAnsi="Times New Roman" w:cs="Times New Roman"/>
          <w:sz w:val="28"/>
          <w:szCs w:val="28"/>
        </w:rPr>
        <w:t>: использование синонимов, перевод прямой речи в косвенную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F6662">
        <w:rPr>
          <w:rFonts w:ascii="Times New Roman" w:hAnsi="Times New Roman" w:cs="Times New Roman"/>
          <w:sz w:val="28"/>
          <w:szCs w:val="28"/>
        </w:rPr>
        <w:t>и наоборот), перемещение</w:t>
      </w:r>
      <w:r>
        <w:rPr>
          <w:rFonts w:ascii="Times New Roman" w:hAnsi="Times New Roman" w:cs="Times New Roman"/>
          <w:sz w:val="28"/>
          <w:szCs w:val="28"/>
        </w:rPr>
        <w:t xml:space="preserve"> и выделе</w:t>
      </w:r>
      <w:r w:rsidR="00FF6662">
        <w:rPr>
          <w:rFonts w:ascii="Times New Roman" w:hAnsi="Times New Roman" w:cs="Times New Roman"/>
          <w:sz w:val="28"/>
          <w:szCs w:val="28"/>
        </w:rPr>
        <w:t xml:space="preserve">ние абзацев, замена целых фраз и словосочетаний на параллельные конструкции. </w:t>
      </w:r>
      <w:r>
        <w:rPr>
          <w:rFonts w:ascii="Times New Roman" w:hAnsi="Times New Roman" w:cs="Times New Roman"/>
          <w:sz w:val="28"/>
          <w:szCs w:val="28"/>
        </w:rPr>
        <w:t>Задача была упростить информативную часть сложного текста без потери его ключевого смысла.</w:t>
      </w:r>
      <w:r w:rsidR="00647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7DE6">
        <w:rPr>
          <w:rFonts w:ascii="Times New Roman" w:hAnsi="Times New Roman" w:cs="Times New Roman"/>
          <w:sz w:val="28"/>
          <w:szCs w:val="28"/>
        </w:rPr>
        <w:t>Рерайтинг</w:t>
      </w:r>
      <w:proofErr w:type="spellEnd"/>
      <w:r w:rsidR="00647DE6">
        <w:rPr>
          <w:rFonts w:ascii="Times New Roman" w:hAnsi="Times New Roman" w:cs="Times New Roman"/>
          <w:sz w:val="28"/>
          <w:szCs w:val="28"/>
        </w:rPr>
        <w:t xml:space="preserve"> для меня </w:t>
      </w:r>
      <w:proofErr w:type="gramStart"/>
      <w:r w:rsidR="00647DE6">
        <w:rPr>
          <w:rFonts w:ascii="Times New Roman" w:hAnsi="Times New Roman" w:cs="Times New Roman"/>
          <w:sz w:val="28"/>
          <w:szCs w:val="28"/>
        </w:rPr>
        <w:t>оказался  способом</w:t>
      </w:r>
      <w:proofErr w:type="gramEnd"/>
      <w:r w:rsidR="00647DE6">
        <w:rPr>
          <w:rFonts w:ascii="Times New Roman" w:hAnsi="Times New Roman" w:cs="Times New Roman"/>
          <w:sz w:val="28"/>
          <w:szCs w:val="28"/>
        </w:rPr>
        <w:t xml:space="preserve"> расширения кругозора и усвоения новой информации </w:t>
      </w:r>
    </w:p>
    <w:p w:rsidR="00A04F97" w:rsidRDefault="00A04F97" w:rsidP="00AA12A7">
      <w:pPr>
        <w:ind w:left="170" w:right="57"/>
        <w:rPr>
          <w:rFonts w:ascii="Times New Roman" w:hAnsi="Times New Roman" w:cs="Times New Roman"/>
          <w:sz w:val="28"/>
          <w:szCs w:val="28"/>
        </w:rPr>
      </w:pPr>
    </w:p>
    <w:p w:rsidR="00A04F97" w:rsidRDefault="00A04F97" w:rsidP="00AA12A7">
      <w:pPr>
        <w:ind w:left="170" w:right="57"/>
        <w:rPr>
          <w:rFonts w:ascii="Times New Roman" w:hAnsi="Times New Roman" w:cs="Times New Roman"/>
          <w:sz w:val="28"/>
          <w:szCs w:val="28"/>
        </w:rPr>
      </w:pPr>
    </w:p>
    <w:p w:rsidR="00A04F97" w:rsidRDefault="00A04F97" w:rsidP="00AA12A7">
      <w:pPr>
        <w:ind w:left="170" w:right="57"/>
        <w:rPr>
          <w:rFonts w:ascii="Times New Roman" w:hAnsi="Times New Roman" w:cs="Times New Roman"/>
          <w:sz w:val="28"/>
          <w:szCs w:val="28"/>
        </w:rPr>
      </w:pPr>
    </w:p>
    <w:p w:rsidR="00D456F0" w:rsidRDefault="00D456F0" w:rsidP="00D456F0">
      <w:pPr>
        <w:ind w:right="57"/>
        <w:rPr>
          <w:rFonts w:ascii="Times New Roman" w:hAnsi="Times New Roman" w:cs="Times New Roman"/>
          <w:sz w:val="28"/>
          <w:szCs w:val="28"/>
        </w:rPr>
      </w:pPr>
    </w:p>
    <w:p w:rsidR="00D456F0" w:rsidRDefault="00D456F0" w:rsidP="00D456F0">
      <w:pPr>
        <w:ind w:right="57"/>
        <w:rPr>
          <w:rFonts w:ascii="Times New Roman" w:hAnsi="Times New Roman" w:cs="Times New Roman"/>
          <w:sz w:val="28"/>
          <w:szCs w:val="28"/>
        </w:rPr>
      </w:pPr>
    </w:p>
    <w:p w:rsidR="00D456F0" w:rsidRDefault="00D456F0" w:rsidP="00D456F0">
      <w:pPr>
        <w:ind w:right="57"/>
        <w:rPr>
          <w:rFonts w:ascii="Times New Roman" w:hAnsi="Times New Roman" w:cs="Times New Roman"/>
          <w:sz w:val="28"/>
          <w:szCs w:val="28"/>
        </w:rPr>
      </w:pPr>
    </w:p>
    <w:p w:rsidR="000739A1" w:rsidRDefault="000739A1" w:rsidP="00D456F0">
      <w:pPr>
        <w:ind w:right="57"/>
        <w:rPr>
          <w:rFonts w:ascii="Times New Roman" w:hAnsi="Times New Roman" w:cs="Times New Roman"/>
          <w:sz w:val="28"/>
          <w:szCs w:val="28"/>
        </w:rPr>
      </w:pPr>
    </w:p>
    <w:p w:rsidR="00A04F97" w:rsidRDefault="000739A1" w:rsidP="00D456F0">
      <w:pPr>
        <w:ind w:right="5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04F97" w:rsidRPr="00A04F97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A04F97" w:rsidRDefault="00A04F97" w:rsidP="00BD6EAF">
      <w:pPr>
        <w:spacing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практика в РИА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Верхневолжье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стала хорошим опытом для моей будущей профессии. </w:t>
      </w:r>
      <w:r w:rsidR="00BD6EAF">
        <w:rPr>
          <w:rFonts w:ascii="Times New Roman" w:hAnsi="Times New Roman" w:cs="Times New Roman"/>
          <w:sz w:val="28"/>
          <w:szCs w:val="28"/>
        </w:rPr>
        <w:t xml:space="preserve">Знания, умения, навыки, полученные за период практики, явились отличным стимулом для активной работы в освоении будущей специальности, позволили практически реализовать теоретически изученные моменты. В результате прохождения практики все задачи были достигнуты в полном объёме. </w:t>
      </w:r>
      <w:r w:rsidR="000739A1">
        <w:rPr>
          <w:rFonts w:ascii="Times New Roman" w:hAnsi="Times New Roman" w:cs="Times New Roman"/>
          <w:sz w:val="28"/>
          <w:szCs w:val="28"/>
        </w:rPr>
        <w:t xml:space="preserve">Улучшен навык написания текстов. </w:t>
      </w:r>
    </w:p>
    <w:p w:rsidR="000739A1" w:rsidRPr="00A04F97" w:rsidRDefault="000739A1" w:rsidP="000739A1">
      <w:pPr>
        <w:spacing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sectPr w:rsidR="000739A1" w:rsidRPr="00A04F97" w:rsidSect="00BA041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63B" w:rsidRDefault="00DB063B" w:rsidP="008F28F0">
      <w:pPr>
        <w:spacing w:after="0" w:line="240" w:lineRule="auto"/>
      </w:pPr>
      <w:r>
        <w:separator/>
      </w:r>
    </w:p>
  </w:endnote>
  <w:endnote w:type="continuationSeparator" w:id="0">
    <w:p w:rsidR="00DB063B" w:rsidRDefault="00DB063B" w:rsidP="008F2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8F0" w:rsidRDefault="008F28F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4270451"/>
      <w:docPartObj>
        <w:docPartGallery w:val="Page Numbers (Bottom of Page)"/>
        <w:docPartUnique/>
      </w:docPartObj>
    </w:sdtPr>
    <w:sdtEndPr/>
    <w:sdtContent>
      <w:p w:rsidR="00BA0412" w:rsidRDefault="00BA041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6D2">
          <w:rPr>
            <w:noProof/>
          </w:rPr>
          <w:t>2</w:t>
        </w:r>
        <w:r>
          <w:fldChar w:fldCharType="end"/>
        </w:r>
      </w:p>
    </w:sdtContent>
  </w:sdt>
  <w:p w:rsidR="008F28F0" w:rsidRDefault="008F28F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8F0" w:rsidRDefault="008F28F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63B" w:rsidRDefault="00DB063B" w:rsidP="008F28F0">
      <w:pPr>
        <w:spacing w:after="0" w:line="240" w:lineRule="auto"/>
      </w:pPr>
      <w:r>
        <w:separator/>
      </w:r>
    </w:p>
  </w:footnote>
  <w:footnote w:type="continuationSeparator" w:id="0">
    <w:p w:rsidR="00DB063B" w:rsidRDefault="00DB063B" w:rsidP="008F2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8F0" w:rsidRDefault="008F28F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8F0" w:rsidRDefault="008F28F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8F0" w:rsidRDefault="008F28F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C34B2"/>
    <w:multiLevelType w:val="hybridMultilevel"/>
    <w:tmpl w:val="D2F6A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EE17B8"/>
    <w:multiLevelType w:val="hybridMultilevel"/>
    <w:tmpl w:val="DBEC7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5BC"/>
    <w:rsid w:val="000739A1"/>
    <w:rsid w:val="000842E6"/>
    <w:rsid w:val="00092DD9"/>
    <w:rsid w:val="000B0388"/>
    <w:rsid w:val="000D123D"/>
    <w:rsid w:val="00162737"/>
    <w:rsid w:val="00186AA0"/>
    <w:rsid w:val="001D39E9"/>
    <w:rsid w:val="002362F9"/>
    <w:rsid w:val="002626C9"/>
    <w:rsid w:val="002B0BCA"/>
    <w:rsid w:val="002D65F9"/>
    <w:rsid w:val="002E530B"/>
    <w:rsid w:val="00377EFA"/>
    <w:rsid w:val="00411B76"/>
    <w:rsid w:val="00425323"/>
    <w:rsid w:val="00480747"/>
    <w:rsid w:val="0049077A"/>
    <w:rsid w:val="004C1E2C"/>
    <w:rsid w:val="005104AE"/>
    <w:rsid w:val="00545BF9"/>
    <w:rsid w:val="00577DB2"/>
    <w:rsid w:val="005A1F6D"/>
    <w:rsid w:val="005E5180"/>
    <w:rsid w:val="00606F80"/>
    <w:rsid w:val="00647DE6"/>
    <w:rsid w:val="006A2E58"/>
    <w:rsid w:val="006E1D07"/>
    <w:rsid w:val="00704620"/>
    <w:rsid w:val="00710AAF"/>
    <w:rsid w:val="00727AF9"/>
    <w:rsid w:val="00737885"/>
    <w:rsid w:val="00751A2A"/>
    <w:rsid w:val="0076476B"/>
    <w:rsid w:val="007670F5"/>
    <w:rsid w:val="00777EEE"/>
    <w:rsid w:val="007921C1"/>
    <w:rsid w:val="007E22EB"/>
    <w:rsid w:val="00824889"/>
    <w:rsid w:val="008359E9"/>
    <w:rsid w:val="00843B24"/>
    <w:rsid w:val="00851672"/>
    <w:rsid w:val="008735F6"/>
    <w:rsid w:val="008F28F0"/>
    <w:rsid w:val="009274F3"/>
    <w:rsid w:val="00965738"/>
    <w:rsid w:val="009A09B6"/>
    <w:rsid w:val="009D4C74"/>
    <w:rsid w:val="009F7A0B"/>
    <w:rsid w:val="00A04F97"/>
    <w:rsid w:val="00A4302D"/>
    <w:rsid w:val="00A81299"/>
    <w:rsid w:val="00AA12A7"/>
    <w:rsid w:val="00AC3B51"/>
    <w:rsid w:val="00B55991"/>
    <w:rsid w:val="00B74853"/>
    <w:rsid w:val="00B766D2"/>
    <w:rsid w:val="00B97236"/>
    <w:rsid w:val="00BA0412"/>
    <w:rsid w:val="00BD5D51"/>
    <w:rsid w:val="00BD6EAF"/>
    <w:rsid w:val="00BF15BC"/>
    <w:rsid w:val="00CA48D4"/>
    <w:rsid w:val="00CA572F"/>
    <w:rsid w:val="00CF5DDB"/>
    <w:rsid w:val="00D2145E"/>
    <w:rsid w:val="00D456F0"/>
    <w:rsid w:val="00D6433E"/>
    <w:rsid w:val="00D71E73"/>
    <w:rsid w:val="00D8124E"/>
    <w:rsid w:val="00DB063B"/>
    <w:rsid w:val="00DD4D01"/>
    <w:rsid w:val="00DF458A"/>
    <w:rsid w:val="00E63850"/>
    <w:rsid w:val="00E83297"/>
    <w:rsid w:val="00EF3F64"/>
    <w:rsid w:val="00FD11F9"/>
    <w:rsid w:val="00FD25CF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DEE4C"/>
  <w15:chartTrackingRefBased/>
  <w15:docId w15:val="{1C20A319-CD61-4995-8523-C7984B4D8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2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28F0"/>
  </w:style>
  <w:style w:type="paragraph" w:styleId="a5">
    <w:name w:val="footer"/>
    <w:basedOn w:val="a"/>
    <w:link w:val="a6"/>
    <w:uiPriority w:val="99"/>
    <w:unhideWhenUsed/>
    <w:rsid w:val="008F2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28F0"/>
  </w:style>
  <w:style w:type="paragraph" w:styleId="a7">
    <w:name w:val="No Spacing"/>
    <w:link w:val="a8"/>
    <w:uiPriority w:val="1"/>
    <w:qFormat/>
    <w:rsid w:val="00BA0412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BA0412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2626C9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FD11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h44PO5bEoA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A6CF7-A46F-4B16-9CE7-9796F1386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1797</Words>
  <Characters>10248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Громова</dc:creator>
  <cp:keywords/>
  <dc:description/>
  <cp:lastModifiedBy>Громова</cp:lastModifiedBy>
  <cp:revision>15</cp:revision>
  <dcterms:created xsi:type="dcterms:W3CDTF">2020-01-09T13:04:00Z</dcterms:created>
  <dcterms:modified xsi:type="dcterms:W3CDTF">2020-01-13T09:38:00Z</dcterms:modified>
</cp:coreProperties>
</file>