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643" w:rsidRPr="006E3AC1" w:rsidRDefault="004E3F64" w:rsidP="008D7C88">
      <w:pPr>
        <w:pStyle w:val="a5"/>
        <w:framePr w:wrap="none" w:vAnchor="page" w:hAnchor="page" w:x="9159" w:y="849"/>
        <w:shd w:val="clear" w:color="auto" w:fill="auto"/>
        <w:spacing w:line="280" w:lineRule="exact"/>
        <w:rPr>
          <w:i/>
        </w:rPr>
      </w:pPr>
      <w:r w:rsidRPr="006E3AC1">
        <w:rPr>
          <w:i/>
        </w:rPr>
        <w:t>Приложение 3</w:t>
      </w:r>
    </w:p>
    <w:p w:rsidR="00975643" w:rsidRPr="008D7C88" w:rsidRDefault="004E3F64">
      <w:pPr>
        <w:pStyle w:val="20"/>
        <w:framePr w:w="10229" w:h="13827" w:hRule="exact" w:wrap="none" w:vAnchor="page" w:hAnchor="page" w:x="917" w:y="1681"/>
        <w:shd w:val="clear" w:color="auto" w:fill="auto"/>
        <w:ind w:left="5520" w:firstLine="0"/>
        <w:rPr>
          <w:sz w:val="24"/>
          <w:szCs w:val="24"/>
        </w:rPr>
      </w:pPr>
      <w:r w:rsidRPr="008D7C88">
        <w:rPr>
          <w:sz w:val="24"/>
          <w:szCs w:val="24"/>
        </w:rPr>
        <w:t>И.О. директора Муниципального унитарного предприятия ЮЛ 1 ФИО 1</w:t>
      </w:r>
    </w:p>
    <w:p w:rsidR="00975643" w:rsidRPr="008D7C88" w:rsidRDefault="004E3F64">
      <w:pPr>
        <w:pStyle w:val="20"/>
        <w:framePr w:w="10229" w:h="13827" w:hRule="exact" w:wrap="none" w:vAnchor="page" w:hAnchor="page" w:x="917" w:y="1681"/>
        <w:shd w:val="clear" w:color="auto" w:fill="auto"/>
        <w:ind w:left="5520" w:firstLine="0"/>
        <w:rPr>
          <w:sz w:val="24"/>
          <w:szCs w:val="24"/>
        </w:rPr>
      </w:pPr>
      <w:r w:rsidRPr="008D7C88">
        <w:rPr>
          <w:sz w:val="24"/>
          <w:szCs w:val="24"/>
        </w:rPr>
        <w:t>Адрес: &lt;данные изъяты&gt;</w:t>
      </w:r>
    </w:p>
    <w:p w:rsidR="008D7C88" w:rsidRPr="008D7C88" w:rsidRDefault="008D7C88">
      <w:pPr>
        <w:pStyle w:val="20"/>
        <w:framePr w:w="10229" w:h="13827" w:hRule="exact" w:wrap="none" w:vAnchor="page" w:hAnchor="page" w:x="917" w:y="1681"/>
        <w:shd w:val="clear" w:color="auto" w:fill="auto"/>
        <w:ind w:left="5520" w:firstLine="0"/>
        <w:rPr>
          <w:sz w:val="24"/>
          <w:szCs w:val="24"/>
        </w:rPr>
      </w:pPr>
    </w:p>
    <w:p w:rsidR="00270FBE" w:rsidRDefault="004E3F64">
      <w:pPr>
        <w:pStyle w:val="20"/>
        <w:framePr w:w="10229" w:h="13827" w:hRule="exact" w:wrap="none" w:vAnchor="page" w:hAnchor="page" w:x="917" w:y="1681"/>
        <w:shd w:val="clear" w:color="auto" w:fill="auto"/>
        <w:ind w:left="5520" w:firstLine="0"/>
        <w:rPr>
          <w:sz w:val="24"/>
          <w:szCs w:val="24"/>
        </w:rPr>
      </w:pPr>
      <w:r w:rsidRPr="008D7C88">
        <w:rPr>
          <w:sz w:val="24"/>
          <w:szCs w:val="24"/>
        </w:rPr>
        <w:t xml:space="preserve">От Общества с ограниченной ответственностью ЮЛ 2 </w:t>
      </w:r>
    </w:p>
    <w:p w:rsidR="00975643" w:rsidRPr="008D7C88" w:rsidRDefault="004E3F64">
      <w:pPr>
        <w:pStyle w:val="20"/>
        <w:framePr w:w="10229" w:h="13827" w:hRule="exact" w:wrap="none" w:vAnchor="page" w:hAnchor="page" w:x="917" w:y="1681"/>
        <w:shd w:val="clear" w:color="auto" w:fill="auto"/>
        <w:ind w:left="5520" w:firstLine="0"/>
        <w:rPr>
          <w:sz w:val="24"/>
          <w:szCs w:val="24"/>
        </w:rPr>
      </w:pPr>
      <w:r w:rsidRPr="008D7C88">
        <w:rPr>
          <w:sz w:val="24"/>
          <w:szCs w:val="24"/>
        </w:rPr>
        <w:t>Адрес: &lt;данные изъяты&gt;</w:t>
      </w:r>
    </w:p>
    <w:p w:rsidR="008D7C88" w:rsidRDefault="008D7C88">
      <w:pPr>
        <w:pStyle w:val="30"/>
        <w:framePr w:w="10229" w:h="13827" w:hRule="exact" w:wrap="none" w:vAnchor="page" w:hAnchor="page" w:x="917" w:y="1681"/>
        <w:shd w:val="clear" w:color="auto" w:fill="auto"/>
      </w:pPr>
    </w:p>
    <w:p w:rsidR="00975643" w:rsidRPr="008D7C88" w:rsidRDefault="004E3F64">
      <w:pPr>
        <w:pStyle w:val="30"/>
        <w:framePr w:w="10229" w:h="13827" w:hRule="exact" w:wrap="none" w:vAnchor="page" w:hAnchor="page" w:x="917" w:y="1681"/>
        <w:shd w:val="clear" w:color="auto" w:fill="auto"/>
        <w:rPr>
          <w:sz w:val="24"/>
          <w:szCs w:val="24"/>
        </w:rPr>
      </w:pPr>
      <w:r w:rsidRPr="008D7C88">
        <w:rPr>
          <w:sz w:val="24"/>
          <w:szCs w:val="24"/>
        </w:rPr>
        <w:t>Уважаемый ФИО</w:t>
      </w:r>
      <w:proofErr w:type="gramStart"/>
      <w:r w:rsidRPr="008D7C88">
        <w:rPr>
          <w:sz w:val="24"/>
          <w:szCs w:val="24"/>
        </w:rPr>
        <w:t>1</w:t>
      </w:r>
      <w:proofErr w:type="gramEnd"/>
      <w:r w:rsidRPr="008D7C88">
        <w:rPr>
          <w:sz w:val="24"/>
          <w:szCs w:val="24"/>
        </w:rPr>
        <w:t>!</w:t>
      </w:r>
    </w:p>
    <w:p w:rsidR="008D7C88" w:rsidRPr="008D7C88" w:rsidRDefault="008D7C88">
      <w:pPr>
        <w:pStyle w:val="30"/>
        <w:framePr w:w="10229" w:h="13827" w:hRule="exact" w:wrap="none" w:vAnchor="page" w:hAnchor="page" w:x="917" w:y="1681"/>
        <w:shd w:val="clear" w:color="auto" w:fill="auto"/>
        <w:rPr>
          <w:sz w:val="24"/>
          <w:szCs w:val="24"/>
        </w:rPr>
      </w:pP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16 августа 2017 года между Муниципальным унитарным предприятием ЮЛ 1 (далее - МУП ЮЛ</w:t>
      </w:r>
      <w:proofErr w:type="gramStart"/>
      <w:r w:rsidRPr="008D7C88">
        <w:rPr>
          <w:sz w:val="24"/>
          <w:szCs w:val="24"/>
        </w:rPr>
        <w:t>1</w:t>
      </w:r>
      <w:proofErr w:type="gramEnd"/>
      <w:r w:rsidRPr="008D7C88">
        <w:rPr>
          <w:sz w:val="24"/>
          <w:szCs w:val="24"/>
        </w:rPr>
        <w:t xml:space="preserve">) с одной стороны и Обществом с ограниченной ответственностью ЮЛ 2 (далее - ООО ЮЛ2) с другой стороны был заключен договор </w:t>
      </w:r>
      <w:proofErr w:type="spellStart"/>
      <w:r w:rsidRPr="008D7C88">
        <w:rPr>
          <w:sz w:val="24"/>
          <w:szCs w:val="24"/>
        </w:rPr>
        <w:t>ресурсоснабжения</w:t>
      </w:r>
      <w:proofErr w:type="spellEnd"/>
      <w:r w:rsidR="00270FBE">
        <w:rPr>
          <w:sz w:val="24"/>
          <w:szCs w:val="24"/>
        </w:rPr>
        <w:t xml:space="preserve"> </w:t>
      </w:r>
      <w:r w:rsidRPr="008D7C88">
        <w:rPr>
          <w:sz w:val="24"/>
          <w:szCs w:val="24"/>
        </w:rPr>
        <w:t xml:space="preserve"> </w:t>
      </w:r>
      <w:r w:rsidR="00270FBE" w:rsidRPr="008D7C88">
        <w:rPr>
          <w:sz w:val="24"/>
          <w:szCs w:val="24"/>
        </w:rPr>
        <w:t>&lt;</w:t>
      </w:r>
      <w:r w:rsidRPr="008D7C88">
        <w:rPr>
          <w:sz w:val="24"/>
          <w:szCs w:val="24"/>
        </w:rPr>
        <w:t>данные изъяты&gt;</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Со стороны ООО ЮЛ 2 договор был заключён исполнительным директором ФИО</w:t>
      </w:r>
      <w:proofErr w:type="gramStart"/>
      <w:r w:rsidRPr="008D7C88">
        <w:rPr>
          <w:sz w:val="24"/>
          <w:szCs w:val="24"/>
        </w:rPr>
        <w:t>2</w:t>
      </w:r>
      <w:proofErr w:type="gramEnd"/>
      <w:r w:rsidRPr="008D7C88">
        <w:rPr>
          <w:sz w:val="24"/>
          <w:szCs w:val="24"/>
        </w:rPr>
        <w:t>, действующим на основании устава.</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В соответствии с выпиской из Единого государственного реестра юридических лиц (далее - ЕГРЮЛ) ФИО 2 не является лицом, имеющим право без доверенности действовать от имени юридического лица. Таким лицом в соответствии с выпиской из ЕГРЮЛ является генеральный директор ФИО 3. Также в уставе ООО ЮЛ 2 отсутствуют сведения о праве ФИО 2 действовать от имени юридического лица без доверенности.</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В соответствии с п. 1 ст. 53 ГК РФ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Компетенция органов юридического лица определяются законом и учредительным документом.</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 xml:space="preserve">В соответствии с </w:t>
      </w:r>
      <w:proofErr w:type="gramStart"/>
      <w:r w:rsidRPr="008D7C88">
        <w:rPr>
          <w:sz w:val="24"/>
          <w:szCs w:val="24"/>
        </w:rPr>
        <w:t>ч</w:t>
      </w:r>
      <w:proofErr w:type="gramEnd"/>
      <w:r w:rsidRPr="008D7C88">
        <w:rPr>
          <w:sz w:val="24"/>
          <w:szCs w:val="24"/>
        </w:rPr>
        <w:t>. 4 ст. 32 Федеральный закон от 08.02.1998</w:t>
      </w:r>
      <w:r w:rsidR="00270FBE">
        <w:rPr>
          <w:sz w:val="24"/>
          <w:szCs w:val="24"/>
        </w:rPr>
        <w:t xml:space="preserve"> г.</w:t>
      </w:r>
      <w:r w:rsidRPr="008D7C88">
        <w:rPr>
          <w:sz w:val="24"/>
          <w:szCs w:val="24"/>
        </w:rPr>
        <w:t xml:space="preserve"> </w:t>
      </w:r>
      <w:r w:rsidR="00270FBE">
        <w:rPr>
          <w:sz w:val="24"/>
          <w:szCs w:val="24"/>
          <w:lang w:eastAsia="en-US" w:bidi="en-US"/>
        </w:rPr>
        <w:t>№</w:t>
      </w:r>
      <w:r w:rsidRPr="008D7C88">
        <w:rPr>
          <w:sz w:val="24"/>
          <w:szCs w:val="24"/>
          <w:lang w:eastAsia="en-US" w:bidi="en-US"/>
        </w:rPr>
        <w:t xml:space="preserve"> </w:t>
      </w:r>
      <w:r w:rsidR="00270FBE">
        <w:rPr>
          <w:sz w:val="24"/>
          <w:szCs w:val="24"/>
        </w:rPr>
        <w:t>14-ФЗ «</w:t>
      </w:r>
      <w:r w:rsidRPr="008D7C88">
        <w:rPr>
          <w:sz w:val="24"/>
          <w:szCs w:val="24"/>
        </w:rPr>
        <w:t>Об обществах с ограниченной ответственностью</w:t>
      </w:r>
      <w:r w:rsidR="00270FBE">
        <w:rPr>
          <w:sz w:val="24"/>
          <w:szCs w:val="24"/>
        </w:rPr>
        <w:t>»</w:t>
      </w:r>
      <w:r w:rsidRPr="008D7C88">
        <w:rPr>
          <w:sz w:val="24"/>
          <w:szCs w:val="24"/>
        </w:rPr>
        <w:t xml:space="preserve"> руководство текущей деятельностью общества осуществляется единоличным исполнительным органом общества или единоличным исполнительным органом общества и коллегиальным исполнительным органом общества. Исполнительные органы общества подотчетны общему собранию участников общества и совету директоров (наблюдательному совету) общества.</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 xml:space="preserve">В соответствии с </w:t>
      </w:r>
      <w:proofErr w:type="spellStart"/>
      <w:r w:rsidRPr="008D7C88">
        <w:rPr>
          <w:sz w:val="24"/>
          <w:szCs w:val="24"/>
        </w:rPr>
        <w:t>п</w:t>
      </w:r>
      <w:r w:rsidR="00270FBE">
        <w:rPr>
          <w:sz w:val="24"/>
          <w:szCs w:val="24"/>
        </w:rPr>
        <w:t>од</w:t>
      </w:r>
      <w:r w:rsidRPr="008D7C88">
        <w:rPr>
          <w:sz w:val="24"/>
          <w:szCs w:val="24"/>
        </w:rPr>
        <w:t>п</w:t>
      </w:r>
      <w:proofErr w:type="spellEnd"/>
      <w:r w:rsidRPr="008D7C88">
        <w:rPr>
          <w:sz w:val="24"/>
          <w:szCs w:val="24"/>
        </w:rPr>
        <w:t>. 1 ч. 3 ст. 40 названного Закона руководитель общества с ограниченной ответственностью является единственным уполномоченным лицом действовать от имени общества с ограниченной ответственностью, совершать сделки от имени общества без доверенности действовать от имени общества, в том числе представляет его интересы и совершает сделки.</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В силу ст. 183 ГК РФ в случае, если директор указывает, что не заключал договор, не подписывал и не одобряет совершенную сделку, то в силу ст. 432 ГК РФ не является заключенным и не влечет права и обязанности для его сторон.</w:t>
      </w:r>
    </w:p>
    <w:p w:rsidR="00975643" w:rsidRPr="008D7C88" w:rsidRDefault="004E3F64" w:rsidP="008D7C88">
      <w:pPr>
        <w:pStyle w:val="20"/>
        <w:framePr w:w="10229" w:h="13827" w:hRule="exact" w:wrap="none" w:vAnchor="page" w:hAnchor="page" w:x="917" w:y="1681"/>
        <w:shd w:val="clear" w:color="auto" w:fill="auto"/>
        <w:spacing w:line="240" w:lineRule="auto"/>
        <w:ind w:firstLine="454"/>
        <w:jc w:val="both"/>
        <w:rPr>
          <w:sz w:val="24"/>
          <w:szCs w:val="24"/>
        </w:rPr>
      </w:pPr>
      <w:r w:rsidRPr="008D7C88">
        <w:rPr>
          <w:sz w:val="24"/>
          <w:szCs w:val="24"/>
        </w:rPr>
        <w:t>Таким образом, данный договор является незаключенным. В связи с этим требует применить последствия недействительности сделки в порядке досудебного урегулирования спора, предусмотренный ст. 167 ГК РФ.</w:t>
      </w:r>
    </w:p>
    <w:p w:rsidR="00975643" w:rsidRDefault="00975643">
      <w:pPr>
        <w:rPr>
          <w:sz w:val="2"/>
          <w:szCs w:val="2"/>
        </w:rPr>
        <w:sectPr w:rsidR="00975643">
          <w:pgSz w:w="11900" w:h="16840"/>
          <w:pgMar w:top="360" w:right="360" w:bottom="360" w:left="360" w:header="0" w:footer="3" w:gutter="0"/>
          <w:cols w:space="720"/>
          <w:noEndnote/>
          <w:docGrid w:linePitch="360"/>
        </w:sectPr>
      </w:pPr>
    </w:p>
    <w:p w:rsidR="00975643" w:rsidRPr="006E3AC1" w:rsidRDefault="004E3F64" w:rsidP="008D7C88">
      <w:pPr>
        <w:pStyle w:val="a5"/>
        <w:framePr w:wrap="none" w:vAnchor="page" w:hAnchor="page" w:x="9159" w:y="818"/>
        <w:shd w:val="clear" w:color="auto" w:fill="auto"/>
        <w:spacing w:line="280" w:lineRule="exact"/>
        <w:rPr>
          <w:i/>
        </w:rPr>
      </w:pPr>
      <w:r w:rsidRPr="006E3AC1">
        <w:rPr>
          <w:i/>
        </w:rPr>
        <w:lastRenderedPageBreak/>
        <w:t>Приложение 4</w:t>
      </w:r>
    </w:p>
    <w:p w:rsidR="00975643" w:rsidRDefault="004E3F64">
      <w:pPr>
        <w:pStyle w:val="20"/>
        <w:framePr w:w="10219" w:h="13492" w:hRule="exact" w:wrap="none" w:vAnchor="page" w:hAnchor="page" w:x="921" w:y="1676"/>
        <w:shd w:val="clear" w:color="auto" w:fill="auto"/>
        <w:ind w:left="5660" w:firstLine="0"/>
        <w:jc w:val="both"/>
      </w:pPr>
      <w:r>
        <w:t xml:space="preserve">В </w:t>
      </w:r>
      <w:proofErr w:type="spellStart"/>
      <w:r>
        <w:t>Бологовский</w:t>
      </w:r>
      <w:proofErr w:type="spellEnd"/>
      <w:r>
        <w:t xml:space="preserve"> районный суд Тверской области</w:t>
      </w:r>
    </w:p>
    <w:p w:rsidR="00975643" w:rsidRDefault="004E3F64">
      <w:pPr>
        <w:pStyle w:val="20"/>
        <w:framePr w:w="10219" w:h="13492" w:hRule="exact" w:wrap="none" w:vAnchor="page" w:hAnchor="page" w:x="921" w:y="1676"/>
        <w:shd w:val="clear" w:color="auto" w:fill="auto"/>
        <w:ind w:left="5660" w:firstLine="0"/>
        <w:jc w:val="both"/>
      </w:pPr>
      <w:r>
        <w:rPr>
          <w:rStyle w:val="21"/>
        </w:rPr>
        <w:t>Истец:</w:t>
      </w:r>
      <w:r>
        <w:t xml:space="preserve"> ФИО 1, </w:t>
      </w:r>
      <w:proofErr w:type="gramStart"/>
      <w:r>
        <w:t>проживающий</w:t>
      </w:r>
      <w:proofErr w:type="gramEnd"/>
      <w:r>
        <w:t xml:space="preserve"> по адресу: &lt;данные изъяты&gt;.</w:t>
      </w:r>
    </w:p>
    <w:p w:rsidR="00270FBE" w:rsidRPr="00270FBE" w:rsidRDefault="00270FBE">
      <w:pPr>
        <w:pStyle w:val="20"/>
        <w:framePr w:w="10219" w:h="13492" w:hRule="exact" w:wrap="none" w:vAnchor="page" w:hAnchor="page" w:x="921" w:y="1676"/>
        <w:shd w:val="clear" w:color="auto" w:fill="auto"/>
        <w:ind w:left="5660" w:firstLine="0"/>
        <w:jc w:val="both"/>
        <w:rPr>
          <w:sz w:val="16"/>
          <w:szCs w:val="16"/>
        </w:rPr>
      </w:pPr>
    </w:p>
    <w:p w:rsidR="00975643" w:rsidRDefault="004E3F64">
      <w:pPr>
        <w:pStyle w:val="20"/>
        <w:framePr w:w="10219" w:h="13492" w:hRule="exact" w:wrap="none" w:vAnchor="page" w:hAnchor="page" w:x="921" w:y="1676"/>
        <w:shd w:val="clear" w:color="auto" w:fill="auto"/>
        <w:ind w:left="5660" w:firstLine="0"/>
        <w:jc w:val="both"/>
      </w:pPr>
      <w:r>
        <w:rPr>
          <w:rStyle w:val="21"/>
        </w:rPr>
        <w:t>Ответчик:</w:t>
      </w:r>
      <w:r>
        <w:t xml:space="preserve"> ФИО 2, </w:t>
      </w:r>
      <w:proofErr w:type="gramStart"/>
      <w:r>
        <w:t>проживающий</w:t>
      </w:r>
      <w:proofErr w:type="gramEnd"/>
      <w:r>
        <w:t xml:space="preserve"> по адресу: &lt;данные изъяты&gt;.</w:t>
      </w:r>
    </w:p>
    <w:p w:rsidR="00975643" w:rsidRDefault="004E3F64">
      <w:pPr>
        <w:pStyle w:val="20"/>
        <w:framePr w:w="10219" w:h="13492" w:hRule="exact" w:wrap="none" w:vAnchor="page" w:hAnchor="page" w:x="921" w:y="1676"/>
        <w:shd w:val="clear" w:color="auto" w:fill="auto"/>
        <w:ind w:left="5660" w:firstLine="0"/>
        <w:jc w:val="both"/>
      </w:pPr>
      <w:r>
        <w:t xml:space="preserve">ФИО 3, </w:t>
      </w:r>
      <w:proofErr w:type="gramStart"/>
      <w:r>
        <w:t>проживающий</w:t>
      </w:r>
      <w:proofErr w:type="gramEnd"/>
      <w:r>
        <w:t xml:space="preserve"> по адресу: &lt;данные изъяты&gt;.</w:t>
      </w:r>
    </w:p>
    <w:p w:rsidR="00270FBE" w:rsidRPr="00270FBE" w:rsidRDefault="00270FBE">
      <w:pPr>
        <w:pStyle w:val="20"/>
        <w:framePr w:w="10219" w:h="13492" w:hRule="exact" w:wrap="none" w:vAnchor="page" w:hAnchor="page" w:x="921" w:y="1676"/>
        <w:shd w:val="clear" w:color="auto" w:fill="auto"/>
        <w:ind w:left="5660" w:firstLine="0"/>
        <w:jc w:val="both"/>
        <w:rPr>
          <w:sz w:val="16"/>
          <w:szCs w:val="16"/>
        </w:rPr>
      </w:pPr>
    </w:p>
    <w:p w:rsidR="00975643" w:rsidRDefault="004E3F64">
      <w:pPr>
        <w:pStyle w:val="20"/>
        <w:framePr w:w="10219" w:h="13492" w:hRule="exact" w:wrap="none" w:vAnchor="page" w:hAnchor="page" w:x="921" w:y="1676"/>
        <w:shd w:val="clear" w:color="auto" w:fill="auto"/>
        <w:spacing w:after="330"/>
        <w:ind w:left="5660" w:firstLine="0"/>
        <w:jc w:val="both"/>
      </w:pPr>
      <w:r>
        <w:t>Цена иска: &lt;данные изъяты&gt;.</w:t>
      </w:r>
    </w:p>
    <w:p w:rsidR="00975643" w:rsidRDefault="004E3F64">
      <w:pPr>
        <w:pStyle w:val="30"/>
        <w:framePr w:w="10219" w:h="13492" w:hRule="exact" w:wrap="none" w:vAnchor="page" w:hAnchor="page" w:x="921" w:y="1676"/>
        <w:shd w:val="clear" w:color="auto" w:fill="auto"/>
        <w:spacing w:line="280" w:lineRule="exact"/>
      </w:pPr>
      <w:r>
        <w:t>ИСКОВОЕ ЗАЯВЛЕНИЕ</w:t>
      </w:r>
    </w:p>
    <w:p w:rsidR="00975643" w:rsidRDefault="004E3F64">
      <w:pPr>
        <w:pStyle w:val="30"/>
        <w:framePr w:w="10219" w:h="13492" w:hRule="exact" w:wrap="none" w:vAnchor="page" w:hAnchor="page" w:x="921" w:y="1676"/>
        <w:shd w:val="clear" w:color="auto" w:fill="auto"/>
        <w:spacing w:after="248" w:line="280" w:lineRule="exact"/>
      </w:pPr>
      <w:r>
        <w:t>о возмещении вреда здоровью и компенсации морального вреда</w:t>
      </w:r>
    </w:p>
    <w:p w:rsidR="00975643" w:rsidRDefault="004E3F64">
      <w:pPr>
        <w:pStyle w:val="20"/>
        <w:framePr w:w="10219" w:h="13492" w:hRule="exact" w:wrap="none" w:vAnchor="page" w:hAnchor="page" w:x="921" w:y="1676"/>
        <w:shd w:val="clear" w:color="auto" w:fill="auto"/>
        <w:ind w:firstLine="760"/>
        <w:jc w:val="both"/>
      </w:pPr>
      <w:r>
        <w:t xml:space="preserve">07 мая 2018 года около 21:40 произошло повреждение моего здоровья вследствие нанесения мне побоев ФИО 2 и ФИО </w:t>
      </w:r>
      <w:proofErr w:type="gramStart"/>
      <w:r>
        <w:t>3</w:t>
      </w:r>
      <w:proofErr w:type="gramEnd"/>
      <w:r>
        <w:t xml:space="preserve"> в результате чего в соответствии с заключением эксперта &lt;данные изъяты&gt; у меня были обнаружены следующие телесные повреждения: царапины и кровоподтек обоих плеч, ссадина спины, кровоподтек ладонной поверхности левой кисти, в результате воздействия тупого твердого предмета.</w:t>
      </w:r>
    </w:p>
    <w:p w:rsidR="00975643" w:rsidRDefault="004E3F64">
      <w:pPr>
        <w:pStyle w:val="20"/>
        <w:framePr w:w="10219" w:h="13492" w:hRule="exact" w:wrap="none" w:vAnchor="page" w:hAnchor="page" w:x="921" w:y="1676"/>
        <w:shd w:val="clear" w:color="auto" w:fill="auto"/>
        <w:ind w:firstLine="760"/>
        <w:jc w:val="both"/>
      </w:pPr>
      <w:r>
        <w:t xml:space="preserve">В соответствии с определением &lt;данные изъяты&gt; о возбуждении дела об административном правонарушении и проведении административного расследования нанесение побоев или совершении иных насильственных действий, причинивших физическую боль, если эти действия не содержат уголовно- наказуемого деяния расцениваются как побои (ст. 6.1.1 </w:t>
      </w:r>
      <w:proofErr w:type="spellStart"/>
      <w:r>
        <w:t>КоАП</w:t>
      </w:r>
      <w:proofErr w:type="spellEnd"/>
      <w:r>
        <w:t xml:space="preserve"> РФ). В соответствии с вышеуказанным определением возбуждено дело об административном правонарушении и проведении административного расследования в отношении ФИО 2 по факту нанесения побоев мне, ФИО 1.</w:t>
      </w:r>
    </w:p>
    <w:p w:rsidR="00975643" w:rsidRDefault="004E3F64">
      <w:pPr>
        <w:pStyle w:val="20"/>
        <w:framePr w:w="10219" w:h="13492" w:hRule="exact" w:wrap="none" w:vAnchor="page" w:hAnchor="page" w:x="921" w:y="1676"/>
        <w:shd w:val="clear" w:color="auto" w:fill="auto"/>
        <w:ind w:firstLine="760"/>
        <w:jc w:val="both"/>
      </w:pPr>
      <w:r>
        <w:t xml:space="preserve">Повреждение моего здоровья явилось результатом действий ответчиков: ФИО 2. кулаком правой руки нанёс удар в правую часть челюсти, ФИО 3 металлическим предметом стал наносить удар в область лица, попал по выставленной иной в целях защиты кисти левой руки; нанёс мне не менее двух ударов металлическим предметом по обоим плечам, после чего нанёс удар в область затылка, что </w:t>
      </w:r>
      <w:proofErr w:type="gramStart"/>
      <w:r>
        <w:t>подтверждается Определением &lt;данные изъяты</w:t>
      </w:r>
      <w:proofErr w:type="gramEnd"/>
      <w:r>
        <w:t>&gt; о возбуждении дела об административном правонарушении и проведении административного расследования.</w:t>
      </w:r>
    </w:p>
    <w:p w:rsidR="00975643" w:rsidRDefault="004E3F64">
      <w:pPr>
        <w:pStyle w:val="40"/>
        <w:framePr w:w="10219" w:h="13492" w:hRule="exact" w:wrap="none" w:vAnchor="page" w:hAnchor="page" w:x="921" w:y="1676"/>
        <w:shd w:val="clear" w:color="auto" w:fill="auto"/>
      </w:pPr>
      <w:r>
        <w:t xml:space="preserve">В результате происшествия мной утрачена профессиональная трудоспособность в размере % в период с </w:t>
      </w:r>
      <w:proofErr w:type="gramStart"/>
      <w:r>
        <w:t>г</w:t>
      </w:r>
      <w:proofErr w:type="gramEnd"/>
      <w:r>
        <w:t>. по г., что подтверждается (доказательства).</w:t>
      </w:r>
    </w:p>
    <w:p w:rsidR="00975643" w:rsidRDefault="004E3F64">
      <w:pPr>
        <w:pStyle w:val="40"/>
        <w:framePr w:w="10219" w:h="13492" w:hRule="exact" w:wrap="none" w:vAnchor="page" w:hAnchor="page" w:x="921" w:y="1676"/>
        <w:shd w:val="clear" w:color="auto" w:fill="auto"/>
      </w:pPr>
      <w:r>
        <w:t>Мой средний заработок до происшествия за двенадцать месяцев работы составлял</w:t>
      </w:r>
      <w:proofErr w:type="gramStart"/>
      <w:r>
        <w:t>., (</w:t>
      </w:r>
      <w:proofErr w:type="gramEnd"/>
      <w:r>
        <w:t>доказательства) Размер утраченного мною заработка, в соответствии со статьей 1086 Гражданского кодекса РФ, составляет (+ расчёт).</w:t>
      </w:r>
    </w:p>
    <w:p w:rsidR="00975643" w:rsidRDefault="00975643">
      <w:pPr>
        <w:rPr>
          <w:sz w:val="2"/>
          <w:szCs w:val="2"/>
        </w:rPr>
        <w:sectPr w:rsidR="00975643">
          <w:pgSz w:w="11900" w:h="16840"/>
          <w:pgMar w:top="360" w:right="360" w:bottom="360" w:left="360" w:header="0" w:footer="3" w:gutter="0"/>
          <w:cols w:space="720"/>
          <w:noEndnote/>
          <w:docGrid w:linePitch="360"/>
        </w:sectPr>
      </w:pPr>
    </w:p>
    <w:p w:rsidR="00975643" w:rsidRDefault="004E3F64">
      <w:pPr>
        <w:pStyle w:val="20"/>
        <w:framePr w:w="10210" w:h="7279" w:hRule="exact" w:wrap="none" w:vAnchor="page" w:hAnchor="page" w:x="905" w:y="1190"/>
        <w:shd w:val="clear" w:color="auto" w:fill="auto"/>
        <w:ind w:firstLine="780"/>
        <w:jc w:val="both"/>
      </w:pPr>
      <w:r>
        <w:lastRenderedPageBreak/>
        <w:t>Считаю, что ответчики обязаны возместить мне дополнительно понесенные расходы на восстановление состояния моего здоровья до прежнего уровня, (доказательства)</w:t>
      </w:r>
    </w:p>
    <w:p w:rsidR="00975643" w:rsidRDefault="004E3F64">
      <w:pPr>
        <w:pStyle w:val="20"/>
        <w:framePr w:w="10210" w:h="7279" w:hRule="exact" w:wrap="none" w:vAnchor="page" w:hAnchor="page" w:x="905" w:y="1190"/>
        <w:shd w:val="clear" w:color="auto" w:fill="auto"/>
        <w:ind w:firstLine="780"/>
        <w:jc w:val="both"/>
      </w:pPr>
      <w:r>
        <w:t>В результате действий ответчика мне причинены физические и нравственные страдания, которые выразились в том, что я испытал невероятное чувство боли, стыда, а также жуткое оскорбление и унижение из-за того, что подвергся избиению публично, в присутствии посторонних лиц. Моральный вред, причиненный действиями ответчика, я оцениваю в сумме 50 000 руб. поскольку нравственные переживания из-за избиения и пережитого публичного унижения им я испытываю до сих пор</w:t>
      </w:r>
    </w:p>
    <w:p w:rsidR="00975643" w:rsidRDefault="004E3F64">
      <w:pPr>
        <w:pStyle w:val="20"/>
        <w:framePr w:w="10210" w:h="7279" w:hRule="exact" w:wrap="none" w:vAnchor="page" w:hAnchor="page" w:x="905" w:y="1190"/>
        <w:shd w:val="clear" w:color="auto" w:fill="auto"/>
        <w:ind w:firstLine="780"/>
        <w:jc w:val="both"/>
      </w:pPr>
      <w:r>
        <w:t>На основании изложенного, руководствуясь статьями 1084-1086 Гражданского кодекса РФ, статьями 131-132 Гражданского процессуального кодекса РФ,</w:t>
      </w:r>
    </w:p>
    <w:p w:rsidR="00975643" w:rsidRDefault="004E3F64">
      <w:pPr>
        <w:pStyle w:val="30"/>
        <w:framePr w:w="10210" w:h="7279" w:hRule="exact" w:wrap="none" w:vAnchor="page" w:hAnchor="page" w:x="905" w:y="1190"/>
        <w:shd w:val="clear" w:color="auto" w:fill="auto"/>
        <w:ind w:left="20"/>
      </w:pPr>
      <w:r>
        <w:t>ПРОШУ:</w:t>
      </w:r>
    </w:p>
    <w:p w:rsidR="00975643" w:rsidRDefault="004E3F64">
      <w:pPr>
        <w:pStyle w:val="20"/>
        <w:framePr w:w="10210" w:h="7279" w:hRule="exact" w:wrap="none" w:vAnchor="page" w:hAnchor="page" w:x="905" w:y="1190"/>
        <w:numPr>
          <w:ilvl w:val="0"/>
          <w:numId w:val="1"/>
        </w:numPr>
        <w:shd w:val="clear" w:color="auto" w:fill="auto"/>
        <w:tabs>
          <w:tab w:val="left" w:pos="1459"/>
        </w:tabs>
        <w:spacing w:line="475" w:lineRule="exact"/>
        <w:ind w:firstLine="780"/>
        <w:jc w:val="both"/>
      </w:pPr>
      <w:r>
        <w:t>Взыскать с ФИО 2 и ФИО 3 пользу в счет возмещения вреда здоровью утраченный заработок в размере солидарно;</w:t>
      </w:r>
    </w:p>
    <w:p w:rsidR="00975643" w:rsidRDefault="004E3F64">
      <w:pPr>
        <w:pStyle w:val="20"/>
        <w:framePr w:w="10210" w:h="7279" w:hRule="exact" w:wrap="none" w:vAnchor="page" w:hAnchor="page" w:x="905" w:y="1190"/>
        <w:numPr>
          <w:ilvl w:val="0"/>
          <w:numId w:val="1"/>
        </w:numPr>
        <w:shd w:val="clear" w:color="auto" w:fill="auto"/>
        <w:tabs>
          <w:tab w:val="left" w:pos="1459"/>
        </w:tabs>
        <w:spacing w:line="475" w:lineRule="exact"/>
        <w:ind w:firstLine="780"/>
        <w:jc w:val="both"/>
      </w:pPr>
      <w:r>
        <w:t>Взыскать с ФИО 2 и ФИО 3 в мою пользу в счет возмещения вреда здоровью дополнительно понесенные расходы в размере</w:t>
      </w:r>
      <w:proofErr w:type="gramStart"/>
      <w:r>
        <w:t xml:space="preserve"> .</w:t>
      </w:r>
      <w:proofErr w:type="gramEnd"/>
    </w:p>
    <w:p w:rsidR="00975643" w:rsidRDefault="004E3F64">
      <w:pPr>
        <w:pStyle w:val="20"/>
        <w:framePr w:w="10210" w:h="7279" w:hRule="exact" w:wrap="none" w:vAnchor="page" w:hAnchor="page" w:x="905" w:y="1190"/>
        <w:numPr>
          <w:ilvl w:val="0"/>
          <w:numId w:val="1"/>
        </w:numPr>
        <w:shd w:val="clear" w:color="auto" w:fill="auto"/>
        <w:tabs>
          <w:tab w:val="left" w:pos="1459"/>
        </w:tabs>
        <w:spacing w:line="475" w:lineRule="exact"/>
        <w:ind w:firstLine="780"/>
        <w:jc w:val="both"/>
      </w:pPr>
      <w:r>
        <w:t>Взыскать с ФИО 2 и ФИО 3 в мою пользу компенсацию морального вреда в сумме 5000 руб.</w:t>
      </w:r>
    </w:p>
    <w:p w:rsidR="00975643" w:rsidRDefault="004E3F64">
      <w:pPr>
        <w:pStyle w:val="30"/>
        <w:framePr w:w="10210" w:h="4524" w:hRule="exact" w:wrap="none" w:vAnchor="page" w:hAnchor="page" w:x="905" w:y="9062"/>
        <w:shd w:val="clear" w:color="auto" w:fill="auto"/>
        <w:spacing w:line="280" w:lineRule="exact"/>
        <w:ind w:firstLine="780"/>
        <w:jc w:val="both"/>
      </w:pPr>
      <w:r>
        <w:t>Приложения:</w:t>
      </w:r>
    </w:p>
    <w:p w:rsidR="00975643" w:rsidRDefault="004E3F64" w:rsidP="008D7C88">
      <w:pPr>
        <w:pStyle w:val="20"/>
        <w:framePr w:w="10210" w:h="4524" w:hRule="exact" w:wrap="none" w:vAnchor="page" w:hAnchor="page" w:x="905" w:y="9062"/>
        <w:numPr>
          <w:ilvl w:val="0"/>
          <w:numId w:val="2"/>
        </w:numPr>
        <w:shd w:val="clear" w:color="auto" w:fill="auto"/>
        <w:tabs>
          <w:tab w:val="left" w:pos="1134"/>
        </w:tabs>
        <w:spacing w:line="475" w:lineRule="exact"/>
        <w:ind w:firstLine="780"/>
        <w:jc w:val="both"/>
      </w:pPr>
      <w:r>
        <w:t>Копия искового заявления - 3 шт.</w:t>
      </w:r>
    </w:p>
    <w:p w:rsidR="00975643" w:rsidRDefault="004E3F64" w:rsidP="008D7C88">
      <w:pPr>
        <w:pStyle w:val="20"/>
        <w:framePr w:w="10210" w:h="4524" w:hRule="exact" w:wrap="none" w:vAnchor="page" w:hAnchor="page" w:x="905" w:y="9062"/>
        <w:numPr>
          <w:ilvl w:val="0"/>
          <w:numId w:val="2"/>
        </w:numPr>
        <w:shd w:val="clear" w:color="auto" w:fill="auto"/>
        <w:tabs>
          <w:tab w:val="left" w:pos="1134"/>
        </w:tabs>
        <w:spacing w:line="475" w:lineRule="exact"/>
        <w:ind w:firstLine="780"/>
        <w:jc w:val="both"/>
      </w:pPr>
      <w:r>
        <w:t>Копия Определения сданные изъяты&gt; о возбуждении дела об административном правонарушении и проведении административного расследования;</w:t>
      </w:r>
    </w:p>
    <w:p w:rsidR="00975643" w:rsidRDefault="004E3F64" w:rsidP="008D7C88">
      <w:pPr>
        <w:pStyle w:val="20"/>
        <w:framePr w:w="10210" w:h="4524" w:hRule="exact" w:wrap="none" w:vAnchor="page" w:hAnchor="page" w:x="905" w:y="9062"/>
        <w:numPr>
          <w:ilvl w:val="0"/>
          <w:numId w:val="2"/>
        </w:numPr>
        <w:shd w:val="clear" w:color="auto" w:fill="auto"/>
        <w:tabs>
          <w:tab w:val="left" w:pos="1134"/>
        </w:tabs>
        <w:spacing w:line="475" w:lineRule="exact"/>
        <w:ind w:firstLine="780"/>
        <w:jc w:val="both"/>
      </w:pPr>
      <w:r>
        <w:t>Копия заключения эксперта сданные изъяты&gt;.</w:t>
      </w:r>
    </w:p>
    <w:p w:rsidR="00975643" w:rsidRDefault="004E3F64" w:rsidP="008D7C88">
      <w:pPr>
        <w:pStyle w:val="20"/>
        <w:framePr w:w="10210" w:h="4524" w:hRule="exact" w:wrap="none" w:vAnchor="page" w:hAnchor="page" w:x="905" w:y="9062"/>
        <w:numPr>
          <w:ilvl w:val="0"/>
          <w:numId w:val="2"/>
        </w:numPr>
        <w:shd w:val="clear" w:color="auto" w:fill="auto"/>
        <w:tabs>
          <w:tab w:val="left" w:pos="1134"/>
        </w:tabs>
        <w:spacing w:line="475" w:lineRule="exact"/>
        <w:ind w:firstLine="780"/>
        <w:jc w:val="both"/>
      </w:pPr>
      <w:r>
        <w:t>Справка о размере заработка за 12 месяцев до происшествия</w:t>
      </w:r>
    </w:p>
    <w:p w:rsidR="00975643" w:rsidRDefault="004E3F64" w:rsidP="008D7C88">
      <w:pPr>
        <w:pStyle w:val="20"/>
        <w:framePr w:w="10210" w:h="4524" w:hRule="exact" w:wrap="none" w:vAnchor="page" w:hAnchor="page" w:x="905" w:y="9062"/>
        <w:numPr>
          <w:ilvl w:val="0"/>
          <w:numId w:val="2"/>
        </w:numPr>
        <w:shd w:val="clear" w:color="auto" w:fill="auto"/>
        <w:tabs>
          <w:tab w:val="left" w:pos="1134"/>
        </w:tabs>
        <w:spacing w:line="475" w:lineRule="exact"/>
        <w:ind w:firstLine="780"/>
        <w:jc w:val="both"/>
      </w:pPr>
      <w:r>
        <w:t>Расчет среднего заработка за 12 месяцев до происшествия</w:t>
      </w:r>
    </w:p>
    <w:p w:rsidR="00975643" w:rsidRDefault="004E3F64" w:rsidP="008D7C88">
      <w:pPr>
        <w:pStyle w:val="20"/>
        <w:framePr w:w="10210" w:h="4524" w:hRule="exact" w:wrap="none" w:vAnchor="page" w:hAnchor="page" w:x="905" w:y="9062"/>
        <w:numPr>
          <w:ilvl w:val="0"/>
          <w:numId w:val="2"/>
        </w:numPr>
        <w:shd w:val="clear" w:color="auto" w:fill="auto"/>
        <w:tabs>
          <w:tab w:val="left" w:pos="1134"/>
        </w:tabs>
        <w:spacing w:line="475" w:lineRule="exact"/>
        <w:ind w:firstLine="780"/>
        <w:jc w:val="both"/>
      </w:pPr>
      <w:r>
        <w:t>Расчет утраченного заработка в результате происшествия</w:t>
      </w:r>
    </w:p>
    <w:p w:rsidR="00975643" w:rsidRDefault="00975643">
      <w:pPr>
        <w:pStyle w:val="20"/>
        <w:framePr w:w="10210" w:h="4524" w:hRule="exact" w:wrap="none" w:vAnchor="page" w:hAnchor="page" w:x="905" w:y="9062"/>
        <w:shd w:val="clear" w:color="auto" w:fill="auto"/>
        <w:spacing w:line="475" w:lineRule="exact"/>
        <w:ind w:firstLine="780"/>
        <w:jc w:val="both"/>
      </w:pPr>
    </w:p>
    <w:p w:rsidR="00975643" w:rsidRDefault="00975643">
      <w:pPr>
        <w:rPr>
          <w:sz w:val="2"/>
          <w:szCs w:val="2"/>
        </w:rPr>
        <w:sectPr w:rsidR="00975643">
          <w:pgSz w:w="11900" w:h="16840"/>
          <w:pgMar w:top="360" w:right="360" w:bottom="360" w:left="360" w:header="0" w:footer="3" w:gutter="0"/>
          <w:cols w:space="720"/>
          <w:noEndnote/>
          <w:docGrid w:linePitch="360"/>
        </w:sectPr>
      </w:pPr>
    </w:p>
    <w:p w:rsidR="00975643" w:rsidRPr="006E3AC1" w:rsidRDefault="004E3F64" w:rsidP="008D7C88">
      <w:pPr>
        <w:pStyle w:val="a5"/>
        <w:framePr w:wrap="none" w:vAnchor="page" w:hAnchor="page" w:x="9001" w:y="879"/>
        <w:shd w:val="clear" w:color="auto" w:fill="auto"/>
        <w:spacing w:line="280" w:lineRule="exact"/>
        <w:rPr>
          <w:i/>
        </w:rPr>
      </w:pPr>
      <w:r w:rsidRPr="006E3AC1">
        <w:rPr>
          <w:i/>
        </w:rPr>
        <w:lastRenderedPageBreak/>
        <w:t xml:space="preserve">Приложение </w:t>
      </w:r>
      <w:r w:rsidR="008D7C88" w:rsidRPr="006E3AC1">
        <w:rPr>
          <w:i/>
        </w:rPr>
        <w:t>6</w:t>
      </w:r>
    </w:p>
    <w:p w:rsidR="00975643" w:rsidRDefault="00975643">
      <w:pPr>
        <w:pStyle w:val="20"/>
        <w:framePr w:wrap="none" w:vAnchor="page" w:hAnchor="page" w:x="939" w:y="2354"/>
        <w:shd w:val="clear" w:color="auto" w:fill="auto"/>
        <w:spacing w:line="280" w:lineRule="exact"/>
        <w:ind w:firstLine="0"/>
      </w:pPr>
    </w:p>
    <w:p w:rsidR="00975643" w:rsidRPr="00270FBE" w:rsidRDefault="004E3F64" w:rsidP="00270FBE">
      <w:pPr>
        <w:pStyle w:val="20"/>
        <w:framePr w:w="10411" w:h="2994" w:hRule="exact" w:wrap="none" w:vAnchor="page" w:hAnchor="page" w:x="1134" w:y="2056"/>
        <w:shd w:val="clear" w:color="auto" w:fill="auto"/>
        <w:spacing w:line="240" w:lineRule="auto"/>
        <w:ind w:firstLine="0"/>
        <w:jc w:val="right"/>
      </w:pPr>
      <w:r w:rsidRPr="00270FBE">
        <w:t>МИРОВОМУ СУДЬЕ СУДЕБНОГО УЧАСТКА №</w:t>
      </w:r>
      <w:r w:rsidR="008D7C88" w:rsidRPr="00270FBE">
        <w:t xml:space="preserve"> 4</w:t>
      </w:r>
    </w:p>
    <w:p w:rsidR="00270FBE" w:rsidRDefault="004E3F64" w:rsidP="00270FBE">
      <w:pPr>
        <w:pStyle w:val="20"/>
        <w:framePr w:w="10411" w:h="2994" w:hRule="exact" w:wrap="none" w:vAnchor="page" w:hAnchor="page" w:x="1134" w:y="2056"/>
        <w:shd w:val="clear" w:color="auto" w:fill="auto"/>
        <w:spacing w:line="240" w:lineRule="auto"/>
        <w:ind w:firstLine="0"/>
        <w:jc w:val="right"/>
      </w:pPr>
      <w:r w:rsidRPr="00270FBE">
        <w:t xml:space="preserve">МОСКОВСКОГО РАЙОНА </w:t>
      </w:r>
      <w:r w:rsidR="00270FBE" w:rsidRPr="00270FBE">
        <w:t xml:space="preserve"> </w:t>
      </w:r>
      <w:r w:rsidRPr="00270FBE">
        <w:t>Г. ТВЕРИ</w:t>
      </w:r>
      <w:r w:rsidRPr="00270FBE">
        <w:br/>
        <w:t>(по делу № ...)</w:t>
      </w:r>
      <w:r w:rsidR="008D7C88" w:rsidRPr="00270FBE">
        <w:t xml:space="preserve"> </w:t>
      </w:r>
    </w:p>
    <w:p w:rsidR="00270FBE" w:rsidRDefault="008D7C88" w:rsidP="00270FBE">
      <w:pPr>
        <w:pStyle w:val="20"/>
        <w:framePr w:w="10411" w:h="2994" w:hRule="exact" w:wrap="none" w:vAnchor="page" w:hAnchor="page" w:x="1134" w:y="2056"/>
        <w:shd w:val="clear" w:color="auto" w:fill="auto"/>
        <w:spacing w:line="240" w:lineRule="auto"/>
        <w:ind w:firstLine="0"/>
        <w:jc w:val="right"/>
      </w:pPr>
      <w:r w:rsidRPr="00270FBE">
        <w:t xml:space="preserve">От: ..., </w:t>
      </w:r>
      <w:proofErr w:type="gramStart"/>
      <w:r w:rsidRPr="00270FBE">
        <w:t>проживающей</w:t>
      </w:r>
      <w:proofErr w:type="gramEnd"/>
      <w:r w:rsidRPr="00270FBE">
        <w:t xml:space="preserve"> по адресу:</w:t>
      </w:r>
    </w:p>
    <w:p w:rsidR="008D7C88" w:rsidRPr="00270FBE" w:rsidRDefault="008D7C88" w:rsidP="00270FBE">
      <w:pPr>
        <w:pStyle w:val="20"/>
        <w:framePr w:w="10411" w:h="2994" w:hRule="exact" w:wrap="none" w:vAnchor="page" w:hAnchor="page" w:x="1134" w:y="2056"/>
        <w:shd w:val="clear" w:color="auto" w:fill="auto"/>
        <w:spacing w:line="240" w:lineRule="auto"/>
        <w:ind w:firstLine="0"/>
        <w:jc w:val="right"/>
      </w:pPr>
      <w:r w:rsidRPr="00270FBE">
        <w:t>(по делу Должник).</w:t>
      </w:r>
    </w:p>
    <w:p w:rsidR="00270FBE" w:rsidRDefault="008D7C88" w:rsidP="00270FBE">
      <w:pPr>
        <w:pStyle w:val="30"/>
        <w:framePr w:w="10411" w:h="2994" w:hRule="exact" w:wrap="none" w:vAnchor="page" w:hAnchor="page" w:x="1134" w:y="2056"/>
        <w:shd w:val="clear" w:color="auto" w:fill="auto"/>
        <w:spacing w:line="240" w:lineRule="auto"/>
        <w:jc w:val="right"/>
        <w:rPr>
          <w:b w:val="0"/>
        </w:rPr>
      </w:pPr>
      <w:r w:rsidRPr="00270FBE">
        <w:rPr>
          <w:b w:val="0"/>
        </w:rPr>
        <w:t xml:space="preserve">Адрес для корреспонденции: </w:t>
      </w:r>
    </w:p>
    <w:p w:rsidR="008D7C88" w:rsidRPr="00270FBE" w:rsidRDefault="008D7C88" w:rsidP="00270FBE">
      <w:pPr>
        <w:pStyle w:val="30"/>
        <w:framePr w:w="10411" w:h="2994" w:hRule="exact" w:wrap="none" w:vAnchor="page" w:hAnchor="page" w:x="1134" w:y="2056"/>
        <w:shd w:val="clear" w:color="auto" w:fill="auto"/>
        <w:spacing w:line="240" w:lineRule="auto"/>
        <w:jc w:val="right"/>
        <w:rPr>
          <w:b w:val="0"/>
        </w:rPr>
      </w:pPr>
      <w:r w:rsidRPr="00270FBE">
        <w:rPr>
          <w:b w:val="0"/>
        </w:rPr>
        <w:t>170100,</w:t>
      </w:r>
      <w:r w:rsidR="00270FBE">
        <w:rPr>
          <w:b w:val="0"/>
        </w:rPr>
        <w:t xml:space="preserve"> </w:t>
      </w:r>
      <w:r w:rsidRPr="00270FBE">
        <w:rPr>
          <w:b w:val="0"/>
        </w:rPr>
        <w:t xml:space="preserve">г. Тверь, ул. Л. </w:t>
      </w:r>
      <w:proofErr w:type="spellStart"/>
      <w:r w:rsidRPr="00270FBE">
        <w:rPr>
          <w:b w:val="0"/>
        </w:rPr>
        <w:t>Базановой</w:t>
      </w:r>
      <w:proofErr w:type="spellEnd"/>
      <w:r w:rsidRPr="00270FBE">
        <w:rPr>
          <w:b w:val="0"/>
        </w:rPr>
        <w:t xml:space="preserve">, 20, </w:t>
      </w:r>
      <w:proofErr w:type="spellStart"/>
      <w:r w:rsidRPr="00270FBE">
        <w:rPr>
          <w:b w:val="0"/>
        </w:rPr>
        <w:t>оф</w:t>
      </w:r>
      <w:proofErr w:type="spellEnd"/>
      <w:r w:rsidRPr="00270FBE">
        <w:rPr>
          <w:b w:val="0"/>
        </w:rPr>
        <w:t>. 50,</w:t>
      </w:r>
      <w:r w:rsidRPr="00270FBE">
        <w:rPr>
          <w:b w:val="0"/>
        </w:rPr>
        <w:br/>
        <w:t>тел.: +7 915 739 41 10.</w:t>
      </w:r>
    </w:p>
    <w:p w:rsidR="00975643" w:rsidRDefault="00975643" w:rsidP="008D7C88">
      <w:pPr>
        <w:pStyle w:val="20"/>
        <w:framePr w:w="10411" w:h="2994" w:hRule="exact" w:wrap="none" w:vAnchor="page" w:hAnchor="page" w:x="1134" w:y="2056"/>
        <w:shd w:val="clear" w:color="auto" w:fill="auto"/>
        <w:ind w:left="3900" w:firstLine="0"/>
      </w:pPr>
    </w:p>
    <w:p w:rsidR="00975643" w:rsidRDefault="004E3F64">
      <w:pPr>
        <w:pStyle w:val="20"/>
        <w:framePr w:w="10205" w:h="8751" w:hRule="exact" w:wrap="none" w:vAnchor="page" w:hAnchor="page" w:x="968" w:y="6568"/>
        <w:shd w:val="clear" w:color="auto" w:fill="auto"/>
        <w:spacing w:line="280" w:lineRule="exact"/>
        <w:ind w:right="700" w:firstLine="0"/>
        <w:jc w:val="center"/>
      </w:pPr>
      <w:r>
        <w:t>ВОЗРАЖЕНИЕ</w:t>
      </w:r>
    </w:p>
    <w:p w:rsidR="00975643" w:rsidRDefault="004E3F64">
      <w:pPr>
        <w:pStyle w:val="20"/>
        <w:framePr w:w="10205" w:h="8751" w:hRule="exact" w:wrap="none" w:vAnchor="page" w:hAnchor="page" w:x="968" w:y="6568"/>
        <w:shd w:val="clear" w:color="auto" w:fill="auto"/>
        <w:spacing w:after="312" w:line="322" w:lineRule="exact"/>
        <w:ind w:right="700" w:firstLine="0"/>
        <w:jc w:val="center"/>
      </w:pPr>
      <w:r>
        <w:t>относительно исполнения судебного приказа</w:t>
      </w:r>
      <w:r>
        <w:br/>
        <w:t>от XX декабря 2017 г. по делу № XXX</w:t>
      </w:r>
    </w:p>
    <w:p w:rsidR="00975643" w:rsidRDefault="004E3F64">
      <w:pPr>
        <w:pStyle w:val="20"/>
        <w:framePr w:w="10205" w:h="8751" w:hRule="exact" w:wrap="none" w:vAnchor="page" w:hAnchor="page" w:x="968" w:y="6568"/>
        <w:shd w:val="clear" w:color="auto" w:fill="auto"/>
        <w:spacing w:line="307" w:lineRule="exact"/>
        <w:ind w:firstLine="760"/>
        <w:jc w:val="both"/>
      </w:pPr>
      <w:r>
        <w:t>XX декабря 2017 г. мировой судья судебного участка № 4 Московского района</w:t>
      </w:r>
    </w:p>
    <w:p w:rsidR="00975643" w:rsidRDefault="004E3F64">
      <w:pPr>
        <w:pStyle w:val="20"/>
        <w:framePr w:w="10205" w:h="8751" w:hRule="exact" w:wrap="none" w:vAnchor="page" w:hAnchor="page" w:x="968" w:y="6568"/>
        <w:shd w:val="clear" w:color="auto" w:fill="auto"/>
        <w:spacing w:after="304" w:line="322" w:lineRule="exact"/>
        <w:ind w:firstLine="0"/>
        <w:jc w:val="both"/>
      </w:pPr>
      <w:r>
        <w:t>г. Твери XXX, рассмотрев заявление взыскателя — общества с ограниченной ответственностью «XXX» к должнику — XXX о вынесении судебного приказа о взыскании задолженности по кредитному договору № XX от ХХ.ХХ.2015 г. за период с ХХ.ХХ.2016 г. по ХХ.ХХ.2017 г. в размере XXX руб. XX коп</w:t>
      </w:r>
      <w:proofErr w:type="gramStart"/>
      <w:r>
        <w:t xml:space="preserve">., </w:t>
      </w:r>
      <w:proofErr w:type="gramEnd"/>
      <w:r>
        <w:t>решил:</w:t>
      </w:r>
    </w:p>
    <w:p w:rsidR="00975643" w:rsidRDefault="004E3F64">
      <w:pPr>
        <w:pStyle w:val="20"/>
        <w:framePr w:w="10205" w:h="8751" w:hRule="exact" w:wrap="none" w:vAnchor="page" w:hAnchor="page" w:x="968" w:y="6568"/>
        <w:shd w:val="clear" w:color="auto" w:fill="auto"/>
        <w:ind w:firstLine="760"/>
        <w:jc w:val="both"/>
      </w:pPr>
      <w:r>
        <w:t>- «Взыскать с XXX в пользу ООО «XXX» задолженность по кредитному договору № XXX от ХХ.ХХ.2015 г. за период с ХХ.ХХ.2016 г. по ХХ.ХХ.2017 г. в размере XXX руб. XX коп</w:t>
      </w:r>
      <w:proofErr w:type="gramStart"/>
      <w:r>
        <w:t xml:space="preserve">., </w:t>
      </w:r>
      <w:proofErr w:type="gramEnd"/>
      <w:r>
        <w:t>а также судебные расходы по уплате государственной пошлины в размере XX руб. XX коп.».</w:t>
      </w:r>
    </w:p>
    <w:p w:rsidR="00975643" w:rsidRDefault="004E3F64" w:rsidP="00270FBE">
      <w:pPr>
        <w:pStyle w:val="20"/>
        <w:framePr w:w="10205" w:h="8751" w:hRule="exact" w:wrap="none" w:vAnchor="page" w:hAnchor="page" w:x="968" w:y="6568"/>
        <w:shd w:val="clear" w:color="auto" w:fill="auto"/>
        <w:tabs>
          <w:tab w:val="left" w:pos="774"/>
        </w:tabs>
        <w:spacing w:line="240" w:lineRule="auto"/>
        <w:ind w:firstLine="454"/>
        <w:jc w:val="both"/>
      </w:pPr>
      <w:r>
        <w:t>В соответствии со ст. 128 ГПК РФ, судья высылает копию судебного приказа должнику, который в течение десяти дней со дня получения приказа имеет право представить возражения относительно его исполнения.</w:t>
      </w:r>
    </w:p>
    <w:p w:rsidR="00975643" w:rsidRDefault="004E3F64" w:rsidP="00270FBE">
      <w:pPr>
        <w:pStyle w:val="20"/>
        <w:framePr w:w="10205" w:h="8751" w:hRule="exact" w:wrap="none" w:vAnchor="page" w:hAnchor="page" w:x="968" w:y="6568"/>
        <w:shd w:val="clear" w:color="auto" w:fill="auto"/>
        <w:tabs>
          <w:tab w:val="left" w:pos="774"/>
        </w:tabs>
        <w:spacing w:line="240" w:lineRule="auto"/>
        <w:ind w:firstLine="454"/>
        <w:jc w:val="both"/>
      </w:pPr>
      <w:r>
        <w:t xml:space="preserve">В соответствии со ст. 107 ГПК РФ, течение процессуального срока, исчисляемого годами, месяцами или днями, начинается на следующий день после даты или наступления события, которым определено его начало. Копия данного судебного приказа была получена мною XX мая 2018 г. Таким </w:t>
      </w:r>
      <w:r w:rsidR="00270FBE">
        <w:t xml:space="preserve"> </w:t>
      </w:r>
      <w:proofErr w:type="spellStart"/>
      <w:r>
        <w:t>бразом</w:t>
      </w:r>
      <w:proofErr w:type="spellEnd"/>
      <w:r>
        <w:t>, предусмотренный законом десятидневный срок для</w:t>
      </w:r>
      <w:r w:rsidR="00270FBE">
        <w:t xml:space="preserve">  </w:t>
      </w:r>
      <w:r>
        <w:t>представления возражений относительно исполнения данного судебного приказа необходимо исчислять с XX мая 2018 г. Данный срок истекает XX июня 2018 г.</w:t>
      </w:r>
    </w:p>
    <w:p w:rsidR="00975643" w:rsidRDefault="004E3F64" w:rsidP="00270FBE">
      <w:pPr>
        <w:pStyle w:val="20"/>
        <w:framePr w:w="10205" w:h="8751" w:hRule="exact" w:wrap="none" w:vAnchor="page" w:hAnchor="page" w:x="968" w:y="6568"/>
        <w:shd w:val="clear" w:color="auto" w:fill="auto"/>
        <w:tabs>
          <w:tab w:val="left" w:pos="774"/>
        </w:tabs>
        <w:spacing w:line="240" w:lineRule="auto"/>
        <w:ind w:firstLine="454"/>
        <w:jc w:val="both"/>
      </w:pPr>
      <w:r>
        <w:t>В соответствии со ст. 129 ГПК РФ, судья отменяет судебный приказ, если от должника в установленный срок поступят возражения относительно его</w:t>
      </w:r>
      <w:r w:rsidR="00270FBE">
        <w:t xml:space="preserve"> исполнения</w:t>
      </w:r>
    </w:p>
    <w:p w:rsidR="00975643" w:rsidRDefault="00975643">
      <w:pPr>
        <w:rPr>
          <w:sz w:val="2"/>
          <w:szCs w:val="2"/>
        </w:rPr>
        <w:sectPr w:rsidR="00975643">
          <w:pgSz w:w="11900" w:h="16840"/>
          <w:pgMar w:top="360" w:right="360" w:bottom="360" w:left="360" w:header="0" w:footer="3" w:gutter="0"/>
          <w:cols w:space="720"/>
          <w:noEndnote/>
          <w:docGrid w:linePitch="360"/>
        </w:sectPr>
      </w:pPr>
    </w:p>
    <w:p w:rsidR="00975643" w:rsidRDefault="004E3F64" w:rsidP="00270FBE">
      <w:pPr>
        <w:pStyle w:val="20"/>
        <w:framePr w:w="10200" w:h="7089" w:hRule="exact" w:wrap="none" w:vAnchor="page" w:hAnchor="page" w:x="937" w:y="1191"/>
        <w:shd w:val="clear" w:color="auto" w:fill="auto"/>
        <w:ind w:firstLine="454"/>
        <w:jc w:val="both"/>
      </w:pPr>
      <w:r>
        <w:lastRenderedPageBreak/>
        <w:t>Копии определения суда об отмене судебного приказа направляются сторонам не позднее трех дней после дня его вынесения. Учитывая данную норму права, я, XXX., полагаю, что вынесенный мировым судьей судебный приказ от XX декабря 2017 г. по делу № XXX, является незаконным, необоснованным и подлежащим отмене, поскольку ущемляет мои права и законные интересы. Доказательства этого будут представлены в ходе судебного разбирательства.</w:t>
      </w:r>
    </w:p>
    <w:p w:rsidR="00975643" w:rsidRDefault="004E3F64">
      <w:pPr>
        <w:pStyle w:val="20"/>
        <w:framePr w:w="10200" w:h="7089" w:hRule="exact" w:wrap="none" w:vAnchor="page" w:hAnchor="page" w:x="937" w:y="1191"/>
        <w:shd w:val="clear" w:color="auto" w:fill="auto"/>
        <w:ind w:firstLine="760"/>
      </w:pPr>
      <w:r>
        <w:t>На основании изложенного и, руководствуясь ст. 193 ГК РФ, ст. ст. 107, 108, 128, 129 ГПК РФ,</w:t>
      </w:r>
    </w:p>
    <w:p w:rsidR="00975643" w:rsidRDefault="004E3F64">
      <w:pPr>
        <w:pStyle w:val="20"/>
        <w:framePr w:w="10200" w:h="7089" w:hRule="exact" w:wrap="none" w:vAnchor="page" w:hAnchor="page" w:x="937" w:y="1191"/>
        <w:shd w:val="clear" w:color="auto" w:fill="auto"/>
        <w:spacing w:after="300"/>
        <w:ind w:left="4880" w:firstLine="0"/>
      </w:pPr>
      <w:r>
        <w:t>ПРОШУ:</w:t>
      </w:r>
    </w:p>
    <w:p w:rsidR="00975643" w:rsidRDefault="004E3F64" w:rsidP="00270FBE">
      <w:pPr>
        <w:pStyle w:val="20"/>
        <w:framePr w:w="10200" w:h="7089" w:hRule="exact" w:wrap="none" w:vAnchor="page" w:hAnchor="page" w:x="937" w:y="1191"/>
        <w:numPr>
          <w:ilvl w:val="0"/>
          <w:numId w:val="4"/>
        </w:numPr>
        <w:shd w:val="clear" w:color="auto" w:fill="auto"/>
        <w:tabs>
          <w:tab w:val="left" w:pos="768"/>
        </w:tabs>
        <w:spacing w:after="300"/>
        <w:ind w:left="760" w:firstLine="0"/>
        <w:jc w:val="both"/>
      </w:pPr>
      <w:proofErr w:type="gramStart"/>
      <w:r>
        <w:t>Судебный приказ от XX декабря 2017 г., вынесенный мировым судьей</w:t>
      </w:r>
      <w:r w:rsidR="00270FBE">
        <w:t xml:space="preserve"> </w:t>
      </w:r>
      <w:r>
        <w:t>судебного участка № 4 Московского района г. Твери XX., по заявлению взыскателя — общества с ограниченной ответственностью «XXX» к должнику - XXX о вынесении судебного приказа о взыскании задолженности</w:t>
      </w:r>
      <w:r>
        <w:tab/>
        <w:t>по</w:t>
      </w:r>
      <w:r w:rsidR="00270FBE">
        <w:t xml:space="preserve"> </w:t>
      </w:r>
      <w:r>
        <w:t>кредитному</w:t>
      </w:r>
      <w:r w:rsidR="00270FBE">
        <w:t xml:space="preserve"> </w:t>
      </w:r>
      <w:r>
        <w:t>договору</w:t>
      </w:r>
      <w:r w:rsidR="00270FBE">
        <w:t xml:space="preserve"> </w:t>
      </w:r>
      <w:r>
        <w:t>№ XXX от ХХ.ХХ.2015 г. за период с ХХ.ХХ.2016 г. по ХХ.ХХ.2017 г. в размере XXX</w:t>
      </w:r>
      <w:proofErr w:type="gramEnd"/>
      <w:r>
        <w:t xml:space="preserve"> руб. XX коп - ОТМЕНИТЬ.</w:t>
      </w:r>
    </w:p>
    <w:p w:rsidR="00975643" w:rsidRPr="00270FBE" w:rsidRDefault="004E3F64">
      <w:pPr>
        <w:pStyle w:val="20"/>
        <w:framePr w:w="10200" w:h="7089" w:hRule="exact" w:wrap="none" w:vAnchor="page" w:hAnchor="page" w:x="937" w:y="1191"/>
        <w:numPr>
          <w:ilvl w:val="0"/>
          <w:numId w:val="4"/>
        </w:numPr>
        <w:shd w:val="clear" w:color="auto" w:fill="auto"/>
        <w:tabs>
          <w:tab w:val="left" w:pos="783"/>
        </w:tabs>
        <w:ind w:left="760" w:hanging="340"/>
        <w:jc w:val="both"/>
        <w:rPr>
          <w:b/>
        </w:rPr>
      </w:pPr>
      <w:r>
        <w:t xml:space="preserve">Копию определения суда об отмене судебного приказа направить </w:t>
      </w:r>
      <w:r w:rsidR="00270FBE">
        <w:t xml:space="preserve">XXX </w:t>
      </w:r>
      <w:r>
        <w:t xml:space="preserve">в установленный законом срок по адресу: </w:t>
      </w:r>
      <w:r w:rsidRPr="00270FBE">
        <w:rPr>
          <w:rStyle w:val="22"/>
          <w:b w:val="0"/>
        </w:rPr>
        <w:t xml:space="preserve">170100, г. Тверь, ул. Л. </w:t>
      </w:r>
      <w:proofErr w:type="spellStart"/>
      <w:r w:rsidRPr="00270FBE">
        <w:rPr>
          <w:rStyle w:val="22"/>
          <w:b w:val="0"/>
        </w:rPr>
        <w:t>Базановой</w:t>
      </w:r>
      <w:proofErr w:type="spellEnd"/>
      <w:r w:rsidRPr="00270FBE">
        <w:rPr>
          <w:rStyle w:val="22"/>
          <w:b w:val="0"/>
        </w:rPr>
        <w:t xml:space="preserve">, д. 20, </w:t>
      </w:r>
      <w:proofErr w:type="spellStart"/>
      <w:r w:rsidRPr="00270FBE">
        <w:rPr>
          <w:rStyle w:val="22"/>
          <w:b w:val="0"/>
        </w:rPr>
        <w:t>оф</w:t>
      </w:r>
      <w:proofErr w:type="spellEnd"/>
      <w:r w:rsidRPr="00270FBE">
        <w:rPr>
          <w:rStyle w:val="22"/>
          <w:b w:val="0"/>
        </w:rPr>
        <w:t>. 50.</w:t>
      </w:r>
    </w:p>
    <w:p w:rsidR="00975643" w:rsidRDefault="004E3F64">
      <w:pPr>
        <w:pStyle w:val="20"/>
        <w:framePr w:wrap="none" w:vAnchor="page" w:hAnchor="page" w:x="937" w:y="9543"/>
        <w:shd w:val="clear" w:color="auto" w:fill="auto"/>
        <w:spacing w:line="280" w:lineRule="exact"/>
        <w:ind w:firstLine="0"/>
      </w:pPr>
      <w:r>
        <w:t>Приложение:</w:t>
      </w:r>
    </w:p>
    <w:p w:rsidR="00975643" w:rsidRDefault="004E3F64" w:rsidP="00270FBE">
      <w:pPr>
        <w:pStyle w:val="20"/>
        <w:framePr w:w="10200" w:h="1012" w:hRule="exact" w:wrap="none" w:vAnchor="page" w:hAnchor="page" w:x="937" w:y="10162"/>
        <w:numPr>
          <w:ilvl w:val="0"/>
          <w:numId w:val="5"/>
        </w:numPr>
        <w:shd w:val="clear" w:color="auto" w:fill="auto"/>
        <w:tabs>
          <w:tab w:val="left" w:pos="851"/>
        </w:tabs>
        <w:spacing w:line="240" w:lineRule="auto"/>
        <w:ind w:firstLine="454"/>
        <w:jc w:val="both"/>
      </w:pPr>
      <w:r>
        <w:t>Копия судебного приказа.</w:t>
      </w:r>
    </w:p>
    <w:p w:rsidR="00975643" w:rsidRDefault="004E3F64" w:rsidP="00270FBE">
      <w:pPr>
        <w:pStyle w:val="20"/>
        <w:framePr w:w="10200" w:h="1012" w:hRule="exact" w:wrap="none" w:vAnchor="page" w:hAnchor="page" w:x="937" w:y="10162"/>
        <w:numPr>
          <w:ilvl w:val="0"/>
          <w:numId w:val="5"/>
        </w:numPr>
        <w:shd w:val="clear" w:color="auto" w:fill="auto"/>
        <w:tabs>
          <w:tab w:val="left" w:pos="851"/>
          <w:tab w:val="left" w:pos="6947"/>
        </w:tabs>
        <w:spacing w:line="240" w:lineRule="auto"/>
        <w:ind w:firstLine="454"/>
        <w:jc w:val="both"/>
      </w:pPr>
      <w:r>
        <w:t>Копия возражений для взыскателя.</w:t>
      </w:r>
    </w:p>
    <w:p w:rsidR="00975643" w:rsidRDefault="004E3F64" w:rsidP="00270FBE">
      <w:pPr>
        <w:pStyle w:val="20"/>
        <w:framePr w:w="10200" w:h="1028" w:hRule="exact" w:wrap="none" w:vAnchor="page" w:hAnchor="page" w:x="937" w:y="12097"/>
        <w:shd w:val="clear" w:color="auto" w:fill="auto"/>
        <w:spacing w:line="280" w:lineRule="exact"/>
        <w:ind w:firstLine="0"/>
      </w:pPr>
      <w:r>
        <w:t>XX июня 2018 г.</w:t>
      </w:r>
      <w:bookmarkStart w:id="0" w:name="bookmark0"/>
      <w:r w:rsidR="00270FBE">
        <w:t xml:space="preserve"> </w:t>
      </w:r>
      <w:bookmarkEnd w:id="0"/>
      <w:r w:rsidR="00C61FE4">
        <w:tab/>
      </w:r>
      <w:r w:rsidR="00C61FE4">
        <w:tab/>
      </w:r>
      <w:r w:rsidR="00C61FE4">
        <w:tab/>
      </w:r>
      <w:r w:rsidR="00C61FE4">
        <w:tab/>
      </w:r>
      <w:r w:rsidR="00C61FE4">
        <w:tab/>
      </w:r>
      <w:r w:rsidR="00C61FE4">
        <w:tab/>
      </w:r>
      <w:r w:rsidR="00C61FE4">
        <w:tab/>
      </w:r>
      <w:r w:rsidR="00C61FE4">
        <w:tab/>
        <w:t>____________ ХХХ</w:t>
      </w:r>
    </w:p>
    <w:p w:rsidR="00975643" w:rsidRDefault="00975643">
      <w:pPr>
        <w:rPr>
          <w:sz w:val="2"/>
          <w:szCs w:val="2"/>
        </w:rPr>
        <w:sectPr w:rsidR="00975643">
          <w:pgSz w:w="11900" w:h="16840"/>
          <w:pgMar w:top="360" w:right="360" w:bottom="360" w:left="360" w:header="0" w:footer="3" w:gutter="0"/>
          <w:cols w:space="720"/>
          <w:noEndnote/>
          <w:docGrid w:linePitch="360"/>
        </w:sectPr>
      </w:pPr>
    </w:p>
    <w:p w:rsidR="00975643" w:rsidRDefault="004E3F64" w:rsidP="008D7C88">
      <w:pPr>
        <w:pStyle w:val="a5"/>
        <w:framePr w:wrap="none" w:vAnchor="page" w:hAnchor="page" w:x="9211" w:y="931"/>
        <w:shd w:val="clear" w:color="auto" w:fill="auto"/>
        <w:spacing w:line="280" w:lineRule="exact"/>
      </w:pPr>
      <w:r>
        <w:lastRenderedPageBreak/>
        <w:t xml:space="preserve">Приложение </w:t>
      </w:r>
      <w:r w:rsidR="008D7C88">
        <w:t>7</w:t>
      </w:r>
    </w:p>
    <w:p w:rsidR="00975643" w:rsidRDefault="004E3F64" w:rsidP="00C61FE4">
      <w:pPr>
        <w:pStyle w:val="20"/>
        <w:framePr w:wrap="none" w:vAnchor="page" w:hAnchor="page" w:x="5611" w:y="3061"/>
        <w:shd w:val="clear" w:color="auto" w:fill="auto"/>
        <w:spacing w:line="280" w:lineRule="exact"/>
        <w:ind w:firstLine="0"/>
        <w:jc w:val="center"/>
      </w:pPr>
      <w:r>
        <w:t>АРБИТРАЖНЫЙ СУД ТВЕРСКОЙ ОБЛАСТИ</w:t>
      </w:r>
    </w:p>
    <w:p w:rsidR="00975643" w:rsidRDefault="004E3F64">
      <w:pPr>
        <w:pStyle w:val="20"/>
        <w:framePr w:w="10224" w:h="661" w:hRule="exact" w:wrap="none" w:vAnchor="page" w:hAnchor="page" w:x="945" w:y="3692"/>
        <w:shd w:val="clear" w:color="auto" w:fill="auto"/>
        <w:spacing w:line="280" w:lineRule="exact"/>
        <w:ind w:left="6040" w:firstLine="0"/>
      </w:pPr>
      <w:r>
        <w:t>Судье ФИО</w:t>
      </w:r>
    </w:p>
    <w:p w:rsidR="00975643" w:rsidRDefault="004E3F64">
      <w:pPr>
        <w:pStyle w:val="20"/>
        <w:framePr w:w="10224" w:h="661" w:hRule="exact" w:wrap="none" w:vAnchor="page" w:hAnchor="page" w:x="945" w:y="3692"/>
        <w:shd w:val="clear" w:color="auto" w:fill="auto"/>
        <w:spacing w:line="280" w:lineRule="exact"/>
        <w:ind w:left="6040" w:firstLine="0"/>
      </w:pPr>
      <w:r>
        <w:t>(по делу № ХХ</w:t>
      </w:r>
      <w:bookmarkStart w:id="1" w:name="_GoBack"/>
      <w:bookmarkEnd w:id="1"/>
      <w:r>
        <w:t>Х-ХХХХ/ХХХХ)</w:t>
      </w:r>
    </w:p>
    <w:p w:rsidR="00975643" w:rsidRDefault="00C61FE4" w:rsidP="00C61FE4">
      <w:pPr>
        <w:pStyle w:val="20"/>
        <w:framePr w:w="10224" w:h="2927" w:hRule="exact" w:wrap="none" w:vAnchor="page" w:hAnchor="page" w:x="945" w:y="4987"/>
        <w:shd w:val="clear" w:color="auto" w:fill="auto"/>
        <w:ind w:firstLine="0"/>
      </w:pPr>
      <w:r>
        <w:t xml:space="preserve">                                                                   </w:t>
      </w:r>
      <w:r w:rsidR="004E3F64">
        <w:t>От: ООО «...»</w:t>
      </w:r>
    </w:p>
    <w:p w:rsidR="00975643" w:rsidRDefault="004E3F64">
      <w:pPr>
        <w:pStyle w:val="20"/>
        <w:framePr w:w="10224" w:h="2927" w:hRule="exact" w:wrap="none" w:vAnchor="page" w:hAnchor="page" w:x="945" w:y="4987"/>
        <w:shd w:val="clear" w:color="auto" w:fill="auto"/>
        <w:ind w:left="4660" w:firstLine="0"/>
      </w:pPr>
      <w:r>
        <w:t xml:space="preserve">ОГРН 117695200ХХХХ, ИНН 695020ХХХХ дата регистрации: XX января ХХХХ г. ХХХХХХ, г. Тверь, </w:t>
      </w:r>
      <w:proofErr w:type="spellStart"/>
      <w:r>
        <w:t>б-р</w:t>
      </w:r>
      <w:proofErr w:type="spellEnd"/>
      <w:r>
        <w:t xml:space="preserve"> </w:t>
      </w:r>
      <w:proofErr w:type="spellStart"/>
      <w:r>
        <w:t>Цанова</w:t>
      </w:r>
      <w:proofErr w:type="spellEnd"/>
      <w:r>
        <w:t xml:space="preserve">, д. X, </w:t>
      </w:r>
      <w:proofErr w:type="spellStart"/>
      <w:r>
        <w:t>пом</w:t>
      </w:r>
      <w:proofErr w:type="spellEnd"/>
      <w:r>
        <w:t>. X; (по делу Истец).</w:t>
      </w:r>
    </w:p>
    <w:p w:rsidR="00975643" w:rsidRPr="00C61FE4" w:rsidRDefault="004E3F64">
      <w:pPr>
        <w:pStyle w:val="30"/>
        <w:framePr w:w="10224" w:h="2927" w:hRule="exact" w:wrap="none" w:vAnchor="page" w:hAnchor="page" w:x="945" w:y="4987"/>
        <w:shd w:val="clear" w:color="auto" w:fill="auto"/>
        <w:ind w:left="4660"/>
        <w:jc w:val="left"/>
        <w:rPr>
          <w:b w:val="0"/>
        </w:rPr>
      </w:pPr>
      <w:r w:rsidRPr="00C61FE4">
        <w:rPr>
          <w:b w:val="0"/>
        </w:rPr>
        <w:t>В лице представителя по доверенности адвоката ФИО</w:t>
      </w:r>
    </w:p>
    <w:p w:rsidR="00975643" w:rsidRPr="00C61FE4" w:rsidRDefault="004E3F64">
      <w:pPr>
        <w:pStyle w:val="30"/>
        <w:framePr w:w="10224" w:h="2927" w:hRule="exact" w:wrap="none" w:vAnchor="page" w:hAnchor="page" w:x="945" w:y="4987"/>
        <w:shd w:val="clear" w:color="auto" w:fill="auto"/>
        <w:ind w:left="4660"/>
        <w:jc w:val="left"/>
        <w:rPr>
          <w:b w:val="0"/>
        </w:rPr>
      </w:pPr>
      <w:r w:rsidRPr="00C61FE4">
        <w:rPr>
          <w:b w:val="0"/>
        </w:rPr>
        <w:t xml:space="preserve">Филиала № 11 г. Твери НО «ТОКА» г. Тверь, ул. Л. </w:t>
      </w:r>
      <w:proofErr w:type="spellStart"/>
      <w:r w:rsidRPr="00C61FE4">
        <w:rPr>
          <w:b w:val="0"/>
        </w:rPr>
        <w:t>Базановой</w:t>
      </w:r>
      <w:proofErr w:type="spellEnd"/>
      <w:r w:rsidRPr="00C61FE4">
        <w:rPr>
          <w:b w:val="0"/>
        </w:rPr>
        <w:t xml:space="preserve">, д. 20, </w:t>
      </w:r>
      <w:proofErr w:type="spellStart"/>
      <w:r w:rsidRPr="00C61FE4">
        <w:rPr>
          <w:b w:val="0"/>
        </w:rPr>
        <w:t>оф</w:t>
      </w:r>
      <w:proofErr w:type="spellEnd"/>
      <w:r w:rsidRPr="00C61FE4">
        <w:rPr>
          <w:b w:val="0"/>
        </w:rPr>
        <w:t>. 50.</w:t>
      </w:r>
    </w:p>
    <w:p w:rsidR="00975643" w:rsidRDefault="004E3F64">
      <w:pPr>
        <w:pStyle w:val="20"/>
        <w:framePr w:w="10224" w:h="7116" w:hRule="exact" w:wrap="none" w:vAnchor="page" w:hAnchor="page" w:x="945" w:y="8502"/>
        <w:shd w:val="clear" w:color="auto" w:fill="auto"/>
        <w:spacing w:after="248" w:line="326" w:lineRule="exact"/>
        <w:ind w:right="720" w:firstLine="0"/>
        <w:jc w:val="center"/>
      </w:pPr>
      <w:r>
        <w:t>ЗАЯВЛЕНИЕ</w:t>
      </w:r>
      <w:r>
        <w:br/>
        <w:t>об исправлении описок</w:t>
      </w:r>
    </w:p>
    <w:p w:rsidR="00975643" w:rsidRDefault="004E3F64" w:rsidP="00C61FE4">
      <w:pPr>
        <w:pStyle w:val="20"/>
        <w:framePr w:w="10224" w:h="7116" w:hRule="exact" w:wrap="none" w:vAnchor="page" w:hAnchor="page" w:x="945" w:y="8502"/>
        <w:shd w:val="clear" w:color="auto" w:fill="auto"/>
        <w:tabs>
          <w:tab w:val="left" w:pos="7896"/>
        </w:tabs>
        <w:spacing w:line="240" w:lineRule="auto"/>
        <w:ind w:firstLine="454"/>
        <w:jc w:val="both"/>
      </w:pPr>
      <w:proofErr w:type="gramStart"/>
      <w:r>
        <w:t>XX июня ХХХХ г. Арбитражный суд Тверской области в составе судьи Истоминой О.Л., рассмотрев в предварительном судебном заседании дело по иску общества с ограниченной ответственностью</w:t>
      </w:r>
      <w:r>
        <w:tab/>
        <w:t>г. Тверь, (ОГРН</w:t>
      </w:r>
      <w:proofErr w:type="gramEnd"/>
    </w:p>
    <w:p w:rsidR="00975643" w:rsidRDefault="004E3F64" w:rsidP="00C61FE4">
      <w:pPr>
        <w:pStyle w:val="20"/>
        <w:framePr w:w="10224" w:h="7116" w:hRule="exact" w:wrap="none" w:vAnchor="page" w:hAnchor="page" w:x="945" w:y="8502"/>
        <w:shd w:val="clear" w:color="auto" w:fill="auto"/>
        <w:spacing w:line="240" w:lineRule="auto"/>
        <w:ind w:firstLine="454"/>
        <w:jc w:val="both"/>
      </w:pPr>
      <w:proofErr w:type="gramStart"/>
      <w:r>
        <w:t xml:space="preserve">117695200ХХХХ, ИНН 695020ХХХХ) к ответчику обществу с ограниченной ответственностью "АЗИМУТ 69", г. Тверь, (ОГРН 117695200ХХХХ, ИНН 695020ХХХХ) о взыскании X XXX </w:t>
      </w:r>
      <w:proofErr w:type="spellStart"/>
      <w:r>
        <w:t>XXX</w:t>
      </w:r>
      <w:proofErr w:type="spellEnd"/>
      <w:r>
        <w:t xml:space="preserve"> руб. XX коп., определил:</w:t>
      </w:r>
      <w:proofErr w:type="gramEnd"/>
    </w:p>
    <w:p w:rsidR="00975643" w:rsidRDefault="004E3F64" w:rsidP="00C61FE4">
      <w:pPr>
        <w:pStyle w:val="20"/>
        <w:framePr w:w="10224" w:h="7116" w:hRule="exact" w:wrap="none" w:vAnchor="page" w:hAnchor="page" w:x="945" w:y="8502"/>
        <w:shd w:val="clear" w:color="auto" w:fill="auto"/>
        <w:spacing w:line="240" w:lineRule="auto"/>
        <w:ind w:firstLine="454"/>
        <w:jc w:val="both"/>
      </w:pPr>
      <w:r>
        <w:t>«Признать законченной подготовку дела к судебному разбирательству. Назначить дело к слушанию в заседании арбитражного суда на XX июня ХХХХ года в XX час. 00 мин.».</w:t>
      </w:r>
    </w:p>
    <w:p w:rsidR="00975643" w:rsidRDefault="004E3F64" w:rsidP="00C61FE4">
      <w:pPr>
        <w:pStyle w:val="20"/>
        <w:framePr w:w="10224" w:h="7116" w:hRule="exact" w:wrap="none" w:vAnchor="page" w:hAnchor="page" w:x="945" w:y="8502"/>
        <w:shd w:val="clear" w:color="auto" w:fill="auto"/>
        <w:spacing w:line="240" w:lineRule="auto"/>
        <w:ind w:firstLine="454"/>
        <w:jc w:val="both"/>
      </w:pPr>
      <w:proofErr w:type="gramStart"/>
      <w:r>
        <w:t>При ознакомлении с текстом данного определения было установлено, что во вводной и описательной частях текста указанного судебного акта имеются описки, а именно:</w:t>
      </w:r>
      <w:proofErr w:type="gramEnd"/>
    </w:p>
    <w:p w:rsidR="00975643" w:rsidRDefault="004E3F64" w:rsidP="00C61FE4">
      <w:pPr>
        <w:pStyle w:val="20"/>
        <w:framePr w:w="10224" w:h="7116" w:hRule="exact" w:wrap="none" w:vAnchor="page" w:hAnchor="page" w:x="945" w:y="8502"/>
        <w:numPr>
          <w:ilvl w:val="0"/>
          <w:numId w:val="6"/>
        </w:numPr>
        <w:shd w:val="clear" w:color="auto" w:fill="auto"/>
        <w:tabs>
          <w:tab w:val="left" w:pos="709"/>
        </w:tabs>
        <w:spacing w:line="240" w:lineRule="auto"/>
        <w:ind w:firstLine="454"/>
        <w:jc w:val="both"/>
      </w:pPr>
      <w:r>
        <w:t>во вводной части в качестве участников предварительного судебного заседания указан только представитель ответчика — ФИО, в то время как представитель истца — адвокат ФИО также принимал участие на предварительном судебном заседании;</w:t>
      </w:r>
    </w:p>
    <w:p w:rsidR="00975643" w:rsidRDefault="004E3F64" w:rsidP="00C61FE4">
      <w:pPr>
        <w:pStyle w:val="20"/>
        <w:framePr w:w="10224" w:h="7116" w:hRule="exact" w:wrap="none" w:vAnchor="page" w:hAnchor="page" w:x="945" w:y="8502"/>
        <w:numPr>
          <w:ilvl w:val="0"/>
          <w:numId w:val="6"/>
        </w:numPr>
        <w:shd w:val="clear" w:color="auto" w:fill="auto"/>
        <w:tabs>
          <w:tab w:val="left" w:pos="709"/>
        </w:tabs>
        <w:spacing w:line="240" w:lineRule="auto"/>
        <w:ind w:firstLine="454"/>
        <w:jc w:val="both"/>
      </w:pPr>
      <w:r>
        <w:t xml:space="preserve">в описательной части указано, что </w:t>
      </w:r>
      <w:r>
        <w:rPr>
          <w:rStyle w:val="23"/>
        </w:rPr>
        <w:t>«истец своего представителя в предварительное судебное заседание не направил</w:t>
      </w:r>
      <w:r>
        <w:t>, о времени и месте рассмотрения дела извещен надлежащим образом</w:t>
      </w:r>
      <w:proofErr w:type="gramStart"/>
      <w:r>
        <w:t xml:space="preserve">.», </w:t>
      </w:r>
      <w:proofErr w:type="gramEnd"/>
      <w:r>
        <w:t>что также противоречит действительности.</w:t>
      </w:r>
    </w:p>
    <w:p w:rsidR="00975643" w:rsidRDefault="00975643">
      <w:pPr>
        <w:rPr>
          <w:sz w:val="2"/>
          <w:szCs w:val="2"/>
        </w:rPr>
        <w:sectPr w:rsidR="00975643">
          <w:pgSz w:w="11900" w:h="16840"/>
          <w:pgMar w:top="360" w:right="360" w:bottom="360" w:left="360" w:header="0" w:footer="3" w:gutter="0"/>
          <w:cols w:space="720"/>
          <w:noEndnote/>
          <w:docGrid w:linePitch="360"/>
        </w:sectPr>
      </w:pPr>
    </w:p>
    <w:p w:rsidR="00975643" w:rsidRDefault="004E3F64" w:rsidP="00C61FE4">
      <w:pPr>
        <w:pStyle w:val="20"/>
        <w:framePr w:w="10195" w:h="4530" w:hRule="exact" w:wrap="none" w:vAnchor="page" w:hAnchor="page" w:x="946" w:y="1218"/>
        <w:shd w:val="clear" w:color="auto" w:fill="auto"/>
        <w:spacing w:line="240" w:lineRule="auto"/>
        <w:ind w:firstLine="454"/>
        <w:jc w:val="both"/>
      </w:pPr>
      <w:r>
        <w:lastRenderedPageBreak/>
        <w:t>В соответствии со ст. 179 АПК РФ, арбитражный суд, принявший решение, по заявлению лица, участвующего в деле, судебного пристава - 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sidR="00975643" w:rsidRDefault="004E3F64">
      <w:pPr>
        <w:pStyle w:val="20"/>
        <w:framePr w:w="10195" w:h="4530" w:hRule="exact" w:wrap="none" w:vAnchor="page" w:hAnchor="page" w:x="946" w:y="1218"/>
        <w:shd w:val="clear" w:color="auto" w:fill="auto"/>
        <w:spacing w:line="312" w:lineRule="exact"/>
        <w:ind w:firstLine="740"/>
        <w:jc w:val="both"/>
      </w:pPr>
      <w:r>
        <w:t>Полагаю, что в данном случае при составлении текста определения судом были допущены описки. Исправление данных описок не отменит и не изменит сути судебного акта.</w:t>
      </w:r>
    </w:p>
    <w:p w:rsidR="00975643" w:rsidRDefault="004E3F64">
      <w:pPr>
        <w:pStyle w:val="20"/>
        <w:framePr w:w="10195" w:h="4530" w:hRule="exact" w:wrap="none" w:vAnchor="page" w:hAnchor="page" w:x="946" w:y="1218"/>
        <w:shd w:val="clear" w:color="auto" w:fill="auto"/>
        <w:spacing w:after="330"/>
        <w:ind w:firstLine="740"/>
        <w:jc w:val="both"/>
      </w:pPr>
      <w:r>
        <w:t>В связи с данными обстоятельствами полагаю необходимым обратиться с настоящим заявлением в суд, принявший решение.</w:t>
      </w:r>
    </w:p>
    <w:p w:rsidR="00975643" w:rsidRDefault="004E3F64">
      <w:pPr>
        <w:pStyle w:val="20"/>
        <w:framePr w:w="10195" w:h="4530" w:hRule="exact" w:wrap="none" w:vAnchor="page" w:hAnchor="page" w:x="946" w:y="1218"/>
        <w:shd w:val="clear" w:color="auto" w:fill="auto"/>
        <w:spacing w:line="280" w:lineRule="exact"/>
        <w:ind w:firstLine="740"/>
        <w:jc w:val="both"/>
      </w:pPr>
      <w:r>
        <w:t>На основании изложенного и, руководствуясь ст. 179 АПК РФ,</w:t>
      </w:r>
    </w:p>
    <w:p w:rsidR="00975643" w:rsidRDefault="004E3F64" w:rsidP="00C61FE4">
      <w:pPr>
        <w:pStyle w:val="30"/>
        <w:framePr w:w="10195" w:h="342" w:hRule="exact" w:wrap="none" w:vAnchor="page" w:hAnchor="page" w:x="961" w:y="5326"/>
        <w:shd w:val="clear" w:color="auto" w:fill="auto"/>
        <w:spacing w:line="280" w:lineRule="exact"/>
        <w:ind w:left="40"/>
      </w:pPr>
      <w:r>
        <w:t>ПРОШУ:</w:t>
      </w:r>
    </w:p>
    <w:p w:rsidR="00975643" w:rsidRDefault="004E3F64" w:rsidP="00C61FE4">
      <w:pPr>
        <w:pStyle w:val="20"/>
        <w:framePr w:w="10195" w:h="3136" w:hRule="exact" w:wrap="none" w:vAnchor="page" w:hAnchor="page" w:x="1006" w:y="5986"/>
        <w:shd w:val="clear" w:color="auto" w:fill="auto"/>
        <w:spacing w:line="322" w:lineRule="exact"/>
        <w:ind w:firstLine="740"/>
        <w:jc w:val="both"/>
      </w:pPr>
      <w:proofErr w:type="gramStart"/>
      <w:r>
        <w:t>Исправить описки, допущенные во вводной и описательной частях определения Арбитражного суда Тверской области от XX июня ХХХХ года по делу № ХХХ-ХХХХ/ХХХХ по иску ООО «...» к ООО «...» о взыскании денежной суммы, а именно: дополнить текст вводной части указанного судебного акта, указав в качестве участника судебного заседания представителя истца - адвоката ФИО, а также исключить из описательной части абзац, в котором указано</w:t>
      </w:r>
      <w:proofErr w:type="gramEnd"/>
      <w:r>
        <w:t xml:space="preserve">, что </w:t>
      </w:r>
      <w:r>
        <w:rPr>
          <w:rStyle w:val="23"/>
        </w:rPr>
        <w:t>истец своего представителя в предварительное судебное заседание не направил.</w:t>
      </w:r>
    </w:p>
    <w:p w:rsidR="00975643" w:rsidRDefault="004E3F64" w:rsidP="00C61FE4">
      <w:pPr>
        <w:pStyle w:val="20"/>
        <w:framePr w:w="10195" w:h="1933" w:hRule="exact" w:wrap="none" w:vAnchor="page" w:hAnchor="page" w:x="916" w:y="9226"/>
        <w:shd w:val="clear" w:color="auto" w:fill="auto"/>
        <w:spacing w:line="240" w:lineRule="auto"/>
        <w:ind w:firstLine="454"/>
        <w:jc w:val="both"/>
      </w:pPr>
      <w:r>
        <w:t>Приложение:</w:t>
      </w:r>
    </w:p>
    <w:p w:rsidR="00975643" w:rsidRDefault="004E3F64" w:rsidP="00C61FE4">
      <w:pPr>
        <w:pStyle w:val="20"/>
        <w:framePr w:w="10195" w:h="1933" w:hRule="exact" w:wrap="none" w:vAnchor="page" w:hAnchor="page" w:x="916" w:y="9226"/>
        <w:numPr>
          <w:ilvl w:val="0"/>
          <w:numId w:val="7"/>
        </w:numPr>
        <w:shd w:val="clear" w:color="auto" w:fill="auto"/>
        <w:spacing w:line="240" w:lineRule="auto"/>
        <w:ind w:firstLine="454"/>
        <w:jc w:val="both"/>
      </w:pPr>
      <w:r>
        <w:t>Копия настоящего заявления по числу участвующих в деле лиц.</w:t>
      </w:r>
    </w:p>
    <w:p w:rsidR="00975643" w:rsidRDefault="004E3F64" w:rsidP="00C61FE4">
      <w:pPr>
        <w:pStyle w:val="20"/>
        <w:framePr w:w="10195" w:h="1933" w:hRule="exact" w:wrap="none" w:vAnchor="page" w:hAnchor="page" w:x="916" w:y="9226"/>
        <w:numPr>
          <w:ilvl w:val="0"/>
          <w:numId w:val="7"/>
        </w:numPr>
        <w:shd w:val="clear" w:color="auto" w:fill="auto"/>
        <w:spacing w:line="240" w:lineRule="auto"/>
        <w:ind w:firstLine="454"/>
        <w:jc w:val="both"/>
      </w:pPr>
      <w:r>
        <w:t>Копия доверенности представителя имеется в материалах дела.</w:t>
      </w:r>
    </w:p>
    <w:p w:rsidR="00975643" w:rsidRDefault="004E3F64">
      <w:pPr>
        <w:pStyle w:val="30"/>
        <w:framePr w:wrap="none" w:vAnchor="page" w:hAnchor="page" w:x="1685" w:y="13737"/>
        <w:shd w:val="clear" w:color="auto" w:fill="auto"/>
        <w:spacing w:line="280" w:lineRule="exact"/>
        <w:jc w:val="left"/>
      </w:pPr>
      <w:r>
        <w:t>XX июня ХХХХ г.</w:t>
      </w:r>
    </w:p>
    <w:p w:rsidR="00975643" w:rsidRPr="00C61FE4" w:rsidRDefault="004E3F64">
      <w:pPr>
        <w:pStyle w:val="30"/>
        <w:framePr w:w="10195" w:h="344" w:hRule="exact" w:wrap="none" w:vAnchor="page" w:hAnchor="page" w:x="946" w:y="13746"/>
        <w:shd w:val="clear" w:color="auto" w:fill="auto"/>
        <w:spacing w:line="280" w:lineRule="exact"/>
        <w:ind w:left="6307" w:right="484"/>
        <w:rPr>
          <w:b w:val="0"/>
        </w:rPr>
      </w:pPr>
      <w:r w:rsidRPr="00C61FE4">
        <w:rPr>
          <w:b w:val="0"/>
        </w:rPr>
        <w:t>Представитель ООО «...»</w:t>
      </w:r>
    </w:p>
    <w:p w:rsidR="00975643" w:rsidRPr="00C61FE4" w:rsidRDefault="004E3F64" w:rsidP="00C61FE4">
      <w:pPr>
        <w:pStyle w:val="30"/>
        <w:framePr w:w="9961" w:h="736" w:hRule="exact" w:wrap="none" w:vAnchor="page" w:hAnchor="page" w:x="946" w:y="14389"/>
        <w:shd w:val="clear" w:color="auto" w:fill="auto"/>
        <w:spacing w:line="280" w:lineRule="exact"/>
        <w:ind w:left="6040"/>
        <w:jc w:val="both"/>
        <w:rPr>
          <w:b w:val="0"/>
        </w:rPr>
      </w:pPr>
      <w:r w:rsidRPr="00C61FE4">
        <w:rPr>
          <w:b w:val="0"/>
        </w:rPr>
        <w:t>Адвокат</w:t>
      </w:r>
      <w:r w:rsidR="00C61FE4" w:rsidRPr="00C61FE4">
        <w:rPr>
          <w:b w:val="0"/>
        </w:rPr>
        <w:t xml:space="preserve">  ______________ФИО</w:t>
      </w:r>
    </w:p>
    <w:p w:rsidR="00975643" w:rsidRDefault="00975643">
      <w:pPr>
        <w:rPr>
          <w:sz w:val="2"/>
          <w:szCs w:val="2"/>
        </w:rPr>
      </w:pPr>
    </w:p>
    <w:sectPr w:rsidR="00975643" w:rsidSect="00E06C09">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1EC" w:rsidRDefault="003151EC">
      <w:r>
        <w:separator/>
      </w:r>
    </w:p>
  </w:endnote>
  <w:endnote w:type="continuationSeparator" w:id="0">
    <w:p w:rsidR="003151EC" w:rsidRDefault="003151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1EC" w:rsidRDefault="003151EC"/>
  </w:footnote>
  <w:footnote w:type="continuationSeparator" w:id="0">
    <w:p w:rsidR="003151EC" w:rsidRDefault="003151E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13FEA"/>
    <w:multiLevelType w:val="multilevel"/>
    <w:tmpl w:val="83721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564792"/>
    <w:multiLevelType w:val="multilevel"/>
    <w:tmpl w:val="E03AA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5E13772"/>
    <w:multiLevelType w:val="multilevel"/>
    <w:tmpl w:val="90FCC0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3A30B2"/>
    <w:multiLevelType w:val="multilevel"/>
    <w:tmpl w:val="CEF4F8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9E0032"/>
    <w:multiLevelType w:val="multilevel"/>
    <w:tmpl w:val="69F69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491C4F"/>
    <w:multiLevelType w:val="multilevel"/>
    <w:tmpl w:val="9642F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6E2A83"/>
    <w:multiLevelType w:val="multilevel"/>
    <w:tmpl w:val="5CE2BD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975643"/>
    <w:rsid w:val="00270FBE"/>
    <w:rsid w:val="002B5580"/>
    <w:rsid w:val="003151EC"/>
    <w:rsid w:val="004E3F64"/>
    <w:rsid w:val="0057043B"/>
    <w:rsid w:val="006142DE"/>
    <w:rsid w:val="006951B0"/>
    <w:rsid w:val="006E3AC1"/>
    <w:rsid w:val="008D7C88"/>
    <w:rsid w:val="00975643"/>
    <w:rsid w:val="00AE3C18"/>
    <w:rsid w:val="00C61FE4"/>
    <w:rsid w:val="00E06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06C0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06C09"/>
    <w:rPr>
      <w:color w:val="0066CC"/>
      <w:u w:val="single"/>
    </w:rPr>
  </w:style>
  <w:style w:type="character" w:customStyle="1" w:styleId="a4">
    <w:name w:val="Колонтитул_"/>
    <w:basedOn w:val="a0"/>
    <w:link w:val="a5"/>
    <w:rsid w:val="00E06C09"/>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E06C09"/>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E06C09"/>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
    <w:basedOn w:val="2"/>
    <w:rsid w:val="00E06C0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4">
    <w:name w:val="Основной текст (4)_"/>
    <w:basedOn w:val="a0"/>
    <w:link w:val="40"/>
    <w:rsid w:val="00E06C09"/>
    <w:rPr>
      <w:rFonts w:ascii="Times New Roman" w:eastAsia="Times New Roman" w:hAnsi="Times New Roman" w:cs="Times New Roman"/>
      <w:b w:val="0"/>
      <w:bCs w:val="0"/>
      <w:i/>
      <w:iCs/>
      <w:smallCaps w:val="0"/>
      <w:strike w:val="0"/>
      <w:sz w:val="28"/>
      <w:szCs w:val="28"/>
      <w:u w:val="none"/>
    </w:rPr>
  </w:style>
  <w:style w:type="character" w:customStyle="1" w:styleId="22">
    <w:name w:val="Основной текст (2) + Полужирный"/>
    <w:basedOn w:val="2"/>
    <w:rsid w:val="00E06C0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
    <w:name w:val="Заголовок №1_"/>
    <w:basedOn w:val="a0"/>
    <w:link w:val="10"/>
    <w:rsid w:val="00E06C09"/>
    <w:rPr>
      <w:rFonts w:ascii="Times New Roman" w:eastAsia="Times New Roman" w:hAnsi="Times New Roman" w:cs="Times New Roman"/>
      <w:b w:val="0"/>
      <w:bCs w:val="0"/>
      <w:i w:val="0"/>
      <w:iCs w:val="0"/>
      <w:smallCaps w:val="0"/>
      <w:strike w:val="0"/>
      <w:spacing w:val="0"/>
      <w:sz w:val="40"/>
      <w:szCs w:val="40"/>
      <w:u w:val="none"/>
    </w:rPr>
  </w:style>
  <w:style w:type="character" w:customStyle="1" w:styleId="23">
    <w:name w:val="Основной текст (2) + Курсив"/>
    <w:basedOn w:val="2"/>
    <w:rsid w:val="00E06C0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customStyle="1" w:styleId="a5">
    <w:name w:val="Колонтитул"/>
    <w:basedOn w:val="a"/>
    <w:link w:val="a4"/>
    <w:rsid w:val="00E06C09"/>
    <w:pPr>
      <w:shd w:val="clear" w:color="auto" w:fill="FFFFFF"/>
      <w:spacing w:line="0" w:lineRule="atLeast"/>
    </w:pPr>
    <w:rPr>
      <w:rFonts w:ascii="Times New Roman" w:eastAsia="Times New Roman" w:hAnsi="Times New Roman" w:cs="Times New Roman"/>
      <w:b/>
      <w:bCs/>
      <w:sz w:val="28"/>
      <w:szCs w:val="28"/>
    </w:rPr>
  </w:style>
  <w:style w:type="paragraph" w:customStyle="1" w:styleId="20">
    <w:name w:val="Основной текст (2)"/>
    <w:basedOn w:val="a"/>
    <w:link w:val="2"/>
    <w:rsid w:val="00E06C09"/>
    <w:pPr>
      <w:shd w:val="clear" w:color="auto" w:fill="FFFFFF"/>
      <w:spacing w:line="317" w:lineRule="exact"/>
      <w:ind w:hanging="360"/>
    </w:pPr>
    <w:rPr>
      <w:rFonts w:ascii="Times New Roman" w:eastAsia="Times New Roman" w:hAnsi="Times New Roman" w:cs="Times New Roman"/>
      <w:sz w:val="28"/>
      <w:szCs w:val="28"/>
    </w:rPr>
  </w:style>
  <w:style w:type="paragraph" w:customStyle="1" w:styleId="30">
    <w:name w:val="Основной текст (3)"/>
    <w:basedOn w:val="a"/>
    <w:link w:val="3"/>
    <w:rsid w:val="00E06C09"/>
    <w:pPr>
      <w:shd w:val="clear" w:color="auto" w:fill="FFFFFF"/>
      <w:spacing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E06C09"/>
    <w:pPr>
      <w:shd w:val="clear" w:color="auto" w:fill="FFFFFF"/>
      <w:spacing w:line="317" w:lineRule="exact"/>
      <w:ind w:firstLine="760"/>
      <w:jc w:val="both"/>
    </w:pPr>
    <w:rPr>
      <w:rFonts w:ascii="Times New Roman" w:eastAsia="Times New Roman" w:hAnsi="Times New Roman" w:cs="Times New Roman"/>
      <w:i/>
      <w:iCs/>
      <w:sz w:val="28"/>
      <w:szCs w:val="28"/>
    </w:rPr>
  </w:style>
  <w:style w:type="paragraph" w:customStyle="1" w:styleId="10">
    <w:name w:val="Заголовок №1"/>
    <w:basedOn w:val="a"/>
    <w:link w:val="1"/>
    <w:rsid w:val="00E06C09"/>
    <w:pPr>
      <w:shd w:val="clear" w:color="auto" w:fill="FFFFFF"/>
      <w:spacing w:before="60" w:line="0" w:lineRule="atLeast"/>
      <w:outlineLvl w:val="0"/>
    </w:pPr>
    <w:rPr>
      <w:rFonts w:ascii="Times New Roman" w:eastAsia="Times New Roman" w:hAnsi="Times New Roman" w:cs="Times New Roman"/>
      <w:sz w:val="40"/>
      <w:szCs w:val="4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1801</Words>
  <Characters>10267</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Огаркова Наталья Олеговна</dc:creator>
  <cp:lastModifiedBy>University</cp:lastModifiedBy>
  <cp:revision>2</cp:revision>
  <dcterms:created xsi:type="dcterms:W3CDTF">2018-06-24T12:39:00Z</dcterms:created>
  <dcterms:modified xsi:type="dcterms:W3CDTF">2018-06-24T12:39:00Z</dcterms:modified>
</cp:coreProperties>
</file>