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Компенсация морального вреда при защите авторских прав</w:t>
      </w: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Дронова А</w:t>
      </w:r>
      <w:r>
        <w:rPr>
          <w:rFonts w:ascii="Times New Roman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sz w:val="30"/>
          <w:szCs w:val="30"/>
          <w:rtl w:val="0"/>
          <w:lang w:val="ru-RU"/>
        </w:rPr>
        <w:t>И</w:t>
      </w:r>
      <w:r>
        <w:rPr>
          <w:rFonts w:ascii="Times New Roman"/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В настоящее время в Российской Федерации весьма актуальной и острой является проблема защиты интеллектуальной собственности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в частности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авторских прав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"/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Вопросами защиты авторских прав в свое время занимались и занимаются такие ученые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как </w:t>
      </w:r>
      <w:r>
        <w:rPr>
          <w:rFonts w:hAnsi="Times New Roman" w:hint="default"/>
          <w:sz w:val="28"/>
          <w:szCs w:val="28"/>
          <w:rtl w:val="0"/>
          <w:lang w:val="ru-RU"/>
        </w:rPr>
        <w:t>Хохлов В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Суханов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Моргунова Е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Мирских И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Файн В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/>
          <w:sz w:val="28"/>
          <w:szCs w:val="28"/>
          <w:rtl w:val="0"/>
          <w:lang w:val="ru-RU"/>
        </w:rPr>
        <w:t xml:space="preserve">., </w:t>
      </w:r>
      <w:r>
        <w:rPr>
          <w:rFonts w:hAnsi="Times New Roman" w:hint="default"/>
          <w:sz w:val="28"/>
          <w:szCs w:val="28"/>
          <w:rtl w:val="0"/>
          <w:lang w:val="ru-RU"/>
        </w:rPr>
        <w:t>Щербачева Л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/>
          <w:sz w:val="28"/>
          <w:szCs w:val="28"/>
          <w:rtl w:val="0"/>
          <w:lang w:val="ru-RU"/>
        </w:rPr>
        <w:t xml:space="preserve">.. 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Прежде всего необходимо обозначить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целом значит защита авторских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под защитой авторских прав понимают совокупность мер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направленных на восстановление или признание авторских прав и защиту интересов их обладателей при их нарушении и оспаривании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Способам защиты законодатель посвятил статью </w:t>
      </w:r>
      <w:r>
        <w:rPr>
          <w:rFonts w:ascii="Times New Roman"/>
          <w:sz w:val="28"/>
          <w:szCs w:val="28"/>
          <w:rtl w:val="0"/>
          <w:lang w:val="ru-RU"/>
        </w:rPr>
        <w:t xml:space="preserve">12 </w:t>
      </w:r>
      <w:r>
        <w:rPr>
          <w:rFonts w:hAnsi="Times New Roman" w:hint="default"/>
          <w:sz w:val="28"/>
          <w:szCs w:val="28"/>
          <w:rtl w:val="0"/>
          <w:lang w:val="ru-RU"/>
        </w:rPr>
        <w:t>ГК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которая отражает в целом общий перечень таких способов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Непосредственно способам защиты авторских прав посвящены статьи </w:t>
      </w:r>
      <w:r>
        <w:rPr>
          <w:rFonts w:ascii="Times New Roman"/>
          <w:sz w:val="28"/>
          <w:szCs w:val="28"/>
          <w:rtl w:val="0"/>
          <w:lang w:val="ru-RU"/>
        </w:rPr>
        <w:t xml:space="preserve">1250-1253 </w:t>
      </w:r>
      <w:r>
        <w:rPr>
          <w:rFonts w:hAnsi="Times New Roman" w:hint="default"/>
          <w:sz w:val="28"/>
          <w:szCs w:val="28"/>
          <w:rtl w:val="0"/>
          <w:lang w:val="ru-RU"/>
        </w:rPr>
        <w:t>ГК РФ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Одним из интересных способов защиты по своей природе представляется компенсация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упомянутая и в статье </w:t>
      </w:r>
      <w:r>
        <w:rPr>
          <w:rFonts w:ascii="Times New Roman"/>
          <w:sz w:val="28"/>
          <w:szCs w:val="28"/>
          <w:rtl w:val="0"/>
          <w:lang w:val="ru-RU"/>
        </w:rPr>
        <w:t xml:space="preserve">12,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 в статье </w:t>
      </w:r>
      <w:r>
        <w:rPr>
          <w:rFonts w:ascii="Times New Roman"/>
          <w:sz w:val="28"/>
          <w:szCs w:val="28"/>
          <w:rtl w:val="0"/>
          <w:lang w:val="ru-RU"/>
        </w:rPr>
        <w:t xml:space="preserve">1251 </w:t>
      </w:r>
      <w:r>
        <w:rPr>
          <w:rFonts w:hAnsi="Times New Roman" w:hint="default"/>
          <w:sz w:val="28"/>
          <w:szCs w:val="28"/>
          <w:rtl w:val="0"/>
          <w:lang w:val="ru-RU"/>
        </w:rPr>
        <w:t>ГК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может быть применима только в случае нарушения личных неимущественных прав авторов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Поскольку статья </w:t>
      </w:r>
      <w:r>
        <w:rPr>
          <w:rFonts w:ascii="Times New Roman"/>
          <w:sz w:val="28"/>
          <w:szCs w:val="28"/>
          <w:rtl w:val="0"/>
          <w:lang w:val="ru-RU"/>
        </w:rPr>
        <w:t xml:space="preserve">1251 </w:t>
      </w:r>
      <w:r>
        <w:rPr>
          <w:rFonts w:hAnsi="Times New Roman" w:hint="default"/>
          <w:sz w:val="28"/>
          <w:szCs w:val="28"/>
          <w:rtl w:val="0"/>
          <w:lang w:val="ru-RU"/>
        </w:rPr>
        <w:t>ГК РФ лишь указывает на такой способ защиты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компенсация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появляется вопрос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каким образом и в каком порядке такая компенсация взыскивается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при это учитывается и как определяется ее размер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Обращаясь к истории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стоит отметить тот факт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в действующем до вступления в силу четвертой части Гражданского кодекса Российской Федерации Законе РФ «Об авторском праве и смежных правах» среди способов защиты авторских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перечисленных в статье </w:t>
      </w:r>
      <w:r>
        <w:rPr>
          <w:rFonts w:ascii="Times New Roman"/>
          <w:sz w:val="28"/>
          <w:szCs w:val="28"/>
          <w:rtl w:val="0"/>
          <w:lang w:val="ru-RU"/>
        </w:rPr>
        <w:t xml:space="preserve">49, </w:t>
      </w:r>
      <w:r>
        <w:rPr>
          <w:rFonts w:hAnsi="Times New Roman" w:hint="default"/>
          <w:sz w:val="28"/>
          <w:szCs w:val="28"/>
          <w:rtl w:val="0"/>
          <w:lang w:val="ru-RU"/>
        </w:rPr>
        <w:t>указывалось на возмещение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возможно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 природе своей схоже с компенсацией морального вреда в нынешнем смысле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Такое возмещение могли требовать авторы и исполнители в случае нарушения их личных неимущественных и имущественных прав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Возвращаясь к действующему законодательству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необходимо особо обратить внимание на то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компенсация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применимая в случае нарушения личных неимущественных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 компенсация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упомянутая в пункте </w:t>
      </w:r>
      <w:r>
        <w:rPr>
          <w:rFonts w:ascii="Times New Roman"/>
          <w:sz w:val="28"/>
          <w:szCs w:val="28"/>
          <w:rtl w:val="0"/>
          <w:lang w:val="ru-RU"/>
        </w:rPr>
        <w:t xml:space="preserve">3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статьи </w:t>
      </w:r>
      <w:r>
        <w:rPr>
          <w:rFonts w:ascii="Times New Roman"/>
          <w:sz w:val="28"/>
          <w:szCs w:val="28"/>
          <w:rtl w:val="0"/>
          <w:lang w:val="ru-RU"/>
        </w:rPr>
        <w:t xml:space="preserve">1252 </w:t>
      </w:r>
      <w:r>
        <w:rPr>
          <w:rFonts w:hAnsi="Times New Roman" w:hint="default"/>
          <w:sz w:val="28"/>
          <w:szCs w:val="28"/>
          <w:rtl w:val="0"/>
          <w:lang w:val="ru-RU"/>
        </w:rPr>
        <w:t>ГК РФ и которая может быть применена вместо возмещения убытков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носят совершенно разный характер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Компенсация морального вреда может использоваться исключительно в случае нарушения таких авторских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как право авторства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право автора на имя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право на неприкосновенность произведения и право на обнародование произведения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Такая позиция поддерживается и Верховным судом РФ в противовес позициям судов общей юрисдикции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рассматривающим такие дела в первой и второй инстанции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суд</w:t>
      </w:r>
      <w:r>
        <w:rPr>
          <w:rFonts w:hAnsi="Times New Roman" w:hint="default"/>
          <w:sz w:val="28"/>
          <w:szCs w:val="28"/>
          <w:rtl w:val="0"/>
          <w:lang w:val="ru-RU"/>
        </w:rPr>
        <w:t>ы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«</w:t>
      </w:r>
      <w:r>
        <w:rPr>
          <w:rFonts w:hAnsi="Times New Roman" w:hint="default"/>
          <w:sz w:val="28"/>
          <w:szCs w:val="28"/>
          <w:rtl w:val="0"/>
          <w:lang w:val="ru-RU"/>
        </w:rPr>
        <w:t>руководствуясь ст</w:t>
      </w:r>
      <w:r>
        <w:rPr>
          <w:rFonts w:hAnsi="Times New Roman" w:hint="default"/>
          <w:sz w:val="28"/>
          <w:szCs w:val="28"/>
          <w:rtl w:val="0"/>
          <w:lang w:val="ru-RU"/>
        </w:rPr>
        <w:t>атьями</w:t>
      </w:r>
      <w:r>
        <w:rPr>
          <w:rFonts w:ascii="Times New Roman"/>
          <w:sz w:val="28"/>
          <w:szCs w:val="28"/>
          <w:rtl w:val="0"/>
        </w:rPr>
        <w:t xml:space="preserve"> 151 </w:t>
      </w:r>
      <w:r>
        <w:rPr>
          <w:rFonts w:hAnsi="Times New Roman" w:hint="default"/>
          <w:sz w:val="28"/>
          <w:szCs w:val="28"/>
          <w:rtl w:val="0"/>
        </w:rPr>
        <w:t xml:space="preserve">и </w:t>
      </w:r>
      <w:r>
        <w:rPr>
          <w:rFonts w:ascii="Times New Roman"/>
          <w:sz w:val="28"/>
          <w:szCs w:val="28"/>
          <w:rtl w:val="0"/>
        </w:rPr>
        <w:t xml:space="preserve">1251 </w:t>
      </w:r>
      <w:r>
        <w:rPr>
          <w:rFonts w:hAnsi="Times New Roman" w:hint="default"/>
          <w:sz w:val="28"/>
          <w:szCs w:val="28"/>
          <w:rtl w:val="0"/>
          <w:lang w:val="ru-RU"/>
        </w:rPr>
        <w:t>ГК РФ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взыск</w:t>
      </w:r>
      <w:r>
        <w:rPr>
          <w:rFonts w:hAnsi="Times New Roman" w:hint="default"/>
          <w:sz w:val="28"/>
          <w:szCs w:val="28"/>
          <w:rtl w:val="0"/>
          <w:lang w:val="ru-RU"/>
        </w:rPr>
        <w:t>ивают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в пользу истца компенсацию морального вреда за нарушение ответчиками его прав на распоряжение результатом интеллектуальной деятельности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сочтя их личными неимущественными правами</w:t>
      </w:r>
      <w:r>
        <w:rPr>
          <w:rFonts w:ascii="Times New Roman"/>
          <w:sz w:val="28"/>
          <w:szCs w:val="28"/>
          <w:rtl w:val="0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Между тем положениями ст</w:t>
      </w:r>
      <w:r>
        <w:rPr>
          <w:rFonts w:hAnsi="Times New Roman" w:hint="default"/>
          <w:sz w:val="28"/>
          <w:szCs w:val="28"/>
          <w:rtl w:val="0"/>
          <w:lang w:val="ru-RU"/>
        </w:rPr>
        <w:t>атей</w:t>
      </w:r>
      <w:r>
        <w:rPr>
          <w:rFonts w:ascii="Times New Roman"/>
          <w:sz w:val="28"/>
          <w:szCs w:val="28"/>
          <w:rtl w:val="0"/>
        </w:rPr>
        <w:t xml:space="preserve"> 1229, 1270 </w:t>
      </w:r>
      <w:r>
        <w:rPr>
          <w:rFonts w:hAnsi="Times New Roman" w:hint="default"/>
          <w:sz w:val="28"/>
          <w:szCs w:val="28"/>
          <w:rtl w:val="0"/>
        </w:rPr>
        <w:t>ГК РФ определено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исключительное право </w:t>
      </w:r>
      <w:r>
        <w:rPr>
          <w:rFonts w:ascii="Times New Roman"/>
          <w:sz w:val="28"/>
          <w:szCs w:val="28"/>
          <w:rtl w:val="0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право на распоряжение результатом интеллектуальной деятельности</w:t>
      </w:r>
      <w:r>
        <w:rPr>
          <w:rFonts w:ascii="Times New Roman"/>
          <w:sz w:val="28"/>
          <w:szCs w:val="28"/>
          <w:rtl w:val="0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представляет собой имущественное право</w:t>
      </w:r>
      <w:r>
        <w:rPr>
          <w:rFonts w:ascii="Times New Roman"/>
          <w:sz w:val="28"/>
          <w:szCs w:val="28"/>
          <w:rtl w:val="0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hAnsi="Times New Roman" w:hint="default"/>
          <w:sz w:val="28"/>
          <w:szCs w:val="28"/>
          <w:rtl w:val="0"/>
          <w:lang w:val="ru-RU"/>
        </w:rPr>
        <w:t>Согласно ст</w:t>
      </w:r>
      <w:r>
        <w:rPr>
          <w:rFonts w:hAnsi="Times New Roman" w:hint="default"/>
          <w:sz w:val="28"/>
          <w:szCs w:val="28"/>
          <w:rtl w:val="0"/>
          <w:lang w:val="ru-RU"/>
        </w:rPr>
        <w:t>атье</w:t>
      </w:r>
      <w:r>
        <w:rPr>
          <w:rFonts w:ascii="Times New Roman"/>
          <w:sz w:val="28"/>
          <w:szCs w:val="28"/>
          <w:rtl w:val="0"/>
        </w:rPr>
        <w:t xml:space="preserve"> 1251 </w:t>
      </w:r>
      <w:r>
        <w:rPr>
          <w:rFonts w:hAnsi="Times New Roman" w:hint="default"/>
          <w:sz w:val="28"/>
          <w:szCs w:val="28"/>
          <w:rtl w:val="0"/>
          <w:lang w:val="ru-RU"/>
        </w:rPr>
        <w:t>ГК РФ защите путем взыскания компенсации морального вреда подлежат только личные неимущественные права автора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исключительное право защите путем взыскания компенсации морального вреда не подлежит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к неимущественным не относится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Московским городским судом в апелляционной инстанции было принято решение о том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</w:t>
      </w:r>
      <w:r>
        <w:rPr>
          <w:rFonts w:hAnsi="Times New Roman" w:hint="default"/>
          <w:sz w:val="28"/>
          <w:szCs w:val="28"/>
          <w:rtl w:val="0"/>
          <w:lang w:val="ru-RU"/>
        </w:rPr>
        <w:t>действия ответчика заключались только в использовании фотографических произведений истца путем продажи книги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содержащей фотографии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автором которых является </w:t>
      </w:r>
      <w:r>
        <w:rPr>
          <w:rFonts w:hAnsi="Times New Roman" w:hint="default"/>
          <w:sz w:val="28"/>
          <w:szCs w:val="28"/>
          <w:rtl w:val="0"/>
          <w:lang w:val="ru-RU"/>
        </w:rPr>
        <w:t>истец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Такими действиями ответчика было нарушено только исключительное право истца на фотографические произведения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Какие</w:t>
      </w:r>
      <w:r>
        <w:rPr>
          <w:rFonts w:ascii="Times New Roman"/>
          <w:sz w:val="28"/>
          <w:szCs w:val="28"/>
          <w:rtl w:val="0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действия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посягающие на личные неимущественные права Б</w:t>
      </w:r>
      <w:r>
        <w:rPr>
          <w:rFonts w:ascii="Times New Roman"/>
          <w:sz w:val="28"/>
          <w:szCs w:val="28"/>
          <w:rtl w:val="0"/>
        </w:rPr>
        <w:t>.</w:t>
      </w:r>
      <w:r>
        <w:rPr>
          <w:rFonts w:hAnsi="Times New Roman" w:hint="default"/>
          <w:sz w:val="28"/>
          <w:szCs w:val="28"/>
          <w:rtl w:val="0"/>
        </w:rPr>
        <w:t>Г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как автора фотографических произведений </w:t>
      </w:r>
      <w:r>
        <w:rPr>
          <w:rFonts w:ascii="Times New Roman"/>
          <w:sz w:val="28"/>
          <w:szCs w:val="28"/>
          <w:rtl w:val="0"/>
        </w:rPr>
        <w:t>(</w:t>
      </w:r>
      <w:r>
        <w:rPr>
          <w:rFonts w:hAnsi="Times New Roman" w:hint="default"/>
          <w:sz w:val="28"/>
          <w:szCs w:val="28"/>
          <w:rtl w:val="0"/>
        </w:rPr>
        <w:t>право авторства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право на имя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право на неприкосновенность произведения</w:t>
      </w:r>
      <w:r>
        <w:rPr>
          <w:rFonts w:ascii="Times New Roman"/>
          <w:sz w:val="28"/>
          <w:szCs w:val="28"/>
          <w:rtl w:val="0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ответчиком не совершались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4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 требование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заявленное истцом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может быть удовлетворено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Аналогичное решение было принято </w:t>
      </w:r>
      <w:r>
        <w:rPr>
          <w:rFonts w:hAnsi="Times New Roman" w:hint="default"/>
          <w:sz w:val="28"/>
          <w:szCs w:val="28"/>
          <w:rtl w:val="0"/>
        </w:rPr>
        <w:t>Судебн</w:t>
      </w:r>
      <w:r>
        <w:rPr>
          <w:rFonts w:hAnsi="Times New Roman" w:hint="default"/>
          <w:sz w:val="28"/>
          <w:szCs w:val="28"/>
          <w:rtl w:val="0"/>
          <w:lang w:val="ru-RU"/>
        </w:rPr>
        <w:t>ой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коллеги</w:t>
      </w:r>
      <w:r>
        <w:rPr>
          <w:rFonts w:hAnsi="Times New Roman" w:hint="default"/>
          <w:sz w:val="28"/>
          <w:szCs w:val="28"/>
          <w:rtl w:val="0"/>
          <w:lang w:val="ru-RU"/>
        </w:rPr>
        <w:t>ей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по гражданским делам Омского областного суда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во второй инстанции по делу об опубликовании литературного очерка без согласия автора на интернет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сайте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Суд указал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</w:t>
      </w:r>
      <w:r>
        <w:rPr>
          <w:rFonts w:hAnsi="Times New Roman" w:hint="default"/>
          <w:sz w:val="28"/>
          <w:szCs w:val="28"/>
          <w:rtl w:val="0"/>
          <w:lang w:val="ru-RU"/>
        </w:rPr>
        <w:t>ответчик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опубликовав на своем сайте произведение истца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указал истца автором произведения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текст очерка не исказил</w:t>
      </w:r>
      <w:r>
        <w:rPr>
          <w:rFonts w:ascii="Times New Roman"/>
          <w:sz w:val="28"/>
          <w:szCs w:val="28"/>
          <w:rtl w:val="0"/>
        </w:rPr>
        <w:t>.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Ответчик не осуществил обнародование данного произведения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это сделал сам истец в газете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личные неимущественные права истца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предусмотренные ст</w:t>
      </w:r>
      <w:r>
        <w:rPr>
          <w:rFonts w:ascii="Times New Roman"/>
          <w:sz w:val="28"/>
          <w:szCs w:val="28"/>
          <w:rtl w:val="0"/>
        </w:rPr>
        <w:t xml:space="preserve">. 1265-1269 </w:t>
      </w:r>
      <w:r>
        <w:rPr>
          <w:rFonts w:hAnsi="Times New Roman" w:hint="default"/>
          <w:sz w:val="28"/>
          <w:szCs w:val="28"/>
          <w:rtl w:val="0"/>
          <w:lang w:val="ru-RU"/>
        </w:rPr>
        <w:t>ГК РФ</w:t>
      </w:r>
      <w:r>
        <w:rPr>
          <w:rFonts w:ascii="Times New Roman"/>
          <w:sz w:val="28"/>
          <w:szCs w:val="28"/>
          <w:rtl w:val="0"/>
        </w:rPr>
        <w:t xml:space="preserve">), </w:t>
      </w:r>
      <w:r>
        <w:rPr>
          <w:rFonts w:hAnsi="Times New Roman" w:hint="default"/>
          <w:sz w:val="28"/>
          <w:szCs w:val="28"/>
          <w:rtl w:val="0"/>
          <w:lang w:val="ru-RU"/>
        </w:rPr>
        <w:t>ответчик не нарушил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оснований для компенсации морального вреда нет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В силу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законодатель не разъясняет порядок применения компенсации морального вреда в случае нарушения авторских прав в соответствующей главе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ее размер и условия применения определяется общими положениями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закрепленными в статье </w:t>
      </w:r>
      <w:r>
        <w:rPr>
          <w:rFonts w:ascii="Times New Roman"/>
          <w:sz w:val="28"/>
          <w:szCs w:val="28"/>
          <w:rtl w:val="0"/>
          <w:lang w:val="ru-RU"/>
        </w:rPr>
        <w:t xml:space="preserve">150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/>
          <w:sz w:val="28"/>
          <w:szCs w:val="28"/>
          <w:rtl w:val="0"/>
          <w:lang w:val="ru-RU"/>
        </w:rPr>
        <w:t xml:space="preserve">151 </w:t>
      </w:r>
      <w:r>
        <w:rPr>
          <w:rFonts w:hAnsi="Times New Roman" w:hint="default"/>
          <w:sz w:val="28"/>
          <w:szCs w:val="28"/>
          <w:rtl w:val="0"/>
          <w:lang w:val="ru-RU"/>
        </w:rPr>
        <w:t>ГК РФ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Вопрос о понятии компенсации морального вреда  остается дискуссионным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Согласно статье </w:t>
      </w:r>
      <w:r>
        <w:rPr>
          <w:rFonts w:ascii="Times New Roman"/>
          <w:sz w:val="28"/>
          <w:szCs w:val="28"/>
          <w:rtl w:val="0"/>
          <w:lang w:val="ru-RU"/>
        </w:rPr>
        <w:t xml:space="preserve">151 </w:t>
      </w:r>
      <w:r>
        <w:rPr>
          <w:rFonts w:hAnsi="Times New Roman" w:hint="default"/>
          <w:sz w:val="28"/>
          <w:szCs w:val="28"/>
          <w:rtl w:val="0"/>
          <w:lang w:val="ru-RU"/>
        </w:rPr>
        <w:t>ГК РФ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если гражданину причинен моральный вред </w:t>
      </w:r>
      <w:r>
        <w:rPr>
          <w:rFonts w:ascii="Times New Roman"/>
          <w:sz w:val="28"/>
          <w:szCs w:val="28"/>
          <w:rtl w:val="0"/>
          <w:lang w:val="ru-RU"/>
        </w:rPr>
        <w:t>(</w:t>
      </w:r>
      <w:r>
        <w:rPr>
          <w:rFonts w:hAnsi="Times New Roman" w:hint="default"/>
          <w:sz w:val="28"/>
          <w:szCs w:val="28"/>
          <w:rtl w:val="0"/>
          <w:lang w:val="ru-RU"/>
        </w:rPr>
        <w:t>физические или нравственные страдания</w:t>
      </w:r>
      <w:r>
        <w:rPr>
          <w:rFonts w:ascii="Times New Roman"/>
          <w:sz w:val="28"/>
          <w:szCs w:val="28"/>
          <w:rtl w:val="0"/>
          <w:lang w:val="ru-RU"/>
        </w:rPr>
        <w:t xml:space="preserve">) </w:t>
      </w:r>
      <w:r>
        <w:rPr>
          <w:rFonts w:hAnsi="Times New Roman" w:hint="default"/>
          <w:sz w:val="28"/>
          <w:szCs w:val="28"/>
          <w:rtl w:val="0"/>
          <w:lang w:val="ru-RU"/>
        </w:rPr>
        <w:t>действиями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нарущающими его личные неимущественные права либо посягающими на принадлежащие гражданину другие нематериальные блага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в других случаях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предусмотренных законом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 может возложить на нарушителя обязанность денежной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Автор придерживается точки зрения законодателя относительно определения понятия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Но законодатель сузил круг субъектов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обладающих правом предъявить такое требование в сфере защиты авторских прав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Норма о компенсации морального вреда при нарушении авторских прав «</w:t>
      </w:r>
      <w:r>
        <w:rPr>
          <w:rFonts w:hAnsi="Times New Roman" w:hint="default"/>
          <w:sz w:val="28"/>
          <w:szCs w:val="28"/>
          <w:rtl w:val="0"/>
          <w:lang w:val="ru-RU"/>
        </w:rPr>
        <w:t>не предусматривает право на компенсацию морального вреда всех правообладателей при нарушении их прав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только авторов и лиц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указанных в нормах п</w:t>
      </w:r>
      <w:r>
        <w:rPr>
          <w:rFonts w:ascii="Times New Roman"/>
          <w:sz w:val="28"/>
          <w:szCs w:val="28"/>
          <w:rtl w:val="0"/>
        </w:rPr>
        <w:t xml:space="preserve">. 2 </w:t>
      </w:r>
      <w:r>
        <w:rPr>
          <w:rFonts w:hAnsi="Times New Roman" w:hint="default"/>
          <w:sz w:val="28"/>
          <w:szCs w:val="28"/>
          <w:rtl w:val="0"/>
        </w:rPr>
        <w:t>ст</w:t>
      </w:r>
      <w:r>
        <w:rPr>
          <w:rFonts w:ascii="Times New Roman"/>
          <w:sz w:val="28"/>
          <w:szCs w:val="28"/>
          <w:rtl w:val="0"/>
        </w:rPr>
        <w:t xml:space="preserve">. 1251 </w:t>
      </w:r>
      <w:r>
        <w:rPr>
          <w:rFonts w:hAnsi="Times New Roman" w:hint="default"/>
          <w:sz w:val="28"/>
          <w:szCs w:val="28"/>
          <w:rtl w:val="0"/>
          <w:lang w:val="ru-RU"/>
        </w:rPr>
        <w:t>ГК РФ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"/>
      </w:r>
      <w:r>
        <w:rPr>
          <w:rFonts w:ascii="Times New Roman"/>
          <w:sz w:val="28"/>
          <w:szCs w:val="28"/>
          <w:rtl w:val="0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важно отметить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«и</w:t>
      </w:r>
      <w:r>
        <w:rPr>
          <w:rFonts w:hAnsi="Times New Roman" w:hint="default"/>
          <w:sz w:val="28"/>
          <w:szCs w:val="28"/>
          <w:rtl w:val="0"/>
          <w:lang w:val="ru-RU"/>
        </w:rPr>
        <w:t>стцом по всем видам исков о компенсации морального вреда может быть только физическое лицо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которому причинены физические или нравственные страдания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Юридические лица не могут быть истцами по этой категории дел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Н</w:t>
      </w:r>
      <w:r>
        <w:rPr>
          <w:rFonts w:hAnsi="Times New Roman" w:hint="default"/>
          <w:sz w:val="28"/>
          <w:szCs w:val="28"/>
          <w:rtl w:val="0"/>
        </w:rPr>
        <w:t>а взгляд О</w:t>
      </w:r>
      <w:r>
        <w:rPr>
          <w:rFonts w:ascii="Times New Roman"/>
          <w:sz w:val="28"/>
          <w:szCs w:val="28"/>
          <w:rtl w:val="0"/>
        </w:rPr>
        <w:t>.</w:t>
      </w:r>
      <w:r>
        <w:rPr>
          <w:rFonts w:hAnsi="Times New Roman" w:hint="default"/>
          <w:sz w:val="28"/>
          <w:szCs w:val="28"/>
          <w:rtl w:val="0"/>
        </w:rPr>
        <w:t>А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Пешковой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юридическим лицам моральный вред компенсироваться не должен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В противном случае произойдет смешение двух самостоятельных элементов системы гражданского права</w:t>
      </w:r>
      <w:r>
        <w:rPr>
          <w:rFonts w:ascii="Times New Roman"/>
          <w:sz w:val="28"/>
          <w:szCs w:val="28"/>
          <w:rtl w:val="0"/>
        </w:rPr>
        <w:t xml:space="preserve">: </w:t>
      </w:r>
      <w:r>
        <w:rPr>
          <w:rFonts w:hAnsi="Times New Roman" w:hint="default"/>
          <w:sz w:val="28"/>
          <w:szCs w:val="28"/>
          <w:rtl w:val="0"/>
          <w:lang w:val="ru-RU"/>
        </w:rPr>
        <w:t>института компенсации морального вреда и института защиты чести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</w:rPr>
        <w:t>достоинства и деловой репутации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каждый из которых имеет собственный предмет и объект защиты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8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Такое мнение подтверждается позициями судов высших инстанций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в Определении Конституционного суда от </w:t>
      </w:r>
      <w:r>
        <w:rPr>
          <w:rFonts w:ascii="Times New Roman"/>
          <w:sz w:val="28"/>
          <w:szCs w:val="28"/>
          <w:rtl w:val="0"/>
          <w:lang w:val="ru-RU"/>
        </w:rPr>
        <w:t xml:space="preserve">4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/>
          <w:sz w:val="28"/>
          <w:szCs w:val="28"/>
          <w:rtl w:val="0"/>
          <w:lang w:val="ru-RU"/>
        </w:rPr>
        <w:t xml:space="preserve">2003 </w:t>
      </w:r>
      <w:r>
        <w:rPr>
          <w:rFonts w:hAnsi="Times New Roman" w:hint="default"/>
          <w:sz w:val="28"/>
          <w:szCs w:val="28"/>
          <w:rtl w:val="0"/>
          <w:lang w:val="ru-RU"/>
        </w:rPr>
        <w:t>года содержится позиция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«п</w:t>
      </w:r>
      <w:r>
        <w:rPr>
          <w:rFonts w:hAnsi="Times New Roman" w:hint="default"/>
          <w:sz w:val="28"/>
          <w:szCs w:val="28"/>
          <w:rtl w:val="0"/>
          <w:lang w:val="ru-RU"/>
        </w:rPr>
        <w:t>оскольку юридическая природа организаций как юридических лиц не пред полагает претерпевания ими физических или нравственных страданий в результате распро</w:t>
      </w:r>
      <w:r>
        <w:rPr>
          <w:rFonts w:hAnsi="Times New Roman" w:hint="default"/>
          <w:sz w:val="28"/>
          <w:szCs w:val="28"/>
          <w:rtl w:val="0"/>
          <w:lang w:val="ru-RU"/>
        </w:rPr>
        <w:t>с</w:t>
      </w:r>
      <w:r>
        <w:rPr>
          <w:rFonts w:hAnsi="Times New Roman" w:hint="default"/>
          <w:sz w:val="28"/>
          <w:szCs w:val="28"/>
          <w:rtl w:val="0"/>
          <w:lang w:val="ru-RU"/>
        </w:rPr>
        <w:t>транения порочащих их деловую репутацию сведений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компенсация морального вреда юридическому лицу противоречит самому существу данного способа защиты нарушенных гражданских прав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9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Размер компенсации морального вреда определяется судом в зависимости от характера причиненных потерпевшему физических и нравственных страданий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степени вины причинителя вреда в случаях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когда вина является основанием для такого возмещения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0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То есть по сути имеет место быть судебное усмотрение в части решения вопроса относительно размера компенсации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Поскольку практика показывает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по схожим делам принимается совершенно разные решения о размере компенсации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представляется необходимым внести некоторые изменения в действующее законодательство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«</w:t>
      </w:r>
      <w:r>
        <w:rPr>
          <w:rFonts w:hAnsi="Times New Roman" w:hint="default"/>
          <w:sz w:val="28"/>
          <w:szCs w:val="28"/>
          <w:rtl w:val="0"/>
          <w:lang w:val="ru-RU"/>
        </w:rPr>
        <w:t>При принятии решения суд должен оценить количество лиц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которым было доступно произведение </w:t>
      </w:r>
      <w:r>
        <w:rPr>
          <w:rFonts w:ascii="Times New Roman"/>
          <w:sz w:val="28"/>
          <w:szCs w:val="28"/>
          <w:rtl w:val="0"/>
        </w:rPr>
        <w:t>(</w:t>
      </w:r>
      <w:r>
        <w:rPr>
          <w:rFonts w:hAnsi="Times New Roman" w:hint="default"/>
          <w:sz w:val="28"/>
          <w:szCs w:val="28"/>
          <w:rtl w:val="0"/>
        </w:rPr>
        <w:t>например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 нарушении права на неприкосновенность</w:t>
      </w:r>
      <w:r>
        <w:rPr>
          <w:rFonts w:ascii="Times New Roman"/>
          <w:sz w:val="28"/>
          <w:szCs w:val="28"/>
          <w:rtl w:val="0"/>
        </w:rPr>
        <w:t xml:space="preserve">). </w:t>
      </w:r>
      <w:r>
        <w:rPr>
          <w:rFonts w:hAnsi="Times New Roman" w:hint="default"/>
          <w:sz w:val="28"/>
          <w:szCs w:val="28"/>
          <w:rtl w:val="0"/>
          <w:lang w:val="ru-RU"/>
        </w:rPr>
        <w:t>Если же в произведение были внесены изменения помимо воли автора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то необходимо учитывать степень изменения произведения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насколько был искажен изначальный смысл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заложенный автором</w:t>
      </w:r>
      <w:r>
        <w:rPr>
          <w:rFonts w:ascii="Times New Roman"/>
          <w:sz w:val="28"/>
          <w:szCs w:val="28"/>
          <w:rtl w:val="0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Думается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законодательное закрепление данных критериев позволило бы ускорить рассмотрение дел в судах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а также упростило процедуру расчета размера морального вреда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1"/>
      </w:r>
      <w:r>
        <w:rPr>
          <w:rFonts w:ascii="Times New Roman"/>
          <w:sz w:val="28"/>
          <w:szCs w:val="28"/>
          <w:rtl w:val="0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Эрделевский А</w:t>
      </w:r>
      <w:r>
        <w:rPr>
          <w:rFonts w:ascii="Times New Roman"/>
          <w:sz w:val="28"/>
          <w:szCs w:val="28"/>
          <w:rtl w:val="0"/>
          <w:lang w:val="ru-RU"/>
        </w:rPr>
        <w:t>.</w:t>
      </w:r>
      <w:r>
        <w:rPr>
          <w:rFonts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указывает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что «в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 качестве заслуживающих внимания обстоятельств для определения размера компенсации морального вреда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причиненного нарушением авторских прав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следует учитывать</w:t>
      </w:r>
      <w:r>
        <w:rPr>
          <w:rFonts w:ascii="Times New Roman"/>
          <w:sz w:val="28"/>
          <w:szCs w:val="28"/>
          <w:rtl w:val="0"/>
        </w:rPr>
        <w:t xml:space="preserve">: 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количество незаконно распространенных экземпляров произведения</w:t>
      </w:r>
      <w:r>
        <w:rPr>
          <w:rFonts w:ascii="Times New Roman"/>
          <w:sz w:val="28"/>
          <w:szCs w:val="28"/>
          <w:rtl w:val="0"/>
        </w:rPr>
        <w:t xml:space="preserve">; 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ru-RU"/>
        </w:rPr>
        <w:t xml:space="preserve">- </w:t>
      </w:r>
      <w:r>
        <w:rPr>
          <w:rFonts w:hAnsi="Times New Roman" w:hint="default"/>
          <w:sz w:val="28"/>
          <w:szCs w:val="28"/>
          <w:rtl w:val="0"/>
          <w:lang w:val="ru-RU"/>
        </w:rPr>
        <w:t>характер искажения произведения и степень нарушения его смысла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степень умаления чести и достоинства автора</w:t>
      </w:r>
      <w:r>
        <w:rPr>
          <w:rFonts w:ascii="Times New Roman"/>
          <w:sz w:val="28"/>
          <w:szCs w:val="28"/>
          <w:rtl w:val="0"/>
        </w:rPr>
        <w:t xml:space="preserve">; </w:t>
      </w:r>
    </w:p>
    <w:p>
      <w:pPr>
        <w:pStyle w:val="Текстовый блок"/>
        <w:numPr>
          <w:ilvl w:val="0"/>
          <w:numId w:val="2"/>
        </w:numPr>
        <w:tabs>
          <w:tab w:val="num" w:pos="305"/>
          <w:tab w:val="clear" w:pos="0"/>
        </w:tabs>
        <w:spacing w:line="360" w:lineRule="auto"/>
        <w:ind w:left="305" w:hanging="305"/>
        <w:jc w:val="both"/>
        <w:rPr>
          <w:rFonts w:ascii="Times New Roman" w:cs="Times New Roman" w:hAnsi="Times New Roman" w:eastAsia="Times New Roman"/>
          <w:position w:val="4"/>
          <w:sz w:val="34"/>
          <w:szCs w:val="34"/>
        </w:rPr>
      </w:pPr>
      <w:r>
        <w:rPr>
          <w:rFonts w:hAnsi="Times New Roman" w:hint="default"/>
          <w:sz w:val="28"/>
          <w:szCs w:val="28"/>
          <w:rtl w:val="0"/>
          <w:lang w:val="ru-RU"/>
        </w:rPr>
        <w:t xml:space="preserve">восстанавливаемость нарушенного права </w:t>
      </w:r>
      <w:r>
        <w:rPr>
          <w:rFonts w:ascii="Times New Roman"/>
          <w:sz w:val="28"/>
          <w:szCs w:val="28"/>
          <w:rtl w:val="0"/>
        </w:rPr>
        <w:t>(</w:t>
      </w:r>
      <w:r>
        <w:rPr>
          <w:rFonts w:hAnsi="Times New Roman" w:hint="default"/>
          <w:sz w:val="28"/>
          <w:szCs w:val="28"/>
          <w:rtl w:val="0"/>
        </w:rPr>
        <w:t>например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 незаконном раскрытии издательством имени автора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пожелавшего опубликовать произведение под псевдонимом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невозможно восстановить положение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существовавшее до нарушения права</w:t>
      </w:r>
      <w:r>
        <w:rPr>
          <w:rFonts w:ascii="Times New Roman"/>
          <w:sz w:val="28"/>
          <w:szCs w:val="28"/>
          <w:rtl w:val="0"/>
        </w:rPr>
        <w:t>)</w:t>
      </w:r>
      <w:r>
        <w:rPr>
          <w:rFonts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2"/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Однако Кировским районным судом г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Екатеринбурга не были учтены указанные 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в судебном решении по делу о размещении фотографических снимков в газете без указания авторства «</w:t>
      </w:r>
      <w:r>
        <w:rPr>
          <w:rFonts w:hAnsi="Times New Roman" w:hint="default"/>
          <w:sz w:val="28"/>
          <w:szCs w:val="28"/>
          <w:rtl w:val="0"/>
          <w:lang w:val="ru-RU"/>
        </w:rPr>
        <w:t>Судом установлено нарушение ответчиком авторских прав истца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 xml:space="preserve">что является основанием для удовлетворения требования о взыскании компенсации морального вреда и публикации решения суда о допущенном нарушении на основании </w:t>
      </w:r>
      <w:hyperlink r:id="rId4" w:history="1">
        <w:r>
          <w:rPr>
            <w:rStyle w:val="Нет"/>
            <w:rFonts w:ascii="Times New Roman" w:hAnsi="Times New Roman" w:hint="default"/>
            <w:sz w:val="28"/>
            <w:szCs w:val="28"/>
            <w:rtl w:val="0"/>
          </w:rPr>
          <w:t>ст. 1251 Гражданского кодекса Российской Федерации</w:t>
        </w:r>
      </w:hyperlink>
      <w:r>
        <w:rPr>
          <w:rFonts w:ascii="Times New Roman"/>
          <w:sz w:val="28"/>
          <w:szCs w:val="28"/>
          <w:rtl w:val="0"/>
        </w:rPr>
        <w:t>.</w:t>
      </w:r>
      <w:r>
        <w:rPr>
          <w:rFonts w:ascii="Times New Roman"/>
          <w:sz w:val="28"/>
          <w:szCs w:val="28"/>
          <w:rtl w:val="0"/>
          <w:lang w:val="ru-RU"/>
        </w:rPr>
        <w:t xml:space="preserve"> </w:t>
      </w:r>
      <w:r>
        <w:rPr>
          <w:rFonts w:hAnsi="Times New Roman" w:hint="default"/>
          <w:sz w:val="28"/>
          <w:szCs w:val="28"/>
          <w:rtl w:val="0"/>
          <w:lang w:val="ru-RU"/>
        </w:rPr>
        <w:t>В соответствии со ст</w:t>
      </w:r>
      <w:r>
        <w:rPr>
          <w:rFonts w:ascii="Times New Roman"/>
          <w:sz w:val="28"/>
          <w:szCs w:val="28"/>
          <w:rtl w:val="0"/>
        </w:rPr>
        <w:t xml:space="preserve">., </w:t>
      </w:r>
      <w:r>
        <w:rPr>
          <w:rFonts w:hAnsi="Times New Roman" w:hint="default"/>
          <w:sz w:val="28"/>
          <w:szCs w:val="28"/>
          <w:rtl w:val="0"/>
        </w:rPr>
        <w:t>ст</w:t>
      </w:r>
      <w:r>
        <w:rPr>
          <w:rFonts w:ascii="Times New Roman"/>
          <w:sz w:val="28"/>
          <w:szCs w:val="28"/>
          <w:rtl w:val="0"/>
        </w:rPr>
        <w:t xml:space="preserve">. 151, 1101 </w:t>
      </w:r>
      <w:r>
        <w:rPr>
          <w:rFonts w:hAnsi="Times New Roman" w:hint="default"/>
          <w:sz w:val="28"/>
          <w:szCs w:val="28"/>
          <w:rtl w:val="0"/>
          <w:lang w:val="ru-RU"/>
        </w:rPr>
        <w:t>Гражданского кодекса Российской Федерации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 учётом требований разумности и справедливости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оценив степень физических и нравственных страданий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причинённых истцу нарушением авторских прав</w:t>
      </w:r>
      <w:r>
        <w:rPr>
          <w:rFonts w:ascii="Times New Roman"/>
          <w:sz w:val="28"/>
          <w:szCs w:val="28"/>
          <w:rtl w:val="0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суд определяет соразмерной компенсацию морального вред</w:t>
      </w:r>
      <w:r>
        <w:rPr>
          <w:rFonts w:hAnsi="Times New Roman" w:hint="default"/>
          <w:sz w:val="28"/>
          <w:szCs w:val="28"/>
          <w:rtl w:val="0"/>
          <w:lang w:val="ru-RU"/>
        </w:rPr>
        <w:t>а»</w:t>
      </w:r>
      <w:r>
        <w:rPr>
          <w:rFonts w:ascii="Times New Roman" w:cs="Times New Roman" w:hAnsi="Times New Roman" w:eastAsia="Times New Roman"/>
          <w:sz w:val="28"/>
          <w:szCs w:val="28"/>
        </w:rPr>
        <w:footnoteReference w:id="13"/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Как мы видим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указаний на какие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особые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характерные именно для авторских прав обстоятельства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нет</w:t>
      </w:r>
      <w:r>
        <w:rPr>
          <w:rFonts w:ascii="Times New Roman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Таким образом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существует необходимость внесения изменений в нормы действующего законодательства о защите авторских прав в целях конкретизации порядка взыскания компенсации морального вреда и определения ее размера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Перечень обстоятельств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которые необходимо учитывать при определении размера компенсации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также целесообразно закрепить законодательно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  <w:r>
        <w:rPr>
          <w:rFonts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есть проблема в противоречии между частью третьей ГК РФ и положениях о субъектах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обладающих правом обратиться в суд с требованием о компенсации морального вреда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так как законодательством предусмотрен переход прав на произведение наследникам в случае смерти автора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однако каким образом наследники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/>
          <w:sz w:val="28"/>
          <w:szCs w:val="28"/>
          <w:rtl w:val="0"/>
          <w:lang w:val="ru-RU"/>
        </w:rPr>
        <w:t xml:space="preserve">, 7 </w:t>
      </w:r>
      <w:r>
        <w:rPr>
          <w:rFonts w:hAnsi="Times New Roman" w:hint="default"/>
          <w:sz w:val="28"/>
          <w:szCs w:val="28"/>
          <w:rtl w:val="0"/>
          <w:lang w:val="ru-RU"/>
        </w:rPr>
        <w:t>очереди могут осуществлять какие</w:t>
      </w:r>
      <w:r>
        <w:rPr>
          <w:rFonts w:ascii="Times New Roman"/>
          <w:sz w:val="28"/>
          <w:szCs w:val="28"/>
          <w:rtl w:val="0"/>
          <w:lang w:val="ru-RU"/>
        </w:rPr>
        <w:t>-</w:t>
      </w:r>
      <w:r>
        <w:rPr>
          <w:rFonts w:hAnsi="Times New Roman" w:hint="default"/>
          <w:sz w:val="28"/>
          <w:szCs w:val="28"/>
          <w:rtl w:val="0"/>
          <w:lang w:val="ru-RU"/>
        </w:rPr>
        <w:t>либо перешедшие им авторские права</w:t>
      </w:r>
      <w:r>
        <w:rPr>
          <w:rFonts w:ascii="Times New Roman"/>
          <w:sz w:val="28"/>
          <w:szCs w:val="28"/>
          <w:rtl w:val="0"/>
          <w:lang w:val="ru-RU"/>
        </w:rPr>
        <w:t xml:space="preserve">, </w:t>
      </w:r>
      <w:r>
        <w:rPr>
          <w:rFonts w:hAnsi="Times New Roman" w:hint="default"/>
          <w:sz w:val="28"/>
          <w:szCs w:val="28"/>
          <w:rtl w:val="0"/>
          <w:lang w:val="ru-RU"/>
        </w:rPr>
        <w:t>не ясно</w:t>
      </w:r>
      <w:r>
        <w:rPr>
          <w:rFonts w:ascii="Times New Roman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И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Ю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Мирских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Файн Проблемы защиты авторских прав в Российской Федерации </w:t>
      </w:r>
      <w:r>
        <w:rPr>
          <w:rFonts w:ascii="Times New Roman"/>
          <w:rtl w:val="0"/>
          <w:lang w:val="ru-RU"/>
        </w:rPr>
        <w:t xml:space="preserve">/ </w:t>
      </w:r>
      <w:hyperlink r:id="rId1" w:history="1">
        <w:r>
          <w:rPr>
            <w:rStyle w:val="Hyperlink.0"/>
            <w:rFonts w:ascii="Helvetica" w:cs="Arial Unicode MS" w:hAnsi="Arial Unicode MS" w:eastAsia="Arial Unicode MS" w:hint="default"/>
            <w:rtl w:val="0"/>
            <w:lang w:val="ru-RU"/>
          </w:rPr>
          <w:t>Актуальные теоретические и практические вопросы развития юридической науки: общегосударственный и региональный аспекты</w:t>
        </w:r>
      </w:hyperlink>
      <w:r>
        <w:rPr>
          <w:rFonts w:ascii="Times New Roman"/>
          <w:rtl w:val="0"/>
        </w:rPr>
        <w:t>.</w:t>
      </w:r>
      <w:r>
        <w:rPr>
          <w:rFonts w:ascii="Times New Roman"/>
          <w:rtl w:val="0"/>
          <w:lang w:val="ru-RU"/>
        </w:rPr>
        <w:t xml:space="preserve"> -</w:t>
      </w:r>
      <w:r>
        <w:rPr>
          <w:rFonts w:ascii="Times New Roman"/>
          <w:rtl w:val="0"/>
        </w:rPr>
        <w:t xml:space="preserve"> 2015.</w:t>
      </w:r>
      <w:r>
        <w:rPr>
          <w:rFonts w:ascii="Times New Roman"/>
          <w:rtl w:val="0"/>
          <w:lang w:val="ru-RU"/>
        </w:rPr>
        <w:t xml:space="preserve"> -</w:t>
      </w:r>
      <w:r>
        <w:rPr>
          <w:rFonts w:ascii="Times New Roman"/>
          <w:rtl w:val="0"/>
        </w:rPr>
        <w:t xml:space="preserve"> </w:t>
      </w:r>
      <w:hyperlink r:id="rId2" w:history="1">
        <w:r>
          <w:rPr>
            <w:rStyle w:val="Hyperlink.0"/>
            <w:rFonts w:ascii="Helvetica" w:cs="Arial Unicode MS" w:hAnsi="Arial Unicode MS" w:eastAsia="Arial Unicode MS" w:hint="default"/>
            <w:rtl w:val="0"/>
            <w:lang w:val="ru-RU"/>
          </w:rPr>
          <w:t>№ 1</w:t>
        </w:r>
      </w:hyperlink>
      <w:r>
        <w:rPr>
          <w:rFonts w:ascii="Times New Roman"/>
          <w:rtl w:val="0"/>
        </w:rPr>
        <w:t>.</w:t>
      </w:r>
      <w:r>
        <w:rPr>
          <w:rFonts w:ascii="Times New Roman"/>
          <w:rtl w:val="0"/>
          <w:lang w:val="ru-RU"/>
        </w:rPr>
        <w:t xml:space="preserve"> -</w:t>
      </w:r>
      <w:r>
        <w:rPr>
          <w:rFonts w:hAnsi="Times New Roman" w:hint="default"/>
          <w:rtl w:val="0"/>
        </w:rPr>
        <w:t xml:space="preserve"> С</w:t>
      </w:r>
      <w:r>
        <w:rPr>
          <w:rFonts w:ascii="Times New Roman"/>
          <w:rtl w:val="0"/>
        </w:rPr>
        <w:t>. 243</w:t>
      </w:r>
    </w:p>
  </w:footnote>
  <w:footnote w:id="2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</w:rPr>
        <w:t xml:space="preserve">Закон РФ от </w:t>
      </w:r>
      <w:r>
        <w:rPr>
          <w:rFonts w:ascii="Times New Roman"/>
          <w:rtl w:val="0"/>
        </w:rPr>
        <w:t>09.07.1993 N 5351-1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ascii="Times New Roman"/>
          <w:rtl w:val="0"/>
          <w:lang w:val="ru-RU"/>
        </w:rPr>
        <w:t>"</w:t>
      </w:r>
      <w:r>
        <w:rPr>
          <w:rFonts w:hAnsi="Times New Roman" w:hint="default"/>
          <w:rtl w:val="0"/>
          <w:lang w:val="ru-RU"/>
        </w:rPr>
        <w:t>Об авторском праве и смежных правах</w:t>
      </w:r>
      <w:r>
        <w:rPr>
          <w:rFonts w:hAnsi="Times New Roman" w:hint="default"/>
          <w:rtl w:val="0"/>
          <w:lang w:val="ru-RU"/>
        </w:rPr>
        <w:t xml:space="preserve">» </w:t>
      </w:r>
      <w:r>
        <w:rPr>
          <w:rFonts w:ascii="Times New Roman"/>
          <w:rtl w:val="0"/>
          <w:lang w:val="ru-RU"/>
        </w:rPr>
        <w:t xml:space="preserve">/ </w:t>
      </w:r>
      <w:r>
        <w:rPr>
          <w:rFonts w:ascii="Times New Roman"/>
          <w:rtl w:val="0"/>
          <w:lang w:val="ru-RU"/>
        </w:rPr>
        <w:t>"</w:t>
      </w:r>
      <w:r>
        <w:rPr>
          <w:rFonts w:hAnsi="Times New Roman" w:hint="default"/>
          <w:rtl w:val="0"/>
          <w:lang w:val="ru-RU"/>
        </w:rPr>
        <w:t>Российская газета</w:t>
      </w:r>
      <w:r>
        <w:rPr>
          <w:rFonts w:ascii="Times New Roman"/>
          <w:rtl w:val="0"/>
        </w:rPr>
        <w:t>", N 147, 03.08.1993</w:t>
      </w:r>
    </w:p>
  </w:footnote>
  <w:footnote w:id="3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Обзор судебной практики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Times New Roman" w:hint="default"/>
          <w:rtl w:val="0"/>
        </w:rPr>
        <w:t>по делам</w:t>
      </w:r>
      <w:r>
        <w:rPr>
          <w:rFonts w:ascii="Times New Roman"/>
          <w:rtl w:val="0"/>
        </w:rPr>
        <w:t xml:space="preserve">, </w:t>
      </w:r>
      <w:r>
        <w:rPr>
          <w:rFonts w:hAnsi="Times New Roman" w:hint="default"/>
          <w:rtl w:val="0"/>
          <w:lang w:val="ru-RU"/>
        </w:rPr>
        <w:t>связанным с разрешением споров о защите интеллектуальных прав</w:t>
      </w:r>
      <w:r>
        <w:rPr>
          <w:rFonts w:ascii="Times New Roman"/>
          <w:rtl w:val="0"/>
          <w:lang w:val="ru-RU"/>
        </w:rPr>
        <w:t xml:space="preserve"> (</w:t>
      </w:r>
      <w:r>
        <w:rPr>
          <w:rFonts w:hAnsi="Times New Roman" w:hint="default"/>
          <w:rtl w:val="0"/>
          <w:lang w:val="ru-RU"/>
        </w:rPr>
        <w:t xml:space="preserve">Утвержден </w:t>
      </w:r>
      <w:r>
        <w:rPr>
          <w:rFonts w:hAnsi="Times New Roman" w:hint="default"/>
          <w:rtl w:val="0"/>
          <w:lang w:val="ru-RU"/>
        </w:rPr>
        <w:t>Президиумом Верховного Суда Российской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>Федерации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ascii="Times New Roman"/>
          <w:rtl w:val="0"/>
        </w:rPr>
        <w:t xml:space="preserve">23 </w:t>
      </w:r>
      <w:r>
        <w:rPr>
          <w:rFonts w:hAnsi="Times New Roman" w:hint="default"/>
          <w:rtl w:val="0"/>
        </w:rPr>
        <w:t xml:space="preserve">сентября </w:t>
      </w:r>
      <w:r>
        <w:rPr>
          <w:rFonts w:ascii="Times New Roman"/>
          <w:rtl w:val="0"/>
        </w:rPr>
        <w:t xml:space="preserve">2015 </w:t>
      </w:r>
      <w:r>
        <w:rPr>
          <w:rFonts w:hAnsi="Times New Roman" w:hint="default"/>
          <w:rtl w:val="0"/>
        </w:rPr>
        <w:t>г</w:t>
      </w:r>
      <w:r>
        <w:rPr>
          <w:rFonts w:ascii="Times New Roman"/>
          <w:rtl w:val="0"/>
        </w:rPr>
        <w:t>.</w:t>
      </w:r>
      <w:r>
        <w:rPr>
          <w:rFonts w:ascii="Times New Roman"/>
          <w:rtl w:val="0"/>
          <w:lang w:val="ru-RU"/>
        </w:rPr>
        <w:t>)</w:t>
      </w:r>
    </w:p>
  </w:footnote>
  <w:footnote w:id="4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hAnsi="Times New Roman" w:hint="default"/>
          <w:rtl w:val="0"/>
          <w:lang w:val="ru-RU"/>
        </w:rPr>
        <w:t xml:space="preserve"> Апелляционное определение Московского городского суда от </w:t>
      </w:r>
      <w:r>
        <w:rPr>
          <w:rFonts w:ascii="Times New Roman"/>
          <w:rtl w:val="0"/>
        </w:rPr>
        <w:t xml:space="preserve">28.07.2017 </w:t>
      </w:r>
      <w:r>
        <w:rPr>
          <w:rFonts w:hAnsi="Times New Roman" w:hint="default"/>
          <w:rtl w:val="0"/>
          <w:lang w:val="ru-RU"/>
        </w:rPr>
        <w:t xml:space="preserve">по делу </w:t>
      </w:r>
      <w:r>
        <w:rPr>
          <w:rFonts w:ascii="Times New Roman"/>
          <w:rtl w:val="0"/>
        </w:rPr>
        <w:t xml:space="preserve">N 33-29491/2017 </w:t>
      </w:r>
      <w:r>
        <w:rPr>
          <w:rFonts w:ascii="Times New Roman"/>
          <w:rtl w:val="0"/>
          <w:lang w:val="ru-RU"/>
        </w:rPr>
        <w:t xml:space="preserve">// </w:t>
      </w:r>
      <w:r>
        <w:rPr>
          <w:rFonts w:hAnsi="Times New Roman" w:hint="default"/>
          <w:rtl w:val="0"/>
          <w:lang w:val="ru-RU"/>
        </w:rPr>
        <w:t>СПС «Консультант»</w:t>
      </w:r>
    </w:p>
  </w:footnote>
  <w:footnote w:id="5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А</w:t>
      </w:r>
      <w:r>
        <w:rPr>
          <w:rFonts w:hAnsi="Times New Roman" w:hint="default"/>
          <w:rtl w:val="0"/>
          <w:lang w:val="ru-RU"/>
        </w:rPr>
        <w:t xml:space="preserve">пелляционное определение Омского областного суда от </w:t>
      </w:r>
      <w:r>
        <w:rPr>
          <w:rFonts w:ascii="Times New Roman"/>
          <w:rtl w:val="0"/>
          <w:lang w:val="ru-RU"/>
        </w:rPr>
        <w:t xml:space="preserve">21.02.2017 </w:t>
      </w:r>
      <w:r>
        <w:rPr>
          <w:rFonts w:hAnsi="Times New Roman" w:hint="default"/>
          <w:rtl w:val="0"/>
          <w:lang w:val="ru-RU"/>
        </w:rPr>
        <w:t xml:space="preserve">по делу № </w:t>
      </w:r>
      <w:r>
        <w:rPr>
          <w:rFonts w:ascii="Times New Roman"/>
          <w:rtl w:val="0"/>
        </w:rPr>
        <w:t>33-1030/2017</w:t>
      </w:r>
      <w:r>
        <w:rPr>
          <w:rFonts w:ascii="Times New Roman"/>
          <w:rtl w:val="0"/>
          <w:lang w:val="ru-RU"/>
        </w:rPr>
        <w:t xml:space="preserve"> // </w:t>
      </w:r>
      <w:r>
        <w:rPr>
          <w:rFonts w:ascii="Times New Roman"/>
          <w:rtl w:val="0"/>
          <w:lang w:val="en-US"/>
        </w:rPr>
        <w:t>[</w:t>
      </w:r>
      <w:r>
        <w:rPr>
          <w:rFonts w:hAnsi="Times New Roman" w:hint="default"/>
          <w:rtl w:val="0"/>
          <w:lang w:val="ru-RU"/>
        </w:rPr>
        <w:t>Электронный ресурс</w:t>
      </w:r>
      <w:r>
        <w:rPr>
          <w:rFonts w:ascii="Times New Roman"/>
          <w:rtl w:val="0"/>
          <w:lang w:val="en-US"/>
        </w:rPr>
        <w:t>]</w:t>
      </w:r>
      <w:r>
        <w:rPr>
          <w:rFonts w:ascii="Times New Roman"/>
          <w:rtl w:val="0"/>
          <w:lang w:val="ru-RU"/>
        </w:rPr>
        <w:t xml:space="preserve">: </w:t>
      </w:r>
      <w:hyperlink r:id="rId3" w:history="1">
        <w:r>
          <w:rPr>
            <w:rStyle w:val="Hyperlink.0"/>
            <w:rFonts w:ascii="Times New Roman"/>
            <w:rtl w:val="0"/>
            <w:lang w:val="en-US"/>
          </w:rPr>
          <w:t>https://rospravosudie.com/court-omskij-oblastnoj-sud-omskaya-oblast-s/act-553863375/</w:t>
        </w:r>
      </w:hyperlink>
    </w:p>
  </w:footnote>
  <w:footnote w:id="6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Times New Roman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Щербачева Л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 xml:space="preserve">В Защита авторских прав </w:t>
      </w:r>
      <w:r>
        <w:rPr>
          <w:rFonts w:ascii="Times New Roman"/>
          <w:rtl w:val="0"/>
          <w:lang w:val="ru-RU"/>
        </w:rPr>
        <w:t xml:space="preserve">/ </w:t>
      </w:r>
      <w:hyperlink r:id="rId4" w:history="1">
        <w:r>
          <w:rPr>
            <w:rStyle w:val="Hyperlink.0"/>
            <w:rFonts w:hAnsi="Times New Roman" w:hint="default"/>
            <w:rtl w:val="0"/>
            <w:lang w:val="ru-RU"/>
          </w:rPr>
          <w:t>Вестник Московского университета МВД России</w:t>
        </w:r>
      </w:hyperlink>
      <w:r>
        <w:rPr>
          <w:rFonts w:ascii="Times New Roman"/>
          <w:rtl w:val="0"/>
        </w:rPr>
        <w:t>.</w:t>
      </w:r>
      <w:r>
        <w:rPr>
          <w:rFonts w:ascii="Times New Roman"/>
          <w:rtl w:val="0"/>
          <w:lang w:val="ru-RU"/>
        </w:rPr>
        <w:t xml:space="preserve"> - </w:t>
      </w:r>
      <w:r>
        <w:rPr>
          <w:rFonts w:ascii="Times New Roman"/>
          <w:rtl w:val="0"/>
        </w:rPr>
        <w:t xml:space="preserve"> 2010.</w:t>
      </w:r>
      <w:r>
        <w:rPr>
          <w:rFonts w:ascii="Times New Roman"/>
          <w:rtl w:val="0"/>
          <w:lang w:val="ru-RU"/>
        </w:rPr>
        <w:t xml:space="preserve"> -</w:t>
      </w:r>
      <w:r>
        <w:rPr>
          <w:rFonts w:ascii="Times New Roman"/>
          <w:rtl w:val="0"/>
        </w:rPr>
        <w:t xml:space="preserve"> </w:t>
      </w:r>
      <w:hyperlink r:id="rId5" w:history="1">
        <w:r>
          <w:rPr>
            <w:rStyle w:val="Hyperlink.0"/>
            <w:rFonts w:ascii="Helvetica" w:cs="Arial Unicode MS" w:hAnsi="Arial Unicode MS" w:eastAsia="Arial Unicode MS" w:hint="default"/>
            <w:rtl w:val="0"/>
            <w:lang w:val="ru-RU"/>
          </w:rPr>
          <w:t>№ 10</w:t>
        </w:r>
      </w:hyperlink>
      <w:r>
        <w:rPr>
          <w:rFonts w:ascii="Times New Roman"/>
          <w:rtl w:val="0"/>
        </w:rPr>
        <w:t xml:space="preserve">.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Times New Roman" w:hint="default"/>
          <w:rtl w:val="0"/>
        </w:rPr>
        <w:t>С</w:t>
      </w:r>
      <w:r>
        <w:rPr>
          <w:rFonts w:ascii="Times New Roman"/>
          <w:rtl w:val="0"/>
        </w:rPr>
        <w:t>. 187-192.</w:t>
      </w:r>
    </w:p>
  </w:footnote>
  <w:footnote w:id="7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Козырева Е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Процессуальные особенности рассмотрения судами гражданских дел о компенсации морального вреда </w:t>
      </w:r>
      <w:r>
        <w:rPr>
          <w:rFonts w:ascii="Times New Roman"/>
          <w:rtl w:val="0"/>
        </w:rPr>
        <w:t xml:space="preserve">: </w:t>
      </w:r>
      <w:r>
        <w:rPr>
          <w:rFonts w:hAnsi="Times New Roman" w:hint="default"/>
          <w:rtl w:val="0"/>
          <w:lang w:val="ru-RU"/>
        </w:rPr>
        <w:t>Дис</w:t>
      </w:r>
      <w:r>
        <w:rPr>
          <w:rFonts w:ascii="Times New Roman"/>
          <w:rtl w:val="0"/>
        </w:rPr>
        <w:t xml:space="preserve">. ... </w:t>
      </w:r>
      <w:r>
        <w:rPr>
          <w:rFonts w:hAnsi="Times New Roman" w:hint="default"/>
          <w:rtl w:val="0"/>
        </w:rPr>
        <w:t>канд</w:t>
      </w:r>
      <w:r>
        <w:rPr>
          <w:rFonts w:ascii="Times New Roman"/>
          <w:rtl w:val="0"/>
        </w:rPr>
        <w:t xml:space="preserve">. </w:t>
      </w:r>
      <w:r>
        <w:rPr>
          <w:rFonts w:hAnsi="Times New Roman" w:hint="default"/>
          <w:rtl w:val="0"/>
          <w:lang w:val="ru-RU"/>
        </w:rPr>
        <w:t>юрид</w:t>
      </w:r>
      <w:r>
        <w:rPr>
          <w:rFonts w:ascii="Times New Roman"/>
          <w:rtl w:val="0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наук </w:t>
      </w:r>
      <w:r>
        <w:rPr>
          <w:rFonts w:ascii="Times New Roman"/>
          <w:rtl w:val="0"/>
          <w:lang w:val="fr-FR"/>
        </w:rPr>
        <w:t xml:space="preserve">: 12.00.15 : </w:t>
      </w:r>
      <w:r>
        <w:rPr>
          <w:rFonts w:hAnsi="Times New Roman" w:hint="default"/>
          <w:rtl w:val="0"/>
          <w:lang w:val="ru-RU"/>
        </w:rPr>
        <w:t>Тверь</w:t>
      </w:r>
      <w:r>
        <w:rPr>
          <w:rFonts w:ascii="Times New Roman"/>
          <w:rtl w:val="0"/>
        </w:rPr>
        <w:t xml:space="preserve">, 2003 201 c. </w:t>
      </w:r>
      <w:r>
        <w:rPr>
          <w:rFonts w:hAnsi="Times New Roman" w:hint="default"/>
          <w:rtl w:val="0"/>
        </w:rPr>
        <w:t>РГБ ОД</w:t>
      </w:r>
      <w:r>
        <w:rPr>
          <w:rFonts w:ascii="Times New Roman"/>
          <w:rtl w:val="0"/>
        </w:rPr>
        <w:t>, 61:03-12/1309-5</w:t>
      </w:r>
    </w:p>
  </w:footnote>
  <w:footnote w:id="8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</w:rPr>
        <w:t>Пешкова О</w:t>
      </w:r>
      <w:r>
        <w:rPr>
          <w:rFonts w:ascii="Times New Roman"/>
          <w:rtl w:val="0"/>
        </w:rPr>
        <w:t>.</w:t>
      </w:r>
      <w:r>
        <w:rPr>
          <w:rFonts w:hAnsi="Times New Roman" w:hint="default"/>
          <w:rtl w:val="0"/>
        </w:rPr>
        <w:t>А</w:t>
      </w:r>
      <w:r>
        <w:rPr>
          <w:rFonts w:ascii="Times New Roman"/>
          <w:rtl w:val="0"/>
        </w:rPr>
        <w:t>. (</w:t>
      </w:r>
      <w:r>
        <w:rPr>
          <w:rFonts w:hAnsi="Times New Roman" w:hint="default"/>
          <w:rtl w:val="0"/>
          <w:lang w:val="ru-RU"/>
        </w:rPr>
        <w:t>Ольга Андреевна</w:t>
      </w:r>
      <w:r>
        <w:rPr>
          <w:rFonts w:ascii="Times New Roman"/>
          <w:rtl w:val="0"/>
        </w:rPr>
        <w:t xml:space="preserve">). </w:t>
      </w:r>
      <w:r>
        <w:rPr>
          <w:rFonts w:hAnsi="Times New Roman" w:hint="default"/>
          <w:rtl w:val="0"/>
          <w:lang w:val="ru-RU"/>
        </w:rPr>
        <w:t>Компенсация морального вреда</w:t>
      </w:r>
      <w:r>
        <w:rPr>
          <w:rFonts w:ascii="Times New Roman"/>
          <w:rtl w:val="0"/>
        </w:rPr>
        <w:t xml:space="preserve">: </w:t>
      </w:r>
      <w:r>
        <w:rPr>
          <w:rFonts w:hAnsi="Times New Roman" w:hint="default"/>
          <w:rtl w:val="0"/>
          <w:lang w:val="ru-RU"/>
        </w:rPr>
        <w:t xml:space="preserve">Защита и ответственность при причинении вреда нематериальным благам и неимущественным правам </w:t>
      </w:r>
      <w:r>
        <w:rPr>
          <w:rFonts w:ascii="Times New Roman"/>
          <w:rtl w:val="0"/>
        </w:rPr>
        <w:t>/</w:t>
      </w:r>
      <w:r>
        <w:rPr>
          <w:rFonts w:hAnsi="Times New Roman" w:hint="default"/>
          <w:rtl w:val="0"/>
        </w:rPr>
        <w:t>О</w:t>
      </w:r>
      <w:r>
        <w:rPr>
          <w:rFonts w:ascii="Times New Roman"/>
          <w:rtl w:val="0"/>
        </w:rPr>
        <w:t xml:space="preserve">. </w:t>
      </w:r>
      <w:r>
        <w:rPr>
          <w:rFonts w:hAnsi="Times New Roman" w:hint="default"/>
          <w:rtl w:val="0"/>
        </w:rPr>
        <w:t>А</w:t>
      </w:r>
      <w:r>
        <w:rPr>
          <w:rFonts w:ascii="Times New Roman"/>
          <w:rtl w:val="0"/>
        </w:rPr>
        <w:t xml:space="preserve">. </w:t>
      </w:r>
      <w:r>
        <w:rPr>
          <w:rFonts w:hAnsi="Times New Roman" w:hint="default"/>
          <w:rtl w:val="0"/>
          <w:lang w:val="ru-RU"/>
        </w:rPr>
        <w:t>Пешкова</w:t>
      </w:r>
      <w:r>
        <w:rPr>
          <w:rFonts w:ascii="Times New Roman"/>
          <w:rtl w:val="0"/>
        </w:rPr>
        <w:t xml:space="preserve">. </w:t>
      </w:r>
      <w:r>
        <w:rPr>
          <w:rFonts w:hAnsi="Times New Roman" w:hint="default"/>
          <w:rtl w:val="0"/>
        </w:rPr>
        <w:t>М</w:t>
      </w:r>
      <w:r>
        <w:rPr>
          <w:rFonts w:ascii="Times New Roman"/>
          <w:rtl w:val="0"/>
        </w:rPr>
        <w:t xml:space="preserve">.: </w:t>
      </w:r>
      <w:r>
        <w:rPr>
          <w:rFonts w:hAnsi="Times New Roman" w:hint="default"/>
          <w:rtl w:val="0"/>
        </w:rPr>
        <w:t xml:space="preserve">Ось </w:t>
      </w:r>
      <w:r>
        <w:rPr>
          <w:rFonts w:ascii="Times New Roman"/>
          <w:rtl w:val="0"/>
        </w:rPr>
        <w:t xml:space="preserve">89, 2006 </w:t>
      </w:r>
    </w:p>
  </w:footnote>
  <w:footnote w:id="9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 xml:space="preserve">Определение Конституционного Суда РФ от </w:t>
      </w:r>
      <w:r>
        <w:rPr>
          <w:rFonts w:ascii="Times New Roman"/>
          <w:rtl w:val="0"/>
        </w:rPr>
        <w:t>04.12.2003 N 418-</w:t>
      </w:r>
      <w:r>
        <w:rPr>
          <w:rFonts w:hAnsi="Times New Roman" w:hint="default"/>
          <w:rtl w:val="0"/>
        </w:rPr>
        <w:t>О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ascii="Times New Roman"/>
          <w:rtl w:val="0"/>
          <w:lang w:val="ru-RU"/>
        </w:rPr>
        <w:t>"</w:t>
      </w:r>
      <w:r>
        <w:rPr>
          <w:rFonts w:hAnsi="Times New Roman" w:hint="default"/>
          <w:rtl w:val="0"/>
          <w:lang w:val="ru-RU"/>
        </w:rPr>
        <w:t xml:space="preserve">По жалобе гражданина Егорова Андрея Дмитриевича на нарушение его конституционных прав положениями статей </w:t>
      </w:r>
      <w:r>
        <w:rPr>
          <w:rFonts w:ascii="Times New Roman"/>
          <w:rtl w:val="0"/>
        </w:rPr>
        <w:t xml:space="preserve">137 </w:t>
      </w:r>
      <w:r>
        <w:rPr>
          <w:rFonts w:hAnsi="Times New Roman" w:hint="default"/>
          <w:rtl w:val="0"/>
        </w:rPr>
        <w:t xml:space="preserve">и </w:t>
      </w:r>
      <w:r>
        <w:rPr>
          <w:rFonts w:ascii="Times New Roman"/>
          <w:rtl w:val="0"/>
        </w:rPr>
        <w:t xml:space="preserve">138 </w:t>
      </w:r>
      <w:r>
        <w:rPr>
          <w:rFonts w:hAnsi="Times New Roman" w:hint="default"/>
          <w:rtl w:val="0"/>
          <w:lang w:val="ru-RU"/>
        </w:rPr>
        <w:t>Налогового кодекса Российской Федерации</w:t>
      </w:r>
      <w:r>
        <w:rPr>
          <w:rFonts w:ascii="Times New Roman"/>
          <w:rtl w:val="0"/>
        </w:rPr>
        <w:t xml:space="preserve">, </w:t>
      </w:r>
      <w:r>
        <w:rPr>
          <w:rFonts w:hAnsi="Times New Roman" w:hint="default"/>
          <w:rtl w:val="0"/>
          <w:lang w:val="ru-RU"/>
        </w:rPr>
        <w:t xml:space="preserve">статьи </w:t>
      </w:r>
      <w:r>
        <w:rPr>
          <w:rFonts w:ascii="Times New Roman"/>
          <w:rtl w:val="0"/>
        </w:rPr>
        <w:t xml:space="preserve">22 </w:t>
      </w:r>
      <w:r>
        <w:rPr>
          <w:rFonts w:hAnsi="Times New Roman" w:hint="default"/>
          <w:rtl w:val="0"/>
          <w:lang w:val="ru-RU"/>
        </w:rPr>
        <w:t xml:space="preserve">Арбитражного процессуального кодекса Российской Федерации </w:t>
      </w:r>
      <w:r>
        <w:rPr>
          <w:rFonts w:ascii="Times New Roman"/>
          <w:rtl w:val="0"/>
        </w:rPr>
        <w:t xml:space="preserve">1995 </w:t>
      </w:r>
      <w:r>
        <w:rPr>
          <w:rFonts w:hAnsi="Times New Roman" w:hint="default"/>
          <w:rtl w:val="0"/>
        </w:rPr>
        <w:t>года</w:t>
      </w:r>
      <w:r>
        <w:rPr>
          <w:rFonts w:ascii="Times New Roman"/>
          <w:rtl w:val="0"/>
        </w:rPr>
        <w:t xml:space="preserve">, </w:t>
      </w:r>
      <w:r>
        <w:rPr>
          <w:rFonts w:hAnsi="Times New Roman" w:hint="default"/>
          <w:rtl w:val="0"/>
          <w:lang w:val="ru-RU"/>
        </w:rPr>
        <w:t xml:space="preserve">статей </w:t>
      </w:r>
      <w:r>
        <w:rPr>
          <w:rFonts w:ascii="Times New Roman"/>
          <w:rtl w:val="0"/>
        </w:rPr>
        <w:t xml:space="preserve">29 </w:t>
      </w:r>
      <w:r>
        <w:rPr>
          <w:rFonts w:hAnsi="Times New Roman" w:hint="default"/>
          <w:rtl w:val="0"/>
        </w:rPr>
        <w:t xml:space="preserve">и </w:t>
      </w:r>
      <w:r>
        <w:rPr>
          <w:rFonts w:ascii="Times New Roman"/>
          <w:rtl w:val="0"/>
        </w:rPr>
        <w:t xml:space="preserve">198 </w:t>
      </w:r>
      <w:r>
        <w:rPr>
          <w:rFonts w:hAnsi="Times New Roman" w:hint="default"/>
          <w:rtl w:val="0"/>
          <w:lang w:val="ru-RU"/>
        </w:rPr>
        <w:t xml:space="preserve">Арбитражного процессуального кодекса Российской Федерации </w:t>
      </w:r>
      <w:r>
        <w:rPr>
          <w:rFonts w:ascii="Times New Roman"/>
          <w:rtl w:val="0"/>
        </w:rPr>
        <w:t xml:space="preserve">2002 </w:t>
      </w:r>
      <w:r>
        <w:rPr>
          <w:rFonts w:hAnsi="Times New Roman" w:hint="default"/>
          <w:rtl w:val="0"/>
        </w:rPr>
        <w:t>года</w:t>
      </w:r>
      <w:r>
        <w:rPr>
          <w:rFonts w:hAnsi="Times New Roman" w:hint="default"/>
          <w:rtl w:val="0"/>
          <w:lang w:val="ru-RU"/>
        </w:rPr>
        <w:t xml:space="preserve">» </w:t>
      </w:r>
      <w:r>
        <w:rPr>
          <w:rFonts w:ascii="Times New Roman"/>
          <w:rtl w:val="0"/>
          <w:lang w:val="ru-RU"/>
        </w:rPr>
        <w:t xml:space="preserve">/ </w:t>
      </w:r>
      <w:r>
        <w:rPr>
          <w:rFonts w:hAnsi="Times New Roman" w:hint="default"/>
          <w:rtl w:val="0"/>
          <w:lang w:val="ru-RU"/>
        </w:rPr>
        <w:t>Вестник Конституционного Суда РФ</w:t>
      </w:r>
      <w:r>
        <w:rPr>
          <w:rFonts w:ascii="Times New Roman"/>
          <w:rtl w:val="0"/>
          <w:lang w:val="ru-RU"/>
        </w:rPr>
        <w:t>. -</w:t>
      </w:r>
      <w:r>
        <w:rPr>
          <w:rFonts w:ascii="Times New Roman"/>
          <w:rtl w:val="0"/>
          <w:lang w:val="de-DE"/>
        </w:rPr>
        <w:t xml:space="preserve"> N 2</w:t>
      </w:r>
      <w:r>
        <w:rPr>
          <w:rFonts w:ascii="Times New Roman"/>
          <w:rtl w:val="0"/>
          <w:lang w:val="ru-RU"/>
        </w:rPr>
        <w:t xml:space="preserve">. - </w:t>
      </w:r>
      <w:r>
        <w:rPr>
          <w:rFonts w:ascii="Times New Roman"/>
          <w:rtl w:val="0"/>
        </w:rPr>
        <w:t>2004</w:t>
      </w:r>
    </w:p>
  </w:footnote>
  <w:footnote w:id="10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Попова О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П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Times New Roman" w:hint="default"/>
          <w:rtl w:val="0"/>
          <w:lang w:val="ru-RU"/>
        </w:rPr>
        <w:t>Клеймёнова П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Компенсация морального вреда при нарушении авторских прав </w:t>
      </w:r>
      <w:r>
        <w:rPr>
          <w:rFonts w:ascii="Times New Roman"/>
          <w:rtl w:val="0"/>
          <w:lang w:val="ru-RU"/>
        </w:rPr>
        <w:t xml:space="preserve">/ </w:t>
      </w:r>
      <w:r>
        <w:rPr>
          <w:rFonts w:hAnsi="Times New Roman" w:hint="default"/>
          <w:rtl w:val="0"/>
          <w:lang w:val="ru-RU"/>
        </w:rPr>
        <w:t>В сборнике</w:t>
      </w:r>
      <w:r>
        <w:rPr>
          <w:rFonts w:ascii="Times New Roman"/>
          <w:rtl w:val="0"/>
        </w:rPr>
        <w:t xml:space="preserve">: </w:t>
      </w:r>
      <w:hyperlink r:id="rId6" w:history="1">
        <w:r>
          <w:rPr>
            <w:rStyle w:val="Hyperlink.0"/>
            <w:rFonts w:hAnsi="Times New Roman" w:hint="default"/>
            <w:rtl w:val="0"/>
            <w:lang w:val="ru-RU"/>
          </w:rPr>
          <w:t>Интеллектуальная собственность в инновационном развитии региона</w:t>
        </w:r>
      </w:hyperlink>
      <w:r>
        <w:rPr>
          <w:rFonts w:hAnsi="Times New Roman" w:hint="default"/>
          <w:rtl w:val="0"/>
          <w:lang w:val="ru-RU"/>
        </w:rPr>
        <w:t xml:space="preserve"> материалы региональной научно</w:t>
      </w:r>
      <w:r>
        <w:rPr>
          <w:rFonts w:ascii="Times New Roman"/>
          <w:rtl w:val="0"/>
        </w:rPr>
        <w:t>-</w:t>
      </w:r>
      <w:r>
        <w:rPr>
          <w:rFonts w:hAnsi="Times New Roman" w:hint="default"/>
          <w:rtl w:val="0"/>
          <w:lang w:val="ru-RU"/>
        </w:rPr>
        <w:t>практической конференции</w:t>
      </w:r>
      <w:r>
        <w:rPr>
          <w:rFonts w:ascii="Times New Roman"/>
          <w:rtl w:val="0"/>
        </w:rPr>
        <w:t>.</w:t>
      </w:r>
      <w:r>
        <w:rPr>
          <w:rFonts w:ascii="Times New Roman"/>
          <w:rtl w:val="0"/>
          <w:lang w:val="ru-RU"/>
        </w:rPr>
        <w:t xml:space="preserve"> - </w:t>
      </w:r>
      <w:r>
        <w:rPr>
          <w:rFonts w:ascii="Times New Roman"/>
          <w:rtl w:val="0"/>
        </w:rPr>
        <w:t xml:space="preserve"> 2016.</w:t>
      </w:r>
      <w:r>
        <w:rPr>
          <w:rFonts w:ascii="Times New Roman"/>
          <w:rtl w:val="0"/>
          <w:lang w:val="ru-RU"/>
        </w:rPr>
        <w:t xml:space="preserve"> -</w:t>
      </w:r>
      <w:r>
        <w:rPr>
          <w:rFonts w:hAnsi="Times New Roman" w:hint="default"/>
          <w:rtl w:val="0"/>
        </w:rPr>
        <w:t xml:space="preserve"> С</w:t>
      </w:r>
      <w:r>
        <w:rPr>
          <w:rFonts w:ascii="Times New Roman"/>
          <w:rtl w:val="0"/>
        </w:rPr>
        <w:t>. 78-82.</w:t>
      </w:r>
    </w:p>
  </w:footnote>
  <w:footnote w:id="11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И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Ю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Мирских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Файн Проблемы защиты авторских прав в Российской Федерации </w:t>
      </w:r>
      <w:r>
        <w:rPr>
          <w:rFonts w:ascii="Times New Roman"/>
          <w:rtl w:val="0"/>
          <w:lang w:val="ru-RU"/>
        </w:rPr>
        <w:t xml:space="preserve">/ </w:t>
      </w:r>
      <w:hyperlink r:id="rId7" w:history="1">
        <w:r>
          <w:rPr>
            <w:rStyle w:val="Hyperlink.0"/>
            <w:rFonts w:ascii="Helvetica" w:cs="Arial Unicode MS" w:hAnsi="Arial Unicode MS" w:eastAsia="Arial Unicode MS" w:hint="default"/>
            <w:rtl w:val="0"/>
            <w:lang w:val="ru-RU"/>
          </w:rPr>
          <w:t>Актуальные теоретические и практические вопросы развития юридической науки: общегосударственный и региональный аспекты</w:t>
        </w:r>
      </w:hyperlink>
      <w:r>
        <w:rPr>
          <w:rFonts w:ascii="Times New Roman"/>
          <w:rtl w:val="0"/>
        </w:rPr>
        <w:t>.</w:t>
      </w:r>
      <w:r>
        <w:rPr>
          <w:rFonts w:ascii="Times New Roman"/>
          <w:rtl w:val="0"/>
          <w:lang w:val="ru-RU"/>
        </w:rPr>
        <w:t xml:space="preserve"> -</w:t>
      </w:r>
      <w:r>
        <w:rPr>
          <w:rFonts w:ascii="Times New Roman"/>
          <w:rtl w:val="0"/>
        </w:rPr>
        <w:t xml:space="preserve"> 2015.</w:t>
      </w:r>
      <w:r>
        <w:rPr>
          <w:rFonts w:ascii="Times New Roman"/>
          <w:rtl w:val="0"/>
          <w:lang w:val="ru-RU"/>
        </w:rPr>
        <w:t xml:space="preserve"> -</w:t>
      </w:r>
      <w:r>
        <w:rPr>
          <w:rFonts w:ascii="Times New Roman"/>
          <w:rtl w:val="0"/>
        </w:rPr>
        <w:t xml:space="preserve"> </w:t>
      </w:r>
      <w:hyperlink r:id="rId8" w:history="1">
        <w:r>
          <w:rPr>
            <w:rStyle w:val="Hyperlink.0"/>
            <w:rFonts w:ascii="Helvetica" w:cs="Arial Unicode MS" w:hAnsi="Arial Unicode MS" w:eastAsia="Arial Unicode MS" w:hint="default"/>
            <w:rtl w:val="0"/>
            <w:lang w:val="ru-RU"/>
          </w:rPr>
          <w:t>№ 1</w:t>
        </w:r>
      </w:hyperlink>
      <w:r>
        <w:rPr>
          <w:rFonts w:ascii="Times New Roman"/>
          <w:rtl w:val="0"/>
        </w:rPr>
        <w:t>.</w:t>
      </w:r>
      <w:r>
        <w:rPr>
          <w:rFonts w:ascii="Times New Roman"/>
          <w:rtl w:val="0"/>
          <w:lang w:val="ru-RU"/>
        </w:rPr>
        <w:t xml:space="preserve"> -</w:t>
      </w:r>
      <w:r>
        <w:rPr>
          <w:rFonts w:hAnsi="Times New Roman" w:hint="default"/>
          <w:rtl w:val="0"/>
        </w:rPr>
        <w:t xml:space="preserve"> С</w:t>
      </w:r>
      <w:r>
        <w:rPr>
          <w:rFonts w:ascii="Times New Roman"/>
          <w:rtl w:val="0"/>
        </w:rPr>
        <w:t>. 2</w:t>
      </w:r>
      <w:r>
        <w:rPr>
          <w:rFonts w:ascii="Times New Roman"/>
          <w:rtl w:val="0"/>
          <w:lang w:val="ru-RU"/>
        </w:rPr>
        <w:t>45</w:t>
      </w:r>
    </w:p>
  </w:footnote>
  <w:footnote w:id="12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 xml:space="preserve">Эрделевский Компенсация морального вреда </w:t>
      </w:r>
      <w:r>
        <w:rPr>
          <w:rFonts w:ascii="Times New Roman"/>
          <w:rtl w:val="0"/>
          <w:lang w:val="ru-RU"/>
        </w:rPr>
        <w:t xml:space="preserve">// </w:t>
      </w:r>
      <w:r>
        <w:rPr>
          <w:rFonts w:hAnsi="Times New Roman" w:hint="default"/>
          <w:rtl w:val="0"/>
          <w:lang w:val="ru-RU"/>
        </w:rPr>
        <w:t>СПС «Консультант»</w:t>
      </w:r>
      <w:r>
        <w:rPr>
          <w:rFonts w:ascii="Times New Roman"/>
          <w:rtl w:val="0"/>
          <w:lang w:val="ru-RU"/>
        </w:rPr>
        <w:t>, 2013</w:t>
      </w:r>
    </w:p>
  </w:footnote>
  <w:footnote w:id="13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hAnsi="Times New Roman" w:hint="default"/>
          <w:rtl w:val="0"/>
          <w:lang w:val="ru-RU"/>
        </w:rPr>
        <w:t>Решение Кировского районного суда 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Екатеринбурга по делу №</w:t>
      </w:r>
      <w:r>
        <w:rPr>
          <w:rFonts w:ascii="Times New Roman"/>
          <w:rtl w:val="0"/>
        </w:rPr>
        <w:t>2-3468/2016</w:t>
      </w:r>
      <w:r>
        <w:rPr>
          <w:rFonts w:hAnsi="Times New Roman" w:hint="default"/>
          <w:rtl w:val="0"/>
          <w:lang w:val="ru-RU"/>
        </w:rPr>
        <w:t xml:space="preserve"> от </w:t>
      </w:r>
      <w:r>
        <w:rPr>
          <w:rFonts w:ascii="Times New Roman"/>
          <w:rtl w:val="0"/>
          <w:lang w:val="ru-RU"/>
        </w:rPr>
        <w:t xml:space="preserve">07.02.2017 // </w:t>
      </w:r>
      <w:r>
        <w:rPr>
          <w:rFonts w:ascii="Times New Roman"/>
          <w:rtl w:val="0"/>
          <w:lang w:val="en-US"/>
        </w:rPr>
        <w:t>[</w:t>
      </w:r>
      <w:r>
        <w:rPr>
          <w:rFonts w:hAnsi="Times New Roman" w:hint="default"/>
          <w:rtl w:val="0"/>
          <w:lang w:val="ru-RU"/>
        </w:rPr>
        <w:t>Электронный ресурс</w:t>
      </w:r>
      <w:r>
        <w:rPr>
          <w:rFonts w:ascii="Times New Roman"/>
          <w:rtl w:val="0"/>
          <w:lang w:val="en-US"/>
        </w:rPr>
        <w:t>]</w:t>
      </w:r>
      <w:r>
        <w:rPr>
          <w:rFonts w:ascii="Times New Roman"/>
          <w:rtl w:val="0"/>
          <w:lang w:val="ru-RU"/>
        </w:rPr>
        <w:t xml:space="preserve">: </w:t>
      </w:r>
      <w:hyperlink r:id="rId9" w:history="1">
        <w:r>
          <w:rPr>
            <w:rStyle w:val="Hyperlink.0"/>
            <w:rFonts w:ascii="Times New Roman"/>
            <w:rtl w:val="0"/>
            <w:lang w:val="en-US"/>
          </w:rPr>
          <w:t>https://rospravosudie.com/court-kirovskij-rajonnyj-sud-g-ekaterinburga-sverdlovskaya-oblast-s/act-554961040/</w:t>
        </w:r>
      </w:hyperlink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1">
    <w:multiLevelType w:val="multilevel"/>
    <w:styleLink w:val="Тире"/>
    <w:lvl w:ilvl="0">
      <w:start w:val="0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/>
  </w:style>
  <w:style w:type="numbering" w:styleId="Тире">
    <w:name w:val="Тире"/>
    <w:next w:val="Тире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rospravosudie.com/law/%D0%A1%D1%82%D0%B0%D1%82%D1%8C%D1%8F_1251_%D0%93%D0%9A_%D0%A0%D0%A4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elibrary.ru/contents.asp?issueid=1522869" TargetMode="External"/><Relationship Id="rId2" Type="http://schemas.openxmlformats.org/officeDocument/2006/relationships/hyperlink" Target="https://elibrary.ru/contents.asp?issueid=1522869&amp;selid=24985631" TargetMode="External"/><Relationship Id="rId3" Type="http://schemas.openxmlformats.org/officeDocument/2006/relationships/hyperlink" Target="https://rospravosudie.com/court-omskij-oblastnoj-sud-omskaya-oblast-s/act-553863375/" TargetMode="External"/><Relationship Id="rId4" Type="http://schemas.openxmlformats.org/officeDocument/2006/relationships/hyperlink" Target="https://elibrary.ru/contents.asp?issueid=931506" TargetMode="External"/><Relationship Id="rId5" Type="http://schemas.openxmlformats.org/officeDocument/2006/relationships/hyperlink" Target="https://elibrary.ru/contents.asp?issueid=931506&amp;selid=16208327" TargetMode="External"/><Relationship Id="rId6" Type="http://schemas.openxmlformats.org/officeDocument/2006/relationships/hyperlink" Target="https://elibrary.ru/item.asp?id=27286607" TargetMode="External"/><Relationship Id="rId7" Type="http://schemas.openxmlformats.org/officeDocument/2006/relationships/hyperlink" Target="https://elibrary.ru/contents.asp?issueid=1522869" TargetMode="External"/><Relationship Id="rId8" Type="http://schemas.openxmlformats.org/officeDocument/2006/relationships/hyperlink" Target="https://elibrary.ru/contents.asp?issueid=1522869&amp;selid=24985631" TargetMode="External"/><Relationship Id="rId9" Type="http://schemas.openxmlformats.org/officeDocument/2006/relationships/hyperlink" Target="https://rospravosudie.com/court-kirovskij-rajonnyj-sud-g-ekaterinburga-sverdlovskaya-oblast-s/act-554961040/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