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5619736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491557" w:rsidRPr="00402108" w:rsidRDefault="00491557" w:rsidP="00491557">
          <w:pPr>
            <w:pStyle w:val="a4"/>
            <w:spacing w:line="360" w:lineRule="auto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402108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491557" w:rsidRPr="00402108" w:rsidRDefault="00491557" w:rsidP="00491557">
          <w:pPr>
            <w:pStyle w:val="11"/>
            <w:spacing w:line="360" w:lineRule="auto"/>
            <w:rPr>
              <w:rFonts w:ascii="Times New Roman" w:hAnsi="Times New Roman"/>
              <w:sz w:val="28"/>
              <w:szCs w:val="28"/>
            </w:rPr>
          </w:pPr>
          <w:r w:rsidRPr="00402108">
            <w:rPr>
              <w:rFonts w:ascii="Times New Roman" w:hAnsi="Times New Roman"/>
              <w:b/>
              <w:sz w:val="28"/>
              <w:szCs w:val="28"/>
            </w:rPr>
            <w:t>Введение</w:t>
          </w:r>
          <w:r w:rsidRPr="00402108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491557">
            <w:rPr>
              <w:rFonts w:ascii="Times New Roman" w:hAnsi="Times New Roman"/>
              <w:b/>
              <w:sz w:val="28"/>
              <w:szCs w:val="28"/>
            </w:rPr>
            <w:t>3</w:t>
          </w:r>
        </w:p>
        <w:p w:rsidR="00491557" w:rsidRPr="00402108" w:rsidRDefault="00491557" w:rsidP="00491557">
          <w:pPr>
            <w:pStyle w:val="11"/>
            <w:spacing w:line="360" w:lineRule="auto"/>
            <w:rPr>
              <w:rFonts w:ascii="Times New Roman" w:hAnsi="Times New Roman"/>
              <w:sz w:val="28"/>
              <w:szCs w:val="28"/>
            </w:rPr>
          </w:pPr>
          <w:r w:rsidRPr="00562B04">
            <w:rPr>
              <w:rFonts w:ascii="Times New Roman" w:hAnsi="Times New Roman"/>
              <w:b/>
              <w:sz w:val="28"/>
              <w:szCs w:val="28"/>
            </w:rPr>
            <w:t xml:space="preserve">Глава 1 - </w:t>
          </w:r>
          <w:r w:rsidRPr="00562B04">
            <w:rPr>
              <w:rStyle w:val="apple-converted-space"/>
              <w:rFonts w:ascii="Times New Roman" w:hAnsi="Times New Roman"/>
              <w:b/>
              <w:bCs/>
              <w:color w:val="000000"/>
              <w:sz w:val="28"/>
              <w:szCs w:val="28"/>
            </w:rPr>
            <w:t> </w:t>
          </w:r>
          <w:r w:rsidRPr="00562B04">
            <w:rPr>
              <w:rFonts w:ascii="Times New Roman" w:hAnsi="Times New Roman"/>
              <w:b/>
              <w:bCs/>
              <w:color w:val="000000"/>
              <w:sz w:val="28"/>
              <w:szCs w:val="28"/>
            </w:rPr>
            <w:t>Полномочия органов местного самоуправления в области социальной защиты населения</w:t>
          </w:r>
          <w:r w:rsidRPr="00402108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402108">
            <w:rPr>
              <w:rFonts w:ascii="Times New Roman" w:hAnsi="Times New Roman"/>
              <w:b/>
              <w:bCs/>
              <w:sz w:val="28"/>
              <w:szCs w:val="28"/>
            </w:rPr>
            <w:t>4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-6</w:t>
          </w:r>
        </w:p>
        <w:p w:rsidR="00491557" w:rsidRPr="00402108" w:rsidRDefault="00491557" w:rsidP="00491557">
          <w:pPr>
            <w:pStyle w:val="2"/>
            <w:spacing w:line="360" w:lineRule="auto"/>
            <w:ind w:left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color w:val="000000"/>
              <w:sz w:val="28"/>
              <w:szCs w:val="28"/>
            </w:rPr>
            <w:t xml:space="preserve">§1.1 </w:t>
          </w:r>
          <w:r w:rsidRPr="00562B04">
            <w:rPr>
              <w:rFonts w:ascii="Times New Roman" w:hAnsi="Times New Roman"/>
              <w:color w:val="000000"/>
              <w:sz w:val="28"/>
              <w:szCs w:val="28"/>
            </w:rPr>
            <w:t>Законодательное регулирование полномочий органов местного самоуправления в области социальной защиты населения</w:t>
          </w:r>
          <w:r w:rsidRPr="00402108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/>
              <w:sz w:val="28"/>
              <w:szCs w:val="28"/>
            </w:rPr>
            <w:t>4-5</w:t>
          </w:r>
        </w:p>
        <w:p w:rsidR="00491557" w:rsidRDefault="00491557" w:rsidP="00491557">
          <w:pPr>
            <w:pStyle w:val="3"/>
            <w:spacing w:line="360" w:lineRule="auto"/>
            <w:ind w:left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color w:val="000000"/>
              <w:sz w:val="28"/>
              <w:szCs w:val="28"/>
            </w:rPr>
            <w:t xml:space="preserve">§1.2 </w:t>
          </w:r>
          <w:r w:rsidRPr="00562B04">
            <w:rPr>
              <w:rFonts w:ascii="Times New Roman" w:hAnsi="Times New Roman"/>
              <w:color w:val="000000"/>
              <w:sz w:val="28"/>
              <w:szCs w:val="28"/>
            </w:rPr>
            <w:t>Роль органов местного самоуправления в реализации социальной политики российского государства</w:t>
          </w:r>
          <w:r w:rsidRPr="00402108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/>
              <w:sz w:val="28"/>
              <w:szCs w:val="28"/>
            </w:rPr>
            <w:t>5-6</w:t>
          </w:r>
        </w:p>
        <w:p w:rsidR="00491557" w:rsidRPr="00402108" w:rsidRDefault="00491557" w:rsidP="00491557">
          <w:pPr>
            <w:pStyle w:val="11"/>
            <w:spacing w:line="360" w:lineRule="auto"/>
            <w:rPr>
              <w:rFonts w:ascii="Times New Roman" w:hAnsi="Times New Roman"/>
              <w:sz w:val="28"/>
              <w:szCs w:val="28"/>
            </w:rPr>
          </w:pPr>
          <w:r w:rsidRPr="00562B04">
            <w:rPr>
              <w:rFonts w:ascii="Times New Roman" w:hAnsi="Times New Roman"/>
              <w:b/>
              <w:sz w:val="28"/>
              <w:szCs w:val="28"/>
            </w:rPr>
            <w:t>Глава</w:t>
          </w:r>
          <w:r>
            <w:rPr>
              <w:rFonts w:ascii="Times New Roman" w:hAnsi="Times New Roman"/>
              <w:b/>
              <w:sz w:val="28"/>
              <w:szCs w:val="28"/>
            </w:rPr>
            <w:t xml:space="preserve"> 2</w:t>
          </w:r>
          <w:r w:rsidRPr="00562B04">
            <w:rPr>
              <w:rFonts w:ascii="Times New Roman" w:hAnsi="Times New Roman"/>
              <w:b/>
              <w:sz w:val="28"/>
              <w:szCs w:val="28"/>
            </w:rPr>
            <w:t xml:space="preserve"> - </w:t>
          </w:r>
          <w:r w:rsidRPr="00562B04">
            <w:rPr>
              <w:rStyle w:val="apple-converted-space"/>
              <w:rFonts w:ascii="Times New Roman" w:hAnsi="Times New Roman"/>
              <w:b/>
              <w:bCs/>
              <w:color w:val="000000"/>
              <w:sz w:val="28"/>
              <w:szCs w:val="28"/>
            </w:rPr>
            <w:t> </w:t>
          </w:r>
          <w:r w:rsidRPr="00562B04">
            <w:rPr>
              <w:rFonts w:ascii="Times New Roman" w:hAnsi="Times New Roman"/>
              <w:b/>
              <w:color w:val="000000"/>
              <w:sz w:val="28"/>
              <w:szCs w:val="28"/>
            </w:rPr>
            <w:t>Полномочия органов местного самоуправления в области здравоохранения, физической культуры и спорта</w:t>
          </w:r>
          <w:r w:rsidRPr="00402108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402108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7-10</w:t>
          </w:r>
        </w:p>
        <w:p w:rsidR="00491557" w:rsidRPr="00402108" w:rsidRDefault="00491557" w:rsidP="00491557">
          <w:pPr>
            <w:pStyle w:val="2"/>
            <w:spacing w:line="360" w:lineRule="auto"/>
            <w:ind w:left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color w:val="000000"/>
              <w:sz w:val="28"/>
              <w:szCs w:val="28"/>
            </w:rPr>
            <w:t xml:space="preserve">§2.1 </w:t>
          </w:r>
          <w:r w:rsidRPr="00562B04">
            <w:rPr>
              <w:rFonts w:ascii="Times New Roman" w:hAnsi="Times New Roman"/>
              <w:color w:val="000000"/>
              <w:sz w:val="28"/>
              <w:szCs w:val="28"/>
            </w:rPr>
            <w:t>Полномочия органов местного самоуправления в области здравоохранения</w:t>
          </w:r>
          <w:r w:rsidRPr="00402108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402108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/>
              <w:sz w:val="28"/>
              <w:szCs w:val="28"/>
            </w:rPr>
            <w:t>7-8</w:t>
          </w:r>
        </w:p>
        <w:p w:rsidR="00491557" w:rsidRDefault="00491557" w:rsidP="0049155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§2.2 </w:t>
          </w:r>
          <w:r w:rsidRPr="00562B04">
            <w:rPr>
              <w:rFonts w:ascii="Times New Roman" w:hAnsi="Times New Roman" w:cs="Times New Roman"/>
              <w:color w:val="000000"/>
              <w:sz w:val="28"/>
              <w:szCs w:val="28"/>
            </w:rPr>
            <w:t>Полномочия органов местного самоуправления в области физической культуры и спорта</w:t>
          </w:r>
          <w:r w:rsidRPr="00402108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402108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8"/>
              <w:szCs w:val="28"/>
            </w:rPr>
            <w:t>8-10</w:t>
          </w:r>
        </w:p>
        <w:p w:rsidR="00491557" w:rsidRPr="00402108" w:rsidRDefault="00491557" w:rsidP="00491557">
          <w:pPr>
            <w:pStyle w:val="11"/>
            <w:spacing w:line="360" w:lineRule="auto"/>
            <w:rPr>
              <w:rFonts w:ascii="Times New Roman" w:hAnsi="Times New Roman"/>
              <w:sz w:val="28"/>
              <w:szCs w:val="28"/>
            </w:rPr>
          </w:pPr>
          <w:r w:rsidRPr="00562B04">
            <w:rPr>
              <w:rFonts w:ascii="Times New Roman" w:hAnsi="Times New Roman"/>
              <w:b/>
              <w:sz w:val="28"/>
              <w:szCs w:val="28"/>
            </w:rPr>
            <w:t>Глава</w:t>
          </w:r>
          <w:r>
            <w:rPr>
              <w:rFonts w:ascii="Times New Roman" w:hAnsi="Times New Roman"/>
              <w:b/>
              <w:sz w:val="28"/>
              <w:szCs w:val="28"/>
            </w:rPr>
            <w:t xml:space="preserve"> 3</w:t>
          </w:r>
          <w:r w:rsidRPr="00562B04">
            <w:rPr>
              <w:rFonts w:ascii="Times New Roman" w:hAnsi="Times New Roman"/>
              <w:b/>
              <w:sz w:val="28"/>
              <w:szCs w:val="28"/>
            </w:rPr>
            <w:t xml:space="preserve"> - </w:t>
          </w:r>
          <w:r w:rsidRPr="00562B04">
            <w:rPr>
              <w:rStyle w:val="apple-converted-space"/>
              <w:rFonts w:ascii="Times New Roman" w:hAnsi="Times New Roman"/>
              <w:b/>
              <w:bCs/>
              <w:color w:val="000000"/>
              <w:sz w:val="28"/>
              <w:szCs w:val="28"/>
            </w:rPr>
            <w:t> </w:t>
          </w:r>
          <w:r w:rsidRPr="00562B04">
            <w:rPr>
              <w:rFonts w:ascii="Times New Roman" w:hAnsi="Times New Roman"/>
              <w:b/>
              <w:color w:val="000000"/>
              <w:sz w:val="28"/>
              <w:szCs w:val="28"/>
            </w:rPr>
            <w:t>Полномочия органов местного самоуправления в области образования и культуры</w:t>
          </w:r>
          <w:r w:rsidRPr="00402108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402108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11-13</w:t>
          </w:r>
        </w:p>
        <w:p w:rsidR="00491557" w:rsidRDefault="00491557" w:rsidP="00491557">
          <w:pPr>
            <w:pStyle w:val="2"/>
            <w:spacing w:line="360" w:lineRule="auto"/>
            <w:ind w:left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color w:val="000000"/>
              <w:sz w:val="28"/>
              <w:szCs w:val="28"/>
            </w:rPr>
            <w:t>§3.1</w:t>
          </w:r>
          <w:r w:rsidRPr="00402108">
            <w:rPr>
              <w:rFonts w:ascii="Times New Roman" w:hAnsi="Times New Roman"/>
              <w:color w:val="000000"/>
              <w:sz w:val="28"/>
              <w:szCs w:val="28"/>
            </w:rPr>
            <w:t xml:space="preserve"> </w:t>
          </w:r>
          <w:r w:rsidRPr="00562B04">
            <w:rPr>
              <w:rFonts w:ascii="Times New Roman" w:hAnsi="Times New Roman"/>
              <w:color w:val="000000"/>
              <w:sz w:val="28"/>
              <w:szCs w:val="28"/>
            </w:rPr>
            <w:t>Полномочия органов местного самоуправления в области образования</w:t>
          </w:r>
          <w:r>
            <w:rPr>
              <w:rFonts w:ascii="Times New Roman" w:hAnsi="Times New Roman"/>
              <w:color w:val="000000"/>
              <w:sz w:val="28"/>
              <w:szCs w:val="28"/>
            </w:rPr>
            <w:t>.</w:t>
          </w:r>
          <w:r w:rsidRPr="00402108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/>
              <w:sz w:val="28"/>
              <w:szCs w:val="28"/>
            </w:rPr>
            <w:t>11-12</w:t>
          </w:r>
        </w:p>
        <w:p w:rsidR="00491557" w:rsidRDefault="00491557" w:rsidP="00491557">
          <w:pPr>
            <w:pStyle w:val="2"/>
            <w:spacing w:line="360" w:lineRule="auto"/>
            <w:ind w:left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color w:val="000000"/>
              <w:sz w:val="28"/>
              <w:szCs w:val="28"/>
            </w:rPr>
            <w:t xml:space="preserve"> §3.2</w:t>
          </w:r>
          <w:r w:rsidRPr="00B03926">
            <w:rPr>
              <w:rFonts w:ascii="Times New Roman" w:hAnsi="Times New Roman"/>
              <w:color w:val="000000"/>
              <w:sz w:val="28"/>
              <w:szCs w:val="28"/>
            </w:rPr>
            <w:t xml:space="preserve"> </w:t>
          </w:r>
          <w:r w:rsidRPr="00562B04">
            <w:rPr>
              <w:rFonts w:ascii="Times New Roman" w:hAnsi="Times New Roman"/>
              <w:color w:val="000000"/>
              <w:sz w:val="28"/>
              <w:szCs w:val="28"/>
            </w:rPr>
            <w:t>Полномочия органов местного самоуправления в области культуры</w:t>
          </w:r>
          <w:r w:rsidRPr="00402108">
            <w:rPr>
              <w:rFonts w:ascii="Times New Roman" w:hAnsi="Times New Roman"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sz w:val="28"/>
              <w:szCs w:val="28"/>
            </w:rPr>
            <w:t>12-13</w:t>
          </w:r>
        </w:p>
        <w:p w:rsidR="00491557" w:rsidRPr="00402108" w:rsidRDefault="00491557" w:rsidP="00491557">
          <w:pPr>
            <w:pStyle w:val="11"/>
            <w:spacing w:line="360" w:lineRule="auto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Заключение</w:t>
          </w:r>
          <w:r w:rsidRPr="00402108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/>
              <w:sz w:val="28"/>
              <w:szCs w:val="28"/>
            </w:rPr>
            <w:t>14</w:t>
          </w:r>
        </w:p>
        <w:p w:rsidR="00491557" w:rsidRPr="00B03926" w:rsidRDefault="00491557" w:rsidP="00491557">
          <w:pPr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</w:pPr>
          <w:r w:rsidRPr="00B03926"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  <w:t>Список литературы</w:t>
          </w:r>
        </w:p>
        <w:p w:rsidR="00491557" w:rsidRDefault="00491557" w:rsidP="00491557"/>
      </w:sdtContent>
    </w:sdt>
    <w:p w:rsidR="001A0E63" w:rsidRPr="00491557" w:rsidRDefault="001A0E63" w:rsidP="00491557">
      <w:bookmarkStart w:id="0" w:name="_GoBack"/>
      <w:bookmarkEnd w:id="0"/>
    </w:p>
    <w:sectPr w:rsidR="001A0E63" w:rsidRPr="00491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00113"/>
    <w:multiLevelType w:val="multilevel"/>
    <w:tmpl w:val="C5E6815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36"/>
    <w:rsid w:val="00011A36"/>
    <w:rsid w:val="00182856"/>
    <w:rsid w:val="001A0E63"/>
    <w:rsid w:val="00394B8B"/>
    <w:rsid w:val="00491557"/>
    <w:rsid w:val="00562B04"/>
    <w:rsid w:val="00721556"/>
    <w:rsid w:val="0089322F"/>
    <w:rsid w:val="009566E1"/>
    <w:rsid w:val="009733C2"/>
    <w:rsid w:val="00A309B5"/>
    <w:rsid w:val="00CC40E1"/>
    <w:rsid w:val="00DC290C"/>
    <w:rsid w:val="00F7755A"/>
    <w:rsid w:val="00FD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26CC"/>
  <w15:chartTrackingRefBased/>
  <w15:docId w15:val="{79E8AA68-A12A-4DDA-B764-A48832AA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557"/>
  </w:style>
  <w:style w:type="paragraph" w:styleId="1">
    <w:name w:val="heading 1"/>
    <w:basedOn w:val="a"/>
    <w:next w:val="a"/>
    <w:link w:val="10"/>
    <w:uiPriority w:val="9"/>
    <w:qFormat/>
    <w:rsid w:val="0089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40E1"/>
  </w:style>
  <w:style w:type="paragraph" w:styleId="a3">
    <w:name w:val="List Paragraph"/>
    <w:basedOn w:val="a"/>
    <w:uiPriority w:val="34"/>
    <w:qFormat/>
    <w:rsid w:val="00CC40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9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89322F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491557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91557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491557"/>
    <w:pPr>
      <w:spacing w:after="100"/>
      <w:ind w:left="440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201F5-A512-4057-9E87-15F16360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10</cp:revision>
  <dcterms:created xsi:type="dcterms:W3CDTF">2016-12-18T16:40:00Z</dcterms:created>
  <dcterms:modified xsi:type="dcterms:W3CDTF">2017-04-13T20:54:00Z</dcterms:modified>
</cp:coreProperties>
</file>