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B71" w:rsidRPr="00C40396" w:rsidRDefault="00131B71" w:rsidP="00131B71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40396">
        <w:rPr>
          <w:color w:val="000000"/>
          <w:sz w:val="28"/>
          <w:szCs w:val="28"/>
        </w:rPr>
        <w:t>Министерство образования и науки РФ</w:t>
      </w:r>
    </w:p>
    <w:p w:rsidR="00131B71" w:rsidRPr="00C40396" w:rsidRDefault="00131B71" w:rsidP="00131B71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40396">
        <w:rPr>
          <w:color w:val="000000"/>
          <w:sz w:val="28"/>
          <w:szCs w:val="28"/>
        </w:rPr>
        <w:t xml:space="preserve">Федеральное государственное бюджетное образовательное учреждение высшего профессионального образования </w:t>
      </w:r>
    </w:p>
    <w:p w:rsidR="00131B71" w:rsidRPr="00C40396" w:rsidRDefault="00131B71" w:rsidP="00131B71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40396">
        <w:rPr>
          <w:color w:val="000000"/>
          <w:sz w:val="28"/>
          <w:szCs w:val="28"/>
        </w:rPr>
        <w:t xml:space="preserve">«Тверской государственный университет» </w:t>
      </w:r>
    </w:p>
    <w:p w:rsidR="00131B71" w:rsidRPr="00C40396" w:rsidRDefault="00131B71" w:rsidP="00131B71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40396">
        <w:rPr>
          <w:color w:val="000000"/>
          <w:sz w:val="28"/>
          <w:szCs w:val="28"/>
        </w:rPr>
        <w:t xml:space="preserve">Педагогический факультет </w:t>
      </w:r>
    </w:p>
    <w:p w:rsidR="00131B71" w:rsidRPr="00C40396" w:rsidRDefault="00131B71" w:rsidP="00131B71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40396">
        <w:rPr>
          <w:color w:val="000000"/>
          <w:sz w:val="28"/>
          <w:szCs w:val="28"/>
        </w:rPr>
        <w:t xml:space="preserve">Направление «Педагогическое образование с двумя профилями» </w:t>
      </w:r>
    </w:p>
    <w:p w:rsidR="00131B71" w:rsidRPr="00C40396" w:rsidRDefault="00131B71" w:rsidP="00131B71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40396">
        <w:rPr>
          <w:color w:val="000000"/>
          <w:sz w:val="28"/>
          <w:szCs w:val="28"/>
        </w:rPr>
        <w:t>Кафедра педагогики и психологии начального образования</w:t>
      </w:r>
    </w:p>
    <w:p w:rsidR="00131B71" w:rsidRPr="00C40396" w:rsidRDefault="00131B71" w:rsidP="00131B71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131B71" w:rsidRPr="00C40396" w:rsidRDefault="00131B71" w:rsidP="00131B71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131B71" w:rsidRPr="00C40396" w:rsidRDefault="00131B71" w:rsidP="00131B71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131B71" w:rsidRPr="00C40396" w:rsidRDefault="00131B71" w:rsidP="00131B71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131B71" w:rsidRPr="00C40396" w:rsidRDefault="00131B71" w:rsidP="00131B71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131B71" w:rsidRPr="00C40396" w:rsidRDefault="00131B71" w:rsidP="00131B71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131B71" w:rsidRPr="00C40396" w:rsidRDefault="00131B71" w:rsidP="00131B71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131B71" w:rsidRPr="00C40396" w:rsidRDefault="00131B71" w:rsidP="00131B71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40396">
        <w:rPr>
          <w:color w:val="000000"/>
          <w:sz w:val="28"/>
          <w:szCs w:val="28"/>
        </w:rPr>
        <w:t>«История фразеологических оборотов»</w:t>
      </w:r>
    </w:p>
    <w:p w:rsidR="00131B71" w:rsidRPr="00C40396" w:rsidRDefault="00131B71" w:rsidP="00131B71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40396">
        <w:rPr>
          <w:color w:val="000000"/>
          <w:sz w:val="28"/>
          <w:szCs w:val="28"/>
        </w:rPr>
        <w:t>реферат по дисциплине</w:t>
      </w:r>
    </w:p>
    <w:p w:rsidR="00131B71" w:rsidRPr="00C40396" w:rsidRDefault="00131B71" w:rsidP="00131B71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40396">
        <w:rPr>
          <w:color w:val="000000"/>
          <w:sz w:val="28"/>
          <w:szCs w:val="28"/>
        </w:rPr>
        <w:t>Русский язык</w:t>
      </w:r>
    </w:p>
    <w:p w:rsidR="00131B71" w:rsidRPr="00C40396" w:rsidRDefault="00131B71" w:rsidP="00131B7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131B71" w:rsidRPr="00C40396" w:rsidRDefault="00131B71" w:rsidP="00131B7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131B71" w:rsidRPr="00C40396" w:rsidRDefault="00131B71" w:rsidP="00131B7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131B71" w:rsidRPr="00C40396" w:rsidRDefault="00131B71" w:rsidP="00131B7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131B71" w:rsidRPr="00C40396" w:rsidRDefault="00131B71" w:rsidP="00131B7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131B71" w:rsidRPr="00C40396" w:rsidRDefault="00131B71" w:rsidP="00131B7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131B71" w:rsidRPr="00C40396" w:rsidRDefault="00131B71" w:rsidP="00131B7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131B71" w:rsidRPr="00C40396" w:rsidRDefault="00131B71" w:rsidP="00131B7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252AFC" w:rsidRDefault="00131B71" w:rsidP="00131B71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  <w:sectPr w:rsidR="00252AFC" w:rsidSect="009C1DF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C40396">
        <w:rPr>
          <w:color w:val="000000"/>
          <w:sz w:val="28"/>
          <w:szCs w:val="28"/>
        </w:rPr>
        <w:t xml:space="preserve">                                 </w:t>
      </w:r>
    </w:p>
    <w:p w:rsidR="00131B71" w:rsidRPr="00C40396" w:rsidRDefault="00131B71" w:rsidP="00252AFC">
      <w:pPr>
        <w:pStyle w:val="a3"/>
        <w:spacing w:before="0" w:beforeAutospacing="0" w:after="0" w:afterAutospacing="0"/>
        <w:ind w:left="4956"/>
        <w:rPr>
          <w:color w:val="000000"/>
          <w:sz w:val="28"/>
          <w:szCs w:val="28"/>
        </w:rPr>
      </w:pPr>
      <w:r w:rsidRPr="00C40396">
        <w:rPr>
          <w:color w:val="000000"/>
          <w:sz w:val="28"/>
          <w:szCs w:val="28"/>
        </w:rPr>
        <w:lastRenderedPageBreak/>
        <w:t>Автор:</w:t>
      </w:r>
    </w:p>
    <w:p w:rsidR="00131B71" w:rsidRPr="00C40396" w:rsidRDefault="00131B71" w:rsidP="00252AFC">
      <w:pPr>
        <w:pStyle w:val="a3"/>
        <w:spacing w:before="0" w:beforeAutospacing="0" w:after="0" w:afterAutospacing="0"/>
        <w:ind w:left="4956"/>
        <w:rPr>
          <w:color w:val="000000"/>
          <w:sz w:val="28"/>
          <w:szCs w:val="28"/>
        </w:rPr>
      </w:pPr>
      <w:r w:rsidRPr="00C40396">
        <w:rPr>
          <w:color w:val="000000"/>
          <w:sz w:val="28"/>
          <w:szCs w:val="28"/>
        </w:rPr>
        <w:t>Макарова А.В.,1 курс,13 группа</w:t>
      </w:r>
    </w:p>
    <w:p w:rsidR="00131B71" w:rsidRPr="00C40396" w:rsidRDefault="00131B71" w:rsidP="00252AFC">
      <w:pPr>
        <w:pStyle w:val="a3"/>
        <w:spacing w:before="0" w:beforeAutospacing="0" w:after="0" w:afterAutospacing="0"/>
        <w:ind w:left="4956"/>
        <w:rPr>
          <w:color w:val="000000"/>
          <w:sz w:val="28"/>
          <w:szCs w:val="28"/>
        </w:rPr>
      </w:pPr>
    </w:p>
    <w:p w:rsidR="00131B71" w:rsidRPr="00C40396" w:rsidRDefault="00131B71" w:rsidP="00252AFC">
      <w:pPr>
        <w:pStyle w:val="a3"/>
        <w:spacing w:before="0" w:beforeAutospacing="0" w:after="0" w:afterAutospacing="0"/>
        <w:ind w:left="4956"/>
        <w:rPr>
          <w:color w:val="000000"/>
          <w:sz w:val="28"/>
          <w:szCs w:val="28"/>
        </w:rPr>
      </w:pPr>
    </w:p>
    <w:p w:rsidR="00131B71" w:rsidRPr="00C40396" w:rsidRDefault="00131B71" w:rsidP="00252AFC">
      <w:pPr>
        <w:pStyle w:val="a3"/>
        <w:spacing w:before="0" w:beforeAutospacing="0" w:after="0" w:afterAutospacing="0"/>
        <w:ind w:left="4956"/>
        <w:rPr>
          <w:color w:val="000000"/>
          <w:sz w:val="28"/>
          <w:szCs w:val="28"/>
        </w:rPr>
      </w:pPr>
      <w:r w:rsidRPr="00C40396">
        <w:rPr>
          <w:color w:val="000000"/>
          <w:sz w:val="28"/>
          <w:szCs w:val="28"/>
        </w:rPr>
        <w:t>Научный руководитель:</w:t>
      </w:r>
    </w:p>
    <w:p w:rsidR="00131B71" w:rsidRPr="00C40396" w:rsidRDefault="00131B71" w:rsidP="00252AFC">
      <w:pPr>
        <w:pStyle w:val="a3"/>
        <w:spacing w:before="0" w:beforeAutospacing="0" w:after="0" w:afterAutospacing="0"/>
        <w:ind w:left="4956"/>
        <w:rPr>
          <w:color w:val="000000"/>
          <w:sz w:val="28"/>
          <w:szCs w:val="28"/>
        </w:rPr>
      </w:pPr>
      <w:r w:rsidRPr="00C40396">
        <w:rPr>
          <w:color w:val="000000"/>
          <w:sz w:val="28"/>
          <w:szCs w:val="28"/>
        </w:rPr>
        <w:t>кандидат филологических наук,</w:t>
      </w:r>
    </w:p>
    <w:p w:rsidR="00131B71" w:rsidRPr="00C40396" w:rsidRDefault="00131B71" w:rsidP="00252AFC">
      <w:pPr>
        <w:pStyle w:val="a3"/>
        <w:spacing w:before="0" w:beforeAutospacing="0" w:after="0" w:afterAutospacing="0"/>
        <w:ind w:left="4956"/>
        <w:rPr>
          <w:color w:val="000000"/>
          <w:sz w:val="28"/>
          <w:szCs w:val="28"/>
        </w:rPr>
      </w:pPr>
      <w:r w:rsidRPr="00C40396">
        <w:rPr>
          <w:color w:val="000000"/>
          <w:sz w:val="28"/>
          <w:szCs w:val="28"/>
        </w:rPr>
        <w:t xml:space="preserve">доцент кафедры русского языка </w:t>
      </w:r>
      <w:proofErr w:type="gramStart"/>
      <w:r w:rsidRPr="00C40396">
        <w:rPr>
          <w:color w:val="000000"/>
          <w:sz w:val="28"/>
          <w:szCs w:val="28"/>
        </w:rPr>
        <w:t>с</w:t>
      </w:r>
      <w:proofErr w:type="gramEnd"/>
    </w:p>
    <w:p w:rsidR="00131B71" w:rsidRPr="00C40396" w:rsidRDefault="00131B71" w:rsidP="00252AFC">
      <w:pPr>
        <w:pStyle w:val="a3"/>
        <w:spacing w:before="0" w:beforeAutospacing="0" w:after="0" w:afterAutospacing="0"/>
        <w:ind w:left="4956"/>
        <w:rPr>
          <w:color w:val="000000"/>
          <w:sz w:val="28"/>
          <w:szCs w:val="28"/>
        </w:rPr>
      </w:pPr>
      <w:r w:rsidRPr="00C40396">
        <w:rPr>
          <w:color w:val="000000"/>
          <w:sz w:val="28"/>
          <w:szCs w:val="28"/>
        </w:rPr>
        <w:t>методикой начального обучения</w:t>
      </w:r>
    </w:p>
    <w:p w:rsidR="00131B71" w:rsidRPr="00C40396" w:rsidRDefault="00131B71" w:rsidP="00252AFC">
      <w:pPr>
        <w:pStyle w:val="a3"/>
        <w:spacing w:before="0" w:beforeAutospacing="0" w:after="0" w:afterAutospacing="0"/>
        <w:ind w:left="4956"/>
        <w:rPr>
          <w:color w:val="000000"/>
          <w:sz w:val="28"/>
          <w:szCs w:val="28"/>
        </w:rPr>
      </w:pPr>
      <w:r w:rsidRPr="00C40396">
        <w:rPr>
          <w:color w:val="000000"/>
          <w:sz w:val="28"/>
          <w:szCs w:val="28"/>
        </w:rPr>
        <w:t>Цветкова С.</w:t>
      </w:r>
      <w:r w:rsidR="001E1FBF" w:rsidRPr="00C40396">
        <w:rPr>
          <w:color w:val="000000"/>
          <w:sz w:val="28"/>
          <w:szCs w:val="28"/>
        </w:rPr>
        <w:t>П.</w:t>
      </w:r>
    </w:p>
    <w:p w:rsidR="00252AFC" w:rsidRDefault="00252AFC" w:rsidP="00131B71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  <w:sectPr w:rsidR="00252AFC" w:rsidSect="00252AFC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31B71" w:rsidRPr="00C40396" w:rsidRDefault="00131B71" w:rsidP="00131B71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131B71" w:rsidRPr="00C40396" w:rsidRDefault="00131B71" w:rsidP="00131B71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131B71" w:rsidRPr="00C40396" w:rsidRDefault="00131B71" w:rsidP="00131B71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131B71" w:rsidRPr="00C40396" w:rsidRDefault="00131B71" w:rsidP="00131B71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131B71" w:rsidRPr="00C40396" w:rsidRDefault="00131B71" w:rsidP="00131B71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131B71" w:rsidRPr="00C40396" w:rsidRDefault="00131B71" w:rsidP="00C403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131B71" w:rsidRPr="00C40396" w:rsidRDefault="00131B71" w:rsidP="00252AF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131B71" w:rsidRPr="00C40396" w:rsidRDefault="00131B71" w:rsidP="00131B71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131B71" w:rsidRPr="00C40396" w:rsidRDefault="00131B71" w:rsidP="00131B71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131B71" w:rsidRPr="00C40396" w:rsidRDefault="00131B71" w:rsidP="00131B71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40396">
        <w:rPr>
          <w:color w:val="000000"/>
          <w:sz w:val="28"/>
          <w:szCs w:val="28"/>
        </w:rPr>
        <w:t>Тверь 2018</w:t>
      </w:r>
    </w:p>
    <w:p w:rsidR="005531B7" w:rsidRPr="00C40396" w:rsidRDefault="00131B71" w:rsidP="005531B7">
      <w:pPr>
        <w:pStyle w:val="a3"/>
        <w:rPr>
          <w:b/>
          <w:color w:val="000000"/>
          <w:sz w:val="28"/>
          <w:szCs w:val="28"/>
        </w:rPr>
      </w:pPr>
      <w:r w:rsidRPr="00C40396">
        <w:rPr>
          <w:b/>
          <w:color w:val="000000"/>
          <w:sz w:val="28"/>
          <w:szCs w:val="28"/>
        </w:rPr>
        <w:lastRenderedPageBreak/>
        <w:t>Введение</w:t>
      </w:r>
    </w:p>
    <w:p w:rsidR="005531B7" w:rsidRPr="00C40396" w:rsidRDefault="005531B7" w:rsidP="005531B7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C40396">
        <w:rPr>
          <w:color w:val="000000"/>
          <w:sz w:val="28"/>
          <w:szCs w:val="28"/>
        </w:rPr>
        <w:t>Фразеологизмы существуют на протяжении всей истории языка. Уже с конца 18 века они объяснялись в специальных сборниках и толковых словарях под различными названиями (крылатые выражения, афоризмы, идиомы, пословицы и поговорки). Еще М. В. Ломоносов, составляя план словаря русского литературного языка, указывал, что в него должны войти «</w:t>
      </w:r>
      <w:proofErr w:type="spellStart"/>
      <w:r w:rsidRPr="00C40396">
        <w:rPr>
          <w:color w:val="000000"/>
          <w:sz w:val="28"/>
          <w:szCs w:val="28"/>
        </w:rPr>
        <w:t>фразесы</w:t>
      </w:r>
      <w:proofErr w:type="spellEnd"/>
      <w:r w:rsidRPr="00C40396">
        <w:rPr>
          <w:color w:val="000000"/>
          <w:sz w:val="28"/>
          <w:szCs w:val="28"/>
        </w:rPr>
        <w:t>», «</w:t>
      </w:r>
      <w:proofErr w:type="spellStart"/>
      <w:r w:rsidRPr="00C40396">
        <w:rPr>
          <w:color w:val="000000"/>
          <w:sz w:val="28"/>
          <w:szCs w:val="28"/>
        </w:rPr>
        <w:t>идеоматизмы</w:t>
      </w:r>
      <w:proofErr w:type="spellEnd"/>
      <w:r w:rsidRPr="00C40396">
        <w:rPr>
          <w:color w:val="000000"/>
          <w:sz w:val="28"/>
          <w:szCs w:val="28"/>
        </w:rPr>
        <w:t>», «речения», то есть обороты, выражения. Однако фразеологический состав русского языка стал изучаться сравнительно недавно.</w:t>
      </w:r>
    </w:p>
    <w:p w:rsidR="005531B7" w:rsidRPr="00C40396" w:rsidRDefault="005531B7" w:rsidP="005531B7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C40396">
        <w:rPr>
          <w:color w:val="000000"/>
          <w:sz w:val="28"/>
          <w:szCs w:val="28"/>
        </w:rPr>
        <w:t> </w:t>
      </w:r>
    </w:p>
    <w:p w:rsidR="005531B7" w:rsidRPr="00C40396" w:rsidRDefault="005531B7" w:rsidP="005531B7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C40396">
        <w:rPr>
          <w:color w:val="000000"/>
          <w:sz w:val="28"/>
          <w:szCs w:val="28"/>
        </w:rPr>
        <w:t xml:space="preserve">До 40–х годов 20 века в работах отечественных языковедов А.А. </w:t>
      </w:r>
      <w:proofErr w:type="spellStart"/>
      <w:r w:rsidRPr="00C40396">
        <w:rPr>
          <w:color w:val="000000"/>
          <w:sz w:val="28"/>
          <w:szCs w:val="28"/>
        </w:rPr>
        <w:t>Потебней</w:t>
      </w:r>
      <w:proofErr w:type="spellEnd"/>
      <w:r w:rsidRPr="00C40396">
        <w:rPr>
          <w:color w:val="000000"/>
          <w:sz w:val="28"/>
          <w:szCs w:val="28"/>
        </w:rPr>
        <w:t>, И.И. Срезневского, Ф.Ф. Фортунатова, А.А. Шахматова и других можно было найти только отдельные мысли и наблюдения, касающиеся фразеологии.</w:t>
      </w:r>
    </w:p>
    <w:p w:rsidR="005531B7" w:rsidRPr="00C40396" w:rsidRDefault="005531B7" w:rsidP="005531B7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C40396">
        <w:rPr>
          <w:color w:val="000000"/>
          <w:sz w:val="28"/>
          <w:szCs w:val="28"/>
        </w:rPr>
        <w:t> </w:t>
      </w:r>
    </w:p>
    <w:p w:rsidR="005531B7" w:rsidRPr="00C40396" w:rsidRDefault="005531B7" w:rsidP="005531B7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C40396">
        <w:rPr>
          <w:color w:val="000000"/>
          <w:sz w:val="28"/>
          <w:szCs w:val="28"/>
        </w:rPr>
        <w:t xml:space="preserve">Создание базы для изучения устойчивых сочетаний слов в современном русском литературном языке принадлежит академику В.В. Виноградову. Именно им впервые была дана классификация фразеологических оборотов русского языка с точки зрения их семантической слитности и намечены пути их дальнейшего изучения. С именем Виноградова связано возникновение фразеологии как лингвистической дисциплины в русской науке. В настоящее время фразеология продолжает своё развитие. До сих пор среди </w:t>
      </w:r>
      <w:proofErr w:type="spellStart"/>
      <w:r w:rsidRPr="00C40396">
        <w:rPr>
          <w:color w:val="000000"/>
          <w:sz w:val="28"/>
          <w:szCs w:val="28"/>
        </w:rPr>
        <w:t>фразеологов</w:t>
      </w:r>
      <w:proofErr w:type="spellEnd"/>
      <w:r w:rsidRPr="00C40396">
        <w:rPr>
          <w:color w:val="000000"/>
          <w:sz w:val="28"/>
          <w:szCs w:val="28"/>
        </w:rPr>
        <w:t xml:space="preserve"> нет полного единства в определении фразеологизма в современном языкознании. Некоторые исследователи (А.И. Ефремов, С.И. Ожегов) считают целесообразным разграничивать понятие фразеологии в узком и широком смысле слова. В узком смысле к фразеологии они относят только идиомы (устойчивые сочетания, значения которых не определяются значениями входящих в них слов). В широком смысле в состав фразеологии включают все устойчивые выражения, в том числе пословицы, поговорки и «крылатые слова». Согласно лингвисту Н.М. </w:t>
      </w:r>
      <w:proofErr w:type="spellStart"/>
      <w:r w:rsidRPr="00C40396">
        <w:rPr>
          <w:color w:val="000000"/>
          <w:sz w:val="28"/>
          <w:szCs w:val="28"/>
        </w:rPr>
        <w:t>Шанскому</w:t>
      </w:r>
      <w:proofErr w:type="spellEnd"/>
      <w:r w:rsidRPr="00C40396">
        <w:rPr>
          <w:color w:val="000000"/>
          <w:sz w:val="28"/>
          <w:szCs w:val="28"/>
        </w:rPr>
        <w:t>, понимающему фразеологию в широком смысле, фразеологический оборот представлен как «воспроизводимая в готовом виде языковая единица, состоящая из двух или более ударных компонентов словного характера, фиксированная, то есть постоянная по своему значению, составу и структуре».</w:t>
      </w:r>
      <w:r w:rsidRPr="00C40396">
        <w:rPr>
          <w:color w:val="000000"/>
          <w:sz w:val="28"/>
          <w:szCs w:val="28"/>
        </w:rPr>
        <w:br/>
      </w:r>
      <w:r w:rsidRPr="00C40396">
        <w:rPr>
          <w:color w:val="000000"/>
          <w:sz w:val="28"/>
          <w:szCs w:val="28"/>
        </w:rPr>
        <w:br/>
        <w:t>Фразеологизмы обладают лексическим значением и характеризуются лексической неделимостью. Они означают понятие, явление, качество, состояние, признак, поэтому нередко фразеологизмы синонимичны словам: на каждом шагу – повсюду, прикусить язык – замолчать, правая рука – помощница.</w:t>
      </w:r>
    </w:p>
    <w:p w:rsidR="00C40396" w:rsidRPr="00C40396" w:rsidRDefault="00C40396" w:rsidP="00131B71">
      <w:pPr>
        <w:pStyle w:val="a3"/>
        <w:rPr>
          <w:b/>
          <w:color w:val="000000"/>
          <w:sz w:val="28"/>
          <w:szCs w:val="28"/>
        </w:rPr>
      </w:pPr>
    </w:p>
    <w:p w:rsidR="005531B7" w:rsidRPr="00C40396" w:rsidRDefault="00131B71" w:rsidP="00131B71">
      <w:pPr>
        <w:pStyle w:val="a3"/>
        <w:rPr>
          <w:b/>
          <w:color w:val="000000"/>
          <w:sz w:val="28"/>
          <w:szCs w:val="28"/>
        </w:rPr>
      </w:pPr>
      <w:r w:rsidRPr="00C40396">
        <w:rPr>
          <w:b/>
          <w:color w:val="000000"/>
          <w:sz w:val="28"/>
          <w:szCs w:val="28"/>
        </w:rPr>
        <w:t xml:space="preserve">Фразеологические обороты </w:t>
      </w:r>
    </w:p>
    <w:p w:rsidR="005531B7" w:rsidRPr="00C40396" w:rsidRDefault="005531B7" w:rsidP="005531B7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C40396">
        <w:rPr>
          <w:b/>
          <w:color w:val="000000"/>
          <w:sz w:val="28"/>
          <w:szCs w:val="28"/>
        </w:rPr>
        <w:lastRenderedPageBreak/>
        <w:t>- «Бить баклуши»</w:t>
      </w:r>
    </w:p>
    <w:p w:rsidR="005531B7" w:rsidRPr="00C40396" w:rsidRDefault="00131B71" w:rsidP="005531B7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  <w:shd w:val="clear" w:color="auto" w:fill="FFFFFF" w:themeFill="background1"/>
        </w:rPr>
      </w:pPr>
      <w:r w:rsidRPr="00C40396">
        <w:rPr>
          <w:b/>
          <w:color w:val="000000"/>
          <w:sz w:val="28"/>
          <w:szCs w:val="28"/>
        </w:rPr>
        <w:t>История происхождения</w:t>
      </w:r>
      <w:r w:rsidR="005531B7" w:rsidRPr="00C40396">
        <w:rPr>
          <w:b/>
          <w:color w:val="000000"/>
          <w:sz w:val="28"/>
          <w:szCs w:val="28"/>
        </w:rPr>
        <w:t xml:space="preserve">: </w:t>
      </w:r>
      <w:r w:rsidR="00232392" w:rsidRPr="00C40396">
        <w:rPr>
          <w:color w:val="000000" w:themeColor="text1"/>
          <w:sz w:val="28"/>
          <w:szCs w:val="28"/>
          <w:shd w:val="clear" w:color="auto" w:fill="FFFFFF" w:themeFill="background1"/>
        </w:rPr>
        <w:t xml:space="preserve">С давних пор на Руси кустари делали ложки, чашки и другую посуду из дерева. Чтобы вырезать ложку, надо было отколоть от бревна чурку – </w:t>
      </w:r>
      <w:proofErr w:type="spellStart"/>
      <w:r w:rsidR="00232392" w:rsidRPr="00C40396">
        <w:rPr>
          <w:color w:val="000000" w:themeColor="text1"/>
          <w:sz w:val="28"/>
          <w:szCs w:val="28"/>
          <w:shd w:val="clear" w:color="auto" w:fill="FFFFFF" w:themeFill="background1"/>
        </w:rPr>
        <w:t>баклушу</w:t>
      </w:r>
      <w:proofErr w:type="spellEnd"/>
      <w:r w:rsidR="00232392" w:rsidRPr="00C40396">
        <w:rPr>
          <w:color w:val="000000" w:themeColor="text1"/>
          <w:sz w:val="28"/>
          <w:szCs w:val="28"/>
          <w:shd w:val="clear" w:color="auto" w:fill="FFFFFF" w:themeFill="background1"/>
        </w:rPr>
        <w:t>. Заготовлять баклуши поручалось подмастерьям: это было легкое, пустячное дело, не требующее особого умения. Готовить такие чурки и называлось «баклуши бить».</w:t>
      </w:r>
    </w:p>
    <w:p w:rsidR="00F737DC" w:rsidRPr="00C40396" w:rsidRDefault="00F737DC" w:rsidP="005531B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40396">
        <w:rPr>
          <w:b/>
          <w:color w:val="000000"/>
          <w:sz w:val="28"/>
          <w:szCs w:val="28"/>
        </w:rPr>
        <w:t xml:space="preserve">Что означало раньше: </w:t>
      </w:r>
      <w:r w:rsidRPr="00C40396">
        <w:rPr>
          <w:color w:val="000000"/>
          <w:sz w:val="28"/>
          <w:szCs w:val="28"/>
        </w:rPr>
        <w:t>заготавливать деревянные ложки.</w:t>
      </w:r>
    </w:p>
    <w:p w:rsidR="005531B7" w:rsidRPr="00C40396" w:rsidRDefault="00131B71" w:rsidP="005531B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40396">
        <w:rPr>
          <w:b/>
          <w:color w:val="000000"/>
          <w:sz w:val="28"/>
          <w:szCs w:val="28"/>
        </w:rPr>
        <w:t>Современное значение</w:t>
      </w:r>
      <w:r w:rsidR="00232392" w:rsidRPr="00C40396">
        <w:rPr>
          <w:b/>
          <w:color w:val="000000"/>
          <w:sz w:val="28"/>
          <w:szCs w:val="28"/>
        </w:rPr>
        <w:t xml:space="preserve">: </w:t>
      </w:r>
      <w:r w:rsidR="00232392" w:rsidRPr="00C40396">
        <w:rPr>
          <w:color w:val="333333"/>
          <w:sz w:val="28"/>
          <w:szCs w:val="28"/>
          <w:shd w:val="clear" w:color="auto" w:fill="FFFFFF"/>
        </w:rPr>
        <w:t>бездельничать, заниматься пустяковым делом.</w:t>
      </w:r>
    </w:p>
    <w:p w:rsidR="005531B7" w:rsidRPr="00C40396" w:rsidRDefault="00131B71" w:rsidP="005531B7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  <w:shd w:val="clear" w:color="auto" w:fill="FFFFFF"/>
        </w:rPr>
      </w:pPr>
      <w:r w:rsidRPr="00C40396">
        <w:rPr>
          <w:b/>
          <w:color w:val="000000"/>
          <w:sz w:val="28"/>
          <w:szCs w:val="28"/>
        </w:rPr>
        <w:t>Пример из художественной литературы</w:t>
      </w:r>
      <w:r w:rsidR="00232392" w:rsidRPr="00C40396">
        <w:rPr>
          <w:b/>
          <w:color w:val="000000"/>
          <w:sz w:val="28"/>
          <w:szCs w:val="28"/>
        </w:rPr>
        <w:t xml:space="preserve">: </w:t>
      </w:r>
      <w:r w:rsidR="00F737DC" w:rsidRPr="00C40396">
        <w:rPr>
          <w:b/>
          <w:color w:val="000000"/>
          <w:sz w:val="28"/>
          <w:szCs w:val="28"/>
        </w:rPr>
        <w:t>«</w:t>
      </w:r>
      <w:r w:rsidR="00232392" w:rsidRPr="00C40396">
        <w:rPr>
          <w:color w:val="000000" w:themeColor="text1"/>
          <w:sz w:val="28"/>
          <w:szCs w:val="28"/>
          <w:shd w:val="clear" w:color="auto" w:fill="FFFFFF"/>
        </w:rPr>
        <w:t>Вот рыскают по свету, </w:t>
      </w:r>
      <w:r w:rsidR="00232392" w:rsidRPr="00C40396">
        <w:rPr>
          <w:b/>
          <w:bCs/>
          <w:color w:val="000000" w:themeColor="text1"/>
          <w:sz w:val="28"/>
          <w:szCs w:val="28"/>
          <w:shd w:val="clear" w:color="auto" w:fill="FFFFFF"/>
        </w:rPr>
        <w:t>бьют баклуши</w:t>
      </w:r>
      <w:r w:rsidR="00232392" w:rsidRPr="00C40396">
        <w:rPr>
          <w:color w:val="000000" w:themeColor="text1"/>
          <w:sz w:val="28"/>
          <w:szCs w:val="28"/>
          <w:shd w:val="clear" w:color="auto" w:fill="FFFFFF"/>
        </w:rPr>
        <w:t>. Воротятся, от них порядка жди</w:t>
      </w:r>
      <w:r w:rsidR="00F737DC" w:rsidRPr="00C40396">
        <w:rPr>
          <w:color w:val="000000" w:themeColor="text1"/>
          <w:sz w:val="28"/>
          <w:szCs w:val="28"/>
          <w:shd w:val="clear" w:color="auto" w:fill="FFFFFF"/>
        </w:rPr>
        <w:t>»</w:t>
      </w:r>
      <w:r w:rsidR="00232392" w:rsidRPr="00C40396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026FA9" w:rsidRPr="00C40396">
        <w:rPr>
          <w:color w:val="000000" w:themeColor="text1"/>
          <w:sz w:val="28"/>
          <w:szCs w:val="28"/>
          <w:shd w:val="clear" w:color="auto" w:fill="FFFFFF"/>
        </w:rPr>
        <w:t>(А.С.Грибоедов</w:t>
      </w:r>
      <w:r w:rsidR="00232392" w:rsidRPr="00C40396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F737DC" w:rsidRPr="00C40396">
        <w:rPr>
          <w:color w:val="000000" w:themeColor="text1"/>
          <w:sz w:val="28"/>
          <w:szCs w:val="28"/>
          <w:shd w:val="clear" w:color="auto" w:fill="FFFFFF"/>
        </w:rPr>
        <w:t>«</w:t>
      </w:r>
      <w:r w:rsidR="00232392" w:rsidRPr="00C40396">
        <w:rPr>
          <w:color w:val="000000" w:themeColor="text1"/>
          <w:sz w:val="28"/>
          <w:szCs w:val="28"/>
          <w:shd w:val="clear" w:color="auto" w:fill="FFFFFF"/>
        </w:rPr>
        <w:t>Горе от ума</w:t>
      </w:r>
      <w:r w:rsidR="00F737DC" w:rsidRPr="00C40396">
        <w:rPr>
          <w:color w:val="000000" w:themeColor="text1"/>
          <w:sz w:val="28"/>
          <w:szCs w:val="28"/>
          <w:shd w:val="clear" w:color="auto" w:fill="FFFFFF"/>
        </w:rPr>
        <w:t>»</w:t>
      </w:r>
      <w:r w:rsidR="00232392" w:rsidRPr="00C40396">
        <w:rPr>
          <w:color w:val="000000" w:themeColor="text1"/>
          <w:sz w:val="28"/>
          <w:szCs w:val="28"/>
          <w:shd w:val="clear" w:color="auto" w:fill="FFFFFF"/>
        </w:rPr>
        <w:t>)</w:t>
      </w:r>
    </w:p>
    <w:p w:rsidR="00232392" w:rsidRPr="00C40396" w:rsidRDefault="00232392" w:rsidP="005531B7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  <w:shd w:val="clear" w:color="auto" w:fill="FFFFFF"/>
        </w:rPr>
      </w:pPr>
    </w:p>
    <w:p w:rsidR="00232392" w:rsidRPr="00C40396" w:rsidRDefault="00232392" w:rsidP="005531B7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  <w:shd w:val="clear" w:color="auto" w:fill="FFFFFF"/>
        </w:rPr>
      </w:pPr>
      <w:r w:rsidRPr="00C40396">
        <w:rPr>
          <w:color w:val="000000" w:themeColor="text1"/>
          <w:sz w:val="28"/>
          <w:szCs w:val="28"/>
          <w:shd w:val="clear" w:color="auto" w:fill="FFFFFF"/>
        </w:rPr>
        <w:t>-«</w:t>
      </w:r>
      <w:r w:rsidR="00F737DC" w:rsidRPr="00C40396">
        <w:rPr>
          <w:b/>
          <w:color w:val="000000" w:themeColor="text1"/>
          <w:sz w:val="28"/>
          <w:szCs w:val="28"/>
          <w:shd w:val="clear" w:color="auto" w:fill="FFFFFF"/>
        </w:rPr>
        <w:t>Медвежья услуга</w:t>
      </w:r>
      <w:r w:rsidRPr="00C40396">
        <w:rPr>
          <w:color w:val="000000" w:themeColor="text1"/>
          <w:sz w:val="28"/>
          <w:szCs w:val="28"/>
          <w:shd w:val="clear" w:color="auto" w:fill="FFFFFF"/>
        </w:rPr>
        <w:t>»</w:t>
      </w:r>
    </w:p>
    <w:p w:rsidR="00232392" w:rsidRPr="00C40396" w:rsidRDefault="00232392" w:rsidP="005531B7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  <w:shd w:val="clear" w:color="auto" w:fill="F9F9F9"/>
        </w:rPr>
      </w:pPr>
      <w:r w:rsidRPr="00C40396">
        <w:rPr>
          <w:b/>
          <w:color w:val="000000" w:themeColor="text1"/>
          <w:sz w:val="28"/>
          <w:szCs w:val="28"/>
          <w:shd w:val="clear" w:color="auto" w:fill="FFFFFF"/>
        </w:rPr>
        <w:t>История происхождения:</w:t>
      </w:r>
      <w:r w:rsidR="00F737DC" w:rsidRPr="00C40396">
        <w:rPr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="00F737DC" w:rsidRPr="00C40396">
        <w:rPr>
          <w:color w:val="000000" w:themeColor="text1"/>
          <w:sz w:val="28"/>
          <w:szCs w:val="28"/>
          <w:shd w:val="clear" w:color="auto" w:fill="F9F9F9"/>
        </w:rPr>
        <w:t>Фразеологизм восходит к басне И. А. Крылова "Пустынник и медведь", рассказывающей о дружбе пустынника с медведем. Однажды пустынник лег спать, а медведь отгонял от него мух. Когда муха села на лоб, медведь взял увесистый булыжник и убил им муху на лбу у друга.</w:t>
      </w:r>
    </w:p>
    <w:p w:rsidR="00F737DC" w:rsidRPr="00C40396" w:rsidRDefault="00F737DC" w:rsidP="005531B7">
      <w:pPr>
        <w:pStyle w:val="a3"/>
        <w:spacing w:before="0" w:beforeAutospacing="0" w:after="0" w:afterAutospacing="0"/>
        <w:rPr>
          <w:b/>
          <w:color w:val="000000" w:themeColor="text1"/>
          <w:sz w:val="28"/>
          <w:szCs w:val="28"/>
          <w:shd w:val="clear" w:color="auto" w:fill="FFFFFF"/>
        </w:rPr>
      </w:pPr>
      <w:r w:rsidRPr="00C40396">
        <w:rPr>
          <w:b/>
          <w:color w:val="000000" w:themeColor="text1"/>
          <w:sz w:val="28"/>
          <w:szCs w:val="28"/>
          <w:shd w:val="clear" w:color="auto" w:fill="F9F9F9"/>
        </w:rPr>
        <w:t xml:space="preserve">Что означало раньше: </w:t>
      </w:r>
      <w:r w:rsidRPr="00C40396">
        <w:rPr>
          <w:sz w:val="28"/>
          <w:szCs w:val="28"/>
          <w:shd w:val="clear" w:color="auto" w:fill="FFFFFF"/>
        </w:rPr>
        <w:t>услуга, оказанная из лучших побуждений, но приведшая к негативным последствиям для того, кому она была предоставлена.</w:t>
      </w:r>
    </w:p>
    <w:p w:rsidR="00232392" w:rsidRPr="00C40396" w:rsidRDefault="00232392" w:rsidP="005531B7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  <w:shd w:val="clear" w:color="auto" w:fill="FFFFFF"/>
        </w:rPr>
      </w:pPr>
      <w:r w:rsidRPr="00C40396">
        <w:rPr>
          <w:b/>
          <w:color w:val="000000" w:themeColor="text1"/>
          <w:sz w:val="28"/>
          <w:szCs w:val="28"/>
          <w:shd w:val="clear" w:color="auto" w:fill="FFFFFF"/>
        </w:rPr>
        <w:t>Современное значение:</w:t>
      </w:r>
      <w:r w:rsidR="00F737DC" w:rsidRPr="00C40396">
        <w:rPr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="00F737DC" w:rsidRPr="00C40396">
        <w:rPr>
          <w:color w:val="000000" w:themeColor="text1"/>
          <w:sz w:val="28"/>
          <w:szCs w:val="28"/>
          <w:shd w:val="clear" w:color="auto" w:fill="FFFFFF"/>
        </w:rPr>
        <w:t>Значение сохранилось.</w:t>
      </w:r>
    </w:p>
    <w:p w:rsidR="00232392" w:rsidRPr="00C40396" w:rsidRDefault="00232392" w:rsidP="005531B7">
      <w:pPr>
        <w:pStyle w:val="a3"/>
        <w:spacing w:before="0" w:beforeAutospacing="0" w:after="0" w:afterAutospacing="0"/>
        <w:rPr>
          <w:color w:val="222222"/>
          <w:sz w:val="28"/>
          <w:szCs w:val="28"/>
          <w:shd w:val="clear" w:color="auto" w:fill="FFFFFF"/>
        </w:rPr>
      </w:pPr>
      <w:r w:rsidRPr="00C40396">
        <w:rPr>
          <w:b/>
          <w:color w:val="000000" w:themeColor="text1"/>
          <w:sz w:val="28"/>
          <w:szCs w:val="28"/>
          <w:shd w:val="clear" w:color="auto" w:fill="FFFFFF"/>
        </w:rPr>
        <w:t>Пример из художественной литературы:</w:t>
      </w:r>
      <w:r w:rsidR="00F737DC" w:rsidRPr="00C40396">
        <w:rPr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="00F737DC" w:rsidRPr="00C40396">
        <w:rPr>
          <w:color w:val="000000" w:themeColor="text1"/>
          <w:sz w:val="28"/>
          <w:szCs w:val="28"/>
          <w:shd w:val="clear" w:color="auto" w:fill="FFFFFF"/>
        </w:rPr>
        <w:t>«Он хвалит нас слишком усердно, от статьи пахнет дешёвой рекламой. Предупредите его, что это </w:t>
      </w:r>
      <w:r w:rsidR="00F737DC" w:rsidRPr="00C40396">
        <w:rPr>
          <w:rStyle w:val="example-select"/>
          <w:b/>
          <w:bCs/>
          <w:color w:val="000000" w:themeColor="text1"/>
          <w:sz w:val="28"/>
          <w:szCs w:val="28"/>
          <w:shd w:val="clear" w:color="auto" w:fill="FFFFFF" w:themeFill="background1"/>
        </w:rPr>
        <w:t>медвежья услуга</w:t>
      </w:r>
      <w:r w:rsidR="00F737DC" w:rsidRPr="00C40396">
        <w:rPr>
          <w:color w:val="000000" w:themeColor="text1"/>
          <w:sz w:val="28"/>
          <w:szCs w:val="28"/>
          <w:shd w:val="clear" w:color="auto" w:fill="FFFFFF"/>
        </w:rPr>
        <w:t xml:space="preserve">» </w:t>
      </w:r>
      <w:proofErr w:type="gramStart"/>
      <w:r w:rsidR="00F737DC" w:rsidRPr="00C40396">
        <w:rPr>
          <w:color w:val="000000" w:themeColor="text1"/>
          <w:sz w:val="28"/>
          <w:szCs w:val="28"/>
          <w:shd w:val="clear" w:color="auto" w:fill="FFFFFF"/>
        </w:rPr>
        <w:t>(</w:t>
      </w:r>
      <w:r w:rsidR="00026FA9" w:rsidRPr="00C40396">
        <w:rPr>
          <w:color w:val="222222"/>
          <w:sz w:val="28"/>
          <w:szCs w:val="28"/>
          <w:shd w:val="clear" w:color="auto" w:fill="FFFFFF"/>
        </w:rPr>
        <w:t> </w:t>
      </w:r>
      <w:proofErr w:type="gramEnd"/>
      <w:r w:rsidR="00026FA9" w:rsidRPr="00C40396">
        <w:rPr>
          <w:color w:val="222222"/>
          <w:sz w:val="28"/>
          <w:szCs w:val="28"/>
          <w:shd w:val="clear" w:color="auto" w:fill="FFFFFF"/>
        </w:rPr>
        <w:t>Р. А. </w:t>
      </w:r>
      <w:proofErr w:type="spellStart"/>
      <w:r w:rsidR="00026FA9" w:rsidRPr="00C40396">
        <w:rPr>
          <w:color w:val="222222"/>
          <w:sz w:val="28"/>
          <w:szCs w:val="28"/>
          <w:shd w:val="clear" w:color="auto" w:fill="FFFFFF"/>
        </w:rPr>
        <w:t>Штильмарк</w:t>
      </w:r>
      <w:proofErr w:type="spellEnd"/>
      <w:r w:rsidR="00F737DC" w:rsidRPr="00C40396">
        <w:rPr>
          <w:color w:val="222222"/>
          <w:sz w:val="28"/>
          <w:szCs w:val="28"/>
          <w:shd w:val="clear" w:color="auto" w:fill="FFFFFF"/>
        </w:rPr>
        <w:t xml:space="preserve"> «Наследник из Калькутты»)</w:t>
      </w:r>
    </w:p>
    <w:p w:rsidR="00232392" w:rsidRPr="00C40396" w:rsidRDefault="00232392" w:rsidP="005531B7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F737DC" w:rsidRPr="00C40396" w:rsidRDefault="00F737DC" w:rsidP="005531B7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C40396">
        <w:rPr>
          <w:b/>
          <w:color w:val="000000"/>
          <w:sz w:val="28"/>
          <w:szCs w:val="28"/>
        </w:rPr>
        <w:t>-«Положа руку на сердце»</w:t>
      </w:r>
    </w:p>
    <w:p w:rsidR="00F737DC" w:rsidRPr="00C40396" w:rsidRDefault="00F737DC" w:rsidP="005531B7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C40396">
        <w:rPr>
          <w:b/>
          <w:color w:val="000000"/>
          <w:sz w:val="28"/>
          <w:szCs w:val="28"/>
        </w:rPr>
        <w:t>История происхождения:</w:t>
      </w:r>
      <w:r w:rsidRPr="00C40396">
        <w:rPr>
          <w:color w:val="222222"/>
          <w:sz w:val="28"/>
          <w:szCs w:val="28"/>
          <w:shd w:val="clear" w:color="auto" w:fill="F9F9F9"/>
        </w:rPr>
        <w:t xml:space="preserve"> Выражение связано с прикладыванием руки к сердцу, что воспринималось как своего рода клятва в чистосердечии, искренности, истинности высказывания. Положа – старая форма краткого действительного причастия от глагола положить (современная форма деепричастия совершенного вида – положив).</w:t>
      </w:r>
    </w:p>
    <w:p w:rsidR="00F737DC" w:rsidRPr="00C40396" w:rsidRDefault="00F737DC" w:rsidP="005531B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40396">
        <w:rPr>
          <w:b/>
          <w:color w:val="000000"/>
          <w:sz w:val="28"/>
          <w:szCs w:val="28"/>
        </w:rPr>
        <w:t>Что означало раньше:</w:t>
      </w:r>
      <w:r w:rsidR="00026FA9" w:rsidRPr="00C40396">
        <w:rPr>
          <w:b/>
          <w:color w:val="000000"/>
          <w:sz w:val="28"/>
          <w:szCs w:val="28"/>
        </w:rPr>
        <w:t xml:space="preserve"> </w:t>
      </w:r>
      <w:r w:rsidR="00026FA9" w:rsidRPr="00C40396">
        <w:rPr>
          <w:color w:val="000000"/>
          <w:sz w:val="28"/>
          <w:szCs w:val="28"/>
        </w:rPr>
        <w:t>чистосердечно, искренне, откровенно.</w:t>
      </w:r>
    </w:p>
    <w:p w:rsidR="00F737DC" w:rsidRPr="00C40396" w:rsidRDefault="00F737DC" w:rsidP="005531B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40396">
        <w:rPr>
          <w:b/>
          <w:color w:val="000000"/>
          <w:sz w:val="28"/>
          <w:szCs w:val="28"/>
        </w:rPr>
        <w:t>Современное значение:</w:t>
      </w:r>
      <w:r w:rsidR="00026FA9" w:rsidRPr="00C40396">
        <w:rPr>
          <w:b/>
          <w:color w:val="000000"/>
          <w:sz w:val="28"/>
          <w:szCs w:val="28"/>
        </w:rPr>
        <w:t xml:space="preserve"> </w:t>
      </w:r>
      <w:r w:rsidR="00026FA9" w:rsidRPr="00C40396">
        <w:rPr>
          <w:color w:val="000000"/>
          <w:sz w:val="28"/>
          <w:szCs w:val="28"/>
        </w:rPr>
        <w:t>очень честно.</w:t>
      </w:r>
    </w:p>
    <w:p w:rsidR="00F737DC" w:rsidRPr="00C40396" w:rsidRDefault="00F737DC" w:rsidP="005531B7">
      <w:pPr>
        <w:pStyle w:val="a3"/>
        <w:spacing w:before="0" w:beforeAutospacing="0" w:after="0" w:afterAutospacing="0"/>
        <w:rPr>
          <w:color w:val="222222"/>
          <w:sz w:val="28"/>
          <w:szCs w:val="28"/>
          <w:shd w:val="clear" w:color="auto" w:fill="FFFFFF"/>
        </w:rPr>
      </w:pPr>
      <w:r w:rsidRPr="00C40396">
        <w:rPr>
          <w:b/>
          <w:color w:val="000000"/>
          <w:sz w:val="28"/>
          <w:szCs w:val="28"/>
        </w:rPr>
        <w:t>Пример из художественной литературы:</w:t>
      </w:r>
      <w:r w:rsidR="00026FA9" w:rsidRPr="00C40396">
        <w:rPr>
          <w:b/>
          <w:color w:val="000000"/>
          <w:sz w:val="28"/>
          <w:szCs w:val="28"/>
        </w:rPr>
        <w:t xml:space="preserve"> «</w:t>
      </w:r>
      <w:r w:rsidR="00026FA9" w:rsidRPr="00C40396">
        <w:rPr>
          <w:color w:val="222222"/>
          <w:sz w:val="28"/>
          <w:szCs w:val="28"/>
          <w:shd w:val="clear" w:color="auto" w:fill="FFFFFF"/>
        </w:rPr>
        <w:t>Еще более правды будет, если, </w:t>
      </w:r>
      <w:r w:rsidR="00026FA9" w:rsidRPr="00C40396">
        <w:rPr>
          <w:rStyle w:val="searchmatch"/>
          <w:b/>
          <w:bCs/>
          <w:color w:val="222222"/>
          <w:sz w:val="28"/>
          <w:szCs w:val="28"/>
          <w:shd w:val="clear" w:color="auto" w:fill="FFFFFF"/>
        </w:rPr>
        <w:t>положа руку</w:t>
      </w:r>
      <w:r w:rsidR="00026FA9" w:rsidRPr="00C40396">
        <w:rPr>
          <w:color w:val="222222"/>
          <w:sz w:val="28"/>
          <w:szCs w:val="28"/>
          <w:shd w:val="clear" w:color="auto" w:fill="FFFFFF"/>
        </w:rPr>
        <w:t> </w:t>
      </w:r>
      <w:r w:rsidR="00026FA9" w:rsidRPr="00C40396">
        <w:rPr>
          <w:rStyle w:val="searchmatch"/>
          <w:b/>
          <w:bCs/>
          <w:color w:val="222222"/>
          <w:sz w:val="28"/>
          <w:szCs w:val="28"/>
          <w:shd w:val="clear" w:color="auto" w:fill="FFFFFF"/>
        </w:rPr>
        <w:t>на</w:t>
      </w:r>
      <w:r w:rsidR="00026FA9" w:rsidRPr="00C40396">
        <w:rPr>
          <w:color w:val="222222"/>
          <w:sz w:val="28"/>
          <w:szCs w:val="28"/>
          <w:shd w:val="clear" w:color="auto" w:fill="FFFFFF"/>
        </w:rPr>
        <w:t> </w:t>
      </w:r>
      <w:r w:rsidR="00026FA9" w:rsidRPr="00C40396">
        <w:rPr>
          <w:rStyle w:val="searchmatch"/>
          <w:b/>
          <w:bCs/>
          <w:color w:val="222222"/>
          <w:sz w:val="28"/>
          <w:szCs w:val="28"/>
          <w:shd w:val="clear" w:color="auto" w:fill="FFFFFF"/>
        </w:rPr>
        <w:t>сердце</w:t>
      </w:r>
      <w:r w:rsidR="00026FA9" w:rsidRPr="00C40396">
        <w:rPr>
          <w:color w:val="222222"/>
          <w:sz w:val="28"/>
          <w:szCs w:val="28"/>
          <w:shd w:val="clear" w:color="auto" w:fill="FFFFFF"/>
        </w:rPr>
        <w:t>, скажу, что я не стою внимания друзей</w:t>
      </w:r>
      <w:proofErr w:type="gramStart"/>
      <w:r w:rsidR="00026FA9" w:rsidRPr="00C40396">
        <w:rPr>
          <w:color w:val="222222"/>
          <w:sz w:val="28"/>
          <w:szCs w:val="28"/>
          <w:shd w:val="clear" w:color="auto" w:fill="FFFFFF"/>
        </w:rPr>
        <w:t>.» (</w:t>
      </w:r>
      <w:proofErr w:type="gramEnd"/>
      <w:r w:rsidR="00026FA9" w:rsidRPr="00C40396">
        <w:rPr>
          <w:color w:val="222222"/>
          <w:sz w:val="28"/>
          <w:szCs w:val="28"/>
          <w:shd w:val="clear" w:color="auto" w:fill="FFFFFF"/>
        </w:rPr>
        <w:t>И. А. Гончаров «Письма»)</w:t>
      </w:r>
    </w:p>
    <w:p w:rsidR="00026FA9" w:rsidRPr="00C40396" w:rsidRDefault="00026FA9" w:rsidP="005531B7">
      <w:pPr>
        <w:pStyle w:val="a3"/>
        <w:spacing w:before="0" w:beforeAutospacing="0" w:after="0" w:afterAutospacing="0"/>
        <w:rPr>
          <w:color w:val="222222"/>
          <w:sz w:val="28"/>
          <w:szCs w:val="28"/>
          <w:shd w:val="clear" w:color="auto" w:fill="FFFFFF"/>
        </w:rPr>
      </w:pPr>
    </w:p>
    <w:p w:rsidR="00026FA9" w:rsidRPr="00C40396" w:rsidRDefault="00026FA9" w:rsidP="005531B7">
      <w:pPr>
        <w:pStyle w:val="a3"/>
        <w:spacing w:before="0" w:beforeAutospacing="0" w:after="0" w:afterAutospacing="0"/>
        <w:rPr>
          <w:b/>
          <w:color w:val="222222"/>
          <w:sz w:val="28"/>
          <w:szCs w:val="28"/>
          <w:shd w:val="clear" w:color="auto" w:fill="FFFFFF"/>
        </w:rPr>
      </w:pPr>
      <w:r w:rsidRPr="00C40396">
        <w:rPr>
          <w:b/>
          <w:color w:val="222222"/>
          <w:sz w:val="28"/>
          <w:szCs w:val="28"/>
          <w:shd w:val="clear" w:color="auto" w:fill="FFFFFF"/>
        </w:rPr>
        <w:t>-«Сказка про белого бычка»</w:t>
      </w:r>
    </w:p>
    <w:p w:rsidR="00026FA9" w:rsidRPr="00C40396" w:rsidRDefault="00026FA9" w:rsidP="005531B7">
      <w:pPr>
        <w:pStyle w:val="a3"/>
        <w:spacing w:before="0" w:beforeAutospacing="0" w:after="0" w:afterAutospacing="0"/>
        <w:rPr>
          <w:b/>
          <w:color w:val="222222"/>
          <w:sz w:val="28"/>
          <w:szCs w:val="28"/>
          <w:shd w:val="clear" w:color="auto" w:fill="FFFFFF"/>
        </w:rPr>
      </w:pPr>
      <w:r w:rsidRPr="00C40396">
        <w:rPr>
          <w:b/>
          <w:color w:val="222222"/>
          <w:sz w:val="28"/>
          <w:szCs w:val="28"/>
          <w:shd w:val="clear" w:color="auto" w:fill="FFFFFF"/>
        </w:rPr>
        <w:t xml:space="preserve">История происхождения: </w:t>
      </w:r>
      <w:r w:rsidRPr="00C40396">
        <w:rPr>
          <w:color w:val="222222"/>
          <w:sz w:val="28"/>
          <w:szCs w:val="28"/>
          <w:shd w:val="clear" w:color="auto" w:fill="FFFFFF"/>
        </w:rPr>
        <w:t>Русская </w:t>
      </w:r>
      <w:r w:rsidRPr="00C40396">
        <w:rPr>
          <w:sz w:val="28"/>
          <w:szCs w:val="28"/>
          <w:shd w:val="clear" w:color="auto" w:fill="FFFFFF"/>
        </w:rPr>
        <w:t>поговорка,</w:t>
      </w:r>
      <w:r w:rsidRPr="00C40396">
        <w:rPr>
          <w:color w:val="222222"/>
          <w:sz w:val="28"/>
          <w:szCs w:val="28"/>
          <w:shd w:val="clear" w:color="auto" w:fill="FFFFFF"/>
        </w:rPr>
        <w:t xml:space="preserve"> которая означает длинную, бесконечную историю.</w:t>
      </w:r>
    </w:p>
    <w:p w:rsidR="00026FA9" w:rsidRPr="00C40396" w:rsidRDefault="00026FA9" w:rsidP="005531B7">
      <w:pPr>
        <w:pStyle w:val="a3"/>
        <w:spacing w:before="0" w:beforeAutospacing="0" w:after="0" w:afterAutospacing="0"/>
        <w:rPr>
          <w:color w:val="222222"/>
          <w:sz w:val="28"/>
          <w:szCs w:val="28"/>
          <w:shd w:val="clear" w:color="auto" w:fill="FFFFFF"/>
        </w:rPr>
      </w:pPr>
      <w:r w:rsidRPr="00C40396">
        <w:rPr>
          <w:b/>
          <w:color w:val="222222"/>
          <w:sz w:val="28"/>
          <w:szCs w:val="28"/>
          <w:shd w:val="clear" w:color="auto" w:fill="FFFFFF"/>
        </w:rPr>
        <w:t xml:space="preserve">Что означало раньше: </w:t>
      </w:r>
      <w:r w:rsidRPr="00C40396">
        <w:rPr>
          <w:color w:val="222222"/>
          <w:sz w:val="28"/>
          <w:szCs w:val="28"/>
          <w:shd w:val="clear" w:color="auto" w:fill="FFFFFF"/>
        </w:rPr>
        <w:t>Длинная, бесконечная история.</w:t>
      </w:r>
    </w:p>
    <w:p w:rsidR="00026FA9" w:rsidRPr="00C40396" w:rsidRDefault="00026FA9" w:rsidP="005531B7">
      <w:pPr>
        <w:pStyle w:val="a3"/>
        <w:spacing w:before="0" w:beforeAutospacing="0" w:after="0" w:afterAutospacing="0"/>
        <w:rPr>
          <w:b/>
          <w:color w:val="222222"/>
          <w:sz w:val="28"/>
          <w:szCs w:val="28"/>
          <w:shd w:val="clear" w:color="auto" w:fill="FFFFFF"/>
        </w:rPr>
      </w:pPr>
      <w:r w:rsidRPr="00C40396">
        <w:rPr>
          <w:b/>
          <w:color w:val="222222"/>
          <w:sz w:val="28"/>
          <w:szCs w:val="28"/>
          <w:shd w:val="clear" w:color="auto" w:fill="FFFFFF"/>
        </w:rPr>
        <w:t xml:space="preserve">Современное значение: </w:t>
      </w:r>
      <w:r w:rsidRPr="00C40396">
        <w:rPr>
          <w:color w:val="222222"/>
          <w:sz w:val="28"/>
          <w:szCs w:val="28"/>
          <w:shd w:val="clear" w:color="auto" w:fill="FFFFFF"/>
        </w:rPr>
        <w:t>Значение сохранилось.</w:t>
      </w:r>
    </w:p>
    <w:p w:rsidR="00994D8D" w:rsidRPr="00C40396" w:rsidRDefault="00026FA9" w:rsidP="005531B7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  <w:shd w:val="clear" w:color="auto" w:fill="FFFFFF" w:themeFill="background1"/>
        </w:rPr>
      </w:pPr>
      <w:r w:rsidRPr="00C40396">
        <w:rPr>
          <w:b/>
          <w:color w:val="222222"/>
          <w:sz w:val="28"/>
          <w:szCs w:val="28"/>
          <w:shd w:val="clear" w:color="auto" w:fill="FFFFFF"/>
        </w:rPr>
        <w:t>Пример из художественной литературы: «</w:t>
      </w:r>
      <w:r w:rsidRPr="00C40396">
        <w:rPr>
          <w:color w:val="000000" w:themeColor="text1"/>
          <w:sz w:val="28"/>
          <w:szCs w:val="28"/>
          <w:shd w:val="clear" w:color="auto" w:fill="FFFFFF"/>
        </w:rPr>
        <w:t>О</w:t>
      </w:r>
      <w:r w:rsidRPr="00C40396">
        <w:rPr>
          <w:color w:val="000000" w:themeColor="text1"/>
          <w:sz w:val="28"/>
          <w:szCs w:val="28"/>
          <w:shd w:val="clear" w:color="auto" w:fill="FFFFFF" w:themeFill="background1"/>
        </w:rPr>
        <w:t xml:space="preserve">н, </w:t>
      </w:r>
      <w:proofErr w:type="spellStart"/>
      <w:r w:rsidRPr="00C40396">
        <w:rPr>
          <w:color w:val="000000" w:themeColor="text1"/>
          <w:sz w:val="28"/>
          <w:szCs w:val="28"/>
          <w:shd w:val="clear" w:color="auto" w:fill="FFFFFF" w:themeFill="background1"/>
        </w:rPr>
        <w:t>Публий</w:t>
      </w:r>
      <w:proofErr w:type="spellEnd"/>
      <w:r w:rsidRPr="00C40396">
        <w:rPr>
          <w:color w:val="000000" w:themeColor="text1"/>
          <w:sz w:val="28"/>
          <w:szCs w:val="28"/>
          <w:shd w:val="clear" w:color="auto" w:fill="FFFFFF" w:themeFill="background1"/>
        </w:rPr>
        <w:t>, предсказуем. Как </w:t>
      </w:r>
      <w:r w:rsidRPr="00C40396">
        <w:rPr>
          <w:rStyle w:val="example-select"/>
          <w:b/>
          <w:bCs/>
          <w:color w:val="000000" w:themeColor="text1"/>
          <w:sz w:val="28"/>
          <w:szCs w:val="28"/>
          <w:shd w:val="clear" w:color="auto" w:fill="FFFFFF" w:themeFill="background1"/>
        </w:rPr>
        <w:t>сказка про белого бычка</w:t>
      </w:r>
      <w:r w:rsidR="001E1FBF">
        <w:rPr>
          <w:color w:val="000000" w:themeColor="text1"/>
          <w:sz w:val="28"/>
          <w:szCs w:val="28"/>
          <w:shd w:val="clear" w:color="auto" w:fill="FFFFFF" w:themeFill="background1"/>
        </w:rPr>
        <w:t>. Как у попа была собака</w:t>
      </w:r>
      <w:r w:rsidRPr="00C40396">
        <w:rPr>
          <w:color w:val="000000" w:themeColor="text1"/>
          <w:sz w:val="28"/>
          <w:szCs w:val="28"/>
          <w:shd w:val="clear" w:color="auto" w:fill="FFFFFF" w:themeFill="background1"/>
        </w:rPr>
        <w:t>» (И.А.Бродский «Мрамор»)</w:t>
      </w:r>
    </w:p>
    <w:p w:rsidR="00994D8D" w:rsidRPr="00C40396" w:rsidRDefault="00994D8D" w:rsidP="005531B7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C40396">
        <w:rPr>
          <w:b/>
          <w:color w:val="000000"/>
          <w:sz w:val="28"/>
          <w:szCs w:val="28"/>
        </w:rPr>
        <w:lastRenderedPageBreak/>
        <w:t>-«Фома неверующий»</w:t>
      </w:r>
    </w:p>
    <w:p w:rsidR="00994D8D" w:rsidRPr="00C40396" w:rsidRDefault="00994D8D" w:rsidP="005531B7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C40396">
        <w:rPr>
          <w:b/>
          <w:color w:val="000000"/>
          <w:sz w:val="28"/>
          <w:szCs w:val="28"/>
        </w:rPr>
        <w:t xml:space="preserve">История происхождения: </w:t>
      </w:r>
      <w:r w:rsidRPr="00C40396">
        <w:rPr>
          <w:color w:val="000000" w:themeColor="text1"/>
          <w:sz w:val="28"/>
          <w:szCs w:val="28"/>
          <w:shd w:val="clear" w:color="auto" w:fill="F9F9F9"/>
        </w:rPr>
        <w:t>В Библии один из двенадцати Апостолов, не поверивший в воскресение Христа. Сказал: «Пока не увижу, не поверю». Христос пришел к нему, он увидел и поверил.</w:t>
      </w:r>
    </w:p>
    <w:p w:rsidR="00994D8D" w:rsidRPr="00C40396" w:rsidRDefault="00994D8D" w:rsidP="005531B7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C40396">
        <w:rPr>
          <w:b/>
          <w:color w:val="000000"/>
          <w:sz w:val="28"/>
          <w:szCs w:val="28"/>
        </w:rPr>
        <w:t xml:space="preserve">Что означало раньше: </w:t>
      </w:r>
      <w:r w:rsidRPr="00C40396">
        <w:rPr>
          <w:color w:val="000000"/>
          <w:sz w:val="28"/>
          <w:szCs w:val="28"/>
        </w:rPr>
        <w:t>Крайне недоверчивый человек.</w:t>
      </w:r>
    </w:p>
    <w:p w:rsidR="00994D8D" w:rsidRPr="00C40396" w:rsidRDefault="00994D8D" w:rsidP="005531B7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C40396">
        <w:rPr>
          <w:b/>
          <w:color w:val="000000"/>
          <w:sz w:val="28"/>
          <w:szCs w:val="28"/>
        </w:rPr>
        <w:t>Пример из художественной литературы: «</w:t>
      </w:r>
      <w:r w:rsidRPr="00C40396">
        <w:rPr>
          <w:color w:val="000000" w:themeColor="text1"/>
          <w:sz w:val="28"/>
          <w:szCs w:val="28"/>
          <w:shd w:val="clear" w:color="auto" w:fill="FFFFFF" w:themeFill="background1"/>
        </w:rPr>
        <w:t>Новый берет с райскою птичкою (мне подарил его вчера муж мой) очень шёл ко мне, и если б я не верила зеркалам, то одобрительный около меня ропот мужчин мог бы убедить самого </w:t>
      </w:r>
      <w:r w:rsidRPr="00C40396">
        <w:rPr>
          <w:rStyle w:val="example-select"/>
          <w:b/>
          <w:bCs/>
          <w:color w:val="000000" w:themeColor="text1"/>
          <w:sz w:val="28"/>
          <w:szCs w:val="28"/>
          <w:shd w:val="clear" w:color="auto" w:fill="FFFFFF" w:themeFill="background1"/>
        </w:rPr>
        <w:t>Фому неверующего</w:t>
      </w:r>
      <w:r w:rsidR="001E1FBF">
        <w:rPr>
          <w:color w:val="000000" w:themeColor="text1"/>
          <w:sz w:val="28"/>
          <w:szCs w:val="28"/>
          <w:shd w:val="clear" w:color="auto" w:fill="FFFFFF" w:themeFill="background1"/>
        </w:rPr>
        <w:t>, что твоя кузина очень недурна</w:t>
      </w:r>
      <w:r w:rsidRPr="00C40396">
        <w:rPr>
          <w:color w:val="000000" w:themeColor="text1"/>
          <w:sz w:val="28"/>
          <w:szCs w:val="28"/>
          <w:shd w:val="clear" w:color="auto" w:fill="FFFFFF" w:themeFill="background1"/>
        </w:rPr>
        <w:t>» (А.А. Бестужев-Марлинский «Фрегат Надежда») </w:t>
      </w:r>
      <w:r w:rsidRPr="00C40396">
        <w:rPr>
          <w:b/>
          <w:color w:val="000000"/>
          <w:sz w:val="28"/>
          <w:szCs w:val="28"/>
        </w:rPr>
        <w:t xml:space="preserve"> </w:t>
      </w:r>
    </w:p>
    <w:p w:rsidR="00994D8D" w:rsidRPr="00C40396" w:rsidRDefault="00994D8D" w:rsidP="005531B7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78220A" w:rsidRPr="00C40396" w:rsidRDefault="00131B71" w:rsidP="00994D8D">
      <w:pPr>
        <w:pStyle w:val="1"/>
        <w:spacing w:before="240" w:beforeAutospacing="0" w:after="48" w:afterAutospacing="0" w:line="240" w:lineRule="atLeast"/>
        <w:rPr>
          <w:b w:val="0"/>
          <w:color w:val="000000"/>
          <w:sz w:val="28"/>
          <w:szCs w:val="28"/>
        </w:rPr>
      </w:pPr>
      <w:r w:rsidRPr="00C40396">
        <w:rPr>
          <w:color w:val="000000"/>
          <w:sz w:val="28"/>
          <w:szCs w:val="28"/>
        </w:rPr>
        <w:t>Задания для начальной школы</w:t>
      </w:r>
      <w:r w:rsidR="00994D8D" w:rsidRPr="00C40396">
        <w:rPr>
          <w:color w:val="000000"/>
          <w:sz w:val="28"/>
          <w:szCs w:val="28"/>
        </w:rPr>
        <w:t>:</w:t>
      </w:r>
      <w:r w:rsidR="00994D8D" w:rsidRPr="00C40396">
        <w:rPr>
          <w:b w:val="0"/>
          <w:color w:val="000000"/>
          <w:sz w:val="28"/>
          <w:szCs w:val="28"/>
        </w:rPr>
        <w:t xml:space="preserve"> Русский язык. </w:t>
      </w:r>
      <w:r w:rsidR="00C40396" w:rsidRPr="00C40396">
        <w:rPr>
          <w:b w:val="0"/>
          <w:color w:val="000000"/>
          <w:sz w:val="28"/>
          <w:szCs w:val="28"/>
          <w:shd w:val="clear" w:color="auto" w:fill="FFFFFF"/>
        </w:rPr>
        <w:t xml:space="preserve">Учебник 3 класса авт. </w:t>
      </w:r>
      <w:proofErr w:type="spellStart"/>
      <w:r w:rsidR="00C40396" w:rsidRPr="00C40396">
        <w:rPr>
          <w:b w:val="0"/>
          <w:color w:val="000000"/>
          <w:sz w:val="28"/>
          <w:szCs w:val="28"/>
          <w:shd w:val="clear" w:color="auto" w:fill="FFFFFF"/>
        </w:rPr>
        <w:t>Канакина</w:t>
      </w:r>
      <w:proofErr w:type="spellEnd"/>
      <w:r w:rsidR="00C40396" w:rsidRPr="00C40396">
        <w:rPr>
          <w:b w:val="0"/>
          <w:color w:val="000000"/>
          <w:sz w:val="28"/>
          <w:szCs w:val="28"/>
          <w:shd w:val="clear" w:color="auto" w:fill="FFFFFF"/>
        </w:rPr>
        <w:t xml:space="preserve"> В.П., Горецкий В.Г.</w:t>
      </w:r>
      <w:r w:rsidR="00C40396" w:rsidRPr="00C40396">
        <w:rPr>
          <w:color w:val="000000"/>
          <w:sz w:val="28"/>
          <w:szCs w:val="28"/>
          <w:shd w:val="clear" w:color="auto" w:fill="FFFFFF"/>
        </w:rPr>
        <w:t> </w:t>
      </w:r>
      <w:r w:rsidR="00C40396" w:rsidRPr="00C40396">
        <w:rPr>
          <w:b w:val="0"/>
          <w:color w:val="000000"/>
          <w:sz w:val="28"/>
          <w:szCs w:val="28"/>
          <w:shd w:val="clear" w:color="auto" w:fill="FFFFFF"/>
        </w:rPr>
        <w:t>Упражнения: 84, 85, 86.</w:t>
      </w:r>
    </w:p>
    <w:p w:rsidR="005531B7" w:rsidRPr="00C40396" w:rsidRDefault="005531B7" w:rsidP="005531B7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  <w:shd w:val="clear" w:color="auto" w:fill="FFFFFF" w:themeFill="background1"/>
        </w:rPr>
      </w:pPr>
    </w:p>
    <w:p w:rsidR="00131B71" w:rsidRPr="00C40396" w:rsidRDefault="00131B71" w:rsidP="005531B7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C40396">
        <w:rPr>
          <w:b/>
          <w:color w:val="000000"/>
          <w:sz w:val="28"/>
          <w:szCs w:val="28"/>
        </w:rPr>
        <w:t>Список литературы и источников</w:t>
      </w:r>
      <w:r w:rsidR="00C40396" w:rsidRPr="00C40396">
        <w:rPr>
          <w:b/>
          <w:color w:val="000000"/>
          <w:sz w:val="28"/>
          <w:szCs w:val="28"/>
        </w:rPr>
        <w:t>:</w:t>
      </w:r>
    </w:p>
    <w:p w:rsidR="009C1DF5" w:rsidRPr="00C40396" w:rsidRDefault="00C40396" w:rsidP="005531B7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C40396">
        <w:rPr>
          <w:rFonts w:ascii="Times New Roman" w:hAnsi="Times New Roman" w:cs="Times New Roman"/>
          <w:color w:val="000000"/>
          <w:sz w:val="28"/>
          <w:szCs w:val="28"/>
        </w:rPr>
        <w:t xml:space="preserve">1.Для подготовки данной работы были использованы материалы с сайта </w:t>
      </w:r>
      <w:hyperlink r:id="rId4" w:history="1">
        <w:r w:rsidRPr="00C40396">
          <w:rPr>
            <w:rStyle w:val="a4"/>
            <w:rFonts w:ascii="Times New Roman" w:hAnsi="Times New Roman" w:cs="Times New Roman"/>
            <w:sz w:val="28"/>
            <w:szCs w:val="28"/>
          </w:rPr>
          <w:t>https://ru.wiktionary.org/wiki</w:t>
        </w:r>
      </w:hyperlink>
    </w:p>
    <w:p w:rsidR="00C40396" w:rsidRPr="00C40396" w:rsidRDefault="00C40396" w:rsidP="005531B7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40396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Pr="00C4039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А.С.Грибоедов «Горе от ума»</w:t>
      </w:r>
    </w:p>
    <w:p w:rsidR="00C40396" w:rsidRPr="00C40396" w:rsidRDefault="00C40396" w:rsidP="005531B7">
      <w:pPr>
        <w:spacing w:after="0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C4039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3.</w:t>
      </w:r>
      <w:r w:rsidRPr="00C4039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Р. А. </w:t>
      </w:r>
      <w:proofErr w:type="spellStart"/>
      <w:r w:rsidRPr="00C4039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Штильмарк</w:t>
      </w:r>
      <w:proofErr w:type="spellEnd"/>
      <w:r w:rsidRPr="00C4039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«Наследник из Калькутты»</w:t>
      </w:r>
    </w:p>
    <w:p w:rsidR="00C40396" w:rsidRPr="00C40396" w:rsidRDefault="00C40396" w:rsidP="005531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40396">
        <w:rPr>
          <w:rFonts w:ascii="Times New Roman" w:hAnsi="Times New Roman" w:cs="Times New Roman"/>
          <w:sz w:val="28"/>
          <w:szCs w:val="28"/>
        </w:rPr>
        <w:t>4. И.А. Гончаров «Письма»</w:t>
      </w:r>
    </w:p>
    <w:p w:rsidR="00C40396" w:rsidRPr="00C40396" w:rsidRDefault="00C40396" w:rsidP="005531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40396">
        <w:rPr>
          <w:rFonts w:ascii="Times New Roman" w:hAnsi="Times New Roman" w:cs="Times New Roman"/>
          <w:sz w:val="28"/>
          <w:szCs w:val="28"/>
        </w:rPr>
        <w:t>5.И.А. Бродский «Мрамор»</w:t>
      </w:r>
    </w:p>
    <w:p w:rsidR="00C40396" w:rsidRPr="00C40396" w:rsidRDefault="00C40396" w:rsidP="005531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40396">
        <w:rPr>
          <w:rFonts w:ascii="Times New Roman" w:hAnsi="Times New Roman" w:cs="Times New Roman"/>
          <w:sz w:val="28"/>
          <w:szCs w:val="28"/>
        </w:rPr>
        <w:t>6. А.А. Бестужев-Марлинский «Фрегат Надежда»</w:t>
      </w:r>
    </w:p>
    <w:p w:rsidR="00C40396" w:rsidRPr="00C40396" w:rsidRDefault="00C40396" w:rsidP="005531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40396">
        <w:rPr>
          <w:rFonts w:ascii="Times New Roman" w:hAnsi="Times New Roman" w:cs="Times New Roman"/>
          <w:sz w:val="28"/>
          <w:szCs w:val="28"/>
        </w:rPr>
        <w:t xml:space="preserve">7. </w:t>
      </w:r>
      <w:r w:rsidRPr="00C40396">
        <w:rPr>
          <w:rFonts w:ascii="Times New Roman" w:hAnsi="Times New Roman" w:cs="Times New Roman"/>
          <w:color w:val="000000"/>
          <w:sz w:val="28"/>
          <w:szCs w:val="28"/>
        </w:rPr>
        <w:t xml:space="preserve">Русский язык. </w:t>
      </w:r>
      <w:r w:rsidRPr="00C403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Учебник 3 класса авт. </w:t>
      </w:r>
      <w:proofErr w:type="spellStart"/>
      <w:r w:rsidRPr="00C403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Канакина</w:t>
      </w:r>
      <w:proofErr w:type="spellEnd"/>
      <w:r w:rsidRPr="00C403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В.П., Горецкий В.Г.</w:t>
      </w:r>
    </w:p>
    <w:sectPr w:rsidR="00C40396" w:rsidRPr="00C40396" w:rsidSect="00252AFC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1B71"/>
    <w:rsid w:val="00026FA9"/>
    <w:rsid w:val="00131B71"/>
    <w:rsid w:val="001E1FBF"/>
    <w:rsid w:val="00232392"/>
    <w:rsid w:val="00252AFC"/>
    <w:rsid w:val="005531B7"/>
    <w:rsid w:val="005C3ECB"/>
    <w:rsid w:val="0078220A"/>
    <w:rsid w:val="00994D8D"/>
    <w:rsid w:val="009C1DF5"/>
    <w:rsid w:val="00A16161"/>
    <w:rsid w:val="00A26D61"/>
    <w:rsid w:val="00A75D2C"/>
    <w:rsid w:val="00C40396"/>
    <w:rsid w:val="00F737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DF5"/>
  </w:style>
  <w:style w:type="paragraph" w:styleId="1">
    <w:name w:val="heading 1"/>
    <w:basedOn w:val="a"/>
    <w:link w:val="10"/>
    <w:uiPriority w:val="9"/>
    <w:qFormat/>
    <w:rsid w:val="00994D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31B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F737DC"/>
    <w:rPr>
      <w:color w:val="0000FF"/>
      <w:u w:val="single"/>
    </w:rPr>
  </w:style>
  <w:style w:type="character" w:customStyle="1" w:styleId="example-select">
    <w:name w:val="example-select"/>
    <w:basedOn w:val="a0"/>
    <w:rsid w:val="00F737DC"/>
  </w:style>
  <w:style w:type="character" w:customStyle="1" w:styleId="example-details">
    <w:name w:val="example-details"/>
    <w:basedOn w:val="a0"/>
    <w:rsid w:val="00F737DC"/>
  </w:style>
  <w:style w:type="character" w:customStyle="1" w:styleId="searchmatch">
    <w:name w:val="searchmatch"/>
    <w:basedOn w:val="a0"/>
    <w:rsid w:val="00026FA9"/>
  </w:style>
  <w:style w:type="character" w:customStyle="1" w:styleId="10">
    <w:name w:val="Заголовок 1 Знак"/>
    <w:basedOn w:val="a0"/>
    <w:link w:val="1"/>
    <w:uiPriority w:val="9"/>
    <w:rsid w:val="00994D8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9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u.wiktionary.org/wik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929</Words>
  <Characters>5300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2018-04-03T17:13:00Z</dcterms:created>
  <dcterms:modified xsi:type="dcterms:W3CDTF">2018-05-19T03:44:00Z</dcterms:modified>
</cp:coreProperties>
</file>