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E57" w:rsidRDefault="008F0E57" w:rsidP="008F0E57">
      <w:pPr>
        <w:pStyle w:val="p1"/>
        <w:shd w:val="clear" w:color="auto" w:fill="FFFFFF"/>
        <w:spacing w:after="99" w:afterAutospacing="0"/>
        <w:jc w:val="center"/>
        <w:rPr>
          <w:rFonts w:ascii="PT Serif Caption" w:hAnsi="PT Serif Caption"/>
          <w:color w:val="000000"/>
          <w:sz w:val="32"/>
          <w:szCs w:val="32"/>
        </w:rPr>
      </w:pPr>
      <w:r>
        <w:rPr>
          <w:rFonts w:ascii="PT Serif Caption" w:hAnsi="PT Serif Caption"/>
          <w:color w:val="000000"/>
          <w:sz w:val="32"/>
          <w:szCs w:val="32"/>
        </w:rPr>
        <w:t>Министерство Образования Российской Федерации</w:t>
      </w:r>
    </w:p>
    <w:p w:rsidR="008F0E57" w:rsidRDefault="008F0E57" w:rsidP="008F0E57">
      <w:pPr>
        <w:pStyle w:val="p2"/>
        <w:shd w:val="clear" w:color="auto" w:fill="FFFFFF"/>
        <w:jc w:val="center"/>
        <w:rPr>
          <w:rFonts w:ascii="PT Serif Caption" w:hAnsi="PT Serif Caption"/>
          <w:color w:val="000000"/>
          <w:sz w:val="32"/>
          <w:szCs w:val="32"/>
        </w:rPr>
      </w:pPr>
      <w:r>
        <w:rPr>
          <w:rFonts w:ascii="PT Serif Caption" w:hAnsi="PT Serif Caption"/>
          <w:color w:val="000000"/>
          <w:sz w:val="32"/>
          <w:szCs w:val="32"/>
        </w:rPr>
        <w:t>«Тверской государственный университет»</w:t>
      </w:r>
    </w:p>
    <w:p w:rsidR="008F0E57" w:rsidRDefault="008F0E57" w:rsidP="008F0E57">
      <w:pPr>
        <w:pStyle w:val="p4"/>
        <w:shd w:val="clear" w:color="auto" w:fill="FFFFFF"/>
        <w:jc w:val="center"/>
        <w:rPr>
          <w:rFonts w:ascii="PT Serif Caption" w:hAnsi="PT Serif Caption"/>
          <w:color w:val="000000"/>
          <w:sz w:val="28"/>
          <w:szCs w:val="28"/>
        </w:rPr>
      </w:pPr>
      <w:r>
        <w:rPr>
          <w:rFonts w:ascii="PT Serif Caption" w:hAnsi="PT Serif Caption"/>
          <w:color w:val="000000"/>
          <w:sz w:val="28"/>
          <w:szCs w:val="28"/>
        </w:rPr>
        <w:t>Институт педагогического образования и социальных технологий</w:t>
      </w:r>
    </w:p>
    <w:p w:rsidR="008F0E57" w:rsidRDefault="008F0E57" w:rsidP="008F0E57">
      <w:pPr>
        <w:pStyle w:val="p4"/>
        <w:shd w:val="clear" w:color="auto" w:fill="FFFFFF"/>
        <w:rPr>
          <w:rFonts w:ascii="PT Serif Caption" w:hAnsi="PT Serif Caption"/>
          <w:color w:val="000000"/>
          <w:sz w:val="28"/>
          <w:szCs w:val="28"/>
        </w:rPr>
      </w:pPr>
    </w:p>
    <w:p w:rsidR="008F0E57" w:rsidRDefault="008F0E57" w:rsidP="008F0E57">
      <w:pPr>
        <w:pStyle w:val="p6"/>
        <w:shd w:val="clear" w:color="auto" w:fill="FFFFFF"/>
        <w:jc w:val="center"/>
        <w:rPr>
          <w:rFonts w:ascii="PT Serif Caption" w:hAnsi="PT Serif Caption"/>
          <w:color w:val="000000"/>
          <w:sz w:val="48"/>
          <w:szCs w:val="48"/>
        </w:rPr>
      </w:pPr>
      <w:r>
        <w:rPr>
          <w:rStyle w:val="s1"/>
          <w:rFonts w:ascii="PT Serif Caption" w:hAnsi="PT Serif Caption"/>
          <w:b/>
          <w:bCs/>
          <w:color w:val="000000"/>
          <w:sz w:val="48"/>
          <w:szCs w:val="48"/>
        </w:rPr>
        <w:t>РЕФЕРАТ</w:t>
      </w:r>
    </w:p>
    <w:p w:rsidR="008F0E57" w:rsidRDefault="008F0E57" w:rsidP="008F0E57">
      <w:pPr>
        <w:pStyle w:val="p7"/>
        <w:shd w:val="clear" w:color="auto" w:fill="FFFFFF"/>
        <w:spacing w:before="300" w:beforeAutospacing="0"/>
        <w:jc w:val="center"/>
        <w:rPr>
          <w:rFonts w:ascii="PT Serif Caption" w:hAnsi="PT Serif Caption"/>
          <w:color w:val="000000"/>
          <w:sz w:val="32"/>
          <w:szCs w:val="32"/>
        </w:rPr>
      </w:pPr>
      <w:r>
        <w:rPr>
          <w:rFonts w:ascii="PT Serif Caption" w:hAnsi="PT Serif Caption"/>
          <w:color w:val="000000"/>
          <w:sz w:val="32"/>
          <w:szCs w:val="32"/>
        </w:rPr>
        <w:t>по дисциплине: «Безопасность жизнедеятельности»</w:t>
      </w:r>
    </w:p>
    <w:p w:rsidR="008F0E57" w:rsidRDefault="008F0E57" w:rsidP="008F0E57">
      <w:pPr>
        <w:pStyle w:val="p8"/>
        <w:shd w:val="clear" w:color="auto" w:fill="FFFFFF"/>
        <w:spacing w:before="199" w:beforeAutospacing="0"/>
        <w:jc w:val="center"/>
        <w:rPr>
          <w:rFonts w:ascii="PT Serif Caption" w:hAnsi="PT Serif Caption"/>
          <w:color w:val="000000"/>
          <w:sz w:val="32"/>
          <w:szCs w:val="32"/>
        </w:rPr>
      </w:pPr>
      <w:r>
        <w:rPr>
          <w:rFonts w:ascii="PT Serif Caption" w:hAnsi="PT Serif Caption"/>
          <w:color w:val="000000"/>
          <w:sz w:val="32"/>
          <w:szCs w:val="32"/>
        </w:rPr>
        <w:t>на тему: «Терроризм»</w:t>
      </w:r>
    </w:p>
    <w:p w:rsidR="008F0E57" w:rsidRPr="004F1DC5" w:rsidRDefault="008F0E57" w:rsidP="006F2C7B">
      <w:pPr>
        <w:pStyle w:val="p8"/>
        <w:shd w:val="clear" w:color="auto" w:fill="FFFFFF"/>
        <w:spacing w:before="199" w:beforeAutospacing="0"/>
        <w:rPr>
          <w:rFonts w:ascii="PT Serif Caption" w:hAnsi="PT Serif Caption"/>
          <w:color w:val="000000"/>
          <w:sz w:val="32"/>
          <w:szCs w:val="32"/>
        </w:rPr>
      </w:pPr>
    </w:p>
    <w:p w:rsidR="008F0E57" w:rsidRDefault="008F0E57" w:rsidP="008F0E57">
      <w:pPr>
        <w:pStyle w:val="p9"/>
        <w:shd w:val="clear" w:color="auto" w:fill="FFFFFF"/>
        <w:ind w:right="-284" w:firstLine="5245"/>
        <w:rPr>
          <w:rFonts w:ascii="PT Serif" w:hAnsi="PT Serif"/>
          <w:color w:val="000000"/>
          <w:sz w:val="28"/>
          <w:szCs w:val="28"/>
        </w:rPr>
      </w:pPr>
      <w:r>
        <w:rPr>
          <w:rFonts w:ascii="PT Serif" w:hAnsi="PT Serif"/>
          <w:color w:val="000000"/>
          <w:sz w:val="28"/>
          <w:szCs w:val="28"/>
        </w:rPr>
        <w:t>Выполнили:</w:t>
      </w:r>
    </w:p>
    <w:p w:rsidR="008F0E57" w:rsidRDefault="008F0E57" w:rsidP="008F0E57">
      <w:pPr>
        <w:pStyle w:val="p9"/>
        <w:shd w:val="clear" w:color="auto" w:fill="FFFFFF"/>
        <w:ind w:right="-284" w:firstLine="5245"/>
        <w:rPr>
          <w:rFonts w:ascii="PT Serif" w:hAnsi="PT Serif"/>
          <w:color w:val="000000"/>
          <w:sz w:val="28"/>
          <w:szCs w:val="28"/>
        </w:rPr>
      </w:pPr>
      <w:r>
        <w:rPr>
          <w:rFonts w:ascii="PT Serif" w:hAnsi="PT Serif"/>
          <w:color w:val="000000"/>
          <w:sz w:val="28"/>
          <w:szCs w:val="28"/>
        </w:rPr>
        <w:t>Студентки </w:t>
      </w:r>
      <w:r w:rsidRPr="00FE0B24">
        <w:rPr>
          <w:rStyle w:val="s2"/>
          <w:rFonts w:ascii="PT Serif" w:hAnsi="PT Serif"/>
          <w:color w:val="000000"/>
          <w:sz w:val="28"/>
          <w:szCs w:val="28"/>
        </w:rPr>
        <w:t>1 </w:t>
      </w:r>
      <w:r>
        <w:rPr>
          <w:rFonts w:ascii="PT Serif" w:hAnsi="PT Serif"/>
          <w:color w:val="000000"/>
          <w:sz w:val="28"/>
          <w:szCs w:val="28"/>
        </w:rPr>
        <w:t>курса,</w:t>
      </w:r>
    </w:p>
    <w:p w:rsidR="008F0E57" w:rsidRDefault="00CB4EC4" w:rsidP="00CB4EC4">
      <w:pPr>
        <w:pStyle w:val="p9"/>
        <w:shd w:val="clear" w:color="auto" w:fill="FFFFFF"/>
        <w:ind w:left="-426" w:right="-284" w:firstLine="5245"/>
        <w:rPr>
          <w:rFonts w:ascii="PT Serif" w:hAnsi="PT Serif"/>
          <w:color w:val="000000"/>
          <w:sz w:val="28"/>
          <w:szCs w:val="28"/>
        </w:rPr>
      </w:pPr>
      <w:r>
        <w:rPr>
          <w:rFonts w:ascii="PT Serif" w:hAnsi="PT Serif"/>
          <w:color w:val="000000"/>
          <w:sz w:val="28"/>
          <w:szCs w:val="28"/>
        </w:rPr>
        <w:t>Можаева Александра</w:t>
      </w:r>
      <w:r w:rsidR="004F1DC5">
        <w:rPr>
          <w:rFonts w:ascii="PT Serif" w:hAnsi="PT Serif"/>
          <w:color w:val="000000"/>
          <w:sz w:val="28"/>
          <w:szCs w:val="28"/>
        </w:rPr>
        <w:t xml:space="preserve"> Дмитриевна</w:t>
      </w:r>
    </w:p>
    <w:p w:rsidR="008F0E57" w:rsidRDefault="008F0E57" w:rsidP="006F2C7B">
      <w:pPr>
        <w:pStyle w:val="p9"/>
        <w:shd w:val="clear" w:color="auto" w:fill="FFFFFF"/>
        <w:ind w:left="-709" w:right="-284" w:firstLine="5529"/>
        <w:rPr>
          <w:rFonts w:ascii="PT Serif" w:hAnsi="PT Serif"/>
          <w:color w:val="000000"/>
          <w:sz w:val="28"/>
          <w:szCs w:val="28"/>
        </w:rPr>
      </w:pPr>
      <w:r>
        <w:rPr>
          <w:rFonts w:ascii="PT Serif" w:hAnsi="PT Serif"/>
          <w:color w:val="000000"/>
          <w:sz w:val="28"/>
          <w:szCs w:val="28"/>
        </w:rPr>
        <w:t>Добромыслова Наталья Алексеевна</w:t>
      </w:r>
    </w:p>
    <w:p w:rsidR="008F0E57" w:rsidRDefault="008F0E57" w:rsidP="006F2C7B">
      <w:pPr>
        <w:pStyle w:val="p9"/>
        <w:shd w:val="clear" w:color="auto" w:fill="FFFFFF"/>
        <w:ind w:left="-709" w:right="-284" w:firstLine="5529"/>
        <w:rPr>
          <w:rFonts w:ascii="PT Serif" w:hAnsi="PT Serif"/>
          <w:color w:val="000000"/>
          <w:sz w:val="28"/>
          <w:szCs w:val="28"/>
        </w:rPr>
      </w:pPr>
      <w:r>
        <w:rPr>
          <w:rFonts w:ascii="PT Serif" w:hAnsi="PT Serif"/>
          <w:color w:val="000000"/>
          <w:sz w:val="28"/>
          <w:szCs w:val="28"/>
        </w:rPr>
        <w:t>Шевченко Валентина</w:t>
      </w:r>
      <w:r w:rsidR="00220E11">
        <w:rPr>
          <w:rFonts w:ascii="PT Serif" w:hAnsi="PT Serif"/>
          <w:color w:val="000000"/>
          <w:sz w:val="28"/>
          <w:szCs w:val="28"/>
        </w:rPr>
        <w:t xml:space="preserve"> Павловна</w:t>
      </w:r>
    </w:p>
    <w:p w:rsidR="008F0E57" w:rsidRDefault="008F0E57" w:rsidP="006F2C7B">
      <w:pPr>
        <w:pStyle w:val="p9"/>
        <w:shd w:val="clear" w:color="auto" w:fill="FFFFFF"/>
        <w:ind w:left="-709" w:right="-284" w:firstLine="5529"/>
        <w:rPr>
          <w:rFonts w:ascii="PT Serif" w:hAnsi="PT Serif"/>
          <w:color w:val="000000"/>
          <w:sz w:val="28"/>
          <w:szCs w:val="28"/>
        </w:rPr>
      </w:pPr>
      <w:r>
        <w:rPr>
          <w:rFonts w:ascii="PT Serif" w:hAnsi="PT Serif"/>
          <w:color w:val="000000"/>
          <w:sz w:val="28"/>
          <w:szCs w:val="28"/>
        </w:rPr>
        <w:t>Кучерова Любовь</w:t>
      </w:r>
      <w:r w:rsidR="004F1DC5">
        <w:rPr>
          <w:rFonts w:ascii="PT Serif" w:hAnsi="PT Serif"/>
          <w:color w:val="000000"/>
          <w:sz w:val="28"/>
          <w:szCs w:val="28"/>
        </w:rPr>
        <w:t xml:space="preserve"> Игоревна</w:t>
      </w:r>
    </w:p>
    <w:p w:rsidR="008F0E57" w:rsidRDefault="008F0E57" w:rsidP="006F2C7B">
      <w:pPr>
        <w:pStyle w:val="p9"/>
        <w:shd w:val="clear" w:color="auto" w:fill="FFFFFF"/>
        <w:ind w:left="-709" w:right="-284" w:firstLine="5529"/>
        <w:rPr>
          <w:rFonts w:ascii="PT Serif" w:hAnsi="PT Serif"/>
          <w:color w:val="000000"/>
          <w:sz w:val="28"/>
          <w:szCs w:val="28"/>
        </w:rPr>
      </w:pPr>
      <w:r>
        <w:rPr>
          <w:rFonts w:ascii="PT Serif" w:hAnsi="PT Serif"/>
          <w:color w:val="000000"/>
          <w:sz w:val="28"/>
          <w:szCs w:val="28"/>
        </w:rPr>
        <w:t>Макарова Анна</w:t>
      </w:r>
      <w:r w:rsidR="00C6772D">
        <w:rPr>
          <w:rFonts w:ascii="PT Serif" w:hAnsi="PT Serif"/>
          <w:color w:val="000000"/>
          <w:sz w:val="28"/>
          <w:szCs w:val="28"/>
        </w:rPr>
        <w:t xml:space="preserve"> Владимировна</w:t>
      </w:r>
    </w:p>
    <w:p w:rsidR="008F0E57" w:rsidRDefault="008F0E57" w:rsidP="006F2C7B">
      <w:pPr>
        <w:pStyle w:val="p9"/>
        <w:shd w:val="clear" w:color="auto" w:fill="FFFFFF"/>
        <w:ind w:left="-709" w:right="-284" w:firstLine="5529"/>
        <w:rPr>
          <w:rFonts w:ascii="PT Serif" w:hAnsi="PT Serif"/>
          <w:color w:val="000000"/>
          <w:sz w:val="28"/>
          <w:szCs w:val="28"/>
        </w:rPr>
      </w:pPr>
      <w:r>
        <w:rPr>
          <w:rFonts w:ascii="PT Serif" w:hAnsi="PT Serif"/>
          <w:color w:val="000000"/>
          <w:sz w:val="28"/>
          <w:szCs w:val="28"/>
        </w:rPr>
        <w:t>Балкан Екатерина Аркадьевна</w:t>
      </w:r>
    </w:p>
    <w:p w:rsidR="006F2C7B" w:rsidRPr="006F2C7B" w:rsidRDefault="006F2C7B" w:rsidP="006F2C7B">
      <w:pPr>
        <w:pStyle w:val="p9"/>
        <w:shd w:val="clear" w:color="auto" w:fill="FFFFFF"/>
        <w:ind w:left="-709" w:right="-284" w:firstLine="5529"/>
        <w:rPr>
          <w:rFonts w:ascii="PT Serif" w:hAnsi="PT Serif"/>
          <w:color w:val="000000"/>
          <w:sz w:val="28"/>
          <w:szCs w:val="28"/>
        </w:rPr>
      </w:pPr>
    </w:p>
    <w:p w:rsidR="008F0E57" w:rsidRPr="006F2C7B" w:rsidRDefault="008F0E57" w:rsidP="006F2C7B">
      <w:pPr>
        <w:ind w:left="4820" w:right="-710"/>
        <w:rPr>
          <w:rFonts w:ascii="Times New Roman" w:hAnsi="Times New Roman" w:cs="Times New Roman"/>
          <w:sz w:val="28"/>
        </w:rPr>
      </w:pPr>
      <w:r w:rsidRPr="006F2C7B">
        <w:rPr>
          <w:rFonts w:ascii="Times New Roman" w:hAnsi="Times New Roman" w:cs="Times New Roman"/>
          <w:sz w:val="28"/>
        </w:rPr>
        <w:t>Руководитель:</w:t>
      </w:r>
    </w:p>
    <w:p w:rsidR="006F2C7B" w:rsidRDefault="006F2C7B" w:rsidP="006F2C7B">
      <w:pPr>
        <w:ind w:left="4820" w:right="-710"/>
        <w:rPr>
          <w:rFonts w:ascii="Times New Roman" w:hAnsi="Times New Roman" w:cs="Times New Roman"/>
          <w:sz w:val="28"/>
        </w:rPr>
      </w:pPr>
      <w:bookmarkStart w:id="0" w:name="/person/1117/"/>
      <w:r w:rsidRPr="006F2C7B">
        <w:rPr>
          <w:rFonts w:ascii="Times New Roman" w:hAnsi="Times New Roman" w:cs="Times New Roman"/>
          <w:sz w:val="28"/>
        </w:rPr>
        <w:t>Шверина Ольга Викторовна</w:t>
      </w:r>
      <w:bookmarkEnd w:id="0"/>
      <w:r>
        <w:rPr>
          <w:rFonts w:ascii="Times New Roman" w:hAnsi="Times New Roman" w:cs="Times New Roman"/>
          <w:sz w:val="28"/>
        </w:rPr>
        <w:t xml:space="preserve"> к.б.н. </w:t>
      </w:r>
    </w:p>
    <w:p w:rsidR="008F0E57" w:rsidRDefault="006F2C7B" w:rsidP="006F2C7B">
      <w:pPr>
        <w:ind w:left="4820" w:right="-710"/>
        <w:rPr>
          <w:rFonts w:ascii="Times New Roman" w:hAnsi="Times New Roman" w:cs="Times New Roman"/>
          <w:sz w:val="28"/>
        </w:rPr>
      </w:pPr>
      <w:r>
        <w:rPr>
          <w:rFonts w:ascii="Times New Roman" w:hAnsi="Times New Roman" w:cs="Times New Roman"/>
          <w:sz w:val="28"/>
        </w:rPr>
        <w:t>Доцент</w:t>
      </w:r>
      <w:r w:rsidRPr="006F2C7B">
        <w:rPr>
          <w:rFonts w:ascii="Times New Roman" w:hAnsi="Times New Roman" w:cs="Times New Roman"/>
          <w:sz w:val="28"/>
        </w:rPr>
        <w:t xml:space="preserve"> кафедры безопасности </w:t>
      </w:r>
      <w:r w:rsidR="008F0E57" w:rsidRPr="006F2C7B">
        <w:rPr>
          <w:rFonts w:ascii="Times New Roman" w:hAnsi="Times New Roman" w:cs="Times New Roman"/>
          <w:sz w:val="28"/>
        </w:rPr>
        <w:t>жизнедеятельности</w:t>
      </w:r>
      <w:r>
        <w:rPr>
          <w:rFonts w:ascii="Times New Roman" w:hAnsi="Times New Roman" w:cs="Times New Roman"/>
          <w:sz w:val="28"/>
        </w:rPr>
        <w:t xml:space="preserve"> </w:t>
      </w:r>
      <w:proofErr w:type="spellStart"/>
      <w:r>
        <w:rPr>
          <w:rFonts w:ascii="Times New Roman" w:hAnsi="Times New Roman" w:cs="Times New Roman"/>
          <w:sz w:val="28"/>
        </w:rPr>
        <w:t>ТвГу</w:t>
      </w:r>
      <w:proofErr w:type="spellEnd"/>
    </w:p>
    <w:p w:rsidR="006F2C7B" w:rsidRPr="006F2C7B" w:rsidRDefault="006F2C7B" w:rsidP="006F2C7B">
      <w:pPr>
        <w:ind w:left="4820" w:right="-710"/>
        <w:rPr>
          <w:rFonts w:ascii="Times New Roman" w:hAnsi="Times New Roman" w:cs="Times New Roman"/>
          <w:sz w:val="28"/>
        </w:rPr>
      </w:pPr>
    </w:p>
    <w:p w:rsidR="00220E11" w:rsidRDefault="008F0E57" w:rsidP="00556B99">
      <w:pPr>
        <w:pStyle w:val="p5"/>
        <w:shd w:val="clear" w:color="auto" w:fill="FFFFFF"/>
        <w:jc w:val="center"/>
        <w:rPr>
          <w:rFonts w:ascii="PT Serif" w:hAnsi="PT Serif"/>
          <w:color w:val="000000"/>
          <w:sz w:val="28"/>
          <w:szCs w:val="28"/>
        </w:rPr>
      </w:pPr>
      <w:r>
        <w:rPr>
          <w:rFonts w:ascii="PT Serif" w:hAnsi="PT Serif"/>
          <w:color w:val="000000"/>
          <w:sz w:val="28"/>
          <w:szCs w:val="28"/>
        </w:rPr>
        <w:t>г. Тверь, 2018 г.</w:t>
      </w:r>
    </w:p>
    <w:p w:rsidR="00111035" w:rsidRDefault="00111035" w:rsidP="00556B99">
      <w:pPr>
        <w:pStyle w:val="p5"/>
        <w:shd w:val="clear" w:color="auto" w:fill="FFFFFF"/>
        <w:jc w:val="center"/>
        <w:rPr>
          <w:rFonts w:ascii="PT Serif" w:hAnsi="PT Serif"/>
          <w:color w:val="000000"/>
          <w:sz w:val="28"/>
          <w:szCs w:val="28"/>
        </w:rPr>
      </w:pPr>
    </w:p>
    <w:sdt>
      <w:sdtPr>
        <w:rPr>
          <w:rFonts w:ascii="Times New Roman" w:eastAsiaTheme="minorHAnsi" w:hAnsi="Times New Roman" w:cs="Times New Roman"/>
          <w:color w:val="auto"/>
          <w:sz w:val="22"/>
          <w:szCs w:val="22"/>
          <w:lang w:eastAsia="en-US"/>
        </w:rPr>
        <w:id w:val="-2117436158"/>
        <w:docPartObj>
          <w:docPartGallery w:val="Table of Contents"/>
          <w:docPartUnique/>
        </w:docPartObj>
      </w:sdtPr>
      <w:sdtEndPr>
        <w:rPr>
          <w:rFonts w:asciiTheme="minorHAnsi" w:hAnsiTheme="minorHAnsi" w:cstheme="minorBidi"/>
          <w:b/>
          <w:bCs/>
        </w:rPr>
      </w:sdtEndPr>
      <w:sdtContent>
        <w:p w:rsidR="00556B99" w:rsidRPr="00C2249C" w:rsidRDefault="00556B99" w:rsidP="00B762D0">
          <w:pPr>
            <w:pStyle w:val="a6"/>
            <w:tabs>
              <w:tab w:val="left" w:pos="567"/>
              <w:tab w:val="left" w:pos="2127"/>
            </w:tabs>
            <w:jc w:val="center"/>
            <w:rPr>
              <w:rFonts w:ascii="Times New Roman" w:hAnsi="Times New Roman" w:cs="Times New Roman"/>
              <w:color w:val="auto"/>
              <w:sz w:val="36"/>
              <w:szCs w:val="28"/>
            </w:rPr>
          </w:pPr>
          <w:r w:rsidRPr="00C2249C">
            <w:rPr>
              <w:rFonts w:ascii="Times New Roman" w:hAnsi="Times New Roman" w:cs="Times New Roman"/>
              <w:color w:val="auto"/>
              <w:sz w:val="36"/>
              <w:szCs w:val="28"/>
            </w:rPr>
            <w:t>Оглавление</w:t>
          </w:r>
        </w:p>
        <w:p w:rsidR="00C2249C" w:rsidRDefault="00556B99">
          <w:pPr>
            <w:pStyle w:val="11"/>
            <w:rPr>
              <w:rFonts w:eastAsiaTheme="minorEastAsia"/>
              <w:noProof/>
              <w:lang w:eastAsia="ru-RU"/>
            </w:rPr>
          </w:pPr>
          <w:r w:rsidRPr="00C2249C">
            <w:rPr>
              <w:rFonts w:ascii="Times New Roman" w:hAnsi="Times New Roman" w:cs="Times New Roman"/>
              <w:sz w:val="28"/>
              <w:szCs w:val="28"/>
            </w:rPr>
            <w:fldChar w:fldCharType="begin"/>
          </w:r>
          <w:r w:rsidRPr="00C2249C">
            <w:rPr>
              <w:rFonts w:ascii="Times New Roman" w:hAnsi="Times New Roman" w:cs="Times New Roman"/>
              <w:sz w:val="28"/>
              <w:szCs w:val="28"/>
            </w:rPr>
            <w:instrText xml:space="preserve"> TOC \o "1-3" \h \z \u </w:instrText>
          </w:r>
          <w:r w:rsidRPr="00C2249C">
            <w:rPr>
              <w:rFonts w:ascii="Times New Roman" w:hAnsi="Times New Roman" w:cs="Times New Roman"/>
              <w:sz w:val="28"/>
              <w:szCs w:val="28"/>
            </w:rPr>
            <w:fldChar w:fldCharType="separate"/>
          </w:r>
          <w:hyperlink w:anchor="_Toc514192000" w:history="1">
            <w:r w:rsidR="00C2249C" w:rsidRPr="00996F16">
              <w:rPr>
                <w:rStyle w:val="a7"/>
                <w:rFonts w:ascii="Times New Roman" w:hAnsi="Times New Roman" w:cs="Times New Roman"/>
                <w:noProof/>
              </w:rPr>
              <w:t>Введение</w:t>
            </w:r>
            <w:r w:rsidR="00992032">
              <w:rPr>
                <w:rStyle w:val="a7"/>
                <w:rFonts w:ascii="Times New Roman" w:hAnsi="Times New Roman" w:cs="Times New Roman"/>
                <w:noProof/>
              </w:rPr>
              <w:t xml:space="preserve">     </w:t>
            </w:r>
            <w:r w:rsidR="00C2249C">
              <w:rPr>
                <w:noProof/>
                <w:webHidden/>
              </w:rPr>
              <w:tab/>
            </w:r>
            <w:r w:rsidR="00C2249C">
              <w:rPr>
                <w:noProof/>
                <w:webHidden/>
              </w:rPr>
              <w:fldChar w:fldCharType="begin"/>
            </w:r>
            <w:r w:rsidR="00C2249C">
              <w:rPr>
                <w:noProof/>
                <w:webHidden/>
              </w:rPr>
              <w:instrText xml:space="preserve"> PAGEREF _Toc514192000 \h </w:instrText>
            </w:r>
            <w:r w:rsidR="00C2249C">
              <w:rPr>
                <w:noProof/>
                <w:webHidden/>
              </w:rPr>
            </w:r>
            <w:r w:rsidR="00C2249C">
              <w:rPr>
                <w:noProof/>
                <w:webHidden/>
              </w:rPr>
              <w:fldChar w:fldCharType="separate"/>
            </w:r>
            <w:r w:rsidR="00C2249C">
              <w:rPr>
                <w:noProof/>
                <w:webHidden/>
              </w:rPr>
              <w:t>3</w:t>
            </w:r>
            <w:r w:rsidR="00C2249C">
              <w:rPr>
                <w:noProof/>
                <w:webHidden/>
              </w:rPr>
              <w:fldChar w:fldCharType="end"/>
            </w:r>
          </w:hyperlink>
        </w:p>
        <w:p w:rsidR="00C2249C" w:rsidRDefault="005C4A5F">
          <w:pPr>
            <w:pStyle w:val="11"/>
            <w:rPr>
              <w:rFonts w:eastAsiaTheme="minorEastAsia"/>
              <w:noProof/>
              <w:lang w:eastAsia="ru-RU"/>
            </w:rPr>
          </w:pPr>
          <w:hyperlink w:anchor="_Toc514192001" w:history="1">
            <w:r w:rsidR="00C2249C" w:rsidRPr="00996F16">
              <w:rPr>
                <w:rStyle w:val="a7"/>
                <w:rFonts w:ascii="Times New Roman" w:hAnsi="Times New Roman" w:cs="Times New Roman"/>
                <w:noProof/>
              </w:rPr>
              <w:t>Глава 1. Общая характеристика терроризма</w:t>
            </w:r>
            <w:r w:rsidR="00C2249C">
              <w:rPr>
                <w:noProof/>
                <w:webHidden/>
              </w:rPr>
              <w:tab/>
            </w:r>
            <w:r w:rsidR="00C2249C">
              <w:rPr>
                <w:noProof/>
                <w:webHidden/>
              </w:rPr>
              <w:fldChar w:fldCharType="begin"/>
            </w:r>
            <w:r w:rsidR="00C2249C">
              <w:rPr>
                <w:noProof/>
                <w:webHidden/>
              </w:rPr>
              <w:instrText xml:space="preserve"> PAGEREF _Toc514192001 \h </w:instrText>
            </w:r>
            <w:r w:rsidR="00C2249C">
              <w:rPr>
                <w:noProof/>
                <w:webHidden/>
              </w:rPr>
            </w:r>
            <w:r w:rsidR="00C2249C">
              <w:rPr>
                <w:noProof/>
                <w:webHidden/>
              </w:rPr>
              <w:fldChar w:fldCharType="separate"/>
            </w:r>
            <w:r w:rsidR="00C2249C">
              <w:rPr>
                <w:noProof/>
                <w:webHidden/>
              </w:rPr>
              <w:t>4</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02" w:history="1">
            <w:r w:rsidR="00C2249C" w:rsidRPr="00996F16">
              <w:rPr>
                <w:rStyle w:val="a7"/>
                <w:rFonts w:ascii="Times New Roman" w:hAnsi="Times New Roman" w:cs="Times New Roman"/>
                <w:noProof/>
              </w:rPr>
              <w:t>1.1 Понятие терроризма</w:t>
            </w:r>
            <w:r w:rsidR="00C2249C">
              <w:rPr>
                <w:noProof/>
                <w:webHidden/>
              </w:rPr>
              <w:tab/>
            </w:r>
            <w:r w:rsidR="00C2249C">
              <w:rPr>
                <w:noProof/>
                <w:webHidden/>
              </w:rPr>
              <w:fldChar w:fldCharType="begin"/>
            </w:r>
            <w:r w:rsidR="00C2249C">
              <w:rPr>
                <w:noProof/>
                <w:webHidden/>
              </w:rPr>
              <w:instrText xml:space="preserve"> PAGEREF _Toc514192002 \h </w:instrText>
            </w:r>
            <w:r w:rsidR="00C2249C">
              <w:rPr>
                <w:noProof/>
                <w:webHidden/>
              </w:rPr>
            </w:r>
            <w:r w:rsidR="00C2249C">
              <w:rPr>
                <w:noProof/>
                <w:webHidden/>
              </w:rPr>
              <w:fldChar w:fldCharType="separate"/>
            </w:r>
            <w:r w:rsidR="00C2249C">
              <w:rPr>
                <w:noProof/>
                <w:webHidden/>
              </w:rPr>
              <w:t>4</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03" w:history="1">
            <w:r w:rsidR="00C2249C" w:rsidRPr="00996F16">
              <w:rPr>
                <w:rStyle w:val="a7"/>
                <w:rFonts w:ascii="Times New Roman" w:hAnsi="Times New Roman" w:cs="Times New Roman"/>
                <w:noProof/>
              </w:rPr>
              <w:t>1.2 Классификация видов терроризма</w:t>
            </w:r>
            <w:r w:rsidR="00C2249C">
              <w:rPr>
                <w:noProof/>
                <w:webHidden/>
              </w:rPr>
              <w:tab/>
            </w:r>
            <w:r w:rsidR="00C2249C">
              <w:rPr>
                <w:noProof/>
                <w:webHidden/>
              </w:rPr>
              <w:fldChar w:fldCharType="begin"/>
            </w:r>
            <w:r w:rsidR="00C2249C">
              <w:rPr>
                <w:noProof/>
                <w:webHidden/>
              </w:rPr>
              <w:instrText xml:space="preserve"> PAGEREF _Toc514192003 \h </w:instrText>
            </w:r>
            <w:r w:rsidR="00C2249C">
              <w:rPr>
                <w:noProof/>
                <w:webHidden/>
              </w:rPr>
            </w:r>
            <w:r w:rsidR="00C2249C">
              <w:rPr>
                <w:noProof/>
                <w:webHidden/>
              </w:rPr>
              <w:fldChar w:fldCharType="separate"/>
            </w:r>
            <w:r w:rsidR="00C2249C">
              <w:rPr>
                <w:noProof/>
                <w:webHidden/>
              </w:rPr>
              <w:t>5</w:t>
            </w:r>
            <w:r w:rsidR="00C2249C">
              <w:rPr>
                <w:noProof/>
                <w:webHidden/>
              </w:rPr>
              <w:fldChar w:fldCharType="end"/>
            </w:r>
          </w:hyperlink>
        </w:p>
        <w:p w:rsidR="00C2249C" w:rsidRDefault="005C4A5F">
          <w:pPr>
            <w:pStyle w:val="3"/>
            <w:tabs>
              <w:tab w:val="right" w:leader="dot" w:pos="9345"/>
            </w:tabs>
            <w:rPr>
              <w:rFonts w:eastAsiaTheme="minorEastAsia"/>
              <w:noProof/>
              <w:lang w:eastAsia="ru-RU"/>
            </w:rPr>
          </w:pPr>
          <w:hyperlink w:anchor="_Toc514192004" w:history="1">
            <w:r w:rsidR="00C2249C" w:rsidRPr="00996F16">
              <w:rPr>
                <w:rStyle w:val="a7"/>
                <w:rFonts w:ascii="Times New Roman" w:hAnsi="Times New Roman" w:cs="Times New Roman"/>
                <w:noProof/>
              </w:rPr>
              <w:t>1.2.1.Использование взрывных устройств</w:t>
            </w:r>
            <w:r w:rsidR="00C2249C">
              <w:rPr>
                <w:noProof/>
                <w:webHidden/>
              </w:rPr>
              <w:tab/>
            </w:r>
            <w:r w:rsidR="00C2249C">
              <w:rPr>
                <w:noProof/>
                <w:webHidden/>
              </w:rPr>
              <w:fldChar w:fldCharType="begin"/>
            </w:r>
            <w:r w:rsidR="00C2249C">
              <w:rPr>
                <w:noProof/>
                <w:webHidden/>
              </w:rPr>
              <w:instrText xml:space="preserve"> PAGEREF _Toc514192004 \h </w:instrText>
            </w:r>
            <w:r w:rsidR="00C2249C">
              <w:rPr>
                <w:noProof/>
                <w:webHidden/>
              </w:rPr>
            </w:r>
            <w:r w:rsidR="00C2249C">
              <w:rPr>
                <w:noProof/>
                <w:webHidden/>
              </w:rPr>
              <w:fldChar w:fldCharType="separate"/>
            </w:r>
            <w:r w:rsidR="00C2249C">
              <w:rPr>
                <w:noProof/>
                <w:webHidden/>
              </w:rPr>
              <w:t>6</w:t>
            </w:r>
            <w:r w:rsidR="00C2249C">
              <w:rPr>
                <w:noProof/>
                <w:webHidden/>
              </w:rPr>
              <w:fldChar w:fldCharType="end"/>
            </w:r>
          </w:hyperlink>
        </w:p>
        <w:p w:rsidR="00C2249C" w:rsidRDefault="005C4A5F">
          <w:pPr>
            <w:pStyle w:val="3"/>
            <w:tabs>
              <w:tab w:val="right" w:leader="dot" w:pos="9345"/>
            </w:tabs>
            <w:rPr>
              <w:rFonts w:eastAsiaTheme="minorEastAsia"/>
              <w:noProof/>
              <w:lang w:eastAsia="ru-RU"/>
            </w:rPr>
          </w:pPr>
          <w:hyperlink w:anchor="_Toc514192005" w:history="1">
            <w:r w:rsidR="00C2249C" w:rsidRPr="00996F16">
              <w:rPr>
                <w:rStyle w:val="a7"/>
                <w:rFonts w:ascii="Times New Roman" w:hAnsi="Times New Roman" w:cs="Times New Roman"/>
                <w:noProof/>
              </w:rPr>
              <w:t>1.2.2 Вмешательство в деятельность гражданской авиации</w:t>
            </w:r>
            <w:r w:rsidR="00C2249C">
              <w:rPr>
                <w:noProof/>
                <w:webHidden/>
              </w:rPr>
              <w:tab/>
            </w:r>
            <w:r w:rsidR="00C2249C">
              <w:rPr>
                <w:noProof/>
                <w:webHidden/>
              </w:rPr>
              <w:fldChar w:fldCharType="begin"/>
            </w:r>
            <w:r w:rsidR="00C2249C">
              <w:rPr>
                <w:noProof/>
                <w:webHidden/>
              </w:rPr>
              <w:instrText xml:space="preserve"> PAGEREF _Toc514192005 \h </w:instrText>
            </w:r>
            <w:r w:rsidR="00C2249C">
              <w:rPr>
                <w:noProof/>
                <w:webHidden/>
              </w:rPr>
            </w:r>
            <w:r w:rsidR="00C2249C">
              <w:rPr>
                <w:noProof/>
                <w:webHidden/>
              </w:rPr>
              <w:fldChar w:fldCharType="separate"/>
            </w:r>
            <w:r w:rsidR="00C2249C">
              <w:rPr>
                <w:noProof/>
                <w:webHidden/>
              </w:rPr>
              <w:t>6</w:t>
            </w:r>
            <w:r w:rsidR="00C2249C">
              <w:rPr>
                <w:noProof/>
                <w:webHidden/>
              </w:rPr>
              <w:fldChar w:fldCharType="end"/>
            </w:r>
          </w:hyperlink>
        </w:p>
        <w:p w:rsidR="00C2249C" w:rsidRDefault="005C4A5F">
          <w:pPr>
            <w:pStyle w:val="3"/>
            <w:tabs>
              <w:tab w:val="right" w:leader="dot" w:pos="9345"/>
            </w:tabs>
            <w:rPr>
              <w:rFonts w:eastAsiaTheme="minorEastAsia"/>
              <w:noProof/>
              <w:lang w:eastAsia="ru-RU"/>
            </w:rPr>
          </w:pPr>
          <w:hyperlink w:anchor="_Toc514192006" w:history="1">
            <w:r w:rsidR="00C2249C" w:rsidRPr="00996F16">
              <w:rPr>
                <w:rStyle w:val="a7"/>
                <w:rFonts w:ascii="Times New Roman" w:hAnsi="Times New Roman" w:cs="Times New Roman"/>
                <w:noProof/>
              </w:rPr>
              <w:t>1.2.3 Вмешательство в деятельность международного судоходства</w:t>
            </w:r>
            <w:r w:rsidR="00C2249C">
              <w:rPr>
                <w:noProof/>
                <w:webHidden/>
              </w:rPr>
              <w:tab/>
            </w:r>
            <w:r w:rsidR="00C2249C">
              <w:rPr>
                <w:noProof/>
                <w:webHidden/>
              </w:rPr>
              <w:fldChar w:fldCharType="begin"/>
            </w:r>
            <w:r w:rsidR="00C2249C">
              <w:rPr>
                <w:noProof/>
                <w:webHidden/>
              </w:rPr>
              <w:instrText xml:space="preserve"> PAGEREF _Toc514192006 \h </w:instrText>
            </w:r>
            <w:r w:rsidR="00C2249C">
              <w:rPr>
                <w:noProof/>
                <w:webHidden/>
              </w:rPr>
            </w:r>
            <w:r w:rsidR="00C2249C">
              <w:rPr>
                <w:noProof/>
                <w:webHidden/>
              </w:rPr>
              <w:fldChar w:fldCharType="separate"/>
            </w:r>
            <w:r w:rsidR="00C2249C">
              <w:rPr>
                <w:noProof/>
                <w:webHidden/>
              </w:rPr>
              <w:t>7</w:t>
            </w:r>
            <w:r w:rsidR="00C2249C">
              <w:rPr>
                <w:noProof/>
                <w:webHidden/>
              </w:rPr>
              <w:fldChar w:fldCharType="end"/>
            </w:r>
          </w:hyperlink>
        </w:p>
        <w:p w:rsidR="00C2249C" w:rsidRDefault="005C4A5F">
          <w:pPr>
            <w:pStyle w:val="3"/>
            <w:tabs>
              <w:tab w:val="right" w:leader="dot" w:pos="9345"/>
            </w:tabs>
            <w:rPr>
              <w:rFonts w:eastAsiaTheme="minorEastAsia"/>
              <w:noProof/>
              <w:lang w:eastAsia="ru-RU"/>
            </w:rPr>
          </w:pPr>
          <w:hyperlink w:anchor="_Toc514192007" w:history="1">
            <w:r w:rsidR="00C2249C" w:rsidRPr="00996F16">
              <w:rPr>
                <w:rStyle w:val="a7"/>
                <w:rFonts w:ascii="Times New Roman" w:hAnsi="Times New Roman" w:cs="Times New Roman"/>
                <w:noProof/>
              </w:rPr>
              <w:t>1.2.4 Захват заложников</w:t>
            </w:r>
            <w:r w:rsidR="00C2249C">
              <w:rPr>
                <w:noProof/>
                <w:webHidden/>
              </w:rPr>
              <w:tab/>
            </w:r>
            <w:r w:rsidR="00C2249C">
              <w:rPr>
                <w:noProof/>
                <w:webHidden/>
              </w:rPr>
              <w:fldChar w:fldCharType="begin"/>
            </w:r>
            <w:r w:rsidR="00C2249C">
              <w:rPr>
                <w:noProof/>
                <w:webHidden/>
              </w:rPr>
              <w:instrText xml:space="preserve"> PAGEREF _Toc514192007 \h </w:instrText>
            </w:r>
            <w:r w:rsidR="00C2249C">
              <w:rPr>
                <w:noProof/>
                <w:webHidden/>
              </w:rPr>
            </w:r>
            <w:r w:rsidR="00C2249C">
              <w:rPr>
                <w:noProof/>
                <w:webHidden/>
              </w:rPr>
              <w:fldChar w:fldCharType="separate"/>
            </w:r>
            <w:r w:rsidR="00C2249C">
              <w:rPr>
                <w:noProof/>
                <w:webHidden/>
              </w:rPr>
              <w:t>8</w:t>
            </w:r>
            <w:r w:rsidR="00C2249C">
              <w:rPr>
                <w:noProof/>
                <w:webHidden/>
              </w:rPr>
              <w:fldChar w:fldCharType="end"/>
            </w:r>
          </w:hyperlink>
        </w:p>
        <w:p w:rsidR="00C2249C" w:rsidRDefault="005C4A5F">
          <w:pPr>
            <w:pStyle w:val="3"/>
            <w:tabs>
              <w:tab w:val="right" w:leader="dot" w:pos="9345"/>
            </w:tabs>
            <w:rPr>
              <w:rFonts w:eastAsiaTheme="minorEastAsia"/>
              <w:noProof/>
              <w:lang w:eastAsia="ru-RU"/>
            </w:rPr>
          </w:pPr>
          <w:hyperlink w:anchor="_Toc514192008" w:history="1">
            <w:r w:rsidR="00C2249C" w:rsidRPr="00996F16">
              <w:rPr>
                <w:rStyle w:val="a7"/>
                <w:rFonts w:ascii="Times New Roman" w:hAnsi="Times New Roman" w:cs="Times New Roman"/>
                <w:noProof/>
              </w:rPr>
              <w:t>1.2.5 Иные формы терроризма</w:t>
            </w:r>
            <w:r w:rsidR="00C2249C">
              <w:rPr>
                <w:noProof/>
                <w:webHidden/>
              </w:rPr>
              <w:tab/>
            </w:r>
            <w:r w:rsidR="00C2249C">
              <w:rPr>
                <w:noProof/>
                <w:webHidden/>
              </w:rPr>
              <w:fldChar w:fldCharType="begin"/>
            </w:r>
            <w:r w:rsidR="00C2249C">
              <w:rPr>
                <w:noProof/>
                <w:webHidden/>
              </w:rPr>
              <w:instrText xml:space="preserve"> PAGEREF _Toc514192008 \h </w:instrText>
            </w:r>
            <w:r w:rsidR="00C2249C">
              <w:rPr>
                <w:noProof/>
                <w:webHidden/>
              </w:rPr>
            </w:r>
            <w:r w:rsidR="00C2249C">
              <w:rPr>
                <w:noProof/>
                <w:webHidden/>
              </w:rPr>
              <w:fldChar w:fldCharType="separate"/>
            </w:r>
            <w:r w:rsidR="00C2249C">
              <w:rPr>
                <w:noProof/>
                <w:webHidden/>
              </w:rPr>
              <w:t>9</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09" w:history="1">
            <w:r w:rsidR="00C2249C" w:rsidRPr="00996F16">
              <w:rPr>
                <w:rStyle w:val="a7"/>
                <w:rFonts w:ascii="Times New Roman" w:hAnsi="Times New Roman" w:cs="Times New Roman"/>
                <w:noProof/>
              </w:rPr>
              <w:t>1.3 Цели терроризма</w:t>
            </w:r>
            <w:r w:rsidR="00C2249C">
              <w:rPr>
                <w:noProof/>
                <w:webHidden/>
              </w:rPr>
              <w:tab/>
            </w:r>
            <w:r w:rsidR="00C2249C">
              <w:rPr>
                <w:noProof/>
                <w:webHidden/>
              </w:rPr>
              <w:fldChar w:fldCharType="begin"/>
            </w:r>
            <w:r w:rsidR="00C2249C">
              <w:rPr>
                <w:noProof/>
                <w:webHidden/>
              </w:rPr>
              <w:instrText xml:space="preserve"> PAGEREF _Toc514192009 \h </w:instrText>
            </w:r>
            <w:r w:rsidR="00C2249C">
              <w:rPr>
                <w:noProof/>
                <w:webHidden/>
              </w:rPr>
            </w:r>
            <w:r w:rsidR="00C2249C">
              <w:rPr>
                <w:noProof/>
                <w:webHidden/>
              </w:rPr>
              <w:fldChar w:fldCharType="separate"/>
            </w:r>
            <w:r w:rsidR="00C2249C">
              <w:rPr>
                <w:noProof/>
                <w:webHidden/>
              </w:rPr>
              <w:t>10</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10" w:history="1">
            <w:r w:rsidR="00C2249C" w:rsidRPr="00996F16">
              <w:rPr>
                <w:rStyle w:val="a7"/>
                <w:rFonts w:ascii="Times New Roman" w:eastAsia="Times New Roman" w:hAnsi="Times New Roman" w:cs="Times New Roman"/>
                <w:noProof/>
                <w:lang w:eastAsia="ru-RU"/>
              </w:rPr>
              <w:t>1.4 Сущность терроризма</w:t>
            </w:r>
            <w:r w:rsidR="00C2249C">
              <w:rPr>
                <w:noProof/>
                <w:webHidden/>
              </w:rPr>
              <w:tab/>
            </w:r>
            <w:r w:rsidR="00C2249C">
              <w:rPr>
                <w:noProof/>
                <w:webHidden/>
              </w:rPr>
              <w:fldChar w:fldCharType="begin"/>
            </w:r>
            <w:r w:rsidR="00C2249C">
              <w:rPr>
                <w:noProof/>
                <w:webHidden/>
              </w:rPr>
              <w:instrText xml:space="preserve"> PAGEREF _Toc514192010 \h </w:instrText>
            </w:r>
            <w:r w:rsidR="00C2249C">
              <w:rPr>
                <w:noProof/>
                <w:webHidden/>
              </w:rPr>
            </w:r>
            <w:r w:rsidR="00C2249C">
              <w:rPr>
                <w:noProof/>
                <w:webHidden/>
              </w:rPr>
              <w:fldChar w:fldCharType="separate"/>
            </w:r>
            <w:r w:rsidR="00C2249C">
              <w:rPr>
                <w:noProof/>
                <w:webHidden/>
              </w:rPr>
              <w:t>11</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11" w:history="1">
            <w:r w:rsidR="00C2249C" w:rsidRPr="00996F16">
              <w:rPr>
                <w:rStyle w:val="a7"/>
                <w:rFonts w:ascii="Times New Roman" w:hAnsi="Times New Roman" w:cs="Times New Roman"/>
                <w:noProof/>
              </w:rPr>
              <w:t>1.5 Разновидности терроризма</w:t>
            </w:r>
            <w:r w:rsidR="00C2249C">
              <w:rPr>
                <w:noProof/>
                <w:webHidden/>
              </w:rPr>
              <w:tab/>
            </w:r>
            <w:r w:rsidR="00C2249C">
              <w:rPr>
                <w:noProof/>
                <w:webHidden/>
              </w:rPr>
              <w:fldChar w:fldCharType="begin"/>
            </w:r>
            <w:r w:rsidR="00C2249C">
              <w:rPr>
                <w:noProof/>
                <w:webHidden/>
              </w:rPr>
              <w:instrText xml:space="preserve"> PAGEREF _Toc514192011 \h </w:instrText>
            </w:r>
            <w:r w:rsidR="00C2249C">
              <w:rPr>
                <w:noProof/>
                <w:webHidden/>
              </w:rPr>
            </w:r>
            <w:r w:rsidR="00C2249C">
              <w:rPr>
                <w:noProof/>
                <w:webHidden/>
              </w:rPr>
              <w:fldChar w:fldCharType="separate"/>
            </w:r>
            <w:r w:rsidR="00C2249C">
              <w:rPr>
                <w:noProof/>
                <w:webHidden/>
              </w:rPr>
              <w:t>12</w:t>
            </w:r>
            <w:r w:rsidR="00C2249C">
              <w:rPr>
                <w:noProof/>
                <w:webHidden/>
              </w:rPr>
              <w:fldChar w:fldCharType="end"/>
            </w:r>
          </w:hyperlink>
        </w:p>
        <w:p w:rsidR="00C2249C" w:rsidRDefault="005C4A5F">
          <w:pPr>
            <w:pStyle w:val="11"/>
            <w:rPr>
              <w:rFonts w:eastAsiaTheme="minorEastAsia"/>
              <w:noProof/>
              <w:lang w:eastAsia="ru-RU"/>
            </w:rPr>
          </w:pPr>
          <w:hyperlink w:anchor="_Toc514192012" w:history="1">
            <w:r w:rsidR="00C2249C" w:rsidRPr="00996F16">
              <w:rPr>
                <w:rStyle w:val="a7"/>
                <w:rFonts w:ascii="Times New Roman" w:hAnsi="Times New Roman" w:cs="Times New Roman"/>
                <w:noProof/>
              </w:rPr>
              <w:t>Глава 2. История возникновения и развития терроризма</w:t>
            </w:r>
            <w:r w:rsidR="00C2249C">
              <w:rPr>
                <w:noProof/>
                <w:webHidden/>
              </w:rPr>
              <w:tab/>
            </w:r>
            <w:r w:rsidR="00C2249C">
              <w:rPr>
                <w:noProof/>
                <w:webHidden/>
              </w:rPr>
              <w:fldChar w:fldCharType="begin"/>
            </w:r>
            <w:r w:rsidR="00C2249C">
              <w:rPr>
                <w:noProof/>
                <w:webHidden/>
              </w:rPr>
              <w:instrText xml:space="preserve"> PAGEREF _Toc514192012 \h </w:instrText>
            </w:r>
            <w:r w:rsidR="00C2249C">
              <w:rPr>
                <w:noProof/>
                <w:webHidden/>
              </w:rPr>
            </w:r>
            <w:r w:rsidR="00C2249C">
              <w:rPr>
                <w:noProof/>
                <w:webHidden/>
              </w:rPr>
              <w:fldChar w:fldCharType="separate"/>
            </w:r>
            <w:r w:rsidR="00C2249C">
              <w:rPr>
                <w:noProof/>
                <w:webHidden/>
              </w:rPr>
              <w:t>15</w:t>
            </w:r>
            <w:r w:rsidR="00C2249C">
              <w:rPr>
                <w:noProof/>
                <w:webHidden/>
              </w:rPr>
              <w:fldChar w:fldCharType="end"/>
            </w:r>
          </w:hyperlink>
        </w:p>
        <w:p w:rsidR="00C2249C" w:rsidRDefault="005C4A5F">
          <w:pPr>
            <w:pStyle w:val="11"/>
            <w:rPr>
              <w:rFonts w:eastAsiaTheme="minorEastAsia"/>
              <w:noProof/>
              <w:lang w:eastAsia="ru-RU"/>
            </w:rPr>
          </w:pPr>
          <w:hyperlink w:anchor="_Toc514192013" w:history="1">
            <w:r w:rsidR="00C2249C" w:rsidRPr="00996F16">
              <w:rPr>
                <w:rStyle w:val="a7"/>
                <w:rFonts w:ascii="Times New Roman" w:hAnsi="Times New Roman" w:cs="Times New Roman"/>
                <w:noProof/>
              </w:rPr>
              <w:t>Глава 3. Нормативные акты о терроризме</w:t>
            </w:r>
            <w:r w:rsidR="00C2249C">
              <w:rPr>
                <w:noProof/>
                <w:webHidden/>
              </w:rPr>
              <w:tab/>
            </w:r>
            <w:r w:rsidR="00C2249C">
              <w:rPr>
                <w:noProof/>
                <w:webHidden/>
              </w:rPr>
              <w:fldChar w:fldCharType="begin"/>
            </w:r>
            <w:r w:rsidR="00C2249C">
              <w:rPr>
                <w:noProof/>
                <w:webHidden/>
              </w:rPr>
              <w:instrText xml:space="preserve"> PAGEREF _Toc514192013 \h </w:instrText>
            </w:r>
            <w:r w:rsidR="00C2249C">
              <w:rPr>
                <w:noProof/>
                <w:webHidden/>
              </w:rPr>
            </w:r>
            <w:r w:rsidR="00C2249C">
              <w:rPr>
                <w:noProof/>
                <w:webHidden/>
              </w:rPr>
              <w:fldChar w:fldCharType="separate"/>
            </w:r>
            <w:r w:rsidR="00C2249C">
              <w:rPr>
                <w:noProof/>
                <w:webHidden/>
              </w:rPr>
              <w:t>19</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14" w:history="1">
            <w:r w:rsidR="00C2249C" w:rsidRPr="00996F16">
              <w:rPr>
                <w:rStyle w:val="a7"/>
                <w:rFonts w:ascii="Times New Roman" w:hAnsi="Times New Roman" w:cs="Times New Roman"/>
                <w:noProof/>
              </w:rPr>
              <w:t>Статья 205. Террористический акт.</w:t>
            </w:r>
            <w:r w:rsidR="00C2249C">
              <w:rPr>
                <w:noProof/>
                <w:webHidden/>
              </w:rPr>
              <w:tab/>
            </w:r>
            <w:r w:rsidR="00C2249C">
              <w:rPr>
                <w:noProof/>
                <w:webHidden/>
              </w:rPr>
              <w:fldChar w:fldCharType="begin"/>
            </w:r>
            <w:r w:rsidR="00C2249C">
              <w:rPr>
                <w:noProof/>
                <w:webHidden/>
              </w:rPr>
              <w:instrText xml:space="preserve"> PAGEREF _Toc514192014 \h </w:instrText>
            </w:r>
            <w:r w:rsidR="00C2249C">
              <w:rPr>
                <w:noProof/>
                <w:webHidden/>
              </w:rPr>
            </w:r>
            <w:r w:rsidR="00C2249C">
              <w:rPr>
                <w:noProof/>
                <w:webHidden/>
              </w:rPr>
              <w:fldChar w:fldCharType="separate"/>
            </w:r>
            <w:r w:rsidR="00C2249C">
              <w:rPr>
                <w:noProof/>
                <w:webHidden/>
              </w:rPr>
              <w:t>19</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15" w:history="1">
            <w:r w:rsidR="00C2249C" w:rsidRPr="00996F16">
              <w:rPr>
                <w:rStyle w:val="a7"/>
                <w:rFonts w:ascii="Times New Roman" w:hAnsi="Times New Roman" w:cs="Times New Roman"/>
                <w:noProof/>
              </w:rPr>
              <w:t>Статья 205.1. Содействие террористической деятельности</w:t>
            </w:r>
            <w:r w:rsidR="00C2249C">
              <w:rPr>
                <w:noProof/>
                <w:webHidden/>
              </w:rPr>
              <w:tab/>
            </w:r>
            <w:r w:rsidR="00C2249C">
              <w:rPr>
                <w:noProof/>
                <w:webHidden/>
              </w:rPr>
              <w:fldChar w:fldCharType="begin"/>
            </w:r>
            <w:r w:rsidR="00C2249C">
              <w:rPr>
                <w:noProof/>
                <w:webHidden/>
              </w:rPr>
              <w:instrText xml:space="preserve"> PAGEREF _Toc514192015 \h </w:instrText>
            </w:r>
            <w:r w:rsidR="00C2249C">
              <w:rPr>
                <w:noProof/>
                <w:webHidden/>
              </w:rPr>
            </w:r>
            <w:r w:rsidR="00C2249C">
              <w:rPr>
                <w:noProof/>
                <w:webHidden/>
              </w:rPr>
              <w:fldChar w:fldCharType="separate"/>
            </w:r>
            <w:r w:rsidR="00C2249C">
              <w:rPr>
                <w:noProof/>
                <w:webHidden/>
              </w:rPr>
              <w:t>20</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16" w:history="1">
            <w:r w:rsidR="00C2249C" w:rsidRPr="00996F16">
              <w:rPr>
                <w:rStyle w:val="a7"/>
                <w:rFonts w:ascii="Times New Roman" w:hAnsi="Times New Roman" w:cs="Times New Roman"/>
                <w:noProof/>
              </w:rPr>
              <w:t>Статья 205.2. Публичные призывы к осуществлению террористической деятельности, публичное оправдание терроризма или пропаганда терроризма.</w:t>
            </w:r>
            <w:r w:rsidR="00C2249C">
              <w:rPr>
                <w:noProof/>
                <w:webHidden/>
              </w:rPr>
              <w:tab/>
            </w:r>
            <w:r w:rsidR="00C2249C">
              <w:rPr>
                <w:noProof/>
                <w:webHidden/>
              </w:rPr>
              <w:fldChar w:fldCharType="begin"/>
            </w:r>
            <w:r w:rsidR="00C2249C">
              <w:rPr>
                <w:noProof/>
                <w:webHidden/>
              </w:rPr>
              <w:instrText xml:space="preserve"> PAGEREF _Toc514192016 \h </w:instrText>
            </w:r>
            <w:r w:rsidR="00C2249C">
              <w:rPr>
                <w:noProof/>
                <w:webHidden/>
              </w:rPr>
            </w:r>
            <w:r w:rsidR="00C2249C">
              <w:rPr>
                <w:noProof/>
                <w:webHidden/>
              </w:rPr>
              <w:fldChar w:fldCharType="separate"/>
            </w:r>
            <w:r w:rsidR="00C2249C">
              <w:rPr>
                <w:noProof/>
                <w:webHidden/>
              </w:rPr>
              <w:t>22</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17" w:history="1">
            <w:r w:rsidR="00C2249C" w:rsidRPr="00996F16">
              <w:rPr>
                <w:rStyle w:val="a7"/>
                <w:rFonts w:ascii="Times New Roman" w:hAnsi="Times New Roman" w:cs="Times New Roman"/>
                <w:noProof/>
              </w:rPr>
              <w:t>Статья 205.3. Прохождение обучения в целях осуществления террористической деятельности</w:t>
            </w:r>
            <w:r w:rsidR="00C2249C">
              <w:rPr>
                <w:noProof/>
                <w:webHidden/>
              </w:rPr>
              <w:tab/>
            </w:r>
            <w:r w:rsidR="00C2249C">
              <w:rPr>
                <w:noProof/>
                <w:webHidden/>
              </w:rPr>
              <w:fldChar w:fldCharType="begin"/>
            </w:r>
            <w:r w:rsidR="00C2249C">
              <w:rPr>
                <w:noProof/>
                <w:webHidden/>
              </w:rPr>
              <w:instrText xml:space="preserve"> PAGEREF _Toc514192017 \h </w:instrText>
            </w:r>
            <w:r w:rsidR="00C2249C">
              <w:rPr>
                <w:noProof/>
                <w:webHidden/>
              </w:rPr>
            </w:r>
            <w:r w:rsidR="00C2249C">
              <w:rPr>
                <w:noProof/>
                <w:webHidden/>
              </w:rPr>
              <w:fldChar w:fldCharType="separate"/>
            </w:r>
            <w:r w:rsidR="00C2249C">
              <w:rPr>
                <w:noProof/>
                <w:webHidden/>
              </w:rPr>
              <w:t>23</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18" w:history="1">
            <w:r w:rsidR="00C2249C" w:rsidRPr="00996F16">
              <w:rPr>
                <w:rStyle w:val="a7"/>
                <w:rFonts w:ascii="Times New Roman" w:hAnsi="Times New Roman" w:cs="Times New Roman"/>
                <w:noProof/>
              </w:rPr>
              <w:t>Статья 205.4. Организация террористического сообщества и участие в нем.</w:t>
            </w:r>
            <w:r w:rsidR="00C2249C">
              <w:rPr>
                <w:noProof/>
                <w:webHidden/>
              </w:rPr>
              <w:tab/>
            </w:r>
            <w:r w:rsidR="00C2249C">
              <w:rPr>
                <w:noProof/>
                <w:webHidden/>
              </w:rPr>
              <w:fldChar w:fldCharType="begin"/>
            </w:r>
            <w:r w:rsidR="00C2249C">
              <w:rPr>
                <w:noProof/>
                <w:webHidden/>
              </w:rPr>
              <w:instrText xml:space="preserve"> PAGEREF _Toc514192018 \h </w:instrText>
            </w:r>
            <w:r w:rsidR="00C2249C">
              <w:rPr>
                <w:noProof/>
                <w:webHidden/>
              </w:rPr>
            </w:r>
            <w:r w:rsidR="00C2249C">
              <w:rPr>
                <w:noProof/>
                <w:webHidden/>
              </w:rPr>
              <w:fldChar w:fldCharType="separate"/>
            </w:r>
            <w:r w:rsidR="00C2249C">
              <w:rPr>
                <w:noProof/>
                <w:webHidden/>
              </w:rPr>
              <w:t>24</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19" w:history="1">
            <w:r w:rsidR="00C2249C" w:rsidRPr="00996F16">
              <w:rPr>
                <w:rStyle w:val="a7"/>
                <w:rFonts w:ascii="Times New Roman" w:hAnsi="Times New Roman" w:cs="Times New Roman"/>
                <w:noProof/>
              </w:rPr>
              <w:t>Статья 205.5. Организация деятельности террористической организации и участие в деятельности такой организации.</w:t>
            </w:r>
            <w:r w:rsidR="00C2249C">
              <w:rPr>
                <w:noProof/>
                <w:webHidden/>
              </w:rPr>
              <w:tab/>
            </w:r>
            <w:r w:rsidR="00C2249C">
              <w:rPr>
                <w:noProof/>
                <w:webHidden/>
              </w:rPr>
              <w:fldChar w:fldCharType="begin"/>
            </w:r>
            <w:r w:rsidR="00C2249C">
              <w:rPr>
                <w:noProof/>
                <w:webHidden/>
              </w:rPr>
              <w:instrText xml:space="preserve"> PAGEREF _Toc514192019 \h </w:instrText>
            </w:r>
            <w:r w:rsidR="00C2249C">
              <w:rPr>
                <w:noProof/>
                <w:webHidden/>
              </w:rPr>
            </w:r>
            <w:r w:rsidR="00C2249C">
              <w:rPr>
                <w:noProof/>
                <w:webHidden/>
              </w:rPr>
              <w:fldChar w:fldCharType="separate"/>
            </w:r>
            <w:r w:rsidR="00C2249C">
              <w:rPr>
                <w:noProof/>
                <w:webHidden/>
              </w:rPr>
              <w:t>25</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20" w:history="1">
            <w:r w:rsidR="00C2249C" w:rsidRPr="00996F16">
              <w:rPr>
                <w:rStyle w:val="a7"/>
                <w:rFonts w:ascii="Times New Roman" w:hAnsi="Times New Roman" w:cs="Times New Roman"/>
                <w:noProof/>
              </w:rPr>
              <w:t>Статья 205.6. Несообщение о преступлении.</w:t>
            </w:r>
            <w:r w:rsidR="00C2249C">
              <w:rPr>
                <w:noProof/>
                <w:webHidden/>
              </w:rPr>
              <w:tab/>
            </w:r>
            <w:r w:rsidR="00C2249C">
              <w:rPr>
                <w:noProof/>
                <w:webHidden/>
              </w:rPr>
              <w:fldChar w:fldCharType="begin"/>
            </w:r>
            <w:r w:rsidR="00C2249C">
              <w:rPr>
                <w:noProof/>
                <w:webHidden/>
              </w:rPr>
              <w:instrText xml:space="preserve"> PAGEREF _Toc514192020 \h </w:instrText>
            </w:r>
            <w:r w:rsidR="00C2249C">
              <w:rPr>
                <w:noProof/>
                <w:webHidden/>
              </w:rPr>
            </w:r>
            <w:r w:rsidR="00C2249C">
              <w:rPr>
                <w:noProof/>
                <w:webHidden/>
              </w:rPr>
              <w:fldChar w:fldCharType="separate"/>
            </w:r>
            <w:r w:rsidR="00C2249C">
              <w:rPr>
                <w:noProof/>
                <w:webHidden/>
              </w:rPr>
              <w:t>26</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21" w:history="1">
            <w:r w:rsidR="00C2249C" w:rsidRPr="00996F16">
              <w:rPr>
                <w:rStyle w:val="a7"/>
                <w:rFonts w:ascii="Times New Roman" w:hAnsi="Times New Roman" w:cs="Times New Roman"/>
                <w:noProof/>
              </w:rPr>
              <w:t>Комментарий к ст. 205 УК РФ.</w:t>
            </w:r>
            <w:r w:rsidR="00C2249C">
              <w:rPr>
                <w:noProof/>
                <w:webHidden/>
              </w:rPr>
              <w:tab/>
            </w:r>
            <w:r w:rsidR="00C2249C">
              <w:rPr>
                <w:noProof/>
                <w:webHidden/>
              </w:rPr>
              <w:fldChar w:fldCharType="begin"/>
            </w:r>
            <w:r w:rsidR="00C2249C">
              <w:rPr>
                <w:noProof/>
                <w:webHidden/>
              </w:rPr>
              <w:instrText xml:space="preserve"> PAGEREF _Toc514192021 \h </w:instrText>
            </w:r>
            <w:r w:rsidR="00C2249C">
              <w:rPr>
                <w:noProof/>
                <w:webHidden/>
              </w:rPr>
            </w:r>
            <w:r w:rsidR="00C2249C">
              <w:rPr>
                <w:noProof/>
                <w:webHidden/>
              </w:rPr>
              <w:fldChar w:fldCharType="separate"/>
            </w:r>
            <w:r w:rsidR="00C2249C">
              <w:rPr>
                <w:noProof/>
                <w:webHidden/>
              </w:rPr>
              <w:t>26</w:t>
            </w:r>
            <w:r w:rsidR="00C2249C">
              <w:rPr>
                <w:noProof/>
                <w:webHidden/>
              </w:rPr>
              <w:fldChar w:fldCharType="end"/>
            </w:r>
          </w:hyperlink>
        </w:p>
        <w:p w:rsidR="00C2249C" w:rsidRDefault="005C4A5F">
          <w:pPr>
            <w:pStyle w:val="11"/>
            <w:rPr>
              <w:rFonts w:eastAsiaTheme="minorEastAsia"/>
              <w:noProof/>
              <w:lang w:eastAsia="ru-RU"/>
            </w:rPr>
          </w:pPr>
          <w:hyperlink w:anchor="_Toc514192022" w:history="1">
            <w:r w:rsidR="00C2249C" w:rsidRPr="00996F16">
              <w:rPr>
                <w:rStyle w:val="a7"/>
                <w:rFonts w:ascii="Times New Roman" w:hAnsi="Times New Roman" w:cs="Times New Roman"/>
                <w:noProof/>
              </w:rPr>
              <w:t>Глава 4. Терроризм в мире</w:t>
            </w:r>
            <w:r w:rsidR="00C2249C">
              <w:rPr>
                <w:noProof/>
                <w:webHidden/>
              </w:rPr>
              <w:tab/>
            </w:r>
            <w:r w:rsidR="00C2249C">
              <w:rPr>
                <w:noProof/>
                <w:webHidden/>
              </w:rPr>
              <w:fldChar w:fldCharType="begin"/>
            </w:r>
            <w:r w:rsidR="00C2249C">
              <w:rPr>
                <w:noProof/>
                <w:webHidden/>
              </w:rPr>
              <w:instrText xml:space="preserve"> PAGEREF _Toc514192022 \h </w:instrText>
            </w:r>
            <w:r w:rsidR="00C2249C">
              <w:rPr>
                <w:noProof/>
                <w:webHidden/>
              </w:rPr>
            </w:r>
            <w:r w:rsidR="00C2249C">
              <w:rPr>
                <w:noProof/>
                <w:webHidden/>
              </w:rPr>
              <w:fldChar w:fldCharType="separate"/>
            </w:r>
            <w:r w:rsidR="00C2249C">
              <w:rPr>
                <w:noProof/>
                <w:webHidden/>
              </w:rPr>
              <w:t>28</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23" w:history="1">
            <w:r w:rsidR="00C2249C" w:rsidRPr="00996F16">
              <w:rPr>
                <w:rStyle w:val="a7"/>
                <w:rFonts w:ascii="Times New Roman" w:hAnsi="Times New Roman" w:cs="Times New Roman"/>
                <w:noProof/>
              </w:rPr>
              <w:t>4.1 Статистика терроризма в мире</w:t>
            </w:r>
            <w:r w:rsidR="00C2249C">
              <w:rPr>
                <w:noProof/>
                <w:webHidden/>
              </w:rPr>
              <w:tab/>
            </w:r>
            <w:r w:rsidR="00C2249C">
              <w:rPr>
                <w:noProof/>
                <w:webHidden/>
              </w:rPr>
              <w:fldChar w:fldCharType="begin"/>
            </w:r>
            <w:r w:rsidR="00C2249C">
              <w:rPr>
                <w:noProof/>
                <w:webHidden/>
              </w:rPr>
              <w:instrText xml:space="preserve"> PAGEREF _Toc514192023 \h </w:instrText>
            </w:r>
            <w:r w:rsidR="00C2249C">
              <w:rPr>
                <w:noProof/>
                <w:webHidden/>
              </w:rPr>
            </w:r>
            <w:r w:rsidR="00C2249C">
              <w:rPr>
                <w:noProof/>
                <w:webHidden/>
              </w:rPr>
              <w:fldChar w:fldCharType="separate"/>
            </w:r>
            <w:r w:rsidR="00C2249C">
              <w:rPr>
                <w:noProof/>
                <w:webHidden/>
              </w:rPr>
              <w:t>28</w:t>
            </w:r>
            <w:r w:rsidR="00C2249C">
              <w:rPr>
                <w:noProof/>
                <w:webHidden/>
              </w:rPr>
              <w:fldChar w:fldCharType="end"/>
            </w:r>
          </w:hyperlink>
        </w:p>
        <w:p w:rsidR="00C2249C" w:rsidRDefault="005C4A5F">
          <w:pPr>
            <w:pStyle w:val="3"/>
            <w:tabs>
              <w:tab w:val="right" w:leader="dot" w:pos="9345"/>
            </w:tabs>
            <w:rPr>
              <w:rFonts w:eastAsiaTheme="minorEastAsia"/>
              <w:noProof/>
              <w:lang w:eastAsia="ru-RU"/>
            </w:rPr>
          </w:pPr>
          <w:hyperlink w:anchor="_Toc514192024" w:history="1">
            <w:r w:rsidR="00C2249C" w:rsidRPr="00996F16">
              <w:rPr>
                <w:rStyle w:val="a7"/>
                <w:rFonts w:ascii="Times New Roman" w:hAnsi="Times New Roman" w:cs="Times New Roman"/>
                <w:noProof/>
              </w:rPr>
              <w:t>Терроризм в разных странах.</w:t>
            </w:r>
            <w:r w:rsidR="00C2249C">
              <w:rPr>
                <w:noProof/>
                <w:webHidden/>
              </w:rPr>
              <w:tab/>
            </w:r>
            <w:r w:rsidR="00C2249C">
              <w:rPr>
                <w:noProof/>
                <w:webHidden/>
              </w:rPr>
              <w:fldChar w:fldCharType="begin"/>
            </w:r>
            <w:r w:rsidR="00C2249C">
              <w:rPr>
                <w:noProof/>
                <w:webHidden/>
              </w:rPr>
              <w:instrText xml:space="preserve"> PAGEREF _Toc514192024 \h </w:instrText>
            </w:r>
            <w:r w:rsidR="00C2249C">
              <w:rPr>
                <w:noProof/>
                <w:webHidden/>
              </w:rPr>
            </w:r>
            <w:r w:rsidR="00C2249C">
              <w:rPr>
                <w:noProof/>
                <w:webHidden/>
              </w:rPr>
              <w:fldChar w:fldCharType="separate"/>
            </w:r>
            <w:r w:rsidR="00C2249C">
              <w:rPr>
                <w:noProof/>
                <w:webHidden/>
              </w:rPr>
              <w:t>30</w:t>
            </w:r>
            <w:r w:rsidR="00C2249C">
              <w:rPr>
                <w:noProof/>
                <w:webHidden/>
              </w:rPr>
              <w:fldChar w:fldCharType="end"/>
            </w:r>
          </w:hyperlink>
        </w:p>
        <w:p w:rsidR="00C2249C" w:rsidRDefault="005C4A5F">
          <w:pPr>
            <w:pStyle w:val="3"/>
            <w:tabs>
              <w:tab w:val="right" w:leader="dot" w:pos="9345"/>
            </w:tabs>
            <w:rPr>
              <w:rFonts w:eastAsiaTheme="minorEastAsia"/>
              <w:noProof/>
              <w:lang w:eastAsia="ru-RU"/>
            </w:rPr>
          </w:pPr>
          <w:hyperlink w:anchor="_Toc514192025" w:history="1">
            <w:r w:rsidR="00C2249C" w:rsidRPr="00996F16">
              <w:rPr>
                <w:rStyle w:val="a7"/>
                <w:rFonts w:ascii="Times New Roman" w:hAnsi="Times New Roman" w:cs="Times New Roman"/>
                <w:noProof/>
              </w:rPr>
              <w:t>Статистика терроризма в России</w:t>
            </w:r>
            <w:r w:rsidR="00C2249C">
              <w:rPr>
                <w:noProof/>
                <w:webHidden/>
              </w:rPr>
              <w:tab/>
            </w:r>
            <w:r w:rsidR="00C2249C">
              <w:rPr>
                <w:noProof/>
                <w:webHidden/>
              </w:rPr>
              <w:fldChar w:fldCharType="begin"/>
            </w:r>
            <w:r w:rsidR="00C2249C">
              <w:rPr>
                <w:noProof/>
                <w:webHidden/>
              </w:rPr>
              <w:instrText xml:space="preserve"> PAGEREF _Toc514192025 \h </w:instrText>
            </w:r>
            <w:r w:rsidR="00C2249C">
              <w:rPr>
                <w:noProof/>
                <w:webHidden/>
              </w:rPr>
            </w:r>
            <w:r w:rsidR="00C2249C">
              <w:rPr>
                <w:noProof/>
                <w:webHidden/>
              </w:rPr>
              <w:fldChar w:fldCharType="separate"/>
            </w:r>
            <w:r w:rsidR="00C2249C">
              <w:rPr>
                <w:noProof/>
                <w:webHidden/>
              </w:rPr>
              <w:t>31</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26" w:history="1">
            <w:r w:rsidR="00C2249C" w:rsidRPr="00996F16">
              <w:rPr>
                <w:rStyle w:val="a7"/>
                <w:rFonts w:ascii="Times New Roman" w:hAnsi="Times New Roman" w:cs="Times New Roman"/>
                <w:noProof/>
              </w:rPr>
              <w:t>4.2 Борьба с терроризмом в мире.</w:t>
            </w:r>
            <w:r w:rsidR="00C2249C">
              <w:rPr>
                <w:noProof/>
                <w:webHidden/>
              </w:rPr>
              <w:tab/>
            </w:r>
            <w:r w:rsidR="00C2249C">
              <w:rPr>
                <w:noProof/>
                <w:webHidden/>
              </w:rPr>
              <w:fldChar w:fldCharType="begin"/>
            </w:r>
            <w:r w:rsidR="00C2249C">
              <w:rPr>
                <w:noProof/>
                <w:webHidden/>
              </w:rPr>
              <w:instrText xml:space="preserve"> PAGEREF _Toc514192026 \h </w:instrText>
            </w:r>
            <w:r w:rsidR="00C2249C">
              <w:rPr>
                <w:noProof/>
                <w:webHidden/>
              </w:rPr>
            </w:r>
            <w:r w:rsidR="00C2249C">
              <w:rPr>
                <w:noProof/>
                <w:webHidden/>
              </w:rPr>
              <w:fldChar w:fldCharType="separate"/>
            </w:r>
            <w:r w:rsidR="00C2249C">
              <w:rPr>
                <w:noProof/>
                <w:webHidden/>
              </w:rPr>
              <w:t>32</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27" w:history="1">
            <w:r w:rsidR="00C2249C" w:rsidRPr="00996F16">
              <w:rPr>
                <w:rStyle w:val="a7"/>
                <w:rFonts w:ascii="Times New Roman" w:hAnsi="Times New Roman" w:cs="Times New Roman"/>
                <w:noProof/>
              </w:rPr>
              <w:t>4.3 Организации, признанные террористическими</w:t>
            </w:r>
            <w:r w:rsidR="00C2249C">
              <w:rPr>
                <w:noProof/>
                <w:webHidden/>
              </w:rPr>
              <w:tab/>
            </w:r>
            <w:r w:rsidR="00C2249C">
              <w:rPr>
                <w:noProof/>
                <w:webHidden/>
              </w:rPr>
              <w:fldChar w:fldCharType="begin"/>
            </w:r>
            <w:r w:rsidR="00C2249C">
              <w:rPr>
                <w:noProof/>
                <w:webHidden/>
              </w:rPr>
              <w:instrText xml:space="preserve"> PAGEREF _Toc514192027 \h </w:instrText>
            </w:r>
            <w:r w:rsidR="00C2249C">
              <w:rPr>
                <w:noProof/>
                <w:webHidden/>
              </w:rPr>
            </w:r>
            <w:r w:rsidR="00C2249C">
              <w:rPr>
                <w:noProof/>
                <w:webHidden/>
              </w:rPr>
              <w:fldChar w:fldCharType="separate"/>
            </w:r>
            <w:r w:rsidR="00C2249C">
              <w:rPr>
                <w:noProof/>
                <w:webHidden/>
              </w:rPr>
              <w:t>33</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28" w:history="1">
            <w:r w:rsidR="00C2249C" w:rsidRPr="00996F16">
              <w:rPr>
                <w:rStyle w:val="a7"/>
                <w:rFonts w:ascii="Times New Roman" w:hAnsi="Times New Roman" w:cs="Times New Roman"/>
                <w:noProof/>
              </w:rPr>
              <w:t>4.4 Последние террористические акты</w:t>
            </w:r>
            <w:r w:rsidR="00C2249C">
              <w:rPr>
                <w:noProof/>
                <w:webHidden/>
              </w:rPr>
              <w:tab/>
            </w:r>
            <w:r w:rsidR="00C2249C">
              <w:rPr>
                <w:noProof/>
                <w:webHidden/>
              </w:rPr>
              <w:fldChar w:fldCharType="begin"/>
            </w:r>
            <w:r w:rsidR="00C2249C">
              <w:rPr>
                <w:noProof/>
                <w:webHidden/>
              </w:rPr>
              <w:instrText xml:space="preserve"> PAGEREF _Toc514192028 \h </w:instrText>
            </w:r>
            <w:r w:rsidR="00C2249C">
              <w:rPr>
                <w:noProof/>
                <w:webHidden/>
              </w:rPr>
            </w:r>
            <w:r w:rsidR="00C2249C">
              <w:rPr>
                <w:noProof/>
                <w:webHidden/>
              </w:rPr>
              <w:fldChar w:fldCharType="separate"/>
            </w:r>
            <w:r w:rsidR="00C2249C">
              <w:rPr>
                <w:noProof/>
                <w:webHidden/>
              </w:rPr>
              <w:t>37</w:t>
            </w:r>
            <w:r w:rsidR="00C2249C">
              <w:rPr>
                <w:noProof/>
                <w:webHidden/>
              </w:rPr>
              <w:fldChar w:fldCharType="end"/>
            </w:r>
          </w:hyperlink>
        </w:p>
        <w:p w:rsidR="00C2249C" w:rsidRDefault="005C4A5F">
          <w:pPr>
            <w:pStyle w:val="11"/>
            <w:rPr>
              <w:rFonts w:eastAsiaTheme="minorEastAsia"/>
              <w:noProof/>
              <w:lang w:eastAsia="ru-RU"/>
            </w:rPr>
          </w:pPr>
          <w:hyperlink w:anchor="_Toc514192029" w:history="1">
            <w:r w:rsidR="00C2249C" w:rsidRPr="00996F16">
              <w:rPr>
                <w:rStyle w:val="a7"/>
                <w:rFonts w:ascii="Times New Roman" w:hAnsi="Times New Roman" w:cs="Times New Roman"/>
                <w:noProof/>
              </w:rPr>
              <w:t>Глава 5. Меры предосторожности</w:t>
            </w:r>
            <w:r w:rsidR="00C2249C">
              <w:rPr>
                <w:noProof/>
                <w:webHidden/>
              </w:rPr>
              <w:tab/>
            </w:r>
            <w:r w:rsidR="00C2249C">
              <w:rPr>
                <w:noProof/>
                <w:webHidden/>
              </w:rPr>
              <w:fldChar w:fldCharType="begin"/>
            </w:r>
            <w:r w:rsidR="00C2249C">
              <w:rPr>
                <w:noProof/>
                <w:webHidden/>
              </w:rPr>
              <w:instrText xml:space="preserve"> PAGEREF _Toc514192029 \h </w:instrText>
            </w:r>
            <w:r w:rsidR="00C2249C">
              <w:rPr>
                <w:noProof/>
                <w:webHidden/>
              </w:rPr>
            </w:r>
            <w:r w:rsidR="00C2249C">
              <w:rPr>
                <w:noProof/>
                <w:webHidden/>
              </w:rPr>
              <w:fldChar w:fldCharType="separate"/>
            </w:r>
            <w:r w:rsidR="00C2249C">
              <w:rPr>
                <w:noProof/>
                <w:webHidden/>
              </w:rPr>
              <w:t>38</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30" w:history="1">
            <w:r w:rsidR="00C2249C" w:rsidRPr="00996F16">
              <w:rPr>
                <w:rStyle w:val="a7"/>
                <w:rFonts w:ascii="Times New Roman" w:eastAsia="Times New Roman" w:hAnsi="Times New Roman" w:cs="Times New Roman"/>
                <w:noProof/>
                <w:lang w:eastAsia="ru-RU"/>
              </w:rPr>
              <w:t>Правила безопасности при угрозе террористического акта</w:t>
            </w:r>
            <w:r w:rsidR="00C2249C">
              <w:rPr>
                <w:noProof/>
                <w:webHidden/>
              </w:rPr>
              <w:tab/>
            </w:r>
            <w:r w:rsidR="00C2249C">
              <w:rPr>
                <w:noProof/>
                <w:webHidden/>
              </w:rPr>
              <w:fldChar w:fldCharType="begin"/>
            </w:r>
            <w:r w:rsidR="00C2249C">
              <w:rPr>
                <w:noProof/>
                <w:webHidden/>
              </w:rPr>
              <w:instrText xml:space="preserve"> PAGEREF _Toc514192030 \h </w:instrText>
            </w:r>
            <w:r w:rsidR="00C2249C">
              <w:rPr>
                <w:noProof/>
                <w:webHidden/>
              </w:rPr>
            </w:r>
            <w:r w:rsidR="00C2249C">
              <w:rPr>
                <w:noProof/>
                <w:webHidden/>
              </w:rPr>
              <w:fldChar w:fldCharType="separate"/>
            </w:r>
            <w:r w:rsidR="00C2249C">
              <w:rPr>
                <w:noProof/>
                <w:webHidden/>
              </w:rPr>
              <w:t>38</w:t>
            </w:r>
            <w:r w:rsidR="00C2249C">
              <w:rPr>
                <w:noProof/>
                <w:webHidden/>
              </w:rPr>
              <w:fldChar w:fldCharType="end"/>
            </w:r>
          </w:hyperlink>
        </w:p>
        <w:p w:rsidR="00C2249C" w:rsidRDefault="005C4A5F">
          <w:pPr>
            <w:pStyle w:val="21"/>
            <w:tabs>
              <w:tab w:val="right" w:leader="dot" w:pos="9345"/>
            </w:tabs>
            <w:rPr>
              <w:rFonts w:eastAsiaTheme="minorEastAsia"/>
              <w:noProof/>
              <w:lang w:eastAsia="ru-RU"/>
            </w:rPr>
          </w:pPr>
          <w:hyperlink w:anchor="_Toc514192031" w:history="1">
            <w:r w:rsidR="00C2249C" w:rsidRPr="00996F16">
              <w:rPr>
                <w:rStyle w:val="a7"/>
                <w:rFonts w:ascii="Times New Roman" w:eastAsia="Times New Roman" w:hAnsi="Times New Roman" w:cs="Times New Roman"/>
                <w:noProof/>
                <w:lang w:eastAsia="ru-RU"/>
              </w:rPr>
              <w:t>Правила поведения при терракте</w:t>
            </w:r>
            <w:r w:rsidR="00C2249C">
              <w:rPr>
                <w:noProof/>
                <w:webHidden/>
              </w:rPr>
              <w:tab/>
            </w:r>
            <w:r w:rsidR="00C2249C">
              <w:rPr>
                <w:noProof/>
                <w:webHidden/>
              </w:rPr>
              <w:fldChar w:fldCharType="begin"/>
            </w:r>
            <w:r w:rsidR="00C2249C">
              <w:rPr>
                <w:noProof/>
                <w:webHidden/>
              </w:rPr>
              <w:instrText xml:space="preserve"> PAGEREF _Toc514192031 \h </w:instrText>
            </w:r>
            <w:r w:rsidR="00C2249C">
              <w:rPr>
                <w:noProof/>
                <w:webHidden/>
              </w:rPr>
            </w:r>
            <w:r w:rsidR="00C2249C">
              <w:rPr>
                <w:noProof/>
                <w:webHidden/>
              </w:rPr>
              <w:fldChar w:fldCharType="separate"/>
            </w:r>
            <w:r w:rsidR="00C2249C">
              <w:rPr>
                <w:noProof/>
                <w:webHidden/>
              </w:rPr>
              <w:t>42</w:t>
            </w:r>
            <w:r w:rsidR="00C2249C">
              <w:rPr>
                <w:noProof/>
                <w:webHidden/>
              </w:rPr>
              <w:fldChar w:fldCharType="end"/>
            </w:r>
          </w:hyperlink>
        </w:p>
        <w:p w:rsidR="00C2249C" w:rsidRDefault="005C4A5F">
          <w:pPr>
            <w:pStyle w:val="11"/>
            <w:rPr>
              <w:rFonts w:eastAsiaTheme="minorEastAsia"/>
              <w:noProof/>
              <w:lang w:eastAsia="ru-RU"/>
            </w:rPr>
          </w:pPr>
          <w:hyperlink w:anchor="_Toc514192032" w:history="1">
            <w:r w:rsidR="00C2249C" w:rsidRPr="00996F16">
              <w:rPr>
                <w:rStyle w:val="a7"/>
                <w:rFonts w:ascii="Times New Roman" w:hAnsi="Times New Roman" w:cs="Times New Roman"/>
                <w:noProof/>
              </w:rPr>
              <w:t>Заключение</w:t>
            </w:r>
            <w:r w:rsidR="00992032">
              <w:rPr>
                <w:rStyle w:val="a7"/>
                <w:rFonts w:ascii="Times New Roman" w:hAnsi="Times New Roman" w:cs="Times New Roman"/>
                <w:noProof/>
              </w:rPr>
              <w:t xml:space="preserve"> </w:t>
            </w:r>
            <w:r w:rsidR="00C2249C">
              <w:rPr>
                <w:noProof/>
                <w:webHidden/>
              </w:rPr>
              <w:tab/>
            </w:r>
            <w:r w:rsidR="00C2249C">
              <w:rPr>
                <w:noProof/>
                <w:webHidden/>
              </w:rPr>
              <w:fldChar w:fldCharType="begin"/>
            </w:r>
            <w:r w:rsidR="00C2249C">
              <w:rPr>
                <w:noProof/>
                <w:webHidden/>
              </w:rPr>
              <w:instrText xml:space="preserve"> PAGEREF _Toc514192032 \h </w:instrText>
            </w:r>
            <w:r w:rsidR="00C2249C">
              <w:rPr>
                <w:noProof/>
                <w:webHidden/>
              </w:rPr>
            </w:r>
            <w:r w:rsidR="00C2249C">
              <w:rPr>
                <w:noProof/>
                <w:webHidden/>
              </w:rPr>
              <w:fldChar w:fldCharType="separate"/>
            </w:r>
            <w:r w:rsidR="00C2249C">
              <w:rPr>
                <w:noProof/>
                <w:webHidden/>
              </w:rPr>
              <w:t>45</w:t>
            </w:r>
            <w:r w:rsidR="00C2249C">
              <w:rPr>
                <w:noProof/>
                <w:webHidden/>
              </w:rPr>
              <w:fldChar w:fldCharType="end"/>
            </w:r>
          </w:hyperlink>
        </w:p>
        <w:p w:rsidR="00C2249C" w:rsidRDefault="005C4A5F">
          <w:pPr>
            <w:pStyle w:val="11"/>
            <w:rPr>
              <w:rFonts w:eastAsiaTheme="minorEastAsia"/>
              <w:noProof/>
              <w:lang w:eastAsia="ru-RU"/>
            </w:rPr>
          </w:pPr>
          <w:hyperlink w:anchor="_Toc514192033" w:history="1">
            <w:r w:rsidR="00C2249C" w:rsidRPr="00996F16">
              <w:rPr>
                <w:rStyle w:val="a7"/>
                <w:rFonts w:ascii="Times New Roman" w:hAnsi="Times New Roman" w:cs="Times New Roman"/>
                <w:noProof/>
              </w:rPr>
              <w:t>Список литературы</w:t>
            </w:r>
            <w:r w:rsidR="00C2249C">
              <w:rPr>
                <w:noProof/>
                <w:webHidden/>
              </w:rPr>
              <w:tab/>
            </w:r>
            <w:r w:rsidR="00C2249C">
              <w:rPr>
                <w:noProof/>
                <w:webHidden/>
              </w:rPr>
              <w:fldChar w:fldCharType="begin"/>
            </w:r>
            <w:r w:rsidR="00C2249C">
              <w:rPr>
                <w:noProof/>
                <w:webHidden/>
              </w:rPr>
              <w:instrText xml:space="preserve"> PAGEREF _Toc514192033 \h </w:instrText>
            </w:r>
            <w:r w:rsidR="00C2249C">
              <w:rPr>
                <w:noProof/>
                <w:webHidden/>
              </w:rPr>
            </w:r>
            <w:r w:rsidR="00C2249C">
              <w:rPr>
                <w:noProof/>
                <w:webHidden/>
              </w:rPr>
              <w:fldChar w:fldCharType="separate"/>
            </w:r>
            <w:r w:rsidR="00C2249C">
              <w:rPr>
                <w:noProof/>
                <w:webHidden/>
              </w:rPr>
              <w:t>46</w:t>
            </w:r>
            <w:r w:rsidR="00C2249C">
              <w:rPr>
                <w:noProof/>
                <w:webHidden/>
              </w:rPr>
              <w:fldChar w:fldCharType="end"/>
            </w:r>
          </w:hyperlink>
        </w:p>
        <w:p w:rsidR="00C2249C" w:rsidRPr="00272CCA" w:rsidRDefault="00556B99" w:rsidP="00272CCA">
          <w:r w:rsidRPr="00C2249C">
            <w:rPr>
              <w:rFonts w:ascii="Times New Roman" w:hAnsi="Times New Roman" w:cs="Times New Roman"/>
              <w:b/>
              <w:bCs/>
              <w:sz w:val="28"/>
              <w:szCs w:val="28"/>
            </w:rPr>
            <w:fldChar w:fldCharType="end"/>
          </w:r>
        </w:p>
      </w:sdtContent>
    </w:sdt>
    <w:p w:rsidR="008D3DAC" w:rsidRDefault="00F927E3" w:rsidP="001B5697">
      <w:pPr>
        <w:spacing w:before="160" w:after="240"/>
        <w:jc w:val="center"/>
        <w:outlineLvl w:val="0"/>
        <w:rPr>
          <w:rFonts w:ascii="Times New Roman" w:hAnsi="Times New Roman" w:cs="Times New Roman"/>
          <w:sz w:val="36"/>
        </w:rPr>
      </w:pPr>
      <w:bookmarkStart w:id="1" w:name="_Toc514192000"/>
      <w:r>
        <w:rPr>
          <w:rFonts w:ascii="Times New Roman" w:hAnsi="Times New Roman" w:cs="Times New Roman"/>
          <w:sz w:val="36"/>
        </w:rPr>
        <w:lastRenderedPageBreak/>
        <w:t>Введение</w:t>
      </w:r>
      <w:bookmarkEnd w:id="1"/>
    </w:p>
    <w:p w:rsidR="00F927E3" w:rsidRPr="00F927E3" w:rsidRDefault="00F927E3" w:rsidP="001B5697">
      <w:pPr>
        <w:spacing w:after="0" w:line="360" w:lineRule="auto"/>
        <w:ind w:firstLine="720"/>
        <w:jc w:val="both"/>
        <w:rPr>
          <w:rFonts w:ascii="Times New Roman" w:hAnsi="Times New Roman" w:cs="Times New Roman"/>
          <w:sz w:val="28"/>
        </w:rPr>
      </w:pPr>
      <w:r w:rsidRPr="00F927E3">
        <w:rPr>
          <w:rFonts w:ascii="Times New Roman" w:hAnsi="Times New Roman" w:cs="Times New Roman"/>
          <w:sz w:val="28"/>
        </w:rPr>
        <w:t>Терроризм во всех его формах и проявлениях и по своим масштабам и интенсивности, по своей бесчеловечности и жестокости превратился ныне в одну из самых острых и злободневных проблем глобальной значимости.</w:t>
      </w:r>
      <w:r w:rsidR="001B5697">
        <w:rPr>
          <w:rFonts w:ascii="Times New Roman" w:hAnsi="Times New Roman" w:cs="Times New Roman"/>
          <w:sz w:val="28"/>
        </w:rPr>
        <w:t xml:space="preserve"> </w:t>
      </w:r>
      <w:r w:rsidRPr="00F927E3">
        <w:rPr>
          <w:rFonts w:ascii="Times New Roman" w:hAnsi="Times New Roman" w:cs="Times New Roman"/>
          <w:sz w:val="28"/>
        </w:rPr>
        <w:t>Проявление терроризма влекут за собой массовые человеческие жертвы, разрушаются духовные, материальные, культурные ценности, которые невозможно воссоздать веками. Он порождает ненависть и недоверие между социальными и национальными группами. Террористические акты привели к необходимости создания международной системы борьбы с ним. Для многих людей, групп, организаций, терроризм стал способом решения проблем: политических, религиозных, национальных. Терроризм относится к тем видам преступного насилия, жертвами которого могут стать невинные люди, каждый, кто не имеет никакого отношения к конфликту.</w:t>
      </w:r>
    </w:p>
    <w:p w:rsidR="001B5697" w:rsidRDefault="00F927E3" w:rsidP="001B5697">
      <w:pPr>
        <w:spacing w:after="0" w:line="360" w:lineRule="auto"/>
        <w:ind w:firstLine="720"/>
        <w:jc w:val="both"/>
        <w:rPr>
          <w:rFonts w:ascii="Times New Roman" w:hAnsi="Times New Roman" w:cs="Times New Roman"/>
          <w:sz w:val="28"/>
        </w:rPr>
      </w:pPr>
      <w:r w:rsidRPr="00F927E3">
        <w:rPr>
          <w:rFonts w:ascii="Times New Roman" w:hAnsi="Times New Roman" w:cs="Times New Roman"/>
          <w:sz w:val="28"/>
        </w:rPr>
        <w:t>Масштабность и жестокость проявления современного терроризма,</w:t>
      </w:r>
      <w:r w:rsidR="001B5697">
        <w:rPr>
          <w:rFonts w:ascii="Times New Roman" w:hAnsi="Times New Roman" w:cs="Times New Roman"/>
          <w:sz w:val="28"/>
        </w:rPr>
        <w:t xml:space="preserve"> </w:t>
      </w:r>
      <w:r w:rsidRPr="00F927E3">
        <w:rPr>
          <w:rFonts w:ascii="Times New Roman" w:hAnsi="Times New Roman" w:cs="Times New Roman"/>
          <w:sz w:val="28"/>
        </w:rPr>
        <w:t>необходимость непрерывной борьбы с ним прежде всего правовыми методиками, подтверждает актуальность данной темы.</w:t>
      </w:r>
    </w:p>
    <w:p w:rsidR="00F927E3" w:rsidRPr="00F927E3" w:rsidRDefault="001B5697" w:rsidP="001B5697">
      <w:pPr>
        <w:spacing w:after="0" w:line="360" w:lineRule="auto"/>
        <w:ind w:firstLine="720"/>
        <w:jc w:val="both"/>
        <w:rPr>
          <w:rFonts w:ascii="Times New Roman" w:hAnsi="Times New Roman" w:cs="Times New Roman"/>
          <w:sz w:val="28"/>
        </w:rPr>
      </w:pPr>
      <w:r>
        <w:rPr>
          <w:rFonts w:ascii="Times New Roman" w:hAnsi="Times New Roman" w:cs="Times New Roman"/>
          <w:sz w:val="28"/>
        </w:rPr>
        <w:t>Т</w:t>
      </w:r>
      <w:r w:rsidR="00F927E3" w:rsidRPr="00F927E3">
        <w:rPr>
          <w:rFonts w:ascii="Times New Roman" w:hAnsi="Times New Roman" w:cs="Times New Roman"/>
          <w:sz w:val="28"/>
        </w:rPr>
        <w:t>ерроризм, как глобальная проблема, требует постоянного внимания и изучения и поэтому представляет широкое поле для исследований с последующим их практическим применением. Целью данной работы является изучение и анализ природы терроризма, его негативных последствий в развитии мирового сообщества, изучение явления терроризма в международных и национальных конфликтах; а также современное состояние борьбы с терроризмом на международной арене.</w:t>
      </w:r>
    </w:p>
    <w:p w:rsidR="00F927E3" w:rsidRPr="00F927E3" w:rsidRDefault="00F927E3" w:rsidP="00F927E3">
      <w:pPr>
        <w:spacing w:after="0" w:line="360" w:lineRule="auto"/>
        <w:ind w:firstLine="720"/>
        <w:jc w:val="both"/>
        <w:rPr>
          <w:rFonts w:ascii="Times New Roman" w:hAnsi="Times New Roman" w:cs="Times New Roman"/>
          <w:sz w:val="28"/>
        </w:rPr>
      </w:pPr>
      <w:r w:rsidRPr="00F927E3">
        <w:rPr>
          <w:rFonts w:ascii="Times New Roman" w:hAnsi="Times New Roman" w:cs="Times New Roman"/>
          <w:sz w:val="28"/>
        </w:rPr>
        <w:t>Главными задачами работы над рефератом считается расширение, углубление и обобщение знаний по теме терроризма. Во время работы над рефератом использовались различные источники информации: Интернет, учебная литература, публицистическая литература.</w:t>
      </w:r>
    </w:p>
    <w:p w:rsidR="00F927E3" w:rsidRDefault="00F927E3" w:rsidP="00F927E3">
      <w:pPr>
        <w:jc w:val="both"/>
        <w:rPr>
          <w:rFonts w:ascii="Times New Roman" w:hAnsi="Times New Roman" w:cs="Times New Roman"/>
          <w:sz w:val="28"/>
        </w:rPr>
      </w:pPr>
    </w:p>
    <w:p w:rsidR="007716AB" w:rsidRDefault="007716AB" w:rsidP="007716AB">
      <w:pPr>
        <w:spacing w:line="360" w:lineRule="auto"/>
        <w:rPr>
          <w:rFonts w:ascii="Times New Roman" w:hAnsi="Times New Roman" w:cs="Times New Roman"/>
          <w:sz w:val="28"/>
        </w:rPr>
      </w:pPr>
      <w:r>
        <w:rPr>
          <w:rFonts w:ascii="Times New Roman" w:hAnsi="Times New Roman" w:cs="Times New Roman"/>
          <w:sz w:val="28"/>
        </w:rPr>
        <w:br w:type="page"/>
      </w:r>
    </w:p>
    <w:p w:rsidR="007716AB" w:rsidRDefault="007716AB" w:rsidP="007716AB">
      <w:pPr>
        <w:spacing w:before="160" w:after="240" w:line="360" w:lineRule="auto"/>
        <w:contextualSpacing/>
        <w:jc w:val="center"/>
        <w:outlineLvl w:val="0"/>
        <w:rPr>
          <w:rFonts w:ascii="Times New Roman" w:hAnsi="Times New Roman" w:cs="Times New Roman"/>
          <w:sz w:val="36"/>
        </w:rPr>
      </w:pPr>
      <w:bookmarkStart w:id="2" w:name="_Toc514192001"/>
      <w:r w:rsidRPr="007716AB">
        <w:rPr>
          <w:rFonts w:ascii="Times New Roman" w:hAnsi="Times New Roman" w:cs="Times New Roman"/>
          <w:sz w:val="36"/>
        </w:rPr>
        <w:lastRenderedPageBreak/>
        <w:t>Глава 1.</w:t>
      </w:r>
      <w:r>
        <w:rPr>
          <w:rFonts w:ascii="Times New Roman" w:hAnsi="Times New Roman" w:cs="Times New Roman"/>
          <w:sz w:val="36"/>
        </w:rPr>
        <w:t xml:space="preserve"> </w:t>
      </w:r>
      <w:r w:rsidRPr="007716AB">
        <w:rPr>
          <w:rFonts w:ascii="Times New Roman" w:hAnsi="Times New Roman" w:cs="Times New Roman"/>
          <w:sz w:val="36"/>
        </w:rPr>
        <w:t>Общая характеристика терроризма</w:t>
      </w:r>
      <w:bookmarkEnd w:id="2"/>
    </w:p>
    <w:p w:rsidR="007716AB" w:rsidRDefault="007716AB" w:rsidP="007716AB">
      <w:pPr>
        <w:spacing w:before="160" w:after="240" w:line="360" w:lineRule="auto"/>
        <w:jc w:val="center"/>
        <w:outlineLvl w:val="1"/>
        <w:rPr>
          <w:rFonts w:ascii="Times New Roman" w:hAnsi="Times New Roman" w:cs="Times New Roman"/>
          <w:sz w:val="32"/>
        </w:rPr>
      </w:pPr>
      <w:bookmarkStart w:id="3" w:name="_Toc514192002"/>
      <w:r w:rsidRPr="007716AB">
        <w:rPr>
          <w:rFonts w:ascii="Times New Roman" w:hAnsi="Times New Roman" w:cs="Times New Roman"/>
          <w:sz w:val="32"/>
        </w:rPr>
        <w:t>1.</w:t>
      </w:r>
      <w:r>
        <w:rPr>
          <w:rFonts w:ascii="Times New Roman" w:hAnsi="Times New Roman" w:cs="Times New Roman"/>
          <w:sz w:val="32"/>
        </w:rPr>
        <w:t xml:space="preserve">1 </w:t>
      </w:r>
      <w:r w:rsidRPr="007716AB">
        <w:rPr>
          <w:rFonts w:ascii="Times New Roman" w:hAnsi="Times New Roman" w:cs="Times New Roman"/>
          <w:sz w:val="32"/>
        </w:rPr>
        <w:t>Понятие терроризма</w:t>
      </w:r>
      <w:bookmarkEnd w:id="3"/>
    </w:p>
    <w:p w:rsidR="007716AB" w:rsidRPr="007716AB" w:rsidRDefault="007716AB" w:rsidP="007716AB">
      <w:pPr>
        <w:spacing w:line="360" w:lineRule="auto"/>
        <w:ind w:firstLine="720"/>
        <w:contextualSpacing/>
        <w:jc w:val="both"/>
        <w:rPr>
          <w:rFonts w:ascii="Times New Roman" w:hAnsi="Times New Roman" w:cs="Times New Roman"/>
          <w:sz w:val="28"/>
        </w:rPr>
      </w:pPr>
      <w:r w:rsidRPr="00776CA3">
        <w:rPr>
          <w:rFonts w:ascii="Times New Roman" w:hAnsi="Times New Roman" w:cs="Times New Roman"/>
          <w:sz w:val="28"/>
        </w:rPr>
        <w:t>Терроризм</w:t>
      </w:r>
      <w:r w:rsidRPr="007716AB">
        <w:rPr>
          <w:rFonts w:ascii="Times New Roman" w:hAnsi="Times New Roman" w:cs="Times New Roman"/>
          <w:sz w:val="28"/>
        </w:rPr>
        <w:t xml:space="preserve"> (лат. </w:t>
      </w:r>
      <w:proofErr w:type="spellStart"/>
      <w:r w:rsidRPr="007716AB">
        <w:rPr>
          <w:rFonts w:ascii="Times New Roman" w:hAnsi="Times New Roman" w:cs="Times New Roman"/>
          <w:sz w:val="28"/>
        </w:rPr>
        <w:t>terror</w:t>
      </w:r>
      <w:proofErr w:type="spellEnd"/>
      <w:r w:rsidRPr="007716AB">
        <w:rPr>
          <w:rFonts w:ascii="Times New Roman" w:hAnsi="Times New Roman" w:cs="Times New Roman"/>
          <w:sz w:val="28"/>
        </w:rPr>
        <w:t xml:space="preserve"> — страх, ужас) - политика, основанная на систематическом применении террора. Синонимами слова «террор» являются слова «насилие», «запугивание», «устрашение». Общепринятого юридического определения этого понятия не существует.</w:t>
      </w:r>
    </w:p>
    <w:p w:rsidR="007716AB" w:rsidRPr="007716AB" w:rsidRDefault="007716AB" w:rsidP="007716AB">
      <w:pPr>
        <w:spacing w:line="360" w:lineRule="auto"/>
        <w:ind w:firstLine="720"/>
        <w:contextualSpacing/>
        <w:jc w:val="both"/>
        <w:rPr>
          <w:rFonts w:ascii="Times New Roman" w:hAnsi="Times New Roman" w:cs="Times New Roman"/>
          <w:sz w:val="28"/>
        </w:rPr>
      </w:pPr>
      <w:r w:rsidRPr="007716AB">
        <w:rPr>
          <w:rFonts w:ascii="Times New Roman" w:hAnsi="Times New Roman" w:cs="Times New Roman"/>
          <w:sz w:val="28"/>
        </w:rPr>
        <w:t> В Российской Федерации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и/или иными формами противоправных насильственных действий. </w:t>
      </w:r>
    </w:p>
    <w:p w:rsidR="007716AB" w:rsidRPr="007716AB" w:rsidRDefault="007716AB" w:rsidP="007716AB">
      <w:pPr>
        <w:spacing w:line="360" w:lineRule="auto"/>
        <w:ind w:firstLine="720"/>
        <w:contextualSpacing/>
        <w:jc w:val="both"/>
        <w:rPr>
          <w:rFonts w:ascii="Times New Roman" w:hAnsi="Times New Roman" w:cs="Times New Roman"/>
          <w:sz w:val="28"/>
        </w:rPr>
      </w:pPr>
      <w:r w:rsidRPr="00776CA3">
        <w:rPr>
          <w:rFonts w:ascii="Times New Roman" w:hAnsi="Times New Roman" w:cs="Times New Roman"/>
          <w:sz w:val="28"/>
        </w:rPr>
        <w:t>Суть терроризма</w:t>
      </w:r>
      <w:r w:rsidRPr="007716AB">
        <w:rPr>
          <w:rFonts w:ascii="Times New Roman" w:hAnsi="Times New Roman" w:cs="Times New Roman"/>
          <w:sz w:val="28"/>
        </w:rPr>
        <w:t xml:space="preserve"> - насилие с целью устрашения. Субъект террористического насилия - отдельные лица или неправительственные организации. Объект насилия - власть в лице отдельных государственных служащих или общество в лице отдельных граждан. Кроме того - частное и государственное имущество, инфраструктуры, системы жизнеобеспечения. </w:t>
      </w:r>
    </w:p>
    <w:p w:rsidR="007716AB" w:rsidRPr="007716AB" w:rsidRDefault="007716AB" w:rsidP="00776CA3">
      <w:pPr>
        <w:spacing w:line="360" w:lineRule="auto"/>
        <w:contextualSpacing/>
        <w:jc w:val="center"/>
        <w:rPr>
          <w:rFonts w:ascii="Times New Roman" w:hAnsi="Times New Roman" w:cs="Times New Roman"/>
          <w:sz w:val="28"/>
        </w:rPr>
      </w:pPr>
      <w:r w:rsidRPr="007716AB">
        <w:rPr>
          <w:rFonts w:ascii="Times New Roman" w:hAnsi="Times New Roman" w:cs="Times New Roman"/>
          <w:sz w:val="28"/>
        </w:rPr>
        <w:t>Различия по характеру субъекта террористической деятельности.</w:t>
      </w:r>
    </w:p>
    <w:p w:rsidR="00776CA3" w:rsidRDefault="007716AB" w:rsidP="00776CA3">
      <w:pPr>
        <w:pStyle w:val="a5"/>
        <w:numPr>
          <w:ilvl w:val="0"/>
          <w:numId w:val="3"/>
        </w:numPr>
        <w:spacing w:line="360" w:lineRule="auto"/>
        <w:ind w:left="284" w:hanging="284"/>
        <w:jc w:val="both"/>
        <w:rPr>
          <w:rFonts w:ascii="Times New Roman" w:hAnsi="Times New Roman" w:cs="Times New Roman"/>
          <w:sz w:val="28"/>
        </w:rPr>
      </w:pPr>
      <w:r w:rsidRPr="00776CA3">
        <w:rPr>
          <w:rFonts w:ascii="Times New Roman" w:hAnsi="Times New Roman" w:cs="Times New Roman"/>
          <w:sz w:val="28"/>
        </w:rPr>
        <w:t>Неорганизованный или индивидуальный (терроризм одиночек).</w:t>
      </w:r>
      <w:r w:rsidR="00776CA3">
        <w:rPr>
          <w:rFonts w:ascii="Times New Roman" w:hAnsi="Times New Roman" w:cs="Times New Roman"/>
          <w:sz w:val="28"/>
        </w:rPr>
        <w:t xml:space="preserve"> </w:t>
      </w:r>
      <w:r w:rsidRPr="00776CA3">
        <w:rPr>
          <w:rFonts w:ascii="Times New Roman" w:hAnsi="Times New Roman" w:cs="Times New Roman"/>
          <w:sz w:val="28"/>
        </w:rPr>
        <w:t xml:space="preserve">В этом случае теракт (реже, ряд терактов) совершает один-два человека, за которыми не стоит какая-либо организация. (Дмитрий Каракозов, Вера Засулич, </w:t>
      </w:r>
      <w:proofErr w:type="spellStart"/>
      <w:r w:rsidRPr="00776CA3">
        <w:rPr>
          <w:rFonts w:ascii="Times New Roman" w:hAnsi="Times New Roman" w:cs="Times New Roman"/>
          <w:sz w:val="28"/>
        </w:rPr>
        <w:t>Равашоль</w:t>
      </w:r>
      <w:proofErr w:type="spellEnd"/>
      <w:r w:rsidRPr="00776CA3">
        <w:rPr>
          <w:rFonts w:ascii="Times New Roman" w:hAnsi="Times New Roman" w:cs="Times New Roman"/>
          <w:sz w:val="28"/>
        </w:rPr>
        <w:t xml:space="preserve"> и др.);</w:t>
      </w:r>
    </w:p>
    <w:p w:rsidR="007716AB" w:rsidRPr="00776CA3" w:rsidRDefault="007716AB" w:rsidP="00776CA3">
      <w:pPr>
        <w:pStyle w:val="a5"/>
        <w:numPr>
          <w:ilvl w:val="0"/>
          <w:numId w:val="3"/>
        </w:numPr>
        <w:spacing w:line="360" w:lineRule="auto"/>
        <w:ind w:left="284" w:hanging="284"/>
        <w:jc w:val="both"/>
        <w:rPr>
          <w:rFonts w:ascii="Times New Roman" w:hAnsi="Times New Roman" w:cs="Times New Roman"/>
          <w:sz w:val="28"/>
        </w:rPr>
      </w:pPr>
      <w:r w:rsidRPr="00776CA3">
        <w:rPr>
          <w:rFonts w:ascii="Times New Roman" w:hAnsi="Times New Roman" w:cs="Times New Roman"/>
          <w:sz w:val="28"/>
        </w:rPr>
        <w:t>Организованный, коллективный — террористическая деятельность планируется и реализуется некой организацией (народовольцы, эсеры, ИРА, Аль-Каида, ИГИЛ и др.)</w:t>
      </w:r>
    </w:p>
    <w:p w:rsidR="00B8213A" w:rsidRDefault="007716AB" w:rsidP="007716AB">
      <w:pPr>
        <w:spacing w:line="360" w:lineRule="auto"/>
        <w:ind w:firstLine="720"/>
        <w:contextualSpacing/>
        <w:jc w:val="both"/>
        <w:rPr>
          <w:rFonts w:ascii="Times New Roman" w:hAnsi="Times New Roman" w:cs="Times New Roman"/>
          <w:sz w:val="28"/>
        </w:rPr>
      </w:pPr>
      <w:r w:rsidRPr="007716AB">
        <w:rPr>
          <w:rFonts w:ascii="Times New Roman" w:hAnsi="Times New Roman" w:cs="Times New Roman"/>
          <w:sz w:val="28"/>
        </w:rPr>
        <w:t xml:space="preserve"> Организованный терроризм — наиболее распространённый в современном мире. </w:t>
      </w:r>
    </w:p>
    <w:p w:rsidR="00B8213A" w:rsidRDefault="00B8213A" w:rsidP="007716AB">
      <w:pPr>
        <w:spacing w:line="360" w:lineRule="auto"/>
        <w:ind w:firstLine="720"/>
        <w:contextualSpacing/>
        <w:jc w:val="both"/>
        <w:rPr>
          <w:rFonts w:ascii="Times New Roman" w:hAnsi="Times New Roman" w:cs="Times New Roman"/>
          <w:sz w:val="28"/>
        </w:rPr>
      </w:pPr>
    </w:p>
    <w:p w:rsidR="007716AB" w:rsidRDefault="007716AB" w:rsidP="007716AB">
      <w:pPr>
        <w:spacing w:line="360" w:lineRule="auto"/>
        <w:ind w:firstLine="720"/>
        <w:contextualSpacing/>
        <w:jc w:val="both"/>
        <w:rPr>
          <w:rFonts w:ascii="Times New Roman" w:hAnsi="Times New Roman" w:cs="Times New Roman"/>
          <w:sz w:val="28"/>
        </w:rPr>
      </w:pPr>
      <w:r w:rsidRPr="007716AB">
        <w:rPr>
          <w:rFonts w:ascii="Times New Roman" w:hAnsi="Times New Roman" w:cs="Times New Roman"/>
          <w:sz w:val="28"/>
        </w:rPr>
        <w:lastRenderedPageBreak/>
        <w:t>В рамках организованного терроризма в последнее время большое распространение получил так называемый «суицидный» терроризм, который представляет собой готовность пожертвовать своей жизнью в интересах достижения определенной политической цели. При этом определяющим условием действий получившего психологическую и военно-физическую подготовку террориста является его готовность умереть в процессе выполнения поставленной ему задачи.</w:t>
      </w:r>
    </w:p>
    <w:p w:rsidR="00A16624" w:rsidRPr="00A16624" w:rsidRDefault="00A16624" w:rsidP="00020E73">
      <w:pPr>
        <w:spacing w:before="160" w:after="240" w:line="360" w:lineRule="auto"/>
        <w:ind w:firstLine="720"/>
        <w:jc w:val="center"/>
        <w:outlineLvl w:val="1"/>
        <w:rPr>
          <w:rFonts w:ascii="Times New Roman" w:hAnsi="Times New Roman" w:cs="Times New Roman"/>
          <w:sz w:val="32"/>
        </w:rPr>
      </w:pPr>
      <w:bookmarkStart w:id="4" w:name="_Toc514192003"/>
      <w:r>
        <w:rPr>
          <w:rFonts w:ascii="Times New Roman" w:hAnsi="Times New Roman" w:cs="Times New Roman"/>
          <w:sz w:val="32"/>
        </w:rPr>
        <w:t>1.2 Классификация видов терроризма</w:t>
      </w:r>
      <w:bookmarkEnd w:id="4"/>
      <w:r>
        <w:rPr>
          <w:rFonts w:ascii="Times New Roman" w:hAnsi="Times New Roman" w:cs="Times New Roman"/>
          <w:sz w:val="32"/>
        </w:rPr>
        <w:t xml:space="preserve"> </w:t>
      </w:r>
    </w:p>
    <w:p w:rsidR="00A16624" w:rsidRDefault="00A16624" w:rsidP="00A166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1.По используемым методам </w:t>
      </w:r>
    </w:p>
    <w:p w:rsidR="00A16624" w:rsidRDefault="00A16624" w:rsidP="00A16624">
      <w:pPr>
        <w:pStyle w:val="a5"/>
        <w:numPr>
          <w:ilvl w:val="0"/>
          <w:numId w:val="5"/>
        </w:num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Физически</w:t>
      </w:r>
      <w:r>
        <w:rPr>
          <w:rFonts w:ascii="Times New Roman" w:eastAsia="Times New Roman" w:hAnsi="Times New Roman" w:cs="Times New Roman"/>
          <w:sz w:val="28"/>
          <w:szCs w:val="28"/>
          <w:lang w:eastAsia="ru-RU"/>
        </w:rPr>
        <w:t>й</w:t>
      </w:r>
    </w:p>
    <w:p w:rsidR="00A16624" w:rsidRDefault="00A16624" w:rsidP="00A16624">
      <w:pPr>
        <w:pStyle w:val="a5"/>
        <w:numPr>
          <w:ilvl w:val="0"/>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психологический </w:t>
      </w:r>
    </w:p>
    <w:p w:rsidR="00A16624" w:rsidRDefault="00A16624" w:rsidP="00A16624">
      <w:p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2. По используемым средствам</w:t>
      </w:r>
    </w:p>
    <w:p w:rsidR="00A16624" w:rsidRDefault="00A16624" w:rsidP="00A16624">
      <w:pPr>
        <w:pStyle w:val="a5"/>
        <w:numPr>
          <w:ilvl w:val="0"/>
          <w:numId w:val="6"/>
        </w:num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с применение</w:t>
      </w:r>
      <w:r>
        <w:rPr>
          <w:rFonts w:ascii="Times New Roman" w:eastAsia="Times New Roman" w:hAnsi="Times New Roman" w:cs="Times New Roman"/>
          <w:sz w:val="28"/>
          <w:szCs w:val="28"/>
          <w:lang w:eastAsia="ru-RU"/>
        </w:rPr>
        <w:t>м обычных средств поражения</w:t>
      </w:r>
    </w:p>
    <w:p w:rsidR="00A16624" w:rsidRDefault="00A16624" w:rsidP="00A16624">
      <w:pPr>
        <w:pStyle w:val="a5"/>
        <w:numPr>
          <w:ilvl w:val="0"/>
          <w:numId w:val="6"/>
        </w:num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с применением оружия массовог</w:t>
      </w:r>
      <w:r>
        <w:rPr>
          <w:rFonts w:ascii="Times New Roman" w:eastAsia="Times New Roman" w:hAnsi="Times New Roman" w:cs="Times New Roman"/>
          <w:sz w:val="28"/>
          <w:szCs w:val="28"/>
          <w:lang w:eastAsia="ru-RU"/>
        </w:rPr>
        <w:t>о уничтожения</w:t>
      </w:r>
    </w:p>
    <w:p w:rsidR="00A16624" w:rsidRDefault="00A16624" w:rsidP="00A16624">
      <w:p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 xml:space="preserve">3. По преследуемым целям, по характеру объекта </w:t>
      </w:r>
    </w:p>
    <w:p w:rsidR="00A16624" w:rsidRDefault="00A16624" w:rsidP="00A16624">
      <w:pPr>
        <w:pStyle w:val="a5"/>
        <w:numPr>
          <w:ilvl w:val="0"/>
          <w:numId w:val="7"/>
        </w:num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 xml:space="preserve">селективный </w:t>
      </w:r>
      <w:r>
        <w:rPr>
          <w:rFonts w:ascii="Times New Roman" w:eastAsia="Times New Roman" w:hAnsi="Times New Roman" w:cs="Times New Roman"/>
          <w:sz w:val="28"/>
          <w:szCs w:val="28"/>
          <w:lang w:eastAsia="ru-RU"/>
        </w:rPr>
        <w:t>(</w:t>
      </w:r>
      <w:r w:rsidRPr="00A16624">
        <w:rPr>
          <w:rFonts w:ascii="Times New Roman" w:eastAsia="Times New Roman" w:hAnsi="Times New Roman" w:cs="Times New Roman"/>
          <w:sz w:val="28"/>
          <w:szCs w:val="28"/>
          <w:lang w:eastAsia="ru-RU"/>
        </w:rPr>
        <w:t>направленны</w:t>
      </w:r>
      <w:r>
        <w:rPr>
          <w:rFonts w:ascii="Times New Roman" w:eastAsia="Times New Roman" w:hAnsi="Times New Roman" w:cs="Times New Roman"/>
          <w:sz w:val="28"/>
          <w:szCs w:val="28"/>
          <w:lang w:eastAsia="ru-RU"/>
        </w:rPr>
        <w:t>й на отдельные группы, личности)</w:t>
      </w:r>
    </w:p>
    <w:p w:rsidR="00A16624" w:rsidRDefault="00A16624" w:rsidP="00A16624">
      <w:pPr>
        <w:pStyle w:val="a5"/>
        <w:numPr>
          <w:ilvl w:val="0"/>
          <w:numId w:val="7"/>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массовый</w:t>
      </w:r>
      <w:r w:rsidRPr="00A166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(слепой терроризм).</w:t>
      </w:r>
    </w:p>
    <w:p w:rsidR="00A16624" w:rsidRDefault="00A16624" w:rsidP="00A166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 субъектам</w:t>
      </w:r>
    </w:p>
    <w:p w:rsidR="00A16624" w:rsidRDefault="00A16624" w:rsidP="00A16624">
      <w:pPr>
        <w:pStyle w:val="a5"/>
        <w:numPr>
          <w:ilvl w:val="0"/>
          <w:numId w:val="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государственный</w:t>
      </w:r>
    </w:p>
    <w:p w:rsidR="00A16624" w:rsidRDefault="00A16624" w:rsidP="00A16624">
      <w:pPr>
        <w:pStyle w:val="a5"/>
        <w:numPr>
          <w:ilvl w:val="0"/>
          <w:numId w:val="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негосударственный</w:t>
      </w:r>
    </w:p>
    <w:p w:rsidR="00A16624" w:rsidRDefault="00A16624" w:rsidP="00A166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 сфере действия</w:t>
      </w:r>
    </w:p>
    <w:p w:rsidR="00A16624" w:rsidRDefault="00A16624" w:rsidP="00A16624">
      <w:pPr>
        <w:pStyle w:val="a5"/>
        <w:numPr>
          <w:ilvl w:val="0"/>
          <w:numId w:val="9"/>
        </w:num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внутриго</w:t>
      </w:r>
      <w:r>
        <w:rPr>
          <w:rFonts w:ascii="Times New Roman" w:eastAsia="Times New Roman" w:hAnsi="Times New Roman" w:cs="Times New Roman"/>
          <w:sz w:val="28"/>
          <w:szCs w:val="28"/>
          <w:lang w:eastAsia="ru-RU"/>
        </w:rPr>
        <w:t>сударственный</w:t>
      </w:r>
    </w:p>
    <w:p w:rsidR="00A16624" w:rsidRDefault="00A16624" w:rsidP="00A16624">
      <w:pPr>
        <w:pStyle w:val="a5"/>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международный</w:t>
      </w:r>
    </w:p>
    <w:p w:rsidR="00A16624" w:rsidRDefault="00A16624" w:rsidP="00A16624">
      <w:p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6. С точки зрения отношения субъ</w:t>
      </w:r>
      <w:r>
        <w:rPr>
          <w:rFonts w:ascii="Times New Roman" w:eastAsia="Times New Roman" w:hAnsi="Times New Roman" w:cs="Times New Roman"/>
          <w:sz w:val="28"/>
          <w:szCs w:val="28"/>
          <w:lang w:eastAsia="ru-RU"/>
        </w:rPr>
        <w:t>ектов к государственной власти</w:t>
      </w:r>
    </w:p>
    <w:p w:rsidR="00A16624" w:rsidRDefault="00A16624" w:rsidP="00A16624">
      <w:pPr>
        <w:pStyle w:val="a5"/>
        <w:numPr>
          <w:ilvl w:val="0"/>
          <w:numId w:val="10"/>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государственный </w:t>
      </w:r>
    </w:p>
    <w:p w:rsidR="00A16624" w:rsidRDefault="00A16624" w:rsidP="00A16624">
      <w:pPr>
        <w:pStyle w:val="a5"/>
        <w:numPr>
          <w:ilvl w:val="0"/>
          <w:numId w:val="10"/>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негосударственный</w:t>
      </w:r>
    </w:p>
    <w:p w:rsidR="00A16624" w:rsidRDefault="00A16624" w:rsidP="00A16624">
      <w:p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 xml:space="preserve"> 7. По </w:t>
      </w:r>
      <w:r>
        <w:rPr>
          <w:rFonts w:ascii="Times New Roman" w:eastAsia="Times New Roman" w:hAnsi="Times New Roman" w:cs="Times New Roman"/>
          <w:sz w:val="28"/>
          <w:szCs w:val="28"/>
          <w:lang w:eastAsia="ru-RU"/>
        </w:rPr>
        <w:t>способам воздействия на объект</w:t>
      </w:r>
    </w:p>
    <w:p w:rsidR="00A16624" w:rsidRDefault="00A16624" w:rsidP="00A16624">
      <w:pPr>
        <w:pStyle w:val="a5"/>
        <w:numPr>
          <w:ilvl w:val="0"/>
          <w:numId w:val="1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демонстративный</w:t>
      </w:r>
    </w:p>
    <w:p w:rsidR="00A16624" w:rsidRDefault="00A16624" w:rsidP="00A16624">
      <w:pPr>
        <w:pStyle w:val="a5"/>
        <w:numPr>
          <w:ilvl w:val="0"/>
          <w:numId w:val="1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инструментальный</w:t>
      </w:r>
    </w:p>
    <w:p w:rsidR="005D613E" w:rsidRDefault="00A16624" w:rsidP="00A16624">
      <w:pPr>
        <w:spacing w:after="0" w:line="240" w:lineRule="auto"/>
        <w:rPr>
          <w:rFonts w:ascii="Times New Roman" w:eastAsia="Times New Roman" w:hAnsi="Times New Roman" w:cs="Times New Roman"/>
          <w:sz w:val="28"/>
          <w:szCs w:val="28"/>
          <w:lang w:eastAsia="ru-RU"/>
        </w:rPr>
      </w:pPr>
      <w:r w:rsidRPr="00A16624">
        <w:rPr>
          <w:rFonts w:ascii="Times New Roman" w:eastAsia="Times New Roman" w:hAnsi="Times New Roman" w:cs="Times New Roman"/>
          <w:sz w:val="28"/>
          <w:szCs w:val="28"/>
          <w:lang w:eastAsia="ru-RU"/>
        </w:rPr>
        <w:t>8. По среде про</w:t>
      </w:r>
      <w:r w:rsidR="005D613E">
        <w:rPr>
          <w:rFonts w:ascii="Times New Roman" w:eastAsia="Times New Roman" w:hAnsi="Times New Roman" w:cs="Times New Roman"/>
          <w:sz w:val="28"/>
          <w:szCs w:val="28"/>
          <w:lang w:eastAsia="ru-RU"/>
        </w:rPr>
        <w:t>текания террористических актов</w:t>
      </w:r>
    </w:p>
    <w:p w:rsidR="005D613E" w:rsidRDefault="005D613E" w:rsidP="005D613E">
      <w:pPr>
        <w:pStyle w:val="a5"/>
        <w:numPr>
          <w:ilvl w:val="0"/>
          <w:numId w:val="12"/>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наземный</w:t>
      </w:r>
    </w:p>
    <w:p w:rsidR="005D613E" w:rsidRDefault="005D613E" w:rsidP="005D613E">
      <w:pPr>
        <w:pStyle w:val="a5"/>
        <w:numPr>
          <w:ilvl w:val="0"/>
          <w:numId w:val="12"/>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морской</w:t>
      </w:r>
    </w:p>
    <w:p w:rsidR="005D613E" w:rsidRDefault="00A16624" w:rsidP="005D613E">
      <w:pPr>
        <w:pStyle w:val="a5"/>
        <w:numPr>
          <w:ilvl w:val="0"/>
          <w:numId w:val="12"/>
        </w:numPr>
        <w:spacing w:after="0" w:line="240" w:lineRule="auto"/>
        <w:rPr>
          <w:rFonts w:ascii="Times New Roman" w:eastAsia="Times New Roman" w:hAnsi="Times New Roman" w:cs="Times New Roman"/>
          <w:sz w:val="28"/>
          <w:szCs w:val="28"/>
          <w:lang w:eastAsia="ru-RU"/>
        </w:rPr>
      </w:pPr>
      <w:r w:rsidRPr="005D613E">
        <w:rPr>
          <w:rFonts w:ascii="Times New Roman" w:eastAsia="Times New Roman" w:hAnsi="Times New Roman" w:cs="Times New Roman"/>
          <w:sz w:val="28"/>
          <w:szCs w:val="28"/>
          <w:lang w:eastAsia="ru-RU"/>
        </w:rPr>
        <w:t>возд</w:t>
      </w:r>
      <w:r w:rsidR="005D613E">
        <w:rPr>
          <w:rFonts w:ascii="Times New Roman" w:eastAsia="Times New Roman" w:hAnsi="Times New Roman" w:cs="Times New Roman"/>
          <w:sz w:val="28"/>
          <w:szCs w:val="28"/>
          <w:lang w:eastAsia="ru-RU"/>
        </w:rPr>
        <w:t>ушный</w:t>
      </w:r>
    </w:p>
    <w:p w:rsidR="005D613E" w:rsidRDefault="00A16624" w:rsidP="005D613E">
      <w:pPr>
        <w:spacing w:after="0" w:line="240" w:lineRule="auto"/>
        <w:rPr>
          <w:rFonts w:ascii="Times New Roman" w:eastAsia="Times New Roman" w:hAnsi="Times New Roman" w:cs="Times New Roman"/>
          <w:sz w:val="28"/>
          <w:szCs w:val="28"/>
          <w:lang w:eastAsia="ru-RU"/>
        </w:rPr>
      </w:pPr>
      <w:r w:rsidRPr="005D613E">
        <w:rPr>
          <w:rFonts w:ascii="Times New Roman" w:eastAsia="Times New Roman" w:hAnsi="Times New Roman" w:cs="Times New Roman"/>
          <w:sz w:val="28"/>
          <w:szCs w:val="28"/>
          <w:lang w:eastAsia="ru-RU"/>
        </w:rPr>
        <w:t>9. По политико-идеологической ус</w:t>
      </w:r>
      <w:r w:rsidR="005D613E">
        <w:rPr>
          <w:rFonts w:ascii="Times New Roman" w:eastAsia="Times New Roman" w:hAnsi="Times New Roman" w:cs="Times New Roman"/>
          <w:sz w:val="28"/>
          <w:szCs w:val="28"/>
          <w:lang w:eastAsia="ru-RU"/>
        </w:rPr>
        <w:t>тановке террористических групп</w:t>
      </w:r>
    </w:p>
    <w:p w:rsidR="005D613E" w:rsidRDefault="005D613E" w:rsidP="005D613E">
      <w:pPr>
        <w:pStyle w:val="a5"/>
        <w:numPr>
          <w:ilvl w:val="0"/>
          <w:numId w:val="1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правый</w:t>
      </w:r>
    </w:p>
    <w:p w:rsidR="005D613E" w:rsidRDefault="005D613E" w:rsidP="005D613E">
      <w:pPr>
        <w:pStyle w:val="a5"/>
        <w:numPr>
          <w:ilvl w:val="0"/>
          <w:numId w:val="1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левый</w:t>
      </w:r>
    </w:p>
    <w:p w:rsidR="005D613E" w:rsidRDefault="005D613E" w:rsidP="005D613E">
      <w:pPr>
        <w:pStyle w:val="a5"/>
        <w:numPr>
          <w:ilvl w:val="0"/>
          <w:numId w:val="1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социальный</w:t>
      </w:r>
    </w:p>
    <w:p w:rsidR="005D613E" w:rsidRDefault="005D613E" w:rsidP="005D613E">
      <w:pPr>
        <w:pStyle w:val="a5"/>
        <w:numPr>
          <w:ilvl w:val="0"/>
          <w:numId w:val="1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националистический</w:t>
      </w:r>
    </w:p>
    <w:p w:rsidR="00CA7D7B" w:rsidRPr="00B8213A" w:rsidRDefault="005D613E" w:rsidP="00B8213A">
      <w:pPr>
        <w:pStyle w:val="a5"/>
        <w:numPr>
          <w:ilvl w:val="0"/>
          <w:numId w:val="1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религиозный </w:t>
      </w:r>
      <w:r w:rsidR="00A16624" w:rsidRPr="005D613E">
        <w:rPr>
          <w:rFonts w:ascii="Times New Roman" w:hAnsi="Times New Roman" w:cs="Times New Roman"/>
          <w:sz w:val="32"/>
        </w:rPr>
        <w:tab/>
      </w:r>
    </w:p>
    <w:p w:rsidR="00020E73" w:rsidRPr="00020E73" w:rsidRDefault="00020E73" w:rsidP="00020E73">
      <w:pPr>
        <w:spacing w:before="160" w:after="240" w:line="360" w:lineRule="auto"/>
        <w:ind w:firstLineChars="720" w:firstLine="2304"/>
        <w:jc w:val="both"/>
        <w:outlineLvl w:val="2"/>
        <w:rPr>
          <w:rFonts w:ascii="Times New Roman" w:hAnsi="Times New Roman" w:cs="Times New Roman"/>
          <w:sz w:val="32"/>
          <w:szCs w:val="28"/>
        </w:rPr>
      </w:pPr>
      <w:bookmarkStart w:id="5" w:name="_Toc514192004"/>
      <w:r>
        <w:rPr>
          <w:rFonts w:ascii="Times New Roman" w:hAnsi="Times New Roman" w:cs="Times New Roman"/>
          <w:sz w:val="32"/>
          <w:szCs w:val="28"/>
        </w:rPr>
        <w:t>1.2.1.</w:t>
      </w:r>
      <w:r w:rsidRPr="00020E73">
        <w:rPr>
          <w:rFonts w:ascii="Times New Roman" w:hAnsi="Times New Roman" w:cs="Times New Roman"/>
          <w:sz w:val="32"/>
          <w:szCs w:val="28"/>
        </w:rPr>
        <w:t>Использование взрывных устройств</w:t>
      </w:r>
      <w:bookmarkEnd w:id="5"/>
    </w:p>
    <w:p w:rsidR="00CB70BB" w:rsidRDefault="00020E73" w:rsidP="00B8213A">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 xml:space="preserve">При проведении терактов террористы в большинстве случаев применяют ВОП (взрывоопасные предметы). ВОП – это устройство способное при определенных условиях быстро выделять химическую, электромагнитную, механическую и другие виды энергии. Все взрывоопасные предметы условно делят на штатные и самодельные. К штатным ВОП относятся: бомбы, ракеты, снаряды, мины, патроны, гранаты, взрывчатые вещества. Самодельные ВОП – это доработанные штатные взрывные устройства или изготовленные кустарно. </w:t>
      </w:r>
    </w:p>
    <w:p w:rsidR="00020E73" w:rsidRPr="00020E73" w:rsidRDefault="00020E73" w:rsidP="00CB70BB">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Самодельные ВОП отличаются огромным разнообразием типов взрывчатого вещества и предохранительно-исполнительных механизмов, формы, веса, радиуса поражения и порядка срабатывания. Их особенностью является непредсказуемость момента и порядка срабатывания взрывного устройства, а также мощность взрыва. В качестве взрывчатого вещества используются твердые, пластичные и порошкообразные вещества, различные виды пороха, жидкости и разнообразные смеси.</w:t>
      </w:r>
    </w:p>
    <w:p w:rsidR="00020E73" w:rsidRPr="00CB70BB" w:rsidRDefault="00CB70BB" w:rsidP="00CB70BB">
      <w:pPr>
        <w:spacing w:before="160" w:after="240" w:line="360" w:lineRule="auto"/>
        <w:jc w:val="center"/>
        <w:outlineLvl w:val="2"/>
        <w:rPr>
          <w:rFonts w:ascii="Times New Roman" w:hAnsi="Times New Roman" w:cs="Times New Roman"/>
          <w:sz w:val="32"/>
          <w:szCs w:val="28"/>
        </w:rPr>
      </w:pPr>
      <w:bookmarkStart w:id="6" w:name="_Toc514192005"/>
      <w:r w:rsidRPr="00CB70BB">
        <w:rPr>
          <w:rFonts w:ascii="Times New Roman" w:hAnsi="Times New Roman" w:cs="Times New Roman"/>
          <w:sz w:val="32"/>
          <w:szCs w:val="28"/>
        </w:rPr>
        <w:t xml:space="preserve">1.2.2 </w:t>
      </w:r>
      <w:r w:rsidR="00020E73" w:rsidRPr="00CB70BB">
        <w:rPr>
          <w:rFonts w:ascii="Times New Roman" w:hAnsi="Times New Roman" w:cs="Times New Roman"/>
          <w:sz w:val="32"/>
          <w:szCs w:val="28"/>
        </w:rPr>
        <w:t>Вмешательство в деятельность гражданской авиации</w:t>
      </w:r>
      <w:bookmarkEnd w:id="6"/>
    </w:p>
    <w:p w:rsidR="00B8213A" w:rsidRDefault="00020E73" w:rsidP="00CB70BB">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 xml:space="preserve">Эта форма терроризма (угон, взрыв воздушных судов) приводит к значительным человеческим жертвам и приковывает к себе внимание средств массовой информации. Этим объясняется то, что значительная часть террористических актов составляют захваты, угоны, уничтожения воздушных судов и иные посягательства на безопасность гражданской </w:t>
      </w:r>
      <w:proofErr w:type="spellStart"/>
      <w:r w:rsidRPr="00020E73">
        <w:rPr>
          <w:rFonts w:ascii="Times New Roman" w:hAnsi="Times New Roman" w:cs="Times New Roman"/>
          <w:sz w:val="28"/>
          <w:szCs w:val="28"/>
        </w:rPr>
        <w:t>авиации.Эта</w:t>
      </w:r>
      <w:proofErr w:type="spellEnd"/>
      <w:r w:rsidRPr="00020E73">
        <w:rPr>
          <w:rFonts w:ascii="Times New Roman" w:hAnsi="Times New Roman" w:cs="Times New Roman"/>
          <w:sz w:val="28"/>
          <w:szCs w:val="28"/>
        </w:rPr>
        <w:t xml:space="preserve"> форма терроризма больше известна под названием “воздушный терроризм”, “воздушное пиратство”, “воздушный бандитизм”. Строго говоря, эти термины не являются юридическими понятиями, и ни один из них не закреплен в международно-правовых источниках.</w:t>
      </w:r>
      <w:r w:rsidR="00CB70BB">
        <w:rPr>
          <w:rFonts w:ascii="Times New Roman" w:hAnsi="Times New Roman" w:cs="Times New Roman"/>
          <w:sz w:val="28"/>
          <w:szCs w:val="28"/>
        </w:rPr>
        <w:t xml:space="preserve"> </w:t>
      </w:r>
    </w:p>
    <w:p w:rsidR="00CB70BB" w:rsidRDefault="00020E73" w:rsidP="00CB70BB">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lastRenderedPageBreak/>
        <w:t>По своей объективной стороне рассматриваемая форма терроризма складывается из захвата, угона воздушных судов, а также иного незаконного вмешательства в деятельность гражданской авиации. Под захватом понимается насильственное овладение воздушным судном, находящимся на земле. Цель его заключается в последующем угоне воздушного судна.</w:t>
      </w:r>
    </w:p>
    <w:p w:rsidR="00CB70BB" w:rsidRDefault="00020E73" w:rsidP="00CB70BB">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Террористы захватывают судно путем нападения на лиц, охраняющих его на земле, или нападения на экипаж во время полета. Последний вариант применяется наиболее часто. Причем, контроль над управлением воздушным судном, находящимся в полете, с целью последующего изменения его курса устанавливается путем применения насилия (или угрозы насилия) как по отношению к экипажу, так и по отношению к пассажирам.</w:t>
      </w:r>
    </w:p>
    <w:p w:rsidR="00020E73" w:rsidRPr="00020E73" w:rsidRDefault="00020E73" w:rsidP="00CB70BB">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Не менее опасным проявлением этой формы терроризма являются деяния, охватываемые понятием “иное незаконное вмешательство в деятельность гражданской авиации”: взрывы воздушных судов, находящихся в полете или на земле, передача на борт самолета ложных сигналов от используемого в преступных целях радиомаяка и др.</w:t>
      </w:r>
    </w:p>
    <w:p w:rsidR="00020E73" w:rsidRPr="00CB70BB" w:rsidRDefault="00CB70BB" w:rsidP="00CB70BB">
      <w:pPr>
        <w:spacing w:before="160" w:after="240" w:line="360" w:lineRule="auto"/>
        <w:jc w:val="center"/>
        <w:outlineLvl w:val="2"/>
        <w:rPr>
          <w:rFonts w:ascii="Times New Roman" w:hAnsi="Times New Roman" w:cs="Times New Roman"/>
          <w:sz w:val="32"/>
          <w:szCs w:val="28"/>
        </w:rPr>
      </w:pPr>
      <w:bookmarkStart w:id="7" w:name="_Toc514192006"/>
      <w:r>
        <w:rPr>
          <w:rFonts w:ascii="Times New Roman" w:hAnsi="Times New Roman" w:cs="Times New Roman"/>
          <w:sz w:val="32"/>
          <w:szCs w:val="28"/>
        </w:rPr>
        <w:t xml:space="preserve">1.2.3 </w:t>
      </w:r>
      <w:r w:rsidR="00020E73" w:rsidRPr="00CB70BB">
        <w:rPr>
          <w:rFonts w:ascii="Times New Roman" w:hAnsi="Times New Roman" w:cs="Times New Roman"/>
          <w:sz w:val="32"/>
          <w:szCs w:val="28"/>
        </w:rPr>
        <w:t>Вмешательство в деятельность международного судоходства</w:t>
      </w:r>
      <w:bookmarkEnd w:id="7"/>
    </w:p>
    <w:p w:rsidR="00CB70BB" w:rsidRDefault="00020E73" w:rsidP="00CB70BB">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Захваты, задержания и ограбления морских торговых и других гражданских судов, их экипажей и пассажиров (пиратство) имеет многовековую историю.</w:t>
      </w:r>
      <w:r w:rsidR="00CB70BB">
        <w:rPr>
          <w:rFonts w:ascii="Times New Roman" w:hAnsi="Times New Roman" w:cs="Times New Roman"/>
          <w:sz w:val="28"/>
          <w:szCs w:val="28"/>
        </w:rPr>
        <w:t xml:space="preserve"> </w:t>
      </w:r>
    </w:p>
    <w:p w:rsidR="00B8213A" w:rsidRDefault="00020E73" w:rsidP="00CB70BB">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Морской терроризм, который начал угрожать миру и безопасности с начала 60-х годов XX-того столетия, и пиратство – явления не полностью идентичные. Содержание этих двух понятий частично совпадает. Это имеет место в случаях, когда одно и тоже деяние (захват морского судна) попадает под нормы о пиратстве Конвенции Организации Объединенных Наций по морскому праву и направленной против международного терроризма Конвенции о борьбе с незаконными актами, направленными против безопасности морского судоходства.</w:t>
      </w:r>
      <w:r w:rsidR="00CB70BB">
        <w:rPr>
          <w:rFonts w:ascii="Times New Roman" w:hAnsi="Times New Roman" w:cs="Times New Roman"/>
          <w:sz w:val="28"/>
          <w:szCs w:val="28"/>
        </w:rPr>
        <w:t xml:space="preserve"> </w:t>
      </w:r>
    </w:p>
    <w:p w:rsidR="00CB70BB" w:rsidRDefault="00020E73" w:rsidP="00CB70BB">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lastRenderedPageBreak/>
        <w:t>Вместе с тем, существуют различия в их целях и объективной стороне. Пиратство всегда совершается в личных (как правило, корыстных) целях.</w:t>
      </w:r>
    </w:p>
    <w:p w:rsidR="007C40B0" w:rsidRPr="00B8213A" w:rsidRDefault="00020E73" w:rsidP="00B8213A">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Объект пиратства – лицо, являющееся членом экипажа или пассажиром частновладельческого судна, а также имущество, находящееся на борту судна и само судно. Но при условии, если морское судно находится в открытом море. А для квалификации в качестве акта “морского терроризма” в соответствии с Конвенцией и Протоколом, подписанным в Риме в 1988 году, не требуется соотве</w:t>
      </w:r>
      <w:r w:rsidR="00B8213A">
        <w:rPr>
          <w:rFonts w:ascii="Times New Roman" w:hAnsi="Times New Roman" w:cs="Times New Roman"/>
          <w:sz w:val="28"/>
          <w:szCs w:val="28"/>
        </w:rPr>
        <w:t>тствия деяния этому требованию.</w:t>
      </w:r>
    </w:p>
    <w:p w:rsidR="00020E73" w:rsidRPr="00CB70BB" w:rsidRDefault="00CB70BB" w:rsidP="00CB70BB">
      <w:pPr>
        <w:spacing w:before="160" w:after="240" w:line="360" w:lineRule="auto"/>
        <w:jc w:val="center"/>
        <w:outlineLvl w:val="2"/>
        <w:rPr>
          <w:rFonts w:ascii="Times New Roman" w:hAnsi="Times New Roman" w:cs="Times New Roman"/>
          <w:sz w:val="32"/>
          <w:szCs w:val="28"/>
        </w:rPr>
      </w:pPr>
      <w:bookmarkStart w:id="8" w:name="_Toc514192007"/>
      <w:r w:rsidRPr="00CB70BB">
        <w:rPr>
          <w:rFonts w:ascii="Times New Roman" w:hAnsi="Times New Roman" w:cs="Times New Roman"/>
          <w:sz w:val="32"/>
          <w:szCs w:val="28"/>
        </w:rPr>
        <w:t xml:space="preserve">1.2.4 </w:t>
      </w:r>
      <w:r w:rsidR="00020E73" w:rsidRPr="00CB70BB">
        <w:rPr>
          <w:rFonts w:ascii="Times New Roman" w:hAnsi="Times New Roman" w:cs="Times New Roman"/>
          <w:sz w:val="32"/>
          <w:szCs w:val="28"/>
        </w:rPr>
        <w:t>Захват заложников</w:t>
      </w:r>
      <w:bookmarkEnd w:id="8"/>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С этимологической точки зрения в русском языке слово “заложник” толкуется как “лицо, насильственно кем-нибудь задержанное в обеспечение того, что государством или организацией, к которым лицо принадлежит, будут выполнены какие-нибудь требования, обязательства”.</w:t>
      </w:r>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Планирование операции по захвату заложников характеризуется следующими действиями: </w:t>
      </w:r>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1) определяется цель захвата, возможные пути ее достижения;</w:t>
      </w:r>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2) подбираются соучастники;</w:t>
      </w:r>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3) подыскиваются необходимые денежные средства;</w:t>
      </w:r>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4) производится выбор объекта, проводится его разведка;</w:t>
      </w:r>
    </w:p>
    <w:p w:rsidR="007C40B0" w:rsidRDefault="007C40B0" w:rsidP="007C40B0">
      <w:pPr>
        <w:spacing w:after="0" w:line="360" w:lineRule="auto"/>
        <w:ind w:left="993" w:right="-426" w:hanging="272"/>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020E73" w:rsidRPr="00020E73">
        <w:rPr>
          <w:rFonts w:ascii="Times New Roman" w:hAnsi="Times New Roman" w:cs="Times New Roman"/>
          <w:sz w:val="28"/>
          <w:szCs w:val="28"/>
        </w:rPr>
        <w:t>выявляется наличие охраны, средства связи, маршруты передвижения;</w:t>
      </w:r>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 6) намечается место нападения;</w:t>
      </w:r>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 7) учитывается степень риска при захвате объекта;</w:t>
      </w:r>
    </w:p>
    <w:p w:rsidR="00020E73" w:rsidRPr="00020E73"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 8) выделяются участники террористической акции. </w:t>
      </w:r>
    </w:p>
    <w:p w:rsidR="00B8213A"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 xml:space="preserve">Существенное значение имеют мотивы и цели преступников. В ряде случаев лица, захватывающие заложников, вдвигают “комбинированные” требования: выплата выкупа и выполнение требований политического характера. </w:t>
      </w:r>
    </w:p>
    <w:p w:rsidR="00B8213A" w:rsidRDefault="00B8213A" w:rsidP="007C40B0">
      <w:pPr>
        <w:spacing w:after="0" w:line="360" w:lineRule="auto"/>
        <w:ind w:firstLine="720"/>
        <w:contextualSpacing/>
        <w:jc w:val="both"/>
        <w:rPr>
          <w:rFonts w:ascii="Times New Roman" w:hAnsi="Times New Roman" w:cs="Times New Roman"/>
          <w:sz w:val="28"/>
          <w:szCs w:val="28"/>
        </w:rPr>
      </w:pPr>
    </w:p>
    <w:p w:rsidR="007C40B0"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lastRenderedPageBreak/>
        <w:t>Между тем, террористы, психика которых нарушена, способны на иррациональные, непредсказуемые поступки, что должно учитываться при переговорах с ними, подготовке и проведении акций освобождения заложников.</w:t>
      </w:r>
    </w:p>
    <w:p w:rsidR="00020E73" w:rsidRPr="00020E73" w:rsidRDefault="00020E73" w:rsidP="007C40B0">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В последнее время в России, СНГ и многих странах Запада часто упоминается такая форма терроризма, как захват заложников для шантажа государственных, правоохранительных органов. </w:t>
      </w:r>
    </w:p>
    <w:p w:rsidR="00F1182C" w:rsidRDefault="00F1182C" w:rsidP="00F1182C">
      <w:pPr>
        <w:spacing w:before="160" w:after="240" w:line="360" w:lineRule="auto"/>
        <w:contextualSpacing/>
        <w:jc w:val="center"/>
        <w:outlineLvl w:val="2"/>
        <w:rPr>
          <w:rFonts w:ascii="Times New Roman" w:hAnsi="Times New Roman" w:cs="Times New Roman"/>
          <w:sz w:val="32"/>
          <w:szCs w:val="28"/>
        </w:rPr>
      </w:pPr>
      <w:bookmarkStart w:id="9" w:name="_Toc514192008"/>
      <w:r>
        <w:rPr>
          <w:rFonts w:ascii="Times New Roman" w:hAnsi="Times New Roman" w:cs="Times New Roman"/>
          <w:sz w:val="32"/>
          <w:szCs w:val="28"/>
        </w:rPr>
        <w:t xml:space="preserve">1.2.5 </w:t>
      </w:r>
      <w:r w:rsidR="00020E73" w:rsidRPr="007C40B0">
        <w:rPr>
          <w:rFonts w:ascii="Times New Roman" w:hAnsi="Times New Roman" w:cs="Times New Roman"/>
          <w:sz w:val="32"/>
          <w:szCs w:val="28"/>
        </w:rPr>
        <w:t>Иные формы терроризма</w:t>
      </w:r>
      <w:bookmarkEnd w:id="9"/>
    </w:p>
    <w:p w:rsidR="00020E73" w:rsidRPr="00F1182C" w:rsidRDefault="00020E73" w:rsidP="00F1182C">
      <w:pPr>
        <w:spacing w:before="160" w:after="240" w:line="360" w:lineRule="auto"/>
        <w:ind w:firstLine="720"/>
        <w:jc w:val="both"/>
        <w:rPr>
          <w:rFonts w:ascii="Times New Roman" w:hAnsi="Times New Roman" w:cs="Times New Roman"/>
          <w:sz w:val="32"/>
          <w:szCs w:val="28"/>
        </w:rPr>
      </w:pPr>
      <w:r w:rsidRPr="00020E73">
        <w:rPr>
          <w:rFonts w:ascii="Times New Roman" w:hAnsi="Times New Roman" w:cs="Times New Roman"/>
          <w:sz w:val="28"/>
          <w:szCs w:val="28"/>
        </w:rPr>
        <w:t>Можно также отметить другие формы терроризма: “ядерный терроризм”, “химический терроризм”, “экологический терроризм”, “биологический терроризм”.</w:t>
      </w:r>
    </w:p>
    <w:p w:rsidR="00F1182C" w:rsidRDefault="00020E73" w:rsidP="00F1182C">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Широкое распространение получил так называемый “психологический терроризм”.</w:t>
      </w:r>
    </w:p>
    <w:p w:rsidR="00F1182C" w:rsidRDefault="00020E73" w:rsidP="00F1182C">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Террористы прекрасно понимают, что у них не всегда есть необходимость в массовых убийствах людей. Желаемого результата можно достигнуть, если будет создана иллюзия, например, обладания смертоносным оружием и готовности его применения. Таким образом, путем психологического шантажа, оказывается давление на общественность.</w:t>
      </w:r>
    </w:p>
    <w:p w:rsidR="00F1182C" w:rsidRDefault="00020E73" w:rsidP="00F1182C">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В практике правоохранительных органов РФ участились случаи такого явления, как отправка в адрес должностных лиц, государственных учреждений анонимных писем с угрозами диверсионных актов в случае невыполнения требований о выплате крупных денежных сумм. </w:t>
      </w:r>
    </w:p>
    <w:p w:rsidR="00B8213A" w:rsidRDefault="00020E73" w:rsidP="00A82C85">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К примеру, 4 сентября 1997 г. в преддверии празднования 850-летия Москвы был задержан ранее четырежды судимый житель Подмосковья. Накануне утром он позвонил в дежурную часть УВД Южного округа и сообщил, что в полуразрушенном “Запорожце” на Криворожской улице спрятано важное послание для мэра Москвы. Письмо лежало в условленном месте, в нем сообщалось, что автор послания установил 12 мощных взрывных зарядов под крупными зд</w:t>
      </w:r>
      <w:r w:rsidR="00B8213A">
        <w:rPr>
          <w:rFonts w:ascii="Times New Roman" w:hAnsi="Times New Roman" w:cs="Times New Roman"/>
          <w:sz w:val="28"/>
          <w:szCs w:val="28"/>
        </w:rPr>
        <w:t>аниями в разных районах Москвы.</w:t>
      </w:r>
    </w:p>
    <w:p w:rsidR="00A82C85" w:rsidRDefault="00B8213A" w:rsidP="00A82C85">
      <w:pPr>
        <w:spacing w:after="0"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Они </w:t>
      </w:r>
      <w:r w:rsidR="00020E73" w:rsidRPr="00020E73">
        <w:rPr>
          <w:rFonts w:ascii="Times New Roman" w:hAnsi="Times New Roman" w:cs="Times New Roman"/>
          <w:sz w:val="28"/>
          <w:szCs w:val="28"/>
        </w:rPr>
        <w:t>должны сработать в день праздника. Спасти столицу от катастрофы могли только 20 миллионов долларов США. Когда террориста задержали, никаких взрывных устройств у него обнаружено не было. </w:t>
      </w:r>
    </w:p>
    <w:p w:rsidR="00A82C85" w:rsidRDefault="00020E73" w:rsidP="00A82C85">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 xml:space="preserve">В последнее время беспокойство правоохранительных органов и ученых, занимающихся проблемами терроризма вызывает такая новая форма терроризма, как </w:t>
      </w:r>
      <w:proofErr w:type="spellStart"/>
      <w:r w:rsidRPr="00020E73">
        <w:rPr>
          <w:rFonts w:ascii="Times New Roman" w:hAnsi="Times New Roman" w:cs="Times New Roman"/>
          <w:sz w:val="28"/>
          <w:szCs w:val="28"/>
        </w:rPr>
        <w:t>кибертерроризм</w:t>
      </w:r>
      <w:proofErr w:type="spellEnd"/>
      <w:r w:rsidRPr="00020E73">
        <w:rPr>
          <w:rFonts w:ascii="Times New Roman" w:hAnsi="Times New Roman" w:cs="Times New Roman"/>
          <w:sz w:val="28"/>
          <w:szCs w:val="28"/>
        </w:rPr>
        <w:t xml:space="preserve"> (электронный, компьютерный терроризм). Под </w:t>
      </w:r>
      <w:proofErr w:type="spellStart"/>
      <w:r w:rsidRPr="00020E73">
        <w:rPr>
          <w:rFonts w:ascii="Times New Roman" w:hAnsi="Times New Roman" w:cs="Times New Roman"/>
          <w:sz w:val="28"/>
          <w:szCs w:val="28"/>
        </w:rPr>
        <w:t>кибертерроризмом</w:t>
      </w:r>
      <w:proofErr w:type="spellEnd"/>
      <w:r w:rsidRPr="00020E73">
        <w:rPr>
          <w:rFonts w:ascii="Times New Roman" w:hAnsi="Times New Roman" w:cs="Times New Roman"/>
          <w:sz w:val="28"/>
          <w:szCs w:val="28"/>
        </w:rPr>
        <w:t xml:space="preserve"> понимают преднамеренную мотивированную атаку на информацию, обрабатываемую компьютером, компьютерную систему или сети, которая создает опасность для жизни и здоровья людей или наступление других тяжких последствий, если такие действия были совершены с целью нарушения общественной безопасности, запугивания населения, провокации военного конфликта. </w:t>
      </w:r>
    </w:p>
    <w:p w:rsidR="00A82C85" w:rsidRDefault="00020E73" w:rsidP="00A82C85">
      <w:pPr>
        <w:spacing w:after="0" w:line="360" w:lineRule="auto"/>
        <w:ind w:firstLine="720"/>
        <w:contextualSpacing/>
        <w:jc w:val="both"/>
        <w:rPr>
          <w:rFonts w:ascii="Times New Roman" w:hAnsi="Times New Roman" w:cs="Times New Roman"/>
          <w:sz w:val="28"/>
          <w:szCs w:val="28"/>
        </w:rPr>
      </w:pPr>
      <w:r w:rsidRPr="00020E73">
        <w:rPr>
          <w:rFonts w:ascii="Times New Roman" w:hAnsi="Times New Roman" w:cs="Times New Roman"/>
          <w:sz w:val="28"/>
          <w:szCs w:val="28"/>
        </w:rPr>
        <w:t>Возникновение такой формы терроризма связано с интенсивным развитием сети Интернет и расширением количества ее пользователей. Особую озабоченность у правоохранительных органов вызывают террористические акты, связанные с использованием глобальной сети Интернет. </w:t>
      </w:r>
    </w:p>
    <w:p w:rsidR="00DC67BC" w:rsidRPr="00A82C85" w:rsidRDefault="00020E73" w:rsidP="00A82C85">
      <w:pPr>
        <w:spacing w:after="0" w:line="360" w:lineRule="auto"/>
        <w:ind w:firstLine="720"/>
        <w:contextualSpacing/>
        <w:jc w:val="both"/>
        <w:rPr>
          <w:rFonts w:ascii="Times New Roman" w:hAnsi="Times New Roman" w:cs="Times New Roman"/>
          <w:sz w:val="28"/>
          <w:szCs w:val="28"/>
        </w:rPr>
      </w:pPr>
      <w:proofErr w:type="spellStart"/>
      <w:r w:rsidRPr="00020E73">
        <w:rPr>
          <w:rFonts w:ascii="Times New Roman" w:hAnsi="Times New Roman" w:cs="Times New Roman"/>
          <w:sz w:val="28"/>
          <w:szCs w:val="28"/>
        </w:rPr>
        <w:t>Кибертеррористы</w:t>
      </w:r>
      <w:proofErr w:type="spellEnd"/>
      <w:r w:rsidRPr="00020E73">
        <w:rPr>
          <w:rFonts w:ascii="Times New Roman" w:hAnsi="Times New Roman" w:cs="Times New Roman"/>
          <w:sz w:val="28"/>
          <w:szCs w:val="28"/>
        </w:rPr>
        <w:t xml:space="preserve"> под видом программ защиты распространяют вирусы, получая, таким образом, контроль над компьютерами полиции, больниц, аэропортов. Используя информацию в этих системах, они сбивают с курса самолеты, изменяют истории болезни пациентов, убивая, таким образом, людей. </w:t>
      </w:r>
    </w:p>
    <w:p w:rsidR="00776CA3" w:rsidRPr="00776CA3" w:rsidRDefault="00776CA3" w:rsidP="00776CA3">
      <w:pPr>
        <w:spacing w:before="160" w:after="240" w:line="360" w:lineRule="auto"/>
        <w:ind w:firstLine="720"/>
        <w:contextualSpacing/>
        <w:jc w:val="center"/>
        <w:outlineLvl w:val="1"/>
        <w:rPr>
          <w:rFonts w:ascii="Times New Roman" w:hAnsi="Times New Roman" w:cs="Times New Roman"/>
          <w:sz w:val="32"/>
        </w:rPr>
      </w:pPr>
      <w:bookmarkStart w:id="10" w:name="_Toc514192009"/>
      <w:r>
        <w:rPr>
          <w:rFonts w:ascii="Times New Roman" w:hAnsi="Times New Roman" w:cs="Times New Roman"/>
          <w:sz w:val="32"/>
        </w:rPr>
        <w:t>1.</w:t>
      </w:r>
      <w:r w:rsidR="00A16624">
        <w:rPr>
          <w:rFonts w:ascii="Times New Roman" w:hAnsi="Times New Roman" w:cs="Times New Roman"/>
          <w:sz w:val="32"/>
        </w:rPr>
        <w:t>3</w:t>
      </w:r>
      <w:r>
        <w:rPr>
          <w:rFonts w:ascii="Times New Roman" w:hAnsi="Times New Roman" w:cs="Times New Roman"/>
          <w:sz w:val="32"/>
        </w:rPr>
        <w:t xml:space="preserve"> Цели терроризма</w:t>
      </w:r>
      <w:bookmarkEnd w:id="10"/>
    </w:p>
    <w:p w:rsidR="00776CA3" w:rsidRDefault="00776CA3" w:rsidP="00FF5225">
      <w:pPr>
        <w:spacing w:line="360" w:lineRule="auto"/>
        <w:ind w:firstLine="720"/>
        <w:contextualSpacing/>
        <w:jc w:val="both"/>
        <w:rPr>
          <w:rFonts w:ascii="Times New Roman" w:hAnsi="Times New Roman" w:cs="Times New Roman"/>
          <w:sz w:val="28"/>
          <w:szCs w:val="28"/>
        </w:rPr>
      </w:pPr>
      <w:r w:rsidRPr="00FF5225">
        <w:rPr>
          <w:rFonts w:ascii="Times New Roman" w:hAnsi="Times New Roman" w:cs="Times New Roman"/>
          <w:sz w:val="28"/>
          <w:szCs w:val="28"/>
        </w:rPr>
        <w:t>Цель насилия</w:t>
      </w:r>
      <w:r w:rsidRPr="00F448FA">
        <w:rPr>
          <w:rFonts w:ascii="Times New Roman" w:hAnsi="Times New Roman" w:cs="Times New Roman"/>
          <w:sz w:val="28"/>
          <w:szCs w:val="28"/>
        </w:rPr>
        <w:t xml:space="preserve"> - добиться желательного для террористов развития событий - революции, дестабилизации общества, развязывания войны с иностранным государством, обретения независимости некоторой территорией, падения престижа власти, политических уступок со стороны власти и т.д.</w:t>
      </w:r>
    </w:p>
    <w:p w:rsidR="00B8213A" w:rsidRDefault="00B8213A" w:rsidP="00FF5225">
      <w:pPr>
        <w:spacing w:line="360" w:lineRule="auto"/>
        <w:ind w:firstLine="720"/>
        <w:contextualSpacing/>
        <w:jc w:val="both"/>
        <w:rPr>
          <w:rFonts w:ascii="Times New Roman" w:hAnsi="Times New Roman" w:cs="Times New Roman"/>
          <w:sz w:val="28"/>
          <w:szCs w:val="28"/>
        </w:rPr>
      </w:pPr>
    </w:p>
    <w:p w:rsidR="00776CA3" w:rsidRDefault="00776CA3" w:rsidP="00FF5225">
      <w:pPr>
        <w:spacing w:line="360" w:lineRule="auto"/>
        <w:ind w:firstLine="720"/>
        <w:contextualSpacing/>
        <w:jc w:val="both"/>
        <w:rPr>
          <w:rFonts w:ascii="Times New Roman" w:hAnsi="Times New Roman" w:cs="Times New Roman"/>
          <w:sz w:val="28"/>
          <w:szCs w:val="28"/>
        </w:rPr>
      </w:pPr>
      <w:r w:rsidRPr="00EF53EA">
        <w:rPr>
          <w:rFonts w:ascii="Times New Roman" w:hAnsi="Times New Roman" w:cs="Times New Roman"/>
          <w:sz w:val="28"/>
          <w:szCs w:val="28"/>
        </w:rPr>
        <w:lastRenderedPageBreak/>
        <w:t xml:space="preserve">Террористическую деятельность могут вести террористы-одиночки, террористические группы и организации (в том числе международные при поддержке определенных государств). Терроризм осуществляется как борьба подпольная, насильственная, целенаправленная, управляемая, </w:t>
      </w:r>
      <w:proofErr w:type="spellStart"/>
      <w:r w:rsidRPr="00EF53EA">
        <w:rPr>
          <w:rFonts w:ascii="Times New Roman" w:hAnsi="Times New Roman" w:cs="Times New Roman"/>
          <w:sz w:val="28"/>
          <w:szCs w:val="28"/>
        </w:rPr>
        <w:t>идеологизированная</w:t>
      </w:r>
      <w:proofErr w:type="spellEnd"/>
      <w:r w:rsidRPr="00EF53EA">
        <w:rPr>
          <w:rFonts w:ascii="Times New Roman" w:hAnsi="Times New Roman" w:cs="Times New Roman"/>
          <w:sz w:val="28"/>
          <w:szCs w:val="28"/>
        </w:rPr>
        <w:t>. Жертвы терроризма могут быть случайными или выборочными (представляя собой символы каких-либо институтов). Террористический акт выполняет функции устрашения определенной категории лиц либо пропагандирует идеи террористов.</w:t>
      </w:r>
    </w:p>
    <w:p w:rsidR="00776CA3" w:rsidRPr="004F0E7A" w:rsidRDefault="00776CA3" w:rsidP="00FF5225">
      <w:pPr>
        <w:spacing w:after="0" w:line="360" w:lineRule="auto"/>
        <w:ind w:firstLine="720"/>
        <w:contextualSpacing/>
        <w:jc w:val="center"/>
        <w:rPr>
          <w:rFonts w:ascii="Times New Roman" w:hAnsi="Times New Roman" w:cs="Times New Roman"/>
          <w:sz w:val="28"/>
          <w:szCs w:val="28"/>
        </w:rPr>
      </w:pPr>
      <w:r w:rsidRPr="004F0E7A">
        <w:rPr>
          <w:rFonts w:ascii="Times New Roman" w:hAnsi="Times New Roman" w:cs="Times New Roman"/>
          <w:sz w:val="28"/>
          <w:szCs w:val="28"/>
        </w:rPr>
        <w:t>По своим целям терроризм делится на:</w:t>
      </w:r>
    </w:p>
    <w:p w:rsidR="00776CA3" w:rsidRPr="00FF5225" w:rsidRDefault="00776CA3" w:rsidP="00FF5225">
      <w:pPr>
        <w:pStyle w:val="a5"/>
        <w:numPr>
          <w:ilvl w:val="0"/>
          <w:numId w:val="4"/>
        </w:numPr>
        <w:shd w:val="clear" w:color="auto" w:fill="FFFFFF"/>
        <w:spacing w:before="100" w:beforeAutospacing="1" w:after="24" w:line="360" w:lineRule="auto"/>
        <w:ind w:left="360" w:firstLine="720"/>
        <w:jc w:val="both"/>
        <w:rPr>
          <w:rFonts w:ascii="Times New Roman" w:eastAsia="Times New Roman" w:hAnsi="Times New Roman" w:cs="Times New Roman"/>
          <w:color w:val="222222"/>
          <w:sz w:val="28"/>
          <w:szCs w:val="28"/>
          <w:lang w:eastAsia="ru-RU"/>
        </w:rPr>
      </w:pPr>
      <w:r w:rsidRPr="00FF5225">
        <w:rPr>
          <w:rFonts w:ascii="Times New Roman" w:hAnsi="Times New Roman" w:cs="Times New Roman"/>
          <w:sz w:val="28"/>
          <w:szCs w:val="28"/>
        </w:rPr>
        <w:t>Националистический — преследует сепаратистские или национально-освободительные цели;</w:t>
      </w:r>
    </w:p>
    <w:p w:rsidR="00776CA3" w:rsidRPr="00714033" w:rsidRDefault="00B8213A" w:rsidP="00FF5225">
      <w:pPr>
        <w:pStyle w:val="a5"/>
        <w:numPr>
          <w:ilvl w:val="0"/>
          <w:numId w:val="4"/>
        </w:numPr>
        <w:shd w:val="clear" w:color="auto" w:fill="FFFFFF"/>
        <w:spacing w:before="100" w:beforeAutospacing="1" w:after="24" w:line="360" w:lineRule="auto"/>
        <w:ind w:left="360" w:firstLine="720"/>
        <w:jc w:val="both"/>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Р</w:t>
      </w:r>
      <w:r w:rsidR="00776CA3" w:rsidRPr="00FF5225">
        <w:rPr>
          <w:rFonts w:ascii="Times New Roman" w:hAnsi="Times New Roman" w:cs="Times New Roman"/>
          <w:sz w:val="28"/>
          <w:szCs w:val="28"/>
        </w:rPr>
        <w:t>елигиозный</w:t>
      </w:r>
      <w:r w:rsidR="00776CA3" w:rsidRPr="00FF5225">
        <w:rPr>
          <w:rFonts w:ascii="Times New Roman" w:hAnsi="Times New Roman" w:cs="Times New Roman"/>
          <w:b/>
          <w:sz w:val="28"/>
          <w:szCs w:val="28"/>
        </w:rPr>
        <w:t xml:space="preserve"> </w:t>
      </w:r>
      <w:r w:rsidR="00776CA3" w:rsidRPr="00714033">
        <w:rPr>
          <w:rFonts w:ascii="Times New Roman" w:hAnsi="Times New Roman" w:cs="Times New Roman"/>
          <w:sz w:val="28"/>
          <w:szCs w:val="28"/>
        </w:rPr>
        <w:t>— может быть связан с борьбой приверженцев религии между собой (индуисты и мусульмане, мусульмане и христиане) и внутри одной веры (католики-протестанты, сунниты-шииты), и преследует цель подорвать светскую власть и утвердить власть религиозную (Исламистский терроризм);</w:t>
      </w:r>
    </w:p>
    <w:p w:rsidR="00776CA3" w:rsidRPr="00FF5225" w:rsidRDefault="00776CA3" w:rsidP="00FF5225">
      <w:pPr>
        <w:pStyle w:val="a5"/>
        <w:numPr>
          <w:ilvl w:val="0"/>
          <w:numId w:val="4"/>
        </w:numPr>
        <w:shd w:val="clear" w:color="auto" w:fill="FFFFFF"/>
        <w:spacing w:before="100" w:beforeAutospacing="1" w:after="24" w:line="360" w:lineRule="auto"/>
        <w:ind w:left="360" w:firstLine="720"/>
        <w:jc w:val="both"/>
        <w:rPr>
          <w:rFonts w:ascii="Times New Roman" w:eastAsia="Times New Roman" w:hAnsi="Times New Roman" w:cs="Times New Roman"/>
          <w:color w:val="222222"/>
          <w:sz w:val="28"/>
          <w:szCs w:val="28"/>
          <w:lang w:eastAsia="ru-RU"/>
        </w:rPr>
      </w:pPr>
      <w:r w:rsidRPr="00FF5225">
        <w:rPr>
          <w:rFonts w:ascii="Times New Roman" w:hAnsi="Times New Roman" w:cs="Times New Roman"/>
          <w:sz w:val="28"/>
          <w:szCs w:val="28"/>
        </w:rPr>
        <w:t>Идеологически заданный, социальный</w:t>
      </w:r>
      <w:r w:rsidRPr="00714033">
        <w:rPr>
          <w:rFonts w:ascii="Times New Roman" w:hAnsi="Times New Roman" w:cs="Times New Roman"/>
          <w:sz w:val="28"/>
          <w:szCs w:val="28"/>
        </w:rPr>
        <w:t xml:space="preserve"> — преследует цель коренного или частичного изменения экономической или политической системы страны, привлечения внимания общества к какой-либо острой проблеме. Иногда этот вид терроризма называют революционным. Примером идеологически заданного терроризма служат анархистский, эсеровский, фашистский, европейский «левый», экологический терроризм и др.</w:t>
      </w:r>
    </w:p>
    <w:p w:rsidR="00776CA3" w:rsidRDefault="00FF5225" w:rsidP="00FF5225">
      <w:pPr>
        <w:shd w:val="clear" w:color="auto" w:fill="FFFFFF"/>
        <w:spacing w:before="160" w:after="240" w:line="240" w:lineRule="auto"/>
        <w:jc w:val="center"/>
        <w:outlineLvl w:val="1"/>
        <w:rPr>
          <w:rFonts w:ascii="Times New Roman" w:eastAsia="Times New Roman" w:hAnsi="Times New Roman" w:cs="Times New Roman"/>
          <w:sz w:val="32"/>
          <w:szCs w:val="32"/>
          <w:lang w:eastAsia="ru-RU"/>
        </w:rPr>
      </w:pPr>
      <w:bookmarkStart w:id="11" w:name="_Toc514192010"/>
      <w:r>
        <w:rPr>
          <w:rFonts w:ascii="Times New Roman" w:eastAsia="Times New Roman" w:hAnsi="Times New Roman" w:cs="Times New Roman"/>
          <w:sz w:val="32"/>
          <w:szCs w:val="32"/>
          <w:lang w:eastAsia="ru-RU"/>
        </w:rPr>
        <w:t xml:space="preserve">1.4 </w:t>
      </w:r>
      <w:r w:rsidR="00776CA3" w:rsidRPr="0004685D">
        <w:rPr>
          <w:rFonts w:ascii="Times New Roman" w:eastAsia="Times New Roman" w:hAnsi="Times New Roman" w:cs="Times New Roman"/>
          <w:sz w:val="32"/>
          <w:szCs w:val="32"/>
          <w:lang w:eastAsia="ru-RU"/>
        </w:rPr>
        <w:t>Сущность терроризма</w:t>
      </w:r>
      <w:bookmarkEnd w:id="11"/>
    </w:p>
    <w:p w:rsidR="00776CA3" w:rsidRDefault="00776CA3" w:rsidP="00FF5225">
      <w:pPr>
        <w:shd w:val="clear" w:color="auto" w:fill="FFFFFF"/>
        <w:spacing w:before="100" w:beforeAutospacing="1" w:after="24" w:line="360" w:lineRule="auto"/>
        <w:ind w:firstLine="720"/>
        <w:contextualSpacing/>
        <w:rPr>
          <w:rFonts w:ascii="Times New Roman" w:hAnsi="Times New Roman" w:cs="Times New Roman"/>
          <w:sz w:val="28"/>
          <w:szCs w:val="28"/>
        </w:rPr>
      </w:pPr>
      <w:r w:rsidRPr="00FD2541">
        <w:rPr>
          <w:rFonts w:ascii="Times New Roman" w:hAnsi="Times New Roman" w:cs="Times New Roman"/>
          <w:sz w:val="28"/>
          <w:szCs w:val="28"/>
        </w:rPr>
        <w:t>Под сущностью терроризма следует понимать совокупность признаков, присущих терроризму как преступному деянию.</w:t>
      </w:r>
    </w:p>
    <w:p w:rsidR="00B8213A" w:rsidRDefault="00B8213A" w:rsidP="00FF5225">
      <w:pPr>
        <w:shd w:val="clear" w:color="auto" w:fill="FFFFFF"/>
        <w:spacing w:before="100" w:beforeAutospacing="1" w:after="24" w:line="360" w:lineRule="auto"/>
        <w:ind w:firstLine="720"/>
        <w:contextualSpacing/>
        <w:rPr>
          <w:rFonts w:ascii="Times New Roman" w:hAnsi="Times New Roman" w:cs="Times New Roman"/>
          <w:sz w:val="28"/>
          <w:szCs w:val="28"/>
        </w:rPr>
      </w:pPr>
    </w:p>
    <w:p w:rsidR="00776CA3" w:rsidRPr="00FF5225" w:rsidRDefault="00776CA3" w:rsidP="00FF5225">
      <w:pPr>
        <w:pStyle w:val="a5"/>
        <w:numPr>
          <w:ilvl w:val="0"/>
          <w:numId w:val="14"/>
        </w:numPr>
        <w:shd w:val="clear" w:color="auto" w:fill="FFFFFF"/>
        <w:spacing w:before="100" w:beforeAutospacing="1" w:after="24" w:line="360" w:lineRule="auto"/>
        <w:ind w:right="-426"/>
        <w:rPr>
          <w:rFonts w:ascii="Times New Roman" w:hAnsi="Times New Roman" w:cs="Times New Roman"/>
          <w:sz w:val="28"/>
          <w:szCs w:val="28"/>
        </w:rPr>
      </w:pPr>
      <w:r w:rsidRPr="00FF5225">
        <w:rPr>
          <w:rFonts w:ascii="Times New Roman" w:hAnsi="Times New Roman" w:cs="Times New Roman"/>
          <w:sz w:val="28"/>
          <w:szCs w:val="28"/>
        </w:rPr>
        <w:lastRenderedPageBreak/>
        <w:t xml:space="preserve">отличительной чертой терроризма является то, что он порождает высокую общественную опасность в результате совершения </w:t>
      </w:r>
      <w:proofErr w:type="spellStart"/>
      <w:r w:rsidRPr="00FF5225">
        <w:rPr>
          <w:rFonts w:ascii="Times New Roman" w:hAnsi="Times New Roman" w:cs="Times New Roman"/>
          <w:sz w:val="28"/>
          <w:szCs w:val="28"/>
        </w:rPr>
        <w:t>общеопасных</w:t>
      </w:r>
      <w:proofErr w:type="spellEnd"/>
      <w:r w:rsidRPr="00FF5225">
        <w:rPr>
          <w:rFonts w:ascii="Times New Roman" w:hAnsi="Times New Roman" w:cs="Times New Roman"/>
          <w:sz w:val="28"/>
          <w:szCs w:val="28"/>
        </w:rPr>
        <w:t xml:space="preserve"> действий, при этом умыслом террориста является причинения смерти лицам, которые захватываются в качестве заложников. </w:t>
      </w:r>
    </w:p>
    <w:p w:rsidR="00776CA3" w:rsidRPr="00FF5225" w:rsidRDefault="00776CA3" w:rsidP="00FF5225">
      <w:pPr>
        <w:pStyle w:val="a5"/>
        <w:numPr>
          <w:ilvl w:val="0"/>
          <w:numId w:val="14"/>
        </w:numPr>
        <w:shd w:val="clear" w:color="auto" w:fill="FFFFFF"/>
        <w:spacing w:before="100" w:beforeAutospacing="1" w:after="24" w:line="360" w:lineRule="auto"/>
        <w:ind w:left="284" w:hanging="284"/>
        <w:rPr>
          <w:rFonts w:ascii="Times New Roman" w:hAnsi="Times New Roman" w:cs="Times New Roman"/>
          <w:sz w:val="28"/>
          <w:szCs w:val="28"/>
        </w:rPr>
      </w:pPr>
      <w:r w:rsidRPr="00FF5225">
        <w:rPr>
          <w:rFonts w:ascii="Times New Roman" w:hAnsi="Times New Roman" w:cs="Times New Roman"/>
          <w:sz w:val="28"/>
          <w:szCs w:val="28"/>
        </w:rPr>
        <w:t>терроризм имеет публичный характер его исполнения.</w:t>
      </w:r>
    </w:p>
    <w:p w:rsidR="00776CA3" w:rsidRPr="00FF5225" w:rsidRDefault="00776CA3" w:rsidP="00FF5225">
      <w:pPr>
        <w:pStyle w:val="a5"/>
        <w:numPr>
          <w:ilvl w:val="0"/>
          <w:numId w:val="14"/>
        </w:numPr>
        <w:shd w:val="clear" w:color="auto" w:fill="FFFFFF"/>
        <w:spacing w:before="100" w:beforeAutospacing="1" w:after="24" w:line="360" w:lineRule="auto"/>
        <w:ind w:left="284" w:hanging="284"/>
        <w:rPr>
          <w:rFonts w:ascii="Times New Roman" w:hAnsi="Times New Roman" w:cs="Times New Roman"/>
          <w:sz w:val="28"/>
          <w:szCs w:val="28"/>
        </w:rPr>
      </w:pPr>
      <w:r w:rsidRPr="00FF5225">
        <w:rPr>
          <w:rFonts w:ascii="Times New Roman" w:hAnsi="Times New Roman" w:cs="Times New Roman"/>
          <w:sz w:val="28"/>
          <w:szCs w:val="28"/>
        </w:rPr>
        <w:t>особенностью терроризма является преднамеренное создание обстановки страха, подавленности, напряжённости.</w:t>
      </w:r>
      <w:r w:rsidR="00FF5225">
        <w:rPr>
          <w:rFonts w:ascii="Times New Roman" w:hAnsi="Times New Roman" w:cs="Times New Roman"/>
          <w:sz w:val="28"/>
          <w:szCs w:val="28"/>
        </w:rPr>
        <w:t xml:space="preserve"> </w:t>
      </w:r>
      <w:r w:rsidRPr="00FF5225">
        <w:rPr>
          <w:rFonts w:ascii="Times New Roman" w:hAnsi="Times New Roman" w:cs="Times New Roman"/>
          <w:sz w:val="28"/>
          <w:szCs w:val="28"/>
        </w:rPr>
        <w:t>Страх создаётся виновными не ради самого страха, а в качестве достижения цели, необходимой террористам, то есть страх не конечная цель.</w:t>
      </w:r>
    </w:p>
    <w:p w:rsidR="00776CA3" w:rsidRPr="00FF5225" w:rsidRDefault="00776CA3" w:rsidP="00FF5225">
      <w:pPr>
        <w:pStyle w:val="a5"/>
        <w:numPr>
          <w:ilvl w:val="0"/>
          <w:numId w:val="14"/>
        </w:numPr>
        <w:shd w:val="clear" w:color="auto" w:fill="FFFFFF"/>
        <w:spacing w:before="100" w:beforeAutospacing="1" w:after="0" w:line="360" w:lineRule="auto"/>
        <w:ind w:left="284" w:hanging="284"/>
        <w:rPr>
          <w:rFonts w:ascii="Times New Roman" w:hAnsi="Times New Roman" w:cs="Times New Roman"/>
          <w:sz w:val="28"/>
          <w:szCs w:val="28"/>
        </w:rPr>
      </w:pPr>
      <w:r w:rsidRPr="00FF5225">
        <w:rPr>
          <w:rFonts w:ascii="Times New Roman" w:hAnsi="Times New Roman" w:cs="Times New Roman"/>
          <w:sz w:val="28"/>
          <w:szCs w:val="28"/>
        </w:rPr>
        <w:t xml:space="preserve">при терроризме </w:t>
      </w:r>
      <w:proofErr w:type="spellStart"/>
      <w:r w:rsidRPr="00FF5225">
        <w:rPr>
          <w:rFonts w:ascii="Times New Roman" w:hAnsi="Times New Roman" w:cs="Times New Roman"/>
          <w:sz w:val="28"/>
          <w:szCs w:val="28"/>
        </w:rPr>
        <w:t>общеопасное</w:t>
      </w:r>
      <w:proofErr w:type="spellEnd"/>
      <w:r w:rsidRPr="00FF5225">
        <w:rPr>
          <w:rFonts w:ascii="Times New Roman" w:hAnsi="Times New Roman" w:cs="Times New Roman"/>
          <w:sz w:val="28"/>
          <w:szCs w:val="28"/>
        </w:rPr>
        <w:t xml:space="preserve"> насилие применяется в отношении одних лиц, а воздействие в целях склонения к определённому поведению оказываются на другие лица</w:t>
      </w:r>
    </w:p>
    <w:p w:rsidR="00495E28" w:rsidRDefault="00776CA3" w:rsidP="00FF5225">
      <w:pPr>
        <w:shd w:val="clear" w:color="auto" w:fill="FFFFFF"/>
        <w:spacing w:after="0" w:line="360" w:lineRule="auto"/>
        <w:ind w:firstLine="720"/>
        <w:contextualSpacing/>
        <w:rPr>
          <w:rFonts w:ascii="Times New Roman" w:hAnsi="Times New Roman" w:cs="Times New Roman"/>
          <w:sz w:val="28"/>
          <w:szCs w:val="28"/>
        </w:rPr>
      </w:pPr>
      <w:r w:rsidRPr="00FD2541">
        <w:rPr>
          <w:rFonts w:ascii="Times New Roman" w:hAnsi="Times New Roman" w:cs="Times New Roman"/>
          <w:sz w:val="28"/>
          <w:szCs w:val="28"/>
        </w:rPr>
        <w:t xml:space="preserve">Нередко понятие террор и терроризм употребляются как синонимы. </w:t>
      </w:r>
    </w:p>
    <w:p w:rsidR="00776CA3" w:rsidRDefault="00776CA3" w:rsidP="00FF5225">
      <w:pPr>
        <w:shd w:val="clear" w:color="auto" w:fill="FFFFFF"/>
        <w:spacing w:after="0" w:line="360" w:lineRule="auto"/>
        <w:ind w:firstLine="720"/>
        <w:contextualSpacing/>
        <w:rPr>
          <w:rFonts w:ascii="Times New Roman" w:hAnsi="Times New Roman" w:cs="Times New Roman"/>
          <w:sz w:val="28"/>
          <w:szCs w:val="28"/>
        </w:rPr>
      </w:pPr>
      <w:r w:rsidRPr="00FD2541">
        <w:rPr>
          <w:rFonts w:ascii="Times New Roman" w:hAnsi="Times New Roman" w:cs="Times New Roman"/>
          <w:sz w:val="28"/>
          <w:szCs w:val="28"/>
        </w:rPr>
        <w:t>Мы видим, что терроризм – это преступление, совершаемое над группой людей с умыслом достижения определённых целей. Террор – способ действия любого субъекта (государства, организации, физического лица) с использованием силы, угрозы, возбуждения страха как массовое насилие, например, «война», «агрессия». То есть террор – массовое насилие, применяемое в основном субъектами власти, и в связи с этим существуют понятия «идеологический террор» и «государственный террор», «административный».</w:t>
      </w:r>
    </w:p>
    <w:p w:rsidR="00154C4A" w:rsidRPr="00154C4A" w:rsidRDefault="00154C4A" w:rsidP="00154C4A">
      <w:pPr>
        <w:shd w:val="clear" w:color="auto" w:fill="FFFFFF"/>
        <w:spacing w:before="160" w:after="240" w:line="360" w:lineRule="auto"/>
        <w:ind w:firstLine="720"/>
        <w:jc w:val="center"/>
        <w:outlineLvl w:val="1"/>
        <w:rPr>
          <w:rFonts w:ascii="Times New Roman" w:hAnsi="Times New Roman" w:cs="Times New Roman"/>
          <w:sz w:val="32"/>
          <w:szCs w:val="28"/>
        </w:rPr>
      </w:pPr>
      <w:bookmarkStart w:id="12" w:name="_Toc514192011"/>
      <w:r>
        <w:rPr>
          <w:rFonts w:ascii="Times New Roman" w:hAnsi="Times New Roman" w:cs="Times New Roman"/>
          <w:sz w:val="32"/>
          <w:szCs w:val="28"/>
        </w:rPr>
        <w:t>1.5 Разновидности терроризма</w:t>
      </w:r>
      <w:bookmarkEnd w:id="12"/>
    </w:p>
    <w:p w:rsidR="00B8213A" w:rsidRDefault="00840F87" w:rsidP="00840F87">
      <w:pPr>
        <w:spacing w:after="0" w:line="360" w:lineRule="auto"/>
        <w:jc w:val="both"/>
        <w:rPr>
          <w:rFonts w:ascii="Times New Roman" w:hAnsi="Times New Roman" w:cs="Times New Roman"/>
          <w:sz w:val="28"/>
        </w:rPr>
      </w:pPr>
      <w:r>
        <w:rPr>
          <w:rFonts w:ascii="Times New Roman" w:hAnsi="Times New Roman" w:cs="Times New Roman"/>
          <w:sz w:val="28"/>
        </w:rPr>
        <w:t xml:space="preserve">1) </w:t>
      </w:r>
      <w:r w:rsidR="00154C4A" w:rsidRPr="00840F87">
        <w:rPr>
          <w:rFonts w:ascii="Times New Roman" w:hAnsi="Times New Roman" w:cs="Times New Roman"/>
          <w:sz w:val="28"/>
        </w:rPr>
        <w:t xml:space="preserve">Ядерный терроризм – разновидность терроризма, в котором используется ядерное оружие или радиоактивные материалы.  В связи с очень высокой опасностью, исходящей от радиоактивных материалов и потенциально большому урону, который может нанести подобная атака, ядерному терроризму уделяется особое внимание. Важно отметить, что данный вид терроризма не был осуществлён в реальности. </w:t>
      </w:r>
    </w:p>
    <w:p w:rsidR="00AB2ACC" w:rsidRPr="00840F87" w:rsidRDefault="00154C4A" w:rsidP="00B8213A">
      <w:pPr>
        <w:spacing w:after="0" w:line="360" w:lineRule="auto"/>
        <w:ind w:firstLine="720"/>
        <w:jc w:val="both"/>
        <w:rPr>
          <w:rFonts w:ascii="Times New Roman" w:hAnsi="Times New Roman" w:cs="Times New Roman"/>
          <w:sz w:val="28"/>
        </w:rPr>
      </w:pPr>
      <w:r w:rsidRPr="00840F87">
        <w:rPr>
          <w:rFonts w:ascii="Times New Roman" w:hAnsi="Times New Roman" w:cs="Times New Roman"/>
          <w:sz w:val="28"/>
        </w:rPr>
        <w:lastRenderedPageBreak/>
        <w:t>Под ядерным терроризмом также понимают запугивание или шантаж одного государства другим угрозой применения ядерного оружия.</w:t>
      </w:r>
    </w:p>
    <w:p w:rsidR="00154C4A" w:rsidRPr="00154C4A" w:rsidRDefault="00154C4A" w:rsidP="00AB2ACC">
      <w:pPr>
        <w:spacing w:after="0" w:line="360" w:lineRule="auto"/>
        <w:ind w:firstLine="720"/>
        <w:jc w:val="both"/>
        <w:rPr>
          <w:rFonts w:ascii="Times New Roman" w:hAnsi="Times New Roman" w:cs="Times New Roman"/>
          <w:sz w:val="28"/>
        </w:rPr>
      </w:pPr>
      <w:r w:rsidRPr="00154C4A">
        <w:rPr>
          <w:rFonts w:ascii="Times New Roman" w:hAnsi="Times New Roman" w:cs="Times New Roman"/>
          <w:sz w:val="28"/>
        </w:rPr>
        <w:t>Существует несколько возможных типов ядерного терроризма по применяемым средствам:</w:t>
      </w:r>
    </w:p>
    <w:p w:rsidR="00AB2ACC" w:rsidRPr="00AB2ACC" w:rsidRDefault="005C4A5F" w:rsidP="00AB2ACC">
      <w:pPr>
        <w:pStyle w:val="a5"/>
        <w:numPr>
          <w:ilvl w:val="0"/>
          <w:numId w:val="18"/>
        </w:numPr>
        <w:spacing w:line="360" w:lineRule="auto"/>
        <w:jc w:val="both"/>
        <w:rPr>
          <w:rFonts w:ascii="Times New Roman" w:hAnsi="Times New Roman" w:cs="Times New Roman"/>
          <w:sz w:val="28"/>
          <w:u w:val="single"/>
        </w:rPr>
      </w:pPr>
      <w:hyperlink r:id="rId6" w:tooltip="Ядерная бомба" w:history="1">
        <w:r w:rsidR="00154C4A" w:rsidRPr="00AB2ACC">
          <w:rPr>
            <w:rStyle w:val="a7"/>
            <w:rFonts w:ascii="Times New Roman" w:hAnsi="Times New Roman" w:cs="Times New Roman"/>
            <w:color w:val="auto"/>
            <w:sz w:val="28"/>
            <w:u w:val="none"/>
          </w:rPr>
          <w:t>Ядерная бомба</w:t>
        </w:r>
      </w:hyperlink>
      <w:r w:rsidR="00AB2ACC" w:rsidRPr="00AB2ACC">
        <w:rPr>
          <w:rFonts w:ascii="Times New Roman" w:hAnsi="Times New Roman" w:cs="Times New Roman"/>
          <w:sz w:val="28"/>
        </w:rPr>
        <w:t>,</w:t>
      </w:r>
      <w:r w:rsidR="00AB2ACC">
        <w:rPr>
          <w:rFonts w:ascii="Times New Roman" w:hAnsi="Times New Roman" w:cs="Times New Roman"/>
          <w:sz w:val="28"/>
          <w:u w:val="single"/>
        </w:rPr>
        <w:t xml:space="preserve"> </w:t>
      </w:r>
      <w:r w:rsidR="00AB2ACC">
        <w:rPr>
          <w:rFonts w:ascii="Times New Roman" w:hAnsi="Times New Roman" w:cs="Times New Roman"/>
          <w:sz w:val="28"/>
        </w:rPr>
        <w:t>з</w:t>
      </w:r>
      <w:r w:rsidR="00154C4A" w:rsidRPr="00AB2ACC">
        <w:rPr>
          <w:rFonts w:ascii="Times New Roman" w:hAnsi="Times New Roman" w:cs="Times New Roman"/>
          <w:sz w:val="28"/>
        </w:rPr>
        <w:t>ахваченная из запасов стран, владеющих ядерным оружием. Наиболее опасный вариант, так как современные ядерные бомбы промышленно развитых государств при высокой мощности обладают очень маленькими размерами и массой.</w:t>
      </w:r>
    </w:p>
    <w:p w:rsidR="00AB2ACC" w:rsidRDefault="005C4A5F" w:rsidP="004478F8">
      <w:pPr>
        <w:pStyle w:val="a5"/>
        <w:numPr>
          <w:ilvl w:val="0"/>
          <w:numId w:val="18"/>
        </w:numPr>
        <w:spacing w:after="0" w:line="360" w:lineRule="auto"/>
        <w:jc w:val="both"/>
        <w:rPr>
          <w:rFonts w:ascii="Times New Roman" w:hAnsi="Times New Roman" w:cs="Times New Roman"/>
          <w:sz w:val="28"/>
        </w:rPr>
      </w:pPr>
      <w:hyperlink r:id="rId7" w:tooltip="Баллистическая ракета" w:history="1">
        <w:r w:rsidR="00154C4A" w:rsidRPr="00AB2ACC">
          <w:rPr>
            <w:rStyle w:val="a7"/>
            <w:rFonts w:ascii="Times New Roman" w:hAnsi="Times New Roman" w:cs="Times New Roman"/>
            <w:color w:val="auto"/>
            <w:sz w:val="28"/>
            <w:u w:val="none"/>
          </w:rPr>
          <w:t>баллистическая ракета</w:t>
        </w:r>
      </w:hyperlink>
      <w:r w:rsidR="00154C4A" w:rsidRPr="00AB2ACC">
        <w:rPr>
          <w:rFonts w:ascii="Times New Roman" w:hAnsi="Times New Roman" w:cs="Times New Roman"/>
          <w:sz w:val="28"/>
        </w:rPr>
        <w:t xml:space="preserve"> с захваченной подводной лодки, подвижного грунтового комплекса или ракетной базы. </w:t>
      </w:r>
    </w:p>
    <w:p w:rsidR="00154C4A" w:rsidRPr="00AB2ACC" w:rsidRDefault="00154C4A" w:rsidP="004478F8">
      <w:pPr>
        <w:spacing w:after="0" w:line="360" w:lineRule="auto"/>
        <w:ind w:firstLine="720"/>
        <w:jc w:val="both"/>
        <w:rPr>
          <w:rFonts w:ascii="Times New Roman" w:hAnsi="Times New Roman" w:cs="Times New Roman"/>
          <w:sz w:val="28"/>
        </w:rPr>
      </w:pPr>
      <w:r w:rsidRPr="00AB2ACC">
        <w:rPr>
          <w:rFonts w:ascii="Times New Roman" w:hAnsi="Times New Roman" w:cs="Times New Roman"/>
          <w:sz w:val="28"/>
        </w:rPr>
        <w:t>Для предотвращения подобного были приняты меры: хранение баллистических ракет без полётных заданий, создание ПРО, способных защитить от единичных «случайно запущенных» ракет и т. д.</w:t>
      </w:r>
    </w:p>
    <w:p w:rsidR="00154C4A" w:rsidRPr="00AB2ACC" w:rsidRDefault="00154C4A" w:rsidP="004478F8">
      <w:pPr>
        <w:pStyle w:val="a5"/>
        <w:numPr>
          <w:ilvl w:val="0"/>
          <w:numId w:val="19"/>
        </w:numPr>
        <w:spacing w:after="0" w:line="360" w:lineRule="auto"/>
        <w:jc w:val="both"/>
        <w:rPr>
          <w:rFonts w:ascii="Times New Roman" w:hAnsi="Times New Roman" w:cs="Times New Roman"/>
          <w:sz w:val="28"/>
        </w:rPr>
      </w:pPr>
      <w:r w:rsidRPr="00AB2ACC">
        <w:rPr>
          <w:rFonts w:ascii="Times New Roman" w:hAnsi="Times New Roman" w:cs="Times New Roman"/>
          <w:sz w:val="28"/>
        </w:rPr>
        <w:t>Кустарно сделанная ядерная бомба.</w:t>
      </w:r>
    </w:p>
    <w:p w:rsidR="00154C4A" w:rsidRPr="00154C4A" w:rsidRDefault="00154C4A" w:rsidP="004478F8">
      <w:pPr>
        <w:spacing w:after="0" w:line="360" w:lineRule="auto"/>
        <w:ind w:firstLine="720"/>
        <w:jc w:val="both"/>
        <w:rPr>
          <w:rFonts w:ascii="Times New Roman" w:hAnsi="Times New Roman" w:cs="Times New Roman"/>
          <w:sz w:val="28"/>
        </w:rPr>
      </w:pPr>
      <w:r w:rsidRPr="00154C4A">
        <w:rPr>
          <w:rFonts w:ascii="Times New Roman" w:hAnsi="Times New Roman" w:cs="Times New Roman"/>
          <w:sz w:val="28"/>
        </w:rPr>
        <w:t>Захват </w:t>
      </w:r>
      <w:hyperlink r:id="rId8" w:tooltip="АЭС" w:history="1">
        <w:r w:rsidRPr="004478F8">
          <w:rPr>
            <w:rStyle w:val="a7"/>
            <w:rFonts w:ascii="Times New Roman" w:hAnsi="Times New Roman" w:cs="Times New Roman"/>
            <w:color w:val="auto"/>
            <w:sz w:val="28"/>
            <w:u w:val="none"/>
          </w:rPr>
          <w:t>АЭС</w:t>
        </w:r>
      </w:hyperlink>
      <w:r w:rsidRPr="00154C4A">
        <w:rPr>
          <w:rFonts w:ascii="Times New Roman" w:hAnsi="Times New Roman" w:cs="Times New Roman"/>
          <w:sz w:val="28"/>
        </w:rPr>
        <w:t> или любого гражданского объекта, работающего с радиоактивными материалами, минирование и взрыв его.</w:t>
      </w:r>
      <w:r w:rsidR="003F6863">
        <w:rPr>
          <w:rFonts w:ascii="Times New Roman" w:hAnsi="Times New Roman" w:cs="Times New Roman"/>
          <w:sz w:val="28"/>
        </w:rPr>
        <w:t xml:space="preserve"> </w:t>
      </w:r>
      <w:r w:rsidRPr="00154C4A">
        <w:rPr>
          <w:rFonts w:ascii="Times New Roman" w:hAnsi="Times New Roman" w:cs="Times New Roman"/>
          <w:sz w:val="28"/>
        </w:rPr>
        <w:t>Грязная бомба как оболочка из радиоактивных материалов для обычного неядерного боеприпаса.</w:t>
      </w:r>
    </w:p>
    <w:p w:rsidR="00154C4A" w:rsidRPr="003F6863" w:rsidRDefault="00154C4A" w:rsidP="003F6863">
      <w:pPr>
        <w:pStyle w:val="a5"/>
        <w:numPr>
          <w:ilvl w:val="0"/>
          <w:numId w:val="19"/>
        </w:numPr>
        <w:spacing w:line="360" w:lineRule="auto"/>
        <w:jc w:val="both"/>
        <w:rPr>
          <w:rFonts w:ascii="Times New Roman" w:hAnsi="Times New Roman" w:cs="Times New Roman"/>
          <w:sz w:val="28"/>
        </w:rPr>
      </w:pPr>
      <w:r w:rsidRPr="003F6863">
        <w:rPr>
          <w:rFonts w:ascii="Times New Roman" w:hAnsi="Times New Roman" w:cs="Times New Roman"/>
          <w:sz w:val="28"/>
        </w:rPr>
        <w:t>Загрязнение окружающей среды:</w:t>
      </w:r>
    </w:p>
    <w:p w:rsidR="00154C4A" w:rsidRPr="003F6863" w:rsidRDefault="00154C4A" w:rsidP="003F6863">
      <w:pPr>
        <w:pStyle w:val="a5"/>
        <w:numPr>
          <w:ilvl w:val="1"/>
          <w:numId w:val="19"/>
        </w:numPr>
        <w:spacing w:line="360" w:lineRule="auto"/>
        <w:jc w:val="both"/>
        <w:rPr>
          <w:rFonts w:ascii="Times New Roman" w:hAnsi="Times New Roman" w:cs="Times New Roman"/>
          <w:sz w:val="28"/>
        </w:rPr>
      </w:pPr>
      <w:r w:rsidRPr="003F6863">
        <w:rPr>
          <w:rFonts w:ascii="Times New Roman" w:hAnsi="Times New Roman" w:cs="Times New Roman"/>
          <w:sz w:val="28"/>
        </w:rPr>
        <w:t>Распыление радиоактивных материалов с самолётов и вертолётов</w:t>
      </w:r>
    </w:p>
    <w:p w:rsidR="00154C4A" w:rsidRPr="003F6863" w:rsidRDefault="00154C4A" w:rsidP="003F6863">
      <w:pPr>
        <w:pStyle w:val="a5"/>
        <w:numPr>
          <w:ilvl w:val="1"/>
          <w:numId w:val="19"/>
        </w:numPr>
        <w:spacing w:line="360" w:lineRule="auto"/>
        <w:jc w:val="both"/>
        <w:rPr>
          <w:rFonts w:ascii="Times New Roman" w:hAnsi="Times New Roman" w:cs="Times New Roman"/>
          <w:sz w:val="28"/>
        </w:rPr>
      </w:pPr>
      <w:r w:rsidRPr="003F6863">
        <w:rPr>
          <w:rFonts w:ascii="Times New Roman" w:hAnsi="Times New Roman" w:cs="Times New Roman"/>
          <w:sz w:val="28"/>
        </w:rPr>
        <w:t>Растворение радиоактивных материалов в источниках питьевой воды</w:t>
      </w:r>
    </w:p>
    <w:p w:rsidR="00154C4A" w:rsidRPr="003F6863" w:rsidRDefault="00154C4A" w:rsidP="003F6863">
      <w:pPr>
        <w:pStyle w:val="a5"/>
        <w:numPr>
          <w:ilvl w:val="1"/>
          <w:numId w:val="19"/>
        </w:numPr>
        <w:spacing w:line="360" w:lineRule="auto"/>
        <w:jc w:val="both"/>
        <w:rPr>
          <w:rFonts w:ascii="Times New Roman" w:hAnsi="Times New Roman" w:cs="Times New Roman"/>
          <w:sz w:val="28"/>
        </w:rPr>
      </w:pPr>
      <w:r w:rsidRPr="003F6863">
        <w:rPr>
          <w:rFonts w:ascii="Times New Roman" w:hAnsi="Times New Roman" w:cs="Times New Roman"/>
          <w:sz w:val="28"/>
        </w:rPr>
        <w:t>Смешивание радиоактивных материалов с едой, напитками и прочими продуктами на стадии их изготовления.</w:t>
      </w:r>
    </w:p>
    <w:p w:rsidR="00154C4A" w:rsidRPr="004478F8" w:rsidRDefault="00154C4A" w:rsidP="004478F8">
      <w:pPr>
        <w:pStyle w:val="a5"/>
        <w:numPr>
          <w:ilvl w:val="1"/>
          <w:numId w:val="19"/>
        </w:numPr>
        <w:spacing w:line="360" w:lineRule="auto"/>
        <w:jc w:val="both"/>
        <w:rPr>
          <w:rFonts w:ascii="Times New Roman" w:hAnsi="Times New Roman" w:cs="Times New Roman"/>
          <w:sz w:val="28"/>
        </w:rPr>
      </w:pPr>
      <w:r w:rsidRPr="003F6863">
        <w:rPr>
          <w:rFonts w:ascii="Times New Roman" w:hAnsi="Times New Roman" w:cs="Times New Roman"/>
          <w:sz w:val="28"/>
        </w:rPr>
        <w:t>Нападение на ядерный объект (например, АЭС).</w:t>
      </w:r>
    </w:p>
    <w:p w:rsidR="00840F87" w:rsidRDefault="00840F87" w:rsidP="00840F87">
      <w:pPr>
        <w:spacing w:after="0" w:line="360" w:lineRule="auto"/>
        <w:jc w:val="both"/>
        <w:rPr>
          <w:rFonts w:ascii="Times New Roman" w:hAnsi="Times New Roman" w:cs="Times New Roman"/>
          <w:sz w:val="28"/>
        </w:rPr>
      </w:pPr>
      <w:r>
        <w:rPr>
          <w:rFonts w:ascii="Times New Roman" w:hAnsi="Times New Roman" w:cs="Times New Roman"/>
          <w:sz w:val="28"/>
        </w:rPr>
        <w:t xml:space="preserve">2) </w:t>
      </w:r>
      <w:r w:rsidR="00154C4A" w:rsidRPr="00840F87">
        <w:rPr>
          <w:rFonts w:ascii="Times New Roman" w:hAnsi="Times New Roman" w:cs="Times New Roman"/>
          <w:sz w:val="28"/>
        </w:rPr>
        <w:t>Экологический терроризм (</w:t>
      </w:r>
      <w:proofErr w:type="spellStart"/>
      <w:r w:rsidR="00154C4A" w:rsidRPr="00840F87">
        <w:rPr>
          <w:rFonts w:ascii="Times New Roman" w:hAnsi="Times New Roman" w:cs="Times New Roman"/>
          <w:sz w:val="28"/>
        </w:rPr>
        <w:t>экотерроризм</w:t>
      </w:r>
      <w:proofErr w:type="spellEnd"/>
      <w:r w:rsidR="00154C4A" w:rsidRPr="00840F87">
        <w:rPr>
          <w:rFonts w:ascii="Times New Roman" w:hAnsi="Times New Roman" w:cs="Times New Roman"/>
          <w:sz w:val="28"/>
        </w:rPr>
        <w:t>) — это</w:t>
      </w:r>
      <w:r w:rsidR="003F6863" w:rsidRPr="00840F87">
        <w:rPr>
          <w:rFonts w:ascii="Times New Roman" w:hAnsi="Times New Roman" w:cs="Times New Roman"/>
          <w:sz w:val="28"/>
        </w:rPr>
        <w:t xml:space="preserve"> </w:t>
      </w:r>
      <w:r w:rsidR="00154C4A" w:rsidRPr="00840F87">
        <w:rPr>
          <w:rFonts w:ascii="Times New Roman" w:hAnsi="Times New Roman" w:cs="Times New Roman"/>
          <w:sz w:val="28"/>
        </w:rPr>
        <w:t>радикальные действия групп или отдельных лиц, борющихся за </w:t>
      </w:r>
      <w:hyperlink r:id="rId9" w:tooltip="Права животных" w:history="1">
        <w:r w:rsidR="00154C4A" w:rsidRPr="00840F87">
          <w:rPr>
            <w:rStyle w:val="a7"/>
            <w:rFonts w:ascii="Times New Roman" w:hAnsi="Times New Roman" w:cs="Times New Roman"/>
            <w:color w:val="auto"/>
            <w:sz w:val="28"/>
            <w:u w:val="none"/>
          </w:rPr>
          <w:t>права животных</w:t>
        </w:r>
      </w:hyperlink>
      <w:r w:rsidR="00154C4A" w:rsidRPr="00840F87">
        <w:rPr>
          <w:rFonts w:ascii="Times New Roman" w:hAnsi="Times New Roman" w:cs="Times New Roman"/>
          <w:sz w:val="28"/>
        </w:rPr>
        <w:t xml:space="preserve"> и выступающих за </w:t>
      </w:r>
      <w:hyperlink r:id="rId10" w:tooltip="Освобождение животных (движение)" w:history="1">
        <w:r w:rsidR="00154C4A" w:rsidRPr="00840F87">
          <w:rPr>
            <w:rStyle w:val="a7"/>
            <w:rFonts w:ascii="Times New Roman" w:hAnsi="Times New Roman" w:cs="Times New Roman"/>
            <w:color w:val="auto"/>
            <w:sz w:val="28"/>
            <w:u w:val="none"/>
          </w:rPr>
          <w:t>освобождение животных</w:t>
        </w:r>
      </w:hyperlink>
      <w:r w:rsidR="00154C4A" w:rsidRPr="00840F87">
        <w:rPr>
          <w:rFonts w:ascii="Times New Roman" w:hAnsi="Times New Roman" w:cs="Times New Roman"/>
          <w:sz w:val="28"/>
        </w:rPr>
        <w:t>. </w:t>
      </w:r>
    </w:p>
    <w:p w:rsidR="004478F8" w:rsidRDefault="004478F8" w:rsidP="00840F87">
      <w:pPr>
        <w:spacing w:after="0" w:line="360" w:lineRule="auto"/>
        <w:ind w:firstLine="720"/>
        <w:jc w:val="both"/>
      </w:pPr>
    </w:p>
    <w:p w:rsidR="004478F8" w:rsidRDefault="004478F8" w:rsidP="00840F87">
      <w:pPr>
        <w:spacing w:after="0" w:line="360" w:lineRule="auto"/>
        <w:ind w:firstLine="720"/>
        <w:jc w:val="both"/>
      </w:pPr>
    </w:p>
    <w:p w:rsidR="00154C4A" w:rsidRPr="00840F87" w:rsidRDefault="005C4A5F" w:rsidP="00840F87">
      <w:pPr>
        <w:spacing w:after="0" w:line="360" w:lineRule="auto"/>
        <w:ind w:firstLine="720"/>
        <w:jc w:val="both"/>
        <w:rPr>
          <w:rFonts w:ascii="Times New Roman" w:hAnsi="Times New Roman" w:cs="Times New Roman"/>
          <w:sz w:val="28"/>
        </w:rPr>
      </w:pPr>
      <w:hyperlink r:id="rId11" w:tooltip="ФБР США" w:history="1">
        <w:r w:rsidR="00154C4A" w:rsidRPr="003F6863">
          <w:rPr>
            <w:rStyle w:val="a7"/>
            <w:rFonts w:ascii="Times New Roman" w:hAnsi="Times New Roman" w:cs="Times New Roman"/>
            <w:color w:val="auto"/>
            <w:sz w:val="28"/>
            <w:u w:val="none"/>
          </w:rPr>
          <w:t>ФБР США</w:t>
        </w:r>
      </w:hyperlink>
      <w:r w:rsidR="00154C4A" w:rsidRPr="003F6863">
        <w:rPr>
          <w:rFonts w:ascii="Times New Roman" w:hAnsi="Times New Roman" w:cs="Times New Roman"/>
          <w:sz w:val="28"/>
        </w:rPr>
        <w:t> определяет экологический терроризм как применение или угроза применения насилия криминального характера против невинных жертв или имуществу граждан со стороны экологически ориентированных, межнациональных групп по эколого-политическим причинам, либо направленных с целью привлечения внимания. По мнению ФБР, с началом XXI века деятельность и тактика подобных групп активистов существенно изменилась и приобрела опасный характер для общества.</w:t>
      </w:r>
      <w:r w:rsidR="00840F87">
        <w:rPr>
          <w:rFonts w:ascii="Times New Roman" w:hAnsi="Times New Roman" w:cs="Times New Roman"/>
          <w:sz w:val="28"/>
        </w:rPr>
        <w:t xml:space="preserve"> </w:t>
      </w:r>
      <w:r w:rsidR="00154C4A" w:rsidRPr="00840F87">
        <w:rPr>
          <w:rFonts w:ascii="Times New Roman" w:hAnsi="Times New Roman" w:cs="Times New Roman"/>
          <w:sz w:val="28"/>
        </w:rPr>
        <w:t>умышленное масштабное загрязнение окружающей среды (</w:t>
      </w:r>
      <w:hyperlink r:id="rId12" w:tooltip="Экоцид" w:history="1">
        <w:r w:rsidR="00154C4A" w:rsidRPr="00840F87">
          <w:rPr>
            <w:rStyle w:val="a7"/>
            <w:rFonts w:ascii="Times New Roman" w:hAnsi="Times New Roman" w:cs="Times New Roman"/>
            <w:color w:val="auto"/>
            <w:sz w:val="28"/>
            <w:u w:val="none"/>
          </w:rPr>
          <w:t>экоцид</w:t>
        </w:r>
      </w:hyperlink>
      <w:r w:rsidR="00154C4A" w:rsidRPr="00840F87">
        <w:rPr>
          <w:rFonts w:ascii="Times New Roman" w:hAnsi="Times New Roman" w:cs="Times New Roman"/>
          <w:sz w:val="28"/>
        </w:rPr>
        <w:t>).</w:t>
      </w:r>
    </w:p>
    <w:p w:rsidR="00840F87" w:rsidRDefault="00840F87" w:rsidP="004478F8">
      <w:pPr>
        <w:spacing w:after="0" w:line="360" w:lineRule="auto"/>
        <w:jc w:val="both"/>
        <w:rPr>
          <w:rFonts w:ascii="Times New Roman" w:hAnsi="Times New Roman" w:cs="Times New Roman"/>
          <w:sz w:val="28"/>
        </w:rPr>
      </w:pPr>
      <w:r>
        <w:rPr>
          <w:rFonts w:ascii="Times New Roman" w:hAnsi="Times New Roman" w:cs="Times New Roman"/>
          <w:sz w:val="28"/>
        </w:rPr>
        <w:t xml:space="preserve">3) </w:t>
      </w:r>
      <w:r w:rsidR="00154C4A" w:rsidRPr="00154C4A">
        <w:rPr>
          <w:rFonts w:ascii="Times New Roman" w:hAnsi="Times New Roman" w:cs="Times New Roman"/>
          <w:sz w:val="28"/>
        </w:rPr>
        <w:t xml:space="preserve">Химический терроризм – совершение или подготовка к совершению террористической акции с использованием химических высокотоксичных веществ и иных ядовитых продуктов, приводящих к массовой гибели и поражению людей. </w:t>
      </w:r>
    </w:p>
    <w:p w:rsidR="00840F87" w:rsidRDefault="00154C4A" w:rsidP="004478F8">
      <w:pPr>
        <w:spacing w:after="0" w:line="360" w:lineRule="auto"/>
        <w:ind w:firstLine="720"/>
        <w:jc w:val="both"/>
        <w:rPr>
          <w:rFonts w:ascii="Times New Roman" w:hAnsi="Times New Roman" w:cs="Times New Roman"/>
          <w:sz w:val="28"/>
        </w:rPr>
      </w:pPr>
      <w:r w:rsidRPr="00154C4A">
        <w:rPr>
          <w:rFonts w:ascii="Times New Roman" w:hAnsi="Times New Roman" w:cs="Times New Roman"/>
          <w:sz w:val="28"/>
        </w:rPr>
        <w:t>При этом наибольшую опасность будут представлять теракты, когда высокотоксичные вещества применяются в комплексе с взрывными устройствами в местах большого скопления людей.</w:t>
      </w:r>
    </w:p>
    <w:p w:rsidR="00154C4A" w:rsidRPr="00154C4A" w:rsidRDefault="00840F87" w:rsidP="00840F87">
      <w:pPr>
        <w:spacing w:after="0" w:line="360" w:lineRule="auto"/>
        <w:ind w:hanging="142"/>
        <w:jc w:val="both"/>
        <w:rPr>
          <w:rFonts w:ascii="Times New Roman" w:hAnsi="Times New Roman" w:cs="Times New Roman"/>
          <w:sz w:val="28"/>
        </w:rPr>
      </w:pPr>
      <w:r>
        <w:rPr>
          <w:rFonts w:ascii="Times New Roman" w:hAnsi="Times New Roman" w:cs="Times New Roman"/>
          <w:sz w:val="28"/>
        </w:rPr>
        <w:t xml:space="preserve">4) </w:t>
      </w:r>
      <w:r w:rsidR="00154C4A" w:rsidRPr="00154C4A">
        <w:rPr>
          <w:rFonts w:ascii="Times New Roman" w:hAnsi="Times New Roman" w:cs="Times New Roman"/>
          <w:sz w:val="28"/>
        </w:rPr>
        <w:t>Биологический терроризм (биотерроризм) — это разновидн</w:t>
      </w:r>
      <w:r w:rsidR="00154C4A" w:rsidRPr="00840F87">
        <w:rPr>
          <w:rFonts w:ascii="Times New Roman" w:hAnsi="Times New Roman" w:cs="Times New Roman"/>
          <w:sz w:val="28"/>
        </w:rPr>
        <w:t>ость </w:t>
      </w:r>
      <w:hyperlink r:id="rId13" w:tooltip="Терроризм" w:history="1">
        <w:r w:rsidR="00154C4A" w:rsidRPr="00840F87">
          <w:rPr>
            <w:rStyle w:val="a7"/>
            <w:rFonts w:ascii="Times New Roman" w:hAnsi="Times New Roman" w:cs="Times New Roman"/>
            <w:color w:val="auto"/>
            <w:sz w:val="28"/>
            <w:u w:val="none"/>
          </w:rPr>
          <w:t>терроризма</w:t>
        </w:r>
      </w:hyperlink>
      <w:r w:rsidR="00154C4A" w:rsidRPr="00840F87">
        <w:rPr>
          <w:rFonts w:ascii="Times New Roman" w:hAnsi="Times New Roman" w:cs="Times New Roman"/>
          <w:sz w:val="28"/>
        </w:rPr>
        <w:t>, которая заключается в использовании правительством, организацией или индивидуумом </w:t>
      </w:r>
      <w:hyperlink r:id="rId14" w:tooltip="Биологическое оружие" w:history="1">
        <w:r w:rsidR="00154C4A" w:rsidRPr="00840F87">
          <w:rPr>
            <w:rStyle w:val="a7"/>
            <w:rFonts w:ascii="Times New Roman" w:hAnsi="Times New Roman" w:cs="Times New Roman"/>
            <w:color w:val="auto"/>
            <w:sz w:val="28"/>
            <w:u w:val="none"/>
          </w:rPr>
          <w:t>биологического оружия</w:t>
        </w:r>
      </w:hyperlink>
      <w:r w:rsidR="00154C4A" w:rsidRPr="00840F87">
        <w:rPr>
          <w:rFonts w:ascii="Times New Roman" w:hAnsi="Times New Roman" w:cs="Times New Roman"/>
          <w:sz w:val="28"/>
        </w:rPr>
        <w:t> против населения. В качестве оружия в данном случае выступают </w:t>
      </w:r>
      <w:hyperlink r:id="rId15" w:tooltip="Микроорганизм" w:history="1">
        <w:r w:rsidR="00154C4A" w:rsidRPr="00840F87">
          <w:rPr>
            <w:rStyle w:val="a7"/>
            <w:rFonts w:ascii="Times New Roman" w:hAnsi="Times New Roman" w:cs="Times New Roman"/>
            <w:color w:val="auto"/>
            <w:sz w:val="28"/>
            <w:u w:val="none"/>
          </w:rPr>
          <w:t>микроорганизмы</w:t>
        </w:r>
      </w:hyperlink>
      <w:r w:rsidR="00154C4A" w:rsidRPr="00840F87">
        <w:rPr>
          <w:rFonts w:ascii="Times New Roman" w:hAnsi="Times New Roman" w:cs="Times New Roman"/>
          <w:sz w:val="28"/>
        </w:rPr>
        <w:t> или ядовитые соединения, произведённые </w:t>
      </w:r>
      <w:hyperlink r:id="rId16" w:tooltip="Микроорганизм" w:history="1">
        <w:r w:rsidR="00154C4A" w:rsidRPr="00840F87">
          <w:rPr>
            <w:rStyle w:val="a7"/>
            <w:rFonts w:ascii="Times New Roman" w:hAnsi="Times New Roman" w:cs="Times New Roman"/>
            <w:color w:val="auto"/>
            <w:sz w:val="28"/>
            <w:u w:val="none"/>
          </w:rPr>
          <w:t>микробами</w:t>
        </w:r>
      </w:hyperlink>
      <w:r w:rsidR="00154C4A" w:rsidRPr="00840F87">
        <w:rPr>
          <w:rFonts w:ascii="Times New Roman" w:hAnsi="Times New Roman" w:cs="Times New Roman"/>
          <w:sz w:val="28"/>
        </w:rPr>
        <w:t>. Биологическое оружие используется, чтобы вызвать </w:t>
      </w:r>
      <w:hyperlink r:id="rId17" w:tooltip="Болезнь" w:history="1">
        <w:r w:rsidR="00154C4A" w:rsidRPr="00840F87">
          <w:rPr>
            <w:rStyle w:val="a7"/>
            <w:rFonts w:ascii="Times New Roman" w:hAnsi="Times New Roman" w:cs="Times New Roman"/>
            <w:color w:val="auto"/>
            <w:sz w:val="28"/>
            <w:u w:val="none"/>
          </w:rPr>
          <w:t>болезнь</w:t>
        </w:r>
      </w:hyperlink>
      <w:r w:rsidR="00154C4A" w:rsidRPr="00840F87">
        <w:rPr>
          <w:rFonts w:ascii="Times New Roman" w:hAnsi="Times New Roman" w:cs="Times New Roman"/>
          <w:sz w:val="28"/>
        </w:rPr>
        <w:t> или </w:t>
      </w:r>
      <w:hyperlink r:id="rId18" w:tooltip="Смерть" w:history="1">
        <w:r w:rsidR="00154C4A" w:rsidRPr="00840F87">
          <w:rPr>
            <w:rStyle w:val="a7"/>
            <w:rFonts w:ascii="Times New Roman" w:hAnsi="Times New Roman" w:cs="Times New Roman"/>
            <w:color w:val="auto"/>
            <w:sz w:val="28"/>
            <w:u w:val="none"/>
          </w:rPr>
          <w:t>смерть</w:t>
        </w:r>
      </w:hyperlink>
      <w:r w:rsidR="00154C4A" w:rsidRPr="00840F87">
        <w:rPr>
          <w:rFonts w:ascii="Times New Roman" w:hAnsi="Times New Roman" w:cs="Times New Roman"/>
          <w:sz w:val="28"/>
        </w:rPr>
        <w:t> людей, погубить </w:t>
      </w:r>
      <w:hyperlink r:id="rId19" w:tooltip="Скот" w:history="1">
        <w:r w:rsidR="00154C4A" w:rsidRPr="00840F87">
          <w:rPr>
            <w:rStyle w:val="a7"/>
            <w:rFonts w:ascii="Times New Roman" w:hAnsi="Times New Roman" w:cs="Times New Roman"/>
            <w:color w:val="auto"/>
            <w:sz w:val="28"/>
            <w:u w:val="none"/>
          </w:rPr>
          <w:t>скот</w:t>
        </w:r>
      </w:hyperlink>
      <w:r w:rsidR="00154C4A" w:rsidRPr="00840F87">
        <w:rPr>
          <w:rFonts w:ascii="Times New Roman" w:hAnsi="Times New Roman" w:cs="Times New Roman"/>
          <w:sz w:val="28"/>
        </w:rPr>
        <w:t> и </w:t>
      </w:r>
      <w:hyperlink r:id="rId20" w:tooltip="Посевы" w:history="1">
        <w:r w:rsidR="00154C4A" w:rsidRPr="00840F87">
          <w:rPr>
            <w:rStyle w:val="a7"/>
            <w:rFonts w:ascii="Times New Roman" w:hAnsi="Times New Roman" w:cs="Times New Roman"/>
            <w:color w:val="auto"/>
            <w:sz w:val="28"/>
            <w:u w:val="none"/>
          </w:rPr>
          <w:t>посевы</w:t>
        </w:r>
      </w:hyperlink>
      <w:r w:rsidR="00154C4A" w:rsidRPr="00840F87">
        <w:rPr>
          <w:rFonts w:ascii="Times New Roman" w:hAnsi="Times New Roman" w:cs="Times New Roman"/>
          <w:sz w:val="28"/>
        </w:rPr>
        <w:t>.</w:t>
      </w:r>
    </w:p>
    <w:p w:rsidR="00154C4A" w:rsidRPr="00840F87" w:rsidRDefault="00840F87" w:rsidP="00840F87">
      <w:pPr>
        <w:spacing w:after="0" w:line="360" w:lineRule="auto"/>
        <w:jc w:val="both"/>
        <w:rPr>
          <w:rFonts w:ascii="Times New Roman" w:hAnsi="Times New Roman" w:cs="Times New Roman"/>
          <w:sz w:val="28"/>
        </w:rPr>
      </w:pPr>
      <w:r>
        <w:rPr>
          <w:rFonts w:ascii="Times New Roman" w:hAnsi="Times New Roman" w:cs="Times New Roman"/>
          <w:sz w:val="28"/>
        </w:rPr>
        <w:t xml:space="preserve">5) </w:t>
      </w:r>
      <w:r w:rsidR="00154C4A" w:rsidRPr="00154C4A">
        <w:rPr>
          <w:rFonts w:ascii="Times New Roman" w:hAnsi="Times New Roman" w:cs="Times New Roman"/>
          <w:sz w:val="28"/>
        </w:rPr>
        <w:t>Компьютерный терроризм (</w:t>
      </w:r>
      <w:proofErr w:type="spellStart"/>
      <w:r w:rsidR="00154C4A" w:rsidRPr="00154C4A">
        <w:rPr>
          <w:rFonts w:ascii="Times New Roman" w:hAnsi="Times New Roman" w:cs="Times New Roman"/>
          <w:sz w:val="28"/>
        </w:rPr>
        <w:t>кибертерроризм</w:t>
      </w:r>
      <w:proofErr w:type="spellEnd"/>
      <w:r w:rsidR="00154C4A" w:rsidRPr="00154C4A">
        <w:rPr>
          <w:rFonts w:ascii="Times New Roman" w:hAnsi="Times New Roman" w:cs="Times New Roman"/>
          <w:sz w:val="28"/>
        </w:rPr>
        <w:t xml:space="preserve">) — использование компьютерных и телекоммуникационных технологий (в </w:t>
      </w:r>
      <w:r w:rsidR="00154C4A" w:rsidRPr="00840F87">
        <w:rPr>
          <w:rFonts w:ascii="Times New Roman" w:hAnsi="Times New Roman" w:cs="Times New Roman"/>
          <w:sz w:val="28"/>
        </w:rPr>
        <w:t>частности  </w:t>
      </w:r>
      <w:hyperlink r:id="rId21" w:tooltip="Интернет" w:history="1">
        <w:r w:rsidR="00154C4A" w:rsidRPr="00840F87">
          <w:rPr>
            <w:rStyle w:val="a7"/>
            <w:rFonts w:ascii="Times New Roman" w:hAnsi="Times New Roman" w:cs="Times New Roman"/>
            <w:color w:val="auto"/>
            <w:sz w:val="28"/>
            <w:u w:val="none"/>
          </w:rPr>
          <w:t>Интернета</w:t>
        </w:r>
      </w:hyperlink>
      <w:r w:rsidR="00154C4A" w:rsidRPr="00840F87">
        <w:rPr>
          <w:rFonts w:ascii="Times New Roman" w:hAnsi="Times New Roman" w:cs="Times New Roman"/>
          <w:sz w:val="28"/>
        </w:rPr>
        <w:t>) в </w:t>
      </w:r>
      <w:hyperlink r:id="rId22" w:tooltip="Терроризм" w:history="1">
        <w:r w:rsidR="00154C4A" w:rsidRPr="00840F87">
          <w:rPr>
            <w:rStyle w:val="a7"/>
            <w:rFonts w:ascii="Times New Roman" w:hAnsi="Times New Roman" w:cs="Times New Roman"/>
            <w:color w:val="auto"/>
            <w:sz w:val="28"/>
            <w:u w:val="none"/>
          </w:rPr>
          <w:t>террористических</w:t>
        </w:r>
      </w:hyperlink>
      <w:r w:rsidR="00154C4A" w:rsidRPr="00840F87">
        <w:rPr>
          <w:rFonts w:ascii="Times New Roman" w:hAnsi="Times New Roman" w:cs="Times New Roman"/>
          <w:sz w:val="28"/>
        </w:rPr>
        <w:t> целях.</w:t>
      </w:r>
    </w:p>
    <w:p w:rsidR="00154C4A" w:rsidRPr="00840F87" w:rsidRDefault="00154C4A" w:rsidP="00840F87">
      <w:pPr>
        <w:spacing w:after="0" w:line="360" w:lineRule="auto"/>
        <w:ind w:firstLine="720"/>
        <w:jc w:val="both"/>
        <w:rPr>
          <w:rFonts w:ascii="Times New Roman" w:hAnsi="Times New Roman" w:cs="Times New Roman"/>
          <w:sz w:val="28"/>
        </w:rPr>
      </w:pPr>
      <w:r w:rsidRPr="00840F87">
        <w:rPr>
          <w:rFonts w:ascii="Times New Roman" w:hAnsi="Times New Roman" w:cs="Times New Roman"/>
          <w:sz w:val="28"/>
        </w:rPr>
        <w:t>Общепринятого определени</w:t>
      </w:r>
      <w:r w:rsidR="00840F87">
        <w:rPr>
          <w:rFonts w:ascii="Times New Roman" w:hAnsi="Times New Roman" w:cs="Times New Roman"/>
          <w:sz w:val="28"/>
        </w:rPr>
        <w:t>я данного понятия не существует. Зачастую,«</w:t>
      </w:r>
      <w:proofErr w:type="spellStart"/>
      <w:r w:rsidR="00840F87">
        <w:rPr>
          <w:rFonts w:ascii="Times New Roman" w:hAnsi="Times New Roman" w:cs="Times New Roman"/>
          <w:sz w:val="28"/>
        </w:rPr>
        <w:t>кибертерроризмом</w:t>
      </w:r>
      <w:proofErr w:type="spellEnd"/>
      <w:r w:rsidR="00840F87">
        <w:rPr>
          <w:rFonts w:ascii="Times New Roman" w:hAnsi="Times New Roman" w:cs="Times New Roman"/>
          <w:sz w:val="28"/>
        </w:rPr>
        <w:t>»</w:t>
      </w:r>
      <w:r w:rsidR="00872292">
        <w:rPr>
          <w:rFonts w:ascii="Times New Roman" w:hAnsi="Times New Roman" w:cs="Times New Roman"/>
          <w:sz w:val="28"/>
        </w:rPr>
        <w:t xml:space="preserve"> </w:t>
      </w:r>
      <w:r w:rsidR="00840F87">
        <w:rPr>
          <w:rFonts w:ascii="Times New Roman" w:hAnsi="Times New Roman" w:cs="Times New Roman"/>
          <w:sz w:val="28"/>
        </w:rPr>
        <w:t>называют</w:t>
      </w:r>
      <w:r w:rsidR="00872292">
        <w:rPr>
          <w:rFonts w:ascii="Times New Roman" w:hAnsi="Times New Roman" w:cs="Times New Roman"/>
          <w:sz w:val="28"/>
        </w:rPr>
        <w:t xml:space="preserve"> </w:t>
      </w:r>
      <w:r w:rsidRPr="00840F87">
        <w:rPr>
          <w:rFonts w:ascii="Times New Roman" w:hAnsi="Times New Roman" w:cs="Times New Roman"/>
          <w:sz w:val="28"/>
        </w:rPr>
        <w:t>проявления </w:t>
      </w:r>
      <w:proofErr w:type="spellStart"/>
      <w:r w:rsidR="00111035">
        <w:fldChar w:fldCharType="begin"/>
      </w:r>
      <w:r w:rsidR="00111035">
        <w:instrText xml:space="preserve"> HYPERLINK "https://ru.wikipedia.org/wiki/%D0%9A%D0%B8%D0%B1%D0%B5%D1%80%D0%BF%D1%80%D0%B5%D1%81%D1%82%D1%83%D0%BF%D0%BD%D0%BE%D1%81%D1%82%D1%8C" \o "Киберпреступность" </w:instrText>
      </w:r>
      <w:r w:rsidR="00111035">
        <w:fldChar w:fldCharType="separate"/>
      </w:r>
      <w:r w:rsidRPr="00840F87">
        <w:rPr>
          <w:rStyle w:val="a7"/>
          <w:rFonts w:ascii="Times New Roman" w:hAnsi="Times New Roman" w:cs="Times New Roman"/>
          <w:color w:val="auto"/>
          <w:sz w:val="28"/>
          <w:u w:val="none"/>
        </w:rPr>
        <w:t>киберпреступности</w:t>
      </w:r>
      <w:proofErr w:type="spellEnd"/>
      <w:r w:rsidR="00111035">
        <w:rPr>
          <w:rStyle w:val="a7"/>
          <w:rFonts w:ascii="Times New Roman" w:hAnsi="Times New Roman" w:cs="Times New Roman"/>
          <w:color w:val="auto"/>
          <w:sz w:val="28"/>
          <w:u w:val="none"/>
        </w:rPr>
        <w:fldChar w:fldCharType="end"/>
      </w:r>
      <w:r w:rsidRPr="00840F87">
        <w:rPr>
          <w:rFonts w:ascii="Times New Roman" w:hAnsi="Times New Roman" w:cs="Times New Roman"/>
          <w:sz w:val="28"/>
        </w:rPr>
        <w:t>,</w:t>
      </w:r>
      <w:r w:rsidR="00840F87">
        <w:rPr>
          <w:rFonts w:ascii="Times New Roman" w:hAnsi="Times New Roman" w:cs="Times New Roman"/>
          <w:sz w:val="28"/>
        </w:rPr>
        <w:t xml:space="preserve"> </w:t>
      </w:r>
      <w:hyperlink r:id="rId23" w:tooltip="Кибервойна" w:history="1">
        <w:proofErr w:type="spellStart"/>
        <w:r w:rsidRPr="00840F87">
          <w:rPr>
            <w:rStyle w:val="a7"/>
            <w:rFonts w:ascii="Times New Roman" w:hAnsi="Times New Roman" w:cs="Times New Roman"/>
            <w:color w:val="auto"/>
            <w:sz w:val="28"/>
            <w:u w:val="none"/>
          </w:rPr>
          <w:t>кибервойны</w:t>
        </w:r>
        <w:proofErr w:type="spellEnd"/>
      </w:hyperlink>
      <w:r w:rsidRPr="00840F87">
        <w:rPr>
          <w:rFonts w:ascii="Times New Roman" w:hAnsi="Times New Roman" w:cs="Times New Roman"/>
          <w:sz w:val="28"/>
        </w:rPr>
        <w:t> или «обычного» </w:t>
      </w:r>
      <w:hyperlink r:id="rId24" w:tooltip="Терроризм" w:history="1">
        <w:r w:rsidRPr="00840F87">
          <w:rPr>
            <w:rStyle w:val="a7"/>
            <w:rFonts w:ascii="Times New Roman" w:hAnsi="Times New Roman" w:cs="Times New Roman"/>
            <w:color w:val="auto"/>
            <w:sz w:val="28"/>
            <w:u w:val="none"/>
          </w:rPr>
          <w:t>терроризма</w:t>
        </w:r>
      </w:hyperlink>
      <w:r w:rsidR="00840F87">
        <w:rPr>
          <w:rFonts w:ascii="Times New Roman" w:hAnsi="Times New Roman" w:cs="Times New Roman"/>
          <w:sz w:val="28"/>
        </w:rPr>
        <w:t xml:space="preserve">. </w:t>
      </w:r>
      <w:r w:rsidRPr="00840F87">
        <w:rPr>
          <w:rFonts w:ascii="Times New Roman" w:hAnsi="Times New Roman" w:cs="Times New Roman"/>
          <w:sz w:val="28"/>
        </w:rPr>
        <w:t>Отмечается, что термин используется чрезмерно часто, а опасность явления преувеличивается СМИ и производителями средств информационной безопасности, желающими увеличить продажи своих продуктов.</w:t>
      </w:r>
    </w:p>
    <w:p w:rsidR="00154C4A" w:rsidRDefault="00154C4A" w:rsidP="00154C4A">
      <w:pPr>
        <w:spacing w:line="360" w:lineRule="auto"/>
        <w:ind w:firstLine="720"/>
        <w:jc w:val="both"/>
        <w:rPr>
          <w:rFonts w:ascii="Times New Roman" w:hAnsi="Times New Roman" w:cs="Times New Roman"/>
          <w:sz w:val="28"/>
        </w:rPr>
      </w:pPr>
      <w:r w:rsidRPr="00840F87">
        <w:rPr>
          <w:rFonts w:ascii="Times New Roman" w:hAnsi="Times New Roman" w:cs="Times New Roman"/>
          <w:sz w:val="28"/>
        </w:rPr>
        <w:lastRenderedPageBreak/>
        <w:t>В отличие от традиционного, этот вид терроризма использует в террористических акциях новейшие достижения науки и техники в области компьютерных и информационных технологий, радиоэлектроники, генной инженерии, иммунологии.</w:t>
      </w:r>
    </w:p>
    <w:p w:rsidR="004545D0" w:rsidRPr="004545D0" w:rsidRDefault="004545D0" w:rsidP="004545D0">
      <w:pPr>
        <w:spacing w:before="160" w:after="240" w:line="360" w:lineRule="auto"/>
        <w:ind w:firstLine="720"/>
        <w:jc w:val="center"/>
        <w:outlineLvl w:val="0"/>
        <w:rPr>
          <w:rFonts w:ascii="Times New Roman" w:hAnsi="Times New Roman" w:cs="Times New Roman"/>
          <w:sz w:val="36"/>
        </w:rPr>
      </w:pPr>
      <w:bookmarkStart w:id="13" w:name="_Toc514192012"/>
      <w:r>
        <w:rPr>
          <w:rFonts w:ascii="Times New Roman" w:hAnsi="Times New Roman" w:cs="Times New Roman"/>
          <w:sz w:val="36"/>
        </w:rPr>
        <w:t>Глава 2. История возникновения и развития терроризма</w:t>
      </w:r>
      <w:bookmarkEnd w:id="13"/>
    </w:p>
    <w:p w:rsidR="004545D0" w:rsidRPr="004545D0" w:rsidRDefault="004545D0" w:rsidP="004478F8">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 xml:space="preserve">Терроризм как политическое явление уходит своими корнями в глубокое </w:t>
      </w:r>
      <w:proofErr w:type="spellStart"/>
      <w:r w:rsidRPr="004545D0">
        <w:rPr>
          <w:rFonts w:ascii="Times New Roman" w:hAnsi="Times New Roman" w:cs="Times New Roman"/>
          <w:sz w:val="28"/>
        </w:rPr>
        <w:t>прошлое.</w:t>
      </w:r>
      <w:r>
        <w:rPr>
          <w:rFonts w:ascii="Times New Roman" w:hAnsi="Times New Roman" w:cs="Times New Roman"/>
          <w:sz w:val="28"/>
        </w:rPr>
        <w:t>Термин</w:t>
      </w:r>
      <w:proofErr w:type="spellEnd"/>
      <w:r w:rsidRPr="004545D0">
        <w:rPr>
          <w:rFonts w:ascii="Times New Roman" w:hAnsi="Times New Roman" w:cs="Times New Roman"/>
          <w:sz w:val="28"/>
        </w:rPr>
        <w:t xml:space="preserve"> был введен в политический лексикон Франции жирондистами и якобинцами, объединившимися для подготовки народного восстания и свержения \"с помощью устрашения и приведения в ужас\" кабинета министров при короле Людовике XVI.</w:t>
      </w:r>
    </w:p>
    <w:p w:rsidR="004545D0" w:rsidRPr="004545D0" w:rsidRDefault="004545D0" w:rsidP="004478F8">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Однако терроризм как явление появился задолго до получения своего названия.</w:t>
      </w:r>
    </w:p>
    <w:p w:rsidR="004545D0" w:rsidRPr="004545D0" w:rsidRDefault="004545D0" w:rsidP="004478F8">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 xml:space="preserve">Самая ранняя известная в истории человечества террористическая группировка - секта </w:t>
      </w:r>
      <w:proofErr w:type="spellStart"/>
      <w:r w:rsidRPr="004545D0">
        <w:rPr>
          <w:rFonts w:ascii="Times New Roman" w:hAnsi="Times New Roman" w:cs="Times New Roman"/>
          <w:sz w:val="28"/>
        </w:rPr>
        <w:t>сикариев</w:t>
      </w:r>
      <w:proofErr w:type="spellEnd"/>
      <w:r w:rsidRPr="004545D0">
        <w:rPr>
          <w:rFonts w:ascii="Times New Roman" w:hAnsi="Times New Roman" w:cs="Times New Roman"/>
          <w:sz w:val="28"/>
        </w:rPr>
        <w:t xml:space="preserve"> -действовала в Палестине в 66 - 73 гг. нашей эры.</w:t>
      </w:r>
      <w:r w:rsidRPr="004545D0">
        <w:rPr>
          <w:rFonts w:ascii="Times New Roman" w:hAnsi="Times New Roman" w:cs="Times New Roman"/>
          <w:sz w:val="28"/>
        </w:rPr>
        <w:br/>
        <w:t xml:space="preserve">В XI веке на Востоке действовали </w:t>
      </w:r>
      <w:proofErr w:type="spellStart"/>
      <w:r w:rsidRPr="004545D0">
        <w:rPr>
          <w:rFonts w:ascii="Times New Roman" w:hAnsi="Times New Roman" w:cs="Times New Roman"/>
          <w:sz w:val="28"/>
        </w:rPr>
        <w:t>ассасины</w:t>
      </w:r>
      <w:proofErr w:type="spellEnd"/>
      <w:r w:rsidRPr="004545D0">
        <w:rPr>
          <w:rFonts w:ascii="Times New Roman" w:hAnsi="Times New Roman" w:cs="Times New Roman"/>
          <w:sz w:val="28"/>
        </w:rPr>
        <w:t>. Тайную секту, чье название и доныне считается синонимом коварного убийства, основал Хасан аль-</w:t>
      </w:r>
      <w:proofErr w:type="spellStart"/>
      <w:r w:rsidRPr="004545D0">
        <w:rPr>
          <w:rFonts w:ascii="Times New Roman" w:hAnsi="Times New Roman" w:cs="Times New Roman"/>
          <w:sz w:val="28"/>
        </w:rPr>
        <w:t>Саббах</w:t>
      </w:r>
      <w:proofErr w:type="spellEnd"/>
      <w:r w:rsidRPr="004545D0">
        <w:rPr>
          <w:rFonts w:ascii="Times New Roman" w:hAnsi="Times New Roman" w:cs="Times New Roman"/>
          <w:sz w:val="28"/>
        </w:rPr>
        <w:t>, которого историки считают основоположником идеологии терроризма. Его называли гением зла. Он основал не только идеологию терроризма, но и создал прототип государства новой формации - террористическое государство, в котором существовала четкая иерархия подчинения и не было единых границ, четко очерченной территории. Владения аль-</w:t>
      </w:r>
      <w:proofErr w:type="spellStart"/>
      <w:r w:rsidRPr="004545D0">
        <w:rPr>
          <w:rFonts w:ascii="Times New Roman" w:hAnsi="Times New Roman" w:cs="Times New Roman"/>
          <w:sz w:val="28"/>
        </w:rPr>
        <w:t>Саббаха</w:t>
      </w:r>
      <w:proofErr w:type="spellEnd"/>
      <w:r w:rsidRPr="004545D0">
        <w:rPr>
          <w:rFonts w:ascii="Times New Roman" w:hAnsi="Times New Roman" w:cs="Times New Roman"/>
          <w:sz w:val="28"/>
        </w:rPr>
        <w:t xml:space="preserve"> состояли из отдельных замков-крепостей. Территорию его государства нельзя было захватить, завоевать или покорить. Его сторонники кочевали из крепости в крепость.</w:t>
      </w: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Тайные общества древних террористов были также известны на Дальнем Востоке, в Индии.</w:t>
      </w:r>
      <w:r>
        <w:rPr>
          <w:rFonts w:ascii="Times New Roman" w:hAnsi="Times New Roman" w:cs="Times New Roman"/>
          <w:sz w:val="28"/>
        </w:rPr>
        <w:t xml:space="preserve"> </w:t>
      </w:r>
      <w:r w:rsidRPr="004545D0">
        <w:rPr>
          <w:rFonts w:ascii="Times New Roman" w:hAnsi="Times New Roman" w:cs="Times New Roman"/>
          <w:sz w:val="28"/>
        </w:rPr>
        <w:t>Весьма воинственными были они в Китае. Их члены занимались традиционным вымогательством, а профессиональные киллеры, которых тоже было немало, служили всякому, кто платил.</w:t>
      </w: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lastRenderedPageBreak/>
        <w:t>Мощный толчок распространению терроризма дала Великая Французская революция. Здесь впервые в своей истории человечество столкнулось с политическим террором.</w:t>
      </w: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 xml:space="preserve">Начиная со второй половины XIX века террористические акции в Европе приняли систематический характер, однако они не были столь </w:t>
      </w:r>
      <w:r>
        <w:rPr>
          <w:rFonts w:ascii="Times New Roman" w:hAnsi="Times New Roman" w:cs="Times New Roman"/>
          <w:sz w:val="28"/>
        </w:rPr>
        <w:t xml:space="preserve">глобальны, как в конце XX века. </w:t>
      </w:r>
      <w:r w:rsidRPr="004545D0">
        <w:rPr>
          <w:rFonts w:ascii="Times New Roman" w:hAnsi="Times New Roman" w:cs="Times New Roman"/>
          <w:sz w:val="28"/>
        </w:rPr>
        <w:t>Особый вопрос - развитие террористического движения в России. Среди многочисленных террористических организаций выделяется \"Народная воля\". Всего за три года своего существования народовольцы совершили немало терактов. В этом ряду убийство генерал-губернатора Петербурга, шефа Третьего отделения генерала Мезенцева, царя Александра II. В рядах террористов были Вера Засулич. Степан Халтурин. Софья Перовская и другие. Идеи народовольцев вдохновляли не одно поколение террористов как в России, так и за рубежом.</w:t>
      </w: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 xml:space="preserve">Преемниками террористических идей и традиций народовольцев стали эсеры. Практически все убийства в России первого десятилетия XX века с 1901 по 1911 г. совершили террористы-эсеры. Среди исполнителей были Степан </w:t>
      </w:r>
      <w:proofErr w:type="spellStart"/>
      <w:r w:rsidRPr="004545D0">
        <w:rPr>
          <w:rFonts w:ascii="Times New Roman" w:hAnsi="Times New Roman" w:cs="Times New Roman"/>
          <w:sz w:val="28"/>
        </w:rPr>
        <w:t>Балма-шев</w:t>
      </w:r>
      <w:proofErr w:type="spellEnd"/>
      <w:r w:rsidRPr="004545D0">
        <w:rPr>
          <w:rFonts w:ascii="Times New Roman" w:hAnsi="Times New Roman" w:cs="Times New Roman"/>
          <w:sz w:val="28"/>
        </w:rPr>
        <w:t>, Григорий Гершуни, Евгений Шуман и другие. А всего за эти годы проведено 263 террористических акта. Объектами нападения террористов стали 2 министра, 33 генерал-губернатора и вице-губернатора, 16 градоначальников, начальников окружных отделений, полицмейстеров, прокуроров, 7 генералов и адмиралов, 15 полковников, 8 присяжных поверенных.</w:t>
      </w: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 xml:space="preserve">Западная и восточная цивилизации тоже не отставали в этом плане от России. В Америке террористами были убиты президенты США Мак-Кинли и </w:t>
      </w:r>
      <w:proofErr w:type="spellStart"/>
      <w:r w:rsidRPr="004545D0">
        <w:rPr>
          <w:rFonts w:ascii="Times New Roman" w:hAnsi="Times New Roman" w:cs="Times New Roman"/>
          <w:sz w:val="28"/>
        </w:rPr>
        <w:t>Гарфилд</w:t>
      </w:r>
      <w:proofErr w:type="spellEnd"/>
      <w:r w:rsidRPr="004545D0">
        <w:rPr>
          <w:rFonts w:ascii="Times New Roman" w:hAnsi="Times New Roman" w:cs="Times New Roman"/>
          <w:sz w:val="28"/>
        </w:rPr>
        <w:t xml:space="preserve">. Предприняты покушения на Бисмарка, </w:t>
      </w:r>
      <w:proofErr w:type="spellStart"/>
      <w:r w:rsidRPr="004545D0">
        <w:rPr>
          <w:rFonts w:ascii="Times New Roman" w:hAnsi="Times New Roman" w:cs="Times New Roman"/>
          <w:sz w:val="28"/>
        </w:rPr>
        <w:t>гермайского</w:t>
      </w:r>
      <w:proofErr w:type="spellEnd"/>
      <w:r w:rsidRPr="004545D0">
        <w:rPr>
          <w:rFonts w:ascii="Times New Roman" w:hAnsi="Times New Roman" w:cs="Times New Roman"/>
          <w:sz w:val="28"/>
        </w:rPr>
        <w:t xml:space="preserve"> кайзера. В 1894 г. был убит президент Франции Карно, в 1987 г. премьер-министр Испании </w:t>
      </w:r>
      <w:proofErr w:type="spellStart"/>
      <w:r w:rsidRPr="004545D0">
        <w:rPr>
          <w:rFonts w:ascii="Times New Roman" w:hAnsi="Times New Roman" w:cs="Times New Roman"/>
          <w:sz w:val="28"/>
        </w:rPr>
        <w:t>Кановас</w:t>
      </w:r>
      <w:proofErr w:type="spellEnd"/>
      <w:r w:rsidRPr="004545D0">
        <w:rPr>
          <w:rFonts w:ascii="Times New Roman" w:hAnsi="Times New Roman" w:cs="Times New Roman"/>
          <w:sz w:val="28"/>
        </w:rPr>
        <w:t>, в 1898 г. австро-венгерская императрица Елизавета, в 1900-м король Италии Умберто.</w:t>
      </w:r>
    </w:p>
    <w:p w:rsidR="004478F8" w:rsidRDefault="004478F8" w:rsidP="004545D0">
      <w:pPr>
        <w:spacing w:after="0" w:line="360" w:lineRule="auto"/>
        <w:ind w:firstLine="720"/>
        <w:jc w:val="both"/>
        <w:rPr>
          <w:rFonts w:ascii="Times New Roman" w:hAnsi="Times New Roman" w:cs="Times New Roman"/>
          <w:sz w:val="28"/>
        </w:rPr>
      </w:pP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lastRenderedPageBreak/>
        <w:t>В XX веке, до Первой мировой войны, терроризм рассматривался исключительно как признак левого движения, хотя ни ирландские, ни македонские борцы за независимость, ни армянские, ни бенгальские террористы не имели никакого отношения к социализму.</w:t>
      </w:r>
    </w:p>
    <w:p w:rsid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 xml:space="preserve">После Первой мировой войны террористические организации находили поддержку прежде всего у правых и </w:t>
      </w:r>
      <w:proofErr w:type="spellStart"/>
      <w:r w:rsidRPr="004545D0">
        <w:rPr>
          <w:rFonts w:ascii="Times New Roman" w:hAnsi="Times New Roman" w:cs="Times New Roman"/>
          <w:sz w:val="28"/>
        </w:rPr>
        <w:t>сепаратистски</w:t>
      </w:r>
      <w:proofErr w:type="spellEnd"/>
      <w:r w:rsidRPr="004545D0">
        <w:rPr>
          <w:rFonts w:ascii="Times New Roman" w:hAnsi="Times New Roman" w:cs="Times New Roman"/>
          <w:sz w:val="28"/>
        </w:rPr>
        <w:t xml:space="preserve"> настроенных групп, например хорватские </w:t>
      </w:r>
      <w:proofErr w:type="spellStart"/>
      <w:r w:rsidRPr="004545D0">
        <w:rPr>
          <w:rFonts w:ascii="Times New Roman" w:hAnsi="Times New Roman" w:cs="Times New Roman"/>
          <w:sz w:val="28"/>
        </w:rPr>
        <w:t>усташи</w:t>
      </w:r>
      <w:proofErr w:type="spellEnd"/>
      <w:r w:rsidRPr="004545D0">
        <w:rPr>
          <w:rFonts w:ascii="Times New Roman" w:hAnsi="Times New Roman" w:cs="Times New Roman"/>
          <w:sz w:val="28"/>
        </w:rPr>
        <w:t xml:space="preserve"> получали помощь от Италии и Венгрии.</w:t>
      </w: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Терроризм культивировался и на периферии многочисленных фашистских движений. Примером тому служила румынская \"Железная гвардия\".</w:t>
      </w: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В 30-40-е годы XX века терроризм взяли на вооружение экстремистские организации правого толка: \"Мусульманское братство\" и \"Молодой Египет\".</w:t>
      </w:r>
      <w:r w:rsidRPr="004545D0">
        <w:rPr>
          <w:rFonts w:ascii="Times New Roman" w:hAnsi="Times New Roman" w:cs="Times New Roman"/>
          <w:sz w:val="28"/>
        </w:rPr>
        <w:br/>
        <w:t>Даже в Индии с ее традиционным отрицанием насилия неожиданную популярность получила террористическая группировка \"</w:t>
      </w:r>
      <w:proofErr w:type="spellStart"/>
      <w:r w:rsidRPr="004545D0">
        <w:rPr>
          <w:rFonts w:ascii="Times New Roman" w:hAnsi="Times New Roman" w:cs="Times New Roman"/>
          <w:sz w:val="28"/>
        </w:rPr>
        <w:t>Бхагат</w:t>
      </w:r>
      <w:proofErr w:type="spellEnd"/>
      <w:r w:rsidRPr="004545D0">
        <w:rPr>
          <w:rFonts w:ascii="Times New Roman" w:hAnsi="Times New Roman" w:cs="Times New Roman"/>
          <w:sz w:val="28"/>
        </w:rPr>
        <w:t xml:space="preserve"> Сингх\".</w:t>
      </w: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После Второй мировой войны действия террористов ушли как бы на второй план. Их вытеснили так называемые конфликты малой интенсивности - война в Корее, во Вьетнаме. Террористические группы стали теперь частью партизанского движения или армейских подразделений. Так было с еврейскими террористическими группами, которые с началом гражданской войны в Палестине и вторжением арабских войск вошли в состав израильской армии.</w:t>
      </w:r>
    </w:p>
    <w:p w:rsidR="00E1126B"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Однако уже в конце 60-х - начале 70-х гг. XX века произошла резкая активизация террористического движения. Эти годы - осо</w:t>
      </w:r>
      <w:r>
        <w:rPr>
          <w:rFonts w:ascii="Times New Roman" w:hAnsi="Times New Roman" w:cs="Times New Roman"/>
          <w:sz w:val="28"/>
        </w:rPr>
        <w:t xml:space="preserve">бый рубеж в истории терроризма. </w:t>
      </w:r>
      <w:r w:rsidRPr="004545D0">
        <w:rPr>
          <w:rFonts w:ascii="Times New Roman" w:hAnsi="Times New Roman" w:cs="Times New Roman"/>
          <w:sz w:val="28"/>
        </w:rPr>
        <w:t xml:space="preserve">Символично, что наиболее громкие террористические акты происходят именно в моменты наивысшего единения человечества, в частности, во время проведения Олимпийских игр. </w:t>
      </w:r>
    </w:p>
    <w:p w:rsidR="00E1126B" w:rsidRDefault="00E1126B" w:rsidP="004545D0">
      <w:pPr>
        <w:spacing w:after="0" w:line="360" w:lineRule="auto"/>
        <w:ind w:firstLine="720"/>
        <w:jc w:val="both"/>
        <w:rPr>
          <w:rFonts w:ascii="Times New Roman" w:hAnsi="Times New Roman" w:cs="Times New Roman"/>
          <w:sz w:val="28"/>
        </w:rPr>
      </w:pPr>
    </w:p>
    <w:p w:rsidR="00E1126B" w:rsidRDefault="00E1126B" w:rsidP="004545D0">
      <w:pPr>
        <w:spacing w:after="0" w:line="360" w:lineRule="auto"/>
        <w:ind w:firstLine="720"/>
        <w:jc w:val="both"/>
        <w:rPr>
          <w:rFonts w:ascii="Times New Roman" w:hAnsi="Times New Roman" w:cs="Times New Roman"/>
          <w:sz w:val="28"/>
        </w:rPr>
      </w:pPr>
    </w:p>
    <w:p w:rsidR="004545D0" w:rsidRPr="004545D0" w:rsidRDefault="004545D0" w:rsidP="004545D0">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lastRenderedPageBreak/>
        <w:t>Старт террористическому разгулу дал Мюнхен, в котором состоялись Олимпийские игры 1972 г. 5 сентября 1972 г. боевики террористической группировки \"Черный сентябрь\" захватили в заложники спортсменов Израиля. При штурме погибли и спортсмены, и террористы, и немецкие полицейские.</w:t>
      </w:r>
    </w:p>
    <w:p w:rsidR="004545D0" w:rsidRPr="004545D0" w:rsidRDefault="004545D0" w:rsidP="00E1126B">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В последнее тридцатилетие терроризм стал особенно изощрен, кровав и безжалостен. Он прибегает к различным видам насильственных актов. Взрывы в публичных местах, поездах, вокзалах, ресторанах, во время празднеств. Особенно популярным стало использование автомашин, начиненных взрывчаткой. Всем нам памятны страшные взрывы жилых домов в Москве и Волгодонске...</w:t>
      </w:r>
    </w:p>
    <w:p w:rsidR="004545D0" w:rsidRDefault="004545D0" w:rsidP="00E1126B">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Участились похищения государственных деятелей, дипломатов, партийных лидеров, а также убийства, ограбления, захваты государственных учреждений, посольств, самолетов. Возникают новые невиданные прежде направления терроризма: воздушный, ядерный, биологический, экологический, информационный. Все они носят явные черты политического терроризма. Его цель - не получение денежного выкупа или освобождения из тюрем арестованных боевиков. Она гораздо масштабнее и грандиознее - поставить на колени целые народы и государства.</w:t>
      </w:r>
    </w:p>
    <w:p w:rsidR="004545D0" w:rsidRDefault="004545D0" w:rsidP="00D94637">
      <w:pPr>
        <w:spacing w:after="0" w:line="360" w:lineRule="auto"/>
        <w:ind w:firstLine="720"/>
        <w:jc w:val="both"/>
        <w:rPr>
          <w:rFonts w:ascii="Times New Roman" w:hAnsi="Times New Roman" w:cs="Times New Roman"/>
          <w:sz w:val="28"/>
        </w:rPr>
      </w:pPr>
      <w:r w:rsidRPr="004545D0">
        <w:rPr>
          <w:rFonts w:ascii="Times New Roman" w:hAnsi="Times New Roman" w:cs="Times New Roman"/>
          <w:sz w:val="28"/>
        </w:rPr>
        <w:t>История показывает, что все главные террористические события современности укладываются в последнее десятилетие XX века. Именно в этот период разрабатывается стратегия современного терроризма, совершенствуется и оттачивается его тактика. Террористы начинают объединяться в интернациональные \"бригады\", ставят себе на службу новейшие научные достижения человечества, изобретают и приводят в действие невиданные террористические \"ноу-хау\".</w:t>
      </w:r>
    </w:p>
    <w:p w:rsidR="00E1126B" w:rsidRDefault="00E1126B" w:rsidP="00D94637">
      <w:pPr>
        <w:spacing w:after="0" w:line="360" w:lineRule="auto"/>
        <w:ind w:firstLine="720"/>
        <w:jc w:val="both"/>
        <w:rPr>
          <w:rFonts w:ascii="Times New Roman" w:hAnsi="Times New Roman" w:cs="Times New Roman"/>
          <w:sz w:val="28"/>
        </w:rPr>
      </w:pPr>
    </w:p>
    <w:p w:rsidR="00E1126B" w:rsidRDefault="00E1126B" w:rsidP="00D94637">
      <w:pPr>
        <w:spacing w:after="0" w:line="360" w:lineRule="auto"/>
        <w:ind w:firstLine="720"/>
        <w:jc w:val="both"/>
        <w:rPr>
          <w:rFonts w:ascii="Times New Roman" w:hAnsi="Times New Roman" w:cs="Times New Roman"/>
          <w:sz w:val="28"/>
        </w:rPr>
      </w:pPr>
    </w:p>
    <w:p w:rsidR="00E1126B" w:rsidRDefault="00E1126B" w:rsidP="00D94637">
      <w:pPr>
        <w:spacing w:after="0" w:line="360" w:lineRule="auto"/>
        <w:ind w:firstLine="720"/>
        <w:jc w:val="both"/>
        <w:rPr>
          <w:rFonts w:ascii="Times New Roman" w:hAnsi="Times New Roman" w:cs="Times New Roman"/>
          <w:sz w:val="28"/>
        </w:rPr>
      </w:pPr>
    </w:p>
    <w:p w:rsidR="00D94637" w:rsidRDefault="00D94637" w:rsidP="00D94637">
      <w:pPr>
        <w:spacing w:before="160"/>
        <w:ind w:firstLine="720"/>
        <w:jc w:val="center"/>
        <w:outlineLvl w:val="0"/>
        <w:rPr>
          <w:rFonts w:ascii="Times New Roman" w:hAnsi="Times New Roman" w:cs="Times New Roman"/>
          <w:sz w:val="36"/>
        </w:rPr>
      </w:pPr>
      <w:bookmarkStart w:id="14" w:name="_Toc514192013"/>
      <w:r>
        <w:rPr>
          <w:rFonts w:ascii="Times New Roman" w:hAnsi="Times New Roman" w:cs="Times New Roman"/>
          <w:sz w:val="36"/>
        </w:rPr>
        <w:lastRenderedPageBreak/>
        <w:t>Глава 3. Нормативные акты о терроризме</w:t>
      </w:r>
      <w:bookmarkEnd w:id="14"/>
    </w:p>
    <w:p w:rsidR="00D94637" w:rsidRPr="00D94637" w:rsidRDefault="00D94637" w:rsidP="00BA497C">
      <w:pPr>
        <w:spacing w:before="160" w:after="240"/>
        <w:jc w:val="center"/>
        <w:outlineLvl w:val="1"/>
        <w:rPr>
          <w:rFonts w:ascii="Times New Roman" w:hAnsi="Times New Roman" w:cs="Times New Roman"/>
          <w:sz w:val="28"/>
          <w:szCs w:val="28"/>
        </w:rPr>
      </w:pPr>
      <w:bookmarkStart w:id="15" w:name="_Toc514192014"/>
      <w:r w:rsidRPr="00BA497C">
        <w:rPr>
          <w:rFonts w:ascii="Times New Roman" w:hAnsi="Times New Roman" w:cs="Times New Roman"/>
          <w:sz w:val="32"/>
          <w:szCs w:val="28"/>
        </w:rPr>
        <w:t>Статья 205. Террористический акт</w:t>
      </w:r>
      <w:r w:rsidRPr="00D94637">
        <w:rPr>
          <w:rFonts w:ascii="Times New Roman" w:hAnsi="Times New Roman" w:cs="Times New Roman"/>
          <w:sz w:val="28"/>
          <w:szCs w:val="28"/>
        </w:rPr>
        <w:t>.</w:t>
      </w:r>
      <w:bookmarkEnd w:id="15"/>
    </w:p>
    <w:p w:rsidR="00D94637" w:rsidRPr="00D94637" w:rsidRDefault="00D94637" w:rsidP="00895C50">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r w:rsidR="00BA497C">
        <w:rPr>
          <w:rFonts w:ascii="Times New Roman" w:hAnsi="Times New Roman" w:cs="Times New Roman"/>
          <w:sz w:val="28"/>
          <w:szCs w:val="28"/>
        </w:rPr>
        <w:t xml:space="preserve"> </w:t>
      </w:r>
      <w:r w:rsidRPr="00D94637">
        <w:rPr>
          <w:rFonts w:ascii="Times New Roman" w:hAnsi="Times New Roman" w:cs="Times New Roman"/>
          <w:sz w:val="28"/>
          <w:szCs w:val="28"/>
        </w:rPr>
        <w:t>наказываются лишением свободы на срок от десяти до пятнадцати лет.</w:t>
      </w:r>
    </w:p>
    <w:p w:rsidR="00D94637" w:rsidRPr="00D94637" w:rsidRDefault="00D94637" w:rsidP="00895C50">
      <w:pPr>
        <w:spacing w:after="0" w:line="360" w:lineRule="auto"/>
        <w:ind w:firstLine="720"/>
        <w:rPr>
          <w:rFonts w:ascii="Times New Roman" w:hAnsi="Times New Roman" w:cs="Times New Roman"/>
          <w:sz w:val="28"/>
          <w:szCs w:val="28"/>
        </w:rPr>
      </w:pPr>
      <w:r w:rsidRPr="00D94637">
        <w:rPr>
          <w:rFonts w:ascii="Times New Roman" w:hAnsi="Times New Roman" w:cs="Times New Roman"/>
          <w:sz w:val="28"/>
          <w:szCs w:val="28"/>
        </w:rPr>
        <w:t>2. Те же деяния:</w:t>
      </w:r>
    </w:p>
    <w:p w:rsidR="00D94637" w:rsidRPr="00D94637" w:rsidRDefault="00D94637" w:rsidP="00895C50">
      <w:pPr>
        <w:spacing w:after="0" w:line="360" w:lineRule="auto"/>
        <w:rPr>
          <w:rFonts w:ascii="Times New Roman" w:hAnsi="Times New Roman" w:cs="Times New Roman"/>
          <w:sz w:val="28"/>
          <w:szCs w:val="28"/>
        </w:rPr>
      </w:pPr>
      <w:r w:rsidRPr="00D94637">
        <w:rPr>
          <w:rFonts w:ascii="Times New Roman" w:hAnsi="Times New Roman" w:cs="Times New Roman"/>
          <w:sz w:val="28"/>
          <w:szCs w:val="28"/>
        </w:rPr>
        <w:t>а) совершенные группой лиц по предварительному сговору или организованной группой;</w:t>
      </w:r>
    </w:p>
    <w:p w:rsidR="00BA497C" w:rsidRPr="00D94637" w:rsidRDefault="00D94637" w:rsidP="00895C50">
      <w:pPr>
        <w:spacing w:line="360" w:lineRule="auto"/>
        <w:rPr>
          <w:rFonts w:ascii="Times New Roman" w:hAnsi="Times New Roman" w:cs="Times New Roman"/>
          <w:sz w:val="28"/>
          <w:szCs w:val="28"/>
        </w:rPr>
      </w:pPr>
      <w:r w:rsidRPr="00D94637">
        <w:rPr>
          <w:rFonts w:ascii="Times New Roman" w:hAnsi="Times New Roman" w:cs="Times New Roman"/>
          <w:sz w:val="28"/>
          <w:szCs w:val="28"/>
        </w:rPr>
        <w:t>б) повлекшие по неосторожности смерть человека;</w:t>
      </w: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в) повлекшие причинение значительного имущественного ущерба либо наступление иных тяжких последствий, -</w:t>
      </w: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наказываются лишением свободы на срок от двенадцати до двадцати лет с ограничением свободы на срок от одного года до двух лет.</w:t>
      </w:r>
    </w:p>
    <w:p w:rsidR="00D94637" w:rsidRPr="00D94637" w:rsidRDefault="00D94637" w:rsidP="00895C50">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t>3. Деяния, предусмотренные частями первой или второй настоящей статьи, если они:</w:t>
      </w: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б) повлекли умышленное причинение смерти человеку, -</w:t>
      </w:r>
      <w:r w:rsidR="00895C50">
        <w:rPr>
          <w:rFonts w:ascii="Times New Roman" w:hAnsi="Times New Roman" w:cs="Times New Roman"/>
          <w:sz w:val="28"/>
          <w:szCs w:val="28"/>
        </w:rPr>
        <w:t xml:space="preserve"> </w:t>
      </w:r>
      <w:r w:rsidRPr="00D94637">
        <w:rPr>
          <w:rFonts w:ascii="Times New Roman" w:hAnsi="Times New Roman" w:cs="Times New Roman"/>
          <w:sz w:val="28"/>
          <w:szCs w:val="28"/>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94637" w:rsidRPr="00D94637" w:rsidRDefault="00D94637" w:rsidP="00895C50">
      <w:pPr>
        <w:spacing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lastRenderedPageBreak/>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D94637" w:rsidRPr="00BA497C" w:rsidRDefault="00D94637" w:rsidP="00895C50">
      <w:pPr>
        <w:spacing w:before="160" w:after="240" w:line="360" w:lineRule="auto"/>
        <w:jc w:val="center"/>
        <w:outlineLvl w:val="1"/>
        <w:rPr>
          <w:rFonts w:ascii="Times New Roman" w:hAnsi="Times New Roman" w:cs="Times New Roman"/>
          <w:sz w:val="32"/>
          <w:szCs w:val="28"/>
        </w:rPr>
      </w:pPr>
      <w:bookmarkStart w:id="16" w:name="_Toc514192015"/>
      <w:r w:rsidRPr="00BA497C">
        <w:rPr>
          <w:rFonts w:ascii="Times New Roman" w:hAnsi="Times New Roman" w:cs="Times New Roman"/>
          <w:sz w:val="32"/>
          <w:szCs w:val="28"/>
        </w:rPr>
        <w:t>Статья 205.1. Содействие террористической деятельности</w:t>
      </w:r>
      <w:bookmarkEnd w:id="16"/>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w:t>
      </w: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наказываются лишением свободы на срок от пяти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w:t>
      </w:r>
      <w:r w:rsidR="00E1126B">
        <w:rPr>
          <w:rFonts w:ascii="Times New Roman" w:hAnsi="Times New Roman" w:cs="Times New Roman"/>
          <w:sz w:val="28"/>
          <w:szCs w:val="28"/>
        </w:rPr>
        <w:t xml:space="preserve">вно финансирование терроризма - </w:t>
      </w:r>
      <w:r w:rsidRPr="00D94637">
        <w:rPr>
          <w:rFonts w:ascii="Times New Roman" w:hAnsi="Times New Roman" w:cs="Times New Roman"/>
          <w:sz w:val="28"/>
          <w:szCs w:val="28"/>
        </w:rP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2A109A" w:rsidRDefault="002A109A" w:rsidP="00895C50">
      <w:pPr>
        <w:spacing w:after="0" w:line="360" w:lineRule="auto"/>
        <w:jc w:val="both"/>
        <w:rPr>
          <w:rFonts w:ascii="Times New Roman" w:hAnsi="Times New Roman" w:cs="Times New Roman"/>
          <w:sz w:val="28"/>
          <w:szCs w:val="28"/>
        </w:rPr>
      </w:pPr>
    </w:p>
    <w:p w:rsidR="002A109A" w:rsidRDefault="002A109A" w:rsidP="00895C50">
      <w:pPr>
        <w:spacing w:after="0" w:line="360" w:lineRule="auto"/>
        <w:jc w:val="both"/>
        <w:rPr>
          <w:rFonts w:ascii="Times New Roman" w:hAnsi="Times New Roman" w:cs="Times New Roman"/>
          <w:sz w:val="28"/>
          <w:szCs w:val="28"/>
        </w:rPr>
      </w:pPr>
    </w:p>
    <w:p w:rsidR="002A109A" w:rsidRDefault="002A109A" w:rsidP="00895C50">
      <w:pPr>
        <w:spacing w:after="0" w:line="360" w:lineRule="auto"/>
        <w:jc w:val="both"/>
        <w:rPr>
          <w:rFonts w:ascii="Times New Roman" w:hAnsi="Times New Roman" w:cs="Times New Roman"/>
          <w:sz w:val="28"/>
          <w:szCs w:val="28"/>
        </w:rPr>
      </w:pPr>
    </w:p>
    <w:p w:rsidR="002A109A" w:rsidRPr="00D94637" w:rsidRDefault="002A109A" w:rsidP="00895C50">
      <w:pPr>
        <w:spacing w:after="0" w:line="360" w:lineRule="auto"/>
        <w:jc w:val="both"/>
        <w:rPr>
          <w:rFonts w:ascii="Times New Roman" w:hAnsi="Times New Roman" w:cs="Times New Roman"/>
          <w:sz w:val="28"/>
          <w:szCs w:val="28"/>
        </w:rPr>
      </w:pP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lastRenderedPageBreak/>
        <w:t>2. Деяния, предусмотренные частями первой или первой.1 настоящей статьи, совершенные лицом с использованием своего служебного положения, -</w:t>
      </w: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наказывается лишением свободы на срок от десяти до двадцати лет.</w:t>
      </w:r>
    </w:p>
    <w:p w:rsidR="00895C50" w:rsidRDefault="00D94637" w:rsidP="002A109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4. 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-наказываются лишением свободы на срок от пятнадцати до двадцати лет с ограничением свободы на срок от одного года до двух лет ил</w:t>
      </w:r>
      <w:r w:rsidR="002A109A">
        <w:rPr>
          <w:rFonts w:ascii="Times New Roman" w:hAnsi="Times New Roman" w:cs="Times New Roman"/>
          <w:sz w:val="28"/>
          <w:szCs w:val="28"/>
        </w:rPr>
        <w:t>и пожизненным лишением свободы.</w:t>
      </w:r>
    </w:p>
    <w:p w:rsidR="00D94637" w:rsidRDefault="00D94637" w:rsidP="00895C50">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t>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2A109A" w:rsidRPr="00D94637" w:rsidRDefault="002A109A" w:rsidP="00895C50">
      <w:pPr>
        <w:spacing w:after="0" w:line="360" w:lineRule="auto"/>
        <w:ind w:firstLine="720"/>
        <w:jc w:val="both"/>
        <w:rPr>
          <w:rFonts w:ascii="Times New Roman" w:hAnsi="Times New Roman" w:cs="Times New Roman"/>
          <w:sz w:val="28"/>
          <w:szCs w:val="28"/>
        </w:rPr>
      </w:pP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lastRenderedPageBreak/>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D94637" w:rsidRPr="00733BEA" w:rsidRDefault="00D94637" w:rsidP="00733BEA">
      <w:pPr>
        <w:spacing w:before="160" w:after="240" w:line="360" w:lineRule="auto"/>
        <w:jc w:val="center"/>
        <w:outlineLvl w:val="1"/>
        <w:rPr>
          <w:rFonts w:ascii="Times New Roman" w:hAnsi="Times New Roman" w:cs="Times New Roman"/>
          <w:sz w:val="32"/>
          <w:szCs w:val="28"/>
        </w:rPr>
      </w:pPr>
      <w:bookmarkStart w:id="17" w:name="_Toc514192016"/>
      <w:r w:rsidRPr="00733BEA">
        <w:rPr>
          <w:rFonts w:ascii="Times New Roman" w:hAnsi="Times New Roman" w:cs="Times New Roman"/>
          <w:sz w:val="32"/>
          <w:szCs w:val="28"/>
        </w:rPr>
        <w:t>Статья 205.2. Публичные призывы к осуществлению террористической деятельности, публичное оправдание терроризма или пропаганда терроризма.</w:t>
      </w:r>
      <w:bookmarkEnd w:id="17"/>
    </w:p>
    <w:p w:rsidR="00D94637" w:rsidRPr="00D94637" w:rsidRDefault="00D94637" w:rsidP="00895C5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 Публичные призывы к осуществлению террористической деятельности, публичное оправдание терроризма или пропаганда терроризма -</w:t>
      </w:r>
    </w:p>
    <w:p w:rsidR="00D94637" w:rsidRPr="00D94637" w:rsidRDefault="00D94637" w:rsidP="00733BE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D94637" w:rsidRPr="00D94637" w:rsidRDefault="00D94637" w:rsidP="00733BE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D94637" w:rsidRPr="00D94637" w:rsidRDefault="00D94637" w:rsidP="00733BE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D94637" w:rsidRPr="00D94637" w:rsidRDefault="00D94637" w:rsidP="00733BEA">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lastRenderedPageBreak/>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D94637" w:rsidRPr="00D94637" w:rsidRDefault="00D94637" w:rsidP="00733BE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D94637" w:rsidRPr="00D94637" w:rsidRDefault="00D94637" w:rsidP="00733BE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rsidR="00D94637" w:rsidRPr="00733BEA" w:rsidRDefault="00D94637" w:rsidP="00733BEA">
      <w:pPr>
        <w:spacing w:after="0" w:line="360" w:lineRule="auto"/>
        <w:jc w:val="center"/>
        <w:outlineLvl w:val="1"/>
        <w:rPr>
          <w:rFonts w:ascii="Times New Roman" w:hAnsi="Times New Roman" w:cs="Times New Roman"/>
          <w:sz w:val="32"/>
          <w:szCs w:val="28"/>
        </w:rPr>
      </w:pPr>
      <w:bookmarkStart w:id="18" w:name="_Toc514192017"/>
      <w:r w:rsidRPr="00733BEA">
        <w:rPr>
          <w:rFonts w:ascii="Times New Roman" w:hAnsi="Times New Roman" w:cs="Times New Roman"/>
          <w:sz w:val="32"/>
          <w:szCs w:val="28"/>
        </w:rPr>
        <w:t>Статья 205.3. Прохождение обучения в целях осуществления террористической деятельности</w:t>
      </w:r>
      <w:bookmarkEnd w:id="18"/>
    </w:p>
    <w:p w:rsidR="00D94637" w:rsidRPr="00D94637" w:rsidRDefault="00D94637" w:rsidP="00733BEA">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D94637" w:rsidRPr="00D94637" w:rsidRDefault="00D94637" w:rsidP="0021024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2A109A" w:rsidRDefault="002A109A" w:rsidP="00210240">
      <w:pPr>
        <w:spacing w:after="0" w:line="360" w:lineRule="auto"/>
        <w:ind w:firstLine="720"/>
        <w:jc w:val="both"/>
        <w:rPr>
          <w:rFonts w:ascii="Times New Roman" w:hAnsi="Times New Roman" w:cs="Times New Roman"/>
          <w:sz w:val="28"/>
          <w:szCs w:val="28"/>
        </w:rPr>
      </w:pPr>
    </w:p>
    <w:p w:rsidR="002A109A" w:rsidRDefault="002A109A" w:rsidP="00210240">
      <w:pPr>
        <w:spacing w:after="0" w:line="360" w:lineRule="auto"/>
        <w:ind w:firstLine="720"/>
        <w:jc w:val="both"/>
        <w:rPr>
          <w:rFonts w:ascii="Times New Roman" w:hAnsi="Times New Roman" w:cs="Times New Roman"/>
          <w:sz w:val="28"/>
          <w:szCs w:val="28"/>
        </w:rPr>
      </w:pPr>
    </w:p>
    <w:p w:rsidR="002A109A" w:rsidRDefault="002A109A" w:rsidP="00210240">
      <w:pPr>
        <w:spacing w:after="0" w:line="360" w:lineRule="auto"/>
        <w:ind w:firstLine="720"/>
        <w:jc w:val="both"/>
        <w:rPr>
          <w:rFonts w:ascii="Times New Roman" w:hAnsi="Times New Roman" w:cs="Times New Roman"/>
          <w:sz w:val="28"/>
          <w:szCs w:val="28"/>
        </w:rPr>
      </w:pPr>
    </w:p>
    <w:p w:rsidR="00D94637" w:rsidRPr="00D94637" w:rsidRDefault="00D94637" w:rsidP="00210240">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lastRenderedPageBreak/>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D94637" w:rsidRPr="00210240" w:rsidRDefault="00D94637" w:rsidP="00210240">
      <w:pPr>
        <w:spacing w:before="160" w:after="240" w:line="360" w:lineRule="auto"/>
        <w:jc w:val="center"/>
        <w:outlineLvl w:val="1"/>
        <w:rPr>
          <w:rFonts w:ascii="Times New Roman" w:hAnsi="Times New Roman" w:cs="Times New Roman"/>
          <w:sz w:val="32"/>
          <w:szCs w:val="28"/>
        </w:rPr>
      </w:pPr>
      <w:bookmarkStart w:id="19" w:name="_Toc514192018"/>
      <w:r w:rsidRPr="00210240">
        <w:rPr>
          <w:rFonts w:ascii="Times New Roman" w:hAnsi="Times New Roman" w:cs="Times New Roman"/>
          <w:sz w:val="32"/>
          <w:szCs w:val="28"/>
        </w:rPr>
        <w:t>Статья 205.4. Организация террористического сообщества и участие в нем.</w:t>
      </w:r>
      <w:bookmarkEnd w:id="19"/>
    </w:p>
    <w:p w:rsidR="00D94637" w:rsidRPr="00D94637" w:rsidRDefault="00D94637" w:rsidP="0021024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r w:rsidR="00210240">
        <w:rPr>
          <w:rFonts w:ascii="Times New Roman" w:hAnsi="Times New Roman" w:cs="Times New Roman"/>
          <w:sz w:val="28"/>
          <w:szCs w:val="28"/>
        </w:rPr>
        <w:t xml:space="preserve"> </w:t>
      </w:r>
      <w:r w:rsidRPr="00D94637">
        <w:rPr>
          <w:rFonts w:ascii="Times New Roman" w:hAnsi="Times New Roman" w:cs="Times New Roman"/>
          <w:sz w:val="28"/>
          <w:szCs w:val="28"/>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D94637" w:rsidRPr="00D94637" w:rsidRDefault="00D94637" w:rsidP="00210240">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t>2. Участие в террористическом сообществе -</w:t>
      </w:r>
      <w:r w:rsidR="00210240">
        <w:rPr>
          <w:rFonts w:ascii="Times New Roman" w:hAnsi="Times New Roman" w:cs="Times New Roman"/>
          <w:sz w:val="28"/>
          <w:szCs w:val="28"/>
        </w:rPr>
        <w:t xml:space="preserve"> </w:t>
      </w:r>
      <w:r w:rsidRPr="00D94637">
        <w:rPr>
          <w:rFonts w:ascii="Times New Roman" w:hAnsi="Times New Roman" w:cs="Times New Roman"/>
          <w:sz w:val="28"/>
          <w:szCs w:val="28"/>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94637" w:rsidRPr="00D94637" w:rsidRDefault="00D94637" w:rsidP="00210240">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lastRenderedPageBreak/>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D94637" w:rsidRPr="00D94637" w:rsidRDefault="00D94637" w:rsidP="00210240">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2. Под поддержкой терроризма в настоящей статье, пункте "р" части первой статьи 63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D94637" w:rsidRPr="00210240" w:rsidRDefault="00D94637" w:rsidP="00210240">
      <w:pPr>
        <w:spacing w:before="160" w:after="240" w:line="360" w:lineRule="auto"/>
        <w:jc w:val="center"/>
        <w:outlineLvl w:val="1"/>
        <w:rPr>
          <w:rFonts w:ascii="Times New Roman" w:hAnsi="Times New Roman" w:cs="Times New Roman"/>
          <w:sz w:val="32"/>
          <w:szCs w:val="28"/>
        </w:rPr>
      </w:pPr>
      <w:bookmarkStart w:id="20" w:name="_Toc514192019"/>
      <w:r w:rsidRPr="00210240">
        <w:rPr>
          <w:rFonts w:ascii="Times New Roman" w:hAnsi="Times New Roman" w:cs="Times New Roman"/>
          <w:sz w:val="32"/>
          <w:szCs w:val="28"/>
        </w:rPr>
        <w:t>Статья 205.5. Организация деятельности террористической организации и участие в деятельности такой организации.</w:t>
      </w:r>
      <w:bookmarkEnd w:id="20"/>
    </w:p>
    <w:p w:rsidR="00D94637" w:rsidRPr="00D94637" w:rsidRDefault="00D94637" w:rsidP="00895C50">
      <w:pPr>
        <w:spacing w:line="360" w:lineRule="auto"/>
        <w:jc w:val="both"/>
        <w:rPr>
          <w:rFonts w:ascii="Times New Roman" w:hAnsi="Times New Roman" w:cs="Times New Roman"/>
          <w:sz w:val="28"/>
          <w:szCs w:val="28"/>
        </w:rPr>
      </w:pPr>
      <w:r w:rsidRPr="00D94637">
        <w:rPr>
          <w:rFonts w:ascii="Times New Roman" w:hAnsi="Times New Roman" w:cs="Times New Roman"/>
          <w:sz w:val="28"/>
          <w:szCs w:val="28"/>
        </w:rPr>
        <w:t>1. Организация деятельности организации, которая в соответствии с законодательством Российской Федерации признана террористической, -</w:t>
      </w:r>
      <w:r w:rsidR="00210240">
        <w:rPr>
          <w:rFonts w:ascii="Times New Roman" w:hAnsi="Times New Roman" w:cs="Times New Roman"/>
          <w:sz w:val="28"/>
          <w:szCs w:val="28"/>
        </w:rPr>
        <w:t xml:space="preserve"> </w:t>
      </w:r>
      <w:r w:rsidRPr="00D94637">
        <w:rPr>
          <w:rFonts w:ascii="Times New Roman" w:hAnsi="Times New Roman" w:cs="Times New Roman"/>
          <w:sz w:val="28"/>
          <w:szCs w:val="28"/>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D94637" w:rsidRPr="00D94637" w:rsidRDefault="00D94637" w:rsidP="007963E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2. Участие в деятельности организации, которая в соответствии с законодательством Российской Федерации признана террористической, -</w:t>
      </w:r>
      <w:r w:rsidR="00210240">
        <w:rPr>
          <w:rFonts w:ascii="Times New Roman" w:hAnsi="Times New Roman" w:cs="Times New Roman"/>
          <w:sz w:val="28"/>
          <w:szCs w:val="28"/>
        </w:rPr>
        <w:t xml:space="preserve"> </w:t>
      </w:r>
      <w:r w:rsidRPr="00D94637">
        <w:rPr>
          <w:rFonts w:ascii="Times New Roman" w:hAnsi="Times New Roman" w:cs="Times New Roman"/>
          <w:sz w:val="28"/>
          <w:szCs w:val="28"/>
        </w:rP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2A109A" w:rsidRDefault="002A109A" w:rsidP="007963EA">
      <w:pPr>
        <w:spacing w:after="0" w:line="360" w:lineRule="auto"/>
        <w:jc w:val="both"/>
        <w:rPr>
          <w:rFonts w:ascii="Times New Roman" w:hAnsi="Times New Roman" w:cs="Times New Roman"/>
          <w:sz w:val="28"/>
          <w:szCs w:val="28"/>
        </w:rPr>
      </w:pPr>
    </w:p>
    <w:p w:rsidR="002A109A" w:rsidRDefault="002A109A" w:rsidP="007963EA">
      <w:pPr>
        <w:spacing w:after="0" w:line="360" w:lineRule="auto"/>
        <w:jc w:val="both"/>
        <w:rPr>
          <w:rFonts w:ascii="Times New Roman" w:hAnsi="Times New Roman" w:cs="Times New Roman"/>
          <w:sz w:val="28"/>
          <w:szCs w:val="28"/>
        </w:rPr>
      </w:pPr>
    </w:p>
    <w:p w:rsidR="00D94637" w:rsidRPr="00D94637" w:rsidRDefault="00D94637" w:rsidP="007963E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lastRenderedPageBreak/>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D94637" w:rsidRPr="00F72A71" w:rsidRDefault="00D94637" w:rsidP="007963EA">
      <w:pPr>
        <w:spacing w:before="160" w:after="240" w:line="360" w:lineRule="auto"/>
        <w:jc w:val="center"/>
        <w:outlineLvl w:val="1"/>
        <w:rPr>
          <w:rFonts w:ascii="Times New Roman" w:hAnsi="Times New Roman" w:cs="Times New Roman"/>
          <w:sz w:val="32"/>
          <w:szCs w:val="28"/>
        </w:rPr>
      </w:pPr>
      <w:bookmarkStart w:id="21" w:name="_Toc514192020"/>
      <w:r w:rsidRPr="00F72A71">
        <w:rPr>
          <w:rFonts w:ascii="Times New Roman" w:hAnsi="Times New Roman" w:cs="Times New Roman"/>
          <w:sz w:val="32"/>
          <w:szCs w:val="28"/>
        </w:rPr>
        <w:t>Статья 205.6. Несообщение о преступлении.</w:t>
      </w:r>
      <w:bookmarkEnd w:id="21"/>
    </w:p>
    <w:p w:rsidR="00D94637" w:rsidRPr="00D94637" w:rsidRDefault="00D94637" w:rsidP="00F72A71">
      <w:pPr>
        <w:spacing w:after="0" w:line="360" w:lineRule="auto"/>
        <w:ind w:firstLineChars="720" w:firstLine="2016"/>
        <w:jc w:val="both"/>
        <w:rPr>
          <w:rFonts w:ascii="Times New Roman" w:hAnsi="Times New Roman" w:cs="Times New Roman"/>
          <w:sz w:val="28"/>
          <w:szCs w:val="28"/>
        </w:rPr>
      </w:pPr>
      <w:r w:rsidRPr="00D94637">
        <w:rPr>
          <w:rFonts w:ascii="Times New Roman" w:hAnsi="Times New Roman" w:cs="Times New Roman"/>
          <w:sz w:val="28"/>
          <w:szCs w:val="28"/>
        </w:rP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настоящего Кодекса, -</w:t>
      </w:r>
      <w:r w:rsidR="007963EA">
        <w:rPr>
          <w:rFonts w:ascii="Times New Roman" w:hAnsi="Times New Roman" w:cs="Times New Roman"/>
          <w:sz w:val="28"/>
          <w:szCs w:val="28"/>
        </w:rPr>
        <w:t xml:space="preserve"> </w:t>
      </w:r>
      <w:r w:rsidRPr="00D94637">
        <w:rPr>
          <w:rFonts w:ascii="Times New Roman" w:hAnsi="Times New Roman" w:cs="Times New Roman"/>
          <w:sz w:val="28"/>
          <w:szCs w:val="28"/>
        </w:rP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F72A71" w:rsidRDefault="00D94637" w:rsidP="002A109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Примечание. Лицо не подлежит уголовной ответственности за несообщение о подготовке или совершении преступления его супругом или близким родств</w:t>
      </w:r>
      <w:r w:rsidR="002A109A">
        <w:rPr>
          <w:rFonts w:ascii="Times New Roman" w:hAnsi="Times New Roman" w:cs="Times New Roman"/>
          <w:sz w:val="28"/>
          <w:szCs w:val="28"/>
        </w:rPr>
        <w:t>енником.</w:t>
      </w:r>
    </w:p>
    <w:p w:rsidR="00D94637" w:rsidRPr="00D94637" w:rsidRDefault="00D94637" w:rsidP="00F72A71">
      <w:pPr>
        <w:spacing w:before="160" w:after="240" w:line="360" w:lineRule="auto"/>
        <w:jc w:val="center"/>
        <w:outlineLvl w:val="1"/>
        <w:rPr>
          <w:rFonts w:ascii="Times New Roman" w:hAnsi="Times New Roman" w:cs="Times New Roman"/>
          <w:sz w:val="28"/>
          <w:szCs w:val="28"/>
        </w:rPr>
      </w:pPr>
      <w:bookmarkStart w:id="22" w:name="_Toc514192021"/>
      <w:r w:rsidRPr="00D94637">
        <w:rPr>
          <w:rFonts w:ascii="Times New Roman" w:hAnsi="Times New Roman" w:cs="Times New Roman"/>
          <w:sz w:val="28"/>
          <w:szCs w:val="28"/>
        </w:rPr>
        <w:t>Комментарий к ст. 205 УК РФ.</w:t>
      </w:r>
      <w:bookmarkEnd w:id="22"/>
    </w:p>
    <w:p w:rsid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 Объективная сторона преступления характеризуется следующими альтернативными действиями:</w:t>
      </w:r>
    </w:p>
    <w:p w:rsidR="002A109A" w:rsidRDefault="002A109A" w:rsidP="00F72A71">
      <w:pPr>
        <w:spacing w:after="0" w:line="360" w:lineRule="auto"/>
        <w:jc w:val="both"/>
        <w:rPr>
          <w:rFonts w:ascii="Times New Roman" w:hAnsi="Times New Roman" w:cs="Times New Roman"/>
          <w:sz w:val="28"/>
          <w:szCs w:val="28"/>
        </w:rPr>
      </w:pPr>
    </w:p>
    <w:p w:rsidR="002A109A" w:rsidRPr="00D94637" w:rsidRDefault="002A109A" w:rsidP="00F72A71">
      <w:pPr>
        <w:spacing w:after="0" w:line="360" w:lineRule="auto"/>
        <w:jc w:val="both"/>
        <w:rPr>
          <w:rFonts w:ascii="Times New Roman" w:hAnsi="Times New Roman" w:cs="Times New Roman"/>
          <w:sz w:val="28"/>
          <w:szCs w:val="28"/>
        </w:rPr>
      </w:pP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lastRenderedPageBreak/>
        <w:t>1) совершением взрыва, поджога или иных действий, устрашающих население и создающих опасность гибели людей, причинения значительного имущественного ущерба либо наступления иных общественно опасных последствий;</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2) угрозой совершения указанных действий.</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 xml:space="preserve">Иные действия - оценочное понятие. Под ними следует понимать действия, способные вызвать последствия, аналогичные взрыву и поджогу, например производство массовых отравлений, распространение эпидемий и эпизоотий, блокирование транспортных коммуникаций, вывод из строя объектов жизнеобеспечения. </w:t>
      </w:r>
    </w:p>
    <w:p w:rsidR="00D94637" w:rsidRPr="00D94637" w:rsidRDefault="00D94637" w:rsidP="00F72A71">
      <w:pPr>
        <w:spacing w:after="0" w:line="360" w:lineRule="auto"/>
        <w:ind w:firstLine="720"/>
        <w:jc w:val="both"/>
        <w:rPr>
          <w:rFonts w:ascii="Times New Roman" w:hAnsi="Times New Roman" w:cs="Times New Roman"/>
          <w:sz w:val="28"/>
          <w:szCs w:val="28"/>
        </w:rPr>
      </w:pPr>
      <w:r w:rsidRPr="00D94637">
        <w:rPr>
          <w:rFonts w:ascii="Times New Roman" w:hAnsi="Times New Roman" w:cs="Times New Roman"/>
          <w:sz w:val="28"/>
          <w:szCs w:val="28"/>
        </w:rPr>
        <w:t>Под угрозой совершения указанных действий понимается прямое высказывание угрозы совершить террористический акт, подкрепленное совершением действий, свидетельствующих о реальности такого намерения. Угроза должна вызывать у адресата обоснованное опасение ее реализации.</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2. Деяние должно устрашать население, создавать опасность гибели человека, причинения значительного имущественного ущерба или иных тяжких последствий. Устрашая население, лицо стремится добиться возникновения в обществе состояния хаоса, появления у большого числа людей чувства опасности за свою жизнь, здоровье, сохранность имущества и т.п., т.е. разрушения сложившегося в определенном регионе микроклимата.</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3. Под опасностью гибели человека понимается возникшая реальная возможность причинения смерти хотя бы одному лицу.</w:t>
      </w:r>
    </w:p>
    <w:p w:rsidR="00F72A71"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4. Значительный имущественный ущерб должен определяться с учетом стоимости и значимости уничтоженного или поврежденного имущества, материальных ценностей.</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5. Иные общественно опасные последствия по степени тяжести должны быть сопоставимы с опасностью гибели человека или причинения значительного имущественного ущерба (например: причинение вреда здоровью человека; затопление больших участков территории, на которых находятся жилые дома, производственные или иные здания и сооружения; авария).</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lastRenderedPageBreak/>
        <w:t>6. Преступление содержит состав реальной опасности. В случае наступления общественно опасных последствий деяние должно квалифицироваться по п. п. "б" или "в" ч. 2 либо по п. "б" ч. 3 ст. 205 УК соответственно.</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7. Субъективная сторона преступления характеризуется прямым умыслом и специальной целью - оказание воздействия на принятие решений органами власти или международными организациями.</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8. Субъект преступления - вменяемое лицо, достигшее 14-летнего возраста.</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9. Причинение смерти человека при террористическом акте по неосторожности квалифицируется по п. "б" ч. 2 ст. 205 УК; умышленное лишение жизни влечет ответственность по п. "б" ч. 3 ст. 205 УК, дополнительной квалификации по ст. 105 УК не требуется.</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10. Посягательство на объекты использования атомной энергии (атомные суда, атомные станции, космические и летательные аппараты и т.п.) охватывает совершение взрыва, поджога и других действий, имеющих целью выведение их из строя.</w:t>
      </w:r>
    </w:p>
    <w:p w:rsidR="00D94637" w:rsidRPr="00D94637" w:rsidRDefault="00D94637" w:rsidP="00F72A71">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11. Под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понимается их фактическое применение в процессе совершения террористического акта (например, для производства взрыва).</w:t>
      </w:r>
    </w:p>
    <w:p w:rsidR="00C539B3" w:rsidRPr="002A109A" w:rsidRDefault="00D94637" w:rsidP="002A109A">
      <w:pPr>
        <w:spacing w:after="0" w:line="360" w:lineRule="auto"/>
        <w:jc w:val="both"/>
        <w:rPr>
          <w:rFonts w:ascii="Times New Roman" w:hAnsi="Times New Roman" w:cs="Times New Roman"/>
          <w:sz w:val="28"/>
          <w:szCs w:val="28"/>
        </w:rPr>
      </w:pPr>
      <w:r w:rsidRPr="00D94637">
        <w:rPr>
          <w:rFonts w:ascii="Times New Roman" w:hAnsi="Times New Roman" w:cs="Times New Roman"/>
          <w:sz w:val="28"/>
          <w:szCs w:val="28"/>
        </w:rPr>
        <w:t>12. Условия освобождения от уголовной ответственности за подготовку к террористическому акту закреплены в примечан</w:t>
      </w:r>
      <w:r w:rsidR="002A109A">
        <w:rPr>
          <w:rFonts w:ascii="Times New Roman" w:hAnsi="Times New Roman" w:cs="Times New Roman"/>
          <w:sz w:val="28"/>
          <w:szCs w:val="28"/>
        </w:rPr>
        <w:t>ии к ст. 205 УК.</w:t>
      </w:r>
    </w:p>
    <w:p w:rsidR="007716AB" w:rsidRDefault="00D94637" w:rsidP="00B762D0">
      <w:pPr>
        <w:spacing w:before="160"/>
        <w:ind w:firstLine="720"/>
        <w:jc w:val="center"/>
        <w:outlineLvl w:val="0"/>
        <w:rPr>
          <w:rFonts w:ascii="Times New Roman" w:hAnsi="Times New Roman" w:cs="Times New Roman"/>
          <w:sz w:val="36"/>
        </w:rPr>
      </w:pPr>
      <w:bookmarkStart w:id="23" w:name="_Toc514192022"/>
      <w:r>
        <w:rPr>
          <w:rFonts w:ascii="Times New Roman" w:hAnsi="Times New Roman" w:cs="Times New Roman"/>
          <w:sz w:val="36"/>
        </w:rPr>
        <w:t>Глава 4</w:t>
      </w:r>
      <w:r w:rsidR="00B762D0">
        <w:rPr>
          <w:rFonts w:ascii="Times New Roman" w:hAnsi="Times New Roman" w:cs="Times New Roman"/>
          <w:sz w:val="36"/>
        </w:rPr>
        <w:t>. Терроризм в мире</w:t>
      </w:r>
      <w:bookmarkEnd w:id="23"/>
    </w:p>
    <w:p w:rsidR="00B762D0" w:rsidRDefault="00D94637" w:rsidP="00B762D0">
      <w:pPr>
        <w:spacing w:before="160" w:after="240"/>
        <w:ind w:firstLine="720"/>
        <w:jc w:val="center"/>
        <w:outlineLvl w:val="1"/>
        <w:rPr>
          <w:rFonts w:ascii="Times New Roman" w:hAnsi="Times New Roman" w:cs="Times New Roman"/>
          <w:sz w:val="36"/>
        </w:rPr>
      </w:pPr>
      <w:bookmarkStart w:id="24" w:name="_Toc514192023"/>
      <w:r>
        <w:rPr>
          <w:rFonts w:ascii="Times New Roman" w:hAnsi="Times New Roman" w:cs="Times New Roman"/>
          <w:sz w:val="36"/>
        </w:rPr>
        <w:t>4</w:t>
      </w:r>
      <w:r w:rsidR="00B762D0">
        <w:rPr>
          <w:rFonts w:ascii="Times New Roman" w:hAnsi="Times New Roman" w:cs="Times New Roman"/>
          <w:sz w:val="36"/>
        </w:rPr>
        <w:t>.1 Статистика терроризма в мире</w:t>
      </w:r>
      <w:bookmarkEnd w:id="24"/>
    </w:p>
    <w:p w:rsidR="002A109A" w:rsidRDefault="0003240E" w:rsidP="005E7252">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 xml:space="preserve">В современном мире терроризм очень технологичен, жесток и масштабен. За 2017 год во многих странах было совершено 1787 терактов различной величины. Статистика жертв терроризма в мире зафиксировала 13 759 убитых и 16 683 раненых. Большая часть из них погибла в результате взрывов бомб заложенных боевиками в многолюдных местах. </w:t>
      </w:r>
    </w:p>
    <w:p w:rsidR="0003240E" w:rsidRDefault="0003240E" w:rsidP="005E7252">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lastRenderedPageBreak/>
        <w:t>Многие жертвы, в частности женщины в Сирии, Ираке и Ливане, похищены боевиками с целью их продажи на черном рынке. Таких случаев отмечено – 4034.</w:t>
      </w:r>
    </w:p>
    <w:p w:rsidR="0003240E" w:rsidRPr="0003240E" w:rsidRDefault="0003240E" w:rsidP="005E7252">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Ужасающая статистика терроризма в большинстве своем вызвана началом военных действий на территории Сирии против боевиков ИГИЛ. Основные причины терроризма в мире:</w:t>
      </w:r>
    </w:p>
    <w:p w:rsidR="0003240E" w:rsidRPr="00080CE4" w:rsidRDefault="0003240E" w:rsidP="00080CE4">
      <w:pPr>
        <w:pStyle w:val="a5"/>
        <w:numPr>
          <w:ilvl w:val="0"/>
          <w:numId w:val="19"/>
        </w:numPr>
        <w:spacing w:line="360" w:lineRule="auto"/>
        <w:rPr>
          <w:rFonts w:ascii="Times New Roman" w:hAnsi="Times New Roman" w:cs="Times New Roman"/>
          <w:sz w:val="28"/>
          <w:szCs w:val="28"/>
        </w:rPr>
      </w:pPr>
      <w:r w:rsidRPr="00080CE4">
        <w:rPr>
          <w:rFonts w:ascii="Times New Roman" w:hAnsi="Times New Roman" w:cs="Times New Roman"/>
          <w:sz w:val="28"/>
          <w:szCs w:val="28"/>
        </w:rPr>
        <w:t>борьба за власть и месторождения ценных полезных ископаемых;</w:t>
      </w:r>
    </w:p>
    <w:p w:rsidR="0003240E" w:rsidRPr="00080CE4" w:rsidRDefault="0003240E" w:rsidP="00080CE4">
      <w:pPr>
        <w:pStyle w:val="a5"/>
        <w:numPr>
          <w:ilvl w:val="0"/>
          <w:numId w:val="19"/>
        </w:numPr>
        <w:spacing w:line="360" w:lineRule="auto"/>
        <w:rPr>
          <w:rFonts w:ascii="Times New Roman" w:hAnsi="Times New Roman" w:cs="Times New Roman"/>
          <w:sz w:val="28"/>
          <w:szCs w:val="28"/>
        </w:rPr>
      </w:pPr>
      <w:r w:rsidRPr="00080CE4">
        <w:rPr>
          <w:rFonts w:ascii="Times New Roman" w:hAnsi="Times New Roman" w:cs="Times New Roman"/>
          <w:sz w:val="28"/>
          <w:szCs w:val="28"/>
        </w:rPr>
        <w:t>религиозные распри;</w:t>
      </w:r>
    </w:p>
    <w:p w:rsidR="0003240E" w:rsidRPr="00080CE4" w:rsidRDefault="0003240E" w:rsidP="00080CE4">
      <w:pPr>
        <w:pStyle w:val="a5"/>
        <w:numPr>
          <w:ilvl w:val="0"/>
          <w:numId w:val="19"/>
        </w:numPr>
        <w:spacing w:line="360" w:lineRule="auto"/>
        <w:rPr>
          <w:rFonts w:ascii="Times New Roman" w:hAnsi="Times New Roman" w:cs="Times New Roman"/>
          <w:sz w:val="28"/>
          <w:szCs w:val="28"/>
        </w:rPr>
      </w:pPr>
      <w:r w:rsidRPr="00080CE4">
        <w:rPr>
          <w:rFonts w:ascii="Times New Roman" w:hAnsi="Times New Roman" w:cs="Times New Roman"/>
          <w:sz w:val="28"/>
          <w:szCs w:val="28"/>
        </w:rPr>
        <w:t>конфликты на межнациональной почве.</w:t>
      </w:r>
    </w:p>
    <w:p w:rsidR="0003240E" w:rsidRPr="0003240E" w:rsidRDefault="0003240E" w:rsidP="00080CE4">
      <w:pPr>
        <w:spacing w:line="360" w:lineRule="auto"/>
        <w:jc w:val="center"/>
        <w:rPr>
          <w:rFonts w:ascii="Times New Roman" w:hAnsi="Times New Roman" w:cs="Times New Roman"/>
          <w:sz w:val="28"/>
          <w:szCs w:val="28"/>
        </w:rPr>
      </w:pPr>
      <w:r w:rsidRPr="0003240E">
        <w:rPr>
          <w:rFonts w:ascii="Times New Roman" w:hAnsi="Times New Roman" w:cs="Times New Roman"/>
          <w:sz w:val="28"/>
          <w:szCs w:val="28"/>
        </w:rPr>
        <w:t>Наиболее кровавыми стали следующие акты терроризма в мире:</w:t>
      </w:r>
    </w:p>
    <w:p w:rsidR="0003240E" w:rsidRPr="00080CE4" w:rsidRDefault="0003240E" w:rsidP="00080CE4">
      <w:pPr>
        <w:pStyle w:val="a5"/>
        <w:numPr>
          <w:ilvl w:val="0"/>
          <w:numId w:val="30"/>
        </w:numPr>
        <w:spacing w:line="360" w:lineRule="auto"/>
        <w:rPr>
          <w:rFonts w:ascii="Times New Roman" w:hAnsi="Times New Roman" w:cs="Times New Roman"/>
          <w:sz w:val="28"/>
          <w:szCs w:val="28"/>
        </w:rPr>
      </w:pPr>
      <w:r w:rsidRPr="00080CE4">
        <w:rPr>
          <w:rFonts w:ascii="Times New Roman" w:hAnsi="Times New Roman" w:cs="Times New Roman"/>
          <w:sz w:val="28"/>
          <w:szCs w:val="28"/>
        </w:rPr>
        <w:t>взрыв в Багдаде – 292 человека погибли, более чем 200 получили раны и увечья;</w:t>
      </w:r>
    </w:p>
    <w:p w:rsidR="0003240E" w:rsidRPr="00080CE4" w:rsidRDefault="0003240E" w:rsidP="00080CE4">
      <w:pPr>
        <w:pStyle w:val="a5"/>
        <w:numPr>
          <w:ilvl w:val="0"/>
          <w:numId w:val="30"/>
        </w:numPr>
        <w:spacing w:line="360" w:lineRule="auto"/>
        <w:rPr>
          <w:rFonts w:ascii="Times New Roman" w:hAnsi="Times New Roman" w:cs="Times New Roman"/>
          <w:sz w:val="28"/>
          <w:szCs w:val="28"/>
        </w:rPr>
      </w:pPr>
      <w:r w:rsidRPr="00080CE4">
        <w:rPr>
          <w:rFonts w:ascii="Times New Roman" w:hAnsi="Times New Roman" w:cs="Times New Roman"/>
          <w:sz w:val="28"/>
          <w:szCs w:val="28"/>
        </w:rPr>
        <w:t>взрывы в Стамбуле (12 января и 10 декабря) – общее число жертв составило 237 человек, из которых 56 было убито, 181 – ранено;</w:t>
      </w:r>
    </w:p>
    <w:p w:rsidR="0003240E" w:rsidRPr="00080CE4" w:rsidRDefault="0003240E" w:rsidP="00080CE4">
      <w:pPr>
        <w:pStyle w:val="a5"/>
        <w:numPr>
          <w:ilvl w:val="0"/>
          <w:numId w:val="30"/>
        </w:numPr>
        <w:spacing w:line="360" w:lineRule="auto"/>
        <w:rPr>
          <w:rFonts w:ascii="Times New Roman" w:hAnsi="Times New Roman" w:cs="Times New Roman"/>
          <w:sz w:val="28"/>
          <w:szCs w:val="28"/>
        </w:rPr>
      </w:pPr>
      <w:r w:rsidRPr="00080CE4">
        <w:rPr>
          <w:rFonts w:ascii="Times New Roman" w:hAnsi="Times New Roman" w:cs="Times New Roman"/>
          <w:sz w:val="28"/>
          <w:szCs w:val="28"/>
        </w:rPr>
        <w:t>стрельба в гей-клубе «</w:t>
      </w:r>
      <w:proofErr w:type="spellStart"/>
      <w:r w:rsidRPr="00080CE4">
        <w:rPr>
          <w:rFonts w:ascii="Times New Roman" w:hAnsi="Times New Roman" w:cs="Times New Roman"/>
          <w:sz w:val="28"/>
          <w:szCs w:val="28"/>
        </w:rPr>
        <w:t>Pulse</w:t>
      </w:r>
      <w:proofErr w:type="spellEnd"/>
      <w:r w:rsidRPr="00080CE4">
        <w:rPr>
          <w:rFonts w:ascii="Times New Roman" w:hAnsi="Times New Roman" w:cs="Times New Roman"/>
          <w:sz w:val="28"/>
          <w:szCs w:val="28"/>
        </w:rPr>
        <w:t>» в Орландо – 49 человек убито, ранено – 53;</w:t>
      </w:r>
    </w:p>
    <w:p w:rsidR="0003240E" w:rsidRPr="00080CE4" w:rsidRDefault="0003240E" w:rsidP="00080CE4">
      <w:pPr>
        <w:pStyle w:val="a5"/>
        <w:numPr>
          <w:ilvl w:val="0"/>
          <w:numId w:val="30"/>
        </w:numPr>
        <w:spacing w:line="360" w:lineRule="auto"/>
        <w:rPr>
          <w:rFonts w:ascii="Times New Roman" w:hAnsi="Times New Roman" w:cs="Times New Roman"/>
          <w:sz w:val="28"/>
          <w:szCs w:val="28"/>
        </w:rPr>
      </w:pPr>
      <w:r w:rsidRPr="00080CE4">
        <w:rPr>
          <w:rFonts w:ascii="Times New Roman" w:hAnsi="Times New Roman" w:cs="Times New Roman"/>
          <w:sz w:val="28"/>
          <w:szCs w:val="28"/>
        </w:rPr>
        <w:t>стрельба и взрывы в аэропорту Стамбула – 45 человек погибло, ранения получили 239 человек;</w:t>
      </w:r>
    </w:p>
    <w:p w:rsidR="0003240E" w:rsidRPr="00080CE4" w:rsidRDefault="0003240E" w:rsidP="00080CE4">
      <w:pPr>
        <w:pStyle w:val="a5"/>
        <w:numPr>
          <w:ilvl w:val="0"/>
          <w:numId w:val="30"/>
        </w:numPr>
        <w:spacing w:line="360" w:lineRule="auto"/>
        <w:rPr>
          <w:rFonts w:ascii="Times New Roman" w:hAnsi="Times New Roman" w:cs="Times New Roman"/>
          <w:sz w:val="28"/>
          <w:szCs w:val="28"/>
        </w:rPr>
      </w:pPr>
      <w:r w:rsidRPr="00080CE4">
        <w:rPr>
          <w:rFonts w:ascii="Times New Roman" w:hAnsi="Times New Roman" w:cs="Times New Roman"/>
          <w:sz w:val="28"/>
          <w:szCs w:val="28"/>
        </w:rPr>
        <w:t xml:space="preserve">теракт в </w:t>
      </w:r>
      <w:proofErr w:type="spellStart"/>
      <w:r w:rsidRPr="00080CE4">
        <w:rPr>
          <w:rFonts w:ascii="Times New Roman" w:hAnsi="Times New Roman" w:cs="Times New Roman"/>
          <w:sz w:val="28"/>
          <w:szCs w:val="28"/>
        </w:rPr>
        <w:t>Газиантепе</w:t>
      </w:r>
      <w:proofErr w:type="spellEnd"/>
      <w:r w:rsidRPr="00080CE4">
        <w:rPr>
          <w:rFonts w:ascii="Times New Roman" w:hAnsi="Times New Roman" w:cs="Times New Roman"/>
          <w:sz w:val="28"/>
          <w:szCs w:val="28"/>
        </w:rPr>
        <w:t xml:space="preserve"> – из-за взрыва в ходе свадебной церемонии в церкви городка на юге Турции погибло 30 человек, свыше 90 было ранено;</w:t>
      </w:r>
    </w:p>
    <w:p w:rsidR="0003240E" w:rsidRPr="00080CE4" w:rsidRDefault="0003240E" w:rsidP="009F5639">
      <w:pPr>
        <w:pStyle w:val="a5"/>
        <w:numPr>
          <w:ilvl w:val="0"/>
          <w:numId w:val="30"/>
        </w:numPr>
        <w:spacing w:after="0" w:line="360" w:lineRule="auto"/>
        <w:jc w:val="both"/>
        <w:rPr>
          <w:rFonts w:ascii="Times New Roman" w:hAnsi="Times New Roman" w:cs="Times New Roman"/>
          <w:sz w:val="28"/>
          <w:szCs w:val="28"/>
        </w:rPr>
      </w:pPr>
      <w:r w:rsidRPr="00080CE4">
        <w:rPr>
          <w:rFonts w:ascii="Times New Roman" w:hAnsi="Times New Roman" w:cs="Times New Roman"/>
          <w:sz w:val="28"/>
          <w:szCs w:val="28"/>
        </w:rPr>
        <w:t>теракты в Брюсселе – погибли 13 человек, более 35 пострадали.</w:t>
      </w:r>
    </w:p>
    <w:p w:rsidR="0003240E" w:rsidRPr="0003240E" w:rsidRDefault="009F5639" w:rsidP="009F5639">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Ответственность за</w:t>
      </w:r>
      <w:r w:rsidR="0003240E" w:rsidRPr="0003240E">
        <w:rPr>
          <w:rFonts w:ascii="Times New Roman" w:hAnsi="Times New Roman" w:cs="Times New Roman"/>
          <w:sz w:val="28"/>
          <w:szCs w:val="28"/>
        </w:rPr>
        <w:t xml:space="preserve"> теракты взяли на себя различные исламистские группировки. Помимо этих взрывов зафиксированы и другие случаи терроризма в мире, хотя они и не отличаются таким большим количеством жертв. Самые большие жертвы терроризма в мире отмечены в таких странах, как  Ирак, Сирия, Афганистан,  Нигерия,  Йемен,  Ливия,  Пакистан.</w:t>
      </w:r>
    </w:p>
    <w:p w:rsidR="002A109A" w:rsidRDefault="002A109A" w:rsidP="009F5639">
      <w:pPr>
        <w:spacing w:after="0" w:line="360" w:lineRule="auto"/>
        <w:jc w:val="both"/>
        <w:rPr>
          <w:rFonts w:ascii="Times New Roman" w:hAnsi="Times New Roman" w:cs="Times New Roman"/>
          <w:sz w:val="28"/>
          <w:szCs w:val="28"/>
        </w:rPr>
      </w:pPr>
    </w:p>
    <w:p w:rsidR="0003240E" w:rsidRPr="0003240E" w:rsidRDefault="0003240E" w:rsidP="002A109A">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lastRenderedPageBreak/>
        <w:t>В последнее время это явление переросло из преступной деятельности более-менее локального характера в хорошо организованную глобальную сеть. Яркие примеры международного терроризма в мире – организация «Аль-Каида» и образовавшаяся после ее распада радикальная исламистская группировка ИГИЛ (Исламское государство). В ее рядах числится около 40–50 тыс. боевиков различных религий и национальностей.</w:t>
      </w:r>
    </w:p>
    <w:p w:rsidR="0003240E" w:rsidRPr="009F5639" w:rsidRDefault="0003240E" w:rsidP="00513CD0">
      <w:pPr>
        <w:spacing w:line="360" w:lineRule="auto"/>
        <w:jc w:val="center"/>
        <w:outlineLvl w:val="2"/>
        <w:rPr>
          <w:rFonts w:ascii="Times New Roman" w:hAnsi="Times New Roman" w:cs="Times New Roman"/>
          <w:sz w:val="32"/>
          <w:szCs w:val="28"/>
        </w:rPr>
      </w:pPr>
      <w:bookmarkStart w:id="25" w:name="_Toc514192024"/>
      <w:r w:rsidRPr="009F5639">
        <w:rPr>
          <w:rFonts w:ascii="Times New Roman" w:hAnsi="Times New Roman" w:cs="Times New Roman"/>
          <w:sz w:val="32"/>
          <w:szCs w:val="28"/>
        </w:rPr>
        <w:t>Терроризм в разных странах.</w:t>
      </w:r>
      <w:bookmarkEnd w:id="25"/>
    </w:p>
    <w:p w:rsidR="0003240E" w:rsidRPr="0003240E" w:rsidRDefault="0003240E" w:rsidP="009F5639">
      <w:pPr>
        <w:spacing w:after="0" w:line="360" w:lineRule="auto"/>
        <w:ind w:firstLine="720"/>
        <w:rPr>
          <w:rFonts w:ascii="Times New Roman" w:hAnsi="Times New Roman" w:cs="Times New Roman"/>
          <w:sz w:val="28"/>
          <w:szCs w:val="28"/>
        </w:rPr>
      </w:pPr>
      <w:r w:rsidRPr="0003240E">
        <w:rPr>
          <w:rFonts w:ascii="Times New Roman" w:hAnsi="Times New Roman" w:cs="Times New Roman"/>
          <w:sz w:val="28"/>
          <w:szCs w:val="28"/>
        </w:rPr>
        <w:t>Основными регионами подверженными атакам террористов стали:</w:t>
      </w:r>
    </w:p>
    <w:p w:rsidR="0003240E" w:rsidRPr="0003240E" w:rsidRDefault="0003240E" w:rsidP="009F5639">
      <w:pPr>
        <w:spacing w:after="0" w:line="360" w:lineRule="auto"/>
        <w:ind w:firstLine="720"/>
        <w:rPr>
          <w:rFonts w:ascii="Times New Roman" w:hAnsi="Times New Roman" w:cs="Times New Roman"/>
          <w:sz w:val="28"/>
          <w:szCs w:val="28"/>
        </w:rPr>
      </w:pPr>
      <w:r w:rsidRPr="0003240E">
        <w:rPr>
          <w:rFonts w:ascii="Times New Roman" w:hAnsi="Times New Roman" w:cs="Times New Roman"/>
          <w:sz w:val="28"/>
          <w:szCs w:val="28"/>
        </w:rPr>
        <w:t>Ближний Восток.</w:t>
      </w:r>
    </w:p>
    <w:p w:rsidR="0003240E" w:rsidRPr="0003240E" w:rsidRDefault="0003240E" w:rsidP="009F5639">
      <w:pPr>
        <w:spacing w:after="0" w:line="360" w:lineRule="auto"/>
        <w:ind w:firstLine="720"/>
        <w:rPr>
          <w:rFonts w:ascii="Times New Roman" w:hAnsi="Times New Roman" w:cs="Times New Roman"/>
          <w:sz w:val="28"/>
          <w:szCs w:val="28"/>
        </w:rPr>
      </w:pPr>
      <w:r w:rsidRPr="0003240E">
        <w:rPr>
          <w:rFonts w:ascii="Times New Roman" w:hAnsi="Times New Roman" w:cs="Times New Roman"/>
          <w:sz w:val="28"/>
          <w:szCs w:val="28"/>
        </w:rPr>
        <w:t>США.</w:t>
      </w:r>
    </w:p>
    <w:p w:rsidR="0003240E" w:rsidRPr="0003240E" w:rsidRDefault="0003240E" w:rsidP="009F5639">
      <w:pPr>
        <w:spacing w:after="0" w:line="360" w:lineRule="auto"/>
        <w:ind w:firstLine="720"/>
        <w:rPr>
          <w:rFonts w:ascii="Times New Roman" w:hAnsi="Times New Roman" w:cs="Times New Roman"/>
          <w:sz w:val="28"/>
          <w:szCs w:val="28"/>
        </w:rPr>
      </w:pPr>
      <w:r w:rsidRPr="0003240E">
        <w:rPr>
          <w:rFonts w:ascii="Times New Roman" w:hAnsi="Times New Roman" w:cs="Times New Roman"/>
          <w:sz w:val="28"/>
          <w:szCs w:val="28"/>
        </w:rPr>
        <w:t>Россия.</w:t>
      </w:r>
    </w:p>
    <w:p w:rsidR="0003240E" w:rsidRPr="0003240E" w:rsidRDefault="0003240E" w:rsidP="009F5639">
      <w:pPr>
        <w:spacing w:after="0" w:line="360" w:lineRule="auto"/>
        <w:ind w:firstLine="720"/>
        <w:rPr>
          <w:rFonts w:ascii="Times New Roman" w:hAnsi="Times New Roman" w:cs="Times New Roman"/>
          <w:sz w:val="28"/>
          <w:szCs w:val="28"/>
        </w:rPr>
      </w:pPr>
      <w:r w:rsidRPr="0003240E">
        <w:rPr>
          <w:rFonts w:ascii="Times New Roman" w:hAnsi="Times New Roman" w:cs="Times New Roman"/>
          <w:sz w:val="28"/>
          <w:szCs w:val="28"/>
        </w:rPr>
        <w:t>Западная Европа.</w:t>
      </w:r>
    </w:p>
    <w:p w:rsidR="009F5639" w:rsidRDefault="0003240E" w:rsidP="009F5639">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Статистика по терроризму за последние 10 лет на данных территориях насчитывает более 6 тыс. крупных терактов. Количество пострадавших – более 15 тыс. Самые горячие точки подверженные атакам боевиков – Сирия, Ливия и Ирак. В этих местах на сегодняшний день сконцентрировалась совместная антитеррористическая операция войск Сирии и ее союзников против боевиков ИГИЛ.</w:t>
      </w:r>
      <w:r w:rsidR="009F5639">
        <w:rPr>
          <w:rFonts w:ascii="Times New Roman" w:hAnsi="Times New Roman" w:cs="Times New Roman"/>
          <w:sz w:val="28"/>
          <w:szCs w:val="28"/>
        </w:rPr>
        <w:t xml:space="preserve"> </w:t>
      </w:r>
    </w:p>
    <w:p w:rsidR="0003240E" w:rsidRPr="0003240E" w:rsidRDefault="0003240E" w:rsidP="009F5639">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Несколько улучшилась ситуация в Израиле. Даже на фоне арабо-израильского противостояния, статистика терроризма в Израиле показывает снижение показателей по сравнению с предыдущими годами.</w:t>
      </w:r>
    </w:p>
    <w:p w:rsidR="009F5639" w:rsidRDefault="0003240E" w:rsidP="009F5639">
      <w:pPr>
        <w:spacing w:line="360" w:lineRule="auto"/>
        <w:jc w:val="both"/>
        <w:rPr>
          <w:rFonts w:ascii="Times New Roman" w:hAnsi="Times New Roman" w:cs="Times New Roman"/>
          <w:sz w:val="28"/>
          <w:szCs w:val="28"/>
        </w:rPr>
      </w:pPr>
      <w:r w:rsidRPr="0003240E">
        <w:rPr>
          <w:rFonts w:ascii="Times New Roman" w:hAnsi="Times New Roman" w:cs="Times New Roman"/>
          <w:sz w:val="28"/>
          <w:szCs w:val="28"/>
        </w:rPr>
        <w:t>После самого масштабного по разрушению и количеству жертв в истории человечества теракта (взрыв башен-близнецов в Нью-Йорке) одной из угроз безопасности остается терроризм в США.</w:t>
      </w:r>
    </w:p>
    <w:p w:rsidR="0003240E" w:rsidRPr="0003240E" w:rsidRDefault="0003240E" w:rsidP="009F5639">
      <w:pPr>
        <w:spacing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 xml:space="preserve">Статистика за последние 10 лет </w:t>
      </w:r>
      <w:r w:rsidR="009F5639" w:rsidRPr="0003240E">
        <w:rPr>
          <w:rFonts w:ascii="Times New Roman" w:hAnsi="Times New Roman" w:cs="Times New Roman"/>
          <w:sz w:val="28"/>
          <w:szCs w:val="28"/>
        </w:rPr>
        <w:t>начисляет 38</w:t>
      </w:r>
      <w:r w:rsidRPr="0003240E">
        <w:rPr>
          <w:rFonts w:ascii="Times New Roman" w:hAnsi="Times New Roman" w:cs="Times New Roman"/>
          <w:sz w:val="28"/>
          <w:szCs w:val="28"/>
        </w:rPr>
        <w:t xml:space="preserve"> масштабных проявлений террора, в которых погибло более 600 человек. В таблице представлена статистика терактов ХХI века по странам:</w:t>
      </w:r>
    </w:p>
    <w:tbl>
      <w:tblPr>
        <w:tblpPr w:leftFromText="180" w:rightFromText="180" w:vertAnchor="text" w:horzAnchor="margin" w:tblpXSpec="center" w:tblpY="197"/>
        <w:tblW w:w="7135" w:type="dxa"/>
        <w:tblBorders>
          <w:top w:val="single" w:sz="4" w:space="0" w:color="DDDDDD"/>
          <w:left w:val="single" w:sz="4" w:space="0" w:color="DDDDDD"/>
          <w:bottom w:val="single" w:sz="4" w:space="0" w:color="DDDDDD"/>
          <w:right w:val="single" w:sz="4"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90"/>
        <w:gridCol w:w="1558"/>
        <w:gridCol w:w="2246"/>
        <w:gridCol w:w="2041"/>
      </w:tblGrid>
      <w:tr w:rsidR="0003240E" w:rsidRPr="0003240E" w:rsidTr="008E33F9">
        <w:tc>
          <w:tcPr>
            <w:tcW w:w="1169"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lastRenderedPageBreak/>
              <w:t>Страна</w:t>
            </w:r>
          </w:p>
        </w:tc>
        <w:tc>
          <w:tcPr>
            <w:tcW w:w="156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Дата</w:t>
            </w:r>
          </w:p>
        </w:tc>
        <w:tc>
          <w:tcPr>
            <w:tcW w:w="230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Место</w:t>
            </w:r>
          </w:p>
        </w:tc>
        <w:tc>
          <w:tcPr>
            <w:tcW w:w="2098"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Количество жертв, чел</w:t>
            </w:r>
          </w:p>
        </w:tc>
      </w:tr>
      <w:tr w:rsidR="0003240E" w:rsidRPr="0003240E" w:rsidTr="008E33F9">
        <w:tc>
          <w:tcPr>
            <w:tcW w:w="1169"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США</w:t>
            </w:r>
          </w:p>
        </w:tc>
        <w:tc>
          <w:tcPr>
            <w:tcW w:w="156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11.09.2001</w:t>
            </w:r>
          </w:p>
        </w:tc>
        <w:tc>
          <w:tcPr>
            <w:tcW w:w="230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Нью-Йорк, башни-близнецы</w:t>
            </w:r>
          </w:p>
        </w:tc>
        <w:tc>
          <w:tcPr>
            <w:tcW w:w="2098"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2977</w:t>
            </w:r>
          </w:p>
        </w:tc>
      </w:tr>
      <w:tr w:rsidR="0003240E" w:rsidRPr="0003240E" w:rsidTr="008E33F9">
        <w:tc>
          <w:tcPr>
            <w:tcW w:w="1169"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Россия</w:t>
            </w:r>
          </w:p>
        </w:tc>
        <w:tc>
          <w:tcPr>
            <w:tcW w:w="156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01.09.2004</w:t>
            </w:r>
          </w:p>
        </w:tc>
        <w:tc>
          <w:tcPr>
            <w:tcW w:w="230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Беслан, СШ№1</w:t>
            </w:r>
          </w:p>
        </w:tc>
        <w:tc>
          <w:tcPr>
            <w:tcW w:w="2098"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333</w:t>
            </w:r>
          </w:p>
        </w:tc>
      </w:tr>
      <w:tr w:rsidR="0003240E" w:rsidRPr="0003240E" w:rsidTr="008E33F9">
        <w:tc>
          <w:tcPr>
            <w:tcW w:w="1169"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Индия</w:t>
            </w:r>
          </w:p>
        </w:tc>
        <w:tc>
          <w:tcPr>
            <w:tcW w:w="156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26–29.11.2008</w:t>
            </w:r>
          </w:p>
        </w:tc>
        <w:tc>
          <w:tcPr>
            <w:tcW w:w="230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Мумбаи</w:t>
            </w:r>
          </w:p>
        </w:tc>
        <w:tc>
          <w:tcPr>
            <w:tcW w:w="2098"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195</w:t>
            </w:r>
          </w:p>
        </w:tc>
      </w:tr>
      <w:tr w:rsidR="0003240E" w:rsidRPr="0003240E" w:rsidTr="008E33F9">
        <w:tc>
          <w:tcPr>
            <w:tcW w:w="1169" w:type="dxa"/>
            <w:tcBorders>
              <w:top w:val="single" w:sz="4" w:space="0" w:color="DDDDDD"/>
              <w:left w:val="single" w:sz="4" w:space="0" w:color="DDDDDD"/>
              <w:bottom w:val="single" w:sz="4" w:space="0" w:color="DDDDDD"/>
              <w:right w:val="single" w:sz="4" w:space="0" w:color="DDDDDD"/>
            </w:tcBorders>
            <w:shd w:val="clear" w:color="auto" w:fill="F5F5F5"/>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Испания</w:t>
            </w:r>
          </w:p>
        </w:tc>
        <w:tc>
          <w:tcPr>
            <w:tcW w:w="1564" w:type="dxa"/>
            <w:tcBorders>
              <w:top w:val="single" w:sz="4" w:space="0" w:color="DDDDDD"/>
              <w:left w:val="single" w:sz="4" w:space="0" w:color="DDDDDD"/>
              <w:bottom w:val="single" w:sz="4" w:space="0" w:color="DDDDDD"/>
              <w:right w:val="single" w:sz="4" w:space="0" w:color="DDDDDD"/>
            </w:tcBorders>
            <w:shd w:val="clear" w:color="auto" w:fill="F5F5F5"/>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11.03.2004</w:t>
            </w:r>
          </w:p>
        </w:tc>
        <w:tc>
          <w:tcPr>
            <w:tcW w:w="2304" w:type="dxa"/>
            <w:tcBorders>
              <w:top w:val="single" w:sz="4" w:space="0" w:color="DDDDDD"/>
              <w:left w:val="single" w:sz="4" w:space="0" w:color="DDDDDD"/>
              <w:bottom w:val="single" w:sz="4" w:space="0" w:color="DDDDDD"/>
              <w:right w:val="single" w:sz="4" w:space="0" w:color="DDDDDD"/>
            </w:tcBorders>
            <w:shd w:val="clear" w:color="auto" w:fill="F5F5F5"/>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Мадрид, пригородный поезд</w:t>
            </w:r>
          </w:p>
        </w:tc>
        <w:tc>
          <w:tcPr>
            <w:tcW w:w="2098" w:type="dxa"/>
            <w:tcBorders>
              <w:top w:val="single" w:sz="4" w:space="0" w:color="DDDDDD"/>
              <w:left w:val="single" w:sz="4" w:space="0" w:color="DDDDDD"/>
              <w:bottom w:val="single" w:sz="4" w:space="0" w:color="DDDDDD"/>
              <w:right w:val="single" w:sz="4" w:space="0" w:color="DDDDDD"/>
            </w:tcBorders>
            <w:shd w:val="clear" w:color="auto" w:fill="F5F5F5"/>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191</w:t>
            </w:r>
          </w:p>
        </w:tc>
      </w:tr>
      <w:tr w:rsidR="0003240E" w:rsidRPr="0003240E" w:rsidTr="008E33F9">
        <w:tc>
          <w:tcPr>
            <w:tcW w:w="1169"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Россия</w:t>
            </w:r>
          </w:p>
        </w:tc>
        <w:tc>
          <w:tcPr>
            <w:tcW w:w="156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23.10.2002</w:t>
            </w:r>
          </w:p>
        </w:tc>
        <w:tc>
          <w:tcPr>
            <w:tcW w:w="2304"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Москва, театр на Дубровке</w:t>
            </w:r>
          </w:p>
        </w:tc>
        <w:tc>
          <w:tcPr>
            <w:tcW w:w="2098" w:type="dxa"/>
            <w:tcBorders>
              <w:top w:val="single" w:sz="4" w:space="0" w:color="DDDDDD"/>
              <w:left w:val="single" w:sz="4" w:space="0" w:color="DDDDDD"/>
              <w:bottom w:val="single" w:sz="4" w:space="0" w:color="DDDDDD"/>
              <w:right w:val="single" w:sz="4" w:space="0" w:color="DDDDDD"/>
            </w:tcBorders>
            <w:shd w:val="clear" w:color="auto" w:fill="FFFFFF"/>
            <w:tcMar>
              <w:top w:w="91" w:type="dxa"/>
              <w:left w:w="130" w:type="dxa"/>
              <w:bottom w:w="91" w:type="dxa"/>
              <w:right w:w="130" w:type="dxa"/>
            </w:tcMar>
            <w:hideMark/>
          </w:tcPr>
          <w:p w:rsidR="0003240E" w:rsidRPr="0003240E" w:rsidRDefault="0003240E" w:rsidP="0003240E">
            <w:pPr>
              <w:spacing w:line="360" w:lineRule="auto"/>
              <w:rPr>
                <w:rFonts w:ascii="Times New Roman" w:hAnsi="Times New Roman" w:cs="Times New Roman"/>
                <w:sz w:val="28"/>
                <w:szCs w:val="28"/>
              </w:rPr>
            </w:pPr>
            <w:r w:rsidRPr="0003240E">
              <w:rPr>
                <w:rFonts w:ascii="Times New Roman" w:hAnsi="Times New Roman" w:cs="Times New Roman"/>
                <w:sz w:val="28"/>
                <w:szCs w:val="28"/>
              </w:rPr>
              <w:t>130</w:t>
            </w:r>
          </w:p>
        </w:tc>
      </w:tr>
    </w:tbl>
    <w:p w:rsidR="0003240E" w:rsidRPr="0003240E" w:rsidRDefault="0003240E" w:rsidP="0003240E">
      <w:pPr>
        <w:spacing w:line="360" w:lineRule="auto"/>
        <w:rPr>
          <w:rFonts w:ascii="Times New Roman" w:hAnsi="Times New Roman" w:cs="Times New Roman"/>
          <w:sz w:val="28"/>
          <w:szCs w:val="28"/>
        </w:rPr>
      </w:pPr>
    </w:p>
    <w:p w:rsidR="0003240E" w:rsidRPr="0003240E" w:rsidRDefault="0003240E" w:rsidP="0003240E">
      <w:pPr>
        <w:spacing w:line="360" w:lineRule="auto"/>
        <w:rPr>
          <w:rFonts w:ascii="Times New Roman" w:hAnsi="Times New Roman" w:cs="Times New Roman"/>
          <w:sz w:val="28"/>
          <w:szCs w:val="28"/>
        </w:rPr>
      </w:pPr>
    </w:p>
    <w:p w:rsidR="0003240E" w:rsidRPr="0003240E" w:rsidRDefault="0003240E" w:rsidP="0003240E">
      <w:pPr>
        <w:spacing w:line="360" w:lineRule="auto"/>
        <w:rPr>
          <w:rFonts w:ascii="Times New Roman" w:hAnsi="Times New Roman" w:cs="Times New Roman"/>
          <w:sz w:val="28"/>
          <w:szCs w:val="28"/>
        </w:rPr>
      </w:pPr>
    </w:p>
    <w:p w:rsidR="0003240E" w:rsidRPr="0003240E" w:rsidRDefault="0003240E" w:rsidP="0003240E">
      <w:pPr>
        <w:spacing w:line="360" w:lineRule="auto"/>
        <w:rPr>
          <w:rFonts w:ascii="Times New Roman" w:hAnsi="Times New Roman" w:cs="Times New Roman"/>
          <w:sz w:val="28"/>
          <w:szCs w:val="28"/>
        </w:rPr>
      </w:pPr>
    </w:p>
    <w:p w:rsidR="0003240E" w:rsidRPr="0003240E" w:rsidRDefault="0003240E" w:rsidP="0003240E">
      <w:pPr>
        <w:spacing w:line="360" w:lineRule="auto"/>
        <w:rPr>
          <w:rFonts w:ascii="Times New Roman" w:hAnsi="Times New Roman" w:cs="Times New Roman"/>
          <w:sz w:val="28"/>
          <w:szCs w:val="28"/>
        </w:rPr>
      </w:pPr>
    </w:p>
    <w:p w:rsidR="0003240E" w:rsidRPr="0003240E" w:rsidRDefault="0003240E" w:rsidP="0003240E">
      <w:pPr>
        <w:spacing w:line="360" w:lineRule="auto"/>
        <w:rPr>
          <w:rFonts w:ascii="Times New Roman" w:hAnsi="Times New Roman" w:cs="Times New Roman"/>
          <w:sz w:val="28"/>
          <w:szCs w:val="28"/>
        </w:rPr>
      </w:pPr>
    </w:p>
    <w:p w:rsidR="0003240E" w:rsidRPr="0003240E" w:rsidRDefault="0003240E" w:rsidP="0003240E">
      <w:pPr>
        <w:spacing w:line="360" w:lineRule="auto"/>
        <w:rPr>
          <w:rFonts w:ascii="Times New Roman" w:hAnsi="Times New Roman" w:cs="Times New Roman"/>
          <w:sz w:val="28"/>
          <w:szCs w:val="28"/>
        </w:rPr>
      </w:pPr>
    </w:p>
    <w:p w:rsidR="0003240E" w:rsidRPr="0003240E" w:rsidRDefault="0003240E" w:rsidP="009F5639">
      <w:pPr>
        <w:spacing w:after="0" w:line="360" w:lineRule="auto"/>
        <w:ind w:firstLine="720"/>
        <w:rPr>
          <w:rFonts w:ascii="Times New Roman" w:hAnsi="Times New Roman" w:cs="Times New Roman"/>
          <w:sz w:val="28"/>
          <w:szCs w:val="28"/>
        </w:rPr>
      </w:pPr>
      <w:r w:rsidRPr="0003240E">
        <w:rPr>
          <w:rFonts w:ascii="Times New Roman" w:hAnsi="Times New Roman" w:cs="Times New Roman"/>
          <w:sz w:val="28"/>
          <w:szCs w:val="28"/>
        </w:rPr>
        <w:t xml:space="preserve">Годовой бюджет самой влиятельной террористической организации ИГИЛ составляет по оценкам экспертов приблизительно 3–5 млрд. долларов, что говорит о достаточно высокой статистике финансирования терроризма. </w:t>
      </w:r>
    </w:p>
    <w:p w:rsidR="009F5639" w:rsidRDefault="0003240E" w:rsidP="002A109A">
      <w:pPr>
        <w:spacing w:after="0" w:line="360" w:lineRule="auto"/>
        <w:ind w:firstLine="720"/>
        <w:rPr>
          <w:rFonts w:ascii="Times New Roman" w:hAnsi="Times New Roman" w:cs="Times New Roman"/>
          <w:sz w:val="28"/>
          <w:szCs w:val="28"/>
        </w:rPr>
      </w:pPr>
      <w:r w:rsidRPr="0003240E">
        <w:rPr>
          <w:rFonts w:ascii="Times New Roman" w:hAnsi="Times New Roman" w:cs="Times New Roman"/>
          <w:sz w:val="28"/>
          <w:szCs w:val="28"/>
        </w:rPr>
        <w:t>Постоянному увеличению суммы финансирования терроризма способствует захват и перепродажа боевиками различных ценностей, </w:t>
      </w:r>
      <w:hyperlink r:id="rId25" w:history="1">
        <w:r w:rsidRPr="0003240E">
          <w:rPr>
            <w:rStyle w:val="a7"/>
            <w:rFonts w:ascii="Times New Roman" w:hAnsi="Times New Roman" w:cs="Times New Roman"/>
            <w:color w:val="auto"/>
            <w:sz w:val="28"/>
            <w:szCs w:val="28"/>
            <w:u w:val="none"/>
          </w:rPr>
          <w:t>нефтяных</w:t>
        </w:r>
      </w:hyperlink>
      <w:r w:rsidRPr="0003240E">
        <w:rPr>
          <w:rFonts w:ascii="Times New Roman" w:hAnsi="Times New Roman" w:cs="Times New Roman"/>
          <w:sz w:val="28"/>
          <w:szCs w:val="28"/>
        </w:rPr>
        <w:t> и газовых месторождений, торговля людьми, а также поступление средств со стороны государств по</w:t>
      </w:r>
      <w:r w:rsidR="002A109A">
        <w:rPr>
          <w:rFonts w:ascii="Times New Roman" w:hAnsi="Times New Roman" w:cs="Times New Roman"/>
          <w:sz w:val="28"/>
          <w:szCs w:val="28"/>
        </w:rPr>
        <w:t>ддерживающих деятельность ИГИЛ.</w:t>
      </w:r>
    </w:p>
    <w:p w:rsidR="0003240E" w:rsidRPr="009F5639" w:rsidRDefault="009F5639" w:rsidP="00513CD0">
      <w:pPr>
        <w:spacing w:line="360" w:lineRule="auto"/>
        <w:jc w:val="center"/>
        <w:outlineLvl w:val="2"/>
        <w:rPr>
          <w:rFonts w:ascii="Times New Roman" w:hAnsi="Times New Roman" w:cs="Times New Roman"/>
          <w:sz w:val="32"/>
          <w:szCs w:val="28"/>
        </w:rPr>
      </w:pPr>
      <w:bookmarkStart w:id="26" w:name="_Toc514192025"/>
      <w:r w:rsidRPr="009F5639">
        <w:rPr>
          <w:rFonts w:ascii="Times New Roman" w:hAnsi="Times New Roman" w:cs="Times New Roman"/>
          <w:sz w:val="32"/>
          <w:szCs w:val="28"/>
        </w:rPr>
        <w:t>Статистика терроризма в России</w:t>
      </w:r>
      <w:bookmarkEnd w:id="26"/>
    </w:p>
    <w:p w:rsidR="0003240E" w:rsidRPr="0003240E" w:rsidRDefault="0003240E" w:rsidP="009F5639">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Для России терроризм также представляет серьезную угрозу национальной безопасности.</w:t>
      </w:r>
    </w:p>
    <w:p w:rsidR="0003240E" w:rsidRPr="0003240E" w:rsidRDefault="0003240E" w:rsidP="009F5639">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lastRenderedPageBreak/>
        <w:t>Статистика терроризма насчитывает с 1994 года более 600 случаев. Самыми крупными терактами на территории России являются:</w:t>
      </w:r>
    </w:p>
    <w:p w:rsidR="009F5639" w:rsidRDefault="0003240E" w:rsidP="0003240E">
      <w:pPr>
        <w:pStyle w:val="a5"/>
        <w:numPr>
          <w:ilvl w:val="0"/>
          <w:numId w:val="31"/>
        </w:numPr>
        <w:spacing w:line="360" w:lineRule="auto"/>
        <w:rPr>
          <w:rFonts w:ascii="Times New Roman" w:hAnsi="Times New Roman" w:cs="Times New Roman"/>
          <w:sz w:val="28"/>
          <w:szCs w:val="28"/>
        </w:rPr>
      </w:pPr>
      <w:r w:rsidRPr="009F5639">
        <w:rPr>
          <w:rFonts w:ascii="Times New Roman" w:hAnsi="Times New Roman" w:cs="Times New Roman"/>
          <w:sz w:val="28"/>
          <w:szCs w:val="28"/>
        </w:rPr>
        <w:t>захват школы в Беслане;</w:t>
      </w:r>
    </w:p>
    <w:p w:rsidR="009F5639" w:rsidRDefault="0003240E" w:rsidP="0003240E">
      <w:pPr>
        <w:pStyle w:val="a5"/>
        <w:numPr>
          <w:ilvl w:val="0"/>
          <w:numId w:val="31"/>
        </w:numPr>
        <w:spacing w:line="360" w:lineRule="auto"/>
        <w:rPr>
          <w:rFonts w:ascii="Times New Roman" w:hAnsi="Times New Roman" w:cs="Times New Roman"/>
          <w:sz w:val="28"/>
          <w:szCs w:val="28"/>
        </w:rPr>
      </w:pPr>
      <w:r w:rsidRPr="009F5639">
        <w:rPr>
          <w:rFonts w:ascii="Times New Roman" w:hAnsi="Times New Roman" w:cs="Times New Roman"/>
          <w:sz w:val="28"/>
          <w:szCs w:val="28"/>
        </w:rPr>
        <w:t>захват заложников в театре на Дубровке в Москве;</w:t>
      </w:r>
    </w:p>
    <w:p w:rsidR="009F5639" w:rsidRDefault="0003240E" w:rsidP="0003240E">
      <w:pPr>
        <w:pStyle w:val="a5"/>
        <w:numPr>
          <w:ilvl w:val="0"/>
          <w:numId w:val="31"/>
        </w:numPr>
        <w:spacing w:line="360" w:lineRule="auto"/>
        <w:rPr>
          <w:rFonts w:ascii="Times New Roman" w:hAnsi="Times New Roman" w:cs="Times New Roman"/>
          <w:sz w:val="28"/>
          <w:szCs w:val="28"/>
        </w:rPr>
      </w:pPr>
      <w:r w:rsidRPr="009F5639">
        <w:rPr>
          <w:rFonts w:ascii="Times New Roman" w:hAnsi="Times New Roman" w:cs="Times New Roman"/>
          <w:sz w:val="28"/>
          <w:szCs w:val="28"/>
        </w:rPr>
        <w:t>взрывы жилых домов в городах Буйнакск, Волгодонск, Москва;</w:t>
      </w:r>
    </w:p>
    <w:p w:rsidR="009F5639" w:rsidRDefault="0003240E" w:rsidP="0003240E">
      <w:pPr>
        <w:pStyle w:val="a5"/>
        <w:numPr>
          <w:ilvl w:val="0"/>
          <w:numId w:val="31"/>
        </w:numPr>
        <w:spacing w:line="360" w:lineRule="auto"/>
        <w:rPr>
          <w:rFonts w:ascii="Times New Roman" w:hAnsi="Times New Roman" w:cs="Times New Roman"/>
          <w:sz w:val="28"/>
          <w:szCs w:val="28"/>
        </w:rPr>
      </w:pPr>
      <w:r w:rsidRPr="009F5639">
        <w:rPr>
          <w:rFonts w:ascii="Times New Roman" w:hAnsi="Times New Roman" w:cs="Times New Roman"/>
          <w:sz w:val="28"/>
          <w:szCs w:val="28"/>
        </w:rPr>
        <w:t>взрывы </w:t>
      </w:r>
      <w:hyperlink r:id="rId26" w:history="1">
        <w:r w:rsidRPr="009F5639">
          <w:rPr>
            <w:rStyle w:val="a7"/>
            <w:rFonts w:ascii="Times New Roman" w:hAnsi="Times New Roman" w:cs="Times New Roman"/>
            <w:color w:val="auto"/>
            <w:sz w:val="28"/>
            <w:szCs w:val="28"/>
            <w:u w:val="none"/>
          </w:rPr>
          <w:t>в московском метрополитене</w:t>
        </w:r>
      </w:hyperlink>
      <w:r w:rsidRPr="009F5639">
        <w:rPr>
          <w:rFonts w:ascii="Times New Roman" w:hAnsi="Times New Roman" w:cs="Times New Roman"/>
          <w:sz w:val="28"/>
          <w:szCs w:val="28"/>
        </w:rPr>
        <w:t>;</w:t>
      </w:r>
    </w:p>
    <w:p w:rsidR="0003240E" w:rsidRPr="009F5639" w:rsidRDefault="0003240E" w:rsidP="009F5639">
      <w:pPr>
        <w:pStyle w:val="a5"/>
        <w:numPr>
          <w:ilvl w:val="0"/>
          <w:numId w:val="31"/>
        </w:numPr>
        <w:spacing w:after="0" w:line="360" w:lineRule="auto"/>
        <w:rPr>
          <w:rFonts w:ascii="Times New Roman" w:hAnsi="Times New Roman" w:cs="Times New Roman"/>
          <w:sz w:val="28"/>
          <w:szCs w:val="28"/>
        </w:rPr>
      </w:pPr>
      <w:r w:rsidRPr="009F5639">
        <w:rPr>
          <w:rFonts w:ascii="Times New Roman" w:hAnsi="Times New Roman" w:cs="Times New Roman"/>
          <w:sz w:val="28"/>
          <w:szCs w:val="28"/>
        </w:rPr>
        <w:t>взрыв вокзала в Волгограде.</w:t>
      </w:r>
    </w:p>
    <w:p w:rsidR="0003240E" w:rsidRPr="0003240E" w:rsidRDefault="0003240E" w:rsidP="009F5639">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За прошлые годы официальная статистика терроризма в России благодаря действиям правоохранительных органов значительно понизилась. Зафиксировано всего 25 актов насилия и устрашения, учиненных против граждан страны, что соответствует среднему показателю за промежуток 2009–2015 года. За это время по данным Росстата был зарегистрирован 171 террористический акт. Статистика жертв терроризма насчитывает за этот период около 400 погибших и 1300 раненых.  Процент  предупреждения террористических актов наоборот возрос. Статистика ФСБ по борьбе с терроризмом за 5 лет насчитывает более чем 300 предотвращенных случаев.</w:t>
      </w:r>
    </w:p>
    <w:p w:rsidR="0003240E" w:rsidRPr="009F5639" w:rsidRDefault="00C539B3" w:rsidP="00513CD0">
      <w:pPr>
        <w:spacing w:after="0" w:line="360" w:lineRule="auto"/>
        <w:jc w:val="center"/>
        <w:outlineLvl w:val="1"/>
        <w:rPr>
          <w:rFonts w:ascii="Times New Roman" w:hAnsi="Times New Roman" w:cs="Times New Roman"/>
          <w:sz w:val="32"/>
          <w:szCs w:val="28"/>
        </w:rPr>
      </w:pPr>
      <w:bookmarkStart w:id="27" w:name="_Toc514192026"/>
      <w:r>
        <w:rPr>
          <w:rFonts w:ascii="Times New Roman" w:hAnsi="Times New Roman" w:cs="Times New Roman"/>
          <w:sz w:val="32"/>
          <w:szCs w:val="28"/>
        </w:rPr>
        <w:t xml:space="preserve">4.2 </w:t>
      </w:r>
      <w:r w:rsidR="0003240E" w:rsidRPr="009F5639">
        <w:rPr>
          <w:rFonts w:ascii="Times New Roman" w:hAnsi="Times New Roman" w:cs="Times New Roman"/>
          <w:sz w:val="32"/>
          <w:szCs w:val="28"/>
        </w:rPr>
        <w:t>Борьба с терроризмом в мире.</w:t>
      </w:r>
      <w:bookmarkEnd w:id="27"/>
    </w:p>
    <w:p w:rsidR="0003240E" w:rsidRPr="0003240E" w:rsidRDefault="0003240E" w:rsidP="009F5639">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Рост терроризма в мире заставляет власти многих стран разрабатывать комплекс мер направленных на борьбу с этим ужасным преступлением. Вот наиболее действенные методы борьбы с терроризмом в мире:</w:t>
      </w:r>
    </w:p>
    <w:p w:rsidR="009F5639" w:rsidRDefault="0003240E" w:rsidP="009F5639">
      <w:pPr>
        <w:pStyle w:val="a5"/>
        <w:numPr>
          <w:ilvl w:val="0"/>
          <w:numId w:val="32"/>
        </w:numPr>
        <w:spacing w:after="0" w:line="360" w:lineRule="auto"/>
        <w:jc w:val="both"/>
        <w:rPr>
          <w:rFonts w:ascii="Times New Roman" w:hAnsi="Times New Roman" w:cs="Times New Roman"/>
          <w:sz w:val="28"/>
          <w:szCs w:val="28"/>
        </w:rPr>
      </w:pPr>
      <w:r w:rsidRPr="009F5639">
        <w:rPr>
          <w:rFonts w:ascii="Times New Roman" w:hAnsi="Times New Roman" w:cs="Times New Roman"/>
          <w:sz w:val="28"/>
          <w:szCs w:val="28"/>
        </w:rPr>
        <w:t>контроль и пресечение деятельности запрещенных организаций экстремистской направленности;</w:t>
      </w:r>
    </w:p>
    <w:p w:rsidR="009F5639" w:rsidRDefault="0003240E" w:rsidP="009F5639">
      <w:pPr>
        <w:pStyle w:val="a5"/>
        <w:numPr>
          <w:ilvl w:val="0"/>
          <w:numId w:val="32"/>
        </w:numPr>
        <w:spacing w:after="0" w:line="360" w:lineRule="auto"/>
        <w:jc w:val="both"/>
        <w:rPr>
          <w:rFonts w:ascii="Times New Roman" w:hAnsi="Times New Roman" w:cs="Times New Roman"/>
          <w:sz w:val="28"/>
          <w:szCs w:val="28"/>
        </w:rPr>
      </w:pPr>
      <w:r w:rsidRPr="009F5639">
        <w:rPr>
          <w:rFonts w:ascii="Times New Roman" w:hAnsi="Times New Roman" w:cs="Times New Roman"/>
          <w:sz w:val="28"/>
          <w:szCs w:val="28"/>
        </w:rPr>
        <w:t>объявление вознаграждений за информацию о нахождении лиц подозреваемых в данном виде </w:t>
      </w:r>
      <w:hyperlink r:id="rId27" w:history="1">
        <w:r w:rsidRPr="009F5639">
          <w:rPr>
            <w:rStyle w:val="a7"/>
            <w:rFonts w:ascii="Times New Roman" w:hAnsi="Times New Roman" w:cs="Times New Roman"/>
            <w:color w:val="auto"/>
            <w:sz w:val="28"/>
            <w:szCs w:val="28"/>
            <w:u w:val="none"/>
          </w:rPr>
          <w:t>преступной деятельности</w:t>
        </w:r>
      </w:hyperlink>
      <w:r w:rsidRPr="009F5639">
        <w:rPr>
          <w:rFonts w:ascii="Times New Roman" w:hAnsi="Times New Roman" w:cs="Times New Roman"/>
          <w:sz w:val="28"/>
          <w:szCs w:val="28"/>
        </w:rPr>
        <w:t>;</w:t>
      </w:r>
    </w:p>
    <w:p w:rsidR="009F5639" w:rsidRDefault="0003240E" w:rsidP="009F5639">
      <w:pPr>
        <w:pStyle w:val="a5"/>
        <w:numPr>
          <w:ilvl w:val="0"/>
          <w:numId w:val="32"/>
        </w:numPr>
        <w:spacing w:after="0" w:line="360" w:lineRule="auto"/>
        <w:jc w:val="both"/>
        <w:rPr>
          <w:rFonts w:ascii="Times New Roman" w:hAnsi="Times New Roman" w:cs="Times New Roman"/>
          <w:sz w:val="28"/>
          <w:szCs w:val="28"/>
        </w:rPr>
      </w:pPr>
      <w:r w:rsidRPr="009F5639">
        <w:rPr>
          <w:rFonts w:ascii="Times New Roman" w:hAnsi="Times New Roman" w:cs="Times New Roman"/>
          <w:sz w:val="28"/>
          <w:szCs w:val="28"/>
        </w:rPr>
        <w:t>разработка и выполнение совместных военных операций по ликвидации террористов в различных странах;</w:t>
      </w:r>
    </w:p>
    <w:p w:rsidR="009F5639" w:rsidRDefault="0003240E" w:rsidP="009F5639">
      <w:pPr>
        <w:pStyle w:val="a5"/>
        <w:numPr>
          <w:ilvl w:val="0"/>
          <w:numId w:val="32"/>
        </w:numPr>
        <w:spacing w:after="0" w:line="360" w:lineRule="auto"/>
        <w:jc w:val="both"/>
        <w:rPr>
          <w:rFonts w:ascii="Times New Roman" w:hAnsi="Times New Roman" w:cs="Times New Roman"/>
          <w:sz w:val="28"/>
          <w:szCs w:val="28"/>
        </w:rPr>
      </w:pPr>
      <w:r w:rsidRPr="009F5639">
        <w:rPr>
          <w:rFonts w:ascii="Times New Roman" w:hAnsi="Times New Roman" w:cs="Times New Roman"/>
          <w:sz w:val="28"/>
          <w:szCs w:val="28"/>
        </w:rPr>
        <w:t>контроль СМИ, информационных ресурсов в глобальной сети на предмет их причастности к организациям боевиков;</w:t>
      </w:r>
    </w:p>
    <w:p w:rsidR="0003240E" w:rsidRPr="009F5639" w:rsidRDefault="0003240E" w:rsidP="009F5639">
      <w:pPr>
        <w:pStyle w:val="a5"/>
        <w:numPr>
          <w:ilvl w:val="0"/>
          <w:numId w:val="32"/>
        </w:numPr>
        <w:spacing w:after="0" w:line="360" w:lineRule="auto"/>
        <w:jc w:val="both"/>
        <w:rPr>
          <w:rFonts w:ascii="Times New Roman" w:hAnsi="Times New Roman" w:cs="Times New Roman"/>
          <w:sz w:val="28"/>
          <w:szCs w:val="28"/>
        </w:rPr>
      </w:pPr>
      <w:r w:rsidRPr="009F5639">
        <w:rPr>
          <w:rFonts w:ascii="Times New Roman" w:hAnsi="Times New Roman" w:cs="Times New Roman"/>
          <w:sz w:val="28"/>
          <w:szCs w:val="28"/>
        </w:rPr>
        <w:lastRenderedPageBreak/>
        <w:t>разъяснительная работа с населением страны с целью информирования о методах распознания потенциальных террористов, поведении при обнаружении подозрительных предметов.</w:t>
      </w:r>
    </w:p>
    <w:p w:rsidR="0003240E" w:rsidRPr="0003240E" w:rsidRDefault="0003240E" w:rsidP="009F5639">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Предложенные методы позволяют как бороться с последствиями терактов, так и предупреждать их заранее. Внедрением методов занимаются такие организации по борьбе с терроризмом как Интерпол, ООН, НАТО, ЕС. Весьма важным фактом является и усиление противодействия терроризму в мире со стороны обычных бдительных граждан, благодаря которым было предотвращено множество взрывов и прочих противозаконных действий.</w:t>
      </w:r>
    </w:p>
    <w:p w:rsidR="0003240E" w:rsidRDefault="0003240E" w:rsidP="00C75A4B">
      <w:pPr>
        <w:spacing w:after="0" w:line="360" w:lineRule="auto"/>
        <w:ind w:firstLine="720"/>
        <w:jc w:val="both"/>
        <w:rPr>
          <w:rFonts w:ascii="Times New Roman" w:hAnsi="Times New Roman" w:cs="Times New Roman"/>
          <w:sz w:val="28"/>
          <w:szCs w:val="28"/>
        </w:rPr>
      </w:pPr>
      <w:r w:rsidRPr="0003240E">
        <w:rPr>
          <w:rFonts w:ascii="Times New Roman" w:hAnsi="Times New Roman" w:cs="Times New Roman"/>
          <w:sz w:val="28"/>
          <w:szCs w:val="28"/>
        </w:rPr>
        <w:t>Также не последнее место в антитеррористических мерах занимают такие правовые средства борьбы с ним как лицензирования деятельности партий, движений и религиозных сообществ, запрет сект и организаций, разжигающих межнациональную рознь, ограничение или запрет в выдаче разрешений на огнестрельное оружие.</w:t>
      </w:r>
    </w:p>
    <w:p w:rsidR="00C75A4B" w:rsidRDefault="00C539B3" w:rsidP="00513CD0">
      <w:pPr>
        <w:spacing w:before="160" w:after="240"/>
        <w:jc w:val="center"/>
        <w:outlineLvl w:val="1"/>
        <w:rPr>
          <w:rFonts w:ascii="Times New Roman" w:hAnsi="Times New Roman" w:cs="Times New Roman"/>
          <w:sz w:val="32"/>
        </w:rPr>
      </w:pPr>
      <w:bookmarkStart w:id="28" w:name="_Toc514192027"/>
      <w:r>
        <w:rPr>
          <w:rFonts w:ascii="Times New Roman" w:hAnsi="Times New Roman" w:cs="Times New Roman"/>
          <w:sz w:val="32"/>
        </w:rPr>
        <w:t xml:space="preserve">4.3 </w:t>
      </w:r>
      <w:r w:rsidR="00C75A4B" w:rsidRPr="00C75A4B">
        <w:rPr>
          <w:rFonts w:ascii="Times New Roman" w:hAnsi="Times New Roman" w:cs="Times New Roman"/>
          <w:sz w:val="32"/>
        </w:rPr>
        <w:t>Организации, признанные террористическими</w:t>
      </w:r>
      <w:bookmarkEnd w:id="28"/>
    </w:p>
    <w:p w:rsidR="000A675F" w:rsidRPr="008E33F9" w:rsidRDefault="008E33F9" w:rsidP="008E33F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0A675F" w:rsidRPr="008E33F9">
        <w:rPr>
          <w:rFonts w:ascii="Times New Roman" w:hAnsi="Times New Roman" w:cs="Times New Roman"/>
          <w:sz w:val="28"/>
          <w:szCs w:val="28"/>
        </w:rPr>
        <w:t>РПК</w:t>
      </w:r>
    </w:p>
    <w:p w:rsidR="008E33F9" w:rsidRDefault="000A675F" w:rsidP="002A109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w:t>
      </w:r>
      <w:r w:rsidRPr="000A675F">
        <w:rPr>
          <w:rFonts w:ascii="Times New Roman" w:hAnsi="Times New Roman" w:cs="Times New Roman"/>
          <w:sz w:val="28"/>
          <w:szCs w:val="28"/>
        </w:rPr>
        <w:t>окращение от названия Рабочая Партия Курдистана, действует она в Турции. Основной причиной их деструктивной деятельности является стремление к независимости от Турции, что делает их цели сугубо политическими. Радикальная группировка возникла в результате долгих лет угнетения курдов. Они стремятся к социалистическому политическому устройству и всеобщему гендерному равенству. Организация действует с 1984 года и в настоящее время насчитывает более 7000 членов. К сожалению, очень часто члены организации прибегают к насильственным мерам достижения целей, в результате чего были внесены в черный список НАТО и ряда других стран.</w:t>
      </w:r>
    </w:p>
    <w:p w:rsidR="008E33F9" w:rsidRDefault="008E33F9" w:rsidP="008E33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0A675F" w:rsidRPr="000A675F">
        <w:rPr>
          <w:rFonts w:ascii="Times New Roman" w:hAnsi="Times New Roman" w:cs="Times New Roman"/>
          <w:sz w:val="28"/>
          <w:szCs w:val="28"/>
        </w:rPr>
        <w:t>Революционные вооруженные силы Колумбии</w:t>
      </w:r>
      <w:r>
        <w:rPr>
          <w:rFonts w:ascii="Times New Roman" w:hAnsi="Times New Roman" w:cs="Times New Roman"/>
          <w:sz w:val="28"/>
          <w:szCs w:val="28"/>
        </w:rPr>
        <w:t>.</w:t>
      </w:r>
    </w:p>
    <w:p w:rsidR="002A109A" w:rsidRDefault="008E33F9" w:rsidP="008E33F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Л</w:t>
      </w:r>
      <w:r w:rsidRPr="000A675F">
        <w:rPr>
          <w:rFonts w:ascii="Times New Roman" w:hAnsi="Times New Roman" w:cs="Times New Roman"/>
          <w:sz w:val="28"/>
          <w:szCs w:val="28"/>
        </w:rPr>
        <w:t>еворадикальная повстанческая группировка Колумбии, также известная, как FARC.</w:t>
      </w:r>
    </w:p>
    <w:p w:rsidR="008E33F9" w:rsidRDefault="008E33F9" w:rsidP="008E33F9">
      <w:pPr>
        <w:spacing w:after="0" w:line="360" w:lineRule="auto"/>
        <w:ind w:firstLine="720"/>
        <w:jc w:val="both"/>
        <w:rPr>
          <w:rFonts w:ascii="Times New Roman" w:hAnsi="Times New Roman" w:cs="Times New Roman"/>
          <w:sz w:val="28"/>
          <w:szCs w:val="28"/>
        </w:rPr>
      </w:pPr>
      <w:r w:rsidRPr="000A675F">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002A109A">
        <w:rPr>
          <w:rFonts w:ascii="Times New Roman" w:hAnsi="Times New Roman" w:cs="Times New Roman"/>
          <w:sz w:val="28"/>
          <w:szCs w:val="28"/>
        </w:rPr>
        <w:t xml:space="preserve">Их </w:t>
      </w:r>
      <w:r w:rsidR="000A675F" w:rsidRPr="000A675F">
        <w:rPr>
          <w:rFonts w:ascii="Times New Roman" w:hAnsi="Times New Roman" w:cs="Times New Roman"/>
          <w:sz w:val="28"/>
          <w:szCs w:val="28"/>
        </w:rPr>
        <w:t>на официальном уровне не признали террористической организацией,</w:t>
      </w:r>
      <w:r w:rsidR="002A109A">
        <w:rPr>
          <w:rFonts w:ascii="Times New Roman" w:hAnsi="Times New Roman" w:cs="Times New Roman"/>
          <w:sz w:val="28"/>
          <w:szCs w:val="28"/>
        </w:rPr>
        <w:t xml:space="preserve"> но </w:t>
      </w:r>
      <w:r w:rsidR="000A675F" w:rsidRPr="000A675F">
        <w:rPr>
          <w:rFonts w:ascii="Times New Roman" w:hAnsi="Times New Roman" w:cs="Times New Roman"/>
          <w:sz w:val="28"/>
          <w:szCs w:val="28"/>
        </w:rPr>
        <w:t xml:space="preserve"> группировка замечена в ряде нарушений прав человека и была внесена некоторыми странами в черный список. Организация осуществляет свою деятельность с 1946 года и продвигает идеологию, схожую с марксизмом, социализмом и национализмом. РВСК участвуют в незаконном обороте наркотиков, похищении людей, использовании детей-солдат, совершении казней и многих других неправомерных действиях. </w:t>
      </w:r>
      <w:r w:rsidR="000A675F" w:rsidRPr="000A675F">
        <w:rPr>
          <w:rFonts w:ascii="Times New Roman" w:hAnsi="Times New Roman" w:cs="Times New Roman"/>
          <w:sz w:val="28"/>
          <w:szCs w:val="28"/>
        </w:rPr>
        <w:br/>
      </w:r>
      <w:r>
        <w:rPr>
          <w:rFonts w:ascii="Times New Roman" w:hAnsi="Times New Roman" w:cs="Times New Roman"/>
          <w:sz w:val="28"/>
          <w:szCs w:val="28"/>
        </w:rPr>
        <w:t>3)</w:t>
      </w:r>
      <w:r w:rsidR="000A675F" w:rsidRPr="000A675F">
        <w:rPr>
          <w:rFonts w:ascii="Times New Roman" w:hAnsi="Times New Roman" w:cs="Times New Roman"/>
          <w:sz w:val="28"/>
          <w:szCs w:val="28"/>
        </w:rPr>
        <w:t>ХАМАС</w:t>
      </w:r>
    </w:p>
    <w:p w:rsidR="008E33F9" w:rsidRDefault="000A675F" w:rsidP="008E33F9">
      <w:pPr>
        <w:spacing w:after="0" w:line="360" w:lineRule="auto"/>
        <w:ind w:firstLine="720"/>
        <w:jc w:val="both"/>
        <w:rPr>
          <w:rFonts w:ascii="Times New Roman" w:hAnsi="Times New Roman" w:cs="Times New Roman"/>
          <w:sz w:val="28"/>
          <w:szCs w:val="28"/>
        </w:rPr>
      </w:pPr>
      <w:r w:rsidRPr="000A675F">
        <w:rPr>
          <w:rFonts w:ascii="Times New Roman" w:hAnsi="Times New Roman" w:cs="Times New Roman"/>
          <w:sz w:val="28"/>
          <w:szCs w:val="28"/>
        </w:rPr>
        <w:t xml:space="preserve">Группировка ХАМАС – исламистское антисемитское движение, распространяющееся на территории Палестины. Члены этой группировки поддерживают идеи неонацизма. Многие из действий </w:t>
      </w:r>
      <w:proofErr w:type="spellStart"/>
      <w:r w:rsidRPr="000A675F">
        <w:rPr>
          <w:rFonts w:ascii="Times New Roman" w:hAnsi="Times New Roman" w:cs="Times New Roman"/>
          <w:sz w:val="28"/>
          <w:szCs w:val="28"/>
        </w:rPr>
        <w:t>ХАМАСа</w:t>
      </w:r>
      <w:proofErr w:type="spellEnd"/>
      <w:r w:rsidRPr="000A675F">
        <w:rPr>
          <w:rFonts w:ascii="Times New Roman" w:hAnsi="Times New Roman" w:cs="Times New Roman"/>
          <w:sz w:val="28"/>
          <w:szCs w:val="28"/>
        </w:rPr>
        <w:t xml:space="preserve"> воспринимались в качестве военных преступлений, среди которых на постоянной основе происходит применение оружия против Израиля. Одна из самых жутких практик </w:t>
      </w:r>
      <w:proofErr w:type="spellStart"/>
      <w:r w:rsidRPr="000A675F">
        <w:rPr>
          <w:rFonts w:ascii="Times New Roman" w:hAnsi="Times New Roman" w:cs="Times New Roman"/>
          <w:sz w:val="28"/>
          <w:szCs w:val="28"/>
        </w:rPr>
        <w:t>ХАМАСа</w:t>
      </w:r>
      <w:proofErr w:type="spellEnd"/>
      <w:r w:rsidRPr="000A675F">
        <w:rPr>
          <w:rFonts w:ascii="Times New Roman" w:hAnsi="Times New Roman" w:cs="Times New Roman"/>
          <w:sz w:val="28"/>
          <w:szCs w:val="28"/>
        </w:rPr>
        <w:t xml:space="preserve"> – их привычка использовать детей в качестве живых щитов, а также террористов-смертников. Они славятся массовыми нарушениями прав человека и считаются одной из самых смертоносных террористических организаций, действующих в наше время.</w:t>
      </w:r>
      <w:r w:rsidRPr="000A675F">
        <w:rPr>
          <w:rFonts w:ascii="Times New Roman" w:hAnsi="Times New Roman" w:cs="Times New Roman"/>
          <w:sz w:val="28"/>
          <w:szCs w:val="28"/>
        </w:rPr>
        <w:br/>
      </w:r>
      <w:r w:rsidR="008E33F9">
        <w:rPr>
          <w:rFonts w:ascii="Times New Roman" w:hAnsi="Times New Roman" w:cs="Times New Roman"/>
          <w:sz w:val="28"/>
          <w:szCs w:val="28"/>
        </w:rPr>
        <w:t xml:space="preserve">4) </w:t>
      </w:r>
      <w:r w:rsidR="008E33F9" w:rsidRPr="000A675F">
        <w:rPr>
          <w:rFonts w:ascii="Times New Roman" w:hAnsi="Times New Roman" w:cs="Times New Roman"/>
          <w:sz w:val="28"/>
          <w:szCs w:val="28"/>
        </w:rPr>
        <w:t>Аль-</w:t>
      </w:r>
      <w:proofErr w:type="spellStart"/>
      <w:r w:rsidR="008E33F9" w:rsidRPr="000A675F">
        <w:rPr>
          <w:rFonts w:ascii="Times New Roman" w:hAnsi="Times New Roman" w:cs="Times New Roman"/>
          <w:sz w:val="28"/>
          <w:szCs w:val="28"/>
        </w:rPr>
        <w:t>Шабааб</w:t>
      </w:r>
      <w:proofErr w:type="spellEnd"/>
    </w:p>
    <w:p w:rsidR="008E33F9" w:rsidRDefault="000A675F" w:rsidP="002A109A">
      <w:pPr>
        <w:spacing w:after="0" w:line="360" w:lineRule="auto"/>
        <w:ind w:firstLine="720"/>
        <w:jc w:val="both"/>
        <w:rPr>
          <w:rFonts w:ascii="Times New Roman" w:hAnsi="Times New Roman" w:cs="Times New Roman"/>
          <w:sz w:val="28"/>
          <w:szCs w:val="28"/>
        </w:rPr>
      </w:pPr>
      <w:r w:rsidRPr="000A675F">
        <w:rPr>
          <w:rFonts w:ascii="Times New Roman" w:hAnsi="Times New Roman" w:cs="Times New Roman"/>
          <w:sz w:val="28"/>
          <w:szCs w:val="28"/>
        </w:rPr>
        <w:t xml:space="preserve">Организация Аль </w:t>
      </w:r>
      <w:proofErr w:type="spellStart"/>
      <w:r w:rsidRPr="000A675F">
        <w:rPr>
          <w:rFonts w:ascii="Times New Roman" w:hAnsi="Times New Roman" w:cs="Times New Roman"/>
          <w:sz w:val="28"/>
          <w:szCs w:val="28"/>
        </w:rPr>
        <w:t>Шабаб</w:t>
      </w:r>
      <w:proofErr w:type="spellEnd"/>
      <w:r w:rsidRPr="000A675F">
        <w:rPr>
          <w:rFonts w:ascii="Times New Roman" w:hAnsi="Times New Roman" w:cs="Times New Roman"/>
          <w:sz w:val="28"/>
          <w:szCs w:val="28"/>
        </w:rPr>
        <w:t xml:space="preserve"> заполучила теплое местечко в нашем списке благодаря тому, что практикует вербовку детей в свои ряды, тесно сотрудничает с Аль-Каидой и занимается браконьерством, ежегодно истребляя десятки тысяч слонов. В погоне за ценной слоновой костью они убивают и животных и их защитников. Эта группировка орудует в Сомали и следит за соблюдением законов шариата в сельской местности. По некоторым оценкам, в организацию вовлечено порядка 6000 человек.</w:t>
      </w:r>
    </w:p>
    <w:p w:rsidR="008E33F9" w:rsidRDefault="008E33F9" w:rsidP="008E33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0A675F" w:rsidRPr="000A675F">
        <w:rPr>
          <w:rFonts w:ascii="Times New Roman" w:hAnsi="Times New Roman" w:cs="Times New Roman"/>
          <w:sz w:val="28"/>
          <w:szCs w:val="28"/>
        </w:rPr>
        <w:t>Ку-клукс-клан</w:t>
      </w:r>
    </w:p>
    <w:p w:rsidR="002A109A" w:rsidRDefault="000A675F" w:rsidP="00860201">
      <w:pPr>
        <w:spacing w:after="0" w:line="360" w:lineRule="auto"/>
        <w:ind w:firstLine="709"/>
        <w:jc w:val="both"/>
        <w:rPr>
          <w:rFonts w:ascii="Times New Roman" w:hAnsi="Times New Roman" w:cs="Times New Roman"/>
          <w:sz w:val="28"/>
          <w:szCs w:val="28"/>
        </w:rPr>
      </w:pPr>
      <w:r w:rsidRPr="000A675F">
        <w:rPr>
          <w:rFonts w:ascii="Times New Roman" w:hAnsi="Times New Roman" w:cs="Times New Roman"/>
          <w:sz w:val="28"/>
          <w:szCs w:val="28"/>
        </w:rPr>
        <w:t xml:space="preserve">Ку-клукс-клан, обычно сокращаемый до аббревиатуры ККК, является одной из старейших террористических организаций в нашем списке. </w:t>
      </w:r>
    </w:p>
    <w:p w:rsidR="002A109A" w:rsidRDefault="002A109A" w:rsidP="00860201">
      <w:pPr>
        <w:spacing w:after="0" w:line="360" w:lineRule="auto"/>
        <w:ind w:firstLine="709"/>
        <w:jc w:val="both"/>
        <w:rPr>
          <w:rFonts w:ascii="Times New Roman" w:hAnsi="Times New Roman" w:cs="Times New Roman"/>
          <w:sz w:val="28"/>
          <w:szCs w:val="28"/>
        </w:rPr>
      </w:pPr>
    </w:p>
    <w:p w:rsidR="00860201" w:rsidRDefault="000A675F" w:rsidP="00860201">
      <w:pPr>
        <w:spacing w:after="0" w:line="360" w:lineRule="auto"/>
        <w:ind w:firstLine="709"/>
        <w:jc w:val="both"/>
        <w:rPr>
          <w:rFonts w:ascii="Times New Roman" w:hAnsi="Times New Roman" w:cs="Times New Roman"/>
          <w:sz w:val="28"/>
          <w:szCs w:val="28"/>
        </w:rPr>
      </w:pPr>
      <w:r w:rsidRPr="000A675F">
        <w:rPr>
          <w:rFonts w:ascii="Times New Roman" w:hAnsi="Times New Roman" w:cs="Times New Roman"/>
          <w:sz w:val="28"/>
          <w:szCs w:val="28"/>
        </w:rPr>
        <w:lastRenderedPageBreak/>
        <w:t>Основанная в США в 1865 году, организация ККК изначально пропагандировала превосходство белой расы над остальными и делала это достаточно кровавым путем. И хотя спустя столькие годы ККК претерпела большие изменения, ее ключевая идеология осталась прежней. В настоящее время в эту организацию вовлечено порядка 8000 человек, для сравнения, в 1920 году в нее входило 4 миллиона человек. Тем не менее, нельзя отрицать ее огромное влияние на историю человечества и пропаганду расизма.</w:t>
      </w:r>
      <w:r w:rsidRPr="000A675F">
        <w:rPr>
          <w:rFonts w:ascii="Times New Roman" w:hAnsi="Times New Roman" w:cs="Times New Roman"/>
          <w:sz w:val="28"/>
          <w:szCs w:val="28"/>
        </w:rPr>
        <w:br/>
      </w:r>
      <w:r w:rsidR="008E33F9">
        <w:rPr>
          <w:rFonts w:ascii="Times New Roman" w:hAnsi="Times New Roman" w:cs="Times New Roman"/>
          <w:sz w:val="28"/>
          <w:szCs w:val="28"/>
        </w:rPr>
        <w:t>6)</w:t>
      </w:r>
      <w:r w:rsidR="00860201" w:rsidRPr="000A675F">
        <w:rPr>
          <w:rFonts w:ascii="Times New Roman" w:hAnsi="Times New Roman" w:cs="Times New Roman"/>
          <w:sz w:val="28"/>
          <w:szCs w:val="28"/>
        </w:rPr>
        <w:t xml:space="preserve"> </w:t>
      </w:r>
      <w:r w:rsidRPr="000A675F">
        <w:rPr>
          <w:rFonts w:ascii="Times New Roman" w:hAnsi="Times New Roman" w:cs="Times New Roman"/>
          <w:sz w:val="28"/>
          <w:szCs w:val="28"/>
        </w:rPr>
        <w:t xml:space="preserve">Движение </w:t>
      </w:r>
      <w:proofErr w:type="spellStart"/>
      <w:r w:rsidRPr="000A675F">
        <w:rPr>
          <w:rFonts w:ascii="Times New Roman" w:hAnsi="Times New Roman" w:cs="Times New Roman"/>
          <w:sz w:val="28"/>
          <w:szCs w:val="28"/>
        </w:rPr>
        <w:t>Джабхат</w:t>
      </w:r>
      <w:proofErr w:type="spellEnd"/>
      <w:r w:rsidRPr="000A675F">
        <w:rPr>
          <w:rFonts w:ascii="Times New Roman" w:hAnsi="Times New Roman" w:cs="Times New Roman"/>
          <w:sz w:val="28"/>
          <w:szCs w:val="28"/>
        </w:rPr>
        <w:t xml:space="preserve"> аль </w:t>
      </w:r>
      <w:proofErr w:type="spellStart"/>
      <w:r w:rsidRPr="000A675F">
        <w:rPr>
          <w:rFonts w:ascii="Times New Roman" w:hAnsi="Times New Roman" w:cs="Times New Roman"/>
          <w:sz w:val="28"/>
          <w:szCs w:val="28"/>
        </w:rPr>
        <w:t>Нусра</w:t>
      </w:r>
      <w:proofErr w:type="spellEnd"/>
      <w:r w:rsidRPr="000A675F">
        <w:rPr>
          <w:rFonts w:ascii="Times New Roman" w:hAnsi="Times New Roman" w:cs="Times New Roman"/>
          <w:sz w:val="28"/>
          <w:szCs w:val="28"/>
        </w:rPr>
        <w:t xml:space="preserve"> сформировалось в 2012 году в ответ на сирийскую войну. Оно очень быстро нарастило обороты и стало одним из самых смертоносных в мире. </w:t>
      </w:r>
      <w:proofErr w:type="spellStart"/>
      <w:r w:rsidRPr="000A675F">
        <w:rPr>
          <w:rFonts w:ascii="Times New Roman" w:hAnsi="Times New Roman" w:cs="Times New Roman"/>
          <w:sz w:val="28"/>
          <w:szCs w:val="28"/>
        </w:rPr>
        <w:t>Джабхат</w:t>
      </w:r>
      <w:proofErr w:type="spellEnd"/>
      <w:r w:rsidRPr="000A675F">
        <w:rPr>
          <w:rFonts w:ascii="Times New Roman" w:hAnsi="Times New Roman" w:cs="Times New Roman"/>
          <w:sz w:val="28"/>
          <w:szCs w:val="28"/>
        </w:rPr>
        <w:t xml:space="preserve"> аль </w:t>
      </w:r>
      <w:proofErr w:type="spellStart"/>
      <w:r w:rsidRPr="000A675F">
        <w:rPr>
          <w:rFonts w:ascii="Times New Roman" w:hAnsi="Times New Roman" w:cs="Times New Roman"/>
          <w:sz w:val="28"/>
          <w:szCs w:val="28"/>
        </w:rPr>
        <w:t>Нусра</w:t>
      </w:r>
      <w:proofErr w:type="spellEnd"/>
      <w:r w:rsidRPr="000A675F">
        <w:rPr>
          <w:rFonts w:ascii="Times New Roman" w:hAnsi="Times New Roman" w:cs="Times New Roman"/>
          <w:sz w:val="28"/>
          <w:szCs w:val="28"/>
        </w:rPr>
        <w:t xml:space="preserve"> стремится к восстановлению Халифата и возвращению законной власти наследнику Мухаммеда. Многие отмечают тесную связь этой организации с Аль-Каидой. Группировка известна по своему неприятию стран и лиц, не исповедующих ислам. Они регулярно тренируют террористов-смертников и проводя</w:t>
      </w:r>
      <w:r w:rsidR="00860201">
        <w:rPr>
          <w:rFonts w:ascii="Times New Roman" w:hAnsi="Times New Roman" w:cs="Times New Roman"/>
          <w:sz w:val="28"/>
          <w:szCs w:val="28"/>
        </w:rPr>
        <w:t>т массовые расстрелы.</w:t>
      </w:r>
      <w:r w:rsidRPr="000A675F">
        <w:rPr>
          <w:rFonts w:ascii="Times New Roman" w:hAnsi="Times New Roman" w:cs="Times New Roman"/>
          <w:sz w:val="28"/>
          <w:szCs w:val="28"/>
        </w:rPr>
        <w:br/>
      </w:r>
      <w:r w:rsidR="00860201">
        <w:rPr>
          <w:rFonts w:ascii="Times New Roman" w:hAnsi="Times New Roman" w:cs="Times New Roman"/>
          <w:sz w:val="28"/>
          <w:szCs w:val="28"/>
        </w:rPr>
        <w:t>7)</w:t>
      </w:r>
      <w:r w:rsidRPr="000A675F">
        <w:rPr>
          <w:rFonts w:ascii="Times New Roman" w:hAnsi="Times New Roman" w:cs="Times New Roman"/>
          <w:sz w:val="28"/>
          <w:szCs w:val="28"/>
        </w:rPr>
        <w:t>Талибы</w:t>
      </w:r>
      <w:r w:rsidRPr="000A675F">
        <w:rPr>
          <w:rFonts w:ascii="Times New Roman" w:hAnsi="Times New Roman" w:cs="Times New Roman"/>
          <w:sz w:val="28"/>
          <w:szCs w:val="28"/>
        </w:rPr>
        <w:br/>
      </w:r>
      <w:proofErr w:type="spellStart"/>
      <w:r w:rsidRPr="000A675F">
        <w:rPr>
          <w:rFonts w:ascii="Times New Roman" w:hAnsi="Times New Roman" w:cs="Times New Roman"/>
          <w:sz w:val="28"/>
          <w:szCs w:val="28"/>
        </w:rPr>
        <w:t>Талибы</w:t>
      </w:r>
      <w:proofErr w:type="spellEnd"/>
      <w:r w:rsidRPr="000A675F">
        <w:rPr>
          <w:rFonts w:ascii="Times New Roman" w:hAnsi="Times New Roman" w:cs="Times New Roman"/>
          <w:sz w:val="28"/>
          <w:szCs w:val="28"/>
        </w:rPr>
        <w:t xml:space="preserve"> используют террористическую тактику для достижения своих целей по распространению шариата. В 2012 году более 80% жертв среди гражданского населения Афганистана стали результатом их деятельности. Талибы известны по массовым нарушениям прав человека, убийствам мирных жителей, целенаправленному уничтожению запасов продовольствия и распространению гендерного неравенства. И хотя их режим был свергнут в 2001 году, он быстро восстановился и на сегодняшний день в их ряды входит более 60 000 человек. Талибы также известны по своим свя</w:t>
      </w:r>
      <w:r w:rsidR="00860201">
        <w:rPr>
          <w:rFonts w:ascii="Times New Roman" w:hAnsi="Times New Roman" w:cs="Times New Roman"/>
          <w:sz w:val="28"/>
          <w:szCs w:val="28"/>
        </w:rPr>
        <w:t xml:space="preserve">зям с другими </w:t>
      </w:r>
      <w:r w:rsidRPr="000A675F">
        <w:rPr>
          <w:rFonts w:ascii="Times New Roman" w:hAnsi="Times New Roman" w:cs="Times New Roman"/>
          <w:sz w:val="28"/>
          <w:szCs w:val="28"/>
        </w:rPr>
        <w:t>организац</w:t>
      </w:r>
      <w:r w:rsidR="00860201">
        <w:rPr>
          <w:rFonts w:ascii="Times New Roman" w:hAnsi="Times New Roman" w:cs="Times New Roman"/>
          <w:sz w:val="28"/>
          <w:szCs w:val="28"/>
        </w:rPr>
        <w:t>иями.</w:t>
      </w:r>
      <w:r w:rsidRPr="000A675F">
        <w:rPr>
          <w:rFonts w:ascii="Times New Roman" w:hAnsi="Times New Roman" w:cs="Times New Roman"/>
          <w:sz w:val="28"/>
          <w:szCs w:val="28"/>
        </w:rPr>
        <w:br/>
      </w:r>
      <w:r w:rsidR="00860201">
        <w:rPr>
          <w:rFonts w:ascii="Times New Roman" w:hAnsi="Times New Roman" w:cs="Times New Roman"/>
          <w:sz w:val="28"/>
          <w:szCs w:val="28"/>
        </w:rPr>
        <w:t xml:space="preserve">8) </w:t>
      </w:r>
      <w:r w:rsidRPr="000A675F">
        <w:rPr>
          <w:rFonts w:ascii="Times New Roman" w:hAnsi="Times New Roman" w:cs="Times New Roman"/>
          <w:sz w:val="28"/>
          <w:szCs w:val="28"/>
        </w:rPr>
        <w:t xml:space="preserve">Группировка Боко </w:t>
      </w:r>
      <w:proofErr w:type="spellStart"/>
      <w:r w:rsidRPr="000A675F">
        <w:rPr>
          <w:rFonts w:ascii="Times New Roman" w:hAnsi="Times New Roman" w:cs="Times New Roman"/>
          <w:sz w:val="28"/>
          <w:szCs w:val="28"/>
        </w:rPr>
        <w:t>Харам</w:t>
      </w:r>
      <w:proofErr w:type="spellEnd"/>
      <w:r w:rsidRPr="000A675F">
        <w:rPr>
          <w:rFonts w:ascii="Times New Roman" w:hAnsi="Times New Roman" w:cs="Times New Roman"/>
          <w:sz w:val="28"/>
          <w:szCs w:val="28"/>
        </w:rPr>
        <w:t xml:space="preserve"> осуществляет свою деятельность в Нигерии.</w:t>
      </w:r>
    </w:p>
    <w:p w:rsidR="002A109A" w:rsidRDefault="000A675F" w:rsidP="00860201">
      <w:pPr>
        <w:spacing w:after="0" w:line="360" w:lineRule="auto"/>
        <w:ind w:firstLine="709"/>
        <w:jc w:val="both"/>
        <w:rPr>
          <w:rFonts w:ascii="Times New Roman" w:hAnsi="Times New Roman" w:cs="Times New Roman"/>
          <w:sz w:val="28"/>
          <w:szCs w:val="28"/>
        </w:rPr>
      </w:pPr>
      <w:r w:rsidRPr="000A675F">
        <w:rPr>
          <w:rFonts w:ascii="Times New Roman" w:hAnsi="Times New Roman" w:cs="Times New Roman"/>
          <w:sz w:val="28"/>
          <w:szCs w:val="28"/>
        </w:rPr>
        <w:t xml:space="preserve"> В каждом теракте, организованном ими, погибает минимум 7 человек, что поднимает их на </w:t>
      </w:r>
      <w:proofErr w:type="spellStart"/>
      <w:r w:rsidRPr="000A675F">
        <w:rPr>
          <w:rFonts w:ascii="Times New Roman" w:hAnsi="Times New Roman" w:cs="Times New Roman"/>
          <w:sz w:val="28"/>
          <w:szCs w:val="28"/>
        </w:rPr>
        <w:t>тертье</w:t>
      </w:r>
      <w:proofErr w:type="spellEnd"/>
      <w:r w:rsidRPr="000A675F">
        <w:rPr>
          <w:rFonts w:ascii="Times New Roman" w:hAnsi="Times New Roman" w:cs="Times New Roman"/>
          <w:sz w:val="28"/>
          <w:szCs w:val="28"/>
        </w:rPr>
        <w:t xml:space="preserve"> место в нашем списке, исходя из смертоносности. Дословно «Боко </w:t>
      </w:r>
      <w:proofErr w:type="spellStart"/>
      <w:r w:rsidRPr="000A675F">
        <w:rPr>
          <w:rFonts w:ascii="Times New Roman" w:hAnsi="Times New Roman" w:cs="Times New Roman"/>
          <w:sz w:val="28"/>
          <w:szCs w:val="28"/>
        </w:rPr>
        <w:t>Харам</w:t>
      </w:r>
      <w:proofErr w:type="spellEnd"/>
      <w:r w:rsidRPr="000A675F">
        <w:rPr>
          <w:rFonts w:ascii="Times New Roman" w:hAnsi="Times New Roman" w:cs="Times New Roman"/>
          <w:sz w:val="28"/>
          <w:szCs w:val="28"/>
        </w:rPr>
        <w:t xml:space="preserve">» переводится как «западное образование запрещено». </w:t>
      </w:r>
    </w:p>
    <w:p w:rsidR="00860201" w:rsidRDefault="000A675F" w:rsidP="00860201">
      <w:pPr>
        <w:spacing w:after="0" w:line="360" w:lineRule="auto"/>
        <w:ind w:firstLine="709"/>
        <w:jc w:val="both"/>
        <w:rPr>
          <w:rFonts w:ascii="Times New Roman" w:hAnsi="Times New Roman" w:cs="Times New Roman"/>
          <w:sz w:val="28"/>
          <w:szCs w:val="28"/>
        </w:rPr>
      </w:pPr>
      <w:r w:rsidRPr="000A675F">
        <w:rPr>
          <w:rFonts w:ascii="Times New Roman" w:hAnsi="Times New Roman" w:cs="Times New Roman"/>
          <w:sz w:val="28"/>
          <w:szCs w:val="28"/>
        </w:rPr>
        <w:lastRenderedPageBreak/>
        <w:t xml:space="preserve">Главной целью организации является введение шариата на всей территории Нигерии и искоренение западного образа жизни. Боко </w:t>
      </w:r>
      <w:proofErr w:type="spellStart"/>
      <w:r w:rsidRPr="000A675F">
        <w:rPr>
          <w:rFonts w:ascii="Times New Roman" w:hAnsi="Times New Roman" w:cs="Times New Roman"/>
          <w:sz w:val="28"/>
          <w:szCs w:val="28"/>
        </w:rPr>
        <w:t>Харам</w:t>
      </w:r>
      <w:proofErr w:type="spellEnd"/>
      <w:r w:rsidRPr="000A675F">
        <w:rPr>
          <w:rFonts w:ascii="Times New Roman" w:hAnsi="Times New Roman" w:cs="Times New Roman"/>
          <w:sz w:val="28"/>
          <w:szCs w:val="28"/>
        </w:rPr>
        <w:t xml:space="preserve"> выбирает своих жертв, основываясь на их степени отдаленности от шариата. Организация ответственна за похищение 200 школьников в июне этого года. Начиная с июня 2009 года и по июль 2014 года, число их жертв составило 5000 человек. Организация продолжает свою деятельность и по сей день, стремясь ликвидировать все формы образования и просвещен</w:t>
      </w:r>
      <w:r w:rsidR="00860201">
        <w:rPr>
          <w:rFonts w:ascii="Times New Roman" w:hAnsi="Times New Roman" w:cs="Times New Roman"/>
          <w:sz w:val="28"/>
          <w:szCs w:val="28"/>
        </w:rPr>
        <w:t>ия в мире.</w:t>
      </w:r>
      <w:r w:rsidRPr="000A675F">
        <w:rPr>
          <w:rFonts w:ascii="Times New Roman" w:hAnsi="Times New Roman" w:cs="Times New Roman"/>
          <w:sz w:val="28"/>
          <w:szCs w:val="28"/>
        </w:rPr>
        <w:br/>
      </w:r>
      <w:r w:rsidR="00860201">
        <w:rPr>
          <w:rFonts w:ascii="Times New Roman" w:hAnsi="Times New Roman" w:cs="Times New Roman"/>
          <w:sz w:val="28"/>
          <w:szCs w:val="28"/>
        </w:rPr>
        <w:t>9)</w:t>
      </w:r>
      <w:r w:rsidR="00860201" w:rsidRPr="000A675F">
        <w:rPr>
          <w:rFonts w:ascii="Times New Roman" w:hAnsi="Times New Roman" w:cs="Times New Roman"/>
          <w:sz w:val="28"/>
          <w:szCs w:val="28"/>
        </w:rPr>
        <w:t xml:space="preserve"> </w:t>
      </w:r>
      <w:r w:rsidRPr="000A675F">
        <w:rPr>
          <w:rFonts w:ascii="Times New Roman" w:hAnsi="Times New Roman" w:cs="Times New Roman"/>
          <w:sz w:val="28"/>
          <w:szCs w:val="28"/>
        </w:rPr>
        <w:t xml:space="preserve">Террористическая организация Аль-Каида является синонимом трагедии, произошедшей 11 сентября, когда рухнули башни-близнецы в Нью-Йорке. За одну ночь Усама бен Ладен стал именем нарицательным, и хотя он был убит в 2011 году, Аль-Каида все еще сохранила свою мощь и влияние. В настоящее время она находится под руководством </w:t>
      </w:r>
      <w:proofErr w:type="spellStart"/>
      <w:r w:rsidRPr="000A675F">
        <w:rPr>
          <w:rFonts w:ascii="Times New Roman" w:hAnsi="Times New Roman" w:cs="Times New Roman"/>
          <w:sz w:val="28"/>
          <w:szCs w:val="28"/>
        </w:rPr>
        <w:t>Аймана</w:t>
      </w:r>
      <w:proofErr w:type="spellEnd"/>
      <w:r w:rsidRPr="000A675F">
        <w:rPr>
          <w:rFonts w:ascii="Times New Roman" w:hAnsi="Times New Roman" w:cs="Times New Roman"/>
          <w:sz w:val="28"/>
          <w:szCs w:val="28"/>
        </w:rPr>
        <w:t xml:space="preserve"> аль-</w:t>
      </w:r>
      <w:proofErr w:type="spellStart"/>
      <w:r w:rsidRPr="000A675F">
        <w:rPr>
          <w:rFonts w:ascii="Times New Roman" w:hAnsi="Times New Roman" w:cs="Times New Roman"/>
          <w:sz w:val="28"/>
          <w:szCs w:val="28"/>
        </w:rPr>
        <w:t>Завахири</w:t>
      </w:r>
      <w:proofErr w:type="spellEnd"/>
      <w:r w:rsidRPr="000A675F">
        <w:rPr>
          <w:rFonts w:ascii="Times New Roman" w:hAnsi="Times New Roman" w:cs="Times New Roman"/>
          <w:sz w:val="28"/>
          <w:szCs w:val="28"/>
        </w:rPr>
        <w:t>, египетского врача, за голову которого назначена награда в 25 миллионов долларов. На данный момент у Аль-Каиды в руках находится еще больше власти, чем при бен Ладене. Организация действует преимущественно на Ближнем Востоке. Ее численность исчисляется тысячами людей. Сторонники Аль-Каиды проповедуют соблюдение радикального шариата и продвижение его посредством терроризма и других насильственных методов. Действия именно этой организации развязали войну с США, что пр</w:t>
      </w:r>
      <w:r w:rsidR="00860201">
        <w:rPr>
          <w:rFonts w:ascii="Times New Roman" w:hAnsi="Times New Roman" w:cs="Times New Roman"/>
          <w:sz w:val="28"/>
          <w:szCs w:val="28"/>
        </w:rPr>
        <w:t>ивело к сотням тысяч жертв.</w:t>
      </w:r>
      <w:r w:rsidR="00860201">
        <w:rPr>
          <w:rFonts w:ascii="Times New Roman" w:hAnsi="Times New Roman" w:cs="Times New Roman"/>
          <w:sz w:val="28"/>
          <w:szCs w:val="28"/>
        </w:rPr>
        <w:br/>
        <w:t>10)</w:t>
      </w:r>
      <w:r w:rsidRPr="000A675F">
        <w:rPr>
          <w:rFonts w:ascii="Times New Roman" w:hAnsi="Times New Roman" w:cs="Times New Roman"/>
          <w:sz w:val="28"/>
          <w:szCs w:val="28"/>
        </w:rPr>
        <w:t>ИГИЛ</w:t>
      </w:r>
      <w:r w:rsidRPr="000A675F">
        <w:rPr>
          <w:rFonts w:ascii="Times New Roman" w:hAnsi="Times New Roman" w:cs="Times New Roman"/>
          <w:sz w:val="28"/>
          <w:szCs w:val="28"/>
        </w:rPr>
        <w:br/>
        <w:t xml:space="preserve">Исламское государство Ирака и Леванта – это террористическая организация, которую можно назвать самой активной из нашего списка. Будучи сформирована в 2004 году, эта организация выступает за возвращение к оригинальной интерпретации исламских текстов, пропагандирующих шариат и насильственное распространение ислама. Среди их последних жертв – журналист Джеймс </w:t>
      </w:r>
      <w:proofErr w:type="spellStart"/>
      <w:r w:rsidRPr="000A675F">
        <w:rPr>
          <w:rFonts w:ascii="Times New Roman" w:hAnsi="Times New Roman" w:cs="Times New Roman"/>
          <w:sz w:val="28"/>
          <w:szCs w:val="28"/>
        </w:rPr>
        <w:t>Фоли</w:t>
      </w:r>
      <w:proofErr w:type="spellEnd"/>
      <w:r w:rsidRPr="000A675F">
        <w:rPr>
          <w:rFonts w:ascii="Times New Roman" w:hAnsi="Times New Roman" w:cs="Times New Roman"/>
          <w:sz w:val="28"/>
          <w:szCs w:val="28"/>
        </w:rPr>
        <w:t>, а также многочисленные акты казней женщин и детей.</w:t>
      </w:r>
    </w:p>
    <w:p w:rsidR="000A675F" w:rsidRPr="000A675F" w:rsidRDefault="000A675F" w:rsidP="00860201">
      <w:pPr>
        <w:spacing w:after="0" w:line="360" w:lineRule="auto"/>
        <w:ind w:firstLine="709"/>
        <w:jc w:val="both"/>
        <w:rPr>
          <w:rFonts w:ascii="Times New Roman" w:hAnsi="Times New Roman" w:cs="Times New Roman"/>
          <w:sz w:val="28"/>
          <w:szCs w:val="28"/>
        </w:rPr>
      </w:pPr>
      <w:r w:rsidRPr="000A675F">
        <w:rPr>
          <w:rFonts w:ascii="Times New Roman" w:hAnsi="Times New Roman" w:cs="Times New Roman"/>
          <w:sz w:val="28"/>
          <w:szCs w:val="28"/>
        </w:rPr>
        <w:t xml:space="preserve"> Организация регулярно снимает видео казней и выкладывает их в сеть, </w:t>
      </w:r>
      <w:r w:rsidR="00860201">
        <w:rPr>
          <w:rFonts w:ascii="Times New Roman" w:hAnsi="Times New Roman" w:cs="Times New Roman"/>
          <w:sz w:val="28"/>
          <w:szCs w:val="28"/>
        </w:rPr>
        <w:t>внушая страх и ужас всему миру.</w:t>
      </w:r>
    </w:p>
    <w:p w:rsidR="002A109A" w:rsidRDefault="002A109A" w:rsidP="002A109A">
      <w:pPr>
        <w:spacing w:before="160" w:after="240"/>
        <w:jc w:val="center"/>
        <w:outlineLvl w:val="1"/>
        <w:rPr>
          <w:rFonts w:ascii="Times New Roman" w:hAnsi="Times New Roman" w:cs="Times New Roman"/>
          <w:sz w:val="32"/>
        </w:rPr>
      </w:pPr>
    </w:p>
    <w:p w:rsidR="002A109A" w:rsidRPr="002A109A" w:rsidRDefault="00C539B3" w:rsidP="002A109A">
      <w:pPr>
        <w:spacing w:before="160" w:after="240"/>
        <w:jc w:val="center"/>
        <w:outlineLvl w:val="1"/>
        <w:rPr>
          <w:rFonts w:ascii="Times New Roman" w:hAnsi="Times New Roman" w:cs="Times New Roman"/>
          <w:sz w:val="32"/>
        </w:rPr>
      </w:pPr>
      <w:bookmarkStart w:id="29" w:name="_Toc514192028"/>
      <w:r>
        <w:rPr>
          <w:rFonts w:ascii="Times New Roman" w:hAnsi="Times New Roman" w:cs="Times New Roman"/>
          <w:sz w:val="32"/>
        </w:rPr>
        <w:lastRenderedPageBreak/>
        <w:t xml:space="preserve">4.4 </w:t>
      </w:r>
      <w:r w:rsidR="007363F1">
        <w:rPr>
          <w:rFonts w:ascii="Times New Roman" w:hAnsi="Times New Roman" w:cs="Times New Roman"/>
          <w:sz w:val="32"/>
        </w:rPr>
        <w:t>Последние террористические акты</w:t>
      </w:r>
      <w:bookmarkEnd w:id="29"/>
    </w:p>
    <w:p w:rsidR="007363F1" w:rsidRPr="007363F1" w:rsidRDefault="007363F1" w:rsidP="007363F1">
      <w:pPr>
        <w:pStyle w:val="a5"/>
        <w:numPr>
          <w:ilvl w:val="0"/>
          <w:numId w:val="36"/>
        </w:numPr>
        <w:spacing w:after="0" w:line="360" w:lineRule="auto"/>
        <w:ind w:left="0"/>
        <w:jc w:val="both"/>
        <w:rPr>
          <w:rFonts w:ascii="Times New Roman" w:hAnsi="Times New Roman" w:cs="Times New Roman"/>
          <w:sz w:val="28"/>
        </w:rPr>
      </w:pPr>
      <w:r w:rsidRPr="007363F1">
        <w:rPr>
          <w:rFonts w:ascii="Times New Roman" w:hAnsi="Times New Roman" w:cs="Times New Roman"/>
          <w:sz w:val="28"/>
        </w:rPr>
        <w:t>Взрыв кареты скорой помощи в Кабуле</w:t>
      </w:r>
    </w:p>
    <w:p w:rsidR="007363F1" w:rsidRDefault="005C4A5F" w:rsidP="007363F1">
      <w:pPr>
        <w:spacing w:after="0" w:line="360" w:lineRule="auto"/>
        <w:ind w:firstLine="720"/>
        <w:jc w:val="both"/>
        <w:rPr>
          <w:rFonts w:ascii="Times New Roman" w:hAnsi="Times New Roman" w:cs="Times New Roman"/>
          <w:sz w:val="28"/>
        </w:rPr>
      </w:pPr>
      <w:hyperlink r:id="rId28" w:tooltip="27 января" w:history="1">
        <w:r w:rsidR="007363F1" w:rsidRPr="007363F1">
          <w:rPr>
            <w:rStyle w:val="a7"/>
            <w:rFonts w:ascii="Times New Roman" w:hAnsi="Times New Roman" w:cs="Times New Roman"/>
            <w:color w:val="auto"/>
            <w:sz w:val="28"/>
            <w:u w:val="none"/>
          </w:rPr>
          <w:t>27 января</w:t>
        </w:r>
      </w:hyperlink>
      <w:r w:rsidR="007363F1" w:rsidRPr="007363F1">
        <w:rPr>
          <w:rFonts w:ascii="Times New Roman" w:hAnsi="Times New Roman" w:cs="Times New Roman"/>
          <w:sz w:val="28"/>
        </w:rPr>
        <w:t> </w:t>
      </w:r>
      <w:hyperlink r:id="rId29" w:tooltip="2018 год" w:history="1">
        <w:r w:rsidR="007363F1" w:rsidRPr="007363F1">
          <w:rPr>
            <w:rStyle w:val="a7"/>
            <w:rFonts w:ascii="Times New Roman" w:hAnsi="Times New Roman" w:cs="Times New Roman"/>
            <w:color w:val="auto"/>
            <w:sz w:val="28"/>
            <w:u w:val="none"/>
          </w:rPr>
          <w:t>2018 года</w:t>
        </w:r>
      </w:hyperlink>
      <w:r w:rsidR="007363F1" w:rsidRPr="007363F1">
        <w:rPr>
          <w:rFonts w:ascii="Times New Roman" w:hAnsi="Times New Roman" w:cs="Times New Roman"/>
          <w:sz w:val="28"/>
        </w:rPr>
        <w:t> в торговой зоне «</w:t>
      </w:r>
      <w:proofErr w:type="spellStart"/>
      <w:r w:rsidR="007363F1" w:rsidRPr="007363F1">
        <w:rPr>
          <w:rFonts w:ascii="Times New Roman" w:hAnsi="Times New Roman" w:cs="Times New Roman"/>
          <w:sz w:val="28"/>
        </w:rPr>
        <w:t>Чикен</w:t>
      </w:r>
      <w:proofErr w:type="spellEnd"/>
      <w:r w:rsidR="007363F1" w:rsidRPr="007363F1">
        <w:rPr>
          <w:rFonts w:ascii="Times New Roman" w:hAnsi="Times New Roman" w:cs="Times New Roman"/>
          <w:sz w:val="28"/>
        </w:rPr>
        <w:t>-стрит» в </w:t>
      </w:r>
      <w:hyperlink r:id="rId30" w:tooltip="Кабул" w:history="1">
        <w:r w:rsidR="007363F1" w:rsidRPr="007363F1">
          <w:rPr>
            <w:rStyle w:val="a7"/>
            <w:rFonts w:ascii="Times New Roman" w:hAnsi="Times New Roman" w:cs="Times New Roman"/>
            <w:color w:val="auto"/>
            <w:sz w:val="28"/>
            <w:u w:val="none"/>
          </w:rPr>
          <w:t>Кабуле</w:t>
        </w:r>
      </w:hyperlink>
      <w:r w:rsidR="007363F1" w:rsidRPr="007363F1">
        <w:rPr>
          <w:rFonts w:ascii="Times New Roman" w:hAnsi="Times New Roman" w:cs="Times New Roman"/>
          <w:sz w:val="28"/>
        </w:rPr>
        <w:t> (</w:t>
      </w:r>
      <w:hyperlink r:id="rId31" w:tooltip="Афганистан" w:history="1">
        <w:r w:rsidR="007363F1" w:rsidRPr="007363F1">
          <w:rPr>
            <w:rStyle w:val="a7"/>
            <w:rFonts w:ascii="Times New Roman" w:hAnsi="Times New Roman" w:cs="Times New Roman"/>
            <w:color w:val="auto"/>
            <w:sz w:val="28"/>
            <w:u w:val="none"/>
          </w:rPr>
          <w:t>Афганистан</w:t>
        </w:r>
      </w:hyperlink>
      <w:r w:rsidR="007363F1" w:rsidRPr="007363F1">
        <w:rPr>
          <w:rFonts w:ascii="Times New Roman" w:hAnsi="Times New Roman" w:cs="Times New Roman"/>
          <w:sz w:val="28"/>
        </w:rPr>
        <w:t>) </w:t>
      </w:r>
      <w:hyperlink r:id="rId32" w:tooltip="Автомобиль-бомба" w:history="1">
        <w:r w:rsidR="007363F1" w:rsidRPr="007363F1">
          <w:rPr>
            <w:rStyle w:val="a7"/>
            <w:rFonts w:ascii="Times New Roman" w:hAnsi="Times New Roman" w:cs="Times New Roman"/>
            <w:color w:val="auto"/>
            <w:sz w:val="28"/>
            <w:u w:val="none"/>
          </w:rPr>
          <w:t>взорвалась</w:t>
        </w:r>
      </w:hyperlink>
      <w:r w:rsidR="007363F1" w:rsidRPr="007363F1">
        <w:rPr>
          <w:rFonts w:ascii="Times New Roman" w:hAnsi="Times New Roman" w:cs="Times New Roman"/>
          <w:sz w:val="28"/>
        </w:rPr>
        <w:t> </w:t>
      </w:r>
      <w:hyperlink r:id="rId33" w:tooltip="Автомобиль скорой помощи" w:history="1">
        <w:r w:rsidR="007363F1" w:rsidRPr="007363F1">
          <w:rPr>
            <w:rStyle w:val="a7"/>
            <w:rFonts w:ascii="Times New Roman" w:hAnsi="Times New Roman" w:cs="Times New Roman"/>
            <w:color w:val="auto"/>
            <w:sz w:val="28"/>
            <w:u w:val="none"/>
          </w:rPr>
          <w:t>карета скорой помощи</w:t>
        </w:r>
      </w:hyperlink>
      <w:r w:rsidR="007363F1" w:rsidRPr="007363F1">
        <w:rPr>
          <w:rFonts w:ascii="Times New Roman" w:hAnsi="Times New Roman" w:cs="Times New Roman"/>
          <w:sz w:val="28"/>
        </w:rPr>
        <w:t>, начинённая взрывчаткой. Взрыв совершил одиночный </w:t>
      </w:r>
      <w:hyperlink r:id="rId34" w:tooltip="Террорист-смертник" w:history="1">
        <w:r w:rsidR="007363F1" w:rsidRPr="007363F1">
          <w:rPr>
            <w:rStyle w:val="a7"/>
            <w:rFonts w:ascii="Times New Roman" w:hAnsi="Times New Roman" w:cs="Times New Roman"/>
            <w:color w:val="auto"/>
            <w:sz w:val="28"/>
            <w:u w:val="none"/>
          </w:rPr>
          <w:t>террорист-смертник</w:t>
        </w:r>
      </w:hyperlink>
      <w:r w:rsidR="007363F1" w:rsidRPr="007363F1">
        <w:rPr>
          <w:rFonts w:ascii="Times New Roman" w:hAnsi="Times New Roman" w:cs="Times New Roman"/>
          <w:sz w:val="28"/>
        </w:rPr>
        <w:t xml:space="preserve">. </w:t>
      </w:r>
    </w:p>
    <w:p w:rsidR="007363F1" w:rsidRPr="007363F1" w:rsidRDefault="007363F1" w:rsidP="007363F1">
      <w:pPr>
        <w:spacing w:after="0" w:line="360" w:lineRule="auto"/>
        <w:ind w:firstLine="720"/>
        <w:jc w:val="both"/>
        <w:rPr>
          <w:rFonts w:ascii="Times New Roman" w:hAnsi="Times New Roman" w:cs="Times New Roman"/>
          <w:sz w:val="28"/>
        </w:rPr>
      </w:pPr>
      <w:r w:rsidRPr="007363F1">
        <w:rPr>
          <w:rFonts w:ascii="Times New Roman" w:hAnsi="Times New Roman" w:cs="Times New Roman"/>
          <w:sz w:val="28"/>
        </w:rPr>
        <w:t>В результате теракта погибли 103 человека, 235 человек получили ранения. Ответственность за произошедшее взял на себя </w:t>
      </w:r>
      <w:hyperlink r:id="rId35" w:tooltip="Талибан" w:history="1">
        <w:r w:rsidRPr="007363F1">
          <w:rPr>
            <w:rStyle w:val="a7"/>
            <w:rFonts w:ascii="Times New Roman" w:hAnsi="Times New Roman" w:cs="Times New Roman"/>
            <w:color w:val="auto"/>
            <w:sz w:val="28"/>
            <w:u w:val="none"/>
          </w:rPr>
          <w:t>Талибан</w:t>
        </w:r>
      </w:hyperlink>
      <w:r w:rsidRPr="007363F1">
        <w:rPr>
          <w:rFonts w:ascii="Times New Roman" w:hAnsi="Times New Roman" w:cs="Times New Roman"/>
          <w:sz w:val="28"/>
        </w:rPr>
        <w:t>.</w:t>
      </w:r>
    </w:p>
    <w:p w:rsidR="007363F1" w:rsidRPr="007363F1" w:rsidRDefault="007363F1" w:rsidP="007363F1">
      <w:pPr>
        <w:spacing w:after="0" w:line="360" w:lineRule="auto"/>
        <w:ind w:firstLine="720"/>
        <w:jc w:val="both"/>
        <w:rPr>
          <w:rFonts w:ascii="Times New Roman" w:hAnsi="Times New Roman" w:cs="Times New Roman"/>
          <w:sz w:val="28"/>
        </w:rPr>
      </w:pPr>
      <w:r w:rsidRPr="007363F1">
        <w:rPr>
          <w:rFonts w:ascii="Times New Roman" w:hAnsi="Times New Roman" w:cs="Times New Roman"/>
          <w:sz w:val="28"/>
        </w:rPr>
        <w:t>Взрыв произошёл на хорошо охраняемой улице близ здания министерства внутренних дел, в час пик (около 13:00). Происшествие стало третьим крупным терактом в стране за последние семь дней: перед этим были </w:t>
      </w:r>
      <w:hyperlink r:id="rId36" w:tooltip="Нападение на гостиницу " w:history="1">
        <w:r w:rsidRPr="007363F1">
          <w:rPr>
            <w:rStyle w:val="a7"/>
            <w:rFonts w:ascii="Times New Roman" w:hAnsi="Times New Roman" w:cs="Times New Roman"/>
            <w:color w:val="auto"/>
            <w:sz w:val="28"/>
            <w:u w:val="none"/>
          </w:rPr>
          <w:t>Нападение на гостиницу «</w:t>
        </w:r>
        <w:proofErr w:type="spellStart"/>
        <w:r w:rsidRPr="007363F1">
          <w:rPr>
            <w:rStyle w:val="a7"/>
            <w:rFonts w:ascii="Times New Roman" w:hAnsi="Times New Roman" w:cs="Times New Roman"/>
            <w:color w:val="auto"/>
            <w:sz w:val="28"/>
            <w:u w:val="none"/>
          </w:rPr>
          <w:t>Интер</w:t>
        </w:r>
        <w:proofErr w:type="spellEnd"/>
        <w:r w:rsidRPr="007363F1">
          <w:rPr>
            <w:rStyle w:val="a7"/>
            <w:rFonts w:ascii="Times New Roman" w:hAnsi="Times New Roman" w:cs="Times New Roman"/>
            <w:color w:val="auto"/>
            <w:sz w:val="28"/>
            <w:u w:val="none"/>
          </w:rPr>
          <w:t>-</w:t>
        </w:r>
        <w:r w:rsidR="00E30844">
          <w:rPr>
            <w:rStyle w:val="a7"/>
            <w:rFonts w:ascii="Times New Roman" w:hAnsi="Times New Roman" w:cs="Times New Roman"/>
            <w:color w:val="auto"/>
            <w:sz w:val="28"/>
            <w:u w:val="none"/>
          </w:rPr>
          <w:t xml:space="preserve"> </w:t>
        </w:r>
        <w:proofErr w:type="spellStart"/>
        <w:r w:rsidRPr="007363F1">
          <w:rPr>
            <w:rStyle w:val="a7"/>
            <w:rFonts w:ascii="Times New Roman" w:hAnsi="Times New Roman" w:cs="Times New Roman"/>
            <w:color w:val="auto"/>
            <w:sz w:val="28"/>
            <w:u w:val="none"/>
          </w:rPr>
          <w:t>Континенталь</w:t>
        </w:r>
        <w:proofErr w:type="spellEnd"/>
        <w:r w:rsidRPr="007363F1">
          <w:rPr>
            <w:rStyle w:val="a7"/>
            <w:rFonts w:ascii="Times New Roman" w:hAnsi="Times New Roman" w:cs="Times New Roman"/>
            <w:color w:val="auto"/>
            <w:sz w:val="28"/>
            <w:u w:val="none"/>
          </w:rPr>
          <w:t xml:space="preserve"> Кабул»</w:t>
        </w:r>
      </w:hyperlink>
      <w:hyperlink r:id="rId37" w:tooltip="en:2018 Inter-Continental Hotel Kabul attack" w:history="1">
        <w:r w:rsidRPr="007363F1">
          <w:rPr>
            <w:rStyle w:val="a7"/>
            <w:rFonts w:ascii="Times New Roman" w:hAnsi="Times New Roman" w:cs="Times New Roman"/>
            <w:color w:val="auto"/>
            <w:sz w:val="28"/>
            <w:u w:val="none"/>
          </w:rPr>
          <w:t>[</w:t>
        </w:r>
        <w:proofErr w:type="spellStart"/>
        <w:r w:rsidRPr="007363F1">
          <w:rPr>
            <w:rStyle w:val="a7"/>
            <w:rFonts w:ascii="Times New Roman" w:hAnsi="Times New Roman" w:cs="Times New Roman"/>
            <w:color w:val="auto"/>
            <w:sz w:val="28"/>
            <w:u w:val="none"/>
          </w:rPr>
          <w:t>en</w:t>
        </w:r>
        <w:proofErr w:type="spellEnd"/>
        <w:r w:rsidRPr="007363F1">
          <w:rPr>
            <w:rStyle w:val="a7"/>
            <w:rFonts w:ascii="Times New Roman" w:hAnsi="Times New Roman" w:cs="Times New Roman"/>
            <w:color w:val="auto"/>
            <w:sz w:val="28"/>
            <w:u w:val="none"/>
          </w:rPr>
          <w:t>]</w:t>
        </w:r>
      </w:hyperlink>
      <w:r w:rsidRPr="007363F1">
        <w:rPr>
          <w:rFonts w:ascii="Times New Roman" w:hAnsi="Times New Roman" w:cs="Times New Roman"/>
          <w:sz w:val="28"/>
        </w:rPr>
        <w:t> (20 января, 46 погибших, 22 раненых) и </w:t>
      </w:r>
      <w:hyperlink r:id="rId38" w:tooltip="Нападение на офис " w:history="1">
        <w:r w:rsidRPr="007363F1">
          <w:rPr>
            <w:rStyle w:val="a7"/>
            <w:rFonts w:ascii="Times New Roman" w:hAnsi="Times New Roman" w:cs="Times New Roman"/>
            <w:color w:val="auto"/>
            <w:sz w:val="28"/>
            <w:u w:val="none"/>
          </w:rPr>
          <w:t>Нападение на офис «Спасите детей» в Джелалабаде</w:t>
        </w:r>
      </w:hyperlink>
      <w:hyperlink r:id="rId39" w:tooltip="en:2018 Save The Children Jalalabad attack" w:history="1">
        <w:r w:rsidRPr="007363F1">
          <w:rPr>
            <w:rStyle w:val="a7"/>
            <w:rFonts w:ascii="Times New Roman" w:hAnsi="Times New Roman" w:cs="Times New Roman"/>
            <w:color w:val="auto"/>
            <w:sz w:val="28"/>
            <w:u w:val="none"/>
          </w:rPr>
          <w:t>[</w:t>
        </w:r>
        <w:proofErr w:type="spellStart"/>
        <w:r w:rsidRPr="007363F1">
          <w:rPr>
            <w:rStyle w:val="a7"/>
            <w:rFonts w:ascii="Times New Roman" w:hAnsi="Times New Roman" w:cs="Times New Roman"/>
            <w:color w:val="auto"/>
            <w:sz w:val="28"/>
            <w:u w:val="none"/>
          </w:rPr>
          <w:t>en</w:t>
        </w:r>
        <w:proofErr w:type="spellEnd"/>
        <w:r w:rsidRPr="007363F1">
          <w:rPr>
            <w:rStyle w:val="a7"/>
            <w:rFonts w:ascii="Times New Roman" w:hAnsi="Times New Roman" w:cs="Times New Roman"/>
            <w:color w:val="auto"/>
            <w:sz w:val="28"/>
            <w:u w:val="none"/>
          </w:rPr>
          <w:t>]</w:t>
        </w:r>
      </w:hyperlink>
      <w:r w:rsidRPr="007363F1">
        <w:rPr>
          <w:rFonts w:ascii="Times New Roman" w:hAnsi="Times New Roman" w:cs="Times New Roman"/>
          <w:sz w:val="28"/>
        </w:rPr>
        <w:t> (24 января, 6 погибших, 27 раненых).</w:t>
      </w:r>
    </w:p>
    <w:p w:rsidR="00E30844" w:rsidRPr="00E30844" w:rsidRDefault="007363F1" w:rsidP="00E30844">
      <w:pPr>
        <w:pStyle w:val="a5"/>
        <w:numPr>
          <w:ilvl w:val="0"/>
          <w:numId w:val="36"/>
        </w:numPr>
        <w:spacing w:after="0" w:line="360" w:lineRule="auto"/>
        <w:jc w:val="both"/>
        <w:rPr>
          <w:rFonts w:ascii="Times New Roman" w:hAnsi="Times New Roman" w:cs="Times New Roman"/>
          <w:sz w:val="28"/>
        </w:rPr>
      </w:pPr>
      <w:r w:rsidRPr="00E30844">
        <w:rPr>
          <w:rFonts w:ascii="Times New Roman" w:hAnsi="Times New Roman" w:cs="Times New Roman"/>
          <w:sz w:val="28"/>
        </w:rPr>
        <w:t>Террористический акт в Петербургском метрополитене</w:t>
      </w:r>
    </w:p>
    <w:p w:rsidR="007363F1" w:rsidRPr="007363F1" w:rsidRDefault="00E30844" w:rsidP="00E30844">
      <w:pPr>
        <w:spacing w:after="0" w:line="360" w:lineRule="auto"/>
        <w:jc w:val="both"/>
        <w:rPr>
          <w:rFonts w:ascii="Times New Roman" w:hAnsi="Times New Roman" w:cs="Times New Roman"/>
          <w:sz w:val="28"/>
        </w:rPr>
      </w:pPr>
      <w:r>
        <w:rPr>
          <w:rFonts w:ascii="Times New Roman" w:hAnsi="Times New Roman" w:cs="Times New Roman"/>
          <w:sz w:val="28"/>
        </w:rPr>
        <w:t xml:space="preserve">Взрыв </w:t>
      </w:r>
      <w:r w:rsidR="007363F1" w:rsidRPr="007363F1">
        <w:rPr>
          <w:rFonts w:ascii="Times New Roman" w:hAnsi="Times New Roman" w:cs="Times New Roman"/>
          <w:sz w:val="28"/>
        </w:rPr>
        <w:t>произошедший в понедельник, 3 апреля 2017 года в 14:33 в </w:t>
      </w:r>
      <w:hyperlink r:id="rId40" w:tooltip="Санкт-Петербург" w:history="1">
        <w:r w:rsidR="007363F1" w:rsidRPr="007363F1">
          <w:rPr>
            <w:rStyle w:val="a7"/>
            <w:rFonts w:ascii="Times New Roman" w:hAnsi="Times New Roman" w:cs="Times New Roman"/>
            <w:color w:val="auto"/>
            <w:sz w:val="28"/>
            <w:u w:val="none"/>
          </w:rPr>
          <w:t>Санкт-Петербурге</w:t>
        </w:r>
      </w:hyperlink>
      <w:r w:rsidR="007363F1" w:rsidRPr="007363F1">
        <w:rPr>
          <w:rFonts w:ascii="Times New Roman" w:hAnsi="Times New Roman" w:cs="Times New Roman"/>
          <w:sz w:val="28"/>
        </w:rPr>
        <w:t> на </w:t>
      </w:r>
      <w:hyperlink r:id="rId41" w:tooltip="Железнодорожный перегон" w:history="1">
        <w:r w:rsidR="007363F1" w:rsidRPr="007363F1">
          <w:rPr>
            <w:rStyle w:val="a7"/>
            <w:rFonts w:ascii="Times New Roman" w:hAnsi="Times New Roman" w:cs="Times New Roman"/>
            <w:color w:val="auto"/>
            <w:sz w:val="28"/>
            <w:u w:val="none"/>
          </w:rPr>
          <w:t>перегоне</w:t>
        </w:r>
      </w:hyperlink>
      <w:r w:rsidR="007363F1" w:rsidRPr="007363F1">
        <w:rPr>
          <w:rFonts w:ascii="Times New Roman" w:hAnsi="Times New Roman" w:cs="Times New Roman"/>
          <w:sz w:val="28"/>
        </w:rPr>
        <w:t> между станциями «</w:t>
      </w:r>
      <w:hyperlink r:id="rId42" w:tooltip="Сенная площадь (станция метро)" w:history="1">
        <w:r w:rsidR="007363F1" w:rsidRPr="007363F1">
          <w:rPr>
            <w:rStyle w:val="a7"/>
            <w:rFonts w:ascii="Times New Roman" w:hAnsi="Times New Roman" w:cs="Times New Roman"/>
            <w:color w:val="auto"/>
            <w:sz w:val="28"/>
            <w:u w:val="none"/>
          </w:rPr>
          <w:t>Сенная площадь</w:t>
        </w:r>
      </w:hyperlink>
      <w:r w:rsidR="007363F1" w:rsidRPr="007363F1">
        <w:rPr>
          <w:rFonts w:ascii="Times New Roman" w:hAnsi="Times New Roman" w:cs="Times New Roman"/>
          <w:sz w:val="28"/>
        </w:rPr>
        <w:t>» и «</w:t>
      </w:r>
      <w:hyperlink r:id="rId43" w:tooltip="Технологический институт (станция метро)" w:history="1">
        <w:r w:rsidR="007363F1" w:rsidRPr="007363F1">
          <w:rPr>
            <w:rStyle w:val="a7"/>
            <w:rFonts w:ascii="Times New Roman" w:hAnsi="Times New Roman" w:cs="Times New Roman"/>
            <w:color w:val="auto"/>
            <w:sz w:val="28"/>
            <w:u w:val="none"/>
          </w:rPr>
          <w:t>Технологический институт</w:t>
        </w:r>
      </w:hyperlink>
      <w:r w:rsidR="007363F1" w:rsidRPr="007363F1">
        <w:rPr>
          <w:rFonts w:ascii="Times New Roman" w:hAnsi="Times New Roman" w:cs="Times New Roman"/>
          <w:sz w:val="28"/>
        </w:rPr>
        <w:t>».</w:t>
      </w:r>
      <w:r>
        <w:rPr>
          <w:rFonts w:ascii="Times New Roman" w:hAnsi="Times New Roman" w:cs="Times New Roman"/>
          <w:sz w:val="28"/>
        </w:rPr>
        <w:t xml:space="preserve"> </w:t>
      </w:r>
      <w:r w:rsidR="007363F1" w:rsidRPr="007363F1">
        <w:rPr>
          <w:rFonts w:ascii="Times New Roman" w:hAnsi="Times New Roman" w:cs="Times New Roman"/>
          <w:sz w:val="28"/>
        </w:rPr>
        <w:t>По версии </w:t>
      </w:r>
      <w:hyperlink r:id="rId44" w:tooltip="Следственный комитет Российской Федерации" w:history="1">
        <w:r w:rsidR="007363F1" w:rsidRPr="007363F1">
          <w:rPr>
            <w:rStyle w:val="a7"/>
            <w:rFonts w:ascii="Times New Roman" w:hAnsi="Times New Roman" w:cs="Times New Roman"/>
            <w:color w:val="auto"/>
            <w:sz w:val="28"/>
            <w:u w:val="none"/>
          </w:rPr>
          <w:t>Следственного комитета РФ</w:t>
        </w:r>
      </w:hyperlink>
      <w:r w:rsidR="007363F1" w:rsidRPr="007363F1">
        <w:rPr>
          <w:rFonts w:ascii="Times New Roman" w:hAnsi="Times New Roman" w:cs="Times New Roman"/>
          <w:sz w:val="28"/>
        </w:rPr>
        <w:t>, взрыв осуществил </w:t>
      </w:r>
      <w:hyperlink r:id="rId45" w:tooltip="Террорист-смертник" w:history="1">
        <w:r w:rsidR="007363F1" w:rsidRPr="007363F1">
          <w:rPr>
            <w:rStyle w:val="a7"/>
            <w:rFonts w:ascii="Times New Roman" w:hAnsi="Times New Roman" w:cs="Times New Roman"/>
            <w:color w:val="auto"/>
            <w:sz w:val="28"/>
            <w:u w:val="none"/>
          </w:rPr>
          <w:t>террорист-смертник</w:t>
        </w:r>
      </w:hyperlink>
      <w:r w:rsidR="007363F1" w:rsidRPr="007363F1">
        <w:rPr>
          <w:rFonts w:ascii="Times New Roman" w:hAnsi="Times New Roman" w:cs="Times New Roman"/>
          <w:sz w:val="28"/>
        </w:rPr>
        <w:t> </w:t>
      </w:r>
      <w:proofErr w:type="spellStart"/>
      <w:r w:rsidR="007363F1" w:rsidRPr="007363F1">
        <w:rPr>
          <w:rFonts w:ascii="Times New Roman" w:hAnsi="Times New Roman" w:cs="Times New Roman"/>
          <w:sz w:val="28"/>
        </w:rPr>
        <w:t>Акбаржон</w:t>
      </w:r>
      <w:proofErr w:type="spellEnd"/>
      <w:r w:rsidR="007363F1" w:rsidRPr="007363F1">
        <w:rPr>
          <w:rFonts w:ascii="Times New Roman" w:hAnsi="Times New Roman" w:cs="Times New Roman"/>
          <w:sz w:val="28"/>
        </w:rPr>
        <w:t xml:space="preserve"> Джалилов, гражданин России с 2011 года, </w:t>
      </w:r>
      <w:hyperlink r:id="rId46" w:tooltip="Узбеки в Киргизии" w:history="1">
        <w:r w:rsidR="007363F1" w:rsidRPr="007363F1">
          <w:rPr>
            <w:rStyle w:val="a7"/>
            <w:rFonts w:ascii="Times New Roman" w:hAnsi="Times New Roman" w:cs="Times New Roman"/>
            <w:color w:val="auto"/>
            <w:sz w:val="28"/>
            <w:u w:val="none"/>
          </w:rPr>
          <w:t>узбек по национальности</w:t>
        </w:r>
      </w:hyperlink>
      <w:r w:rsidR="007363F1" w:rsidRPr="007363F1">
        <w:rPr>
          <w:rFonts w:ascii="Times New Roman" w:hAnsi="Times New Roman" w:cs="Times New Roman"/>
          <w:sz w:val="28"/>
        </w:rPr>
        <w:t> и уроженец </w:t>
      </w:r>
      <w:hyperlink r:id="rId47" w:tooltip="Киргизия" w:history="1">
        <w:r w:rsidR="007363F1" w:rsidRPr="007363F1">
          <w:rPr>
            <w:rStyle w:val="a7"/>
            <w:rFonts w:ascii="Times New Roman" w:hAnsi="Times New Roman" w:cs="Times New Roman"/>
            <w:color w:val="auto"/>
            <w:sz w:val="28"/>
            <w:u w:val="none"/>
          </w:rPr>
          <w:t>Киргизии</w:t>
        </w:r>
      </w:hyperlink>
      <w:r w:rsidR="007363F1" w:rsidRPr="007363F1">
        <w:rPr>
          <w:rFonts w:ascii="Times New Roman" w:hAnsi="Times New Roman" w:cs="Times New Roman"/>
          <w:sz w:val="28"/>
        </w:rPr>
        <w:t>.</w:t>
      </w:r>
    </w:p>
    <w:p w:rsidR="00A4761D" w:rsidRDefault="007363F1" w:rsidP="00E30844">
      <w:pPr>
        <w:spacing w:after="0" w:line="360" w:lineRule="auto"/>
        <w:ind w:firstLine="720"/>
        <w:jc w:val="both"/>
        <w:rPr>
          <w:rFonts w:ascii="Times New Roman" w:hAnsi="Times New Roman" w:cs="Times New Roman"/>
          <w:sz w:val="28"/>
        </w:rPr>
      </w:pPr>
      <w:r w:rsidRPr="007363F1">
        <w:rPr>
          <w:rFonts w:ascii="Times New Roman" w:hAnsi="Times New Roman" w:cs="Times New Roman"/>
          <w:sz w:val="28"/>
        </w:rPr>
        <w:t>В теракте пострадали 103 человека, 16 из них погибли (один из погибших — предполагаемый исполнитель теракта)</w:t>
      </w:r>
      <w:r w:rsidR="00E30844" w:rsidRPr="007363F1">
        <w:rPr>
          <w:rFonts w:ascii="Times New Roman" w:hAnsi="Times New Roman" w:cs="Times New Roman"/>
          <w:sz w:val="28"/>
        </w:rPr>
        <w:t xml:space="preserve"> </w:t>
      </w:r>
    </w:p>
    <w:p w:rsidR="00E30844" w:rsidRPr="00A4761D" w:rsidRDefault="00E30844" w:rsidP="00A4761D">
      <w:pPr>
        <w:pStyle w:val="a5"/>
        <w:numPr>
          <w:ilvl w:val="0"/>
          <w:numId w:val="36"/>
        </w:numPr>
        <w:spacing w:after="0" w:line="360" w:lineRule="auto"/>
        <w:jc w:val="both"/>
        <w:rPr>
          <w:rFonts w:ascii="Times New Roman" w:hAnsi="Times New Roman" w:cs="Times New Roman"/>
          <w:sz w:val="28"/>
        </w:rPr>
      </w:pPr>
      <w:r w:rsidRPr="00A4761D">
        <w:rPr>
          <w:rFonts w:ascii="Times New Roman" w:hAnsi="Times New Roman" w:cs="Times New Roman"/>
          <w:sz w:val="28"/>
        </w:rPr>
        <w:t>Теракт на Лондонском мосту</w:t>
      </w:r>
    </w:p>
    <w:p w:rsidR="007363F1" w:rsidRPr="007363F1" w:rsidRDefault="00E30844" w:rsidP="007363F1">
      <w:pPr>
        <w:spacing w:after="0" w:line="360" w:lineRule="auto"/>
        <w:ind w:firstLine="720"/>
        <w:jc w:val="both"/>
        <w:rPr>
          <w:rFonts w:ascii="Times New Roman" w:hAnsi="Times New Roman" w:cs="Times New Roman"/>
          <w:sz w:val="28"/>
        </w:rPr>
      </w:pPr>
      <w:r>
        <w:rPr>
          <w:rFonts w:ascii="Times New Roman" w:hAnsi="Times New Roman" w:cs="Times New Roman"/>
          <w:sz w:val="28"/>
        </w:rPr>
        <w:t>С</w:t>
      </w:r>
      <w:r w:rsidR="007363F1" w:rsidRPr="007363F1">
        <w:rPr>
          <w:rFonts w:ascii="Times New Roman" w:hAnsi="Times New Roman" w:cs="Times New Roman"/>
          <w:sz w:val="28"/>
        </w:rPr>
        <w:t>ерия нападений </w:t>
      </w:r>
      <w:hyperlink r:id="rId48" w:tooltip="3 июня" w:history="1">
        <w:r w:rsidR="007363F1" w:rsidRPr="007363F1">
          <w:rPr>
            <w:rStyle w:val="a7"/>
            <w:rFonts w:ascii="Times New Roman" w:hAnsi="Times New Roman" w:cs="Times New Roman"/>
            <w:color w:val="auto"/>
            <w:sz w:val="28"/>
            <w:u w:val="none"/>
          </w:rPr>
          <w:t>3 июня</w:t>
        </w:r>
      </w:hyperlink>
      <w:r w:rsidR="007363F1" w:rsidRPr="007363F1">
        <w:rPr>
          <w:rFonts w:ascii="Times New Roman" w:hAnsi="Times New Roman" w:cs="Times New Roman"/>
          <w:sz w:val="28"/>
        </w:rPr>
        <w:t> </w:t>
      </w:r>
      <w:hyperlink r:id="rId49" w:tooltip="2017 год" w:history="1">
        <w:r w:rsidR="007363F1" w:rsidRPr="007363F1">
          <w:rPr>
            <w:rStyle w:val="a7"/>
            <w:rFonts w:ascii="Times New Roman" w:hAnsi="Times New Roman" w:cs="Times New Roman"/>
            <w:color w:val="auto"/>
            <w:sz w:val="28"/>
            <w:u w:val="none"/>
          </w:rPr>
          <w:t>2017 года</w:t>
        </w:r>
      </w:hyperlink>
      <w:r w:rsidR="007363F1" w:rsidRPr="007363F1">
        <w:rPr>
          <w:rFonts w:ascii="Times New Roman" w:hAnsi="Times New Roman" w:cs="Times New Roman"/>
          <w:sz w:val="28"/>
        </w:rPr>
        <w:t> в 22:08 по местному времени в южной части центрального </w:t>
      </w:r>
      <w:hyperlink r:id="rId50" w:tooltip="Лондон" w:history="1">
        <w:r w:rsidR="007363F1" w:rsidRPr="007363F1">
          <w:rPr>
            <w:rStyle w:val="a7"/>
            <w:rFonts w:ascii="Times New Roman" w:hAnsi="Times New Roman" w:cs="Times New Roman"/>
            <w:color w:val="auto"/>
            <w:sz w:val="28"/>
            <w:u w:val="none"/>
          </w:rPr>
          <w:t>Лондона</w:t>
        </w:r>
      </w:hyperlink>
      <w:r w:rsidR="007363F1" w:rsidRPr="007363F1">
        <w:rPr>
          <w:rFonts w:ascii="Times New Roman" w:hAnsi="Times New Roman" w:cs="Times New Roman"/>
          <w:sz w:val="28"/>
        </w:rPr>
        <w:t>. Нападения произошли после усиления мер безопасности в столице в связи с </w:t>
      </w:r>
      <w:hyperlink r:id="rId51" w:tooltip="Теракт в Манчестере (2017)" w:history="1">
        <w:r w:rsidR="007363F1" w:rsidRPr="007363F1">
          <w:rPr>
            <w:rStyle w:val="a7"/>
            <w:rFonts w:ascii="Times New Roman" w:hAnsi="Times New Roman" w:cs="Times New Roman"/>
            <w:color w:val="auto"/>
            <w:sz w:val="28"/>
            <w:u w:val="none"/>
          </w:rPr>
          <w:t>терактом в Манчестере</w:t>
        </w:r>
      </w:hyperlink>
      <w:r w:rsidR="007363F1" w:rsidRPr="007363F1">
        <w:rPr>
          <w:rFonts w:ascii="Times New Roman" w:hAnsi="Times New Roman" w:cs="Times New Roman"/>
          <w:sz w:val="28"/>
        </w:rPr>
        <w:t> 22 мая 2017 года</w:t>
      </w:r>
    </w:p>
    <w:p w:rsidR="002A109A" w:rsidRDefault="007363F1" w:rsidP="00A4761D">
      <w:pPr>
        <w:spacing w:after="0" w:line="360" w:lineRule="auto"/>
        <w:ind w:firstLine="720"/>
        <w:jc w:val="both"/>
        <w:rPr>
          <w:rFonts w:ascii="Times New Roman" w:hAnsi="Times New Roman" w:cs="Times New Roman"/>
          <w:sz w:val="28"/>
        </w:rPr>
      </w:pPr>
      <w:r w:rsidRPr="007363F1">
        <w:rPr>
          <w:rFonts w:ascii="Times New Roman" w:hAnsi="Times New Roman" w:cs="Times New Roman"/>
          <w:sz w:val="28"/>
        </w:rPr>
        <w:t>На тротуар на </w:t>
      </w:r>
      <w:hyperlink r:id="rId52" w:tooltip="Лондонский мост" w:history="1">
        <w:r w:rsidRPr="007363F1">
          <w:rPr>
            <w:rStyle w:val="a7"/>
            <w:rFonts w:ascii="Times New Roman" w:hAnsi="Times New Roman" w:cs="Times New Roman"/>
            <w:color w:val="auto"/>
            <w:sz w:val="28"/>
            <w:u w:val="none"/>
          </w:rPr>
          <w:t>Лондонском мосту</w:t>
        </w:r>
      </w:hyperlink>
      <w:r w:rsidRPr="007363F1">
        <w:rPr>
          <w:rFonts w:ascii="Times New Roman" w:hAnsi="Times New Roman" w:cs="Times New Roman"/>
          <w:sz w:val="28"/>
        </w:rPr>
        <w:t xml:space="preserve"> выехал фургон и начал сбивать пешеходов. Затем из него вышли трое вооружённых ножами мужчин, которые стали нападать на людей. Погибло 8 человек (из них 4 безоружных полицейских), десятки человек получили ранения. </w:t>
      </w:r>
    </w:p>
    <w:p w:rsidR="00A4761D" w:rsidRDefault="007363F1" w:rsidP="00A4761D">
      <w:pPr>
        <w:spacing w:after="0" w:line="360" w:lineRule="auto"/>
        <w:ind w:firstLine="720"/>
        <w:jc w:val="both"/>
        <w:rPr>
          <w:rFonts w:ascii="Times New Roman" w:hAnsi="Times New Roman" w:cs="Times New Roman"/>
          <w:sz w:val="28"/>
        </w:rPr>
      </w:pPr>
      <w:r w:rsidRPr="007363F1">
        <w:rPr>
          <w:rFonts w:ascii="Times New Roman" w:hAnsi="Times New Roman" w:cs="Times New Roman"/>
          <w:sz w:val="28"/>
        </w:rPr>
        <w:lastRenderedPageBreak/>
        <w:t>Через несколько минут все трое нападавших были застрелены полицией. Ответственность взяло на себя </w:t>
      </w:r>
      <w:hyperlink r:id="rId53" w:tooltip="Исламское государство" w:history="1">
        <w:r w:rsidRPr="007363F1">
          <w:rPr>
            <w:rStyle w:val="a7"/>
            <w:rFonts w:ascii="Times New Roman" w:hAnsi="Times New Roman" w:cs="Times New Roman"/>
            <w:color w:val="auto"/>
            <w:sz w:val="28"/>
            <w:u w:val="none"/>
          </w:rPr>
          <w:t>Исламское государство</w:t>
        </w:r>
      </w:hyperlink>
      <w:r w:rsidRPr="007363F1">
        <w:rPr>
          <w:rFonts w:ascii="Times New Roman" w:hAnsi="Times New Roman" w:cs="Times New Roman"/>
          <w:sz w:val="28"/>
        </w:rPr>
        <w:t> (ИГ)</w:t>
      </w:r>
      <w:r w:rsidR="00A4761D">
        <w:rPr>
          <w:rFonts w:ascii="Times New Roman" w:hAnsi="Times New Roman" w:cs="Times New Roman"/>
          <w:sz w:val="28"/>
        </w:rPr>
        <w:t>.</w:t>
      </w:r>
    </w:p>
    <w:p w:rsidR="00A4761D" w:rsidRPr="00A4761D" w:rsidRDefault="007363F1" w:rsidP="00A4761D">
      <w:pPr>
        <w:pStyle w:val="a5"/>
        <w:numPr>
          <w:ilvl w:val="0"/>
          <w:numId w:val="36"/>
        </w:numPr>
        <w:spacing w:after="0" w:line="360" w:lineRule="auto"/>
        <w:jc w:val="both"/>
        <w:rPr>
          <w:rFonts w:ascii="Times New Roman" w:hAnsi="Times New Roman" w:cs="Times New Roman"/>
          <w:sz w:val="28"/>
        </w:rPr>
      </w:pPr>
      <w:r w:rsidRPr="00A4761D">
        <w:rPr>
          <w:rFonts w:ascii="Times New Roman" w:hAnsi="Times New Roman" w:cs="Times New Roman"/>
          <w:sz w:val="28"/>
        </w:rPr>
        <w:t>Теракт в Стокгольме</w:t>
      </w:r>
    </w:p>
    <w:p w:rsidR="00A4761D" w:rsidRDefault="007363F1" w:rsidP="00A4761D">
      <w:pPr>
        <w:spacing w:after="0" w:line="360" w:lineRule="auto"/>
        <w:ind w:firstLine="720"/>
        <w:jc w:val="both"/>
        <w:rPr>
          <w:rFonts w:ascii="Times New Roman" w:hAnsi="Times New Roman" w:cs="Times New Roman"/>
          <w:sz w:val="28"/>
        </w:rPr>
      </w:pPr>
      <w:r w:rsidRPr="007363F1">
        <w:rPr>
          <w:rFonts w:ascii="Times New Roman" w:hAnsi="Times New Roman" w:cs="Times New Roman"/>
          <w:sz w:val="28"/>
        </w:rPr>
        <w:t> </w:t>
      </w:r>
      <w:r w:rsidR="00A4761D">
        <w:rPr>
          <w:rFonts w:ascii="Times New Roman" w:hAnsi="Times New Roman" w:cs="Times New Roman"/>
          <w:sz w:val="28"/>
        </w:rPr>
        <w:t>П</w:t>
      </w:r>
      <w:r w:rsidRPr="007363F1">
        <w:rPr>
          <w:rFonts w:ascii="Times New Roman" w:hAnsi="Times New Roman" w:cs="Times New Roman"/>
          <w:sz w:val="28"/>
        </w:rPr>
        <w:t>роизошёл днём 7 апреля 2017 года, когда в центре города </w:t>
      </w:r>
      <w:hyperlink r:id="rId54" w:tooltip="Грузовой автомобиль" w:history="1">
        <w:r w:rsidRPr="007363F1">
          <w:rPr>
            <w:rStyle w:val="a7"/>
            <w:rFonts w:ascii="Times New Roman" w:hAnsi="Times New Roman" w:cs="Times New Roman"/>
            <w:color w:val="auto"/>
            <w:sz w:val="28"/>
            <w:u w:val="none"/>
          </w:rPr>
          <w:t>грузовик</w:t>
        </w:r>
      </w:hyperlink>
      <w:r w:rsidRPr="007363F1">
        <w:rPr>
          <w:rFonts w:ascii="Times New Roman" w:hAnsi="Times New Roman" w:cs="Times New Roman"/>
          <w:sz w:val="28"/>
        </w:rPr>
        <w:t> на большой скорости въехал в толпу людей, гуляющих по </w:t>
      </w:r>
      <w:hyperlink r:id="rId55" w:tooltip="Дроттнинггатан" w:history="1">
        <w:r w:rsidRPr="007363F1">
          <w:rPr>
            <w:rStyle w:val="a7"/>
            <w:rFonts w:ascii="Times New Roman" w:hAnsi="Times New Roman" w:cs="Times New Roman"/>
            <w:color w:val="auto"/>
            <w:sz w:val="28"/>
            <w:u w:val="none"/>
          </w:rPr>
          <w:t>центральной пешеходной улице</w:t>
        </w:r>
      </w:hyperlink>
      <w:r w:rsidRPr="007363F1">
        <w:rPr>
          <w:rFonts w:ascii="Times New Roman" w:hAnsi="Times New Roman" w:cs="Times New Roman"/>
          <w:sz w:val="28"/>
        </w:rPr>
        <w:t xml:space="preserve"> столицы. </w:t>
      </w:r>
    </w:p>
    <w:p w:rsidR="00527447" w:rsidRDefault="007363F1" w:rsidP="00A4761D">
      <w:pPr>
        <w:spacing w:after="0" w:line="360" w:lineRule="auto"/>
        <w:ind w:firstLine="720"/>
        <w:jc w:val="both"/>
        <w:rPr>
          <w:rFonts w:ascii="Times New Roman" w:hAnsi="Times New Roman" w:cs="Times New Roman"/>
          <w:sz w:val="28"/>
        </w:rPr>
      </w:pPr>
      <w:r w:rsidRPr="007363F1">
        <w:rPr>
          <w:rFonts w:ascii="Times New Roman" w:hAnsi="Times New Roman" w:cs="Times New Roman"/>
          <w:sz w:val="28"/>
        </w:rPr>
        <w:t xml:space="preserve">Данная трагедия стала первым в современной истории Швеции терактом, повлёкшим человеческие жертвы. В результате погибли пятеро и получили ранение ещё 14 человек. </w:t>
      </w:r>
    </w:p>
    <w:p w:rsidR="00C75A4B" w:rsidRDefault="007363F1" w:rsidP="00A4761D">
      <w:pPr>
        <w:spacing w:after="0" w:line="360" w:lineRule="auto"/>
        <w:ind w:firstLine="720"/>
        <w:jc w:val="both"/>
        <w:rPr>
          <w:rFonts w:ascii="Times New Roman" w:hAnsi="Times New Roman" w:cs="Times New Roman"/>
          <w:sz w:val="28"/>
        </w:rPr>
      </w:pPr>
      <w:r w:rsidRPr="007363F1">
        <w:rPr>
          <w:rFonts w:ascii="Times New Roman" w:hAnsi="Times New Roman" w:cs="Times New Roman"/>
          <w:sz w:val="28"/>
        </w:rPr>
        <w:t>В ходе оперативных действий по поиску террориста полицейские задержали 39-летнего гражданина </w:t>
      </w:r>
      <w:hyperlink r:id="rId56" w:tooltip="Узбекистан" w:history="1">
        <w:r w:rsidRPr="007363F1">
          <w:rPr>
            <w:rStyle w:val="a7"/>
            <w:rFonts w:ascii="Times New Roman" w:hAnsi="Times New Roman" w:cs="Times New Roman"/>
            <w:color w:val="auto"/>
            <w:sz w:val="28"/>
            <w:u w:val="none"/>
          </w:rPr>
          <w:t>Узбекистана</w:t>
        </w:r>
      </w:hyperlink>
      <w:r w:rsidR="00527447">
        <w:rPr>
          <w:rFonts w:ascii="Times New Roman" w:hAnsi="Times New Roman" w:cs="Times New Roman"/>
          <w:sz w:val="28"/>
        </w:rPr>
        <w:t>.</w:t>
      </w:r>
    </w:p>
    <w:p w:rsidR="002C4E3B" w:rsidRPr="002C4E3B" w:rsidRDefault="002C4E3B" w:rsidP="002C4E3B">
      <w:pPr>
        <w:spacing w:before="160" w:after="240" w:line="360" w:lineRule="auto"/>
        <w:ind w:firstLine="720"/>
        <w:jc w:val="center"/>
        <w:outlineLvl w:val="0"/>
        <w:rPr>
          <w:rFonts w:ascii="Times New Roman" w:hAnsi="Times New Roman" w:cs="Times New Roman"/>
          <w:sz w:val="32"/>
        </w:rPr>
      </w:pPr>
      <w:bookmarkStart w:id="30" w:name="_Toc514192029"/>
      <w:r w:rsidRPr="002C4E3B">
        <w:rPr>
          <w:rFonts w:ascii="Times New Roman" w:hAnsi="Times New Roman" w:cs="Times New Roman"/>
          <w:sz w:val="32"/>
        </w:rPr>
        <w:t>Глава 5. Меры предосторожности</w:t>
      </w:r>
      <w:bookmarkEnd w:id="30"/>
    </w:p>
    <w:p w:rsidR="002C4E3B" w:rsidRPr="002C4E3B" w:rsidRDefault="002C4E3B" w:rsidP="002C4E3B">
      <w:pPr>
        <w:spacing w:before="160" w:after="240" w:line="360" w:lineRule="auto"/>
        <w:jc w:val="center"/>
        <w:outlineLvl w:val="1"/>
        <w:rPr>
          <w:rFonts w:ascii="Times New Roman" w:eastAsia="Times New Roman" w:hAnsi="Times New Roman" w:cs="Times New Roman"/>
          <w:sz w:val="32"/>
          <w:szCs w:val="28"/>
          <w:lang w:eastAsia="ru-RU"/>
        </w:rPr>
      </w:pPr>
      <w:bookmarkStart w:id="31" w:name="_Toc514192030"/>
      <w:r w:rsidRPr="002C4E3B">
        <w:rPr>
          <w:rFonts w:ascii="Times New Roman" w:eastAsia="Times New Roman" w:hAnsi="Times New Roman" w:cs="Times New Roman"/>
          <w:sz w:val="32"/>
          <w:szCs w:val="28"/>
          <w:lang w:eastAsia="ru-RU"/>
        </w:rPr>
        <w:t>Правила безопасности пр</w:t>
      </w:r>
      <w:r>
        <w:rPr>
          <w:rFonts w:ascii="Times New Roman" w:eastAsia="Times New Roman" w:hAnsi="Times New Roman" w:cs="Times New Roman"/>
          <w:sz w:val="32"/>
          <w:szCs w:val="28"/>
          <w:lang w:eastAsia="ru-RU"/>
        </w:rPr>
        <w:t>и угрозе террористического акта</w:t>
      </w:r>
      <w:bookmarkEnd w:id="31"/>
    </w:p>
    <w:p w:rsidR="002C4E3B" w:rsidRPr="002C4E3B" w:rsidRDefault="002C4E3B" w:rsidP="002C4E3B">
      <w:pPr>
        <w:shd w:val="clear" w:color="auto" w:fill="FFFFFF"/>
        <w:spacing w:before="100" w:beforeAutospacing="1" w:after="100" w:afterAutospacing="1" w:line="240" w:lineRule="auto"/>
        <w:ind w:firstLine="720"/>
        <w:jc w:val="center"/>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bCs/>
          <w:iCs/>
          <w:color w:val="000000" w:themeColor="text1"/>
          <w:sz w:val="28"/>
          <w:szCs w:val="28"/>
          <w:lang w:eastAsia="ru-RU"/>
        </w:rPr>
        <w:t>При угрозе взрыва:</w:t>
      </w:r>
    </w:p>
    <w:p w:rsidR="002C4E3B" w:rsidRPr="002C4E3B" w:rsidRDefault="002C4E3B" w:rsidP="00C2249C">
      <w:pPr>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предпринимайте самостоятельно никаких действий с находкой или подозрительным предметом – это может оказаться взрывоопасным устройством, привести к взрыву, многочисленным жертвам и разрушениям;</w:t>
      </w:r>
    </w:p>
    <w:p w:rsidR="002C4E3B" w:rsidRPr="002C4E3B" w:rsidRDefault="002C4E3B" w:rsidP="00C2249C">
      <w:pPr>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прикасайтесь к подозрительным предметам в вагоне поезда, подъезде дома или на улице (бесхозные пакеты, сумка, сверток, коробки, игрушка и др.) и не подпускайте к ним других;</w:t>
      </w:r>
    </w:p>
    <w:p w:rsidR="002C4E3B" w:rsidRPr="002C4E3B" w:rsidRDefault="002C4E3B" w:rsidP="00C2249C">
      <w:pPr>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зафиксируйте время обнаружения находки;</w:t>
      </w:r>
    </w:p>
    <w:p w:rsidR="002C4E3B" w:rsidRPr="002C4E3B" w:rsidRDefault="002C4E3B" w:rsidP="00C2249C">
      <w:pPr>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сообщите о находке в полицию;</w:t>
      </w:r>
    </w:p>
    <w:p w:rsidR="002C4E3B" w:rsidRPr="002C4E3B" w:rsidRDefault="002C4E3B" w:rsidP="00C2249C">
      <w:pPr>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постарайтесь сделать так, чтобы люди отошли как можно дальше от опасной находки;</w:t>
      </w:r>
    </w:p>
    <w:p w:rsidR="002C4E3B" w:rsidRPr="002C4E3B" w:rsidRDefault="002C4E3B" w:rsidP="00C2249C">
      <w:pPr>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держитесь в стороне от окон, зеркал, светильников;</w:t>
      </w:r>
    </w:p>
    <w:p w:rsidR="002C4E3B" w:rsidRPr="002C4E3B" w:rsidRDefault="002C4E3B" w:rsidP="00C2249C">
      <w:pPr>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на улице отбегайте от зданий, столбов, линий электропередач;</w:t>
      </w:r>
    </w:p>
    <w:p w:rsidR="002C4E3B" w:rsidRPr="005779F3" w:rsidRDefault="002C4E3B" w:rsidP="00C2249C">
      <w:pPr>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lastRenderedPageBreak/>
        <w:t>если произошел взрыв – примите меры к недопущению пожара и паники, окажите первую медицинскую помощь пострадавшим.</w:t>
      </w:r>
    </w:p>
    <w:p w:rsidR="002C4E3B" w:rsidRPr="002C4E3B" w:rsidRDefault="002C4E3B" w:rsidP="00C2249C">
      <w:pPr>
        <w:shd w:val="clear" w:color="auto" w:fill="FFFFFF"/>
        <w:spacing w:after="0" w:line="360" w:lineRule="auto"/>
        <w:ind w:right="-187" w:firstLine="720"/>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В случае обнаружения взрывных устройств или подозрительных предметов:</w:t>
      </w:r>
    </w:p>
    <w:p w:rsidR="002C4E3B" w:rsidRPr="002C4E3B" w:rsidRDefault="002C4E3B" w:rsidP="00C2249C">
      <w:pPr>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незамедлительно сообщить о случившемся в правоохранительные органы;</w:t>
      </w:r>
    </w:p>
    <w:p w:rsidR="002C4E3B" w:rsidRPr="002C4E3B" w:rsidRDefault="002C4E3B" w:rsidP="00C2249C">
      <w:pPr>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трогать, не вскрывать и не перемещать находку. Запомнить время её обнаружения. </w:t>
      </w:r>
      <w:r w:rsidRPr="002C4E3B">
        <w:rPr>
          <w:rFonts w:ascii="Times New Roman" w:eastAsia="Times New Roman" w:hAnsi="Times New Roman" w:cs="Times New Roman"/>
          <w:color w:val="000000" w:themeColor="text1"/>
          <w:sz w:val="28"/>
          <w:szCs w:val="28"/>
          <w:u w:val="single"/>
          <w:lang w:eastAsia="ru-RU"/>
        </w:rPr>
        <w:t>Помните:</w:t>
      </w:r>
      <w:r w:rsidRPr="002C4E3B">
        <w:rPr>
          <w:rFonts w:ascii="Times New Roman" w:eastAsia="Times New Roman" w:hAnsi="Times New Roman" w:cs="Times New Roman"/>
          <w:color w:val="000000" w:themeColor="text1"/>
          <w:sz w:val="28"/>
          <w:szCs w:val="28"/>
          <w:lang w:eastAsia="ru-RU"/>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w:t>
      </w:r>
    </w:p>
    <w:p w:rsidR="002C4E3B" w:rsidRPr="002C4E3B" w:rsidRDefault="002C4E3B" w:rsidP="00C2249C">
      <w:pPr>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предпринимать самостоятельно никаких действий с предметами, похожими на взрывное устройство – это может привести к их взрыву, многочисленным жертвам и разрушениям;</w:t>
      </w:r>
    </w:p>
    <w:p w:rsidR="002C4E3B" w:rsidRPr="002C4E3B" w:rsidRDefault="002C4E3B" w:rsidP="00C2249C">
      <w:pPr>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подходить к взрывным устройствам и подозрительным предметам на близкое расстояние;</w:t>
      </w:r>
    </w:p>
    <w:p w:rsidR="002C4E3B" w:rsidRPr="002C4E3B" w:rsidRDefault="002C4E3B" w:rsidP="00C2249C">
      <w:pPr>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обеспечить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w:t>
      </w:r>
    </w:p>
    <w:p w:rsidR="002C4E3B" w:rsidRPr="002C4E3B" w:rsidRDefault="002C4E3B" w:rsidP="00C2249C">
      <w:pPr>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обеспечить присутствие лиц, обнаруживших находку, до прибытия оперативно-следственной группы и фиксацию их данных;</w:t>
      </w:r>
    </w:p>
    <w:p w:rsidR="002C4E3B" w:rsidRPr="002C4E3B" w:rsidRDefault="002C4E3B" w:rsidP="00C2249C">
      <w:pPr>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в случае необходимости принять решение и обеспечить эвакуацию людей в соответствии с планом.</w:t>
      </w:r>
    </w:p>
    <w:p w:rsidR="002C4E3B" w:rsidRPr="005779F3" w:rsidRDefault="002C4E3B" w:rsidP="00C2249C">
      <w:pPr>
        <w:shd w:val="clear" w:color="auto" w:fill="FFFFFF"/>
        <w:spacing w:before="100" w:beforeAutospacing="1" w:after="100" w:afterAutospacing="1" w:line="360" w:lineRule="auto"/>
        <w:ind w:firstLine="720"/>
        <w:jc w:val="center"/>
        <w:rPr>
          <w:rFonts w:ascii="Times New Roman" w:eastAsia="Times New Roman" w:hAnsi="Times New Roman" w:cs="Times New Roman"/>
          <w:color w:val="000000" w:themeColor="text1"/>
          <w:sz w:val="28"/>
          <w:szCs w:val="28"/>
          <w:lang w:eastAsia="ru-RU"/>
        </w:rPr>
      </w:pPr>
      <w:r w:rsidRPr="005779F3">
        <w:rPr>
          <w:rFonts w:ascii="Times New Roman" w:eastAsia="Times New Roman" w:hAnsi="Times New Roman" w:cs="Times New Roman"/>
          <w:color w:val="000000" w:themeColor="text1"/>
          <w:sz w:val="28"/>
          <w:szCs w:val="28"/>
          <w:lang w:eastAsia="ru-RU"/>
        </w:rPr>
        <w:t>При поступлении угрозы по телефону:</w:t>
      </w:r>
    </w:p>
    <w:p w:rsidR="002C4E3B" w:rsidRPr="002C4E3B" w:rsidRDefault="002C4E3B" w:rsidP="00C2249C">
      <w:pPr>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оставлять без внимания ни одного подобного звонка.</w:t>
      </w:r>
    </w:p>
    <w:p w:rsidR="002C4E3B" w:rsidRPr="002C4E3B" w:rsidRDefault="002C4E3B" w:rsidP="00C2249C">
      <w:pPr>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полученную информацию сразу передать в правоохранительные органы.</w:t>
      </w:r>
    </w:p>
    <w:p w:rsidR="002C4E3B" w:rsidRPr="002C4E3B" w:rsidRDefault="002C4E3B" w:rsidP="00C2249C">
      <w:pPr>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lastRenderedPageBreak/>
        <w:t>постараться дословно запомнить разговор, а лучше записать его на бумаге.</w:t>
      </w:r>
    </w:p>
    <w:p w:rsidR="002C4E3B" w:rsidRPr="002C4E3B" w:rsidRDefault="002C4E3B" w:rsidP="00C2249C">
      <w:pPr>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запомнить пол, возраст звонившего и особенности его речи:</w:t>
      </w:r>
    </w:p>
    <w:p w:rsidR="002C4E3B" w:rsidRPr="00CC4846"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w:t>
      </w:r>
      <w:r w:rsidRPr="00CC4846">
        <w:rPr>
          <w:rFonts w:ascii="Times New Roman" w:eastAsia="Times New Roman" w:hAnsi="Times New Roman" w:cs="Times New Roman"/>
          <w:iCs/>
          <w:color w:val="000000" w:themeColor="text1"/>
          <w:sz w:val="28"/>
          <w:szCs w:val="28"/>
          <w:lang w:eastAsia="ru-RU"/>
        </w:rPr>
        <w:t>голос</w:t>
      </w:r>
      <w:r w:rsidRPr="00CC4846">
        <w:rPr>
          <w:rFonts w:ascii="Times New Roman" w:eastAsia="Times New Roman" w:hAnsi="Times New Roman" w:cs="Times New Roman"/>
          <w:color w:val="000000" w:themeColor="text1"/>
          <w:sz w:val="28"/>
          <w:szCs w:val="28"/>
          <w:lang w:eastAsia="ru-RU"/>
        </w:rPr>
        <w:t>: громкий (тихий), высокий (низкий);</w:t>
      </w:r>
    </w:p>
    <w:p w:rsidR="002C4E3B" w:rsidRPr="00CC4846"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color w:val="000000" w:themeColor="text1"/>
          <w:sz w:val="28"/>
          <w:szCs w:val="28"/>
          <w:lang w:eastAsia="ru-RU"/>
        </w:rPr>
        <w:t>- </w:t>
      </w:r>
      <w:r w:rsidRPr="00CC4846">
        <w:rPr>
          <w:rFonts w:ascii="Times New Roman" w:eastAsia="Times New Roman" w:hAnsi="Times New Roman" w:cs="Times New Roman"/>
          <w:iCs/>
          <w:color w:val="000000" w:themeColor="text1"/>
          <w:sz w:val="28"/>
          <w:szCs w:val="28"/>
          <w:lang w:eastAsia="ru-RU"/>
        </w:rPr>
        <w:t>темп речи</w:t>
      </w:r>
      <w:r w:rsidRPr="00CC4846">
        <w:rPr>
          <w:rFonts w:ascii="Times New Roman" w:eastAsia="Times New Roman" w:hAnsi="Times New Roman" w:cs="Times New Roman"/>
          <w:color w:val="000000" w:themeColor="text1"/>
          <w:sz w:val="28"/>
          <w:szCs w:val="28"/>
          <w:lang w:eastAsia="ru-RU"/>
        </w:rPr>
        <w:t>: быстрая (медленная);</w:t>
      </w:r>
    </w:p>
    <w:p w:rsidR="002C4E3B" w:rsidRPr="00CC4846"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color w:val="000000" w:themeColor="text1"/>
          <w:sz w:val="28"/>
          <w:szCs w:val="28"/>
          <w:lang w:eastAsia="ru-RU"/>
        </w:rPr>
        <w:t>- </w:t>
      </w:r>
      <w:r w:rsidRPr="00CC4846">
        <w:rPr>
          <w:rFonts w:ascii="Times New Roman" w:eastAsia="Times New Roman" w:hAnsi="Times New Roman" w:cs="Times New Roman"/>
          <w:iCs/>
          <w:color w:val="000000" w:themeColor="text1"/>
          <w:sz w:val="28"/>
          <w:szCs w:val="28"/>
          <w:lang w:eastAsia="ru-RU"/>
        </w:rPr>
        <w:t>произношение</w:t>
      </w:r>
      <w:r w:rsidRPr="00CC4846">
        <w:rPr>
          <w:rFonts w:ascii="Times New Roman" w:eastAsia="Times New Roman" w:hAnsi="Times New Roman" w:cs="Times New Roman"/>
          <w:color w:val="000000" w:themeColor="text1"/>
          <w:sz w:val="28"/>
          <w:szCs w:val="28"/>
          <w:lang w:eastAsia="ru-RU"/>
        </w:rPr>
        <w:t xml:space="preserve">: отчетливое, искаженное, с заиканием, шепелявое, с </w:t>
      </w:r>
    </w:p>
    <w:p w:rsidR="002C4E3B" w:rsidRPr="00CC4846"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color w:val="000000" w:themeColor="text1"/>
          <w:sz w:val="28"/>
          <w:szCs w:val="28"/>
          <w:lang w:eastAsia="ru-RU"/>
        </w:rPr>
        <w:t>акцентом или диалектом;</w:t>
      </w:r>
    </w:p>
    <w:p w:rsidR="002C4E3B" w:rsidRPr="002C4E3B"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color w:val="000000" w:themeColor="text1"/>
          <w:sz w:val="28"/>
          <w:szCs w:val="28"/>
          <w:lang w:eastAsia="ru-RU"/>
        </w:rPr>
        <w:t>- </w:t>
      </w:r>
      <w:r w:rsidRPr="00CC4846">
        <w:rPr>
          <w:rFonts w:ascii="Times New Roman" w:eastAsia="Times New Roman" w:hAnsi="Times New Roman" w:cs="Times New Roman"/>
          <w:iCs/>
          <w:color w:val="000000" w:themeColor="text1"/>
          <w:sz w:val="28"/>
          <w:szCs w:val="28"/>
          <w:lang w:eastAsia="ru-RU"/>
        </w:rPr>
        <w:t>манера речи</w:t>
      </w:r>
      <w:r w:rsidRPr="00CC4846">
        <w:rPr>
          <w:rFonts w:ascii="Times New Roman" w:eastAsia="Times New Roman" w:hAnsi="Times New Roman" w:cs="Times New Roman"/>
          <w:color w:val="000000" w:themeColor="text1"/>
          <w:sz w:val="28"/>
          <w:szCs w:val="28"/>
          <w:lang w:eastAsia="ru-RU"/>
        </w:rPr>
        <w:t>:</w:t>
      </w:r>
      <w:r w:rsidRPr="002C4E3B">
        <w:rPr>
          <w:rFonts w:ascii="Times New Roman" w:eastAsia="Times New Roman" w:hAnsi="Times New Roman" w:cs="Times New Roman"/>
          <w:color w:val="000000" w:themeColor="text1"/>
          <w:sz w:val="28"/>
          <w:szCs w:val="28"/>
          <w:lang w:eastAsia="ru-RU"/>
        </w:rPr>
        <w:t xml:space="preserve"> развязная, с нецензурными выражениями.</w:t>
      </w:r>
    </w:p>
    <w:p w:rsidR="002C4E3B" w:rsidRPr="002C4E3B" w:rsidRDefault="002C4E3B" w:rsidP="00C2249C">
      <w:pPr>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xml:space="preserve">постараться отметить звуковой фон (шум автомашин или железнодорожного транспорта, звук </w:t>
      </w:r>
      <w:proofErr w:type="spellStart"/>
      <w:r w:rsidRPr="002C4E3B">
        <w:rPr>
          <w:rFonts w:ascii="Times New Roman" w:eastAsia="Times New Roman" w:hAnsi="Times New Roman" w:cs="Times New Roman"/>
          <w:color w:val="000000" w:themeColor="text1"/>
          <w:sz w:val="28"/>
          <w:szCs w:val="28"/>
          <w:lang w:eastAsia="ru-RU"/>
        </w:rPr>
        <w:t>телерадиоаппаратуры</w:t>
      </w:r>
      <w:proofErr w:type="spellEnd"/>
      <w:r w:rsidRPr="002C4E3B">
        <w:rPr>
          <w:rFonts w:ascii="Times New Roman" w:eastAsia="Times New Roman" w:hAnsi="Times New Roman" w:cs="Times New Roman"/>
          <w:color w:val="000000" w:themeColor="text1"/>
          <w:sz w:val="28"/>
          <w:szCs w:val="28"/>
          <w:lang w:eastAsia="ru-RU"/>
        </w:rPr>
        <w:t>, голоса и т.п.);</w:t>
      </w:r>
    </w:p>
    <w:p w:rsidR="002C4E3B" w:rsidRPr="002C4E3B" w:rsidRDefault="002C4E3B" w:rsidP="00C2249C">
      <w:pPr>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отметить характер звонка - городской или междугородный;</w:t>
      </w:r>
    </w:p>
    <w:p w:rsidR="005779F3" w:rsidRPr="00C2249C" w:rsidRDefault="002C4E3B" w:rsidP="00C2249C">
      <w:pPr>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зафиксировать точное время начала разговора и его продолжительность;</w:t>
      </w:r>
    </w:p>
    <w:p w:rsidR="002C4E3B" w:rsidRPr="002C4E3B" w:rsidRDefault="002C4E3B" w:rsidP="00C2249C">
      <w:pPr>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в ходе разговора постараться получить ответ на следующие вопросы:</w:t>
      </w:r>
    </w:p>
    <w:p w:rsidR="002C4E3B" w:rsidRPr="002C4E3B"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куда, кому, по какому телефону звонит этот человек;</w:t>
      </w:r>
    </w:p>
    <w:p w:rsidR="002C4E3B" w:rsidRPr="002C4E3B"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какие конкретные требования выдвигает;</w:t>
      </w:r>
    </w:p>
    <w:p w:rsidR="002C4E3B" w:rsidRPr="002C4E3B"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выдвигает требования лично, выступает в роли посредника или представляет какую-то группу лиц;</w:t>
      </w:r>
    </w:p>
    <w:p w:rsidR="002C4E3B" w:rsidRPr="002C4E3B"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на каких условиях он (она, они) согласны отказаться от задуманного;</w:t>
      </w:r>
    </w:p>
    <w:p w:rsidR="002C4E3B" w:rsidRPr="002C4E3B"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как и когда с ним можно связаться;</w:t>
      </w:r>
    </w:p>
    <w:p w:rsidR="002C4E3B" w:rsidRPr="002C4E3B" w:rsidRDefault="002C4E3B" w:rsidP="00C2249C">
      <w:pPr>
        <w:shd w:val="clear" w:color="auto" w:fill="FFFFFF"/>
        <w:spacing w:before="100" w:beforeAutospacing="1" w:after="100" w:afterAutospacing="1" w:line="360" w:lineRule="auto"/>
        <w:ind w:firstLine="1080"/>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кому вы можете или должны сообщить об этом звонке;</w:t>
      </w:r>
    </w:p>
    <w:p w:rsidR="002C4E3B" w:rsidRPr="002C4E3B" w:rsidRDefault="002C4E3B" w:rsidP="00C2249C">
      <w:pPr>
        <w:numPr>
          <w:ilvl w:val="0"/>
          <w:numId w:val="42"/>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lastRenderedPageBreak/>
        <w:t>постараться добиться от звонящего максимального промежутка времени доведения его требований до должностных лиц или для принятия руководством решения;</w:t>
      </w:r>
    </w:p>
    <w:p w:rsidR="002C4E3B" w:rsidRPr="002C4E3B" w:rsidRDefault="002C4E3B" w:rsidP="00C2249C">
      <w:pPr>
        <w:numPr>
          <w:ilvl w:val="0"/>
          <w:numId w:val="42"/>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еще в процессе разговора постараться сообщить о звонке руководству. Если этого не удалось, сообщите сразу по окончании разговора;</w:t>
      </w:r>
    </w:p>
    <w:p w:rsidR="002C4E3B" w:rsidRPr="002C4E3B" w:rsidRDefault="002C4E3B" w:rsidP="00C2249C">
      <w:pPr>
        <w:numPr>
          <w:ilvl w:val="0"/>
          <w:numId w:val="42"/>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распространять сведения о факте разговора и его содержании.</w:t>
      </w:r>
    </w:p>
    <w:p w:rsidR="002C4E3B" w:rsidRPr="002C4E3B" w:rsidRDefault="002C4E3B" w:rsidP="00C2249C">
      <w:pPr>
        <w:shd w:val="clear" w:color="auto" w:fill="FFFFFF"/>
        <w:spacing w:before="100" w:beforeAutospacing="1" w:after="100" w:afterAutospacing="1" w:line="360" w:lineRule="auto"/>
        <w:ind w:firstLine="720"/>
        <w:jc w:val="center"/>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При поступлении угрозы в письменной форме:</w:t>
      </w:r>
    </w:p>
    <w:p w:rsidR="002C4E3B" w:rsidRPr="002C4E3B" w:rsidRDefault="002C4E3B" w:rsidP="00C2249C">
      <w:pPr>
        <w:numPr>
          <w:ilvl w:val="0"/>
          <w:numId w:val="4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принять меры к сохранности и быстрой передачи письма (записки, дискеты и т.д.) в правоохранительные органы;</w:t>
      </w:r>
    </w:p>
    <w:p w:rsidR="002C4E3B" w:rsidRPr="002C4E3B" w:rsidRDefault="002C4E3B" w:rsidP="00C2249C">
      <w:pPr>
        <w:numPr>
          <w:ilvl w:val="0"/>
          <w:numId w:val="4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по возможности, письмо (записку, дискету и т.д.) положить в чистый полиэтиленовый пакет;</w:t>
      </w:r>
    </w:p>
    <w:p w:rsidR="002C4E3B" w:rsidRPr="002C4E3B" w:rsidRDefault="002C4E3B" w:rsidP="00C2249C">
      <w:pPr>
        <w:numPr>
          <w:ilvl w:val="0"/>
          <w:numId w:val="4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постараться не оставлять на документе отпечатки своих пальцев;</w:t>
      </w:r>
    </w:p>
    <w:p w:rsidR="002C4E3B" w:rsidRPr="002C4E3B" w:rsidRDefault="002C4E3B" w:rsidP="00C2249C">
      <w:pPr>
        <w:numPr>
          <w:ilvl w:val="0"/>
          <w:numId w:val="4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если документ в конверте, то его вскрытие производится только с левой или правой стороны путем отрезки кромки ножницами;</w:t>
      </w:r>
    </w:p>
    <w:p w:rsidR="002C4E3B" w:rsidRPr="002C4E3B" w:rsidRDefault="002C4E3B" w:rsidP="00C2249C">
      <w:pPr>
        <w:numPr>
          <w:ilvl w:val="0"/>
          <w:numId w:val="4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сохранить все: сам документ, конверт, упаковку, любые вложения. Ничего не выбрасывать.</w:t>
      </w:r>
    </w:p>
    <w:p w:rsidR="002C4E3B" w:rsidRPr="002C4E3B" w:rsidRDefault="002C4E3B" w:rsidP="00C2249C">
      <w:pPr>
        <w:numPr>
          <w:ilvl w:val="0"/>
          <w:numId w:val="4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позволять знакомиться с содержанием письма (записки) другим лицам;</w:t>
      </w:r>
    </w:p>
    <w:p w:rsidR="00CC4846" w:rsidRPr="00C2249C" w:rsidRDefault="002C4E3B" w:rsidP="00C2249C">
      <w:pPr>
        <w:numPr>
          <w:ilvl w:val="0"/>
          <w:numId w:val="43"/>
        </w:numPr>
        <w:shd w:val="clear" w:color="auto" w:fill="FFFFFF"/>
        <w:spacing w:after="0" w:line="360" w:lineRule="auto"/>
        <w:ind w:left="714" w:hanging="357"/>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запомнить обстоятельства получения или обнаружения письма (записки и т.д.);</w:t>
      </w:r>
    </w:p>
    <w:p w:rsidR="002C4E3B" w:rsidRPr="00CC4846" w:rsidRDefault="002C4E3B" w:rsidP="00C2249C">
      <w:pPr>
        <w:pStyle w:val="a5"/>
        <w:numPr>
          <w:ilvl w:val="0"/>
          <w:numId w:val="50"/>
        </w:numPr>
        <w:shd w:val="clear" w:color="auto" w:fill="FFFFFF"/>
        <w:spacing w:after="0" w:line="360" w:lineRule="auto"/>
        <w:ind w:left="714" w:hanging="357"/>
        <w:jc w:val="both"/>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color w:val="000000" w:themeColor="text1"/>
          <w:sz w:val="28"/>
          <w:szCs w:val="28"/>
          <w:lang w:eastAsia="ru-RU"/>
        </w:rPr>
        <w:t>анонимные материалы направлять в правоохранительные органы с сопроводительным письмом, в котором указать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т.д.), а также обстоятельства, связанные с их обнаружением или получением.</w:t>
      </w:r>
    </w:p>
    <w:p w:rsidR="00C2249C" w:rsidRDefault="00C2249C" w:rsidP="00C2249C">
      <w:pPr>
        <w:shd w:val="clear" w:color="auto" w:fill="FFFFFF"/>
        <w:spacing w:before="100" w:beforeAutospacing="1" w:after="100" w:afterAutospacing="1" w:line="360" w:lineRule="auto"/>
        <w:ind w:firstLine="720"/>
        <w:jc w:val="center"/>
        <w:outlineLvl w:val="1"/>
        <w:rPr>
          <w:rFonts w:ascii="Times New Roman" w:eastAsia="Times New Roman" w:hAnsi="Times New Roman" w:cs="Times New Roman"/>
          <w:color w:val="000000" w:themeColor="text1"/>
          <w:sz w:val="32"/>
          <w:szCs w:val="28"/>
          <w:lang w:eastAsia="ru-RU"/>
        </w:rPr>
      </w:pPr>
    </w:p>
    <w:p w:rsidR="00096F74" w:rsidRPr="00096F74" w:rsidRDefault="00096F74" w:rsidP="00C2249C">
      <w:pPr>
        <w:shd w:val="clear" w:color="auto" w:fill="FFFFFF"/>
        <w:spacing w:before="100" w:beforeAutospacing="1" w:after="100" w:afterAutospacing="1" w:line="360" w:lineRule="auto"/>
        <w:ind w:firstLine="720"/>
        <w:jc w:val="center"/>
        <w:outlineLvl w:val="1"/>
        <w:rPr>
          <w:rFonts w:ascii="Times New Roman" w:eastAsia="Times New Roman" w:hAnsi="Times New Roman" w:cs="Times New Roman"/>
          <w:color w:val="000000" w:themeColor="text1"/>
          <w:sz w:val="32"/>
          <w:szCs w:val="28"/>
          <w:lang w:eastAsia="ru-RU"/>
        </w:rPr>
      </w:pPr>
      <w:bookmarkStart w:id="32" w:name="_Toc514192031"/>
      <w:r w:rsidRPr="00096F74">
        <w:rPr>
          <w:rFonts w:ascii="Times New Roman" w:eastAsia="Times New Roman" w:hAnsi="Times New Roman" w:cs="Times New Roman"/>
          <w:color w:val="000000" w:themeColor="text1"/>
          <w:sz w:val="32"/>
          <w:szCs w:val="28"/>
          <w:lang w:eastAsia="ru-RU"/>
        </w:rPr>
        <w:lastRenderedPageBreak/>
        <w:t xml:space="preserve">Правила поведения при </w:t>
      </w:r>
      <w:proofErr w:type="spellStart"/>
      <w:r w:rsidRPr="00096F74">
        <w:rPr>
          <w:rFonts w:ascii="Times New Roman" w:eastAsia="Times New Roman" w:hAnsi="Times New Roman" w:cs="Times New Roman"/>
          <w:color w:val="000000" w:themeColor="text1"/>
          <w:sz w:val="32"/>
          <w:szCs w:val="28"/>
          <w:lang w:eastAsia="ru-RU"/>
        </w:rPr>
        <w:t>терракте</w:t>
      </w:r>
      <w:bookmarkEnd w:id="32"/>
      <w:proofErr w:type="spellEnd"/>
    </w:p>
    <w:p w:rsidR="002C4E3B" w:rsidRPr="002C4E3B" w:rsidRDefault="002C4E3B" w:rsidP="00C2249C">
      <w:pPr>
        <w:shd w:val="clear" w:color="auto" w:fill="FFFFFF"/>
        <w:spacing w:before="100" w:beforeAutospacing="1" w:after="100" w:afterAutospacing="1" w:line="360" w:lineRule="auto"/>
        <w:ind w:firstLine="720"/>
        <w:jc w:val="center"/>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При захвате заложников:</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О сложившейся ситуации незамедлительно сообщить в правоохранительные органы;</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По своей инициативе не вступать в переговоры с террористами;</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Принять меры к беспрепятственному проходу (проезду) на объект сотрудников правоохранительных органов, автомашин скорой медицинской помощи;</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Оказать помощь сотрудникам правоохранительных органов в получении интересующей их информации (приметы террористов: одежды, имена, клички, татуировки, особенности речи, оружие);</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допускать действий, которые могут спровоцировать нападающих к применению оружия и привести к человеческим жертвам;</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в присутствии террористов не выражайте свое неудовольствие, воздержитесь от резких движений, крика и стонов;</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в случае применения террористами оружия ложитесь на живот, защищая голову руками, по возможности дальше от окон, дверных проемов, проходов и лестниц.</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в случае ранения двигайтесь как можно меньше – это уменьшит кровопотерю;</w:t>
      </w:r>
    </w:p>
    <w:p w:rsidR="002C4E3B" w:rsidRPr="002C4E3B" w:rsidRDefault="002C4E3B" w:rsidP="00C2249C">
      <w:pPr>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будьте внимательны, используйте любую возможность для спасения.</w:t>
      </w:r>
    </w:p>
    <w:p w:rsidR="002C4E3B" w:rsidRPr="002C4E3B" w:rsidRDefault="002C4E3B" w:rsidP="00C2249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bCs/>
          <w:color w:val="000000" w:themeColor="text1"/>
          <w:sz w:val="28"/>
          <w:szCs w:val="28"/>
          <w:u w:val="single"/>
          <w:lang w:eastAsia="ru-RU"/>
        </w:rPr>
        <w:t>Помните</w:t>
      </w:r>
      <w:r w:rsidR="00CC4846">
        <w:rPr>
          <w:rFonts w:ascii="Times New Roman" w:eastAsia="Times New Roman" w:hAnsi="Times New Roman" w:cs="Times New Roman"/>
          <w:color w:val="000000" w:themeColor="text1"/>
          <w:sz w:val="28"/>
          <w:szCs w:val="28"/>
          <w:lang w:eastAsia="ru-RU"/>
        </w:rPr>
        <w:t>! П</w:t>
      </w:r>
      <w:r w:rsidRPr="002C4E3B">
        <w:rPr>
          <w:rFonts w:ascii="Times New Roman" w:eastAsia="Times New Roman" w:hAnsi="Times New Roman" w:cs="Times New Roman"/>
          <w:color w:val="000000" w:themeColor="text1"/>
          <w:sz w:val="28"/>
          <w:szCs w:val="28"/>
          <w:lang w:eastAsia="ru-RU"/>
        </w:rPr>
        <w:t>олучив сообщение о захвате, спецслужбы начинают  действовать моментально. Во время освобождения категорически запрещается выбегать навстречу сотрудникам спецслужб, так как вас могут принять за преступника.</w:t>
      </w:r>
    </w:p>
    <w:p w:rsidR="002C4E3B" w:rsidRPr="00CC4846" w:rsidRDefault="002C4E3B" w:rsidP="00C2249C">
      <w:pPr>
        <w:shd w:val="clear" w:color="auto" w:fill="FFFFFF"/>
        <w:spacing w:before="100" w:beforeAutospacing="1" w:after="100" w:afterAutospacing="1" w:line="360" w:lineRule="auto"/>
        <w:ind w:firstLine="720"/>
        <w:jc w:val="center"/>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bCs/>
          <w:iCs/>
          <w:color w:val="000000" w:themeColor="text1"/>
          <w:sz w:val="28"/>
          <w:szCs w:val="28"/>
          <w:lang w:eastAsia="ru-RU"/>
        </w:rPr>
        <w:lastRenderedPageBreak/>
        <w:t>При захвате самолета (автобуса):</w:t>
      </w:r>
    </w:p>
    <w:p w:rsidR="002C4E3B" w:rsidRPr="002C4E3B" w:rsidRDefault="002C4E3B" w:rsidP="00C2249C">
      <w:pPr>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осмотрите салон и определите места возможного укрытия;</w:t>
      </w:r>
    </w:p>
    <w:p w:rsidR="002C4E3B" w:rsidRPr="002C4E3B" w:rsidRDefault="002C4E3B" w:rsidP="00C2249C">
      <w:pPr>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при попытке штурма ложитесь на пол между креслами и оставайтесь там до его окончания.</w:t>
      </w:r>
    </w:p>
    <w:p w:rsidR="002C4E3B" w:rsidRPr="002C4E3B" w:rsidRDefault="002C4E3B" w:rsidP="00C2249C">
      <w:pPr>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снимите ювелирные украшения;</w:t>
      </w:r>
    </w:p>
    <w:p w:rsidR="002C4E3B" w:rsidRPr="002C4E3B" w:rsidRDefault="002C4E3B" w:rsidP="00C2249C">
      <w:pPr>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привлекайте к себе внимание террористов;</w:t>
      </w:r>
    </w:p>
    <w:p w:rsidR="002C4E3B" w:rsidRPr="002C4E3B" w:rsidRDefault="002C4E3B" w:rsidP="00C2249C">
      <w:pPr>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передвигайтесь по салону;</w:t>
      </w:r>
    </w:p>
    <w:p w:rsidR="002C4E3B" w:rsidRPr="002C4E3B" w:rsidRDefault="002C4E3B" w:rsidP="00C2249C">
      <w:pPr>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открывайте сумки без разрешения террористов;</w:t>
      </w:r>
    </w:p>
    <w:p w:rsidR="002C4E3B" w:rsidRPr="00CC4846" w:rsidRDefault="002C4E3B" w:rsidP="00C2249C">
      <w:pPr>
        <w:shd w:val="clear" w:color="auto" w:fill="FFFFFF"/>
        <w:spacing w:before="100" w:beforeAutospacing="1" w:after="100" w:afterAutospacing="1" w:line="360" w:lineRule="auto"/>
        <w:ind w:firstLine="720"/>
        <w:jc w:val="center"/>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bCs/>
          <w:iCs/>
          <w:color w:val="000000" w:themeColor="text1"/>
          <w:sz w:val="28"/>
          <w:szCs w:val="28"/>
          <w:lang w:eastAsia="ru-RU"/>
        </w:rPr>
        <w:t>При стрельбе на улице:</w:t>
      </w:r>
    </w:p>
    <w:p w:rsidR="002C4E3B" w:rsidRPr="002C4E3B" w:rsidRDefault="002C4E3B" w:rsidP="00C2249C">
      <w:pPr>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сразу примите горизонтальное положение и осмотритесь;</w:t>
      </w:r>
    </w:p>
    <w:p w:rsidR="002C4E3B" w:rsidRPr="002C4E3B" w:rsidRDefault="002C4E3B" w:rsidP="00C2249C">
      <w:pPr>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запрещается подниматься в полный рост.</w:t>
      </w:r>
    </w:p>
    <w:p w:rsidR="002C4E3B" w:rsidRPr="002C4E3B" w:rsidRDefault="002C4E3B" w:rsidP="00C2249C">
      <w:pPr>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проберитесь в ближайшее укрытие (подъезд дома, подземный переход и т. д.);</w:t>
      </w:r>
    </w:p>
    <w:p w:rsidR="002C4E3B" w:rsidRPr="002C4E3B" w:rsidRDefault="002C4E3B" w:rsidP="00C2249C">
      <w:pPr>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запрещается укрываться в автомобиле, металл автомобиля тонкий, а горючее взрывоопасно.</w:t>
      </w:r>
    </w:p>
    <w:p w:rsidR="002C4E3B" w:rsidRPr="00CC4846" w:rsidRDefault="002C4E3B" w:rsidP="00C2249C">
      <w:pPr>
        <w:shd w:val="clear" w:color="auto" w:fill="FFFFFF"/>
        <w:spacing w:before="100" w:beforeAutospacing="1" w:after="100" w:afterAutospacing="1" w:line="360" w:lineRule="auto"/>
        <w:ind w:firstLine="720"/>
        <w:jc w:val="center"/>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bCs/>
          <w:iCs/>
          <w:color w:val="000000" w:themeColor="text1"/>
          <w:sz w:val="28"/>
          <w:szCs w:val="28"/>
          <w:lang w:eastAsia="ru-RU"/>
        </w:rPr>
        <w:t>При перестрелке в доме:</w:t>
      </w:r>
    </w:p>
    <w:p w:rsidR="002C4E3B" w:rsidRPr="002C4E3B" w:rsidRDefault="002C4E3B" w:rsidP="00C2249C">
      <w:pPr>
        <w:numPr>
          <w:ilvl w:val="0"/>
          <w:numId w:val="4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отойдите от окна;</w:t>
      </w:r>
    </w:p>
    <w:p w:rsidR="002C4E3B" w:rsidRPr="002C4E3B" w:rsidRDefault="002C4E3B" w:rsidP="00C2249C">
      <w:pPr>
        <w:numPr>
          <w:ilvl w:val="0"/>
          <w:numId w:val="4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задвиньте шторы на окнах, по возможности используя палку (швабру) или потянув за нижний край;</w:t>
      </w:r>
    </w:p>
    <w:p w:rsidR="002C4E3B" w:rsidRPr="002C4E3B" w:rsidRDefault="002C4E3B" w:rsidP="00C2249C">
      <w:pPr>
        <w:numPr>
          <w:ilvl w:val="0"/>
          <w:numId w:val="4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передвигайтесь по квартире пригнувшись или ползком;</w:t>
      </w:r>
    </w:p>
    <w:p w:rsidR="002C4E3B" w:rsidRPr="002C4E3B" w:rsidRDefault="002C4E3B" w:rsidP="00C2249C">
      <w:pPr>
        <w:numPr>
          <w:ilvl w:val="0"/>
          <w:numId w:val="48"/>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укройтесь в ванной комнате.</w:t>
      </w:r>
    </w:p>
    <w:p w:rsidR="002C4E3B" w:rsidRPr="00CC4846" w:rsidRDefault="002C4E3B" w:rsidP="00C2249C">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bCs/>
          <w:iCs/>
          <w:color w:val="000000" w:themeColor="text1"/>
          <w:sz w:val="28"/>
          <w:szCs w:val="28"/>
          <w:lang w:eastAsia="ru-RU"/>
        </w:rPr>
        <w:t>Попав в беду, помните: ваша цель – сохранить жизнь!</w:t>
      </w:r>
    </w:p>
    <w:p w:rsidR="002C4E3B" w:rsidRPr="00CC4846" w:rsidRDefault="002C4E3B" w:rsidP="00C2249C">
      <w:pPr>
        <w:shd w:val="clear" w:color="auto" w:fill="FFFFFF"/>
        <w:spacing w:before="100" w:beforeAutospacing="1" w:after="100" w:afterAutospacing="1" w:line="360" w:lineRule="auto"/>
        <w:jc w:val="center"/>
        <w:rPr>
          <w:rFonts w:ascii="Times New Roman" w:eastAsia="Times New Roman" w:hAnsi="Times New Roman" w:cs="Times New Roman"/>
          <w:color w:val="000000" w:themeColor="text1"/>
          <w:sz w:val="28"/>
          <w:szCs w:val="28"/>
          <w:lang w:eastAsia="ru-RU"/>
        </w:rPr>
      </w:pPr>
      <w:r w:rsidRPr="00CC4846">
        <w:rPr>
          <w:rFonts w:ascii="Times New Roman" w:eastAsia="Times New Roman" w:hAnsi="Times New Roman" w:cs="Times New Roman"/>
          <w:color w:val="000000" w:themeColor="text1"/>
          <w:sz w:val="28"/>
          <w:szCs w:val="28"/>
          <w:lang w:eastAsia="ru-RU"/>
        </w:rPr>
        <w:t>Для этого необходимо соблюдение элементарных правил:</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допускать истерик и паники, взяв себя в руки дышать глубоко и ровно, не провоцируя преступников к применению оружия;</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lastRenderedPageBreak/>
        <w:t>не выражать презрения к захватчикам, стараясь установить с ними нормальные отношения;</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выполняйте требования преступников;</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делать резких движений, на любое движение (сесть, встать, попить) спрашивайте разрешение;</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нельзя в присутствии террористов выражать свое неудовольствие;</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будьте готовы переносить лишения, оскорбления и унижения;</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допускайте возникновения чувства жалости и смятения;</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 xml:space="preserve">переключите свое внимание от реальности (приятные воспоминания, не думайте о плохом); </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смотрите в глаза террористам;</w:t>
      </w:r>
    </w:p>
    <w:p w:rsidR="002C4E3B" w:rsidRPr="002C4E3B" w:rsidRDefault="002C4E3B" w:rsidP="00C2249C">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2C4E3B">
        <w:rPr>
          <w:rFonts w:ascii="Times New Roman" w:eastAsia="Times New Roman" w:hAnsi="Times New Roman" w:cs="Times New Roman"/>
          <w:color w:val="000000" w:themeColor="text1"/>
          <w:sz w:val="28"/>
          <w:szCs w:val="28"/>
          <w:lang w:eastAsia="ru-RU"/>
        </w:rPr>
        <w:t>не пытайтесь бежать, если нет уверенности в успехе.</w:t>
      </w:r>
    </w:p>
    <w:p w:rsidR="00096F74" w:rsidRPr="00C2249C" w:rsidRDefault="00C2249C" w:rsidP="00C2249C">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096F74" w:rsidRDefault="00096F74" w:rsidP="00096F74">
      <w:pPr>
        <w:spacing w:before="160" w:after="240" w:line="360" w:lineRule="auto"/>
        <w:jc w:val="center"/>
        <w:outlineLvl w:val="0"/>
        <w:rPr>
          <w:rFonts w:ascii="Times New Roman" w:hAnsi="Times New Roman" w:cs="Times New Roman"/>
          <w:sz w:val="36"/>
        </w:rPr>
      </w:pPr>
      <w:bookmarkStart w:id="33" w:name="_Toc514192032"/>
      <w:r>
        <w:rPr>
          <w:rFonts w:ascii="Times New Roman" w:hAnsi="Times New Roman" w:cs="Times New Roman"/>
          <w:sz w:val="36"/>
        </w:rPr>
        <w:lastRenderedPageBreak/>
        <w:t>Заключение</w:t>
      </w:r>
      <w:bookmarkEnd w:id="33"/>
    </w:p>
    <w:p w:rsidR="00096F74" w:rsidRDefault="00096F74" w:rsidP="00096F74">
      <w:pPr>
        <w:spacing w:line="360" w:lineRule="auto"/>
        <w:ind w:firstLine="720"/>
        <w:jc w:val="both"/>
        <w:rPr>
          <w:rFonts w:ascii="Times New Roman" w:hAnsi="Times New Roman" w:cs="Times New Roman"/>
          <w:sz w:val="28"/>
        </w:rPr>
      </w:pPr>
      <w:r w:rsidRPr="00096F74">
        <w:rPr>
          <w:rFonts w:ascii="Times New Roman" w:hAnsi="Times New Roman" w:cs="Times New Roman"/>
          <w:sz w:val="28"/>
        </w:rPr>
        <w:t>Международный терроризм является одной из наиболее опасных угроз современной цивилизации. Пути искоренения этого явления еще определяются международным сообществом, хотя уже сейчас делается многое. Масштабы распространения терроризма приняли такой характер, что ни одна страна мира не имеет полной гарантии от совершения на ее территории террористических актов. В связи с этим наряду с самыми эффективными внутренними мерами, направленными на предотвращение террористической деятельности, необходимо рассматривать эту проблему как имеющую глобальный характер и соответственно строить стратегию борьбы с ней. Без самого тесного международного сотрудничества, направленного на комплексное солидарное противодействие всех субъектов международной жизни новым угрозам и вызовам, будущее человечества вряд ли сможет соответствовать нашим ожиданиям.</w:t>
      </w: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096F74">
      <w:pPr>
        <w:spacing w:line="360" w:lineRule="auto"/>
        <w:ind w:firstLine="720"/>
        <w:jc w:val="both"/>
        <w:rPr>
          <w:rFonts w:ascii="Times New Roman" w:hAnsi="Times New Roman" w:cs="Times New Roman"/>
          <w:sz w:val="28"/>
        </w:rPr>
      </w:pPr>
    </w:p>
    <w:p w:rsidR="00996A0F" w:rsidRDefault="00996A0F" w:rsidP="00996A0F">
      <w:pPr>
        <w:spacing w:before="160" w:after="240" w:line="360" w:lineRule="auto"/>
        <w:ind w:firstLine="720"/>
        <w:jc w:val="center"/>
        <w:outlineLvl w:val="0"/>
        <w:rPr>
          <w:rFonts w:ascii="Times New Roman" w:hAnsi="Times New Roman" w:cs="Times New Roman"/>
          <w:sz w:val="36"/>
        </w:rPr>
      </w:pPr>
      <w:bookmarkStart w:id="34" w:name="_Toc514192033"/>
      <w:r w:rsidRPr="00996A0F">
        <w:rPr>
          <w:rFonts w:ascii="Times New Roman" w:hAnsi="Times New Roman" w:cs="Times New Roman"/>
          <w:sz w:val="36"/>
        </w:rPr>
        <w:lastRenderedPageBreak/>
        <w:t>Список литературы</w:t>
      </w:r>
      <w:bookmarkEnd w:id="34"/>
    </w:p>
    <w:p w:rsidR="005C4A5F" w:rsidRPr="00996A0F" w:rsidRDefault="005C4A5F" w:rsidP="005C4A5F">
      <w:pPr>
        <w:spacing w:before="160" w:after="240" w:line="360" w:lineRule="auto"/>
        <w:rPr>
          <w:rFonts w:ascii="Times New Roman" w:hAnsi="Times New Roman" w:cs="Times New Roman"/>
          <w:sz w:val="40"/>
        </w:rPr>
      </w:pPr>
      <w:r>
        <w:rPr>
          <w:rFonts w:ascii="Times New Roman" w:hAnsi="Times New Roman" w:cs="Times New Roman"/>
          <w:sz w:val="28"/>
        </w:rPr>
        <w:t xml:space="preserve">1) </w:t>
      </w:r>
      <w:r w:rsidRPr="005C4A5F">
        <w:rPr>
          <w:rFonts w:ascii="Times New Roman" w:hAnsi="Times New Roman" w:cs="Times New Roman"/>
          <w:sz w:val="28"/>
        </w:rPr>
        <w:t>Консультант +.</w:t>
      </w:r>
      <w:r w:rsidRPr="005C4A5F">
        <w:rPr>
          <w:sz w:val="28"/>
        </w:rPr>
        <w:t xml:space="preserve"> </w:t>
      </w:r>
      <w:r>
        <w:rPr>
          <w:color w:val="000000"/>
          <w:sz w:val="27"/>
          <w:szCs w:val="27"/>
        </w:rPr>
        <w:t>Преступление пр</w:t>
      </w:r>
      <w:r>
        <w:rPr>
          <w:color w:val="000000"/>
          <w:sz w:val="27"/>
          <w:szCs w:val="27"/>
        </w:rPr>
        <w:t>отив общественной безопасности.</w:t>
      </w:r>
      <w:r>
        <w:rPr>
          <w:color w:val="000000"/>
          <w:sz w:val="27"/>
          <w:szCs w:val="27"/>
        </w:rPr>
        <w:t>[Электронный ресурс] URL:</w:t>
      </w:r>
      <w:r>
        <w:t xml:space="preserve"> </w:t>
      </w:r>
      <w:hyperlink r:id="rId57" w:history="1">
        <w:r>
          <w:rPr>
            <w:rStyle w:val="a7"/>
            <w:sz w:val="27"/>
            <w:szCs w:val="27"/>
          </w:rPr>
          <w:t>http://www.consultant.ru/document/cons_doc_LAW_10699/</w:t>
        </w:r>
      </w:hyperlink>
      <w:r>
        <w:rPr>
          <w:color w:val="000000"/>
          <w:sz w:val="27"/>
          <w:szCs w:val="27"/>
        </w:rPr>
        <w:t xml:space="preserve"> ( дата обращения 03.05.2018)</w:t>
      </w:r>
      <w:r>
        <w:rPr>
          <w:color w:val="000000"/>
          <w:sz w:val="27"/>
          <w:szCs w:val="27"/>
        </w:rPr>
        <w:br/>
      </w:r>
      <w:r>
        <w:rPr>
          <w:color w:val="000000"/>
          <w:sz w:val="27"/>
          <w:szCs w:val="27"/>
        </w:rPr>
        <w:t xml:space="preserve">2) </w:t>
      </w:r>
      <w:r>
        <w:rPr>
          <w:color w:val="000000"/>
          <w:sz w:val="27"/>
          <w:szCs w:val="27"/>
        </w:rPr>
        <w:t xml:space="preserve">Вавилон. Статистика терроризма и борьба с терроризмом. [Электронный ресурс] </w:t>
      </w:r>
      <w:r>
        <w:rPr>
          <w:color w:val="000000"/>
          <w:sz w:val="27"/>
          <w:szCs w:val="27"/>
          <w:lang w:val="en-US"/>
        </w:rPr>
        <w:t>URL</w:t>
      </w:r>
      <w:r>
        <w:rPr>
          <w:color w:val="000000"/>
          <w:sz w:val="27"/>
          <w:szCs w:val="27"/>
        </w:rPr>
        <w:t>:</w:t>
      </w:r>
      <w:r>
        <w:t xml:space="preserve"> </w:t>
      </w:r>
      <w:hyperlink r:id="rId58" w:history="1">
        <w:r>
          <w:rPr>
            <w:rStyle w:val="a7"/>
            <w:sz w:val="27"/>
            <w:szCs w:val="27"/>
          </w:rPr>
          <w:t>http://vawilon.ru/statistika-terrorizma/</w:t>
        </w:r>
      </w:hyperlink>
      <w:r>
        <w:rPr>
          <w:color w:val="000000"/>
          <w:sz w:val="27"/>
          <w:szCs w:val="27"/>
        </w:rPr>
        <w:t xml:space="preserve"> (дата обращения 03.05.2018)</w:t>
      </w:r>
      <w:r>
        <w:rPr>
          <w:color w:val="000000"/>
          <w:sz w:val="27"/>
          <w:szCs w:val="27"/>
        </w:rPr>
        <w:br/>
      </w:r>
      <w:r>
        <w:rPr>
          <w:color w:val="000000"/>
          <w:sz w:val="27"/>
          <w:szCs w:val="27"/>
        </w:rPr>
        <w:t xml:space="preserve">3) </w:t>
      </w:r>
      <w:r>
        <w:rPr>
          <w:color w:val="000000"/>
          <w:sz w:val="27"/>
          <w:szCs w:val="27"/>
        </w:rPr>
        <w:t xml:space="preserve">Учебный материал для студентов. История терроризма. [Электронный ресурс] </w:t>
      </w:r>
      <w:r>
        <w:rPr>
          <w:color w:val="000000"/>
          <w:sz w:val="27"/>
          <w:szCs w:val="27"/>
          <w:lang w:val="en-US"/>
        </w:rPr>
        <w:t>URL</w:t>
      </w:r>
      <w:r>
        <w:rPr>
          <w:color w:val="000000"/>
          <w:sz w:val="27"/>
          <w:szCs w:val="27"/>
        </w:rPr>
        <w:t xml:space="preserve">: </w:t>
      </w:r>
      <w:hyperlink r:id="rId59" w:history="1">
        <w:r>
          <w:rPr>
            <w:rStyle w:val="a7"/>
            <w:sz w:val="27"/>
            <w:szCs w:val="27"/>
          </w:rPr>
          <w:t>https://studme.org/70739/pravo/istoriya_terrorizma_mire</w:t>
        </w:r>
      </w:hyperlink>
      <w:r>
        <w:rPr>
          <w:color w:val="000000"/>
          <w:sz w:val="27"/>
          <w:szCs w:val="27"/>
        </w:rPr>
        <w:t xml:space="preserve"> (дата обращения 03.05.2018)</w:t>
      </w:r>
      <w:r>
        <w:rPr>
          <w:color w:val="000000"/>
          <w:sz w:val="27"/>
          <w:szCs w:val="27"/>
        </w:rPr>
        <w:br/>
      </w:r>
      <w:r>
        <w:rPr>
          <w:color w:val="000000"/>
          <w:sz w:val="27"/>
          <w:szCs w:val="27"/>
        </w:rPr>
        <w:t xml:space="preserve">4) </w:t>
      </w:r>
      <w:r>
        <w:rPr>
          <w:color w:val="000000"/>
          <w:sz w:val="27"/>
          <w:szCs w:val="27"/>
        </w:rPr>
        <w:t xml:space="preserve">Электронные журналы. Основные виды и наиболее распространённые формы терроризма.[Электронный ресурс] </w:t>
      </w:r>
      <w:r>
        <w:rPr>
          <w:color w:val="000000"/>
          <w:sz w:val="27"/>
          <w:szCs w:val="27"/>
          <w:lang w:val="en-US"/>
        </w:rPr>
        <w:t>URL</w:t>
      </w:r>
      <w:r>
        <w:rPr>
          <w:color w:val="000000"/>
          <w:sz w:val="27"/>
          <w:szCs w:val="27"/>
        </w:rPr>
        <w:t>:</w:t>
      </w:r>
      <w:r>
        <w:t xml:space="preserve"> </w:t>
      </w:r>
      <w:hyperlink r:id="rId60" w:history="1">
        <w:r>
          <w:rPr>
            <w:rStyle w:val="a7"/>
            <w:sz w:val="27"/>
            <w:szCs w:val="27"/>
          </w:rPr>
          <w:t>http://e-notabene.ru/pm/article_801.html</w:t>
        </w:r>
      </w:hyperlink>
      <w:r>
        <w:rPr>
          <w:color w:val="000000"/>
          <w:sz w:val="27"/>
          <w:szCs w:val="27"/>
        </w:rPr>
        <w:t xml:space="preserve"> (дата обращения 03.05.2018)</w:t>
      </w:r>
      <w:r>
        <w:rPr>
          <w:color w:val="000000"/>
          <w:sz w:val="27"/>
          <w:szCs w:val="27"/>
        </w:rPr>
        <w:br/>
      </w:r>
      <w:r>
        <w:rPr>
          <w:color w:val="000000"/>
          <w:sz w:val="27"/>
          <w:szCs w:val="27"/>
        </w:rPr>
        <w:t xml:space="preserve">5) </w:t>
      </w:r>
      <w:r>
        <w:rPr>
          <w:color w:val="000000"/>
          <w:sz w:val="27"/>
          <w:szCs w:val="27"/>
        </w:rPr>
        <w:t xml:space="preserve">Терроризм в России. Понятие и сущность терроризма. [Электронный ресурс]  </w:t>
      </w:r>
      <w:r>
        <w:rPr>
          <w:color w:val="000000"/>
          <w:sz w:val="27"/>
          <w:szCs w:val="27"/>
          <w:lang w:val="en-US"/>
        </w:rPr>
        <w:t>URL</w:t>
      </w:r>
      <w:r>
        <w:rPr>
          <w:color w:val="000000"/>
          <w:sz w:val="27"/>
          <w:szCs w:val="27"/>
        </w:rPr>
        <w:t xml:space="preserve">: </w:t>
      </w:r>
      <w:hyperlink r:id="rId61" w:history="1">
        <w:r>
          <w:rPr>
            <w:rStyle w:val="a7"/>
            <w:sz w:val="27"/>
            <w:szCs w:val="27"/>
          </w:rPr>
          <w:t>http://husain-off.ru/hd4n/terror/ponyatie.html</w:t>
        </w:r>
      </w:hyperlink>
      <w:r>
        <w:rPr>
          <w:color w:val="000000"/>
          <w:sz w:val="27"/>
          <w:szCs w:val="27"/>
        </w:rPr>
        <w:t xml:space="preserve"> (дата обращения 03.05.2018)</w:t>
      </w:r>
      <w:r>
        <w:rPr>
          <w:color w:val="000000"/>
          <w:sz w:val="27"/>
          <w:szCs w:val="27"/>
        </w:rPr>
        <w:br/>
      </w:r>
      <w:r>
        <w:rPr>
          <w:color w:val="000000"/>
          <w:sz w:val="27"/>
          <w:szCs w:val="27"/>
        </w:rPr>
        <w:t xml:space="preserve">6) </w:t>
      </w:r>
      <w:proofErr w:type="spellStart"/>
      <w:r>
        <w:rPr>
          <w:color w:val="000000"/>
          <w:sz w:val="27"/>
          <w:szCs w:val="27"/>
        </w:rPr>
        <w:t>Поронайский</w:t>
      </w:r>
      <w:proofErr w:type="spellEnd"/>
      <w:r>
        <w:rPr>
          <w:color w:val="000000"/>
          <w:sz w:val="27"/>
          <w:szCs w:val="27"/>
        </w:rPr>
        <w:t xml:space="preserve"> городской округ. Меры предосторожности терроризма.[Электронный ресурс] </w:t>
      </w:r>
      <w:r>
        <w:rPr>
          <w:color w:val="000000"/>
          <w:sz w:val="27"/>
          <w:szCs w:val="27"/>
          <w:lang w:val="en-US"/>
        </w:rPr>
        <w:t>URL</w:t>
      </w:r>
      <w:r>
        <w:rPr>
          <w:color w:val="000000"/>
          <w:sz w:val="27"/>
          <w:szCs w:val="27"/>
        </w:rPr>
        <w:t>:</w:t>
      </w:r>
      <w:r>
        <w:t xml:space="preserve"> </w:t>
      </w:r>
      <w:hyperlink r:id="rId62" w:history="1">
        <w:r>
          <w:rPr>
            <w:rStyle w:val="a7"/>
            <w:sz w:val="27"/>
            <w:szCs w:val="27"/>
          </w:rPr>
          <w:t>http://poronaisk.admsakhalin.ru/index.php/go-i-chs/884-terrorizm-i-mery-predostorozhnosti</w:t>
        </w:r>
      </w:hyperlink>
      <w:r>
        <w:rPr>
          <w:color w:val="000000"/>
          <w:sz w:val="27"/>
          <w:szCs w:val="27"/>
        </w:rPr>
        <w:t xml:space="preserve"> (дата обращения 03.05.2018)</w:t>
      </w:r>
      <w:r>
        <w:rPr>
          <w:color w:val="000000"/>
          <w:sz w:val="27"/>
          <w:szCs w:val="27"/>
        </w:rPr>
        <w:br/>
      </w:r>
      <w:r>
        <w:rPr>
          <w:color w:val="000000"/>
          <w:sz w:val="27"/>
          <w:szCs w:val="27"/>
        </w:rPr>
        <w:t xml:space="preserve">7) </w:t>
      </w:r>
      <w:bookmarkStart w:id="35" w:name="_GoBack"/>
      <w:bookmarkEnd w:id="35"/>
      <w:r>
        <w:rPr>
          <w:color w:val="000000"/>
          <w:sz w:val="27"/>
          <w:szCs w:val="27"/>
        </w:rPr>
        <w:t xml:space="preserve">Бугага. Террористические группировки. [Электронный ресурс] </w:t>
      </w:r>
      <w:r>
        <w:rPr>
          <w:color w:val="000000"/>
          <w:sz w:val="27"/>
          <w:szCs w:val="27"/>
          <w:lang w:val="en-US"/>
        </w:rPr>
        <w:t>URL</w:t>
      </w:r>
      <w:r>
        <w:rPr>
          <w:color w:val="000000"/>
          <w:sz w:val="27"/>
          <w:szCs w:val="27"/>
        </w:rPr>
        <w:t xml:space="preserve">: </w:t>
      </w:r>
      <w:hyperlink r:id="rId63" w:history="1">
        <w:r>
          <w:rPr>
            <w:rStyle w:val="a7"/>
            <w:sz w:val="27"/>
            <w:szCs w:val="27"/>
          </w:rPr>
          <w:t>http://www.bugaga.ru/interesting/1146745638-top-10-samyh-izvestnyh-terroristicheskih-organizaciy-v-mire.html</w:t>
        </w:r>
      </w:hyperlink>
      <w:r>
        <w:rPr>
          <w:color w:val="000000"/>
          <w:sz w:val="27"/>
          <w:szCs w:val="27"/>
        </w:rPr>
        <w:t xml:space="preserve"> (дата обращения 03.05.2018)</w:t>
      </w:r>
    </w:p>
    <w:sectPr w:rsidR="005C4A5F" w:rsidRPr="00996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T Serif Caption">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15F"/>
    <w:multiLevelType w:val="multilevel"/>
    <w:tmpl w:val="399E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373C8"/>
    <w:multiLevelType w:val="multilevel"/>
    <w:tmpl w:val="32D6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9062A"/>
    <w:multiLevelType w:val="hybridMultilevel"/>
    <w:tmpl w:val="4F90A2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4A293B"/>
    <w:multiLevelType w:val="hybridMultilevel"/>
    <w:tmpl w:val="351A77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A13A6"/>
    <w:multiLevelType w:val="hybridMultilevel"/>
    <w:tmpl w:val="F2B0C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0967BD"/>
    <w:multiLevelType w:val="multilevel"/>
    <w:tmpl w:val="39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700E9"/>
    <w:multiLevelType w:val="multilevel"/>
    <w:tmpl w:val="CEB4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6262C"/>
    <w:multiLevelType w:val="hybridMultilevel"/>
    <w:tmpl w:val="53C2AE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B9A27B1"/>
    <w:multiLevelType w:val="hybridMultilevel"/>
    <w:tmpl w:val="DB34D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6A4C5F"/>
    <w:multiLevelType w:val="hybridMultilevel"/>
    <w:tmpl w:val="4E101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EC5B09"/>
    <w:multiLevelType w:val="multilevel"/>
    <w:tmpl w:val="3EB2B9B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5CC3E61"/>
    <w:multiLevelType w:val="multilevel"/>
    <w:tmpl w:val="8CB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105C39"/>
    <w:multiLevelType w:val="multilevel"/>
    <w:tmpl w:val="3EB2B9B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27546E4A"/>
    <w:multiLevelType w:val="multilevel"/>
    <w:tmpl w:val="CCF6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DD6D9E"/>
    <w:multiLevelType w:val="hybridMultilevel"/>
    <w:tmpl w:val="3C305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AC6298"/>
    <w:multiLevelType w:val="hybridMultilevel"/>
    <w:tmpl w:val="A6885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EF1B36"/>
    <w:multiLevelType w:val="hybridMultilevel"/>
    <w:tmpl w:val="4942F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1953FF"/>
    <w:multiLevelType w:val="multilevel"/>
    <w:tmpl w:val="6456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4E6E82"/>
    <w:multiLevelType w:val="multilevel"/>
    <w:tmpl w:val="7D8C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57B7D"/>
    <w:multiLevelType w:val="multilevel"/>
    <w:tmpl w:val="5A1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072388"/>
    <w:multiLevelType w:val="hybridMultilevel"/>
    <w:tmpl w:val="B686D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656A72"/>
    <w:multiLevelType w:val="hybridMultilevel"/>
    <w:tmpl w:val="D18EC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84B91"/>
    <w:multiLevelType w:val="hybridMultilevel"/>
    <w:tmpl w:val="72BE8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9F1993"/>
    <w:multiLevelType w:val="hybridMultilevel"/>
    <w:tmpl w:val="EE888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9601C3"/>
    <w:multiLevelType w:val="hybridMultilevel"/>
    <w:tmpl w:val="FC586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F43C97"/>
    <w:multiLevelType w:val="multilevel"/>
    <w:tmpl w:val="4838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97376A"/>
    <w:multiLevelType w:val="multilevel"/>
    <w:tmpl w:val="3EB2B9B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4AEA3862"/>
    <w:multiLevelType w:val="multilevel"/>
    <w:tmpl w:val="7C7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2224B3"/>
    <w:multiLevelType w:val="multilevel"/>
    <w:tmpl w:val="43EC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D225B3"/>
    <w:multiLevelType w:val="hybridMultilevel"/>
    <w:tmpl w:val="BC524B14"/>
    <w:lvl w:ilvl="0" w:tplc="04190001">
      <w:start w:val="1"/>
      <w:numFmt w:val="bullet"/>
      <w:lvlText w:val=""/>
      <w:lvlJc w:val="left"/>
      <w:pPr>
        <w:ind w:left="1104" w:hanging="360"/>
      </w:pPr>
      <w:rPr>
        <w:rFonts w:ascii="Symbol" w:hAnsi="Symbol"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30">
    <w:nsid w:val="4E931AFF"/>
    <w:multiLevelType w:val="multilevel"/>
    <w:tmpl w:val="BAEC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AB0CEB"/>
    <w:multiLevelType w:val="multilevel"/>
    <w:tmpl w:val="6DE42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2391025"/>
    <w:multiLevelType w:val="hybridMultilevel"/>
    <w:tmpl w:val="2F6E1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745400"/>
    <w:multiLevelType w:val="hybridMultilevel"/>
    <w:tmpl w:val="81FACCC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98339C9"/>
    <w:multiLevelType w:val="hybridMultilevel"/>
    <w:tmpl w:val="9D1E2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EC4EB8"/>
    <w:multiLevelType w:val="hybridMultilevel"/>
    <w:tmpl w:val="7898E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0E7F82"/>
    <w:multiLevelType w:val="multilevel"/>
    <w:tmpl w:val="6B02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605F28"/>
    <w:multiLevelType w:val="hybridMultilevel"/>
    <w:tmpl w:val="ACFCD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6B71C5"/>
    <w:multiLevelType w:val="hybridMultilevel"/>
    <w:tmpl w:val="C45EC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9011AD"/>
    <w:multiLevelType w:val="hybridMultilevel"/>
    <w:tmpl w:val="93CC5DB8"/>
    <w:lvl w:ilvl="0" w:tplc="04190003">
      <w:start w:val="1"/>
      <w:numFmt w:val="bullet"/>
      <w:lvlText w:val="o"/>
      <w:lvlJc w:val="left"/>
      <w:pPr>
        <w:ind w:left="2484" w:hanging="360"/>
      </w:pPr>
      <w:rPr>
        <w:rFonts w:ascii="Courier New" w:hAnsi="Courier New" w:cs="Courier New"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40">
    <w:nsid w:val="6EC00B8B"/>
    <w:multiLevelType w:val="hybridMultilevel"/>
    <w:tmpl w:val="1B66A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252095"/>
    <w:multiLevelType w:val="multilevel"/>
    <w:tmpl w:val="640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5E2D88"/>
    <w:multiLevelType w:val="hybridMultilevel"/>
    <w:tmpl w:val="0A8AB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AE06E9"/>
    <w:multiLevelType w:val="multilevel"/>
    <w:tmpl w:val="A0EE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431617"/>
    <w:multiLevelType w:val="multilevel"/>
    <w:tmpl w:val="EBA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3F7272"/>
    <w:multiLevelType w:val="multilevel"/>
    <w:tmpl w:val="9188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3C138D"/>
    <w:multiLevelType w:val="hybridMultilevel"/>
    <w:tmpl w:val="6F9E6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FD6DFB"/>
    <w:multiLevelType w:val="multilevel"/>
    <w:tmpl w:val="CEB470BC"/>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306369"/>
    <w:multiLevelType w:val="hybridMultilevel"/>
    <w:tmpl w:val="FE0C9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0F2B77"/>
    <w:multiLevelType w:val="multilevel"/>
    <w:tmpl w:val="5FF6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4"/>
  </w:num>
  <w:num w:numId="3">
    <w:abstractNumId w:val="42"/>
  </w:num>
  <w:num w:numId="4">
    <w:abstractNumId w:val="48"/>
  </w:num>
  <w:num w:numId="5">
    <w:abstractNumId w:val="8"/>
  </w:num>
  <w:num w:numId="6">
    <w:abstractNumId w:val="40"/>
  </w:num>
  <w:num w:numId="7">
    <w:abstractNumId w:val="21"/>
  </w:num>
  <w:num w:numId="8">
    <w:abstractNumId w:val="22"/>
  </w:num>
  <w:num w:numId="9">
    <w:abstractNumId w:val="38"/>
  </w:num>
  <w:num w:numId="10">
    <w:abstractNumId w:val="16"/>
  </w:num>
  <w:num w:numId="11">
    <w:abstractNumId w:val="14"/>
  </w:num>
  <w:num w:numId="12">
    <w:abstractNumId w:val="35"/>
  </w:num>
  <w:num w:numId="13">
    <w:abstractNumId w:val="9"/>
  </w:num>
  <w:num w:numId="14">
    <w:abstractNumId w:val="12"/>
  </w:num>
  <w:num w:numId="15">
    <w:abstractNumId w:val="29"/>
  </w:num>
  <w:num w:numId="16">
    <w:abstractNumId w:val="31"/>
  </w:num>
  <w:num w:numId="17">
    <w:abstractNumId w:val="25"/>
  </w:num>
  <w:num w:numId="18">
    <w:abstractNumId w:val="15"/>
  </w:num>
  <w:num w:numId="19">
    <w:abstractNumId w:val="3"/>
  </w:num>
  <w:num w:numId="20">
    <w:abstractNumId w:val="33"/>
  </w:num>
  <w:num w:numId="21">
    <w:abstractNumId w:val="2"/>
  </w:num>
  <w:num w:numId="22">
    <w:abstractNumId w:val="39"/>
  </w:num>
  <w:num w:numId="23">
    <w:abstractNumId w:val="7"/>
  </w:num>
  <w:num w:numId="24">
    <w:abstractNumId w:val="10"/>
  </w:num>
  <w:num w:numId="25">
    <w:abstractNumId w:val="44"/>
  </w:num>
  <w:num w:numId="26">
    <w:abstractNumId w:val="28"/>
  </w:num>
  <w:num w:numId="27">
    <w:abstractNumId w:val="11"/>
  </w:num>
  <w:num w:numId="28">
    <w:abstractNumId w:val="43"/>
  </w:num>
  <w:num w:numId="29">
    <w:abstractNumId w:val="1"/>
  </w:num>
  <w:num w:numId="30">
    <w:abstractNumId w:val="23"/>
  </w:num>
  <w:num w:numId="31">
    <w:abstractNumId w:val="20"/>
  </w:num>
  <w:num w:numId="32">
    <w:abstractNumId w:val="37"/>
  </w:num>
  <w:num w:numId="33">
    <w:abstractNumId w:val="36"/>
  </w:num>
  <w:num w:numId="34">
    <w:abstractNumId w:val="32"/>
  </w:num>
  <w:num w:numId="35">
    <w:abstractNumId w:val="4"/>
  </w:num>
  <w:num w:numId="36">
    <w:abstractNumId w:val="34"/>
  </w:num>
  <w:num w:numId="37">
    <w:abstractNumId w:val="46"/>
  </w:num>
  <w:num w:numId="3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45"/>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42">
    <w:abstractNumId w:val="49"/>
    <w:lvlOverride w:ilvl="0">
      <w:lvl w:ilvl="0">
        <w:numFmt w:val="bullet"/>
        <w:lvlText w:val=""/>
        <w:lvlJc w:val="left"/>
        <w:pPr>
          <w:tabs>
            <w:tab w:val="num" w:pos="720"/>
          </w:tabs>
          <w:ind w:left="720" w:hanging="360"/>
        </w:pPr>
        <w:rPr>
          <w:rFonts w:ascii="Wingdings" w:hAnsi="Wingdings" w:hint="default"/>
          <w:sz w:val="20"/>
        </w:rPr>
      </w:lvl>
    </w:lvlOverride>
  </w:num>
  <w:num w:numId="4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44">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4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29"/>
    <w:rsid w:val="00020E73"/>
    <w:rsid w:val="0003240E"/>
    <w:rsid w:val="00080CE4"/>
    <w:rsid w:val="00096F74"/>
    <w:rsid w:val="000A675F"/>
    <w:rsid w:val="000B67E2"/>
    <w:rsid w:val="00111035"/>
    <w:rsid w:val="00154C4A"/>
    <w:rsid w:val="001B5697"/>
    <w:rsid w:val="00210240"/>
    <w:rsid w:val="00220E11"/>
    <w:rsid w:val="00272CCA"/>
    <w:rsid w:val="002A109A"/>
    <w:rsid w:val="002C4E3B"/>
    <w:rsid w:val="003C1DCB"/>
    <w:rsid w:val="003F6863"/>
    <w:rsid w:val="004478F8"/>
    <w:rsid w:val="004545D0"/>
    <w:rsid w:val="00495E28"/>
    <w:rsid w:val="004E5C06"/>
    <w:rsid w:val="004F1DC5"/>
    <w:rsid w:val="00513CD0"/>
    <w:rsid w:val="00527447"/>
    <w:rsid w:val="00556B99"/>
    <w:rsid w:val="005779F3"/>
    <w:rsid w:val="005C4A5F"/>
    <w:rsid w:val="005D613E"/>
    <w:rsid w:val="005E7252"/>
    <w:rsid w:val="006F2C7B"/>
    <w:rsid w:val="00733BEA"/>
    <w:rsid w:val="007363F1"/>
    <w:rsid w:val="007716AB"/>
    <w:rsid w:val="00776CA3"/>
    <w:rsid w:val="007963EA"/>
    <w:rsid w:val="007C40B0"/>
    <w:rsid w:val="00840F87"/>
    <w:rsid w:val="008426DA"/>
    <w:rsid w:val="00860201"/>
    <w:rsid w:val="00872292"/>
    <w:rsid w:val="00895C50"/>
    <w:rsid w:val="0089673E"/>
    <w:rsid w:val="008D3DAC"/>
    <w:rsid w:val="008E33F9"/>
    <w:rsid w:val="008F0E57"/>
    <w:rsid w:val="00903118"/>
    <w:rsid w:val="00992032"/>
    <w:rsid w:val="00996A0F"/>
    <w:rsid w:val="009F5639"/>
    <w:rsid w:val="00A16624"/>
    <w:rsid w:val="00A4761D"/>
    <w:rsid w:val="00A82C85"/>
    <w:rsid w:val="00AB2ACC"/>
    <w:rsid w:val="00B762D0"/>
    <w:rsid w:val="00B808A3"/>
    <w:rsid w:val="00B8213A"/>
    <w:rsid w:val="00BA497C"/>
    <w:rsid w:val="00BC7529"/>
    <w:rsid w:val="00C2249C"/>
    <w:rsid w:val="00C539B3"/>
    <w:rsid w:val="00C6772D"/>
    <w:rsid w:val="00C75A4B"/>
    <w:rsid w:val="00C97E7B"/>
    <w:rsid w:val="00CA7D7B"/>
    <w:rsid w:val="00CB4EC4"/>
    <w:rsid w:val="00CB70BB"/>
    <w:rsid w:val="00CC4846"/>
    <w:rsid w:val="00D94637"/>
    <w:rsid w:val="00DA468C"/>
    <w:rsid w:val="00DC67BC"/>
    <w:rsid w:val="00E1126B"/>
    <w:rsid w:val="00E30844"/>
    <w:rsid w:val="00EC0D08"/>
    <w:rsid w:val="00F1182C"/>
    <w:rsid w:val="00F72A71"/>
    <w:rsid w:val="00F927E3"/>
    <w:rsid w:val="00FF5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8168B-0E27-4EED-B4B6-F21E77E9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56B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F0E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8F0E57"/>
  </w:style>
  <w:style w:type="paragraph" w:customStyle="1" w:styleId="p7">
    <w:name w:val="p7"/>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F0E57"/>
  </w:style>
  <w:style w:type="character" w:customStyle="1" w:styleId="20">
    <w:name w:val="Заголовок 2 Знак"/>
    <w:basedOn w:val="a0"/>
    <w:link w:val="2"/>
    <w:uiPriority w:val="9"/>
    <w:rsid w:val="008F0E57"/>
    <w:rPr>
      <w:rFonts w:ascii="Times New Roman" w:eastAsia="Times New Roman" w:hAnsi="Times New Roman" w:cs="Times New Roman"/>
      <w:b/>
      <w:bCs/>
      <w:sz w:val="36"/>
      <w:szCs w:val="36"/>
      <w:lang w:eastAsia="ru-RU"/>
    </w:rPr>
  </w:style>
  <w:style w:type="paragraph" w:customStyle="1" w:styleId="position">
    <w:name w:val="position"/>
    <w:basedOn w:val="a"/>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F0E57"/>
    <w:rPr>
      <w:b/>
      <w:bCs/>
    </w:rPr>
  </w:style>
  <w:style w:type="paragraph" w:styleId="a4">
    <w:name w:val="Normal (Web)"/>
    <w:basedOn w:val="a"/>
    <w:uiPriority w:val="99"/>
    <w:unhideWhenUsed/>
    <w:rsid w:val="008F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716AB"/>
    <w:pPr>
      <w:ind w:left="720"/>
      <w:contextualSpacing/>
    </w:pPr>
  </w:style>
  <w:style w:type="character" w:customStyle="1" w:styleId="10">
    <w:name w:val="Заголовок 1 Знак"/>
    <w:basedOn w:val="a0"/>
    <w:link w:val="1"/>
    <w:uiPriority w:val="9"/>
    <w:rsid w:val="00556B99"/>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556B99"/>
    <w:pPr>
      <w:outlineLvl w:val="9"/>
    </w:pPr>
    <w:rPr>
      <w:lang w:eastAsia="ru-RU"/>
    </w:rPr>
  </w:style>
  <w:style w:type="paragraph" w:styleId="11">
    <w:name w:val="toc 1"/>
    <w:basedOn w:val="a"/>
    <w:next w:val="a"/>
    <w:autoRedefine/>
    <w:uiPriority w:val="39"/>
    <w:unhideWhenUsed/>
    <w:rsid w:val="00C539B3"/>
    <w:pPr>
      <w:tabs>
        <w:tab w:val="left" w:pos="1134"/>
        <w:tab w:val="right" w:leader="dot" w:pos="9345"/>
      </w:tabs>
      <w:spacing w:after="100"/>
    </w:pPr>
  </w:style>
  <w:style w:type="paragraph" w:styleId="21">
    <w:name w:val="toc 2"/>
    <w:basedOn w:val="a"/>
    <w:next w:val="a"/>
    <w:autoRedefine/>
    <w:uiPriority w:val="39"/>
    <w:unhideWhenUsed/>
    <w:rsid w:val="00556B99"/>
    <w:pPr>
      <w:spacing w:after="100"/>
      <w:ind w:left="220"/>
    </w:pPr>
  </w:style>
  <w:style w:type="paragraph" w:styleId="3">
    <w:name w:val="toc 3"/>
    <w:basedOn w:val="a"/>
    <w:next w:val="a"/>
    <w:autoRedefine/>
    <w:uiPriority w:val="39"/>
    <w:unhideWhenUsed/>
    <w:rsid w:val="00556B99"/>
    <w:pPr>
      <w:spacing w:after="100"/>
      <w:ind w:left="440"/>
    </w:pPr>
  </w:style>
  <w:style w:type="character" w:styleId="a7">
    <w:name w:val="Hyperlink"/>
    <w:basedOn w:val="a0"/>
    <w:uiPriority w:val="99"/>
    <w:unhideWhenUsed/>
    <w:rsid w:val="00556B99"/>
    <w:rPr>
      <w:color w:val="0563C1" w:themeColor="hyperlink"/>
      <w:u w:val="single"/>
    </w:rPr>
  </w:style>
  <w:style w:type="character" w:customStyle="1" w:styleId="mw-headline">
    <w:name w:val="mw-headline"/>
    <w:basedOn w:val="a0"/>
    <w:rsid w:val="00C75A4B"/>
  </w:style>
  <w:style w:type="character" w:customStyle="1" w:styleId="mw-editsection">
    <w:name w:val="mw-editsection"/>
    <w:basedOn w:val="a0"/>
    <w:rsid w:val="007363F1"/>
  </w:style>
  <w:style w:type="character" w:customStyle="1" w:styleId="mw-editsection-bracket">
    <w:name w:val="mw-editsection-bracket"/>
    <w:basedOn w:val="a0"/>
    <w:rsid w:val="007363F1"/>
  </w:style>
  <w:style w:type="character" w:customStyle="1" w:styleId="wrap">
    <w:name w:val="wrap"/>
    <w:basedOn w:val="a0"/>
    <w:rsid w:val="007363F1"/>
  </w:style>
  <w:style w:type="character" w:customStyle="1" w:styleId="iwtooltip">
    <w:name w:val="iw__tooltip"/>
    <w:basedOn w:val="a0"/>
    <w:rsid w:val="00736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0145">
      <w:bodyDiv w:val="1"/>
      <w:marLeft w:val="0"/>
      <w:marRight w:val="0"/>
      <w:marTop w:val="0"/>
      <w:marBottom w:val="0"/>
      <w:divBdr>
        <w:top w:val="none" w:sz="0" w:space="0" w:color="auto"/>
        <w:left w:val="none" w:sz="0" w:space="0" w:color="auto"/>
        <w:bottom w:val="none" w:sz="0" w:space="0" w:color="auto"/>
        <w:right w:val="none" w:sz="0" w:space="0" w:color="auto"/>
      </w:divBdr>
    </w:div>
    <w:div w:id="638801900">
      <w:bodyDiv w:val="1"/>
      <w:marLeft w:val="0"/>
      <w:marRight w:val="0"/>
      <w:marTop w:val="0"/>
      <w:marBottom w:val="0"/>
      <w:divBdr>
        <w:top w:val="none" w:sz="0" w:space="0" w:color="auto"/>
        <w:left w:val="none" w:sz="0" w:space="0" w:color="auto"/>
        <w:bottom w:val="none" w:sz="0" w:space="0" w:color="auto"/>
        <w:right w:val="none" w:sz="0" w:space="0" w:color="auto"/>
      </w:divBdr>
      <w:divsChild>
        <w:div w:id="1619989489">
          <w:marLeft w:val="0"/>
          <w:marRight w:val="0"/>
          <w:marTop w:val="195"/>
          <w:marBottom w:val="195"/>
          <w:divBdr>
            <w:top w:val="none" w:sz="0" w:space="0" w:color="auto"/>
            <w:left w:val="none" w:sz="0" w:space="0" w:color="auto"/>
            <w:bottom w:val="none" w:sz="0" w:space="0" w:color="auto"/>
            <w:right w:val="none" w:sz="0" w:space="0" w:color="auto"/>
          </w:divBdr>
          <w:divsChild>
            <w:div w:id="769354131">
              <w:marLeft w:val="0"/>
              <w:marRight w:val="0"/>
              <w:marTop w:val="0"/>
              <w:marBottom w:val="0"/>
              <w:divBdr>
                <w:top w:val="none" w:sz="0" w:space="0" w:color="auto"/>
                <w:left w:val="none" w:sz="0" w:space="0" w:color="auto"/>
                <w:bottom w:val="none" w:sz="0" w:space="0" w:color="auto"/>
                <w:right w:val="none" w:sz="0" w:space="0" w:color="auto"/>
              </w:divBdr>
              <w:divsChild>
                <w:div w:id="1198351575">
                  <w:marLeft w:val="0"/>
                  <w:marRight w:val="0"/>
                  <w:marTop w:val="0"/>
                  <w:marBottom w:val="0"/>
                  <w:divBdr>
                    <w:top w:val="none" w:sz="0" w:space="0" w:color="auto"/>
                    <w:left w:val="none" w:sz="0" w:space="0" w:color="auto"/>
                    <w:bottom w:val="none" w:sz="0" w:space="0" w:color="auto"/>
                    <w:right w:val="none" w:sz="0" w:space="0" w:color="auto"/>
                  </w:divBdr>
                  <w:divsChild>
                    <w:div w:id="996961029">
                      <w:marLeft w:val="0"/>
                      <w:marRight w:val="0"/>
                      <w:marTop w:val="0"/>
                      <w:marBottom w:val="0"/>
                      <w:divBdr>
                        <w:top w:val="none" w:sz="0" w:space="0" w:color="auto"/>
                        <w:left w:val="none" w:sz="0" w:space="0" w:color="auto"/>
                        <w:bottom w:val="none" w:sz="0" w:space="0" w:color="auto"/>
                        <w:right w:val="none" w:sz="0" w:space="0" w:color="auto"/>
                      </w:divBdr>
                    </w:div>
                    <w:div w:id="876236100">
                      <w:marLeft w:val="0"/>
                      <w:marRight w:val="0"/>
                      <w:marTop w:val="0"/>
                      <w:marBottom w:val="0"/>
                      <w:divBdr>
                        <w:top w:val="none" w:sz="0" w:space="0" w:color="auto"/>
                        <w:left w:val="none" w:sz="0" w:space="0" w:color="auto"/>
                        <w:bottom w:val="none" w:sz="0" w:space="0" w:color="auto"/>
                        <w:right w:val="none" w:sz="0" w:space="0" w:color="auto"/>
                      </w:divBdr>
                    </w:div>
                    <w:div w:id="1082141746">
                      <w:marLeft w:val="0"/>
                      <w:marRight w:val="0"/>
                      <w:marTop w:val="0"/>
                      <w:marBottom w:val="0"/>
                      <w:divBdr>
                        <w:top w:val="none" w:sz="0" w:space="0" w:color="auto"/>
                        <w:left w:val="none" w:sz="0" w:space="0" w:color="auto"/>
                        <w:bottom w:val="none" w:sz="0" w:space="0" w:color="auto"/>
                        <w:right w:val="none" w:sz="0" w:space="0" w:color="auto"/>
                      </w:divBdr>
                    </w:div>
                    <w:div w:id="380439902">
                      <w:marLeft w:val="0"/>
                      <w:marRight w:val="0"/>
                      <w:marTop w:val="0"/>
                      <w:marBottom w:val="0"/>
                      <w:divBdr>
                        <w:top w:val="none" w:sz="0" w:space="0" w:color="auto"/>
                        <w:left w:val="none" w:sz="0" w:space="0" w:color="auto"/>
                        <w:bottom w:val="none" w:sz="0" w:space="0" w:color="auto"/>
                        <w:right w:val="none" w:sz="0" w:space="0" w:color="auto"/>
                      </w:divBdr>
                    </w:div>
                    <w:div w:id="1704206064">
                      <w:marLeft w:val="0"/>
                      <w:marRight w:val="0"/>
                      <w:marTop w:val="0"/>
                      <w:marBottom w:val="0"/>
                      <w:divBdr>
                        <w:top w:val="none" w:sz="0" w:space="0" w:color="auto"/>
                        <w:left w:val="none" w:sz="0" w:space="0" w:color="auto"/>
                        <w:bottom w:val="none" w:sz="0" w:space="0" w:color="auto"/>
                        <w:right w:val="none" w:sz="0" w:space="0" w:color="auto"/>
                      </w:divBdr>
                    </w:div>
                    <w:div w:id="1804999876">
                      <w:marLeft w:val="0"/>
                      <w:marRight w:val="0"/>
                      <w:marTop w:val="0"/>
                      <w:marBottom w:val="0"/>
                      <w:divBdr>
                        <w:top w:val="none" w:sz="0" w:space="0" w:color="auto"/>
                        <w:left w:val="none" w:sz="0" w:space="0" w:color="auto"/>
                        <w:bottom w:val="none" w:sz="0" w:space="0" w:color="auto"/>
                        <w:right w:val="none" w:sz="0" w:space="0" w:color="auto"/>
                      </w:divBdr>
                    </w:div>
                    <w:div w:id="594827086">
                      <w:marLeft w:val="0"/>
                      <w:marRight w:val="0"/>
                      <w:marTop w:val="0"/>
                      <w:marBottom w:val="0"/>
                      <w:divBdr>
                        <w:top w:val="none" w:sz="0" w:space="0" w:color="auto"/>
                        <w:left w:val="none" w:sz="0" w:space="0" w:color="auto"/>
                        <w:bottom w:val="none" w:sz="0" w:space="0" w:color="auto"/>
                        <w:right w:val="none" w:sz="0" w:space="0" w:color="auto"/>
                      </w:divBdr>
                    </w:div>
                    <w:div w:id="1603025025">
                      <w:marLeft w:val="0"/>
                      <w:marRight w:val="0"/>
                      <w:marTop w:val="0"/>
                      <w:marBottom w:val="0"/>
                      <w:divBdr>
                        <w:top w:val="none" w:sz="0" w:space="0" w:color="auto"/>
                        <w:left w:val="none" w:sz="0" w:space="0" w:color="auto"/>
                        <w:bottom w:val="none" w:sz="0" w:space="0" w:color="auto"/>
                        <w:right w:val="none" w:sz="0" w:space="0" w:color="auto"/>
                      </w:divBdr>
                    </w:div>
                    <w:div w:id="1469788382">
                      <w:marLeft w:val="0"/>
                      <w:marRight w:val="0"/>
                      <w:marTop w:val="0"/>
                      <w:marBottom w:val="0"/>
                      <w:divBdr>
                        <w:top w:val="none" w:sz="0" w:space="0" w:color="auto"/>
                        <w:left w:val="none" w:sz="0" w:space="0" w:color="auto"/>
                        <w:bottom w:val="none" w:sz="0" w:space="0" w:color="auto"/>
                        <w:right w:val="none" w:sz="0" w:space="0" w:color="auto"/>
                      </w:divBdr>
                    </w:div>
                    <w:div w:id="1425564318">
                      <w:marLeft w:val="0"/>
                      <w:marRight w:val="0"/>
                      <w:marTop w:val="0"/>
                      <w:marBottom w:val="0"/>
                      <w:divBdr>
                        <w:top w:val="none" w:sz="0" w:space="0" w:color="auto"/>
                        <w:left w:val="none" w:sz="0" w:space="0" w:color="auto"/>
                        <w:bottom w:val="none" w:sz="0" w:space="0" w:color="auto"/>
                        <w:right w:val="none" w:sz="0" w:space="0" w:color="auto"/>
                      </w:divBdr>
                    </w:div>
                    <w:div w:id="2037194432">
                      <w:marLeft w:val="0"/>
                      <w:marRight w:val="0"/>
                      <w:marTop w:val="0"/>
                      <w:marBottom w:val="0"/>
                      <w:divBdr>
                        <w:top w:val="none" w:sz="0" w:space="0" w:color="auto"/>
                        <w:left w:val="none" w:sz="0" w:space="0" w:color="auto"/>
                        <w:bottom w:val="none" w:sz="0" w:space="0" w:color="auto"/>
                        <w:right w:val="none" w:sz="0" w:space="0" w:color="auto"/>
                      </w:divBdr>
                    </w:div>
                    <w:div w:id="1180969001">
                      <w:marLeft w:val="0"/>
                      <w:marRight w:val="0"/>
                      <w:marTop w:val="0"/>
                      <w:marBottom w:val="0"/>
                      <w:divBdr>
                        <w:top w:val="none" w:sz="0" w:space="0" w:color="auto"/>
                        <w:left w:val="none" w:sz="0" w:space="0" w:color="auto"/>
                        <w:bottom w:val="none" w:sz="0" w:space="0" w:color="auto"/>
                        <w:right w:val="none" w:sz="0" w:space="0" w:color="auto"/>
                      </w:divBdr>
                    </w:div>
                    <w:div w:id="1385568501">
                      <w:marLeft w:val="0"/>
                      <w:marRight w:val="0"/>
                      <w:marTop w:val="0"/>
                      <w:marBottom w:val="0"/>
                      <w:divBdr>
                        <w:top w:val="none" w:sz="0" w:space="0" w:color="auto"/>
                        <w:left w:val="none" w:sz="0" w:space="0" w:color="auto"/>
                        <w:bottom w:val="none" w:sz="0" w:space="0" w:color="auto"/>
                        <w:right w:val="none" w:sz="0" w:space="0" w:color="auto"/>
                      </w:divBdr>
                    </w:div>
                    <w:div w:id="277109261">
                      <w:marLeft w:val="0"/>
                      <w:marRight w:val="0"/>
                      <w:marTop w:val="0"/>
                      <w:marBottom w:val="0"/>
                      <w:divBdr>
                        <w:top w:val="none" w:sz="0" w:space="0" w:color="auto"/>
                        <w:left w:val="none" w:sz="0" w:space="0" w:color="auto"/>
                        <w:bottom w:val="none" w:sz="0" w:space="0" w:color="auto"/>
                        <w:right w:val="none" w:sz="0" w:space="0" w:color="auto"/>
                      </w:divBdr>
                    </w:div>
                    <w:div w:id="1430194344">
                      <w:marLeft w:val="0"/>
                      <w:marRight w:val="0"/>
                      <w:marTop w:val="0"/>
                      <w:marBottom w:val="0"/>
                      <w:divBdr>
                        <w:top w:val="none" w:sz="0" w:space="0" w:color="auto"/>
                        <w:left w:val="none" w:sz="0" w:space="0" w:color="auto"/>
                        <w:bottom w:val="none" w:sz="0" w:space="0" w:color="auto"/>
                        <w:right w:val="none" w:sz="0" w:space="0" w:color="auto"/>
                      </w:divBdr>
                    </w:div>
                    <w:div w:id="690498095">
                      <w:marLeft w:val="0"/>
                      <w:marRight w:val="0"/>
                      <w:marTop w:val="0"/>
                      <w:marBottom w:val="0"/>
                      <w:divBdr>
                        <w:top w:val="none" w:sz="0" w:space="0" w:color="auto"/>
                        <w:left w:val="none" w:sz="0" w:space="0" w:color="auto"/>
                        <w:bottom w:val="none" w:sz="0" w:space="0" w:color="auto"/>
                        <w:right w:val="none" w:sz="0" w:space="0" w:color="auto"/>
                      </w:divBdr>
                    </w:div>
                    <w:div w:id="1644501355">
                      <w:marLeft w:val="0"/>
                      <w:marRight w:val="0"/>
                      <w:marTop w:val="0"/>
                      <w:marBottom w:val="0"/>
                      <w:divBdr>
                        <w:top w:val="none" w:sz="0" w:space="0" w:color="auto"/>
                        <w:left w:val="none" w:sz="0" w:space="0" w:color="auto"/>
                        <w:bottom w:val="none" w:sz="0" w:space="0" w:color="auto"/>
                        <w:right w:val="none" w:sz="0" w:space="0" w:color="auto"/>
                      </w:divBdr>
                    </w:div>
                    <w:div w:id="600454691">
                      <w:marLeft w:val="0"/>
                      <w:marRight w:val="0"/>
                      <w:marTop w:val="0"/>
                      <w:marBottom w:val="0"/>
                      <w:divBdr>
                        <w:top w:val="none" w:sz="0" w:space="0" w:color="auto"/>
                        <w:left w:val="none" w:sz="0" w:space="0" w:color="auto"/>
                        <w:bottom w:val="none" w:sz="0" w:space="0" w:color="auto"/>
                        <w:right w:val="none" w:sz="0" w:space="0" w:color="auto"/>
                      </w:divBdr>
                    </w:div>
                    <w:div w:id="97455944">
                      <w:marLeft w:val="0"/>
                      <w:marRight w:val="0"/>
                      <w:marTop w:val="0"/>
                      <w:marBottom w:val="0"/>
                      <w:divBdr>
                        <w:top w:val="none" w:sz="0" w:space="0" w:color="auto"/>
                        <w:left w:val="none" w:sz="0" w:space="0" w:color="auto"/>
                        <w:bottom w:val="none" w:sz="0" w:space="0" w:color="auto"/>
                        <w:right w:val="none" w:sz="0" w:space="0" w:color="auto"/>
                      </w:divBdr>
                    </w:div>
                    <w:div w:id="1195770389">
                      <w:marLeft w:val="0"/>
                      <w:marRight w:val="0"/>
                      <w:marTop w:val="0"/>
                      <w:marBottom w:val="0"/>
                      <w:divBdr>
                        <w:top w:val="none" w:sz="0" w:space="0" w:color="auto"/>
                        <w:left w:val="none" w:sz="0" w:space="0" w:color="auto"/>
                        <w:bottom w:val="none" w:sz="0" w:space="0" w:color="auto"/>
                        <w:right w:val="none" w:sz="0" w:space="0" w:color="auto"/>
                      </w:divBdr>
                    </w:div>
                    <w:div w:id="1688605619">
                      <w:marLeft w:val="0"/>
                      <w:marRight w:val="0"/>
                      <w:marTop w:val="0"/>
                      <w:marBottom w:val="0"/>
                      <w:divBdr>
                        <w:top w:val="none" w:sz="0" w:space="0" w:color="auto"/>
                        <w:left w:val="none" w:sz="0" w:space="0" w:color="auto"/>
                        <w:bottom w:val="none" w:sz="0" w:space="0" w:color="auto"/>
                        <w:right w:val="none" w:sz="0" w:space="0" w:color="auto"/>
                      </w:divBdr>
                    </w:div>
                    <w:div w:id="1364017496">
                      <w:marLeft w:val="0"/>
                      <w:marRight w:val="0"/>
                      <w:marTop w:val="0"/>
                      <w:marBottom w:val="0"/>
                      <w:divBdr>
                        <w:top w:val="none" w:sz="0" w:space="0" w:color="auto"/>
                        <w:left w:val="none" w:sz="0" w:space="0" w:color="auto"/>
                        <w:bottom w:val="none" w:sz="0" w:space="0" w:color="auto"/>
                        <w:right w:val="none" w:sz="0" w:space="0" w:color="auto"/>
                      </w:divBdr>
                    </w:div>
                    <w:div w:id="1517571218">
                      <w:marLeft w:val="0"/>
                      <w:marRight w:val="0"/>
                      <w:marTop w:val="0"/>
                      <w:marBottom w:val="0"/>
                      <w:divBdr>
                        <w:top w:val="none" w:sz="0" w:space="0" w:color="auto"/>
                        <w:left w:val="none" w:sz="0" w:space="0" w:color="auto"/>
                        <w:bottom w:val="none" w:sz="0" w:space="0" w:color="auto"/>
                        <w:right w:val="none" w:sz="0" w:space="0" w:color="auto"/>
                      </w:divBdr>
                    </w:div>
                    <w:div w:id="756706052">
                      <w:marLeft w:val="0"/>
                      <w:marRight w:val="0"/>
                      <w:marTop w:val="0"/>
                      <w:marBottom w:val="0"/>
                      <w:divBdr>
                        <w:top w:val="none" w:sz="0" w:space="0" w:color="auto"/>
                        <w:left w:val="none" w:sz="0" w:space="0" w:color="auto"/>
                        <w:bottom w:val="none" w:sz="0" w:space="0" w:color="auto"/>
                        <w:right w:val="none" w:sz="0" w:space="0" w:color="auto"/>
                      </w:divBdr>
                    </w:div>
                    <w:div w:id="533692128">
                      <w:marLeft w:val="0"/>
                      <w:marRight w:val="0"/>
                      <w:marTop w:val="0"/>
                      <w:marBottom w:val="0"/>
                      <w:divBdr>
                        <w:top w:val="none" w:sz="0" w:space="0" w:color="auto"/>
                        <w:left w:val="none" w:sz="0" w:space="0" w:color="auto"/>
                        <w:bottom w:val="none" w:sz="0" w:space="0" w:color="auto"/>
                        <w:right w:val="none" w:sz="0" w:space="0" w:color="auto"/>
                      </w:divBdr>
                    </w:div>
                    <w:div w:id="325517426">
                      <w:marLeft w:val="0"/>
                      <w:marRight w:val="0"/>
                      <w:marTop w:val="0"/>
                      <w:marBottom w:val="0"/>
                      <w:divBdr>
                        <w:top w:val="none" w:sz="0" w:space="0" w:color="auto"/>
                        <w:left w:val="none" w:sz="0" w:space="0" w:color="auto"/>
                        <w:bottom w:val="none" w:sz="0" w:space="0" w:color="auto"/>
                        <w:right w:val="none" w:sz="0" w:space="0" w:color="auto"/>
                      </w:divBdr>
                    </w:div>
                    <w:div w:id="306129245">
                      <w:marLeft w:val="0"/>
                      <w:marRight w:val="0"/>
                      <w:marTop w:val="0"/>
                      <w:marBottom w:val="0"/>
                      <w:divBdr>
                        <w:top w:val="none" w:sz="0" w:space="0" w:color="auto"/>
                        <w:left w:val="none" w:sz="0" w:space="0" w:color="auto"/>
                        <w:bottom w:val="none" w:sz="0" w:space="0" w:color="auto"/>
                        <w:right w:val="none" w:sz="0" w:space="0" w:color="auto"/>
                      </w:divBdr>
                    </w:div>
                    <w:div w:id="1659772265">
                      <w:marLeft w:val="0"/>
                      <w:marRight w:val="0"/>
                      <w:marTop w:val="0"/>
                      <w:marBottom w:val="0"/>
                      <w:divBdr>
                        <w:top w:val="none" w:sz="0" w:space="0" w:color="auto"/>
                        <w:left w:val="none" w:sz="0" w:space="0" w:color="auto"/>
                        <w:bottom w:val="none" w:sz="0" w:space="0" w:color="auto"/>
                        <w:right w:val="none" w:sz="0" w:space="0" w:color="auto"/>
                      </w:divBdr>
                    </w:div>
                    <w:div w:id="1745108425">
                      <w:marLeft w:val="0"/>
                      <w:marRight w:val="0"/>
                      <w:marTop w:val="0"/>
                      <w:marBottom w:val="0"/>
                      <w:divBdr>
                        <w:top w:val="none" w:sz="0" w:space="0" w:color="auto"/>
                        <w:left w:val="none" w:sz="0" w:space="0" w:color="auto"/>
                        <w:bottom w:val="none" w:sz="0" w:space="0" w:color="auto"/>
                        <w:right w:val="none" w:sz="0" w:space="0" w:color="auto"/>
                      </w:divBdr>
                    </w:div>
                    <w:div w:id="1409958741">
                      <w:marLeft w:val="0"/>
                      <w:marRight w:val="0"/>
                      <w:marTop w:val="0"/>
                      <w:marBottom w:val="0"/>
                      <w:divBdr>
                        <w:top w:val="none" w:sz="0" w:space="0" w:color="auto"/>
                        <w:left w:val="none" w:sz="0" w:space="0" w:color="auto"/>
                        <w:bottom w:val="none" w:sz="0" w:space="0" w:color="auto"/>
                        <w:right w:val="none" w:sz="0" w:space="0" w:color="auto"/>
                      </w:divBdr>
                    </w:div>
                    <w:div w:id="606472579">
                      <w:marLeft w:val="0"/>
                      <w:marRight w:val="0"/>
                      <w:marTop w:val="0"/>
                      <w:marBottom w:val="0"/>
                      <w:divBdr>
                        <w:top w:val="none" w:sz="0" w:space="0" w:color="auto"/>
                        <w:left w:val="none" w:sz="0" w:space="0" w:color="auto"/>
                        <w:bottom w:val="none" w:sz="0" w:space="0" w:color="auto"/>
                        <w:right w:val="none" w:sz="0" w:space="0" w:color="auto"/>
                      </w:divBdr>
                    </w:div>
                    <w:div w:id="1792554051">
                      <w:marLeft w:val="0"/>
                      <w:marRight w:val="0"/>
                      <w:marTop w:val="0"/>
                      <w:marBottom w:val="0"/>
                      <w:divBdr>
                        <w:top w:val="none" w:sz="0" w:space="0" w:color="auto"/>
                        <w:left w:val="none" w:sz="0" w:space="0" w:color="auto"/>
                        <w:bottom w:val="none" w:sz="0" w:space="0" w:color="auto"/>
                        <w:right w:val="none" w:sz="0" w:space="0" w:color="auto"/>
                      </w:divBdr>
                    </w:div>
                    <w:div w:id="2043508921">
                      <w:marLeft w:val="0"/>
                      <w:marRight w:val="0"/>
                      <w:marTop w:val="0"/>
                      <w:marBottom w:val="0"/>
                      <w:divBdr>
                        <w:top w:val="none" w:sz="0" w:space="0" w:color="auto"/>
                        <w:left w:val="none" w:sz="0" w:space="0" w:color="auto"/>
                        <w:bottom w:val="none" w:sz="0" w:space="0" w:color="auto"/>
                        <w:right w:val="none" w:sz="0" w:space="0" w:color="auto"/>
                      </w:divBdr>
                    </w:div>
                    <w:div w:id="1907373449">
                      <w:marLeft w:val="0"/>
                      <w:marRight w:val="0"/>
                      <w:marTop w:val="0"/>
                      <w:marBottom w:val="0"/>
                      <w:divBdr>
                        <w:top w:val="none" w:sz="0" w:space="0" w:color="auto"/>
                        <w:left w:val="none" w:sz="0" w:space="0" w:color="auto"/>
                        <w:bottom w:val="none" w:sz="0" w:space="0" w:color="auto"/>
                        <w:right w:val="none" w:sz="0" w:space="0" w:color="auto"/>
                      </w:divBdr>
                    </w:div>
                    <w:div w:id="1308166787">
                      <w:marLeft w:val="0"/>
                      <w:marRight w:val="0"/>
                      <w:marTop w:val="0"/>
                      <w:marBottom w:val="0"/>
                      <w:divBdr>
                        <w:top w:val="none" w:sz="0" w:space="0" w:color="auto"/>
                        <w:left w:val="none" w:sz="0" w:space="0" w:color="auto"/>
                        <w:bottom w:val="none" w:sz="0" w:space="0" w:color="auto"/>
                        <w:right w:val="none" w:sz="0" w:space="0" w:color="auto"/>
                      </w:divBdr>
                    </w:div>
                  </w:divsChild>
                </w:div>
                <w:div w:id="7211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6840">
          <w:marLeft w:val="0"/>
          <w:marRight w:val="0"/>
          <w:marTop w:val="195"/>
          <w:marBottom w:val="195"/>
          <w:divBdr>
            <w:top w:val="none" w:sz="0" w:space="0" w:color="auto"/>
            <w:left w:val="none" w:sz="0" w:space="0" w:color="auto"/>
            <w:bottom w:val="none" w:sz="0" w:space="0" w:color="auto"/>
            <w:right w:val="none" w:sz="0" w:space="0" w:color="auto"/>
          </w:divBdr>
          <w:divsChild>
            <w:div w:id="1184855329">
              <w:marLeft w:val="0"/>
              <w:marRight w:val="0"/>
              <w:marTop w:val="0"/>
              <w:marBottom w:val="0"/>
              <w:divBdr>
                <w:top w:val="none" w:sz="0" w:space="0" w:color="auto"/>
                <w:left w:val="none" w:sz="0" w:space="0" w:color="auto"/>
                <w:bottom w:val="none" w:sz="0" w:space="0" w:color="auto"/>
                <w:right w:val="none" w:sz="0" w:space="0" w:color="auto"/>
              </w:divBdr>
              <w:divsChild>
                <w:div w:id="620842838">
                  <w:marLeft w:val="0"/>
                  <w:marRight w:val="0"/>
                  <w:marTop w:val="0"/>
                  <w:marBottom w:val="0"/>
                  <w:divBdr>
                    <w:top w:val="none" w:sz="0" w:space="0" w:color="auto"/>
                    <w:left w:val="none" w:sz="0" w:space="0" w:color="auto"/>
                    <w:bottom w:val="none" w:sz="0" w:space="0" w:color="auto"/>
                    <w:right w:val="none" w:sz="0" w:space="0" w:color="auto"/>
                  </w:divBdr>
                  <w:divsChild>
                    <w:div w:id="342903104">
                      <w:marLeft w:val="0"/>
                      <w:marRight w:val="0"/>
                      <w:marTop w:val="0"/>
                      <w:marBottom w:val="0"/>
                      <w:divBdr>
                        <w:top w:val="none" w:sz="0" w:space="0" w:color="auto"/>
                        <w:left w:val="none" w:sz="0" w:space="0" w:color="auto"/>
                        <w:bottom w:val="none" w:sz="0" w:space="0" w:color="auto"/>
                        <w:right w:val="none" w:sz="0" w:space="0" w:color="auto"/>
                      </w:divBdr>
                    </w:div>
                    <w:div w:id="766734720">
                      <w:marLeft w:val="0"/>
                      <w:marRight w:val="0"/>
                      <w:marTop w:val="0"/>
                      <w:marBottom w:val="0"/>
                      <w:divBdr>
                        <w:top w:val="none" w:sz="0" w:space="0" w:color="auto"/>
                        <w:left w:val="none" w:sz="0" w:space="0" w:color="auto"/>
                        <w:bottom w:val="none" w:sz="0" w:space="0" w:color="auto"/>
                        <w:right w:val="none" w:sz="0" w:space="0" w:color="auto"/>
                      </w:divBdr>
                    </w:div>
                    <w:div w:id="1902980206">
                      <w:marLeft w:val="0"/>
                      <w:marRight w:val="0"/>
                      <w:marTop w:val="0"/>
                      <w:marBottom w:val="0"/>
                      <w:divBdr>
                        <w:top w:val="none" w:sz="0" w:space="0" w:color="auto"/>
                        <w:left w:val="none" w:sz="0" w:space="0" w:color="auto"/>
                        <w:bottom w:val="none" w:sz="0" w:space="0" w:color="auto"/>
                        <w:right w:val="none" w:sz="0" w:space="0" w:color="auto"/>
                      </w:divBdr>
                    </w:div>
                    <w:div w:id="261425266">
                      <w:marLeft w:val="0"/>
                      <w:marRight w:val="0"/>
                      <w:marTop w:val="0"/>
                      <w:marBottom w:val="0"/>
                      <w:divBdr>
                        <w:top w:val="none" w:sz="0" w:space="0" w:color="auto"/>
                        <w:left w:val="none" w:sz="0" w:space="0" w:color="auto"/>
                        <w:bottom w:val="none" w:sz="0" w:space="0" w:color="auto"/>
                        <w:right w:val="none" w:sz="0" w:space="0" w:color="auto"/>
                      </w:divBdr>
                    </w:div>
                    <w:div w:id="130634742">
                      <w:marLeft w:val="0"/>
                      <w:marRight w:val="0"/>
                      <w:marTop w:val="0"/>
                      <w:marBottom w:val="0"/>
                      <w:divBdr>
                        <w:top w:val="none" w:sz="0" w:space="0" w:color="auto"/>
                        <w:left w:val="none" w:sz="0" w:space="0" w:color="auto"/>
                        <w:bottom w:val="none" w:sz="0" w:space="0" w:color="auto"/>
                        <w:right w:val="none" w:sz="0" w:space="0" w:color="auto"/>
                      </w:divBdr>
                    </w:div>
                    <w:div w:id="490370414">
                      <w:marLeft w:val="0"/>
                      <w:marRight w:val="0"/>
                      <w:marTop w:val="0"/>
                      <w:marBottom w:val="0"/>
                      <w:divBdr>
                        <w:top w:val="none" w:sz="0" w:space="0" w:color="auto"/>
                        <w:left w:val="none" w:sz="0" w:space="0" w:color="auto"/>
                        <w:bottom w:val="none" w:sz="0" w:space="0" w:color="auto"/>
                        <w:right w:val="none" w:sz="0" w:space="0" w:color="auto"/>
                      </w:divBdr>
                    </w:div>
                    <w:div w:id="526797691">
                      <w:marLeft w:val="0"/>
                      <w:marRight w:val="0"/>
                      <w:marTop w:val="0"/>
                      <w:marBottom w:val="0"/>
                      <w:divBdr>
                        <w:top w:val="none" w:sz="0" w:space="0" w:color="auto"/>
                        <w:left w:val="none" w:sz="0" w:space="0" w:color="auto"/>
                        <w:bottom w:val="none" w:sz="0" w:space="0" w:color="auto"/>
                        <w:right w:val="none" w:sz="0" w:space="0" w:color="auto"/>
                      </w:divBdr>
                    </w:div>
                    <w:div w:id="975374976">
                      <w:marLeft w:val="0"/>
                      <w:marRight w:val="0"/>
                      <w:marTop w:val="0"/>
                      <w:marBottom w:val="0"/>
                      <w:divBdr>
                        <w:top w:val="none" w:sz="0" w:space="0" w:color="auto"/>
                        <w:left w:val="none" w:sz="0" w:space="0" w:color="auto"/>
                        <w:bottom w:val="none" w:sz="0" w:space="0" w:color="auto"/>
                        <w:right w:val="none" w:sz="0" w:space="0" w:color="auto"/>
                      </w:divBdr>
                    </w:div>
                    <w:div w:id="1739745437">
                      <w:marLeft w:val="0"/>
                      <w:marRight w:val="0"/>
                      <w:marTop w:val="0"/>
                      <w:marBottom w:val="0"/>
                      <w:divBdr>
                        <w:top w:val="none" w:sz="0" w:space="0" w:color="auto"/>
                        <w:left w:val="none" w:sz="0" w:space="0" w:color="auto"/>
                        <w:bottom w:val="none" w:sz="0" w:space="0" w:color="auto"/>
                        <w:right w:val="none" w:sz="0" w:space="0" w:color="auto"/>
                      </w:divBdr>
                    </w:div>
                    <w:div w:id="18571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79815">
      <w:bodyDiv w:val="1"/>
      <w:marLeft w:val="0"/>
      <w:marRight w:val="0"/>
      <w:marTop w:val="0"/>
      <w:marBottom w:val="0"/>
      <w:divBdr>
        <w:top w:val="none" w:sz="0" w:space="0" w:color="auto"/>
        <w:left w:val="none" w:sz="0" w:space="0" w:color="auto"/>
        <w:bottom w:val="none" w:sz="0" w:space="0" w:color="auto"/>
        <w:right w:val="none" w:sz="0" w:space="0" w:color="auto"/>
      </w:divBdr>
    </w:div>
    <w:div w:id="1504709816">
      <w:bodyDiv w:val="1"/>
      <w:marLeft w:val="0"/>
      <w:marRight w:val="0"/>
      <w:marTop w:val="0"/>
      <w:marBottom w:val="0"/>
      <w:divBdr>
        <w:top w:val="none" w:sz="0" w:space="0" w:color="auto"/>
        <w:left w:val="none" w:sz="0" w:space="0" w:color="auto"/>
        <w:bottom w:val="none" w:sz="0" w:space="0" w:color="auto"/>
        <w:right w:val="none" w:sz="0" w:space="0" w:color="auto"/>
      </w:divBdr>
      <w:divsChild>
        <w:div w:id="879324703">
          <w:marLeft w:val="0"/>
          <w:marRight w:val="0"/>
          <w:marTop w:val="195"/>
          <w:marBottom w:val="195"/>
          <w:divBdr>
            <w:top w:val="none" w:sz="0" w:space="0" w:color="auto"/>
            <w:left w:val="none" w:sz="0" w:space="0" w:color="auto"/>
            <w:bottom w:val="none" w:sz="0" w:space="0" w:color="auto"/>
            <w:right w:val="none" w:sz="0" w:space="0" w:color="auto"/>
          </w:divBdr>
          <w:divsChild>
            <w:div w:id="445928669">
              <w:marLeft w:val="0"/>
              <w:marRight w:val="0"/>
              <w:marTop w:val="0"/>
              <w:marBottom w:val="0"/>
              <w:divBdr>
                <w:top w:val="none" w:sz="0" w:space="0" w:color="auto"/>
                <w:left w:val="none" w:sz="0" w:space="0" w:color="auto"/>
                <w:bottom w:val="none" w:sz="0" w:space="0" w:color="auto"/>
                <w:right w:val="none" w:sz="0" w:space="0" w:color="auto"/>
              </w:divBdr>
              <w:divsChild>
                <w:div w:id="1106192646">
                  <w:marLeft w:val="0"/>
                  <w:marRight w:val="0"/>
                  <w:marTop w:val="0"/>
                  <w:marBottom w:val="0"/>
                  <w:divBdr>
                    <w:top w:val="none" w:sz="0" w:space="0" w:color="auto"/>
                    <w:left w:val="none" w:sz="0" w:space="0" w:color="auto"/>
                    <w:bottom w:val="none" w:sz="0" w:space="0" w:color="auto"/>
                    <w:right w:val="none" w:sz="0" w:space="0" w:color="auto"/>
                  </w:divBdr>
                  <w:divsChild>
                    <w:div w:id="1952006144">
                      <w:marLeft w:val="0"/>
                      <w:marRight w:val="0"/>
                      <w:marTop w:val="0"/>
                      <w:marBottom w:val="0"/>
                      <w:divBdr>
                        <w:top w:val="none" w:sz="0" w:space="0" w:color="auto"/>
                        <w:left w:val="none" w:sz="0" w:space="0" w:color="auto"/>
                        <w:bottom w:val="none" w:sz="0" w:space="0" w:color="auto"/>
                        <w:right w:val="none" w:sz="0" w:space="0" w:color="auto"/>
                      </w:divBdr>
                    </w:div>
                    <w:div w:id="1551961677">
                      <w:marLeft w:val="0"/>
                      <w:marRight w:val="0"/>
                      <w:marTop w:val="0"/>
                      <w:marBottom w:val="0"/>
                      <w:divBdr>
                        <w:top w:val="none" w:sz="0" w:space="0" w:color="auto"/>
                        <w:left w:val="none" w:sz="0" w:space="0" w:color="auto"/>
                        <w:bottom w:val="none" w:sz="0" w:space="0" w:color="auto"/>
                        <w:right w:val="none" w:sz="0" w:space="0" w:color="auto"/>
                      </w:divBdr>
                    </w:div>
                    <w:div w:id="845898122">
                      <w:marLeft w:val="0"/>
                      <w:marRight w:val="0"/>
                      <w:marTop w:val="0"/>
                      <w:marBottom w:val="0"/>
                      <w:divBdr>
                        <w:top w:val="none" w:sz="0" w:space="0" w:color="auto"/>
                        <w:left w:val="none" w:sz="0" w:space="0" w:color="auto"/>
                        <w:bottom w:val="none" w:sz="0" w:space="0" w:color="auto"/>
                        <w:right w:val="none" w:sz="0" w:space="0" w:color="auto"/>
                      </w:divBdr>
                    </w:div>
                    <w:div w:id="327639325">
                      <w:marLeft w:val="0"/>
                      <w:marRight w:val="0"/>
                      <w:marTop w:val="0"/>
                      <w:marBottom w:val="0"/>
                      <w:divBdr>
                        <w:top w:val="none" w:sz="0" w:space="0" w:color="auto"/>
                        <w:left w:val="none" w:sz="0" w:space="0" w:color="auto"/>
                        <w:bottom w:val="none" w:sz="0" w:space="0" w:color="auto"/>
                        <w:right w:val="none" w:sz="0" w:space="0" w:color="auto"/>
                      </w:divBdr>
                    </w:div>
                    <w:div w:id="810173050">
                      <w:marLeft w:val="0"/>
                      <w:marRight w:val="0"/>
                      <w:marTop w:val="0"/>
                      <w:marBottom w:val="0"/>
                      <w:divBdr>
                        <w:top w:val="none" w:sz="0" w:space="0" w:color="auto"/>
                        <w:left w:val="none" w:sz="0" w:space="0" w:color="auto"/>
                        <w:bottom w:val="none" w:sz="0" w:space="0" w:color="auto"/>
                        <w:right w:val="none" w:sz="0" w:space="0" w:color="auto"/>
                      </w:divBdr>
                    </w:div>
                    <w:div w:id="1614290045">
                      <w:marLeft w:val="0"/>
                      <w:marRight w:val="0"/>
                      <w:marTop w:val="0"/>
                      <w:marBottom w:val="0"/>
                      <w:divBdr>
                        <w:top w:val="none" w:sz="0" w:space="0" w:color="auto"/>
                        <w:left w:val="none" w:sz="0" w:space="0" w:color="auto"/>
                        <w:bottom w:val="none" w:sz="0" w:space="0" w:color="auto"/>
                        <w:right w:val="none" w:sz="0" w:space="0" w:color="auto"/>
                      </w:divBdr>
                    </w:div>
                    <w:div w:id="114376802">
                      <w:marLeft w:val="0"/>
                      <w:marRight w:val="0"/>
                      <w:marTop w:val="0"/>
                      <w:marBottom w:val="0"/>
                      <w:divBdr>
                        <w:top w:val="none" w:sz="0" w:space="0" w:color="auto"/>
                        <w:left w:val="none" w:sz="0" w:space="0" w:color="auto"/>
                        <w:bottom w:val="none" w:sz="0" w:space="0" w:color="auto"/>
                        <w:right w:val="none" w:sz="0" w:space="0" w:color="auto"/>
                      </w:divBdr>
                    </w:div>
                    <w:div w:id="2129934828">
                      <w:marLeft w:val="0"/>
                      <w:marRight w:val="0"/>
                      <w:marTop w:val="0"/>
                      <w:marBottom w:val="0"/>
                      <w:divBdr>
                        <w:top w:val="none" w:sz="0" w:space="0" w:color="auto"/>
                        <w:left w:val="none" w:sz="0" w:space="0" w:color="auto"/>
                        <w:bottom w:val="none" w:sz="0" w:space="0" w:color="auto"/>
                        <w:right w:val="none" w:sz="0" w:space="0" w:color="auto"/>
                      </w:divBdr>
                    </w:div>
                    <w:div w:id="587420244">
                      <w:marLeft w:val="0"/>
                      <w:marRight w:val="0"/>
                      <w:marTop w:val="0"/>
                      <w:marBottom w:val="0"/>
                      <w:divBdr>
                        <w:top w:val="none" w:sz="0" w:space="0" w:color="auto"/>
                        <w:left w:val="none" w:sz="0" w:space="0" w:color="auto"/>
                        <w:bottom w:val="none" w:sz="0" w:space="0" w:color="auto"/>
                        <w:right w:val="none" w:sz="0" w:space="0" w:color="auto"/>
                      </w:divBdr>
                    </w:div>
                    <w:div w:id="1953778508">
                      <w:marLeft w:val="0"/>
                      <w:marRight w:val="0"/>
                      <w:marTop w:val="0"/>
                      <w:marBottom w:val="0"/>
                      <w:divBdr>
                        <w:top w:val="none" w:sz="0" w:space="0" w:color="auto"/>
                        <w:left w:val="none" w:sz="0" w:space="0" w:color="auto"/>
                        <w:bottom w:val="none" w:sz="0" w:space="0" w:color="auto"/>
                        <w:right w:val="none" w:sz="0" w:space="0" w:color="auto"/>
                      </w:divBdr>
                    </w:div>
                    <w:div w:id="1038314977">
                      <w:marLeft w:val="0"/>
                      <w:marRight w:val="0"/>
                      <w:marTop w:val="0"/>
                      <w:marBottom w:val="0"/>
                      <w:divBdr>
                        <w:top w:val="none" w:sz="0" w:space="0" w:color="auto"/>
                        <w:left w:val="none" w:sz="0" w:space="0" w:color="auto"/>
                        <w:bottom w:val="none" w:sz="0" w:space="0" w:color="auto"/>
                        <w:right w:val="none" w:sz="0" w:space="0" w:color="auto"/>
                      </w:divBdr>
                    </w:div>
                    <w:div w:id="191266003">
                      <w:marLeft w:val="0"/>
                      <w:marRight w:val="0"/>
                      <w:marTop w:val="0"/>
                      <w:marBottom w:val="0"/>
                      <w:divBdr>
                        <w:top w:val="none" w:sz="0" w:space="0" w:color="auto"/>
                        <w:left w:val="none" w:sz="0" w:space="0" w:color="auto"/>
                        <w:bottom w:val="none" w:sz="0" w:space="0" w:color="auto"/>
                        <w:right w:val="none" w:sz="0" w:space="0" w:color="auto"/>
                      </w:divBdr>
                    </w:div>
                    <w:div w:id="1460222633">
                      <w:marLeft w:val="0"/>
                      <w:marRight w:val="0"/>
                      <w:marTop w:val="0"/>
                      <w:marBottom w:val="0"/>
                      <w:divBdr>
                        <w:top w:val="none" w:sz="0" w:space="0" w:color="auto"/>
                        <w:left w:val="none" w:sz="0" w:space="0" w:color="auto"/>
                        <w:bottom w:val="none" w:sz="0" w:space="0" w:color="auto"/>
                        <w:right w:val="none" w:sz="0" w:space="0" w:color="auto"/>
                      </w:divBdr>
                    </w:div>
                    <w:div w:id="198469139">
                      <w:marLeft w:val="0"/>
                      <w:marRight w:val="0"/>
                      <w:marTop w:val="0"/>
                      <w:marBottom w:val="0"/>
                      <w:divBdr>
                        <w:top w:val="none" w:sz="0" w:space="0" w:color="auto"/>
                        <w:left w:val="none" w:sz="0" w:space="0" w:color="auto"/>
                        <w:bottom w:val="none" w:sz="0" w:space="0" w:color="auto"/>
                        <w:right w:val="none" w:sz="0" w:space="0" w:color="auto"/>
                      </w:divBdr>
                    </w:div>
                    <w:div w:id="272321898">
                      <w:marLeft w:val="0"/>
                      <w:marRight w:val="0"/>
                      <w:marTop w:val="0"/>
                      <w:marBottom w:val="0"/>
                      <w:divBdr>
                        <w:top w:val="none" w:sz="0" w:space="0" w:color="auto"/>
                        <w:left w:val="none" w:sz="0" w:space="0" w:color="auto"/>
                        <w:bottom w:val="none" w:sz="0" w:space="0" w:color="auto"/>
                        <w:right w:val="none" w:sz="0" w:space="0" w:color="auto"/>
                      </w:divBdr>
                    </w:div>
                    <w:div w:id="1978223619">
                      <w:marLeft w:val="0"/>
                      <w:marRight w:val="0"/>
                      <w:marTop w:val="0"/>
                      <w:marBottom w:val="0"/>
                      <w:divBdr>
                        <w:top w:val="none" w:sz="0" w:space="0" w:color="auto"/>
                        <w:left w:val="none" w:sz="0" w:space="0" w:color="auto"/>
                        <w:bottom w:val="none" w:sz="0" w:space="0" w:color="auto"/>
                        <w:right w:val="none" w:sz="0" w:space="0" w:color="auto"/>
                      </w:divBdr>
                    </w:div>
                    <w:div w:id="793522700">
                      <w:marLeft w:val="0"/>
                      <w:marRight w:val="0"/>
                      <w:marTop w:val="0"/>
                      <w:marBottom w:val="0"/>
                      <w:divBdr>
                        <w:top w:val="none" w:sz="0" w:space="0" w:color="auto"/>
                        <w:left w:val="none" w:sz="0" w:space="0" w:color="auto"/>
                        <w:bottom w:val="none" w:sz="0" w:space="0" w:color="auto"/>
                        <w:right w:val="none" w:sz="0" w:space="0" w:color="auto"/>
                      </w:divBdr>
                    </w:div>
                    <w:div w:id="29498461">
                      <w:marLeft w:val="0"/>
                      <w:marRight w:val="0"/>
                      <w:marTop w:val="0"/>
                      <w:marBottom w:val="0"/>
                      <w:divBdr>
                        <w:top w:val="none" w:sz="0" w:space="0" w:color="auto"/>
                        <w:left w:val="none" w:sz="0" w:space="0" w:color="auto"/>
                        <w:bottom w:val="none" w:sz="0" w:space="0" w:color="auto"/>
                        <w:right w:val="none" w:sz="0" w:space="0" w:color="auto"/>
                      </w:divBdr>
                    </w:div>
                    <w:div w:id="516893108">
                      <w:marLeft w:val="0"/>
                      <w:marRight w:val="0"/>
                      <w:marTop w:val="0"/>
                      <w:marBottom w:val="0"/>
                      <w:divBdr>
                        <w:top w:val="none" w:sz="0" w:space="0" w:color="auto"/>
                        <w:left w:val="none" w:sz="0" w:space="0" w:color="auto"/>
                        <w:bottom w:val="none" w:sz="0" w:space="0" w:color="auto"/>
                        <w:right w:val="none" w:sz="0" w:space="0" w:color="auto"/>
                      </w:divBdr>
                    </w:div>
                    <w:div w:id="2008358494">
                      <w:marLeft w:val="0"/>
                      <w:marRight w:val="0"/>
                      <w:marTop w:val="0"/>
                      <w:marBottom w:val="0"/>
                      <w:divBdr>
                        <w:top w:val="none" w:sz="0" w:space="0" w:color="auto"/>
                        <w:left w:val="none" w:sz="0" w:space="0" w:color="auto"/>
                        <w:bottom w:val="none" w:sz="0" w:space="0" w:color="auto"/>
                        <w:right w:val="none" w:sz="0" w:space="0" w:color="auto"/>
                      </w:divBdr>
                    </w:div>
                    <w:div w:id="2057120338">
                      <w:marLeft w:val="0"/>
                      <w:marRight w:val="0"/>
                      <w:marTop w:val="0"/>
                      <w:marBottom w:val="0"/>
                      <w:divBdr>
                        <w:top w:val="none" w:sz="0" w:space="0" w:color="auto"/>
                        <w:left w:val="none" w:sz="0" w:space="0" w:color="auto"/>
                        <w:bottom w:val="none" w:sz="0" w:space="0" w:color="auto"/>
                        <w:right w:val="none" w:sz="0" w:space="0" w:color="auto"/>
                      </w:divBdr>
                    </w:div>
                    <w:div w:id="494955771">
                      <w:marLeft w:val="0"/>
                      <w:marRight w:val="0"/>
                      <w:marTop w:val="0"/>
                      <w:marBottom w:val="0"/>
                      <w:divBdr>
                        <w:top w:val="none" w:sz="0" w:space="0" w:color="auto"/>
                        <w:left w:val="none" w:sz="0" w:space="0" w:color="auto"/>
                        <w:bottom w:val="none" w:sz="0" w:space="0" w:color="auto"/>
                        <w:right w:val="none" w:sz="0" w:space="0" w:color="auto"/>
                      </w:divBdr>
                    </w:div>
                    <w:div w:id="303656966">
                      <w:marLeft w:val="0"/>
                      <w:marRight w:val="0"/>
                      <w:marTop w:val="0"/>
                      <w:marBottom w:val="0"/>
                      <w:divBdr>
                        <w:top w:val="none" w:sz="0" w:space="0" w:color="auto"/>
                        <w:left w:val="none" w:sz="0" w:space="0" w:color="auto"/>
                        <w:bottom w:val="none" w:sz="0" w:space="0" w:color="auto"/>
                        <w:right w:val="none" w:sz="0" w:space="0" w:color="auto"/>
                      </w:divBdr>
                    </w:div>
                    <w:div w:id="886381360">
                      <w:marLeft w:val="0"/>
                      <w:marRight w:val="0"/>
                      <w:marTop w:val="0"/>
                      <w:marBottom w:val="0"/>
                      <w:divBdr>
                        <w:top w:val="none" w:sz="0" w:space="0" w:color="auto"/>
                        <w:left w:val="none" w:sz="0" w:space="0" w:color="auto"/>
                        <w:bottom w:val="none" w:sz="0" w:space="0" w:color="auto"/>
                        <w:right w:val="none" w:sz="0" w:space="0" w:color="auto"/>
                      </w:divBdr>
                    </w:div>
                    <w:div w:id="92165787">
                      <w:marLeft w:val="0"/>
                      <w:marRight w:val="0"/>
                      <w:marTop w:val="0"/>
                      <w:marBottom w:val="0"/>
                      <w:divBdr>
                        <w:top w:val="none" w:sz="0" w:space="0" w:color="auto"/>
                        <w:left w:val="none" w:sz="0" w:space="0" w:color="auto"/>
                        <w:bottom w:val="none" w:sz="0" w:space="0" w:color="auto"/>
                        <w:right w:val="none" w:sz="0" w:space="0" w:color="auto"/>
                      </w:divBdr>
                    </w:div>
                    <w:div w:id="596601360">
                      <w:marLeft w:val="0"/>
                      <w:marRight w:val="0"/>
                      <w:marTop w:val="0"/>
                      <w:marBottom w:val="0"/>
                      <w:divBdr>
                        <w:top w:val="none" w:sz="0" w:space="0" w:color="auto"/>
                        <w:left w:val="none" w:sz="0" w:space="0" w:color="auto"/>
                        <w:bottom w:val="none" w:sz="0" w:space="0" w:color="auto"/>
                        <w:right w:val="none" w:sz="0" w:space="0" w:color="auto"/>
                      </w:divBdr>
                    </w:div>
                    <w:div w:id="2126534633">
                      <w:marLeft w:val="0"/>
                      <w:marRight w:val="0"/>
                      <w:marTop w:val="0"/>
                      <w:marBottom w:val="0"/>
                      <w:divBdr>
                        <w:top w:val="none" w:sz="0" w:space="0" w:color="auto"/>
                        <w:left w:val="none" w:sz="0" w:space="0" w:color="auto"/>
                        <w:bottom w:val="none" w:sz="0" w:space="0" w:color="auto"/>
                        <w:right w:val="none" w:sz="0" w:space="0" w:color="auto"/>
                      </w:divBdr>
                    </w:div>
                    <w:div w:id="871192430">
                      <w:marLeft w:val="0"/>
                      <w:marRight w:val="0"/>
                      <w:marTop w:val="0"/>
                      <w:marBottom w:val="0"/>
                      <w:divBdr>
                        <w:top w:val="none" w:sz="0" w:space="0" w:color="auto"/>
                        <w:left w:val="none" w:sz="0" w:space="0" w:color="auto"/>
                        <w:bottom w:val="none" w:sz="0" w:space="0" w:color="auto"/>
                        <w:right w:val="none" w:sz="0" w:space="0" w:color="auto"/>
                      </w:divBdr>
                    </w:div>
                    <w:div w:id="1206260031">
                      <w:marLeft w:val="0"/>
                      <w:marRight w:val="0"/>
                      <w:marTop w:val="0"/>
                      <w:marBottom w:val="0"/>
                      <w:divBdr>
                        <w:top w:val="none" w:sz="0" w:space="0" w:color="auto"/>
                        <w:left w:val="none" w:sz="0" w:space="0" w:color="auto"/>
                        <w:bottom w:val="none" w:sz="0" w:space="0" w:color="auto"/>
                        <w:right w:val="none" w:sz="0" w:space="0" w:color="auto"/>
                      </w:divBdr>
                    </w:div>
                    <w:div w:id="657802697">
                      <w:marLeft w:val="0"/>
                      <w:marRight w:val="0"/>
                      <w:marTop w:val="0"/>
                      <w:marBottom w:val="0"/>
                      <w:divBdr>
                        <w:top w:val="none" w:sz="0" w:space="0" w:color="auto"/>
                        <w:left w:val="none" w:sz="0" w:space="0" w:color="auto"/>
                        <w:bottom w:val="none" w:sz="0" w:space="0" w:color="auto"/>
                        <w:right w:val="none" w:sz="0" w:space="0" w:color="auto"/>
                      </w:divBdr>
                    </w:div>
                    <w:div w:id="1262102168">
                      <w:marLeft w:val="0"/>
                      <w:marRight w:val="0"/>
                      <w:marTop w:val="0"/>
                      <w:marBottom w:val="0"/>
                      <w:divBdr>
                        <w:top w:val="none" w:sz="0" w:space="0" w:color="auto"/>
                        <w:left w:val="none" w:sz="0" w:space="0" w:color="auto"/>
                        <w:bottom w:val="none" w:sz="0" w:space="0" w:color="auto"/>
                        <w:right w:val="none" w:sz="0" w:space="0" w:color="auto"/>
                      </w:divBdr>
                    </w:div>
                    <w:div w:id="704913530">
                      <w:marLeft w:val="0"/>
                      <w:marRight w:val="0"/>
                      <w:marTop w:val="0"/>
                      <w:marBottom w:val="0"/>
                      <w:divBdr>
                        <w:top w:val="none" w:sz="0" w:space="0" w:color="auto"/>
                        <w:left w:val="none" w:sz="0" w:space="0" w:color="auto"/>
                        <w:bottom w:val="none" w:sz="0" w:space="0" w:color="auto"/>
                        <w:right w:val="none" w:sz="0" w:space="0" w:color="auto"/>
                      </w:divBdr>
                    </w:div>
                    <w:div w:id="1749032033">
                      <w:marLeft w:val="0"/>
                      <w:marRight w:val="0"/>
                      <w:marTop w:val="0"/>
                      <w:marBottom w:val="0"/>
                      <w:divBdr>
                        <w:top w:val="none" w:sz="0" w:space="0" w:color="auto"/>
                        <w:left w:val="none" w:sz="0" w:space="0" w:color="auto"/>
                        <w:bottom w:val="none" w:sz="0" w:space="0" w:color="auto"/>
                        <w:right w:val="none" w:sz="0" w:space="0" w:color="auto"/>
                      </w:divBdr>
                    </w:div>
                    <w:div w:id="1131483235">
                      <w:marLeft w:val="0"/>
                      <w:marRight w:val="0"/>
                      <w:marTop w:val="0"/>
                      <w:marBottom w:val="0"/>
                      <w:divBdr>
                        <w:top w:val="none" w:sz="0" w:space="0" w:color="auto"/>
                        <w:left w:val="none" w:sz="0" w:space="0" w:color="auto"/>
                        <w:bottom w:val="none" w:sz="0" w:space="0" w:color="auto"/>
                        <w:right w:val="none" w:sz="0" w:space="0" w:color="auto"/>
                      </w:divBdr>
                    </w:div>
                    <w:div w:id="1112701909">
                      <w:marLeft w:val="0"/>
                      <w:marRight w:val="0"/>
                      <w:marTop w:val="0"/>
                      <w:marBottom w:val="0"/>
                      <w:divBdr>
                        <w:top w:val="none" w:sz="0" w:space="0" w:color="auto"/>
                        <w:left w:val="none" w:sz="0" w:space="0" w:color="auto"/>
                        <w:bottom w:val="none" w:sz="0" w:space="0" w:color="auto"/>
                        <w:right w:val="none" w:sz="0" w:space="0" w:color="auto"/>
                      </w:divBdr>
                    </w:div>
                  </w:divsChild>
                </w:div>
                <w:div w:id="1397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8304">
          <w:marLeft w:val="0"/>
          <w:marRight w:val="0"/>
          <w:marTop w:val="195"/>
          <w:marBottom w:val="195"/>
          <w:divBdr>
            <w:top w:val="none" w:sz="0" w:space="0" w:color="auto"/>
            <w:left w:val="none" w:sz="0" w:space="0" w:color="auto"/>
            <w:bottom w:val="none" w:sz="0" w:space="0" w:color="auto"/>
            <w:right w:val="none" w:sz="0" w:space="0" w:color="auto"/>
          </w:divBdr>
          <w:divsChild>
            <w:div w:id="504588010">
              <w:marLeft w:val="0"/>
              <w:marRight w:val="0"/>
              <w:marTop w:val="0"/>
              <w:marBottom w:val="0"/>
              <w:divBdr>
                <w:top w:val="none" w:sz="0" w:space="0" w:color="auto"/>
                <w:left w:val="none" w:sz="0" w:space="0" w:color="auto"/>
                <w:bottom w:val="none" w:sz="0" w:space="0" w:color="auto"/>
                <w:right w:val="none" w:sz="0" w:space="0" w:color="auto"/>
              </w:divBdr>
              <w:divsChild>
                <w:div w:id="1646935936">
                  <w:marLeft w:val="0"/>
                  <w:marRight w:val="0"/>
                  <w:marTop w:val="0"/>
                  <w:marBottom w:val="0"/>
                  <w:divBdr>
                    <w:top w:val="none" w:sz="0" w:space="0" w:color="auto"/>
                    <w:left w:val="none" w:sz="0" w:space="0" w:color="auto"/>
                    <w:bottom w:val="none" w:sz="0" w:space="0" w:color="auto"/>
                    <w:right w:val="none" w:sz="0" w:space="0" w:color="auto"/>
                  </w:divBdr>
                  <w:divsChild>
                    <w:div w:id="972978462">
                      <w:marLeft w:val="0"/>
                      <w:marRight w:val="0"/>
                      <w:marTop w:val="0"/>
                      <w:marBottom w:val="0"/>
                      <w:divBdr>
                        <w:top w:val="none" w:sz="0" w:space="0" w:color="auto"/>
                        <w:left w:val="none" w:sz="0" w:space="0" w:color="auto"/>
                        <w:bottom w:val="none" w:sz="0" w:space="0" w:color="auto"/>
                        <w:right w:val="none" w:sz="0" w:space="0" w:color="auto"/>
                      </w:divBdr>
                    </w:div>
                    <w:div w:id="402263069">
                      <w:marLeft w:val="0"/>
                      <w:marRight w:val="0"/>
                      <w:marTop w:val="0"/>
                      <w:marBottom w:val="0"/>
                      <w:divBdr>
                        <w:top w:val="none" w:sz="0" w:space="0" w:color="auto"/>
                        <w:left w:val="none" w:sz="0" w:space="0" w:color="auto"/>
                        <w:bottom w:val="none" w:sz="0" w:space="0" w:color="auto"/>
                        <w:right w:val="none" w:sz="0" w:space="0" w:color="auto"/>
                      </w:divBdr>
                    </w:div>
                    <w:div w:id="1050570664">
                      <w:marLeft w:val="0"/>
                      <w:marRight w:val="0"/>
                      <w:marTop w:val="0"/>
                      <w:marBottom w:val="0"/>
                      <w:divBdr>
                        <w:top w:val="none" w:sz="0" w:space="0" w:color="auto"/>
                        <w:left w:val="none" w:sz="0" w:space="0" w:color="auto"/>
                        <w:bottom w:val="none" w:sz="0" w:space="0" w:color="auto"/>
                        <w:right w:val="none" w:sz="0" w:space="0" w:color="auto"/>
                      </w:divBdr>
                    </w:div>
                    <w:div w:id="755173508">
                      <w:marLeft w:val="0"/>
                      <w:marRight w:val="0"/>
                      <w:marTop w:val="0"/>
                      <w:marBottom w:val="0"/>
                      <w:divBdr>
                        <w:top w:val="none" w:sz="0" w:space="0" w:color="auto"/>
                        <w:left w:val="none" w:sz="0" w:space="0" w:color="auto"/>
                        <w:bottom w:val="none" w:sz="0" w:space="0" w:color="auto"/>
                        <w:right w:val="none" w:sz="0" w:space="0" w:color="auto"/>
                      </w:divBdr>
                    </w:div>
                    <w:div w:id="722827372">
                      <w:marLeft w:val="0"/>
                      <w:marRight w:val="0"/>
                      <w:marTop w:val="0"/>
                      <w:marBottom w:val="0"/>
                      <w:divBdr>
                        <w:top w:val="none" w:sz="0" w:space="0" w:color="auto"/>
                        <w:left w:val="none" w:sz="0" w:space="0" w:color="auto"/>
                        <w:bottom w:val="none" w:sz="0" w:space="0" w:color="auto"/>
                        <w:right w:val="none" w:sz="0" w:space="0" w:color="auto"/>
                      </w:divBdr>
                    </w:div>
                    <w:div w:id="1943879267">
                      <w:marLeft w:val="0"/>
                      <w:marRight w:val="0"/>
                      <w:marTop w:val="0"/>
                      <w:marBottom w:val="0"/>
                      <w:divBdr>
                        <w:top w:val="none" w:sz="0" w:space="0" w:color="auto"/>
                        <w:left w:val="none" w:sz="0" w:space="0" w:color="auto"/>
                        <w:bottom w:val="none" w:sz="0" w:space="0" w:color="auto"/>
                        <w:right w:val="none" w:sz="0" w:space="0" w:color="auto"/>
                      </w:divBdr>
                    </w:div>
                    <w:div w:id="1814716980">
                      <w:marLeft w:val="0"/>
                      <w:marRight w:val="0"/>
                      <w:marTop w:val="0"/>
                      <w:marBottom w:val="0"/>
                      <w:divBdr>
                        <w:top w:val="none" w:sz="0" w:space="0" w:color="auto"/>
                        <w:left w:val="none" w:sz="0" w:space="0" w:color="auto"/>
                        <w:bottom w:val="none" w:sz="0" w:space="0" w:color="auto"/>
                        <w:right w:val="none" w:sz="0" w:space="0" w:color="auto"/>
                      </w:divBdr>
                    </w:div>
                    <w:div w:id="33237504">
                      <w:marLeft w:val="0"/>
                      <w:marRight w:val="0"/>
                      <w:marTop w:val="0"/>
                      <w:marBottom w:val="0"/>
                      <w:divBdr>
                        <w:top w:val="none" w:sz="0" w:space="0" w:color="auto"/>
                        <w:left w:val="none" w:sz="0" w:space="0" w:color="auto"/>
                        <w:bottom w:val="none" w:sz="0" w:space="0" w:color="auto"/>
                        <w:right w:val="none" w:sz="0" w:space="0" w:color="auto"/>
                      </w:divBdr>
                    </w:div>
                    <w:div w:id="1373847619">
                      <w:marLeft w:val="0"/>
                      <w:marRight w:val="0"/>
                      <w:marTop w:val="0"/>
                      <w:marBottom w:val="0"/>
                      <w:divBdr>
                        <w:top w:val="none" w:sz="0" w:space="0" w:color="auto"/>
                        <w:left w:val="none" w:sz="0" w:space="0" w:color="auto"/>
                        <w:bottom w:val="none" w:sz="0" w:space="0" w:color="auto"/>
                        <w:right w:val="none" w:sz="0" w:space="0" w:color="auto"/>
                      </w:divBdr>
                    </w:div>
                    <w:div w:id="17133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2713">
      <w:bodyDiv w:val="1"/>
      <w:marLeft w:val="0"/>
      <w:marRight w:val="0"/>
      <w:marTop w:val="0"/>
      <w:marBottom w:val="0"/>
      <w:divBdr>
        <w:top w:val="none" w:sz="0" w:space="0" w:color="auto"/>
        <w:left w:val="none" w:sz="0" w:space="0" w:color="auto"/>
        <w:bottom w:val="none" w:sz="0" w:space="0" w:color="auto"/>
        <w:right w:val="none" w:sz="0" w:space="0" w:color="auto"/>
      </w:divBdr>
    </w:div>
    <w:div w:id="20203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0%B5%D1%80%D1%80%D0%BE%D1%80%D0%B8%D0%B7%D0%BC" TargetMode="External"/><Relationship Id="rId18" Type="http://schemas.openxmlformats.org/officeDocument/2006/relationships/hyperlink" Target="https://ru.wikipedia.org/wiki/%D0%A1%D0%BC%D0%B5%D1%80%D1%82%D1%8C" TargetMode="External"/><Relationship Id="rId26" Type="http://schemas.openxmlformats.org/officeDocument/2006/relationships/hyperlink" Target="http://vawilon.ru/statistika-avarij-v-metro/" TargetMode="External"/><Relationship Id="rId39" Type="http://schemas.openxmlformats.org/officeDocument/2006/relationships/hyperlink" Target="https://en.wikipedia.org/wiki/2018_Save_The_Children_Jalalabad_attack" TargetMode="External"/><Relationship Id="rId21" Type="http://schemas.openxmlformats.org/officeDocument/2006/relationships/hyperlink" Target="https://ru.wikipedia.org/wiki/%D0%98%D0%BD%D1%82%D0%B5%D1%80%D0%BD%D0%B5%D1%82" TargetMode="External"/><Relationship Id="rId34" Type="http://schemas.openxmlformats.org/officeDocument/2006/relationships/hyperlink" Target="https://ru.wikipedia.org/wiki/%D0%A2%D0%B5%D1%80%D1%80%D0%BE%D1%80%D0%B8%D1%81%D1%82-%D1%81%D0%BC%D0%B5%D1%80%D1%82%D0%BD%D0%B8%D0%BA" TargetMode="External"/><Relationship Id="rId42" Type="http://schemas.openxmlformats.org/officeDocument/2006/relationships/hyperlink" Target="https://ru.wikipedia.org/wiki/%D0%A1%D0%B5%D0%BD%D0%BD%D0%B0%D1%8F_%D0%BF%D0%BB%D0%BE%D1%89%D0%B0%D0%B4%D1%8C_(%D1%81%D1%82%D0%B0%D0%BD%D1%86%D0%B8%D1%8F_%D0%BC%D0%B5%D1%82%D1%80%D0%BE)" TargetMode="External"/><Relationship Id="rId47" Type="http://schemas.openxmlformats.org/officeDocument/2006/relationships/hyperlink" Target="https://ru.wikipedia.org/wiki/%D0%9A%D0%B8%D1%80%D0%B3%D0%B8%D0%B7%D0%B8%D1%8F" TargetMode="External"/><Relationship Id="rId50" Type="http://schemas.openxmlformats.org/officeDocument/2006/relationships/hyperlink" Target="https://ru.wikipedia.org/wiki/%D0%9B%D0%BE%D0%BD%D0%B4%D0%BE%D0%BD" TargetMode="External"/><Relationship Id="rId55" Type="http://schemas.openxmlformats.org/officeDocument/2006/relationships/hyperlink" Target="https://ru.wikipedia.org/wiki/%D0%94%D1%80%D0%BE%D1%82%D1%82%D0%BD%D0%B8%D0%BD%D0%B3%D0%B3%D0%B0%D1%82%D0%B0%D0%BD" TargetMode="External"/><Relationship Id="rId63" Type="http://schemas.openxmlformats.org/officeDocument/2006/relationships/hyperlink" Target="http://www.bugaga.ru/interesting/1146745638-top-10-samyh-izvestnyh-terroristicheskih-organizaciy-v-mire.html" TargetMode="External"/><Relationship Id="rId7" Type="http://schemas.openxmlformats.org/officeDocument/2006/relationships/hyperlink" Target="https://ru.wikipedia.org/wiki/%D0%91%D0%B0%D0%BB%D0%BB%D0%B8%D1%81%D1%82%D0%B8%D1%87%D0%B5%D1%81%D0%BA%D0%B0%D1%8F_%D1%80%D0%B0%D0%BA%D0%B5%D1%82%D0%B0" TargetMode="External"/><Relationship Id="rId2" Type="http://schemas.openxmlformats.org/officeDocument/2006/relationships/numbering" Target="numbering.xml"/><Relationship Id="rId16" Type="http://schemas.openxmlformats.org/officeDocument/2006/relationships/hyperlink" Target="https://ru.wikipedia.org/wiki/%D0%9C%D0%B8%D0%BA%D1%80%D0%BE%D0%BE%D1%80%D0%B3%D0%B0%D0%BD%D0%B8%D0%B7%D0%BC" TargetMode="External"/><Relationship Id="rId20" Type="http://schemas.openxmlformats.org/officeDocument/2006/relationships/hyperlink" Target="https://ru.wikipedia.org/wiki/%D0%9F%D0%BE%D1%81%D0%B5%D0%B2%D1%8B" TargetMode="External"/><Relationship Id="rId29" Type="http://schemas.openxmlformats.org/officeDocument/2006/relationships/hyperlink" Target="https://ru.wikipedia.org/wiki/2018_%D0%B3%D0%BE%D0%B4" TargetMode="External"/><Relationship Id="rId41" Type="http://schemas.openxmlformats.org/officeDocument/2006/relationships/hyperlink" Target="https://ru.wikipedia.org/wiki/%D0%96%D0%B5%D0%BB%D0%B5%D0%B7%D0%BD%D0%BE%D0%B4%D0%BE%D1%80%D0%BE%D0%B6%D0%BD%D1%8B%D0%B9_%D0%BF%D0%B5%D1%80%D0%B5%D0%B3%D0%BE%D0%BD" TargetMode="External"/><Relationship Id="rId54" Type="http://schemas.openxmlformats.org/officeDocument/2006/relationships/hyperlink" Target="https://ru.wikipedia.org/wiki/%D0%93%D1%80%D1%83%D0%B7%D0%BE%D0%B2%D0%BE%D0%B9_%D0%B0%D0%B2%D1%82%D0%BE%D0%BC%D0%BE%D0%B1%D0%B8%D0%BB%D1%8C" TargetMode="External"/><Relationship Id="rId62" Type="http://schemas.openxmlformats.org/officeDocument/2006/relationships/hyperlink" Target="http://poronaisk.admsakhalin.ru/index.php/go-i-chs/884-terrorizm-i-mery-predostorozhnosti" TargetMode="External"/><Relationship Id="rId1" Type="http://schemas.openxmlformats.org/officeDocument/2006/relationships/customXml" Target="../customXml/item1.xml"/><Relationship Id="rId6" Type="http://schemas.openxmlformats.org/officeDocument/2006/relationships/hyperlink" Target="https://ru.wikipedia.org/wiki/%D0%AF%D0%B4%D0%B5%D1%80%D0%BD%D0%B0%D1%8F_%D0%B1%D0%BE%D0%BC%D0%B1%D0%B0" TargetMode="External"/><Relationship Id="rId11" Type="http://schemas.openxmlformats.org/officeDocument/2006/relationships/hyperlink" Target="https://ru.wikipedia.org/wiki/%D0%A4%D0%91%D0%A0_%D0%A1%D0%A8%D0%90" TargetMode="External"/><Relationship Id="rId24" Type="http://schemas.openxmlformats.org/officeDocument/2006/relationships/hyperlink" Target="https://ru.wikipedia.org/wiki/%D0%A2%D0%B5%D1%80%D1%80%D0%BE%D1%80%D0%B8%D0%B7%D0%BC" TargetMode="External"/><Relationship Id="rId32" Type="http://schemas.openxmlformats.org/officeDocument/2006/relationships/hyperlink" Target="https://ru.wikipedia.org/wiki/%D0%90%D0%B2%D1%82%D0%BE%D0%BC%D0%BE%D0%B1%D0%B8%D0%BB%D1%8C-%D0%B1%D0%BE%D0%BC%D0%B1%D0%B0" TargetMode="External"/><Relationship Id="rId37" Type="http://schemas.openxmlformats.org/officeDocument/2006/relationships/hyperlink" Target="https://en.wikipedia.org/wiki/2018_Inter-Continental_Hotel_Kabul_attack"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ki/%D0%A2%D0%B5%D1%80%D1%80%D0%BE%D1%80%D0%B8%D1%81%D1%82-%D1%81%D0%BC%D0%B5%D1%80%D1%82%D0%BD%D0%B8%D0%BA" TargetMode="External"/><Relationship Id="rId53" Type="http://schemas.openxmlformats.org/officeDocument/2006/relationships/hyperlink" Target="https://ru.wikipedia.org/wiki/%D0%98%D1%81%D0%BB%D0%B0%D0%BC%D1%81%D0%BA%D0%BE%D0%B5_%D0%B3%D0%BE%D1%81%D1%83%D0%B4%D0%B0%D1%80%D1%81%D1%82%D0%B2%D0%BE" TargetMode="External"/><Relationship Id="rId58" Type="http://schemas.openxmlformats.org/officeDocument/2006/relationships/hyperlink" Target="http://vawilon.ru/statistika-terrorizma/" TargetMode="External"/><Relationship Id="rId5" Type="http://schemas.openxmlformats.org/officeDocument/2006/relationships/webSettings" Target="webSettings.xml"/><Relationship Id="rId15" Type="http://schemas.openxmlformats.org/officeDocument/2006/relationships/hyperlink" Target="https://ru.wikipedia.org/wiki/%D0%9C%D0%B8%D0%BA%D1%80%D0%BE%D0%BE%D1%80%D0%B3%D0%B0%D0%BD%D0%B8%D0%B7%D0%BC" TargetMode="External"/><Relationship Id="rId23" Type="http://schemas.openxmlformats.org/officeDocument/2006/relationships/hyperlink" Target="https://ru.wikipedia.org/wiki/%D0%9A%D0%B8%D0%B1%D0%B5%D1%80%D0%B2%D0%BE%D0%B9%D0%BD%D0%B0" TargetMode="External"/><Relationship Id="rId28" Type="http://schemas.openxmlformats.org/officeDocument/2006/relationships/hyperlink" Target="https://ru.wikipedia.org/wiki/27_%D1%8F%D0%BD%D0%B2%D0%B0%D1%80%D1%8F" TargetMode="External"/><Relationship Id="rId36" Type="http://schemas.openxmlformats.org/officeDocument/2006/relationships/hyperlink" Target="https://ru.wikipedia.org/w/index.php?title=%D0%9D%D0%B0%D0%BF%D0%B0%D0%B4%D0%B5%D0%BD%D0%B8%D0%B5_%D0%BD%D0%B0_%D0%B3%D0%BE%D1%81%D1%82%D0%B8%D0%BD%D0%B8%D1%86%D1%83_%C2%AB%D0%98%D0%BD%D1%82%D0%B5%D1%80-%D0%9A%D0%BE%D0%BD%D1%82%D0%B8%D0%BD%D0%B5%D0%BD%D1%82%D0%B0%D0%BB%D1%8C_%D0%9A%D0%B0%D0%B1%D1%83%D0%BB%C2%BB_(2018)&amp;action=edit&amp;redlink=1" TargetMode="External"/><Relationship Id="rId49" Type="http://schemas.openxmlformats.org/officeDocument/2006/relationships/hyperlink" Target="https://ru.wikipedia.org/wiki/2017_%D0%B3%D0%BE%D0%B4" TargetMode="External"/><Relationship Id="rId57" Type="http://schemas.openxmlformats.org/officeDocument/2006/relationships/hyperlink" Target="http://www.consultant.ru/document/cons_doc_LAW_10699/" TargetMode="External"/><Relationship Id="rId61" Type="http://schemas.openxmlformats.org/officeDocument/2006/relationships/hyperlink" Target="http://husain-off.ru/hd4n/terror/ponyatie.html" TargetMode="External"/><Relationship Id="rId10" Type="http://schemas.openxmlformats.org/officeDocument/2006/relationships/hyperlink" Target="https://ru.wikipedia.org/wiki/%D0%9E%D1%81%D0%B2%D0%BE%D0%B1%D0%BE%D0%B6%D0%B4%D0%B5%D0%BD%D0%B8%D0%B5_%D0%B6%D0%B8%D0%B2%D0%BE%D1%82%D0%BD%D1%8B%D1%85_(%D0%B4%D0%B2%D0%B8%D0%B6%D0%B5%D0%BD%D0%B8%D0%B5)" TargetMode="External"/><Relationship Id="rId19" Type="http://schemas.openxmlformats.org/officeDocument/2006/relationships/hyperlink" Target="https://ru.wikipedia.org/wiki/%D0%A1%D0%BA%D0%BE%D1%82" TargetMode="External"/><Relationship Id="rId31" Type="http://schemas.openxmlformats.org/officeDocument/2006/relationships/hyperlink" Target="https://ru.wikipedia.org/wiki/%D0%90%D1%84%D0%B3%D0%B0%D0%BD%D0%B8%D1%81%D1%82%D0%B0%D0%BD" TargetMode="External"/><Relationship Id="rId44" Type="http://schemas.openxmlformats.org/officeDocument/2006/relationships/hyperlink" Target="https://ru.wikipedia.org/wiki/%D0%A1%D0%BB%D0%B5%D0%B4%D1%81%D1%82%D0%B2%D0%B5%D0%BD%D0%BD%D1%8B%D0%B9_%D0%BA%D0%BE%D0%BC%D0%B8%D1%82%D0%B5%D1%82_%D0%A0%D0%BE%D1%81%D1%81%D0%B8%D0%B9%D1%81%D0%BA%D0%BE%D0%B9_%D0%A4%D0%B5%D0%B4%D0%B5%D1%80%D0%B0%D1%86%D0%B8%D0%B8" TargetMode="External"/><Relationship Id="rId52" Type="http://schemas.openxmlformats.org/officeDocument/2006/relationships/hyperlink" Target="https://ru.wikipedia.org/wiki/%D0%9B%D0%BE%D0%BD%D0%B4%D0%BE%D0%BD%D1%81%D0%BA%D0%B8%D0%B9_%D0%BC%D0%BE%D1%81%D1%82" TargetMode="External"/><Relationship Id="rId60" Type="http://schemas.openxmlformats.org/officeDocument/2006/relationships/hyperlink" Target="http://e-notabene.ru/pm/article_801.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F%D1%80%D0%B0%D0%B2%D0%B0_%D0%B6%D0%B8%D0%B2%D0%BE%D1%82%D0%BD%D1%8B%D1%85" TargetMode="External"/><Relationship Id="rId14" Type="http://schemas.openxmlformats.org/officeDocument/2006/relationships/hyperlink" Target="https://ru.wikipedia.org/wiki/%D0%91%D0%B8%D0%BE%D0%BB%D0%BE%D0%B3%D0%B8%D1%87%D0%B5%D1%81%D0%BA%D0%BE%D0%B5_%D0%BE%D1%80%D1%83%D0%B6%D0%B8%D0%B5" TargetMode="External"/><Relationship Id="rId22" Type="http://schemas.openxmlformats.org/officeDocument/2006/relationships/hyperlink" Target="https://ru.wikipedia.org/wiki/%D0%A2%D0%B5%D1%80%D1%80%D0%BE%D1%80%D0%B8%D0%B7%D0%BC" TargetMode="External"/><Relationship Id="rId27" Type="http://schemas.openxmlformats.org/officeDocument/2006/relationships/hyperlink" Target="http://vawilon.ru/statistika-prestuplenij/" TargetMode="External"/><Relationship Id="rId30" Type="http://schemas.openxmlformats.org/officeDocument/2006/relationships/hyperlink" Target="https://ru.wikipedia.org/wiki/%D0%9A%D0%B0%D0%B1%D1%83%D0%BB" TargetMode="External"/><Relationship Id="rId35" Type="http://schemas.openxmlformats.org/officeDocument/2006/relationships/hyperlink" Target="https://ru.wikipedia.org/wiki/%D0%A2%D0%B0%D0%BB%D0%B8%D0%B1%D0%B0%D0%BD" TargetMode="External"/><Relationship Id="rId43" Type="http://schemas.openxmlformats.org/officeDocument/2006/relationships/hyperlink" Target="https://ru.wikipedia.org/wiki/%D0%A2%D0%B5%D1%85%D0%BD%D0%BE%D0%BB%D0%BE%D0%B3%D0%B8%D1%87%D0%B5%D1%81%D0%BA%D0%B8%D0%B9_%D0%B8%D0%BD%D1%81%D1%82%D0%B8%D1%82%D1%83%D1%82_(%D1%81%D1%82%D0%B0%D0%BD%D1%86%D0%B8%D1%8F_%D0%BC%D0%B5%D1%82%D1%80%D0%BE)" TargetMode="External"/><Relationship Id="rId48" Type="http://schemas.openxmlformats.org/officeDocument/2006/relationships/hyperlink" Target="https://ru.wikipedia.org/wiki/3_%D0%B8%D1%8E%D0%BD%D1%8F" TargetMode="External"/><Relationship Id="rId56" Type="http://schemas.openxmlformats.org/officeDocument/2006/relationships/hyperlink" Target="https://ru.wikipedia.org/wiki/%D0%A3%D0%B7%D0%B1%D0%B5%D0%BA%D0%B8%D1%81%D1%82%D0%B0%D0%BD" TargetMode="External"/><Relationship Id="rId64" Type="http://schemas.openxmlformats.org/officeDocument/2006/relationships/fontTable" Target="fontTable.xml"/><Relationship Id="rId8" Type="http://schemas.openxmlformats.org/officeDocument/2006/relationships/hyperlink" Target="https://ru.wikipedia.org/wiki/%D0%90%D0%AD%D0%A1" TargetMode="External"/><Relationship Id="rId51" Type="http://schemas.openxmlformats.org/officeDocument/2006/relationships/hyperlink" Target="https://ru.wikipedia.org/wiki/%D0%A2%D0%B5%D1%80%D0%B0%D0%BA%D1%82_%D0%B2_%D0%9C%D0%B0%D0%BD%D1%87%D0%B5%D1%81%D1%82%D0%B5%D1%80%D0%B5_(2017)" TargetMode="External"/><Relationship Id="rId3" Type="http://schemas.openxmlformats.org/officeDocument/2006/relationships/styles" Target="styles.xml"/><Relationship Id="rId12" Type="http://schemas.openxmlformats.org/officeDocument/2006/relationships/hyperlink" Target="https://ru.wikipedia.org/wiki/%D0%AD%D0%BA%D0%BE%D1%86%D0%B8%D0%B4" TargetMode="External"/><Relationship Id="rId17" Type="http://schemas.openxmlformats.org/officeDocument/2006/relationships/hyperlink" Target="https://ru.wikipedia.org/wiki/%D0%91%D0%BE%D0%BB%D0%B5%D0%B7%D0%BD%D1%8C" TargetMode="External"/><Relationship Id="rId25" Type="http://schemas.openxmlformats.org/officeDocument/2006/relationships/hyperlink" Target="http://vawilon.ru/statistika-dobychi-nefti/" TargetMode="External"/><Relationship Id="rId33" Type="http://schemas.openxmlformats.org/officeDocument/2006/relationships/hyperlink" Target="https://ru.wikipedia.org/wiki/%D0%90%D0%B2%D1%82%D0%BE%D0%BC%D0%BE%D0%B1%D0%B8%D0%BB%D1%8C_%D1%81%D0%BA%D0%BE%D1%80%D0%BE%D0%B9_%D0%BF%D0%BE%D0%BC%D0%BE%D1%89%D0%B8" TargetMode="External"/><Relationship Id="rId38" Type="http://schemas.openxmlformats.org/officeDocument/2006/relationships/hyperlink" Target="https://ru.wikipedia.org/w/index.php?title=%D0%9D%D0%B0%D0%BF%D0%B0%D0%B4%D0%B5%D0%BD%D0%B8%D0%B5_%D0%BD%D0%B0_%D0%BE%D1%84%D0%B8%D1%81_%C2%AB%D0%A1%D0%BF%D0%B0%D1%81%D0%B8%D1%82%D0%B5_%D0%B4%D0%B5%D1%82%D0%B5%D0%B9%C2%BB_%D0%B2_%D0%94%D0%B6%D0%B5%D0%BB%D0%B0%D0%BB%D0%B0%D0%B1%D0%B0%D0%B4%D0%B5&amp;action=edit&amp;redlink=1" TargetMode="External"/><Relationship Id="rId46" Type="http://schemas.openxmlformats.org/officeDocument/2006/relationships/hyperlink" Target="https://ru.wikipedia.org/wiki/%D0%A3%D0%B7%D0%B1%D0%B5%D0%BA%D0%B8_%D0%B2_%D0%9A%D0%B8%D1%80%D0%B3%D0%B8%D0%B7%D0%B8%D0%B8" TargetMode="External"/><Relationship Id="rId59" Type="http://schemas.openxmlformats.org/officeDocument/2006/relationships/hyperlink" Target="https://studme.org/70739/pravo/istoriya_terrorizma_mi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6CE6-DCD2-4580-80F4-7F7725BE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46</Pages>
  <Words>11821</Words>
  <Characters>67386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dcterms:created xsi:type="dcterms:W3CDTF">2018-05-15T09:46:00Z</dcterms:created>
  <dcterms:modified xsi:type="dcterms:W3CDTF">2018-05-15T21:11:00Z</dcterms:modified>
</cp:coreProperties>
</file>