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9B" w:rsidRPr="0077416E" w:rsidRDefault="002D2B9B" w:rsidP="002D2B9B">
      <w:pPr>
        <w:jc w:val="center"/>
        <w:rPr>
          <w:rFonts w:ascii="Times New Roman" w:hAnsi="Times New Roman" w:cs="Times New Roman"/>
          <w:sz w:val="28"/>
          <w:szCs w:val="28"/>
        </w:rPr>
      </w:pPr>
      <w:r w:rsidRPr="0077416E">
        <w:rPr>
          <w:rFonts w:ascii="Times New Roman" w:hAnsi="Times New Roman" w:cs="Times New Roman"/>
          <w:sz w:val="28"/>
          <w:szCs w:val="28"/>
        </w:rPr>
        <w:t>Министерство образования и науки РФ</w:t>
      </w:r>
    </w:p>
    <w:p w:rsidR="002D2B9B" w:rsidRPr="0077416E" w:rsidRDefault="002D2B9B" w:rsidP="002D2B9B">
      <w:pPr>
        <w:jc w:val="center"/>
        <w:rPr>
          <w:rFonts w:ascii="Times New Roman" w:hAnsi="Times New Roman" w:cs="Times New Roman"/>
          <w:sz w:val="28"/>
          <w:szCs w:val="28"/>
        </w:rPr>
      </w:pPr>
      <w:r w:rsidRPr="0077416E">
        <w:rPr>
          <w:rFonts w:ascii="Times New Roman" w:hAnsi="Times New Roman" w:cs="Times New Roman"/>
          <w:sz w:val="28"/>
          <w:szCs w:val="28"/>
        </w:rPr>
        <w:t>Федеральное государственное бюджетное образовательное учреждение</w:t>
      </w:r>
    </w:p>
    <w:p w:rsidR="002D2B9B" w:rsidRPr="0077416E" w:rsidRDefault="002D2B9B" w:rsidP="002D2B9B">
      <w:pPr>
        <w:jc w:val="center"/>
        <w:rPr>
          <w:rFonts w:ascii="Times New Roman" w:hAnsi="Times New Roman" w:cs="Times New Roman"/>
          <w:sz w:val="28"/>
          <w:szCs w:val="28"/>
        </w:rPr>
      </w:pPr>
      <w:r w:rsidRPr="0077416E">
        <w:rPr>
          <w:rFonts w:ascii="Times New Roman" w:hAnsi="Times New Roman" w:cs="Times New Roman"/>
          <w:sz w:val="28"/>
          <w:szCs w:val="28"/>
        </w:rPr>
        <w:t>высшего образования</w:t>
      </w:r>
    </w:p>
    <w:p w:rsidR="002D2B9B" w:rsidRPr="0077416E" w:rsidRDefault="002D2B9B" w:rsidP="002D2B9B">
      <w:pPr>
        <w:jc w:val="center"/>
        <w:rPr>
          <w:rFonts w:ascii="Times New Roman" w:hAnsi="Times New Roman" w:cs="Times New Roman"/>
          <w:sz w:val="28"/>
          <w:szCs w:val="28"/>
        </w:rPr>
      </w:pPr>
      <w:r w:rsidRPr="0077416E">
        <w:rPr>
          <w:rFonts w:ascii="Times New Roman" w:hAnsi="Times New Roman" w:cs="Times New Roman"/>
          <w:sz w:val="28"/>
          <w:szCs w:val="28"/>
        </w:rPr>
        <w:t>«Тверской государственный университет»</w:t>
      </w:r>
    </w:p>
    <w:p w:rsidR="002D2B9B" w:rsidRPr="0077416E" w:rsidRDefault="002D2B9B" w:rsidP="002D2B9B">
      <w:pPr>
        <w:jc w:val="center"/>
        <w:rPr>
          <w:rFonts w:ascii="Times New Roman" w:hAnsi="Times New Roman" w:cs="Times New Roman"/>
          <w:sz w:val="28"/>
          <w:szCs w:val="28"/>
        </w:rPr>
      </w:pPr>
      <w:r w:rsidRPr="0077416E">
        <w:rPr>
          <w:rFonts w:ascii="Times New Roman" w:hAnsi="Times New Roman" w:cs="Times New Roman"/>
          <w:sz w:val="28"/>
          <w:szCs w:val="28"/>
        </w:rPr>
        <w:t>Юридический факультет</w:t>
      </w:r>
    </w:p>
    <w:p w:rsidR="002D2B9B" w:rsidRPr="008F792F" w:rsidRDefault="008B4614" w:rsidP="002D2B9B">
      <w:pPr>
        <w:jc w:val="center"/>
        <w:rPr>
          <w:rFonts w:ascii="Times New Roman" w:hAnsi="Times New Roman" w:cs="Times New Roman"/>
          <w:sz w:val="28"/>
          <w:szCs w:val="28"/>
        </w:rPr>
      </w:pPr>
      <w:r>
        <w:rPr>
          <w:rFonts w:ascii="Times New Roman" w:hAnsi="Times New Roman" w:cs="Times New Roman"/>
          <w:sz w:val="28"/>
          <w:szCs w:val="28"/>
        </w:rPr>
        <w:t>Кафедра</w:t>
      </w:r>
      <w:r w:rsidRPr="008B4614">
        <w:rPr>
          <w:rFonts w:ascii="Times New Roman" w:hAnsi="Times New Roman" w:cs="Times New Roman"/>
          <w:sz w:val="28"/>
          <w:szCs w:val="28"/>
        </w:rPr>
        <w:t xml:space="preserve"> экологического права и правового обеспечения профессиональной деятельности</w:t>
      </w:r>
    </w:p>
    <w:p w:rsidR="002D2B9B" w:rsidRPr="0077416E" w:rsidRDefault="00324F05" w:rsidP="00324F05">
      <w:pPr>
        <w:jc w:val="center"/>
        <w:rPr>
          <w:rFonts w:ascii="Times New Roman" w:hAnsi="Times New Roman" w:cs="Times New Roman"/>
          <w:sz w:val="28"/>
          <w:szCs w:val="28"/>
        </w:rPr>
      </w:pPr>
      <w:r>
        <w:rPr>
          <w:rFonts w:ascii="Times New Roman" w:hAnsi="Times New Roman" w:cs="Times New Roman"/>
          <w:sz w:val="28"/>
          <w:szCs w:val="28"/>
        </w:rPr>
        <w:t xml:space="preserve">40.03.01 Юриспруденция </w:t>
      </w:r>
    </w:p>
    <w:p w:rsidR="002D2B9B" w:rsidRPr="0077416E" w:rsidRDefault="002D2B9B" w:rsidP="002D2B9B">
      <w:pPr>
        <w:jc w:val="both"/>
        <w:rPr>
          <w:rFonts w:ascii="Times New Roman" w:hAnsi="Times New Roman" w:cs="Times New Roman"/>
          <w:sz w:val="28"/>
          <w:szCs w:val="28"/>
        </w:rPr>
      </w:pPr>
    </w:p>
    <w:p w:rsidR="002D2B9B" w:rsidRPr="0077416E" w:rsidRDefault="002D2B9B" w:rsidP="002D2B9B">
      <w:pPr>
        <w:jc w:val="center"/>
        <w:rPr>
          <w:rFonts w:ascii="Times New Roman" w:hAnsi="Times New Roman" w:cs="Times New Roman"/>
          <w:b/>
          <w:sz w:val="28"/>
          <w:szCs w:val="28"/>
        </w:rPr>
      </w:pPr>
      <w:r w:rsidRPr="0077416E">
        <w:rPr>
          <w:rFonts w:ascii="Times New Roman" w:hAnsi="Times New Roman" w:cs="Times New Roman"/>
          <w:b/>
          <w:sz w:val="28"/>
          <w:szCs w:val="28"/>
        </w:rPr>
        <w:t>Курсовая работа</w:t>
      </w:r>
    </w:p>
    <w:p w:rsidR="002D2B9B" w:rsidRPr="0077416E" w:rsidRDefault="002D2B9B" w:rsidP="002D2B9B">
      <w:pPr>
        <w:jc w:val="center"/>
        <w:rPr>
          <w:rFonts w:ascii="Times New Roman" w:hAnsi="Times New Roman" w:cs="Times New Roman"/>
          <w:sz w:val="28"/>
          <w:szCs w:val="28"/>
        </w:rPr>
      </w:pPr>
      <w:r w:rsidRPr="0077416E">
        <w:rPr>
          <w:rFonts w:ascii="Times New Roman" w:hAnsi="Times New Roman" w:cs="Times New Roman"/>
          <w:sz w:val="28"/>
          <w:szCs w:val="28"/>
        </w:rPr>
        <w:t>по дисциплине «</w:t>
      </w:r>
      <w:r w:rsidR="008B4614">
        <w:rPr>
          <w:rFonts w:ascii="Times New Roman" w:hAnsi="Times New Roman" w:cs="Times New Roman"/>
          <w:sz w:val="28"/>
          <w:szCs w:val="28"/>
        </w:rPr>
        <w:t>Экологическое право</w:t>
      </w:r>
      <w:r w:rsidRPr="0077416E">
        <w:rPr>
          <w:rFonts w:ascii="Times New Roman" w:hAnsi="Times New Roman" w:cs="Times New Roman"/>
          <w:sz w:val="28"/>
          <w:szCs w:val="28"/>
        </w:rPr>
        <w:t>»</w:t>
      </w:r>
    </w:p>
    <w:p w:rsidR="002D2B9B" w:rsidRPr="0077416E" w:rsidRDefault="002D2B9B" w:rsidP="002D2B9B">
      <w:pPr>
        <w:jc w:val="center"/>
        <w:rPr>
          <w:rFonts w:ascii="Times New Roman" w:hAnsi="Times New Roman" w:cs="Times New Roman"/>
          <w:sz w:val="28"/>
          <w:szCs w:val="28"/>
        </w:rPr>
      </w:pPr>
      <w:r w:rsidRPr="0077416E">
        <w:rPr>
          <w:rFonts w:ascii="Times New Roman" w:hAnsi="Times New Roman" w:cs="Times New Roman"/>
          <w:sz w:val="28"/>
          <w:szCs w:val="28"/>
        </w:rPr>
        <w:t>на тему</w:t>
      </w:r>
    </w:p>
    <w:p w:rsidR="002D2B9B" w:rsidRPr="0077416E" w:rsidRDefault="002D2B9B" w:rsidP="002D2B9B">
      <w:pPr>
        <w:jc w:val="center"/>
        <w:rPr>
          <w:rFonts w:ascii="Times New Roman" w:hAnsi="Times New Roman" w:cs="Times New Roman"/>
          <w:sz w:val="28"/>
          <w:szCs w:val="28"/>
        </w:rPr>
      </w:pPr>
      <w:r w:rsidRPr="0077416E">
        <w:rPr>
          <w:rFonts w:ascii="Times New Roman" w:hAnsi="Times New Roman" w:cs="Times New Roman"/>
          <w:sz w:val="28"/>
          <w:szCs w:val="28"/>
        </w:rPr>
        <w:t>«</w:t>
      </w:r>
      <w:r w:rsidR="00270D8B">
        <w:rPr>
          <w:rFonts w:ascii="Times New Roman" w:hAnsi="Times New Roman" w:cs="Times New Roman"/>
          <w:sz w:val="28"/>
          <w:szCs w:val="28"/>
        </w:rPr>
        <w:t>Понятие и виды недропользования</w:t>
      </w:r>
      <w:r w:rsidRPr="0077416E">
        <w:rPr>
          <w:rFonts w:ascii="Times New Roman" w:hAnsi="Times New Roman" w:cs="Times New Roman"/>
          <w:sz w:val="28"/>
          <w:szCs w:val="28"/>
        </w:rPr>
        <w:t>»</w:t>
      </w:r>
    </w:p>
    <w:p w:rsidR="002D2B9B" w:rsidRPr="0077416E" w:rsidRDefault="002D2B9B" w:rsidP="002D2B9B">
      <w:pPr>
        <w:jc w:val="both"/>
        <w:rPr>
          <w:rFonts w:ascii="Times New Roman" w:hAnsi="Times New Roman" w:cs="Times New Roman"/>
          <w:sz w:val="28"/>
          <w:szCs w:val="28"/>
        </w:rPr>
      </w:pPr>
    </w:p>
    <w:p w:rsidR="002D2B9B" w:rsidRPr="0077416E" w:rsidRDefault="002D2B9B" w:rsidP="002D2B9B">
      <w:pPr>
        <w:jc w:val="both"/>
        <w:rPr>
          <w:rFonts w:ascii="Times New Roman" w:hAnsi="Times New Roman" w:cs="Times New Roman"/>
          <w:sz w:val="28"/>
          <w:szCs w:val="28"/>
        </w:rPr>
      </w:pPr>
    </w:p>
    <w:p w:rsidR="0077416E" w:rsidRPr="0077416E" w:rsidRDefault="0077416E" w:rsidP="002D2B9B">
      <w:pPr>
        <w:jc w:val="both"/>
        <w:rPr>
          <w:rFonts w:ascii="Times New Roman" w:hAnsi="Times New Roman" w:cs="Times New Roman"/>
          <w:sz w:val="28"/>
          <w:szCs w:val="28"/>
        </w:rPr>
      </w:pPr>
    </w:p>
    <w:p w:rsidR="002D2B9B" w:rsidRPr="0077416E" w:rsidRDefault="002D2B9B" w:rsidP="0077416E">
      <w:pPr>
        <w:jc w:val="right"/>
        <w:rPr>
          <w:rFonts w:ascii="Times New Roman" w:hAnsi="Times New Roman" w:cs="Times New Roman"/>
          <w:sz w:val="28"/>
          <w:szCs w:val="28"/>
        </w:rPr>
      </w:pPr>
      <w:r w:rsidRPr="0077416E">
        <w:rPr>
          <w:rFonts w:ascii="Times New Roman" w:hAnsi="Times New Roman" w:cs="Times New Roman"/>
          <w:sz w:val="28"/>
          <w:szCs w:val="28"/>
        </w:rPr>
        <w:t xml:space="preserve">                                                    Выполнил: </w:t>
      </w:r>
      <w:r w:rsidR="008F792F">
        <w:rPr>
          <w:rFonts w:ascii="Times New Roman" w:hAnsi="Times New Roman" w:cs="Times New Roman"/>
          <w:sz w:val="28"/>
          <w:szCs w:val="28"/>
        </w:rPr>
        <w:t>студент 3 курса 3</w:t>
      </w:r>
      <w:r w:rsidR="0077416E" w:rsidRPr="0077416E">
        <w:rPr>
          <w:rFonts w:ascii="Times New Roman" w:hAnsi="Times New Roman" w:cs="Times New Roman"/>
          <w:sz w:val="28"/>
          <w:szCs w:val="28"/>
        </w:rPr>
        <w:t>2 группы</w:t>
      </w:r>
    </w:p>
    <w:p w:rsidR="0077416E" w:rsidRPr="0077416E" w:rsidRDefault="0077416E" w:rsidP="0077416E">
      <w:pPr>
        <w:jc w:val="right"/>
        <w:rPr>
          <w:rFonts w:ascii="Times New Roman" w:hAnsi="Times New Roman" w:cs="Times New Roman"/>
          <w:sz w:val="28"/>
          <w:szCs w:val="28"/>
        </w:rPr>
      </w:pPr>
      <w:r w:rsidRPr="0077416E">
        <w:rPr>
          <w:rFonts w:ascii="Times New Roman" w:hAnsi="Times New Roman" w:cs="Times New Roman"/>
          <w:sz w:val="28"/>
          <w:szCs w:val="28"/>
        </w:rPr>
        <w:t>Королёв Андрей Вадимович</w:t>
      </w:r>
    </w:p>
    <w:p w:rsidR="002D2B9B" w:rsidRPr="0077416E" w:rsidRDefault="002D2B9B" w:rsidP="002D2B9B">
      <w:pPr>
        <w:jc w:val="right"/>
        <w:rPr>
          <w:rFonts w:ascii="Times New Roman" w:hAnsi="Times New Roman" w:cs="Times New Roman"/>
          <w:sz w:val="28"/>
          <w:szCs w:val="28"/>
        </w:rPr>
      </w:pPr>
      <w:r w:rsidRPr="0077416E">
        <w:rPr>
          <w:rFonts w:ascii="Times New Roman" w:hAnsi="Times New Roman" w:cs="Times New Roman"/>
          <w:sz w:val="28"/>
          <w:szCs w:val="28"/>
        </w:rPr>
        <w:t xml:space="preserve">                                          Научный руководитель: </w:t>
      </w:r>
    </w:p>
    <w:p w:rsidR="002D2B9B" w:rsidRPr="0077416E" w:rsidRDefault="008F792F" w:rsidP="002D2B9B">
      <w:pPr>
        <w:jc w:val="right"/>
        <w:rPr>
          <w:rFonts w:ascii="Times New Roman" w:hAnsi="Times New Roman" w:cs="Times New Roman"/>
          <w:sz w:val="28"/>
          <w:szCs w:val="28"/>
        </w:rPr>
      </w:pPr>
      <w:r>
        <w:rPr>
          <w:rFonts w:ascii="Times New Roman" w:hAnsi="Times New Roman" w:cs="Times New Roman"/>
          <w:sz w:val="28"/>
          <w:szCs w:val="28"/>
        </w:rPr>
        <w:t xml:space="preserve">                               к</w:t>
      </w:r>
      <w:r w:rsidR="002D2B9B" w:rsidRPr="0077416E">
        <w:rPr>
          <w:rFonts w:ascii="Times New Roman" w:hAnsi="Times New Roman" w:cs="Times New Roman"/>
          <w:sz w:val="28"/>
          <w:szCs w:val="28"/>
        </w:rPr>
        <w:t xml:space="preserve">.ю.н., </w:t>
      </w:r>
      <w:r>
        <w:rPr>
          <w:rFonts w:ascii="Times New Roman" w:hAnsi="Times New Roman" w:cs="Times New Roman"/>
          <w:sz w:val="28"/>
          <w:szCs w:val="28"/>
        </w:rPr>
        <w:t>доцент</w:t>
      </w:r>
    </w:p>
    <w:p w:rsidR="002D2B9B" w:rsidRPr="0077416E" w:rsidRDefault="008B4614" w:rsidP="002D2B9B">
      <w:pPr>
        <w:jc w:val="right"/>
        <w:rPr>
          <w:rFonts w:ascii="Times New Roman" w:hAnsi="Times New Roman" w:cs="Times New Roman"/>
          <w:sz w:val="28"/>
          <w:szCs w:val="28"/>
        </w:rPr>
      </w:pPr>
      <w:r>
        <w:rPr>
          <w:rFonts w:ascii="Times New Roman" w:hAnsi="Times New Roman" w:cs="Times New Roman"/>
          <w:sz w:val="28"/>
          <w:szCs w:val="28"/>
        </w:rPr>
        <w:t>Васильчук Юлия Владимировна</w:t>
      </w:r>
    </w:p>
    <w:p w:rsidR="002D2B9B" w:rsidRPr="0077416E" w:rsidRDefault="002D2B9B" w:rsidP="002D2B9B">
      <w:pPr>
        <w:jc w:val="both"/>
        <w:rPr>
          <w:rFonts w:ascii="Times New Roman" w:hAnsi="Times New Roman" w:cs="Times New Roman"/>
          <w:sz w:val="28"/>
          <w:szCs w:val="28"/>
        </w:rPr>
      </w:pPr>
    </w:p>
    <w:p w:rsidR="0077416E" w:rsidRPr="0077416E" w:rsidRDefault="0077416E" w:rsidP="002D2B9B">
      <w:pPr>
        <w:jc w:val="center"/>
        <w:rPr>
          <w:rFonts w:ascii="Times New Roman" w:hAnsi="Times New Roman" w:cs="Times New Roman"/>
          <w:sz w:val="28"/>
          <w:szCs w:val="28"/>
        </w:rPr>
      </w:pPr>
    </w:p>
    <w:p w:rsidR="0077416E" w:rsidRPr="0077416E" w:rsidRDefault="0077416E" w:rsidP="002D2B9B">
      <w:pPr>
        <w:jc w:val="center"/>
        <w:rPr>
          <w:rFonts w:ascii="Times New Roman" w:hAnsi="Times New Roman" w:cs="Times New Roman"/>
          <w:sz w:val="28"/>
          <w:szCs w:val="28"/>
        </w:rPr>
      </w:pPr>
    </w:p>
    <w:p w:rsidR="002D2B9B" w:rsidRPr="0077416E" w:rsidRDefault="0077416E" w:rsidP="002D2B9B">
      <w:pPr>
        <w:jc w:val="center"/>
        <w:rPr>
          <w:rFonts w:ascii="Times New Roman" w:hAnsi="Times New Roman" w:cs="Times New Roman"/>
          <w:sz w:val="28"/>
          <w:szCs w:val="28"/>
        </w:rPr>
      </w:pPr>
      <w:r w:rsidRPr="0077416E">
        <w:rPr>
          <w:rFonts w:ascii="Times New Roman" w:hAnsi="Times New Roman" w:cs="Times New Roman"/>
          <w:sz w:val="28"/>
          <w:szCs w:val="28"/>
        </w:rPr>
        <w:t>Т</w:t>
      </w:r>
      <w:r w:rsidR="002D2B9B" w:rsidRPr="0077416E">
        <w:rPr>
          <w:rFonts w:ascii="Times New Roman" w:hAnsi="Times New Roman" w:cs="Times New Roman"/>
          <w:sz w:val="28"/>
          <w:szCs w:val="28"/>
        </w:rPr>
        <w:t>верь</w:t>
      </w:r>
      <w:r w:rsidRPr="0077416E">
        <w:rPr>
          <w:rFonts w:ascii="Times New Roman" w:hAnsi="Times New Roman" w:cs="Times New Roman"/>
          <w:sz w:val="28"/>
          <w:szCs w:val="28"/>
        </w:rPr>
        <w:t xml:space="preserve">, </w:t>
      </w:r>
      <w:r w:rsidR="008B4614">
        <w:rPr>
          <w:rFonts w:ascii="Times New Roman" w:hAnsi="Times New Roman" w:cs="Times New Roman"/>
          <w:sz w:val="28"/>
          <w:szCs w:val="28"/>
        </w:rPr>
        <w:t>2018</w:t>
      </w:r>
      <w:r w:rsidRPr="0077416E">
        <w:rPr>
          <w:rFonts w:ascii="Times New Roman" w:hAnsi="Times New Roman" w:cs="Times New Roman"/>
          <w:sz w:val="28"/>
          <w:szCs w:val="28"/>
        </w:rPr>
        <w:t xml:space="preserve"> г.</w:t>
      </w:r>
    </w:p>
    <w:p w:rsidR="00324F05" w:rsidRDefault="00324F05" w:rsidP="00D91B41">
      <w:pPr>
        <w:jc w:val="center"/>
        <w:rPr>
          <w:rFonts w:ascii="Times New Roman" w:hAnsi="Times New Roman" w:cs="Times New Roman"/>
          <w:b/>
          <w:sz w:val="28"/>
          <w:szCs w:val="28"/>
        </w:rPr>
      </w:pPr>
    </w:p>
    <w:p w:rsidR="00D91B41" w:rsidRPr="00D91B41" w:rsidRDefault="00D91B41" w:rsidP="00D91B41">
      <w:pPr>
        <w:jc w:val="center"/>
        <w:rPr>
          <w:rFonts w:ascii="Times New Roman" w:hAnsi="Times New Roman" w:cs="Times New Roman"/>
          <w:b/>
          <w:sz w:val="28"/>
          <w:szCs w:val="28"/>
        </w:rPr>
      </w:pPr>
      <w:r w:rsidRPr="00D91B41">
        <w:rPr>
          <w:rFonts w:ascii="Times New Roman" w:hAnsi="Times New Roman" w:cs="Times New Roman"/>
          <w:b/>
          <w:sz w:val="28"/>
          <w:szCs w:val="28"/>
        </w:rPr>
        <w:lastRenderedPageBreak/>
        <w:t>Содержание</w:t>
      </w:r>
    </w:p>
    <w:p w:rsidR="00D91B41" w:rsidRPr="00D91B41" w:rsidRDefault="00D91B41" w:rsidP="00D91B41">
      <w:pPr>
        <w:jc w:val="both"/>
        <w:rPr>
          <w:rFonts w:ascii="Times New Roman" w:hAnsi="Times New Roman" w:cs="Times New Roman"/>
          <w:b/>
          <w:sz w:val="28"/>
          <w:szCs w:val="28"/>
        </w:rPr>
      </w:pPr>
    </w:p>
    <w:p w:rsidR="00D91B41" w:rsidRPr="00D91B41" w:rsidRDefault="00D91B41" w:rsidP="00D91B41">
      <w:pPr>
        <w:spacing w:before="480" w:after="0"/>
        <w:jc w:val="both"/>
        <w:rPr>
          <w:rFonts w:ascii="Times New Roman" w:hAnsi="Times New Roman" w:cs="Times New Roman"/>
          <w:sz w:val="28"/>
          <w:szCs w:val="28"/>
        </w:rPr>
      </w:pPr>
      <w:r w:rsidRPr="00D91B41">
        <w:rPr>
          <w:rFonts w:ascii="Times New Roman" w:hAnsi="Times New Roman" w:cs="Times New Roman"/>
          <w:sz w:val="28"/>
          <w:szCs w:val="28"/>
        </w:rPr>
        <w:t>Введение</w:t>
      </w:r>
      <w:r w:rsidR="008F792F">
        <w:rPr>
          <w:rFonts w:ascii="Times New Roman" w:hAnsi="Times New Roman" w:cs="Times New Roman"/>
          <w:sz w:val="28"/>
          <w:szCs w:val="28"/>
        </w:rPr>
        <w:t>………………………………………………………………………</w:t>
      </w:r>
      <w:r w:rsidR="00270D8B">
        <w:rPr>
          <w:rFonts w:ascii="Times New Roman" w:hAnsi="Times New Roman" w:cs="Times New Roman"/>
          <w:sz w:val="28"/>
          <w:szCs w:val="28"/>
        </w:rPr>
        <w:t>.</w:t>
      </w:r>
      <w:r w:rsidR="008F792F">
        <w:rPr>
          <w:rFonts w:ascii="Times New Roman" w:hAnsi="Times New Roman" w:cs="Times New Roman"/>
          <w:sz w:val="28"/>
          <w:szCs w:val="28"/>
        </w:rPr>
        <w:t>…</w:t>
      </w:r>
      <w:r w:rsidR="004B0CB5">
        <w:rPr>
          <w:rFonts w:ascii="Times New Roman" w:hAnsi="Times New Roman" w:cs="Times New Roman"/>
          <w:sz w:val="28"/>
          <w:szCs w:val="28"/>
        </w:rPr>
        <w:t>..3</w:t>
      </w:r>
    </w:p>
    <w:p w:rsidR="00D91B41" w:rsidRDefault="008D01FE" w:rsidP="00D91B41">
      <w:pPr>
        <w:jc w:val="both"/>
        <w:rPr>
          <w:rFonts w:ascii="Times New Roman" w:hAnsi="Times New Roman" w:cs="Times New Roman"/>
          <w:sz w:val="28"/>
          <w:szCs w:val="28"/>
        </w:rPr>
      </w:pPr>
      <w:r>
        <w:rPr>
          <w:rFonts w:ascii="Times New Roman" w:hAnsi="Times New Roman" w:cs="Times New Roman"/>
          <w:sz w:val="28"/>
          <w:szCs w:val="28"/>
        </w:rPr>
        <w:t>§</w:t>
      </w:r>
      <w:r w:rsidR="00D91B41" w:rsidRPr="00D91B41">
        <w:rPr>
          <w:rFonts w:ascii="Times New Roman" w:hAnsi="Times New Roman" w:cs="Times New Roman"/>
          <w:sz w:val="28"/>
          <w:szCs w:val="28"/>
        </w:rPr>
        <w:t>1.</w:t>
      </w:r>
      <w:r w:rsidR="00466101">
        <w:rPr>
          <w:rFonts w:ascii="Times New Roman" w:hAnsi="Times New Roman" w:cs="Times New Roman"/>
          <w:sz w:val="28"/>
          <w:szCs w:val="28"/>
        </w:rPr>
        <w:t xml:space="preserve"> Понятие</w:t>
      </w:r>
      <w:r w:rsidR="00270D8B">
        <w:rPr>
          <w:rFonts w:ascii="Times New Roman" w:hAnsi="Times New Roman" w:cs="Times New Roman"/>
          <w:sz w:val="28"/>
          <w:szCs w:val="28"/>
        </w:rPr>
        <w:t xml:space="preserve"> </w:t>
      </w:r>
      <w:r w:rsidR="006C0368">
        <w:rPr>
          <w:rFonts w:ascii="Times New Roman" w:hAnsi="Times New Roman" w:cs="Times New Roman"/>
          <w:sz w:val="28"/>
          <w:szCs w:val="28"/>
        </w:rPr>
        <w:t>недропользования</w:t>
      </w:r>
      <w:r w:rsidR="002621E7">
        <w:rPr>
          <w:rFonts w:ascii="Times New Roman" w:hAnsi="Times New Roman" w:cs="Times New Roman"/>
          <w:sz w:val="28"/>
          <w:szCs w:val="28"/>
        </w:rPr>
        <w:t>…</w:t>
      </w:r>
      <w:r w:rsidR="006C0368">
        <w:rPr>
          <w:rFonts w:ascii="Times New Roman" w:hAnsi="Times New Roman" w:cs="Times New Roman"/>
          <w:sz w:val="28"/>
          <w:szCs w:val="28"/>
        </w:rPr>
        <w:t>……………..</w:t>
      </w:r>
      <w:r w:rsidR="002621E7">
        <w:rPr>
          <w:rFonts w:ascii="Times New Roman" w:hAnsi="Times New Roman" w:cs="Times New Roman"/>
          <w:sz w:val="28"/>
          <w:szCs w:val="28"/>
        </w:rPr>
        <w:t>………………</w:t>
      </w:r>
      <w:r w:rsidR="00466101">
        <w:rPr>
          <w:rFonts w:ascii="Times New Roman" w:hAnsi="Times New Roman" w:cs="Times New Roman"/>
          <w:sz w:val="28"/>
          <w:szCs w:val="28"/>
        </w:rPr>
        <w:t>..</w:t>
      </w:r>
      <w:r w:rsidR="002621E7">
        <w:rPr>
          <w:rFonts w:ascii="Times New Roman" w:hAnsi="Times New Roman" w:cs="Times New Roman"/>
          <w:sz w:val="28"/>
          <w:szCs w:val="28"/>
        </w:rPr>
        <w:t>…</w:t>
      </w:r>
      <w:r w:rsidR="004B0CB5">
        <w:rPr>
          <w:rFonts w:ascii="Times New Roman" w:hAnsi="Times New Roman" w:cs="Times New Roman"/>
          <w:sz w:val="28"/>
          <w:szCs w:val="28"/>
        </w:rPr>
        <w:t>…</w:t>
      </w:r>
      <w:r>
        <w:rPr>
          <w:rFonts w:ascii="Times New Roman" w:hAnsi="Times New Roman" w:cs="Times New Roman"/>
          <w:sz w:val="28"/>
          <w:szCs w:val="28"/>
        </w:rPr>
        <w:t>…………..</w:t>
      </w:r>
      <w:r w:rsidR="004B0CB5">
        <w:rPr>
          <w:rFonts w:ascii="Times New Roman" w:hAnsi="Times New Roman" w:cs="Times New Roman"/>
          <w:sz w:val="28"/>
          <w:szCs w:val="28"/>
        </w:rPr>
        <w:t>5</w:t>
      </w:r>
    </w:p>
    <w:p w:rsidR="00B24B4E" w:rsidRPr="008E7973" w:rsidRDefault="008D01FE" w:rsidP="00D91B41">
      <w:pPr>
        <w:jc w:val="both"/>
        <w:rPr>
          <w:rFonts w:ascii="Times New Roman" w:hAnsi="Times New Roman" w:cs="Times New Roman"/>
          <w:sz w:val="28"/>
          <w:szCs w:val="28"/>
        </w:rPr>
      </w:pPr>
      <w:r>
        <w:rPr>
          <w:rFonts w:ascii="Times New Roman" w:hAnsi="Times New Roman" w:cs="Times New Roman"/>
          <w:sz w:val="28"/>
          <w:szCs w:val="28"/>
        </w:rPr>
        <w:t>§</w:t>
      </w:r>
      <w:r w:rsidR="008B4614" w:rsidRPr="008B4614">
        <w:rPr>
          <w:rFonts w:ascii="Times New Roman" w:hAnsi="Times New Roman" w:cs="Times New Roman"/>
          <w:sz w:val="28"/>
          <w:szCs w:val="28"/>
        </w:rPr>
        <w:t>2.</w:t>
      </w:r>
      <w:r w:rsidR="00270D8B">
        <w:rPr>
          <w:rFonts w:ascii="Times New Roman" w:hAnsi="Times New Roman" w:cs="Times New Roman"/>
          <w:sz w:val="28"/>
          <w:szCs w:val="28"/>
        </w:rPr>
        <w:t xml:space="preserve"> Правовые основы регулирования недропользования в РФ</w:t>
      </w:r>
      <w:r w:rsidR="006C0368">
        <w:rPr>
          <w:rFonts w:ascii="Times New Roman" w:hAnsi="Times New Roman" w:cs="Times New Roman"/>
          <w:sz w:val="28"/>
          <w:szCs w:val="28"/>
        </w:rPr>
        <w:t>……</w:t>
      </w:r>
      <w:r>
        <w:rPr>
          <w:rFonts w:ascii="Times New Roman" w:hAnsi="Times New Roman" w:cs="Times New Roman"/>
          <w:sz w:val="28"/>
          <w:szCs w:val="28"/>
        </w:rPr>
        <w:t>………</w:t>
      </w:r>
      <w:r w:rsidR="008E7973" w:rsidRPr="008E7973">
        <w:rPr>
          <w:rFonts w:ascii="Times New Roman" w:hAnsi="Times New Roman" w:cs="Times New Roman"/>
          <w:sz w:val="28"/>
          <w:szCs w:val="28"/>
        </w:rPr>
        <w:t>..</w:t>
      </w:r>
      <w:r>
        <w:rPr>
          <w:rFonts w:ascii="Times New Roman" w:hAnsi="Times New Roman" w:cs="Times New Roman"/>
          <w:sz w:val="28"/>
          <w:szCs w:val="28"/>
        </w:rPr>
        <w:t>….</w:t>
      </w:r>
      <w:r w:rsidR="008E7973" w:rsidRPr="008E7973">
        <w:rPr>
          <w:rFonts w:ascii="Times New Roman" w:hAnsi="Times New Roman" w:cs="Times New Roman"/>
          <w:sz w:val="28"/>
          <w:szCs w:val="28"/>
        </w:rPr>
        <w:t>9</w:t>
      </w:r>
    </w:p>
    <w:p w:rsidR="00D91B41" w:rsidRPr="008E7973" w:rsidRDefault="008D01FE" w:rsidP="00D91B41">
      <w:pPr>
        <w:jc w:val="both"/>
        <w:rPr>
          <w:rFonts w:ascii="Times New Roman" w:hAnsi="Times New Roman" w:cs="Times New Roman"/>
          <w:sz w:val="28"/>
          <w:szCs w:val="28"/>
        </w:rPr>
      </w:pPr>
      <w:r>
        <w:rPr>
          <w:rFonts w:ascii="Times New Roman" w:hAnsi="Times New Roman" w:cs="Times New Roman"/>
          <w:sz w:val="28"/>
          <w:szCs w:val="28"/>
        </w:rPr>
        <w:t>§</w:t>
      </w:r>
      <w:r w:rsidR="00A860AE">
        <w:rPr>
          <w:rFonts w:ascii="Times New Roman" w:hAnsi="Times New Roman" w:cs="Times New Roman"/>
          <w:sz w:val="28"/>
          <w:szCs w:val="28"/>
        </w:rPr>
        <w:t>3</w:t>
      </w:r>
      <w:r w:rsidR="00DE40E4">
        <w:rPr>
          <w:rFonts w:ascii="Times New Roman" w:hAnsi="Times New Roman" w:cs="Times New Roman"/>
          <w:sz w:val="28"/>
          <w:szCs w:val="28"/>
        </w:rPr>
        <w:t>. Характеристика отдельных</w:t>
      </w:r>
      <w:r w:rsidR="006C0368">
        <w:rPr>
          <w:rFonts w:ascii="Times New Roman" w:hAnsi="Times New Roman" w:cs="Times New Roman"/>
          <w:sz w:val="28"/>
          <w:szCs w:val="28"/>
        </w:rPr>
        <w:t xml:space="preserve"> видов недропользования</w:t>
      </w:r>
      <w:r w:rsidR="0028069D">
        <w:rPr>
          <w:rFonts w:ascii="Times New Roman" w:hAnsi="Times New Roman" w:cs="Times New Roman"/>
          <w:sz w:val="28"/>
          <w:szCs w:val="28"/>
        </w:rPr>
        <w:t>…</w:t>
      </w:r>
      <w:r w:rsidR="006C0368">
        <w:rPr>
          <w:rFonts w:ascii="Times New Roman" w:hAnsi="Times New Roman" w:cs="Times New Roman"/>
          <w:sz w:val="28"/>
          <w:szCs w:val="28"/>
        </w:rPr>
        <w:t>…</w:t>
      </w:r>
      <w:r>
        <w:rPr>
          <w:rFonts w:ascii="Times New Roman" w:hAnsi="Times New Roman" w:cs="Times New Roman"/>
          <w:sz w:val="28"/>
          <w:szCs w:val="28"/>
        </w:rPr>
        <w:t>………</w:t>
      </w:r>
      <w:r w:rsidR="00DE40E4">
        <w:rPr>
          <w:rFonts w:ascii="Times New Roman" w:hAnsi="Times New Roman" w:cs="Times New Roman"/>
          <w:sz w:val="28"/>
          <w:szCs w:val="28"/>
        </w:rPr>
        <w:t>……</w:t>
      </w:r>
      <w:r>
        <w:rPr>
          <w:rFonts w:ascii="Times New Roman" w:hAnsi="Times New Roman" w:cs="Times New Roman"/>
          <w:sz w:val="28"/>
          <w:szCs w:val="28"/>
        </w:rPr>
        <w:t>.</w:t>
      </w:r>
      <w:r w:rsidR="0028069D">
        <w:rPr>
          <w:rFonts w:ascii="Times New Roman" w:hAnsi="Times New Roman" w:cs="Times New Roman"/>
          <w:sz w:val="28"/>
          <w:szCs w:val="28"/>
        </w:rPr>
        <w:t>…</w:t>
      </w:r>
      <w:r w:rsidR="008E7973" w:rsidRPr="008E7973">
        <w:rPr>
          <w:rFonts w:ascii="Times New Roman" w:hAnsi="Times New Roman" w:cs="Times New Roman"/>
          <w:sz w:val="28"/>
          <w:szCs w:val="28"/>
        </w:rPr>
        <w:t>16</w:t>
      </w:r>
    </w:p>
    <w:p w:rsidR="00A860AE" w:rsidRDefault="00A860AE" w:rsidP="00D91B41">
      <w:pPr>
        <w:jc w:val="both"/>
        <w:rPr>
          <w:rFonts w:ascii="Times New Roman" w:hAnsi="Times New Roman" w:cs="Times New Roman"/>
          <w:sz w:val="28"/>
          <w:szCs w:val="28"/>
        </w:rPr>
      </w:pPr>
      <w:r>
        <w:rPr>
          <w:rFonts w:ascii="Times New Roman" w:hAnsi="Times New Roman" w:cs="Times New Roman"/>
          <w:sz w:val="28"/>
          <w:szCs w:val="28"/>
        </w:rPr>
        <w:t>Заключен</w:t>
      </w:r>
      <w:r w:rsidR="00812228">
        <w:rPr>
          <w:rFonts w:ascii="Times New Roman" w:hAnsi="Times New Roman" w:cs="Times New Roman"/>
          <w:sz w:val="28"/>
          <w:szCs w:val="28"/>
        </w:rPr>
        <w:t>ие……………………………………………………………………….2</w:t>
      </w:r>
      <w:r w:rsidR="00D341F6">
        <w:rPr>
          <w:rFonts w:ascii="Times New Roman" w:hAnsi="Times New Roman" w:cs="Times New Roman"/>
          <w:sz w:val="28"/>
          <w:szCs w:val="28"/>
        </w:rPr>
        <w:t>5</w:t>
      </w:r>
    </w:p>
    <w:p w:rsidR="00A860AE" w:rsidRPr="00D91B41" w:rsidRDefault="00A860AE" w:rsidP="00D91B41">
      <w:pPr>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8E7973">
        <w:rPr>
          <w:rFonts w:ascii="Times New Roman" w:hAnsi="Times New Roman" w:cs="Times New Roman"/>
          <w:sz w:val="28"/>
          <w:szCs w:val="28"/>
        </w:rPr>
        <w:t>…</w:t>
      </w:r>
      <w:r w:rsidR="005A5B47">
        <w:rPr>
          <w:rFonts w:ascii="Times New Roman" w:hAnsi="Times New Roman" w:cs="Times New Roman"/>
          <w:sz w:val="28"/>
          <w:szCs w:val="28"/>
        </w:rPr>
        <w:t>…………………………………</w:t>
      </w:r>
      <w:r>
        <w:rPr>
          <w:rFonts w:ascii="Times New Roman" w:hAnsi="Times New Roman" w:cs="Times New Roman"/>
          <w:sz w:val="28"/>
          <w:szCs w:val="28"/>
        </w:rPr>
        <w:t>……</w:t>
      </w:r>
      <w:r w:rsidR="00AD7857">
        <w:rPr>
          <w:rFonts w:ascii="Times New Roman" w:hAnsi="Times New Roman" w:cs="Times New Roman"/>
          <w:sz w:val="28"/>
          <w:szCs w:val="28"/>
        </w:rPr>
        <w:t>...</w:t>
      </w:r>
      <w:r w:rsidR="0041647C">
        <w:rPr>
          <w:rFonts w:ascii="Times New Roman" w:hAnsi="Times New Roman" w:cs="Times New Roman"/>
          <w:sz w:val="28"/>
          <w:szCs w:val="28"/>
        </w:rPr>
        <w:t>27</w:t>
      </w:r>
    </w:p>
    <w:p w:rsidR="00D91B41" w:rsidRDefault="00D91B41" w:rsidP="007664BC">
      <w:pPr>
        <w:jc w:val="both"/>
        <w:rPr>
          <w:rFonts w:ascii="Times New Roman" w:hAnsi="Times New Roman" w:cs="Times New Roman"/>
          <w:b/>
          <w:sz w:val="28"/>
          <w:szCs w:val="28"/>
        </w:rPr>
      </w:pPr>
    </w:p>
    <w:p w:rsidR="00D91B41" w:rsidRDefault="00D91B41" w:rsidP="007664BC">
      <w:pPr>
        <w:jc w:val="both"/>
        <w:rPr>
          <w:rFonts w:ascii="Times New Roman" w:hAnsi="Times New Roman" w:cs="Times New Roman"/>
          <w:b/>
          <w:sz w:val="28"/>
          <w:szCs w:val="28"/>
        </w:rPr>
      </w:pPr>
    </w:p>
    <w:p w:rsidR="00D91B41" w:rsidRDefault="00D91B41" w:rsidP="007664BC">
      <w:pPr>
        <w:jc w:val="both"/>
        <w:rPr>
          <w:rFonts w:ascii="Times New Roman" w:hAnsi="Times New Roman" w:cs="Times New Roman"/>
          <w:b/>
          <w:sz w:val="28"/>
          <w:szCs w:val="28"/>
        </w:rPr>
      </w:pPr>
    </w:p>
    <w:p w:rsidR="00D91B41" w:rsidRDefault="00D91B41" w:rsidP="007664BC">
      <w:pPr>
        <w:jc w:val="both"/>
        <w:rPr>
          <w:rFonts w:ascii="Times New Roman" w:hAnsi="Times New Roman" w:cs="Times New Roman"/>
          <w:b/>
          <w:sz w:val="28"/>
          <w:szCs w:val="28"/>
        </w:rPr>
      </w:pPr>
    </w:p>
    <w:p w:rsidR="00D91B41" w:rsidRDefault="00D91B41" w:rsidP="007664BC">
      <w:pPr>
        <w:jc w:val="both"/>
        <w:rPr>
          <w:rFonts w:ascii="Times New Roman" w:hAnsi="Times New Roman" w:cs="Times New Roman"/>
          <w:b/>
          <w:sz w:val="28"/>
          <w:szCs w:val="28"/>
        </w:rPr>
      </w:pPr>
    </w:p>
    <w:p w:rsidR="00D91B41" w:rsidRDefault="00D91B41" w:rsidP="007664BC">
      <w:pPr>
        <w:jc w:val="both"/>
        <w:rPr>
          <w:rFonts w:ascii="Times New Roman" w:hAnsi="Times New Roman" w:cs="Times New Roman"/>
          <w:b/>
          <w:sz w:val="28"/>
          <w:szCs w:val="28"/>
        </w:rPr>
      </w:pPr>
    </w:p>
    <w:p w:rsidR="00D91B41" w:rsidRDefault="00D91B41" w:rsidP="007664BC">
      <w:pPr>
        <w:jc w:val="both"/>
        <w:rPr>
          <w:rFonts w:ascii="Times New Roman" w:hAnsi="Times New Roman" w:cs="Times New Roman"/>
          <w:b/>
          <w:sz w:val="28"/>
          <w:szCs w:val="28"/>
        </w:rPr>
      </w:pPr>
    </w:p>
    <w:p w:rsidR="008F792F" w:rsidRDefault="008F792F" w:rsidP="00032C8D">
      <w:pPr>
        <w:jc w:val="center"/>
        <w:rPr>
          <w:rFonts w:ascii="Times New Roman" w:hAnsi="Times New Roman" w:cs="Times New Roman"/>
          <w:b/>
          <w:sz w:val="28"/>
          <w:szCs w:val="28"/>
        </w:rPr>
      </w:pPr>
    </w:p>
    <w:p w:rsidR="008F792F" w:rsidRDefault="008F792F" w:rsidP="00032C8D">
      <w:pPr>
        <w:jc w:val="center"/>
        <w:rPr>
          <w:rFonts w:ascii="Times New Roman" w:hAnsi="Times New Roman" w:cs="Times New Roman"/>
          <w:b/>
          <w:sz w:val="28"/>
          <w:szCs w:val="28"/>
        </w:rPr>
      </w:pPr>
    </w:p>
    <w:p w:rsidR="008F792F" w:rsidRDefault="008F792F" w:rsidP="00032C8D">
      <w:pPr>
        <w:jc w:val="center"/>
        <w:rPr>
          <w:rFonts w:ascii="Times New Roman" w:hAnsi="Times New Roman" w:cs="Times New Roman"/>
          <w:b/>
          <w:sz w:val="28"/>
          <w:szCs w:val="28"/>
        </w:rPr>
      </w:pPr>
    </w:p>
    <w:p w:rsidR="008F792F" w:rsidRDefault="008F792F" w:rsidP="00032C8D">
      <w:pPr>
        <w:jc w:val="center"/>
        <w:rPr>
          <w:rFonts w:ascii="Times New Roman" w:hAnsi="Times New Roman" w:cs="Times New Roman"/>
          <w:b/>
          <w:sz w:val="28"/>
          <w:szCs w:val="28"/>
        </w:rPr>
      </w:pPr>
    </w:p>
    <w:p w:rsidR="008F792F" w:rsidRDefault="008F792F" w:rsidP="00032C8D">
      <w:pPr>
        <w:jc w:val="center"/>
        <w:rPr>
          <w:rFonts w:ascii="Times New Roman" w:hAnsi="Times New Roman" w:cs="Times New Roman"/>
          <w:b/>
          <w:sz w:val="28"/>
          <w:szCs w:val="28"/>
        </w:rPr>
      </w:pPr>
    </w:p>
    <w:p w:rsidR="008F792F" w:rsidRDefault="008F792F" w:rsidP="00032C8D">
      <w:pPr>
        <w:jc w:val="center"/>
        <w:rPr>
          <w:rFonts w:ascii="Times New Roman" w:hAnsi="Times New Roman" w:cs="Times New Roman"/>
          <w:b/>
          <w:sz w:val="28"/>
          <w:szCs w:val="28"/>
        </w:rPr>
      </w:pPr>
    </w:p>
    <w:p w:rsidR="0028069D" w:rsidRDefault="0028069D" w:rsidP="003F7CE3">
      <w:pPr>
        <w:ind w:firstLine="3969"/>
        <w:rPr>
          <w:rFonts w:ascii="Times New Roman" w:hAnsi="Times New Roman" w:cs="Times New Roman"/>
          <w:b/>
          <w:sz w:val="28"/>
          <w:szCs w:val="28"/>
        </w:rPr>
      </w:pPr>
    </w:p>
    <w:p w:rsidR="0028069D" w:rsidRDefault="0028069D" w:rsidP="003F7CE3">
      <w:pPr>
        <w:ind w:firstLine="3969"/>
        <w:rPr>
          <w:rFonts w:ascii="Times New Roman" w:hAnsi="Times New Roman" w:cs="Times New Roman"/>
          <w:b/>
          <w:sz w:val="28"/>
          <w:szCs w:val="28"/>
        </w:rPr>
      </w:pPr>
    </w:p>
    <w:p w:rsidR="0028069D" w:rsidRDefault="0028069D" w:rsidP="003F7CE3">
      <w:pPr>
        <w:ind w:firstLine="3969"/>
        <w:rPr>
          <w:rFonts w:ascii="Times New Roman" w:hAnsi="Times New Roman" w:cs="Times New Roman"/>
          <w:b/>
          <w:sz w:val="28"/>
          <w:szCs w:val="28"/>
        </w:rPr>
      </w:pPr>
    </w:p>
    <w:p w:rsidR="0028069D" w:rsidRDefault="0028069D" w:rsidP="003F7CE3">
      <w:pPr>
        <w:ind w:firstLine="3969"/>
        <w:rPr>
          <w:rFonts w:ascii="Times New Roman" w:hAnsi="Times New Roman" w:cs="Times New Roman"/>
          <w:b/>
          <w:sz w:val="28"/>
          <w:szCs w:val="28"/>
        </w:rPr>
      </w:pPr>
    </w:p>
    <w:p w:rsidR="00D91B41" w:rsidRDefault="00032C8D" w:rsidP="003A728A">
      <w:pPr>
        <w:spacing w:after="0"/>
        <w:ind w:firstLine="3969"/>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BA0B18" w:rsidRDefault="00BA0B18" w:rsidP="003A728A">
      <w:pPr>
        <w:spacing w:after="0" w:line="360" w:lineRule="auto"/>
        <w:ind w:firstLine="709"/>
        <w:jc w:val="center"/>
        <w:rPr>
          <w:rFonts w:ascii="Times New Roman" w:hAnsi="Times New Roman" w:cs="Times New Roman"/>
          <w:b/>
          <w:sz w:val="28"/>
          <w:szCs w:val="28"/>
        </w:rPr>
      </w:pPr>
    </w:p>
    <w:p w:rsidR="00B3259F" w:rsidRDefault="00BA0B18" w:rsidP="003A7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071F3">
        <w:rPr>
          <w:rFonts w:ascii="Times New Roman" w:hAnsi="Times New Roman" w:cs="Times New Roman"/>
          <w:sz w:val="28"/>
          <w:szCs w:val="28"/>
        </w:rPr>
        <w:t xml:space="preserve">настоящее время </w:t>
      </w:r>
      <w:r w:rsidR="00250ECA">
        <w:rPr>
          <w:rFonts w:ascii="Times New Roman" w:hAnsi="Times New Roman" w:cs="Times New Roman"/>
          <w:sz w:val="28"/>
          <w:szCs w:val="28"/>
        </w:rPr>
        <w:t xml:space="preserve">невозможно представить себе научно – технический прогресс без использования природных богатств. В большинстве своём эти природные богатства являются невозобновляемыми ресурсами нашей замечательной планеты, поэтому истощение, нерациональное использование </w:t>
      </w:r>
      <w:r w:rsidR="00AD03D1">
        <w:rPr>
          <w:rFonts w:ascii="Times New Roman" w:hAnsi="Times New Roman" w:cs="Times New Roman"/>
          <w:sz w:val="28"/>
          <w:szCs w:val="28"/>
        </w:rPr>
        <w:t xml:space="preserve">и исчерпание источников сырья и энергии ведёт к глобальным мировым экономическим и экологическим проблемам, которые повлекут за собой спад уровня жизни населения любой страны и поставят под угрозу здоровье и развитие общества. </w:t>
      </w:r>
    </w:p>
    <w:p w:rsidR="00B3259F" w:rsidRDefault="00B3259F" w:rsidP="003A7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важными</w:t>
      </w:r>
      <w:r w:rsidRPr="00B3259F">
        <w:rPr>
          <w:rFonts w:ascii="Times New Roman" w:hAnsi="Times New Roman" w:cs="Times New Roman"/>
          <w:sz w:val="28"/>
          <w:szCs w:val="28"/>
        </w:rPr>
        <w:t xml:space="preserve"> проблемами в области недропользования являются</w:t>
      </w:r>
      <w:r>
        <w:rPr>
          <w:rFonts w:ascii="Times New Roman" w:hAnsi="Times New Roman" w:cs="Times New Roman"/>
          <w:sz w:val="28"/>
          <w:szCs w:val="28"/>
        </w:rPr>
        <w:t xml:space="preserve">: </w:t>
      </w:r>
      <w:r w:rsidRPr="00B3259F">
        <w:rPr>
          <w:rFonts w:ascii="Times New Roman" w:hAnsi="Times New Roman" w:cs="Times New Roman"/>
          <w:sz w:val="28"/>
          <w:szCs w:val="28"/>
        </w:rPr>
        <w:t>совершенствование государственной политики в сфере недропользования</w:t>
      </w:r>
      <w:r>
        <w:rPr>
          <w:rFonts w:ascii="Times New Roman" w:hAnsi="Times New Roman" w:cs="Times New Roman"/>
          <w:sz w:val="28"/>
          <w:szCs w:val="28"/>
        </w:rPr>
        <w:t>,</w:t>
      </w:r>
      <w:r w:rsidRPr="00B3259F">
        <w:rPr>
          <w:rFonts w:ascii="Times New Roman" w:hAnsi="Times New Roman" w:cs="Times New Roman"/>
          <w:sz w:val="28"/>
          <w:szCs w:val="28"/>
        </w:rPr>
        <w:t xml:space="preserve"> правовое и экономическое обеспечение развития минерально-сырьевой базы </w:t>
      </w:r>
      <w:r>
        <w:rPr>
          <w:rFonts w:ascii="Times New Roman" w:hAnsi="Times New Roman" w:cs="Times New Roman"/>
          <w:sz w:val="28"/>
          <w:szCs w:val="28"/>
        </w:rPr>
        <w:t>России,</w:t>
      </w:r>
      <w:r w:rsidRPr="00B3259F">
        <w:rPr>
          <w:rFonts w:ascii="Times New Roman" w:hAnsi="Times New Roman" w:cs="Times New Roman"/>
          <w:sz w:val="28"/>
          <w:szCs w:val="28"/>
        </w:rPr>
        <w:t xml:space="preserve"> </w:t>
      </w:r>
      <w:r>
        <w:rPr>
          <w:rFonts w:ascii="Times New Roman" w:hAnsi="Times New Roman" w:cs="Times New Roman"/>
          <w:sz w:val="28"/>
          <w:szCs w:val="28"/>
        </w:rPr>
        <w:t>возрастание</w:t>
      </w:r>
      <w:r w:rsidRPr="00B3259F">
        <w:rPr>
          <w:rFonts w:ascii="Times New Roman" w:hAnsi="Times New Roman" w:cs="Times New Roman"/>
          <w:sz w:val="28"/>
          <w:szCs w:val="28"/>
        </w:rPr>
        <w:t xml:space="preserve"> роли минерально-сырьевых ресурсов в развитии экономики </w:t>
      </w:r>
      <w:r>
        <w:rPr>
          <w:rFonts w:ascii="Times New Roman" w:hAnsi="Times New Roman" w:cs="Times New Roman"/>
          <w:sz w:val="28"/>
          <w:szCs w:val="28"/>
        </w:rPr>
        <w:t xml:space="preserve">как отдельных </w:t>
      </w:r>
      <w:r w:rsidRPr="00B3259F">
        <w:rPr>
          <w:rFonts w:ascii="Times New Roman" w:hAnsi="Times New Roman" w:cs="Times New Roman"/>
          <w:sz w:val="28"/>
          <w:szCs w:val="28"/>
        </w:rPr>
        <w:t>регионов</w:t>
      </w:r>
      <w:r>
        <w:rPr>
          <w:rFonts w:ascii="Times New Roman" w:hAnsi="Times New Roman" w:cs="Times New Roman"/>
          <w:sz w:val="28"/>
          <w:szCs w:val="28"/>
        </w:rPr>
        <w:t>, так</w:t>
      </w:r>
      <w:r w:rsidRPr="00B3259F">
        <w:rPr>
          <w:rFonts w:ascii="Times New Roman" w:hAnsi="Times New Roman" w:cs="Times New Roman"/>
          <w:sz w:val="28"/>
          <w:szCs w:val="28"/>
        </w:rPr>
        <w:t xml:space="preserve"> и страны в целом. </w:t>
      </w:r>
      <w:r>
        <w:rPr>
          <w:rFonts w:ascii="Times New Roman" w:hAnsi="Times New Roman" w:cs="Times New Roman"/>
          <w:sz w:val="28"/>
          <w:szCs w:val="28"/>
        </w:rPr>
        <w:t>Существует вероятность, что в</w:t>
      </w:r>
      <w:r w:rsidRPr="00B3259F">
        <w:rPr>
          <w:rFonts w:ascii="Times New Roman" w:hAnsi="Times New Roman" w:cs="Times New Roman"/>
          <w:sz w:val="28"/>
          <w:szCs w:val="28"/>
        </w:rPr>
        <w:t xml:space="preserve"> ближайшие 15–20 лет природные</w:t>
      </w:r>
      <w:r>
        <w:rPr>
          <w:rFonts w:ascii="Times New Roman" w:hAnsi="Times New Roman" w:cs="Times New Roman"/>
          <w:sz w:val="28"/>
          <w:szCs w:val="28"/>
        </w:rPr>
        <w:t xml:space="preserve"> </w:t>
      </w:r>
      <w:r w:rsidRPr="00B3259F">
        <w:rPr>
          <w:rFonts w:ascii="Times New Roman" w:hAnsi="Times New Roman" w:cs="Times New Roman"/>
          <w:sz w:val="28"/>
          <w:szCs w:val="28"/>
        </w:rPr>
        <w:t xml:space="preserve">ресурсы </w:t>
      </w:r>
      <w:r>
        <w:rPr>
          <w:rFonts w:ascii="Times New Roman" w:hAnsi="Times New Roman" w:cs="Times New Roman"/>
          <w:sz w:val="28"/>
          <w:szCs w:val="28"/>
        </w:rPr>
        <w:t>станут</w:t>
      </w:r>
      <w:r w:rsidRPr="00B3259F">
        <w:rPr>
          <w:rFonts w:ascii="Times New Roman" w:hAnsi="Times New Roman" w:cs="Times New Roman"/>
          <w:sz w:val="28"/>
          <w:szCs w:val="28"/>
        </w:rPr>
        <w:t xml:space="preserve"> главным ускорителем роста экономики</w:t>
      </w:r>
      <w:r>
        <w:rPr>
          <w:rFonts w:ascii="Times New Roman" w:hAnsi="Times New Roman" w:cs="Times New Roman"/>
          <w:sz w:val="28"/>
          <w:szCs w:val="28"/>
        </w:rPr>
        <w:t xml:space="preserve"> нашей страны</w:t>
      </w:r>
      <w:r w:rsidRPr="00B3259F">
        <w:rPr>
          <w:rFonts w:ascii="Times New Roman" w:hAnsi="Times New Roman" w:cs="Times New Roman"/>
          <w:sz w:val="28"/>
          <w:szCs w:val="28"/>
        </w:rPr>
        <w:t>.</w:t>
      </w:r>
    </w:p>
    <w:p w:rsidR="006C0B9D" w:rsidRDefault="00AD03D1" w:rsidP="003A7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Принимая во внимание все вышесказанн</w:t>
      </w:r>
      <w:r w:rsidR="003A728A">
        <w:rPr>
          <w:rFonts w:ascii="Times New Roman" w:hAnsi="Times New Roman" w:cs="Times New Roman"/>
          <w:sz w:val="28"/>
          <w:szCs w:val="28"/>
        </w:rPr>
        <w:t xml:space="preserve">ое, хочется отметить, насколько </w:t>
      </w:r>
      <w:r>
        <w:rPr>
          <w:rFonts w:ascii="Times New Roman" w:hAnsi="Times New Roman" w:cs="Times New Roman"/>
          <w:sz w:val="28"/>
          <w:szCs w:val="28"/>
        </w:rPr>
        <w:t xml:space="preserve">важным </w:t>
      </w:r>
      <w:r w:rsidR="00924676">
        <w:rPr>
          <w:rFonts w:ascii="Times New Roman" w:hAnsi="Times New Roman" w:cs="Times New Roman"/>
          <w:sz w:val="28"/>
          <w:szCs w:val="28"/>
        </w:rPr>
        <w:t>является дальнейшее совершенствование законодательства в сфере недропользования, а вышеперечисленные факты свидетельствуют о его практической значимости.</w:t>
      </w:r>
    </w:p>
    <w:p w:rsidR="00EB1BFC" w:rsidRDefault="00EB1BFC" w:rsidP="003A7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Природа имеет единую систему, в которой недра являются важнейшим составляющим элементом на</w:t>
      </w:r>
      <w:r w:rsidR="00C93C17">
        <w:rPr>
          <w:rFonts w:ascii="Times New Roman" w:hAnsi="Times New Roman" w:cs="Times New Roman"/>
          <w:sz w:val="28"/>
          <w:szCs w:val="28"/>
        </w:rPr>
        <w:t>иболее тесно связанным с землей, они занимают особое место в системе остальных природных объектов. Недра являясь минеральной базой природной среды</w:t>
      </w:r>
      <w:r w:rsidR="009250E2">
        <w:rPr>
          <w:rFonts w:ascii="Times New Roman" w:hAnsi="Times New Roman" w:cs="Times New Roman"/>
          <w:sz w:val="28"/>
          <w:szCs w:val="28"/>
        </w:rPr>
        <w:t>,</w:t>
      </w:r>
      <w:r w:rsidR="00C93C17">
        <w:rPr>
          <w:rFonts w:ascii="Times New Roman" w:hAnsi="Times New Roman" w:cs="Times New Roman"/>
          <w:sz w:val="28"/>
          <w:szCs w:val="28"/>
        </w:rPr>
        <w:t xml:space="preserve"> крайне связаны с её компонентами, например, при использовании недр происходит активное воздействие на воду, земли, атмосферный воздух. Особое влияние на состояние биосферы, гидросферы и атмосферы также оказывают вулканические, магматические и иные процессы</w:t>
      </w:r>
      <w:r w:rsidR="009250E2">
        <w:rPr>
          <w:rFonts w:ascii="Times New Roman" w:hAnsi="Times New Roman" w:cs="Times New Roman"/>
          <w:sz w:val="28"/>
          <w:szCs w:val="28"/>
        </w:rPr>
        <w:t xml:space="preserve">, которые имеют не только геологическое значение. Как уже </w:t>
      </w:r>
      <w:r w:rsidR="009250E2">
        <w:rPr>
          <w:rFonts w:ascii="Times New Roman" w:hAnsi="Times New Roman" w:cs="Times New Roman"/>
          <w:sz w:val="28"/>
          <w:szCs w:val="28"/>
        </w:rPr>
        <w:lastRenderedPageBreak/>
        <w:t>говорилось ранее, важной особенностью недр является невозобновимость данного ресурса.</w:t>
      </w:r>
    </w:p>
    <w:p w:rsidR="007618F2" w:rsidRDefault="009250E2"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Множество государств, в том числе и Российская Федерация, развиваются за счёт добычи и продажи полезных ископаемых, таких как нефть, газ и другие, поэтому недра имеют колоссальное значение для промышленности, социально – экономиче</w:t>
      </w:r>
      <w:r w:rsidR="004D6460">
        <w:rPr>
          <w:rFonts w:ascii="Times New Roman" w:hAnsi="Times New Roman" w:cs="Times New Roman"/>
          <w:sz w:val="28"/>
          <w:szCs w:val="28"/>
        </w:rPr>
        <w:t>ского развития стран, определяют</w:t>
      </w:r>
      <w:r w:rsidR="00F67465" w:rsidRPr="00F67465">
        <w:rPr>
          <w:rFonts w:ascii="Times New Roman" w:hAnsi="Times New Roman" w:cs="Times New Roman"/>
          <w:sz w:val="28"/>
          <w:szCs w:val="28"/>
        </w:rPr>
        <w:t xml:space="preserve"> </w:t>
      </w:r>
      <w:r>
        <w:rPr>
          <w:rFonts w:ascii="Times New Roman" w:hAnsi="Times New Roman" w:cs="Times New Roman"/>
          <w:sz w:val="28"/>
          <w:szCs w:val="28"/>
        </w:rPr>
        <w:t>их геополитическое положение в мировом сообществе.</w:t>
      </w:r>
      <w:r w:rsidR="007618F2">
        <w:rPr>
          <w:rFonts w:ascii="Times New Roman" w:hAnsi="Times New Roman" w:cs="Times New Roman"/>
          <w:sz w:val="28"/>
          <w:szCs w:val="28"/>
        </w:rPr>
        <w:t xml:space="preserve"> Также важной особенностью недр является то, что их составные части, то есть полезные ископаемые имеют высокую ликвидность на мировом рынке, что ведёт за собой стремительный рост их добычи для получения огромной прибыли. </w:t>
      </w:r>
    </w:p>
    <w:p w:rsidR="007618F2" w:rsidRDefault="007618F2" w:rsidP="00F67465">
      <w:pPr>
        <w:spacing w:after="0" w:line="360" w:lineRule="auto"/>
        <w:ind w:firstLine="709"/>
        <w:jc w:val="both"/>
        <w:rPr>
          <w:rFonts w:ascii="Times New Roman" w:hAnsi="Times New Roman" w:cs="Times New Roman"/>
          <w:sz w:val="28"/>
          <w:szCs w:val="28"/>
        </w:rPr>
      </w:pPr>
      <w:r w:rsidRPr="007618F2">
        <w:rPr>
          <w:rFonts w:ascii="Times New Roman" w:hAnsi="Times New Roman" w:cs="Times New Roman"/>
          <w:sz w:val="28"/>
          <w:szCs w:val="28"/>
        </w:rPr>
        <w:t>Вышеизложенные обстоятельства обусловили актуальность темы исследования данной работы, которая состоит</w:t>
      </w:r>
      <w:r>
        <w:rPr>
          <w:rFonts w:ascii="Times New Roman" w:hAnsi="Times New Roman" w:cs="Times New Roman"/>
          <w:sz w:val="28"/>
          <w:szCs w:val="28"/>
        </w:rPr>
        <w:t xml:space="preserve"> в изучении</w:t>
      </w:r>
      <w:r w:rsidR="0028069D">
        <w:rPr>
          <w:rFonts w:ascii="Times New Roman" w:hAnsi="Times New Roman" w:cs="Times New Roman"/>
          <w:sz w:val="28"/>
          <w:szCs w:val="28"/>
        </w:rPr>
        <w:t xml:space="preserve"> понятия и видов недропользования</w:t>
      </w:r>
      <w:r>
        <w:rPr>
          <w:rFonts w:ascii="Times New Roman" w:hAnsi="Times New Roman" w:cs="Times New Roman"/>
          <w:sz w:val="28"/>
          <w:szCs w:val="28"/>
        </w:rPr>
        <w:t>.</w:t>
      </w:r>
    </w:p>
    <w:p w:rsidR="007618F2" w:rsidRDefault="007618F2"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данной</w:t>
      </w:r>
      <w:r w:rsidRPr="007618F2">
        <w:rPr>
          <w:rFonts w:ascii="Times New Roman" w:hAnsi="Times New Roman" w:cs="Times New Roman"/>
          <w:sz w:val="28"/>
          <w:szCs w:val="28"/>
        </w:rPr>
        <w:t xml:space="preserve"> курсовой работы является </w:t>
      </w:r>
      <w:r w:rsidR="0028069D">
        <w:rPr>
          <w:rFonts w:ascii="Times New Roman" w:hAnsi="Times New Roman" w:cs="Times New Roman"/>
          <w:sz w:val="28"/>
          <w:szCs w:val="28"/>
        </w:rPr>
        <w:t>ознакомление с теоретическими и практическими</w:t>
      </w:r>
      <w:r w:rsidRPr="007618F2">
        <w:rPr>
          <w:rFonts w:ascii="Times New Roman" w:hAnsi="Times New Roman" w:cs="Times New Roman"/>
          <w:sz w:val="28"/>
          <w:szCs w:val="28"/>
        </w:rPr>
        <w:t xml:space="preserve"> проблем</w:t>
      </w:r>
      <w:r w:rsidR="0028069D">
        <w:rPr>
          <w:rFonts w:ascii="Times New Roman" w:hAnsi="Times New Roman" w:cs="Times New Roman"/>
          <w:sz w:val="28"/>
          <w:szCs w:val="28"/>
        </w:rPr>
        <w:t>ами</w:t>
      </w:r>
      <w:r w:rsidR="00F67465" w:rsidRPr="00F67465">
        <w:rPr>
          <w:rFonts w:ascii="Times New Roman" w:hAnsi="Times New Roman" w:cs="Times New Roman"/>
          <w:sz w:val="28"/>
          <w:szCs w:val="28"/>
        </w:rPr>
        <w:t xml:space="preserve"> </w:t>
      </w:r>
      <w:r w:rsidR="0028069D">
        <w:rPr>
          <w:rFonts w:ascii="Times New Roman" w:hAnsi="Times New Roman" w:cs="Times New Roman"/>
          <w:sz w:val="28"/>
          <w:szCs w:val="28"/>
        </w:rPr>
        <w:t xml:space="preserve">применения видов недропользования </w:t>
      </w:r>
      <w:r w:rsidRPr="007618F2">
        <w:rPr>
          <w:rFonts w:ascii="Times New Roman" w:hAnsi="Times New Roman" w:cs="Times New Roman"/>
          <w:sz w:val="28"/>
          <w:szCs w:val="28"/>
        </w:rPr>
        <w:t>и правоприменительной практики по</w:t>
      </w:r>
      <w:r w:rsidR="0028069D">
        <w:rPr>
          <w:rFonts w:ascii="Times New Roman" w:hAnsi="Times New Roman" w:cs="Times New Roman"/>
          <w:sz w:val="28"/>
          <w:szCs w:val="28"/>
        </w:rPr>
        <w:t xml:space="preserve"> этому</w:t>
      </w:r>
      <w:r w:rsidRPr="007618F2">
        <w:rPr>
          <w:rFonts w:ascii="Times New Roman" w:hAnsi="Times New Roman" w:cs="Times New Roman"/>
          <w:sz w:val="28"/>
          <w:szCs w:val="28"/>
        </w:rPr>
        <w:t xml:space="preserve"> вопросу</w:t>
      </w:r>
      <w:r>
        <w:rPr>
          <w:rFonts w:ascii="Times New Roman" w:hAnsi="Times New Roman" w:cs="Times New Roman"/>
          <w:sz w:val="28"/>
          <w:szCs w:val="28"/>
        </w:rPr>
        <w:t>.</w:t>
      </w:r>
      <w:r w:rsidR="00D97C7C">
        <w:rPr>
          <w:rFonts w:ascii="Times New Roman" w:hAnsi="Times New Roman" w:cs="Times New Roman"/>
          <w:sz w:val="28"/>
          <w:szCs w:val="28"/>
        </w:rPr>
        <w:t xml:space="preserve"> Ставя перед собой данную цель, необходимо</w:t>
      </w:r>
      <w:r w:rsidR="00F67465" w:rsidRPr="00F67465">
        <w:rPr>
          <w:rFonts w:ascii="Times New Roman" w:hAnsi="Times New Roman" w:cs="Times New Roman"/>
          <w:sz w:val="28"/>
          <w:szCs w:val="28"/>
        </w:rPr>
        <w:t xml:space="preserve"> </w:t>
      </w:r>
      <w:r w:rsidR="00D97C7C">
        <w:rPr>
          <w:rFonts w:ascii="Times New Roman" w:hAnsi="Times New Roman" w:cs="Times New Roman"/>
          <w:sz w:val="28"/>
          <w:szCs w:val="28"/>
        </w:rPr>
        <w:t>решить следующие задачи</w:t>
      </w:r>
      <w:r w:rsidR="00D97C7C" w:rsidRPr="00D97C7C">
        <w:rPr>
          <w:rFonts w:ascii="Times New Roman" w:hAnsi="Times New Roman" w:cs="Times New Roman"/>
          <w:sz w:val="28"/>
          <w:szCs w:val="28"/>
        </w:rPr>
        <w:t>:</w:t>
      </w:r>
      <w:r w:rsidR="00F67465" w:rsidRPr="00F67465">
        <w:rPr>
          <w:rFonts w:ascii="Times New Roman" w:hAnsi="Times New Roman" w:cs="Times New Roman"/>
          <w:sz w:val="28"/>
          <w:szCs w:val="28"/>
        </w:rPr>
        <w:t xml:space="preserve"> </w:t>
      </w:r>
      <w:r w:rsidR="004D6460">
        <w:rPr>
          <w:rFonts w:ascii="Times New Roman" w:hAnsi="Times New Roman" w:cs="Times New Roman"/>
          <w:sz w:val="28"/>
          <w:szCs w:val="28"/>
        </w:rPr>
        <w:t xml:space="preserve">рассмотреть </w:t>
      </w:r>
      <w:r w:rsidR="0041647C">
        <w:rPr>
          <w:rFonts w:ascii="Times New Roman" w:hAnsi="Times New Roman" w:cs="Times New Roman"/>
          <w:sz w:val="28"/>
          <w:szCs w:val="28"/>
        </w:rPr>
        <w:t>понятие</w:t>
      </w:r>
      <w:r w:rsidR="004D6460">
        <w:rPr>
          <w:rFonts w:ascii="Times New Roman" w:hAnsi="Times New Roman" w:cs="Times New Roman"/>
          <w:sz w:val="28"/>
          <w:szCs w:val="28"/>
        </w:rPr>
        <w:t xml:space="preserve"> недропользования, изучить</w:t>
      </w:r>
      <w:r w:rsidR="0041647C">
        <w:rPr>
          <w:rFonts w:ascii="Times New Roman" w:hAnsi="Times New Roman" w:cs="Times New Roman"/>
          <w:sz w:val="28"/>
          <w:szCs w:val="28"/>
        </w:rPr>
        <w:t xml:space="preserve">, </w:t>
      </w:r>
      <w:r w:rsidR="00D97C7C">
        <w:rPr>
          <w:rFonts w:ascii="Times New Roman" w:hAnsi="Times New Roman" w:cs="Times New Roman"/>
          <w:sz w:val="28"/>
          <w:szCs w:val="28"/>
        </w:rPr>
        <w:t xml:space="preserve">какие существуют его виды, </w:t>
      </w:r>
      <w:r w:rsidR="00AF236E">
        <w:rPr>
          <w:rFonts w:ascii="Times New Roman" w:hAnsi="Times New Roman" w:cs="Times New Roman"/>
          <w:sz w:val="28"/>
          <w:szCs w:val="28"/>
        </w:rPr>
        <w:t xml:space="preserve">охарактеризовать </w:t>
      </w:r>
      <w:r w:rsidR="0041647C">
        <w:rPr>
          <w:rFonts w:ascii="Times New Roman" w:hAnsi="Times New Roman" w:cs="Times New Roman"/>
          <w:sz w:val="28"/>
          <w:szCs w:val="28"/>
        </w:rPr>
        <w:t>отдельные</w:t>
      </w:r>
      <w:r w:rsidR="00AF236E">
        <w:rPr>
          <w:rFonts w:ascii="Times New Roman" w:hAnsi="Times New Roman" w:cs="Times New Roman"/>
          <w:sz w:val="28"/>
          <w:szCs w:val="28"/>
        </w:rPr>
        <w:t xml:space="preserve"> виды недропользования, рассмотреть правовые основы регулирования недропользования в РФ, изучить </w:t>
      </w:r>
      <w:r w:rsidR="00D97C7C">
        <w:rPr>
          <w:rFonts w:ascii="Times New Roman" w:hAnsi="Times New Roman" w:cs="Times New Roman"/>
          <w:sz w:val="28"/>
          <w:szCs w:val="28"/>
        </w:rPr>
        <w:t>практику по данному вопросу и сделать выводы по указанным выше задачам.</w:t>
      </w:r>
    </w:p>
    <w:p w:rsidR="00730169" w:rsidRPr="00D97C7C" w:rsidRDefault="003F7CE3"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является институт недропользования</w:t>
      </w:r>
      <w:r w:rsidR="00730169">
        <w:rPr>
          <w:rFonts w:ascii="Times New Roman" w:hAnsi="Times New Roman" w:cs="Times New Roman"/>
          <w:sz w:val="28"/>
          <w:szCs w:val="28"/>
        </w:rPr>
        <w:t>. Предметом выступает</w:t>
      </w:r>
      <w:r w:rsidR="00AF236E">
        <w:rPr>
          <w:rFonts w:ascii="Times New Roman" w:hAnsi="Times New Roman" w:cs="Times New Roman"/>
          <w:sz w:val="28"/>
          <w:szCs w:val="28"/>
        </w:rPr>
        <w:t xml:space="preserve"> понятие</w:t>
      </w:r>
      <w:r w:rsidR="008D01FE">
        <w:rPr>
          <w:rFonts w:ascii="Times New Roman" w:hAnsi="Times New Roman" w:cs="Times New Roman"/>
          <w:sz w:val="28"/>
          <w:szCs w:val="28"/>
        </w:rPr>
        <w:t xml:space="preserve"> и</w:t>
      </w:r>
      <w:r w:rsidR="00AF236E">
        <w:rPr>
          <w:rFonts w:ascii="Times New Roman" w:hAnsi="Times New Roman" w:cs="Times New Roman"/>
          <w:sz w:val="28"/>
          <w:szCs w:val="28"/>
        </w:rPr>
        <w:t xml:space="preserve"> виды недропользования</w:t>
      </w:r>
      <w:r>
        <w:rPr>
          <w:rFonts w:ascii="Times New Roman" w:hAnsi="Times New Roman" w:cs="Times New Roman"/>
          <w:sz w:val="28"/>
          <w:szCs w:val="28"/>
        </w:rPr>
        <w:t>.</w:t>
      </w:r>
    </w:p>
    <w:p w:rsidR="007618F2" w:rsidRDefault="007618F2" w:rsidP="00F67465">
      <w:pPr>
        <w:spacing w:after="0" w:line="360" w:lineRule="auto"/>
        <w:ind w:firstLine="567"/>
        <w:jc w:val="both"/>
        <w:rPr>
          <w:rFonts w:ascii="Times New Roman" w:hAnsi="Times New Roman" w:cs="Times New Roman"/>
          <w:sz w:val="28"/>
          <w:szCs w:val="28"/>
        </w:rPr>
      </w:pPr>
    </w:p>
    <w:p w:rsidR="0063691A" w:rsidRDefault="0063691A" w:rsidP="00AD053E">
      <w:pPr>
        <w:spacing w:line="360" w:lineRule="auto"/>
        <w:ind w:firstLine="709"/>
        <w:jc w:val="center"/>
        <w:rPr>
          <w:rFonts w:ascii="Times New Roman" w:hAnsi="Times New Roman" w:cs="Times New Roman"/>
          <w:b/>
          <w:sz w:val="28"/>
          <w:szCs w:val="28"/>
        </w:rPr>
      </w:pPr>
    </w:p>
    <w:p w:rsidR="0063691A" w:rsidRDefault="0063691A" w:rsidP="00AD053E">
      <w:pPr>
        <w:spacing w:line="360" w:lineRule="auto"/>
        <w:ind w:firstLine="709"/>
        <w:jc w:val="center"/>
        <w:rPr>
          <w:rFonts w:ascii="Times New Roman" w:hAnsi="Times New Roman" w:cs="Times New Roman"/>
          <w:b/>
          <w:sz w:val="28"/>
          <w:szCs w:val="28"/>
        </w:rPr>
      </w:pPr>
    </w:p>
    <w:p w:rsidR="0063691A" w:rsidRDefault="0063691A" w:rsidP="00AD053E">
      <w:pPr>
        <w:spacing w:line="360" w:lineRule="auto"/>
        <w:ind w:firstLine="709"/>
        <w:jc w:val="center"/>
        <w:rPr>
          <w:rFonts w:ascii="Times New Roman" w:hAnsi="Times New Roman" w:cs="Times New Roman"/>
          <w:b/>
          <w:sz w:val="28"/>
          <w:szCs w:val="28"/>
        </w:rPr>
      </w:pPr>
    </w:p>
    <w:p w:rsidR="0063691A" w:rsidRDefault="0063691A" w:rsidP="00AD053E">
      <w:pPr>
        <w:spacing w:line="360" w:lineRule="auto"/>
        <w:ind w:firstLine="709"/>
        <w:jc w:val="center"/>
        <w:rPr>
          <w:rFonts w:ascii="Times New Roman" w:hAnsi="Times New Roman" w:cs="Times New Roman"/>
          <w:b/>
          <w:sz w:val="28"/>
          <w:szCs w:val="28"/>
        </w:rPr>
      </w:pPr>
    </w:p>
    <w:p w:rsidR="00466101" w:rsidRDefault="008D01FE" w:rsidP="003A728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w:t>
      </w:r>
      <w:r w:rsidR="00032C8D" w:rsidRPr="00032C8D">
        <w:rPr>
          <w:rFonts w:ascii="Times New Roman" w:hAnsi="Times New Roman" w:cs="Times New Roman"/>
          <w:b/>
          <w:sz w:val="28"/>
          <w:szCs w:val="28"/>
        </w:rPr>
        <w:t xml:space="preserve">1. </w:t>
      </w:r>
      <w:r w:rsidR="00466101">
        <w:rPr>
          <w:rFonts w:ascii="Times New Roman" w:hAnsi="Times New Roman" w:cs="Times New Roman"/>
          <w:b/>
          <w:sz w:val="28"/>
          <w:szCs w:val="28"/>
        </w:rPr>
        <w:t>Понятие</w:t>
      </w:r>
      <w:r w:rsidR="00AF236E" w:rsidRPr="00AF236E">
        <w:rPr>
          <w:rFonts w:ascii="Times New Roman" w:hAnsi="Times New Roman" w:cs="Times New Roman"/>
          <w:b/>
          <w:sz w:val="28"/>
          <w:szCs w:val="28"/>
        </w:rPr>
        <w:t xml:space="preserve"> недропользова</w:t>
      </w:r>
      <w:r w:rsidR="00466101">
        <w:rPr>
          <w:rFonts w:ascii="Times New Roman" w:hAnsi="Times New Roman" w:cs="Times New Roman"/>
          <w:b/>
          <w:sz w:val="28"/>
          <w:szCs w:val="28"/>
        </w:rPr>
        <w:t>ния</w:t>
      </w:r>
    </w:p>
    <w:p w:rsidR="007F1494" w:rsidRPr="00466101" w:rsidRDefault="00466101" w:rsidP="003A728A">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системе природной среды недра являются </w:t>
      </w:r>
      <w:r w:rsidR="00315F7B">
        <w:rPr>
          <w:rFonts w:ascii="Times New Roman" w:hAnsi="Times New Roman" w:cs="Times New Roman"/>
          <w:sz w:val="28"/>
          <w:szCs w:val="28"/>
        </w:rPr>
        <w:t>элементом</w:t>
      </w:r>
      <w:r w:rsidR="00315F7B" w:rsidRPr="00315F7B">
        <w:rPr>
          <w:rFonts w:ascii="Times New Roman" w:hAnsi="Times New Roman" w:cs="Times New Roman"/>
          <w:sz w:val="28"/>
          <w:szCs w:val="28"/>
        </w:rPr>
        <w:t xml:space="preserve">, </w:t>
      </w:r>
      <w:r w:rsidR="00315F7B">
        <w:rPr>
          <w:rFonts w:ascii="Times New Roman" w:hAnsi="Times New Roman" w:cs="Times New Roman"/>
          <w:sz w:val="28"/>
          <w:szCs w:val="28"/>
        </w:rPr>
        <w:t>наиболее тесно связанным с землей</w:t>
      </w:r>
      <w:r w:rsidR="00315F7B" w:rsidRPr="00315F7B">
        <w:rPr>
          <w:rFonts w:ascii="Times New Roman" w:hAnsi="Times New Roman" w:cs="Times New Roman"/>
          <w:sz w:val="28"/>
          <w:szCs w:val="28"/>
        </w:rPr>
        <w:t>.</w:t>
      </w:r>
      <w:r w:rsidR="00315F7B">
        <w:rPr>
          <w:rFonts w:ascii="Times New Roman" w:hAnsi="Times New Roman" w:cs="Times New Roman"/>
          <w:sz w:val="28"/>
          <w:szCs w:val="28"/>
        </w:rPr>
        <w:t xml:space="preserve"> Л</w:t>
      </w:r>
      <w:r w:rsidR="00F01239">
        <w:rPr>
          <w:rFonts w:ascii="Times New Roman" w:hAnsi="Times New Roman" w:cs="Times New Roman"/>
          <w:sz w:val="28"/>
          <w:szCs w:val="28"/>
        </w:rPr>
        <w:t>егальное определение</w:t>
      </w:r>
      <w:r w:rsidR="00315F7B">
        <w:rPr>
          <w:rFonts w:ascii="Times New Roman" w:hAnsi="Times New Roman" w:cs="Times New Roman"/>
          <w:sz w:val="28"/>
          <w:szCs w:val="28"/>
        </w:rPr>
        <w:t xml:space="preserve"> недр</w:t>
      </w:r>
      <w:r w:rsidR="00F01239">
        <w:rPr>
          <w:rFonts w:ascii="Times New Roman" w:hAnsi="Times New Roman" w:cs="Times New Roman"/>
          <w:sz w:val="28"/>
          <w:szCs w:val="28"/>
        </w:rPr>
        <w:t xml:space="preserve"> содержится в экологическом законодательстве Р</w:t>
      </w:r>
      <w:r w:rsidR="003E6F8B">
        <w:rPr>
          <w:rFonts w:ascii="Times New Roman" w:hAnsi="Times New Roman" w:cs="Times New Roman"/>
          <w:sz w:val="28"/>
          <w:szCs w:val="28"/>
        </w:rPr>
        <w:t>оссийской Федерации, а именно</w:t>
      </w:r>
      <w:r w:rsidR="00F01239">
        <w:rPr>
          <w:rFonts w:ascii="Times New Roman" w:hAnsi="Times New Roman" w:cs="Times New Roman"/>
          <w:sz w:val="28"/>
          <w:szCs w:val="28"/>
        </w:rPr>
        <w:t xml:space="preserve"> в преамбуле закона РФ «О недрах», по которому недра </w:t>
      </w:r>
      <w:r w:rsidR="00F01239" w:rsidRPr="00F01239">
        <w:rPr>
          <w:rFonts w:ascii="Times New Roman" w:hAnsi="Times New Roman" w:cs="Times New Roman"/>
          <w:sz w:val="28"/>
          <w:szCs w:val="28"/>
        </w:rPr>
        <w:t>являются частью земной коры, расположенной ниже почвенного слоя, а при его</w:t>
      </w:r>
      <w:r w:rsidR="00315F7B">
        <w:rPr>
          <w:rFonts w:ascii="Times New Roman" w:hAnsi="Times New Roman" w:cs="Times New Roman"/>
          <w:sz w:val="28"/>
          <w:szCs w:val="28"/>
        </w:rPr>
        <w:t xml:space="preserve"> </w:t>
      </w:r>
      <w:r w:rsidR="00F01239" w:rsidRPr="00F01239">
        <w:rPr>
          <w:rFonts w:ascii="Times New Roman" w:hAnsi="Times New Roman" w:cs="Times New Roman"/>
          <w:sz w:val="28"/>
          <w:szCs w:val="28"/>
        </w:rPr>
        <w:t xml:space="preserve">отсутствии </w:t>
      </w:r>
      <w:r w:rsidR="008E7973">
        <w:rPr>
          <w:rFonts w:ascii="Times New Roman" w:hAnsi="Times New Roman" w:cs="Times New Roman"/>
          <w:sz w:val="28"/>
          <w:szCs w:val="28"/>
        </w:rPr>
        <w:t>–</w:t>
      </w:r>
      <w:r w:rsidR="00F01239" w:rsidRPr="00F01239">
        <w:rPr>
          <w:rFonts w:ascii="Times New Roman" w:hAnsi="Times New Roman" w:cs="Times New Roman"/>
          <w:sz w:val="28"/>
          <w:szCs w:val="28"/>
        </w:rPr>
        <w:t xml:space="preserve"> ниже земной поверхности и дна водоемов и водотоков, простирающейся до</w:t>
      </w:r>
      <w:r w:rsidR="00315F7B">
        <w:rPr>
          <w:rFonts w:ascii="Times New Roman" w:hAnsi="Times New Roman" w:cs="Times New Roman"/>
          <w:sz w:val="28"/>
          <w:szCs w:val="28"/>
        </w:rPr>
        <w:t xml:space="preserve"> </w:t>
      </w:r>
      <w:r w:rsidR="00F01239" w:rsidRPr="00F01239">
        <w:rPr>
          <w:rFonts w:ascii="Times New Roman" w:hAnsi="Times New Roman" w:cs="Times New Roman"/>
          <w:sz w:val="28"/>
          <w:szCs w:val="28"/>
        </w:rPr>
        <w:t>глубин, доступных для геологического изучения и освоения</w:t>
      </w:r>
      <w:r w:rsidR="002C0F85">
        <w:rPr>
          <w:rFonts w:ascii="Times New Roman" w:hAnsi="Times New Roman" w:cs="Times New Roman"/>
          <w:sz w:val="28"/>
          <w:szCs w:val="28"/>
        </w:rPr>
        <w:t>.</w:t>
      </w:r>
      <w:r w:rsidR="002C0F85">
        <w:rPr>
          <w:rStyle w:val="a9"/>
          <w:rFonts w:ascii="Times New Roman" w:hAnsi="Times New Roman" w:cs="Times New Roman"/>
          <w:sz w:val="28"/>
          <w:szCs w:val="28"/>
        </w:rPr>
        <w:footnoteReference w:id="1"/>
      </w:r>
      <w:r w:rsidR="002C0F85">
        <w:rPr>
          <w:rFonts w:ascii="Times New Roman" w:hAnsi="Times New Roman" w:cs="Times New Roman"/>
          <w:sz w:val="28"/>
          <w:szCs w:val="28"/>
        </w:rPr>
        <w:t>М</w:t>
      </w:r>
      <w:r w:rsidR="00F01239">
        <w:rPr>
          <w:rFonts w:ascii="Times New Roman" w:hAnsi="Times New Roman" w:cs="Times New Roman"/>
          <w:sz w:val="28"/>
          <w:szCs w:val="28"/>
        </w:rPr>
        <w:t>не кажется, что данное понятие полностью отражает всю сущно</w:t>
      </w:r>
      <w:r w:rsidR="007F1494">
        <w:rPr>
          <w:rFonts w:ascii="Times New Roman" w:hAnsi="Times New Roman" w:cs="Times New Roman"/>
          <w:sz w:val="28"/>
          <w:szCs w:val="28"/>
        </w:rPr>
        <w:t xml:space="preserve">сть и признаки недр, оно полно. </w:t>
      </w:r>
    </w:p>
    <w:p w:rsidR="00A14C45" w:rsidRDefault="007F1494" w:rsidP="003A7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01239">
        <w:rPr>
          <w:rFonts w:ascii="Times New Roman" w:hAnsi="Times New Roman" w:cs="Times New Roman"/>
          <w:sz w:val="28"/>
          <w:szCs w:val="28"/>
        </w:rPr>
        <w:t>еобходимо отметить, что в соответствии с абзацем 4 статьи 1 ФЗ «Об охране окружающей среды»</w:t>
      </w:r>
      <w:r w:rsidR="005757C9">
        <w:rPr>
          <w:rStyle w:val="a9"/>
          <w:rFonts w:ascii="Times New Roman" w:hAnsi="Times New Roman" w:cs="Times New Roman"/>
          <w:sz w:val="28"/>
          <w:szCs w:val="28"/>
        </w:rPr>
        <w:footnoteReference w:id="2"/>
      </w:r>
      <w:r w:rsidR="00F01239">
        <w:rPr>
          <w:rFonts w:ascii="Times New Roman" w:hAnsi="Times New Roman" w:cs="Times New Roman"/>
          <w:sz w:val="28"/>
          <w:szCs w:val="28"/>
        </w:rPr>
        <w:t xml:space="preserve">, недра </w:t>
      </w:r>
      <w:r>
        <w:rPr>
          <w:rFonts w:ascii="Times New Roman" w:hAnsi="Times New Roman" w:cs="Times New Roman"/>
          <w:sz w:val="28"/>
          <w:szCs w:val="28"/>
        </w:rPr>
        <w:t xml:space="preserve">являются компонентами природной среды, а также объектами охраны окружающей среды от </w:t>
      </w:r>
      <w:r w:rsidRPr="007F1494">
        <w:rPr>
          <w:rFonts w:ascii="Times New Roman" w:hAnsi="Times New Roman" w:cs="Times New Roman"/>
          <w:sz w:val="28"/>
          <w:szCs w:val="28"/>
        </w:rPr>
        <w:t>загрязнения, истощения, деградации, порчи, уничтожения и иного негативного</w:t>
      </w:r>
      <w:r w:rsidR="00F67465" w:rsidRPr="00F67465">
        <w:rPr>
          <w:rFonts w:ascii="Times New Roman" w:hAnsi="Times New Roman" w:cs="Times New Roman"/>
          <w:sz w:val="28"/>
          <w:szCs w:val="28"/>
        </w:rPr>
        <w:t xml:space="preserve"> </w:t>
      </w:r>
      <w:r w:rsidRPr="007F1494">
        <w:rPr>
          <w:rFonts w:ascii="Times New Roman" w:hAnsi="Times New Roman" w:cs="Times New Roman"/>
          <w:sz w:val="28"/>
          <w:szCs w:val="28"/>
        </w:rPr>
        <w:t>воздействия хоз</w:t>
      </w:r>
      <w:r>
        <w:rPr>
          <w:rFonts w:ascii="Times New Roman" w:hAnsi="Times New Roman" w:cs="Times New Roman"/>
          <w:sz w:val="28"/>
          <w:szCs w:val="28"/>
        </w:rPr>
        <w:t xml:space="preserve">яйственной и иной деятельности. </w:t>
      </w:r>
    </w:p>
    <w:p w:rsidR="00B7693A" w:rsidRDefault="007F1494" w:rsidP="003A7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вышеуказанных положений законодательства, можно сделать вывод о том, что недра ра</w:t>
      </w:r>
      <w:r w:rsidR="009E68A3">
        <w:rPr>
          <w:rFonts w:ascii="Times New Roman" w:hAnsi="Times New Roman" w:cs="Times New Roman"/>
          <w:sz w:val="28"/>
          <w:szCs w:val="28"/>
        </w:rPr>
        <w:t>сполагаются в части земной коры, являются объектами охраны окружающей среды и подлежат правовой охране</w:t>
      </w:r>
      <w:r w:rsidR="002340F0">
        <w:rPr>
          <w:rFonts w:ascii="Times New Roman" w:hAnsi="Times New Roman" w:cs="Times New Roman"/>
          <w:sz w:val="28"/>
          <w:szCs w:val="28"/>
        </w:rPr>
        <w:t>.</w:t>
      </w:r>
    </w:p>
    <w:p w:rsidR="009A5995" w:rsidRDefault="009A5995" w:rsidP="003A728A">
      <w:pPr>
        <w:spacing w:after="0" w:line="360" w:lineRule="auto"/>
        <w:ind w:firstLine="709"/>
        <w:jc w:val="both"/>
        <w:rPr>
          <w:rFonts w:ascii="Times New Roman" w:hAnsi="Times New Roman" w:cs="Times New Roman"/>
          <w:sz w:val="28"/>
          <w:szCs w:val="28"/>
        </w:rPr>
      </w:pPr>
      <w:r w:rsidRPr="009A5995">
        <w:rPr>
          <w:rFonts w:ascii="Times New Roman" w:hAnsi="Times New Roman" w:cs="Times New Roman"/>
          <w:sz w:val="28"/>
          <w:szCs w:val="28"/>
        </w:rPr>
        <w:t>Согласно Конституции Российской Федерации, законодательство о недрах, а также вопросы владения, пользования и распоряжения недрами находятся в совместном ведении Российской Федерации и субъектов Российской Федерации</w:t>
      </w:r>
      <w:r w:rsidR="005757C9">
        <w:rPr>
          <w:rStyle w:val="a9"/>
          <w:rFonts w:ascii="Times New Roman" w:hAnsi="Times New Roman" w:cs="Times New Roman"/>
          <w:sz w:val="28"/>
          <w:szCs w:val="28"/>
        </w:rPr>
        <w:footnoteReference w:id="3"/>
      </w:r>
      <w:r w:rsidRPr="009A5995">
        <w:rPr>
          <w:rFonts w:ascii="Times New Roman" w:hAnsi="Times New Roman" w:cs="Times New Roman"/>
          <w:sz w:val="28"/>
          <w:szCs w:val="28"/>
        </w:rPr>
        <w:t>. Также в законе «О недрах», а именно в ч.1 ст. 1, говорится о том что, законодательство Российской Федерации о недрах основывается на Конституции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w:t>
      </w:r>
      <w:r w:rsidR="001C3589" w:rsidRPr="001C3589">
        <w:rPr>
          <w:rFonts w:ascii="Times New Roman" w:hAnsi="Times New Roman" w:cs="Times New Roman"/>
          <w:sz w:val="28"/>
          <w:szCs w:val="28"/>
        </w:rPr>
        <w:t xml:space="preserve"> </w:t>
      </w:r>
      <w:r w:rsidRPr="009A5995">
        <w:rPr>
          <w:rFonts w:ascii="Times New Roman" w:hAnsi="Times New Roman" w:cs="Times New Roman"/>
          <w:sz w:val="28"/>
          <w:szCs w:val="28"/>
        </w:rPr>
        <w:t xml:space="preserve">и иных нормативных правовых актов субъектов Российской Федерации. </w:t>
      </w:r>
      <w:r w:rsidRPr="009A5995">
        <w:rPr>
          <w:rFonts w:ascii="Times New Roman" w:hAnsi="Times New Roman" w:cs="Times New Roman"/>
          <w:sz w:val="28"/>
          <w:szCs w:val="28"/>
        </w:rPr>
        <w:lastRenderedPageBreak/>
        <w:t>Немаловажным является и тот факт, что на уровне законодательства установлено, что недра являются собственностью государства (ст. 1.2 Закона «О недрах») и не могут выступать предметом купли-продажи, передаваться по наследству, отдаваться в дар либо отчуждаться в какой-либо иной форме. Переходить и отчуждаться другому лицу может лишь право недропользования.</w:t>
      </w:r>
    </w:p>
    <w:p w:rsidR="00447BD1" w:rsidRDefault="00447BD1" w:rsidP="00067B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447BD1">
        <w:rPr>
          <w:rFonts w:ascii="Times New Roman" w:hAnsi="Times New Roman" w:cs="Times New Roman"/>
          <w:sz w:val="28"/>
          <w:szCs w:val="28"/>
        </w:rPr>
        <w:t>ользователями недр</w:t>
      </w:r>
      <w:r>
        <w:rPr>
          <w:rFonts w:ascii="Times New Roman" w:hAnsi="Times New Roman" w:cs="Times New Roman"/>
          <w:sz w:val="28"/>
          <w:szCs w:val="28"/>
        </w:rPr>
        <w:t xml:space="preserve">, </w:t>
      </w:r>
      <w:r w:rsidRPr="00447BD1">
        <w:rPr>
          <w:rFonts w:ascii="Times New Roman" w:hAnsi="Times New Roman" w:cs="Times New Roman"/>
          <w:sz w:val="28"/>
          <w:szCs w:val="28"/>
        </w:rPr>
        <w:t>в соответствии со ст. 9 ФЗ «О недрах», могут быть субъекты предпринимательской деятельности независимо от форм собственности, в том числе юридические лица и граждане других государств. Однако необходимо отметить, что субъектами использования недр для добычи радиоактивного сырья и захоронения радиоактивных отходов и токсичных веществ могут выступать только государств</w:t>
      </w:r>
      <w:r>
        <w:rPr>
          <w:rFonts w:ascii="Times New Roman" w:hAnsi="Times New Roman" w:cs="Times New Roman"/>
          <w:sz w:val="28"/>
          <w:szCs w:val="28"/>
        </w:rPr>
        <w:t xml:space="preserve">енные предприятия и организации. Также пользование отдельными участками недр, в целях обеспечения национальной безопасности и охраны окружающей среды, может быть ограничено или полностью запрещено, если это пользование может создать угрозу жизни и здоровью людей, </w:t>
      </w:r>
      <w:r w:rsidR="0095698A">
        <w:rPr>
          <w:rFonts w:ascii="Times New Roman" w:hAnsi="Times New Roman" w:cs="Times New Roman"/>
          <w:sz w:val="28"/>
          <w:szCs w:val="28"/>
        </w:rPr>
        <w:t xml:space="preserve">нанести непоправимый ущерб окружающей среде или хозяйственным объектам. С моей точки зрения, </w:t>
      </w:r>
      <w:r w:rsidRPr="00447BD1">
        <w:rPr>
          <w:rFonts w:ascii="Times New Roman" w:hAnsi="Times New Roman" w:cs="Times New Roman"/>
          <w:sz w:val="28"/>
          <w:szCs w:val="28"/>
        </w:rPr>
        <w:t xml:space="preserve">в этом заключается ответственность государства за экологическую </w:t>
      </w:r>
      <w:r>
        <w:rPr>
          <w:rFonts w:ascii="Times New Roman" w:hAnsi="Times New Roman" w:cs="Times New Roman"/>
          <w:sz w:val="28"/>
          <w:szCs w:val="28"/>
        </w:rPr>
        <w:t xml:space="preserve">и национальную </w:t>
      </w:r>
      <w:r w:rsidRPr="00447BD1">
        <w:rPr>
          <w:rFonts w:ascii="Times New Roman" w:hAnsi="Times New Roman" w:cs="Times New Roman"/>
          <w:sz w:val="28"/>
          <w:szCs w:val="28"/>
        </w:rPr>
        <w:t>безопасность страны.</w:t>
      </w:r>
    </w:p>
    <w:p w:rsidR="007F1494" w:rsidRDefault="007E0F59" w:rsidP="00067B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Многие ученые писали о значимости недр, как природного ресурса, о необходимости их защиты и рационального использования. Так, например, доктор юридических наук, профессор Сергей Александрович Боголюбов писал</w:t>
      </w:r>
      <w:r w:rsidRPr="007E0F59">
        <w:rPr>
          <w:rFonts w:ascii="Times New Roman" w:hAnsi="Times New Roman" w:cs="Times New Roman"/>
          <w:sz w:val="28"/>
          <w:szCs w:val="28"/>
        </w:rPr>
        <w:t xml:space="preserve">: </w:t>
      </w:r>
      <w:r>
        <w:rPr>
          <w:rFonts w:ascii="Times New Roman" w:hAnsi="Times New Roman" w:cs="Times New Roman"/>
          <w:sz w:val="28"/>
          <w:szCs w:val="28"/>
        </w:rPr>
        <w:t>«</w:t>
      </w:r>
      <w:r w:rsidR="00025CB2">
        <w:rPr>
          <w:rFonts w:ascii="Times New Roman" w:hAnsi="Times New Roman" w:cs="Times New Roman"/>
          <w:sz w:val="28"/>
          <w:szCs w:val="28"/>
        </w:rPr>
        <w:t xml:space="preserve">В отличие от большинства других </w:t>
      </w:r>
      <w:r w:rsidR="00025CB2" w:rsidRPr="00025CB2">
        <w:rPr>
          <w:rFonts w:ascii="Times New Roman" w:hAnsi="Times New Roman" w:cs="Times New Roman"/>
          <w:sz w:val="28"/>
          <w:szCs w:val="28"/>
        </w:rPr>
        <w:t>источников энергии (ветровой, солнечной, атомной, приливной и др.) минеральные</w:t>
      </w:r>
      <w:r w:rsidR="00F67465" w:rsidRPr="00F67465">
        <w:rPr>
          <w:rFonts w:ascii="Times New Roman" w:hAnsi="Times New Roman" w:cs="Times New Roman"/>
          <w:sz w:val="28"/>
          <w:szCs w:val="28"/>
        </w:rPr>
        <w:t xml:space="preserve"> </w:t>
      </w:r>
      <w:r w:rsidR="00025CB2" w:rsidRPr="00025CB2">
        <w:rPr>
          <w:rFonts w:ascii="Times New Roman" w:hAnsi="Times New Roman" w:cs="Times New Roman"/>
          <w:sz w:val="28"/>
          <w:szCs w:val="28"/>
        </w:rPr>
        <w:t>ресурсы – нефть, уголь, газ, будучи потребленными, не являются возобновляемыми,</w:t>
      </w:r>
      <w:r w:rsidR="00F67465" w:rsidRPr="00F67465">
        <w:rPr>
          <w:rFonts w:ascii="Times New Roman" w:hAnsi="Times New Roman" w:cs="Times New Roman"/>
          <w:sz w:val="28"/>
          <w:szCs w:val="28"/>
        </w:rPr>
        <w:t xml:space="preserve"> </w:t>
      </w:r>
      <w:r w:rsidR="00025CB2" w:rsidRPr="00025CB2">
        <w:rPr>
          <w:rFonts w:ascii="Times New Roman" w:hAnsi="Times New Roman" w:cs="Times New Roman"/>
          <w:sz w:val="28"/>
          <w:szCs w:val="28"/>
        </w:rPr>
        <w:t>вследствие чего обеспечение прав на них, их рациональное использование, их охрана</w:t>
      </w:r>
      <w:r w:rsidR="00F67465" w:rsidRPr="00F67465">
        <w:rPr>
          <w:rFonts w:ascii="Times New Roman" w:hAnsi="Times New Roman" w:cs="Times New Roman"/>
          <w:sz w:val="28"/>
          <w:szCs w:val="28"/>
        </w:rPr>
        <w:t xml:space="preserve"> </w:t>
      </w:r>
      <w:r w:rsidR="00025CB2" w:rsidRPr="00025CB2">
        <w:rPr>
          <w:rFonts w:ascii="Times New Roman" w:hAnsi="Times New Roman" w:cs="Times New Roman"/>
          <w:sz w:val="28"/>
          <w:szCs w:val="28"/>
        </w:rPr>
        <w:t>постоянно актуализируются на между</w:t>
      </w:r>
      <w:r w:rsidR="00025CB2">
        <w:rPr>
          <w:rFonts w:ascii="Times New Roman" w:hAnsi="Times New Roman" w:cs="Times New Roman"/>
          <w:sz w:val="28"/>
          <w:szCs w:val="28"/>
        </w:rPr>
        <w:t>народном и национальных уровнях»</w:t>
      </w:r>
      <w:r w:rsidR="005757C9">
        <w:rPr>
          <w:rStyle w:val="a9"/>
          <w:rFonts w:ascii="Times New Roman" w:hAnsi="Times New Roman" w:cs="Times New Roman"/>
          <w:sz w:val="28"/>
          <w:szCs w:val="28"/>
        </w:rPr>
        <w:footnoteReference w:id="4"/>
      </w:r>
      <w:r w:rsidR="00025CB2">
        <w:rPr>
          <w:rFonts w:ascii="Times New Roman" w:hAnsi="Times New Roman" w:cs="Times New Roman"/>
          <w:sz w:val="28"/>
          <w:szCs w:val="28"/>
        </w:rPr>
        <w:t>. Трудно не согласиться с заслуженным деятелем науки РФ</w:t>
      </w:r>
      <w:r w:rsidR="0041647C">
        <w:rPr>
          <w:rFonts w:ascii="Times New Roman" w:hAnsi="Times New Roman" w:cs="Times New Roman"/>
          <w:sz w:val="28"/>
          <w:szCs w:val="28"/>
        </w:rPr>
        <w:t>.</w:t>
      </w:r>
      <w:r w:rsidR="00025CB2">
        <w:rPr>
          <w:rFonts w:ascii="Times New Roman" w:hAnsi="Times New Roman" w:cs="Times New Roman"/>
          <w:sz w:val="28"/>
          <w:szCs w:val="28"/>
        </w:rPr>
        <w:t xml:space="preserve"> </w:t>
      </w:r>
      <w:r w:rsidR="0041647C">
        <w:rPr>
          <w:rFonts w:ascii="Times New Roman" w:hAnsi="Times New Roman" w:cs="Times New Roman"/>
          <w:sz w:val="28"/>
          <w:szCs w:val="28"/>
        </w:rPr>
        <w:t>Д</w:t>
      </w:r>
      <w:r w:rsidR="00025CB2">
        <w:rPr>
          <w:rFonts w:ascii="Times New Roman" w:hAnsi="Times New Roman" w:cs="Times New Roman"/>
          <w:sz w:val="28"/>
          <w:szCs w:val="28"/>
        </w:rPr>
        <w:t xml:space="preserve">ействительно, недра являются нашими богатствами, вопрос об их охране, на мой взгляд, </w:t>
      </w:r>
      <w:r w:rsidR="00025CB2">
        <w:rPr>
          <w:rFonts w:ascii="Times New Roman" w:hAnsi="Times New Roman" w:cs="Times New Roman"/>
          <w:sz w:val="28"/>
          <w:szCs w:val="28"/>
        </w:rPr>
        <w:lastRenderedPageBreak/>
        <w:t>всегда актуален, ведь данный ресурс является невозобновляемым, мы долж</w:t>
      </w:r>
      <w:r w:rsidR="003E6F8B">
        <w:rPr>
          <w:rFonts w:ascii="Times New Roman" w:hAnsi="Times New Roman" w:cs="Times New Roman"/>
          <w:sz w:val="28"/>
          <w:szCs w:val="28"/>
        </w:rPr>
        <w:t xml:space="preserve">ны построить </w:t>
      </w:r>
      <w:r w:rsidR="00025CB2">
        <w:rPr>
          <w:rFonts w:ascii="Times New Roman" w:hAnsi="Times New Roman" w:cs="Times New Roman"/>
          <w:sz w:val="28"/>
          <w:szCs w:val="28"/>
        </w:rPr>
        <w:t>механизмы их рационального использования</w:t>
      </w:r>
      <w:r w:rsidR="003E6F8B">
        <w:rPr>
          <w:rFonts w:ascii="Times New Roman" w:hAnsi="Times New Roman" w:cs="Times New Roman"/>
          <w:sz w:val="28"/>
          <w:szCs w:val="28"/>
        </w:rPr>
        <w:t xml:space="preserve"> в интересах нынешнего и будущих поколений, нельзя допускать хищнической эксплуатации </w:t>
      </w:r>
      <w:r w:rsidR="001677FA">
        <w:rPr>
          <w:rFonts w:ascii="Times New Roman" w:hAnsi="Times New Roman" w:cs="Times New Roman"/>
          <w:sz w:val="28"/>
          <w:szCs w:val="28"/>
        </w:rPr>
        <w:t>недр, ведь в процессе разработки и дальнейшего потребления они и вовсе могут исчезнуть, а полезность этого ресурса крайне велика, они выступают не только источником сырья, топлива, но и используются для устройства подземных коммуникаций и сооружений.</w:t>
      </w:r>
    </w:p>
    <w:p w:rsidR="00B7693A" w:rsidRDefault="001677FA" w:rsidP="00067B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законодательст</w:t>
      </w:r>
      <w:r w:rsidR="00833D50">
        <w:rPr>
          <w:rFonts w:ascii="Times New Roman" w:hAnsi="Times New Roman" w:cs="Times New Roman"/>
          <w:sz w:val="28"/>
          <w:szCs w:val="28"/>
        </w:rPr>
        <w:t xml:space="preserve">ве РФ легальное толкование </w:t>
      </w:r>
      <w:r>
        <w:rPr>
          <w:rFonts w:ascii="Times New Roman" w:hAnsi="Times New Roman" w:cs="Times New Roman"/>
          <w:sz w:val="28"/>
          <w:szCs w:val="28"/>
        </w:rPr>
        <w:t xml:space="preserve">понятия </w:t>
      </w:r>
      <w:r w:rsidR="00B929DD">
        <w:rPr>
          <w:rFonts w:ascii="Times New Roman" w:hAnsi="Times New Roman" w:cs="Times New Roman"/>
          <w:sz w:val="28"/>
          <w:szCs w:val="28"/>
        </w:rPr>
        <w:t>недропользования</w:t>
      </w:r>
      <w:r w:rsidR="00F67465" w:rsidRPr="00F67465">
        <w:rPr>
          <w:rFonts w:ascii="Times New Roman" w:hAnsi="Times New Roman" w:cs="Times New Roman"/>
          <w:sz w:val="28"/>
          <w:szCs w:val="28"/>
        </w:rPr>
        <w:t xml:space="preserve"> </w:t>
      </w:r>
      <w:r w:rsidR="00833D50" w:rsidRPr="00833D50">
        <w:rPr>
          <w:rFonts w:ascii="Times New Roman" w:hAnsi="Times New Roman" w:cs="Times New Roman"/>
          <w:sz w:val="28"/>
          <w:szCs w:val="28"/>
        </w:rPr>
        <w:t xml:space="preserve">дано в Национальном стандарте РФ ГОСТ Р 8.645-2008, утвержденном Приказом Ростехрегулирования от 15 октября 2008 года № 259-ст: «Недропользование </w:t>
      </w:r>
      <w:r w:rsidR="008E7973">
        <w:rPr>
          <w:rFonts w:ascii="Times New Roman" w:hAnsi="Times New Roman" w:cs="Times New Roman"/>
          <w:sz w:val="28"/>
          <w:szCs w:val="28"/>
        </w:rPr>
        <w:t>–</w:t>
      </w:r>
      <w:r w:rsidR="00833D50" w:rsidRPr="00833D50">
        <w:rPr>
          <w:rFonts w:ascii="Times New Roman" w:hAnsi="Times New Roman" w:cs="Times New Roman"/>
          <w:sz w:val="28"/>
          <w:szCs w:val="28"/>
        </w:rPr>
        <w:t xml:space="preserve"> выполнение работ в рамках лицензии на право геологического изучения недр, добычи минерально-сырьевых ресурсов, а также использования и захоронения отходов производства, строительства и эксплуатации подземных сооружений, не связанных с добычей полезных ископаемых»</w:t>
      </w:r>
      <w:r w:rsidR="005757C9">
        <w:rPr>
          <w:rStyle w:val="a9"/>
          <w:rFonts w:ascii="Times New Roman" w:hAnsi="Times New Roman" w:cs="Times New Roman"/>
          <w:sz w:val="28"/>
          <w:szCs w:val="28"/>
        </w:rPr>
        <w:footnoteReference w:id="5"/>
      </w:r>
      <w:r w:rsidR="005757C9">
        <w:rPr>
          <w:rFonts w:ascii="Times New Roman" w:hAnsi="Times New Roman" w:cs="Times New Roman"/>
          <w:sz w:val="28"/>
          <w:szCs w:val="28"/>
        </w:rPr>
        <w:t>.К</w:t>
      </w:r>
      <w:r w:rsidR="00833D50">
        <w:rPr>
          <w:rFonts w:ascii="Times New Roman" w:hAnsi="Times New Roman" w:cs="Times New Roman"/>
          <w:sz w:val="28"/>
          <w:szCs w:val="28"/>
        </w:rPr>
        <w:t>ак мы видим, данное определение содержит отдельные виды недрпопользования, которых мы коснемся далее, но всё</w:t>
      </w:r>
      <w:r w:rsidR="005757C9">
        <w:rPr>
          <w:rFonts w:ascii="Times New Roman" w:hAnsi="Times New Roman" w:cs="Times New Roman"/>
          <w:sz w:val="28"/>
          <w:szCs w:val="28"/>
        </w:rPr>
        <w:t>-</w:t>
      </w:r>
      <w:r w:rsidR="00833D50">
        <w:rPr>
          <w:rFonts w:ascii="Times New Roman" w:hAnsi="Times New Roman" w:cs="Times New Roman"/>
          <w:sz w:val="28"/>
          <w:szCs w:val="28"/>
        </w:rPr>
        <w:t xml:space="preserve">таки, по моему мнению, оно не даёт общего представления о недропользовании, так как </w:t>
      </w:r>
      <w:r w:rsidR="00B56B13">
        <w:rPr>
          <w:rFonts w:ascii="Times New Roman" w:hAnsi="Times New Roman" w:cs="Times New Roman"/>
          <w:sz w:val="28"/>
          <w:szCs w:val="28"/>
        </w:rPr>
        <w:t xml:space="preserve">оно более технично. </w:t>
      </w:r>
    </w:p>
    <w:p w:rsidR="001B76DE" w:rsidRDefault="00B56B13" w:rsidP="00067B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B7693A">
        <w:rPr>
          <w:rFonts w:ascii="Times New Roman" w:hAnsi="Times New Roman" w:cs="Times New Roman"/>
          <w:sz w:val="28"/>
          <w:szCs w:val="28"/>
        </w:rPr>
        <w:t>ножество</w:t>
      </w:r>
      <w:r w:rsidR="00F67465" w:rsidRPr="00F67465">
        <w:rPr>
          <w:rFonts w:ascii="Times New Roman" w:hAnsi="Times New Roman" w:cs="Times New Roman"/>
          <w:sz w:val="28"/>
          <w:szCs w:val="28"/>
        </w:rPr>
        <w:t xml:space="preserve"> </w:t>
      </w:r>
      <w:r w:rsidR="00B7693A">
        <w:rPr>
          <w:rFonts w:ascii="Times New Roman" w:hAnsi="Times New Roman" w:cs="Times New Roman"/>
          <w:sz w:val="28"/>
          <w:szCs w:val="28"/>
        </w:rPr>
        <w:t>ученых</w:t>
      </w:r>
      <w:r>
        <w:rPr>
          <w:rFonts w:ascii="Times New Roman" w:hAnsi="Times New Roman" w:cs="Times New Roman"/>
          <w:sz w:val="28"/>
          <w:szCs w:val="28"/>
        </w:rPr>
        <w:t xml:space="preserve"> изучали понятие недропользования, один из них,</w:t>
      </w:r>
      <w:r w:rsidR="001B76DE">
        <w:rPr>
          <w:rFonts w:ascii="Times New Roman" w:hAnsi="Times New Roman" w:cs="Times New Roman"/>
          <w:sz w:val="28"/>
          <w:szCs w:val="28"/>
        </w:rPr>
        <w:t xml:space="preserve"> кандидат юридических наук, Олег Михайлович Теплов считает, что под правом пользования недр понимается</w:t>
      </w:r>
      <w:r w:rsidR="001B76DE" w:rsidRPr="001B76DE">
        <w:rPr>
          <w:rFonts w:ascii="Times New Roman" w:hAnsi="Times New Roman" w:cs="Times New Roman"/>
          <w:sz w:val="28"/>
          <w:szCs w:val="28"/>
        </w:rPr>
        <w:t>:</w:t>
      </w:r>
      <w:r w:rsidR="001B76DE">
        <w:rPr>
          <w:rFonts w:ascii="Times New Roman" w:hAnsi="Times New Roman" w:cs="Times New Roman"/>
          <w:sz w:val="28"/>
          <w:szCs w:val="28"/>
        </w:rPr>
        <w:t xml:space="preserve"> «</w:t>
      </w:r>
      <w:r w:rsidR="001B76DE" w:rsidRPr="001B76DE">
        <w:rPr>
          <w:rFonts w:ascii="Times New Roman" w:hAnsi="Times New Roman" w:cs="Times New Roman"/>
          <w:sz w:val="28"/>
          <w:szCs w:val="28"/>
        </w:rPr>
        <w:t>система правовых норм, которые регулируют порядок и условия предоставления и использования недр, права и обязанности недропользователей</w:t>
      </w:r>
      <w:r w:rsidR="001B76DE">
        <w:rPr>
          <w:rFonts w:ascii="Times New Roman" w:hAnsi="Times New Roman" w:cs="Times New Roman"/>
          <w:sz w:val="28"/>
          <w:szCs w:val="28"/>
        </w:rPr>
        <w:t>»</w:t>
      </w:r>
      <w:r w:rsidR="005757C9">
        <w:rPr>
          <w:rStyle w:val="a9"/>
          <w:rFonts w:ascii="Times New Roman" w:hAnsi="Times New Roman" w:cs="Times New Roman"/>
          <w:sz w:val="28"/>
          <w:szCs w:val="28"/>
        </w:rPr>
        <w:footnoteReference w:id="6"/>
      </w:r>
      <w:r w:rsidR="0038682D">
        <w:rPr>
          <w:rFonts w:ascii="Times New Roman" w:hAnsi="Times New Roman" w:cs="Times New Roman"/>
          <w:sz w:val="28"/>
          <w:szCs w:val="28"/>
        </w:rPr>
        <w:t>.</w:t>
      </w:r>
      <w:r w:rsidR="001B76DE">
        <w:rPr>
          <w:rFonts w:ascii="Times New Roman" w:hAnsi="Times New Roman" w:cs="Times New Roman"/>
          <w:sz w:val="28"/>
          <w:szCs w:val="28"/>
        </w:rPr>
        <w:t xml:space="preserve"> </w:t>
      </w:r>
      <w:r w:rsidR="0038682D">
        <w:rPr>
          <w:rFonts w:ascii="Times New Roman" w:hAnsi="Times New Roman" w:cs="Times New Roman"/>
          <w:sz w:val="28"/>
          <w:szCs w:val="28"/>
        </w:rPr>
        <w:t>Н</w:t>
      </w:r>
      <w:r w:rsidR="001B76DE">
        <w:rPr>
          <w:rFonts w:ascii="Times New Roman" w:hAnsi="Times New Roman" w:cs="Times New Roman"/>
          <w:sz w:val="28"/>
          <w:szCs w:val="28"/>
        </w:rPr>
        <w:t xml:space="preserve">а мой взгляд, данное понятие </w:t>
      </w:r>
      <w:r w:rsidR="00B7693A">
        <w:rPr>
          <w:rFonts w:ascii="Times New Roman" w:hAnsi="Times New Roman" w:cs="Times New Roman"/>
          <w:sz w:val="28"/>
          <w:szCs w:val="28"/>
        </w:rPr>
        <w:t xml:space="preserve">точно </w:t>
      </w:r>
      <w:r w:rsidR="001B76DE">
        <w:rPr>
          <w:rFonts w:ascii="Times New Roman" w:hAnsi="Times New Roman" w:cs="Times New Roman"/>
          <w:sz w:val="28"/>
          <w:szCs w:val="28"/>
        </w:rPr>
        <w:t xml:space="preserve">отражает право недропользования. </w:t>
      </w:r>
      <w:r w:rsidR="00B75DA3">
        <w:rPr>
          <w:rFonts w:ascii="Times New Roman" w:hAnsi="Times New Roman" w:cs="Times New Roman"/>
          <w:sz w:val="28"/>
          <w:szCs w:val="28"/>
        </w:rPr>
        <w:t>Нельзя не отметить точку зрения С.В. Гудк</w:t>
      </w:r>
      <w:r w:rsidR="00B7693A">
        <w:rPr>
          <w:rFonts w:ascii="Times New Roman" w:hAnsi="Times New Roman" w:cs="Times New Roman"/>
          <w:sz w:val="28"/>
          <w:szCs w:val="28"/>
        </w:rPr>
        <w:t>ова, который давал свое содержательное</w:t>
      </w:r>
      <w:r w:rsidR="00B75DA3">
        <w:rPr>
          <w:rFonts w:ascii="Times New Roman" w:hAnsi="Times New Roman" w:cs="Times New Roman"/>
          <w:sz w:val="28"/>
          <w:szCs w:val="28"/>
        </w:rPr>
        <w:t xml:space="preserve"> понятие недропользования</w:t>
      </w:r>
      <w:r w:rsidR="00B75DA3" w:rsidRPr="00B75DA3">
        <w:rPr>
          <w:rFonts w:ascii="Times New Roman" w:hAnsi="Times New Roman" w:cs="Times New Roman"/>
          <w:sz w:val="28"/>
          <w:szCs w:val="28"/>
        </w:rPr>
        <w:t>:</w:t>
      </w:r>
      <w:r w:rsidR="001C3589">
        <w:rPr>
          <w:rFonts w:ascii="Times New Roman" w:hAnsi="Times New Roman" w:cs="Times New Roman"/>
          <w:sz w:val="28"/>
          <w:szCs w:val="28"/>
        </w:rPr>
        <w:t xml:space="preserve"> </w:t>
      </w:r>
      <w:r w:rsidR="00B75DA3">
        <w:rPr>
          <w:rFonts w:ascii="Times New Roman" w:hAnsi="Times New Roman" w:cs="Times New Roman"/>
          <w:sz w:val="28"/>
          <w:szCs w:val="28"/>
        </w:rPr>
        <w:t>«</w:t>
      </w:r>
      <w:r w:rsidR="00B7693A">
        <w:rPr>
          <w:rFonts w:ascii="Times New Roman" w:hAnsi="Times New Roman" w:cs="Times New Roman"/>
          <w:sz w:val="28"/>
          <w:szCs w:val="28"/>
        </w:rPr>
        <w:t xml:space="preserve">Недропользование – это </w:t>
      </w:r>
      <w:r w:rsidR="00B75DA3">
        <w:rPr>
          <w:rFonts w:ascii="Times New Roman" w:hAnsi="Times New Roman" w:cs="Times New Roman"/>
          <w:sz w:val="28"/>
          <w:szCs w:val="28"/>
        </w:rPr>
        <w:t>предусмотренная и защищаемая</w:t>
      </w:r>
      <w:r w:rsidR="00B75DA3" w:rsidRPr="00B75DA3">
        <w:rPr>
          <w:rFonts w:ascii="Times New Roman" w:hAnsi="Times New Roman" w:cs="Times New Roman"/>
          <w:sz w:val="28"/>
          <w:szCs w:val="28"/>
        </w:rPr>
        <w:t xml:space="preserve"> законом </w:t>
      </w:r>
      <w:r w:rsidR="00B75DA3" w:rsidRPr="00B75DA3">
        <w:rPr>
          <w:rFonts w:ascii="Times New Roman" w:hAnsi="Times New Roman" w:cs="Times New Roman"/>
          <w:sz w:val="28"/>
          <w:szCs w:val="28"/>
        </w:rPr>
        <w:lastRenderedPageBreak/>
        <w:t>деятельность п</w:t>
      </w:r>
      <w:r w:rsidR="00B75DA3">
        <w:rPr>
          <w:rFonts w:ascii="Times New Roman" w:hAnsi="Times New Roman" w:cs="Times New Roman"/>
          <w:sz w:val="28"/>
          <w:szCs w:val="28"/>
        </w:rPr>
        <w:t>ользователя недр, осуществляемая</w:t>
      </w:r>
      <w:r w:rsidR="00B75DA3" w:rsidRPr="00B75DA3">
        <w:rPr>
          <w:rFonts w:ascii="Times New Roman" w:hAnsi="Times New Roman" w:cs="Times New Roman"/>
          <w:sz w:val="28"/>
          <w:szCs w:val="28"/>
        </w:rPr>
        <w:t xml:space="preserve"> на территории Российской Федерации или на территориях, находящихся </w:t>
      </w:r>
      <w:r w:rsidR="00B75DA3">
        <w:rPr>
          <w:rFonts w:ascii="Times New Roman" w:hAnsi="Times New Roman" w:cs="Times New Roman"/>
          <w:sz w:val="28"/>
          <w:szCs w:val="28"/>
        </w:rPr>
        <w:t>под ее юрисдикцией, направленная</w:t>
      </w:r>
      <w:r w:rsidR="00B75DA3" w:rsidRPr="00B75DA3">
        <w:rPr>
          <w:rFonts w:ascii="Times New Roman" w:hAnsi="Times New Roman" w:cs="Times New Roman"/>
          <w:sz w:val="28"/>
          <w:szCs w:val="28"/>
        </w:rPr>
        <w:t xml:space="preserve"> в соответствии с целевым назначением вида недропользования на использование полезных свойств конкретного участка недр для изучения, разведки, добычи или использования иным образом содержащихся в них ресурсов, включая полезные ископаемые</w:t>
      </w:r>
      <w:r w:rsidR="00B75DA3">
        <w:rPr>
          <w:rFonts w:ascii="Times New Roman" w:hAnsi="Times New Roman" w:cs="Times New Roman"/>
          <w:sz w:val="28"/>
          <w:szCs w:val="28"/>
        </w:rPr>
        <w:t>»</w:t>
      </w:r>
      <w:r w:rsidR="005757C9">
        <w:rPr>
          <w:rStyle w:val="a9"/>
          <w:rFonts w:ascii="Times New Roman" w:hAnsi="Times New Roman" w:cs="Times New Roman"/>
          <w:sz w:val="28"/>
          <w:szCs w:val="28"/>
        </w:rPr>
        <w:footnoteReference w:id="7"/>
      </w:r>
      <w:r w:rsidR="0038682D">
        <w:rPr>
          <w:rFonts w:ascii="Times New Roman" w:hAnsi="Times New Roman" w:cs="Times New Roman"/>
          <w:sz w:val="28"/>
          <w:szCs w:val="28"/>
        </w:rPr>
        <w:t>.</w:t>
      </w:r>
      <w:r w:rsidR="00B75DA3">
        <w:rPr>
          <w:rFonts w:ascii="Times New Roman" w:hAnsi="Times New Roman" w:cs="Times New Roman"/>
          <w:sz w:val="28"/>
          <w:szCs w:val="28"/>
        </w:rPr>
        <w:t xml:space="preserve"> </w:t>
      </w:r>
      <w:r w:rsidR="0038682D">
        <w:rPr>
          <w:rFonts w:ascii="Times New Roman" w:hAnsi="Times New Roman" w:cs="Times New Roman"/>
          <w:sz w:val="28"/>
          <w:szCs w:val="28"/>
        </w:rPr>
        <w:t>М</w:t>
      </w:r>
      <w:r w:rsidR="00B75DA3">
        <w:rPr>
          <w:rFonts w:ascii="Times New Roman" w:hAnsi="Times New Roman" w:cs="Times New Roman"/>
          <w:sz w:val="28"/>
          <w:szCs w:val="28"/>
        </w:rPr>
        <w:t>не кажется, что данное понятие в полном объеме дает точную характеристику не</w:t>
      </w:r>
      <w:r w:rsidR="00B7693A">
        <w:rPr>
          <w:rFonts w:ascii="Times New Roman" w:hAnsi="Times New Roman" w:cs="Times New Roman"/>
          <w:sz w:val="28"/>
          <w:szCs w:val="28"/>
        </w:rPr>
        <w:t>дропользования, раскрывает всю его сущность</w:t>
      </w:r>
      <w:r w:rsidR="00C009D4">
        <w:rPr>
          <w:rFonts w:ascii="Times New Roman" w:hAnsi="Times New Roman" w:cs="Times New Roman"/>
          <w:sz w:val="28"/>
          <w:szCs w:val="28"/>
        </w:rPr>
        <w:t>.</w:t>
      </w:r>
    </w:p>
    <w:p w:rsidR="0095698A" w:rsidRPr="00B75DA3" w:rsidRDefault="0095698A" w:rsidP="0022721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на основании всего вышеизложенного можно сделать вывод о том, что </w:t>
      </w:r>
      <w:r w:rsidR="001E5F73">
        <w:rPr>
          <w:rFonts w:ascii="Times New Roman" w:hAnsi="Times New Roman" w:cs="Times New Roman"/>
          <w:sz w:val="28"/>
          <w:szCs w:val="28"/>
        </w:rPr>
        <w:t xml:space="preserve">в </w:t>
      </w:r>
      <w:r w:rsidR="001E5F73" w:rsidRPr="001E5F73">
        <w:rPr>
          <w:rFonts w:ascii="Times New Roman" w:hAnsi="Times New Roman" w:cs="Times New Roman"/>
          <w:sz w:val="28"/>
          <w:szCs w:val="28"/>
        </w:rPr>
        <w:t>основном нормативно – правовом акте, регулирующем отношения по недропользованию РФ</w:t>
      </w:r>
      <w:r w:rsidR="001E5F73">
        <w:rPr>
          <w:rFonts w:ascii="Times New Roman" w:hAnsi="Times New Roman" w:cs="Times New Roman"/>
          <w:sz w:val="28"/>
          <w:szCs w:val="28"/>
        </w:rPr>
        <w:t>, в</w:t>
      </w:r>
      <w:r w:rsidR="001E5F73" w:rsidRPr="001E5F73">
        <w:rPr>
          <w:rFonts w:ascii="Times New Roman" w:hAnsi="Times New Roman" w:cs="Times New Roman"/>
          <w:sz w:val="28"/>
          <w:szCs w:val="28"/>
        </w:rPr>
        <w:t xml:space="preserve"> ФЗ «О недрах»</w:t>
      </w:r>
      <w:r w:rsidR="001E5F73">
        <w:rPr>
          <w:rFonts w:ascii="Times New Roman" w:hAnsi="Times New Roman" w:cs="Times New Roman"/>
          <w:sz w:val="28"/>
          <w:szCs w:val="28"/>
        </w:rPr>
        <w:t xml:space="preserve">, отсутствует понятие права недропользования. В действующем законодательстве его можно встретить только в </w:t>
      </w:r>
      <w:r w:rsidR="001E5F73" w:rsidRPr="001E5F73">
        <w:rPr>
          <w:rFonts w:ascii="Times New Roman" w:hAnsi="Times New Roman" w:cs="Times New Roman"/>
          <w:sz w:val="28"/>
          <w:szCs w:val="28"/>
        </w:rPr>
        <w:t>Национальном стандарте РФ ГОСТ Р 8.645-2008</w:t>
      </w:r>
      <w:r w:rsidR="001E5F73">
        <w:rPr>
          <w:rFonts w:ascii="Times New Roman" w:hAnsi="Times New Roman" w:cs="Times New Roman"/>
          <w:sz w:val="28"/>
          <w:szCs w:val="28"/>
        </w:rPr>
        <w:t>. На мой взгляд, необходимо закрепить данное понятие в ФЗ «О недрах».</w:t>
      </w:r>
      <w:r w:rsidR="0041647C" w:rsidRPr="0041647C">
        <w:rPr>
          <w:rFonts w:ascii="Times New Roman" w:hAnsi="Times New Roman" w:cs="Times New Roman"/>
          <w:sz w:val="28"/>
          <w:szCs w:val="28"/>
        </w:rPr>
        <w:t xml:space="preserve">  </w:t>
      </w:r>
      <w:r w:rsidR="0041647C">
        <w:rPr>
          <w:rFonts w:ascii="Times New Roman" w:hAnsi="Times New Roman" w:cs="Times New Roman"/>
          <w:sz w:val="28"/>
          <w:szCs w:val="28"/>
        </w:rPr>
        <w:t>Данная необходимость вызвана тем, что</w:t>
      </w:r>
      <w:r w:rsidR="0041647C" w:rsidRPr="0041647C">
        <w:rPr>
          <w:rFonts w:ascii="Times New Roman" w:hAnsi="Times New Roman" w:cs="Times New Roman"/>
          <w:sz w:val="28"/>
          <w:szCs w:val="28"/>
        </w:rPr>
        <w:t xml:space="preserve"> </w:t>
      </w:r>
      <w:r w:rsidR="0041647C">
        <w:rPr>
          <w:rFonts w:ascii="Times New Roman" w:hAnsi="Times New Roman" w:cs="Times New Roman"/>
          <w:sz w:val="28"/>
          <w:szCs w:val="28"/>
        </w:rPr>
        <w:t xml:space="preserve">законодательно закрепленные </w:t>
      </w:r>
      <w:r w:rsidR="0041647C" w:rsidRPr="0041647C">
        <w:rPr>
          <w:rFonts w:ascii="Times New Roman" w:hAnsi="Times New Roman" w:cs="Times New Roman"/>
          <w:sz w:val="28"/>
          <w:szCs w:val="28"/>
        </w:rPr>
        <w:t>правовые дефиниции</w:t>
      </w:r>
      <w:r w:rsidR="0041647C">
        <w:rPr>
          <w:rFonts w:ascii="Times New Roman" w:hAnsi="Times New Roman" w:cs="Times New Roman"/>
          <w:sz w:val="28"/>
          <w:szCs w:val="28"/>
        </w:rPr>
        <w:t xml:space="preserve"> </w:t>
      </w:r>
      <w:r w:rsidR="0041647C" w:rsidRPr="0041647C">
        <w:rPr>
          <w:rFonts w:ascii="Times New Roman" w:hAnsi="Times New Roman" w:cs="Times New Roman"/>
          <w:sz w:val="28"/>
          <w:szCs w:val="28"/>
        </w:rPr>
        <w:t xml:space="preserve">обеспечивают смысловую полноту правовых норм, исключают двусмысленность в их толковании. </w:t>
      </w:r>
      <w:r w:rsidR="0041647C">
        <w:rPr>
          <w:rFonts w:ascii="Times New Roman" w:hAnsi="Times New Roman" w:cs="Times New Roman"/>
          <w:sz w:val="28"/>
          <w:szCs w:val="28"/>
        </w:rPr>
        <w:t>А и</w:t>
      </w:r>
      <w:r w:rsidR="0041647C" w:rsidRPr="0041647C">
        <w:rPr>
          <w:rFonts w:ascii="Times New Roman" w:hAnsi="Times New Roman" w:cs="Times New Roman"/>
          <w:sz w:val="28"/>
          <w:szCs w:val="28"/>
        </w:rPr>
        <w:t>х отсутствие в системе права лиш</w:t>
      </w:r>
      <w:r w:rsidR="0041647C">
        <w:rPr>
          <w:rFonts w:ascii="Times New Roman" w:hAnsi="Times New Roman" w:cs="Times New Roman"/>
          <w:sz w:val="28"/>
          <w:szCs w:val="28"/>
        </w:rPr>
        <w:t xml:space="preserve">ает </w:t>
      </w:r>
      <w:r w:rsidR="004801F9">
        <w:rPr>
          <w:rFonts w:ascii="Times New Roman" w:hAnsi="Times New Roman" w:cs="Times New Roman"/>
          <w:sz w:val="28"/>
          <w:szCs w:val="28"/>
        </w:rPr>
        <w:t xml:space="preserve">законодательство ясности, </w:t>
      </w:r>
      <w:r w:rsidR="0041647C" w:rsidRPr="0041647C">
        <w:rPr>
          <w:rFonts w:ascii="Times New Roman" w:hAnsi="Times New Roman" w:cs="Times New Roman"/>
          <w:sz w:val="28"/>
          <w:szCs w:val="28"/>
        </w:rPr>
        <w:t xml:space="preserve">процесс его применения </w:t>
      </w:r>
      <w:r w:rsidR="0041647C">
        <w:rPr>
          <w:rFonts w:ascii="Times New Roman" w:hAnsi="Times New Roman" w:cs="Times New Roman"/>
          <w:sz w:val="28"/>
          <w:szCs w:val="28"/>
        </w:rPr>
        <w:t>становится</w:t>
      </w:r>
      <w:r w:rsidR="0041647C" w:rsidRPr="0041647C">
        <w:rPr>
          <w:rFonts w:ascii="Times New Roman" w:hAnsi="Times New Roman" w:cs="Times New Roman"/>
          <w:sz w:val="28"/>
          <w:szCs w:val="28"/>
        </w:rPr>
        <w:t xml:space="preserve"> </w:t>
      </w:r>
      <w:r w:rsidR="0041647C">
        <w:rPr>
          <w:rFonts w:ascii="Times New Roman" w:hAnsi="Times New Roman" w:cs="Times New Roman"/>
          <w:sz w:val="28"/>
          <w:szCs w:val="28"/>
        </w:rPr>
        <w:t>чрезвычайно</w:t>
      </w:r>
      <w:r w:rsidR="0041647C" w:rsidRPr="0041647C">
        <w:rPr>
          <w:rFonts w:ascii="Times New Roman" w:hAnsi="Times New Roman" w:cs="Times New Roman"/>
          <w:sz w:val="28"/>
          <w:szCs w:val="28"/>
        </w:rPr>
        <w:t xml:space="preserve"> затруднительным. Отсутствие </w:t>
      </w:r>
      <w:r w:rsidR="0041647C">
        <w:rPr>
          <w:rFonts w:ascii="Times New Roman" w:hAnsi="Times New Roman" w:cs="Times New Roman"/>
          <w:sz w:val="28"/>
          <w:szCs w:val="28"/>
        </w:rPr>
        <w:t>определения понятия недропользования</w:t>
      </w:r>
      <w:r w:rsidR="0041647C" w:rsidRPr="0041647C">
        <w:rPr>
          <w:rFonts w:ascii="Times New Roman" w:hAnsi="Times New Roman" w:cs="Times New Roman"/>
          <w:sz w:val="28"/>
          <w:szCs w:val="28"/>
        </w:rPr>
        <w:t xml:space="preserve"> в современном российском законодательстве снижает эффективность юридических норм,</w:t>
      </w:r>
      <w:r w:rsidR="0041647C">
        <w:rPr>
          <w:rFonts w:ascii="Times New Roman" w:hAnsi="Times New Roman" w:cs="Times New Roman"/>
          <w:sz w:val="28"/>
          <w:szCs w:val="28"/>
        </w:rPr>
        <w:t xml:space="preserve"> а также</w:t>
      </w:r>
      <w:r w:rsidR="0041647C" w:rsidRPr="0041647C">
        <w:rPr>
          <w:rFonts w:ascii="Times New Roman" w:hAnsi="Times New Roman" w:cs="Times New Roman"/>
          <w:sz w:val="28"/>
          <w:szCs w:val="28"/>
        </w:rPr>
        <w:t xml:space="preserve"> вызывает отдельные коллизии в правоприменительной практике.</w:t>
      </w:r>
    </w:p>
    <w:p w:rsidR="00B7693A" w:rsidRDefault="00B7693A" w:rsidP="001273DE">
      <w:pPr>
        <w:spacing w:line="360" w:lineRule="auto"/>
        <w:ind w:firstLine="567"/>
        <w:jc w:val="both"/>
        <w:rPr>
          <w:rFonts w:ascii="Times New Roman" w:hAnsi="Times New Roman" w:cs="Times New Roman"/>
          <w:sz w:val="28"/>
          <w:szCs w:val="28"/>
        </w:rPr>
      </w:pPr>
    </w:p>
    <w:p w:rsidR="003A728A" w:rsidRDefault="003A728A" w:rsidP="00F67465">
      <w:pPr>
        <w:spacing w:after="0" w:line="360" w:lineRule="auto"/>
        <w:jc w:val="both"/>
        <w:rPr>
          <w:rFonts w:ascii="Times New Roman" w:hAnsi="Times New Roman" w:cs="Times New Roman"/>
          <w:b/>
          <w:sz w:val="28"/>
          <w:szCs w:val="28"/>
        </w:rPr>
      </w:pPr>
    </w:p>
    <w:p w:rsidR="003A728A" w:rsidRDefault="003A728A" w:rsidP="00F67465">
      <w:pPr>
        <w:spacing w:after="0" w:line="360" w:lineRule="auto"/>
        <w:jc w:val="both"/>
        <w:rPr>
          <w:rFonts w:ascii="Times New Roman" w:hAnsi="Times New Roman" w:cs="Times New Roman"/>
          <w:b/>
          <w:sz w:val="28"/>
          <w:szCs w:val="28"/>
        </w:rPr>
      </w:pPr>
    </w:p>
    <w:p w:rsidR="003A728A" w:rsidRDefault="003A728A" w:rsidP="00F67465">
      <w:pPr>
        <w:spacing w:after="0" w:line="360" w:lineRule="auto"/>
        <w:jc w:val="both"/>
        <w:rPr>
          <w:rFonts w:ascii="Times New Roman" w:hAnsi="Times New Roman" w:cs="Times New Roman"/>
          <w:b/>
          <w:sz w:val="28"/>
          <w:szCs w:val="28"/>
        </w:rPr>
      </w:pPr>
    </w:p>
    <w:p w:rsidR="00EF0CF0" w:rsidRDefault="00EF0CF0" w:rsidP="00F67465">
      <w:pPr>
        <w:spacing w:after="0" w:line="360" w:lineRule="auto"/>
        <w:jc w:val="both"/>
        <w:rPr>
          <w:rFonts w:ascii="Times New Roman" w:hAnsi="Times New Roman" w:cs="Times New Roman"/>
          <w:b/>
          <w:sz w:val="28"/>
          <w:szCs w:val="28"/>
        </w:rPr>
      </w:pPr>
    </w:p>
    <w:p w:rsidR="00B7693A" w:rsidRDefault="008D01FE" w:rsidP="00F6746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w:t>
      </w:r>
      <w:r w:rsidR="00A7673E" w:rsidRPr="00A7673E">
        <w:rPr>
          <w:rFonts w:ascii="Times New Roman" w:hAnsi="Times New Roman" w:cs="Times New Roman"/>
          <w:b/>
          <w:sz w:val="28"/>
          <w:szCs w:val="28"/>
        </w:rPr>
        <w:t xml:space="preserve"> 2. Правовые основы регулирования недропользования в РФ</w:t>
      </w:r>
    </w:p>
    <w:p w:rsidR="00A7673E" w:rsidRDefault="00A7673E"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разобраться в правовых основах регулирования недропользования в Российской Федерации, на мой взгляд, необходимо понять, что правовая основа регулирования недропользования </w:t>
      </w:r>
      <w:r w:rsidR="008E7973">
        <w:rPr>
          <w:rFonts w:ascii="Times New Roman" w:hAnsi="Times New Roman" w:cs="Times New Roman"/>
          <w:sz w:val="28"/>
          <w:szCs w:val="28"/>
        </w:rPr>
        <w:t>–</w:t>
      </w:r>
      <w:r>
        <w:rPr>
          <w:rFonts w:ascii="Times New Roman" w:hAnsi="Times New Roman" w:cs="Times New Roman"/>
          <w:sz w:val="28"/>
          <w:szCs w:val="28"/>
        </w:rPr>
        <w:t xml:space="preserve"> это база</w:t>
      </w:r>
      <w:r w:rsidR="000E74B2">
        <w:rPr>
          <w:rFonts w:ascii="Times New Roman" w:hAnsi="Times New Roman" w:cs="Times New Roman"/>
          <w:sz w:val="28"/>
          <w:szCs w:val="28"/>
        </w:rPr>
        <w:t>, санкционированных государством</w:t>
      </w:r>
      <w:r>
        <w:rPr>
          <w:rFonts w:ascii="Times New Roman" w:hAnsi="Times New Roman" w:cs="Times New Roman"/>
          <w:sz w:val="28"/>
          <w:szCs w:val="28"/>
        </w:rPr>
        <w:t xml:space="preserve"> нормативно – правовых </w:t>
      </w:r>
      <w:r w:rsidR="00BF7835">
        <w:rPr>
          <w:rFonts w:ascii="Times New Roman" w:hAnsi="Times New Roman" w:cs="Times New Roman"/>
          <w:sz w:val="28"/>
          <w:szCs w:val="28"/>
        </w:rPr>
        <w:t>актов, в которых определена</w:t>
      </w:r>
      <w:r>
        <w:rPr>
          <w:rFonts w:ascii="Times New Roman" w:hAnsi="Times New Roman" w:cs="Times New Roman"/>
          <w:sz w:val="28"/>
          <w:szCs w:val="28"/>
        </w:rPr>
        <w:t xml:space="preserve"> вся сущность недропользования, </w:t>
      </w:r>
      <w:r w:rsidR="00BF7835">
        <w:rPr>
          <w:rFonts w:ascii="Times New Roman" w:hAnsi="Times New Roman" w:cs="Times New Roman"/>
          <w:sz w:val="28"/>
          <w:szCs w:val="28"/>
        </w:rPr>
        <w:t xml:space="preserve">закреплены </w:t>
      </w:r>
      <w:r>
        <w:rPr>
          <w:rFonts w:ascii="Times New Roman" w:hAnsi="Times New Roman" w:cs="Times New Roman"/>
          <w:sz w:val="28"/>
          <w:szCs w:val="28"/>
        </w:rPr>
        <w:t xml:space="preserve">механизмы регулирования данного вида деятельности, названы условия для осуществления права </w:t>
      </w:r>
      <w:r w:rsidR="000E74B2">
        <w:rPr>
          <w:rFonts w:ascii="Times New Roman" w:hAnsi="Times New Roman" w:cs="Times New Roman"/>
          <w:sz w:val="28"/>
          <w:szCs w:val="28"/>
        </w:rPr>
        <w:t>пользования недрами, закреплены нормы, регулирующие отношения, которые связаны с использованием недр и их охраной.</w:t>
      </w:r>
    </w:p>
    <w:p w:rsidR="000E74B2" w:rsidRDefault="0038682D"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9 О</w:t>
      </w:r>
      <w:r w:rsidR="000E74B2">
        <w:rPr>
          <w:rFonts w:ascii="Times New Roman" w:hAnsi="Times New Roman" w:cs="Times New Roman"/>
          <w:sz w:val="28"/>
          <w:szCs w:val="28"/>
        </w:rPr>
        <w:t>сновного закона РФ – Конституции</w:t>
      </w:r>
      <w:r w:rsidR="000E74B2" w:rsidRPr="000E74B2">
        <w:rPr>
          <w:rFonts w:ascii="Times New Roman" w:hAnsi="Times New Roman" w:cs="Times New Roman"/>
          <w:sz w:val="28"/>
          <w:szCs w:val="28"/>
        </w:rPr>
        <w:t>:</w:t>
      </w:r>
      <w:r w:rsidR="000E74B2">
        <w:rPr>
          <w:rFonts w:ascii="Times New Roman" w:hAnsi="Times New Roman" w:cs="Times New Roman"/>
          <w:sz w:val="28"/>
          <w:szCs w:val="28"/>
        </w:rPr>
        <w:t xml:space="preserve"> «</w:t>
      </w:r>
      <w:r w:rsidR="000E74B2" w:rsidRPr="000E74B2">
        <w:rPr>
          <w:rFonts w:ascii="Times New Roman" w:hAnsi="Times New Roman" w:cs="Times New Roman"/>
          <w:sz w:val="28"/>
          <w:szCs w:val="28"/>
        </w:rPr>
        <w:t>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r w:rsidR="000E74B2">
        <w:rPr>
          <w:rFonts w:ascii="Times New Roman" w:hAnsi="Times New Roman" w:cs="Times New Roman"/>
          <w:sz w:val="28"/>
          <w:szCs w:val="28"/>
        </w:rPr>
        <w:t>»</w:t>
      </w:r>
      <w:r w:rsidR="000E74B2" w:rsidRPr="000E74B2">
        <w:rPr>
          <w:rFonts w:ascii="Times New Roman" w:hAnsi="Times New Roman" w:cs="Times New Roman"/>
          <w:sz w:val="28"/>
          <w:szCs w:val="28"/>
        </w:rPr>
        <w:t>.</w:t>
      </w:r>
      <w:r w:rsidR="000E74B2">
        <w:rPr>
          <w:rFonts w:ascii="Times New Roman" w:hAnsi="Times New Roman" w:cs="Times New Roman"/>
          <w:sz w:val="28"/>
          <w:szCs w:val="28"/>
        </w:rPr>
        <w:t xml:space="preserve"> Исходя из данной статьи акта, имеющего высшую юридическую силу, мы понимаем, насколько важными являются земля и природные р</w:t>
      </w:r>
      <w:r w:rsidR="00F806BA">
        <w:rPr>
          <w:rFonts w:ascii="Times New Roman" w:hAnsi="Times New Roman" w:cs="Times New Roman"/>
          <w:sz w:val="28"/>
          <w:szCs w:val="28"/>
        </w:rPr>
        <w:t xml:space="preserve">есурсы в нашей стране, ведь они составляют основу жизни для нашего многонационального народа, поэтому охрана наших природных богатств является </w:t>
      </w:r>
      <w:r>
        <w:rPr>
          <w:rFonts w:ascii="Times New Roman" w:hAnsi="Times New Roman" w:cs="Times New Roman"/>
          <w:sz w:val="28"/>
          <w:szCs w:val="28"/>
        </w:rPr>
        <w:t xml:space="preserve">одной из </w:t>
      </w:r>
      <w:r w:rsidR="00F806BA">
        <w:rPr>
          <w:rFonts w:ascii="Times New Roman" w:hAnsi="Times New Roman" w:cs="Times New Roman"/>
          <w:sz w:val="28"/>
          <w:szCs w:val="28"/>
        </w:rPr>
        <w:t>первостепенн</w:t>
      </w:r>
      <w:r>
        <w:rPr>
          <w:rFonts w:ascii="Times New Roman" w:hAnsi="Times New Roman" w:cs="Times New Roman"/>
          <w:sz w:val="28"/>
          <w:szCs w:val="28"/>
        </w:rPr>
        <w:t>ых</w:t>
      </w:r>
      <w:r w:rsidR="00F806BA">
        <w:rPr>
          <w:rFonts w:ascii="Times New Roman" w:hAnsi="Times New Roman" w:cs="Times New Roman"/>
          <w:sz w:val="28"/>
          <w:szCs w:val="28"/>
        </w:rPr>
        <w:t xml:space="preserve"> задач нашего государства.</w:t>
      </w:r>
    </w:p>
    <w:p w:rsidR="00F806BA" w:rsidRDefault="00F806BA"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Регулирование отношений недропользования представляет собой определенную деятельность государства по рациональному, эффективному использованию недр, а также передачу недр во вторичное пользование. </w:t>
      </w:r>
    </w:p>
    <w:p w:rsidR="00F806BA" w:rsidRDefault="00F806BA"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Главной задачей государственного регулирования права пользования недрами является обеспечение минерально – сырьевой базы, ее рациональное использование </w:t>
      </w:r>
      <w:r w:rsidR="00FA1942">
        <w:rPr>
          <w:rFonts w:ascii="Times New Roman" w:hAnsi="Times New Roman" w:cs="Times New Roman"/>
          <w:sz w:val="28"/>
          <w:szCs w:val="28"/>
        </w:rPr>
        <w:t>и охран</w:t>
      </w:r>
      <w:r w:rsidR="0038682D">
        <w:rPr>
          <w:rFonts w:ascii="Times New Roman" w:hAnsi="Times New Roman" w:cs="Times New Roman"/>
          <w:sz w:val="28"/>
          <w:szCs w:val="28"/>
        </w:rPr>
        <w:t>а</w:t>
      </w:r>
      <w:r w:rsidR="00FA1942">
        <w:rPr>
          <w:rFonts w:ascii="Times New Roman" w:hAnsi="Times New Roman" w:cs="Times New Roman"/>
          <w:sz w:val="28"/>
          <w:szCs w:val="28"/>
        </w:rPr>
        <w:t xml:space="preserve"> в интересах сегодняшнего и будущих поколений граждан Российской Федерации. </w:t>
      </w:r>
    </w:p>
    <w:p w:rsidR="00FA1942" w:rsidRDefault="00FA1942"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Регулирование отношений недропользования происходит путем управления, лицензирования, учета и контроля. Государственное управление осуществляется Президентом РФ, Правительством РФ, органами </w:t>
      </w:r>
      <w:r>
        <w:rPr>
          <w:rFonts w:ascii="Times New Roman" w:hAnsi="Times New Roman" w:cs="Times New Roman"/>
          <w:sz w:val="28"/>
          <w:szCs w:val="28"/>
        </w:rPr>
        <w:lastRenderedPageBreak/>
        <w:t>исполнительной власти субъектов РФ и федеральным органом управления государственным фондом недр и органами горного надзора.</w:t>
      </w:r>
    </w:p>
    <w:p w:rsidR="00176E99" w:rsidRDefault="00FA1942"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 источником, регулирующим недропользование в РФ является Федеральный закон «О недрах» о</w:t>
      </w:r>
      <w:r w:rsidRPr="00FA1942">
        <w:rPr>
          <w:rFonts w:ascii="Times New Roman" w:hAnsi="Times New Roman" w:cs="Times New Roman"/>
          <w:sz w:val="28"/>
          <w:szCs w:val="28"/>
        </w:rPr>
        <w:t>т 21.02.1992 N 2395-1</w:t>
      </w:r>
      <w:r>
        <w:rPr>
          <w:rFonts w:ascii="Times New Roman" w:hAnsi="Times New Roman" w:cs="Times New Roman"/>
          <w:sz w:val="28"/>
          <w:szCs w:val="28"/>
        </w:rPr>
        <w:t xml:space="preserve">, который регулирует </w:t>
      </w:r>
      <w:r w:rsidRPr="00FA1942">
        <w:rPr>
          <w:rFonts w:ascii="Times New Roman" w:hAnsi="Times New Roman" w:cs="Times New Roman"/>
          <w:sz w:val="28"/>
          <w:szCs w:val="28"/>
        </w:rPr>
        <w:t>отношения, возникающие в связи с изучением, использованием и охраной недр территории РФ, ее континентального шельфа, а также в связи с использованием отходов горнодобывающего и связанных с ним перерабатывающих производств, торфа, сапропелей и иных специфических минеральных ресурсов, включая подземные воды, рассолы и рапу соляных озер и заливов морей.</w:t>
      </w:r>
      <w:r>
        <w:rPr>
          <w:rFonts w:ascii="Times New Roman" w:hAnsi="Times New Roman" w:cs="Times New Roman"/>
          <w:sz w:val="28"/>
          <w:szCs w:val="28"/>
        </w:rPr>
        <w:t xml:space="preserve"> В соответствии с этим з</w:t>
      </w:r>
      <w:r w:rsidRPr="00FA1942">
        <w:rPr>
          <w:rFonts w:ascii="Times New Roman" w:hAnsi="Times New Roman" w:cs="Times New Roman"/>
          <w:sz w:val="28"/>
          <w:szCs w:val="28"/>
        </w:rPr>
        <w:t>акон</w:t>
      </w:r>
      <w:r>
        <w:rPr>
          <w:rFonts w:ascii="Times New Roman" w:hAnsi="Times New Roman" w:cs="Times New Roman"/>
          <w:sz w:val="28"/>
          <w:szCs w:val="28"/>
        </w:rPr>
        <w:t>ом закрепляются</w:t>
      </w:r>
      <w:r w:rsidRPr="00FA1942">
        <w:rPr>
          <w:rFonts w:ascii="Times New Roman" w:hAnsi="Times New Roman" w:cs="Times New Roman"/>
          <w:sz w:val="28"/>
          <w:szCs w:val="28"/>
        </w:rPr>
        <w:t xml:space="preserve"> правовые и экономические основы комплексного рационального использов</w:t>
      </w:r>
      <w:r>
        <w:rPr>
          <w:rFonts w:ascii="Times New Roman" w:hAnsi="Times New Roman" w:cs="Times New Roman"/>
          <w:sz w:val="28"/>
          <w:szCs w:val="28"/>
        </w:rPr>
        <w:t>ания и охраны недр, обеспечивается защита</w:t>
      </w:r>
      <w:r w:rsidRPr="00FA1942">
        <w:rPr>
          <w:rFonts w:ascii="Times New Roman" w:hAnsi="Times New Roman" w:cs="Times New Roman"/>
          <w:sz w:val="28"/>
          <w:szCs w:val="28"/>
        </w:rPr>
        <w:t xml:space="preserve"> интересов государства и граждан РФ</w:t>
      </w:r>
      <w:r>
        <w:rPr>
          <w:rFonts w:ascii="Times New Roman" w:hAnsi="Times New Roman" w:cs="Times New Roman"/>
          <w:sz w:val="28"/>
          <w:szCs w:val="28"/>
        </w:rPr>
        <w:t xml:space="preserve"> и </w:t>
      </w:r>
      <w:r w:rsidRPr="00FA1942">
        <w:rPr>
          <w:rFonts w:ascii="Times New Roman" w:hAnsi="Times New Roman" w:cs="Times New Roman"/>
          <w:sz w:val="28"/>
          <w:szCs w:val="28"/>
        </w:rPr>
        <w:t>права пользователей недр</w:t>
      </w:r>
      <w:r w:rsidR="00176E99">
        <w:rPr>
          <w:rFonts w:ascii="Times New Roman" w:hAnsi="Times New Roman" w:cs="Times New Roman"/>
          <w:sz w:val="28"/>
          <w:szCs w:val="28"/>
        </w:rPr>
        <w:t>.</w:t>
      </w:r>
      <w:r w:rsidR="00F67465" w:rsidRPr="00F67465">
        <w:rPr>
          <w:rFonts w:ascii="Times New Roman" w:hAnsi="Times New Roman" w:cs="Times New Roman"/>
          <w:sz w:val="28"/>
          <w:szCs w:val="28"/>
        </w:rPr>
        <w:t xml:space="preserve"> </w:t>
      </w:r>
      <w:r w:rsidR="00176E99">
        <w:rPr>
          <w:rFonts w:ascii="Times New Roman" w:hAnsi="Times New Roman" w:cs="Times New Roman"/>
          <w:sz w:val="28"/>
          <w:szCs w:val="28"/>
        </w:rPr>
        <w:t>Хочется отметить черту данного ФЗ, как основного источника недропользования</w:t>
      </w:r>
      <w:r w:rsidR="0038682D">
        <w:rPr>
          <w:rFonts w:ascii="Times New Roman" w:hAnsi="Times New Roman" w:cs="Times New Roman"/>
          <w:sz w:val="28"/>
          <w:szCs w:val="28"/>
        </w:rPr>
        <w:t>:</w:t>
      </w:r>
      <w:r w:rsidR="00176E99">
        <w:rPr>
          <w:rFonts w:ascii="Times New Roman" w:hAnsi="Times New Roman" w:cs="Times New Roman"/>
          <w:sz w:val="28"/>
          <w:szCs w:val="28"/>
        </w:rPr>
        <w:t xml:space="preserve"> в случае противоречия законов или иных нормативно – правовых актов субъектов РФ положениям</w:t>
      </w:r>
      <w:r w:rsidR="00135E77">
        <w:rPr>
          <w:rFonts w:ascii="Times New Roman" w:hAnsi="Times New Roman" w:cs="Times New Roman"/>
          <w:sz w:val="28"/>
          <w:szCs w:val="28"/>
        </w:rPr>
        <w:t xml:space="preserve"> федеральных законов, то действует закон «О недрах».</w:t>
      </w:r>
    </w:p>
    <w:p w:rsidR="00135E77" w:rsidRDefault="00135E77"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Структура этого закона состоит из преамбулы и 7 разделов. В первом положении преамбулы закрепляется понятие недр</w:t>
      </w:r>
      <w:r w:rsidR="0038682D">
        <w:rPr>
          <w:rFonts w:ascii="Times New Roman" w:hAnsi="Times New Roman" w:cs="Times New Roman"/>
          <w:sz w:val="28"/>
          <w:szCs w:val="28"/>
        </w:rPr>
        <w:t>.</w:t>
      </w:r>
      <w:r>
        <w:rPr>
          <w:rFonts w:ascii="Times New Roman" w:hAnsi="Times New Roman" w:cs="Times New Roman"/>
          <w:sz w:val="28"/>
          <w:szCs w:val="28"/>
        </w:rPr>
        <w:t xml:space="preserve"> </w:t>
      </w:r>
      <w:r w:rsidR="0038682D">
        <w:rPr>
          <w:rFonts w:ascii="Times New Roman" w:hAnsi="Times New Roman" w:cs="Times New Roman"/>
          <w:sz w:val="28"/>
          <w:szCs w:val="28"/>
        </w:rPr>
        <w:t>В</w:t>
      </w:r>
      <w:r>
        <w:rPr>
          <w:rFonts w:ascii="Times New Roman" w:hAnsi="Times New Roman" w:cs="Times New Roman"/>
          <w:sz w:val="28"/>
          <w:szCs w:val="28"/>
        </w:rPr>
        <w:t>ажным является то, что данный закон не содержит положений, в которых бы закреплялся понятийный аппарат</w:t>
      </w:r>
      <w:r w:rsidR="0038682D">
        <w:rPr>
          <w:rFonts w:ascii="Times New Roman" w:hAnsi="Times New Roman" w:cs="Times New Roman"/>
          <w:sz w:val="28"/>
          <w:szCs w:val="28"/>
        </w:rPr>
        <w:t>,</w:t>
      </w:r>
      <w:r>
        <w:rPr>
          <w:rFonts w:ascii="Times New Roman" w:hAnsi="Times New Roman" w:cs="Times New Roman"/>
          <w:sz w:val="28"/>
          <w:szCs w:val="28"/>
        </w:rPr>
        <w:t xml:space="preserve"> используемый в нём, поэтому законодатель грамотно внес норму – дефиницию в преамбулу закона, что, на мой взгля</w:t>
      </w:r>
      <w:r w:rsidR="008E2801">
        <w:rPr>
          <w:rFonts w:ascii="Times New Roman" w:hAnsi="Times New Roman" w:cs="Times New Roman"/>
          <w:sz w:val="28"/>
          <w:szCs w:val="28"/>
        </w:rPr>
        <w:t xml:space="preserve">д, удобно для правоприменителя. </w:t>
      </w:r>
      <w:r>
        <w:rPr>
          <w:rFonts w:ascii="Times New Roman" w:hAnsi="Times New Roman" w:cs="Times New Roman"/>
          <w:sz w:val="28"/>
          <w:szCs w:val="28"/>
        </w:rPr>
        <w:t xml:space="preserve">Следующим является определение предмета регулирования, которым являются общественные отношения </w:t>
      </w:r>
      <w:r w:rsidR="00490370">
        <w:rPr>
          <w:rFonts w:ascii="Times New Roman" w:hAnsi="Times New Roman" w:cs="Times New Roman"/>
          <w:sz w:val="28"/>
          <w:szCs w:val="28"/>
        </w:rPr>
        <w:t>по праву пользования недрами.</w:t>
      </w:r>
    </w:p>
    <w:p w:rsidR="00490370" w:rsidRDefault="00490370"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 включает в себя 52 статьи, а также регулирует определенные общественные отношения, которые возникают по геологическому изучению недр, использованию недр, их охран</w:t>
      </w:r>
      <w:r w:rsidR="0038682D">
        <w:rPr>
          <w:rFonts w:ascii="Times New Roman" w:hAnsi="Times New Roman" w:cs="Times New Roman"/>
          <w:sz w:val="28"/>
          <w:szCs w:val="28"/>
        </w:rPr>
        <w:t>е</w:t>
      </w:r>
      <w:r>
        <w:rPr>
          <w:rFonts w:ascii="Times New Roman" w:hAnsi="Times New Roman" w:cs="Times New Roman"/>
          <w:sz w:val="28"/>
          <w:szCs w:val="28"/>
        </w:rPr>
        <w:t>, использованию отходов горнодобывающего и связанных с ним перерабатывающих производств, а также с использованием торфа, сапропелей минеральных ресурсов, относя сюда подземные воды, рассолы и рапу соляных озер и заливов морей.</w:t>
      </w:r>
    </w:p>
    <w:p w:rsidR="007B399E" w:rsidRDefault="0004774B"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w:t>
      </w:r>
      <w:r w:rsidR="0038682D">
        <w:rPr>
          <w:rFonts w:ascii="Times New Roman" w:hAnsi="Times New Roman" w:cs="Times New Roman"/>
          <w:sz w:val="28"/>
          <w:szCs w:val="28"/>
        </w:rPr>
        <w:t>о важным</w:t>
      </w:r>
      <w:r w:rsidR="001D6287">
        <w:rPr>
          <w:rFonts w:ascii="Times New Roman" w:hAnsi="Times New Roman" w:cs="Times New Roman"/>
          <w:sz w:val="28"/>
          <w:szCs w:val="28"/>
        </w:rPr>
        <w:t xml:space="preserve"> является тот факт, что закон определяет, что используемые участки и неиспользуемые части недр в пределах границ РФ составляют Государственный фонд недр, распоряжение данным фондом осуществляется в интересах народа нашей страны. </w:t>
      </w:r>
    </w:p>
    <w:p w:rsidR="001D6287" w:rsidRDefault="007B399E"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8682D">
        <w:rPr>
          <w:rFonts w:ascii="Times New Roman" w:hAnsi="Times New Roman" w:cs="Times New Roman"/>
          <w:sz w:val="28"/>
          <w:szCs w:val="28"/>
        </w:rPr>
        <w:t xml:space="preserve"> законе «О недрах»</w:t>
      </w:r>
      <w:r w:rsidR="001D6287">
        <w:rPr>
          <w:rFonts w:ascii="Times New Roman" w:hAnsi="Times New Roman" w:cs="Times New Roman"/>
          <w:sz w:val="28"/>
          <w:szCs w:val="28"/>
        </w:rPr>
        <w:t xml:space="preserve"> определены пользователи недр, их права и обязанности, отмечается, что недропользование осуществляется на основании лицензии, которая выдается на определенный срок или без ограничения сро</w:t>
      </w:r>
      <w:r w:rsidR="00BF7835">
        <w:rPr>
          <w:rFonts w:ascii="Times New Roman" w:hAnsi="Times New Roman" w:cs="Times New Roman"/>
          <w:sz w:val="28"/>
          <w:szCs w:val="28"/>
        </w:rPr>
        <w:t xml:space="preserve">ка, имеются основания для досрочного прекращения данного права. </w:t>
      </w:r>
      <w:r>
        <w:rPr>
          <w:rFonts w:ascii="Times New Roman" w:hAnsi="Times New Roman" w:cs="Times New Roman"/>
          <w:sz w:val="28"/>
          <w:szCs w:val="28"/>
        </w:rPr>
        <w:t>По моему мнению</w:t>
      </w:r>
      <w:r w:rsidR="0038682D">
        <w:rPr>
          <w:rFonts w:ascii="Times New Roman" w:hAnsi="Times New Roman" w:cs="Times New Roman"/>
          <w:sz w:val="28"/>
          <w:szCs w:val="28"/>
        </w:rPr>
        <w:t>,</w:t>
      </w:r>
      <w:r>
        <w:rPr>
          <w:rFonts w:ascii="Times New Roman" w:hAnsi="Times New Roman" w:cs="Times New Roman"/>
          <w:sz w:val="28"/>
          <w:szCs w:val="28"/>
        </w:rPr>
        <w:t xml:space="preserve"> п</w:t>
      </w:r>
      <w:r w:rsidRPr="007B399E">
        <w:rPr>
          <w:rFonts w:ascii="Times New Roman" w:hAnsi="Times New Roman" w:cs="Times New Roman"/>
          <w:sz w:val="28"/>
          <w:szCs w:val="28"/>
        </w:rPr>
        <w:t>роцедура получения лицензии позволяет поставить всех субъектов в определенные рамки закона, определяющих требования относительно определения субъектов, которые могут претендовать на получение права на недропользование, условия предоставления недр в пользование, требования к материалам, на основании которых должен решаться соответствующий вопрос, состав органов, которым эти материалы должны согласовываться.</w:t>
      </w:r>
    </w:p>
    <w:p w:rsidR="001C3589" w:rsidRDefault="00BF7835" w:rsidP="001C3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Немаловажным представляется</w:t>
      </w:r>
      <w:r w:rsidR="0004774B">
        <w:rPr>
          <w:rFonts w:ascii="Times New Roman" w:hAnsi="Times New Roman" w:cs="Times New Roman"/>
          <w:sz w:val="28"/>
          <w:szCs w:val="28"/>
        </w:rPr>
        <w:t xml:space="preserve"> то</w:t>
      </w:r>
      <w:r>
        <w:rPr>
          <w:rFonts w:ascii="Times New Roman" w:hAnsi="Times New Roman" w:cs="Times New Roman"/>
          <w:sz w:val="28"/>
          <w:szCs w:val="28"/>
        </w:rPr>
        <w:t>, что пользование недрами в Российской Федерации является</w:t>
      </w:r>
      <w:r w:rsidR="0004774B">
        <w:rPr>
          <w:rFonts w:ascii="Times New Roman" w:hAnsi="Times New Roman" w:cs="Times New Roman"/>
          <w:sz w:val="28"/>
          <w:szCs w:val="28"/>
        </w:rPr>
        <w:t xml:space="preserve"> платным</w:t>
      </w:r>
      <w:r>
        <w:rPr>
          <w:rFonts w:ascii="Times New Roman" w:hAnsi="Times New Roman" w:cs="Times New Roman"/>
          <w:sz w:val="28"/>
          <w:szCs w:val="28"/>
        </w:rPr>
        <w:t>, за исключением отдельных категорий пользователей, освобожденных от платы.</w:t>
      </w:r>
      <w:r w:rsidR="0004774B">
        <w:rPr>
          <w:rFonts w:ascii="Times New Roman" w:hAnsi="Times New Roman" w:cs="Times New Roman"/>
          <w:sz w:val="28"/>
          <w:szCs w:val="28"/>
        </w:rPr>
        <w:t xml:space="preserve"> Законом предусмотрены налоги, сборы и иные платежи, которые уплачивают пользователи недр, например, за геологическую информацию. </w:t>
      </w:r>
      <w:r w:rsidR="00EB6DC7">
        <w:rPr>
          <w:rFonts w:ascii="Times New Roman" w:hAnsi="Times New Roman" w:cs="Times New Roman"/>
          <w:sz w:val="28"/>
          <w:szCs w:val="28"/>
        </w:rPr>
        <w:t>Согласно ФЗ «О недрах», субъекты Российской Федерации принимают свои законы и нормативные акты в целях регулирования отношений недропользования в пределах своих полномочий. Насколько развивается правовое регулирование недропользования в субъектах рассмотрим на примере законодательства Тверской области. Н</w:t>
      </w:r>
      <w:r w:rsidR="00316A77">
        <w:rPr>
          <w:rFonts w:ascii="Times New Roman" w:hAnsi="Times New Roman" w:cs="Times New Roman"/>
          <w:sz w:val="28"/>
          <w:szCs w:val="28"/>
        </w:rPr>
        <w:t>еобходимо выделить закон «О порядке пользования недрами в Тверской области»</w:t>
      </w:r>
      <w:r w:rsidR="005757C9">
        <w:rPr>
          <w:rStyle w:val="a9"/>
          <w:rFonts w:ascii="Times New Roman" w:hAnsi="Times New Roman" w:cs="Times New Roman"/>
          <w:sz w:val="28"/>
          <w:szCs w:val="28"/>
        </w:rPr>
        <w:footnoteReference w:id="8"/>
      </w:r>
      <w:r w:rsidR="00316A77">
        <w:rPr>
          <w:rFonts w:ascii="Times New Roman" w:hAnsi="Times New Roman" w:cs="Times New Roman"/>
          <w:sz w:val="28"/>
          <w:szCs w:val="28"/>
        </w:rPr>
        <w:t>, который регулирует отношения в сфере пользования недрами на территории Тверской области в пределах полномочий субъекта РФ.</w:t>
      </w:r>
    </w:p>
    <w:p w:rsidR="004F6F63" w:rsidRDefault="004F6F63" w:rsidP="001C3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ст. 1 вышеуказанного закона содержится положение о сфере его регулирования и его осуществление в соответствии с ФЗ «О недрах», а также согласно ст. 2 основанием указана Конституция РФ и иные федеральные законы.</w:t>
      </w:r>
    </w:p>
    <w:p w:rsidR="005A028E" w:rsidRDefault="004F6F63"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закрепляются положение о </w:t>
      </w:r>
      <w:r w:rsidR="005A028E">
        <w:rPr>
          <w:rFonts w:ascii="Times New Roman" w:hAnsi="Times New Roman" w:cs="Times New Roman"/>
          <w:sz w:val="28"/>
          <w:szCs w:val="28"/>
        </w:rPr>
        <w:t>полномочиях законодательных и исполнительных органов власти в сфере недропользования, такими органами являются Законодательное Собрание Тверской области и Правительство Тверской области. Законодательное Собрание имеет следующее полномочие</w:t>
      </w:r>
      <w:r w:rsidR="0038682D">
        <w:rPr>
          <w:rFonts w:ascii="Times New Roman" w:hAnsi="Times New Roman" w:cs="Times New Roman"/>
          <w:sz w:val="28"/>
          <w:szCs w:val="28"/>
        </w:rPr>
        <w:t xml:space="preserve"> -</w:t>
      </w:r>
      <w:r w:rsidR="005A028E">
        <w:rPr>
          <w:rFonts w:ascii="Times New Roman" w:hAnsi="Times New Roman" w:cs="Times New Roman"/>
          <w:sz w:val="28"/>
          <w:szCs w:val="28"/>
        </w:rPr>
        <w:t xml:space="preserve"> правовое регулирование отношений в сфере недропользования в рамках его компетенции. Более широкими полномочиями наделено Правительство Тверской области по недропользованию.</w:t>
      </w:r>
    </w:p>
    <w:p w:rsidR="00811EC4" w:rsidRDefault="005A028E"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 ст. 5 Закона определяет, что на</w:t>
      </w:r>
      <w:r w:rsidR="008767D0">
        <w:rPr>
          <w:rFonts w:ascii="Times New Roman" w:hAnsi="Times New Roman" w:cs="Times New Roman"/>
          <w:sz w:val="28"/>
          <w:szCs w:val="28"/>
        </w:rPr>
        <w:t>дзор за геологическим изучением, рациональным использованием и охраной недр осуществляется Правительством Тверской области</w:t>
      </w:r>
      <w:r w:rsidR="0038682D">
        <w:rPr>
          <w:rFonts w:ascii="Times New Roman" w:hAnsi="Times New Roman" w:cs="Times New Roman"/>
          <w:sz w:val="28"/>
          <w:szCs w:val="28"/>
        </w:rPr>
        <w:t>.</w:t>
      </w:r>
      <w:r w:rsidR="008767D0">
        <w:rPr>
          <w:rFonts w:ascii="Times New Roman" w:hAnsi="Times New Roman" w:cs="Times New Roman"/>
          <w:sz w:val="28"/>
          <w:szCs w:val="28"/>
        </w:rPr>
        <w:t xml:space="preserve"> </w:t>
      </w:r>
      <w:r w:rsidR="0038682D">
        <w:rPr>
          <w:rFonts w:ascii="Times New Roman" w:hAnsi="Times New Roman" w:cs="Times New Roman"/>
          <w:sz w:val="28"/>
          <w:szCs w:val="28"/>
        </w:rPr>
        <w:t>Н</w:t>
      </w:r>
      <w:r w:rsidR="008767D0">
        <w:rPr>
          <w:rFonts w:ascii="Times New Roman" w:hAnsi="Times New Roman" w:cs="Times New Roman"/>
          <w:sz w:val="28"/>
          <w:szCs w:val="28"/>
        </w:rPr>
        <w:t>а мой взгляд, эта статья иллюстрирует то, что</w:t>
      </w:r>
      <w:r w:rsidR="00F67465" w:rsidRPr="00F67465">
        <w:rPr>
          <w:rFonts w:ascii="Times New Roman" w:hAnsi="Times New Roman" w:cs="Times New Roman"/>
          <w:sz w:val="28"/>
          <w:szCs w:val="28"/>
        </w:rPr>
        <w:t xml:space="preserve"> </w:t>
      </w:r>
      <w:r w:rsidR="008767D0">
        <w:rPr>
          <w:rFonts w:ascii="Times New Roman" w:hAnsi="Times New Roman" w:cs="Times New Roman"/>
          <w:sz w:val="28"/>
          <w:szCs w:val="28"/>
        </w:rPr>
        <w:t>во-первых, главной целью данного нормативного акта</w:t>
      </w:r>
      <w:r w:rsidR="00F67465" w:rsidRPr="00F67465">
        <w:rPr>
          <w:rFonts w:ascii="Times New Roman" w:hAnsi="Times New Roman" w:cs="Times New Roman"/>
          <w:sz w:val="28"/>
          <w:szCs w:val="28"/>
        </w:rPr>
        <w:t xml:space="preserve"> </w:t>
      </w:r>
      <w:r w:rsidR="008767D0">
        <w:rPr>
          <w:rFonts w:ascii="Times New Roman" w:hAnsi="Times New Roman" w:cs="Times New Roman"/>
          <w:sz w:val="28"/>
          <w:szCs w:val="28"/>
        </w:rPr>
        <w:t xml:space="preserve">является сохранение недр, забота о будущих поколениях путем рационального потребления природных ресурсов, ограничения вмешательства человека в окружающую среду, а во вторых, </w:t>
      </w:r>
      <w:r w:rsidR="00116F3A">
        <w:rPr>
          <w:rFonts w:ascii="Times New Roman" w:hAnsi="Times New Roman" w:cs="Times New Roman"/>
          <w:sz w:val="28"/>
          <w:szCs w:val="28"/>
        </w:rPr>
        <w:t>полное соответствие положению федерального закона «О недрах».</w:t>
      </w:r>
    </w:p>
    <w:p w:rsidR="00116F3A" w:rsidRDefault="00116F3A"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Особое внимание уделено порядку предоставления пользования участками недр местного значения, основанием для возникновения права пользования участками недр является решение уполномоченного органа</w:t>
      </w:r>
      <w:r w:rsidR="000F6724">
        <w:rPr>
          <w:rFonts w:ascii="Times New Roman" w:hAnsi="Times New Roman" w:cs="Times New Roman"/>
          <w:sz w:val="28"/>
          <w:szCs w:val="28"/>
        </w:rPr>
        <w:t>.</w:t>
      </w:r>
    </w:p>
    <w:p w:rsidR="008D01FE" w:rsidRDefault="002B4941"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мой взгляд, в положении о порядке предоставления пользования участками недрами существует пробел законодательства, такой как </w:t>
      </w:r>
      <w:r w:rsidR="0031797E">
        <w:rPr>
          <w:rFonts w:ascii="Times New Roman" w:hAnsi="Times New Roman" w:cs="Times New Roman"/>
          <w:sz w:val="28"/>
          <w:szCs w:val="28"/>
        </w:rPr>
        <w:t xml:space="preserve">отсутствие следующего вида целевого назначения – предоставления </w:t>
      </w:r>
      <w:r>
        <w:rPr>
          <w:rFonts w:ascii="Times New Roman" w:hAnsi="Times New Roman" w:cs="Times New Roman"/>
          <w:sz w:val="28"/>
          <w:szCs w:val="28"/>
        </w:rPr>
        <w:t>права добычи подземных вод для целей хозяйственно – бытового водоснабжения садоводческих некоммерческих товариществ и огороднических некоммерческих товариществ</w:t>
      </w:r>
      <w:r w:rsidR="004439C7">
        <w:rPr>
          <w:rFonts w:ascii="Times New Roman" w:hAnsi="Times New Roman" w:cs="Times New Roman"/>
          <w:sz w:val="28"/>
          <w:szCs w:val="28"/>
        </w:rPr>
        <w:t>, ведь добыча</w:t>
      </w:r>
      <w:r w:rsidR="004439C7" w:rsidRPr="004439C7">
        <w:rPr>
          <w:rFonts w:ascii="Times New Roman" w:hAnsi="Times New Roman" w:cs="Times New Roman"/>
          <w:sz w:val="28"/>
          <w:szCs w:val="28"/>
        </w:rPr>
        <w:t xml:space="preserve"> подземных вод для целей хозяйственно-бытового водоснабжения товариществ должна осуществляться с соблюдением правил охраны подземных водных объектов </w:t>
      </w:r>
      <w:r w:rsidR="00A81C37">
        <w:rPr>
          <w:rFonts w:ascii="Times New Roman" w:hAnsi="Times New Roman" w:cs="Times New Roman"/>
          <w:sz w:val="28"/>
          <w:szCs w:val="28"/>
        </w:rPr>
        <w:t xml:space="preserve">и </w:t>
      </w:r>
      <w:r w:rsidR="004439C7" w:rsidRPr="004439C7">
        <w:rPr>
          <w:rFonts w:ascii="Times New Roman" w:hAnsi="Times New Roman" w:cs="Times New Roman"/>
          <w:sz w:val="28"/>
          <w:szCs w:val="28"/>
        </w:rPr>
        <w:t xml:space="preserve">основных </w:t>
      </w:r>
      <w:r w:rsidR="004439C7" w:rsidRPr="004439C7">
        <w:rPr>
          <w:rFonts w:ascii="Times New Roman" w:hAnsi="Times New Roman" w:cs="Times New Roman"/>
          <w:sz w:val="28"/>
          <w:szCs w:val="28"/>
        </w:rPr>
        <w:lastRenderedPageBreak/>
        <w:t>требований по рациональн</w:t>
      </w:r>
      <w:r w:rsidR="00A81C37">
        <w:rPr>
          <w:rFonts w:ascii="Times New Roman" w:hAnsi="Times New Roman" w:cs="Times New Roman"/>
          <w:sz w:val="28"/>
          <w:szCs w:val="28"/>
        </w:rPr>
        <w:t>ому использованию и охране недр</w:t>
      </w:r>
      <w:r w:rsidR="0085227A">
        <w:rPr>
          <w:rFonts w:ascii="Times New Roman" w:hAnsi="Times New Roman" w:cs="Times New Roman"/>
          <w:sz w:val="28"/>
          <w:szCs w:val="28"/>
        </w:rPr>
        <w:t>.</w:t>
      </w:r>
      <w:r w:rsidR="009A53BF">
        <w:rPr>
          <w:rFonts w:ascii="Times New Roman" w:hAnsi="Times New Roman" w:cs="Times New Roman"/>
          <w:sz w:val="28"/>
          <w:szCs w:val="28"/>
        </w:rPr>
        <w:t xml:space="preserve"> </w:t>
      </w:r>
      <w:r w:rsidR="0085227A">
        <w:rPr>
          <w:rFonts w:ascii="Times New Roman" w:hAnsi="Times New Roman" w:cs="Times New Roman"/>
          <w:sz w:val="28"/>
          <w:szCs w:val="28"/>
        </w:rPr>
        <w:t>Н</w:t>
      </w:r>
      <w:r w:rsidR="009A53BF">
        <w:rPr>
          <w:rFonts w:ascii="Times New Roman" w:hAnsi="Times New Roman" w:cs="Times New Roman"/>
          <w:sz w:val="28"/>
          <w:szCs w:val="28"/>
        </w:rPr>
        <w:t xml:space="preserve">а мой взгляд, </w:t>
      </w:r>
      <w:r w:rsidR="00A81C37">
        <w:rPr>
          <w:rFonts w:ascii="Times New Roman" w:hAnsi="Times New Roman" w:cs="Times New Roman"/>
          <w:sz w:val="28"/>
          <w:szCs w:val="28"/>
        </w:rPr>
        <w:t>необходимым является введение лицензии</w:t>
      </w:r>
      <w:r w:rsidR="00F67465" w:rsidRPr="00F67465">
        <w:rPr>
          <w:rFonts w:ascii="Times New Roman" w:hAnsi="Times New Roman" w:cs="Times New Roman"/>
          <w:sz w:val="28"/>
          <w:szCs w:val="28"/>
        </w:rPr>
        <w:t xml:space="preserve"> </w:t>
      </w:r>
      <w:r w:rsidR="00A81C37">
        <w:rPr>
          <w:rFonts w:ascii="Times New Roman" w:hAnsi="Times New Roman" w:cs="Times New Roman"/>
          <w:sz w:val="28"/>
          <w:szCs w:val="28"/>
        </w:rPr>
        <w:t>на данный вид деятельности</w:t>
      </w:r>
      <w:r w:rsidR="009A53BF">
        <w:rPr>
          <w:rFonts w:ascii="Times New Roman" w:hAnsi="Times New Roman" w:cs="Times New Roman"/>
          <w:sz w:val="28"/>
          <w:szCs w:val="28"/>
        </w:rPr>
        <w:t xml:space="preserve">, что позволит формировать местный бюджет, средства которого, в свою очередь, будут направлены на улучшение экологической обстановки области. Таким образом, </w:t>
      </w:r>
      <w:r w:rsidR="004439C7">
        <w:rPr>
          <w:rFonts w:ascii="Times New Roman" w:hAnsi="Times New Roman" w:cs="Times New Roman"/>
          <w:sz w:val="28"/>
          <w:szCs w:val="28"/>
        </w:rPr>
        <w:t xml:space="preserve">считаю необходимым ввести изменения в действующий закон «О порядке </w:t>
      </w:r>
      <w:r w:rsidR="004439C7" w:rsidRPr="004439C7">
        <w:rPr>
          <w:rFonts w:ascii="Times New Roman" w:hAnsi="Times New Roman" w:cs="Times New Roman"/>
          <w:sz w:val="28"/>
          <w:szCs w:val="28"/>
        </w:rPr>
        <w:t>пользования недрами в Тверской области</w:t>
      </w:r>
      <w:r w:rsidR="004439C7">
        <w:rPr>
          <w:rFonts w:ascii="Times New Roman" w:hAnsi="Times New Roman" w:cs="Times New Roman"/>
          <w:sz w:val="28"/>
          <w:szCs w:val="28"/>
        </w:rPr>
        <w:t xml:space="preserve">», путем добавления </w:t>
      </w:r>
      <w:r w:rsidR="009A53BF">
        <w:rPr>
          <w:rFonts w:ascii="Times New Roman" w:hAnsi="Times New Roman" w:cs="Times New Roman"/>
          <w:sz w:val="28"/>
          <w:szCs w:val="28"/>
        </w:rPr>
        <w:t xml:space="preserve">вышеуказанного </w:t>
      </w:r>
      <w:r w:rsidR="005F306B">
        <w:rPr>
          <w:rFonts w:ascii="Times New Roman" w:hAnsi="Times New Roman" w:cs="Times New Roman"/>
          <w:sz w:val="28"/>
          <w:szCs w:val="28"/>
        </w:rPr>
        <w:t>вида целевого назначения.</w:t>
      </w:r>
    </w:p>
    <w:p w:rsidR="001332B2" w:rsidRDefault="005F306B" w:rsidP="001332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особое </w:t>
      </w:r>
      <w:r w:rsidR="00C0158E">
        <w:rPr>
          <w:rFonts w:ascii="Times New Roman" w:hAnsi="Times New Roman" w:cs="Times New Roman"/>
          <w:sz w:val="28"/>
          <w:szCs w:val="28"/>
        </w:rPr>
        <w:t>внимание в законе</w:t>
      </w:r>
      <w:r w:rsidR="006B0DD8">
        <w:rPr>
          <w:rFonts w:ascii="Times New Roman" w:hAnsi="Times New Roman" w:cs="Times New Roman"/>
          <w:sz w:val="28"/>
          <w:szCs w:val="28"/>
        </w:rPr>
        <w:t xml:space="preserve"> Тверской области</w:t>
      </w:r>
      <w:r w:rsidR="00C0158E">
        <w:rPr>
          <w:rFonts w:ascii="Times New Roman" w:hAnsi="Times New Roman" w:cs="Times New Roman"/>
          <w:sz w:val="28"/>
          <w:szCs w:val="28"/>
        </w:rPr>
        <w:t xml:space="preserve"> уделяется </w:t>
      </w:r>
      <w:r>
        <w:rPr>
          <w:rFonts w:ascii="Times New Roman" w:hAnsi="Times New Roman" w:cs="Times New Roman"/>
          <w:sz w:val="28"/>
          <w:szCs w:val="28"/>
        </w:rPr>
        <w:t>положени</w:t>
      </w:r>
      <w:r w:rsidR="0085227A">
        <w:rPr>
          <w:rFonts w:ascii="Times New Roman" w:hAnsi="Times New Roman" w:cs="Times New Roman"/>
          <w:sz w:val="28"/>
          <w:szCs w:val="28"/>
        </w:rPr>
        <w:t>ю</w:t>
      </w:r>
      <w:r>
        <w:rPr>
          <w:rFonts w:ascii="Times New Roman" w:hAnsi="Times New Roman" w:cs="Times New Roman"/>
          <w:sz w:val="28"/>
          <w:szCs w:val="28"/>
        </w:rPr>
        <w:t xml:space="preserve"> о лицензировании пользования участками недр местного значения, в соответствии с условиями которой происходит осуществление той или иной деятельност</w:t>
      </w:r>
      <w:r w:rsidR="0085227A">
        <w:rPr>
          <w:rFonts w:ascii="Times New Roman" w:hAnsi="Times New Roman" w:cs="Times New Roman"/>
          <w:sz w:val="28"/>
          <w:szCs w:val="28"/>
        </w:rPr>
        <w:t>и</w:t>
      </w:r>
      <w:r>
        <w:rPr>
          <w:rFonts w:ascii="Times New Roman" w:hAnsi="Times New Roman" w:cs="Times New Roman"/>
          <w:sz w:val="28"/>
          <w:szCs w:val="28"/>
        </w:rPr>
        <w:t xml:space="preserve"> по пользованию недрами. </w:t>
      </w:r>
    </w:p>
    <w:p w:rsidR="00EF7D81" w:rsidRDefault="00AE7F00" w:rsidP="001332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исследовать регулирование недропользования в субъектах РФ более полно, считаю необходимым обратиться к нормативному акту Тюменской области и сравнить его с законом «</w:t>
      </w:r>
      <w:r w:rsidRPr="00AE7F00">
        <w:rPr>
          <w:rFonts w:ascii="Times New Roman" w:hAnsi="Times New Roman" w:cs="Times New Roman"/>
          <w:sz w:val="28"/>
          <w:szCs w:val="28"/>
        </w:rPr>
        <w:t>О порядке пользования недрами в Тверской области</w:t>
      </w:r>
      <w:r>
        <w:rPr>
          <w:rFonts w:ascii="Times New Roman" w:hAnsi="Times New Roman" w:cs="Times New Roman"/>
          <w:sz w:val="28"/>
          <w:szCs w:val="28"/>
        </w:rPr>
        <w:t>».</w:t>
      </w:r>
    </w:p>
    <w:p w:rsidR="00AE7F00" w:rsidRDefault="00AE7F00"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Нормативным актом Тюменской области</w:t>
      </w:r>
      <w:r w:rsidR="0085227A">
        <w:rPr>
          <w:rFonts w:ascii="Times New Roman" w:hAnsi="Times New Roman" w:cs="Times New Roman"/>
          <w:sz w:val="28"/>
          <w:szCs w:val="28"/>
        </w:rPr>
        <w:t>,</w:t>
      </w:r>
      <w:r>
        <w:rPr>
          <w:rFonts w:ascii="Times New Roman" w:hAnsi="Times New Roman" w:cs="Times New Roman"/>
          <w:sz w:val="28"/>
          <w:szCs w:val="28"/>
        </w:rPr>
        <w:t xml:space="preserve"> регулирующим пользование недрами</w:t>
      </w:r>
      <w:r w:rsidR="0085227A">
        <w:rPr>
          <w:rFonts w:ascii="Times New Roman" w:hAnsi="Times New Roman" w:cs="Times New Roman"/>
          <w:sz w:val="28"/>
          <w:szCs w:val="28"/>
        </w:rPr>
        <w:t>,</w:t>
      </w:r>
      <w:r>
        <w:rPr>
          <w:rFonts w:ascii="Times New Roman" w:hAnsi="Times New Roman" w:cs="Times New Roman"/>
          <w:sz w:val="28"/>
          <w:szCs w:val="28"/>
        </w:rPr>
        <w:t xml:space="preserve"> является закон «О недропользовании в Тюменской области».</w:t>
      </w:r>
      <w:r w:rsidR="005757C9">
        <w:rPr>
          <w:rStyle w:val="a9"/>
          <w:rFonts w:ascii="Times New Roman" w:hAnsi="Times New Roman" w:cs="Times New Roman"/>
          <w:sz w:val="28"/>
          <w:szCs w:val="28"/>
        </w:rPr>
        <w:footnoteReference w:id="9"/>
      </w:r>
    </w:p>
    <w:p w:rsidR="00AE7F00" w:rsidRDefault="001332B2"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E7F00">
        <w:rPr>
          <w:rFonts w:ascii="Times New Roman" w:hAnsi="Times New Roman" w:cs="Times New Roman"/>
          <w:sz w:val="28"/>
          <w:szCs w:val="28"/>
        </w:rPr>
        <w:t xml:space="preserve"> отличие от закона Тверской области</w:t>
      </w:r>
      <w:r w:rsidR="0085227A">
        <w:rPr>
          <w:rFonts w:ascii="Times New Roman" w:hAnsi="Times New Roman" w:cs="Times New Roman"/>
          <w:sz w:val="28"/>
          <w:szCs w:val="28"/>
        </w:rPr>
        <w:t xml:space="preserve"> в данном законе</w:t>
      </w:r>
      <w:r w:rsidR="00AE7F00">
        <w:rPr>
          <w:rFonts w:ascii="Times New Roman" w:hAnsi="Times New Roman" w:cs="Times New Roman"/>
          <w:sz w:val="28"/>
          <w:szCs w:val="28"/>
        </w:rPr>
        <w:t xml:space="preserve"> положения о регулировании содержатся в преамбуле, а в ст. </w:t>
      </w:r>
      <w:r w:rsidR="00792E23">
        <w:rPr>
          <w:rFonts w:ascii="Times New Roman" w:hAnsi="Times New Roman" w:cs="Times New Roman"/>
          <w:sz w:val="28"/>
          <w:szCs w:val="28"/>
        </w:rPr>
        <w:t xml:space="preserve">1 дано толкование понятий, использованных в нормативно – правовом акте. Далее также закрепляются полномочия органов власти, однако более полно описываются функции законодательного органа, такие как толкование областных законов и контроль за их исполнением. Отличием также является то, что к полномочиям исполнительных органов Тюменской области относятся </w:t>
      </w:r>
      <w:r w:rsidR="008E7973">
        <w:rPr>
          <w:rFonts w:ascii="Times New Roman" w:hAnsi="Times New Roman" w:cs="Times New Roman"/>
          <w:sz w:val="28"/>
          <w:szCs w:val="28"/>
        </w:rPr>
        <w:t>–</w:t>
      </w:r>
      <w:r w:rsidR="00792E23">
        <w:rPr>
          <w:rFonts w:ascii="Times New Roman" w:hAnsi="Times New Roman" w:cs="Times New Roman"/>
          <w:sz w:val="28"/>
          <w:szCs w:val="28"/>
        </w:rPr>
        <w:t xml:space="preserve"> со</w:t>
      </w:r>
      <w:r w:rsidR="00792E23" w:rsidRPr="00792E23">
        <w:rPr>
          <w:rFonts w:ascii="Times New Roman" w:hAnsi="Times New Roman" w:cs="Times New Roman"/>
          <w:sz w:val="28"/>
          <w:szCs w:val="28"/>
        </w:rPr>
        <w:t>здание и ведение фонда геологической информации Тюменской области</w:t>
      </w:r>
      <w:r w:rsidR="00792E23">
        <w:rPr>
          <w:rFonts w:ascii="Times New Roman" w:hAnsi="Times New Roman" w:cs="Times New Roman"/>
          <w:sz w:val="28"/>
          <w:szCs w:val="28"/>
        </w:rPr>
        <w:t xml:space="preserve">, </w:t>
      </w:r>
      <w:r w:rsidR="00792E23" w:rsidRPr="00792E23">
        <w:rPr>
          <w:rFonts w:ascii="Times New Roman" w:hAnsi="Times New Roman" w:cs="Times New Roman"/>
          <w:sz w:val="28"/>
          <w:szCs w:val="28"/>
        </w:rPr>
        <w:t>участие в государственной экспертизе информации о разведанных запасах полезных ископаемых и иных свойствах недр, определяющих их ценность или опасность</w:t>
      </w:r>
      <w:r w:rsidR="00856A1A">
        <w:rPr>
          <w:rFonts w:ascii="Times New Roman" w:hAnsi="Times New Roman" w:cs="Times New Roman"/>
          <w:sz w:val="28"/>
          <w:szCs w:val="28"/>
        </w:rPr>
        <w:t xml:space="preserve">, также к важным полномочиям относится </w:t>
      </w:r>
      <w:r w:rsidR="00856A1A" w:rsidRPr="00856A1A">
        <w:rPr>
          <w:rFonts w:ascii="Times New Roman" w:hAnsi="Times New Roman" w:cs="Times New Roman"/>
          <w:sz w:val="28"/>
          <w:szCs w:val="28"/>
        </w:rPr>
        <w:t xml:space="preserve">защита интересов </w:t>
      </w:r>
      <w:r w:rsidR="00856A1A" w:rsidRPr="00856A1A">
        <w:rPr>
          <w:rFonts w:ascii="Times New Roman" w:hAnsi="Times New Roman" w:cs="Times New Roman"/>
          <w:sz w:val="28"/>
          <w:szCs w:val="28"/>
        </w:rPr>
        <w:lastRenderedPageBreak/>
        <w:t>малочисленных народов, прав пользователей недр и интересов граждан, разрешение споров по вопросам пользования недрами</w:t>
      </w:r>
      <w:r w:rsidR="00856A1A">
        <w:rPr>
          <w:rFonts w:ascii="Times New Roman" w:hAnsi="Times New Roman" w:cs="Times New Roman"/>
          <w:sz w:val="28"/>
          <w:szCs w:val="28"/>
        </w:rPr>
        <w:t>, что, на мой взгляд, является существенным плюсом во взаимоотношени</w:t>
      </w:r>
      <w:r w:rsidR="0085227A">
        <w:rPr>
          <w:rFonts w:ascii="Times New Roman" w:hAnsi="Times New Roman" w:cs="Times New Roman"/>
          <w:sz w:val="28"/>
          <w:szCs w:val="28"/>
        </w:rPr>
        <w:t>ях</w:t>
      </w:r>
      <w:r w:rsidR="00856A1A">
        <w:rPr>
          <w:rFonts w:ascii="Times New Roman" w:hAnsi="Times New Roman" w:cs="Times New Roman"/>
          <w:sz w:val="28"/>
          <w:szCs w:val="28"/>
        </w:rPr>
        <w:t xml:space="preserve"> общества с органами власти и способствует формированию доверительных отношений между этими субъектами.</w:t>
      </w:r>
    </w:p>
    <w:p w:rsidR="00856A1A" w:rsidRDefault="00856A1A"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отличие от закона Тверской области, закон «</w:t>
      </w:r>
      <w:r w:rsidRPr="00856A1A">
        <w:rPr>
          <w:rFonts w:ascii="Times New Roman" w:hAnsi="Times New Roman" w:cs="Times New Roman"/>
          <w:sz w:val="28"/>
          <w:szCs w:val="28"/>
        </w:rPr>
        <w:t>О недроп</w:t>
      </w:r>
      <w:r>
        <w:rPr>
          <w:rFonts w:ascii="Times New Roman" w:hAnsi="Times New Roman" w:cs="Times New Roman"/>
          <w:sz w:val="28"/>
          <w:szCs w:val="28"/>
        </w:rPr>
        <w:t xml:space="preserve">ользовании в Тюменской области» </w:t>
      </w:r>
      <w:r w:rsidR="0044555A">
        <w:rPr>
          <w:rFonts w:ascii="Times New Roman" w:hAnsi="Times New Roman" w:cs="Times New Roman"/>
          <w:sz w:val="28"/>
          <w:szCs w:val="28"/>
        </w:rPr>
        <w:t xml:space="preserve">не закрепляет оснований </w:t>
      </w:r>
      <w:r w:rsidR="0044555A" w:rsidRPr="0044555A">
        <w:rPr>
          <w:rFonts w:ascii="Times New Roman" w:hAnsi="Times New Roman" w:cs="Times New Roman"/>
          <w:sz w:val="28"/>
          <w:szCs w:val="28"/>
        </w:rPr>
        <w:t>для возникновения права пользования участками недр местного значения</w:t>
      </w:r>
      <w:r w:rsidR="0044555A">
        <w:rPr>
          <w:rFonts w:ascii="Times New Roman" w:hAnsi="Times New Roman" w:cs="Times New Roman"/>
          <w:sz w:val="28"/>
          <w:szCs w:val="28"/>
        </w:rPr>
        <w:t xml:space="preserve">, что, по моему мнению, является </w:t>
      </w:r>
      <w:r w:rsidR="00F511E5">
        <w:rPr>
          <w:rFonts w:ascii="Times New Roman" w:hAnsi="Times New Roman" w:cs="Times New Roman"/>
          <w:sz w:val="28"/>
          <w:szCs w:val="28"/>
        </w:rPr>
        <w:t>недостатком</w:t>
      </w:r>
      <w:r w:rsidR="0044555A">
        <w:rPr>
          <w:rFonts w:ascii="Times New Roman" w:hAnsi="Times New Roman" w:cs="Times New Roman"/>
          <w:sz w:val="28"/>
          <w:szCs w:val="28"/>
        </w:rPr>
        <w:t xml:space="preserve"> данного закона, так как правоприменителю было бы удобн</w:t>
      </w:r>
      <w:r w:rsidR="0085227A">
        <w:rPr>
          <w:rFonts w:ascii="Times New Roman" w:hAnsi="Times New Roman" w:cs="Times New Roman"/>
          <w:sz w:val="28"/>
          <w:szCs w:val="28"/>
        </w:rPr>
        <w:t>ее,</w:t>
      </w:r>
      <w:r w:rsidR="0044555A">
        <w:rPr>
          <w:rFonts w:ascii="Times New Roman" w:hAnsi="Times New Roman" w:cs="Times New Roman"/>
          <w:sz w:val="28"/>
          <w:szCs w:val="28"/>
        </w:rPr>
        <w:t xml:space="preserve"> открыв нормативный акт</w:t>
      </w:r>
      <w:r w:rsidR="00F511E5">
        <w:rPr>
          <w:rFonts w:ascii="Times New Roman" w:hAnsi="Times New Roman" w:cs="Times New Roman"/>
          <w:sz w:val="28"/>
          <w:szCs w:val="28"/>
        </w:rPr>
        <w:t>,</w:t>
      </w:r>
      <w:r w:rsidR="0044555A">
        <w:rPr>
          <w:rFonts w:ascii="Times New Roman" w:hAnsi="Times New Roman" w:cs="Times New Roman"/>
          <w:sz w:val="28"/>
          <w:szCs w:val="28"/>
        </w:rPr>
        <w:t xml:space="preserve"> ознакомиться с перечнем оснований возникновения прав недропользования.</w:t>
      </w:r>
    </w:p>
    <w:p w:rsidR="0044555A" w:rsidRDefault="008D01FE"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Следующим</w:t>
      </w:r>
      <w:r w:rsidR="0044555A">
        <w:rPr>
          <w:rFonts w:ascii="Times New Roman" w:hAnsi="Times New Roman" w:cs="Times New Roman"/>
          <w:sz w:val="28"/>
          <w:szCs w:val="28"/>
        </w:rPr>
        <w:t xml:space="preserve"> отличием является то, что в законе Тюменской области закрепляется порядок р</w:t>
      </w:r>
      <w:r w:rsidR="0044555A" w:rsidRPr="0044555A">
        <w:rPr>
          <w:rFonts w:ascii="Times New Roman" w:hAnsi="Times New Roman" w:cs="Times New Roman"/>
          <w:sz w:val="28"/>
          <w:szCs w:val="28"/>
        </w:rPr>
        <w:t>азработк</w:t>
      </w:r>
      <w:r w:rsidR="0044555A">
        <w:rPr>
          <w:rFonts w:ascii="Times New Roman" w:hAnsi="Times New Roman" w:cs="Times New Roman"/>
          <w:sz w:val="28"/>
          <w:szCs w:val="28"/>
        </w:rPr>
        <w:t>и и реализации</w:t>
      </w:r>
      <w:r w:rsidR="0044555A" w:rsidRPr="0044555A">
        <w:rPr>
          <w:rFonts w:ascii="Times New Roman" w:hAnsi="Times New Roman" w:cs="Times New Roman"/>
          <w:sz w:val="28"/>
          <w:szCs w:val="28"/>
        </w:rPr>
        <w:t xml:space="preserve"> территориальных программ и проектов развития и использования минерально-сырьевой базы</w:t>
      </w:r>
      <w:r w:rsidR="0044555A">
        <w:rPr>
          <w:rFonts w:ascii="Times New Roman" w:hAnsi="Times New Roman" w:cs="Times New Roman"/>
          <w:sz w:val="28"/>
          <w:szCs w:val="28"/>
        </w:rPr>
        <w:t>, который включает положения о мероприятиях при осуществлении данного вида деятельности.</w:t>
      </w:r>
    </w:p>
    <w:p w:rsidR="0044555A" w:rsidRDefault="0044555A"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 8 </w:t>
      </w:r>
      <w:r w:rsidR="00295942">
        <w:rPr>
          <w:rFonts w:ascii="Times New Roman" w:hAnsi="Times New Roman" w:cs="Times New Roman"/>
          <w:sz w:val="28"/>
          <w:szCs w:val="28"/>
        </w:rPr>
        <w:t>фиксируется п</w:t>
      </w:r>
      <w:r w:rsidR="00295942" w:rsidRPr="00295942">
        <w:rPr>
          <w:rFonts w:ascii="Times New Roman" w:hAnsi="Times New Roman" w:cs="Times New Roman"/>
          <w:sz w:val="28"/>
          <w:szCs w:val="28"/>
        </w:rPr>
        <w:t>орядок и условия использования геологической информации о недрах</w:t>
      </w:r>
      <w:r w:rsidR="00295942">
        <w:rPr>
          <w:rFonts w:ascii="Times New Roman" w:hAnsi="Times New Roman" w:cs="Times New Roman"/>
          <w:sz w:val="28"/>
          <w:szCs w:val="28"/>
        </w:rPr>
        <w:t xml:space="preserve"> Тюменской области. В отличие от закона Тверской области, в вышеуказанном нормативном акте достаточно не характеризуется л</w:t>
      </w:r>
      <w:r w:rsidR="00295942" w:rsidRPr="00295942">
        <w:rPr>
          <w:rFonts w:ascii="Times New Roman" w:hAnsi="Times New Roman" w:cs="Times New Roman"/>
          <w:sz w:val="28"/>
          <w:szCs w:val="28"/>
        </w:rPr>
        <w:t>ицензирование пользования участками недр</w:t>
      </w:r>
      <w:r w:rsidR="00295942">
        <w:rPr>
          <w:rFonts w:ascii="Times New Roman" w:hAnsi="Times New Roman" w:cs="Times New Roman"/>
          <w:sz w:val="28"/>
          <w:szCs w:val="28"/>
        </w:rPr>
        <w:t>.</w:t>
      </w:r>
    </w:p>
    <w:p w:rsidR="00B34A71" w:rsidRPr="00B34A71" w:rsidRDefault="00B34A71" w:rsidP="00F67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на основании всего вышеизложенного можно сделать вывод о том, что законодательное регулирование </w:t>
      </w:r>
      <w:r w:rsidRPr="00B34A71">
        <w:rPr>
          <w:rFonts w:ascii="Times New Roman" w:hAnsi="Times New Roman" w:cs="Times New Roman"/>
          <w:sz w:val="28"/>
          <w:szCs w:val="28"/>
        </w:rPr>
        <w:t>прав</w:t>
      </w:r>
      <w:r w:rsidR="0085227A">
        <w:rPr>
          <w:rFonts w:ascii="Times New Roman" w:hAnsi="Times New Roman" w:cs="Times New Roman"/>
          <w:sz w:val="28"/>
          <w:szCs w:val="28"/>
        </w:rPr>
        <w:t>а</w:t>
      </w:r>
      <w:r w:rsidRPr="00B34A71">
        <w:rPr>
          <w:rFonts w:ascii="Times New Roman" w:hAnsi="Times New Roman" w:cs="Times New Roman"/>
          <w:sz w:val="28"/>
          <w:szCs w:val="28"/>
        </w:rPr>
        <w:t xml:space="preserve"> пользования недрами</w:t>
      </w:r>
      <w:r>
        <w:rPr>
          <w:rFonts w:ascii="Times New Roman" w:hAnsi="Times New Roman" w:cs="Times New Roman"/>
          <w:sz w:val="28"/>
          <w:szCs w:val="28"/>
        </w:rPr>
        <w:t xml:space="preserve"> в нашей стране осуществляется на федеральном уровне и на уровне субъектов РФ весьма полно, что позволяет недропользователям осуществлять свою деятельность в рамках закона, рационально используя имеющиеся у них права</w:t>
      </w:r>
      <w:r w:rsidR="0085227A">
        <w:rPr>
          <w:rFonts w:ascii="Times New Roman" w:hAnsi="Times New Roman" w:cs="Times New Roman"/>
          <w:sz w:val="28"/>
          <w:szCs w:val="28"/>
        </w:rPr>
        <w:t>.</w:t>
      </w:r>
      <w:r>
        <w:rPr>
          <w:rFonts w:ascii="Times New Roman" w:hAnsi="Times New Roman" w:cs="Times New Roman"/>
          <w:sz w:val="28"/>
          <w:szCs w:val="28"/>
        </w:rPr>
        <w:t xml:space="preserve"> </w:t>
      </w:r>
      <w:r w:rsidR="0085227A">
        <w:rPr>
          <w:rFonts w:ascii="Times New Roman" w:hAnsi="Times New Roman" w:cs="Times New Roman"/>
          <w:sz w:val="28"/>
          <w:szCs w:val="28"/>
        </w:rPr>
        <w:t>О</w:t>
      </w:r>
      <w:r>
        <w:rPr>
          <w:rFonts w:ascii="Times New Roman" w:hAnsi="Times New Roman" w:cs="Times New Roman"/>
          <w:sz w:val="28"/>
          <w:szCs w:val="28"/>
        </w:rPr>
        <w:t>днако существуют определенные законодательные недостатки</w:t>
      </w:r>
      <w:r w:rsidR="00977C76">
        <w:rPr>
          <w:rFonts w:ascii="Times New Roman" w:hAnsi="Times New Roman" w:cs="Times New Roman"/>
          <w:sz w:val="28"/>
          <w:szCs w:val="28"/>
        </w:rPr>
        <w:t>, которые могут привести к негативным последствиям в виде злоупотребления правом</w:t>
      </w:r>
      <w:r w:rsidR="00DB13F1">
        <w:rPr>
          <w:rFonts w:ascii="Times New Roman" w:hAnsi="Times New Roman" w:cs="Times New Roman"/>
          <w:sz w:val="28"/>
          <w:szCs w:val="28"/>
        </w:rPr>
        <w:t xml:space="preserve">, этого нельзя допустить, недропользователи должны в форме диалога взаимодействовать с органами государственной власти </w:t>
      </w:r>
      <w:r w:rsidR="008E2801">
        <w:rPr>
          <w:rFonts w:ascii="Times New Roman" w:hAnsi="Times New Roman" w:cs="Times New Roman"/>
          <w:sz w:val="28"/>
          <w:szCs w:val="28"/>
        </w:rPr>
        <w:t xml:space="preserve">в интересах общества и страны в </w:t>
      </w:r>
      <w:r w:rsidR="0085227A">
        <w:rPr>
          <w:rFonts w:ascii="Times New Roman" w:hAnsi="Times New Roman" w:cs="Times New Roman"/>
          <w:sz w:val="28"/>
          <w:szCs w:val="28"/>
        </w:rPr>
        <w:t>целом.</w:t>
      </w:r>
      <w:r w:rsidR="00DB13F1">
        <w:rPr>
          <w:rFonts w:ascii="Times New Roman" w:hAnsi="Times New Roman" w:cs="Times New Roman"/>
          <w:sz w:val="28"/>
          <w:szCs w:val="28"/>
        </w:rPr>
        <w:t xml:space="preserve"> </w:t>
      </w:r>
      <w:r w:rsidR="0085227A">
        <w:rPr>
          <w:rFonts w:ascii="Times New Roman" w:hAnsi="Times New Roman" w:cs="Times New Roman"/>
          <w:sz w:val="28"/>
          <w:szCs w:val="28"/>
        </w:rPr>
        <w:t>В</w:t>
      </w:r>
      <w:r w:rsidR="00DB13F1">
        <w:rPr>
          <w:rFonts w:ascii="Times New Roman" w:hAnsi="Times New Roman" w:cs="Times New Roman"/>
          <w:sz w:val="28"/>
          <w:szCs w:val="28"/>
        </w:rPr>
        <w:t xml:space="preserve"> своей научной статье д</w:t>
      </w:r>
      <w:r w:rsidR="00DB13F1" w:rsidRPr="00DB13F1">
        <w:rPr>
          <w:rFonts w:ascii="Times New Roman" w:hAnsi="Times New Roman" w:cs="Times New Roman"/>
          <w:sz w:val="28"/>
          <w:szCs w:val="28"/>
        </w:rPr>
        <w:t xml:space="preserve">октор </w:t>
      </w:r>
      <w:r w:rsidR="00DB13F1" w:rsidRPr="00DB13F1">
        <w:rPr>
          <w:rFonts w:ascii="Times New Roman" w:hAnsi="Times New Roman" w:cs="Times New Roman"/>
          <w:sz w:val="28"/>
          <w:szCs w:val="28"/>
        </w:rPr>
        <w:lastRenderedPageBreak/>
        <w:t>юридических наук</w:t>
      </w:r>
      <w:r w:rsidR="00F67465" w:rsidRPr="00F67465">
        <w:rPr>
          <w:rFonts w:ascii="Times New Roman" w:hAnsi="Times New Roman" w:cs="Times New Roman"/>
          <w:sz w:val="28"/>
          <w:szCs w:val="28"/>
        </w:rPr>
        <w:t xml:space="preserve"> </w:t>
      </w:r>
      <w:r w:rsidR="00DB13F1" w:rsidRPr="00DB13F1">
        <w:rPr>
          <w:rFonts w:ascii="Times New Roman" w:hAnsi="Times New Roman" w:cs="Times New Roman"/>
          <w:sz w:val="28"/>
          <w:szCs w:val="28"/>
        </w:rPr>
        <w:t>Воротников Андрей Алексеевич</w:t>
      </w:r>
      <w:r w:rsidR="00DB13F1">
        <w:rPr>
          <w:rFonts w:ascii="Times New Roman" w:hAnsi="Times New Roman" w:cs="Times New Roman"/>
          <w:sz w:val="28"/>
          <w:szCs w:val="28"/>
        </w:rPr>
        <w:t xml:space="preserve"> и к</w:t>
      </w:r>
      <w:r w:rsidR="00DB13F1" w:rsidRPr="00DB13F1">
        <w:rPr>
          <w:rFonts w:ascii="Times New Roman" w:hAnsi="Times New Roman" w:cs="Times New Roman"/>
          <w:sz w:val="28"/>
          <w:szCs w:val="28"/>
        </w:rPr>
        <w:t>андидат юридических наук</w:t>
      </w:r>
      <w:r w:rsidR="00F67465" w:rsidRPr="00F67465">
        <w:rPr>
          <w:rFonts w:ascii="Times New Roman" w:hAnsi="Times New Roman" w:cs="Times New Roman"/>
          <w:sz w:val="28"/>
          <w:szCs w:val="28"/>
        </w:rPr>
        <w:t xml:space="preserve"> </w:t>
      </w:r>
      <w:r w:rsidR="00DB13F1" w:rsidRPr="00DB13F1">
        <w:rPr>
          <w:rFonts w:ascii="Times New Roman" w:hAnsi="Times New Roman" w:cs="Times New Roman"/>
          <w:sz w:val="28"/>
          <w:szCs w:val="28"/>
        </w:rPr>
        <w:t>Сорокина Юлия Викторовна</w:t>
      </w:r>
      <w:r w:rsidR="00DB13F1">
        <w:rPr>
          <w:rFonts w:ascii="Times New Roman" w:hAnsi="Times New Roman" w:cs="Times New Roman"/>
          <w:sz w:val="28"/>
          <w:szCs w:val="28"/>
        </w:rPr>
        <w:t xml:space="preserve"> считают, что</w:t>
      </w:r>
      <w:r w:rsidR="00DB13F1" w:rsidRPr="00DB13F1">
        <w:rPr>
          <w:rFonts w:ascii="Times New Roman" w:hAnsi="Times New Roman" w:cs="Times New Roman"/>
          <w:sz w:val="28"/>
          <w:szCs w:val="28"/>
        </w:rPr>
        <w:t>:</w:t>
      </w:r>
      <w:r w:rsidR="00DB13F1">
        <w:rPr>
          <w:rFonts w:ascii="Times New Roman" w:hAnsi="Times New Roman" w:cs="Times New Roman"/>
          <w:sz w:val="28"/>
          <w:szCs w:val="28"/>
        </w:rPr>
        <w:t xml:space="preserve"> «законодательство должно служить </w:t>
      </w:r>
      <w:r w:rsidR="00DB13F1" w:rsidRPr="00DB13F1">
        <w:rPr>
          <w:rFonts w:ascii="Times New Roman" w:hAnsi="Times New Roman" w:cs="Times New Roman"/>
          <w:sz w:val="28"/>
          <w:szCs w:val="28"/>
        </w:rPr>
        <w:t>основой создания оптимальных условий сот</w:t>
      </w:r>
      <w:r w:rsidR="00DB13F1">
        <w:rPr>
          <w:rFonts w:ascii="Times New Roman" w:hAnsi="Times New Roman" w:cs="Times New Roman"/>
          <w:sz w:val="28"/>
          <w:szCs w:val="28"/>
        </w:rPr>
        <w:t>рудничества государства и недро</w:t>
      </w:r>
      <w:r w:rsidR="00DB13F1" w:rsidRPr="00DB13F1">
        <w:rPr>
          <w:rFonts w:ascii="Times New Roman" w:hAnsi="Times New Roman" w:cs="Times New Roman"/>
          <w:sz w:val="28"/>
          <w:szCs w:val="28"/>
        </w:rPr>
        <w:t>пользователей</w:t>
      </w:r>
      <w:r w:rsidR="00DB13F1">
        <w:rPr>
          <w:rFonts w:ascii="Times New Roman" w:hAnsi="Times New Roman" w:cs="Times New Roman"/>
          <w:sz w:val="28"/>
          <w:szCs w:val="28"/>
        </w:rPr>
        <w:t>,</w:t>
      </w:r>
      <w:r w:rsidR="00F67465" w:rsidRPr="00F67465">
        <w:rPr>
          <w:rFonts w:ascii="Times New Roman" w:hAnsi="Times New Roman" w:cs="Times New Roman"/>
          <w:sz w:val="28"/>
          <w:szCs w:val="28"/>
        </w:rPr>
        <w:t xml:space="preserve"> </w:t>
      </w:r>
      <w:r w:rsidR="00DB13F1">
        <w:rPr>
          <w:rFonts w:ascii="Times New Roman" w:hAnsi="Times New Roman" w:cs="Times New Roman"/>
          <w:sz w:val="28"/>
          <w:szCs w:val="28"/>
        </w:rPr>
        <w:t xml:space="preserve">его целью должно стать обеспечение экономической </w:t>
      </w:r>
      <w:r w:rsidR="00DB13F1" w:rsidRPr="00DB13F1">
        <w:rPr>
          <w:rFonts w:ascii="Times New Roman" w:hAnsi="Times New Roman" w:cs="Times New Roman"/>
          <w:sz w:val="28"/>
          <w:szCs w:val="28"/>
        </w:rPr>
        <w:t>безопасности страны, достаточной для усто</w:t>
      </w:r>
      <w:r w:rsidR="00DB13F1">
        <w:rPr>
          <w:rFonts w:ascii="Times New Roman" w:hAnsi="Times New Roman" w:cs="Times New Roman"/>
          <w:sz w:val="28"/>
          <w:szCs w:val="28"/>
        </w:rPr>
        <w:t>йчивого развития всех сфер обще</w:t>
      </w:r>
      <w:r w:rsidR="00DB13F1" w:rsidRPr="00DB13F1">
        <w:rPr>
          <w:rFonts w:ascii="Times New Roman" w:hAnsi="Times New Roman" w:cs="Times New Roman"/>
          <w:sz w:val="28"/>
          <w:szCs w:val="28"/>
        </w:rPr>
        <w:t>ственной жизни и благосостояния всех слоев населения</w:t>
      </w:r>
      <w:r w:rsidR="00DB13F1">
        <w:rPr>
          <w:rFonts w:ascii="Times New Roman" w:hAnsi="Times New Roman" w:cs="Times New Roman"/>
          <w:sz w:val="28"/>
          <w:szCs w:val="28"/>
        </w:rPr>
        <w:t>»</w:t>
      </w:r>
      <w:r w:rsidR="008D01FE">
        <w:rPr>
          <w:rFonts w:ascii="Times New Roman" w:hAnsi="Times New Roman" w:cs="Times New Roman"/>
          <w:sz w:val="28"/>
          <w:szCs w:val="28"/>
        </w:rPr>
        <w:t>.</w:t>
      </w:r>
      <w:r w:rsidR="00DF20F3">
        <w:rPr>
          <w:rStyle w:val="a9"/>
          <w:rFonts w:ascii="Times New Roman" w:hAnsi="Times New Roman" w:cs="Times New Roman"/>
          <w:sz w:val="28"/>
          <w:szCs w:val="28"/>
        </w:rPr>
        <w:footnoteReference w:id="10"/>
      </w:r>
      <w:r w:rsidR="008D01FE">
        <w:rPr>
          <w:rFonts w:ascii="Times New Roman" w:hAnsi="Times New Roman" w:cs="Times New Roman"/>
          <w:sz w:val="28"/>
          <w:szCs w:val="28"/>
        </w:rPr>
        <w:t>Я</w:t>
      </w:r>
      <w:r w:rsidR="00977C76">
        <w:rPr>
          <w:rFonts w:ascii="Times New Roman" w:hAnsi="Times New Roman" w:cs="Times New Roman"/>
          <w:sz w:val="28"/>
          <w:szCs w:val="28"/>
        </w:rPr>
        <w:t xml:space="preserve"> считаю, что </w:t>
      </w:r>
      <w:r w:rsidR="006925AF">
        <w:rPr>
          <w:rFonts w:ascii="Times New Roman" w:hAnsi="Times New Roman" w:cs="Times New Roman"/>
          <w:sz w:val="28"/>
          <w:szCs w:val="28"/>
        </w:rPr>
        <w:t xml:space="preserve">необходимо создать те условия, при которых </w:t>
      </w:r>
      <w:r w:rsidR="00977C76">
        <w:rPr>
          <w:rFonts w:ascii="Times New Roman" w:hAnsi="Times New Roman" w:cs="Times New Roman"/>
          <w:sz w:val="28"/>
          <w:szCs w:val="28"/>
        </w:rPr>
        <w:t>можно</w:t>
      </w:r>
      <w:r w:rsidR="00F67465" w:rsidRPr="00F67465">
        <w:rPr>
          <w:rFonts w:ascii="Times New Roman" w:hAnsi="Times New Roman" w:cs="Times New Roman"/>
          <w:sz w:val="28"/>
          <w:szCs w:val="28"/>
        </w:rPr>
        <w:t xml:space="preserve"> </w:t>
      </w:r>
      <w:r w:rsidR="006925AF" w:rsidRPr="006925AF">
        <w:rPr>
          <w:rFonts w:ascii="Times New Roman" w:hAnsi="Times New Roman" w:cs="Times New Roman"/>
          <w:sz w:val="28"/>
          <w:szCs w:val="28"/>
        </w:rPr>
        <w:t>будет</w:t>
      </w:r>
      <w:r w:rsidR="00F67465" w:rsidRPr="00F67465">
        <w:rPr>
          <w:rFonts w:ascii="Times New Roman" w:hAnsi="Times New Roman" w:cs="Times New Roman"/>
          <w:sz w:val="28"/>
          <w:szCs w:val="28"/>
        </w:rPr>
        <w:t xml:space="preserve"> </w:t>
      </w:r>
      <w:r w:rsidR="00977C76">
        <w:rPr>
          <w:rFonts w:ascii="Times New Roman" w:hAnsi="Times New Roman" w:cs="Times New Roman"/>
          <w:sz w:val="28"/>
          <w:szCs w:val="28"/>
        </w:rPr>
        <w:t>быстрее реагировать на выявленные в процессе недропользования пробелы</w:t>
      </w:r>
      <w:r w:rsidR="006925AF">
        <w:rPr>
          <w:rFonts w:ascii="Times New Roman" w:hAnsi="Times New Roman" w:cs="Times New Roman"/>
          <w:sz w:val="28"/>
          <w:szCs w:val="28"/>
        </w:rPr>
        <w:t xml:space="preserve">, </w:t>
      </w:r>
      <w:r w:rsidR="008E2801">
        <w:rPr>
          <w:rFonts w:ascii="Times New Roman" w:hAnsi="Times New Roman" w:cs="Times New Roman"/>
          <w:sz w:val="28"/>
          <w:szCs w:val="28"/>
        </w:rPr>
        <w:t xml:space="preserve">так </w:t>
      </w:r>
      <w:r w:rsidR="006925AF">
        <w:rPr>
          <w:rFonts w:ascii="Times New Roman" w:hAnsi="Times New Roman" w:cs="Times New Roman"/>
          <w:sz w:val="28"/>
          <w:szCs w:val="28"/>
        </w:rPr>
        <w:t>обеспечится заинтересованность организаций различных форм собственности в праве недропользования</w:t>
      </w:r>
      <w:r w:rsidR="00977C76">
        <w:rPr>
          <w:rFonts w:ascii="Times New Roman" w:hAnsi="Times New Roman" w:cs="Times New Roman"/>
          <w:sz w:val="28"/>
          <w:szCs w:val="28"/>
        </w:rPr>
        <w:t>, что приведет к спаду нарушений в этой сфере и позволит осуществлять право пользован</w:t>
      </w:r>
      <w:r w:rsidR="006925AF">
        <w:rPr>
          <w:rFonts w:ascii="Times New Roman" w:hAnsi="Times New Roman" w:cs="Times New Roman"/>
          <w:sz w:val="28"/>
          <w:szCs w:val="28"/>
        </w:rPr>
        <w:t>ия недрами в интересах общества и государства.</w:t>
      </w:r>
    </w:p>
    <w:p w:rsidR="00135E77" w:rsidRDefault="00135E77" w:rsidP="00176E99">
      <w:pPr>
        <w:spacing w:line="360" w:lineRule="auto"/>
        <w:ind w:firstLine="567"/>
        <w:jc w:val="both"/>
        <w:rPr>
          <w:rFonts w:ascii="Times New Roman" w:hAnsi="Times New Roman" w:cs="Times New Roman"/>
          <w:sz w:val="28"/>
          <w:szCs w:val="28"/>
        </w:rPr>
      </w:pPr>
    </w:p>
    <w:p w:rsidR="008D01FE" w:rsidRDefault="008D01FE" w:rsidP="00176E99">
      <w:pPr>
        <w:spacing w:line="360" w:lineRule="auto"/>
        <w:ind w:firstLine="567"/>
        <w:jc w:val="both"/>
        <w:rPr>
          <w:rFonts w:ascii="Times New Roman" w:hAnsi="Times New Roman" w:cs="Times New Roman"/>
          <w:sz w:val="28"/>
          <w:szCs w:val="28"/>
        </w:rPr>
      </w:pPr>
    </w:p>
    <w:p w:rsidR="00FF0CE4" w:rsidRDefault="00FF0CE4" w:rsidP="006925AF">
      <w:pPr>
        <w:spacing w:line="360" w:lineRule="auto"/>
        <w:jc w:val="both"/>
        <w:rPr>
          <w:rFonts w:ascii="Times New Roman" w:hAnsi="Times New Roman" w:cs="Times New Roman"/>
          <w:b/>
          <w:sz w:val="28"/>
          <w:szCs w:val="28"/>
        </w:rPr>
      </w:pPr>
    </w:p>
    <w:p w:rsidR="00FF0CE4" w:rsidRDefault="00FF0CE4" w:rsidP="006925AF">
      <w:pPr>
        <w:spacing w:line="360" w:lineRule="auto"/>
        <w:jc w:val="both"/>
        <w:rPr>
          <w:rFonts w:ascii="Times New Roman" w:hAnsi="Times New Roman" w:cs="Times New Roman"/>
          <w:b/>
          <w:sz w:val="28"/>
          <w:szCs w:val="28"/>
        </w:rPr>
      </w:pPr>
    </w:p>
    <w:p w:rsidR="002557D4" w:rsidRDefault="002557D4" w:rsidP="006925AF">
      <w:pPr>
        <w:spacing w:line="360" w:lineRule="auto"/>
        <w:jc w:val="both"/>
        <w:rPr>
          <w:rFonts w:ascii="Times New Roman" w:hAnsi="Times New Roman" w:cs="Times New Roman"/>
          <w:b/>
          <w:sz w:val="28"/>
          <w:szCs w:val="28"/>
        </w:rPr>
      </w:pPr>
    </w:p>
    <w:p w:rsidR="002557D4" w:rsidRDefault="002557D4" w:rsidP="006925AF">
      <w:pPr>
        <w:spacing w:line="360" w:lineRule="auto"/>
        <w:jc w:val="both"/>
        <w:rPr>
          <w:rFonts w:ascii="Times New Roman" w:hAnsi="Times New Roman" w:cs="Times New Roman"/>
          <w:b/>
          <w:sz w:val="28"/>
          <w:szCs w:val="28"/>
        </w:rPr>
      </w:pPr>
    </w:p>
    <w:p w:rsidR="002557D4" w:rsidRDefault="002557D4" w:rsidP="006925AF">
      <w:pPr>
        <w:spacing w:line="360" w:lineRule="auto"/>
        <w:jc w:val="both"/>
        <w:rPr>
          <w:rFonts w:ascii="Times New Roman" w:hAnsi="Times New Roman" w:cs="Times New Roman"/>
          <w:b/>
          <w:sz w:val="28"/>
          <w:szCs w:val="28"/>
        </w:rPr>
      </w:pPr>
    </w:p>
    <w:p w:rsidR="002557D4" w:rsidRDefault="002557D4" w:rsidP="006925AF">
      <w:pPr>
        <w:spacing w:line="360" w:lineRule="auto"/>
        <w:jc w:val="both"/>
        <w:rPr>
          <w:rFonts w:ascii="Times New Roman" w:hAnsi="Times New Roman" w:cs="Times New Roman"/>
          <w:b/>
          <w:sz w:val="28"/>
          <w:szCs w:val="28"/>
        </w:rPr>
      </w:pPr>
    </w:p>
    <w:p w:rsidR="002557D4" w:rsidRDefault="002557D4" w:rsidP="006925AF">
      <w:pPr>
        <w:spacing w:line="360" w:lineRule="auto"/>
        <w:jc w:val="both"/>
        <w:rPr>
          <w:rFonts w:ascii="Times New Roman" w:hAnsi="Times New Roman" w:cs="Times New Roman"/>
          <w:b/>
          <w:sz w:val="28"/>
          <w:szCs w:val="28"/>
        </w:rPr>
      </w:pPr>
    </w:p>
    <w:p w:rsidR="00F64247" w:rsidRDefault="00F64247" w:rsidP="006925AF">
      <w:pPr>
        <w:spacing w:line="360" w:lineRule="auto"/>
        <w:jc w:val="both"/>
        <w:rPr>
          <w:rFonts w:ascii="Times New Roman" w:hAnsi="Times New Roman" w:cs="Times New Roman"/>
          <w:b/>
          <w:sz w:val="28"/>
          <w:szCs w:val="28"/>
        </w:rPr>
      </w:pPr>
    </w:p>
    <w:p w:rsidR="00D341F6" w:rsidRDefault="00D341F6" w:rsidP="006925AF">
      <w:pPr>
        <w:spacing w:line="360" w:lineRule="auto"/>
        <w:jc w:val="both"/>
        <w:rPr>
          <w:rFonts w:ascii="Times New Roman" w:hAnsi="Times New Roman" w:cs="Times New Roman"/>
          <w:b/>
          <w:sz w:val="28"/>
          <w:szCs w:val="28"/>
        </w:rPr>
      </w:pPr>
    </w:p>
    <w:p w:rsidR="00A7673E" w:rsidRDefault="008D01FE" w:rsidP="006925AF">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w:t>
      </w:r>
      <w:r w:rsidR="00DE40E4">
        <w:rPr>
          <w:rFonts w:ascii="Times New Roman" w:hAnsi="Times New Roman" w:cs="Times New Roman"/>
          <w:b/>
          <w:sz w:val="28"/>
          <w:szCs w:val="28"/>
        </w:rPr>
        <w:t>3. Характеристика отдельных</w:t>
      </w:r>
      <w:r w:rsidR="009A53BF" w:rsidRPr="009A53BF">
        <w:rPr>
          <w:rFonts w:ascii="Times New Roman" w:hAnsi="Times New Roman" w:cs="Times New Roman"/>
          <w:b/>
          <w:sz w:val="28"/>
          <w:szCs w:val="28"/>
        </w:rPr>
        <w:t xml:space="preserve"> видов недропользования</w:t>
      </w:r>
    </w:p>
    <w:p w:rsidR="00403AB1" w:rsidRPr="00403AB1" w:rsidRDefault="000060AF"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8D01FE">
        <w:rPr>
          <w:rFonts w:ascii="Times New Roman" w:hAnsi="Times New Roman" w:cs="Times New Roman"/>
          <w:sz w:val="28"/>
          <w:szCs w:val="28"/>
        </w:rPr>
        <w:t>о</w:t>
      </w:r>
      <w:r>
        <w:rPr>
          <w:rFonts w:ascii="Times New Roman" w:hAnsi="Times New Roman" w:cs="Times New Roman"/>
          <w:sz w:val="28"/>
          <w:szCs w:val="28"/>
        </w:rPr>
        <w:t xml:space="preserve"> ст. 6 ФЗ «О недрах», в зависимости от целей права использования недр, закрепляются следующие виды недропользования, это</w:t>
      </w:r>
      <w:r w:rsidRPr="000060AF">
        <w:rPr>
          <w:rFonts w:ascii="Times New Roman" w:hAnsi="Times New Roman" w:cs="Times New Roman"/>
          <w:sz w:val="28"/>
          <w:szCs w:val="28"/>
        </w:rPr>
        <w:t xml:space="preserve">: </w:t>
      </w:r>
      <w:r>
        <w:rPr>
          <w:rFonts w:ascii="Times New Roman" w:hAnsi="Times New Roman" w:cs="Times New Roman"/>
          <w:sz w:val="28"/>
          <w:szCs w:val="28"/>
        </w:rPr>
        <w:t>региональное геологическое изучение недр; геологическое изучение недр</w:t>
      </w:r>
      <w:r w:rsidRPr="000060AF">
        <w:rPr>
          <w:rFonts w:ascii="Times New Roman" w:hAnsi="Times New Roman" w:cs="Times New Roman"/>
          <w:sz w:val="28"/>
          <w:szCs w:val="28"/>
        </w:rPr>
        <w:t>;</w:t>
      </w:r>
      <w:r>
        <w:rPr>
          <w:rFonts w:ascii="Times New Roman" w:hAnsi="Times New Roman" w:cs="Times New Roman"/>
          <w:sz w:val="28"/>
          <w:szCs w:val="28"/>
        </w:rPr>
        <w:t xml:space="preserve"> разведка и добыча полезных ископаемых</w:t>
      </w:r>
      <w:r w:rsidRPr="000060AF">
        <w:rPr>
          <w:rFonts w:ascii="Times New Roman" w:hAnsi="Times New Roman" w:cs="Times New Roman"/>
          <w:sz w:val="28"/>
          <w:szCs w:val="28"/>
        </w:rPr>
        <w:t>;</w:t>
      </w:r>
      <w:r>
        <w:rPr>
          <w:rFonts w:ascii="Times New Roman" w:hAnsi="Times New Roman" w:cs="Times New Roman"/>
          <w:sz w:val="28"/>
          <w:szCs w:val="28"/>
        </w:rPr>
        <w:t xml:space="preserve"> образование особо охраняемых геологических объектов</w:t>
      </w:r>
      <w:r w:rsidRPr="000060AF">
        <w:rPr>
          <w:rFonts w:ascii="Times New Roman" w:hAnsi="Times New Roman" w:cs="Times New Roman"/>
          <w:sz w:val="28"/>
          <w:szCs w:val="28"/>
        </w:rPr>
        <w:t>;</w:t>
      </w:r>
      <w:r>
        <w:rPr>
          <w:rFonts w:ascii="Times New Roman" w:hAnsi="Times New Roman" w:cs="Times New Roman"/>
          <w:sz w:val="28"/>
          <w:szCs w:val="28"/>
        </w:rPr>
        <w:t xml:space="preserve"> сбор геологических коллекционных материалов.</w:t>
      </w:r>
      <w:r w:rsidR="00CB0E14">
        <w:rPr>
          <w:rFonts w:ascii="Times New Roman" w:hAnsi="Times New Roman" w:cs="Times New Roman"/>
          <w:sz w:val="28"/>
          <w:szCs w:val="28"/>
        </w:rPr>
        <w:t xml:space="preserve"> Также и иные законодательные акты содержат требования и условия, затрагивающие право пользования недрами</w:t>
      </w:r>
      <w:r w:rsidR="00A20652">
        <w:rPr>
          <w:rFonts w:ascii="Times New Roman" w:hAnsi="Times New Roman" w:cs="Times New Roman"/>
          <w:sz w:val="28"/>
          <w:szCs w:val="28"/>
        </w:rPr>
        <w:t>. Т</w:t>
      </w:r>
      <w:r w:rsidR="00CB0E14">
        <w:rPr>
          <w:rFonts w:ascii="Times New Roman" w:hAnsi="Times New Roman" w:cs="Times New Roman"/>
          <w:sz w:val="28"/>
          <w:szCs w:val="28"/>
        </w:rPr>
        <w:t>ак, например, ФЗ «О континентальном шельфе Российской Федерации»</w:t>
      </w:r>
      <w:r w:rsidR="00DF20F3">
        <w:rPr>
          <w:rStyle w:val="a9"/>
          <w:rFonts w:ascii="Times New Roman" w:hAnsi="Times New Roman" w:cs="Times New Roman"/>
          <w:sz w:val="28"/>
          <w:szCs w:val="28"/>
        </w:rPr>
        <w:footnoteReference w:id="11"/>
      </w:r>
      <w:r w:rsidR="00403AB1">
        <w:rPr>
          <w:rFonts w:ascii="Times New Roman" w:hAnsi="Times New Roman" w:cs="Times New Roman"/>
          <w:sz w:val="28"/>
          <w:szCs w:val="28"/>
        </w:rPr>
        <w:t xml:space="preserve"> предусматривает, для каких целей участки континентального шельфа могут предоставляться в пользование. ФЗ «</w:t>
      </w:r>
      <w:r w:rsidR="00403AB1" w:rsidRPr="00403AB1">
        <w:rPr>
          <w:rFonts w:ascii="Times New Roman" w:hAnsi="Times New Roman" w:cs="Times New Roman"/>
          <w:sz w:val="28"/>
          <w:szCs w:val="28"/>
        </w:rPr>
        <w:t>О внутренних морских водах, территориальном море и приле</w:t>
      </w:r>
      <w:r w:rsidR="00403AB1">
        <w:rPr>
          <w:rFonts w:ascii="Times New Roman" w:hAnsi="Times New Roman" w:cs="Times New Roman"/>
          <w:sz w:val="28"/>
          <w:szCs w:val="28"/>
        </w:rPr>
        <w:t>жащей зоне Российской Федерации»</w:t>
      </w:r>
      <w:r w:rsidR="00DF20F3">
        <w:rPr>
          <w:rStyle w:val="a9"/>
          <w:rFonts w:ascii="Times New Roman" w:hAnsi="Times New Roman" w:cs="Times New Roman"/>
          <w:sz w:val="28"/>
          <w:szCs w:val="28"/>
        </w:rPr>
        <w:footnoteReference w:id="12"/>
      </w:r>
      <w:r w:rsidR="00403AB1">
        <w:rPr>
          <w:rFonts w:ascii="Times New Roman" w:hAnsi="Times New Roman" w:cs="Times New Roman"/>
          <w:sz w:val="28"/>
          <w:szCs w:val="28"/>
        </w:rPr>
        <w:t xml:space="preserve"> также предусматривает, что исследование, разведка, разработка (добыча) водных биологических ресурсов и других природных ресурсов и окружающей среды внутренних морских вод и территориального моря осуществляется в соответствии с законодательством РФ. </w:t>
      </w:r>
    </w:p>
    <w:p w:rsidR="00594E82" w:rsidRDefault="00594E82"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Федеральным органом, осуществляющим</w:t>
      </w:r>
      <w:r w:rsidRPr="00594E82">
        <w:rPr>
          <w:rFonts w:ascii="Times New Roman" w:hAnsi="Times New Roman" w:cs="Times New Roman"/>
          <w:sz w:val="28"/>
          <w:szCs w:val="28"/>
        </w:rPr>
        <w:t xml:space="preserve"> государственное управление в сфере природопользования, охраны окружающей среды и обеспечения экологической безопасности</w:t>
      </w:r>
      <w:r>
        <w:rPr>
          <w:rFonts w:ascii="Times New Roman" w:hAnsi="Times New Roman" w:cs="Times New Roman"/>
          <w:sz w:val="28"/>
          <w:szCs w:val="28"/>
        </w:rPr>
        <w:t xml:space="preserve"> является </w:t>
      </w:r>
      <w:r w:rsidRPr="00594E82">
        <w:rPr>
          <w:rFonts w:ascii="Times New Roman" w:hAnsi="Times New Roman" w:cs="Times New Roman"/>
          <w:sz w:val="28"/>
          <w:szCs w:val="28"/>
        </w:rPr>
        <w:t>Министерство природных ресурсов и экологии Российской Федерации</w:t>
      </w:r>
      <w:r>
        <w:rPr>
          <w:rFonts w:ascii="Times New Roman" w:hAnsi="Times New Roman" w:cs="Times New Roman"/>
          <w:sz w:val="28"/>
          <w:szCs w:val="28"/>
        </w:rPr>
        <w:t>.</w:t>
      </w:r>
    </w:p>
    <w:p w:rsidR="007213B5" w:rsidRDefault="00E348C7" w:rsidP="007213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нашей стране сформировались </w:t>
      </w:r>
      <w:r w:rsidRPr="00E348C7">
        <w:rPr>
          <w:rFonts w:ascii="Times New Roman" w:hAnsi="Times New Roman" w:cs="Times New Roman"/>
          <w:sz w:val="28"/>
          <w:szCs w:val="28"/>
        </w:rPr>
        <w:t>и реализуются в настоящее время следующие принципы недропользования:</w:t>
      </w:r>
      <w:r w:rsidR="00F67465" w:rsidRPr="00F67465">
        <w:rPr>
          <w:rFonts w:ascii="Times New Roman" w:hAnsi="Times New Roman" w:cs="Times New Roman"/>
          <w:sz w:val="28"/>
          <w:szCs w:val="28"/>
        </w:rPr>
        <w:t xml:space="preserve"> </w:t>
      </w:r>
      <w:r w:rsidR="001E1047" w:rsidRPr="001E1047">
        <w:rPr>
          <w:rFonts w:ascii="Times New Roman" w:hAnsi="Times New Roman" w:cs="Times New Roman"/>
          <w:sz w:val="28"/>
          <w:szCs w:val="28"/>
        </w:rPr>
        <w:t>исключительно уполномоченными</w:t>
      </w:r>
      <w:r w:rsidR="00F67465" w:rsidRPr="00F67465">
        <w:rPr>
          <w:rFonts w:ascii="Times New Roman" w:hAnsi="Times New Roman" w:cs="Times New Roman"/>
          <w:sz w:val="28"/>
          <w:szCs w:val="28"/>
        </w:rPr>
        <w:t xml:space="preserve"> </w:t>
      </w:r>
      <w:r w:rsidR="001E1047" w:rsidRPr="001E1047">
        <w:rPr>
          <w:rFonts w:ascii="Times New Roman" w:hAnsi="Times New Roman" w:cs="Times New Roman"/>
          <w:sz w:val="28"/>
          <w:szCs w:val="28"/>
        </w:rPr>
        <w:t>федеральными органами</w:t>
      </w:r>
      <w:r w:rsidR="00F67465" w:rsidRPr="00F67465">
        <w:rPr>
          <w:rFonts w:ascii="Times New Roman" w:hAnsi="Times New Roman" w:cs="Times New Roman"/>
          <w:sz w:val="28"/>
          <w:szCs w:val="28"/>
        </w:rPr>
        <w:t xml:space="preserve"> </w:t>
      </w:r>
      <w:r w:rsidR="001E1047">
        <w:rPr>
          <w:rFonts w:ascii="Times New Roman" w:hAnsi="Times New Roman" w:cs="Times New Roman"/>
          <w:sz w:val="28"/>
          <w:szCs w:val="28"/>
        </w:rPr>
        <w:t xml:space="preserve">происходит </w:t>
      </w:r>
      <w:r w:rsidRPr="00E348C7">
        <w:rPr>
          <w:rFonts w:ascii="Times New Roman" w:hAnsi="Times New Roman" w:cs="Times New Roman"/>
          <w:sz w:val="28"/>
          <w:szCs w:val="28"/>
        </w:rPr>
        <w:t>распоряжение недрами;</w:t>
      </w:r>
      <w:r w:rsidR="00F67465" w:rsidRPr="00F67465">
        <w:rPr>
          <w:rFonts w:ascii="Times New Roman" w:hAnsi="Times New Roman" w:cs="Times New Roman"/>
          <w:sz w:val="28"/>
          <w:szCs w:val="28"/>
        </w:rPr>
        <w:t xml:space="preserve"> </w:t>
      </w:r>
      <w:r w:rsidR="00DB6691">
        <w:rPr>
          <w:rFonts w:ascii="Times New Roman" w:hAnsi="Times New Roman" w:cs="Times New Roman"/>
          <w:sz w:val="28"/>
          <w:szCs w:val="28"/>
        </w:rPr>
        <w:t>недропользование является</w:t>
      </w:r>
      <w:r w:rsidR="00F67465" w:rsidRPr="00F67465">
        <w:rPr>
          <w:rFonts w:ascii="Times New Roman" w:hAnsi="Times New Roman" w:cs="Times New Roman"/>
          <w:sz w:val="28"/>
          <w:szCs w:val="28"/>
        </w:rPr>
        <w:t xml:space="preserve"> </w:t>
      </w:r>
      <w:r w:rsidR="00DB6691">
        <w:rPr>
          <w:rFonts w:ascii="Times New Roman" w:hAnsi="Times New Roman" w:cs="Times New Roman"/>
          <w:sz w:val="28"/>
          <w:szCs w:val="28"/>
        </w:rPr>
        <w:t>платным</w:t>
      </w:r>
      <w:r>
        <w:rPr>
          <w:rFonts w:ascii="Times New Roman" w:hAnsi="Times New Roman" w:cs="Times New Roman"/>
          <w:sz w:val="28"/>
          <w:szCs w:val="28"/>
        </w:rPr>
        <w:t>;</w:t>
      </w:r>
      <w:r w:rsidRPr="00E348C7">
        <w:rPr>
          <w:rFonts w:ascii="Times New Roman" w:hAnsi="Times New Roman" w:cs="Times New Roman"/>
          <w:sz w:val="28"/>
          <w:szCs w:val="28"/>
        </w:rPr>
        <w:t xml:space="preserve"> лицензионный порядок предоставления недр в пользование.</w:t>
      </w:r>
    </w:p>
    <w:p w:rsidR="008844BA" w:rsidRDefault="00E935CC" w:rsidP="007213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Обращаясь к </w:t>
      </w:r>
      <w:r w:rsidR="009D37BC">
        <w:rPr>
          <w:rFonts w:ascii="Times New Roman" w:hAnsi="Times New Roman" w:cs="Times New Roman"/>
          <w:sz w:val="28"/>
          <w:szCs w:val="28"/>
        </w:rPr>
        <w:t xml:space="preserve">лицензионному порядку предоставления права недропользования, хотелось бы отметить точку зрения кандидата </w:t>
      </w:r>
      <w:r w:rsidR="009D37BC">
        <w:rPr>
          <w:rFonts w:ascii="Times New Roman" w:hAnsi="Times New Roman" w:cs="Times New Roman"/>
          <w:sz w:val="28"/>
          <w:szCs w:val="28"/>
        </w:rPr>
        <w:lastRenderedPageBreak/>
        <w:t>экономических наук Дмитрия Андреевич</w:t>
      </w:r>
      <w:r w:rsidR="00A20652">
        <w:rPr>
          <w:rFonts w:ascii="Times New Roman" w:hAnsi="Times New Roman" w:cs="Times New Roman"/>
          <w:sz w:val="28"/>
          <w:szCs w:val="28"/>
        </w:rPr>
        <w:t>а</w:t>
      </w:r>
      <w:r w:rsidR="009D37BC">
        <w:rPr>
          <w:rFonts w:ascii="Times New Roman" w:hAnsi="Times New Roman" w:cs="Times New Roman"/>
          <w:sz w:val="28"/>
          <w:szCs w:val="28"/>
        </w:rPr>
        <w:t xml:space="preserve"> Ламерта, который считает, что</w:t>
      </w:r>
      <w:r w:rsidR="009D37BC" w:rsidRPr="009D37BC">
        <w:rPr>
          <w:rFonts w:ascii="Times New Roman" w:hAnsi="Times New Roman" w:cs="Times New Roman"/>
          <w:sz w:val="28"/>
          <w:szCs w:val="28"/>
        </w:rPr>
        <w:t>:</w:t>
      </w:r>
      <w:r w:rsidR="009D37BC">
        <w:rPr>
          <w:rFonts w:ascii="Times New Roman" w:hAnsi="Times New Roman" w:cs="Times New Roman"/>
          <w:sz w:val="28"/>
          <w:szCs w:val="28"/>
        </w:rPr>
        <w:t xml:space="preserve"> «</w:t>
      </w:r>
      <w:r w:rsidR="009D37BC" w:rsidRPr="009D37BC">
        <w:rPr>
          <w:rFonts w:ascii="Times New Roman" w:hAnsi="Times New Roman" w:cs="Times New Roman"/>
          <w:sz w:val="28"/>
          <w:szCs w:val="28"/>
        </w:rPr>
        <w:t>Лицензионный порядок предоставления н</w:t>
      </w:r>
      <w:r w:rsidR="009D37BC">
        <w:rPr>
          <w:rFonts w:ascii="Times New Roman" w:hAnsi="Times New Roman" w:cs="Times New Roman"/>
          <w:sz w:val="28"/>
          <w:szCs w:val="28"/>
        </w:rPr>
        <w:t xml:space="preserve">едр в пользование – это строгая </w:t>
      </w:r>
      <w:r w:rsidR="009D37BC" w:rsidRPr="009D37BC">
        <w:rPr>
          <w:rFonts w:ascii="Times New Roman" w:hAnsi="Times New Roman" w:cs="Times New Roman"/>
          <w:sz w:val="28"/>
          <w:szCs w:val="28"/>
        </w:rPr>
        <w:t>процедура, закреплённая в законодательст</w:t>
      </w:r>
      <w:r w:rsidR="009D37BC">
        <w:rPr>
          <w:rFonts w:ascii="Times New Roman" w:hAnsi="Times New Roman" w:cs="Times New Roman"/>
          <w:sz w:val="28"/>
          <w:szCs w:val="28"/>
        </w:rPr>
        <w:t>ве и позволяющая компаниям полу</w:t>
      </w:r>
      <w:r w:rsidR="009D37BC" w:rsidRPr="009D37BC">
        <w:rPr>
          <w:rFonts w:ascii="Times New Roman" w:hAnsi="Times New Roman" w:cs="Times New Roman"/>
          <w:sz w:val="28"/>
          <w:szCs w:val="28"/>
        </w:rPr>
        <w:t>чать право на пользование недрами и непосредственно осуществлять освоение</w:t>
      </w:r>
      <w:r w:rsidR="00F67465" w:rsidRPr="00F67465">
        <w:rPr>
          <w:rFonts w:ascii="Times New Roman" w:hAnsi="Times New Roman" w:cs="Times New Roman"/>
          <w:sz w:val="28"/>
          <w:szCs w:val="28"/>
        </w:rPr>
        <w:t xml:space="preserve"> </w:t>
      </w:r>
      <w:r w:rsidR="009D37BC" w:rsidRPr="009D37BC">
        <w:rPr>
          <w:rFonts w:ascii="Times New Roman" w:hAnsi="Times New Roman" w:cs="Times New Roman"/>
          <w:sz w:val="28"/>
          <w:szCs w:val="28"/>
        </w:rPr>
        <w:t>полезных ископаемых</w:t>
      </w:r>
      <w:r w:rsidR="009D37BC">
        <w:rPr>
          <w:rFonts w:ascii="Times New Roman" w:hAnsi="Times New Roman" w:cs="Times New Roman"/>
          <w:sz w:val="28"/>
          <w:szCs w:val="28"/>
        </w:rPr>
        <w:t>»</w:t>
      </w:r>
      <w:r w:rsidR="00DF20F3">
        <w:rPr>
          <w:rStyle w:val="a9"/>
          <w:rFonts w:ascii="Times New Roman" w:hAnsi="Times New Roman" w:cs="Times New Roman"/>
          <w:sz w:val="28"/>
          <w:szCs w:val="28"/>
        </w:rPr>
        <w:footnoteReference w:id="13"/>
      </w:r>
      <w:r w:rsidR="00DF20F3">
        <w:rPr>
          <w:rFonts w:ascii="Times New Roman" w:hAnsi="Times New Roman" w:cs="Times New Roman"/>
          <w:sz w:val="28"/>
          <w:szCs w:val="28"/>
        </w:rPr>
        <w:t>.Д</w:t>
      </w:r>
      <w:r w:rsidR="009D37BC">
        <w:rPr>
          <w:rFonts w:ascii="Times New Roman" w:hAnsi="Times New Roman" w:cs="Times New Roman"/>
          <w:sz w:val="28"/>
          <w:szCs w:val="28"/>
        </w:rPr>
        <w:t>ействительно</w:t>
      </w:r>
      <w:r w:rsidR="00DF20F3">
        <w:rPr>
          <w:rFonts w:ascii="Times New Roman" w:hAnsi="Times New Roman" w:cs="Times New Roman"/>
          <w:sz w:val="28"/>
          <w:szCs w:val="28"/>
        </w:rPr>
        <w:t>,</w:t>
      </w:r>
      <w:r w:rsidR="009D37BC">
        <w:rPr>
          <w:rFonts w:ascii="Times New Roman" w:hAnsi="Times New Roman" w:cs="Times New Roman"/>
          <w:sz w:val="28"/>
          <w:szCs w:val="28"/>
        </w:rPr>
        <w:t xml:space="preserve"> законодатель установил жесткие требования при осуществлении права пользования определенным участком недр</w:t>
      </w:r>
      <w:r w:rsidR="00B11092">
        <w:rPr>
          <w:rFonts w:ascii="Times New Roman" w:hAnsi="Times New Roman" w:cs="Times New Roman"/>
          <w:sz w:val="28"/>
          <w:szCs w:val="28"/>
        </w:rPr>
        <w:t>, она удостоверяет это право, определяет его границы, срок в течение которого указанная деятельность может осуществляться, а также содержит условия, нарушение которых влечет наложение ответственности.</w:t>
      </w:r>
    </w:p>
    <w:p w:rsidR="00B11092" w:rsidRPr="008844BA" w:rsidRDefault="008844BA" w:rsidP="007213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Важность получения лицензии также отмечали </w:t>
      </w:r>
      <w:r w:rsidRPr="008844BA">
        <w:rPr>
          <w:rFonts w:ascii="Times New Roman" w:hAnsi="Times New Roman" w:cs="Times New Roman"/>
          <w:sz w:val="28"/>
          <w:szCs w:val="28"/>
        </w:rPr>
        <w:t>Усоян О. Р и Колесникова К.В:</w:t>
      </w:r>
      <w:r>
        <w:rPr>
          <w:rFonts w:ascii="Times New Roman" w:hAnsi="Times New Roman" w:cs="Times New Roman"/>
          <w:sz w:val="28"/>
          <w:szCs w:val="28"/>
        </w:rPr>
        <w:t xml:space="preserve"> «</w:t>
      </w:r>
      <w:r w:rsidRPr="008844BA">
        <w:rPr>
          <w:rFonts w:ascii="Times New Roman" w:hAnsi="Times New Roman" w:cs="Times New Roman"/>
          <w:sz w:val="28"/>
          <w:szCs w:val="28"/>
        </w:rPr>
        <w:t>любое использование недр является законным только после получения соответствующего разрешения со стороны государства. Данное разрешение оформляется в виде лицензии на недропользование, с указанием разрешенных видов деятельности при пользовании недрами</w:t>
      </w:r>
      <w:r w:rsidR="00FF0CE4">
        <w:rPr>
          <w:rFonts w:ascii="Times New Roman" w:hAnsi="Times New Roman" w:cs="Times New Roman"/>
          <w:sz w:val="28"/>
          <w:szCs w:val="28"/>
        </w:rPr>
        <w:t>».</w:t>
      </w:r>
      <w:r w:rsidR="00DF20F3">
        <w:rPr>
          <w:rStyle w:val="a9"/>
          <w:rFonts w:ascii="Times New Roman" w:hAnsi="Times New Roman" w:cs="Times New Roman"/>
          <w:sz w:val="28"/>
          <w:szCs w:val="28"/>
        </w:rPr>
        <w:footnoteReference w:id="14"/>
      </w:r>
      <w:r w:rsidR="00A6760D">
        <w:rPr>
          <w:rFonts w:ascii="Times New Roman" w:hAnsi="Times New Roman" w:cs="Times New Roman"/>
          <w:sz w:val="28"/>
          <w:szCs w:val="28"/>
        </w:rPr>
        <w:t xml:space="preserve"> </w:t>
      </w:r>
      <w:r w:rsidR="00DF20F3">
        <w:rPr>
          <w:rFonts w:ascii="Times New Roman" w:hAnsi="Times New Roman" w:cs="Times New Roman"/>
          <w:sz w:val="28"/>
          <w:szCs w:val="28"/>
        </w:rPr>
        <w:t>Т</w:t>
      </w:r>
      <w:r>
        <w:rPr>
          <w:rFonts w:ascii="Times New Roman" w:hAnsi="Times New Roman" w:cs="Times New Roman"/>
          <w:sz w:val="28"/>
          <w:szCs w:val="28"/>
        </w:rPr>
        <w:t>рудно не согласиться с вышеперечисленными точками зрения</w:t>
      </w:r>
      <w:r w:rsidR="00246EF6">
        <w:rPr>
          <w:rFonts w:ascii="Times New Roman" w:hAnsi="Times New Roman" w:cs="Times New Roman"/>
          <w:sz w:val="28"/>
          <w:szCs w:val="28"/>
        </w:rPr>
        <w:t>.</w:t>
      </w:r>
    </w:p>
    <w:p w:rsidR="008E2801" w:rsidRDefault="008E2801" w:rsidP="00DE40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закону</w:t>
      </w:r>
      <w:r w:rsidRPr="008E2801">
        <w:rPr>
          <w:rFonts w:ascii="Times New Roman" w:hAnsi="Times New Roman" w:cs="Times New Roman"/>
          <w:sz w:val="28"/>
          <w:szCs w:val="28"/>
        </w:rPr>
        <w:t xml:space="preserve"> РФ «О </w:t>
      </w:r>
      <w:r>
        <w:rPr>
          <w:rFonts w:ascii="Times New Roman" w:hAnsi="Times New Roman" w:cs="Times New Roman"/>
          <w:sz w:val="28"/>
          <w:szCs w:val="28"/>
        </w:rPr>
        <w:t xml:space="preserve">недрах», получение участка недр </w:t>
      </w:r>
      <w:r w:rsidRPr="008E2801">
        <w:rPr>
          <w:rFonts w:ascii="Times New Roman" w:hAnsi="Times New Roman" w:cs="Times New Roman"/>
          <w:sz w:val="28"/>
          <w:szCs w:val="28"/>
        </w:rPr>
        <w:t>в пользование осуществляется на конкурсн</w:t>
      </w:r>
      <w:r>
        <w:rPr>
          <w:rFonts w:ascii="Times New Roman" w:hAnsi="Times New Roman" w:cs="Times New Roman"/>
          <w:sz w:val="28"/>
          <w:szCs w:val="28"/>
        </w:rPr>
        <w:t>ой или аукционной основе, однако имеются исключения, которые</w:t>
      </w:r>
      <w:r w:rsidRPr="008E2801">
        <w:rPr>
          <w:rFonts w:ascii="Times New Roman" w:hAnsi="Times New Roman" w:cs="Times New Roman"/>
          <w:sz w:val="28"/>
          <w:szCs w:val="28"/>
        </w:rPr>
        <w:t xml:space="preserve"> составляют участки недр федеральног</w:t>
      </w:r>
      <w:r>
        <w:rPr>
          <w:rFonts w:ascii="Times New Roman" w:hAnsi="Times New Roman" w:cs="Times New Roman"/>
          <w:sz w:val="28"/>
          <w:szCs w:val="28"/>
        </w:rPr>
        <w:t>о значения, расположенные полно</w:t>
      </w:r>
      <w:r w:rsidRPr="008E2801">
        <w:rPr>
          <w:rFonts w:ascii="Times New Roman" w:hAnsi="Times New Roman" w:cs="Times New Roman"/>
          <w:sz w:val="28"/>
          <w:szCs w:val="28"/>
        </w:rPr>
        <w:t>стью или частично на континентальном шельфе России</w:t>
      </w:r>
      <w:r w:rsidR="00A20652">
        <w:rPr>
          <w:rFonts w:ascii="Times New Roman" w:hAnsi="Times New Roman" w:cs="Times New Roman"/>
          <w:sz w:val="28"/>
          <w:szCs w:val="28"/>
        </w:rPr>
        <w:t>. Х</w:t>
      </w:r>
      <w:r>
        <w:rPr>
          <w:rFonts w:ascii="Times New Roman" w:hAnsi="Times New Roman" w:cs="Times New Roman"/>
          <w:sz w:val="28"/>
          <w:szCs w:val="28"/>
        </w:rPr>
        <w:t xml:space="preserve">очется отметить, что в настоящее время </w:t>
      </w:r>
      <w:r w:rsidRPr="008E2801">
        <w:rPr>
          <w:rFonts w:ascii="Times New Roman" w:hAnsi="Times New Roman" w:cs="Times New Roman"/>
          <w:sz w:val="28"/>
          <w:szCs w:val="28"/>
        </w:rPr>
        <w:t>преимущественно</w:t>
      </w:r>
      <w:r>
        <w:rPr>
          <w:rFonts w:ascii="Times New Roman" w:hAnsi="Times New Roman" w:cs="Times New Roman"/>
          <w:sz w:val="28"/>
          <w:szCs w:val="28"/>
        </w:rPr>
        <w:t xml:space="preserve"> на конкурсной основе осуществляется процесс лицензирования.</w:t>
      </w:r>
    </w:p>
    <w:p w:rsidR="00C92C1F" w:rsidRDefault="00C92C1F"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получения лицензии недостаточно </w:t>
      </w:r>
      <w:r w:rsidRPr="00C92C1F">
        <w:rPr>
          <w:rFonts w:ascii="Times New Roman" w:hAnsi="Times New Roman" w:cs="Times New Roman"/>
          <w:sz w:val="28"/>
          <w:szCs w:val="28"/>
        </w:rPr>
        <w:t>на пути к освоению перспективного участка</w:t>
      </w:r>
      <w:r>
        <w:rPr>
          <w:rFonts w:ascii="Times New Roman" w:hAnsi="Times New Roman" w:cs="Times New Roman"/>
          <w:sz w:val="28"/>
          <w:szCs w:val="28"/>
        </w:rPr>
        <w:t xml:space="preserve"> недр. Н</w:t>
      </w:r>
      <w:r w:rsidRPr="00C92C1F">
        <w:rPr>
          <w:rFonts w:ascii="Times New Roman" w:hAnsi="Times New Roman" w:cs="Times New Roman"/>
          <w:sz w:val="28"/>
          <w:szCs w:val="28"/>
        </w:rPr>
        <w:t>едропользователь</w:t>
      </w:r>
      <w:r w:rsidR="00F67465" w:rsidRPr="00F67465">
        <w:rPr>
          <w:rFonts w:ascii="Times New Roman" w:hAnsi="Times New Roman" w:cs="Times New Roman"/>
          <w:sz w:val="28"/>
          <w:szCs w:val="28"/>
        </w:rPr>
        <w:t xml:space="preserve"> </w:t>
      </w:r>
      <w:r w:rsidRPr="00C92C1F">
        <w:rPr>
          <w:rFonts w:ascii="Times New Roman" w:hAnsi="Times New Roman" w:cs="Times New Roman"/>
          <w:sz w:val="28"/>
          <w:szCs w:val="28"/>
        </w:rPr>
        <w:t>должен получить ряд дополнительных разрешений, без которых он не сможет</w:t>
      </w:r>
      <w:r w:rsidR="00F67465" w:rsidRPr="00F67465">
        <w:rPr>
          <w:rFonts w:ascii="Times New Roman" w:hAnsi="Times New Roman" w:cs="Times New Roman"/>
          <w:sz w:val="28"/>
          <w:szCs w:val="28"/>
        </w:rPr>
        <w:t xml:space="preserve"> </w:t>
      </w:r>
      <w:r w:rsidRPr="00C92C1F">
        <w:rPr>
          <w:rFonts w:ascii="Times New Roman" w:hAnsi="Times New Roman" w:cs="Times New Roman"/>
          <w:sz w:val="28"/>
          <w:szCs w:val="28"/>
        </w:rPr>
        <w:t xml:space="preserve">приступить к поиску, оценке, разведке или добыче полезных ископаемых. </w:t>
      </w:r>
      <w:r>
        <w:rPr>
          <w:rFonts w:ascii="Times New Roman" w:hAnsi="Times New Roman" w:cs="Times New Roman"/>
          <w:sz w:val="28"/>
          <w:szCs w:val="28"/>
        </w:rPr>
        <w:t>Такие разрешительные документы</w:t>
      </w:r>
      <w:r w:rsidR="00F67465" w:rsidRPr="00F67465">
        <w:rPr>
          <w:rFonts w:ascii="Times New Roman" w:hAnsi="Times New Roman" w:cs="Times New Roman"/>
          <w:sz w:val="28"/>
          <w:szCs w:val="28"/>
        </w:rPr>
        <w:t xml:space="preserve"> </w:t>
      </w:r>
      <w:r>
        <w:rPr>
          <w:rFonts w:ascii="Times New Roman" w:hAnsi="Times New Roman" w:cs="Times New Roman"/>
          <w:sz w:val="28"/>
          <w:szCs w:val="28"/>
        </w:rPr>
        <w:t xml:space="preserve">делятся </w:t>
      </w:r>
      <w:r w:rsidRPr="00C92C1F">
        <w:rPr>
          <w:rFonts w:ascii="Times New Roman" w:hAnsi="Times New Roman" w:cs="Times New Roman"/>
          <w:sz w:val="28"/>
          <w:szCs w:val="28"/>
        </w:rPr>
        <w:t>на две группы, первая</w:t>
      </w:r>
      <w:r w:rsidR="00F67465" w:rsidRPr="00F67465">
        <w:rPr>
          <w:rFonts w:ascii="Times New Roman" w:hAnsi="Times New Roman" w:cs="Times New Roman"/>
          <w:sz w:val="28"/>
          <w:szCs w:val="28"/>
        </w:rPr>
        <w:t xml:space="preserve"> </w:t>
      </w:r>
      <w:r w:rsidRPr="00C92C1F">
        <w:rPr>
          <w:rFonts w:ascii="Times New Roman" w:hAnsi="Times New Roman" w:cs="Times New Roman"/>
          <w:sz w:val="28"/>
          <w:szCs w:val="28"/>
        </w:rPr>
        <w:t>группа</w:t>
      </w:r>
      <w:r>
        <w:rPr>
          <w:rFonts w:ascii="Times New Roman" w:hAnsi="Times New Roman" w:cs="Times New Roman"/>
          <w:sz w:val="28"/>
          <w:szCs w:val="28"/>
        </w:rPr>
        <w:t xml:space="preserve"> - документы</w:t>
      </w:r>
      <w:r w:rsidRPr="00C92C1F">
        <w:rPr>
          <w:rFonts w:ascii="Times New Roman" w:hAnsi="Times New Roman" w:cs="Times New Roman"/>
          <w:sz w:val="28"/>
          <w:szCs w:val="28"/>
        </w:rPr>
        <w:t>,</w:t>
      </w:r>
      <w:r>
        <w:rPr>
          <w:rFonts w:ascii="Times New Roman" w:hAnsi="Times New Roman" w:cs="Times New Roman"/>
          <w:sz w:val="28"/>
          <w:szCs w:val="28"/>
        </w:rPr>
        <w:t xml:space="preserve"> разрешающие</w:t>
      </w:r>
      <w:r w:rsidRPr="00C92C1F">
        <w:rPr>
          <w:rFonts w:ascii="Times New Roman" w:hAnsi="Times New Roman" w:cs="Times New Roman"/>
          <w:sz w:val="28"/>
          <w:szCs w:val="28"/>
        </w:rPr>
        <w:t xml:space="preserve"> пользование недрами,</w:t>
      </w:r>
      <w:r>
        <w:rPr>
          <w:rFonts w:ascii="Times New Roman" w:hAnsi="Times New Roman" w:cs="Times New Roman"/>
          <w:sz w:val="28"/>
          <w:szCs w:val="28"/>
        </w:rPr>
        <w:t xml:space="preserve"> к таким относятся</w:t>
      </w:r>
      <w:r w:rsidR="00656089" w:rsidRPr="00656089">
        <w:rPr>
          <w:rFonts w:ascii="Times New Roman" w:hAnsi="Times New Roman" w:cs="Times New Roman"/>
          <w:sz w:val="28"/>
          <w:szCs w:val="28"/>
        </w:rPr>
        <w:t>:</w:t>
      </w:r>
      <w:r w:rsidR="00F67465" w:rsidRPr="00F67465">
        <w:rPr>
          <w:rFonts w:ascii="Times New Roman" w:hAnsi="Times New Roman" w:cs="Times New Roman"/>
          <w:sz w:val="28"/>
          <w:szCs w:val="28"/>
        </w:rPr>
        <w:t xml:space="preserve"> </w:t>
      </w:r>
      <w:r w:rsidRPr="00C92C1F">
        <w:rPr>
          <w:rFonts w:ascii="Times New Roman" w:hAnsi="Times New Roman" w:cs="Times New Roman"/>
          <w:sz w:val="28"/>
          <w:szCs w:val="28"/>
        </w:rPr>
        <w:lastRenderedPageBreak/>
        <w:t>оф</w:t>
      </w:r>
      <w:r>
        <w:rPr>
          <w:rFonts w:ascii="Times New Roman" w:hAnsi="Times New Roman" w:cs="Times New Roman"/>
          <w:sz w:val="28"/>
          <w:szCs w:val="28"/>
        </w:rPr>
        <w:t xml:space="preserve">ормление геологического отвода; оформление горного отвода; </w:t>
      </w:r>
      <w:r w:rsidRPr="00C92C1F">
        <w:rPr>
          <w:rFonts w:ascii="Times New Roman" w:hAnsi="Times New Roman" w:cs="Times New Roman"/>
          <w:sz w:val="28"/>
          <w:szCs w:val="28"/>
        </w:rPr>
        <w:t>составление и согласование техническо</w:t>
      </w:r>
      <w:r>
        <w:rPr>
          <w:rFonts w:ascii="Times New Roman" w:hAnsi="Times New Roman" w:cs="Times New Roman"/>
          <w:sz w:val="28"/>
          <w:szCs w:val="28"/>
        </w:rPr>
        <w:t>го проекта и иной проектной до</w:t>
      </w:r>
      <w:r w:rsidRPr="00C92C1F">
        <w:rPr>
          <w:rFonts w:ascii="Times New Roman" w:hAnsi="Times New Roman" w:cs="Times New Roman"/>
          <w:sz w:val="28"/>
          <w:szCs w:val="28"/>
        </w:rPr>
        <w:t>кументации на выполнение работ п</w:t>
      </w:r>
      <w:r w:rsidR="00656089">
        <w:rPr>
          <w:rFonts w:ascii="Times New Roman" w:hAnsi="Times New Roman" w:cs="Times New Roman"/>
          <w:sz w:val="28"/>
          <w:szCs w:val="28"/>
        </w:rPr>
        <w:t>о освоению полезных ископаемых. В</w:t>
      </w:r>
      <w:r>
        <w:rPr>
          <w:rFonts w:ascii="Times New Roman" w:hAnsi="Times New Roman" w:cs="Times New Roman"/>
          <w:sz w:val="28"/>
          <w:szCs w:val="28"/>
        </w:rPr>
        <w:t xml:space="preserve">торая – </w:t>
      </w:r>
      <w:r w:rsidRPr="00C92C1F">
        <w:rPr>
          <w:rFonts w:ascii="Times New Roman" w:hAnsi="Times New Roman" w:cs="Times New Roman"/>
          <w:sz w:val="28"/>
          <w:szCs w:val="28"/>
        </w:rPr>
        <w:t>пользование земельным уча</w:t>
      </w:r>
      <w:r w:rsidR="00656089">
        <w:rPr>
          <w:rFonts w:ascii="Times New Roman" w:hAnsi="Times New Roman" w:cs="Times New Roman"/>
          <w:sz w:val="28"/>
          <w:szCs w:val="28"/>
        </w:rPr>
        <w:t xml:space="preserve">стком, находящимся над недрами: </w:t>
      </w:r>
      <w:r w:rsidR="00656089" w:rsidRPr="00656089">
        <w:rPr>
          <w:rFonts w:ascii="Times New Roman" w:hAnsi="Times New Roman" w:cs="Times New Roman"/>
          <w:sz w:val="28"/>
          <w:szCs w:val="28"/>
        </w:rPr>
        <w:t>право проведения работ на земельном у</w:t>
      </w:r>
      <w:r w:rsidR="00656089">
        <w:rPr>
          <w:rFonts w:ascii="Times New Roman" w:hAnsi="Times New Roman" w:cs="Times New Roman"/>
          <w:sz w:val="28"/>
          <w:szCs w:val="28"/>
        </w:rPr>
        <w:t>частке (получение участка в собственность, по</w:t>
      </w:r>
      <w:r w:rsidR="00656089" w:rsidRPr="00656089">
        <w:rPr>
          <w:rFonts w:ascii="Times New Roman" w:hAnsi="Times New Roman" w:cs="Times New Roman"/>
          <w:sz w:val="28"/>
          <w:szCs w:val="28"/>
        </w:rPr>
        <w:t xml:space="preserve"> договор</w:t>
      </w:r>
      <w:r w:rsidR="00656089">
        <w:rPr>
          <w:rFonts w:ascii="Times New Roman" w:hAnsi="Times New Roman" w:cs="Times New Roman"/>
          <w:sz w:val="28"/>
          <w:szCs w:val="28"/>
        </w:rPr>
        <w:t xml:space="preserve">у аренды, оформление сервитута); </w:t>
      </w:r>
      <w:r w:rsidR="00656089" w:rsidRPr="00656089">
        <w:rPr>
          <w:rFonts w:ascii="Times New Roman" w:hAnsi="Times New Roman" w:cs="Times New Roman"/>
          <w:sz w:val="28"/>
          <w:szCs w:val="28"/>
        </w:rPr>
        <w:t>экологическая экспертиза.</w:t>
      </w:r>
    </w:p>
    <w:p w:rsidR="00A6760D" w:rsidRDefault="00F64247"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наиболее значимых видов недр</w:t>
      </w:r>
      <w:r w:rsidR="000F653A">
        <w:rPr>
          <w:rFonts w:ascii="Times New Roman" w:hAnsi="Times New Roman" w:cs="Times New Roman"/>
          <w:sz w:val="28"/>
          <w:szCs w:val="28"/>
        </w:rPr>
        <w:t>о</w:t>
      </w:r>
      <w:r>
        <w:rPr>
          <w:rFonts w:ascii="Times New Roman" w:hAnsi="Times New Roman" w:cs="Times New Roman"/>
          <w:sz w:val="28"/>
          <w:szCs w:val="28"/>
        </w:rPr>
        <w:t>пользования</w:t>
      </w:r>
      <w:r w:rsidR="00A1567F">
        <w:rPr>
          <w:rFonts w:ascii="Times New Roman" w:hAnsi="Times New Roman" w:cs="Times New Roman"/>
          <w:sz w:val="28"/>
          <w:szCs w:val="28"/>
        </w:rPr>
        <w:t xml:space="preserve">, </w:t>
      </w:r>
      <w:r w:rsidR="003B49B2">
        <w:rPr>
          <w:rFonts w:ascii="Times New Roman" w:hAnsi="Times New Roman" w:cs="Times New Roman"/>
          <w:sz w:val="28"/>
          <w:szCs w:val="28"/>
        </w:rPr>
        <w:t xml:space="preserve">предшествующим </w:t>
      </w:r>
      <w:r w:rsidR="00A1567F">
        <w:rPr>
          <w:rFonts w:ascii="Times New Roman" w:hAnsi="Times New Roman" w:cs="Times New Roman"/>
          <w:sz w:val="28"/>
          <w:szCs w:val="28"/>
        </w:rPr>
        <w:t>всем иным видам,</w:t>
      </w:r>
      <w:r>
        <w:rPr>
          <w:rFonts w:ascii="Times New Roman" w:hAnsi="Times New Roman" w:cs="Times New Roman"/>
          <w:sz w:val="28"/>
          <w:szCs w:val="28"/>
        </w:rPr>
        <w:t xml:space="preserve"> является геологическое изучение недр</w:t>
      </w:r>
      <w:r w:rsidR="000F653A">
        <w:rPr>
          <w:rFonts w:ascii="Times New Roman" w:hAnsi="Times New Roman" w:cs="Times New Roman"/>
          <w:sz w:val="28"/>
          <w:szCs w:val="28"/>
        </w:rPr>
        <w:t>.</w:t>
      </w:r>
      <w:r w:rsidR="004138FF">
        <w:rPr>
          <w:rFonts w:ascii="Times New Roman" w:hAnsi="Times New Roman" w:cs="Times New Roman"/>
          <w:sz w:val="28"/>
          <w:szCs w:val="28"/>
        </w:rPr>
        <w:t xml:space="preserve"> </w:t>
      </w:r>
      <w:r w:rsidR="000F653A">
        <w:rPr>
          <w:rFonts w:ascii="Times New Roman" w:hAnsi="Times New Roman" w:cs="Times New Roman"/>
          <w:sz w:val="28"/>
          <w:szCs w:val="28"/>
        </w:rPr>
        <w:t>В</w:t>
      </w:r>
      <w:r w:rsidR="004138FF" w:rsidRPr="004138FF">
        <w:rPr>
          <w:rFonts w:ascii="Times New Roman" w:hAnsi="Times New Roman" w:cs="Times New Roman"/>
          <w:sz w:val="28"/>
          <w:szCs w:val="28"/>
        </w:rPr>
        <w:t xml:space="preserve"> большинстве случаев </w:t>
      </w:r>
      <w:r w:rsidR="004138FF">
        <w:rPr>
          <w:rFonts w:ascii="Times New Roman" w:hAnsi="Times New Roman" w:cs="Times New Roman"/>
          <w:sz w:val="28"/>
          <w:szCs w:val="28"/>
        </w:rPr>
        <w:t>б</w:t>
      </w:r>
      <w:r w:rsidR="003B49B2">
        <w:rPr>
          <w:rFonts w:ascii="Times New Roman" w:hAnsi="Times New Roman" w:cs="Times New Roman"/>
          <w:sz w:val="28"/>
          <w:szCs w:val="28"/>
        </w:rPr>
        <w:t>ез данного</w:t>
      </w:r>
      <w:r w:rsidR="004138FF">
        <w:rPr>
          <w:rFonts w:ascii="Times New Roman" w:hAnsi="Times New Roman" w:cs="Times New Roman"/>
          <w:sz w:val="28"/>
          <w:szCs w:val="28"/>
        </w:rPr>
        <w:t xml:space="preserve"> вида права пользования недрами невозможно осуществлять деятельность по другим видам недропользования, что показывает крайнюю необходимость его изучения. </w:t>
      </w:r>
    </w:p>
    <w:p w:rsidR="000C0337" w:rsidRDefault="00D750B1"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целью при геологическом изучении недр является полу</w:t>
      </w:r>
      <w:r w:rsidR="009C6C92">
        <w:rPr>
          <w:rFonts w:ascii="Times New Roman" w:hAnsi="Times New Roman" w:cs="Times New Roman"/>
          <w:sz w:val="28"/>
          <w:szCs w:val="28"/>
        </w:rPr>
        <w:t>чение геологической информации</w:t>
      </w:r>
      <w:r>
        <w:rPr>
          <w:rFonts w:ascii="Times New Roman" w:hAnsi="Times New Roman" w:cs="Times New Roman"/>
          <w:sz w:val="28"/>
          <w:szCs w:val="28"/>
        </w:rPr>
        <w:t>, которая определяет находящиеся в недрах полезные ископаемые, условия их разработки и другие особенности. Получаемая информация может находиться, в зависимости от того</w:t>
      </w:r>
      <w:r w:rsidR="00A20652">
        <w:rPr>
          <w:rFonts w:ascii="Times New Roman" w:hAnsi="Times New Roman" w:cs="Times New Roman"/>
          <w:sz w:val="28"/>
          <w:szCs w:val="28"/>
        </w:rPr>
        <w:t>,</w:t>
      </w:r>
      <w:r>
        <w:rPr>
          <w:rFonts w:ascii="Times New Roman" w:hAnsi="Times New Roman" w:cs="Times New Roman"/>
          <w:sz w:val="28"/>
          <w:szCs w:val="28"/>
        </w:rPr>
        <w:t xml:space="preserve"> за чей счет она была получена, в федеральной собственности, собственности субъекта РФ и пользователя недр.</w:t>
      </w:r>
    </w:p>
    <w:p w:rsidR="007213B5" w:rsidRDefault="000C0337" w:rsidP="001C3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регулирует вопросы собственности на указанную выше информацию ФЗ «О соглашениях о разделе продукции»</w:t>
      </w:r>
      <w:r w:rsidR="00DF20F3">
        <w:rPr>
          <w:rStyle w:val="a9"/>
          <w:rFonts w:ascii="Times New Roman" w:hAnsi="Times New Roman" w:cs="Times New Roman"/>
          <w:sz w:val="28"/>
          <w:szCs w:val="28"/>
        </w:rPr>
        <w:footnoteReference w:id="15"/>
      </w:r>
      <w:r w:rsidR="00A20652">
        <w:rPr>
          <w:rFonts w:ascii="Times New Roman" w:hAnsi="Times New Roman" w:cs="Times New Roman"/>
          <w:sz w:val="28"/>
          <w:szCs w:val="28"/>
        </w:rPr>
        <w:t>. Х</w:t>
      </w:r>
      <w:r>
        <w:rPr>
          <w:rFonts w:ascii="Times New Roman" w:hAnsi="Times New Roman" w:cs="Times New Roman"/>
          <w:sz w:val="28"/>
          <w:szCs w:val="28"/>
        </w:rPr>
        <w:t>очется отметить крайнюю важность информации о недрах, вопросы собственности</w:t>
      </w:r>
      <w:r w:rsidR="00A20652">
        <w:rPr>
          <w:rFonts w:ascii="Times New Roman" w:hAnsi="Times New Roman" w:cs="Times New Roman"/>
          <w:sz w:val="28"/>
          <w:szCs w:val="28"/>
        </w:rPr>
        <w:t xml:space="preserve"> на неё</w:t>
      </w:r>
      <w:r>
        <w:rPr>
          <w:rFonts w:ascii="Times New Roman" w:hAnsi="Times New Roman" w:cs="Times New Roman"/>
          <w:sz w:val="28"/>
          <w:szCs w:val="28"/>
        </w:rPr>
        <w:t xml:space="preserve"> полно регулируются законодательством, ведь для государства необходимо иметь представление о содержащихся полезных ископаемых, это способствует р</w:t>
      </w:r>
      <w:r w:rsidR="008844BA">
        <w:rPr>
          <w:rFonts w:ascii="Times New Roman" w:hAnsi="Times New Roman" w:cs="Times New Roman"/>
          <w:sz w:val="28"/>
          <w:szCs w:val="28"/>
        </w:rPr>
        <w:t>осту экономической сферы страны, а также является необходимым условием рационального и</w:t>
      </w:r>
      <w:r w:rsidR="00C651D6">
        <w:rPr>
          <w:rFonts w:ascii="Times New Roman" w:hAnsi="Times New Roman" w:cs="Times New Roman"/>
          <w:sz w:val="28"/>
          <w:szCs w:val="28"/>
        </w:rPr>
        <w:t xml:space="preserve"> эффективного использования недр. </w:t>
      </w:r>
    </w:p>
    <w:p w:rsidR="00A8149B" w:rsidRDefault="00A8149B" w:rsidP="001C3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нашей стране утверждена Инструкция </w:t>
      </w:r>
      <w:r w:rsidRPr="00A8149B">
        <w:rPr>
          <w:rFonts w:ascii="Times New Roman" w:hAnsi="Times New Roman" w:cs="Times New Roman"/>
          <w:sz w:val="28"/>
          <w:szCs w:val="28"/>
        </w:rPr>
        <w:t>о порядке установления факта открытия месторождений полезных ископаемых</w:t>
      </w:r>
      <w:r w:rsidR="00DF20F3">
        <w:rPr>
          <w:rStyle w:val="a9"/>
          <w:rFonts w:ascii="Times New Roman" w:hAnsi="Times New Roman" w:cs="Times New Roman"/>
          <w:sz w:val="28"/>
          <w:szCs w:val="28"/>
        </w:rPr>
        <w:footnoteReference w:id="16"/>
      </w:r>
      <w:r>
        <w:rPr>
          <w:rFonts w:ascii="Times New Roman" w:hAnsi="Times New Roman" w:cs="Times New Roman"/>
          <w:sz w:val="28"/>
          <w:szCs w:val="28"/>
        </w:rPr>
        <w:t>, которая регламентирует порядок установления факта открытия месторождения полезны</w:t>
      </w:r>
      <w:r w:rsidR="005139D9">
        <w:rPr>
          <w:rFonts w:ascii="Times New Roman" w:hAnsi="Times New Roman" w:cs="Times New Roman"/>
          <w:sz w:val="28"/>
          <w:szCs w:val="28"/>
        </w:rPr>
        <w:t xml:space="preserve">х ископаемых </w:t>
      </w:r>
      <w:r w:rsidR="005139D9">
        <w:rPr>
          <w:rFonts w:ascii="Times New Roman" w:hAnsi="Times New Roman" w:cs="Times New Roman"/>
          <w:sz w:val="28"/>
          <w:szCs w:val="28"/>
        </w:rPr>
        <w:lastRenderedPageBreak/>
        <w:t>недропользователями</w:t>
      </w:r>
      <w:r>
        <w:rPr>
          <w:rFonts w:ascii="Times New Roman" w:hAnsi="Times New Roman" w:cs="Times New Roman"/>
          <w:sz w:val="28"/>
          <w:szCs w:val="28"/>
        </w:rPr>
        <w:t>,</w:t>
      </w:r>
      <w:r w:rsidR="005139D9">
        <w:rPr>
          <w:rFonts w:ascii="Times New Roman" w:hAnsi="Times New Roman" w:cs="Times New Roman"/>
          <w:sz w:val="28"/>
          <w:szCs w:val="28"/>
        </w:rPr>
        <w:t xml:space="preserve"> проводившими работы по геологическому изучению недр,</w:t>
      </w:r>
      <w:r>
        <w:rPr>
          <w:rFonts w:ascii="Times New Roman" w:hAnsi="Times New Roman" w:cs="Times New Roman"/>
          <w:sz w:val="28"/>
          <w:szCs w:val="28"/>
        </w:rPr>
        <w:t xml:space="preserve"> на мой взгляд, это необходимо для того, что</w:t>
      </w:r>
      <w:r w:rsidR="00A077FD">
        <w:rPr>
          <w:rFonts w:ascii="Times New Roman" w:hAnsi="Times New Roman" w:cs="Times New Roman"/>
          <w:sz w:val="28"/>
          <w:szCs w:val="28"/>
        </w:rPr>
        <w:t xml:space="preserve">бы </w:t>
      </w:r>
      <w:r>
        <w:rPr>
          <w:rFonts w:ascii="Times New Roman" w:hAnsi="Times New Roman" w:cs="Times New Roman"/>
          <w:sz w:val="28"/>
          <w:szCs w:val="28"/>
        </w:rPr>
        <w:t>пользователь</w:t>
      </w:r>
      <w:r w:rsidR="00A077FD">
        <w:rPr>
          <w:rFonts w:ascii="Times New Roman" w:hAnsi="Times New Roman" w:cs="Times New Roman"/>
          <w:sz w:val="28"/>
          <w:szCs w:val="28"/>
        </w:rPr>
        <w:t xml:space="preserve"> недр</w:t>
      </w:r>
      <w:r>
        <w:rPr>
          <w:rFonts w:ascii="Times New Roman" w:hAnsi="Times New Roman" w:cs="Times New Roman"/>
          <w:sz w:val="28"/>
          <w:szCs w:val="28"/>
        </w:rPr>
        <w:t>, открывший месторождение, смог реализовать свое пра</w:t>
      </w:r>
      <w:r w:rsidR="00ED513E">
        <w:rPr>
          <w:rFonts w:ascii="Times New Roman" w:hAnsi="Times New Roman" w:cs="Times New Roman"/>
          <w:sz w:val="28"/>
          <w:szCs w:val="28"/>
        </w:rPr>
        <w:t>во на его разведку и</w:t>
      </w:r>
      <w:r w:rsidR="002E40AE">
        <w:rPr>
          <w:rFonts w:ascii="Times New Roman" w:hAnsi="Times New Roman" w:cs="Times New Roman"/>
          <w:sz w:val="28"/>
          <w:szCs w:val="28"/>
        </w:rPr>
        <w:t xml:space="preserve"> </w:t>
      </w:r>
      <w:r w:rsidR="00ED513E">
        <w:rPr>
          <w:rFonts w:ascii="Times New Roman" w:hAnsi="Times New Roman" w:cs="Times New Roman"/>
          <w:sz w:val="28"/>
          <w:szCs w:val="28"/>
        </w:rPr>
        <w:t>разработку. Установление факта открытия месторождений полезных ископаемых осуществляется Федеральным агентством по недропользованию</w:t>
      </w:r>
      <w:r w:rsidR="002E40AE">
        <w:rPr>
          <w:rFonts w:ascii="Times New Roman" w:hAnsi="Times New Roman" w:cs="Times New Roman"/>
          <w:sz w:val="28"/>
          <w:szCs w:val="28"/>
        </w:rPr>
        <w:t>.</w:t>
      </w:r>
      <w:r w:rsidR="00463D43">
        <w:rPr>
          <w:rFonts w:ascii="Times New Roman" w:hAnsi="Times New Roman" w:cs="Times New Roman"/>
          <w:sz w:val="28"/>
          <w:szCs w:val="28"/>
        </w:rPr>
        <w:t xml:space="preserve"> В соответствии со ст.10.1 </w:t>
      </w:r>
      <w:r w:rsidR="005A7781">
        <w:rPr>
          <w:rFonts w:ascii="Times New Roman" w:hAnsi="Times New Roman" w:cs="Times New Roman"/>
          <w:sz w:val="28"/>
          <w:szCs w:val="28"/>
        </w:rPr>
        <w:t>ФЗ «О недрах»</w:t>
      </w:r>
      <w:r w:rsidR="00C376DA">
        <w:rPr>
          <w:rFonts w:ascii="Times New Roman" w:hAnsi="Times New Roman" w:cs="Times New Roman"/>
          <w:sz w:val="28"/>
          <w:szCs w:val="28"/>
        </w:rPr>
        <w:t xml:space="preserve"> по решению Правительства РФ </w:t>
      </w:r>
      <w:r w:rsidR="005A7781">
        <w:rPr>
          <w:rFonts w:ascii="Times New Roman" w:hAnsi="Times New Roman" w:cs="Times New Roman"/>
          <w:sz w:val="28"/>
          <w:szCs w:val="28"/>
        </w:rPr>
        <w:t>при установлении факта открытия месторождения пользователю недр, проводившему работы по геологическому изучению недр, может быть предоставлено право на разведку и разработку открытого месторождения.</w:t>
      </w:r>
    </w:p>
    <w:p w:rsidR="002E40AE" w:rsidRDefault="002E40AE" w:rsidP="002E40AE">
      <w:pPr>
        <w:spacing w:after="0" w:line="360" w:lineRule="auto"/>
        <w:ind w:firstLine="709"/>
        <w:jc w:val="both"/>
        <w:rPr>
          <w:rFonts w:ascii="Times New Roman" w:hAnsi="Times New Roman" w:cs="Times New Roman"/>
          <w:sz w:val="28"/>
          <w:szCs w:val="28"/>
        </w:rPr>
      </w:pPr>
      <w:r w:rsidRPr="002E40AE">
        <w:rPr>
          <w:rFonts w:ascii="Times New Roman" w:hAnsi="Times New Roman" w:cs="Times New Roman"/>
          <w:sz w:val="28"/>
          <w:szCs w:val="28"/>
        </w:rPr>
        <w:t>Однако стоит обратить внимание на следующую проблему при осуществлении указанного вида недропользования. Так, согласно ФЗ «О недрах» работы по геологическому изучению недр могут проводиться за счет средств бюджета и собственных средств недропользователей. Здесь, на мой взгляд, существует пробел законодательства. Пользователи недр не заинтересованы материально в проведении геологоразведочных работ, так как результаты этих работ принесут прибыль в будущем, а расходы на их проведение требуются в настоящее время. В связи с этим, геологоразведочные работы финансируются по так называемому остаточному принципу. Я считаю, что необходимо стимулировать недропользователей к осуществлению данной деятельности путём, например, предоставления налоговых льгот.</w:t>
      </w:r>
    </w:p>
    <w:p w:rsidR="00A077FD" w:rsidRDefault="003B49B2"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одним из самых распространенных видов</w:t>
      </w:r>
      <w:r w:rsidR="00BD6669">
        <w:rPr>
          <w:rFonts w:ascii="Times New Roman" w:hAnsi="Times New Roman" w:cs="Times New Roman"/>
          <w:sz w:val="28"/>
          <w:szCs w:val="28"/>
        </w:rPr>
        <w:t xml:space="preserve"> недропользования, который имеет свою специфику и является практически значимым</w:t>
      </w:r>
      <w:r w:rsidR="002C0F85">
        <w:rPr>
          <w:rFonts w:ascii="Times New Roman" w:hAnsi="Times New Roman" w:cs="Times New Roman"/>
          <w:sz w:val="28"/>
          <w:szCs w:val="28"/>
        </w:rPr>
        <w:t>,</w:t>
      </w:r>
      <w:r w:rsidR="00A077FD">
        <w:rPr>
          <w:rFonts w:ascii="Times New Roman" w:hAnsi="Times New Roman" w:cs="Times New Roman"/>
          <w:sz w:val="28"/>
          <w:szCs w:val="28"/>
        </w:rPr>
        <w:t xml:space="preserve"> это разведка и добыча полезных ископаемых. Так, в соответствии со ст. 23.3 ФЗ «О недрах» пользователи недр, осуществляющие первичную переработку получаемого ими из недр минерального сырья, обязаны</w:t>
      </w:r>
      <w:r w:rsidR="00F67465" w:rsidRPr="00F67465">
        <w:rPr>
          <w:rFonts w:ascii="Times New Roman" w:hAnsi="Times New Roman" w:cs="Times New Roman"/>
          <w:sz w:val="28"/>
          <w:szCs w:val="28"/>
        </w:rPr>
        <w:t xml:space="preserve"> </w:t>
      </w:r>
      <w:r w:rsidR="00A077FD">
        <w:rPr>
          <w:rFonts w:ascii="Times New Roman" w:hAnsi="Times New Roman" w:cs="Times New Roman"/>
          <w:sz w:val="28"/>
          <w:szCs w:val="28"/>
        </w:rPr>
        <w:t>обеспечивать</w:t>
      </w:r>
      <w:r w:rsidR="00A077FD" w:rsidRPr="00A077FD">
        <w:rPr>
          <w:rFonts w:ascii="Times New Roman" w:hAnsi="Times New Roman" w:cs="Times New Roman"/>
          <w:sz w:val="28"/>
          <w:szCs w:val="28"/>
        </w:rPr>
        <w:t xml:space="preserve">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w:t>
      </w:r>
      <w:r w:rsidR="00463D43">
        <w:rPr>
          <w:rFonts w:ascii="Times New Roman" w:hAnsi="Times New Roman" w:cs="Times New Roman"/>
          <w:sz w:val="28"/>
          <w:szCs w:val="28"/>
        </w:rPr>
        <w:t xml:space="preserve">влечения из </w:t>
      </w:r>
      <w:r w:rsidR="00463D43">
        <w:rPr>
          <w:rFonts w:ascii="Times New Roman" w:hAnsi="Times New Roman" w:cs="Times New Roman"/>
          <w:sz w:val="28"/>
          <w:szCs w:val="28"/>
        </w:rPr>
        <w:lastRenderedPageBreak/>
        <w:t>минерального сырья и другие требования</w:t>
      </w:r>
      <w:r w:rsidR="0058174A">
        <w:rPr>
          <w:rFonts w:ascii="Times New Roman" w:hAnsi="Times New Roman" w:cs="Times New Roman"/>
          <w:sz w:val="28"/>
          <w:szCs w:val="28"/>
        </w:rPr>
        <w:t>,</w:t>
      </w:r>
      <w:r w:rsidR="00463D43">
        <w:rPr>
          <w:rFonts w:ascii="Times New Roman" w:hAnsi="Times New Roman" w:cs="Times New Roman"/>
          <w:sz w:val="28"/>
          <w:szCs w:val="28"/>
        </w:rPr>
        <w:t xml:space="preserve"> которые</w:t>
      </w:r>
      <w:r w:rsidR="0058174A">
        <w:rPr>
          <w:rFonts w:ascii="Times New Roman" w:hAnsi="Times New Roman" w:cs="Times New Roman"/>
          <w:sz w:val="28"/>
          <w:szCs w:val="28"/>
        </w:rPr>
        <w:t>,</w:t>
      </w:r>
      <w:r w:rsidR="00085C0A">
        <w:rPr>
          <w:rFonts w:ascii="Times New Roman" w:hAnsi="Times New Roman" w:cs="Times New Roman"/>
          <w:sz w:val="28"/>
          <w:szCs w:val="28"/>
        </w:rPr>
        <w:t xml:space="preserve"> с моей точки зрения, позволяют обеспечить полное извлечение запасов залегающих полезных ископаемых для рационального использования недр.</w:t>
      </w:r>
    </w:p>
    <w:p w:rsidR="004C32F4" w:rsidRDefault="006A7AB8"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в нашей стране происходило рациональное и ком</w:t>
      </w:r>
      <w:r w:rsidR="00074119">
        <w:rPr>
          <w:rFonts w:ascii="Times New Roman" w:hAnsi="Times New Roman" w:cs="Times New Roman"/>
          <w:sz w:val="28"/>
          <w:szCs w:val="28"/>
        </w:rPr>
        <w:t>плексное использовани</w:t>
      </w:r>
      <w:r w:rsidR="00A14A2F">
        <w:rPr>
          <w:rFonts w:ascii="Times New Roman" w:hAnsi="Times New Roman" w:cs="Times New Roman"/>
          <w:sz w:val="28"/>
          <w:szCs w:val="28"/>
        </w:rPr>
        <w:t>е</w:t>
      </w:r>
      <w:r w:rsidR="00074119">
        <w:rPr>
          <w:rFonts w:ascii="Times New Roman" w:hAnsi="Times New Roman" w:cs="Times New Roman"/>
          <w:sz w:val="28"/>
          <w:szCs w:val="28"/>
        </w:rPr>
        <w:t xml:space="preserve"> п</w:t>
      </w:r>
      <w:r w:rsidR="00314EFD">
        <w:rPr>
          <w:rFonts w:ascii="Times New Roman" w:hAnsi="Times New Roman" w:cs="Times New Roman"/>
          <w:sz w:val="28"/>
          <w:szCs w:val="28"/>
        </w:rPr>
        <w:t xml:space="preserve">олезных ископаемых, </w:t>
      </w:r>
      <w:r w:rsidR="00671BE3">
        <w:rPr>
          <w:rFonts w:ascii="Times New Roman" w:hAnsi="Times New Roman" w:cs="Times New Roman"/>
          <w:sz w:val="28"/>
          <w:szCs w:val="28"/>
        </w:rPr>
        <w:t>существует Постановление Правительства РФ</w:t>
      </w:r>
      <w:r w:rsidR="00074119">
        <w:rPr>
          <w:rFonts w:ascii="Times New Roman" w:hAnsi="Times New Roman" w:cs="Times New Roman"/>
          <w:sz w:val="28"/>
          <w:szCs w:val="28"/>
        </w:rPr>
        <w:t xml:space="preserve"> «</w:t>
      </w:r>
      <w:r w:rsidR="00074119" w:rsidRPr="00074119">
        <w:rPr>
          <w:rFonts w:ascii="Times New Roman" w:hAnsi="Times New Roman" w:cs="Times New Roman"/>
          <w:sz w:val="28"/>
          <w:szCs w:val="28"/>
        </w:rPr>
        <w:t>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r w:rsidR="00074119">
        <w:rPr>
          <w:rFonts w:ascii="Times New Roman" w:hAnsi="Times New Roman" w:cs="Times New Roman"/>
          <w:sz w:val="28"/>
          <w:szCs w:val="28"/>
        </w:rPr>
        <w:t>»</w:t>
      </w:r>
      <w:r w:rsidR="00A14A2F">
        <w:rPr>
          <w:rFonts w:ascii="Times New Roman" w:hAnsi="Times New Roman" w:cs="Times New Roman"/>
          <w:sz w:val="28"/>
          <w:szCs w:val="28"/>
        </w:rPr>
        <w:t>.</w:t>
      </w:r>
      <w:r w:rsidR="00DF20F3">
        <w:rPr>
          <w:rStyle w:val="a9"/>
          <w:rFonts w:ascii="Times New Roman" w:hAnsi="Times New Roman" w:cs="Times New Roman"/>
          <w:sz w:val="28"/>
          <w:szCs w:val="28"/>
        </w:rPr>
        <w:footnoteReference w:id="17"/>
      </w:r>
      <w:r w:rsidR="00074119">
        <w:rPr>
          <w:rFonts w:ascii="Times New Roman" w:hAnsi="Times New Roman" w:cs="Times New Roman"/>
          <w:sz w:val="28"/>
          <w:szCs w:val="28"/>
        </w:rPr>
        <w:t xml:space="preserve"> </w:t>
      </w:r>
      <w:r w:rsidR="00A14A2F">
        <w:rPr>
          <w:rFonts w:ascii="Times New Roman" w:hAnsi="Times New Roman" w:cs="Times New Roman"/>
          <w:sz w:val="28"/>
          <w:szCs w:val="28"/>
        </w:rPr>
        <w:t>Д</w:t>
      </w:r>
      <w:r w:rsidR="00074119">
        <w:rPr>
          <w:rFonts w:ascii="Times New Roman" w:hAnsi="Times New Roman" w:cs="Times New Roman"/>
          <w:sz w:val="28"/>
          <w:szCs w:val="28"/>
        </w:rPr>
        <w:t xml:space="preserve">анный нормативный акт обеспечивает получение достоверной информации о недрах, об обоснованности геологического изучения для дальнейшей разработки и добычи. </w:t>
      </w:r>
    </w:p>
    <w:p w:rsidR="004A5CEA" w:rsidRDefault="004A5CEA"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в осуществлении данного вида недропользования имеются некоторые проблемы</w:t>
      </w:r>
      <w:r w:rsidR="00A14A2F">
        <w:rPr>
          <w:rFonts w:ascii="Times New Roman" w:hAnsi="Times New Roman" w:cs="Times New Roman"/>
          <w:sz w:val="28"/>
          <w:szCs w:val="28"/>
        </w:rPr>
        <w:t>.</w:t>
      </w:r>
      <w:r>
        <w:rPr>
          <w:rFonts w:ascii="Times New Roman" w:hAnsi="Times New Roman" w:cs="Times New Roman"/>
          <w:sz w:val="28"/>
          <w:szCs w:val="28"/>
        </w:rPr>
        <w:t xml:space="preserve"> </w:t>
      </w:r>
      <w:r w:rsidR="00A14A2F">
        <w:rPr>
          <w:rFonts w:ascii="Times New Roman" w:hAnsi="Times New Roman" w:cs="Times New Roman"/>
          <w:sz w:val="28"/>
          <w:szCs w:val="28"/>
        </w:rPr>
        <w:t>Т</w:t>
      </w:r>
      <w:r>
        <w:rPr>
          <w:rFonts w:ascii="Times New Roman" w:hAnsi="Times New Roman" w:cs="Times New Roman"/>
          <w:sz w:val="28"/>
          <w:szCs w:val="28"/>
        </w:rPr>
        <w:t>ак, например, р</w:t>
      </w:r>
      <w:r w:rsidRPr="004A5CEA">
        <w:rPr>
          <w:rFonts w:ascii="Times New Roman" w:hAnsi="Times New Roman" w:cs="Times New Roman"/>
          <w:sz w:val="28"/>
          <w:szCs w:val="28"/>
        </w:rPr>
        <w:t>азработка месторождения полезных ископаемых открытым способом оказывает негативное влияние на атмосферный в</w:t>
      </w:r>
      <w:r>
        <w:rPr>
          <w:rFonts w:ascii="Times New Roman" w:hAnsi="Times New Roman" w:cs="Times New Roman"/>
          <w:sz w:val="28"/>
          <w:szCs w:val="28"/>
        </w:rPr>
        <w:t>оздух в результате пыле</w:t>
      </w:r>
      <w:r w:rsidR="00E05207">
        <w:rPr>
          <w:rFonts w:ascii="Times New Roman" w:hAnsi="Times New Roman" w:cs="Times New Roman"/>
          <w:sz w:val="28"/>
          <w:szCs w:val="28"/>
        </w:rPr>
        <w:t>-</w:t>
      </w:r>
      <w:r w:rsidR="00A14A2F">
        <w:rPr>
          <w:rFonts w:ascii="Times New Roman" w:hAnsi="Times New Roman" w:cs="Times New Roman"/>
          <w:sz w:val="28"/>
          <w:szCs w:val="28"/>
        </w:rPr>
        <w:t xml:space="preserve"> </w:t>
      </w:r>
      <w:r w:rsidR="00E05207">
        <w:rPr>
          <w:rFonts w:ascii="Times New Roman" w:hAnsi="Times New Roman" w:cs="Times New Roman"/>
          <w:sz w:val="28"/>
          <w:szCs w:val="28"/>
        </w:rPr>
        <w:t>и газообразования</w:t>
      </w:r>
      <w:r w:rsidR="00A14A2F">
        <w:rPr>
          <w:rFonts w:ascii="Times New Roman" w:hAnsi="Times New Roman" w:cs="Times New Roman"/>
          <w:sz w:val="28"/>
          <w:szCs w:val="28"/>
        </w:rPr>
        <w:t>. П</w:t>
      </w:r>
      <w:r w:rsidR="00E05207">
        <w:rPr>
          <w:rFonts w:ascii="Times New Roman" w:hAnsi="Times New Roman" w:cs="Times New Roman"/>
          <w:sz w:val="28"/>
          <w:szCs w:val="28"/>
        </w:rPr>
        <w:t xml:space="preserve">о мнению Назаренко Н.В., </w:t>
      </w:r>
      <w:r w:rsidR="00E05207" w:rsidRPr="00E05207">
        <w:rPr>
          <w:rFonts w:ascii="Times New Roman" w:hAnsi="Times New Roman" w:cs="Times New Roman"/>
          <w:sz w:val="28"/>
          <w:szCs w:val="28"/>
        </w:rPr>
        <w:t>Петин</w:t>
      </w:r>
      <w:r w:rsidR="00E05207">
        <w:rPr>
          <w:rFonts w:ascii="Times New Roman" w:hAnsi="Times New Roman" w:cs="Times New Roman"/>
          <w:sz w:val="28"/>
          <w:szCs w:val="28"/>
        </w:rPr>
        <w:t>а</w:t>
      </w:r>
      <w:r w:rsidR="00E05207" w:rsidRPr="00E05207">
        <w:rPr>
          <w:rFonts w:ascii="Times New Roman" w:hAnsi="Times New Roman" w:cs="Times New Roman"/>
          <w:sz w:val="28"/>
          <w:szCs w:val="28"/>
        </w:rPr>
        <w:t xml:space="preserve"> А.Н.</w:t>
      </w:r>
      <w:r w:rsidR="00E05207">
        <w:rPr>
          <w:rFonts w:ascii="Times New Roman" w:hAnsi="Times New Roman" w:cs="Times New Roman"/>
          <w:sz w:val="28"/>
          <w:szCs w:val="28"/>
        </w:rPr>
        <w:t xml:space="preserve"> и Фурмановой</w:t>
      </w:r>
      <w:r w:rsidR="00E05207" w:rsidRPr="00E05207">
        <w:rPr>
          <w:rFonts w:ascii="Times New Roman" w:hAnsi="Times New Roman" w:cs="Times New Roman"/>
          <w:sz w:val="28"/>
          <w:szCs w:val="28"/>
        </w:rPr>
        <w:t xml:space="preserve"> Т.Н</w:t>
      </w:r>
      <w:r w:rsidR="00DF20F3">
        <w:rPr>
          <w:rFonts w:ascii="Times New Roman" w:hAnsi="Times New Roman" w:cs="Times New Roman"/>
          <w:sz w:val="28"/>
          <w:szCs w:val="28"/>
        </w:rPr>
        <w:t>.</w:t>
      </w:r>
      <w:r w:rsidR="00DF20F3">
        <w:rPr>
          <w:rStyle w:val="a9"/>
          <w:rFonts w:ascii="Times New Roman" w:hAnsi="Times New Roman" w:cs="Times New Roman"/>
          <w:sz w:val="28"/>
          <w:szCs w:val="28"/>
        </w:rPr>
        <w:footnoteReference w:id="18"/>
      </w:r>
      <w:r w:rsidR="00E05207">
        <w:rPr>
          <w:rFonts w:ascii="Times New Roman" w:hAnsi="Times New Roman" w:cs="Times New Roman"/>
          <w:sz w:val="28"/>
          <w:szCs w:val="28"/>
        </w:rPr>
        <w:t xml:space="preserve">это происходит при </w:t>
      </w:r>
      <w:r w:rsidR="00E05207" w:rsidRPr="00E05207">
        <w:rPr>
          <w:rFonts w:ascii="Times New Roman" w:hAnsi="Times New Roman" w:cs="Times New Roman"/>
          <w:sz w:val="28"/>
          <w:szCs w:val="28"/>
        </w:rPr>
        <w:t>транспортировании сырья по внутрикарьерным дорогам</w:t>
      </w:r>
      <w:r w:rsidR="00BD70C4">
        <w:rPr>
          <w:rFonts w:ascii="Times New Roman" w:hAnsi="Times New Roman" w:cs="Times New Roman"/>
          <w:sz w:val="28"/>
          <w:szCs w:val="28"/>
        </w:rPr>
        <w:t>,</w:t>
      </w:r>
      <w:r w:rsidR="00E05207" w:rsidRPr="00E05207">
        <w:rPr>
          <w:rFonts w:ascii="Times New Roman" w:hAnsi="Times New Roman" w:cs="Times New Roman"/>
          <w:sz w:val="28"/>
          <w:szCs w:val="28"/>
        </w:rPr>
        <w:t xml:space="preserve"> пылевыделение осуществляется с поверхности нагруженного в кузов автосамосвала материала и взаимодействия автомобильных колес с поверхностью дороги. </w:t>
      </w:r>
      <w:r w:rsidR="00BD70C4">
        <w:rPr>
          <w:rFonts w:ascii="Times New Roman" w:hAnsi="Times New Roman" w:cs="Times New Roman"/>
          <w:sz w:val="28"/>
          <w:szCs w:val="28"/>
        </w:rPr>
        <w:t>Д</w:t>
      </w:r>
      <w:r w:rsidR="00E05207">
        <w:rPr>
          <w:rFonts w:ascii="Times New Roman" w:hAnsi="Times New Roman" w:cs="Times New Roman"/>
          <w:sz w:val="28"/>
          <w:szCs w:val="28"/>
        </w:rPr>
        <w:t>анный пример показывает, что осуществление данного вида</w:t>
      </w:r>
      <w:r w:rsidR="001C3589">
        <w:rPr>
          <w:rFonts w:ascii="Times New Roman" w:hAnsi="Times New Roman" w:cs="Times New Roman"/>
          <w:sz w:val="28"/>
          <w:szCs w:val="28"/>
        </w:rPr>
        <w:t xml:space="preserve"> </w:t>
      </w:r>
      <w:r w:rsidR="00E05207">
        <w:rPr>
          <w:rFonts w:ascii="Times New Roman" w:hAnsi="Times New Roman" w:cs="Times New Roman"/>
          <w:sz w:val="28"/>
          <w:szCs w:val="28"/>
        </w:rPr>
        <w:t>недропользования отрицательно сказываетс</w:t>
      </w:r>
      <w:r w:rsidR="00E14845">
        <w:rPr>
          <w:rFonts w:ascii="Times New Roman" w:hAnsi="Times New Roman" w:cs="Times New Roman"/>
          <w:sz w:val="28"/>
          <w:szCs w:val="28"/>
        </w:rPr>
        <w:t>я на состоянии окружающей среды, что приводит к негативным последствиям.</w:t>
      </w:r>
    </w:p>
    <w:p w:rsidR="00E14845" w:rsidRDefault="00E14845"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Ещё одной проблемой является недоработка</w:t>
      </w:r>
      <w:r w:rsidRPr="00E14845">
        <w:rPr>
          <w:rFonts w:ascii="Times New Roman" w:hAnsi="Times New Roman" w:cs="Times New Roman"/>
          <w:sz w:val="28"/>
          <w:szCs w:val="28"/>
        </w:rPr>
        <w:t xml:space="preserve"> механизма проведения работ на завершающей стадии добычи полезных ископаемых, </w:t>
      </w:r>
      <w:r>
        <w:rPr>
          <w:rFonts w:ascii="Times New Roman" w:hAnsi="Times New Roman" w:cs="Times New Roman"/>
          <w:sz w:val="28"/>
          <w:szCs w:val="28"/>
        </w:rPr>
        <w:t xml:space="preserve">когда происходит выведение месторождения из эксплуатации, ликвидация </w:t>
      </w:r>
      <w:r>
        <w:rPr>
          <w:rFonts w:ascii="Times New Roman" w:hAnsi="Times New Roman" w:cs="Times New Roman"/>
          <w:sz w:val="28"/>
          <w:szCs w:val="28"/>
        </w:rPr>
        <w:lastRenderedPageBreak/>
        <w:t>построенной инфраструктуры и рекультивирование нарушенных территорий</w:t>
      </w:r>
      <w:r w:rsidRPr="00E14845">
        <w:rPr>
          <w:rFonts w:ascii="Times New Roman" w:hAnsi="Times New Roman" w:cs="Times New Roman"/>
          <w:sz w:val="28"/>
          <w:szCs w:val="28"/>
        </w:rPr>
        <w:t>.</w:t>
      </w:r>
      <w:r>
        <w:rPr>
          <w:rFonts w:ascii="Times New Roman" w:hAnsi="Times New Roman" w:cs="Times New Roman"/>
          <w:sz w:val="28"/>
          <w:szCs w:val="28"/>
        </w:rPr>
        <w:t xml:space="preserve"> По мнению магистра Красноярского государственного аграрного университета Семеновой</w:t>
      </w:r>
      <w:r w:rsidRPr="00E14845">
        <w:rPr>
          <w:rFonts w:ascii="Times New Roman" w:hAnsi="Times New Roman" w:cs="Times New Roman"/>
          <w:sz w:val="28"/>
          <w:szCs w:val="28"/>
        </w:rPr>
        <w:t xml:space="preserve"> А. А.:</w:t>
      </w:r>
      <w:r>
        <w:rPr>
          <w:rFonts w:ascii="Times New Roman" w:hAnsi="Times New Roman" w:cs="Times New Roman"/>
          <w:sz w:val="28"/>
          <w:szCs w:val="28"/>
        </w:rPr>
        <w:t xml:space="preserve"> «</w:t>
      </w:r>
      <w:r w:rsidRPr="00E14845">
        <w:rPr>
          <w:rFonts w:ascii="Times New Roman" w:hAnsi="Times New Roman" w:cs="Times New Roman"/>
          <w:sz w:val="28"/>
          <w:szCs w:val="28"/>
        </w:rPr>
        <w:t>на данном этапе у недропользователей недостаточно финансовых средств на проведение перечисленных работ. Для решения данной проблемы недропользователям необходимо предусмотреть специальные счета. На эти счета в период разработки месторождений и получения доходов следует делать обязательные отчисления на ликвидационные работы</w:t>
      </w:r>
      <w:r w:rsidR="00FB074D">
        <w:rPr>
          <w:rFonts w:ascii="Times New Roman" w:hAnsi="Times New Roman" w:cs="Times New Roman"/>
          <w:sz w:val="28"/>
          <w:szCs w:val="28"/>
        </w:rPr>
        <w:t>»</w:t>
      </w:r>
      <w:r w:rsidR="00DF20F3">
        <w:rPr>
          <w:rStyle w:val="a9"/>
          <w:rFonts w:ascii="Times New Roman" w:hAnsi="Times New Roman" w:cs="Times New Roman"/>
          <w:sz w:val="28"/>
          <w:szCs w:val="28"/>
        </w:rPr>
        <w:footnoteReference w:id="19"/>
      </w:r>
      <w:r w:rsidR="00DF20F3">
        <w:rPr>
          <w:rFonts w:ascii="Times New Roman" w:hAnsi="Times New Roman" w:cs="Times New Roman"/>
          <w:sz w:val="28"/>
          <w:szCs w:val="28"/>
        </w:rPr>
        <w:t>.</w:t>
      </w:r>
      <w:r w:rsidR="00F67465" w:rsidRPr="00F67465">
        <w:rPr>
          <w:rFonts w:ascii="Times New Roman" w:hAnsi="Times New Roman" w:cs="Times New Roman"/>
          <w:sz w:val="28"/>
          <w:szCs w:val="28"/>
        </w:rPr>
        <w:t xml:space="preserve"> </w:t>
      </w:r>
      <w:r w:rsidR="00DF20F3">
        <w:rPr>
          <w:rFonts w:ascii="Times New Roman" w:hAnsi="Times New Roman" w:cs="Times New Roman"/>
          <w:sz w:val="28"/>
          <w:szCs w:val="28"/>
        </w:rPr>
        <w:t>П</w:t>
      </w:r>
      <w:r w:rsidR="00FB074D">
        <w:rPr>
          <w:rFonts w:ascii="Times New Roman" w:hAnsi="Times New Roman" w:cs="Times New Roman"/>
          <w:sz w:val="28"/>
          <w:szCs w:val="28"/>
        </w:rPr>
        <w:t>о моему мнению, данный пробел может повлечь за собой то, что пользователи недр просто не смогут осущес</w:t>
      </w:r>
      <w:r w:rsidR="003E0245">
        <w:rPr>
          <w:rFonts w:ascii="Times New Roman" w:hAnsi="Times New Roman" w:cs="Times New Roman"/>
          <w:sz w:val="28"/>
          <w:szCs w:val="28"/>
        </w:rPr>
        <w:t>твить все необходимые работы по завершению</w:t>
      </w:r>
      <w:r w:rsidR="00FB074D">
        <w:rPr>
          <w:rFonts w:ascii="Times New Roman" w:hAnsi="Times New Roman" w:cs="Times New Roman"/>
          <w:sz w:val="28"/>
          <w:szCs w:val="28"/>
        </w:rPr>
        <w:t xml:space="preserve"> добычи природных ресурсов и оставить все как есть, что приведет к сн</w:t>
      </w:r>
      <w:r w:rsidR="003E0245">
        <w:rPr>
          <w:rFonts w:ascii="Times New Roman" w:hAnsi="Times New Roman" w:cs="Times New Roman"/>
          <w:sz w:val="28"/>
          <w:szCs w:val="28"/>
        </w:rPr>
        <w:t>ижению плодородия данных земель или захламлению.</w:t>
      </w:r>
    </w:p>
    <w:p w:rsidR="00676D74" w:rsidRDefault="00BD6669"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Немаловажным является и тот факт, что</w:t>
      </w:r>
      <w:r w:rsidR="00C31331">
        <w:rPr>
          <w:rFonts w:ascii="Times New Roman" w:hAnsi="Times New Roman" w:cs="Times New Roman"/>
          <w:sz w:val="28"/>
          <w:szCs w:val="28"/>
        </w:rPr>
        <w:t xml:space="preserve"> часто</w:t>
      </w:r>
      <w:r>
        <w:rPr>
          <w:rFonts w:ascii="Times New Roman" w:hAnsi="Times New Roman" w:cs="Times New Roman"/>
          <w:sz w:val="28"/>
          <w:szCs w:val="28"/>
        </w:rPr>
        <w:t xml:space="preserve"> </w:t>
      </w:r>
      <w:r w:rsidR="00C31331">
        <w:rPr>
          <w:rFonts w:ascii="Times New Roman" w:hAnsi="Times New Roman" w:cs="Times New Roman"/>
          <w:sz w:val="28"/>
          <w:szCs w:val="28"/>
        </w:rPr>
        <w:t xml:space="preserve">происходит добыча полезных ископаемых на землях, имеющих иное целевое назначение, что нарушает право РФ </w:t>
      </w:r>
      <w:r w:rsidR="00C31331" w:rsidRPr="00C31331">
        <w:rPr>
          <w:rFonts w:ascii="Times New Roman" w:hAnsi="Times New Roman" w:cs="Times New Roman"/>
          <w:sz w:val="28"/>
          <w:szCs w:val="28"/>
        </w:rPr>
        <w:t>на охрану земли как основы жизни и деятельности человека, важнейшей составной части природы</w:t>
      </w:r>
      <w:r w:rsidR="00676D74">
        <w:rPr>
          <w:rFonts w:ascii="Times New Roman" w:hAnsi="Times New Roman" w:cs="Times New Roman"/>
          <w:sz w:val="28"/>
          <w:szCs w:val="28"/>
        </w:rPr>
        <w:t>.</w:t>
      </w:r>
    </w:p>
    <w:p w:rsidR="00676D74" w:rsidRDefault="00676D74"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w:t>
      </w:r>
      <w:r w:rsidR="00C31331">
        <w:rPr>
          <w:rFonts w:ascii="Times New Roman" w:hAnsi="Times New Roman" w:cs="Times New Roman"/>
          <w:sz w:val="28"/>
          <w:szCs w:val="28"/>
        </w:rPr>
        <w:t>ак</w:t>
      </w:r>
      <w:r>
        <w:rPr>
          <w:rFonts w:ascii="Times New Roman" w:hAnsi="Times New Roman" w:cs="Times New Roman"/>
          <w:sz w:val="28"/>
          <w:szCs w:val="28"/>
        </w:rPr>
        <w:t>,</w:t>
      </w:r>
      <w:r w:rsidR="00C31331">
        <w:rPr>
          <w:rFonts w:ascii="Times New Roman" w:hAnsi="Times New Roman" w:cs="Times New Roman"/>
          <w:sz w:val="28"/>
          <w:szCs w:val="28"/>
        </w:rPr>
        <w:t xml:space="preserve"> </w:t>
      </w:r>
      <w:r w:rsidRPr="00676D74">
        <w:rPr>
          <w:rFonts w:ascii="Times New Roman" w:hAnsi="Times New Roman" w:cs="Times New Roman"/>
          <w:sz w:val="28"/>
          <w:szCs w:val="28"/>
        </w:rPr>
        <w:t xml:space="preserve">Белореченский межрайонный прокурор </w:t>
      </w:r>
      <w:r>
        <w:rPr>
          <w:rFonts w:ascii="Times New Roman" w:hAnsi="Times New Roman" w:cs="Times New Roman"/>
          <w:sz w:val="28"/>
          <w:szCs w:val="28"/>
        </w:rPr>
        <w:t xml:space="preserve">обратился в суд с исковым требованием к </w:t>
      </w:r>
      <w:r w:rsidRPr="00676D74">
        <w:rPr>
          <w:rFonts w:ascii="Times New Roman" w:hAnsi="Times New Roman" w:cs="Times New Roman"/>
          <w:sz w:val="28"/>
          <w:szCs w:val="28"/>
        </w:rPr>
        <w:t>ООО «РВ Транс»</w:t>
      </w:r>
      <w:r>
        <w:rPr>
          <w:rFonts w:ascii="Times New Roman" w:hAnsi="Times New Roman" w:cs="Times New Roman"/>
          <w:sz w:val="28"/>
          <w:szCs w:val="28"/>
        </w:rPr>
        <w:t xml:space="preserve">, в котором просит </w:t>
      </w:r>
      <w:r w:rsidRPr="00676D74">
        <w:rPr>
          <w:rFonts w:ascii="Times New Roman" w:hAnsi="Times New Roman" w:cs="Times New Roman"/>
          <w:sz w:val="28"/>
          <w:szCs w:val="28"/>
        </w:rPr>
        <w:t>обязать ООО «РВ Транс» принять меры для изменения категории и вида разрешенного использования земельных участков</w:t>
      </w:r>
      <w:r>
        <w:rPr>
          <w:rFonts w:ascii="Times New Roman" w:hAnsi="Times New Roman" w:cs="Times New Roman"/>
          <w:sz w:val="28"/>
          <w:szCs w:val="28"/>
        </w:rPr>
        <w:t xml:space="preserve">. </w:t>
      </w:r>
      <w:r w:rsidRPr="00676D74">
        <w:rPr>
          <w:rFonts w:ascii="Times New Roman" w:hAnsi="Times New Roman" w:cs="Times New Roman"/>
          <w:sz w:val="28"/>
          <w:szCs w:val="28"/>
        </w:rPr>
        <w:t>ООО «РВ Транс» принадлежат 5 земельных участков</w:t>
      </w:r>
      <w:r>
        <w:rPr>
          <w:rFonts w:ascii="Times New Roman" w:hAnsi="Times New Roman" w:cs="Times New Roman"/>
          <w:sz w:val="28"/>
          <w:szCs w:val="28"/>
        </w:rPr>
        <w:t xml:space="preserve">, которые являются землями сельскохозяйственного назначения, которые </w:t>
      </w:r>
      <w:r w:rsidRPr="00676D74">
        <w:rPr>
          <w:rFonts w:ascii="Times New Roman" w:hAnsi="Times New Roman" w:cs="Times New Roman"/>
          <w:sz w:val="28"/>
          <w:szCs w:val="28"/>
        </w:rPr>
        <w:t>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w:t>
      </w:r>
      <w:r>
        <w:rPr>
          <w:rFonts w:ascii="Times New Roman" w:hAnsi="Times New Roman" w:cs="Times New Roman"/>
          <w:sz w:val="28"/>
          <w:szCs w:val="28"/>
        </w:rPr>
        <w:t xml:space="preserve"> </w:t>
      </w:r>
      <w:r w:rsidRPr="00676D74">
        <w:rPr>
          <w:rFonts w:ascii="Times New Roman" w:hAnsi="Times New Roman" w:cs="Times New Roman"/>
          <w:sz w:val="28"/>
          <w:szCs w:val="28"/>
        </w:rPr>
        <w:t>ООО «РВ Транс»</w:t>
      </w:r>
      <w:r>
        <w:rPr>
          <w:rFonts w:ascii="Times New Roman" w:hAnsi="Times New Roman" w:cs="Times New Roman"/>
          <w:sz w:val="28"/>
          <w:szCs w:val="28"/>
        </w:rPr>
        <w:t xml:space="preserve"> же использует данные земельные участки для </w:t>
      </w:r>
      <w:r w:rsidRPr="00676D74">
        <w:rPr>
          <w:rFonts w:ascii="Times New Roman" w:hAnsi="Times New Roman" w:cs="Times New Roman"/>
          <w:sz w:val="28"/>
          <w:szCs w:val="28"/>
        </w:rPr>
        <w:t xml:space="preserve">добычи и </w:t>
      </w:r>
      <w:r w:rsidR="007B78C6">
        <w:rPr>
          <w:rFonts w:ascii="Times New Roman" w:hAnsi="Times New Roman" w:cs="Times New Roman"/>
          <w:sz w:val="28"/>
          <w:szCs w:val="28"/>
        </w:rPr>
        <w:t xml:space="preserve">переработки полезных </w:t>
      </w:r>
      <w:r w:rsidR="007B78C6">
        <w:rPr>
          <w:rFonts w:ascii="Times New Roman" w:hAnsi="Times New Roman" w:cs="Times New Roman"/>
          <w:sz w:val="28"/>
          <w:szCs w:val="28"/>
        </w:rPr>
        <w:lastRenderedPageBreak/>
        <w:t>ископаемых, что является нарушением законодательства. Суд удовлетворил требования прокурора.</w:t>
      </w:r>
      <w:r w:rsidR="007B78C6">
        <w:rPr>
          <w:rStyle w:val="a9"/>
          <w:rFonts w:ascii="Times New Roman" w:hAnsi="Times New Roman" w:cs="Times New Roman"/>
          <w:sz w:val="28"/>
          <w:szCs w:val="28"/>
        </w:rPr>
        <w:footnoteReference w:id="20"/>
      </w:r>
    </w:p>
    <w:p w:rsidR="00FB074D" w:rsidRDefault="00FB074D"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Обращаясь к недропользованию в Тверской области, хочется отметить, что в нашем крае</w:t>
      </w:r>
      <w:r w:rsidR="005A7877">
        <w:rPr>
          <w:rFonts w:ascii="Times New Roman" w:hAnsi="Times New Roman" w:cs="Times New Roman"/>
          <w:sz w:val="28"/>
          <w:szCs w:val="28"/>
        </w:rPr>
        <w:t xml:space="preserve"> </w:t>
      </w:r>
      <w:r w:rsidR="005A7877" w:rsidRPr="005A7877">
        <w:rPr>
          <w:rFonts w:ascii="Times New Roman" w:hAnsi="Times New Roman" w:cs="Times New Roman"/>
          <w:sz w:val="28"/>
          <w:szCs w:val="28"/>
        </w:rPr>
        <w:t>преимущественно</w:t>
      </w:r>
      <w:r w:rsidR="005A7877">
        <w:rPr>
          <w:rFonts w:ascii="Times New Roman" w:hAnsi="Times New Roman" w:cs="Times New Roman"/>
          <w:sz w:val="28"/>
          <w:szCs w:val="28"/>
        </w:rPr>
        <w:t xml:space="preserve"> осуществляется </w:t>
      </w:r>
      <w:r>
        <w:rPr>
          <w:rFonts w:ascii="Times New Roman" w:hAnsi="Times New Roman" w:cs="Times New Roman"/>
          <w:sz w:val="28"/>
          <w:szCs w:val="28"/>
        </w:rPr>
        <w:t>разведка и добыча полезных ископаемых, ведь наша область обладает развитой минерально – сырьевой базой, что способствует поддерживать высокий</w:t>
      </w:r>
      <w:r w:rsidR="007B78C6">
        <w:rPr>
          <w:rFonts w:ascii="Times New Roman" w:hAnsi="Times New Roman" w:cs="Times New Roman"/>
          <w:sz w:val="28"/>
          <w:szCs w:val="28"/>
        </w:rPr>
        <w:t xml:space="preserve"> </w:t>
      </w:r>
      <w:r>
        <w:rPr>
          <w:rFonts w:ascii="Times New Roman" w:hAnsi="Times New Roman" w:cs="Times New Roman"/>
          <w:sz w:val="28"/>
          <w:szCs w:val="28"/>
        </w:rPr>
        <w:t xml:space="preserve">промышленный потенциал региона и экспортировать </w:t>
      </w:r>
      <w:r w:rsidR="00025A4C">
        <w:rPr>
          <w:rFonts w:ascii="Times New Roman" w:hAnsi="Times New Roman" w:cs="Times New Roman"/>
          <w:sz w:val="28"/>
          <w:szCs w:val="28"/>
        </w:rPr>
        <w:t>минеральное сырье в другие субъекты РФ.</w:t>
      </w:r>
      <w:r w:rsidR="00226060">
        <w:rPr>
          <w:rFonts w:ascii="Times New Roman" w:hAnsi="Times New Roman" w:cs="Times New Roman"/>
          <w:sz w:val="28"/>
          <w:szCs w:val="28"/>
        </w:rPr>
        <w:t xml:space="preserve"> </w:t>
      </w:r>
      <w:r w:rsidR="00226060" w:rsidRPr="00226060">
        <w:rPr>
          <w:rFonts w:ascii="Times New Roman" w:hAnsi="Times New Roman" w:cs="Times New Roman"/>
          <w:sz w:val="28"/>
          <w:szCs w:val="28"/>
        </w:rPr>
        <w:t>Правительством Тверской области утвержден перечень участков недр ме</w:t>
      </w:r>
      <w:r w:rsidR="00226060">
        <w:rPr>
          <w:rFonts w:ascii="Times New Roman" w:hAnsi="Times New Roman" w:cs="Times New Roman"/>
          <w:sz w:val="28"/>
          <w:szCs w:val="28"/>
        </w:rPr>
        <w:t>стного значения, где содержится</w:t>
      </w:r>
      <w:r w:rsidR="00226060" w:rsidRPr="00226060">
        <w:rPr>
          <w:rFonts w:ascii="Times New Roman" w:hAnsi="Times New Roman" w:cs="Times New Roman"/>
          <w:sz w:val="28"/>
          <w:szCs w:val="28"/>
        </w:rPr>
        <w:t xml:space="preserve"> вид полезного ископаемого, месторождение, перспективная площадь, местоположение, указаны запасы и прогнозные ресурсы участка недр</w:t>
      </w:r>
      <w:r w:rsidR="00226060">
        <w:rPr>
          <w:rStyle w:val="a9"/>
          <w:rFonts w:ascii="Times New Roman" w:hAnsi="Times New Roman" w:cs="Times New Roman"/>
          <w:sz w:val="28"/>
          <w:szCs w:val="28"/>
        </w:rPr>
        <w:footnoteReference w:id="21"/>
      </w:r>
      <w:r w:rsidR="00226060" w:rsidRPr="00226060">
        <w:rPr>
          <w:rFonts w:ascii="Times New Roman" w:hAnsi="Times New Roman" w:cs="Times New Roman"/>
          <w:sz w:val="28"/>
          <w:szCs w:val="28"/>
        </w:rPr>
        <w:t>, что является удобным для недропользователя</w:t>
      </w:r>
      <w:r w:rsidR="00A14A2F">
        <w:rPr>
          <w:rFonts w:ascii="Times New Roman" w:hAnsi="Times New Roman" w:cs="Times New Roman"/>
          <w:sz w:val="28"/>
          <w:szCs w:val="28"/>
        </w:rPr>
        <w:t>.</w:t>
      </w:r>
      <w:r w:rsidR="00025A4C">
        <w:rPr>
          <w:rFonts w:ascii="Times New Roman" w:hAnsi="Times New Roman" w:cs="Times New Roman"/>
          <w:sz w:val="28"/>
          <w:szCs w:val="28"/>
        </w:rPr>
        <w:t xml:space="preserve"> Наша область богата бурым углем, песк</w:t>
      </w:r>
      <w:r w:rsidR="00A14A2F">
        <w:rPr>
          <w:rFonts w:ascii="Times New Roman" w:hAnsi="Times New Roman" w:cs="Times New Roman"/>
          <w:sz w:val="28"/>
          <w:szCs w:val="28"/>
        </w:rPr>
        <w:t>о</w:t>
      </w:r>
      <w:r w:rsidR="00025A4C">
        <w:rPr>
          <w:rFonts w:ascii="Times New Roman" w:hAnsi="Times New Roman" w:cs="Times New Roman"/>
          <w:sz w:val="28"/>
          <w:szCs w:val="28"/>
        </w:rPr>
        <w:t>м, цеме</w:t>
      </w:r>
      <w:r w:rsidR="00BD70C4">
        <w:rPr>
          <w:rFonts w:ascii="Times New Roman" w:hAnsi="Times New Roman" w:cs="Times New Roman"/>
          <w:sz w:val="28"/>
          <w:szCs w:val="28"/>
        </w:rPr>
        <w:t>нтным сырьем, торфом, гравием и другими ресурсами</w:t>
      </w:r>
      <w:r w:rsidR="00025A4C">
        <w:rPr>
          <w:rFonts w:ascii="Times New Roman" w:hAnsi="Times New Roman" w:cs="Times New Roman"/>
          <w:sz w:val="28"/>
          <w:szCs w:val="28"/>
        </w:rPr>
        <w:t>.</w:t>
      </w:r>
      <w:r w:rsidR="00226060">
        <w:rPr>
          <w:rFonts w:ascii="Times New Roman" w:hAnsi="Times New Roman" w:cs="Times New Roman"/>
          <w:sz w:val="28"/>
          <w:szCs w:val="28"/>
        </w:rPr>
        <w:t xml:space="preserve"> </w:t>
      </w:r>
      <w:r w:rsidR="00BD70C4">
        <w:rPr>
          <w:rFonts w:ascii="Times New Roman" w:hAnsi="Times New Roman" w:cs="Times New Roman"/>
          <w:sz w:val="28"/>
          <w:szCs w:val="28"/>
        </w:rPr>
        <w:t>Однако наличие указанных</w:t>
      </w:r>
      <w:r w:rsidR="00025A4C">
        <w:rPr>
          <w:rFonts w:ascii="Times New Roman" w:hAnsi="Times New Roman" w:cs="Times New Roman"/>
          <w:sz w:val="28"/>
          <w:szCs w:val="28"/>
        </w:rPr>
        <w:t xml:space="preserve"> ресурсов нередко провоцирует субъектов недропользования на совершение правонарушений в осуществлении данного вида пользования недрами.</w:t>
      </w:r>
    </w:p>
    <w:p w:rsidR="00025A4C" w:rsidRDefault="00025A4C" w:rsidP="003A7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 видом нарушения является незаконная добыча полезных ископаемых без соответствующей лицензии на пра</w:t>
      </w:r>
      <w:r w:rsidR="007E1112">
        <w:rPr>
          <w:rFonts w:ascii="Times New Roman" w:hAnsi="Times New Roman" w:cs="Times New Roman"/>
          <w:sz w:val="28"/>
          <w:szCs w:val="28"/>
        </w:rPr>
        <w:t xml:space="preserve">во пользования недрами или нарушение условий данной лицензии. </w:t>
      </w:r>
      <w:r w:rsidR="00D05FA4">
        <w:rPr>
          <w:rFonts w:ascii="Times New Roman" w:hAnsi="Times New Roman" w:cs="Times New Roman"/>
          <w:sz w:val="28"/>
          <w:szCs w:val="28"/>
        </w:rPr>
        <w:t>Органом</w:t>
      </w:r>
      <w:r w:rsidR="00A14A2F">
        <w:rPr>
          <w:rFonts w:ascii="Times New Roman" w:hAnsi="Times New Roman" w:cs="Times New Roman"/>
          <w:sz w:val="28"/>
          <w:szCs w:val="28"/>
        </w:rPr>
        <w:t>,</w:t>
      </w:r>
      <w:r w:rsidR="00D05FA4">
        <w:rPr>
          <w:rFonts w:ascii="Times New Roman" w:hAnsi="Times New Roman" w:cs="Times New Roman"/>
          <w:sz w:val="28"/>
          <w:szCs w:val="28"/>
        </w:rPr>
        <w:t xml:space="preserve"> осуществляющим </w:t>
      </w:r>
      <w:r w:rsidR="001F614E">
        <w:rPr>
          <w:rFonts w:ascii="Times New Roman" w:hAnsi="Times New Roman" w:cs="Times New Roman"/>
          <w:sz w:val="28"/>
          <w:szCs w:val="28"/>
        </w:rPr>
        <w:t xml:space="preserve">оформление, государственную регистрацию и </w:t>
      </w:r>
      <w:r w:rsidR="00D05FA4">
        <w:rPr>
          <w:rFonts w:ascii="Times New Roman" w:hAnsi="Times New Roman" w:cs="Times New Roman"/>
          <w:sz w:val="28"/>
          <w:szCs w:val="28"/>
        </w:rPr>
        <w:t xml:space="preserve">выдачу лицензий </w:t>
      </w:r>
      <w:r w:rsidR="00D05FA4" w:rsidRPr="00D05FA4">
        <w:rPr>
          <w:rFonts w:ascii="Times New Roman" w:hAnsi="Times New Roman" w:cs="Times New Roman"/>
          <w:sz w:val="28"/>
          <w:szCs w:val="28"/>
        </w:rPr>
        <w:t>на право пользования участком недр</w:t>
      </w:r>
      <w:r w:rsidR="001F614E">
        <w:rPr>
          <w:rFonts w:ascii="Times New Roman" w:hAnsi="Times New Roman" w:cs="Times New Roman"/>
          <w:sz w:val="28"/>
          <w:szCs w:val="28"/>
        </w:rPr>
        <w:t xml:space="preserve"> в рамках полномочий Тверской области</w:t>
      </w:r>
      <w:r w:rsidR="00A14A2F">
        <w:rPr>
          <w:rFonts w:ascii="Times New Roman" w:hAnsi="Times New Roman" w:cs="Times New Roman"/>
          <w:sz w:val="28"/>
          <w:szCs w:val="28"/>
        </w:rPr>
        <w:t>,</w:t>
      </w:r>
      <w:r w:rsidR="00D05FA4">
        <w:rPr>
          <w:rFonts w:ascii="Times New Roman" w:hAnsi="Times New Roman" w:cs="Times New Roman"/>
          <w:sz w:val="28"/>
          <w:szCs w:val="28"/>
        </w:rPr>
        <w:t xml:space="preserve"> является Министерство</w:t>
      </w:r>
      <w:r w:rsidR="00D05FA4" w:rsidRPr="00D05FA4">
        <w:rPr>
          <w:rFonts w:ascii="Times New Roman" w:hAnsi="Times New Roman" w:cs="Times New Roman"/>
          <w:sz w:val="28"/>
          <w:szCs w:val="28"/>
        </w:rPr>
        <w:t xml:space="preserve"> природных ресурсов и экологии Тверской области</w:t>
      </w:r>
      <w:r w:rsidR="00D05FA4">
        <w:rPr>
          <w:rFonts w:ascii="Times New Roman" w:hAnsi="Times New Roman" w:cs="Times New Roman"/>
          <w:sz w:val="28"/>
          <w:szCs w:val="28"/>
        </w:rPr>
        <w:t>.</w:t>
      </w:r>
    </w:p>
    <w:p w:rsidR="007E1112" w:rsidRDefault="007E1112" w:rsidP="003A7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например, </w:t>
      </w:r>
      <w:r w:rsidRPr="007E1112">
        <w:rPr>
          <w:rFonts w:ascii="Times New Roman" w:hAnsi="Times New Roman" w:cs="Times New Roman"/>
          <w:sz w:val="28"/>
          <w:szCs w:val="28"/>
        </w:rPr>
        <w:t>Министерство природных ресурсов и экологии Тверской области предъявило иск к ООО «ВолКаналПрибор» о взыскании с него ущерба, причиненного в результате незаконного использования недр в размере 13330998 руб</w:t>
      </w:r>
      <w:r>
        <w:rPr>
          <w:rFonts w:ascii="Times New Roman" w:hAnsi="Times New Roman" w:cs="Times New Roman"/>
          <w:sz w:val="28"/>
          <w:szCs w:val="28"/>
        </w:rPr>
        <w:t xml:space="preserve">лей, было установлено, что обществом был </w:t>
      </w:r>
      <w:r w:rsidRPr="007E1112">
        <w:rPr>
          <w:rFonts w:ascii="Times New Roman" w:hAnsi="Times New Roman" w:cs="Times New Roman"/>
          <w:sz w:val="28"/>
          <w:szCs w:val="28"/>
        </w:rPr>
        <w:t xml:space="preserve">разработан проект на выполнение работ по объекту «Геологическое изучение участка недр «Павлушковское» с целью выявления песчано-гравийного материла в </w:t>
      </w:r>
      <w:r w:rsidRPr="007E1112">
        <w:rPr>
          <w:rFonts w:ascii="Times New Roman" w:hAnsi="Times New Roman" w:cs="Times New Roman"/>
          <w:sz w:val="28"/>
          <w:szCs w:val="28"/>
        </w:rPr>
        <w:lastRenderedPageBreak/>
        <w:t>Старицком районе Тверской области</w:t>
      </w:r>
      <w:r>
        <w:rPr>
          <w:rFonts w:ascii="Times New Roman" w:hAnsi="Times New Roman" w:cs="Times New Roman"/>
          <w:sz w:val="28"/>
          <w:szCs w:val="28"/>
        </w:rPr>
        <w:t xml:space="preserve">, </w:t>
      </w:r>
      <w:r w:rsidRPr="007E1112">
        <w:rPr>
          <w:rFonts w:ascii="Times New Roman" w:hAnsi="Times New Roman" w:cs="Times New Roman"/>
          <w:sz w:val="28"/>
          <w:szCs w:val="28"/>
        </w:rPr>
        <w:t>Министерством природных ресурсов и экологии Тверской области</w:t>
      </w:r>
      <w:r>
        <w:rPr>
          <w:rFonts w:ascii="Times New Roman" w:hAnsi="Times New Roman" w:cs="Times New Roman"/>
          <w:sz w:val="28"/>
          <w:szCs w:val="28"/>
        </w:rPr>
        <w:t xml:space="preserve"> была проведена внеплановая </w:t>
      </w:r>
      <w:r w:rsidRPr="007E1112">
        <w:rPr>
          <w:rFonts w:ascii="Times New Roman" w:hAnsi="Times New Roman" w:cs="Times New Roman"/>
          <w:sz w:val="28"/>
          <w:szCs w:val="28"/>
        </w:rPr>
        <w:t>проверка соблюдения условий проекта, в результате которой установлено, что на участке недр местного значения</w:t>
      </w:r>
      <w:r w:rsidR="00F67465" w:rsidRPr="00F67465">
        <w:rPr>
          <w:rFonts w:ascii="Times New Roman" w:hAnsi="Times New Roman" w:cs="Times New Roman"/>
          <w:sz w:val="28"/>
          <w:szCs w:val="28"/>
        </w:rPr>
        <w:t xml:space="preserve"> </w:t>
      </w:r>
      <w:r w:rsidRPr="007E1112">
        <w:rPr>
          <w:rFonts w:ascii="Times New Roman" w:hAnsi="Times New Roman" w:cs="Times New Roman"/>
          <w:sz w:val="28"/>
          <w:szCs w:val="28"/>
        </w:rPr>
        <w:t>ведутся работы по добыче общераспространенного полезного ископаемого как на лицензионном участке, так и за его пределами</w:t>
      </w:r>
      <w:r>
        <w:rPr>
          <w:rFonts w:ascii="Times New Roman" w:hAnsi="Times New Roman" w:cs="Times New Roman"/>
          <w:sz w:val="28"/>
          <w:szCs w:val="28"/>
        </w:rPr>
        <w:t xml:space="preserve">, в результате чего общество </w:t>
      </w:r>
      <w:r w:rsidRPr="007E1112">
        <w:rPr>
          <w:rFonts w:ascii="Times New Roman" w:hAnsi="Times New Roman" w:cs="Times New Roman"/>
          <w:sz w:val="28"/>
          <w:szCs w:val="28"/>
        </w:rPr>
        <w:t>«ВолКаналПрибор»</w:t>
      </w:r>
      <w:r>
        <w:rPr>
          <w:rFonts w:ascii="Times New Roman" w:hAnsi="Times New Roman" w:cs="Times New Roman"/>
          <w:sz w:val="28"/>
          <w:szCs w:val="28"/>
        </w:rPr>
        <w:t xml:space="preserve"> было привлечено </w:t>
      </w:r>
      <w:r w:rsidRPr="007E1112">
        <w:rPr>
          <w:rFonts w:ascii="Times New Roman" w:hAnsi="Times New Roman" w:cs="Times New Roman"/>
          <w:sz w:val="28"/>
          <w:szCs w:val="28"/>
        </w:rPr>
        <w:t>к административной ответс</w:t>
      </w:r>
      <w:r>
        <w:rPr>
          <w:rFonts w:ascii="Times New Roman" w:hAnsi="Times New Roman" w:cs="Times New Roman"/>
          <w:sz w:val="28"/>
          <w:szCs w:val="28"/>
        </w:rPr>
        <w:t>твенности.</w:t>
      </w:r>
      <w:r w:rsidR="00DF20F3">
        <w:rPr>
          <w:rStyle w:val="a9"/>
          <w:rFonts w:ascii="Times New Roman" w:hAnsi="Times New Roman" w:cs="Times New Roman"/>
          <w:sz w:val="28"/>
          <w:szCs w:val="28"/>
        </w:rPr>
        <w:footnoteReference w:id="22"/>
      </w:r>
    </w:p>
    <w:p w:rsidR="007E1112" w:rsidRDefault="00BA25D1" w:rsidP="001332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2C0F85">
        <w:rPr>
          <w:rFonts w:ascii="Times New Roman" w:hAnsi="Times New Roman" w:cs="Times New Roman"/>
          <w:sz w:val="28"/>
          <w:szCs w:val="28"/>
        </w:rPr>
        <w:t>О</w:t>
      </w:r>
      <w:r w:rsidR="00256655" w:rsidRPr="00256655">
        <w:rPr>
          <w:rFonts w:ascii="Times New Roman" w:hAnsi="Times New Roman" w:cs="Times New Roman"/>
          <w:sz w:val="28"/>
          <w:szCs w:val="28"/>
        </w:rPr>
        <w:t xml:space="preserve">сташковский межрайонный природоохранный прокурор обратился в суд </w:t>
      </w:r>
      <w:r w:rsidR="00256655">
        <w:rPr>
          <w:rFonts w:ascii="Times New Roman" w:hAnsi="Times New Roman" w:cs="Times New Roman"/>
          <w:sz w:val="28"/>
          <w:szCs w:val="28"/>
        </w:rPr>
        <w:t>с и</w:t>
      </w:r>
      <w:r w:rsidR="00256655" w:rsidRPr="00256655">
        <w:rPr>
          <w:rFonts w:ascii="Times New Roman" w:hAnsi="Times New Roman" w:cs="Times New Roman"/>
          <w:sz w:val="28"/>
          <w:szCs w:val="28"/>
        </w:rPr>
        <w:t>сковым заявлением к Центерову А.Н., ООО «Зубцовдорстрой» о запрете производить разработку карьера и добычу общераспространенных полезных ископаемых на земельном участк</w:t>
      </w:r>
      <w:r w:rsidR="00256655">
        <w:rPr>
          <w:rFonts w:ascii="Times New Roman" w:hAnsi="Times New Roman" w:cs="Times New Roman"/>
          <w:sz w:val="28"/>
          <w:szCs w:val="28"/>
        </w:rPr>
        <w:t xml:space="preserve">е, в ходе выездной проверки Росприроднадзором </w:t>
      </w:r>
      <w:r w:rsidR="00256655" w:rsidRPr="00256655">
        <w:rPr>
          <w:rFonts w:ascii="Times New Roman" w:hAnsi="Times New Roman" w:cs="Times New Roman"/>
          <w:sz w:val="28"/>
          <w:szCs w:val="28"/>
        </w:rPr>
        <w:t>по Тверской области</w:t>
      </w:r>
      <w:r w:rsidR="00256655">
        <w:rPr>
          <w:rFonts w:ascii="Times New Roman" w:hAnsi="Times New Roman" w:cs="Times New Roman"/>
          <w:sz w:val="28"/>
          <w:szCs w:val="28"/>
        </w:rPr>
        <w:t xml:space="preserve">, было установлено, что на данном земельном участке </w:t>
      </w:r>
      <w:r w:rsidR="00256655" w:rsidRPr="00256655">
        <w:rPr>
          <w:rFonts w:ascii="Times New Roman" w:hAnsi="Times New Roman" w:cs="Times New Roman"/>
          <w:sz w:val="28"/>
          <w:szCs w:val="28"/>
        </w:rPr>
        <w:t xml:space="preserve">на площади 12 га в отсутствии лицензии, предусмотренной ст. 11 Закона </w:t>
      </w:r>
      <w:r w:rsidR="00256655">
        <w:rPr>
          <w:rFonts w:ascii="Times New Roman" w:hAnsi="Times New Roman" w:cs="Times New Roman"/>
          <w:sz w:val="28"/>
          <w:szCs w:val="28"/>
        </w:rPr>
        <w:t xml:space="preserve">РФ «О недрах», </w:t>
      </w:r>
      <w:r w:rsidR="00256655" w:rsidRPr="00256655">
        <w:rPr>
          <w:rFonts w:ascii="Times New Roman" w:hAnsi="Times New Roman" w:cs="Times New Roman"/>
          <w:sz w:val="28"/>
          <w:szCs w:val="28"/>
        </w:rPr>
        <w:t>осуществлялась добыча полезных ископаемых (песчано-гравийной смеси)</w:t>
      </w:r>
      <w:r w:rsidR="00256655">
        <w:rPr>
          <w:rFonts w:ascii="Times New Roman" w:hAnsi="Times New Roman" w:cs="Times New Roman"/>
          <w:sz w:val="28"/>
          <w:szCs w:val="28"/>
        </w:rPr>
        <w:t>. По</w:t>
      </w:r>
      <w:r w:rsidR="00256655" w:rsidRPr="00256655">
        <w:rPr>
          <w:rFonts w:ascii="Times New Roman" w:hAnsi="Times New Roman" w:cs="Times New Roman"/>
          <w:sz w:val="28"/>
          <w:szCs w:val="28"/>
        </w:rPr>
        <w:t xml:space="preserve"> предварительной оценке Управления Росприроднадзора по Тверской области причинен вред окружающей среде в сумме 208 882 800 рублей</w:t>
      </w:r>
      <w:r w:rsidR="00256655">
        <w:rPr>
          <w:rFonts w:ascii="Times New Roman" w:hAnsi="Times New Roman" w:cs="Times New Roman"/>
          <w:sz w:val="28"/>
          <w:szCs w:val="28"/>
        </w:rPr>
        <w:t>.</w:t>
      </w:r>
      <w:r w:rsidR="00467021">
        <w:rPr>
          <w:rStyle w:val="a9"/>
          <w:rFonts w:ascii="Times New Roman" w:hAnsi="Times New Roman" w:cs="Times New Roman"/>
          <w:sz w:val="28"/>
          <w:szCs w:val="28"/>
        </w:rPr>
        <w:footnoteReference w:id="23"/>
      </w:r>
    </w:p>
    <w:p w:rsidR="007213B5" w:rsidRDefault="00671BE3" w:rsidP="001C3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Вышеизложенные примеры из судебной практики свидетельствуют о том, что </w:t>
      </w:r>
      <w:r w:rsidR="00314EFD">
        <w:rPr>
          <w:rFonts w:ascii="Times New Roman" w:hAnsi="Times New Roman" w:cs="Times New Roman"/>
          <w:sz w:val="28"/>
          <w:szCs w:val="28"/>
        </w:rPr>
        <w:t xml:space="preserve">проблема нарушения законодательства порядка пользования недрами и их охраны является очень актуальной. К нарушителям в данной сфере применяются меры ответственности от административной вплоть до уголовной. </w:t>
      </w:r>
    </w:p>
    <w:p w:rsidR="00314EFD" w:rsidRDefault="004C32F4" w:rsidP="001C3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w:t>
      </w:r>
      <w:r w:rsidR="00314EFD">
        <w:rPr>
          <w:rFonts w:ascii="Times New Roman" w:hAnsi="Times New Roman" w:cs="Times New Roman"/>
          <w:sz w:val="28"/>
          <w:szCs w:val="28"/>
        </w:rPr>
        <w:t>не совершало</w:t>
      </w:r>
      <w:r>
        <w:rPr>
          <w:rFonts w:ascii="Times New Roman" w:hAnsi="Times New Roman" w:cs="Times New Roman"/>
          <w:sz w:val="28"/>
          <w:szCs w:val="28"/>
        </w:rPr>
        <w:t>сь правонарушений в данной сфере, на мой взгляд, государству</w:t>
      </w:r>
      <w:r w:rsidR="00314EFD">
        <w:rPr>
          <w:rFonts w:ascii="Times New Roman" w:hAnsi="Times New Roman" w:cs="Times New Roman"/>
          <w:sz w:val="28"/>
          <w:szCs w:val="28"/>
        </w:rPr>
        <w:t xml:space="preserve"> необходимо санкционировать и проводить мероприятия по повышению правовой культуры населения в сфере охраны природы. </w:t>
      </w:r>
      <w:r>
        <w:rPr>
          <w:rFonts w:ascii="Times New Roman" w:hAnsi="Times New Roman" w:cs="Times New Roman"/>
          <w:sz w:val="28"/>
          <w:szCs w:val="28"/>
        </w:rPr>
        <w:t xml:space="preserve">В нашей области принят </w:t>
      </w:r>
      <w:r w:rsidR="00F511E5">
        <w:rPr>
          <w:rFonts w:ascii="Times New Roman" w:hAnsi="Times New Roman" w:cs="Times New Roman"/>
          <w:sz w:val="28"/>
          <w:szCs w:val="28"/>
        </w:rPr>
        <w:t xml:space="preserve">закон Тверской области от </w:t>
      </w:r>
      <w:r w:rsidR="008E7973">
        <w:rPr>
          <w:rFonts w:ascii="Times New Roman" w:hAnsi="Times New Roman" w:cs="Times New Roman"/>
          <w:sz w:val="28"/>
          <w:szCs w:val="28"/>
        </w:rPr>
        <w:t>«</w:t>
      </w:r>
      <w:r w:rsidR="00F511E5" w:rsidRPr="00F511E5">
        <w:rPr>
          <w:rFonts w:ascii="Times New Roman" w:hAnsi="Times New Roman" w:cs="Times New Roman"/>
          <w:sz w:val="28"/>
          <w:szCs w:val="28"/>
        </w:rPr>
        <w:t xml:space="preserve">Об экологическом образовании, просвещении и формировании экологической </w:t>
      </w:r>
      <w:r w:rsidR="00F511E5" w:rsidRPr="00F511E5">
        <w:rPr>
          <w:rFonts w:ascii="Times New Roman" w:hAnsi="Times New Roman" w:cs="Times New Roman"/>
          <w:sz w:val="28"/>
          <w:szCs w:val="28"/>
        </w:rPr>
        <w:lastRenderedPageBreak/>
        <w:t>культуры в Тверской области</w:t>
      </w:r>
      <w:r w:rsidR="008E7973">
        <w:rPr>
          <w:rFonts w:ascii="Times New Roman" w:hAnsi="Times New Roman" w:cs="Times New Roman"/>
          <w:sz w:val="28"/>
          <w:szCs w:val="28"/>
        </w:rPr>
        <w:t>»</w:t>
      </w:r>
      <w:r w:rsidR="00467021">
        <w:rPr>
          <w:rStyle w:val="a9"/>
          <w:rFonts w:ascii="Times New Roman" w:hAnsi="Times New Roman" w:cs="Times New Roman"/>
          <w:sz w:val="28"/>
          <w:szCs w:val="28"/>
        </w:rPr>
        <w:footnoteReference w:id="24"/>
      </w:r>
      <w:r w:rsidR="00A14A2F">
        <w:rPr>
          <w:rFonts w:ascii="Times New Roman" w:hAnsi="Times New Roman" w:cs="Times New Roman"/>
          <w:sz w:val="28"/>
          <w:szCs w:val="28"/>
        </w:rPr>
        <w:t>. О</w:t>
      </w:r>
      <w:r>
        <w:rPr>
          <w:rFonts w:ascii="Times New Roman" w:hAnsi="Times New Roman" w:cs="Times New Roman"/>
          <w:sz w:val="28"/>
          <w:szCs w:val="28"/>
        </w:rPr>
        <w:t>н</w:t>
      </w:r>
      <w:r w:rsidR="00F511E5">
        <w:rPr>
          <w:rFonts w:ascii="Times New Roman" w:hAnsi="Times New Roman" w:cs="Times New Roman"/>
          <w:sz w:val="28"/>
          <w:szCs w:val="28"/>
        </w:rPr>
        <w:t xml:space="preserve"> устанавливает правовые и организационные основы осуществления экологического образования и просвещения, направлен на создание условий для формирования экологической культуры Тверской области.</w:t>
      </w:r>
    </w:p>
    <w:p w:rsidR="00711D7D" w:rsidRDefault="00711D7D" w:rsidP="000642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на основании вышеизложенного можно сделать вывод о том, что в данном параграфе мы определили, какие существуют виды пользования недрами, охарактеризовали </w:t>
      </w:r>
      <w:r w:rsidR="00CF6849">
        <w:rPr>
          <w:rFonts w:ascii="Times New Roman" w:hAnsi="Times New Roman" w:cs="Times New Roman"/>
          <w:sz w:val="28"/>
          <w:szCs w:val="28"/>
        </w:rPr>
        <w:t xml:space="preserve">самые распространенные </w:t>
      </w:r>
      <w:r>
        <w:rPr>
          <w:rFonts w:ascii="Times New Roman" w:hAnsi="Times New Roman" w:cs="Times New Roman"/>
          <w:sz w:val="28"/>
          <w:szCs w:val="28"/>
        </w:rPr>
        <w:t>из них, в каждом из рассмотренных видов были выявлены определенные условия для их осуществ</w:t>
      </w:r>
      <w:r w:rsidR="00CF6849">
        <w:rPr>
          <w:rFonts w:ascii="Times New Roman" w:hAnsi="Times New Roman" w:cs="Times New Roman"/>
          <w:sz w:val="28"/>
          <w:szCs w:val="28"/>
        </w:rPr>
        <w:t>ления, обозначили некоторые проблемы и недостатки</w:t>
      </w:r>
      <w:r>
        <w:rPr>
          <w:rFonts w:ascii="Times New Roman" w:hAnsi="Times New Roman" w:cs="Times New Roman"/>
          <w:sz w:val="28"/>
          <w:szCs w:val="28"/>
        </w:rPr>
        <w:t>, с которыми сталкивается недропользователь и законодатель. Также было изучено недр</w:t>
      </w:r>
      <w:r w:rsidR="0022721B">
        <w:rPr>
          <w:rFonts w:ascii="Times New Roman" w:hAnsi="Times New Roman" w:cs="Times New Roman"/>
          <w:sz w:val="28"/>
          <w:szCs w:val="28"/>
        </w:rPr>
        <w:t>опользование в Тверской области, определены природные ресурсы, которыми богат наш край, проанализирована судебная практика, в ходе чего</w:t>
      </w:r>
      <w:r w:rsidR="00F67465" w:rsidRPr="00F67465">
        <w:rPr>
          <w:rFonts w:ascii="Times New Roman" w:hAnsi="Times New Roman" w:cs="Times New Roman"/>
          <w:sz w:val="28"/>
          <w:szCs w:val="28"/>
        </w:rPr>
        <w:t xml:space="preserve"> </w:t>
      </w:r>
      <w:r w:rsidR="0022721B">
        <w:rPr>
          <w:rFonts w:ascii="Times New Roman" w:hAnsi="Times New Roman" w:cs="Times New Roman"/>
          <w:sz w:val="28"/>
          <w:szCs w:val="28"/>
        </w:rPr>
        <w:t>были выявлены самые часто встречающиеся нарушения законодательства о недрах.</w:t>
      </w:r>
    </w:p>
    <w:p w:rsidR="003E0245" w:rsidRDefault="003E0245" w:rsidP="00E14845">
      <w:pPr>
        <w:spacing w:line="360" w:lineRule="auto"/>
        <w:ind w:firstLine="567"/>
        <w:jc w:val="both"/>
        <w:rPr>
          <w:rFonts w:ascii="Times New Roman" w:hAnsi="Times New Roman" w:cs="Times New Roman"/>
          <w:sz w:val="28"/>
          <w:szCs w:val="28"/>
        </w:rPr>
      </w:pPr>
    </w:p>
    <w:p w:rsidR="00256655" w:rsidRDefault="00256655" w:rsidP="00E14845">
      <w:pPr>
        <w:spacing w:line="360" w:lineRule="auto"/>
        <w:ind w:firstLine="567"/>
        <w:jc w:val="both"/>
        <w:rPr>
          <w:rFonts w:ascii="Times New Roman" w:hAnsi="Times New Roman" w:cs="Times New Roman"/>
          <w:sz w:val="28"/>
          <w:szCs w:val="28"/>
        </w:rPr>
      </w:pPr>
    </w:p>
    <w:p w:rsidR="007E1112" w:rsidRPr="00E14845" w:rsidRDefault="007E1112" w:rsidP="00E14845">
      <w:pPr>
        <w:spacing w:line="360" w:lineRule="auto"/>
        <w:ind w:firstLine="567"/>
        <w:jc w:val="both"/>
        <w:rPr>
          <w:rFonts w:ascii="Times New Roman" w:hAnsi="Times New Roman" w:cs="Times New Roman"/>
          <w:sz w:val="28"/>
          <w:szCs w:val="28"/>
        </w:rPr>
      </w:pPr>
    </w:p>
    <w:p w:rsidR="004C32F4" w:rsidRDefault="004C32F4" w:rsidP="004C32F4">
      <w:pPr>
        <w:spacing w:line="360" w:lineRule="auto"/>
        <w:rPr>
          <w:rFonts w:ascii="Times New Roman" w:hAnsi="Times New Roman" w:cs="Times New Roman"/>
          <w:sz w:val="28"/>
          <w:szCs w:val="28"/>
        </w:rPr>
      </w:pPr>
    </w:p>
    <w:p w:rsidR="00064216" w:rsidRDefault="00064216" w:rsidP="004C32F4">
      <w:pPr>
        <w:spacing w:line="360" w:lineRule="auto"/>
        <w:jc w:val="center"/>
        <w:rPr>
          <w:rFonts w:ascii="Times New Roman" w:hAnsi="Times New Roman" w:cs="Times New Roman"/>
          <w:b/>
          <w:sz w:val="28"/>
          <w:szCs w:val="28"/>
        </w:rPr>
      </w:pPr>
    </w:p>
    <w:p w:rsidR="001C3589" w:rsidRDefault="001C3589" w:rsidP="001F614E">
      <w:pPr>
        <w:spacing w:line="360" w:lineRule="auto"/>
        <w:jc w:val="center"/>
        <w:rPr>
          <w:rFonts w:ascii="Times New Roman" w:hAnsi="Times New Roman" w:cs="Times New Roman"/>
          <w:b/>
          <w:sz w:val="28"/>
          <w:szCs w:val="28"/>
        </w:rPr>
      </w:pPr>
    </w:p>
    <w:p w:rsidR="001C3589" w:rsidRDefault="001C3589" w:rsidP="001F614E">
      <w:pPr>
        <w:spacing w:line="360" w:lineRule="auto"/>
        <w:jc w:val="center"/>
        <w:rPr>
          <w:rFonts w:ascii="Times New Roman" w:hAnsi="Times New Roman" w:cs="Times New Roman"/>
          <w:b/>
          <w:sz w:val="28"/>
          <w:szCs w:val="28"/>
        </w:rPr>
      </w:pPr>
    </w:p>
    <w:p w:rsidR="001C3589" w:rsidRDefault="001C3589" w:rsidP="001C3589">
      <w:pPr>
        <w:spacing w:line="360" w:lineRule="auto"/>
        <w:rPr>
          <w:rFonts w:ascii="Times New Roman" w:hAnsi="Times New Roman" w:cs="Times New Roman"/>
          <w:b/>
          <w:sz w:val="28"/>
          <w:szCs w:val="28"/>
        </w:rPr>
      </w:pPr>
    </w:p>
    <w:p w:rsidR="007213B5" w:rsidRDefault="007213B5" w:rsidP="001C3589">
      <w:pPr>
        <w:spacing w:line="360" w:lineRule="auto"/>
        <w:jc w:val="center"/>
        <w:rPr>
          <w:rFonts w:ascii="Times New Roman" w:hAnsi="Times New Roman" w:cs="Times New Roman"/>
          <w:b/>
          <w:sz w:val="28"/>
          <w:szCs w:val="28"/>
        </w:rPr>
      </w:pPr>
    </w:p>
    <w:p w:rsidR="007213B5" w:rsidRDefault="007213B5" w:rsidP="001C3589">
      <w:pPr>
        <w:spacing w:line="360" w:lineRule="auto"/>
        <w:jc w:val="center"/>
        <w:rPr>
          <w:rFonts w:ascii="Times New Roman" w:hAnsi="Times New Roman" w:cs="Times New Roman"/>
          <w:b/>
          <w:sz w:val="28"/>
          <w:szCs w:val="28"/>
        </w:rPr>
      </w:pPr>
    </w:p>
    <w:p w:rsidR="00A7673E" w:rsidRPr="008E7973" w:rsidRDefault="008E7973" w:rsidP="001C3589">
      <w:pPr>
        <w:spacing w:line="360" w:lineRule="auto"/>
        <w:jc w:val="center"/>
        <w:rPr>
          <w:rFonts w:ascii="Times New Roman" w:hAnsi="Times New Roman" w:cs="Times New Roman"/>
          <w:b/>
          <w:sz w:val="28"/>
          <w:szCs w:val="28"/>
        </w:rPr>
      </w:pPr>
      <w:bookmarkStart w:id="0" w:name="_GoBack"/>
      <w:bookmarkEnd w:id="0"/>
      <w:r w:rsidRPr="008E7973">
        <w:rPr>
          <w:rFonts w:ascii="Times New Roman" w:hAnsi="Times New Roman" w:cs="Times New Roman"/>
          <w:b/>
          <w:sz w:val="28"/>
          <w:szCs w:val="28"/>
        </w:rPr>
        <w:lastRenderedPageBreak/>
        <w:t>Заключение</w:t>
      </w:r>
    </w:p>
    <w:p w:rsidR="00A7673E" w:rsidRDefault="00C945AC" w:rsidP="00B72BC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Результаты проведенной работы показали, что недропользование является неотъемлемой частью</w:t>
      </w:r>
      <w:r w:rsidR="00C009D4">
        <w:rPr>
          <w:rFonts w:ascii="Times New Roman" w:hAnsi="Times New Roman" w:cs="Times New Roman"/>
          <w:sz w:val="28"/>
          <w:szCs w:val="28"/>
        </w:rPr>
        <w:t xml:space="preserve"> деятельности нашей страны, благодаря ей</w:t>
      </w:r>
      <w:r>
        <w:rPr>
          <w:rFonts w:ascii="Times New Roman" w:hAnsi="Times New Roman" w:cs="Times New Roman"/>
          <w:sz w:val="28"/>
          <w:szCs w:val="28"/>
        </w:rPr>
        <w:t xml:space="preserve"> достигаются многие экономические </w:t>
      </w:r>
      <w:r w:rsidR="00C009D4">
        <w:rPr>
          <w:rFonts w:ascii="Times New Roman" w:hAnsi="Times New Roman" w:cs="Times New Roman"/>
          <w:sz w:val="28"/>
          <w:szCs w:val="28"/>
        </w:rPr>
        <w:t xml:space="preserve">и социальные задачи. </w:t>
      </w:r>
      <w:r w:rsidR="00CF6849">
        <w:rPr>
          <w:rFonts w:ascii="Times New Roman" w:hAnsi="Times New Roman" w:cs="Times New Roman"/>
          <w:sz w:val="28"/>
          <w:szCs w:val="28"/>
        </w:rPr>
        <w:t xml:space="preserve">Изучив понятие недропользования хочется сделать вывод, что </w:t>
      </w:r>
      <w:r w:rsidR="00B72BCB">
        <w:rPr>
          <w:rFonts w:ascii="Times New Roman" w:hAnsi="Times New Roman" w:cs="Times New Roman"/>
          <w:sz w:val="28"/>
          <w:szCs w:val="28"/>
        </w:rPr>
        <w:t xml:space="preserve">в основном законе «О недрах» необходимо закрепить дефиницию недропользования, это позволит исключить двусмысленность в толковании правовых норм, обеспечит их полноту. Законодателю стоит, опираясь на доктринальные точки зрения, сформулировать понятие недрпользования. </w:t>
      </w:r>
      <w:r w:rsidR="00885F0F">
        <w:rPr>
          <w:rFonts w:ascii="Times New Roman" w:hAnsi="Times New Roman" w:cs="Times New Roman"/>
          <w:sz w:val="28"/>
          <w:szCs w:val="28"/>
        </w:rPr>
        <w:t xml:space="preserve">Рассмотрев вопрос о правовых основах регулирования права пользования недрами, стоит отметить, что законодательство в этой сфере </w:t>
      </w:r>
      <w:r w:rsidR="00965195">
        <w:rPr>
          <w:rFonts w:ascii="Times New Roman" w:hAnsi="Times New Roman" w:cs="Times New Roman"/>
          <w:sz w:val="28"/>
          <w:szCs w:val="28"/>
        </w:rPr>
        <w:t>на ф</w:t>
      </w:r>
      <w:r w:rsidR="00885F0F">
        <w:rPr>
          <w:rFonts w:ascii="Times New Roman" w:hAnsi="Times New Roman" w:cs="Times New Roman"/>
          <w:sz w:val="28"/>
          <w:szCs w:val="28"/>
        </w:rPr>
        <w:t>едеральном уровне и уровне субъектов развивается достаточно эффективно, однако существуют свои нерешенные вопросы, требующие усовершенствования. Законодательство должно обеспечить заинтересованность субъектов в осуществлении права пользования недрами, участвовать в диалоге с недропользователями для выявления проблем при осуществлении данной деятельности</w:t>
      </w:r>
      <w:r w:rsidR="001437DE">
        <w:rPr>
          <w:rFonts w:ascii="Times New Roman" w:hAnsi="Times New Roman" w:cs="Times New Roman"/>
          <w:sz w:val="28"/>
          <w:szCs w:val="28"/>
        </w:rPr>
        <w:t xml:space="preserve"> </w:t>
      </w:r>
      <w:r w:rsidR="001437DE" w:rsidRPr="001437DE">
        <w:rPr>
          <w:rFonts w:ascii="Times New Roman" w:hAnsi="Times New Roman" w:cs="Times New Roman"/>
          <w:sz w:val="28"/>
          <w:szCs w:val="28"/>
        </w:rPr>
        <w:t>на практике</w:t>
      </w:r>
      <w:r w:rsidR="00BD70C4">
        <w:rPr>
          <w:rFonts w:ascii="Times New Roman" w:hAnsi="Times New Roman" w:cs="Times New Roman"/>
          <w:sz w:val="28"/>
          <w:szCs w:val="28"/>
        </w:rPr>
        <w:t>,</w:t>
      </w:r>
      <w:r w:rsidR="001437DE">
        <w:rPr>
          <w:rFonts w:ascii="Times New Roman" w:hAnsi="Times New Roman" w:cs="Times New Roman"/>
          <w:sz w:val="28"/>
          <w:szCs w:val="28"/>
        </w:rPr>
        <w:t xml:space="preserve"> и разрабатывать методы их решения. Охарактеризовав отдельные виды недропользования, были выявлены </w:t>
      </w:r>
      <w:r w:rsidR="001437DE" w:rsidRPr="001437DE">
        <w:rPr>
          <w:rFonts w:ascii="Times New Roman" w:hAnsi="Times New Roman" w:cs="Times New Roman"/>
          <w:sz w:val="28"/>
          <w:szCs w:val="28"/>
        </w:rPr>
        <w:t>некоторые</w:t>
      </w:r>
      <w:r w:rsidR="001437DE">
        <w:rPr>
          <w:rFonts w:ascii="Times New Roman" w:hAnsi="Times New Roman" w:cs="Times New Roman"/>
          <w:sz w:val="28"/>
          <w:szCs w:val="28"/>
        </w:rPr>
        <w:t xml:space="preserve"> проблемы.</w:t>
      </w:r>
      <w:r w:rsidR="00D4554A">
        <w:rPr>
          <w:rFonts w:ascii="Times New Roman" w:hAnsi="Times New Roman" w:cs="Times New Roman"/>
          <w:sz w:val="28"/>
          <w:szCs w:val="28"/>
        </w:rPr>
        <w:t xml:space="preserve"> Н</w:t>
      </w:r>
      <w:r w:rsidR="00D4554A" w:rsidRPr="00D4554A">
        <w:rPr>
          <w:rFonts w:ascii="Times New Roman" w:hAnsi="Times New Roman" w:cs="Times New Roman"/>
          <w:sz w:val="28"/>
          <w:szCs w:val="28"/>
        </w:rPr>
        <w:t>еобходимо решить вопрос с стимулированием недрпопользователей к осуществлению</w:t>
      </w:r>
      <w:r w:rsidR="001437DE">
        <w:rPr>
          <w:rFonts w:ascii="Times New Roman" w:hAnsi="Times New Roman" w:cs="Times New Roman"/>
          <w:sz w:val="28"/>
          <w:szCs w:val="28"/>
        </w:rPr>
        <w:t xml:space="preserve"> геологического изучения недр, было предложено </w:t>
      </w:r>
      <w:r w:rsidR="00D4554A">
        <w:rPr>
          <w:rFonts w:ascii="Times New Roman" w:hAnsi="Times New Roman" w:cs="Times New Roman"/>
          <w:sz w:val="28"/>
          <w:szCs w:val="28"/>
        </w:rPr>
        <w:t>предоставить им налоговые</w:t>
      </w:r>
      <w:r w:rsidR="001437DE">
        <w:rPr>
          <w:rFonts w:ascii="Times New Roman" w:hAnsi="Times New Roman" w:cs="Times New Roman"/>
          <w:sz w:val="28"/>
          <w:szCs w:val="28"/>
        </w:rPr>
        <w:t xml:space="preserve"> льгот</w:t>
      </w:r>
      <w:r w:rsidR="00D4554A">
        <w:rPr>
          <w:rFonts w:ascii="Times New Roman" w:hAnsi="Times New Roman" w:cs="Times New Roman"/>
          <w:sz w:val="28"/>
          <w:szCs w:val="28"/>
        </w:rPr>
        <w:t>ы, которые позволят бороться с остаточным принципом финансирования, что позволит повысить заинтересованность недпропользователей в геологоразведочных работах.</w:t>
      </w:r>
      <w:r w:rsidR="00825A65">
        <w:rPr>
          <w:rFonts w:ascii="Times New Roman" w:hAnsi="Times New Roman" w:cs="Times New Roman"/>
          <w:sz w:val="28"/>
          <w:szCs w:val="28"/>
        </w:rPr>
        <w:t xml:space="preserve"> Так и </w:t>
      </w:r>
      <w:r w:rsidR="00825A65" w:rsidRPr="00825A65">
        <w:rPr>
          <w:rFonts w:ascii="Times New Roman" w:hAnsi="Times New Roman" w:cs="Times New Roman"/>
          <w:sz w:val="28"/>
          <w:szCs w:val="28"/>
        </w:rPr>
        <w:t>при разведке и добыче полезных ископаемых</w:t>
      </w:r>
      <w:r w:rsidR="00BD70C4">
        <w:rPr>
          <w:rFonts w:ascii="Times New Roman" w:hAnsi="Times New Roman" w:cs="Times New Roman"/>
          <w:sz w:val="28"/>
          <w:szCs w:val="28"/>
        </w:rPr>
        <w:t xml:space="preserve"> </w:t>
      </w:r>
      <w:r w:rsidR="00825A65">
        <w:rPr>
          <w:rFonts w:ascii="Times New Roman" w:hAnsi="Times New Roman" w:cs="Times New Roman"/>
          <w:sz w:val="28"/>
          <w:szCs w:val="28"/>
        </w:rPr>
        <w:t>и</w:t>
      </w:r>
      <w:r w:rsidR="001F614E">
        <w:rPr>
          <w:rFonts w:ascii="Times New Roman" w:hAnsi="Times New Roman" w:cs="Times New Roman"/>
          <w:sz w:val="28"/>
          <w:szCs w:val="28"/>
        </w:rPr>
        <w:t>меются проблемы, например,</w:t>
      </w:r>
      <w:r w:rsidR="00825A65">
        <w:rPr>
          <w:rFonts w:ascii="Times New Roman" w:hAnsi="Times New Roman" w:cs="Times New Roman"/>
          <w:sz w:val="28"/>
          <w:szCs w:val="28"/>
        </w:rPr>
        <w:t xml:space="preserve"> в результате осуществления данного вида пользования недрами</w:t>
      </w:r>
      <w:r w:rsidR="00D4554A">
        <w:rPr>
          <w:rFonts w:ascii="Times New Roman" w:hAnsi="Times New Roman" w:cs="Times New Roman"/>
          <w:sz w:val="28"/>
          <w:szCs w:val="28"/>
        </w:rPr>
        <w:t xml:space="preserve"> </w:t>
      </w:r>
      <w:r w:rsidR="00D4554A" w:rsidRPr="00D4554A">
        <w:rPr>
          <w:rFonts w:ascii="Times New Roman" w:hAnsi="Times New Roman" w:cs="Times New Roman"/>
          <w:sz w:val="28"/>
          <w:szCs w:val="28"/>
        </w:rPr>
        <w:t>оказывает</w:t>
      </w:r>
      <w:r w:rsidR="00D4554A">
        <w:rPr>
          <w:rFonts w:ascii="Times New Roman" w:hAnsi="Times New Roman" w:cs="Times New Roman"/>
          <w:sz w:val="28"/>
          <w:szCs w:val="28"/>
        </w:rPr>
        <w:t>ся</w:t>
      </w:r>
      <w:r w:rsidR="00D4554A" w:rsidRPr="00D4554A">
        <w:rPr>
          <w:rFonts w:ascii="Times New Roman" w:hAnsi="Times New Roman" w:cs="Times New Roman"/>
          <w:sz w:val="28"/>
          <w:szCs w:val="28"/>
        </w:rPr>
        <w:t xml:space="preserve"> негативное влияние на атмосферный воздух в результате пыле- и газообразования</w:t>
      </w:r>
      <w:r w:rsidR="00BD70C4">
        <w:rPr>
          <w:rFonts w:ascii="Times New Roman" w:hAnsi="Times New Roman" w:cs="Times New Roman"/>
          <w:sz w:val="28"/>
          <w:szCs w:val="28"/>
        </w:rPr>
        <w:t>, что сказывается на состоянии окружающей среды. Также н</w:t>
      </w:r>
      <w:r w:rsidR="00965195">
        <w:rPr>
          <w:rFonts w:ascii="Times New Roman" w:hAnsi="Times New Roman" w:cs="Times New Roman"/>
          <w:sz w:val="28"/>
          <w:szCs w:val="28"/>
        </w:rPr>
        <w:t xml:space="preserve">еобходимо доработать механизм проведения работ на завершающей стадии добычи полезных ископаемых, чтобы недропользователю было достаточно средств </w:t>
      </w:r>
      <w:r w:rsidR="00965195">
        <w:rPr>
          <w:rFonts w:ascii="Times New Roman" w:hAnsi="Times New Roman" w:cs="Times New Roman"/>
          <w:sz w:val="28"/>
          <w:szCs w:val="28"/>
        </w:rPr>
        <w:lastRenderedPageBreak/>
        <w:t>финансирования на выведение месторождения из эксплуатации и проведение рекульивирования нарушенных территорий. На мой взгляд, решение выявленных проблем позволит рационально осуществлять право недропользования для удовлетворения потребностей нынешнего и будущих поколений.</w:t>
      </w:r>
    </w:p>
    <w:p w:rsidR="00CF6849" w:rsidRDefault="00CF6849" w:rsidP="001273DE">
      <w:pPr>
        <w:spacing w:line="360" w:lineRule="auto"/>
        <w:ind w:firstLine="567"/>
        <w:jc w:val="both"/>
        <w:rPr>
          <w:rFonts w:ascii="Times New Roman" w:hAnsi="Times New Roman" w:cs="Times New Roman"/>
          <w:sz w:val="28"/>
          <w:szCs w:val="28"/>
        </w:rPr>
      </w:pPr>
    </w:p>
    <w:p w:rsidR="007B78C6" w:rsidRDefault="007B78C6" w:rsidP="0022721B">
      <w:pPr>
        <w:spacing w:line="360" w:lineRule="auto"/>
        <w:jc w:val="both"/>
        <w:rPr>
          <w:rFonts w:ascii="Times New Roman" w:hAnsi="Times New Roman" w:cs="Times New Roman"/>
          <w:sz w:val="28"/>
          <w:szCs w:val="28"/>
        </w:rPr>
      </w:pPr>
    </w:p>
    <w:p w:rsidR="00A14A2F" w:rsidRDefault="00A14A2F" w:rsidP="00A14A2F">
      <w:pPr>
        <w:spacing w:line="360" w:lineRule="auto"/>
        <w:jc w:val="both"/>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800205" w:rsidRDefault="00800205" w:rsidP="00A14A2F">
      <w:pPr>
        <w:spacing w:line="360" w:lineRule="auto"/>
        <w:jc w:val="center"/>
        <w:rPr>
          <w:rFonts w:ascii="Times New Roman" w:hAnsi="Times New Roman" w:cs="Times New Roman"/>
          <w:b/>
          <w:sz w:val="28"/>
          <w:szCs w:val="28"/>
        </w:rPr>
      </w:pPr>
    </w:p>
    <w:p w:rsidR="001C3589" w:rsidRDefault="001C3589" w:rsidP="00A14A2F">
      <w:pPr>
        <w:spacing w:line="360" w:lineRule="auto"/>
        <w:jc w:val="center"/>
        <w:rPr>
          <w:rFonts w:ascii="Times New Roman" w:hAnsi="Times New Roman" w:cs="Times New Roman"/>
          <w:b/>
          <w:sz w:val="28"/>
          <w:szCs w:val="28"/>
        </w:rPr>
      </w:pPr>
    </w:p>
    <w:p w:rsidR="003B375A" w:rsidRPr="00A14A2F" w:rsidRDefault="00B24B4E" w:rsidP="00A14A2F">
      <w:pPr>
        <w:spacing w:line="360" w:lineRule="auto"/>
        <w:jc w:val="center"/>
        <w:rPr>
          <w:rFonts w:ascii="Times New Roman" w:hAnsi="Times New Roman" w:cs="Times New Roman"/>
          <w:b/>
          <w:sz w:val="28"/>
          <w:szCs w:val="28"/>
        </w:rPr>
      </w:pPr>
      <w:r w:rsidRPr="00A14A2F">
        <w:rPr>
          <w:rFonts w:ascii="Times New Roman" w:hAnsi="Times New Roman" w:cs="Times New Roman"/>
          <w:b/>
          <w:sz w:val="28"/>
          <w:szCs w:val="28"/>
        </w:rPr>
        <w:lastRenderedPageBreak/>
        <w:t>Сп</w:t>
      </w:r>
      <w:r w:rsidR="003B375A" w:rsidRPr="00A14A2F">
        <w:rPr>
          <w:rFonts w:ascii="Times New Roman" w:hAnsi="Times New Roman" w:cs="Times New Roman"/>
          <w:b/>
          <w:sz w:val="28"/>
          <w:szCs w:val="28"/>
        </w:rPr>
        <w:t>исок использованной литературы</w:t>
      </w:r>
    </w:p>
    <w:p w:rsidR="00694C0F" w:rsidRPr="00A14A2F" w:rsidRDefault="00694C0F" w:rsidP="00A14A2F">
      <w:pPr>
        <w:pStyle w:val="ae"/>
        <w:spacing w:after="0" w:line="360" w:lineRule="auto"/>
        <w:jc w:val="both"/>
        <w:rPr>
          <w:b/>
          <w:sz w:val="28"/>
          <w:szCs w:val="28"/>
        </w:rPr>
      </w:pPr>
      <w:r w:rsidRPr="00A14A2F">
        <w:rPr>
          <w:b/>
          <w:sz w:val="28"/>
          <w:szCs w:val="28"/>
        </w:rPr>
        <w:t>I.</w:t>
      </w:r>
      <w:r w:rsidR="00F67465" w:rsidRPr="00A14A2F">
        <w:rPr>
          <w:b/>
          <w:sz w:val="28"/>
          <w:szCs w:val="28"/>
        </w:rPr>
        <w:t xml:space="preserve"> </w:t>
      </w:r>
      <w:r w:rsidRPr="00A14A2F">
        <w:rPr>
          <w:b/>
          <w:sz w:val="28"/>
          <w:szCs w:val="28"/>
        </w:rPr>
        <w:t>Нормативно-правовые акты:</w:t>
      </w:r>
    </w:p>
    <w:p w:rsidR="008B402E" w:rsidRDefault="00694C0F" w:rsidP="00A14A2F">
      <w:pPr>
        <w:pStyle w:val="ae"/>
        <w:spacing w:after="0" w:line="360" w:lineRule="auto"/>
        <w:jc w:val="both"/>
        <w:rPr>
          <w:sz w:val="28"/>
          <w:szCs w:val="28"/>
        </w:rPr>
      </w:pPr>
      <w:r w:rsidRPr="00A14A2F">
        <w:rPr>
          <w:sz w:val="28"/>
          <w:szCs w:val="28"/>
        </w:rPr>
        <w:t>1.</w:t>
      </w:r>
      <w:r w:rsidR="004C058C" w:rsidRPr="00A14A2F">
        <w:rPr>
          <w:sz w:val="28"/>
          <w:szCs w:val="28"/>
        </w:rPr>
        <w:t xml:space="preserve">"Конституция Российской Федерации" (принята всенародным голосованием 12.12.1993) // </w:t>
      </w:r>
      <w:r w:rsidR="008B402E" w:rsidRPr="008B402E">
        <w:rPr>
          <w:sz w:val="28"/>
          <w:szCs w:val="28"/>
        </w:rPr>
        <w:t>"Российская газета" от 25.12.1993 г.</w:t>
      </w:r>
    </w:p>
    <w:p w:rsidR="008B402E" w:rsidRDefault="00537700" w:rsidP="00A14A2F">
      <w:pPr>
        <w:pStyle w:val="ae"/>
        <w:spacing w:after="0" w:line="360" w:lineRule="auto"/>
        <w:jc w:val="both"/>
        <w:rPr>
          <w:sz w:val="28"/>
          <w:szCs w:val="28"/>
        </w:rPr>
      </w:pPr>
      <w:r w:rsidRPr="00A14A2F">
        <w:rPr>
          <w:sz w:val="28"/>
          <w:szCs w:val="28"/>
        </w:rPr>
        <w:t>2.</w:t>
      </w:r>
      <w:r w:rsidR="00B66D08" w:rsidRPr="00A14A2F">
        <w:rPr>
          <w:sz w:val="28"/>
          <w:szCs w:val="28"/>
        </w:rPr>
        <w:t xml:space="preserve">Федеральный закон от 10.01.2002 N 7-ФЗ (ред. от 31.12.2017) "Об охране окружающей среды"// </w:t>
      </w:r>
      <w:r w:rsidR="008B402E">
        <w:rPr>
          <w:sz w:val="28"/>
          <w:szCs w:val="28"/>
          <w:lang w:val="en-US"/>
        </w:rPr>
        <w:t>C</w:t>
      </w:r>
      <w:r w:rsidR="008B402E">
        <w:rPr>
          <w:sz w:val="28"/>
          <w:szCs w:val="28"/>
        </w:rPr>
        <w:t>З РФ</w:t>
      </w:r>
      <w:r w:rsidR="008B402E" w:rsidRPr="008B402E">
        <w:rPr>
          <w:sz w:val="28"/>
          <w:szCs w:val="28"/>
        </w:rPr>
        <w:t xml:space="preserve"> от 2014 г. , N 30 , ст. 4220 (часть I)</w:t>
      </w:r>
      <w:r w:rsidR="008B402E">
        <w:rPr>
          <w:sz w:val="28"/>
          <w:szCs w:val="28"/>
        </w:rPr>
        <w:t>.</w:t>
      </w:r>
    </w:p>
    <w:p w:rsidR="008B402E" w:rsidRDefault="00B66D08" w:rsidP="00A14A2F">
      <w:pPr>
        <w:pStyle w:val="ae"/>
        <w:spacing w:after="0" w:line="360" w:lineRule="auto"/>
        <w:jc w:val="both"/>
        <w:rPr>
          <w:sz w:val="28"/>
          <w:szCs w:val="28"/>
        </w:rPr>
      </w:pPr>
      <w:r w:rsidRPr="00A14A2F">
        <w:rPr>
          <w:sz w:val="28"/>
          <w:szCs w:val="28"/>
        </w:rPr>
        <w:t xml:space="preserve">3. Федеральный закон от 30.11.1995 N 187-ФЗ (ред. от 02.05.2015) "О континентальном шельфе Российской Федерации"// </w:t>
      </w:r>
      <w:r w:rsidR="008B402E">
        <w:rPr>
          <w:sz w:val="28"/>
          <w:szCs w:val="28"/>
        </w:rPr>
        <w:t xml:space="preserve">СЗ РФ </w:t>
      </w:r>
      <w:r w:rsidR="008B402E" w:rsidRPr="008B402E">
        <w:rPr>
          <w:sz w:val="28"/>
          <w:szCs w:val="28"/>
        </w:rPr>
        <w:t>от 1995 г. , N 49 , ст. 4694</w:t>
      </w:r>
      <w:r w:rsidR="008B402E">
        <w:rPr>
          <w:sz w:val="28"/>
          <w:szCs w:val="28"/>
        </w:rPr>
        <w:t>.</w:t>
      </w:r>
    </w:p>
    <w:p w:rsidR="00B66D08" w:rsidRPr="00A14A2F" w:rsidRDefault="00B66D08" w:rsidP="00A14A2F">
      <w:pPr>
        <w:pStyle w:val="ae"/>
        <w:spacing w:after="0" w:line="360" w:lineRule="auto"/>
        <w:jc w:val="both"/>
        <w:rPr>
          <w:sz w:val="28"/>
          <w:szCs w:val="28"/>
        </w:rPr>
      </w:pPr>
      <w:r w:rsidRPr="00A14A2F">
        <w:rPr>
          <w:sz w:val="28"/>
          <w:szCs w:val="28"/>
        </w:rPr>
        <w:t xml:space="preserve">4. Федеральный закон от 31.07.1998 N 155-ФЗ (ред. от 18.07.2017) "О внутренних морских водах, территориальном море и прилежащей зоне Российской Федерации"// </w:t>
      </w:r>
      <w:r w:rsidR="008B402E">
        <w:rPr>
          <w:sz w:val="28"/>
          <w:szCs w:val="28"/>
        </w:rPr>
        <w:t xml:space="preserve">СЗ РФ </w:t>
      </w:r>
      <w:r w:rsidR="008B402E" w:rsidRPr="008B402E">
        <w:rPr>
          <w:sz w:val="28"/>
          <w:szCs w:val="28"/>
        </w:rPr>
        <w:t>от 1998 г. , N 31 , ст. 3833</w:t>
      </w:r>
      <w:r w:rsidR="008B402E">
        <w:rPr>
          <w:sz w:val="28"/>
          <w:szCs w:val="28"/>
        </w:rPr>
        <w:t>.</w:t>
      </w:r>
    </w:p>
    <w:p w:rsidR="008B402E" w:rsidRDefault="00B66D08" w:rsidP="00A14A2F">
      <w:pPr>
        <w:pStyle w:val="ae"/>
        <w:spacing w:after="0" w:line="360" w:lineRule="auto"/>
        <w:jc w:val="both"/>
        <w:rPr>
          <w:sz w:val="28"/>
          <w:szCs w:val="28"/>
        </w:rPr>
      </w:pPr>
      <w:r w:rsidRPr="00A14A2F">
        <w:rPr>
          <w:sz w:val="28"/>
          <w:szCs w:val="28"/>
        </w:rPr>
        <w:t xml:space="preserve">5. Федеральный закон от 30.12.1995 N 225-ФЗ (ред. от 05.04.2016) "О соглашениях о разделе продукции"// </w:t>
      </w:r>
      <w:r w:rsidR="008B402E">
        <w:rPr>
          <w:sz w:val="28"/>
          <w:szCs w:val="28"/>
        </w:rPr>
        <w:t xml:space="preserve">СЗ РФ </w:t>
      </w:r>
      <w:r w:rsidR="008B402E" w:rsidRPr="008B402E">
        <w:rPr>
          <w:sz w:val="28"/>
          <w:szCs w:val="28"/>
        </w:rPr>
        <w:t>от 1996 г. , N 1 , ст. 18</w:t>
      </w:r>
      <w:r w:rsidR="00EF0CF0">
        <w:rPr>
          <w:sz w:val="28"/>
          <w:szCs w:val="28"/>
        </w:rPr>
        <w:t>.</w:t>
      </w:r>
    </w:p>
    <w:p w:rsidR="00B66D08" w:rsidRPr="00A14A2F" w:rsidRDefault="00B66D08" w:rsidP="00A14A2F">
      <w:pPr>
        <w:pStyle w:val="ae"/>
        <w:spacing w:after="0" w:line="360" w:lineRule="auto"/>
        <w:jc w:val="both"/>
        <w:rPr>
          <w:sz w:val="28"/>
          <w:szCs w:val="28"/>
        </w:rPr>
      </w:pPr>
      <w:r w:rsidRPr="00A14A2F">
        <w:rPr>
          <w:sz w:val="28"/>
          <w:szCs w:val="28"/>
        </w:rPr>
        <w:t xml:space="preserve">6. Закон РФ от 21.02.1992 N 2395-1 (ред. от 30.09.2017) "О недрах" // </w:t>
      </w:r>
      <w:r w:rsidR="008B402E" w:rsidRPr="008B402E">
        <w:rPr>
          <w:sz w:val="28"/>
          <w:szCs w:val="28"/>
        </w:rPr>
        <w:t>"Российская газета" от 5.5.1992 г.</w:t>
      </w:r>
    </w:p>
    <w:p w:rsidR="00B66D08" w:rsidRPr="00A14A2F" w:rsidRDefault="00B66D08" w:rsidP="00A14A2F">
      <w:pPr>
        <w:pStyle w:val="ae"/>
        <w:spacing w:after="0" w:line="360" w:lineRule="auto"/>
        <w:jc w:val="both"/>
        <w:rPr>
          <w:sz w:val="28"/>
          <w:szCs w:val="28"/>
        </w:rPr>
      </w:pPr>
      <w:r w:rsidRPr="00A14A2F">
        <w:rPr>
          <w:sz w:val="28"/>
          <w:szCs w:val="28"/>
        </w:rPr>
        <w:t xml:space="preserve">7. Постановление Правительства РФ от 11 февраля 2005 г. N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 </w:t>
      </w:r>
      <w:r w:rsidR="00190C72">
        <w:rPr>
          <w:sz w:val="28"/>
          <w:szCs w:val="28"/>
        </w:rPr>
        <w:t xml:space="preserve">СЗ РФ </w:t>
      </w:r>
      <w:r w:rsidR="00190C72" w:rsidRPr="00190C72">
        <w:rPr>
          <w:sz w:val="28"/>
          <w:szCs w:val="28"/>
        </w:rPr>
        <w:t>от 2005 г. , N 8 , ст. 651</w:t>
      </w:r>
      <w:r w:rsidR="00190C72">
        <w:rPr>
          <w:sz w:val="28"/>
          <w:szCs w:val="28"/>
        </w:rPr>
        <w:t>.</w:t>
      </w:r>
    </w:p>
    <w:p w:rsidR="00190C72" w:rsidRPr="00190C72" w:rsidRDefault="00B66D08" w:rsidP="00A14A2F">
      <w:pPr>
        <w:pStyle w:val="ae"/>
        <w:spacing w:after="0" w:line="360" w:lineRule="auto"/>
        <w:jc w:val="both"/>
        <w:rPr>
          <w:sz w:val="28"/>
          <w:szCs w:val="28"/>
        </w:rPr>
      </w:pPr>
      <w:r w:rsidRPr="00A14A2F">
        <w:rPr>
          <w:sz w:val="28"/>
          <w:szCs w:val="28"/>
        </w:rPr>
        <w:t xml:space="preserve">8. "ГОСТ Р 8.645-2008. Национальный стандарт Российской Федерации. Государственная система обеспечения единства измерений. Метрологическое обеспечение работ по геологическому изучению, использованию и охране недр в Российской Федерации. Основные положения" (утв. и введен в </w:t>
      </w:r>
      <w:r w:rsidRPr="00A14A2F">
        <w:rPr>
          <w:sz w:val="28"/>
          <w:szCs w:val="28"/>
        </w:rPr>
        <w:lastRenderedPageBreak/>
        <w:t>действие Приказом Ростехрегулирования от 15.10.2008 N 259-ст</w:t>
      </w:r>
      <w:r w:rsidR="00190C72">
        <w:rPr>
          <w:sz w:val="28"/>
          <w:szCs w:val="28"/>
        </w:rPr>
        <w:t xml:space="preserve">) </w:t>
      </w:r>
      <w:r w:rsidR="00190C72" w:rsidRPr="00190C72">
        <w:rPr>
          <w:sz w:val="28"/>
          <w:szCs w:val="28"/>
        </w:rPr>
        <w:t>[</w:t>
      </w:r>
      <w:r w:rsidR="00190C72">
        <w:rPr>
          <w:sz w:val="28"/>
          <w:szCs w:val="28"/>
        </w:rPr>
        <w:t>электронный ресурс</w:t>
      </w:r>
      <w:r w:rsidR="00190C72" w:rsidRPr="00190C72">
        <w:rPr>
          <w:sz w:val="28"/>
          <w:szCs w:val="28"/>
        </w:rPr>
        <w:t>]</w:t>
      </w:r>
      <w:r w:rsidR="00190C72">
        <w:rPr>
          <w:sz w:val="28"/>
          <w:szCs w:val="28"/>
        </w:rPr>
        <w:t xml:space="preserve">. </w:t>
      </w:r>
      <w:r w:rsidR="00190C72">
        <w:rPr>
          <w:sz w:val="28"/>
          <w:szCs w:val="28"/>
          <w:lang w:val="en-US"/>
        </w:rPr>
        <w:t>URL</w:t>
      </w:r>
      <w:r w:rsidR="00190C72">
        <w:rPr>
          <w:sz w:val="28"/>
          <w:szCs w:val="28"/>
        </w:rPr>
        <w:t>:</w:t>
      </w:r>
      <w:r w:rsidR="00190C72" w:rsidRPr="00190C72">
        <w:t xml:space="preserve"> </w:t>
      </w:r>
      <w:r w:rsidR="00190C72" w:rsidRPr="00190C72">
        <w:rPr>
          <w:sz w:val="28"/>
          <w:szCs w:val="28"/>
        </w:rPr>
        <w:t>http://www.garant.ru/</w:t>
      </w:r>
    </w:p>
    <w:p w:rsidR="00B66D08" w:rsidRPr="00A14A2F" w:rsidRDefault="00B66D08" w:rsidP="00A14A2F">
      <w:pPr>
        <w:pStyle w:val="ae"/>
        <w:spacing w:after="0" w:line="360" w:lineRule="auto"/>
        <w:jc w:val="both"/>
        <w:rPr>
          <w:sz w:val="28"/>
          <w:szCs w:val="28"/>
        </w:rPr>
      </w:pPr>
      <w:r w:rsidRPr="00A14A2F">
        <w:rPr>
          <w:sz w:val="28"/>
          <w:szCs w:val="28"/>
        </w:rPr>
        <w:t>9. Приказ МПР РФ от 11 ноября 2004 г. N 689 "Об утверждении Инструкции о порядке установления факта открытия месторождений полезных ископаемых"</w:t>
      </w:r>
      <w:r w:rsidR="00190C72" w:rsidRPr="00190C72">
        <w:rPr>
          <w:sz w:val="28"/>
          <w:szCs w:val="28"/>
        </w:rPr>
        <w:t>[электронный ресурс]. URL: http://www.garant.ru/</w:t>
      </w:r>
    </w:p>
    <w:p w:rsidR="00B66D08" w:rsidRPr="00A14A2F" w:rsidRDefault="00AD7857" w:rsidP="00A14A2F">
      <w:pPr>
        <w:pStyle w:val="ae"/>
        <w:spacing w:after="0" w:line="360" w:lineRule="auto"/>
        <w:jc w:val="both"/>
        <w:rPr>
          <w:sz w:val="28"/>
          <w:szCs w:val="28"/>
        </w:rPr>
      </w:pPr>
      <w:r w:rsidRPr="00A14A2F">
        <w:rPr>
          <w:sz w:val="28"/>
          <w:szCs w:val="28"/>
        </w:rPr>
        <w:t>10. Закон Тверской области от 6 июня 2006 г. N 57-ЗО "О порядке пользования недрами в Тверской области"</w:t>
      </w:r>
      <w:r w:rsidR="00190C72" w:rsidRPr="00190C72">
        <w:rPr>
          <w:sz w:val="28"/>
          <w:szCs w:val="28"/>
        </w:rPr>
        <w:t>[электронный ресурс]. URL: http://www.garant.ru/</w:t>
      </w:r>
    </w:p>
    <w:p w:rsidR="00190C72" w:rsidRDefault="00AD7857" w:rsidP="00A14A2F">
      <w:pPr>
        <w:pStyle w:val="ae"/>
        <w:spacing w:after="0" w:line="360" w:lineRule="auto"/>
        <w:jc w:val="both"/>
        <w:rPr>
          <w:sz w:val="28"/>
          <w:szCs w:val="28"/>
        </w:rPr>
      </w:pPr>
      <w:r w:rsidRPr="00A14A2F">
        <w:rPr>
          <w:sz w:val="28"/>
          <w:szCs w:val="28"/>
        </w:rPr>
        <w:t>11. Закон Тюменской области от 6 октября 2005 г. N 402 "О недропользовании в Тюменской области"</w:t>
      </w:r>
      <w:r w:rsidR="00190C72" w:rsidRPr="00190C72">
        <w:rPr>
          <w:sz w:val="28"/>
          <w:szCs w:val="28"/>
        </w:rPr>
        <w:t xml:space="preserve">[электронный ресурс]. URL: </w:t>
      </w:r>
      <w:hyperlink r:id="rId8" w:history="1">
        <w:r w:rsidR="00190C72" w:rsidRPr="00CC3560">
          <w:rPr>
            <w:rStyle w:val="af"/>
            <w:sz w:val="28"/>
            <w:szCs w:val="28"/>
          </w:rPr>
          <w:t>http://www.garant.ru/</w:t>
        </w:r>
      </w:hyperlink>
    </w:p>
    <w:p w:rsidR="00AD7857" w:rsidRPr="00A14A2F" w:rsidRDefault="00AD7857" w:rsidP="00A14A2F">
      <w:pPr>
        <w:pStyle w:val="ae"/>
        <w:spacing w:after="0" w:line="360" w:lineRule="auto"/>
        <w:jc w:val="both"/>
        <w:rPr>
          <w:sz w:val="28"/>
          <w:szCs w:val="28"/>
        </w:rPr>
      </w:pPr>
      <w:r w:rsidRPr="00A14A2F">
        <w:rPr>
          <w:sz w:val="28"/>
          <w:szCs w:val="28"/>
        </w:rPr>
        <w:t>12. Закон Тверской области от 29.12.2016 N 97-ЗО "Об экологическом образовании, просвещении и формировании экологической культуры в Тверской области"</w:t>
      </w:r>
      <w:r w:rsidR="00190C72" w:rsidRPr="00190C72">
        <w:rPr>
          <w:sz w:val="28"/>
          <w:szCs w:val="28"/>
        </w:rPr>
        <w:t>[электронный ресурс]. URL: http://www.garant.ru/</w:t>
      </w:r>
    </w:p>
    <w:p w:rsidR="00226060" w:rsidRPr="00A14A2F" w:rsidRDefault="00226060" w:rsidP="00A14A2F">
      <w:pPr>
        <w:pStyle w:val="ae"/>
        <w:spacing w:after="0" w:line="360" w:lineRule="auto"/>
        <w:jc w:val="both"/>
        <w:rPr>
          <w:sz w:val="28"/>
          <w:szCs w:val="28"/>
        </w:rPr>
      </w:pPr>
      <w:r w:rsidRPr="00A14A2F">
        <w:rPr>
          <w:sz w:val="28"/>
          <w:szCs w:val="28"/>
        </w:rPr>
        <w:t>13. Постановление Правительства Тверской области от 22.01.2013 N 13-пп "Об утверждении Перечня участков недр местного значения по Тверской области"</w:t>
      </w:r>
      <w:r w:rsidR="00190C72" w:rsidRPr="00190C72">
        <w:rPr>
          <w:sz w:val="28"/>
          <w:szCs w:val="28"/>
        </w:rPr>
        <w:t>[электронный ресурс]. URL: http://www.garant.ru/</w:t>
      </w:r>
    </w:p>
    <w:p w:rsidR="00694C0F" w:rsidRPr="00A14A2F" w:rsidRDefault="00694C0F" w:rsidP="00A14A2F">
      <w:pPr>
        <w:pStyle w:val="ae"/>
        <w:spacing w:after="0" w:line="360" w:lineRule="auto"/>
        <w:jc w:val="both"/>
        <w:rPr>
          <w:b/>
          <w:sz w:val="28"/>
          <w:szCs w:val="28"/>
        </w:rPr>
      </w:pPr>
      <w:r w:rsidRPr="00A14A2F">
        <w:rPr>
          <w:b/>
          <w:sz w:val="28"/>
          <w:szCs w:val="28"/>
        </w:rPr>
        <w:t>II.</w:t>
      </w:r>
      <w:r w:rsidR="00F67465" w:rsidRPr="00A14A2F">
        <w:rPr>
          <w:b/>
          <w:sz w:val="28"/>
          <w:szCs w:val="28"/>
        </w:rPr>
        <w:t xml:space="preserve"> </w:t>
      </w:r>
      <w:r w:rsidRPr="00A14A2F">
        <w:rPr>
          <w:b/>
          <w:sz w:val="28"/>
          <w:szCs w:val="28"/>
        </w:rPr>
        <w:t>Учебная и научная литература:</w:t>
      </w:r>
    </w:p>
    <w:p w:rsidR="00AD7857" w:rsidRPr="00A14A2F" w:rsidRDefault="00226060" w:rsidP="00A14A2F">
      <w:pPr>
        <w:pStyle w:val="ae"/>
        <w:spacing w:after="0" w:line="360" w:lineRule="auto"/>
        <w:jc w:val="both"/>
        <w:rPr>
          <w:sz w:val="28"/>
          <w:szCs w:val="28"/>
        </w:rPr>
      </w:pPr>
      <w:r w:rsidRPr="00A14A2F">
        <w:rPr>
          <w:sz w:val="28"/>
          <w:szCs w:val="28"/>
        </w:rPr>
        <w:t>1</w:t>
      </w:r>
      <w:r w:rsidR="0036078B" w:rsidRPr="00A14A2F">
        <w:rPr>
          <w:sz w:val="28"/>
          <w:szCs w:val="28"/>
        </w:rPr>
        <w:t>.</w:t>
      </w:r>
      <w:r w:rsidR="00AD7857" w:rsidRPr="00A14A2F">
        <w:rPr>
          <w:sz w:val="28"/>
          <w:szCs w:val="28"/>
        </w:rPr>
        <w:t>Боголюбов С.А. Актуальные проблемы экологического права. – М.: 2011. – 241 с.</w:t>
      </w:r>
    </w:p>
    <w:p w:rsidR="00AD7857" w:rsidRPr="00A14A2F" w:rsidRDefault="00A14A2F" w:rsidP="00A14A2F">
      <w:pPr>
        <w:pStyle w:val="ae"/>
        <w:spacing w:after="0" w:line="360" w:lineRule="auto"/>
        <w:jc w:val="both"/>
        <w:rPr>
          <w:sz w:val="28"/>
          <w:szCs w:val="28"/>
        </w:rPr>
      </w:pPr>
      <w:r>
        <w:rPr>
          <w:sz w:val="28"/>
          <w:szCs w:val="28"/>
        </w:rPr>
        <w:t>2</w:t>
      </w:r>
      <w:r w:rsidR="00AD7857" w:rsidRPr="00A14A2F">
        <w:rPr>
          <w:sz w:val="28"/>
          <w:szCs w:val="28"/>
        </w:rPr>
        <w:t>. Воротников Андрей Алексеевич, Сорокина Юлия Викторовна Правовая охрана недр и воспроизводство минерально-сырьевой базы в контексте новой государственной экологической политики // Вестник СГЮА. 2016. №6 (113).</w:t>
      </w:r>
    </w:p>
    <w:p w:rsidR="00AD7857" w:rsidRPr="00A14A2F" w:rsidRDefault="00A14A2F" w:rsidP="00A14A2F">
      <w:pPr>
        <w:pStyle w:val="ae"/>
        <w:spacing w:after="0" w:line="360" w:lineRule="auto"/>
        <w:jc w:val="both"/>
        <w:rPr>
          <w:sz w:val="28"/>
          <w:szCs w:val="28"/>
        </w:rPr>
      </w:pPr>
      <w:r>
        <w:rPr>
          <w:sz w:val="28"/>
          <w:szCs w:val="28"/>
        </w:rPr>
        <w:t>3</w:t>
      </w:r>
      <w:r w:rsidR="00AD7857" w:rsidRPr="00A14A2F">
        <w:rPr>
          <w:sz w:val="28"/>
          <w:szCs w:val="28"/>
        </w:rPr>
        <w:t>. Гудков С.В. Правовое обеспечение государственного регулирования недропользования: Дисс. ... канд. юрид. наук. — М., 2005.</w:t>
      </w:r>
    </w:p>
    <w:p w:rsidR="00AD7857" w:rsidRPr="00A14A2F" w:rsidRDefault="00A14A2F" w:rsidP="00A14A2F">
      <w:pPr>
        <w:pStyle w:val="ae"/>
        <w:spacing w:before="0" w:beforeAutospacing="0" w:after="0" w:afterAutospacing="0" w:line="360" w:lineRule="auto"/>
        <w:jc w:val="both"/>
        <w:rPr>
          <w:sz w:val="28"/>
          <w:szCs w:val="28"/>
        </w:rPr>
      </w:pPr>
      <w:r>
        <w:rPr>
          <w:sz w:val="28"/>
          <w:szCs w:val="28"/>
        </w:rPr>
        <w:lastRenderedPageBreak/>
        <w:t>4</w:t>
      </w:r>
      <w:r w:rsidR="00AD7857" w:rsidRPr="00A14A2F">
        <w:rPr>
          <w:sz w:val="28"/>
          <w:szCs w:val="28"/>
        </w:rPr>
        <w:t>. Ламерт Дмитрий Андреевич Особенности процедуры предоставления права пользования земельным участком над недрами с целью геологоразведки и добычи полезных ископаемых // Интерэкспо Гео-Сибирь. 2015. №3.</w:t>
      </w:r>
    </w:p>
    <w:p w:rsidR="00AD7857" w:rsidRPr="00A14A2F" w:rsidRDefault="00A14A2F" w:rsidP="00A14A2F">
      <w:pPr>
        <w:pStyle w:val="ae"/>
        <w:spacing w:before="0" w:beforeAutospacing="0" w:after="0" w:afterAutospacing="0" w:line="360" w:lineRule="auto"/>
        <w:jc w:val="both"/>
        <w:rPr>
          <w:sz w:val="28"/>
          <w:szCs w:val="28"/>
        </w:rPr>
      </w:pPr>
      <w:r>
        <w:rPr>
          <w:sz w:val="28"/>
          <w:szCs w:val="28"/>
        </w:rPr>
        <w:t>5</w:t>
      </w:r>
      <w:r w:rsidR="00AD7857" w:rsidRPr="00A14A2F">
        <w:rPr>
          <w:sz w:val="28"/>
          <w:szCs w:val="28"/>
        </w:rPr>
        <w:t>. Назаренко Н.В., Петин А.Н., Фурманова Т.Н. Воздействие разработки месторождений по добыче общераспространенных полезных ископаемых на окружающую природную среду // Современные проблемы науки и образования. – 2012. – № 6.</w:t>
      </w:r>
    </w:p>
    <w:p w:rsidR="00AD7857" w:rsidRPr="00A14A2F" w:rsidRDefault="00A14A2F" w:rsidP="00A14A2F">
      <w:pPr>
        <w:pStyle w:val="ae"/>
        <w:spacing w:before="0" w:beforeAutospacing="0" w:after="0" w:afterAutospacing="0" w:line="360" w:lineRule="auto"/>
        <w:jc w:val="both"/>
        <w:rPr>
          <w:sz w:val="28"/>
          <w:szCs w:val="28"/>
        </w:rPr>
      </w:pPr>
      <w:r>
        <w:rPr>
          <w:sz w:val="28"/>
          <w:szCs w:val="28"/>
        </w:rPr>
        <w:t>6</w:t>
      </w:r>
      <w:r w:rsidR="00AD7857" w:rsidRPr="00A14A2F">
        <w:rPr>
          <w:sz w:val="28"/>
          <w:szCs w:val="28"/>
        </w:rPr>
        <w:t>. Семенова А. А. Отдельные проблемы правового механизма регулирования рационального использования недр при геологическом изучении, разработке и добыче полезных ископаемых на территории Красноярского края // Молодой ученый. — 2018. — №13. — С. 204-206.</w:t>
      </w:r>
    </w:p>
    <w:p w:rsidR="00AD7857" w:rsidRPr="00A14A2F" w:rsidRDefault="00A14A2F" w:rsidP="00A14A2F">
      <w:pPr>
        <w:pStyle w:val="ae"/>
        <w:spacing w:before="0" w:beforeAutospacing="0" w:after="0" w:afterAutospacing="0" w:line="360" w:lineRule="auto"/>
        <w:jc w:val="both"/>
        <w:rPr>
          <w:sz w:val="28"/>
          <w:szCs w:val="28"/>
        </w:rPr>
      </w:pPr>
      <w:r>
        <w:rPr>
          <w:sz w:val="28"/>
          <w:szCs w:val="28"/>
        </w:rPr>
        <w:t>7</w:t>
      </w:r>
      <w:r w:rsidR="00AD7857" w:rsidRPr="00A14A2F">
        <w:rPr>
          <w:sz w:val="28"/>
          <w:szCs w:val="28"/>
        </w:rPr>
        <w:t>. Теплов О.М. Основания предоставления прав пользования недрами. // Государство и право. - 2008. - № 12. - С. 51</w:t>
      </w:r>
    </w:p>
    <w:p w:rsidR="00AD7857" w:rsidRPr="00A14A2F" w:rsidRDefault="00A14A2F" w:rsidP="00A14A2F">
      <w:pPr>
        <w:pStyle w:val="ae"/>
        <w:spacing w:before="0" w:beforeAutospacing="0" w:after="0" w:afterAutospacing="0" w:line="360" w:lineRule="auto"/>
        <w:jc w:val="both"/>
        <w:rPr>
          <w:sz w:val="28"/>
          <w:szCs w:val="28"/>
        </w:rPr>
      </w:pPr>
      <w:r>
        <w:rPr>
          <w:sz w:val="28"/>
          <w:szCs w:val="28"/>
        </w:rPr>
        <w:t>8</w:t>
      </w:r>
      <w:r w:rsidR="00AD7857" w:rsidRPr="00A14A2F">
        <w:rPr>
          <w:sz w:val="28"/>
          <w:szCs w:val="28"/>
        </w:rPr>
        <w:t>. Усоян Ордихан Рудикович, Колесникова Кира Владимировна Правовая охрана недр // Журнал «Студенческий вестник» № 1 (21), 2018 г.</w:t>
      </w:r>
    </w:p>
    <w:p w:rsidR="00AD7857" w:rsidRPr="00A14A2F" w:rsidRDefault="00AD7857" w:rsidP="00A14A2F">
      <w:pPr>
        <w:pStyle w:val="ae"/>
        <w:spacing w:before="0" w:beforeAutospacing="0" w:after="0" w:afterAutospacing="0" w:line="360" w:lineRule="auto"/>
        <w:jc w:val="both"/>
        <w:rPr>
          <w:sz w:val="28"/>
          <w:szCs w:val="28"/>
        </w:rPr>
      </w:pPr>
    </w:p>
    <w:p w:rsidR="004B0CB5" w:rsidRPr="00A14A2F" w:rsidRDefault="004B0CB5" w:rsidP="00A14A2F">
      <w:pPr>
        <w:pStyle w:val="ae"/>
        <w:spacing w:before="0" w:beforeAutospacing="0" w:after="0" w:afterAutospacing="0" w:line="360" w:lineRule="auto"/>
        <w:jc w:val="both"/>
        <w:rPr>
          <w:sz w:val="28"/>
          <w:szCs w:val="28"/>
        </w:rPr>
      </w:pPr>
      <w:r w:rsidRPr="00A14A2F">
        <w:rPr>
          <w:b/>
          <w:sz w:val="28"/>
          <w:szCs w:val="28"/>
        </w:rPr>
        <w:t>III.</w:t>
      </w:r>
      <w:r w:rsidR="00F67465" w:rsidRPr="00A14A2F">
        <w:rPr>
          <w:b/>
          <w:sz w:val="28"/>
          <w:szCs w:val="28"/>
        </w:rPr>
        <w:t xml:space="preserve"> </w:t>
      </w:r>
      <w:r w:rsidRPr="00A14A2F">
        <w:rPr>
          <w:b/>
          <w:sz w:val="28"/>
          <w:szCs w:val="28"/>
        </w:rPr>
        <w:t>Материалы правоприменительной практики:</w:t>
      </w:r>
    </w:p>
    <w:p w:rsidR="00AD7857" w:rsidRPr="00A14A2F" w:rsidRDefault="00A14A2F" w:rsidP="00A14A2F">
      <w:pPr>
        <w:pStyle w:val="ae"/>
        <w:spacing w:line="360" w:lineRule="auto"/>
        <w:jc w:val="both"/>
        <w:rPr>
          <w:sz w:val="28"/>
          <w:szCs w:val="28"/>
        </w:rPr>
      </w:pPr>
      <w:r>
        <w:rPr>
          <w:sz w:val="28"/>
          <w:szCs w:val="28"/>
        </w:rPr>
        <w:t>1</w:t>
      </w:r>
      <w:r w:rsidR="004B0CB5" w:rsidRPr="00A14A2F">
        <w:rPr>
          <w:sz w:val="28"/>
          <w:szCs w:val="28"/>
        </w:rPr>
        <w:t>.</w:t>
      </w:r>
      <w:r w:rsidR="00AD7857" w:rsidRPr="00A14A2F">
        <w:rPr>
          <w:sz w:val="28"/>
          <w:szCs w:val="28"/>
        </w:rPr>
        <w:t>Решение Старицкого районного суда Тверской области от 31 марта 2016 года по делу 2-1/2016. Режим доступа: https://rospravosudie.com/court-starickij-rajonnyj-sud-tverskaya-oblast-s/act-532781695/</w:t>
      </w:r>
    </w:p>
    <w:p w:rsidR="00C82CB3" w:rsidRPr="00A14A2F" w:rsidRDefault="00226060" w:rsidP="00A14A2F">
      <w:pPr>
        <w:pStyle w:val="ae"/>
        <w:spacing w:line="360" w:lineRule="auto"/>
        <w:jc w:val="both"/>
        <w:rPr>
          <w:sz w:val="28"/>
          <w:szCs w:val="28"/>
        </w:rPr>
      </w:pPr>
      <w:r w:rsidRPr="00A14A2F">
        <w:rPr>
          <w:sz w:val="28"/>
          <w:szCs w:val="28"/>
        </w:rPr>
        <w:t>2</w:t>
      </w:r>
      <w:r w:rsidR="004B0CB5" w:rsidRPr="00A14A2F">
        <w:rPr>
          <w:sz w:val="28"/>
          <w:szCs w:val="28"/>
        </w:rPr>
        <w:t>.</w:t>
      </w:r>
      <w:r w:rsidR="00AD7857" w:rsidRPr="00A14A2F">
        <w:rPr>
          <w:sz w:val="28"/>
          <w:szCs w:val="28"/>
        </w:rPr>
        <w:t xml:space="preserve">Решение Зубцовского районного суда Тверской области от 21 октября 2016 года по делу 2-69/2016. Режим доступа: </w:t>
      </w:r>
      <w:hyperlink r:id="rId9" w:history="1">
        <w:r w:rsidR="007B78C6" w:rsidRPr="00A14A2F">
          <w:rPr>
            <w:rStyle w:val="af"/>
            <w:sz w:val="28"/>
            <w:szCs w:val="28"/>
          </w:rPr>
          <w:t>https://rospravosudie.com/court-zubcovskij-rajonnyj-sud-tverskaya-oblast-s/act-517634072/</w:t>
        </w:r>
      </w:hyperlink>
    </w:p>
    <w:p w:rsidR="003B375A" w:rsidRPr="00A14A2F" w:rsidRDefault="00A14A2F" w:rsidP="00190C72">
      <w:pPr>
        <w:pStyle w:val="ae"/>
        <w:spacing w:line="360" w:lineRule="auto"/>
        <w:jc w:val="both"/>
        <w:rPr>
          <w:sz w:val="28"/>
          <w:szCs w:val="28"/>
        </w:rPr>
      </w:pPr>
      <w:r>
        <w:rPr>
          <w:sz w:val="28"/>
          <w:szCs w:val="28"/>
        </w:rPr>
        <w:t>3</w:t>
      </w:r>
      <w:r w:rsidR="007B78C6" w:rsidRPr="00A14A2F">
        <w:rPr>
          <w:sz w:val="28"/>
          <w:szCs w:val="28"/>
        </w:rPr>
        <w:t>. Решение Белореченского районного суда Краснодарского края от 15 мая 2015 года по делу 2-506/2015. Режим доступа: https://rospravosudie.com/court-belorechenskij-rajonnyj-sud-krasnodarskij-kraj-s/act-487943629/</w:t>
      </w:r>
    </w:p>
    <w:sectPr w:rsidR="003B375A" w:rsidRPr="00A14A2F" w:rsidSect="00AA7A26">
      <w:footerReference w:type="default" r:id="rId10"/>
      <w:footnotePr>
        <w:numRestart w:val="eachPage"/>
      </w:footnotePr>
      <w:type w:val="continuous"/>
      <w:pgSz w:w="11906" w:h="16838"/>
      <w:pgMar w:top="1134" w:right="850" w:bottom="1134" w:left="1701"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537" w:rsidRDefault="002B5537" w:rsidP="009C4574">
      <w:pPr>
        <w:spacing w:after="0" w:line="240" w:lineRule="auto"/>
      </w:pPr>
      <w:r>
        <w:separator/>
      </w:r>
    </w:p>
  </w:endnote>
  <w:endnote w:type="continuationSeparator" w:id="0">
    <w:p w:rsidR="002B5537" w:rsidRDefault="002B5537" w:rsidP="009C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675675"/>
      <w:docPartObj>
        <w:docPartGallery w:val="Page Numbers (Bottom of Page)"/>
        <w:docPartUnique/>
      </w:docPartObj>
    </w:sdtPr>
    <w:sdtEndPr/>
    <w:sdtContent>
      <w:p w:rsidR="00A1567F" w:rsidRDefault="00904D50">
        <w:pPr>
          <w:pStyle w:val="ac"/>
          <w:jc w:val="center"/>
        </w:pPr>
        <w:r>
          <w:fldChar w:fldCharType="begin"/>
        </w:r>
        <w:r>
          <w:instrText>PAGE   \* MERGEFORMAT</w:instrText>
        </w:r>
        <w:r>
          <w:fldChar w:fldCharType="separate"/>
        </w:r>
        <w:r w:rsidR="007213B5">
          <w:rPr>
            <w:noProof/>
          </w:rPr>
          <w:t>9</w:t>
        </w:r>
        <w:r>
          <w:rPr>
            <w:noProof/>
          </w:rPr>
          <w:fldChar w:fldCharType="end"/>
        </w:r>
      </w:p>
    </w:sdtContent>
  </w:sdt>
  <w:p w:rsidR="00A1567F" w:rsidRDefault="00A1567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537" w:rsidRDefault="002B5537" w:rsidP="009C4574">
      <w:pPr>
        <w:spacing w:after="0" w:line="240" w:lineRule="auto"/>
      </w:pPr>
      <w:r>
        <w:separator/>
      </w:r>
    </w:p>
  </w:footnote>
  <w:footnote w:type="continuationSeparator" w:id="0">
    <w:p w:rsidR="002B5537" w:rsidRDefault="002B5537" w:rsidP="009C4574">
      <w:pPr>
        <w:spacing w:after="0" w:line="240" w:lineRule="auto"/>
      </w:pPr>
      <w:r>
        <w:continuationSeparator/>
      </w:r>
    </w:p>
  </w:footnote>
  <w:footnote w:id="1">
    <w:p w:rsidR="00A1567F" w:rsidRDefault="00A1567F" w:rsidP="002C0F85">
      <w:pPr>
        <w:pStyle w:val="a7"/>
        <w:jc w:val="both"/>
      </w:pPr>
      <w:r>
        <w:rPr>
          <w:rStyle w:val="a9"/>
        </w:rPr>
        <w:footnoteRef/>
      </w:r>
      <w:r w:rsidR="00190C72" w:rsidRPr="00190C72">
        <w:t>Закон РФ от 21.02.1992 N 2395-1 (ред. от 30.09.2017) "О недрах" // "Российская газета" от 5.5.1992 г.</w:t>
      </w:r>
    </w:p>
  </w:footnote>
  <w:footnote w:id="2">
    <w:p w:rsidR="00A1567F" w:rsidRDefault="00A1567F" w:rsidP="005757C9">
      <w:pPr>
        <w:pStyle w:val="a7"/>
        <w:jc w:val="both"/>
      </w:pPr>
      <w:r>
        <w:rPr>
          <w:rStyle w:val="a9"/>
        </w:rPr>
        <w:footnoteRef/>
      </w:r>
      <w:r>
        <w:t xml:space="preserve"> </w:t>
      </w:r>
      <w:r w:rsidR="00190C72" w:rsidRPr="00190C72">
        <w:t>Федеральный закон от 10.01.2002 N 7-ФЗ (ред. от 31.12.2017) "Об охране окружающей среды"// CЗ РФ от 2014 г. , N 30 , ст. 4220 (часть I).</w:t>
      </w:r>
    </w:p>
  </w:footnote>
  <w:footnote w:id="3">
    <w:p w:rsidR="00A1567F" w:rsidRDefault="00A1567F" w:rsidP="005757C9">
      <w:pPr>
        <w:pStyle w:val="a7"/>
        <w:jc w:val="both"/>
      </w:pPr>
      <w:r>
        <w:rPr>
          <w:rStyle w:val="a9"/>
        </w:rPr>
        <w:footnoteRef/>
      </w:r>
      <w:r w:rsidR="00190C72" w:rsidRPr="00190C72">
        <w:t>"Конституция Российской Федерации" (принята всенародным голосованием 12.12.1993) // "Российская газета" от 25.12.1993 г.</w:t>
      </w:r>
    </w:p>
  </w:footnote>
  <w:footnote w:id="4">
    <w:p w:rsidR="00A1567F" w:rsidRDefault="00A1567F" w:rsidP="005757C9">
      <w:pPr>
        <w:pStyle w:val="a7"/>
        <w:jc w:val="both"/>
      </w:pPr>
      <w:r>
        <w:rPr>
          <w:rStyle w:val="a9"/>
        </w:rPr>
        <w:footnoteRef/>
      </w:r>
      <w:r w:rsidRPr="005757C9">
        <w:t>Боголюбов С.А. Актуальные проблемы экологического права. – М.: 2011. – 241</w:t>
      </w:r>
      <w:r>
        <w:t>-245</w:t>
      </w:r>
      <w:r w:rsidRPr="005757C9">
        <w:t xml:space="preserve"> с</w:t>
      </w:r>
      <w:r>
        <w:t>.</w:t>
      </w:r>
    </w:p>
  </w:footnote>
  <w:footnote w:id="5">
    <w:p w:rsidR="00A1567F" w:rsidRDefault="00A1567F" w:rsidP="005757C9">
      <w:pPr>
        <w:pStyle w:val="a7"/>
        <w:jc w:val="both"/>
      </w:pPr>
      <w:r>
        <w:rPr>
          <w:rStyle w:val="a9"/>
        </w:rPr>
        <w:footnoteRef/>
      </w:r>
      <w:r w:rsidR="00190C72" w:rsidRPr="00190C72">
        <w:t>"ГОСТ Р 8.645-2008. Национальный стандарт Российской Федерации. Государственная система обеспечения единства измерений. Метрологическое обеспечение работ по геологическому изучению, использованию и охране недр в Российской Федерации. Основные положения" (утв. и введен в действие Приказом Ростехрегулирования от 15.10.2008 N 259-ст) [электронный ресурс]. URL: http://www.garant.ru/</w:t>
      </w:r>
    </w:p>
  </w:footnote>
  <w:footnote w:id="6">
    <w:p w:rsidR="00A1567F" w:rsidRDefault="00A1567F" w:rsidP="005757C9">
      <w:pPr>
        <w:pStyle w:val="a7"/>
        <w:jc w:val="both"/>
      </w:pPr>
      <w:r>
        <w:rPr>
          <w:rStyle w:val="a9"/>
        </w:rPr>
        <w:footnoteRef/>
      </w:r>
      <w:r w:rsidRPr="005757C9">
        <w:t>Теплов О.М. Основания предоставления прав пользования недрами. // Государство и право. - 2008. - № 12. - С. 51</w:t>
      </w:r>
    </w:p>
  </w:footnote>
  <w:footnote w:id="7">
    <w:p w:rsidR="00A1567F" w:rsidRDefault="00A1567F" w:rsidP="005757C9">
      <w:pPr>
        <w:pStyle w:val="a7"/>
        <w:jc w:val="both"/>
      </w:pPr>
      <w:r>
        <w:rPr>
          <w:rStyle w:val="a9"/>
        </w:rPr>
        <w:footnoteRef/>
      </w:r>
      <w:r w:rsidRPr="005757C9">
        <w:t>Гудков С.В. Правовое обеспечение государственного регулирования недропользования: Дисс. ... канд. юрид. наук. — М., 2005</w:t>
      </w:r>
      <w:r>
        <w:t>.</w:t>
      </w:r>
    </w:p>
  </w:footnote>
  <w:footnote w:id="8">
    <w:p w:rsidR="00A1567F" w:rsidRDefault="00A1567F" w:rsidP="005757C9">
      <w:pPr>
        <w:pStyle w:val="a7"/>
        <w:jc w:val="both"/>
      </w:pPr>
      <w:r>
        <w:rPr>
          <w:rStyle w:val="a9"/>
        </w:rPr>
        <w:footnoteRef/>
      </w:r>
      <w:r w:rsidR="00190C72" w:rsidRPr="00190C72">
        <w:t>Закон Тверской области от 6 июня 2006 г. N 57-ЗО "О порядке пользования недрами в Тверской области"[электронный ресурс]. URL: http://www.garant.ru/</w:t>
      </w:r>
    </w:p>
  </w:footnote>
  <w:footnote w:id="9">
    <w:p w:rsidR="00A1567F" w:rsidRDefault="00A1567F" w:rsidP="005757C9">
      <w:pPr>
        <w:pStyle w:val="a7"/>
        <w:jc w:val="both"/>
      </w:pPr>
      <w:r>
        <w:rPr>
          <w:rStyle w:val="a9"/>
        </w:rPr>
        <w:footnoteRef/>
      </w:r>
      <w:r w:rsidR="00190C72" w:rsidRPr="00190C72">
        <w:t>Закон Тюменской области от 6 октября 2005 г. N 402 "О недропользовании в Тюменской области"[электронный ресурс]. URL: http://www.garant.ru/</w:t>
      </w:r>
    </w:p>
  </w:footnote>
  <w:footnote w:id="10">
    <w:p w:rsidR="00A1567F" w:rsidRDefault="00A1567F">
      <w:pPr>
        <w:pStyle w:val="a7"/>
      </w:pPr>
      <w:r>
        <w:rPr>
          <w:rStyle w:val="a9"/>
        </w:rPr>
        <w:footnoteRef/>
      </w:r>
      <w:r w:rsidRPr="00DF20F3">
        <w:t>Воротников Андрей Алексеевич, Сорокина Юлия Викторовна</w:t>
      </w:r>
      <w:r>
        <w:t>.</w:t>
      </w:r>
      <w:r w:rsidRPr="00DF20F3">
        <w:t xml:space="preserve"> Правовая охрана недр и воспроизводство минерально-сырьевой базы в контексте новой государственной экологической политики // Вестник СГЮА. 2016. №6 (113).</w:t>
      </w:r>
    </w:p>
  </w:footnote>
  <w:footnote w:id="11">
    <w:p w:rsidR="00A1567F" w:rsidRDefault="00A1567F" w:rsidP="00DF20F3">
      <w:pPr>
        <w:pStyle w:val="a7"/>
        <w:jc w:val="both"/>
      </w:pPr>
      <w:r>
        <w:rPr>
          <w:rStyle w:val="a9"/>
        </w:rPr>
        <w:footnoteRef/>
      </w:r>
      <w:r w:rsidR="00190C72" w:rsidRPr="00190C72">
        <w:t>Федеральный закон от 30.11.1995 N 187-ФЗ (ред. от 02.05.2015) "О континентальном шельфе Российской Федерации"// СЗ РФ от 1995 г. , N 49 , ст. 4694.</w:t>
      </w:r>
    </w:p>
  </w:footnote>
  <w:footnote w:id="12">
    <w:p w:rsidR="00A1567F" w:rsidRDefault="00A1567F" w:rsidP="00DF20F3">
      <w:pPr>
        <w:pStyle w:val="a7"/>
        <w:jc w:val="both"/>
      </w:pPr>
      <w:r>
        <w:rPr>
          <w:rStyle w:val="a9"/>
        </w:rPr>
        <w:footnoteRef/>
      </w:r>
      <w:r w:rsidR="00190C72" w:rsidRPr="00190C72">
        <w:t>Федеральный закон от 31.07.1998 N 155-ФЗ (ред. от 18.07.2017) "О внутренних морских водах, территориальном море и прилежащей зоне Российской Федерации"// СЗ РФ от 1998 г. , N 31 , ст. 3833.</w:t>
      </w:r>
    </w:p>
  </w:footnote>
  <w:footnote w:id="13">
    <w:p w:rsidR="00A1567F" w:rsidRDefault="00A1567F">
      <w:pPr>
        <w:pStyle w:val="a7"/>
      </w:pPr>
      <w:r>
        <w:rPr>
          <w:rStyle w:val="a9"/>
        </w:rPr>
        <w:footnoteRef/>
      </w:r>
      <w:r w:rsidRPr="00DF20F3">
        <w:t>Ламерт Дмитрий Андреевич</w:t>
      </w:r>
      <w:r>
        <w:t>.</w:t>
      </w:r>
      <w:r w:rsidRPr="00DF20F3">
        <w:t xml:space="preserve"> Особенности процедуры предоставления права пользования земельным участком над недрами с целью геологоразведки и добычи полезных ископаемых // Интерэкспо Гео-Сибирь. 2015. №3.</w:t>
      </w:r>
    </w:p>
  </w:footnote>
  <w:footnote w:id="14">
    <w:p w:rsidR="00A1567F" w:rsidRDefault="00A1567F">
      <w:pPr>
        <w:pStyle w:val="a7"/>
      </w:pPr>
      <w:r>
        <w:rPr>
          <w:rStyle w:val="a9"/>
        </w:rPr>
        <w:footnoteRef/>
      </w:r>
      <w:r w:rsidRPr="00DF20F3">
        <w:t>Усоян Ордихан Рудикович, Колесникова Кира Владимировна</w:t>
      </w:r>
      <w:r>
        <w:t>.</w:t>
      </w:r>
      <w:r w:rsidRPr="00DF20F3">
        <w:t xml:space="preserve"> Правовая охрана недр // Журнал «Студенческий вестник» № 1 (21), 2018 г.</w:t>
      </w:r>
    </w:p>
  </w:footnote>
  <w:footnote w:id="15">
    <w:p w:rsidR="00A1567F" w:rsidRDefault="00A1567F" w:rsidP="00DF20F3">
      <w:pPr>
        <w:pStyle w:val="a7"/>
        <w:jc w:val="both"/>
      </w:pPr>
      <w:r>
        <w:rPr>
          <w:rStyle w:val="a9"/>
        </w:rPr>
        <w:footnoteRef/>
      </w:r>
      <w:r w:rsidR="00EF0CF0" w:rsidRPr="00EF0CF0">
        <w:t>Федеральный закон от 30.12.1995 N 225-ФЗ (ред. от 05.04.2016) "О соглашениях о разделе продукции"// СЗ РФ от 1996 г. , N 1 , ст. 18.</w:t>
      </w:r>
    </w:p>
  </w:footnote>
  <w:footnote w:id="16">
    <w:p w:rsidR="00A1567F" w:rsidRDefault="00A1567F" w:rsidP="00DF20F3">
      <w:pPr>
        <w:pStyle w:val="a7"/>
        <w:jc w:val="both"/>
      </w:pPr>
      <w:r>
        <w:rPr>
          <w:rStyle w:val="a9"/>
        </w:rPr>
        <w:footnoteRef/>
      </w:r>
      <w:r w:rsidR="00EF0CF0" w:rsidRPr="00EF0CF0">
        <w:t>Приказ МПР РФ от 11 ноября 2004 г. N 689 "Об утверждении Инструкции о порядке установления факта открытия месторождений полезных ископаемых"[электронный ресурс]. URL: http://www.garant.ru/</w:t>
      </w:r>
    </w:p>
  </w:footnote>
  <w:footnote w:id="17">
    <w:p w:rsidR="00A1567F" w:rsidRDefault="00A1567F" w:rsidP="00DF20F3">
      <w:pPr>
        <w:pStyle w:val="a7"/>
        <w:jc w:val="both"/>
      </w:pPr>
      <w:r>
        <w:rPr>
          <w:rStyle w:val="a9"/>
        </w:rPr>
        <w:footnoteRef/>
      </w:r>
      <w:r w:rsidR="00EF0CF0" w:rsidRPr="00EF0CF0">
        <w:t>Постановление Правительства РФ от 11 февраля 2005 г. N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 СЗ РФ от 2005 г. , N 8 , ст. 651.</w:t>
      </w:r>
    </w:p>
  </w:footnote>
  <w:footnote w:id="18">
    <w:p w:rsidR="00A1567F" w:rsidRDefault="00A1567F" w:rsidP="00DF20F3">
      <w:pPr>
        <w:pStyle w:val="a7"/>
        <w:jc w:val="both"/>
      </w:pPr>
      <w:r>
        <w:rPr>
          <w:rStyle w:val="a9"/>
        </w:rPr>
        <w:footnoteRef/>
      </w:r>
      <w:r w:rsidRPr="00DF20F3">
        <w:t>Назаренко Н.В., Петин А.Н., Фурманова Т.Н. Воздействие разработки месторождений по добыче общераспространенных полезных ископаемых на окружающую природную среду // Современные проблемы науки и образования. – 2012. – № 6.</w:t>
      </w:r>
    </w:p>
  </w:footnote>
  <w:footnote w:id="19">
    <w:p w:rsidR="00A1567F" w:rsidRDefault="00A1567F" w:rsidP="00DF20F3">
      <w:pPr>
        <w:pStyle w:val="a7"/>
        <w:jc w:val="both"/>
      </w:pPr>
      <w:r>
        <w:rPr>
          <w:rStyle w:val="a9"/>
        </w:rPr>
        <w:footnoteRef/>
      </w:r>
      <w:r w:rsidRPr="00DF20F3">
        <w:t>Семенова А. А. Отдельные проблемы правового механизма регулирования рационального использования недр при геологическом изучении, разработке и добыче полезных ископаемых на территории Красноярского края // Молодой ученый. — 2018. — №13. — С. 204-206.</w:t>
      </w:r>
    </w:p>
  </w:footnote>
  <w:footnote w:id="20">
    <w:p w:rsidR="007B78C6" w:rsidRPr="007B78C6" w:rsidRDefault="007B78C6" w:rsidP="007B78C6">
      <w:pPr>
        <w:pStyle w:val="a7"/>
        <w:jc w:val="both"/>
      </w:pPr>
      <w:r>
        <w:rPr>
          <w:rStyle w:val="a9"/>
        </w:rPr>
        <w:footnoteRef/>
      </w:r>
      <w:r>
        <w:t xml:space="preserve"> Решение Белореченского районного</w:t>
      </w:r>
      <w:r w:rsidRPr="007B78C6">
        <w:t xml:space="preserve"> суд</w:t>
      </w:r>
      <w:r>
        <w:t xml:space="preserve">а Краснодарского края от 15 мая 2015 года по делу </w:t>
      </w:r>
      <w:r w:rsidRPr="007B78C6">
        <w:t>2-506/2015</w:t>
      </w:r>
      <w:r>
        <w:t>. Режим доступа</w:t>
      </w:r>
      <w:r w:rsidRPr="007B78C6">
        <w:t>:</w:t>
      </w:r>
      <w:r>
        <w:t xml:space="preserve"> </w:t>
      </w:r>
      <w:r w:rsidRPr="007B78C6">
        <w:t>https://rospravosudie.com/court-belorechenskij-rajonnyj-sud-krasnodarskij-kraj-s/act-487943629/</w:t>
      </w:r>
    </w:p>
  </w:footnote>
  <w:footnote w:id="21">
    <w:p w:rsidR="00226060" w:rsidRPr="00226060" w:rsidRDefault="00226060" w:rsidP="00226060">
      <w:pPr>
        <w:pStyle w:val="a7"/>
        <w:jc w:val="both"/>
      </w:pPr>
      <w:r>
        <w:rPr>
          <w:rStyle w:val="a9"/>
        </w:rPr>
        <w:footnoteRef/>
      </w:r>
      <w:r>
        <w:t xml:space="preserve"> </w:t>
      </w:r>
      <w:r w:rsidR="00EF0CF0" w:rsidRPr="00EF0CF0">
        <w:t>Постановление Правительства Тверской области от 22.01.2013 N 13-пп "Об утверждении Перечня участков недр местного значения по Тверской области"[электронный ресурс]. URL: http://www.garant.ru/</w:t>
      </w:r>
    </w:p>
  </w:footnote>
  <w:footnote w:id="22">
    <w:p w:rsidR="00A1567F" w:rsidRDefault="00A1567F">
      <w:pPr>
        <w:pStyle w:val="a7"/>
      </w:pPr>
      <w:r>
        <w:rPr>
          <w:rStyle w:val="a9"/>
        </w:rPr>
        <w:footnoteRef/>
      </w:r>
      <w:r>
        <w:t xml:space="preserve"> Решение </w:t>
      </w:r>
      <w:r w:rsidRPr="00DF20F3">
        <w:t>Старицк</w:t>
      </w:r>
      <w:r>
        <w:t>ого</w:t>
      </w:r>
      <w:r w:rsidRPr="00DF20F3">
        <w:t xml:space="preserve"> районн</w:t>
      </w:r>
      <w:r>
        <w:t>ого</w:t>
      </w:r>
      <w:r w:rsidRPr="00DF20F3">
        <w:t xml:space="preserve"> суд</w:t>
      </w:r>
      <w:r>
        <w:t>а</w:t>
      </w:r>
      <w:r w:rsidRPr="00DF20F3">
        <w:t xml:space="preserve"> Тверской области</w:t>
      </w:r>
      <w:r>
        <w:t xml:space="preserve"> от 31 марта 2016 года </w:t>
      </w:r>
      <w:r w:rsidRPr="00DF20F3">
        <w:t>по делу 2-1/2016</w:t>
      </w:r>
      <w:r>
        <w:t>. Режим доступа:</w:t>
      </w:r>
      <w:r w:rsidRPr="00DF20F3">
        <w:t xml:space="preserve"> https://rospravosudie.com/court-starickij-rajonnyj-sud-tverskaya-oblast-s/act-532781695/</w:t>
      </w:r>
    </w:p>
  </w:footnote>
  <w:footnote w:id="23">
    <w:p w:rsidR="00A1567F" w:rsidRPr="00467021" w:rsidRDefault="00A1567F" w:rsidP="00467021">
      <w:pPr>
        <w:pStyle w:val="a7"/>
        <w:jc w:val="both"/>
      </w:pPr>
      <w:r>
        <w:rPr>
          <w:rStyle w:val="a9"/>
        </w:rPr>
        <w:footnoteRef/>
      </w:r>
      <w:r>
        <w:t xml:space="preserve"> Решение Зубцовского районного суда Тверской области от 21 октября 2016 года по делу 2-69</w:t>
      </w:r>
      <w:r w:rsidRPr="00467021">
        <w:t>/2016</w:t>
      </w:r>
      <w:r>
        <w:t xml:space="preserve">. Режим доступа: </w:t>
      </w:r>
      <w:r w:rsidRPr="00467021">
        <w:t>https://rospravosudie.com/court-zubcovskij-rajonnyj-sud-tverskaya-oblast-s/act-517634072/</w:t>
      </w:r>
    </w:p>
  </w:footnote>
  <w:footnote w:id="24">
    <w:p w:rsidR="00A1567F" w:rsidRDefault="00A1567F" w:rsidP="00467021">
      <w:pPr>
        <w:pStyle w:val="a7"/>
        <w:jc w:val="both"/>
      </w:pPr>
      <w:r>
        <w:rPr>
          <w:rStyle w:val="a9"/>
        </w:rPr>
        <w:footnoteRef/>
      </w:r>
      <w:r w:rsidR="00EF0CF0" w:rsidRPr="00EF0CF0">
        <w:t>Закон Тверской области от 29.12.2016 N 97-ЗО "Об экологическом образовании, просвещении и формировании экологической культуры в Тверской области"[электронный ресурс]. URL: http://www.garant.ru/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9355D"/>
    <w:multiLevelType w:val="multilevel"/>
    <w:tmpl w:val="F8BCE7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48A75BC"/>
    <w:multiLevelType w:val="hybridMultilevel"/>
    <w:tmpl w:val="E898A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9A1898"/>
    <w:multiLevelType w:val="hybridMultilevel"/>
    <w:tmpl w:val="ADB6C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19441F"/>
    <w:multiLevelType w:val="hybridMultilevel"/>
    <w:tmpl w:val="8DD00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F92FAE"/>
    <w:multiLevelType w:val="hybridMultilevel"/>
    <w:tmpl w:val="93E65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665476"/>
    <w:rsid w:val="00005458"/>
    <w:rsid w:val="000060AF"/>
    <w:rsid w:val="000074C1"/>
    <w:rsid w:val="00025A4C"/>
    <w:rsid w:val="00025CB2"/>
    <w:rsid w:val="00032C8D"/>
    <w:rsid w:val="00036F5D"/>
    <w:rsid w:val="00042A81"/>
    <w:rsid w:val="0004774B"/>
    <w:rsid w:val="00051AEB"/>
    <w:rsid w:val="00060149"/>
    <w:rsid w:val="00064216"/>
    <w:rsid w:val="00067B0A"/>
    <w:rsid w:val="00074119"/>
    <w:rsid w:val="00085C0A"/>
    <w:rsid w:val="00085E0B"/>
    <w:rsid w:val="00093CAA"/>
    <w:rsid w:val="000C0337"/>
    <w:rsid w:val="000E0060"/>
    <w:rsid w:val="000E078B"/>
    <w:rsid w:val="000E5020"/>
    <w:rsid w:val="000E74B2"/>
    <w:rsid w:val="000F653A"/>
    <w:rsid w:val="000F6724"/>
    <w:rsid w:val="001031DF"/>
    <w:rsid w:val="00105810"/>
    <w:rsid w:val="00114306"/>
    <w:rsid w:val="00116611"/>
    <w:rsid w:val="00116F3A"/>
    <w:rsid w:val="001273DE"/>
    <w:rsid w:val="001332B2"/>
    <w:rsid w:val="00135E77"/>
    <w:rsid w:val="00142256"/>
    <w:rsid w:val="001437DE"/>
    <w:rsid w:val="00144049"/>
    <w:rsid w:val="00154A8B"/>
    <w:rsid w:val="001677FA"/>
    <w:rsid w:val="00176E99"/>
    <w:rsid w:val="001836B9"/>
    <w:rsid w:val="0018624B"/>
    <w:rsid w:val="00190C72"/>
    <w:rsid w:val="00195593"/>
    <w:rsid w:val="001A06A2"/>
    <w:rsid w:val="001B76DE"/>
    <w:rsid w:val="001C3589"/>
    <w:rsid w:val="001C74E9"/>
    <w:rsid w:val="001D4BBE"/>
    <w:rsid w:val="001D6287"/>
    <w:rsid w:val="001E1047"/>
    <w:rsid w:val="001E5F73"/>
    <w:rsid w:val="001F614E"/>
    <w:rsid w:val="00201B86"/>
    <w:rsid w:val="00204988"/>
    <w:rsid w:val="00212A95"/>
    <w:rsid w:val="00217566"/>
    <w:rsid w:val="00226060"/>
    <w:rsid w:val="0022721B"/>
    <w:rsid w:val="002340F0"/>
    <w:rsid w:val="00246EF6"/>
    <w:rsid w:val="00250ECA"/>
    <w:rsid w:val="00253A71"/>
    <w:rsid w:val="002557D4"/>
    <w:rsid w:val="00256655"/>
    <w:rsid w:val="002621E7"/>
    <w:rsid w:val="0026545B"/>
    <w:rsid w:val="00270D8B"/>
    <w:rsid w:val="0028069D"/>
    <w:rsid w:val="00285F00"/>
    <w:rsid w:val="00291684"/>
    <w:rsid w:val="00293A42"/>
    <w:rsid w:val="00295942"/>
    <w:rsid w:val="002A09A1"/>
    <w:rsid w:val="002B30AC"/>
    <w:rsid w:val="002B4941"/>
    <w:rsid w:val="002B5537"/>
    <w:rsid w:val="002C0F85"/>
    <w:rsid w:val="002C722E"/>
    <w:rsid w:val="002D2B9B"/>
    <w:rsid w:val="002D2E25"/>
    <w:rsid w:val="002E40AE"/>
    <w:rsid w:val="002F5B14"/>
    <w:rsid w:val="00306982"/>
    <w:rsid w:val="00314EFD"/>
    <w:rsid w:val="00315F7B"/>
    <w:rsid w:val="00316A77"/>
    <w:rsid w:val="0031797E"/>
    <w:rsid w:val="00324F05"/>
    <w:rsid w:val="00334FAC"/>
    <w:rsid w:val="00355780"/>
    <w:rsid w:val="0036078B"/>
    <w:rsid w:val="00366B59"/>
    <w:rsid w:val="00372AB2"/>
    <w:rsid w:val="00375D53"/>
    <w:rsid w:val="0038682D"/>
    <w:rsid w:val="003A728A"/>
    <w:rsid w:val="003B015B"/>
    <w:rsid w:val="003B375A"/>
    <w:rsid w:val="003B49B2"/>
    <w:rsid w:val="003C2FA6"/>
    <w:rsid w:val="003C3D40"/>
    <w:rsid w:val="003E0245"/>
    <w:rsid w:val="003E6F8B"/>
    <w:rsid w:val="003F0593"/>
    <w:rsid w:val="003F7CE3"/>
    <w:rsid w:val="00400265"/>
    <w:rsid w:val="00403AB1"/>
    <w:rsid w:val="00406195"/>
    <w:rsid w:val="00407317"/>
    <w:rsid w:val="004138FF"/>
    <w:rsid w:val="0041647C"/>
    <w:rsid w:val="0041687E"/>
    <w:rsid w:val="00426132"/>
    <w:rsid w:val="00437CB3"/>
    <w:rsid w:val="004439C7"/>
    <w:rsid w:val="0044555A"/>
    <w:rsid w:val="00445AE6"/>
    <w:rsid w:val="00447BD1"/>
    <w:rsid w:val="00455B5B"/>
    <w:rsid w:val="00463D43"/>
    <w:rsid w:val="00466101"/>
    <w:rsid w:val="00467021"/>
    <w:rsid w:val="0047108F"/>
    <w:rsid w:val="00474415"/>
    <w:rsid w:val="00475B63"/>
    <w:rsid w:val="004801F9"/>
    <w:rsid w:val="00483E04"/>
    <w:rsid w:val="00490370"/>
    <w:rsid w:val="00495CD9"/>
    <w:rsid w:val="00496918"/>
    <w:rsid w:val="004A5CEA"/>
    <w:rsid w:val="004B0CB5"/>
    <w:rsid w:val="004C058C"/>
    <w:rsid w:val="004C32F4"/>
    <w:rsid w:val="004D58E3"/>
    <w:rsid w:val="004D6460"/>
    <w:rsid w:val="004E3B56"/>
    <w:rsid w:val="004F6F63"/>
    <w:rsid w:val="005139D9"/>
    <w:rsid w:val="00522721"/>
    <w:rsid w:val="0053699E"/>
    <w:rsid w:val="00537700"/>
    <w:rsid w:val="0054356D"/>
    <w:rsid w:val="0057576C"/>
    <w:rsid w:val="005757C9"/>
    <w:rsid w:val="00580702"/>
    <w:rsid w:val="0058174A"/>
    <w:rsid w:val="00594E82"/>
    <w:rsid w:val="00596E9C"/>
    <w:rsid w:val="005A028E"/>
    <w:rsid w:val="005A5B47"/>
    <w:rsid w:val="005A7781"/>
    <w:rsid w:val="005A7877"/>
    <w:rsid w:val="005B263D"/>
    <w:rsid w:val="005D6FD6"/>
    <w:rsid w:val="005F306B"/>
    <w:rsid w:val="00606A05"/>
    <w:rsid w:val="006275EA"/>
    <w:rsid w:val="00630342"/>
    <w:rsid w:val="006321ED"/>
    <w:rsid w:val="0063691A"/>
    <w:rsid w:val="00641D82"/>
    <w:rsid w:val="00655A11"/>
    <w:rsid w:val="00656089"/>
    <w:rsid w:val="00665476"/>
    <w:rsid w:val="00671BE3"/>
    <w:rsid w:val="00676D74"/>
    <w:rsid w:val="00680D3C"/>
    <w:rsid w:val="00680F6E"/>
    <w:rsid w:val="006925AF"/>
    <w:rsid w:val="00694C0F"/>
    <w:rsid w:val="00695C5D"/>
    <w:rsid w:val="006A3DE7"/>
    <w:rsid w:val="006A7AB8"/>
    <w:rsid w:val="006B0DD8"/>
    <w:rsid w:val="006B6395"/>
    <w:rsid w:val="006C0368"/>
    <w:rsid w:val="006C0B9D"/>
    <w:rsid w:val="006D639D"/>
    <w:rsid w:val="006D7B80"/>
    <w:rsid w:val="00710E1F"/>
    <w:rsid w:val="00711D7D"/>
    <w:rsid w:val="00715C94"/>
    <w:rsid w:val="007213B5"/>
    <w:rsid w:val="0072263A"/>
    <w:rsid w:val="00730169"/>
    <w:rsid w:val="00730DB9"/>
    <w:rsid w:val="00744F1B"/>
    <w:rsid w:val="007618F2"/>
    <w:rsid w:val="007664BC"/>
    <w:rsid w:val="007709E3"/>
    <w:rsid w:val="0077416E"/>
    <w:rsid w:val="00777D1A"/>
    <w:rsid w:val="00782425"/>
    <w:rsid w:val="00792E23"/>
    <w:rsid w:val="007A4187"/>
    <w:rsid w:val="007B2756"/>
    <w:rsid w:val="007B399E"/>
    <w:rsid w:val="007B58EE"/>
    <w:rsid w:val="007B78C6"/>
    <w:rsid w:val="007C72CF"/>
    <w:rsid w:val="007D0157"/>
    <w:rsid w:val="007D2391"/>
    <w:rsid w:val="007E0F59"/>
    <w:rsid w:val="007E1112"/>
    <w:rsid w:val="007F1494"/>
    <w:rsid w:val="007F551E"/>
    <w:rsid w:val="00800205"/>
    <w:rsid w:val="00811EC4"/>
    <w:rsid w:val="00812228"/>
    <w:rsid w:val="00823076"/>
    <w:rsid w:val="00825A65"/>
    <w:rsid w:val="00833D50"/>
    <w:rsid w:val="00840314"/>
    <w:rsid w:val="0085227A"/>
    <w:rsid w:val="00856A1A"/>
    <w:rsid w:val="008767D0"/>
    <w:rsid w:val="008838D2"/>
    <w:rsid w:val="008844BA"/>
    <w:rsid w:val="00885F0F"/>
    <w:rsid w:val="00891DB0"/>
    <w:rsid w:val="008A15D8"/>
    <w:rsid w:val="008B402E"/>
    <w:rsid w:val="008B41BA"/>
    <w:rsid w:val="008B4614"/>
    <w:rsid w:val="008B5BD6"/>
    <w:rsid w:val="008D01FE"/>
    <w:rsid w:val="008D0664"/>
    <w:rsid w:val="008D08FF"/>
    <w:rsid w:val="008D56D1"/>
    <w:rsid w:val="008E2502"/>
    <w:rsid w:val="008E2801"/>
    <w:rsid w:val="008E7973"/>
    <w:rsid w:val="008F056E"/>
    <w:rsid w:val="008F1361"/>
    <w:rsid w:val="008F792F"/>
    <w:rsid w:val="00900C8E"/>
    <w:rsid w:val="00901F32"/>
    <w:rsid w:val="0090444A"/>
    <w:rsid w:val="00904D50"/>
    <w:rsid w:val="009071F3"/>
    <w:rsid w:val="00915303"/>
    <w:rsid w:val="00917F71"/>
    <w:rsid w:val="00920DD2"/>
    <w:rsid w:val="00924676"/>
    <w:rsid w:val="009250E2"/>
    <w:rsid w:val="009358CF"/>
    <w:rsid w:val="00941AF7"/>
    <w:rsid w:val="0095698A"/>
    <w:rsid w:val="00965195"/>
    <w:rsid w:val="009657A5"/>
    <w:rsid w:val="00972F70"/>
    <w:rsid w:val="00977C76"/>
    <w:rsid w:val="00982B85"/>
    <w:rsid w:val="00986EF8"/>
    <w:rsid w:val="009A26BC"/>
    <w:rsid w:val="009A53BF"/>
    <w:rsid w:val="009A5995"/>
    <w:rsid w:val="009A7BA4"/>
    <w:rsid w:val="009C4574"/>
    <w:rsid w:val="009C6C92"/>
    <w:rsid w:val="009C6F73"/>
    <w:rsid w:val="009D37BC"/>
    <w:rsid w:val="009D4416"/>
    <w:rsid w:val="009E68A3"/>
    <w:rsid w:val="009E70C0"/>
    <w:rsid w:val="009F1D46"/>
    <w:rsid w:val="00A0640D"/>
    <w:rsid w:val="00A077FD"/>
    <w:rsid w:val="00A14A2F"/>
    <w:rsid w:val="00A14C45"/>
    <w:rsid w:val="00A1567F"/>
    <w:rsid w:val="00A20652"/>
    <w:rsid w:val="00A2201E"/>
    <w:rsid w:val="00A31380"/>
    <w:rsid w:val="00A6760D"/>
    <w:rsid w:val="00A71B05"/>
    <w:rsid w:val="00A7673E"/>
    <w:rsid w:val="00A8149B"/>
    <w:rsid w:val="00A81C37"/>
    <w:rsid w:val="00A860AE"/>
    <w:rsid w:val="00A96744"/>
    <w:rsid w:val="00AA7A26"/>
    <w:rsid w:val="00AB726C"/>
    <w:rsid w:val="00AD03D1"/>
    <w:rsid w:val="00AD053E"/>
    <w:rsid w:val="00AD681C"/>
    <w:rsid w:val="00AD7857"/>
    <w:rsid w:val="00AE7F00"/>
    <w:rsid w:val="00AF236E"/>
    <w:rsid w:val="00AF78F1"/>
    <w:rsid w:val="00B02FF1"/>
    <w:rsid w:val="00B05151"/>
    <w:rsid w:val="00B11092"/>
    <w:rsid w:val="00B20EDC"/>
    <w:rsid w:val="00B24B4E"/>
    <w:rsid w:val="00B24F2F"/>
    <w:rsid w:val="00B30F86"/>
    <w:rsid w:val="00B3259F"/>
    <w:rsid w:val="00B32FC0"/>
    <w:rsid w:val="00B34A71"/>
    <w:rsid w:val="00B56B13"/>
    <w:rsid w:val="00B6529F"/>
    <w:rsid w:val="00B66D08"/>
    <w:rsid w:val="00B671F6"/>
    <w:rsid w:val="00B72BCB"/>
    <w:rsid w:val="00B72D87"/>
    <w:rsid w:val="00B75DA3"/>
    <w:rsid w:val="00B7693A"/>
    <w:rsid w:val="00B929DD"/>
    <w:rsid w:val="00BA0B18"/>
    <w:rsid w:val="00BA25D1"/>
    <w:rsid w:val="00BB22F7"/>
    <w:rsid w:val="00BC593D"/>
    <w:rsid w:val="00BD6669"/>
    <w:rsid w:val="00BD70C4"/>
    <w:rsid w:val="00BF085C"/>
    <w:rsid w:val="00BF7835"/>
    <w:rsid w:val="00C009D4"/>
    <w:rsid w:val="00C0152D"/>
    <w:rsid w:val="00C0158E"/>
    <w:rsid w:val="00C12F17"/>
    <w:rsid w:val="00C31331"/>
    <w:rsid w:val="00C376DA"/>
    <w:rsid w:val="00C41454"/>
    <w:rsid w:val="00C551FC"/>
    <w:rsid w:val="00C61ED0"/>
    <w:rsid w:val="00C651D6"/>
    <w:rsid w:val="00C73A2D"/>
    <w:rsid w:val="00C82CB3"/>
    <w:rsid w:val="00C83104"/>
    <w:rsid w:val="00C8526A"/>
    <w:rsid w:val="00C86419"/>
    <w:rsid w:val="00C9289A"/>
    <w:rsid w:val="00C92C1F"/>
    <w:rsid w:val="00C93C17"/>
    <w:rsid w:val="00C945AC"/>
    <w:rsid w:val="00C96A61"/>
    <w:rsid w:val="00CA1418"/>
    <w:rsid w:val="00CA222D"/>
    <w:rsid w:val="00CA3C4C"/>
    <w:rsid w:val="00CB0E14"/>
    <w:rsid w:val="00CC0071"/>
    <w:rsid w:val="00CE4AB0"/>
    <w:rsid w:val="00CE609F"/>
    <w:rsid w:val="00CF1AA1"/>
    <w:rsid w:val="00CF5543"/>
    <w:rsid w:val="00CF6849"/>
    <w:rsid w:val="00D05FA4"/>
    <w:rsid w:val="00D139C6"/>
    <w:rsid w:val="00D16190"/>
    <w:rsid w:val="00D33CB6"/>
    <w:rsid w:val="00D341F6"/>
    <w:rsid w:val="00D4554A"/>
    <w:rsid w:val="00D459C2"/>
    <w:rsid w:val="00D708A5"/>
    <w:rsid w:val="00D750B1"/>
    <w:rsid w:val="00D754F4"/>
    <w:rsid w:val="00D76C9C"/>
    <w:rsid w:val="00D802B7"/>
    <w:rsid w:val="00D82697"/>
    <w:rsid w:val="00D91B41"/>
    <w:rsid w:val="00D97C7C"/>
    <w:rsid w:val="00DA2128"/>
    <w:rsid w:val="00DB13F1"/>
    <w:rsid w:val="00DB6691"/>
    <w:rsid w:val="00DC512A"/>
    <w:rsid w:val="00DC613C"/>
    <w:rsid w:val="00DD3412"/>
    <w:rsid w:val="00DD4758"/>
    <w:rsid w:val="00DD4DE6"/>
    <w:rsid w:val="00DE40E4"/>
    <w:rsid w:val="00DF20F3"/>
    <w:rsid w:val="00E05207"/>
    <w:rsid w:val="00E05DC2"/>
    <w:rsid w:val="00E14845"/>
    <w:rsid w:val="00E2642D"/>
    <w:rsid w:val="00E3351A"/>
    <w:rsid w:val="00E348C7"/>
    <w:rsid w:val="00E439A6"/>
    <w:rsid w:val="00E5489C"/>
    <w:rsid w:val="00E636DB"/>
    <w:rsid w:val="00E82E35"/>
    <w:rsid w:val="00E84F8B"/>
    <w:rsid w:val="00E935CC"/>
    <w:rsid w:val="00E953D1"/>
    <w:rsid w:val="00E978EF"/>
    <w:rsid w:val="00EA23AB"/>
    <w:rsid w:val="00EB1BFC"/>
    <w:rsid w:val="00EB469E"/>
    <w:rsid w:val="00EB6DC7"/>
    <w:rsid w:val="00ED513E"/>
    <w:rsid w:val="00ED68A1"/>
    <w:rsid w:val="00EF0CF0"/>
    <w:rsid w:val="00EF7D81"/>
    <w:rsid w:val="00F01239"/>
    <w:rsid w:val="00F073A0"/>
    <w:rsid w:val="00F427AC"/>
    <w:rsid w:val="00F511D9"/>
    <w:rsid w:val="00F511E5"/>
    <w:rsid w:val="00F52BA1"/>
    <w:rsid w:val="00F64247"/>
    <w:rsid w:val="00F67465"/>
    <w:rsid w:val="00F806BA"/>
    <w:rsid w:val="00F81802"/>
    <w:rsid w:val="00F95886"/>
    <w:rsid w:val="00FA1942"/>
    <w:rsid w:val="00FA7BD4"/>
    <w:rsid w:val="00FB074D"/>
    <w:rsid w:val="00FB7EFD"/>
    <w:rsid w:val="00FC2888"/>
    <w:rsid w:val="00FC5FBE"/>
    <w:rsid w:val="00FF0CE4"/>
    <w:rsid w:val="00FF66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72857-183F-4F9F-9BC4-DDC74A73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5D"/>
  </w:style>
  <w:style w:type="paragraph" w:styleId="1">
    <w:name w:val="heading 1"/>
    <w:basedOn w:val="a"/>
    <w:next w:val="a"/>
    <w:link w:val="10"/>
    <w:uiPriority w:val="9"/>
    <w:qFormat/>
    <w:rsid w:val="00F958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476"/>
    <w:pPr>
      <w:ind w:left="720"/>
      <w:contextualSpacing/>
    </w:pPr>
  </w:style>
  <w:style w:type="paragraph" w:styleId="a4">
    <w:name w:val="endnote text"/>
    <w:basedOn w:val="a"/>
    <w:link w:val="a5"/>
    <w:uiPriority w:val="99"/>
    <w:semiHidden/>
    <w:unhideWhenUsed/>
    <w:rsid w:val="009C4574"/>
    <w:pPr>
      <w:spacing w:after="0" w:line="240" w:lineRule="auto"/>
    </w:pPr>
    <w:rPr>
      <w:sz w:val="20"/>
      <w:szCs w:val="20"/>
    </w:rPr>
  </w:style>
  <w:style w:type="character" w:customStyle="1" w:styleId="a5">
    <w:name w:val="Текст концевой сноски Знак"/>
    <w:basedOn w:val="a0"/>
    <w:link w:val="a4"/>
    <w:uiPriority w:val="99"/>
    <w:semiHidden/>
    <w:rsid w:val="009C4574"/>
    <w:rPr>
      <w:sz w:val="20"/>
      <w:szCs w:val="20"/>
    </w:rPr>
  </w:style>
  <w:style w:type="character" w:styleId="a6">
    <w:name w:val="endnote reference"/>
    <w:basedOn w:val="a0"/>
    <w:uiPriority w:val="99"/>
    <w:semiHidden/>
    <w:unhideWhenUsed/>
    <w:rsid w:val="009C4574"/>
    <w:rPr>
      <w:vertAlign w:val="superscript"/>
    </w:rPr>
  </w:style>
  <w:style w:type="paragraph" w:styleId="a7">
    <w:name w:val="footnote text"/>
    <w:basedOn w:val="a"/>
    <w:link w:val="a8"/>
    <w:uiPriority w:val="99"/>
    <w:semiHidden/>
    <w:unhideWhenUsed/>
    <w:rsid w:val="009C6F73"/>
    <w:pPr>
      <w:spacing w:after="0" w:line="240" w:lineRule="auto"/>
    </w:pPr>
    <w:rPr>
      <w:sz w:val="20"/>
      <w:szCs w:val="20"/>
    </w:rPr>
  </w:style>
  <w:style w:type="character" w:customStyle="1" w:styleId="a8">
    <w:name w:val="Текст сноски Знак"/>
    <w:basedOn w:val="a0"/>
    <w:link w:val="a7"/>
    <w:uiPriority w:val="99"/>
    <w:semiHidden/>
    <w:rsid w:val="009C6F73"/>
    <w:rPr>
      <w:sz w:val="20"/>
      <w:szCs w:val="20"/>
    </w:rPr>
  </w:style>
  <w:style w:type="character" w:styleId="a9">
    <w:name w:val="footnote reference"/>
    <w:basedOn w:val="a0"/>
    <w:uiPriority w:val="99"/>
    <w:semiHidden/>
    <w:unhideWhenUsed/>
    <w:rsid w:val="009C6F73"/>
    <w:rPr>
      <w:vertAlign w:val="superscript"/>
    </w:rPr>
  </w:style>
  <w:style w:type="paragraph" w:styleId="aa">
    <w:name w:val="header"/>
    <w:basedOn w:val="a"/>
    <w:link w:val="ab"/>
    <w:uiPriority w:val="99"/>
    <w:unhideWhenUsed/>
    <w:rsid w:val="0063691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3691A"/>
  </w:style>
  <w:style w:type="paragraph" w:styleId="ac">
    <w:name w:val="footer"/>
    <w:basedOn w:val="a"/>
    <w:link w:val="ad"/>
    <w:uiPriority w:val="99"/>
    <w:unhideWhenUsed/>
    <w:rsid w:val="0063691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3691A"/>
  </w:style>
  <w:style w:type="paragraph" w:styleId="ae">
    <w:name w:val="Normal (Web)"/>
    <w:basedOn w:val="a"/>
    <w:uiPriority w:val="99"/>
    <w:unhideWhenUsed/>
    <w:rsid w:val="003B3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3B375A"/>
  </w:style>
  <w:style w:type="character" w:styleId="af">
    <w:name w:val="Hyperlink"/>
    <w:basedOn w:val="a0"/>
    <w:uiPriority w:val="99"/>
    <w:unhideWhenUsed/>
    <w:rsid w:val="00BA0B18"/>
    <w:rPr>
      <w:color w:val="0000FF"/>
      <w:u w:val="single"/>
    </w:rPr>
  </w:style>
  <w:style w:type="character" w:customStyle="1" w:styleId="10">
    <w:name w:val="Заголовок 1 Знак"/>
    <w:basedOn w:val="a0"/>
    <w:link w:val="1"/>
    <w:uiPriority w:val="9"/>
    <w:rsid w:val="00F9588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702833">
      <w:bodyDiv w:val="1"/>
      <w:marLeft w:val="0"/>
      <w:marRight w:val="0"/>
      <w:marTop w:val="0"/>
      <w:marBottom w:val="0"/>
      <w:divBdr>
        <w:top w:val="none" w:sz="0" w:space="0" w:color="auto"/>
        <w:left w:val="none" w:sz="0" w:space="0" w:color="auto"/>
        <w:bottom w:val="none" w:sz="0" w:space="0" w:color="auto"/>
        <w:right w:val="none" w:sz="0" w:space="0" w:color="auto"/>
      </w:divBdr>
    </w:div>
    <w:div w:id="683172606">
      <w:bodyDiv w:val="1"/>
      <w:marLeft w:val="0"/>
      <w:marRight w:val="0"/>
      <w:marTop w:val="0"/>
      <w:marBottom w:val="0"/>
      <w:divBdr>
        <w:top w:val="none" w:sz="0" w:space="0" w:color="auto"/>
        <w:left w:val="none" w:sz="0" w:space="0" w:color="auto"/>
        <w:bottom w:val="none" w:sz="0" w:space="0" w:color="auto"/>
        <w:right w:val="none" w:sz="0" w:space="0" w:color="auto"/>
      </w:divBdr>
    </w:div>
    <w:div w:id="940140134">
      <w:bodyDiv w:val="1"/>
      <w:marLeft w:val="0"/>
      <w:marRight w:val="0"/>
      <w:marTop w:val="0"/>
      <w:marBottom w:val="0"/>
      <w:divBdr>
        <w:top w:val="none" w:sz="0" w:space="0" w:color="auto"/>
        <w:left w:val="none" w:sz="0" w:space="0" w:color="auto"/>
        <w:bottom w:val="none" w:sz="0" w:space="0" w:color="auto"/>
        <w:right w:val="none" w:sz="0" w:space="0" w:color="auto"/>
      </w:divBdr>
    </w:div>
    <w:div w:id="17969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spravosudie.com/court-zubcovskij-rajonnyj-sud-tverskaya-oblast-s/act-517634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2F47C-8C71-4589-B025-B77CE089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3321</TotalTime>
  <Pages>1</Pages>
  <Words>6588</Words>
  <Characters>37554</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cool</cp:lastModifiedBy>
  <cp:revision>69</cp:revision>
  <dcterms:created xsi:type="dcterms:W3CDTF">2017-11-24T19:22:00Z</dcterms:created>
  <dcterms:modified xsi:type="dcterms:W3CDTF">2018-05-21T09:22:00Z</dcterms:modified>
</cp:coreProperties>
</file>