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61A94" w14:textId="5A82A2BB" w:rsidR="00213168" w:rsidRPr="00B60B71" w:rsidRDefault="00213168" w:rsidP="0021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2356884"/>
      <w:r w:rsidRPr="00B60B71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05EFD">
        <w:rPr>
          <w:rFonts w:ascii="Times New Roman" w:hAnsi="Times New Roman" w:cs="Times New Roman"/>
          <w:b/>
          <w:sz w:val="28"/>
          <w:szCs w:val="28"/>
        </w:rPr>
        <w:t>«</w:t>
      </w:r>
      <w:r w:rsidRPr="00B60B71">
        <w:rPr>
          <w:rFonts w:ascii="Times New Roman" w:hAnsi="Times New Roman" w:cs="Times New Roman"/>
          <w:b/>
          <w:sz w:val="28"/>
          <w:szCs w:val="28"/>
        </w:rPr>
        <w:t>ТВЕРСКОЙ ГОСУДАРСТВЕННЫЙ УНИВЕРСИТЕТ</w:t>
      </w:r>
      <w:r w:rsidR="00E05EFD">
        <w:rPr>
          <w:rFonts w:ascii="Times New Roman" w:hAnsi="Times New Roman" w:cs="Times New Roman"/>
          <w:b/>
          <w:sz w:val="28"/>
          <w:szCs w:val="28"/>
        </w:rPr>
        <w:t>»</w:t>
      </w:r>
    </w:p>
    <w:p w14:paraId="0E168C44" w14:textId="77777777" w:rsidR="00213168" w:rsidRPr="00B60B71" w:rsidRDefault="00213168" w:rsidP="0021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120FC0C8" w14:textId="15CB66DA" w:rsidR="00213168" w:rsidRPr="00B60B71" w:rsidRDefault="00213168" w:rsidP="0021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sz w:val="28"/>
          <w:szCs w:val="28"/>
        </w:rPr>
        <w:t>ЭКОЛОГИЧЕСКОГО ПРАВА И ПРАВОП</w:t>
      </w:r>
      <w:r w:rsidR="00593256">
        <w:rPr>
          <w:rFonts w:ascii="Times New Roman" w:hAnsi="Times New Roman" w:cs="Times New Roman"/>
          <w:b/>
          <w:sz w:val="28"/>
          <w:szCs w:val="28"/>
        </w:rPr>
        <w:t>РИ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9325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НИТЕЛЬНОЙ ДЕЯТЕЛЬНОСТИ</w:t>
      </w:r>
    </w:p>
    <w:p w14:paraId="0163755A" w14:textId="77777777" w:rsidR="00213168" w:rsidRPr="00B60B71" w:rsidRDefault="00213168" w:rsidP="0021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14:paraId="5F99B61D" w14:textId="77777777" w:rsidR="00213168" w:rsidRPr="00B60B71" w:rsidRDefault="00213168" w:rsidP="00213168">
      <w:pPr>
        <w:spacing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p w14:paraId="26EC6E20" w14:textId="77777777" w:rsidR="00213168" w:rsidRPr="00B60B71" w:rsidRDefault="00213168" w:rsidP="00213168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60B71">
        <w:rPr>
          <w:rFonts w:ascii="Times New Roman" w:hAnsi="Times New Roman" w:cs="Times New Roman"/>
          <w:b/>
          <w:sz w:val="48"/>
          <w:szCs w:val="48"/>
        </w:rPr>
        <w:t>КУРСОВАЯ РАБОТА</w:t>
      </w:r>
    </w:p>
    <w:p w14:paraId="27575AA0" w14:textId="77777777" w:rsidR="00213168" w:rsidRDefault="0021316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D3C7DF2" w14:textId="77777777" w:rsidR="00213168" w:rsidRPr="00213168" w:rsidRDefault="00213168" w:rsidP="00213168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1316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Экологический контроль в системе правовой охраны окружающей среды</w:t>
      </w:r>
    </w:p>
    <w:p w14:paraId="39408B0E" w14:textId="77777777" w:rsidR="00213168" w:rsidRPr="00B60B71" w:rsidRDefault="00213168" w:rsidP="00213168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C23773E" w14:textId="77777777" w:rsidR="00213168" w:rsidRPr="00B60B71" w:rsidRDefault="00213168" w:rsidP="00213168">
      <w:pPr>
        <w:spacing w:line="360" w:lineRule="auto"/>
        <w:jc w:val="center"/>
        <w:rPr>
          <w:rFonts w:ascii="Times New Roman" w:hAnsi="Times New Roman" w:cs="Times New Roman"/>
        </w:rPr>
      </w:pPr>
    </w:p>
    <w:p w14:paraId="77A27996" w14:textId="77777777" w:rsidR="00213168" w:rsidRPr="00B60B71" w:rsidRDefault="00213168" w:rsidP="00213168">
      <w:pPr>
        <w:spacing w:line="360" w:lineRule="auto"/>
        <w:rPr>
          <w:rFonts w:ascii="Times New Roman" w:hAnsi="Times New Roman" w:cs="Times New Roman"/>
        </w:rPr>
      </w:pPr>
    </w:p>
    <w:p w14:paraId="2F1F5745" w14:textId="3C23D8A8" w:rsidR="00213168" w:rsidRPr="00B60B71" w:rsidRDefault="00213168" w:rsidP="00213168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 xml:space="preserve">Выполнил: студент </w:t>
      </w:r>
      <w:r>
        <w:rPr>
          <w:rFonts w:ascii="Times New Roman" w:hAnsi="Times New Roman" w:cs="Times New Roman"/>
        </w:rPr>
        <w:t xml:space="preserve">3 </w:t>
      </w:r>
      <w:r w:rsidRPr="00B60B71">
        <w:rPr>
          <w:rFonts w:ascii="Times New Roman" w:hAnsi="Times New Roman" w:cs="Times New Roman"/>
        </w:rPr>
        <w:t>курса</w:t>
      </w:r>
      <w:r>
        <w:rPr>
          <w:rFonts w:ascii="Times New Roman" w:hAnsi="Times New Roman" w:cs="Times New Roman"/>
        </w:rPr>
        <w:t xml:space="preserve"> 3</w:t>
      </w:r>
      <w:r w:rsidRPr="00B60B71">
        <w:rPr>
          <w:rFonts w:ascii="Times New Roman" w:hAnsi="Times New Roman" w:cs="Times New Roman"/>
        </w:rPr>
        <w:t>1 гр.</w:t>
      </w:r>
      <w:r>
        <w:rPr>
          <w:rFonts w:ascii="Times New Roman" w:hAnsi="Times New Roman" w:cs="Times New Roman"/>
        </w:rPr>
        <w:br/>
        <w:t xml:space="preserve">Барков Александр Юрьевич </w:t>
      </w:r>
    </w:p>
    <w:p w14:paraId="6063BB92" w14:textId="77777777" w:rsidR="00213168" w:rsidRPr="00B60B71" w:rsidRDefault="00213168" w:rsidP="00213168">
      <w:pPr>
        <w:spacing w:line="360" w:lineRule="auto"/>
        <w:jc w:val="center"/>
        <w:rPr>
          <w:rFonts w:ascii="Times New Roman" w:hAnsi="Times New Roman" w:cs="Times New Roman"/>
        </w:rPr>
      </w:pPr>
    </w:p>
    <w:p w14:paraId="6D1FB125" w14:textId="77777777" w:rsidR="00213168" w:rsidRPr="00B60B71" w:rsidRDefault="00213168" w:rsidP="00213168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>Научный руководитель</w:t>
      </w:r>
      <w:r w:rsidRPr="00213168">
        <w:rPr>
          <w:rFonts w:ascii="Times New Roman" w:hAnsi="Times New Roman" w:cs="Times New Roman"/>
        </w:rPr>
        <w:t xml:space="preserve">: </w:t>
      </w:r>
      <w:proofErr w:type="spellStart"/>
      <w:r w:rsidRPr="00213168">
        <w:rPr>
          <w:rFonts w:ascii="Times New Roman" w:hAnsi="Times New Roman" w:cs="Times New Roman"/>
        </w:rPr>
        <w:t>к.ю.н</w:t>
      </w:r>
      <w:proofErr w:type="spellEnd"/>
      <w:r w:rsidRPr="00213168">
        <w:rPr>
          <w:rFonts w:ascii="Times New Roman" w:hAnsi="Times New Roman" w:cs="Times New Roman"/>
        </w:rPr>
        <w:t>, доцент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Васильчук</w:t>
      </w:r>
      <w:proofErr w:type="spellEnd"/>
      <w:r>
        <w:rPr>
          <w:rFonts w:ascii="Times New Roman" w:hAnsi="Times New Roman" w:cs="Times New Roman"/>
        </w:rPr>
        <w:t xml:space="preserve"> Юлия Владимировна</w:t>
      </w:r>
    </w:p>
    <w:p w14:paraId="73DBC1DD" w14:textId="77777777" w:rsidR="00213168" w:rsidRPr="00B60B71" w:rsidRDefault="00213168" w:rsidP="00213168">
      <w:pPr>
        <w:spacing w:line="360" w:lineRule="auto"/>
        <w:rPr>
          <w:rFonts w:ascii="Times New Roman" w:hAnsi="Times New Roman" w:cs="Times New Roman"/>
        </w:rPr>
      </w:pPr>
    </w:p>
    <w:p w14:paraId="50A92B01" w14:textId="77777777" w:rsidR="00213168" w:rsidRPr="00B60B71" w:rsidRDefault="00213168" w:rsidP="00213168">
      <w:pPr>
        <w:spacing w:line="360" w:lineRule="auto"/>
        <w:jc w:val="center"/>
        <w:rPr>
          <w:rFonts w:ascii="Times New Roman" w:hAnsi="Times New Roman" w:cs="Times New Roman"/>
        </w:rPr>
      </w:pPr>
    </w:p>
    <w:p w14:paraId="04E3989D" w14:textId="77777777" w:rsidR="00213168" w:rsidRDefault="00213168" w:rsidP="00213168">
      <w:pPr>
        <w:spacing w:line="360" w:lineRule="auto"/>
        <w:jc w:val="center"/>
        <w:rPr>
          <w:rFonts w:ascii="Times New Roman" w:hAnsi="Times New Roman" w:cs="Times New Roman"/>
        </w:rPr>
      </w:pPr>
    </w:p>
    <w:p w14:paraId="2A626AF2" w14:textId="77777777" w:rsidR="00213168" w:rsidRDefault="00213168" w:rsidP="00213168">
      <w:pPr>
        <w:spacing w:line="360" w:lineRule="auto"/>
        <w:rPr>
          <w:rFonts w:ascii="Times New Roman" w:hAnsi="Times New Roman" w:cs="Times New Roman"/>
        </w:rPr>
      </w:pPr>
    </w:p>
    <w:p w14:paraId="1CAD8A53" w14:textId="77777777" w:rsidR="00213168" w:rsidRDefault="00213168" w:rsidP="00213168">
      <w:pPr>
        <w:spacing w:line="360" w:lineRule="auto"/>
        <w:rPr>
          <w:rFonts w:ascii="Times New Roman" w:hAnsi="Times New Roman" w:cs="Times New Roman"/>
        </w:rPr>
      </w:pPr>
    </w:p>
    <w:p w14:paraId="48A065C6" w14:textId="77777777" w:rsidR="00213168" w:rsidRPr="00B60B71" w:rsidRDefault="00213168" w:rsidP="00213168">
      <w:pPr>
        <w:spacing w:line="360" w:lineRule="auto"/>
        <w:jc w:val="center"/>
        <w:rPr>
          <w:rFonts w:ascii="Times New Roman" w:hAnsi="Times New Roman" w:cs="Times New Roman"/>
        </w:rPr>
      </w:pPr>
    </w:p>
    <w:p w14:paraId="0F6AF2DD" w14:textId="54AAC5EB" w:rsidR="00E14EC8" w:rsidRDefault="00213168" w:rsidP="00213168">
      <w:pPr>
        <w:jc w:val="center"/>
        <w:rPr>
          <w:rFonts w:ascii="Times New Roman" w:hAnsi="Times New Roman" w:cs="Times New Roman"/>
          <w:color w:val="000000" w:themeColor="text1"/>
        </w:rPr>
      </w:pPr>
      <w:r w:rsidRPr="007078A2">
        <w:rPr>
          <w:rFonts w:ascii="Times New Roman" w:hAnsi="Times New Roman" w:cs="Times New Roman"/>
          <w:color w:val="000000" w:themeColor="text1"/>
        </w:rPr>
        <w:t>Тверь 201</w:t>
      </w:r>
      <w:r>
        <w:rPr>
          <w:rFonts w:ascii="Times New Roman" w:hAnsi="Times New Roman" w:cs="Times New Roman"/>
          <w:color w:val="000000" w:themeColor="text1"/>
        </w:rPr>
        <w:t xml:space="preserve">8 </w:t>
      </w:r>
      <w:r w:rsidRPr="007078A2">
        <w:rPr>
          <w:rFonts w:ascii="Times New Roman" w:hAnsi="Times New Roman" w:cs="Times New Roman"/>
          <w:color w:val="000000" w:themeColor="text1"/>
        </w:rPr>
        <w:t>год</w:t>
      </w:r>
    </w:p>
    <w:bookmarkEnd w:id="0"/>
    <w:p w14:paraId="3806F4A5" w14:textId="77777777" w:rsidR="00B1019B" w:rsidRDefault="00B1019B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  <w:sectPr w:rsidR="00B1019B" w:rsidSect="00B1019B">
          <w:footerReference w:type="default" r:id="rId8"/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  <w:id w:val="170283037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259BF78" w14:textId="402A5308" w:rsidR="00BD1AE8" w:rsidRPr="00783469" w:rsidRDefault="00BD1AE8" w:rsidP="00BD1AE8">
          <w:pPr>
            <w:pStyle w:val="ae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783469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14:paraId="20F7E7A0" w14:textId="78FE7625" w:rsidR="00783469" w:rsidRPr="00783469" w:rsidRDefault="00BD1A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8346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78346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78346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13379875" w:history="1">
            <w:r w:rsidR="00783469" w:rsidRPr="0078346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_Toc513379875 \h </w:instrTex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0D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7DAD34" w14:textId="016808C4" w:rsidR="00783469" w:rsidRPr="00783469" w:rsidRDefault="00CD407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379876" w:history="1">
            <w:r w:rsidR="00783469" w:rsidRPr="0078346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783469" w:rsidRPr="0078346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83469" w:rsidRPr="0078346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Понятие и задачи экологического контроля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_Toc513379876 \h </w:instrTex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0D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6A9A0E" w14:textId="030B064D" w:rsidR="00783469" w:rsidRPr="00783469" w:rsidRDefault="00CD407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379877" w:history="1">
            <w:r w:rsidR="00783469" w:rsidRPr="0078346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Производственный экологический контроль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_Toc513379877 \h </w:instrTex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0D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A4CFB8" w14:textId="0A27F342" w:rsidR="00783469" w:rsidRPr="00783469" w:rsidRDefault="00CD407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379878" w:history="1">
            <w:r w:rsidR="00783469" w:rsidRPr="0078346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3. Общественный экологический контроль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_Toc513379878 \h </w:instrTex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0D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C1AE5E" w14:textId="5EDBE7E4" w:rsidR="00783469" w:rsidRPr="00783469" w:rsidRDefault="00CD407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379879" w:history="1">
            <w:r w:rsidR="00783469" w:rsidRPr="0078346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_Toc513379879 \h </w:instrTex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0D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4B34F9" w14:textId="246E21CA" w:rsidR="00783469" w:rsidRPr="00783469" w:rsidRDefault="00CD407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379880" w:history="1">
            <w:r w:rsidR="00783469" w:rsidRPr="0078346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используемых источников и литературы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_Toc513379880 \h </w:instrTex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0D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3C12B7" w14:textId="5A8A20C7" w:rsidR="00783469" w:rsidRPr="00783469" w:rsidRDefault="00CD407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379881" w:history="1">
            <w:r w:rsidR="00783469" w:rsidRPr="0078346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_Toc513379881 \h </w:instrTex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0D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783469" w:rsidRPr="0078346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133165" w14:textId="488B3EE0" w:rsidR="00BD1AE8" w:rsidRPr="00BD1AE8" w:rsidRDefault="00BD1AE8">
          <w:pPr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</w:pPr>
          <w:r w:rsidRPr="00783469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3677A73B" w14:textId="2CC2FA31" w:rsidR="00213168" w:rsidRPr="00BD1AE8" w:rsidRDefault="00213168" w:rsidP="0021316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14:paraId="4F050271" w14:textId="0E3B7E53" w:rsidR="00BD1AE8" w:rsidRPr="00BD1AE8" w:rsidRDefault="00BD1AE8" w:rsidP="0021316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14:paraId="1B69DE64" w14:textId="4AC09554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92DA0CA" w14:textId="6709B425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A50E527" w14:textId="6843B52D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88A6388" w14:textId="2041B586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3DD87CF" w14:textId="7D4285BA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113BB5" w14:textId="7B9EE6D4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0A5851" w14:textId="6F18535F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3434CB7" w14:textId="2BB5F7ED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EF511E4" w14:textId="643CC53A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A6725F4" w14:textId="3EFBCA52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8D925D" w14:textId="15B6E238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41132DF" w14:textId="0FB1A78B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D75404F" w14:textId="4394868E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3FADAAA" w14:textId="4DAE6F25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7EAB309" w14:textId="2A3526D0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41ED5A6" w14:textId="04C63AB3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3C693DC" w14:textId="420A918C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A7E8E23" w14:textId="6DFE9DC1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BF6DE16" w14:textId="7F479936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8CDB0B6" w14:textId="44154002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E455D92" w14:textId="4F6CABD7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7094195" w14:textId="033BCD58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8416630" w14:textId="77777777" w:rsidR="00BD1AE8" w:rsidRDefault="00BD1AE8" w:rsidP="0021316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439AFE8" w14:textId="045D7DDE" w:rsidR="00722B06" w:rsidRPr="005E493D" w:rsidRDefault="00D37ABC" w:rsidP="005E493D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513379875"/>
      <w:r w:rsidRPr="005E49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2"/>
    </w:p>
    <w:p w14:paraId="18AF8FA7" w14:textId="0CE84FF6" w:rsidR="00722B06" w:rsidRDefault="00722B06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93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Конституции Российской Федерации, Россия имеет статус правового </w:t>
      </w:r>
      <w:r w:rsidR="00213168" w:rsidRPr="005E493D">
        <w:rPr>
          <w:rFonts w:ascii="Times New Roman" w:hAnsi="Times New Roman" w:cs="Times New Roman"/>
          <w:sz w:val="28"/>
          <w:szCs w:val="28"/>
        </w:rPr>
        <w:t>государства</w:t>
      </w:r>
      <w:r w:rsidRPr="005E493D">
        <w:rPr>
          <w:rFonts w:ascii="Times New Roman" w:hAnsi="Times New Roman" w:cs="Times New Roman"/>
          <w:sz w:val="28"/>
          <w:szCs w:val="28"/>
        </w:rPr>
        <w:t xml:space="preserve"> с развивающимся гражданским обществом, которое может и должно принимать участие в решении важных проблем для общества, к которым относится и проблема </w:t>
      </w:r>
      <w:proofErr w:type="gramStart"/>
      <w:r w:rsidRPr="005E493D">
        <w:rPr>
          <w:rFonts w:ascii="Times New Roman" w:hAnsi="Times New Roman" w:cs="Times New Roman"/>
          <w:sz w:val="28"/>
          <w:szCs w:val="28"/>
        </w:rPr>
        <w:t>обеспечения  и</w:t>
      </w:r>
      <w:proofErr w:type="gramEnd"/>
      <w:r w:rsidRPr="005E493D">
        <w:rPr>
          <w:rFonts w:ascii="Times New Roman" w:hAnsi="Times New Roman" w:cs="Times New Roman"/>
          <w:sz w:val="28"/>
          <w:szCs w:val="28"/>
        </w:rPr>
        <w:t xml:space="preserve"> поддержания благоприятной окружающей среды, состояние </w:t>
      </w:r>
      <w:r w:rsidR="00213168" w:rsidRPr="005E493D">
        <w:rPr>
          <w:rFonts w:ascii="Times New Roman" w:hAnsi="Times New Roman" w:cs="Times New Roman"/>
          <w:sz w:val="28"/>
          <w:szCs w:val="28"/>
        </w:rPr>
        <w:t>которой</w:t>
      </w:r>
      <w:r w:rsidRPr="005E493D">
        <w:rPr>
          <w:rFonts w:ascii="Times New Roman" w:hAnsi="Times New Roman" w:cs="Times New Roman"/>
          <w:sz w:val="28"/>
          <w:szCs w:val="28"/>
        </w:rPr>
        <w:t xml:space="preserve"> ставится в зависимость от соблюдения различными субъектами законодательства в сфере экологии </w:t>
      </w:r>
      <w:r w:rsidR="00213168" w:rsidRPr="005E493D">
        <w:rPr>
          <w:rFonts w:ascii="Times New Roman" w:hAnsi="Times New Roman" w:cs="Times New Roman"/>
          <w:sz w:val="28"/>
          <w:szCs w:val="28"/>
        </w:rPr>
        <w:t>и природопользования</w:t>
      </w:r>
      <w:r w:rsidRPr="005E49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B07768" w14:textId="4C7E0F0F" w:rsidR="00722B06" w:rsidRPr="00E3039F" w:rsidRDefault="00C0530E" w:rsidP="005E49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</w:t>
      </w:r>
      <w:r w:rsidR="00E64BE7">
        <w:rPr>
          <w:rFonts w:ascii="Times New Roman" w:hAnsi="Times New Roman" w:cs="Times New Roman"/>
          <w:sz w:val="28"/>
          <w:szCs w:val="28"/>
        </w:rPr>
        <w:t>емая</w:t>
      </w:r>
      <w:r>
        <w:rPr>
          <w:rFonts w:ascii="Times New Roman" w:hAnsi="Times New Roman" w:cs="Times New Roman"/>
          <w:sz w:val="28"/>
          <w:szCs w:val="28"/>
        </w:rPr>
        <w:t xml:space="preserve"> тема является актуальной в связи с </w:t>
      </w:r>
      <w:r w:rsidR="005B2C8D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213168" w:rsidRPr="005E493D">
        <w:rPr>
          <w:rFonts w:ascii="Times New Roman" w:hAnsi="Times New Roman" w:cs="Times New Roman"/>
          <w:sz w:val="28"/>
          <w:szCs w:val="28"/>
        </w:rPr>
        <w:t>повышения эффективности государственного воздействия на экологическую сферу</w:t>
      </w:r>
      <w:r w:rsidR="005B2C8D">
        <w:rPr>
          <w:rFonts w:ascii="Times New Roman" w:hAnsi="Times New Roman" w:cs="Times New Roman"/>
          <w:sz w:val="28"/>
          <w:szCs w:val="28"/>
        </w:rPr>
        <w:t xml:space="preserve">, так как охрана окружающей среды, бесспорно, является одним из </w:t>
      </w:r>
      <w:r w:rsidR="00213168" w:rsidRPr="005E493D">
        <w:rPr>
          <w:rFonts w:ascii="Times New Roman" w:hAnsi="Times New Roman" w:cs="Times New Roman"/>
          <w:sz w:val="28"/>
          <w:szCs w:val="28"/>
        </w:rPr>
        <w:t xml:space="preserve">важнейших направлений государственной деятельности. </w:t>
      </w:r>
      <w:r w:rsidR="005B2C8D">
        <w:rPr>
          <w:rFonts w:ascii="Times New Roman" w:hAnsi="Times New Roman" w:cs="Times New Roman"/>
          <w:sz w:val="28"/>
          <w:szCs w:val="28"/>
        </w:rPr>
        <w:t xml:space="preserve">Актуальность подтверждается и </w:t>
      </w:r>
      <w:r w:rsidR="00213168" w:rsidRPr="005E493D">
        <w:rPr>
          <w:rFonts w:ascii="Times New Roman" w:hAnsi="Times New Roman" w:cs="Times New Roman"/>
          <w:sz w:val="28"/>
          <w:szCs w:val="28"/>
        </w:rPr>
        <w:t>тенденци</w:t>
      </w:r>
      <w:r w:rsidR="005B2C8D">
        <w:rPr>
          <w:rFonts w:ascii="Times New Roman" w:hAnsi="Times New Roman" w:cs="Times New Roman"/>
          <w:sz w:val="28"/>
          <w:szCs w:val="28"/>
        </w:rPr>
        <w:t xml:space="preserve">ей </w:t>
      </w:r>
      <w:r w:rsidR="00213168" w:rsidRPr="005E493D">
        <w:rPr>
          <w:rFonts w:ascii="Times New Roman" w:hAnsi="Times New Roman" w:cs="Times New Roman"/>
          <w:sz w:val="28"/>
          <w:szCs w:val="28"/>
        </w:rPr>
        <w:t>ухудшения окружающей среды на территории Российской Федерации, увелич</w:t>
      </w:r>
      <w:r w:rsidR="005B2C8D">
        <w:rPr>
          <w:rFonts w:ascii="Times New Roman" w:hAnsi="Times New Roman" w:cs="Times New Roman"/>
          <w:sz w:val="28"/>
          <w:szCs w:val="28"/>
        </w:rPr>
        <w:t>ения</w:t>
      </w:r>
      <w:r w:rsidR="00213168" w:rsidRPr="005E493D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5B2C8D">
        <w:rPr>
          <w:rFonts w:ascii="Times New Roman" w:hAnsi="Times New Roman" w:cs="Times New Roman"/>
          <w:sz w:val="28"/>
          <w:szCs w:val="28"/>
        </w:rPr>
        <w:t>а</w:t>
      </w:r>
      <w:r w:rsidR="00213168" w:rsidRPr="005E493D">
        <w:rPr>
          <w:rFonts w:ascii="Times New Roman" w:hAnsi="Times New Roman" w:cs="Times New Roman"/>
          <w:sz w:val="28"/>
          <w:szCs w:val="28"/>
        </w:rPr>
        <w:t xml:space="preserve"> выбросов вредных веществ в атмосферу, ухудш</w:t>
      </w:r>
      <w:r w:rsidR="005B2C8D">
        <w:rPr>
          <w:rFonts w:ascii="Times New Roman" w:hAnsi="Times New Roman" w:cs="Times New Roman"/>
          <w:sz w:val="28"/>
          <w:szCs w:val="28"/>
        </w:rPr>
        <w:t>ения</w:t>
      </w:r>
      <w:r w:rsidR="00213168" w:rsidRPr="005E493D">
        <w:rPr>
          <w:rFonts w:ascii="Times New Roman" w:hAnsi="Times New Roman" w:cs="Times New Roman"/>
          <w:sz w:val="28"/>
          <w:szCs w:val="28"/>
        </w:rPr>
        <w:t xml:space="preserve"> состояние водоемов, почвы. В связи с этим все большую актуальность приобретает вопрос оздоровления экологической обстановки в государстве, способствовать которой непосредственно будет и проведение экологического контроля, являющегося важным звеном организационно-правового механизма охраны окружающей среды. Э</w:t>
      </w:r>
      <w:r w:rsidR="00722B06" w:rsidRPr="005E493D">
        <w:rPr>
          <w:rFonts w:ascii="Times New Roman" w:hAnsi="Times New Roman" w:cs="Times New Roman"/>
          <w:sz w:val="28"/>
          <w:szCs w:val="28"/>
        </w:rPr>
        <w:t xml:space="preserve">то масштабная деятельность, осуществляемая на всех уровнях власти и направленная на сохранение живой природы и минимизации оказания влияния веществ, наносящих вред экологии </w:t>
      </w:r>
      <w:r w:rsidR="00213168" w:rsidRPr="005E493D">
        <w:rPr>
          <w:rFonts w:ascii="Times New Roman" w:hAnsi="Times New Roman" w:cs="Times New Roman"/>
          <w:sz w:val="28"/>
          <w:szCs w:val="28"/>
        </w:rPr>
        <w:t>определённой</w:t>
      </w:r>
      <w:r w:rsidR="00722B06" w:rsidRPr="005E493D">
        <w:rPr>
          <w:rFonts w:ascii="Times New Roman" w:hAnsi="Times New Roman" w:cs="Times New Roman"/>
          <w:sz w:val="28"/>
          <w:szCs w:val="28"/>
        </w:rPr>
        <w:t xml:space="preserve"> местности, региона или государства в </w:t>
      </w:r>
      <w:r w:rsidR="00722B06" w:rsidRPr="00E3039F">
        <w:rPr>
          <w:rFonts w:ascii="Times New Roman" w:hAnsi="Times New Roman" w:cs="Times New Roman"/>
          <w:sz w:val="28"/>
          <w:szCs w:val="28"/>
        </w:rPr>
        <w:t>целом.</w:t>
      </w:r>
      <w:r w:rsidR="00AA47CF" w:rsidRPr="00E3039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3039F" w:rsidRPr="00E3039F">
        <w:rPr>
          <w:rFonts w:ascii="Times New Roman" w:eastAsia="TimesNewRomanPSMT" w:hAnsi="Times New Roman" w:cs="Times New Roman"/>
          <w:sz w:val="28"/>
          <w:szCs w:val="28"/>
        </w:rPr>
        <w:t xml:space="preserve">Что отражено </w:t>
      </w:r>
      <w:proofErr w:type="gramStart"/>
      <w:r w:rsidR="00E3039F" w:rsidRPr="00E3039F">
        <w:rPr>
          <w:rFonts w:ascii="Times New Roman" w:hAnsi="Times New Roman" w:cs="Times New Roman"/>
          <w:sz w:val="28"/>
          <w:szCs w:val="28"/>
        </w:rPr>
        <w:t xml:space="preserve">в 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3039F" w:rsidRPr="00E3039F">
        <w:rPr>
          <w:rFonts w:ascii="Times New Roman" w:hAnsi="Times New Roman" w:cs="Times New Roman"/>
          <w:sz w:val="28"/>
          <w:szCs w:val="28"/>
        </w:rPr>
        <w:t>Основах государственной политики в области экологического развития Российской Федерации на период до 2030 года</w:t>
      </w:r>
      <w:r w:rsidR="00E05EFD">
        <w:rPr>
          <w:rFonts w:ascii="Times New Roman" w:hAnsi="Times New Roman" w:cs="Times New Roman"/>
          <w:sz w:val="28"/>
          <w:szCs w:val="28"/>
        </w:rPr>
        <w:t>»</w:t>
      </w:r>
      <w:r w:rsidR="005B2C8D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E3039F" w:rsidRPr="00E3039F">
        <w:rPr>
          <w:rFonts w:ascii="Times New Roman" w:hAnsi="Times New Roman" w:cs="Times New Roman"/>
          <w:sz w:val="28"/>
          <w:szCs w:val="28"/>
        </w:rPr>
        <w:t>.</w:t>
      </w:r>
    </w:p>
    <w:p w14:paraId="04394E7A" w14:textId="7CEA4E72" w:rsidR="00213168" w:rsidRPr="00E3039F" w:rsidRDefault="00213168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39F">
        <w:rPr>
          <w:rFonts w:ascii="Times New Roman" w:hAnsi="Times New Roman" w:cs="Times New Roman"/>
          <w:sz w:val="28"/>
          <w:szCs w:val="28"/>
        </w:rPr>
        <w:t>Изучением данной темы занимались:</w:t>
      </w:r>
      <w:r w:rsidR="005901CA" w:rsidRPr="005901CA">
        <w:t xml:space="preserve"> </w:t>
      </w:r>
      <w:r w:rsidR="005901CA" w:rsidRPr="005B2C8D">
        <w:rPr>
          <w:rFonts w:ascii="Times New Roman" w:hAnsi="Times New Roman" w:cs="Times New Roman"/>
          <w:sz w:val="28"/>
          <w:szCs w:val="28"/>
        </w:rPr>
        <w:t xml:space="preserve">Голиченков А.К, </w:t>
      </w:r>
      <w:proofErr w:type="spellStart"/>
      <w:r w:rsidR="005901CA" w:rsidRPr="005B2C8D">
        <w:rPr>
          <w:rFonts w:ascii="Times New Roman" w:hAnsi="Times New Roman" w:cs="Times New Roman"/>
          <w:iCs/>
          <w:sz w:val="28"/>
          <w:szCs w:val="28"/>
        </w:rPr>
        <w:t>Гейт</w:t>
      </w:r>
      <w:proofErr w:type="spellEnd"/>
      <w:r w:rsidR="005901CA" w:rsidRPr="005B2C8D">
        <w:rPr>
          <w:rFonts w:ascii="Times New Roman" w:hAnsi="Times New Roman" w:cs="Times New Roman"/>
          <w:iCs/>
          <w:sz w:val="28"/>
          <w:szCs w:val="28"/>
        </w:rPr>
        <w:t xml:space="preserve"> Н.А, </w:t>
      </w:r>
      <w:r w:rsidR="005901CA" w:rsidRPr="005B2C8D">
        <w:rPr>
          <w:rFonts w:ascii="Times New Roman" w:hAnsi="Times New Roman" w:cs="Times New Roman"/>
          <w:sz w:val="28"/>
          <w:szCs w:val="28"/>
        </w:rPr>
        <w:t xml:space="preserve">Алехиным А.П, </w:t>
      </w:r>
      <w:proofErr w:type="spellStart"/>
      <w:r w:rsidR="005901CA" w:rsidRPr="005B2C8D">
        <w:rPr>
          <w:rFonts w:ascii="Times New Roman" w:hAnsi="Times New Roman" w:cs="Times New Roman"/>
          <w:sz w:val="28"/>
          <w:szCs w:val="28"/>
        </w:rPr>
        <w:t>Кармолицким</w:t>
      </w:r>
      <w:proofErr w:type="spellEnd"/>
      <w:r w:rsidR="005901CA" w:rsidRPr="005B2C8D">
        <w:rPr>
          <w:rFonts w:ascii="Times New Roman" w:hAnsi="Times New Roman" w:cs="Times New Roman"/>
          <w:sz w:val="28"/>
          <w:szCs w:val="28"/>
        </w:rPr>
        <w:t xml:space="preserve"> А.А, Козловым Ю.М.</w:t>
      </w:r>
    </w:p>
    <w:p w14:paraId="64569E87" w14:textId="2226AC66" w:rsidR="00F626D1" w:rsidRPr="005E493D" w:rsidRDefault="00D37ABC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93D">
        <w:rPr>
          <w:rFonts w:ascii="Times New Roman" w:hAnsi="Times New Roman" w:cs="Times New Roman"/>
          <w:sz w:val="28"/>
          <w:szCs w:val="28"/>
        </w:rPr>
        <w:lastRenderedPageBreak/>
        <w:t xml:space="preserve">Целью данной курсовой работы является изучение теоретических и практических проблем в сфере экологического контроля. </w:t>
      </w:r>
      <w:r w:rsidRPr="005E493D">
        <w:rPr>
          <w:rFonts w:ascii="Times New Roman" w:hAnsi="Times New Roman" w:cs="Times New Roman"/>
          <w:sz w:val="28"/>
          <w:szCs w:val="28"/>
          <w:lang w:eastAsia="ru-RU"/>
        </w:rPr>
        <w:t>Для достижения этой цели необходимо решить следующие задачи:</w:t>
      </w:r>
    </w:p>
    <w:p w14:paraId="12534762" w14:textId="3EEF5896" w:rsidR="00A81C7F" w:rsidRDefault="00D37ABC" w:rsidP="00A81C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93D">
        <w:rPr>
          <w:rFonts w:ascii="Times New Roman" w:hAnsi="Times New Roman" w:cs="Times New Roman"/>
          <w:sz w:val="28"/>
          <w:szCs w:val="28"/>
        </w:rPr>
        <w:t>1.Сформулировать понятие и раскрыть содержание</w:t>
      </w:r>
      <w:r w:rsidR="005B2C8D">
        <w:rPr>
          <w:rFonts w:ascii="Times New Roman" w:hAnsi="Times New Roman" w:cs="Times New Roman"/>
          <w:sz w:val="28"/>
          <w:szCs w:val="28"/>
        </w:rPr>
        <w:t xml:space="preserve"> производственного и общественного</w:t>
      </w:r>
      <w:r w:rsidRPr="005E493D">
        <w:rPr>
          <w:rFonts w:ascii="Times New Roman" w:hAnsi="Times New Roman" w:cs="Times New Roman"/>
          <w:sz w:val="28"/>
          <w:szCs w:val="28"/>
        </w:rPr>
        <w:t xml:space="preserve"> экологического контроля</w:t>
      </w:r>
      <w:r w:rsidR="005B2C8D">
        <w:rPr>
          <w:rFonts w:ascii="Times New Roman" w:hAnsi="Times New Roman" w:cs="Times New Roman"/>
          <w:sz w:val="28"/>
          <w:szCs w:val="28"/>
        </w:rPr>
        <w:t>;</w:t>
      </w:r>
    </w:p>
    <w:p w14:paraId="33FAB975" w14:textId="5EB09AFA" w:rsidR="00D37ABC" w:rsidRDefault="00A81C7F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7ABC" w:rsidRPr="005E493D">
        <w:rPr>
          <w:rFonts w:ascii="Times New Roman" w:hAnsi="Times New Roman" w:cs="Times New Roman"/>
          <w:sz w:val="28"/>
          <w:szCs w:val="28"/>
        </w:rPr>
        <w:t>.Проанализировать правоприменительную практику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3652FF" w14:textId="50458101" w:rsidR="00A81C7F" w:rsidRPr="005E493D" w:rsidRDefault="00A81C7F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3.Определить проблематику проведения производственного и экологического контроля. </w:t>
      </w:r>
    </w:p>
    <w:p w14:paraId="3F26E16E" w14:textId="52F316BB" w:rsidR="00213168" w:rsidRDefault="00213168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BE9B0" w14:textId="0E00E90C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9183F" w14:textId="591F81B7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0256C" w14:textId="74840A0D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295C1" w14:textId="613E923D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D20A7" w14:textId="73F1764F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49F1A" w14:textId="08CF1143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5DFA8" w14:textId="16A66B79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5C05A" w14:textId="72534A01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B0A12" w14:textId="02156AC5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DAED5" w14:textId="5D9E860C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969C8" w14:textId="5B86F2FE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4DB9A" w14:textId="05525C72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14646" w14:textId="5F0A1319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B7D73" w14:textId="0784C486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3EF32" w14:textId="26D6354E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7B886" w14:textId="57AC6FFE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146DB" w14:textId="7829CF87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B536B" w14:textId="3B05BC01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A351F" w14:textId="26F4DA2A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25381" w14:textId="05706D5C" w:rsidR="00D26ABB" w:rsidRDefault="00D26ABB" w:rsidP="005E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1A316" w14:textId="77777777" w:rsidR="00D26ABB" w:rsidRPr="005E493D" w:rsidRDefault="00D26ABB" w:rsidP="005B2C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7DE6C" w14:textId="04A5DDAA" w:rsidR="00D37ABC" w:rsidRPr="005E493D" w:rsidRDefault="00D37ABC" w:rsidP="005E493D">
      <w:pPr>
        <w:pStyle w:val="1"/>
        <w:numPr>
          <w:ilvl w:val="0"/>
          <w:numId w:val="3"/>
        </w:numPr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3" w:name="_Toc513379876"/>
      <w:r w:rsidRPr="005E49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Понятие и задачи экологического контроля</w:t>
      </w:r>
      <w:bookmarkEnd w:id="3"/>
      <w:r w:rsidRPr="005E49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D7B1542" w14:textId="7C45BE1F" w:rsidR="00AA47CF" w:rsidRPr="0056655F" w:rsidRDefault="00AA47CF" w:rsidP="005665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1 Федерального закона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6655F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6655F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="000563A6" w:rsidRPr="00566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ФЗ №7) </w:t>
      </w:r>
      <w:r w:rsidRPr="00566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экологический контроль определяется как система мероприятий, направленных на предотвращение и пресечение нарушений законодательства в области охраны окружающей среды, обеспечение соблюдения субъектами хозяйственной и иной деятельности установленных требований, в том числе нормативов и нормативных документов, в области охраны окружающей среды. </w:t>
      </w:r>
    </w:p>
    <w:p w14:paraId="55302034" w14:textId="2A0F0568" w:rsidR="00213168" w:rsidRPr="0056655F" w:rsidRDefault="000563A6" w:rsidP="005665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экологического контроля была определена   </w:t>
      </w:r>
      <w:proofErr w:type="spellStart"/>
      <w:r w:rsidRPr="0056655F">
        <w:rPr>
          <w:rFonts w:ascii="Times New Roman" w:hAnsi="Times New Roman" w:cs="Times New Roman"/>
          <w:color w:val="000000" w:themeColor="text1"/>
          <w:sz w:val="28"/>
          <w:szCs w:val="28"/>
        </w:rPr>
        <w:t>Голиченковым</w:t>
      </w:r>
      <w:proofErr w:type="spellEnd"/>
      <w:r w:rsidRPr="00566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А.К, она совпадает с конечной целью всей экологической деятельности в государстве – созданием благоприятной для жизнедеятельности людей экологической обстановки, поддержанием экономической безопасности страны в части рационального потребления ее </w:t>
      </w:r>
      <w:proofErr w:type="spellStart"/>
      <w:r w:rsidRPr="0056655F">
        <w:rPr>
          <w:rFonts w:ascii="Times New Roman" w:hAnsi="Times New Roman" w:cs="Times New Roman"/>
          <w:color w:val="000000" w:themeColor="text1"/>
          <w:sz w:val="28"/>
          <w:szCs w:val="28"/>
        </w:rPr>
        <w:t>природоресурс</w:t>
      </w:r>
      <w:r w:rsidR="005901CA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proofErr w:type="spellEnd"/>
      <w:r w:rsidRPr="00566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потенциала</w:t>
      </w:r>
      <w:r w:rsidRPr="0056655F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5665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A92F14" w14:textId="77777777" w:rsidR="008E30F4" w:rsidRDefault="00EE5D5B" w:rsidP="0056655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6655F">
        <w:rPr>
          <w:color w:val="000000" w:themeColor="text1"/>
          <w:sz w:val="28"/>
          <w:szCs w:val="28"/>
        </w:rPr>
        <w:t xml:space="preserve">Исходя из анализа законодательства и научной литературы следует выделить две основные задачи экологического контроля: </w:t>
      </w:r>
    </w:p>
    <w:p w14:paraId="27A0C5BE" w14:textId="6A3587D7" w:rsidR="00EE5D5B" w:rsidRPr="0056655F" w:rsidRDefault="00EE5D5B" w:rsidP="0056655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6655F">
        <w:rPr>
          <w:color w:val="000000" w:themeColor="text1"/>
          <w:sz w:val="28"/>
          <w:szCs w:val="28"/>
        </w:rPr>
        <w:t>1. наблюдение за состоянием окружающей природной среды и ее изменением под влиянием хозяйственной и иной деятельности;</w:t>
      </w:r>
    </w:p>
    <w:p w14:paraId="06D6B785" w14:textId="25D1795A" w:rsidR="00EE5D5B" w:rsidRDefault="00EE5D5B" w:rsidP="0056655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6655F">
        <w:rPr>
          <w:color w:val="000000" w:themeColor="text1"/>
          <w:sz w:val="28"/>
          <w:szCs w:val="28"/>
        </w:rPr>
        <w:t xml:space="preserve">2.проверка выполнения планов и мероприятий по охране природы, рациональному использованию природных ресурсов, оздоровлению окружающей природной среды, соблюдения требований природоохранительного законодательства, а </w:t>
      </w:r>
      <w:proofErr w:type="gramStart"/>
      <w:r w:rsidRPr="0056655F">
        <w:rPr>
          <w:color w:val="000000" w:themeColor="text1"/>
          <w:sz w:val="28"/>
          <w:szCs w:val="28"/>
        </w:rPr>
        <w:t>так же</w:t>
      </w:r>
      <w:proofErr w:type="gramEnd"/>
      <w:r w:rsidRPr="0056655F">
        <w:rPr>
          <w:color w:val="000000" w:themeColor="text1"/>
          <w:sz w:val="28"/>
          <w:szCs w:val="28"/>
        </w:rPr>
        <w:t xml:space="preserve"> принятие необходимых мер по его обеспечению.</w:t>
      </w:r>
    </w:p>
    <w:p w14:paraId="70292FCF" w14:textId="79D86479" w:rsidR="00535D40" w:rsidRPr="00535D40" w:rsidRDefault="00535D40" w:rsidP="00535D4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35D40">
        <w:rPr>
          <w:sz w:val="28"/>
          <w:szCs w:val="28"/>
        </w:rPr>
        <w:t xml:space="preserve">Законодательно </w:t>
      </w:r>
      <w:r w:rsidR="008E30F4" w:rsidRPr="00535D40">
        <w:rPr>
          <w:sz w:val="28"/>
          <w:szCs w:val="28"/>
        </w:rPr>
        <w:t xml:space="preserve">закреплены </w:t>
      </w:r>
      <w:r w:rsidR="008E30F4" w:rsidRPr="00535D40">
        <w:rPr>
          <w:color w:val="000000" w:themeColor="text1"/>
          <w:sz w:val="28"/>
          <w:szCs w:val="28"/>
        </w:rPr>
        <w:t>две</w:t>
      </w:r>
      <w:r w:rsidRPr="00535D40">
        <w:rPr>
          <w:color w:val="000000" w:themeColor="text1"/>
          <w:sz w:val="28"/>
          <w:szCs w:val="28"/>
        </w:rPr>
        <w:t xml:space="preserve"> формы контроля в области охраны окружающей среды, а именно производственный контроль в области охраны окружающей среды (производственный экологический контроль) и общественный экологический контроль</w:t>
      </w:r>
      <w:r w:rsidR="009D22BF">
        <w:rPr>
          <w:color w:val="000000" w:themeColor="text1"/>
          <w:sz w:val="28"/>
          <w:szCs w:val="28"/>
        </w:rPr>
        <w:t xml:space="preserve"> (</w:t>
      </w:r>
      <w:proofErr w:type="spellStart"/>
      <w:r w:rsidR="009D22BF">
        <w:rPr>
          <w:color w:val="000000" w:themeColor="text1"/>
          <w:sz w:val="28"/>
          <w:szCs w:val="28"/>
        </w:rPr>
        <w:t>ст</w:t>
      </w:r>
      <w:proofErr w:type="spellEnd"/>
      <w:r w:rsidR="009D22BF">
        <w:rPr>
          <w:color w:val="000000" w:themeColor="text1"/>
          <w:sz w:val="28"/>
          <w:szCs w:val="28"/>
        </w:rPr>
        <w:t xml:space="preserve"> 67,68 ФЗ№7)</w:t>
      </w:r>
      <w:r w:rsidRPr="00535D40">
        <w:rPr>
          <w:color w:val="000000" w:themeColor="text1"/>
          <w:sz w:val="28"/>
          <w:szCs w:val="28"/>
        </w:rPr>
        <w:t>.</w:t>
      </w:r>
    </w:p>
    <w:p w14:paraId="6CCAEF17" w14:textId="4A939061" w:rsidR="00213168" w:rsidRPr="00AA4F7B" w:rsidRDefault="00056DFA" w:rsidP="00CA3C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55F">
        <w:rPr>
          <w:rFonts w:ascii="Times New Roman" w:hAnsi="Times New Roman" w:cs="Times New Roman"/>
          <w:sz w:val="28"/>
          <w:szCs w:val="28"/>
        </w:rPr>
        <w:lastRenderedPageBreak/>
        <w:t>В законодательстве и научной литературы ярко выражена проблема разграничения экологического контроля и экологического надзора.</w:t>
      </w:r>
      <w:r w:rsidR="00CA3CCB">
        <w:rPr>
          <w:rFonts w:ascii="Times New Roman" w:hAnsi="Times New Roman" w:cs="Times New Roman"/>
          <w:sz w:val="28"/>
          <w:szCs w:val="28"/>
        </w:rPr>
        <w:t xml:space="preserve"> Изучив представленные в научной литературе </w:t>
      </w:r>
      <w:r w:rsidRPr="0056655F">
        <w:rPr>
          <w:rFonts w:ascii="Times New Roman" w:hAnsi="Times New Roman" w:cs="Times New Roman"/>
          <w:sz w:val="28"/>
          <w:szCs w:val="28"/>
        </w:rPr>
        <w:t xml:space="preserve"> точки зрения по данному вопросу</w:t>
      </w:r>
      <w:r w:rsidR="00CA3CCB">
        <w:rPr>
          <w:rFonts w:ascii="Times New Roman" w:hAnsi="Times New Roman" w:cs="Times New Roman"/>
          <w:sz w:val="28"/>
          <w:szCs w:val="28"/>
        </w:rPr>
        <w:t xml:space="preserve">, в частности отраженные в работах </w:t>
      </w:r>
      <w:proofErr w:type="spellStart"/>
      <w:r w:rsidR="00CA3CCB">
        <w:rPr>
          <w:rFonts w:ascii="Times New Roman" w:hAnsi="Times New Roman" w:cs="Times New Roman"/>
          <w:sz w:val="28"/>
          <w:szCs w:val="28"/>
        </w:rPr>
        <w:t>Гейт</w:t>
      </w:r>
      <w:proofErr w:type="spellEnd"/>
      <w:r w:rsidR="00CA3CCB">
        <w:rPr>
          <w:rFonts w:ascii="Times New Roman" w:hAnsi="Times New Roman" w:cs="Times New Roman"/>
          <w:sz w:val="28"/>
          <w:szCs w:val="28"/>
        </w:rPr>
        <w:t xml:space="preserve"> Н.А</w:t>
      </w:r>
      <w:r w:rsidR="00CA3CCB" w:rsidRPr="0056655F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56655F">
        <w:rPr>
          <w:rFonts w:ascii="Times New Roman" w:hAnsi="Times New Roman" w:cs="Times New Roman"/>
          <w:sz w:val="28"/>
          <w:szCs w:val="28"/>
        </w:rPr>
        <w:t>.</w:t>
      </w:r>
      <w:r w:rsidR="00CA3CCB">
        <w:rPr>
          <w:rFonts w:ascii="Times New Roman" w:hAnsi="Times New Roman" w:cs="Times New Roman"/>
          <w:sz w:val="28"/>
          <w:szCs w:val="28"/>
        </w:rPr>
        <w:t xml:space="preserve">, </w:t>
      </w:r>
      <w:r w:rsidR="00B15D92" w:rsidRPr="0056655F">
        <w:rPr>
          <w:rFonts w:ascii="Times New Roman" w:hAnsi="Times New Roman" w:cs="Times New Roman"/>
          <w:sz w:val="28"/>
          <w:szCs w:val="28"/>
        </w:rPr>
        <w:t>Алехин</w:t>
      </w:r>
      <w:r w:rsidR="00CA3CCB">
        <w:rPr>
          <w:rFonts w:ascii="Times New Roman" w:hAnsi="Times New Roman" w:cs="Times New Roman"/>
          <w:sz w:val="28"/>
          <w:szCs w:val="28"/>
        </w:rPr>
        <w:t>а</w:t>
      </w:r>
      <w:r w:rsidRPr="0056655F">
        <w:rPr>
          <w:rFonts w:ascii="Times New Roman" w:hAnsi="Times New Roman" w:cs="Times New Roman"/>
          <w:sz w:val="28"/>
          <w:szCs w:val="28"/>
        </w:rPr>
        <w:t xml:space="preserve"> А.П</w:t>
      </w:r>
      <w:r w:rsidR="00B15D92" w:rsidRPr="00566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5D92" w:rsidRPr="0056655F">
        <w:rPr>
          <w:rFonts w:ascii="Times New Roman" w:hAnsi="Times New Roman" w:cs="Times New Roman"/>
          <w:sz w:val="28"/>
          <w:szCs w:val="28"/>
        </w:rPr>
        <w:t>Кармолицк</w:t>
      </w:r>
      <w:r w:rsidR="00CA3CCB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56655F">
        <w:rPr>
          <w:rFonts w:ascii="Times New Roman" w:hAnsi="Times New Roman" w:cs="Times New Roman"/>
          <w:sz w:val="28"/>
          <w:szCs w:val="28"/>
        </w:rPr>
        <w:t xml:space="preserve"> А.А</w:t>
      </w:r>
      <w:r w:rsidR="00CA3CCB">
        <w:rPr>
          <w:rFonts w:ascii="Times New Roman" w:hAnsi="Times New Roman" w:cs="Times New Roman"/>
          <w:sz w:val="28"/>
          <w:szCs w:val="28"/>
        </w:rPr>
        <w:t xml:space="preserve">, </w:t>
      </w:r>
      <w:r w:rsidR="00B15D92" w:rsidRPr="0056655F">
        <w:rPr>
          <w:rFonts w:ascii="Times New Roman" w:hAnsi="Times New Roman" w:cs="Times New Roman"/>
          <w:sz w:val="28"/>
          <w:szCs w:val="28"/>
        </w:rPr>
        <w:t>Козлов</w:t>
      </w:r>
      <w:r w:rsidR="00CA3CCB">
        <w:rPr>
          <w:rFonts w:ascii="Times New Roman" w:hAnsi="Times New Roman" w:cs="Times New Roman"/>
          <w:sz w:val="28"/>
          <w:szCs w:val="28"/>
        </w:rPr>
        <w:t>а</w:t>
      </w:r>
      <w:r w:rsidR="00B15D92" w:rsidRPr="0056655F">
        <w:rPr>
          <w:rFonts w:ascii="Times New Roman" w:hAnsi="Times New Roman" w:cs="Times New Roman"/>
          <w:sz w:val="28"/>
          <w:szCs w:val="28"/>
        </w:rPr>
        <w:t xml:space="preserve"> </w:t>
      </w:r>
      <w:r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Ю.М.</w:t>
      </w:r>
      <w:r w:rsidR="00CA3CCB" w:rsidRPr="00AA4F7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CCB" w:rsidRPr="00AA4F7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264">
        <w:rPr>
          <w:rFonts w:ascii="Times New Roman" w:hAnsi="Times New Roman" w:cs="Times New Roman"/>
          <w:color w:val="000000" w:themeColor="text1"/>
          <w:sz w:val="28"/>
          <w:szCs w:val="28"/>
        </w:rPr>
        <w:t>, видится</w:t>
      </w:r>
      <w:r w:rsidR="00CA3CCB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возможным </w:t>
      </w:r>
      <w:r w:rsidR="008E30F4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выделить следующие о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бщие признаки контроля и надзора: один метод осуществления деятельности, выражающийся в проведении проверок, анализа документов и экспертных </w:t>
      </w:r>
      <w:r w:rsidR="00535D40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заключений; отсутствует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организованная </w:t>
      </w:r>
      <w:r w:rsidR="00535D40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подчиненность; объект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деятельности-установленные законодательством стандарты,</w:t>
      </w:r>
      <w:r w:rsidR="00535D40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требования,</w:t>
      </w:r>
      <w:r w:rsidR="00535D40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нормы; </w:t>
      </w:r>
      <w:r w:rsidR="00535D40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основная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цель-обеспечение и защита прав человека в сфере окружающей среды; </w:t>
      </w:r>
      <w:r w:rsidR="00D70710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0710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на основании принципа гласности</w:t>
      </w:r>
      <w:r w:rsidR="00CA3CCB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и надзор имеют ряд отличительных признаков. Контроль-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непрерывный процесс реализации </w:t>
      </w:r>
      <w:proofErr w:type="gramStart"/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функций(</w:t>
      </w:r>
      <w:proofErr w:type="gramEnd"/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охватывает всех подконтрольных </w:t>
      </w:r>
      <w:r w:rsidR="00535D40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субъектов, которые</w:t>
      </w:r>
      <w:r w:rsidR="001F7727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организационно не </w:t>
      </w:r>
      <w:r w:rsidR="00535D40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подчинены</w:t>
      </w:r>
      <w:r w:rsidR="001F7727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один промежуток времени)</w:t>
      </w:r>
      <w:r w:rsidR="00CA3CCB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,в свою очередь к отличительным чертам 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надзора </w:t>
      </w:r>
      <w:r w:rsidR="00CA3CCB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отнес</w:t>
      </w:r>
      <w:r w:rsidR="00822201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его осуществление 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неопределенного круга лиц</w:t>
      </w:r>
      <w:r w:rsidR="001F7727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, в основном отношении организационно-подчинённых субъектов</w:t>
      </w:r>
      <w:r w:rsidR="00822201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выборочное осуществление. 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можно сделать вывод о том, что надзор является </w:t>
      </w:r>
      <w:r w:rsidR="001F7727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E493D" w:rsidRPr="00AA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олее узким понятием по отношении к понятию контроля, обладая отдельными специфическими признаками. В свою очередь органы контроля наделены более широкими полномочиями. </w:t>
      </w:r>
    </w:p>
    <w:p w14:paraId="7AFAC04B" w14:textId="1DAB10F7" w:rsidR="00E3039F" w:rsidRPr="007951E3" w:rsidRDefault="008307D5" w:rsidP="007951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51E3">
        <w:rPr>
          <w:rFonts w:ascii="Times New Roman" w:hAnsi="Times New Roman" w:cs="Times New Roman"/>
          <w:sz w:val="28"/>
          <w:szCs w:val="28"/>
        </w:rPr>
        <w:t xml:space="preserve">Проведение государственного экологического контроля (надзора) должно осуществляться в соответствии с требованиями Федерального закона от 26 декабря 2008 г. № 294- ФЗ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r w:rsidRPr="007951E3">
        <w:rPr>
          <w:rFonts w:ascii="Times New Roman" w:hAnsi="Times New Roman" w:cs="Times New Roman"/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</w:t>
      </w:r>
      <w:r w:rsidRPr="007951E3">
        <w:rPr>
          <w:rFonts w:ascii="Times New Roman" w:hAnsi="Times New Roman" w:cs="Times New Roman"/>
          <w:sz w:val="28"/>
          <w:szCs w:val="28"/>
        </w:rPr>
        <w:lastRenderedPageBreak/>
        <w:t>контроля (надзора) и муниципального контроля</w:t>
      </w:r>
      <w:r w:rsidR="00E05EFD">
        <w:rPr>
          <w:rFonts w:ascii="Times New Roman" w:hAnsi="Times New Roman" w:cs="Times New Roman"/>
          <w:sz w:val="28"/>
          <w:szCs w:val="28"/>
        </w:rPr>
        <w:t>»</w:t>
      </w:r>
      <w:r w:rsidR="007D59C0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7951E3">
        <w:rPr>
          <w:rFonts w:ascii="Times New Roman" w:hAnsi="Times New Roman" w:cs="Times New Roman"/>
          <w:sz w:val="28"/>
          <w:szCs w:val="28"/>
        </w:rPr>
        <w:t>. Ограничения, предусмотренные данным законом, направлены на защиту интересов индивидуальных предпринимателей, юридических лиц при осуществлении государственного контроля, однако установленные требования к порядку проведения государственного экологического надзора в части оснований, сроков его проведения не определены</w:t>
      </w:r>
      <w:r w:rsidR="007951E3" w:rsidRPr="007951E3">
        <w:rPr>
          <w:rFonts w:ascii="Times New Roman" w:hAnsi="Times New Roman" w:cs="Times New Roman"/>
          <w:sz w:val="28"/>
          <w:szCs w:val="28"/>
        </w:rPr>
        <w:t>.</w:t>
      </w:r>
    </w:p>
    <w:p w14:paraId="7AE19690" w14:textId="13CE6CE9" w:rsidR="00E3039F" w:rsidRPr="00B80FDE" w:rsidRDefault="00B80FDE" w:rsidP="00E303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институт экологического контроля регламентирован в достаточной степени. ФЗ №7 дает нам исчерпывающее определение понятия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80FDE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экологический контроль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80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Исходя из этого можно </w:t>
      </w:r>
      <w:r w:rsidR="007C7C09" w:rsidRPr="00B80FDE">
        <w:rPr>
          <w:rFonts w:ascii="Times New Roman" w:hAnsi="Times New Roman" w:cs="Times New Roman"/>
          <w:color w:val="000000" w:themeColor="text1"/>
          <w:sz w:val="28"/>
          <w:szCs w:val="28"/>
        </w:rPr>
        <w:t>считать,</w:t>
      </w:r>
      <w:r w:rsidRPr="00B80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законодатель уделяет данному институту пристальному вниманию, что говорит о его необходимости в настоящее время, в связи с ухудшением состояния окружающей среды. </w:t>
      </w:r>
    </w:p>
    <w:p w14:paraId="128CF3D5" w14:textId="4472E57B" w:rsidR="00E3039F" w:rsidRDefault="00E3039F" w:rsidP="00E30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DA74E2" w14:textId="05C2A360" w:rsidR="00E3039F" w:rsidRDefault="00E3039F" w:rsidP="00E30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023FDE" w14:textId="016322B1" w:rsidR="00E3039F" w:rsidRDefault="00E3039F" w:rsidP="00E30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369AF8" w14:textId="62014D22" w:rsidR="00B80FDE" w:rsidRDefault="00B80FDE" w:rsidP="00E30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F8EBA3" w14:textId="7674C7B2" w:rsidR="007C7C09" w:rsidRDefault="007C7C09" w:rsidP="00E30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1DDEB0" w14:textId="09F4FCDA" w:rsidR="007C7C09" w:rsidRDefault="007C7C09" w:rsidP="00E30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94F4DD" w14:textId="77777777" w:rsidR="007C7C09" w:rsidRDefault="007C7C09" w:rsidP="00E30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A94016" w14:textId="1C2CD491" w:rsidR="00B80FDE" w:rsidRDefault="00AB063D" w:rsidP="00E30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2C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EE38807" w14:textId="79E66E13" w:rsidR="00221441" w:rsidRDefault="00221441" w:rsidP="00E30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19C0B9" w14:textId="77777777" w:rsidR="00221441" w:rsidRPr="00E53BAF" w:rsidRDefault="00221441" w:rsidP="00E30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9FA915" w14:textId="77777777" w:rsidR="00E3039F" w:rsidRDefault="00E3039F" w:rsidP="00D26AB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F0536A" w14:textId="7902C8E3" w:rsidR="00D37ABC" w:rsidRPr="00E3039F" w:rsidRDefault="00D37ABC" w:rsidP="00E3039F">
      <w:pPr>
        <w:pStyle w:val="1"/>
        <w:rPr>
          <w:rStyle w:val="10"/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  <w:bookmarkStart w:id="5" w:name="_Toc513379877"/>
      <w:r w:rsidRPr="00E303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Производственный экологический контроль</w:t>
      </w:r>
      <w:bookmarkEnd w:id="5"/>
    </w:p>
    <w:p w14:paraId="1F6D1BD1" w14:textId="5791210D" w:rsidR="00535D40" w:rsidRPr="00B1019B" w:rsidRDefault="00E3039F" w:rsidP="00B1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19B">
        <w:rPr>
          <w:rFonts w:ascii="Times New Roman" w:hAnsi="Times New Roman" w:cs="Times New Roman"/>
          <w:sz w:val="28"/>
          <w:szCs w:val="28"/>
        </w:rPr>
        <w:t>Л</w:t>
      </w:r>
      <w:r w:rsidR="00535D40" w:rsidRPr="00B1019B">
        <w:rPr>
          <w:rFonts w:ascii="Times New Roman" w:hAnsi="Times New Roman" w:cs="Times New Roman"/>
          <w:sz w:val="28"/>
          <w:szCs w:val="28"/>
        </w:rPr>
        <w:t xml:space="preserve">окальный уровень экологического контроля осуществляется в организациях и предприятиях, где оценка деятельности хозяйствующего субъекта происходит с точки зрения ее законности. </w:t>
      </w:r>
    </w:p>
    <w:p w14:paraId="301F5340" w14:textId="31BA2FC1" w:rsidR="00535D40" w:rsidRPr="00B1019B" w:rsidRDefault="00535D40" w:rsidP="00B1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19B">
        <w:rPr>
          <w:rFonts w:ascii="Times New Roman" w:hAnsi="Times New Roman" w:cs="Times New Roman"/>
          <w:sz w:val="28"/>
          <w:szCs w:val="28"/>
        </w:rPr>
        <w:t xml:space="preserve">В ч. 1 ст. 67 ФЗ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r w:rsidRPr="00B1019B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E05EFD">
        <w:rPr>
          <w:rFonts w:ascii="Times New Roman" w:hAnsi="Times New Roman" w:cs="Times New Roman"/>
          <w:sz w:val="28"/>
          <w:szCs w:val="28"/>
        </w:rPr>
        <w:t>»</w:t>
      </w:r>
      <w:r w:rsidRPr="00B1019B">
        <w:rPr>
          <w:rFonts w:ascii="Times New Roman" w:hAnsi="Times New Roman" w:cs="Times New Roman"/>
          <w:sz w:val="28"/>
          <w:szCs w:val="28"/>
        </w:rPr>
        <w:t xml:space="preserve"> закрепляется, что производственный экологический контроль проводится в следующих целях:</w:t>
      </w:r>
    </w:p>
    <w:p w14:paraId="3CC98BF3" w14:textId="60FB83F9" w:rsidR="00535D40" w:rsidRPr="00B1019B" w:rsidRDefault="00535D40" w:rsidP="00B1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19B">
        <w:rPr>
          <w:rFonts w:ascii="Times New Roman" w:hAnsi="Times New Roman" w:cs="Times New Roman"/>
          <w:sz w:val="28"/>
          <w:szCs w:val="28"/>
        </w:rPr>
        <w:t>1.обеспечения выполнения в процессе хозяйственной и иной деятельности мероприятий по охране окружающей среды;</w:t>
      </w:r>
    </w:p>
    <w:p w14:paraId="1B0AD0FB" w14:textId="6A1BF73B" w:rsidR="00535D40" w:rsidRPr="00B1019B" w:rsidRDefault="00535D40" w:rsidP="00B1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19B">
        <w:rPr>
          <w:rFonts w:ascii="Times New Roman" w:hAnsi="Times New Roman" w:cs="Times New Roman"/>
          <w:sz w:val="28"/>
          <w:szCs w:val="28"/>
        </w:rPr>
        <w:t>2.рационального использования и восстановления природных ресурсов;</w:t>
      </w:r>
    </w:p>
    <w:p w14:paraId="6B374821" w14:textId="79960B16" w:rsidR="008C6898" w:rsidRPr="00B1019B" w:rsidRDefault="00535D40" w:rsidP="00B1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19B">
        <w:rPr>
          <w:rFonts w:ascii="Times New Roman" w:hAnsi="Times New Roman" w:cs="Times New Roman"/>
          <w:sz w:val="28"/>
          <w:szCs w:val="28"/>
        </w:rPr>
        <w:t>3.соблюдения требований в области охраны окружающей среды.</w:t>
      </w:r>
    </w:p>
    <w:p w14:paraId="4F14F291" w14:textId="403674BD" w:rsidR="008C6898" w:rsidRDefault="008C6898" w:rsidP="00B101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19B">
        <w:rPr>
          <w:rFonts w:ascii="Times New Roman" w:hAnsi="Times New Roman" w:cs="Times New Roman"/>
          <w:sz w:val="28"/>
          <w:szCs w:val="28"/>
        </w:rPr>
        <w:t xml:space="preserve">Основной задачей производственного контроля является проверка и обеспечение исполнения требований экологического законодательства, адресованного организации, а </w:t>
      </w:r>
      <w:proofErr w:type="gramStart"/>
      <w:r w:rsidRPr="00B1019B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B1019B">
        <w:rPr>
          <w:rFonts w:ascii="Times New Roman" w:hAnsi="Times New Roman" w:cs="Times New Roman"/>
          <w:sz w:val="28"/>
          <w:szCs w:val="28"/>
        </w:rPr>
        <w:t xml:space="preserve"> соблюдение локальных нормативно-</w:t>
      </w:r>
      <w:r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актов.</w:t>
      </w:r>
    </w:p>
    <w:p w14:paraId="04295C44" w14:textId="7CB78C35" w:rsidR="002F2C8A" w:rsidRPr="00B1019B" w:rsidRDefault="002F2C8A" w:rsidP="00B101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Нормативного закрепления производственного контроля в законодательстве не содержится. </w:t>
      </w:r>
      <w:r w:rsidRPr="002F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анализа статьи 67 Ф №7, целесообразно вывести следующее определение: </w:t>
      </w:r>
      <w:r w:rsidRPr="002F2C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Производственный экологический контроль – это система административных мер, направленная на предотвращение, выявление и пресечение нарушений природоохранного законодательства, обеспечение соблюдения промышленными предприятиями и другими субъектами хозяйственной деятельности нормативных документов в области охраны окружающей среды. Следует закрепить </w:t>
      </w:r>
      <w:r w:rsidR="00932174" w:rsidRPr="002F2C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приведённое</w:t>
      </w:r>
      <w:r w:rsidRPr="002F2C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определение в статье 1 ФЗ №7</w:t>
      </w:r>
      <w:r w:rsidR="009321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(см. Приложение 1)</w:t>
      </w:r>
      <w:r w:rsidRPr="002F2C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B809F0C" w14:textId="77777777" w:rsidR="007F2ADD" w:rsidRDefault="008C6898" w:rsidP="007F2A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Производственный экологический контроль в свою очередь подразделяется на два вида: предупредительный и текущий</w:t>
      </w:r>
      <w:r w:rsidRPr="00B1019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.Задачей предупредительного экологического контроля является исключение риска запрещения экологически вредной деятельности в </w:t>
      </w:r>
      <w:r w:rsidR="0024237C"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перспективе</w:t>
      </w:r>
      <w:r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237C"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согласование</w:t>
      </w:r>
      <w:r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экологической службой организации </w:t>
      </w:r>
      <w:r w:rsidR="0024237C"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подготовляемого</w:t>
      </w:r>
      <w:r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</w:t>
      </w:r>
      <w:r w:rsidR="0024237C"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37C"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расположения нового оборудования, если это оборудование может оказывать влияние на окружающую среду. Текущий контроль является ничем иным как проверкой выполнения экологического законодательства работниками организации, соответствие деятельности организации нормам экологического права.</w:t>
      </w:r>
    </w:p>
    <w:p w14:paraId="62C353A3" w14:textId="563604B3" w:rsidR="007F2ADD" w:rsidRPr="007F2ADD" w:rsidRDefault="003B66C2" w:rsidP="007F2A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анализа пункта 2 статьи</w:t>
      </w:r>
      <w:r w:rsidR="00220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0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 ФЗ №7 </w:t>
      </w:r>
      <w:r w:rsidRPr="00B10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юридические лица и индивидуальные предприниматели</w:t>
      </w:r>
      <w:r w:rsidR="00B1019B" w:rsidRPr="00B10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осуществляющие хозяйственную и (или) иную деятельность на объектах I, II и III категорий</w:t>
      </w:r>
      <w:r w:rsidR="00B10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019B" w:rsidRPr="00B10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(Разделение предприятий на категории проводится согласно пункту 4.2 Закона № 219-ФЗ от 21.07.2014. В зависимости от наносимого экологического ущерба, все объекты делятся на четыре категории: первая – оказывающие значительное отрицательное воздействие на экологическую обстановку; вторая – умеренно влияющие на окружающую среду; третья – незначительно влияющие на экологическую обстановку),</w:t>
      </w:r>
      <w:r w:rsidRPr="00B10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разрабатывают и утверждают программу производственного экологического контроля, осуществляют производственный экологический контроль в соответствии с установленными требованиями, документируют информацию и хранят данные, полученные по результатам осуществления производственного экологического контроля.</w:t>
      </w:r>
      <w:r w:rsidR="00B10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01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 носит императивный характер.</w:t>
      </w:r>
      <w:r w:rsidR="007F2ADD" w:rsidRPr="007F2ADD">
        <w:rPr>
          <w:rFonts w:ascii="Times New Roman" w:hAnsi="Times New Roman" w:cs="Times New Roman"/>
          <w:sz w:val="28"/>
          <w:szCs w:val="28"/>
        </w:rPr>
        <w:t xml:space="preserve"> В 2019 году будут внесены изменения в отношении объектов I, III и IV категорий представление декларации о воздействии на окружающую среду не требуется (п. 8 ст. 31.2) Вводятся послабления для плательщиков, которые ведут деятельность на объектах с минимальным негативным воздействием на окружающую среду. Данные изменения снижают определенные административные барьеры и бюрократические процедуры в отношении лиц, владеющих объектами, являющимися минимальными источниками загрязнений. Так, организации и предприниматели, которые осуществляют деятельность на объектах IV категории, будут не обязаны разрабатывать и представлять программу производственного экологического контроля, а также </w:t>
      </w:r>
      <w:r w:rsidR="007F2ADD" w:rsidRPr="007F2ADD">
        <w:rPr>
          <w:rFonts w:ascii="Times New Roman" w:hAnsi="Times New Roman" w:cs="Times New Roman"/>
          <w:sz w:val="28"/>
          <w:szCs w:val="28"/>
        </w:rPr>
        <w:lastRenderedPageBreak/>
        <w:t>план мероприятий по охране окружающей среды либо программу повышения экологической эффективности</w:t>
      </w:r>
      <w:r w:rsidR="007F2ADD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="007F2ADD" w:rsidRPr="007F2ADD">
        <w:rPr>
          <w:rFonts w:ascii="Times New Roman" w:hAnsi="Times New Roman" w:cs="Times New Roman"/>
          <w:sz w:val="28"/>
          <w:szCs w:val="28"/>
        </w:rPr>
        <w:t>.</w:t>
      </w:r>
    </w:p>
    <w:p w14:paraId="51131F09" w14:textId="574A66F0" w:rsidR="002C4207" w:rsidRPr="007F2ADD" w:rsidRDefault="007F2ADD" w:rsidP="007F2A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бязательность проведения производственного контроля предусмотрена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специализированными законами: статья 32 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санитарно-эпидемиологическом благополучии населения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AC6CB6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9"/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,статья 25 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охране атмосферного воздуха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AC6CB6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0"/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,статья 11 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радиационной безопасности населения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AC6CB6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1"/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,статья 26 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ого 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отходах производства и потребления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AC6CB6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2"/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,статья 25 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водоснабжении и водоотведении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AC6CB6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3"/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,статья 11</w:t>
      </w:r>
      <w:r w:rsidR="00AC6CB6" w:rsidRPr="00AC6CB6">
        <w:t xml:space="preserve"> 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промышленной безопасности опасных производственных объектов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AC6CB6" w:rsidRPr="00AC6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C6CB6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4"/>
      </w:r>
      <w:r w:rsidR="009E76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5E83FA5" w14:textId="43DDAA72" w:rsidR="00303BA5" w:rsidRPr="00B1019B" w:rsidRDefault="00535D40" w:rsidP="00B1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19B">
        <w:rPr>
          <w:rFonts w:ascii="Times New Roman" w:hAnsi="Times New Roman" w:cs="Times New Roman"/>
          <w:sz w:val="28"/>
          <w:szCs w:val="28"/>
        </w:rPr>
        <w:t>В соответствии с</w:t>
      </w:r>
      <w:r w:rsidR="00303BA5" w:rsidRPr="00B1019B">
        <w:rPr>
          <w:rFonts w:ascii="Times New Roman" w:hAnsi="Times New Roman" w:cs="Times New Roman"/>
          <w:sz w:val="28"/>
          <w:szCs w:val="28"/>
        </w:rPr>
        <w:t>о статьей 67</w:t>
      </w:r>
      <w:r w:rsidRPr="00B1019B">
        <w:rPr>
          <w:rFonts w:ascii="Times New Roman" w:hAnsi="Times New Roman" w:cs="Times New Roman"/>
          <w:sz w:val="28"/>
          <w:szCs w:val="28"/>
        </w:rPr>
        <w:t xml:space="preserve"> </w:t>
      </w:r>
      <w:r w:rsidR="003B66C2" w:rsidRPr="00B1019B">
        <w:rPr>
          <w:rFonts w:ascii="Times New Roman" w:hAnsi="Times New Roman" w:cs="Times New Roman"/>
          <w:sz w:val="28"/>
          <w:szCs w:val="28"/>
        </w:rPr>
        <w:t xml:space="preserve">ФЗ №7 </w:t>
      </w:r>
      <w:r w:rsidRPr="00B1019B">
        <w:rPr>
          <w:rFonts w:ascii="Times New Roman" w:hAnsi="Times New Roman" w:cs="Times New Roman"/>
          <w:sz w:val="28"/>
          <w:szCs w:val="28"/>
        </w:rPr>
        <w:t>установлены требования к содержанию программы производственного экологического контроля на предприятиях содержит сведения: об инвентаризации выбросов загрязняющих веществ в атмосферный воздух и их источников</w:t>
      </w:r>
      <w:r w:rsidR="00303BA5" w:rsidRPr="00B1019B">
        <w:rPr>
          <w:rFonts w:ascii="Times New Roman" w:hAnsi="Times New Roman" w:cs="Times New Roman"/>
          <w:sz w:val="28"/>
          <w:szCs w:val="28"/>
        </w:rPr>
        <w:t>,</w:t>
      </w:r>
      <w:r w:rsidRPr="00B1019B">
        <w:rPr>
          <w:rFonts w:ascii="Times New Roman" w:hAnsi="Times New Roman" w:cs="Times New Roman"/>
          <w:sz w:val="28"/>
          <w:szCs w:val="28"/>
        </w:rPr>
        <w:t xml:space="preserve"> сбросов загрязняющих веществ в окружающую среду и их источников</w:t>
      </w:r>
      <w:r w:rsidR="00303BA5" w:rsidRPr="00B1019B">
        <w:rPr>
          <w:rFonts w:ascii="Times New Roman" w:hAnsi="Times New Roman" w:cs="Times New Roman"/>
          <w:sz w:val="28"/>
          <w:szCs w:val="28"/>
        </w:rPr>
        <w:t>,</w:t>
      </w:r>
      <w:r w:rsidRPr="00B1019B">
        <w:rPr>
          <w:rFonts w:ascii="Times New Roman" w:hAnsi="Times New Roman" w:cs="Times New Roman"/>
          <w:sz w:val="28"/>
          <w:szCs w:val="28"/>
        </w:rPr>
        <w:t xml:space="preserve"> отходов производства и потреб</w:t>
      </w:r>
      <w:r w:rsidR="00303BA5" w:rsidRPr="00B1019B">
        <w:rPr>
          <w:rFonts w:ascii="Times New Roman" w:hAnsi="Times New Roman" w:cs="Times New Roman"/>
          <w:sz w:val="28"/>
          <w:szCs w:val="28"/>
        </w:rPr>
        <w:t>л</w:t>
      </w:r>
      <w:r w:rsidRPr="00B1019B">
        <w:rPr>
          <w:rFonts w:ascii="Times New Roman" w:hAnsi="Times New Roman" w:cs="Times New Roman"/>
          <w:sz w:val="28"/>
          <w:szCs w:val="28"/>
        </w:rPr>
        <w:t xml:space="preserve">ения и объектов их размещения; - о подразделениях и должностных лицах, отвечающих за осуществление производственного экологического контроля; о испытательных </w:t>
      </w:r>
      <w:r w:rsidR="00303BA5" w:rsidRPr="00B1019B">
        <w:rPr>
          <w:rFonts w:ascii="Times New Roman" w:hAnsi="Times New Roman" w:cs="Times New Roman"/>
          <w:sz w:val="28"/>
          <w:szCs w:val="28"/>
        </w:rPr>
        <w:t xml:space="preserve">; </w:t>
      </w:r>
      <w:r w:rsidRPr="00B1019B">
        <w:rPr>
          <w:rFonts w:ascii="Times New Roman" w:hAnsi="Times New Roman" w:cs="Times New Roman"/>
          <w:sz w:val="28"/>
          <w:szCs w:val="28"/>
        </w:rPr>
        <w:t>о периодичности и методах осуществления производственного экологического контроля, местах отбора проб и методиках (методах) измерений</w:t>
      </w:r>
      <w:r w:rsidR="00303BA5" w:rsidRPr="00B1019B">
        <w:rPr>
          <w:rFonts w:ascii="Times New Roman" w:hAnsi="Times New Roman" w:cs="Times New Roman"/>
          <w:sz w:val="28"/>
          <w:szCs w:val="28"/>
        </w:rPr>
        <w:t>.</w:t>
      </w:r>
    </w:p>
    <w:p w14:paraId="3637C3FD" w14:textId="77777777" w:rsidR="00B1019B" w:rsidRPr="00B1019B" w:rsidRDefault="00535D40" w:rsidP="00B1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19B">
        <w:rPr>
          <w:rFonts w:ascii="Times New Roman" w:hAnsi="Times New Roman" w:cs="Times New Roman"/>
          <w:sz w:val="28"/>
          <w:szCs w:val="28"/>
        </w:rPr>
        <w:lastRenderedPageBreak/>
        <w:t>Юридические лица и индивидуальные предприниматели обязаны представлять в уполномоченный фед</w:t>
      </w:r>
      <w:r w:rsidR="00303BA5" w:rsidRPr="00B1019B">
        <w:rPr>
          <w:rFonts w:ascii="Times New Roman" w:hAnsi="Times New Roman" w:cs="Times New Roman"/>
          <w:sz w:val="28"/>
          <w:szCs w:val="28"/>
        </w:rPr>
        <w:t>е</w:t>
      </w:r>
      <w:r w:rsidRPr="00B1019B">
        <w:rPr>
          <w:rFonts w:ascii="Times New Roman" w:hAnsi="Times New Roman" w:cs="Times New Roman"/>
          <w:sz w:val="28"/>
          <w:szCs w:val="28"/>
        </w:rPr>
        <w:t>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контроля. Посредством экологического контроля можно обеспечить принуждение соответствующих субъектов экологического права к исполнению экологических требований</w:t>
      </w:r>
      <w:r w:rsidR="00303BA5" w:rsidRPr="00B1019B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="00303BA5" w:rsidRPr="00B1019B">
        <w:rPr>
          <w:rFonts w:ascii="Times New Roman" w:hAnsi="Times New Roman" w:cs="Times New Roman"/>
          <w:sz w:val="28"/>
          <w:szCs w:val="28"/>
        </w:rPr>
        <w:t>.</w:t>
      </w:r>
    </w:p>
    <w:p w14:paraId="50970F77" w14:textId="5356D6AE" w:rsidR="0056655F" w:rsidRPr="00BD1AE8" w:rsidRDefault="00B1019B" w:rsidP="00BD1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19B">
        <w:rPr>
          <w:rFonts w:ascii="Times New Roman" w:hAnsi="Times New Roman" w:cs="Times New Roman"/>
          <w:sz w:val="28"/>
          <w:szCs w:val="28"/>
        </w:rPr>
        <w:t>В Российской Федерации существует программа</w:t>
      </w:r>
      <w:r w:rsidR="00535D40" w:rsidRPr="00B1019B">
        <w:rPr>
          <w:rFonts w:ascii="Times New Roman" w:hAnsi="Times New Roman" w:cs="Times New Roman"/>
          <w:sz w:val="28"/>
          <w:szCs w:val="28"/>
        </w:rPr>
        <w:t xml:space="preserve"> стимулировани</w:t>
      </w:r>
      <w:r w:rsidRPr="00B1019B">
        <w:rPr>
          <w:rFonts w:ascii="Times New Roman" w:hAnsi="Times New Roman" w:cs="Times New Roman"/>
          <w:sz w:val="28"/>
          <w:szCs w:val="28"/>
        </w:rPr>
        <w:t>я</w:t>
      </w:r>
      <w:r w:rsidR="00535D40" w:rsidRPr="00B1019B">
        <w:rPr>
          <w:rFonts w:ascii="Times New Roman" w:hAnsi="Times New Roman" w:cs="Times New Roman"/>
          <w:sz w:val="28"/>
          <w:szCs w:val="28"/>
        </w:rPr>
        <w:t xml:space="preserve"> предприятий, осуществляющих программы экологической модернизации производства и экологической реабилитации соответствующих территорий; поддержку технологической модернизации, обеспечивающей уменьшение антропогенной нагрузки на окружающую среду Поощрение к правовому использованию ресурсов на предприятиях и участие в защите охраны окружающей среды позволяет эффективнее взаимодействовать государству и предпринимательству в стране. Для повышения эффективности экологического контроля требуется развитие сотрудничества и </w:t>
      </w:r>
      <w:r w:rsidR="00535D40" w:rsidRPr="00BD1AE8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всех органов контроля</w:t>
      </w:r>
      <w:r w:rsidRPr="00BD1AE8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 w:rsidR="00535D40" w:rsidRPr="00BD1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7954C2" w14:textId="0D5D4D66" w:rsidR="00B1019B" w:rsidRPr="009E66CB" w:rsidRDefault="00B1019B" w:rsidP="005075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E66CB">
        <w:rPr>
          <w:color w:val="000000" w:themeColor="text1"/>
          <w:sz w:val="28"/>
          <w:szCs w:val="28"/>
          <w:shd w:val="clear" w:color="auto" w:fill="FFFFFF"/>
        </w:rPr>
        <w:t>За не проведение производственного экологического контроля предприятие может быть привлечено к административной ответственности</w:t>
      </w:r>
      <w:r w:rsidR="00934510" w:rsidRPr="009E66CB">
        <w:rPr>
          <w:color w:val="000000" w:themeColor="text1"/>
          <w:sz w:val="28"/>
          <w:szCs w:val="28"/>
          <w:shd w:val="clear" w:color="auto" w:fill="FFFFFF"/>
        </w:rPr>
        <w:t xml:space="preserve">. Общие нарушения, связанные с ненадлежащим осуществлением производственного экологического </w:t>
      </w:r>
      <w:proofErr w:type="gramStart"/>
      <w:r w:rsidR="00934510" w:rsidRPr="009E66CB">
        <w:rPr>
          <w:color w:val="000000" w:themeColor="text1"/>
          <w:sz w:val="28"/>
          <w:szCs w:val="28"/>
          <w:shd w:val="clear" w:color="auto" w:fill="FFFFFF"/>
        </w:rPr>
        <w:t>контроля ,</w:t>
      </w:r>
      <w:proofErr w:type="gramEnd"/>
      <w:r w:rsidR="00934510" w:rsidRPr="009E66CB">
        <w:rPr>
          <w:color w:val="000000" w:themeColor="text1"/>
          <w:sz w:val="28"/>
          <w:szCs w:val="28"/>
          <w:shd w:val="clear" w:color="auto" w:fill="FFFFFF"/>
        </w:rPr>
        <w:t xml:space="preserve"> такие как нарушение плана-графика </w:t>
      </w:r>
      <w:r w:rsidR="00934510" w:rsidRPr="009E66CB">
        <w:rPr>
          <w:color w:val="000000" w:themeColor="text1"/>
          <w:sz w:val="28"/>
          <w:szCs w:val="28"/>
        </w:rPr>
        <w:t>производственного экологического контроля</w:t>
      </w:r>
      <w:r w:rsidR="00934510" w:rsidRPr="009E66CB">
        <w:rPr>
          <w:color w:val="000000" w:themeColor="text1"/>
          <w:sz w:val="28"/>
          <w:szCs w:val="28"/>
          <w:shd w:val="clear" w:color="auto" w:fill="FFFFFF"/>
        </w:rPr>
        <w:t>, невыполнение требуемых инструментальных измерений, квалифицируются</w:t>
      </w:r>
      <w:r w:rsidRPr="009E66C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E66CB">
        <w:rPr>
          <w:color w:val="000000" w:themeColor="text1"/>
          <w:sz w:val="28"/>
          <w:szCs w:val="28"/>
        </w:rPr>
        <w:t>по ст.8.1 КоАП РФ</w:t>
      </w:r>
      <w:r w:rsidR="00934510" w:rsidRPr="009E66CB">
        <w:rPr>
          <w:color w:val="000000" w:themeColor="text1"/>
          <w:sz w:val="28"/>
          <w:szCs w:val="28"/>
        </w:rPr>
        <w:t xml:space="preserve">. </w:t>
      </w:r>
      <w:r w:rsidRPr="009E66CB">
        <w:rPr>
          <w:color w:val="000000" w:themeColor="text1"/>
          <w:sz w:val="28"/>
          <w:szCs w:val="28"/>
        </w:rPr>
        <w:t xml:space="preserve">Так же в случае сокрытия данных, </w:t>
      </w:r>
      <w:r w:rsidR="00934510" w:rsidRPr="009E66CB">
        <w:rPr>
          <w:color w:val="000000" w:themeColor="text1"/>
          <w:sz w:val="28"/>
          <w:szCs w:val="28"/>
          <w:shd w:val="clear" w:color="auto" w:fill="FFFFFF"/>
        </w:rPr>
        <w:t xml:space="preserve">умышленное искажение или несвоевременное сообщение полной и достоверной информации о состоянии окружающей среды и природных ресурсов, об источниках загрязнения </w:t>
      </w:r>
      <w:r w:rsidR="00934510" w:rsidRPr="009E66CB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окружающей среды и природных ресурсов или иного вредного воздействия на окружающую среду и природные ресурсы, </w:t>
      </w:r>
      <w:r w:rsidRPr="009E66CB">
        <w:rPr>
          <w:color w:val="000000" w:themeColor="text1"/>
          <w:sz w:val="28"/>
          <w:szCs w:val="28"/>
        </w:rPr>
        <w:t>полученн</w:t>
      </w:r>
      <w:r w:rsidR="00934510" w:rsidRPr="009E66CB">
        <w:rPr>
          <w:color w:val="000000" w:themeColor="text1"/>
          <w:sz w:val="28"/>
          <w:szCs w:val="28"/>
        </w:rPr>
        <w:t>ой</w:t>
      </w:r>
      <w:r w:rsidRPr="009E66CB">
        <w:rPr>
          <w:color w:val="000000" w:themeColor="text1"/>
          <w:sz w:val="28"/>
          <w:szCs w:val="28"/>
        </w:rPr>
        <w:t xml:space="preserve"> при осуществлении экологического контроля деяние будет квалифицироваться по статье 8.5 КоАП РФ. </w:t>
      </w:r>
    </w:p>
    <w:p w14:paraId="0E2F173A" w14:textId="2B0E51F3" w:rsidR="0056655F" w:rsidRPr="005075B8" w:rsidRDefault="00BD1AE8" w:rsidP="005075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075B8">
        <w:rPr>
          <w:color w:val="000000" w:themeColor="text1"/>
          <w:sz w:val="28"/>
          <w:szCs w:val="28"/>
        </w:rPr>
        <w:t xml:space="preserve">Рассмотри примеры правоприменительной практики. </w:t>
      </w:r>
    </w:p>
    <w:p w14:paraId="5F6AB396" w14:textId="1A68C50A" w:rsidR="00BD1AE8" w:rsidRPr="005075B8" w:rsidRDefault="00BD1AE8" w:rsidP="005075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075B8">
        <w:rPr>
          <w:color w:val="000000" w:themeColor="text1"/>
          <w:sz w:val="28"/>
          <w:szCs w:val="28"/>
        </w:rPr>
        <w:t xml:space="preserve">Так, </w:t>
      </w:r>
      <w:r w:rsidR="009E7679" w:rsidRPr="005075B8">
        <w:rPr>
          <w:color w:val="000000" w:themeColor="text1"/>
          <w:sz w:val="28"/>
          <w:szCs w:val="28"/>
          <w:shd w:val="clear" w:color="auto" w:fill="FFFFFF"/>
        </w:rPr>
        <w:t xml:space="preserve">Мировой судья судебного участка № 81 судебного района </w:t>
      </w:r>
      <w:proofErr w:type="spellStart"/>
      <w:r w:rsidR="009E7679" w:rsidRPr="005075B8">
        <w:rPr>
          <w:color w:val="000000" w:themeColor="text1"/>
          <w:sz w:val="28"/>
          <w:szCs w:val="28"/>
          <w:shd w:val="clear" w:color="auto" w:fill="FFFFFF"/>
        </w:rPr>
        <w:t>г.Сызрани</w:t>
      </w:r>
      <w:proofErr w:type="spellEnd"/>
      <w:r w:rsidR="009E7679" w:rsidRPr="005075B8">
        <w:rPr>
          <w:color w:val="000000" w:themeColor="text1"/>
          <w:sz w:val="28"/>
          <w:szCs w:val="28"/>
          <w:shd w:val="clear" w:color="auto" w:fill="FFFFFF"/>
        </w:rPr>
        <w:t xml:space="preserve"> Самарской области вынес постановление о привлечении индивидуального предпринимателя </w:t>
      </w:r>
      <w:proofErr w:type="spellStart"/>
      <w:r w:rsidR="009E7679" w:rsidRPr="005075B8">
        <w:rPr>
          <w:color w:val="000000" w:themeColor="text1"/>
          <w:sz w:val="28"/>
          <w:szCs w:val="28"/>
          <w:shd w:val="clear" w:color="auto" w:fill="FFFFFF"/>
        </w:rPr>
        <w:t>Хачатрян</w:t>
      </w:r>
      <w:proofErr w:type="spellEnd"/>
      <w:r w:rsidR="009E7679" w:rsidRPr="005075B8">
        <w:rPr>
          <w:color w:val="000000" w:themeColor="text1"/>
          <w:sz w:val="28"/>
          <w:szCs w:val="28"/>
          <w:shd w:val="clear" w:color="auto" w:fill="FFFFFF"/>
        </w:rPr>
        <w:t xml:space="preserve"> В.Е. 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>к административной ответственности, выразившееся в отсутствие осуществления  </w:t>
      </w:r>
      <w:r w:rsidR="00917807" w:rsidRPr="005075B8">
        <w:rPr>
          <w:rStyle w:val="snippetequal"/>
          <w:rFonts w:eastAsiaTheme="majorEastAsia"/>
          <w:bCs/>
          <w:color w:val="000000" w:themeColor="text1"/>
          <w:sz w:val="28"/>
          <w:szCs w:val="28"/>
          <w:bdr w:val="none" w:sz="0" w:space="0" w:color="auto" w:frame="1"/>
        </w:rPr>
        <w:t>производственного контроля 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 xml:space="preserve">за охраной атмосферного воздуха (ст.67 ФЗ от 10.01.2002г. №7 </w:t>
      </w:r>
      <w:r w:rsidR="00E05EFD">
        <w:rPr>
          <w:color w:val="000000" w:themeColor="text1"/>
          <w:sz w:val="28"/>
          <w:szCs w:val="28"/>
          <w:shd w:val="clear" w:color="auto" w:fill="FFFFFF"/>
        </w:rPr>
        <w:t>«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>Об охране окружающей среды</w:t>
      </w:r>
      <w:r w:rsidR="00E05EFD">
        <w:rPr>
          <w:color w:val="000000" w:themeColor="text1"/>
          <w:sz w:val="28"/>
          <w:szCs w:val="28"/>
          <w:shd w:val="clear" w:color="auto" w:fill="FFFFFF"/>
        </w:rPr>
        <w:t>»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 xml:space="preserve">; ч.1 ст.25 ФЗ от 04.05.1999г. №96 </w:t>
      </w:r>
      <w:r w:rsidR="00E05EFD">
        <w:rPr>
          <w:color w:val="000000" w:themeColor="text1"/>
          <w:sz w:val="28"/>
          <w:szCs w:val="28"/>
          <w:shd w:val="clear" w:color="auto" w:fill="FFFFFF"/>
        </w:rPr>
        <w:t>«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>Об охране атмосферного воздуха</w:t>
      </w:r>
      <w:r w:rsidR="00E05EFD">
        <w:rPr>
          <w:color w:val="000000" w:themeColor="text1"/>
          <w:sz w:val="28"/>
          <w:szCs w:val="28"/>
          <w:shd w:val="clear" w:color="auto" w:fill="FFFFFF"/>
        </w:rPr>
        <w:t>»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>);</w:t>
      </w:r>
      <w:r w:rsidR="00917807" w:rsidRPr="005075B8">
        <w:rPr>
          <w:color w:val="000000" w:themeColor="text1"/>
          <w:sz w:val="28"/>
          <w:szCs w:val="28"/>
        </w:rPr>
        <w:t xml:space="preserve"> и 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>не представление сведения о лицах, ответственных за проведение </w:t>
      </w:r>
      <w:r w:rsidR="00917807" w:rsidRPr="005075B8">
        <w:rPr>
          <w:rStyle w:val="snippetequal"/>
          <w:rFonts w:eastAsiaTheme="majorEastAsia"/>
          <w:bCs/>
          <w:color w:val="000000" w:themeColor="text1"/>
          <w:sz w:val="28"/>
          <w:szCs w:val="28"/>
          <w:bdr w:val="none" w:sz="0" w:space="0" w:color="auto" w:frame="1"/>
        </w:rPr>
        <w:t>производственного контроля 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>за охраной атмосферного воздуха и об организации </w:t>
      </w:r>
      <w:r w:rsidR="00917807" w:rsidRPr="005075B8">
        <w:rPr>
          <w:rStyle w:val="snippetequal"/>
          <w:rFonts w:eastAsiaTheme="majorEastAsia"/>
          <w:bCs/>
          <w:color w:val="000000" w:themeColor="text1"/>
          <w:sz w:val="28"/>
          <w:szCs w:val="28"/>
          <w:bdr w:val="none" w:sz="0" w:space="0" w:color="auto" w:frame="1"/>
        </w:rPr>
        <w:t>экологических 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>служб, а также результаты </w:t>
      </w:r>
      <w:r w:rsidR="00917807" w:rsidRPr="005075B8">
        <w:rPr>
          <w:rStyle w:val="snippetequal"/>
          <w:rFonts w:eastAsiaTheme="majorEastAsia"/>
          <w:bCs/>
          <w:color w:val="000000" w:themeColor="text1"/>
          <w:sz w:val="28"/>
          <w:szCs w:val="28"/>
          <w:bdr w:val="none" w:sz="0" w:space="0" w:color="auto" w:frame="1"/>
        </w:rPr>
        <w:t>производственного контроля 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 xml:space="preserve">за охраной атмосферного воздуха </w:t>
      </w:r>
      <w:r w:rsidR="009E66CB"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 xml:space="preserve">( ч.3 ст.25 ФЗ от 04.05.1999г. №96 </w:t>
      </w:r>
      <w:r w:rsidR="00E05EFD">
        <w:rPr>
          <w:color w:val="000000" w:themeColor="text1"/>
          <w:sz w:val="28"/>
          <w:szCs w:val="28"/>
          <w:shd w:val="clear" w:color="auto" w:fill="FFFFFF"/>
        </w:rPr>
        <w:t>«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>Об охране атмосферного воздуха</w:t>
      </w:r>
      <w:r w:rsidR="00E05EFD">
        <w:rPr>
          <w:color w:val="000000" w:themeColor="text1"/>
          <w:sz w:val="28"/>
          <w:szCs w:val="28"/>
          <w:shd w:val="clear" w:color="auto" w:fill="FFFFFF"/>
        </w:rPr>
        <w:t>»</w:t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>)</w:t>
      </w:r>
      <w:r w:rsidR="009E7679" w:rsidRPr="005075B8">
        <w:rPr>
          <w:rStyle w:val="a6"/>
          <w:color w:val="000000" w:themeColor="text1"/>
          <w:sz w:val="28"/>
          <w:szCs w:val="28"/>
          <w:shd w:val="clear" w:color="auto" w:fill="FFFFFF"/>
        </w:rPr>
        <w:footnoteReference w:id="17"/>
      </w:r>
      <w:r w:rsidR="00917807" w:rsidRPr="005075B8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37009D18" w14:textId="0E00C87A" w:rsidR="00A60D25" w:rsidRDefault="00917807" w:rsidP="00A60D2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075B8">
        <w:rPr>
          <w:color w:val="000000" w:themeColor="text1"/>
          <w:sz w:val="28"/>
          <w:szCs w:val="28"/>
        </w:rPr>
        <w:t xml:space="preserve">Рассмотрим противоположный пример. </w:t>
      </w:r>
      <w:r w:rsidRPr="005075B8">
        <w:rPr>
          <w:color w:val="000000" w:themeColor="text1"/>
          <w:sz w:val="28"/>
          <w:szCs w:val="28"/>
          <w:shd w:val="clear" w:color="auto" w:fill="FFFFFF"/>
        </w:rPr>
        <w:t>Мировой судья судебного участка № 92 Автозаводского судебного района г. Тольятти Самарской области  рассмотрел дело  об административном правонарушении, предусмотренном статьёй </w:t>
      </w:r>
      <w:hyperlink r:id="rId9" w:tgtFrame="_blank" w:tooltip="КОАП &gt;  Раздел II. Особенная часть &gt; Глава 8. Административные правонарушения в области охраны окружающей среды и природопользования &gt; Статья 8.1. Несоблюдение &lt;span class=&quot;snippet_equal&quot;&gt; экологических &lt;/span&gt; требований при осуществлении градостроительной де" w:history="1">
        <w:r w:rsidRPr="005075B8">
          <w:rPr>
            <w:rStyle w:val="a7"/>
            <w:rFonts w:eastAsiaTheme="majorEastAsia"/>
            <w:color w:val="000000" w:themeColor="text1"/>
            <w:sz w:val="28"/>
            <w:szCs w:val="28"/>
            <w:u w:val="none"/>
            <w:bdr w:val="none" w:sz="0" w:space="0" w:color="auto" w:frame="1"/>
          </w:rPr>
          <w:t>8.1 КоАП</w:t>
        </w:r>
      </w:hyperlink>
      <w:r w:rsidRPr="005075B8">
        <w:rPr>
          <w:color w:val="000000" w:themeColor="text1"/>
          <w:sz w:val="28"/>
          <w:szCs w:val="28"/>
        </w:rPr>
        <w:t xml:space="preserve"> </w:t>
      </w:r>
      <w:r w:rsidRPr="005075B8">
        <w:rPr>
          <w:color w:val="000000" w:themeColor="text1"/>
          <w:sz w:val="28"/>
          <w:szCs w:val="28"/>
          <w:shd w:val="clear" w:color="auto" w:fill="FFFFFF"/>
        </w:rPr>
        <w:t xml:space="preserve">РФ в отношении генерального директора ООО </w:t>
      </w:r>
      <w:r w:rsidR="00E05EFD">
        <w:rPr>
          <w:color w:val="000000" w:themeColor="text1"/>
          <w:sz w:val="28"/>
          <w:szCs w:val="28"/>
          <w:shd w:val="clear" w:color="auto" w:fill="FFFFFF"/>
        </w:rPr>
        <w:t>«</w:t>
      </w:r>
      <w:r w:rsidRPr="005075B8">
        <w:rPr>
          <w:color w:val="000000" w:themeColor="text1"/>
          <w:sz w:val="28"/>
          <w:szCs w:val="28"/>
          <w:shd w:val="clear" w:color="auto" w:fill="FFFFFF"/>
        </w:rPr>
        <w:t>Рица</w:t>
      </w:r>
      <w:r w:rsidR="00E05EFD">
        <w:rPr>
          <w:color w:val="000000" w:themeColor="text1"/>
          <w:sz w:val="28"/>
          <w:szCs w:val="28"/>
          <w:shd w:val="clear" w:color="auto" w:fill="FFFFFF"/>
        </w:rPr>
        <w:t>»</w:t>
      </w:r>
      <w:r w:rsidR="005075B8" w:rsidRPr="005075B8">
        <w:rPr>
          <w:color w:val="000000" w:themeColor="text1"/>
          <w:sz w:val="28"/>
          <w:szCs w:val="28"/>
          <w:shd w:val="clear" w:color="auto" w:fill="FFFFFF"/>
        </w:rPr>
        <w:t>.</w:t>
      </w:r>
      <w:r w:rsidR="005075B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075B8" w:rsidRPr="005075B8">
        <w:rPr>
          <w:color w:val="000000" w:themeColor="text1"/>
          <w:sz w:val="28"/>
          <w:szCs w:val="28"/>
          <w:shd w:val="clear" w:color="auto" w:fill="FFFFFF"/>
        </w:rPr>
        <w:t xml:space="preserve">Суд не нашел в действиях ответчика состава административного правонарушения. Обосновывая свой вывод тем, что административное здание, на территории которого ООО </w:t>
      </w:r>
      <w:r w:rsidR="00E05EFD">
        <w:rPr>
          <w:color w:val="000000" w:themeColor="text1"/>
          <w:sz w:val="28"/>
          <w:szCs w:val="28"/>
          <w:shd w:val="clear" w:color="auto" w:fill="FFFFFF"/>
        </w:rPr>
        <w:t>«</w:t>
      </w:r>
      <w:r w:rsidR="005075B8" w:rsidRPr="005075B8">
        <w:rPr>
          <w:color w:val="000000" w:themeColor="text1"/>
          <w:sz w:val="28"/>
          <w:szCs w:val="28"/>
          <w:shd w:val="clear" w:color="auto" w:fill="FFFFFF"/>
        </w:rPr>
        <w:t>Рица</w:t>
      </w:r>
      <w:r w:rsidR="00E05EFD">
        <w:rPr>
          <w:color w:val="000000" w:themeColor="text1"/>
          <w:sz w:val="28"/>
          <w:szCs w:val="28"/>
          <w:shd w:val="clear" w:color="auto" w:fill="FFFFFF"/>
        </w:rPr>
        <w:t>»</w:t>
      </w:r>
      <w:r w:rsidR="005075B8" w:rsidRPr="005075B8">
        <w:rPr>
          <w:color w:val="000000" w:themeColor="text1"/>
          <w:sz w:val="28"/>
          <w:szCs w:val="28"/>
          <w:shd w:val="clear" w:color="auto" w:fill="FFFFFF"/>
        </w:rPr>
        <w:t xml:space="preserve"> осуществляет </w:t>
      </w:r>
      <w:r w:rsidR="005075B8" w:rsidRPr="005075B8">
        <w:rPr>
          <w:rStyle w:val="snippetequal"/>
          <w:rFonts w:eastAsiaTheme="majorEastAsia"/>
          <w:bCs/>
          <w:color w:val="000000" w:themeColor="text1"/>
          <w:sz w:val="28"/>
          <w:szCs w:val="28"/>
          <w:bdr w:val="none" w:sz="0" w:space="0" w:color="auto" w:frame="1"/>
        </w:rPr>
        <w:t>производственную </w:t>
      </w:r>
      <w:r w:rsidR="005075B8" w:rsidRPr="005075B8">
        <w:rPr>
          <w:color w:val="000000" w:themeColor="text1"/>
          <w:sz w:val="28"/>
          <w:szCs w:val="28"/>
          <w:shd w:val="clear" w:color="auto" w:fill="FFFFFF"/>
        </w:rPr>
        <w:t xml:space="preserve">деятельность не является объектом капитального строительства, следовательно, выявленные у ООО </w:t>
      </w:r>
      <w:r w:rsidR="00E05EFD">
        <w:rPr>
          <w:color w:val="000000" w:themeColor="text1"/>
          <w:sz w:val="28"/>
          <w:szCs w:val="28"/>
          <w:shd w:val="clear" w:color="auto" w:fill="FFFFFF"/>
        </w:rPr>
        <w:t>«</w:t>
      </w:r>
      <w:r w:rsidR="005075B8" w:rsidRPr="005075B8">
        <w:rPr>
          <w:color w:val="000000" w:themeColor="text1"/>
          <w:sz w:val="28"/>
          <w:szCs w:val="28"/>
          <w:shd w:val="clear" w:color="auto" w:fill="FFFFFF"/>
        </w:rPr>
        <w:t>Рица</w:t>
      </w:r>
      <w:r w:rsidR="00E05EFD">
        <w:rPr>
          <w:color w:val="000000" w:themeColor="text1"/>
          <w:sz w:val="28"/>
          <w:szCs w:val="28"/>
          <w:shd w:val="clear" w:color="auto" w:fill="FFFFFF"/>
        </w:rPr>
        <w:t>»</w:t>
      </w:r>
      <w:r w:rsidR="005075B8" w:rsidRPr="005075B8">
        <w:rPr>
          <w:color w:val="000000" w:themeColor="text1"/>
          <w:sz w:val="28"/>
          <w:szCs w:val="28"/>
          <w:shd w:val="clear" w:color="auto" w:fill="FFFFFF"/>
        </w:rPr>
        <w:t xml:space="preserve"> в ходе проверки нарушения требований законодательства в сфере окружающей </w:t>
      </w:r>
      <w:r w:rsidR="005075B8" w:rsidRPr="005075B8">
        <w:rPr>
          <w:color w:val="000000" w:themeColor="text1"/>
          <w:sz w:val="28"/>
          <w:szCs w:val="28"/>
          <w:shd w:val="clear" w:color="auto" w:fill="FFFFFF"/>
        </w:rPr>
        <w:lastRenderedPageBreak/>
        <w:t>среды не образуют состав административного правонарушения, предусмотренного статьёй </w:t>
      </w:r>
      <w:hyperlink r:id="rId10" w:tgtFrame="_blank" w:tooltip="КОАП &gt;  Раздел II. Особенная часть &gt; Глава 8. Административные правонарушения в области охраны окружающей среды и природопользования &gt; Статья 8.1. Несоблюдение &lt;span class=&quot;snippet_equal&quot;&gt; экологических &lt;/span&gt; требований при осуществлении градостроительной де" w:history="1">
        <w:r w:rsidR="005075B8" w:rsidRPr="005075B8">
          <w:rPr>
            <w:rStyle w:val="a7"/>
            <w:color w:val="000000" w:themeColor="text1"/>
            <w:sz w:val="28"/>
            <w:szCs w:val="28"/>
            <w:u w:val="none"/>
            <w:bdr w:val="none" w:sz="0" w:space="0" w:color="auto" w:frame="1"/>
          </w:rPr>
          <w:t>8.1 КоАП</w:t>
        </w:r>
      </w:hyperlink>
      <w:r w:rsidR="005075B8" w:rsidRPr="005075B8">
        <w:rPr>
          <w:color w:val="000000" w:themeColor="text1"/>
          <w:sz w:val="28"/>
          <w:szCs w:val="28"/>
          <w:shd w:val="clear" w:color="auto" w:fill="FFFFFF"/>
        </w:rPr>
        <w:t> РФ</w:t>
      </w:r>
      <w:r w:rsidR="005075B8" w:rsidRPr="005075B8">
        <w:rPr>
          <w:rStyle w:val="a6"/>
          <w:color w:val="000000" w:themeColor="text1"/>
          <w:sz w:val="28"/>
          <w:szCs w:val="28"/>
          <w:shd w:val="clear" w:color="auto" w:fill="FFFFFF"/>
        </w:rPr>
        <w:footnoteReference w:id="18"/>
      </w:r>
      <w:r w:rsidR="005075B8" w:rsidRPr="005075B8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F17A24C" w14:textId="4314C33D" w:rsidR="007F7141" w:rsidRPr="008A7C36" w:rsidRDefault="007F7141" w:rsidP="00A60D2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Главным отличием производственного контроля от государственного и общественного </w:t>
      </w:r>
      <w:r w:rsidR="00FA2725">
        <w:rPr>
          <w:color w:val="000000" w:themeColor="text1"/>
          <w:sz w:val="28"/>
          <w:szCs w:val="28"/>
          <w:shd w:val="clear" w:color="auto" w:fill="FFFFFF"/>
        </w:rPr>
        <w:t xml:space="preserve">контроля является его цель, которая выражается в </w:t>
      </w:r>
      <w:r w:rsidR="00FA2725">
        <w:rPr>
          <w:color w:val="000000"/>
          <w:sz w:val="28"/>
          <w:szCs w:val="28"/>
          <w:shd w:val="clear" w:color="auto" w:fill="FFFFFF"/>
        </w:rPr>
        <w:t>беспечении</w:t>
      </w:r>
      <w:r w:rsidR="00FA2725">
        <w:rPr>
          <w:color w:val="000000"/>
          <w:spacing w:val="15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выполнения</w:t>
      </w:r>
      <w:r w:rsidR="00FA2725" w:rsidRPr="008A7C36">
        <w:rPr>
          <w:color w:val="000000" w:themeColor="text1"/>
          <w:spacing w:val="15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в</w:t>
      </w:r>
      <w:r w:rsidR="00FA2725" w:rsidRPr="008A7C36">
        <w:rPr>
          <w:color w:val="000000" w:themeColor="text1"/>
          <w:spacing w:val="23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процессе</w:t>
      </w:r>
      <w:r w:rsidR="00FA2725" w:rsidRPr="008A7C36">
        <w:rPr>
          <w:color w:val="000000" w:themeColor="text1"/>
          <w:spacing w:val="17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хозяйственной</w:t>
      </w:r>
      <w:r w:rsidR="00FA2725" w:rsidRPr="008A7C36">
        <w:rPr>
          <w:color w:val="000000" w:themeColor="text1"/>
          <w:spacing w:val="12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и</w:t>
      </w:r>
      <w:r w:rsidR="00FA2725" w:rsidRPr="008A7C36">
        <w:rPr>
          <w:color w:val="000000" w:themeColor="text1"/>
          <w:spacing w:val="-1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иной</w:t>
      </w:r>
      <w:r w:rsidR="00FA2725" w:rsidRPr="008A7C36">
        <w:rPr>
          <w:color w:val="000000" w:themeColor="text1"/>
          <w:spacing w:val="23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деятельности</w:t>
      </w:r>
      <w:r w:rsidR="00FA2725" w:rsidRPr="008A7C36">
        <w:rPr>
          <w:color w:val="000000" w:themeColor="text1"/>
          <w:spacing w:val="13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мероприятий</w:t>
      </w:r>
      <w:r w:rsidR="00FA2725" w:rsidRPr="008A7C36">
        <w:rPr>
          <w:color w:val="000000" w:themeColor="text1"/>
          <w:spacing w:val="13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по</w:t>
      </w:r>
      <w:r w:rsidR="00FA2725" w:rsidRPr="008A7C36">
        <w:rPr>
          <w:color w:val="000000" w:themeColor="text1"/>
          <w:spacing w:val="20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охране</w:t>
      </w:r>
      <w:r w:rsidR="00FA2725" w:rsidRPr="008A7C36">
        <w:rPr>
          <w:color w:val="000000" w:themeColor="text1"/>
          <w:spacing w:val="16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окр</w:t>
      </w:r>
      <w:r w:rsidR="00FA2725" w:rsidRPr="008A7C36">
        <w:rPr>
          <w:color w:val="000000" w:themeColor="text1"/>
          <w:spacing w:val="2"/>
          <w:sz w:val="28"/>
          <w:szCs w:val="28"/>
          <w:shd w:val="clear" w:color="auto" w:fill="FFFFFF"/>
        </w:rPr>
        <w:t>у</w:t>
      </w:r>
      <w:r w:rsidR="00FA2725" w:rsidRPr="008A7C36">
        <w:rPr>
          <w:color w:val="000000" w:themeColor="text1"/>
          <w:spacing w:val="-1"/>
          <w:sz w:val="28"/>
          <w:szCs w:val="28"/>
          <w:shd w:val="clear" w:color="auto" w:fill="FFFFFF"/>
        </w:rPr>
        <w:t>ж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ающей сред</w:t>
      </w:r>
      <w:r w:rsidR="00FA2725" w:rsidRPr="008A7C36">
        <w:rPr>
          <w:color w:val="000000" w:themeColor="text1"/>
          <w:spacing w:val="1"/>
          <w:sz w:val="28"/>
          <w:szCs w:val="28"/>
          <w:shd w:val="clear" w:color="auto" w:fill="FFFFFF"/>
        </w:rPr>
        <w:t>ы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,</w:t>
      </w:r>
      <w:r w:rsidR="00FA2725" w:rsidRPr="008A7C36">
        <w:rPr>
          <w:color w:val="000000" w:themeColor="text1"/>
          <w:spacing w:val="11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рациональному использованию</w:t>
      </w:r>
      <w:r w:rsidR="00FA2725" w:rsidRPr="008A7C36">
        <w:rPr>
          <w:color w:val="000000" w:themeColor="text1"/>
          <w:spacing w:val="-1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и</w:t>
      </w:r>
      <w:r w:rsidR="00FA2725" w:rsidRPr="008A7C36">
        <w:rPr>
          <w:color w:val="000000" w:themeColor="text1"/>
          <w:spacing w:val="10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восстановлению</w:t>
      </w:r>
      <w:r w:rsidR="00FA2725" w:rsidRPr="008A7C36">
        <w:rPr>
          <w:color w:val="000000" w:themeColor="text1"/>
          <w:spacing w:val="-14"/>
          <w:sz w:val="28"/>
          <w:szCs w:val="28"/>
          <w:shd w:val="clear" w:color="auto" w:fill="FFFFFF"/>
        </w:rPr>
        <w:t> 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>природных</w:t>
      </w:r>
      <w:r w:rsidR="00FA2725" w:rsidRPr="008A7C36">
        <w:rPr>
          <w:color w:val="000000" w:themeColor="text1"/>
          <w:spacing w:val="1"/>
          <w:sz w:val="28"/>
          <w:szCs w:val="28"/>
          <w:shd w:val="clear" w:color="auto" w:fill="FFFFFF"/>
        </w:rPr>
        <w:t> </w:t>
      </w:r>
      <w:r w:rsidR="008A7C36" w:rsidRPr="008A7C36">
        <w:rPr>
          <w:color w:val="000000" w:themeColor="text1"/>
          <w:sz w:val="28"/>
          <w:szCs w:val="28"/>
          <w:shd w:val="clear" w:color="auto" w:fill="FFFFFF"/>
        </w:rPr>
        <w:t>рес</w:t>
      </w:r>
      <w:r w:rsidR="008A7C36" w:rsidRPr="008A7C36">
        <w:rPr>
          <w:color w:val="000000" w:themeColor="text1"/>
          <w:spacing w:val="2"/>
          <w:sz w:val="28"/>
          <w:szCs w:val="28"/>
          <w:shd w:val="clear" w:color="auto" w:fill="FFFFFF"/>
        </w:rPr>
        <w:t>у</w:t>
      </w:r>
      <w:r w:rsidR="008A7C36" w:rsidRPr="008A7C36">
        <w:rPr>
          <w:color w:val="000000" w:themeColor="text1"/>
          <w:sz w:val="28"/>
          <w:szCs w:val="28"/>
          <w:shd w:val="clear" w:color="auto" w:fill="FFFFFF"/>
        </w:rPr>
        <w:t>рсов</w:t>
      </w:r>
      <w:r w:rsidR="00FA2725" w:rsidRPr="008A7C36">
        <w:rPr>
          <w:color w:val="000000" w:themeColor="text1"/>
          <w:sz w:val="28"/>
          <w:szCs w:val="28"/>
          <w:shd w:val="clear" w:color="auto" w:fill="FFFFFF"/>
        </w:rPr>
        <w:t xml:space="preserve">, как видно, его цель сформулирована уже и относится к конкретному субъекту хозяйствующей деятельности. Так же </w:t>
      </w:r>
      <w:r w:rsidR="008A7C36" w:rsidRPr="008A7C36">
        <w:rPr>
          <w:color w:val="000000" w:themeColor="text1"/>
          <w:sz w:val="28"/>
          <w:szCs w:val="28"/>
          <w:shd w:val="clear" w:color="auto" w:fill="F5FAFB"/>
        </w:rPr>
        <w:t>д</w:t>
      </w:r>
      <w:r w:rsidR="00FA2725" w:rsidRPr="008A7C36">
        <w:rPr>
          <w:color w:val="000000" w:themeColor="text1"/>
          <w:sz w:val="28"/>
          <w:szCs w:val="28"/>
          <w:shd w:val="clear" w:color="auto" w:fill="F5FAFB"/>
        </w:rPr>
        <w:t>ля осуществления </w:t>
      </w:r>
      <w:hyperlink r:id="rId11" w:tooltip="производственного контроля" w:history="1">
        <w:r w:rsidR="00FA2725" w:rsidRPr="008A7C36">
          <w:rPr>
            <w:rStyle w:val="a7"/>
            <w:rFonts w:eastAsiaTheme="majorEastAsia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5FAFB"/>
          </w:rPr>
          <w:t>производственного контроля</w:t>
        </w:r>
      </w:hyperlink>
      <w:r w:rsidR="00FA2725" w:rsidRPr="008A7C36">
        <w:rPr>
          <w:color w:val="000000" w:themeColor="text1"/>
          <w:sz w:val="28"/>
          <w:szCs w:val="28"/>
          <w:shd w:val="clear" w:color="auto" w:fill="F5FAFB"/>
        </w:rPr>
        <w:t> за этим направлением деятельности назначаются экологические службы либо отдельные работники, которые занимаются проверкой полноты и эффективности выполнения мероприятий и планов по охране природы. Контроль должен проводиться тогда, когда на рабочих местах есть источники, предоставляющие вредные биологические, химические и физические воздействия на окружающую атмосферу. </w:t>
      </w:r>
    </w:p>
    <w:p w14:paraId="309339EF" w14:textId="30BE89E8" w:rsidR="0056655F" w:rsidRPr="00D26ABB" w:rsidRDefault="00D26ABB" w:rsidP="00A60D2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A7C36">
        <w:rPr>
          <w:color w:val="000000" w:themeColor="text1"/>
          <w:sz w:val="28"/>
          <w:szCs w:val="28"/>
        </w:rPr>
        <w:t xml:space="preserve">Система </w:t>
      </w:r>
      <w:r w:rsidR="00A60D25" w:rsidRPr="008A7C36">
        <w:rPr>
          <w:color w:val="000000" w:themeColor="text1"/>
          <w:sz w:val="28"/>
          <w:szCs w:val="28"/>
        </w:rPr>
        <w:t xml:space="preserve"> производственного</w:t>
      </w:r>
      <w:proofErr w:type="gramEnd"/>
      <w:r w:rsidR="00A60D25" w:rsidRPr="008A7C36">
        <w:rPr>
          <w:color w:val="000000" w:themeColor="text1"/>
          <w:sz w:val="28"/>
          <w:szCs w:val="28"/>
        </w:rPr>
        <w:t xml:space="preserve"> экологического </w:t>
      </w:r>
      <w:r w:rsidR="00A60D25" w:rsidRPr="00D26ABB">
        <w:rPr>
          <w:sz w:val="28"/>
          <w:szCs w:val="28"/>
        </w:rPr>
        <w:t>контроля уже показала свою эффективность в области обеспечения экологической</w:t>
      </w:r>
      <w:r w:rsidRPr="00D26ABB">
        <w:rPr>
          <w:sz w:val="28"/>
          <w:szCs w:val="28"/>
        </w:rPr>
        <w:t xml:space="preserve"> безопасности на производстве</w:t>
      </w:r>
      <w:r w:rsidR="00A60D25" w:rsidRPr="00D26ABB">
        <w:rPr>
          <w:sz w:val="28"/>
          <w:szCs w:val="28"/>
        </w:rPr>
        <w:t>. Учитывая, что ведение производственного экологического контроля связано с большим потоком информации по вопросам природопользования, и отправляемой им в надзорные органы</w:t>
      </w:r>
      <w:r w:rsidRPr="00D26ABB">
        <w:rPr>
          <w:sz w:val="28"/>
          <w:szCs w:val="28"/>
        </w:rPr>
        <w:t xml:space="preserve">. В перспективе необходимо создать </w:t>
      </w:r>
      <w:r w:rsidR="00F1287D" w:rsidRPr="00D26ABB">
        <w:rPr>
          <w:sz w:val="28"/>
          <w:szCs w:val="28"/>
        </w:rPr>
        <w:t>автоматизированную информационную систему,</w:t>
      </w:r>
      <w:r w:rsidRPr="00D26ABB">
        <w:rPr>
          <w:sz w:val="28"/>
          <w:szCs w:val="28"/>
        </w:rPr>
        <w:t xml:space="preserve"> которая будет автоматически анализировать </w:t>
      </w:r>
      <w:proofErr w:type="gramStart"/>
      <w:r w:rsidRPr="00D26ABB">
        <w:rPr>
          <w:sz w:val="28"/>
          <w:szCs w:val="28"/>
        </w:rPr>
        <w:t>информацию</w:t>
      </w:r>
      <w:proofErr w:type="gramEnd"/>
      <w:r w:rsidRPr="00D26ABB">
        <w:rPr>
          <w:sz w:val="28"/>
          <w:szCs w:val="28"/>
        </w:rPr>
        <w:t xml:space="preserve"> поступающую от организаций и в случае обнаружения отклонения состояния окружающей среды, отправлять эти сведения в компетентные органы, осуществляющие экологический контроль. </w:t>
      </w:r>
    </w:p>
    <w:p w14:paraId="43BF8F3E" w14:textId="3CBFDB0B" w:rsidR="00D37ABC" w:rsidRDefault="00D37ABC" w:rsidP="00D37ABC">
      <w:pPr>
        <w:pStyle w:val="a3"/>
        <w:ind w:left="106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67D169" w14:textId="77777777" w:rsidR="0041375F" w:rsidRDefault="0041375F" w:rsidP="0041375F">
      <w:pPr>
        <w:rPr>
          <w:shd w:val="clear" w:color="auto" w:fill="FFFFFF"/>
        </w:rPr>
      </w:pPr>
    </w:p>
    <w:p w14:paraId="45986814" w14:textId="010B91FC" w:rsidR="005075B8" w:rsidRPr="00B64B08" w:rsidRDefault="00D37ABC" w:rsidP="00F1287D">
      <w:pPr>
        <w:pStyle w:val="1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513379878"/>
      <w:r w:rsidRPr="00D37AB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3. </w:t>
      </w:r>
      <w:r w:rsidR="00B101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D37AB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бщественный экологический контроль</w:t>
      </w:r>
      <w:bookmarkEnd w:id="6"/>
    </w:p>
    <w:p w14:paraId="35A651DF" w14:textId="2BCE9528" w:rsidR="005075B8" w:rsidRPr="008A7C36" w:rsidRDefault="00B64B08" w:rsidP="00F128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анализа статьи 68 ФЗ №7 под общественным </w:t>
      </w:r>
      <w:r w:rsidR="005075B8" w:rsidRPr="00D73F5E">
        <w:rPr>
          <w:rFonts w:ascii="Times New Roman" w:hAnsi="Times New Roman" w:cs="Times New Roman"/>
          <w:sz w:val="28"/>
          <w:szCs w:val="28"/>
        </w:rPr>
        <w:t>экологически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075B8" w:rsidRPr="00D73F5E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075B8" w:rsidRPr="00D73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следует понимать </w:t>
      </w:r>
      <w:r w:rsidR="005075B8" w:rsidRPr="00D73F5E">
        <w:rPr>
          <w:rFonts w:ascii="Times New Roman" w:hAnsi="Times New Roman" w:cs="Times New Roman"/>
          <w:sz w:val="28"/>
          <w:szCs w:val="28"/>
        </w:rPr>
        <w:t xml:space="preserve">контроль, который осуществляется профсоюзными организациями, общественными объединениями, в основном экологическими движениями, а также другими организациями, трудовыми </w:t>
      </w:r>
      <w:r w:rsidR="005075B8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коллективами и гражданами.</w:t>
      </w:r>
    </w:p>
    <w:p w14:paraId="03A42C6F" w14:textId="35079F69" w:rsidR="00F806D8" w:rsidRPr="008A7C36" w:rsidRDefault="000B278C" w:rsidP="00482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Общественный контроль регулируется   </w:t>
      </w:r>
      <w:r w:rsidR="009D18EC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ФЗ «</w:t>
      </w:r>
      <w:r w:rsidR="009D18EC" w:rsidRPr="008A7C3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Об основах общественного контроля в Российской Федерации»</w:t>
      </w:r>
      <w:r w:rsidR="009D18EC" w:rsidRPr="008A7C36">
        <w:rPr>
          <w:rStyle w:val="a6"/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footnoteReference w:id="19"/>
      </w:r>
      <w:r w:rsidR="00CA1743" w:rsidRPr="008A7C3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</w:t>
      </w:r>
      <w:r w:rsidR="009D18EC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7C36">
        <w:rPr>
          <w:rFonts w:ascii="Times New Roman" w:hAnsi="Times New Roman" w:cs="Times New Roman"/>
          <w:color w:val="000000" w:themeColor="text1"/>
          <w:sz w:val="28"/>
          <w:szCs w:val="28"/>
        </w:rPr>
        <w:t>В свою очередь, о</w:t>
      </w:r>
      <w:r w:rsidR="00C71F5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бщественный </w:t>
      </w:r>
      <w:r w:rsidR="00CA1743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экологический </w:t>
      </w:r>
      <w:r w:rsidR="00C71F5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в законодательстве</w:t>
      </w:r>
      <w:r w:rsidR="0055720B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регулируется только </w:t>
      </w:r>
      <w:r w:rsidR="0055720B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частично, можно </w:t>
      </w:r>
      <w:r w:rsidR="00A356D0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>сказать,</w:t>
      </w:r>
      <w:r w:rsidR="0055720B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законодатель только констатирует факт существования</w:t>
      </w:r>
      <w:r w:rsidR="00CA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вида</w:t>
      </w:r>
      <w:r w:rsidR="0055720B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общественного контроля.  </w:t>
      </w:r>
      <w:r w:rsidR="00F806D8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Общественный</w:t>
      </w:r>
      <w:r w:rsidR="0055720B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экологический контроль</w:t>
      </w:r>
      <w:r w:rsidR="00CA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напрямую</w:t>
      </w:r>
      <w:r w:rsidR="0055720B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 ФЗ №7</w:t>
      </w:r>
      <w:r w:rsidR="00C71F5D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3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71F5D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>Об экологической экспертизе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5720B" w:rsidRPr="0041375F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="00C71F5D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20B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71F5D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10 </w:t>
      </w:r>
      <w:r w:rsidR="0083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71F5D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>О животном мире</w:t>
      </w:r>
      <w:proofErr w:type="gramStart"/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71F5D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06D8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F806D8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C71F5D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татья 26 </w:t>
      </w:r>
      <w:r w:rsidR="00834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71F5D" w:rsidRPr="0041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охране </w:t>
      </w:r>
      <w:r w:rsidR="00C71F5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атмосферного воздуха</w:t>
      </w:r>
      <w:r w:rsidR="00E05EF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71F5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510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64B08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10 </w:t>
      </w:r>
      <w:r w:rsidR="00934510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4131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 w:rsidR="00E05EF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34510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Государственной корпорации по атомной энергии </w:t>
      </w:r>
      <w:r w:rsidR="00E05EF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34510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Росатом</w:t>
      </w:r>
      <w:r w:rsidR="00E05EF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34510" w:rsidRPr="008A7C36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1"/>
      </w:r>
      <w:r w:rsidR="00B64B08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, ст</w:t>
      </w:r>
      <w:r w:rsidR="0041375F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4B08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 </w:t>
      </w:r>
      <w:r w:rsidR="00834131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 w:rsidR="00E05EF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64B08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Об отходах производства и потребления</w:t>
      </w:r>
      <w:r w:rsidR="00E05EF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64B08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14:paraId="0716A80B" w14:textId="77777777" w:rsidR="00482750" w:rsidRDefault="008A7C36" w:rsidP="00482750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3 ФЗ «Об основах общественного контроля в РФ» граждане РФ имеют право учувствовать в осуществлении общественного контроля как лично, так и в составе общественных объединений и иных негосударственных организаций на добровольной основе</w:t>
      </w:r>
    </w:p>
    <w:p w14:paraId="36000C72" w14:textId="3334F271" w:rsidR="00C71F5D" w:rsidRPr="00482750" w:rsidRDefault="00482750" w:rsidP="00482750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главной цели общественного контроля, которая заключается в </w:t>
      </w:r>
      <w:r w:rsidRPr="00482750">
        <w:rPr>
          <w:rFonts w:ascii="Times New Roman" w:hAnsi="Times New Roman" w:cs="Times New Roman"/>
          <w:color w:val="000000"/>
          <w:sz w:val="28"/>
          <w:szCs w:val="28"/>
        </w:rPr>
        <w:t>обеспечени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82750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и защиты прав и  свобод  человека 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2750">
        <w:rPr>
          <w:rFonts w:ascii="Times New Roman" w:hAnsi="Times New Roman" w:cs="Times New Roman"/>
          <w:color w:val="000000"/>
          <w:sz w:val="28"/>
          <w:szCs w:val="28"/>
        </w:rPr>
        <w:t>гражданина, прав и законных интересов  общественных  объединений 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2750">
        <w:rPr>
          <w:rFonts w:ascii="Times New Roman" w:hAnsi="Times New Roman" w:cs="Times New Roman"/>
          <w:color w:val="000000"/>
          <w:sz w:val="28"/>
          <w:szCs w:val="28"/>
        </w:rPr>
        <w:t>иных негосударственных некоммерческих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(ст. 5 ФЗ  </w:t>
      </w:r>
      <w:r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основах общественного контроля в РФ»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общественный экологический контроль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нацелен на </w:t>
      </w:r>
      <w:r w:rsidR="00C71F5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проверк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71F5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06D8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C71F5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блюдения требований экологического </w:t>
      </w:r>
      <w:r w:rsidR="00C71F5D" w:rsidRPr="008A7C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законодательства органами государственной власти и местного самоуправления, юридическими лицами и гражданами, а также оказание содействия </w:t>
      </w:r>
      <w:r w:rsidR="00C71F5D" w:rsidRPr="00D73F5E">
        <w:rPr>
          <w:rFonts w:ascii="Times New Roman" w:hAnsi="Times New Roman" w:cs="Times New Roman"/>
          <w:sz w:val="28"/>
          <w:szCs w:val="28"/>
        </w:rPr>
        <w:t>компетентным органам в проведении мероприятий по охране окружающей среды и рациональному использованию природных ресурсов.</w:t>
      </w:r>
    </w:p>
    <w:p w14:paraId="2257CD64" w14:textId="5C5AB559" w:rsidR="00D73F5E" w:rsidRPr="00D73F5E" w:rsidRDefault="005075B8" w:rsidP="00D73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5E">
        <w:rPr>
          <w:rFonts w:ascii="Times New Roman" w:hAnsi="Times New Roman" w:cs="Times New Roman"/>
          <w:sz w:val="28"/>
          <w:szCs w:val="28"/>
        </w:rPr>
        <w:t>М.И. Васильева к общественному экологическому контролю относит</w:t>
      </w:r>
      <w:r w:rsidR="00D73F5E" w:rsidRPr="00D73F5E"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  <w:r w:rsidRPr="00D73F5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1DDA3F" w14:textId="6DC88028" w:rsidR="00D73F5E" w:rsidRPr="00D73F5E" w:rsidRDefault="005075B8" w:rsidP="00D73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5E">
        <w:rPr>
          <w:rFonts w:ascii="Times New Roman" w:hAnsi="Times New Roman" w:cs="Times New Roman"/>
          <w:sz w:val="28"/>
          <w:szCs w:val="28"/>
        </w:rPr>
        <w:t>1. обращения граждан и их объединений в органы государственной власти и муниципальной власти с заявлениями, жалобами, предложениями, касающимися различных аспектов природоохранного управления, в том числе запросами о предоставлении экологической информации</w:t>
      </w:r>
      <w:r w:rsidR="008A7C36">
        <w:rPr>
          <w:rFonts w:ascii="Times New Roman" w:hAnsi="Times New Roman" w:cs="Times New Roman"/>
          <w:sz w:val="28"/>
          <w:szCs w:val="28"/>
        </w:rPr>
        <w:t>. В настоящее время существует возможность подачи заявлений и обращений через</w:t>
      </w:r>
      <w:r w:rsidR="00FD5C9C">
        <w:rPr>
          <w:rFonts w:ascii="Times New Roman" w:hAnsi="Times New Roman" w:cs="Times New Roman"/>
          <w:sz w:val="28"/>
          <w:szCs w:val="28"/>
        </w:rPr>
        <w:t xml:space="preserve"> официальные сайты органов государственной власти. Например, на официальном сайте Министерства природных ресурсов и экологии Тверской области есть раздел «Обращения граждан»</w:t>
      </w:r>
      <w:r w:rsidR="00FD5C9C">
        <w:rPr>
          <w:rStyle w:val="a6"/>
          <w:rFonts w:ascii="Times New Roman" w:hAnsi="Times New Roman" w:cs="Times New Roman"/>
          <w:sz w:val="28"/>
          <w:szCs w:val="28"/>
        </w:rPr>
        <w:footnoteReference w:id="23"/>
      </w:r>
      <w:r w:rsidRPr="00D73F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FA2863" w14:textId="290F45C0" w:rsidR="00D73F5E" w:rsidRPr="00D73F5E" w:rsidRDefault="005075B8" w:rsidP="00FD6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5E">
        <w:rPr>
          <w:rFonts w:ascii="Times New Roman" w:hAnsi="Times New Roman" w:cs="Times New Roman"/>
          <w:sz w:val="28"/>
          <w:szCs w:val="28"/>
        </w:rPr>
        <w:t>2.</w:t>
      </w:r>
      <w:r w:rsidR="008A7C36">
        <w:rPr>
          <w:rFonts w:ascii="Times New Roman" w:hAnsi="Times New Roman" w:cs="Times New Roman"/>
          <w:sz w:val="28"/>
          <w:szCs w:val="28"/>
        </w:rPr>
        <w:t xml:space="preserve"> </w:t>
      </w:r>
      <w:r w:rsidRPr="00D73F5E">
        <w:rPr>
          <w:rFonts w:ascii="Times New Roman" w:hAnsi="Times New Roman" w:cs="Times New Roman"/>
          <w:sz w:val="28"/>
          <w:szCs w:val="28"/>
        </w:rPr>
        <w:t>публичные обсуждения вопросов экологически безопасного функционирования действующих производственных объектов, в том числе в средствах массовой информации, в форме проведения публичных акций</w:t>
      </w:r>
      <w:r w:rsidR="00310466">
        <w:rPr>
          <w:rFonts w:ascii="Times New Roman" w:hAnsi="Times New Roman" w:cs="Times New Roman"/>
          <w:sz w:val="28"/>
          <w:szCs w:val="28"/>
        </w:rPr>
        <w:t xml:space="preserve">. Так в Гатчине был </w:t>
      </w:r>
      <w:r w:rsidR="00310466" w:rsidRPr="00310466">
        <w:rPr>
          <w:rFonts w:ascii="Times New Roman" w:hAnsi="Times New Roman" w:cs="Times New Roman"/>
          <w:sz w:val="28"/>
          <w:szCs w:val="28"/>
        </w:rPr>
        <w:t>организован экологический митинг, так как жителей беспокоит планируемое строительство на территории Гатчинского района завода по переработке и размещению отходов, а также работа полигона «Новый Свет»</w:t>
      </w:r>
      <w:r w:rsidR="00310466" w:rsidRPr="00310466">
        <w:rPr>
          <w:rStyle w:val="a6"/>
          <w:rFonts w:ascii="Times New Roman" w:hAnsi="Times New Roman" w:cs="Times New Roman"/>
          <w:sz w:val="28"/>
          <w:szCs w:val="28"/>
        </w:rPr>
        <w:footnoteReference w:id="24"/>
      </w:r>
      <w:r w:rsidR="00310466" w:rsidRPr="00310466">
        <w:rPr>
          <w:rFonts w:ascii="Times New Roman" w:hAnsi="Times New Roman" w:cs="Times New Roman"/>
          <w:sz w:val="28"/>
          <w:szCs w:val="28"/>
        </w:rPr>
        <w:t>.</w:t>
      </w:r>
    </w:p>
    <w:p w14:paraId="29A44AE9" w14:textId="4CD339EE" w:rsidR="00D73F5E" w:rsidRPr="00D73F5E" w:rsidRDefault="005075B8" w:rsidP="00FD6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5E">
        <w:rPr>
          <w:rFonts w:ascii="Times New Roman" w:hAnsi="Times New Roman" w:cs="Times New Roman"/>
          <w:sz w:val="28"/>
          <w:szCs w:val="28"/>
        </w:rPr>
        <w:t>3. формализованные способы общественного участия в принятии экологически значимых решений: референдумы; общественные слушания в процедуре оценки воздействия на о</w:t>
      </w:r>
      <w:r w:rsidR="00D73F5E" w:rsidRPr="00D73F5E">
        <w:rPr>
          <w:rFonts w:ascii="Times New Roman" w:hAnsi="Times New Roman" w:cs="Times New Roman"/>
          <w:sz w:val="28"/>
          <w:szCs w:val="28"/>
        </w:rPr>
        <w:t>к</w:t>
      </w:r>
      <w:r w:rsidRPr="00D73F5E">
        <w:rPr>
          <w:rFonts w:ascii="Times New Roman" w:hAnsi="Times New Roman" w:cs="Times New Roman"/>
          <w:sz w:val="28"/>
          <w:szCs w:val="28"/>
        </w:rPr>
        <w:t xml:space="preserve">ружающую среду; участие граждан и их объединений в государственной экологи ческой экспертизе; проведение </w:t>
      </w:r>
      <w:r w:rsidRPr="00815D9B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общественной экологической экспертизы</w:t>
      </w:r>
      <w:r w:rsidR="00815D9B" w:rsidRPr="00815D9B">
        <w:rPr>
          <w:rFonts w:ascii="Times New Roman" w:hAnsi="Times New Roman" w:cs="Times New Roman"/>
          <w:color w:val="000000" w:themeColor="text1"/>
          <w:sz w:val="28"/>
          <w:szCs w:val="28"/>
        </w:rPr>
        <w:t>. Например</w:t>
      </w:r>
      <w:proofErr w:type="gramStart"/>
      <w:r w:rsidR="00815D9B" w:rsidRPr="0081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15D9B" w:rsidRPr="00815D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="00815D9B" w:rsidRPr="00815D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27 февраля 2018 года </w:t>
      </w:r>
      <w:r w:rsidR="00815D9B" w:rsidRPr="00815D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были назначены общественные слушания по вопросу установления границ ООПТ «Устье реки Держи»</w:t>
      </w:r>
      <w:r w:rsidR="00815D9B" w:rsidRPr="00815D9B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5"/>
      </w:r>
      <w:r w:rsidRPr="0081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78F9FE0" w14:textId="3E288CC0" w:rsidR="00D73F5E" w:rsidRPr="004D021B" w:rsidRDefault="005075B8" w:rsidP="00FD626A">
      <w:pPr>
        <w:spacing w:after="0" w:line="360" w:lineRule="auto"/>
        <w:ind w:firstLine="426"/>
        <w:jc w:val="both"/>
        <w:rPr>
          <w:b/>
          <w:sz w:val="28"/>
          <w:szCs w:val="28"/>
        </w:rPr>
      </w:pPr>
      <w:r w:rsidRPr="00D73F5E">
        <w:rPr>
          <w:rFonts w:ascii="Times New Roman" w:hAnsi="Times New Roman" w:cs="Times New Roman"/>
          <w:sz w:val="28"/>
          <w:szCs w:val="28"/>
        </w:rPr>
        <w:t xml:space="preserve">4. </w:t>
      </w:r>
      <w:r w:rsidRPr="004D021B">
        <w:rPr>
          <w:rFonts w:ascii="Times New Roman" w:hAnsi="Times New Roman" w:cs="Times New Roman"/>
          <w:sz w:val="28"/>
          <w:szCs w:val="28"/>
        </w:rPr>
        <w:t>участие граждан и их объединений в работе консультативных, экспертных и наблюдательных структур при государственных органах</w:t>
      </w:r>
      <w:r w:rsidR="004B4E24" w:rsidRPr="004D021B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gramStart"/>
      <w:r w:rsidR="00FD626A">
        <w:rPr>
          <w:rFonts w:ascii="Times New Roman" w:hAnsi="Times New Roman" w:cs="Times New Roman"/>
          <w:sz w:val="28"/>
          <w:szCs w:val="28"/>
        </w:rPr>
        <w:t>в</w:t>
      </w:r>
      <w:r w:rsidR="004B4E24" w:rsidRPr="004D021B">
        <w:rPr>
          <w:rFonts w:ascii="Times New Roman" w:hAnsi="Times New Roman" w:cs="Times New Roman"/>
          <w:sz w:val="28"/>
          <w:szCs w:val="28"/>
        </w:rPr>
        <w:t xml:space="preserve">  Министерстве</w:t>
      </w:r>
      <w:proofErr w:type="gramEnd"/>
      <w:r w:rsidR="004B4E24" w:rsidRPr="004D021B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Тверской области </w:t>
      </w:r>
      <w:r w:rsidR="004B4E24" w:rsidRPr="004D021B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функционирует общественный совет</w:t>
      </w:r>
      <w:r w:rsidR="00A80471" w:rsidRPr="004D021B">
        <w:rPr>
          <w:rFonts w:ascii="Times New Roman" w:hAnsi="Times New Roman" w:cs="Times New Roman"/>
          <w:color w:val="000000" w:themeColor="text1"/>
          <w:sz w:val="28"/>
          <w:szCs w:val="28"/>
        </w:rPr>
        <w:t>, так 15  марта   2018 года было проведено заседание, повестка дня : ситуация в сфере обращения с отходами  на территории Тверской области, рассмотрение вопроса по территориальной схеме обращения с отходами</w:t>
      </w:r>
      <w:r w:rsidR="00A80471" w:rsidRPr="004D021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E24" w:rsidRPr="004D021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6"/>
      </w:r>
      <w:r w:rsidRPr="004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C41C2B6" w14:textId="6F9CA97B" w:rsidR="00D73F5E" w:rsidRPr="00FD626A" w:rsidRDefault="005075B8" w:rsidP="00FD62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5. природоохранная деятельность Общественной палаты РФ</w:t>
      </w:r>
      <w:r w:rsidR="00B64B08"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, общественных палат субъектов РФ</w:t>
      </w:r>
      <w:r w:rsidR="007170E3"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Например, </w:t>
      </w:r>
      <w:r w:rsidR="00FD626A"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было подписано</w:t>
      </w:r>
      <w:r w:rsidR="00FD626A" w:rsidRPr="00FD62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соглашение о сотрудничестве и взаимодействии между Общественной палатой Российской Федерации и некоммерческим партнерством «Национальный центр эколого-эпидемиологической безопасности» в рамках федерального проекта «Институт общественных экологических инспекторов»</w:t>
      </w:r>
      <w:r w:rsidR="00FD626A" w:rsidRPr="00FD626A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7"/>
      </w:r>
      <w:r w:rsidR="00B64B08"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31E338" w14:textId="62A43161" w:rsidR="00D73F5E" w:rsidRDefault="00F94264" w:rsidP="00D73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моему мнению, </w:t>
      </w:r>
      <w:r w:rsidR="00D73F5E"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можно изложить действия</w:t>
      </w:r>
      <w:r w:rsidR="00D73F5E" w:rsidRPr="00D73F5E">
        <w:rPr>
          <w:rFonts w:ascii="Times New Roman" w:hAnsi="Times New Roman" w:cs="Times New Roman"/>
          <w:sz w:val="28"/>
          <w:szCs w:val="28"/>
        </w:rPr>
        <w:t>, отнесенные к общественному контролю более лаконично: общественные слушания, референдумы, общественная экологическая экспертиза, направление исков, жалоб, ходатайств и обращения в средства массовой информации.</w:t>
      </w:r>
    </w:p>
    <w:p w14:paraId="3EB7A6F9" w14:textId="481D7702" w:rsidR="005075B8" w:rsidRPr="00F0373C" w:rsidRDefault="006951FA" w:rsidP="00F03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73C">
        <w:rPr>
          <w:rFonts w:ascii="Times New Roman" w:hAnsi="Times New Roman" w:cs="Times New Roman"/>
          <w:sz w:val="28"/>
          <w:szCs w:val="28"/>
        </w:rPr>
        <w:t xml:space="preserve">Проиллюстрировать общественный экологический контроль можно следующей правоприменительной </w:t>
      </w:r>
      <w:r w:rsidR="0022070F" w:rsidRPr="00F0373C">
        <w:rPr>
          <w:rFonts w:ascii="Times New Roman" w:hAnsi="Times New Roman" w:cs="Times New Roman"/>
          <w:sz w:val="28"/>
          <w:szCs w:val="28"/>
        </w:rPr>
        <w:t xml:space="preserve">практикой: </w:t>
      </w:r>
      <w:r w:rsidR="0022070F" w:rsidRPr="001B7292">
        <w:rPr>
          <w:rFonts w:ascii="Times New Roman" w:hAnsi="Times New Roman" w:cs="Times New Roman"/>
          <w:sz w:val="28"/>
          <w:szCs w:val="28"/>
        </w:rPr>
        <w:t>Решением</w:t>
      </w:r>
      <w:r w:rsidR="00D26ABB" w:rsidRPr="001B7292">
        <w:rPr>
          <w:rFonts w:ascii="Times New Roman" w:hAnsi="Times New Roman" w:cs="Times New Roman"/>
          <w:sz w:val="28"/>
          <w:szCs w:val="28"/>
        </w:rPr>
        <w:t xml:space="preserve"> Верховного Суда РФ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r w:rsidR="00D26ABB" w:rsidRPr="001B7292">
        <w:rPr>
          <w:rFonts w:ascii="Times New Roman" w:hAnsi="Times New Roman" w:cs="Times New Roman"/>
          <w:sz w:val="28"/>
          <w:szCs w:val="28"/>
        </w:rPr>
        <w:t xml:space="preserve">О признании недействующим Приказа Минприроды России от 14.01.2010 № 3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r w:rsidR="00D26ABB" w:rsidRPr="001B7292">
        <w:rPr>
          <w:rFonts w:ascii="Times New Roman" w:hAnsi="Times New Roman" w:cs="Times New Roman"/>
          <w:sz w:val="28"/>
          <w:szCs w:val="28"/>
        </w:rPr>
        <w:t xml:space="preserve">Об утверждении Положения о федеральном государственном учреждении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r w:rsidR="00D26ABB" w:rsidRPr="001B7292">
        <w:rPr>
          <w:rFonts w:ascii="Times New Roman" w:hAnsi="Times New Roman" w:cs="Times New Roman"/>
          <w:sz w:val="28"/>
          <w:szCs w:val="28"/>
        </w:rPr>
        <w:t xml:space="preserve">Национальный парк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26ABB" w:rsidRPr="001B7292">
        <w:rPr>
          <w:rFonts w:ascii="Times New Roman" w:hAnsi="Times New Roman" w:cs="Times New Roman"/>
          <w:sz w:val="28"/>
          <w:szCs w:val="28"/>
        </w:rPr>
        <w:t>Югыдва</w:t>
      </w:r>
      <w:proofErr w:type="spellEnd"/>
      <w:r w:rsidR="00E05EFD">
        <w:rPr>
          <w:rFonts w:ascii="Times New Roman" w:hAnsi="Times New Roman" w:cs="Times New Roman"/>
          <w:sz w:val="28"/>
          <w:szCs w:val="28"/>
        </w:rPr>
        <w:t>»</w:t>
      </w:r>
      <w:r w:rsidR="00D26ABB" w:rsidRPr="001B7292">
        <w:rPr>
          <w:rFonts w:ascii="Times New Roman" w:hAnsi="Times New Roman" w:cs="Times New Roman"/>
          <w:sz w:val="28"/>
          <w:szCs w:val="28"/>
        </w:rPr>
        <w:t xml:space="preserve"> со дня вступления в законную силу решения суда</w:t>
      </w:r>
      <w:r w:rsidR="00E05EFD">
        <w:rPr>
          <w:rFonts w:ascii="Times New Roman" w:hAnsi="Times New Roman" w:cs="Times New Roman"/>
          <w:sz w:val="28"/>
          <w:szCs w:val="28"/>
        </w:rPr>
        <w:t>»</w:t>
      </w:r>
      <w:r w:rsidR="00D26ABB" w:rsidRPr="001B7292">
        <w:rPr>
          <w:rFonts w:ascii="Times New Roman" w:hAnsi="Times New Roman" w:cs="Times New Roman"/>
          <w:sz w:val="28"/>
          <w:szCs w:val="28"/>
        </w:rPr>
        <w:t xml:space="preserve"> от 21.08.2013 № АКПИ13-6</w:t>
      </w:r>
      <w:r w:rsidR="00E05EFD">
        <w:rPr>
          <w:rStyle w:val="a6"/>
          <w:rFonts w:ascii="Times New Roman" w:hAnsi="Times New Roman" w:cs="Times New Roman"/>
          <w:sz w:val="28"/>
          <w:szCs w:val="28"/>
        </w:rPr>
        <w:footnoteReference w:id="28"/>
      </w:r>
      <w:r w:rsidR="00D26ABB" w:rsidRPr="001B7292">
        <w:rPr>
          <w:rFonts w:ascii="Times New Roman" w:hAnsi="Times New Roman" w:cs="Times New Roman"/>
          <w:sz w:val="28"/>
          <w:szCs w:val="28"/>
        </w:rPr>
        <w:t xml:space="preserve"> удовлетворено заявление От</w:t>
      </w:r>
      <w:r w:rsidR="00D26ABB" w:rsidRPr="001B7292">
        <w:rPr>
          <w:rFonts w:ascii="Times New Roman" w:hAnsi="Times New Roman" w:cs="Times New Roman"/>
          <w:sz w:val="28"/>
          <w:szCs w:val="28"/>
        </w:rPr>
        <w:softHyphen/>
        <w:t xml:space="preserve"> деления </w:t>
      </w:r>
      <w:r w:rsidR="00D26ABB" w:rsidRPr="001B7292">
        <w:rPr>
          <w:rFonts w:ascii="Times New Roman" w:hAnsi="Times New Roman" w:cs="Times New Roman"/>
          <w:sz w:val="28"/>
          <w:szCs w:val="28"/>
        </w:rPr>
        <w:lastRenderedPageBreak/>
        <w:t>международной неправительственной не</w:t>
      </w:r>
      <w:r w:rsidR="00D26ABB" w:rsidRPr="001B7292">
        <w:rPr>
          <w:rFonts w:ascii="Times New Roman" w:hAnsi="Times New Roman" w:cs="Times New Roman"/>
          <w:sz w:val="28"/>
          <w:szCs w:val="28"/>
        </w:rPr>
        <w:softHyphen/>
        <w:t xml:space="preserve"> коммерческой организации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r w:rsidR="00D26ABB" w:rsidRPr="001B7292">
        <w:rPr>
          <w:rFonts w:ascii="Times New Roman" w:hAnsi="Times New Roman" w:cs="Times New Roman"/>
          <w:sz w:val="28"/>
          <w:szCs w:val="28"/>
        </w:rPr>
        <w:t>С</w:t>
      </w:r>
      <w:r w:rsidR="00D26ABB" w:rsidRPr="00F0373C">
        <w:rPr>
          <w:rFonts w:ascii="Times New Roman" w:hAnsi="Times New Roman" w:cs="Times New Roman"/>
          <w:sz w:val="28"/>
          <w:szCs w:val="28"/>
        </w:rPr>
        <w:t>овет Гринпис</w:t>
      </w:r>
      <w:r w:rsidR="00E05EFD">
        <w:rPr>
          <w:rFonts w:ascii="Times New Roman" w:hAnsi="Times New Roman" w:cs="Times New Roman"/>
          <w:sz w:val="28"/>
          <w:szCs w:val="28"/>
        </w:rPr>
        <w:t>»</w:t>
      </w:r>
      <w:r w:rsidR="00D26ABB" w:rsidRPr="00F0373C">
        <w:rPr>
          <w:rFonts w:ascii="Times New Roman" w:hAnsi="Times New Roman" w:cs="Times New Roman"/>
          <w:sz w:val="28"/>
          <w:szCs w:val="28"/>
        </w:rPr>
        <w:t>. Суд признал недействующим со дня вступления в за</w:t>
      </w:r>
      <w:r w:rsidR="00D26ABB" w:rsidRPr="00F0373C">
        <w:rPr>
          <w:rFonts w:ascii="Times New Roman" w:hAnsi="Times New Roman" w:cs="Times New Roman"/>
          <w:sz w:val="28"/>
          <w:szCs w:val="28"/>
        </w:rPr>
        <w:softHyphen/>
        <w:t xml:space="preserve"> конную силу решения суда Приказ Минприроды РФ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r w:rsidR="00D26ABB" w:rsidRPr="00F0373C">
        <w:rPr>
          <w:rFonts w:ascii="Times New Roman" w:hAnsi="Times New Roman" w:cs="Times New Roman"/>
          <w:sz w:val="28"/>
          <w:szCs w:val="28"/>
        </w:rPr>
        <w:t xml:space="preserve">Об утверждении Положения о федеральном государственном учреждении </w:t>
      </w:r>
      <w:r w:rsidR="00FD626A">
        <w:rPr>
          <w:rFonts w:ascii="Times New Roman" w:hAnsi="Times New Roman" w:cs="Times New Roman"/>
          <w:sz w:val="28"/>
          <w:szCs w:val="28"/>
        </w:rPr>
        <w:t>«</w:t>
      </w:r>
      <w:r w:rsidR="00D26ABB" w:rsidRPr="00F0373C">
        <w:rPr>
          <w:rFonts w:ascii="Times New Roman" w:hAnsi="Times New Roman" w:cs="Times New Roman"/>
          <w:sz w:val="28"/>
          <w:szCs w:val="28"/>
        </w:rPr>
        <w:t>Национальный парк “</w:t>
      </w:r>
      <w:proofErr w:type="spellStart"/>
      <w:r w:rsidR="00D26ABB" w:rsidRPr="00F0373C">
        <w:rPr>
          <w:rFonts w:ascii="Times New Roman" w:hAnsi="Times New Roman" w:cs="Times New Roman"/>
          <w:sz w:val="28"/>
          <w:szCs w:val="28"/>
        </w:rPr>
        <w:t>Югыдва</w:t>
      </w:r>
      <w:proofErr w:type="spellEnd"/>
      <w:r w:rsidR="00FD626A">
        <w:rPr>
          <w:rFonts w:ascii="Times New Roman" w:hAnsi="Times New Roman" w:cs="Times New Roman"/>
          <w:sz w:val="28"/>
          <w:szCs w:val="28"/>
        </w:rPr>
        <w:t xml:space="preserve">» </w:t>
      </w:r>
      <w:r w:rsidR="00D26ABB" w:rsidRPr="00F0373C">
        <w:rPr>
          <w:rFonts w:ascii="Times New Roman" w:hAnsi="Times New Roman" w:cs="Times New Roman"/>
          <w:sz w:val="28"/>
          <w:szCs w:val="28"/>
        </w:rPr>
        <w:t xml:space="preserve">от 14.01.2010 № 3. </w:t>
      </w:r>
      <w:r w:rsidR="00F0373C" w:rsidRPr="00F0373C">
        <w:rPr>
          <w:rFonts w:ascii="Times New Roman" w:hAnsi="Times New Roman" w:cs="Times New Roman"/>
          <w:sz w:val="28"/>
          <w:szCs w:val="28"/>
        </w:rPr>
        <w:t xml:space="preserve">Заявитель обосновал свою позицию тем, что </w:t>
      </w:r>
      <w:r w:rsidR="00D26ABB" w:rsidRPr="00F0373C">
        <w:rPr>
          <w:rFonts w:ascii="Times New Roman" w:hAnsi="Times New Roman" w:cs="Times New Roman"/>
          <w:sz w:val="28"/>
          <w:szCs w:val="28"/>
        </w:rPr>
        <w:t>оспариваемый нормативный правовой акт не зарегистрирован и не опубликован в установ</w:t>
      </w:r>
      <w:r w:rsidR="00D26ABB" w:rsidRPr="00F0373C">
        <w:rPr>
          <w:rFonts w:ascii="Times New Roman" w:hAnsi="Times New Roman" w:cs="Times New Roman"/>
          <w:sz w:val="28"/>
          <w:szCs w:val="28"/>
        </w:rPr>
        <w:softHyphen/>
        <w:t>ленном порядке, противоречит действующе</w:t>
      </w:r>
      <w:r w:rsidR="00D26ABB" w:rsidRPr="00F0373C">
        <w:rPr>
          <w:rFonts w:ascii="Times New Roman" w:hAnsi="Times New Roman" w:cs="Times New Roman"/>
          <w:sz w:val="28"/>
          <w:szCs w:val="28"/>
        </w:rPr>
        <w:softHyphen/>
        <w:t>му законодательству РФ, Конвенции об охране все</w:t>
      </w:r>
      <w:r w:rsidR="00D26ABB" w:rsidRPr="00F0373C">
        <w:rPr>
          <w:rFonts w:ascii="Times New Roman" w:hAnsi="Times New Roman" w:cs="Times New Roman"/>
          <w:sz w:val="28"/>
          <w:szCs w:val="28"/>
        </w:rPr>
        <w:softHyphen/>
        <w:t xml:space="preserve"> мирного культурного и природного наследия  и нарушает права граждан на благоприятную окружающую среду. </w:t>
      </w:r>
    </w:p>
    <w:p w14:paraId="016D774C" w14:textId="58E4736F" w:rsidR="00F0373C" w:rsidRDefault="00F0373C" w:rsidP="00F03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1B1">
        <w:rPr>
          <w:rFonts w:ascii="Times New Roman" w:hAnsi="Times New Roman" w:cs="Times New Roman"/>
          <w:sz w:val="28"/>
          <w:szCs w:val="28"/>
        </w:rPr>
        <w:t>Одной из проблем общественного контроля является отсутствие нормативного закрепления порядка проведения общественного контроля. Отсутствуют юридические права и обязанности лиц, проводящих проверку</w:t>
      </w:r>
      <w:r w:rsidR="00A14175">
        <w:rPr>
          <w:rFonts w:ascii="Times New Roman" w:hAnsi="Times New Roman" w:cs="Times New Roman"/>
          <w:sz w:val="28"/>
          <w:szCs w:val="28"/>
        </w:rPr>
        <w:t xml:space="preserve"> выполнения экологического законодательства</w:t>
      </w:r>
      <w:r w:rsidRPr="002D01B1">
        <w:rPr>
          <w:rFonts w:ascii="Times New Roman" w:hAnsi="Times New Roman" w:cs="Times New Roman"/>
          <w:sz w:val="28"/>
          <w:szCs w:val="28"/>
        </w:rPr>
        <w:t xml:space="preserve"> и не определены последствия таких проверок. Так же следует учитывать факт того, что граждане и общественные организации без разрешения не имеют права </w:t>
      </w:r>
      <w:proofErr w:type="gramStart"/>
      <w:r w:rsidRPr="002D01B1">
        <w:rPr>
          <w:rFonts w:ascii="Times New Roman" w:hAnsi="Times New Roman" w:cs="Times New Roman"/>
          <w:sz w:val="28"/>
          <w:szCs w:val="28"/>
        </w:rPr>
        <w:t>посещать  территорию</w:t>
      </w:r>
      <w:proofErr w:type="gramEnd"/>
      <w:r w:rsidRPr="002D01B1">
        <w:rPr>
          <w:rFonts w:ascii="Times New Roman" w:hAnsi="Times New Roman" w:cs="Times New Roman"/>
          <w:sz w:val="28"/>
          <w:szCs w:val="28"/>
        </w:rPr>
        <w:t xml:space="preserve"> предприятия, проверять состояние механизмов и агрегатов, знакомиться с документацией. Таким образом, общественный экологический контроль является наименее урегулированным. Одной из причин возникновения данных вопросов можно считать недостаточность уровня экологического сознания у большинства граждан и низким уровнем организованности гражданского общества. </w:t>
      </w:r>
    </w:p>
    <w:p w14:paraId="3DF6D3F4" w14:textId="13508E61" w:rsidR="00F0373C" w:rsidRPr="00A14175" w:rsidRDefault="00F0373C" w:rsidP="00A141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Общественный экологический контроль </w:t>
      </w:r>
      <w:proofErr w:type="gramStart"/>
      <w:r w:rsidRPr="004859D1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несомненно</w:t>
      </w:r>
      <w:proofErr w:type="gramEnd"/>
      <w:r w:rsidRPr="0048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важным институтом, и это связано не только с экологической ситуацией в стране. </w:t>
      </w:r>
      <w:r w:rsidR="00F94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моему мнению </w:t>
      </w:r>
      <w:r w:rsidRPr="0048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экологический контроль должен обеспечивать общедоступность информации в области охраны окружающей среды, для соблюдения требований законодательства в сфере охраны окружающей среды и </w:t>
      </w:r>
      <w:r w:rsidRPr="009E1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природопользования </w:t>
      </w:r>
      <w:r w:rsidR="00A14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r w:rsidRPr="009E1825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воздействие со стороны средств массовой информации</w:t>
      </w:r>
      <w:r w:rsidR="00A14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формируют массовое сознание </w:t>
      </w:r>
      <w:r w:rsidR="00A141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населения</w:t>
      </w:r>
      <w:r w:rsidRPr="009E1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14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1825">
        <w:rPr>
          <w:rFonts w:ascii="Times New Roman" w:hAnsi="Times New Roman" w:cs="Times New Roman"/>
          <w:sz w:val="28"/>
          <w:szCs w:val="28"/>
        </w:rPr>
        <w:t xml:space="preserve">Необходимо улучшение доступа общественности к экологической информации. </w:t>
      </w:r>
      <w:r w:rsidR="00F94264">
        <w:rPr>
          <w:rFonts w:ascii="Times New Roman" w:hAnsi="Times New Roman" w:cs="Times New Roman"/>
          <w:sz w:val="28"/>
          <w:szCs w:val="28"/>
        </w:rPr>
        <w:t xml:space="preserve">Видится целесообразным ратификация </w:t>
      </w:r>
      <w:r w:rsidRPr="009E1825">
        <w:rPr>
          <w:rFonts w:ascii="Times New Roman" w:hAnsi="Times New Roman" w:cs="Times New Roman"/>
          <w:sz w:val="28"/>
          <w:szCs w:val="28"/>
        </w:rPr>
        <w:t>Российск</w:t>
      </w:r>
      <w:r w:rsidR="00F94264">
        <w:rPr>
          <w:rFonts w:ascii="Times New Roman" w:hAnsi="Times New Roman" w:cs="Times New Roman"/>
          <w:sz w:val="28"/>
          <w:szCs w:val="28"/>
        </w:rPr>
        <w:t>ой</w:t>
      </w:r>
      <w:r w:rsidRPr="009E1825">
        <w:rPr>
          <w:rFonts w:ascii="Times New Roman" w:hAnsi="Times New Roman" w:cs="Times New Roman"/>
          <w:sz w:val="28"/>
          <w:szCs w:val="28"/>
        </w:rPr>
        <w:t xml:space="preserve"> Федераци</w:t>
      </w:r>
      <w:r w:rsidR="00F94264">
        <w:rPr>
          <w:rFonts w:ascii="Times New Roman" w:hAnsi="Times New Roman" w:cs="Times New Roman"/>
          <w:sz w:val="28"/>
          <w:szCs w:val="28"/>
        </w:rPr>
        <w:t>ей</w:t>
      </w:r>
      <w:r w:rsidRPr="009E1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825">
        <w:rPr>
          <w:rFonts w:ascii="Times New Roman" w:hAnsi="Times New Roman" w:cs="Times New Roman"/>
          <w:sz w:val="28"/>
          <w:szCs w:val="28"/>
        </w:rPr>
        <w:t>Орхусск</w:t>
      </w:r>
      <w:r w:rsidR="00834131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9E1825">
        <w:rPr>
          <w:rFonts w:ascii="Times New Roman" w:hAnsi="Times New Roman" w:cs="Times New Roman"/>
          <w:sz w:val="28"/>
          <w:szCs w:val="28"/>
        </w:rPr>
        <w:t xml:space="preserve"> конвенци</w:t>
      </w:r>
      <w:r w:rsidR="00834131">
        <w:rPr>
          <w:rFonts w:ascii="Times New Roman" w:hAnsi="Times New Roman" w:cs="Times New Roman"/>
          <w:sz w:val="28"/>
          <w:szCs w:val="28"/>
        </w:rPr>
        <w:t>и</w:t>
      </w:r>
      <w:r w:rsidR="00834131">
        <w:rPr>
          <w:rStyle w:val="a6"/>
          <w:rFonts w:ascii="Times New Roman" w:hAnsi="Times New Roman" w:cs="Times New Roman"/>
          <w:sz w:val="28"/>
          <w:szCs w:val="28"/>
        </w:rPr>
        <w:footnoteReference w:id="29"/>
      </w:r>
      <w:r w:rsidRPr="009E1825">
        <w:rPr>
          <w:rFonts w:ascii="Times New Roman" w:hAnsi="Times New Roman" w:cs="Times New Roman"/>
          <w:sz w:val="28"/>
          <w:szCs w:val="28"/>
        </w:rPr>
        <w:t xml:space="preserve"> , которая устанавливает основные стандарты участия общественности в решении вопросов, касающихся окружающей среды. В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1825">
        <w:rPr>
          <w:rFonts w:ascii="Times New Roman" w:hAnsi="Times New Roman" w:cs="Times New Roman"/>
          <w:sz w:val="28"/>
          <w:szCs w:val="28"/>
        </w:rPr>
        <w:t xml:space="preserve">язи с чем возникнет необходимость внесения изменения в законодательство. На законодательном уровне осуществление общественного экологического контроля должно быть регламентировано путем принятия ФЗ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r w:rsidRPr="009E1825">
        <w:rPr>
          <w:rFonts w:ascii="Times New Roman" w:hAnsi="Times New Roman" w:cs="Times New Roman"/>
          <w:sz w:val="28"/>
          <w:szCs w:val="28"/>
        </w:rPr>
        <w:t>Об общественном экологическом контроле в Российской Федерации</w:t>
      </w:r>
      <w:r w:rsidR="00E05EFD">
        <w:rPr>
          <w:rFonts w:ascii="Times New Roman" w:hAnsi="Times New Roman" w:cs="Times New Roman"/>
          <w:sz w:val="28"/>
          <w:szCs w:val="28"/>
        </w:rPr>
        <w:t>»</w:t>
      </w:r>
      <w:r w:rsidRPr="009E1825">
        <w:rPr>
          <w:rFonts w:ascii="Times New Roman" w:hAnsi="Times New Roman" w:cs="Times New Roman"/>
          <w:sz w:val="28"/>
          <w:szCs w:val="28"/>
        </w:rPr>
        <w:t xml:space="preserve">, в котором будет дано определение понятию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r w:rsidRPr="009E1825">
        <w:rPr>
          <w:rFonts w:ascii="Times New Roman" w:hAnsi="Times New Roman" w:cs="Times New Roman"/>
          <w:sz w:val="28"/>
          <w:szCs w:val="28"/>
        </w:rPr>
        <w:t>общественный экологический контроль</w:t>
      </w:r>
      <w:r w:rsidR="00E05EFD">
        <w:rPr>
          <w:rFonts w:ascii="Times New Roman" w:hAnsi="Times New Roman" w:cs="Times New Roman"/>
          <w:sz w:val="28"/>
          <w:szCs w:val="28"/>
        </w:rPr>
        <w:t>»</w:t>
      </w:r>
      <w:r w:rsidRPr="009E1825">
        <w:rPr>
          <w:rFonts w:ascii="Times New Roman" w:hAnsi="Times New Roman" w:cs="Times New Roman"/>
          <w:sz w:val="28"/>
          <w:szCs w:val="28"/>
        </w:rPr>
        <w:t>, определен конкретный субъектный состав участников, их права и обязанности, формы и конкретный порядок осуществления общественного экологического контроля</w:t>
      </w:r>
      <w:r w:rsidR="009121BE">
        <w:rPr>
          <w:rFonts w:ascii="Times New Roman" w:hAnsi="Times New Roman" w:cs="Times New Roman"/>
          <w:sz w:val="28"/>
          <w:szCs w:val="28"/>
        </w:rPr>
        <w:t xml:space="preserve">, по мимо всего </w:t>
      </w:r>
      <w:r w:rsidR="009121BE" w:rsidRPr="009121B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9121BE" w:rsidRPr="009121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 будет включать конкретные обязанности должностных лиц государственных и муниципальных органов, к которым будут применяться санкции в зависимости от невыполнения предписанных требований</w:t>
      </w:r>
      <w:r w:rsidR="009121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обязанность таких лиц  органов </w:t>
      </w:r>
      <w:r w:rsidR="009121BE" w:rsidRPr="009121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учитывать мнение заинтересованной общественности при реализации проектных решений.</w:t>
      </w:r>
    </w:p>
    <w:p w14:paraId="50084BBC" w14:textId="10A619A5" w:rsidR="005075B8" w:rsidRDefault="00F0373C" w:rsidP="009121BE">
      <w:pPr>
        <w:spacing w:after="0" w:line="360" w:lineRule="auto"/>
        <w:ind w:firstLine="709"/>
        <w:jc w:val="both"/>
      </w:pPr>
      <w:r w:rsidRPr="009E1825">
        <w:rPr>
          <w:rFonts w:ascii="Times New Roman" w:hAnsi="Times New Roman" w:cs="Times New Roman"/>
          <w:sz w:val="28"/>
          <w:szCs w:val="28"/>
        </w:rPr>
        <w:t xml:space="preserve">Анализ действующего законодательства позволяет сказать, что участие общественности в принятии важных решений, которые впоследствии могут повлиять на права и законные интересы граждан при реализации права на благоприятную окружающую среду принимаются без учета мнения общественности. В России до сих пор экономические интересы преобладают над интересами охраны окружающей среды. Для того чтобы общественный экологический контроль стал эффективным инструментом по реализации конституционного права человека на благоприятную окружающую среду, </w:t>
      </w:r>
      <w:r w:rsidRPr="009121B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необходимо, чтобы общество проявляло гражданскую активности</w:t>
      </w:r>
      <w:r w:rsidR="009121BE" w:rsidRPr="0091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121BE" w:rsidRPr="009121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необходимо внести изменения   </w:t>
      </w:r>
      <w:r w:rsidR="0048792C" w:rsidRPr="009121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 Гражданский процессуальный кодекс РФ</w:t>
      </w:r>
      <w:r w:rsidR="00A14175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0"/>
      </w:r>
      <w:r w:rsidR="0048792C" w:rsidRPr="009121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 соответствии с которыми экологические общественные организации </w:t>
      </w:r>
      <w:r w:rsidR="009121BE" w:rsidRPr="009121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будут иметь право </w:t>
      </w:r>
      <w:r w:rsidR="0048792C" w:rsidRPr="009121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предъявлять иски в суд в защиту экологических интересов неопределенного круга лиц</w:t>
      </w:r>
      <w:r w:rsidR="009321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путем внесения статьи 46.1 (</w:t>
      </w:r>
      <w:proofErr w:type="spellStart"/>
      <w:r w:rsidR="009321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см.Приложение</w:t>
      </w:r>
      <w:proofErr w:type="spellEnd"/>
      <w:r w:rsidR="009321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1)</w:t>
      </w:r>
    </w:p>
    <w:p w14:paraId="011C8322" w14:textId="00E74678" w:rsidR="005075B8" w:rsidRDefault="005075B8" w:rsidP="005075B8"/>
    <w:p w14:paraId="438721F1" w14:textId="322DE4CF" w:rsidR="00FD626A" w:rsidRDefault="00FD626A" w:rsidP="005075B8"/>
    <w:p w14:paraId="25AF985E" w14:textId="5C750658" w:rsidR="00FD626A" w:rsidRDefault="00FD626A" w:rsidP="005075B8"/>
    <w:p w14:paraId="108140A7" w14:textId="499A029C" w:rsidR="00FD626A" w:rsidRDefault="00FD626A" w:rsidP="005075B8"/>
    <w:p w14:paraId="34630080" w14:textId="55170292" w:rsidR="00FD626A" w:rsidRDefault="00FD626A" w:rsidP="005075B8"/>
    <w:p w14:paraId="6ECA6D3C" w14:textId="66CD7A99" w:rsidR="00FD626A" w:rsidRDefault="00FD626A" w:rsidP="005075B8"/>
    <w:p w14:paraId="73E53DAF" w14:textId="3C7C5750" w:rsidR="00FD626A" w:rsidRDefault="00FD626A" w:rsidP="005075B8"/>
    <w:p w14:paraId="092E71E8" w14:textId="55D47C97" w:rsidR="00FD626A" w:rsidRDefault="00FD626A" w:rsidP="005075B8"/>
    <w:p w14:paraId="53BC863E" w14:textId="0276ED1E" w:rsidR="00FD626A" w:rsidRDefault="00FD626A" w:rsidP="005075B8"/>
    <w:p w14:paraId="27733D4A" w14:textId="0B030BDE" w:rsidR="00FD626A" w:rsidRDefault="00FD626A" w:rsidP="005075B8"/>
    <w:p w14:paraId="0EEAEECF" w14:textId="65D846A6" w:rsidR="00FD626A" w:rsidRDefault="00FD626A" w:rsidP="005075B8"/>
    <w:p w14:paraId="351B4B23" w14:textId="731E48B7" w:rsidR="00FD626A" w:rsidRDefault="00FD626A" w:rsidP="005075B8"/>
    <w:p w14:paraId="6BD88DDD" w14:textId="6DC73B03" w:rsidR="00FD626A" w:rsidRDefault="00FD626A" w:rsidP="005075B8"/>
    <w:p w14:paraId="0F2FD94E" w14:textId="39B03883" w:rsidR="00FD626A" w:rsidRDefault="00FD626A" w:rsidP="005075B8"/>
    <w:p w14:paraId="3874D5C1" w14:textId="7539109F" w:rsidR="00FD626A" w:rsidRDefault="00FD626A" w:rsidP="005075B8"/>
    <w:p w14:paraId="293F96DA" w14:textId="078B030A" w:rsidR="00FD626A" w:rsidRDefault="00FD626A" w:rsidP="005075B8"/>
    <w:p w14:paraId="7B0041F0" w14:textId="53EE93F0" w:rsidR="00FD626A" w:rsidRDefault="00FD626A" w:rsidP="005075B8"/>
    <w:p w14:paraId="02AE52DB" w14:textId="74AD47EA" w:rsidR="00FD626A" w:rsidRDefault="00FD626A" w:rsidP="005075B8"/>
    <w:p w14:paraId="36ACCA3B" w14:textId="1DD70B55" w:rsidR="00FD626A" w:rsidRDefault="00FD626A" w:rsidP="005075B8"/>
    <w:p w14:paraId="5DDA83CF" w14:textId="22FF846D" w:rsidR="00FD626A" w:rsidRDefault="00FD626A" w:rsidP="005075B8"/>
    <w:p w14:paraId="3F881679" w14:textId="62D307BB" w:rsidR="00FD626A" w:rsidRDefault="00FD626A" w:rsidP="005075B8"/>
    <w:p w14:paraId="54DC80BA" w14:textId="2A4339B6" w:rsidR="00FD626A" w:rsidRDefault="00FD626A" w:rsidP="005075B8"/>
    <w:p w14:paraId="7009C24C" w14:textId="416FCCE1" w:rsidR="00FD626A" w:rsidRDefault="00FD626A" w:rsidP="005075B8"/>
    <w:p w14:paraId="4C089527" w14:textId="77777777" w:rsidR="00FD626A" w:rsidRDefault="00FD626A" w:rsidP="005075B8"/>
    <w:p w14:paraId="46FAD429" w14:textId="77777777" w:rsidR="00970D4E" w:rsidRPr="005075B8" w:rsidRDefault="00970D4E" w:rsidP="005075B8"/>
    <w:p w14:paraId="59C18640" w14:textId="2D736A7E" w:rsidR="00970D4E" w:rsidRDefault="00D37ABC" w:rsidP="00834131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513379879"/>
      <w:r w:rsidRPr="00D37A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7"/>
    </w:p>
    <w:p w14:paraId="3FC932D3" w14:textId="518D2B50" w:rsidR="00D727D1" w:rsidRDefault="00D727D1" w:rsidP="00D727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80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нститут экологического контроля регламентирован в достаточной степени. ФЗ №7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 </w:t>
      </w:r>
      <w:r w:rsidRPr="00B80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исчерпывающее определение понятия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80FDE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экологический контроль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80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Следовательно, </w:t>
      </w:r>
      <w:r w:rsidRPr="00B80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 уделяет данному институту пристальному вниманию, что говорит о его необходимости в настоящее время, в связи с ухудшением состояния окружающей среды. </w:t>
      </w:r>
    </w:p>
    <w:p w14:paraId="2FC3808B" w14:textId="22F9BF24" w:rsidR="00FD626A" w:rsidRDefault="00FD626A" w:rsidP="00FD626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A7C36">
        <w:rPr>
          <w:color w:val="000000" w:themeColor="text1"/>
          <w:sz w:val="28"/>
          <w:szCs w:val="28"/>
        </w:rPr>
        <w:t xml:space="preserve">Система производственного экологического </w:t>
      </w:r>
      <w:r w:rsidRPr="00D26ABB">
        <w:rPr>
          <w:sz w:val="28"/>
          <w:szCs w:val="28"/>
        </w:rPr>
        <w:t xml:space="preserve">контроля уже показала свою эффективность в области обеспечения экологической безопасности на производстве. Учитывая, что ведение производственного экологического контроля связано с большим потоком информации по вопросам природопользования, и отправляемой им в надзорные органы. В перспективе необходимо создать автоматизированную информационную систему, которая будет автоматически анализировать информацию, поступающую от организаций и в случае обнаружения отклонения состояния окружающей среды, отправлять эти сведения в компетентные органы, осуществляющие экологический контроль. </w:t>
      </w:r>
    </w:p>
    <w:p w14:paraId="48F1D78E" w14:textId="77777777" w:rsidR="00FD626A" w:rsidRDefault="00D727D1" w:rsidP="00970D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Pr="005E493D">
        <w:rPr>
          <w:rFonts w:ascii="Times New Roman" w:hAnsi="Times New Roman" w:cs="Times New Roman"/>
          <w:sz w:val="28"/>
          <w:szCs w:val="28"/>
        </w:rPr>
        <w:t>изучени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493D">
        <w:rPr>
          <w:rFonts w:ascii="Times New Roman" w:hAnsi="Times New Roman" w:cs="Times New Roman"/>
          <w:sz w:val="28"/>
          <w:szCs w:val="28"/>
        </w:rPr>
        <w:t xml:space="preserve"> теоретических и практических проблем в сфере экологического контроля</w:t>
      </w:r>
      <w:r w:rsidR="00F94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7292">
        <w:rPr>
          <w:rFonts w:ascii="Times New Roman" w:hAnsi="Times New Roman" w:cs="Times New Roman"/>
          <w:color w:val="000000" w:themeColor="text1"/>
          <w:sz w:val="28"/>
          <w:szCs w:val="28"/>
        </w:rPr>
        <w:t>было обнаружено ряд проблем:</w:t>
      </w:r>
    </w:p>
    <w:p w14:paraId="42CD6FCF" w14:textId="4ED47DFB" w:rsidR="00970D4E" w:rsidRDefault="001B7292" w:rsidP="00970D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1.Отсутствие н</w:t>
      </w:r>
      <w:r w:rsidR="00970D4E">
        <w:rPr>
          <w:rFonts w:ascii="Times New Roman" w:hAnsi="Times New Roman" w:cs="Times New Roman"/>
          <w:color w:val="000000" w:themeColor="text1"/>
          <w:sz w:val="28"/>
          <w:szCs w:val="28"/>
        </w:rPr>
        <w:t>ормативного закрепл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понятия производственного контроля. В связи с чем необходимо внести изменения в статью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  ФЗ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№7, закрепив в ней следующее определение: 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70D4E" w:rsidRPr="002F2C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Производственный экологический контроль – это система административных мер, направленная на предотвращение, выявление и пресечение нарушений природоохранного законодательства, обеспечение соблюдения промышленными предприятиями и другими субъектами хозяйственной деятельности нормативных документов в области охраны окружающей среды</w:t>
      </w:r>
      <w:r w:rsidR="00E05E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D3F3078" w14:textId="67EAD275" w:rsidR="001B7292" w:rsidRDefault="001B7292" w:rsidP="001B7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2.Результаты общественного </w:t>
      </w:r>
      <w:r w:rsidR="00D727D1" w:rsidRPr="004859D1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727D1" w:rsidRPr="0048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727D1" w:rsidRPr="0048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 быть общедоступны. </w:t>
      </w:r>
      <w:r w:rsidR="00D727D1" w:rsidRPr="0048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7D1" w:rsidRPr="009E1825">
        <w:rPr>
          <w:rFonts w:ascii="Times New Roman" w:hAnsi="Times New Roman" w:cs="Times New Roman"/>
          <w:sz w:val="28"/>
          <w:szCs w:val="28"/>
        </w:rPr>
        <w:t xml:space="preserve">Необходимо улучшение доступа общественности к экологической информации. Российская Федерация должна присоединиться к Конвенции о доступе к информации, участии общественности в процессе </w:t>
      </w:r>
      <w:r w:rsidR="00D727D1" w:rsidRPr="009E1825">
        <w:rPr>
          <w:rFonts w:ascii="Times New Roman" w:hAnsi="Times New Roman" w:cs="Times New Roman"/>
          <w:sz w:val="28"/>
          <w:szCs w:val="28"/>
        </w:rPr>
        <w:lastRenderedPageBreak/>
        <w:t>принятия решений и доступе к правосудию по вопросам, касающимся окружающей среды, принятой 25 июня 1998 г. в г. Орхус, Дания (</w:t>
      </w:r>
      <w:proofErr w:type="spellStart"/>
      <w:r w:rsidR="00D727D1" w:rsidRPr="009E1825">
        <w:rPr>
          <w:rFonts w:ascii="Times New Roman" w:hAnsi="Times New Roman" w:cs="Times New Roman"/>
          <w:sz w:val="28"/>
          <w:szCs w:val="28"/>
        </w:rPr>
        <w:t>Орхусская</w:t>
      </w:r>
      <w:proofErr w:type="spellEnd"/>
      <w:r w:rsidR="00D727D1" w:rsidRPr="009E1825">
        <w:rPr>
          <w:rFonts w:ascii="Times New Roman" w:hAnsi="Times New Roman" w:cs="Times New Roman"/>
          <w:sz w:val="28"/>
          <w:szCs w:val="28"/>
        </w:rPr>
        <w:t xml:space="preserve"> конвенция</w:t>
      </w:r>
      <w:r w:rsidR="00E05EFD">
        <w:rPr>
          <w:rFonts w:ascii="Times New Roman" w:hAnsi="Times New Roman" w:cs="Times New Roman"/>
          <w:sz w:val="28"/>
          <w:szCs w:val="28"/>
        </w:rPr>
        <w:t>)</w:t>
      </w:r>
      <w:r w:rsidR="00D727D1" w:rsidRPr="009E1825">
        <w:rPr>
          <w:rFonts w:ascii="Times New Roman" w:hAnsi="Times New Roman" w:cs="Times New Roman"/>
          <w:sz w:val="28"/>
          <w:szCs w:val="28"/>
        </w:rPr>
        <w:t>, которая устанавливает основные стандарты участия общественности в решении вопросов, касающихся окружающей среды. В с</w:t>
      </w:r>
      <w:r w:rsidR="00D727D1">
        <w:rPr>
          <w:rFonts w:ascii="Times New Roman" w:hAnsi="Times New Roman" w:cs="Times New Roman"/>
          <w:sz w:val="28"/>
          <w:szCs w:val="28"/>
        </w:rPr>
        <w:t>в</w:t>
      </w:r>
      <w:r w:rsidR="00D727D1" w:rsidRPr="009E1825">
        <w:rPr>
          <w:rFonts w:ascii="Times New Roman" w:hAnsi="Times New Roman" w:cs="Times New Roman"/>
          <w:sz w:val="28"/>
          <w:szCs w:val="28"/>
        </w:rPr>
        <w:t>язи с чем возникнет необходимость внесения изменения в законодательство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15CED3" w14:textId="1C041BD8" w:rsidR="00D727D1" w:rsidRDefault="001B7292" w:rsidP="001B72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27D1" w:rsidRPr="009E1825">
        <w:rPr>
          <w:rFonts w:ascii="Times New Roman" w:hAnsi="Times New Roman" w:cs="Times New Roman"/>
          <w:sz w:val="28"/>
          <w:szCs w:val="28"/>
        </w:rPr>
        <w:t xml:space="preserve">На законодательном уровне осуществление общественного экологического контроля должно быть регламентировано путем принятия ФЗ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r w:rsidR="00D727D1" w:rsidRPr="009E1825">
        <w:rPr>
          <w:rFonts w:ascii="Times New Roman" w:hAnsi="Times New Roman" w:cs="Times New Roman"/>
          <w:sz w:val="28"/>
          <w:szCs w:val="28"/>
        </w:rPr>
        <w:t>Об общественном экологическом контроле в Российской Федерации</w:t>
      </w:r>
      <w:r w:rsidR="00E05EFD">
        <w:rPr>
          <w:rFonts w:ascii="Times New Roman" w:hAnsi="Times New Roman" w:cs="Times New Roman"/>
          <w:sz w:val="28"/>
          <w:szCs w:val="28"/>
        </w:rPr>
        <w:t>»</w:t>
      </w:r>
      <w:r w:rsidR="00D727D1" w:rsidRPr="009E1825">
        <w:rPr>
          <w:rFonts w:ascii="Times New Roman" w:hAnsi="Times New Roman" w:cs="Times New Roman"/>
          <w:sz w:val="28"/>
          <w:szCs w:val="28"/>
        </w:rPr>
        <w:t xml:space="preserve">, в котором будет дано определение понятию </w:t>
      </w:r>
      <w:r w:rsidR="00E05EFD">
        <w:rPr>
          <w:rFonts w:ascii="Times New Roman" w:hAnsi="Times New Roman" w:cs="Times New Roman"/>
          <w:sz w:val="28"/>
          <w:szCs w:val="28"/>
        </w:rPr>
        <w:t>«</w:t>
      </w:r>
      <w:r w:rsidR="00D727D1" w:rsidRPr="009E1825">
        <w:rPr>
          <w:rFonts w:ascii="Times New Roman" w:hAnsi="Times New Roman" w:cs="Times New Roman"/>
          <w:sz w:val="28"/>
          <w:szCs w:val="28"/>
        </w:rPr>
        <w:t>общественный экологический контроль</w:t>
      </w:r>
      <w:r w:rsidR="00E05EFD">
        <w:rPr>
          <w:rFonts w:ascii="Times New Roman" w:hAnsi="Times New Roman" w:cs="Times New Roman"/>
          <w:sz w:val="28"/>
          <w:szCs w:val="28"/>
        </w:rPr>
        <w:t>»</w:t>
      </w:r>
      <w:r w:rsidR="00D727D1" w:rsidRPr="009E1825">
        <w:rPr>
          <w:rFonts w:ascii="Times New Roman" w:hAnsi="Times New Roman" w:cs="Times New Roman"/>
          <w:sz w:val="28"/>
          <w:szCs w:val="28"/>
        </w:rPr>
        <w:t>, определен конкретный субъектный состав участников, их права и обязанности, формы и конкретный порядок осуществления общественного экологического контроля</w:t>
      </w:r>
      <w:r w:rsidR="00D727D1">
        <w:rPr>
          <w:rFonts w:ascii="Times New Roman" w:hAnsi="Times New Roman" w:cs="Times New Roman"/>
          <w:sz w:val="28"/>
          <w:szCs w:val="28"/>
        </w:rPr>
        <w:t xml:space="preserve">, по мимо всего </w:t>
      </w:r>
      <w:r w:rsidR="00D727D1" w:rsidRPr="009121B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D727D1" w:rsidRPr="009121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 будет включать конкретные обязанности должностных лиц государственных и муниципальных органов, к которым будут применяться санкции в зависимости от невыполнения предписанных требований</w:t>
      </w:r>
      <w:r w:rsidR="00D727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обязанность таких лиц  органов </w:t>
      </w:r>
      <w:r w:rsidR="00D727D1" w:rsidRPr="009121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учитывать мнение заинтересованной общественности при реализации проектных решений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1B099567" w14:textId="448E93E3" w:rsidR="00D727D1" w:rsidRDefault="00D727D1" w:rsidP="00D727D1"/>
    <w:p w14:paraId="2CCC3725" w14:textId="316C4B74" w:rsidR="001B7292" w:rsidRDefault="001B7292" w:rsidP="00D727D1"/>
    <w:p w14:paraId="22975FC8" w14:textId="24424FCE" w:rsidR="001B7292" w:rsidRDefault="001B7292" w:rsidP="00D727D1"/>
    <w:p w14:paraId="1EFC44A4" w14:textId="4EE200E6" w:rsidR="001B7292" w:rsidRDefault="001B7292" w:rsidP="00D727D1"/>
    <w:p w14:paraId="4F494FAB" w14:textId="4A824456" w:rsidR="001B7292" w:rsidRDefault="001B7292" w:rsidP="00D727D1"/>
    <w:p w14:paraId="028482B2" w14:textId="309685E9" w:rsidR="001B7292" w:rsidRDefault="001B7292" w:rsidP="00D727D1"/>
    <w:p w14:paraId="199C0BAC" w14:textId="12788FAB" w:rsidR="001B7292" w:rsidRDefault="001B7292" w:rsidP="00D727D1"/>
    <w:p w14:paraId="362C3FDB" w14:textId="5A9A78E4" w:rsidR="001B7292" w:rsidRDefault="001B7292" w:rsidP="00D727D1"/>
    <w:p w14:paraId="731CB5D7" w14:textId="2F78F257" w:rsidR="001B7292" w:rsidRDefault="001B7292" w:rsidP="00D727D1"/>
    <w:p w14:paraId="4DF5C98C" w14:textId="6941E6CF" w:rsidR="001B7292" w:rsidRDefault="001B7292" w:rsidP="00D727D1"/>
    <w:p w14:paraId="20408312" w14:textId="65F10448" w:rsidR="001B7292" w:rsidRDefault="001B7292" w:rsidP="00D727D1"/>
    <w:p w14:paraId="6A3E2794" w14:textId="36435441" w:rsidR="001B7292" w:rsidRDefault="001B7292" w:rsidP="00D727D1"/>
    <w:p w14:paraId="35E2B393" w14:textId="77777777" w:rsidR="00DC06F6" w:rsidRDefault="00DC06F6" w:rsidP="00FD626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7D48A9" w14:textId="77777777" w:rsidR="00DC06F6" w:rsidRPr="00F0373C" w:rsidRDefault="00DC06F6" w:rsidP="00DC06F6"/>
    <w:p w14:paraId="7DF164DB" w14:textId="795C9AED" w:rsidR="00B1019B" w:rsidRPr="002042E3" w:rsidRDefault="00B1019B" w:rsidP="00834131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513379880"/>
      <w:r w:rsidRPr="002042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используемых источников и литературы</w:t>
      </w:r>
      <w:bookmarkEnd w:id="8"/>
    </w:p>
    <w:p w14:paraId="3A9AD209" w14:textId="7744769B" w:rsidR="00E05EFD" w:rsidRPr="002042E3" w:rsidRDefault="00E05EFD" w:rsidP="00834131">
      <w:pPr>
        <w:widowControl w:val="0"/>
        <w:suppressAutoHyphens/>
        <w:spacing w:beforeLines="40" w:before="96" w:afterLines="40" w:after="96" w:line="36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042E3">
        <w:rPr>
          <w:rFonts w:ascii="Times New Roman" w:eastAsia="Calibri" w:hAnsi="Times New Roman" w:cs="Times New Roman"/>
          <w:b/>
          <w:spacing w:val="-4"/>
          <w:sz w:val="28"/>
          <w:szCs w:val="28"/>
          <w:lang w:val="en-US"/>
        </w:rPr>
        <w:t>I</w:t>
      </w:r>
      <w:r w:rsidRPr="002042E3">
        <w:rPr>
          <w:rFonts w:ascii="Times New Roman" w:eastAsia="Calibri" w:hAnsi="Times New Roman" w:cs="Times New Roman"/>
          <w:b/>
          <w:spacing w:val="-4"/>
          <w:sz w:val="28"/>
          <w:szCs w:val="28"/>
        </w:rPr>
        <w:t>.Нормативн</w:t>
      </w:r>
      <w:r w:rsidR="005C09E3">
        <w:rPr>
          <w:rFonts w:ascii="Times New Roman" w:eastAsia="Calibri" w:hAnsi="Times New Roman" w:cs="Times New Roman"/>
          <w:b/>
          <w:spacing w:val="-4"/>
          <w:sz w:val="28"/>
          <w:szCs w:val="28"/>
        </w:rPr>
        <w:t>о-правовые акты</w:t>
      </w:r>
    </w:p>
    <w:p w14:paraId="607864D5" w14:textId="206B061C" w:rsidR="00E05EFD" w:rsidRPr="002042E3" w:rsidRDefault="00E05EFD" w:rsidP="00834131">
      <w:pPr>
        <w:pStyle w:val="a3"/>
        <w:widowControl w:val="0"/>
        <w:numPr>
          <w:ilvl w:val="0"/>
          <w:numId w:val="10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042E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2042E3">
          <w:rPr>
            <w:rFonts w:ascii="Times New Roman" w:eastAsia="Calibri" w:hAnsi="Times New Roman" w:cs="Times New Roman"/>
            <w:spacing w:val="-4"/>
            <w:sz w:val="28"/>
            <w:szCs w:val="28"/>
          </w:rPr>
          <w:t>1993 г</w:t>
        </w:r>
      </w:smartTag>
      <w:r w:rsidRPr="002042E3">
        <w:rPr>
          <w:rFonts w:ascii="Times New Roman" w:eastAsia="Calibri" w:hAnsi="Times New Roman" w:cs="Times New Roman"/>
          <w:spacing w:val="-4"/>
          <w:sz w:val="28"/>
          <w:szCs w:val="28"/>
        </w:rPr>
        <w:t>. // Российская газета.1993. № 237; СЗ РФ. 2014. № 24</w:t>
      </w:r>
    </w:p>
    <w:p w14:paraId="5807B3CC" w14:textId="55BD55D0" w:rsidR="002042E3" w:rsidRPr="002042E3" w:rsidRDefault="002042E3" w:rsidP="00834131">
      <w:pPr>
        <w:pStyle w:val="a4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4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Конвенция «О доступе к информации, участию общественности в процессе принятия решений и доступе к правосудию по вопросам, касающимся окружающей среды» (в рамках ООН, совершена в Орхусе, Дания, 25 июня 1998 </w:t>
      </w:r>
      <w:proofErr w:type="gramStart"/>
      <w:r w:rsidRPr="002042E3">
        <w:rPr>
          <w:rFonts w:ascii="Times New Roman" w:hAnsi="Times New Roman" w:cs="Times New Roman"/>
          <w:color w:val="000000" w:themeColor="text1"/>
          <w:sz w:val="28"/>
          <w:szCs w:val="28"/>
        </w:rPr>
        <w:t>г.)</w:t>
      </w:r>
      <w:r w:rsidRPr="002042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proofErr w:type="gramEnd"/>
      <w:r w:rsidRPr="00204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Pr="002042E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http://www.un.org</w:t>
        </w:r>
      </w:hyperlink>
      <w:r w:rsidRPr="00204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16.04.2018)</w:t>
      </w:r>
    </w:p>
    <w:p w14:paraId="5B926F48" w14:textId="27D84E53" w:rsidR="00E05EFD" w:rsidRPr="002042E3" w:rsidRDefault="00E05EFD" w:rsidP="00834131">
      <w:pPr>
        <w:pStyle w:val="a4"/>
        <w:numPr>
          <w:ilvl w:val="0"/>
          <w:numId w:val="10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2E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Гражданский процессуальный кодекс Российской Федерации от 14 ноября 2002 года № 138-ФЗ (в действующей ред.) // СЗ РФ. 2002. № 46. Ст. 4532</w:t>
      </w:r>
    </w:p>
    <w:p w14:paraId="0AE1FB1F" w14:textId="77777777" w:rsidR="002042E3" w:rsidRPr="002042E3" w:rsidRDefault="002042E3" w:rsidP="00834131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3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24.04.1995 N 52-ФЗ (ред. от 03.07.2016) «О животном мире»//</w:t>
      </w:r>
      <w:r w:rsidRPr="002042E3">
        <w:rPr>
          <w:rFonts w:ascii="Times New Roman" w:hAnsi="Times New Roman" w:cs="Times New Roman"/>
          <w:sz w:val="28"/>
          <w:szCs w:val="28"/>
        </w:rPr>
        <w:t xml:space="preserve"> </w:t>
      </w:r>
      <w:r w:rsidRPr="00204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газета», N 86, 04.05.1995</w:t>
      </w:r>
    </w:p>
    <w:p w14:paraId="30418D43" w14:textId="34012630" w:rsidR="00E05EFD" w:rsidRPr="002042E3" w:rsidRDefault="002042E3" w:rsidP="00834131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3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23.11.1995 N 174-ФЗ (ред. от 28.12.2017) «Об экологической экспертизе //</w:t>
      </w:r>
      <w:r w:rsidRPr="002042E3">
        <w:rPr>
          <w:rFonts w:ascii="Times New Roman" w:hAnsi="Times New Roman" w:cs="Times New Roman"/>
          <w:sz w:val="28"/>
          <w:szCs w:val="28"/>
        </w:rPr>
        <w:t xml:space="preserve"> </w:t>
      </w:r>
      <w:r w:rsidRPr="00204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газета, N 232, 30.11.1995</w:t>
      </w:r>
    </w:p>
    <w:p w14:paraId="1E480BC0" w14:textId="0B4AF7BD" w:rsidR="00E05EFD" w:rsidRPr="002042E3" w:rsidRDefault="00E05EFD" w:rsidP="0083413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42E3">
        <w:rPr>
          <w:rFonts w:ascii="Times New Roman" w:hAnsi="Times New Roman" w:cs="Times New Roman"/>
          <w:sz w:val="28"/>
          <w:szCs w:val="28"/>
        </w:rPr>
        <w:t>Федеральный закон от 09.01.1996 N 3-ФЗ (ред. от 19.07.2011) «О радиационной безопасности населения»// Российская газета, N 9, 17.01.1996.</w:t>
      </w:r>
    </w:p>
    <w:p w14:paraId="4624822D" w14:textId="1BA63417" w:rsidR="00E05EFD" w:rsidRPr="002042E3" w:rsidRDefault="00E05EFD" w:rsidP="0083413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42E3">
        <w:rPr>
          <w:rFonts w:ascii="Times New Roman" w:hAnsi="Times New Roman" w:cs="Times New Roman"/>
          <w:sz w:val="28"/>
          <w:szCs w:val="28"/>
        </w:rPr>
        <w:t>Федеральный закон от 21.07.1997 N 116-ФЗ (ред. от 07.03.2017) «О промышленной безопасности опасных производственных объектов»)// Российская газета, N 145, 30.07.1997</w:t>
      </w:r>
    </w:p>
    <w:p w14:paraId="2E697206" w14:textId="319A5662" w:rsidR="00E05EFD" w:rsidRPr="002042E3" w:rsidRDefault="00E05EFD" w:rsidP="00834131">
      <w:pPr>
        <w:pStyle w:val="a4"/>
        <w:numPr>
          <w:ilvl w:val="0"/>
          <w:numId w:val="10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2E3">
        <w:rPr>
          <w:rFonts w:ascii="Times New Roman" w:hAnsi="Times New Roman" w:cs="Times New Roman"/>
          <w:sz w:val="28"/>
          <w:szCs w:val="28"/>
        </w:rPr>
        <w:t>Федеральный закон от 24.06.1998 N 89-ФЗ (ред. от 28.12.2016) «Об отходах производства и потребления»// Российская газета, N 121, 30.06.1998</w:t>
      </w:r>
    </w:p>
    <w:p w14:paraId="5F824F80" w14:textId="21541E44" w:rsidR="00E05EFD" w:rsidRPr="002042E3" w:rsidRDefault="00E05EFD" w:rsidP="00834131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3">
        <w:rPr>
          <w:rFonts w:ascii="Times New Roman" w:hAnsi="Times New Roman" w:cs="Times New Roman"/>
          <w:sz w:val="28"/>
          <w:szCs w:val="28"/>
        </w:rPr>
        <w:t xml:space="preserve">Федеральный закон от 30.03.1999 N 52-ФЗ </w:t>
      </w:r>
      <w:proofErr w:type="gramStart"/>
      <w:r w:rsidRPr="002042E3">
        <w:rPr>
          <w:rFonts w:ascii="Times New Roman" w:hAnsi="Times New Roman" w:cs="Times New Roman"/>
          <w:sz w:val="28"/>
          <w:szCs w:val="28"/>
        </w:rPr>
        <w:t>( ред.</w:t>
      </w:r>
      <w:proofErr w:type="gramEnd"/>
      <w:r w:rsidRPr="002042E3">
        <w:rPr>
          <w:rFonts w:ascii="Times New Roman" w:hAnsi="Times New Roman" w:cs="Times New Roman"/>
          <w:sz w:val="28"/>
          <w:szCs w:val="28"/>
        </w:rPr>
        <w:t xml:space="preserve"> От 27.07.2017) «О санитарно-эпидемиологическом благополучии населения»// Российская газета, N 64-65, 06.04.1999.</w:t>
      </w:r>
    </w:p>
    <w:p w14:paraId="50837DEA" w14:textId="758D48AC" w:rsidR="00E05EFD" w:rsidRPr="002042E3" w:rsidRDefault="00E05EFD" w:rsidP="00834131">
      <w:pPr>
        <w:pStyle w:val="a4"/>
        <w:numPr>
          <w:ilvl w:val="0"/>
          <w:numId w:val="10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2E3">
        <w:rPr>
          <w:rFonts w:ascii="Times New Roman" w:hAnsi="Times New Roman" w:cs="Times New Roman"/>
          <w:sz w:val="28"/>
          <w:szCs w:val="28"/>
        </w:rPr>
        <w:t>Федеральный закон от 04.05.1999 N 96-ФЗ (ред. от 13.07.2015) «Об охране атмосферного воздуха»// Российская газета, N 91, 13.05.1999</w:t>
      </w:r>
    </w:p>
    <w:p w14:paraId="110C117C" w14:textId="6AAA2FBA" w:rsidR="00E05EFD" w:rsidRPr="002042E3" w:rsidRDefault="00E05EFD" w:rsidP="00834131">
      <w:pPr>
        <w:pStyle w:val="a4"/>
        <w:numPr>
          <w:ilvl w:val="0"/>
          <w:numId w:val="10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proofErr w:type="gramStart"/>
      <w:r w:rsidRPr="002042E3">
        <w:rPr>
          <w:rFonts w:ascii="Times New Roman" w:hAnsi="Times New Roman" w:cs="Times New Roman"/>
          <w:color w:val="000000" w:themeColor="text1"/>
          <w:sz w:val="28"/>
          <w:szCs w:val="28"/>
        </w:rPr>
        <w:t>от  10.01.2002</w:t>
      </w:r>
      <w:proofErr w:type="gramEnd"/>
      <w:r w:rsidRPr="00204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7-ФЗ (</w:t>
      </w:r>
      <w:proofErr w:type="spellStart"/>
      <w:r w:rsidRPr="002042E3">
        <w:rPr>
          <w:rFonts w:ascii="Times New Roman" w:hAnsi="Times New Roman" w:cs="Times New Roman"/>
          <w:color w:val="000000" w:themeColor="text1"/>
          <w:sz w:val="28"/>
          <w:szCs w:val="28"/>
        </w:rPr>
        <w:t>ред</w:t>
      </w:r>
      <w:proofErr w:type="spellEnd"/>
      <w:r w:rsidRPr="00204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31.12.2017) «Об охране окружающей среды»// </w:t>
      </w:r>
      <w:r w:rsidRPr="00204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газета, N 6, 12.01.2002</w:t>
      </w:r>
    </w:p>
    <w:p w14:paraId="1DF5D913" w14:textId="0E4B15F1" w:rsidR="002042E3" w:rsidRPr="002042E3" w:rsidRDefault="002042E3" w:rsidP="00834131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E3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Федеральный закон от 01.12.2007 N 317-ФЗ (ред. от 31.12.2017) «О Государственной корпорации по атомной энергии «Росатом»//</w:t>
      </w:r>
      <w:r w:rsidRPr="002042E3">
        <w:rPr>
          <w:rFonts w:ascii="Times New Roman" w:hAnsi="Times New Roman" w:cs="Times New Roman"/>
          <w:sz w:val="28"/>
          <w:szCs w:val="28"/>
        </w:rPr>
        <w:t xml:space="preserve"> Р</w:t>
      </w:r>
      <w:r w:rsidRPr="002042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оссийская газета, N 272, 05.12.2007</w:t>
      </w:r>
    </w:p>
    <w:p w14:paraId="6FAEFA10" w14:textId="6BDC322A" w:rsidR="00E05EFD" w:rsidRPr="00FD626A" w:rsidRDefault="00E05EFD" w:rsidP="00834131">
      <w:pPr>
        <w:pStyle w:val="a4"/>
        <w:numPr>
          <w:ilvl w:val="0"/>
          <w:numId w:val="10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26.12.2008 N 294-ФЗ (ред. От27.11.2017</w:t>
      </w:r>
      <w:proofErr w:type="gramStart"/>
      <w:r w:rsidRPr="002042E3">
        <w:rPr>
          <w:rFonts w:ascii="Times New Roman" w:eastAsia="Times New Roman" w:hAnsi="Times New Roman" w:cs="Times New Roman"/>
          <w:sz w:val="28"/>
          <w:szCs w:val="28"/>
          <w:lang w:eastAsia="ru-RU"/>
        </w:rPr>
        <w:t>)  «</w:t>
      </w:r>
      <w:proofErr w:type="gramEnd"/>
      <w:r w:rsidRPr="0020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защите прав юридических лиц и индивидуальных предпринимателей при </w:t>
      </w:r>
      <w:r w:rsidRPr="00FD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государственного контроля (надзора) и муниципального контроля»//</w:t>
      </w:r>
      <w:r w:rsidRPr="00FD626A">
        <w:rPr>
          <w:rFonts w:ascii="Times New Roman" w:hAnsi="Times New Roman" w:cs="Times New Roman"/>
          <w:sz w:val="28"/>
          <w:szCs w:val="28"/>
        </w:rPr>
        <w:t xml:space="preserve"> </w:t>
      </w:r>
      <w:r w:rsidRPr="00FD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газета», N 266, 30.12.2008</w:t>
      </w:r>
    </w:p>
    <w:p w14:paraId="29BED464" w14:textId="55ADCDAD" w:rsidR="00E05EFD" w:rsidRPr="00FD626A" w:rsidRDefault="00E05EFD" w:rsidP="0083413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626A">
        <w:rPr>
          <w:rFonts w:ascii="Times New Roman" w:hAnsi="Times New Roman" w:cs="Times New Roman"/>
          <w:sz w:val="28"/>
          <w:szCs w:val="28"/>
        </w:rPr>
        <w:t>Федеральный закон от 07.12.2011 N 416-ФЗ (ред. от 19.12.2016) «О водоснабжении и водоотведении»// Российская газета, N 278с, 10.12.2011</w:t>
      </w:r>
    </w:p>
    <w:p w14:paraId="07B8593E" w14:textId="5BF4D753" w:rsidR="00452DB0" w:rsidRPr="00FD626A" w:rsidRDefault="00452DB0" w:rsidP="0083413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62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Федеральный закон от 21.07.2014 № 212-ФЗ</w:t>
      </w:r>
      <w:r w:rsidRPr="00FD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D6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основах общественного контроля в Российской Федерации»//</w:t>
      </w:r>
      <w:r w:rsidRPr="00FD6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СЗ РФ, от 2014 </w:t>
      </w:r>
      <w:proofErr w:type="gramStart"/>
      <w:r w:rsidRPr="00FD6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,</w:t>
      </w:r>
      <w:proofErr w:type="gramEnd"/>
      <w:r w:rsidRPr="00FD6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 30 , ст. 4213 </w:t>
      </w:r>
    </w:p>
    <w:p w14:paraId="06839D88" w14:textId="5B584737" w:rsidR="00E05EFD" w:rsidRPr="00FD626A" w:rsidRDefault="00E05EFD" w:rsidP="00834131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21.07.2014 N 219-ФЗ (ред. </w:t>
      </w:r>
      <w:proofErr w:type="gramStart"/>
      <w:r w:rsidRPr="00FD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27.11.2017</w:t>
      </w:r>
      <w:proofErr w:type="gramEnd"/>
      <w:r w:rsidRPr="00FD626A">
        <w:rPr>
          <w:rFonts w:ascii="Times New Roman" w:eastAsia="Times New Roman" w:hAnsi="Times New Roman" w:cs="Times New Roman"/>
          <w:sz w:val="28"/>
          <w:szCs w:val="28"/>
          <w:lang w:eastAsia="ru-RU"/>
        </w:rPr>
        <w:t>) «О внесении изменений в Федеральный закон «Об охране окружающей среды» и отдельные законодательные акты Российской Федерации»//</w:t>
      </w:r>
      <w:r w:rsidRPr="00FD626A">
        <w:rPr>
          <w:rFonts w:ascii="Times New Roman" w:hAnsi="Times New Roman" w:cs="Times New Roman"/>
          <w:sz w:val="28"/>
          <w:szCs w:val="28"/>
        </w:rPr>
        <w:t xml:space="preserve"> </w:t>
      </w:r>
      <w:r w:rsidRPr="00FD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газета, N 166, 25.07.2014</w:t>
      </w:r>
    </w:p>
    <w:p w14:paraId="64B0EF68" w14:textId="7610E5DF" w:rsidR="002042E3" w:rsidRPr="00FD626A" w:rsidRDefault="002042E3" w:rsidP="00783469">
      <w:pPr>
        <w:pStyle w:val="a3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26A">
        <w:rPr>
          <w:rFonts w:ascii="Times New Roman" w:hAnsi="Times New Roman" w:cs="Times New Roman"/>
          <w:sz w:val="28"/>
          <w:szCs w:val="28"/>
        </w:rPr>
        <w:t xml:space="preserve">Основы государственной политики в области экологического развития 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на период до 2030 года»//СПС КонсультантПлюс (дата обращения 10.04.2018)</w:t>
      </w:r>
    </w:p>
    <w:p w14:paraId="3F273A45" w14:textId="64398799" w:rsidR="00E05EFD" w:rsidRPr="00783469" w:rsidRDefault="00E05EFD" w:rsidP="0078346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3469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  <w:lang w:val="en-US"/>
        </w:rPr>
        <w:t>II</w:t>
      </w:r>
      <w:r w:rsidRPr="00783469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.</w:t>
      </w:r>
      <w:r w:rsidR="005C09E3" w:rsidRPr="00783469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С</w:t>
      </w:r>
      <w:r w:rsidRPr="00783469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пециальная литература</w:t>
      </w:r>
    </w:p>
    <w:p w14:paraId="2C83AED3" w14:textId="7BEF0EEF" w:rsidR="002042E3" w:rsidRPr="00783469" w:rsidRDefault="002042E3" w:rsidP="00783469">
      <w:pPr>
        <w:pStyle w:val="a3"/>
        <w:widowControl w:val="0"/>
        <w:numPr>
          <w:ilvl w:val="0"/>
          <w:numId w:val="11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Бринчук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 Экологическое право: Учеб. для вузов. 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М.: </w:t>
      </w: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Эксмо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2009.830 с</w:t>
      </w:r>
    </w:p>
    <w:p w14:paraId="2CCF58A7" w14:textId="06F5B1CD" w:rsidR="002042E3" w:rsidRPr="00783469" w:rsidRDefault="00E05EFD" w:rsidP="00783469">
      <w:pPr>
        <w:pStyle w:val="a4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Бринчук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М.М., </w:t>
      </w: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Саморукова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О.И. Производственный экологический контроль//Экология и промышленность </w:t>
      </w:r>
      <w:proofErr w:type="gram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России.№</w:t>
      </w:r>
      <w:proofErr w:type="gram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2, 2008 .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https://elibrary.ru/item.asp?id=11684252(дата</w:t>
        </w:r>
      </w:hyperlink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10.04.2018)</w:t>
      </w:r>
    </w:p>
    <w:p w14:paraId="1AB2B3B5" w14:textId="54A4DD00" w:rsidR="002042E3" w:rsidRPr="00783469" w:rsidRDefault="002042E3" w:rsidP="00783469">
      <w:pPr>
        <w:pStyle w:val="a4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Васильева М.И. Общественный экологический контроль как сфера взаимодействия гражданского общества и </w:t>
      </w:r>
      <w:proofErr w:type="spellStart"/>
      <w:proofErr w:type="gram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госу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дарства</w:t>
      </w:r>
      <w:proofErr w:type="spellEnd"/>
      <w:proofErr w:type="gram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Правовые проблемы государственного, </w:t>
      </w: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муници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пального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видов экологического контроля в России: Материалы «круглого стола» 9 апреля 2008 г., М.: ИД «Юриспруденция», 2008. С. 91-93</w:t>
      </w:r>
    </w:p>
    <w:p w14:paraId="405138EB" w14:textId="6D728608" w:rsidR="00E05EFD" w:rsidRPr="00783469" w:rsidRDefault="00E05EFD" w:rsidP="00783469">
      <w:pPr>
        <w:pStyle w:val="a3"/>
        <w:widowControl w:val="0"/>
        <w:numPr>
          <w:ilvl w:val="0"/>
          <w:numId w:val="11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proofErr w:type="spellStart"/>
      <w:r w:rsidRPr="0078346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Гейт</w:t>
      </w:r>
      <w:proofErr w:type="spellEnd"/>
      <w:r w:rsidRPr="0078346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Н.А. 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Экологическое право: Курс лекций. М., 2008. 110 с</w:t>
      </w:r>
    </w:p>
    <w:p w14:paraId="4C77C28C" w14:textId="1D1CE6A8" w:rsidR="00E05EFD" w:rsidRPr="00783469" w:rsidRDefault="00E05EFD" w:rsidP="00783469">
      <w:pPr>
        <w:pStyle w:val="a3"/>
        <w:widowControl w:val="0"/>
        <w:numPr>
          <w:ilvl w:val="0"/>
          <w:numId w:val="11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Голиченков А.К. Экологический контроль: Теория и практика правового регулирования. М., 1992. 138 с.</w:t>
      </w:r>
    </w:p>
    <w:p w14:paraId="3DEE3961" w14:textId="78C96A02" w:rsidR="00E05EFD" w:rsidRPr="00783469" w:rsidRDefault="00E05EFD" w:rsidP="00783469">
      <w:pPr>
        <w:pStyle w:val="a3"/>
        <w:widowControl w:val="0"/>
        <w:numPr>
          <w:ilvl w:val="0"/>
          <w:numId w:val="11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Карпова Е.В. Права предпринимателей при осуществлении государственного экологического контроля // Экономика и политика. 2016. № 2 (8).</w:t>
      </w:r>
    </w:p>
    <w:p w14:paraId="2C4E0CD6" w14:textId="0EEC91A2" w:rsidR="00E05EFD" w:rsidRPr="00783469" w:rsidRDefault="00E05EFD" w:rsidP="00783469">
      <w:pPr>
        <w:pStyle w:val="a4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Рубанова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Н.А.К вопросу о производственном экологическом контроле.// Традиционные национально-культурные и духовные ценности как фундамент инновационного развития России.№11.2017г. URL: </w:t>
      </w:r>
      <w:hyperlink r:id="rId14" w:history="1"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https://elibrary.ru/item.asp?id=29161810</w:t>
        </w:r>
      </w:hyperlink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03.04.2018)</w:t>
      </w:r>
    </w:p>
    <w:p w14:paraId="6E8BE5B1" w14:textId="77777777" w:rsidR="002042E3" w:rsidRPr="00783469" w:rsidRDefault="00E05EFD" w:rsidP="00783469">
      <w:pPr>
        <w:pStyle w:val="a4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Савин </w:t>
      </w: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А.В.Соотношение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понятий экологический контроль и экологический надзор// </w:t>
      </w:r>
      <w:hyperlink r:id="rId15" w:history="1"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Труды Института государства и права Российской академии наук</w:t>
        </w:r>
      </w:hyperlink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.2010.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6" w:history="1"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https://cyberleninka.ru/article/n/sootnoshenie-ponyatiy-ekologicheskiy-kontrol-i-ekologicheskiy-nadzor</w:t>
        </w:r>
      </w:hyperlink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30.03.2018)</w:t>
      </w:r>
    </w:p>
    <w:p w14:paraId="4DFD524F" w14:textId="55CAC43F" w:rsidR="002042E3" w:rsidRPr="00783469" w:rsidRDefault="002042E3" w:rsidP="00783469">
      <w:pPr>
        <w:pStyle w:val="a4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Экологическое право: учеб. пособие для студ. учреждений высшего проф. образования / </w:t>
      </w: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О.Р.Саркисов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, Е.Л. Любарский. Казань: Центр инновационных технологий, 2014. 335 с.</w:t>
      </w:r>
    </w:p>
    <w:p w14:paraId="2D2A0604" w14:textId="5A7F81DA" w:rsidR="00E05EFD" w:rsidRPr="00783469" w:rsidRDefault="002042E3" w:rsidP="00783469">
      <w:pPr>
        <w:widowControl w:val="0"/>
        <w:suppressAutoHyphens/>
        <w:spacing w:beforeLines="40" w:before="96" w:afterLines="40" w:after="96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</w:pPr>
      <w:r w:rsidRPr="00783469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  <w:lang w:val="en-US"/>
        </w:rPr>
        <w:t>III</w:t>
      </w:r>
      <w:r w:rsidRPr="00783469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.</w:t>
      </w:r>
      <w:r w:rsidR="005C09E3" w:rsidRPr="00783469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Судебная практика</w:t>
      </w:r>
    </w:p>
    <w:p w14:paraId="70B06836" w14:textId="32254537" w:rsidR="00E05EFD" w:rsidRPr="00783469" w:rsidRDefault="002042E3" w:rsidP="00783469">
      <w:pPr>
        <w:pStyle w:val="a4"/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Верховного Суда РФ «О признании недействующим Приказа Минприроды России от 14.01.2010 № 3 «Об утверждении Положения о федеральном государственном учреждении “Национальный парк “</w:t>
      </w: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Югыдва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>” со дня всту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пления в законную силу решения суда»: решение Верховного Суда РФ от 21.08.2013 №АКПИ13-642//Бюллетень Верховного Суда РФ. 2014. № 6.</w:t>
      </w:r>
    </w:p>
    <w:p w14:paraId="02A25F56" w14:textId="1CB7ABBC" w:rsidR="00E05EFD" w:rsidRPr="00783469" w:rsidRDefault="006A61C9" w:rsidP="00783469">
      <w:pPr>
        <w:pStyle w:val="a4"/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Мирового судьи судебного участка № 92 Автозаводского судебного района г. Тольятти Самарской </w:t>
      </w:r>
      <w:proofErr w:type="gram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области  от</w:t>
      </w:r>
      <w:proofErr w:type="gramEnd"/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октября 2013 г. по делу №5-466/2013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hyperlink r:id="rId17" w:history="1"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URL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:http://sudact.ru/magistrate/doc/LhXhlRxvkTWT</w:t>
        </w:r>
      </w:hyperlink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(дата обращения 10.04.2018)</w:t>
      </w:r>
    </w:p>
    <w:p w14:paraId="47B02BF3" w14:textId="77777777" w:rsidR="00FD5C9C" w:rsidRPr="00FD5C9C" w:rsidRDefault="00783469" w:rsidP="00783469">
      <w:pPr>
        <w:pStyle w:val="a4"/>
        <w:numPr>
          <w:ilvl w:val="0"/>
          <w:numId w:val="12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Мирового суда судебного участка № 81 судебного района </w:t>
      </w:r>
      <w:proofErr w:type="spellStart"/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г.Сызрани</w:t>
      </w:r>
      <w:proofErr w:type="spellEnd"/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Самарской области от 07 апреля 2014 по делу № 5-156/14. </w:t>
      </w:r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hyperlink r:id="rId18" w:history="1"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URL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: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://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sudact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/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magistrate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/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doc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/</w:t>
        </w:r>
        <w:r w:rsidRPr="0078346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sLFWUSPDNlrE</w:t>
        </w:r>
      </w:hyperlink>
      <w:r w:rsidRPr="00783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(дата обращения 10.04.2018)</w:t>
      </w:r>
    </w:p>
    <w:p w14:paraId="313CB02C" w14:textId="6B4FD8E5" w:rsidR="00F01CF7" w:rsidRPr="00FD5C9C" w:rsidRDefault="00FD5C9C" w:rsidP="00FD5C9C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proofErr w:type="gramStart"/>
      <w:r w:rsidRPr="00FD5C9C">
        <w:rPr>
          <w:rFonts w:ascii="Times New Roman" w:hAnsi="Times New Roman" w:cs="Times New Roman"/>
          <w:b/>
          <w:sz w:val="28"/>
        </w:rPr>
        <w:lastRenderedPageBreak/>
        <w:t>Интернет ресурсы</w:t>
      </w:r>
      <w:proofErr w:type="gramEnd"/>
    </w:p>
    <w:p w14:paraId="3B9B3680" w14:textId="21E74BC1" w:rsidR="00FD5C9C" w:rsidRPr="00087329" w:rsidRDefault="00FD5C9C" w:rsidP="0008732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29">
        <w:rPr>
          <w:rFonts w:ascii="Times New Roman" w:hAnsi="Times New Roman" w:cs="Times New Roman"/>
          <w:sz w:val="28"/>
          <w:szCs w:val="28"/>
        </w:rPr>
        <w:t>Официальный сайт Министерства природных ресурсов и экологии Тверской области//</w:t>
      </w:r>
      <w:proofErr w:type="gramStart"/>
      <w:r w:rsidRPr="0008732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87329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087329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087329">
        <w:rPr>
          <w:rFonts w:ascii="Times New Roman" w:hAnsi="Times New Roman" w:cs="Times New Roman"/>
          <w:sz w:val="28"/>
          <w:szCs w:val="28"/>
        </w:rPr>
        <w:t>://mpr-tver.ru/</w:t>
      </w:r>
      <w:proofErr w:type="spellStart"/>
      <w:r w:rsidRPr="00087329">
        <w:rPr>
          <w:rFonts w:ascii="Times New Roman" w:hAnsi="Times New Roman" w:cs="Times New Roman"/>
          <w:sz w:val="28"/>
          <w:szCs w:val="28"/>
        </w:rPr>
        <w:t>obrashcheniya</w:t>
      </w:r>
      <w:proofErr w:type="spellEnd"/>
      <w:r w:rsidRPr="000873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87329">
        <w:rPr>
          <w:rFonts w:ascii="Times New Roman" w:hAnsi="Times New Roman" w:cs="Times New Roman"/>
          <w:sz w:val="28"/>
          <w:szCs w:val="28"/>
        </w:rPr>
        <w:t>obzory</w:t>
      </w:r>
      <w:proofErr w:type="spellEnd"/>
      <w:r w:rsidRPr="00087329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087329">
        <w:rPr>
          <w:rFonts w:ascii="Times New Roman" w:hAnsi="Times New Roman" w:cs="Times New Roman"/>
          <w:sz w:val="28"/>
          <w:szCs w:val="28"/>
        </w:rPr>
        <w:t xml:space="preserve"> (дата обращения 19.04.2018)</w:t>
      </w:r>
    </w:p>
    <w:p w14:paraId="5DE2C6F7" w14:textId="77777777" w:rsidR="00815D9B" w:rsidRPr="00087329" w:rsidRDefault="00815D9B" w:rsidP="0008732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Регионального издательского проекта на территории Северо-Западного федерального округа «Наша версия»//</w:t>
      </w:r>
      <w:r w:rsidRPr="0008732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9" w:history="1">
        <w:r w:rsidRPr="0008732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https://neva.versia.ru/v-gatchine-projdet-miting-v-forme-dialoga-s-vlastyami</w:t>
        </w:r>
      </w:hyperlink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06.05.2018)</w:t>
      </w:r>
    </w:p>
    <w:p w14:paraId="5FF7E485" w14:textId="07735D4B" w:rsidR="00815D9B" w:rsidRPr="00087329" w:rsidRDefault="00815D9B" w:rsidP="0008732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Сетевое издание «МК в Твери» //</w:t>
      </w:r>
      <w:r w:rsidRPr="00087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087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0" w:history="1">
        <w:r w:rsidRPr="0008732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http://tver.mk.ru/articles/2018/01/31/istoriya-s-zastroykoy-pamyatnika-prirody-v-tverskoy-oblasti-ne-tak-prosta.html</w:t>
        </w:r>
      </w:hyperlink>
      <w:r w:rsidRPr="00087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обращения 06.05.2018)</w:t>
      </w:r>
    </w:p>
    <w:p w14:paraId="575B7B73" w14:textId="032FEC7B" w:rsidR="00FD5C9C" w:rsidRPr="00087329" w:rsidRDefault="00D31538" w:rsidP="0008732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29">
        <w:rPr>
          <w:rFonts w:ascii="Times New Roman" w:hAnsi="Times New Roman" w:cs="Times New Roman"/>
          <w:sz w:val="28"/>
          <w:szCs w:val="28"/>
        </w:rPr>
        <w:t>Официальный сайт Министерства природных ресурсов и экологии Тверской области//</w:t>
      </w:r>
      <w:proofErr w:type="gramStart"/>
      <w:r w:rsidRPr="0008732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spellStart"/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>http</w:t>
      </w:r>
      <w:proofErr w:type="spellEnd"/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>://mpr-tver.ru/</w:t>
      </w:r>
      <w:proofErr w:type="spellStart"/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>obrashcheniya</w:t>
      </w:r>
      <w:proofErr w:type="spellEnd"/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>obzory</w:t>
      </w:r>
      <w:proofErr w:type="spellEnd"/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gramEnd"/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19.04.2018) </w:t>
      </w:r>
    </w:p>
    <w:p w14:paraId="38413E87" w14:textId="77777777" w:rsidR="00FD626A" w:rsidRPr="00087329" w:rsidRDefault="00FD626A" w:rsidP="00087329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заседаниях общественного совета.</w:t>
      </w:r>
      <w:r w:rsidRPr="0008732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1" w:history="1">
        <w:r w:rsidRPr="0008732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http://xn--d1ahaoghfib6i.xn--80aaccp4ajwpkgbl4lpb.xn--p1ai/</w:t>
        </w:r>
        <w:proofErr w:type="spellStart"/>
        <w:r w:rsidRPr="0008732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deyatelnost-iogv</w:t>
        </w:r>
        <w:proofErr w:type="spellEnd"/>
        <w:r w:rsidRPr="0008732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proofErr w:type="spellStart"/>
        <w:r w:rsidRPr="0008732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sovet</w:t>
        </w:r>
        <w:proofErr w:type="spellEnd"/>
        <w:r w:rsidRPr="0008732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proofErr w:type="spellStart"/>
        <w:r w:rsidRPr="0008732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inform</w:t>
        </w:r>
        <w:proofErr w:type="spellEnd"/>
        <w:r w:rsidRPr="0008732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06.05.2018)</w:t>
      </w:r>
    </w:p>
    <w:p w14:paraId="659C4CF5" w14:textId="10F4499B" w:rsidR="00FD626A" w:rsidRPr="00087329" w:rsidRDefault="00FD626A" w:rsidP="00087329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329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/>
      </w:r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Новости общественной палаты Российской Федерации//</w:t>
      </w:r>
      <w:r w:rsidRPr="0008732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2" w:history="1">
        <w:r w:rsidRPr="0008732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https://www.oprf.ru/press/news/2018/newsitem/44974</w:t>
        </w:r>
      </w:hyperlink>
      <w:r w:rsidRPr="00087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06.05.2018)</w:t>
      </w:r>
    </w:p>
    <w:p w14:paraId="06B87FFA" w14:textId="2116F957" w:rsidR="00087329" w:rsidRDefault="00087329" w:rsidP="000873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68389B" w14:textId="4E94DFA7" w:rsidR="00087329" w:rsidRDefault="00087329" w:rsidP="000873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54D5F2" w14:textId="30C48871" w:rsidR="00087329" w:rsidRDefault="00087329" w:rsidP="000873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B3140A" w14:textId="540991DC" w:rsidR="00087329" w:rsidRDefault="00087329" w:rsidP="000873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2D79AB" w14:textId="668CBF9F" w:rsidR="00087329" w:rsidRDefault="00087329" w:rsidP="000873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A0174F" w14:textId="77777777" w:rsidR="00087329" w:rsidRPr="00087329" w:rsidRDefault="00087329" w:rsidP="000873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E9EFCC" w14:textId="77777777" w:rsidR="005F3E11" w:rsidRPr="007052F8" w:rsidRDefault="005F3E11" w:rsidP="005F3E1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513141825"/>
      <w:bookmarkStart w:id="10" w:name="_Toc513379881"/>
      <w:r w:rsidRPr="007052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1</w:t>
      </w:r>
      <w:bookmarkEnd w:id="9"/>
      <w:bookmarkEnd w:id="10"/>
    </w:p>
    <w:p w14:paraId="33A12925" w14:textId="77777777" w:rsidR="005F3E11" w:rsidRPr="007052F8" w:rsidRDefault="005F3E11" w:rsidP="005F3E11">
      <w:pPr>
        <w:pStyle w:val="a8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7052F8">
        <w:rPr>
          <w:sz w:val="28"/>
          <w:szCs w:val="28"/>
        </w:rPr>
        <w:t>Проект</w:t>
      </w:r>
    </w:p>
    <w:p w14:paraId="48B44795" w14:textId="77777777" w:rsidR="005F3E11" w:rsidRPr="007052F8" w:rsidRDefault="005F3E11" w:rsidP="005F3E11">
      <w:pPr>
        <w:pStyle w:val="a8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52F8">
        <w:rPr>
          <w:b/>
          <w:sz w:val="28"/>
          <w:szCs w:val="28"/>
        </w:rPr>
        <w:t>ФЕДЕРАЛЬНЫЙ ЗАКОН</w:t>
      </w:r>
    </w:p>
    <w:p w14:paraId="7980F8CF" w14:textId="63D61083" w:rsidR="005F3E11" w:rsidRPr="00F35222" w:rsidRDefault="005F3E11" w:rsidP="007C3F5A">
      <w:pPr>
        <w:pStyle w:val="a8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</w:rPr>
      </w:pPr>
      <w:r w:rsidRPr="00F35222">
        <w:rPr>
          <w:b/>
          <w:color w:val="000000" w:themeColor="text1"/>
          <w:sz w:val="28"/>
        </w:rPr>
        <w:t>О внесении изменений в отдельные законодательные акты Российской Федерации</w:t>
      </w:r>
    </w:p>
    <w:p w14:paraId="4E0E3A93" w14:textId="77777777" w:rsidR="005F3E11" w:rsidRPr="005F3E11" w:rsidRDefault="005F3E11" w:rsidP="007C3F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53C16" w14:textId="12FE6426" w:rsidR="00932174" w:rsidRPr="007C3F5A" w:rsidRDefault="00932174" w:rsidP="007C3F5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E11">
        <w:rPr>
          <w:rFonts w:ascii="Times New Roman" w:hAnsi="Times New Roman" w:cs="Times New Roman"/>
          <w:b/>
          <w:sz w:val="24"/>
          <w:szCs w:val="24"/>
        </w:rPr>
        <w:t>Статья 1</w:t>
      </w:r>
    </w:p>
    <w:p w14:paraId="31D2E0C5" w14:textId="3A6B241C" w:rsidR="00932174" w:rsidRPr="007C3F5A" w:rsidRDefault="00932174" w:rsidP="007C3F5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Федеральный  закон  </w:t>
      </w:r>
      <w:hyperlink r:id="rId23" w:tgtFrame="contents" w:history="1">
        <w:r w:rsidRPr="007C3F5A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  10  января  2002 года  N 7-ФЗ</w:t>
        </w:r>
      </w:hyperlink>
      <w:r w:rsidR="007C3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3E11" w:rsidRPr="007C3F5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C3F5A">
        <w:rPr>
          <w:rFonts w:ascii="Times New Roman" w:hAnsi="Times New Roman" w:cs="Times New Roman"/>
          <w:color w:val="000000" w:themeColor="text1"/>
          <w:sz w:val="24"/>
          <w:szCs w:val="24"/>
        </w:rPr>
        <w:t>Об охране окружающей среды</w:t>
      </w:r>
      <w:r w:rsidR="005F3E11" w:rsidRPr="007C3F5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C3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(Собрание законодательства  Российской</w:t>
      </w:r>
      <w:r w:rsidR="005F3E11" w:rsidRPr="007C3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3F5A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Федерации, 2002, N 2, ст. 133; 2004,  N 35,  ст. 3607;  2005,  N 1,</w:t>
      </w:r>
      <w:r w:rsidR="005F3E11" w:rsidRPr="007C3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3F5A">
        <w:rPr>
          <w:rFonts w:ascii="Times New Roman" w:hAnsi="Times New Roman" w:cs="Times New Roman"/>
          <w:color w:val="000000" w:themeColor="text1"/>
          <w:sz w:val="24"/>
          <w:szCs w:val="24"/>
        </w:rPr>
        <w:t>ст. 25; N 19, ст. 1752; 2006</w:t>
      </w:r>
      <w:r w:rsidRPr="005F3E11">
        <w:rPr>
          <w:rFonts w:ascii="Times New Roman" w:hAnsi="Times New Roman" w:cs="Times New Roman"/>
          <w:sz w:val="24"/>
          <w:szCs w:val="24"/>
        </w:rPr>
        <w:t>, N 1, ст. 10;  N 52,  ст. 5498;  2008,</w:t>
      </w:r>
      <w:r w:rsidR="005F3E11">
        <w:rPr>
          <w:rFonts w:ascii="Times New Roman" w:hAnsi="Times New Roman" w:cs="Times New Roman"/>
          <w:sz w:val="24"/>
          <w:szCs w:val="24"/>
        </w:rPr>
        <w:t xml:space="preserve"> </w:t>
      </w:r>
      <w:r w:rsidRPr="005F3E11">
        <w:rPr>
          <w:rFonts w:ascii="Times New Roman" w:hAnsi="Times New Roman" w:cs="Times New Roman"/>
          <w:sz w:val="24"/>
          <w:szCs w:val="24"/>
        </w:rPr>
        <w:t>N 26, ст. 3012; 2009,  N 1,  ст. 17;  N 52,  ст. 6450;  2011,  N 1,</w:t>
      </w:r>
      <w:r w:rsidR="005F3E11">
        <w:rPr>
          <w:rFonts w:ascii="Times New Roman" w:hAnsi="Times New Roman" w:cs="Times New Roman"/>
          <w:sz w:val="24"/>
          <w:szCs w:val="24"/>
        </w:rPr>
        <w:t xml:space="preserve"> </w:t>
      </w:r>
      <w:r w:rsidRPr="005F3E11">
        <w:rPr>
          <w:rFonts w:ascii="Times New Roman" w:hAnsi="Times New Roman" w:cs="Times New Roman"/>
          <w:sz w:val="24"/>
          <w:szCs w:val="24"/>
        </w:rPr>
        <w:t>ст. 54; N 30, ст. 4590, 4591, 4596; N 48, ст. 6732; N 50, ст. 7359;</w:t>
      </w:r>
      <w:r w:rsidR="005F3E11">
        <w:rPr>
          <w:rFonts w:ascii="Times New Roman" w:hAnsi="Times New Roman" w:cs="Times New Roman"/>
          <w:sz w:val="24"/>
          <w:szCs w:val="24"/>
        </w:rPr>
        <w:t xml:space="preserve"> </w:t>
      </w:r>
      <w:r w:rsidRPr="005F3E11">
        <w:rPr>
          <w:rFonts w:ascii="Times New Roman" w:hAnsi="Times New Roman" w:cs="Times New Roman"/>
          <w:sz w:val="24"/>
          <w:szCs w:val="24"/>
        </w:rPr>
        <w:t>2012, N 26, ст. 3446; 2013, N 30, ст. 4059; N 52,  ст. 6971;  2014,</w:t>
      </w:r>
      <w:r w:rsidR="005F3E11">
        <w:rPr>
          <w:rFonts w:ascii="Times New Roman" w:hAnsi="Times New Roman" w:cs="Times New Roman"/>
          <w:sz w:val="24"/>
          <w:szCs w:val="24"/>
        </w:rPr>
        <w:t xml:space="preserve"> </w:t>
      </w:r>
      <w:r w:rsidRPr="005F3E11">
        <w:rPr>
          <w:rFonts w:ascii="Times New Roman" w:hAnsi="Times New Roman" w:cs="Times New Roman"/>
          <w:sz w:val="24"/>
          <w:szCs w:val="24"/>
        </w:rPr>
        <w:t>N 11, ст. 1092) следующие изменения:</w:t>
      </w:r>
    </w:p>
    <w:p w14:paraId="1B49CD0E" w14:textId="77777777" w:rsidR="005F3E11" w:rsidRPr="005F3E11" w:rsidRDefault="005F3E11" w:rsidP="007C3F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sz w:val="24"/>
          <w:szCs w:val="24"/>
        </w:rPr>
        <w:t>Внести в статью 1 следующее определение:</w:t>
      </w:r>
    </w:p>
    <w:p w14:paraId="2D46313D" w14:textId="629B0A0A" w:rsidR="005F3E11" w:rsidRPr="005F3E11" w:rsidRDefault="005F3E11" w:rsidP="007C3F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sz w:val="24"/>
          <w:szCs w:val="24"/>
        </w:rPr>
        <w:t>Производственный экологический контроль – это система административных мер, направленная на предотвращение, выявление и пресечение нарушений природоохранного законодательства, обеспечение соблюдения промышленными предприятиями и другими субъектами хозяйственной деятельности нормативных документов в области охраны окружающей среды</w:t>
      </w:r>
    </w:p>
    <w:p w14:paraId="7724A489" w14:textId="77777777" w:rsidR="00932174" w:rsidRPr="005F3E11" w:rsidRDefault="00932174" w:rsidP="007C3F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BA5ED" w14:textId="6056BBA3" w:rsidR="00932174" w:rsidRPr="007C3F5A" w:rsidRDefault="00932174" w:rsidP="007C3F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5A">
        <w:rPr>
          <w:rFonts w:ascii="Times New Roman" w:hAnsi="Times New Roman" w:cs="Times New Roman"/>
          <w:b/>
          <w:sz w:val="24"/>
          <w:szCs w:val="24"/>
        </w:rPr>
        <w:t>Статья 2</w:t>
      </w:r>
    </w:p>
    <w:p w14:paraId="48D163AD" w14:textId="3B27C9E9" w:rsidR="00932174" w:rsidRPr="005F3E11" w:rsidRDefault="00932174" w:rsidP="007C3F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sz w:val="24"/>
          <w:szCs w:val="24"/>
        </w:rPr>
        <w:t xml:space="preserve">Внести в Гражданский процессуальный кодекс Российской Федерации (Собрание законодательства Российской Федерации, 2002 N 46 ст. 4532; 2004 N 31, ст. 3230; N 45, ст. 4377; 2007, N 41, ст. 4845; N 50, </w:t>
      </w:r>
      <w:proofErr w:type="spellStart"/>
      <w:r w:rsidRPr="005F3E11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5F3E11">
        <w:rPr>
          <w:rFonts w:ascii="Times New Roman" w:hAnsi="Times New Roman" w:cs="Times New Roman"/>
          <w:sz w:val="24"/>
          <w:szCs w:val="24"/>
        </w:rPr>
        <w:t xml:space="preserve"> 6243; 2008, N 24 ст. 2798; N 30 (часть 1), ст. 3603; 2009, N 14, ст. 1578; N 26 ст. 3122; 2010, N 7, ст. 701; N 18, ст. 2145; N 50, ст. 6611; 2013 N 9 ст. 872; N 52 (часть I), ст. 7001; 2014, N 11, ст. 1094; 2015, N 1, ст. 58; N 10, </w:t>
      </w:r>
      <w:proofErr w:type="spellStart"/>
      <w:r w:rsidRPr="005F3E11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5F3E11">
        <w:rPr>
          <w:rFonts w:ascii="Times New Roman" w:hAnsi="Times New Roman" w:cs="Times New Roman"/>
          <w:sz w:val="24"/>
          <w:szCs w:val="24"/>
        </w:rPr>
        <w:t xml:space="preserve"> 1393; </w:t>
      </w:r>
      <w:proofErr w:type="spellStart"/>
      <w:r w:rsidRPr="005F3E11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5F3E11">
        <w:rPr>
          <w:rFonts w:ascii="Times New Roman" w:hAnsi="Times New Roman" w:cs="Times New Roman"/>
          <w:sz w:val="24"/>
          <w:szCs w:val="24"/>
        </w:rPr>
        <w:t xml:space="preserve"> 2022; 2016, N 1 (часть I), ст. 13, ст. 29; N 10, ст. 1319; N 26 (часть 1), ст. 3889) следующие изменения:</w:t>
      </w:r>
    </w:p>
    <w:p w14:paraId="76EF687F" w14:textId="4C4B35E2" w:rsidR="00932174" w:rsidRPr="005F3E11" w:rsidRDefault="00932174" w:rsidP="007C3F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sz w:val="24"/>
          <w:szCs w:val="24"/>
        </w:rPr>
        <w:t xml:space="preserve">Внести статью 46.1 Обращение в суд в защиту экологических </w:t>
      </w:r>
      <w:proofErr w:type="gramStart"/>
      <w:r w:rsidRPr="005F3E11">
        <w:rPr>
          <w:rFonts w:ascii="Times New Roman" w:hAnsi="Times New Roman" w:cs="Times New Roman"/>
          <w:sz w:val="24"/>
          <w:szCs w:val="24"/>
        </w:rPr>
        <w:t>прав  других</w:t>
      </w:r>
      <w:proofErr w:type="gramEnd"/>
      <w:r w:rsidRPr="005F3E11">
        <w:rPr>
          <w:rFonts w:ascii="Times New Roman" w:hAnsi="Times New Roman" w:cs="Times New Roman"/>
          <w:sz w:val="24"/>
          <w:szCs w:val="24"/>
        </w:rPr>
        <w:t xml:space="preserve"> лиц</w:t>
      </w:r>
    </w:p>
    <w:p w14:paraId="24EECAF5" w14:textId="2E5A18AB" w:rsidR="00932174" w:rsidRPr="005F3E11" w:rsidRDefault="00932174" w:rsidP="007C3F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11">
        <w:rPr>
          <w:rFonts w:ascii="Times New Roman" w:hAnsi="Times New Roman" w:cs="Times New Roman"/>
          <w:sz w:val="24"/>
          <w:szCs w:val="24"/>
        </w:rPr>
        <w:t>Общественные организации вправе обратиться в суд с заявлением в защиту экологических интересов неопределенного круга лиц</w:t>
      </w:r>
    </w:p>
    <w:p w14:paraId="0079B99A" w14:textId="60407C56" w:rsidR="00932174" w:rsidRPr="00932174" w:rsidRDefault="00932174" w:rsidP="007C3F5A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06710448" w14:textId="77777777" w:rsidR="00932174" w:rsidRDefault="00932174" w:rsidP="007C3F5A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08929A8D" w14:textId="7C5EEBFA" w:rsidR="00932174" w:rsidRDefault="00932174" w:rsidP="007C3F5A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608FBD98" w14:textId="05696017" w:rsidR="007C3F5A" w:rsidRDefault="007C3F5A" w:rsidP="007C3F5A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36980D1A" w14:textId="023B6183" w:rsidR="007C3F5A" w:rsidRDefault="007C3F5A" w:rsidP="007C3F5A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3B188182" w14:textId="362D246F" w:rsidR="007C3F5A" w:rsidRDefault="007C3F5A" w:rsidP="00F01CF7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7CDB7662" w14:textId="4C637D22" w:rsidR="007C3F5A" w:rsidRDefault="007C3F5A" w:rsidP="007C3F5A">
      <w:pPr>
        <w:tabs>
          <w:tab w:val="left" w:pos="4215"/>
        </w:tabs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ab/>
      </w:r>
    </w:p>
    <w:p w14:paraId="1FC44DC8" w14:textId="48E8AF9F" w:rsidR="007C3F5A" w:rsidRDefault="007C3F5A" w:rsidP="007C3F5A">
      <w:pPr>
        <w:tabs>
          <w:tab w:val="left" w:pos="4215"/>
        </w:tabs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21A648EC" w14:textId="03483744" w:rsidR="007C3F5A" w:rsidRDefault="007C3F5A" w:rsidP="007C3F5A">
      <w:pPr>
        <w:tabs>
          <w:tab w:val="left" w:pos="4215"/>
        </w:tabs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047CE1A8" w14:textId="45E9951E" w:rsidR="007C3F5A" w:rsidRDefault="007C3F5A" w:rsidP="007C3F5A">
      <w:pPr>
        <w:tabs>
          <w:tab w:val="left" w:pos="4215"/>
        </w:tabs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2D0A7B61" w14:textId="77777777" w:rsidR="007C3F5A" w:rsidRDefault="007C3F5A" w:rsidP="007C3F5A">
      <w:pPr>
        <w:tabs>
          <w:tab w:val="left" w:pos="4215"/>
        </w:tabs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5BC74F64" w14:textId="77777777" w:rsidR="00932174" w:rsidRDefault="00932174" w:rsidP="00F01CF7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2064C903" w14:textId="77777777" w:rsidR="005F3E11" w:rsidRPr="00783469" w:rsidRDefault="005F3E11" w:rsidP="00783469">
      <w:pPr>
        <w:pStyle w:val="a8"/>
        <w:spacing w:before="0" w:beforeAutospacing="0" w:after="0" w:afterAutospacing="0" w:line="276" w:lineRule="auto"/>
        <w:jc w:val="center"/>
        <w:rPr>
          <w:b/>
        </w:rPr>
      </w:pPr>
      <w:r w:rsidRPr="00783469">
        <w:rPr>
          <w:b/>
        </w:rPr>
        <w:lastRenderedPageBreak/>
        <w:t>Пояснительная записка</w:t>
      </w:r>
    </w:p>
    <w:p w14:paraId="55804138" w14:textId="77777777" w:rsidR="005F3E11" w:rsidRPr="00783469" w:rsidRDefault="005F3E11" w:rsidP="00783469">
      <w:pPr>
        <w:pStyle w:val="a8"/>
        <w:spacing w:before="0" w:beforeAutospacing="0" w:after="0" w:afterAutospacing="0" w:line="276" w:lineRule="auto"/>
        <w:jc w:val="center"/>
        <w:rPr>
          <w:b/>
        </w:rPr>
      </w:pPr>
      <w:r w:rsidRPr="00783469">
        <w:rPr>
          <w:b/>
        </w:rPr>
        <w:t>к проекту федерального закона</w:t>
      </w:r>
    </w:p>
    <w:p w14:paraId="6B4D591F" w14:textId="062BFA7B" w:rsidR="005F3E11" w:rsidRPr="00783469" w:rsidRDefault="005F3E11" w:rsidP="00783469">
      <w:pPr>
        <w:pStyle w:val="a8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783469">
        <w:rPr>
          <w:b/>
        </w:rPr>
        <w:t>«</w:t>
      </w:r>
      <w:r w:rsidR="007C3F5A" w:rsidRPr="00783469">
        <w:rPr>
          <w:b/>
          <w:color w:val="000000" w:themeColor="text1"/>
        </w:rPr>
        <w:t>О внесении изменений в отдельные законодательные акты Российской Федерации</w:t>
      </w:r>
    </w:p>
    <w:p w14:paraId="1160E809" w14:textId="77777777" w:rsidR="005F3E11" w:rsidRPr="00783469" w:rsidRDefault="005F3E11" w:rsidP="00783469">
      <w:pPr>
        <w:pStyle w:val="a8"/>
        <w:spacing w:before="0" w:beforeAutospacing="0" w:after="0" w:afterAutospacing="0" w:line="276" w:lineRule="auto"/>
        <w:jc w:val="both"/>
        <w:rPr>
          <w:b/>
        </w:rPr>
      </w:pPr>
      <w:r w:rsidRPr="00783469">
        <w:rPr>
          <w:b/>
        </w:rPr>
        <w:t>1. Общая характеристика проекта правового акта.</w:t>
      </w:r>
    </w:p>
    <w:p w14:paraId="4DB258CA" w14:textId="680F3704" w:rsidR="005F3E11" w:rsidRPr="00783469" w:rsidRDefault="005F3E11" w:rsidP="00783469">
      <w:pPr>
        <w:pStyle w:val="a8"/>
        <w:spacing w:before="0" w:beforeAutospacing="0" w:after="0" w:afterAutospacing="0" w:line="276" w:lineRule="auto"/>
        <w:rPr>
          <w:b/>
          <w:color w:val="000000" w:themeColor="text1"/>
        </w:rPr>
      </w:pPr>
      <w:r w:rsidRPr="00783469">
        <w:t>Проект федерального закона «</w:t>
      </w:r>
      <w:r w:rsidR="007C3F5A" w:rsidRPr="00783469">
        <w:rPr>
          <w:b/>
          <w:color w:val="000000" w:themeColor="text1"/>
        </w:rPr>
        <w:t>О внесении изменений в отдельные законодательные акты Российской Федерации</w:t>
      </w:r>
      <w:r w:rsidRPr="00783469">
        <w:t>» (далее – Законопроект) разработан в целях совершенствования правового регулирования института экологическ</w:t>
      </w:r>
      <w:r w:rsidR="007C3F5A" w:rsidRPr="00783469">
        <w:t>ого контроля.</w:t>
      </w:r>
    </w:p>
    <w:p w14:paraId="4E052E13" w14:textId="77777777" w:rsidR="005F3E11" w:rsidRPr="00783469" w:rsidRDefault="005F3E11" w:rsidP="00783469">
      <w:pPr>
        <w:pStyle w:val="a8"/>
        <w:spacing w:before="0" w:beforeAutospacing="0" w:after="0" w:afterAutospacing="0" w:line="276" w:lineRule="auto"/>
        <w:jc w:val="both"/>
        <w:rPr>
          <w:b/>
        </w:rPr>
      </w:pPr>
      <w:r w:rsidRPr="00783469">
        <w:rPr>
          <w:b/>
        </w:rPr>
        <w:t>2. Обоснование необходимости принятия правового акта.</w:t>
      </w:r>
    </w:p>
    <w:p w14:paraId="37C56FEF" w14:textId="5E0DE9E2" w:rsidR="005F3E11" w:rsidRPr="00783469" w:rsidRDefault="005F3E11" w:rsidP="00783469">
      <w:pPr>
        <w:pStyle w:val="a8"/>
        <w:spacing w:before="0" w:beforeAutospacing="0" w:after="0" w:afterAutospacing="0" w:line="276" w:lineRule="auto"/>
        <w:jc w:val="both"/>
      </w:pPr>
      <w:r w:rsidRPr="00783469">
        <w:rPr>
          <w:color w:val="000000" w:themeColor="text1"/>
          <w:shd w:val="clear" w:color="auto" w:fill="FFFFFF"/>
        </w:rPr>
        <w:t>Законопроект определяет содержание понятия</w:t>
      </w:r>
      <w:r w:rsidR="007C3F5A" w:rsidRPr="00783469">
        <w:rPr>
          <w:color w:val="000000" w:themeColor="text1"/>
          <w:shd w:val="clear" w:color="auto" w:fill="FFFFFF"/>
        </w:rPr>
        <w:t xml:space="preserve"> «производственный экологический контроль</w:t>
      </w:r>
      <w:proofErr w:type="gramStart"/>
      <w:r w:rsidRPr="00783469">
        <w:rPr>
          <w:color w:val="000000" w:themeColor="text1"/>
          <w:shd w:val="clear" w:color="auto" w:fill="FFFFFF"/>
        </w:rPr>
        <w:t xml:space="preserve">» </w:t>
      </w:r>
      <w:r w:rsidR="007C3F5A" w:rsidRPr="00783469">
        <w:rPr>
          <w:color w:val="000000" w:themeColor="text1"/>
          <w:shd w:val="clear" w:color="auto" w:fill="FFFFFF"/>
        </w:rPr>
        <w:t>,</w:t>
      </w:r>
      <w:proofErr w:type="gramEnd"/>
      <w:r w:rsidR="007C3F5A" w:rsidRPr="00783469">
        <w:rPr>
          <w:color w:val="000000" w:themeColor="text1"/>
          <w:shd w:val="clear" w:color="auto" w:fill="FFFFFF"/>
        </w:rPr>
        <w:t xml:space="preserve"> наделяет общественные организации правом  подать исковое заявление в защиту экологических прав граждан, что в настоящее время представляется необходимым, так как происходит повышение роли общественности в решении значимых экологических проблем.</w:t>
      </w:r>
    </w:p>
    <w:p w14:paraId="2C640648" w14:textId="77777777" w:rsidR="005F3E11" w:rsidRPr="00783469" w:rsidRDefault="005F3E11" w:rsidP="00783469">
      <w:pPr>
        <w:pStyle w:val="a8"/>
        <w:spacing w:before="0" w:beforeAutospacing="0" w:after="0" w:afterAutospacing="0" w:line="276" w:lineRule="auto"/>
        <w:jc w:val="both"/>
        <w:rPr>
          <w:b/>
        </w:rPr>
      </w:pPr>
      <w:r w:rsidRPr="00783469">
        <w:rPr>
          <w:b/>
        </w:rPr>
        <w:t>3. Возможные последствия принятия проекта правового акта.</w:t>
      </w:r>
    </w:p>
    <w:p w14:paraId="1451C58F" w14:textId="56D27A16" w:rsidR="005F3E11" w:rsidRPr="00783469" w:rsidRDefault="005F3E11" w:rsidP="00783469">
      <w:pPr>
        <w:pStyle w:val="a8"/>
        <w:spacing w:before="0" w:beforeAutospacing="0" w:after="0" w:afterAutospacing="0" w:line="276" w:lineRule="auto"/>
        <w:jc w:val="both"/>
      </w:pPr>
      <w:r w:rsidRPr="00783469">
        <w:t xml:space="preserve">Принятие Законопроекта позволит охарактеризовать содержание </w:t>
      </w:r>
      <w:r w:rsidR="007C3F5A" w:rsidRPr="00783469">
        <w:t xml:space="preserve">производственного экологического контроля </w:t>
      </w:r>
      <w:r w:rsidRPr="00783469">
        <w:t xml:space="preserve">и </w:t>
      </w:r>
      <w:r w:rsidR="007C3F5A" w:rsidRPr="00783469">
        <w:t xml:space="preserve">обеспечит увеличение </w:t>
      </w:r>
      <w:proofErr w:type="spellStart"/>
      <w:r w:rsidR="007C3F5A" w:rsidRPr="00783469">
        <w:t>спектора</w:t>
      </w:r>
      <w:proofErr w:type="spellEnd"/>
      <w:r w:rsidR="007C3F5A" w:rsidRPr="00783469">
        <w:t xml:space="preserve"> защиты экологических прав граждан, путем наделения общественных организаций соответствующими полномочиями. </w:t>
      </w:r>
    </w:p>
    <w:p w14:paraId="2014CAC7" w14:textId="77777777" w:rsidR="005F3E11" w:rsidRPr="00783469" w:rsidRDefault="005F3E11" w:rsidP="00783469">
      <w:pPr>
        <w:pStyle w:val="a8"/>
        <w:spacing w:before="0" w:beforeAutospacing="0" w:after="0" w:afterAutospacing="0" w:line="276" w:lineRule="auto"/>
        <w:jc w:val="both"/>
        <w:rPr>
          <w:b/>
        </w:rPr>
      </w:pPr>
      <w:r w:rsidRPr="00783469">
        <w:rPr>
          <w:b/>
        </w:rPr>
        <w:t>4. Оценка соответствия проекта правового акта федеральному и региональному законодательству.</w:t>
      </w:r>
    </w:p>
    <w:p w14:paraId="58B4073D" w14:textId="63A288EA" w:rsidR="005F3E11" w:rsidRPr="00783469" w:rsidRDefault="005F3E11" w:rsidP="00783469">
      <w:pPr>
        <w:pStyle w:val="a8"/>
        <w:spacing w:before="0" w:beforeAutospacing="0" w:after="0" w:afterAutospacing="0" w:line="276" w:lineRule="auto"/>
        <w:jc w:val="both"/>
      </w:pPr>
      <w:r w:rsidRPr="00783469">
        <w:t>Законопроект соответствует нормам действующего законодательства.</w:t>
      </w:r>
    </w:p>
    <w:p w14:paraId="0D868BED" w14:textId="77777777" w:rsidR="005F3E11" w:rsidRPr="00783469" w:rsidRDefault="005F3E11" w:rsidP="00783469">
      <w:pPr>
        <w:pStyle w:val="a8"/>
        <w:spacing w:before="0" w:beforeAutospacing="0" w:after="0" w:afterAutospacing="0" w:line="276" w:lineRule="auto"/>
        <w:jc w:val="both"/>
        <w:rPr>
          <w:b/>
        </w:rPr>
      </w:pPr>
      <w:r w:rsidRPr="00783469">
        <w:rPr>
          <w:b/>
        </w:rPr>
        <w:t>5. Финансово-экономическое обоснование проекта правового акта.</w:t>
      </w:r>
    </w:p>
    <w:p w14:paraId="7DB2B1A0" w14:textId="6D6B5A90" w:rsidR="005F3E11" w:rsidRPr="00783469" w:rsidRDefault="005F3E11" w:rsidP="00783469">
      <w:pPr>
        <w:pStyle w:val="a8"/>
        <w:spacing w:before="0" w:beforeAutospacing="0" w:after="0" w:afterAutospacing="0" w:line="276" w:lineRule="auto"/>
        <w:jc w:val="both"/>
      </w:pPr>
      <w:r w:rsidRPr="00783469">
        <w:t xml:space="preserve">Законопроекта не повлечёт </w:t>
      </w:r>
      <w:proofErr w:type="gramStart"/>
      <w:r w:rsidRPr="00783469">
        <w:t>расходов</w:t>
      </w:r>
      <w:proofErr w:type="gramEnd"/>
      <w:r w:rsidRPr="00783469">
        <w:t xml:space="preserve"> покрываемых за счёт федерального бюджета и не приведёт к изменению финансовых обязательств государства.</w:t>
      </w:r>
    </w:p>
    <w:p w14:paraId="3660716F" w14:textId="77777777" w:rsidR="00F01CF7" w:rsidRPr="00783469" w:rsidRDefault="00F01CF7" w:rsidP="00783469">
      <w:pPr>
        <w:spacing w:line="276" w:lineRule="auto"/>
        <w:rPr>
          <w:sz w:val="24"/>
          <w:szCs w:val="24"/>
        </w:rPr>
      </w:pPr>
    </w:p>
    <w:sectPr w:rsidR="00F01CF7" w:rsidRPr="00783469" w:rsidSect="00BD1AE8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D0D0E" w14:textId="77777777" w:rsidR="00CD407E" w:rsidRDefault="00CD407E" w:rsidP="00AA47CF">
      <w:pPr>
        <w:spacing w:after="0" w:line="240" w:lineRule="auto"/>
      </w:pPr>
      <w:r>
        <w:separator/>
      </w:r>
    </w:p>
  </w:endnote>
  <w:endnote w:type="continuationSeparator" w:id="0">
    <w:p w14:paraId="1CBCEF45" w14:textId="77777777" w:rsidR="00CD407E" w:rsidRDefault="00CD407E" w:rsidP="00AA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0667396"/>
      <w:docPartObj>
        <w:docPartGallery w:val="Page Numbers (Bottom of Page)"/>
        <w:docPartUnique/>
      </w:docPartObj>
    </w:sdtPr>
    <w:sdtEndPr/>
    <w:sdtContent>
      <w:p w14:paraId="39600EF3" w14:textId="31382BF5" w:rsidR="00446E41" w:rsidRDefault="00446E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6F2D7" w14:textId="77777777" w:rsidR="00446E41" w:rsidRDefault="00446E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2DC1B" w14:textId="77777777" w:rsidR="00CD407E" w:rsidRDefault="00CD407E" w:rsidP="00AA47CF">
      <w:pPr>
        <w:spacing w:after="0" w:line="240" w:lineRule="auto"/>
      </w:pPr>
      <w:r>
        <w:separator/>
      </w:r>
    </w:p>
  </w:footnote>
  <w:footnote w:type="continuationSeparator" w:id="0">
    <w:p w14:paraId="1558EED0" w14:textId="77777777" w:rsidR="00CD407E" w:rsidRDefault="00CD407E" w:rsidP="00AA47CF">
      <w:pPr>
        <w:spacing w:after="0" w:line="240" w:lineRule="auto"/>
      </w:pPr>
      <w:r>
        <w:continuationSeparator/>
      </w:r>
    </w:p>
  </w:footnote>
  <w:footnote w:id="1">
    <w:p w14:paraId="141478B8" w14:textId="75D24638" w:rsidR="00446E41" w:rsidRPr="005B2C8D" w:rsidRDefault="00446E41" w:rsidP="005B2C8D">
      <w:r>
        <w:rPr>
          <w:rStyle w:val="a6"/>
        </w:rPr>
        <w:footnoteRef/>
      </w:r>
      <w:r>
        <w:t xml:space="preserve"> </w:t>
      </w:r>
      <w:r w:rsidR="00E05EFD">
        <w:rPr>
          <w:rFonts w:ascii="Times New Roman" w:hAnsi="Times New Roman" w:cs="Times New Roman"/>
        </w:rPr>
        <w:t>«</w:t>
      </w:r>
      <w:r w:rsidRPr="00AA4F7B">
        <w:rPr>
          <w:rFonts w:ascii="Times New Roman" w:hAnsi="Times New Roman" w:cs="Times New Roman"/>
        </w:rPr>
        <w:t>Основы государственной политики в области экологического развития Российской Федерации на период до 2030 года</w:t>
      </w:r>
      <w:r w:rsidR="00E05EFD">
        <w:rPr>
          <w:rFonts w:ascii="Times New Roman" w:hAnsi="Times New Roman" w:cs="Times New Roman"/>
        </w:rPr>
        <w:t>»</w:t>
      </w:r>
      <w:r w:rsidRPr="00AA4F7B">
        <w:rPr>
          <w:rFonts w:ascii="Times New Roman" w:hAnsi="Times New Roman" w:cs="Times New Roman"/>
        </w:rPr>
        <w:t>[электронный ресурс]//СПС КонсультантПлюс</w:t>
      </w:r>
      <w:r>
        <w:rPr>
          <w:rFonts w:ascii="Times New Roman" w:hAnsi="Times New Roman" w:cs="Times New Roman"/>
        </w:rPr>
        <w:t xml:space="preserve"> (дата обращения 10.04.2018) </w:t>
      </w:r>
    </w:p>
  </w:footnote>
  <w:footnote w:id="2">
    <w:p w14:paraId="7D1F89D3" w14:textId="6A17461A" w:rsidR="00446E41" w:rsidRPr="00AA4F7B" w:rsidRDefault="00446E41" w:rsidP="00AA4F7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4"/>
          <w:szCs w:val="20"/>
        </w:rPr>
      </w:pPr>
      <w:r w:rsidRPr="00AA4F7B">
        <w:rPr>
          <w:rStyle w:val="a6"/>
          <w:rFonts w:ascii="Times New Roman" w:hAnsi="Times New Roman" w:cs="Times New Roman"/>
          <w:szCs w:val="20"/>
        </w:rPr>
        <w:footnoteRef/>
      </w:r>
      <w:r w:rsidRPr="00AA4F7B">
        <w:rPr>
          <w:rFonts w:ascii="Times New Roman" w:hAnsi="Times New Roman" w:cs="Times New Roman"/>
          <w:szCs w:val="20"/>
        </w:rPr>
        <w:t xml:space="preserve"> </w:t>
      </w:r>
      <w:bookmarkStart w:id="4" w:name="_Hlk512357553"/>
      <w:r w:rsidRPr="00AA4F7B">
        <w:rPr>
          <w:rFonts w:ascii="Times New Roman" w:hAnsi="Times New Roman" w:cs="Times New Roman"/>
          <w:color w:val="000000" w:themeColor="text1"/>
          <w:szCs w:val="20"/>
        </w:rPr>
        <w:t>Федеральн</w:t>
      </w:r>
      <w:r w:rsidR="00E05EFD">
        <w:rPr>
          <w:rFonts w:ascii="Times New Roman" w:hAnsi="Times New Roman" w:cs="Times New Roman"/>
          <w:color w:val="000000" w:themeColor="text1"/>
          <w:szCs w:val="20"/>
        </w:rPr>
        <w:t>ый</w:t>
      </w:r>
      <w:r w:rsidRPr="00AA4F7B">
        <w:rPr>
          <w:rFonts w:ascii="Times New Roman" w:hAnsi="Times New Roman" w:cs="Times New Roman"/>
          <w:color w:val="000000" w:themeColor="text1"/>
          <w:szCs w:val="20"/>
        </w:rPr>
        <w:t xml:space="preserve"> Закон </w:t>
      </w:r>
      <w:r w:rsidRPr="00AA4F7B">
        <w:rPr>
          <w:rFonts w:ascii="Times New Roman" w:hAnsi="Times New Roman" w:cs="Times New Roman"/>
          <w:color w:val="000000" w:themeColor="text1"/>
          <w:szCs w:val="20"/>
        </w:rPr>
        <w:t>от  10.01.2002 N 7-ФЗ</w:t>
      </w:r>
      <w:r w:rsidR="00E049D7">
        <w:rPr>
          <w:rFonts w:ascii="Times New Roman" w:hAnsi="Times New Roman" w:cs="Times New Roman"/>
          <w:color w:val="000000" w:themeColor="text1"/>
          <w:szCs w:val="20"/>
        </w:rPr>
        <w:t xml:space="preserve"> (ред от 31.12.2017)</w:t>
      </w:r>
      <w:r w:rsidRPr="00AA4F7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E05EFD">
        <w:rPr>
          <w:rFonts w:ascii="Times New Roman" w:hAnsi="Times New Roman" w:cs="Times New Roman"/>
          <w:color w:val="000000" w:themeColor="text1"/>
          <w:szCs w:val="20"/>
        </w:rPr>
        <w:t>«</w:t>
      </w:r>
      <w:r w:rsidRPr="00AA4F7B">
        <w:rPr>
          <w:rFonts w:ascii="Times New Roman" w:hAnsi="Times New Roman" w:cs="Times New Roman"/>
          <w:color w:val="000000" w:themeColor="text1"/>
          <w:szCs w:val="20"/>
        </w:rPr>
        <w:t>Об охране окружающей среды</w:t>
      </w:r>
      <w:r w:rsidR="00E05EFD">
        <w:rPr>
          <w:rFonts w:ascii="Times New Roman" w:hAnsi="Times New Roman" w:cs="Times New Roman"/>
          <w:color w:val="000000" w:themeColor="text1"/>
          <w:szCs w:val="20"/>
        </w:rPr>
        <w:t>»</w:t>
      </w:r>
      <w:r w:rsidRPr="00AA4F7B">
        <w:rPr>
          <w:rFonts w:ascii="Times New Roman" w:hAnsi="Times New Roman" w:cs="Times New Roman"/>
          <w:color w:val="000000" w:themeColor="text1"/>
          <w:szCs w:val="20"/>
        </w:rPr>
        <w:t xml:space="preserve">// </w:t>
      </w:r>
      <w:r w:rsidRPr="00AA4F7B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Российская газета, N 6, 12.01.2002</w:t>
      </w:r>
      <w:bookmarkEnd w:id="4"/>
    </w:p>
  </w:footnote>
  <w:footnote w:id="3">
    <w:p w14:paraId="5BEB710F" w14:textId="40C5ECF3" w:rsidR="00446E41" w:rsidRDefault="00446E41">
      <w:pPr>
        <w:pStyle w:val="a4"/>
      </w:pPr>
      <w:r w:rsidRPr="00AA4F7B">
        <w:rPr>
          <w:rStyle w:val="a6"/>
          <w:rFonts w:ascii="Times New Roman" w:hAnsi="Times New Roman" w:cs="Times New Roman"/>
          <w:sz w:val="22"/>
        </w:rPr>
        <w:footnoteRef/>
      </w:r>
      <w:r w:rsidRPr="00AA4F7B">
        <w:rPr>
          <w:rFonts w:ascii="Times New Roman" w:hAnsi="Times New Roman" w:cs="Times New Roman"/>
          <w:sz w:val="22"/>
        </w:rPr>
        <w:t xml:space="preserve"> Голиченков А.К. Экологический контроль: Теория и практика правового регулирования. М., 1992.  С 37</w:t>
      </w:r>
    </w:p>
  </w:footnote>
  <w:footnote w:id="4">
    <w:p w14:paraId="7145B501" w14:textId="77777777" w:rsidR="00446E41" w:rsidRPr="007C7C09" w:rsidRDefault="00446E41" w:rsidP="007C7C09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7C09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7C7C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C7C0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Гейт Н.А. </w:t>
      </w:r>
      <w:r w:rsidRPr="007C7C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Экологическое право: Курс лекций. М., 2008. С. 110.  </w:t>
      </w:r>
    </w:p>
  </w:footnote>
  <w:footnote w:id="5">
    <w:p w14:paraId="4202142D" w14:textId="46CE22A1" w:rsidR="00446E41" w:rsidRPr="00AA4F7B" w:rsidRDefault="00446E41" w:rsidP="007C7C09">
      <w:pPr>
        <w:pStyle w:val="a4"/>
        <w:jc w:val="both"/>
      </w:pPr>
      <w:r w:rsidRPr="007C7C09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7C7C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Савин А.В.Соотношение понятий экологический контроль и экологический надзор// </w:t>
      </w:r>
      <w:hyperlink r:id="rId1" w:history="1">
        <w:r w:rsidRPr="007C7C09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bdr w:val="none" w:sz="0" w:space="0" w:color="auto" w:frame="1"/>
          </w:rPr>
          <w:t>Труды Института государства и права Российской академии наук</w:t>
        </w:r>
      </w:hyperlink>
      <w:r w:rsidRPr="007C7C09">
        <w:rPr>
          <w:rFonts w:ascii="Times New Roman" w:hAnsi="Times New Roman" w:cs="Times New Roman"/>
          <w:color w:val="000000" w:themeColor="text1"/>
          <w:sz w:val="22"/>
          <w:szCs w:val="22"/>
        </w:rPr>
        <w:t>.2010.</w:t>
      </w:r>
      <w:r w:rsidRPr="007C7C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7C7C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2" w:history="1">
        <w:r w:rsidRPr="007C7C09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https://cyberleninka.ru/article/n/sootnoshenie-ponyatiy-ekologicheskiy-kontrol-i-ekologicheskiy-nadzor</w:t>
        </w:r>
      </w:hyperlink>
      <w:r w:rsidRPr="007C7C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30.03.2018)</w:t>
      </w:r>
    </w:p>
  </w:footnote>
  <w:footnote w:id="6">
    <w:p w14:paraId="2363B388" w14:textId="738679CE" w:rsidR="00446E41" w:rsidRPr="007C7C09" w:rsidRDefault="00446E41" w:rsidP="007C7C09">
      <w:pPr>
        <w:spacing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5D7C">
        <w:rPr>
          <w:rStyle w:val="a6"/>
          <w:rFonts w:ascii="Times New Roman" w:hAnsi="Times New Roman" w:cs="Times New Roman"/>
        </w:rPr>
        <w:footnoteRef/>
      </w:r>
      <w:r w:rsidRPr="00495D7C">
        <w:rPr>
          <w:rFonts w:ascii="Times New Roman" w:hAnsi="Times New Roman" w:cs="Times New Roman"/>
        </w:rPr>
        <w:t xml:space="preserve"> </w:t>
      </w:r>
      <w:r w:rsidRPr="00495D7C">
        <w:rPr>
          <w:rFonts w:ascii="Times New Roman" w:eastAsia="Times New Roman" w:hAnsi="Times New Roman" w:cs="Times New Roman"/>
          <w:lang w:eastAsia="ru-RU"/>
        </w:rPr>
        <w:t>Федеральный закон от 26.12.2008 N 294-ФЗ</w:t>
      </w:r>
      <w:r w:rsidR="00E049D7">
        <w:rPr>
          <w:rFonts w:ascii="Times New Roman" w:eastAsia="Times New Roman" w:hAnsi="Times New Roman" w:cs="Times New Roman"/>
          <w:lang w:eastAsia="ru-RU"/>
        </w:rPr>
        <w:t xml:space="preserve"> (ред. </w:t>
      </w:r>
      <w:r w:rsidR="00E05EFD">
        <w:rPr>
          <w:rFonts w:ascii="Times New Roman" w:eastAsia="Times New Roman" w:hAnsi="Times New Roman" w:cs="Times New Roman"/>
          <w:lang w:eastAsia="ru-RU"/>
        </w:rPr>
        <w:t>о</w:t>
      </w:r>
      <w:r w:rsidR="00E049D7">
        <w:rPr>
          <w:rFonts w:ascii="Times New Roman" w:eastAsia="Times New Roman" w:hAnsi="Times New Roman" w:cs="Times New Roman"/>
          <w:lang w:eastAsia="ru-RU"/>
        </w:rPr>
        <w:t>т</w:t>
      </w:r>
      <w:r w:rsidR="00E05EFD">
        <w:rPr>
          <w:rFonts w:ascii="Times New Roman" w:eastAsia="Times New Roman" w:hAnsi="Times New Roman" w:cs="Times New Roman"/>
          <w:lang w:eastAsia="ru-RU"/>
        </w:rPr>
        <w:t xml:space="preserve"> 27.11.2017</w:t>
      </w:r>
      <w:r w:rsidR="00E05EFD">
        <w:rPr>
          <w:rFonts w:ascii="Times New Roman" w:eastAsia="Times New Roman" w:hAnsi="Times New Roman" w:cs="Times New Roman"/>
          <w:lang w:eastAsia="ru-RU"/>
        </w:rPr>
        <w:t>)</w:t>
      </w:r>
      <w:r w:rsidR="00E049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5D7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5EFD">
        <w:rPr>
          <w:rFonts w:ascii="Times New Roman" w:eastAsia="Times New Roman" w:hAnsi="Times New Roman" w:cs="Times New Roman"/>
          <w:lang w:eastAsia="ru-RU"/>
        </w:rPr>
        <w:t>«</w:t>
      </w:r>
      <w:r w:rsidRPr="007D59C0">
        <w:rPr>
          <w:rFonts w:ascii="Times New Roman" w:eastAsia="Times New Roman" w:hAnsi="Times New Roman" w:cs="Times New Roman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05EFD">
        <w:rPr>
          <w:rFonts w:ascii="Times New Roman" w:eastAsia="Times New Roman" w:hAnsi="Times New Roman" w:cs="Times New Roman"/>
          <w:lang w:eastAsia="ru-RU"/>
        </w:rPr>
        <w:t>»</w:t>
      </w:r>
      <w:r w:rsidRPr="00495D7C">
        <w:rPr>
          <w:rFonts w:ascii="Times New Roman" w:eastAsia="Times New Roman" w:hAnsi="Times New Roman" w:cs="Times New Roman"/>
          <w:lang w:eastAsia="ru-RU"/>
        </w:rPr>
        <w:t>//</w:t>
      </w:r>
      <w:r w:rsidRPr="00495D7C">
        <w:rPr>
          <w:rFonts w:ascii="Times New Roman" w:hAnsi="Times New Roman" w:cs="Times New Roman"/>
        </w:rPr>
        <w:t xml:space="preserve"> </w:t>
      </w:r>
      <w:r w:rsidRPr="00495D7C">
        <w:rPr>
          <w:rFonts w:ascii="Times New Roman" w:eastAsia="Times New Roman" w:hAnsi="Times New Roman" w:cs="Times New Roman"/>
          <w:lang w:eastAsia="ru-RU"/>
        </w:rPr>
        <w:t>Российская газета</w:t>
      </w:r>
      <w:r w:rsidR="00E05EFD">
        <w:rPr>
          <w:rFonts w:ascii="Times New Roman" w:eastAsia="Times New Roman" w:hAnsi="Times New Roman" w:cs="Times New Roman"/>
          <w:lang w:eastAsia="ru-RU"/>
        </w:rPr>
        <w:t>»</w:t>
      </w:r>
      <w:r w:rsidRPr="00495D7C">
        <w:rPr>
          <w:rFonts w:ascii="Times New Roman" w:eastAsia="Times New Roman" w:hAnsi="Times New Roman" w:cs="Times New Roman"/>
          <w:lang w:eastAsia="ru-RU"/>
        </w:rPr>
        <w:t>, N 266, 30.12.2008</w:t>
      </w:r>
    </w:p>
  </w:footnote>
  <w:footnote w:id="7">
    <w:p w14:paraId="28A3FE4C" w14:textId="7267AE67" w:rsidR="00446E41" w:rsidRPr="009E66CB" w:rsidRDefault="00446E41">
      <w:pPr>
        <w:pStyle w:val="a4"/>
      </w:pPr>
      <w:r w:rsidRPr="009E66CB">
        <w:rPr>
          <w:rStyle w:val="a6"/>
        </w:rPr>
        <w:footnoteRef/>
      </w:r>
      <w:r w:rsidRPr="009E66CB">
        <w:t xml:space="preserve"> </w:t>
      </w:r>
      <w:r w:rsidRPr="009E66CB">
        <w:rPr>
          <w:rFonts w:ascii="Times New Roman" w:hAnsi="Times New Roman" w:cs="Times New Roman"/>
          <w:color w:val="000000" w:themeColor="text1"/>
          <w:sz w:val="22"/>
        </w:rPr>
        <w:t>Бринчук М.М., Саморукова О.И. Производственный экологический контроль</w:t>
      </w:r>
      <w:r w:rsidR="0022070F" w:rsidRPr="009E66CB">
        <w:rPr>
          <w:rFonts w:ascii="Times New Roman" w:hAnsi="Times New Roman" w:cs="Times New Roman"/>
          <w:color w:val="000000" w:themeColor="text1"/>
          <w:sz w:val="22"/>
        </w:rPr>
        <w:t>//</w:t>
      </w:r>
      <w:r w:rsidRPr="009E66CB">
        <w:rPr>
          <w:rFonts w:ascii="Times New Roman" w:hAnsi="Times New Roman" w:cs="Times New Roman"/>
          <w:color w:val="000000" w:themeColor="text1"/>
          <w:sz w:val="22"/>
        </w:rPr>
        <w:t xml:space="preserve">Экология и промышленность </w:t>
      </w:r>
      <w:r w:rsidRPr="009E66CB">
        <w:rPr>
          <w:rFonts w:ascii="Times New Roman" w:hAnsi="Times New Roman" w:cs="Times New Roman"/>
          <w:color w:val="000000" w:themeColor="text1"/>
          <w:sz w:val="22"/>
        </w:rPr>
        <w:t xml:space="preserve">России.№2, 2008 </w:t>
      </w:r>
      <w:r w:rsidR="009E66CB" w:rsidRPr="009E66CB">
        <w:rPr>
          <w:rFonts w:ascii="Times New Roman" w:hAnsi="Times New Roman" w:cs="Times New Roman"/>
          <w:color w:val="000000" w:themeColor="text1"/>
          <w:sz w:val="22"/>
        </w:rPr>
        <w:t>.</w:t>
      </w:r>
      <w:r w:rsidR="009E66CB" w:rsidRPr="009E66CB">
        <w:rPr>
          <w:rFonts w:ascii="Times New Roman" w:hAnsi="Times New Roman" w:cs="Times New Roman"/>
          <w:color w:val="000000" w:themeColor="text1"/>
          <w:sz w:val="22"/>
          <w:lang w:val="en-US"/>
        </w:rPr>
        <w:t>URL</w:t>
      </w:r>
      <w:r w:rsidR="009E66CB" w:rsidRPr="009E66CB">
        <w:rPr>
          <w:rFonts w:ascii="Times New Roman" w:hAnsi="Times New Roman" w:cs="Times New Roman"/>
          <w:color w:val="000000" w:themeColor="text1"/>
          <w:sz w:val="22"/>
        </w:rPr>
        <w:t xml:space="preserve">: </w:t>
      </w:r>
      <w:hyperlink r:id="rId3" w:history="1">
        <w:r w:rsidR="009E66CB" w:rsidRPr="009E66CB">
          <w:rPr>
            <w:rStyle w:val="a7"/>
            <w:rFonts w:ascii="Times New Roman" w:hAnsi="Times New Roman" w:cs="Times New Roman"/>
            <w:color w:val="000000" w:themeColor="text1"/>
            <w:sz w:val="22"/>
            <w:u w:val="none"/>
          </w:rPr>
          <w:t>https://elibrary.ru/item.asp?id=11684252(дата</w:t>
        </w:r>
      </w:hyperlink>
      <w:r w:rsidR="009E66CB" w:rsidRPr="009E66CB">
        <w:rPr>
          <w:rFonts w:ascii="Times New Roman" w:hAnsi="Times New Roman" w:cs="Times New Roman"/>
          <w:color w:val="000000" w:themeColor="text1"/>
          <w:sz w:val="22"/>
        </w:rPr>
        <w:t xml:space="preserve"> обращения 10.04.2018)</w:t>
      </w:r>
    </w:p>
  </w:footnote>
  <w:footnote w:id="8">
    <w:p w14:paraId="0B7D0692" w14:textId="7F9E1949" w:rsidR="00446E41" w:rsidRPr="00970D4E" w:rsidRDefault="00446E41" w:rsidP="00970D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D4E">
        <w:rPr>
          <w:rStyle w:val="a6"/>
          <w:rFonts w:ascii="Times New Roman" w:hAnsi="Times New Roman" w:cs="Times New Roman"/>
        </w:rPr>
        <w:footnoteRef/>
      </w:r>
      <w:r w:rsidRPr="00970D4E">
        <w:rPr>
          <w:rFonts w:ascii="Times New Roman" w:hAnsi="Times New Roman" w:cs="Times New Roman"/>
        </w:rPr>
        <w:t xml:space="preserve"> </w:t>
      </w:r>
      <w:r w:rsidRPr="00970D4E">
        <w:rPr>
          <w:rFonts w:ascii="Times New Roman" w:eastAsia="Times New Roman" w:hAnsi="Times New Roman" w:cs="Times New Roman"/>
          <w:lang w:eastAsia="ru-RU"/>
        </w:rPr>
        <w:t>Федеральный закон от 21.07.2014 N 219-ФЗ</w:t>
      </w:r>
      <w:r w:rsidR="00970D4E" w:rsidRPr="00970D4E">
        <w:rPr>
          <w:rFonts w:ascii="Times New Roman" w:eastAsia="Times New Roman" w:hAnsi="Times New Roman" w:cs="Times New Roman"/>
          <w:lang w:eastAsia="ru-RU"/>
        </w:rPr>
        <w:t xml:space="preserve"> (ред. </w:t>
      </w:r>
      <w:r w:rsidR="009E66CB">
        <w:rPr>
          <w:rFonts w:ascii="Times New Roman" w:eastAsia="Times New Roman" w:hAnsi="Times New Roman" w:cs="Times New Roman"/>
          <w:lang w:eastAsia="ru-RU"/>
        </w:rPr>
        <w:t>о</w:t>
      </w:r>
      <w:r w:rsidR="00970D4E" w:rsidRPr="00970D4E">
        <w:rPr>
          <w:rFonts w:ascii="Times New Roman" w:eastAsia="Times New Roman" w:hAnsi="Times New Roman" w:cs="Times New Roman"/>
          <w:lang w:eastAsia="ru-RU"/>
        </w:rPr>
        <w:t>т  27.11.2017)</w:t>
      </w:r>
      <w:r w:rsidRPr="00970D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5EFD">
        <w:rPr>
          <w:rFonts w:ascii="Times New Roman" w:eastAsia="Times New Roman" w:hAnsi="Times New Roman" w:cs="Times New Roman"/>
          <w:lang w:eastAsia="ru-RU"/>
        </w:rPr>
        <w:t>«</w:t>
      </w:r>
      <w:r w:rsidRPr="00970D4E">
        <w:rPr>
          <w:rFonts w:ascii="Times New Roman" w:eastAsia="Times New Roman" w:hAnsi="Times New Roman" w:cs="Times New Roman"/>
          <w:lang w:eastAsia="ru-RU"/>
        </w:rPr>
        <w:t xml:space="preserve">О внесении изменений в Федеральный закон </w:t>
      </w:r>
      <w:r w:rsidR="00E05EFD">
        <w:rPr>
          <w:rFonts w:ascii="Times New Roman" w:eastAsia="Times New Roman" w:hAnsi="Times New Roman" w:cs="Times New Roman"/>
          <w:lang w:eastAsia="ru-RU"/>
        </w:rPr>
        <w:t>«</w:t>
      </w:r>
      <w:r w:rsidRPr="00970D4E">
        <w:rPr>
          <w:rFonts w:ascii="Times New Roman" w:eastAsia="Times New Roman" w:hAnsi="Times New Roman" w:cs="Times New Roman"/>
          <w:lang w:eastAsia="ru-RU"/>
        </w:rPr>
        <w:t>Об охране окружающей среды</w:t>
      </w:r>
      <w:r w:rsidR="00E05EFD">
        <w:rPr>
          <w:rFonts w:ascii="Times New Roman" w:eastAsia="Times New Roman" w:hAnsi="Times New Roman" w:cs="Times New Roman"/>
          <w:lang w:eastAsia="ru-RU"/>
        </w:rPr>
        <w:t>»</w:t>
      </w:r>
      <w:r w:rsidRPr="00970D4E">
        <w:rPr>
          <w:rFonts w:ascii="Times New Roman" w:eastAsia="Times New Roman" w:hAnsi="Times New Roman" w:cs="Times New Roman"/>
          <w:lang w:eastAsia="ru-RU"/>
        </w:rPr>
        <w:t xml:space="preserve"> и отдельные законодательные акты Российской Федерации</w:t>
      </w:r>
      <w:r w:rsidR="00E05EFD">
        <w:rPr>
          <w:rFonts w:ascii="Times New Roman" w:eastAsia="Times New Roman" w:hAnsi="Times New Roman" w:cs="Times New Roman"/>
          <w:lang w:eastAsia="ru-RU"/>
        </w:rPr>
        <w:t>»</w:t>
      </w:r>
      <w:r w:rsidRPr="00970D4E">
        <w:rPr>
          <w:rFonts w:ascii="Times New Roman" w:eastAsia="Times New Roman" w:hAnsi="Times New Roman" w:cs="Times New Roman"/>
          <w:lang w:eastAsia="ru-RU"/>
        </w:rPr>
        <w:t>//</w:t>
      </w:r>
      <w:r w:rsidRPr="00970D4E">
        <w:rPr>
          <w:rFonts w:ascii="Times New Roman" w:hAnsi="Times New Roman" w:cs="Times New Roman"/>
        </w:rPr>
        <w:t xml:space="preserve"> </w:t>
      </w:r>
      <w:r w:rsidRPr="00970D4E">
        <w:rPr>
          <w:rFonts w:ascii="Times New Roman" w:eastAsia="Times New Roman" w:hAnsi="Times New Roman" w:cs="Times New Roman"/>
          <w:lang w:eastAsia="ru-RU"/>
        </w:rPr>
        <w:t>Российская газета, N 166, 25.07.2014</w:t>
      </w:r>
    </w:p>
  </w:footnote>
  <w:footnote w:id="9">
    <w:p w14:paraId="0A575D2F" w14:textId="3951200D" w:rsidR="00446E41" w:rsidRPr="00970D4E" w:rsidRDefault="00446E41" w:rsidP="0097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0D4E">
        <w:rPr>
          <w:rStyle w:val="a6"/>
          <w:rFonts w:ascii="Times New Roman" w:hAnsi="Times New Roman" w:cs="Times New Roman"/>
        </w:rPr>
        <w:footnoteRef/>
      </w:r>
      <w:r w:rsidRPr="00970D4E">
        <w:rPr>
          <w:rFonts w:ascii="Times New Roman" w:hAnsi="Times New Roman" w:cs="Times New Roman"/>
        </w:rPr>
        <w:t xml:space="preserve"> Федеральный закон от 30.03.1999 N 52-ФЗ </w:t>
      </w:r>
      <w:r w:rsidRPr="00970D4E">
        <w:rPr>
          <w:rFonts w:ascii="Times New Roman" w:hAnsi="Times New Roman" w:cs="Times New Roman"/>
        </w:rPr>
        <w:t xml:space="preserve">( ред. От 27.07.2017) </w:t>
      </w:r>
      <w:r w:rsidR="00E05EFD">
        <w:rPr>
          <w:rFonts w:ascii="Times New Roman" w:hAnsi="Times New Roman" w:cs="Times New Roman"/>
        </w:rPr>
        <w:t>«</w:t>
      </w:r>
      <w:r w:rsidRPr="00970D4E">
        <w:rPr>
          <w:rFonts w:ascii="Times New Roman" w:hAnsi="Times New Roman" w:cs="Times New Roman"/>
        </w:rPr>
        <w:t>О санитарно-эпидемиологическом благополучии населения</w:t>
      </w:r>
      <w:r w:rsidR="00E05EFD">
        <w:rPr>
          <w:rFonts w:ascii="Times New Roman" w:hAnsi="Times New Roman" w:cs="Times New Roman"/>
        </w:rPr>
        <w:t>»</w:t>
      </w:r>
      <w:r w:rsidRPr="00970D4E">
        <w:rPr>
          <w:rFonts w:ascii="Times New Roman" w:hAnsi="Times New Roman" w:cs="Times New Roman"/>
        </w:rPr>
        <w:t>// Российская газета, N 64-65, 06.04.1999.</w:t>
      </w:r>
    </w:p>
  </w:footnote>
  <w:footnote w:id="10">
    <w:p w14:paraId="7C20956D" w14:textId="52E6C441" w:rsidR="00446E41" w:rsidRPr="00970D4E" w:rsidRDefault="00446E41" w:rsidP="0097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0D4E">
        <w:rPr>
          <w:rStyle w:val="a6"/>
          <w:rFonts w:ascii="Times New Roman" w:hAnsi="Times New Roman" w:cs="Times New Roman"/>
        </w:rPr>
        <w:footnoteRef/>
      </w:r>
      <w:r w:rsidRPr="00970D4E">
        <w:rPr>
          <w:rFonts w:ascii="Times New Roman" w:hAnsi="Times New Roman" w:cs="Times New Roman"/>
        </w:rPr>
        <w:t xml:space="preserve"> Федеральный закон от 04.05.1999 N 96-ФЗ (ред. от 13.07.2015) </w:t>
      </w:r>
      <w:r w:rsidR="00E05EFD">
        <w:rPr>
          <w:rFonts w:ascii="Times New Roman" w:hAnsi="Times New Roman" w:cs="Times New Roman"/>
        </w:rPr>
        <w:t>«</w:t>
      </w:r>
      <w:r w:rsidRPr="00970D4E">
        <w:rPr>
          <w:rFonts w:ascii="Times New Roman" w:hAnsi="Times New Roman" w:cs="Times New Roman"/>
        </w:rPr>
        <w:t>Об охране атмосферного воздуха</w:t>
      </w:r>
      <w:r w:rsidR="00E05EFD">
        <w:rPr>
          <w:rFonts w:ascii="Times New Roman" w:hAnsi="Times New Roman" w:cs="Times New Roman"/>
        </w:rPr>
        <w:t>»</w:t>
      </w:r>
      <w:r w:rsidRPr="00970D4E">
        <w:rPr>
          <w:rFonts w:ascii="Times New Roman" w:hAnsi="Times New Roman" w:cs="Times New Roman"/>
        </w:rPr>
        <w:t>// Российская газета, N 91, 13.05.1999</w:t>
      </w:r>
    </w:p>
  </w:footnote>
  <w:footnote w:id="11">
    <w:p w14:paraId="26B7B2FF" w14:textId="007C1757" w:rsidR="00446E41" w:rsidRPr="00970D4E" w:rsidRDefault="00446E41" w:rsidP="0097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0D4E">
        <w:rPr>
          <w:rStyle w:val="a6"/>
          <w:rFonts w:ascii="Times New Roman" w:hAnsi="Times New Roman" w:cs="Times New Roman"/>
        </w:rPr>
        <w:footnoteRef/>
      </w:r>
      <w:r w:rsidRPr="00970D4E">
        <w:rPr>
          <w:rFonts w:ascii="Times New Roman" w:hAnsi="Times New Roman" w:cs="Times New Roman"/>
        </w:rPr>
        <w:t xml:space="preserve"> Федеральный закон от 09.01.1996 N 3-ФЗ (ред. от 19.07.2011) </w:t>
      </w:r>
      <w:r w:rsidR="00E05EFD">
        <w:rPr>
          <w:rFonts w:ascii="Times New Roman" w:hAnsi="Times New Roman" w:cs="Times New Roman"/>
        </w:rPr>
        <w:t>«</w:t>
      </w:r>
      <w:r w:rsidRPr="00970D4E">
        <w:rPr>
          <w:rFonts w:ascii="Times New Roman" w:hAnsi="Times New Roman" w:cs="Times New Roman"/>
        </w:rPr>
        <w:t>О радиационной безопасности населения</w:t>
      </w:r>
      <w:r w:rsidR="00E05EFD">
        <w:rPr>
          <w:rFonts w:ascii="Times New Roman" w:hAnsi="Times New Roman" w:cs="Times New Roman"/>
        </w:rPr>
        <w:t>»</w:t>
      </w:r>
      <w:r w:rsidRPr="00970D4E">
        <w:rPr>
          <w:rFonts w:ascii="Times New Roman" w:hAnsi="Times New Roman" w:cs="Times New Roman"/>
        </w:rPr>
        <w:t>// Российская газета, N 9, 17.01.1996.</w:t>
      </w:r>
    </w:p>
  </w:footnote>
  <w:footnote w:id="12">
    <w:p w14:paraId="2682F69B" w14:textId="28C6AA0F" w:rsidR="00446E41" w:rsidRPr="00970D4E" w:rsidRDefault="00446E41" w:rsidP="0097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0D4E">
        <w:rPr>
          <w:rStyle w:val="a6"/>
          <w:rFonts w:ascii="Times New Roman" w:hAnsi="Times New Roman" w:cs="Times New Roman"/>
        </w:rPr>
        <w:footnoteRef/>
      </w:r>
      <w:r w:rsidRPr="00970D4E">
        <w:rPr>
          <w:rFonts w:ascii="Times New Roman" w:hAnsi="Times New Roman" w:cs="Times New Roman"/>
        </w:rPr>
        <w:t xml:space="preserve"> Федеральный закон от 24.06.1998 N 89-ФЗ (ред. от 28.12.2016) </w:t>
      </w:r>
      <w:r w:rsidR="00E05EFD">
        <w:rPr>
          <w:rFonts w:ascii="Times New Roman" w:hAnsi="Times New Roman" w:cs="Times New Roman"/>
        </w:rPr>
        <w:t>«</w:t>
      </w:r>
      <w:r w:rsidRPr="00970D4E">
        <w:rPr>
          <w:rFonts w:ascii="Times New Roman" w:hAnsi="Times New Roman" w:cs="Times New Roman"/>
        </w:rPr>
        <w:t>Об отходах производства и потребления</w:t>
      </w:r>
      <w:r w:rsidR="00E05EFD">
        <w:rPr>
          <w:rFonts w:ascii="Times New Roman" w:hAnsi="Times New Roman" w:cs="Times New Roman"/>
        </w:rPr>
        <w:t>»</w:t>
      </w:r>
      <w:r w:rsidRPr="00970D4E">
        <w:rPr>
          <w:rFonts w:ascii="Times New Roman" w:hAnsi="Times New Roman" w:cs="Times New Roman"/>
        </w:rPr>
        <w:t>// Российская газета, N 121, 30.06.1998</w:t>
      </w:r>
    </w:p>
  </w:footnote>
  <w:footnote w:id="13">
    <w:p w14:paraId="09955109" w14:textId="53804A50" w:rsidR="00446E41" w:rsidRPr="00970D4E" w:rsidRDefault="00446E41" w:rsidP="0097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0D4E">
        <w:rPr>
          <w:rStyle w:val="a6"/>
          <w:rFonts w:ascii="Times New Roman" w:hAnsi="Times New Roman" w:cs="Times New Roman"/>
        </w:rPr>
        <w:footnoteRef/>
      </w:r>
      <w:r w:rsidRPr="00970D4E">
        <w:rPr>
          <w:rFonts w:ascii="Times New Roman" w:hAnsi="Times New Roman" w:cs="Times New Roman"/>
        </w:rPr>
        <w:t xml:space="preserve"> Федеральный закон от 07.12.2011 N 416-ФЗ (ред. от 19.12.2016) </w:t>
      </w:r>
      <w:r w:rsidR="00E05EFD">
        <w:rPr>
          <w:rFonts w:ascii="Times New Roman" w:hAnsi="Times New Roman" w:cs="Times New Roman"/>
        </w:rPr>
        <w:t>«</w:t>
      </w:r>
      <w:r w:rsidRPr="00970D4E">
        <w:rPr>
          <w:rFonts w:ascii="Times New Roman" w:hAnsi="Times New Roman" w:cs="Times New Roman"/>
        </w:rPr>
        <w:t>О водоснабжении и водоотведении</w:t>
      </w:r>
      <w:r w:rsidR="00E05EFD">
        <w:rPr>
          <w:rFonts w:ascii="Times New Roman" w:hAnsi="Times New Roman" w:cs="Times New Roman"/>
        </w:rPr>
        <w:t>»</w:t>
      </w:r>
      <w:r w:rsidRPr="00970D4E">
        <w:rPr>
          <w:rFonts w:ascii="Times New Roman" w:hAnsi="Times New Roman" w:cs="Times New Roman"/>
        </w:rPr>
        <w:t>// Российская газета, N 278с, 10.12.2011</w:t>
      </w:r>
    </w:p>
  </w:footnote>
  <w:footnote w:id="14">
    <w:p w14:paraId="28772CE9" w14:textId="057153EA" w:rsidR="00446E41" w:rsidRPr="00970D4E" w:rsidRDefault="00446E41" w:rsidP="0097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0D4E">
        <w:rPr>
          <w:rStyle w:val="a6"/>
          <w:rFonts w:ascii="Times New Roman" w:hAnsi="Times New Roman" w:cs="Times New Roman"/>
        </w:rPr>
        <w:footnoteRef/>
      </w:r>
      <w:r w:rsidRPr="00970D4E">
        <w:rPr>
          <w:rFonts w:ascii="Times New Roman" w:hAnsi="Times New Roman" w:cs="Times New Roman"/>
        </w:rPr>
        <w:t xml:space="preserve"> Федеральный закон от 21.07.1997 N 116-ФЗ (ред. от 07.03.2017) </w:t>
      </w:r>
      <w:r w:rsidR="00E05EFD">
        <w:rPr>
          <w:rFonts w:ascii="Times New Roman" w:hAnsi="Times New Roman" w:cs="Times New Roman"/>
        </w:rPr>
        <w:t>«</w:t>
      </w:r>
      <w:r w:rsidRPr="00970D4E">
        <w:rPr>
          <w:rFonts w:ascii="Times New Roman" w:hAnsi="Times New Roman" w:cs="Times New Roman"/>
        </w:rPr>
        <w:t>О промышленной безопасности опасных производственных объектов</w:t>
      </w:r>
      <w:r w:rsidR="00E05EFD">
        <w:rPr>
          <w:rFonts w:ascii="Times New Roman" w:hAnsi="Times New Roman" w:cs="Times New Roman"/>
        </w:rPr>
        <w:t>»</w:t>
      </w:r>
      <w:r w:rsidRPr="00970D4E">
        <w:rPr>
          <w:rFonts w:ascii="Times New Roman" w:hAnsi="Times New Roman" w:cs="Times New Roman"/>
        </w:rPr>
        <w:t>)// Российская газета, N 145, 30.07.1997</w:t>
      </w:r>
    </w:p>
    <w:p w14:paraId="391AF05A" w14:textId="0C4DAEB3" w:rsidR="00446E41" w:rsidRDefault="00446E41">
      <w:pPr>
        <w:pStyle w:val="a4"/>
      </w:pPr>
    </w:p>
  </w:footnote>
  <w:footnote w:id="15">
    <w:p w14:paraId="3753E2A2" w14:textId="7C0A6AEA" w:rsidR="00446E41" w:rsidRPr="00834131" w:rsidRDefault="00446E41" w:rsidP="009E66CB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9E66CB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9E66C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Рубанова Н.А.К вопросу о производственном экологическом контроле.</w:t>
      </w:r>
      <w:r w:rsidR="009E66CB" w:rsidRPr="009E66CB">
        <w:rPr>
          <w:rFonts w:ascii="Times New Roman" w:hAnsi="Times New Roman" w:cs="Times New Roman"/>
          <w:color w:val="000000" w:themeColor="text1"/>
          <w:sz w:val="22"/>
          <w:szCs w:val="22"/>
        </w:rPr>
        <w:t>//</w:t>
      </w:r>
      <w:r w:rsidRPr="009E66C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Традиционные национально-культурные и духовные ценности как фундамент инновационного развития России.№11.2017г</w:t>
      </w:r>
      <w:r w:rsidR="009E66CB" w:rsidRPr="009E66C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5F5F5"/>
        </w:rPr>
        <w:t xml:space="preserve">. </w:t>
      </w:r>
      <w:r w:rsidR="009E66CB" w:rsidRPr="00834131">
        <w:rPr>
          <w:rFonts w:ascii="Times New Roman" w:hAnsi="Times New Roman" w:cs="Times New Roman"/>
          <w:sz w:val="22"/>
          <w:szCs w:val="22"/>
        </w:rPr>
        <w:t xml:space="preserve">URL: </w:t>
      </w:r>
      <w:hyperlink r:id="rId4" w:history="1">
        <w:r w:rsidR="009E66CB" w:rsidRPr="00834131">
          <w:rPr>
            <w:rFonts w:ascii="Times New Roman" w:hAnsi="Times New Roman" w:cs="Times New Roman"/>
            <w:sz w:val="22"/>
            <w:szCs w:val="22"/>
          </w:rPr>
          <w:t>https://elibrary.ru/item.asp?id=29161810</w:t>
        </w:r>
      </w:hyperlink>
      <w:r w:rsidR="009E66CB" w:rsidRPr="00834131">
        <w:rPr>
          <w:rFonts w:ascii="Times New Roman" w:hAnsi="Times New Roman" w:cs="Times New Roman"/>
          <w:sz w:val="22"/>
          <w:szCs w:val="22"/>
        </w:rPr>
        <w:t xml:space="preserve"> (дата обращения 03.04.2018)</w:t>
      </w:r>
    </w:p>
  </w:footnote>
  <w:footnote w:id="16">
    <w:p w14:paraId="791BD1D8" w14:textId="16921D7C" w:rsidR="00446E41" w:rsidRDefault="00446E41" w:rsidP="009E66CB">
      <w:pPr>
        <w:pStyle w:val="a4"/>
        <w:jc w:val="both"/>
      </w:pPr>
      <w:r w:rsidRPr="009E66CB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9E66C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Карпова Е.В. Права предпринимателей при осуществлении государственного экологического контроля // Экономика и политика. 2016. № 2 (8). С. 28-32</w:t>
      </w:r>
    </w:p>
  </w:footnote>
  <w:footnote w:id="17">
    <w:p w14:paraId="1B3EC149" w14:textId="46628F29" w:rsidR="00446E41" w:rsidRPr="00F94264" w:rsidRDefault="00446E41" w:rsidP="009E66CB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1375F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4137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Постановление </w:t>
      </w:r>
      <w:r w:rsidRPr="004137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Мирового суда судебного участка № 81 судебного района г.Сызрани Самарской области от 07 апреля 2014 по делу № 5-156/14</w:t>
      </w:r>
      <w:r w:rsidR="009E66CB" w:rsidRPr="004137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9E66CB" w:rsidRPr="004137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br/>
      </w:r>
      <w:hyperlink r:id="rId5" w:history="1"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URL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: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http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://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sudact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.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ru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/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magistrate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/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doc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/</w:t>
        </w:r>
        <w:r w:rsidR="00F94264" w:rsidRPr="00F94264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sLFWUSPDNlrE</w:t>
        </w:r>
      </w:hyperlink>
      <w:r w:rsidR="00F94264" w:rsidRPr="00F9426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1375F" w:rsidRPr="00F9426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4137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дата</w:t>
      </w:r>
      <w:r w:rsidR="0041375F" w:rsidRPr="00F9426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137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обращения</w:t>
      </w:r>
      <w:r w:rsidR="0041375F" w:rsidRPr="00F9426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10.04.2018)</w:t>
      </w:r>
    </w:p>
  </w:footnote>
  <w:footnote w:id="18">
    <w:p w14:paraId="21D78B19" w14:textId="291BA834" w:rsidR="00446E41" w:rsidRPr="0041375F" w:rsidRDefault="00446E41" w:rsidP="0041375F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1375F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4137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Постановление </w:t>
      </w:r>
      <w:r w:rsidRPr="004137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Мирового судьи судебного участка № 92 Автозаводского судебного района г. Тольятти Самарской </w:t>
      </w:r>
      <w:r w:rsidRPr="004137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области  от</w:t>
      </w:r>
      <w:r w:rsidRPr="004137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7 октября 2013 г. по делу № 5-466/2013</w:t>
      </w:r>
      <w:r w:rsidR="0041375F" w:rsidRPr="004137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  <w:r w:rsidR="00F9426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br/>
      </w:r>
      <w:r w:rsidR="0041375F" w:rsidRPr="004137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URL</w:t>
      </w:r>
      <w:r w:rsidR="0041375F" w:rsidRPr="004137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: </w:t>
      </w:r>
      <w:r w:rsidR="0041375F" w:rsidRPr="00F94264">
        <w:rPr>
          <w:rFonts w:ascii="Times New Roman" w:hAnsi="Times New Roman" w:cs="Times New Roman"/>
          <w:sz w:val="22"/>
          <w:szCs w:val="22"/>
          <w:shd w:val="clear" w:color="auto" w:fill="FFFFFF"/>
        </w:rPr>
        <w:t>http://sudact.ru/magistrate/doc/LhXhlRxvkTWT</w:t>
      </w:r>
      <w:r w:rsidR="0041375F" w:rsidRPr="0041375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(дата обращения 10.04.2018)</w:t>
      </w:r>
    </w:p>
  </w:footnote>
  <w:footnote w:id="19">
    <w:p w14:paraId="304799A0" w14:textId="4CB96398" w:rsidR="009D18EC" w:rsidRPr="00CA1743" w:rsidRDefault="009D18EC" w:rsidP="00CA1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6"/>
        </w:rPr>
        <w:footnoteRef/>
      </w:r>
      <w:r>
        <w:t xml:space="preserve"> </w:t>
      </w:r>
      <w:r w:rsidRPr="00CA174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Федеральный закон от 21.07.2014 № 212-ФЗ</w:t>
      </w:r>
      <w:r w:rsidR="00CA1743" w:rsidRPr="00CA1743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9D18EC">
        <w:rPr>
          <w:rFonts w:ascii="Times New Roman" w:eastAsia="Times New Roman" w:hAnsi="Times New Roman" w:cs="Times New Roman"/>
          <w:color w:val="000000"/>
          <w:lang w:eastAsia="ru-RU"/>
        </w:rPr>
        <w:t>Об основах общественного контроля в Российской Федерации</w:t>
      </w:r>
      <w:r w:rsidR="00CA1743" w:rsidRPr="00CA1743">
        <w:rPr>
          <w:rFonts w:ascii="Times New Roman" w:eastAsia="Times New Roman" w:hAnsi="Times New Roman" w:cs="Times New Roman"/>
          <w:color w:val="000000"/>
          <w:lang w:eastAsia="ru-RU"/>
        </w:rPr>
        <w:t>»//</w:t>
      </w:r>
      <w:r w:rsidR="00CA1743" w:rsidRPr="00CA1743">
        <w:rPr>
          <w:rFonts w:ascii="Times New Roman" w:hAnsi="Times New Roman" w:cs="Times New Roman"/>
          <w:color w:val="000000"/>
          <w:shd w:val="clear" w:color="auto" w:fill="FFFFFF"/>
        </w:rPr>
        <w:t xml:space="preserve"> СЗ РФ,</w:t>
      </w:r>
      <w:r w:rsidR="00CA174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A1743" w:rsidRPr="00CA1743">
        <w:rPr>
          <w:rFonts w:ascii="Times New Roman" w:hAnsi="Times New Roman" w:cs="Times New Roman"/>
          <w:color w:val="000000"/>
          <w:shd w:val="clear" w:color="auto" w:fill="FFFFFF"/>
        </w:rPr>
        <w:t>от 2014 </w:t>
      </w:r>
      <w:r w:rsidR="00CA1743" w:rsidRPr="00CA1743">
        <w:rPr>
          <w:rFonts w:ascii="Times New Roman" w:hAnsi="Times New Roman" w:cs="Times New Roman"/>
          <w:color w:val="000000"/>
          <w:shd w:val="clear" w:color="auto" w:fill="FFFFFF"/>
        </w:rPr>
        <w:t>г. , N 30 , ст. 4213 </w:t>
      </w:r>
      <w:r w:rsidR="00CA1743" w:rsidRPr="00CA1743">
        <w:rPr>
          <w:rFonts w:ascii="Times New Roman" w:hAnsi="Times New Roman" w:cs="Times New Roman"/>
          <w:iCs/>
          <w:color w:val="000000"/>
          <w:shd w:val="clear" w:color="auto" w:fill="FFFFFF"/>
        </w:rPr>
        <w:t>(часть I)</w:t>
      </w:r>
    </w:p>
  </w:footnote>
  <w:footnote w:id="20">
    <w:p w14:paraId="3748AC9B" w14:textId="487382B7" w:rsidR="00446E41" w:rsidRPr="0041375F" w:rsidRDefault="00446E41" w:rsidP="00CA17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375F">
        <w:rPr>
          <w:rStyle w:val="a6"/>
          <w:rFonts w:ascii="Times New Roman" w:hAnsi="Times New Roman" w:cs="Times New Roman"/>
        </w:rPr>
        <w:footnoteRef/>
      </w:r>
      <w:r w:rsidRPr="0041375F">
        <w:rPr>
          <w:rFonts w:ascii="Times New Roman" w:hAnsi="Times New Roman" w:cs="Times New Roman"/>
        </w:rPr>
        <w:t xml:space="preserve"> </w:t>
      </w:r>
      <w:r w:rsidRPr="0041375F">
        <w:rPr>
          <w:rFonts w:ascii="Times New Roman" w:hAnsi="Times New Roman" w:cs="Times New Roman"/>
          <w:color w:val="000000"/>
        </w:rPr>
        <w:t xml:space="preserve">Федеральный закон от 23.11.1995 N 174-ФЗ (ред. от 28.12.2017) </w:t>
      </w:r>
      <w:r w:rsidR="00E05EFD">
        <w:rPr>
          <w:rFonts w:ascii="Times New Roman" w:hAnsi="Times New Roman" w:cs="Times New Roman"/>
          <w:color w:val="000000"/>
        </w:rPr>
        <w:t>«</w:t>
      </w:r>
      <w:r w:rsidRPr="0041375F">
        <w:rPr>
          <w:rFonts w:ascii="Times New Roman" w:hAnsi="Times New Roman" w:cs="Times New Roman"/>
          <w:color w:val="000000"/>
        </w:rPr>
        <w:t>Об экологической экспертизе</w:t>
      </w:r>
      <w:r w:rsidR="00E05EFD">
        <w:rPr>
          <w:rFonts w:ascii="Times New Roman" w:hAnsi="Times New Roman" w:cs="Times New Roman"/>
          <w:color w:val="000000"/>
        </w:rPr>
        <w:t>»</w:t>
      </w:r>
      <w:r w:rsidRPr="0041375F">
        <w:rPr>
          <w:rFonts w:ascii="Times New Roman" w:hAnsi="Times New Roman" w:cs="Times New Roman"/>
          <w:color w:val="000000"/>
        </w:rPr>
        <w:t xml:space="preserve"> //</w:t>
      </w:r>
      <w:r w:rsidRPr="0041375F">
        <w:rPr>
          <w:rFonts w:ascii="Times New Roman" w:hAnsi="Times New Roman" w:cs="Times New Roman"/>
        </w:rPr>
        <w:t xml:space="preserve"> </w:t>
      </w:r>
      <w:r w:rsidRPr="0041375F">
        <w:rPr>
          <w:rFonts w:ascii="Times New Roman" w:eastAsia="Times New Roman" w:hAnsi="Times New Roman" w:cs="Times New Roman"/>
          <w:lang w:eastAsia="ru-RU"/>
        </w:rPr>
        <w:t>Российская газета</w:t>
      </w:r>
      <w:r w:rsidR="00E05EFD">
        <w:rPr>
          <w:rFonts w:ascii="Times New Roman" w:eastAsia="Times New Roman" w:hAnsi="Times New Roman" w:cs="Times New Roman"/>
          <w:lang w:eastAsia="ru-RU"/>
        </w:rPr>
        <w:t>»</w:t>
      </w:r>
      <w:r w:rsidRPr="0041375F">
        <w:rPr>
          <w:rFonts w:ascii="Times New Roman" w:eastAsia="Times New Roman" w:hAnsi="Times New Roman" w:cs="Times New Roman"/>
          <w:lang w:eastAsia="ru-RU"/>
        </w:rPr>
        <w:t>, N 232, 30.11.1995</w:t>
      </w:r>
    </w:p>
  </w:footnote>
  <w:footnote w:id="21">
    <w:p w14:paraId="02BE1365" w14:textId="53379570" w:rsidR="00934510" w:rsidRPr="0041375F" w:rsidRDefault="00934510" w:rsidP="004137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375F">
        <w:rPr>
          <w:rStyle w:val="a6"/>
          <w:rFonts w:ascii="Times New Roman" w:hAnsi="Times New Roman" w:cs="Times New Roman"/>
        </w:rPr>
        <w:footnoteRef/>
      </w:r>
      <w:r w:rsidRPr="0041375F">
        <w:rPr>
          <w:rFonts w:ascii="Times New Roman" w:hAnsi="Times New Roman" w:cs="Times New Roman"/>
        </w:rPr>
        <w:t xml:space="preserve"> </w:t>
      </w:r>
      <w:r w:rsidRPr="0041375F">
        <w:rPr>
          <w:rFonts w:ascii="Times New Roman" w:hAnsi="Times New Roman" w:cs="Times New Roman"/>
          <w:color w:val="000000"/>
        </w:rPr>
        <w:t xml:space="preserve">Федеральный закон от 01.12.2007 N 317-ФЗ (ред. от 31.12.2017) </w:t>
      </w:r>
      <w:r w:rsidR="00E05EFD">
        <w:rPr>
          <w:rFonts w:ascii="Times New Roman" w:hAnsi="Times New Roman" w:cs="Times New Roman"/>
          <w:color w:val="000000"/>
        </w:rPr>
        <w:t>«</w:t>
      </w:r>
      <w:r w:rsidRPr="0041375F">
        <w:rPr>
          <w:rFonts w:ascii="Times New Roman" w:hAnsi="Times New Roman" w:cs="Times New Roman"/>
          <w:color w:val="000000"/>
        </w:rPr>
        <w:t xml:space="preserve">О Государственной корпорации по атомной энергии </w:t>
      </w:r>
      <w:r w:rsidR="00E05EFD">
        <w:rPr>
          <w:rFonts w:ascii="Times New Roman" w:hAnsi="Times New Roman" w:cs="Times New Roman"/>
          <w:color w:val="000000"/>
        </w:rPr>
        <w:t>«</w:t>
      </w:r>
      <w:r w:rsidRPr="0041375F">
        <w:rPr>
          <w:rFonts w:ascii="Times New Roman" w:hAnsi="Times New Roman" w:cs="Times New Roman"/>
          <w:color w:val="000000"/>
        </w:rPr>
        <w:t>Росатом</w:t>
      </w:r>
      <w:r w:rsidR="00E05EFD">
        <w:rPr>
          <w:rFonts w:ascii="Times New Roman" w:hAnsi="Times New Roman" w:cs="Times New Roman"/>
          <w:color w:val="000000"/>
        </w:rPr>
        <w:t>»</w:t>
      </w:r>
      <w:r w:rsidR="00B64B08" w:rsidRPr="0041375F">
        <w:rPr>
          <w:rFonts w:ascii="Times New Roman" w:hAnsi="Times New Roman" w:cs="Times New Roman"/>
          <w:color w:val="000000"/>
        </w:rPr>
        <w:t>//</w:t>
      </w:r>
      <w:r w:rsidR="00B64B08" w:rsidRPr="0041375F">
        <w:rPr>
          <w:rFonts w:ascii="Times New Roman" w:hAnsi="Times New Roman" w:cs="Times New Roman"/>
        </w:rPr>
        <w:t xml:space="preserve"> Р</w:t>
      </w:r>
      <w:r w:rsidR="00B64B08" w:rsidRPr="0041375F">
        <w:rPr>
          <w:rFonts w:ascii="Times New Roman" w:eastAsia="Times New Roman" w:hAnsi="Times New Roman" w:cs="Times New Roman"/>
          <w:lang w:eastAsia="ru-RU"/>
        </w:rPr>
        <w:t>оссийская газета, N 272, 05.12.2007</w:t>
      </w:r>
    </w:p>
  </w:footnote>
  <w:footnote w:id="22">
    <w:p w14:paraId="1EEBFB97" w14:textId="0C4148AB" w:rsidR="00446E41" w:rsidRPr="00FD5C9C" w:rsidRDefault="00446E41" w:rsidP="00FD5C9C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73F5E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D73F5E">
        <w:rPr>
          <w:rFonts w:ascii="Times New Roman" w:hAnsi="Times New Roman" w:cs="Times New Roman"/>
          <w:sz w:val="22"/>
          <w:szCs w:val="22"/>
        </w:rPr>
        <w:t xml:space="preserve"> Васильева М.И. Общественный экологический контроль как сфера взаимодействия гражданского общества и государства / Правовые проблемы государственного, муниципального и иных видов </w:t>
      </w:r>
      <w:r w:rsidRPr="00FD5C9C">
        <w:rPr>
          <w:rFonts w:ascii="Times New Roman" w:hAnsi="Times New Roman" w:cs="Times New Roman"/>
          <w:sz w:val="22"/>
          <w:szCs w:val="22"/>
        </w:rPr>
        <w:t xml:space="preserve">экологического контроля в России: Материалы </w:t>
      </w:r>
      <w:r w:rsidR="00E05EFD" w:rsidRPr="00FD5C9C">
        <w:rPr>
          <w:rFonts w:ascii="Times New Roman" w:hAnsi="Times New Roman" w:cs="Times New Roman"/>
          <w:sz w:val="22"/>
          <w:szCs w:val="22"/>
        </w:rPr>
        <w:t>«</w:t>
      </w:r>
      <w:r w:rsidRPr="00FD5C9C">
        <w:rPr>
          <w:rFonts w:ascii="Times New Roman" w:hAnsi="Times New Roman" w:cs="Times New Roman"/>
          <w:sz w:val="22"/>
          <w:szCs w:val="22"/>
        </w:rPr>
        <w:t>круглого стола</w:t>
      </w:r>
      <w:r w:rsidR="00E05EFD" w:rsidRPr="00FD5C9C">
        <w:rPr>
          <w:rFonts w:ascii="Times New Roman" w:hAnsi="Times New Roman" w:cs="Times New Roman"/>
          <w:sz w:val="22"/>
          <w:szCs w:val="22"/>
        </w:rPr>
        <w:t>»</w:t>
      </w:r>
      <w:r w:rsidRPr="00FD5C9C">
        <w:rPr>
          <w:rFonts w:ascii="Times New Roman" w:hAnsi="Times New Roman" w:cs="Times New Roman"/>
          <w:sz w:val="22"/>
          <w:szCs w:val="22"/>
        </w:rPr>
        <w:t xml:space="preserve"> 9 апреля 2008 г., М.: ИД </w:t>
      </w:r>
      <w:r w:rsidR="00E05EFD" w:rsidRPr="00FD5C9C">
        <w:rPr>
          <w:rFonts w:ascii="Times New Roman" w:hAnsi="Times New Roman" w:cs="Times New Roman"/>
          <w:sz w:val="22"/>
          <w:szCs w:val="22"/>
        </w:rPr>
        <w:t>«</w:t>
      </w:r>
      <w:r w:rsidRPr="00FD5C9C">
        <w:rPr>
          <w:rFonts w:ascii="Times New Roman" w:hAnsi="Times New Roman" w:cs="Times New Roman"/>
          <w:sz w:val="22"/>
          <w:szCs w:val="22"/>
        </w:rPr>
        <w:t>Юриспруденция</w:t>
      </w:r>
      <w:r w:rsidR="00E05EFD" w:rsidRPr="00FD5C9C">
        <w:rPr>
          <w:rFonts w:ascii="Times New Roman" w:hAnsi="Times New Roman" w:cs="Times New Roman"/>
          <w:sz w:val="22"/>
          <w:szCs w:val="22"/>
        </w:rPr>
        <w:t>»</w:t>
      </w:r>
      <w:r w:rsidRPr="00FD5C9C">
        <w:rPr>
          <w:rFonts w:ascii="Times New Roman" w:hAnsi="Times New Roman" w:cs="Times New Roman"/>
          <w:sz w:val="22"/>
          <w:szCs w:val="22"/>
        </w:rPr>
        <w:t>, 2008. С. 91-93.</w:t>
      </w:r>
    </w:p>
  </w:footnote>
  <w:footnote w:id="23">
    <w:p w14:paraId="3FE95DEA" w14:textId="53563416" w:rsidR="00FD5C9C" w:rsidRPr="00815D9B" w:rsidRDefault="00FD5C9C" w:rsidP="00815D9B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D5C9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FD5C9C">
        <w:rPr>
          <w:rFonts w:ascii="Times New Roman" w:hAnsi="Times New Roman" w:cs="Times New Roman"/>
          <w:sz w:val="22"/>
          <w:szCs w:val="22"/>
        </w:rPr>
        <w:t xml:space="preserve"> Официальный сайт Министерства природных ресурсов и экологии Тверской области//</w:t>
      </w:r>
      <w:r w:rsidRPr="00FD5C9C">
        <w:rPr>
          <w:rFonts w:ascii="Times New Roman" w:hAnsi="Times New Roman" w:cs="Times New Roman"/>
          <w:sz w:val="22"/>
          <w:szCs w:val="22"/>
          <w:lang w:val="en-US"/>
        </w:rPr>
        <w:t>URL</w:t>
      </w:r>
      <w:r w:rsidRPr="00815D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:http://mpr-tver.ru/obrashcheniya/obzory/ (дата обращения 19.04.2018) </w:t>
      </w:r>
    </w:p>
  </w:footnote>
  <w:footnote w:id="24">
    <w:p w14:paraId="3B81C52C" w14:textId="29036BA7" w:rsidR="00310466" w:rsidRPr="00815D9B" w:rsidRDefault="00310466" w:rsidP="00815D9B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5D9B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815D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Официальный сайт Регионального издательского проекта на территории Северо-Западного федерального округа «Наша версия»//</w:t>
      </w:r>
      <w:r w:rsidRPr="00815D9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815D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6" w:history="1">
        <w:r w:rsidRPr="00815D9B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https://neva.versia.ru/v-gatchine-projdet-miting-v-forme-dialoga-s-vlastyami</w:t>
        </w:r>
      </w:hyperlink>
      <w:r w:rsidRPr="00815D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06.05.2018)</w:t>
      </w:r>
    </w:p>
  </w:footnote>
  <w:footnote w:id="25">
    <w:p w14:paraId="5E624403" w14:textId="792D4C51" w:rsidR="00815D9B" w:rsidRPr="00815D9B" w:rsidRDefault="00815D9B" w:rsidP="00815D9B">
      <w:pPr>
        <w:pStyle w:val="a4"/>
        <w:jc w:val="both"/>
      </w:pPr>
      <w:r w:rsidRPr="00815D9B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815D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15D9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Сетевое издание «МК в Твери» //</w:t>
      </w:r>
      <w:r w:rsidRPr="00815D9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URL</w:t>
      </w:r>
      <w:r w:rsidRPr="00815D9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:</w:t>
      </w:r>
      <w:r w:rsidRPr="00815D9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7" w:history="1">
        <w:r w:rsidRPr="00815D9B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http://tver.mk.ru/articles/2018/01/31/istoriya-s-zastroykoy-pamyatnika-prirody-v-tverskoy-oblasti-ne-tak-prosta.html</w:t>
        </w:r>
      </w:hyperlink>
      <w:r w:rsidRPr="00815D9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(дата обращения 06.05.2018)</w:t>
      </w:r>
    </w:p>
  </w:footnote>
  <w:footnote w:id="26">
    <w:p w14:paraId="2FA134FE" w14:textId="7225836C" w:rsidR="004B4E24" w:rsidRPr="00FD626A" w:rsidRDefault="004B4E24" w:rsidP="00FD626A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="00A80471" w:rsidRPr="00FD626A">
        <w:rPr>
          <w:rFonts w:ascii="Times New Roman" w:hAnsi="Times New Roman" w:cs="Times New Roman"/>
          <w:color w:val="000000" w:themeColor="text1"/>
          <w:sz w:val="22"/>
          <w:szCs w:val="22"/>
        </w:rPr>
        <w:t>Информация о заседаниях общественного совета.</w:t>
      </w:r>
      <w:r w:rsidR="00A80471" w:rsidRPr="00FD626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="00A80471" w:rsidRPr="00FD62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8" w:history="1">
        <w:r w:rsidR="00A80471" w:rsidRPr="00FD626A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http://xn--d1ahaoghfib6i.xn--80aaccp4ajwpkgbl4lpb.xn--p1ai/deyatelnost-iogv/sovet/inform/</w:t>
        </w:r>
      </w:hyperlink>
      <w:r w:rsidR="00A80471" w:rsidRPr="00FD62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06.05.2018)</w:t>
      </w:r>
    </w:p>
  </w:footnote>
  <w:footnote w:id="27">
    <w:p w14:paraId="681ED130" w14:textId="768E2364" w:rsidR="00FD626A" w:rsidRPr="00FD626A" w:rsidRDefault="00FD626A" w:rsidP="00FD626A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D626A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FD62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Новости общественной палаты Российской Федерации//</w:t>
      </w:r>
      <w:r w:rsidRPr="00FD626A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FD62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9" w:history="1">
        <w:r w:rsidRPr="00FD626A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https://www.oprf.ru/press/news/2018/newsitem/44974</w:t>
        </w:r>
      </w:hyperlink>
      <w:r w:rsidRPr="00FD62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06.05.2018)</w:t>
      </w:r>
    </w:p>
  </w:footnote>
  <w:footnote w:id="28">
    <w:p w14:paraId="558B40E3" w14:textId="6EACBCDA" w:rsidR="00E05EFD" w:rsidRPr="00E05EFD" w:rsidRDefault="00E05EFD" w:rsidP="00FD626A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FD626A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FD62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 признании недействующим Приказа Минприроды России от </w:t>
      </w:r>
      <w:r w:rsidRPr="00E05EFD">
        <w:rPr>
          <w:rFonts w:ascii="Times New Roman" w:hAnsi="Times New Roman" w:cs="Times New Roman"/>
          <w:sz w:val="22"/>
          <w:szCs w:val="22"/>
        </w:rPr>
        <w:t xml:space="preserve">14.01.2010 № 3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E05EFD">
        <w:rPr>
          <w:rFonts w:ascii="Times New Roman" w:hAnsi="Times New Roman" w:cs="Times New Roman"/>
          <w:sz w:val="22"/>
          <w:szCs w:val="22"/>
        </w:rPr>
        <w:t>Об утверждении Положения о федеральном государственном учреждении “Национальный парк “Югыдва” со дня всту</w:t>
      </w:r>
      <w:r w:rsidRPr="00E05EFD">
        <w:rPr>
          <w:rFonts w:ascii="Times New Roman" w:hAnsi="Times New Roman" w:cs="Times New Roman"/>
          <w:sz w:val="22"/>
          <w:szCs w:val="22"/>
        </w:rPr>
        <w:softHyphen/>
        <w:t xml:space="preserve"> пления в законную силу решения суда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E05EFD">
        <w:rPr>
          <w:rFonts w:ascii="Times New Roman" w:hAnsi="Times New Roman" w:cs="Times New Roman"/>
          <w:sz w:val="22"/>
          <w:szCs w:val="22"/>
        </w:rPr>
        <w:t>: решение Верховного Суда РФ от 21.08.2013 № АКПИ13-642 // Бюллетень Верховного Суда РФ.  2014. № 6.</w:t>
      </w:r>
    </w:p>
  </w:footnote>
  <w:footnote w:id="29">
    <w:p w14:paraId="60266D8D" w14:textId="08C5EBE9" w:rsidR="00834131" w:rsidRPr="00834131" w:rsidRDefault="00834131" w:rsidP="00834131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834131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834131">
        <w:rPr>
          <w:rFonts w:ascii="Times New Roman" w:hAnsi="Times New Roman" w:cs="Times New Roman"/>
          <w:sz w:val="22"/>
          <w:szCs w:val="22"/>
        </w:rPr>
        <w:t xml:space="preserve"> </w:t>
      </w:r>
      <w:r w:rsidRPr="008341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Конвенция «О доступе к информации, участию общественности в процессе принятия решений и доступе к правосудию по вопросам, касающимся окружающей среды» (в рамках ООН, совершена в Орхусе, Дания, 25 июня 1998 </w:t>
      </w:r>
      <w:r w:rsidRPr="00834131">
        <w:rPr>
          <w:rFonts w:ascii="Times New Roman" w:hAnsi="Times New Roman" w:cs="Times New Roman"/>
          <w:color w:val="000000" w:themeColor="text1"/>
          <w:sz w:val="22"/>
          <w:szCs w:val="22"/>
        </w:rPr>
        <w:t>г.)</w:t>
      </w:r>
      <w:r w:rsidRPr="00834131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8341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10" w:history="1">
        <w:r w:rsidRPr="00834131">
          <w:rPr>
            <w:rStyle w:val="a7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http://www.un.org</w:t>
        </w:r>
      </w:hyperlink>
      <w:r w:rsidRPr="008341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16.04.2018)</w:t>
      </w:r>
    </w:p>
  </w:footnote>
  <w:footnote w:id="30">
    <w:p w14:paraId="255C4170" w14:textId="099BBA36" w:rsidR="00A14175" w:rsidRPr="002042E3" w:rsidRDefault="00A14175" w:rsidP="002042E3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27D1">
        <w:rPr>
          <w:rStyle w:val="a6"/>
          <w:rFonts w:ascii="Times New Roman" w:hAnsi="Times New Roman" w:cs="Times New Roman"/>
        </w:rPr>
        <w:footnoteRef/>
      </w:r>
      <w:r w:rsidRPr="00D727D1">
        <w:rPr>
          <w:rFonts w:ascii="Times New Roman" w:hAnsi="Times New Roman" w:cs="Times New Roman"/>
        </w:rPr>
        <w:t xml:space="preserve"> </w:t>
      </w:r>
      <w:r w:rsidRPr="00D727D1">
        <w:rPr>
          <w:rFonts w:ascii="Times New Roman" w:hAnsi="Times New Roman" w:cs="Times New Roman"/>
          <w:color w:val="000000"/>
        </w:rPr>
        <w:t>Гражданский процессуальный кодекс Российской Федерации от 14.11.2002 N 138-ФЗ (ред. от 03.04.2018)</w:t>
      </w:r>
      <w:r w:rsidR="00D727D1" w:rsidRPr="00D727D1">
        <w:rPr>
          <w:rFonts w:ascii="Times New Roman" w:hAnsi="Times New Roman" w:cs="Times New Roman"/>
          <w:color w:val="000000"/>
        </w:rPr>
        <w:t>//СЗ РФ</w:t>
      </w:r>
      <w:r w:rsidR="00D727D1" w:rsidRPr="00D727D1">
        <w:rPr>
          <w:rFonts w:ascii="Times New Roman" w:hAnsi="Times New Roman" w:cs="Times New Roman"/>
        </w:rPr>
        <w:t xml:space="preserve"> </w:t>
      </w:r>
      <w:r w:rsidR="00D727D1" w:rsidRPr="00D727D1">
        <w:rPr>
          <w:rFonts w:ascii="Times New Roman" w:eastAsia="Times New Roman" w:hAnsi="Times New Roman" w:cs="Times New Roman"/>
          <w:lang w:eastAsia="ru-RU"/>
        </w:rPr>
        <w:t>18.11.2002, N 46, ст. 45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34DA"/>
    <w:multiLevelType w:val="multilevel"/>
    <w:tmpl w:val="9D06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42BC8"/>
    <w:multiLevelType w:val="hybridMultilevel"/>
    <w:tmpl w:val="DF9AC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12994"/>
    <w:multiLevelType w:val="hybridMultilevel"/>
    <w:tmpl w:val="6B0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4B83"/>
    <w:multiLevelType w:val="hybridMultilevel"/>
    <w:tmpl w:val="DF9AC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14DAA"/>
    <w:multiLevelType w:val="hybridMultilevel"/>
    <w:tmpl w:val="598E2C22"/>
    <w:lvl w:ilvl="0" w:tplc="5D8E6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40B0"/>
    <w:multiLevelType w:val="hybridMultilevel"/>
    <w:tmpl w:val="9D9CE20E"/>
    <w:lvl w:ilvl="0" w:tplc="FFF2A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E55A90"/>
    <w:multiLevelType w:val="hybridMultilevel"/>
    <w:tmpl w:val="6B0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31202"/>
    <w:multiLevelType w:val="hybridMultilevel"/>
    <w:tmpl w:val="B50E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50C98"/>
    <w:multiLevelType w:val="hybridMultilevel"/>
    <w:tmpl w:val="84C0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643BB"/>
    <w:multiLevelType w:val="hybridMultilevel"/>
    <w:tmpl w:val="29C2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35D73"/>
    <w:multiLevelType w:val="hybridMultilevel"/>
    <w:tmpl w:val="BF78F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91119"/>
    <w:multiLevelType w:val="multilevel"/>
    <w:tmpl w:val="454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74B76"/>
    <w:multiLevelType w:val="hybridMultilevel"/>
    <w:tmpl w:val="223E19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2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62"/>
    <w:rsid w:val="000563A6"/>
    <w:rsid w:val="00056DFA"/>
    <w:rsid w:val="00070D63"/>
    <w:rsid w:val="00087329"/>
    <w:rsid w:val="000B278C"/>
    <w:rsid w:val="000F6862"/>
    <w:rsid w:val="001153E3"/>
    <w:rsid w:val="001B7292"/>
    <w:rsid w:val="001F7727"/>
    <w:rsid w:val="002022D9"/>
    <w:rsid w:val="002042E3"/>
    <w:rsid w:val="00213168"/>
    <w:rsid w:val="0022070F"/>
    <w:rsid w:val="00221441"/>
    <w:rsid w:val="0024237C"/>
    <w:rsid w:val="002753AC"/>
    <w:rsid w:val="002C4207"/>
    <w:rsid w:val="002D01B1"/>
    <w:rsid w:val="002F2C8A"/>
    <w:rsid w:val="00303BA5"/>
    <w:rsid w:val="00305F21"/>
    <w:rsid w:val="00310466"/>
    <w:rsid w:val="00322B26"/>
    <w:rsid w:val="00360504"/>
    <w:rsid w:val="003B66C2"/>
    <w:rsid w:val="0041375F"/>
    <w:rsid w:val="00446E41"/>
    <w:rsid w:val="00452DB0"/>
    <w:rsid w:val="00482750"/>
    <w:rsid w:val="004859D1"/>
    <w:rsid w:val="0048792C"/>
    <w:rsid w:val="00495D7C"/>
    <w:rsid w:val="004B4E24"/>
    <w:rsid w:val="004D021B"/>
    <w:rsid w:val="004E3860"/>
    <w:rsid w:val="005075B8"/>
    <w:rsid w:val="00516921"/>
    <w:rsid w:val="00535D40"/>
    <w:rsid w:val="0055720B"/>
    <w:rsid w:val="0056655F"/>
    <w:rsid w:val="005901CA"/>
    <w:rsid w:val="00593256"/>
    <w:rsid w:val="00597D5D"/>
    <w:rsid w:val="005B2C8D"/>
    <w:rsid w:val="005C09E3"/>
    <w:rsid w:val="005D5B14"/>
    <w:rsid w:val="005E493D"/>
    <w:rsid w:val="005F3E11"/>
    <w:rsid w:val="0065550A"/>
    <w:rsid w:val="006951FA"/>
    <w:rsid w:val="006A61C9"/>
    <w:rsid w:val="007170E3"/>
    <w:rsid w:val="007201E9"/>
    <w:rsid w:val="00722B06"/>
    <w:rsid w:val="00763FCF"/>
    <w:rsid w:val="00782AE2"/>
    <w:rsid w:val="00783469"/>
    <w:rsid w:val="007951E3"/>
    <w:rsid w:val="007C3F5A"/>
    <w:rsid w:val="007C7C09"/>
    <w:rsid w:val="007D59C0"/>
    <w:rsid w:val="007D779B"/>
    <w:rsid w:val="007F2ADD"/>
    <w:rsid w:val="007F7141"/>
    <w:rsid w:val="00815D9B"/>
    <w:rsid w:val="00822201"/>
    <w:rsid w:val="008307D5"/>
    <w:rsid w:val="00834131"/>
    <w:rsid w:val="00875FAF"/>
    <w:rsid w:val="008A7C36"/>
    <w:rsid w:val="008C6898"/>
    <w:rsid w:val="008E30F4"/>
    <w:rsid w:val="009121BE"/>
    <w:rsid w:val="00917807"/>
    <w:rsid w:val="00932174"/>
    <w:rsid w:val="00934510"/>
    <w:rsid w:val="00970D4E"/>
    <w:rsid w:val="00971A82"/>
    <w:rsid w:val="009D18EC"/>
    <w:rsid w:val="009D22BF"/>
    <w:rsid w:val="009E1825"/>
    <w:rsid w:val="009E66CB"/>
    <w:rsid w:val="009E7679"/>
    <w:rsid w:val="00A14175"/>
    <w:rsid w:val="00A17AA4"/>
    <w:rsid w:val="00A356D0"/>
    <w:rsid w:val="00A60D25"/>
    <w:rsid w:val="00A80471"/>
    <w:rsid w:val="00A81C7F"/>
    <w:rsid w:val="00AA47CF"/>
    <w:rsid w:val="00AA4F7B"/>
    <w:rsid w:val="00AB063D"/>
    <w:rsid w:val="00AC6CB6"/>
    <w:rsid w:val="00B1019B"/>
    <w:rsid w:val="00B15D92"/>
    <w:rsid w:val="00B169AA"/>
    <w:rsid w:val="00B44C11"/>
    <w:rsid w:val="00B57645"/>
    <w:rsid w:val="00B64B08"/>
    <w:rsid w:val="00B80FDE"/>
    <w:rsid w:val="00B86F97"/>
    <w:rsid w:val="00BB6BD0"/>
    <w:rsid w:val="00BD1AE8"/>
    <w:rsid w:val="00BE4ED7"/>
    <w:rsid w:val="00C0530E"/>
    <w:rsid w:val="00C71F5D"/>
    <w:rsid w:val="00CA1743"/>
    <w:rsid w:val="00CA3CCB"/>
    <w:rsid w:val="00CD407E"/>
    <w:rsid w:val="00D1402A"/>
    <w:rsid w:val="00D26ABB"/>
    <w:rsid w:val="00D31538"/>
    <w:rsid w:val="00D37ABC"/>
    <w:rsid w:val="00D54693"/>
    <w:rsid w:val="00D64DC1"/>
    <w:rsid w:val="00D70710"/>
    <w:rsid w:val="00D727D1"/>
    <w:rsid w:val="00D73F5E"/>
    <w:rsid w:val="00DB648B"/>
    <w:rsid w:val="00DC06F6"/>
    <w:rsid w:val="00E049D7"/>
    <w:rsid w:val="00E05EFD"/>
    <w:rsid w:val="00E14EC8"/>
    <w:rsid w:val="00E3039F"/>
    <w:rsid w:val="00E53BAF"/>
    <w:rsid w:val="00E64BE7"/>
    <w:rsid w:val="00EE5D5B"/>
    <w:rsid w:val="00F01CF7"/>
    <w:rsid w:val="00F0373C"/>
    <w:rsid w:val="00F053CD"/>
    <w:rsid w:val="00F1287D"/>
    <w:rsid w:val="00F626D1"/>
    <w:rsid w:val="00F77664"/>
    <w:rsid w:val="00F806D8"/>
    <w:rsid w:val="00F94264"/>
    <w:rsid w:val="00FA2725"/>
    <w:rsid w:val="00FD5C9C"/>
    <w:rsid w:val="00F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789723"/>
  <w15:chartTrackingRefBased/>
  <w15:docId w15:val="{F827C0CC-14AF-4924-B987-99F283B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C42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7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footnote text"/>
    <w:basedOn w:val="a"/>
    <w:link w:val="a5"/>
    <w:uiPriority w:val="99"/>
    <w:unhideWhenUsed/>
    <w:rsid w:val="00AA47C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A47C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7CF"/>
    <w:rPr>
      <w:vertAlign w:val="superscript"/>
    </w:rPr>
  </w:style>
  <w:style w:type="paragraph" w:customStyle="1" w:styleId="Default">
    <w:name w:val="Default"/>
    <w:rsid w:val="00B15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B15D9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E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E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493D"/>
  </w:style>
  <w:style w:type="paragraph" w:styleId="ab">
    <w:name w:val="footer"/>
    <w:basedOn w:val="a"/>
    <w:link w:val="ac"/>
    <w:uiPriority w:val="99"/>
    <w:unhideWhenUsed/>
    <w:rsid w:val="005E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493D"/>
  </w:style>
  <w:style w:type="character" w:styleId="ad">
    <w:name w:val="Strong"/>
    <w:basedOn w:val="a0"/>
    <w:uiPriority w:val="22"/>
    <w:qFormat/>
    <w:rsid w:val="00B1019B"/>
    <w:rPr>
      <w:b/>
      <w:bCs/>
    </w:rPr>
  </w:style>
  <w:style w:type="paragraph" w:styleId="ae">
    <w:name w:val="TOC Heading"/>
    <w:basedOn w:val="1"/>
    <w:next w:val="a"/>
    <w:uiPriority w:val="39"/>
    <w:unhideWhenUsed/>
    <w:qFormat/>
    <w:rsid w:val="00BD1AE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D1AE8"/>
    <w:pPr>
      <w:spacing w:after="100"/>
    </w:pPr>
  </w:style>
  <w:style w:type="character" w:customStyle="1" w:styleId="snippetequal">
    <w:name w:val="snippet_equal"/>
    <w:basedOn w:val="a0"/>
    <w:rsid w:val="00917807"/>
  </w:style>
  <w:style w:type="character" w:styleId="af">
    <w:name w:val="Unresolved Mention"/>
    <w:basedOn w:val="a0"/>
    <w:uiPriority w:val="99"/>
    <w:semiHidden/>
    <w:unhideWhenUsed/>
    <w:rsid w:val="00AA4F7B"/>
    <w:rPr>
      <w:color w:val="808080"/>
      <w:shd w:val="clear" w:color="auto" w:fill="E6E6E6"/>
    </w:rPr>
  </w:style>
  <w:style w:type="character" w:customStyle="1" w:styleId="40">
    <w:name w:val="Заголовок 4 Знак"/>
    <w:basedOn w:val="a0"/>
    <w:link w:val="4"/>
    <w:uiPriority w:val="9"/>
    <w:rsid w:val="002C42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932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217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library.ru/item.asp?id=11684252(&#1076;&#1072;&#1090;&#1072;" TargetMode="External"/><Relationship Id="rId18" Type="http://schemas.openxmlformats.org/officeDocument/2006/relationships/hyperlink" Target="URL:http://sudact.ru/magistrate/doc/sLFWUSPDNlrE" TargetMode="External"/><Relationship Id="rId3" Type="http://schemas.openxmlformats.org/officeDocument/2006/relationships/styles" Target="styles.xml"/><Relationship Id="rId21" Type="http://schemas.openxmlformats.org/officeDocument/2006/relationships/hyperlink" Target="http://xn--d1ahaoghfib6i.xn--80aaccp4ajwpkgbl4lpb.xn--p1ai/deyatelnost-iogv/sovet/infor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n.org" TargetMode="External"/><Relationship Id="rId17" Type="http://schemas.openxmlformats.org/officeDocument/2006/relationships/hyperlink" Target="URL:http://sudact.ru/magistrate/doc/LhXhlRxvkTW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sootnoshenie-ponyatiy-ekologicheskiy-kontrol-i-ekologicheskiy-nadzor" TargetMode="External"/><Relationship Id="rId20" Type="http://schemas.openxmlformats.org/officeDocument/2006/relationships/hyperlink" Target="http://tver.mk.ru/articles/2018/01/31/istoriya-s-zastroykoy-pamyatnika-prirody-v-tverskoy-oblasti-ne-tak-prost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cr.ru/uslugi/129-razrabotka-proizvodstvennogo-kontrolya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journal/n/trudy-instituta-gosudarstva-i-prava-rossiyskoy-akademii-nauk" TargetMode="External"/><Relationship Id="rId23" Type="http://schemas.openxmlformats.org/officeDocument/2006/relationships/hyperlink" Target="http://pravo.gov.ru/proxy/ips/?docbody=&amp;prevDoc=102356583&amp;backlink=1&amp;&amp;nd=102074303" TargetMode="External"/><Relationship Id="rId10" Type="http://schemas.openxmlformats.org/officeDocument/2006/relationships/hyperlink" Target="http://sudact.ru/law/koap/razdel-ii/glava-8/statia-8.1/" TargetMode="External"/><Relationship Id="rId19" Type="http://schemas.openxmlformats.org/officeDocument/2006/relationships/hyperlink" Target="https://neva.versia.ru/v-gatchine-projdet-miting-v-forme-dialoga-s-vlasty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dact.ru/law/koap/razdel-ii/glava-8/statia-8.1/" TargetMode="External"/><Relationship Id="rId14" Type="http://schemas.openxmlformats.org/officeDocument/2006/relationships/hyperlink" Target="https://elibrary.ru/item.asp?id=29161810" TargetMode="External"/><Relationship Id="rId22" Type="http://schemas.openxmlformats.org/officeDocument/2006/relationships/hyperlink" Target="https://www.oprf.ru/press/news/2018/newsitem/44974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xn--d1ahaoghfib6i.xn--80aaccp4ajwpkgbl4lpb.xn--p1ai/deyatelnost-iogv/sovet/inform/" TargetMode="External"/><Relationship Id="rId3" Type="http://schemas.openxmlformats.org/officeDocument/2006/relationships/hyperlink" Target="https://elibrary.ru/item.asp?id=11684252(&#1076;&#1072;&#1090;&#1072;" TargetMode="External"/><Relationship Id="rId7" Type="http://schemas.openxmlformats.org/officeDocument/2006/relationships/hyperlink" Target="http://tver.mk.ru/articles/2018/01/31/istoriya-s-zastroykoy-pamyatnika-prirody-v-tverskoy-oblasti-ne-tak-prosta.html" TargetMode="External"/><Relationship Id="rId2" Type="http://schemas.openxmlformats.org/officeDocument/2006/relationships/hyperlink" Target="https://cyberleninka.ru/article/n/sootnoshenie-ponyatiy-ekologicheskiy-kontrol-i-ekologicheskiy-nadzor" TargetMode="External"/><Relationship Id="rId1" Type="http://schemas.openxmlformats.org/officeDocument/2006/relationships/hyperlink" Target="https://cyberleninka.ru/journal/n/trudy-instituta-gosudarstva-i-prava-rossiyskoy-akademii-nauk" TargetMode="External"/><Relationship Id="rId6" Type="http://schemas.openxmlformats.org/officeDocument/2006/relationships/hyperlink" Target="https://neva.versia.ru/v-gatchine-projdet-miting-v-forme-dialoga-s-vlastyami" TargetMode="External"/><Relationship Id="rId5" Type="http://schemas.openxmlformats.org/officeDocument/2006/relationships/hyperlink" Target="URL:http://sudact.ru/magistrate/doc/sLFWUSPDNlrE" TargetMode="External"/><Relationship Id="rId10" Type="http://schemas.openxmlformats.org/officeDocument/2006/relationships/hyperlink" Target="http://www.un.org" TargetMode="External"/><Relationship Id="rId4" Type="http://schemas.openxmlformats.org/officeDocument/2006/relationships/hyperlink" Target="https://elibrary.ru/item.asp?id=29161810" TargetMode="External"/><Relationship Id="rId9" Type="http://schemas.openxmlformats.org/officeDocument/2006/relationships/hyperlink" Target="https://www.oprf.ru/press/news/2018/newsitem/449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9513D-D657-4FF8-8677-1A1D1933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27</Pages>
  <Words>5955</Words>
  <Characters>33946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 А.Ю</dc:creator>
  <cp:keywords/>
  <dc:description/>
  <cp:lastModifiedBy>Татьяна Исакова</cp:lastModifiedBy>
  <cp:revision>39</cp:revision>
  <dcterms:created xsi:type="dcterms:W3CDTF">2018-02-19T14:51:00Z</dcterms:created>
  <dcterms:modified xsi:type="dcterms:W3CDTF">2018-05-15T20:14:00Z</dcterms:modified>
</cp:coreProperties>
</file>