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E4D" w:rsidRPr="00526E4D" w:rsidRDefault="00526E4D" w:rsidP="00526E4D">
      <w:pPr>
        <w:spacing w:line="360" w:lineRule="auto"/>
        <w:jc w:val="both"/>
        <w:rPr>
          <w:rFonts w:ascii="Times New Roman" w:eastAsiaTheme="minorHAnsi" w:hAnsi="Times New Roman" w:cs="Times New Roman"/>
          <w:b/>
          <w:sz w:val="28"/>
          <w:szCs w:val="28"/>
          <w:lang w:eastAsia="en-US"/>
        </w:rPr>
      </w:pPr>
      <w:bookmarkStart w:id="0" w:name="_Toc499582246"/>
    </w:p>
    <w:p w:rsidR="00526E4D" w:rsidRPr="00526E4D" w:rsidRDefault="00526E4D" w:rsidP="00526E4D">
      <w:pPr>
        <w:spacing w:after="0" w:line="360" w:lineRule="auto"/>
        <w:jc w:val="center"/>
        <w:rPr>
          <w:rFonts w:ascii="Times New Roman" w:eastAsia="Times New Roman" w:hAnsi="Times New Roman" w:cs="Times New Roman"/>
          <w:b/>
          <w:sz w:val="28"/>
          <w:szCs w:val="28"/>
        </w:rPr>
      </w:pPr>
      <w:r w:rsidRPr="00526E4D">
        <w:rPr>
          <w:rFonts w:ascii="Times New Roman" w:eastAsia="Times New Roman" w:hAnsi="Times New Roman" w:cs="Times New Roman"/>
          <w:b/>
          <w:sz w:val="28"/>
          <w:szCs w:val="28"/>
        </w:rPr>
        <w:t>МИНИСТЕРСТВО ОБРАЗОВАНИЯ И НАУКИ</w:t>
      </w:r>
    </w:p>
    <w:p w:rsidR="00526E4D" w:rsidRPr="00526E4D" w:rsidRDefault="00526E4D" w:rsidP="00526E4D">
      <w:pPr>
        <w:spacing w:after="0" w:line="360" w:lineRule="auto"/>
        <w:jc w:val="center"/>
        <w:rPr>
          <w:rFonts w:ascii="Times New Roman" w:eastAsia="Times New Roman" w:hAnsi="Times New Roman" w:cs="Times New Roman"/>
          <w:b/>
          <w:sz w:val="28"/>
          <w:szCs w:val="28"/>
        </w:rPr>
      </w:pPr>
      <w:r w:rsidRPr="00526E4D">
        <w:rPr>
          <w:rFonts w:ascii="Times New Roman" w:eastAsia="Times New Roman" w:hAnsi="Times New Roman" w:cs="Times New Roman"/>
          <w:b/>
          <w:sz w:val="28"/>
          <w:szCs w:val="28"/>
        </w:rPr>
        <w:t>ФЕДЕРАЛЬНОЕ ГОСУДАРСТВЕННОЕ БЮДЖЕТНОЕ ОБРАЗОВАТЕЛЬНОЕ УЧРЕЖДЕНИЕ ВЫСШЕГО ОБРАЗОВАНИЯ</w:t>
      </w:r>
    </w:p>
    <w:p w:rsidR="00526E4D" w:rsidRPr="00526E4D" w:rsidRDefault="00526E4D" w:rsidP="00526E4D">
      <w:pPr>
        <w:spacing w:after="0" w:line="360" w:lineRule="auto"/>
        <w:jc w:val="center"/>
        <w:rPr>
          <w:rFonts w:ascii="Times New Roman" w:eastAsia="Times New Roman" w:hAnsi="Times New Roman" w:cs="Times New Roman"/>
          <w:b/>
          <w:sz w:val="28"/>
          <w:szCs w:val="28"/>
        </w:rPr>
      </w:pPr>
      <w:r w:rsidRPr="00526E4D">
        <w:rPr>
          <w:rFonts w:ascii="Times New Roman" w:eastAsia="Times New Roman" w:hAnsi="Times New Roman" w:cs="Times New Roman"/>
          <w:b/>
          <w:sz w:val="28"/>
          <w:szCs w:val="28"/>
        </w:rPr>
        <w:t>«ТВЕРСКОЙ ГОСУДАРСТВЕННЫЙ УНИВЕРСИТЕТ»</w:t>
      </w:r>
    </w:p>
    <w:p w:rsidR="00526E4D" w:rsidRPr="00526E4D" w:rsidRDefault="00526E4D" w:rsidP="00526E4D">
      <w:pPr>
        <w:spacing w:after="0" w:line="360" w:lineRule="auto"/>
        <w:jc w:val="center"/>
        <w:rPr>
          <w:rFonts w:ascii="Times New Roman" w:eastAsia="Times New Roman" w:hAnsi="Times New Roman" w:cs="Times New Roman"/>
          <w:b/>
          <w:sz w:val="28"/>
          <w:szCs w:val="28"/>
        </w:rPr>
      </w:pPr>
    </w:p>
    <w:p w:rsidR="00526E4D" w:rsidRPr="00526E4D" w:rsidRDefault="00526E4D" w:rsidP="00526E4D">
      <w:pPr>
        <w:spacing w:after="0" w:line="360" w:lineRule="auto"/>
        <w:jc w:val="center"/>
        <w:rPr>
          <w:rFonts w:ascii="Times New Roman" w:eastAsia="Times New Roman" w:hAnsi="Times New Roman" w:cs="Times New Roman"/>
          <w:b/>
          <w:sz w:val="28"/>
          <w:szCs w:val="28"/>
        </w:rPr>
      </w:pPr>
      <w:r w:rsidRPr="00526E4D">
        <w:rPr>
          <w:rFonts w:ascii="Times New Roman" w:eastAsia="Times New Roman" w:hAnsi="Times New Roman" w:cs="Times New Roman"/>
          <w:b/>
          <w:sz w:val="28"/>
          <w:szCs w:val="28"/>
        </w:rPr>
        <w:t>ЮРИДИЧЕСКИЙ ФАКУЛЬТЕТ</w:t>
      </w:r>
    </w:p>
    <w:p w:rsidR="00526E4D" w:rsidRPr="00526E4D" w:rsidRDefault="00526E4D" w:rsidP="00526E4D">
      <w:pPr>
        <w:spacing w:after="0" w:line="360" w:lineRule="auto"/>
        <w:jc w:val="center"/>
        <w:rPr>
          <w:rFonts w:ascii="Times New Roman" w:eastAsia="Times New Roman" w:hAnsi="Times New Roman" w:cs="Times New Roman"/>
          <w:b/>
          <w:sz w:val="28"/>
          <w:szCs w:val="28"/>
        </w:rPr>
      </w:pPr>
      <w:r w:rsidRPr="00526E4D">
        <w:rPr>
          <w:rFonts w:ascii="Arial" w:eastAsiaTheme="minorHAnsi" w:hAnsi="Arial" w:cs="Arial"/>
          <w:color w:val="000000"/>
          <w:sz w:val="21"/>
          <w:szCs w:val="21"/>
          <w:lang w:eastAsia="en-US"/>
        </w:rPr>
        <w:t> </w:t>
      </w:r>
      <w:hyperlink r:id="rId9" w:history="1">
        <w:r w:rsidRPr="00526E4D">
          <w:rPr>
            <w:rFonts w:ascii="Times New Roman" w:eastAsia="Times New Roman" w:hAnsi="Times New Roman" w:cs="Times New Roman"/>
            <w:b/>
            <w:sz w:val="28"/>
            <w:szCs w:val="28"/>
          </w:rPr>
          <w:t>Кафедра гражданского процесса и правоохранительной деятельности</w:t>
        </w:r>
      </w:hyperlink>
      <w:r w:rsidRPr="00526E4D">
        <w:rPr>
          <w:rFonts w:ascii="Times New Roman" w:eastAsia="Times New Roman" w:hAnsi="Times New Roman" w:cs="Times New Roman"/>
          <w:b/>
          <w:sz w:val="28"/>
          <w:szCs w:val="28"/>
        </w:rPr>
        <w:t xml:space="preserve"> </w:t>
      </w:r>
    </w:p>
    <w:p w:rsidR="00526E4D" w:rsidRPr="00526E4D" w:rsidRDefault="00526E4D" w:rsidP="00526E4D">
      <w:pPr>
        <w:spacing w:after="0" w:line="360" w:lineRule="auto"/>
        <w:jc w:val="center"/>
        <w:rPr>
          <w:rFonts w:ascii="Times New Roman" w:eastAsia="Times New Roman" w:hAnsi="Times New Roman" w:cs="Times New Roman"/>
          <w:b/>
          <w:sz w:val="28"/>
          <w:szCs w:val="28"/>
        </w:rPr>
      </w:pPr>
      <w:r w:rsidRPr="00526E4D">
        <w:rPr>
          <w:rFonts w:ascii="Times New Roman" w:eastAsia="Times New Roman" w:hAnsi="Times New Roman" w:cs="Times New Roman"/>
          <w:b/>
          <w:sz w:val="28"/>
          <w:szCs w:val="28"/>
        </w:rPr>
        <w:t>Юриспруденция</w:t>
      </w:r>
    </w:p>
    <w:p w:rsidR="00526E4D" w:rsidRPr="00526E4D" w:rsidRDefault="00526E4D" w:rsidP="00526E4D">
      <w:pPr>
        <w:spacing w:after="0" w:line="360" w:lineRule="auto"/>
        <w:jc w:val="center"/>
        <w:rPr>
          <w:rFonts w:ascii="Times New Roman" w:eastAsia="Times New Roman" w:hAnsi="Times New Roman" w:cs="Times New Roman"/>
          <w:b/>
          <w:sz w:val="28"/>
          <w:szCs w:val="28"/>
        </w:rPr>
      </w:pPr>
    </w:p>
    <w:p w:rsidR="00526E4D" w:rsidRPr="00526E4D" w:rsidRDefault="00526E4D" w:rsidP="00526E4D">
      <w:pPr>
        <w:keepNext/>
        <w:spacing w:after="0" w:line="360" w:lineRule="auto"/>
        <w:jc w:val="center"/>
        <w:outlineLvl w:val="4"/>
        <w:rPr>
          <w:rFonts w:ascii="Times New Roman" w:eastAsia="Times New Roman" w:hAnsi="Times New Roman" w:cs="Times New Roman"/>
          <w:b/>
          <w:sz w:val="48"/>
          <w:szCs w:val="48"/>
        </w:rPr>
      </w:pPr>
      <w:r w:rsidRPr="00526E4D">
        <w:rPr>
          <w:rFonts w:ascii="Times New Roman" w:eastAsia="Times New Roman" w:hAnsi="Times New Roman" w:cs="Times New Roman"/>
          <w:b/>
          <w:sz w:val="48"/>
          <w:szCs w:val="48"/>
        </w:rPr>
        <w:t>КУРСОВАЯ РАБОТА</w:t>
      </w:r>
    </w:p>
    <w:p w:rsidR="00526E4D" w:rsidRPr="00526E4D" w:rsidRDefault="00526E4D" w:rsidP="00526E4D">
      <w:pPr>
        <w:jc w:val="center"/>
        <w:rPr>
          <w:rFonts w:ascii="Times New Roman" w:eastAsia="Times New Roman" w:hAnsi="Times New Roman" w:cs="Times New Roman"/>
          <w:sz w:val="40"/>
          <w:szCs w:val="40"/>
        </w:rPr>
      </w:pPr>
      <w:r w:rsidRPr="00526E4D">
        <w:rPr>
          <w:rFonts w:ascii="Times New Roman" w:eastAsia="Times New Roman" w:hAnsi="Times New Roman" w:cs="Times New Roman"/>
          <w:sz w:val="40"/>
          <w:szCs w:val="40"/>
        </w:rPr>
        <w:t>Предмет доказывания.</w:t>
      </w:r>
    </w:p>
    <w:p w:rsidR="00526E4D" w:rsidRPr="00526E4D" w:rsidRDefault="00526E4D" w:rsidP="00526E4D">
      <w:pPr>
        <w:jc w:val="center"/>
        <w:rPr>
          <w:rFonts w:ascii="Times New Roman" w:eastAsia="Times New Roman" w:hAnsi="Times New Roman" w:cs="Times New Roman"/>
          <w:sz w:val="40"/>
          <w:szCs w:val="40"/>
        </w:rPr>
      </w:pPr>
      <w:r w:rsidRPr="00526E4D">
        <w:rPr>
          <w:rFonts w:ascii="Times New Roman" w:eastAsia="Times New Roman" w:hAnsi="Times New Roman" w:cs="Times New Roman"/>
          <w:sz w:val="40"/>
          <w:szCs w:val="40"/>
        </w:rPr>
        <w:t>Правила относимости и допустимости доказательств</w:t>
      </w:r>
    </w:p>
    <w:p w:rsidR="00526E4D" w:rsidRPr="00526E4D" w:rsidRDefault="00526E4D" w:rsidP="00526E4D">
      <w:pPr>
        <w:keepNext/>
        <w:keepLines/>
        <w:spacing w:before="200" w:after="0" w:line="360" w:lineRule="auto"/>
        <w:outlineLvl w:val="4"/>
        <w:rPr>
          <w:rFonts w:asciiTheme="majorHAnsi" w:eastAsiaTheme="majorEastAsia" w:hAnsiTheme="majorHAnsi" w:cstheme="majorBidi"/>
          <w:color w:val="243F60" w:themeColor="accent1" w:themeShade="7F"/>
          <w:sz w:val="28"/>
          <w:szCs w:val="28"/>
          <w:lang w:eastAsia="en-US"/>
        </w:rPr>
      </w:pPr>
    </w:p>
    <w:p w:rsidR="00526E4D" w:rsidRPr="00526E4D" w:rsidRDefault="00526E4D" w:rsidP="00526E4D">
      <w:pPr>
        <w:rPr>
          <w:rFonts w:eastAsiaTheme="minorHAnsi"/>
          <w:lang w:eastAsia="en-US"/>
        </w:rPr>
      </w:pPr>
    </w:p>
    <w:p w:rsidR="00526E4D" w:rsidRPr="00526E4D" w:rsidRDefault="00526E4D" w:rsidP="00526E4D">
      <w:pPr>
        <w:rPr>
          <w:rFonts w:eastAsiaTheme="minorHAnsi"/>
          <w:lang w:eastAsia="en-US"/>
        </w:rPr>
      </w:pPr>
    </w:p>
    <w:p w:rsidR="00526E4D" w:rsidRPr="00526E4D" w:rsidRDefault="00526E4D" w:rsidP="00526E4D">
      <w:pPr>
        <w:jc w:val="right"/>
        <w:rPr>
          <w:rFonts w:ascii="Times New Roman" w:eastAsiaTheme="minorHAnsi" w:hAnsi="Times New Roman" w:cs="Times New Roman"/>
          <w:b/>
          <w:bCs/>
          <w:sz w:val="28"/>
          <w:szCs w:val="28"/>
        </w:rPr>
      </w:pPr>
      <w:r w:rsidRPr="00526E4D">
        <w:rPr>
          <w:rFonts w:ascii="Times New Roman" w:eastAsiaTheme="minorHAnsi" w:hAnsi="Times New Roman" w:cs="Times New Roman"/>
          <w:sz w:val="28"/>
          <w:szCs w:val="28"/>
        </w:rPr>
        <w:t xml:space="preserve">Выполнил: студент 3 курса 32 гр. </w:t>
      </w:r>
    </w:p>
    <w:p w:rsidR="00526E4D" w:rsidRPr="00526E4D" w:rsidRDefault="00526E4D" w:rsidP="00526E4D">
      <w:pPr>
        <w:jc w:val="right"/>
        <w:rPr>
          <w:rFonts w:ascii="Times New Roman" w:eastAsiaTheme="minorHAnsi" w:hAnsi="Times New Roman" w:cs="Times New Roman"/>
          <w:b/>
          <w:bCs/>
          <w:sz w:val="28"/>
          <w:szCs w:val="28"/>
        </w:rPr>
      </w:pPr>
      <w:r w:rsidRPr="00526E4D">
        <w:rPr>
          <w:rFonts w:ascii="Times New Roman" w:eastAsiaTheme="minorHAnsi" w:hAnsi="Times New Roman" w:cs="Times New Roman"/>
          <w:sz w:val="28"/>
          <w:szCs w:val="28"/>
        </w:rPr>
        <w:t>Кузьменко С</w:t>
      </w:r>
      <w:bookmarkStart w:id="1" w:name="_GoBack"/>
      <w:bookmarkEnd w:id="1"/>
      <w:r w:rsidRPr="00526E4D">
        <w:rPr>
          <w:rFonts w:ascii="Times New Roman" w:eastAsiaTheme="minorHAnsi" w:hAnsi="Times New Roman" w:cs="Times New Roman"/>
          <w:sz w:val="28"/>
          <w:szCs w:val="28"/>
        </w:rPr>
        <w:t>.В.</w:t>
      </w:r>
    </w:p>
    <w:p w:rsidR="00526E4D" w:rsidRPr="00526E4D" w:rsidRDefault="00526E4D" w:rsidP="00526E4D">
      <w:pPr>
        <w:jc w:val="right"/>
        <w:rPr>
          <w:rFonts w:ascii="Times New Roman" w:eastAsiaTheme="minorHAnsi" w:hAnsi="Times New Roman" w:cs="Times New Roman"/>
          <w:b/>
          <w:bCs/>
          <w:sz w:val="28"/>
          <w:szCs w:val="28"/>
        </w:rPr>
      </w:pPr>
    </w:p>
    <w:p w:rsidR="00526E4D" w:rsidRPr="00526E4D" w:rsidRDefault="00526E4D" w:rsidP="00526E4D">
      <w:pPr>
        <w:jc w:val="right"/>
        <w:rPr>
          <w:rFonts w:ascii="Times New Roman" w:eastAsiaTheme="minorHAnsi" w:hAnsi="Times New Roman" w:cs="Times New Roman"/>
          <w:b/>
          <w:bCs/>
          <w:sz w:val="28"/>
          <w:szCs w:val="28"/>
        </w:rPr>
      </w:pPr>
    </w:p>
    <w:p w:rsidR="00526E4D" w:rsidRPr="00526E4D" w:rsidRDefault="00526E4D" w:rsidP="00526E4D">
      <w:pPr>
        <w:jc w:val="right"/>
        <w:rPr>
          <w:rFonts w:ascii="Times New Roman" w:eastAsiaTheme="minorHAnsi" w:hAnsi="Times New Roman" w:cs="Times New Roman"/>
          <w:sz w:val="28"/>
          <w:szCs w:val="28"/>
        </w:rPr>
      </w:pPr>
      <w:r w:rsidRPr="00526E4D">
        <w:rPr>
          <w:rFonts w:ascii="Times New Roman" w:eastAsiaTheme="minorHAnsi" w:hAnsi="Times New Roman" w:cs="Times New Roman"/>
          <w:sz w:val="28"/>
          <w:szCs w:val="28"/>
        </w:rPr>
        <w:t xml:space="preserve">Научный руководитель: </w:t>
      </w:r>
      <w:proofErr w:type="spellStart"/>
      <w:r w:rsidRPr="00526E4D">
        <w:rPr>
          <w:rFonts w:ascii="Times New Roman" w:eastAsiaTheme="minorHAnsi" w:hAnsi="Times New Roman" w:cs="Times New Roman"/>
          <w:sz w:val="28"/>
          <w:szCs w:val="28"/>
        </w:rPr>
        <w:t>к.ю</w:t>
      </w:r>
      <w:proofErr w:type="gramStart"/>
      <w:r w:rsidRPr="00526E4D">
        <w:rPr>
          <w:rFonts w:ascii="Times New Roman" w:eastAsiaTheme="minorHAnsi" w:hAnsi="Times New Roman" w:cs="Times New Roman"/>
          <w:sz w:val="28"/>
          <w:szCs w:val="28"/>
        </w:rPr>
        <w:t>.н</w:t>
      </w:r>
      <w:proofErr w:type="spellEnd"/>
      <w:proofErr w:type="gramEnd"/>
      <w:r w:rsidRPr="00526E4D">
        <w:rPr>
          <w:rFonts w:ascii="Times New Roman" w:eastAsiaTheme="minorHAnsi" w:hAnsi="Times New Roman" w:cs="Times New Roman"/>
          <w:sz w:val="28"/>
          <w:szCs w:val="28"/>
        </w:rPr>
        <w:t>, доцент</w:t>
      </w:r>
    </w:p>
    <w:p w:rsidR="00526E4D" w:rsidRPr="00526E4D" w:rsidRDefault="00526E4D" w:rsidP="00526E4D">
      <w:pPr>
        <w:jc w:val="right"/>
        <w:rPr>
          <w:rFonts w:ascii="Times New Roman" w:eastAsiaTheme="minorHAnsi" w:hAnsi="Times New Roman" w:cs="Times New Roman"/>
          <w:b/>
          <w:bCs/>
          <w:sz w:val="28"/>
          <w:szCs w:val="28"/>
        </w:rPr>
      </w:pPr>
      <w:r w:rsidRPr="00526E4D">
        <w:rPr>
          <w:rFonts w:ascii="Times New Roman" w:eastAsiaTheme="minorHAnsi" w:hAnsi="Times New Roman" w:cs="Times New Roman"/>
          <w:sz w:val="28"/>
          <w:szCs w:val="28"/>
        </w:rPr>
        <w:t>Федина А.С.</w:t>
      </w:r>
    </w:p>
    <w:p w:rsidR="00526E4D" w:rsidRPr="00526E4D" w:rsidRDefault="00526E4D" w:rsidP="00526E4D">
      <w:pPr>
        <w:keepNext/>
        <w:keepLines/>
        <w:spacing w:before="200" w:after="0" w:line="360" w:lineRule="auto"/>
        <w:outlineLvl w:val="4"/>
        <w:rPr>
          <w:rFonts w:asciiTheme="majorHAnsi" w:eastAsiaTheme="majorEastAsia" w:hAnsiTheme="majorHAnsi" w:cstheme="majorBidi"/>
          <w:color w:val="243F60" w:themeColor="accent1" w:themeShade="7F"/>
          <w:sz w:val="28"/>
          <w:szCs w:val="28"/>
          <w:lang w:eastAsia="en-US"/>
        </w:rPr>
      </w:pPr>
    </w:p>
    <w:p w:rsidR="00526E4D" w:rsidRPr="00526E4D" w:rsidRDefault="00526E4D" w:rsidP="00526E4D">
      <w:pPr>
        <w:keepNext/>
        <w:keepLines/>
        <w:spacing w:before="200" w:after="0" w:line="360" w:lineRule="auto"/>
        <w:outlineLvl w:val="4"/>
        <w:rPr>
          <w:rFonts w:asciiTheme="majorHAnsi" w:eastAsiaTheme="majorEastAsia" w:hAnsiTheme="majorHAnsi" w:cstheme="majorBidi"/>
          <w:color w:val="243F60" w:themeColor="accent1" w:themeShade="7F"/>
          <w:sz w:val="28"/>
          <w:szCs w:val="28"/>
          <w:lang w:eastAsia="en-US"/>
        </w:rPr>
      </w:pPr>
    </w:p>
    <w:p w:rsidR="00526E4D" w:rsidRPr="00526E4D" w:rsidRDefault="00526E4D" w:rsidP="00526E4D">
      <w:pPr>
        <w:keepNext/>
        <w:keepLines/>
        <w:spacing w:before="200" w:after="0" w:line="360" w:lineRule="auto"/>
        <w:jc w:val="center"/>
        <w:outlineLvl w:val="4"/>
        <w:rPr>
          <w:rFonts w:ascii="Times New Roman" w:eastAsia="Times New Roman" w:hAnsi="Times New Roman" w:cs="Times New Roman"/>
          <w:sz w:val="28"/>
          <w:szCs w:val="28"/>
        </w:rPr>
      </w:pPr>
      <w:r w:rsidRPr="00526E4D">
        <w:rPr>
          <w:rFonts w:ascii="Times New Roman" w:eastAsia="Times New Roman" w:hAnsi="Times New Roman" w:cs="Times New Roman"/>
          <w:sz w:val="28"/>
          <w:szCs w:val="28"/>
        </w:rPr>
        <w:t>Тверь 2017</w:t>
      </w:r>
    </w:p>
    <w:p w:rsidR="006B0804" w:rsidRPr="006B0804" w:rsidRDefault="006B0804" w:rsidP="006B0804"/>
    <w:sdt>
      <w:sdtPr>
        <w:rPr>
          <w:rFonts w:asciiTheme="minorHAnsi" w:eastAsiaTheme="minorHAnsi" w:hAnsiTheme="minorHAnsi" w:cstheme="minorBidi"/>
          <w:b w:val="0"/>
          <w:bCs w:val="0"/>
          <w:color w:val="auto"/>
          <w:sz w:val="22"/>
          <w:szCs w:val="22"/>
        </w:rPr>
        <w:id w:val="36085918"/>
        <w:docPartObj>
          <w:docPartGallery w:val="Table of Contents"/>
          <w:docPartUnique/>
        </w:docPartObj>
      </w:sdtPr>
      <w:sdtEndPr>
        <w:rPr>
          <w:rFonts w:eastAsiaTheme="minorEastAsia"/>
          <w:lang w:eastAsia="ru-RU"/>
        </w:rPr>
      </w:sdtEndPr>
      <w:sdtContent>
        <w:p w:rsidR="00165806" w:rsidRPr="006B0804" w:rsidRDefault="00165806">
          <w:pPr>
            <w:pStyle w:val="a7"/>
            <w:rPr>
              <w:rFonts w:ascii="Times New Roman" w:hAnsi="Times New Roman" w:cs="Times New Roman"/>
            </w:rPr>
          </w:pPr>
          <w:r w:rsidRPr="006B0804">
            <w:rPr>
              <w:rFonts w:ascii="Times New Roman" w:hAnsi="Times New Roman" w:cs="Times New Roman"/>
              <w:color w:val="auto"/>
            </w:rPr>
            <w:t>Оглавление</w:t>
          </w:r>
        </w:p>
        <w:p w:rsidR="006B0804" w:rsidRPr="006B0804" w:rsidRDefault="00BE61EC">
          <w:pPr>
            <w:pStyle w:val="11"/>
            <w:tabs>
              <w:tab w:val="right" w:leader="dot" w:pos="9345"/>
            </w:tabs>
            <w:rPr>
              <w:rFonts w:ascii="Times New Roman" w:hAnsi="Times New Roman" w:cs="Times New Roman"/>
              <w:noProof/>
              <w:sz w:val="28"/>
              <w:szCs w:val="28"/>
            </w:rPr>
          </w:pPr>
          <w:r w:rsidRPr="006B0804">
            <w:rPr>
              <w:rFonts w:ascii="Times New Roman" w:hAnsi="Times New Roman" w:cs="Times New Roman"/>
              <w:sz w:val="28"/>
              <w:szCs w:val="28"/>
            </w:rPr>
            <w:fldChar w:fldCharType="begin"/>
          </w:r>
          <w:r w:rsidR="00165806" w:rsidRPr="006B0804">
            <w:rPr>
              <w:rFonts w:ascii="Times New Roman" w:hAnsi="Times New Roman" w:cs="Times New Roman"/>
              <w:sz w:val="28"/>
              <w:szCs w:val="28"/>
            </w:rPr>
            <w:instrText xml:space="preserve"> TOC \o "1-3" \h \z \u </w:instrText>
          </w:r>
          <w:r w:rsidRPr="006B0804">
            <w:rPr>
              <w:rFonts w:ascii="Times New Roman" w:hAnsi="Times New Roman" w:cs="Times New Roman"/>
              <w:sz w:val="28"/>
              <w:szCs w:val="28"/>
            </w:rPr>
            <w:fldChar w:fldCharType="separate"/>
          </w:r>
          <w:hyperlink w:anchor="_Toc500372168" w:history="1">
            <w:r w:rsidR="006B0804" w:rsidRPr="006B0804">
              <w:rPr>
                <w:rStyle w:val="a6"/>
                <w:rFonts w:ascii="Times New Roman" w:hAnsi="Times New Roman" w:cs="Times New Roman"/>
                <w:noProof/>
                <w:sz w:val="28"/>
                <w:szCs w:val="28"/>
              </w:rPr>
              <w:t>Введение</w:t>
            </w:r>
            <w:r w:rsidR="006B0804" w:rsidRPr="006B0804">
              <w:rPr>
                <w:rFonts w:ascii="Times New Roman" w:hAnsi="Times New Roman" w:cs="Times New Roman"/>
                <w:noProof/>
                <w:webHidden/>
                <w:sz w:val="28"/>
                <w:szCs w:val="28"/>
              </w:rPr>
              <w:tab/>
            </w:r>
            <w:r w:rsidR="006B0804" w:rsidRPr="006B0804">
              <w:rPr>
                <w:rFonts w:ascii="Times New Roman" w:hAnsi="Times New Roman" w:cs="Times New Roman"/>
                <w:noProof/>
                <w:webHidden/>
                <w:sz w:val="28"/>
                <w:szCs w:val="28"/>
              </w:rPr>
              <w:fldChar w:fldCharType="begin"/>
            </w:r>
            <w:r w:rsidR="006B0804" w:rsidRPr="006B0804">
              <w:rPr>
                <w:rFonts w:ascii="Times New Roman" w:hAnsi="Times New Roman" w:cs="Times New Roman"/>
                <w:noProof/>
                <w:webHidden/>
                <w:sz w:val="28"/>
                <w:szCs w:val="28"/>
              </w:rPr>
              <w:instrText xml:space="preserve"> PAGEREF _Toc500372168 \h </w:instrText>
            </w:r>
            <w:r w:rsidR="006B0804" w:rsidRPr="006B0804">
              <w:rPr>
                <w:rFonts w:ascii="Times New Roman" w:hAnsi="Times New Roman" w:cs="Times New Roman"/>
                <w:noProof/>
                <w:webHidden/>
                <w:sz w:val="28"/>
                <w:szCs w:val="28"/>
              </w:rPr>
            </w:r>
            <w:r w:rsidR="006B0804" w:rsidRPr="006B0804">
              <w:rPr>
                <w:rFonts w:ascii="Times New Roman" w:hAnsi="Times New Roman" w:cs="Times New Roman"/>
                <w:noProof/>
                <w:webHidden/>
                <w:sz w:val="28"/>
                <w:szCs w:val="28"/>
              </w:rPr>
              <w:fldChar w:fldCharType="separate"/>
            </w:r>
            <w:r w:rsidR="006B0804">
              <w:rPr>
                <w:rFonts w:ascii="Times New Roman" w:hAnsi="Times New Roman" w:cs="Times New Roman"/>
                <w:noProof/>
                <w:webHidden/>
                <w:sz w:val="28"/>
                <w:szCs w:val="28"/>
              </w:rPr>
              <w:t>3</w:t>
            </w:r>
            <w:r w:rsidR="006B0804" w:rsidRPr="006B0804">
              <w:rPr>
                <w:rFonts w:ascii="Times New Roman" w:hAnsi="Times New Roman" w:cs="Times New Roman"/>
                <w:noProof/>
                <w:webHidden/>
                <w:sz w:val="28"/>
                <w:szCs w:val="28"/>
              </w:rPr>
              <w:fldChar w:fldCharType="end"/>
            </w:r>
          </w:hyperlink>
        </w:p>
        <w:p w:rsidR="006B0804" w:rsidRPr="006B0804" w:rsidRDefault="005E343F">
          <w:pPr>
            <w:pStyle w:val="11"/>
            <w:tabs>
              <w:tab w:val="right" w:leader="dot" w:pos="9345"/>
            </w:tabs>
            <w:rPr>
              <w:rFonts w:ascii="Times New Roman" w:hAnsi="Times New Roman" w:cs="Times New Roman"/>
              <w:noProof/>
              <w:sz w:val="28"/>
              <w:szCs w:val="28"/>
            </w:rPr>
          </w:pPr>
          <w:hyperlink w:anchor="_Toc500372169" w:history="1">
            <w:r w:rsidR="006B0804" w:rsidRPr="006B0804">
              <w:rPr>
                <w:rStyle w:val="a6"/>
                <w:rFonts w:ascii="Times New Roman" w:hAnsi="Times New Roman" w:cs="Times New Roman"/>
                <w:noProof/>
                <w:sz w:val="28"/>
                <w:szCs w:val="28"/>
              </w:rPr>
              <w:t>Глава 1: Проблематика определения предмета доказывания в гражданском процессе</w:t>
            </w:r>
            <w:r w:rsidR="006B0804" w:rsidRPr="006B0804">
              <w:rPr>
                <w:rFonts w:ascii="Times New Roman" w:hAnsi="Times New Roman" w:cs="Times New Roman"/>
                <w:noProof/>
                <w:webHidden/>
                <w:sz w:val="28"/>
                <w:szCs w:val="28"/>
              </w:rPr>
              <w:tab/>
            </w:r>
            <w:r w:rsidR="006B0804" w:rsidRPr="006B0804">
              <w:rPr>
                <w:rFonts w:ascii="Times New Roman" w:hAnsi="Times New Roman" w:cs="Times New Roman"/>
                <w:noProof/>
                <w:webHidden/>
                <w:sz w:val="28"/>
                <w:szCs w:val="28"/>
              </w:rPr>
              <w:fldChar w:fldCharType="begin"/>
            </w:r>
            <w:r w:rsidR="006B0804" w:rsidRPr="006B0804">
              <w:rPr>
                <w:rFonts w:ascii="Times New Roman" w:hAnsi="Times New Roman" w:cs="Times New Roman"/>
                <w:noProof/>
                <w:webHidden/>
                <w:sz w:val="28"/>
                <w:szCs w:val="28"/>
              </w:rPr>
              <w:instrText xml:space="preserve"> PAGEREF _Toc500372169 \h </w:instrText>
            </w:r>
            <w:r w:rsidR="006B0804" w:rsidRPr="006B0804">
              <w:rPr>
                <w:rFonts w:ascii="Times New Roman" w:hAnsi="Times New Roman" w:cs="Times New Roman"/>
                <w:noProof/>
                <w:webHidden/>
                <w:sz w:val="28"/>
                <w:szCs w:val="28"/>
              </w:rPr>
            </w:r>
            <w:r w:rsidR="006B0804" w:rsidRPr="006B0804">
              <w:rPr>
                <w:rFonts w:ascii="Times New Roman" w:hAnsi="Times New Roman" w:cs="Times New Roman"/>
                <w:noProof/>
                <w:webHidden/>
                <w:sz w:val="28"/>
                <w:szCs w:val="28"/>
              </w:rPr>
              <w:fldChar w:fldCharType="separate"/>
            </w:r>
            <w:r w:rsidR="006B0804">
              <w:rPr>
                <w:rFonts w:ascii="Times New Roman" w:hAnsi="Times New Roman" w:cs="Times New Roman"/>
                <w:noProof/>
                <w:webHidden/>
                <w:sz w:val="28"/>
                <w:szCs w:val="28"/>
              </w:rPr>
              <w:t>5</w:t>
            </w:r>
            <w:r w:rsidR="006B0804" w:rsidRPr="006B0804">
              <w:rPr>
                <w:rFonts w:ascii="Times New Roman" w:hAnsi="Times New Roman" w:cs="Times New Roman"/>
                <w:noProof/>
                <w:webHidden/>
                <w:sz w:val="28"/>
                <w:szCs w:val="28"/>
              </w:rPr>
              <w:fldChar w:fldCharType="end"/>
            </w:r>
          </w:hyperlink>
        </w:p>
        <w:p w:rsidR="006B0804" w:rsidRPr="006B0804" w:rsidRDefault="005E343F">
          <w:pPr>
            <w:pStyle w:val="11"/>
            <w:tabs>
              <w:tab w:val="right" w:leader="dot" w:pos="9345"/>
            </w:tabs>
            <w:rPr>
              <w:rFonts w:ascii="Times New Roman" w:hAnsi="Times New Roman" w:cs="Times New Roman"/>
              <w:noProof/>
              <w:sz w:val="28"/>
              <w:szCs w:val="28"/>
            </w:rPr>
          </w:pPr>
          <w:hyperlink w:anchor="_Toc500372170" w:history="1">
            <w:r w:rsidR="006B0804" w:rsidRPr="006B0804">
              <w:rPr>
                <w:rStyle w:val="a6"/>
                <w:rFonts w:ascii="Times New Roman" w:hAnsi="Times New Roman" w:cs="Times New Roman"/>
                <w:noProof/>
                <w:sz w:val="28"/>
                <w:szCs w:val="28"/>
              </w:rPr>
              <w:t>Глава 2: Оценка относимости доказательств</w:t>
            </w:r>
            <w:r w:rsidR="006B0804" w:rsidRPr="006B0804">
              <w:rPr>
                <w:rFonts w:ascii="Times New Roman" w:hAnsi="Times New Roman" w:cs="Times New Roman"/>
                <w:noProof/>
                <w:webHidden/>
                <w:sz w:val="28"/>
                <w:szCs w:val="28"/>
              </w:rPr>
              <w:tab/>
            </w:r>
            <w:r w:rsidR="006B0804" w:rsidRPr="006B0804">
              <w:rPr>
                <w:rFonts w:ascii="Times New Roman" w:hAnsi="Times New Roman" w:cs="Times New Roman"/>
                <w:noProof/>
                <w:webHidden/>
                <w:sz w:val="28"/>
                <w:szCs w:val="28"/>
              </w:rPr>
              <w:fldChar w:fldCharType="begin"/>
            </w:r>
            <w:r w:rsidR="006B0804" w:rsidRPr="006B0804">
              <w:rPr>
                <w:rFonts w:ascii="Times New Roman" w:hAnsi="Times New Roman" w:cs="Times New Roman"/>
                <w:noProof/>
                <w:webHidden/>
                <w:sz w:val="28"/>
                <w:szCs w:val="28"/>
              </w:rPr>
              <w:instrText xml:space="preserve"> PAGEREF _Toc500372170 \h </w:instrText>
            </w:r>
            <w:r w:rsidR="006B0804" w:rsidRPr="006B0804">
              <w:rPr>
                <w:rFonts w:ascii="Times New Roman" w:hAnsi="Times New Roman" w:cs="Times New Roman"/>
                <w:noProof/>
                <w:webHidden/>
                <w:sz w:val="28"/>
                <w:szCs w:val="28"/>
              </w:rPr>
            </w:r>
            <w:r w:rsidR="006B0804" w:rsidRPr="006B0804">
              <w:rPr>
                <w:rFonts w:ascii="Times New Roman" w:hAnsi="Times New Roman" w:cs="Times New Roman"/>
                <w:noProof/>
                <w:webHidden/>
                <w:sz w:val="28"/>
                <w:szCs w:val="28"/>
              </w:rPr>
              <w:fldChar w:fldCharType="separate"/>
            </w:r>
            <w:r w:rsidR="006B0804">
              <w:rPr>
                <w:rFonts w:ascii="Times New Roman" w:hAnsi="Times New Roman" w:cs="Times New Roman"/>
                <w:noProof/>
                <w:webHidden/>
                <w:sz w:val="28"/>
                <w:szCs w:val="28"/>
              </w:rPr>
              <w:t>8</w:t>
            </w:r>
            <w:r w:rsidR="006B0804" w:rsidRPr="006B0804">
              <w:rPr>
                <w:rFonts w:ascii="Times New Roman" w:hAnsi="Times New Roman" w:cs="Times New Roman"/>
                <w:noProof/>
                <w:webHidden/>
                <w:sz w:val="28"/>
                <w:szCs w:val="28"/>
              </w:rPr>
              <w:fldChar w:fldCharType="end"/>
            </w:r>
          </w:hyperlink>
        </w:p>
        <w:p w:rsidR="006B0804" w:rsidRPr="006B0804" w:rsidRDefault="005E343F">
          <w:pPr>
            <w:pStyle w:val="11"/>
            <w:tabs>
              <w:tab w:val="right" w:leader="dot" w:pos="9345"/>
            </w:tabs>
            <w:rPr>
              <w:rFonts w:ascii="Times New Roman" w:hAnsi="Times New Roman" w:cs="Times New Roman"/>
              <w:noProof/>
              <w:sz w:val="28"/>
              <w:szCs w:val="28"/>
            </w:rPr>
          </w:pPr>
          <w:hyperlink w:anchor="_Toc500372171" w:history="1">
            <w:r w:rsidR="006B0804" w:rsidRPr="006B0804">
              <w:rPr>
                <w:rStyle w:val="a6"/>
                <w:rFonts w:ascii="Times New Roman" w:hAnsi="Times New Roman" w:cs="Times New Roman"/>
                <w:noProof/>
                <w:sz w:val="28"/>
                <w:szCs w:val="28"/>
              </w:rPr>
              <w:t>Глава 3: Оценка допустимости доказательств</w:t>
            </w:r>
            <w:r w:rsidR="006B0804" w:rsidRPr="006B0804">
              <w:rPr>
                <w:rFonts w:ascii="Times New Roman" w:hAnsi="Times New Roman" w:cs="Times New Roman"/>
                <w:noProof/>
                <w:webHidden/>
                <w:sz w:val="28"/>
                <w:szCs w:val="28"/>
              </w:rPr>
              <w:tab/>
            </w:r>
            <w:r w:rsidR="006B0804" w:rsidRPr="006B0804">
              <w:rPr>
                <w:rFonts w:ascii="Times New Roman" w:hAnsi="Times New Roman" w:cs="Times New Roman"/>
                <w:noProof/>
                <w:webHidden/>
                <w:sz w:val="28"/>
                <w:szCs w:val="28"/>
              </w:rPr>
              <w:fldChar w:fldCharType="begin"/>
            </w:r>
            <w:r w:rsidR="006B0804" w:rsidRPr="006B0804">
              <w:rPr>
                <w:rFonts w:ascii="Times New Roman" w:hAnsi="Times New Roman" w:cs="Times New Roman"/>
                <w:noProof/>
                <w:webHidden/>
                <w:sz w:val="28"/>
                <w:szCs w:val="28"/>
              </w:rPr>
              <w:instrText xml:space="preserve"> PAGEREF _Toc500372171 \h </w:instrText>
            </w:r>
            <w:r w:rsidR="006B0804" w:rsidRPr="006B0804">
              <w:rPr>
                <w:rFonts w:ascii="Times New Roman" w:hAnsi="Times New Roman" w:cs="Times New Roman"/>
                <w:noProof/>
                <w:webHidden/>
                <w:sz w:val="28"/>
                <w:szCs w:val="28"/>
              </w:rPr>
            </w:r>
            <w:r w:rsidR="006B0804" w:rsidRPr="006B0804">
              <w:rPr>
                <w:rFonts w:ascii="Times New Roman" w:hAnsi="Times New Roman" w:cs="Times New Roman"/>
                <w:noProof/>
                <w:webHidden/>
                <w:sz w:val="28"/>
                <w:szCs w:val="28"/>
              </w:rPr>
              <w:fldChar w:fldCharType="separate"/>
            </w:r>
            <w:r w:rsidR="006B0804">
              <w:rPr>
                <w:rFonts w:ascii="Times New Roman" w:hAnsi="Times New Roman" w:cs="Times New Roman"/>
                <w:noProof/>
                <w:webHidden/>
                <w:sz w:val="28"/>
                <w:szCs w:val="28"/>
              </w:rPr>
              <w:t>12</w:t>
            </w:r>
            <w:r w:rsidR="006B0804" w:rsidRPr="006B0804">
              <w:rPr>
                <w:rFonts w:ascii="Times New Roman" w:hAnsi="Times New Roman" w:cs="Times New Roman"/>
                <w:noProof/>
                <w:webHidden/>
                <w:sz w:val="28"/>
                <w:szCs w:val="28"/>
              </w:rPr>
              <w:fldChar w:fldCharType="end"/>
            </w:r>
          </w:hyperlink>
        </w:p>
        <w:p w:rsidR="006B0804" w:rsidRPr="006B0804" w:rsidRDefault="005E343F">
          <w:pPr>
            <w:pStyle w:val="11"/>
            <w:tabs>
              <w:tab w:val="right" w:leader="dot" w:pos="9345"/>
            </w:tabs>
            <w:rPr>
              <w:rFonts w:ascii="Times New Roman" w:hAnsi="Times New Roman" w:cs="Times New Roman"/>
              <w:noProof/>
              <w:sz w:val="28"/>
              <w:szCs w:val="28"/>
            </w:rPr>
          </w:pPr>
          <w:hyperlink w:anchor="_Toc500372172" w:history="1">
            <w:r w:rsidR="006B0804" w:rsidRPr="006B0804">
              <w:rPr>
                <w:rStyle w:val="a6"/>
                <w:rFonts w:ascii="Times New Roman" w:hAnsi="Times New Roman" w:cs="Times New Roman"/>
                <w:noProof/>
                <w:sz w:val="28"/>
                <w:szCs w:val="28"/>
              </w:rPr>
              <w:t>Заключение</w:t>
            </w:r>
            <w:r w:rsidR="006B0804" w:rsidRPr="006B0804">
              <w:rPr>
                <w:rFonts w:ascii="Times New Roman" w:hAnsi="Times New Roman" w:cs="Times New Roman"/>
                <w:noProof/>
                <w:webHidden/>
                <w:sz w:val="28"/>
                <w:szCs w:val="28"/>
              </w:rPr>
              <w:tab/>
            </w:r>
            <w:r w:rsidR="006B0804" w:rsidRPr="006B0804">
              <w:rPr>
                <w:rFonts w:ascii="Times New Roman" w:hAnsi="Times New Roman" w:cs="Times New Roman"/>
                <w:noProof/>
                <w:webHidden/>
                <w:sz w:val="28"/>
                <w:szCs w:val="28"/>
              </w:rPr>
              <w:fldChar w:fldCharType="begin"/>
            </w:r>
            <w:r w:rsidR="006B0804" w:rsidRPr="006B0804">
              <w:rPr>
                <w:rFonts w:ascii="Times New Roman" w:hAnsi="Times New Roman" w:cs="Times New Roman"/>
                <w:noProof/>
                <w:webHidden/>
                <w:sz w:val="28"/>
                <w:szCs w:val="28"/>
              </w:rPr>
              <w:instrText xml:space="preserve"> PAGEREF _Toc500372172 \h </w:instrText>
            </w:r>
            <w:r w:rsidR="006B0804" w:rsidRPr="006B0804">
              <w:rPr>
                <w:rFonts w:ascii="Times New Roman" w:hAnsi="Times New Roman" w:cs="Times New Roman"/>
                <w:noProof/>
                <w:webHidden/>
                <w:sz w:val="28"/>
                <w:szCs w:val="28"/>
              </w:rPr>
            </w:r>
            <w:r w:rsidR="006B0804" w:rsidRPr="006B0804">
              <w:rPr>
                <w:rFonts w:ascii="Times New Roman" w:hAnsi="Times New Roman" w:cs="Times New Roman"/>
                <w:noProof/>
                <w:webHidden/>
                <w:sz w:val="28"/>
                <w:szCs w:val="28"/>
              </w:rPr>
              <w:fldChar w:fldCharType="separate"/>
            </w:r>
            <w:r w:rsidR="006B0804">
              <w:rPr>
                <w:rFonts w:ascii="Times New Roman" w:hAnsi="Times New Roman" w:cs="Times New Roman"/>
                <w:noProof/>
                <w:webHidden/>
                <w:sz w:val="28"/>
                <w:szCs w:val="28"/>
              </w:rPr>
              <w:t>15</w:t>
            </w:r>
            <w:r w:rsidR="006B0804" w:rsidRPr="006B0804">
              <w:rPr>
                <w:rFonts w:ascii="Times New Roman" w:hAnsi="Times New Roman" w:cs="Times New Roman"/>
                <w:noProof/>
                <w:webHidden/>
                <w:sz w:val="28"/>
                <w:szCs w:val="28"/>
              </w:rPr>
              <w:fldChar w:fldCharType="end"/>
            </w:r>
          </w:hyperlink>
        </w:p>
        <w:p w:rsidR="006B0804" w:rsidRPr="006B0804" w:rsidRDefault="005E343F">
          <w:pPr>
            <w:pStyle w:val="11"/>
            <w:tabs>
              <w:tab w:val="right" w:leader="dot" w:pos="9345"/>
            </w:tabs>
            <w:rPr>
              <w:rFonts w:ascii="Times New Roman" w:hAnsi="Times New Roman" w:cs="Times New Roman"/>
              <w:noProof/>
              <w:sz w:val="28"/>
              <w:szCs w:val="28"/>
            </w:rPr>
          </w:pPr>
          <w:hyperlink w:anchor="_Toc500372173" w:history="1">
            <w:r w:rsidR="006B0804" w:rsidRPr="006B0804">
              <w:rPr>
                <w:rStyle w:val="a6"/>
                <w:rFonts w:ascii="Times New Roman" w:hAnsi="Times New Roman" w:cs="Times New Roman"/>
                <w:noProof/>
                <w:sz w:val="28"/>
                <w:szCs w:val="28"/>
              </w:rPr>
              <w:t>Список используемой литературы</w:t>
            </w:r>
            <w:r w:rsidR="006B0804" w:rsidRPr="006B0804">
              <w:rPr>
                <w:rFonts w:ascii="Times New Roman" w:hAnsi="Times New Roman" w:cs="Times New Roman"/>
                <w:noProof/>
                <w:webHidden/>
                <w:sz w:val="28"/>
                <w:szCs w:val="28"/>
              </w:rPr>
              <w:tab/>
            </w:r>
            <w:r w:rsidR="006B0804" w:rsidRPr="006B0804">
              <w:rPr>
                <w:rFonts w:ascii="Times New Roman" w:hAnsi="Times New Roman" w:cs="Times New Roman"/>
                <w:noProof/>
                <w:webHidden/>
                <w:sz w:val="28"/>
                <w:szCs w:val="28"/>
              </w:rPr>
              <w:fldChar w:fldCharType="begin"/>
            </w:r>
            <w:r w:rsidR="006B0804" w:rsidRPr="006B0804">
              <w:rPr>
                <w:rFonts w:ascii="Times New Roman" w:hAnsi="Times New Roman" w:cs="Times New Roman"/>
                <w:noProof/>
                <w:webHidden/>
                <w:sz w:val="28"/>
                <w:szCs w:val="28"/>
              </w:rPr>
              <w:instrText xml:space="preserve"> PAGEREF _Toc500372173 \h </w:instrText>
            </w:r>
            <w:r w:rsidR="006B0804" w:rsidRPr="006B0804">
              <w:rPr>
                <w:rFonts w:ascii="Times New Roman" w:hAnsi="Times New Roman" w:cs="Times New Roman"/>
                <w:noProof/>
                <w:webHidden/>
                <w:sz w:val="28"/>
                <w:szCs w:val="28"/>
              </w:rPr>
            </w:r>
            <w:r w:rsidR="006B0804" w:rsidRPr="006B0804">
              <w:rPr>
                <w:rFonts w:ascii="Times New Roman" w:hAnsi="Times New Roman" w:cs="Times New Roman"/>
                <w:noProof/>
                <w:webHidden/>
                <w:sz w:val="28"/>
                <w:szCs w:val="28"/>
              </w:rPr>
              <w:fldChar w:fldCharType="separate"/>
            </w:r>
            <w:r w:rsidR="006B0804">
              <w:rPr>
                <w:rFonts w:ascii="Times New Roman" w:hAnsi="Times New Roman" w:cs="Times New Roman"/>
                <w:noProof/>
                <w:webHidden/>
                <w:sz w:val="28"/>
                <w:szCs w:val="28"/>
              </w:rPr>
              <w:t>16</w:t>
            </w:r>
            <w:r w:rsidR="006B0804" w:rsidRPr="006B0804">
              <w:rPr>
                <w:rFonts w:ascii="Times New Roman" w:hAnsi="Times New Roman" w:cs="Times New Roman"/>
                <w:noProof/>
                <w:webHidden/>
                <w:sz w:val="28"/>
                <w:szCs w:val="28"/>
              </w:rPr>
              <w:fldChar w:fldCharType="end"/>
            </w:r>
          </w:hyperlink>
        </w:p>
        <w:p w:rsidR="006B0804" w:rsidRPr="006B0804" w:rsidRDefault="005E343F">
          <w:pPr>
            <w:pStyle w:val="11"/>
            <w:tabs>
              <w:tab w:val="right" w:leader="dot" w:pos="9345"/>
            </w:tabs>
            <w:rPr>
              <w:rFonts w:ascii="Times New Roman" w:hAnsi="Times New Roman" w:cs="Times New Roman"/>
              <w:noProof/>
              <w:sz w:val="28"/>
              <w:szCs w:val="28"/>
            </w:rPr>
          </w:pPr>
          <w:hyperlink w:anchor="_Toc500372174" w:history="1">
            <w:r w:rsidR="006B0804" w:rsidRPr="006B0804">
              <w:rPr>
                <w:rStyle w:val="a6"/>
                <w:rFonts w:ascii="Times New Roman" w:hAnsi="Times New Roman" w:cs="Times New Roman"/>
                <w:noProof/>
                <w:sz w:val="28"/>
                <w:szCs w:val="28"/>
              </w:rPr>
              <w:t>Приложение 1: Виды толкований предмета доказывания</w:t>
            </w:r>
            <w:r w:rsidR="006B0804" w:rsidRPr="006B0804">
              <w:rPr>
                <w:rFonts w:ascii="Times New Roman" w:hAnsi="Times New Roman" w:cs="Times New Roman"/>
                <w:noProof/>
                <w:webHidden/>
                <w:sz w:val="28"/>
                <w:szCs w:val="28"/>
              </w:rPr>
              <w:tab/>
            </w:r>
            <w:r w:rsidR="006B0804" w:rsidRPr="006B0804">
              <w:rPr>
                <w:rFonts w:ascii="Times New Roman" w:hAnsi="Times New Roman" w:cs="Times New Roman"/>
                <w:noProof/>
                <w:webHidden/>
                <w:sz w:val="28"/>
                <w:szCs w:val="28"/>
              </w:rPr>
              <w:fldChar w:fldCharType="begin"/>
            </w:r>
            <w:r w:rsidR="006B0804" w:rsidRPr="006B0804">
              <w:rPr>
                <w:rFonts w:ascii="Times New Roman" w:hAnsi="Times New Roman" w:cs="Times New Roman"/>
                <w:noProof/>
                <w:webHidden/>
                <w:sz w:val="28"/>
                <w:szCs w:val="28"/>
              </w:rPr>
              <w:instrText xml:space="preserve"> PAGEREF _Toc500372174 \h </w:instrText>
            </w:r>
            <w:r w:rsidR="006B0804" w:rsidRPr="006B0804">
              <w:rPr>
                <w:rFonts w:ascii="Times New Roman" w:hAnsi="Times New Roman" w:cs="Times New Roman"/>
                <w:noProof/>
                <w:webHidden/>
                <w:sz w:val="28"/>
                <w:szCs w:val="28"/>
              </w:rPr>
            </w:r>
            <w:r w:rsidR="006B0804" w:rsidRPr="006B0804">
              <w:rPr>
                <w:rFonts w:ascii="Times New Roman" w:hAnsi="Times New Roman" w:cs="Times New Roman"/>
                <w:noProof/>
                <w:webHidden/>
                <w:sz w:val="28"/>
                <w:szCs w:val="28"/>
              </w:rPr>
              <w:fldChar w:fldCharType="separate"/>
            </w:r>
            <w:r w:rsidR="006B0804">
              <w:rPr>
                <w:rFonts w:ascii="Times New Roman" w:hAnsi="Times New Roman" w:cs="Times New Roman"/>
                <w:noProof/>
                <w:webHidden/>
                <w:sz w:val="28"/>
                <w:szCs w:val="28"/>
              </w:rPr>
              <w:t>18</w:t>
            </w:r>
            <w:r w:rsidR="006B0804" w:rsidRPr="006B0804">
              <w:rPr>
                <w:rFonts w:ascii="Times New Roman" w:hAnsi="Times New Roman" w:cs="Times New Roman"/>
                <w:noProof/>
                <w:webHidden/>
                <w:sz w:val="28"/>
                <w:szCs w:val="28"/>
              </w:rPr>
              <w:fldChar w:fldCharType="end"/>
            </w:r>
          </w:hyperlink>
        </w:p>
        <w:p w:rsidR="006B0804" w:rsidRPr="006B0804" w:rsidRDefault="005E343F">
          <w:pPr>
            <w:pStyle w:val="11"/>
            <w:tabs>
              <w:tab w:val="right" w:leader="dot" w:pos="9345"/>
            </w:tabs>
            <w:rPr>
              <w:rFonts w:ascii="Times New Roman" w:hAnsi="Times New Roman" w:cs="Times New Roman"/>
              <w:noProof/>
              <w:sz w:val="28"/>
              <w:szCs w:val="28"/>
            </w:rPr>
          </w:pPr>
          <w:hyperlink w:anchor="_Toc500372175" w:history="1">
            <w:r w:rsidR="006B0804" w:rsidRPr="006B0804">
              <w:rPr>
                <w:rStyle w:val="a6"/>
                <w:rFonts w:ascii="Times New Roman" w:hAnsi="Times New Roman" w:cs="Times New Roman"/>
                <w:noProof/>
                <w:sz w:val="28"/>
                <w:szCs w:val="28"/>
              </w:rPr>
              <w:t>Приложение 2: Ходатайство о недопустимости доказательств</w:t>
            </w:r>
            <w:r w:rsidR="006B0804" w:rsidRPr="006B0804">
              <w:rPr>
                <w:rFonts w:ascii="Times New Roman" w:hAnsi="Times New Roman" w:cs="Times New Roman"/>
                <w:noProof/>
                <w:webHidden/>
                <w:sz w:val="28"/>
                <w:szCs w:val="28"/>
              </w:rPr>
              <w:tab/>
            </w:r>
            <w:r w:rsidR="006B0804" w:rsidRPr="006B0804">
              <w:rPr>
                <w:rFonts w:ascii="Times New Roman" w:hAnsi="Times New Roman" w:cs="Times New Roman"/>
                <w:noProof/>
                <w:webHidden/>
                <w:sz w:val="28"/>
                <w:szCs w:val="28"/>
              </w:rPr>
              <w:fldChar w:fldCharType="begin"/>
            </w:r>
            <w:r w:rsidR="006B0804" w:rsidRPr="006B0804">
              <w:rPr>
                <w:rFonts w:ascii="Times New Roman" w:hAnsi="Times New Roman" w:cs="Times New Roman"/>
                <w:noProof/>
                <w:webHidden/>
                <w:sz w:val="28"/>
                <w:szCs w:val="28"/>
              </w:rPr>
              <w:instrText xml:space="preserve"> PAGEREF _Toc500372175 \h </w:instrText>
            </w:r>
            <w:r w:rsidR="006B0804" w:rsidRPr="006B0804">
              <w:rPr>
                <w:rFonts w:ascii="Times New Roman" w:hAnsi="Times New Roman" w:cs="Times New Roman"/>
                <w:noProof/>
                <w:webHidden/>
                <w:sz w:val="28"/>
                <w:szCs w:val="28"/>
              </w:rPr>
            </w:r>
            <w:r w:rsidR="006B0804" w:rsidRPr="006B0804">
              <w:rPr>
                <w:rFonts w:ascii="Times New Roman" w:hAnsi="Times New Roman" w:cs="Times New Roman"/>
                <w:noProof/>
                <w:webHidden/>
                <w:sz w:val="28"/>
                <w:szCs w:val="28"/>
              </w:rPr>
              <w:fldChar w:fldCharType="separate"/>
            </w:r>
            <w:r w:rsidR="006B0804">
              <w:rPr>
                <w:rFonts w:ascii="Times New Roman" w:hAnsi="Times New Roman" w:cs="Times New Roman"/>
                <w:noProof/>
                <w:webHidden/>
                <w:sz w:val="28"/>
                <w:szCs w:val="28"/>
              </w:rPr>
              <w:t>19</w:t>
            </w:r>
            <w:r w:rsidR="006B0804" w:rsidRPr="006B0804">
              <w:rPr>
                <w:rFonts w:ascii="Times New Roman" w:hAnsi="Times New Roman" w:cs="Times New Roman"/>
                <w:noProof/>
                <w:webHidden/>
                <w:sz w:val="28"/>
                <w:szCs w:val="28"/>
              </w:rPr>
              <w:fldChar w:fldCharType="end"/>
            </w:r>
          </w:hyperlink>
        </w:p>
        <w:p w:rsidR="006B0804" w:rsidRPr="006B0804" w:rsidRDefault="005E343F">
          <w:pPr>
            <w:pStyle w:val="11"/>
            <w:tabs>
              <w:tab w:val="right" w:leader="dot" w:pos="9345"/>
            </w:tabs>
            <w:rPr>
              <w:rFonts w:ascii="Times New Roman" w:hAnsi="Times New Roman" w:cs="Times New Roman"/>
              <w:noProof/>
              <w:sz w:val="28"/>
              <w:szCs w:val="28"/>
            </w:rPr>
          </w:pPr>
          <w:hyperlink w:anchor="_Toc500372176" w:history="1">
            <w:r w:rsidR="006B0804" w:rsidRPr="006B0804">
              <w:rPr>
                <w:rStyle w:val="a6"/>
                <w:rFonts w:ascii="Times New Roman" w:hAnsi="Times New Roman" w:cs="Times New Roman"/>
                <w:noProof/>
                <w:sz w:val="28"/>
                <w:szCs w:val="28"/>
              </w:rPr>
              <w:t>Приложение 3: Характер и правила допустимости доказательств</w:t>
            </w:r>
            <w:r w:rsidR="006B0804" w:rsidRPr="006B0804">
              <w:rPr>
                <w:rFonts w:ascii="Times New Roman" w:hAnsi="Times New Roman" w:cs="Times New Roman"/>
                <w:noProof/>
                <w:webHidden/>
                <w:sz w:val="28"/>
                <w:szCs w:val="28"/>
              </w:rPr>
              <w:tab/>
            </w:r>
            <w:r w:rsidR="006B0804" w:rsidRPr="006B0804">
              <w:rPr>
                <w:rFonts w:ascii="Times New Roman" w:hAnsi="Times New Roman" w:cs="Times New Roman"/>
                <w:noProof/>
                <w:webHidden/>
                <w:sz w:val="28"/>
                <w:szCs w:val="28"/>
              </w:rPr>
              <w:fldChar w:fldCharType="begin"/>
            </w:r>
            <w:r w:rsidR="006B0804" w:rsidRPr="006B0804">
              <w:rPr>
                <w:rFonts w:ascii="Times New Roman" w:hAnsi="Times New Roman" w:cs="Times New Roman"/>
                <w:noProof/>
                <w:webHidden/>
                <w:sz w:val="28"/>
                <w:szCs w:val="28"/>
              </w:rPr>
              <w:instrText xml:space="preserve"> PAGEREF _Toc500372176 \h </w:instrText>
            </w:r>
            <w:r w:rsidR="006B0804" w:rsidRPr="006B0804">
              <w:rPr>
                <w:rFonts w:ascii="Times New Roman" w:hAnsi="Times New Roman" w:cs="Times New Roman"/>
                <w:noProof/>
                <w:webHidden/>
                <w:sz w:val="28"/>
                <w:szCs w:val="28"/>
              </w:rPr>
            </w:r>
            <w:r w:rsidR="006B0804" w:rsidRPr="006B0804">
              <w:rPr>
                <w:rFonts w:ascii="Times New Roman" w:hAnsi="Times New Roman" w:cs="Times New Roman"/>
                <w:noProof/>
                <w:webHidden/>
                <w:sz w:val="28"/>
                <w:szCs w:val="28"/>
              </w:rPr>
              <w:fldChar w:fldCharType="separate"/>
            </w:r>
            <w:r w:rsidR="006B0804">
              <w:rPr>
                <w:rFonts w:ascii="Times New Roman" w:hAnsi="Times New Roman" w:cs="Times New Roman"/>
                <w:noProof/>
                <w:webHidden/>
                <w:sz w:val="28"/>
                <w:szCs w:val="28"/>
              </w:rPr>
              <w:t>20</w:t>
            </w:r>
            <w:r w:rsidR="006B0804" w:rsidRPr="006B0804">
              <w:rPr>
                <w:rFonts w:ascii="Times New Roman" w:hAnsi="Times New Roman" w:cs="Times New Roman"/>
                <w:noProof/>
                <w:webHidden/>
                <w:sz w:val="28"/>
                <w:szCs w:val="28"/>
              </w:rPr>
              <w:fldChar w:fldCharType="end"/>
            </w:r>
          </w:hyperlink>
        </w:p>
        <w:p w:rsidR="00165806" w:rsidRDefault="00BE61EC">
          <w:r w:rsidRPr="006B0804">
            <w:rPr>
              <w:rFonts w:ascii="Times New Roman" w:hAnsi="Times New Roman" w:cs="Times New Roman"/>
              <w:sz w:val="28"/>
              <w:szCs w:val="28"/>
            </w:rPr>
            <w:fldChar w:fldCharType="end"/>
          </w:r>
        </w:p>
      </w:sdtContent>
    </w:sdt>
    <w:p w:rsidR="00165806" w:rsidRDefault="00165806" w:rsidP="00B63214">
      <w:pPr>
        <w:pStyle w:val="1"/>
        <w:rPr>
          <w:sz w:val="28"/>
          <w:szCs w:val="28"/>
        </w:rPr>
      </w:pPr>
    </w:p>
    <w:p w:rsidR="00165806" w:rsidRDefault="00165806">
      <w:pPr>
        <w:rPr>
          <w:rFonts w:ascii="Times New Roman" w:eastAsia="Times New Roman" w:hAnsi="Times New Roman" w:cs="Times New Roman"/>
          <w:b/>
          <w:bCs/>
          <w:kern w:val="36"/>
          <w:sz w:val="28"/>
          <w:szCs w:val="28"/>
        </w:rPr>
      </w:pPr>
      <w:r>
        <w:rPr>
          <w:sz w:val="28"/>
          <w:szCs w:val="28"/>
        </w:rPr>
        <w:br w:type="page"/>
      </w:r>
    </w:p>
    <w:p w:rsidR="005F5BDA" w:rsidRPr="00B63214" w:rsidRDefault="005F5BDA" w:rsidP="00B63214">
      <w:pPr>
        <w:pStyle w:val="1"/>
        <w:rPr>
          <w:sz w:val="28"/>
          <w:szCs w:val="28"/>
        </w:rPr>
      </w:pPr>
      <w:bookmarkStart w:id="2" w:name="_Toc500372168"/>
      <w:r w:rsidRPr="00B63214">
        <w:rPr>
          <w:sz w:val="28"/>
          <w:szCs w:val="28"/>
        </w:rPr>
        <w:lastRenderedPageBreak/>
        <w:t>Введение</w:t>
      </w:r>
      <w:bookmarkEnd w:id="0"/>
      <w:bookmarkEnd w:id="2"/>
    </w:p>
    <w:p w:rsidR="005F5BDA" w:rsidRPr="00751B38" w:rsidRDefault="005F5BDA" w:rsidP="005F5BDA">
      <w:pPr>
        <w:spacing w:before="100" w:beforeAutospacing="1" w:after="100" w:afterAutospacing="1" w:line="360" w:lineRule="auto"/>
        <w:ind w:firstLine="709"/>
        <w:jc w:val="both"/>
        <w:rPr>
          <w:rFonts w:ascii="Times New Roman" w:hAnsi="Times New Roman" w:cs="Times New Roman"/>
          <w:sz w:val="28"/>
          <w:szCs w:val="28"/>
        </w:rPr>
      </w:pPr>
      <w:r w:rsidRPr="00B63214">
        <w:rPr>
          <w:rFonts w:ascii="Times New Roman" w:hAnsi="Times New Roman" w:cs="Times New Roman"/>
          <w:sz w:val="28"/>
          <w:szCs w:val="28"/>
        </w:rPr>
        <w:t>Данная тема</w:t>
      </w:r>
      <w:r w:rsidRPr="00EB2857">
        <w:rPr>
          <w:rFonts w:ascii="Times New Roman" w:hAnsi="Times New Roman" w:cs="Times New Roman"/>
          <w:sz w:val="28"/>
          <w:szCs w:val="28"/>
        </w:rPr>
        <w:t xml:space="preserve"> является актуальной, так как процесс доказывания занимает центральное место при рассмотрении и разрешении дела в суде, от его результатов зависит принятие важнейших процессуальных решений, обеспечивающих выполнение стоящих перед правосудием задач и достижению цели по защите нарушенных прав. </w:t>
      </w:r>
    </w:p>
    <w:p w:rsidR="005F5BDA" w:rsidRPr="00E30911" w:rsidRDefault="005F5BDA" w:rsidP="005F5BDA">
      <w:pPr>
        <w:spacing w:before="100" w:beforeAutospacing="1" w:after="100" w:afterAutospacing="1" w:line="360" w:lineRule="auto"/>
        <w:ind w:firstLine="709"/>
        <w:jc w:val="both"/>
        <w:rPr>
          <w:rFonts w:ascii="Times New Roman" w:hAnsi="Times New Roman" w:cs="Times New Roman"/>
          <w:sz w:val="28"/>
          <w:szCs w:val="28"/>
        </w:rPr>
      </w:pPr>
      <w:r w:rsidRPr="00E30911">
        <w:rPr>
          <w:rFonts w:ascii="Times New Roman" w:hAnsi="Times New Roman" w:cs="Times New Roman"/>
          <w:sz w:val="28"/>
          <w:szCs w:val="28"/>
        </w:rPr>
        <w:t xml:space="preserve">Для осуществления </w:t>
      </w:r>
      <w:r>
        <w:rPr>
          <w:rFonts w:ascii="Times New Roman" w:hAnsi="Times New Roman" w:cs="Times New Roman"/>
          <w:sz w:val="28"/>
          <w:szCs w:val="28"/>
        </w:rPr>
        <w:t>процесса доказывания</w:t>
      </w:r>
      <w:r w:rsidRPr="00E30911">
        <w:rPr>
          <w:rFonts w:ascii="Times New Roman" w:hAnsi="Times New Roman" w:cs="Times New Roman"/>
          <w:sz w:val="28"/>
          <w:szCs w:val="28"/>
        </w:rPr>
        <w:t xml:space="preserve"> необходимо в каждом конкретном деле выявить круг фактов, наличие или отсутствие которых следует установить для объективного разрешения дела по существу, а также выяснить, какие доказательства могут служить установлению обозначенных фактов.</w:t>
      </w:r>
    </w:p>
    <w:p w:rsidR="005F5BDA" w:rsidRDefault="005F5BDA" w:rsidP="005F5BDA">
      <w:pPr>
        <w:spacing w:before="100" w:beforeAutospacing="1" w:after="100" w:afterAutospacing="1" w:line="360" w:lineRule="auto"/>
        <w:ind w:firstLine="709"/>
        <w:jc w:val="both"/>
        <w:rPr>
          <w:rFonts w:ascii="Times New Roman" w:hAnsi="Times New Roman" w:cs="Times New Roman"/>
          <w:sz w:val="28"/>
          <w:szCs w:val="28"/>
        </w:rPr>
      </w:pPr>
      <w:r w:rsidRPr="005B20DD">
        <w:rPr>
          <w:rFonts w:ascii="Times New Roman" w:hAnsi="Times New Roman" w:cs="Times New Roman"/>
          <w:sz w:val="28"/>
          <w:szCs w:val="28"/>
        </w:rPr>
        <w:t xml:space="preserve">Правильное определение предмета доказывания, а также </w:t>
      </w:r>
      <w:r>
        <w:rPr>
          <w:rFonts w:ascii="Times New Roman" w:hAnsi="Times New Roman" w:cs="Times New Roman"/>
          <w:sz w:val="28"/>
          <w:szCs w:val="28"/>
        </w:rPr>
        <w:t>определения круга относимых и допустимых доказательств</w:t>
      </w:r>
      <w:r w:rsidRPr="005B20DD">
        <w:rPr>
          <w:rFonts w:ascii="Times New Roman" w:hAnsi="Times New Roman" w:cs="Times New Roman"/>
          <w:sz w:val="28"/>
          <w:szCs w:val="28"/>
        </w:rPr>
        <w:t xml:space="preserve"> исключительно важно, поскольку </w:t>
      </w:r>
      <w:proofErr w:type="spellStart"/>
      <w:r w:rsidRPr="005B20DD">
        <w:rPr>
          <w:rFonts w:ascii="Times New Roman" w:hAnsi="Times New Roman" w:cs="Times New Roman"/>
          <w:sz w:val="28"/>
          <w:szCs w:val="28"/>
        </w:rPr>
        <w:t>невыяснение</w:t>
      </w:r>
      <w:proofErr w:type="spellEnd"/>
      <w:r w:rsidRPr="005B20DD">
        <w:rPr>
          <w:rFonts w:ascii="Times New Roman" w:hAnsi="Times New Roman" w:cs="Times New Roman"/>
          <w:sz w:val="28"/>
          <w:szCs w:val="28"/>
        </w:rPr>
        <w:t xml:space="preserve"> </w:t>
      </w:r>
      <w:r>
        <w:rPr>
          <w:rFonts w:ascii="Times New Roman" w:hAnsi="Times New Roman" w:cs="Times New Roman"/>
          <w:sz w:val="28"/>
          <w:szCs w:val="28"/>
        </w:rPr>
        <w:t xml:space="preserve">этих </w:t>
      </w:r>
      <w:r w:rsidRPr="005B20DD">
        <w:rPr>
          <w:rFonts w:ascii="Times New Roman" w:hAnsi="Times New Roman" w:cs="Times New Roman"/>
          <w:sz w:val="28"/>
          <w:szCs w:val="28"/>
        </w:rPr>
        <w:t>существенных обстоятель</w:t>
      </w:r>
      <w:proofErr w:type="gramStart"/>
      <w:r w:rsidRPr="005B20DD">
        <w:rPr>
          <w:rFonts w:ascii="Times New Roman" w:hAnsi="Times New Roman" w:cs="Times New Roman"/>
          <w:sz w:val="28"/>
          <w:szCs w:val="28"/>
        </w:rPr>
        <w:t>ств вл</w:t>
      </w:r>
      <w:proofErr w:type="gramEnd"/>
      <w:r w:rsidRPr="005B20DD">
        <w:rPr>
          <w:rFonts w:ascii="Times New Roman" w:hAnsi="Times New Roman" w:cs="Times New Roman"/>
          <w:sz w:val="28"/>
          <w:szCs w:val="28"/>
        </w:rPr>
        <w:t>ечет</w:t>
      </w:r>
      <w:r>
        <w:rPr>
          <w:rFonts w:ascii="Times New Roman" w:hAnsi="Times New Roman" w:cs="Times New Roman"/>
          <w:sz w:val="28"/>
          <w:szCs w:val="28"/>
        </w:rPr>
        <w:t xml:space="preserve"> </w:t>
      </w:r>
      <w:r w:rsidRPr="005B20DD">
        <w:rPr>
          <w:rFonts w:ascii="Times New Roman" w:hAnsi="Times New Roman" w:cs="Times New Roman"/>
          <w:sz w:val="28"/>
          <w:szCs w:val="28"/>
        </w:rPr>
        <w:t xml:space="preserve">вынесение </w:t>
      </w:r>
      <w:proofErr w:type="gramStart"/>
      <w:r w:rsidRPr="005B20DD">
        <w:rPr>
          <w:rFonts w:ascii="Times New Roman" w:hAnsi="Times New Roman" w:cs="Times New Roman"/>
          <w:sz w:val="28"/>
          <w:szCs w:val="28"/>
        </w:rPr>
        <w:t>необо</w:t>
      </w:r>
      <w:r>
        <w:rPr>
          <w:rFonts w:ascii="Times New Roman" w:hAnsi="Times New Roman" w:cs="Times New Roman"/>
          <w:sz w:val="28"/>
          <w:szCs w:val="28"/>
        </w:rPr>
        <w:t>снованного судебного решения, что в свою очередь о</w:t>
      </w:r>
      <w:r w:rsidRPr="005B20DD">
        <w:rPr>
          <w:rFonts w:ascii="Times New Roman" w:hAnsi="Times New Roman" w:cs="Times New Roman"/>
          <w:sz w:val="28"/>
          <w:szCs w:val="28"/>
        </w:rPr>
        <w:t>знач</w:t>
      </w:r>
      <w:r>
        <w:rPr>
          <w:rFonts w:ascii="Times New Roman" w:hAnsi="Times New Roman" w:cs="Times New Roman"/>
          <w:sz w:val="28"/>
          <w:szCs w:val="28"/>
        </w:rPr>
        <w:t>ае</w:t>
      </w:r>
      <w:r w:rsidRPr="005B20DD">
        <w:rPr>
          <w:rFonts w:ascii="Times New Roman" w:hAnsi="Times New Roman" w:cs="Times New Roman"/>
          <w:sz w:val="28"/>
          <w:szCs w:val="28"/>
        </w:rPr>
        <w:t xml:space="preserve">т </w:t>
      </w:r>
      <w:proofErr w:type="spellStart"/>
      <w:r w:rsidRPr="005B20DD">
        <w:rPr>
          <w:rFonts w:ascii="Times New Roman" w:hAnsi="Times New Roman" w:cs="Times New Roman"/>
          <w:sz w:val="28"/>
          <w:szCs w:val="28"/>
        </w:rPr>
        <w:t>недостижение</w:t>
      </w:r>
      <w:proofErr w:type="spellEnd"/>
      <w:r w:rsidRPr="005B20DD">
        <w:rPr>
          <w:rFonts w:ascii="Times New Roman" w:hAnsi="Times New Roman" w:cs="Times New Roman"/>
          <w:sz w:val="28"/>
          <w:szCs w:val="28"/>
        </w:rPr>
        <w:t xml:space="preserve"> целей гражданского</w:t>
      </w:r>
      <w:r>
        <w:rPr>
          <w:rFonts w:ascii="Times New Roman" w:hAnsi="Times New Roman" w:cs="Times New Roman"/>
          <w:sz w:val="28"/>
          <w:szCs w:val="28"/>
        </w:rPr>
        <w:t xml:space="preserve"> </w:t>
      </w:r>
      <w:r w:rsidRPr="005B20DD">
        <w:rPr>
          <w:rFonts w:ascii="Times New Roman" w:hAnsi="Times New Roman" w:cs="Times New Roman"/>
          <w:sz w:val="28"/>
          <w:szCs w:val="28"/>
        </w:rPr>
        <w:t xml:space="preserve">судопроизводства, </w:t>
      </w:r>
      <w:r>
        <w:rPr>
          <w:rFonts w:ascii="Times New Roman" w:hAnsi="Times New Roman" w:cs="Times New Roman"/>
          <w:sz w:val="28"/>
          <w:szCs w:val="28"/>
        </w:rPr>
        <w:t xml:space="preserve">которыми в соответствии со статьей 2 Гражданского процессуального кодекса РФ являются </w:t>
      </w:r>
      <w:r w:rsidRPr="00D42537">
        <w:rPr>
          <w:rFonts w:ascii="Times New Roman" w:hAnsi="Times New Roman" w:cs="Times New Roman"/>
          <w:sz w:val="28"/>
          <w:szCs w:val="28"/>
        </w:rPr>
        <w:t>правильное и своевременное рассмотрение и разрешение гражданских дел в целях защиты нарушенных или оспариваемых прав, свобод и законных интересов граждан, организаций, прав и интересов Российской Федерации, субъектов Российской Федерации, муниципальных образований, других лиц, являющихся субъектами гражданских, трудовых</w:t>
      </w:r>
      <w:proofErr w:type="gramEnd"/>
      <w:r w:rsidRPr="00D42537">
        <w:rPr>
          <w:rFonts w:ascii="Times New Roman" w:hAnsi="Times New Roman" w:cs="Times New Roman"/>
          <w:sz w:val="28"/>
          <w:szCs w:val="28"/>
        </w:rPr>
        <w:t xml:space="preserve"> или иных правоотношений.</w:t>
      </w:r>
    </w:p>
    <w:p w:rsidR="005F5BDA" w:rsidRDefault="00A77DBD" w:rsidP="005F5BDA">
      <w:pPr>
        <w:spacing w:before="100" w:beforeAutospacing="1" w:after="100" w:afterAutospacing="1" w:line="360" w:lineRule="auto"/>
        <w:ind w:firstLine="709"/>
        <w:jc w:val="both"/>
        <w:rPr>
          <w:rFonts w:ascii="Times New Roman" w:hAnsi="Times New Roman" w:cs="Times New Roman"/>
          <w:sz w:val="28"/>
          <w:szCs w:val="28"/>
        </w:rPr>
      </w:pPr>
      <w:r w:rsidRPr="00B63214">
        <w:rPr>
          <w:rFonts w:ascii="Times New Roman" w:hAnsi="Times New Roman" w:cs="Times New Roman"/>
          <w:sz w:val="28"/>
          <w:szCs w:val="28"/>
        </w:rPr>
        <w:t>Целью</w:t>
      </w:r>
      <w:r w:rsidR="005F5BDA" w:rsidRPr="00B63214">
        <w:rPr>
          <w:rFonts w:ascii="Times New Roman" w:hAnsi="Times New Roman" w:cs="Times New Roman"/>
          <w:sz w:val="28"/>
          <w:szCs w:val="28"/>
        </w:rPr>
        <w:t xml:space="preserve"> данной курсовой работы является исследование проблематики определения предмета доказывания и применения правил относимости и допустимости доказатель</w:t>
      </w:r>
      <w:proofErr w:type="gramStart"/>
      <w:r w:rsidR="005F5BDA" w:rsidRPr="00B63214">
        <w:rPr>
          <w:rFonts w:ascii="Times New Roman" w:hAnsi="Times New Roman" w:cs="Times New Roman"/>
          <w:sz w:val="28"/>
          <w:szCs w:val="28"/>
        </w:rPr>
        <w:t>ств в гр</w:t>
      </w:r>
      <w:proofErr w:type="gramEnd"/>
      <w:r w:rsidR="005F5BDA" w:rsidRPr="00B63214">
        <w:rPr>
          <w:rFonts w:ascii="Times New Roman" w:hAnsi="Times New Roman" w:cs="Times New Roman"/>
          <w:sz w:val="28"/>
          <w:szCs w:val="28"/>
        </w:rPr>
        <w:t>ажданском процессе.</w:t>
      </w:r>
    </w:p>
    <w:p w:rsidR="005F5BDA" w:rsidRDefault="005F5BDA" w:rsidP="005F5BDA">
      <w:pPr>
        <w:spacing w:line="360" w:lineRule="auto"/>
        <w:ind w:firstLine="709"/>
        <w:jc w:val="both"/>
        <w:rPr>
          <w:rFonts w:ascii="Times New Roman" w:hAnsi="Times New Roman" w:cs="Times New Roman"/>
          <w:sz w:val="28"/>
          <w:szCs w:val="28"/>
        </w:rPr>
      </w:pPr>
    </w:p>
    <w:p w:rsidR="005F5BDA" w:rsidRDefault="005F5BDA" w:rsidP="005F5BD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Указанная цель достигается посредством решения следующих задач:</w:t>
      </w:r>
    </w:p>
    <w:p w:rsidR="005F5BDA" w:rsidRDefault="005F5BDA" w:rsidP="005F5B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анализ различных позиций ученых, которые представлены в учебной литературе и научных статьях;</w:t>
      </w:r>
    </w:p>
    <w:p w:rsidR="005F5BDA" w:rsidRDefault="005F5BDA" w:rsidP="005F5B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анализ</w:t>
      </w:r>
      <w:r w:rsidRPr="002132B5">
        <w:rPr>
          <w:rFonts w:ascii="Times New Roman" w:hAnsi="Times New Roman" w:cs="Times New Roman"/>
          <w:sz w:val="28"/>
          <w:szCs w:val="28"/>
        </w:rPr>
        <w:t xml:space="preserve"> гражданского процессуального</w:t>
      </w:r>
      <w:r>
        <w:rPr>
          <w:rFonts w:ascii="Times New Roman" w:hAnsi="Times New Roman" w:cs="Times New Roman"/>
          <w:sz w:val="28"/>
          <w:szCs w:val="28"/>
        </w:rPr>
        <w:t xml:space="preserve"> </w:t>
      </w:r>
      <w:r w:rsidRPr="002132B5">
        <w:rPr>
          <w:rFonts w:ascii="Times New Roman" w:hAnsi="Times New Roman" w:cs="Times New Roman"/>
          <w:sz w:val="28"/>
          <w:szCs w:val="28"/>
        </w:rPr>
        <w:t>законодательства и судебной практики</w:t>
      </w:r>
      <w:r>
        <w:rPr>
          <w:rFonts w:ascii="Times New Roman" w:hAnsi="Times New Roman" w:cs="Times New Roman"/>
          <w:sz w:val="28"/>
          <w:szCs w:val="28"/>
        </w:rPr>
        <w:t>.</w:t>
      </w:r>
    </w:p>
    <w:p w:rsidR="005F5BDA" w:rsidRDefault="005F5BDA" w:rsidP="008339E3">
      <w:pPr>
        <w:autoSpaceDE w:val="0"/>
        <w:autoSpaceDN w:val="0"/>
        <w:adjustRightInd w:val="0"/>
        <w:spacing w:line="360" w:lineRule="auto"/>
        <w:ind w:firstLine="709"/>
        <w:jc w:val="both"/>
        <w:rPr>
          <w:rFonts w:ascii="Times New Roman" w:hAnsi="Times New Roman" w:cs="Times New Roman"/>
          <w:b/>
          <w:sz w:val="28"/>
          <w:szCs w:val="28"/>
        </w:rPr>
      </w:pPr>
    </w:p>
    <w:p w:rsidR="005F5BDA" w:rsidRDefault="005F5BDA" w:rsidP="008339E3">
      <w:pPr>
        <w:autoSpaceDE w:val="0"/>
        <w:autoSpaceDN w:val="0"/>
        <w:adjustRightInd w:val="0"/>
        <w:spacing w:line="360" w:lineRule="auto"/>
        <w:ind w:firstLine="709"/>
        <w:jc w:val="both"/>
        <w:rPr>
          <w:rFonts w:ascii="Times New Roman" w:hAnsi="Times New Roman" w:cs="Times New Roman"/>
          <w:b/>
          <w:sz w:val="28"/>
          <w:szCs w:val="28"/>
        </w:rPr>
      </w:pPr>
    </w:p>
    <w:p w:rsidR="005F5BDA" w:rsidRDefault="005F5BDA" w:rsidP="008339E3">
      <w:pPr>
        <w:autoSpaceDE w:val="0"/>
        <w:autoSpaceDN w:val="0"/>
        <w:adjustRightInd w:val="0"/>
        <w:spacing w:line="360" w:lineRule="auto"/>
        <w:ind w:firstLine="709"/>
        <w:jc w:val="both"/>
        <w:rPr>
          <w:rFonts w:ascii="Times New Roman" w:hAnsi="Times New Roman" w:cs="Times New Roman"/>
          <w:b/>
          <w:sz w:val="28"/>
          <w:szCs w:val="28"/>
        </w:rPr>
      </w:pPr>
    </w:p>
    <w:p w:rsidR="005F5BDA" w:rsidRDefault="005F5BDA" w:rsidP="008339E3">
      <w:pPr>
        <w:autoSpaceDE w:val="0"/>
        <w:autoSpaceDN w:val="0"/>
        <w:adjustRightInd w:val="0"/>
        <w:spacing w:line="360" w:lineRule="auto"/>
        <w:ind w:firstLine="709"/>
        <w:jc w:val="both"/>
        <w:rPr>
          <w:rFonts w:ascii="Times New Roman" w:hAnsi="Times New Roman" w:cs="Times New Roman"/>
          <w:b/>
          <w:sz w:val="28"/>
          <w:szCs w:val="28"/>
        </w:rPr>
      </w:pPr>
    </w:p>
    <w:p w:rsidR="005F5BDA" w:rsidRDefault="005F5BDA" w:rsidP="008339E3">
      <w:pPr>
        <w:autoSpaceDE w:val="0"/>
        <w:autoSpaceDN w:val="0"/>
        <w:adjustRightInd w:val="0"/>
        <w:spacing w:line="360" w:lineRule="auto"/>
        <w:ind w:firstLine="709"/>
        <w:jc w:val="both"/>
        <w:rPr>
          <w:rFonts w:ascii="Times New Roman" w:hAnsi="Times New Roman" w:cs="Times New Roman"/>
          <w:b/>
          <w:sz w:val="28"/>
          <w:szCs w:val="28"/>
        </w:rPr>
      </w:pPr>
    </w:p>
    <w:p w:rsidR="005F5BDA" w:rsidRDefault="005F5BDA" w:rsidP="008339E3">
      <w:pPr>
        <w:autoSpaceDE w:val="0"/>
        <w:autoSpaceDN w:val="0"/>
        <w:adjustRightInd w:val="0"/>
        <w:spacing w:line="360" w:lineRule="auto"/>
        <w:ind w:firstLine="709"/>
        <w:jc w:val="both"/>
        <w:rPr>
          <w:rFonts w:ascii="Times New Roman" w:hAnsi="Times New Roman" w:cs="Times New Roman"/>
          <w:b/>
          <w:sz w:val="28"/>
          <w:szCs w:val="28"/>
        </w:rPr>
      </w:pPr>
    </w:p>
    <w:p w:rsidR="005F5BDA" w:rsidRDefault="005F5BDA" w:rsidP="008339E3">
      <w:pPr>
        <w:autoSpaceDE w:val="0"/>
        <w:autoSpaceDN w:val="0"/>
        <w:adjustRightInd w:val="0"/>
        <w:spacing w:line="360" w:lineRule="auto"/>
        <w:ind w:firstLine="709"/>
        <w:jc w:val="both"/>
        <w:rPr>
          <w:rFonts w:ascii="Times New Roman" w:hAnsi="Times New Roman" w:cs="Times New Roman"/>
          <w:b/>
          <w:sz w:val="28"/>
          <w:szCs w:val="28"/>
        </w:rPr>
      </w:pPr>
    </w:p>
    <w:p w:rsidR="005F5BDA" w:rsidRDefault="005F5BDA" w:rsidP="008339E3">
      <w:pPr>
        <w:autoSpaceDE w:val="0"/>
        <w:autoSpaceDN w:val="0"/>
        <w:adjustRightInd w:val="0"/>
        <w:spacing w:line="360" w:lineRule="auto"/>
        <w:ind w:firstLine="709"/>
        <w:jc w:val="both"/>
        <w:rPr>
          <w:rFonts w:ascii="Times New Roman" w:hAnsi="Times New Roman" w:cs="Times New Roman"/>
          <w:b/>
          <w:sz w:val="28"/>
          <w:szCs w:val="28"/>
        </w:rPr>
      </w:pPr>
    </w:p>
    <w:p w:rsidR="005F5BDA" w:rsidRDefault="005F5BDA" w:rsidP="008339E3">
      <w:pPr>
        <w:autoSpaceDE w:val="0"/>
        <w:autoSpaceDN w:val="0"/>
        <w:adjustRightInd w:val="0"/>
        <w:spacing w:line="360" w:lineRule="auto"/>
        <w:ind w:firstLine="709"/>
        <w:jc w:val="both"/>
        <w:rPr>
          <w:rFonts w:ascii="Times New Roman" w:hAnsi="Times New Roman" w:cs="Times New Roman"/>
          <w:b/>
          <w:sz w:val="28"/>
          <w:szCs w:val="28"/>
        </w:rPr>
      </w:pPr>
    </w:p>
    <w:p w:rsidR="005F5BDA" w:rsidRDefault="005F5BDA" w:rsidP="008339E3">
      <w:pPr>
        <w:autoSpaceDE w:val="0"/>
        <w:autoSpaceDN w:val="0"/>
        <w:adjustRightInd w:val="0"/>
        <w:spacing w:line="360" w:lineRule="auto"/>
        <w:ind w:firstLine="709"/>
        <w:jc w:val="both"/>
        <w:rPr>
          <w:rFonts w:ascii="Times New Roman" w:hAnsi="Times New Roman" w:cs="Times New Roman"/>
          <w:b/>
          <w:sz w:val="28"/>
          <w:szCs w:val="28"/>
        </w:rPr>
      </w:pPr>
    </w:p>
    <w:p w:rsidR="005F5BDA" w:rsidRDefault="005F5BDA" w:rsidP="008339E3">
      <w:pPr>
        <w:autoSpaceDE w:val="0"/>
        <w:autoSpaceDN w:val="0"/>
        <w:adjustRightInd w:val="0"/>
        <w:spacing w:line="360" w:lineRule="auto"/>
        <w:ind w:firstLine="709"/>
        <w:jc w:val="both"/>
        <w:rPr>
          <w:rFonts w:ascii="Times New Roman" w:hAnsi="Times New Roman" w:cs="Times New Roman"/>
          <w:b/>
          <w:sz w:val="28"/>
          <w:szCs w:val="28"/>
        </w:rPr>
      </w:pPr>
    </w:p>
    <w:p w:rsidR="005F5BDA" w:rsidRDefault="005F5BDA" w:rsidP="008339E3">
      <w:pPr>
        <w:autoSpaceDE w:val="0"/>
        <w:autoSpaceDN w:val="0"/>
        <w:adjustRightInd w:val="0"/>
        <w:spacing w:line="360" w:lineRule="auto"/>
        <w:ind w:firstLine="709"/>
        <w:jc w:val="both"/>
        <w:rPr>
          <w:rFonts w:ascii="Times New Roman" w:hAnsi="Times New Roman" w:cs="Times New Roman"/>
          <w:b/>
          <w:sz w:val="28"/>
          <w:szCs w:val="28"/>
        </w:rPr>
      </w:pPr>
    </w:p>
    <w:p w:rsidR="005F5BDA" w:rsidRDefault="005F5BDA" w:rsidP="008339E3">
      <w:pPr>
        <w:autoSpaceDE w:val="0"/>
        <w:autoSpaceDN w:val="0"/>
        <w:adjustRightInd w:val="0"/>
        <w:spacing w:line="360" w:lineRule="auto"/>
        <w:ind w:firstLine="709"/>
        <w:jc w:val="both"/>
        <w:rPr>
          <w:rFonts w:ascii="Times New Roman" w:hAnsi="Times New Roman" w:cs="Times New Roman"/>
          <w:b/>
          <w:sz w:val="28"/>
          <w:szCs w:val="28"/>
        </w:rPr>
      </w:pPr>
    </w:p>
    <w:p w:rsidR="005F5BDA" w:rsidRDefault="005F5BDA" w:rsidP="008339E3">
      <w:pPr>
        <w:autoSpaceDE w:val="0"/>
        <w:autoSpaceDN w:val="0"/>
        <w:adjustRightInd w:val="0"/>
        <w:spacing w:line="360" w:lineRule="auto"/>
        <w:ind w:firstLine="709"/>
        <w:jc w:val="both"/>
        <w:rPr>
          <w:rFonts w:ascii="Times New Roman" w:hAnsi="Times New Roman" w:cs="Times New Roman"/>
          <w:b/>
          <w:sz w:val="28"/>
          <w:szCs w:val="28"/>
        </w:rPr>
      </w:pPr>
    </w:p>
    <w:p w:rsidR="005F5BDA" w:rsidRDefault="005F5BDA" w:rsidP="008339E3">
      <w:pPr>
        <w:autoSpaceDE w:val="0"/>
        <w:autoSpaceDN w:val="0"/>
        <w:adjustRightInd w:val="0"/>
        <w:spacing w:line="360" w:lineRule="auto"/>
        <w:ind w:firstLine="709"/>
        <w:jc w:val="both"/>
        <w:rPr>
          <w:rFonts w:ascii="Times New Roman" w:hAnsi="Times New Roman" w:cs="Times New Roman"/>
          <w:b/>
          <w:sz w:val="28"/>
          <w:szCs w:val="28"/>
        </w:rPr>
      </w:pPr>
    </w:p>
    <w:p w:rsidR="005F5BDA" w:rsidRDefault="005F5BDA" w:rsidP="008339E3">
      <w:pPr>
        <w:autoSpaceDE w:val="0"/>
        <w:autoSpaceDN w:val="0"/>
        <w:adjustRightInd w:val="0"/>
        <w:spacing w:line="360" w:lineRule="auto"/>
        <w:ind w:firstLine="709"/>
        <w:jc w:val="both"/>
        <w:rPr>
          <w:rFonts w:ascii="Times New Roman" w:hAnsi="Times New Roman" w:cs="Times New Roman"/>
          <w:b/>
          <w:sz w:val="28"/>
          <w:szCs w:val="28"/>
        </w:rPr>
      </w:pPr>
    </w:p>
    <w:p w:rsidR="005F5BDA" w:rsidRDefault="005F5BDA" w:rsidP="008339E3">
      <w:pPr>
        <w:autoSpaceDE w:val="0"/>
        <w:autoSpaceDN w:val="0"/>
        <w:adjustRightInd w:val="0"/>
        <w:spacing w:line="360" w:lineRule="auto"/>
        <w:ind w:firstLine="709"/>
        <w:jc w:val="both"/>
        <w:rPr>
          <w:rFonts w:ascii="Times New Roman" w:hAnsi="Times New Roman" w:cs="Times New Roman"/>
          <w:b/>
          <w:sz w:val="28"/>
          <w:szCs w:val="28"/>
        </w:rPr>
      </w:pPr>
    </w:p>
    <w:p w:rsidR="005A6FBA" w:rsidRPr="00ED2CD4" w:rsidRDefault="00ED2CD4" w:rsidP="00420BA2">
      <w:pPr>
        <w:pStyle w:val="1"/>
        <w:jc w:val="both"/>
        <w:rPr>
          <w:sz w:val="28"/>
          <w:szCs w:val="28"/>
        </w:rPr>
      </w:pPr>
      <w:bookmarkStart w:id="3" w:name="_Toc500372169"/>
      <w:r w:rsidRPr="00ED2CD4">
        <w:rPr>
          <w:sz w:val="28"/>
          <w:szCs w:val="28"/>
        </w:rPr>
        <w:lastRenderedPageBreak/>
        <w:t>Глава 1: Проблематика определения предмета доказывания</w:t>
      </w:r>
      <w:r w:rsidR="00420BA2">
        <w:rPr>
          <w:sz w:val="28"/>
          <w:szCs w:val="28"/>
        </w:rPr>
        <w:t xml:space="preserve"> в гражданском процессе</w:t>
      </w:r>
      <w:bookmarkEnd w:id="3"/>
    </w:p>
    <w:p w:rsidR="00024234" w:rsidRPr="00355C83" w:rsidRDefault="003802C6" w:rsidP="005A6FBA">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гражданском процессе п</w:t>
      </w:r>
      <w:r w:rsidR="00024234" w:rsidRPr="00355C83">
        <w:rPr>
          <w:rFonts w:ascii="Times New Roman" w:hAnsi="Times New Roman" w:cs="Times New Roman"/>
          <w:sz w:val="28"/>
          <w:szCs w:val="28"/>
        </w:rPr>
        <w:t xml:space="preserve">равильное определение предмета доказывания по каждому делу чрезвычайно важно: если будут установлены не все факты, </w:t>
      </w:r>
      <w:r>
        <w:rPr>
          <w:rFonts w:ascii="Times New Roman" w:hAnsi="Times New Roman" w:cs="Times New Roman"/>
          <w:sz w:val="28"/>
          <w:szCs w:val="28"/>
        </w:rPr>
        <w:t xml:space="preserve">которые </w:t>
      </w:r>
      <w:r w:rsidR="00024234" w:rsidRPr="00355C83">
        <w:rPr>
          <w:rFonts w:ascii="Times New Roman" w:hAnsi="Times New Roman" w:cs="Times New Roman"/>
          <w:sz w:val="28"/>
          <w:szCs w:val="28"/>
        </w:rPr>
        <w:t>не</w:t>
      </w:r>
      <w:r>
        <w:rPr>
          <w:rFonts w:ascii="Times New Roman" w:hAnsi="Times New Roman" w:cs="Times New Roman"/>
          <w:sz w:val="28"/>
          <w:szCs w:val="28"/>
        </w:rPr>
        <w:t>обходимы</w:t>
      </w:r>
      <w:r w:rsidR="00024234" w:rsidRPr="00355C83">
        <w:rPr>
          <w:rFonts w:ascii="Times New Roman" w:hAnsi="Times New Roman" w:cs="Times New Roman"/>
          <w:sz w:val="28"/>
          <w:szCs w:val="28"/>
        </w:rPr>
        <w:t xml:space="preserve"> для разрешения дела, </w:t>
      </w:r>
      <w:r>
        <w:rPr>
          <w:rFonts w:ascii="Times New Roman" w:hAnsi="Times New Roman" w:cs="Times New Roman"/>
          <w:sz w:val="28"/>
          <w:szCs w:val="28"/>
        </w:rPr>
        <w:t>суд вынесет необоснованное решение.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00024234" w:rsidRPr="00355C83">
        <w:rPr>
          <w:rFonts w:ascii="Times New Roman" w:hAnsi="Times New Roman" w:cs="Times New Roman"/>
          <w:sz w:val="28"/>
          <w:szCs w:val="28"/>
        </w:rPr>
        <w:t xml:space="preserve">если </w:t>
      </w:r>
      <w:r>
        <w:rPr>
          <w:rFonts w:ascii="Times New Roman" w:hAnsi="Times New Roman" w:cs="Times New Roman"/>
          <w:sz w:val="28"/>
          <w:szCs w:val="28"/>
        </w:rPr>
        <w:t>судом</w:t>
      </w:r>
      <w:r w:rsidR="00024234" w:rsidRPr="00355C83">
        <w:rPr>
          <w:rFonts w:ascii="Times New Roman" w:hAnsi="Times New Roman" w:cs="Times New Roman"/>
          <w:sz w:val="28"/>
          <w:szCs w:val="28"/>
        </w:rPr>
        <w:t xml:space="preserve"> </w:t>
      </w:r>
      <w:r>
        <w:rPr>
          <w:rFonts w:ascii="Times New Roman" w:hAnsi="Times New Roman" w:cs="Times New Roman"/>
          <w:sz w:val="28"/>
          <w:szCs w:val="28"/>
        </w:rPr>
        <w:t>буду</w:t>
      </w:r>
      <w:r w:rsidR="00024234" w:rsidRPr="00355C83">
        <w:rPr>
          <w:rFonts w:ascii="Times New Roman" w:hAnsi="Times New Roman" w:cs="Times New Roman"/>
          <w:sz w:val="28"/>
          <w:szCs w:val="28"/>
        </w:rPr>
        <w:t>т исследовать</w:t>
      </w:r>
      <w:r>
        <w:rPr>
          <w:rFonts w:ascii="Times New Roman" w:hAnsi="Times New Roman" w:cs="Times New Roman"/>
          <w:sz w:val="28"/>
          <w:szCs w:val="28"/>
        </w:rPr>
        <w:t>ся</w:t>
      </w:r>
      <w:r w:rsidR="00024234" w:rsidRPr="00355C83">
        <w:rPr>
          <w:rFonts w:ascii="Times New Roman" w:hAnsi="Times New Roman" w:cs="Times New Roman"/>
          <w:sz w:val="28"/>
          <w:szCs w:val="28"/>
        </w:rPr>
        <w:t xml:space="preserve"> факты, </w:t>
      </w:r>
      <w:r>
        <w:rPr>
          <w:rFonts w:ascii="Times New Roman" w:hAnsi="Times New Roman" w:cs="Times New Roman"/>
          <w:sz w:val="28"/>
          <w:szCs w:val="28"/>
        </w:rPr>
        <w:t>не имеющие</w:t>
      </w:r>
      <w:r w:rsidR="00024234" w:rsidRPr="00355C83">
        <w:rPr>
          <w:rFonts w:ascii="Times New Roman" w:hAnsi="Times New Roman" w:cs="Times New Roman"/>
          <w:sz w:val="28"/>
          <w:szCs w:val="28"/>
        </w:rPr>
        <w:t xml:space="preserve"> значения для дела, это может привести к неправильному разрешению дела по существу, </w:t>
      </w:r>
      <w:r>
        <w:rPr>
          <w:rFonts w:ascii="Times New Roman" w:hAnsi="Times New Roman" w:cs="Times New Roman"/>
          <w:sz w:val="28"/>
          <w:szCs w:val="28"/>
        </w:rPr>
        <w:t>так как</w:t>
      </w:r>
      <w:r w:rsidR="00024234" w:rsidRPr="00355C83">
        <w:rPr>
          <w:rFonts w:ascii="Times New Roman" w:hAnsi="Times New Roman" w:cs="Times New Roman"/>
          <w:sz w:val="28"/>
          <w:szCs w:val="28"/>
        </w:rPr>
        <w:t xml:space="preserve"> суд будет основывать свое решение на фактах, не имеющих с точки зрения закона существенного значения</w:t>
      </w:r>
      <w:r w:rsidR="008353EC">
        <w:rPr>
          <w:rFonts w:ascii="Times New Roman" w:hAnsi="Times New Roman" w:cs="Times New Roman"/>
          <w:sz w:val="28"/>
          <w:szCs w:val="28"/>
        </w:rPr>
        <w:t xml:space="preserve"> для разрешения данного дела</w:t>
      </w:r>
      <w:r w:rsidR="00024234" w:rsidRPr="00355C83">
        <w:rPr>
          <w:rFonts w:ascii="Times New Roman" w:hAnsi="Times New Roman" w:cs="Times New Roman"/>
          <w:sz w:val="28"/>
          <w:szCs w:val="28"/>
        </w:rPr>
        <w:t>.</w:t>
      </w:r>
    </w:p>
    <w:p w:rsidR="00024234" w:rsidRPr="00DF6965" w:rsidRDefault="00DF6965" w:rsidP="009F50C8">
      <w:pPr>
        <w:autoSpaceDE w:val="0"/>
        <w:autoSpaceDN w:val="0"/>
        <w:adjustRightInd w:val="0"/>
        <w:spacing w:after="0" w:line="360" w:lineRule="auto"/>
        <w:ind w:firstLine="709"/>
        <w:jc w:val="both"/>
        <w:rPr>
          <w:rFonts w:ascii="Times New Roman" w:hAnsi="Times New Roman" w:cs="Times New Roman"/>
          <w:b/>
          <w:bCs/>
          <w:i/>
          <w:iCs/>
          <w:sz w:val="28"/>
          <w:szCs w:val="28"/>
        </w:rPr>
      </w:pPr>
      <w:r>
        <w:rPr>
          <w:rFonts w:ascii="Times New Roman" w:hAnsi="Times New Roman" w:cs="Times New Roman"/>
          <w:sz w:val="28"/>
          <w:szCs w:val="28"/>
        </w:rPr>
        <w:t xml:space="preserve">Процессуалист </w:t>
      </w:r>
      <w:r w:rsidR="00155761">
        <w:rPr>
          <w:rFonts w:ascii="Times New Roman" w:hAnsi="Times New Roman" w:cs="Times New Roman"/>
          <w:sz w:val="28"/>
          <w:szCs w:val="28"/>
        </w:rPr>
        <w:t xml:space="preserve">А.А </w:t>
      </w:r>
      <w:r>
        <w:rPr>
          <w:rFonts w:ascii="Times New Roman" w:hAnsi="Times New Roman" w:cs="Times New Roman"/>
          <w:sz w:val="28"/>
          <w:szCs w:val="28"/>
        </w:rPr>
        <w:t>Мохов в своей работе</w:t>
      </w:r>
      <w:r w:rsidRPr="00746999">
        <w:rPr>
          <w:rStyle w:val="a5"/>
          <w:rFonts w:ascii="Times New Roman" w:hAnsi="Times New Roman" w:cs="Times New Roman"/>
          <w:sz w:val="24"/>
          <w:szCs w:val="24"/>
        </w:rPr>
        <w:footnoteReference w:id="1"/>
      </w:r>
      <w:r w:rsidR="009F50C8">
        <w:rPr>
          <w:rFonts w:ascii="Times New Roman" w:hAnsi="Times New Roman" w:cs="Times New Roman"/>
          <w:sz w:val="28"/>
          <w:szCs w:val="28"/>
        </w:rPr>
        <w:t xml:space="preserve"> </w:t>
      </w:r>
      <w:r>
        <w:rPr>
          <w:rFonts w:ascii="Times New Roman" w:hAnsi="Times New Roman" w:cs="Times New Roman"/>
          <w:sz w:val="28"/>
          <w:szCs w:val="28"/>
        </w:rPr>
        <w:t>отмечает, что п</w:t>
      </w:r>
      <w:r w:rsidR="00024234" w:rsidRPr="00355C83">
        <w:rPr>
          <w:rFonts w:ascii="Times New Roman" w:hAnsi="Times New Roman" w:cs="Times New Roman"/>
          <w:sz w:val="28"/>
          <w:szCs w:val="28"/>
        </w:rPr>
        <w:t xml:space="preserve">ринято выделять следующие факты, являющиеся </w:t>
      </w:r>
      <w:r w:rsidR="00024234" w:rsidRPr="00155761">
        <w:rPr>
          <w:rFonts w:ascii="Times New Roman" w:hAnsi="Times New Roman" w:cs="Times New Roman"/>
          <w:sz w:val="28"/>
          <w:szCs w:val="28"/>
        </w:rPr>
        <w:t>объектом</w:t>
      </w:r>
      <w:r w:rsidRPr="00155761">
        <w:rPr>
          <w:rFonts w:ascii="Times New Roman" w:hAnsi="Times New Roman" w:cs="Times New Roman"/>
          <w:sz w:val="28"/>
          <w:szCs w:val="28"/>
        </w:rPr>
        <w:t xml:space="preserve"> </w:t>
      </w:r>
      <w:r w:rsidR="00024234" w:rsidRPr="00155761">
        <w:rPr>
          <w:rFonts w:ascii="Times New Roman" w:hAnsi="Times New Roman" w:cs="Times New Roman"/>
          <w:sz w:val="28"/>
          <w:szCs w:val="28"/>
        </w:rPr>
        <w:t>познания суда</w:t>
      </w:r>
      <w:r w:rsidR="00024234" w:rsidRPr="00355C83">
        <w:rPr>
          <w:rFonts w:ascii="Times New Roman" w:hAnsi="Times New Roman" w:cs="Times New Roman"/>
          <w:sz w:val="28"/>
          <w:szCs w:val="28"/>
        </w:rPr>
        <w:t>:</w:t>
      </w:r>
    </w:p>
    <w:p w:rsidR="00024234" w:rsidRPr="00355C83" w:rsidRDefault="009F50C8" w:rsidP="00355C83">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024234" w:rsidRPr="00355C83">
        <w:rPr>
          <w:rFonts w:ascii="Times New Roman" w:hAnsi="Times New Roman" w:cs="Times New Roman"/>
          <w:sz w:val="28"/>
          <w:szCs w:val="28"/>
        </w:rPr>
        <w:t>юридические факты материально-правового характера</w:t>
      </w:r>
      <w:r w:rsidR="009A098E">
        <w:rPr>
          <w:rFonts w:ascii="Times New Roman" w:hAnsi="Times New Roman" w:cs="Times New Roman"/>
          <w:sz w:val="28"/>
          <w:szCs w:val="28"/>
        </w:rPr>
        <w:t xml:space="preserve">. </w:t>
      </w:r>
      <w:r w:rsidR="00D6013D">
        <w:rPr>
          <w:rFonts w:ascii="Times New Roman" w:hAnsi="Times New Roman" w:cs="Times New Roman"/>
          <w:sz w:val="28"/>
          <w:szCs w:val="28"/>
        </w:rPr>
        <w:t xml:space="preserve">Данные факты </w:t>
      </w:r>
      <w:r w:rsidR="009A098E" w:rsidRPr="00355C83">
        <w:rPr>
          <w:rFonts w:ascii="Times New Roman" w:hAnsi="Times New Roman" w:cs="Times New Roman"/>
          <w:sz w:val="28"/>
          <w:szCs w:val="28"/>
        </w:rPr>
        <w:t xml:space="preserve">определяют материально-правовые взаимоотношения сторон </w:t>
      </w:r>
      <w:r w:rsidR="009A098E">
        <w:rPr>
          <w:rFonts w:ascii="Times New Roman" w:hAnsi="Times New Roman" w:cs="Times New Roman"/>
          <w:sz w:val="28"/>
          <w:szCs w:val="28"/>
        </w:rPr>
        <w:t>судебного разбирательства</w:t>
      </w:r>
      <w:r w:rsidR="009A098E" w:rsidRPr="00355C83">
        <w:rPr>
          <w:rFonts w:ascii="Times New Roman" w:hAnsi="Times New Roman" w:cs="Times New Roman"/>
          <w:sz w:val="28"/>
          <w:szCs w:val="28"/>
        </w:rPr>
        <w:t xml:space="preserve">. </w:t>
      </w:r>
      <w:r w:rsidR="00D6013D">
        <w:rPr>
          <w:rFonts w:ascii="Times New Roman" w:hAnsi="Times New Roman" w:cs="Times New Roman"/>
          <w:sz w:val="28"/>
          <w:szCs w:val="28"/>
        </w:rPr>
        <w:t>Их установление</w:t>
      </w:r>
      <w:r w:rsidR="009A098E" w:rsidRPr="00355C83">
        <w:rPr>
          <w:rFonts w:ascii="Times New Roman" w:hAnsi="Times New Roman" w:cs="Times New Roman"/>
          <w:sz w:val="28"/>
          <w:szCs w:val="28"/>
        </w:rPr>
        <w:t xml:space="preserve"> необходимо для правильного понимания нормы материального права, регулирующей спорное правоотношение, и последующего разрешения дела по существу</w:t>
      </w:r>
      <w:r w:rsidR="00D6013D">
        <w:rPr>
          <w:rFonts w:ascii="Times New Roman" w:hAnsi="Times New Roman" w:cs="Times New Roman"/>
          <w:sz w:val="28"/>
          <w:szCs w:val="28"/>
        </w:rPr>
        <w:t>;</w:t>
      </w:r>
    </w:p>
    <w:p w:rsidR="00024234" w:rsidRPr="00355C83" w:rsidRDefault="009F50C8" w:rsidP="00355C83">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00024234" w:rsidRPr="00355C83">
        <w:rPr>
          <w:rFonts w:ascii="Times New Roman" w:hAnsi="Times New Roman" w:cs="Times New Roman"/>
          <w:sz w:val="28"/>
          <w:szCs w:val="28"/>
        </w:rPr>
        <w:t xml:space="preserve"> доказательственные факты</w:t>
      </w:r>
      <w:r w:rsidR="0074613F">
        <w:rPr>
          <w:rFonts w:ascii="Times New Roman" w:hAnsi="Times New Roman" w:cs="Times New Roman"/>
          <w:sz w:val="28"/>
          <w:szCs w:val="28"/>
        </w:rPr>
        <w:t xml:space="preserve"> - такие </w:t>
      </w:r>
      <w:r w:rsidR="0074613F" w:rsidRPr="00355C83">
        <w:rPr>
          <w:rFonts w:ascii="Times New Roman" w:hAnsi="Times New Roman" w:cs="Times New Roman"/>
          <w:sz w:val="28"/>
          <w:szCs w:val="28"/>
        </w:rPr>
        <w:t>факты, которые, будучи доказанными, позволяют путем логических умозаключений вывести искомый юридический факт</w:t>
      </w:r>
      <w:r w:rsidR="0074613F">
        <w:rPr>
          <w:rFonts w:ascii="Times New Roman" w:hAnsi="Times New Roman" w:cs="Times New Roman"/>
          <w:sz w:val="28"/>
          <w:szCs w:val="28"/>
        </w:rPr>
        <w:t xml:space="preserve">. </w:t>
      </w:r>
      <w:r w:rsidR="0074613F" w:rsidRPr="00355C83">
        <w:rPr>
          <w:rFonts w:ascii="Times New Roman" w:hAnsi="Times New Roman" w:cs="Times New Roman"/>
          <w:sz w:val="28"/>
          <w:szCs w:val="28"/>
        </w:rPr>
        <w:t>Чаще</w:t>
      </w:r>
      <w:r w:rsidR="0074613F">
        <w:rPr>
          <w:rFonts w:ascii="Times New Roman" w:hAnsi="Times New Roman" w:cs="Times New Roman"/>
          <w:sz w:val="28"/>
          <w:szCs w:val="28"/>
        </w:rPr>
        <w:t xml:space="preserve"> </w:t>
      </w:r>
      <w:r w:rsidR="0074613F" w:rsidRPr="00355C83">
        <w:rPr>
          <w:rFonts w:ascii="Times New Roman" w:hAnsi="Times New Roman" w:cs="Times New Roman"/>
          <w:sz w:val="28"/>
          <w:szCs w:val="28"/>
        </w:rPr>
        <w:t>всего это отрицательные факты, опровергающие утверждения пр</w:t>
      </w:r>
      <w:r w:rsidR="0074613F">
        <w:rPr>
          <w:rFonts w:ascii="Times New Roman" w:hAnsi="Times New Roman" w:cs="Times New Roman"/>
          <w:sz w:val="28"/>
          <w:szCs w:val="28"/>
        </w:rPr>
        <w:t xml:space="preserve">отивоположной </w:t>
      </w:r>
      <w:r w:rsidR="0074613F" w:rsidRPr="00355C83">
        <w:rPr>
          <w:rFonts w:ascii="Times New Roman" w:hAnsi="Times New Roman" w:cs="Times New Roman"/>
          <w:sz w:val="28"/>
          <w:szCs w:val="28"/>
        </w:rPr>
        <w:t>стороны</w:t>
      </w:r>
      <w:r w:rsidR="00436F93">
        <w:rPr>
          <w:rFonts w:ascii="Times New Roman" w:hAnsi="Times New Roman" w:cs="Times New Roman"/>
          <w:sz w:val="28"/>
          <w:szCs w:val="28"/>
        </w:rPr>
        <w:t>. П</w:t>
      </w:r>
      <w:r w:rsidR="0074613F" w:rsidRPr="007759BA">
        <w:rPr>
          <w:rFonts w:ascii="Times New Roman" w:hAnsi="Times New Roman" w:cs="Times New Roman"/>
          <w:sz w:val="28"/>
          <w:szCs w:val="28"/>
        </w:rPr>
        <w:t>ример</w:t>
      </w:r>
      <w:r w:rsidR="00436F93">
        <w:rPr>
          <w:rFonts w:ascii="Times New Roman" w:hAnsi="Times New Roman" w:cs="Times New Roman"/>
          <w:sz w:val="28"/>
          <w:szCs w:val="28"/>
        </w:rPr>
        <w:t xml:space="preserve"> можно найти в монографии</w:t>
      </w:r>
      <w:r w:rsidR="0074613F" w:rsidRPr="00746999">
        <w:rPr>
          <w:rStyle w:val="a5"/>
          <w:rFonts w:ascii="Times New Roman" w:hAnsi="Times New Roman" w:cs="Times New Roman"/>
          <w:sz w:val="24"/>
          <w:szCs w:val="24"/>
        </w:rPr>
        <w:footnoteReference w:id="2"/>
      </w:r>
      <w:r w:rsidR="00AC52D2">
        <w:rPr>
          <w:rFonts w:ascii="Times New Roman" w:hAnsi="Times New Roman" w:cs="Times New Roman"/>
          <w:sz w:val="28"/>
          <w:szCs w:val="28"/>
        </w:rPr>
        <w:t xml:space="preserve"> Г.О. </w:t>
      </w:r>
      <w:proofErr w:type="spellStart"/>
      <w:r w:rsidR="00AC52D2">
        <w:rPr>
          <w:rFonts w:ascii="Times New Roman" w:hAnsi="Times New Roman" w:cs="Times New Roman"/>
          <w:sz w:val="28"/>
          <w:szCs w:val="28"/>
        </w:rPr>
        <w:t>Белановой</w:t>
      </w:r>
      <w:proofErr w:type="spellEnd"/>
      <w:r w:rsidR="00AC52D2">
        <w:rPr>
          <w:rFonts w:ascii="Times New Roman" w:hAnsi="Times New Roman" w:cs="Times New Roman"/>
          <w:sz w:val="28"/>
          <w:szCs w:val="28"/>
        </w:rPr>
        <w:t xml:space="preserve"> и Г.В. Станкевич:</w:t>
      </w:r>
      <w:r w:rsidR="00AC52D2" w:rsidRPr="007759BA">
        <w:rPr>
          <w:rFonts w:ascii="Times New Roman" w:hAnsi="Times New Roman" w:cs="Times New Roman"/>
          <w:sz w:val="28"/>
          <w:szCs w:val="28"/>
        </w:rPr>
        <w:t xml:space="preserve"> по делу о признании отцовства недействительным, истец ссыла</w:t>
      </w:r>
      <w:r w:rsidR="00AC52D2">
        <w:rPr>
          <w:rFonts w:ascii="Times New Roman" w:hAnsi="Times New Roman" w:cs="Times New Roman"/>
          <w:sz w:val="28"/>
          <w:szCs w:val="28"/>
        </w:rPr>
        <w:t>ет</w:t>
      </w:r>
      <w:r w:rsidR="00AC52D2" w:rsidRPr="007759BA">
        <w:rPr>
          <w:rFonts w:ascii="Times New Roman" w:hAnsi="Times New Roman" w:cs="Times New Roman"/>
          <w:sz w:val="28"/>
          <w:szCs w:val="28"/>
        </w:rPr>
        <w:t>ся на доказательственный факт длительного отсутствия его в месте проживания ответчицы, что исключает вывод об отцовстве</w:t>
      </w:r>
      <w:r w:rsidR="00024234" w:rsidRPr="00355C83">
        <w:rPr>
          <w:rFonts w:ascii="Times New Roman" w:hAnsi="Times New Roman" w:cs="Times New Roman"/>
          <w:sz w:val="28"/>
          <w:szCs w:val="28"/>
        </w:rPr>
        <w:t>;</w:t>
      </w:r>
    </w:p>
    <w:p w:rsidR="00024234" w:rsidRPr="00355C83" w:rsidRDefault="009F50C8" w:rsidP="00355C83">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00024234" w:rsidRPr="00355C83">
        <w:rPr>
          <w:rFonts w:ascii="Times New Roman" w:hAnsi="Times New Roman" w:cs="Times New Roman"/>
          <w:sz w:val="28"/>
          <w:szCs w:val="28"/>
        </w:rPr>
        <w:t>факты, имеющие процессуальное значение</w:t>
      </w:r>
      <w:r w:rsidR="00D6013D">
        <w:rPr>
          <w:rFonts w:ascii="Times New Roman" w:hAnsi="Times New Roman" w:cs="Times New Roman"/>
          <w:sz w:val="28"/>
          <w:szCs w:val="28"/>
        </w:rPr>
        <w:t>. Данные</w:t>
      </w:r>
      <w:r w:rsidR="00D6013D" w:rsidRPr="00201F65">
        <w:rPr>
          <w:rFonts w:ascii="Times New Roman" w:hAnsi="Times New Roman" w:cs="Times New Roman"/>
          <w:sz w:val="28"/>
          <w:szCs w:val="28"/>
        </w:rPr>
        <w:t xml:space="preserve"> факты</w:t>
      </w:r>
      <w:r w:rsidR="00D6013D" w:rsidRPr="00355C83">
        <w:rPr>
          <w:rFonts w:ascii="Times New Roman" w:hAnsi="Times New Roman" w:cs="Times New Roman"/>
          <w:b/>
          <w:bCs/>
          <w:i/>
          <w:iCs/>
          <w:sz w:val="28"/>
          <w:szCs w:val="28"/>
        </w:rPr>
        <w:t xml:space="preserve"> </w:t>
      </w:r>
      <w:r w:rsidR="00D6013D" w:rsidRPr="00355C83">
        <w:rPr>
          <w:rFonts w:ascii="Times New Roman" w:hAnsi="Times New Roman" w:cs="Times New Roman"/>
          <w:sz w:val="28"/>
          <w:szCs w:val="28"/>
        </w:rPr>
        <w:t>доказываются в связи с необходимостью совершения процессуальных действий, влияющих на движение дела в суде, защиту прав и охраняемых законом интересов лиц,</w:t>
      </w:r>
      <w:r w:rsidR="00D6013D">
        <w:rPr>
          <w:rFonts w:ascii="Times New Roman" w:hAnsi="Times New Roman" w:cs="Times New Roman"/>
          <w:sz w:val="28"/>
          <w:szCs w:val="28"/>
        </w:rPr>
        <w:t xml:space="preserve"> </w:t>
      </w:r>
      <w:r w:rsidR="00D6013D" w:rsidRPr="00355C83">
        <w:rPr>
          <w:rFonts w:ascii="Times New Roman" w:hAnsi="Times New Roman" w:cs="Times New Roman"/>
          <w:sz w:val="28"/>
          <w:szCs w:val="28"/>
        </w:rPr>
        <w:t>участвующих в деле</w:t>
      </w:r>
      <w:r w:rsidR="00D6013D">
        <w:rPr>
          <w:rFonts w:ascii="Times New Roman" w:hAnsi="Times New Roman" w:cs="Times New Roman"/>
          <w:sz w:val="28"/>
          <w:szCs w:val="28"/>
        </w:rPr>
        <w:t xml:space="preserve">. Примером может являться </w:t>
      </w:r>
      <w:r w:rsidR="00D6013D" w:rsidRPr="00355C83">
        <w:rPr>
          <w:rFonts w:ascii="Times New Roman" w:hAnsi="Times New Roman" w:cs="Times New Roman"/>
          <w:sz w:val="28"/>
          <w:szCs w:val="28"/>
        </w:rPr>
        <w:t>обеспечение иска, приостановление производства по делу</w:t>
      </w:r>
      <w:r w:rsidR="00024234" w:rsidRPr="00355C83">
        <w:rPr>
          <w:rFonts w:ascii="Times New Roman" w:hAnsi="Times New Roman" w:cs="Times New Roman"/>
          <w:sz w:val="28"/>
          <w:szCs w:val="28"/>
        </w:rPr>
        <w:t>;</w:t>
      </w:r>
      <w:r w:rsidR="00D6013D">
        <w:rPr>
          <w:rFonts w:ascii="Times New Roman" w:hAnsi="Times New Roman" w:cs="Times New Roman"/>
          <w:sz w:val="28"/>
          <w:szCs w:val="28"/>
        </w:rPr>
        <w:t xml:space="preserve"> </w:t>
      </w:r>
    </w:p>
    <w:p w:rsidR="00024234" w:rsidRPr="006024F1" w:rsidRDefault="00CF1B08" w:rsidP="00355C83">
      <w:pPr>
        <w:autoSpaceDE w:val="0"/>
        <w:autoSpaceDN w:val="0"/>
        <w:adjustRightInd w:val="0"/>
        <w:spacing w:line="360" w:lineRule="auto"/>
        <w:jc w:val="both"/>
        <w:rPr>
          <w:rFonts w:ascii="Times New Roman" w:hAnsi="Times New Roman" w:cs="Times New Roman"/>
          <w:b/>
          <w:bCs/>
          <w:i/>
          <w:iCs/>
          <w:sz w:val="28"/>
          <w:szCs w:val="28"/>
        </w:rPr>
      </w:pPr>
      <w:r>
        <w:rPr>
          <w:rFonts w:ascii="Times New Roman" w:hAnsi="Times New Roman" w:cs="Times New Roman"/>
          <w:sz w:val="28"/>
          <w:szCs w:val="28"/>
        </w:rPr>
        <w:t>4)</w:t>
      </w:r>
      <w:r w:rsidR="002136F5">
        <w:rPr>
          <w:rFonts w:ascii="Times New Roman" w:hAnsi="Times New Roman" w:cs="Times New Roman"/>
          <w:sz w:val="28"/>
          <w:szCs w:val="28"/>
        </w:rPr>
        <w:t xml:space="preserve"> </w:t>
      </w:r>
      <w:r w:rsidR="00024234" w:rsidRPr="00355C83">
        <w:rPr>
          <w:rFonts w:ascii="Times New Roman" w:hAnsi="Times New Roman" w:cs="Times New Roman"/>
          <w:sz w:val="28"/>
          <w:szCs w:val="28"/>
        </w:rPr>
        <w:t>факты, устанавливаемые для выполнения воспитательных и</w:t>
      </w:r>
      <w:r w:rsidR="00155761">
        <w:rPr>
          <w:rFonts w:ascii="Times New Roman" w:hAnsi="Times New Roman" w:cs="Times New Roman"/>
          <w:sz w:val="28"/>
          <w:szCs w:val="28"/>
        </w:rPr>
        <w:t xml:space="preserve"> </w:t>
      </w:r>
      <w:r w:rsidR="00024234" w:rsidRPr="00355C83">
        <w:rPr>
          <w:rFonts w:ascii="Times New Roman" w:hAnsi="Times New Roman" w:cs="Times New Roman"/>
          <w:sz w:val="28"/>
          <w:szCs w:val="28"/>
        </w:rPr>
        <w:t>предупредительных задач правосудия.</w:t>
      </w:r>
      <w:r w:rsidR="006024F1">
        <w:rPr>
          <w:rFonts w:ascii="Times New Roman" w:hAnsi="Times New Roman" w:cs="Times New Roman"/>
          <w:sz w:val="28"/>
          <w:szCs w:val="28"/>
        </w:rPr>
        <w:t xml:space="preserve"> Такие факты</w:t>
      </w:r>
      <w:r w:rsidR="006024F1" w:rsidRPr="00201F65">
        <w:rPr>
          <w:rFonts w:ascii="Times New Roman" w:hAnsi="Times New Roman" w:cs="Times New Roman"/>
          <w:sz w:val="28"/>
          <w:szCs w:val="28"/>
        </w:rPr>
        <w:t xml:space="preserve"> </w:t>
      </w:r>
      <w:r w:rsidR="006024F1">
        <w:rPr>
          <w:rFonts w:ascii="Times New Roman" w:hAnsi="Times New Roman" w:cs="Times New Roman"/>
          <w:sz w:val="28"/>
          <w:szCs w:val="28"/>
        </w:rPr>
        <w:t>позволяют</w:t>
      </w:r>
      <w:r w:rsidR="006024F1" w:rsidRPr="00201F65">
        <w:rPr>
          <w:rFonts w:ascii="Times New Roman" w:hAnsi="Times New Roman" w:cs="Times New Roman"/>
          <w:sz w:val="28"/>
          <w:szCs w:val="28"/>
        </w:rPr>
        <w:t xml:space="preserve"> суду выполнять воспитательные и предупредительные задачи</w:t>
      </w:r>
      <w:r w:rsidR="006024F1" w:rsidRPr="00355C83">
        <w:rPr>
          <w:rFonts w:ascii="Times New Roman" w:hAnsi="Times New Roman" w:cs="Times New Roman"/>
          <w:sz w:val="28"/>
          <w:szCs w:val="28"/>
        </w:rPr>
        <w:t>, решать некоторые частные задачи</w:t>
      </w:r>
      <w:r w:rsidR="006024F1">
        <w:rPr>
          <w:rFonts w:ascii="Times New Roman" w:hAnsi="Times New Roman" w:cs="Times New Roman"/>
          <w:sz w:val="28"/>
          <w:szCs w:val="28"/>
        </w:rPr>
        <w:t>.</w:t>
      </w:r>
      <w:r w:rsidR="006024F1">
        <w:rPr>
          <w:rFonts w:ascii="Times New Roman" w:hAnsi="Times New Roman" w:cs="Times New Roman"/>
          <w:b/>
          <w:bCs/>
          <w:i/>
          <w:iCs/>
          <w:sz w:val="28"/>
          <w:szCs w:val="28"/>
        </w:rPr>
        <w:t xml:space="preserve"> </w:t>
      </w:r>
      <w:r w:rsidR="006024F1">
        <w:rPr>
          <w:rFonts w:ascii="Times New Roman" w:hAnsi="Times New Roman" w:cs="Times New Roman"/>
          <w:sz w:val="28"/>
          <w:szCs w:val="28"/>
        </w:rPr>
        <w:t>Н</w:t>
      </w:r>
      <w:r w:rsidR="006024F1" w:rsidRPr="00355C83">
        <w:rPr>
          <w:rFonts w:ascii="Times New Roman" w:hAnsi="Times New Roman" w:cs="Times New Roman"/>
          <w:sz w:val="28"/>
          <w:szCs w:val="28"/>
        </w:rPr>
        <w:t>апример, решать вопрос о вынесении частных определений.</w:t>
      </w:r>
    </w:p>
    <w:p w:rsidR="00024234" w:rsidRPr="00355C83" w:rsidRDefault="001328BE" w:rsidP="006024F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Указанные выше факты</w:t>
      </w:r>
      <w:r w:rsidR="00024234" w:rsidRPr="00355C83">
        <w:rPr>
          <w:rFonts w:ascii="Times New Roman" w:hAnsi="Times New Roman" w:cs="Times New Roman"/>
          <w:sz w:val="28"/>
          <w:szCs w:val="28"/>
        </w:rPr>
        <w:t xml:space="preserve"> суд</w:t>
      </w:r>
      <w:r>
        <w:rPr>
          <w:rFonts w:ascii="Times New Roman" w:hAnsi="Times New Roman" w:cs="Times New Roman"/>
          <w:sz w:val="28"/>
          <w:szCs w:val="28"/>
        </w:rPr>
        <w:t>у необходимо</w:t>
      </w:r>
      <w:r w:rsidR="00024234" w:rsidRPr="00355C83">
        <w:rPr>
          <w:rFonts w:ascii="Times New Roman" w:hAnsi="Times New Roman" w:cs="Times New Roman"/>
          <w:sz w:val="28"/>
          <w:szCs w:val="28"/>
        </w:rPr>
        <w:t xml:space="preserve"> </w:t>
      </w:r>
      <w:r>
        <w:rPr>
          <w:rFonts w:ascii="Times New Roman" w:hAnsi="Times New Roman" w:cs="Times New Roman"/>
          <w:sz w:val="28"/>
          <w:szCs w:val="28"/>
        </w:rPr>
        <w:t>у</w:t>
      </w:r>
      <w:r w:rsidR="00024234" w:rsidRPr="00355C83">
        <w:rPr>
          <w:rFonts w:ascii="Times New Roman" w:hAnsi="Times New Roman" w:cs="Times New Roman"/>
          <w:sz w:val="28"/>
          <w:szCs w:val="28"/>
        </w:rPr>
        <w:t>становить</w:t>
      </w:r>
      <w:r>
        <w:rPr>
          <w:rFonts w:ascii="Times New Roman" w:hAnsi="Times New Roman" w:cs="Times New Roman"/>
          <w:sz w:val="28"/>
          <w:szCs w:val="28"/>
        </w:rPr>
        <w:t xml:space="preserve"> для</w:t>
      </w:r>
      <w:r w:rsidR="00024234" w:rsidRPr="00355C83">
        <w:rPr>
          <w:rFonts w:ascii="Times New Roman" w:hAnsi="Times New Roman" w:cs="Times New Roman"/>
          <w:sz w:val="28"/>
          <w:szCs w:val="28"/>
        </w:rPr>
        <w:t xml:space="preserve"> </w:t>
      </w:r>
      <w:r>
        <w:rPr>
          <w:rFonts w:ascii="Times New Roman" w:hAnsi="Times New Roman" w:cs="Times New Roman"/>
          <w:sz w:val="28"/>
          <w:szCs w:val="28"/>
        </w:rPr>
        <w:t>разрешения</w:t>
      </w:r>
      <w:r w:rsidR="00024234" w:rsidRPr="00355C83">
        <w:rPr>
          <w:rFonts w:ascii="Times New Roman" w:hAnsi="Times New Roman" w:cs="Times New Roman"/>
          <w:sz w:val="28"/>
          <w:szCs w:val="28"/>
        </w:rPr>
        <w:t xml:space="preserve"> дел</w:t>
      </w:r>
      <w:r>
        <w:rPr>
          <w:rFonts w:ascii="Times New Roman" w:hAnsi="Times New Roman" w:cs="Times New Roman"/>
          <w:sz w:val="28"/>
          <w:szCs w:val="28"/>
        </w:rPr>
        <w:t>а</w:t>
      </w:r>
      <w:r w:rsidR="00024234" w:rsidRPr="00355C83">
        <w:rPr>
          <w:rFonts w:ascii="Times New Roman" w:hAnsi="Times New Roman" w:cs="Times New Roman"/>
          <w:sz w:val="28"/>
          <w:szCs w:val="28"/>
        </w:rPr>
        <w:t xml:space="preserve"> по существу.</w:t>
      </w:r>
    </w:p>
    <w:p w:rsidR="00024234" w:rsidRPr="00355C83" w:rsidRDefault="00C724FF" w:rsidP="00E544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Понятие предмета доказывания отсутствует в гражданском процессуальном </w:t>
      </w:r>
      <w:r w:rsidR="00BD590D">
        <w:rPr>
          <w:rFonts w:ascii="Times New Roman" w:hAnsi="Times New Roman" w:cs="Times New Roman"/>
          <w:sz w:val="28"/>
          <w:szCs w:val="28"/>
        </w:rPr>
        <w:t>законодательстве</w:t>
      </w:r>
      <w:r>
        <w:rPr>
          <w:rFonts w:ascii="Times New Roman" w:hAnsi="Times New Roman" w:cs="Times New Roman"/>
          <w:sz w:val="28"/>
          <w:szCs w:val="28"/>
        </w:rPr>
        <w:t>. Поэтому в</w:t>
      </w:r>
      <w:r w:rsidR="001328BE">
        <w:rPr>
          <w:rFonts w:ascii="Times New Roman" w:hAnsi="Times New Roman" w:cs="Times New Roman"/>
          <w:sz w:val="28"/>
          <w:szCs w:val="28"/>
        </w:rPr>
        <w:t>опрос о том, что</w:t>
      </w:r>
      <w:r w:rsidR="00E13CA1">
        <w:rPr>
          <w:rFonts w:ascii="Times New Roman" w:hAnsi="Times New Roman" w:cs="Times New Roman"/>
          <w:sz w:val="28"/>
          <w:szCs w:val="28"/>
        </w:rPr>
        <w:t xml:space="preserve"> следует понимать под предметом доказывания, в науке является дискуссионным.</w:t>
      </w:r>
      <w:r w:rsidR="00024234" w:rsidRPr="00355C83">
        <w:rPr>
          <w:rFonts w:ascii="Times New Roman" w:hAnsi="Times New Roman" w:cs="Times New Roman"/>
          <w:sz w:val="28"/>
          <w:szCs w:val="28"/>
        </w:rPr>
        <w:t xml:space="preserve"> </w:t>
      </w:r>
      <w:r w:rsidR="00E13CA1">
        <w:rPr>
          <w:rFonts w:ascii="Times New Roman" w:hAnsi="Times New Roman" w:cs="Times New Roman"/>
          <w:sz w:val="28"/>
          <w:szCs w:val="28"/>
        </w:rPr>
        <w:t xml:space="preserve">В </w:t>
      </w:r>
      <w:r w:rsidR="00024234" w:rsidRPr="00355C83">
        <w:rPr>
          <w:rFonts w:ascii="Times New Roman" w:hAnsi="Times New Roman" w:cs="Times New Roman"/>
          <w:sz w:val="28"/>
          <w:szCs w:val="28"/>
        </w:rPr>
        <w:t>литературе сложилось</w:t>
      </w:r>
      <w:r w:rsidR="00E5441C">
        <w:rPr>
          <w:rFonts w:ascii="Times New Roman" w:hAnsi="Times New Roman" w:cs="Times New Roman"/>
          <w:sz w:val="28"/>
          <w:szCs w:val="28"/>
        </w:rPr>
        <w:t xml:space="preserve"> </w:t>
      </w:r>
      <w:r w:rsidR="00024234" w:rsidRPr="00355C83">
        <w:rPr>
          <w:rFonts w:ascii="Times New Roman" w:hAnsi="Times New Roman" w:cs="Times New Roman"/>
          <w:sz w:val="28"/>
          <w:szCs w:val="28"/>
        </w:rPr>
        <w:t>два основных подхода</w:t>
      </w:r>
      <w:r w:rsidR="008B5368">
        <w:rPr>
          <w:rFonts w:ascii="Times New Roman" w:hAnsi="Times New Roman" w:cs="Times New Roman"/>
          <w:sz w:val="28"/>
          <w:szCs w:val="28"/>
        </w:rPr>
        <w:t>, которые принято называть узким и широким пониманием предмета доказывания</w:t>
      </w:r>
      <w:r w:rsidR="00024234" w:rsidRPr="00355C83">
        <w:rPr>
          <w:rFonts w:ascii="Times New Roman" w:hAnsi="Times New Roman" w:cs="Times New Roman"/>
          <w:sz w:val="28"/>
          <w:szCs w:val="28"/>
        </w:rPr>
        <w:t>:</w:t>
      </w:r>
    </w:p>
    <w:p w:rsidR="00024234" w:rsidRPr="00355C83" w:rsidRDefault="00024234" w:rsidP="00355C83">
      <w:pPr>
        <w:autoSpaceDE w:val="0"/>
        <w:autoSpaceDN w:val="0"/>
        <w:adjustRightInd w:val="0"/>
        <w:spacing w:after="0" w:line="360" w:lineRule="auto"/>
        <w:jc w:val="both"/>
        <w:rPr>
          <w:rFonts w:ascii="Times New Roman" w:hAnsi="Times New Roman" w:cs="Times New Roman"/>
          <w:sz w:val="28"/>
          <w:szCs w:val="28"/>
        </w:rPr>
      </w:pPr>
      <w:r w:rsidRPr="00355C83">
        <w:rPr>
          <w:rFonts w:ascii="Times New Roman" w:hAnsi="Times New Roman" w:cs="Times New Roman"/>
          <w:sz w:val="28"/>
          <w:szCs w:val="28"/>
        </w:rPr>
        <w:t xml:space="preserve">1) </w:t>
      </w:r>
      <w:r w:rsidR="009A452E">
        <w:rPr>
          <w:rFonts w:ascii="Times New Roman" w:hAnsi="Times New Roman" w:cs="Times New Roman"/>
          <w:sz w:val="28"/>
          <w:szCs w:val="28"/>
        </w:rPr>
        <w:t>у</w:t>
      </w:r>
      <w:r w:rsidR="006024F1">
        <w:rPr>
          <w:rFonts w:ascii="Times New Roman" w:hAnsi="Times New Roman" w:cs="Times New Roman"/>
          <w:sz w:val="28"/>
          <w:szCs w:val="28"/>
        </w:rPr>
        <w:t xml:space="preserve">зкое понимание </w:t>
      </w:r>
      <w:r w:rsidRPr="00355C83">
        <w:rPr>
          <w:rFonts w:ascii="Times New Roman" w:hAnsi="Times New Roman" w:cs="Times New Roman"/>
          <w:sz w:val="28"/>
          <w:szCs w:val="28"/>
        </w:rPr>
        <w:t>п</w:t>
      </w:r>
      <w:r w:rsidR="006024F1">
        <w:rPr>
          <w:rFonts w:ascii="Times New Roman" w:hAnsi="Times New Roman" w:cs="Times New Roman"/>
          <w:sz w:val="28"/>
          <w:szCs w:val="28"/>
        </w:rPr>
        <w:t>редмета доказывания - п</w:t>
      </w:r>
      <w:r w:rsidRPr="00355C83">
        <w:rPr>
          <w:rFonts w:ascii="Times New Roman" w:hAnsi="Times New Roman" w:cs="Times New Roman"/>
          <w:sz w:val="28"/>
          <w:szCs w:val="28"/>
        </w:rPr>
        <w:t>редметом доказывания являются юридические факты материально-правового характера (факты основания иска и возражения против него)</w:t>
      </w:r>
      <w:r w:rsidR="00E13CA1">
        <w:rPr>
          <w:rFonts w:ascii="Times New Roman" w:hAnsi="Times New Roman" w:cs="Times New Roman"/>
          <w:sz w:val="28"/>
          <w:szCs w:val="28"/>
        </w:rPr>
        <w:t xml:space="preserve">. Сторонником данной позиции является М.К. </w:t>
      </w:r>
      <w:proofErr w:type="spellStart"/>
      <w:r w:rsidR="00E13CA1">
        <w:rPr>
          <w:rFonts w:ascii="Times New Roman" w:hAnsi="Times New Roman" w:cs="Times New Roman"/>
          <w:sz w:val="28"/>
          <w:szCs w:val="28"/>
        </w:rPr>
        <w:t>Треушников</w:t>
      </w:r>
      <w:proofErr w:type="spellEnd"/>
      <w:r w:rsidR="00E13CA1" w:rsidRPr="00746999">
        <w:rPr>
          <w:rStyle w:val="a5"/>
          <w:rFonts w:ascii="Times New Roman" w:hAnsi="Times New Roman" w:cs="Times New Roman"/>
          <w:sz w:val="24"/>
          <w:szCs w:val="24"/>
        </w:rPr>
        <w:footnoteReference w:id="3"/>
      </w:r>
      <w:r w:rsidR="00F73EE3">
        <w:rPr>
          <w:rFonts w:ascii="Times New Roman" w:hAnsi="Times New Roman" w:cs="Times New Roman"/>
          <w:sz w:val="28"/>
          <w:szCs w:val="28"/>
        </w:rPr>
        <w:t>;</w:t>
      </w:r>
    </w:p>
    <w:p w:rsidR="00024234" w:rsidRPr="00355C83" w:rsidRDefault="00024234" w:rsidP="008B5368">
      <w:pPr>
        <w:autoSpaceDE w:val="0"/>
        <w:autoSpaceDN w:val="0"/>
        <w:adjustRightInd w:val="0"/>
        <w:spacing w:before="240" w:line="360" w:lineRule="auto"/>
        <w:jc w:val="both"/>
        <w:rPr>
          <w:rFonts w:ascii="Times New Roman" w:hAnsi="Times New Roman" w:cs="Times New Roman"/>
          <w:sz w:val="28"/>
          <w:szCs w:val="28"/>
        </w:rPr>
      </w:pPr>
      <w:r w:rsidRPr="00355C83">
        <w:rPr>
          <w:rFonts w:ascii="Times New Roman" w:hAnsi="Times New Roman" w:cs="Times New Roman"/>
          <w:sz w:val="28"/>
          <w:szCs w:val="28"/>
        </w:rPr>
        <w:t xml:space="preserve">2) </w:t>
      </w:r>
      <w:r w:rsidR="009A452E">
        <w:rPr>
          <w:rFonts w:ascii="Times New Roman" w:hAnsi="Times New Roman" w:cs="Times New Roman"/>
          <w:sz w:val="28"/>
          <w:szCs w:val="28"/>
        </w:rPr>
        <w:t>ш</w:t>
      </w:r>
      <w:r w:rsidR="006024F1">
        <w:rPr>
          <w:rFonts w:ascii="Times New Roman" w:hAnsi="Times New Roman" w:cs="Times New Roman"/>
          <w:sz w:val="28"/>
          <w:szCs w:val="28"/>
        </w:rPr>
        <w:t xml:space="preserve">ирокое понимание предмета доказывания - </w:t>
      </w:r>
      <w:r w:rsidRPr="00355C83">
        <w:rPr>
          <w:rFonts w:ascii="Times New Roman" w:hAnsi="Times New Roman" w:cs="Times New Roman"/>
          <w:sz w:val="28"/>
          <w:szCs w:val="28"/>
        </w:rPr>
        <w:t>предметом доказывания являются факты, имеющие юридическое значение</w:t>
      </w:r>
      <w:r w:rsidR="00280AB2">
        <w:rPr>
          <w:rFonts w:ascii="Times New Roman" w:hAnsi="Times New Roman" w:cs="Times New Roman"/>
          <w:sz w:val="28"/>
          <w:szCs w:val="28"/>
        </w:rPr>
        <w:t xml:space="preserve">. К ним относятся не только </w:t>
      </w:r>
      <w:r w:rsidRPr="00355C83">
        <w:rPr>
          <w:rFonts w:ascii="Times New Roman" w:hAnsi="Times New Roman" w:cs="Times New Roman"/>
          <w:sz w:val="28"/>
          <w:szCs w:val="28"/>
        </w:rPr>
        <w:t xml:space="preserve">факты материально-правового, но и </w:t>
      </w:r>
      <w:r w:rsidR="00280AB2">
        <w:rPr>
          <w:rFonts w:ascii="Times New Roman" w:hAnsi="Times New Roman" w:cs="Times New Roman"/>
          <w:sz w:val="28"/>
          <w:szCs w:val="28"/>
        </w:rPr>
        <w:t xml:space="preserve">иного, например, </w:t>
      </w:r>
      <w:r w:rsidR="00280AB2">
        <w:rPr>
          <w:rFonts w:ascii="Times New Roman" w:hAnsi="Times New Roman" w:cs="Times New Roman"/>
          <w:sz w:val="28"/>
          <w:szCs w:val="28"/>
        </w:rPr>
        <w:lastRenderedPageBreak/>
        <w:t>процессуального</w:t>
      </w:r>
      <w:r w:rsidRPr="00355C83">
        <w:rPr>
          <w:rFonts w:ascii="Times New Roman" w:hAnsi="Times New Roman" w:cs="Times New Roman"/>
          <w:sz w:val="28"/>
          <w:szCs w:val="28"/>
        </w:rPr>
        <w:t xml:space="preserve"> характера.</w:t>
      </w:r>
      <w:r w:rsidR="00E13CA1">
        <w:rPr>
          <w:rFonts w:ascii="Times New Roman" w:hAnsi="Times New Roman" w:cs="Times New Roman"/>
          <w:sz w:val="28"/>
          <w:szCs w:val="28"/>
        </w:rPr>
        <w:t xml:space="preserve"> Среди сторонников данной позиции</w:t>
      </w:r>
      <w:r w:rsidR="00583A82">
        <w:rPr>
          <w:rFonts w:ascii="Times New Roman" w:hAnsi="Times New Roman" w:cs="Times New Roman"/>
          <w:sz w:val="28"/>
          <w:szCs w:val="28"/>
        </w:rPr>
        <w:t xml:space="preserve"> -</w:t>
      </w:r>
      <w:r w:rsidR="00E13CA1">
        <w:rPr>
          <w:rFonts w:ascii="Times New Roman" w:hAnsi="Times New Roman" w:cs="Times New Roman"/>
          <w:sz w:val="28"/>
          <w:szCs w:val="28"/>
        </w:rPr>
        <w:t xml:space="preserve"> </w:t>
      </w:r>
      <w:r w:rsidR="00155761">
        <w:rPr>
          <w:rFonts w:ascii="Times New Roman" w:hAnsi="Times New Roman" w:cs="Times New Roman"/>
          <w:sz w:val="28"/>
          <w:szCs w:val="28"/>
        </w:rPr>
        <w:t>И.В. Решетникова</w:t>
      </w:r>
      <w:r w:rsidR="00155761" w:rsidRPr="00746999">
        <w:rPr>
          <w:rStyle w:val="a5"/>
          <w:rFonts w:ascii="Times New Roman" w:hAnsi="Times New Roman" w:cs="Times New Roman"/>
          <w:sz w:val="24"/>
          <w:szCs w:val="24"/>
        </w:rPr>
        <w:footnoteReference w:id="4"/>
      </w:r>
      <w:r w:rsidR="007026C0">
        <w:rPr>
          <w:rFonts w:ascii="Times New Roman" w:hAnsi="Times New Roman" w:cs="Times New Roman"/>
          <w:sz w:val="28"/>
          <w:szCs w:val="28"/>
        </w:rPr>
        <w:t>, В.З. Гущин</w:t>
      </w:r>
      <w:r w:rsidR="007026C0" w:rsidRPr="00746999">
        <w:rPr>
          <w:rStyle w:val="a5"/>
          <w:rFonts w:ascii="Times New Roman" w:hAnsi="Times New Roman" w:cs="Times New Roman"/>
          <w:sz w:val="24"/>
          <w:szCs w:val="24"/>
        </w:rPr>
        <w:footnoteReference w:id="5"/>
      </w:r>
      <w:r w:rsidR="00206245">
        <w:rPr>
          <w:rFonts w:ascii="Times New Roman" w:hAnsi="Times New Roman" w:cs="Times New Roman"/>
          <w:sz w:val="28"/>
          <w:szCs w:val="28"/>
        </w:rPr>
        <w:t>.</w:t>
      </w:r>
    </w:p>
    <w:p w:rsidR="00CF1B08" w:rsidRDefault="008B5368" w:rsidP="008B5368">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Проанализировав позиции ученых-процессуалистов, высказанные в </w:t>
      </w:r>
      <w:r w:rsidR="00CF1B08">
        <w:rPr>
          <w:rFonts w:ascii="Times New Roman" w:hAnsi="Times New Roman" w:cs="Times New Roman"/>
          <w:sz w:val="28"/>
          <w:szCs w:val="28"/>
        </w:rPr>
        <w:t>различных</w:t>
      </w:r>
      <w:r>
        <w:rPr>
          <w:rFonts w:ascii="Times New Roman" w:hAnsi="Times New Roman" w:cs="Times New Roman"/>
          <w:sz w:val="28"/>
          <w:szCs w:val="28"/>
        </w:rPr>
        <w:t xml:space="preserve"> работах, можно прийти к выводу, что </w:t>
      </w:r>
      <w:r w:rsidR="00CF1B08">
        <w:rPr>
          <w:rFonts w:ascii="Times New Roman" w:hAnsi="Times New Roman" w:cs="Times New Roman"/>
          <w:sz w:val="28"/>
          <w:szCs w:val="28"/>
        </w:rPr>
        <w:t>ф</w:t>
      </w:r>
      <w:r w:rsidR="00024234" w:rsidRPr="00355C83">
        <w:rPr>
          <w:rFonts w:ascii="Times New Roman" w:hAnsi="Times New Roman" w:cs="Times New Roman"/>
          <w:sz w:val="28"/>
          <w:szCs w:val="28"/>
        </w:rPr>
        <w:t xml:space="preserve">актически проблема </w:t>
      </w:r>
      <w:r w:rsidR="00DC7521">
        <w:rPr>
          <w:rFonts w:ascii="Times New Roman" w:hAnsi="Times New Roman" w:cs="Times New Roman"/>
          <w:sz w:val="28"/>
          <w:szCs w:val="28"/>
        </w:rPr>
        <w:t xml:space="preserve">определения </w:t>
      </w:r>
      <w:r w:rsidR="00024234" w:rsidRPr="00355C83">
        <w:rPr>
          <w:rFonts w:ascii="Times New Roman" w:hAnsi="Times New Roman" w:cs="Times New Roman"/>
          <w:sz w:val="28"/>
          <w:szCs w:val="28"/>
        </w:rPr>
        <w:t xml:space="preserve">предмета доказывания (его узкого и широкого понимания) сводится к </w:t>
      </w:r>
      <w:r w:rsidR="00CF1B08">
        <w:rPr>
          <w:rFonts w:ascii="Times New Roman" w:hAnsi="Times New Roman" w:cs="Times New Roman"/>
          <w:sz w:val="28"/>
          <w:szCs w:val="28"/>
        </w:rPr>
        <w:t>вопросу о том</w:t>
      </w:r>
      <w:r w:rsidR="00024234" w:rsidRPr="00355C83">
        <w:rPr>
          <w:rFonts w:ascii="Times New Roman" w:hAnsi="Times New Roman" w:cs="Times New Roman"/>
          <w:sz w:val="28"/>
          <w:szCs w:val="28"/>
        </w:rPr>
        <w:t xml:space="preserve">, входят ли в предмет доказывания только обстоятельства материально-правового характера или </w:t>
      </w:r>
      <w:r w:rsidR="00CF1B08">
        <w:rPr>
          <w:rFonts w:ascii="Times New Roman" w:hAnsi="Times New Roman" w:cs="Times New Roman"/>
          <w:sz w:val="28"/>
          <w:szCs w:val="28"/>
        </w:rPr>
        <w:t>стоит включать в предмет доказывания и</w:t>
      </w:r>
      <w:r>
        <w:rPr>
          <w:rFonts w:ascii="Times New Roman" w:hAnsi="Times New Roman" w:cs="Times New Roman"/>
          <w:sz w:val="28"/>
          <w:szCs w:val="28"/>
        </w:rPr>
        <w:t xml:space="preserve"> </w:t>
      </w:r>
      <w:r w:rsidR="00024234" w:rsidRPr="00355C83">
        <w:rPr>
          <w:rFonts w:ascii="Times New Roman" w:hAnsi="Times New Roman" w:cs="Times New Roman"/>
          <w:sz w:val="28"/>
          <w:szCs w:val="28"/>
        </w:rPr>
        <w:t>иные обстоятельства (факты)</w:t>
      </w:r>
      <w:r w:rsidR="00585319" w:rsidRPr="00585319">
        <w:rPr>
          <w:rFonts w:ascii="Times New Roman" w:hAnsi="Times New Roman" w:cs="Times New Roman"/>
          <w:sz w:val="28"/>
          <w:szCs w:val="28"/>
        </w:rPr>
        <w:t xml:space="preserve"> (см.</w:t>
      </w:r>
      <w:r w:rsidR="00585319">
        <w:rPr>
          <w:rFonts w:ascii="Times New Roman" w:hAnsi="Times New Roman" w:cs="Times New Roman"/>
          <w:sz w:val="28"/>
          <w:szCs w:val="28"/>
        </w:rPr>
        <w:t xml:space="preserve"> </w:t>
      </w:r>
      <w:r w:rsidR="00585319" w:rsidRPr="00585319">
        <w:rPr>
          <w:rFonts w:ascii="Times New Roman" w:hAnsi="Times New Roman" w:cs="Times New Roman"/>
          <w:sz w:val="28"/>
          <w:szCs w:val="28"/>
        </w:rPr>
        <w:t>приложени</w:t>
      </w:r>
      <w:r w:rsidR="008A1430">
        <w:rPr>
          <w:rFonts w:ascii="Times New Roman" w:hAnsi="Times New Roman" w:cs="Times New Roman"/>
          <w:sz w:val="28"/>
          <w:szCs w:val="28"/>
        </w:rPr>
        <w:t>я</w:t>
      </w:r>
      <w:r w:rsidR="00765CD6">
        <w:rPr>
          <w:rFonts w:ascii="Times New Roman" w:hAnsi="Times New Roman" w:cs="Times New Roman"/>
          <w:sz w:val="28"/>
          <w:szCs w:val="28"/>
        </w:rPr>
        <w:t xml:space="preserve"> 1,</w:t>
      </w:r>
      <w:r w:rsidR="008A1430">
        <w:rPr>
          <w:rFonts w:ascii="Times New Roman" w:hAnsi="Times New Roman" w:cs="Times New Roman"/>
          <w:sz w:val="28"/>
          <w:szCs w:val="28"/>
        </w:rPr>
        <w:t>2</w:t>
      </w:r>
      <w:r w:rsidR="00585319" w:rsidRPr="00585319">
        <w:rPr>
          <w:rFonts w:ascii="Times New Roman" w:hAnsi="Times New Roman" w:cs="Times New Roman"/>
          <w:sz w:val="28"/>
          <w:szCs w:val="28"/>
        </w:rPr>
        <w:t>)</w:t>
      </w:r>
      <w:r w:rsidR="00024234" w:rsidRPr="00355C83">
        <w:rPr>
          <w:rFonts w:ascii="Times New Roman" w:hAnsi="Times New Roman" w:cs="Times New Roman"/>
          <w:sz w:val="28"/>
          <w:szCs w:val="28"/>
        </w:rPr>
        <w:t xml:space="preserve">. </w:t>
      </w:r>
    </w:p>
    <w:p w:rsidR="007A4F5E" w:rsidRDefault="00027788" w:rsidP="007A4F5E">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Тем не менее</w:t>
      </w:r>
      <w:r w:rsidR="00CF1B08">
        <w:rPr>
          <w:rFonts w:ascii="Times New Roman" w:hAnsi="Times New Roman" w:cs="Times New Roman"/>
          <w:sz w:val="28"/>
          <w:szCs w:val="28"/>
        </w:rPr>
        <w:t xml:space="preserve">, </w:t>
      </w:r>
      <w:r w:rsidR="00024234" w:rsidRPr="00355C83">
        <w:rPr>
          <w:rFonts w:ascii="Times New Roman" w:hAnsi="Times New Roman" w:cs="Times New Roman"/>
          <w:sz w:val="28"/>
          <w:szCs w:val="28"/>
        </w:rPr>
        <w:t xml:space="preserve">сторонники узкого толкования предмета доказывания признают необходимость доказывания не только фактов материально-правового характера, но </w:t>
      </w:r>
      <w:r w:rsidR="00902652">
        <w:rPr>
          <w:rFonts w:ascii="Times New Roman" w:hAnsi="Times New Roman" w:cs="Times New Roman"/>
          <w:sz w:val="28"/>
          <w:szCs w:val="28"/>
        </w:rPr>
        <w:t>и фактов иного характера</w:t>
      </w:r>
      <w:r w:rsidR="00024234" w:rsidRPr="00355C83">
        <w:rPr>
          <w:rFonts w:ascii="Times New Roman" w:hAnsi="Times New Roman" w:cs="Times New Roman"/>
          <w:sz w:val="28"/>
          <w:szCs w:val="28"/>
        </w:rPr>
        <w:t xml:space="preserve">. </w:t>
      </w:r>
      <w:r w:rsidR="00902652">
        <w:rPr>
          <w:rFonts w:ascii="Times New Roman" w:hAnsi="Times New Roman" w:cs="Times New Roman"/>
          <w:sz w:val="28"/>
          <w:szCs w:val="28"/>
        </w:rPr>
        <w:t>Для обозначения всех фактов, подлежащих установлению с помощью судебных доказательств</w:t>
      </w:r>
      <w:r w:rsidR="00024234" w:rsidRPr="00355C83">
        <w:rPr>
          <w:rFonts w:ascii="Times New Roman" w:hAnsi="Times New Roman" w:cs="Times New Roman"/>
          <w:sz w:val="28"/>
          <w:szCs w:val="28"/>
        </w:rPr>
        <w:t>, в</w:t>
      </w:r>
      <w:r w:rsidR="00D0261C">
        <w:rPr>
          <w:rFonts w:ascii="Times New Roman" w:hAnsi="Times New Roman" w:cs="Times New Roman"/>
          <w:sz w:val="28"/>
          <w:szCs w:val="28"/>
        </w:rPr>
        <w:t xml:space="preserve"> своей</w:t>
      </w:r>
      <w:r w:rsidR="00024234" w:rsidRPr="00355C83">
        <w:rPr>
          <w:rFonts w:ascii="Times New Roman" w:hAnsi="Times New Roman" w:cs="Times New Roman"/>
          <w:sz w:val="28"/>
          <w:szCs w:val="28"/>
        </w:rPr>
        <w:t xml:space="preserve"> </w:t>
      </w:r>
      <w:r w:rsidR="00CF1B08">
        <w:rPr>
          <w:rFonts w:ascii="Times New Roman" w:hAnsi="Times New Roman" w:cs="Times New Roman"/>
          <w:sz w:val="28"/>
          <w:szCs w:val="28"/>
        </w:rPr>
        <w:t>работе</w:t>
      </w:r>
      <w:r w:rsidR="00CF1B08" w:rsidRPr="00746999">
        <w:rPr>
          <w:rStyle w:val="a5"/>
          <w:rFonts w:ascii="Times New Roman" w:hAnsi="Times New Roman" w:cs="Times New Roman"/>
          <w:sz w:val="24"/>
          <w:szCs w:val="24"/>
        </w:rPr>
        <w:footnoteReference w:id="6"/>
      </w:r>
      <w:r w:rsidR="00024234" w:rsidRPr="00355C83">
        <w:rPr>
          <w:rFonts w:ascii="Times New Roman" w:hAnsi="Times New Roman" w:cs="Times New Roman"/>
          <w:sz w:val="28"/>
          <w:szCs w:val="28"/>
        </w:rPr>
        <w:t xml:space="preserve"> </w:t>
      </w:r>
      <w:r w:rsidR="00CF1B08">
        <w:rPr>
          <w:rFonts w:ascii="Times New Roman" w:hAnsi="Times New Roman" w:cs="Times New Roman"/>
          <w:sz w:val="28"/>
          <w:szCs w:val="28"/>
        </w:rPr>
        <w:t xml:space="preserve">М.К. </w:t>
      </w:r>
      <w:proofErr w:type="spellStart"/>
      <w:r w:rsidR="00CF1B08">
        <w:rPr>
          <w:rFonts w:ascii="Times New Roman" w:hAnsi="Times New Roman" w:cs="Times New Roman"/>
          <w:sz w:val="28"/>
          <w:szCs w:val="28"/>
        </w:rPr>
        <w:t>Треушников</w:t>
      </w:r>
      <w:proofErr w:type="spellEnd"/>
      <w:r w:rsidR="00CF1B08">
        <w:rPr>
          <w:rFonts w:ascii="Times New Roman" w:hAnsi="Times New Roman" w:cs="Times New Roman"/>
          <w:sz w:val="28"/>
          <w:szCs w:val="28"/>
        </w:rPr>
        <w:t xml:space="preserve"> предлагает понятие "пределы доказывания".</w:t>
      </w:r>
      <w:r w:rsidR="007A4F5E">
        <w:rPr>
          <w:rFonts w:ascii="Times New Roman" w:hAnsi="Times New Roman" w:cs="Times New Roman"/>
          <w:sz w:val="28"/>
          <w:szCs w:val="28"/>
        </w:rPr>
        <w:t xml:space="preserve"> </w:t>
      </w:r>
    </w:p>
    <w:p w:rsidR="00547C7E" w:rsidRDefault="00027788" w:rsidP="00027788">
      <w:pPr>
        <w:autoSpaceDE w:val="0"/>
        <w:autoSpaceDN w:val="0"/>
        <w:adjustRightInd w:val="0"/>
        <w:spacing w:after="0" w:line="360" w:lineRule="auto"/>
        <w:ind w:firstLine="709"/>
        <w:jc w:val="both"/>
        <w:rPr>
          <w:rFonts w:ascii="Times New Roman" w:hAnsi="Times New Roman" w:cs="Times New Roman"/>
          <w:sz w:val="28"/>
          <w:szCs w:val="28"/>
        </w:rPr>
      </w:pPr>
      <w:r w:rsidRPr="00027788">
        <w:rPr>
          <w:rFonts w:ascii="Times New Roman" w:hAnsi="Times New Roman" w:cs="Times New Roman"/>
          <w:sz w:val="28"/>
          <w:szCs w:val="28"/>
        </w:rPr>
        <w:t xml:space="preserve">Стоит отметить, что определение предмета доказывания зачастую представляет сложность потому, что некоторые нормы законодательства имеют относительно определенную диспозицию. Такие нормы не содержат прямых указаний на юридически значимые факты, используя обобщающие понятия, например, "интересы ребенка", "неосторожность потерпевшего". Такие формулировки даны с расчетом на усмотрение суда, который должен конкретизировать обобщающие понятия, оценив те или иные факты с позиции их правового значения, </w:t>
      </w:r>
      <w:proofErr w:type="gramStart"/>
      <w:r w:rsidRPr="00027788">
        <w:rPr>
          <w:rFonts w:ascii="Times New Roman" w:hAnsi="Times New Roman" w:cs="Times New Roman"/>
          <w:sz w:val="28"/>
          <w:szCs w:val="28"/>
        </w:rPr>
        <w:t>а</w:t>
      </w:r>
      <w:proofErr w:type="gramEnd"/>
      <w:r w:rsidRPr="00027788">
        <w:rPr>
          <w:rFonts w:ascii="Times New Roman" w:hAnsi="Times New Roman" w:cs="Times New Roman"/>
          <w:sz w:val="28"/>
          <w:szCs w:val="28"/>
        </w:rPr>
        <w:t xml:space="preserve"> следовательно, необходимости отнесения их к предмету доказывания по рассматриваемому делу.</w:t>
      </w:r>
    </w:p>
    <w:p w:rsidR="00456B08" w:rsidRDefault="00456B08" w:rsidP="001F5F54">
      <w:pPr>
        <w:spacing w:line="360" w:lineRule="auto"/>
        <w:ind w:firstLine="709"/>
        <w:jc w:val="both"/>
        <w:rPr>
          <w:rFonts w:ascii="Times New Roman" w:eastAsia="Times New Roman" w:hAnsi="Times New Roman" w:cs="Times New Roman"/>
          <w:b/>
          <w:sz w:val="28"/>
          <w:szCs w:val="28"/>
        </w:rPr>
      </w:pPr>
    </w:p>
    <w:p w:rsidR="00C55504" w:rsidRDefault="00C55504" w:rsidP="001F5F54">
      <w:pPr>
        <w:spacing w:line="360" w:lineRule="auto"/>
        <w:ind w:firstLine="709"/>
        <w:jc w:val="both"/>
        <w:rPr>
          <w:rFonts w:ascii="Times New Roman" w:eastAsia="Times New Roman" w:hAnsi="Times New Roman" w:cs="Times New Roman"/>
          <w:b/>
          <w:sz w:val="28"/>
          <w:szCs w:val="28"/>
        </w:rPr>
      </w:pPr>
    </w:p>
    <w:p w:rsidR="001F5F54" w:rsidRPr="00994F7F" w:rsidRDefault="00994F7F" w:rsidP="00994F7F">
      <w:pPr>
        <w:pStyle w:val="1"/>
        <w:rPr>
          <w:sz w:val="28"/>
          <w:szCs w:val="28"/>
        </w:rPr>
      </w:pPr>
      <w:bookmarkStart w:id="4" w:name="_Toc500372170"/>
      <w:r w:rsidRPr="00994F7F">
        <w:rPr>
          <w:sz w:val="28"/>
          <w:szCs w:val="28"/>
        </w:rPr>
        <w:lastRenderedPageBreak/>
        <w:t xml:space="preserve">Глава 2: </w:t>
      </w:r>
      <w:r w:rsidR="00E23BE5" w:rsidRPr="00994F7F">
        <w:rPr>
          <w:sz w:val="28"/>
          <w:szCs w:val="28"/>
        </w:rPr>
        <w:t>О</w:t>
      </w:r>
      <w:r w:rsidR="00BF28E2" w:rsidRPr="00994F7F">
        <w:rPr>
          <w:sz w:val="28"/>
          <w:szCs w:val="28"/>
        </w:rPr>
        <w:t>ценк</w:t>
      </w:r>
      <w:r w:rsidR="00E23BE5" w:rsidRPr="00994F7F">
        <w:rPr>
          <w:sz w:val="28"/>
          <w:szCs w:val="28"/>
        </w:rPr>
        <w:t>а</w:t>
      </w:r>
      <w:r w:rsidRPr="00994F7F">
        <w:rPr>
          <w:sz w:val="28"/>
          <w:szCs w:val="28"/>
        </w:rPr>
        <w:t xml:space="preserve"> относимости доказательств</w:t>
      </w:r>
      <w:bookmarkEnd w:id="4"/>
    </w:p>
    <w:p w:rsidR="001F5F54" w:rsidRPr="00B97320" w:rsidRDefault="001F5F54" w:rsidP="00DE3CEC">
      <w:pPr>
        <w:pStyle w:val="s1"/>
        <w:shd w:val="clear" w:color="auto" w:fill="FFFFFF"/>
        <w:spacing w:line="360" w:lineRule="auto"/>
        <w:ind w:firstLine="709"/>
        <w:jc w:val="both"/>
        <w:rPr>
          <w:sz w:val="28"/>
          <w:szCs w:val="28"/>
        </w:rPr>
      </w:pPr>
      <w:r w:rsidRPr="00B97320">
        <w:rPr>
          <w:sz w:val="28"/>
          <w:szCs w:val="28"/>
        </w:rPr>
        <w:t xml:space="preserve">Доказательства </w:t>
      </w:r>
      <w:r>
        <w:rPr>
          <w:sz w:val="28"/>
          <w:szCs w:val="28"/>
        </w:rPr>
        <w:t xml:space="preserve">в гражданском процессе </w:t>
      </w:r>
      <w:r w:rsidR="004E3403">
        <w:rPr>
          <w:sz w:val="28"/>
          <w:szCs w:val="28"/>
        </w:rPr>
        <w:t>должны быть относимыми. О</w:t>
      </w:r>
      <w:r w:rsidRPr="00B97320">
        <w:rPr>
          <w:sz w:val="28"/>
          <w:szCs w:val="28"/>
        </w:rPr>
        <w:t>кончательно вопрос об относимости решает суд</w:t>
      </w:r>
      <w:r w:rsidR="004E3403">
        <w:rPr>
          <w:sz w:val="28"/>
          <w:szCs w:val="28"/>
        </w:rPr>
        <w:t xml:space="preserve">. </w:t>
      </w:r>
      <w:proofErr w:type="gramStart"/>
      <w:r w:rsidR="004E3403">
        <w:rPr>
          <w:sz w:val="28"/>
          <w:szCs w:val="28"/>
        </w:rPr>
        <w:t>Это разъясняется в п.</w:t>
      </w:r>
      <w:r w:rsidR="004E3403" w:rsidRPr="004E3403">
        <w:rPr>
          <w:sz w:val="28"/>
          <w:szCs w:val="28"/>
        </w:rPr>
        <w:t>8 Постановления Пленума Верховного Суда РФ от 24 июня 2008 г. N 11 "О подготовке гражданских дел к судебному разбирательству"</w:t>
      </w:r>
      <w:r w:rsidR="0002241E">
        <w:rPr>
          <w:rStyle w:val="a5"/>
          <w:sz w:val="28"/>
          <w:szCs w:val="28"/>
        </w:rPr>
        <w:footnoteReference w:id="7"/>
      </w:r>
      <w:r w:rsidR="004E3403" w:rsidRPr="004E3403">
        <w:rPr>
          <w:sz w:val="28"/>
          <w:szCs w:val="28"/>
        </w:rPr>
        <w:t>, где сказано, что доказательства, представленные сторонами и другими лицами, участвующими в деле, проверяются судьей на их относимость (</w:t>
      </w:r>
      <w:hyperlink r:id="rId10" w:anchor="block_59" w:history="1">
        <w:r w:rsidR="004E3403" w:rsidRPr="004E3403">
          <w:rPr>
            <w:sz w:val="28"/>
            <w:szCs w:val="28"/>
          </w:rPr>
          <w:t>статья 59</w:t>
        </w:r>
      </w:hyperlink>
      <w:r w:rsidR="004E3403" w:rsidRPr="004E3403">
        <w:rPr>
          <w:sz w:val="28"/>
          <w:szCs w:val="28"/>
        </w:rPr>
        <w:t xml:space="preserve"> ГПК РФ) и допустимость (</w:t>
      </w:r>
      <w:hyperlink r:id="rId11" w:anchor="block_60" w:history="1">
        <w:r w:rsidR="004E3403" w:rsidRPr="004E3403">
          <w:rPr>
            <w:sz w:val="28"/>
            <w:szCs w:val="28"/>
          </w:rPr>
          <w:t>статья 60</w:t>
        </w:r>
      </w:hyperlink>
      <w:r w:rsidR="004E3403" w:rsidRPr="004E3403">
        <w:rPr>
          <w:sz w:val="28"/>
          <w:szCs w:val="28"/>
        </w:rPr>
        <w:t xml:space="preserve"> ГПК РФ).</w:t>
      </w:r>
      <w:proofErr w:type="gramEnd"/>
      <w:r w:rsidR="00DE3CEC">
        <w:rPr>
          <w:sz w:val="28"/>
          <w:szCs w:val="28"/>
        </w:rPr>
        <w:t xml:space="preserve"> Тем не менее,</w:t>
      </w:r>
      <w:r w:rsidRPr="00B97320">
        <w:rPr>
          <w:sz w:val="28"/>
          <w:szCs w:val="28"/>
        </w:rPr>
        <w:t xml:space="preserve"> стороны</w:t>
      </w:r>
      <w:r>
        <w:rPr>
          <w:sz w:val="28"/>
          <w:szCs w:val="28"/>
        </w:rPr>
        <w:t xml:space="preserve"> и </w:t>
      </w:r>
      <w:r w:rsidRPr="00B97320">
        <w:rPr>
          <w:sz w:val="28"/>
          <w:szCs w:val="28"/>
        </w:rPr>
        <w:t xml:space="preserve">их представители </w:t>
      </w:r>
      <w:r>
        <w:rPr>
          <w:sz w:val="28"/>
          <w:szCs w:val="28"/>
        </w:rPr>
        <w:t xml:space="preserve">также </w:t>
      </w:r>
      <w:r w:rsidRPr="00B97320">
        <w:rPr>
          <w:sz w:val="28"/>
          <w:szCs w:val="28"/>
        </w:rPr>
        <w:t>должны знать принципы определения относимости доказательств</w:t>
      </w:r>
      <w:r>
        <w:rPr>
          <w:sz w:val="28"/>
          <w:szCs w:val="28"/>
        </w:rPr>
        <w:t>,</w:t>
      </w:r>
      <w:r w:rsidRPr="00B97320">
        <w:rPr>
          <w:sz w:val="28"/>
          <w:szCs w:val="28"/>
        </w:rPr>
        <w:t xml:space="preserve"> </w:t>
      </w:r>
      <w:r w:rsidRPr="00D73A77">
        <w:rPr>
          <w:sz w:val="28"/>
          <w:szCs w:val="28"/>
        </w:rPr>
        <w:t xml:space="preserve">поскольку это </w:t>
      </w:r>
      <w:r>
        <w:rPr>
          <w:sz w:val="28"/>
          <w:szCs w:val="28"/>
        </w:rPr>
        <w:t>даёт им возможность</w:t>
      </w:r>
      <w:r w:rsidRPr="00D73A77">
        <w:rPr>
          <w:sz w:val="28"/>
          <w:szCs w:val="28"/>
        </w:rPr>
        <w:t xml:space="preserve"> правильно определить свою правовую позицию по делу.</w:t>
      </w:r>
    </w:p>
    <w:p w:rsidR="001F5F54" w:rsidRPr="00DD68FD" w:rsidRDefault="001F5F54" w:rsidP="001F5F54">
      <w:pPr>
        <w:autoSpaceDE w:val="0"/>
        <w:autoSpaceDN w:val="0"/>
        <w:adjustRightInd w:val="0"/>
        <w:spacing w:after="0" w:line="360" w:lineRule="auto"/>
        <w:ind w:firstLine="709"/>
        <w:jc w:val="both"/>
        <w:rPr>
          <w:rFonts w:ascii="Newton-Regular" w:hAnsi="Newton-Regular" w:cs="Newton-Regular"/>
          <w:sz w:val="20"/>
          <w:szCs w:val="20"/>
        </w:rPr>
      </w:pPr>
      <w:r w:rsidRPr="00062147">
        <w:rPr>
          <w:rFonts w:ascii="Times New Roman" w:eastAsia="Times New Roman" w:hAnsi="Times New Roman" w:cs="Times New Roman"/>
          <w:sz w:val="28"/>
          <w:szCs w:val="28"/>
        </w:rPr>
        <w:t>В учебнике под редакцией А.А. Мохова</w:t>
      </w:r>
      <w:r w:rsidRPr="00746999">
        <w:rPr>
          <w:rStyle w:val="a5"/>
          <w:rFonts w:ascii="Times New Roman" w:eastAsia="Times New Roman" w:hAnsi="Times New Roman" w:cs="Times New Roman"/>
          <w:sz w:val="24"/>
          <w:szCs w:val="24"/>
        </w:rPr>
        <w:footnoteReference w:id="8"/>
      </w:r>
      <w:r w:rsidR="00200C31" w:rsidRPr="00746999">
        <w:rPr>
          <w:rFonts w:ascii="Times New Roman" w:eastAsia="Times New Roman" w:hAnsi="Times New Roman" w:cs="Times New Roman"/>
          <w:sz w:val="24"/>
          <w:szCs w:val="24"/>
        </w:rPr>
        <w:t xml:space="preserve"> </w:t>
      </w:r>
      <w:r w:rsidR="00200C31" w:rsidRPr="00062147">
        <w:rPr>
          <w:rFonts w:ascii="Times New Roman" w:eastAsia="Times New Roman" w:hAnsi="Times New Roman" w:cs="Times New Roman"/>
          <w:sz w:val="28"/>
          <w:szCs w:val="28"/>
        </w:rPr>
        <w:t>дается следующее определение</w:t>
      </w:r>
      <w:r w:rsidR="00200C31">
        <w:rPr>
          <w:rFonts w:ascii="Times New Roman" w:eastAsia="Times New Roman" w:hAnsi="Times New Roman" w:cs="Times New Roman"/>
          <w:sz w:val="28"/>
          <w:szCs w:val="28"/>
        </w:rPr>
        <w:t xml:space="preserve">: относимость доказательств - </w:t>
      </w:r>
      <w:r w:rsidR="00200C31" w:rsidRPr="00DD68FD">
        <w:rPr>
          <w:rFonts w:ascii="Times New Roman" w:eastAsia="Times New Roman" w:hAnsi="Times New Roman" w:cs="Times New Roman"/>
          <w:sz w:val="28"/>
          <w:szCs w:val="28"/>
        </w:rPr>
        <w:t>связь между содержанием фактических данных и обстоятельствами, подлежащими доказыванию по делу. Иными словами, требуется выяснить, относится ли та или иная информация (сведения) к разрешаемому делу</w:t>
      </w:r>
      <w:r w:rsidR="00200C31">
        <w:rPr>
          <w:rFonts w:ascii="Times New Roman" w:eastAsia="Times New Roman" w:hAnsi="Times New Roman" w:cs="Times New Roman"/>
          <w:sz w:val="28"/>
          <w:szCs w:val="28"/>
        </w:rPr>
        <w:t>.</w:t>
      </w:r>
    </w:p>
    <w:p w:rsidR="001F5F54" w:rsidRDefault="001F5F54" w:rsidP="001F5F54">
      <w:pPr>
        <w:spacing w:before="100" w:beforeAutospacing="1" w:after="0" w:line="360" w:lineRule="auto"/>
        <w:ind w:firstLine="709"/>
        <w:jc w:val="both"/>
        <w:rPr>
          <w:rFonts w:ascii="Times New Roman" w:eastAsia="Times New Roman" w:hAnsi="Times New Roman" w:cs="Times New Roman"/>
          <w:sz w:val="28"/>
          <w:szCs w:val="28"/>
        </w:rPr>
      </w:pPr>
      <w:r w:rsidRPr="00874C0B">
        <w:rPr>
          <w:rFonts w:ascii="Times New Roman" w:eastAsia="Times New Roman" w:hAnsi="Times New Roman" w:cs="Times New Roman"/>
          <w:sz w:val="28"/>
          <w:szCs w:val="28"/>
        </w:rPr>
        <w:t>Исходя из положений ст. 59 ГПК РФ</w:t>
      </w:r>
      <w:r w:rsidR="00874C0B" w:rsidRPr="00874C0B">
        <w:rPr>
          <w:rFonts w:ascii="Times New Roman" w:eastAsia="Times New Roman" w:hAnsi="Times New Roman" w:cs="Times New Roman"/>
          <w:sz w:val="28"/>
          <w:szCs w:val="28"/>
        </w:rPr>
        <w:t xml:space="preserve"> с</w:t>
      </w:r>
      <w:r w:rsidRPr="00874C0B">
        <w:rPr>
          <w:rFonts w:ascii="Times New Roman" w:eastAsia="Times New Roman" w:hAnsi="Times New Roman" w:cs="Times New Roman"/>
          <w:sz w:val="28"/>
          <w:szCs w:val="28"/>
        </w:rPr>
        <w:t>уд принимает только</w:t>
      </w:r>
      <w:r w:rsidRPr="00DA6D63">
        <w:rPr>
          <w:rFonts w:ascii="Times New Roman" w:eastAsia="Times New Roman" w:hAnsi="Times New Roman" w:cs="Times New Roman"/>
          <w:sz w:val="28"/>
          <w:szCs w:val="28"/>
        </w:rPr>
        <w:t xml:space="preserve"> те доказательства, которые имеют значение для рассмотрения и разрешения дела</w:t>
      </w:r>
      <w:r w:rsidRPr="00B97320">
        <w:rPr>
          <w:rFonts w:ascii="Times New Roman" w:eastAsia="Times New Roman" w:hAnsi="Times New Roman" w:cs="Times New Roman"/>
          <w:sz w:val="28"/>
          <w:szCs w:val="28"/>
        </w:rPr>
        <w:t xml:space="preserve">. </w:t>
      </w:r>
    </w:p>
    <w:p w:rsidR="001F5F54" w:rsidRPr="00B97320" w:rsidRDefault="001F5F54" w:rsidP="001F5F5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Следовательно,</w:t>
      </w:r>
      <w:r w:rsidRPr="00B97320">
        <w:rPr>
          <w:rFonts w:ascii="Times New Roman" w:eastAsia="Times New Roman" w:hAnsi="Times New Roman" w:cs="Times New Roman"/>
          <w:sz w:val="28"/>
          <w:szCs w:val="28"/>
        </w:rPr>
        <w:t xml:space="preserve"> относимыми доказательствами признаются судом только те, которые имеют значение для дела. В решении вопроса об относимости доказательств к </w:t>
      </w:r>
      <w:r>
        <w:rPr>
          <w:rFonts w:ascii="Times New Roman" w:eastAsia="Times New Roman" w:hAnsi="Times New Roman" w:cs="Times New Roman"/>
          <w:sz w:val="28"/>
          <w:szCs w:val="28"/>
        </w:rPr>
        <w:t xml:space="preserve">рассматриваемому </w:t>
      </w:r>
      <w:r w:rsidRPr="00B97320">
        <w:rPr>
          <w:rFonts w:ascii="Times New Roman" w:eastAsia="Times New Roman" w:hAnsi="Times New Roman" w:cs="Times New Roman"/>
          <w:sz w:val="28"/>
          <w:szCs w:val="28"/>
        </w:rPr>
        <w:t xml:space="preserve">делу следует </w:t>
      </w:r>
      <w:r>
        <w:rPr>
          <w:rFonts w:ascii="Times New Roman" w:eastAsia="Times New Roman" w:hAnsi="Times New Roman" w:cs="Times New Roman"/>
          <w:sz w:val="28"/>
          <w:szCs w:val="28"/>
        </w:rPr>
        <w:t>выяснить следующие вопросы</w:t>
      </w:r>
      <w:r w:rsidRPr="00B97320">
        <w:rPr>
          <w:rFonts w:ascii="Times New Roman" w:eastAsia="Times New Roman" w:hAnsi="Times New Roman" w:cs="Times New Roman"/>
          <w:sz w:val="28"/>
          <w:szCs w:val="28"/>
        </w:rPr>
        <w:t>:</w:t>
      </w:r>
    </w:p>
    <w:p w:rsidR="001F5F54" w:rsidRPr="00B97320" w:rsidRDefault="00D92154" w:rsidP="001F5F54">
      <w:pPr>
        <w:numPr>
          <w:ilvl w:val="0"/>
          <w:numId w:val="1"/>
        </w:numPr>
        <w:spacing w:before="100" w:beforeAutospacing="1" w:after="100" w:afterAutospacing="1" w:line="360" w:lineRule="auto"/>
        <w:ind w:left="1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w:t>
      </w:r>
      <w:r w:rsidR="001F5F54" w:rsidRPr="00B97320">
        <w:rPr>
          <w:rFonts w:ascii="Times New Roman" w:eastAsia="Times New Roman" w:hAnsi="Times New Roman" w:cs="Times New Roman"/>
          <w:sz w:val="28"/>
          <w:szCs w:val="28"/>
        </w:rPr>
        <w:t xml:space="preserve">меют ли значение для </w:t>
      </w:r>
      <w:r w:rsidR="001F5F54">
        <w:rPr>
          <w:rFonts w:ascii="Times New Roman" w:eastAsia="Times New Roman" w:hAnsi="Times New Roman" w:cs="Times New Roman"/>
          <w:sz w:val="28"/>
          <w:szCs w:val="28"/>
        </w:rPr>
        <w:t xml:space="preserve">рассматриваемого </w:t>
      </w:r>
      <w:r w:rsidR="001F5F54" w:rsidRPr="00B97320">
        <w:rPr>
          <w:rFonts w:ascii="Times New Roman" w:eastAsia="Times New Roman" w:hAnsi="Times New Roman" w:cs="Times New Roman"/>
          <w:sz w:val="28"/>
          <w:szCs w:val="28"/>
        </w:rPr>
        <w:t>дела факты, для установления которых предлагается доказательство;</w:t>
      </w:r>
    </w:p>
    <w:p w:rsidR="001F5F54" w:rsidRPr="00B97320" w:rsidRDefault="001F5F54" w:rsidP="001F5F54">
      <w:pPr>
        <w:numPr>
          <w:ilvl w:val="0"/>
          <w:numId w:val="1"/>
        </w:numPr>
        <w:spacing w:before="100" w:beforeAutospacing="1" w:after="100" w:afterAutospacing="1" w:line="360" w:lineRule="auto"/>
        <w:ind w:left="150"/>
        <w:jc w:val="both"/>
        <w:rPr>
          <w:rFonts w:ascii="Times New Roman" w:eastAsia="Times New Roman" w:hAnsi="Times New Roman" w:cs="Times New Roman"/>
          <w:sz w:val="28"/>
          <w:szCs w:val="28"/>
        </w:rPr>
      </w:pPr>
      <w:r w:rsidRPr="00B97320">
        <w:rPr>
          <w:rFonts w:ascii="Times New Roman" w:eastAsia="Times New Roman" w:hAnsi="Times New Roman" w:cs="Times New Roman"/>
          <w:sz w:val="28"/>
          <w:szCs w:val="28"/>
        </w:rPr>
        <w:lastRenderedPageBreak/>
        <w:t xml:space="preserve">если факт имеет значение, то может ли </w:t>
      </w:r>
      <w:r>
        <w:rPr>
          <w:rFonts w:ascii="Times New Roman" w:eastAsia="Times New Roman" w:hAnsi="Times New Roman" w:cs="Times New Roman"/>
          <w:sz w:val="28"/>
          <w:szCs w:val="28"/>
        </w:rPr>
        <w:t xml:space="preserve">предложенное </w:t>
      </w:r>
      <w:r w:rsidRPr="00B97320">
        <w:rPr>
          <w:rFonts w:ascii="Times New Roman" w:eastAsia="Times New Roman" w:hAnsi="Times New Roman" w:cs="Times New Roman"/>
          <w:sz w:val="28"/>
          <w:szCs w:val="28"/>
        </w:rPr>
        <w:t>доказательство его подтвердить или опровергнуть.</w:t>
      </w:r>
    </w:p>
    <w:p w:rsidR="001F5F54" w:rsidRDefault="001F5F54" w:rsidP="001F5F54">
      <w:pPr>
        <w:spacing w:before="100" w:beforeAutospacing="1" w:after="100" w:afterAutospacing="1"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образом, о</w:t>
      </w:r>
      <w:r w:rsidRPr="00B97320">
        <w:rPr>
          <w:rFonts w:ascii="Times New Roman" w:eastAsia="Times New Roman" w:hAnsi="Times New Roman" w:cs="Times New Roman"/>
          <w:sz w:val="28"/>
          <w:szCs w:val="28"/>
        </w:rPr>
        <w:t xml:space="preserve">тносимость доказательств подразумевает связь доказательства с предметом </w:t>
      </w:r>
      <w:r w:rsidRPr="009A61C6">
        <w:rPr>
          <w:rFonts w:ascii="Times New Roman" w:eastAsia="Times New Roman" w:hAnsi="Times New Roman" w:cs="Times New Roman"/>
          <w:sz w:val="28"/>
          <w:szCs w:val="28"/>
        </w:rPr>
        <w:t>доказывания</w:t>
      </w:r>
      <w:r>
        <w:rPr>
          <w:rFonts w:ascii="Times New Roman" w:eastAsia="Times New Roman" w:hAnsi="Times New Roman" w:cs="Times New Roman"/>
          <w:sz w:val="28"/>
          <w:szCs w:val="28"/>
        </w:rPr>
        <w:t>.</w:t>
      </w:r>
    </w:p>
    <w:p w:rsidR="001F5F54" w:rsidRDefault="001F5F54" w:rsidP="001F5F54">
      <w:pPr>
        <w:spacing w:before="100" w:beforeAutospacing="1" w:after="100" w:afterAutospacing="1"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Анализируя судебную практику, можно придти к выводу, что с</w:t>
      </w:r>
      <w:r w:rsidRPr="00B97320">
        <w:rPr>
          <w:rFonts w:ascii="Times New Roman" w:eastAsia="Times New Roman" w:hAnsi="Times New Roman" w:cs="Times New Roman"/>
          <w:sz w:val="28"/>
          <w:szCs w:val="28"/>
        </w:rPr>
        <w:t xml:space="preserve">тороны </w:t>
      </w:r>
      <w:r>
        <w:rPr>
          <w:rFonts w:ascii="Times New Roman" w:eastAsia="Times New Roman" w:hAnsi="Times New Roman" w:cs="Times New Roman"/>
          <w:sz w:val="28"/>
          <w:szCs w:val="28"/>
        </w:rPr>
        <w:t xml:space="preserve">судебного разбирательства </w:t>
      </w:r>
      <w:r w:rsidRPr="00B97320">
        <w:rPr>
          <w:rFonts w:ascii="Times New Roman" w:eastAsia="Times New Roman" w:hAnsi="Times New Roman" w:cs="Times New Roman"/>
          <w:sz w:val="28"/>
          <w:szCs w:val="28"/>
        </w:rPr>
        <w:t>нередко ссылаются на факты, не имеющие значения для дела</w:t>
      </w:r>
      <w:r>
        <w:rPr>
          <w:rFonts w:ascii="Times New Roman" w:eastAsia="Times New Roman" w:hAnsi="Times New Roman" w:cs="Times New Roman"/>
          <w:sz w:val="28"/>
          <w:szCs w:val="28"/>
        </w:rPr>
        <w:t>.</w:t>
      </w:r>
      <w:r w:rsidRPr="00B9732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sidRPr="00B97320">
        <w:rPr>
          <w:rFonts w:ascii="Times New Roman" w:eastAsia="Times New Roman" w:hAnsi="Times New Roman" w:cs="Times New Roman"/>
          <w:sz w:val="28"/>
          <w:szCs w:val="28"/>
        </w:rPr>
        <w:t>ледовательно, доказател</w:t>
      </w:r>
      <w:r>
        <w:rPr>
          <w:rFonts w:ascii="Times New Roman" w:eastAsia="Times New Roman" w:hAnsi="Times New Roman" w:cs="Times New Roman"/>
          <w:sz w:val="28"/>
          <w:szCs w:val="28"/>
        </w:rPr>
        <w:t xml:space="preserve">ьства, представляемые в </w:t>
      </w:r>
      <w:r w:rsidRPr="00B97320">
        <w:rPr>
          <w:rFonts w:ascii="Times New Roman" w:eastAsia="Times New Roman" w:hAnsi="Times New Roman" w:cs="Times New Roman"/>
          <w:sz w:val="28"/>
          <w:szCs w:val="28"/>
        </w:rPr>
        <w:t>подтверждение, будут признаны не относящимися к делу.</w:t>
      </w:r>
    </w:p>
    <w:p w:rsidR="001F5F54" w:rsidRPr="00386E10" w:rsidRDefault="001F5F54" w:rsidP="001F5F54">
      <w:pPr>
        <w:spacing w:before="24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Примером может являться</w:t>
      </w:r>
      <w:r w:rsidRPr="00386E10">
        <w:rPr>
          <w:rFonts w:ascii="Times New Roman" w:hAnsi="Times New Roman" w:cs="Times New Roman"/>
          <w:sz w:val="28"/>
          <w:szCs w:val="28"/>
        </w:rPr>
        <w:t xml:space="preserve"> судебное решение по делу 33- 1000 8388/2017, которое было вынесено 02.11.17 Хабаровским краевым судом</w:t>
      </w:r>
      <w:r w:rsidR="00CF084A" w:rsidRPr="00746999">
        <w:rPr>
          <w:rStyle w:val="a5"/>
          <w:rFonts w:ascii="Times New Roman" w:hAnsi="Times New Roman" w:cs="Times New Roman"/>
          <w:sz w:val="24"/>
          <w:szCs w:val="24"/>
        </w:rPr>
        <w:footnoteReference w:id="9"/>
      </w:r>
      <w:r w:rsidRPr="00386E10">
        <w:rPr>
          <w:rFonts w:ascii="Times New Roman" w:hAnsi="Times New Roman" w:cs="Times New Roman"/>
          <w:sz w:val="28"/>
          <w:szCs w:val="28"/>
        </w:rPr>
        <w:t xml:space="preserve"> по иску Панова А.Г к СПАО «РЕСО-Гарантия» о выплате страхового возмещения, штрафа, компенсации морального вреда, о возмещении судебных расходов. Согласно фабуле дела истец желал возместить убытки, полученные в результате дорожно-транспортного происшествия и выразившиеся в повреждении автомобиля </w:t>
      </w:r>
      <w:proofErr w:type="spellStart"/>
      <w:r w:rsidRPr="00386E10">
        <w:rPr>
          <w:rFonts w:ascii="Times New Roman" w:hAnsi="Times New Roman" w:cs="Times New Roman"/>
          <w:sz w:val="28"/>
          <w:szCs w:val="28"/>
        </w:rPr>
        <w:t>Toyota</w:t>
      </w:r>
      <w:proofErr w:type="spellEnd"/>
      <w:r w:rsidRPr="00386E10">
        <w:rPr>
          <w:rFonts w:ascii="Times New Roman" w:hAnsi="Times New Roman" w:cs="Times New Roman"/>
          <w:sz w:val="28"/>
          <w:szCs w:val="28"/>
        </w:rPr>
        <w:t xml:space="preserve"> </w:t>
      </w:r>
      <w:proofErr w:type="spellStart"/>
      <w:r w:rsidRPr="00386E10">
        <w:rPr>
          <w:rFonts w:ascii="Times New Roman" w:hAnsi="Times New Roman" w:cs="Times New Roman"/>
          <w:sz w:val="28"/>
          <w:szCs w:val="28"/>
        </w:rPr>
        <w:t>Camry</w:t>
      </w:r>
      <w:proofErr w:type="spellEnd"/>
      <w:r w:rsidRPr="00386E10">
        <w:rPr>
          <w:rFonts w:ascii="Times New Roman" w:hAnsi="Times New Roman" w:cs="Times New Roman"/>
          <w:sz w:val="28"/>
          <w:szCs w:val="28"/>
        </w:rPr>
        <w:t>, принадлежащего истцу.</w:t>
      </w:r>
    </w:p>
    <w:p w:rsidR="001F5F54" w:rsidRPr="00D91499" w:rsidRDefault="001F5F54" w:rsidP="001F5F54">
      <w:pPr>
        <w:spacing w:after="0" w:line="360" w:lineRule="auto"/>
        <w:ind w:firstLine="709"/>
        <w:jc w:val="both"/>
        <w:rPr>
          <w:rFonts w:ascii="Times New Roman" w:hAnsi="Times New Roman" w:cs="Times New Roman"/>
          <w:sz w:val="28"/>
          <w:szCs w:val="28"/>
        </w:rPr>
      </w:pPr>
      <w:proofErr w:type="gramStart"/>
      <w:r w:rsidRPr="00D91499">
        <w:rPr>
          <w:rFonts w:ascii="Times New Roman" w:hAnsi="Times New Roman" w:cs="Times New Roman"/>
          <w:sz w:val="28"/>
          <w:szCs w:val="28"/>
        </w:rPr>
        <w:t>В судебном решении отмечено, что Представленное истцом в подтверждение своих доводов экспертное заключение №, составленное 15.02.2017 года сотрудниками ООО «Автономная Независимая Экспертиза», в котором стоимость восстановления поврежденного автомобиля «</w:t>
      </w:r>
      <w:proofErr w:type="spellStart"/>
      <w:r w:rsidRPr="00D91499">
        <w:rPr>
          <w:rFonts w:ascii="Times New Roman" w:hAnsi="Times New Roman" w:cs="Times New Roman"/>
          <w:sz w:val="28"/>
          <w:szCs w:val="28"/>
        </w:rPr>
        <w:t>Toyota</w:t>
      </w:r>
      <w:proofErr w:type="spellEnd"/>
      <w:r w:rsidRPr="00D91499">
        <w:rPr>
          <w:rFonts w:ascii="Times New Roman" w:hAnsi="Times New Roman" w:cs="Times New Roman"/>
          <w:sz w:val="28"/>
          <w:szCs w:val="28"/>
        </w:rPr>
        <w:t xml:space="preserve"> </w:t>
      </w:r>
      <w:proofErr w:type="spellStart"/>
      <w:r w:rsidRPr="00D91499">
        <w:rPr>
          <w:rFonts w:ascii="Times New Roman" w:hAnsi="Times New Roman" w:cs="Times New Roman"/>
          <w:sz w:val="28"/>
          <w:szCs w:val="28"/>
        </w:rPr>
        <w:t>Camry</w:t>
      </w:r>
      <w:proofErr w:type="spellEnd"/>
      <w:r w:rsidRPr="00D91499">
        <w:rPr>
          <w:rFonts w:ascii="Times New Roman" w:hAnsi="Times New Roman" w:cs="Times New Roman"/>
          <w:sz w:val="28"/>
          <w:szCs w:val="28"/>
        </w:rPr>
        <w:t>» с государственным регистрационным знаком № определена, с учетом износа, в размере 164 567,51 рублей, обоснованно не принято во внимание судом, поскольку оно не отвечает требованиям относимости доказательств, установленных </w:t>
      </w:r>
      <w:hyperlink r:id="rId12" w:history="1">
        <w:r w:rsidRPr="00D91499">
          <w:rPr>
            <w:rFonts w:ascii="Times New Roman" w:hAnsi="Times New Roman" w:cs="Times New Roman"/>
            <w:sz w:val="28"/>
            <w:szCs w:val="28"/>
          </w:rPr>
          <w:t>статьей 59 Гражданского процессуального</w:t>
        </w:r>
        <w:proofErr w:type="gramEnd"/>
        <w:r w:rsidRPr="00D91499">
          <w:rPr>
            <w:rFonts w:ascii="Times New Roman" w:hAnsi="Times New Roman" w:cs="Times New Roman"/>
            <w:sz w:val="28"/>
            <w:szCs w:val="28"/>
          </w:rPr>
          <w:t xml:space="preserve"> кодекса РФ</w:t>
        </w:r>
      </w:hyperlink>
      <w:r w:rsidRPr="00D91499">
        <w:rPr>
          <w:rFonts w:ascii="Times New Roman" w:hAnsi="Times New Roman" w:cs="Times New Roman"/>
          <w:sz w:val="28"/>
          <w:szCs w:val="28"/>
        </w:rPr>
        <w:t>.</w:t>
      </w:r>
    </w:p>
    <w:p w:rsidR="001F5F54" w:rsidRDefault="001F5F54" w:rsidP="001F5F54">
      <w:pPr>
        <w:spacing w:after="100" w:afterAutospacing="1" w:line="360" w:lineRule="auto"/>
        <w:ind w:firstLine="709"/>
        <w:jc w:val="both"/>
        <w:rPr>
          <w:rFonts w:ascii="Times New Roman" w:hAnsi="Times New Roman" w:cs="Times New Roman"/>
          <w:sz w:val="28"/>
          <w:szCs w:val="28"/>
        </w:rPr>
      </w:pPr>
      <w:r w:rsidRPr="00D91499">
        <w:rPr>
          <w:rFonts w:ascii="Times New Roman" w:hAnsi="Times New Roman" w:cs="Times New Roman"/>
          <w:sz w:val="28"/>
          <w:szCs w:val="28"/>
        </w:rPr>
        <w:t xml:space="preserve">Суд обосновывает свою позицию следующим </w:t>
      </w:r>
      <w:r>
        <w:rPr>
          <w:rFonts w:ascii="Times New Roman" w:hAnsi="Times New Roman" w:cs="Times New Roman"/>
          <w:sz w:val="28"/>
          <w:szCs w:val="28"/>
        </w:rPr>
        <w:t>образом: В экспертном заключении</w:t>
      </w:r>
      <w:r w:rsidRPr="00D91499">
        <w:rPr>
          <w:rFonts w:ascii="Times New Roman" w:hAnsi="Times New Roman" w:cs="Times New Roman"/>
          <w:sz w:val="28"/>
          <w:szCs w:val="28"/>
        </w:rPr>
        <w:t> №, составленном 15.02.2017 года сотрудникам</w:t>
      </w:r>
      <w:proofErr w:type="gramStart"/>
      <w:r w:rsidRPr="00D91499">
        <w:rPr>
          <w:rFonts w:ascii="Times New Roman" w:hAnsi="Times New Roman" w:cs="Times New Roman"/>
          <w:sz w:val="28"/>
          <w:szCs w:val="28"/>
        </w:rPr>
        <w:t>и ООО</w:t>
      </w:r>
      <w:proofErr w:type="gramEnd"/>
      <w:r w:rsidRPr="00D91499">
        <w:rPr>
          <w:rFonts w:ascii="Times New Roman" w:hAnsi="Times New Roman" w:cs="Times New Roman"/>
          <w:sz w:val="28"/>
          <w:szCs w:val="28"/>
        </w:rPr>
        <w:t xml:space="preserve"> </w:t>
      </w:r>
      <w:r w:rsidRPr="00D91499">
        <w:rPr>
          <w:rFonts w:ascii="Times New Roman" w:hAnsi="Times New Roman" w:cs="Times New Roman"/>
          <w:sz w:val="28"/>
          <w:szCs w:val="28"/>
        </w:rPr>
        <w:lastRenderedPageBreak/>
        <w:t>«Автономная Независимая Эксперти</w:t>
      </w:r>
      <w:r>
        <w:rPr>
          <w:rFonts w:ascii="Times New Roman" w:hAnsi="Times New Roman" w:cs="Times New Roman"/>
          <w:sz w:val="28"/>
          <w:szCs w:val="28"/>
        </w:rPr>
        <w:t>за», указано, что при проведении</w:t>
      </w:r>
      <w:r w:rsidRPr="00D91499">
        <w:rPr>
          <w:rFonts w:ascii="Times New Roman" w:hAnsi="Times New Roman" w:cs="Times New Roman"/>
          <w:sz w:val="28"/>
          <w:szCs w:val="28"/>
        </w:rPr>
        <w:t xml:space="preserve"> исследования определялись затраты, которые необходимо понести в связи с устранением всех повреждений, которые имеются у транспортного средства автомобиля «</w:t>
      </w:r>
      <w:proofErr w:type="spellStart"/>
      <w:r w:rsidRPr="00D91499">
        <w:rPr>
          <w:rFonts w:ascii="Times New Roman" w:hAnsi="Times New Roman" w:cs="Times New Roman"/>
          <w:sz w:val="28"/>
          <w:szCs w:val="28"/>
        </w:rPr>
        <w:t>Toyota</w:t>
      </w:r>
      <w:proofErr w:type="spellEnd"/>
      <w:r w:rsidRPr="00D91499">
        <w:rPr>
          <w:rFonts w:ascii="Times New Roman" w:hAnsi="Times New Roman" w:cs="Times New Roman"/>
          <w:sz w:val="28"/>
          <w:szCs w:val="28"/>
        </w:rPr>
        <w:t xml:space="preserve"> </w:t>
      </w:r>
      <w:proofErr w:type="spellStart"/>
      <w:r w:rsidRPr="00D91499">
        <w:rPr>
          <w:rFonts w:ascii="Times New Roman" w:hAnsi="Times New Roman" w:cs="Times New Roman"/>
          <w:sz w:val="28"/>
          <w:szCs w:val="28"/>
        </w:rPr>
        <w:t>Camry</w:t>
      </w:r>
      <w:proofErr w:type="spellEnd"/>
      <w:r w:rsidRPr="00D91499">
        <w:rPr>
          <w:rFonts w:ascii="Times New Roman" w:hAnsi="Times New Roman" w:cs="Times New Roman"/>
          <w:sz w:val="28"/>
          <w:szCs w:val="28"/>
        </w:rPr>
        <w:t>» с государственным регистрационным знаком № на момент осмотра. При этом исследования на предмет, какие повреждения были получены автомобилем в дорожно-транспортном происшествии 14.01.2017 года, и какие необходимо понести расходы на их устранение, не проводились,</w:t>
      </w:r>
      <w:r>
        <w:rPr>
          <w:rFonts w:ascii="Times New Roman" w:hAnsi="Times New Roman" w:cs="Times New Roman"/>
          <w:sz w:val="28"/>
          <w:szCs w:val="28"/>
        </w:rPr>
        <w:t xml:space="preserve"> и сведения об этом в заключении</w:t>
      </w:r>
      <w:r w:rsidRPr="00D91499">
        <w:rPr>
          <w:rFonts w:ascii="Times New Roman" w:hAnsi="Times New Roman" w:cs="Times New Roman"/>
          <w:sz w:val="28"/>
          <w:szCs w:val="28"/>
        </w:rPr>
        <w:t xml:space="preserve"> отсутствуют</w:t>
      </w:r>
      <w:r>
        <w:rPr>
          <w:rFonts w:ascii="Times New Roman" w:hAnsi="Times New Roman" w:cs="Times New Roman"/>
          <w:sz w:val="28"/>
          <w:szCs w:val="28"/>
        </w:rPr>
        <w:t>.</w:t>
      </w:r>
    </w:p>
    <w:p w:rsidR="001F5F54" w:rsidRPr="00B97320" w:rsidRDefault="001F5F54" w:rsidP="001F5F54">
      <w:pPr>
        <w:spacing w:after="100" w:afterAutospacing="1"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Проанализировав данное решение, можно сделать следующий вывод: истец ошибочно решил, что к предмету доказывания стоит отнести факт наличия на его автомобиле любых повреждений, в то время как для разрешения дела имело значения наличие повреждений, полученных в конкретном дорожно-транспортном происшествии. Эта ошибка повлекла соответствующее последствие - в качестве доказательств было представлено заключение, которое подтверждает факт, не имеющий значения для рассматриваемого дела.</w:t>
      </w:r>
    </w:p>
    <w:p w:rsidR="001F5F54" w:rsidRPr="002A0266" w:rsidRDefault="001F5F54" w:rsidP="001F5F54">
      <w:pPr>
        <w:spacing w:before="100" w:beforeAutospacing="1" w:after="100" w:afterAutospacing="1" w:line="360" w:lineRule="auto"/>
        <w:ind w:firstLine="709"/>
        <w:jc w:val="both"/>
        <w:rPr>
          <w:rFonts w:ascii="Times New Roman" w:hAnsi="Times New Roman" w:cs="Times New Roman"/>
          <w:sz w:val="28"/>
          <w:szCs w:val="28"/>
        </w:rPr>
      </w:pPr>
      <w:r w:rsidRPr="002A0266">
        <w:rPr>
          <w:rFonts w:ascii="Times New Roman" w:hAnsi="Times New Roman" w:cs="Times New Roman"/>
          <w:sz w:val="28"/>
          <w:szCs w:val="28"/>
        </w:rPr>
        <w:t>Поскольку</w:t>
      </w:r>
      <w:r w:rsidRPr="00B97320">
        <w:rPr>
          <w:rFonts w:ascii="Times New Roman" w:hAnsi="Times New Roman" w:cs="Times New Roman"/>
          <w:sz w:val="28"/>
          <w:szCs w:val="28"/>
        </w:rPr>
        <w:t xml:space="preserve"> одним из источников определения предмета доказывания является основание иска, то теоретические знания </w:t>
      </w:r>
      <w:r w:rsidRPr="002A0266">
        <w:rPr>
          <w:rFonts w:ascii="Times New Roman" w:hAnsi="Times New Roman" w:cs="Times New Roman"/>
          <w:sz w:val="28"/>
          <w:szCs w:val="28"/>
        </w:rPr>
        <w:t>о нем</w:t>
      </w:r>
      <w:r w:rsidRPr="00B97320">
        <w:rPr>
          <w:rFonts w:ascii="Times New Roman" w:hAnsi="Times New Roman" w:cs="Times New Roman"/>
          <w:sz w:val="28"/>
          <w:szCs w:val="28"/>
        </w:rPr>
        <w:t xml:space="preserve"> могут оказать существенную помощь в определении относимости доказательств. </w:t>
      </w:r>
    </w:p>
    <w:p w:rsidR="001F5F54" w:rsidRPr="002A0266" w:rsidRDefault="001F5F54" w:rsidP="001F5F54">
      <w:pPr>
        <w:spacing w:before="100" w:beforeAutospacing="1" w:after="100" w:afterAutospacing="1"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И.В. </w:t>
      </w:r>
      <w:r w:rsidRPr="002A0266">
        <w:rPr>
          <w:rFonts w:ascii="Times New Roman" w:hAnsi="Times New Roman" w:cs="Times New Roman"/>
          <w:sz w:val="28"/>
          <w:szCs w:val="28"/>
        </w:rPr>
        <w:t>Решетникова в своей работе</w:t>
      </w:r>
      <w:r w:rsidRPr="003A23B2">
        <w:rPr>
          <w:rStyle w:val="a5"/>
          <w:rFonts w:ascii="Times New Roman" w:eastAsia="Times New Roman" w:hAnsi="Times New Roman" w:cs="Times New Roman"/>
          <w:sz w:val="24"/>
          <w:szCs w:val="24"/>
        </w:rPr>
        <w:footnoteReference w:id="10"/>
      </w:r>
      <w:r>
        <w:rPr>
          <w:rFonts w:ascii="Verdana" w:eastAsia="Times New Roman" w:hAnsi="Verdana" w:cs="Times New Roman"/>
          <w:sz w:val="24"/>
          <w:szCs w:val="24"/>
        </w:rPr>
        <w:t xml:space="preserve"> </w:t>
      </w:r>
      <w:r w:rsidRPr="002A0266">
        <w:rPr>
          <w:rFonts w:ascii="Times New Roman" w:hAnsi="Times New Roman" w:cs="Times New Roman"/>
          <w:sz w:val="28"/>
          <w:szCs w:val="28"/>
        </w:rPr>
        <w:t>отмечает, что о</w:t>
      </w:r>
      <w:r w:rsidRPr="00B97320">
        <w:rPr>
          <w:rFonts w:ascii="Times New Roman" w:hAnsi="Times New Roman" w:cs="Times New Roman"/>
          <w:sz w:val="28"/>
          <w:szCs w:val="28"/>
        </w:rPr>
        <w:t>собенно значимым для определения относимых доказательств является вы</w:t>
      </w:r>
      <w:r w:rsidRPr="002A0266">
        <w:rPr>
          <w:rFonts w:ascii="Times New Roman" w:hAnsi="Times New Roman" w:cs="Times New Roman"/>
          <w:sz w:val="28"/>
          <w:szCs w:val="28"/>
        </w:rPr>
        <w:t xml:space="preserve">деление правообразующих фактов, </w:t>
      </w:r>
      <w:r w:rsidRPr="00B97320">
        <w:rPr>
          <w:rFonts w:ascii="Times New Roman" w:hAnsi="Times New Roman" w:cs="Times New Roman"/>
          <w:sz w:val="28"/>
          <w:szCs w:val="28"/>
        </w:rPr>
        <w:t xml:space="preserve">фактов пассивной и активной легитимации, фактов повода к иску. </w:t>
      </w:r>
    </w:p>
    <w:p w:rsidR="001F5F54" w:rsidRPr="006A5AE0" w:rsidRDefault="006A5AE0" w:rsidP="00962436">
      <w:pPr>
        <w:spacing w:before="100" w:beforeAutospacing="1" w:after="100" w:afterAutospacing="1" w:line="360" w:lineRule="auto"/>
        <w:ind w:firstLine="709"/>
        <w:jc w:val="both"/>
        <w:rPr>
          <w:rFonts w:ascii="Times New Roman" w:eastAsia="Times New Roman" w:hAnsi="Times New Roman" w:cs="Times New Roman"/>
          <w:sz w:val="28"/>
          <w:szCs w:val="28"/>
        </w:rPr>
      </w:pPr>
      <w:r w:rsidRPr="006A5AE0">
        <w:rPr>
          <w:rFonts w:ascii="Times New Roman" w:eastAsia="Times New Roman" w:hAnsi="Times New Roman" w:cs="Times New Roman"/>
          <w:sz w:val="28"/>
          <w:szCs w:val="28"/>
        </w:rPr>
        <w:lastRenderedPageBreak/>
        <w:t>Например</w:t>
      </w:r>
      <w:r w:rsidR="001F5F54" w:rsidRPr="006A5AE0">
        <w:rPr>
          <w:rFonts w:ascii="Times New Roman" w:eastAsia="Times New Roman" w:hAnsi="Times New Roman" w:cs="Times New Roman"/>
          <w:sz w:val="28"/>
          <w:szCs w:val="28"/>
        </w:rPr>
        <w:t>, в деле о восстановлении на работе правообразующие факты свидетельствуют о существовании трудовых отношений</w:t>
      </w:r>
      <w:r w:rsidRPr="006A5AE0">
        <w:rPr>
          <w:rFonts w:ascii="Times New Roman" w:eastAsia="Times New Roman" w:hAnsi="Times New Roman" w:cs="Times New Roman"/>
          <w:sz w:val="28"/>
          <w:szCs w:val="28"/>
        </w:rPr>
        <w:t>. Э</w:t>
      </w:r>
      <w:r w:rsidR="001F5F54" w:rsidRPr="006A5AE0">
        <w:rPr>
          <w:rFonts w:ascii="Times New Roman" w:eastAsia="Times New Roman" w:hAnsi="Times New Roman" w:cs="Times New Roman"/>
          <w:sz w:val="28"/>
          <w:szCs w:val="28"/>
        </w:rPr>
        <w:t xml:space="preserve">то подтверждается приказом о принятии на работу. </w:t>
      </w:r>
    </w:p>
    <w:p w:rsidR="001F5F54" w:rsidRPr="006A5AE0" w:rsidRDefault="001F5F54" w:rsidP="00962436">
      <w:pPr>
        <w:spacing w:before="100" w:beforeAutospacing="1" w:after="100" w:afterAutospacing="1" w:line="360" w:lineRule="auto"/>
        <w:ind w:firstLine="709"/>
        <w:jc w:val="both"/>
        <w:rPr>
          <w:rFonts w:ascii="Times New Roman" w:eastAsia="Times New Roman" w:hAnsi="Times New Roman" w:cs="Times New Roman"/>
          <w:sz w:val="28"/>
          <w:szCs w:val="28"/>
        </w:rPr>
      </w:pPr>
      <w:r w:rsidRPr="006A5AE0">
        <w:rPr>
          <w:rFonts w:ascii="Times New Roman" w:eastAsia="Times New Roman" w:hAnsi="Times New Roman" w:cs="Times New Roman"/>
          <w:sz w:val="28"/>
          <w:szCs w:val="28"/>
        </w:rPr>
        <w:t>Факты активной и пассивной легитимации указывают на связь истца и ответчика с заявленными требованиями. Если с истцом по делам об увольнении сложност</w:t>
      </w:r>
      <w:r w:rsidR="006A5AE0" w:rsidRPr="006A5AE0">
        <w:rPr>
          <w:rFonts w:ascii="Times New Roman" w:eastAsia="Times New Roman" w:hAnsi="Times New Roman" w:cs="Times New Roman"/>
          <w:sz w:val="28"/>
          <w:szCs w:val="28"/>
        </w:rPr>
        <w:t>ей</w:t>
      </w:r>
      <w:r w:rsidRPr="006A5AE0">
        <w:rPr>
          <w:rFonts w:ascii="Times New Roman" w:eastAsia="Times New Roman" w:hAnsi="Times New Roman" w:cs="Times New Roman"/>
          <w:sz w:val="28"/>
          <w:szCs w:val="28"/>
        </w:rPr>
        <w:t xml:space="preserve"> не возника</w:t>
      </w:r>
      <w:r w:rsidR="006A5AE0" w:rsidRPr="006A5AE0">
        <w:rPr>
          <w:rFonts w:ascii="Times New Roman" w:eastAsia="Times New Roman" w:hAnsi="Times New Roman" w:cs="Times New Roman"/>
          <w:sz w:val="28"/>
          <w:szCs w:val="28"/>
        </w:rPr>
        <w:t>е</w:t>
      </w:r>
      <w:r w:rsidRPr="006A5AE0">
        <w:rPr>
          <w:rFonts w:ascii="Times New Roman" w:eastAsia="Times New Roman" w:hAnsi="Times New Roman" w:cs="Times New Roman"/>
          <w:sz w:val="28"/>
          <w:szCs w:val="28"/>
        </w:rPr>
        <w:t xml:space="preserve">т, то для определения ответчика необходимо установить, кто принимал на работу </w:t>
      </w:r>
      <w:r w:rsidR="006A5AE0" w:rsidRPr="006A5AE0">
        <w:rPr>
          <w:rFonts w:ascii="Times New Roman" w:eastAsia="Times New Roman" w:hAnsi="Times New Roman" w:cs="Times New Roman"/>
          <w:sz w:val="28"/>
          <w:szCs w:val="28"/>
        </w:rPr>
        <w:t xml:space="preserve">и кто уволил </w:t>
      </w:r>
      <w:r w:rsidRPr="006A5AE0">
        <w:rPr>
          <w:rFonts w:ascii="Times New Roman" w:eastAsia="Times New Roman" w:hAnsi="Times New Roman" w:cs="Times New Roman"/>
          <w:sz w:val="28"/>
          <w:szCs w:val="28"/>
        </w:rPr>
        <w:t xml:space="preserve">соответствующего работника. </w:t>
      </w:r>
    </w:p>
    <w:p w:rsidR="001F5F54" w:rsidRPr="004A7853" w:rsidRDefault="005E343F" w:rsidP="00962436">
      <w:pPr>
        <w:spacing w:before="100" w:beforeAutospacing="1" w:after="100" w:afterAutospacing="1" w:line="360" w:lineRule="auto"/>
        <w:ind w:firstLine="709"/>
        <w:jc w:val="both"/>
        <w:rPr>
          <w:rFonts w:ascii="Times New Roman" w:hAnsi="Times New Roman" w:cs="Times New Roman"/>
          <w:sz w:val="28"/>
          <w:szCs w:val="28"/>
        </w:rPr>
      </w:pPr>
      <w:hyperlink r:id="rId13" w:history="1">
        <w:r w:rsidR="004A7853" w:rsidRPr="004A7853">
          <w:rPr>
            <w:rFonts w:ascii="Times New Roman" w:hAnsi="Times New Roman" w:cs="Times New Roman"/>
            <w:sz w:val="28"/>
            <w:szCs w:val="28"/>
          </w:rPr>
          <w:t>П</w:t>
        </w:r>
        <w:r w:rsidR="001F5F54" w:rsidRPr="004A7853">
          <w:rPr>
            <w:rFonts w:ascii="Times New Roman" w:hAnsi="Times New Roman" w:cs="Times New Roman"/>
            <w:sz w:val="28"/>
            <w:szCs w:val="28"/>
          </w:rPr>
          <w:t>риватизация</w:t>
        </w:r>
      </w:hyperlink>
      <w:r w:rsidR="004A7853">
        <w:rPr>
          <w:rFonts w:ascii="Times New Roman" w:hAnsi="Times New Roman" w:cs="Times New Roman"/>
          <w:sz w:val="28"/>
          <w:szCs w:val="28"/>
        </w:rPr>
        <w:t xml:space="preserve">, реорганизация </w:t>
      </w:r>
      <w:r w:rsidR="001F5F54" w:rsidRPr="004A7853">
        <w:rPr>
          <w:rFonts w:ascii="Times New Roman" w:hAnsi="Times New Roman" w:cs="Times New Roman"/>
          <w:sz w:val="28"/>
          <w:szCs w:val="28"/>
        </w:rPr>
        <w:t xml:space="preserve"> </w:t>
      </w:r>
      <w:hyperlink r:id="rId14" w:history="1">
        <w:r w:rsidR="001F5F54" w:rsidRPr="004A7853">
          <w:rPr>
            <w:rFonts w:ascii="Times New Roman" w:hAnsi="Times New Roman" w:cs="Times New Roman"/>
            <w:sz w:val="28"/>
            <w:szCs w:val="28"/>
          </w:rPr>
          <w:t>предприятий</w:t>
        </w:r>
      </w:hyperlink>
      <w:r w:rsidR="001F5F54" w:rsidRPr="004A7853">
        <w:rPr>
          <w:rFonts w:ascii="Times New Roman" w:hAnsi="Times New Roman" w:cs="Times New Roman"/>
          <w:sz w:val="28"/>
          <w:szCs w:val="28"/>
        </w:rPr>
        <w:t xml:space="preserve"> могут влиять на определение ответчика. Если не </w:t>
      </w:r>
      <w:r w:rsidR="004A7853" w:rsidRPr="004A7853">
        <w:rPr>
          <w:rFonts w:ascii="Times New Roman" w:hAnsi="Times New Roman" w:cs="Times New Roman"/>
          <w:sz w:val="28"/>
          <w:szCs w:val="28"/>
        </w:rPr>
        <w:t>будет установлен</w:t>
      </w:r>
      <w:r w:rsidR="001F5F54" w:rsidRPr="004A7853">
        <w:rPr>
          <w:rFonts w:ascii="Times New Roman" w:hAnsi="Times New Roman" w:cs="Times New Roman"/>
          <w:sz w:val="28"/>
          <w:szCs w:val="28"/>
        </w:rPr>
        <w:t xml:space="preserve"> факт пассивной легитимации, то иск может оказаться предъявленным к ненадлежащему ответчику. Факт повода к иску </w:t>
      </w:r>
      <w:r w:rsidR="004A7853" w:rsidRPr="004A7853">
        <w:rPr>
          <w:rFonts w:ascii="Times New Roman" w:hAnsi="Times New Roman" w:cs="Times New Roman"/>
          <w:sz w:val="28"/>
          <w:szCs w:val="28"/>
        </w:rPr>
        <w:t>-</w:t>
      </w:r>
      <w:r w:rsidR="001F5F54" w:rsidRPr="004A7853">
        <w:rPr>
          <w:rFonts w:ascii="Times New Roman" w:hAnsi="Times New Roman" w:cs="Times New Roman"/>
          <w:sz w:val="28"/>
          <w:szCs w:val="28"/>
        </w:rPr>
        <w:t xml:space="preserve"> это увольнение, что подтверждается приказом об увольнении. В зависимости от оснований увольнения необходимо доказать определенные факты.</w:t>
      </w:r>
    </w:p>
    <w:p w:rsidR="00694222" w:rsidRPr="00694222" w:rsidRDefault="00694222" w:rsidP="00694222">
      <w:pPr>
        <w:autoSpaceDE w:val="0"/>
        <w:autoSpaceDN w:val="0"/>
        <w:adjustRightInd w:val="0"/>
        <w:spacing w:after="0" w:line="360" w:lineRule="auto"/>
        <w:ind w:firstLine="709"/>
        <w:jc w:val="both"/>
        <w:rPr>
          <w:rFonts w:ascii="Times New Roman" w:hAnsi="Times New Roman" w:cs="Times New Roman"/>
          <w:sz w:val="28"/>
          <w:szCs w:val="28"/>
        </w:rPr>
      </w:pPr>
      <w:r w:rsidRPr="00694222">
        <w:rPr>
          <w:rFonts w:ascii="Times New Roman" w:hAnsi="Times New Roman" w:cs="Times New Roman"/>
          <w:sz w:val="28"/>
          <w:szCs w:val="28"/>
        </w:rPr>
        <w:t xml:space="preserve">Следует отметить, что относимость доказательств бывает сложно определить в момент подачи иска. Поэтому, </w:t>
      </w:r>
      <w:r w:rsidR="00385CC8">
        <w:rPr>
          <w:rFonts w:ascii="Times New Roman" w:hAnsi="Times New Roman" w:cs="Times New Roman"/>
          <w:sz w:val="28"/>
          <w:szCs w:val="28"/>
        </w:rPr>
        <w:t>когда</w:t>
      </w:r>
      <w:r w:rsidRPr="00694222">
        <w:rPr>
          <w:rFonts w:ascii="Times New Roman" w:hAnsi="Times New Roman" w:cs="Times New Roman"/>
          <w:sz w:val="28"/>
          <w:szCs w:val="28"/>
        </w:rPr>
        <w:t xml:space="preserve"> суд отказывает в принятии доказательства как не относящегося к делу, это не препятствует сторонам </w:t>
      </w:r>
      <w:r w:rsidR="00385CC8">
        <w:rPr>
          <w:rFonts w:ascii="Times New Roman" w:hAnsi="Times New Roman" w:cs="Times New Roman"/>
          <w:sz w:val="28"/>
          <w:szCs w:val="28"/>
        </w:rPr>
        <w:t>в будущем</w:t>
      </w:r>
      <w:r w:rsidRPr="00694222">
        <w:rPr>
          <w:rFonts w:ascii="Times New Roman" w:hAnsi="Times New Roman" w:cs="Times New Roman"/>
          <w:sz w:val="28"/>
          <w:szCs w:val="28"/>
        </w:rPr>
        <w:t xml:space="preserve"> вновь заявить ходатайство об исследовании или истребовании этого же доказательства.</w:t>
      </w:r>
    </w:p>
    <w:p w:rsidR="001F5F54" w:rsidRDefault="001F5F54" w:rsidP="001F5F54">
      <w:pPr>
        <w:spacing w:before="100" w:beforeAutospacing="1" w:after="100" w:afterAutospacing="1" w:line="240" w:lineRule="auto"/>
        <w:rPr>
          <w:rFonts w:ascii="Verdana" w:eastAsia="Times New Roman" w:hAnsi="Verdana" w:cs="Times New Roman"/>
          <w:sz w:val="24"/>
          <w:szCs w:val="24"/>
        </w:rPr>
      </w:pPr>
    </w:p>
    <w:p w:rsidR="001F5F54" w:rsidRDefault="001F5F54" w:rsidP="00355C83">
      <w:pPr>
        <w:autoSpaceDE w:val="0"/>
        <w:autoSpaceDN w:val="0"/>
        <w:adjustRightInd w:val="0"/>
        <w:spacing w:after="0" w:line="360" w:lineRule="auto"/>
        <w:jc w:val="both"/>
        <w:rPr>
          <w:rFonts w:ascii="Times New Roman" w:hAnsi="Times New Roman" w:cs="Times New Roman"/>
          <w:sz w:val="28"/>
          <w:szCs w:val="28"/>
        </w:rPr>
      </w:pPr>
    </w:p>
    <w:p w:rsidR="001F5F54" w:rsidRDefault="001F5F54" w:rsidP="00355C83">
      <w:pPr>
        <w:autoSpaceDE w:val="0"/>
        <w:autoSpaceDN w:val="0"/>
        <w:adjustRightInd w:val="0"/>
        <w:spacing w:after="0" w:line="360" w:lineRule="auto"/>
        <w:jc w:val="both"/>
        <w:rPr>
          <w:rFonts w:ascii="Times New Roman" w:hAnsi="Times New Roman" w:cs="Times New Roman"/>
          <w:sz w:val="28"/>
          <w:szCs w:val="28"/>
        </w:rPr>
      </w:pPr>
    </w:p>
    <w:p w:rsidR="001F5F54" w:rsidRDefault="001F5F54" w:rsidP="00355C83">
      <w:pPr>
        <w:autoSpaceDE w:val="0"/>
        <w:autoSpaceDN w:val="0"/>
        <w:adjustRightInd w:val="0"/>
        <w:spacing w:after="0" w:line="360" w:lineRule="auto"/>
        <w:jc w:val="both"/>
        <w:rPr>
          <w:rFonts w:ascii="Times New Roman" w:hAnsi="Times New Roman" w:cs="Times New Roman"/>
          <w:sz w:val="28"/>
          <w:szCs w:val="28"/>
        </w:rPr>
      </w:pPr>
    </w:p>
    <w:p w:rsidR="001F5F54" w:rsidRDefault="001F5F54" w:rsidP="00355C83">
      <w:pPr>
        <w:autoSpaceDE w:val="0"/>
        <w:autoSpaceDN w:val="0"/>
        <w:adjustRightInd w:val="0"/>
        <w:spacing w:after="0" w:line="360" w:lineRule="auto"/>
        <w:jc w:val="both"/>
        <w:rPr>
          <w:rFonts w:ascii="Times New Roman" w:hAnsi="Times New Roman" w:cs="Times New Roman"/>
          <w:sz w:val="28"/>
          <w:szCs w:val="28"/>
        </w:rPr>
      </w:pPr>
    </w:p>
    <w:p w:rsidR="001F5F54" w:rsidRDefault="001F5F54" w:rsidP="00355C83">
      <w:pPr>
        <w:autoSpaceDE w:val="0"/>
        <w:autoSpaceDN w:val="0"/>
        <w:adjustRightInd w:val="0"/>
        <w:spacing w:after="0" w:line="360" w:lineRule="auto"/>
        <w:jc w:val="both"/>
        <w:rPr>
          <w:rFonts w:ascii="Times New Roman" w:hAnsi="Times New Roman" w:cs="Times New Roman"/>
          <w:sz w:val="28"/>
          <w:szCs w:val="28"/>
        </w:rPr>
      </w:pPr>
    </w:p>
    <w:p w:rsidR="001F5F54" w:rsidRDefault="001F5F54" w:rsidP="00355C83">
      <w:pPr>
        <w:autoSpaceDE w:val="0"/>
        <w:autoSpaceDN w:val="0"/>
        <w:adjustRightInd w:val="0"/>
        <w:spacing w:after="0" w:line="360" w:lineRule="auto"/>
        <w:jc w:val="both"/>
        <w:rPr>
          <w:rFonts w:ascii="Times New Roman" w:hAnsi="Times New Roman" w:cs="Times New Roman"/>
          <w:sz w:val="28"/>
          <w:szCs w:val="28"/>
        </w:rPr>
      </w:pPr>
    </w:p>
    <w:p w:rsidR="001F5F54" w:rsidRDefault="001F5F54" w:rsidP="00355C83">
      <w:pPr>
        <w:autoSpaceDE w:val="0"/>
        <w:autoSpaceDN w:val="0"/>
        <w:adjustRightInd w:val="0"/>
        <w:spacing w:after="0" w:line="360" w:lineRule="auto"/>
        <w:jc w:val="both"/>
        <w:rPr>
          <w:rFonts w:ascii="Times New Roman" w:hAnsi="Times New Roman" w:cs="Times New Roman"/>
          <w:sz w:val="28"/>
          <w:szCs w:val="28"/>
        </w:rPr>
      </w:pPr>
    </w:p>
    <w:p w:rsidR="00424052" w:rsidRPr="00FD06B6" w:rsidRDefault="00FD06B6" w:rsidP="00FD06B6">
      <w:pPr>
        <w:pStyle w:val="1"/>
        <w:rPr>
          <w:sz w:val="28"/>
          <w:szCs w:val="28"/>
        </w:rPr>
      </w:pPr>
      <w:bookmarkStart w:id="5" w:name="_Toc500372171"/>
      <w:r w:rsidRPr="00FD06B6">
        <w:rPr>
          <w:sz w:val="28"/>
          <w:szCs w:val="28"/>
        </w:rPr>
        <w:lastRenderedPageBreak/>
        <w:t xml:space="preserve">Глава 3: </w:t>
      </w:r>
      <w:r w:rsidR="008E2ED0" w:rsidRPr="00FD06B6">
        <w:rPr>
          <w:sz w:val="28"/>
          <w:szCs w:val="28"/>
        </w:rPr>
        <w:t>О</w:t>
      </w:r>
      <w:r w:rsidR="00424052" w:rsidRPr="00FD06B6">
        <w:rPr>
          <w:sz w:val="28"/>
          <w:szCs w:val="28"/>
        </w:rPr>
        <w:t>ценк</w:t>
      </w:r>
      <w:r w:rsidR="00C14044" w:rsidRPr="00FD06B6">
        <w:rPr>
          <w:sz w:val="28"/>
          <w:szCs w:val="28"/>
        </w:rPr>
        <w:t>а</w:t>
      </w:r>
      <w:r w:rsidR="00424052" w:rsidRPr="00FD06B6">
        <w:rPr>
          <w:sz w:val="28"/>
          <w:szCs w:val="28"/>
        </w:rPr>
        <w:t xml:space="preserve"> допустимости доказательств</w:t>
      </w:r>
      <w:bookmarkEnd w:id="5"/>
    </w:p>
    <w:p w:rsidR="001F5F54" w:rsidRPr="00B97320" w:rsidRDefault="001F5F54" w:rsidP="001F5F54">
      <w:pPr>
        <w:shd w:val="clear" w:color="auto" w:fill="FFFFFF"/>
        <w:spacing w:line="360" w:lineRule="auto"/>
        <w:ind w:firstLine="547"/>
        <w:jc w:val="both"/>
        <w:rPr>
          <w:rFonts w:ascii="Times New Roman" w:eastAsia="Times New Roman" w:hAnsi="Times New Roman" w:cs="Times New Roman"/>
          <w:color w:val="000000"/>
          <w:sz w:val="28"/>
          <w:szCs w:val="28"/>
        </w:rPr>
      </w:pPr>
      <w:r w:rsidRPr="005A530F">
        <w:rPr>
          <w:rFonts w:ascii="Times New Roman" w:eastAsia="Times New Roman" w:hAnsi="Times New Roman" w:cs="Times New Roman"/>
          <w:sz w:val="28"/>
          <w:szCs w:val="28"/>
        </w:rPr>
        <w:t>Суть понятия "допустимость доказательств" раскрывается в ст. 60 ГПК РФ</w:t>
      </w:r>
      <w:r w:rsidR="005A530F" w:rsidRPr="005A530F">
        <w:rPr>
          <w:rFonts w:ascii="Times New Roman" w:eastAsia="Times New Roman" w:hAnsi="Times New Roman" w:cs="Times New Roman"/>
          <w:sz w:val="28"/>
          <w:szCs w:val="28"/>
        </w:rPr>
        <w:t>, которая гласит, что</w:t>
      </w:r>
      <w:r w:rsidRPr="005A530F">
        <w:rPr>
          <w:rFonts w:ascii="Times New Roman" w:eastAsia="Times New Roman" w:hAnsi="Times New Roman" w:cs="Times New Roman"/>
          <w:sz w:val="28"/>
          <w:szCs w:val="28"/>
        </w:rPr>
        <w:t xml:space="preserve"> </w:t>
      </w:r>
      <w:r w:rsidR="005A530F" w:rsidRPr="005A530F">
        <w:rPr>
          <w:rFonts w:ascii="Times New Roman" w:eastAsia="Times New Roman" w:hAnsi="Times New Roman" w:cs="Times New Roman"/>
          <w:sz w:val="28"/>
          <w:szCs w:val="28"/>
        </w:rPr>
        <w:t>о</w:t>
      </w:r>
      <w:r w:rsidRPr="005A530F">
        <w:rPr>
          <w:rFonts w:ascii="Times New Roman" w:eastAsia="Times New Roman" w:hAnsi="Times New Roman" w:cs="Times New Roman"/>
          <w:sz w:val="28"/>
          <w:szCs w:val="28"/>
        </w:rPr>
        <w:t>бстоятельства дела,</w:t>
      </w:r>
      <w:r w:rsidRPr="0008368E">
        <w:rPr>
          <w:rFonts w:ascii="Times New Roman" w:eastAsia="Times New Roman" w:hAnsi="Times New Roman" w:cs="Times New Roman"/>
          <w:color w:val="000000"/>
          <w:sz w:val="28"/>
          <w:szCs w:val="28"/>
        </w:rPr>
        <w:t xml:space="preserve"> которые в соответствии с законом должны быть подтверждены определенными средствами доказывания, не могут подтверждаться никакими другими доказательствами.</w:t>
      </w:r>
      <w:r>
        <w:rPr>
          <w:rFonts w:ascii="Verdana" w:eastAsia="Times New Roman" w:hAnsi="Verdana" w:cs="Times New Roman"/>
          <w:sz w:val="24"/>
          <w:szCs w:val="24"/>
        </w:rPr>
        <w:t xml:space="preserve"> </w:t>
      </w:r>
    </w:p>
    <w:p w:rsidR="001F5F54" w:rsidRPr="006E5FC2" w:rsidRDefault="001F5F54" w:rsidP="001F5F54">
      <w:pPr>
        <w:spacing w:before="100" w:beforeAutospacing="1" w:after="100" w:afterAutospacing="1" w:line="360" w:lineRule="auto"/>
        <w:ind w:firstLine="709"/>
        <w:jc w:val="both"/>
        <w:rPr>
          <w:rFonts w:ascii="Times New Roman" w:eastAsia="Times New Roman" w:hAnsi="Times New Roman" w:cs="Times New Roman"/>
          <w:sz w:val="28"/>
          <w:szCs w:val="28"/>
        </w:rPr>
      </w:pPr>
      <w:r w:rsidRPr="00F75073">
        <w:rPr>
          <w:rFonts w:ascii="Times New Roman" w:eastAsia="Times New Roman" w:hAnsi="Times New Roman" w:cs="Times New Roman"/>
          <w:sz w:val="28"/>
          <w:szCs w:val="28"/>
        </w:rPr>
        <w:t>Решетникова И.В., давая характеристику допустимости доказатель</w:t>
      </w:r>
      <w:proofErr w:type="gramStart"/>
      <w:r w:rsidRPr="00F75073">
        <w:rPr>
          <w:rFonts w:ascii="Times New Roman" w:eastAsia="Times New Roman" w:hAnsi="Times New Roman" w:cs="Times New Roman"/>
          <w:sz w:val="28"/>
          <w:szCs w:val="28"/>
        </w:rPr>
        <w:t>ств</w:t>
      </w:r>
      <w:r w:rsidR="00847647">
        <w:rPr>
          <w:rFonts w:ascii="Times New Roman" w:eastAsia="Times New Roman" w:hAnsi="Times New Roman" w:cs="Times New Roman"/>
          <w:sz w:val="28"/>
          <w:szCs w:val="28"/>
        </w:rPr>
        <w:t xml:space="preserve"> в св</w:t>
      </w:r>
      <w:proofErr w:type="gramEnd"/>
      <w:r w:rsidR="00847647">
        <w:rPr>
          <w:rFonts w:ascii="Times New Roman" w:eastAsia="Times New Roman" w:hAnsi="Times New Roman" w:cs="Times New Roman"/>
          <w:sz w:val="28"/>
          <w:szCs w:val="28"/>
        </w:rPr>
        <w:t>оей работе</w:t>
      </w:r>
      <w:r w:rsidRPr="00F438E5">
        <w:rPr>
          <w:rStyle w:val="a5"/>
          <w:rFonts w:ascii="Times New Roman" w:eastAsia="Times New Roman" w:hAnsi="Times New Roman" w:cs="Times New Roman"/>
          <w:sz w:val="24"/>
          <w:szCs w:val="24"/>
        </w:rPr>
        <w:footnoteReference w:id="11"/>
      </w:r>
      <w:r w:rsidR="00746999">
        <w:rPr>
          <w:rFonts w:ascii="Times New Roman" w:eastAsia="Times New Roman" w:hAnsi="Times New Roman" w:cs="Times New Roman"/>
          <w:sz w:val="28"/>
          <w:szCs w:val="28"/>
        </w:rPr>
        <w:t>,</w:t>
      </w:r>
      <w:r w:rsidR="00847647" w:rsidRPr="006E5FC2">
        <w:rPr>
          <w:rFonts w:ascii="Times New Roman" w:eastAsia="Times New Roman" w:hAnsi="Times New Roman" w:cs="Times New Roman"/>
          <w:sz w:val="28"/>
          <w:szCs w:val="28"/>
        </w:rPr>
        <w:t xml:space="preserve"> говорит о том, что если относимость характеризует существо доказательств, то допустимость </w:t>
      </w:r>
      <w:r w:rsidR="00C91AAC">
        <w:rPr>
          <w:rFonts w:ascii="Times New Roman" w:eastAsia="Times New Roman" w:hAnsi="Times New Roman" w:cs="Times New Roman"/>
          <w:sz w:val="28"/>
          <w:szCs w:val="28"/>
        </w:rPr>
        <w:t>-</w:t>
      </w:r>
      <w:r w:rsidR="00847647" w:rsidRPr="006E5FC2">
        <w:rPr>
          <w:rFonts w:ascii="Times New Roman" w:eastAsia="Times New Roman" w:hAnsi="Times New Roman" w:cs="Times New Roman"/>
          <w:sz w:val="28"/>
          <w:szCs w:val="28"/>
        </w:rPr>
        <w:t xml:space="preserve"> форму доказательств и</w:t>
      </w:r>
      <w:r w:rsidR="009A6F07">
        <w:rPr>
          <w:rFonts w:ascii="Times New Roman" w:eastAsia="Times New Roman" w:hAnsi="Times New Roman" w:cs="Times New Roman"/>
          <w:sz w:val="28"/>
          <w:szCs w:val="28"/>
        </w:rPr>
        <w:t xml:space="preserve"> </w:t>
      </w:r>
      <w:r w:rsidR="00847647" w:rsidRPr="006E5FC2">
        <w:rPr>
          <w:rFonts w:ascii="Times New Roman" w:eastAsia="Times New Roman" w:hAnsi="Times New Roman" w:cs="Times New Roman"/>
          <w:sz w:val="28"/>
          <w:szCs w:val="28"/>
        </w:rPr>
        <w:t xml:space="preserve">что </w:t>
      </w:r>
      <w:r w:rsidR="00847647">
        <w:rPr>
          <w:rFonts w:ascii="Times New Roman" w:eastAsia="Times New Roman" w:hAnsi="Times New Roman" w:cs="Times New Roman"/>
          <w:sz w:val="28"/>
          <w:szCs w:val="28"/>
        </w:rPr>
        <w:t>д</w:t>
      </w:r>
      <w:r w:rsidR="00847647" w:rsidRPr="00B97320">
        <w:rPr>
          <w:rFonts w:ascii="Times New Roman" w:eastAsia="Times New Roman" w:hAnsi="Times New Roman" w:cs="Times New Roman"/>
          <w:sz w:val="28"/>
          <w:szCs w:val="28"/>
        </w:rPr>
        <w:t>опустимость доказательств может иметь общий и специальный характер.</w:t>
      </w:r>
    </w:p>
    <w:p w:rsidR="001F5F54" w:rsidRPr="000D26B3" w:rsidRDefault="001F5F54" w:rsidP="001F5F54">
      <w:pPr>
        <w:spacing w:before="100" w:beforeAutospacing="1" w:line="360" w:lineRule="auto"/>
        <w:ind w:firstLine="709"/>
        <w:jc w:val="both"/>
        <w:rPr>
          <w:rFonts w:ascii="Times New Roman" w:eastAsia="Times New Roman" w:hAnsi="Times New Roman" w:cs="Times New Roman"/>
          <w:sz w:val="28"/>
          <w:szCs w:val="28"/>
        </w:rPr>
      </w:pPr>
      <w:r w:rsidRPr="00B97320">
        <w:rPr>
          <w:rFonts w:ascii="Times New Roman" w:eastAsia="Times New Roman" w:hAnsi="Times New Roman" w:cs="Times New Roman"/>
          <w:sz w:val="28"/>
          <w:szCs w:val="28"/>
        </w:rPr>
        <w:t xml:space="preserve">Общий характер допустимости означает, что по всем делам независимо от их категории </w:t>
      </w:r>
      <w:r w:rsidRPr="000D26B3">
        <w:rPr>
          <w:rFonts w:ascii="Times New Roman" w:eastAsia="Times New Roman" w:hAnsi="Times New Roman" w:cs="Times New Roman"/>
          <w:sz w:val="28"/>
          <w:szCs w:val="28"/>
        </w:rPr>
        <w:t>необходимо соблюдение требования</w:t>
      </w:r>
      <w:r w:rsidRPr="00B97320">
        <w:rPr>
          <w:rFonts w:ascii="Times New Roman" w:eastAsia="Times New Roman" w:hAnsi="Times New Roman" w:cs="Times New Roman"/>
          <w:sz w:val="28"/>
          <w:szCs w:val="28"/>
        </w:rPr>
        <w:t xml:space="preserve"> о получении информации из определенных законом средств доказывания с соблюдением порядка собирания, представления и исследования доказательств. Нарушение </w:t>
      </w:r>
      <w:r w:rsidRPr="000D26B3">
        <w:rPr>
          <w:rFonts w:ascii="Times New Roman" w:eastAsia="Times New Roman" w:hAnsi="Times New Roman" w:cs="Times New Roman"/>
          <w:sz w:val="28"/>
          <w:szCs w:val="28"/>
        </w:rPr>
        <w:t>указанных</w:t>
      </w:r>
      <w:r w:rsidRPr="00B97320">
        <w:rPr>
          <w:rFonts w:ascii="Times New Roman" w:eastAsia="Times New Roman" w:hAnsi="Times New Roman" w:cs="Times New Roman"/>
          <w:sz w:val="28"/>
          <w:szCs w:val="28"/>
        </w:rPr>
        <w:t xml:space="preserve"> требований приводит к недопустимости доказательств. </w:t>
      </w:r>
    </w:p>
    <w:p w:rsidR="001F5F54" w:rsidRDefault="001F5F54" w:rsidP="001F5F54">
      <w:pPr>
        <w:spacing w:after="100" w:afterAutospacing="1" w:line="360" w:lineRule="auto"/>
        <w:ind w:firstLine="709"/>
        <w:jc w:val="both"/>
        <w:rPr>
          <w:rFonts w:ascii="Times New Roman" w:eastAsia="Times New Roman" w:hAnsi="Times New Roman" w:cs="Times New Roman"/>
          <w:sz w:val="28"/>
          <w:szCs w:val="28"/>
        </w:rPr>
      </w:pPr>
      <w:r w:rsidRPr="000D26B3">
        <w:rPr>
          <w:rFonts w:ascii="Times New Roman" w:eastAsia="Times New Roman" w:hAnsi="Times New Roman" w:cs="Times New Roman"/>
          <w:sz w:val="28"/>
          <w:szCs w:val="28"/>
        </w:rPr>
        <w:t>Основываясь на вышесказанном</w:t>
      </w:r>
      <w:r w:rsidRPr="00B97320">
        <w:rPr>
          <w:rFonts w:ascii="Times New Roman" w:eastAsia="Times New Roman" w:hAnsi="Times New Roman" w:cs="Times New Roman"/>
          <w:sz w:val="28"/>
          <w:szCs w:val="28"/>
        </w:rPr>
        <w:t>,</w:t>
      </w:r>
      <w:r w:rsidRPr="000D26B3">
        <w:rPr>
          <w:rFonts w:ascii="Times New Roman" w:eastAsia="Times New Roman" w:hAnsi="Times New Roman" w:cs="Times New Roman"/>
          <w:sz w:val="28"/>
          <w:szCs w:val="28"/>
        </w:rPr>
        <w:t xml:space="preserve"> можно сделать вывод, что</w:t>
      </w:r>
      <w:r w:rsidRPr="00B97320">
        <w:rPr>
          <w:rFonts w:ascii="Times New Roman" w:eastAsia="Times New Roman" w:hAnsi="Times New Roman" w:cs="Times New Roman"/>
          <w:sz w:val="28"/>
          <w:szCs w:val="28"/>
        </w:rPr>
        <w:t xml:space="preserve"> допустимость </w:t>
      </w:r>
      <w:proofErr w:type="gramStart"/>
      <w:r w:rsidRPr="00B97320">
        <w:rPr>
          <w:rFonts w:ascii="Times New Roman" w:eastAsia="Times New Roman" w:hAnsi="Times New Roman" w:cs="Times New Roman"/>
          <w:sz w:val="28"/>
          <w:szCs w:val="28"/>
        </w:rPr>
        <w:t>доказательств</w:t>
      </w:r>
      <w:proofErr w:type="gramEnd"/>
      <w:r w:rsidRPr="00B97320">
        <w:rPr>
          <w:rFonts w:ascii="Times New Roman" w:eastAsia="Times New Roman" w:hAnsi="Times New Roman" w:cs="Times New Roman"/>
          <w:sz w:val="28"/>
          <w:szCs w:val="28"/>
        </w:rPr>
        <w:t xml:space="preserve"> прежде всего обусловливается соблюдением процессуальной формы доказывания.</w:t>
      </w:r>
    </w:p>
    <w:p w:rsidR="001F5F54" w:rsidRPr="00F1148A" w:rsidRDefault="001F5F54" w:rsidP="001F5F5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Тем не менее, данный признак допустимости доказательств не является общепринятым. Так, известный процессуалист М.К. </w:t>
      </w:r>
      <w:proofErr w:type="spellStart"/>
      <w:r>
        <w:rPr>
          <w:rFonts w:ascii="Times New Roman" w:eastAsia="Times New Roman" w:hAnsi="Times New Roman" w:cs="Times New Roman"/>
          <w:sz w:val="28"/>
          <w:szCs w:val="28"/>
        </w:rPr>
        <w:t>Треушников</w:t>
      </w:r>
      <w:proofErr w:type="spellEnd"/>
      <w:r>
        <w:rPr>
          <w:rFonts w:ascii="Times New Roman" w:eastAsia="Times New Roman" w:hAnsi="Times New Roman" w:cs="Times New Roman"/>
          <w:sz w:val="28"/>
          <w:szCs w:val="28"/>
        </w:rPr>
        <w:t xml:space="preserve"> в своей работе</w:t>
      </w:r>
      <w:r w:rsidRPr="00F438E5">
        <w:rPr>
          <w:rStyle w:val="a5"/>
          <w:rFonts w:ascii="Times New Roman" w:eastAsia="Times New Roman" w:hAnsi="Times New Roman" w:cs="Times New Roman"/>
          <w:sz w:val="24"/>
          <w:szCs w:val="24"/>
        </w:rPr>
        <w:footnoteReference w:id="12"/>
      </w:r>
      <w:r>
        <w:rPr>
          <w:rFonts w:ascii="Times New Roman" w:eastAsia="Times New Roman" w:hAnsi="Times New Roman" w:cs="Times New Roman"/>
          <w:sz w:val="28"/>
          <w:szCs w:val="28"/>
        </w:rPr>
        <w:t xml:space="preserve"> рассуждает о том, </w:t>
      </w:r>
      <w:r w:rsidRPr="005B20DD">
        <w:rPr>
          <w:rFonts w:ascii="Times New Roman" w:hAnsi="Times New Roman" w:cs="Times New Roman"/>
          <w:sz w:val="28"/>
          <w:szCs w:val="28"/>
        </w:rPr>
        <w:t>что в гражданском процессе ошибочно определять</w:t>
      </w:r>
      <w:r>
        <w:rPr>
          <w:rFonts w:ascii="Times New Roman" w:hAnsi="Times New Roman" w:cs="Times New Roman"/>
          <w:sz w:val="28"/>
          <w:szCs w:val="28"/>
        </w:rPr>
        <w:t xml:space="preserve"> д</w:t>
      </w:r>
      <w:r w:rsidRPr="005B20DD">
        <w:rPr>
          <w:rFonts w:ascii="Times New Roman" w:hAnsi="Times New Roman" w:cs="Times New Roman"/>
          <w:sz w:val="28"/>
          <w:szCs w:val="28"/>
        </w:rPr>
        <w:t>опустимость доказательств как предписание использовать</w:t>
      </w:r>
      <w:r>
        <w:rPr>
          <w:rFonts w:ascii="Times New Roman" w:hAnsi="Times New Roman" w:cs="Times New Roman"/>
          <w:sz w:val="28"/>
          <w:szCs w:val="28"/>
        </w:rPr>
        <w:t xml:space="preserve"> только </w:t>
      </w:r>
      <w:r w:rsidRPr="005B20DD">
        <w:rPr>
          <w:rFonts w:ascii="Times New Roman" w:hAnsi="Times New Roman" w:cs="Times New Roman"/>
          <w:sz w:val="28"/>
          <w:szCs w:val="28"/>
        </w:rPr>
        <w:t>полученные с соблюдением процессуального закона</w:t>
      </w:r>
      <w:r>
        <w:rPr>
          <w:rFonts w:ascii="Times New Roman" w:hAnsi="Times New Roman" w:cs="Times New Roman"/>
          <w:sz w:val="28"/>
          <w:szCs w:val="28"/>
        </w:rPr>
        <w:t xml:space="preserve"> доказательства</w:t>
      </w:r>
      <w:r w:rsidRPr="005B20DD">
        <w:rPr>
          <w:rFonts w:ascii="Times New Roman" w:hAnsi="Times New Roman" w:cs="Times New Roman"/>
          <w:sz w:val="28"/>
          <w:szCs w:val="28"/>
        </w:rPr>
        <w:t>, или, напр</w:t>
      </w:r>
      <w:r>
        <w:rPr>
          <w:rFonts w:ascii="Times New Roman" w:hAnsi="Times New Roman" w:cs="Times New Roman"/>
          <w:sz w:val="28"/>
          <w:szCs w:val="28"/>
        </w:rPr>
        <w:t xml:space="preserve">отив, запрещение использования </w:t>
      </w:r>
      <w:r w:rsidRPr="005B20DD">
        <w:rPr>
          <w:rFonts w:ascii="Times New Roman" w:hAnsi="Times New Roman" w:cs="Times New Roman"/>
          <w:sz w:val="28"/>
          <w:szCs w:val="28"/>
        </w:rPr>
        <w:t>доказательств</w:t>
      </w:r>
      <w:r>
        <w:rPr>
          <w:rFonts w:ascii="Times New Roman" w:hAnsi="Times New Roman" w:cs="Times New Roman"/>
          <w:sz w:val="28"/>
          <w:szCs w:val="28"/>
        </w:rPr>
        <w:t xml:space="preserve">, </w:t>
      </w:r>
      <w:r w:rsidRPr="005B20DD">
        <w:rPr>
          <w:rFonts w:ascii="Times New Roman" w:hAnsi="Times New Roman" w:cs="Times New Roman"/>
          <w:sz w:val="28"/>
          <w:szCs w:val="28"/>
        </w:rPr>
        <w:t>полученных с нарушением федерального закона.</w:t>
      </w:r>
      <w:r>
        <w:rPr>
          <w:rFonts w:ascii="Times New Roman" w:hAnsi="Times New Roman" w:cs="Times New Roman"/>
          <w:sz w:val="28"/>
          <w:szCs w:val="28"/>
        </w:rPr>
        <w:t xml:space="preserve"> Ученый говорит о том, что такое </w:t>
      </w:r>
      <w:r>
        <w:rPr>
          <w:rFonts w:ascii="Times New Roman" w:hAnsi="Times New Roman" w:cs="Times New Roman"/>
          <w:sz w:val="28"/>
          <w:szCs w:val="28"/>
        </w:rPr>
        <w:lastRenderedPageBreak/>
        <w:t>предписание и запрещение необходимо называть юридической силой доказательств.</w:t>
      </w:r>
    </w:p>
    <w:p w:rsidR="001F5F54" w:rsidRPr="00DA439A" w:rsidRDefault="001F5F54" w:rsidP="001F5F54">
      <w:pPr>
        <w:spacing w:before="100" w:beforeAutospacing="1" w:after="100" w:afterAutospacing="1" w:line="360" w:lineRule="auto"/>
        <w:ind w:firstLine="709"/>
        <w:jc w:val="both"/>
        <w:rPr>
          <w:rFonts w:ascii="Times New Roman" w:eastAsia="Times New Roman" w:hAnsi="Times New Roman" w:cs="Times New Roman"/>
          <w:sz w:val="28"/>
          <w:szCs w:val="28"/>
        </w:rPr>
      </w:pPr>
      <w:r w:rsidRPr="00DA439A">
        <w:rPr>
          <w:rFonts w:ascii="Times New Roman" w:eastAsia="Times New Roman" w:hAnsi="Times New Roman" w:cs="Times New Roman"/>
          <w:sz w:val="28"/>
          <w:szCs w:val="28"/>
        </w:rPr>
        <w:t>Под специальным</w:t>
      </w:r>
      <w:r w:rsidRPr="00B97320">
        <w:rPr>
          <w:rFonts w:ascii="Times New Roman" w:eastAsia="Times New Roman" w:hAnsi="Times New Roman" w:cs="Times New Roman"/>
          <w:sz w:val="28"/>
          <w:szCs w:val="28"/>
        </w:rPr>
        <w:t xml:space="preserve"> характер</w:t>
      </w:r>
      <w:r w:rsidRPr="00DA439A">
        <w:rPr>
          <w:rFonts w:ascii="Times New Roman" w:eastAsia="Times New Roman" w:hAnsi="Times New Roman" w:cs="Times New Roman"/>
          <w:sz w:val="28"/>
          <w:szCs w:val="28"/>
        </w:rPr>
        <w:t>ом</w:t>
      </w:r>
      <w:r w:rsidRPr="00B97320">
        <w:rPr>
          <w:rFonts w:ascii="Times New Roman" w:eastAsia="Times New Roman" w:hAnsi="Times New Roman" w:cs="Times New Roman"/>
          <w:sz w:val="28"/>
          <w:szCs w:val="28"/>
        </w:rPr>
        <w:t xml:space="preserve"> допу</w:t>
      </w:r>
      <w:r w:rsidRPr="00DA439A">
        <w:rPr>
          <w:rFonts w:ascii="Times New Roman" w:eastAsia="Times New Roman" w:hAnsi="Times New Roman" w:cs="Times New Roman"/>
          <w:sz w:val="28"/>
          <w:szCs w:val="28"/>
        </w:rPr>
        <w:t>стимости понимаются</w:t>
      </w:r>
      <w:r w:rsidRPr="00B97320">
        <w:rPr>
          <w:rFonts w:ascii="Times New Roman" w:eastAsia="Times New Roman" w:hAnsi="Times New Roman" w:cs="Times New Roman"/>
          <w:sz w:val="28"/>
          <w:szCs w:val="28"/>
        </w:rPr>
        <w:t xml:space="preserve"> правила, </w:t>
      </w:r>
      <w:r w:rsidRPr="00DA439A">
        <w:rPr>
          <w:rFonts w:ascii="Times New Roman" w:eastAsia="Times New Roman" w:hAnsi="Times New Roman" w:cs="Times New Roman"/>
          <w:sz w:val="28"/>
          <w:szCs w:val="28"/>
        </w:rPr>
        <w:t>которые предписывают</w:t>
      </w:r>
      <w:r w:rsidRPr="00B97320">
        <w:rPr>
          <w:rFonts w:ascii="Times New Roman" w:eastAsia="Times New Roman" w:hAnsi="Times New Roman" w:cs="Times New Roman"/>
          <w:sz w:val="28"/>
          <w:szCs w:val="28"/>
        </w:rPr>
        <w:t xml:space="preserve"> использование определенных доказатель</w:t>
      </w:r>
      <w:proofErr w:type="gramStart"/>
      <w:r w:rsidRPr="00B97320">
        <w:rPr>
          <w:rFonts w:ascii="Times New Roman" w:eastAsia="Times New Roman" w:hAnsi="Times New Roman" w:cs="Times New Roman"/>
          <w:sz w:val="28"/>
          <w:szCs w:val="28"/>
        </w:rPr>
        <w:t>ств дл</w:t>
      </w:r>
      <w:proofErr w:type="gramEnd"/>
      <w:r w:rsidRPr="00B97320">
        <w:rPr>
          <w:rFonts w:ascii="Times New Roman" w:eastAsia="Times New Roman" w:hAnsi="Times New Roman" w:cs="Times New Roman"/>
          <w:sz w:val="28"/>
          <w:szCs w:val="28"/>
        </w:rPr>
        <w:t>я у</w:t>
      </w:r>
      <w:r>
        <w:rPr>
          <w:rFonts w:ascii="Times New Roman" w:eastAsia="Times New Roman" w:hAnsi="Times New Roman" w:cs="Times New Roman"/>
          <w:sz w:val="28"/>
          <w:szCs w:val="28"/>
        </w:rPr>
        <w:t>становления обстоятельств дела</w:t>
      </w:r>
      <w:r w:rsidRPr="00B97320">
        <w:rPr>
          <w:rFonts w:ascii="Times New Roman" w:eastAsia="Times New Roman" w:hAnsi="Times New Roman" w:cs="Times New Roman"/>
          <w:sz w:val="28"/>
          <w:szCs w:val="28"/>
        </w:rPr>
        <w:t xml:space="preserve"> или </w:t>
      </w:r>
      <w:r w:rsidRPr="00DA439A">
        <w:rPr>
          <w:rFonts w:ascii="Times New Roman" w:eastAsia="Times New Roman" w:hAnsi="Times New Roman" w:cs="Times New Roman"/>
          <w:sz w:val="28"/>
          <w:szCs w:val="28"/>
        </w:rPr>
        <w:t>за</w:t>
      </w:r>
      <w:r>
        <w:rPr>
          <w:rFonts w:ascii="Times New Roman" w:eastAsia="Times New Roman" w:hAnsi="Times New Roman" w:cs="Times New Roman"/>
          <w:sz w:val="28"/>
          <w:szCs w:val="28"/>
        </w:rPr>
        <w:t>п</w:t>
      </w:r>
      <w:r w:rsidRPr="00DA439A">
        <w:rPr>
          <w:rFonts w:ascii="Times New Roman" w:eastAsia="Times New Roman" w:hAnsi="Times New Roman" w:cs="Times New Roman"/>
          <w:sz w:val="28"/>
          <w:szCs w:val="28"/>
        </w:rPr>
        <w:t>рещают</w:t>
      </w:r>
      <w:r w:rsidRPr="00B97320">
        <w:rPr>
          <w:rFonts w:ascii="Times New Roman" w:eastAsia="Times New Roman" w:hAnsi="Times New Roman" w:cs="Times New Roman"/>
          <w:sz w:val="28"/>
          <w:szCs w:val="28"/>
        </w:rPr>
        <w:t xml:space="preserve"> использование определенных доказательств. </w:t>
      </w:r>
      <w:r>
        <w:rPr>
          <w:rFonts w:ascii="Times New Roman" w:eastAsia="Times New Roman" w:hAnsi="Times New Roman" w:cs="Times New Roman"/>
          <w:sz w:val="28"/>
          <w:szCs w:val="28"/>
        </w:rPr>
        <w:t>Правила, предписывающие использование определенных доказательств называются позитивн</w:t>
      </w:r>
      <w:r w:rsidR="00B0401C">
        <w:rPr>
          <w:rFonts w:ascii="Times New Roman" w:eastAsia="Times New Roman" w:hAnsi="Times New Roman" w:cs="Times New Roman"/>
          <w:sz w:val="28"/>
          <w:szCs w:val="28"/>
        </w:rPr>
        <w:t>ыми</w:t>
      </w:r>
      <w:r>
        <w:rPr>
          <w:rFonts w:ascii="Times New Roman" w:eastAsia="Times New Roman" w:hAnsi="Times New Roman" w:cs="Times New Roman"/>
          <w:sz w:val="28"/>
          <w:szCs w:val="28"/>
        </w:rPr>
        <w:t xml:space="preserve"> </w:t>
      </w:r>
      <w:r w:rsidR="00B0401C">
        <w:rPr>
          <w:rFonts w:ascii="Times New Roman" w:eastAsia="Times New Roman" w:hAnsi="Times New Roman" w:cs="Times New Roman"/>
          <w:sz w:val="28"/>
          <w:szCs w:val="28"/>
        </w:rPr>
        <w:t xml:space="preserve">правилами </w:t>
      </w:r>
      <w:r>
        <w:rPr>
          <w:rFonts w:ascii="Times New Roman" w:eastAsia="Times New Roman" w:hAnsi="Times New Roman" w:cs="Times New Roman"/>
          <w:sz w:val="28"/>
          <w:szCs w:val="28"/>
        </w:rPr>
        <w:t>допустимост</w:t>
      </w:r>
      <w:r w:rsidR="00B0401C">
        <w:rPr>
          <w:rFonts w:ascii="Times New Roman" w:eastAsia="Times New Roman" w:hAnsi="Times New Roman" w:cs="Times New Roman"/>
          <w:sz w:val="28"/>
          <w:szCs w:val="28"/>
        </w:rPr>
        <w:t>и</w:t>
      </w:r>
      <w:r>
        <w:rPr>
          <w:rFonts w:ascii="Times New Roman" w:eastAsia="Times New Roman" w:hAnsi="Times New Roman" w:cs="Times New Roman"/>
          <w:sz w:val="28"/>
          <w:szCs w:val="28"/>
        </w:rPr>
        <w:t>, запрещающие - негативн</w:t>
      </w:r>
      <w:r w:rsidR="00B0401C">
        <w:rPr>
          <w:rFonts w:ascii="Times New Roman" w:eastAsia="Times New Roman" w:hAnsi="Times New Roman" w:cs="Times New Roman"/>
          <w:sz w:val="28"/>
          <w:szCs w:val="28"/>
        </w:rPr>
        <w:t xml:space="preserve">ыми правилами </w:t>
      </w:r>
      <w:r>
        <w:rPr>
          <w:rFonts w:ascii="Times New Roman" w:eastAsia="Times New Roman" w:hAnsi="Times New Roman" w:cs="Times New Roman"/>
          <w:sz w:val="28"/>
          <w:szCs w:val="28"/>
        </w:rPr>
        <w:t>допустимост</w:t>
      </w:r>
      <w:r w:rsidR="00B0401C">
        <w:rPr>
          <w:rFonts w:ascii="Times New Roman" w:eastAsia="Times New Roman" w:hAnsi="Times New Roman" w:cs="Times New Roman"/>
          <w:sz w:val="28"/>
          <w:szCs w:val="28"/>
        </w:rPr>
        <w:t>и</w:t>
      </w:r>
      <w:r w:rsidR="00304B6E">
        <w:rPr>
          <w:rFonts w:ascii="Times New Roman" w:eastAsia="Times New Roman" w:hAnsi="Times New Roman" w:cs="Times New Roman"/>
          <w:sz w:val="28"/>
          <w:szCs w:val="28"/>
        </w:rPr>
        <w:t xml:space="preserve"> (см. приложение </w:t>
      </w:r>
      <w:r w:rsidR="00AC6C7B">
        <w:rPr>
          <w:rFonts w:ascii="Times New Roman" w:eastAsia="Times New Roman" w:hAnsi="Times New Roman" w:cs="Times New Roman"/>
          <w:sz w:val="28"/>
          <w:szCs w:val="28"/>
        </w:rPr>
        <w:t>3</w:t>
      </w:r>
      <w:r w:rsidR="00304B6E" w:rsidRPr="00304B6E">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B116A2" w:rsidRPr="00B116A2" w:rsidRDefault="00B116A2" w:rsidP="001F5F54">
      <w:pPr>
        <w:spacing w:after="0" w:line="360" w:lineRule="auto"/>
        <w:ind w:firstLine="709"/>
        <w:jc w:val="both"/>
        <w:rPr>
          <w:rFonts w:ascii="Times New Roman" w:eastAsia="Times New Roman" w:hAnsi="Times New Roman" w:cs="Times New Roman"/>
          <w:sz w:val="28"/>
          <w:szCs w:val="28"/>
        </w:rPr>
      </w:pPr>
      <w:r w:rsidRPr="00B116A2">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своей работе</w:t>
      </w:r>
      <w:r w:rsidRPr="00462717">
        <w:rPr>
          <w:rStyle w:val="a5"/>
          <w:rFonts w:ascii="Times New Roman" w:eastAsia="Times New Roman" w:hAnsi="Times New Roman" w:cs="Times New Roman"/>
          <w:sz w:val="24"/>
          <w:szCs w:val="24"/>
        </w:rPr>
        <w:footnoteReference w:id="13"/>
      </w:r>
      <w:r>
        <w:rPr>
          <w:rFonts w:ascii="Times New Roman" w:eastAsia="Times New Roman" w:hAnsi="Times New Roman" w:cs="Times New Roman"/>
          <w:sz w:val="28"/>
          <w:szCs w:val="28"/>
        </w:rPr>
        <w:t xml:space="preserve"> Т.В. Сахнова приводит следующий пример позитивного правила допустимости: согласно ст.283 ГПК РФ при рассмотрении дела о признании гражданина недееспособным необходимы назначение и проведение судебно-психиатрической экспертизы для определения психического состояния гражданина при наличии достаточных данных о психическом расстройстве. Заключение эксперта-</w:t>
      </w:r>
      <w:proofErr w:type="spellStart"/>
      <w:r>
        <w:rPr>
          <w:rFonts w:ascii="Times New Roman" w:eastAsia="Times New Roman" w:hAnsi="Times New Roman" w:cs="Times New Roman"/>
          <w:sz w:val="28"/>
          <w:szCs w:val="28"/>
        </w:rPr>
        <w:t>психиатора</w:t>
      </w:r>
      <w:proofErr w:type="spellEnd"/>
      <w:r>
        <w:rPr>
          <w:rFonts w:ascii="Times New Roman" w:eastAsia="Times New Roman" w:hAnsi="Times New Roman" w:cs="Times New Roman"/>
          <w:sz w:val="28"/>
          <w:szCs w:val="28"/>
        </w:rPr>
        <w:t xml:space="preserve"> - обязательное доказательство.</w:t>
      </w:r>
    </w:p>
    <w:p w:rsidR="001F5F54" w:rsidRPr="00F137D4" w:rsidRDefault="001F5F54" w:rsidP="001F5F54">
      <w:pPr>
        <w:spacing w:after="0" w:line="360" w:lineRule="auto"/>
        <w:ind w:firstLine="709"/>
        <w:jc w:val="both"/>
        <w:rPr>
          <w:rFonts w:ascii="Times New Roman" w:hAnsi="Times New Roman" w:cs="Times New Roman"/>
          <w:sz w:val="28"/>
          <w:szCs w:val="28"/>
        </w:rPr>
      </w:pPr>
      <w:r w:rsidRPr="00F507D2">
        <w:rPr>
          <w:rFonts w:ascii="Times New Roman" w:hAnsi="Times New Roman" w:cs="Times New Roman"/>
          <w:sz w:val="28"/>
          <w:szCs w:val="28"/>
        </w:rPr>
        <w:t xml:space="preserve">Пример предоставления </w:t>
      </w:r>
      <w:r w:rsidRPr="00F137D4">
        <w:rPr>
          <w:rFonts w:ascii="Times New Roman" w:hAnsi="Times New Roman" w:cs="Times New Roman"/>
          <w:sz w:val="28"/>
          <w:szCs w:val="28"/>
        </w:rPr>
        <w:t xml:space="preserve">недопустимых доказательств можно найти в решении по делу № 2-8094/2017, вынесенном 07.11.2017 </w:t>
      </w:r>
      <w:hyperlink r:id="rId15" w:history="1">
        <w:r w:rsidRPr="00F137D4">
          <w:rPr>
            <w:rFonts w:ascii="Times New Roman" w:hAnsi="Times New Roman" w:cs="Times New Roman"/>
            <w:sz w:val="28"/>
            <w:szCs w:val="28"/>
          </w:rPr>
          <w:t>Кировским районным судом г. Уфы</w:t>
        </w:r>
        <w:r w:rsidR="00462717" w:rsidRPr="00462717">
          <w:rPr>
            <w:rStyle w:val="a5"/>
            <w:rFonts w:ascii="Times New Roman" w:hAnsi="Times New Roman" w:cs="Times New Roman"/>
            <w:sz w:val="24"/>
            <w:szCs w:val="24"/>
          </w:rPr>
          <w:footnoteReference w:id="14"/>
        </w:r>
        <w:r w:rsidRPr="00F137D4">
          <w:rPr>
            <w:rFonts w:ascii="Times New Roman" w:hAnsi="Times New Roman" w:cs="Times New Roman"/>
            <w:sz w:val="28"/>
            <w:szCs w:val="28"/>
          </w:rPr>
          <w:t xml:space="preserve"> </w:t>
        </w:r>
      </w:hyperlink>
      <w:r w:rsidRPr="00F137D4">
        <w:rPr>
          <w:rFonts w:ascii="Times New Roman" w:hAnsi="Times New Roman" w:cs="Times New Roman"/>
          <w:sz w:val="28"/>
          <w:szCs w:val="28"/>
        </w:rPr>
        <w:t xml:space="preserve">по иску Гулиева </w:t>
      </w:r>
      <w:proofErr w:type="spellStart"/>
      <w:r w:rsidRPr="00F137D4">
        <w:rPr>
          <w:rFonts w:ascii="Times New Roman" w:hAnsi="Times New Roman" w:cs="Times New Roman"/>
          <w:sz w:val="28"/>
          <w:szCs w:val="28"/>
        </w:rPr>
        <w:t>Арифа</w:t>
      </w:r>
      <w:proofErr w:type="spellEnd"/>
      <w:r w:rsidRPr="00F137D4">
        <w:rPr>
          <w:rFonts w:ascii="Times New Roman" w:hAnsi="Times New Roman" w:cs="Times New Roman"/>
          <w:sz w:val="28"/>
          <w:szCs w:val="28"/>
        </w:rPr>
        <w:t xml:space="preserve"> </w:t>
      </w:r>
      <w:proofErr w:type="spellStart"/>
      <w:r w:rsidRPr="00F137D4">
        <w:rPr>
          <w:rFonts w:ascii="Times New Roman" w:hAnsi="Times New Roman" w:cs="Times New Roman"/>
          <w:sz w:val="28"/>
          <w:szCs w:val="28"/>
        </w:rPr>
        <w:t>Юнис</w:t>
      </w:r>
      <w:proofErr w:type="spellEnd"/>
      <w:r w:rsidRPr="00F137D4">
        <w:rPr>
          <w:rFonts w:ascii="Times New Roman" w:hAnsi="Times New Roman" w:cs="Times New Roman"/>
          <w:sz w:val="28"/>
          <w:szCs w:val="28"/>
        </w:rPr>
        <w:t xml:space="preserve"> </w:t>
      </w:r>
      <w:proofErr w:type="spellStart"/>
      <w:r w:rsidRPr="00F137D4">
        <w:rPr>
          <w:rFonts w:ascii="Times New Roman" w:hAnsi="Times New Roman" w:cs="Times New Roman"/>
          <w:sz w:val="28"/>
          <w:szCs w:val="28"/>
        </w:rPr>
        <w:t>оглы</w:t>
      </w:r>
      <w:proofErr w:type="spellEnd"/>
      <w:r w:rsidRPr="00F137D4">
        <w:rPr>
          <w:rFonts w:ascii="Times New Roman" w:hAnsi="Times New Roman" w:cs="Times New Roman"/>
          <w:sz w:val="28"/>
          <w:szCs w:val="28"/>
        </w:rPr>
        <w:t xml:space="preserve"> к Министерству семьи, труда и социальной защиты населения Республики Башкортостан о признании права на замену </w:t>
      </w:r>
      <w:proofErr w:type="gramStart"/>
      <w:r w:rsidRPr="00F137D4">
        <w:rPr>
          <w:rFonts w:ascii="Times New Roman" w:hAnsi="Times New Roman" w:cs="Times New Roman"/>
          <w:sz w:val="28"/>
          <w:szCs w:val="28"/>
        </w:rPr>
        <w:t>удостоверения участника ликвидации последствий катастрофы</w:t>
      </w:r>
      <w:proofErr w:type="gramEnd"/>
      <w:r w:rsidRPr="00F137D4">
        <w:rPr>
          <w:rFonts w:ascii="Times New Roman" w:hAnsi="Times New Roman" w:cs="Times New Roman"/>
          <w:sz w:val="28"/>
          <w:szCs w:val="28"/>
        </w:rPr>
        <w:t xml:space="preserve"> на Чернобыльской АЭС.</w:t>
      </w:r>
    </w:p>
    <w:p w:rsidR="001F5F54" w:rsidRPr="00F137D4" w:rsidRDefault="001F5F54" w:rsidP="001F5F54">
      <w:pPr>
        <w:spacing w:after="0" w:line="360" w:lineRule="auto"/>
        <w:ind w:firstLine="709"/>
        <w:jc w:val="both"/>
        <w:rPr>
          <w:rFonts w:ascii="Times New Roman" w:hAnsi="Times New Roman" w:cs="Times New Roman"/>
          <w:sz w:val="28"/>
          <w:szCs w:val="28"/>
        </w:rPr>
      </w:pPr>
      <w:r w:rsidRPr="00F137D4">
        <w:rPr>
          <w:rFonts w:ascii="Times New Roman" w:hAnsi="Times New Roman" w:cs="Times New Roman"/>
          <w:sz w:val="28"/>
          <w:szCs w:val="28"/>
        </w:rPr>
        <w:t>В качестве доказательства предоставляется справка войсковой части 697 1992 гг., в корой имеются сведения, что с 23 сентября по ДД.ММ</w:t>
      </w:r>
      <w:proofErr w:type="gramStart"/>
      <w:r w:rsidRPr="00F137D4">
        <w:rPr>
          <w:rFonts w:ascii="Times New Roman" w:hAnsi="Times New Roman" w:cs="Times New Roman"/>
          <w:sz w:val="28"/>
          <w:szCs w:val="28"/>
        </w:rPr>
        <w:t>.Г</w:t>
      </w:r>
      <w:proofErr w:type="gramEnd"/>
      <w:r w:rsidRPr="00F137D4">
        <w:rPr>
          <w:rFonts w:ascii="Times New Roman" w:hAnsi="Times New Roman" w:cs="Times New Roman"/>
          <w:sz w:val="28"/>
          <w:szCs w:val="28"/>
        </w:rPr>
        <w:t>ГГГ личный состав части, согласно распоряжению ЗКВ СКВО, принимал участие в ликвидации аварии на Чернобыльской АЭС</w:t>
      </w:r>
      <w:r w:rsidR="00221FBD">
        <w:rPr>
          <w:rFonts w:ascii="Times New Roman" w:hAnsi="Times New Roman" w:cs="Times New Roman"/>
          <w:sz w:val="28"/>
          <w:szCs w:val="28"/>
        </w:rPr>
        <w:t>.</w:t>
      </w:r>
    </w:p>
    <w:p w:rsidR="001F5F54" w:rsidRDefault="001F5F54" w:rsidP="001F5F54">
      <w:pPr>
        <w:spacing w:after="0" w:line="360" w:lineRule="auto"/>
        <w:ind w:firstLine="709"/>
        <w:jc w:val="both"/>
        <w:rPr>
          <w:rFonts w:ascii="Times New Roman" w:hAnsi="Times New Roman" w:cs="Times New Roman"/>
          <w:sz w:val="28"/>
          <w:szCs w:val="28"/>
        </w:rPr>
      </w:pPr>
      <w:r w:rsidRPr="00F137D4">
        <w:rPr>
          <w:rFonts w:ascii="Times New Roman" w:hAnsi="Times New Roman" w:cs="Times New Roman"/>
          <w:sz w:val="28"/>
          <w:szCs w:val="28"/>
        </w:rPr>
        <w:lastRenderedPageBreak/>
        <w:t>Вопреки доводам истца, перечень документов, указанных в п. 6 "Порядка и условий оформления и выдачи гражданам удостоверения участника ликвидации последствий катастрофы на Чернобыльской АЭС" является исчерпывающим и не позволяет учесть архивную справку </w:t>
      </w:r>
      <w:proofErr w:type="gramStart"/>
      <w:r w:rsidRPr="00F137D4">
        <w:rPr>
          <w:rFonts w:ascii="Times New Roman" w:hAnsi="Times New Roman" w:cs="Times New Roman"/>
          <w:sz w:val="28"/>
          <w:szCs w:val="28"/>
        </w:rPr>
        <w:t>Филиала Центрального архива Министерства обороны Российской Федерации</w:t>
      </w:r>
      <w:proofErr w:type="gramEnd"/>
      <w:r w:rsidRPr="00F137D4">
        <w:rPr>
          <w:rFonts w:ascii="Times New Roman" w:hAnsi="Times New Roman" w:cs="Times New Roman"/>
          <w:sz w:val="28"/>
          <w:szCs w:val="28"/>
        </w:rPr>
        <w:t xml:space="preserve"> для подтверждения участия истца в зоне отчуждения ЧАЭС. Участие в такой деятельности войсковой части № и ее военнослужащих не свидетельствует о работе именно истца непосредственно в зоне отчуждения</w:t>
      </w:r>
      <w:r w:rsidR="00462717">
        <w:rPr>
          <w:rFonts w:ascii="Times New Roman" w:hAnsi="Times New Roman" w:cs="Times New Roman"/>
          <w:sz w:val="28"/>
          <w:szCs w:val="28"/>
        </w:rPr>
        <w:t>.</w:t>
      </w:r>
    </w:p>
    <w:p w:rsidR="001F5F54" w:rsidRPr="00794CE6" w:rsidRDefault="001F5F54" w:rsidP="001F5F54">
      <w:pPr>
        <w:spacing w:line="360" w:lineRule="auto"/>
        <w:ind w:firstLine="709"/>
        <w:jc w:val="both"/>
        <w:rPr>
          <w:rFonts w:ascii="Times New Roman" w:hAnsi="Times New Roman" w:cs="Times New Roman"/>
          <w:sz w:val="28"/>
          <w:szCs w:val="28"/>
        </w:rPr>
      </w:pPr>
      <w:r w:rsidRPr="00794CE6">
        <w:rPr>
          <w:rFonts w:ascii="Times New Roman" w:hAnsi="Times New Roman" w:cs="Times New Roman"/>
          <w:sz w:val="28"/>
          <w:szCs w:val="28"/>
        </w:rPr>
        <w:t xml:space="preserve">Анализируя вышеизложенное, можно прийти к выводу, что истцу для подтверждения своего права на замену удостоверения необходимо было предоставить указанные "Порядком" документы, </w:t>
      </w:r>
      <w:r>
        <w:rPr>
          <w:rFonts w:ascii="Times New Roman" w:hAnsi="Times New Roman" w:cs="Times New Roman"/>
          <w:sz w:val="28"/>
          <w:szCs w:val="28"/>
        </w:rPr>
        <w:t xml:space="preserve">и он, </w:t>
      </w:r>
      <w:proofErr w:type="gramStart"/>
      <w:r>
        <w:rPr>
          <w:rFonts w:ascii="Times New Roman" w:hAnsi="Times New Roman" w:cs="Times New Roman"/>
          <w:sz w:val="28"/>
          <w:szCs w:val="28"/>
        </w:rPr>
        <w:t>предоставляя иной документ</w:t>
      </w:r>
      <w:proofErr w:type="gramEnd"/>
      <w:r>
        <w:rPr>
          <w:rFonts w:ascii="Times New Roman" w:hAnsi="Times New Roman" w:cs="Times New Roman"/>
          <w:sz w:val="28"/>
          <w:szCs w:val="28"/>
        </w:rPr>
        <w:t>, нарушил правило позитивной допустимости.</w:t>
      </w:r>
    </w:p>
    <w:p w:rsidR="001F5F54" w:rsidRDefault="001F5F54" w:rsidP="001F5F54"/>
    <w:p w:rsidR="001F5F54" w:rsidRDefault="001F5F54" w:rsidP="00355C83">
      <w:pPr>
        <w:autoSpaceDE w:val="0"/>
        <w:autoSpaceDN w:val="0"/>
        <w:adjustRightInd w:val="0"/>
        <w:spacing w:after="0" w:line="360" w:lineRule="auto"/>
        <w:jc w:val="both"/>
        <w:rPr>
          <w:rFonts w:ascii="Times New Roman" w:hAnsi="Times New Roman" w:cs="Times New Roman"/>
          <w:sz w:val="28"/>
          <w:szCs w:val="28"/>
        </w:rPr>
      </w:pPr>
    </w:p>
    <w:p w:rsidR="001F5F54" w:rsidRDefault="001F5F54" w:rsidP="00355C83">
      <w:pPr>
        <w:autoSpaceDE w:val="0"/>
        <w:autoSpaceDN w:val="0"/>
        <w:adjustRightInd w:val="0"/>
        <w:spacing w:after="0" w:line="360" w:lineRule="auto"/>
        <w:jc w:val="both"/>
        <w:rPr>
          <w:rFonts w:ascii="Times New Roman" w:hAnsi="Times New Roman" w:cs="Times New Roman"/>
          <w:sz w:val="28"/>
          <w:szCs w:val="28"/>
        </w:rPr>
      </w:pPr>
    </w:p>
    <w:p w:rsidR="004B1BF4" w:rsidRDefault="004B1BF4" w:rsidP="00355C83">
      <w:pPr>
        <w:autoSpaceDE w:val="0"/>
        <w:autoSpaceDN w:val="0"/>
        <w:adjustRightInd w:val="0"/>
        <w:spacing w:after="0" w:line="360" w:lineRule="auto"/>
        <w:jc w:val="both"/>
        <w:rPr>
          <w:rFonts w:ascii="Times New Roman" w:hAnsi="Times New Roman" w:cs="Times New Roman"/>
          <w:sz w:val="28"/>
          <w:szCs w:val="28"/>
        </w:rPr>
      </w:pPr>
    </w:p>
    <w:p w:rsidR="004B1BF4" w:rsidRDefault="004B1BF4" w:rsidP="00355C83">
      <w:pPr>
        <w:autoSpaceDE w:val="0"/>
        <w:autoSpaceDN w:val="0"/>
        <w:adjustRightInd w:val="0"/>
        <w:spacing w:after="0" w:line="360" w:lineRule="auto"/>
        <w:jc w:val="both"/>
        <w:rPr>
          <w:rFonts w:ascii="Times New Roman" w:hAnsi="Times New Roman" w:cs="Times New Roman"/>
          <w:sz w:val="28"/>
          <w:szCs w:val="28"/>
        </w:rPr>
      </w:pPr>
    </w:p>
    <w:p w:rsidR="004B1BF4" w:rsidRDefault="004B1BF4" w:rsidP="00355C83">
      <w:pPr>
        <w:autoSpaceDE w:val="0"/>
        <w:autoSpaceDN w:val="0"/>
        <w:adjustRightInd w:val="0"/>
        <w:spacing w:after="0" w:line="360" w:lineRule="auto"/>
        <w:jc w:val="both"/>
        <w:rPr>
          <w:rFonts w:ascii="Times New Roman" w:hAnsi="Times New Roman" w:cs="Times New Roman"/>
          <w:sz w:val="28"/>
          <w:szCs w:val="28"/>
        </w:rPr>
      </w:pPr>
    </w:p>
    <w:p w:rsidR="004B1BF4" w:rsidRDefault="004B1BF4" w:rsidP="00355C83">
      <w:pPr>
        <w:autoSpaceDE w:val="0"/>
        <w:autoSpaceDN w:val="0"/>
        <w:adjustRightInd w:val="0"/>
        <w:spacing w:after="0" w:line="360" w:lineRule="auto"/>
        <w:jc w:val="both"/>
        <w:rPr>
          <w:rFonts w:ascii="Times New Roman" w:hAnsi="Times New Roman" w:cs="Times New Roman"/>
          <w:sz w:val="28"/>
          <w:szCs w:val="28"/>
        </w:rPr>
      </w:pPr>
    </w:p>
    <w:p w:rsidR="004B1BF4" w:rsidRDefault="004B1BF4" w:rsidP="00355C83">
      <w:pPr>
        <w:autoSpaceDE w:val="0"/>
        <w:autoSpaceDN w:val="0"/>
        <w:adjustRightInd w:val="0"/>
        <w:spacing w:after="0" w:line="360" w:lineRule="auto"/>
        <w:jc w:val="both"/>
        <w:rPr>
          <w:rFonts w:ascii="Times New Roman" w:hAnsi="Times New Roman" w:cs="Times New Roman"/>
          <w:sz w:val="28"/>
          <w:szCs w:val="28"/>
        </w:rPr>
      </w:pPr>
    </w:p>
    <w:p w:rsidR="004B1BF4" w:rsidRDefault="004B1BF4" w:rsidP="00355C83">
      <w:pPr>
        <w:autoSpaceDE w:val="0"/>
        <w:autoSpaceDN w:val="0"/>
        <w:adjustRightInd w:val="0"/>
        <w:spacing w:after="0" w:line="360" w:lineRule="auto"/>
        <w:jc w:val="both"/>
        <w:rPr>
          <w:rFonts w:ascii="Times New Roman" w:hAnsi="Times New Roman" w:cs="Times New Roman"/>
          <w:sz w:val="28"/>
          <w:szCs w:val="28"/>
        </w:rPr>
      </w:pPr>
    </w:p>
    <w:p w:rsidR="004B1BF4" w:rsidRDefault="004B1BF4" w:rsidP="00355C83">
      <w:pPr>
        <w:autoSpaceDE w:val="0"/>
        <w:autoSpaceDN w:val="0"/>
        <w:adjustRightInd w:val="0"/>
        <w:spacing w:after="0" w:line="360" w:lineRule="auto"/>
        <w:jc w:val="both"/>
        <w:rPr>
          <w:rFonts w:ascii="Times New Roman" w:hAnsi="Times New Roman" w:cs="Times New Roman"/>
          <w:sz w:val="28"/>
          <w:szCs w:val="28"/>
        </w:rPr>
      </w:pPr>
    </w:p>
    <w:p w:rsidR="004B1BF4" w:rsidRDefault="004B1BF4" w:rsidP="00355C83">
      <w:pPr>
        <w:autoSpaceDE w:val="0"/>
        <w:autoSpaceDN w:val="0"/>
        <w:adjustRightInd w:val="0"/>
        <w:spacing w:after="0" w:line="360" w:lineRule="auto"/>
        <w:jc w:val="both"/>
        <w:rPr>
          <w:rFonts w:ascii="Times New Roman" w:hAnsi="Times New Roman" w:cs="Times New Roman"/>
          <w:sz w:val="28"/>
          <w:szCs w:val="28"/>
        </w:rPr>
      </w:pPr>
    </w:p>
    <w:p w:rsidR="004B1BF4" w:rsidRDefault="004B1BF4" w:rsidP="00355C83">
      <w:pPr>
        <w:autoSpaceDE w:val="0"/>
        <w:autoSpaceDN w:val="0"/>
        <w:adjustRightInd w:val="0"/>
        <w:spacing w:after="0" w:line="360" w:lineRule="auto"/>
        <w:jc w:val="both"/>
        <w:rPr>
          <w:rFonts w:ascii="Times New Roman" w:hAnsi="Times New Roman" w:cs="Times New Roman"/>
          <w:sz w:val="28"/>
          <w:szCs w:val="28"/>
        </w:rPr>
      </w:pPr>
    </w:p>
    <w:p w:rsidR="004B1BF4" w:rsidRDefault="004B1BF4" w:rsidP="00355C83">
      <w:pPr>
        <w:autoSpaceDE w:val="0"/>
        <w:autoSpaceDN w:val="0"/>
        <w:adjustRightInd w:val="0"/>
        <w:spacing w:after="0" w:line="360" w:lineRule="auto"/>
        <w:jc w:val="both"/>
        <w:rPr>
          <w:rFonts w:ascii="Times New Roman" w:hAnsi="Times New Roman" w:cs="Times New Roman"/>
          <w:sz w:val="28"/>
          <w:szCs w:val="28"/>
        </w:rPr>
      </w:pPr>
    </w:p>
    <w:p w:rsidR="004B1BF4" w:rsidRDefault="004B1BF4" w:rsidP="00355C83">
      <w:pPr>
        <w:autoSpaceDE w:val="0"/>
        <w:autoSpaceDN w:val="0"/>
        <w:adjustRightInd w:val="0"/>
        <w:spacing w:after="0" w:line="360" w:lineRule="auto"/>
        <w:jc w:val="both"/>
        <w:rPr>
          <w:rFonts w:ascii="Times New Roman" w:hAnsi="Times New Roman" w:cs="Times New Roman"/>
          <w:sz w:val="28"/>
          <w:szCs w:val="28"/>
        </w:rPr>
      </w:pPr>
    </w:p>
    <w:p w:rsidR="004B1BF4" w:rsidRDefault="004B1BF4" w:rsidP="00355C83">
      <w:pPr>
        <w:autoSpaceDE w:val="0"/>
        <w:autoSpaceDN w:val="0"/>
        <w:adjustRightInd w:val="0"/>
        <w:spacing w:after="0" w:line="360" w:lineRule="auto"/>
        <w:jc w:val="both"/>
        <w:rPr>
          <w:rFonts w:ascii="Times New Roman" w:hAnsi="Times New Roman" w:cs="Times New Roman"/>
          <w:sz w:val="28"/>
          <w:szCs w:val="28"/>
        </w:rPr>
      </w:pPr>
    </w:p>
    <w:p w:rsidR="004B1BF4" w:rsidRDefault="004B1BF4" w:rsidP="00355C83">
      <w:pPr>
        <w:autoSpaceDE w:val="0"/>
        <w:autoSpaceDN w:val="0"/>
        <w:adjustRightInd w:val="0"/>
        <w:spacing w:after="0" w:line="360" w:lineRule="auto"/>
        <w:jc w:val="both"/>
        <w:rPr>
          <w:rFonts w:ascii="Times New Roman" w:hAnsi="Times New Roman" w:cs="Times New Roman"/>
          <w:sz w:val="28"/>
          <w:szCs w:val="28"/>
        </w:rPr>
      </w:pPr>
    </w:p>
    <w:p w:rsidR="004B1BF4" w:rsidRDefault="004B1BF4" w:rsidP="00355C83">
      <w:pPr>
        <w:autoSpaceDE w:val="0"/>
        <w:autoSpaceDN w:val="0"/>
        <w:adjustRightInd w:val="0"/>
        <w:spacing w:after="0" w:line="360" w:lineRule="auto"/>
        <w:jc w:val="both"/>
        <w:rPr>
          <w:rFonts w:ascii="Times New Roman" w:hAnsi="Times New Roman" w:cs="Times New Roman"/>
          <w:sz w:val="28"/>
          <w:szCs w:val="28"/>
        </w:rPr>
      </w:pPr>
    </w:p>
    <w:p w:rsidR="004B1BF4" w:rsidRPr="00FD06B6" w:rsidRDefault="004B1BF4" w:rsidP="00FD06B6">
      <w:pPr>
        <w:pStyle w:val="1"/>
        <w:rPr>
          <w:sz w:val="28"/>
          <w:szCs w:val="28"/>
        </w:rPr>
      </w:pPr>
      <w:bookmarkStart w:id="6" w:name="_Toc500372172"/>
      <w:r w:rsidRPr="00FD06B6">
        <w:rPr>
          <w:sz w:val="28"/>
          <w:szCs w:val="28"/>
        </w:rPr>
        <w:lastRenderedPageBreak/>
        <w:t>Заключение</w:t>
      </w:r>
      <w:bookmarkEnd w:id="6"/>
    </w:p>
    <w:p w:rsidR="004B1BF4" w:rsidRDefault="004B1BF4" w:rsidP="004B1BF4">
      <w:pPr>
        <w:spacing w:before="100" w:beforeAutospacing="1" w:after="100" w:afterAutospacing="1"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Проведенный в данной работе анализ законодательства, учебной литературы, научных работ, судебной практики позволяет прийти к следующим выводам:</w:t>
      </w:r>
    </w:p>
    <w:p w:rsidR="004B1BF4" w:rsidRDefault="004B1BF4" w:rsidP="004B1BF4">
      <w:pPr>
        <w:autoSpaceDE w:val="0"/>
        <w:autoSpaceDN w:val="0"/>
        <w:adjustRightInd w:v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п</w:t>
      </w:r>
      <w:r w:rsidRPr="00CC5E40">
        <w:rPr>
          <w:rFonts w:ascii="Times New Roman" w:eastAsia="Times New Roman" w:hAnsi="Times New Roman" w:cs="Times New Roman"/>
          <w:sz w:val="28"/>
          <w:szCs w:val="28"/>
        </w:rPr>
        <w:t>онимание предмета доказывания помогает сосредоточить внимание суда на том фактическом составе, без выяснения которого невозможно правильно применить норму материального права и потребовать от сторон представления доказательств, в соответствии с теми фактами, которые каждая из сторон должна доказать. Не</w:t>
      </w:r>
      <w:r>
        <w:rPr>
          <w:rFonts w:ascii="Times New Roman" w:eastAsia="Times New Roman" w:hAnsi="Times New Roman" w:cs="Times New Roman"/>
          <w:sz w:val="28"/>
          <w:szCs w:val="28"/>
        </w:rPr>
        <w:t>верное</w:t>
      </w:r>
      <w:r w:rsidRPr="00CC5E40">
        <w:rPr>
          <w:rFonts w:ascii="Times New Roman" w:eastAsia="Times New Roman" w:hAnsi="Times New Roman" w:cs="Times New Roman"/>
          <w:sz w:val="28"/>
          <w:szCs w:val="28"/>
        </w:rPr>
        <w:t xml:space="preserve"> определение предмета доказывания ведет зачастую к отмене судебного решения по делу</w:t>
      </w:r>
      <w:r>
        <w:rPr>
          <w:rFonts w:ascii="Times New Roman" w:eastAsia="Times New Roman" w:hAnsi="Times New Roman" w:cs="Times New Roman"/>
          <w:sz w:val="28"/>
          <w:szCs w:val="28"/>
        </w:rPr>
        <w:t>;</w:t>
      </w:r>
    </w:p>
    <w:p w:rsidR="004B1BF4" w:rsidRDefault="004B1BF4" w:rsidP="004B1BF4">
      <w:pPr>
        <w:autoSpaceDE w:val="0"/>
        <w:autoSpaceDN w:val="0"/>
        <w:adjustRightInd w:v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п</w:t>
      </w:r>
      <w:r w:rsidRPr="002C19AA">
        <w:rPr>
          <w:rFonts w:ascii="Times New Roman" w:eastAsia="Times New Roman" w:hAnsi="Times New Roman" w:cs="Times New Roman"/>
          <w:sz w:val="28"/>
          <w:szCs w:val="28"/>
        </w:rPr>
        <w:t>равило относимости доказательств позволяет точно определить объем доказательственного материала, устранить из процесса ненужн</w:t>
      </w:r>
      <w:r>
        <w:rPr>
          <w:rFonts w:ascii="Times New Roman" w:eastAsia="Times New Roman" w:hAnsi="Times New Roman" w:cs="Times New Roman"/>
          <w:sz w:val="28"/>
          <w:szCs w:val="28"/>
        </w:rPr>
        <w:t>ые доказательства</w:t>
      </w:r>
      <w:r w:rsidRPr="002C19AA">
        <w:rPr>
          <w:rFonts w:ascii="Times New Roman" w:eastAsia="Times New Roman" w:hAnsi="Times New Roman" w:cs="Times New Roman"/>
          <w:sz w:val="28"/>
          <w:szCs w:val="28"/>
        </w:rPr>
        <w:t>, не относящ</w:t>
      </w:r>
      <w:r>
        <w:rPr>
          <w:rFonts w:ascii="Times New Roman" w:eastAsia="Times New Roman" w:hAnsi="Times New Roman" w:cs="Times New Roman"/>
          <w:sz w:val="28"/>
          <w:szCs w:val="28"/>
        </w:rPr>
        <w:t>и</w:t>
      </w:r>
      <w:r w:rsidRPr="002C19AA">
        <w:rPr>
          <w:rFonts w:ascii="Times New Roman" w:eastAsia="Times New Roman" w:hAnsi="Times New Roman" w:cs="Times New Roman"/>
          <w:sz w:val="28"/>
          <w:szCs w:val="28"/>
        </w:rPr>
        <w:t xml:space="preserve">еся к </w:t>
      </w:r>
      <w:r>
        <w:rPr>
          <w:rFonts w:ascii="Times New Roman" w:eastAsia="Times New Roman" w:hAnsi="Times New Roman" w:cs="Times New Roman"/>
          <w:sz w:val="28"/>
          <w:szCs w:val="28"/>
        </w:rPr>
        <w:t xml:space="preserve">рассматриваемому </w:t>
      </w:r>
      <w:r w:rsidRPr="002C19AA">
        <w:rPr>
          <w:rFonts w:ascii="Times New Roman" w:eastAsia="Times New Roman" w:hAnsi="Times New Roman" w:cs="Times New Roman"/>
          <w:sz w:val="28"/>
          <w:szCs w:val="28"/>
        </w:rPr>
        <w:t>делу</w:t>
      </w:r>
      <w:r>
        <w:rPr>
          <w:rFonts w:ascii="Times New Roman" w:eastAsia="Times New Roman" w:hAnsi="Times New Roman" w:cs="Times New Roman"/>
          <w:sz w:val="28"/>
          <w:szCs w:val="28"/>
        </w:rPr>
        <w:t>;</w:t>
      </w:r>
    </w:p>
    <w:p w:rsidR="004B1BF4" w:rsidRDefault="004B1BF4" w:rsidP="004B1BF4">
      <w:pPr>
        <w:autoSpaceDE w:val="0"/>
        <w:autoSpaceDN w:val="0"/>
        <w:adjustRightInd w:v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w:t>
      </w:r>
      <w:r w:rsidRPr="002C19AA">
        <w:rPr>
          <w:rFonts w:ascii="Times New Roman" w:eastAsia="Times New Roman" w:hAnsi="Times New Roman" w:cs="Times New Roman"/>
          <w:sz w:val="28"/>
          <w:szCs w:val="28"/>
        </w:rPr>
        <w:t xml:space="preserve">роверка </w:t>
      </w:r>
      <w:r>
        <w:rPr>
          <w:rFonts w:ascii="Times New Roman" w:eastAsia="Times New Roman" w:hAnsi="Times New Roman" w:cs="Times New Roman"/>
          <w:sz w:val="28"/>
          <w:szCs w:val="28"/>
        </w:rPr>
        <w:t>доказательств</w:t>
      </w:r>
      <w:r w:rsidRPr="002C19AA">
        <w:rPr>
          <w:rFonts w:ascii="Times New Roman" w:eastAsia="Times New Roman" w:hAnsi="Times New Roman" w:cs="Times New Roman"/>
          <w:sz w:val="28"/>
          <w:szCs w:val="28"/>
        </w:rPr>
        <w:t xml:space="preserve"> на допустимость и исключение из процесса </w:t>
      </w:r>
      <w:r>
        <w:rPr>
          <w:rFonts w:ascii="Times New Roman" w:eastAsia="Times New Roman" w:hAnsi="Times New Roman" w:cs="Times New Roman"/>
          <w:sz w:val="28"/>
          <w:szCs w:val="28"/>
        </w:rPr>
        <w:t xml:space="preserve"> тех, которые</w:t>
      </w:r>
      <w:r w:rsidRPr="002C19AA">
        <w:rPr>
          <w:rFonts w:ascii="Times New Roman" w:eastAsia="Times New Roman" w:hAnsi="Times New Roman" w:cs="Times New Roman"/>
          <w:sz w:val="28"/>
          <w:szCs w:val="28"/>
        </w:rPr>
        <w:t xml:space="preserve"> получен</w:t>
      </w:r>
      <w:r>
        <w:rPr>
          <w:rFonts w:ascii="Times New Roman" w:eastAsia="Times New Roman" w:hAnsi="Times New Roman" w:cs="Times New Roman"/>
          <w:sz w:val="28"/>
          <w:szCs w:val="28"/>
        </w:rPr>
        <w:t>ы</w:t>
      </w:r>
      <w:r w:rsidRPr="002C19AA">
        <w:rPr>
          <w:rFonts w:ascii="Times New Roman" w:eastAsia="Times New Roman" w:hAnsi="Times New Roman" w:cs="Times New Roman"/>
          <w:sz w:val="28"/>
          <w:szCs w:val="28"/>
        </w:rPr>
        <w:t xml:space="preserve"> с нарушением закона, </w:t>
      </w:r>
      <w:r>
        <w:rPr>
          <w:rFonts w:ascii="Times New Roman" w:eastAsia="Times New Roman" w:hAnsi="Times New Roman" w:cs="Times New Roman"/>
          <w:sz w:val="28"/>
          <w:szCs w:val="28"/>
        </w:rPr>
        <w:t>является</w:t>
      </w:r>
      <w:r w:rsidRPr="002C19AA">
        <w:rPr>
          <w:rFonts w:ascii="Times New Roman" w:eastAsia="Times New Roman" w:hAnsi="Times New Roman" w:cs="Times New Roman"/>
          <w:sz w:val="28"/>
          <w:szCs w:val="28"/>
        </w:rPr>
        <w:t xml:space="preserve"> гаранти</w:t>
      </w:r>
      <w:r>
        <w:rPr>
          <w:rFonts w:ascii="Times New Roman" w:eastAsia="Times New Roman" w:hAnsi="Times New Roman" w:cs="Times New Roman"/>
          <w:sz w:val="28"/>
          <w:szCs w:val="28"/>
        </w:rPr>
        <w:t>ей</w:t>
      </w:r>
      <w:r w:rsidRPr="002C19AA">
        <w:rPr>
          <w:rFonts w:ascii="Times New Roman" w:eastAsia="Times New Roman" w:hAnsi="Times New Roman" w:cs="Times New Roman"/>
          <w:sz w:val="28"/>
          <w:szCs w:val="28"/>
        </w:rPr>
        <w:t xml:space="preserve"> обеспечения прав, свобод и охраняемых законом интересов</w:t>
      </w:r>
      <w:r>
        <w:rPr>
          <w:rFonts w:ascii="Times New Roman" w:eastAsia="Times New Roman" w:hAnsi="Times New Roman" w:cs="Times New Roman"/>
          <w:sz w:val="28"/>
          <w:szCs w:val="28"/>
        </w:rPr>
        <w:t xml:space="preserve"> и обеспечивает</w:t>
      </w:r>
      <w:r w:rsidRPr="002C19AA">
        <w:rPr>
          <w:rFonts w:ascii="Times New Roman" w:eastAsia="Times New Roman" w:hAnsi="Times New Roman" w:cs="Times New Roman"/>
          <w:sz w:val="28"/>
          <w:szCs w:val="28"/>
        </w:rPr>
        <w:t xml:space="preserve"> правильно</w:t>
      </w:r>
      <w:r>
        <w:rPr>
          <w:rFonts w:ascii="Times New Roman" w:eastAsia="Times New Roman" w:hAnsi="Times New Roman" w:cs="Times New Roman"/>
          <w:sz w:val="28"/>
          <w:szCs w:val="28"/>
        </w:rPr>
        <w:t xml:space="preserve">е </w:t>
      </w:r>
      <w:r w:rsidRPr="002C19AA">
        <w:rPr>
          <w:rFonts w:ascii="Times New Roman" w:eastAsia="Times New Roman" w:hAnsi="Times New Roman" w:cs="Times New Roman"/>
          <w:sz w:val="28"/>
          <w:szCs w:val="28"/>
        </w:rPr>
        <w:t>разрешени</w:t>
      </w:r>
      <w:r>
        <w:rPr>
          <w:rFonts w:ascii="Times New Roman" w:eastAsia="Times New Roman" w:hAnsi="Times New Roman" w:cs="Times New Roman"/>
          <w:sz w:val="28"/>
          <w:szCs w:val="28"/>
        </w:rPr>
        <w:t>е</w:t>
      </w:r>
      <w:r w:rsidRPr="002C19AA">
        <w:rPr>
          <w:rFonts w:ascii="Times New Roman" w:eastAsia="Times New Roman" w:hAnsi="Times New Roman" w:cs="Times New Roman"/>
          <w:sz w:val="28"/>
          <w:szCs w:val="28"/>
        </w:rPr>
        <w:t xml:space="preserve"> гражданского дела;</w:t>
      </w:r>
    </w:p>
    <w:p w:rsidR="004B1BF4" w:rsidRPr="002C19AA" w:rsidRDefault="004B1BF4" w:rsidP="004B1BF4">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п</w:t>
      </w:r>
      <w:r w:rsidRPr="002C19AA">
        <w:rPr>
          <w:rFonts w:ascii="Times New Roman" w:eastAsia="Times New Roman" w:hAnsi="Times New Roman" w:cs="Times New Roman"/>
          <w:sz w:val="28"/>
          <w:szCs w:val="28"/>
        </w:rPr>
        <w:t>равильное решение вопросов относимости</w:t>
      </w:r>
      <w:r>
        <w:rPr>
          <w:rFonts w:ascii="Times New Roman" w:eastAsia="Times New Roman" w:hAnsi="Times New Roman" w:cs="Times New Roman"/>
          <w:sz w:val="28"/>
          <w:szCs w:val="28"/>
        </w:rPr>
        <w:t xml:space="preserve"> и</w:t>
      </w:r>
      <w:r w:rsidRPr="002C19AA">
        <w:rPr>
          <w:rFonts w:ascii="Times New Roman" w:eastAsia="Times New Roman" w:hAnsi="Times New Roman" w:cs="Times New Roman"/>
          <w:sz w:val="28"/>
          <w:szCs w:val="28"/>
        </w:rPr>
        <w:t xml:space="preserve"> допустимости доказательств позволяет </w:t>
      </w:r>
      <w:r>
        <w:rPr>
          <w:rFonts w:ascii="Times New Roman" w:eastAsia="Times New Roman" w:hAnsi="Times New Roman" w:cs="Times New Roman"/>
          <w:sz w:val="28"/>
          <w:szCs w:val="28"/>
        </w:rPr>
        <w:t>сделать</w:t>
      </w:r>
      <w:r w:rsidRPr="002C19A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итоговый</w:t>
      </w:r>
      <w:r w:rsidRPr="002C19AA">
        <w:rPr>
          <w:rFonts w:ascii="Times New Roman" w:eastAsia="Times New Roman" w:hAnsi="Times New Roman" w:cs="Times New Roman"/>
          <w:sz w:val="28"/>
          <w:szCs w:val="28"/>
        </w:rPr>
        <w:t xml:space="preserve"> вывод по разрешаемому судом гражданскому делу и вынести законное и обоснованное решение.</w:t>
      </w:r>
    </w:p>
    <w:p w:rsidR="004B1BF4" w:rsidRDefault="004B1BF4" w:rsidP="00355C83">
      <w:pPr>
        <w:autoSpaceDE w:val="0"/>
        <w:autoSpaceDN w:val="0"/>
        <w:adjustRightInd w:val="0"/>
        <w:spacing w:after="0" w:line="360" w:lineRule="auto"/>
        <w:jc w:val="both"/>
        <w:rPr>
          <w:rFonts w:ascii="Times New Roman" w:hAnsi="Times New Roman" w:cs="Times New Roman"/>
          <w:sz w:val="28"/>
          <w:szCs w:val="28"/>
        </w:rPr>
      </w:pPr>
    </w:p>
    <w:p w:rsidR="001F5F54" w:rsidRDefault="001F5F54" w:rsidP="00355C83">
      <w:pPr>
        <w:autoSpaceDE w:val="0"/>
        <w:autoSpaceDN w:val="0"/>
        <w:adjustRightInd w:val="0"/>
        <w:spacing w:after="0" w:line="360" w:lineRule="auto"/>
        <w:jc w:val="both"/>
        <w:rPr>
          <w:rFonts w:ascii="Times New Roman" w:hAnsi="Times New Roman" w:cs="Times New Roman"/>
          <w:sz w:val="28"/>
          <w:szCs w:val="28"/>
        </w:rPr>
      </w:pPr>
    </w:p>
    <w:p w:rsidR="001F5F54" w:rsidRDefault="001F5F54" w:rsidP="00355C83">
      <w:pPr>
        <w:autoSpaceDE w:val="0"/>
        <w:autoSpaceDN w:val="0"/>
        <w:adjustRightInd w:val="0"/>
        <w:spacing w:after="0" w:line="360" w:lineRule="auto"/>
        <w:jc w:val="both"/>
        <w:rPr>
          <w:rFonts w:ascii="Times New Roman" w:hAnsi="Times New Roman" w:cs="Times New Roman"/>
          <w:sz w:val="28"/>
          <w:szCs w:val="28"/>
        </w:rPr>
      </w:pPr>
    </w:p>
    <w:p w:rsidR="001F5F54" w:rsidRDefault="001F5F54" w:rsidP="00355C83">
      <w:pPr>
        <w:autoSpaceDE w:val="0"/>
        <w:autoSpaceDN w:val="0"/>
        <w:adjustRightInd w:val="0"/>
        <w:spacing w:after="0" w:line="360" w:lineRule="auto"/>
        <w:jc w:val="both"/>
        <w:rPr>
          <w:rFonts w:ascii="Times New Roman" w:hAnsi="Times New Roman" w:cs="Times New Roman"/>
          <w:sz w:val="28"/>
          <w:szCs w:val="28"/>
        </w:rPr>
      </w:pPr>
    </w:p>
    <w:p w:rsidR="001F5F54" w:rsidRDefault="001F5F54" w:rsidP="00355C83">
      <w:pPr>
        <w:autoSpaceDE w:val="0"/>
        <w:autoSpaceDN w:val="0"/>
        <w:adjustRightInd w:val="0"/>
        <w:spacing w:after="0" w:line="360" w:lineRule="auto"/>
        <w:jc w:val="both"/>
        <w:rPr>
          <w:rFonts w:ascii="Times New Roman" w:hAnsi="Times New Roman" w:cs="Times New Roman"/>
          <w:sz w:val="28"/>
          <w:szCs w:val="28"/>
        </w:rPr>
      </w:pPr>
    </w:p>
    <w:p w:rsidR="00CC72C3" w:rsidRDefault="00CC72C3" w:rsidP="00355C83">
      <w:pPr>
        <w:autoSpaceDE w:val="0"/>
        <w:autoSpaceDN w:val="0"/>
        <w:adjustRightInd w:val="0"/>
        <w:spacing w:after="0" w:line="360" w:lineRule="auto"/>
        <w:jc w:val="both"/>
        <w:rPr>
          <w:rFonts w:ascii="Times New Roman" w:hAnsi="Times New Roman" w:cs="Times New Roman"/>
          <w:sz w:val="28"/>
          <w:szCs w:val="28"/>
        </w:rPr>
      </w:pPr>
    </w:p>
    <w:p w:rsidR="00CC72C3" w:rsidRDefault="00CC72C3" w:rsidP="00355C83">
      <w:pPr>
        <w:autoSpaceDE w:val="0"/>
        <w:autoSpaceDN w:val="0"/>
        <w:adjustRightInd w:val="0"/>
        <w:spacing w:after="0" w:line="360" w:lineRule="auto"/>
        <w:jc w:val="both"/>
        <w:rPr>
          <w:rFonts w:ascii="Times New Roman" w:hAnsi="Times New Roman" w:cs="Times New Roman"/>
          <w:sz w:val="28"/>
          <w:szCs w:val="28"/>
        </w:rPr>
      </w:pPr>
    </w:p>
    <w:p w:rsidR="00CC72C3" w:rsidRDefault="00CC72C3" w:rsidP="00355C83">
      <w:pPr>
        <w:autoSpaceDE w:val="0"/>
        <w:autoSpaceDN w:val="0"/>
        <w:adjustRightInd w:val="0"/>
        <w:spacing w:after="0" w:line="360" w:lineRule="auto"/>
        <w:jc w:val="both"/>
        <w:rPr>
          <w:rFonts w:ascii="Times New Roman" w:hAnsi="Times New Roman" w:cs="Times New Roman"/>
          <w:sz w:val="28"/>
          <w:szCs w:val="28"/>
        </w:rPr>
      </w:pPr>
    </w:p>
    <w:p w:rsidR="00CC72C3" w:rsidRPr="00CC72C3" w:rsidRDefault="00CC72C3" w:rsidP="00CC72C3">
      <w:pPr>
        <w:pStyle w:val="1"/>
        <w:jc w:val="center"/>
        <w:rPr>
          <w:sz w:val="28"/>
          <w:szCs w:val="28"/>
        </w:rPr>
      </w:pPr>
      <w:bookmarkStart w:id="7" w:name="_Toc500372173"/>
      <w:r w:rsidRPr="00CC72C3">
        <w:rPr>
          <w:sz w:val="28"/>
          <w:szCs w:val="28"/>
        </w:rPr>
        <w:lastRenderedPageBreak/>
        <w:t>Список используемой литературы</w:t>
      </w:r>
      <w:bookmarkEnd w:id="7"/>
    </w:p>
    <w:p w:rsidR="00CC72C3" w:rsidRDefault="00CC72C3" w:rsidP="00CC72C3">
      <w:pPr>
        <w:spacing w:line="360" w:lineRule="auto"/>
        <w:jc w:val="center"/>
        <w:rPr>
          <w:rFonts w:ascii="Times New Roman" w:hAnsi="Times New Roman" w:cs="Times New Roman"/>
          <w:b/>
          <w:sz w:val="28"/>
          <w:szCs w:val="28"/>
        </w:rPr>
      </w:pPr>
      <w:r w:rsidRPr="005E0297">
        <w:rPr>
          <w:rFonts w:ascii="Times New Roman" w:hAnsi="Times New Roman" w:cs="Times New Roman"/>
          <w:b/>
          <w:sz w:val="28"/>
          <w:szCs w:val="28"/>
          <w:lang w:val="en-US"/>
        </w:rPr>
        <w:t>I</w:t>
      </w:r>
      <w:r w:rsidRPr="00E37745">
        <w:rPr>
          <w:rFonts w:ascii="Times New Roman" w:hAnsi="Times New Roman" w:cs="Times New Roman"/>
          <w:b/>
          <w:sz w:val="28"/>
          <w:szCs w:val="28"/>
        </w:rPr>
        <w:t>.</w:t>
      </w:r>
      <w:r w:rsidRPr="005E0297">
        <w:rPr>
          <w:rFonts w:ascii="Times New Roman" w:hAnsi="Times New Roman" w:cs="Times New Roman"/>
          <w:b/>
          <w:sz w:val="28"/>
          <w:szCs w:val="28"/>
        </w:rPr>
        <w:t xml:space="preserve"> Нормативно-правовые акты</w:t>
      </w:r>
    </w:p>
    <w:p w:rsidR="00CC72C3" w:rsidRDefault="00CC72C3" w:rsidP="00CC72C3">
      <w:pPr>
        <w:spacing w:line="360" w:lineRule="auto"/>
        <w:jc w:val="both"/>
        <w:rPr>
          <w:rFonts w:ascii="Times New Roman" w:hAnsi="Times New Roman" w:cs="Times New Roman"/>
          <w:b/>
          <w:sz w:val="28"/>
          <w:szCs w:val="28"/>
        </w:rPr>
      </w:pPr>
      <w:r w:rsidRPr="00134658">
        <w:rPr>
          <w:rFonts w:ascii="Times New Roman" w:hAnsi="Times New Roman" w:cs="Times New Roman"/>
          <w:sz w:val="28"/>
          <w:szCs w:val="28"/>
        </w:rPr>
        <w:t>1. Гражданский процессуальный кодекс Российской Федерации</w:t>
      </w:r>
      <w:r>
        <w:rPr>
          <w:rFonts w:ascii="Times New Roman" w:hAnsi="Times New Roman" w:cs="Times New Roman"/>
          <w:b/>
          <w:sz w:val="28"/>
          <w:szCs w:val="28"/>
        </w:rPr>
        <w:t>;</w:t>
      </w:r>
    </w:p>
    <w:p w:rsidR="00CC72C3" w:rsidRPr="0057355A" w:rsidRDefault="00CC72C3" w:rsidP="00CC72C3">
      <w:pPr>
        <w:spacing w:line="360" w:lineRule="auto"/>
        <w:jc w:val="both"/>
        <w:rPr>
          <w:rFonts w:ascii="Times New Roman" w:hAnsi="Times New Roman" w:cs="Times New Roman"/>
          <w:sz w:val="28"/>
          <w:szCs w:val="28"/>
        </w:rPr>
      </w:pPr>
      <w:r w:rsidRPr="0057355A">
        <w:rPr>
          <w:rFonts w:ascii="Times New Roman" w:hAnsi="Times New Roman" w:cs="Times New Roman"/>
          <w:sz w:val="28"/>
          <w:szCs w:val="28"/>
        </w:rPr>
        <w:t>2. Гражданский кодекс Российской Федерации.</w:t>
      </w:r>
    </w:p>
    <w:p w:rsidR="00CC72C3" w:rsidRDefault="00CC72C3" w:rsidP="00CC72C3">
      <w:pPr>
        <w:spacing w:line="360" w:lineRule="auto"/>
        <w:jc w:val="center"/>
        <w:rPr>
          <w:rFonts w:ascii="Times New Roman" w:hAnsi="Times New Roman" w:cs="Times New Roman"/>
          <w:b/>
          <w:bCs/>
          <w:kern w:val="36"/>
          <w:sz w:val="28"/>
          <w:szCs w:val="28"/>
        </w:rPr>
      </w:pPr>
      <w:r w:rsidRPr="005E0297">
        <w:rPr>
          <w:rFonts w:ascii="Times New Roman" w:hAnsi="Times New Roman" w:cs="Times New Roman"/>
          <w:b/>
          <w:bCs/>
          <w:kern w:val="36"/>
          <w:sz w:val="28"/>
          <w:szCs w:val="28"/>
          <w:lang w:val="en-US"/>
        </w:rPr>
        <w:t>II</w:t>
      </w:r>
      <w:r w:rsidRPr="005E0297">
        <w:rPr>
          <w:rFonts w:ascii="Times New Roman" w:hAnsi="Times New Roman" w:cs="Times New Roman"/>
          <w:b/>
          <w:bCs/>
          <w:kern w:val="36"/>
          <w:sz w:val="28"/>
          <w:szCs w:val="28"/>
        </w:rPr>
        <w:t>. Специальная литература</w:t>
      </w:r>
    </w:p>
    <w:p w:rsidR="00CC72C3" w:rsidRPr="00E22B0F" w:rsidRDefault="00CC72C3" w:rsidP="00CC72C3">
      <w:pPr>
        <w:spacing w:after="0" w:line="360" w:lineRule="auto"/>
        <w:jc w:val="both"/>
        <w:rPr>
          <w:rFonts w:ascii="Times New Roman" w:hAnsi="Times New Roman" w:cs="Times New Roman"/>
          <w:color w:val="000000"/>
          <w:sz w:val="28"/>
          <w:szCs w:val="28"/>
        </w:rPr>
      </w:pPr>
      <w:r w:rsidRPr="00E22B0F">
        <w:rPr>
          <w:rFonts w:ascii="Times New Roman" w:hAnsi="Times New Roman" w:cs="Times New Roman"/>
          <w:sz w:val="28"/>
          <w:szCs w:val="28"/>
        </w:rPr>
        <w:t xml:space="preserve">1. Гражданский процесс / </w:t>
      </w:r>
      <w:r w:rsidRPr="00E22B0F">
        <w:rPr>
          <w:rFonts w:ascii="Times New Roman" w:hAnsi="Times New Roman" w:cs="Times New Roman"/>
          <w:iCs/>
          <w:sz w:val="28"/>
          <w:szCs w:val="28"/>
        </w:rPr>
        <w:t>Решетникова И.В., Ярков В.В.</w:t>
      </w:r>
      <w:r w:rsidRPr="00E22B0F">
        <w:rPr>
          <w:rFonts w:ascii="Times New Roman" w:hAnsi="Times New Roman" w:cs="Times New Roman"/>
          <w:color w:val="000000"/>
          <w:sz w:val="28"/>
          <w:szCs w:val="28"/>
        </w:rPr>
        <w:t xml:space="preserve"> - 7-е изд., </w:t>
      </w:r>
      <w:proofErr w:type="spellStart"/>
      <w:r w:rsidRPr="00E22B0F">
        <w:rPr>
          <w:rFonts w:ascii="Times New Roman" w:hAnsi="Times New Roman" w:cs="Times New Roman"/>
          <w:color w:val="000000"/>
          <w:sz w:val="28"/>
          <w:szCs w:val="28"/>
        </w:rPr>
        <w:t>перераб</w:t>
      </w:r>
      <w:proofErr w:type="spellEnd"/>
      <w:r w:rsidRPr="00E22B0F">
        <w:rPr>
          <w:rFonts w:ascii="Times New Roman" w:hAnsi="Times New Roman" w:cs="Times New Roman"/>
          <w:color w:val="000000"/>
          <w:sz w:val="28"/>
          <w:szCs w:val="28"/>
        </w:rPr>
        <w:t>. - М.: 2016</w:t>
      </w:r>
      <w:r>
        <w:rPr>
          <w:rFonts w:ascii="Times New Roman" w:hAnsi="Times New Roman" w:cs="Times New Roman"/>
          <w:color w:val="000000"/>
          <w:sz w:val="28"/>
          <w:szCs w:val="28"/>
        </w:rPr>
        <w:t>;</w:t>
      </w:r>
    </w:p>
    <w:p w:rsidR="00CC72C3" w:rsidRPr="00792164" w:rsidRDefault="00CC72C3" w:rsidP="00CC72C3">
      <w:pPr>
        <w:jc w:val="both"/>
        <w:rPr>
          <w:rFonts w:ascii="Times New Roman" w:hAnsi="Times New Roman" w:cs="Times New Roman"/>
          <w:sz w:val="28"/>
          <w:szCs w:val="28"/>
        </w:rPr>
      </w:pPr>
      <w:r w:rsidRPr="00792164">
        <w:rPr>
          <w:rFonts w:ascii="Times New Roman" w:hAnsi="Times New Roman" w:cs="Times New Roman"/>
          <w:sz w:val="28"/>
          <w:szCs w:val="28"/>
        </w:rPr>
        <w:t xml:space="preserve">2. </w:t>
      </w:r>
      <w:hyperlink r:id="rId16" w:history="1">
        <w:r w:rsidRPr="00792164">
          <w:rPr>
            <w:rFonts w:ascii="Times New Roman" w:hAnsi="Times New Roman" w:cs="Times New Roman"/>
            <w:sz w:val="28"/>
            <w:szCs w:val="28"/>
          </w:rPr>
          <w:t xml:space="preserve">Гражданский процесс: Учебник (5-е издание, переработанное и дополненное) / Под ред. М.К. </w:t>
        </w:r>
        <w:proofErr w:type="spellStart"/>
        <w:r w:rsidRPr="00792164">
          <w:rPr>
            <w:rFonts w:ascii="Times New Roman" w:hAnsi="Times New Roman" w:cs="Times New Roman"/>
            <w:sz w:val="28"/>
            <w:szCs w:val="28"/>
          </w:rPr>
          <w:t>Треушникова</w:t>
        </w:r>
        <w:proofErr w:type="spellEnd"/>
        <w:r w:rsidRPr="00792164">
          <w:rPr>
            <w:rFonts w:ascii="Times New Roman" w:hAnsi="Times New Roman" w:cs="Times New Roman"/>
            <w:sz w:val="28"/>
            <w:szCs w:val="28"/>
          </w:rPr>
          <w:t>. — М.: Статут, 2014</w:t>
        </w:r>
        <w:r>
          <w:rPr>
            <w:rFonts w:ascii="Times New Roman" w:hAnsi="Times New Roman" w:cs="Times New Roman"/>
            <w:sz w:val="28"/>
            <w:szCs w:val="28"/>
          </w:rPr>
          <w:t>;</w:t>
        </w:r>
        <w:r w:rsidRPr="00792164">
          <w:rPr>
            <w:rFonts w:ascii="Times New Roman" w:hAnsi="Times New Roman" w:cs="Times New Roman"/>
            <w:sz w:val="28"/>
            <w:szCs w:val="28"/>
          </w:rPr>
          <w:t xml:space="preserve"> </w:t>
        </w:r>
      </w:hyperlink>
    </w:p>
    <w:p w:rsidR="00CC72C3" w:rsidRDefault="00CC72C3" w:rsidP="00CC72C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E22B0F">
        <w:rPr>
          <w:rFonts w:ascii="Times New Roman" w:hAnsi="Times New Roman" w:cs="Times New Roman"/>
          <w:sz w:val="28"/>
          <w:szCs w:val="28"/>
        </w:rPr>
        <w:t>Гущин В.З. Предмет доказывания и установление истины в гражданском судопроизводстве // Современн</w:t>
      </w:r>
      <w:r>
        <w:rPr>
          <w:rFonts w:ascii="Times New Roman" w:hAnsi="Times New Roman" w:cs="Times New Roman"/>
          <w:sz w:val="28"/>
          <w:szCs w:val="28"/>
        </w:rPr>
        <w:t>ое право - 2015 - №12;</w:t>
      </w:r>
    </w:p>
    <w:p w:rsidR="00CC72C3" w:rsidRDefault="00CC72C3" w:rsidP="00CC72C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F02641">
        <w:rPr>
          <w:rFonts w:ascii="Times New Roman" w:hAnsi="Times New Roman" w:cs="Times New Roman"/>
          <w:sz w:val="28"/>
          <w:szCs w:val="28"/>
        </w:rPr>
        <w:t>Доказывания, доказательства и средства доказывания в гражданском и арбитражном судопроизводствах</w:t>
      </w:r>
      <w:proofErr w:type="gramStart"/>
      <w:r w:rsidRPr="00F02641">
        <w:rPr>
          <w:rFonts w:ascii="Times New Roman" w:hAnsi="Times New Roman" w:cs="Times New Roman"/>
          <w:sz w:val="28"/>
          <w:szCs w:val="28"/>
        </w:rPr>
        <w:t xml:space="preserve"> :</w:t>
      </w:r>
      <w:proofErr w:type="gramEnd"/>
      <w:r w:rsidRPr="00F02641">
        <w:rPr>
          <w:rFonts w:ascii="Times New Roman" w:hAnsi="Times New Roman" w:cs="Times New Roman"/>
          <w:sz w:val="28"/>
          <w:szCs w:val="28"/>
        </w:rPr>
        <w:t xml:space="preserve"> монография / Г.О. </w:t>
      </w:r>
      <w:proofErr w:type="spellStart"/>
      <w:r w:rsidRPr="00F02641">
        <w:rPr>
          <w:rFonts w:ascii="Times New Roman" w:hAnsi="Times New Roman" w:cs="Times New Roman"/>
          <w:sz w:val="28"/>
          <w:szCs w:val="28"/>
        </w:rPr>
        <w:t>Беланова</w:t>
      </w:r>
      <w:proofErr w:type="spellEnd"/>
      <w:r w:rsidRPr="00F02641">
        <w:rPr>
          <w:rFonts w:ascii="Times New Roman" w:hAnsi="Times New Roman" w:cs="Times New Roman"/>
          <w:sz w:val="28"/>
          <w:szCs w:val="28"/>
        </w:rPr>
        <w:t>, Г.В. Станкевич. — 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Издательство «</w:t>
      </w:r>
      <w:proofErr w:type="spellStart"/>
      <w:r>
        <w:rPr>
          <w:rFonts w:ascii="Times New Roman" w:hAnsi="Times New Roman" w:cs="Times New Roman"/>
          <w:sz w:val="28"/>
          <w:szCs w:val="28"/>
        </w:rPr>
        <w:t>Русайнс</w:t>
      </w:r>
      <w:proofErr w:type="spellEnd"/>
      <w:r>
        <w:rPr>
          <w:rFonts w:ascii="Times New Roman" w:hAnsi="Times New Roman" w:cs="Times New Roman"/>
          <w:sz w:val="28"/>
          <w:szCs w:val="28"/>
        </w:rPr>
        <w:t>» -</w:t>
      </w:r>
      <w:r w:rsidRPr="00F02641">
        <w:rPr>
          <w:rFonts w:ascii="Times New Roman" w:hAnsi="Times New Roman" w:cs="Times New Roman"/>
          <w:sz w:val="28"/>
          <w:szCs w:val="28"/>
        </w:rPr>
        <w:t xml:space="preserve"> 2015</w:t>
      </w:r>
      <w:r>
        <w:rPr>
          <w:rFonts w:ascii="Times New Roman" w:hAnsi="Times New Roman" w:cs="Times New Roman"/>
          <w:sz w:val="28"/>
          <w:szCs w:val="28"/>
        </w:rPr>
        <w:t>;</w:t>
      </w:r>
      <w:r w:rsidRPr="00F02641">
        <w:rPr>
          <w:rFonts w:ascii="Times New Roman" w:hAnsi="Times New Roman" w:cs="Times New Roman"/>
          <w:sz w:val="28"/>
          <w:szCs w:val="28"/>
        </w:rPr>
        <w:t xml:space="preserve"> </w:t>
      </w:r>
    </w:p>
    <w:p w:rsidR="00CC72C3" w:rsidRDefault="00CC72C3" w:rsidP="00CC72C3">
      <w:pPr>
        <w:spacing w:line="360" w:lineRule="auto"/>
        <w:jc w:val="both"/>
        <w:rPr>
          <w:rFonts w:ascii="Times New Roman" w:hAnsi="Times New Roman" w:cs="Times New Roman"/>
          <w:sz w:val="28"/>
          <w:szCs w:val="28"/>
        </w:rPr>
      </w:pPr>
      <w:r w:rsidRPr="003974DD">
        <w:rPr>
          <w:rFonts w:ascii="Times New Roman" w:hAnsi="Times New Roman" w:cs="Times New Roman"/>
          <w:sz w:val="28"/>
          <w:szCs w:val="28"/>
        </w:rPr>
        <w:t xml:space="preserve">5. Курс гражданского процесса / Т.В. Сахнова. - 2-е изд., </w:t>
      </w:r>
      <w:proofErr w:type="spellStart"/>
      <w:r w:rsidRPr="003974DD">
        <w:rPr>
          <w:rFonts w:ascii="Times New Roman" w:hAnsi="Times New Roman" w:cs="Times New Roman"/>
          <w:sz w:val="28"/>
          <w:szCs w:val="28"/>
        </w:rPr>
        <w:t>перераб</w:t>
      </w:r>
      <w:proofErr w:type="spellEnd"/>
      <w:r w:rsidRPr="003974DD">
        <w:rPr>
          <w:rFonts w:ascii="Times New Roman" w:hAnsi="Times New Roman" w:cs="Times New Roman"/>
          <w:sz w:val="28"/>
          <w:szCs w:val="28"/>
        </w:rPr>
        <w:t>. и доп. - М.: Статут, 2014</w:t>
      </w:r>
      <w:r>
        <w:rPr>
          <w:rFonts w:ascii="Times New Roman" w:hAnsi="Times New Roman" w:cs="Times New Roman"/>
          <w:sz w:val="28"/>
          <w:szCs w:val="28"/>
        </w:rPr>
        <w:t>;</w:t>
      </w:r>
    </w:p>
    <w:p w:rsidR="00CC72C3" w:rsidRPr="003974DD" w:rsidRDefault="00CC72C3" w:rsidP="00CC72C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Pr="003974DD">
        <w:rPr>
          <w:rFonts w:ascii="Times New Roman" w:hAnsi="Times New Roman" w:cs="Times New Roman"/>
          <w:sz w:val="28"/>
          <w:szCs w:val="28"/>
        </w:rPr>
        <w:t>Мохов Гражданский процесс (гражданское процессуальное право) России: учебник / отв. ред. А.А. Мохов. — М.: ООО «Юридическая фирма контракт», 2017</w:t>
      </w:r>
      <w:r>
        <w:rPr>
          <w:rFonts w:ascii="Times New Roman" w:hAnsi="Times New Roman" w:cs="Times New Roman"/>
          <w:sz w:val="28"/>
          <w:szCs w:val="28"/>
        </w:rPr>
        <w:t>.</w:t>
      </w:r>
    </w:p>
    <w:p w:rsidR="00CC72C3" w:rsidRDefault="00CC72C3" w:rsidP="00CC72C3">
      <w:pPr>
        <w:spacing w:line="360" w:lineRule="auto"/>
        <w:jc w:val="center"/>
        <w:rPr>
          <w:rFonts w:ascii="Times New Roman" w:hAnsi="Times New Roman" w:cs="Times New Roman"/>
          <w:b/>
          <w:bCs/>
          <w:kern w:val="36"/>
          <w:sz w:val="28"/>
          <w:szCs w:val="28"/>
        </w:rPr>
      </w:pPr>
      <w:r>
        <w:rPr>
          <w:rFonts w:ascii="Times New Roman" w:hAnsi="Times New Roman" w:cs="Times New Roman"/>
          <w:b/>
          <w:bCs/>
          <w:kern w:val="36"/>
          <w:sz w:val="28"/>
          <w:szCs w:val="28"/>
          <w:lang w:val="en-US"/>
        </w:rPr>
        <w:t>III</w:t>
      </w:r>
      <w:r w:rsidRPr="006E4FD5">
        <w:rPr>
          <w:rFonts w:ascii="Times New Roman" w:hAnsi="Times New Roman" w:cs="Times New Roman"/>
          <w:b/>
          <w:bCs/>
          <w:kern w:val="36"/>
          <w:sz w:val="28"/>
          <w:szCs w:val="28"/>
        </w:rPr>
        <w:t xml:space="preserve">. </w:t>
      </w:r>
      <w:r>
        <w:rPr>
          <w:rFonts w:ascii="Times New Roman" w:hAnsi="Times New Roman" w:cs="Times New Roman"/>
          <w:b/>
          <w:bCs/>
          <w:kern w:val="36"/>
          <w:sz w:val="28"/>
          <w:szCs w:val="28"/>
        </w:rPr>
        <w:t>Судебные акты</w:t>
      </w:r>
    </w:p>
    <w:p w:rsidR="00CC72C3" w:rsidRPr="00901BCD" w:rsidRDefault="00CC72C3" w:rsidP="00CC72C3">
      <w:pPr>
        <w:spacing w:line="360" w:lineRule="auto"/>
        <w:jc w:val="both"/>
        <w:rPr>
          <w:rFonts w:ascii="Times New Roman" w:hAnsi="Times New Roman" w:cs="Times New Roman"/>
          <w:sz w:val="28"/>
          <w:szCs w:val="28"/>
        </w:rPr>
      </w:pPr>
      <w:r w:rsidRPr="00901BCD">
        <w:rPr>
          <w:rFonts w:ascii="Times New Roman" w:hAnsi="Times New Roman" w:cs="Times New Roman"/>
          <w:sz w:val="28"/>
          <w:szCs w:val="28"/>
        </w:rPr>
        <w:t>1. Постановление Пленума Верховного Суда РФ от 24 июня 2008 г. N 11 "О подготовке гражданских дел к судебному разбирательству"</w:t>
      </w:r>
      <w:r>
        <w:rPr>
          <w:rFonts w:ascii="Times New Roman" w:hAnsi="Times New Roman" w:cs="Times New Roman"/>
          <w:sz w:val="28"/>
          <w:szCs w:val="28"/>
        </w:rPr>
        <w:t xml:space="preserve"> - http://www.consultant.ru</w:t>
      </w:r>
      <w:r w:rsidRPr="00901BCD">
        <w:rPr>
          <w:rFonts w:ascii="Times New Roman" w:hAnsi="Times New Roman" w:cs="Times New Roman"/>
          <w:sz w:val="28"/>
          <w:szCs w:val="28"/>
        </w:rPr>
        <w:t>;</w:t>
      </w:r>
    </w:p>
    <w:p w:rsidR="00CC72C3" w:rsidRPr="00134658" w:rsidRDefault="00CC72C3" w:rsidP="00CC72C3">
      <w:pPr>
        <w:spacing w:line="360" w:lineRule="auto"/>
        <w:jc w:val="both"/>
        <w:rPr>
          <w:rFonts w:ascii="Times New Roman" w:hAnsi="Times New Roman" w:cs="Times New Roman"/>
          <w:sz w:val="28"/>
          <w:szCs w:val="28"/>
        </w:rPr>
      </w:pPr>
      <w:r w:rsidRPr="00134658">
        <w:rPr>
          <w:rFonts w:ascii="Times New Roman" w:hAnsi="Times New Roman" w:cs="Times New Roman"/>
          <w:sz w:val="28"/>
          <w:szCs w:val="28"/>
        </w:rPr>
        <w:t xml:space="preserve">2. Решение по делу № 2-8094/2017 вынесенное </w:t>
      </w:r>
      <w:r w:rsidRPr="00134658">
        <w:rPr>
          <w:rFonts w:ascii="Times New Roman" w:hAnsi="Times New Roman" w:cs="Times New Roman"/>
          <w:bCs/>
          <w:sz w:val="28"/>
          <w:szCs w:val="28"/>
          <w:shd w:val="clear" w:color="auto" w:fill="FFFFFF"/>
        </w:rPr>
        <w:t>07.11.2017</w:t>
      </w:r>
      <w:r w:rsidRPr="00134658">
        <w:rPr>
          <w:rFonts w:ascii="Times New Roman" w:hAnsi="Times New Roman" w:cs="Times New Roman"/>
          <w:sz w:val="28"/>
          <w:szCs w:val="28"/>
          <w:shd w:val="clear" w:color="auto" w:fill="FFFFFF"/>
        </w:rPr>
        <w:t xml:space="preserve"> </w:t>
      </w:r>
      <w:r w:rsidRPr="00901BCD">
        <w:rPr>
          <w:rFonts w:ascii="Times New Roman" w:hAnsi="Times New Roman" w:cs="Times New Roman"/>
          <w:bCs/>
          <w:sz w:val="28"/>
          <w:szCs w:val="28"/>
          <w:shd w:val="clear" w:color="auto" w:fill="FFFFFF"/>
        </w:rPr>
        <w:t>Кировским районным судом г. Уфы</w:t>
      </w:r>
      <w:r>
        <w:rPr>
          <w:rFonts w:ascii="Times New Roman" w:hAnsi="Times New Roman" w:cs="Times New Roman"/>
          <w:bCs/>
          <w:sz w:val="28"/>
          <w:szCs w:val="28"/>
          <w:shd w:val="clear" w:color="auto" w:fill="FFFFFF"/>
        </w:rPr>
        <w:t xml:space="preserve"> - </w:t>
      </w:r>
      <w:r w:rsidRPr="003974DD">
        <w:rPr>
          <w:rFonts w:ascii="Times New Roman" w:hAnsi="Times New Roman" w:cs="Times New Roman"/>
          <w:bCs/>
          <w:sz w:val="28"/>
          <w:szCs w:val="28"/>
          <w:shd w:val="clear" w:color="auto" w:fill="FFFFFF"/>
        </w:rPr>
        <w:t>https://rospravosudie.com</w:t>
      </w:r>
      <w:r>
        <w:rPr>
          <w:rFonts w:ascii="Times New Roman" w:hAnsi="Times New Roman" w:cs="Times New Roman"/>
          <w:bCs/>
          <w:sz w:val="28"/>
          <w:szCs w:val="28"/>
          <w:shd w:val="clear" w:color="auto" w:fill="FFFFFF"/>
        </w:rPr>
        <w:t>;</w:t>
      </w:r>
    </w:p>
    <w:p w:rsidR="00CC72C3" w:rsidRPr="00134658" w:rsidRDefault="00CC72C3" w:rsidP="00CC72C3">
      <w:pPr>
        <w:spacing w:line="360" w:lineRule="auto"/>
        <w:jc w:val="both"/>
        <w:rPr>
          <w:rFonts w:ascii="Times New Roman" w:hAnsi="Times New Roman" w:cs="Times New Roman"/>
          <w:sz w:val="28"/>
          <w:szCs w:val="28"/>
        </w:rPr>
      </w:pPr>
      <w:r w:rsidRPr="00134658">
        <w:rPr>
          <w:rFonts w:ascii="Times New Roman" w:hAnsi="Times New Roman" w:cs="Times New Roman"/>
          <w:sz w:val="28"/>
          <w:szCs w:val="28"/>
        </w:rPr>
        <w:lastRenderedPageBreak/>
        <w:t>3. Решение по делу 33- 1000 8388/2017 вынесенное 02.11.17 Хабаровским краевым судом</w:t>
      </w:r>
      <w:r>
        <w:rPr>
          <w:rFonts w:ascii="Times New Roman" w:hAnsi="Times New Roman" w:cs="Times New Roman"/>
          <w:sz w:val="28"/>
          <w:szCs w:val="28"/>
        </w:rPr>
        <w:t xml:space="preserve"> - </w:t>
      </w:r>
      <w:r w:rsidRPr="003974DD">
        <w:rPr>
          <w:rFonts w:ascii="Times New Roman" w:hAnsi="Times New Roman" w:cs="Times New Roman"/>
          <w:sz w:val="28"/>
          <w:szCs w:val="28"/>
        </w:rPr>
        <w:t>https://rospravosudie.com</w:t>
      </w:r>
      <w:r>
        <w:rPr>
          <w:rFonts w:ascii="Times New Roman" w:hAnsi="Times New Roman" w:cs="Times New Roman"/>
          <w:sz w:val="28"/>
          <w:szCs w:val="28"/>
        </w:rPr>
        <w:t>.</w:t>
      </w:r>
    </w:p>
    <w:p w:rsidR="00CC72C3" w:rsidRDefault="00CC72C3" w:rsidP="00355C83">
      <w:pPr>
        <w:autoSpaceDE w:val="0"/>
        <w:autoSpaceDN w:val="0"/>
        <w:adjustRightInd w:val="0"/>
        <w:spacing w:after="0" w:line="360" w:lineRule="auto"/>
        <w:jc w:val="both"/>
        <w:rPr>
          <w:rFonts w:ascii="Times New Roman" w:hAnsi="Times New Roman" w:cs="Times New Roman"/>
          <w:sz w:val="28"/>
          <w:szCs w:val="28"/>
        </w:rPr>
      </w:pPr>
    </w:p>
    <w:p w:rsidR="00E92181" w:rsidRDefault="00E92181" w:rsidP="00355C83">
      <w:pPr>
        <w:autoSpaceDE w:val="0"/>
        <w:autoSpaceDN w:val="0"/>
        <w:adjustRightInd w:val="0"/>
        <w:spacing w:after="0" w:line="360" w:lineRule="auto"/>
        <w:jc w:val="both"/>
        <w:rPr>
          <w:rFonts w:ascii="Times New Roman" w:hAnsi="Times New Roman" w:cs="Times New Roman"/>
          <w:sz w:val="28"/>
          <w:szCs w:val="28"/>
        </w:rPr>
      </w:pPr>
    </w:p>
    <w:p w:rsidR="00E92181" w:rsidRDefault="00E92181" w:rsidP="00355C83">
      <w:pPr>
        <w:autoSpaceDE w:val="0"/>
        <w:autoSpaceDN w:val="0"/>
        <w:adjustRightInd w:val="0"/>
        <w:spacing w:after="0" w:line="360" w:lineRule="auto"/>
        <w:jc w:val="both"/>
        <w:rPr>
          <w:rFonts w:ascii="Times New Roman" w:hAnsi="Times New Roman" w:cs="Times New Roman"/>
          <w:sz w:val="28"/>
          <w:szCs w:val="28"/>
        </w:rPr>
      </w:pPr>
    </w:p>
    <w:p w:rsidR="00E92181" w:rsidRDefault="00E92181" w:rsidP="00355C83">
      <w:pPr>
        <w:autoSpaceDE w:val="0"/>
        <w:autoSpaceDN w:val="0"/>
        <w:adjustRightInd w:val="0"/>
        <w:spacing w:after="0" w:line="360" w:lineRule="auto"/>
        <w:jc w:val="both"/>
        <w:rPr>
          <w:rFonts w:ascii="Times New Roman" w:hAnsi="Times New Roman" w:cs="Times New Roman"/>
          <w:sz w:val="28"/>
          <w:szCs w:val="28"/>
        </w:rPr>
      </w:pPr>
    </w:p>
    <w:p w:rsidR="00E92181" w:rsidRDefault="00E92181" w:rsidP="00355C83">
      <w:pPr>
        <w:autoSpaceDE w:val="0"/>
        <w:autoSpaceDN w:val="0"/>
        <w:adjustRightInd w:val="0"/>
        <w:spacing w:after="0" w:line="360" w:lineRule="auto"/>
        <w:jc w:val="both"/>
        <w:rPr>
          <w:rFonts w:ascii="Times New Roman" w:hAnsi="Times New Roman" w:cs="Times New Roman"/>
          <w:sz w:val="28"/>
          <w:szCs w:val="28"/>
        </w:rPr>
      </w:pPr>
    </w:p>
    <w:p w:rsidR="00E92181" w:rsidRDefault="00E92181" w:rsidP="00355C83">
      <w:pPr>
        <w:autoSpaceDE w:val="0"/>
        <w:autoSpaceDN w:val="0"/>
        <w:adjustRightInd w:val="0"/>
        <w:spacing w:after="0" w:line="360" w:lineRule="auto"/>
        <w:jc w:val="both"/>
        <w:rPr>
          <w:rFonts w:ascii="Times New Roman" w:hAnsi="Times New Roman" w:cs="Times New Roman"/>
          <w:sz w:val="28"/>
          <w:szCs w:val="28"/>
        </w:rPr>
      </w:pPr>
    </w:p>
    <w:p w:rsidR="00E92181" w:rsidRDefault="00E92181" w:rsidP="00355C83">
      <w:pPr>
        <w:autoSpaceDE w:val="0"/>
        <w:autoSpaceDN w:val="0"/>
        <w:adjustRightInd w:val="0"/>
        <w:spacing w:after="0" w:line="360" w:lineRule="auto"/>
        <w:jc w:val="both"/>
        <w:rPr>
          <w:rFonts w:ascii="Times New Roman" w:hAnsi="Times New Roman" w:cs="Times New Roman"/>
          <w:sz w:val="28"/>
          <w:szCs w:val="28"/>
        </w:rPr>
      </w:pPr>
    </w:p>
    <w:p w:rsidR="00E92181" w:rsidRDefault="00E92181" w:rsidP="00355C83">
      <w:pPr>
        <w:autoSpaceDE w:val="0"/>
        <w:autoSpaceDN w:val="0"/>
        <w:adjustRightInd w:val="0"/>
        <w:spacing w:after="0" w:line="360" w:lineRule="auto"/>
        <w:jc w:val="both"/>
        <w:rPr>
          <w:rFonts w:ascii="Times New Roman" w:hAnsi="Times New Roman" w:cs="Times New Roman"/>
          <w:sz w:val="28"/>
          <w:szCs w:val="28"/>
        </w:rPr>
      </w:pPr>
    </w:p>
    <w:p w:rsidR="00E92181" w:rsidRDefault="00E92181" w:rsidP="00355C83">
      <w:pPr>
        <w:autoSpaceDE w:val="0"/>
        <w:autoSpaceDN w:val="0"/>
        <w:adjustRightInd w:val="0"/>
        <w:spacing w:after="0" w:line="360" w:lineRule="auto"/>
        <w:jc w:val="both"/>
        <w:rPr>
          <w:rFonts w:ascii="Times New Roman" w:hAnsi="Times New Roman" w:cs="Times New Roman"/>
          <w:sz w:val="28"/>
          <w:szCs w:val="28"/>
        </w:rPr>
      </w:pPr>
    </w:p>
    <w:p w:rsidR="00E92181" w:rsidRDefault="00E92181" w:rsidP="00355C83">
      <w:pPr>
        <w:autoSpaceDE w:val="0"/>
        <w:autoSpaceDN w:val="0"/>
        <w:adjustRightInd w:val="0"/>
        <w:spacing w:after="0" w:line="360" w:lineRule="auto"/>
        <w:jc w:val="both"/>
        <w:rPr>
          <w:rFonts w:ascii="Times New Roman" w:hAnsi="Times New Roman" w:cs="Times New Roman"/>
          <w:sz w:val="28"/>
          <w:szCs w:val="28"/>
        </w:rPr>
      </w:pPr>
    </w:p>
    <w:p w:rsidR="00E92181" w:rsidRDefault="00E92181" w:rsidP="00355C83">
      <w:pPr>
        <w:autoSpaceDE w:val="0"/>
        <w:autoSpaceDN w:val="0"/>
        <w:adjustRightInd w:val="0"/>
        <w:spacing w:after="0" w:line="360" w:lineRule="auto"/>
        <w:jc w:val="both"/>
        <w:rPr>
          <w:rFonts w:ascii="Times New Roman" w:hAnsi="Times New Roman" w:cs="Times New Roman"/>
          <w:sz w:val="28"/>
          <w:szCs w:val="28"/>
        </w:rPr>
      </w:pPr>
    </w:p>
    <w:p w:rsidR="00E92181" w:rsidRDefault="00E92181" w:rsidP="00355C83">
      <w:pPr>
        <w:autoSpaceDE w:val="0"/>
        <w:autoSpaceDN w:val="0"/>
        <w:adjustRightInd w:val="0"/>
        <w:spacing w:after="0" w:line="360" w:lineRule="auto"/>
        <w:jc w:val="both"/>
        <w:rPr>
          <w:rFonts w:ascii="Times New Roman" w:hAnsi="Times New Roman" w:cs="Times New Roman"/>
          <w:sz w:val="28"/>
          <w:szCs w:val="28"/>
        </w:rPr>
      </w:pPr>
    </w:p>
    <w:p w:rsidR="00E92181" w:rsidRDefault="00E92181" w:rsidP="00355C83">
      <w:pPr>
        <w:autoSpaceDE w:val="0"/>
        <w:autoSpaceDN w:val="0"/>
        <w:adjustRightInd w:val="0"/>
        <w:spacing w:after="0" w:line="360" w:lineRule="auto"/>
        <w:jc w:val="both"/>
        <w:rPr>
          <w:rFonts w:ascii="Times New Roman" w:hAnsi="Times New Roman" w:cs="Times New Roman"/>
          <w:sz w:val="28"/>
          <w:szCs w:val="28"/>
        </w:rPr>
      </w:pPr>
    </w:p>
    <w:p w:rsidR="00E92181" w:rsidRDefault="00E92181" w:rsidP="00355C83">
      <w:pPr>
        <w:autoSpaceDE w:val="0"/>
        <w:autoSpaceDN w:val="0"/>
        <w:adjustRightInd w:val="0"/>
        <w:spacing w:after="0" w:line="360" w:lineRule="auto"/>
        <w:jc w:val="both"/>
        <w:rPr>
          <w:rFonts w:ascii="Times New Roman" w:hAnsi="Times New Roman" w:cs="Times New Roman"/>
          <w:sz w:val="28"/>
          <w:szCs w:val="28"/>
        </w:rPr>
      </w:pPr>
    </w:p>
    <w:p w:rsidR="00E92181" w:rsidRDefault="00E92181" w:rsidP="00355C83">
      <w:pPr>
        <w:autoSpaceDE w:val="0"/>
        <w:autoSpaceDN w:val="0"/>
        <w:adjustRightInd w:val="0"/>
        <w:spacing w:after="0" w:line="360" w:lineRule="auto"/>
        <w:jc w:val="both"/>
        <w:rPr>
          <w:rFonts w:ascii="Times New Roman" w:hAnsi="Times New Roman" w:cs="Times New Roman"/>
          <w:sz w:val="28"/>
          <w:szCs w:val="28"/>
        </w:rPr>
      </w:pPr>
    </w:p>
    <w:p w:rsidR="00E92181" w:rsidRDefault="00E92181" w:rsidP="00355C83">
      <w:pPr>
        <w:autoSpaceDE w:val="0"/>
        <w:autoSpaceDN w:val="0"/>
        <w:adjustRightInd w:val="0"/>
        <w:spacing w:after="0" w:line="360" w:lineRule="auto"/>
        <w:jc w:val="both"/>
        <w:rPr>
          <w:rFonts w:ascii="Times New Roman" w:hAnsi="Times New Roman" w:cs="Times New Roman"/>
          <w:sz w:val="28"/>
          <w:szCs w:val="28"/>
        </w:rPr>
      </w:pPr>
    </w:p>
    <w:p w:rsidR="00E92181" w:rsidRDefault="00E92181" w:rsidP="00355C83">
      <w:pPr>
        <w:autoSpaceDE w:val="0"/>
        <w:autoSpaceDN w:val="0"/>
        <w:adjustRightInd w:val="0"/>
        <w:spacing w:after="0" w:line="360" w:lineRule="auto"/>
        <w:jc w:val="both"/>
        <w:rPr>
          <w:rFonts w:ascii="Times New Roman" w:hAnsi="Times New Roman" w:cs="Times New Roman"/>
          <w:sz w:val="28"/>
          <w:szCs w:val="28"/>
        </w:rPr>
      </w:pPr>
    </w:p>
    <w:p w:rsidR="00E92181" w:rsidRDefault="00E92181" w:rsidP="00355C83">
      <w:pPr>
        <w:autoSpaceDE w:val="0"/>
        <w:autoSpaceDN w:val="0"/>
        <w:adjustRightInd w:val="0"/>
        <w:spacing w:after="0" w:line="360" w:lineRule="auto"/>
        <w:jc w:val="both"/>
        <w:rPr>
          <w:rFonts w:ascii="Times New Roman" w:hAnsi="Times New Roman" w:cs="Times New Roman"/>
          <w:sz w:val="28"/>
          <w:szCs w:val="28"/>
        </w:rPr>
      </w:pPr>
    </w:p>
    <w:p w:rsidR="00E92181" w:rsidRDefault="00E92181" w:rsidP="00355C83">
      <w:pPr>
        <w:autoSpaceDE w:val="0"/>
        <w:autoSpaceDN w:val="0"/>
        <w:adjustRightInd w:val="0"/>
        <w:spacing w:after="0" w:line="360" w:lineRule="auto"/>
        <w:jc w:val="both"/>
        <w:rPr>
          <w:rFonts w:ascii="Times New Roman" w:hAnsi="Times New Roman" w:cs="Times New Roman"/>
          <w:sz w:val="28"/>
          <w:szCs w:val="28"/>
        </w:rPr>
      </w:pPr>
    </w:p>
    <w:p w:rsidR="00E92181" w:rsidRDefault="00E92181" w:rsidP="00355C83">
      <w:pPr>
        <w:autoSpaceDE w:val="0"/>
        <w:autoSpaceDN w:val="0"/>
        <w:adjustRightInd w:val="0"/>
        <w:spacing w:after="0" w:line="360" w:lineRule="auto"/>
        <w:jc w:val="both"/>
        <w:rPr>
          <w:rFonts w:ascii="Times New Roman" w:hAnsi="Times New Roman" w:cs="Times New Roman"/>
          <w:sz w:val="28"/>
          <w:szCs w:val="28"/>
        </w:rPr>
      </w:pPr>
    </w:p>
    <w:p w:rsidR="00E92181" w:rsidRDefault="00E92181" w:rsidP="00355C83">
      <w:pPr>
        <w:autoSpaceDE w:val="0"/>
        <w:autoSpaceDN w:val="0"/>
        <w:adjustRightInd w:val="0"/>
        <w:spacing w:after="0" w:line="360" w:lineRule="auto"/>
        <w:jc w:val="both"/>
        <w:rPr>
          <w:rFonts w:ascii="Times New Roman" w:hAnsi="Times New Roman" w:cs="Times New Roman"/>
          <w:sz w:val="28"/>
          <w:szCs w:val="28"/>
        </w:rPr>
      </w:pPr>
    </w:p>
    <w:p w:rsidR="00E92181" w:rsidRDefault="00E92181" w:rsidP="00355C83">
      <w:pPr>
        <w:autoSpaceDE w:val="0"/>
        <w:autoSpaceDN w:val="0"/>
        <w:adjustRightInd w:val="0"/>
        <w:spacing w:after="0" w:line="360" w:lineRule="auto"/>
        <w:jc w:val="both"/>
        <w:rPr>
          <w:rFonts w:ascii="Times New Roman" w:hAnsi="Times New Roman" w:cs="Times New Roman"/>
          <w:sz w:val="28"/>
          <w:szCs w:val="28"/>
        </w:rPr>
      </w:pPr>
    </w:p>
    <w:p w:rsidR="00E92181" w:rsidRDefault="00E92181" w:rsidP="00355C83">
      <w:pPr>
        <w:autoSpaceDE w:val="0"/>
        <w:autoSpaceDN w:val="0"/>
        <w:adjustRightInd w:val="0"/>
        <w:spacing w:after="0" w:line="360" w:lineRule="auto"/>
        <w:jc w:val="both"/>
        <w:rPr>
          <w:rFonts w:ascii="Times New Roman" w:hAnsi="Times New Roman" w:cs="Times New Roman"/>
          <w:sz w:val="28"/>
          <w:szCs w:val="28"/>
        </w:rPr>
      </w:pPr>
    </w:p>
    <w:p w:rsidR="00E92181" w:rsidRDefault="00E92181" w:rsidP="00355C83">
      <w:pPr>
        <w:autoSpaceDE w:val="0"/>
        <w:autoSpaceDN w:val="0"/>
        <w:adjustRightInd w:val="0"/>
        <w:spacing w:after="0" w:line="360" w:lineRule="auto"/>
        <w:jc w:val="both"/>
        <w:rPr>
          <w:rFonts w:ascii="Times New Roman" w:hAnsi="Times New Roman" w:cs="Times New Roman"/>
          <w:sz w:val="28"/>
          <w:szCs w:val="28"/>
        </w:rPr>
      </w:pPr>
    </w:p>
    <w:p w:rsidR="00E92181" w:rsidRDefault="00E92181" w:rsidP="00355C83">
      <w:pPr>
        <w:autoSpaceDE w:val="0"/>
        <w:autoSpaceDN w:val="0"/>
        <w:adjustRightInd w:val="0"/>
        <w:spacing w:after="0" w:line="360" w:lineRule="auto"/>
        <w:jc w:val="both"/>
        <w:rPr>
          <w:rFonts w:ascii="Times New Roman" w:hAnsi="Times New Roman" w:cs="Times New Roman"/>
          <w:sz w:val="28"/>
          <w:szCs w:val="28"/>
        </w:rPr>
      </w:pPr>
    </w:p>
    <w:p w:rsidR="00E92181" w:rsidRDefault="00E92181" w:rsidP="00355C83">
      <w:pPr>
        <w:autoSpaceDE w:val="0"/>
        <w:autoSpaceDN w:val="0"/>
        <w:adjustRightInd w:val="0"/>
        <w:spacing w:after="0" w:line="360" w:lineRule="auto"/>
        <w:jc w:val="both"/>
        <w:rPr>
          <w:rFonts w:ascii="Times New Roman" w:hAnsi="Times New Roman" w:cs="Times New Roman"/>
          <w:sz w:val="28"/>
          <w:szCs w:val="28"/>
        </w:rPr>
      </w:pPr>
    </w:p>
    <w:p w:rsidR="00E92181" w:rsidRDefault="00E92181" w:rsidP="00355C83">
      <w:pPr>
        <w:autoSpaceDE w:val="0"/>
        <w:autoSpaceDN w:val="0"/>
        <w:adjustRightInd w:val="0"/>
        <w:spacing w:after="0" w:line="360" w:lineRule="auto"/>
        <w:jc w:val="both"/>
        <w:rPr>
          <w:rFonts w:ascii="Times New Roman" w:hAnsi="Times New Roman" w:cs="Times New Roman"/>
          <w:sz w:val="28"/>
          <w:szCs w:val="28"/>
        </w:rPr>
      </w:pPr>
    </w:p>
    <w:p w:rsidR="008E5AA3" w:rsidRDefault="008E5AA3" w:rsidP="008E5AA3">
      <w:pPr>
        <w:jc w:val="right"/>
        <w:rPr>
          <w:rFonts w:ascii="Times New Roman" w:hAnsi="Times New Roman" w:cs="Times New Roman"/>
          <w:sz w:val="28"/>
          <w:szCs w:val="28"/>
        </w:rPr>
      </w:pPr>
      <w:r w:rsidRPr="000D2340">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1:</w:t>
      </w:r>
      <w:r w:rsidRPr="00986BF1">
        <w:rPr>
          <w:rFonts w:ascii="Times New Roman" w:hAnsi="Times New Roman" w:cs="Times New Roman"/>
          <w:sz w:val="28"/>
          <w:szCs w:val="28"/>
        </w:rPr>
        <w:t xml:space="preserve"> </w:t>
      </w:r>
      <w:r>
        <w:rPr>
          <w:rFonts w:ascii="Times New Roman" w:hAnsi="Times New Roman" w:cs="Times New Roman"/>
          <w:sz w:val="28"/>
          <w:szCs w:val="28"/>
        </w:rPr>
        <w:t>Виды толкований предмета доказывания</w:t>
      </w:r>
    </w:p>
    <w:p w:rsidR="008E5AA3" w:rsidRDefault="008E5AA3" w:rsidP="008E5AA3">
      <w:pPr>
        <w:rPr>
          <w:rFonts w:ascii="Times New Roman" w:hAnsi="Times New Roman" w:cs="Times New Roman"/>
          <w:sz w:val="28"/>
          <w:szCs w:val="28"/>
        </w:rPr>
      </w:pPr>
      <w:r>
        <w:rPr>
          <w:rFonts w:ascii="Times New Roman" w:hAnsi="Times New Roman" w:cs="Times New Roman"/>
          <w:sz w:val="28"/>
          <w:szCs w:val="28"/>
        </w:rPr>
        <w:t xml:space="preserve">Схема 1. </w:t>
      </w:r>
    </w:p>
    <w:p w:rsidR="008E5AA3" w:rsidRPr="000D2340" w:rsidRDefault="008E5AA3" w:rsidP="008E5AA3">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56813347" wp14:editId="35991DA9">
                <wp:simplePos x="0" y="0"/>
                <wp:positionH relativeFrom="column">
                  <wp:posOffset>1175385</wp:posOffset>
                </wp:positionH>
                <wp:positionV relativeFrom="paragraph">
                  <wp:posOffset>128905</wp:posOffset>
                </wp:positionV>
                <wp:extent cx="3562350" cy="428625"/>
                <wp:effectExtent l="10160" t="11430" r="8890" b="7620"/>
                <wp:wrapNone/>
                <wp:docPr id="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0" cy="428625"/>
                        </a:xfrm>
                        <a:prstGeom prst="rect">
                          <a:avLst/>
                        </a:prstGeom>
                        <a:solidFill>
                          <a:srgbClr val="FFFFFF"/>
                        </a:solidFill>
                        <a:ln w="9525">
                          <a:solidFill>
                            <a:srgbClr val="000000"/>
                          </a:solidFill>
                          <a:miter lim="800000"/>
                          <a:headEnd/>
                          <a:tailEnd/>
                        </a:ln>
                      </wps:spPr>
                      <wps:txbx>
                        <w:txbxContent>
                          <w:p w:rsidR="008E5AA3" w:rsidRPr="000D2340" w:rsidRDefault="008E5AA3" w:rsidP="008E5AA3">
                            <w:pPr>
                              <w:jc w:val="center"/>
                              <w:rPr>
                                <w:rFonts w:ascii="Times New Roman" w:hAnsi="Times New Roman" w:cs="Times New Roman"/>
                                <w:sz w:val="28"/>
                                <w:szCs w:val="28"/>
                              </w:rPr>
                            </w:pPr>
                            <w:r w:rsidRPr="000D2340">
                              <w:rPr>
                                <w:rFonts w:ascii="Times New Roman" w:hAnsi="Times New Roman" w:cs="Times New Roman"/>
                                <w:sz w:val="28"/>
                                <w:szCs w:val="28"/>
                              </w:rPr>
                              <w:t>Предмет доказывания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92.55pt;margin-top:10.15pt;width:280.5pt;height:3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">
                <v:textbox>
                  <w:txbxContent>
                    <w:p w:rsidR="008E5AA3" w:rsidRPr="000D2340" w:rsidRDefault="008E5AA3" w:rsidP="008E5AA3">
                      <w:pPr>
                        <w:jc w:val="center"/>
                        <w:rPr>
                          <w:rFonts w:ascii="Times New Roman" w:hAnsi="Times New Roman" w:cs="Times New Roman"/>
                          <w:sz w:val="28"/>
                          <w:szCs w:val="28"/>
                        </w:rPr>
                      </w:pPr>
                      <w:r w:rsidRPr="000D2340">
                        <w:rPr>
                          <w:rFonts w:ascii="Times New Roman" w:hAnsi="Times New Roman" w:cs="Times New Roman"/>
                          <w:sz w:val="28"/>
                          <w:szCs w:val="28"/>
                        </w:rPr>
                        <w:t>Предмет доказывания</w:t>
                      </w:r>
                    </w:p>
                  </w:txbxContent>
                </v:textbox>
              </v:rect>
            </w:pict>
          </mc:Fallback>
        </mc:AlternateContent>
      </w:r>
    </w:p>
    <w:p w:rsidR="008E5AA3" w:rsidRDefault="008E5AA3" w:rsidP="008E5AA3">
      <w:pPr>
        <w:jc w:val="right"/>
      </w:pPr>
      <w:r>
        <w:rPr>
          <w:noProof/>
        </w:rPr>
        <mc:AlternateContent>
          <mc:Choice Requires="wps">
            <w:drawing>
              <wp:anchor distT="0" distB="0" distL="114300" distR="114300" simplePos="0" relativeHeight="251671552" behindDoc="0" locked="0" layoutInCell="1" allowOverlap="1" wp14:anchorId="55AD7CA3" wp14:editId="7B9354A0">
                <wp:simplePos x="0" y="0"/>
                <wp:positionH relativeFrom="column">
                  <wp:posOffset>4737735</wp:posOffset>
                </wp:positionH>
                <wp:positionV relativeFrom="paragraph">
                  <wp:posOffset>195580</wp:posOffset>
                </wp:positionV>
                <wp:extent cx="200025" cy="161925"/>
                <wp:effectExtent l="10160" t="11430" r="46990" b="55245"/>
                <wp:wrapNone/>
                <wp:docPr id="3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373.05pt;margin-top:15.4pt;width:15.7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">
                <v:stroke endarrow="block"/>
              </v:shape>
            </w:pict>
          </mc:Fallback>
        </mc:AlternateContent>
      </w:r>
      <w:r>
        <w:rPr>
          <w:noProof/>
        </w:rPr>
        <mc:AlternateContent>
          <mc:Choice Requires="wps">
            <w:drawing>
              <wp:anchor distT="0" distB="0" distL="114300" distR="114300" simplePos="0" relativeHeight="251670528" behindDoc="0" locked="0" layoutInCell="1" allowOverlap="1" wp14:anchorId="5E226F0A" wp14:editId="6A0AC8A5">
                <wp:simplePos x="0" y="0"/>
                <wp:positionH relativeFrom="column">
                  <wp:posOffset>1003935</wp:posOffset>
                </wp:positionH>
                <wp:positionV relativeFrom="paragraph">
                  <wp:posOffset>195580</wp:posOffset>
                </wp:positionV>
                <wp:extent cx="257175" cy="161925"/>
                <wp:effectExtent l="38735" t="11430" r="8890" b="55245"/>
                <wp:wrapNone/>
                <wp:docPr id="3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175"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79.05pt;margin-top:15.4pt;width:20.25pt;height:12.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">
                <v:stroke endarrow="block"/>
              </v:shape>
            </w:pict>
          </mc:Fallback>
        </mc:AlternateContent>
      </w:r>
    </w:p>
    <w:p w:rsidR="00DC1751" w:rsidRDefault="008E5AA3" w:rsidP="00E92181">
      <w:pPr>
        <w:pStyle w:val="1"/>
        <w:rPr>
          <w:sz w:val="28"/>
          <w:szCs w:val="28"/>
        </w:rPr>
      </w:pPr>
      <w:r>
        <w:rPr>
          <w:noProof/>
        </w:rPr>
        <mc:AlternateContent>
          <mc:Choice Requires="wps">
            <w:drawing>
              <wp:anchor distT="0" distB="0" distL="114300" distR="114300" simplePos="0" relativeHeight="251673600" behindDoc="0" locked="0" layoutInCell="1" allowOverlap="1" wp14:anchorId="3AC03F01" wp14:editId="7C3DD3C4">
                <wp:simplePos x="0" y="0"/>
                <wp:positionH relativeFrom="column">
                  <wp:posOffset>3764915</wp:posOffset>
                </wp:positionH>
                <wp:positionV relativeFrom="paragraph">
                  <wp:posOffset>34925</wp:posOffset>
                </wp:positionV>
                <wp:extent cx="2448560" cy="676275"/>
                <wp:effectExtent l="0" t="0" r="27940" b="28575"/>
                <wp:wrapNone/>
                <wp:docPr id="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8560" cy="676275"/>
                        </a:xfrm>
                        <a:prstGeom prst="rect">
                          <a:avLst/>
                        </a:prstGeom>
                        <a:solidFill>
                          <a:srgbClr val="FFFFFF"/>
                        </a:solidFill>
                        <a:ln w="9525">
                          <a:solidFill>
                            <a:srgbClr val="000000"/>
                          </a:solidFill>
                          <a:miter lim="800000"/>
                          <a:headEnd/>
                          <a:tailEnd/>
                        </a:ln>
                      </wps:spPr>
                      <wps:txbx>
                        <w:txbxContent>
                          <w:p w:rsidR="008E5AA3" w:rsidRPr="000D2340" w:rsidRDefault="008E5AA3" w:rsidP="008E5AA3">
                            <w:pPr>
                              <w:jc w:val="center"/>
                              <w:rPr>
                                <w:rFonts w:ascii="Times New Roman" w:hAnsi="Times New Roman" w:cs="Times New Roman"/>
                                <w:sz w:val="28"/>
                                <w:szCs w:val="28"/>
                              </w:rPr>
                            </w:pPr>
                            <w:r w:rsidRPr="000D2340">
                              <w:rPr>
                                <w:rFonts w:ascii="Times New Roman" w:hAnsi="Times New Roman" w:cs="Times New Roman"/>
                                <w:sz w:val="28"/>
                                <w:szCs w:val="28"/>
                              </w:rPr>
                              <w:t>Широкое толкование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margin-left:296.45pt;margin-top:2.75pt;width:192.8pt;height:5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">
                <v:textbox>
                  <w:txbxContent>
                    <w:p w:rsidR="008E5AA3" w:rsidRPr="000D2340" w:rsidRDefault="008E5AA3" w:rsidP="008E5AA3">
                      <w:pPr>
                        <w:jc w:val="center"/>
                        <w:rPr>
                          <w:rFonts w:ascii="Times New Roman" w:hAnsi="Times New Roman" w:cs="Times New Roman"/>
                          <w:sz w:val="28"/>
                          <w:szCs w:val="28"/>
                        </w:rPr>
                      </w:pPr>
                      <w:r w:rsidRPr="000D2340">
                        <w:rPr>
                          <w:rFonts w:ascii="Times New Roman" w:hAnsi="Times New Roman" w:cs="Times New Roman"/>
                          <w:sz w:val="28"/>
                          <w:szCs w:val="28"/>
                        </w:rPr>
                        <w:t>Широкое толкование</w:t>
                      </w:r>
                    </w:p>
                  </w:txbxContent>
                </v:textbox>
              </v:rect>
            </w:pict>
          </mc:Fallback>
        </mc:AlternateContent>
      </w:r>
      <w:r>
        <w:rPr>
          <w:noProof/>
        </w:rPr>
        <mc:AlternateContent>
          <mc:Choice Requires="wps">
            <w:drawing>
              <wp:anchor distT="0" distB="0" distL="114300" distR="114300" simplePos="0" relativeHeight="251677696" behindDoc="0" locked="0" layoutInCell="1" allowOverlap="1" wp14:anchorId="6AF1EE34" wp14:editId="5E4C1F39">
                <wp:simplePos x="0" y="0"/>
                <wp:positionH relativeFrom="column">
                  <wp:posOffset>1337310</wp:posOffset>
                </wp:positionH>
                <wp:positionV relativeFrom="paragraph">
                  <wp:posOffset>34290</wp:posOffset>
                </wp:positionV>
                <wp:extent cx="2228850" cy="676275"/>
                <wp:effectExtent l="0" t="0" r="19050" b="28575"/>
                <wp:wrapNone/>
                <wp:docPr id="2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76275"/>
                        </a:xfrm>
                        <a:prstGeom prst="rect">
                          <a:avLst/>
                        </a:prstGeom>
                        <a:solidFill>
                          <a:srgbClr val="FFFFFF"/>
                        </a:solidFill>
                        <a:ln w="9525">
                          <a:solidFill>
                            <a:srgbClr val="000000"/>
                          </a:solidFill>
                          <a:miter lim="800000"/>
                          <a:headEnd/>
                          <a:tailEnd/>
                        </a:ln>
                      </wps:spPr>
                      <wps:txbx>
                        <w:txbxContent>
                          <w:p w:rsidR="008E5AA3" w:rsidRPr="000D2340" w:rsidRDefault="008E5AA3" w:rsidP="008E5AA3">
                            <w:pPr>
                              <w:jc w:val="center"/>
                              <w:rPr>
                                <w:rFonts w:ascii="Times New Roman" w:hAnsi="Times New Roman" w:cs="Times New Roman"/>
                                <w:sz w:val="28"/>
                                <w:szCs w:val="28"/>
                              </w:rPr>
                            </w:pPr>
                            <w:r w:rsidRPr="000D2340">
                              <w:rPr>
                                <w:rFonts w:ascii="Times New Roman" w:hAnsi="Times New Roman" w:cs="Times New Roman"/>
                                <w:sz w:val="28"/>
                                <w:szCs w:val="28"/>
                              </w:rPr>
                              <w:t>Пределы доказывания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8" style="position:absolute;margin-left:105.3pt;margin-top:2.7pt;width:175.5pt;height:5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">
                <v:textbox>
                  <w:txbxContent>
                    <w:p w:rsidR="008E5AA3" w:rsidRPr="000D2340" w:rsidRDefault="008E5AA3" w:rsidP="008E5AA3">
                      <w:pPr>
                        <w:jc w:val="center"/>
                        <w:rPr>
                          <w:rFonts w:ascii="Times New Roman" w:hAnsi="Times New Roman" w:cs="Times New Roman"/>
                          <w:sz w:val="28"/>
                          <w:szCs w:val="28"/>
                        </w:rPr>
                      </w:pPr>
                      <w:r w:rsidRPr="000D2340">
                        <w:rPr>
                          <w:rFonts w:ascii="Times New Roman" w:hAnsi="Times New Roman" w:cs="Times New Roman"/>
                          <w:sz w:val="28"/>
                          <w:szCs w:val="28"/>
                        </w:rPr>
                        <w:t>Пределы доказывания</w:t>
                      </w:r>
                    </w:p>
                  </w:txbxContent>
                </v:textbox>
              </v:rect>
            </w:pict>
          </mc:Fallback>
        </mc:AlternateContent>
      </w:r>
      <w:r>
        <w:rPr>
          <w:noProof/>
        </w:rPr>
        <mc:AlternateContent>
          <mc:Choice Requires="wps">
            <w:drawing>
              <wp:anchor distT="0" distB="0" distL="114300" distR="114300" simplePos="0" relativeHeight="251676672" behindDoc="0" locked="0" layoutInCell="1" allowOverlap="1" wp14:anchorId="2956C1EC" wp14:editId="005A4A03">
                <wp:simplePos x="0" y="0"/>
                <wp:positionH relativeFrom="column">
                  <wp:posOffset>1003300</wp:posOffset>
                </wp:positionH>
                <wp:positionV relativeFrom="paragraph">
                  <wp:posOffset>348615</wp:posOffset>
                </wp:positionV>
                <wp:extent cx="333375" cy="0"/>
                <wp:effectExtent l="0" t="76200" r="28575" b="95250"/>
                <wp:wrapNone/>
                <wp:docPr id="2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79pt;margin-top:27.45pt;width:26.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">
                <v:stroke endarrow="block"/>
              </v:shape>
            </w:pict>
          </mc:Fallback>
        </mc:AlternateContent>
      </w:r>
      <w:r>
        <w:rPr>
          <w:noProof/>
        </w:rPr>
        <mc:AlternateContent>
          <mc:Choice Requires="wps">
            <w:drawing>
              <wp:anchor distT="0" distB="0" distL="114300" distR="114300" simplePos="0" relativeHeight="251672576" behindDoc="0" locked="0" layoutInCell="1" allowOverlap="1" wp14:anchorId="22D60F50" wp14:editId="091628B7">
                <wp:simplePos x="0" y="0"/>
                <wp:positionH relativeFrom="column">
                  <wp:posOffset>-575945</wp:posOffset>
                </wp:positionH>
                <wp:positionV relativeFrom="paragraph">
                  <wp:posOffset>15875</wp:posOffset>
                </wp:positionV>
                <wp:extent cx="1580515" cy="676275"/>
                <wp:effectExtent l="0" t="0" r="19685" b="28575"/>
                <wp:wrapNone/>
                <wp:docPr id="3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0515" cy="676275"/>
                        </a:xfrm>
                        <a:prstGeom prst="rect">
                          <a:avLst/>
                        </a:prstGeom>
                        <a:solidFill>
                          <a:srgbClr val="FFFFFF"/>
                        </a:solidFill>
                        <a:ln w="9525">
                          <a:solidFill>
                            <a:srgbClr val="000000"/>
                          </a:solidFill>
                          <a:miter lim="800000"/>
                          <a:headEnd/>
                          <a:tailEnd/>
                        </a:ln>
                      </wps:spPr>
                      <wps:txbx>
                        <w:txbxContent>
                          <w:p w:rsidR="008E5AA3" w:rsidRPr="000D2340" w:rsidRDefault="008E5AA3" w:rsidP="008E5AA3">
                            <w:pPr>
                              <w:jc w:val="center"/>
                              <w:rPr>
                                <w:rFonts w:ascii="Times New Roman" w:hAnsi="Times New Roman" w:cs="Times New Roman"/>
                                <w:sz w:val="28"/>
                                <w:szCs w:val="28"/>
                              </w:rPr>
                            </w:pPr>
                            <w:r w:rsidRPr="000D2340">
                              <w:rPr>
                                <w:rFonts w:ascii="Times New Roman" w:hAnsi="Times New Roman" w:cs="Times New Roman"/>
                                <w:sz w:val="28"/>
                                <w:szCs w:val="28"/>
                              </w:rPr>
                              <w:t>Узкое толкование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margin-left:-45.35pt;margin-top:1.25pt;width:124.45pt;height:5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">
                <v:textbox>
                  <w:txbxContent>
                    <w:p w:rsidR="008E5AA3" w:rsidRPr="000D2340" w:rsidRDefault="008E5AA3" w:rsidP="008E5AA3">
                      <w:pPr>
                        <w:jc w:val="center"/>
                        <w:rPr>
                          <w:rFonts w:ascii="Times New Roman" w:hAnsi="Times New Roman" w:cs="Times New Roman"/>
                          <w:sz w:val="28"/>
                          <w:szCs w:val="28"/>
                        </w:rPr>
                      </w:pPr>
                      <w:r w:rsidRPr="000D2340">
                        <w:rPr>
                          <w:rFonts w:ascii="Times New Roman" w:hAnsi="Times New Roman" w:cs="Times New Roman"/>
                          <w:sz w:val="28"/>
                          <w:szCs w:val="28"/>
                        </w:rPr>
                        <w:t>Узкое толкование</w:t>
                      </w:r>
                    </w:p>
                  </w:txbxContent>
                </v:textbox>
              </v:rect>
            </w:pict>
          </mc:Fallback>
        </mc:AlternateContent>
      </w:r>
    </w:p>
    <w:p w:rsidR="00DC1751" w:rsidRDefault="008E5AA3" w:rsidP="00E92181">
      <w:pPr>
        <w:pStyle w:val="1"/>
        <w:rPr>
          <w:sz w:val="28"/>
          <w:szCs w:val="28"/>
        </w:rPr>
      </w:pPr>
      <w:r>
        <w:rPr>
          <w:noProof/>
        </w:rPr>
        <mc:AlternateContent>
          <mc:Choice Requires="wps">
            <w:drawing>
              <wp:anchor distT="0" distB="0" distL="114300" distR="114300" simplePos="0" relativeHeight="251685888" behindDoc="0" locked="0" layoutInCell="1" allowOverlap="1" wp14:anchorId="32249C45" wp14:editId="418BC7DA">
                <wp:simplePos x="0" y="0"/>
                <wp:positionH relativeFrom="column">
                  <wp:posOffset>3764915</wp:posOffset>
                </wp:positionH>
                <wp:positionV relativeFrom="paragraph">
                  <wp:posOffset>281940</wp:posOffset>
                </wp:positionV>
                <wp:extent cx="0" cy="3655060"/>
                <wp:effectExtent l="0" t="0" r="19050" b="21590"/>
                <wp:wrapNone/>
                <wp:docPr id="2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50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296.45pt;margin-top:22.2pt;width:0;height:287.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"/>
            </w:pict>
          </mc:Fallback>
        </mc:AlternateContent>
      </w:r>
      <w:r>
        <w:rPr>
          <w:noProof/>
        </w:rPr>
        <mc:AlternateContent>
          <mc:Choice Requires="wps">
            <w:drawing>
              <wp:anchor distT="0" distB="0" distL="114300" distR="114300" simplePos="0" relativeHeight="251678720" behindDoc="0" locked="0" layoutInCell="1" allowOverlap="1" wp14:anchorId="2A7EC64C" wp14:editId="5C8A0BC1">
                <wp:simplePos x="0" y="0"/>
                <wp:positionH relativeFrom="column">
                  <wp:posOffset>3566160</wp:posOffset>
                </wp:positionH>
                <wp:positionV relativeFrom="paragraph">
                  <wp:posOffset>278130</wp:posOffset>
                </wp:positionV>
                <wp:extent cx="0" cy="2162810"/>
                <wp:effectExtent l="0" t="0" r="19050" b="27940"/>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2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280.8pt;margin-top:21.9pt;width:0;height:170.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"/>
            </w:pict>
          </mc:Fallback>
        </mc:AlternateContent>
      </w:r>
      <w:r>
        <w:rPr>
          <w:noProof/>
        </w:rPr>
        <mc:AlternateContent>
          <mc:Choice Requires="wps">
            <w:drawing>
              <wp:anchor distT="0" distB="0" distL="114300" distR="114300" simplePos="0" relativeHeight="251675648" behindDoc="0" locked="0" layoutInCell="1" allowOverlap="1" wp14:anchorId="36F1C328" wp14:editId="73D8996A">
                <wp:simplePos x="0" y="0"/>
                <wp:positionH relativeFrom="column">
                  <wp:posOffset>203200</wp:posOffset>
                </wp:positionH>
                <wp:positionV relativeFrom="paragraph">
                  <wp:posOffset>258445</wp:posOffset>
                </wp:positionV>
                <wp:extent cx="0" cy="285750"/>
                <wp:effectExtent l="76200" t="0" r="57150" b="57150"/>
                <wp:wrapNone/>
                <wp:docPr id="3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16pt;margin-top:20.35pt;width:0;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">
                <v:stroke endarrow="block"/>
              </v:shape>
            </w:pict>
          </mc:Fallback>
        </mc:AlternateContent>
      </w:r>
    </w:p>
    <w:p w:rsidR="00DC1751" w:rsidRDefault="008E5AA3" w:rsidP="00E92181">
      <w:pPr>
        <w:pStyle w:val="1"/>
        <w:rPr>
          <w:sz w:val="28"/>
          <w:szCs w:val="28"/>
        </w:rPr>
      </w:pPr>
      <w:r>
        <w:rPr>
          <w:noProof/>
        </w:rPr>
        <mc:AlternateContent>
          <mc:Choice Requires="wps">
            <w:drawing>
              <wp:anchor distT="0" distB="0" distL="114300" distR="114300" simplePos="0" relativeHeight="251689984" behindDoc="0" locked="0" layoutInCell="1" allowOverlap="1" wp14:anchorId="29A9914B" wp14:editId="6937AB0F">
                <wp:simplePos x="0" y="0"/>
                <wp:positionH relativeFrom="column">
                  <wp:posOffset>3955415</wp:posOffset>
                </wp:positionH>
                <wp:positionV relativeFrom="paragraph">
                  <wp:posOffset>66675</wp:posOffset>
                </wp:positionV>
                <wp:extent cx="2258060" cy="931545"/>
                <wp:effectExtent l="0" t="0" r="27940" b="20955"/>
                <wp:wrapNone/>
                <wp:docPr id="1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8060" cy="931545"/>
                        </a:xfrm>
                        <a:prstGeom prst="rect">
                          <a:avLst/>
                        </a:prstGeom>
                        <a:solidFill>
                          <a:srgbClr val="FFFFFF"/>
                        </a:solidFill>
                        <a:ln w="9525">
                          <a:solidFill>
                            <a:srgbClr val="000000"/>
                          </a:solidFill>
                          <a:miter lim="800000"/>
                          <a:headEnd/>
                          <a:tailEnd/>
                        </a:ln>
                      </wps:spPr>
                      <wps:txbx>
                        <w:txbxContent>
                          <w:p w:rsidR="008E5AA3" w:rsidRDefault="008E5AA3" w:rsidP="008E5AA3">
                            <w:pPr>
                              <w:spacing w:line="360" w:lineRule="auto"/>
                              <w:jc w:val="center"/>
                            </w:pPr>
                            <w:r>
                              <w:rPr>
                                <w:rFonts w:ascii="Times New Roman" w:hAnsi="Times New Roman" w:cs="Times New Roman"/>
                                <w:sz w:val="28"/>
                                <w:szCs w:val="28"/>
                              </w:rPr>
                              <w:t>Ю</w:t>
                            </w:r>
                            <w:r w:rsidRPr="00F67FEE">
                              <w:rPr>
                                <w:rFonts w:ascii="Times New Roman" w:hAnsi="Times New Roman" w:cs="Times New Roman"/>
                                <w:sz w:val="28"/>
                                <w:szCs w:val="28"/>
                              </w:rPr>
                              <w:t xml:space="preserve">ридические факты </w:t>
                            </w:r>
                            <w:r>
                              <w:rPr>
                                <w:rFonts w:ascii="Times New Roman" w:hAnsi="Times New Roman" w:cs="Times New Roman"/>
                                <w:sz w:val="28"/>
                                <w:szCs w:val="28"/>
                              </w:rPr>
                              <w:t>материально-правового характера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0" style="position:absolute;margin-left:311.45pt;margin-top:5.25pt;width:177.8pt;height:73.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">
                <v:textbox>
                  <w:txbxContent>
                    <w:p w:rsidR="008E5AA3" w:rsidRDefault="008E5AA3" w:rsidP="008E5AA3">
                      <w:pPr>
                        <w:spacing w:line="360" w:lineRule="auto"/>
                        <w:jc w:val="center"/>
                      </w:pPr>
                      <w:r>
                        <w:rPr>
                          <w:rFonts w:ascii="Times New Roman" w:hAnsi="Times New Roman" w:cs="Times New Roman"/>
                          <w:sz w:val="28"/>
                          <w:szCs w:val="28"/>
                        </w:rPr>
                        <w:t>Ю</w:t>
                      </w:r>
                      <w:r w:rsidRPr="00F67FEE">
                        <w:rPr>
                          <w:rFonts w:ascii="Times New Roman" w:hAnsi="Times New Roman" w:cs="Times New Roman"/>
                          <w:sz w:val="28"/>
                          <w:szCs w:val="28"/>
                        </w:rPr>
                        <w:t xml:space="preserve">ридические факты </w:t>
                      </w:r>
                      <w:r>
                        <w:rPr>
                          <w:rFonts w:ascii="Times New Roman" w:hAnsi="Times New Roman" w:cs="Times New Roman"/>
                          <w:sz w:val="28"/>
                          <w:szCs w:val="28"/>
                        </w:rPr>
                        <w:t>материально-правового характера</w:t>
                      </w:r>
                    </w:p>
                  </w:txbxContent>
                </v:textbox>
              </v:rect>
            </w:pict>
          </mc:Fallback>
        </mc:AlternateContent>
      </w:r>
      <w:r>
        <w:rPr>
          <w:noProof/>
        </w:rPr>
        <mc:AlternateContent>
          <mc:Choice Requires="wps">
            <w:drawing>
              <wp:anchor distT="0" distB="0" distL="114300" distR="114300" simplePos="0" relativeHeight="251686912" behindDoc="0" locked="0" layoutInCell="1" allowOverlap="1" wp14:anchorId="288D0297" wp14:editId="44A92389">
                <wp:simplePos x="0" y="0"/>
                <wp:positionH relativeFrom="column">
                  <wp:posOffset>3764915</wp:posOffset>
                </wp:positionH>
                <wp:positionV relativeFrom="paragraph">
                  <wp:posOffset>330835</wp:posOffset>
                </wp:positionV>
                <wp:extent cx="190500" cy="635"/>
                <wp:effectExtent l="0" t="76200" r="19050" b="94615"/>
                <wp:wrapNone/>
                <wp:docPr id="1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296.45pt;margin-top:26.05pt;width:15pt;height:.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">
                <v:stroke endarrow="block"/>
              </v:shape>
            </w:pict>
          </mc:Fallback>
        </mc:AlternateContent>
      </w:r>
      <w:r>
        <w:rPr>
          <w:noProof/>
        </w:rPr>
        <mc:AlternateContent>
          <mc:Choice Requires="wps">
            <w:drawing>
              <wp:anchor distT="0" distB="0" distL="114300" distR="114300" simplePos="0" relativeHeight="251679744" behindDoc="0" locked="0" layoutInCell="1" allowOverlap="1" wp14:anchorId="27C51FF4" wp14:editId="50679DAB">
                <wp:simplePos x="0" y="0"/>
                <wp:positionH relativeFrom="column">
                  <wp:posOffset>3413760</wp:posOffset>
                </wp:positionH>
                <wp:positionV relativeFrom="paragraph">
                  <wp:posOffset>332740</wp:posOffset>
                </wp:positionV>
                <wp:extent cx="152400" cy="0"/>
                <wp:effectExtent l="38100" t="76200" r="0" b="95250"/>
                <wp:wrapNone/>
                <wp:docPr id="1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268.8pt;margin-top:26.2pt;width:12pt;height: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">
                <v:stroke endarrow="block"/>
              </v:shape>
            </w:pict>
          </mc:Fallback>
        </mc:AlternateContent>
      </w:r>
      <w:r>
        <w:rPr>
          <w:noProof/>
        </w:rPr>
        <mc:AlternateContent>
          <mc:Choice Requires="wps">
            <w:drawing>
              <wp:anchor distT="0" distB="0" distL="114300" distR="114300" simplePos="0" relativeHeight="251680768" behindDoc="0" locked="0" layoutInCell="1" allowOverlap="1" wp14:anchorId="321894A5" wp14:editId="740B4A84">
                <wp:simplePos x="0" y="0"/>
                <wp:positionH relativeFrom="column">
                  <wp:posOffset>1337310</wp:posOffset>
                </wp:positionH>
                <wp:positionV relativeFrom="paragraph">
                  <wp:posOffset>66675</wp:posOffset>
                </wp:positionV>
                <wp:extent cx="2076450" cy="561975"/>
                <wp:effectExtent l="0" t="0" r="19050" b="28575"/>
                <wp:wrapNone/>
                <wp:docPr id="2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561975"/>
                        </a:xfrm>
                        <a:prstGeom prst="rect">
                          <a:avLst/>
                        </a:prstGeom>
                        <a:solidFill>
                          <a:srgbClr val="FFFFFF"/>
                        </a:solidFill>
                        <a:ln w="9525">
                          <a:solidFill>
                            <a:srgbClr val="000000"/>
                          </a:solidFill>
                          <a:miter lim="800000"/>
                          <a:headEnd/>
                          <a:tailEnd/>
                        </a:ln>
                      </wps:spPr>
                      <wps:txbx>
                        <w:txbxContent>
                          <w:p w:rsidR="008E5AA3" w:rsidRDefault="008E5AA3" w:rsidP="008E5AA3">
                            <w:pPr>
                              <w:jc w:val="center"/>
                            </w:pPr>
                            <w:r>
                              <w:rPr>
                                <w:rFonts w:ascii="Times New Roman" w:hAnsi="Times New Roman" w:cs="Times New Roman"/>
                                <w:sz w:val="28"/>
                                <w:szCs w:val="28"/>
                              </w:rPr>
                              <w:t>Д</w:t>
                            </w:r>
                            <w:r w:rsidRPr="00355C83">
                              <w:rPr>
                                <w:rFonts w:ascii="Times New Roman" w:hAnsi="Times New Roman" w:cs="Times New Roman"/>
                                <w:sz w:val="28"/>
                                <w:szCs w:val="28"/>
                              </w:rPr>
                              <w:t>оказательственные факты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1" style="position:absolute;margin-left:105.3pt;margin-top:5.25pt;width:163.5pt;height:4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">
                <v:textbox>
                  <w:txbxContent>
                    <w:p w:rsidR="008E5AA3" w:rsidRDefault="008E5AA3" w:rsidP="008E5AA3">
                      <w:pPr>
                        <w:jc w:val="center"/>
                      </w:pPr>
                      <w:r>
                        <w:rPr>
                          <w:rFonts w:ascii="Times New Roman" w:hAnsi="Times New Roman" w:cs="Times New Roman"/>
                          <w:sz w:val="28"/>
                          <w:szCs w:val="28"/>
                        </w:rPr>
                        <w:t>Д</w:t>
                      </w:r>
                      <w:r w:rsidRPr="00355C83">
                        <w:rPr>
                          <w:rFonts w:ascii="Times New Roman" w:hAnsi="Times New Roman" w:cs="Times New Roman"/>
                          <w:sz w:val="28"/>
                          <w:szCs w:val="28"/>
                        </w:rPr>
                        <w:t>оказательственные факты</w:t>
                      </w:r>
                    </w:p>
                  </w:txbxContent>
                </v:textbox>
              </v:rect>
            </w:pict>
          </mc:Fallback>
        </mc:AlternateContent>
      </w:r>
      <w:r>
        <w:rPr>
          <w:noProof/>
        </w:rPr>
        <mc:AlternateContent>
          <mc:Choice Requires="wps">
            <w:drawing>
              <wp:anchor distT="0" distB="0" distL="114300" distR="114300" simplePos="0" relativeHeight="251674624" behindDoc="0" locked="0" layoutInCell="1" allowOverlap="1" wp14:anchorId="70369C37" wp14:editId="7A13EA54">
                <wp:simplePos x="0" y="0"/>
                <wp:positionH relativeFrom="column">
                  <wp:posOffset>-577215</wp:posOffset>
                </wp:positionH>
                <wp:positionV relativeFrom="paragraph">
                  <wp:posOffset>171450</wp:posOffset>
                </wp:positionV>
                <wp:extent cx="1580515" cy="1590675"/>
                <wp:effectExtent l="0" t="0" r="19685" b="28575"/>
                <wp:wrapNone/>
                <wp:docPr id="3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0515" cy="1590675"/>
                        </a:xfrm>
                        <a:prstGeom prst="rect">
                          <a:avLst/>
                        </a:prstGeom>
                        <a:solidFill>
                          <a:srgbClr val="FFFFFF"/>
                        </a:solidFill>
                        <a:ln w="9525">
                          <a:solidFill>
                            <a:srgbClr val="000000"/>
                          </a:solidFill>
                          <a:miter lim="800000"/>
                          <a:headEnd/>
                          <a:tailEnd/>
                        </a:ln>
                      </wps:spPr>
                      <wps:txbx>
                        <w:txbxContent>
                          <w:p w:rsidR="008E5AA3" w:rsidRDefault="008E5AA3" w:rsidP="008E5AA3">
                            <w:pPr>
                              <w:spacing w:line="360" w:lineRule="auto"/>
                              <w:jc w:val="center"/>
                            </w:pPr>
                            <w:r>
                              <w:rPr>
                                <w:rFonts w:ascii="Times New Roman" w:hAnsi="Times New Roman" w:cs="Times New Roman"/>
                                <w:sz w:val="28"/>
                                <w:szCs w:val="28"/>
                              </w:rPr>
                              <w:t>Ю</w:t>
                            </w:r>
                            <w:r w:rsidRPr="00F67FEE">
                              <w:rPr>
                                <w:rFonts w:ascii="Times New Roman" w:hAnsi="Times New Roman" w:cs="Times New Roman"/>
                                <w:sz w:val="28"/>
                                <w:szCs w:val="28"/>
                              </w:rPr>
                              <w:t xml:space="preserve">ридические факты </w:t>
                            </w:r>
                            <w:r>
                              <w:rPr>
                                <w:rFonts w:ascii="Times New Roman" w:hAnsi="Times New Roman" w:cs="Times New Roman"/>
                                <w:sz w:val="28"/>
                                <w:szCs w:val="28"/>
                              </w:rPr>
                              <w:t>материально-правового характера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2" style="position:absolute;margin-left:-45.45pt;margin-top:13.5pt;width:124.45pt;height:12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">
                <v:textbox>
                  <w:txbxContent>
                    <w:p w:rsidR="008E5AA3" w:rsidRDefault="008E5AA3" w:rsidP="008E5AA3">
                      <w:pPr>
                        <w:spacing w:line="360" w:lineRule="auto"/>
                        <w:jc w:val="center"/>
                      </w:pPr>
                      <w:r>
                        <w:rPr>
                          <w:rFonts w:ascii="Times New Roman" w:hAnsi="Times New Roman" w:cs="Times New Roman"/>
                          <w:sz w:val="28"/>
                          <w:szCs w:val="28"/>
                        </w:rPr>
                        <w:t>Ю</w:t>
                      </w:r>
                      <w:r w:rsidRPr="00F67FEE">
                        <w:rPr>
                          <w:rFonts w:ascii="Times New Roman" w:hAnsi="Times New Roman" w:cs="Times New Roman"/>
                          <w:sz w:val="28"/>
                          <w:szCs w:val="28"/>
                        </w:rPr>
                        <w:t xml:space="preserve">ридические факты </w:t>
                      </w:r>
                      <w:r>
                        <w:rPr>
                          <w:rFonts w:ascii="Times New Roman" w:hAnsi="Times New Roman" w:cs="Times New Roman"/>
                          <w:sz w:val="28"/>
                          <w:szCs w:val="28"/>
                        </w:rPr>
                        <w:t>материально-правового характера</w:t>
                      </w:r>
                    </w:p>
                  </w:txbxContent>
                </v:textbox>
              </v:rect>
            </w:pict>
          </mc:Fallback>
        </mc:AlternateContent>
      </w:r>
    </w:p>
    <w:p w:rsidR="00DC1751" w:rsidRDefault="00DC1751" w:rsidP="00E92181">
      <w:pPr>
        <w:pStyle w:val="1"/>
        <w:rPr>
          <w:sz w:val="28"/>
          <w:szCs w:val="28"/>
        </w:rPr>
      </w:pPr>
    </w:p>
    <w:p w:rsidR="00DC1751" w:rsidRDefault="008E5AA3" w:rsidP="00E92181">
      <w:pPr>
        <w:pStyle w:val="1"/>
        <w:rPr>
          <w:sz w:val="28"/>
          <w:szCs w:val="28"/>
        </w:rPr>
      </w:pPr>
      <w:r>
        <w:rPr>
          <w:noProof/>
        </w:rPr>
        <mc:AlternateContent>
          <mc:Choice Requires="wps">
            <w:drawing>
              <wp:anchor distT="0" distB="0" distL="114300" distR="114300" simplePos="0" relativeHeight="251691008" behindDoc="0" locked="0" layoutInCell="1" allowOverlap="1" wp14:anchorId="52F16CE4" wp14:editId="12EB580C">
                <wp:simplePos x="0" y="0"/>
                <wp:positionH relativeFrom="column">
                  <wp:posOffset>3955415</wp:posOffset>
                </wp:positionH>
                <wp:positionV relativeFrom="paragraph">
                  <wp:posOffset>367030</wp:posOffset>
                </wp:positionV>
                <wp:extent cx="2258060" cy="590550"/>
                <wp:effectExtent l="0" t="0" r="27940" b="19050"/>
                <wp:wrapNone/>
                <wp:docPr id="1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8060" cy="590550"/>
                        </a:xfrm>
                        <a:prstGeom prst="rect">
                          <a:avLst/>
                        </a:prstGeom>
                        <a:solidFill>
                          <a:srgbClr val="FFFFFF"/>
                        </a:solidFill>
                        <a:ln w="9525">
                          <a:solidFill>
                            <a:srgbClr val="000000"/>
                          </a:solidFill>
                          <a:miter lim="800000"/>
                          <a:headEnd/>
                          <a:tailEnd/>
                        </a:ln>
                      </wps:spPr>
                      <wps:txbx>
                        <w:txbxContent>
                          <w:p w:rsidR="008E5AA3" w:rsidRDefault="008E5AA3" w:rsidP="008E5AA3">
                            <w:pPr>
                              <w:jc w:val="center"/>
                            </w:pPr>
                            <w:r>
                              <w:rPr>
                                <w:rFonts w:ascii="Times New Roman" w:hAnsi="Times New Roman" w:cs="Times New Roman"/>
                                <w:sz w:val="28"/>
                                <w:szCs w:val="28"/>
                              </w:rPr>
                              <w:t>Д</w:t>
                            </w:r>
                            <w:r w:rsidRPr="00355C83">
                              <w:rPr>
                                <w:rFonts w:ascii="Times New Roman" w:hAnsi="Times New Roman" w:cs="Times New Roman"/>
                                <w:sz w:val="28"/>
                                <w:szCs w:val="28"/>
                              </w:rPr>
                              <w:t>оказательственные факты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33" style="position:absolute;margin-left:311.45pt;margin-top:28.9pt;width:177.8pt;height:4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">
                <v:textbox>
                  <w:txbxContent>
                    <w:p w:rsidR="008E5AA3" w:rsidRDefault="008E5AA3" w:rsidP="008E5AA3">
                      <w:pPr>
                        <w:jc w:val="center"/>
                      </w:pPr>
                      <w:r>
                        <w:rPr>
                          <w:rFonts w:ascii="Times New Roman" w:hAnsi="Times New Roman" w:cs="Times New Roman"/>
                          <w:sz w:val="28"/>
                          <w:szCs w:val="28"/>
                        </w:rPr>
                        <w:t>Д</w:t>
                      </w:r>
                      <w:r w:rsidRPr="00355C83">
                        <w:rPr>
                          <w:rFonts w:ascii="Times New Roman" w:hAnsi="Times New Roman" w:cs="Times New Roman"/>
                          <w:sz w:val="28"/>
                          <w:szCs w:val="28"/>
                        </w:rPr>
                        <w:t>оказательственные факты</w:t>
                      </w:r>
                    </w:p>
                  </w:txbxContent>
                </v:textbox>
              </v:rect>
            </w:pict>
          </mc:Fallback>
        </mc:AlternateContent>
      </w:r>
      <w:r>
        <w:rPr>
          <w:noProof/>
        </w:rPr>
        <mc:AlternateContent>
          <mc:Choice Requires="wps">
            <w:drawing>
              <wp:anchor distT="0" distB="0" distL="114300" distR="114300" simplePos="0" relativeHeight="251682816" behindDoc="0" locked="0" layoutInCell="1" allowOverlap="1" wp14:anchorId="09BD6742" wp14:editId="422F1556">
                <wp:simplePos x="0" y="0"/>
                <wp:positionH relativeFrom="column">
                  <wp:posOffset>1337310</wp:posOffset>
                </wp:positionH>
                <wp:positionV relativeFrom="paragraph">
                  <wp:posOffset>45085</wp:posOffset>
                </wp:positionV>
                <wp:extent cx="2076450" cy="828675"/>
                <wp:effectExtent l="0" t="0" r="19050" b="28575"/>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828675"/>
                        </a:xfrm>
                        <a:prstGeom prst="rect">
                          <a:avLst/>
                        </a:prstGeom>
                        <a:solidFill>
                          <a:srgbClr val="FFFFFF"/>
                        </a:solidFill>
                        <a:ln w="9525">
                          <a:solidFill>
                            <a:srgbClr val="000000"/>
                          </a:solidFill>
                          <a:miter lim="800000"/>
                          <a:headEnd/>
                          <a:tailEnd/>
                        </a:ln>
                      </wps:spPr>
                      <wps:txbx>
                        <w:txbxContent>
                          <w:p w:rsidR="008E5AA3" w:rsidRDefault="008E5AA3" w:rsidP="008E5AA3">
                            <w:pPr>
                              <w:jc w:val="center"/>
                            </w:pPr>
                            <w:r>
                              <w:rPr>
                                <w:rFonts w:ascii="Times New Roman" w:hAnsi="Times New Roman" w:cs="Times New Roman"/>
                                <w:sz w:val="28"/>
                                <w:szCs w:val="28"/>
                              </w:rPr>
                              <w:t>Ф</w:t>
                            </w:r>
                            <w:r w:rsidRPr="00355C83">
                              <w:rPr>
                                <w:rFonts w:ascii="Times New Roman" w:hAnsi="Times New Roman" w:cs="Times New Roman"/>
                                <w:sz w:val="28"/>
                                <w:szCs w:val="28"/>
                              </w:rPr>
                              <w:t>акты, имеющие процессуальное значение</w:t>
                            </w:r>
                            <w:r>
                              <w:rPr>
                                <w:rFonts w:ascii="Times New Roman" w:hAnsi="Times New Roman" w:cs="Times New Roman"/>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4" style="position:absolute;margin-left:105.3pt;margin-top:3.55pt;width:163.5pt;height:6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">
                <v:textbox>
                  <w:txbxContent>
                    <w:p w:rsidR="008E5AA3" w:rsidRDefault="008E5AA3" w:rsidP="008E5AA3">
                      <w:pPr>
                        <w:jc w:val="center"/>
                      </w:pPr>
                      <w:r>
                        <w:rPr>
                          <w:rFonts w:ascii="Times New Roman" w:hAnsi="Times New Roman" w:cs="Times New Roman"/>
                          <w:sz w:val="28"/>
                          <w:szCs w:val="28"/>
                        </w:rPr>
                        <w:t>Ф</w:t>
                      </w:r>
                      <w:r w:rsidRPr="00355C83">
                        <w:rPr>
                          <w:rFonts w:ascii="Times New Roman" w:hAnsi="Times New Roman" w:cs="Times New Roman"/>
                          <w:sz w:val="28"/>
                          <w:szCs w:val="28"/>
                        </w:rPr>
                        <w:t>акты, имеющие процессуальное значение</w:t>
                      </w:r>
                      <w:r>
                        <w:rPr>
                          <w:rFonts w:ascii="Times New Roman" w:hAnsi="Times New Roman" w:cs="Times New Roman"/>
                          <w:sz w:val="28"/>
                          <w:szCs w:val="28"/>
                        </w:rPr>
                        <w:t>.</w:t>
                      </w:r>
                    </w:p>
                  </w:txbxContent>
                </v:textbox>
              </v:rect>
            </w:pict>
          </mc:Fallback>
        </mc:AlternateContent>
      </w:r>
    </w:p>
    <w:p w:rsidR="00DC1751" w:rsidRDefault="008E5AA3" w:rsidP="00E92181">
      <w:pPr>
        <w:pStyle w:val="1"/>
        <w:rPr>
          <w:sz w:val="28"/>
          <w:szCs w:val="28"/>
        </w:rPr>
      </w:pPr>
      <w:r>
        <w:rPr>
          <w:noProof/>
        </w:rPr>
        <mc:AlternateContent>
          <mc:Choice Requires="wps">
            <w:drawing>
              <wp:anchor distT="0" distB="0" distL="114300" distR="114300" simplePos="0" relativeHeight="251687936" behindDoc="0" locked="0" layoutInCell="1" allowOverlap="1" wp14:anchorId="23524D39" wp14:editId="27695A67">
                <wp:simplePos x="0" y="0"/>
                <wp:positionH relativeFrom="column">
                  <wp:posOffset>3764915</wp:posOffset>
                </wp:positionH>
                <wp:positionV relativeFrom="paragraph">
                  <wp:posOffset>127000</wp:posOffset>
                </wp:positionV>
                <wp:extent cx="190500" cy="635"/>
                <wp:effectExtent l="0" t="76200" r="19050" b="94615"/>
                <wp:wrapNone/>
                <wp:docPr id="1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296.45pt;margin-top:10pt;width:15pt;height:.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">
                <v:stroke endarrow="block"/>
              </v:shape>
            </w:pict>
          </mc:Fallback>
        </mc:AlternateContent>
      </w:r>
      <w:r>
        <w:rPr>
          <w:noProof/>
        </w:rPr>
        <mc:AlternateContent>
          <mc:Choice Requires="wps">
            <w:drawing>
              <wp:anchor distT="0" distB="0" distL="114300" distR="114300" simplePos="0" relativeHeight="251681792" behindDoc="0" locked="0" layoutInCell="1" allowOverlap="1" wp14:anchorId="0FBDDAF7" wp14:editId="0185FC64">
                <wp:simplePos x="0" y="0"/>
                <wp:positionH relativeFrom="column">
                  <wp:posOffset>3413760</wp:posOffset>
                </wp:positionH>
                <wp:positionV relativeFrom="paragraph">
                  <wp:posOffset>61595</wp:posOffset>
                </wp:positionV>
                <wp:extent cx="152400" cy="0"/>
                <wp:effectExtent l="38100" t="76200" r="0" b="95250"/>
                <wp:wrapNone/>
                <wp:docPr id="1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268.8pt;margin-top:4.85pt;width:12pt;height:0;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">
                <v:stroke endarrow="block"/>
              </v:shape>
            </w:pict>
          </mc:Fallback>
        </mc:AlternateContent>
      </w:r>
    </w:p>
    <w:p w:rsidR="00DC1751" w:rsidRDefault="008E5AA3" w:rsidP="00E92181">
      <w:pPr>
        <w:pStyle w:val="1"/>
        <w:rPr>
          <w:sz w:val="28"/>
          <w:szCs w:val="28"/>
        </w:rPr>
      </w:pPr>
      <w:r>
        <w:rPr>
          <w:noProof/>
        </w:rPr>
        <mc:AlternateContent>
          <mc:Choice Requires="wps">
            <w:drawing>
              <wp:anchor distT="0" distB="0" distL="114300" distR="114300" simplePos="0" relativeHeight="251693056" behindDoc="0" locked="0" layoutInCell="1" allowOverlap="1" wp14:anchorId="59738DCD" wp14:editId="4113E4A3">
                <wp:simplePos x="0" y="0"/>
                <wp:positionH relativeFrom="column">
                  <wp:posOffset>3955415</wp:posOffset>
                </wp:positionH>
                <wp:positionV relativeFrom="paragraph">
                  <wp:posOffset>355600</wp:posOffset>
                </wp:positionV>
                <wp:extent cx="2258060" cy="1276350"/>
                <wp:effectExtent l="0" t="0" r="27940" b="19050"/>
                <wp:wrapNone/>
                <wp:docPr id="2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8060" cy="1276350"/>
                        </a:xfrm>
                        <a:prstGeom prst="rect">
                          <a:avLst/>
                        </a:prstGeom>
                        <a:solidFill>
                          <a:srgbClr val="FFFFFF"/>
                        </a:solidFill>
                        <a:ln w="9525">
                          <a:solidFill>
                            <a:srgbClr val="000000"/>
                          </a:solidFill>
                          <a:miter lim="800000"/>
                          <a:headEnd/>
                          <a:tailEnd/>
                        </a:ln>
                      </wps:spPr>
                      <wps:txbx>
                        <w:txbxContent>
                          <w:p w:rsidR="008E5AA3" w:rsidRDefault="008E5AA3" w:rsidP="008E5AA3">
                            <w:pPr>
                              <w:jc w:val="center"/>
                            </w:pPr>
                            <w:r>
                              <w:rPr>
                                <w:rFonts w:ascii="Times New Roman" w:hAnsi="Times New Roman" w:cs="Times New Roman"/>
                                <w:sz w:val="28"/>
                                <w:szCs w:val="28"/>
                              </w:rPr>
                              <w:t>Ф</w:t>
                            </w:r>
                            <w:r w:rsidRPr="00355C83">
                              <w:rPr>
                                <w:rFonts w:ascii="Times New Roman" w:hAnsi="Times New Roman" w:cs="Times New Roman"/>
                                <w:sz w:val="28"/>
                                <w:szCs w:val="28"/>
                              </w:rPr>
                              <w:t>акты, устанавливаемые для выполнения воспитательных и</w:t>
                            </w:r>
                            <w:r>
                              <w:rPr>
                                <w:rFonts w:ascii="Times New Roman" w:hAnsi="Times New Roman" w:cs="Times New Roman"/>
                                <w:sz w:val="28"/>
                                <w:szCs w:val="28"/>
                              </w:rPr>
                              <w:t xml:space="preserve"> </w:t>
                            </w:r>
                            <w:r w:rsidRPr="00355C83">
                              <w:rPr>
                                <w:rFonts w:ascii="Times New Roman" w:hAnsi="Times New Roman" w:cs="Times New Roman"/>
                                <w:sz w:val="28"/>
                                <w:szCs w:val="28"/>
                              </w:rPr>
                              <w:t>предупредительных задач правосудия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35" style="position:absolute;margin-left:311.45pt;margin-top:28pt;width:177.8pt;height:10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">
                <v:textbox>
                  <w:txbxContent>
                    <w:p w:rsidR="008E5AA3" w:rsidRDefault="008E5AA3" w:rsidP="008E5AA3">
                      <w:pPr>
                        <w:jc w:val="center"/>
                      </w:pPr>
                      <w:r>
                        <w:rPr>
                          <w:rFonts w:ascii="Times New Roman" w:hAnsi="Times New Roman" w:cs="Times New Roman"/>
                          <w:sz w:val="28"/>
                          <w:szCs w:val="28"/>
                        </w:rPr>
                        <w:t>Ф</w:t>
                      </w:r>
                      <w:r w:rsidRPr="00355C83">
                        <w:rPr>
                          <w:rFonts w:ascii="Times New Roman" w:hAnsi="Times New Roman" w:cs="Times New Roman"/>
                          <w:sz w:val="28"/>
                          <w:szCs w:val="28"/>
                        </w:rPr>
                        <w:t>акты, устанавливаемые для выполнения воспитательных и</w:t>
                      </w:r>
                      <w:r>
                        <w:rPr>
                          <w:rFonts w:ascii="Times New Roman" w:hAnsi="Times New Roman" w:cs="Times New Roman"/>
                          <w:sz w:val="28"/>
                          <w:szCs w:val="28"/>
                        </w:rPr>
                        <w:t xml:space="preserve"> </w:t>
                      </w:r>
                      <w:r w:rsidRPr="00355C83">
                        <w:rPr>
                          <w:rFonts w:ascii="Times New Roman" w:hAnsi="Times New Roman" w:cs="Times New Roman"/>
                          <w:sz w:val="28"/>
                          <w:szCs w:val="28"/>
                        </w:rPr>
                        <w:t>предупредительных задач правосудия</w:t>
                      </w:r>
                    </w:p>
                  </w:txbxContent>
                </v:textbox>
              </v:rect>
            </w:pict>
          </mc:Fallback>
        </mc:AlternateContent>
      </w:r>
      <w:r>
        <w:rPr>
          <w:noProof/>
        </w:rPr>
        <mc:AlternateContent>
          <mc:Choice Requires="wps">
            <w:drawing>
              <wp:anchor distT="0" distB="0" distL="114300" distR="114300" simplePos="0" relativeHeight="251684864" behindDoc="0" locked="0" layoutInCell="1" allowOverlap="1" wp14:anchorId="7CEBED2E" wp14:editId="01F6FA8C">
                <wp:simplePos x="0" y="0"/>
                <wp:positionH relativeFrom="column">
                  <wp:posOffset>1337310</wp:posOffset>
                </wp:positionH>
                <wp:positionV relativeFrom="paragraph">
                  <wp:posOffset>214630</wp:posOffset>
                </wp:positionV>
                <wp:extent cx="2076450" cy="1524000"/>
                <wp:effectExtent l="0" t="0" r="19050" b="19050"/>
                <wp:wrapNone/>
                <wp:docPr id="2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1524000"/>
                        </a:xfrm>
                        <a:prstGeom prst="rect">
                          <a:avLst/>
                        </a:prstGeom>
                        <a:solidFill>
                          <a:srgbClr val="FFFFFF"/>
                        </a:solidFill>
                        <a:ln w="9525">
                          <a:solidFill>
                            <a:srgbClr val="000000"/>
                          </a:solidFill>
                          <a:miter lim="800000"/>
                          <a:headEnd/>
                          <a:tailEnd/>
                        </a:ln>
                      </wps:spPr>
                      <wps:txbx>
                        <w:txbxContent>
                          <w:p w:rsidR="008E5AA3" w:rsidRDefault="008E5AA3" w:rsidP="008E5AA3">
                            <w:pPr>
                              <w:jc w:val="center"/>
                            </w:pPr>
                            <w:r>
                              <w:rPr>
                                <w:rFonts w:ascii="Times New Roman" w:hAnsi="Times New Roman" w:cs="Times New Roman"/>
                                <w:sz w:val="28"/>
                                <w:szCs w:val="28"/>
                              </w:rPr>
                              <w:t>Ф</w:t>
                            </w:r>
                            <w:r w:rsidRPr="00355C83">
                              <w:rPr>
                                <w:rFonts w:ascii="Times New Roman" w:hAnsi="Times New Roman" w:cs="Times New Roman"/>
                                <w:sz w:val="28"/>
                                <w:szCs w:val="28"/>
                              </w:rPr>
                              <w:t>акты, устанавливаемые для выполнения воспитательных и</w:t>
                            </w:r>
                            <w:r>
                              <w:rPr>
                                <w:rFonts w:ascii="Times New Roman" w:hAnsi="Times New Roman" w:cs="Times New Roman"/>
                                <w:sz w:val="28"/>
                                <w:szCs w:val="28"/>
                              </w:rPr>
                              <w:t xml:space="preserve"> </w:t>
                            </w:r>
                            <w:r w:rsidRPr="00355C83">
                              <w:rPr>
                                <w:rFonts w:ascii="Times New Roman" w:hAnsi="Times New Roman" w:cs="Times New Roman"/>
                                <w:sz w:val="28"/>
                                <w:szCs w:val="28"/>
                              </w:rPr>
                              <w:t>предупредительных задач правосудия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6" style="position:absolute;margin-left:105.3pt;margin-top:16.9pt;width:163.5pt;height:12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">
                <v:textbox>
                  <w:txbxContent>
                    <w:p w:rsidR="008E5AA3" w:rsidRDefault="008E5AA3" w:rsidP="008E5AA3">
                      <w:pPr>
                        <w:jc w:val="center"/>
                      </w:pPr>
                      <w:r>
                        <w:rPr>
                          <w:rFonts w:ascii="Times New Roman" w:hAnsi="Times New Roman" w:cs="Times New Roman"/>
                          <w:sz w:val="28"/>
                          <w:szCs w:val="28"/>
                        </w:rPr>
                        <w:t>Ф</w:t>
                      </w:r>
                      <w:r w:rsidRPr="00355C83">
                        <w:rPr>
                          <w:rFonts w:ascii="Times New Roman" w:hAnsi="Times New Roman" w:cs="Times New Roman"/>
                          <w:sz w:val="28"/>
                          <w:szCs w:val="28"/>
                        </w:rPr>
                        <w:t>акты, устанавливаемые для выполнения воспитательных и</w:t>
                      </w:r>
                      <w:r>
                        <w:rPr>
                          <w:rFonts w:ascii="Times New Roman" w:hAnsi="Times New Roman" w:cs="Times New Roman"/>
                          <w:sz w:val="28"/>
                          <w:szCs w:val="28"/>
                        </w:rPr>
                        <w:t xml:space="preserve"> </w:t>
                      </w:r>
                      <w:r w:rsidRPr="00355C83">
                        <w:rPr>
                          <w:rFonts w:ascii="Times New Roman" w:hAnsi="Times New Roman" w:cs="Times New Roman"/>
                          <w:sz w:val="28"/>
                          <w:szCs w:val="28"/>
                        </w:rPr>
                        <w:t>предупредительных задач правосудия</w:t>
                      </w:r>
                    </w:p>
                  </w:txbxContent>
                </v:textbox>
              </v:rect>
            </w:pict>
          </mc:Fallback>
        </mc:AlternateContent>
      </w:r>
    </w:p>
    <w:p w:rsidR="00DC1751" w:rsidRDefault="008E5AA3" w:rsidP="00E92181">
      <w:pPr>
        <w:pStyle w:val="1"/>
        <w:rPr>
          <w:sz w:val="28"/>
          <w:szCs w:val="28"/>
        </w:rPr>
      </w:pPr>
      <w:r>
        <w:rPr>
          <w:noProof/>
        </w:rPr>
        <mc:AlternateContent>
          <mc:Choice Requires="wps">
            <w:drawing>
              <wp:anchor distT="0" distB="0" distL="114300" distR="114300" simplePos="0" relativeHeight="251688960" behindDoc="0" locked="0" layoutInCell="1" allowOverlap="1" wp14:anchorId="7AF671A5" wp14:editId="5B72CE43">
                <wp:simplePos x="0" y="0"/>
                <wp:positionH relativeFrom="column">
                  <wp:posOffset>3764915</wp:posOffset>
                </wp:positionH>
                <wp:positionV relativeFrom="paragraph">
                  <wp:posOffset>240665</wp:posOffset>
                </wp:positionV>
                <wp:extent cx="190500" cy="635"/>
                <wp:effectExtent l="0" t="76200" r="19050" b="94615"/>
                <wp:wrapNone/>
                <wp:docPr id="20"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296.45pt;margin-top:18.95pt;width:15pt;height:.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">
                <v:stroke endarrow="block"/>
              </v:shape>
            </w:pict>
          </mc:Fallback>
        </mc:AlternateContent>
      </w:r>
      <w:r>
        <w:rPr>
          <w:noProof/>
        </w:rPr>
        <mc:AlternateContent>
          <mc:Choice Requires="wps">
            <w:drawing>
              <wp:anchor distT="0" distB="0" distL="114300" distR="114300" simplePos="0" relativeHeight="251683840" behindDoc="0" locked="0" layoutInCell="1" allowOverlap="1" wp14:anchorId="5E5FD2E7" wp14:editId="1D2ADDB5">
                <wp:simplePos x="0" y="0"/>
                <wp:positionH relativeFrom="column">
                  <wp:posOffset>3413760</wp:posOffset>
                </wp:positionH>
                <wp:positionV relativeFrom="paragraph">
                  <wp:posOffset>156210</wp:posOffset>
                </wp:positionV>
                <wp:extent cx="152400" cy="0"/>
                <wp:effectExtent l="38100" t="76200" r="0" b="95250"/>
                <wp:wrapNone/>
                <wp:docPr id="1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268.8pt;margin-top:12.3pt;width:12pt;height:0;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">
                <v:stroke endarrow="block"/>
              </v:shape>
            </w:pict>
          </mc:Fallback>
        </mc:AlternateContent>
      </w:r>
    </w:p>
    <w:p w:rsidR="00DC1751" w:rsidRDefault="00DC1751" w:rsidP="00E92181">
      <w:pPr>
        <w:pStyle w:val="1"/>
        <w:rPr>
          <w:sz w:val="28"/>
          <w:szCs w:val="28"/>
        </w:rPr>
      </w:pPr>
    </w:p>
    <w:p w:rsidR="00DC1751" w:rsidRDefault="00DC1751" w:rsidP="00E92181">
      <w:pPr>
        <w:pStyle w:val="1"/>
        <w:rPr>
          <w:sz w:val="28"/>
          <w:szCs w:val="28"/>
        </w:rPr>
      </w:pPr>
    </w:p>
    <w:p w:rsidR="00DC1751" w:rsidRDefault="008E5AA3" w:rsidP="00E92181">
      <w:pPr>
        <w:pStyle w:val="1"/>
        <w:rPr>
          <w:sz w:val="28"/>
          <w:szCs w:val="28"/>
        </w:rPr>
      </w:pPr>
      <w:r>
        <w:rPr>
          <w:noProof/>
        </w:rPr>
        <mc:AlternateContent>
          <mc:Choice Requires="wps">
            <w:drawing>
              <wp:anchor distT="0" distB="0" distL="114300" distR="114300" simplePos="0" relativeHeight="251692032" behindDoc="0" locked="0" layoutInCell="1" allowOverlap="1" wp14:anchorId="057B6C81" wp14:editId="6AFE52DF">
                <wp:simplePos x="0" y="0"/>
                <wp:positionH relativeFrom="column">
                  <wp:posOffset>3955415</wp:posOffset>
                </wp:positionH>
                <wp:positionV relativeFrom="paragraph">
                  <wp:posOffset>209550</wp:posOffset>
                </wp:positionV>
                <wp:extent cx="2258060" cy="607695"/>
                <wp:effectExtent l="0" t="0" r="27940" b="2095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8060" cy="607695"/>
                        </a:xfrm>
                        <a:prstGeom prst="rect">
                          <a:avLst/>
                        </a:prstGeom>
                        <a:solidFill>
                          <a:srgbClr val="FFFFFF"/>
                        </a:solidFill>
                        <a:ln w="9525">
                          <a:solidFill>
                            <a:srgbClr val="000000"/>
                          </a:solidFill>
                          <a:miter lim="800000"/>
                          <a:headEnd/>
                          <a:tailEnd/>
                        </a:ln>
                      </wps:spPr>
                      <wps:txbx>
                        <w:txbxContent>
                          <w:p w:rsidR="008E5AA3" w:rsidRDefault="008E5AA3" w:rsidP="008E5AA3">
                            <w:pPr>
                              <w:jc w:val="center"/>
                            </w:pPr>
                            <w:r>
                              <w:rPr>
                                <w:rFonts w:ascii="Times New Roman" w:hAnsi="Times New Roman" w:cs="Times New Roman"/>
                                <w:sz w:val="28"/>
                                <w:szCs w:val="28"/>
                              </w:rPr>
                              <w:t>Ф</w:t>
                            </w:r>
                            <w:r w:rsidRPr="00355C83">
                              <w:rPr>
                                <w:rFonts w:ascii="Times New Roman" w:hAnsi="Times New Roman" w:cs="Times New Roman"/>
                                <w:sz w:val="28"/>
                                <w:szCs w:val="28"/>
                              </w:rPr>
                              <w:t>акты, имеющие процессуальное значение</w:t>
                            </w:r>
                            <w:r>
                              <w:rPr>
                                <w:rFonts w:ascii="Times New Roman" w:hAnsi="Times New Roman" w:cs="Times New Roman"/>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7" style="position:absolute;margin-left:311.45pt;margin-top:16.5pt;width:177.8pt;height:47.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">
                <v:textbox>
                  <w:txbxContent>
                    <w:p w:rsidR="008E5AA3" w:rsidRDefault="008E5AA3" w:rsidP="008E5AA3">
                      <w:pPr>
                        <w:jc w:val="center"/>
                      </w:pPr>
                      <w:r>
                        <w:rPr>
                          <w:rFonts w:ascii="Times New Roman" w:hAnsi="Times New Roman" w:cs="Times New Roman"/>
                          <w:sz w:val="28"/>
                          <w:szCs w:val="28"/>
                        </w:rPr>
                        <w:t>Ф</w:t>
                      </w:r>
                      <w:r w:rsidRPr="00355C83">
                        <w:rPr>
                          <w:rFonts w:ascii="Times New Roman" w:hAnsi="Times New Roman" w:cs="Times New Roman"/>
                          <w:sz w:val="28"/>
                          <w:szCs w:val="28"/>
                        </w:rPr>
                        <w:t>акты, имеющие процессуальное значение</w:t>
                      </w:r>
                      <w:r>
                        <w:rPr>
                          <w:rFonts w:ascii="Times New Roman" w:hAnsi="Times New Roman" w:cs="Times New Roman"/>
                          <w:sz w:val="28"/>
                          <w:szCs w:val="28"/>
                        </w:rPr>
                        <w:t>.</w:t>
                      </w:r>
                    </w:p>
                  </w:txbxContent>
                </v:textbox>
              </v:rect>
            </w:pict>
          </mc:Fallback>
        </mc:AlternateContent>
      </w:r>
    </w:p>
    <w:p w:rsidR="00DC1751" w:rsidRDefault="008E5AA3" w:rsidP="00E92181">
      <w:pPr>
        <w:pStyle w:val="1"/>
        <w:rPr>
          <w:sz w:val="28"/>
          <w:szCs w:val="28"/>
        </w:rPr>
      </w:pPr>
      <w:r>
        <w:rPr>
          <w:noProof/>
        </w:rPr>
        <mc:AlternateContent>
          <mc:Choice Requires="wps">
            <w:drawing>
              <wp:anchor distT="0" distB="0" distL="114300" distR="114300" simplePos="0" relativeHeight="251694080" behindDoc="0" locked="0" layoutInCell="1" allowOverlap="1" wp14:anchorId="544606FB" wp14:editId="1D86B057">
                <wp:simplePos x="0" y="0"/>
                <wp:positionH relativeFrom="column">
                  <wp:posOffset>3764915</wp:posOffset>
                </wp:positionH>
                <wp:positionV relativeFrom="paragraph">
                  <wp:posOffset>118110</wp:posOffset>
                </wp:positionV>
                <wp:extent cx="190500" cy="635"/>
                <wp:effectExtent l="0" t="76200" r="19050" b="94615"/>
                <wp:wrapNone/>
                <wp:docPr id="2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296.45pt;margin-top:9.3pt;width:15pt;height:.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">
                <v:stroke endarrow="block"/>
              </v:shape>
            </w:pict>
          </mc:Fallback>
        </mc:AlternateContent>
      </w:r>
    </w:p>
    <w:p w:rsidR="00DC1751" w:rsidRDefault="00DC1751" w:rsidP="00E92181">
      <w:pPr>
        <w:pStyle w:val="1"/>
        <w:rPr>
          <w:sz w:val="28"/>
          <w:szCs w:val="28"/>
        </w:rPr>
      </w:pPr>
    </w:p>
    <w:p w:rsidR="00DC1751" w:rsidRDefault="00DC1751" w:rsidP="00E92181">
      <w:pPr>
        <w:pStyle w:val="1"/>
        <w:rPr>
          <w:sz w:val="28"/>
          <w:szCs w:val="28"/>
        </w:rPr>
      </w:pPr>
    </w:p>
    <w:p w:rsidR="00DC1751" w:rsidRDefault="00DC1751" w:rsidP="00E92181">
      <w:pPr>
        <w:pStyle w:val="1"/>
        <w:rPr>
          <w:sz w:val="28"/>
          <w:szCs w:val="28"/>
        </w:rPr>
      </w:pPr>
    </w:p>
    <w:p w:rsidR="00DC1751" w:rsidRDefault="00DC1751" w:rsidP="00E92181">
      <w:pPr>
        <w:pStyle w:val="1"/>
        <w:rPr>
          <w:sz w:val="28"/>
          <w:szCs w:val="28"/>
        </w:rPr>
      </w:pPr>
    </w:p>
    <w:p w:rsidR="00DC1751" w:rsidRDefault="00DC1751" w:rsidP="00E92181">
      <w:pPr>
        <w:pStyle w:val="1"/>
        <w:rPr>
          <w:sz w:val="28"/>
          <w:szCs w:val="28"/>
        </w:rPr>
      </w:pPr>
    </w:p>
    <w:p w:rsidR="00DC1751" w:rsidRDefault="00DC1751" w:rsidP="00E92181">
      <w:pPr>
        <w:pStyle w:val="1"/>
        <w:rPr>
          <w:sz w:val="28"/>
          <w:szCs w:val="28"/>
        </w:rPr>
      </w:pPr>
    </w:p>
    <w:p w:rsidR="00DC1751" w:rsidRDefault="00DC1751" w:rsidP="00E92181">
      <w:pPr>
        <w:pStyle w:val="1"/>
        <w:rPr>
          <w:sz w:val="28"/>
          <w:szCs w:val="28"/>
        </w:rPr>
      </w:pPr>
    </w:p>
    <w:p w:rsidR="00DC1751" w:rsidRDefault="00DC1751" w:rsidP="00E92181">
      <w:pPr>
        <w:pStyle w:val="1"/>
        <w:rPr>
          <w:sz w:val="28"/>
          <w:szCs w:val="28"/>
        </w:rPr>
      </w:pPr>
    </w:p>
    <w:p w:rsidR="00DC1751" w:rsidRPr="00DC1751" w:rsidRDefault="00DC1751" w:rsidP="00DC1751">
      <w:pPr>
        <w:pStyle w:val="1"/>
        <w:jc w:val="right"/>
        <w:rPr>
          <w:b w:val="0"/>
          <w:sz w:val="28"/>
          <w:szCs w:val="28"/>
        </w:rPr>
      </w:pPr>
      <w:bookmarkStart w:id="8" w:name="_Toc500372175"/>
      <w:r w:rsidRPr="00DC1751">
        <w:rPr>
          <w:b w:val="0"/>
          <w:sz w:val="28"/>
          <w:szCs w:val="28"/>
        </w:rPr>
        <w:lastRenderedPageBreak/>
        <w:t>Приложение 2: Ходатайство о недопустимости доказательств</w:t>
      </w:r>
      <w:bookmarkEnd w:id="8"/>
    </w:p>
    <w:p w:rsidR="00DC1751" w:rsidRPr="00FE05E7" w:rsidRDefault="00DC1751" w:rsidP="00DC1751">
      <w:pPr>
        <w:spacing w:after="0" w:line="360" w:lineRule="auto"/>
        <w:jc w:val="right"/>
        <w:rPr>
          <w:rFonts w:ascii="Times New Roman" w:hAnsi="Times New Roman" w:cs="Times New Roman"/>
          <w:sz w:val="28"/>
          <w:szCs w:val="28"/>
        </w:rPr>
      </w:pPr>
      <w:r w:rsidRPr="00FE05E7">
        <w:rPr>
          <w:rFonts w:ascii="Times New Roman" w:hAnsi="Times New Roman" w:cs="Times New Roman"/>
          <w:sz w:val="28"/>
          <w:szCs w:val="28"/>
        </w:rPr>
        <w:t>В Заволжский районный суд города Твери</w:t>
      </w:r>
    </w:p>
    <w:p w:rsidR="00DC1751" w:rsidRPr="00FE05E7" w:rsidRDefault="00DC1751" w:rsidP="00DC1751">
      <w:pPr>
        <w:spacing w:after="0" w:line="360" w:lineRule="auto"/>
        <w:jc w:val="right"/>
        <w:rPr>
          <w:rFonts w:ascii="Times New Roman" w:hAnsi="Times New Roman" w:cs="Times New Roman"/>
          <w:sz w:val="28"/>
          <w:szCs w:val="28"/>
        </w:rPr>
      </w:pPr>
      <w:r w:rsidRPr="00FE05E7">
        <w:rPr>
          <w:rFonts w:ascii="Times New Roman" w:hAnsi="Times New Roman" w:cs="Times New Roman"/>
          <w:sz w:val="28"/>
          <w:szCs w:val="28"/>
        </w:rPr>
        <w:t>г. Тверь, ул. Московская д.115</w:t>
      </w:r>
    </w:p>
    <w:p w:rsidR="00DC1751" w:rsidRDefault="00DC1751" w:rsidP="00DC1751">
      <w:pPr>
        <w:spacing w:after="0" w:line="360" w:lineRule="auto"/>
        <w:jc w:val="right"/>
        <w:rPr>
          <w:rFonts w:ascii="Times New Roman" w:hAnsi="Times New Roman" w:cs="Times New Roman"/>
          <w:sz w:val="28"/>
          <w:szCs w:val="28"/>
        </w:rPr>
      </w:pPr>
      <w:r w:rsidRPr="00CC7211">
        <w:rPr>
          <w:rFonts w:ascii="Times New Roman" w:hAnsi="Times New Roman" w:cs="Times New Roman"/>
          <w:sz w:val="28"/>
          <w:szCs w:val="28"/>
        </w:rPr>
        <w:t>Заявитель:</w:t>
      </w:r>
      <w:r>
        <w:rPr>
          <w:rFonts w:ascii="Times New Roman" w:hAnsi="Times New Roman" w:cs="Times New Roman"/>
          <w:sz w:val="28"/>
          <w:szCs w:val="28"/>
        </w:rPr>
        <w:t xml:space="preserve"> Иванов Иван Иванович</w:t>
      </w:r>
    </w:p>
    <w:p w:rsidR="00DC1751" w:rsidRDefault="00DC1751" w:rsidP="00DC1751">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адрес: </w:t>
      </w:r>
      <w:r w:rsidRPr="00FE05E7">
        <w:rPr>
          <w:rFonts w:ascii="Times New Roman" w:hAnsi="Times New Roman" w:cs="Times New Roman"/>
          <w:sz w:val="28"/>
          <w:szCs w:val="28"/>
        </w:rPr>
        <w:t xml:space="preserve">г. Тверь, </w:t>
      </w:r>
      <w:r>
        <w:rPr>
          <w:rFonts w:ascii="Times New Roman" w:hAnsi="Times New Roman" w:cs="Times New Roman"/>
          <w:sz w:val="28"/>
          <w:szCs w:val="28"/>
        </w:rPr>
        <w:t>ул. Прошина д. 99</w:t>
      </w:r>
    </w:p>
    <w:p w:rsidR="00DC1751" w:rsidRPr="00FE05E7" w:rsidRDefault="00DC1751" w:rsidP="00DC1751">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В рамках дела </w:t>
      </w:r>
      <w:r w:rsidRPr="00CC7211">
        <w:rPr>
          <w:rFonts w:ascii="Times New Roman" w:hAnsi="Times New Roman" w:cs="Times New Roman"/>
          <w:sz w:val="28"/>
          <w:szCs w:val="28"/>
        </w:rPr>
        <w:t>1</w:t>
      </w:r>
      <w:r w:rsidRPr="009D2887">
        <w:rPr>
          <w:rFonts w:ascii="Times New Roman" w:hAnsi="Times New Roman" w:cs="Times New Roman"/>
          <w:sz w:val="28"/>
          <w:szCs w:val="28"/>
        </w:rPr>
        <w:t>-</w:t>
      </w:r>
      <w:r>
        <w:rPr>
          <w:rFonts w:ascii="Times New Roman" w:hAnsi="Times New Roman" w:cs="Times New Roman"/>
          <w:sz w:val="28"/>
          <w:szCs w:val="28"/>
        </w:rPr>
        <w:t>234</w:t>
      </w:r>
      <w:r w:rsidRPr="009D2887">
        <w:rPr>
          <w:rFonts w:ascii="Times New Roman" w:hAnsi="Times New Roman" w:cs="Times New Roman"/>
          <w:sz w:val="28"/>
          <w:szCs w:val="28"/>
        </w:rPr>
        <w:t>/201</w:t>
      </w:r>
      <w:r w:rsidRPr="00CC7211">
        <w:rPr>
          <w:rFonts w:ascii="Times New Roman" w:hAnsi="Times New Roman" w:cs="Times New Roman"/>
          <w:sz w:val="28"/>
          <w:szCs w:val="28"/>
        </w:rPr>
        <w:t>7</w:t>
      </w:r>
    </w:p>
    <w:p w:rsidR="00DC1751" w:rsidRDefault="00DC1751" w:rsidP="00DC1751">
      <w:pPr>
        <w:jc w:val="center"/>
        <w:rPr>
          <w:rFonts w:ascii="Times New Roman" w:hAnsi="Times New Roman" w:cs="Times New Roman"/>
          <w:b/>
          <w:sz w:val="28"/>
          <w:szCs w:val="28"/>
        </w:rPr>
      </w:pPr>
      <w:r>
        <w:rPr>
          <w:rFonts w:ascii="Times New Roman" w:hAnsi="Times New Roman" w:cs="Times New Roman"/>
          <w:b/>
          <w:sz w:val="28"/>
          <w:szCs w:val="28"/>
        </w:rPr>
        <w:t>Ходатайство о недопустимости доказательств</w:t>
      </w:r>
    </w:p>
    <w:p w:rsidR="00DC1751" w:rsidRPr="001A21DE" w:rsidRDefault="00DC1751" w:rsidP="00DC1751">
      <w:pPr>
        <w:shd w:val="clear" w:color="auto" w:fill="FFFFFF"/>
        <w:spacing w:before="100" w:beforeAutospacing="1" w:after="0" w:line="360" w:lineRule="auto"/>
        <w:ind w:firstLine="709"/>
        <w:jc w:val="both"/>
        <w:textAlignment w:val="baseline"/>
        <w:rPr>
          <w:rFonts w:ascii="Times New Roman" w:eastAsia="Times New Roman" w:hAnsi="Times New Roman" w:cs="Times New Roman"/>
          <w:sz w:val="28"/>
          <w:szCs w:val="28"/>
        </w:rPr>
      </w:pPr>
      <w:r w:rsidRPr="009D2887">
        <w:rPr>
          <w:rFonts w:ascii="Times New Roman" w:eastAsia="Times New Roman" w:hAnsi="Times New Roman" w:cs="Times New Roman"/>
          <w:sz w:val="28"/>
          <w:szCs w:val="28"/>
        </w:rPr>
        <w:t xml:space="preserve">В производстве </w:t>
      </w:r>
      <w:r w:rsidRPr="001A21DE">
        <w:rPr>
          <w:rFonts w:ascii="Times New Roman" w:eastAsia="Times New Roman" w:hAnsi="Times New Roman" w:cs="Times New Roman"/>
          <w:sz w:val="28"/>
          <w:szCs w:val="28"/>
        </w:rPr>
        <w:t>Заволжского</w:t>
      </w:r>
      <w:r w:rsidRPr="009D2887">
        <w:rPr>
          <w:rFonts w:ascii="Times New Roman" w:eastAsia="Times New Roman" w:hAnsi="Times New Roman" w:cs="Times New Roman"/>
          <w:sz w:val="28"/>
          <w:szCs w:val="28"/>
        </w:rPr>
        <w:t xml:space="preserve"> районного суда </w:t>
      </w:r>
      <w:r w:rsidRPr="001A21DE">
        <w:rPr>
          <w:rFonts w:ascii="Times New Roman" w:eastAsia="Times New Roman" w:hAnsi="Times New Roman" w:cs="Times New Roman"/>
          <w:sz w:val="28"/>
          <w:szCs w:val="28"/>
        </w:rPr>
        <w:t>города Твер</w:t>
      </w:r>
      <w:r>
        <w:rPr>
          <w:rFonts w:ascii="Times New Roman" w:eastAsia="Times New Roman" w:hAnsi="Times New Roman" w:cs="Times New Roman"/>
          <w:sz w:val="28"/>
          <w:szCs w:val="28"/>
        </w:rPr>
        <w:t>и</w:t>
      </w:r>
      <w:r w:rsidRPr="009D2887">
        <w:rPr>
          <w:rFonts w:ascii="Times New Roman" w:eastAsia="Times New Roman" w:hAnsi="Times New Roman" w:cs="Times New Roman"/>
          <w:sz w:val="28"/>
          <w:szCs w:val="28"/>
        </w:rPr>
        <w:t xml:space="preserve"> находится гражданское дело по иску </w:t>
      </w:r>
      <w:r w:rsidRPr="001A21DE">
        <w:rPr>
          <w:rFonts w:ascii="Times New Roman" w:eastAsia="Times New Roman" w:hAnsi="Times New Roman" w:cs="Times New Roman"/>
          <w:sz w:val="28"/>
          <w:szCs w:val="28"/>
        </w:rPr>
        <w:t>Петрова Петра Петровича</w:t>
      </w:r>
      <w:r w:rsidRPr="009D2887">
        <w:rPr>
          <w:rFonts w:ascii="Times New Roman" w:eastAsia="Times New Roman" w:hAnsi="Times New Roman" w:cs="Times New Roman"/>
          <w:sz w:val="28"/>
          <w:szCs w:val="28"/>
        </w:rPr>
        <w:t xml:space="preserve"> к </w:t>
      </w:r>
      <w:r w:rsidRPr="001A21DE">
        <w:rPr>
          <w:rFonts w:ascii="Times New Roman" w:eastAsia="Times New Roman" w:hAnsi="Times New Roman" w:cs="Times New Roman"/>
          <w:sz w:val="28"/>
          <w:szCs w:val="28"/>
        </w:rPr>
        <w:t>Иванову Ивану Ивановичу</w:t>
      </w:r>
      <w:r w:rsidRPr="009D2887">
        <w:rPr>
          <w:rFonts w:ascii="Times New Roman" w:eastAsia="Times New Roman" w:hAnsi="Times New Roman" w:cs="Times New Roman"/>
          <w:sz w:val="28"/>
          <w:szCs w:val="28"/>
        </w:rPr>
        <w:t xml:space="preserve"> о </w:t>
      </w:r>
      <w:r w:rsidRPr="001A21DE">
        <w:rPr>
          <w:rFonts w:ascii="Times New Roman" w:eastAsia="Times New Roman" w:hAnsi="Times New Roman" w:cs="Times New Roman"/>
          <w:sz w:val="28"/>
          <w:szCs w:val="28"/>
        </w:rPr>
        <w:t>взыскании денежной суммы 5 000 руб. по договору займа.</w:t>
      </w:r>
    </w:p>
    <w:p w:rsidR="00DC1751" w:rsidRDefault="00DC1751" w:rsidP="00DC1751">
      <w:pPr>
        <w:spacing w:after="0" w:line="360" w:lineRule="auto"/>
        <w:ind w:firstLine="709"/>
        <w:jc w:val="both"/>
        <w:rPr>
          <w:rFonts w:ascii="Times New Roman" w:eastAsia="Times New Roman" w:hAnsi="Times New Roman" w:cs="Times New Roman"/>
          <w:sz w:val="28"/>
          <w:szCs w:val="28"/>
        </w:rPr>
      </w:pPr>
      <w:r w:rsidRPr="001A21DE">
        <w:rPr>
          <w:rFonts w:ascii="Times New Roman" w:eastAsia="Times New Roman" w:hAnsi="Times New Roman" w:cs="Times New Roman"/>
          <w:sz w:val="28"/>
          <w:szCs w:val="28"/>
        </w:rPr>
        <w:t>Истец в заседании</w:t>
      </w:r>
      <w:r>
        <w:rPr>
          <w:rFonts w:ascii="Times New Roman" w:eastAsia="Times New Roman" w:hAnsi="Times New Roman" w:cs="Times New Roman"/>
          <w:sz w:val="28"/>
          <w:szCs w:val="28"/>
        </w:rPr>
        <w:t xml:space="preserve"> пояснил, что подтвердить факт займа мною у него денежной суммы в размере 5 000 руб. может свидетель Андреев Л.К.</w:t>
      </w:r>
    </w:p>
    <w:p w:rsidR="00DC1751" w:rsidRPr="00E831F5" w:rsidRDefault="00DC1751" w:rsidP="00DC1751">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sidRPr="00E831F5">
        <w:rPr>
          <w:rFonts w:ascii="Times New Roman" w:eastAsia="Times New Roman" w:hAnsi="Times New Roman" w:cs="Times New Roman"/>
          <w:sz w:val="28"/>
          <w:szCs w:val="28"/>
        </w:rPr>
        <w:t>Свидетельские показания в данном случае будут</w:t>
      </w:r>
      <w:r w:rsidRPr="009D2887">
        <w:rPr>
          <w:rFonts w:ascii="Times New Roman" w:eastAsia="Times New Roman" w:hAnsi="Times New Roman" w:cs="Times New Roman"/>
          <w:sz w:val="28"/>
          <w:szCs w:val="28"/>
        </w:rPr>
        <w:t xml:space="preserve"> являт</w:t>
      </w:r>
      <w:r w:rsidRPr="00E831F5">
        <w:rPr>
          <w:rFonts w:ascii="Times New Roman" w:eastAsia="Times New Roman" w:hAnsi="Times New Roman" w:cs="Times New Roman"/>
          <w:sz w:val="28"/>
          <w:szCs w:val="28"/>
        </w:rPr>
        <w:t>ь</w:t>
      </w:r>
      <w:r w:rsidRPr="009D2887">
        <w:rPr>
          <w:rFonts w:ascii="Times New Roman" w:eastAsia="Times New Roman" w:hAnsi="Times New Roman" w:cs="Times New Roman"/>
          <w:sz w:val="28"/>
          <w:szCs w:val="28"/>
        </w:rPr>
        <w:t>ся недопустимым доказательством и подлеж</w:t>
      </w:r>
      <w:r w:rsidRPr="00E831F5">
        <w:rPr>
          <w:rFonts w:ascii="Times New Roman" w:eastAsia="Times New Roman" w:hAnsi="Times New Roman" w:cs="Times New Roman"/>
          <w:sz w:val="28"/>
          <w:szCs w:val="28"/>
        </w:rPr>
        <w:t>а</w:t>
      </w:r>
      <w:r w:rsidRPr="009D2887">
        <w:rPr>
          <w:rFonts w:ascii="Times New Roman" w:eastAsia="Times New Roman" w:hAnsi="Times New Roman" w:cs="Times New Roman"/>
          <w:sz w:val="28"/>
          <w:szCs w:val="28"/>
        </w:rPr>
        <w:t>т исключению из матери</w:t>
      </w:r>
      <w:r w:rsidRPr="00E831F5">
        <w:rPr>
          <w:rFonts w:ascii="Times New Roman" w:eastAsia="Times New Roman" w:hAnsi="Times New Roman" w:cs="Times New Roman"/>
          <w:sz w:val="28"/>
          <w:szCs w:val="28"/>
        </w:rPr>
        <w:t>алов дела по следующим причинам:</w:t>
      </w:r>
      <w:r w:rsidRPr="009D2887">
        <w:rPr>
          <w:rFonts w:ascii="Times New Roman" w:eastAsia="Times New Roman" w:hAnsi="Times New Roman" w:cs="Times New Roman"/>
          <w:sz w:val="28"/>
          <w:szCs w:val="28"/>
        </w:rPr>
        <w:t xml:space="preserve"> </w:t>
      </w:r>
      <w:r w:rsidRPr="00E831F5">
        <w:rPr>
          <w:rFonts w:ascii="Times New Roman" w:eastAsia="Times New Roman" w:hAnsi="Times New Roman" w:cs="Times New Roman"/>
          <w:sz w:val="28"/>
          <w:szCs w:val="28"/>
        </w:rPr>
        <w:t>истцом не предоставлено доказательств того, что сделка была совершена в простой письменной форме.</w:t>
      </w:r>
    </w:p>
    <w:p w:rsidR="00DC1751" w:rsidRDefault="00DC1751" w:rsidP="00DC175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П.1 ст. 162 ГПК РФ гласит, что н</w:t>
      </w:r>
      <w:r w:rsidRPr="00E831F5">
        <w:rPr>
          <w:rFonts w:ascii="Times New Roman" w:eastAsia="Times New Roman" w:hAnsi="Times New Roman" w:cs="Times New Roman"/>
          <w:sz w:val="28"/>
          <w:szCs w:val="28"/>
        </w:rPr>
        <w:t>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DC1751" w:rsidRPr="009D2887" w:rsidRDefault="00DC1751" w:rsidP="00DC1751">
      <w:pPr>
        <w:shd w:val="clear" w:color="auto" w:fill="FFFFFF"/>
        <w:spacing w:before="100" w:beforeAutospacing="1" w:after="100" w:afterAutospacing="1" w:line="240" w:lineRule="auto"/>
        <w:ind w:firstLine="709"/>
        <w:jc w:val="both"/>
        <w:textAlignment w:val="baseline"/>
        <w:rPr>
          <w:rFonts w:ascii="Times New Roman" w:eastAsia="Times New Roman" w:hAnsi="Times New Roman" w:cs="Times New Roman"/>
          <w:sz w:val="28"/>
          <w:szCs w:val="28"/>
        </w:rPr>
      </w:pPr>
      <w:r w:rsidRPr="009D2887">
        <w:rPr>
          <w:rFonts w:ascii="Times New Roman" w:eastAsia="Times New Roman" w:hAnsi="Times New Roman" w:cs="Times New Roman"/>
          <w:sz w:val="28"/>
          <w:szCs w:val="28"/>
        </w:rPr>
        <w:t xml:space="preserve">На основании </w:t>
      </w:r>
      <w:proofErr w:type="gramStart"/>
      <w:r w:rsidRPr="009D2887">
        <w:rPr>
          <w:rFonts w:ascii="Times New Roman" w:eastAsia="Times New Roman" w:hAnsi="Times New Roman" w:cs="Times New Roman"/>
          <w:sz w:val="28"/>
          <w:szCs w:val="28"/>
        </w:rPr>
        <w:t>изложенного</w:t>
      </w:r>
      <w:proofErr w:type="gramEnd"/>
      <w:r w:rsidRPr="009D2887">
        <w:rPr>
          <w:rFonts w:ascii="Times New Roman" w:eastAsia="Times New Roman" w:hAnsi="Times New Roman" w:cs="Times New Roman"/>
          <w:sz w:val="28"/>
          <w:szCs w:val="28"/>
        </w:rPr>
        <w:t>, руководствуясь ст. 35, 60 ГПК РФ,</w:t>
      </w:r>
    </w:p>
    <w:p w:rsidR="00DC1751" w:rsidRPr="00DA193E" w:rsidRDefault="00DC1751" w:rsidP="00DA193E">
      <w:pPr>
        <w:shd w:val="clear" w:color="auto" w:fill="FFFFFF"/>
        <w:spacing w:before="100" w:beforeAutospacing="1" w:after="0" w:line="360" w:lineRule="auto"/>
        <w:jc w:val="center"/>
        <w:textAlignment w:val="baseline"/>
        <w:rPr>
          <w:rFonts w:ascii="Times New Roman" w:eastAsia="Times New Roman" w:hAnsi="Times New Roman" w:cs="Times New Roman"/>
          <w:sz w:val="28"/>
          <w:szCs w:val="28"/>
        </w:rPr>
      </w:pPr>
      <w:r w:rsidRPr="00DA193E">
        <w:rPr>
          <w:rFonts w:ascii="Times New Roman" w:eastAsia="Times New Roman" w:hAnsi="Times New Roman" w:cs="Times New Roman"/>
          <w:sz w:val="28"/>
          <w:szCs w:val="28"/>
        </w:rPr>
        <w:t>ПРОШУ:</w:t>
      </w:r>
    </w:p>
    <w:p w:rsidR="00DC1751" w:rsidRPr="00DA193E" w:rsidRDefault="00DC1751" w:rsidP="00DA193E">
      <w:pPr>
        <w:spacing w:line="360" w:lineRule="auto"/>
        <w:jc w:val="both"/>
        <w:rPr>
          <w:rFonts w:ascii="Times New Roman" w:hAnsi="Times New Roman" w:cs="Times New Roman"/>
          <w:sz w:val="28"/>
          <w:szCs w:val="28"/>
        </w:rPr>
      </w:pPr>
      <w:r w:rsidRPr="00DA193E">
        <w:rPr>
          <w:rFonts w:ascii="Times New Roman" w:hAnsi="Times New Roman" w:cs="Times New Roman"/>
          <w:sz w:val="28"/>
          <w:szCs w:val="28"/>
        </w:rPr>
        <w:t>Признать свидетельские показания Андреева Л.К. недопустимыми доказательствами и исключить их из перечня доказательств по гражданскому делу № 1-234/2017 по иску Петрова Петра Петровича к Иванову Ивану Ивановичу.</w:t>
      </w:r>
    </w:p>
    <w:p w:rsidR="00DC1751" w:rsidRPr="00DA193E" w:rsidRDefault="00DC1751" w:rsidP="00DA193E">
      <w:pPr>
        <w:spacing w:line="360" w:lineRule="auto"/>
        <w:jc w:val="both"/>
        <w:rPr>
          <w:rFonts w:ascii="Times New Roman" w:hAnsi="Times New Roman" w:cs="Times New Roman"/>
          <w:sz w:val="28"/>
          <w:szCs w:val="28"/>
        </w:rPr>
      </w:pPr>
      <w:r w:rsidRPr="00DA193E">
        <w:rPr>
          <w:rFonts w:ascii="Times New Roman" w:hAnsi="Times New Roman" w:cs="Times New Roman"/>
          <w:sz w:val="28"/>
          <w:szCs w:val="28"/>
        </w:rPr>
        <w:t>12.10.2017                                                                                              Иванов И.И</w:t>
      </w:r>
    </w:p>
    <w:p w:rsidR="00DA193E" w:rsidRDefault="00DA193E" w:rsidP="00DA193E">
      <w:pPr>
        <w:jc w:val="right"/>
        <w:rPr>
          <w:rFonts w:ascii="Times New Roman" w:hAnsi="Times New Roman" w:cs="Times New Roman"/>
          <w:sz w:val="28"/>
          <w:szCs w:val="28"/>
        </w:rPr>
      </w:pPr>
    </w:p>
    <w:p w:rsidR="008E5AA3" w:rsidRPr="008E5AA3" w:rsidRDefault="008E5AA3" w:rsidP="008E5AA3">
      <w:pPr>
        <w:jc w:val="right"/>
        <w:rPr>
          <w:rFonts w:ascii="Times New Roman" w:eastAsiaTheme="minorHAnsi" w:hAnsi="Times New Roman" w:cs="Times New Roman"/>
          <w:sz w:val="28"/>
          <w:szCs w:val="28"/>
          <w:lang w:eastAsia="en-US"/>
        </w:rPr>
      </w:pPr>
      <w:r w:rsidRPr="008E5AA3">
        <w:rPr>
          <w:rFonts w:ascii="Times New Roman" w:eastAsiaTheme="minorHAnsi" w:hAnsi="Times New Roman" w:cs="Times New Roman"/>
          <w:sz w:val="28"/>
          <w:szCs w:val="28"/>
          <w:lang w:eastAsia="en-US"/>
        </w:rPr>
        <w:lastRenderedPageBreak/>
        <w:t>Приложение 3: характер и правила допустимости доказательств</w:t>
      </w:r>
    </w:p>
    <w:p w:rsidR="008E5AA3" w:rsidRPr="008E5AA3" w:rsidRDefault="008E5AA3" w:rsidP="008E5AA3">
      <w:pPr>
        <w:jc w:val="both"/>
        <w:rPr>
          <w:rFonts w:ascii="Times New Roman" w:eastAsiaTheme="minorHAnsi" w:hAnsi="Times New Roman" w:cs="Times New Roman"/>
          <w:sz w:val="28"/>
          <w:szCs w:val="28"/>
          <w:lang w:eastAsia="en-US"/>
        </w:rPr>
      </w:pPr>
      <w:r w:rsidRPr="008E5AA3">
        <w:rPr>
          <w:rFonts w:ascii="Times New Roman" w:eastAsiaTheme="minorHAnsi" w:hAnsi="Times New Roman" w:cs="Times New Roman"/>
          <w:sz w:val="28"/>
          <w:szCs w:val="28"/>
          <w:lang w:eastAsia="en-US"/>
        </w:rPr>
        <w:t>Схема 2.</w:t>
      </w:r>
    </w:p>
    <w:p w:rsidR="008E5AA3" w:rsidRPr="008E5AA3" w:rsidRDefault="008E5AA3" w:rsidP="008E5AA3">
      <w:pPr>
        <w:jc w:val="both"/>
        <w:rPr>
          <w:rFonts w:ascii="Times New Roman" w:eastAsiaTheme="minorHAnsi" w:hAnsi="Times New Roman" w:cs="Times New Roman"/>
          <w:sz w:val="28"/>
          <w:szCs w:val="28"/>
          <w:lang w:eastAsia="en-US"/>
        </w:rPr>
      </w:pPr>
      <w:r>
        <w:rPr>
          <w:rFonts w:ascii="Times New Roman" w:eastAsiaTheme="minorHAnsi" w:hAnsi="Times New Roman" w:cs="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34290</wp:posOffset>
                </wp:positionH>
                <wp:positionV relativeFrom="paragraph">
                  <wp:posOffset>1136650</wp:posOffset>
                </wp:positionV>
                <wp:extent cx="2152650" cy="2114550"/>
                <wp:effectExtent l="5715" t="12700" r="13335" b="635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2114550"/>
                        </a:xfrm>
                        <a:prstGeom prst="rect">
                          <a:avLst/>
                        </a:prstGeom>
                        <a:solidFill>
                          <a:srgbClr val="FFFFFF"/>
                        </a:solidFill>
                        <a:ln w="9525">
                          <a:solidFill>
                            <a:srgbClr val="000000"/>
                          </a:solidFill>
                          <a:miter lim="800000"/>
                          <a:headEnd/>
                          <a:tailEnd/>
                        </a:ln>
                      </wps:spPr>
                      <wps:txbx>
                        <w:txbxContent>
                          <w:p w:rsidR="008E5AA3" w:rsidRDefault="008E5AA3" w:rsidP="008E5AA3">
                            <w:pPr>
                              <w:jc w:val="center"/>
                              <w:rPr>
                                <w:rFonts w:ascii="Times New Roman" w:hAnsi="Times New Roman" w:cs="Times New Roman"/>
                                <w:sz w:val="28"/>
                                <w:szCs w:val="28"/>
                              </w:rPr>
                            </w:pPr>
                            <w:r w:rsidRPr="00855627">
                              <w:rPr>
                                <w:rFonts w:ascii="Times New Roman" w:hAnsi="Times New Roman" w:cs="Times New Roman"/>
                                <w:sz w:val="28"/>
                                <w:szCs w:val="28"/>
                              </w:rPr>
                              <w:t>Общий характер</w:t>
                            </w:r>
                          </w:p>
                          <w:p w:rsidR="008E5AA3" w:rsidRPr="00855627" w:rsidRDefault="008E5AA3" w:rsidP="008E5AA3">
                            <w:pPr>
                              <w:rPr>
                                <w:rFonts w:ascii="Times New Roman" w:hAnsi="Times New Roman" w:cs="Times New Roman"/>
                                <w:sz w:val="28"/>
                                <w:szCs w:val="28"/>
                              </w:rPr>
                            </w:pPr>
                            <w:r>
                              <w:rPr>
                                <w:rFonts w:ascii="Times New Roman" w:eastAsia="Times New Roman" w:hAnsi="Times New Roman" w:cs="Times New Roman"/>
                                <w:sz w:val="24"/>
                                <w:szCs w:val="24"/>
                              </w:rPr>
                              <w:t xml:space="preserve">Заключается в </w:t>
                            </w:r>
                            <w:r w:rsidRPr="00855627">
                              <w:rPr>
                                <w:rFonts w:ascii="Times New Roman" w:eastAsia="Times New Roman" w:hAnsi="Times New Roman" w:cs="Times New Roman"/>
                                <w:sz w:val="24"/>
                                <w:szCs w:val="24"/>
                              </w:rPr>
                              <w:t>соблюдени</w:t>
                            </w:r>
                            <w:r>
                              <w:rPr>
                                <w:rFonts w:ascii="Times New Roman" w:eastAsia="Times New Roman" w:hAnsi="Times New Roman" w:cs="Times New Roman"/>
                                <w:sz w:val="24"/>
                                <w:szCs w:val="24"/>
                              </w:rPr>
                              <w:t>и</w:t>
                            </w:r>
                            <w:r w:rsidRPr="00855627">
                              <w:rPr>
                                <w:rFonts w:ascii="Times New Roman" w:eastAsia="Times New Roman" w:hAnsi="Times New Roman" w:cs="Times New Roman"/>
                                <w:sz w:val="24"/>
                                <w:szCs w:val="24"/>
                              </w:rPr>
                              <w:t xml:space="preserve"> требовани</w:t>
                            </w:r>
                            <w:r>
                              <w:rPr>
                                <w:rFonts w:ascii="Times New Roman" w:eastAsia="Times New Roman" w:hAnsi="Times New Roman" w:cs="Times New Roman"/>
                                <w:sz w:val="24"/>
                                <w:szCs w:val="24"/>
                              </w:rPr>
                              <w:t>й</w:t>
                            </w:r>
                            <w:r w:rsidRPr="00855627">
                              <w:rPr>
                                <w:rFonts w:ascii="Times New Roman" w:eastAsia="Times New Roman" w:hAnsi="Times New Roman" w:cs="Times New Roman"/>
                                <w:sz w:val="24"/>
                                <w:szCs w:val="24"/>
                              </w:rPr>
                              <w:t xml:space="preserve"> о получении информации из определенных законом средств доказывания с соблюдением порядка собирания, представления и исследования доказательств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38" style="position:absolute;left:0;text-align:left;margin-left:2.7pt;margin-top:89.5pt;width:169.5pt;height:1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">
                <v:textbox>
                  <w:txbxContent>
                    <w:p w:rsidR="008E5AA3" w:rsidRDefault="008E5AA3" w:rsidP="008E5AA3">
                      <w:pPr>
                        <w:jc w:val="center"/>
                        <w:rPr>
                          <w:rFonts w:ascii="Times New Roman" w:hAnsi="Times New Roman" w:cs="Times New Roman"/>
                          <w:sz w:val="28"/>
                          <w:szCs w:val="28"/>
                        </w:rPr>
                      </w:pPr>
                      <w:r w:rsidRPr="00855627">
                        <w:rPr>
                          <w:rFonts w:ascii="Times New Roman" w:hAnsi="Times New Roman" w:cs="Times New Roman"/>
                          <w:sz w:val="28"/>
                          <w:szCs w:val="28"/>
                        </w:rPr>
                        <w:t>Общий характер</w:t>
                      </w:r>
                    </w:p>
                    <w:p w:rsidR="008E5AA3" w:rsidRPr="00855627" w:rsidRDefault="008E5AA3" w:rsidP="008E5AA3">
                      <w:pPr>
                        <w:rPr>
                          <w:rFonts w:ascii="Times New Roman" w:hAnsi="Times New Roman" w:cs="Times New Roman"/>
                          <w:sz w:val="28"/>
                          <w:szCs w:val="28"/>
                        </w:rPr>
                      </w:pPr>
                      <w:r>
                        <w:rPr>
                          <w:rFonts w:ascii="Times New Roman" w:eastAsia="Times New Roman" w:hAnsi="Times New Roman" w:cs="Times New Roman"/>
                          <w:sz w:val="24"/>
                          <w:szCs w:val="24"/>
                        </w:rPr>
                        <w:t xml:space="preserve">Заключается в </w:t>
                      </w:r>
                      <w:r w:rsidRPr="00855627">
                        <w:rPr>
                          <w:rFonts w:ascii="Times New Roman" w:eastAsia="Times New Roman" w:hAnsi="Times New Roman" w:cs="Times New Roman"/>
                          <w:sz w:val="24"/>
                          <w:szCs w:val="24"/>
                        </w:rPr>
                        <w:t>соблюдени</w:t>
                      </w:r>
                      <w:r>
                        <w:rPr>
                          <w:rFonts w:ascii="Times New Roman" w:eastAsia="Times New Roman" w:hAnsi="Times New Roman" w:cs="Times New Roman"/>
                          <w:sz w:val="24"/>
                          <w:szCs w:val="24"/>
                        </w:rPr>
                        <w:t>и</w:t>
                      </w:r>
                      <w:r w:rsidRPr="00855627">
                        <w:rPr>
                          <w:rFonts w:ascii="Times New Roman" w:eastAsia="Times New Roman" w:hAnsi="Times New Roman" w:cs="Times New Roman"/>
                          <w:sz w:val="24"/>
                          <w:szCs w:val="24"/>
                        </w:rPr>
                        <w:t xml:space="preserve"> требовани</w:t>
                      </w:r>
                      <w:r>
                        <w:rPr>
                          <w:rFonts w:ascii="Times New Roman" w:eastAsia="Times New Roman" w:hAnsi="Times New Roman" w:cs="Times New Roman"/>
                          <w:sz w:val="24"/>
                          <w:szCs w:val="24"/>
                        </w:rPr>
                        <w:t>й</w:t>
                      </w:r>
                      <w:r w:rsidRPr="00855627">
                        <w:rPr>
                          <w:rFonts w:ascii="Times New Roman" w:eastAsia="Times New Roman" w:hAnsi="Times New Roman" w:cs="Times New Roman"/>
                          <w:sz w:val="24"/>
                          <w:szCs w:val="24"/>
                        </w:rPr>
                        <w:t xml:space="preserve"> о получении информации из определенных законом средств доказывания с соблюдением порядка собирания, представления и исследования доказательств</w:t>
                      </w:r>
                    </w:p>
                  </w:txbxContent>
                </v:textbox>
              </v:rect>
            </w:pict>
          </mc:Fallback>
        </mc:AlternateContent>
      </w:r>
      <w:r>
        <w:rPr>
          <w:rFonts w:ascii="Times New Roman" w:eastAsiaTheme="minorHAnsi" w:hAnsi="Times New Roman" w:cs="Times New Roman"/>
          <w:noProof/>
          <w:sz w:val="28"/>
          <w:szCs w:val="28"/>
        </w:rPr>
        <mc:AlternateContent>
          <mc:Choice Requires="wps">
            <w:drawing>
              <wp:anchor distT="0" distB="0" distL="114300" distR="114300" simplePos="0" relativeHeight="251667456" behindDoc="0" locked="0" layoutInCell="1" allowOverlap="1">
                <wp:simplePos x="0" y="0"/>
                <wp:positionH relativeFrom="column">
                  <wp:posOffset>4463415</wp:posOffset>
                </wp:positionH>
                <wp:positionV relativeFrom="paragraph">
                  <wp:posOffset>1955800</wp:posOffset>
                </wp:positionV>
                <wp:extent cx="1390650" cy="1933575"/>
                <wp:effectExtent l="5715" t="12700" r="13335" b="635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1933575"/>
                        </a:xfrm>
                        <a:prstGeom prst="rect">
                          <a:avLst/>
                        </a:prstGeom>
                        <a:solidFill>
                          <a:srgbClr val="FFFFFF"/>
                        </a:solidFill>
                        <a:ln w="9525">
                          <a:solidFill>
                            <a:srgbClr val="000000"/>
                          </a:solidFill>
                          <a:miter lim="800000"/>
                          <a:headEnd/>
                          <a:tailEnd/>
                        </a:ln>
                      </wps:spPr>
                      <wps:txbx>
                        <w:txbxContent>
                          <w:p w:rsidR="008E5AA3" w:rsidRDefault="008E5AA3" w:rsidP="008E5AA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Негативные правила допустимости</w:t>
                            </w:r>
                          </w:p>
                          <w:p w:rsidR="008E5AA3" w:rsidRPr="00EA55F9" w:rsidRDefault="008E5AA3" w:rsidP="008E5AA3">
                            <w:pPr>
                              <w:rPr>
                                <w:sz w:val="24"/>
                                <w:szCs w:val="24"/>
                              </w:rPr>
                            </w:pPr>
                            <w:r>
                              <w:rPr>
                                <w:rFonts w:ascii="Times New Roman" w:eastAsia="Times New Roman" w:hAnsi="Times New Roman" w:cs="Times New Roman"/>
                                <w:sz w:val="24"/>
                                <w:szCs w:val="24"/>
                              </w:rPr>
                              <w:t>Запрещ</w:t>
                            </w:r>
                            <w:r w:rsidRPr="00EA55F9">
                              <w:rPr>
                                <w:rFonts w:ascii="Times New Roman" w:eastAsia="Times New Roman" w:hAnsi="Times New Roman" w:cs="Times New Roman"/>
                                <w:sz w:val="24"/>
                                <w:szCs w:val="24"/>
                              </w:rPr>
                              <w:t>аю</w:t>
                            </w:r>
                            <w:r>
                              <w:rPr>
                                <w:rFonts w:ascii="Times New Roman" w:eastAsia="Times New Roman" w:hAnsi="Times New Roman" w:cs="Times New Roman"/>
                                <w:sz w:val="24"/>
                                <w:szCs w:val="24"/>
                              </w:rPr>
                              <w:t>т</w:t>
                            </w:r>
                            <w:r w:rsidRPr="00EA55F9">
                              <w:rPr>
                                <w:rFonts w:ascii="Times New Roman" w:eastAsia="Times New Roman" w:hAnsi="Times New Roman" w:cs="Times New Roman"/>
                                <w:sz w:val="24"/>
                                <w:szCs w:val="24"/>
                              </w:rPr>
                              <w:t xml:space="preserve"> использование определенных доказательств </w:t>
                            </w:r>
                          </w:p>
                          <w:p w:rsidR="008E5AA3" w:rsidRPr="00EA55F9" w:rsidRDefault="008E5AA3" w:rsidP="008E5A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39" style="position:absolute;left:0;text-align:left;margin-left:351.45pt;margin-top:154pt;width:109.5pt;height:15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">
                <v:textbox>
                  <w:txbxContent>
                    <w:p w:rsidR="008E5AA3" w:rsidRDefault="008E5AA3" w:rsidP="008E5AA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Негативные правила допустимости</w:t>
                      </w:r>
                    </w:p>
                    <w:p w:rsidR="008E5AA3" w:rsidRPr="00EA55F9" w:rsidRDefault="008E5AA3" w:rsidP="008E5AA3">
                      <w:pPr>
                        <w:rPr>
                          <w:sz w:val="24"/>
                          <w:szCs w:val="24"/>
                        </w:rPr>
                      </w:pPr>
                      <w:r>
                        <w:rPr>
                          <w:rFonts w:ascii="Times New Roman" w:eastAsia="Times New Roman" w:hAnsi="Times New Roman" w:cs="Times New Roman"/>
                          <w:sz w:val="24"/>
                          <w:szCs w:val="24"/>
                        </w:rPr>
                        <w:t>Запрещ</w:t>
                      </w:r>
                      <w:r w:rsidRPr="00EA55F9">
                        <w:rPr>
                          <w:rFonts w:ascii="Times New Roman" w:eastAsia="Times New Roman" w:hAnsi="Times New Roman" w:cs="Times New Roman"/>
                          <w:sz w:val="24"/>
                          <w:szCs w:val="24"/>
                        </w:rPr>
                        <w:t>аю</w:t>
                      </w:r>
                      <w:r>
                        <w:rPr>
                          <w:rFonts w:ascii="Times New Roman" w:eastAsia="Times New Roman" w:hAnsi="Times New Roman" w:cs="Times New Roman"/>
                          <w:sz w:val="24"/>
                          <w:szCs w:val="24"/>
                        </w:rPr>
                        <w:t>т</w:t>
                      </w:r>
                      <w:r w:rsidRPr="00EA55F9">
                        <w:rPr>
                          <w:rFonts w:ascii="Times New Roman" w:eastAsia="Times New Roman" w:hAnsi="Times New Roman" w:cs="Times New Roman"/>
                          <w:sz w:val="24"/>
                          <w:szCs w:val="24"/>
                        </w:rPr>
                        <w:t xml:space="preserve"> использование определенных доказательств </w:t>
                      </w:r>
                    </w:p>
                    <w:p w:rsidR="008E5AA3" w:rsidRPr="00EA55F9" w:rsidRDefault="008E5AA3" w:rsidP="008E5AA3"/>
                  </w:txbxContent>
                </v:textbox>
              </v:rect>
            </w:pict>
          </mc:Fallback>
        </mc:AlternateContent>
      </w:r>
      <w:r>
        <w:rPr>
          <w:rFonts w:ascii="Times New Roman" w:eastAsiaTheme="minorHAnsi" w:hAnsi="Times New Roman" w:cs="Times New Roman"/>
          <w:noProof/>
          <w:sz w:val="28"/>
          <w:szCs w:val="28"/>
        </w:rPr>
        <mc:AlternateContent>
          <mc:Choice Requires="wps">
            <w:drawing>
              <wp:anchor distT="0" distB="0" distL="114300" distR="114300" simplePos="0" relativeHeight="251666432" behindDoc="0" locked="0" layoutInCell="1" allowOverlap="1">
                <wp:simplePos x="0" y="0"/>
                <wp:positionH relativeFrom="column">
                  <wp:posOffset>2596515</wp:posOffset>
                </wp:positionH>
                <wp:positionV relativeFrom="paragraph">
                  <wp:posOffset>1955800</wp:posOffset>
                </wp:positionV>
                <wp:extent cx="1438275" cy="1933575"/>
                <wp:effectExtent l="5715" t="12700" r="13335" b="635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1933575"/>
                        </a:xfrm>
                        <a:prstGeom prst="rect">
                          <a:avLst/>
                        </a:prstGeom>
                        <a:solidFill>
                          <a:srgbClr val="FFFFFF"/>
                        </a:solidFill>
                        <a:ln w="9525">
                          <a:solidFill>
                            <a:srgbClr val="000000"/>
                          </a:solidFill>
                          <a:miter lim="800000"/>
                          <a:headEnd/>
                          <a:tailEnd/>
                        </a:ln>
                      </wps:spPr>
                      <wps:txbx>
                        <w:txbxContent>
                          <w:p w:rsidR="008E5AA3" w:rsidRDefault="008E5AA3" w:rsidP="008E5AA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Позитивные правила допустимости</w:t>
                            </w:r>
                          </w:p>
                          <w:p w:rsidR="008E5AA3" w:rsidRPr="00EA55F9" w:rsidRDefault="008E5AA3" w:rsidP="008E5AA3">
                            <w:pPr>
                              <w:rPr>
                                <w:sz w:val="24"/>
                                <w:szCs w:val="24"/>
                              </w:rPr>
                            </w:pPr>
                            <w:r>
                              <w:rPr>
                                <w:rFonts w:ascii="Times New Roman" w:eastAsia="Times New Roman" w:hAnsi="Times New Roman" w:cs="Times New Roman"/>
                                <w:sz w:val="24"/>
                                <w:szCs w:val="24"/>
                              </w:rPr>
                              <w:t>П</w:t>
                            </w:r>
                            <w:r w:rsidRPr="00EA55F9">
                              <w:rPr>
                                <w:rFonts w:ascii="Times New Roman" w:eastAsia="Times New Roman" w:hAnsi="Times New Roman" w:cs="Times New Roman"/>
                                <w:sz w:val="24"/>
                                <w:szCs w:val="24"/>
                              </w:rPr>
                              <w:t>редписываю</w:t>
                            </w:r>
                            <w:r>
                              <w:rPr>
                                <w:rFonts w:ascii="Times New Roman" w:eastAsia="Times New Roman" w:hAnsi="Times New Roman" w:cs="Times New Roman"/>
                                <w:sz w:val="24"/>
                                <w:szCs w:val="24"/>
                              </w:rPr>
                              <w:t>т</w:t>
                            </w:r>
                            <w:r w:rsidRPr="00EA55F9">
                              <w:rPr>
                                <w:rFonts w:ascii="Times New Roman" w:eastAsia="Times New Roman" w:hAnsi="Times New Roman" w:cs="Times New Roman"/>
                                <w:sz w:val="24"/>
                                <w:szCs w:val="24"/>
                              </w:rPr>
                              <w:t xml:space="preserve"> использование определенных доказательств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40" style="position:absolute;left:0;text-align:left;margin-left:204.45pt;margin-top:154pt;width:113.25pt;height:15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">
                <v:textbox>
                  <w:txbxContent>
                    <w:p w:rsidR="008E5AA3" w:rsidRDefault="008E5AA3" w:rsidP="008E5AA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Позитивные правила допустимости</w:t>
                      </w:r>
                    </w:p>
                    <w:p w:rsidR="008E5AA3" w:rsidRPr="00EA55F9" w:rsidRDefault="008E5AA3" w:rsidP="008E5AA3">
                      <w:pPr>
                        <w:rPr>
                          <w:sz w:val="24"/>
                          <w:szCs w:val="24"/>
                        </w:rPr>
                      </w:pPr>
                      <w:r>
                        <w:rPr>
                          <w:rFonts w:ascii="Times New Roman" w:eastAsia="Times New Roman" w:hAnsi="Times New Roman" w:cs="Times New Roman"/>
                          <w:sz w:val="24"/>
                          <w:szCs w:val="24"/>
                        </w:rPr>
                        <w:t>П</w:t>
                      </w:r>
                      <w:r w:rsidRPr="00EA55F9">
                        <w:rPr>
                          <w:rFonts w:ascii="Times New Roman" w:eastAsia="Times New Roman" w:hAnsi="Times New Roman" w:cs="Times New Roman"/>
                          <w:sz w:val="24"/>
                          <w:szCs w:val="24"/>
                        </w:rPr>
                        <w:t>редписываю</w:t>
                      </w:r>
                      <w:r>
                        <w:rPr>
                          <w:rFonts w:ascii="Times New Roman" w:eastAsia="Times New Roman" w:hAnsi="Times New Roman" w:cs="Times New Roman"/>
                          <w:sz w:val="24"/>
                          <w:szCs w:val="24"/>
                        </w:rPr>
                        <w:t>т</w:t>
                      </w:r>
                      <w:r w:rsidRPr="00EA55F9">
                        <w:rPr>
                          <w:rFonts w:ascii="Times New Roman" w:eastAsia="Times New Roman" w:hAnsi="Times New Roman" w:cs="Times New Roman"/>
                          <w:sz w:val="24"/>
                          <w:szCs w:val="24"/>
                        </w:rPr>
                        <w:t xml:space="preserve"> использование определенных доказательств</w:t>
                      </w:r>
                    </w:p>
                  </w:txbxContent>
                </v:textbox>
              </v:rect>
            </w:pict>
          </mc:Fallback>
        </mc:AlternateContent>
      </w:r>
      <w:r>
        <w:rPr>
          <w:rFonts w:ascii="Times New Roman" w:eastAsiaTheme="minorHAnsi" w:hAnsi="Times New Roman" w:cs="Times New Roman"/>
          <w:noProof/>
          <w:sz w:val="28"/>
          <w:szCs w:val="28"/>
        </w:rPr>
        <mc:AlternateContent>
          <mc:Choice Requires="wps">
            <w:drawing>
              <wp:anchor distT="0" distB="0" distL="114300" distR="114300" simplePos="0" relativeHeight="251665408" behindDoc="0" locked="0" layoutInCell="1" allowOverlap="1">
                <wp:simplePos x="0" y="0"/>
                <wp:positionH relativeFrom="column">
                  <wp:posOffset>4777740</wp:posOffset>
                </wp:positionH>
                <wp:positionV relativeFrom="paragraph">
                  <wp:posOffset>1622425</wp:posOffset>
                </wp:positionV>
                <wp:extent cx="276225" cy="333375"/>
                <wp:effectExtent l="5715" t="12700" r="51435" b="444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376.2pt;margin-top:127.75pt;width:21.7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">
                <v:stroke endarrow="block"/>
              </v:shape>
            </w:pict>
          </mc:Fallback>
        </mc:AlternateContent>
      </w:r>
      <w:r>
        <w:rPr>
          <w:rFonts w:ascii="Times New Roman" w:eastAsiaTheme="minorHAnsi" w:hAnsi="Times New Roman" w:cs="Times New Roman"/>
          <w:noProof/>
          <w:sz w:val="28"/>
          <w:szCs w:val="28"/>
        </w:rPr>
        <mc:AlternateContent>
          <mc:Choice Requires="wps">
            <w:drawing>
              <wp:anchor distT="0" distB="0" distL="114300" distR="114300" simplePos="0" relativeHeight="251664384" behindDoc="0" locked="0" layoutInCell="1" allowOverlap="1">
                <wp:simplePos x="0" y="0"/>
                <wp:positionH relativeFrom="column">
                  <wp:posOffset>3177540</wp:posOffset>
                </wp:positionH>
                <wp:positionV relativeFrom="paragraph">
                  <wp:posOffset>1622425</wp:posOffset>
                </wp:positionV>
                <wp:extent cx="285750" cy="333375"/>
                <wp:effectExtent l="53340" t="12700" r="13335" b="444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250.2pt;margin-top:127.75pt;width:22.5pt;height:26.2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">
                <v:stroke endarrow="block"/>
              </v:shape>
            </w:pict>
          </mc:Fallback>
        </mc:AlternateContent>
      </w:r>
      <w:r>
        <w:rPr>
          <w:rFonts w:ascii="Times New Roman" w:eastAsiaTheme="minorHAnsi" w:hAnsi="Times New Roman" w:cs="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2548890</wp:posOffset>
                </wp:positionH>
                <wp:positionV relativeFrom="paragraph">
                  <wp:posOffset>1136650</wp:posOffset>
                </wp:positionV>
                <wp:extent cx="3257550" cy="485775"/>
                <wp:effectExtent l="5715" t="12700" r="13335" b="635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0" cy="485775"/>
                        </a:xfrm>
                        <a:prstGeom prst="rect">
                          <a:avLst/>
                        </a:prstGeom>
                        <a:solidFill>
                          <a:srgbClr val="FFFFFF"/>
                        </a:solidFill>
                        <a:ln w="9525">
                          <a:solidFill>
                            <a:srgbClr val="000000"/>
                          </a:solidFill>
                          <a:miter lim="800000"/>
                          <a:headEnd/>
                          <a:tailEnd/>
                        </a:ln>
                      </wps:spPr>
                      <wps:txbx>
                        <w:txbxContent>
                          <w:p w:rsidR="008E5AA3" w:rsidRPr="00855627" w:rsidRDefault="008E5AA3" w:rsidP="008E5AA3">
                            <w:pPr>
                              <w:jc w:val="center"/>
                              <w:rPr>
                                <w:rFonts w:ascii="Times New Roman" w:hAnsi="Times New Roman" w:cs="Times New Roman"/>
                                <w:sz w:val="28"/>
                                <w:szCs w:val="28"/>
                              </w:rPr>
                            </w:pPr>
                            <w:r w:rsidRPr="00855627">
                              <w:rPr>
                                <w:rFonts w:ascii="Times New Roman" w:hAnsi="Times New Roman" w:cs="Times New Roman"/>
                                <w:sz w:val="28"/>
                                <w:szCs w:val="28"/>
                              </w:rPr>
                              <w:t>Специальный характер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41" style="position:absolute;left:0;text-align:left;margin-left:200.7pt;margin-top:89.5pt;width:256.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">
                <v:textbox>
                  <w:txbxContent>
                    <w:p w:rsidR="008E5AA3" w:rsidRPr="00855627" w:rsidRDefault="008E5AA3" w:rsidP="008E5AA3">
                      <w:pPr>
                        <w:jc w:val="center"/>
                        <w:rPr>
                          <w:rFonts w:ascii="Times New Roman" w:hAnsi="Times New Roman" w:cs="Times New Roman"/>
                          <w:sz w:val="28"/>
                          <w:szCs w:val="28"/>
                        </w:rPr>
                      </w:pPr>
                      <w:r w:rsidRPr="00855627">
                        <w:rPr>
                          <w:rFonts w:ascii="Times New Roman" w:hAnsi="Times New Roman" w:cs="Times New Roman"/>
                          <w:sz w:val="28"/>
                          <w:szCs w:val="28"/>
                        </w:rPr>
                        <w:t>Специальный характер</w:t>
                      </w:r>
                    </w:p>
                  </w:txbxContent>
                </v:textbox>
              </v:rect>
            </w:pict>
          </mc:Fallback>
        </mc:AlternateContent>
      </w:r>
      <w:r>
        <w:rPr>
          <w:rFonts w:ascii="Times New Roman" w:eastAsiaTheme="minorHAnsi"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3663315</wp:posOffset>
                </wp:positionH>
                <wp:positionV relativeFrom="paragraph">
                  <wp:posOffset>660400</wp:posOffset>
                </wp:positionV>
                <wp:extent cx="323850" cy="476250"/>
                <wp:effectExtent l="5715" t="12700" r="51435" b="444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476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288.45pt;margin-top:52pt;width:25.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">
                <v:stroke endarrow="block"/>
              </v:shape>
            </w:pict>
          </mc:Fallback>
        </mc:AlternateContent>
      </w:r>
      <w:r>
        <w:rPr>
          <w:rFonts w:ascii="Times New Roman" w:eastAsiaTheme="minorHAnsi"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1577340</wp:posOffset>
                </wp:positionH>
                <wp:positionV relativeFrom="paragraph">
                  <wp:posOffset>660400</wp:posOffset>
                </wp:positionV>
                <wp:extent cx="342900" cy="476250"/>
                <wp:effectExtent l="53340" t="12700" r="13335" b="444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476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124.2pt;margin-top:52pt;width:27pt;height:3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">
                <v:stroke endarrow="block"/>
              </v:shape>
            </w:pict>
          </mc:Fallback>
        </mc:AlternateContent>
      </w:r>
      <w:r>
        <w:rPr>
          <w:rFonts w:ascii="Times New Roman" w:eastAsiaTheme="minorHAnsi"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1577340</wp:posOffset>
                </wp:positionH>
                <wp:positionV relativeFrom="paragraph">
                  <wp:posOffset>117475</wp:posOffset>
                </wp:positionV>
                <wp:extent cx="2409825" cy="542925"/>
                <wp:effectExtent l="5715" t="12700" r="13335" b="63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542925"/>
                        </a:xfrm>
                        <a:prstGeom prst="rect">
                          <a:avLst/>
                        </a:prstGeom>
                        <a:solidFill>
                          <a:srgbClr val="FFFFFF"/>
                        </a:solidFill>
                        <a:ln w="9525">
                          <a:solidFill>
                            <a:srgbClr val="000000"/>
                          </a:solidFill>
                          <a:miter lim="800000"/>
                          <a:headEnd/>
                          <a:tailEnd/>
                        </a:ln>
                      </wps:spPr>
                      <wps:txbx>
                        <w:txbxContent>
                          <w:p w:rsidR="008E5AA3" w:rsidRPr="00855627" w:rsidRDefault="008E5AA3" w:rsidP="008E5AA3">
                            <w:pPr>
                              <w:rPr>
                                <w:rFonts w:ascii="Times New Roman" w:hAnsi="Times New Roman" w:cs="Times New Roman"/>
                                <w:sz w:val="28"/>
                                <w:szCs w:val="28"/>
                              </w:rPr>
                            </w:pPr>
                            <w:r w:rsidRPr="00855627">
                              <w:rPr>
                                <w:rFonts w:ascii="Times New Roman" w:hAnsi="Times New Roman" w:cs="Times New Roman"/>
                                <w:sz w:val="28"/>
                                <w:szCs w:val="28"/>
                              </w:rPr>
                              <w:t>Допустимость доказательств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42" style="position:absolute;left:0;text-align:left;margin-left:124.2pt;margin-top:9.25pt;width:189.7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">
                <v:textbox>
                  <w:txbxContent>
                    <w:p w:rsidR="008E5AA3" w:rsidRPr="00855627" w:rsidRDefault="008E5AA3" w:rsidP="008E5AA3">
                      <w:pPr>
                        <w:rPr>
                          <w:rFonts w:ascii="Times New Roman" w:hAnsi="Times New Roman" w:cs="Times New Roman"/>
                          <w:sz w:val="28"/>
                          <w:szCs w:val="28"/>
                        </w:rPr>
                      </w:pPr>
                      <w:r w:rsidRPr="00855627">
                        <w:rPr>
                          <w:rFonts w:ascii="Times New Roman" w:hAnsi="Times New Roman" w:cs="Times New Roman"/>
                          <w:sz w:val="28"/>
                          <w:szCs w:val="28"/>
                        </w:rPr>
                        <w:t>Допустимость доказательств</w:t>
                      </w:r>
                    </w:p>
                  </w:txbxContent>
                </v:textbox>
              </v:rect>
            </w:pict>
          </mc:Fallback>
        </mc:AlternateContent>
      </w:r>
    </w:p>
    <w:p w:rsidR="00DC1751" w:rsidRDefault="00DC1751" w:rsidP="00E92181">
      <w:pPr>
        <w:pStyle w:val="1"/>
        <w:rPr>
          <w:sz w:val="28"/>
          <w:szCs w:val="28"/>
        </w:rPr>
      </w:pPr>
    </w:p>
    <w:p w:rsidR="00DC1751" w:rsidRDefault="00DC1751" w:rsidP="00E92181">
      <w:pPr>
        <w:pStyle w:val="1"/>
        <w:rPr>
          <w:sz w:val="28"/>
          <w:szCs w:val="28"/>
        </w:rPr>
      </w:pPr>
    </w:p>
    <w:p w:rsidR="00DC1751" w:rsidRDefault="00DC1751" w:rsidP="00E92181">
      <w:pPr>
        <w:pStyle w:val="1"/>
        <w:rPr>
          <w:sz w:val="28"/>
          <w:szCs w:val="28"/>
        </w:rPr>
      </w:pPr>
    </w:p>
    <w:p w:rsidR="00DC1751" w:rsidRPr="00E92181" w:rsidRDefault="00DC1751" w:rsidP="00E92181">
      <w:pPr>
        <w:pStyle w:val="1"/>
        <w:rPr>
          <w:sz w:val="28"/>
          <w:szCs w:val="28"/>
        </w:rPr>
      </w:pPr>
    </w:p>
    <w:sectPr w:rsidR="00DC1751" w:rsidRPr="00E92181" w:rsidSect="00DA1260">
      <w:foot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43F" w:rsidRDefault="005E343F" w:rsidP="00DF6965">
      <w:pPr>
        <w:spacing w:after="0" w:line="240" w:lineRule="auto"/>
      </w:pPr>
      <w:r>
        <w:separator/>
      </w:r>
    </w:p>
  </w:endnote>
  <w:endnote w:type="continuationSeparator" w:id="0">
    <w:p w:rsidR="005E343F" w:rsidRDefault="005E343F" w:rsidP="00DF6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ewton-Regular">
    <w:panose1 w:val="00000000000000000000"/>
    <w:charset w:val="CC"/>
    <w:family w:val="roman"/>
    <w:notTrueType/>
    <w:pitch w:val="default"/>
    <w:sig w:usb0="00000201" w:usb1="00000000" w:usb2="00000000" w:usb3="00000000" w:csb0="00000004" w:csb1="00000000"/>
  </w:font>
  <w:font w:name="TimesNewRoman">
    <w:altName w:val="Times New Roman"/>
    <w:panose1 w:val="00000000000000000000"/>
    <w:charset w:val="CC"/>
    <w:family w:val="auto"/>
    <w:notTrueType/>
    <w:pitch w:val="default"/>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F2F" w:rsidRDefault="000B5F2F">
    <w:pPr>
      <w:pStyle w:val="ac"/>
    </w:pPr>
  </w:p>
  <w:p w:rsidR="000B5F2F" w:rsidRDefault="000B5F2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43F" w:rsidRDefault="005E343F" w:rsidP="00DF6965">
      <w:pPr>
        <w:spacing w:after="0" w:line="240" w:lineRule="auto"/>
      </w:pPr>
      <w:r>
        <w:separator/>
      </w:r>
    </w:p>
  </w:footnote>
  <w:footnote w:type="continuationSeparator" w:id="0">
    <w:p w:rsidR="005E343F" w:rsidRDefault="005E343F" w:rsidP="00DF6965">
      <w:pPr>
        <w:spacing w:after="0" w:line="240" w:lineRule="auto"/>
      </w:pPr>
      <w:r>
        <w:continuationSeparator/>
      </w:r>
    </w:p>
  </w:footnote>
  <w:footnote w:id="1">
    <w:p w:rsidR="00DF6965" w:rsidRPr="00155761" w:rsidRDefault="00DF6965" w:rsidP="00155761">
      <w:pPr>
        <w:autoSpaceDE w:val="0"/>
        <w:autoSpaceDN w:val="0"/>
        <w:adjustRightInd w:val="0"/>
        <w:spacing w:after="0" w:line="240" w:lineRule="auto"/>
        <w:rPr>
          <w:rFonts w:ascii="Newton-Regular" w:hAnsi="Newton-Regular" w:cs="Newton-Regular"/>
          <w:sz w:val="20"/>
          <w:szCs w:val="20"/>
        </w:rPr>
      </w:pPr>
      <w:r w:rsidRPr="003A23B2">
        <w:rPr>
          <w:rStyle w:val="a5"/>
          <w:rFonts w:ascii="Times New Roman" w:hAnsi="Times New Roman" w:cs="Times New Roman"/>
          <w:sz w:val="24"/>
          <w:szCs w:val="24"/>
        </w:rPr>
        <w:footnoteRef/>
      </w:r>
      <w:r w:rsidRPr="008339E3">
        <w:rPr>
          <w:sz w:val="24"/>
          <w:szCs w:val="24"/>
        </w:rPr>
        <w:t xml:space="preserve"> </w:t>
      </w:r>
      <w:r w:rsidRPr="00155761">
        <w:rPr>
          <w:rFonts w:ascii="Times New Roman" w:hAnsi="Times New Roman" w:cs="Times New Roman"/>
          <w:sz w:val="24"/>
          <w:szCs w:val="24"/>
        </w:rPr>
        <w:t>Мохов</w:t>
      </w:r>
      <w:r w:rsidR="00155761" w:rsidRPr="00155761">
        <w:rPr>
          <w:rFonts w:ascii="Times New Roman" w:hAnsi="Times New Roman" w:cs="Times New Roman"/>
          <w:sz w:val="24"/>
          <w:szCs w:val="24"/>
        </w:rPr>
        <w:t xml:space="preserve"> Гражданский процесс (гражданское процессуальное право) России: учебник / отв. ред. А.А. Мохов. — М.: ООО «Юридическая фирма контракт», 2017</w:t>
      </w:r>
      <w:r w:rsidR="00543579">
        <w:rPr>
          <w:rFonts w:ascii="Times New Roman" w:hAnsi="Times New Roman" w:cs="Times New Roman"/>
          <w:sz w:val="24"/>
          <w:szCs w:val="24"/>
        </w:rPr>
        <w:t xml:space="preserve"> </w:t>
      </w:r>
      <w:r w:rsidR="00155761" w:rsidRPr="00155761">
        <w:rPr>
          <w:rFonts w:ascii="Times New Roman" w:hAnsi="Times New Roman" w:cs="Times New Roman"/>
          <w:sz w:val="24"/>
          <w:szCs w:val="24"/>
        </w:rPr>
        <w:t xml:space="preserve">- </w:t>
      </w:r>
      <w:r w:rsidR="009D4AB8">
        <w:rPr>
          <w:rFonts w:ascii="Times New Roman" w:hAnsi="Times New Roman" w:cs="Times New Roman"/>
          <w:sz w:val="24"/>
          <w:szCs w:val="24"/>
        </w:rPr>
        <w:t>С</w:t>
      </w:r>
      <w:r w:rsidR="00155761" w:rsidRPr="00155761">
        <w:rPr>
          <w:rFonts w:ascii="Times New Roman" w:hAnsi="Times New Roman" w:cs="Times New Roman"/>
          <w:sz w:val="24"/>
          <w:szCs w:val="24"/>
        </w:rPr>
        <w:t>.110</w:t>
      </w:r>
    </w:p>
  </w:footnote>
  <w:footnote w:id="2">
    <w:p w:rsidR="0074613F" w:rsidRPr="007759BA" w:rsidRDefault="0074613F" w:rsidP="0074613F">
      <w:pPr>
        <w:autoSpaceDE w:val="0"/>
        <w:autoSpaceDN w:val="0"/>
        <w:adjustRightInd w:val="0"/>
        <w:spacing w:after="0" w:line="240" w:lineRule="auto"/>
        <w:rPr>
          <w:rFonts w:ascii="TimesNewRoman" w:hAnsi="TimesNewRoman" w:cs="TimesNewRoman"/>
          <w:sz w:val="20"/>
          <w:szCs w:val="20"/>
        </w:rPr>
      </w:pPr>
      <w:r w:rsidRPr="003A23B2">
        <w:rPr>
          <w:rStyle w:val="a5"/>
          <w:rFonts w:ascii="Times New Roman" w:hAnsi="Times New Roman" w:cs="Times New Roman"/>
          <w:sz w:val="24"/>
          <w:szCs w:val="24"/>
        </w:rPr>
        <w:footnoteRef/>
      </w:r>
      <w:r w:rsidRPr="003A23B2">
        <w:rPr>
          <w:rStyle w:val="a5"/>
          <w:rFonts w:ascii="Times New Roman" w:hAnsi="Times New Roman" w:cs="Times New Roman"/>
          <w:sz w:val="24"/>
          <w:szCs w:val="24"/>
        </w:rPr>
        <w:t xml:space="preserve"> </w:t>
      </w:r>
      <w:r w:rsidRPr="0074613F">
        <w:rPr>
          <w:rFonts w:ascii="Times New Roman" w:hAnsi="Times New Roman" w:cs="Times New Roman"/>
          <w:sz w:val="24"/>
          <w:szCs w:val="24"/>
        </w:rPr>
        <w:t>Доказывания, доказательства и средства доказывания в гражданском и арбитражном судопроизводствах</w:t>
      </w:r>
      <w:proofErr w:type="gramStart"/>
      <w:r w:rsidRPr="0074613F">
        <w:rPr>
          <w:rFonts w:ascii="Times New Roman" w:hAnsi="Times New Roman" w:cs="Times New Roman"/>
          <w:sz w:val="24"/>
          <w:szCs w:val="24"/>
        </w:rPr>
        <w:t xml:space="preserve"> :</w:t>
      </w:r>
      <w:proofErr w:type="gramEnd"/>
      <w:r w:rsidRPr="0074613F">
        <w:rPr>
          <w:rFonts w:ascii="Times New Roman" w:hAnsi="Times New Roman" w:cs="Times New Roman"/>
          <w:sz w:val="24"/>
          <w:szCs w:val="24"/>
        </w:rPr>
        <w:t xml:space="preserve"> монография / Г.О. </w:t>
      </w:r>
      <w:proofErr w:type="spellStart"/>
      <w:r w:rsidRPr="0074613F">
        <w:rPr>
          <w:rFonts w:ascii="Times New Roman" w:hAnsi="Times New Roman" w:cs="Times New Roman"/>
          <w:sz w:val="24"/>
          <w:szCs w:val="24"/>
        </w:rPr>
        <w:t>Беланова</w:t>
      </w:r>
      <w:proofErr w:type="spellEnd"/>
      <w:r w:rsidRPr="0074613F">
        <w:rPr>
          <w:rFonts w:ascii="Times New Roman" w:hAnsi="Times New Roman" w:cs="Times New Roman"/>
          <w:sz w:val="24"/>
          <w:szCs w:val="24"/>
        </w:rPr>
        <w:t>, Г.В. Станкевич. — М.</w:t>
      </w:r>
      <w:proofErr w:type="gramStart"/>
      <w:r w:rsidR="00782A49">
        <w:rPr>
          <w:rFonts w:ascii="Times New Roman" w:hAnsi="Times New Roman" w:cs="Times New Roman"/>
          <w:sz w:val="24"/>
          <w:szCs w:val="24"/>
        </w:rPr>
        <w:t xml:space="preserve"> :</w:t>
      </w:r>
      <w:proofErr w:type="gramEnd"/>
      <w:r w:rsidR="00782A49">
        <w:rPr>
          <w:rFonts w:ascii="Times New Roman" w:hAnsi="Times New Roman" w:cs="Times New Roman"/>
          <w:sz w:val="24"/>
          <w:szCs w:val="24"/>
        </w:rPr>
        <w:t xml:space="preserve"> Издательство «</w:t>
      </w:r>
      <w:proofErr w:type="spellStart"/>
      <w:r w:rsidR="00782A49">
        <w:rPr>
          <w:rFonts w:ascii="Times New Roman" w:hAnsi="Times New Roman" w:cs="Times New Roman"/>
          <w:sz w:val="24"/>
          <w:szCs w:val="24"/>
        </w:rPr>
        <w:t>Русайнс</w:t>
      </w:r>
      <w:proofErr w:type="spellEnd"/>
      <w:r w:rsidR="00782A49">
        <w:rPr>
          <w:rFonts w:ascii="Times New Roman" w:hAnsi="Times New Roman" w:cs="Times New Roman"/>
          <w:sz w:val="24"/>
          <w:szCs w:val="24"/>
        </w:rPr>
        <w:t xml:space="preserve">», 2015 - </w:t>
      </w:r>
      <w:r w:rsidR="009D4AB8">
        <w:rPr>
          <w:rFonts w:ascii="Times New Roman" w:hAnsi="Times New Roman" w:cs="Times New Roman"/>
          <w:sz w:val="24"/>
          <w:szCs w:val="24"/>
        </w:rPr>
        <w:t>С</w:t>
      </w:r>
      <w:r w:rsidR="00782A49">
        <w:rPr>
          <w:rFonts w:ascii="Times New Roman" w:hAnsi="Times New Roman" w:cs="Times New Roman"/>
          <w:sz w:val="24"/>
          <w:szCs w:val="24"/>
        </w:rPr>
        <w:t>.</w:t>
      </w:r>
      <w:r w:rsidR="00782A49" w:rsidRPr="003A23B2">
        <w:rPr>
          <w:rFonts w:ascii="Times New Roman" w:hAnsi="Times New Roman" w:cs="Times New Roman"/>
          <w:sz w:val="24"/>
          <w:szCs w:val="24"/>
        </w:rPr>
        <w:t>21</w:t>
      </w:r>
    </w:p>
  </w:footnote>
  <w:footnote w:id="3">
    <w:p w:rsidR="00E13CA1" w:rsidRPr="004A783A" w:rsidRDefault="00E13CA1">
      <w:pPr>
        <w:pStyle w:val="a3"/>
        <w:rPr>
          <w:rFonts w:ascii="Times New Roman" w:hAnsi="Times New Roman" w:cs="Times New Roman"/>
          <w:sz w:val="24"/>
          <w:szCs w:val="24"/>
        </w:rPr>
      </w:pPr>
      <w:r w:rsidRPr="003A23B2">
        <w:rPr>
          <w:rStyle w:val="a5"/>
          <w:rFonts w:ascii="Times New Roman" w:hAnsi="Times New Roman" w:cs="Times New Roman"/>
          <w:sz w:val="24"/>
          <w:szCs w:val="24"/>
        </w:rPr>
        <w:footnoteRef/>
      </w:r>
      <w:r w:rsidRPr="003A23B2">
        <w:rPr>
          <w:rFonts w:ascii="Times New Roman" w:hAnsi="Times New Roman" w:cs="Times New Roman"/>
          <w:sz w:val="24"/>
          <w:szCs w:val="24"/>
        </w:rPr>
        <w:t xml:space="preserve"> </w:t>
      </w:r>
      <w:hyperlink r:id="rId1" w:history="1">
        <w:r w:rsidR="00155761" w:rsidRPr="004A783A">
          <w:rPr>
            <w:rFonts w:ascii="Times New Roman" w:hAnsi="Times New Roman" w:cs="Times New Roman"/>
            <w:sz w:val="24"/>
            <w:szCs w:val="24"/>
          </w:rPr>
          <w:t xml:space="preserve">Гражданский процесс: Учебник (5-е издание, переработанное и дополненное) / Под ред. М.К. </w:t>
        </w:r>
        <w:proofErr w:type="spellStart"/>
        <w:r w:rsidR="00155761" w:rsidRPr="004A783A">
          <w:rPr>
            <w:rFonts w:ascii="Times New Roman" w:hAnsi="Times New Roman" w:cs="Times New Roman"/>
            <w:sz w:val="24"/>
            <w:szCs w:val="24"/>
          </w:rPr>
          <w:t>Треушникова</w:t>
        </w:r>
        <w:proofErr w:type="spellEnd"/>
        <w:r w:rsidR="00155761" w:rsidRPr="004A783A">
          <w:rPr>
            <w:rFonts w:ascii="Times New Roman" w:hAnsi="Times New Roman" w:cs="Times New Roman"/>
            <w:sz w:val="24"/>
            <w:szCs w:val="24"/>
          </w:rPr>
          <w:t>. — М.: Статут, 2014</w:t>
        </w:r>
        <w:r w:rsidR="004A783A" w:rsidRPr="004A783A">
          <w:rPr>
            <w:rFonts w:ascii="Times New Roman" w:hAnsi="Times New Roman" w:cs="Times New Roman"/>
            <w:sz w:val="24"/>
            <w:szCs w:val="24"/>
          </w:rPr>
          <w:t xml:space="preserve"> - </w:t>
        </w:r>
        <w:r w:rsidR="009D4AB8">
          <w:rPr>
            <w:rFonts w:ascii="Times New Roman" w:hAnsi="Times New Roman" w:cs="Times New Roman"/>
            <w:sz w:val="24"/>
            <w:szCs w:val="24"/>
          </w:rPr>
          <w:t>С</w:t>
        </w:r>
        <w:r w:rsidR="00155761" w:rsidRPr="004A783A">
          <w:rPr>
            <w:rFonts w:ascii="Times New Roman" w:hAnsi="Times New Roman" w:cs="Times New Roman"/>
            <w:sz w:val="24"/>
            <w:szCs w:val="24"/>
          </w:rPr>
          <w:t>.</w:t>
        </w:r>
      </w:hyperlink>
      <w:r w:rsidR="004A783A" w:rsidRPr="004A783A">
        <w:rPr>
          <w:rFonts w:ascii="Times New Roman" w:hAnsi="Times New Roman" w:cs="Times New Roman"/>
          <w:sz w:val="24"/>
          <w:szCs w:val="24"/>
        </w:rPr>
        <w:t>132</w:t>
      </w:r>
    </w:p>
  </w:footnote>
  <w:footnote w:id="4">
    <w:p w:rsidR="00155761" w:rsidRPr="003A23B2" w:rsidRDefault="00155761" w:rsidP="009D4AB8">
      <w:pPr>
        <w:spacing w:after="0"/>
        <w:rPr>
          <w:rFonts w:ascii="Arial" w:hAnsi="Arial" w:cs="Arial"/>
          <w:sz w:val="24"/>
          <w:szCs w:val="24"/>
        </w:rPr>
      </w:pPr>
      <w:r w:rsidRPr="003A23B2">
        <w:rPr>
          <w:rStyle w:val="a5"/>
          <w:rFonts w:ascii="Times New Roman" w:hAnsi="Times New Roman" w:cs="Times New Roman"/>
          <w:sz w:val="24"/>
          <w:szCs w:val="24"/>
        </w:rPr>
        <w:footnoteRef/>
      </w:r>
      <w:r w:rsidRPr="003A23B2">
        <w:rPr>
          <w:sz w:val="24"/>
          <w:szCs w:val="24"/>
        </w:rPr>
        <w:t xml:space="preserve"> </w:t>
      </w:r>
      <w:r w:rsidR="003A23B2" w:rsidRPr="000B0972">
        <w:rPr>
          <w:rFonts w:ascii="Times New Roman" w:hAnsi="Times New Roman" w:cs="Times New Roman"/>
          <w:sz w:val="24"/>
          <w:szCs w:val="24"/>
        </w:rPr>
        <w:t xml:space="preserve">Гражданский процесс / </w:t>
      </w:r>
      <w:r w:rsidR="003A23B2" w:rsidRPr="000B0972">
        <w:rPr>
          <w:rFonts w:ascii="Times New Roman" w:hAnsi="Times New Roman" w:cs="Times New Roman"/>
          <w:iCs/>
          <w:sz w:val="24"/>
          <w:szCs w:val="24"/>
        </w:rPr>
        <w:t>Решетникова И.В., Ярков В.В.</w:t>
      </w:r>
      <w:r w:rsidR="003A23B2" w:rsidRPr="000B0972">
        <w:rPr>
          <w:rFonts w:ascii="Times New Roman" w:hAnsi="Times New Roman" w:cs="Times New Roman"/>
          <w:color w:val="000000"/>
          <w:sz w:val="24"/>
          <w:szCs w:val="24"/>
        </w:rPr>
        <w:t xml:space="preserve"> - 7-е изд., </w:t>
      </w:r>
      <w:proofErr w:type="spellStart"/>
      <w:r w:rsidR="003A23B2" w:rsidRPr="000B0972">
        <w:rPr>
          <w:rFonts w:ascii="Times New Roman" w:hAnsi="Times New Roman" w:cs="Times New Roman"/>
          <w:color w:val="000000"/>
          <w:sz w:val="24"/>
          <w:szCs w:val="24"/>
        </w:rPr>
        <w:t>перераб</w:t>
      </w:r>
      <w:proofErr w:type="spellEnd"/>
      <w:r w:rsidR="003A23B2" w:rsidRPr="000B0972">
        <w:rPr>
          <w:rFonts w:ascii="Times New Roman" w:hAnsi="Times New Roman" w:cs="Times New Roman"/>
          <w:color w:val="000000"/>
          <w:sz w:val="24"/>
          <w:szCs w:val="24"/>
        </w:rPr>
        <w:t>. - М.: 2016</w:t>
      </w:r>
    </w:p>
  </w:footnote>
  <w:footnote w:id="5">
    <w:p w:rsidR="007026C0" w:rsidRPr="009D4AB8" w:rsidRDefault="007026C0" w:rsidP="00420BA2">
      <w:pPr>
        <w:spacing w:after="0" w:line="240" w:lineRule="auto"/>
        <w:rPr>
          <w:rFonts w:ascii="Times New Roman" w:hAnsi="Times New Roman" w:cs="Times New Roman"/>
          <w:sz w:val="24"/>
          <w:szCs w:val="24"/>
        </w:rPr>
      </w:pPr>
      <w:r w:rsidRPr="003A23B2">
        <w:rPr>
          <w:rStyle w:val="a5"/>
          <w:rFonts w:ascii="Times New Roman" w:hAnsi="Times New Roman" w:cs="Times New Roman"/>
          <w:sz w:val="24"/>
          <w:szCs w:val="24"/>
        </w:rPr>
        <w:footnoteRef/>
      </w:r>
      <w:r>
        <w:t xml:space="preserve"> </w:t>
      </w:r>
      <w:r w:rsidR="009D4AB8" w:rsidRPr="00660748">
        <w:rPr>
          <w:rFonts w:ascii="Times New Roman" w:hAnsi="Times New Roman" w:cs="Times New Roman"/>
          <w:sz w:val="24"/>
          <w:szCs w:val="24"/>
        </w:rPr>
        <w:t>Гущин В.З. Предмет доказывания и ус</w:t>
      </w:r>
      <w:r w:rsidR="009D4AB8">
        <w:rPr>
          <w:rFonts w:ascii="Times New Roman" w:hAnsi="Times New Roman" w:cs="Times New Roman"/>
          <w:sz w:val="24"/>
          <w:szCs w:val="24"/>
        </w:rPr>
        <w:t xml:space="preserve">тановление истины в гражданском </w:t>
      </w:r>
      <w:r w:rsidR="009D4AB8" w:rsidRPr="00660748">
        <w:rPr>
          <w:rFonts w:ascii="Times New Roman" w:hAnsi="Times New Roman" w:cs="Times New Roman"/>
          <w:sz w:val="24"/>
          <w:szCs w:val="24"/>
        </w:rPr>
        <w:t>судопроизводстве // Современное право - 2015 - №12 - С. 95-98</w:t>
      </w:r>
    </w:p>
  </w:footnote>
  <w:footnote w:id="6">
    <w:p w:rsidR="00CF1B08" w:rsidRDefault="00CF1B08">
      <w:pPr>
        <w:pStyle w:val="a3"/>
      </w:pPr>
      <w:r w:rsidRPr="003A23B2">
        <w:rPr>
          <w:rStyle w:val="a5"/>
          <w:rFonts w:ascii="Times New Roman" w:hAnsi="Times New Roman" w:cs="Times New Roman"/>
          <w:sz w:val="24"/>
          <w:szCs w:val="24"/>
        </w:rPr>
        <w:footnoteRef/>
      </w:r>
      <w:r w:rsidRPr="005A6FBA">
        <w:rPr>
          <w:sz w:val="24"/>
          <w:szCs w:val="24"/>
        </w:rPr>
        <w:t xml:space="preserve"> </w:t>
      </w:r>
      <w:hyperlink r:id="rId2" w:history="1">
        <w:r w:rsidR="005A6FBA" w:rsidRPr="005567D6">
          <w:rPr>
            <w:rFonts w:ascii="Times New Roman" w:hAnsi="Times New Roman" w:cs="Times New Roman"/>
            <w:sz w:val="24"/>
            <w:szCs w:val="24"/>
          </w:rPr>
          <w:t xml:space="preserve">Гражданский процесс: Учебник (5-е издание, переработанное и дополненное) / Под ред. М.К. </w:t>
        </w:r>
        <w:proofErr w:type="spellStart"/>
        <w:r w:rsidR="005A6FBA" w:rsidRPr="005567D6">
          <w:rPr>
            <w:rFonts w:ascii="Times New Roman" w:hAnsi="Times New Roman" w:cs="Times New Roman"/>
            <w:sz w:val="24"/>
            <w:szCs w:val="24"/>
          </w:rPr>
          <w:t>Треушникова</w:t>
        </w:r>
        <w:proofErr w:type="spellEnd"/>
        <w:r w:rsidR="005A6FBA" w:rsidRPr="005567D6">
          <w:rPr>
            <w:rFonts w:ascii="Times New Roman" w:hAnsi="Times New Roman" w:cs="Times New Roman"/>
            <w:sz w:val="24"/>
            <w:szCs w:val="24"/>
          </w:rPr>
          <w:t>. — М.: Статут, 2014</w:t>
        </w:r>
        <w:r w:rsidR="005567D6" w:rsidRPr="005567D6">
          <w:rPr>
            <w:rFonts w:ascii="Times New Roman" w:hAnsi="Times New Roman" w:cs="Times New Roman"/>
            <w:sz w:val="24"/>
            <w:szCs w:val="24"/>
          </w:rPr>
          <w:t xml:space="preserve"> - </w:t>
        </w:r>
        <w:r w:rsidR="00F50B0A">
          <w:rPr>
            <w:rFonts w:ascii="Times New Roman" w:hAnsi="Times New Roman" w:cs="Times New Roman"/>
            <w:sz w:val="24"/>
            <w:szCs w:val="24"/>
          </w:rPr>
          <w:t>С</w:t>
        </w:r>
        <w:r w:rsidR="005A6FBA" w:rsidRPr="005567D6">
          <w:rPr>
            <w:rFonts w:ascii="Times New Roman" w:hAnsi="Times New Roman" w:cs="Times New Roman"/>
            <w:sz w:val="24"/>
            <w:szCs w:val="24"/>
          </w:rPr>
          <w:t>.</w:t>
        </w:r>
      </w:hyperlink>
      <w:r w:rsidR="005567D6" w:rsidRPr="005567D6">
        <w:rPr>
          <w:rFonts w:ascii="Times New Roman" w:hAnsi="Times New Roman" w:cs="Times New Roman"/>
          <w:sz w:val="24"/>
          <w:szCs w:val="24"/>
        </w:rPr>
        <w:t>132</w:t>
      </w:r>
    </w:p>
  </w:footnote>
  <w:footnote w:id="7">
    <w:p w:rsidR="0002241E" w:rsidRDefault="0002241E">
      <w:pPr>
        <w:pStyle w:val="a3"/>
      </w:pPr>
      <w:r w:rsidRPr="0002241E">
        <w:rPr>
          <w:rStyle w:val="a5"/>
          <w:rFonts w:ascii="Times New Roman" w:hAnsi="Times New Roman" w:cs="Times New Roman"/>
          <w:sz w:val="24"/>
          <w:szCs w:val="24"/>
        </w:rPr>
        <w:footnoteRef/>
      </w:r>
      <w:r>
        <w:t xml:space="preserve"> </w:t>
      </w:r>
      <w:r w:rsidRPr="0002241E">
        <w:rPr>
          <w:rFonts w:ascii="Times New Roman" w:hAnsi="Times New Roman" w:cs="Times New Roman"/>
          <w:sz w:val="24"/>
          <w:szCs w:val="24"/>
        </w:rPr>
        <w:t>Постановление Пленума Верховного Суда РФ от 24 июня 2008 г. N 11 "О подготовке гражданских дел к судебному разбирательству"</w:t>
      </w:r>
    </w:p>
  </w:footnote>
  <w:footnote w:id="8">
    <w:p w:rsidR="001F5F54" w:rsidRPr="00062147" w:rsidRDefault="001F5F54" w:rsidP="001F5F54">
      <w:pPr>
        <w:autoSpaceDE w:val="0"/>
        <w:autoSpaceDN w:val="0"/>
        <w:adjustRightInd w:val="0"/>
        <w:spacing w:after="0" w:line="240" w:lineRule="auto"/>
        <w:rPr>
          <w:sz w:val="24"/>
          <w:szCs w:val="24"/>
        </w:rPr>
      </w:pPr>
      <w:r w:rsidRPr="003A23B2">
        <w:rPr>
          <w:rStyle w:val="a5"/>
          <w:rFonts w:ascii="Times New Roman" w:hAnsi="Times New Roman" w:cs="Times New Roman"/>
          <w:sz w:val="24"/>
          <w:szCs w:val="24"/>
        </w:rPr>
        <w:footnoteRef/>
      </w:r>
      <w:r w:rsidRPr="003A23B2">
        <w:rPr>
          <w:rFonts w:ascii="Times New Roman" w:hAnsi="Times New Roman" w:cs="Times New Roman"/>
          <w:sz w:val="24"/>
          <w:szCs w:val="24"/>
        </w:rPr>
        <w:t xml:space="preserve"> </w:t>
      </w:r>
      <w:r w:rsidRPr="00DC47A0">
        <w:rPr>
          <w:rFonts w:ascii="Times New Roman" w:hAnsi="Times New Roman" w:cs="Times New Roman"/>
          <w:sz w:val="24"/>
          <w:szCs w:val="24"/>
        </w:rPr>
        <w:t>Гражданский процесс (гражданское процессуальное право) России: учебник / отв. ред. А.А. Мохов. — М.: ООО «Юридическая фирма контракт», 2017</w:t>
      </w:r>
      <w:r w:rsidR="00E06768">
        <w:rPr>
          <w:rFonts w:ascii="Times New Roman" w:hAnsi="Times New Roman" w:cs="Times New Roman"/>
          <w:sz w:val="24"/>
          <w:szCs w:val="24"/>
        </w:rPr>
        <w:t xml:space="preserve"> - </w:t>
      </w:r>
      <w:r w:rsidR="00F50B0A">
        <w:rPr>
          <w:rFonts w:ascii="Times New Roman" w:hAnsi="Times New Roman" w:cs="Times New Roman"/>
          <w:sz w:val="24"/>
          <w:szCs w:val="24"/>
        </w:rPr>
        <w:t>С</w:t>
      </w:r>
      <w:r w:rsidRPr="00DC47A0">
        <w:rPr>
          <w:rFonts w:ascii="Times New Roman" w:hAnsi="Times New Roman" w:cs="Times New Roman"/>
          <w:sz w:val="24"/>
          <w:szCs w:val="24"/>
        </w:rPr>
        <w:t>.</w:t>
      </w:r>
      <w:r w:rsidR="00E06768">
        <w:rPr>
          <w:rFonts w:ascii="Times New Roman" w:hAnsi="Times New Roman" w:cs="Times New Roman"/>
          <w:sz w:val="24"/>
          <w:szCs w:val="24"/>
        </w:rPr>
        <w:t>119</w:t>
      </w:r>
      <w:r w:rsidRPr="00062147">
        <w:rPr>
          <w:sz w:val="24"/>
          <w:szCs w:val="24"/>
        </w:rPr>
        <w:t xml:space="preserve"> </w:t>
      </w:r>
    </w:p>
  </w:footnote>
  <w:footnote w:id="9">
    <w:p w:rsidR="00CF084A" w:rsidRPr="003A23B2" w:rsidRDefault="00CF084A" w:rsidP="00CF084A">
      <w:r w:rsidRPr="003A23B2">
        <w:rPr>
          <w:rStyle w:val="a5"/>
          <w:rFonts w:ascii="Times New Roman" w:hAnsi="Times New Roman" w:cs="Times New Roman"/>
          <w:sz w:val="24"/>
          <w:szCs w:val="24"/>
        </w:rPr>
        <w:footnoteRef/>
      </w:r>
      <w:r>
        <w:t xml:space="preserve"> </w:t>
      </w:r>
      <w:r w:rsidRPr="003A23B2">
        <w:rPr>
          <w:rFonts w:ascii="Times New Roman" w:hAnsi="Times New Roman" w:cs="Times New Roman"/>
          <w:sz w:val="24"/>
          <w:szCs w:val="24"/>
        </w:rPr>
        <w:t>Решение по делу 33- 1000 8388/2017, вынесенное 02.11.17 Хабаровским краевым судом</w:t>
      </w:r>
    </w:p>
  </w:footnote>
  <w:footnote w:id="10">
    <w:p w:rsidR="003A23B2" w:rsidRPr="003A23B2" w:rsidRDefault="001F5F54" w:rsidP="003A23B2">
      <w:pPr>
        <w:rPr>
          <w:rFonts w:ascii="Arial" w:hAnsi="Arial" w:cs="Arial"/>
          <w:sz w:val="24"/>
          <w:szCs w:val="24"/>
        </w:rPr>
      </w:pPr>
      <w:r w:rsidRPr="003A23B2">
        <w:rPr>
          <w:rStyle w:val="a5"/>
          <w:rFonts w:ascii="Times New Roman" w:hAnsi="Times New Roman" w:cs="Times New Roman"/>
          <w:sz w:val="24"/>
          <w:szCs w:val="24"/>
        </w:rPr>
        <w:footnoteRef/>
      </w:r>
      <w:r>
        <w:t xml:space="preserve"> </w:t>
      </w:r>
      <w:r w:rsidR="003A23B2" w:rsidRPr="000B0972">
        <w:rPr>
          <w:rFonts w:ascii="Times New Roman" w:hAnsi="Times New Roman" w:cs="Times New Roman"/>
          <w:sz w:val="24"/>
          <w:szCs w:val="24"/>
        </w:rPr>
        <w:t xml:space="preserve">Гражданский процесс / </w:t>
      </w:r>
      <w:r w:rsidR="003A23B2" w:rsidRPr="000B0972">
        <w:rPr>
          <w:rFonts w:ascii="Times New Roman" w:hAnsi="Times New Roman" w:cs="Times New Roman"/>
          <w:iCs/>
          <w:sz w:val="24"/>
          <w:szCs w:val="24"/>
        </w:rPr>
        <w:t>Решетникова И.В., Ярков В.В.</w:t>
      </w:r>
      <w:r w:rsidR="003A23B2" w:rsidRPr="000B0972">
        <w:rPr>
          <w:rFonts w:ascii="Times New Roman" w:hAnsi="Times New Roman" w:cs="Times New Roman"/>
          <w:color w:val="000000"/>
          <w:sz w:val="24"/>
          <w:szCs w:val="24"/>
        </w:rPr>
        <w:t xml:space="preserve"> - 7-е изд., </w:t>
      </w:r>
      <w:proofErr w:type="spellStart"/>
      <w:r w:rsidR="003A23B2" w:rsidRPr="000B0972">
        <w:rPr>
          <w:rFonts w:ascii="Times New Roman" w:hAnsi="Times New Roman" w:cs="Times New Roman"/>
          <w:color w:val="000000"/>
          <w:sz w:val="24"/>
          <w:szCs w:val="24"/>
        </w:rPr>
        <w:t>перераб</w:t>
      </w:r>
      <w:proofErr w:type="spellEnd"/>
      <w:r w:rsidR="003A23B2" w:rsidRPr="000B0972">
        <w:rPr>
          <w:rFonts w:ascii="Times New Roman" w:hAnsi="Times New Roman" w:cs="Times New Roman"/>
          <w:color w:val="000000"/>
          <w:sz w:val="24"/>
          <w:szCs w:val="24"/>
        </w:rPr>
        <w:t>. - М.: 2016</w:t>
      </w:r>
    </w:p>
    <w:p w:rsidR="001F5F54" w:rsidRDefault="001F5F54" w:rsidP="001F5F54">
      <w:pPr>
        <w:pStyle w:val="a3"/>
      </w:pPr>
    </w:p>
  </w:footnote>
  <w:footnote w:id="11">
    <w:p w:rsidR="001F5F54" w:rsidRPr="00F7148E" w:rsidRDefault="001F5F54" w:rsidP="00F7148E">
      <w:pPr>
        <w:spacing w:after="0"/>
        <w:rPr>
          <w:rFonts w:ascii="Arial" w:hAnsi="Arial" w:cs="Arial"/>
          <w:sz w:val="24"/>
          <w:szCs w:val="24"/>
        </w:rPr>
      </w:pPr>
      <w:r w:rsidRPr="00F438E5">
        <w:rPr>
          <w:rStyle w:val="a5"/>
          <w:rFonts w:ascii="Times New Roman" w:hAnsi="Times New Roman" w:cs="Times New Roman"/>
          <w:sz w:val="24"/>
          <w:szCs w:val="24"/>
        </w:rPr>
        <w:footnoteRef/>
      </w:r>
      <w:r>
        <w:t xml:space="preserve"> </w:t>
      </w:r>
      <w:r w:rsidR="00746999" w:rsidRPr="000B0972">
        <w:rPr>
          <w:rFonts w:ascii="Times New Roman" w:hAnsi="Times New Roman" w:cs="Times New Roman"/>
          <w:sz w:val="24"/>
          <w:szCs w:val="24"/>
        </w:rPr>
        <w:t xml:space="preserve">Гражданский процесс / </w:t>
      </w:r>
      <w:r w:rsidR="00746999" w:rsidRPr="000B0972">
        <w:rPr>
          <w:rFonts w:ascii="Times New Roman" w:hAnsi="Times New Roman" w:cs="Times New Roman"/>
          <w:iCs/>
          <w:sz w:val="24"/>
          <w:szCs w:val="24"/>
        </w:rPr>
        <w:t>Решетникова И.В., Ярков В.В.</w:t>
      </w:r>
      <w:r w:rsidR="00746999" w:rsidRPr="000B0972">
        <w:rPr>
          <w:rFonts w:ascii="Times New Roman" w:hAnsi="Times New Roman" w:cs="Times New Roman"/>
          <w:color w:val="000000"/>
          <w:sz w:val="24"/>
          <w:szCs w:val="24"/>
        </w:rPr>
        <w:t xml:space="preserve"> - 7-е изд., </w:t>
      </w:r>
      <w:proofErr w:type="spellStart"/>
      <w:r w:rsidR="00746999" w:rsidRPr="000B0972">
        <w:rPr>
          <w:rFonts w:ascii="Times New Roman" w:hAnsi="Times New Roman" w:cs="Times New Roman"/>
          <w:color w:val="000000"/>
          <w:sz w:val="24"/>
          <w:szCs w:val="24"/>
        </w:rPr>
        <w:t>перераб</w:t>
      </w:r>
      <w:proofErr w:type="spellEnd"/>
      <w:r w:rsidR="00746999" w:rsidRPr="000B0972">
        <w:rPr>
          <w:rFonts w:ascii="Times New Roman" w:hAnsi="Times New Roman" w:cs="Times New Roman"/>
          <w:color w:val="000000"/>
          <w:sz w:val="24"/>
          <w:szCs w:val="24"/>
        </w:rPr>
        <w:t>. - М.: 2016</w:t>
      </w:r>
    </w:p>
  </w:footnote>
  <w:footnote w:id="12">
    <w:p w:rsidR="001F5F54" w:rsidRDefault="001F5F54" w:rsidP="001F5F54">
      <w:pPr>
        <w:pStyle w:val="a3"/>
      </w:pPr>
      <w:r w:rsidRPr="00462717">
        <w:rPr>
          <w:rStyle w:val="a5"/>
          <w:rFonts w:ascii="Times New Roman" w:hAnsi="Times New Roman" w:cs="Times New Roman"/>
          <w:sz w:val="24"/>
          <w:szCs w:val="24"/>
        </w:rPr>
        <w:footnoteRef/>
      </w:r>
      <w:r>
        <w:t xml:space="preserve"> </w:t>
      </w:r>
      <w:hyperlink r:id="rId3" w:history="1">
        <w:r w:rsidR="00DC47A0" w:rsidRPr="00462717">
          <w:rPr>
            <w:rFonts w:ascii="Times New Roman" w:hAnsi="Times New Roman" w:cs="Times New Roman"/>
            <w:sz w:val="24"/>
            <w:szCs w:val="24"/>
          </w:rPr>
          <w:t xml:space="preserve">Гражданский процесс: Учебник (5-е издание, переработанное и дополненное) / Под ред. М.К. </w:t>
        </w:r>
        <w:proofErr w:type="spellStart"/>
        <w:r w:rsidR="00DC47A0" w:rsidRPr="00462717">
          <w:rPr>
            <w:rFonts w:ascii="Times New Roman" w:hAnsi="Times New Roman" w:cs="Times New Roman"/>
            <w:sz w:val="24"/>
            <w:szCs w:val="24"/>
          </w:rPr>
          <w:t>Треушникова</w:t>
        </w:r>
        <w:proofErr w:type="spellEnd"/>
        <w:r w:rsidR="00DC47A0" w:rsidRPr="00462717">
          <w:rPr>
            <w:rFonts w:ascii="Times New Roman" w:hAnsi="Times New Roman" w:cs="Times New Roman"/>
            <w:sz w:val="24"/>
            <w:szCs w:val="24"/>
          </w:rPr>
          <w:t>. — М.: Статут, 2014</w:t>
        </w:r>
        <w:r w:rsidR="00044A0C" w:rsidRPr="00462717">
          <w:rPr>
            <w:rFonts w:ascii="Times New Roman" w:hAnsi="Times New Roman" w:cs="Times New Roman"/>
            <w:sz w:val="24"/>
            <w:szCs w:val="24"/>
          </w:rPr>
          <w:t xml:space="preserve"> - </w:t>
        </w:r>
        <w:r w:rsidR="00F50B0A">
          <w:rPr>
            <w:rFonts w:ascii="Times New Roman" w:hAnsi="Times New Roman" w:cs="Times New Roman"/>
            <w:sz w:val="24"/>
            <w:szCs w:val="24"/>
          </w:rPr>
          <w:t>С</w:t>
        </w:r>
        <w:r w:rsidR="00DC47A0" w:rsidRPr="00462717">
          <w:rPr>
            <w:rFonts w:ascii="Times New Roman" w:hAnsi="Times New Roman" w:cs="Times New Roman"/>
            <w:sz w:val="24"/>
            <w:szCs w:val="24"/>
          </w:rPr>
          <w:t>.</w:t>
        </w:r>
      </w:hyperlink>
      <w:r w:rsidR="00044A0C" w:rsidRPr="00462717">
        <w:rPr>
          <w:rFonts w:ascii="Times New Roman" w:hAnsi="Times New Roman" w:cs="Times New Roman"/>
          <w:sz w:val="24"/>
          <w:szCs w:val="24"/>
        </w:rPr>
        <w:t>138</w:t>
      </w:r>
    </w:p>
  </w:footnote>
  <w:footnote w:id="13">
    <w:p w:rsidR="00B116A2" w:rsidRDefault="00B116A2">
      <w:pPr>
        <w:pStyle w:val="a3"/>
      </w:pPr>
      <w:r w:rsidRPr="00462717">
        <w:rPr>
          <w:rStyle w:val="a5"/>
          <w:rFonts w:ascii="Times New Roman" w:hAnsi="Times New Roman" w:cs="Times New Roman"/>
          <w:sz w:val="24"/>
          <w:szCs w:val="24"/>
        </w:rPr>
        <w:footnoteRef/>
      </w:r>
      <w:r>
        <w:t xml:space="preserve"> </w:t>
      </w:r>
      <w:r w:rsidR="00126383">
        <w:rPr>
          <w:rFonts w:ascii="Times New Roman" w:hAnsi="Times New Roman" w:cs="Times New Roman"/>
          <w:sz w:val="24"/>
          <w:szCs w:val="24"/>
        </w:rPr>
        <w:t xml:space="preserve">Курс гражданского процесса </w:t>
      </w:r>
      <w:r w:rsidR="00126383" w:rsidRPr="00C27D3E">
        <w:rPr>
          <w:rFonts w:ascii="Times New Roman" w:hAnsi="Times New Roman" w:cs="Times New Roman"/>
          <w:sz w:val="24"/>
          <w:szCs w:val="24"/>
        </w:rPr>
        <w:t xml:space="preserve">/ </w:t>
      </w:r>
      <w:r w:rsidR="00126383">
        <w:rPr>
          <w:rFonts w:ascii="Times New Roman" w:hAnsi="Times New Roman" w:cs="Times New Roman"/>
          <w:sz w:val="24"/>
          <w:szCs w:val="24"/>
        </w:rPr>
        <w:t xml:space="preserve">Т.В. Сахнова. - 2-е изд., </w:t>
      </w:r>
      <w:proofErr w:type="spellStart"/>
      <w:r w:rsidR="00126383">
        <w:rPr>
          <w:rFonts w:ascii="Times New Roman" w:hAnsi="Times New Roman" w:cs="Times New Roman"/>
          <w:sz w:val="24"/>
          <w:szCs w:val="24"/>
        </w:rPr>
        <w:t>перераб</w:t>
      </w:r>
      <w:proofErr w:type="spellEnd"/>
      <w:r w:rsidR="00126383">
        <w:rPr>
          <w:rFonts w:ascii="Times New Roman" w:hAnsi="Times New Roman" w:cs="Times New Roman"/>
          <w:sz w:val="24"/>
          <w:szCs w:val="24"/>
        </w:rPr>
        <w:t>. и доп. - М.: Статут, 2014 -</w:t>
      </w:r>
      <w:r w:rsidR="00DC0503" w:rsidRPr="00126383">
        <w:rPr>
          <w:rFonts w:ascii="Times New Roman" w:hAnsi="Times New Roman" w:cs="Times New Roman"/>
          <w:sz w:val="24"/>
          <w:szCs w:val="24"/>
        </w:rPr>
        <w:t xml:space="preserve"> </w:t>
      </w:r>
      <w:r w:rsidR="00126383">
        <w:rPr>
          <w:rFonts w:ascii="Times New Roman" w:hAnsi="Times New Roman" w:cs="Times New Roman"/>
          <w:sz w:val="24"/>
          <w:szCs w:val="24"/>
        </w:rPr>
        <w:t>С</w:t>
      </w:r>
      <w:r w:rsidR="00DC0503" w:rsidRPr="00126383">
        <w:rPr>
          <w:rFonts w:ascii="Times New Roman" w:hAnsi="Times New Roman" w:cs="Times New Roman"/>
          <w:sz w:val="24"/>
          <w:szCs w:val="24"/>
        </w:rPr>
        <w:t>.422</w:t>
      </w:r>
    </w:p>
  </w:footnote>
  <w:footnote w:id="14">
    <w:p w:rsidR="00462717" w:rsidRDefault="00462717" w:rsidP="00462717">
      <w:pPr>
        <w:pStyle w:val="a3"/>
      </w:pPr>
      <w:r w:rsidRPr="00462717">
        <w:rPr>
          <w:rStyle w:val="a5"/>
          <w:rFonts w:ascii="Times New Roman" w:hAnsi="Times New Roman" w:cs="Times New Roman"/>
          <w:sz w:val="24"/>
          <w:szCs w:val="24"/>
        </w:rPr>
        <w:footnoteRef/>
      </w:r>
      <w:r w:rsidRPr="00462717">
        <w:rPr>
          <w:rFonts w:ascii="Times New Roman" w:hAnsi="Times New Roman" w:cs="Times New Roman"/>
          <w:sz w:val="24"/>
          <w:szCs w:val="24"/>
        </w:rPr>
        <w:t xml:space="preserve"> Решение по делу № 2-8094/2017 вынесенное 07.11.2017 </w:t>
      </w:r>
      <w:hyperlink r:id="rId4" w:history="1">
        <w:r w:rsidRPr="00462717">
          <w:rPr>
            <w:rFonts w:ascii="Times New Roman" w:hAnsi="Times New Roman" w:cs="Times New Roman"/>
            <w:sz w:val="24"/>
            <w:szCs w:val="24"/>
          </w:rPr>
          <w:t xml:space="preserve">Кировским районным судом г. Уфы. </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B0099B"/>
    <w:multiLevelType w:val="multilevel"/>
    <w:tmpl w:val="4168C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234"/>
    <w:rsid w:val="00000106"/>
    <w:rsid w:val="000002AD"/>
    <w:rsid w:val="00002883"/>
    <w:rsid w:val="00002E74"/>
    <w:rsid w:val="00003969"/>
    <w:rsid w:val="00003D0A"/>
    <w:rsid w:val="000064D2"/>
    <w:rsid w:val="0001002C"/>
    <w:rsid w:val="000103D8"/>
    <w:rsid w:val="00010A02"/>
    <w:rsid w:val="00011C9F"/>
    <w:rsid w:val="00011DC9"/>
    <w:rsid w:val="00014825"/>
    <w:rsid w:val="00014857"/>
    <w:rsid w:val="00015711"/>
    <w:rsid w:val="00015C26"/>
    <w:rsid w:val="00016559"/>
    <w:rsid w:val="00020F77"/>
    <w:rsid w:val="000213DB"/>
    <w:rsid w:val="00021405"/>
    <w:rsid w:val="00021951"/>
    <w:rsid w:val="0002241E"/>
    <w:rsid w:val="00022EBE"/>
    <w:rsid w:val="00023687"/>
    <w:rsid w:val="00024123"/>
    <w:rsid w:val="00024234"/>
    <w:rsid w:val="00025975"/>
    <w:rsid w:val="00026488"/>
    <w:rsid w:val="0002657C"/>
    <w:rsid w:val="00026BAA"/>
    <w:rsid w:val="00027244"/>
    <w:rsid w:val="00027531"/>
    <w:rsid w:val="00027788"/>
    <w:rsid w:val="000303CE"/>
    <w:rsid w:val="0003110F"/>
    <w:rsid w:val="00031935"/>
    <w:rsid w:val="000323D9"/>
    <w:rsid w:val="00032695"/>
    <w:rsid w:val="000327B6"/>
    <w:rsid w:val="00032B6A"/>
    <w:rsid w:val="00032B75"/>
    <w:rsid w:val="00032B8D"/>
    <w:rsid w:val="00032EF5"/>
    <w:rsid w:val="0003307C"/>
    <w:rsid w:val="0003334F"/>
    <w:rsid w:val="00033483"/>
    <w:rsid w:val="000341B7"/>
    <w:rsid w:val="00036636"/>
    <w:rsid w:val="0003754E"/>
    <w:rsid w:val="000375BC"/>
    <w:rsid w:val="00037FBE"/>
    <w:rsid w:val="000411F4"/>
    <w:rsid w:val="000417B4"/>
    <w:rsid w:val="00041A30"/>
    <w:rsid w:val="00042623"/>
    <w:rsid w:val="00042D13"/>
    <w:rsid w:val="0004315C"/>
    <w:rsid w:val="000434D7"/>
    <w:rsid w:val="00043580"/>
    <w:rsid w:val="00043695"/>
    <w:rsid w:val="00044142"/>
    <w:rsid w:val="00044A0C"/>
    <w:rsid w:val="00045395"/>
    <w:rsid w:val="000453E7"/>
    <w:rsid w:val="00045D1C"/>
    <w:rsid w:val="000460DE"/>
    <w:rsid w:val="00046A1D"/>
    <w:rsid w:val="00046CCC"/>
    <w:rsid w:val="000470E4"/>
    <w:rsid w:val="000479CF"/>
    <w:rsid w:val="00047D38"/>
    <w:rsid w:val="00050061"/>
    <w:rsid w:val="000503FB"/>
    <w:rsid w:val="000504CC"/>
    <w:rsid w:val="000505BE"/>
    <w:rsid w:val="000517EF"/>
    <w:rsid w:val="00051CAC"/>
    <w:rsid w:val="00052415"/>
    <w:rsid w:val="0005391B"/>
    <w:rsid w:val="0005442E"/>
    <w:rsid w:val="0005458C"/>
    <w:rsid w:val="000561C2"/>
    <w:rsid w:val="00056BCF"/>
    <w:rsid w:val="00060517"/>
    <w:rsid w:val="0006114B"/>
    <w:rsid w:val="0006127F"/>
    <w:rsid w:val="0006137B"/>
    <w:rsid w:val="000618E8"/>
    <w:rsid w:val="00062AA5"/>
    <w:rsid w:val="00062DC5"/>
    <w:rsid w:val="00063534"/>
    <w:rsid w:val="00063666"/>
    <w:rsid w:val="000636C8"/>
    <w:rsid w:val="000639E6"/>
    <w:rsid w:val="00064256"/>
    <w:rsid w:val="00064E01"/>
    <w:rsid w:val="00064ED8"/>
    <w:rsid w:val="000650F9"/>
    <w:rsid w:val="000651BB"/>
    <w:rsid w:val="00065826"/>
    <w:rsid w:val="000658E9"/>
    <w:rsid w:val="000663F9"/>
    <w:rsid w:val="00066728"/>
    <w:rsid w:val="00066E64"/>
    <w:rsid w:val="00067B9F"/>
    <w:rsid w:val="00070069"/>
    <w:rsid w:val="00071D55"/>
    <w:rsid w:val="0007222F"/>
    <w:rsid w:val="00074236"/>
    <w:rsid w:val="00074473"/>
    <w:rsid w:val="00074550"/>
    <w:rsid w:val="00074E90"/>
    <w:rsid w:val="00075475"/>
    <w:rsid w:val="0007649E"/>
    <w:rsid w:val="00076B27"/>
    <w:rsid w:val="0007731B"/>
    <w:rsid w:val="00077ECF"/>
    <w:rsid w:val="00077FD9"/>
    <w:rsid w:val="00081DC7"/>
    <w:rsid w:val="00082655"/>
    <w:rsid w:val="0008333F"/>
    <w:rsid w:val="0008340E"/>
    <w:rsid w:val="000847C3"/>
    <w:rsid w:val="00086358"/>
    <w:rsid w:val="00086372"/>
    <w:rsid w:val="000863B4"/>
    <w:rsid w:val="00086A80"/>
    <w:rsid w:val="00086CBE"/>
    <w:rsid w:val="0008740A"/>
    <w:rsid w:val="0008763E"/>
    <w:rsid w:val="00087A08"/>
    <w:rsid w:val="000903F3"/>
    <w:rsid w:val="00090C31"/>
    <w:rsid w:val="00090D01"/>
    <w:rsid w:val="00090D13"/>
    <w:rsid w:val="00091595"/>
    <w:rsid w:val="00092A43"/>
    <w:rsid w:val="00093942"/>
    <w:rsid w:val="000942C4"/>
    <w:rsid w:val="0009542A"/>
    <w:rsid w:val="00095E8A"/>
    <w:rsid w:val="00096C44"/>
    <w:rsid w:val="00096F53"/>
    <w:rsid w:val="00097AC5"/>
    <w:rsid w:val="000A05C5"/>
    <w:rsid w:val="000A1219"/>
    <w:rsid w:val="000A1355"/>
    <w:rsid w:val="000A16EE"/>
    <w:rsid w:val="000A1903"/>
    <w:rsid w:val="000A1EC1"/>
    <w:rsid w:val="000A24D8"/>
    <w:rsid w:val="000A2B5C"/>
    <w:rsid w:val="000A321B"/>
    <w:rsid w:val="000A3776"/>
    <w:rsid w:val="000A439B"/>
    <w:rsid w:val="000A4A6D"/>
    <w:rsid w:val="000A4DCA"/>
    <w:rsid w:val="000A5735"/>
    <w:rsid w:val="000A57E3"/>
    <w:rsid w:val="000A5E12"/>
    <w:rsid w:val="000A61C9"/>
    <w:rsid w:val="000A6CF9"/>
    <w:rsid w:val="000A6F7C"/>
    <w:rsid w:val="000B0314"/>
    <w:rsid w:val="000B10B7"/>
    <w:rsid w:val="000B1B49"/>
    <w:rsid w:val="000B1D8D"/>
    <w:rsid w:val="000B2E9D"/>
    <w:rsid w:val="000B2FD6"/>
    <w:rsid w:val="000B3B81"/>
    <w:rsid w:val="000B514E"/>
    <w:rsid w:val="000B5F2F"/>
    <w:rsid w:val="000B65AB"/>
    <w:rsid w:val="000B711A"/>
    <w:rsid w:val="000C03B0"/>
    <w:rsid w:val="000C0CAC"/>
    <w:rsid w:val="000C0CC8"/>
    <w:rsid w:val="000C10DD"/>
    <w:rsid w:val="000C177B"/>
    <w:rsid w:val="000C2D74"/>
    <w:rsid w:val="000C34D7"/>
    <w:rsid w:val="000C3EEB"/>
    <w:rsid w:val="000C4794"/>
    <w:rsid w:val="000C54F1"/>
    <w:rsid w:val="000C5FFA"/>
    <w:rsid w:val="000C6505"/>
    <w:rsid w:val="000C6FA3"/>
    <w:rsid w:val="000C732F"/>
    <w:rsid w:val="000C7972"/>
    <w:rsid w:val="000D269B"/>
    <w:rsid w:val="000D3369"/>
    <w:rsid w:val="000D38DA"/>
    <w:rsid w:val="000D4205"/>
    <w:rsid w:val="000D47CC"/>
    <w:rsid w:val="000D4D04"/>
    <w:rsid w:val="000D5841"/>
    <w:rsid w:val="000D5D23"/>
    <w:rsid w:val="000D5EB5"/>
    <w:rsid w:val="000D5EC2"/>
    <w:rsid w:val="000D69CF"/>
    <w:rsid w:val="000D6EC0"/>
    <w:rsid w:val="000D728F"/>
    <w:rsid w:val="000E10C2"/>
    <w:rsid w:val="000E1D3A"/>
    <w:rsid w:val="000E23D0"/>
    <w:rsid w:val="000E36B8"/>
    <w:rsid w:val="000E3B12"/>
    <w:rsid w:val="000E3C79"/>
    <w:rsid w:val="000E4A1B"/>
    <w:rsid w:val="000E4B65"/>
    <w:rsid w:val="000E4BF9"/>
    <w:rsid w:val="000E61DA"/>
    <w:rsid w:val="000E736B"/>
    <w:rsid w:val="000E75A0"/>
    <w:rsid w:val="000E75AD"/>
    <w:rsid w:val="000E77B8"/>
    <w:rsid w:val="000F0307"/>
    <w:rsid w:val="000F04B2"/>
    <w:rsid w:val="000F0B2D"/>
    <w:rsid w:val="000F1281"/>
    <w:rsid w:val="000F1751"/>
    <w:rsid w:val="000F1888"/>
    <w:rsid w:val="000F1E79"/>
    <w:rsid w:val="000F29ED"/>
    <w:rsid w:val="000F3691"/>
    <w:rsid w:val="000F4930"/>
    <w:rsid w:val="000F5AE0"/>
    <w:rsid w:val="000F7807"/>
    <w:rsid w:val="001012ED"/>
    <w:rsid w:val="0010141F"/>
    <w:rsid w:val="00101591"/>
    <w:rsid w:val="00101719"/>
    <w:rsid w:val="00101C47"/>
    <w:rsid w:val="00101E5E"/>
    <w:rsid w:val="001021F0"/>
    <w:rsid w:val="0010315A"/>
    <w:rsid w:val="001033C0"/>
    <w:rsid w:val="00103ABA"/>
    <w:rsid w:val="00103E67"/>
    <w:rsid w:val="0010412E"/>
    <w:rsid w:val="00105444"/>
    <w:rsid w:val="00106064"/>
    <w:rsid w:val="00106FD3"/>
    <w:rsid w:val="00107049"/>
    <w:rsid w:val="00107B1B"/>
    <w:rsid w:val="00111D98"/>
    <w:rsid w:val="00111F43"/>
    <w:rsid w:val="001123FC"/>
    <w:rsid w:val="0011247C"/>
    <w:rsid w:val="001130DB"/>
    <w:rsid w:val="0011320A"/>
    <w:rsid w:val="0011403C"/>
    <w:rsid w:val="001140A2"/>
    <w:rsid w:val="0011438D"/>
    <w:rsid w:val="00115201"/>
    <w:rsid w:val="001154FF"/>
    <w:rsid w:val="001159D0"/>
    <w:rsid w:val="00116EC0"/>
    <w:rsid w:val="001173A2"/>
    <w:rsid w:val="001202EB"/>
    <w:rsid w:val="00120A24"/>
    <w:rsid w:val="0012256C"/>
    <w:rsid w:val="001225DD"/>
    <w:rsid w:val="001225E5"/>
    <w:rsid w:val="00122657"/>
    <w:rsid w:val="00122BAE"/>
    <w:rsid w:val="001230DE"/>
    <w:rsid w:val="001236AF"/>
    <w:rsid w:val="00123ECD"/>
    <w:rsid w:val="001242EF"/>
    <w:rsid w:val="00125085"/>
    <w:rsid w:val="00125EF3"/>
    <w:rsid w:val="00126383"/>
    <w:rsid w:val="00126871"/>
    <w:rsid w:val="00126973"/>
    <w:rsid w:val="00131BFB"/>
    <w:rsid w:val="001328BE"/>
    <w:rsid w:val="00133115"/>
    <w:rsid w:val="00133416"/>
    <w:rsid w:val="001337FC"/>
    <w:rsid w:val="00133A0D"/>
    <w:rsid w:val="00133AC6"/>
    <w:rsid w:val="0013417B"/>
    <w:rsid w:val="00134451"/>
    <w:rsid w:val="001347AB"/>
    <w:rsid w:val="00134CC1"/>
    <w:rsid w:val="00135430"/>
    <w:rsid w:val="001354F3"/>
    <w:rsid w:val="00135624"/>
    <w:rsid w:val="00137690"/>
    <w:rsid w:val="00137A01"/>
    <w:rsid w:val="00140882"/>
    <w:rsid w:val="001421A1"/>
    <w:rsid w:val="00142D74"/>
    <w:rsid w:val="00142EAE"/>
    <w:rsid w:val="00143367"/>
    <w:rsid w:val="001444A8"/>
    <w:rsid w:val="0014459B"/>
    <w:rsid w:val="0014571C"/>
    <w:rsid w:val="001470A8"/>
    <w:rsid w:val="001470B7"/>
    <w:rsid w:val="00147850"/>
    <w:rsid w:val="0014797F"/>
    <w:rsid w:val="001532C8"/>
    <w:rsid w:val="00153995"/>
    <w:rsid w:val="00153E6E"/>
    <w:rsid w:val="001556ED"/>
    <w:rsid w:val="00155761"/>
    <w:rsid w:val="001557EC"/>
    <w:rsid w:val="00156D61"/>
    <w:rsid w:val="00157B5F"/>
    <w:rsid w:val="00161D69"/>
    <w:rsid w:val="00161D7C"/>
    <w:rsid w:val="00162555"/>
    <w:rsid w:val="001632A5"/>
    <w:rsid w:val="00163B98"/>
    <w:rsid w:val="00165806"/>
    <w:rsid w:val="00165FE3"/>
    <w:rsid w:val="0016606B"/>
    <w:rsid w:val="001663F0"/>
    <w:rsid w:val="0016767C"/>
    <w:rsid w:val="001676FE"/>
    <w:rsid w:val="00167A93"/>
    <w:rsid w:val="0017009A"/>
    <w:rsid w:val="00170133"/>
    <w:rsid w:val="001708DE"/>
    <w:rsid w:val="0017182A"/>
    <w:rsid w:val="0017212C"/>
    <w:rsid w:val="00172AE8"/>
    <w:rsid w:val="001734AA"/>
    <w:rsid w:val="00173DEA"/>
    <w:rsid w:val="00176DD3"/>
    <w:rsid w:val="00177CFE"/>
    <w:rsid w:val="00180200"/>
    <w:rsid w:val="00180602"/>
    <w:rsid w:val="001806D5"/>
    <w:rsid w:val="00180780"/>
    <w:rsid w:val="001809BB"/>
    <w:rsid w:val="00182C0B"/>
    <w:rsid w:val="00183731"/>
    <w:rsid w:val="001838FD"/>
    <w:rsid w:val="00184489"/>
    <w:rsid w:val="001850DD"/>
    <w:rsid w:val="0018534B"/>
    <w:rsid w:val="0018559E"/>
    <w:rsid w:val="0018573F"/>
    <w:rsid w:val="00185C20"/>
    <w:rsid w:val="00186EBE"/>
    <w:rsid w:val="001901FB"/>
    <w:rsid w:val="001914B5"/>
    <w:rsid w:val="00191A27"/>
    <w:rsid w:val="00192096"/>
    <w:rsid w:val="001929BB"/>
    <w:rsid w:val="00192A62"/>
    <w:rsid w:val="00194698"/>
    <w:rsid w:val="00195744"/>
    <w:rsid w:val="00195E73"/>
    <w:rsid w:val="0019612E"/>
    <w:rsid w:val="00197198"/>
    <w:rsid w:val="001A06C7"/>
    <w:rsid w:val="001A06DC"/>
    <w:rsid w:val="001A0FA5"/>
    <w:rsid w:val="001A15F4"/>
    <w:rsid w:val="001A19BF"/>
    <w:rsid w:val="001A1A93"/>
    <w:rsid w:val="001A2441"/>
    <w:rsid w:val="001A4B00"/>
    <w:rsid w:val="001A5807"/>
    <w:rsid w:val="001A5997"/>
    <w:rsid w:val="001A5CD6"/>
    <w:rsid w:val="001A5D50"/>
    <w:rsid w:val="001A5F60"/>
    <w:rsid w:val="001A6245"/>
    <w:rsid w:val="001A6330"/>
    <w:rsid w:val="001A712E"/>
    <w:rsid w:val="001B08AA"/>
    <w:rsid w:val="001B0919"/>
    <w:rsid w:val="001B1632"/>
    <w:rsid w:val="001B25B4"/>
    <w:rsid w:val="001B26FC"/>
    <w:rsid w:val="001B277C"/>
    <w:rsid w:val="001B2DDE"/>
    <w:rsid w:val="001B2E98"/>
    <w:rsid w:val="001B358B"/>
    <w:rsid w:val="001B36F9"/>
    <w:rsid w:val="001B500B"/>
    <w:rsid w:val="001B51DF"/>
    <w:rsid w:val="001B5A5E"/>
    <w:rsid w:val="001B5CC2"/>
    <w:rsid w:val="001B694F"/>
    <w:rsid w:val="001B6DA4"/>
    <w:rsid w:val="001B7441"/>
    <w:rsid w:val="001C00F7"/>
    <w:rsid w:val="001C02D8"/>
    <w:rsid w:val="001C0B0C"/>
    <w:rsid w:val="001C0EC3"/>
    <w:rsid w:val="001C1622"/>
    <w:rsid w:val="001C2FB9"/>
    <w:rsid w:val="001C4BB4"/>
    <w:rsid w:val="001C4DF1"/>
    <w:rsid w:val="001C6E73"/>
    <w:rsid w:val="001D106C"/>
    <w:rsid w:val="001D1AA0"/>
    <w:rsid w:val="001D1F0B"/>
    <w:rsid w:val="001D231C"/>
    <w:rsid w:val="001D2454"/>
    <w:rsid w:val="001D249F"/>
    <w:rsid w:val="001D2597"/>
    <w:rsid w:val="001D25CB"/>
    <w:rsid w:val="001D2A86"/>
    <w:rsid w:val="001D39EF"/>
    <w:rsid w:val="001D49C7"/>
    <w:rsid w:val="001D5B70"/>
    <w:rsid w:val="001D5D0C"/>
    <w:rsid w:val="001D64AD"/>
    <w:rsid w:val="001D7056"/>
    <w:rsid w:val="001D7059"/>
    <w:rsid w:val="001D7302"/>
    <w:rsid w:val="001E04A9"/>
    <w:rsid w:val="001E0ACA"/>
    <w:rsid w:val="001E1395"/>
    <w:rsid w:val="001E1FE7"/>
    <w:rsid w:val="001E325B"/>
    <w:rsid w:val="001E3351"/>
    <w:rsid w:val="001E3A1C"/>
    <w:rsid w:val="001E3C72"/>
    <w:rsid w:val="001E3D02"/>
    <w:rsid w:val="001E56DE"/>
    <w:rsid w:val="001E5AF4"/>
    <w:rsid w:val="001E6EB2"/>
    <w:rsid w:val="001E73DE"/>
    <w:rsid w:val="001E7896"/>
    <w:rsid w:val="001F004C"/>
    <w:rsid w:val="001F0FB3"/>
    <w:rsid w:val="001F1AB1"/>
    <w:rsid w:val="001F1C44"/>
    <w:rsid w:val="001F1CF5"/>
    <w:rsid w:val="001F1D36"/>
    <w:rsid w:val="001F1EB7"/>
    <w:rsid w:val="001F2F46"/>
    <w:rsid w:val="001F444E"/>
    <w:rsid w:val="001F4F2A"/>
    <w:rsid w:val="001F5AFD"/>
    <w:rsid w:val="001F5EB6"/>
    <w:rsid w:val="001F5F54"/>
    <w:rsid w:val="001F65EC"/>
    <w:rsid w:val="001F7C0A"/>
    <w:rsid w:val="001F7C64"/>
    <w:rsid w:val="001F7E75"/>
    <w:rsid w:val="00200738"/>
    <w:rsid w:val="00200AC2"/>
    <w:rsid w:val="00200C31"/>
    <w:rsid w:val="0020145D"/>
    <w:rsid w:val="00201F65"/>
    <w:rsid w:val="002024D3"/>
    <w:rsid w:val="0020359C"/>
    <w:rsid w:val="00203994"/>
    <w:rsid w:val="00203E73"/>
    <w:rsid w:val="00203ED1"/>
    <w:rsid w:val="002053A9"/>
    <w:rsid w:val="00205BF8"/>
    <w:rsid w:val="00206245"/>
    <w:rsid w:val="002067FF"/>
    <w:rsid w:val="002068F3"/>
    <w:rsid w:val="00206BDD"/>
    <w:rsid w:val="00207D5A"/>
    <w:rsid w:val="00207E34"/>
    <w:rsid w:val="00210B91"/>
    <w:rsid w:val="00210C43"/>
    <w:rsid w:val="00211537"/>
    <w:rsid w:val="00213265"/>
    <w:rsid w:val="002136F5"/>
    <w:rsid w:val="00214A1A"/>
    <w:rsid w:val="002163C1"/>
    <w:rsid w:val="00216AB8"/>
    <w:rsid w:val="0021702D"/>
    <w:rsid w:val="0021750F"/>
    <w:rsid w:val="00217721"/>
    <w:rsid w:val="00221181"/>
    <w:rsid w:val="002216EC"/>
    <w:rsid w:val="0022186A"/>
    <w:rsid w:val="00221FBD"/>
    <w:rsid w:val="0022216C"/>
    <w:rsid w:val="002222F0"/>
    <w:rsid w:val="00222A0A"/>
    <w:rsid w:val="00222E33"/>
    <w:rsid w:val="0022375D"/>
    <w:rsid w:val="002247C4"/>
    <w:rsid w:val="00224ACA"/>
    <w:rsid w:val="0022534A"/>
    <w:rsid w:val="00226064"/>
    <w:rsid w:val="002262E7"/>
    <w:rsid w:val="002263A4"/>
    <w:rsid w:val="002271A6"/>
    <w:rsid w:val="00227681"/>
    <w:rsid w:val="002278C6"/>
    <w:rsid w:val="00227EE4"/>
    <w:rsid w:val="00230235"/>
    <w:rsid w:val="00231F99"/>
    <w:rsid w:val="002331E6"/>
    <w:rsid w:val="00233AE9"/>
    <w:rsid w:val="00233B8F"/>
    <w:rsid w:val="00233E1C"/>
    <w:rsid w:val="00234082"/>
    <w:rsid w:val="002341FA"/>
    <w:rsid w:val="00234714"/>
    <w:rsid w:val="00235DED"/>
    <w:rsid w:val="00237A5C"/>
    <w:rsid w:val="00237D2D"/>
    <w:rsid w:val="0024462F"/>
    <w:rsid w:val="00244A8F"/>
    <w:rsid w:val="00245DCD"/>
    <w:rsid w:val="00246245"/>
    <w:rsid w:val="002512C8"/>
    <w:rsid w:val="00251AEB"/>
    <w:rsid w:val="00251E51"/>
    <w:rsid w:val="0025321E"/>
    <w:rsid w:val="002534E0"/>
    <w:rsid w:val="00253D9D"/>
    <w:rsid w:val="00254341"/>
    <w:rsid w:val="0025468D"/>
    <w:rsid w:val="00254E66"/>
    <w:rsid w:val="00256372"/>
    <w:rsid w:val="002571FD"/>
    <w:rsid w:val="002603D5"/>
    <w:rsid w:val="00260823"/>
    <w:rsid w:val="00261B8B"/>
    <w:rsid w:val="00263C33"/>
    <w:rsid w:val="00264370"/>
    <w:rsid w:val="00264A59"/>
    <w:rsid w:val="0026546E"/>
    <w:rsid w:val="002668B3"/>
    <w:rsid w:val="002676E5"/>
    <w:rsid w:val="002677FB"/>
    <w:rsid w:val="00267F13"/>
    <w:rsid w:val="00270350"/>
    <w:rsid w:val="0027130E"/>
    <w:rsid w:val="00271392"/>
    <w:rsid w:val="002725EC"/>
    <w:rsid w:val="00272920"/>
    <w:rsid w:val="00273622"/>
    <w:rsid w:val="002739F8"/>
    <w:rsid w:val="002748E7"/>
    <w:rsid w:val="00275ED4"/>
    <w:rsid w:val="00276881"/>
    <w:rsid w:val="002802FE"/>
    <w:rsid w:val="0028050D"/>
    <w:rsid w:val="00280AB2"/>
    <w:rsid w:val="00280BB9"/>
    <w:rsid w:val="00281079"/>
    <w:rsid w:val="0028187D"/>
    <w:rsid w:val="0028222E"/>
    <w:rsid w:val="00282841"/>
    <w:rsid w:val="00282CDA"/>
    <w:rsid w:val="00282F57"/>
    <w:rsid w:val="002830B7"/>
    <w:rsid w:val="002832B9"/>
    <w:rsid w:val="002832DC"/>
    <w:rsid w:val="00283F44"/>
    <w:rsid w:val="00283F92"/>
    <w:rsid w:val="0028413C"/>
    <w:rsid w:val="00284A58"/>
    <w:rsid w:val="00285EAF"/>
    <w:rsid w:val="00286275"/>
    <w:rsid w:val="00286FBC"/>
    <w:rsid w:val="002879A2"/>
    <w:rsid w:val="00287D97"/>
    <w:rsid w:val="00292936"/>
    <w:rsid w:val="00294173"/>
    <w:rsid w:val="002944FF"/>
    <w:rsid w:val="0029570D"/>
    <w:rsid w:val="00295AAB"/>
    <w:rsid w:val="00297385"/>
    <w:rsid w:val="002A1678"/>
    <w:rsid w:val="002A1924"/>
    <w:rsid w:val="002A3AE9"/>
    <w:rsid w:val="002A442A"/>
    <w:rsid w:val="002A4457"/>
    <w:rsid w:val="002A47A0"/>
    <w:rsid w:val="002A54AB"/>
    <w:rsid w:val="002A5B8F"/>
    <w:rsid w:val="002A650B"/>
    <w:rsid w:val="002A6DEF"/>
    <w:rsid w:val="002B02DD"/>
    <w:rsid w:val="002B0AD9"/>
    <w:rsid w:val="002B3919"/>
    <w:rsid w:val="002B39DF"/>
    <w:rsid w:val="002B4999"/>
    <w:rsid w:val="002B4CAE"/>
    <w:rsid w:val="002B5DA6"/>
    <w:rsid w:val="002B5E2E"/>
    <w:rsid w:val="002B6899"/>
    <w:rsid w:val="002C1367"/>
    <w:rsid w:val="002C227C"/>
    <w:rsid w:val="002C3B60"/>
    <w:rsid w:val="002C42A9"/>
    <w:rsid w:val="002C44E8"/>
    <w:rsid w:val="002C4CC9"/>
    <w:rsid w:val="002C548C"/>
    <w:rsid w:val="002C67A1"/>
    <w:rsid w:val="002C7A35"/>
    <w:rsid w:val="002C7B1A"/>
    <w:rsid w:val="002C7DD0"/>
    <w:rsid w:val="002D0AB5"/>
    <w:rsid w:val="002D0B32"/>
    <w:rsid w:val="002D132E"/>
    <w:rsid w:val="002D195A"/>
    <w:rsid w:val="002D2892"/>
    <w:rsid w:val="002D2924"/>
    <w:rsid w:val="002D2D39"/>
    <w:rsid w:val="002D38AD"/>
    <w:rsid w:val="002D3954"/>
    <w:rsid w:val="002D45C0"/>
    <w:rsid w:val="002D4DFE"/>
    <w:rsid w:val="002D5028"/>
    <w:rsid w:val="002D52B6"/>
    <w:rsid w:val="002D636D"/>
    <w:rsid w:val="002D77FA"/>
    <w:rsid w:val="002D7AD5"/>
    <w:rsid w:val="002E0006"/>
    <w:rsid w:val="002E045B"/>
    <w:rsid w:val="002E1B50"/>
    <w:rsid w:val="002E1BDC"/>
    <w:rsid w:val="002E3285"/>
    <w:rsid w:val="002E3808"/>
    <w:rsid w:val="002E3C3D"/>
    <w:rsid w:val="002E3C64"/>
    <w:rsid w:val="002E44F0"/>
    <w:rsid w:val="002E4AD4"/>
    <w:rsid w:val="002E521E"/>
    <w:rsid w:val="002E561B"/>
    <w:rsid w:val="002E5BC1"/>
    <w:rsid w:val="002E6A35"/>
    <w:rsid w:val="002E72BD"/>
    <w:rsid w:val="002E734F"/>
    <w:rsid w:val="002E7705"/>
    <w:rsid w:val="002F024F"/>
    <w:rsid w:val="002F1B2E"/>
    <w:rsid w:val="002F20B0"/>
    <w:rsid w:val="002F267E"/>
    <w:rsid w:val="002F29D5"/>
    <w:rsid w:val="002F3B1B"/>
    <w:rsid w:val="002F5636"/>
    <w:rsid w:val="002F5FAA"/>
    <w:rsid w:val="002F6373"/>
    <w:rsid w:val="003006B8"/>
    <w:rsid w:val="00300F3B"/>
    <w:rsid w:val="00301542"/>
    <w:rsid w:val="00301DBD"/>
    <w:rsid w:val="00301EE0"/>
    <w:rsid w:val="00301F5D"/>
    <w:rsid w:val="003030B4"/>
    <w:rsid w:val="0030460E"/>
    <w:rsid w:val="00304B6E"/>
    <w:rsid w:val="00305B0C"/>
    <w:rsid w:val="00305D02"/>
    <w:rsid w:val="00306859"/>
    <w:rsid w:val="00307806"/>
    <w:rsid w:val="003108ED"/>
    <w:rsid w:val="003112DA"/>
    <w:rsid w:val="003114A3"/>
    <w:rsid w:val="00311B6F"/>
    <w:rsid w:val="00311F66"/>
    <w:rsid w:val="00313569"/>
    <w:rsid w:val="00313CFA"/>
    <w:rsid w:val="0031401A"/>
    <w:rsid w:val="003161EA"/>
    <w:rsid w:val="00317683"/>
    <w:rsid w:val="00317A35"/>
    <w:rsid w:val="00317C68"/>
    <w:rsid w:val="003203FC"/>
    <w:rsid w:val="00320D32"/>
    <w:rsid w:val="0032176B"/>
    <w:rsid w:val="00321903"/>
    <w:rsid w:val="00321D35"/>
    <w:rsid w:val="00322561"/>
    <w:rsid w:val="00322585"/>
    <w:rsid w:val="00322651"/>
    <w:rsid w:val="00322A90"/>
    <w:rsid w:val="00323810"/>
    <w:rsid w:val="00323881"/>
    <w:rsid w:val="0032420F"/>
    <w:rsid w:val="003247E3"/>
    <w:rsid w:val="00325B4C"/>
    <w:rsid w:val="0032691C"/>
    <w:rsid w:val="00326A49"/>
    <w:rsid w:val="00326AB0"/>
    <w:rsid w:val="00327E9C"/>
    <w:rsid w:val="00327EA2"/>
    <w:rsid w:val="0033077F"/>
    <w:rsid w:val="00331314"/>
    <w:rsid w:val="00331FC5"/>
    <w:rsid w:val="00332366"/>
    <w:rsid w:val="0033270B"/>
    <w:rsid w:val="003329D2"/>
    <w:rsid w:val="00333180"/>
    <w:rsid w:val="003339D4"/>
    <w:rsid w:val="003349F1"/>
    <w:rsid w:val="00335CA6"/>
    <w:rsid w:val="003365AA"/>
    <w:rsid w:val="00336DF3"/>
    <w:rsid w:val="00337130"/>
    <w:rsid w:val="00337399"/>
    <w:rsid w:val="00337A2B"/>
    <w:rsid w:val="00340112"/>
    <w:rsid w:val="00340553"/>
    <w:rsid w:val="0034166F"/>
    <w:rsid w:val="00341D41"/>
    <w:rsid w:val="00342567"/>
    <w:rsid w:val="00343FEB"/>
    <w:rsid w:val="00344100"/>
    <w:rsid w:val="00344B6D"/>
    <w:rsid w:val="003453CE"/>
    <w:rsid w:val="003465F8"/>
    <w:rsid w:val="0034746A"/>
    <w:rsid w:val="00347525"/>
    <w:rsid w:val="00347EE5"/>
    <w:rsid w:val="003505B4"/>
    <w:rsid w:val="00351854"/>
    <w:rsid w:val="003519E1"/>
    <w:rsid w:val="003522B8"/>
    <w:rsid w:val="0035268B"/>
    <w:rsid w:val="00352C15"/>
    <w:rsid w:val="00354041"/>
    <w:rsid w:val="003559A2"/>
    <w:rsid w:val="00355C83"/>
    <w:rsid w:val="00356DA1"/>
    <w:rsid w:val="003570D7"/>
    <w:rsid w:val="00357870"/>
    <w:rsid w:val="00357B95"/>
    <w:rsid w:val="0036069D"/>
    <w:rsid w:val="00360A36"/>
    <w:rsid w:val="00361A89"/>
    <w:rsid w:val="00361D7F"/>
    <w:rsid w:val="00361E0E"/>
    <w:rsid w:val="003620F9"/>
    <w:rsid w:val="00362355"/>
    <w:rsid w:val="00362441"/>
    <w:rsid w:val="003634FC"/>
    <w:rsid w:val="00364164"/>
    <w:rsid w:val="003646AE"/>
    <w:rsid w:val="00364EC4"/>
    <w:rsid w:val="00365B49"/>
    <w:rsid w:val="0036606D"/>
    <w:rsid w:val="003661F4"/>
    <w:rsid w:val="0036779F"/>
    <w:rsid w:val="00370132"/>
    <w:rsid w:val="0037019C"/>
    <w:rsid w:val="00370846"/>
    <w:rsid w:val="00371A21"/>
    <w:rsid w:val="00372014"/>
    <w:rsid w:val="003724B3"/>
    <w:rsid w:val="003726C4"/>
    <w:rsid w:val="00372895"/>
    <w:rsid w:val="003730FA"/>
    <w:rsid w:val="00373700"/>
    <w:rsid w:val="00373981"/>
    <w:rsid w:val="00373AA0"/>
    <w:rsid w:val="00373BC3"/>
    <w:rsid w:val="00375639"/>
    <w:rsid w:val="00377896"/>
    <w:rsid w:val="00377CA4"/>
    <w:rsid w:val="003802C6"/>
    <w:rsid w:val="00381A4C"/>
    <w:rsid w:val="00381F04"/>
    <w:rsid w:val="00382B11"/>
    <w:rsid w:val="00382E00"/>
    <w:rsid w:val="003845F7"/>
    <w:rsid w:val="003851C7"/>
    <w:rsid w:val="00385CC8"/>
    <w:rsid w:val="00386CC3"/>
    <w:rsid w:val="00387418"/>
    <w:rsid w:val="00387457"/>
    <w:rsid w:val="00387C54"/>
    <w:rsid w:val="00387F0D"/>
    <w:rsid w:val="00390963"/>
    <w:rsid w:val="00390AA3"/>
    <w:rsid w:val="00391CC8"/>
    <w:rsid w:val="0039274E"/>
    <w:rsid w:val="00392841"/>
    <w:rsid w:val="003933F5"/>
    <w:rsid w:val="003939D4"/>
    <w:rsid w:val="003941B0"/>
    <w:rsid w:val="0039484F"/>
    <w:rsid w:val="00394BB4"/>
    <w:rsid w:val="00395634"/>
    <w:rsid w:val="0039593B"/>
    <w:rsid w:val="00396531"/>
    <w:rsid w:val="003965E1"/>
    <w:rsid w:val="00397637"/>
    <w:rsid w:val="0039772D"/>
    <w:rsid w:val="003977E0"/>
    <w:rsid w:val="00397A2B"/>
    <w:rsid w:val="00397E1A"/>
    <w:rsid w:val="003A071A"/>
    <w:rsid w:val="003A1891"/>
    <w:rsid w:val="003A1CAB"/>
    <w:rsid w:val="003A1E70"/>
    <w:rsid w:val="003A2067"/>
    <w:rsid w:val="003A23B2"/>
    <w:rsid w:val="003A2878"/>
    <w:rsid w:val="003A2CCE"/>
    <w:rsid w:val="003A2FC7"/>
    <w:rsid w:val="003A3B33"/>
    <w:rsid w:val="003A4024"/>
    <w:rsid w:val="003A4377"/>
    <w:rsid w:val="003A44D1"/>
    <w:rsid w:val="003A499E"/>
    <w:rsid w:val="003A4E9F"/>
    <w:rsid w:val="003A53E6"/>
    <w:rsid w:val="003A5EA0"/>
    <w:rsid w:val="003A6AEE"/>
    <w:rsid w:val="003A76C3"/>
    <w:rsid w:val="003A7930"/>
    <w:rsid w:val="003A7B41"/>
    <w:rsid w:val="003A7FDF"/>
    <w:rsid w:val="003B0070"/>
    <w:rsid w:val="003B053D"/>
    <w:rsid w:val="003B431C"/>
    <w:rsid w:val="003B4D54"/>
    <w:rsid w:val="003B6820"/>
    <w:rsid w:val="003B6D79"/>
    <w:rsid w:val="003B6E51"/>
    <w:rsid w:val="003B79FD"/>
    <w:rsid w:val="003C1156"/>
    <w:rsid w:val="003C20EC"/>
    <w:rsid w:val="003C24A9"/>
    <w:rsid w:val="003C2BB9"/>
    <w:rsid w:val="003C2FF4"/>
    <w:rsid w:val="003C301B"/>
    <w:rsid w:val="003C3947"/>
    <w:rsid w:val="003C3CF0"/>
    <w:rsid w:val="003C4387"/>
    <w:rsid w:val="003C4663"/>
    <w:rsid w:val="003C4EA5"/>
    <w:rsid w:val="003C593D"/>
    <w:rsid w:val="003C5B25"/>
    <w:rsid w:val="003C65FE"/>
    <w:rsid w:val="003D0395"/>
    <w:rsid w:val="003D0BB0"/>
    <w:rsid w:val="003D11BA"/>
    <w:rsid w:val="003D2F3E"/>
    <w:rsid w:val="003D38D3"/>
    <w:rsid w:val="003D4B53"/>
    <w:rsid w:val="003D5375"/>
    <w:rsid w:val="003D5B11"/>
    <w:rsid w:val="003D6DF6"/>
    <w:rsid w:val="003D734F"/>
    <w:rsid w:val="003D74C1"/>
    <w:rsid w:val="003D7962"/>
    <w:rsid w:val="003D7A49"/>
    <w:rsid w:val="003E02F0"/>
    <w:rsid w:val="003E0885"/>
    <w:rsid w:val="003E0D9F"/>
    <w:rsid w:val="003E19E6"/>
    <w:rsid w:val="003E26A3"/>
    <w:rsid w:val="003E2949"/>
    <w:rsid w:val="003E3B15"/>
    <w:rsid w:val="003E3D0C"/>
    <w:rsid w:val="003E3D2C"/>
    <w:rsid w:val="003E3FF2"/>
    <w:rsid w:val="003E4160"/>
    <w:rsid w:val="003E41AC"/>
    <w:rsid w:val="003E5CDB"/>
    <w:rsid w:val="003E5DD3"/>
    <w:rsid w:val="003E6106"/>
    <w:rsid w:val="003E7257"/>
    <w:rsid w:val="003E75AD"/>
    <w:rsid w:val="003F0918"/>
    <w:rsid w:val="003F1C92"/>
    <w:rsid w:val="003F2909"/>
    <w:rsid w:val="003F3FEB"/>
    <w:rsid w:val="003F42A5"/>
    <w:rsid w:val="003F4337"/>
    <w:rsid w:val="003F5054"/>
    <w:rsid w:val="003F50FB"/>
    <w:rsid w:val="003F68CD"/>
    <w:rsid w:val="003F6A62"/>
    <w:rsid w:val="003F776D"/>
    <w:rsid w:val="003F7869"/>
    <w:rsid w:val="003F7AE0"/>
    <w:rsid w:val="0040114E"/>
    <w:rsid w:val="00402C28"/>
    <w:rsid w:val="004036AB"/>
    <w:rsid w:val="00403E7B"/>
    <w:rsid w:val="0040450B"/>
    <w:rsid w:val="00405C6B"/>
    <w:rsid w:val="00405F1C"/>
    <w:rsid w:val="00410964"/>
    <w:rsid w:val="00410D8C"/>
    <w:rsid w:val="004114A6"/>
    <w:rsid w:val="0041304D"/>
    <w:rsid w:val="004131C3"/>
    <w:rsid w:val="00413D52"/>
    <w:rsid w:val="00413D66"/>
    <w:rsid w:val="00413FC9"/>
    <w:rsid w:val="00414266"/>
    <w:rsid w:val="00415112"/>
    <w:rsid w:val="004161CD"/>
    <w:rsid w:val="00417090"/>
    <w:rsid w:val="0041758E"/>
    <w:rsid w:val="00420BA2"/>
    <w:rsid w:val="004214F6"/>
    <w:rsid w:val="00421668"/>
    <w:rsid w:val="00421F87"/>
    <w:rsid w:val="00422296"/>
    <w:rsid w:val="00423694"/>
    <w:rsid w:val="00423F82"/>
    <w:rsid w:val="00424052"/>
    <w:rsid w:val="004245C3"/>
    <w:rsid w:val="004263FF"/>
    <w:rsid w:val="0042682A"/>
    <w:rsid w:val="004276EA"/>
    <w:rsid w:val="00427D7C"/>
    <w:rsid w:val="0043084B"/>
    <w:rsid w:val="004317DF"/>
    <w:rsid w:val="00432391"/>
    <w:rsid w:val="00432F34"/>
    <w:rsid w:val="004330B6"/>
    <w:rsid w:val="00433815"/>
    <w:rsid w:val="00434388"/>
    <w:rsid w:val="00434613"/>
    <w:rsid w:val="00434BDB"/>
    <w:rsid w:val="004356E5"/>
    <w:rsid w:val="004358BF"/>
    <w:rsid w:val="00436427"/>
    <w:rsid w:val="0043671F"/>
    <w:rsid w:val="004368BB"/>
    <w:rsid w:val="00436F93"/>
    <w:rsid w:val="00437945"/>
    <w:rsid w:val="004419E2"/>
    <w:rsid w:val="00442048"/>
    <w:rsid w:val="00442127"/>
    <w:rsid w:val="00442683"/>
    <w:rsid w:val="004429DB"/>
    <w:rsid w:val="00442B32"/>
    <w:rsid w:val="00443278"/>
    <w:rsid w:val="00443B4E"/>
    <w:rsid w:val="0044664C"/>
    <w:rsid w:val="00446CC5"/>
    <w:rsid w:val="00446F28"/>
    <w:rsid w:val="00447BCA"/>
    <w:rsid w:val="00450C9B"/>
    <w:rsid w:val="00450D4A"/>
    <w:rsid w:val="004512CC"/>
    <w:rsid w:val="004517A9"/>
    <w:rsid w:val="004518C2"/>
    <w:rsid w:val="00451A2E"/>
    <w:rsid w:val="00451D52"/>
    <w:rsid w:val="00452020"/>
    <w:rsid w:val="004521D1"/>
    <w:rsid w:val="004522A4"/>
    <w:rsid w:val="0045384F"/>
    <w:rsid w:val="00453912"/>
    <w:rsid w:val="0045418F"/>
    <w:rsid w:val="004552A6"/>
    <w:rsid w:val="00456417"/>
    <w:rsid w:val="00456B08"/>
    <w:rsid w:val="004576D7"/>
    <w:rsid w:val="0046022C"/>
    <w:rsid w:val="0046069D"/>
    <w:rsid w:val="0046107E"/>
    <w:rsid w:val="00461186"/>
    <w:rsid w:val="00462717"/>
    <w:rsid w:val="00462E49"/>
    <w:rsid w:val="00463190"/>
    <w:rsid w:val="00464145"/>
    <w:rsid w:val="0046446A"/>
    <w:rsid w:val="00464784"/>
    <w:rsid w:val="00464AB5"/>
    <w:rsid w:val="004650BE"/>
    <w:rsid w:val="004655A2"/>
    <w:rsid w:val="00467379"/>
    <w:rsid w:val="00467A6F"/>
    <w:rsid w:val="00470A62"/>
    <w:rsid w:val="00470E5C"/>
    <w:rsid w:val="0047100C"/>
    <w:rsid w:val="004723B4"/>
    <w:rsid w:val="004725F5"/>
    <w:rsid w:val="004727F4"/>
    <w:rsid w:val="00472CEA"/>
    <w:rsid w:val="004740ED"/>
    <w:rsid w:val="004748C7"/>
    <w:rsid w:val="00474FC7"/>
    <w:rsid w:val="004763E9"/>
    <w:rsid w:val="00476650"/>
    <w:rsid w:val="00476B6D"/>
    <w:rsid w:val="00477BF9"/>
    <w:rsid w:val="00477C9D"/>
    <w:rsid w:val="0048001E"/>
    <w:rsid w:val="00480ED7"/>
    <w:rsid w:val="00481634"/>
    <w:rsid w:val="004825AE"/>
    <w:rsid w:val="00482F97"/>
    <w:rsid w:val="004833A8"/>
    <w:rsid w:val="00483613"/>
    <w:rsid w:val="004838BA"/>
    <w:rsid w:val="00483EB6"/>
    <w:rsid w:val="00484D32"/>
    <w:rsid w:val="00485096"/>
    <w:rsid w:val="00485629"/>
    <w:rsid w:val="00485B0B"/>
    <w:rsid w:val="00485E5E"/>
    <w:rsid w:val="00486488"/>
    <w:rsid w:val="004867BB"/>
    <w:rsid w:val="00486BB5"/>
    <w:rsid w:val="00486C9E"/>
    <w:rsid w:val="00487DB4"/>
    <w:rsid w:val="00490342"/>
    <w:rsid w:val="0049081D"/>
    <w:rsid w:val="00490A96"/>
    <w:rsid w:val="00491932"/>
    <w:rsid w:val="00491D2A"/>
    <w:rsid w:val="004933AC"/>
    <w:rsid w:val="00493905"/>
    <w:rsid w:val="00493968"/>
    <w:rsid w:val="00494654"/>
    <w:rsid w:val="0049513C"/>
    <w:rsid w:val="00495283"/>
    <w:rsid w:val="00495E7C"/>
    <w:rsid w:val="004973CD"/>
    <w:rsid w:val="00497898"/>
    <w:rsid w:val="004A0012"/>
    <w:rsid w:val="004A04FC"/>
    <w:rsid w:val="004A0718"/>
    <w:rsid w:val="004A09C4"/>
    <w:rsid w:val="004A1387"/>
    <w:rsid w:val="004A2072"/>
    <w:rsid w:val="004A26D9"/>
    <w:rsid w:val="004A2917"/>
    <w:rsid w:val="004A2F4E"/>
    <w:rsid w:val="004A301D"/>
    <w:rsid w:val="004A3935"/>
    <w:rsid w:val="004A3D72"/>
    <w:rsid w:val="004A4BA6"/>
    <w:rsid w:val="004A5790"/>
    <w:rsid w:val="004A5A2D"/>
    <w:rsid w:val="004A622A"/>
    <w:rsid w:val="004A6F42"/>
    <w:rsid w:val="004A783A"/>
    <w:rsid w:val="004A7853"/>
    <w:rsid w:val="004A7BC5"/>
    <w:rsid w:val="004A7E16"/>
    <w:rsid w:val="004B1011"/>
    <w:rsid w:val="004B16D4"/>
    <w:rsid w:val="004B1733"/>
    <w:rsid w:val="004B1ACD"/>
    <w:rsid w:val="004B1BF4"/>
    <w:rsid w:val="004B259B"/>
    <w:rsid w:val="004B42D3"/>
    <w:rsid w:val="004B44DD"/>
    <w:rsid w:val="004B54E7"/>
    <w:rsid w:val="004B71E8"/>
    <w:rsid w:val="004C0113"/>
    <w:rsid w:val="004C0CB6"/>
    <w:rsid w:val="004C1570"/>
    <w:rsid w:val="004C1E19"/>
    <w:rsid w:val="004C2656"/>
    <w:rsid w:val="004C2750"/>
    <w:rsid w:val="004C3002"/>
    <w:rsid w:val="004C30D9"/>
    <w:rsid w:val="004C357B"/>
    <w:rsid w:val="004C40D4"/>
    <w:rsid w:val="004C5071"/>
    <w:rsid w:val="004C542D"/>
    <w:rsid w:val="004C66DB"/>
    <w:rsid w:val="004C6ACC"/>
    <w:rsid w:val="004C6D4A"/>
    <w:rsid w:val="004C6F6F"/>
    <w:rsid w:val="004C7DA7"/>
    <w:rsid w:val="004D00C9"/>
    <w:rsid w:val="004D1630"/>
    <w:rsid w:val="004D1D8C"/>
    <w:rsid w:val="004D1E80"/>
    <w:rsid w:val="004D2149"/>
    <w:rsid w:val="004D347A"/>
    <w:rsid w:val="004D3889"/>
    <w:rsid w:val="004D4A97"/>
    <w:rsid w:val="004D5168"/>
    <w:rsid w:val="004D73A1"/>
    <w:rsid w:val="004D787D"/>
    <w:rsid w:val="004E012C"/>
    <w:rsid w:val="004E0169"/>
    <w:rsid w:val="004E04D1"/>
    <w:rsid w:val="004E062D"/>
    <w:rsid w:val="004E21CA"/>
    <w:rsid w:val="004E2276"/>
    <w:rsid w:val="004E2390"/>
    <w:rsid w:val="004E2826"/>
    <w:rsid w:val="004E2DDF"/>
    <w:rsid w:val="004E3382"/>
    <w:rsid w:val="004E3403"/>
    <w:rsid w:val="004E44EE"/>
    <w:rsid w:val="004E485A"/>
    <w:rsid w:val="004E51CA"/>
    <w:rsid w:val="004E6159"/>
    <w:rsid w:val="004E6500"/>
    <w:rsid w:val="004F07B1"/>
    <w:rsid w:val="004F0B1E"/>
    <w:rsid w:val="004F0D7B"/>
    <w:rsid w:val="004F1865"/>
    <w:rsid w:val="004F1B1F"/>
    <w:rsid w:val="004F1D26"/>
    <w:rsid w:val="004F2109"/>
    <w:rsid w:val="004F396A"/>
    <w:rsid w:val="004F3D02"/>
    <w:rsid w:val="004F456B"/>
    <w:rsid w:val="004F4C16"/>
    <w:rsid w:val="00500297"/>
    <w:rsid w:val="005002B7"/>
    <w:rsid w:val="005003B5"/>
    <w:rsid w:val="005019A4"/>
    <w:rsid w:val="0050212F"/>
    <w:rsid w:val="0050241B"/>
    <w:rsid w:val="0050244E"/>
    <w:rsid w:val="00502962"/>
    <w:rsid w:val="00502E46"/>
    <w:rsid w:val="005038D8"/>
    <w:rsid w:val="00503E0B"/>
    <w:rsid w:val="0050415A"/>
    <w:rsid w:val="005055DF"/>
    <w:rsid w:val="0050585F"/>
    <w:rsid w:val="00505B6A"/>
    <w:rsid w:val="00507A49"/>
    <w:rsid w:val="0051049E"/>
    <w:rsid w:val="00511AD0"/>
    <w:rsid w:val="00513E6F"/>
    <w:rsid w:val="0051575F"/>
    <w:rsid w:val="00516C59"/>
    <w:rsid w:val="00517709"/>
    <w:rsid w:val="0052271E"/>
    <w:rsid w:val="00522F79"/>
    <w:rsid w:val="005230C4"/>
    <w:rsid w:val="00523852"/>
    <w:rsid w:val="005246E5"/>
    <w:rsid w:val="0052548C"/>
    <w:rsid w:val="00526928"/>
    <w:rsid w:val="00526E4D"/>
    <w:rsid w:val="00527542"/>
    <w:rsid w:val="005279EE"/>
    <w:rsid w:val="00533F1A"/>
    <w:rsid w:val="005348A4"/>
    <w:rsid w:val="00534C63"/>
    <w:rsid w:val="005357DA"/>
    <w:rsid w:val="0053591C"/>
    <w:rsid w:val="00536FCC"/>
    <w:rsid w:val="00537596"/>
    <w:rsid w:val="005379FE"/>
    <w:rsid w:val="005412E1"/>
    <w:rsid w:val="00541372"/>
    <w:rsid w:val="00541523"/>
    <w:rsid w:val="00543579"/>
    <w:rsid w:val="0054395C"/>
    <w:rsid w:val="00545E32"/>
    <w:rsid w:val="00546964"/>
    <w:rsid w:val="00546C30"/>
    <w:rsid w:val="0054750D"/>
    <w:rsid w:val="00547C7E"/>
    <w:rsid w:val="00547E83"/>
    <w:rsid w:val="005502C0"/>
    <w:rsid w:val="00551581"/>
    <w:rsid w:val="005515CA"/>
    <w:rsid w:val="005528BC"/>
    <w:rsid w:val="00552EDF"/>
    <w:rsid w:val="00553055"/>
    <w:rsid w:val="005531AE"/>
    <w:rsid w:val="005532F1"/>
    <w:rsid w:val="005536BB"/>
    <w:rsid w:val="00553765"/>
    <w:rsid w:val="005538E8"/>
    <w:rsid w:val="0055489F"/>
    <w:rsid w:val="00554A89"/>
    <w:rsid w:val="00554C8D"/>
    <w:rsid w:val="005555CF"/>
    <w:rsid w:val="00555932"/>
    <w:rsid w:val="00555A21"/>
    <w:rsid w:val="005567D6"/>
    <w:rsid w:val="0055688E"/>
    <w:rsid w:val="00557415"/>
    <w:rsid w:val="0055753B"/>
    <w:rsid w:val="00560EFD"/>
    <w:rsid w:val="00561EDC"/>
    <w:rsid w:val="0056220A"/>
    <w:rsid w:val="00562498"/>
    <w:rsid w:val="00562ECD"/>
    <w:rsid w:val="00563431"/>
    <w:rsid w:val="00563722"/>
    <w:rsid w:val="00563888"/>
    <w:rsid w:val="00564933"/>
    <w:rsid w:val="005663DA"/>
    <w:rsid w:val="0056682D"/>
    <w:rsid w:val="00566C6E"/>
    <w:rsid w:val="0057001B"/>
    <w:rsid w:val="005715C2"/>
    <w:rsid w:val="005719B7"/>
    <w:rsid w:val="00571F6A"/>
    <w:rsid w:val="00572714"/>
    <w:rsid w:val="005729CC"/>
    <w:rsid w:val="00572A1E"/>
    <w:rsid w:val="00572F39"/>
    <w:rsid w:val="00573F1B"/>
    <w:rsid w:val="005745E7"/>
    <w:rsid w:val="00575010"/>
    <w:rsid w:val="005753BC"/>
    <w:rsid w:val="00575541"/>
    <w:rsid w:val="00575580"/>
    <w:rsid w:val="00575BCA"/>
    <w:rsid w:val="005763BD"/>
    <w:rsid w:val="00576EDF"/>
    <w:rsid w:val="00577518"/>
    <w:rsid w:val="0057779E"/>
    <w:rsid w:val="00581807"/>
    <w:rsid w:val="00581DCB"/>
    <w:rsid w:val="005830F2"/>
    <w:rsid w:val="00583120"/>
    <w:rsid w:val="00583999"/>
    <w:rsid w:val="00583A82"/>
    <w:rsid w:val="00584B1C"/>
    <w:rsid w:val="00584D9E"/>
    <w:rsid w:val="00585319"/>
    <w:rsid w:val="005861A3"/>
    <w:rsid w:val="005862D2"/>
    <w:rsid w:val="005863C6"/>
    <w:rsid w:val="005869E7"/>
    <w:rsid w:val="00586F2B"/>
    <w:rsid w:val="00586F92"/>
    <w:rsid w:val="005917E7"/>
    <w:rsid w:val="00591A20"/>
    <w:rsid w:val="00591EA8"/>
    <w:rsid w:val="00591F0B"/>
    <w:rsid w:val="00592701"/>
    <w:rsid w:val="00592D79"/>
    <w:rsid w:val="00592F80"/>
    <w:rsid w:val="0059498A"/>
    <w:rsid w:val="00595362"/>
    <w:rsid w:val="00595BBC"/>
    <w:rsid w:val="0059612C"/>
    <w:rsid w:val="00596A8D"/>
    <w:rsid w:val="0059732C"/>
    <w:rsid w:val="00597C43"/>
    <w:rsid w:val="00597C9A"/>
    <w:rsid w:val="005A007F"/>
    <w:rsid w:val="005A014A"/>
    <w:rsid w:val="005A214B"/>
    <w:rsid w:val="005A2195"/>
    <w:rsid w:val="005A2582"/>
    <w:rsid w:val="005A34F0"/>
    <w:rsid w:val="005A49CF"/>
    <w:rsid w:val="005A5116"/>
    <w:rsid w:val="005A516E"/>
    <w:rsid w:val="005A520A"/>
    <w:rsid w:val="005A530F"/>
    <w:rsid w:val="005A5862"/>
    <w:rsid w:val="005A6368"/>
    <w:rsid w:val="005A6FBA"/>
    <w:rsid w:val="005A7522"/>
    <w:rsid w:val="005A78B8"/>
    <w:rsid w:val="005A7C97"/>
    <w:rsid w:val="005B0015"/>
    <w:rsid w:val="005B2F06"/>
    <w:rsid w:val="005B3C48"/>
    <w:rsid w:val="005B5AF2"/>
    <w:rsid w:val="005B6E79"/>
    <w:rsid w:val="005B75ED"/>
    <w:rsid w:val="005B77E5"/>
    <w:rsid w:val="005C025A"/>
    <w:rsid w:val="005C07B6"/>
    <w:rsid w:val="005C2053"/>
    <w:rsid w:val="005C2DA5"/>
    <w:rsid w:val="005C2EC4"/>
    <w:rsid w:val="005C3038"/>
    <w:rsid w:val="005C3150"/>
    <w:rsid w:val="005C4175"/>
    <w:rsid w:val="005C4206"/>
    <w:rsid w:val="005C45FD"/>
    <w:rsid w:val="005C4C06"/>
    <w:rsid w:val="005C5280"/>
    <w:rsid w:val="005C6003"/>
    <w:rsid w:val="005C6ABD"/>
    <w:rsid w:val="005C703C"/>
    <w:rsid w:val="005C77ED"/>
    <w:rsid w:val="005D0174"/>
    <w:rsid w:val="005D06E1"/>
    <w:rsid w:val="005D0AAD"/>
    <w:rsid w:val="005D10E7"/>
    <w:rsid w:val="005D2488"/>
    <w:rsid w:val="005D25EE"/>
    <w:rsid w:val="005D2FB2"/>
    <w:rsid w:val="005D3335"/>
    <w:rsid w:val="005D47B7"/>
    <w:rsid w:val="005D49CE"/>
    <w:rsid w:val="005D4C39"/>
    <w:rsid w:val="005D4D13"/>
    <w:rsid w:val="005D5884"/>
    <w:rsid w:val="005D7B46"/>
    <w:rsid w:val="005D7FBB"/>
    <w:rsid w:val="005E0416"/>
    <w:rsid w:val="005E07B0"/>
    <w:rsid w:val="005E0ED3"/>
    <w:rsid w:val="005E1383"/>
    <w:rsid w:val="005E263D"/>
    <w:rsid w:val="005E26C5"/>
    <w:rsid w:val="005E343F"/>
    <w:rsid w:val="005E5280"/>
    <w:rsid w:val="005E58CD"/>
    <w:rsid w:val="005E6650"/>
    <w:rsid w:val="005E66E3"/>
    <w:rsid w:val="005E6DF1"/>
    <w:rsid w:val="005E765A"/>
    <w:rsid w:val="005E7E78"/>
    <w:rsid w:val="005E7FA0"/>
    <w:rsid w:val="005F02EB"/>
    <w:rsid w:val="005F0542"/>
    <w:rsid w:val="005F0CBB"/>
    <w:rsid w:val="005F1AD9"/>
    <w:rsid w:val="005F1DF1"/>
    <w:rsid w:val="005F2116"/>
    <w:rsid w:val="005F3AFC"/>
    <w:rsid w:val="005F4277"/>
    <w:rsid w:val="005F45FA"/>
    <w:rsid w:val="005F469F"/>
    <w:rsid w:val="005F4976"/>
    <w:rsid w:val="005F539F"/>
    <w:rsid w:val="005F5BDA"/>
    <w:rsid w:val="005F6430"/>
    <w:rsid w:val="005F669B"/>
    <w:rsid w:val="00600EAB"/>
    <w:rsid w:val="006011AC"/>
    <w:rsid w:val="00601201"/>
    <w:rsid w:val="006013F4"/>
    <w:rsid w:val="006017C3"/>
    <w:rsid w:val="00601FB2"/>
    <w:rsid w:val="006024F1"/>
    <w:rsid w:val="0060253C"/>
    <w:rsid w:val="006055F0"/>
    <w:rsid w:val="006067D4"/>
    <w:rsid w:val="00606ED3"/>
    <w:rsid w:val="00607D7A"/>
    <w:rsid w:val="006100B6"/>
    <w:rsid w:val="0061051E"/>
    <w:rsid w:val="00611845"/>
    <w:rsid w:val="00612F18"/>
    <w:rsid w:val="00613FA3"/>
    <w:rsid w:val="0061477F"/>
    <w:rsid w:val="00614D1C"/>
    <w:rsid w:val="00615B17"/>
    <w:rsid w:val="00615D38"/>
    <w:rsid w:val="0061609E"/>
    <w:rsid w:val="00616616"/>
    <w:rsid w:val="00616782"/>
    <w:rsid w:val="00616F01"/>
    <w:rsid w:val="006170AF"/>
    <w:rsid w:val="006173CB"/>
    <w:rsid w:val="0061783B"/>
    <w:rsid w:val="00621572"/>
    <w:rsid w:val="00621C5B"/>
    <w:rsid w:val="00622ED4"/>
    <w:rsid w:val="00623620"/>
    <w:rsid w:val="00623FD8"/>
    <w:rsid w:val="00624CAD"/>
    <w:rsid w:val="0062504A"/>
    <w:rsid w:val="00625A7F"/>
    <w:rsid w:val="00625E97"/>
    <w:rsid w:val="00625EE9"/>
    <w:rsid w:val="0062621B"/>
    <w:rsid w:val="00626987"/>
    <w:rsid w:val="00626F0D"/>
    <w:rsid w:val="00627669"/>
    <w:rsid w:val="00627DE1"/>
    <w:rsid w:val="0063113C"/>
    <w:rsid w:val="00631635"/>
    <w:rsid w:val="006319B0"/>
    <w:rsid w:val="00631EDD"/>
    <w:rsid w:val="00632522"/>
    <w:rsid w:val="006325A9"/>
    <w:rsid w:val="00632E27"/>
    <w:rsid w:val="006339D2"/>
    <w:rsid w:val="00633EEE"/>
    <w:rsid w:val="006357AE"/>
    <w:rsid w:val="006364C4"/>
    <w:rsid w:val="006375A4"/>
    <w:rsid w:val="00637A46"/>
    <w:rsid w:val="00637E06"/>
    <w:rsid w:val="00640501"/>
    <w:rsid w:val="006408E0"/>
    <w:rsid w:val="00640C34"/>
    <w:rsid w:val="0064133C"/>
    <w:rsid w:val="00642F4F"/>
    <w:rsid w:val="00643535"/>
    <w:rsid w:val="00643AB6"/>
    <w:rsid w:val="00644E22"/>
    <w:rsid w:val="00645658"/>
    <w:rsid w:val="00645F11"/>
    <w:rsid w:val="0064728C"/>
    <w:rsid w:val="00647425"/>
    <w:rsid w:val="006514A2"/>
    <w:rsid w:val="00651CA6"/>
    <w:rsid w:val="0065224B"/>
    <w:rsid w:val="0065250D"/>
    <w:rsid w:val="00657B1C"/>
    <w:rsid w:val="00660258"/>
    <w:rsid w:val="006602E3"/>
    <w:rsid w:val="006606D4"/>
    <w:rsid w:val="00660829"/>
    <w:rsid w:val="0066085D"/>
    <w:rsid w:val="0066201B"/>
    <w:rsid w:val="00662661"/>
    <w:rsid w:val="00663F1B"/>
    <w:rsid w:val="006640A1"/>
    <w:rsid w:val="00664FEA"/>
    <w:rsid w:val="00665396"/>
    <w:rsid w:val="006671B6"/>
    <w:rsid w:val="006676ED"/>
    <w:rsid w:val="00667A7E"/>
    <w:rsid w:val="00667F73"/>
    <w:rsid w:val="006710B0"/>
    <w:rsid w:val="00672C2C"/>
    <w:rsid w:val="006754A7"/>
    <w:rsid w:val="00675527"/>
    <w:rsid w:val="00675593"/>
    <w:rsid w:val="0067607F"/>
    <w:rsid w:val="00680623"/>
    <w:rsid w:val="00682078"/>
    <w:rsid w:val="00682A01"/>
    <w:rsid w:val="00682ADD"/>
    <w:rsid w:val="00682E59"/>
    <w:rsid w:val="00683E95"/>
    <w:rsid w:val="00684AEB"/>
    <w:rsid w:val="00684BC4"/>
    <w:rsid w:val="00685482"/>
    <w:rsid w:val="00685E60"/>
    <w:rsid w:val="00687549"/>
    <w:rsid w:val="006875F3"/>
    <w:rsid w:val="006879A0"/>
    <w:rsid w:val="00687EB9"/>
    <w:rsid w:val="006900AF"/>
    <w:rsid w:val="00691F27"/>
    <w:rsid w:val="006920C8"/>
    <w:rsid w:val="006920FD"/>
    <w:rsid w:val="006924BB"/>
    <w:rsid w:val="00693B96"/>
    <w:rsid w:val="00694222"/>
    <w:rsid w:val="00694E0C"/>
    <w:rsid w:val="006955A0"/>
    <w:rsid w:val="00695E7B"/>
    <w:rsid w:val="00696908"/>
    <w:rsid w:val="00696DE8"/>
    <w:rsid w:val="00696E7E"/>
    <w:rsid w:val="00697D81"/>
    <w:rsid w:val="006A0047"/>
    <w:rsid w:val="006A16D8"/>
    <w:rsid w:val="006A1968"/>
    <w:rsid w:val="006A196A"/>
    <w:rsid w:val="006A3622"/>
    <w:rsid w:val="006A3E6F"/>
    <w:rsid w:val="006A462F"/>
    <w:rsid w:val="006A4CB0"/>
    <w:rsid w:val="006A4F7A"/>
    <w:rsid w:val="006A58D2"/>
    <w:rsid w:val="006A5AE0"/>
    <w:rsid w:val="006A5D55"/>
    <w:rsid w:val="006A60E4"/>
    <w:rsid w:val="006A62A2"/>
    <w:rsid w:val="006A668B"/>
    <w:rsid w:val="006A74EA"/>
    <w:rsid w:val="006A7755"/>
    <w:rsid w:val="006A79CD"/>
    <w:rsid w:val="006A7A8C"/>
    <w:rsid w:val="006A7DCD"/>
    <w:rsid w:val="006B0804"/>
    <w:rsid w:val="006B0C87"/>
    <w:rsid w:val="006B0F9D"/>
    <w:rsid w:val="006B1027"/>
    <w:rsid w:val="006B1111"/>
    <w:rsid w:val="006B12F9"/>
    <w:rsid w:val="006B141C"/>
    <w:rsid w:val="006B2392"/>
    <w:rsid w:val="006B3438"/>
    <w:rsid w:val="006B472F"/>
    <w:rsid w:val="006B4904"/>
    <w:rsid w:val="006B4F4A"/>
    <w:rsid w:val="006B4F99"/>
    <w:rsid w:val="006B524C"/>
    <w:rsid w:val="006B546C"/>
    <w:rsid w:val="006B61E5"/>
    <w:rsid w:val="006B68F5"/>
    <w:rsid w:val="006B6EF4"/>
    <w:rsid w:val="006B72AB"/>
    <w:rsid w:val="006B767C"/>
    <w:rsid w:val="006C0498"/>
    <w:rsid w:val="006C0EC2"/>
    <w:rsid w:val="006C224C"/>
    <w:rsid w:val="006C338B"/>
    <w:rsid w:val="006C40C5"/>
    <w:rsid w:val="006C4131"/>
    <w:rsid w:val="006C420E"/>
    <w:rsid w:val="006C4318"/>
    <w:rsid w:val="006C433B"/>
    <w:rsid w:val="006C5A5A"/>
    <w:rsid w:val="006C69D7"/>
    <w:rsid w:val="006D0275"/>
    <w:rsid w:val="006D0835"/>
    <w:rsid w:val="006D0EDD"/>
    <w:rsid w:val="006D1518"/>
    <w:rsid w:val="006D1C21"/>
    <w:rsid w:val="006D21C9"/>
    <w:rsid w:val="006D2638"/>
    <w:rsid w:val="006D308C"/>
    <w:rsid w:val="006D3238"/>
    <w:rsid w:val="006D4264"/>
    <w:rsid w:val="006D478D"/>
    <w:rsid w:val="006D478F"/>
    <w:rsid w:val="006D4E54"/>
    <w:rsid w:val="006D5409"/>
    <w:rsid w:val="006E101E"/>
    <w:rsid w:val="006E10FB"/>
    <w:rsid w:val="006E1235"/>
    <w:rsid w:val="006E2842"/>
    <w:rsid w:val="006E3630"/>
    <w:rsid w:val="006E4713"/>
    <w:rsid w:val="006E5049"/>
    <w:rsid w:val="006E60E3"/>
    <w:rsid w:val="006F07EC"/>
    <w:rsid w:val="006F0ED8"/>
    <w:rsid w:val="006F2411"/>
    <w:rsid w:val="006F30D0"/>
    <w:rsid w:val="006F407A"/>
    <w:rsid w:val="006F4497"/>
    <w:rsid w:val="006F4A11"/>
    <w:rsid w:val="006F4E88"/>
    <w:rsid w:val="006F4ED2"/>
    <w:rsid w:val="006F50DB"/>
    <w:rsid w:val="006F6016"/>
    <w:rsid w:val="006F6200"/>
    <w:rsid w:val="006F6297"/>
    <w:rsid w:val="006F6338"/>
    <w:rsid w:val="006F6A3E"/>
    <w:rsid w:val="006F7420"/>
    <w:rsid w:val="006F7D61"/>
    <w:rsid w:val="00700136"/>
    <w:rsid w:val="00700206"/>
    <w:rsid w:val="00700995"/>
    <w:rsid w:val="00700CE8"/>
    <w:rsid w:val="00700E4A"/>
    <w:rsid w:val="007020D8"/>
    <w:rsid w:val="00702117"/>
    <w:rsid w:val="007026C0"/>
    <w:rsid w:val="00702FE1"/>
    <w:rsid w:val="00703496"/>
    <w:rsid w:val="007045F7"/>
    <w:rsid w:val="00706A36"/>
    <w:rsid w:val="00707366"/>
    <w:rsid w:val="007074A4"/>
    <w:rsid w:val="00707C23"/>
    <w:rsid w:val="00711255"/>
    <w:rsid w:val="0071159D"/>
    <w:rsid w:val="0071245D"/>
    <w:rsid w:val="00712C6F"/>
    <w:rsid w:val="00713844"/>
    <w:rsid w:val="0071457D"/>
    <w:rsid w:val="00714A11"/>
    <w:rsid w:val="007152D2"/>
    <w:rsid w:val="00715CC8"/>
    <w:rsid w:val="00716782"/>
    <w:rsid w:val="00717192"/>
    <w:rsid w:val="0071722C"/>
    <w:rsid w:val="0071796C"/>
    <w:rsid w:val="007204E9"/>
    <w:rsid w:val="007208EF"/>
    <w:rsid w:val="007213EA"/>
    <w:rsid w:val="00721CFC"/>
    <w:rsid w:val="00722060"/>
    <w:rsid w:val="007231C9"/>
    <w:rsid w:val="007234CF"/>
    <w:rsid w:val="00724482"/>
    <w:rsid w:val="007246E6"/>
    <w:rsid w:val="00724A8C"/>
    <w:rsid w:val="00724BE2"/>
    <w:rsid w:val="00726102"/>
    <w:rsid w:val="0072645A"/>
    <w:rsid w:val="00726942"/>
    <w:rsid w:val="00726C7F"/>
    <w:rsid w:val="00726D70"/>
    <w:rsid w:val="007277AB"/>
    <w:rsid w:val="00730191"/>
    <w:rsid w:val="0073042A"/>
    <w:rsid w:val="00730FD1"/>
    <w:rsid w:val="007335B5"/>
    <w:rsid w:val="00733862"/>
    <w:rsid w:val="00733C23"/>
    <w:rsid w:val="00733E34"/>
    <w:rsid w:val="00733ECE"/>
    <w:rsid w:val="007342CC"/>
    <w:rsid w:val="007343DD"/>
    <w:rsid w:val="007346E3"/>
    <w:rsid w:val="007353FF"/>
    <w:rsid w:val="00735A55"/>
    <w:rsid w:val="00737BBA"/>
    <w:rsid w:val="0074189C"/>
    <w:rsid w:val="00742A23"/>
    <w:rsid w:val="00743FCD"/>
    <w:rsid w:val="0074498C"/>
    <w:rsid w:val="0074509A"/>
    <w:rsid w:val="0074525B"/>
    <w:rsid w:val="0074613F"/>
    <w:rsid w:val="00746818"/>
    <w:rsid w:val="00746999"/>
    <w:rsid w:val="00746D9B"/>
    <w:rsid w:val="00746FEA"/>
    <w:rsid w:val="0074727F"/>
    <w:rsid w:val="00747722"/>
    <w:rsid w:val="007478D0"/>
    <w:rsid w:val="00751DEF"/>
    <w:rsid w:val="00752C12"/>
    <w:rsid w:val="0075304B"/>
    <w:rsid w:val="00753424"/>
    <w:rsid w:val="00753B0C"/>
    <w:rsid w:val="00755260"/>
    <w:rsid w:val="00755EA4"/>
    <w:rsid w:val="0075662A"/>
    <w:rsid w:val="00757173"/>
    <w:rsid w:val="007576B5"/>
    <w:rsid w:val="00757D78"/>
    <w:rsid w:val="00760BF2"/>
    <w:rsid w:val="007613FD"/>
    <w:rsid w:val="0076286B"/>
    <w:rsid w:val="00764910"/>
    <w:rsid w:val="00765317"/>
    <w:rsid w:val="00765769"/>
    <w:rsid w:val="00765CD6"/>
    <w:rsid w:val="007661A2"/>
    <w:rsid w:val="007661CD"/>
    <w:rsid w:val="007662D2"/>
    <w:rsid w:val="00766546"/>
    <w:rsid w:val="007714AF"/>
    <w:rsid w:val="00771B2D"/>
    <w:rsid w:val="00772E26"/>
    <w:rsid w:val="00772E62"/>
    <w:rsid w:val="00773E2A"/>
    <w:rsid w:val="007750EC"/>
    <w:rsid w:val="00775ADA"/>
    <w:rsid w:val="00776FC5"/>
    <w:rsid w:val="007804D4"/>
    <w:rsid w:val="007806F3"/>
    <w:rsid w:val="0078131D"/>
    <w:rsid w:val="00781D4B"/>
    <w:rsid w:val="007820F2"/>
    <w:rsid w:val="007821DD"/>
    <w:rsid w:val="00782A49"/>
    <w:rsid w:val="007836B4"/>
    <w:rsid w:val="00783D8A"/>
    <w:rsid w:val="007841B9"/>
    <w:rsid w:val="0078427B"/>
    <w:rsid w:val="00784A9C"/>
    <w:rsid w:val="00785D05"/>
    <w:rsid w:val="00786141"/>
    <w:rsid w:val="00786621"/>
    <w:rsid w:val="00786D9F"/>
    <w:rsid w:val="00786E24"/>
    <w:rsid w:val="007900C8"/>
    <w:rsid w:val="007906AA"/>
    <w:rsid w:val="00790DE0"/>
    <w:rsid w:val="00791CB8"/>
    <w:rsid w:val="007920F2"/>
    <w:rsid w:val="0079252C"/>
    <w:rsid w:val="00792A2B"/>
    <w:rsid w:val="00792AEB"/>
    <w:rsid w:val="00792DE6"/>
    <w:rsid w:val="00793874"/>
    <w:rsid w:val="007952E8"/>
    <w:rsid w:val="00795BAB"/>
    <w:rsid w:val="007966E3"/>
    <w:rsid w:val="007A08C5"/>
    <w:rsid w:val="007A0E30"/>
    <w:rsid w:val="007A14F8"/>
    <w:rsid w:val="007A1DB6"/>
    <w:rsid w:val="007A256F"/>
    <w:rsid w:val="007A2DD4"/>
    <w:rsid w:val="007A3558"/>
    <w:rsid w:val="007A3A12"/>
    <w:rsid w:val="007A41CD"/>
    <w:rsid w:val="007A46C7"/>
    <w:rsid w:val="007A4F1D"/>
    <w:rsid w:val="007A4F5E"/>
    <w:rsid w:val="007A5138"/>
    <w:rsid w:val="007A539E"/>
    <w:rsid w:val="007A568A"/>
    <w:rsid w:val="007A6448"/>
    <w:rsid w:val="007A69E9"/>
    <w:rsid w:val="007A7CD2"/>
    <w:rsid w:val="007B0B2A"/>
    <w:rsid w:val="007B0B41"/>
    <w:rsid w:val="007B1437"/>
    <w:rsid w:val="007B3473"/>
    <w:rsid w:val="007B41B1"/>
    <w:rsid w:val="007C027D"/>
    <w:rsid w:val="007C0A32"/>
    <w:rsid w:val="007C0D85"/>
    <w:rsid w:val="007C122D"/>
    <w:rsid w:val="007C1818"/>
    <w:rsid w:val="007C23ED"/>
    <w:rsid w:val="007C2ABD"/>
    <w:rsid w:val="007C2E77"/>
    <w:rsid w:val="007C465D"/>
    <w:rsid w:val="007C472F"/>
    <w:rsid w:val="007C79DB"/>
    <w:rsid w:val="007D0307"/>
    <w:rsid w:val="007D0569"/>
    <w:rsid w:val="007D08A0"/>
    <w:rsid w:val="007D12B9"/>
    <w:rsid w:val="007D14B6"/>
    <w:rsid w:val="007D16E8"/>
    <w:rsid w:val="007D1D6A"/>
    <w:rsid w:val="007D247B"/>
    <w:rsid w:val="007D2A0C"/>
    <w:rsid w:val="007D43D3"/>
    <w:rsid w:val="007D498C"/>
    <w:rsid w:val="007D5472"/>
    <w:rsid w:val="007D577E"/>
    <w:rsid w:val="007D583E"/>
    <w:rsid w:val="007D59C0"/>
    <w:rsid w:val="007D7FDE"/>
    <w:rsid w:val="007E072B"/>
    <w:rsid w:val="007E0D23"/>
    <w:rsid w:val="007E1697"/>
    <w:rsid w:val="007E1FBB"/>
    <w:rsid w:val="007E2069"/>
    <w:rsid w:val="007E29C7"/>
    <w:rsid w:val="007E2ABB"/>
    <w:rsid w:val="007E32E4"/>
    <w:rsid w:val="007E3559"/>
    <w:rsid w:val="007E5449"/>
    <w:rsid w:val="007E592D"/>
    <w:rsid w:val="007E5A0E"/>
    <w:rsid w:val="007E5A1E"/>
    <w:rsid w:val="007E5D4F"/>
    <w:rsid w:val="007E5E79"/>
    <w:rsid w:val="007E6D12"/>
    <w:rsid w:val="007E76F9"/>
    <w:rsid w:val="007E76FF"/>
    <w:rsid w:val="007E7AF8"/>
    <w:rsid w:val="007E7BBF"/>
    <w:rsid w:val="007F0403"/>
    <w:rsid w:val="007F18A7"/>
    <w:rsid w:val="007F1A4A"/>
    <w:rsid w:val="007F2D1A"/>
    <w:rsid w:val="007F3AB9"/>
    <w:rsid w:val="007F3ED0"/>
    <w:rsid w:val="007F4026"/>
    <w:rsid w:val="007F5561"/>
    <w:rsid w:val="007F6176"/>
    <w:rsid w:val="007F6422"/>
    <w:rsid w:val="007F6DC9"/>
    <w:rsid w:val="007F710D"/>
    <w:rsid w:val="008001E8"/>
    <w:rsid w:val="0080112A"/>
    <w:rsid w:val="008012E1"/>
    <w:rsid w:val="00801688"/>
    <w:rsid w:val="008016C5"/>
    <w:rsid w:val="00801A8F"/>
    <w:rsid w:val="00803027"/>
    <w:rsid w:val="0080345C"/>
    <w:rsid w:val="00804723"/>
    <w:rsid w:val="008050C0"/>
    <w:rsid w:val="008053FE"/>
    <w:rsid w:val="00805EC0"/>
    <w:rsid w:val="008061E9"/>
    <w:rsid w:val="00810A52"/>
    <w:rsid w:val="00810D15"/>
    <w:rsid w:val="008115EF"/>
    <w:rsid w:val="008116D7"/>
    <w:rsid w:val="0081172B"/>
    <w:rsid w:val="008117E3"/>
    <w:rsid w:val="00812943"/>
    <w:rsid w:val="00812BD7"/>
    <w:rsid w:val="00812D28"/>
    <w:rsid w:val="00816A03"/>
    <w:rsid w:val="00816FCC"/>
    <w:rsid w:val="00817684"/>
    <w:rsid w:val="00817BC3"/>
    <w:rsid w:val="008200CC"/>
    <w:rsid w:val="008205A0"/>
    <w:rsid w:val="00820D87"/>
    <w:rsid w:val="00821083"/>
    <w:rsid w:val="0082115D"/>
    <w:rsid w:val="008214D0"/>
    <w:rsid w:val="00822518"/>
    <w:rsid w:val="00822C5F"/>
    <w:rsid w:val="008233E0"/>
    <w:rsid w:val="00823968"/>
    <w:rsid w:val="00825989"/>
    <w:rsid w:val="00825ECB"/>
    <w:rsid w:val="00826088"/>
    <w:rsid w:val="008279D5"/>
    <w:rsid w:val="0083027B"/>
    <w:rsid w:val="00830799"/>
    <w:rsid w:val="008321CC"/>
    <w:rsid w:val="008325D1"/>
    <w:rsid w:val="00832E8D"/>
    <w:rsid w:val="00833614"/>
    <w:rsid w:val="008339E3"/>
    <w:rsid w:val="00833C31"/>
    <w:rsid w:val="00834257"/>
    <w:rsid w:val="0083425C"/>
    <w:rsid w:val="00834DC8"/>
    <w:rsid w:val="00835228"/>
    <w:rsid w:val="008353EC"/>
    <w:rsid w:val="00835E26"/>
    <w:rsid w:val="00836051"/>
    <w:rsid w:val="00836458"/>
    <w:rsid w:val="008364AF"/>
    <w:rsid w:val="00836A60"/>
    <w:rsid w:val="0083711B"/>
    <w:rsid w:val="0083747D"/>
    <w:rsid w:val="00837CBB"/>
    <w:rsid w:val="0084033D"/>
    <w:rsid w:val="00840369"/>
    <w:rsid w:val="008415FB"/>
    <w:rsid w:val="0084254A"/>
    <w:rsid w:val="00843E03"/>
    <w:rsid w:val="00844098"/>
    <w:rsid w:val="0084416A"/>
    <w:rsid w:val="00844B98"/>
    <w:rsid w:val="008451A3"/>
    <w:rsid w:val="0084565C"/>
    <w:rsid w:val="008462BE"/>
    <w:rsid w:val="0084668C"/>
    <w:rsid w:val="00847647"/>
    <w:rsid w:val="00847EAD"/>
    <w:rsid w:val="00850C2F"/>
    <w:rsid w:val="00850D53"/>
    <w:rsid w:val="00852EED"/>
    <w:rsid w:val="00852F61"/>
    <w:rsid w:val="008532A0"/>
    <w:rsid w:val="00853D39"/>
    <w:rsid w:val="00854F8C"/>
    <w:rsid w:val="00855521"/>
    <w:rsid w:val="00855527"/>
    <w:rsid w:val="008562C8"/>
    <w:rsid w:val="008569E9"/>
    <w:rsid w:val="00857197"/>
    <w:rsid w:val="008577A6"/>
    <w:rsid w:val="008579FC"/>
    <w:rsid w:val="00860687"/>
    <w:rsid w:val="00861DCB"/>
    <w:rsid w:val="00862916"/>
    <w:rsid w:val="00864187"/>
    <w:rsid w:val="00865386"/>
    <w:rsid w:val="00865E2B"/>
    <w:rsid w:val="0086624C"/>
    <w:rsid w:val="008664CE"/>
    <w:rsid w:val="00866CBE"/>
    <w:rsid w:val="00866E5C"/>
    <w:rsid w:val="008672FD"/>
    <w:rsid w:val="008678CA"/>
    <w:rsid w:val="00870262"/>
    <w:rsid w:val="008707CF"/>
    <w:rsid w:val="00871FD0"/>
    <w:rsid w:val="00873E03"/>
    <w:rsid w:val="00874A81"/>
    <w:rsid w:val="00874C0B"/>
    <w:rsid w:val="0087580F"/>
    <w:rsid w:val="00875F91"/>
    <w:rsid w:val="008809E2"/>
    <w:rsid w:val="00881A84"/>
    <w:rsid w:val="00881C5B"/>
    <w:rsid w:val="00882161"/>
    <w:rsid w:val="00883692"/>
    <w:rsid w:val="00883944"/>
    <w:rsid w:val="008868A6"/>
    <w:rsid w:val="00886D2E"/>
    <w:rsid w:val="00887D59"/>
    <w:rsid w:val="00890B9C"/>
    <w:rsid w:val="00890C2A"/>
    <w:rsid w:val="00890DA1"/>
    <w:rsid w:val="00890FD1"/>
    <w:rsid w:val="0089188A"/>
    <w:rsid w:val="00891D47"/>
    <w:rsid w:val="008928FA"/>
    <w:rsid w:val="00892BB9"/>
    <w:rsid w:val="00893964"/>
    <w:rsid w:val="00895B93"/>
    <w:rsid w:val="00896178"/>
    <w:rsid w:val="0089677B"/>
    <w:rsid w:val="008978DB"/>
    <w:rsid w:val="00897A06"/>
    <w:rsid w:val="008A05A5"/>
    <w:rsid w:val="008A0792"/>
    <w:rsid w:val="008A0DCD"/>
    <w:rsid w:val="008A1430"/>
    <w:rsid w:val="008A19FF"/>
    <w:rsid w:val="008A1CB6"/>
    <w:rsid w:val="008A2087"/>
    <w:rsid w:val="008A276F"/>
    <w:rsid w:val="008A2D14"/>
    <w:rsid w:val="008A37EE"/>
    <w:rsid w:val="008A5FB1"/>
    <w:rsid w:val="008A68C9"/>
    <w:rsid w:val="008A70B6"/>
    <w:rsid w:val="008A7EC6"/>
    <w:rsid w:val="008B0AF1"/>
    <w:rsid w:val="008B2AAD"/>
    <w:rsid w:val="008B36D0"/>
    <w:rsid w:val="008B3A30"/>
    <w:rsid w:val="008B4FA3"/>
    <w:rsid w:val="008B5368"/>
    <w:rsid w:val="008B5533"/>
    <w:rsid w:val="008B713E"/>
    <w:rsid w:val="008C136F"/>
    <w:rsid w:val="008C27AD"/>
    <w:rsid w:val="008C5571"/>
    <w:rsid w:val="008D035B"/>
    <w:rsid w:val="008D048F"/>
    <w:rsid w:val="008D0530"/>
    <w:rsid w:val="008D1B3E"/>
    <w:rsid w:val="008D1D89"/>
    <w:rsid w:val="008D36AD"/>
    <w:rsid w:val="008D3D04"/>
    <w:rsid w:val="008D49D5"/>
    <w:rsid w:val="008D5CC4"/>
    <w:rsid w:val="008D5E89"/>
    <w:rsid w:val="008D5EDC"/>
    <w:rsid w:val="008D6A40"/>
    <w:rsid w:val="008D79D0"/>
    <w:rsid w:val="008E06C3"/>
    <w:rsid w:val="008E0B16"/>
    <w:rsid w:val="008E13E4"/>
    <w:rsid w:val="008E2ED0"/>
    <w:rsid w:val="008E365D"/>
    <w:rsid w:val="008E3675"/>
    <w:rsid w:val="008E47C8"/>
    <w:rsid w:val="008E59DE"/>
    <w:rsid w:val="008E59EC"/>
    <w:rsid w:val="008E5AA3"/>
    <w:rsid w:val="008E5DF7"/>
    <w:rsid w:val="008E6923"/>
    <w:rsid w:val="008E6D9E"/>
    <w:rsid w:val="008E7000"/>
    <w:rsid w:val="008E7125"/>
    <w:rsid w:val="008E7689"/>
    <w:rsid w:val="008F0B20"/>
    <w:rsid w:val="008F16FA"/>
    <w:rsid w:val="008F2DA0"/>
    <w:rsid w:val="008F49C8"/>
    <w:rsid w:val="008F4A6D"/>
    <w:rsid w:val="008F4C02"/>
    <w:rsid w:val="008F5225"/>
    <w:rsid w:val="008F58B8"/>
    <w:rsid w:val="008F5D30"/>
    <w:rsid w:val="008F6159"/>
    <w:rsid w:val="008F7773"/>
    <w:rsid w:val="00900801"/>
    <w:rsid w:val="00900D7D"/>
    <w:rsid w:val="00900DCA"/>
    <w:rsid w:val="00900EED"/>
    <w:rsid w:val="00901465"/>
    <w:rsid w:val="00902652"/>
    <w:rsid w:val="009026C4"/>
    <w:rsid w:val="00902BC1"/>
    <w:rsid w:val="00902C21"/>
    <w:rsid w:val="00903E05"/>
    <w:rsid w:val="009065DD"/>
    <w:rsid w:val="0091083C"/>
    <w:rsid w:val="00911C92"/>
    <w:rsid w:val="00912833"/>
    <w:rsid w:val="00912BDE"/>
    <w:rsid w:val="00912FDC"/>
    <w:rsid w:val="00913706"/>
    <w:rsid w:val="00913DAA"/>
    <w:rsid w:val="0091542B"/>
    <w:rsid w:val="00915879"/>
    <w:rsid w:val="00915CA3"/>
    <w:rsid w:val="009168F7"/>
    <w:rsid w:val="00916BA5"/>
    <w:rsid w:val="009176DA"/>
    <w:rsid w:val="009179FD"/>
    <w:rsid w:val="009201DE"/>
    <w:rsid w:val="009203DC"/>
    <w:rsid w:val="009204BB"/>
    <w:rsid w:val="00920DF9"/>
    <w:rsid w:val="0092143C"/>
    <w:rsid w:val="009218C4"/>
    <w:rsid w:val="00923907"/>
    <w:rsid w:val="00925306"/>
    <w:rsid w:val="00927A8F"/>
    <w:rsid w:val="00930C80"/>
    <w:rsid w:val="009323B6"/>
    <w:rsid w:val="00932A94"/>
    <w:rsid w:val="00932ED0"/>
    <w:rsid w:val="009333E3"/>
    <w:rsid w:val="00933B1B"/>
    <w:rsid w:val="0093432E"/>
    <w:rsid w:val="00934E79"/>
    <w:rsid w:val="009355B1"/>
    <w:rsid w:val="00937C97"/>
    <w:rsid w:val="00940226"/>
    <w:rsid w:val="009403F0"/>
    <w:rsid w:val="00941E3A"/>
    <w:rsid w:val="00942321"/>
    <w:rsid w:val="009424F7"/>
    <w:rsid w:val="00942D9F"/>
    <w:rsid w:val="00945FB6"/>
    <w:rsid w:val="00946643"/>
    <w:rsid w:val="00946B8E"/>
    <w:rsid w:val="00946D83"/>
    <w:rsid w:val="00950186"/>
    <w:rsid w:val="009503CC"/>
    <w:rsid w:val="00951231"/>
    <w:rsid w:val="00951714"/>
    <w:rsid w:val="00951AB7"/>
    <w:rsid w:val="00951DC5"/>
    <w:rsid w:val="00952030"/>
    <w:rsid w:val="00953DA9"/>
    <w:rsid w:val="00954053"/>
    <w:rsid w:val="00954145"/>
    <w:rsid w:val="00955702"/>
    <w:rsid w:val="00955B99"/>
    <w:rsid w:val="00956848"/>
    <w:rsid w:val="00956DF8"/>
    <w:rsid w:val="009572D1"/>
    <w:rsid w:val="00960128"/>
    <w:rsid w:val="009609B7"/>
    <w:rsid w:val="0096171B"/>
    <w:rsid w:val="00962201"/>
    <w:rsid w:val="00962436"/>
    <w:rsid w:val="00963C00"/>
    <w:rsid w:val="00964A11"/>
    <w:rsid w:val="00964CCA"/>
    <w:rsid w:val="00964D76"/>
    <w:rsid w:val="00965F0F"/>
    <w:rsid w:val="0096631E"/>
    <w:rsid w:val="009665FC"/>
    <w:rsid w:val="0096781E"/>
    <w:rsid w:val="00967C38"/>
    <w:rsid w:val="00970A8C"/>
    <w:rsid w:val="009711DA"/>
    <w:rsid w:val="00971440"/>
    <w:rsid w:val="00971E52"/>
    <w:rsid w:val="0097204A"/>
    <w:rsid w:val="00972767"/>
    <w:rsid w:val="00972911"/>
    <w:rsid w:val="00972F6A"/>
    <w:rsid w:val="0097410E"/>
    <w:rsid w:val="0097425B"/>
    <w:rsid w:val="0097430C"/>
    <w:rsid w:val="00974531"/>
    <w:rsid w:val="0097466E"/>
    <w:rsid w:val="00977C71"/>
    <w:rsid w:val="0098047B"/>
    <w:rsid w:val="00980827"/>
    <w:rsid w:val="00980E54"/>
    <w:rsid w:val="009810CB"/>
    <w:rsid w:val="009818FE"/>
    <w:rsid w:val="009824FA"/>
    <w:rsid w:val="00982F7A"/>
    <w:rsid w:val="00983E93"/>
    <w:rsid w:val="00984A94"/>
    <w:rsid w:val="00984AB7"/>
    <w:rsid w:val="00985E0F"/>
    <w:rsid w:val="0098618D"/>
    <w:rsid w:val="009866CD"/>
    <w:rsid w:val="00986E1E"/>
    <w:rsid w:val="00987643"/>
    <w:rsid w:val="00987D02"/>
    <w:rsid w:val="0099310D"/>
    <w:rsid w:val="00994F7F"/>
    <w:rsid w:val="009952E1"/>
    <w:rsid w:val="00996E9F"/>
    <w:rsid w:val="009A098E"/>
    <w:rsid w:val="009A2A8A"/>
    <w:rsid w:val="009A2B02"/>
    <w:rsid w:val="009A3BEB"/>
    <w:rsid w:val="009A442B"/>
    <w:rsid w:val="009A452E"/>
    <w:rsid w:val="009A4A0A"/>
    <w:rsid w:val="009A6F07"/>
    <w:rsid w:val="009A77CB"/>
    <w:rsid w:val="009A7A2B"/>
    <w:rsid w:val="009B033F"/>
    <w:rsid w:val="009B0786"/>
    <w:rsid w:val="009B1122"/>
    <w:rsid w:val="009B149A"/>
    <w:rsid w:val="009B2B27"/>
    <w:rsid w:val="009B4725"/>
    <w:rsid w:val="009B4FA2"/>
    <w:rsid w:val="009B5503"/>
    <w:rsid w:val="009B63E3"/>
    <w:rsid w:val="009B7638"/>
    <w:rsid w:val="009B7B4C"/>
    <w:rsid w:val="009C067D"/>
    <w:rsid w:val="009C123B"/>
    <w:rsid w:val="009C1E43"/>
    <w:rsid w:val="009C1F5D"/>
    <w:rsid w:val="009C2597"/>
    <w:rsid w:val="009C26F2"/>
    <w:rsid w:val="009C2CB1"/>
    <w:rsid w:val="009C3473"/>
    <w:rsid w:val="009C3CE2"/>
    <w:rsid w:val="009C404F"/>
    <w:rsid w:val="009C4250"/>
    <w:rsid w:val="009C54D1"/>
    <w:rsid w:val="009C6911"/>
    <w:rsid w:val="009D06E7"/>
    <w:rsid w:val="009D06FB"/>
    <w:rsid w:val="009D0787"/>
    <w:rsid w:val="009D1CFA"/>
    <w:rsid w:val="009D2181"/>
    <w:rsid w:val="009D35CA"/>
    <w:rsid w:val="009D399E"/>
    <w:rsid w:val="009D41C0"/>
    <w:rsid w:val="009D4AB8"/>
    <w:rsid w:val="009D5248"/>
    <w:rsid w:val="009D5872"/>
    <w:rsid w:val="009D5A58"/>
    <w:rsid w:val="009D5B8E"/>
    <w:rsid w:val="009D5C9D"/>
    <w:rsid w:val="009D6064"/>
    <w:rsid w:val="009D6146"/>
    <w:rsid w:val="009D650C"/>
    <w:rsid w:val="009D6848"/>
    <w:rsid w:val="009D699A"/>
    <w:rsid w:val="009D71BD"/>
    <w:rsid w:val="009D7B8A"/>
    <w:rsid w:val="009D7E3A"/>
    <w:rsid w:val="009E0467"/>
    <w:rsid w:val="009E0501"/>
    <w:rsid w:val="009E12D6"/>
    <w:rsid w:val="009E13D5"/>
    <w:rsid w:val="009E149D"/>
    <w:rsid w:val="009E16E8"/>
    <w:rsid w:val="009E1C8E"/>
    <w:rsid w:val="009E2A99"/>
    <w:rsid w:val="009E2EDC"/>
    <w:rsid w:val="009E2FFF"/>
    <w:rsid w:val="009E305A"/>
    <w:rsid w:val="009E3DE9"/>
    <w:rsid w:val="009E486B"/>
    <w:rsid w:val="009E4B78"/>
    <w:rsid w:val="009E6043"/>
    <w:rsid w:val="009E615A"/>
    <w:rsid w:val="009E6A8F"/>
    <w:rsid w:val="009E6D45"/>
    <w:rsid w:val="009F00CF"/>
    <w:rsid w:val="009F0307"/>
    <w:rsid w:val="009F21F0"/>
    <w:rsid w:val="009F26D4"/>
    <w:rsid w:val="009F2DB6"/>
    <w:rsid w:val="009F2DB8"/>
    <w:rsid w:val="009F4D73"/>
    <w:rsid w:val="009F4F2A"/>
    <w:rsid w:val="009F50C8"/>
    <w:rsid w:val="009F539E"/>
    <w:rsid w:val="009F5737"/>
    <w:rsid w:val="009F5C91"/>
    <w:rsid w:val="009F61F0"/>
    <w:rsid w:val="009F6538"/>
    <w:rsid w:val="009F747A"/>
    <w:rsid w:val="009F7EA6"/>
    <w:rsid w:val="00A0018D"/>
    <w:rsid w:val="00A00518"/>
    <w:rsid w:val="00A00A6B"/>
    <w:rsid w:val="00A00C58"/>
    <w:rsid w:val="00A02396"/>
    <w:rsid w:val="00A02A4E"/>
    <w:rsid w:val="00A02B21"/>
    <w:rsid w:val="00A0352E"/>
    <w:rsid w:val="00A044B1"/>
    <w:rsid w:val="00A049C1"/>
    <w:rsid w:val="00A04B0F"/>
    <w:rsid w:val="00A0554A"/>
    <w:rsid w:val="00A056FB"/>
    <w:rsid w:val="00A058B6"/>
    <w:rsid w:val="00A05A0B"/>
    <w:rsid w:val="00A0624D"/>
    <w:rsid w:val="00A10145"/>
    <w:rsid w:val="00A11326"/>
    <w:rsid w:val="00A117A6"/>
    <w:rsid w:val="00A11C56"/>
    <w:rsid w:val="00A137C1"/>
    <w:rsid w:val="00A13C04"/>
    <w:rsid w:val="00A1447D"/>
    <w:rsid w:val="00A15311"/>
    <w:rsid w:val="00A21E97"/>
    <w:rsid w:val="00A221D1"/>
    <w:rsid w:val="00A2308D"/>
    <w:rsid w:val="00A23C28"/>
    <w:rsid w:val="00A24D2F"/>
    <w:rsid w:val="00A24DCB"/>
    <w:rsid w:val="00A25477"/>
    <w:rsid w:val="00A261F3"/>
    <w:rsid w:val="00A27B43"/>
    <w:rsid w:val="00A27D94"/>
    <w:rsid w:val="00A30302"/>
    <w:rsid w:val="00A30564"/>
    <w:rsid w:val="00A30DA4"/>
    <w:rsid w:val="00A3157A"/>
    <w:rsid w:val="00A337AA"/>
    <w:rsid w:val="00A34CC4"/>
    <w:rsid w:val="00A35199"/>
    <w:rsid w:val="00A35662"/>
    <w:rsid w:val="00A35E39"/>
    <w:rsid w:val="00A36480"/>
    <w:rsid w:val="00A36AC5"/>
    <w:rsid w:val="00A37DF6"/>
    <w:rsid w:val="00A40746"/>
    <w:rsid w:val="00A409DA"/>
    <w:rsid w:val="00A40B54"/>
    <w:rsid w:val="00A428AB"/>
    <w:rsid w:val="00A44803"/>
    <w:rsid w:val="00A44C88"/>
    <w:rsid w:val="00A45044"/>
    <w:rsid w:val="00A45BFF"/>
    <w:rsid w:val="00A4625C"/>
    <w:rsid w:val="00A46D21"/>
    <w:rsid w:val="00A46F09"/>
    <w:rsid w:val="00A475B8"/>
    <w:rsid w:val="00A50277"/>
    <w:rsid w:val="00A50603"/>
    <w:rsid w:val="00A514C6"/>
    <w:rsid w:val="00A530F0"/>
    <w:rsid w:val="00A533CB"/>
    <w:rsid w:val="00A53D4A"/>
    <w:rsid w:val="00A544C0"/>
    <w:rsid w:val="00A54BCA"/>
    <w:rsid w:val="00A554DF"/>
    <w:rsid w:val="00A56109"/>
    <w:rsid w:val="00A56BE1"/>
    <w:rsid w:val="00A600B6"/>
    <w:rsid w:val="00A60537"/>
    <w:rsid w:val="00A609A8"/>
    <w:rsid w:val="00A61580"/>
    <w:rsid w:val="00A61C69"/>
    <w:rsid w:val="00A6237D"/>
    <w:rsid w:val="00A62D9E"/>
    <w:rsid w:val="00A6362B"/>
    <w:rsid w:val="00A641FB"/>
    <w:rsid w:val="00A64856"/>
    <w:rsid w:val="00A65359"/>
    <w:rsid w:val="00A65BF0"/>
    <w:rsid w:val="00A7089E"/>
    <w:rsid w:val="00A722C6"/>
    <w:rsid w:val="00A73B92"/>
    <w:rsid w:val="00A73E1B"/>
    <w:rsid w:val="00A74ABB"/>
    <w:rsid w:val="00A75E1F"/>
    <w:rsid w:val="00A77A79"/>
    <w:rsid w:val="00A77DBD"/>
    <w:rsid w:val="00A8079E"/>
    <w:rsid w:val="00A80C2E"/>
    <w:rsid w:val="00A82102"/>
    <w:rsid w:val="00A826D9"/>
    <w:rsid w:val="00A82D79"/>
    <w:rsid w:val="00A8381C"/>
    <w:rsid w:val="00A83A1F"/>
    <w:rsid w:val="00A83BEE"/>
    <w:rsid w:val="00A84A19"/>
    <w:rsid w:val="00A87001"/>
    <w:rsid w:val="00A905BB"/>
    <w:rsid w:val="00A91342"/>
    <w:rsid w:val="00A918D6"/>
    <w:rsid w:val="00A91CEA"/>
    <w:rsid w:val="00A925AC"/>
    <w:rsid w:val="00A926F6"/>
    <w:rsid w:val="00A92700"/>
    <w:rsid w:val="00A933A4"/>
    <w:rsid w:val="00A9399B"/>
    <w:rsid w:val="00A9476B"/>
    <w:rsid w:val="00A95106"/>
    <w:rsid w:val="00A95121"/>
    <w:rsid w:val="00A95AE3"/>
    <w:rsid w:val="00A97E35"/>
    <w:rsid w:val="00AA0FE3"/>
    <w:rsid w:val="00AA1309"/>
    <w:rsid w:val="00AA2E24"/>
    <w:rsid w:val="00AA2EAA"/>
    <w:rsid w:val="00AA38AC"/>
    <w:rsid w:val="00AA48A2"/>
    <w:rsid w:val="00AA4BE7"/>
    <w:rsid w:val="00AA5B88"/>
    <w:rsid w:val="00AB0879"/>
    <w:rsid w:val="00AB1390"/>
    <w:rsid w:val="00AB1C68"/>
    <w:rsid w:val="00AB2120"/>
    <w:rsid w:val="00AB2558"/>
    <w:rsid w:val="00AB2E4A"/>
    <w:rsid w:val="00AB4128"/>
    <w:rsid w:val="00AB5976"/>
    <w:rsid w:val="00AB6D2E"/>
    <w:rsid w:val="00AB72FD"/>
    <w:rsid w:val="00AB7E6D"/>
    <w:rsid w:val="00AC02EA"/>
    <w:rsid w:val="00AC16D3"/>
    <w:rsid w:val="00AC215C"/>
    <w:rsid w:val="00AC2574"/>
    <w:rsid w:val="00AC272A"/>
    <w:rsid w:val="00AC3A6E"/>
    <w:rsid w:val="00AC3E25"/>
    <w:rsid w:val="00AC417B"/>
    <w:rsid w:val="00AC46A5"/>
    <w:rsid w:val="00AC5264"/>
    <w:rsid w:val="00AC52D2"/>
    <w:rsid w:val="00AC5370"/>
    <w:rsid w:val="00AC5D60"/>
    <w:rsid w:val="00AC61F6"/>
    <w:rsid w:val="00AC6C7B"/>
    <w:rsid w:val="00AC742D"/>
    <w:rsid w:val="00AC7700"/>
    <w:rsid w:val="00AC77A0"/>
    <w:rsid w:val="00AC7EB3"/>
    <w:rsid w:val="00AD0135"/>
    <w:rsid w:val="00AD0976"/>
    <w:rsid w:val="00AD1A7C"/>
    <w:rsid w:val="00AD1FE9"/>
    <w:rsid w:val="00AD2229"/>
    <w:rsid w:val="00AD2BC3"/>
    <w:rsid w:val="00AD2D4C"/>
    <w:rsid w:val="00AD2F99"/>
    <w:rsid w:val="00AD32C1"/>
    <w:rsid w:val="00AD3864"/>
    <w:rsid w:val="00AD3EBD"/>
    <w:rsid w:val="00AD66ED"/>
    <w:rsid w:val="00AD6B89"/>
    <w:rsid w:val="00AD6D33"/>
    <w:rsid w:val="00AD7467"/>
    <w:rsid w:val="00AD7798"/>
    <w:rsid w:val="00AE04C7"/>
    <w:rsid w:val="00AE07CE"/>
    <w:rsid w:val="00AE2EE9"/>
    <w:rsid w:val="00AE2EEA"/>
    <w:rsid w:val="00AE2EEF"/>
    <w:rsid w:val="00AE380C"/>
    <w:rsid w:val="00AE385D"/>
    <w:rsid w:val="00AE3E69"/>
    <w:rsid w:val="00AE5037"/>
    <w:rsid w:val="00AE5E64"/>
    <w:rsid w:val="00AE60EA"/>
    <w:rsid w:val="00AE7042"/>
    <w:rsid w:val="00AE7B5C"/>
    <w:rsid w:val="00AF0030"/>
    <w:rsid w:val="00AF024F"/>
    <w:rsid w:val="00AF08CA"/>
    <w:rsid w:val="00AF0ACD"/>
    <w:rsid w:val="00AF13C8"/>
    <w:rsid w:val="00AF149B"/>
    <w:rsid w:val="00AF2C8A"/>
    <w:rsid w:val="00AF30BC"/>
    <w:rsid w:val="00AF3B1E"/>
    <w:rsid w:val="00AF4127"/>
    <w:rsid w:val="00AF483F"/>
    <w:rsid w:val="00AF4C48"/>
    <w:rsid w:val="00AF5587"/>
    <w:rsid w:val="00B0164D"/>
    <w:rsid w:val="00B0206A"/>
    <w:rsid w:val="00B02C66"/>
    <w:rsid w:val="00B0401C"/>
    <w:rsid w:val="00B04322"/>
    <w:rsid w:val="00B0533D"/>
    <w:rsid w:val="00B05966"/>
    <w:rsid w:val="00B06F30"/>
    <w:rsid w:val="00B10515"/>
    <w:rsid w:val="00B10D2D"/>
    <w:rsid w:val="00B116A2"/>
    <w:rsid w:val="00B11CA8"/>
    <w:rsid w:val="00B123A7"/>
    <w:rsid w:val="00B12F4A"/>
    <w:rsid w:val="00B138EB"/>
    <w:rsid w:val="00B13949"/>
    <w:rsid w:val="00B141B4"/>
    <w:rsid w:val="00B1435F"/>
    <w:rsid w:val="00B14D90"/>
    <w:rsid w:val="00B14E97"/>
    <w:rsid w:val="00B15CA4"/>
    <w:rsid w:val="00B15F9A"/>
    <w:rsid w:val="00B161CA"/>
    <w:rsid w:val="00B166EF"/>
    <w:rsid w:val="00B16B89"/>
    <w:rsid w:val="00B1726C"/>
    <w:rsid w:val="00B17620"/>
    <w:rsid w:val="00B2025B"/>
    <w:rsid w:val="00B20379"/>
    <w:rsid w:val="00B20431"/>
    <w:rsid w:val="00B2088F"/>
    <w:rsid w:val="00B208EA"/>
    <w:rsid w:val="00B223B6"/>
    <w:rsid w:val="00B23D78"/>
    <w:rsid w:val="00B23EC7"/>
    <w:rsid w:val="00B242EE"/>
    <w:rsid w:val="00B2498A"/>
    <w:rsid w:val="00B24A03"/>
    <w:rsid w:val="00B2540E"/>
    <w:rsid w:val="00B258C9"/>
    <w:rsid w:val="00B265D9"/>
    <w:rsid w:val="00B269C0"/>
    <w:rsid w:val="00B272B7"/>
    <w:rsid w:val="00B300BD"/>
    <w:rsid w:val="00B30162"/>
    <w:rsid w:val="00B3022A"/>
    <w:rsid w:val="00B30E42"/>
    <w:rsid w:val="00B3106A"/>
    <w:rsid w:val="00B32386"/>
    <w:rsid w:val="00B32F30"/>
    <w:rsid w:val="00B33A1A"/>
    <w:rsid w:val="00B34195"/>
    <w:rsid w:val="00B34646"/>
    <w:rsid w:val="00B37D2D"/>
    <w:rsid w:val="00B403F5"/>
    <w:rsid w:val="00B405F8"/>
    <w:rsid w:val="00B41F85"/>
    <w:rsid w:val="00B42ACF"/>
    <w:rsid w:val="00B43AD8"/>
    <w:rsid w:val="00B44358"/>
    <w:rsid w:val="00B44B00"/>
    <w:rsid w:val="00B45399"/>
    <w:rsid w:val="00B458B3"/>
    <w:rsid w:val="00B4694C"/>
    <w:rsid w:val="00B46AA5"/>
    <w:rsid w:val="00B47204"/>
    <w:rsid w:val="00B47ABD"/>
    <w:rsid w:val="00B47AE7"/>
    <w:rsid w:val="00B50CB7"/>
    <w:rsid w:val="00B51433"/>
    <w:rsid w:val="00B51F09"/>
    <w:rsid w:val="00B5211F"/>
    <w:rsid w:val="00B52985"/>
    <w:rsid w:val="00B533AD"/>
    <w:rsid w:val="00B53706"/>
    <w:rsid w:val="00B53C21"/>
    <w:rsid w:val="00B53DB8"/>
    <w:rsid w:val="00B5446E"/>
    <w:rsid w:val="00B547AE"/>
    <w:rsid w:val="00B5556F"/>
    <w:rsid w:val="00B575C8"/>
    <w:rsid w:val="00B57691"/>
    <w:rsid w:val="00B57FCE"/>
    <w:rsid w:val="00B60BB8"/>
    <w:rsid w:val="00B60DF8"/>
    <w:rsid w:val="00B61564"/>
    <w:rsid w:val="00B61EF7"/>
    <w:rsid w:val="00B63214"/>
    <w:rsid w:val="00B63A8D"/>
    <w:rsid w:val="00B63FAF"/>
    <w:rsid w:val="00B64F2C"/>
    <w:rsid w:val="00B65C43"/>
    <w:rsid w:val="00B671AC"/>
    <w:rsid w:val="00B71247"/>
    <w:rsid w:val="00B718AD"/>
    <w:rsid w:val="00B719E3"/>
    <w:rsid w:val="00B72323"/>
    <w:rsid w:val="00B72C14"/>
    <w:rsid w:val="00B7346C"/>
    <w:rsid w:val="00B739BE"/>
    <w:rsid w:val="00B74AA0"/>
    <w:rsid w:val="00B766F4"/>
    <w:rsid w:val="00B76CEC"/>
    <w:rsid w:val="00B77618"/>
    <w:rsid w:val="00B77AC5"/>
    <w:rsid w:val="00B80925"/>
    <w:rsid w:val="00B809A2"/>
    <w:rsid w:val="00B80C1D"/>
    <w:rsid w:val="00B829C2"/>
    <w:rsid w:val="00B82BD5"/>
    <w:rsid w:val="00B82CCB"/>
    <w:rsid w:val="00B83CBB"/>
    <w:rsid w:val="00B83D9A"/>
    <w:rsid w:val="00B84176"/>
    <w:rsid w:val="00B8544A"/>
    <w:rsid w:val="00B854C6"/>
    <w:rsid w:val="00B85876"/>
    <w:rsid w:val="00B85DAF"/>
    <w:rsid w:val="00B86D2D"/>
    <w:rsid w:val="00B87398"/>
    <w:rsid w:val="00B8795A"/>
    <w:rsid w:val="00B90E88"/>
    <w:rsid w:val="00B90FCB"/>
    <w:rsid w:val="00B90FEA"/>
    <w:rsid w:val="00B91045"/>
    <w:rsid w:val="00B9134D"/>
    <w:rsid w:val="00B92E7A"/>
    <w:rsid w:val="00B93C41"/>
    <w:rsid w:val="00B93F3C"/>
    <w:rsid w:val="00B9462D"/>
    <w:rsid w:val="00B94879"/>
    <w:rsid w:val="00B95036"/>
    <w:rsid w:val="00B958B2"/>
    <w:rsid w:val="00B95D75"/>
    <w:rsid w:val="00B95FA7"/>
    <w:rsid w:val="00B96A0D"/>
    <w:rsid w:val="00B96D10"/>
    <w:rsid w:val="00B973FE"/>
    <w:rsid w:val="00B974DB"/>
    <w:rsid w:val="00B97ABC"/>
    <w:rsid w:val="00B97E99"/>
    <w:rsid w:val="00B97FCC"/>
    <w:rsid w:val="00BA11C2"/>
    <w:rsid w:val="00BA16DA"/>
    <w:rsid w:val="00BA1962"/>
    <w:rsid w:val="00BA1FD0"/>
    <w:rsid w:val="00BA2414"/>
    <w:rsid w:val="00BA2CD9"/>
    <w:rsid w:val="00BA30D5"/>
    <w:rsid w:val="00BA36C1"/>
    <w:rsid w:val="00BA3D0E"/>
    <w:rsid w:val="00BA57AA"/>
    <w:rsid w:val="00BA5A30"/>
    <w:rsid w:val="00BA6CC9"/>
    <w:rsid w:val="00BA6D1C"/>
    <w:rsid w:val="00BA7FC1"/>
    <w:rsid w:val="00BB1EB1"/>
    <w:rsid w:val="00BB2452"/>
    <w:rsid w:val="00BB2519"/>
    <w:rsid w:val="00BB2AFA"/>
    <w:rsid w:val="00BB2DA0"/>
    <w:rsid w:val="00BB31AD"/>
    <w:rsid w:val="00BB3508"/>
    <w:rsid w:val="00BB4A1B"/>
    <w:rsid w:val="00BB5B30"/>
    <w:rsid w:val="00BB636F"/>
    <w:rsid w:val="00BB6882"/>
    <w:rsid w:val="00BB68D3"/>
    <w:rsid w:val="00BB6DA7"/>
    <w:rsid w:val="00BB6E2F"/>
    <w:rsid w:val="00BB6F47"/>
    <w:rsid w:val="00BB744A"/>
    <w:rsid w:val="00BC02BC"/>
    <w:rsid w:val="00BC0C77"/>
    <w:rsid w:val="00BC0F97"/>
    <w:rsid w:val="00BC35AC"/>
    <w:rsid w:val="00BC3EE9"/>
    <w:rsid w:val="00BC457F"/>
    <w:rsid w:val="00BC4715"/>
    <w:rsid w:val="00BC57CC"/>
    <w:rsid w:val="00BC5CD7"/>
    <w:rsid w:val="00BC7AD0"/>
    <w:rsid w:val="00BC7D08"/>
    <w:rsid w:val="00BD1D69"/>
    <w:rsid w:val="00BD207D"/>
    <w:rsid w:val="00BD248B"/>
    <w:rsid w:val="00BD3D1D"/>
    <w:rsid w:val="00BD4533"/>
    <w:rsid w:val="00BD4AAE"/>
    <w:rsid w:val="00BD4C0D"/>
    <w:rsid w:val="00BD5350"/>
    <w:rsid w:val="00BD590D"/>
    <w:rsid w:val="00BD5EAE"/>
    <w:rsid w:val="00BD6B22"/>
    <w:rsid w:val="00BD78D4"/>
    <w:rsid w:val="00BE00BB"/>
    <w:rsid w:val="00BE06A8"/>
    <w:rsid w:val="00BE094A"/>
    <w:rsid w:val="00BE0CBD"/>
    <w:rsid w:val="00BE109A"/>
    <w:rsid w:val="00BE1849"/>
    <w:rsid w:val="00BE1AB5"/>
    <w:rsid w:val="00BE1BA9"/>
    <w:rsid w:val="00BE1C0D"/>
    <w:rsid w:val="00BE1F49"/>
    <w:rsid w:val="00BE232C"/>
    <w:rsid w:val="00BE29F4"/>
    <w:rsid w:val="00BE2D74"/>
    <w:rsid w:val="00BE3088"/>
    <w:rsid w:val="00BE4008"/>
    <w:rsid w:val="00BE42E9"/>
    <w:rsid w:val="00BE4882"/>
    <w:rsid w:val="00BE4E2C"/>
    <w:rsid w:val="00BE5084"/>
    <w:rsid w:val="00BE61EC"/>
    <w:rsid w:val="00BE6CC9"/>
    <w:rsid w:val="00BF0CCE"/>
    <w:rsid w:val="00BF0E25"/>
    <w:rsid w:val="00BF28E2"/>
    <w:rsid w:val="00BF30A3"/>
    <w:rsid w:val="00BF33BD"/>
    <w:rsid w:val="00BF3DAF"/>
    <w:rsid w:val="00BF441E"/>
    <w:rsid w:val="00BF4B36"/>
    <w:rsid w:val="00BF5408"/>
    <w:rsid w:val="00BF5BB3"/>
    <w:rsid w:val="00BF5D4D"/>
    <w:rsid w:val="00BF7D2B"/>
    <w:rsid w:val="00BF7E39"/>
    <w:rsid w:val="00C01A32"/>
    <w:rsid w:val="00C01F55"/>
    <w:rsid w:val="00C03A9B"/>
    <w:rsid w:val="00C03B4A"/>
    <w:rsid w:val="00C03BBE"/>
    <w:rsid w:val="00C03C3A"/>
    <w:rsid w:val="00C0434D"/>
    <w:rsid w:val="00C12BB7"/>
    <w:rsid w:val="00C133DA"/>
    <w:rsid w:val="00C13401"/>
    <w:rsid w:val="00C13832"/>
    <w:rsid w:val="00C13F72"/>
    <w:rsid w:val="00C14044"/>
    <w:rsid w:val="00C150F4"/>
    <w:rsid w:val="00C15F57"/>
    <w:rsid w:val="00C1616F"/>
    <w:rsid w:val="00C164CC"/>
    <w:rsid w:val="00C1737C"/>
    <w:rsid w:val="00C17641"/>
    <w:rsid w:val="00C178C8"/>
    <w:rsid w:val="00C17B09"/>
    <w:rsid w:val="00C2032E"/>
    <w:rsid w:val="00C2036C"/>
    <w:rsid w:val="00C20CDC"/>
    <w:rsid w:val="00C241C4"/>
    <w:rsid w:val="00C24238"/>
    <w:rsid w:val="00C247F2"/>
    <w:rsid w:val="00C25F1D"/>
    <w:rsid w:val="00C27419"/>
    <w:rsid w:val="00C27549"/>
    <w:rsid w:val="00C27637"/>
    <w:rsid w:val="00C27696"/>
    <w:rsid w:val="00C2788C"/>
    <w:rsid w:val="00C30ADB"/>
    <w:rsid w:val="00C30F66"/>
    <w:rsid w:val="00C311A1"/>
    <w:rsid w:val="00C322BF"/>
    <w:rsid w:val="00C3248E"/>
    <w:rsid w:val="00C337DE"/>
    <w:rsid w:val="00C35659"/>
    <w:rsid w:val="00C4146A"/>
    <w:rsid w:val="00C418BD"/>
    <w:rsid w:val="00C4210E"/>
    <w:rsid w:val="00C42708"/>
    <w:rsid w:val="00C42AF1"/>
    <w:rsid w:val="00C42D07"/>
    <w:rsid w:val="00C42D66"/>
    <w:rsid w:val="00C43234"/>
    <w:rsid w:val="00C44829"/>
    <w:rsid w:val="00C44F13"/>
    <w:rsid w:val="00C4534A"/>
    <w:rsid w:val="00C463C1"/>
    <w:rsid w:val="00C464D3"/>
    <w:rsid w:val="00C46E10"/>
    <w:rsid w:val="00C47737"/>
    <w:rsid w:val="00C511C1"/>
    <w:rsid w:val="00C5310E"/>
    <w:rsid w:val="00C5457E"/>
    <w:rsid w:val="00C552DB"/>
    <w:rsid w:val="00C55504"/>
    <w:rsid w:val="00C56174"/>
    <w:rsid w:val="00C56CB7"/>
    <w:rsid w:val="00C57157"/>
    <w:rsid w:val="00C60235"/>
    <w:rsid w:val="00C6049D"/>
    <w:rsid w:val="00C60B9F"/>
    <w:rsid w:val="00C61235"/>
    <w:rsid w:val="00C62195"/>
    <w:rsid w:val="00C62784"/>
    <w:rsid w:val="00C6340E"/>
    <w:rsid w:val="00C63E04"/>
    <w:rsid w:val="00C64031"/>
    <w:rsid w:val="00C64059"/>
    <w:rsid w:val="00C64188"/>
    <w:rsid w:val="00C6449F"/>
    <w:rsid w:val="00C64A3E"/>
    <w:rsid w:val="00C651FF"/>
    <w:rsid w:val="00C6657B"/>
    <w:rsid w:val="00C668BD"/>
    <w:rsid w:val="00C66F06"/>
    <w:rsid w:val="00C6727B"/>
    <w:rsid w:val="00C674B0"/>
    <w:rsid w:val="00C676CF"/>
    <w:rsid w:val="00C70306"/>
    <w:rsid w:val="00C705CE"/>
    <w:rsid w:val="00C70812"/>
    <w:rsid w:val="00C724FF"/>
    <w:rsid w:val="00C72E46"/>
    <w:rsid w:val="00C73AA8"/>
    <w:rsid w:val="00C740B6"/>
    <w:rsid w:val="00C7587E"/>
    <w:rsid w:val="00C76095"/>
    <w:rsid w:val="00C77B76"/>
    <w:rsid w:val="00C8094B"/>
    <w:rsid w:val="00C812D4"/>
    <w:rsid w:val="00C8171D"/>
    <w:rsid w:val="00C81796"/>
    <w:rsid w:val="00C81C75"/>
    <w:rsid w:val="00C81E5B"/>
    <w:rsid w:val="00C820C0"/>
    <w:rsid w:val="00C8225C"/>
    <w:rsid w:val="00C83374"/>
    <w:rsid w:val="00C83808"/>
    <w:rsid w:val="00C8785D"/>
    <w:rsid w:val="00C87992"/>
    <w:rsid w:val="00C879F9"/>
    <w:rsid w:val="00C9056A"/>
    <w:rsid w:val="00C905F1"/>
    <w:rsid w:val="00C90882"/>
    <w:rsid w:val="00C90922"/>
    <w:rsid w:val="00C91AAC"/>
    <w:rsid w:val="00C92BA3"/>
    <w:rsid w:val="00C92CEA"/>
    <w:rsid w:val="00C9309A"/>
    <w:rsid w:val="00C932CC"/>
    <w:rsid w:val="00C9374F"/>
    <w:rsid w:val="00C938D3"/>
    <w:rsid w:val="00C93AC3"/>
    <w:rsid w:val="00C93B7D"/>
    <w:rsid w:val="00C95CE3"/>
    <w:rsid w:val="00CA32BB"/>
    <w:rsid w:val="00CA39A3"/>
    <w:rsid w:val="00CA535D"/>
    <w:rsid w:val="00CA5F0E"/>
    <w:rsid w:val="00CA60D4"/>
    <w:rsid w:val="00CA682F"/>
    <w:rsid w:val="00CA6BDB"/>
    <w:rsid w:val="00CA7099"/>
    <w:rsid w:val="00CA7319"/>
    <w:rsid w:val="00CA761D"/>
    <w:rsid w:val="00CB0AFD"/>
    <w:rsid w:val="00CB1B4E"/>
    <w:rsid w:val="00CB2888"/>
    <w:rsid w:val="00CB45CE"/>
    <w:rsid w:val="00CB4B13"/>
    <w:rsid w:val="00CB7155"/>
    <w:rsid w:val="00CB7646"/>
    <w:rsid w:val="00CB7F3A"/>
    <w:rsid w:val="00CC048C"/>
    <w:rsid w:val="00CC05DC"/>
    <w:rsid w:val="00CC1527"/>
    <w:rsid w:val="00CC288F"/>
    <w:rsid w:val="00CC3049"/>
    <w:rsid w:val="00CC4E40"/>
    <w:rsid w:val="00CC4EA9"/>
    <w:rsid w:val="00CC54A8"/>
    <w:rsid w:val="00CC5E2B"/>
    <w:rsid w:val="00CC6AB3"/>
    <w:rsid w:val="00CC72C3"/>
    <w:rsid w:val="00CC7759"/>
    <w:rsid w:val="00CC7D4C"/>
    <w:rsid w:val="00CC7E1F"/>
    <w:rsid w:val="00CD0AF0"/>
    <w:rsid w:val="00CD1303"/>
    <w:rsid w:val="00CD1360"/>
    <w:rsid w:val="00CD172D"/>
    <w:rsid w:val="00CD1A56"/>
    <w:rsid w:val="00CD29E7"/>
    <w:rsid w:val="00CD4D2D"/>
    <w:rsid w:val="00CD58B2"/>
    <w:rsid w:val="00CD5AC2"/>
    <w:rsid w:val="00CD756B"/>
    <w:rsid w:val="00CE01BC"/>
    <w:rsid w:val="00CE0CF3"/>
    <w:rsid w:val="00CE266D"/>
    <w:rsid w:val="00CE2CC4"/>
    <w:rsid w:val="00CE31AC"/>
    <w:rsid w:val="00CE3BFF"/>
    <w:rsid w:val="00CE432A"/>
    <w:rsid w:val="00CE5E37"/>
    <w:rsid w:val="00CE63DB"/>
    <w:rsid w:val="00CE663B"/>
    <w:rsid w:val="00CE6900"/>
    <w:rsid w:val="00CE730B"/>
    <w:rsid w:val="00CE79DE"/>
    <w:rsid w:val="00CF002D"/>
    <w:rsid w:val="00CF084A"/>
    <w:rsid w:val="00CF16FE"/>
    <w:rsid w:val="00CF1B08"/>
    <w:rsid w:val="00CF1D48"/>
    <w:rsid w:val="00CF31FE"/>
    <w:rsid w:val="00CF6E9D"/>
    <w:rsid w:val="00D00AB4"/>
    <w:rsid w:val="00D00C33"/>
    <w:rsid w:val="00D00CDC"/>
    <w:rsid w:val="00D01739"/>
    <w:rsid w:val="00D01A48"/>
    <w:rsid w:val="00D0261C"/>
    <w:rsid w:val="00D03BDF"/>
    <w:rsid w:val="00D04403"/>
    <w:rsid w:val="00D045E6"/>
    <w:rsid w:val="00D04698"/>
    <w:rsid w:val="00D05A0C"/>
    <w:rsid w:val="00D06B44"/>
    <w:rsid w:val="00D072FC"/>
    <w:rsid w:val="00D07930"/>
    <w:rsid w:val="00D109F7"/>
    <w:rsid w:val="00D10B9D"/>
    <w:rsid w:val="00D10C71"/>
    <w:rsid w:val="00D10D1E"/>
    <w:rsid w:val="00D11116"/>
    <w:rsid w:val="00D12182"/>
    <w:rsid w:val="00D13E2A"/>
    <w:rsid w:val="00D148F3"/>
    <w:rsid w:val="00D15307"/>
    <w:rsid w:val="00D17215"/>
    <w:rsid w:val="00D17DB3"/>
    <w:rsid w:val="00D17DDC"/>
    <w:rsid w:val="00D17F4E"/>
    <w:rsid w:val="00D2053E"/>
    <w:rsid w:val="00D20EB9"/>
    <w:rsid w:val="00D2136F"/>
    <w:rsid w:val="00D2218C"/>
    <w:rsid w:val="00D22DF7"/>
    <w:rsid w:val="00D22EF2"/>
    <w:rsid w:val="00D2331B"/>
    <w:rsid w:val="00D23A25"/>
    <w:rsid w:val="00D24102"/>
    <w:rsid w:val="00D24F56"/>
    <w:rsid w:val="00D2516C"/>
    <w:rsid w:val="00D25187"/>
    <w:rsid w:val="00D25203"/>
    <w:rsid w:val="00D25B59"/>
    <w:rsid w:val="00D26B6E"/>
    <w:rsid w:val="00D275B0"/>
    <w:rsid w:val="00D279EB"/>
    <w:rsid w:val="00D300F8"/>
    <w:rsid w:val="00D30416"/>
    <w:rsid w:val="00D30831"/>
    <w:rsid w:val="00D3102B"/>
    <w:rsid w:val="00D32A86"/>
    <w:rsid w:val="00D33305"/>
    <w:rsid w:val="00D33514"/>
    <w:rsid w:val="00D33A02"/>
    <w:rsid w:val="00D34B86"/>
    <w:rsid w:val="00D35790"/>
    <w:rsid w:val="00D35B09"/>
    <w:rsid w:val="00D35B95"/>
    <w:rsid w:val="00D36777"/>
    <w:rsid w:val="00D370B5"/>
    <w:rsid w:val="00D37B87"/>
    <w:rsid w:val="00D40DA6"/>
    <w:rsid w:val="00D40DDA"/>
    <w:rsid w:val="00D418C0"/>
    <w:rsid w:val="00D42BED"/>
    <w:rsid w:val="00D44D2B"/>
    <w:rsid w:val="00D457B5"/>
    <w:rsid w:val="00D45AEA"/>
    <w:rsid w:val="00D466C0"/>
    <w:rsid w:val="00D47ACD"/>
    <w:rsid w:val="00D47D0E"/>
    <w:rsid w:val="00D50BCF"/>
    <w:rsid w:val="00D51D14"/>
    <w:rsid w:val="00D51E56"/>
    <w:rsid w:val="00D5278B"/>
    <w:rsid w:val="00D52E94"/>
    <w:rsid w:val="00D536F3"/>
    <w:rsid w:val="00D5522E"/>
    <w:rsid w:val="00D5533F"/>
    <w:rsid w:val="00D55D8F"/>
    <w:rsid w:val="00D55F67"/>
    <w:rsid w:val="00D60040"/>
    <w:rsid w:val="00D6013D"/>
    <w:rsid w:val="00D60564"/>
    <w:rsid w:val="00D612D9"/>
    <w:rsid w:val="00D616C7"/>
    <w:rsid w:val="00D6226D"/>
    <w:rsid w:val="00D626E0"/>
    <w:rsid w:val="00D62B4E"/>
    <w:rsid w:val="00D65242"/>
    <w:rsid w:val="00D658B7"/>
    <w:rsid w:val="00D702A0"/>
    <w:rsid w:val="00D70BC0"/>
    <w:rsid w:val="00D71867"/>
    <w:rsid w:val="00D71B97"/>
    <w:rsid w:val="00D71BD4"/>
    <w:rsid w:val="00D7265B"/>
    <w:rsid w:val="00D73BFC"/>
    <w:rsid w:val="00D763F9"/>
    <w:rsid w:val="00D765DE"/>
    <w:rsid w:val="00D801B2"/>
    <w:rsid w:val="00D80897"/>
    <w:rsid w:val="00D80ACC"/>
    <w:rsid w:val="00D82C3F"/>
    <w:rsid w:val="00D832F5"/>
    <w:rsid w:val="00D83427"/>
    <w:rsid w:val="00D83CDA"/>
    <w:rsid w:val="00D85AAE"/>
    <w:rsid w:val="00D879A1"/>
    <w:rsid w:val="00D87AA5"/>
    <w:rsid w:val="00D90D93"/>
    <w:rsid w:val="00D913F7"/>
    <w:rsid w:val="00D91610"/>
    <w:rsid w:val="00D91B45"/>
    <w:rsid w:val="00D92154"/>
    <w:rsid w:val="00D92351"/>
    <w:rsid w:val="00D926C0"/>
    <w:rsid w:val="00D93A9E"/>
    <w:rsid w:val="00D9573E"/>
    <w:rsid w:val="00D958B5"/>
    <w:rsid w:val="00D9591A"/>
    <w:rsid w:val="00D97525"/>
    <w:rsid w:val="00DA0185"/>
    <w:rsid w:val="00DA0B0C"/>
    <w:rsid w:val="00DA1260"/>
    <w:rsid w:val="00DA193E"/>
    <w:rsid w:val="00DA247D"/>
    <w:rsid w:val="00DA26A4"/>
    <w:rsid w:val="00DA29B5"/>
    <w:rsid w:val="00DA3B2C"/>
    <w:rsid w:val="00DA3D32"/>
    <w:rsid w:val="00DA45CD"/>
    <w:rsid w:val="00DA6886"/>
    <w:rsid w:val="00DA7914"/>
    <w:rsid w:val="00DB0535"/>
    <w:rsid w:val="00DB05B9"/>
    <w:rsid w:val="00DB0F76"/>
    <w:rsid w:val="00DB0F86"/>
    <w:rsid w:val="00DB1014"/>
    <w:rsid w:val="00DB1C94"/>
    <w:rsid w:val="00DB1E57"/>
    <w:rsid w:val="00DB1F33"/>
    <w:rsid w:val="00DB2139"/>
    <w:rsid w:val="00DB23FE"/>
    <w:rsid w:val="00DB2777"/>
    <w:rsid w:val="00DB3B80"/>
    <w:rsid w:val="00DB3C96"/>
    <w:rsid w:val="00DB487E"/>
    <w:rsid w:val="00DB4A54"/>
    <w:rsid w:val="00DB4B45"/>
    <w:rsid w:val="00DB4D62"/>
    <w:rsid w:val="00DB4E56"/>
    <w:rsid w:val="00DB516F"/>
    <w:rsid w:val="00DB590E"/>
    <w:rsid w:val="00DB65E4"/>
    <w:rsid w:val="00DB67B7"/>
    <w:rsid w:val="00DB75FE"/>
    <w:rsid w:val="00DC0363"/>
    <w:rsid w:val="00DC04FD"/>
    <w:rsid w:val="00DC0503"/>
    <w:rsid w:val="00DC0FDE"/>
    <w:rsid w:val="00DC1255"/>
    <w:rsid w:val="00DC1751"/>
    <w:rsid w:val="00DC183B"/>
    <w:rsid w:val="00DC1F07"/>
    <w:rsid w:val="00DC1F41"/>
    <w:rsid w:val="00DC2733"/>
    <w:rsid w:val="00DC2AA2"/>
    <w:rsid w:val="00DC2B11"/>
    <w:rsid w:val="00DC334F"/>
    <w:rsid w:val="00DC41EE"/>
    <w:rsid w:val="00DC47A0"/>
    <w:rsid w:val="00DC497E"/>
    <w:rsid w:val="00DC7521"/>
    <w:rsid w:val="00DC7E7B"/>
    <w:rsid w:val="00DC7EFA"/>
    <w:rsid w:val="00DD01C1"/>
    <w:rsid w:val="00DD0B31"/>
    <w:rsid w:val="00DD0E09"/>
    <w:rsid w:val="00DD156C"/>
    <w:rsid w:val="00DD1959"/>
    <w:rsid w:val="00DD393B"/>
    <w:rsid w:val="00DD39AB"/>
    <w:rsid w:val="00DD4A24"/>
    <w:rsid w:val="00DD5530"/>
    <w:rsid w:val="00DD55F3"/>
    <w:rsid w:val="00DD57EF"/>
    <w:rsid w:val="00DD6B8B"/>
    <w:rsid w:val="00DD7345"/>
    <w:rsid w:val="00DD748D"/>
    <w:rsid w:val="00DD77E8"/>
    <w:rsid w:val="00DE07FE"/>
    <w:rsid w:val="00DE1DDD"/>
    <w:rsid w:val="00DE2ED6"/>
    <w:rsid w:val="00DE2F37"/>
    <w:rsid w:val="00DE363F"/>
    <w:rsid w:val="00DE3A5C"/>
    <w:rsid w:val="00DE3CEC"/>
    <w:rsid w:val="00DE5279"/>
    <w:rsid w:val="00DE5F15"/>
    <w:rsid w:val="00DE648C"/>
    <w:rsid w:val="00DE662C"/>
    <w:rsid w:val="00DE6BA1"/>
    <w:rsid w:val="00DF0343"/>
    <w:rsid w:val="00DF0C7B"/>
    <w:rsid w:val="00DF1D18"/>
    <w:rsid w:val="00DF1E7F"/>
    <w:rsid w:val="00DF1EAB"/>
    <w:rsid w:val="00DF2565"/>
    <w:rsid w:val="00DF33B3"/>
    <w:rsid w:val="00DF3414"/>
    <w:rsid w:val="00DF34FB"/>
    <w:rsid w:val="00DF40B3"/>
    <w:rsid w:val="00DF41D3"/>
    <w:rsid w:val="00DF4383"/>
    <w:rsid w:val="00DF47FE"/>
    <w:rsid w:val="00DF552B"/>
    <w:rsid w:val="00DF6965"/>
    <w:rsid w:val="00DF6D4E"/>
    <w:rsid w:val="00E0008B"/>
    <w:rsid w:val="00E00142"/>
    <w:rsid w:val="00E00479"/>
    <w:rsid w:val="00E00FAA"/>
    <w:rsid w:val="00E01B77"/>
    <w:rsid w:val="00E01BF4"/>
    <w:rsid w:val="00E01CD8"/>
    <w:rsid w:val="00E02EFE"/>
    <w:rsid w:val="00E03188"/>
    <w:rsid w:val="00E03665"/>
    <w:rsid w:val="00E03B70"/>
    <w:rsid w:val="00E05D67"/>
    <w:rsid w:val="00E061DF"/>
    <w:rsid w:val="00E066B7"/>
    <w:rsid w:val="00E06768"/>
    <w:rsid w:val="00E06E94"/>
    <w:rsid w:val="00E07C54"/>
    <w:rsid w:val="00E1078B"/>
    <w:rsid w:val="00E109D4"/>
    <w:rsid w:val="00E10B40"/>
    <w:rsid w:val="00E13CA1"/>
    <w:rsid w:val="00E14A89"/>
    <w:rsid w:val="00E14B0B"/>
    <w:rsid w:val="00E15EFD"/>
    <w:rsid w:val="00E15F76"/>
    <w:rsid w:val="00E170D0"/>
    <w:rsid w:val="00E17963"/>
    <w:rsid w:val="00E17FEB"/>
    <w:rsid w:val="00E20CEC"/>
    <w:rsid w:val="00E21265"/>
    <w:rsid w:val="00E226BF"/>
    <w:rsid w:val="00E23BE5"/>
    <w:rsid w:val="00E23BE8"/>
    <w:rsid w:val="00E2533B"/>
    <w:rsid w:val="00E2625B"/>
    <w:rsid w:val="00E26335"/>
    <w:rsid w:val="00E27908"/>
    <w:rsid w:val="00E27930"/>
    <w:rsid w:val="00E27955"/>
    <w:rsid w:val="00E27F5C"/>
    <w:rsid w:val="00E328A9"/>
    <w:rsid w:val="00E32CD0"/>
    <w:rsid w:val="00E33019"/>
    <w:rsid w:val="00E330F9"/>
    <w:rsid w:val="00E331F2"/>
    <w:rsid w:val="00E3445B"/>
    <w:rsid w:val="00E34B57"/>
    <w:rsid w:val="00E34FA7"/>
    <w:rsid w:val="00E35A4A"/>
    <w:rsid w:val="00E35C7B"/>
    <w:rsid w:val="00E364A7"/>
    <w:rsid w:val="00E36B87"/>
    <w:rsid w:val="00E37FBF"/>
    <w:rsid w:val="00E400B9"/>
    <w:rsid w:val="00E40178"/>
    <w:rsid w:val="00E406F6"/>
    <w:rsid w:val="00E41C7D"/>
    <w:rsid w:val="00E41D09"/>
    <w:rsid w:val="00E42A9B"/>
    <w:rsid w:val="00E42FAF"/>
    <w:rsid w:val="00E43151"/>
    <w:rsid w:val="00E43246"/>
    <w:rsid w:val="00E4482A"/>
    <w:rsid w:val="00E461C0"/>
    <w:rsid w:val="00E47106"/>
    <w:rsid w:val="00E47D41"/>
    <w:rsid w:val="00E47D45"/>
    <w:rsid w:val="00E47E7F"/>
    <w:rsid w:val="00E50512"/>
    <w:rsid w:val="00E51AA6"/>
    <w:rsid w:val="00E52297"/>
    <w:rsid w:val="00E5430D"/>
    <w:rsid w:val="00E5441C"/>
    <w:rsid w:val="00E553B6"/>
    <w:rsid w:val="00E55515"/>
    <w:rsid w:val="00E55629"/>
    <w:rsid w:val="00E55709"/>
    <w:rsid w:val="00E55C27"/>
    <w:rsid w:val="00E56078"/>
    <w:rsid w:val="00E56CC8"/>
    <w:rsid w:val="00E56F6D"/>
    <w:rsid w:val="00E57100"/>
    <w:rsid w:val="00E602BB"/>
    <w:rsid w:val="00E60355"/>
    <w:rsid w:val="00E608A4"/>
    <w:rsid w:val="00E61481"/>
    <w:rsid w:val="00E624DE"/>
    <w:rsid w:val="00E624F3"/>
    <w:rsid w:val="00E62995"/>
    <w:rsid w:val="00E63AFC"/>
    <w:rsid w:val="00E63C99"/>
    <w:rsid w:val="00E647B4"/>
    <w:rsid w:val="00E65043"/>
    <w:rsid w:val="00E6523A"/>
    <w:rsid w:val="00E65AF4"/>
    <w:rsid w:val="00E66B58"/>
    <w:rsid w:val="00E66E15"/>
    <w:rsid w:val="00E67757"/>
    <w:rsid w:val="00E67972"/>
    <w:rsid w:val="00E67B1B"/>
    <w:rsid w:val="00E711DF"/>
    <w:rsid w:val="00E717BA"/>
    <w:rsid w:val="00E71F52"/>
    <w:rsid w:val="00E72E6E"/>
    <w:rsid w:val="00E73031"/>
    <w:rsid w:val="00E7319F"/>
    <w:rsid w:val="00E73291"/>
    <w:rsid w:val="00E7336B"/>
    <w:rsid w:val="00E74080"/>
    <w:rsid w:val="00E744F2"/>
    <w:rsid w:val="00E74F1A"/>
    <w:rsid w:val="00E75209"/>
    <w:rsid w:val="00E7664F"/>
    <w:rsid w:val="00E77AE2"/>
    <w:rsid w:val="00E8159D"/>
    <w:rsid w:val="00E82092"/>
    <w:rsid w:val="00E82414"/>
    <w:rsid w:val="00E82C1F"/>
    <w:rsid w:val="00E82D1B"/>
    <w:rsid w:val="00E82EF0"/>
    <w:rsid w:val="00E83783"/>
    <w:rsid w:val="00E83DD4"/>
    <w:rsid w:val="00E8498B"/>
    <w:rsid w:val="00E84F47"/>
    <w:rsid w:val="00E87F9C"/>
    <w:rsid w:val="00E90282"/>
    <w:rsid w:val="00E91D8F"/>
    <w:rsid w:val="00E92181"/>
    <w:rsid w:val="00E9277A"/>
    <w:rsid w:val="00E93514"/>
    <w:rsid w:val="00E938CC"/>
    <w:rsid w:val="00E9460E"/>
    <w:rsid w:val="00E95AB7"/>
    <w:rsid w:val="00E97B76"/>
    <w:rsid w:val="00EA009E"/>
    <w:rsid w:val="00EA1799"/>
    <w:rsid w:val="00EA1AF7"/>
    <w:rsid w:val="00EA2874"/>
    <w:rsid w:val="00EA2D5F"/>
    <w:rsid w:val="00EA323E"/>
    <w:rsid w:val="00EA344F"/>
    <w:rsid w:val="00EA46AA"/>
    <w:rsid w:val="00EA5072"/>
    <w:rsid w:val="00EA5364"/>
    <w:rsid w:val="00EA5B99"/>
    <w:rsid w:val="00EA6984"/>
    <w:rsid w:val="00EA7648"/>
    <w:rsid w:val="00EA7A96"/>
    <w:rsid w:val="00EB00D1"/>
    <w:rsid w:val="00EB0606"/>
    <w:rsid w:val="00EB0D6D"/>
    <w:rsid w:val="00EB1897"/>
    <w:rsid w:val="00EB235F"/>
    <w:rsid w:val="00EB26EB"/>
    <w:rsid w:val="00EB3AE5"/>
    <w:rsid w:val="00EB4B35"/>
    <w:rsid w:val="00EB4D84"/>
    <w:rsid w:val="00EB6A91"/>
    <w:rsid w:val="00EB6D49"/>
    <w:rsid w:val="00EB6E1B"/>
    <w:rsid w:val="00EB73A2"/>
    <w:rsid w:val="00EB7CE9"/>
    <w:rsid w:val="00EB7EE1"/>
    <w:rsid w:val="00EC0C4D"/>
    <w:rsid w:val="00EC1606"/>
    <w:rsid w:val="00EC165B"/>
    <w:rsid w:val="00EC1D33"/>
    <w:rsid w:val="00EC2492"/>
    <w:rsid w:val="00EC28F6"/>
    <w:rsid w:val="00EC2F47"/>
    <w:rsid w:val="00EC2F79"/>
    <w:rsid w:val="00EC31CB"/>
    <w:rsid w:val="00EC3B90"/>
    <w:rsid w:val="00EC3C9E"/>
    <w:rsid w:val="00EC4EBB"/>
    <w:rsid w:val="00EC524B"/>
    <w:rsid w:val="00EC5905"/>
    <w:rsid w:val="00EC6A84"/>
    <w:rsid w:val="00ED0337"/>
    <w:rsid w:val="00ED082D"/>
    <w:rsid w:val="00ED0A36"/>
    <w:rsid w:val="00ED10AD"/>
    <w:rsid w:val="00ED2CD4"/>
    <w:rsid w:val="00ED3002"/>
    <w:rsid w:val="00ED37E5"/>
    <w:rsid w:val="00ED3835"/>
    <w:rsid w:val="00ED3AE0"/>
    <w:rsid w:val="00ED41D6"/>
    <w:rsid w:val="00ED5FA2"/>
    <w:rsid w:val="00ED79B2"/>
    <w:rsid w:val="00ED7A32"/>
    <w:rsid w:val="00ED7C4D"/>
    <w:rsid w:val="00EE0326"/>
    <w:rsid w:val="00EE0647"/>
    <w:rsid w:val="00EE1221"/>
    <w:rsid w:val="00EE25CD"/>
    <w:rsid w:val="00EE295E"/>
    <w:rsid w:val="00EE31A1"/>
    <w:rsid w:val="00EE3E35"/>
    <w:rsid w:val="00EE3FFC"/>
    <w:rsid w:val="00EE518F"/>
    <w:rsid w:val="00EE522E"/>
    <w:rsid w:val="00EE6320"/>
    <w:rsid w:val="00EE7393"/>
    <w:rsid w:val="00EF06E3"/>
    <w:rsid w:val="00EF0C61"/>
    <w:rsid w:val="00EF105C"/>
    <w:rsid w:val="00EF2019"/>
    <w:rsid w:val="00EF2D77"/>
    <w:rsid w:val="00EF3686"/>
    <w:rsid w:val="00EF3D28"/>
    <w:rsid w:val="00EF3D44"/>
    <w:rsid w:val="00EF3EDC"/>
    <w:rsid w:val="00EF4B35"/>
    <w:rsid w:val="00EF550D"/>
    <w:rsid w:val="00EF69C4"/>
    <w:rsid w:val="00EF6A46"/>
    <w:rsid w:val="00EF6AE6"/>
    <w:rsid w:val="00EF7309"/>
    <w:rsid w:val="00EF7832"/>
    <w:rsid w:val="00F00B77"/>
    <w:rsid w:val="00F00FF4"/>
    <w:rsid w:val="00F0196A"/>
    <w:rsid w:val="00F01CDB"/>
    <w:rsid w:val="00F03056"/>
    <w:rsid w:val="00F035C5"/>
    <w:rsid w:val="00F0389C"/>
    <w:rsid w:val="00F03B9F"/>
    <w:rsid w:val="00F0434B"/>
    <w:rsid w:val="00F056CF"/>
    <w:rsid w:val="00F067FB"/>
    <w:rsid w:val="00F06A3E"/>
    <w:rsid w:val="00F0723B"/>
    <w:rsid w:val="00F1086D"/>
    <w:rsid w:val="00F115D1"/>
    <w:rsid w:val="00F12016"/>
    <w:rsid w:val="00F12A8C"/>
    <w:rsid w:val="00F1328C"/>
    <w:rsid w:val="00F13F86"/>
    <w:rsid w:val="00F140F8"/>
    <w:rsid w:val="00F1420D"/>
    <w:rsid w:val="00F14563"/>
    <w:rsid w:val="00F15196"/>
    <w:rsid w:val="00F15D59"/>
    <w:rsid w:val="00F16A57"/>
    <w:rsid w:val="00F16CCF"/>
    <w:rsid w:val="00F16DB8"/>
    <w:rsid w:val="00F17BFB"/>
    <w:rsid w:val="00F20237"/>
    <w:rsid w:val="00F20579"/>
    <w:rsid w:val="00F215C1"/>
    <w:rsid w:val="00F22960"/>
    <w:rsid w:val="00F22D08"/>
    <w:rsid w:val="00F248D8"/>
    <w:rsid w:val="00F254EF"/>
    <w:rsid w:val="00F25B19"/>
    <w:rsid w:val="00F2632C"/>
    <w:rsid w:val="00F27AE4"/>
    <w:rsid w:val="00F3043B"/>
    <w:rsid w:val="00F30A48"/>
    <w:rsid w:val="00F30B12"/>
    <w:rsid w:val="00F30D37"/>
    <w:rsid w:val="00F3165D"/>
    <w:rsid w:val="00F317C1"/>
    <w:rsid w:val="00F3214B"/>
    <w:rsid w:val="00F3258B"/>
    <w:rsid w:val="00F332FB"/>
    <w:rsid w:val="00F34A6D"/>
    <w:rsid w:val="00F34D4B"/>
    <w:rsid w:val="00F353DA"/>
    <w:rsid w:val="00F355A8"/>
    <w:rsid w:val="00F35CF8"/>
    <w:rsid w:val="00F365B4"/>
    <w:rsid w:val="00F36DC7"/>
    <w:rsid w:val="00F36FCE"/>
    <w:rsid w:val="00F3799C"/>
    <w:rsid w:val="00F37EA7"/>
    <w:rsid w:val="00F424F9"/>
    <w:rsid w:val="00F4345A"/>
    <w:rsid w:val="00F4382E"/>
    <w:rsid w:val="00F438E5"/>
    <w:rsid w:val="00F43E3D"/>
    <w:rsid w:val="00F443B3"/>
    <w:rsid w:val="00F443FC"/>
    <w:rsid w:val="00F44778"/>
    <w:rsid w:val="00F44FB2"/>
    <w:rsid w:val="00F45078"/>
    <w:rsid w:val="00F451DA"/>
    <w:rsid w:val="00F4585A"/>
    <w:rsid w:val="00F460D9"/>
    <w:rsid w:val="00F46E1B"/>
    <w:rsid w:val="00F47568"/>
    <w:rsid w:val="00F4763D"/>
    <w:rsid w:val="00F47899"/>
    <w:rsid w:val="00F47964"/>
    <w:rsid w:val="00F50B0A"/>
    <w:rsid w:val="00F50F9F"/>
    <w:rsid w:val="00F512BD"/>
    <w:rsid w:val="00F5132F"/>
    <w:rsid w:val="00F51F0E"/>
    <w:rsid w:val="00F528E1"/>
    <w:rsid w:val="00F53254"/>
    <w:rsid w:val="00F550BF"/>
    <w:rsid w:val="00F550FE"/>
    <w:rsid w:val="00F5614A"/>
    <w:rsid w:val="00F56A52"/>
    <w:rsid w:val="00F57A63"/>
    <w:rsid w:val="00F57D95"/>
    <w:rsid w:val="00F61F63"/>
    <w:rsid w:val="00F6277C"/>
    <w:rsid w:val="00F62915"/>
    <w:rsid w:val="00F629F0"/>
    <w:rsid w:val="00F63613"/>
    <w:rsid w:val="00F639A5"/>
    <w:rsid w:val="00F63C73"/>
    <w:rsid w:val="00F6414F"/>
    <w:rsid w:val="00F65F84"/>
    <w:rsid w:val="00F66347"/>
    <w:rsid w:val="00F672C1"/>
    <w:rsid w:val="00F672CC"/>
    <w:rsid w:val="00F67748"/>
    <w:rsid w:val="00F67A73"/>
    <w:rsid w:val="00F67A96"/>
    <w:rsid w:val="00F70269"/>
    <w:rsid w:val="00F703D7"/>
    <w:rsid w:val="00F7148E"/>
    <w:rsid w:val="00F71560"/>
    <w:rsid w:val="00F71FD0"/>
    <w:rsid w:val="00F72A06"/>
    <w:rsid w:val="00F72A53"/>
    <w:rsid w:val="00F7302F"/>
    <w:rsid w:val="00F7330A"/>
    <w:rsid w:val="00F73EE3"/>
    <w:rsid w:val="00F74017"/>
    <w:rsid w:val="00F7447B"/>
    <w:rsid w:val="00F74838"/>
    <w:rsid w:val="00F75073"/>
    <w:rsid w:val="00F75670"/>
    <w:rsid w:val="00F772D2"/>
    <w:rsid w:val="00F77D06"/>
    <w:rsid w:val="00F80498"/>
    <w:rsid w:val="00F80A23"/>
    <w:rsid w:val="00F80C45"/>
    <w:rsid w:val="00F816CC"/>
    <w:rsid w:val="00F8177F"/>
    <w:rsid w:val="00F82063"/>
    <w:rsid w:val="00F8345B"/>
    <w:rsid w:val="00F83511"/>
    <w:rsid w:val="00F839C5"/>
    <w:rsid w:val="00F84872"/>
    <w:rsid w:val="00F84EF2"/>
    <w:rsid w:val="00F851DE"/>
    <w:rsid w:val="00F85D03"/>
    <w:rsid w:val="00F869F0"/>
    <w:rsid w:val="00F873D7"/>
    <w:rsid w:val="00F87480"/>
    <w:rsid w:val="00F876F7"/>
    <w:rsid w:val="00F87C89"/>
    <w:rsid w:val="00F9029F"/>
    <w:rsid w:val="00F90404"/>
    <w:rsid w:val="00F90571"/>
    <w:rsid w:val="00F905A1"/>
    <w:rsid w:val="00F90B98"/>
    <w:rsid w:val="00F91E5F"/>
    <w:rsid w:val="00F92741"/>
    <w:rsid w:val="00F92B1D"/>
    <w:rsid w:val="00F93442"/>
    <w:rsid w:val="00F95882"/>
    <w:rsid w:val="00F964E2"/>
    <w:rsid w:val="00F97DE9"/>
    <w:rsid w:val="00F97E4E"/>
    <w:rsid w:val="00FA0A6C"/>
    <w:rsid w:val="00FA0E38"/>
    <w:rsid w:val="00FA14E8"/>
    <w:rsid w:val="00FA31E0"/>
    <w:rsid w:val="00FA33B0"/>
    <w:rsid w:val="00FA3A1C"/>
    <w:rsid w:val="00FA3A8C"/>
    <w:rsid w:val="00FA4544"/>
    <w:rsid w:val="00FA4FF0"/>
    <w:rsid w:val="00FA5DA8"/>
    <w:rsid w:val="00FA71D3"/>
    <w:rsid w:val="00FA7A1B"/>
    <w:rsid w:val="00FA7EDF"/>
    <w:rsid w:val="00FB184D"/>
    <w:rsid w:val="00FB1CA0"/>
    <w:rsid w:val="00FB20F2"/>
    <w:rsid w:val="00FB26C2"/>
    <w:rsid w:val="00FB3A69"/>
    <w:rsid w:val="00FB5556"/>
    <w:rsid w:val="00FB5DA0"/>
    <w:rsid w:val="00FB614E"/>
    <w:rsid w:val="00FB6FB9"/>
    <w:rsid w:val="00FB7E3F"/>
    <w:rsid w:val="00FC0B34"/>
    <w:rsid w:val="00FC2147"/>
    <w:rsid w:val="00FC3B42"/>
    <w:rsid w:val="00FC47FA"/>
    <w:rsid w:val="00FC4A49"/>
    <w:rsid w:val="00FC5EBF"/>
    <w:rsid w:val="00FC62D2"/>
    <w:rsid w:val="00FC7622"/>
    <w:rsid w:val="00FC7B7B"/>
    <w:rsid w:val="00FC7D60"/>
    <w:rsid w:val="00FC7DB9"/>
    <w:rsid w:val="00FD0446"/>
    <w:rsid w:val="00FD06B6"/>
    <w:rsid w:val="00FD0EE3"/>
    <w:rsid w:val="00FD2500"/>
    <w:rsid w:val="00FD2E53"/>
    <w:rsid w:val="00FD505C"/>
    <w:rsid w:val="00FD53D8"/>
    <w:rsid w:val="00FD56D3"/>
    <w:rsid w:val="00FD6D62"/>
    <w:rsid w:val="00FD7FCE"/>
    <w:rsid w:val="00FE03CB"/>
    <w:rsid w:val="00FE126E"/>
    <w:rsid w:val="00FE15C5"/>
    <w:rsid w:val="00FE1617"/>
    <w:rsid w:val="00FE16E7"/>
    <w:rsid w:val="00FE2921"/>
    <w:rsid w:val="00FE39FC"/>
    <w:rsid w:val="00FE4061"/>
    <w:rsid w:val="00FE45A3"/>
    <w:rsid w:val="00FE5C4C"/>
    <w:rsid w:val="00FE6826"/>
    <w:rsid w:val="00FE693A"/>
    <w:rsid w:val="00FE7B13"/>
    <w:rsid w:val="00FE7D0B"/>
    <w:rsid w:val="00FF032E"/>
    <w:rsid w:val="00FF0565"/>
    <w:rsid w:val="00FF1136"/>
    <w:rsid w:val="00FF13C3"/>
    <w:rsid w:val="00FF13E1"/>
    <w:rsid w:val="00FF2542"/>
    <w:rsid w:val="00FF2C35"/>
    <w:rsid w:val="00FF2E8E"/>
    <w:rsid w:val="00FF51A2"/>
    <w:rsid w:val="00FF5412"/>
    <w:rsid w:val="00FF5D6D"/>
    <w:rsid w:val="00FF5F67"/>
    <w:rsid w:val="00FF6EB0"/>
    <w:rsid w:val="00FF7B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F5BD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F6965"/>
    <w:pPr>
      <w:spacing w:after="0" w:line="240" w:lineRule="auto"/>
    </w:pPr>
    <w:rPr>
      <w:sz w:val="20"/>
      <w:szCs w:val="20"/>
    </w:rPr>
  </w:style>
  <w:style w:type="character" w:customStyle="1" w:styleId="a4">
    <w:name w:val="Текст сноски Знак"/>
    <w:basedOn w:val="a0"/>
    <w:link w:val="a3"/>
    <w:uiPriority w:val="99"/>
    <w:semiHidden/>
    <w:rsid w:val="00DF6965"/>
    <w:rPr>
      <w:sz w:val="20"/>
      <w:szCs w:val="20"/>
    </w:rPr>
  </w:style>
  <w:style w:type="character" w:styleId="a5">
    <w:name w:val="footnote reference"/>
    <w:basedOn w:val="a0"/>
    <w:uiPriority w:val="99"/>
    <w:semiHidden/>
    <w:unhideWhenUsed/>
    <w:rsid w:val="00DF6965"/>
    <w:rPr>
      <w:vertAlign w:val="superscript"/>
    </w:rPr>
  </w:style>
  <w:style w:type="character" w:customStyle="1" w:styleId="10">
    <w:name w:val="Заголовок 1 Знак"/>
    <w:basedOn w:val="a0"/>
    <w:link w:val="1"/>
    <w:uiPriority w:val="9"/>
    <w:rsid w:val="005F5BDA"/>
    <w:rPr>
      <w:rFonts w:ascii="Times New Roman" w:eastAsia="Times New Roman" w:hAnsi="Times New Roman" w:cs="Times New Roman"/>
      <w:b/>
      <w:bCs/>
      <w:kern w:val="36"/>
      <w:sz w:val="48"/>
      <w:szCs w:val="48"/>
      <w:lang w:eastAsia="ru-RU"/>
    </w:rPr>
  </w:style>
  <w:style w:type="character" w:styleId="a6">
    <w:name w:val="Hyperlink"/>
    <w:basedOn w:val="a0"/>
    <w:uiPriority w:val="99"/>
    <w:unhideWhenUsed/>
    <w:rsid w:val="004E3403"/>
    <w:rPr>
      <w:strike w:val="0"/>
      <w:dstrike w:val="0"/>
      <w:color w:val="3272C0"/>
      <w:u w:val="none"/>
      <w:effect w:val="none"/>
      <w:shd w:val="clear" w:color="auto" w:fill="auto"/>
    </w:rPr>
  </w:style>
  <w:style w:type="paragraph" w:customStyle="1" w:styleId="s1">
    <w:name w:val="s_1"/>
    <w:basedOn w:val="a"/>
    <w:rsid w:val="004E340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TOC Heading"/>
    <w:basedOn w:val="1"/>
    <w:next w:val="a"/>
    <w:uiPriority w:val="39"/>
    <w:semiHidden/>
    <w:unhideWhenUsed/>
    <w:qFormat/>
    <w:rsid w:val="00165806"/>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11">
    <w:name w:val="toc 1"/>
    <w:basedOn w:val="a"/>
    <w:next w:val="a"/>
    <w:autoRedefine/>
    <w:uiPriority w:val="39"/>
    <w:unhideWhenUsed/>
    <w:rsid w:val="00165806"/>
    <w:pPr>
      <w:spacing w:after="100"/>
    </w:pPr>
  </w:style>
  <w:style w:type="paragraph" w:styleId="a8">
    <w:name w:val="Balloon Text"/>
    <w:basedOn w:val="a"/>
    <w:link w:val="a9"/>
    <w:uiPriority w:val="99"/>
    <w:semiHidden/>
    <w:unhideWhenUsed/>
    <w:rsid w:val="0016580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65806"/>
    <w:rPr>
      <w:rFonts w:ascii="Tahoma" w:hAnsi="Tahoma" w:cs="Tahoma"/>
      <w:sz w:val="16"/>
      <w:szCs w:val="16"/>
    </w:rPr>
  </w:style>
  <w:style w:type="paragraph" w:styleId="aa">
    <w:name w:val="header"/>
    <w:basedOn w:val="a"/>
    <w:link w:val="ab"/>
    <w:uiPriority w:val="99"/>
    <w:unhideWhenUsed/>
    <w:rsid w:val="000B5F2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B5F2F"/>
  </w:style>
  <w:style w:type="paragraph" w:styleId="ac">
    <w:name w:val="footer"/>
    <w:basedOn w:val="a"/>
    <w:link w:val="ad"/>
    <w:uiPriority w:val="99"/>
    <w:unhideWhenUsed/>
    <w:rsid w:val="000B5F2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B5F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F5BD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F6965"/>
    <w:pPr>
      <w:spacing w:after="0" w:line="240" w:lineRule="auto"/>
    </w:pPr>
    <w:rPr>
      <w:sz w:val="20"/>
      <w:szCs w:val="20"/>
    </w:rPr>
  </w:style>
  <w:style w:type="character" w:customStyle="1" w:styleId="a4">
    <w:name w:val="Текст сноски Знак"/>
    <w:basedOn w:val="a0"/>
    <w:link w:val="a3"/>
    <w:uiPriority w:val="99"/>
    <w:semiHidden/>
    <w:rsid w:val="00DF6965"/>
    <w:rPr>
      <w:sz w:val="20"/>
      <w:szCs w:val="20"/>
    </w:rPr>
  </w:style>
  <w:style w:type="character" w:styleId="a5">
    <w:name w:val="footnote reference"/>
    <w:basedOn w:val="a0"/>
    <w:uiPriority w:val="99"/>
    <w:semiHidden/>
    <w:unhideWhenUsed/>
    <w:rsid w:val="00DF6965"/>
    <w:rPr>
      <w:vertAlign w:val="superscript"/>
    </w:rPr>
  </w:style>
  <w:style w:type="character" w:customStyle="1" w:styleId="10">
    <w:name w:val="Заголовок 1 Знак"/>
    <w:basedOn w:val="a0"/>
    <w:link w:val="1"/>
    <w:uiPriority w:val="9"/>
    <w:rsid w:val="005F5BDA"/>
    <w:rPr>
      <w:rFonts w:ascii="Times New Roman" w:eastAsia="Times New Roman" w:hAnsi="Times New Roman" w:cs="Times New Roman"/>
      <w:b/>
      <w:bCs/>
      <w:kern w:val="36"/>
      <w:sz w:val="48"/>
      <w:szCs w:val="48"/>
      <w:lang w:eastAsia="ru-RU"/>
    </w:rPr>
  </w:style>
  <w:style w:type="character" w:styleId="a6">
    <w:name w:val="Hyperlink"/>
    <w:basedOn w:val="a0"/>
    <w:uiPriority w:val="99"/>
    <w:unhideWhenUsed/>
    <w:rsid w:val="004E3403"/>
    <w:rPr>
      <w:strike w:val="0"/>
      <w:dstrike w:val="0"/>
      <w:color w:val="3272C0"/>
      <w:u w:val="none"/>
      <w:effect w:val="none"/>
      <w:shd w:val="clear" w:color="auto" w:fill="auto"/>
    </w:rPr>
  </w:style>
  <w:style w:type="paragraph" w:customStyle="1" w:styleId="s1">
    <w:name w:val="s_1"/>
    <w:basedOn w:val="a"/>
    <w:rsid w:val="004E340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TOC Heading"/>
    <w:basedOn w:val="1"/>
    <w:next w:val="a"/>
    <w:uiPriority w:val="39"/>
    <w:semiHidden/>
    <w:unhideWhenUsed/>
    <w:qFormat/>
    <w:rsid w:val="00165806"/>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11">
    <w:name w:val="toc 1"/>
    <w:basedOn w:val="a"/>
    <w:next w:val="a"/>
    <w:autoRedefine/>
    <w:uiPriority w:val="39"/>
    <w:unhideWhenUsed/>
    <w:rsid w:val="00165806"/>
    <w:pPr>
      <w:spacing w:after="100"/>
    </w:pPr>
  </w:style>
  <w:style w:type="paragraph" w:styleId="a8">
    <w:name w:val="Balloon Text"/>
    <w:basedOn w:val="a"/>
    <w:link w:val="a9"/>
    <w:uiPriority w:val="99"/>
    <w:semiHidden/>
    <w:unhideWhenUsed/>
    <w:rsid w:val="0016580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65806"/>
    <w:rPr>
      <w:rFonts w:ascii="Tahoma" w:hAnsi="Tahoma" w:cs="Tahoma"/>
      <w:sz w:val="16"/>
      <w:szCs w:val="16"/>
    </w:rPr>
  </w:style>
  <w:style w:type="paragraph" w:styleId="aa">
    <w:name w:val="header"/>
    <w:basedOn w:val="a"/>
    <w:link w:val="ab"/>
    <w:uiPriority w:val="99"/>
    <w:unhideWhenUsed/>
    <w:rsid w:val="000B5F2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B5F2F"/>
  </w:style>
  <w:style w:type="paragraph" w:styleId="ac">
    <w:name w:val="footer"/>
    <w:basedOn w:val="a"/>
    <w:link w:val="ad"/>
    <w:uiPriority w:val="99"/>
    <w:unhideWhenUsed/>
    <w:rsid w:val="000B5F2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B5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e5.biz/terms/p44.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ospravosudie.com/law/%D0%A1%D1%82%D0%B0%D1%82%D1%8C%D1%8F_59_%D0%93%D0%9F%D0%9A_%D0%A0%D0%A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onsultant.ru/edu/student/download_books/book/treushnikov_mk_grazhdanskij_process_uchebni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se.garant.ru/12128809/6/" TargetMode="External"/><Relationship Id="rId5" Type="http://schemas.openxmlformats.org/officeDocument/2006/relationships/settings" Target="settings.xml"/><Relationship Id="rId15" Type="http://schemas.openxmlformats.org/officeDocument/2006/relationships/hyperlink" Target="https://rospravosudie.com/court-kirovskij-rajonnyj-sud-g-ufy-respublika-bashkortostan-s/" TargetMode="External"/><Relationship Id="rId10" Type="http://schemas.openxmlformats.org/officeDocument/2006/relationships/hyperlink" Target="http://base.garant.ru/12128809/6/"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law.tversu.ru/struktura/kafedry/kafedra-grazhdanskogo-protsessa-i-pravookhranitelnoj-deyatelnosti/kgppd-sostav-kafedry" TargetMode="External"/><Relationship Id="rId14" Type="http://schemas.openxmlformats.org/officeDocument/2006/relationships/hyperlink" Target="http://www.be5.biz/terms/p69.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consultant.ru/edu/student/download_books/book/treushnikov_mk_grazhdanskij_process_uchebnik/" TargetMode="External"/><Relationship Id="rId2" Type="http://schemas.openxmlformats.org/officeDocument/2006/relationships/hyperlink" Target="http://www.consultant.ru/edu/student/download_books/book/treushnikov_mk_grazhdanskij_process_uchebnik/" TargetMode="External"/><Relationship Id="rId1" Type="http://schemas.openxmlformats.org/officeDocument/2006/relationships/hyperlink" Target="http://www.consultant.ru/edu/student/download_books/book/treushnikov_mk_grazhdanskij_process_uchebnik/" TargetMode="External"/><Relationship Id="rId4" Type="http://schemas.openxmlformats.org/officeDocument/2006/relationships/hyperlink" Target="https://rospravosudie.com/court-kirovskij-rajonnyj-sud-g-ufy-respublika-bashkortosta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63B18A-EBDD-4E10-8671-8BC81A5C9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3267</Words>
  <Characters>18625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cp:revision>
  <cp:lastPrinted>2017-12-06T22:08:00Z</cp:lastPrinted>
  <dcterms:created xsi:type="dcterms:W3CDTF">2018-06-22T17:27:00Z</dcterms:created>
  <dcterms:modified xsi:type="dcterms:W3CDTF">2018-06-22T17:37:00Z</dcterms:modified>
</cp:coreProperties>
</file>