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3BE5" w:rsidRPr="00B60B71" w:rsidRDefault="00F43BE5" w:rsidP="00F43BE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B71">
        <w:rPr>
          <w:rFonts w:ascii="Times New Roman" w:hAnsi="Times New Roman" w:cs="Times New Roman"/>
          <w:b/>
          <w:sz w:val="28"/>
          <w:szCs w:val="28"/>
        </w:rPr>
        <w:t>МИНИСТЕРСТВО ОБРАЗОВАНИЯ И НАУКИ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B60B71">
        <w:rPr>
          <w:rFonts w:ascii="Times New Roman" w:hAnsi="Times New Roman" w:cs="Times New Roman"/>
          <w:b/>
          <w:sz w:val="28"/>
          <w:szCs w:val="28"/>
        </w:rPr>
        <w:t>ФЕДЕРАЛЬНОЕ ГОСУДАРСТВЕННОЕ БЮДЖЕТНОЕ ОБРАЗОВАТЕЛЬНОЕ УЧРЕЖДЕНИЕ ВЫСШЕГО ОБРАЗОВАНИЯ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AC4907">
        <w:rPr>
          <w:rFonts w:ascii="Times New Roman" w:hAnsi="Times New Roman" w:cs="Times New Roman"/>
          <w:b/>
          <w:sz w:val="28"/>
          <w:szCs w:val="28"/>
        </w:rPr>
        <w:t>«</w:t>
      </w:r>
      <w:r w:rsidRPr="00B60B71">
        <w:rPr>
          <w:rFonts w:ascii="Times New Roman" w:hAnsi="Times New Roman" w:cs="Times New Roman"/>
          <w:b/>
          <w:sz w:val="28"/>
          <w:szCs w:val="28"/>
        </w:rPr>
        <w:t>ТВЕРСКОЙ ГОСУДАРСТВЕННЫЙ УНИВЕРСИТЕТ</w:t>
      </w:r>
      <w:r w:rsidR="00AC4907">
        <w:rPr>
          <w:rFonts w:ascii="Times New Roman" w:hAnsi="Times New Roman" w:cs="Times New Roman"/>
          <w:b/>
          <w:sz w:val="28"/>
          <w:szCs w:val="28"/>
        </w:rPr>
        <w:t>»</w:t>
      </w:r>
    </w:p>
    <w:p w:rsidR="00F43BE5" w:rsidRPr="00B60B71" w:rsidRDefault="00F43BE5" w:rsidP="00F43BE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B71">
        <w:rPr>
          <w:rFonts w:ascii="Times New Roman" w:hAnsi="Times New Roman" w:cs="Times New Roman"/>
          <w:b/>
          <w:sz w:val="28"/>
          <w:szCs w:val="28"/>
        </w:rPr>
        <w:t>ЮРИДИЧЕСКИЙ ФАКУЛЬТЕТ</w:t>
      </w:r>
    </w:p>
    <w:p w:rsidR="00F43BE5" w:rsidRPr="00B60B71" w:rsidRDefault="00F43BE5" w:rsidP="00F43BE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B71">
        <w:rPr>
          <w:rFonts w:ascii="Times New Roman" w:hAnsi="Times New Roman" w:cs="Times New Roman"/>
          <w:b/>
          <w:sz w:val="28"/>
          <w:szCs w:val="28"/>
        </w:rPr>
        <w:t xml:space="preserve">КАФЕДРА </w:t>
      </w:r>
      <w:r>
        <w:rPr>
          <w:rFonts w:ascii="Times New Roman" w:hAnsi="Times New Roman" w:cs="Times New Roman"/>
          <w:b/>
          <w:sz w:val="28"/>
          <w:szCs w:val="28"/>
        </w:rPr>
        <w:t>ЭКОЛОГИЧЕСКОГО ПРАВА И ПРАВОПЕМИНИТЕЛЬНОЙ ДЕЯТЕЛЬНОСТИ</w:t>
      </w:r>
    </w:p>
    <w:p w:rsidR="00F43BE5" w:rsidRPr="00B60B71" w:rsidRDefault="00F43BE5" w:rsidP="00F43BE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B71">
        <w:rPr>
          <w:rFonts w:ascii="Times New Roman" w:hAnsi="Times New Roman" w:cs="Times New Roman"/>
          <w:b/>
          <w:sz w:val="28"/>
          <w:szCs w:val="28"/>
        </w:rPr>
        <w:t>40.03.01 Юриспруденция</w:t>
      </w:r>
    </w:p>
    <w:p w:rsidR="00F43BE5" w:rsidRPr="00B60B71" w:rsidRDefault="00F43BE5" w:rsidP="00F43BE5">
      <w:pPr>
        <w:spacing w:line="240" w:lineRule="auto"/>
        <w:rPr>
          <w:rFonts w:ascii="Times New Roman" w:hAnsi="Times New Roman" w:cs="Times New Roman"/>
        </w:rPr>
      </w:pPr>
    </w:p>
    <w:p w:rsidR="00F43BE5" w:rsidRPr="00B60B71" w:rsidRDefault="00F43BE5" w:rsidP="00F43BE5">
      <w:pPr>
        <w:spacing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60B71">
        <w:rPr>
          <w:rFonts w:ascii="Times New Roman" w:hAnsi="Times New Roman" w:cs="Times New Roman"/>
          <w:b/>
          <w:sz w:val="48"/>
          <w:szCs w:val="48"/>
        </w:rPr>
        <w:t>КУРСОВАЯ РАБОТА</w:t>
      </w:r>
    </w:p>
    <w:p w:rsidR="00F43BE5" w:rsidRPr="00F43BE5" w:rsidRDefault="00F43BE5" w:rsidP="00F43BE5">
      <w:pPr>
        <w:jc w:val="center"/>
        <w:rPr>
          <w:rFonts w:ascii="Times New Roman" w:hAnsi="Times New Roman" w:cs="Times New Roman"/>
          <w:sz w:val="36"/>
          <w:szCs w:val="36"/>
        </w:rPr>
      </w:pPr>
      <w:r w:rsidRPr="00F43BE5">
        <w:rPr>
          <w:rFonts w:ascii="Times New Roman" w:hAnsi="Times New Roman" w:cs="Times New Roman"/>
          <w:sz w:val="36"/>
          <w:szCs w:val="36"/>
        </w:rPr>
        <w:t>Право граждан на возмещение вреда, причинённого экологическими правонарушениями.</w:t>
      </w:r>
    </w:p>
    <w:p w:rsidR="00F43BE5" w:rsidRPr="00B60B71" w:rsidRDefault="00F43BE5" w:rsidP="00F43BE5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F43BE5" w:rsidRPr="00B60B71" w:rsidRDefault="00F43BE5" w:rsidP="00F43BE5">
      <w:pPr>
        <w:spacing w:line="360" w:lineRule="auto"/>
        <w:jc w:val="center"/>
        <w:rPr>
          <w:rFonts w:ascii="Times New Roman" w:hAnsi="Times New Roman" w:cs="Times New Roman"/>
        </w:rPr>
      </w:pPr>
    </w:p>
    <w:p w:rsidR="00F43BE5" w:rsidRPr="00B60B71" w:rsidRDefault="00F43BE5" w:rsidP="00F43BE5">
      <w:pPr>
        <w:spacing w:line="360" w:lineRule="auto"/>
        <w:rPr>
          <w:rFonts w:ascii="Times New Roman" w:hAnsi="Times New Roman" w:cs="Times New Roman"/>
        </w:rPr>
      </w:pPr>
    </w:p>
    <w:p w:rsidR="00F43BE5" w:rsidRPr="00B60B71" w:rsidRDefault="00F43BE5" w:rsidP="00F43BE5">
      <w:pPr>
        <w:spacing w:line="360" w:lineRule="auto"/>
        <w:jc w:val="right"/>
        <w:rPr>
          <w:rFonts w:ascii="Times New Roman" w:hAnsi="Times New Roman" w:cs="Times New Roman"/>
        </w:rPr>
      </w:pPr>
      <w:r w:rsidRPr="00B60B71">
        <w:rPr>
          <w:rFonts w:ascii="Times New Roman" w:hAnsi="Times New Roman" w:cs="Times New Roman"/>
        </w:rPr>
        <w:t>Выполнил</w:t>
      </w:r>
      <w:r>
        <w:rPr>
          <w:rFonts w:ascii="Times New Roman" w:hAnsi="Times New Roman" w:cs="Times New Roman"/>
        </w:rPr>
        <w:t>а</w:t>
      </w:r>
      <w:r w:rsidRPr="00B60B71">
        <w:rPr>
          <w:rFonts w:ascii="Times New Roman" w:hAnsi="Times New Roman" w:cs="Times New Roman"/>
        </w:rPr>
        <w:t>: студент</w:t>
      </w:r>
      <w:r>
        <w:rPr>
          <w:rFonts w:ascii="Times New Roman" w:hAnsi="Times New Roman" w:cs="Times New Roman"/>
        </w:rPr>
        <w:t>ка</w:t>
      </w:r>
      <w:r w:rsidRPr="00B60B7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3 </w:t>
      </w:r>
      <w:r w:rsidRPr="00B60B71">
        <w:rPr>
          <w:rFonts w:ascii="Times New Roman" w:hAnsi="Times New Roman" w:cs="Times New Roman"/>
        </w:rPr>
        <w:t>курса</w:t>
      </w:r>
      <w:r>
        <w:rPr>
          <w:rFonts w:ascii="Times New Roman" w:hAnsi="Times New Roman" w:cs="Times New Roman"/>
        </w:rPr>
        <w:t xml:space="preserve"> 3</w:t>
      </w:r>
      <w:r w:rsidRPr="00B60B71">
        <w:rPr>
          <w:rFonts w:ascii="Times New Roman" w:hAnsi="Times New Roman" w:cs="Times New Roman"/>
        </w:rPr>
        <w:t>1 гр.</w:t>
      </w:r>
      <w:r>
        <w:rPr>
          <w:rFonts w:ascii="Times New Roman" w:hAnsi="Times New Roman" w:cs="Times New Roman"/>
        </w:rPr>
        <w:br/>
        <w:t>Исакова Татьяна Алексеевна</w:t>
      </w:r>
    </w:p>
    <w:p w:rsidR="00F43BE5" w:rsidRPr="00B60B71" w:rsidRDefault="00F43BE5" w:rsidP="00F43BE5">
      <w:pPr>
        <w:spacing w:line="360" w:lineRule="auto"/>
        <w:jc w:val="center"/>
        <w:rPr>
          <w:rFonts w:ascii="Times New Roman" w:hAnsi="Times New Roman" w:cs="Times New Roman"/>
        </w:rPr>
      </w:pPr>
    </w:p>
    <w:p w:rsidR="00F43BE5" w:rsidRPr="00B60B71" w:rsidRDefault="00F43BE5" w:rsidP="00F43BE5">
      <w:pPr>
        <w:spacing w:line="360" w:lineRule="auto"/>
        <w:jc w:val="right"/>
        <w:rPr>
          <w:rFonts w:ascii="Times New Roman" w:hAnsi="Times New Roman" w:cs="Times New Roman"/>
        </w:rPr>
      </w:pPr>
      <w:r w:rsidRPr="00B60B71">
        <w:rPr>
          <w:rFonts w:ascii="Times New Roman" w:hAnsi="Times New Roman" w:cs="Times New Roman"/>
        </w:rPr>
        <w:t>Научный руководитель</w:t>
      </w:r>
      <w:r w:rsidRPr="008165FA">
        <w:rPr>
          <w:rFonts w:ascii="Times New Roman" w:hAnsi="Times New Roman" w:cs="Times New Roman"/>
        </w:rPr>
        <w:t xml:space="preserve">: </w:t>
      </w:r>
      <w:proofErr w:type="spellStart"/>
      <w:r w:rsidRPr="008165FA">
        <w:rPr>
          <w:rFonts w:ascii="Times New Roman" w:hAnsi="Times New Roman" w:cs="Times New Roman"/>
        </w:rPr>
        <w:t>к.ю.н</w:t>
      </w:r>
      <w:proofErr w:type="spellEnd"/>
      <w:r w:rsidRPr="008165FA">
        <w:rPr>
          <w:rFonts w:ascii="Times New Roman" w:hAnsi="Times New Roman" w:cs="Times New Roman"/>
        </w:rPr>
        <w:t>, доцент</w:t>
      </w:r>
      <w:r>
        <w:rPr>
          <w:rFonts w:ascii="Times New Roman" w:hAnsi="Times New Roman" w:cs="Times New Roman"/>
        </w:rPr>
        <w:br/>
      </w:r>
      <w:proofErr w:type="spellStart"/>
      <w:r>
        <w:rPr>
          <w:rFonts w:ascii="Times New Roman" w:hAnsi="Times New Roman" w:cs="Times New Roman"/>
        </w:rPr>
        <w:t>Васильчук</w:t>
      </w:r>
      <w:proofErr w:type="spellEnd"/>
      <w:r>
        <w:rPr>
          <w:rFonts w:ascii="Times New Roman" w:hAnsi="Times New Roman" w:cs="Times New Roman"/>
        </w:rPr>
        <w:t xml:space="preserve"> Юлия Владимировна</w:t>
      </w:r>
    </w:p>
    <w:p w:rsidR="00F43BE5" w:rsidRPr="00B60B71" w:rsidRDefault="00F43BE5" w:rsidP="00F43BE5">
      <w:pPr>
        <w:spacing w:line="360" w:lineRule="auto"/>
        <w:rPr>
          <w:rFonts w:ascii="Times New Roman" w:hAnsi="Times New Roman" w:cs="Times New Roman"/>
        </w:rPr>
      </w:pPr>
    </w:p>
    <w:p w:rsidR="00F43BE5" w:rsidRPr="00B60B71" w:rsidRDefault="00F43BE5" w:rsidP="00F43BE5">
      <w:pPr>
        <w:spacing w:line="360" w:lineRule="auto"/>
        <w:jc w:val="center"/>
        <w:rPr>
          <w:rFonts w:ascii="Times New Roman" w:hAnsi="Times New Roman" w:cs="Times New Roman"/>
        </w:rPr>
      </w:pPr>
    </w:p>
    <w:p w:rsidR="00F43BE5" w:rsidRDefault="00F43BE5" w:rsidP="00F43BE5">
      <w:pPr>
        <w:spacing w:line="360" w:lineRule="auto"/>
        <w:jc w:val="center"/>
        <w:rPr>
          <w:rFonts w:ascii="Times New Roman" w:hAnsi="Times New Roman" w:cs="Times New Roman"/>
        </w:rPr>
      </w:pPr>
    </w:p>
    <w:p w:rsidR="00F43BE5" w:rsidRDefault="00F43BE5" w:rsidP="00F43BE5">
      <w:pPr>
        <w:spacing w:line="360" w:lineRule="auto"/>
        <w:rPr>
          <w:rFonts w:ascii="Times New Roman" w:hAnsi="Times New Roman" w:cs="Times New Roman"/>
        </w:rPr>
      </w:pPr>
    </w:p>
    <w:p w:rsidR="00F43BE5" w:rsidRDefault="00F43BE5" w:rsidP="00F43BE5">
      <w:pPr>
        <w:spacing w:line="360" w:lineRule="auto"/>
        <w:rPr>
          <w:rFonts w:ascii="Times New Roman" w:hAnsi="Times New Roman" w:cs="Times New Roman"/>
        </w:rPr>
      </w:pPr>
    </w:p>
    <w:p w:rsidR="00636D81" w:rsidRDefault="00636D81" w:rsidP="00F43BE5">
      <w:pPr>
        <w:spacing w:line="360" w:lineRule="auto"/>
        <w:rPr>
          <w:rFonts w:ascii="Times New Roman" w:hAnsi="Times New Roman" w:cs="Times New Roman"/>
        </w:rPr>
      </w:pPr>
    </w:p>
    <w:p w:rsidR="00636D81" w:rsidRDefault="00636D81" w:rsidP="00F43BE5">
      <w:pPr>
        <w:spacing w:line="360" w:lineRule="auto"/>
        <w:rPr>
          <w:rFonts w:ascii="Times New Roman" w:hAnsi="Times New Roman" w:cs="Times New Roman"/>
        </w:rPr>
      </w:pPr>
    </w:p>
    <w:p w:rsidR="00F43BE5" w:rsidRPr="00B60B71" w:rsidRDefault="00F43BE5" w:rsidP="00F43BE5">
      <w:pPr>
        <w:spacing w:line="360" w:lineRule="auto"/>
        <w:jc w:val="center"/>
        <w:rPr>
          <w:rFonts w:ascii="Times New Roman" w:hAnsi="Times New Roman" w:cs="Times New Roman"/>
        </w:rPr>
      </w:pPr>
    </w:p>
    <w:p w:rsidR="00926C69" w:rsidRPr="00926C69" w:rsidRDefault="00F43BE5" w:rsidP="008165FA">
      <w:pPr>
        <w:jc w:val="center"/>
        <w:rPr>
          <w:rFonts w:ascii="Times New Roman" w:hAnsi="Times New Roman" w:cs="Times New Roman"/>
          <w:color w:val="000000" w:themeColor="text1"/>
        </w:rPr>
        <w:sectPr w:rsidR="00926C69" w:rsidRPr="00926C69" w:rsidSect="00926C69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7078A2">
        <w:rPr>
          <w:rFonts w:ascii="Times New Roman" w:hAnsi="Times New Roman" w:cs="Times New Roman"/>
          <w:color w:val="000000" w:themeColor="text1"/>
        </w:rPr>
        <w:t>Тверь 201</w:t>
      </w:r>
      <w:r>
        <w:rPr>
          <w:rFonts w:ascii="Times New Roman" w:hAnsi="Times New Roman" w:cs="Times New Roman"/>
          <w:color w:val="000000" w:themeColor="text1"/>
        </w:rPr>
        <w:t xml:space="preserve">8 </w:t>
      </w:r>
      <w:r w:rsidRPr="007078A2">
        <w:rPr>
          <w:rFonts w:ascii="Times New Roman" w:hAnsi="Times New Roman" w:cs="Times New Roman"/>
          <w:color w:val="000000" w:themeColor="text1"/>
        </w:rPr>
        <w:t>год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80114407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606D27" w:rsidRPr="009F37D3" w:rsidRDefault="00606D27" w:rsidP="009F37D3">
          <w:pPr>
            <w:pStyle w:val="af"/>
            <w:spacing w:line="360" w:lineRule="auto"/>
            <w:jc w:val="center"/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</w:pPr>
          <w:r w:rsidRPr="00606D27"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t>Оглавление</w:t>
          </w:r>
        </w:p>
        <w:p w:rsidR="009F37D3" w:rsidRPr="009F37D3" w:rsidRDefault="00606D27" w:rsidP="009F37D3">
          <w:pPr>
            <w:pStyle w:val="11"/>
            <w:tabs>
              <w:tab w:val="right" w:leader="dot" w:pos="96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606D27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606D27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606D27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512983681" w:history="1">
            <w:r w:rsidR="009F37D3" w:rsidRPr="009F37D3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="009F37D3" w:rsidRPr="009F37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F37D3" w:rsidRPr="009F37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F37D3" w:rsidRPr="009F37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_Toc512983681 \h </w:instrText>
            </w:r>
            <w:r w:rsidR="009F37D3" w:rsidRPr="009F37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F37D3" w:rsidRPr="009F37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6139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9F37D3" w:rsidRPr="009F37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F37D3" w:rsidRPr="009F37D3" w:rsidRDefault="005A1B32" w:rsidP="009F37D3">
          <w:pPr>
            <w:pStyle w:val="11"/>
            <w:tabs>
              <w:tab w:val="right" w:leader="dot" w:pos="96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12983682" w:history="1">
            <w:r w:rsidR="009F37D3" w:rsidRPr="009F37D3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1.Понятие и содержание прав граждан на возмещение вреда, причинённого экологическими правонарушениями</w:t>
            </w:r>
            <w:r w:rsidR="009F37D3" w:rsidRPr="009F37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F37D3" w:rsidRPr="009F37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F37D3" w:rsidRPr="009F37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_Toc512983682 \h </w:instrText>
            </w:r>
            <w:r w:rsidR="009F37D3" w:rsidRPr="009F37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F37D3" w:rsidRPr="009F37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6139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9F37D3" w:rsidRPr="009F37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F37D3" w:rsidRPr="009F37D3" w:rsidRDefault="005A1B32" w:rsidP="009F37D3">
          <w:pPr>
            <w:pStyle w:val="11"/>
            <w:tabs>
              <w:tab w:val="right" w:leader="dot" w:pos="96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12983683" w:history="1">
            <w:r w:rsidR="009F37D3" w:rsidRPr="009F37D3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2.Способы возмещения вреда, причинённого экологическими правонарушениями</w:t>
            </w:r>
            <w:r w:rsidR="009F37D3" w:rsidRPr="009F37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F37D3" w:rsidRPr="009F37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F37D3" w:rsidRPr="009F37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_Toc512983683 \h </w:instrText>
            </w:r>
            <w:r w:rsidR="009F37D3" w:rsidRPr="009F37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F37D3" w:rsidRPr="009F37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6139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="009F37D3" w:rsidRPr="009F37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F37D3" w:rsidRPr="009F37D3" w:rsidRDefault="005A1B32" w:rsidP="009F37D3">
          <w:pPr>
            <w:pStyle w:val="11"/>
            <w:tabs>
              <w:tab w:val="right" w:leader="dot" w:pos="96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12983684" w:history="1">
            <w:r w:rsidR="009F37D3" w:rsidRPr="009F37D3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="009F37D3" w:rsidRPr="009F37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F37D3" w:rsidRPr="009F37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F37D3" w:rsidRPr="009F37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_Toc512983684 \h </w:instrText>
            </w:r>
            <w:r w:rsidR="009F37D3" w:rsidRPr="009F37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F37D3" w:rsidRPr="009F37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6139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19</w:t>
            </w:r>
            <w:r w:rsidR="009F37D3" w:rsidRPr="009F37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F37D3" w:rsidRPr="009F37D3" w:rsidRDefault="005A1B32" w:rsidP="009F37D3">
          <w:pPr>
            <w:pStyle w:val="11"/>
            <w:tabs>
              <w:tab w:val="right" w:leader="dot" w:pos="96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12983685" w:history="1">
            <w:r w:rsidR="009F37D3" w:rsidRPr="009F37D3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Список использованной литературы и источников</w:t>
            </w:r>
            <w:r w:rsidR="009F37D3" w:rsidRPr="009F37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F37D3" w:rsidRPr="009F37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F37D3" w:rsidRPr="009F37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_Toc512983685 \h </w:instrText>
            </w:r>
            <w:r w:rsidR="009F37D3" w:rsidRPr="009F37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F37D3" w:rsidRPr="009F37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6139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21</w:t>
            </w:r>
            <w:r w:rsidR="009F37D3" w:rsidRPr="009F37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06D27" w:rsidRDefault="00606D27" w:rsidP="009F37D3">
          <w:pPr>
            <w:spacing w:line="360" w:lineRule="auto"/>
          </w:pPr>
          <w:r w:rsidRPr="00606D27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3C1E8B" w:rsidRPr="00DC4BA7" w:rsidRDefault="003C1E8B" w:rsidP="003C1E8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6FB5" w:rsidRPr="00DC4BA7" w:rsidRDefault="00CB1C2A" w:rsidP="00CB1C2A">
      <w:pPr>
        <w:tabs>
          <w:tab w:val="left" w:pos="6585"/>
        </w:tabs>
        <w:rPr>
          <w:rFonts w:ascii="Times New Roman" w:hAnsi="Times New Roman" w:cs="Times New Roman"/>
          <w:sz w:val="28"/>
          <w:szCs w:val="28"/>
        </w:rPr>
      </w:pPr>
      <w:r w:rsidRPr="00DC4BA7">
        <w:rPr>
          <w:rFonts w:ascii="Times New Roman" w:hAnsi="Times New Roman" w:cs="Times New Roman"/>
          <w:sz w:val="28"/>
          <w:szCs w:val="28"/>
        </w:rPr>
        <w:tab/>
      </w:r>
    </w:p>
    <w:p w:rsidR="00CA3116" w:rsidRDefault="00CA3116"/>
    <w:p w:rsidR="00CA3116" w:rsidRDefault="00CA3116"/>
    <w:p w:rsidR="00CA3116" w:rsidRDefault="00CA3116"/>
    <w:p w:rsidR="00CA3116" w:rsidRDefault="00CA3116"/>
    <w:p w:rsidR="00CA3116" w:rsidRDefault="00CA3116"/>
    <w:p w:rsidR="00CA3116" w:rsidRDefault="00CA3116"/>
    <w:p w:rsidR="00CA3116" w:rsidRDefault="00CA3116"/>
    <w:p w:rsidR="00CA3116" w:rsidRDefault="00CA3116"/>
    <w:p w:rsidR="00CA3116" w:rsidRDefault="00CA3116"/>
    <w:p w:rsidR="00CA3116" w:rsidRDefault="00CA3116"/>
    <w:p w:rsidR="00CA3116" w:rsidRDefault="00CA3116"/>
    <w:p w:rsidR="00CA3116" w:rsidRDefault="00CA3116"/>
    <w:p w:rsidR="00CA3116" w:rsidRDefault="00CA3116"/>
    <w:p w:rsidR="00CA3116" w:rsidRDefault="00CA3116"/>
    <w:p w:rsidR="00CA3116" w:rsidRDefault="00CA3116"/>
    <w:p w:rsidR="00CA3116" w:rsidRDefault="00CA3116"/>
    <w:p w:rsidR="00CA3116" w:rsidRDefault="00CA3116"/>
    <w:p w:rsidR="00CA3116" w:rsidRDefault="00CA3116"/>
    <w:p w:rsidR="003C1E8B" w:rsidRDefault="003C1E8B"/>
    <w:p w:rsidR="00E46FB5" w:rsidRPr="003C1E8B" w:rsidRDefault="003C1E8B" w:rsidP="002F0293">
      <w:pPr>
        <w:pStyle w:val="1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Toc506833534"/>
      <w:bookmarkStart w:id="1" w:name="_Toc508744738"/>
      <w:bookmarkStart w:id="2" w:name="_Toc512983681"/>
      <w:r w:rsidRPr="003C1E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Введение</w:t>
      </w:r>
      <w:bookmarkEnd w:id="0"/>
      <w:bookmarkEnd w:id="1"/>
      <w:bookmarkEnd w:id="2"/>
    </w:p>
    <w:p w:rsidR="00E6705B" w:rsidRPr="003C1E8B" w:rsidRDefault="00E6705B" w:rsidP="003C1E8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1E8B">
        <w:rPr>
          <w:rFonts w:ascii="Times New Roman" w:hAnsi="Times New Roman" w:cs="Times New Roman"/>
          <w:sz w:val="28"/>
          <w:szCs w:val="28"/>
        </w:rPr>
        <w:t>Согласно данным Федеральной службы государственной статистики, обстановка в сфере экологии в Российской Федерации по ряду показателей с каждым годом становится хуже или практически неизменна</w:t>
      </w:r>
      <w:r w:rsidR="00A21CED">
        <w:rPr>
          <w:rStyle w:val="ac"/>
          <w:rFonts w:ascii="Times New Roman" w:hAnsi="Times New Roman" w:cs="Times New Roman"/>
          <w:sz w:val="28"/>
          <w:szCs w:val="28"/>
        </w:rPr>
        <w:footnoteReference w:id="1"/>
      </w:r>
      <w:r w:rsidR="00A21CED">
        <w:rPr>
          <w:rFonts w:ascii="Times New Roman" w:hAnsi="Times New Roman" w:cs="Times New Roman"/>
          <w:sz w:val="28"/>
          <w:szCs w:val="28"/>
        </w:rPr>
        <w:t>.</w:t>
      </w:r>
      <w:r w:rsidR="00CA3116" w:rsidRPr="003C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Ухудшение </w:t>
      </w:r>
      <w:r w:rsidRPr="003C1E8B">
        <w:rPr>
          <w:rFonts w:ascii="Times New Roman" w:hAnsi="Times New Roman" w:cs="Times New Roman"/>
          <w:sz w:val="28"/>
          <w:szCs w:val="28"/>
        </w:rPr>
        <w:t xml:space="preserve"> экологической сферы напрямую отражается на численности и здоровье населения и проецируется на соблюдение экологических прав человека, </w:t>
      </w:r>
      <w:r w:rsidR="00CA3116" w:rsidRPr="003C1E8B">
        <w:rPr>
          <w:rFonts w:ascii="Times New Roman" w:hAnsi="Times New Roman" w:cs="Times New Roman"/>
          <w:sz w:val="28"/>
          <w:szCs w:val="28"/>
        </w:rPr>
        <w:t>закрепленных в статье 42 Конституции Российской Федерации: право на благоприятную окружающую среду, достоверную информацию о ее состоянии и на возмещение ущерба, причинённого его здоровью или имуществу экологическим правонарушением</w:t>
      </w:r>
      <w:r w:rsidR="00A21CED">
        <w:rPr>
          <w:rStyle w:val="ac"/>
          <w:rFonts w:ascii="Times New Roman" w:hAnsi="Times New Roman" w:cs="Times New Roman"/>
          <w:sz w:val="28"/>
          <w:szCs w:val="28"/>
        </w:rPr>
        <w:footnoteReference w:id="2"/>
      </w:r>
      <w:r w:rsidR="00CA3116" w:rsidRPr="003C1E8B">
        <w:rPr>
          <w:rFonts w:ascii="Times New Roman" w:hAnsi="Times New Roman" w:cs="Times New Roman"/>
          <w:sz w:val="28"/>
          <w:szCs w:val="28"/>
        </w:rPr>
        <w:t>.</w:t>
      </w:r>
    </w:p>
    <w:p w:rsidR="001061EC" w:rsidRPr="003C1E8B" w:rsidRDefault="00D6139F" w:rsidP="003C1E8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 выбранной темы обусловлена тем, что н</w:t>
      </w:r>
      <w:bookmarkStart w:id="3" w:name="_GoBack"/>
      <w:bookmarkEnd w:id="3"/>
      <w:r w:rsidR="001061EC" w:rsidRPr="003C1E8B">
        <w:rPr>
          <w:rFonts w:ascii="Times New Roman" w:hAnsi="Times New Roman" w:cs="Times New Roman"/>
          <w:sz w:val="28"/>
          <w:szCs w:val="28"/>
        </w:rPr>
        <w:t>а данное время в России, несмотря на провозглашение экологических прав, имеет место потребительское отношение к окружающей среде. К такому отношению следует относить не только действия отдельных физических лиц, но и юридических лиц, в частности предприятий, и государственных органов.</w:t>
      </w:r>
    </w:p>
    <w:p w:rsidR="00E6705B" w:rsidRPr="003C1E8B" w:rsidRDefault="001061EC" w:rsidP="003C1E8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1E8B">
        <w:rPr>
          <w:rFonts w:ascii="Times New Roman" w:hAnsi="Times New Roman" w:cs="Times New Roman"/>
          <w:sz w:val="28"/>
          <w:szCs w:val="28"/>
        </w:rPr>
        <w:t>Можно долго рассуждать о причинах такого отношения, к которым можно отнести такие</w:t>
      </w:r>
      <w:r w:rsidR="00926C69">
        <w:rPr>
          <w:rFonts w:ascii="Times New Roman" w:hAnsi="Times New Roman" w:cs="Times New Roman"/>
          <w:sz w:val="28"/>
          <w:szCs w:val="28"/>
        </w:rPr>
        <w:t xml:space="preserve"> </w:t>
      </w:r>
      <w:r w:rsidR="00926C69" w:rsidRPr="003C1E8B">
        <w:rPr>
          <w:rFonts w:ascii="Times New Roman" w:hAnsi="Times New Roman" w:cs="Times New Roman"/>
          <w:sz w:val="28"/>
          <w:szCs w:val="28"/>
        </w:rPr>
        <w:t>как отсутствие</w:t>
      </w:r>
      <w:r w:rsidRPr="003C1E8B">
        <w:rPr>
          <w:rFonts w:ascii="Times New Roman" w:hAnsi="Times New Roman" w:cs="Times New Roman"/>
          <w:sz w:val="28"/>
          <w:szCs w:val="28"/>
        </w:rPr>
        <w:t xml:space="preserve"> достаточных знаний о влиянии окружающей среды на человека, что приводит к отсутствию уважения, преобладание экономических проблем над экологическими, относительная молодость экологического законодательства, сложность реализации защиты экологических прав. Скорее все причины в совокупности приводят к факту причинения вреда гражданину экологическими правонарушениями. </w:t>
      </w:r>
      <w:r w:rsidR="00043A44" w:rsidRPr="003C1E8B">
        <w:rPr>
          <w:rFonts w:ascii="Times New Roman" w:hAnsi="Times New Roman" w:cs="Times New Roman"/>
          <w:sz w:val="28"/>
          <w:szCs w:val="28"/>
        </w:rPr>
        <w:t>Все вышесказанное свидетельствуют о наличии комплекса проблем в сфере охраны окружающей среды, обеспечения экологической безопасности, что в конечном итоге отражается на эффективности реализации экологических прав и свобод, что в свою очередь приводит к необходимости такого института как возмещение вреда.</w:t>
      </w:r>
    </w:p>
    <w:p w:rsidR="00AC4907" w:rsidRDefault="00043A44" w:rsidP="003C1E8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1E8B">
        <w:rPr>
          <w:rFonts w:ascii="Times New Roman" w:hAnsi="Times New Roman" w:cs="Times New Roman"/>
          <w:sz w:val="28"/>
          <w:szCs w:val="28"/>
        </w:rPr>
        <w:lastRenderedPageBreak/>
        <w:t xml:space="preserve">Без сомнения окружающая </w:t>
      </w:r>
      <w:proofErr w:type="gramStart"/>
      <w:r w:rsidRPr="003C1E8B">
        <w:rPr>
          <w:rFonts w:ascii="Times New Roman" w:hAnsi="Times New Roman" w:cs="Times New Roman"/>
          <w:sz w:val="28"/>
          <w:szCs w:val="28"/>
        </w:rPr>
        <w:t>среда  в</w:t>
      </w:r>
      <w:proofErr w:type="gramEnd"/>
      <w:r w:rsidRPr="003C1E8B">
        <w:rPr>
          <w:rFonts w:ascii="Times New Roman" w:hAnsi="Times New Roman" w:cs="Times New Roman"/>
          <w:sz w:val="28"/>
          <w:szCs w:val="28"/>
        </w:rPr>
        <w:t xml:space="preserve"> современную эпоху является важнейшим фактором качества жизни, здоровья людей, это своего рода показатель уровня жизни в государстве, гарантия таких фундаментальных прав как право на жизнь, охрану здоровья. Следовательно, тема имеет практическое и теоретическое значение, так как возмещение вреда</w:t>
      </w:r>
      <w:r w:rsidR="00F43BE5" w:rsidRPr="003C1E8B">
        <w:rPr>
          <w:rFonts w:ascii="Times New Roman" w:hAnsi="Times New Roman" w:cs="Times New Roman"/>
          <w:sz w:val="28"/>
          <w:szCs w:val="28"/>
        </w:rPr>
        <w:t>,</w:t>
      </w:r>
      <w:r w:rsidRPr="003C1E8B">
        <w:rPr>
          <w:rFonts w:ascii="Times New Roman" w:hAnsi="Times New Roman" w:cs="Times New Roman"/>
          <w:sz w:val="28"/>
          <w:szCs w:val="28"/>
        </w:rPr>
        <w:t xml:space="preserve"> причинен</w:t>
      </w:r>
      <w:r w:rsidR="00F43BE5" w:rsidRPr="003C1E8B">
        <w:rPr>
          <w:rFonts w:ascii="Times New Roman" w:hAnsi="Times New Roman" w:cs="Times New Roman"/>
          <w:sz w:val="28"/>
          <w:szCs w:val="28"/>
        </w:rPr>
        <w:t>н</w:t>
      </w:r>
      <w:r w:rsidRPr="003C1E8B">
        <w:rPr>
          <w:rFonts w:ascii="Times New Roman" w:hAnsi="Times New Roman" w:cs="Times New Roman"/>
          <w:sz w:val="28"/>
          <w:szCs w:val="28"/>
        </w:rPr>
        <w:t>ого экологическими правонарушениями</w:t>
      </w:r>
      <w:r w:rsidR="00F43BE5" w:rsidRPr="003C1E8B">
        <w:rPr>
          <w:rFonts w:ascii="Times New Roman" w:hAnsi="Times New Roman" w:cs="Times New Roman"/>
          <w:sz w:val="28"/>
          <w:szCs w:val="28"/>
        </w:rPr>
        <w:t>,</w:t>
      </w:r>
      <w:r w:rsidRPr="003C1E8B">
        <w:rPr>
          <w:rFonts w:ascii="Times New Roman" w:hAnsi="Times New Roman" w:cs="Times New Roman"/>
          <w:sz w:val="28"/>
          <w:szCs w:val="28"/>
        </w:rPr>
        <w:t xml:space="preserve"> частое явление современной действительности</w:t>
      </w:r>
      <w:r w:rsidR="00F43BE5" w:rsidRPr="003C1E8B">
        <w:rPr>
          <w:rFonts w:ascii="Times New Roman" w:hAnsi="Times New Roman" w:cs="Times New Roman"/>
          <w:sz w:val="28"/>
          <w:szCs w:val="28"/>
        </w:rPr>
        <w:t xml:space="preserve"> и затрагивает основные сферы жизнедеятельности человека. Юридические и физические лица, причиняющие вред окружающей среде, здоровью или имуществу граждан, осуществляющие порчу, уничтожение, повреждение, нерациональное использованием природных ресурсов, разрушение естественных экологических систем и другие экологические правонарушения, </w:t>
      </w:r>
      <w:r w:rsidR="00F43BE5" w:rsidRPr="001D5DA9">
        <w:rPr>
          <w:rFonts w:ascii="Times New Roman" w:hAnsi="Times New Roman" w:cs="Times New Roman"/>
          <w:color w:val="000000" w:themeColor="text1"/>
          <w:sz w:val="28"/>
          <w:szCs w:val="28"/>
        </w:rPr>
        <w:t>обязаны возместить данный вред в полном объеме в соответствии с действующим законодательством.</w:t>
      </w:r>
      <w:r w:rsidR="003C1E8B" w:rsidRPr="001D5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Нарушение конституционного права на возмещение ущерба, причинённого здоровью или имуществу </w:t>
      </w:r>
      <w:r w:rsidR="00AC4907" w:rsidRPr="001D5DA9">
        <w:rPr>
          <w:rFonts w:ascii="Times New Roman" w:hAnsi="Times New Roman" w:cs="Times New Roman"/>
          <w:color w:val="000000" w:themeColor="text1"/>
          <w:sz w:val="28"/>
          <w:szCs w:val="28"/>
        </w:rPr>
        <w:t>экологическим правонарушением,</w:t>
      </w:r>
      <w:r w:rsidR="003C1E8B" w:rsidRPr="001D5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 самым нарушаемым на практике.</w:t>
      </w:r>
      <w:r w:rsidR="003C1E8B" w:rsidRPr="001D5DA9">
        <w:rPr>
          <w:color w:val="000000" w:themeColor="text1"/>
        </w:rPr>
        <w:t xml:space="preserve"> </w:t>
      </w:r>
      <w:r w:rsidR="003C1E8B" w:rsidRPr="001D5DA9">
        <w:rPr>
          <w:rFonts w:ascii="Times New Roman" w:hAnsi="Times New Roman" w:cs="Times New Roman"/>
          <w:color w:val="000000" w:themeColor="text1"/>
          <w:sz w:val="28"/>
          <w:szCs w:val="28"/>
        </w:rPr>
        <w:t>Это обусловлено объективными причинами, связанными со сложностью оценки экологического ущерба</w:t>
      </w:r>
      <w:r w:rsidR="00AC4907" w:rsidRPr="001D5DA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02CCE" w:rsidRPr="001D5DA9" w:rsidRDefault="00102CCE" w:rsidP="003C1E8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Проблемы реализации прав граждан на возмещение вреда, причиненного экологическими правонарушениями, рассматривались в работах Анисимова А.П,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Османова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М.Х, Петрова В.В., Гавриловой А.Е. и ряда других ученых</w:t>
      </w:r>
    </w:p>
    <w:p w:rsidR="00AC4907" w:rsidRDefault="003C1E8B" w:rsidP="003C1E8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C1E8B">
        <w:rPr>
          <w:rFonts w:ascii="Times New Roman" w:hAnsi="Times New Roman" w:cs="Times New Roman"/>
          <w:sz w:val="28"/>
          <w:szCs w:val="28"/>
        </w:rPr>
        <w:t>Целью данной курсовой работы является и</w:t>
      </w:r>
      <w:r w:rsidR="00343DC7" w:rsidRPr="003C1E8B">
        <w:rPr>
          <w:rFonts w:ascii="Times New Roman" w:hAnsi="Times New Roman" w:cs="Times New Roman"/>
          <w:sz w:val="28"/>
          <w:szCs w:val="28"/>
        </w:rPr>
        <w:t xml:space="preserve">зучение теоретических и практических проблем в сфере прав граждан на возмещение вреда, причинённого экологическими правонарушениями. </w:t>
      </w:r>
      <w:r w:rsidRPr="003C1E8B">
        <w:rPr>
          <w:rFonts w:ascii="Times New Roman" w:hAnsi="Times New Roman" w:cs="Times New Roman"/>
          <w:sz w:val="28"/>
          <w:szCs w:val="28"/>
          <w:lang w:eastAsia="ru-RU"/>
        </w:rPr>
        <w:t xml:space="preserve">Для достижения этой цели необходимо решить следующие задачи: </w:t>
      </w:r>
    </w:p>
    <w:p w:rsidR="00343DC7" w:rsidRPr="003C1E8B" w:rsidRDefault="00346032" w:rsidP="00AC490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C1E8B">
        <w:rPr>
          <w:rFonts w:ascii="Times New Roman" w:hAnsi="Times New Roman" w:cs="Times New Roman"/>
          <w:sz w:val="28"/>
          <w:szCs w:val="28"/>
          <w:lang w:eastAsia="ru-RU"/>
        </w:rPr>
        <w:t>1. раскрыть</w:t>
      </w:r>
      <w:r w:rsidR="003C1E8B" w:rsidRPr="003C1E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43DC7" w:rsidRPr="003C1E8B">
        <w:rPr>
          <w:rFonts w:ascii="Times New Roman" w:hAnsi="Times New Roman" w:cs="Times New Roman"/>
          <w:sz w:val="28"/>
          <w:szCs w:val="28"/>
        </w:rPr>
        <w:t>содержание прав гражданина на возмещение вреда, причиненного экологическими правонарушениями</w:t>
      </w:r>
      <w:r w:rsidR="00AC4907">
        <w:rPr>
          <w:rFonts w:ascii="Times New Roman" w:hAnsi="Times New Roman" w:cs="Times New Roman"/>
          <w:sz w:val="28"/>
          <w:szCs w:val="28"/>
        </w:rPr>
        <w:t>;</w:t>
      </w:r>
    </w:p>
    <w:p w:rsidR="00343DC7" w:rsidRPr="003C1E8B" w:rsidRDefault="00343DC7" w:rsidP="003C1E8B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C1E8B">
        <w:rPr>
          <w:rFonts w:ascii="Times New Roman" w:hAnsi="Times New Roman" w:cs="Times New Roman"/>
          <w:sz w:val="28"/>
          <w:szCs w:val="28"/>
        </w:rPr>
        <w:t>2.Исследовать юридическую природу прав граждан на возмещение вреда, причинённого экологическими правонарушениями</w:t>
      </w:r>
      <w:r w:rsidR="00AC4907">
        <w:rPr>
          <w:rFonts w:ascii="Times New Roman" w:hAnsi="Times New Roman" w:cs="Times New Roman"/>
          <w:sz w:val="28"/>
          <w:szCs w:val="28"/>
        </w:rPr>
        <w:t>;</w:t>
      </w:r>
    </w:p>
    <w:p w:rsidR="004A437D" w:rsidRPr="00926C69" w:rsidRDefault="00343DC7" w:rsidP="00926C69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C1E8B">
        <w:rPr>
          <w:rFonts w:ascii="Times New Roman" w:hAnsi="Times New Roman" w:cs="Times New Roman"/>
          <w:sz w:val="28"/>
          <w:szCs w:val="28"/>
        </w:rPr>
        <w:t>3.Проанализировать правоприменительную практику по вопросу применения законодательства</w:t>
      </w:r>
      <w:r w:rsidR="00045720">
        <w:rPr>
          <w:rFonts w:ascii="Times New Roman" w:hAnsi="Times New Roman" w:cs="Times New Roman"/>
          <w:sz w:val="28"/>
          <w:szCs w:val="28"/>
        </w:rPr>
        <w:t>, определить проблематику.</w:t>
      </w:r>
    </w:p>
    <w:p w:rsidR="003C1E8B" w:rsidRPr="0060383F" w:rsidRDefault="003C1E8B" w:rsidP="005D0314">
      <w:pPr>
        <w:pStyle w:val="1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4" w:name="_Toc506833535"/>
      <w:bookmarkStart w:id="5" w:name="_Toc508744739"/>
      <w:bookmarkStart w:id="6" w:name="_Toc512983682"/>
      <w:r w:rsidRPr="006038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1.Понятие и содержание прав граждан на возмещение вреда, причинённого экологическими правонарушениями</w:t>
      </w:r>
      <w:bookmarkEnd w:id="4"/>
      <w:bookmarkEnd w:id="5"/>
      <w:bookmarkEnd w:id="6"/>
    </w:p>
    <w:p w:rsidR="005F71A3" w:rsidRPr="0060383F" w:rsidRDefault="00926C69" w:rsidP="00BE43B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" w:name="_Hlk508558094"/>
      <w:r w:rsidRPr="006038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 на возмещение ущерба, причинённого экологическими правонарушениями, здоровью или имуществу гражданина можно считать базовым правом </w:t>
      </w:r>
      <w:r w:rsidR="00A21CED" w:rsidRPr="0060383F">
        <w:rPr>
          <w:rFonts w:ascii="Times New Roman" w:hAnsi="Times New Roman" w:cs="Times New Roman"/>
          <w:color w:val="000000" w:themeColor="text1"/>
          <w:sz w:val="28"/>
          <w:szCs w:val="28"/>
        </w:rPr>
        <w:t>человека.</w:t>
      </w:r>
      <w:r w:rsidRPr="006038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End w:id="7"/>
      <w:r w:rsidR="00A21CED" w:rsidRPr="0060383F">
        <w:rPr>
          <w:rFonts w:ascii="Times New Roman" w:hAnsi="Times New Roman" w:cs="Times New Roman"/>
          <w:color w:val="000000" w:themeColor="text1"/>
          <w:sz w:val="28"/>
          <w:szCs w:val="28"/>
        </w:rPr>
        <w:t>Рассматриваемое право конкретизировано в статьях 75-8</w:t>
      </w:r>
      <w:r w:rsidR="000245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 Федерального </w:t>
      </w:r>
      <w:proofErr w:type="gramStart"/>
      <w:r w:rsidR="000245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Закона </w:t>
      </w:r>
      <w:r w:rsidR="00A21CED" w:rsidRPr="006038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C490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gramEnd"/>
      <w:r w:rsidR="00A21CED" w:rsidRPr="0060383F">
        <w:rPr>
          <w:rFonts w:ascii="Times New Roman" w:hAnsi="Times New Roman" w:cs="Times New Roman"/>
          <w:color w:val="000000" w:themeColor="text1"/>
          <w:sz w:val="28"/>
          <w:szCs w:val="28"/>
        </w:rPr>
        <w:t>Об охране окружающей среды</w:t>
      </w:r>
      <w:r w:rsidR="00AC490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A21CED" w:rsidRPr="0060383F">
        <w:rPr>
          <w:rStyle w:val="ac"/>
          <w:rFonts w:ascii="Times New Roman" w:hAnsi="Times New Roman" w:cs="Times New Roman"/>
          <w:color w:val="000000" w:themeColor="text1"/>
          <w:sz w:val="28"/>
          <w:szCs w:val="28"/>
        </w:rPr>
        <w:footnoteReference w:id="3"/>
      </w:r>
      <w:r w:rsidR="00AB153D" w:rsidRPr="006038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.Так, в статье 79 сказано, что </w:t>
      </w:r>
      <w:r w:rsidR="005F71A3" w:rsidRPr="0060383F">
        <w:rPr>
          <w:rFonts w:ascii="Times New Roman" w:hAnsi="Times New Roman" w:cs="Times New Roman"/>
          <w:color w:val="000000" w:themeColor="text1"/>
          <w:sz w:val="28"/>
          <w:szCs w:val="28"/>
        </w:rPr>
        <w:t>вред, причиненный здоровью и имуществу граждан негативным воздействием окружающей среды в результате хозяйствен- ной и иной деятельности юридических и физических лиц, подлежит возмещению в полном объеме.</w:t>
      </w:r>
      <w:r w:rsidR="00FF16BF" w:rsidRPr="00FF16BF">
        <w:t xml:space="preserve"> </w:t>
      </w:r>
      <w:r w:rsidR="00FF16BF" w:rsidRPr="00BE43BC">
        <w:rPr>
          <w:rFonts w:ascii="Times New Roman" w:hAnsi="Times New Roman" w:cs="Times New Roman"/>
          <w:sz w:val="28"/>
          <w:szCs w:val="28"/>
        </w:rPr>
        <w:t>Отдельные виды причинения вреда жизни и здоровью граждан рассматриваются соответствующими федеральными за</w:t>
      </w:r>
      <w:r w:rsidR="00024547">
        <w:rPr>
          <w:rFonts w:ascii="Times New Roman" w:hAnsi="Times New Roman" w:cs="Times New Roman"/>
          <w:sz w:val="28"/>
          <w:szCs w:val="28"/>
        </w:rPr>
        <w:t xml:space="preserve">конами. Так, согласно ст. 32 Федерального закона </w:t>
      </w:r>
      <w:r w:rsidR="00AC4907">
        <w:rPr>
          <w:rFonts w:ascii="Times New Roman" w:hAnsi="Times New Roman" w:cs="Times New Roman"/>
          <w:sz w:val="28"/>
          <w:szCs w:val="28"/>
        </w:rPr>
        <w:t>«</w:t>
      </w:r>
      <w:r w:rsidR="00FF16BF" w:rsidRPr="00BE43BC">
        <w:rPr>
          <w:rFonts w:ascii="Times New Roman" w:hAnsi="Times New Roman" w:cs="Times New Roman"/>
          <w:sz w:val="28"/>
          <w:szCs w:val="28"/>
        </w:rPr>
        <w:t>Об охране атмосферного воздуха</w:t>
      </w:r>
      <w:r w:rsidR="00AC4907">
        <w:rPr>
          <w:rFonts w:ascii="Times New Roman" w:hAnsi="Times New Roman" w:cs="Times New Roman"/>
          <w:sz w:val="28"/>
          <w:szCs w:val="28"/>
        </w:rPr>
        <w:t>»</w:t>
      </w:r>
      <w:r w:rsidR="00BE43BC">
        <w:rPr>
          <w:rStyle w:val="ac"/>
          <w:rFonts w:ascii="Times New Roman" w:hAnsi="Times New Roman" w:cs="Times New Roman"/>
          <w:sz w:val="28"/>
          <w:szCs w:val="28"/>
        </w:rPr>
        <w:footnoteReference w:id="4"/>
      </w:r>
      <w:r w:rsidR="00BE43BC">
        <w:rPr>
          <w:rFonts w:ascii="Times New Roman" w:hAnsi="Times New Roman" w:cs="Times New Roman"/>
          <w:sz w:val="28"/>
          <w:szCs w:val="28"/>
        </w:rPr>
        <w:t>, в</w:t>
      </w:r>
      <w:r w:rsidR="00FF16BF" w:rsidRPr="00BE43BC">
        <w:rPr>
          <w:rFonts w:ascii="Times New Roman" w:hAnsi="Times New Roman" w:cs="Times New Roman"/>
          <w:sz w:val="28"/>
          <w:szCs w:val="28"/>
        </w:rPr>
        <w:t xml:space="preserve">ред, причиненный здоровью, имуществу граждан, имуществу юридических лиц и окружающей среде загрязнением атмосферного воздуха, подлежит возмещению в полном объеме и в соответствии с утвержденными в установленном порядке таксами и методиками исчисления размера вреда, при их отсутствии в полном объеме и в соответствии с фактическими затратами на восстановление здоровья, имущества граждан и окружающей среды за счет средств физических и юридических лиц, виновных в загрязнении атмосферного воздуха . ФЗ от 21 июля 1997 г. N 117-ФЗ </w:t>
      </w:r>
      <w:r w:rsidR="00AC4907">
        <w:rPr>
          <w:rFonts w:ascii="Times New Roman" w:hAnsi="Times New Roman" w:cs="Times New Roman"/>
          <w:sz w:val="28"/>
          <w:szCs w:val="28"/>
        </w:rPr>
        <w:t>«</w:t>
      </w:r>
      <w:r w:rsidR="00FF16BF" w:rsidRPr="00BE43BC">
        <w:rPr>
          <w:rFonts w:ascii="Times New Roman" w:hAnsi="Times New Roman" w:cs="Times New Roman"/>
          <w:sz w:val="28"/>
          <w:szCs w:val="28"/>
        </w:rPr>
        <w:t>О безопасности гидротехнических сооружений</w:t>
      </w:r>
      <w:r w:rsidR="00AC4907">
        <w:rPr>
          <w:rFonts w:ascii="Times New Roman" w:hAnsi="Times New Roman" w:cs="Times New Roman"/>
          <w:sz w:val="28"/>
          <w:szCs w:val="28"/>
        </w:rPr>
        <w:t>»</w:t>
      </w:r>
      <w:r w:rsidR="00BE43BC">
        <w:rPr>
          <w:rStyle w:val="ac"/>
          <w:rFonts w:ascii="Times New Roman" w:hAnsi="Times New Roman" w:cs="Times New Roman"/>
          <w:sz w:val="28"/>
          <w:szCs w:val="28"/>
        </w:rPr>
        <w:footnoteReference w:id="5"/>
      </w:r>
      <w:r w:rsidR="00FF16BF" w:rsidRPr="00BE43BC">
        <w:rPr>
          <w:rFonts w:ascii="Times New Roman" w:hAnsi="Times New Roman" w:cs="Times New Roman"/>
          <w:sz w:val="28"/>
          <w:szCs w:val="28"/>
        </w:rPr>
        <w:t xml:space="preserve">, ФЗ от 9 января 1996 г. N 3-ФЗ </w:t>
      </w:r>
      <w:r w:rsidR="00AC4907">
        <w:rPr>
          <w:rFonts w:ascii="Times New Roman" w:hAnsi="Times New Roman" w:cs="Times New Roman"/>
          <w:sz w:val="28"/>
          <w:szCs w:val="28"/>
        </w:rPr>
        <w:t>«</w:t>
      </w:r>
      <w:r w:rsidR="00FF16BF" w:rsidRPr="00BE43BC">
        <w:rPr>
          <w:rFonts w:ascii="Times New Roman" w:hAnsi="Times New Roman" w:cs="Times New Roman"/>
          <w:sz w:val="28"/>
          <w:szCs w:val="28"/>
        </w:rPr>
        <w:t>О радиационной безопасности населения</w:t>
      </w:r>
      <w:r w:rsidR="00AC4907">
        <w:rPr>
          <w:rFonts w:ascii="Times New Roman" w:hAnsi="Times New Roman" w:cs="Times New Roman"/>
          <w:sz w:val="28"/>
          <w:szCs w:val="28"/>
        </w:rPr>
        <w:t>»</w:t>
      </w:r>
      <w:r w:rsidR="00BE43BC">
        <w:rPr>
          <w:rStyle w:val="ac"/>
          <w:rFonts w:ascii="Times New Roman" w:hAnsi="Times New Roman" w:cs="Times New Roman"/>
          <w:sz w:val="28"/>
          <w:szCs w:val="28"/>
        </w:rPr>
        <w:footnoteReference w:id="6"/>
      </w:r>
      <w:r w:rsidR="00FF16BF" w:rsidRPr="00BE43BC">
        <w:rPr>
          <w:rFonts w:ascii="Times New Roman" w:hAnsi="Times New Roman" w:cs="Times New Roman"/>
          <w:sz w:val="28"/>
          <w:szCs w:val="28"/>
        </w:rPr>
        <w:t xml:space="preserve">, ФЗ от 21 ноября 1995 г. N 170- ФЗ </w:t>
      </w:r>
      <w:r w:rsidR="00AC4907">
        <w:rPr>
          <w:rFonts w:ascii="Times New Roman" w:hAnsi="Times New Roman" w:cs="Times New Roman"/>
          <w:sz w:val="28"/>
          <w:szCs w:val="28"/>
        </w:rPr>
        <w:t>«</w:t>
      </w:r>
      <w:r w:rsidR="00FF16BF" w:rsidRPr="00BE43BC">
        <w:rPr>
          <w:rFonts w:ascii="Times New Roman" w:hAnsi="Times New Roman" w:cs="Times New Roman"/>
          <w:sz w:val="28"/>
          <w:szCs w:val="28"/>
        </w:rPr>
        <w:t>Об использовании атомной энергии</w:t>
      </w:r>
      <w:r w:rsidR="00AC4907">
        <w:rPr>
          <w:rFonts w:ascii="Times New Roman" w:hAnsi="Times New Roman" w:cs="Times New Roman"/>
          <w:sz w:val="28"/>
          <w:szCs w:val="28"/>
        </w:rPr>
        <w:t>»</w:t>
      </w:r>
      <w:r w:rsidR="00BE43BC">
        <w:rPr>
          <w:rStyle w:val="ac"/>
          <w:rFonts w:ascii="Times New Roman" w:hAnsi="Times New Roman" w:cs="Times New Roman"/>
          <w:sz w:val="28"/>
          <w:szCs w:val="28"/>
        </w:rPr>
        <w:footnoteReference w:id="7"/>
      </w:r>
      <w:r w:rsidR="00FF16BF" w:rsidRPr="00BE43BC">
        <w:rPr>
          <w:rFonts w:ascii="Times New Roman" w:hAnsi="Times New Roman" w:cs="Times New Roman"/>
          <w:sz w:val="28"/>
          <w:szCs w:val="28"/>
        </w:rPr>
        <w:t xml:space="preserve"> предусматривают возмещение вреда жизни и здоровья граждан</w:t>
      </w:r>
      <w:r w:rsidR="00346032">
        <w:rPr>
          <w:rFonts w:ascii="Times New Roman" w:hAnsi="Times New Roman" w:cs="Times New Roman"/>
          <w:sz w:val="28"/>
          <w:szCs w:val="28"/>
        </w:rPr>
        <w:t>.</w:t>
      </w:r>
    </w:p>
    <w:p w:rsidR="00AB153D" w:rsidRPr="0060383F" w:rsidRDefault="00AB153D" w:rsidP="0060383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383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российской науке имеет место несколько подходов к определению понятия экологических прав граждан.</w:t>
      </w:r>
      <w:r w:rsidR="00FD2B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038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под </w:t>
      </w:r>
      <w:r w:rsidRPr="00FD2BD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экологическими правами человека </w:t>
      </w:r>
      <w:r w:rsidRPr="0060383F">
        <w:rPr>
          <w:rFonts w:ascii="Times New Roman" w:hAnsi="Times New Roman" w:cs="Times New Roman"/>
          <w:color w:val="000000" w:themeColor="text1"/>
          <w:sz w:val="28"/>
          <w:szCs w:val="28"/>
        </w:rPr>
        <w:t>понимаются узаконенные. имеющие правовые основания притязания индивида на природу (или ее отдельные ресурсы), связанные с удовлетворением (реальным, или потенциальным) его разнообразных потребностей при взаимодействии с ней, и обеспечения такого удовлетворения</w:t>
      </w:r>
      <w:r w:rsidRPr="0060383F">
        <w:rPr>
          <w:rStyle w:val="ac"/>
          <w:rFonts w:ascii="Times New Roman" w:hAnsi="Times New Roman" w:cs="Times New Roman"/>
          <w:color w:val="000000" w:themeColor="text1"/>
          <w:sz w:val="28"/>
          <w:szCs w:val="28"/>
        </w:rPr>
        <w:footnoteReference w:id="8"/>
      </w:r>
      <w:r w:rsidRPr="006038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60383F" w:rsidRDefault="00AB153D" w:rsidP="0060383F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0383F">
        <w:rPr>
          <w:rFonts w:ascii="Times New Roman" w:hAnsi="Times New Roman" w:cs="Times New Roman"/>
          <w:color w:val="000000" w:themeColor="text1"/>
          <w:sz w:val="28"/>
          <w:szCs w:val="28"/>
        </w:rPr>
        <w:t>Петров В.В, в свою очередь, выделял три аспекта в понятии экологических прав граждан:</w:t>
      </w:r>
      <w:r w:rsidR="00FD2B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F71A3" w:rsidRPr="0060383F">
        <w:rPr>
          <w:rFonts w:ascii="Times New Roman" w:hAnsi="Times New Roman" w:cs="Times New Roman"/>
          <w:color w:val="000000" w:themeColor="text1"/>
          <w:sz w:val="28"/>
          <w:szCs w:val="28"/>
        </w:rPr>
        <w:t>право граждан на благоприятную окружающую среду; право человека на охрану здоровья от неблагоприятного воздействия окружающей среды; право человека и его обязанность как гражданина участвовать в охране окружающей среды</w:t>
      </w:r>
      <w:r w:rsidR="0060383F" w:rsidRPr="0060383F">
        <w:rPr>
          <w:rStyle w:val="ac"/>
          <w:rFonts w:ascii="Times New Roman" w:hAnsi="Times New Roman" w:cs="Times New Roman"/>
          <w:color w:val="000000" w:themeColor="text1"/>
          <w:sz w:val="28"/>
          <w:szCs w:val="28"/>
        </w:rPr>
        <w:footnoteReference w:id="9"/>
      </w:r>
      <w:r w:rsidR="0060383F" w:rsidRPr="006038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  <w:r w:rsidR="005F71A3" w:rsidRPr="006038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5F71A3" w:rsidRPr="006038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М.М. </w:t>
      </w:r>
      <w:proofErr w:type="spellStart"/>
      <w:r w:rsidR="005F71A3" w:rsidRPr="0060383F">
        <w:rPr>
          <w:rFonts w:ascii="Times New Roman" w:hAnsi="Times New Roman" w:cs="Times New Roman"/>
          <w:color w:val="000000" w:themeColor="text1"/>
          <w:sz w:val="28"/>
          <w:szCs w:val="28"/>
        </w:rPr>
        <w:t>Бринчук</w:t>
      </w:r>
      <w:proofErr w:type="spellEnd"/>
      <w:r w:rsidR="005F71A3" w:rsidRPr="006038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определяет экологические права как </w:t>
      </w:r>
      <w:r w:rsidR="00AC490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5F71A3" w:rsidRPr="0060383F">
        <w:rPr>
          <w:rFonts w:ascii="Times New Roman" w:hAnsi="Times New Roman" w:cs="Times New Roman"/>
          <w:color w:val="000000" w:themeColor="text1"/>
          <w:sz w:val="28"/>
          <w:szCs w:val="28"/>
        </w:rPr>
        <w:t>признанные и закрепленные права индивида, обеспечивающие удовлетворение разнообразных потребностей человека при взаимодействии с природой</w:t>
      </w:r>
      <w:r w:rsidR="00AC490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F71A3" w:rsidRPr="006038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как </w:t>
      </w:r>
      <w:r w:rsidR="00AC490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5F71A3" w:rsidRPr="0060383F">
        <w:rPr>
          <w:rFonts w:ascii="Times New Roman" w:hAnsi="Times New Roman" w:cs="Times New Roman"/>
          <w:color w:val="000000" w:themeColor="text1"/>
          <w:sz w:val="28"/>
          <w:szCs w:val="28"/>
        </w:rPr>
        <w:t>права в области природопользования и охраны окружающей среды</w:t>
      </w:r>
      <w:r w:rsidR="00AC490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60383F" w:rsidRPr="0060383F">
        <w:rPr>
          <w:rStyle w:val="ac"/>
          <w:rFonts w:ascii="Times New Roman" w:hAnsi="Times New Roman" w:cs="Times New Roman"/>
          <w:color w:val="000000" w:themeColor="text1"/>
          <w:sz w:val="28"/>
          <w:szCs w:val="28"/>
        </w:rPr>
        <w:footnoteReference w:id="10"/>
      </w:r>
      <w:r w:rsidR="0060383F" w:rsidRPr="0060383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F71A3" w:rsidRPr="006038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</w:p>
    <w:p w:rsidR="00263428" w:rsidRDefault="00FD2BD4" w:rsidP="002634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4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научной литературе и законодательстве отсутствует определение понятия </w:t>
      </w:r>
      <w:r w:rsidR="005F71A3" w:rsidRPr="00263428">
        <w:rPr>
          <w:rFonts w:ascii="Times New Roman" w:hAnsi="Times New Roman" w:cs="Times New Roman"/>
          <w:sz w:val="28"/>
          <w:szCs w:val="28"/>
        </w:rPr>
        <w:t xml:space="preserve">права на возмещение вреда, причиненного экологическим правонарушением. Обзор исследований, посвященных экологическим правам, </w:t>
      </w:r>
      <w:r w:rsidR="00263428" w:rsidRPr="00263428">
        <w:rPr>
          <w:rFonts w:ascii="Times New Roman" w:hAnsi="Times New Roman" w:cs="Times New Roman"/>
          <w:sz w:val="28"/>
          <w:szCs w:val="28"/>
        </w:rPr>
        <w:t>свидетельствует</w:t>
      </w:r>
      <w:r w:rsidR="005F71A3" w:rsidRPr="00263428">
        <w:rPr>
          <w:rFonts w:ascii="Times New Roman" w:hAnsi="Times New Roman" w:cs="Times New Roman"/>
          <w:sz w:val="28"/>
          <w:szCs w:val="28"/>
        </w:rPr>
        <w:t>, что данное право рассматривается в различных значениях: как гарантия конституционного права на благоприятную окружающую среду;</w:t>
      </w:r>
      <w:r w:rsidR="00263428" w:rsidRPr="00263428">
        <w:rPr>
          <w:rFonts w:ascii="Times New Roman" w:hAnsi="Times New Roman" w:cs="Times New Roman"/>
          <w:sz w:val="28"/>
          <w:szCs w:val="28"/>
        </w:rPr>
        <w:t xml:space="preserve"> </w:t>
      </w:r>
      <w:r w:rsidR="005F71A3" w:rsidRPr="00263428">
        <w:rPr>
          <w:rFonts w:ascii="Times New Roman" w:hAnsi="Times New Roman" w:cs="Times New Roman"/>
          <w:sz w:val="28"/>
          <w:szCs w:val="28"/>
        </w:rPr>
        <w:t>как составная часть института экологических прав граждан, гарантия права граждан на охрану здоровья;</w:t>
      </w:r>
      <w:r w:rsidR="00263428" w:rsidRPr="00263428">
        <w:rPr>
          <w:rFonts w:ascii="Times New Roman" w:hAnsi="Times New Roman" w:cs="Times New Roman"/>
          <w:sz w:val="28"/>
          <w:szCs w:val="28"/>
        </w:rPr>
        <w:t xml:space="preserve"> </w:t>
      </w:r>
      <w:r w:rsidR="005F71A3" w:rsidRPr="00263428">
        <w:rPr>
          <w:rFonts w:ascii="Times New Roman" w:hAnsi="Times New Roman" w:cs="Times New Roman"/>
          <w:sz w:val="28"/>
          <w:szCs w:val="28"/>
        </w:rPr>
        <w:t>как мера ответственности за причинение вреда здоровью граждан; как разновидность личных неимущественных и имущественных гражданских прав</w:t>
      </w:r>
      <w:r w:rsidR="00263428" w:rsidRPr="00263428">
        <w:rPr>
          <w:rStyle w:val="ac"/>
          <w:rFonts w:ascii="Times New Roman" w:hAnsi="Times New Roman" w:cs="Times New Roman"/>
          <w:sz w:val="28"/>
          <w:szCs w:val="28"/>
        </w:rPr>
        <w:footnoteReference w:id="11"/>
      </w:r>
      <w:r w:rsidR="005F71A3" w:rsidRPr="0026342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63428" w:rsidRDefault="00B503DF" w:rsidP="002634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="00263428">
        <w:rPr>
          <w:rFonts w:ascii="Times New Roman" w:hAnsi="Times New Roman" w:cs="Times New Roman"/>
          <w:sz w:val="28"/>
          <w:szCs w:val="28"/>
        </w:rPr>
        <w:t>елесообразн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263428">
        <w:rPr>
          <w:rFonts w:ascii="Times New Roman" w:hAnsi="Times New Roman" w:cs="Times New Roman"/>
          <w:sz w:val="28"/>
          <w:szCs w:val="28"/>
        </w:rPr>
        <w:t xml:space="preserve"> сформулировать следующее определение права на возмещение вреда, причинённого экологическими правонарушениями</w:t>
      </w:r>
      <w:r w:rsidR="00EA0D4D">
        <w:rPr>
          <w:rFonts w:ascii="Times New Roman" w:hAnsi="Times New Roman" w:cs="Times New Roman"/>
          <w:sz w:val="28"/>
          <w:szCs w:val="28"/>
        </w:rPr>
        <w:t xml:space="preserve">, определив его </w:t>
      </w:r>
      <w:r w:rsidR="00CC24EF">
        <w:rPr>
          <w:rFonts w:ascii="Times New Roman" w:hAnsi="Times New Roman" w:cs="Times New Roman"/>
          <w:sz w:val="28"/>
          <w:szCs w:val="28"/>
        </w:rPr>
        <w:t>как возможность</w:t>
      </w:r>
      <w:r w:rsidR="00DA51E8">
        <w:rPr>
          <w:rFonts w:ascii="Times New Roman" w:hAnsi="Times New Roman" w:cs="Times New Roman"/>
          <w:sz w:val="28"/>
          <w:szCs w:val="28"/>
        </w:rPr>
        <w:t xml:space="preserve"> граждан и иных лиц требовать от государства, в </w:t>
      </w:r>
      <w:r w:rsidR="00DA51E8">
        <w:rPr>
          <w:rFonts w:ascii="Times New Roman" w:hAnsi="Times New Roman" w:cs="Times New Roman"/>
          <w:sz w:val="28"/>
          <w:szCs w:val="28"/>
        </w:rPr>
        <w:lastRenderedPageBreak/>
        <w:t xml:space="preserve">установленном законодательством порядке, защиту уже нарушенного права на благоприятную окружающую среду, влекущее </w:t>
      </w:r>
      <w:proofErr w:type="gramStart"/>
      <w:r w:rsidR="00DA51E8">
        <w:rPr>
          <w:rFonts w:ascii="Times New Roman" w:hAnsi="Times New Roman" w:cs="Times New Roman"/>
          <w:sz w:val="28"/>
          <w:szCs w:val="28"/>
        </w:rPr>
        <w:t>обязанность возмещения</w:t>
      </w:r>
      <w:proofErr w:type="gramEnd"/>
      <w:r w:rsidR="00DA51E8">
        <w:rPr>
          <w:rFonts w:ascii="Times New Roman" w:hAnsi="Times New Roman" w:cs="Times New Roman"/>
          <w:sz w:val="28"/>
          <w:szCs w:val="28"/>
        </w:rPr>
        <w:t xml:space="preserve"> причиненного здоровью или имуществу вреда. </w:t>
      </w:r>
      <w:r w:rsidR="00AC4907">
        <w:rPr>
          <w:rFonts w:ascii="Times New Roman" w:hAnsi="Times New Roman" w:cs="Times New Roman"/>
          <w:sz w:val="28"/>
          <w:szCs w:val="28"/>
        </w:rPr>
        <w:t>И закрепить предложенное определение в статье 1 ФЗ</w:t>
      </w:r>
      <w:r w:rsidR="00747790">
        <w:rPr>
          <w:rFonts w:ascii="Times New Roman" w:hAnsi="Times New Roman" w:cs="Times New Roman"/>
          <w:sz w:val="28"/>
          <w:szCs w:val="28"/>
        </w:rPr>
        <w:t xml:space="preserve"> </w:t>
      </w:r>
      <w:r w:rsidR="0074779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747790" w:rsidRPr="0060383F">
        <w:rPr>
          <w:rFonts w:ascii="Times New Roman" w:hAnsi="Times New Roman" w:cs="Times New Roman"/>
          <w:color w:val="000000" w:themeColor="text1"/>
          <w:sz w:val="28"/>
          <w:szCs w:val="28"/>
        </w:rPr>
        <w:t>Об охране окружающей среды</w:t>
      </w:r>
      <w:r w:rsidR="00747790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85101D" w:rsidRDefault="00B75AB2" w:rsidP="0085101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5AB2">
        <w:rPr>
          <w:rFonts w:ascii="Times New Roman" w:hAnsi="Times New Roman" w:cs="Times New Roman"/>
          <w:sz w:val="28"/>
          <w:szCs w:val="28"/>
        </w:rPr>
        <w:t xml:space="preserve">Объектом данного права следует считать возмещение вреда, причиненного здоровью или имуществу экологическим правонарушением. </w:t>
      </w:r>
      <w:r w:rsidR="002C0361" w:rsidRPr="00EA0D4D">
        <w:rPr>
          <w:rFonts w:ascii="Times New Roman" w:hAnsi="Times New Roman" w:cs="Times New Roman"/>
          <w:sz w:val="28"/>
          <w:szCs w:val="28"/>
        </w:rPr>
        <w:t xml:space="preserve">Нормативное закрепление понятия </w:t>
      </w:r>
      <w:r w:rsidR="00AC4907">
        <w:rPr>
          <w:rFonts w:ascii="Times New Roman" w:hAnsi="Times New Roman" w:cs="Times New Roman"/>
          <w:sz w:val="28"/>
          <w:szCs w:val="28"/>
        </w:rPr>
        <w:t>«</w:t>
      </w:r>
      <w:r w:rsidR="002C0361" w:rsidRPr="00EA0D4D">
        <w:rPr>
          <w:rFonts w:ascii="Times New Roman" w:hAnsi="Times New Roman" w:cs="Times New Roman"/>
          <w:sz w:val="28"/>
          <w:szCs w:val="28"/>
        </w:rPr>
        <w:t>экологический вред</w:t>
      </w:r>
      <w:r w:rsidR="00AC4907">
        <w:rPr>
          <w:rFonts w:ascii="Times New Roman" w:hAnsi="Times New Roman" w:cs="Times New Roman"/>
          <w:sz w:val="28"/>
          <w:szCs w:val="28"/>
        </w:rPr>
        <w:t>»</w:t>
      </w:r>
      <w:r w:rsidR="002C0361" w:rsidRPr="00EA0D4D">
        <w:rPr>
          <w:rFonts w:ascii="Times New Roman" w:hAnsi="Times New Roman" w:cs="Times New Roman"/>
          <w:sz w:val="28"/>
          <w:szCs w:val="28"/>
        </w:rPr>
        <w:t xml:space="preserve"> отсутствует.</w:t>
      </w:r>
      <w:r w:rsidR="00EA0D4D" w:rsidRPr="00EA0D4D">
        <w:rPr>
          <w:rFonts w:ascii="Times New Roman" w:hAnsi="Times New Roman" w:cs="Times New Roman"/>
          <w:sz w:val="28"/>
          <w:szCs w:val="28"/>
        </w:rPr>
        <w:t xml:space="preserve"> Под экологическим вредом можно понимать любое ухудшение состояния окружающей среды, произошедшее вследствие нарушения правовых экологических требований (экологического правонарушения), включая загрязнение, истощение, порчу, уничтожение, нерациональное использование природных объектов, деградацию и разрушение экологических систем, природных комплексов и ландшафтов. Результатом такого ухудшения качества окружающей среды могут выступать умаление охраняемых законом материальных и нематериальных благ, включая жизнь и здоровье человека, имущество физических и юридических лиц</w:t>
      </w:r>
      <w:r w:rsidR="00EA0D4D" w:rsidRPr="00EA0D4D">
        <w:rPr>
          <w:rStyle w:val="ac"/>
          <w:rFonts w:ascii="Times New Roman" w:hAnsi="Times New Roman" w:cs="Times New Roman"/>
          <w:sz w:val="28"/>
          <w:szCs w:val="28"/>
        </w:rPr>
        <w:footnoteReference w:id="12"/>
      </w:r>
      <w:r w:rsidR="00EA0D4D" w:rsidRPr="00EA0D4D">
        <w:rPr>
          <w:rFonts w:ascii="Times New Roman" w:hAnsi="Times New Roman" w:cs="Times New Roman"/>
          <w:sz w:val="28"/>
          <w:szCs w:val="28"/>
        </w:rPr>
        <w:t>.</w:t>
      </w:r>
      <w:r w:rsidR="00EA0D4D">
        <w:t xml:space="preserve"> </w:t>
      </w:r>
      <w:r w:rsidR="00EA0D4D" w:rsidRPr="00EA0D4D">
        <w:rPr>
          <w:rFonts w:ascii="Times New Roman" w:hAnsi="Times New Roman" w:cs="Times New Roman"/>
          <w:sz w:val="28"/>
          <w:szCs w:val="28"/>
        </w:rPr>
        <w:t>Так же одним из элементов экологического вреда выступает моральный вред, под которым понимаются нравственные или физические страдания, причиненные действиями (бездействием), посягающими на принадлежащие гражданину от рождения или в силу закона нематериальные блага, или нарушающими его личные неимущественные права либо нарушающими имущественные права гражданина</w:t>
      </w:r>
      <w:r w:rsidR="00EA0D4D" w:rsidRPr="00EA0D4D">
        <w:rPr>
          <w:rStyle w:val="ac"/>
          <w:rFonts w:ascii="Times New Roman" w:hAnsi="Times New Roman" w:cs="Times New Roman"/>
          <w:sz w:val="28"/>
          <w:szCs w:val="28"/>
        </w:rPr>
        <w:footnoteReference w:id="13"/>
      </w:r>
      <w:r w:rsidR="00EA0D4D" w:rsidRPr="00EA0D4D">
        <w:rPr>
          <w:rFonts w:ascii="Times New Roman" w:hAnsi="Times New Roman" w:cs="Times New Roman"/>
          <w:sz w:val="28"/>
          <w:szCs w:val="28"/>
        </w:rPr>
        <w:t xml:space="preserve">. Применительно к экологическому праву и возмещению вреда, природа удовлетворяет духовные потребности человека, вследствие чего уничтожение, к примеру, зеленых насаждений в городах также может рассматриваться как фактор причинения морального вреда и, соответственно, </w:t>
      </w:r>
      <w:r w:rsidR="00EA0D4D" w:rsidRPr="0085101D">
        <w:rPr>
          <w:rFonts w:ascii="Times New Roman" w:hAnsi="Times New Roman" w:cs="Times New Roman"/>
          <w:color w:val="000000" w:themeColor="text1"/>
          <w:sz w:val="28"/>
          <w:szCs w:val="28"/>
        </w:rPr>
        <w:t>должно служить основанием для его возмещения.</w:t>
      </w:r>
      <w:r w:rsidR="002C0361" w:rsidRPr="008510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0100A" w:rsidRPr="0085101D">
        <w:rPr>
          <w:rFonts w:ascii="Times New Roman" w:hAnsi="Times New Roman" w:cs="Times New Roman"/>
          <w:color w:val="000000" w:themeColor="text1"/>
          <w:sz w:val="28"/>
          <w:szCs w:val="28"/>
        </w:rPr>
        <w:t>Экологический в</w:t>
      </w:r>
      <w:r w:rsidRPr="008510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ред следует </w:t>
      </w:r>
      <w:r w:rsidRPr="0085101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рассматривать в двух аспектах, социальном и экономическом.</w:t>
      </w:r>
      <w:r w:rsidR="002C0361" w:rsidRPr="008510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Возмещения вреда реализуется только в части того вреда, который поддается оценке</w:t>
      </w:r>
      <w:r w:rsidR="003D1C4C">
        <w:rPr>
          <w:rStyle w:val="ac"/>
          <w:rFonts w:ascii="Times New Roman" w:hAnsi="Times New Roman" w:cs="Times New Roman"/>
          <w:color w:val="000000" w:themeColor="text1"/>
          <w:sz w:val="28"/>
          <w:szCs w:val="28"/>
        </w:rPr>
        <w:footnoteReference w:id="14"/>
      </w:r>
      <w:r w:rsidR="002C0361" w:rsidRPr="0085101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214D6" w:rsidRPr="0085101D" w:rsidRDefault="005214D6" w:rsidP="005214D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арендатор участка лесного фонда, ООО </w:t>
      </w:r>
      <w:r w:rsidR="00AC490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Дубрава</w:t>
      </w:r>
      <w:r w:rsidR="00AC490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причинил</w:t>
      </w:r>
      <w:proofErr w:type="gramEnd"/>
      <w:r w:rsidRPr="006D29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ущерб плодородному слою земельного участ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6D297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6D29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факту самовольного занятия земельного с кадастровым номером № ООО </w:t>
      </w:r>
      <w:r w:rsidR="00AC49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Pr="006D29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Дубрава</w:t>
      </w:r>
      <w:r w:rsidR="00AC49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Pr="006D29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привлечено к административной ответственности по ст. </w:t>
      </w:r>
      <w:hyperlink r:id="rId9" w:tgtFrame="_blank" w:tooltip="КОАП &gt;  Раздел II. Особенная часть &gt; Глава 7. Административные &lt;span class=&quot;snippet_equal&quot;&gt; правонарушения &lt;/span&gt; в области охраны собственности &gt; Статья 7.1. Самовольное занятие земельного участка" w:history="1">
        <w:r w:rsidRPr="005214D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7.1</w:t>
        </w:r>
      </w:hyperlink>
      <w:r w:rsidRPr="006D29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КоАП РФ</w:t>
      </w:r>
      <w:r w:rsidRPr="006D29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6D297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D29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результате действий незаконных действий ООО </w:t>
      </w:r>
      <w:r w:rsidR="00AC49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Pr="006D29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Дубрава</w:t>
      </w:r>
      <w:r w:rsidR="00AC49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Pr="006D29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Бугаев В.А.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(истец)</w:t>
      </w:r>
      <w:r w:rsidRPr="006D29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лишен возможности использовать свой земельный участок по целевому назначению: осуществлять севооборот многолетних трав, выращивать сельскохозяйственную продукцию и реализовывать ее на рынке. Суд частично удовлетворил иск, </w:t>
      </w:r>
      <w:proofErr w:type="gramStart"/>
      <w:r w:rsidRPr="006D29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Обязав  ООО</w:t>
      </w:r>
      <w:proofErr w:type="gramEnd"/>
      <w:r w:rsidRPr="006D29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C49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Pr="006D29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Дубрава</w:t>
      </w:r>
      <w:r w:rsidR="00AC49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Pr="006D29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освободить земельный участок от захламления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</w:t>
      </w:r>
      <w:r w:rsidRPr="006D29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зыскал</w:t>
      </w:r>
      <w:r w:rsidRPr="006D29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ответчика </w:t>
      </w:r>
      <w:r w:rsidRPr="006D29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компенсацию </w:t>
      </w:r>
      <w:r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причиненного вреда.</w:t>
      </w:r>
      <w:r w:rsidRPr="006D29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Отказав в свою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очередь </w:t>
      </w:r>
      <w:r w:rsidRPr="006D29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</w:t>
      </w:r>
      <w:proofErr w:type="gramEnd"/>
      <w:r w:rsidRPr="006D29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удовлетворении исковых требований о взыскании компенсации морального </w:t>
      </w:r>
      <w:r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вреда, так как такой вред не был доказан истцом</w:t>
      </w:r>
      <w:r w:rsidRPr="006D2976">
        <w:rPr>
          <w:rStyle w:val="ac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15"/>
      </w:r>
      <w:r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.</w:t>
      </w:r>
      <w:r w:rsidRPr="006D29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75AB2" w:rsidRDefault="0085101D" w:rsidP="0085101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10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Величина вреда определяется с учетом степени утраты трудоспособности потерпевшего гражданина, необходимые расходы на лечение, восстановление здоровья, упущенные профессиональные </w:t>
      </w:r>
      <w:proofErr w:type="gramStart"/>
      <w:r w:rsidRPr="0085101D">
        <w:rPr>
          <w:rFonts w:ascii="Times New Roman" w:hAnsi="Times New Roman" w:cs="Times New Roman"/>
          <w:color w:val="000000" w:themeColor="text1"/>
          <w:sz w:val="28"/>
          <w:szCs w:val="28"/>
        </w:rPr>
        <w:t>возможности,  также</w:t>
      </w:r>
      <w:proofErr w:type="gramEnd"/>
      <w:r w:rsidRPr="008510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учитываются  затраты, связанные с необходимостью изменения места жительства и образа жизни, профессии и других неблагоприятных факторов. Сюда также следует включать причинение морального вреда и невозможностью иметь детей или риском иметь детей с врожденной патологией</w:t>
      </w:r>
      <w:r w:rsidR="00AC490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85101D">
        <w:rPr>
          <w:rStyle w:val="ac"/>
          <w:rFonts w:ascii="Times New Roman" w:hAnsi="Times New Roman" w:cs="Times New Roman"/>
          <w:color w:val="000000" w:themeColor="text1"/>
          <w:sz w:val="28"/>
          <w:szCs w:val="28"/>
        </w:rPr>
        <w:footnoteReference w:id="16"/>
      </w:r>
      <w:r w:rsidRPr="008510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Возмещение вреда гражданину осуществляется при его обращении за помощью в учреждения здравоохранения, либо по решению врачебно-трудовой экспертной комиссии и обеспечивается за счет средств социального и медицинского страхования. Для защиты своего права </w:t>
      </w:r>
      <w:r w:rsidRPr="0085101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на возмещение ущерба, причиненного здоровью гражданина экологическим правонарушением, гражданину необходимо доказать свои требования, представляя факты причинения вреда здоровью, наличия причинной связи между повреждением здоровья и загрязнением окружающей природной среды, а также причинной связи между загрязнением окружающей природной среды и деятельностью нарушителя законодательства. </w:t>
      </w:r>
      <w:r w:rsidR="002C0361" w:rsidRPr="0085101D">
        <w:rPr>
          <w:rFonts w:ascii="Times New Roman" w:hAnsi="Times New Roman" w:cs="Times New Roman"/>
          <w:color w:val="000000" w:themeColor="text1"/>
          <w:sz w:val="28"/>
          <w:szCs w:val="28"/>
        </w:rPr>
        <w:t>Следовательно, о возмещении вреда здоровью людей, можно говорить условно. Повреждение здоровья в этих случаях должно быть достаточно серьезным, повлекшим утрату трудоспособности или потребовавшем лечебных процедур и сопряженных с этим материальных затрат. Кратковременное расстройство здоровья без ясно выраженных и доказуемых вредных имущественных последствий в расчет не принимается</w:t>
      </w:r>
      <w:r w:rsidR="002C0361" w:rsidRPr="0085101D">
        <w:rPr>
          <w:rStyle w:val="ac"/>
          <w:rFonts w:ascii="Times New Roman" w:hAnsi="Times New Roman" w:cs="Times New Roman"/>
          <w:color w:val="000000" w:themeColor="text1"/>
          <w:sz w:val="28"/>
          <w:szCs w:val="28"/>
        </w:rPr>
        <w:footnoteReference w:id="17"/>
      </w:r>
      <w:r w:rsidR="002C0361" w:rsidRPr="0085101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75AB2" w:rsidRPr="008510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17C0D" w:rsidRPr="00564A2B" w:rsidRDefault="00521CE9" w:rsidP="0085101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4A2B">
        <w:rPr>
          <w:rFonts w:ascii="Times New Roman" w:hAnsi="Times New Roman" w:cs="Times New Roman"/>
          <w:color w:val="000000" w:themeColor="text1"/>
          <w:sz w:val="28"/>
          <w:szCs w:val="28"/>
        </w:rPr>
        <w:t>На практике известны случаи, когда вред, причиненный жизни и здоровью граждан, принял такие размеры, что его возмещение средствами гражданского права стало невозможным, именно в таких случаях государство, даже при отсутствии вины, должно оказывать социальную помощь лицам, которым был причинен экологический вред</w:t>
      </w:r>
      <w:r w:rsidR="00564A2B">
        <w:rPr>
          <w:rStyle w:val="ac"/>
          <w:rFonts w:ascii="Times New Roman" w:hAnsi="Times New Roman" w:cs="Times New Roman"/>
          <w:color w:val="000000" w:themeColor="text1"/>
          <w:sz w:val="28"/>
          <w:szCs w:val="28"/>
        </w:rPr>
        <w:footnoteReference w:id="18"/>
      </w:r>
      <w:r w:rsidRPr="00564A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Примером такой ситуации может служить авария на Чернобыльской АЭС в 1986 году, которая привела к катастрофическим экологическим и гуманитарным потерям. В результате были существенно нарушены не только право на благоприятную окружающую среду, но и ряд других конституционных права граждан, связанных с охраной жизни, здоровья, жилища, имущества, а также право на выбор места пребывания и жительства, которые ущемлены настолько серьезно, что данный вред оказался </w:t>
      </w:r>
      <w:r w:rsidRPr="00564A2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невосполнимым. Исходя из этого, Российская Федерация приняла на себя обязанности по возмещению этого вреда, который, исходя из масштаба и числа пострадавших, не мог быть возмещен в порядке, установленном гражданским, административным, уголовным или иным отраслевым законодательством. Фактически это означает, что Российская Федерация, формально не причастная к аварии на территории соседнего государства (Украины), взяла на себя выплаты всем своим гражданам, пострадавшим от этой катастрофы, поскольку в гражданско-правовом (судебном) порядке их взыскать невозможно. Ввиду проблемы финансирования, государство не могло своевременно выполнять свои обязанности, что вызвало обращение граждан в суд, с требованием выполнения государством взятых на себя обязательств.</w:t>
      </w:r>
    </w:p>
    <w:p w:rsidR="00917C0D" w:rsidRPr="00564A2B" w:rsidRDefault="00917C0D" w:rsidP="0085101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4A2B">
        <w:rPr>
          <w:rFonts w:ascii="Times New Roman" w:hAnsi="Times New Roman" w:cs="Times New Roman"/>
          <w:color w:val="000000" w:themeColor="text1"/>
          <w:sz w:val="28"/>
          <w:szCs w:val="28"/>
        </w:rPr>
        <w:t>Так, в Верховный суд РФ было подано заявление о</w:t>
      </w:r>
      <w:r w:rsidRPr="00564A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 оспаривании перечня населенных пунктов, находящихся в границах зон радиоактивного загрязнения вследствие катастрофы </w:t>
      </w:r>
      <w:r w:rsidRPr="009D03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 </w:t>
      </w:r>
      <w:r w:rsidRPr="009D03F3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Чернобыльской </w:t>
      </w:r>
      <w:proofErr w:type="gramStart"/>
      <w:r w:rsidRPr="009D03F3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АЭС</w:t>
      </w:r>
      <w:r w:rsidRPr="00564A2B">
        <w:rPr>
          <w:rStyle w:val="snippetequal"/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 </w:t>
      </w:r>
      <w:r w:rsidRPr="00564A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proofErr w:type="gramEnd"/>
      <w:r w:rsidRPr="00564A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утвержденного постановлением Правительства Российской Федерации от 18 декабря 1997 г. № 1582. Заявитель ссылается на </w:t>
      </w:r>
      <w:proofErr w:type="gramStart"/>
      <w:r w:rsidRPr="00564A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то</w:t>
      </w:r>
      <w:proofErr w:type="gramEnd"/>
      <w:r w:rsidRPr="00564A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что уровень радиоактивного загрязнения почвы превышает норму и м</w:t>
      </w:r>
      <w:r w:rsidR="00E16867" w:rsidRPr="00564A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ожет повлечь вред здоровью.</w:t>
      </w:r>
      <w:r w:rsidRPr="00564A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Так как отсутствуют основания, предусмотренные статьей </w:t>
      </w:r>
      <w:hyperlink r:id="rId10" w:anchor="hniCqvq0ngrd" w:tgtFrame="_blank" w:tooltip="Закон РФ от 15.05.1991 N 1244-1 &gt; (ред. от 30.10.2017) &gt; &quot;О социальной защите граждан, подвергшихся воздействию радиации вследствие катастрофы на &lt;span class=&quot;snippet_equal&quot;&gt; Чернобыльской &lt;/span&gt;&lt;span class=&quot;snippet_equal&quot;&gt; АЭС &lt;/span&gt;&quot; &gt; (с изм. и доп., всту" w:history="1">
        <w:r w:rsidRPr="002405F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11</w:t>
        </w:r>
      </w:hyperlink>
      <w:r w:rsidRPr="002405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564A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Закона Российской Федерации от 15 мая 1991 г. № 1244-1 для включения в Перечень населенного пункта </w:t>
      </w:r>
      <w:proofErr w:type="spellStart"/>
      <w:r w:rsidRPr="00564A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Круглянский</w:t>
      </w:r>
      <w:proofErr w:type="spellEnd"/>
      <w:r w:rsidRPr="00564A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степень радиоактивного загрязнения не соответствует указанным в законе критериям, суд не нашел оснований для удовлетворения заявления истца</w:t>
      </w:r>
      <w:r w:rsidR="00E16867" w:rsidRPr="00564A2B">
        <w:rPr>
          <w:rStyle w:val="ac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19"/>
      </w:r>
      <w:r w:rsidRPr="00564A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6F25FD" w:rsidRDefault="00521CE9" w:rsidP="006F25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4A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Обратимся к практике Европейского суда по правам человека, связанной с защитой прав ликвидаторов последствий аварии на Чернобыльской АЭС. Рассмотрим дело </w:t>
      </w:r>
      <w:r w:rsidR="00AC490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Pr="00564A2B">
        <w:rPr>
          <w:rFonts w:ascii="Times New Roman" w:hAnsi="Times New Roman" w:cs="Times New Roman"/>
          <w:color w:val="000000" w:themeColor="text1"/>
          <w:sz w:val="28"/>
          <w:szCs w:val="28"/>
        </w:rPr>
        <w:t>Бурдов</w:t>
      </w:r>
      <w:proofErr w:type="spellEnd"/>
      <w:r w:rsidRPr="00564A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564A2B">
        <w:rPr>
          <w:rFonts w:ascii="Times New Roman" w:hAnsi="Times New Roman" w:cs="Times New Roman"/>
          <w:color w:val="000000" w:themeColor="text1"/>
          <w:sz w:val="28"/>
          <w:szCs w:val="28"/>
        </w:rPr>
        <w:t>Burdov</w:t>
      </w:r>
      <w:proofErr w:type="spellEnd"/>
      <w:r w:rsidRPr="00564A2B">
        <w:rPr>
          <w:rFonts w:ascii="Times New Roman" w:hAnsi="Times New Roman" w:cs="Times New Roman"/>
          <w:color w:val="000000" w:themeColor="text1"/>
          <w:sz w:val="28"/>
          <w:szCs w:val="28"/>
        </w:rPr>
        <w:t>) против России</w:t>
      </w:r>
      <w:r w:rsidR="00AC490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564A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(жалоба № 59498/00)</w:t>
      </w:r>
      <w:r w:rsidR="00E16867" w:rsidRPr="00564A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362D3" w:rsidRPr="00564A2B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принимал участие в</w:t>
      </w:r>
      <w:r w:rsidR="00E16867" w:rsidRPr="00564A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ликвидации последствий аварии на Чернобыльской АЭС</w:t>
      </w:r>
      <w:r w:rsidR="002362D3" w:rsidRPr="00564A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и, как результат, пострадал от чрезмерной дозы радиоактивного излучения.</w:t>
      </w:r>
      <w:r w:rsidR="00564A2B" w:rsidRPr="00564A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62D3" w:rsidRPr="00564A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1991 году, согласно экспертному заключению, которое установило причинную связь между ухудшившимся здоровьем </w:t>
      </w:r>
      <w:r w:rsidR="002362D3" w:rsidRPr="00564A2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заявителя и его участием в чернобыльских событиях, заявителю была назначена компенсация</w:t>
      </w:r>
      <w:r w:rsidR="009D03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морального ущерба</w:t>
      </w:r>
      <w:r w:rsidR="009D03F3" w:rsidRPr="00564A2B">
        <w:rPr>
          <w:rStyle w:val="ac"/>
          <w:rFonts w:ascii="Times New Roman" w:hAnsi="Times New Roman" w:cs="Times New Roman"/>
          <w:color w:val="000000" w:themeColor="text1"/>
          <w:sz w:val="28"/>
          <w:szCs w:val="28"/>
        </w:rPr>
        <w:footnoteReference w:id="20"/>
      </w:r>
      <w:r w:rsidR="002362D3" w:rsidRPr="00564A2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A52C4" w:rsidRPr="00564A2B" w:rsidRDefault="00BA52C4" w:rsidP="006F25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4A2B">
        <w:rPr>
          <w:rFonts w:ascii="Times New Roman" w:hAnsi="Times New Roman" w:cs="Times New Roman"/>
          <w:sz w:val="28"/>
          <w:szCs w:val="28"/>
        </w:rPr>
        <w:t>Обязанность государства по возмещению вреда от экологическ</w:t>
      </w:r>
      <w:r w:rsidR="00564A2B" w:rsidRPr="00564A2B">
        <w:rPr>
          <w:rFonts w:ascii="Times New Roman" w:hAnsi="Times New Roman" w:cs="Times New Roman"/>
          <w:sz w:val="28"/>
          <w:szCs w:val="28"/>
        </w:rPr>
        <w:t xml:space="preserve">их бедствий </w:t>
      </w:r>
      <w:r w:rsidR="00636D81" w:rsidRPr="00564A2B">
        <w:rPr>
          <w:rFonts w:ascii="Times New Roman" w:hAnsi="Times New Roman" w:cs="Times New Roman"/>
          <w:sz w:val="28"/>
          <w:szCs w:val="28"/>
        </w:rPr>
        <w:t>предопределена правом</w:t>
      </w:r>
      <w:r w:rsidRPr="00564A2B">
        <w:rPr>
          <w:rFonts w:ascii="Times New Roman" w:hAnsi="Times New Roman" w:cs="Times New Roman"/>
          <w:sz w:val="28"/>
          <w:szCs w:val="28"/>
        </w:rPr>
        <w:t xml:space="preserve"> нынешнего и будущих поколений на защищенность от радиационного излучения, связанного с использованием ядерной энергетики, объекты которой относятся исключительно к федеральной собственности. Забота государства о восстановлении нарушенных вследствие катастрофы на Чернобыльской АЭС конституционных прав и интересов граждан, в том числе путем возмещения вреда, реализуется в русле обеспечения экологического благополучия, исходя из целей и принципов правового и социального государства, провозглашенных в </w:t>
      </w:r>
      <w:r w:rsidR="00564A2B" w:rsidRPr="00564A2B">
        <w:rPr>
          <w:rFonts w:ascii="Times New Roman" w:hAnsi="Times New Roman" w:cs="Times New Roman"/>
          <w:sz w:val="28"/>
          <w:szCs w:val="28"/>
        </w:rPr>
        <w:t>ст. 1, 2 и 7 Конституции РФ.</w:t>
      </w:r>
    </w:p>
    <w:p w:rsidR="00B75AB2" w:rsidRDefault="00B75AB2" w:rsidP="00B75AB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42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Субъектом права на возмещение вреда, причиненного экологическим правонарушением, выступают все граждане Российской Федерации, а также иностранные граждане и лица без гражданства, что подтверждается употреблением в ст. 42 Конституции РФ слова </w:t>
      </w:r>
      <w:r w:rsidR="00AC490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AB42BA">
        <w:rPr>
          <w:rFonts w:ascii="Times New Roman" w:hAnsi="Times New Roman" w:cs="Times New Roman"/>
          <w:color w:val="000000" w:themeColor="text1"/>
          <w:sz w:val="28"/>
          <w:szCs w:val="28"/>
        </w:rPr>
        <w:t>каждый</w:t>
      </w:r>
      <w:r w:rsidR="00AC490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AB42B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0100A" w:rsidRPr="0080100A" w:rsidRDefault="00AB42BA" w:rsidP="008010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научной литературе дискуссионным вопросом является вопрос об отнесении права </w:t>
      </w:r>
      <w:r w:rsidRPr="00AB42BA">
        <w:rPr>
          <w:rFonts w:ascii="Times New Roman" w:hAnsi="Times New Roman" w:cs="Times New Roman"/>
          <w:color w:val="000000" w:themeColor="text1"/>
          <w:sz w:val="28"/>
          <w:szCs w:val="28"/>
        </w:rPr>
        <w:t>на возмещение вреда, причиненного экологическим правонарушением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</w:t>
      </w:r>
      <w:r w:rsidR="00636D81">
        <w:rPr>
          <w:rFonts w:ascii="Times New Roman" w:hAnsi="Times New Roman" w:cs="Times New Roman"/>
          <w:color w:val="000000" w:themeColor="text1"/>
          <w:sz w:val="28"/>
          <w:szCs w:val="28"/>
        </w:rPr>
        <w:t>группе субъективных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объективных прав. Так,</w:t>
      </w:r>
      <w:r w:rsidR="005F71A3">
        <w:t xml:space="preserve"> </w:t>
      </w:r>
      <w:r w:rsidR="005F71A3" w:rsidRPr="00AB42BA">
        <w:rPr>
          <w:rFonts w:ascii="Times New Roman" w:hAnsi="Times New Roman" w:cs="Times New Roman"/>
          <w:sz w:val="28"/>
          <w:szCs w:val="28"/>
        </w:rPr>
        <w:t>Воеводин</w:t>
      </w:r>
      <w:r w:rsidRPr="00AB42BA">
        <w:rPr>
          <w:rFonts w:ascii="Times New Roman" w:hAnsi="Times New Roman" w:cs="Times New Roman"/>
          <w:sz w:val="28"/>
          <w:szCs w:val="28"/>
        </w:rPr>
        <w:t xml:space="preserve"> Л. Д.</w:t>
      </w:r>
      <w:r w:rsidR="005F71A3" w:rsidRPr="00AB42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F71A3" w:rsidRPr="00AB42BA">
        <w:rPr>
          <w:rFonts w:ascii="Times New Roman" w:hAnsi="Times New Roman" w:cs="Times New Roman"/>
          <w:sz w:val="28"/>
          <w:szCs w:val="28"/>
        </w:rPr>
        <w:t>Матузов</w:t>
      </w:r>
      <w:proofErr w:type="spellEnd"/>
      <w:r w:rsidRPr="00AB42BA">
        <w:rPr>
          <w:rFonts w:ascii="Times New Roman" w:hAnsi="Times New Roman" w:cs="Times New Roman"/>
          <w:sz w:val="28"/>
          <w:szCs w:val="28"/>
        </w:rPr>
        <w:t xml:space="preserve"> Н.И</w:t>
      </w:r>
      <w:r w:rsidR="005F71A3" w:rsidRPr="00AB42BA">
        <w:rPr>
          <w:rFonts w:ascii="Times New Roman" w:hAnsi="Times New Roman" w:cs="Times New Roman"/>
          <w:sz w:val="28"/>
          <w:szCs w:val="28"/>
        </w:rPr>
        <w:t xml:space="preserve"> и ряд других ученых относят конституционные </w:t>
      </w:r>
      <w:r w:rsidR="005F71A3" w:rsidRPr="0080100A">
        <w:rPr>
          <w:rFonts w:ascii="Times New Roman" w:hAnsi="Times New Roman" w:cs="Times New Roman"/>
          <w:sz w:val="28"/>
          <w:szCs w:val="28"/>
        </w:rPr>
        <w:t>права, в том числе и право на возмещение ущерба, причиненного экологическим правонарушением, к субъективным правам</w:t>
      </w:r>
      <w:r w:rsidRPr="0080100A">
        <w:rPr>
          <w:rFonts w:ascii="Times New Roman" w:hAnsi="Times New Roman" w:cs="Times New Roman"/>
          <w:sz w:val="28"/>
          <w:szCs w:val="28"/>
        </w:rPr>
        <w:t xml:space="preserve">. Указывает на то, что права и свободы, приобретенные гражданами в конкретных правоотношениях, не являются их единственными правами и свободами: им также присущи и </w:t>
      </w:r>
      <w:proofErr w:type="gramStart"/>
      <w:r w:rsidR="00636D81" w:rsidRPr="0080100A">
        <w:rPr>
          <w:rFonts w:ascii="Times New Roman" w:hAnsi="Times New Roman" w:cs="Times New Roman"/>
          <w:sz w:val="28"/>
          <w:szCs w:val="28"/>
        </w:rPr>
        <w:t>все те права</w:t>
      </w:r>
      <w:proofErr w:type="gramEnd"/>
      <w:r w:rsidRPr="0080100A">
        <w:rPr>
          <w:rFonts w:ascii="Times New Roman" w:hAnsi="Times New Roman" w:cs="Times New Roman"/>
          <w:sz w:val="28"/>
          <w:szCs w:val="28"/>
        </w:rPr>
        <w:t xml:space="preserve"> и свободы, которые закреплены за ними законом</w:t>
      </w:r>
      <w:r w:rsidRPr="0080100A">
        <w:rPr>
          <w:rStyle w:val="ac"/>
          <w:rFonts w:ascii="Times New Roman" w:hAnsi="Times New Roman" w:cs="Times New Roman"/>
          <w:sz w:val="28"/>
          <w:szCs w:val="28"/>
        </w:rPr>
        <w:footnoteReference w:id="21"/>
      </w:r>
      <w:r w:rsidR="005F71A3" w:rsidRPr="0080100A">
        <w:rPr>
          <w:rFonts w:ascii="Times New Roman" w:hAnsi="Times New Roman" w:cs="Times New Roman"/>
          <w:sz w:val="28"/>
          <w:szCs w:val="28"/>
        </w:rPr>
        <w:t xml:space="preserve">. Однако </w:t>
      </w:r>
      <w:r w:rsidR="00636D81" w:rsidRPr="0080100A">
        <w:rPr>
          <w:rFonts w:ascii="Times New Roman" w:hAnsi="Times New Roman" w:cs="Times New Roman"/>
          <w:sz w:val="28"/>
          <w:szCs w:val="28"/>
        </w:rPr>
        <w:t>имеются другая</w:t>
      </w:r>
      <w:r w:rsidR="005F71A3" w:rsidRPr="0080100A">
        <w:rPr>
          <w:rFonts w:ascii="Times New Roman" w:hAnsi="Times New Roman" w:cs="Times New Roman"/>
          <w:sz w:val="28"/>
          <w:szCs w:val="28"/>
        </w:rPr>
        <w:t xml:space="preserve"> точк</w:t>
      </w:r>
      <w:r w:rsidRPr="0080100A">
        <w:rPr>
          <w:rFonts w:ascii="Times New Roman" w:hAnsi="Times New Roman" w:cs="Times New Roman"/>
          <w:sz w:val="28"/>
          <w:szCs w:val="28"/>
        </w:rPr>
        <w:t>а</w:t>
      </w:r>
      <w:r w:rsidR="005F71A3" w:rsidRPr="0080100A">
        <w:rPr>
          <w:rFonts w:ascii="Times New Roman" w:hAnsi="Times New Roman" w:cs="Times New Roman"/>
          <w:sz w:val="28"/>
          <w:szCs w:val="28"/>
        </w:rPr>
        <w:t xml:space="preserve"> зрения, котор</w:t>
      </w:r>
      <w:r w:rsidRPr="0080100A">
        <w:rPr>
          <w:rFonts w:ascii="Times New Roman" w:hAnsi="Times New Roman" w:cs="Times New Roman"/>
          <w:sz w:val="28"/>
          <w:szCs w:val="28"/>
        </w:rPr>
        <w:t>ая</w:t>
      </w:r>
      <w:r w:rsidR="005F71A3" w:rsidRPr="0080100A">
        <w:rPr>
          <w:rFonts w:ascii="Times New Roman" w:hAnsi="Times New Roman" w:cs="Times New Roman"/>
          <w:sz w:val="28"/>
          <w:szCs w:val="28"/>
        </w:rPr>
        <w:t xml:space="preserve"> отрица</w:t>
      </w:r>
      <w:r w:rsidRPr="0080100A">
        <w:rPr>
          <w:rFonts w:ascii="Times New Roman" w:hAnsi="Times New Roman" w:cs="Times New Roman"/>
          <w:sz w:val="28"/>
          <w:szCs w:val="28"/>
        </w:rPr>
        <w:t>е</w:t>
      </w:r>
      <w:r w:rsidR="005F71A3" w:rsidRPr="0080100A">
        <w:rPr>
          <w:rFonts w:ascii="Times New Roman" w:hAnsi="Times New Roman" w:cs="Times New Roman"/>
          <w:sz w:val="28"/>
          <w:szCs w:val="28"/>
        </w:rPr>
        <w:t xml:space="preserve">т субъективный характер конституционных прав и </w:t>
      </w:r>
      <w:proofErr w:type="gramStart"/>
      <w:r w:rsidR="005F71A3" w:rsidRPr="0080100A">
        <w:rPr>
          <w:rFonts w:ascii="Times New Roman" w:hAnsi="Times New Roman" w:cs="Times New Roman"/>
          <w:sz w:val="28"/>
          <w:szCs w:val="28"/>
        </w:rPr>
        <w:t xml:space="preserve">свобод, </w:t>
      </w:r>
      <w:r w:rsidRPr="0080100A">
        <w:rPr>
          <w:rFonts w:ascii="Times New Roman" w:hAnsi="Times New Roman" w:cs="Times New Roman"/>
          <w:sz w:val="28"/>
          <w:szCs w:val="28"/>
        </w:rPr>
        <w:t xml:space="preserve"> так</w:t>
      </w:r>
      <w:proofErr w:type="gramEnd"/>
      <w:r w:rsidRPr="0080100A">
        <w:rPr>
          <w:rFonts w:ascii="Times New Roman" w:hAnsi="Times New Roman" w:cs="Times New Roman"/>
          <w:sz w:val="28"/>
          <w:szCs w:val="28"/>
        </w:rPr>
        <w:t xml:space="preserve"> как  </w:t>
      </w:r>
      <w:r w:rsidR="005F71A3" w:rsidRPr="0080100A">
        <w:rPr>
          <w:rFonts w:ascii="Times New Roman" w:hAnsi="Times New Roman" w:cs="Times New Roman"/>
          <w:sz w:val="28"/>
          <w:szCs w:val="28"/>
        </w:rPr>
        <w:t xml:space="preserve">субъективное право может существовать только в конкретном правоотношении. </w:t>
      </w:r>
      <w:r w:rsidR="00877568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80100A" w:rsidRPr="0080100A">
        <w:rPr>
          <w:rFonts w:ascii="Times New Roman" w:hAnsi="Times New Roman" w:cs="Times New Roman"/>
          <w:sz w:val="28"/>
          <w:szCs w:val="28"/>
        </w:rPr>
        <w:t xml:space="preserve">право на возмещение вреда, причиненного </w:t>
      </w:r>
      <w:r w:rsidR="0080100A" w:rsidRPr="0080100A">
        <w:rPr>
          <w:rFonts w:ascii="Times New Roman" w:hAnsi="Times New Roman" w:cs="Times New Roman"/>
          <w:sz w:val="28"/>
          <w:szCs w:val="28"/>
        </w:rPr>
        <w:lastRenderedPageBreak/>
        <w:t>экологическими правонарушениями следует отнести к субъективным правам, так как это право принадлежит одновременно всем и каждому конкретному лицу в отдельности.</w:t>
      </w:r>
    </w:p>
    <w:p w:rsidR="00346032" w:rsidRPr="00304FA8" w:rsidRDefault="0080100A" w:rsidP="00304FA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00A">
        <w:rPr>
          <w:rFonts w:ascii="Times New Roman" w:hAnsi="Times New Roman" w:cs="Times New Roman"/>
          <w:sz w:val="28"/>
          <w:szCs w:val="28"/>
        </w:rPr>
        <w:tab/>
      </w:r>
      <w:r w:rsidRPr="00304FA8">
        <w:rPr>
          <w:rFonts w:ascii="Times New Roman" w:hAnsi="Times New Roman" w:cs="Times New Roman"/>
          <w:sz w:val="28"/>
          <w:szCs w:val="28"/>
        </w:rPr>
        <w:t>Таким образом, основная сложность понимания права заключается в отсутствии законодательного урегулирован</w:t>
      </w:r>
      <w:r w:rsidR="009D03F3" w:rsidRPr="00304FA8">
        <w:rPr>
          <w:rFonts w:ascii="Times New Roman" w:hAnsi="Times New Roman" w:cs="Times New Roman"/>
          <w:sz w:val="28"/>
          <w:szCs w:val="28"/>
        </w:rPr>
        <w:t xml:space="preserve">ия таких понятий как </w:t>
      </w:r>
      <w:r w:rsidR="00AC4907">
        <w:rPr>
          <w:rFonts w:ascii="Times New Roman" w:hAnsi="Times New Roman" w:cs="Times New Roman"/>
          <w:sz w:val="28"/>
          <w:szCs w:val="28"/>
        </w:rPr>
        <w:t>«</w:t>
      </w:r>
      <w:r w:rsidR="009D03F3" w:rsidRPr="00304FA8">
        <w:rPr>
          <w:rFonts w:ascii="Times New Roman" w:hAnsi="Times New Roman" w:cs="Times New Roman"/>
          <w:sz w:val="28"/>
          <w:szCs w:val="28"/>
        </w:rPr>
        <w:t>ущерб</w:t>
      </w:r>
      <w:r w:rsidR="00AC4907">
        <w:rPr>
          <w:rFonts w:ascii="Times New Roman" w:hAnsi="Times New Roman" w:cs="Times New Roman"/>
          <w:sz w:val="28"/>
          <w:szCs w:val="28"/>
        </w:rPr>
        <w:t>»</w:t>
      </w:r>
      <w:r w:rsidR="009D03F3" w:rsidRPr="00304FA8">
        <w:rPr>
          <w:rFonts w:ascii="Times New Roman" w:hAnsi="Times New Roman" w:cs="Times New Roman"/>
          <w:sz w:val="28"/>
          <w:szCs w:val="28"/>
        </w:rPr>
        <w:t xml:space="preserve">, </w:t>
      </w:r>
      <w:r w:rsidR="00AC4907">
        <w:rPr>
          <w:rFonts w:ascii="Times New Roman" w:hAnsi="Times New Roman" w:cs="Times New Roman"/>
          <w:sz w:val="28"/>
          <w:szCs w:val="28"/>
        </w:rPr>
        <w:t>«</w:t>
      </w:r>
      <w:r w:rsidRPr="00304FA8">
        <w:rPr>
          <w:rFonts w:ascii="Times New Roman" w:hAnsi="Times New Roman" w:cs="Times New Roman"/>
          <w:sz w:val="28"/>
          <w:szCs w:val="28"/>
        </w:rPr>
        <w:t>экологический вред</w:t>
      </w:r>
      <w:r w:rsidR="00AC4907">
        <w:rPr>
          <w:rFonts w:ascii="Times New Roman" w:hAnsi="Times New Roman" w:cs="Times New Roman"/>
          <w:sz w:val="28"/>
          <w:szCs w:val="28"/>
        </w:rPr>
        <w:t>»</w:t>
      </w:r>
      <w:r w:rsidRPr="00304FA8">
        <w:rPr>
          <w:rFonts w:ascii="Times New Roman" w:hAnsi="Times New Roman" w:cs="Times New Roman"/>
          <w:sz w:val="28"/>
          <w:szCs w:val="28"/>
        </w:rPr>
        <w:t xml:space="preserve">, наличие различных </w:t>
      </w:r>
      <w:r w:rsidR="00636D81" w:rsidRPr="00304FA8">
        <w:rPr>
          <w:rFonts w:ascii="Times New Roman" w:hAnsi="Times New Roman" w:cs="Times New Roman"/>
          <w:sz w:val="28"/>
          <w:szCs w:val="28"/>
        </w:rPr>
        <w:t xml:space="preserve">подходов </w:t>
      </w:r>
      <w:r w:rsidR="00636D81" w:rsidRPr="00304FA8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304F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трактованию определения понятия экологических прав граждан.</w:t>
      </w:r>
      <w:r w:rsidR="009D03F3" w:rsidRPr="00304F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Сложность возникает и в определении стоимости причиненного вреда, на сколько сильно повлияет на дальнейшую жизнь человека причиненный вред, в том числе сложность доказывания морального вреда</w:t>
      </w:r>
      <w:r w:rsidR="00346032" w:rsidRPr="00304FA8">
        <w:rPr>
          <w:rFonts w:ascii="Times New Roman" w:hAnsi="Times New Roman" w:cs="Times New Roman"/>
          <w:color w:val="000000" w:themeColor="text1"/>
          <w:sz w:val="28"/>
          <w:szCs w:val="28"/>
        </w:rPr>
        <w:t>, что обуславливает возникновения проблем на практике</w:t>
      </w:r>
      <w:r w:rsidR="009D03F3" w:rsidRPr="00304FA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46032" w:rsidRPr="00304F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 же существует проблема определения конкретного причинителя экологического вреда, улучшить эту ситуаци</w:t>
      </w:r>
      <w:r w:rsidR="00877568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346032" w:rsidRPr="00304F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возможно путем создания фонда, в который будут поступать средства о взыскания </w:t>
      </w:r>
      <w:r w:rsidR="00346032" w:rsidRPr="00304FA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сбора за негативное воздействие на окружающую среду.</w:t>
      </w:r>
      <w:r w:rsidR="005D031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346032" w:rsidRPr="00304FA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Фонд будет возмещать вред, причинённый экологическими правонарушениями, в случаях невозможности определения причинителя вреда. </w:t>
      </w:r>
    </w:p>
    <w:p w:rsidR="00BE43BC" w:rsidRDefault="00BE43BC" w:rsidP="00564A2B">
      <w:pPr>
        <w:tabs>
          <w:tab w:val="left" w:pos="1215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03F3" w:rsidRDefault="009D03F3" w:rsidP="00564A2B">
      <w:pPr>
        <w:tabs>
          <w:tab w:val="left" w:pos="1215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03F3" w:rsidRDefault="009D03F3" w:rsidP="00564A2B">
      <w:pPr>
        <w:tabs>
          <w:tab w:val="left" w:pos="1215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03F3" w:rsidRDefault="009D03F3" w:rsidP="00564A2B">
      <w:pPr>
        <w:tabs>
          <w:tab w:val="left" w:pos="1215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03F3" w:rsidRDefault="009D03F3" w:rsidP="00564A2B">
      <w:pPr>
        <w:tabs>
          <w:tab w:val="left" w:pos="121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25FD" w:rsidRDefault="006F25FD" w:rsidP="00564A2B">
      <w:pPr>
        <w:tabs>
          <w:tab w:val="left" w:pos="121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25FD" w:rsidRDefault="006F25FD" w:rsidP="00564A2B">
      <w:pPr>
        <w:tabs>
          <w:tab w:val="left" w:pos="121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6D81" w:rsidRDefault="00636D81" w:rsidP="00564A2B">
      <w:pPr>
        <w:tabs>
          <w:tab w:val="left" w:pos="121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25FD" w:rsidRPr="00564A2B" w:rsidRDefault="006F25FD" w:rsidP="00564A2B">
      <w:pPr>
        <w:tabs>
          <w:tab w:val="left" w:pos="121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1E8B" w:rsidRDefault="003C1E8B" w:rsidP="005D0314">
      <w:pPr>
        <w:pStyle w:val="1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9" w:name="_Toc506833536"/>
      <w:bookmarkStart w:id="10" w:name="_Toc508744740"/>
      <w:bookmarkStart w:id="11" w:name="_Toc512983683"/>
      <w:r w:rsidRPr="003C1E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2.Способы </w:t>
      </w:r>
      <w:r w:rsidR="00926B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возмещения</w:t>
      </w:r>
      <w:r w:rsidRPr="003C1E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вреда, причинённого</w:t>
      </w:r>
      <w:r w:rsidR="00F53A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C1E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экологическими правонарушениями</w:t>
      </w:r>
      <w:bookmarkEnd w:id="9"/>
      <w:bookmarkEnd w:id="10"/>
      <w:bookmarkEnd w:id="11"/>
    </w:p>
    <w:p w:rsidR="007B7C7B" w:rsidRPr="00A01DB8" w:rsidRDefault="0080100A" w:rsidP="00A01DB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1DB8">
        <w:rPr>
          <w:rFonts w:ascii="Times New Roman" w:hAnsi="Times New Roman" w:cs="Times New Roman"/>
          <w:color w:val="000000" w:themeColor="text1"/>
          <w:sz w:val="28"/>
          <w:szCs w:val="28"/>
        </w:rPr>
        <w:t>Существуют различные способы защиты экологических прав граждан: судебная защита;</w:t>
      </w:r>
      <w:r w:rsidR="002C0361" w:rsidRPr="00A01D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обжалование в суд решений и действий (бездействия) органов государственной власти, о</w:t>
      </w:r>
      <w:r w:rsidR="007B7C7B" w:rsidRPr="00A01DB8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2C0361" w:rsidRPr="00A01DB8">
        <w:rPr>
          <w:rFonts w:ascii="Times New Roman" w:hAnsi="Times New Roman" w:cs="Times New Roman"/>
          <w:color w:val="000000" w:themeColor="text1"/>
          <w:sz w:val="28"/>
          <w:szCs w:val="28"/>
        </w:rPr>
        <w:t>ганов местного самоуправления, общественных объединений и должностных лиц; возмещение государством вреда, причиненного незаконными действиями (или бездействием) органов государственной власти или их должностными лицами; обращение в межгосударственные органы по защите прав и свобод, если исчерпаны все внутригосударственные средства правовой защиты</w:t>
      </w:r>
      <w:r w:rsidR="007B7C7B" w:rsidRPr="00A01D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 данный момент, рассматривая проблему возмещения вреда, причинённого экологическими </w:t>
      </w:r>
      <w:r w:rsidR="00636D81" w:rsidRPr="00A01DB8">
        <w:rPr>
          <w:rFonts w:ascii="Times New Roman" w:hAnsi="Times New Roman" w:cs="Times New Roman"/>
          <w:color w:val="000000" w:themeColor="text1"/>
          <w:sz w:val="28"/>
          <w:szCs w:val="28"/>
        </w:rPr>
        <w:t>правонарушениями следует</w:t>
      </w:r>
      <w:r w:rsidR="007B7C7B" w:rsidRPr="00A01D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говорить о трех основных способах: путем экологического страхования, в судебном порядке, в административно-правовом (публичном) порядке.</w:t>
      </w:r>
    </w:p>
    <w:p w:rsidR="003B1A81" w:rsidRPr="003B1A81" w:rsidRDefault="00292482" w:rsidP="003B1A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A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Судебная защита, реализуемая посредством правосудия, выступает важной юридической гарантией конституционного права на возмещение вреда, причиненного экологическим правонарушением. </w:t>
      </w:r>
      <w:r w:rsidR="00384733" w:rsidRPr="003B1A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п. 1 ст. 77, п. 1 ст. 79 Федерального закона </w:t>
      </w:r>
      <w:r w:rsidR="00AC490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384733" w:rsidRPr="003B1A81">
        <w:rPr>
          <w:rFonts w:ascii="Times New Roman" w:hAnsi="Times New Roman" w:cs="Times New Roman"/>
          <w:color w:val="000000" w:themeColor="text1"/>
          <w:sz w:val="28"/>
          <w:szCs w:val="28"/>
        </w:rPr>
        <w:t>Об охране окружающей среды</w:t>
      </w:r>
      <w:r w:rsidR="00AC490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84733" w:rsidRPr="003B1A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вред, причиненный негативным воздействием окружающей среды в результате хозяйственной и иной деятельности юридических и физических лиц, подлежит возмещению в полном объеме. Судебный порядок предполагает обращение гражданина в суд с иском о возмещении вреда жизни, здоровью или имуществу, </w:t>
      </w:r>
      <w:r w:rsidR="00DF0AC5" w:rsidRPr="003B1A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причиненного в результате экологического правонарушения. </w:t>
      </w:r>
      <w:r w:rsidR="00384733" w:rsidRPr="003B1A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соответствие с гражданским законодательством </w:t>
      </w:r>
      <w:r w:rsidR="00DF0AC5" w:rsidRPr="003B1A81">
        <w:rPr>
          <w:rFonts w:ascii="Times New Roman" w:hAnsi="Times New Roman" w:cs="Times New Roman"/>
          <w:color w:val="000000" w:themeColor="text1"/>
          <w:sz w:val="28"/>
          <w:szCs w:val="28"/>
        </w:rPr>
        <w:t>при поврежде</w:t>
      </w:r>
      <w:r w:rsidR="00384733" w:rsidRPr="003B1A81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DF0AC5" w:rsidRPr="003B1A81">
        <w:rPr>
          <w:rFonts w:ascii="Times New Roman" w:hAnsi="Times New Roman" w:cs="Times New Roman"/>
          <w:color w:val="000000" w:themeColor="text1"/>
          <w:sz w:val="28"/>
          <w:szCs w:val="28"/>
        </w:rPr>
        <w:t>ии здоровья граж</w:t>
      </w:r>
      <w:r w:rsidR="00393EB1" w:rsidRPr="003B1A81">
        <w:rPr>
          <w:rFonts w:ascii="Times New Roman" w:hAnsi="Times New Roman" w:cs="Times New Roman"/>
          <w:color w:val="000000" w:themeColor="text1"/>
          <w:sz w:val="28"/>
          <w:szCs w:val="28"/>
        </w:rPr>
        <w:t>данина возмещению подле</w:t>
      </w:r>
      <w:r w:rsidR="00DF0AC5" w:rsidRPr="003B1A81">
        <w:rPr>
          <w:rFonts w:ascii="Times New Roman" w:hAnsi="Times New Roman" w:cs="Times New Roman"/>
          <w:color w:val="000000" w:themeColor="text1"/>
          <w:sz w:val="28"/>
          <w:szCs w:val="28"/>
        </w:rPr>
        <w:t>жит утраченный потерпевшим заработок (доход), который он имел либо определенно мог иметь, а также дополнительно понесенные расходы, вызванные повреждением здоровья, в том числе расходы на лечение, дополнительное питание, приобретение лекарств, протезирование, посторонний уход, санаторно</w:t>
      </w:r>
      <w:r w:rsidRPr="003B1A81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DF0AC5" w:rsidRPr="003B1A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курортное лечение, приобретение специальных транспортных средств, подготовку к другой профессии, если установлено, что потерпевший </w:t>
      </w:r>
      <w:r w:rsidR="00DF0AC5" w:rsidRPr="003B1A8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нуждается в этих видах помощи и ухода и не имеет права на их бесплатное получение</w:t>
      </w:r>
      <w:r w:rsidRPr="003B1A81">
        <w:rPr>
          <w:rFonts w:ascii="Times New Roman" w:hAnsi="Times New Roman" w:cs="Times New Roman"/>
          <w:color w:val="000000" w:themeColor="text1"/>
          <w:sz w:val="28"/>
          <w:szCs w:val="28"/>
        </w:rPr>
        <w:t>( статья 1085 Г</w:t>
      </w:r>
      <w:r w:rsidR="00BF4166" w:rsidRPr="003B1A81">
        <w:rPr>
          <w:rFonts w:ascii="Times New Roman" w:hAnsi="Times New Roman" w:cs="Times New Roman"/>
          <w:color w:val="000000" w:themeColor="text1"/>
          <w:sz w:val="28"/>
          <w:szCs w:val="28"/>
        </w:rPr>
        <w:t>ражданского кодекса</w:t>
      </w:r>
      <w:r w:rsidRPr="003B1A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</w:t>
      </w:r>
      <w:r w:rsidR="00BF4166" w:rsidRPr="003B1A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ГК РФ</w:t>
      </w:r>
      <w:r w:rsidRPr="003B1A81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BF4166" w:rsidRPr="003B1A81">
        <w:rPr>
          <w:rStyle w:val="ac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F4166" w:rsidRPr="003B1A81">
        <w:rPr>
          <w:rStyle w:val="ac"/>
          <w:rFonts w:ascii="Times New Roman" w:hAnsi="Times New Roman" w:cs="Times New Roman"/>
          <w:color w:val="000000" w:themeColor="text1"/>
          <w:sz w:val="28"/>
          <w:szCs w:val="28"/>
        </w:rPr>
        <w:footnoteReference w:id="22"/>
      </w:r>
      <w:r w:rsidRPr="003B1A8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80D78" w:rsidRPr="003B1A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80D78" w:rsidRPr="003B1A81">
        <w:rPr>
          <w:rFonts w:ascii="Times New Roman" w:hAnsi="Times New Roman" w:cs="Times New Roman"/>
          <w:sz w:val="28"/>
          <w:szCs w:val="28"/>
        </w:rPr>
        <w:t xml:space="preserve">То есть, доказыванию подлежат следующие юридические факты: 1. Факт совершения ответчиком деяния, нарушившего экологическое </w:t>
      </w:r>
      <w:r w:rsidR="00636D81" w:rsidRPr="003B1A81">
        <w:rPr>
          <w:rFonts w:ascii="Times New Roman" w:hAnsi="Times New Roman" w:cs="Times New Roman"/>
          <w:sz w:val="28"/>
          <w:szCs w:val="28"/>
        </w:rPr>
        <w:t>законодательство (</w:t>
      </w:r>
      <w:r w:rsidR="00C80D78" w:rsidRPr="003B1A81">
        <w:rPr>
          <w:rFonts w:ascii="Times New Roman" w:hAnsi="Times New Roman" w:cs="Times New Roman"/>
          <w:sz w:val="28"/>
          <w:szCs w:val="28"/>
        </w:rPr>
        <w:t xml:space="preserve">чаще всего подтверждается постановлением о назначении мер административного воздействия). 2. Факт причинения вреда окружающей среде в результате экологического </w:t>
      </w:r>
      <w:r w:rsidR="00636D81" w:rsidRPr="003B1A81">
        <w:rPr>
          <w:rFonts w:ascii="Times New Roman" w:hAnsi="Times New Roman" w:cs="Times New Roman"/>
          <w:sz w:val="28"/>
          <w:szCs w:val="28"/>
        </w:rPr>
        <w:t>правонарушения (</w:t>
      </w:r>
      <w:r w:rsidR="00C80D78" w:rsidRPr="003B1A81">
        <w:rPr>
          <w:rFonts w:ascii="Times New Roman" w:hAnsi="Times New Roman" w:cs="Times New Roman"/>
          <w:sz w:val="28"/>
          <w:szCs w:val="28"/>
        </w:rPr>
        <w:t xml:space="preserve">подтверждается актом органа осуществляющего государственный экологический надзор о факте загрязнения окружающей среды). 3. Факт причинения вреда здоровью и имуществу </w:t>
      </w:r>
      <w:proofErr w:type="gramStart"/>
      <w:r w:rsidR="00636D81" w:rsidRPr="003B1A81">
        <w:rPr>
          <w:rFonts w:ascii="Times New Roman" w:hAnsi="Times New Roman" w:cs="Times New Roman"/>
          <w:sz w:val="28"/>
          <w:szCs w:val="28"/>
        </w:rPr>
        <w:t>гражданина(</w:t>
      </w:r>
      <w:proofErr w:type="gramEnd"/>
      <w:r w:rsidR="00636D81" w:rsidRPr="003B1A81">
        <w:rPr>
          <w:rFonts w:ascii="Times New Roman" w:hAnsi="Times New Roman" w:cs="Times New Roman"/>
          <w:sz w:val="28"/>
          <w:szCs w:val="28"/>
        </w:rPr>
        <w:t>подтверждается</w:t>
      </w:r>
      <w:r w:rsidR="00C80D78" w:rsidRPr="003B1A81">
        <w:rPr>
          <w:rFonts w:ascii="Times New Roman" w:hAnsi="Times New Roman" w:cs="Times New Roman"/>
          <w:sz w:val="28"/>
          <w:szCs w:val="28"/>
        </w:rPr>
        <w:t xml:space="preserve"> самим потерпевшим, справками, больничными листами иными документами). 4. Наличие причинно-следственной связи между негативным воздействием окружающей среды и самим вредом. </w:t>
      </w:r>
      <w:proofErr w:type="gramStart"/>
      <w:r w:rsidR="00C80D78" w:rsidRPr="003B1A81">
        <w:rPr>
          <w:rFonts w:ascii="Times New Roman" w:hAnsi="Times New Roman" w:cs="Times New Roman"/>
          <w:sz w:val="28"/>
          <w:szCs w:val="28"/>
        </w:rPr>
        <w:t>В частности</w:t>
      </w:r>
      <w:proofErr w:type="gramEnd"/>
      <w:r w:rsidR="00C80D78" w:rsidRPr="003B1A81">
        <w:rPr>
          <w:rFonts w:ascii="Times New Roman" w:hAnsi="Times New Roman" w:cs="Times New Roman"/>
          <w:sz w:val="28"/>
          <w:szCs w:val="28"/>
        </w:rPr>
        <w:t xml:space="preserve"> необходимо дока</w:t>
      </w:r>
      <w:r w:rsidR="00340E77" w:rsidRPr="003B1A81">
        <w:rPr>
          <w:rFonts w:ascii="Times New Roman" w:hAnsi="Times New Roman" w:cs="Times New Roman"/>
          <w:sz w:val="28"/>
          <w:szCs w:val="28"/>
        </w:rPr>
        <w:t xml:space="preserve">зать факт нахождения лица в месте причинения вреда природе в результате чего он </w:t>
      </w:r>
      <w:r w:rsidR="00636D81" w:rsidRPr="003B1A81">
        <w:rPr>
          <w:rFonts w:ascii="Times New Roman" w:hAnsi="Times New Roman" w:cs="Times New Roman"/>
          <w:sz w:val="28"/>
          <w:szCs w:val="28"/>
        </w:rPr>
        <w:t>подвергся вредному</w:t>
      </w:r>
      <w:r w:rsidR="00340E77" w:rsidRPr="003B1A81">
        <w:rPr>
          <w:rFonts w:ascii="Times New Roman" w:hAnsi="Times New Roman" w:cs="Times New Roman"/>
          <w:sz w:val="28"/>
          <w:szCs w:val="28"/>
        </w:rPr>
        <w:t xml:space="preserve"> воздействию окружа</w:t>
      </w:r>
      <w:r w:rsidR="00C80D78" w:rsidRPr="003B1A81">
        <w:rPr>
          <w:rFonts w:ascii="Times New Roman" w:hAnsi="Times New Roman" w:cs="Times New Roman"/>
          <w:sz w:val="28"/>
          <w:szCs w:val="28"/>
        </w:rPr>
        <w:t xml:space="preserve">ющей среды. </w:t>
      </w:r>
      <w:r w:rsidR="00810BEE" w:rsidRPr="00810BEE">
        <w:rPr>
          <w:rFonts w:ascii="Times New Roman" w:hAnsi="Times New Roman" w:cs="Times New Roman"/>
          <w:sz w:val="28"/>
          <w:szCs w:val="28"/>
        </w:rPr>
        <w:t>Гражданско-правовая ответственность за экологические правонарушения возникает не только в результате действий (бездействия) граждан и организаций, но и в случае, если в результате решений органов государственной власти, органов местного самоуправления, их должностных лиц гражданами и организациями совершены действия (бездействие), оказавшие негативное воздействие на объекты окружающей среды и нарушившие права и законные интересы их правообладателей, повлёкшее причинение вреда</w:t>
      </w:r>
      <w:r w:rsidR="00810BEE">
        <w:rPr>
          <w:rStyle w:val="ac"/>
          <w:rFonts w:ascii="Times New Roman" w:hAnsi="Times New Roman" w:cs="Times New Roman"/>
          <w:sz w:val="28"/>
          <w:szCs w:val="28"/>
        </w:rPr>
        <w:footnoteReference w:id="23"/>
      </w:r>
      <w:r w:rsidR="00810BEE" w:rsidRPr="00810BEE">
        <w:rPr>
          <w:rFonts w:ascii="Times New Roman" w:hAnsi="Times New Roman" w:cs="Times New Roman"/>
          <w:sz w:val="28"/>
          <w:szCs w:val="28"/>
        </w:rPr>
        <w:t>.</w:t>
      </w:r>
    </w:p>
    <w:p w:rsidR="00A01DB8" w:rsidRPr="00A01DB8" w:rsidRDefault="00A01DB8" w:rsidP="00A01DB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A01D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Дела о </w:t>
      </w:r>
      <w:r w:rsidR="00292482" w:rsidRPr="00A01DB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возмещение ущерба, причиненного их здоровью или имуществу </w:t>
      </w:r>
      <w:r w:rsidRPr="00A01DB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лица </w:t>
      </w:r>
      <w:r w:rsidR="00292482" w:rsidRPr="00A01DB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экологическим правонарушением, </w:t>
      </w:r>
      <w:r w:rsidRPr="00A01DB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подведомственны </w:t>
      </w:r>
      <w:r w:rsidR="00292482" w:rsidRPr="00A01DB8">
        <w:rPr>
          <w:rFonts w:ascii="Times New Roman" w:hAnsi="Times New Roman" w:cs="Times New Roman"/>
          <w:color w:val="000000"/>
          <w:spacing w:val="3"/>
          <w:sz w:val="28"/>
          <w:szCs w:val="28"/>
        </w:rPr>
        <w:t>судам общей юрисдикции</w:t>
      </w:r>
      <w:r w:rsidRPr="00A01DB8">
        <w:rPr>
          <w:rFonts w:ascii="Times New Roman" w:hAnsi="Times New Roman" w:cs="Times New Roman"/>
          <w:color w:val="000000"/>
          <w:spacing w:val="3"/>
          <w:sz w:val="28"/>
          <w:szCs w:val="28"/>
        </w:rPr>
        <w:t>, независимо от субъектного состава участвующих лиц</w:t>
      </w:r>
      <w:r w:rsidR="00BF4166" w:rsidRPr="00A01DB8">
        <w:rPr>
          <w:rStyle w:val="ac"/>
          <w:rFonts w:ascii="Times New Roman" w:hAnsi="Times New Roman" w:cs="Times New Roman"/>
          <w:color w:val="000000"/>
          <w:spacing w:val="3"/>
          <w:sz w:val="28"/>
          <w:szCs w:val="28"/>
        </w:rPr>
        <w:footnoteReference w:id="24"/>
      </w:r>
      <w:r w:rsidR="00292482" w:rsidRPr="00A01DB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(статья </w:t>
      </w:r>
      <w:r w:rsidR="00292482" w:rsidRPr="00A01DB8">
        <w:rPr>
          <w:rFonts w:ascii="Times New Roman" w:hAnsi="Times New Roman" w:cs="Times New Roman"/>
          <w:color w:val="000000"/>
          <w:spacing w:val="3"/>
          <w:sz w:val="28"/>
          <w:szCs w:val="28"/>
        </w:rPr>
        <w:lastRenderedPageBreak/>
        <w:t>126 Конституции РФ, пункт 1 части 1 статьи 22 Г</w:t>
      </w:r>
      <w:r w:rsidR="00BF4166">
        <w:rPr>
          <w:rFonts w:ascii="Times New Roman" w:hAnsi="Times New Roman" w:cs="Times New Roman"/>
          <w:color w:val="000000"/>
          <w:spacing w:val="3"/>
          <w:sz w:val="28"/>
          <w:szCs w:val="28"/>
        </w:rPr>
        <w:t>ражданского-процессуального кодекса РФ (далее Г</w:t>
      </w:r>
      <w:r w:rsidR="00292482" w:rsidRPr="00A01DB8">
        <w:rPr>
          <w:rFonts w:ascii="Times New Roman" w:hAnsi="Times New Roman" w:cs="Times New Roman"/>
          <w:color w:val="000000"/>
          <w:spacing w:val="3"/>
          <w:sz w:val="28"/>
          <w:szCs w:val="28"/>
        </w:rPr>
        <w:t>ПК РФ</w:t>
      </w:r>
      <w:r w:rsidR="00BF4166">
        <w:rPr>
          <w:rStyle w:val="ac"/>
          <w:rFonts w:ascii="Times New Roman" w:hAnsi="Times New Roman" w:cs="Times New Roman"/>
          <w:color w:val="000000"/>
          <w:spacing w:val="3"/>
          <w:sz w:val="28"/>
          <w:szCs w:val="28"/>
        </w:rPr>
        <w:footnoteReference w:id="25"/>
      </w:r>
      <w:r w:rsidR="00292482" w:rsidRPr="00A01DB8">
        <w:rPr>
          <w:rFonts w:ascii="Times New Roman" w:hAnsi="Times New Roman" w:cs="Times New Roman"/>
          <w:color w:val="000000"/>
          <w:spacing w:val="3"/>
          <w:sz w:val="28"/>
          <w:szCs w:val="28"/>
        </w:rPr>
        <w:t>).</w:t>
      </w:r>
    </w:p>
    <w:p w:rsidR="00346032" w:rsidRDefault="009361B3" w:rsidP="0097188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346032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Иски о компенсации вреда окружающей среде могут быть предъявлены в течение двадцати лет (пункт 3 статьи 78 Закона об охране окружающей среды). Срок исковой давности по требованиям о возмещении вреда, причиненного радиационным воздействием на окружающую среду, составляет три года со дня, когда лицо узнало или должно было узнать о нарушении своего права (статья 58 Федерального закона от 21 ноября 1995 г. N 170-ФЗ </w:t>
      </w:r>
      <w:r w:rsidR="00AC4907">
        <w:rPr>
          <w:rFonts w:ascii="Times New Roman" w:hAnsi="Times New Roman" w:cs="Times New Roman"/>
          <w:color w:val="000000"/>
          <w:spacing w:val="3"/>
          <w:sz w:val="28"/>
          <w:szCs w:val="28"/>
        </w:rPr>
        <w:t>«</w:t>
      </w:r>
      <w:r w:rsidRPr="00346032">
        <w:rPr>
          <w:rFonts w:ascii="Times New Roman" w:hAnsi="Times New Roman" w:cs="Times New Roman"/>
          <w:color w:val="000000"/>
          <w:spacing w:val="3"/>
          <w:sz w:val="28"/>
          <w:szCs w:val="28"/>
        </w:rPr>
        <w:t>Об использовании атомной энергии</w:t>
      </w:r>
      <w:r w:rsidR="00AC4907">
        <w:rPr>
          <w:rFonts w:ascii="Times New Roman" w:hAnsi="Times New Roman" w:cs="Times New Roman"/>
          <w:color w:val="000000"/>
          <w:spacing w:val="3"/>
          <w:sz w:val="28"/>
          <w:szCs w:val="28"/>
        </w:rPr>
        <w:t>»</w:t>
      </w:r>
      <w:r w:rsidRPr="00346032">
        <w:rPr>
          <w:rFonts w:ascii="Times New Roman" w:hAnsi="Times New Roman" w:cs="Times New Roman"/>
          <w:color w:val="000000"/>
          <w:spacing w:val="3"/>
          <w:sz w:val="28"/>
          <w:szCs w:val="28"/>
        </w:rPr>
        <w:t>)</w:t>
      </w:r>
      <w:r w:rsidR="00E314C6" w:rsidRPr="00346032">
        <w:rPr>
          <w:rStyle w:val="ac"/>
          <w:rFonts w:ascii="Times New Roman" w:hAnsi="Times New Roman" w:cs="Times New Roman"/>
          <w:color w:val="000000"/>
          <w:spacing w:val="3"/>
          <w:sz w:val="28"/>
          <w:szCs w:val="28"/>
        </w:rPr>
        <w:footnoteReference w:id="26"/>
      </w:r>
      <w:r w:rsidR="00971883">
        <w:rPr>
          <w:rFonts w:ascii="Times New Roman" w:hAnsi="Times New Roman" w:cs="Times New Roman"/>
          <w:color w:val="000000"/>
          <w:spacing w:val="3"/>
          <w:sz w:val="28"/>
          <w:szCs w:val="28"/>
        </w:rPr>
        <w:t>.</w:t>
      </w:r>
    </w:p>
    <w:p w:rsidR="00971883" w:rsidRDefault="00971883" w:rsidP="00971883">
      <w:pPr>
        <w:tabs>
          <w:tab w:val="left" w:pos="2355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Обратимся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практике судов общей юрисдикции Тверской области. В основном суды </w:t>
      </w:r>
      <w:r w:rsidRPr="001223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рассматривают дела о возмещении </w:t>
      </w:r>
      <w:proofErr w:type="gramStart"/>
      <w:r w:rsidRPr="0012232D">
        <w:rPr>
          <w:rFonts w:ascii="Times New Roman" w:hAnsi="Times New Roman" w:cs="Times New Roman"/>
          <w:color w:val="000000" w:themeColor="text1"/>
          <w:sz w:val="28"/>
          <w:szCs w:val="28"/>
        </w:rPr>
        <w:t>вреда</w:t>
      </w:r>
      <w:proofErr w:type="gramEnd"/>
      <w:r w:rsidRPr="001223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36D81" w:rsidRPr="0012232D">
        <w:rPr>
          <w:rFonts w:ascii="Times New Roman" w:hAnsi="Times New Roman" w:cs="Times New Roman"/>
          <w:color w:val="000000" w:themeColor="text1"/>
          <w:sz w:val="28"/>
          <w:szCs w:val="28"/>
        </w:rPr>
        <w:t>причинённого окружающей</w:t>
      </w:r>
      <w:r w:rsidRPr="001223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среде.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Практика возмещения вреда имуществу или здоровью гражданина крайне малочисленна. Так в одном примере  </w:t>
      </w:r>
      <w:r w:rsidRPr="006D2976">
        <w:rPr>
          <w:rFonts w:ascii="Times New Roman" w:hAnsi="Times New Roman" w:cs="Times New Roman"/>
          <w:color w:val="000000" w:themeColor="text1"/>
          <w:sz w:val="28"/>
          <w:szCs w:val="28"/>
        </w:rPr>
        <w:t>экологическое правонарушение заключалось в нарушении</w:t>
      </w:r>
      <w:r w:rsidRPr="006D29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норм, устанавливающих требования по размещению пасек и содержанию пчел, являются не убедительными утверждения ответчика о соблюдении им требований безопасности людей при размещении пасеки на участке. факт </w:t>
      </w:r>
      <w:r w:rsidRPr="006D2976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причинения </w:t>
      </w:r>
      <w:r w:rsidRPr="006D29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истцу </w:t>
      </w:r>
      <w:r w:rsidRPr="006D2976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ущерба </w:t>
      </w:r>
      <w:r w:rsidRPr="006D29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виде невозможности обрабатывать земельный участок и реализовывать продукты питания, размер такого </w:t>
      </w:r>
      <w:r w:rsidRPr="006D2976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ущерба </w:t>
      </w:r>
      <w:r w:rsidRPr="006D29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не доказан, </w:t>
      </w:r>
      <w:proofErr w:type="spellStart"/>
      <w:r w:rsidRPr="006D29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Торжокский</w:t>
      </w:r>
      <w:proofErr w:type="spellEnd"/>
      <w:r w:rsidRPr="006D29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городской суд  удовлетворил иск в части компенсации морального вреда</w:t>
      </w:r>
      <w:r w:rsidRPr="006D2976">
        <w:rPr>
          <w:rStyle w:val="ac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27"/>
      </w:r>
      <w:r w:rsidRPr="006D29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6D29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Аналогичное дело рассматривалось </w:t>
      </w:r>
      <w:proofErr w:type="spellStart"/>
      <w:r w:rsidRPr="006D2976">
        <w:rPr>
          <w:rFonts w:ascii="Times New Roman" w:hAnsi="Times New Roman" w:cs="Times New Roman"/>
          <w:color w:val="000000" w:themeColor="text1"/>
          <w:sz w:val="28"/>
          <w:szCs w:val="28"/>
        </w:rPr>
        <w:t>Нелидовским</w:t>
      </w:r>
      <w:proofErr w:type="spellEnd"/>
      <w:r w:rsidRPr="006D29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городским </w:t>
      </w:r>
      <w:proofErr w:type="gramStart"/>
      <w:r w:rsidRPr="006D2976">
        <w:rPr>
          <w:rFonts w:ascii="Times New Roman" w:hAnsi="Times New Roman" w:cs="Times New Roman"/>
          <w:color w:val="000000" w:themeColor="text1"/>
          <w:sz w:val="28"/>
          <w:szCs w:val="28"/>
        </w:rPr>
        <w:t>судом,  иск</w:t>
      </w:r>
      <w:proofErr w:type="gramEnd"/>
      <w:r w:rsidRPr="006D29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был удовлетворен так же только в части требований касающихся компенсации морального вреда</w:t>
      </w:r>
      <w:r w:rsidRPr="006D2976">
        <w:rPr>
          <w:rStyle w:val="ac"/>
          <w:rFonts w:ascii="Times New Roman" w:hAnsi="Times New Roman" w:cs="Times New Roman"/>
          <w:color w:val="000000" w:themeColor="text1"/>
          <w:sz w:val="28"/>
          <w:szCs w:val="28"/>
        </w:rPr>
        <w:footnoteReference w:id="28"/>
      </w:r>
      <w:r w:rsidRPr="006D29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Так как в судебном заседании не представлено доказательств того, что в результате производственной деятельности ответчика истице причинен какой-либо вред.  </w:t>
      </w:r>
    </w:p>
    <w:p w:rsidR="00971883" w:rsidRPr="00024547" w:rsidRDefault="00971883" w:rsidP="001D5DA9">
      <w:pPr>
        <w:tabs>
          <w:tab w:val="left" w:pos="2355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Лица, которым был причинен вред, не найдя удовлетворения своим </w:t>
      </w:r>
      <w:r w:rsidRPr="000245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требованиям </w:t>
      </w:r>
      <w:proofErr w:type="gramStart"/>
      <w:r w:rsidRPr="00024547">
        <w:rPr>
          <w:rFonts w:ascii="Times New Roman" w:hAnsi="Times New Roman" w:cs="Times New Roman"/>
          <w:color w:val="000000" w:themeColor="text1"/>
          <w:sz w:val="28"/>
          <w:szCs w:val="28"/>
        </w:rPr>
        <w:t>в судами</w:t>
      </w:r>
      <w:proofErr w:type="gramEnd"/>
      <w:r w:rsidRPr="000245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РФ, обращаются в Европейский суд по правам человека. </w:t>
      </w:r>
      <w:proofErr w:type="spellStart"/>
      <w:proofErr w:type="gramStart"/>
      <w:r w:rsidRPr="00024547">
        <w:rPr>
          <w:rFonts w:ascii="Times New Roman" w:hAnsi="Times New Roman" w:cs="Times New Roman"/>
          <w:color w:val="000000" w:themeColor="text1"/>
          <w:sz w:val="28"/>
          <w:szCs w:val="28"/>
        </w:rPr>
        <w:t>Так,стоит</w:t>
      </w:r>
      <w:proofErr w:type="spellEnd"/>
      <w:proofErr w:type="gramEnd"/>
      <w:r w:rsidRPr="000245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обратить внимание на дело </w:t>
      </w:r>
      <w:r w:rsidR="00AC490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024547">
        <w:rPr>
          <w:rFonts w:ascii="Times New Roman" w:hAnsi="Times New Roman" w:cs="Times New Roman"/>
          <w:color w:val="000000" w:themeColor="text1"/>
          <w:sz w:val="28"/>
          <w:szCs w:val="28"/>
        </w:rPr>
        <w:t>Фадеева против Российской Федерации</w:t>
      </w:r>
      <w:r w:rsidR="00AC490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0245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(жалоба № 55723/00). Заявитель утверждала, что проживание в санитарно-защитной зоне металлургического завода причинило существенный вред ее здоровью. </w:t>
      </w:r>
      <w:r w:rsidR="00845AF6" w:rsidRPr="00024547">
        <w:rPr>
          <w:rFonts w:ascii="Times New Roman" w:hAnsi="Times New Roman" w:cs="Times New Roman"/>
          <w:color w:val="000000" w:themeColor="text1"/>
          <w:sz w:val="28"/>
          <w:szCs w:val="28"/>
        </w:rPr>
        <w:t>В отношении ее было соверше</w:t>
      </w:r>
      <w:r w:rsidRPr="000245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 нарушение </w:t>
      </w:r>
      <w:r w:rsidR="00845AF6" w:rsidRPr="00024547">
        <w:rPr>
          <w:rFonts w:ascii="Times New Roman" w:hAnsi="Times New Roman" w:cs="Times New Roman"/>
          <w:color w:val="000000" w:themeColor="text1"/>
          <w:sz w:val="28"/>
          <w:szCs w:val="28"/>
        </w:rPr>
        <w:t>ст. 8 Конвенции в связи с неис</w:t>
      </w:r>
      <w:r w:rsidRPr="00024547">
        <w:rPr>
          <w:rFonts w:ascii="Times New Roman" w:hAnsi="Times New Roman" w:cs="Times New Roman"/>
          <w:color w:val="000000" w:themeColor="text1"/>
          <w:sz w:val="28"/>
          <w:szCs w:val="28"/>
        </w:rPr>
        <w:t>полнением РФ своих обязанностей по защите частной жиз</w:t>
      </w:r>
      <w:r w:rsidR="00845AF6" w:rsidRPr="00024547">
        <w:rPr>
          <w:rFonts w:ascii="Times New Roman" w:hAnsi="Times New Roman" w:cs="Times New Roman"/>
          <w:color w:val="000000" w:themeColor="text1"/>
          <w:sz w:val="28"/>
          <w:szCs w:val="28"/>
        </w:rPr>
        <w:t>ни и жилища гражданки от значи</w:t>
      </w:r>
      <w:r w:rsidRPr="00024547">
        <w:rPr>
          <w:rFonts w:ascii="Times New Roman" w:hAnsi="Times New Roman" w:cs="Times New Roman"/>
          <w:color w:val="000000" w:themeColor="text1"/>
          <w:sz w:val="28"/>
          <w:szCs w:val="28"/>
        </w:rPr>
        <w:t>тельной экологической угрозы в результате производст</w:t>
      </w:r>
      <w:r w:rsidR="00845AF6" w:rsidRPr="000245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венной деятельности ОАО </w:t>
      </w:r>
      <w:r w:rsidR="00AC490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845AF6" w:rsidRPr="00024547">
        <w:rPr>
          <w:rFonts w:ascii="Times New Roman" w:hAnsi="Times New Roman" w:cs="Times New Roman"/>
          <w:color w:val="000000" w:themeColor="text1"/>
          <w:sz w:val="28"/>
          <w:szCs w:val="28"/>
        </w:rPr>
        <w:t>Север</w:t>
      </w:r>
      <w:r w:rsidRPr="00024547">
        <w:rPr>
          <w:rFonts w:ascii="Times New Roman" w:hAnsi="Times New Roman" w:cs="Times New Roman"/>
          <w:color w:val="000000" w:themeColor="text1"/>
          <w:sz w:val="28"/>
          <w:szCs w:val="28"/>
        </w:rPr>
        <w:t>сталь</w:t>
      </w:r>
      <w:r w:rsidR="00AC490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024547">
        <w:rPr>
          <w:rFonts w:ascii="Times New Roman" w:hAnsi="Times New Roman" w:cs="Times New Roman"/>
          <w:color w:val="000000" w:themeColor="text1"/>
          <w:sz w:val="28"/>
          <w:szCs w:val="28"/>
        </w:rPr>
        <w:t>. Постановле</w:t>
      </w:r>
      <w:r w:rsidR="00845AF6" w:rsidRPr="00024547">
        <w:rPr>
          <w:rFonts w:ascii="Times New Roman" w:hAnsi="Times New Roman" w:cs="Times New Roman"/>
          <w:color w:val="000000" w:themeColor="text1"/>
          <w:sz w:val="28"/>
          <w:szCs w:val="28"/>
        </w:rPr>
        <w:t>нии ЕСПЧ от 9 июня 2005 г. указало что нарушение действительно имело место быть</w:t>
      </w:r>
      <w:r w:rsidRPr="000245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45AF6" w:rsidRPr="00024547">
        <w:rPr>
          <w:rFonts w:ascii="Times New Roman" w:hAnsi="Times New Roman" w:cs="Times New Roman"/>
          <w:color w:val="000000" w:themeColor="text1"/>
          <w:sz w:val="28"/>
          <w:szCs w:val="28"/>
        </w:rPr>
        <w:t>и на РФ</w:t>
      </w:r>
      <w:r w:rsidRPr="000245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была возложена </w:t>
      </w:r>
      <w:r w:rsidR="00845AF6" w:rsidRPr="00024547">
        <w:rPr>
          <w:rFonts w:ascii="Times New Roman" w:hAnsi="Times New Roman" w:cs="Times New Roman"/>
          <w:color w:val="000000" w:themeColor="text1"/>
          <w:sz w:val="28"/>
          <w:szCs w:val="28"/>
        </w:rPr>
        <w:t>обязанность по выплате Ф. в по</w:t>
      </w:r>
      <w:r w:rsidRPr="00024547">
        <w:rPr>
          <w:rFonts w:ascii="Times New Roman" w:hAnsi="Times New Roman" w:cs="Times New Roman"/>
          <w:color w:val="000000" w:themeColor="text1"/>
          <w:sz w:val="28"/>
          <w:szCs w:val="28"/>
        </w:rPr>
        <w:t>рядке комп</w:t>
      </w:r>
      <w:r w:rsidR="00845AF6" w:rsidRPr="00024547">
        <w:rPr>
          <w:rFonts w:ascii="Times New Roman" w:hAnsi="Times New Roman" w:cs="Times New Roman"/>
          <w:color w:val="000000" w:themeColor="text1"/>
          <w:sz w:val="28"/>
          <w:szCs w:val="28"/>
        </w:rPr>
        <w:t>енсации морального вреда в сум</w:t>
      </w:r>
      <w:r w:rsidRPr="00024547">
        <w:rPr>
          <w:rFonts w:ascii="Times New Roman" w:hAnsi="Times New Roman" w:cs="Times New Roman"/>
          <w:color w:val="000000" w:themeColor="text1"/>
          <w:sz w:val="28"/>
          <w:szCs w:val="28"/>
        </w:rPr>
        <w:t>ме 6 000 евро, а также по возмещению всех ее судебных расходов</w:t>
      </w:r>
      <w:r w:rsidR="00845AF6" w:rsidRPr="00024547">
        <w:rPr>
          <w:rStyle w:val="ac"/>
          <w:rFonts w:ascii="Times New Roman" w:hAnsi="Times New Roman" w:cs="Times New Roman"/>
          <w:color w:val="000000" w:themeColor="text1"/>
          <w:sz w:val="28"/>
          <w:szCs w:val="28"/>
        </w:rPr>
        <w:footnoteReference w:id="29"/>
      </w:r>
      <w:r w:rsidR="00845AF6" w:rsidRPr="0002454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77B7B" w:rsidRPr="00606D27" w:rsidRDefault="00971883" w:rsidP="001D5DA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Под административным порядком возмещения вреда, причиненного </w:t>
      </w:r>
      <w:r w:rsidR="00636D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экологическими правонарушениями,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понимается совокупность способов внесудебного возмещения вреда, следующего из закона, применительно к отдельной ситуации. </w:t>
      </w:r>
      <w:r w:rsidR="00316D59" w:rsidRPr="00316D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Порядок административной защиты прав граждан регулируется отдельными законами:  </w:t>
      </w:r>
      <w:r w:rsidR="0085101D" w:rsidRPr="00316D59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="00316D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едеральным </w:t>
      </w:r>
      <w:r w:rsidR="0085101D" w:rsidRPr="00316D59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316D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аконом </w:t>
      </w:r>
      <w:r w:rsidR="0085101D" w:rsidRPr="00316D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C490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85101D" w:rsidRPr="00316D59">
        <w:rPr>
          <w:rFonts w:ascii="Times New Roman" w:hAnsi="Times New Roman" w:cs="Times New Roman"/>
          <w:color w:val="000000" w:themeColor="text1"/>
          <w:sz w:val="28"/>
          <w:szCs w:val="28"/>
        </w:rPr>
        <w:t>О защите населения и территорий от чрезвычайных ситуаций природного и техногенного характера</w:t>
      </w:r>
      <w:r w:rsidR="00AC490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16D59" w:rsidRPr="00316D59">
        <w:rPr>
          <w:rFonts w:ascii="Times New Roman" w:hAnsi="Times New Roman" w:cs="Times New Roman"/>
          <w:color w:val="000000" w:themeColor="text1"/>
          <w:sz w:val="28"/>
          <w:szCs w:val="28"/>
        </w:rPr>
        <w:t>( ст. 18)</w:t>
      </w:r>
      <w:r w:rsidR="00316D59">
        <w:rPr>
          <w:rStyle w:val="ac"/>
          <w:rFonts w:ascii="Times New Roman" w:hAnsi="Times New Roman" w:cs="Times New Roman"/>
          <w:color w:val="000000" w:themeColor="text1"/>
          <w:sz w:val="28"/>
          <w:szCs w:val="28"/>
        </w:rPr>
        <w:footnoteReference w:id="30"/>
      </w:r>
      <w:r w:rsidR="0085101D" w:rsidRPr="00316D59">
        <w:rPr>
          <w:rFonts w:ascii="Times New Roman" w:hAnsi="Times New Roman" w:cs="Times New Roman"/>
          <w:color w:val="000000" w:themeColor="text1"/>
          <w:sz w:val="28"/>
          <w:szCs w:val="28"/>
        </w:rPr>
        <w:t>, Ф</w:t>
      </w:r>
      <w:r w:rsidR="00316D59">
        <w:rPr>
          <w:rFonts w:ascii="Times New Roman" w:hAnsi="Times New Roman" w:cs="Times New Roman"/>
          <w:color w:val="000000" w:themeColor="text1"/>
          <w:sz w:val="28"/>
          <w:szCs w:val="28"/>
        </w:rPr>
        <w:t>едеральным законом</w:t>
      </w:r>
      <w:r w:rsidR="0085101D" w:rsidRPr="00316D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C490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85101D" w:rsidRPr="00316D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proofErr w:type="spellStart"/>
      <w:r w:rsidR="0085101D" w:rsidRPr="00316D59">
        <w:rPr>
          <w:rFonts w:ascii="Times New Roman" w:hAnsi="Times New Roman" w:cs="Times New Roman"/>
          <w:color w:val="000000" w:themeColor="text1"/>
          <w:sz w:val="28"/>
          <w:szCs w:val="28"/>
        </w:rPr>
        <w:t>санитарно</w:t>
      </w:r>
      <w:proofErr w:type="spellEnd"/>
      <w:r w:rsidR="0085101D" w:rsidRPr="00316D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эпидемиологическом благополучии населения</w:t>
      </w:r>
      <w:r w:rsidR="00AC490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16D59" w:rsidRPr="00316D59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777B7B" w:rsidRPr="00316D59">
        <w:rPr>
          <w:rFonts w:ascii="Times New Roman" w:hAnsi="Times New Roman" w:cs="Times New Roman"/>
          <w:color w:val="000000" w:themeColor="text1"/>
          <w:sz w:val="28"/>
          <w:szCs w:val="28"/>
        </w:rPr>
        <w:t>ст</w:t>
      </w:r>
      <w:r w:rsidR="00316D59" w:rsidRPr="00316D5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77B7B" w:rsidRPr="00316D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</w:t>
      </w:r>
      <w:r w:rsidR="00316D59" w:rsidRPr="00316D59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316D59">
        <w:rPr>
          <w:rStyle w:val="ac"/>
          <w:rFonts w:ascii="Times New Roman" w:hAnsi="Times New Roman" w:cs="Times New Roman"/>
          <w:color w:val="000000" w:themeColor="text1"/>
          <w:sz w:val="28"/>
          <w:szCs w:val="28"/>
        </w:rPr>
        <w:footnoteReference w:id="31"/>
      </w:r>
      <w:r w:rsidR="00316D59" w:rsidRPr="00316D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5101D" w:rsidRPr="00316D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Градостроительном кодексе РФ</w:t>
      </w:r>
      <w:r w:rsidR="00777B7B" w:rsidRPr="00316D59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316D59" w:rsidRPr="00316D59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777B7B" w:rsidRPr="00316D59">
        <w:rPr>
          <w:rFonts w:ascii="Times New Roman" w:hAnsi="Times New Roman" w:cs="Times New Roman"/>
          <w:color w:val="000000" w:themeColor="text1"/>
          <w:sz w:val="28"/>
          <w:szCs w:val="28"/>
        </w:rPr>
        <w:t>ст. 7</w:t>
      </w:r>
      <w:r w:rsidR="00316D59" w:rsidRPr="00316D59">
        <w:rPr>
          <w:rFonts w:ascii="Times New Roman" w:hAnsi="Times New Roman" w:cs="Times New Roman"/>
          <w:color w:val="000000" w:themeColor="text1"/>
          <w:sz w:val="28"/>
          <w:szCs w:val="28"/>
        </w:rPr>
        <w:t>, 70)</w:t>
      </w:r>
      <w:r>
        <w:rPr>
          <w:rStyle w:val="ac"/>
          <w:rFonts w:ascii="Times New Roman" w:hAnsi="Times New Roman" w:cs="Times New Roman"/>
          <w:color w:val="000000" w:themeColor="text1"/>
          <w:sz w:val="28"/>
          <w:szCs w:val="28"/>
        </w:rPr>
        <w:footnoteReference w:id="32"/>
      </w:r>
      <w:r w:rsidR="00316D59" w:rsidRPr="00316D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Федеральным</w:t>
      </w:r>
      <w:r w:rsidR="00316D59" w:rsidRPr="00316D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316D59" w:rsidRPr="00316D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 76-ФЗ </w:t>
      </w:r>
      <w:r w:rsidR="00AC490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316D59" w:rsidRPr="00316D59">
        <w:rPr>
          <w:rFonts w:ascii="Times New Roman" w:hAnsi="Times New Roman" w:cs="Times New Roman"/>
          <w:color w:val="000000" w:themeColor="text1"/>
          <w:sz w:val="28"/>
          <w:szCs w:val="28"/>
        </w:rPr>
        <w:t>Об уничтожении химического оружия</w:t>
      </w:r>
      <w:r w:rsidR="00AC490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16D59" w:rsidRPr="00316D59">
        <w:rPr>
          <w:rFonts w:ascii="Times New Roman" w:hAnsi="Times New Roman" w:cs="Times New Roman"/>
          <w:color w:val="000000" w:themeColor="text1"/>
          <w:sz w:val="28"/>
          <w:szCs w:val="28"/>
        </w:rPr>
        <w:t>(ст. 13)</w:t>
      </w:r>
      <w:r w:rsidR="00316D59">
        <w:rPr>
          <w:rStyle w:val="ac"/>
          <w:rFonts w:ascii="Times New Roman" w:hAnsi="Times New Roman" w:cs="Times New Roman"/>
          <w:color w:val="000000" w:themeColor="text1"/>
          <w:sz w:val="28"/>
          <w:szCs w:val="28"/>
        </w:rPr>
        <w:footnoteReference w:id="33"/>
      </w:r>
      <w:r w:rsidR="009600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60072" w:rsidRPr="00CC786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РФ «</w:t>
      </w:r>
      <w:r w:rsidR="00960072" w:rsidRPr="00960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социальной защите граждан, </w:t>
      </w:r>
      <w:r w:rsidR="00960072" w:rsidRPr="009600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подвергшихся воздействию радиации </w:t>
      </w:r>
      <w:r w:rsidR="00960072" w:rsidRPr="009600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вследствие катастрофы на Чернобыльской АЭС</w:t>
      </w:r>
      <w:r w:rsidR="00960072" w:rsidRPr="00606D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960072" w:rsidRPr="00606D27">
        <w:rPr>
          <w:rStyle w:val="ac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ootnoteReference w:id="34"/>
      </w:r>
      <w:r w:rsidR="00960072" w:rsidRPr="00606D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CC786C" w:rsidRPr="00606D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C786C" w:rsidRPr="00606D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Федеральным законом «</w:t>
      </w:r>
      <w:r w:rsidR="00CC786C" w:rsidRPr="00CC78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социальной защите граждан Российской Федерации, подвергшихся воздействию радиации вследствие аварии в 1957 году на производственном объединении </w:t>
      </w:r>
      <w:r w:rsidR="00CC786C" w:rsidRPr="00606D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CC786C" w:rsidRPr="00CC78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Маяк</w:t>
      </w:r>
      <w:r w:rsidR="00CC786C" w:rsidRPr="00606D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CC786C" w:rsidRPr="00CC78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сбросов радиоактивных отходов в реку </w:t>
      </w:r>
      <w:proofErr w:type="spellStart"/>
      <w:r w:rsidR="00CC786C" w:rsidRPr="00CC78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Теча</w:t>
      </w:r>
      <w:proofErr w:type="spellEnd"/>
      <w:r w:rsidR="00CC786C" w:rsidRPr="00606D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CC786C" w:rsidRPr="00606D27">
        <w:rPr>
          <w:rStyle w:val="ac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ootnoteReference w:id="35"/>
      </w:r>
      <w:r w:rsidR="00CC786C" w:rsidRPr="00606D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Федеральным законом «</w:t>
      </w:r>
      <w:r w:rsidR="00CC786C" w:rsidRPr="00CC78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социальных гарантиях гражданам, подвергшимся радиационному воздействию вследствие ядерных испытаний на Семипалатинском полигоне</w:t>
      </w:r>
      <w:r w:rsidR="00CC786C" w:rsidRPr="00606D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CC786C" w:rsidRPr="00606D27">
        <w:rPr>
          <w:rStyle w:val="ac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ootnoteReference w:id="36"/>
      </w:r>
      <w:r w:rsidR="00606D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Исходя из анализа вышеуказанных норм можно сделать вывод об отсутствии системы в правилах возмещения вреда в административном порядке. На данном этапе можно говорить только о существовании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отдельных нормативно правовых актов</w:t>
      </w:r>
      <w:r w:rsidR="00777B7B" w:rsidRPr="00316D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свидетельствующие о формировании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новых тенденций в </w:t>
      </w:r>
      <w:r w:rsidR="00B503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законодательстве. Принимать единый закон, посвященные порядку административного порядка возмещения вреда видится не целесообразным, так как в каждом случае необходимо учитывать специфику причинённого вреда, причины его возникновения и оптимальные пути их решения. </w:t>
      </w:r>
    </w:p>
    <w:p w:rsidR="00971883" w:rsidRDefault="00971883" w:rsidP="00606D2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032">
        <w:rPr>
          <w:rFonts w:ascii="Times New Roman" w:hAnsi="Times New Roman" w:cs="Times New Roman"/>
          <w:sz w:val="28"/>
          <w:szCs w:val="28"/>
        </w:rPr>
        <w:t>Экологическое страхование гражданско-правовой ответственности юридических лиц за причинение вреда жизни, здоровью и имуществу граждан (имуществу юридических лиц) в результате негативного воздействия на окружающую среду последствий аварий и техногенных катастроф на подконтрольных им объектах, а также в результате воздействия загрязненной окружающей среды на население и территории предполагает уплату страховых взносов, из которых возмещается вред, причиненный экологическим правонарушением</w:t>
      </w:r>
      <w:r w:rsidRPr="00346032">
        <w:rPr>
          <w:rStyle w:val="ac"/>
          <w:rFonts w:ascii="Times New Roman" w:hAnsi="Times New Roman" w:cs="Times New Roman"/>
          <w:sz w:val="28"/>
          <w:szCs w:val="28"/>
        </w:rPr>
        <w:footnoteReference w:id="37"/>
      </w:r>
      <w:r w:rsidRPr="00346032">
        <w:rPr>
          <w:rFonts w:ascii="Times New Roman" w:hAnsi="Times New Roman" w:cs="Times New Roman"/>
          <w:sz w:val="28"/>
          <w:szCs w:val="28"/>
        </w:rPr>
        <w:t xml:space="preserve">. Экологическое страхование бывает двух видов: добровольное и обязательное, пример закреплен </w:t>
      </w:r>
      <w:proofErr w:type="gramStart"/>
      <w:r w:rsidRPr="00346032">
        <w:rPr>
          <w:rFonts w:ascii="Times New Roman" w:hAnsi="Times New Roman" w:cs="Times New Roman"/>
          <w:sz w:val="28"/>
          <w:szCs w:val="28"/>
        </w:rPr>
        <w:t>в  п.</w:t>
      </w:r>
      <w:proofErr w:type="gramEnd"/>
      <w:r w:rsidRPr="00346032">
        <w:rPr>
          <w:rFonts w:ascii="Times New Roman" w:hAnsi="Times New Roman" w:cs="Times New Roman"/>
          <w:sz w:val="28"/>
          <w:szCs w:val="28"/>
        </w:rPr>
        <w:t xml:space="preserve"> 4 ст. 8 Федерального закона </w:t>
      </w:r>
      <w:r w:rsidRPr="00346032">
        <w:rPr>
          <w:rFonts w:ascii="Times New Roman" w:hAnsi="Times New Roman" w:cs="Times New Roman"/>
          <w:sz w:val="28"/>
          <w:szCs w:val="28"/>
        </w:rPr>
        <w:lastRenderedPageBreak/>
        <w:t xml:space="preserve">от 21 июля 1997 г. № 116-ФЗ </w:t>
      </w:r>
      <w:r w:rsidR="00AC4907">
        <w:rPr>
          <w:rFonts w:ascii="Times New Roman" w:hAnsi="Times New Roman" w:cs="Times New Roman"/>
          <w:sz w:val="28"/>
          <w:szCs w:val="28"/>
        </w:rPr>
        <w:t>«</w:t>
      </w:r>
      <w:r w:rsidRPr="00346032">
        <w:rPr>
          <w:rFonts w:ascii="Times New Roman" w:hAnsi="Times New Roman" w:cs="Times New Roman"/>
          <w:sz w:val="28"/>
          <w:szCs w:val="28"/>
        </w:rPr>
        <w:t>О промышленной безопасности опасных производственных объектов</w:t>
      </w:r>
      <w:r w:rsidR="00AC4907">
        <w:rPr>
          <w:rFonts w:ascii="Times New Roman" w:hAnsi="Times New Roman" w:cs="Times New Roman"/>
          <w:sz w:val="28"/>
          <w:szCs w:val="28"/>
        </w:rPr>
        <w:t>»</w:t>
      </w:r>
      <w:r w:rsidRPr="00346032">
        <w:rPr>
          <w:rStyle w:val="ac"/>
          <w:rFonts w:ascii="Times New Roman" w:hAnsi="Times New Roman" w:cs="Times New Roman"/>
          <w:sz w:val="28"/>
          <w:szCs w:val="28"/>
        </w:rPr>
        <w:footnoteReference w:id="38"/>
      </w:r>
      <w:r w:rsidRPr="00346032">
        <w:rPr>
          <w:rFonts w:ascii="Times New Roman" w:hAnsi="Times New Roman" w:cs="Times New Roman"/>
          <w:sz w:val="28"/>
          <w:szCs w:val="28"/>
        </w:rPr>
        <w:t xml:space="preserve">. Следует учесть, что сфера обязательного экологического страхования охватывает лишь часть </w:t>
      </w:r>
      <w:r w:rsidRPr="00346032">
        <w:rPr>
          <w:rFonts w:ascii="Times New Roman" w:hAnsi="Times New Roman" w:cs="Times New Roman"/>
          <w:color w:val="000000" w:themeColor="text1"/>
          <w:sz w:val="28"/>
          <w:szCs w:val="28"/>
        </w:rPr>
        <w:t>промышленных объектов, представляющих особую опасность для окружающей среды и человека.</w:t>
      </w:r>
    </w:p>
    <w:p w:rsidR="00971883" w:rsidRPr="00BF4166" w:rsidRDefault="00971883" w:rsidP="0097188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F41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</w:t>
      </w:r>
      <w:r w:rsidR="008775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следует сделать </w:t>
      </w:r>
      <w:r w:rsidRPr="00BF4166">
        <w:rPr>
          <w:rFonts w:ascii="Times New Roman" w:hAnsi="Times New Roman" w:cs="Times New Roman"/>
          <w:color w:val="000000" w:themeColor="text1"/>
          <w:sz w:val="28"/>
          <w:szCs w:val="28"/>
        </w:rPr>
        <w:t>вывод о том</w:t>
      </w:r>
      <w:r w:rsidR="0087756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F41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процедура судебной защиты наиболее оптимальный способ защиты права, на возмещение вреда, причинённого экологическими правонарушениями. </w:t>
      </w:r>
      <w:r w:rsidRPr="00BF4166">
        <w:rPr>
          <w:rFonts w:ascii="Times New Roman" w:hAnsi="Times New Roman" w:cs="Times New Roman"/>
          <w:sz w:val="28"/>
          <w:szCs w:val="28"/>
        </w:rPr>
        <w:t>Этот вывод следует основывать не только на принципе независимости судей, но и особой процессуальной процедуре, обязательность исполнения вступивших в законную силу решений, возможность их обжалования.</w:t>
      </w:r>
      <w:r>
        <w:rPr>
          <w:rFonts w:ascii="Times New Roman" w:hAnsi="Times New Roman" w:cs="Times New Roman"/>
          <w:sz w:val="28"/>
          <w:szCs w:val="28"/>
        </w:rPr>
        <w:t xml:space="preserve"> Предполагается, что правовой охране подлежит сам человек, здоровье которого напрямую зависит от благоприятной окружающей среды, либо имущество человека, и в то же время правовой охране подлежат непосредственно элементы окружающей среды и природа в целом. Таким образом процедура судебной защиты по максимуму охватывает объекты и субъекты требующие защиты, от нарушений экологического законодательства. </w:t>
      </w:r>
    </w:p>
    <w:p w:rsidR="00777B7B" w:rsidRDefault="00777B7B" w:rsidP="008F12D2">
      <w:pPr>
        <w:tabs>
          <w:tab w:val="left" w:pos="1140"/>
        </w:tabs>
      </w:pPr>
    </w:p>
    <w:p w:rsidR="00BA52C4" w:rsidRDefault="00BA52C4" w:rsidP="00024547">
      <w:pPr>
        <w:spacing w:after="0" w:line="360" w:lineRule="auto"/>
        <w:jc w:val="both"/>
      </w:pPr>
    </w:p>
    <w:p w:rsidR="00606D27" w:rsidRDefault="00606D27" w:rsidP="00024547">
      <w:pPr>
        <w:spacing w:after="0" w:line="360" w:lineRule="auto"/>
        <w:jc w:val="both"/>
      </w:pPr>
    </w:p>
    <w:p w:rsidR="00606D27" w:rsidRDefault="00606D27" w:rsidP="00024547">
      <w:pPr>
        <w:spacing w:after="0" w:line="360" w:lineRule="auto"/>
        <w:jc w:val="both"/>
      </w:pPr>
    </w:p>
    <w:p w:rsidR="00606D27" w:rsidRDefault="00606D27" w:rsidP="00024547">
      <w:pPr>
        <w:spacing w:after="0" w:line="360" w:lineRule="auto"/>
        <w:jc w:val="both"/>
      </w:pPr>
    </w:p>
    <w:p w:rsidR="00606D27" w:rsidRDefault="00606D27" w:rsidP="00024547">
      <w:pPr>
        <w:spacing w:after="0" w:line="360" w:lineRule="auto"/>
        <w:jc w:val="both"/>
      </w:pPr>
    </w:p>
    <w:p w:rsidR="00606D27" w:rsidRDefault="00606D27" w:rsidP="00024547">
      <w:pPr>
        <w:spacing w:after="0" w:line="360" w:lineRule="auto"/>
        <w:jc w:val="both"/>
      </w:pPr>
    </w:p>
    <w:p w:rsidR="00606D27" w:rsidRDefault="00606D27" w:rsidP="00024547">
      <w:pPr>
        <w:spacing w:after="0" w:line="360" w:lineRule="auto"/>
        <w:jc w:val="both"/>
      </w:pPr>
    </w:p>
    <w:p w:rsidR="00606D27" w:rsidRDefault="00606D27" w:rsidP="00024547">
      <w:pPr>
        <w:spacing w:after="0" w:line="360" w:lineRule="auto"/>
        <w:jc w:val="both"/>
      </w:pPr>
    </w:p>
    <w:p w:rsidR="00606D27" w:rsidRDefault="00606D27" w:rsidP="00024547">
      <w:pPr>
        <w:spacing w:after="0" w:line="360" w:lineRule="auto"/>
        <w:jc w:val="both"/>
      </w:pPr>
    </w:p>
    <w:p w:rsidR="00606D27" w:rsidRDefault="00606D27" w:rsidP="00024547">
      <w:pPr>
        <w:spacing w:after="0" w:line="360" w:lineRule="auto"/>
        <w:jc w:val="both"/>
      </w:pPr>
    </w:p>
    <w:p w:rsidR="00606D27" w:rsidRDefault="00606D27" w:rsidP="00024547">
      <w:pPr>
        <w:spacing w:after="0" w:line="360" w:lineRule="auto"/>
        <w:jc w:val="both"/>
      </w:pPr>
    </w:p>
    <w:p w:rsidR="000C4DAA" w:rsidRDefault="000C4DAA" w:rsidP="00926C69"/>
    <w:p w:rsidR="00845AF6" w:rsidRPr="00024547" w:rsidRDefault="00926C69" w:rsidP="00877568">
      <w:pPr>
        <w:pStyle w:val="1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2" w:name="_Toc508744741"/>
      <w:bookmarkStart w:id="13" w:name="_Toc512983684"/>
      <w:r w:rsidRPr="000245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Заключение</w:t>
      </w:r>
      <w:bookmarkEnd w:id="12"/>
      <w:bookmarkEnd w:id="13"/>
    </w:p>
    <w:p w:rsidR="005B287A" w:rsidRDefault="00926C69" w:rsidP="0002454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547">
        <w:rPr>
          <w:rFonts w:ascii="Times New Roman" w:hAnsi="Times New Roman" w:cs="Times New Roman"/>
          <w:sz w:val="28"/>
          <w:szCs w:val="28"/>
        </w:rPr>
        <w:t>Одним из о</w:t>
      </w:r>
      <w:r w:rsidR="00845AF6" w:rsidRPr="00024547">
        <w:rPr>
          <w:rFonts w:ascii="Times New Roman" w:hAnsi="Times New Roman" w:cs="Times New Roman"/>
          <w:sz w:val="28"/>
          <w:szCs w:val="28"/>
        </w:rPr>
        <w:t>сновных прав человека и гражда</w:t>
      </w:r>
      <w:r w:rsidRPr="00024547">
        <w:rPr>
          <w:rFonts w:ascii="Times New Roman" w:hAnsi="Times New Roman" w:cs="Times New Roman"/>
          <w:sz w:val="28"/>
          <w:szCs w:val="28"/>
        </w:rPr>
        <w:t>нина, составляющих важную часть конс</w:t>
      </w:r>
      <w:r w:rsidR="00024547">
        <w:rPr>
          <w:rFonts w:ascii="Times New Roman" w:hAnsi="Times New Roman" w:cs="Times New Roman"/>
          <w:sz w:val="28"/>
          <w:szCs w:val="28"/>
        </w:rPr>
        <w:t>ти</w:t>
      </w:r>
      <w:r w:rsidRPr="00024547">
        <w:rPr>
          <w:rFonts w:ascii="Times New Roman" w:hAnsi="Times New Roman" w:cs="Times New Roman"/>
          <w:sz w:val="28"/>
          <w:szCs w:val="28"/>
        </w:rPr>
        <w:t>туционного статуса личности, является право на возмещени</w:t>
      </w:r>
      <w:r w:rsidR="00845AF6" w:rsidRPr="00024547">
        <w:rPr>
          <w:rFonts w:ascii="Times New Roman" w:hAnsi="Times New Roman" w:cs="Times New Roman"/>
          <w:sz w:val="28"/>
          <w:szCs w:val="28"/>
        </w:rPr>
        <w:t>е ущерба, причиненного его здо</w:t>
      </w:r>
      <w:r w:rsidRPr="00024547">
        <w:rPr>
          <w:rFonts w:ascii="Times New Roman" w:hAnsi="Times New Roman" w:cs="Times New Roman"/>
          <w:sz w:val="28"/>
          <w:szCs w:val="28"/>
        </w:rPr>
        <w:t>ровью или и</w:t>
      </w:r>
      <w:r w:rsidR="00845AF6" w:rsidRPr="00024547">
        <w:rPr>
          <w:rFonts w:ascii="Times New Roman" w:hAnsi="Times New Roman" w:cs="Times New Roman"/>
          <w:sz w:val="28"/>
          <w:szCs w:val="28"/>
        </w:rPr>
        <w:t>муществ</w:t>
      </w:r>
      <w:r w:rsidR="00024547">
        <w:rPr>
          <w:rFonts w:ascii="Times New Roman" w:hAnsi="Times New Roman" w:cs="Times New Roman"/>
          <w:sz w:val="28"/>
          <w:szCs w:val="28"/>
        </w:rPr>
        <w:t>у экологическим правонарушением</w:t>
      </w:r>
      <w:r w:rsidRPr="0002454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B287A" w:rsidRDefault="005B287A" w:rsidP="005B287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547">
        <w:rPr>
          <w:rFonts w:ascii="Times New Roman" w:hAnsi="Times New Roman" w:cs="Times New Roman"/>
          <w:sz w:val="28"/>
          <w:szCs w:val="28"/>
        </w:rPr>
        <w:t>Существует два основных способа возмещения вреда, причиненного экологическим правонарушениями: судебный и административный, так же как отдельный вид защиты следует выделить экологическое страхование. Судебный способ защиты является наиболее оптимальным способом защиты, несмотря на трудность определения ущерба, причиненного экологическими правонарушениями и сложности доказывания морального вреда, причинённого в результате совершения экологических правонарушений. Так, же у потерпевшей стороны есть возможность реализовать свое право на защиту в Европейском Суде по правом человека. В законодательном регулировании административного порядка возмещения вреда отсутствует система, нормы регламентирующие указанный способ содержаться в разных нормативно-правовых актов и применяются только при наличии условий, предусмотренных данным актом.  Следовательно, нельзя говорить о широком применении данного способа защиты.</w:t>
      </w:r>
    </w:p>
    <w:p w:rsidR="005B287A" w:rsidRDefault="005B287A" w:rsidP="005B287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изучения теоретических и практических проблем в сфере прав граждан на возмещение вреда, причинённого </w:t>
      </w:r>
      <w:r w:rsidR="001D5DA9">
        <w:rPr>
          <w:rFonts w:ascii="Times New Roman" w:hAnsi="Times New Roman" w:cs="Times New Roman"/>
          <w:sz w:val="28"/>
          <w:szCs w:val="28"/>
        </w:rPr>
        <w:t>экологическими правонарушениями,</w:t>
      </w:r>
      <w:r>
        <w:rPr>
          <w:rFonts w:ascii="Times New Roman" w:hAnsi="Times New Roman" w:cs="Times New Roman"/>
          <w:sz w:val="28"/>
          <w:szCs w:val="28"/>
        </w:rPr>
        <w:t xml:space="preserve"> были обнаружены следующие проблемы:</w:t>
      </w:r>
    </w:p>
    <w:p w:rsidR="00877568" w:rsidRDefault="005B287A" w:rsidP="0087756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503DF">
        <w:rPr>
          <w:rFonts w:ascii="Times New Roman" w:hAnsi="Times New Roman" w:cs="Times New Roman"/>
          <w:sz w:val="28"/>
          <w:szCs w:val="28"/>
        </w:rPr>
        <w:t xml:space="preserve">Отсутсвие определения понятия «право на возмещение вреда, причиненного экологическими правонарушениями».  </w:t>
      </w:r>
      <w:r w:rsidR="00845AF6" w:rsidRPr="00024547">
        <w:rPr>
          <w:rFonts w:ascii="Times New Roman" w:hAnsi="Times New Roman" w:cs="Times New Roman"/>
          <w:sz w:val="28"/>
          <w:szCs w:val="28"/>
        </w:rPr>
        <w:t xml:space="preserve">В связи с приоритетом прав человека, </w:t>
      </w:r>
      <w:r w:rsidR="00B503DF">
        <w:rPr>
          <w:rFonts w:ascii="Times New Roman" w:hAnsi="Times New Roman" w:cs="Times New Roman"/>
          <w:sz w:val="28"/>
          <w:szCs w:val="28"/>
        </w:rPr>
        <w:t xml:space="preserve">видится </w:t>
      </w:r>
      <w:r w:rsidR="00845AF6" w:rsidRPr="00024547">
        <w:rPr>
          <w:rFonts w:ascii="Times New Roman" w:hAnsi="Times New Roman" w:cs="Times New Roman"/>
          <w:sz w:val="28"/>
          <w:szCs w:val="28"/>
        </w:rPr>
        <w:t>необходим</w:t>
      </w:r>
      <w:r w:rsidR="00B503DF">
        <w:rPr>
          <w:rFonts w:ascii="Times New Roman" w:hAnsi="Times New Roman" w:cs="Times New Roman"/>
          <w:sz w:val="28"/>
          <w:szCs w:val="28"/>
        </w:rPr>
        <w:t>ым</w:t>
      </w:r>
      <w:r w:rsidR="00845AF6" w:rsidRPr="00024547">
        <w:rPr>
          <w:rFonts w:ascii="Times New Roman" w:hAnsi="Times New Roman" w:cs="Times New Roman"/>
          <w:sz w:val="28"/>
          <w:szCs w:val="28"/>
        </w:rPr>
        <w:t xml:space="preserve"> конкретизировать</w:t>
      </w:r>
      <w:r w:rsidR="00B503DF">
        <w:rPr>
          <w:rFonts w:ascii="Times New Roman" w:hAnsi="Times New Roman" w:cs="Times New Roman"/>
          <w:sz w:val="28"/>
          <w:szCs w:val="28"/>
        </w:rPr>
        <w:t xml:space="preserve"> данный термин</w:t>
      </w:r>
      <w:r w:rsidR="00845AF6" w:rsidRPr="00024547">
        <w:rPr>
          <w:rFonts w:ascii="Times New Roman" w:hAnsi="Times New Roman" w:cs="Times New Roman"/>
          <w:sz w:val="28"/>
          <w:szCs w:val="28"/>
        </w:rPr>
        <w:t xml:space="preserve">, закрепив </w:t>
      </w:r>
      <w:r w:rsidR="00B503DF">
        <w:rPr>
          <w:rFonts w:ascii="Times New Roman" w:hAnsi="Times New Roman" w:cs="Times New Roman"/>
          <w:sz w:val="28"/>
          <w:szCs w:val="28"/>
        </w:rPr>
        <w:t>его в статье 1 ФЗ «Об охране окружающей среды» , определив его как возможность граждан и иных лиц требовать от государства, в установленном законодательством порядке, защиту уже нарушенного права на благоприятную окружающую среду, влекущее обязанность возмещения причиненного здоровью или имуществу вреда.</w:t>
      </w:r>
    </w:p>
    <w:p w:rsidR="00877568" w:rsidRDefault="00B503DF" w:rsidP="0087756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Pr="00B503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данном этапе развития административного порядка возмещения вреда, причиненного экологическими правонарушениями можно говорить только о существовании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отдельных нормативно правовых актов</w:t>
      </w:r>
      <w:r w:rsidRPr="00316D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свидетельствующие о формировании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новых тенденций в законодательстве. Принимать единый закон, посвященные порядку административного порядка возмещения вреда видится не целесообразным, так как в каждом случае необходимо учитывать специфику причинённого вреда, причины его возникновения и оптимальные пути их решения. </w:t>
      </w:r>
    </w:p>
    <w:p w:rsidR="00877568" w:rsidRDefault="00B503DF" w:rsidP="0087756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Pr="00B503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775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Проблемным вопросом следует считать </w:t>
      </w:r>
      <w:r w:rsidRPr="00304FA8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определении стоимости причиненного вреда</w:t>
      </w:r>
      <w:r w:rsidR="0087756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77568" w:rsidRPr="008775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77568" w:rsidRPr="00304FA8">
        <w:rPr>
          <w:rFonts w:ascii="Times New Roman" w:hAnsi="Times New Roman" w:cs="Times New Roman"/>
          <w:color w:val="000000" w:themeColor="text1"/>
          <w:sz w:val="28"/>
          <w:szCs w:val="28"/>
        </w:rPr>
        <w:t>в том числе сложность доказывания морального вреда</w:t>
      </w:r>
      <w:r w:rsidR="00877568">
        <w:rPr>
          <w:rFonts w:ascii="Times New Roman" w:hAnsi="Times New Roman" w:cs="Times New Roman"/>
          <w:color w:val="000000" w:themeColor="text1"/>
          <w:sz w:val="28"/>
          <w:szCs w:val="28"/>
        </w:rPr>
        <w:t>. При определении размера денежной компенсации суду необходимо решить</w:t>
      </w:r>
      <w:r w:rsidRPr="00304F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сколько сильно повлияет на дальнейшую жизнь человека причиненный вред,</w:t>
      </w:r>
      <w:r w:rsidR="008775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заявителю в свою очередь доказать размер причиненного вреда. </w:t>
      </w:r>
      <w:r w:rsidRPr="00304F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B287A" w:rsidRPr="00877568" w:rsidRDefault="00B503DF" w:rsidP="0087756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8775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Имеет </w:t>
      </w:r>
      <w:r w:rsidR="001D5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место </w:t>
      </w:r>
      <w:r w:rsidR="001D5DA9" w:rsidRPr="00304FA8">
        <w:rPr>
          <w:rFonts w:ascii="Times New Roman" w:hAnsi="Times New Roman" w:cs="Times New Roman"/>
          <w:color w:val="000000" w:themeColor="text1"/>
          <w:sz w:val="28"/>
          <w:szCs w:val="28"/>
        </w:rPr>
        <w:t>проблема</w:t>
      </w:r>
      <w:r w:rsidRPr="00304F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определения конкретного причинителя экологического вреда, улучшить эту ситуаци</w:t>
      </w:r>
      <w:r w:rsidR="00877568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304F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возможно путем создания фонда, в который будут поступать средства о взыскания </w:t>
      </w:r>
      <w:r w:rsidRPr="00304FA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сбора за негативное воздействие на окружающую среду.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04FA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Фонд будет возмещать вред, причинённый экологическими правонарушениями, в случаях невозможности определения причинителя вреда. </w:t>
      </w:r>
    </w:p>
    <w:p w:rsidR="00845AF6" w:rsidRPr="00024547" w:rsidRDefault="00877568" w:rsidP="0002454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845AF6" w:rsidRPr="00024547">
        <w:rPr>
          <w:rFonts w:ascii="Times New Roman" w:hAnsi="Times New Roman" w:cs="Times New Roman"/>
          <w:sz w:val="28"/>
          <w:szCs w:val="28"/>
        </w:rPr>
        <w:t>озмещение вреда</w:t>
      </w:r>
      <w:proofErr w:type="gramEnd"/>
      <w:r w:rsidR="00845AF6" w:rsidRPr="00024547">
        <w:rPr>
          <w:rFonts w:ascii="Times New Roman" w:hAnsi="Times New Roman" w:cs="Times New Roman"/>
          <w:sz w:val="28"/>
          <w:szCs w:val="28"/>
        </w:rPr>
        <w:t xml:space="preserve"> причиненного как </w:t>
      </w:r>
      <w:r w:rsidR="00636D81" w:rsidRPr="00024547">
        <w:rPr>
          <w:rFonts w:ascii="Times New Roman" w:hAnsi="Times New Roman" w:cs="Times New Roman"/>
          <w:sz w:val="28"/>
          <w:szCs w:val="28"/>
        </w:rPr>
        <w:t>природе,</w:t>
      </w:r>
      <w:r w:rsidR="00845AF6" w:rsidRPr="00024547">
        <w:rPr>
          <w:rFonts w:ascii="Times New Roman" w:hAnsi="Times New Roman" w:cs="Times New Roman"/>
          <w:sz w:val="28"/>
          <w:szCs w:val="28"/>
        </w:rPr>
        <w:t xml:space="preserve"> так и имуществу и здоровью человека, играет ключевую роль в решении экологических проблем. Так как данный институт выступает в качестве </w:t>
      </w:r>
      <w:r w:rsidR="00AC4907">
        <w:rPr>
          <w:rFonts w:ascii="Times New Roman" w:hAnsi="Times New Roman" w:cs="Times New Roman"/>
          <w:sz w:val="28"/>
          <w:szCs w:val="28"/>
        </w:rPr>
        <w:t>«</w:t>
      </w:r>
      <w:r w:rsidR="00845AF6" w:rsidRPr="00024547">
        <w:rPr>
          <w:rFonts w:ascii="Times New Roman" w:hAnsi="Times New Roman" w:cs="Times New Roman"/>
          <w:sz w:val="28"/>
          <w:szCs w:val="28"/>
        </w:rPr>
        <w:t>сдерживающего фактора</w:t>
      </w:r>
      <w:r w:rsidR="00AC4907">
        <w:rPr>
          <w:rFonts w:ascii="Times New Roman" w:hAnsi="Times New Roman" w:cs="Times New Roman"/>
          <w:sz w:val="28"/>
          <w:szCs w:val="28"/>
        </w:rPr>
        <w:t>»</w:t>
      </w:r>
      <w:r w:rsidR="00845AF6" w:rsidRPr="00024547">
        <w:rPr>
          <w:rFonts w:ascii="Times New Roman" w:hAnsi="Times New Roman" w:cs="Times New Roman"/>
          <w:sz w:val="28"/>
          <w:szCs w:val="28"/>
        </w:rPr>
        <w:t xml:space="preserve"> совершения экологических правонарушений.</w:t>
      </w:r>
    </w:p>
    <w:p w:rsidR="00606D27" w:rsidRPr="00877568" w:rsidRDefault="00316D59" w:rsidP="00877568">
      <w:pPr>
        <w:tabs>
          <w:tab w:val="left" w:pos="1140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547">
        <w:rPr>
          <w:rFonts w:ascii="Times New Roman" w:hAnsi="Times New Roman" w:cs="Times New Roman"/>
          <w:sz w:val="28"/>
          <w:szCs w:val="28"/>
        </w:rPr>
        <w:t>Таким образом, на сегодняшний день существует необходимый порядок для возмещения вреда, причиненного в процессе совершения экологического правонарушения. Однако, необходимо учитывать, что с каждым годом число экологических преступлений и иных правонарушений увеличивается. Они все больше влияют на состояние общественной безопасности, причиняют вред не только окружающей среде, но и подрывают сами биологические основы существования человека.</w:t>
      </w:r>
    </w:p>
    <w:p w:rsidR="00304FA8" w:rsidRPr="00606D27" w:rsidRDefault="002C0361" w:rsidP="009F37D3">
      <w:pPr>
        <w:pStyle w:val="1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4" w:name="_Toc508744742"/>
      <w:bookmarkStart w:id="15" w:name="_Toc512983685"/>
      <w:r w:rsidRPr="002C03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Список </w:t>
      </w:r>
      <w:r w:rsidR="00304F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использованной </w:t>
      </w:r>
      <w:r w:rsidRPr="002C03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литературы и источников</w:t>
      </w:r>
      <w:bookmarkEnd w:id="14"/>
      <w:bookmarkEnd w:id="15"/>
    </w:p>
    <w:p w:rsidR="00304FA8" w:rsidRPr="00304FA8" w:rsidRDefault="009F37D3" w:rsidP="009F37D3">
      <w:pPr>
        <w:widowControl w:val="0"/>
        <w:suppressAutoHyphens/>
        <w:spacing w:beforeLines="40" w:before="96" w:afterLines="40" w:after="96" w:line="360" w:lineRule="auto"/>
        <w:jc w:val="center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  <w:r>
        <w:rPr>
          <w:rFonts w:ascii="Times New Roman" w:eastAsia="Calibri" w:hAnsi="Times New Roman" w:cs="Times New Roman"/>
          <w:b/>
          <w:spacing w:val="-4"/>
          <w:sz w:val="28"/>
          <w:szCs w:val="28"/>
        </w:rPr>
        <w:t>1.</w:t>
      </w:r>
      <w:r w:rsidR="00304FA8" w:rsidRPr="00304FA8">
        <w:rPr>
          <w:rFonts w:ascii="Times New Roman" w:eastAsia="Calibri" w:hAnsi="Times New Roman" w:cs="Times New Roman"/>
          <w:b/>
          <w:spacing w:val="-4"/>
          <w:sz w:val="28"/>
          <w:szCs w:val="28"/>
        </w:rPr>
        <w:t>Нормативные правовые акты Российской Федерации</w:t>
      </w:r>
    </w:p>
    <w:p w:rsidR="00304FA8" w:rsidRPr="009F37D3" w:rsidRDefault="00304FA8" w:rsidP="009F37D3">
      <w:pPr>
        <w:pStyle w:val="ae"/>
        <w:numPr>
          <w:ilvl w:val="0"/>
          <w:numId w:val="3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F37D3">
        <w:rPr>
          <w:rFonts w:ascii="Times New Roman" w:hAnsi="Times New Roman" w:cs="Times New Roman"/>
          <w:sz w:val="28"/>
          <w:szCs w:val="28"/>
        </w:rPr>
        <w:t xml:space="preserve">Конституция Российской Федерации: Принята всенародным голосованием 12 декабря </w:t>
      </w:r>
      <w:smartTag w:uri="urn:schemas-microsoft-com:office:smarttags" w:element="metricconverter">
        <w:smartTagPr>
          <w:attr w:name="ProductID" w:val="1993 г"/>
        </w:smartTagPr>
        <w:r w:rsidRPr="009F37D3">
          <w:rPr>
            <w:rFonts w:ascii="Times New Roman" w:hAnsi="Times New Roman" w:cs="Times New Roman"/>
            <w:sz w:val="28"/>
            <w:szCs w:val="28"/>
          </w:rPr>
          <w:t>1993 г</w:t>
        </w:r>
      </w:smartTag>
      <w:r w:rsidRPr="009F37D3">
        <w:rPr>
          <w:rFonts w:ascii="Times New Roman" w:hAnsi="Times New Roman" w:cs="Times New Roman"/>
          <w:sz w:val="28"/>
          <w:szCs w:val="28"/>
        </w:rPr>
        <w:t xml:space="preserve">. // Российская газета.1993. № 237; СЗ РФ. 2014. № 24 </w:t>
      </w:r>
    </w:p>
    <w:p w:rsidR="00304FA8" w:rsidRPr="009F37D3" w:rsidRDefault="00304FA8" w:rsidP="009F37D3">
      <w:pPr>
        <w:pStyle w:val="ae"/>
        <w:widowControl w:val="0"/>
        <w:numPr>
          <w:ilvl w:val="0"/>
          <w:numId w:val="3"/>
        </w:numPr>
        <w:suppressAutoHyphens/>
        <w:spacing w:beforeLines="40" w:before="96" w:afterLines="40" w:after="96" w:line="360" w:lineRule="auto"/>
        <w:ind w:left="0"/>
        <w:jc w:val="both"/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</w:pPr>
      <w:r w:rsidRPr="009F37D3"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  <w:t xml:space="preserve">Гражданский кодекс Российской Федерации (часть вторая) от 26 января 1996 года № 14 – ФЗ </w:t>
      </w:r>
      <w:r w:rsidR="005B287A" w:rsidRPr="009F37D3"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  <w:t xml:space="preserve">(ред. от29.12.2017)  </w:t>
      </w:r>
      <w:r w:rsidRPr="009F37D3"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  <w:t xml:space="preserve"> // СЗ РФ. 1996. № 5. Ст. 410</w:t>
      </w:r>
    </w:p>
    <w:p w:rsidR="00DC4BA7" w:rsidRPr="009F37D3" w:rsidRDefault="00DC4BA7" w:rsidP="009F37D3">
      <w:pPr>
        <w:pStyle w:val="aa"/>
        <w:numPr>
          <w:ilvl w:val="0"/>
          <w:numId w:val="3"/>
        </w:numPr>
        <w:spacing w:line="36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37D3"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  <w:t>Гражданский процессуальный кодекс Российской Федерации от 14 ноября 2002 года № 138-ФЗ (</w:t>
      </w:r>
      <w:r w:rsidR="009B1A5C" w:rsidRPr="009F37D3"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  <w:t xml:space="preserve">ред. от 03.04.2018) </w:t>
      </w:r>
      <w:r w:rsidRPr="009F37D3"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  <w:t>// СЗ РФ. 2002. № 46. Ст. 4532</w:t>
      </w:r>
    </w:p>
    <w:p w:rsidR="00304FA8" w:rsidRPr="009F37D3" w:rsidRDefault="00DC4BA7" w:rsidP="009F37D3">
      <w:pPr>
        <w:pStyle w:val="ae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D3">
        <w:rPr>
          <w:rFonts w:ascii="Times New Roman" w:hAnsi="Times New Roman" w:cs="Times New Roman"/>
          <w:color w:val="000000"/>
          <w:sz w:val="28"/>
          <w:szCs w:val="28"/>
        </w:rPr>
        <w:t xml:space="preserve">Градостроительный кодекс Российской Федерации от 29.12.2004 N 190-ФЗ </w:t>
      </w:r>
      <w:r w:rsidRPr="009F37D3"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  <w:t>(</w:t>
      </w:r>
      <w:r w:rsidR="009B1A5C" w:rsidRPr="009F37D3"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  <w:t xml:space="preserve">ред. от 31.12.2017) </w:t>
      </w:r>
      <w:r w:rsidRPr="009F37D3">
        <w:rPr>
          <w:rFonts w:ascii="Times New Roman" w:hAnsi="Times New Roman" w:cs="Times New Roman"/>
          <w:color w:val="000000"/>
          <w:sz w:val="28"/>
          <w:szCs w:val="28"/>
        </w:rPr>
        <w:t>//</w:t>
      </w:r>
      <w:r w:rsidRPr="009F37D3">
        <w:rPr>
          <w:rFonts w:ascii="Times New Roman" w:hAnsi="Times New Roman" w:cs="Times New Roman"/>
          <w:sz w:val="28"/>
          <w:szCs w:val="28"/>
        </w:rPr>
        <w:t xml:space="preserve"> </w:t>
      </w:r>
      <w:r w:rsidR="00AC4907" w:rsidRPr="009F37D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F37D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газета</w:t>
      </w:r>
      <w:r w:rsidR="00AC4907" w:rsidRPr="009F37D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F37D3">
        <w:rPr>
          <w:rFonts w:ascii="Times New Roman" w:eastAsia="Times New Roman" w:hAnsi="Times New Roman" w:cs="Times New Roman"/>
          <w:sz w:val="28"/>
          <w:szCs w:val="28"/>
          <w:lang w:eastAsia="ru-RU"/>
        </w:rPr>
        <w:t>, N 290, 30.12.2004</w:t>
      </w:r>
    </w:p>
    <w:p w:rsidR="00877568" w:rsidRPr="009F37D3" w:rsidRDefault="00877568" w:rsidP="009F37D3">
      <w:pPr>
        <w:pStyle w:val="ae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D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РФ от 15.05.1991 N 1244-1 (ред. от 07.03.2018) «О социальной защите граждан, подвергшихся воздействию радиации вследствие катастрофы на Чернобыльской АЭС» //</w:t>
      </w:r>
      <w:r w:rsidRPr="009F37D3">
        <w:rPr>
          <w:rFonts w:ascii="Times New Roman" w:hAnsi="Times New Roman" w:cs="Times New Roman"/>
          <w:sz w:val="28"/>
          <w:szCs w:val="28"/>
        </w:rPr>
        <w:t xml:space="preserve"> </w:t>
      </w:r>
      <w:r w:rsidRPr="009F37D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Ведомости СНД и ВС РСФСР, 1991, N 21, ст. 699</w:t>
      </w:r>
    </w:p>
    <w:p w:rsidR="00877568" w:rsidRPr="009F37D3" w:rsidRDefault="00877568" w:rsidP="009F37D3">
      <w:pPr>
        <w:pStyle w:val="ae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D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21.12.1994 N 68-ФЗ</w:t>
      </w:r>
      <w:r w:rsidR="009F3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9F37D3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защите населения и территорий от чрезвычайных ситуаций природного и техногенного характера»</w:t>
      </w:r>
      <w:r w:rsidR="009F3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F37D3">
        <w:rPr>
          <w:rFonts w:ascii="Times New Roman" w:eastAsia="Times New Roman" w:hAnsi="Times New Roman" w:cs="Times New Roman"/>
          <w:sz w:val="28"/>
          <w:szCs w:val="28"/>
          <w:lang w:eastAsia="ru-RU"/>
        </w:rPr>
        <w:t>( ред.</w:t>
      </w:r>
      <w:proofErr w:type="gramEnd"/>
      <w:r w:rsidRPr="009F3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23.06.2016)//</w:t>
      </w:r>
      <w:r w:rsidRPr="009F37D3">
        <w:rPr>
          <w:rFonts w:ascii="Times New Roman" w:hAnsi="Times New Roman" w:cs="Times New Roman"/>
          <w:sz w:val="28"/>
          <w:szCs w:val="28"/>
        </w:rPr>
        <w:t xml:space="preserve"> </w:t>
      </w:r>
      <w:r w:rsidRPr="009F37D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газета», N 250, 24.12.1994</w:t>
      </w:r>
    </w:p>
    <w:p w:rsidR="00877568" w:rsidRPr="009F37D3" w:rsidRDefault="00877568" w:rsidP="009F37D3">
      <w:pPr>
        <w:pStyle w:val="ae"/>
        <w:widowControl w:val="0"/>
        <w:numPr>
          <w:ilvl w:val="0"/>
          <w:numId w:val="3"/>
        </w:numPr>
        <w:suppressAutoHyphens/>
        <w:spacing w:after="0" w:line="360" w:lineRule="auto"/>
        <w:ind w:left="0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9F37D3">
        <w:rPr>
          <w:rFonts w:ascii="Times New Roman" w:hAnsi="Times New Roman" w:cs="Times New Roman"/>
          <w:sz w:val="28"/>
          <w:szCs w:val="28"/>
          <w:lang w:eastAsia="ru-RU"/>
        </w:rPr>
        <w:t xml:space="preserve">Федеральный закон от 21 ноября 1995 г. N 170-ФЗ «Об использовании атомной </w:t>
      </w:r>
      <w:proofErr w:type="gramStart"/>
      <w:r w:rsidRPr="009F37D3">
        <w:rPr>
          <w:rFonts w:ascii="Times New Roman" w:hAnsi="Times New Roman" w:cs="Times New Roman"/>
          <w:sz w:val="28"/>
          <w:szCs w:val="28"/>
          <w:lang w:eastAsia="ru-RU"/>
        </w:rPr>
        <w:t>энергии»(</w:t>
      </w:r>
      <w:proofErr w:type="gramEnd"/>
      <w:r w:rsidRPr="009F37D3">
        <w:rPr>
          <w:rFonts w:ascii="Times New Roman" w:hAnsi="Times New Roman" w:cs="Times New Roman"/>
          <w:sz w:val="28"/>
          <w:szCs w:val="28"/>
          <w:lang w:eastAsia="ru-RU"/>
        </w:rPr>
        <w:t xml:space="preserve"> ред. от 03.07.2016)//Российская газета , </w:t>
      </w:r>
      <w:r w:rsidRPr="009F37D3">
        <w:rPr>
          <w:rFonts w:ascii="Times New Roman" w:hAnsi="Times New Roman" w:cs="Times New Roman"/>
          <w:sz w:val="28"/>
          <w:szCs w:val="28"/>
          <w:lang w:val="en-US" w:eastAsia="ru-RU"/>
        </w:rPr>
        <w:t>N</w:t>
      </w:r>
      <w:r w:rsidRPr="009F37D3">
        <w:rPr>
          <w:rFonts w:ascii="Times New Roman" w:hAnsi="Times New Roman" w:cs="Times New Roman"/>
          <w:sz w:val="28"/>
          <w:szCs w:val="28"/>
          <w:lang w:eastAsia="ru-RU"/>
        </w:rPr>
        <w:t>230/1995</w:t>
      </w:r>
    </w:p>
    <w:p w:rsidR="00877568" w:rsidRPr="009F37D3" w:rsidRDefault="00877568" w:rsidP="009F37D3">
      <w:pPr>
        <w:pStyle w:val="ae"/>
        <w:widowControl w:val="0"/>
        <w:numPr>
          <w:ilvl w:val="0"/>
          <w:numId w:val="3"/>
        </w:numPr>
        <w:suppressAutoHyphens/>
        <w:spacing w:after="0" w:line="360" w:lineRule="auto"/>
        <w:ind w:left="0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9F37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Федеральный закон от 09.01.1996 N 3-ФЗ «О радиационной безопасности </w:t>
      </w:r>
      <w:proofErr w:type="gramStart"/>
      <w:r w:rsidRPr="009F37D3">
        <w:rPr>
          <w:rFonts w:ascii="Times New Roman" w:hAnsi="Times New Roman" w:cs="Times New Roman"/>
          <w:color w:val="000000" w:themeColor="text1"/>
          <w:sz w:val="28"/>
          <w:szCs w:val="28"/>
        </w:rPr>
        <w:t>населения»(</w:t>
      </w:r>
      <w:proofErr w:type="gramEnd"/>
      <w:r w:rsidRPr="009F37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ред. от 19.07.2011) //</w:t>
      </w:r>
      <w:r w:rsidRPr="009F3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Российская газета, N 9,1996</w:t>
      </w:r>
    </w:p>
    <w:p w:rsidR="00877568" w:rsidRPr="009F37D3" w:rsidRDefault="00877568" w:rsidP="009F37D3">
      <w:pPr>
        <w:pStyle w:val="ae"/>
        <w:widowControl w:val="0"/>
        <w:numPr>
          <w:ilvl w:val="0"/>
          <w:numId w:val="3"/>
        </w:numPr>
        <w:suppressAutoHyphens/>
        <w:spacing w:after="0" w:line="360" w:lineRule="auto"/>
        <w:ind w:left="0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9F37D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02.05.1997 N 76-</w:t>
      </w:r>
      <w:proofErr w:type="gramStart"/>
      <w:r w:rsidRPr="009F37D3">
        <w:rPr>
          <w:rFonts w:ascii="Times New Roman" w:eastAsia="Times New Roman" w:hAnsi="Times New Roman" w:cs="Times New Roman"/>
          <w:sz w:val="28"/>
          <w:szCs w:val="28"/>
          <w:lang w:eastAsia="ru-RU"/>
        </w:rPr>
        <w:t>ФЗ»Об</w:t>
      </w:r>
      <w:proofErr w:type="gramEnd"/>
      <w:r w:rsidRPr="009F3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уничтожении химического оружия»</w:t>
      </w:r>
      <w:r w:rsidRPr="009F37D3"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  <w:t xml:space="preserve">( ред. от 05.02.2018) </w:t>
      </w:r>
      <w:r w:rsidRPr="009F37D3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Pr="009F37D3">
        <w:rPr>
          <w:rFonts w:ascii="Times New Roman" w:hAnsi="Times New Roman" w:cs="Times New Roman"/>
          <w:sz w:val="28"/>
          <w:szCs w:val="28"/>
        </w:rPr>
        <w:t xml:space="preserve"> </w:t>
      </w:r>
      <w:r w:rsidRPr="009F37D3">
        <w:rPr>
          <w:rFonts w:ascii="Times New Roman" w:eastAsia="Times New Roman" w:hAnsi="Times New Roman" w:cs="Times New Roman"/>
          <w:sz w:val="28"/>
          <w:szCs w:val="28"/>
          <w:lang w:eastAsia="ru-RU"/>
        </w:rPr>
        <w:t>«Российская газета», N 87, 06.05.1997</w:t>
      </w:r>
    </w:p>
    <w:p w:rsidR="00877568" w:rsidRPr="009F37D3" w:rsidRDefault="00877568" w:rsidP="009F37D3">
      <w:pPr>
        <w:pStyle w:val="ae"/>
        <w:widowControl w:val="0"/>
        <w:numPr>
          <w:ilvl w:val="0"/>
          <w:numId w:val="3"/>
        </w:numPr>
        <w:suppressAutoHyphens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37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Федеральный закон от 21.07.1997 N 117-ФЗ «О безопасности гидротехнических сооружений» (ред. от 03.07.2016)// </w:t>
      </w:r>
      <w:r w:rsidRPr="009F3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Российская газета, N 144,1997.</w:t>
      </w:r>
    </w:p>
    <w:p w:rsidR="00877568" w:rsidRPr="001D5DA9" w:rsidRDefault="00877568" w:rsidP="009F37D3">
      <w:pPr>
        <w:pStyle w:val="ae"/>
        <w:widowControl w:val="0"/>
        <w:numPr>
          <w:ilvl w:val="0"/>
          <w:numId w:val="3"/>
        </w:numPr>
        <w:suppressAutoHyphens/>
        <w:spacing w:after="0" w:line="360" w:lineRule="auto"/>
        <w:ind w:left="0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9F37D3">
        <w:rPr>
          <w:rFonts w:ascii="Times New Roman" w:hAnsi="Times New Roman" w:cs="Times New Roman"/>
          <w:sz w:val="28"/>
          <w:szCs w:val="28"/>
        </w:rPr>
        <w:t xml:space="preserve">Федеральный закон от 21.07.1997 N 116-ФЗ </w:t>
      </w:r>
      <w:proofErr w:type="gramStart"/>
      <w:r w:rsidRPr="009F37D3"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  <w:t>( ред.</w:t>
      </w:r>
      <w:proofErr w:type="gramEnd"/>
      <w:r w:rsidRPr="009F37D3"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  <w:t xml:space="preserve"> от 07.03.2017) </w:t>
      </w:r>
      <w:r w:rsidRPr="009F37D3">
        <w:rPr>
          <w:rFonts w:ascii="Times New Roman" w:hAnsi="Times New Roman" w:cs="Times New Roman"/>
          <w:sz w:val="28"/>
          <w:szCs w:val="28"/>
        </w:rPr>
        <w:t xml:space="preserve">  «О промышленной безопасности опасных производственных объектов» // </w:t>
      </w:r>
      <w:r w:rsidRPr="009F37D3">
        <w:rPr>
          <w:rFonts w:ascii="Times New Roman" w:eastAsia="Times New Roman" w:hAnsi="Times New Roman" w:cs="Times New Roman"/>
          <w:sz w:val="28"/>
          <w:szCs w:val="28"/>
          <w:lang w:eastAsia="ru-RU"/>
        </w:rPr>
        <w:t>«Российская газета», N 145, 30.07.1997</w:t>
      </w:r>
    </w:p>
    <w:p w:rsidR="00877568" w:rsidRPr="009F37D3" w:rsidRDefault="00877568" w:rsidP="009F37D3">
      <w:pPr>
        <w:pStyle w:val="ae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от 26.11.1998 N 175-ФЗ </w:t>
      </w:r>
      <w:proofErr w:type="gramStart"/>
      <w:r w:rsidRPr="009F37D3">
        <w:rPr>
          <w:rFonts w:ascii="Times New Roman" w:eastAsia="Times New Roman" w:hAnsi="Times New Roman" w:cs="Times New Roman"/>
          <w:sz w:val="28"/>
          <w:szCs w:val="28"/>
          <w:lang w:eastAsia="ru-RU"/>
        </w:rPr>
        <w:t>( ред.</w:t>
      </w:r>
      <w:proofErr w:type="gramEnd"/>
      <w:r w:rsidRPr="009F3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07.03.2018)  «О социальной защите граждан Российской Федерации, подвергшихся воздействию радиации </w:t>
      </w:r>
      <w:r w:rsidRPr="009F37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вследствие аварии в 1957 году на производственном объединении «Маяк» и сбросов радиоактивных отходов в реку </w:t>
      </w:r>
      <w:proofErr w:type="spellStart"/>
      <w:r w:rsidRPr="009F37D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Теча</w:t>
      </w:r>
      <w:proofErr w:type="spellEnd"/>
      <w:r w:rsidRPr="009F37D3">
        <w:rPr>
          <w:rFonts w:ascii="Times New Roman" w:eastAsia="Times New Roman" w:hAnsi="Times New Roman" w:cs="Times New Roman"/>
          <w:sz w:val="28"/>
          <w:szCs w:val="28"/>
          <w:lang w:eastAsia="ru-RU"/>
        </w:rPr>
        <w:t>»//СЗ РФ 30.11.1998, N 48, ст. 5850</w:t>
      </w:r>
    </w:p>
    <w:p w:rsidR="00877568" w:rsidRPr="009F37D3" w:rsidRDefault="00877568" w:rsidP="009F37D3">
      <w:pPr>
        <w:pStyle w:val="ae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D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30.03.1999 N 52-ФЗ</w:t>
      </w:r>
      <w:r w:rsidR="009F3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9F3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санитарно-эпидемиологическом благополучии </w:t>
      </w:r>
      <w:proofErr w:type="gramStart"/>
      <w:r w:rsidRPr="009F37D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населения</w:t>
      </w:r>
      <w:r w:rsidRPr="009F37D3"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  <w:t>(</w:t>
      </w:r>
      <w:proofErr w:type="gramEnd"/>
      <w:r w:rsidRPr="009F37D3"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  <w:t xml:space="preserve">ред. от 18.04.2018) </w:t>
      </w:r>
      <w:r w:rsidRPr="009F37D3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Pr="009F37D3">
        <w:rPr>
          <w:rFonts w:ascii="Times New Roman" w:hAnsi="Times New Roman" w:cs="Times New Roman"/>
          <w:sz w:val="28"/>
          <w:szCs w:val="28"/>
        </w:rPr>
        <w:t xml:space="preserve"> </w:t>
      </w:r>
      <w:r w:rsidRPr="009F37D3">
        <w:rPr>
          <w:rFonts w:ascii="Times New Roman" w:eastAsia="Times New Roman" w:hAnsi="Times New Roman" w:cs="Times New Roman"/>
          <w:sz w:val="28"/>
          <w:szCs w:val="28"/>
          <w:lang w:eastAsia="ru-RU"/>
        </w:rPr>
        <w:t>«Российская газета», N 64-65, 06.04.1999</w:t>
      </w:r>
    </w:p>
    <w:p w:rsidR="00877568" w:rsidRPr="009F37D3" w:rsidRDefault="00877568" w:rsidP="009F37D3">
      <w:pPr>
        <w:pStyle w:val="ae"/>
        <w:widowControl w:val="0"/>
        <w:numPr>
          <w:ilvl w:val="0"/>
          <w:numId w:val="3"/>
        </w:numPr>
        <w:suppressAutoHyphens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37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Федеральный закон от 04.05.1999 N 96-ФЗ «Об охране атмосферного воздуха» (ред. от 13.07.2015)// </w:t>
      </w:r>
      <w:r w:rsidRPr="009F3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Российская газета, N 91,1999.</w:t>
      </w:r>
    </w:p>
    <w:p w:rsidR="00877568" w:rsidRPr="009F37D3" w:rsidRDefault="00304FA8" w:rsidP="009F37D3">
      <w:pPr>
        <w:pStyle w:val="ae"/>
        <w:widowControl w:val="0"/>
        <w:numPr>
          <w:ilvl w:val="0"/>
          <w:numId w:val="3"/>
        </w:numPr>
        <w:suppressAutoHyphens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37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Федерального Закона </w:t>
      </w:r>
      <w:proofErr w:type="gramStart"/>
      <w:r w:rsidRPr="009F37D3">
        <w:rPr>
          <w:rFonts w:ascii="Times New Roman" w:hAnsi="Times New Roman" w:cs="Times New Roman"/>
          <w:color w:val="000000" w:themeColor="text1"/>
          <w:sz w:val="28"/>
          <w:szCs w:val="28"/>
        </w:rPr>
        <w:t>от  10.01.2002</w:t>
      </w:r>
      <w:proofErr w:type="gramEnd"/>
      <w:r w:rsidRPr="009F37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 7-ФЗ</w:t>
      </w:r>
      <w:r w:rsidR="002A0C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0CFE" w:rsidRPr="009F37D3">
        <w:rPr>
          <w:rFonts w:ascii="Times New Roman" w:hAnsi="Times New Roman" w:cs="Times New Roman"/>
          <w:color w:val="000000" w:themeColor="text1"/>
          <w:sz w:val="28"/>
          <w:szCs w:val="28"/>
        </w:rPr>
        <w:t>(ред. от 31.12.2017)</w:t>
      </w:r>
      <w:r w:rsidRPr="009F37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C4907" w:rsidRPr="009F37D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F37D3">
        <w:rPr>
          <w:rFonts w:ascii="Times New Roman" w:hAnsi="Times New Roman" w:cs="Times New Roman"/>
          <w:color w:val="000000" w:themeColor="text1"/>
          <w:sz w:val="28"/>
          <w:szCs w:val="28"/>
        </w:rPr>
        <w:t>Об охране окружающей среды</w:t>
      </w:r>
      <w:r w:rsidR="00AC4907" w:rsidRPr="009F37D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2A0C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37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// </w:t>
      </w:r>
      <w:r w:rsidRPr="009F3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Российская газета, N 6, 12.01.2002</w:t>
      </w:r>
    </w:p>
    <w:p w:rsidR="00606D27" w:rsidRPr="009F37D3" w:rsidRDefault="00606D27" w:rsidP="001D5DA9">
      <w:pPr>
        <w:pStyle w:val="ae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D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10.01.2002 N 2-ФЗ</w:t>
      </w:r>
      <w:r w:rsidR="005B287A" w:rsidRPr="009F3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(ред. от </w:t>
      </w:r>
      <w:proofErr w:type="gramStart"/>
      <w:r w:rsidR="005B287A" w:rsidRPr="009F37D3">
        <w:rPr>
          <w:rFonts w:ascii="Times New Roman" w:eastAsia="Times New Roman" w:hAnsi="Times New Roman" w:cs="Times New Roman"/>
          <w:sz w:val="28"/>
          <w:szCs w:val="28"/>
          <w:lang w:eastAsia="ru-RU"/>
        </w:rPr>
        <w:t>18.03.2018 )</w:t>
      </w:r>
      <w:proofErr w:type="gramEnd"/>
      <w:r w:rsidR="005B287A" w:rsidRPr="009F3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3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социальных гарантиях гражданам, подвергшимся радиационному воздействию вследствие ядерных испытаний на Семипалатинском полигоне»//</w:t>
      </w:r>
      <w:r w:rsidRPr="009F37D3">
        <w:rPr>
          <w:rFonts w:ascii="Times New Roman" w:hAnsi="Times New Roman" w:cs="Times New Roman"/>
          <w:sz w:val="28"/>
          <w:szCs w:val="28"/>
        </w:rPr>
        <w:t xml:space="preserve"> </w:t>
      </w:r>
      <w:r w:rsidRPr="009F37D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газета, N 6, 12.01.2002</w:t>
      </w:r>
    </w:p>
    <w:p w:rsidR="00DC4BA7" w:rsidRPr="001D5DA9" w:rsidRDefault="009F37D3" w:rsidP="001D5DA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DA9">
        <w:rPr>
          <w:rFonts w:ascii="Times New Roman" w:eastAsia="Calibri" w:hAnsi="Times New Roman" w:cs="Times New Roman"/>
          <w:b/>
          <w:spacing w:val="-4"/>
          <w:sz w:val="28"/>
          <w:szCs w:val="28"/>
        </w:rPr>
        <w:t>2.</w:t>
      </w:r>
      <w:r w:rsidR="00877568" w:rsidRPr="001D5DA9">
        <w:rPr>
          <w:rFonts w:ascii="Times New Roman" w:eastAsia="Calibri" w:hAnsi="Times New Roman" w:cs="Times New Roman"/>
          <w:b/>
          <w:spacing w:val="-4"/>
          <w:sz w:val="28"/>
          <w:szCs w:val="28"/>
        </w:rPr>
        <w:t>С</w:t>
      </w:r>
      <w:r w:rsidR="00DC4BA7" w:rsidRPr="001D5DA9">
        <w:rPr>
          <w:rFonts w:ascii="Times New Roman" w:eastAsia="Calibri" w:hAnsi="Times New Roman" w:cs="Times New Roman"/>
          <w:b/>
          <w:spacing w:val="-4"/>
          <w:sz w:val="28"/>
          <w:szCs w:val="28"/>
        </w:rPr>
        <w:t>пециальная литература</w:t>
      </w:r>
    </w:p>
    <w:p w:rsidR="00DC4BA7" w:rsidRPr="001D5DA9" w:rsidRDefault="00DC4BA7" w:rsidP="001D5DA9">
      <w:pPr>
        <w:pStyle w:val="ae"/>
        <w:widowControl w:val="0"/>
        <w:numPr>
          <w:ilvl w:val="0"/>
          <w:numId w:val="4"/>
        </w:numPr>
        <w:suppressAutoHyphens/>
        <w:spacing w:after="0" w:line="360" w:lineRule="auto"/>
        <w:ind w:left="0"/>
        <w:jc w:val="both"/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</w:pPr>
      <w:r w:rsidRPr="001D5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Анисимов А.П, </w:t>
      </w:r>
      <w:proofErr w:type="spellStart"/>
      <w:r w:rsidRPr="001D5DA9">
        <w:rPr>
          <w:rFonts w:ascii="Times New Roman" w:hAnsi="Times New Roman" w:cs="Times New Roman"/>
          <w:color w:val="000000" w:themeColor="text1"/>
          <w:sz w:val="28"/>
          <w:szCs w:val="28"/>
        </w:rPr>
        <w:t>Каюшникова</w:t>
      </w:r>
      <w:proofErr w:type="spellEnd"/>
      <w:r w:rsidRPr="001D5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1D5DA9">
        <w:rPr>
          <w:rFonts w:ascii="Times New Roman" w:hAnsi="Times New Roman" w:cs="Times New Roman"/>
          <w:color w:val="000000" w:themeColor="text1"/>
          <w:sz w:val="28"/>
          <w:szCs w:val="28"/>
        </w:rPr>
        <w:t>Ю.Е  Возмещение</w:t>
      </w:r>
      <w:proofErr w:type="gramEnd"/>
      <w:r w:rsidRPr="001D5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вреда, причиненного здоровью человека экологическим правонарушением</w:t>
      </w:r>
      <w:r w:rsidR="009F37D3" w:rsidRPr="001D5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D5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// LEGAL CONCEPT. 2017г № 2 </w:t>
      </w:r>
      <w:r w:rsidR="009F37D3" w:rsidRPr="001D5DA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D5DA9">
        <w:rPr>
          <w:rFonts w:ascii="Times New Roman" w:hAnsi="Times New Roman" w:cs="Times New Roman"/>
          <w:color w:val="000000" w:themeColor="text1"/>
          <w:sz w:val="28"/>
          <w:szCs w:val="28"/>
        </w:rPr>
        <w:t>ст</w:t>
      </w:r>
      <w:r w:rsidR="009F37D3" w:rsidRPr="001D5DA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D5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36-44</w:t>
      </w:r>
    </w:p>
    <w:p w:rsidR="00DC4BA7" w:rsidRPr="001D5DA9" w:rsidRDefault="00DC4BA7" w:rsidP="009F37D3">
      <w:pPr>
        <w:pStyle w:val="ae"/>
        <w:widowControl w:val="0"/>
        <w:numPr>
          <w:ilvl w:val="0"/>
          <w:numId w:val="4"/>
        </w:numPr>
        <w:suppressAutoHyphens/>
        <w:spacing w:after="0" w:line="360" w:lineRule="auto"/>
        <w:ind w:left="0"/>
        <w:jc w:val="both"/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</w:pPr>
      <w:proofErr w:type="spellStart"/>
      <w:r w:rsidRPr="001D5DA9">
        <w:rPr>
          <w:rFonts w:ascii="Times New Roman" w:hAnsi="Times New Roman" w:cs="Times New Roman"/>
          <w:color w:val="000000" w:themeColor="text1"/>
          <w:sz w:val="28"/>
          <w:szCs w:val="28"/>
        </w:rPr>
        <w:t>Бринчук</w:t>
      </w:r>
      <w:proofErr w:type="spellEnd"/>
      <w:r w:rsidRPr="001D5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М.М. Экологическое право: Учеб. для вузов. </w:t>
      </w:r>
      <w:r w:rsidRPr="001D5DA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М.: </w:t>
      </w:r>
      <w:proofErr w:type="spellStart"/>
      <w:r w:rsidRPr="001D5DA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Эксмо</w:t>
      </w:r>
      <w:proofErr w:type="spellEnd"/>
      <w:r w:rsidRPr="001D5DA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2009.</w:t>
      </w:r>
      <w:r w:rsidR="009F37D3" w:rsidRPr="001D5DA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D5DA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830</w:t>
      </w:r>
      <w:r w:rsidR="009F37D3" w:rsidRPr="001D5DA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</w:p>
    <w:p w:rsidR="00DC4BA7" w:rsidRPr="001D5DA9" w:rsidRDefault="00DC4BA7" w:rsidP="009F37D3">
      <w:pPr>
        <w:pStyle w:val="ae"/>
        <w:widowControl w:val="0"/>
        <w:numPr>
          <w:ilvl w:val="0"/>
          <w:numId w:val="4"/>
        </w:numPr>
        <w:suppressAutoHyphens/>
        <w:spacing w:after="0" w:line="360" w:lineRule="auto"/>
        <w:ind w:left="0"/>
        <w:jc w:val="both"/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</w:pPr>
      <w:proofErr w:type="spellStart"/>
      <w:r w:rsidRPr="001D5DA9">
        <w:rPr>
          <w:rFonts w:ascii="Times New Roman" w:hAnsi="Times New Roman" w:cs="Times New Roman"/>
          <w:color w:val="000000" w:themeColor="text1"/>
          <w:sz w:val="28"/>
          <w:szCs w:val="28"/>
        </w:rPr>
        <w:t>Велиева</w:t>
      </w:r>
      <w:proofErr w:type="spellEnd"/>
      <w:r w:rsidRPr="001D5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Д.С. Право на возмещение экологического вреда // Гражданин и право. 2010. № 6. С. 40</w:t>
      </w:r>
      <w:r w:rsidR="009F37D3" w:rsidRPr="001D5DA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1D5DA9">
        <w:rPr>
          <w:rFonts w:ascii="Times New Roman" w:hAnsi="Times New Roman" w:cs="Times New Roman"/>
          <w:color w:val="000000" w:themeColor="text1"/>
          <w:sz w:val="28"/>
          <w:szCs w:val="28"/>
        </w:rPr>
        <w:t>47</w:t>
      </w:r>
    </w:p>
    <w:p w:rsidR="00DC4BA7" w:rsidRPr="001D5DA9" w:rsidRDefault="009F37D3" w:rsidP="009F37D3">
      <w:pPr>
        <w:pStyle w:val="ae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Воеводин Л.Д. Юридический статус личности в России. Учебное пособие. М.: Издательство МГУ, </w:t>
      </w:r>
      <w:proofErr w:type="gramStart"/>
      <w:r w:rsidRPr="001D5DA9">
        <w:rPr>
          <w:rFonts w:ascii="Times New Roman" w:hAnsi="Times New Roman" w:cs="Times New Roman"/>
          <w:color w:val="000000" w:themeColor="text1"/>
          <w:sz w:val="28"/>
          <w:szCs w:val="28"/>
        </w:rPr>
        <w:t>М:НОРМА</w:t>
      </w:r>
      <w:proofErr w:type="gramEnd"/>
      <w:r w:rsidRPr="001D5DA9">
        <w:rPr>
          <w:rFonts w:ascii="Times New Roman" w:hAnsi="Times New Roman" w:cs="Times New Roman"/>
          <w:color w:val="000000" w:themeColor="text1"/>
          <w:sz w:val="28"/>
          <w:szCs w:val="28"/>
        </w:rPr>
        <w:t>, 1997. 304 с.</w:t>
      </w:r>
    </w:p>
    <w:p w:rsidR="00810BEE" w:rsidRPr="001D5DA9" w:rsidRDefault="00DC4BA7" w:rsidP="00810BEE">
      <w:pPr>
        <w:pStyle w:val="ae"/>
        <w:widowControl w:val="0"/>
        <w:numPr>
          <w:ilvl w:val="0"/>
          <w:numId w:val="4"/>
        </w:numPr>
        <w:suppressAutoHyphens/>
        <w:spacing w:after="0" w:line="360" w:lineRule="auto"/>
        <w:ind w:left="0"/>
        <w:jc w:val="both"/>
        <w:rPr>
          <w:rStyle w:val="a3"/>
          <w:rFonts w:ascii="Times New Roman" w:eastAsia="Calibri" w:hAnsi="Times New Roman" w:cs="Times New Roman"/>
          <w:color w:val="000000" w:themeColor="text1"/>
          <w:spacing w:val="-4"/>
          <w:sz w:val="28"/>
          <w:szCs w:val="28"/>
          <w:u w:val="none"/>
        </w:rPr>
      </w:pPr>
      <w:r w:rsidRPr="001D5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Гаврилова А.Е., </w:t>
      </w:r>
      <w:proofErr w:type="spellStart"/>
      <w:r w:rsidRPr="001D5DA9">
        <w:rPr>
          <w:rFonts w:ascii="Times New Roman" w:hAnsi="Times New Roman" w:cs="Times New Roman"/>
          <w:color w:val="000000" w:themeColor="text1"/>
          <w:sz w:val="28"/>
          <w:szCs w:val="28"/>
        </w:rPr>
        <w:t>Сурмилова</w:t>
      </w:r>
      <w:proofErr w:type="spellEnd"/>
      <w:r w:rsidRPr="001D5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К.Е.</w:t>
      </w:r>
      <w:r w:rsidRPr="001D5DA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5F5F5"/>
        </w:rPr>
        <w:t xml:space="preserve"> </w:t>
      </w:r>
      <w:r w:rsidRPr="001D5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Возмещение вреда, причиненного экологическими </w:t>
      </w:r>
      <w:proofErr w:type="spellStart"/>
      <w:proofErr w:type="gramStart"/>
      <w:r w:rsidRPr="001D5DA9">
        <w:rPr>
          <w:rFonts w:ascii="Times New Roman" w:hAnsi="Times New Roman" w:cs="Times New Roman"/>
          <w:color w:val="000000" w:themeColor="text1"/>
          <w:sz w:val="28"/>
          <w:szCs w:val="28"/>
        </w:rPr>
        <w:t>правонарушениями.Научные</w:t>
      </w:r>
      <w:proofErr w:type="spellEnd"/>
      <w:proofErr w:type="gramEnd"/>
      <w:r w:rsidRPr="001D5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исследования и разработки в эпоху глобализации.2016</w:t>
      </w:r>
      <w:r w:rsidR="00810BEE" w:rsidRPr="001D5DA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10BEE" w:rsidRPr="001D5DA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="00810BEE" w:rsidRPr="001D5DA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spellStart"/>
      <w:r w:rsidR="00C36B1A" w:rsidRPr="001D5DA9">
        <w:fldChar w:fldCharType="begin"/>
      </w:r>
      <w:r w:rsidR="00C36B1A" w:rsidRPr="001D5DA9">
        <w:rPr>
          <w:rFonts w:ascii="Times New Roman" w:hAnsi="Times New Roman" w:cs="Times New Roman"/>
          <w:sz w:val="28"/>
          <w:szCs w:val="28"/>
        </w:rPr>
        <w:instrText xml:space="preserve"> HYPERLINK "https://elibrary.ru/item.asp?id=27377329" </w:instrText>
      </w:r>
      <w:r w:rsidR="00C36B1A" w:rsidRPr="001D5DA9">
        <w:fldChar w:fldCharType="separate"/>
      </w:r>
      <w:r w:rsidRPr="001D5DA9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https</w:t>
      </w:r>
      <w:proofErr w:type="spellEnd"/>
      <w:r w:rsidRPr="001D5DA9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://elibrary.ru/</w:t>
      </w:r>
      <w:proofErr w:type="spellStart"/>
      <w:r w:rsidRPr="001D5DA9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item.asp?id</w:t>
      </w:r>
      <w:proofErr w:type="spellEnd"/>
      <w:r w:rsidRPr="001D5DA9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=27377329</w:t>
      </w:r>
      <w:r w:rsidR="00C36B1A" w:rsidRPr="001D5DA9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fldChar w:fldCharType="end"/>
      </w:r>
      <w:r w:rsidR="00810BEE" w:rsidRPr="001D5DA9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(дата обращения 15.04.2018)</w:t>
      </w:r>
      <w:r w:rsidR="00810BEE" w:rsidRPr="001D5DA9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10BEE" w:rsidRPr="001D5DA9" w:rsidRDefault="00810BEE" w:rsidP="00810BEE">
      <w:pPr>
        <w:pStyle w:val="ae"/>
        <w:widowControl w:val="0"/>
        <w:numPr>
          <w:ilvl w:val="0"/>
          <w:numId w:val="4"/>
        </w:numPr>
        <w:suppressAutoHyphens/>
        <w:spacing w:after="0" w:line="360" w:lineRule="auto"/>
        <w:ind w:left="0"/>
        <w:jc w:val="both"/>
        <w:rPr>
          <w:rStyle w:val="a3"/>
          <w:rFonts w:ascii="Times New Roman" w:eastAsia="Calibri" w:hAnsi="Times New Roman" w:cs="Times New Roman"/>
          <w:color w:val="000000" w:themeColor="text1"/>
          <w:spacing w:val="-4"/>
          <w:sz w:val="28"/>
          <w:szCs w:val="28"/>
          <w:u w:val="none"/>
        </w:rPr>
      </w:pPr>
      <w:proofErr w:type="spellStart"/>
      <w:r w:rsidRPr="001D5DA9">
        <w:rPr>
          <w:rFonts w:ascii="Times New Roman" w:hAnsi="Times New Roman" w:cs="Times New Roman"/>
          <w:color w:val="000000" w:themeColor="text1"/>
          <w:sz w:val="28"/>
          <w:szCs w:val="28"/>
        </w:rPr>
        <w:t>Гулак</w:t>
      </w:r>
      <w:proofErr w:type="spellEnd"/>
      <w:r w:rsidRPr="001D5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Н.В. Практика применения возмещения вреда, причинённого экологическими правонарушениями// </w:t>
      </w:r>
      <w:hyperlink r:id="rId11" w:history="1">
        <w:r w:rsidRPr="001D5DA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Известия Оренбургского государственного аграрного университета</w:t>
        </w:r>
      </w:hyperlink>
      <w:r w:rsidRPr="001D5DA9">
        <w:rPr>
          <w:rFonts w:ascii="Times New Roman" w:hAnsi="Times New Roman" w:cs="Times New Roman"/>
          <w:color w:val="000000" w:themeColor="text1"/>
          <w:sz w:val="28"/>
          <w:szCs w:val="28"/>
        </w:rPr>
        <w:t>.2016.</w:t>
      </w:r>
      <w:r w:rsidRPr="001D5DA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Pr="001D5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12" w:history="1">
        <w:r w:rsidRPr="001D5DA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https://cyberleninka.ru/article/n/praktika-primeneniya-vozmescheniya-vreda-</w:t>
        </w:r>
        <w:r w:rsidRPr="001D5DA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lastRenderedPageBreak/>
          <w:t>prichinyonnogo-ekologicheskim-pravonarusheniem</w:t>
        </w:r>
      </w:hyperlink>
      <w:r w:rsidRPr="001D5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(дата обращения 15.04.2018)</w:t>
      </w:r>
    </w:p>
    <w:p w:rsidR="00810BEE" w:rsidRPr="001D5DA9" w:rsidRDefault="00810BEE" w:rsidP="00810BEE">
      <w:pPr>
        <w:pStyle w:val="ae"/>
        <w:widowControl w:val="0"/>
        <w:numPr>
          <w:ilvl w:val="0"/>
          <w:numId w:val="4"/>
        </w:numPr>
        <w:suppressAutoHyphens/>
        <w:spacing w:after="0" w:line="360" w:lineRule="auto"/>
        <w:ind w:left="0"/>
        <w:jc w:val="both"/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</w:pPr>
      <w:r w:rsidRPr="001D5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Жаворонкова Н.Г, </w:t>
      </w:r>
      <w:proofErr w:type="spellStart"/>
      <w:r w:rsidRPr="001D5DA9">
        <w:rPr>
          <w:rFonts w:ascii="Times New Roman" w:hAnsi="Times New Roman" w:cs="Times New Roman"/>
          <w:color w:val="000000" w:themeColor="text1"/>
          <w:sz w:val="28"/>
          <w:szCs w:val="28"/>
        </w:rPr>
        <w:t>Анафонов</w:t>
      </w:r>
      <w:proofErr w:type="spellEnd"/>
      <w:r w:rsidRPr="001D5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В.Б. Возмещение экологического  вреда: Законодательные новеллы//</w:t>
      </w:r>
      <w:hyperlink r:id="rId13" w:history="1">
        <w:r w:rsidRPr="001D5DA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Lex Russica</w:t>
        </w:r>
      </w:hyperlink>
      <w:r w:rsidRPr="001D5DA9">
        <w:rPr>
          <w:rFonts w:ascii="Times New Roman" w:hAnsi="Times New Roman" w:cs="Times New Roman"/>
          <w:color w:val="000000" w:themeColor="text1"/>
          <w:sz w:val="28"/>
          <w:szCs w:val="28"/>
        </w:rPr>
        <w:t>.№8.2016 .</w:t>
      </w:r>
      <w:r w:rsidRPr="001D5DA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Pr="001D5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14" w:history="1">
        <w:r w:rsidRPr="001D5DA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https://cyberleninka.ru/article/n/pravovye-osnovy-kompensatsii-vreda-prichinennogo-zdorovyu-grazhdan-neblagopriyatnym-vozdeystviem-okruzhayuschey-sredy</w:t>
        </w:r>
      </w:hyperlink>
      <w:r w:rsidRPr="001D5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(дата обращения 12.04.2018)</w:t>
      </w:r>
    </w:p>
    <w:p w:rsidR="00DC4BA7" w:rsidRPr="001D5DA9" w:rsidRDefault="006F25FD" w:rsidP="009F37D3">
      <w:pPr>
        <w:pStyle w:val="aa"/>
        <w:numPr>
          <w:ilvl w:val="0"/>
          <w:numId w:val="4"/>
        </w:numPr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DA9">
        <w:rPr>
          <w:rFonts w:ascii="Times New Roman" w:hAnsi="Times New Roman" w:cs="Times New Roman"/>
          <w:color w:val="000000" w:themeColor="text1"/>
          <w:sz w:val="28"/>
          <w:szCs w:val="28"/>
        </w:rPr>
        <w:t>Османов М. Х. Особенности гражданско-правовой ответственности за экологические правонарушения // Общество и право.  2009. № 3.</w:t>
      </w:r>
      <w:r w:rsidRPr="001D5DA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№ 3 (25). URL: http://cyberleninka.ru/article/n/osobennosti-grazhdansko-pravovoy-otvetstvennosti-za-ekologicheskie-pravonarusheniya (дата обращения: 28.02.2018)</w:t>
      </w:r>
    </w:p>
    <w:p w:rsidR="00DC4BA7" w:rsidRPr="001D5DA9" w:rsidRDefault="00DC4BA7" w:rsidP="009F37D3">
      <w:pPr>
        <w:pStyle w:val="aa"/>
        <w:numPr>
          <w:ilvl w:val="0"/>
          <w:numId w:val="4"/>
        </w:numPr>
        <w:spacing w:line="360" w:lineRule="auto"/>
        <w:ind w:left="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Экологическое право: учеб. пособие для студ. учреждений высшего проф. образования / </w:t>
      </w:r>
      <w:proofErr w:type="spellStart"/>
      <w:r w:rsidRPr="001D5DA9">
        <w:rPr>
          <w:rFonts w:ascii="Times New Roman" w:hAnsi="Times New Roman" w:cs="Times New Roman"/>
          <w:color w:val="000000" w:themeColor="text1"/>
          <w:sz w:val="28"/>
          <w:szCs w:val="28"/>
        </w:rPr>
        <w:t>О.Р.Саркисов</w:t>
      </w:r>
      <w:proofErr w:type="spellEnd"/>
      <w:r w:rsidRPr="001D5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Е.Л. Любарский. -5-е изд. переработанное и </w:t>
      </w:r>
      <w:proofErr w:type="spellStart"/>
      <w:proofErr w:type="gramStart"/>
      <w:r w:rsidRPr="001D5DA9">
        <w:rPr>
          <w:rFonts w:ascii="Times New Roman" w:hAnsi="Times New Roman" w:cs="Times New Roman"/>
          <w:color w:val="000000" w:themeColor="text1"/>
          <w:sz w:val="28"/>
          <w:szCs w:val="28"/>
        </w:rPr>
        <w:t>доп</w:t>
      </w:r>
      <w:r w:rsidR="009F37D3" w:rsidRPr="001D5DA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D5DA9">
        <w:rPr>
          <w:rFonts w:ascii="Times New Roman" w:hAnsi="Times New Roman" w:cs="Times New Roman"/>
          <w:color w:val="000000" w:themeColor="text1"/>
          <w:sz w:val="28"/>
          <w:szCs w:val="28"/>
        </w:rPr>
        <w:t>Казань</w:t>
      </w:r>
      <w:proofErr w:type="spellEnd"/>
      <w:proofErr w:type="gramEnd"/>
      <w:r w:rsidRPr="001D5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Центр инновационных технологий, 2014.335 с. </w:t>
      </w:r>
    </w:p>
    <w:p w:rsidR="00DC4BA7" w:rsidRPr="009F37D3" w:rsidRDefault="00DC4BA7" w:rsidP="009F37D3">
      <w:pPr>
        <w:pStyle w:val="ae"/>
        <w:widowControl w:val="0"/>
        <w:numPr>
          <w:ilvl w:val="0"/>
          <w:numId w:val="4"/>
        </w:numPr>
        <w:suppressAutoHyphens/>
        <w:spacing w:after="0" w:line="360" w:lineRule="auto"/>
        <w:ind w:left="0"/>
        <w:jc w:val="both"/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</w:pPr>
      <w:r w:rsidRPr="009F37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Петров В.В. Экологическое право России: Учеб. для вузов. М., 1995. </w:t>
      </w:r>
      <w:r w:rsidR="009F37D3" w:rsidRPr="009F37D3">
        <w:rPr>
          <w:rFonts w:ascii="Times New Roman" w:hAnsi="Times New Roman" w:cs="Times New Roman"/>
          <w:color w:val="000000" w:themeColor="text1"/>
          <w:sz w:val="28"/>
          <w:szCs w:val="28"/>
        </w:rPr>
        <w:t>103с</w:t>
      </w:r>
    </w:p>
    <w:p w:rsidR="00DC4BA7" w:rsidRPr="009F37D3" w:rsidRDefault="00DC4BA7" w:rsidP="009F37D3">
      <w:pPr>
        <w:pStyle w:val="ae"/>
        <w:widowControl w:val="0"/>
        <w:numPr>
          <w:ilvl w:val="0"/>
          <w:numId w:val="4"/>
        </w:numPr>
        <w:suppressAutoHyphens/>
        <w:spacing w:after="0" w:line="360" w:lineRule="auto"/>
        <w:ind w:left="0"/>
        <w:jc w:val="both"/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</w:pPr>
      <w:r w:rsidRPr="009F37D3">
        <w:rPr>
          <w:rFonts w:ascii="Times New Roman" w:hAnsi="Times New Roman" w:cs="Times New Roman"/>
          <w:color w:val="000000" w:themeColor="text1"/>
          <w:sz w:val="28"/>
          <w:szCs w:val="28"/>
        </w:rPr>
        <w:t>Романова А.А. Порядок реализации конституционного права на возмещение ущерба, причиненного экологическим правонарушением</w:t>
      </w:r>
      <w:proofErr w:type="gramStart"/>
      <w:r w:rsidRPr="009F37D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  <w:r w:rsidRPr="009F37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теория и проблемы правоприменения// Вестник Чебоксарского кооперативного института. 2009. </w:t>
      </w:r>
      <w:r w:rsidR="009F37D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F37D3">
        <w:rPr>
          <w:rFonts w:ascii="Times New Roman" w:hAnsi="Times New Roman" w:cs="Times New Roman"/>
          <w:color w:val="000000" w:themeColor="text1"/>
          <w:sz w:val="28"/>
          <w:szCs w:val="28"/>
        </w:rPr>
        <w:t>№ 2 с 82-87</w:t>
      </w:r>
    </w:p>
    <w:p w:rsidR="00DC4BA7" w:rsidRPr="00877568" w:rsidRDefault="00DC4BA7" w:rsidP="009F37D3">
      <w:pPr>
        <w:widowControl w:val="0"/>
        <w:suppressAutoHyphens/>
        <w:spacing w:beforeLines="40" w:before="96" w:afterLines="40" w:after="96" w:line="240" w:lineRule="auto"/>
        <w:jc w:val="center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  <w:r w:rsidRPr="00877568">
        <w:rPr>
          <w:rFonts w:ascii="Times New Roman" w:eastAsia="Calibri" w:hAnsi="Times New Roman" w:cs="Times New Roman"/>
          <w:b/>
          <w:spacing w:val="-4"/>
          <w:sz w:val="28"/>
          <w:szCs w:val="28"/>
        </w:rPr>
        <w:t>3.</w:t>
      </w:r>
      <w:r w:rsidR="00877568">
        <w:rPr>
          <w:rFonts w:ascii="Times New Roman" w:eastAsia="Calibri" w:hAnsi="Times New Roman" w:cs="Times New Roman"/>
          <w:b/>
          <w:spacing w:val="-4"/>
          <w:sz w:val="28"/>
          <w:szCs w:val="28"/>
        </w:rPr>
        <w:t>Судебная практика</w:t>
      </w:r>
    </w:p>
    <w:p w:rsidR="00DC4BA7" w:rsidRPr="009F37D3" w:rsidRDefault="00DC4BA7" w:rsidP="009F37D3">
      <w:pPr>
        <w:pStyle w:val="ae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ЕСПЧ от </w:t>
      </w:r>
      <w:proofErr w:type="gramStart"/>
      <w:r w:rsidRPr="009F37D3">
        <w:rPr>
          <w:rFonts w:ascii="Times New Roman" w:eastAsia="Times New Roman" w:hAnsi="Times New Roman" w:cs="Times New Roman"/>
          <w:sz w:val="28"/>
          <w:szCs w:val="28"/>
          <w:lang w:eastAsia="ru-RU"/>
        </w:rPr>
        <w:t>09.06.2005</w:t>
      </w:r>
      <w:r w:rsidR="00AC4907" w:rsidRPr="009F37D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F37D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</w:t>
      </w:r>
      <w:proofErr w:type="gramEnd"/>
      <w:r w:rsidRPr="009F3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4907" w:rsidRPr="009F37D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F37D3">
        <w:rPr>
          <w:rFonts w:ascii="Times New Roman" w:eastAsia="Times New Roman" w:hAnsi="Times New Roman" w:cs="Times New Roman"/>
          <w:sz w:val="28"/>
          <w:szCs w:val="28"/>
          <w:lang w:eastAsia="ru-RU"/>
        </w:rPr>
        <w:t>Фадеева (</w:t>
      </w:r>
      <w:proofErr w:type="spellStart"/>
      <w:r w:rsidRPr="009F37D3">
        <w:rPr>
          <w:rFonts w:ascii="Times New Roman" w:eastAsia="Times New Roman" w:hAnsi="Times New Roman" w:cs="Times New Roman"/>
          <w:sz w:val="28"/>
          <w:szCs w:val="28"/>
          <w:lang w:eastAsia="ru-RU"/>
        </w:rPr>
        <w:t>Fadeyeva</w:t>
      </w:r>
      <w:proofErr w:type="spellEnd"/>
      <w:r w:rsidRPr="009F37D3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против Российской Федерации</w:t>
      </w:r>
      <w:r w:rsidR="00AC4907" w:rsidRPr="009F37D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F3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(жалоба N 55723/00) [электронный ресурс]//СПС КонсультантПлюс </w:t>
      </w:r>
    </w:p>
    <w:p w:rsidR="00DC4BA7" w:rsidRPr="009F37D3" w:rsidRDefault="00DC4BA7" w:rsidP="009F37D3">
      <w:pPr>
        <w:pStyle w:val="ae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ЕСПЧ от 15.01.2009 </w:t>
      </w:r>
      <w:r w:rsidR="00AC4907" w:rsidRPr="009F37D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F3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Дело </w:t>
      </w:r>
      <w:r w:rsidR="00AC4907" w:rsidRPr="009F37D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9F37D3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Бурдов</w:t>
      </w:r>
      <w:proofErr w:type="spellEnd"/>
      <w:r w:rsidRPr="009F3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9F37D3">
        <w:rPr>
          <w:rFonts w:ascii="Times New Roman" w:eastAsia="Times New Roman" w:hAnsi="Times New Roman" w:cs="Times New Roman"/>
          <w:sz w:val="28"/>
          <w:szCs w:val="28"/>
          <w:lang w:eastAsia="ru-RU"/>
        </w:rPr>
        <w:t>Burdov</w:t>
      </w:r>
      <w:proofErr w:type="spellEnd"/>
      <w:r w:rsidRPr="009F37D3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против Российской Федерации</w:t>
      </w:r>
      <w:r w:rsidR="00AC4907" w:rsidRPr="009F37D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F3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(N 2) (жалоба N 33509/</w:t>
      </w:r>
      <w:proofErr w:type="gramStart"/>
      <w:r w:rsidRPr="009F37D3">
        <w:rPr>
          <w:rFonts w:ascii="Times New Roman" w:eastAsia="Times New Roman" w:hAnsi="Times New Roman" w:cs="Times New Roman"/>
          <w:sz w:val="28"/>
          <w:szCs w:val="28"/>
          <w:lang w:eastAsia="ru-RU"/>
        </w:rPr>
        <w:t>04)[</w:t>
      </w:r>
      <w:proofErr w:type="gramEnd"/>
      <w:r w:rsidRPr="009F37D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ресурс]//СПС КонсультантПлюс</w:t>
      </w:r>
      <w:r w:rsidRPr="009F37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4BA7" w:rsidRPr="009F37D3" w:rsidRDefault="00DC4BA7" w:rsidP="009F37D3">
      <w:pPr>
        <w:pStyle w:val="ae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D3">
        <w:rPr>
          <w:rFonts w:ascii="Times New Roman" w:hAnsi="Times New Roman" w:cs="Times New Roman"/>
          <w:sz w:val="28"/>
          <w:szCs w:val="28"/>
        </w:rPr>
        <w:t xml:space="preserve">Постановления Конституционного Суда РФ от 1 декабря 1997 г. N 18-П </w:t>
      </w:r>
      <w:r w:rsidR="00AC4907" w:rsidRPr="009F37D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F3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делу о проверке конституционности отдельных положений статьи 1 Федерального закона от 24 ноября 1995 года </w:t>
      </w:r>
      <w:r w:rsidR="00AC4907" w:rsidRPr="009F37D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F3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и дополнений в Закон Российской Федерации </w:t>
      </w:r>
      <w:r w:rsidR="00AC4907" w:rsidRPr="009F37D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F3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социальной защите граждан, подвергшихся </w:t>
      </w:r>
      <w:r w:rsidRPr="009F37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воздействию радиации вследствие катастрофы на Чернобыльской АЭС</w:t>
      </w:r>
      <w:r w:rsidR="00AC4907" w:rsidRPr="009F37D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F37D3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gramStart"/>
      <w:r w:rsidRPr="009F37D3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gramEnd"/>
      <w:r w:rsidRPr="009F37D3">
        <w:rPr>
          <w:rFonts w:ascii="Times New Roman" w:hAnsi="Times New Roman" w:cs="Times New Roman"/>
          <w:sz w:val="28"/>
          <w:szCs w:val="28"/>
        </w:rPr>
        <w:t xml:space="preserve"> </w:t>
      </w:r>
      <w:r w:rsidRPr="009F37D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газета, N 242, 18.12.1997,</w:t>
      </w:r>
    </w:p>
    <w:p w:rsidR="00DC4BA7" w:rsidRPr="009F37D3" w:rsidRDefault="00DC4BA7" w:rsidP="009F37D3">
      <w:pPr>
        <w:pStyle w:val="ae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37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Пленума Верховного Суда РФ от 10.12.1994 № 10 </w:t>
      </w:r>
      <w:r w:rsidR="00AC4907" w:rsidRPr="009F37D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F37D3">
        <w:rPr>
          <w:rFonts w:ascii="Times New Roman" w:hAnsi="Times New Roman" w:cs="Times New Roman"/>
          <w:color w:val="000000" w:themeColor="text1"/>
          <w:sz w:val="28"/>
          <w:szCs w:val="28"/>
        </w:rPr>
        <w:t>Некоторые вопросы применения законодательства о компенсации морального вреда</w:t>
      </w:r>
      <w:r w:rsidR="00AC4907" w:rsidRPr="009F37D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F37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// </w:t>
      </w:r>
      <w:r w:rsidR="00AC4907" w:rsidRPr="009F3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9F3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Российская газета</w:t>
      </w:r>
      <w:r w:rsidR="00AC4907" w:rsidRPr="009F3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9F3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N 29, 08.02.1995.</w:t>
      </w:r>
    </w:p>
    <w:p w:rsidR="00DC4BA7" w:rsidRPr="009F37D3" w:rsidRDefault="00DC4BA7" w:rsidP="009F37D3">
      <w:pPr>
        <w:pStyle w:val="ae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37D3">
        <w:rPr>
          <w:rFonts w:ascii="Times New Roman" w:hAnsi="Times New Roman" w:cs="Times New Roman"/>
          <w:sz w:val="28"/>
          <w:szCs w:val="28"/>
        </w:rPr>
        <w:t xml:space="preserve">Постановление Пленума Верховного Суда Российской Федерации от 18 октября 2012 г. N 21 г. Москва </w:t>
      </w:r>
      <w:r w:rsidR="00AC4907" w:rsidRPr="009F37D3">
        <w:rPr>
          <w:rFonts w:ascii="Times New Roman" w:hAnsi="Times New Roman" w:cs="Times New Roman"/>
          <w:sz w:val="28"/>
          <w:szCs w:val="28"/>
        </w:rPr>
        <w:t>«</w:t>
      </w:r>
      <w:r w:rsidRPr="009F37D3">
        <w:rPr>
          <w:rFonts w:ascii="Times New Roman" w:hAnsi="Times New Roman" w:cs="Times New Roman"/>
          <w:sz w:val="28"/>
          <w:szCs w:val="28"/>
        </w:rPr>
        <w:t>О применении судами законодательства об ответственности за нарушения в области охраны окружающей среды и природопользования</w:t>
      </w:r>
      <w:r w:rsidR="00AC4907" w:rsidRPr="009F37D3">
        <w:rPr>
          <w:rFonts w:ascii="Times New Roman" w:hAnsi="Times New Roman" w:cs="Times New Roman"/>
          <w:sz w:val="28"/>
          <w:szCs w:val="28"/>
        </w:rPr>
        <w:t>»</w:t>
      </w:r>
      <w:r w:rsidRPr="009F37D3">
        <w:rPr>
          <w:rFonts w:ascii="Times New Roman" w:hAnsi="Times New Roman" w:cs="Times New Roman"/>
          <w:sz w:val="28"/>
          <w:szCs w:val="28"/>
        </w:rPr>
        <w:t xml:space="preserve">//Российская </w:t>
      </w:r>
      <w:proofErr w:type="gramStart"/>
      <w:r w:rsidRPr="009F37D3">
        <w:rPr>
          <w:rFonts w:ascii="Times New Roman" w:hAnsi="Times New Roman" w:cs="Times New Roman"/>
          <w:sz w:val="28"/>
          <w:szCs w:val="28"/>
        </w:rPr>
        <w:t>газета.№</w:t>
      </w:r>
      <w:proofErr w:type="gramEnd"/>
      <w:r w:rsidRPr="009F37D3">
        <w:rPr>
          <w:rFonts w:ascii="Times New Roman" w:hAnsi="Times New Roman" w:cs="Times New Roman"/>
          <w:sz w:val="28"/>
          <w:szCs w:val="28"/>
        </w:rPr>
        <w:t xml:space="preserve">251.2012 </w:t>
      </w:r>
    </w:p>
    <w:p w:rsidR="00DC4BA7" w:rsidRPr="009F37D3" w:rsidRDefault="00DC4BA7" w:rsidP="009F37D3">
      <w:pPr>
        <w:pStyle w:val="ae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37D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Постановление Пленума Верховного Суда Российской Федерации от 30 ноября 2017 г. N 49 г. Москва </w:t>
      </w:r>
      <w:r w:rsidR="00AC4907" w:rsidRPr="009F37D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9F37D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 некоторых вопросах применения законодательства о возмещении вреда, причиненного окружающей среде</w:t>
      </w:r>
      <w:r w:rsidR="00AC4907" w:rsidRPr="009F37D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9F37D3" w:rsidRPr="009F37D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/</w:t>
      </w:r>
      <w:proofErr w:type="gramStart"/>
      <w:r w:rsidR="009F37D3" w:rsidRPr="009F37D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/</w:t>
      </w:r>
      <w:proofErr w:type="gramEnd"/>
      <w:r w:rsidR="00994DB5" w:rsidRPr="009F3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Российская газета, N 280, 11.12.2017</w:t>
      </w:r>
    </w:p>
    <w:p w:rsidR="00DC4BA7" w:rsidRPr="009F37D3" w:rsidRDefault="00DC4BA7" w:rsidP="009F37D3">
      <w:pPr>
        <w:pStyle w:val="ae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37D3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9F37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Верховного Суда Российской Федерации от 08.07.2014г по делу № АКПИ14-492</w:t>
      </w:r>
      <w:r w:rsidR="006F25FD" w:rsidRPr="009F37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6F25FD" w:rsidRPr="009F37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URL</w:t>
      </w:r>
      <w:r w:rsidR="006F25FD" w:rsidRPr="009F37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6F25FD" w:rsidRPr="009F37D3">
        <w:rPr>
          <w:rFonts w:ascii="Times New Roman" w:hAnsi="Times New Roman" w:cs="Times New Roman"/>
          <w:sz w:val="28"/>
          <w:szCs w:val="28"/>
        </w:rPr>
        <w:t xml:space="preserve"> </w:t>
      </w:r>
      <w:r w:rsidR="006F25FD" w:rsidRPr="009F37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http://sudact.ru/vsrf/doc/lFXl7yrCgRHC/</w:t>
      </w:r>
      <w:r w:rsidR="006F25FD" w:rsidRPr="009F37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37D3">
        <w:rPr>
          <w:rFonts w:ascii="Times New Roman" w:hAnsi="Times New Roman" w:cs="Times New Roman"/>
          <w:color w:val="000000" w:themeColor="text1"/>
          <w:sz w:val="28"/>
          <w:szCs w:val="28"/>
        </w:rPr>
        <w:t>(дата обращения 12.03.2018)</w:t>
      </w:r>
    </w:p>
    <w:p w:rsidR="00F90E94" w:rsidRPr="009F37D3" w:rsidRDefault="00DC4BA7" w:rsidP="009F37D3">
      <w:pPr>
        <w:pStyle w:val="aa"/>
        <w:numPr>
          <w:ilvl w:val="0"/>
          <w:numId w:val="5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F37D3">
        <w:rPr>
          <w:rFonts w:ascii="Times New Roman" w:hAnsi="Times New Roman" w:cs="Times New Roman"/>
          <w:sz w:val="28"/>
          <w:szCs w:val="28"/>
        </w:rPr>
        <w:t xml:space="preserve">Решение </w:t>
      </w:r>
      <w:proofErr w:type="spellStart"/>
      <w:r w:rsidRPr="009F37D3">
        <w:rPr>
          <w:rFonts w:ascii="Times New Roman" w:hAnsi="Times New Roman" w:cs="Times New Roman"/>
          <w:sz w:val="28"/>
          <w:szCs w:val="28"/>
        </w:rPr>
        <w:t>Торжокского</w:t>
      </w:r>
      <w:proofErr w:type="spellEnd"/>
      <w:r w:rsidRPr="009F37D3">
        <w:rPr>
          <w:rFonts w:ascii="Times New Roman" w:hAnsi="Times New Roman" w:cs="Times New Roman"/>
          <w:sz w:val="28"/>
          <w:szCs w:val="28"/>
        </w:rPr>
        <w:t xml:space="preserve"> городского суда от 13.10.2016 по делу </w:t>
      </w:r>
      <w:r w:rsidRPr="009F37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 2-843/2016</w:t>
      </w:r>
      <w:r w:rsidR="00F90E94" w:rsidRPr="009F37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F90E94" w:rsidRPr="009F37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90E94" w:rsidRPr="009F37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URL</w:t>
      </w:r>
      <w:r w:rsidR="00F90E94" w:rsidRPr="009F37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  <w:r w:rsidR="00F90E94" w:rsidRPr="009F37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5" w:history="1">
        <w:r w:rsidR="00F90E94" w:rsidRPr="009F37D3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http://sudact.ru/regular/doc/1zOgxzKEJ81B</w:t>
        </w:r>
      </w:hyperlink>
      <w:r w:rsidR="00F90E94" w:rsidRPr="009F37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(дата обращения 03.04.2018)</w:t>
      </w:r>
    </w:p>
    <w:p w:rsidR="00DC4BA7" w:rsidRPr="009F37D3" w:rsidRDefault="00DC4BA7" w:rsidP="009F37D3">
      <w:pPr>
        <w:pStyle w:val="aa"/>
        <w:numPr>
          <w:ilvl w:val="0"/>
          <w:numId w:val="5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F37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Нелидовский</w:t>
      </w:r>
      <w:proofErr w:type="spellEnd"/>
      <w:r w:rsidRPr="009F37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городской суд Тверской области от 14.10.2016 по делу № 2- 461/2016</w:t>
      </w:r>
      <w:r w:rsidR="00F90E94" w:rsidRPr="009F37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F90E94" w:rsidRPr="009F37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90E94" w:rsidRPr="009F37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URL</w:t>
      </w:r>
      <w:r w:rsidR="00F90E94" w:rsidRPr="009F37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  <w:r w:rsidR="00F90E94" w:rsidRPr="009F37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6" w:history="1">
        <w:r w:rsidR="00F90E94" w:rsidRPr="009F37D3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http://sudact.ru/regular/doc/K3z1LR9iadNl/</w:t>
        </w:r>
      </w:hyperlink>
      <w:r w:rsidR="00F90E94" w:rsidRPr="009F37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(дата обращения 03.04.2018) </w:t>
      </w:r>
    </w:p>
    <w:p w:rsidR="00877568" w:rsidRPr="009F37D3" w:rsidRDefault="006F25FD" w:rsidP="009F37D3">
      <w:pPr>
        <w:pStyle w:val="ae"/>
        <w:widowControl w:val="0"/>
        <w:numPr>
          <w:ilvl w:val="0"/>
          <w:numId w:val="5"/>
        </w:numPr>
        <w:suppressAutoHyphens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37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</w:t>
      </w:r>
      <w:proofErr w:type="spellStart"/>
      <w:r w:rsidRPr="009F37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Лихославльского</w:t>
      </w:r>
      <w:proofErr w:type="spellEnd"/>
      <w:r w:rsidRPr="009F37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районного суда Тверской области от 16.05.2016 по делу №2-402/2016г.</w:t>
      </w:r>
      <w:r w:rsidRPr="009F37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URL</w:t>
      </w:r>
      <w:r w:rsidRPr="009F37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  <w:r w:rsidRPr="009F37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37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http://sudact.ru/regular/doc/x49gn3BKTObZ/</w:t>
      </w:r>
      <w:r w:rsidRPr="009F37D3">
        <w:rPr>
          <w:rFonts w:ascii="Times New Roman" w:hAnsi="Times New Roman" w:cs="Times New Roman"/>
          <w:color w:val="000000" w:themeColor="text1"/>
          <w:sz w:val="28"/>
          <w:szCs w:val="28"/>
        </w:rPr>
        <w:t> (дата обращения 12.03.2018)</w:t>
      </w:r>
    </w:p>
    <w:p w:rsidR="00877568" w:rsidRPr="009F37D3" w:rsidRDefault="00877568" w:rsidP="00877568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7568" w:rsidRPr="009F37D3" w:rsidRDefault="00877568" w:rsidP="009F37D3">
      <w:pPr>
        <w:widowControl w:val="0"/>
        <w:suppressAutoHyphens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37D3">
        <w:rPr>
          <w:rFonts w:ascii="Times New Roman" w:hAnsi="Times New Roman" w:cs="Times New Roman"/>
          <w:b/>
          <w:sz w:val="28"/>
          <w:szCs w:val="28"/>
        </w:rPr>
        <w:t>4.Э</w:t>
      </w:r>
      <w:r w:rsidR="009F37D3" w:rsidRPr="009F37D3">
        <w:rPr>
          <w:rFonts w:ascii="Times New Roman" w:hAnsi="Times New Roman" w:cs="Times New Roman"/>
          <w:b/>
          <w:sz w:val="28"/>
          <w:szCs w:val="28"/>
        </w:rPr>
        <w:t>лектронные ресурсы</w:t>
      </w:r>
    </w:p>
    <w:p w:rsidR="009F37D3" w:rsidRPr="009F37D3" w:rsidRDefault="009F37D3" w:rsidP="009F37D3">
      <w:pPr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F37D3">
        <w:rPr>
          <w:rFonts w:ascii="Times New Roman" w:hAnsi="Times New Roman" w:cs="Times New Roman"/>
          <w:sz w:val="28"/>
          <w:szCs w:val="28"/>
        </w:rPr>
        <w:t xml:space="preserve">1.Официальная статистика Федеральной службы государственной статистики </w:t>
      </w:r>
      <w:proofErr w:type="gramStart"/>
      <w:r w:rsidRPr="009F37D3">
        <w:rPr>
          <w:rFonts w:ascii="Times New Roman" w:hAnsi="Times New Roman" w:cs="Times New Roman"/>
          <w:sz w:val="28"/>
          <w:szCs w:val="28"/>
        </w:rPr>
        <w:t>РФ.</w:t>
      </w:r>
      <w:r w:rsidRPr="009F37D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9F37D3">
        <w:rPr>
          <w:rFonts w:ascii="Times New Roman" w:hAnsi="Times New Roman" w:cs="Times New Roman"/>
          <w:sz w:val="28"/>
          <w:szCs w:val="28"/>
        </w:rPr>
        <w:t>:</w:t>
      </w:r>
      <w:r w:rsidRPr="009F37D3">
        <w:rPr>
          <w:rFonts w:ascii="Times New Roman" w:hAnsi="Times New Roman" w:cs="Times New Roman"/>
          <w:color w:val="000000" w:themeColor="text1"/>
          <w:sz w:val="28"/>
          <w:szCs w:val="28"/>
        </w:rPr>
        <w:t>http://www.gks.ru/wps/wcm/connect/rosstat_main/rosstat/ru/statistics/environment/#</w:t>
      </w:r>
      <w:proofErr w:type="gramEnd"/>
      <w:r w:rsidRPr="009F37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(дата обращения 21.02.2018)   </w:t>
      </w:r>
    </w:p>
    <w:p w:rsidR="002C0361" w:rsidRPr="009F37D3" w:rsidRDefault="002C0361" w:rsidP="009F37D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F37D3" w:rsidRPr="009F37D3" w:rsidRDefault="009F37D3" w:rsidP="009F37D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9F37D3" w:rsidRPr="009F37D3" w:rsidSect="00F53A25">
      <w:footnotePr>
        <w:numRestart w:val="eachPage"/>
      </w:footnotePr>
      <w:pgSz w:w="11906" w:h="16838"/>
      <w:pgMar w:top="1134" w:right="851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1B32" w:rsidRDefault="005A1B32" w:rsidP="00926C69">
      <w:pPr>
        <w:spacing w:after="0" w:line="240" w:lineRule="auto"/>
      </w:pPr>
      <w:r>
        <w:separator/>
      </w:r>
    </w:p>
  </w:endnote>
  <w:endnote w:type="continuationSeparator" w:id="0">
    <w:p w:rsidR="005A1B32" w:rsidRDefault="005A1B32" w:rsidP="0092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2334688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000000" w:themeColor="text1"/>
      </w:rPr>
    </w:sdtEndPr>
    <w:sdtContent>
      <w:p w:rsidR="00777B7B" w:rsidRPr="00926C69" w:rsidRDefault="00777B7B">
        <w:pPr>
          <w:pStyle w:val="a8"/>
          <w:jc w:val="center"/>
          <w:rPr>
            <w:rFonts w:ascii="Times New Roman" w:hAnsi="Times New Roman" w:cs="Times New Roman"/>
            <w:color w:val="000000" w:themeColor="text1"/>
          </w:rPr>
        </w:pPr>
        <w:r w:rsidRPr="00926C69">
          <w:rPr>
            <w:rFonts w:ascii="Times New Roman" w:hAnsi="Times New Roman" w:cs="Times New Roman"/>
            <w:color w:val="000000" w:themeColor="text1"/>
          </w:rPr>
          <w:fldChar w:fldCharType="begin"/>
        </w:r>
        <w:r w:rsidRPr="00926C69">
          <w:rPr>
            <w:rFonts w:ascii="Times New Roman" w:hAnsi="Times New Roman" w:cs="Times New Roman"/>
            <w:color w:val="000000" w:themeColor="text1"/>
          </w:rPr>
          <w:instrText>PAGE   \* MERGEFORMAT</w:instrText>
        </w:r>
        <w:r w:rsidRPr="00926C69">
          <w:rPr>
            <w:rFonts w:ascii="Times New Roman" w:hAnsi="Times New Roman" w:cs="Times New Roman"/>
            <w:color w:val="000000" w:themeColor="text1"/>
          </w:rPr>
          <w:fldChar w:fldCharType="separate"/>
        </w:r>
        <w:r>
          <w:rPr>
            <w:rFonts w:ascii="Times New Roman" w:hAnsi="Times New Roman" w:cs="Times New Roman"/>
            <w:noProof/>
            <w:color w:val="000000" w:themeColor="text1"/>
          </w:rPr>
          <w:t>15</w:t>
        </w:r>
        <w:r w:rsidRPr="00926C69">
          <w:rPr>
            <w:rFonts w:ascii="Times New Roman" w:hAnsi="Times New Roman" w:cs="Times New Roman"/>
            <w:color w:val="000000" w:themeColor="text1"/>
          </w:rPr>
          <w:fldChar w:fldCharType="end"/>
        </w:r>
      </w:p>
    </w:sdtContent>
  </w:sdt>
  <w:p w:rsidR="00777B7B" w:rsidRDefault="00777B7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1B32" w:rsidRDefault="005A1B32" w:rsidP="00926C69">
      <w:pPr>
        <w:spacing w:after="0" w:line="240" w:lineRule="auto"/>
      </w:pPr>
      <w:r>
        <w:separator/>
      </w:r>
    </w:p>
  </w:footnote>
  <w:footnote w:type="continuationSeparator" w:id="0">
    <w:p w:rsidR="005A1B32" w:rsidRDefault="005A1B32" w:rsidP="00926C69">
      <w:pPr>
        <w:spacing w:after="0" w:line="240" w:lineRule="auto"/>
      </w:pPr>
      <w:r>
        <w:continuationSeparator/>
      </w:r>
    </w:p>
  </w:footnote>
  <w:footnote w:id="1">
    <w:p w:rsidR="00777B7B" w:rsidRPr="006F25FD" w:rsidRDefault="00777B7B" w:rsidP="00DF0AC5">
      <w:pPr>
        <w:pStyle w:val="aa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F25FD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6F25FD">
        <w:rPr>
          <w:rFonts w:ascii="Times New Roman" w:hAnsi="Times New Roman" w:cs="Times New Roman"/>
          <w:sz w:val="22"/>
          <w:szCs w:val="22"/>
        </w:rPr>
        <w:t xml:space="preserve"> </w:t>
      </w:r>
      <w:r w:rsidR="00F53A25" w:rsidRPr="006F25FD">
        <w:rPr>
          <w:rFonts w:ascii="Times New Roman" w:hAnsi="Times New Roman" w:cs="Times New Roman"/>
          <w:sz w:val="22"/>
          <w:szCs w:val="22"/>
        </w:rPr>
        <w:t xml:space="preserve">Официальная статистика Федеральной службы государственной статистики РФ. </w:t>
      </w:r>
      <w:r w:rsidR="00F53A25" w:rsidRPr="006F25FD">
        <w:rPr>
          <w:rFonts w:ascii="Times New Roman" w:hAnsi="Times New Roman" w:cs="Times New Roman"/>
          <w:sz w:val="22"/>
          <w:szCs w:val="22"/>
          <w:lang w:val="en-US"/>
        </w:rPr>
        <w:t>URL</w:t>
      </w:r>
      <w:r w:rsidR="00F53A25" w:rsidRPr="006F25FD">
        <w:rPr>
          <w:rFonts w:ascii="Times New Roman" w:hAnsi="Times New Roman" w:cs="Times New Roman"/>
          <w:sz w:val="22"/>
          <w:szCs w:val="22"/>
        </w:rPr>
        <w:t>:</w:t>
      </w:r>
      <w:r w:rsidRPr="006F25FD">
        <w:rPr>
          <w:rFonts w:ascii="Times New Roman" w:hAnsi="Times New Roman" w:cs="Times New Roman"/>
          <w:sz w:val="22"/>
          <w:szCs w:val="22"/>
        </w:rPr>
        <w:t xml:space="preserve">   </w:t>
      </w:r>
      <w:proofErr w:type="gramStart"/>
      <w:r w:rsidRPr="006F25FD">
        <w:rPr>
          <w:rFonts w:ascii="Times New Roman" w:hAnsi="Times New Roman" w:cs="Times New Roman"/>
          <w:color w:val="000000" w:themeColor="text1"/>
          <w:sz w:val="22"/>
          <w:szCs w:val="22"/>
        </w:rPr>
        <w:t>http://www.gks.ru/wps/wcm/connect/rosstat_main/rosstat/ru/statistics/environment/#  (</w:t>
      </w:r>
      <w:proofErr w:type="gramEnd"/>
      <w:r w:rsidRPr="006F25F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дата обращения 21.02.2018)   </w:t>
      </w:r>
    </w:p>
  </w:footnote>
  <w:footnote w:id="2">
    <w:p w:rsidR="00777B7B" w:rsidRPr="006F25FD" w:rsidRDefault="00777B7B" w:rsidP="00DF0AC5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pacing w:val="-4"/>
        </w:rPr>
      </w:pPr>
      <w:r w:rsidRPr="006F25FD">
        <w:rPr>
          <w:rStyle w:val="ac"/>
          <w:rFonts w:ascii="Times New Roman" w:hAnsi="Times New Roman" w:cs="Times New Roman"/>
        </w:rPr>
        <w:footnoteRef/>
      </w:r>
      <w:r w:rsidRPr="006F25FD">
        <w:rPr>
          <w:rFonts w:ascii="Times New Roman" w:hAnsi="Times New Roman" w:cs="Times New Roman"/>
        </w:rPr>
        <w:t xml:space="preserve"> </w:t>
      </w:r>
      <w:r w:rsidRPr="006F25FD">
        <w:rPr>
          <w:rFonts w:ascii="Times New Roman" w:eastAsia="Calibri" w:hAnsi="Times New Roman" w:cs="Times New Roman"/>
          <w:spacing w:val="-4"/>
        </w:rPr>
        <w:t xml:space="preserve">Конституция Российской Федерации: Принята всенародным голосованием 12 декабря </w:t>
      </w:r>
      <w:smartTag w:uri="urn:schemas-microsoft-com:office:smarttags" w:element="metricconverter">
        <w:smartTagPr>
          <w:attr w:name="ProductID" w:val="1993 г"/>
        </w:smartTagPr>
        <w:r w:rsidRPr="006F25FD">
          <w:rPr>
            <w:rFonts w:ascii="Times New Roman" w:eastAsia="Calibri" w:hAnsi="Times New Roman" w:cs="Times New Roman"/>
            <w:spacing w:val="-4"/>
          </w:rPr>
          <w:t>1993 г</w:t>
        </w:r>
      </w:smartTag>
      <w:r w:rsidRPr="006F25FD">
        <w:rPr>
          <w:rFonts w:ascii="Times New Roman" w:eastAsia="Calibri" w:hAnsi="Times New Roman" w:cs="Times New Roman"/>
          <w:spacing w:val="-4"/>
        </w:rPr>
        <w:t xml:space="preserve">. // Российская газета.1993. № 237; СЗ РФ. 2014. № 24. </w:t>
      </w:r>
    </w:p>
    <w:p w:rsidR="00777B7B" w:rsidRPr="00DF0AC5" w:rsidRDefault="00777B7B" w:rsidP="00DF0AC5">
      <w:pPr>
        <w:pStyle w:val="aa"/>
        <w:jc w:val="both"/>
        <w:rPr>
          <w:rFonts w:ascii="Times New Roman" w:hAnsi="Times New Roman" w:cs="Times New Roman"/>
        </w:rPr>
      </w:pPr>
    </w:p>
  </w:footnote>
  <w:footnote w:id="3">
    <w:p w:rsidR="00777B7B" w:rsidRPr="006F25FD" w:rsidRDefault="00777B7B" w:rsidP="006F25F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6F25FD">
        <w:rPr>
          <w:rStyle w:val="ac"/>
          <w:rFonts w:ascii="Times New Roman" w:hAnsi="Times New Roman" w:cs="Times New Roman"/>
          <w:color w:val="000000" w:themeColor="text1"/>
        </w:rPr>
        <w:footnoteRef/>
      </w:r>
      <w:r w:rsidRPr="006F25FD">
        <w:rPr>
          <w:rFonts w:ascii="Times New Roman" w:hAnsi="Times New Roman" w:cs="Times New Roman"/>
          <w:color w:val="000000" w:themeColor="text1"/>
        </w:rPr>
        <w:t xml:space="preserve"> </w:t>
      </w:r>
      <w:bookmarkStart w:id="8" w:name="_Hlk510784217"/>
      <w:r w:rsidRPr="006F25FD">
        <w:rPr>
          <w:rFonts w:ascii="Times New Roman" w:hAnsi="Times New Roman" w:cs="Times New Roman"/>
          <w:color w:val="000000" w:themeColor="text1"/>
        </w:rPr>
        <w:t xml:space="preserve">Федерального Закона </w:t>
      </w:r>
      <w:proofErr w:type="gramStart"/>
      <w:r w:rsidRPr="006F25FD">
        <w:rPr>
          <w:rFonts w:ascii="Times New Roman" w:hAnsi="Times New Roman" w:cs="Times New Roman"/>
          <w:color w:val="000000" w:themeColor="text1"/>
        </w:rPr>
        <w:t>от  10.01.2002</w:t>
      </w:r>
      <w:proofErr w:type="gramEnd"/>
      <w:r w:rsidRPr="006F25FD">
        <w:rPr>
          <w:rFonts w:ascii="Times New Roman" w:hAnsi="Times New Roman" w:cs="Times New Roman"/>
          <w:color w:val="000000" w:themeColor="text1"/>
        </w:rPr>
        <w:t xml:space="preserve"> N 7-ФЗ</w:t>
      </w:r>
      <w:r w:rsidR="009B1A5C">
        <w:rPr>
          <w:rFonts w:ascii="Times New Roman" w:hAnsi="Times New Roman" w:cs="Times New Roman"/>
          <w:color w:val="000000" w:themeColor="text1"/>
        </w:rPr>
        <w:t xml:space="preserve"> </w:t>
      </w:r>
      <w:r w:rsidR="009B1A5C" w:rsidRPr="006F25FD">
        <w:rPr>
          <w:rFonts w:ascii="Times New Roman" w:hAnsi="Times New Roman" w:cs="Times New Roman"/>
          <w:color w:val="000000" w:themeColor="text1"/>
        </w:rPr>
        <w:t>(ред</w:t>
      </w:r>
      <w:r w:rsidR="009B1A5C">
        <w:rPr>
          <w:rFonts w:ascii="Times New Roman" w:hAnsi="Times New Roman" w:cs="Times New Roman"/>
          <w:color w:val="000000" w:themeColor="text1"/>
        </w:rPr>
        <w:t>. от 31.12.2017</w:t>
      </w:r>
      <w:r w:rsidR="009B1A5C" w:rsidRPr="006F25FD">
        <w:rPr>
          <w:rFonts w:ascii="Times New Roman" w:hAnsi="Times New Roman" w:cs="Times New Roman"/>
          <w:color w:val="000000" w:themeColor="text1"/>
        </w:rPr>
        <w:t>)</w:t>
      </w:r>
      <w:r w:rsidRPr="006F25FD">
        <w:rPr>
          <w:rFonts w:ascii="Times New Roman" w:hAnsi="Times New Roman" w:cs="Times New Roman"/>
          <w:color w:val="000000" w:themeColor="text1"/>
        </w:rPr>
        <w:t xml:space="preserve"> </w:t>
      </w:r>
      <w:r w:rsidR="00AC4907" w:rsidRPr="006F25FD">
        <w:rPr>
          <w:rFonts w:ascii="Times New Roman" w:hAnsi="Times New Roman" w:cs="Times New Roman"/>
          <w:color w:val="000000" w:themeColor="text1"/>
        </w:rPr>
        <w:t>«</w:t>
      </w:r>
      <w:r w:rsidRPr="006F25FD">
        <w:rPr>
          <w:rFonts w:ascii="Times New Roman" w:hAnsi="Times New Roman" w:cs="Times New Roman"/>
          <w:color w:val="000000" w:themeColor="text1"/>
        </w:rPr>
        <w:t>Об охране окружающей среды</w:t>
      </w:r>
      <w:r w:rsidR="00AC4907" w:rsidRPr="006F25FD">
        <w:rPr>
          <w:rFonts w:ascii="Times New Roman" w:hAnsi="Times New Roman" w:cs="Times New Roman"/>
          <w:color w:val="000000" w:themeColor="text1"/>
        </w:rPr>
        <w:t>»</w:t>
      </w:r>
      <w:r w:rsidR="009B1A5C">
        <w:rPr>
          <w:rFonts w:ascii="Times New Roman" w:hAnsi="Times New Roman" w:cs="Times New Roman"/>
          <w:color w:val="000000" w:themeColor="text1"/>
        </w:rPr>
        <w:t xml:space="preserve"> </w:t>
      </w:r>
      <w:r w:rsidRPr="006F25FD">
        <w:rPr>
          <w:rFonts w:ascii="Times New Roman" w:hAnsi="Times New Roman" w:cs="Times New Roman"/>
          <w:color w:val="000000" w:themeColor="text1"/>
        </w:rPr>
        <w:t xml:space="preserve">// </w:t>
      </w:r>
      <w:r w:rsidR="00024547" w:rsidRPr="006F25FD">
        <w:rPr>
          <w:rFonts w:ascii="Times New Roman" w:eastAsia="Times New Roman" w:hAnsi="Times New Roman" w:cs="Times New Roman"/>
          <w:color w:val="000000" w:themeColor="text1"/>
          <w:lang w:eastAsia="ru-RU"/>
        </w:rPr>
        <w:t>Российская газета</w:t>
      </w:r>
      <w:r w:rsidRPr="006F25FD">
        <w:rPr>
          <w:rFonts w:ascii="Times New Roman" w:eastAsia="Times New Roman" w:hAnsi="Times New Roman" w:cs="Times New Roman"/>
          <w:color w:val="000000" w:themeColor="text1"/>
          <w:lang w:eastAsia="ru-RU"/>
        </w:rPr>
        <w:t>, N 6, 12.01.2002</w:t>
      </w:r>
      <w:bookmarkEnd w:id="8"/>
    </w:p>
  </w:footnote>
  <w:footnote w:id="4">
    <w:p w:rsidR="00777B7B" w:rsidRPr="006F25FD" w:rsidRDefault="00777B7B" w:rsidP="006F25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6F25FD">
        <w:rPr>
          <w:rStyle w:val="ac"/>
          <w:rFonts w:ascii="Times New Roman" w:hAnsi="Times New Roman" w:cs="Times New Roman"/>
          <w:color w:val="000000" w:themeColor="text1"/>
        </w:rPr>
        <w:footnoteRef/>
      </w:r>
      <w:r w:rsidRPr="006F25FD">
        <w:rPr>
          <w:rFonts w:ascii="Times New Roman" w:hAnsi="Times New Roman" w:cs="Times New Roman"/>
          <w:color w:val="000000" w:themeColor="text1"/>
        </w:rPr>
        <w:t xml:space="preserve"> Федеральный закон от 04.05.1999 N 96-ФЗ</w:t>
      </w:r>
      <w:r w:rsidR="009B1A5C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="009B1A5C" w:rsidRPr="006F25FD">
        <w:rPr>
          <w:rFonts w:ascii="Times New Roman" w:hAnsi="Times New Roman" w:cs="Times New Roman"/>
          <w:color w:val="000000" w:themeColor="text1"/>
        </w:rPr>
        <w:t>( ред</w:t>
      </w:r>
      <w:r w:rsidR="009B1A5C">
        <w:rPr>
          <w:rFonts w:ascii="Times New Roman" w:hAnsi="Times New Roman" w:cs="Times New Roman"/>
          <w:color w:val="000000" w:themeColor="text1"/>
        </w:rPr>
        <w:t>.</w:t>
      </w:r>
      <w:proofErr w:type="gramEnd"/>
      <w:r w:rsidR="009B1A5C">
        <w:rPr>
          <w:rFonts w:ascii="Times New Roman" w:hAnsi="Times New Roman" w:cs="Times New Roman"/>
          <w:color w:val="000000" w:themeColor="text1"/>
        </w:rPr>
        <w:t xml:space="preserve"> от 13.07.2015</w:t>
      </w:r>
      <w:r w:rsidR="009B1A5C" w:rsidRPr="006F25FD">
        <w:rPr>
          <w:rFonts w:ascii="Times New Roman" w:hAnsi="Times New Roman" w:cs="Times New Roman"/>
          <w:color w:val="000000" w:themeColor="text1"/>
        </w:rPr>
        <w:t>)</w:t>
      </w:r>
      <w:r w:rsidRPr="006F25FD">
        <w:rPr>
          <w:rFonts w:ascii="Times New Roman" w:hAnsi="Times New Roman" w:cs="Times New Roman"/>
          <w:color w:val="000000" w:themeColor="text1"/>
        </w:rPr>
        <w:t xml:space="preserve"> </w:t>
      </w:r>
      <w:r w:rsidR="00AC4907" w:rsidRPr="006F25FD">
        <w:rPr>
          <w:rFonts w:ascii="Times New Roman" w:hAnsi="Times New Roman" w:cs="Times New Roman"/>
          <w:color w:val="000000" w:themeColor="text1"/>
        </w:rPr>
        <w:t>«</w:t>
      </w:r>
      <w:r w:rsidR="00024547" w:rsidRPr="006F25FD">
        <w:rPr>
          <w:rFonts w:ascii="Times New Roman" w:hAnsi="Times New Roman" w:cs="Times New Roman"/>
          <w:color w:val="000000" w:themeColor="text1"/>
        </w:rPr>
        <w:t>Об охране атмосферного воздуха</w:t>
      </w:r>
      <w:r w:rsidR="00AC4907" w:rsidRPr="006F25FD">
        <w:rPr>
          <w:rFonts w:ascii="Times New Roman" w:hAnsi="Times New Roman" w:cs="Times New Roman"/>
          <w:color w:val="000000" w:themeColor="text1"/>
        </w:rPr>
        <w:t>»</w:t>
      </w:r>
      <w:r w:rsidR="009B1A5C">
        <w:rPr>
          <w:rFonts w:ascii="Times New Roman" w:hAnsi="Times New Roman" w:cs="Times New Roman"/>
          <w:color w:val="000000" w:themeColor="text1"/>
        </w:rPr>
        <w:t xml:space="preserve"> </w:t>
      </w:r>
      <w:r w:rsidRPr="006F25FD">
        <w:rPr>
          <w:rFonts w:ascii="Times New Roman" w:hAnsi="Times New Roman" w:cs="Times New Roman"/>
          <w:color w:val="000000" w:themeColor="text1"/>
        </w:rPr>
        <w:t xml:space="preserve">// </w:t>
      </w:r>
      <w:r w:rsidRPr="006F25FD">
        <w:rPr>
          <w:rFonts w:ascii="Times New Roman" w:eastAsia="Times New Roman" w:hAnsi="Times New Roman" w:cs="Times New Roman"/>
          <w:color w:val="000000" w:themeColor="text1"/>
          <w:lang w:eastAsia="ru-RU"/>
        </w:rPr>
        <w:t>Российская газета, N 91,1999</w:t>
      </w:r>
    </w:p>
  </w:footnote>
  <w:footnote w:id="5">
    <w:p w:rsidR="00777B7B" w:rsidRPr="006F25FD" w:rsidRDefault="00777B7B" w:rsidP="006F25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6F25FD">
        <w:rPr>
          <w:rStyle w:val="ac"/>
          <w:rFonts w:ascii="Times New Roman" w:hAnsi="Times New Roman" w:cs="Times New Roman"/>
          <w:color w:val="000000" w:themeColor="text1"/>
        </w:rPr>
        <w:footnoteRef/>
      </w:r>
      <w:r w:rsidRPr="006F25FD">
        <w:rPr>
          <w:rFonts w:ascii="Times New Roman" w:hAnsi="Times New Roman" w:cs="Times New Roman"/>
          <w:color w:val="000000" w:themeColor="text1"/>
        </w:rPr>
        <w:t xml:space="preserve"> Федеральный закон от 21.07.1997 N 117-ФЗ</w:t>
      </w:r>
      <w:r w:rsidR="009B1A5C">
        <w:rPr>
          <w:rFonts w:ascii="Times New Roman" w:hAnsi="Times New Roman" w:cs="Times New Roman"/>
          <w:color w:val="000000" w:themeColor="text1"/>
        </w:rPr>
        <w:t xml:space="preserve"> </w:t>
      </w:r>
      <w:r w:rsidR="009B1A5C" w:rsidRPr="006F25FD">
        <w:rPr>
          <w:rFonts w:ascii="Times New Roman" w:hAnsi="Times New Roman" w:cs="Times New Roman"/>
          <w:color w:val="000000" w:themeColor="text1"/>
        </w:rPr>
        <w:t>(ред</w:t>
      </w:r>
      <w:r w:rsidR="009B1A5C">
        <w:rPr>
          <w:rFonts w:ascii="Times New Roman" w:hAnsi="Times New Roman" w:cs="Times New Roman"/>
          <w:color w:val="000000" w:themeColor="text1"/>
        </w:rPr>
        <w:t>. от 03.07.2016</w:t>
      </w:r>
      <w:r w:rsidR="009B1A5C" w:rsidRPr="006F25FD">
        <w:rPr>
          <w:rFonts w:ascii="Times New Roman" w:hAnsi="Times New Roman" w:cs="Times New Roman"/>
          <w:color w:val="000000" w:themeColor="text1"/>
        </w:rPr>
        <w:t>)</w:t>
      </w:r>
      <w:r w:rsidRPr="006F25FD">
        <w:rPr>
          <w:rFonts w:ascii="Times New Roman" w:hAnsi="Times New Roman" w:cs="Times New Roman"/>
          <w:color w:val="000000" w:themeColor="text1"/>
        </w:rPr>
        <w:t xml:space="preserve"> </w:t>
      </w:r>
      <w:r w:rsidR="00AC4907" w:rsidRPr="006F25FD">
        <w:rPr>
          <w:rFonts w:ascii="Times New Roman" w:hAnsi="Times New Roman" w:cs="Times New Roman"/>
          <w:color w:val="000000" w:themeColor="text1"/>
        </w:rPr>
        <w:t>«</w:t>
      </w:r>
      <w:r w:rsidRPr="006F25FD">
        <w:rPr>
          <w:rFonts w:ascii="Times New Roman" w:hAnsi="Times New Roman" w:cs="Times New Roman"/>
          <w:color w:val="000000" w:themeColor="text1"/>
        </w:rPr>
        <w:t>О безопасности гидротехнических сооружений</w:t>
      </w:r>
      <w:r w:rsidR="00AC4907" w:rsidRPr="006F25FD">
        <w:rPr>
          <w:rFonts w:ascii="Times New Roman" w:hAnsi="Times New Roman" w:cs="Times New Roman"/>
          <w:color w:val="000000" w:themeColor="text1"/>
        </w:rPr>
        <w:t>»</w:t>
      </w:r>
      <w:r w:rsidRPr="006F25FD">
        <w:rPr>
          <w:rFonts w:ascii="Times New Roman" w:hAnsi="Times New Roman" w:cs="Times New Roman"/>
          <w:color w:val="000000" w:themeColor="text1"/>
        </w:rPr>
        <w:t xml:space="preserve"> // </w:t>
      </w:r>
      <w:r w:rsidRPr="006F25FD">
        <w:rPr>
          <w:rFonts w:ascii="Times New Roman" w:eastAsia="Times New Roman" w:hAnsi="Times New Roman" w:cs="Times New Roman"/>
          <w:color w:val="000000" w:themeColor="text1"/>
          <w:lang w:eastAsia="ru-RU"/>
        </w:rPr>
        <w:t>Российская газета, N 144,1997</w:t>
      </w:r>
    </w:p>
  </w:footnote>
  <w:footnote w:id="6">
    <w:p w:rsidR="00777B7B" w:rsidRPr="006F25FD" w:rsidRDefault="00777B7B" w:rsidP="006F25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6F25FD">
        <w:rPr>
          <w:rStyle w:val="ac"/>
          <w:rFonts w:ascii="Times New Roman" w:hAnsi="Times New Roman" w:cs="Times New Roman"/>
          <w:color w:val="000000" w:themeColor="text1"/>
        </w:rPr>
        <w:footnoteRef/>
      </w:r>
      <w:r w:rsidRPr="006F25FD">
        <w:rPr>
          <w:rFonts w:ascii="Times New Roman" w:hAnsi="Times New Roman" w:cs="Times New Roman"/>
          <w:color w:val="000000" w:themeColor="text1"/>
        </w:rPr>
        <w:t xml:space="preserve"> Федеральный закон от 09.01.1996 N 3-ФЗ</w:t>
      </w:r>
      <w:r w:rsidR="009B1A5C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="009B1A5C" w:rsidRPr="006F25FD">
        <w:rPr>
          <w:rFonts w:ascii="Times New Roman" w:hAnsi="Times New Roman" w:cs="Times New Roman"/>
          <w:color w:val="000000" w:themeColor="text1"/>
        </w:rPr>
        <w:t>( ред</w:t>
      </w:r>
      <w:r w:rsidR="009B1A5C">
        <w:rPr>
          <w:rFonts w:ascii="Times New Roman" w:hAnsi="Times New Roman" w:cs="Times New Roman"/>
          <w:color w:val="000000" w:themeColor="text1"/>
        </w:rPr>
        <w:t>.</w:t>
      </w:r>
      <w:proofErr w:type="gramEnd"/>
      <w:r w:rsidR="009B1A5C">
        <w:rPr>
          <w:rFonts w:ascii="Times New Roman" w:hAnsi="Times New Roman" w:cs="Times New Roman"/>
          <w:color w:val="000000" w:themeColor="text1"/>
        </w:rPr>
        <w:t xml:space="preserve"> от 19.07.2011</w:t>
      </w:r>
      <w:r w:rsidR="009B1A5C" w:rsidRPr="006F25FD">
        <w:rPr>
          <w:rFonts w:ascii="Times New Roman" w:hAnsi="Times New Roman" w:cs="Times New Roman"/>
          <w:color w:val="000000" w:themeColor="text1"/>
        </w:rPr>
        <w:t>)</w:t>
      </w:r>
      <w:r w:rsidRPr="006F25FD">
        <w:rPr>
          <w:rFonts w:ascii="Times New Roman" w:hAnsi="Times New Roman" w:cs="Times New Roman"/>
          <w:color w:val="000000" w:themeColor="text1"/>
        </w:rPr>
        <w:t xml:space="preserve"> </w:t>
      </w:r>
      <w:r w:rsidR="00AC4907" w:rsidRPr="006F25FD">
        <w:rPr>
          <w:rFonts w:ascii="Times New Roman" w:hAnsi="Times New Roman" w:cs="Times New Roman"/>
          <w:color w:val="000000" w:themeColor="text1"/>
        </w:rPr>
        <w:t>«</w:t>
      </w:r>
      <w:r w:rsidRPr="006F25FD">
        <w:rPr>
          <w:rFonts w:ascii="Times New Roman" w:hAnsi="Times New Roman" w:cs="Times New Roman"/>
          <w:color w:val="000000" w:themeColor="text1"/>
        </w:rPr>
        <w:t>О радиационной безопасности населения</w:t>
      </w:r>
      <w:r w:rsidR="009B1A5C">
        <w:rPr>
          <w:rFonts w:ascii="Times New Roman" w:hAnsi="Times New Roman" w:cs="Times New Roman"/>
          <w:color w:val="000000" w:themeColor="text1"/>
        </w:rPr>
        <w:t>»</w:t>
      </w:r>
      <w:r w:rsidR="00024547" w:rsidRPr="006F25FD">
        <w:rPr>
          <w:rFonts w:ascii="Times New Roman" w:hAnsi="Times New Roman" w:cs="Times New Roman"/>
          <w:color w:val="000000" w:themeColor="text1"/>
        </w:rPr>
        <w:t xml:space="preserve"> </w:t>
      </w:r>
      <w:r w:rsidRPr="006F25FD">
        <w:rPr>
          <w:rFonts w:ascii="Times New Roman" w:hAnsi="Times New Roman" w:cs="Times New Roman"/>
          <w:color w:val="000000" w:themeColor="text1"/>
        </w:rPr>
        <w:t>//</w:t>
      </w:r>
      <w:r w:rsidRPr="006F25FD">
        <w:rPr>
          <w:rFonts w:ascii="Times New Roman" w:eastAsia="Times New Roman" w:hAnsi="Times New Roman" w:cs="Times New Roman"/>
          <w:color w:val="000000" w:themeColor="text1"/>
          <w:lang w:eastAsia="ru-RU"/>
        </w:rPr>
        <w:t>Российская газета, N 9,1996</w:t>
      </w:r>
    </w:p>
  </w:footnote>
  <w:footnote w:id="7">
    <w:p w:rsidR="00777B7B" w:rsidRPr="00BE43BC" w:rsidRDefault="00777B7B" w:rsidP="006F25FD">
      <w:pPr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6F25FD">
        <w:rPr>
          <w:rStyle w:val="ac"/>
          <w:rFonts w:ascii="Times New Roman" w:hAnsi="Times New Roman" w:cs="Times New Roman"/>
        </w:rPr>
        <w:footnoteRef/>
      </w:r>
      <w:r w:rsidRPr="006F25FD">
        <w:rPr>
          <w:rFonts w:ascii="Times New Roman" w:hAnsi="Times New Roman" w:cs="Times New Roman"/>
        </w:rPr>
        <w:t xml:space="preserve"> </w:t>
      </w:r>
      <w:r w:rsidRPr="006F25FD">
        <w:rPr>
          <w:rFonts w:ascii="Times New Roman" w:hAnsi="Times New Roman" w:cs="Times New Roman"/>
          <w:lang w:eastAsia="ru-RU"/>
        </w:rPr>
        <w:t>Федеральный закон от 21 ноября 1995 г. N 170-ФЗ</w:t>
      </w:r>
      <w:r w:rsidR="009B1A5C">
        <w:rPr>
          <w:rFonts w:ascii="Times New Roman" w:hAnsi="Times New Roman" w:cs="Times New Roman"/>
          <w:lang w:eastAsia="ru-RU"/>
        </w:rPr>
        <w:t xml:space="preserve"> </w:t>
      </w:r>
      <w:proofErr w:type="gramStart"/>
      <w:r w:rsidR="009B1A5C" w:rsidRPr="006F25FD">
        <w:rPr>
          <w:rFonts w:ascii="Times New Roman" w:hAnsi="Times New Roman" w:cs="Times New Roman"/>
          <w:lang w:eastAsia="ru-RU"/>
        </w:rPr>
        <w:t>( ред</w:t>
      </w:r>
      <w:r w:rsidR="009B1A5C">
        <w:rPr>
          <w:rFonts w:ascii="Times New Roman" w:hAnsi="Times New Roman" w:cs="Times New Roman"/>
          <w:lang w:eastAsia="ru-RU"/>
        </w:rPr>
        <w:t>.</w:t>
      </w:r>
      <w:proofErr w:type="gramEnd"/>
      <w:r w:rsidR="009B1A5C">
        <w:rPr>
          <w:rFonts w:ascii="Times New Roman" w:hAnsi="Times New Roman" w:cs="Times New Roman"/>
          <w:lang w:eastAsia="ru-RU"/>
        </w:rPr>
        <w:t xml:space="preserve"> от 03.07.2016</w:t>
      </w:r>
      <w:r w:rsidR="009B1A5C" w:rsidRPr="006F25FD">
        <w:rPr>
          <w:rFonts w:ascii="Times New Roman" w:hAnsi="Times New Roman" w:cs="Times New Roman"/>
          <w:lang w:eastAsia="ru-RU"/>
        </w:rPr>
        <w:t>)</w:t>
      </w:r>
      <w:r w:rsidRPr="006F25FD">
        <w:rPr>
          <w:rFonts w:ascii="Times New Roman" w:hAnsi="Times New Roman" w:cs="Times New Roman"/>
          <w:lang w:eastAsia="ru-RU"/>
        </w:rPr>
        <w:t xml:space="preserve"> </w:t>
      </w:r>
      <w:r w:rsidR="00AC4907" w:rsidRPr="006F25FD">
        <w:rPr>
          <w:rFonts w:ascii="Times New Roman" w:hAnsi="Times New Roman" w:cs="Times New Roman"/>
          <w:lang w:eastAsia="ru-RU"/>
        </w:rPr>
        <w:t>«</w:t>
      </w:r>
      <w:r w:rsidRPr="006F25FD">
        <w:rPr>
          <w:rFonts w:ascii="Times New Roman" w:hAnsi="Times New Roman" w:cs="Times New Roman"/>
          <w:lang w:eastAsia="ru-RU"/>
        </w:rPr>
        <w:t>Об использовании атомной энергии</w:t>
      </w:r>
      <w:r w:rsidR="00AC4907" w:rsidRPr="006F25FD">
        <w:rPr>
          <w:rFonts w:ascii="Times New Roman" w:hAnsi="Times New Roman" w:cs="Times New Roman"/>
          <w:lang w:eastAsia="ru-RU"/>
        </w:rPr>
        <w:t>»</w:t>
      </w:r>
      <w:r w:rsidR="009B1A5C">
        <w:rPr>
          <w:rFonts w:ascii="Times New Roman" w:hAnsi="Times New Roman" w:cs="Times New Roman"/>
          <w:lang w:eastAsia="ru-RU"/>
        </w:rPr>
        <w:t xml:space="preserve"> </w:t>
      </w:r>
      <w:r w:rsidRPr="006F25FD">
        <w:rPr>
          <w:rFonts w:ascii="Times New Roman" w:hAnsi="Times New Roman" w:cs="Times New Roman"/>
          <w:lang w:eastAsia="ru-RU"/>
        </w:rPr>
        <w:t xml:space="preserve">//Российская газета , </w:t>
      </w:r>
      <w:r w:rsidRPr="006F25FD">
        <w:rPr>
          <w:rFonts w:ascii="Times New Roman" w:hAnsi="Times New Roman" w:cs="Times New Roman"/>
          <w:lang w:val="en-US" w:eastAsia="ru-RU"/>
        </w:rPr>
        <w:t>N</w:t>
      </w:r>
      <w:r w:rsidRPr="006F25FD">
        <w:rPr>
          <w:rFonts w:ascii="Times New Roman" w:hAnsi="Times New Roman" w:cs="Times New Roman"/>
          <w:lang w:eastAsia="ru-RU"/>
        </w:rPr>
        <w:t>230/1995</w:t>
      </w:r>
    </w:p>
  </w:footnote>
  <w:footnote w:id="8">
    <w:p w:rsidR="00777B7B" w:rsidRPr="006F25FD" w:rsidRDefault="00777B7B" w:rsidP="00DF0AC5">
      <w:pPr>
        <w:pStyle w:val="aa"/>
        <w:contextualSpacing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6F25FD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6F25FD">
        <w:rPr>
          <w:rFonts w:ascii="Times New Roman" w:hAnsi="Times New Roman" w:cs="Times New Roman"/>
          <w:sz w:val="22"/>
          <w:szCs w:val="22"/>
        </w:rPr>
        <w:t xml:space="preserve"> Экологическое право: учеб. пособие для студ. учреждений высшего проф. образования / О.Р.Саркисов, Е.Л. Любарский. 5-е изд</w:t>
      </w:r>
      <w:r w:rsidR="00AC4907" w:rsidRPr="006F25FD">
        <w:rPr>
          <w:rFonts w:ascii="Times New Roman" w:hAnsi="Times New Roman" w:cs="Times New Roman"/>
          <w:sz w:val="22"/>
          <w:szCs w:val="22"/>
        </w:rPr>
        <w:t>.</w:t>
      </w:r>
      <w:r w:rsidRPr="006F25FD">
        <w:rPr>
          <w:rFonts w:ascii="Times New Roman" w:hAnsi="Times New Roman" w:cs="Times New Roman"/>
          <w:sz w:val="22"/>
          <w:szCs w:val="22"/>
        </w:rPr>
        <w:t xml:space="preserve"> Казань: Центр инновационных технологий, 2014. с. 82</w:t>
      </w:r>
    </w:p>
  </w:footnote>
  <w:footnote w:id="9">
    <w:p w:rsidR="00777B7B" w:rsidRPr="006F25FD" w:rsidRDefault="00777B7B" w:rsidP="00DF0AC5">
      <w:pPr>
        <w:pStyle w:val="aa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6F25FD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6F25FD">
        <w:rPr>
          <w:rFonts w:ascii="Times New Roman" w:hAnsi="Times New Roman" w:cs="Times New Roman"/>
          <w:sz w:val="22"/>
          <w:szCs w:val="22"/>
        </w:rPr>
        <w:t xml:space="preserve"> Петров В.В. Экологическое право России: Учеб. для вузов. М., 1995. </w:t>
      </w:r>
      <w:r w:rsidR="00AC4907" w:rsidRPr="006F25FD">
        <w:rPr>
          <w:rFonts w:ascii="Times New Roman" w:hAnsi="Times New Roman" w:cs="Times New Roman"/>
          <w:sz w:val="22"/>
          <w:szCs w:val="22"/>
        </w:rPr>
        <w:t>с</w:t>
      </w:r>
      <w:r w:rsidRPr="006F25FD">
        <w:rPr>
          <w:rFonts w:ascii="Times New Roman" w:hAnsi="Times New Roman" w:cs="Times New Roman"/>
          <w:sz w:val="22"/>
          <w:szCs w:val="22"/>
        </w:rPr>
        <w:t>. 25</w:t>
      </w:r>
    </w:p>
  </w:footnote>
  <w:footnote w:id="10">
    <w:p w:rsidR="00777B7B" w:rsidRPr="006F25FD" w:rsidRDefault="00777B7B" w:rsidP="00DF0AC5">
      <w:pPr>
        <w:pStyle w:val="aa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6F25FD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6F25FD">
        <w:rPr>
          <w:rFonts w:ascii="Times New Roman" w:hAnsi="Times New Roman" w:cs="Times New Roman"/>
          <w:sz w:val="22"/>
          <w:szCs w:val="22"/>
        </w:rPr>
        <w:t xml:space="preserve"> Бринчук М.М. Экологическое право: Учеб. для вузов. </w:t>
      </w:r>
      <w:r w:rsidRPr="006F25F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М.: Эксмо, 2009.</w:t>
      </w:r>
      <w:r w:rsidRPr="006F25FD">
        <w:rPr>
          <w:rFonts w:ascii="Times New Roman" w:hAnsi="Times New Roman" w:cs="Times New Roman"/>
          <w:sz w:val="22"/>
          <w:szCs w:val="22"/>
        </w:rPr>
        <w:t xml:space="preserve"> </w:t>
      </w:r>
      <w:r w:rsidR="00AC4907" w:rsidRPr="006F25FD">
        <w:rPr>
          <w:rFonts w:ascii="Times New Roman" w:hAnsi="Times New Roman" w:cs="Times New Roman"/>
          <w:sz w:val="22"/>
          <w:szCs w:val="22"/>
        </w:rPr>
        <w:t>с</w:t>
      </w:r>
      <w:r w:rsidRPr="006F25FD">
        <w:rPr>
          <w:rFonts w:ascii="Times New Roman" w:hAnsi="Times New Roman" w:cs="Times New Roman"/>
          <w:sz w:val="22"/>
          <w:szCs w:val="22"/>
        </w:rPr>
        <w:t>. 131</w:t>
      </w:r>
    </w:p>
  </w:footnote>
  <w:footnote w:id="11">
    <w:p w:rsidR="00777B7B" w:rsidRPr="00DF0AC5" w:rsidRDefault="00777B7B" w:rsidP="00DF0AC5">
      <w:pPr>
        <w:pStyle w:val="aa"/>
        <w:jc w:val="both"/>
        <w:rPr>
          <w:rFonts w:ascii="Times New Roman" w:hAnsi="Times New Roman" w:cs="Times New Roman"/>
        </w:rPr>
      </w:pPr>
      <w:r w:rsidRPr="006F25FD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6F25FD">
        <w:rPr>
          <w:rFonts w:ascii="Times New Roman" w:hAnsi="Times New Roman" w:cs="Times New Roman"/>
          <w:sz w:val="22"/>
          <w:szCs w:val="22"/>
        </w:rPr>
        <w:t xml:space="preserve"> Велиева Д.С. Право на возмещение экологического вреда // Гражданин и право. 2010. № 6. </w:t>
      </w:r>
      <w:r w:rsidR="00AC4907" w:rsidRPr="006F25FD">
        <w:rPr>
          <w:rFonts w:ascii="Times New Roman" w:hAnsi="Times New Roman" w:cs="Times New Roman"/>
          <w:sz w:val="22"/>
          <w:szCs w:val="22"/>
        </w:rPr>
        <w:t>с</w:t>
      </w:r>
      <w:r w:rsidRPr="006F25FD">
        <w:rPr>
          <w:rFonts w:ascii="Times New Roman" w:hAnsi="Times New Roman" w:cs="Times New Roman"/>
          <w:sz w:val="22"/>
          <w:szCs w:val="22"/>
        </w:rPr>
        <w:t>. 4</w:t>
      </w:r>
      <w:r w:rsidR="00AC4907" w:rsidRPr="006F25FD">
        <w:rPr>
          <w:rFonts w:ascii="Times New Roman" w:hAnsi="Times New Roman" w:cs="Times New Roman"/>
          <w:sz w:val="22"/>
          <w:szCs w:val="22"/>
        </w:rPr>
        <w:t>2</w:t>
      </w:r>
    </w:p>
  </w:footnote>
  <w:footnote w:id="12">
    <w:p w:rsidR="00777B7B" w:rsidRPr="00810BEE" w:rsidRDefault="00777B7B" w:rsidP="00810BEE">
      <w:pPr>
        <w:pStyle w:val="aa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10BEE">
        <w:rPr>
          <w:rStyle w:val="ac"/>
          <w:rFonts w:ascii="Times New Roman" w:hAnsi="Times New Roman" w:cs="Times New Roman"/>
          <w:color w:val="000000" w:themeColor="text1"/>
          <w:sz w:val="22"/>
          <w:szCs w:val="22"/>
        </w:rPr>
        <w:footnoteRef/>
      </w:r>
      <w:r w:rsidRPr="00810BE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Гаврилова А.Е., Сурмилова К.Е.</w:t>
      </w:r>
      <w:r w:rsidRPr="00810BEE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shd w:val="clear" w:color="auto" w:fill="F5F5F5"/>
        </w:rPr>
        <w:t xml:space="preserve"> </w:t>
      </w:r>
      <w:r w:rsidRPr="00810BE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Возмещение вреда, причиненного экологическими </w:t>
      </w:r>
      <w:proofErr w:type="gramStart"/>
      <w:r w:rsidRPr="00810BEE">
        <w:rPr>
          <w:rFonts w:ascii="Times New Roman" w:hAnsi="Times New Roman" w:cs="Times New Roman"/>
          <w:color w:val="000000" w:themeColor="text1"/>
          <w:sz w:val="22"/>
          <w:szCs w:val="22"/>
        </w:rPr>
        <w:t>правонарушениями.Научные</w:t>
      </w:r>
      <w:proofErr w:type="gramEnd"/>
      <w:r w:rsidRPr="00810BE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исследования и разработки в эпоху глобализации.2016</w:t>
      </w:r>
      <w:r w:rsidR="006F25FD" w:rsidRPr="00810BE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</w:t>
      </w:r>
      <w:r w:rsidR="00810BEE" w:rsidRPr="00810BE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810BEE" w:rsidRPr="00810BEE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URL</w:t>
      </w:r>
      <w:r w:rsidR="00810BEE" w:rsidRPr="00810BEE">
        <w:rPr>
          <w:rFonts w:ascii="Times New Roman" w:hAnsi="Times New Roman" w:cs="Times New Roman"/>
          <w:color w:val="000000" w:themeColor="text1"/>
          <w:sz w:val="22"/>
          <w:szCs w:val="22"/>
        </w:rPr>
        <w:t>:</w:t>
      </w:r>
      <w:proofErr w:type="spellStart"/>
      <w:r w:rsidR="00810BEE" w:rsidRPr="00810BEE">
        <w:fldChar w:fldCharType="begin"/>
      </w:r>
      <w:r w:rsidR="00810BEE" w:rsidRPr="00810BEE">
        <w:rPr>
          <w:rFonts w:ascii="Times New Roman" w:hAnsi="Times New Roman" w:cs="Times New Roman"/>
          <w:sz w:val="22"/>
          <w:szCs w:val="22"/>
        </w:rPr>
        <w:instrText xml:space="preserve"> HYPERLINK "https://elibrary.ru/item.asp?id=27377329" </w:instrText>
      </w:r>
      <w:r w:rsidR="00810BEE" w:rsidRPr="00810BEE">
        <w:fldChar w:fldCharType="separate"/>
      </w:r>
      <w:r w:rsidR="00810BEE" w:rsidRPr="00810BEE">
        <w:rPr>
          <w:rStyle w:val="a3"/>
          <w:rFonts w:ascii="Times New Roman" w:hAnsi="Times New Roman" w:cs="Times New Roman"/>
          <w:color w:val="000000" w:themeColor="text1"/>
          <w:sz w:val="22"/>
          <w:szCs w:val="22"/>
          <w:u w:val="none"/>
        </w:rPr>
        <w:t>https</w:t>
      </w:r>
      <w:proofErr w:type="spellEnd"/>
      <w:r w:rsidR="00810BEE" w:rsidRPr="00810BEE">
        <w:rPr>
          <w:rStyle w:val="a3"/>
          <w:rFonts w:ascii="Times New Roman" w:hAnsi="Times New Roman" w:cs="Times New Roman"/>
          <w:color w:val="000000" w:themeColor="text1"/>
          <w:sz w:val="22"/>
          <w:szCs w:val="22"/>
          <w:u w:val="none"/>
        </w:rPr>
        <w:t>://elibrary.ru/</w:t>
      </w:r>
      <w:proofErr w:type="spellStart"/>
      <w:r w:rsidR="00810BEE" w:rsidRPr="00810BEE">
        <w:rPr>
          <w:rStyle w:val="a3"/>
          <w:rFonts w:ascii="Times New Roman" w:hAnsi="Times New Roman" w:cs="Times New Roman"/>
          <w:color w:val="000000" w:themeColor="text1"/>
          <w:sz w:val="22"/>
          <w:szCs w:val="22"/>
          <w:u w:val="none"/>
        </w:rPr>
        <w:t>item.asp?id</w:t>
      </w:r>
      <w:proofErr w:type="spellEnd"/>
      <w:r w:rsidR="00810BEE" w:rsidRPr="00810BEE">
        <w:rPr>
          <w:rStyle w:val="a3"/>
          <w:rFonts w:ascii="Times New Roman" w:hAnsi="Times New Roman" w:cs="Times New Roman"/>
          <w:color w:val="000000" w:themeColor="text1"/>
          <w:sz w:val="22"/>
          <w:szCs w:val="22"/>
          <w:u w:val="none"/>
        </w:rPr>
        <w:t>=27377329</w:t>
      </w:r>
      <w:r w:rsidR="00810BEE" w:rsidRPr="00810BEE">
        <w:rPr>
          <w:rStyle w:val="a3"/>
          <w:rFonts w:ascii="Times New Roman" w:hAnsi="Times New Roman" w:cs="Times New Roman"/>
          <w:color w:val="000000" w:themeColor="text1"/>
          <w:sz w:val="22"/>
          <w:szCs w:val="22"/>
          <w:u w:val="none"/>
        </w:rPr>
        <w:fldChar w:fldCharType="end"/>
      </w:r>
      <w:proofErr w:type="gramStart"/>
      <w:r w:rsidR="006F25FD" w:rsidRPr="00810BE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(</w:t>
      </w:r>
      <w:proofErr w:type="gramEnd"/>
      <w:r w:rsidR="006F25FD" w:rsidRPr="00810BE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дата обращения </w:t>
      </w:r>
      <w:r w:rsidR="00810BEE" w:rsidRPr="00810BEE">
        <w:rPr>
          <w:rFonts w:ascii="Times New Roman" w:hAnsi="Times New Roman" w:cs="Times New Roman"/>
          <w:color w:val="000000" w:themeColor="text1"/>
          <w:sz w:val="22"/>
          <w:szCs w:val="22"/>
        </w:rPr>
        <w:t>15</w:t>
      </w:r>
      <w:r w:rsidR="006F25FD" w:rsidRPr="00810BEE">
        <w:rPr>
          <w:rFonts w:ascii="Times New Roman" w:hAnsi="Times New Roman" w:cs="Times New Roman"/>
          <w:color w:val="000000" w:themeColor="text1"/>
          <w:sz w:val="22"/>
          <w:szCs w:val="22"/>
        </w:rPr>
        <w:t>.0</w:t>
      </w:r>
      <w:r w:rsidR="00810BEE" w:rsidRPr="00810BEE">
        <w:rPr>
          <w:rFonts w:ascii="Times New Roman" w:hAnsi="Times New Roman" w:cs="Times New Roman"/>
          <w:color w:val="000000" w:themeColor="text1"/>
          <w:sz w:val="22"/>
          <w:szCs w:val="22"/>
        </w:rPr>
        <w:t>4</w:t>
      </w:r>
      <w:r w:rsidR="006F25FD" w:rsidRPr="00810BEE">
        <w:rPr>
          <w:rFonts w:ascii="Times New Roman" w:hAnsi="Times New Roman" w:cs="Times New Roman"/>
          <w:color w:val="000000" w:themeColor="text1"/>
          <w:sz w:val="22"/>
          <w:szCs w:val="22"/>
        </w:rPr>
        <w:t>.2018)</w:t>
      </w:r>
    </w:p>
  </w:footnote>
  <w:footnote w:id="13">
    <w:p w:rsidR="00024547" w:rsidRPr="006F25FD" w:rsidRDefault="00777B7B" w:rsidP="000245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6F25FD">
        <w:rPr>
          <w:rStyle w:val="ac"/>
          <w:rFonts w:ascii="Times New Roman" w:hAnsi="Times New Roman" w:cs="Times New Roman"/>
          <w:color w:val="000000" w:themeColor="text1"/>
        </w:rPr>
        <w:footnoteRef/>
      </w:r>
      <w:r w:rsidRPr="006F25FD">
        <w:rPr>
          <w:rFonts w:ascii="Times New Roman" w:hAnsi="Times New Roman" w:cs="Times New Roman"/>
          <w:color w:val="000000" w:themeColor="text1"/>
        </w:rPr>
        <w:t xml:space="preserve"> Постановление Пленума Верховного Суда РФ от 10.12.1994 № 10 </w:t>
      </w:r>
      <w:r w:rsidR="00AC4907" w:rsidRPr="006F25FD">
        <w:rPr>
          <w:rFonts w:ascii="Times New Roman" w:hAnsi="Times New Roman" w:cs="Times New Roman"/>
          <w:color w:val="000000" w:themeColor="text1"/>
        </w:rPr>
        <w:t>«</w:t>
      </w:r>
      <w:r w:rsidRPr="006F25FD">
        <w:rPr>
          <w:rFonts w:ascii="Times New Roman" w:hAnsi="Times New Roman" w:cs="Times New Roman"/>
          <w:color w:val="000000" w:themeColor="text1"/>
        </w:rPr>
        <w:t xml:space="preserve">Некоторые вопросы применения законодательства </w:t>
      </w:r>
      <w:r w:rsidR="00024547" w:rsidRPr="006F25FD">
        <w:rPr>
          <w:rFonts w:ascii="Times New Roman" w:hAnsi="Times New Roman" w:cs="Times New Roman"/>
          <w:color w:val="000000" w:themeColor="text1"/>
        </w:rPr>
        <w:t>о компенсации морального вреда</w:t>
      </w:r>
      <w:r w:rsidR="00AC4907" w:rsidRPr="006F25FD">
        <w:rPr>
          <w:rFonts w:ascii="Times New Roman" w:hAnsi="Times New Roman" w:cs="Times New Roman"/>
          <w:color w:val="000000" w:themeColor="text1"/>
        </w:rPr>
        <w:t>»</w:t>
      </w:r>
      <w:r w:rsidR="00024547" w:rsidRPr="006F25FD">
        <w:rPr>
          <w:rFonts w:ascii="Times New Roman" w:hAnsi="Times New Roman" w:cs="Times New Roman"/>
          <w:color w:val="000000" w:themeColor="text1"/>
        </w:rPr>
        <w:t xml:space="preserve">// </w:t>
      </w:r>
      <w:r w:rsidR="00024547" w:rsidRPr="006F25FD">
        <w:rPr>
          <w:rFonts w:ascii="Times New Roman" w:eastAsia="Times New Roman" w:hAnsi="Times New Roman" w:cs="Times New Roman"/>
          <w:color w:val="000000" w:themeColor="text1"/>
          <w:lang w:eastAsia="ru-RU"/>
        </w:rPr>
        <w:t>Российская газета, N 29, 08.02.1995</w:t>
      </w:r>
    </w:p>
    <w:p w:rsidR="00777B7B" w:rsidRDefault="00777B7B">
      <w:pPr>
        <w:pStyle w:val="aa"/>
      </w:pPr>
    </w:p>
  </w:footnote>
  <w:footnote w:id="14">
    <w:p w:rsidR="003D1C4C" w:rsidRPr="00810BEE" w:rsidRDefault="003D1C4C">
      <w:pPr>
        <w:pStyle w:val="aa"/>
        <w:rPr>
          <w:rFonts w:ascii="Times New Roman" w:hAnsi="Times New Roman" w:cs="Times New Roman"/>
          <w:sz w:val="22"/>
          <w:szCs w:val="22"/>
        </w:rPr>
      </w:pPr>
      <w:r w:rsidRPr="00810BEE">
        <w:rPr>
          <w:rStyle w:val="ac"/>
          <w:rFonts w:ascii="Times New Roman" w:hAnsi="Times New Roman" w:cs="Times New Roman"/>
          <w:color w:val="000000" w:themeColor="text1"/>
          <w:sz w:val="22"/>
          <w:szCs w:val="22"/>
        </w:rPr>
        <w:footnoteRef/>
      </w:r>
      <w:r w:rsidRPr="00810BE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Жаворонкова Н.Г, </w:t>
      </w:r>
      <w:proofErr w:type="spellStart"/>
      <w:r w:rsidRPr="00810BEE">
        <w:rPr>
          <w:rFonts w:ascii="Times New Roman" w:hAnsi="Times New Roman" w:cs="Times New Roman"/>
          <w:color w:val="000000" w:themeColor="text1"/>
          <w:sz w:val="22"/>
          <w:szCs w:val="22"/>
        </w:rPr>
        <w:t>Анафонов</w:t>
      </w:r>
      <w:proofErr w:type="spellEnd"/>
      <w:r w:rsidRPr="00810BE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В.Б. Возмещение экологического  вреда: Законодательные новеллы//</w:t>
      </w:r>
      <w:hyperlink r:id="rId1" w:history="1">
        <w:r w:rsidRPr="00810BEE">
          <w:rPr>
            <w:rStyle w:val="a3"/>
            <w:rFonts w:ascii="Times New Roman" w:hAnsi="Times New Roman" w:cs="Times New Roman"/>
            <w:color w:val="000000" w:themeColor="text1"/>
            <w:sz w:val="22"/>
            <w:szCs w:val="22"/>
            <w:u w:val="none"/>
            <w:bdr w:val="none" w:sz="0" w:space="0" w:color="auto" w:frame="1"/>
          </w:rPr>
          <w:t>Lex Russica</w:t>
        </w:r>
      </w:hyperlink>
      <w:r w:rsidRPr="00810BEE">
        <w:rPr>
          <w:rFonts w:ascii="Times New Roman" w:hAnsi="Times New Roman" w:cs="Times New Roman"/>
          <w:color w:val="000000" w:themeColor="text1"/>
          <w:sz w:val="22"/>
          <w:szCs w:val="22"/>
        </w:rPr>
        <w:t>.№8.2016 .</w:t>
      </w:r>
      <w:r w:rsidRPr="00810BEE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URL</w:t>
      </w:r>
      <w:r w:rsidRPr="00810BE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: </w:t>
      </w:r>
      <w:hyperlink r:id="rId2" w:history="1">
        <w:r w:rsidRPr="00810BEE">
          <w:rPr>
            <w:rStyle w:val="a3"/>
            <w:rFonts w:ascii="Times New Roman" w:hAnsi="Times New Roman" w:cs="Times New Roman"/>
            <w:color w:val="000000" w:themeColor="text1"/>
            <w:sz w:val="22"/>
            <w:szCs w:val="22"/>
            <w:u w:val="none"/>
          </w:rPr>
          <w:t>https://cyberleninka.ru/article/n/pravovye-osnovy-kompensatsii-vreda-prichinennogo-zdorovyu-grazhdan-neblagopriyatnym-vozdeystviem-okruzhayuschey-sredy</w:t>
        </w:r>
      </w:hyperlink>
      <w:r w:rsidRPr="00810BE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(дата обращения 12.04.2018) </w:t>
      </w:r>
    </w:p>
  </w:footnote>
  <w:footnote w:id="15">
    <w:p w:rsidR="00777B7B" w:rsidRPr="006F25FD" w:rsidRDefault="00777B7B" w:rsidP="006F25F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6F25FD">
        <w:rPr>
          <w:rStyle w:val="ac"/>
          <w:rFonts w:ascii="Times New Roman" w:hAnsi="Times New Roman" w:cs="Times New Roman"/>
          <w:color w:val="000000" w:themeColor="text1"/>
        </w:rPr>
        <w:footnoteRef/>
      </w:r>
      <w:r w:rsidRPr="006F25FD">
        <w:rPr>
          <w:rFonts w:ascii="Times New Roman" w:hAnsi="Times New Roman" w:cs="Times New Roman"/>
          <w:color w:val="000000" w:themeColor="text1"/>
        </w:rPr>
        <w:t xml:space="preserve">Решение </w:t>
      </w:r>
      <w:proofErr w:type="spellStart"/>
      <w:r w:rsidRPr="006F25FD">
        <w:rPr>
          <w:rFonts w:ascii="Times New Roman" w:hAnsi="Times New Roman" w:cs="Times New Roman"/>
          <w:color w:val="000000" w:themeColor="text1"/>
          <w:shd w:val="clear" w:color="auto" w:fill="FFFFFF"/>
        </w:rPr>
        <w:t>Лихославльского</w:t>
      </w:r>
      <w:proofErr w:type="spellEnd"/>
      <w:r w:rsidRPr="006F25F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районного суда Тверской области от 16.05.2016 по делу №2-402/2016г.</w:t>
      </w:r>
      <w:r w:rsidR="006F25FD" w:rsidRPr="006F25FD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URL</w:t>
      </w:r>
      <w:r w:rsidR="006F25FD" w:rsidRPr="006F25FD">
        <w:rPr>
          <w:rFonts w:ascii="Times New Roman" w:hAnsi="Times New Roman" w:cs="Times New Roman"/>
          <w:color w:val="000000" w:themeColor="text1"/>
          <w:shd w:val="clear" w:color="auto" w:fill="FFFFFF"/>
        </w:rPr>
        <w:t>:</w:t>
      </w:r>
      <w:r w:rsidR="006F25FD" w:rsidRPr="006F25FD">
        <w:rPr>
          <w:rFonts w:ascii="Times New Roman" w:hAnsi="Times New Roman" w:cs="Times New Roman"/>
          <w:color w:val="000000" w:themeColor="text1"/>
        </w:rPr>
        <w:t xml:space="preserve"> </w:t>
      </w:r>
      <w:r w:rsidR="006F25FD" w:rsidRPr="006F25FD">
        <w:rPr>
          <w:rFonts w:ascii="Times New Roman" w:hAnsi="Times New Roman" w:cs="Times New Roman"/>
          <w:color w:val="000000" w:themeColor="text1"/>
          <w:shd w:val="clear" w:color="auto" w:fill="FFFFFF"/>
        </w:rPr>
        <w:t>http://sudact.ru/regular/doc/x49gn3BKTObZ/</w:t>
      </w:r>
      <w:r w:rsidR="002405FA" w:rsidRPr="006F25FD">
        <w:rPr>
          <w:rFonts w:ascii="Times New Roman" w:hAnsi="Times New Roman" w:cs="Times New Roman"/>
          <w:color w:val="000000" w:themeColor="text1"/>
        </w:rPr>
        <w:t> (дата обращения 12.03.2018)</w:t>
      </w:r>
    </w:p>
  </w:footnote>
  <w:footnote w:id="16">
    <w:p w:rsidR="00777B7B" w:rsidRDefault="00777B7B" w:rsidP="006F25FD">
      <w:pPr>
        <w:pStyle w:val="aa"/>
        <w:jc w:val="both"/>
      </w:pPr>
      <w:r w:rsidRPr="006F25FD">
        <w:rPr>
          <w:rStyle w:val="ac"/>
          <w:rFonts w:ascii="Times New Roman" w:hAnsi="Times New Roman" w:cs="Times New Roman"/>
          <w:color w:val="000000" w:themeColor="text1"/>
          <w:sz w:val="22"/>
          <w:szCs w:val="22"/>
        </w:rPr>
        <w:footnoteRef/>
      </w:r>
      <w:r w:rsidRPr="006F25F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Османов М. Х. Особенности гражданско-правов</w:t>
      </w:r>
      <w:r w:rsidR="002405FA" w:rsidRPr="006F25FD">
        <w:rPr>
          <w:rFonts w:ascii="Times New Roman" w:hAnsi="Times New Roman" w:cs="Times New Roman"/>
          <w:color w:val="000000" w:themeColor="text1"/>
          <w:sz w:val="22"/>
          <w:szCs w:val="22"/>
        </w:rPr>
        <w:t>ой ответственности за экологиче</w:t>
      </w:r>
      <w:r w:rsidRPr="006F25FD">
        <w:rPr>
          <w:rFonts w:ascii="Times New Roman" w:hAnsi="Times New Roman" w:cs="Times New Roman"/>
          <w:color w:val="000000" w:themeColor="text1"/>
          <w:sz w:val="22"/>
          <w:szCs w:val="22"/>
        </w:rPr>
        <w:t>ские право</w:t>
      </w:r>
      <w:r w:rsidR="002405FA" w:rsidRPr="006F25F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нарушения // Общество и право.  2009. </w:t>
      </w:r>
      <w:r w:rsidRPr="006F25FD">
        <w:rPr>
          <w:rFonts w:ascii="Times New Roman" w:hAnsi="Times New Roman" w:cs="Times New Roman"/>
          <w:color w:val="000000" w:themeColor="text1"/>
          <w:sz w:val="22"/>
          <w:szCs w:val="22"/>
        </w:rPr>
        <w:t>№ 3.</w:t>
      </w:r>
      <w:r w:rsidR="006F25FD" w:rsidRPr="006F25FD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№ 3 (25). URL: http://cyberleninka.ru/article/n/osobennosti-grazhdansko-pravovoy-otvetstvennosti-za-ekologicheskie-pravonarusheniya (дата обращения: 28.02.2018</w:t>
      </w:r>
      <w:r w:rsidR="006F25FD">
        <w:rPr>
          <w:color w:val="333333"/>
          <w:sz w:val="21"/>
          <w:szCs w:val="21"/>
          <w:shd w:val="clear" w:color="auto" w:fill="FFFFFF"/>
        </w:rPr>
        <w:t>)</w:t>
      </w:r>
    </w:p>
  </w:footnote>
  <w:footnote w:id="17">
    <w:p w:rsidR="00777B7B" w:rsidRPr="006F25FD" w:rsidRDefault="00777B7B" w:rsidP="002405FA">
      <w:pPr>
        <w:pStyle w:val="aa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405FA">
        <w:rPr>
          <w:rStyle w:val="ac"/>
          <w:rFonts w:ascii="Times New Roman" w:hAnsi="Times New Roman" w:cs="Times New Roman"/>
        </w:rPr>
        <w:footnoteRef/>
      </w:r>
      <w:r w:rsidRPr="002405FA">
        <w:rPr>
          <w:rFonts w:ascii="Times New Roman" w:hAnsi="Times New Roman" w:cs="Times New Roman"/>
        </w:rPr>
        <w:t xml:space="preserve"> </w:t>
      </w:r>
      <w:r w:rsidRPr="006F25FD">
        <w:rPr>
          <w:rFonts w:ascii="Times New Roman" w:hAnsi="Times New Roman" w:cs="Times New Roman"/>
          <w:color w:val="000000" w:themeColor="text1"/>
          <w:sz w:val="22"/>
          <w:szCs w:val="22"/>
        </w:rPr>
        <w:t>Романова А.А. Порядок реализации конституционного права на возмещение ущерба, причиненного экологическим правонарушением</w:t>
      </w:r>
      <w:proofErr w:type="gramStart"/>
      <w:r w:rsidRPr="006F25FD">
        <w:rPr>
          <w:rFonts w:ascii="Times New Roman" w:hAnsi="Times New Roman" w:cs="Times New Roman"/>
          <w:color w:val="000000" w:themeColor="text1"/>
          <w:sz w:val="22"/>
          <w:szCs w:val="22"/>
        </w:rPr>
        <w:t>:</w:t>
      </w:r>
      <w:proofErr w:type="gramEnd"/>
      <w:r w:rsidRPr="006F25F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теория и проблемы правоприменения// Вестник Чебоксарского кооперативного института. 2009. № 2 с 82-87</w:t>
      </w:r>
    </w:p>
  </w:footnote>
  <w:footnote w:id="18">
    <w:p w:rsidR="002405FA" w:rsidRPr="006F25FD" w:rsidRDefault="00777B7B" w:rsidP="002405FA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6F25FD">
        <w:rPr>
          <w:rStyle w:val="ac"/>
          <w:rFonts w:ascii="Times New Roman" w:hAnsi="Times New Roman" w:cs="Times New Roman"/>
          <w:color w:val="000000" w:themeColor="text1"/>
        </w:rPr>
        <w:footnoteRef/>
      </w:r>
      <w:r w:rsidRPr="006F25FD">
        <w:rPr>
          <w:rFonts w:ascii="Times New Roman" w:hAnsi="Times New Roman" w:cs="Times New Roman"/>
          <w:color w:val="000000" w:themeColor="text1"/>
        </w:rPr>
        <w:t xml:space="preserve"> Постановления Конституционного Суда РФ от 1 декабря 1997 г. N 18-П</w:t>
      </w:r>
      <w:r w:rsidR="002405FA" w:rsidRPr="006F25FD">
        <w:rPr>
          <w:rFonts w:ascii="Times New Roman" w:hAnsi="Times New Roman" w:cs="Times New Roman"/>
          <w:color w:val="000000" w:themeColor="text1"/>
        </w:rPr>
        <w:t xml:space="preserve"> </w:t>
      </w:r>
      <w:r w:rsidR="00AC4907" w:rsidRPr="006F25FD">
        <w:rPr>
          <w:rFonts w:ascii="Times New Roman" w:eastAsia="Times New Roman" w:hAnsi="Times New Roman" w:cs="Times New Roman"/>
          <w:color w:val="000000" w:themeColor="text1"/>
          <w:lang w:eastAsia="ru-RU"/>
        </w:rPr>
        <w:t>«</w:t>
      </w:r>
      <w:r w:rsidR="002405FA" w:rsidRPr="006F25F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По делу о проверке конституционности отдельных положений статьи 1 Федерального закона от 24 ноября 1995 года </w:t>
      </w:r>
      <w:r w:rsidR="00AC4907" w:rsidRPr="006F25FD">
        <w:rPr>
          <w:rFonts w:ascii="Times New Roman" w:eastAsia="Times New Roman" w:hAnsi="Times New Roman" w:cs="Times New Roman"/>
          <w:color w:val="000000" w:themeColor="text1"/>
          <w:lang w:eastAsia="ru-RU"/>
        </w:rPr>
        <w:t>«</w:t>
      </w:r>
      <w:r w:rsidR="002405FA" w:rsidRPr="006F25F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 внесении изменений и дополнений в Закон Российской Федерации </w:t>
      </w:r>
      <w:r w:rsidR="00AC4907" w:rsidRPr="006F25FD">
        <w:rPr>
          <w:rFonts w:ascii="Times New Roman" w:eastAsia="Times New Roman" w:hAnsi="Times New Roman" w:cs="Times New Roman"/>
          <w:color w:val="000000" w:themeColor="text1"/>
          <w:lang w:eastAsia="ru-RU"/>
        </w:rPr>
        <w:t>«</w:t>
      </w:r>
      <w:r w:rsidR="002405FA" w:rsidRPr="006F25FD">
        <w:rPr>
          <w:rFonts w:ascii="Times New Roman" w:eastAsia="Times New Roman" w:hAnsi="Times New Roman" w:cs="Times New Roman"/>
          <w:color w:val="000000" w:themeColor="text1"/>
          <w:lang w:eastAsia="ru-RU"/>
        </w:rPr>
        <w:t>О социальной защите граждан, подвергшихся воздействию радиации вследствие катастрофы на Чернобыльской АЭС</w:t>
      </w:r>
      <w:r w:rsidR="00AC4907" w:rsidRPr="006F25FD">
        <w:rPr>
          <w:rFonts w:ascii="Times New Roman" w:eastAsia="Times New Roman" w:hAnsi="Times New Roman" w:cs="Times New Roman"/>
          <w:color w:val="000000" w:themeColor="text1"/>
          <w:lang w:eastAsia="ru-RU"/>
        </w:rPr>
        <w:t>»</w:t>
      </w:r>
      <w:r w:rsidR="002405FA" w:rsidRPr="006F25FD">
        <w:rPr>
          <w:rFonts w:ascii="Times New Roman" w:eastAsia="Times New Roman" w:hAnsi="Times New Roman" w:cs="Times New Roman"/>
          <w:color w:val="000000" w:themeColor="text1"/>
          <w:lang w:eastAsia="ru-RU"/>
        </w:rPr>
        <w:t>/</w:t>
      </w:r>
      <w:proofErr w:type="gramStart"/>
      <w:r w:rsidR="002405FA" w:rsidRPr="006F25FD">
        <w:rPr>
          <w:rFonts w:ascii="Times New Roman" w:eastAsia="Times New Roman" w:hAnsi="Times New Roman" w:cs="Times New Roman"/>
          <w:color w:val="000000" w:themeColor="text1"/>
          <w:lang w:eastAsia="ru-RU"/>
        </w:rPr>
        <w:t>/</w:t>
      </w:r>
      <w:proofErr w:type="gramEnd"/>
      <w:r w:rsidR="002405FA" w:rsidRPr="006F25FD">
        <w:rPr>
          <w:rFonts w:ascii="Times New Roman" w:hAnsi="Times New Roman" w:cs="Times New Roman"/>
          <w:color w:val="000000" w:themeColor="text1"/>
        </w:rPr>
        <w:t xml:space="preserve"> </w:t>
      </w:r>
      <w:r w:rsidR="002405FA" w:rsidRPr="006F25FD">
        <w:rPr>
          <w:rFonts w:ascii="Times New Roman" w:eastAsia="Times New Roman" w:hAnsi="Times New Roman" w:cs="Times New Roman"/>
          <w:color w:val="000000" w:themeColor="text1"/>
          <w:lang w:eastAsia="ru-RU"/>
        </w:rPr>
        <w:t>Российская газета, N 242, 18.12.1997</w:t>
      </w:r>
    </w:p>
    <w:p w:rsidR="002405FA" w:rsidRPr="002405FA" w:rsidRDefault="002405FA" w:rsidP="002405FA">
      <w:pPr>
        <w:spacing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777B7B" w:rsidRDefault="00777B7B">
      <w:pPr>
        <w:pStyle w:val="aa"/>
      </w:pPr>
    </w:p>
  </w:footnote>
  <w:footnote w:id="19">
    <w:p w:rsidR="00777B7B" w:rsidRPr="006F25FD" w:rsidRDefault="00777B7B" w:rsidP="006F25F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6F25FD">
        <w:rPr>
          <w:rStyle w:val="ac"/>
          <w:rFonts w:ascii="Times New Roman" w:hAnsi="Times New Roman" w:cs="Times New Roman"/>
        </w:rPr>
        <w:footnoteRef/>
      </w:r>
      <w:r w:rsidRPr="006F25FD">
        <w:rPr>
          <w:rFonts w:ascii="Times New Roman" w:hAnsi="Times New Roman" w:cs="Times New Roman"/>
        </w:rPr>
        <w:t xml:space="preserve"> Решение </w:t>
      </w:r>
      <w:r w:rsidRPr="006F25FD">
        <w:rPr>
          <w:rFonts w:ascii="Times New Roman" w:hAnsi="Times New Roman" w:cs="Times New Roman"/>
          <w:color w:val="000000"/>
          <w:shd w:val="clear" w:color="auto" w:fill="FFFFFF"/>
        </w:rPr>
        <w:t>Верховного Суда Российской Федерации</w:t>
      </w:r>
      <w:r w:rsidR="002405FA" w:rsidRPr="006F25FD">
        <w:rPr>
          <w:rFonts w:ascii="Times New Roman" w:hAnsi="Times New Roman" w:cs="Times New Roman"/>
          <w:color w:val="000000"/>
          <w:shd w:val="clear" w:color="auto" w:fill="FFFFFF"/>
        </w:rPr>
        <w:t xml:space="preserve"> от 08.07.2014г по делу № АКПИ14-492</w:t>
      </w:r>
      <w:r w:rsidR="006F25FD" w:rsidRPr="006F25FD"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  <w:r w:rsidR="006F25FD" w:rsidRPr="006F25FD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URL</w:t>
      </w:r>
      <w:r w:rsidR="006F25FD" w:rsidRPr="006F25FD">
        <w:rPr>
          <w:rFonts w:ascii="Times New Roman" w:hAnsi="Times New Roman" w:cs="Times New Roman"/>
          <w:color w:val="000000"/>
          <w:shd w:val="clear" w:color="auto" w:fill="FFFFFF"/>
        </w:rPr>
        <w:t>:</w:t>
      </w:r>
      <w:r w:rsidR="006F25FD" w:rsidRPr="006F25FD">
        <w:rPr>
          <w:rFonts w:ascii="Times New Roman" w:hAnsi="Times New Roman" w:cs="Times New Roman"/>
        </w:rPr>
        <w:t xml:space="preserve"> </w:t>
      </w:r>
      <w:r w:rsidR="006F25FD" w:rsidRPr="006F25FD">
        <w:rPr>
          <w:rFonts w:ascii="Times New Roman" w:hAnsi="Times New Roman" w:cs="Times New Roman"/>
          <w:color w:val="000000"/>
          <w:shd w:val="clear" w:color="auto" w:fill="FFFFFF"/>
        </w:rPr>
        <w:t xml:space="preserve">http://sudact.ru/vsrf/doc/lFXl7yrCgRHC/ </w:t>
      </w:r>
      <w:r w:rsidR="002405FA" w:rsidRPr="006F25FD">
        <w:rPr>
          <w:rFonts w:ascii="Times New Roman" w:hAnsi="Times New Roman" w:cs="Times New Roman"/>
          <w:color w:val="000000" w:themeColor="text1"/>
        </w:rPr>
        <w:t>(дата обращения 12.03.2018)</w:t>
      </w:r>
    </w:p>
  </w:footnote>
  <w:footnote w:id="20">
    <w:p w:rsidR="00777B7B" w:rsidRDefault="00777B7B" w:rsidP="006F25FD">
      <w:pPr>
        <w:spacing w:after="0" w:line="240" w:lineRule="auto"/>
        <w:jc w:val="both"/>
      </w:pPr>
      <w:r w:rsidRPr="006F25FD">
        <w:rPr>
          <w:rStyle w:val="ac"/>
          <w:rFonts w:ascii="Times New Roman" w:hAnsi="Times New Roman" w:cs="Times New Roman"/>
        </w:rPr>
        <w:footnoteRef/>
      </w:r>
      <w:r w:rsidRPr="006F25FD">
        <w:rPr>
          <w:rFonts w:ascii="Times New Roman" w:hAnsi="Times New Roman" w:cs="Times New Roman"/>
        </w:rPr>
        <w:t xml:space="preserve"> </w:t>
      </w:r>
      <w:r w:rsidR="00304FA8" w:rsidRPr="006F25FD">
        <w:rPr>
          <w:rFonts w:ascii="Times New Roman" w:eastAsia="Times New Roman" w:hAnsi="Times New Roman" w:cs="Times New Roman"/>
          <w:lang w:eastAsia="ru-RU"/>
        </w:rPr>
        <w:t xml:space="preserve">Постановление ЕСПЧ от 15.01.2009 </w:t>
      </w:r>
      <w:r w:rsidR="00AC4907" w:rsidRPr="006F25FD">
        <w:rPr>
          <w:rFonts w:ascii="Times New Roman" w:eastAsia="Times New Roman" w:hAnsi="Times New Roman" w:cs="Times New Roman"/>
          <w:lang w:eastAsia="ru-RU"/>
        </w:rPr>
        <w:t>«</w:t>
      </w:r>
      <w:r w:rsidR="00304FA8" w:rsidRPr="006F25FD">
        <w:rPr>
          <w:rFonts w:ascii="Times New Roman" w:eastAsia="Times New Roman" w:hAnsi="Times New Roman" w:cs="Times New Roman"/>
          <w:lang w:eastAsia="ru-RU"/>
        </w:rPr>
        <w:t xml:space="preserve">Дело </w:t>
      </w:r>
      <w:r w:rsidR="00AC4907" w:rsidRPr="006F25FD">
        <w:rPr>
          <w:rFonts w:ascii="Times New Roman" w:eastAsia="Times New Roman" w:hAnsi="Times New Roman" w:cs="Times New Roman"/>
          <w:lang w:eastAsia="ru-RU"/>
        </w:rPr>
        <w:t>«</w:t>
      </w:r>
      <w:r w:rsidR="00304FA8" w:rsidRPr="006F25FD">
        <w:rPr>
          <w:rFonts w:ascii="Times New Roman" w:eastAsia="Times New Roman" w:hAnsi="Times New Roman" w:cs="Times New Roman"/>
          <w:lang w:eastAsia="ru-RU"/>
        </w:rPr>
        <w:t>Бурдов (Burdov) против Российской Федерации</w:t>
      </w:r>
      <w:r w:rsidR="00AC4907" w:rsidRPr="006F25FD">
        <w:rPr>
          <w:rFonts w:ascii="Times New Roman" w:eastAsia="Times New Roman" w:hAnsi="Times New Roman" w:cs="Times New Roman"/>
          <w:lang w:eastAsia="ru-RU"/>
        </w:rPr>
        <w:t>»</w:t>
      </w:r>
      <w:r w:rsidR="00304FA8" w:rsidRPr="006F25FD">
        <w:rPr>
          <w:rFonts w:ascii="Times New Roman" w:eastAsia="Times New Roman" w:hAnsi="Times New Roman" w:cs="Times New Roman"/>
          <w:lang w:eastAsia="ru-RU"/>
        </w:rPr>
        <w:t xml:space="preserve"> (N 2) (жалоба N 33509/</w:t>
      </w:r>
      <w:proofErr w:type="gramStart"/>
      <w:r w:rsidR="00304FA8" w:rsidRPr="006F25FD">
        <w:rPr>
          <w:rFonts w:ascii="Times New Roman" w:eastAsia="Times New Roman" w:hAnsi="Times New Roman" w:cs="Times New Roman"/>
          <w:lang w:eastAsia="ru-RU"/>
        </w:rPr>
        <w:t>04)[</w:t>
      </w:r>
      <w:proofErr w:type="gramEnd"/>
      <w:r w:rsidR="00304FA8" w:rsidRPr="006F25FD">
        <w:rPr>
          <w:rFonts w:ascii="Times New Roman" w:eastAsia="Times New Roman" w:hAnsi="Times New Roman" w:cs="Times New Roman"/>
          <w:lang w:eastAsia="ru-RU"/>
        </w:rPr>
        <w:t>электронный ресурс]//СПС КонсультантПлюс</w:t>
      </w:r>
      <w:r w:rsidR="00304FA8" w:rsidRPr="00304FA8">
        <w:rPr>
          <w:rFonts w:ascii="Times New Roman" w:hAnsi="Times New Roman" w:cs="Times New Roman"/>
          <w:sz w:val="20"/>
          <w:szCs w:val="20"/>
        </w:rPr>
        <w:t xml:space="preserve"> </w:t>
      </w:r>
    </w:p>
  </w:footnote>
  <w:footnote w:id="21">
    <w:p w:rsidR="00777B7B" w:rsidRPr="006F25FD" w:rsidRDefault="00777B7B" w:rsidP="006F25FD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6F25FD">
        <w:rPr>
          <w:rStyle w:val="ac"/>
          <w:rFonts w:ascii="Times New Roman" w:hAnsi="Times New Roman" w:cs="Times New Roman"/>
          <w:color w:val="000000" w:themeColor="text1"/>
          <w:sz w:val="22"/>
          <w:szCs w:val="22"/>
        </w:rPr>
        <w:footnoteRef/>
      </w:r>
      <w:r w:rsidRPr="006F25F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Воеводин Л.Д. Юридический статус личности в России. М., 1997. С. 15</w:t>
      </w:r>
      <w:r w:rsidR="005D0314" w:rsidRPr="006F25FD">
        <w:rPr>
          <w:rFonts w:ascii="Times New Roman" w:hAnsi="Times New Roman" w:cs="Times New Roman"/>
          <w:color w:val="000000" w:themeColor="text1"/>
          <w:sz w:val="22"/>
          <w:szCs w:val="22"/>
        </w:rPr>
        <w:t>3</w:t>
      </w:r>
    </w:p>
  </w:footnote>
  <w:footnote w:id="22">
    <w:p w:rsidR="00777B7B" w:rsidRPr="00810BEE" w:rsidRDefault="00777B7B" w:rsidP="00810BEE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pacing w:val="-4"/>
        </w:rPr>
      </w:pPr>
      <w:r w:rsidRPr="00BF4166">
        <w:rPr>
          <w:rStyle w:val="ac"/>
          <w:rFonts w:ascii="Times New Roman" w:hAnsi="Times New Roman" w:cs="Times New Roman"/>
          <w:sz w:val="20"/>
          <w:szCs w:val="20"/>
        </w:rPr>
        <w:footnoteRef/>
      </w:r>
      <w:r w:rsidRPr="00BF4166">
        <w:rPr>
          <w:rFonts w:ascii="Times New Roman" w:hAnsi="Times New Roman" w:cs="Times New Roman"/>
          <w:sz w:val="20"/>
          <w:szCs w:val="20"/>
        </w:rPr>
        <w:t xml:space="preserve"> </w:t>
      </w:r>
      <w:r w:rsidRPr="00810BEE">
        <w:rPr>
          <w:rFonts w:ascii="Times New Roman" w:eastAsia="Calibri" w:hAnsi="Times New Roman" w:cs="Times New Roman"/>
          <w:color w:val="000000" w:themeColor="text1"/>
          <w:spacing w:val="-4"/>
        </w:rPr>
        <w:t>Гражданский кодекс Российской Федерации (часть вторая) от 26 января 1996 года № 14 – ФЗ</w:t>
      </w:r>
      <w:r w:rsidR="005B287A" w:rsidRPr="00810BEE">
        <w:rPr>
          <w:rFonts w:ascii="Times New Roman" w:eastAsia="Calibri" w:hAnsi="Times New Roman" w:cs="Times New Roman"/>
          <w:color w:val="000000" w:themeColor="text1"/>
          <w:spacing w:val="-4"/>
        </w:rPr>
        <w:t xml:space="preserve"> (ред. от29.12.2017</w:t>
      </w:r>
      <w:proofErr w:type="gramStart"/>
      <w:r w:rsidR="005B287A" w:rsidRPr="00810BEE">
        <w:rPr>
          <w:rFonts w:ascii="Times New Roman" w:eastAsia="Calibri" w:hAnsi="Times New Roman" w:cs="Times New Roman"/>
          <w:color w:val="000000" w:themeColor="text1"/>
          <w:spacing w:val="-4"/>
        </w:rPr>
        <w:t xml:space="preserve">) </w:t>
      </w:r>
      <w:r w:rsidRPr="00810BEE">
        <w:rPr>
          <w:rFonts w:ascii="Times New Roman" w:eastAsia="Calibri" w:hAnsi="Times New Roman" w:cs="Times New Roman"/>
          <w:color w:val="000000" w:themeColor="text1"/>
          <w:spacing w:val="-4"/>
        </w:rPr>
        <w:t xml:space="preserve"> /</w:t>
      </w:r>
      <w:proofErr w:type="gramEnd"/>
      <w:r w:rsidRPr="00810BEE">
        <w:rPr>
          <w:rFonts w:ascii="Times New Roman" w:eastAsia="Calibri" w:hAnsi="Times New Roman" w:cs="Times New Roman"/>
          <w:color w:val="000000" w:themeColor="text1"/>
          <w:spacing w:val="-4"/>
        </w:rPr>
        <w:t xml:space="preserve">/ СЗ РФ. 1996. № 5. Ст. 410. </w:t>
      </w:r>
    </w:p>
  </w:footnote>
  <w:footnote w:id="23">
    <w:p w:rsidR="00810BEE" w:rsidRPr="00810BEE" w:rsidRDefault="00810BEE" w:rsidP="00810BEE">
      <w:pPr>
        <w:pStyle w:val="aa"/>
        <w:jc w:val="both"/>
      </w:pPr>
      <w:r w:rsidRPr="00810BEE">
        <w:rPr>
          <w:rStyle w:val="ac"/>
          <w:rFonts w:ascii="Times New Roman" w:hAnsi="Times New Roman" w:cs="Times New Roman"/>
          <w:color w:val="000000" w:themeColor="text1"/>
          <w:sz w:val="22"/>
          <w:szCs w:val="22"/>
        </w:rPr>
        <w:footnoteRef/>
      </w:r>
      <w:r w:rsidRPr="00810BE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810BEE">
        <w:rPr>
          <w:rFonts w:ascii="Times New Roman" w:hAnsi="Times New Roman" w:cs="Times New Roman"/>
          <w:color w:val="000000" w:themeColor="text1"/>
          <w:sz w:val="22"/>
          <w:szCs w:val="22"/>
        </w:rPr>
        <w:t>Гулак</w:t>
      </w:r>
      <w:proofErr w:type="spellEnd"/>
      <w:r w:rsidRPr="00810BE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Н.В. Практика применения возмещения вреда, причинённого экологическими правонарушениями// </w:t>
      </w:r>
      <w:hyperlink r:id="rId3" w:history="1">
        <w:r w:rsidRPr="00810BEE">
          <w:rPr>
            <w:rStyle w:val="a3"/>
            <w:rFonts w:ascii="Times New Roman" w:hAnsi="Times New Roman" w:cs="Times New Roman"/>
            <w:color w:val="000000" w:themeColor="text1"/>
            <w:sz w:val="22"/>
            <w:szCs w:val="22"/>
            <w:u w:val="none"/>
            <w:bdr w:val="none" w:sz="0" w:space="0" w:color="auto" w:frame="1"/>
          </w:rPr>
          <w:t>Известия Оренбургского государственного аграрного университета</w:t>
        </w:r>
      </w:hyperlink>
      <w:r w:rsidRPr="00810BEE">
        <w:rPr>
          <w:rFonts w:ascii="Times New Roman" w:hAnsi="Times New Roman" w:cs="Times New Roman"/>
          <w:color w:val="000000" w:themeColor="text1"/>
          <w:sz w:val="22"/>
          <w:szCs w:val="22"/>
        </w:rPr>
        <w:t>.2016.</w:t>
      </w:r>
      <w:r w:rsidRPr="00810BEE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URL</w:t>
      </w:r>
      <w:r w:rsidRPr="00810BE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: </w:t>
      </w:r>
      <w:hyperlink r:id="rId4" w:history="1">
        <w:r w:rsidRPr="00810BEE">
          <w:rPr>
            <w:rStyle w:val="a3"/>
            <w:rFonts w:ascii="Times New Roman" w:hAnsi="Times New Roman" w:cs="Times New Roman"/>
            <w:color w:val="000000" w:themeColor="text1"/>
            <w:sz w:val="22"/>
            <w:szCs w:val="22"/>
            <w:u w:val="none"/>
          </w:rPr>
          <w:t>https://cyberleninka.ru/article/n/praktika-primeneniya-vozmescheniya-vreda-prichinyonnogo-ekologicheskim-pravonarusheniem</w:t>
        </w:r>
      </w:hyperlink>
      <w:r w:rsidRPr="00810BE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(дата обращения 15.04.2018)</w:t>
      </w:r>
      <w:r w:rsidRPr="00810BEE">
        <w:rPr>
          <w:color w:val="000000" w:themeColor="text1"/>
        </w:rPr>
        <w:t xml:space="preserve"> </w:t>
      </w:r>
    </w:p>
  </w:footnote>
  <w:footnote w:id="24">
    <w:p w:rsidR="00777B7B" w:rsidRPr="006F25FD" w:rsidRDefault="00777B7B" w:rsidP="00994DB5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6F25FD">
        <w:rPr>
          <w:rStyle w:val="ac"/>
          <w:rFonts w:ascii="Times New Roman" w:hAnsi="Times New Roman" w:cs="Times New Roman"/>
        </w:rPr>
        <w:footnoteRef/>
      </w:r>
      <w:r w:rsidRPr="006F25FD">
        <w:rPr>
          <w:rFonts w:ascii="Times New Roman" w:hAnsi="Times New Roman" w:cs="Times New Roman"/>
        </w:rPr>
        <w:t xml:space="preserve"> Постановление Пленума Верховного Суда Российской Федерации от 18 октября 2012 г. N 21 г. Москва </w:t>
      </w:r>
      <w:r w:rsidR="00AC4907" w:rsidRPr="006F25FD">
        <w:rPr>
          <w:rFonts w:ascii="Times New Roman" w:hAnsi="Times New Roman" w:cs="Times New Roman"/>
        </w:rPr>
        <w:t>«</w:t>
      </w:r>
      <w:r w:rsidRPr="006F25FD">
        <w:rPr>
          <w:rFonts w:ascii="Times New Roman" w:hAnsi="Times New Roman" w:cs="Times New Roman"/>
        </w:rPr>
        <w:t>О применении судами законодательства об ответственности за нарушения в области охраны окружающей среды и природопользования</w:t>
      </w:r>
      <w:r w:rsidR="00AC4907" w:rsidRPr="006F25FD">
        <w:rPr>
          <w:rFonts w:ascii="Times New Roman" w:hAnsi="Times New Roman" w:cs="Times New Roman"/>
        </w:rPr>
        <w:t>»</w:t>
      </w:r>
      <w:r w:rsidRPr="006F25FD">
        <w:rPr>
          <w:rFonts w:ascii="Times New Roman" w:hAnsi="Times New Roman" w:cs="Times New Roman"/>
        </w:rPr>
        <w:t xml:space="preserve">//Российская </w:t>
      </w:r>
      <w:proofErr w:type="gramStart"/>
      <w:r w:rsidRPr="006F25FD">
        <w:rPr>
          <w:rFonts w:ascii="Times New Roman" w:hAnsi="Times New Roman" w:cs="Times New Roman"/>
        </w:rPr>
        <w:t>газета.№</w:t>
      </w:r>
      <w:proofErr w:type="gramEnd"/>
      <w:r w:rsidRPr="006F25FD">
        <w:rPr>
          <w:rFonts w:ascii="Times New Roman" w:hAnsi="Times New Roman" w:cs="Times New Roman"/>
        </w:rPr>
        <w:t xml:space="preserve">251.2012 </w:t>
      </w:r>
    </w:p>
  </w:footnote>
  <w:footnote w:id="25">
    <w:p w:rsidR="00777B7B" w:rsidRDefault="00777B7B" w:rsidP="00994DB5">
      <w:pPr>
        <w:pStyle w:val="aa"/>
        <w:contextualSpacing/>
      </w:pPr>
      <w:r w:rsidRPr="006F25FD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6F25FD">
        <w:rPr>
          <w:rFonts w:ascii="Times New Roman" w:hAnsi="Times New Roman" w:cs="Times New Roman"/>
          <w:sz w:val="22"/>
          <w:szCs w:val="22"/>
        </w:rPr>
        <w:t xml:space="preserve"> </w:t>
      </w:r>
      <w:r w:rsidRPr="006F25FD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Гражданский процессуальный кодекс Российской Федерации от 14 ноября 2002 года № 138-ФЗ (ред.</w:t>
      </w:r>
      <w:r w:rsidR="009B1A5C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 xml:space="preserve"> от 03.04.2018</w:t>
      </w:r>
      <w:r w:rsidRPr="006F25FD">
        <w:rPr>
          <w:rFonts w:ascii="Times New Roman" w:eastAsia="Calibri" w:hAnsi="Times New Roman" w:cs="Times New Roman"/>
          <w:color w:val="000000" w:themeColor="text1"/>
          <w:spacing w:val="-4"/>
          <w:sz w:val="22"/>
          <w:szCs w:val="22"/>
        </w:rPr>
        <w:t>) // СЗ РФ. 2002. № 46. Ст. 4532</w:t>
      </w:r>
    </w:p>
  </w:footnote>
  <w:footnote w:id="26">
    <w:p w:rsidR="00777B7B" w:rsidRPr="00F90E94" w:rsidRDefault="00777B7B" w:rsidP="009600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F90E94">
        <w:rPr>
          <w:rStyle w:val="ac"/>
          <w:rFonts w:ascii="Times New Roman" w:hAnsi="Times New Roman" w:cs="Times New Roman"/>
          <w:color w:val="000000" w:themeColor="text1"/>
        </w:rPr>
        <w:footnoteRef/>
      </w:r>
      <w:r w:rsidRPr="00F90E94">
        <w:rPr>
          <w:rFonts w:ascii="Times New Roman" w:hAnsi="Times New Roman" w:cs="Times New Roman"/>
          <w:color w:val="000000" w:themeColor="text1"/>
        </w:rPr>
        <w:t xml:space="preserve"> </w:t>
      </w:r>
      <w:r w:rsidRPr="00F90E94">
        <w:rPr>
          <w:rFonts w:ascii="Times New Roman" w:hAnsi="Times New Roman" w:cs="Times New Roman"/>
          <w:color w:val="000000" w:themeColor="text1"/>
          <w:lang w:eastAsia="ru-RU"/>
        </w:rPr>
        <w:t xml:space="preserve">Постановление Пленума Верховного Суда Российской Федерации от 30 ноября 2017 г. N </w:t>
      </w:r>
      <w:proofErr w:type="gramStart"/>
      <w:r w:rsidRPr="00F90E94">
        <w:rPr>
          <w:rFonts w:ascii="Times New Roman" w:hAnsi="Times New Roman" w:cs="Times New Roman"/>
          <w:color w:val="000000" w:themeColor="text1"/>
          <w:lang w:eastAsia="ru-RU"/>
        </w:rPr>
        <w:t xml:space="preserve">49  </w:t>
      </w:r>
      <w:r w:rsidR="00AC4907" w:rsidRPr="00F90E94">
        <w:rPr>
          <w:rFonts w:ascii="Times New Roman" w:hAnsi="Times New Roman" w:cs="Times New Roman"/>
          <w:color w:val="000000" w:themeColor="text1"/>
          <w:lang w:eastAsia="ru-RU"/>
        </w:rPr>
        <w:t>«</w:t>
      </w:r>
      <w:proofErr w:type="gramEnd"/>
      <w:r w:rsidRPr="00F90E94">
        <w:rPr>
          <w:rFonts w:ascii="Times New Roman" w:hAnsi="Times New Roman" w:cs="Times New Roman"/>
          <w:color w:val="000000" w:themeColor="text1"/>
          <w:lang w:eastAsia="ru-RU"/>
        </w:rPr>
        <w:t>О некоторых вопросах применения законодательства о возмещении вреда, причиненного окружающей среде</w:t>
      </w:r>
      <w:r w:rsidR="00AC4907" w:rsidRPr="00F90E94">
        <w:rPr>
          <w:rFonts w:ascii="Times New Roman" w:hAnsi="Times New Roman" w:cs="Times New Roman"/>
          <w:color w:val="000000" w:themeColor="text1"/>
          <w:lang w:eastAsia="ru-RU"/>
        </w:rPr>
        <w:t>»</w:t>
      </w:r>
      <w:r w:rsidR="00994DB5" w:rsidRPr="00F90E94">
        <w:rPr>
          <w:rFonts w:ascii="Times New Roman" w:hAnsi="Times New Roman" w:cs="Times New Roman"/>
          <w:color w:val="000000" w:themeColor="text1"/>
          <w:lang w:eastAsia="ru-RU"/>
        </w:rPr>
        <w:t>//</w:t>
      </w:r>
      <w:r w:rsidR="00994DB5" w:rsidRPr="00F90E94">
        <w:rPr>
          <w:rFonts w:ascii="Times New Roman" w:hAnsi="Times New Roman" w:cs="Times New Roman"/>
          <w:color w:val="000000" w:themeColor="text1"/>
        </w:rPr>
        <w:t xml:space="preserve"> </w:t>
      </w:r>
      <w:r w:rsidR="00994DB5" w:rsidRPr="00F90E94">
        <w:rPr>
          <w:rFonts w:ascii="Times New Roman" w:eastAsia="Times New Roman" w:hAnsi="Times New Roman" w:cs="Times New Roman"/>
          <w:color w:val="000000" w:themeColor="text1"/>
          <w:lang w:eastAsia="ru-RU"/>
        </w:rPr>
        <w:t>Российская газета, N 280, 11.12.2017</w:t>
      </w:r>
    </w:p>
  </w:footnote>
  <w:footnote w:id="27">
    <w:p w:rsidR="00971883" w:rsidRPr="00F90E94" w:rsidRDefault="00971883" w:rsidP="00960072">
      <w:pPr>
        <w:pStyle w:val="aa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90E94">
        <w:rPr>
          <w:rStyle w:val="ac"/>
          <w:rFonts w:ascii="Times New Roman" w:hAnsi="Times New Roman" w:cs="Times New Roman"/>
          <w:color w:val="000000" w:themeColor="text1"/>
          <w:sz w:val="22"/>
          <w:szCs w:val="22"/>
        </w:rPr>
        <w:footnoteRef/>
      </w:r>
      <w:r w:rsidRPr="00F90E9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Решение Торжокского городского суда от 13.10.2016 по делу </w:t>
      </w:r>
      <w:r w:rsidRPr="00F90E94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№ 2-843/2016</w:t>
      </w:r>
      <w:r w:rsidR="00F90E94" w:rsidRPr="00F90E94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.</w:t>
      </w:r>
      <w:r w:rsidR="00F90E94" w:rsidRPr="00F90E94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en-US"/>
        </w:rPr>
        <w:t>URL</w:t>
      </w:r>
      <w:r w:rsidR="00F90E94" w:rsidRPr="00F90E94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:</w:t>
      </w:r>
      <w:r w:rsidR="00F90E94" w:rsidRPr="00F90E94">
        <w:rPr>
          <w:color w:val="000000" w:themeColor="text1"/>
          <w:sz w:val="22"/>
          <w:szCs w:val="22"/>
        </w:rPr>
        <w:t xml:space="preserve"> </w:t>
      </w:r>
      <w:hyperlink r:id="rId5" w:history="1">
        <w:r w:rsidR="00F90E94" w:rsidRPr="00F90E94">
          <w:rPr>
            <w:rStyle w:val="a3"/>
            <w:rFonts w:ascii="Times New Roman" w:hAnsi="Times New Roman" w:cs="Times New Roman"/>
            <w:color w:val="000000" w:themeColor="text1"/>
            <w:sz w:val="22"/>
            <w:szCs w:val="22"/>
            <w:u w:val="none"/>
            <w:shd w:val="clear" w:color="auto" w:fill="FFFFFF"/>
          </w:rPr>
          <w:t>http://sudact.ru/regular/doc/1zOgxzKEJ81B</w:t>
        </w:r>
      </w:hyperlink>
      <w:r w:rsidR="00F90E94" w:rsidRPr="00F90E94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(дата</w:t>
      </w:r>
      <w:r w:rsidR="00960072" w:rsidRPr="00F90E94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обращения 03.04.2018)</w:t>
      </w:r>
    </w:p>
  </w:footnote>
  <w:footnote w:id="28">
    <w:p w:rsidR="00971883" w:rsidRDefault="00971883" w:rsidP="00F90E94">
      <w:pPr>
        <w:pStyle w:val="aa"/>
        <w:jc w:val="both"/>
      </w:pPr>
      <w:r w:rsidRPr="00F90E94">
        <w:rPr>
          <w:rStyle w:val="ac"/>
          <w:rFonts w:ascii="Times New Roman" w:hAnsi="Times New Roman" w:cs="Times New Roman"/>
          <w:color w:val="000000" w:themeColor="text1"/>
          <w:sz w:val="22"/>
          <w:szCs w:val="22"/>
        </w:rPr>
        <w:footnoteRef/>
      </w:r>
      <w:r w:rsidRPr="00F90E9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90E94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Нелидовский городской суд Тверской области от 14.10.2016 по делу № 2- 461/201</w:t>
      </w:r>
      <w:r w:rsidR="00F90E94" w:rsidRPr="00F90E94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6.</w:t>
      </w:r>
      <w:r w:rsidR="00F90E94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r w:rsidR="00F90E94" w:rsidRPr="00F90E94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en-US"/>
        </w:rPr>
        <w:t>URL</w:t>
      </w:r>
      <w:r w:rsidR="00F90E94" w:rsidRPr="00F90E94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:</w:t>
      </w:r>
      <w:r w:rsidR="00F90E94" w:rsidRPr="00F90E94">
        <w:rPr>
          <w:color w:val="000000" w:themeColor="text1"/>
          <w:sz w:val="22"/>
          <w:szCs w:val="22"/>
        </w:rPr>
        <w:t xml:space="preserve"> </w:t>
      </w:r>
      <w:hyperlink r:id="rId6" w:history="1">
        <w:r w:rsidR="00F90E94" w:rsidRPr="00F90E94">
          <w:rPr>
            <w:rStyle w:val="a3"/>
            <w:rFonts w:ascii="Times New Roman" w:hAnsi="Times New Roman" w:cs="Times New Roman"/>
            <w:color w:val="000000" w:themeColor="text1"/>
            <w:sz w:val="22"/>
            <w:szCs w:val="22"/>
            <w:u w:val="none"/>
            <w:shd w:val="clear" w:color="auto" w:fill="FFFFFF"/>
          </w:rPr>
          <w:t>http://sudact.ru/regular/doc/K3z1LR9iadNl/</w:t>
        </w:r>
      </w:hyperlink>
      <w:r w:rsidR="00F90E94" w:rsidRPr="00F90E94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(дата</w:t>
      </w:r>
      <w:r w:rsidR="00960072" w:rsidRPr="00F90E94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обращения 03.04.2018)</w:t>
      </w:r>
      <w:r w:rsidR="00960072" w:rsidRPr="00F90E94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</w:p>
  </w:footnote>
  <w:footnote w:id="29">
    <w:p w:rsidR="00845AF6" w:rsidRPr="00F90E94" w:rsidRDefault="00845AF6" w:rsidP="00606D2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90E94">
        <w:rPr>
          <w:rStyle w:val="ac"/>
          <w:rFonts w:ascii="Times New Roman" w:hAnsi="Times New Roman" w:cs="Times New Roman"/>
        </w:rPr>
        <w:footnoteRef/>
      </w:r>
      <w:r w:rsidRPr="00F90E94">
        <w:rPr>
          <w:rFonts w:ascii="Times New Roman" w:hAnsi="Times New Roman" w:cs="Times New Roman"/>
        </w:rPr>
        <w:t xml:space="preserve"> </w:t>
      </w:r>
      <w:r w:rsidR="00304FA8" w:rsidRPr="00F90E94">
        <w:rPr>
          <w:rFonts w:ascii="Times New Roman" w:eastAsia="Times New Roman" w:hAnsi="Times New Roman" w:cs="Times New Roman"/>
          <w:lang w:eastAsia="ru-RU"/>
        </w:rPr>
        <w:t xml:space="preserve">Постановление ЕСПЧ от </w:t>
      </w:r>
      <w:proofErr w:type="gramStart"/>
      <w:r w:rsidR="00304FA8" w:rsidRPr="00F90E94">
        <w:rPr>
          <w:rFonts w:ascii="Times New Roman" w:eastAsia="Times New Roman" w:hAnsi="Times New Roman" w:cs="Times New Roman"/>
          <w:lang w:eastAsia="ru-RU"/>
        </w:rPr>
        <w:t>09.06.2005</w:t>
      </w:r>
      <w:r w:rsidR="00AC4907" w:rsidRPr="00F90E94">
        <w:rPr>
          <w:rFonts w:ascii="Times New Roman" w:eastAsia="Times New Roman" w:hAnsi="Times New Roman" w:cs="Times New Roman"/>
          <w:lang w:eastAsia="ru-RU"/>
        </w:rPr>
        <w:t>»</w:t>
      </w:r>
      <w:r w:rsidR="00304FA8" w:rsidRPr="00F90E94">
        <w:rPr>
          <w:rFonts w:ascii="Times New Roman" w:eastAsia="Times New Roman" w:hAnsi="Times New Roman" w:cs="Times New Roman"/>
          <w:lang w:eastAsia="ru-RU"/>
        </w:rPr>
        <w:t>Дело</w:t>
      </w:r>
      <w:proofErr w:type="gramEnd"/>
      <w:r w:rsidR="00304FA8" w:rsidRPr="00F90E94">
        <w:rPr>
          <w:rFonts w:ascii="Times New Roman" w:eastAsia="Times New Roman" w:hAnsi="Times New Roman" w:cs="Times New Roman"/>
          <w:lang w:eastAsia="ru-RU"/>
        </w:rPr>
        <w:t xml:space="preserve"> </w:t>
      </w:r>
      <w:r w:rsidR="00AC4907" w:rsidRPr="00F90E94">
        <w:rPr>
          <w:rFonts w:ascii="Times New Roman" w:eastAsia="Times New Roman" w:hAnsi="Times New Roman" w:cs="Times New Roman"/>
          <w:lang w:eastAsia="ru-RU"/>
        </w:rPr>
        <w:t>«</w:t>
      </w:r>
      <w:r w:rsidR="00304FA8" w:rsidRPr="00F90E94">
        <w:rPr>
          <w:rFonts w:ascii="Times New Roman" w:eastAsia="Times New Roman" w:hAnsi="Times New Roman" w:cs="Times New Roman"/>
          <w:lang w:eastAsia="ru-RU"/>
        </w:rPr>
        <w:t>Фадеева (Fadeyeva) против Российской Федерации</w:t>
      </w:r>
      <w:r w:rsidR="00AC4907" w:rsidRPr="00F90E94">
        <w:rPr>
          <w:rFonts w:ascii="Times New Roman" w:eastAsia="Times New Roman" w:hAnsi="Times New Roman" w:cs="Times New Roman"/>
          <w:lang w:eastAsia="ru-RU"/>
        </w:rPr>
        <w:t>»</w:t>
      </w:r>
      <w:r w:rsidR="00304FA8" w:rsidRPr="00F90E94">
        <w:rPr>
          <w:rFonts w:ascii="Times New Roman" w:eastAsia="Times New Roman" w:hAnsi="Times New Roman" w:cs="Times New Roman"/>
          <w:lang w:eastAsia="ru-RU"/>
        </w:rPr>
        <w:t xml:space="preserve"> (жалоба N 55723/00) [электронный ресурс]//СПС КонсультантПлюс</w:t>
      </w:r>
    </w:p>
  </w:footnote>
  <w:footnote w:id="30">
    <w:p w:rsidR="00316D59" w:rsidRPr="00F90E94" w:rsidRDefault="00316D59" w:rsidP="00606D2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90E94">
        <w:rPr>
          <w:rStyle w:val="ac"/>
          <w:rFonts w:ascii="Times New Roman" w:hAnsi="Times New Roman" w:cs="Times New Roman"/>
        </w:rPr>
        <w:footnoteRef/>
      </w:r>
      <w:r w:rsidRPr="00F90E94">
        <w:rPr>
          <w:rFonts w:ascii="Times New Roman" w:hAnsi="Times New Roman" w:cs="Times New Roman"/>
        </w:rPr>
        <w:t xml:space="preserve"> </w:t>
      </w:r>
      <w:r w:rsidRPr="00F90E94">
        <w:rPr>
          <w:rFonts w:ascii="Times New Roman" w:eastAsia="Times New Roman" w:hAnsi="Times New Roman" w:cs="Times New Roman"/>
          <w:lang w:eastAsia="ru-RU"/>
        </w:rPr>
        <w:t>Федеральный закон от 21.12.1994 N 68-ФЗ</w:t>
      </w:r>
      <w:r w:rsidR="005B287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="005B287A" w:rsidRPr="00F90E94">
        <w:rPr>
          <w:rFonts w:ascii="Times New Roman" w:eastAsia="Times New Roman" w:hAnsi="Times New Roman" w:cs="Times New Roman"/>
          <w:lang w:eastAsia="ru-RU"/>
        </w:rPr>
        <w:t>( ред.</w:t>
      </w:r>
      <w:proofErr w:type="gramEnd"/>
      <w:r w:rsidR="005B287A">
        <w:rPr>
          <w:rFonts w:ascii="Times New Roman" w:eastAsia="Times New Roman" w:hAnsi="Times New Roman" w:cs="Times New Roman"/>
          <w:lang w:eastAsia="ru-RU"/>
        </w:rPr>
        <w:t xml:space="preserve"> от 23.06.2016</w:t>
      </w:r>
      <w:r w:rsidR="005B287A" w:rsidRPr="00F90E94">
        <w:rPr>
          <w:rFonts w:ascii="Times New Roman" w:eastAsia="Times New Roman" w:hAnsi="Times New Roman" w:cs="Times New Roman"/>
          <w:lang w:eastAsia="ru-RU"/>
        </w:rPr>
        <w:t>)</w:t>
      </w:r>
      <w:r w:rsidR="005B287A">
        <w:rPr>
          <w:rFonts w:ascii="Times New Roman" w:eastAsia="Times New Roman" w:hAnsi="Times New Roman" w:cs="Times New Roman"/>
          <w:lang w:eastAsia="ru-RU"/>
        </w:rPr>
        <w:t xml:space="preserve"> «</w:t>
      </w:r>
      <w:r w:rsidRPr="00F90E94">
        <w:rPr>
          <w:rFonts w:ascii="Times New Roman" w:eastAsia="Times New Roman" w:hAnsi="Times New Roman" w:cs="Times New Roman"/>
          <w:lang w:eastAsia="ru-RU"/>
        </w:rPr>
        <w:t>О защите населения и территорий от чрезвычайных ситуаций природного и техногенного характера</w:t>
      </w:r>
      <w:r w:rsidR="00AC4907" w:rsidRPr="00F90E94">
        <w:rPr>
          <w:rFonts w:ascii="Times New Roman" w:eastAsia="Times New Roman" w:hAnsi="Times New Roman" w:cs="Times New Roman"/>
          <w:lang w:eastAsia="ru-RU"/>
        </w:rPr>
        <w:t>»</w:t>
      </w:r>
      <w:r w:rsidR="005B287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90E94">
        <w:rPr>
          <w:rFonts w:ascii="Times New Roman" w:eastAsia="Times New Roman" w:hAnsi="Times New Roman" w:cs="Times New Roman"/>
          <w:lang w:eastAsia="ru-RU"/>
        </w:rPr>
        <w:t>//</w:t>
      </w:r>
      <w:r w:rsidRPr="00F90E94">
        <w:rPr>
          <w:rFonts w:ascii="Times New Roman" w:hAnsi="Times New Roman" w:cs="Times New Roman"/>
        </w:rPr>
        <w:t xml:space="preserve"> </w:t>
      </w:r>
      <w:r w:rsidRPr="00F90E94">
        <w:rPr>
          <w:rFonts w:ascii="Times New Roman" w:eastAsia="Times New Roman" w:hAnsi="Times New Roman" w:cs="Times New Roman"/>
          <w:lang w:eastAsia="ru-RU"/>
        </w:rPr>
        <w:t>Российская газета, N 250, 24.12.1994</w:t>
      </w:r>
    </w:p>
  </w:footnote>
  <w:footnote w:id="31">
    <w:p w:rsidR="00316D59" w:rsidRPr="00F90E94" w:rsidRDefault="00316D59" w:rsidP="00606D2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90E94">
        <w:rPr>
          <w:rStyle w:val="ac"/>
          <w:rFonts w:ascii="Times New Roman" w:hAnsi="Times New Roman" w:cs="Times New Roman"/>
        </w:rPr>
        <w:footnoteRef/>
      </w:r>
      <w:r w:rsidRPr="00F90E94">
        <w:rPr>
          <w:rFonts w:ascii="Times New Roman" w:hAnsi="Times New Roman" w:cs="Times New Roman"/>
        </w:rPr>
        <w:t xml:space="preserve"> </w:t>
      </w:r>
      <w:r w:rsidRPr="00F90E94">
        <w:rPr>
          <w:rFonts w:ascii="Times New Roman" w:eastAsia="Times New Roman" w:hAnsi="Times New Roman" w:cs="Times New Roman"/>
          <w:lang w:eastAsia="ru-RU"/>
        </w:rPr>
        <w:t>Федеральный закон от 30.03.1999 N 52-ФЗ</w:t>
      </w:r>
      <w:r w:rsidR="005B287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="005B287A">
        <w:rPr>
          <w:rFonts w:ascii="Times New Roman" w:eastAsia="Calibri" w:hAnsi="Times New Roman" w:cs="Times New Roman"/>
          <w:color w:val="000000" w:themeColor="text1"/>
          <w:spacing w:val="-4"/>
        </w:rPr>
        <w:t>(</w:t>
      </w:r>
      <w:r w:rsidR="005B287A" w:rsidRPr="00F90E94">
        <w:rPr>
          <w:rFonts w:ascii="Times New Roman" w:eastAsia="Calibri" w:hAnsi="Times New Roman" w:cs="Times New Roman"/>
          <w:color w:val="000000" w:themeColor="text1"/>
          <w:spacing w:val="-4"/>
        </w:rPr>
        <w:t xml:space="preserve"> ред.</w:t>
      </w:r>
      <w:proofErr w:type="gramEnd"/>
      <w:r w:rsidR="005B287A">
        <w:rPr>
          <w:rFonts w:ascii="Times New Roman" w:eastAsia="Calibri" w:hAnsi="Times New Roman" w:cs="Times New Roman"/>
          <w:color w:val="000000" w:themeColor="text1"/>
          <w:spacing w:val="-4"/>
        </w:rPr>
        <w:t xml:space="preserve"> от 18.04.2018</w:t>
      </w:r>
      <w:r w:rsidR="005B287A" w:rsidRPr="00F90E94">
        <w:rPr>
          <w:rFonts w:ascii="Times New Roman" w:eastAsia="Calibri" w:hAnsi="Times New Roman" w:cs="Times New Roman"/>
          <w:color w:val="000000" w:themeColor="text1"/>
          <w:spacing w:val="-4"/>
        </w:rPr>
        <w:t xml:space="preserve">) </w:t>
      </w:r>
      <w:r w:rsidR="005B287A">
        <w:rPr>
          <w:rFonts w:ascii="Times New Roman" w:eastAsia="Calibri" w:hAnsi="Times New Roman" w:cs="Times New Roman"/>
          <w:color w:val="000000" w:themeColor="text1"/>
          <w:spacing w:val="-4"/>
        </w:rPr>
        <w:t xml:space="preserve"> «</w:t>
      </w:r>
      <w:r w:rsidRPr="00F90E94">
        <w:rPr>
          <w:rFonts w:ascii="Times New Roman" w:eastAsia="Times New Roman" w:hAnsi="Times New Roman" w:cs="Times New Roman"/>
          <w:lang w:eastAsia="ru-RU"/>
        </w:rPr>
        <w:t>О санитарно-эпидемиологическом благополучии населения</w:t>
      </w:r>
      <w:r w:rsidR="009B1A5C">
        <w:rPr>
          <w:rFonts w:ascii="Times New Roman" w:eastAsia="Calibri" w:hAnsi="Times New Roman" w:cs="Times New Roman"/>
          <w:color w:val="000000" w:themeColor="text1"/>
          <w:spacing w:val="-4"/>
        </w:rPr>
        <w:t xml:space="preserve"> </w:t>
      </w:r>
      <w:r w:rsidRPr="00F90E94">
        <w:rPr>
          <w:rFonts w:ascii="Times New Roman" w:eastAsia="Times New Roman" w:hAnsi="Times New Roman" w:cs="Times New Roman"/>
          <w:lang w:eastAsia="ru-RU"/>
        </w:rPr>
        <w:t>//</w:t>
      </w:r>
      <w:r w:rsidRPr="00F90E94">
        <w:rPr>
          <w:rFonts w:ascii="Times New Roman" w:hAnsi="Times New Roman" w:cs="Times New Roman"/>
        </w:rPr>
        <w:t xml:space="preserve"> </w:t>
      </w:r>
      <w:r w:rsidRPr="00F90E94">
        <w:rPr>
          <w:rFonts w:ascii="Times New Roman" w:eastAsia="Times New Roman" w:hAnsi="Times New Roman" w:cs="Times New Roman"/>
          <w:lang w:eastAsia="ru-RU"/>
        </w:rPr>
        <w:t>Российская газета, N 64-65, 06.04.1999</w:t>
      </w:r>
    </w:p>
  </w:footnote>
  <w:footnote w:id="32">
    <w:p w:rsidR="00971883" w:rsidRPr="00F90E94" w:rsidRDefault="00971883" w:rsidP="00606D2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90E94">
        <w:rPr>
          <w:rStyle w:val="ac"/>
          <w:rFonts w:ascii="Times New Roman" w:hAnsi="Times New Roman" w:cs="Times New Roman"/>
        </w:rPr>
        <w:footnoteRef/>
      </w:r>
      <w:r w:rsidRPr="00F90E94">
        <w:rPr>
          <w:rFonts w:ascii="Times New Roman" w:hAnsi="Times New Roman" w:cs="Times New Roman"/>
        </w:rPr>
        <w:t xml:space="preserve"> </w:t>
      </w:r>
      <w:r w:rsidRPr="00F90E94">
        <w:rPr>
          <w:rFonts w:ascii="Times New Roman" w:hAnsi="Times New Roman" w:cs="Times New Roman"/>
          <w:color w:val="000000"/>
        </w:rPr>
        <w:t>Градостроительный кодекс Российской Фед</w:t>
      </w:r>
      <w:r w:rsidR="00304FA8" w:rsidRPr="00F90E94">
        <w:rPr>
          <w:rFonts w:ascii="Times New Roman" w:hAnsi="Times New Roman" w:cs="Times New Roman"/>
          <w:color w:val="000000"/>
        </w:rPr>
        <w:t xml:space="preserve">ерации от 29.12.2004 N 190-ФЗ </w:t>
      </w:r>
      <w:proofErr w:type="gramStart"/>
      <w:r w:rsidR="00304FA8" w:rsidRPr="00F90E94">
        <w:rPr>
          <w:rFonts w:ascii="Times New Roman" w:eastAsia="Calibri" w:hAnsi="Times New Roman" w:cs="Times New Roman"/>
          <w:color w:val="000000" w:themeColor="text1"/>
          <w:spacing w:val="-4"/>
        </w:rPr>
        <w:t>( ред.</w:t>
      </w:r>
      <w:proofErr w:type="gramEnd"/>
      <w:r w:rsidR="009B1A5C">
        <w:rPr>
          <w:rFonts w:ascii="Times New Roman" w:eastAsia="Calibri" w:hAnsi="Times New Roman" w:cs="Times New Roman"/>
          <w:color w:val="000000" w:themeColor="text1"/>
          <w:spacing w:val="-4"/>
        </w:rPr>
        <w:t xml:space="preserve"> от 31.12.2017</w:t>
      </w:r>
      <w:r w:rsidR="00304FA8" w:rsidRPr="00F90E94">
        <w:rPr>
          <w:rFonts w:ascii="Times New Roman" w:eastAsia="Calibri" w:hAnsi="Times New Roman" w:cs="Times New Roman"/>
          <w:color w:val="000000" w:themeColor="text1"/>
          <w:spacing w:val="-4"/>
        </w:rPr>
        <w:t xml:space="preserve">) </w:t>
      </w:r>
      <w:r w:rsidRPr="00F90E94">
        <w:rPr>
          <w:rFonts w:ascii="Times New Roman" w:hAnsi="Times New Roman" w:cs="Times New Roman"/>
          <w:color w:val="000000"/>
        </w:rPr>
        <w:t>//</w:t>
      </w:r>
      <w:r w:rsidRPr="00F90E94">
        <w:rPr>
          <w:rFonts w:ascii="Times New Roman" w:hAnsi="Times New Roman" w:cs="Times New Roman"/>
        </w:rPr>
        <w:t xml:space="preserve"> </w:t>
      </w:r>
      <w:r w:rsidRPr="00F90E94">
        <w:rPr>
          <w:rFonts w:ascii="Times New Roman" w:eastAsia="Times New Roman" w:hAnsi="Times New Roman" w:cs="Times New Roman"/>
          <w:lang w:eastAsia="ru-RU"/>
        </w:rPr>
        <w:t>Российская газета, N 290, 30.12.2004</w:t>
      </w:r>
    </w:p>
  </w:footnote>
  <w:footnote w:id="33">
    <w:p w:rsidR="00316D59" w:rsidRPr="00F90E94" w:rsidRDefault="00316D59" w:rsidP="00606D2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90E94">
        <w:rPr>
          <w:rStyle w:val="ac"/>
          <w:rFonts w:ascii="Times New Roman" w:hAnsi="Times New Roman" w:cs="Times New Roman"/>
        </w:rPr>
        <w:footnoteRef/>
      </w:r>
      <w:r w:rsidRPr="00F90E94">
        <w:rPr>
          <w:rFonts w:ascii="Times New Roman" w:hAnsi="Times New Roman" w:cs="Times New Roman"/>
        </w:rPr>
        <w:t xml:space="preserve"> </w:t>
      </w:r>
      <w:r w:rsidRPr="00F90E94">
        <w:rPr>
          <w:rFonts w:ascii="Times New Roman" w:eastAsia="Times New Roman" w:hAnsi="Times New Roman" w:cs="Times New Roman"/>
          <w:lang w:eastAsia="ru-RU"/>
        </w:rPr>
        <w:t>Федеральный закон от 02.05.1997 N 76-ФЗ</w:t>
      </w:r>
      <w:r w:rsidR="005B287A">
        <w:rPr>
          <w:rFonts w:ascii="Times New Roman" w:eastAsia="Times New Roman" w:hAnsi="Times New Roman" w:cs="Times New Roman"/>
          <w:lang w:eastAsia="ru-RU"/>
        </w:rPr>
        <w:t xml:space="preserve"> </w:t>
      </w:r>
      <w:r w:rsidR="005B287A" w:rsidRPr="00F90E94">
        <w:rPr>
          <w:rFonts w:ascii="Times New Roman" w:eastAsia="Calibri" w:hAnsi="Times New Roman" w:cs="Times New Roman"/>
          <w:color w:val="000000" w:themeColor="text1"/>
          <w:spacing w:val="-4"/>
        </w:rPr>
        <w:t>(ред.</w:t>
      </w:r>
      <w:r w:rsidR="005B287A">
        <w:rPr>
          <w:rFonts w:ascii="Times New Roman" w:eastAsia="Calibri" w:hAnsi="Times New Roman" w:cs="Times New Roman"/>
          <w:color w:val="000000" w:themeColor="text1"/>
          <w:spacing w:val="-4"/>
        </w:rPr>
        <w:t xml:space="preserve"> от 05.02.2018</w:t>
      </w:r>
      <w:proofErr w:type="gramStart"/>
      <w:r w:rsidR="005B287A" w:rsidRPr="00F90E94">
        <w:rPr>
          <w:rFonts w:ascii="Times New Roman" w:eastAsia="Calibri" w:hAnsi="Times New Roman" w:cs="Times New Roman"/>
          <w:color w:val="000000" w:themeColor="text1"/>
          <w:spacing w:val="-4"/>
        </w:rPr>
        <w:t xml:space="preserve">) </w:t>
      </w:r>
      <w:r w:rsidR="00960072" w:rsidRPr="00F90E94">
        <w:rPr>
          <w:rFonts w:ascii="Times New Roman" w:eastAsia="Times New Roman" w:hAnsi="Times New Roman" w:cs="Times New Roman"/>
          <w:lang w:eastAsia="ru-RU"/>
        </w:rPr>
        <w:t xml:space="preserve"> «</w:t>
      </w:r>
      <w:proofErr w:type="gramEnd"/>
      <w:r w:rsidRPr="00F90E94">
        <w:rPr>
          <w:rFonts w:ascii="Times New Roman" w:eastAsia="Times New Roman" w:hAnsi="Times New Roman" w:cs="Times New Roman"/>
          <w:lang w:eastAsia="ru-RU"/>
        </w:rPr>
        <w:t>Об уничтожении химического оружия</w:t>
      </w:r>
      <w:r w:rsidR="00AC4907" w:rsidRPr="00F90E94">
        <w:rPr>
          <w:rFonts w:ascii="Times New Roman" w:eastAsia="Times New Roman" w:hAnsi="Times New Roman" w:cs="Times New Roman"/>
          <w:lang w:eastAsia="ru-RU"/>
        </w:rPr>
        <w:t>»</w:t>
      </w:r>
      <w:r w:rsidR="005B287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90E94">
        <w:rPr>
          <w:rFonts w:ascii="Times New Roman" w:eastAsia="Times New Roman" w:hAnsi="Times New Roman" w:cs="Times New Roman"/>
          <w:lang w:eastAsia="ru-RU"/>
        </w:rPr>
        <w:t>//</w:t>
      </w:r>
      <w:r w:rsidRPr="00F90E94">
        <w:rPr>
          <w:rFonts w:ascii="Times New Roman" w:hAnsi="Times New Roman" w:cs="Times New Roman"/>
        </w:rPr>
        <w:t xml:space="preserve"> </w:t>
      </w:r>
      <w:r w:rsidRPr="00F90E94">
        <w:rPr>
          <w:rFonts w:ascii="Times New Roman" w:eastAsia="Times New Roman" w:hAnsi="Times New Roman" w:cs="Times New Roman"/>
          <w:lang w:eastAsia="ru-RU"/>
        </w:rPr>
        <w:t>Российская газета, N 87, 06.05.1997</w:t>
      </w:r>
    </w:p>
  </w:footnote>
  <w:footnote w:id="34">
    <w:p w:rsidR="00960072" w:rsidRPr="00F90E94" w:rsidRDefault="00960072" w:rsidP="00606D2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90E94">
        <w:rPr>
          <w:rStyle w:val="ac"/>
          <w:rFonts w:ascii="Times New Roman" w:hAnsi="Times New Roman" w:cs="Times New Roman"/>
        </w:rPr>
        <w:footnoteRef/>
      </w:r>
      <w:r w:rsidRPr="00F90E94">
        <w:rPr>
          <w:rFonts w:ascii="Times New Roman" w:hAnsi="Times New Roman" w:cs="Times New Roman"/>
        </w:rPr>
        <w:t xml:space="preserve"> </w:t>
      </w:r>
      <w:r w:rsidRPr="00F90E94">
        <w:rPr>
          <w:rFonts w:ascii="Times New Roman" w:eastAsia="Times New Roman" w:hAnsi="Times New Roman" w:cs="Times New Roman"/>
          <w:lang w:eastAsia="ru-RU"/>
        </w:rPr>
        <w:t>Закон РФ от 15.05.1991 N 1244-1</w:t>
      </w:r>
      <w:r w:rsidR="009B1A5C">
        <w:rPr>
          <w:rFonts w:ascii="Times New Roman" w:eastAsia="Times New Roman" w:hAnsi="Times New Roman" w:cs="Times New Roman"/>
          <w:lang w:eastAsia="ru-RU"/>
        </w:rPr>
        <w:t xml:space="preserve"> (ред. от 07.03.2018)</w:t>
      </w:r>
      <w:r w:rsidRPr="00F90E94">
        <w:rPr>
          <w:rFonts w:ascii="Times New Roman" w:eastAsia="Times New Roman" w:hAnsi="Times New Roman" w:cs="Times New Roman"/>
          <w:lang w:eastAsia="ru-RU"/>
        </w:rPr>
        <w:t xml:space="preserve"> «О социальной защите граждан, подвергшихся воздействию радиации вследствие катастрофы на Чернобыльской АЭС» //</w:t>
      </w:r>
      <w:r w:rsidRPr="00F90E94">
        <w:rPr>
          <w:rFonts w:ascii="Times New Roman" w:hAnsi="Times New Roman" w:cs="Times New Roman"/>
        </w:rPr>
        <w:t xml:space="preserve"> </w:t>
      </w:r>
      <w:r w:rsidRPr="00F90E94">
        <w:rPr>
          <w:rFonts w:ascii="Times New Roman" w:eastAsia="Times New Roman" w:hAnsi="Times New Roman" w:cs="Times New Roman"/>
          <w:lang w:eastAsia="ru-RU"/>
        </w:rPr>
        <w:t>Ведомости СНД и ВС РСФСР, 1991, N 21, ст. 699</w:t>
      </w:r>
    </w:p>
  </w:footnote>
  <w:footnote w:id="35">
    <w:p w:rsidR="00CC786C" w:rsidRPr="00F90E94" w:rsidRDefault="00CC786C" w:rsidP="00606D2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90E94">
        <w:rPr>
          <w:rStyle w:val="ac"/>
          <w:rFonts w:ascii="Times New Roman" w:hAnsi="Times New Roman" w:cs="Times New Roman"/>
        </w:rPr>
        <w:footnoteRef/>
      </w:r>
      <w:r w:rsidRPr="00F90E94">
        <w:rPr>
          <w:rFonts w:ascii="Times New Roman" w:hAnsi="Times New Roman" w:cs="Times New Roman"/>
        </w:rPr>
        <w:t xml:space="preserve"> </w:t>
      </w:r>
      <w:r w:rsidRPr="00F90E94">
        <w:rPr>
          <w:rFonts w:ascii="Times New Roman" w:eastAsia="Times New Roman" w:hAnsi="Times New Roman" w:cs="Times New Roman"/>
          <w:lang w:eastAsia="ru-RU"/>
        </w:rPr>
        <w:t xml:space="preserve">Федеральный закон от 26.11.1998 N 175-ФЗ </w:t>
      </w:r>
      <w:proofErr w:type="gramStart"/>
      <w:r w:rsidR="005B287A">
        <w:rPr>
          <w:rFonts w:ascii="Times New Roman" w:eastAsia="Times New Roman" w:hAnsi="Times New Roman" w:cs="Times New Roman"/>
          <w:lang w:eastAsia="ru-RU"/>
        </w:rPr>
        <w:t>( ред.</w:t>
      </w:r>
      <w:proofErr w:type="gramEnd"/>
      <w:r w:rsidR="005B287A">
        <w:rPr>
          <w:rFonts w:ascii="Times New Roman" w:eastAsia="Times New Roman" w:hAnsi="Times New Roman" w:cs="Times New Roman"/>
          <w:lang w:eastAsia="ru-RU"/>
        </w:rPr>
        <w:t xml:space="preserve"> от 07.03.2018) </w:t>
      </w:r>
      <w:r w:rsidRPr="00F90E94">
        <w:rPr>
          <w:rFonts w:ascii="Times New Roman" w:eastAsia="Times New Roman" w:hAnsi="Times New Roman" w:cs="Times New Roman"/>
          <w:lang w:eastAsia="ru-RU"/>
        </w:rPr>
        <w:t xml:space="preserve">«О социальной защите граждан Российской Федерации, </w:t>
      </w:r>
      <w:r w:rsidRPr="005B287A">
        <w:rPr>
          <w:rFonts w:ascii="Times New Roman" w:eastAsia="Times New Roman" w:hAnsi="Times New Roman" w:cs="Times New Roman"/>
          <w:lang w:eastAsia="ru-RU"/>
        </w:rPr>
        <w:t>подвергшихся воздействию радиации вследствие аварии в 1957 году на производственном объединении «Маяк» и сбросов радиоактивных отходов в реку Теча» //СЗ РФ 30.11.1998, N 48,</w:t>
      </w:r>
      <w:r w:rsidRPr="00F90E94">
        <w:rPr>
          <w:rFonts w:ascii="Times New Roman" w:eastAsia="Times New Roman" w:hAnsi="Times New Roman" w:cs="Times New Roman"/>
          <w:lang w:eastAsia="ru-RU"/>
        </w:rPr>
        <w:t xml:space="preserve"> ст. 5850</w:t>
      </w:r>
    </w:p>
  </w:footnote>
  <w:footnote w:id="36">
    <w:p w:rsidR="00CC786C" w:rsidRPr="00606D27" w:rsidRDefault="00CC786C" w:rsidP="00606D2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0E94">
        <w:rPr>
          <w:rStyle w:val="ac"/>
          <w:rFonts w:ascii="Times New Roman" w:hAnsi="Times New Roman" w:cs="Times New Roman"/>
        </w:rPr>
        <w:footnoteRef/>
      </w:r>
      <w:r w:rsidRPr="00F90E94">
        <w:rPr>
          <w:rFonts w:ascii="Times New Roman" w:hAnsi="Times New Roman" w:cs="Times New Roman"/>
        </w:rPr>
        <w:t xml:space="preserve"> </w:t>
      </w:r>
      <w:r w:rsidRPr="00F90E94">
        <w:rPr>
          <w:rFonts w:ascii="Times New Roman" w:eastAsia="Times New Roman" w:hAnsi="Times New Roman" w:cs="Times New Roman"/>
          <w:lang w:eastAsia="ru-RU"/>
        </w:rPr>
        <w:t xml:space="preserve">Федеральный закон от 10.01.2002 N 2-ФЗ </w:t>
      </w:r>
      <w:r w:rsidR="005B287A" w:rsidRPr="00F90E94">
        <w:rPr>
          <w:rFonts w:ascii="Times New Roman" w:eastAsia="Times New Roman" w:hAnsi="Times New Roman" w:cs="Times New Roman"/>
          <w:lang w:eastAsia="ru-RU"/>
        </w:rPr>
        <w:t>(ред</w:t>
      </w:r>
      <w:r w:rsidR="005B287A">
        <w:rPr>
          <w:rFonts w:ascii="Times New Roman" w:eastAsia="Times New Roman" w:hAnsi="Times New Roman" w:cs="Times New Roman"/>
          <w:lang w:eastAsia="ru-RU"/>
        </w:rPr>
        <w:t xml:space="preserve">. от </w:t>
      </w:r>
      <w:proofErr w:type="gramStart"/>
      <w:r w:rsidR="005B287A">
        <w:rPr>
          <w:rFonts w:ascii="Times New Roman" w:eastAsia="Times New Roman" w:hAnsi="Times New Roman" w:cs="Times New Roman"/>
          <w:lang w:eastAsia="ru-RU"/>
        </w:rPr>
        <w:t xml:space="preserve">18.03.2018 </w:t>
      </w:r>
      <w:r w:rsidR="005B287A" w:rsidRPr="00F90E94">
        <w:rPr>
          <w:rFonts w:ascii="Times New Roman" w:eastAsia="Times New Roman" w:hAnsi="Times New Roman" w:cs="Times New Roman"/>
          <w:lang w:eastAsia="ru-RU"/>
        </w:rPr>
        <w:t>)</w:t>
      </w:r>
      <w:proofErr w:type="gramEnd"/>
      <w:r w:rsidR="005B287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90E94">
        <w:rPr>
          <w:rFonts w:ascii="Times New Roman" w:eastAsia="Times New Roman" w:hAnsi="Times New Roman" w:cs="Times New Roman"/>
          <w:lang w:eastAsia="ru-RU"/>
        </w:rPr>
        <w:t>«О социальных гарантиях гражданам, подвергшимся радиационному воздействию вследствие ядерных испытаний на Семипалатинском полигоне»</w:t>
      </w:r>
      <w:r w:rsidR="005B287A">
        <w:rPr>
          <w:rFonts w:ascii="Times New Roman" w:eastAsia="Times New Roman" w:hAnsi="Times New Roman" w:cs="Times New Roman"/>
          <w:lang w:eastAsia="ru-RU"/>
        </w:rPr>
        <w:t xml:space="preserve"> </w:t>
      </w:r>
      <w:r w:rsidR="00606D27" w:rsidRPr="00F90E94">
        <w:rPr>
          <w:rFonts w:ascii="Times New Roman" w:eastAsia="Times New Roman" w:hAnsi="Times New Roman" w:cs="Times New Roman"/>
          <w:lang w:eastAsia="ru-RU"/>
        </w:rPr>
        <w:t>//</w:t>
      </w:r>
      <w:r w:rsidR="00606D27" w:rsidRPr="00F90E94">
        <w:rPr>
          <w:rFonts w:ascii="Times New Roman" w:hAnsi="Times New Roman" w:cs="Times New Roman"/>
        </w:rPr>
        <w:t xml:space="preserve"> </w:t>
      </w:r>
      <w:r w:rsidR="00606D27" w:rsidRPr="00F90E94">
        <w:rPr>
          <w:rFonts w:ascii="Times New Roman" w:eastAsia="Times New Roman" w:hAnsi="Times New Roman" w:cs="Times New Roman"/>
          <w:lang w:eastAsia="ru-RU"/>
        </w:rPr>
        <w:t>Российская газета, N 6, 12.01.2002</w:t>
      </w:r>
    </w:p>
  </w:footnote>
  <w:footnote w:id="37">
    <w:p w:rsidR="00971883" w:rsidRPr="00606D27" w:rsidRDefault="00971883" w:rsidP="00606D27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606D27">
        <w:rPr>
          <w:rStyle w:val="ac"/>
          <w:rFonts w:ascii="Times New Roman" w:hAnsi="Times New Roman" w:cs="Times New Roman"/>
          <w:sz w:val="20"/>
          <w:szCs w:val="20"/>
        </w:rPr>
        <w:footnoteRef/>
      </w:r>
      <w:r w:rsidRPr="00606D27">
        <w:rPr>
          <w:rFonts w:ascii="Times New Roman" w:hAnsi="Times New Roman" w:cs="Times New Roman"/>
          <w:sz w:val="20"/>
          <w:szCs w:val="20"/>
        </w:rPr>
        <w:t xml:space="preserve"> Анисимов А.П, Каюшникова </w:t>
      </w:r>
      <w:proofErr w:type="gramStart"/>
      <w:r w:rsidRPr="00606D27">
        <w:rPr>
          <w:rFonts w:ascii="Times New Roman" w:hAnsi="Times New Roman" w:cs="Times New Roman"/>
          <w:sz w:val="20"/>
          <w:szCs w:val="20"/>
        </w:rPr>
        <w:t>Ю.Е  Возмещение</w:t>
      </w:r>
      <w:proofErr w:type="gramEnd"/>
      <w:r w:rsidRPr="00606D27">
        <w:rPr>
          <w:rFonts w:ascii="Times New Roman" w:hAnsi="Times New Roman" w:cs="Times New Roman"/>
          <w:sz w:val="20"/>
          <w:szCs w:val="20"/>
        </w:rPr>
        <w:t xml:space="preserve"> вреда, причиненного здоровью человека экологическим правонарушением// LEGAL CONCEPT. 2017г № 2 ст 36-44</w:t>
      </w:r>
    </w:p>
  </w:footnote>
  <w:footnote w:id="38">
    <w:p w:rsidR="00971883" w:rsidRPr="00DF0AC5" w:rsidRDefault="00971883" w:rsidP="00606D2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06D27">
        <w:rPr>
          <w:rStyle w:val="ac"/>
          <w:rFonts w:ascii="Times New Roman" w:hAnsi="Times New Roman" w:cs="Times New Roman"/>
          <w:sz w:val="20"/>
          <w:szCs w:val="20"/>
        </w:rPr>
        <w:footnoteRef/>
      </w:r>
      <w:r w:rsidRPr="00606D27">
        <w:rPr>
          <w:rFonts w:ascii="Times New Roman" w:hAnsi="Times New Roman" w:cs="Times New Roman"/>
          <w:sz w:val="20"/>
          <w:szCs w:val="20"/>
        </w:rPr>
        <w:t xml:space="preserve"> Федеральный закон от 21.07.199</w:t>
      </w:r>
      <w:r w:rsidR="00304FA8" w:rsidRPr="00606D27">
        <w:rPr>
          <w:rFonts w:ascii="Times New Roman" w:hAnsi="Times New Roman" w:cs="Times New Roman"/>
          <w:sz w:val="20"/>
          <w:szCs w:val="20"/>
        </w:rPr>
        <w:t>7 N 116-ФЗ</w:t>
      </w:r>
      <w:r w:rsidR="005B287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5B287A" w:rsidRPr="00606D27">
        <w:rPr>
          <w:rFonts w:ascii="Times New Roman" w:eastAsia="Calibri" w:hAnsi="Times New Roman" w:cs="Times New Roman"/>
          <w:color w:val="000000" w:themeColor="text1"/>
          <w:spacing w:val="-4"/>
          <w:sz w:val="20"/>
          <w:szCs w:val="20"/>
        </w:rPr>
        <w:t>( ред.</w:t>
      </w:r>
      <w:proofErr w:type="gramEnd"/>
      <w:r w:rsidR="005B287A">
        <w:rPr>
          <w:rFonts w:ascii="Times New Roman" w:eastAsia="Calibri" w:hAnsi="Times New Roman" w:cs="Times New Roman"/>
          <w:color w:val="000000" w:themeColor="text1"/>
          <w:spacing w:val="-4"/>
          <w:sz w:val="20"/>
          <w:szCs w:val="20"/>
        </w:rPr>
        <w:t xml:space="preserve"> от 07.03.2017</w:t>
      </w:r>
      <w:r w:rsidR="005B287A" w:rsidRPr="00606D27">
        <w:rPr>
          <w:rFonts w:ascii="Times New Roman" w:eastAsia="Calibri" w:hAnsi="Times New Roman" w:cs="Times New Roman"/>
          <w:color w:val="000000" w:themeColor="text1"/>
          <w:spacing w:val="-4"/>
          <w:sz w:val="20"/>
          <w:szCs w:val="20"/>
        </w:rPr>
        <w:t xml:space="preserve">) </w:t>
      </w:r>
      <w:r w:rsidR="005B287A" w:rsidRPr="00606D27">
        <w:rPr>
          <w:rFonts w:ascii="Times New Roman" w:hAnsi="Times New Roman" w:cs="Times New Roman"/>
          <w:sz w:val="20"/>
          <w:szCs w:val="20"/>
        </w:rPr>
        <w:t xml:space="preserve"> </w:t>
      </w:r>
      <w:r w:rsidR="00304FA8" w:rsidRPr="00606D27">
        <w:rPr>
          <w:rFonts w:ascii="Times New Roman" w:hAnsi="Times New Roman" w:cs="Times New Roman"/>
          <w:sz w:val="20"/>
          <w:szCs w:val="20"/>
        </w:rPr>
        <w:t xml:space="preserve"> </w:t>
      </w:r>
      <w:r w:rsidR="00AC4907" w:rsidRPr="00606D27">
        <w:rPr>
          <w:rFonts w:ascii="Times New Roman" w:hAnsi="Times New Roman" w:cs="Times New Roman"/>
          <w:sz w:val="20"/>
          <w:szCs w:val="20"/>
        </w:rPr>
        <w:t>«</w:t>
      </w:r>
      <w:r w:rsidRPr="00606D27">
        <w:rPr>
          <w:rFonts w:ascii="Times New Roman" w:hAnsi="Times New Roman" w:cs="Times New Roman"/>
          <w:sz w:val="20"/>
          <w:szCs w:val="20"/>
        </w:rPr>
        <w:t>О промышленной безопасности опасных производственных объектов</w:t>
      </w:r>
      <w:r w:rsidR="00AC4907" w:rsidRPr="00606D27">
        <w:rPr>
          <w:rFonts w:ascii="Times New Roman" w:hAnsi="Times New Roman" w:cs="Times New Roman"/>
          <w:sz w:val="20"/>
          <w:szCs w:val="20"/>
        </w:rPr>
        <w:t>»</w:t>
      </w:r>
      <w:r w:rsidR="005B287A">
        <w:rPr>
          <w:rFonts w:ascii="Times New Roman" w:hAnsi="Times New Roman" w:cs="Times New Roman"/>
          <w:sz w:val="20"/>
          <w:szCs w:val="20"/>
        </w:rPr>
        <w:t xml:space="preserve"> </w:t>
      </w:r>
      <w:r w:rsidRPr="00606D27">
        <w:rPr>
          <w:rFonts w:ascii="Times New Roman" w:hAnsi="Times New Roman" w:cs="Times New Roman"/>
          <w:sz w:val="20"/>
          <w:szCs w:val="20"/>
        </w:rPr>
        <w:t xml:space="preserve">// </w:t>
      </w:r>
      <w:r w:rsidR="00AC4907" w:rsidRPr="00606D27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Pr="00606D27">
        <w:rPr>
          <w:rFonts w:ascii="Times New Roman" w:eastAsia="Times New Roman" w:hAnsi="Times New Roman" w:cs="Times New Roman"/>
          <w:sz w:val="20"/>
          <w:szCs w:val="20"/>
          <w:lang w:eastAsia="ru-RU"/>
        </w:rPr>
        <w:t>Российская газета</w:t>
      </w:r>
      <w:r w:rsidR="00AC4907" w:rsidRPr="00606D27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Pr="00606D27">
        <w:rPr>
          <w:rFonts w:ascii="Times New Roman" w:eastAsia="Times New Roman" w:hAnsi="Times New Roman" w:cs="Times New Roman"/>
          <w:sz w:val="20"/>
          <w:szCs w:val="20"/>
          <w:lang w:eastAsia="ru-RU"/>
        </w:rPr>
        <w:t>, N 145, 30.07.1997</w:t>
      </w:r>
      <w:r w:rsidRPr="00DF0AC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971883" w:rsidRDefault="00971883" w:rsidP="00971883">
      <w:pPr>
        <w:pStyle w:val="a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D1A23"/>
    <w:multiLevelType w:val="hybridMultilevel"/>
    <w:tmpl w:val="E2FC7E8A"/>
    <w:lvl w:ilvl="0" w:tplc="009821E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D1C3C23"/>
    <w:multiLevelType w:val="hybridMultilevel"/>
    <w:tmpl w:val="7AE41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D0BA0"/>
    <w:multiLevelType w:val="hybridMultilevel"/>
    <w:tmpl w:val="BFC8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DC0B68"/>
    <w:multiLevelType w:val="hybridMultilevel"/>
    <w:tmpl w:val="71684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C20AEC"/>
    <w:multiLevelType w:val="hybridMultilevel"/>
    <w:tmpl w:val="71684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374B76"/>
    <w:multiLevelType w:val="hybridMultilevel"/>
    <w:tmpl w:val="BD5E5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DC7"/>
    <w:rsid w:val="000042F2"/>
    <w:rsid w:val="00024547"/>
    <w:rsid w:val="00043A44"/>
    <w:rsid w:val="00045720"/>
    <w:rsid w:val="000810B4"/>
    <w:rsid w:val="000C4DAA"/>
    <w:rsid w:val="00102CCE"/>
    <w:rsid w:val="001061EC"/>
    <w:rsid w:val="00112971"/>
    <w:rsid w:val="0012232D"/>
    <w:rsid w:val="001A754E"/>
    <w:rsid w:val="001D5DA9"/>
    <w:rsid w:val="00200245"/>
    <w:rsid w:val="002362D3"/>
    <w:rsid w:val="002405FA"/>
    <w:rsid w:val="00247FBA"/>
    <w:rsid w:val="00263428"/>
    <w:rsid w:val="00292482"/>
    <w:rsid w:val="002A0CFE"/>
    <w:rsid w:val="002C0361"/>
    <w:rsid w:val="002F0293"/>
    <w:rsid w:val="00304FA8"/>
    <w:rsid w:val="00306389"/>
    <w:rsid w:val="00316D59"/>
    <w:rsid w:val="00340E77"/>
    <w:rsid w:val="00343DC7"/>
    <w:rsid w:val="00346032"/>
    <w:rsid w:val="00384733"/>
    <w:rsid w:val="00393EB1"/>
    <w:rsid w:val="003B1A81"/>
    <w:rsid w:val="003C1E8B"/>
    <w:rsid w:val="003D1C4C"/>
    <w:rsid w:val="003D765B"/>
    <w:rsid w:val="004069ED"/>
    <w:rsid w:val="00432C16"/>
    <w:rsid w:val="00494B28"/>
    <w:rsid w:val="004A437D"/>
    <w:rsid w:val="004A6AAF"/>
    <w:rsid w:val="004B07DA"/>
    <w:rsid w:val="005214D6"/>
    <w:rsid w:val="00521CE9"/>
    <w:rsid w:val="005335B0"/>
    <w:rsid w:val="00564A2B"/>
    <w:rsid w:val="005A17B3"/>
    <w:rsid w:val="005A1B32"/>
    <w:rsid w:val="005B287A"/>
    <w:rsid w:val="005D0314"/>
    <w:rsid w:val="005F71A3"/>
    <w:rsid w:val="0060383F"/>
    <w:rsid w:val="00606D27"/>
    <w:rsid w:val="006079B7"/>
    <w:rsid w:val="00612139"/>
    <w:rsid w:val="00636D81"/>
    <w:rsid w:val="006434B3"/>
    <w:rsid w:val="0067789F"/>
    <w:rsid w:val="006D2976"/>
    <w:rsid w:val="006F25FD"/>
    <w:rsid w:val="00747790"/>
    <w:rsid w:val="00777B7B"/>
    <w:rsid w:val="007B7C7B"/>
    <w:rsid w:val="007C08DA"/>
    <w:rsid w:val="0080100A"/>
    <w:rsid w:val="00810BEE"/>
    <w:rsid w:val="008165FA"/>
    <w:rsid w:val="00834E85"/>
    <w:rsid w:val="00845AF6"/>
    <w:rsid w:val="0085101D"/>
    <w:rsid w:val="00877568"/>
    <w:rsid w:val="008B2665"/>
    <w:rsid w:val="008F12D2"/>
    <w:rsid w:val="009167DA"/>
    <w:rsid w:val="00917C0D"/>
    <w:rsid w:val="00926B83"/>
    <w:rsid w:val="00926C69"/>
    <w:rsid w:val="009361B3"/>
    <w:rsid w:val="00960072"/>
    <w:rsid w:val="00971883"/>
    <w:rsid w:val="00994DB5"/>
    <w:rsid w:val="009B1A5C"/>
    <w:rsid w:val="009D03F3"/>
    <w:rsid w:val="009F37D3"/>
    <w:rsid w:val="00A01DB8"/>
    <w:rsid w:val="00A21CED"/>
    <w:rsid w:val="00AB153D"/>
    <w:rsid w:val="00AB42BA"/>
    <w:rsid w:val="00AC4907"/>
    <w:rsid w:val="00AE116E"/>
    <w:rsid w:val="00B30B61"/>
    <w:rsid w:val="00B503DF"/>
    <w:rsid w:val="00B75AB2"/>
    <w:rsid w:val="00BA52C4"/>
    <w:rsid w:val="00BD0BB4"/>
    <w:rsid w:val="00BE43BC"/>
    <w:rsid w:val="00BF4166"/>
    <w:rsid w:val="00C14097"/>
    <w:rsid w:val="00C32EBE"/>
    <w:rsid w:val="00C36B1A"/>
    <w:rsid w:val="00C47B78"/>
    <w:rsid w:val="00C80D78"/>
    <w:rsid w:val="00CA3116"/>
    <w:rsid w:val="00CB1C2A"/>
    <w:rsid w:val="00CC24EF"/>
    <w:rsid w:val="00CC786C"/>
    <w:rsid w:val="00D12D7B"/>
    <w:rsid w:val="00D6139F"/>
    <w:rsid w:val="00D82899"/>
    <w:rsid w:val="00DA51E8"/>
    <w:rsid w:val="00DC4BA7"/>
    <w:rsid w:val="00DF0AC5"/>
    <w:rsid w:val="00E16867"/>
    <w:rsid w:val="00E314C6"/>
    <w:rsid w:val="00E46FB5"/>
    <w:rsid w:val="00E6705B"/>
    <w:rsid w:val="00E73DAD"/>
    <w:rsid w:val="00E8331A"/>
    <w:rsid w:val="00EA0D4D"/>
    <w:rsid w:val="00EC3E55"/>
    <w:rsid w:val="00F142B8"/>
    <w:rsid w:val="00F43BE5"/>
    <w:rsid w:val="00F53A25"/>
    <w:rsid w:val="00F822B4"/>
    <w:rsid w:val="00F90E94"/>
    <w:rsid w:val="00FD2BD4"/>
    <w:rsid w:val="00FE725A"/>
    <w:rsid w:val="00FF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C199250"/>
  <w15:chartTrackingRefBased/>
  <w15:docId w15:val="{AE9AA23A-0E29-4E67-B437-A5B39CFE5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1E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C1E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C1E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1E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1E8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1E8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705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6705B"/>
    <w:rPr>
      <w:color w:val="808080"/>
      <w:shd w:val="clear" w:color="auto" w:fill="E6E6E6"/>
    </w:rPr>
  </w:style>
  <w:style w:type="character" w:styleId="a5">
    <w:name w:val="FollowedHyperlink"/>
    <w:basedOn w:val="a0"/>
    <w:uiPriority w:val="99"/>
    <w:semiHidden/>
    <w:unhideWhenUsed/>
    <w:rsid w:val="00CA3116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C1E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C1E8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C1E8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C1E8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C1E8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C1E8B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11">
    <w:name w:val="toc 1"/>
    <w:basedOn w:val="a"/>
    <w:next w:val="a"/>
    <w:autoRedefine/>
    <w:uiPriority w:val="39"/>
    <w:unhideWhenUsed/>
    <w:rsid w:val="003C1E8B"/>
    <w:pPr>
      <w:spacing w:after="100"/>
    </w:pPr>
  </w:style>
  <w:style w:type="paragraph" w:styleId="a6">
    <w:name w:val="header"/>
    <w:basedOn w:val="a"/>
    <w:link w:val="a7"/>
    <w:uiPriority w:val="99"/>
    <w:unhideWhenUsed/>
    <w:rsid w:val="00926C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26C69"/>
  </w:style>
  <w:style w:type="paragraph" w:styleId="a8">
    <w:name w:val="footer"/>
    <w:basedOn w:val="a"/>
    <w:link w:val="a9"/>
    <w:uiPriority w:val="99"/>
    <w:unhideWhenUsed/>
    <w:rsid w:val="00926C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26C69"/>
  </w:style>
  <w:style w:type="paragraph" w:styleId="aa">
    <w:name w:val="footnote text"/>
    <w:basedOn w:val="a"/>
    <w:link w:val="ab"/>
    <w:uiPriority w:val="99"/>
    <w:unhideWhenUsed/>
    <w:rsid w:val="00A21CED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A21CED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21CED"/>
    <w:rPr>
      <w:vertAlign w:val="superscript"/>
    </w:rPr>
  </w:style>
  <w:style w:type="paragraph" w:styleId="ad">
    <w:name w:val="Normal (Web)"/>
    <w:basedOn w:val="a"/>
    <w:uiPriority w:val="99"/>
    <w:semiHidden/>
    <w:unhideWhenUsed/>
    <w:rsid w:val="00292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nippetequal">
    <w:name w:val="snippet_equal"/>
    <w:basedOn w:val="a0"/>
    <w:rsid w:val="00FE725A"/>
  </w:style>
  <w:style w:type="paragraph" w:customStyle="1" w:styleId="aji5m00">
    <w:name w:val="aji5m0_0"/>
    <w:basedOn w:val="a"/>
    <w:rsid w:val="00236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304FA8"/>
    <w:pPr>
      <w:spacing w:after="200" w:line="276" w:lineRule="auto"/>
      <w:ind w:left="720"/>
      <w:contextualSpacing/>
    </w:pPr>
  </w:style>
  <w:style w:type="paragraph" w:styleId="af">
    <w:name w:val="TOC Heading"/>
    <w:basedOn w:val="1"/>
    <w:next w:val="a"/>
    <w:uiPriority w:val="39"/>
    <w:unhideWhenUsed/>
    <w:qFormat/>
    <w:rsid w:val="00606D27"/>
    <w:pPr>
      <w:outlineLvl w:val="9"/>
    </w:pPr>
    <w:rPr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636D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636D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9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4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cyberleninka.ru/journal/n/lex-russica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yberleninka.ru/article/n/praktika-primeneniya-vozmescheniya-vreda-prichinyonnogo-ekologicheskim-pravonarushenie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sudact.ru/regular/doc/K3z1LR9iadN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yberleninka.ru/journal/n/izvestiya-orenburgskogo-gosudarstvennogo-agrarnogo-universitet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udact.ru/regular/doc/1zOgxzKEJ81B" TargetMode="External"/><Relationship Id="rId10" Type="http://schemas.openxmlformats.org/officeDocument/2006/relationships/hyperlink" Target="http://sudact.ru/law/zakon-rsfsr-ot-15051991-n-1244-1-o/?marker=fdoctla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udact.ru/law/koap/razdel-ii/glava-7/statia-7.1/?marker=fdoctlaw" TargetMode="External"/><Relationship Id="rId14" Type="http://schemas.openxmlformats.org/officeDocument/2006/relationships/hyperlink" Target="https://cyberleninka.ru/article/n/pravovye-osnovy-kompensatsii-vreda-prichinennogo-zdorovyu-grazhdan-neblagopriyatnym-vozdeystviem-okruzhayuschey-sredy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cyberleninka.ru/journal/n/izvestiya-orenburgskogo-gosudarstvennogo-agrarnogo-universiteta" TargetMode="External"/><Relationship Id="rId2" Type="http://schemas.openxmlformats.org/officeDocument/2006/relationships/hyperlink" Target="https://cyberleninka.ru/article/n/pravovye-osnovy-kompensatsii-vreda-prichinennogo-zdorovyu-grazhdan-neblagopriyatnym-vozdeystviem-okruzhayuschey-sredy" TargetMode="External"/><Relationship Id="rId1" Type="http://schemas.openxmlformats.org/officeDocument/2006/relationships/hyperlink" Target="https://cyberleninka.ru/journal/n/lex-russica" TargetMode="External"/><Relationship Id="rId6" Type="http://schemas.openxmlformats.org/officeDocument/2006/relationships/hyperlink" Target="http://sudact.ru/regular/doc/K3z1LR9iadNl/" TargetMode="External"/><Relationship Id="rId5" Type="http://schemas.openxmlformats.org/officeDocument/2006/relationships/hyperlink" Target="http://sudact.ru/regular/doc/1zOgxzKEJ81B" TargetMode="External"/><Relationship Id="rId4" Type="http://schemas.openxmlformats.org/officeDocument/2006/relationships/hyperlink" Target="https://cyberleninka.ru/article/n/praktika-primeneniya-vozmescheniya-vreda-prichinyonnogo-ekologicheskim-pravonarusheni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B4D3F-7A23-43C4-ABCC-79DFE5A71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1677</TotalTime>
  <Pages>25</Pages>
  <Words>5869</Words>
  <Characters>33459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Исакова</dc:creator>
  <cp:keywords/>
  <dc:description/>
  <cp:lastModifiedBy>Татьяна Исакова</cp:lastModifiedBy>
  <cp:revision>26</cp:revision>
  <cp:lastPrinted>2018-05-06T16:05:00Z</cp:lastPrinted>
  <dcterms:created xsi:type="dcterms:W3CDTF">2018-02-14T17:16:00Z</dcterms:created>
  <dcterms:modified xsi:type="dcterms:W3CDTF">2018-05-06T16:06:00Z</dcterms:modified>
</cp:coreProperties>
</file>