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«Тверской государственный университет»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 факультет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права</w:t>
      </w: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40.04.01 Юриспруденция</w:t>
      </w: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Теория и практика конституционного правопользования</w:t>
      </w: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B02E3E" w:rsidRDefault="00B02E3E" w:rsidP="00B02E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 «Актуальные проблемы конституционализации правовой системы России»</w:t>
      </w: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Pr="00977EA0" w:rsidRDefault="00B02E3E" w:rsidP="00B02E3E">
      <w:pPr>
        <w:jc w:val="center"/>
        <w:rPr>
          <w:sz w:val="32"/>
          <w:szCs w:val="32"/>
        </w:rPr>
      </w:pPr>
      <w:r w:rsidRPr="00977EA0">
        <w:rPr>
          <w:sz w:val="32"/>
          <w:szCs w:val="32"/>
        </w:rPr>
        <w:t xml:space="preserve">Тема: «Проблемы конституционализации права </w:t>
      </w:r>
      <w:r w:rsidR="005225F8">
        <w:rPr>
          <w:sz w:val="32"/>
          <w:szCs w:val="32"/>
        </w:rPr>
        <w:t>на альтернативную гражданскую службу</w:t>
      </w:r>
      <w:r w:rsidRPr="00977EA0">
        <w:rPr>
          <w:sz w:val="32"/>
          <w:szCs w:val="32"/>
        </w:rPr>
        <w:t>»</w:t>
      </w: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p w:rsidR="00B02E3E" w:rsidRDefault="00B02E3E" w:rsidP="00B02E3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69"/>
        <w:gridCol w:w="5245"/>
      </w:tblGrid>
      <w:tr w:rsidR="00B02E3E" w:rsidTr="00185678">
        <w:tc>
          <w:tcPr>
            <w:tcW w:w="3969" w:type="dxa"/>
          </w:tcPr>
          <w:p w:rsidR="00B02E3E" w:rsidRDefault="00B02E3E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B02E3E" w:rsidRDefault="00B02E3E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Выполнила: студентка 1 курса магистратуры юридического факультета группы 10 «А» Гуленко И.В.</w:t>
            </w:r>
          </w:p>
          <w:p w:rsidR="00B02E3E" w:rsidRDefault="00B02E3E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02E3E" w:rsidRDefault="00B02E3E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02E3E" w:rsidRDefault="00B02E3E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Проверил: </w:t>
            </w:r>
            <w:proofErr w:type="spellStart"/>
            <w:r>
              <w:rPr>
                <w:sz w:val="28"/>
                <w:szCs w:val="28"/>
                <w:lang w:eastAsia="en-US"/>
              </w:rPr>
              <w:t>д.ю.н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профессор </w:t>
            </w:r>
            <w:proofErr w:type="spellStart"/>
            <w:r>
              <w:rPr>
                <w:sz w:val="28"/>
                <w:szCs w:val="28"/>
                <w:lang w:eastAsia="en-US"/>
              </w:rPr>
              <w:t>Крусс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В.И.   </w:t>
            </w:r>
          </w:p>
        </w:tc>
      </w:tr>
    </w:tbl>
    <w:p w:rsidR="00B02E3E" w:rsidRDefault="00B02E3E" w:rsidP="00B02E3E">
      <w:pPr>
        <w:jc w:val="both"/>
        <w:rPr>
          <w:sz w:val="28"/>
          <w:szCs w:val="28"/>
        </w:rPr>
      </w:pPr>
    </w:p>
    <w:p w:rsidR="00B02E3E" w:rsidRDefault="00B02E3E" w:rsidP="00B02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2E3E" w:rsidRDefault="00B02E3E" w:rsidP="00B02E3E">
      <w:pPr>
        <w:spacing w:line="360" w:lineRule="auto"/>
        <w:jc w:val="both"/>
        <w:rPr>
          <w:sz w:val="28"/>
          <w:szCs w:val="28"/>
        </w:rPr>
      </w:pPr>
    </w:p>
    <w:p w:rsidR="00B02E3E" w:rsidRDefault="00B02E3E" w:rsidP="00B0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2017</w:t>
      </w:r>
    </w:p>
    <w:p w:rsidR="006B3214" w:rsidRDefault="006B3214"/>
    <w:p w:rsidR="006B3214" w:rsidRDefault="006B3214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8C456B" w:rsidRPr="006B3214" w:rsidRDefault="006B3214" w:rsidP="006B3214">
      <w:pPr>
        <w:spacing w:line="360" w:lineRule="auto"/>
        <w:jc w:val="center"/>
        <w:rPr>
          <w:sz w:val="28"/>
          <w:szCs w:val="28"/>
        </w:rPr>
      </w:pPr>
      <w:r w:rsidRPr="006B3214">
        <w:rPr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sz w:val="28"/>
          <w:szCs w:val="28"/>
          <w:lang w:eastAsia="en-US"/>
        </w:rPr>
        <w:id w:val="205493751"/>
        <w:docPartObj>
          <w:docPartGallery w:val="Table of Contents"/>
          <w:docPartUnique/>
        </w:docPartObj>
      </w:sdtPr>
      <w:sdtContent>
        <w:p w:rsidR="006B3214" w:rsidRPr="00E97C09" w:rsidRDefault="006B3214" w:rsidP="00E97C09">
          <w:pPr>
            <w:spacing w:line="360" w:lineRule="auto"/>
            <w:jc w:val="center"/>
            <w:rPr>
              <w:sz w:val="28"/>
              <w:szCs w:val="28"/>
              <w:lang w:eastAsia="en-US"/>
            </w:rPr>
          </w:pPr>
        </w:p>
        <w:p w:rsidR="006B3214" w:rsidRPr="00E97C09" w:rsidRDefault="006B3214" w:rsidP="00E97C09">
          <w:pPr>
            <w:pStyle w:val="1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7C09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FB195D" w:rsidRPr="00E97C09" w:rsidRDefault="006B3214" w:rsidP="00E97C09">
          <w:pPr>
            <w:pStyle w:val="1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7C09">
            <w:rPr>
              <w:rFonts w:ascii="Times New Roman" w:hAnsi="Times New Roman" w:cs="Times New Roman"/>
              <w:sz w:val="28"/>
              <w:szCs w:val="28"/>
            </w:rPr>
            <w:t>Глава 1</w:t>
          </w:r>
          <w:r w:rsidR="00FB195D" w:rsidRPr="00E97C09">
            <w:rPr>
              <w:rFonts w:ascii="Times New Roman" w:hAnsi="Times New Roman" w:cs="Times New Roman"/>
              <w:sz w:val="28"/>
              <w:szCs w:val="28"/>
            </w:rPr>
            <w:t xml:space="preserve"> Общие положения конституционализации права на альтернативную гражданскую службу </w:t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B195D" w:rsidRPr="00E97C09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6B3214" w:rsidRPr="00E97C09" w:rsidRDefault="00FB195D" w:rsidP="00E97C09">
          <w:pPr>
            <w:pStyle w:val="1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7C09">
            <w:rPr>
              <w:rFonts w:ascii="Times New Roman" w:hAnsi="Times New Roman" w:cs="Times New Roman"/>
              <w:sz w:val="28"/>
              <w:szCs w:val="28"/>
            </w:rPr>
            <w:t xml:space="preserve">Глава 2. Анализ </w:t>
          </w:r>
          <w:r w:rsidR="0053350E" w:rsidRPr="00E97C09">
            <w:rPr>
              <w:rFonts w:ascii="Times New Roman" w:hAnsi="Times New Roman" w:cs="Times New Roman"/>
              <w:sz w:val="28"/>
              <w:szCs w:val="28"/>
            </w:rPr>
            <w:t>судебной практики</w:t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t xml:space="preserve"> Российской Федерации</w:t>
          </w:r>
          <w:r w:rsidR="0053350E" w:rsidRPr="00E97C09">
            <w:rPr>
              <w:rFonts w:ascii="Times New Roman" w:hAnsi="Times New Roman" w:cs="Times New Roman"/>
              <w:sz w:val="28"/>
              <w:szCs w:val="28"/>
            </w:rPr>
            <w:t xml:space="preserve"> по вопросам конституализации заявленного права</w:t>
          </w:r>
          <w:r w:rsidR="006B3214" w:rsidRPr="00E97C0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t>9</w:t>
          </w:r>
        </w:p>
        <w:p w:rsidR="006B3214" w:rsidRPr="00E97C09" w:rsidRDefault="006B3214" w:rsidP="00E97C09">
          <w:pPr>
            <w:pStyle w:val="1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7C09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392D19">
            <w:rPr>
              <w:rFonts w:ascii="Times New Roman" w:hAnsi="Times New Roman" w:cs="Times New Roman"/>
              <w:sz w:val="28"/>
              <w:szCs w:val="28"/>
            </w:rPr>
            <w:t>13</w:t>
          </w:r>
        </w:p>
        <w:p w:rsidR="006B3214" w:rsidRPr="00E97C09" w:rsidRDefault="006B3214" w:rsidP="00E97C09">
          <w:pPr>
            <w:pStyle w:val="1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7C09">
            <w:rPr>
              <w:rFonts w:ascii="Times New Roman" w:hAnsi="Times New Roman" w:cs="Times New Roman"/>
              <w:sz w:val="28"/>
              <w:szCs w:val="28"/>
            </w:rPr>
            <w:t>Библиографический список</w:t>
          </w:r>
          <w:r w:rsidRPr="00E97C0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B195D" w:rsidRPr="00E97C09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392D19">
            <w:rPr>
              <w:rFonts w:ascii="Times New Roman" w:hAnsi="Times New Roman" w:cs="Times New Roman"/>
              <w:sz w:val="28"/>
              <w:szCs w:val="28"/>
            </w:rPr>
            <w:t>4</w:t>
          </w:r>
        </w:p>
      </w:sdtContent>
    </w:sdt>
    <w:p w:rsidR="005225F8" w:rsidRPr="00E97C09" w:rsidRDefault="005225F8" w:rsidP="00E97C09">
      <w:pPr>
        <w:spacing w:line="360" w:lineRule="auto"/>
        <w:rPr>
          <w:sz w:val="28"/>
          <w:szCs w:val="28"/>
        </w:rPr>
      </w:pPr>
    </w:p>
    <w:p w:rsidR="005225F8" w:rsidRPr="00E97C09" w:rsidRDefault="005225F8" w:rsidP="00E97C09">
      <w:pPr>
        <w:overflowPunct/>
        <w:autoSpaceDE/>
        <w:autoSpaceDN/>
        <w:adjustRightInd/>
        <w:spacing w:after="200" w:line="360" w:lineRule="auto"/>
        <w:rPr>
          <w:sz w:val="28"/>
          <w:szCs w:val="28"/>
        </w:rPr>
      </w:pPr>
      <w:r w:rsidRPr="00E97C09">
        <w:rPr>
          <w:sz w:val="28"/>
          <w:szCs w:val="28"/>
        </w:rPr>
        <w:br w:type="page"/>
      </w:r>
    </w:p>
    <w:p w:rsidR="005225F8" w:rsidRDefault="002E6433" w:rsidP="002E6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2E6433" w:rsidRPr="00A67E86" w:rsidRDefault="00614C35" w:rsidP="00A67E8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Л</w:t>
      </w:r>
      <w:r w:rsidR="003A65CF" w:rsidRPr="00A67E86">
        <w:rPr>
          <w:sz w:val="28"/>
          <w:szCs w:val="28"/>
          <w:shd w:val="clear" w:color="auto" w:fill="FFFFFF"/>
        </w:rPr>
        <w:t>юбые намерения и практики обновления, эволюции, модернизации и т.д. правовой системы Российской Федерации должны соотноситься с понятием и требованием конституционализации</w:t>
      </w:r>
      <w:r w:rsidR="003A65CF" w:rsidRPr="00A67E86">
        <w:rPr>
          <w:rStyle w:val="a8"/>
          <w:sz w:val="28"/>
          <w:szCs w:val="28"/>
          <w:shd w:val="clear" w:color="auto" w:fill="FFFFFF"/>
        </w:rPr>
        <w:footnoteReference w:id="1"/>
      </w:r>
      <w:r w:rsidR="00D05A9D">
        <w:rPr>
          <w:sz w:val="28"/>
          <w:szCs w:val="28"/>
          <w:shd w:val="clear" w:color="auto" w:fill="FFFFFF"/>
        </w:rPr>
        <w:t>.</w:t>
      </w:r>
    </w:p>
    <w:p w:rsidR="007A6C01" w:rsidRDefault="00A67E86" w:rsidP="00A67E8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A6C01" w:rsidRPr="00A67E86">
        <w:rPr>
          <w:rFonts w:eastAsiaTheme="minorHAnsi"/>
          <w:sz w:val="28"/>
          <w:szCs w:val="28"/>
          <w:lang w:eastAsia="en-US"/>
        </w:rPr>
        <w:t xml:space="preserve">С позиций теории современного права конституционализация национального права есть процесс перманентной объективации и </w:t>
      </w:r>
      <w:r w:rsidR="007A6C01" w:rsidRPr="00A67E86">
        <w:rPr>
          <w:rFonts w:eastAsiaTheme="minorHAnsi"/>
          <w:bCs/>
          <w:sz w:val="28"/>
          <w:szCs w:val="28"/>
          <w:lang w:eastAsia="en-US"/>
        </w:rPr>
        <w:t>последующего</w:t>
      </w:r>
      <w:r w:rsidR="007A6C01" w:rsidRPr="00A67E86">
        <w:rPr>
          <w:rFonts w:eastAsiaTheme="minorHAnsi"/>
          <w:sz w:val="28"/>
          <w:szCs w:val="28"/>
          <w:lang w:eastAsia="en-US"/>
        </w:rPr>
        <w:t xml:space="preserve"> оформления (в легальных источниках) достоверной (конституционной) правовой материи. Соответственно, единственным легитимным субъектом конституционализации в российской правовой системе должен считаться Конституционный Суд РФ (далее - также Суд)</w:t>
      </w:r>
      <w:r w:rsidR="007A6C01" w:rsidRPr="00A67E86">
        <w:rPr>
          <w:rStyle w:val="a8"/>
          <w:rFonts w:eastAsiaTheme="minorHAnsi"/>
          <w:sz w:val="28"/>
          <w:szCs w:val="28"/>
          <w:lang w:eastAsia="en-US"/>
        </w:rPr>
        <w:footnoteReference w:id="2"/>
      </w:r>
      <w:r w:rsidR="00D05A9D">
        <w:rPr>
          <w:rFonts w:eastAsiaTheme="minorHAnsi"/>
          <w:sz w:val="28"/>
          <w:szCs w:val="28"/>
          <w:lang w:eastAsia="en-US"/>
        </w:rPr>
        <w:t>.</w:t>
      </w:r>
    </w:p>
    <w:p w:rsidR="00DE050D" w:rsidRPr="00DE050D" w:rsidRDefault="00DE050D" w:rsidP="00DE050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27171"/>
          <w:sz w:val="21"/>
          <w:szCs w:val="21"/>
          <w:shd w:val="clear" w:color="auto" w:fill="FFFFFF"/>
        </w:rPr>
        <w:tab/>
      </w:r>
      <w:r w:rsidR="00A67E86" w:rsidRPr="00DE050D">
        <w:rPr>
          <w:sz w:val="28"/>
          <w:szCs w:val="28"/>
          <w:shd w:val="clear" w:color="auto" w:fill="FFFFFF"/>
        </w:rPr>
        <w:t>Имплицитно закрепленная в Конституции Р</w:t>
      </w:r>
      <w:r w:rsidR="002849E7">
        <w:rPr>
          <w:sz w:val="28"/>
          <w:szCs w:val="28"/>
          <w:shd w:val="clear" w:color="auto" w:fill="FFFFFF"/>
        </w:rPr>
        <w:t xml:space="preserve">оссийской </w:t>
      </w:r>
      <w:r w:rsidR="00A67E86" w:rsidRPr="00DE050D">
        <w:rPr>
          <w:sz w:val="28"/>
          <w:szCs w:val="28"/>
          <w:shd w:val="clear" w:color="auto" w:fill="FFFFFF"/>
        </w:rPr>
        <w:t>Ф</w:t>
      </w:r>
      <w:r w:rsidR="002849E7">
        <w:rPr>
          <w:sz w:val="28"/>
          <w:szCs w:val="28"/>
          <w:shd w:val="clear" w:color="auto" w:fill="FFFFFF"/>
        </w:rPr>
        <w:t>едерации</w:t>
      </w:r>
      <w:r w:rsidR="006E616F">
        <w:rPr>
          <w:rStyle w:val="a8"/>
          <w:sz w:val="28"/>
          <w:szCs w:val="28"/>
          <w:shd w:val="clear" w:color="auto" w:fill="FFFFFF"/>
        </w:rPr>
        <w:footnoteReference w:id="3"/>
      </w:r>
      <w:r w:rsidR="002849E7">
        <w:rPr>
          <w:sz w:val="28"/>
          <w:szCs w:val="28"/>
          <w:shd w:val="clear" w:color="auto" w:fill="FFFFFF"/>
        </w:rPr>
        <w:t xml:space="preserve"> (далее - Конституция РФ)</w:t>
      </w:r>
      <w:r w:rsidR="00A67E86" w:rsidRPr="00DE050D">
        <w:rPr>
          <w:sz w:val="28"/>
          <w:szCs w:val="28"/>
          <w:shd w:val="clear" w:color="auto" w:fill="FFFFFF"/>
        </w:rPr>
        <w:t xml:space="preserve"> (прежде всего в ст. ст. 2, 17 и 18) сводная установка должного предполагает исключительно такое развитие и законодательное оформление российского позитивного права, которые оптимизировали бы возможности надлежащего пользования основными правами и свободами человека и гражданина, выполнения конституционных обязанностей. Провести конституционно-правовой анализ в каждом отдельном случае и представить обоснованные умозаключения на этот счет отнюдь не просто. Во всяком случае</w:t>
      </w:r>
      <w:r w:rsidR="006E616F">
        <w:rPr>
          <w:sz w:val="28"/>
          <w:szCs w:val="28"/>
          <w:shd w:val="clear" w:color="auto" w:fill="FFFFFF"/>
        </w:rPr>
        <w:t>,</w:t>
      </w:r>
      <w:r w:rsidR="00A67E86" w:rsidRPr="00DE050D">
        <w:rPr>
          <w:sz w:val="28"/>
          <w:szCs w:val="28"/>
          <w:shd w:val="clear" w:color="auto" w:fill="FFFFFF"/>
        </w:rPr>
        <w:t xml:space="preserve"> даже там, где прибегают к "правильной" терминологии, онтологическое верховенство Конституции РФ часто едва ли воспринимают всерьез</w:t>
      </w:r>
      <w:r w:rsidR="00531E71">
        <w:rPr>
          <w:rStyle w:val="a8"/>
          <w:sz w:val="28"/>
          <w:szCs w:val="28"/>
          <w:shd w:val="clear" w:color="auto" w:fill="FFFFFF"/>
        </w:rPr>
        <w:footnoteReference w:id="4"/>
      </w:r>
      <w:r w:rsidR="00D05A9D">
        <w:rPr>
          <w:sz w:val="28"/>
          <w:szCs w:val="28"/>
          <w:shd w:val="clear" w:color="auto" w:fill="FFFFFF"/>
        </w:rPr>
        <w:t>.</w:t>
      </w:r>
      <w:r w:rsidR="00A67E86" w:rsidRPr="00DE050D">
        <w:rPr>
          <w:sz w:val="28"/>
          <w:szCs w:val="28"/>
          <w:shd w:val="clear" w:color="auto" w:fill="FFFFFF"/>
        </w:rPr>
        <w:t xml:space="preserve"> Впрочем, по сути, все субъекты конституционно-правовых (в широком смысле) отношений могут принимать в этом определенное их статусами участие.</w:t>
      </w:r>
    </w:p>
    <w:p w:rsidR="00A67E86" w:rsidRPr="006C7F9A" w:rsidRDefault="00DE050D" w:rsidP="00DE050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DE050D">
        <w:rPr>
          <w:sz w:val="28"/>
          <w:szCs w:val="28"/>
          <w:shd w:val="clear" w:color="auto" w:fill="FFFFFF"/>
        </w:rPr>
        <w:tab/>
      </w:r>
      <w:r w:rsidR="00A67E86" w:rsidRPr="00DE050D">
        <w:rPr>
          <w:sz w:val="28"/>
          <w:szCs w:val="28"/>
          <w:shd w:val="clear" w:color="auto" w:fill="FFFFFF"/>
        </w:rPr>
        <w:t>Как известно, К</w:t>
      </w:r>
      <w:r w:rsidR="00D05A9D">
        <w:rPr>
          <w:sz w:val="28"/>
          <w:szCs w:val="28"/>
          <w:shd w:val="clear" w:color="auto" w:fill="FFFFFF"/>
        </w:rPr>
        <w:t xml:space="preserve">онституционный </w:t>
      </w:r>
      <w:r w:rsidR="00A67E86" w:rsidRPr="00DE050D">
        <w:rPr>
          <w:sz w:val="28"/>
          <w:szCs w:val="28"/>
          <w:shd w:val="clear" w:color="auto" w:fill="FFFFFF"/>
        </w:rPr>
        <w:t>С</w:t>
      </w:r>
      <w:r w:rsidR="00D05A9D">
        <w:rPr>
          <w:sz w:val="28"/>
          <w:szCs w:val="28"/>
          <w:shd w:val="clear" w:color="auto" w:fill="FFFFFF"/>
        </w:rPr>
        <w:t>уд</w:t>
      </w:r>
      <w:r w:rsidR="00A67E86" w:rsidRPr="00DE050D">
        <w:rPr>
          <w:sz w:val="28"/>
          <w:szCs w:val="28"/>
          <w:shd w:val="clear" w:color="auto" w:fill="FFFFFF"/>
        </w:rPr>
        <w:t xml:space="preserve"> РФ актуализирует процесс конституционализации вследствие его вывода о наличии или отсутствии </w:t>
      </w:r>
      <w:proofErr w:type="gramStart"/>
      <w:r w:rsidR="00A67E86" w:rsidRPr="00DE050D">
        <w:rPr>
          <w:sz w:val="28"/>
          <w:szCs w:val="28"/>
          <w:shd w:val="clear" w:color="auto" w:fill="FFFFFF"/>
        </w:rPr>
        <w:t>в</w:t>
      </w:r>
      <w:proofErr w:type="gramEnd"/>
      <w:r w:rsidR="00A67E86" w:rsidRPr="00DE050D">
        <w:rPr>
          <w:sz w:val="28"/>
          <w:szCs w:val="28"/>
          <w:shd w:val="clear" w:color="auto" w:fill="FFFFFF"/>
        </w:rPr>
        <w:t xml:space="preserve"> </w:t>
      </w:r>
      <w:r w:rsidR="00A67E86" w:rsidRPr="00DE050D">
        <w:rPr>
          <w:sz w:val="28"/>
          <w:szCs w:val="28"/>
          <w:shd w:val="clear" w:color="auto" w:fill="FFFFFF"/>
        </w:rPr>
        <w:lastRenderedPageBreak/>
        <w:t xml:space="preserve">нормативных </w:t>
      </w:r>
      <w:proofErr w:type="gramStart"/>
      <w:r w:rsidR="00A67E86" w:rsidRPr="00DE050D">
        <w:rPr>
          <w:sz w:val="28"/>
          <w:szCs w:val="28"/>
          <w:shd w:val="clear" w:color="auto" w:fill="FFFFFF"/>
        </w:rPr>
        <w:t>положениях</w:t>
      </w:r>
      <w:proofErr w:type="gramEnd"/>
      <w:r w:rsidR="00A67E86" w:rsidRPr="00DE050D">
        <w:rPr>
          <w:sz w:val="28"/>
          <w:szCs w:val="28"/>
          <w:shd w:val="clear" w:color="auto" w:fill="FFFFFF"/>
        </w:rPr>
        <w:t xml:space="preserve">, оспоренных в запросе или жалобе заявителей, неопределенности в аспекте их соответствия (несоответствия) Конституции РФ с учетом его правовых позиций по существу проблемы. </w:t>
      </w:r>
      <w:proofErr w:type="gramStart"/>
      <w:r w:rsidR="00A67E86" w:rsidRPr="00DE050D">
        <w:rPr>
          <w:sz w:val="28"/>
          <w:szCs w:val="28"/>
          <w:shd w:val="clear" w:color="auto" w:fill="FFFFFF"/>
        </w:rPr>
        <w:t xml:space="preserve">Только на данной предварительной основе начинается процесс предметно-определенной конституционно-правовой интерпретации и актуального </w:t>
      </w:r>
      <w:proofErr w:type="spellStart"/>
      <w:r w:rsidR="00A67E86" w:rsidRPr="00DE050D">
        <w:rPr>
          <w:sz w:val="28"/>
          <w:szCs w:val="28"/>
          <w:shd w:val="clear" w:color="auto" w:fill="FFFFFF"/>
        </w:rPr>
        <w:t>правоустановления</w:t>
      </w:r>
      <w:proofErr w:type="spellEnd"/>
      <w:r w:rsidR="00A67E86" w:rsidRPr="00DE050D">
        <w:rPr>
          <w:rStyle w:val="a8"/>
          <w:sz w:val="28"/>
          <w:szCs w:val="28"/>
          <w:shd w:val="clear" w:color="auto" w:fill="FFFFFF"/>
        </w:rPr>
        <w:footnoteReference w:id="5"/>
      </w:r>
      <w:r w:rsidR="00D05A9D">
        <w:rPr>
          <w:sz w:val="28"/>
          <w:szCs w:val="28"/>
          <w:shd w:val="clear" w:color="auto" w:fill="FFFFFF"/>
        </w:rPr>
        <w:t>.</w:t>
      </w:r>
      <w:r w:rsidR="00A67E86" w:rsidRPr="00DE050D">
        <w:rPr>
          <w:sz w:val="28"/>
          <w:szCs w:val="28"/>
          <w:shd w:val="clear" w:color="auto" w:fill="FFFFFF"/>
        </w:rPr>
        <w:t xml:space="preserve"> Это относится и к категории дел о конституционности не вступивших в силу международных договоров РФ (п. "г" ч. 2 ст. 125 Конституции РФ; подп. "г" п. 1 ч. 1 ст. 3 Федерального конституционного закона от 21 июля 1994 г. N 2 "О Конституционном Суде Российской Федерации"</w:t>
      </w:r>
      <w:r w:rsidR="00A67E86" w:rsidRPr="00DE050D">
        <w:rPr>
          <w:rStyle w:val="a8"/>
          <w:sz w:val="28"/>
          <w:szCs w:val="28"/>
          <w:shd w:val="clear" w:color="auto" w:fill="FFFFFF"/>
        </w:rPr>
        <w:footnoteReference w:id="6"/>
      </w:r>
      <w:r w:rsidR="00D05A9D">
        <w:rPr>
          <w:sz w:val="28"/>
          <w:szCs w:val="28"/>
          <w:shd w:val="clear" w:color="auto" w:fill="FFFFFF"/>
        </w:rPr>
        <w:t>.</w:t>
      </w:r>
      <w:r w:rsidR="00A67E86" w:rsidRPr="00DE050D">
        <w:rPr>
          <w:sz w:val="28"/>
          <w:szCs w:val="28"/>
          <w:shd w:val="clear" w:color="auto" w:fill="FFFFFF"/>
        </w:rPr>
        <w:t> </w:t>
      </w:r>
      <w:proofErr w:type="gramEnd"/>
    </w:p>
    <w:p w:rsidR="00E97C09" w:rsidRDefault="00E97C09" w:rsidP="00DE050D">
      <w:pPr>
        <w:spacing w:line="360" w:lineRule="auto"/>
        <w:jc w:val="both"/>
        <w:rPr>
          <w:sz w:val="32"/>
          <w:szCs w:val="32"/>
        </w:rPr>
      </w:pPr>
      <w:r w:rsidRPr="006C7F9A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Целью настоящего реферата является определить основные проблемы </w:t>
      </w:r>
      <w:r w:rsidRPr="00977EA0">
        <w:rPr>
          <w:sz w:val="32"/>
          <w:szCs w:val="32"/>
        </w:rPr>
        <w:t xml:space="preserve">конституционализации права </w:t>
      </w:r>
      <w:r>
        <w:rPr>
          <w:sz w:val="32"/>
          <w:szCs w:val="32"/>
        </w:rPr>
        <w:t>на альтернативную гражданскую службу. Для реализации указанной цели необходимо выполнить следующие задачи:</w:t>
      </w:r>
    </w:p>
    <w:p w:rsidR="00E97C09" w:rsidRDefault="005F3B30" w:rsidP="00E97C09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общие положения</w:t>
      </w:r>
      <w:r w:rsidR="00E97C09" w:rsidRPr="005F3B30">
        <w:rPr>
          <w:sz w:val="28"/>
          <w:szCs w:val="28"/>
        </w:rPr>
        <w:t xml:space="preserve"> конституционализации права на альтернативную гражданскую службу</w:t>
      </w:r>
      <w:r>
        <w:rPr>
          <w:sz w:val="28"/>
          <w:szCs w:val="28"/>
        </w:rPr>
        <w:t>;</w:t>
      </w:r>
    </w:p>
    <w:p w:rsidR="005F3B30" w:rsidRPr="005F3B30" w:rsidRDefault="005F3B30" w:rsidP="00E97C09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</w:t>
      </w:r>
      <w:r w:rsidRPr="00E97C09">
        <w:rPr>
          <w:sz w:val="28"/>
          <w:szCs w:val="28"/>
        </w:rPr>
        <w:t>судебн</w:t>
      </w:r>
      <w:r>
        <w:rPr>
          <w:sz w:val="28"/>
          <w:szCs w:val="28"/>
        </w:rPr>
        <w:t>ую</w:t>
      </w:r>
      <w:r w:rsidRPr="00E97C09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у</w:t>
      </w:r>
      <w:r w:rsidRPr="00E97C09">
        <w:rPr>
          <w:sz w:val="28"/>
          <w:szCs w:val="28"/>
        </w:rPr>
        <w:t xml:space="preserve"> Российской Федерации по вопросам конституализации заявленного права</w:t>
      </w:r>
      <w:r>
        <w:rPr>
          <w:sz w:val="28"/>
          <w:szCs w:val="28"/>
        </w:rPr>
        <w:t>.</w:t>
      </w:r>
    </w:p>
    <w:p w:rsidR="00E97C09" w:rsidRPr="00E97C09" w:rsidRDefault="00E97C09" w:rsidP="00DE050D">
      <w:pPr>
        <w:spacing w:line="360" w:lineRule="auto"/>
        <w:jc w:val="both"/>
        <w:rPr>
          <w:sz w:val="28"/>
          <w:szCs w:val="28"/>
        </w:rPr>
      </w:pPr>
    </w:p>
    <w:p w:rsidR="005225F8" w:rsidRPr="00DE050D" w:rsidRDefault="005225F8" w:rsidP="00DE050D">
      <w:pPr>
        <w:overflowPunct/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r w:rsidRPr="00DE050D">
        <w:rPr>
          <w:sz w:val="28"/>
          <w:szCs w:val="28"/>
        </w:rPr>
        <w:br w:type="page"/>
      </w:r>
    </w:p>
    <w:p w:rsidR="00FB195D" w:rsidRPr="00FB195D" w:rsidRDefault="00FB195D" w:rsidP="00FB195D">
      <w:pPr>
        <w:spacing w:line="360" w:lineRule="auto"/>
        <w:jc w:val="center"/>
        <w:rPr>
          <w:b/>
          <w:sz w:val="28"/>
          <w:szCs w:val="28"/>
        </w:rPr>
      </w:pPr>
      <w:r w:rsidRPr="00FB195D">
        <w:rPr>
          <w:b/>
          <w:sz w:val="28"/>
          <w:szCs w:val="28"/>
        </w:rPr>
        <w:lastRenderedPageBreak/>
        <w:t>Глава 1. Общие положения конституционализации права на альтернативную гражданскую службу</w:t>
      </w:r>
    </w:p>
    <w:p w:rsidR="006B3214" w:rsidRDefault="00FB195D" w:rsidP="006A1A0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25F8">
        <w:rPr>
          <w:sz w:val="28"/>
          <w:szCs w:val="28"/>
        </w:rPr>
        <w:t>В России право на альтернативную гражданскую службу</w:t>
      </w:r>
      <w:r w:rsidR="006A1A01">
        <w:rPr>
          <w:sz w:val="28"/>
          <w:szCs w:val="28"/>
        </w:rPr>
        <w:t>,</w:t>
      </w:r>
      <w:r w:rsidR="005225F8">
        <w:rPr>
          <w:sz w:val="28"/>
          <w:szCs w:val="28"/>
        </w:rPr>
        <w:t xml:space="preserve"> как вариант замены военной службы</w:t>
      </w:r>
      <w:r w:rsidR="006A1A01">
        <w:rPr>
          <w:sz w:val="28"/>
          <w:szCs w:val="28"/>
        </w:rPr>
        <w:t>,</w:t>
      </w:r>
      <w:r w:rsidR="005225F8">
        <w:rPr>
          <w:sz w:val="28"/>
          <w:szCs w:val="28"/>
        </w:rPr>
        <w:t xml:space="preserve"> предусмотрено Конституцией Российской Федерации</w:t>
      </w:r>
      <w:r w:rsidR="002E6433">
        <w:rPr>
          <w:sz w:val="28"/>
          <w:szCs w:val="28"/>
        </w:rPr>
        <w:t xml:space="preserve"> </w:t>
      </w:r>
      <w:r w:rsidR="00114AD2">
        <w:rPr>
          <w:sz w:val="28"/>
          <w:szCs w:val="28"/>
        </w:rPr>
        <w:t xml:space="preserve">в </w:t>
      </w:r>
      <w:proofErr w:type="gramStart"/>
      <w:r w:rsidR="00114AD2">
        <w:rPr>
          <w:sz w:val="28"/>
          <w:szCs w:val="28"/>
        </w:rPr>
        <w:t>ч</w:t>
      </w:r>
      <w:proofErr w:type="gramEnd"/>
      <w:r w:rsidR="00114AD2">
        <w:rPr>
          <w:sz w:val="28"/>
          <w:szCs w:val="28"/>
        </w:rPr>
        <w:t>. 3 ст. 59 и Ф</w:t>
      </w:r>
      <w:r w:rsidR="00F974AE">
        <w:rPr>
          <w:sz w:val="28"/>
          <w:szCs w:val="28"/>
        </w:rPr>
        <w:t>едеральным законом</w:t>
      </w:r>
      <w:r w:rsidR="00114AD2">
        <w:rPr>
          <w:sz w:val="28"/>
          <w:szCs w:val="28"/>
        </w:rPr>
        <w:t xml:space="preserve"> «Об альтернативной службе»</w:t>
      </w:r>
      <w:r w:rsidR="00114AD2">
        <w:rPr>
          <w:rStyle w:val="a8"/>
          <w:sz w:val="28"/>
          <w:szCs w:val="28"/>
        </w:rPr>
        <w:footnoteReference w:id="7"/>
      </w:r>
      <w:r w:rsidR="00114AD2">
        <w:rPr>
          <w:sz w:val="28"/>
          <w:szCs w:val="28"/>
        </w:rPr>
        <w:t xml:space="preserve"> а также иными нормативными актами.</w:t>
      </w:r>
      <w:r w:rsidR="002E6433">
        <w:rPr>
          <w:sz w:val="28"/>
          <w:szCs w:val="28"/>
        </w:rPr>
        <w:t xml:space="preserve"> Указанное </w:t>
      </w:r>
      <w:r w:rsidR="00114AD2">
        <w:rPr>
          <w:sz w:val="28"/>
          <w:szCs w:val="28"/>
        </w:rPr>
        <w:t xml:space="preserve">в Конституции РФ </w:t>
      </w:r>
      <w:r w:rsidR="002E6433">
        <w:rPr>
          <w:sz w:val="28"/>
          <w:szCs w:val="28"/>
        </w:rPr>
        <w:t>положение</w:t>
      </w:r>
      <w:r w:rsidR="005225F8">
        <w:rPr>
          <w:sz w:val="28"/>
          <w:szCs w:val="28"/>
        </w:rPr>
        <w:t xml:space="preserve"> гласит</w:t>
      </w:r>
      <w:r w:rsidR="005225F8" w:rsidRPr="006A1A01">
        <w:rPr>
          <w:sz w:val="28"/>
          <w:szCs w:val="28"/>
        </w:rPr>
        <w:t>: «г</w:t>
      </w:r>
      <w:r w:rsidR="005225F8" w:rsidRPr="006A1A01">
        <w:rPr>
          <w:color w:val="000000"/>
          <w:sz w:val="28"/>
          <w:szCs w:val="28"/>
          <w:shd w:val="clear" w:color="auto" w:fill="FFFFFF"/>
        </w:rPr>
        <w:t>ражданин Российской Федерации в случае, если его убеждениям или вероисповеданию противоречит несение военной службы, а также в иных установленных </w:t>
      </w:r>
      <w:r w:rsidR="005225F8" w:rsidRPr="006A1A01">
        <w:rPr>
          <w:sz w:val="28"/>
          <w:szCs w:val="28"/>
          <w:shd w:val="clear" w:color="auto" w:fill="FFFFFF"/>
        </w:rPr>
        <w:t>федеральным законом</w:t>
      </w:r>
      <w:r w:rsidR="005225F8" w:rsidRPr="006A1A01">
        <w:rPr>
          <w:color w:val="000000"/>
          <w:sz w:val="28"/>
          <w:szCs w:val="28"/>
          <w:shd w:val="clear" w:color="auto" w:fill="FFFFFF"/>
        </w:rPr>
        <w:t xml:space="preserve"> случаях имеет право на замену ее альтернативной гражданской службой».</w:t>
      </w:r>
      <w:r w:rsidR="006A1A01">
        <w:rPr>
          <w:color w:val="000000"/>
          <w:sz w:val="28"/>
          <w:szCs w:val="28"/>
          <w:shd w:val="clear" w:color="auto" w:fill="FFFFFF"/>
        </w:rPr>
        <w:t xml:space="preserve"> Нельзя не отметить, что указанное право является гарантом еще одного конституционного права</w:t>
      </w:r>
      <w:r w:rsidR="002E6433">
        <w:rPr>
          <w:color w:val="000000"/>
          <w:sz w:val="28"/>
          <w:szCs w:val="28"/>
          <w:shd w:val="clear" w:color="auto" w:fill="FFFFFF"/>
        </w:rPr>
        <w:t>, закрепленного в ст. 28 Конституции РФ</w:t>
      </w:r>
      <w:r w:rsidR="006A1A01">
        <w:rPr>
          <w:color w:val="000000"/>
          <w:sz w:val="28"/>
          <w:szCs w:val="28"/>
          <w:shd w:val="clear" w:color="auto" w:fill="FFFFFF"/>
        </w:rPr>
        <w:t xml:space="preserve"> </w:t>
      </w:r>
      <w:r w:rsidR="002E6433">
        <w:rPr>
          <w:color w:val="000000"/>
          <w:sz w:val="28"/>
          <w:szCs w:val="28"/>
          <w:shd w:val="clear" w:color="auto" w:fill="FFFFFF"/>
        </w:rPr>
        <w:t>–</w:t>
      </w:r>
      <w:r w:rsidR="006A1A01">
        <w:rPr>
          <w:color w:val="000000"/>
          <w:sz w:val="28"/>
          <w:szCs w:val="28"/>
          <w:shd w:val="clear" w:color="auto" w:fill="FFFFFF"/>
        </w:rPr>
        <w:t xml:space="preserve"> права</w:t>
      </w:r>
      <w:r w:rsidR="002E6433">
        <w:rPr>
          <w:color w:val="000000"/>
          <w:sz w:val="28"/>
          <w:szCs w:val="28"/>
          <w:shd w:val="clear" w:color="auto" w:fill="FFFFFF"/>
        </w:rPr>
        <w:t xml:space="preserve"> на свободу вероисповедания, также прав свободно выбирать, иметь и распространять религиозные и иные убеждения и действовать в соответствии с ними. </w:t>
      </w:r>
    </w:p>
    <w:p w:rsidR="002E6433" w:rsidRDefault="002E6433" w:rsidP="00A67E86">
      <w:pPr>
        <w:spacing w:line="360" w:lineRule="auto"/>
        <w:jc w:val="both"/>
        <w:rPr>
          <w:rFonts w:ascii="Arial CYR" w:eastAsiaTheme="minorHAnsi" w:hAnsi="Arial CYR" w:cs="Arial CYR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ab/>
        <w:t>Безусловно, говоря о конституционном праве, следует говорить и о конституционных обязанностях.</w:t>
      </w:r>
      <w:r w:rsidR="003A65CF">
        <w:rPr>
          <w:color w:val="000000"/>
          <w:sz w:val="28"/>
          <w:szCs w:val="28"/>
          <w:shd w:val="clear" w:color="auto" w:fill="FFFFFF"/>
        </w:rPr>
        <w:t xml:space="preserve"> Так</w:t>
      </w:r>
      <w:r w:rsidR="000604FB">
        <w:rPr>
          <w:color w:val="000000"/>
          <w:sz w:val="28"/>
          <w:szCs w:val="28"/>
          <w:shd w:val="clear" w:color="auto" w:fill="FFFFFF"/>
        </w:rPr>
        <w:t>,</w:t>
      </w:r>
      <w:r w:rsidR="003A65CF">
        <w:rPr>
          <w:color w:val="000000"/>
          <w:sz w:val="28"/>
          <w:szCs w:val="28"/>
          <w:shd w:val="clear" w:color="auto" w:fill="FFFFFF"/>
        </w:rPr>
        <w:t xml:space="preserve"> например, в </w:t>
      </w:r>
      <w:r w:rsidR="008C54F0">
        <w:rPr>
          <w:color w:val="000000"/>
          <w:sz w:val="28"/>
          <w:szCs w:val="28"/>
          <w:shd w:val="clear" w:color="auto" w:fill="FFFFFF"/>
        </w:rPr>
        <w:t>исследуемой</w:t>
      </w:r>
      <w:r w:rsidR="003A65C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A65CF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="003A65CF">
        <w:rPr>
          <w:color w:val="000000"/>
          <w:sz w:val="28"/>
          <w:szCs w:val="28"/>
          <w:shd w:val="clear" w:color="auto" w:fill="FFFFFF"/>
        </w:rPr>
        <w:t>. 3 ст. 59 Конституции РФ, в том числе на основе ее 1 и 2 частей,</w:t>
      </w:r>
      <w:r w:rsidR="008C54F0">
        <w:rPr>
          <w:color w:val="000000"/>
          <w:sz w:val="28"/>
          <w:szCs w:val="28"/>
          <w:shd w:val="clear" w:color="auto" w:fill="FFFFFF"/>
        </w:rPr>
        <w:t xml:space="preserve"> прямо усматривается конституционная обязанность – несение военной службы, а в случае, предусмотренном частью 3, замена на обязанность прохождения альтернативной гражданской службы. </w:t>
      </w:r>
      <w:r w:rsidR="008C54F0" w:rsidRPr="008C54F0">
        <w:rPr>
          <w:sz w:val="28"/>
          <w:szCs w:val="28"/>
          <w:shd w:val="clear" w:color="auto" w:fill="FFFFFF"/>
        </w:rPr>
        <w:t xml:space="preserve">Это обязанность, которая относится к </w:t>
      </w:r>
      <w:r w:rsidR="008C54F0" w:rsidRPr="00A67E86">
        <w:rPr>
          <w:sz w:val="28"/>
          <w:szCs w:val="28"/>
          <w:shd w:val="clear" w:color="auto" w:fill="FFFFFF"/>
        </w:rPr>
        <w:t>числу гражданских обязанностей, вытекающих из российского гражданства</w:t>
      </w:r>
      <w:r w:rsidR="008C54F0" w:rsidRPr="00A67E86">
        <w:rPr>
          <w:rStyle w:val="a8"/>
          <w:sz w:val="28"/>
          <w:szCs w:val="28"/>
          <w:shd w:val="clear" w:color="auto" w:fill="FFFFFF"/>
        </w:rPr>
        <w:footnoteReference w:id="8"/>
      </w:r>
      <w:r w:rsidR="00F974AE">
        <w:rPr>
          <w:sz w:val="28"/>
          <w:szCs w:val="28"/>
          <w:shd w:val="clear" w:color="auto" w:fill="FFFFFF"/>
        </w:rPr>
        <w:t>.</w:t>
      </w:r>
      <w:r w:rsidR="008C54F0" w:rsidRPr="00A67E86">
        <w:rPr>
          <w:sz w:val="28"/>
          <w:szCs w:val="28"/>
        </w:rPr>
        <w:br/>
      </w:r>
      <w:r w:rsidR="00A67E86">
        <w:rPr>
          <w:rFonts w:eastAsiaTheme="minorHAnsi"/>
          <w:sz w:val="28"/>
          <w:szCs w:val="28"/>
          <w:lang w:eastAsia="en-US"/>
        </w:rPr>
        <w:tab/>
      </w:r>
      <w:r w:rsidR="007A6C01" w:rsidRPr="00A67E86">
        <w:rPr>
          <w:rFonts w:eastAsiaTheme="minorHAnsi"/>
          <w:sz w:val="28"/>
          <w:szCs w:val="28"/>
          <w:lang w:eastAsia="en-US"/>
        </w:rPr>
        <w:t xml:space="preserve">Актуализируя "потенциальную" конституционную обязанность, законодатель должен помнить, какая ответственность лежит на нем и, дабы не оказаться в итоге несостоятельным, представлять, хотя бы наиболее общим образом, </w:t>
      </w:r>
      <w:r w:rsidR="007A6C01" w:rsidRPr="00A67E86">
        <w:rPr>
          <w:rFonts w:eastAsiaTheme="minorHAnsi"/>
          <w:bCs/>
          <w:sz w:val="28"/>
          <w:szCs w:val="28"/>
          <w:lang w:eastAsia="en-US"/>
        </w:rPr>
        <w:t>природу</w:t>
      </w:r>
      <w:r w:rsidR="007A6C01" w:rsidRPr="00A67E86">
        <w:rPr>
          <w:rFonts w:eastAsiaTheme="minorHAnsi"/>
          <w:sz w:val="28"/>
          <w:szCs w:val="28"/>
          <w:lang w:eastAsia="en-US"/>
        </w:rPr>
        <w:t xml:space="preserve"> такой обязанности. Сущность конституционных </w:t>
      </w:r>
      <w:r w:rsidR="007A6C01" w:rsidRPr="00A67E86">
        <w:rPr>
          <w:rFonts w:eastAsiaTheme="minorHAnsi"/>
          <w:sz w:val="28"/>
          <w:szCs w:val="28"/>
          <w:lang w:eastAsia="en-US"/>
        </w:rPr>
        <w:lastRenderedPageBreak/>
        <w:t>обязанностей не раскрывается с позиций позитивистского подхода, к ней ведет онтология конституционного правопонимания</w:t>
      </w:r>
      <w:r w:rsidR="007A6C01" w:rsidRPr="00A67E86">
        <w:rPr>
          <w:rStyle w:val="a8"/>
          <w:rFonts w:eastAsiaTheme="minorHAnsi"/>
          <w:sz w:val="28"/>
          <w:szCs w:val="28"/>
          <w:lang w:eastAsia="en-US"/>
        </w:rPr>
        <w:footnoteReference w:id="9"/>
      </w:r>
      <w:r w:rsidR="008F3258">
        <w:rPr>
          <w:rFonts w:eastAsiaTheme="minorHAnsi"/>
          <w:sz w:val="28"/>
          <w:szCs w:val="28"/>
          <w:lang w:eastAsia="en-US"/>
        </w:rPr>
        <w:t>.</w:t>
      </w:r>
    </w:p>
    <w:p w:rsidR="00023D73" w:rsidRDefault="00AE23A6" w:rsidP="008C54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6834">
        <w:rPr>
          <w:sz w:val="28"/>
          <w:szCs w:val="28"/>
        </w:rPr>
        <w:t>Под конституционализацией следует понимать соответствующий национальной конституционной модели суверенный</w:t>
      </w:r>
      <w:r w:rsidR="00023D73">
        <w:rPr>
          <w:sz w:val="28"/>
          <w:szCs w:val="28"/>
        </w:rPr>
        <w:t xml:space="preserve"> процесс институционального и нормативного усовершенствования (развития, обновления) права и государства в широком значении. В качестве объекта конституционализации целесообразно рассматривать правовую систематизацию общества в единстве всех ее компонентов: правового сознания, системы права и юридической практики</w:t>
      </w:r>
      <w:r w:rsidR="00023D73">
        <w:rPr>
          <w:rStyle w:val="a8"/>
          <w:sz w:val="28"/>
          <w:szCs w:val="28"/>
        </w:rPr>
        <w:footnoteReference w:id="10"/>
      </w:r>
      <w:r w:rsidR="008F3258">
        <w:rPr>
          <w:sz w:val="28"/>
          <w:szCs w:val="28"/>
        </w:rPr>
        <w:t>.</w:t>
      </w:r>
    </w:p>
    <w:p w:rsidR="00023D73" w:rsidRDefault="00023D73" w:rsidP="008C54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Современное законодательная стратегия должна основываться на положении, что права человека универсальным образом определяют функциональные параметры (содержание) юридической практики, включая правотворчество, правоприменение и правосудие. Они проявляют нормативную значимость конституционного основополагающего принципа взаимоотношений индивида с государством и обществом</w:t>
      </w:r>
      <w:r>
        <w:rPr>
          <w:rStyle w:val="a8"/>
          <w:sz w:val="28"/>
          <w:szCs w:val="28"/>
        </w:rPr>
        <w:footnoteReference w:id="11"/>
      </w:r>
      <w:r w:rsidR="008F3258">
        <w:rPr>
          <w:sz w:val="28"/>
          <w:szCs w:val="28"/>
        </w:rPr>
        <w:t>.</w:t>
      </w:r>
    </w:p>
    <w:p w:rsidR="00DE050D" w:rsidRPr="00DE050D" w:rsidRDefault="00DE050D" w:rsidP="00DE05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E050D">
        <w:rPr>
          <w:sz w:val="28"/>
          <w:szCs w:val="28"/>
        </w:rPr>
        <w:t xml:space="preserve">В соответствии с </w:t>
      </w:r>
      <w:proofErr w:type="gramStart"/>
      <w:r w:rsidRPr="00DE050D">
        <w:rPr>
          <w:sz w:val="28"/>
          <w:szCs w:val="28"/>
        </w:rPr>
        <w:t>ч</w:t>
      </w:r>
      <w:proofErr w:type="gramEnd"/>
      <w:r w:rsidRPr="00DE050D">
        <w:rPr>
          <w:sz w:val="28"/>
          <w:szCs w:val="28"/>
        </w:rPr>
        <w:t>. 3</w:t>
      </w:r>
      <w:r>
        <w:rPr>
          <w:sz w:val="28"/>
          <w:szCs w:val="28"/>
        </w:rPr>
        <w:t xml:space="preserve"> </w:t>
      </w:r>
      <w:r w:rsidRPr="00DE050D">
        <w:rPr>
          <w:sz w:val="28"/>
          <w:szCs w:val="28"/>
        </w:rPr>
        <w:t>ст. 55 Конституции</w:t>
      </w:r>
      <w:r>
        <w:rPr>
          <w:sz w:val="28"/>
          <w:szCs w:val="28"/>
        </w:rPr>
        <w:t xml:space="preserve"> РФ, «п</w:t>
      </w:r>
      <w:r w:rsidRPr="00DE050D">
        <w:rPr>
          <w:sz w:val="28"/>
          <w:szCs w:val="28"/>
        </w:rPr>
        <w:t xml:space="preserve">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государства». </w:t>
      </w:r>
      <w:proofErr w:type="gramStart"/>
      <w:r w:rsidRPr="00DE050D">
        <w:rPr>
          <w:sz w:val="28"/>
          <w:szCs w:val="28"/>
        </w:rPr>
        <w:t>Таким образом, «вводимые законодателем ограничения должны обеспечивать достижение указанны</w:t>
      </w:r>
      <w:r w:rsidR="005D4853">
        <w:rPr>
          <w:sz w:val="28"/>
          <w:szCs w:val="28"/>
        </w:rPr>
        <w:t>х целей и не быть чрезмерными»</w:t>
      </w:r>
      <w:r w:rsidR="005D4853">
        <w:rPr>
          <w:rStyle w:val="a8"/>
          <w:sz w:val="28"/>
          <w:szCs w:val="28"/>
        </w:rPr>
        <w:footnoteReference w:id="12"/>
      </w:r>
      <w:r w:rsidR="008F3258">
        <w:rPr>
          <w:sz w:val="28"/>
          <w:szCs w:val="28"/>
        </w:rPr>
        <w:t>.</w:t>
      </w:r>
      <w:r w:rsidRPr="00DE050D">
        <w:rPr>
          <w:sz w:val="28"/>
          <w:szCs w:val="28"/>
        </w:rPr>
        <w:t xml:space="preserve"> Следовательно, ограничения прав человека федеральным законом должны быть признаны недопустимыми, если не способствуют выполнению поставленных </w:t>
      </w:r>
      <w:r w:rsidRPr="00DE050D">
        <w:rPr>
          <w:sz w:val="28"/>
          <w:szCs w:val="28"/>
        </w:rPr>
        <w:lastRenderedPageBreak/>
        <w:t>законодателем задач, или не имеют разумного основания, не могут быть оправданы конституционно значимыми целями, допускающими соразме</w:t>
      </w:r>
      <w:r w:rsidR="005D4853">
        <w:rPr>
          <w:sz w:val="28"/>
          <w:szCs w:val="28"/>
        </w:rPr>
        <w:t>рное ограничение прав и свобод</w:t>
      </w:r>
      <w:r w:rsidR="005D4853">
        <w:rPr>
          <w:rStyle w:val="a8"/>
          <w:sz w:val="28"/>
          <w:szCs w:val="28"/>
        </w:rPr>
        <w:footnoteReference w:id="13"/>
      </w:r>
      <w:r w:rsidRPr="00DE050D">
        <w:rPr>
          <w:sz w:val="28"/>
          <w:szCs w:val="28"/>
        </w:rPr>
        <w:t>, или не являются необходимыми и строго обусловленными конституционно одобряемыми целями, адекватными</w:t>
      </w:r>
      <w:proofErr w:type="gramEnd"/>
      <w:r w:rsidRPr="00DE050D">
        <w:rPr>
          <w:sz w:val="28"/>
          <w:szCs w:val="28"/>
        </w:rPr>
        <w:t xml:space="preserve"> со</w:t>
      </w:r>
      <w:r w:rsidR="005D4853">
        <w:rPr>
          <w:sz w:val="28"/>
          <w:szCs w:val="28"/>
        </w:rPr>
        <w:t>циально необходимому результату</w:t>
      </w:r>
      <w:r w:rsidR="005D4853">
        <w:rPr>
          <w:rStyle w:val="a8"/>
          <w:sz w:val="28"/>
          <w:szCs w:val="28"/>
        </w:rPr>
        <w:footnoteReference w:id="14"/>
      </w:r>
      <w:r w:rsidR="008F3258">
        <w:rPr>
          <w:sz w:val="28"/>
          <w:szCs w:val="28"/>
        </w:rPr>
        <w:t>.</w:t>
      </w:r>
    </w:p>
    <w:p w:rsidR="008E79C5" w:rsidRDefault="0050331B" w:rsidP="008E79C5">
      <w:pPr>
        <w:overflowPunct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5899">
        <w:rPr>
          <w:sz w:val="28"/>
          <w:szCs w:val="28"/>
        </w:rPr>
        <w:t>Ф</w:t>
      </w:r>
      <w:r w:rsidR="008F3258">
        <w:rPr>
          <w:sz w:val="28"/>
          <w:szCs w:val="28"/>
        </w:rPr>
        <w:t>едеральный закон</w:t>
      </w:r>
      <w:r w:rsidR="004A5899">
        <w:rPr>
          <w:sz w:val="28"/>
          <w:szCs w:val="28"/>
        </w:rPr>
        <w:t xml:space="preserve"> «Об альтернативной гражданской службе» а также Постановлением</w:t>
      </w:r>
      <w:r w:rsidR="00DE050D">
        <w:rPr>
          <w:sz w:val="28"/>
          <w:szCs w:val="28"/>
        </w:rPr>
        <w:t xml:space="preserve"> </w:t>
      </w:r>
      <w:r w:rsidR="00DE050D" w:rsidRPr="00DE050D">
        <w:rPr>
          <w:sz w:val="28"/>
          <w:szCs w:val="28"/>
        </w:rPr>
        <w:t>"Об утверждении Положения о порядке прохождения альтернативной гражданской службы"</w:t>
      </w:r>
      <w:r w:rsidR="00DE050D">
        <w:rPr>
          <w:rStyle w:val="a8"/>
          <w:sz w:val="28"/>
          <w:szCs w:val="28"/>
        </w:rPr>
        <w:footnoteReference w:id="15"/>
      </w:r>
      <w:r w:rsidR="004A5899">
        <w:rPr>
          <w:sz w:val="28"/>
          <w:szCs w:val="28"/>
        </w:rPr>
        <w:t xml:space="preserve">предусматривается срок для подачи заявления о замене военной службы альтернативной гражданской. </w:t>
      </w:r>
      <w:r w:rsidR="008E79C5" w:rsidRPr="007754E0">
        <w:rPr>
          <w:rFonts w:eastAsiaTheme="minorHAnsi"/>
          <w:sz w:val="28"/>
          <w:szCs w:val="28"/>
          <w:lang w:eastAsia="en-US"/>
        </w:rPr>
        <w:t>Заявление должно быть подано до 1 апреля гражданами, которые должны быть призваны</w:t>
      </w:r>
      <w:r w:rsidR="008E79C5">
        <w:rPr>
          <w:rFonts w:eastAsiaTheme="minorHAnsi"/>
          <w:sz w:val="28"/>
          <w:szCs w:val="28"/>
          <w:lang w:eastAsia="en-US"/>
        </w:rPr>
        <w:t xml:space="preserve"> </w:t>
      </w:r>
      <w:r w:rsidR="008E79C5" w:rsidRPr="007754E0">
        <w:rPr>
          <w:rFonts w:eastAsiaTheme="minorHAnsi"/>
          <w:sz w:val="28"/>
          <w:szCs w:val="28"/>
          <w:lang w:eastAsia="en-US"/>
        </w:rPr>
        <w:t>на военную службу в осенний призыв текущего года, и до 1 октября — гражданами, которые должны</w:t>
      </w:r>
      <w:r w:rsidR="008E79C5">
        <w:rPr>
          <w:rFonts w:eastAsiaTheme="minorHAnsi"/>
          <w:sz w:val="28"/>
          <w:szCs w:val="28"/>
          <w:lang w:eastAsia="en-US"/>
        </w:rPr>
        <w:t xml:space="preserve"> </w:t>
      </w:r>
      <w:r w:rsidR="008E79C5" w:rsidRPr="007754E0">
        <w:rPr>
          <w:rFonts w:eastAsiaTheme="minorHAnsi"/>
          <w:sz w:val="28"/>
          <w:szCs w:val="28"/>
          <w:lang w:eastAsia="en-US"/>
        </w:rPr>
        <w:t>быть призваны на военную службу в в</w:t>
      </w:r>
      <w:r w:rsidR="008E79C5">
        <w:rPr>
          <w:rFonts w:eastAsiaTheme="minorHAnsi"/>
          <w:sz w:val="28"/>
          <w:szCs w:val="28"/>
          <w:lang w:eastAsia="en-US"/>
        </w:rPr>
        <w:t xml:space="preserve">есенний призыв следующего года, </w:t>
      </w:r>
      <w:r w:rsidR="004A5899">
        <w:rPr>
          <w:sz w:val="28"/>
          <w:szCs w:val="28"/>
        </w:rPr>
        <w:t>т.е. за 6 месяцев до наступления времени призыва.</w:t>
      </w:r>
    </w:p>
    <w:p w:rsidR="004A5899" w:rsidRPr="008E79C5" w:rsidRDefault="008E79C5" w:rsidP="008E79C5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A5899">
        <w:rPr>
          <w:sz w:val="28"/>
          <w:szCs w:val="28"/>
        </w:rPr>
        <w:t xml:space="preserve"> </w:t>
      </w:r>
      <w:proofErr w:type="gramStart"/>
      <w:r w:rsidR="00474234">
        <w:rPr>
          <w:sz w:val="28"/>
          <w:szCs w:val="28"/>
        </w:rPr>
        <w:t>Е</w:t>
      </w:r>
      <w:r w:rsidR="004A5899">
        <w:rPr>
          <w:sz w:val="28"/>
          <w:szCs w:val="28"/>
        </w:rPr>
        <w:t>сли проанализировать данное положение, выясняется, что по логике законодателя, лицо, будучи не достигшим 18-летнего возраста и, как следствие, согласно ст. 60 Конституции РФ, неспособное осуществлять самостоятельно свои права и обязанности в полном объеме, должно обосновывать</w:t>
      </w:r>
      <w:r w:rsidR="00474234">
        <w:rPr>
          <w:sz w:val="28"/>
          <w:szCs w:val="28"/>
        </w:rPr>
        <w:t xml:space="preserve"> и доказывать</w:t>
      </w:r>
      <w:r w:rsidR="004A5899">
        <w:rPr>
          <w:sz w:val="28"/>
          <w:szCs w:val="28"/>
        </w:rPr>
        <w:t xml:space="preserve"> свою позицию относительно</w:t>
      </w:r>
      <w:r w:rsidR="00474234">
        <w:rPr>
          <w:sz w:val="28"/>
          <w:szCs w:val="28"/>
        </w:rPr>
        <w:t xml:space="preserve"> такой замены, сперва в заявлении, а затем, перед специально сформированной комиссией в ходе </w:t>
      </w:r>
      <w:proofErr w:type="spellStart"/>
      <w:r w:rsidR="00474234">
        <w:rPr>
          <w:sz w:val="28"/>
          <w:szCs w:val="28"/>
        </w:rPr>
        <w:t>квазисудебной</w:t>
      </w:r>
      <w:proofErr w:type="spellEnd"/>
      <w:r w:rsidR="00474234">
        <w:rPr>
          <w:sz w:val="28"/>
          <w:szCs w:val="28"/>
        </w:rPr>
        <w:t xml:space="preserve"> процедуры.</w:t>
      </w:r>
      <w:proofErr w:type="gramEnd"/>
    </w:p>
    <w:p w:rsidR="00474234" w:rsidRDefault="00444A8C" w:rsidP="008C54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4234">
        <w:rPr>
          <w:sz w:val="28"/>
          <w:szCs w:val="28"/>
        </w:rPr>
        <w:t>Кроме того, утвержденный в российском законодательстве порядок н соответствует международному акту</w:t>
      </w:r>
      <w:r>
        <w:rPr>
          <w:sz w:val="28"/>
          <w:szCs w:val="28"/>
        </w:rPr>
        <w:t xml:space="preserve"> – Рекомендациям 1987 г. Комитета министров Совета Европы (далее – Рекомендации). </w:t>
      </w:r>
      <w:proofErr w:type="gramStart"/>
      <w:r>
        <w:rPr>
          <w:sz w:val="28"/>
          <w:szCs w:val="28"/>
        </w:rPr>
        <w:t xml:space="preserve">Данные Рекомендации определяют, что заявление должно быть подано в срок, достаточный для его </w:t>
      </w:r>
      <w:r>
        <w:rPr>
          <w:sz w:val="28"/>
          <w:szCs w:val="28"/>
        </w:rPr>
        <w:lastRenderedPageBreak/>
        <w:t>рассмотрения до призыва, а также предусматривают возможность заявления об отказе несения военной службы и замене ее на гражданскую альтернативную, даже, если соответствующие основания возникают непосредственно в период прохождения военной службы.</w:t>
      </w:r>
      <w:proofErr w:type="gramEnd"/>
      <w:r>
        <w:rPr>
          <w:sz w:val="28"/>
          <w:szCs w:val="28"/>
        </w:rPr>
        <w:t xml:space="preserve"> В пояснительной записке к Рекомендациям уточняется, что причиной отказа от несения военной службы признается конфликт с совестью, а значит, установление точного срока подачи заявления противоречит самой природе этого права</w:t>
      </w:r>
      <w:r w:rsidR="007801AE">
        <w:rPr>
          <w:rStyle w:val="a8"/>
          <w:sz w:val="28"/>
          <w:szCs w:val="28"/>
        </w:rPr>
        <w:footnoteReference w:id="16"/>
      </w:r>
      <w:r w:rsidR="00E91822">
        <w:rPr>
          <w:sz w:val="28"/>
          <w:szCs w:val="28"/>
        </w:rPr>
        <w:t>.</w:t>
      </w:r>
      <w:r>
        <w:rPr>
          <w:sz w:val="28"/>
          <w:szCs w:val="28"/>
        </w:rPr>
        <w:t xml:space="preserve"> Таким образом, гарантируется полная свобода убеждений, в том числе право на их изменение.</w:t>
      </w:r>
    </w:p>
    <w:p w:rsidR="00DE050D" w:rsidRDefault="007801AE" w:rsidP="008C54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A8C">
        <w:rPr>
          <w:sz w:val="28"/>
          <w:szCs w:val="28"/>
        </w:rPr>
        <w:t xml:space="preserve">Российское законодательство не допускает возможность перехода с военной службы </w:t>
      </w:r>
      <w:proofErr w:type="gramStart"/>
      <w:r w:rsidR="00444A8C">
        <w:rPr>
          <w:sz w:val="28"/>
          <w:szCs w:val="28"/>
        </w:rPr>
        <w:t>на</w:t>
      </w:r>
      <w:proofErr w:type="gramEnd"/>
      <w:r w:rsidR="00444A8C">
        <w:rPr>
          <w:sz w:val="28"/>
          <w:szCs w:val="28"/>
        </w:rPr>
        <w:t xml:space="preserve"> альтернативную гражданскую. Данную позицию можно оценить с двух противоречащих друг другу точек зрения. С одной стороны, указанное ограничение лишает по формальным основаниям (в том числе из-за пропуска сроков)</w:t>
      </w:r>
      <w:r>
        <w:rPr>
          <w:sz w:val="28"/>
          <w:szCs w:val="28"/>
        </w:rPr>
        <w:t xml:space="preserve"> гражданина заменить военную службу альтернативной гражданской службой. С другой же – отсутствие жестких сроков предполагало бы формирование хаоса среди призывников. А именно, гражданин, будучи призванным на военную службу и возможно, приступивший к ее несению, вдруг обнаружил бы, что это противоречит его убеждениям, совести и решил бы заменить ее АГС. Это, на мой взгляд, привело бы к созданию множества коллизионных норм по вопросам регламентации такого процесса, не говоря уж о том, что некоторые из подобных «одумавшихся» граждан вполне вероятно имели бы недобросовестный умысел на злоупотребление конституционным правом.</w:t>
      </w:r>
    </w:p>
    <w:p w:rsidR="0050331B" w:rsidRDefault="0050331B" w:rsidP="008C54F0">
      <w:pPr>
        <w:spacing w:line="360" w:lineRule="auto"/>
        <w:jc w:val="both"/>
        <w:rPr>
          <w:sz w:val="28"/>
          <w:szCs w:val="28"/>
        </w:rPr>
      </w:pPr>
    </w:p>
    <w:p w:rsidR="00DE050D" w:rsidRDefault="00DE050D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050D" w:rsidRPr="00FB195D" w:rsidRDefault="006E616F" w:rsidP="00FB195D">
      <w:pPr>
        <w:spacing w:line="360" w:lineRule="auto"/>
        <w:jc w:val="center"/>
        <w:rPr>
          <w:b/>
          <w:sz w:val="28"/>
          <w:szCs w:val="28"/>
        </w:rPr>
      </w:pPr>
      <w:r w:rsidRPr="00FB195D">
        <w:rPr>
          <w:b/>
          <w:sz w:val="28"/>
          <w:szCs w:val="28"/>
        </w:rPr>
        <w:lastRenderedPageBreak/>
        <w:t xml:space="preserve">Глава 2. Анализ </w:t>
      </w:r>
      <w:r w:rsidR="0053350E">
        <w:rPr>
          <w:b/>
          <w:sz w:val="28"/>
          <w:szCs w:val="28"/>
        </w:rPr>
        <w:t>судебной практики</w:t>
      </w:r>
      <w:r w:rsidRPr="00FB195D">
        <w:rPr>
          <w:b/>
          <w:sz w:val="28"/>
          <w:szCs w:val="28"/>
        </w:rPr>
        <w:t xml:space="preserve"> Российской Федерации</w:t>
      </w:r>
      <w:r w:rsidR="0053350E">
        <w:rPr>
          <w:b/>
          <w:sz w:val="28"/>
          <w:szCs w:val="28"/>
        </w:rPr>
        <w:t xml:space="preserve"> по вопросам конституализации заявленного права</w:t>
      </w:r>
    </w:p>
    <w:p w:rsidR="00392D19" w:rsidRDefault="00392D19" w:rsidP="00392D1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FD54AD">
        <w:rPr>
          <w:color w:val="000000"/>
          <w:sz w:val="28"/>
          <w:szCs w:val="28"/>
        </w:rPr>
        <w:t xml:space="preserve">Конституция </w:t>
      </w:r>
      <w:r>
        <w:rPr>
          <w:color w:val="000000"/>
          <w:sz w:val="28"/>
          <w:szCs w:val="28"/>
        </w:rPr>
        <w:t>РФ</w:t>
      </w:r>
      <w:r w:rsidRPr="00FD54AD">
        <w:rPr>
          <w:color w:val="000000"/>
          <w:sz w:val="28"/>
          <w:szCs w:val="28"/>
        </w:rPr>
        <w:t xml:space="preserve"> расширила основания для замены военной службы, закрепив в ст. 59, что гражданин имеет право на замену ее альтернативной гражданской службой в случае, если несение военной службы противоречит не только вероисповеданию, но и его убеждениям, а также по иным основаниям, установленным федеральным законом</w:t>
      </w:r>
      <w:r>
        <w:rPr>
          <w:color w:val="000000"/>
          <w:sz w:val="28"/>
          <w:szCs w:val="28"/>
        </w:rPr>
        <w:t>, к сожалению, т</w:t>
      </w:r>
      <w:r w:rsidRPr="00FD54AD">
        <w:rPr>
          <w:color w:val="000000"/>
          <w:sz w:val="28"/>
          <w:szCs w:val="28"/>
        </w:rPr>
        <w:t xml:space="preserve">акой закон был принят только в 2002 г. </w:t>
      </w:r>
      <w:proofErr w:type="gramEnd"/>
    </w:p>
    <w:p w:rsidR="00392D19" w:rsidRPr="00FD54AD" w:rsidRDefault="00392D19" w:rsidP="00392D1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54AD">
        <w:rPr>
          <w:color w:val="000000"/>
          <w:sz w:val="28"/>
          <w:szCs w:val="28"/>
        </w:rPr>
        <w:t xml:space="preserve">В период времени между принятием Конституции </w:t>
      </w:r>
      <w:r>
        <w:rPr>
          <w:color w:val="000000"/>
          <w:sz w:val="28"/>
          <w:szCs w:val="28"/>
        </w:rPr>
        <w:t>РФ</w:t>
      </w:r>
      <w:r w:rsidRPr="00FD54A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Ф</w:t>
      </w:r>
      <w:r w:rsidR="0085072F">
        <w:rPr>
          <w:color w:val="000000"/>
          <w:sz w:val="28"/>
          <w:szCs w:val="28"/>
        </w:rPr>
        <w:t>едерального закона</w:t>
      </w:r>
      <w:r>
        <w:rPr>
          <w:color w:val="000000"/>
          <w:sz w:val="28"/>
          <w:szCs w:val="28"/>
        </w:rPr>
        <w:t xml:space="preserve"> «Об альтернативной гражданской службе</w:t>
      </w:r>
      <w:r w:rsidRPr="00FD54AD">
        <w:rPr>
          <w:color w:val="000000"/>
          <w:sz w:val="28"/>
          <w:szCs w:val="28"/>
        </w:rPr>
        <w:t xml:space="preserve"> сложилась достаточно противоречивая судебная практика. Одни суды, основываясь на принципе прямого </w:t>
      </w:r>
      <w:r>
        <w:rPr>
          <w:color w:val="000000"/>
          <w:sz w:val="28"/>
          <w:szCs w:val="28"/>
        </w:rPr>
        <w:t xml:space="preserve">действия Конституции РФ, </w:t>
      </w:r>
      <w:r w:rsidRPr="00FD54AD">
        <w:rPr>
          <w:color w:val="000000"/>
          <w:sz w:val="28"/>
          <w:szCs w:val="28"/>
        </w:rPr>
        <w:t>признавали это право в своих решениях, другие - отказывали, ссылаясь на отсутствие федерального закона. Дважды к этому вопросу обращался и Конституционный Суд. В своем Определении от 26.09.1996 N 93-О</w:t>
      </w:r>
      <w:r>
        <w:rPr>
          <w:rStyle w:val="a8"/>
          <w:color w:val="000000"/>
          <w:sz w:val="28"/>
          <w:szCs w:val="28"/>
        </w:rPr>
        <w:footnoteReference w:id="17"/>
      </w:r>
      <w:r>
        <w:rPr>
          <w:color w:val="000000"/>
          <w:sz w:val="28"/>
          <w:szCs w:val="28"/>
        </w:rPr>
        <w:t>,</w:t>
      </w:r>
      <w:r w:rsidRPr="00FD54AD">
        <w:rPr>
          <w:color w:val="000000"/>
          <w:sz w:val="28"/>
          <w:szCs w:val="28"/>
        </w:rPr>
        <w:t xml:space="preserve"> он установил, что отсутствие закона, регламентирующего порядок и условия прохождения альтернативной гражданской службы, не может служить препятствием для реализации гражданином права на замену военной службы альтернативной. В Постановлении от 23.11.1999 N 16-П</w:t>
      </w:r>
      <w:r>
        <w:rPr>
          <w:rStyle w:val="a8"/>
          <w:color w:val="000000"/>
          <w:sz w:val="28"/>
          <w:szCs w:val="28"/>
        </w:rPr>
        <w:footnoteReference w:id="18"/>
      </w:r>
      <w:r w:rsidRPr="00FD54AD">
        <w:rPr>
          <w:color w:val="000000"/>
          <w:sz w:val="28"/>
          <w:szCs w:val="28"/>
        </w:rPr>
        <w:t xml:space="preserve"> Конституционный Суд указал, что право на замену военной службы альтернативной гражданской службой является непосредственно действующим и должно обеспечиваться независимо от того, состоит гражданин в какой-либо религиозной организации или нет.</w:t>
      </w:r>
    </w:p>
    <w:p w:rsidR="0085072F" w:rsidRDefault="00392D19" w:rsidP="0085072F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54AD">
        <w:rPr>
          <w:color w:val="000000"/>
          <w:sz w:val="28"/>
          <w:szCs w:val="28"/>
        </w:rPr>
        <w:t>В дополнение к Федеральному закону "Об альтернативной гражданской службе" Правительством РФ было принято постановление от 28.05.2004</w:t>
      </w:r>
      <w:r w:rsidR="0085072F">
        <w:rPr>
          <w:color w:val="000000"/>
          <w:sz w:val="28"/>
          <w:szCs w:val="28"/>
        </w:rPr>
        <w:t xml:space="preserve"> </w:t>
      </w:r>
      <w:r w:rsidRPr="00FD54AD">
        <w:rPr>
          <w:color w:val="000000"/>
          <w:sz w:val="28"/>
          <w:szCs w:val="28"/>
        </w:rPr>
        <w:t xml:space="preserve"> N 256, которым утверждено Положение о порядке прохождения альтернативной гражданской службы</w:t>
      </w:r>
      <w:r w:rsidR="0085072F">
        <w:rPr>
          <w:color w:val="000000"/>
          <w:sz w:val="28"/>
          <w:szCs w:val="28"/>
        </w:rPr>
        <w:t>.</w:t>
      </w:r>
    </w:p>
    <w:p w:rsidR="0085072F" w:rsidRDefault="0085072F" w:rsidP="0085072F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ab/>
      </w:r>
      <w:r w:rsidR="0053350E" w:rsidRPr="0053350E">
        <w:rPr>
          <w:rFonts w:eastAsiaTheme="minorHAnsi"/>
          <w:sz w:val="28"/>
          <w:szCs w:val="28"/>
          <w:lang w:eastAsia="en-US"/>
        </w:rPr>
        <w:t>Конституционный Суд Российской Федерации (далее -  К</w:t>
      </w:r>
      <w:r>
        <w:rPr>
          <w:rFonts w:eastAsiaTheme="minorHAnsi"/>
          <w:sz w:val="28"/>
          <w:szCs w:val="28"/>
          <w:lang w:eastAsia="en-US"/>
        </w:rPr>
        <w:t xml:space="preserve">онституционный </w:t>
      </w:r>
      <w:r w:rsidR="0053350E" w:rsidRPr="0053350E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уд</w:t>
      </w:r>
      <w:r w:rsidR="0053350E" w:rsidRPr="0053350E">
        <w:rPr>
          <w:rFonts w:eastAsiaTheme="minorHAnsi"/>
          <w:sz w:val="28"/>
          <w:szCs w:val="28"/>
          <w:lang w:eastAsia="en-US"/>
        </w:rPr>
        <w:t xml:space="preserve"> РФ)</w:t>
      </w:r>
      <w:r w:rsidR="0053350E" w:rsidRPr="0053350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350E" w:rsidRPr="0053350E">
        <w:rPr>
          <w:rFonts w:eastAsiaTheme="minorHAnsi"/>
          <w:sz w:val="28"/>
          <w:szCs w:val="28"/>
          <w:lang w:eastAsia="en-US"/>
        </w:rPr>
        <w:t xml:space="preserve">рассмотрел вопрос о возможности принятия жалобы гражданина </w:t>
      </w:r>
      <w:proofErr w:type="spellStart"/>
      <w:r w:rsidR="0053350E" w:rsidRPr="0053350E">
        <w:rPr>
          <w:rFonts w:eastAsiaTheme="minorHAnsi"/>
          <w:sz w:val="28"/>
          <w:szCs w:val="28"/>
          <w:lang w:eastAsia="en-US"/>
        </w:rPr>
        <w:t>Плахутина</w:t>
      </w:r>
      <w:proofErr w:type="spellEnd"/>
      <w:r w:rsidR="0053350E" w:rsidRPr="0053350E">
        <w:rPr>
          <w:rFonts w:eastAsiaTheme="minorHAnsi"/>
          <w:sz w:val="28"/>
          <w:szCs w:val="28"/>
          <w:lang w:eastAsia="en-US"/>
        </w:rPr>
        <w:t xml:space="preserve"> к рассмотрению в заседании Конституционного Суда </w:t>
      </w:r>
      <w:r>
        <w:rPr>
          <w:rFonts w:eastAsiaTheme="minorHAnsi"/>
          <w:sz w:val="28"/>
          <w:szCs w:val="28"/>
          <w:lang w:eastAsia="en-US"/>
        </w:rPr>
        <w:t>РФ</w:t>
      </w:r>
      <w:r w:rsidR="0088173E">
        <w:rPr>
          <w:rStyle w:val="a8"/>
          <w:rFonts w:eastAsiaTheme="minorHAnsi"/>
          <w:sz w:val="28"/>
          <w:szCs w:val="28"/>
          <w:lang w:eastAsia="en-US"/>
        </w:rPr>
        <w:footnoteReference w:id="19"/>
      </w:r>
      <w:r>
        <w:rPr>
          <w:rFonts w:eastAsiaTheme="minorHAnsi"/>
          <w:sz w:val="28"/>
          <w:szCs w:val="28"/>
          <w:lang w:eastAsia="en-US"/>
        </w:rPr>
        <w:t>.</w:t>
      </w:r>
    </w:p>
    <w:p w:rsidR="0085072F" w:rsidRDefault="0085072F" w:rsidP="0085072F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53350E">
        <w:rPr>
          <w:rFonts w:eastAsiaTheme="minorHAnsi"/>
          <w:sz w:val="28"/>
          <w:szCs w:val="28"/>
          <w:lang w:eastAsia="en-US"/>
        </w:rPr>
        <w:t>И</w:t>
      </w:r>
      <w:r w:rsidR="00FB195D" w:rsidRPr="00FB195D">
        <w:rPr>
          <w:rFonts w:eastAsiaTheme="minorHAnsi"/>
          <w:sz w:val="28"/>
          <w:szCs w:val="28"/>
          <w:lang w:eastAsia="en-US"/>
        </w:rPr>
        <w:t>зучив представленные материалы</w:t>
      </w:r>
      <w:r w:rsidR="0053350E">
        <w:rPr>
          <w:rFonts w:eastAsiaTheme="minorHAnsi"/>
          <w:sz w:val="28"/>
          <w:szCs w:val="28"/>
          <w:lang w:eastAsia="en-US"/>
        </w:rPr>
        <w:t xml:space="preserve"> дела</w:t>
      </w:r>
      <w:r w:rsidR="00FB195D" w:rsidRPr="00FB195D">
        <w:rPr>
          <w:rFonts w:eastAsiaTheme="minorHAnsi"/>
          <w:sz w:val="28"/>
          <w:szCs w:val="28"/>
          <w:lang w:eastAsia="en-US"/>
        </w:rPr>
        <w:t xml:space="preserve">, </w:t>
      </w:r>
      <w:r w:rsidR="0053350E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онституционный </w:t>
      </w:r>
      <w:r w:rsidR="0053350E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уд</w:t>
      </w:r>
      <w:r w:rsidR="0053350E">
        <w:rPr>
          <w:rFonts w:eastAsiaTheme="minorHAnsi"/>
          <w:sz w:val="28"/>
          <w:szCs w:val="28"/>
          <w:lang w:eastAsia="en-US"/>
        </w:rPr>
        <w:t xml:space="preserve"> РФ </w:t>
      </w:r>
      <w:r w:rsidR="00FB195D" w:rsidRPr="00FB195D">
        <w:rPr>
          <w:rFonts w:eastAsiaTheme="minorHAnsi"/>
          <w:sz w:val="28"/>
          <w:szCs w:val="28"/>
          <w:lang w:eastAsia="en-US"/>
        </w:rPr>
        <w:t>не</w:t>
      </w:r>
      <w:r w:rsidR="0053350E">
        <w:rPr>
          <w:rFonts w:eastAsiaTheme="minorHAnsi"/>
          <w:sz w:val="28"/>
          <w:szCs w:val="28"/>
          <w:lang w:eastAsia="en-US"/>
        </w:rPr>
        <w:t xml:space="preserve"> нашел</w:t>
      </w:r>
      <w:r w:rsidR="00FB195D" w:rsidRPr="00FB195D">
        <w:rPr>
          <w:rFonts w:eastAsiaTheme="minorHAnsi"/>
          <w:sz w:val="28"/>
          <w:szCs w:val="28"/>
          <w:lang w:eastAsia="en-US"/>
        </w:rPr>
        <w:t xml:space="preserve"> оснований для принятия данной жалобы к рассмотрению.</w:t>
      </w:r>
      <w:r w:rsidR="0053350E">
        <w:rPr>
          <w:rFonts w:eastAsiaTheme="minorHAnsi"/>
          <w:sz w:val="28"/>
          <w:szCs w:val="28"/>
          <w:lang w:eastAsia="en-US"/>
        </w:rPr>
        <w:t xml:space="preserve"> В указанном определении </w:t>
      </w:r>
      <w:r w:rsidR="00C93E39">
        <w:rPr>
          <w:rFonts w:eastAsiaTheme="minorHAnsi"/>
          <w:sz w:val="28"/>
          <w:szCs w:val="28"/>
          <w:lang w:eastAsia="en-US"/>
        </w:rPr>
        <w:t>Конституционный Суд</w:t>
      </w:r>
      <w:r w:rsidR="0053350E">
        <w:rPr>
          <w:rFonts w:eastAsiaTheme="minorHAnsi"/>
          <w:sz w:val="28"/>
          <w:szCs w:val="28"/>
          <w:lang w:eastAsia="en-US"/>
        </w:rPr>
        <w:t xml:space="preserve"> РФ, пояснил р</w:t>
      </w:r>
      <w:r w:rsidR="005F3B30">
        <w:rPr>
          <w:rFonts w:eastAsiaTheme="minorHAnsi"/>
          <w:sz w:val="28"/>
          <w:szCs w:val="28"/>
          <w:lang w:eastAsia="en-US"/>
        </w:rPr>
        <w:t>яд</w:t>
      </w:r>
      <w:r w:rsidR="0053350E">
        <w:rPr>
          <w:rFonts w:eastAsiaTheme="minorHAnsi"/>
          <w:sz w:val="28"/>
          <w:szCs w:val="28"/>
          <w:lang w:eastAsia="en-US"/>
        </w:rPr>
        <w:t xml:space="preserve"> положений Конституции РФ и их применение на практике.</w:t>
      </w:r>
    </w:p>
    <w:p w:rsidR="00C93E39" w:rsidRDefault="0085072F" w:rsidP="00C93E3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3350E">
        <w:rPr>
          <w:rFonts w:eastAsiaTheme="minorHAnsi"/>
          <w:sz w:val="28"/>
          <w:szCs w:val="28"/>
          <w:lang w:eastAsia="en-US"/>
        </w:rPr>
        <w:t xml:space="preserve">Так, например, </w:t>
      </w:r>
      <w:hyperlink r:id="rId8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Конституция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 </w:t>
      </w:r>
      <w:r w:rsidR="0053350E">
        <w:rPr>
          <w:rFonts w:eastAsiaTheme="minorHAnsi"/>
          <w:sz w:val="28"/>
          <w:szCs w:val="28"/>
          <w:lang w:eastAsia="en-US"/>
        </w:rPr>
        <w:t>РФ,</w:t>
      </w:r>
      <w:r w:rsidR="00FB195D" w:rsidRPr="00FB195D">
        <w:rPr>
          <w:rFonts w:eastAsiaTheme="minorHAnsi"/>
          <w:sz w:val="28"/>
          <w:szCs w:val="28"/>
          <w:lang w:eastAsia="en-US"/>
        </w:rPr>
        <w:t xml:space="preserve"> гарантируя каждому свободу совести, свободу вероисповедания, включая право свободно выбирать, иметь и распространять религиозные и иные убеждения и действовать в соответствии с ними, а также устанавливая запрет на принуждение человека к отказу от его мнений и убеждений, закрепляет, что, в случае если убеждениям или вероисповеданию гражданина противоречит несение военной службы, он имеет право на замену ее</w:t>
      </w:r>
      <w:proofErr w:type="gramEnd"/>
      <w:r w:rsidR="00FB195D" w:rsidRPr="00FB195D">
        <w:rPr>
          <w:rFonts w:eastAsiaTheme="minorHAnsi"/>
          <w:sz w:val="28"/>
          <w:szCs w:val="28"/>
          <w:lang w:eastAsia="en-US"/>
        </w:rPr>
        <w:t xml:space="preserve"> альтернативной гражданской службой (</w:t>
      </w:r>
      <w:hyperlink r:id="rId9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статья 28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; </w:t>
      </w:r>
      <w:hyperlink r:id="rId10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статья 29, часть 3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; </w:t>
      </w:r>
      <w:hyperlink r:id="rId11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статья 59, часть 3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>).</w:t>
      </w:r>
    </w:p>
    <w:p w:rsidR="00C93E39" w:rsidRDefault="00C93E39" w:rsidP="00C93E3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B195D" w:rsidRPr="00FB195D">
        <w:rPr>
          <w:rFonts w:eastAsiaTheme="minorHAnsi"/>
          <w:sz w:val="28"/>
          <w:szCs w:val="28"/>
          <w:lang w:eastAsia="en-US"/>
        </w:rPr>
        <w:t>По смыслу данных конституционных положений, право на замену военной службы альтернативной гражданской службой не означает, что гражданину предоставлено ничем не обусловленное право выбора между военной службой и альтернативной гражданской службой и что само по себе отрицательное представление гражданина о военной службе и его нежелание в связи с этим проходить военную службу дают ему право на ее замену альтернативной гражданской службой.</w:t>
      </w:r>
      <w:proofErr w:type="gramEnd"/>
    </w:p>
    <w:p w:rsidR="009B1819" w:rsidRDefault="00C93E39" w:rsidP="009B181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B195D" w:rsidRPr="00FB195D">
        <w:rPr>
          <w:rFonts w:eastAsiaTheme="minorHAnsi"/>
          <w:sz w:val="28"/>
          <w:szCs w:val="28"/>
          <w:lang w:eastAsia="en-US"/>
        </w:rPr>
        <w:t xml:space="preserve">Конкретизируя указанные конституционные положения, Федеральный </w:t>
      </w:r>
      <w:hyperlink r:id="rId12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 "Об альтернативной гражданской службе" предусматривает, что гражданин, изъявивший желание заменить военную службу по призыву альтернативной гражданской службой, должен обосновать, что несение военной службы противоречит его убеждениям или вероисповеданию, для </w:t>
      </w:r>
      <w:r w:rsidR="00FB195D" w:rsidRPr="00FB195D">
        <w:rPr>
          <w:rFonts w:eastAsiaTheme="minorHAnsi"/>
          <w:sz w:val="28"/>
          <w:szCs w:val="28"/>
          <w:lang w:eastAsia="en-US"/>
        </w:rPr>
        <w:lastRenderedPageBreak/>
        <w:t>чего он вправе представить документы и пригласить на заседание призывной комиссии лиц, согласных подтвердить достоверность его доводов, а призывная комиссия может отказать в замене военной</w:t>
      </w:r>
      <w:proofErr w:type="gramEnd"/>
      <w:r w:rsidR="00FB195D" w:rsidRPr="00FB195D">
        <w:rPr>
          <w:rFonts w:eastAsiaTheme="minorHAnsi"/>
          <w:sz w:val="28"/>
          <w:szCs w:val="28"/>
          <w:lang w:eastAsia="en-US"/>
        </w:rPr>
        <w:t xml:space="preserve"> службы по призыву альтернативной гражданской службой, если характеризующие гражданина документы и другие данные не соответствуют указанным доводам гражданина; отказ оформляется мотивированным решением (</w:t>
      </w:r>
      <w:hyperlink r:id="rId13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статьи 2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11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>).</w:t>
      </w:r>
    </w:p>
    <w:p w:rsidR="009B1819" w:rsidRDefault="009B1819" w:rsidP="009B181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B195D" w:rsidRPr="00FB195D">
        <w:rPr>
          <w:rFonts w:eastAsiaTheme="minorHAnsi"/>
          <w:sz w:val="28"/>
          <w:szCs w:val="28"/>
          <w:lang w:eastAsia="en-US"/>
        </w:rPr>
        <w:t xml:space="preserve">При этом Конституционный Суд Российской Федерации относительно обращенного к призывнику требования обосновать наличие убеждений и вероисповедания, препятствующих прохождению военной службы, ранее указывал, что из </w:t>
      </w:r>
      <w:hyperlink r:id="rId16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статьи 59 (часть 3)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 Конституции Российской Федерации вытекает лишь обязанность изложить соответствующие доводы, которая не может рассматриваться как противоречащая </w:t>
      </w:r>
      <w:hyperlink r:id="rId17" w:history="1">
        <w:r w:rsidR="00FB195D" w:rsidRPr="00FB195D">
          <w:rPr>
            <w:rFonts w:eastAsiaTheme="minorHAnsi"/>
            <w:sz w:val="28"/>
            <w:szCs w:val="28"/>
            <w:lang w:eastAsia="en-US"/>
          </w:rPr>
          <w:t>статье 29 (часть 3)</w:t>
        </w:r>
      </w:hyperlink>
      <w:r w:rsidR="00FB195D" w:rsidRPr="00FB195D">
        <w:rPr>
          <w:rFonts w:eastAsiaTheme="minorHAnsi"/>
          <w:sz w:val="28"/>
          <w:szCs w:val="28"/>
          <w:lang w:eastAsia="en-US"/>
        </w:rPr>
        <w:t xml:space="preserve"> Конституции Российской Федерации, согласно которой никто не может быть принужден к выражению своих</w:t>
      </w:r>
      <w:proofErr w:type="gramEnd"/>
      <w:r w:rsidR="00FB195D" w:rsidRPr="00FB195D">
        <w:rPr>
          <w:rFonts w:eastAsiaTheme="minorHAnsi"/>
          <w:sz w:val="28"/>
          <w:szCs w:val="28"/>
          <w:lang w:eastAsia="en-US"/>
        </w:rPr>
        <w:t xml:space="preserve"> мнений и убеждений или отказу от них, поскольку процесс обоснования наличия убеждений вызван не принуждением гражданина, а его собственной инициативой - заменить военную службу по призыву альтернативной гражданской службой (Определение от 17 октября 2006 года N 447-О</w:t>
      </w:r>
      <w:r w:rsidR="006C7F9A">
        <w:rPr>
          <w:rStyle w:val="a8"/>
          <w:rFonts w:eastAsiaTheme="minorHAnsi"/>
          <w:sz w:val="28"/>
          <w:szCs w:val="28"/>
          <w:lang w:eastAsia="en-US"/>
        </w:rPr>
        <w:footnoteReference w:id="20"/>
      </w:r>
      <w:r>
        <w:rPr>
          <w:rFonts w:eastAsiaTheme="minorHAnsi"/>
          <w:sz w:val="28"/>
          <w:szCs w:val="28"/>
          <w:lang w:eastAsia="en-US"/>
        </w:rPr>
        <w:t>).</w:t>
      </w:r>
    </w:p>
    <w:p w:rsidR="0053350E" w:rsidRPr="009B1819" w:rsidRDefault="009B1819" w:rsidP="009B1819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B195D" w:rsidRPr="0053350E">
        <w:rPr>
          <w:rFonts w:eastAsiaTheme="minorHAnsi"/>
          <w:sz w:val="28"/>
          <w:szCs w:val="28"/>
          <w:lang w:eastAsia="en-US"/>
        </w:rPr>
        <w:t>Согласно представленным заявителем материалам основанием для отказа судом в удовлетворении его заявления об оспаривании решения призывной комиссии послужило, в частности, то, что заявителем призывной комиссии и суду не было представлено обоснование наличия у него убеждений и вероисповедания, с которыми было бы несовместимо несение им военной службы, а также подтверждающих</w:t>
      </w:r>
      <w:r w:rsidR="0053350E" w:rsidRPr="0053350E">
        <w:rPr>
          <w:rFonts w:eastAsiaTheme="minorHAnsi"/>
          <w:sz w:val="28"/>
          <w:szCs w:val="28"/>
          <w:lang w:eastAsia="en-US"/>
        </w:rPr>
        <w:t xml:space="preserve"> соответствующие доводы документов (автобиография и характеристика с места работы и (или</w:t>
      </w:r>
      <w:proofErr w:type="gramEnd"/>
      <w:r w:rsidR="0053350E" w:rsidRPr="0053350E">
        <w:rPr>
          <w:rFonts w:eastAsiaTheme="minorHAnsi"/>
          <w:sz w:val="28"/>
          <w:szCs w:val="28"/>
          <w:lang w:eastAsia="en-US"/>
        </w:rPr>
        <w:t>) учебы гражданина).</w:t>
      </w:r>
    </w:p>
    <w:p w:rsidR="0088173E" w:rsidRPr="00DC6936" w:rsidRDefault="004F5F39" w:rsidP="00DC69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C6936">
        <w:rPr>
          <w:sz w:val="28"/>
          <w:szCs w:val="28"/>
        </w:rPr>
        <w:t xml:space="preserve"> Для иллюстрации реализации права на альтернативную гражданскую службу, предоставленную гражданину по заявлению, взамен обязательной военной службы, рассмотрим пример из практики суда общей юрисдикции</w:t>
      </w:r>
      <w:r w:rsidR="0088173E" w:rsidRPr="00DC6936">
        <w:rPr>
          <w:sz w:val="28"/>
          <w:szCs w:val="28"/>
        </w:rPr>
        <w:t>.</w:t>
      </w:r>
    </w:p>
    <w:p w:rsidR="00FB195D" w:rsidRPr="00DC6936" w:rsidRDefault="00DC6936" w:rsidP="00DC6936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="0088173E" w:rsidRPr="00DC6936">
        <w:rPr>
          <w:color w:val="000000"/>
          <w:sz w:val="28"/>
          <w:szCs w:val="28"/>
          <w:shd w:val="clear" w:color="auto" w:fill="FFFFFF"/>
        </w:rPr>
        <w:t>Люблинский</w:t>
      </w:r>
      <w:proofErr w:type="spellEnd"/>
      <w:r w:rsidR="0088173E" w:rsidRPr="00DC6936">
        <w:rPr>
          <w:color w:val="000000"/>
          <w:sz w:val="28"/>
          <w:szCs w:val="28"/>
          <w:shd w:val="clear" w:color="auto" w:fill="FFFFFF"/>
        </w:rPr>
        <w:t xml:space="preserve"> районный суд города </w:t>
      </w:r>
      <w:proofErr w:type="gramStart"/>
      <w:r w:rsidR="0088173E" w:rsidRPr="00DC6936">
        <w:rPr>
          <w:color w:val="000000"/>
          <w:sz w:val="28"/>
          <w:szCs w:val="28"/>
          <w:shd w:val="clear" w:color="auto" w:fill="FFFFFF"/>
        </w:rPr>
        <w:t>Москвы</w:t>
      </w:r>
      <w:proofErr w:type="gramEnd"/>
      <w:r w:rsidR="0088173E" w:rsidRPr="00DC6936">
        <w:rPr>
          <w:rStyle w:val="a8"/>
          <w:color w:val="000000"/>
          <w:sz w:val="28"/>
          <w:szCs w:val="28"/>
          <w:shd w:val="clear" w:color="auto" w:fill="FFFFFF"/>
        </w:rPr>
        <w:footnoteReference w:id="21"/>
      </w:r>
      <w:r w:rsidR="004F5F39" w:rsidRPr="00DC6936">
        <w:rPr>
          <w:sz w:val="28"/>
          <w:szCs w:val="28"/>
        </w:rPr>
        <w:t xml:space="preserve"> </w:t>
      </w:r>
      <w:r w:rsidRPr="00DC6936">
        <w:rPr>
          <w:color w:val="000000"/>
          <w:sz w:val="28"/>
          <w:szCs w:val="28"/>
          <w:shd w:val="clear" w:color="auto" w:fill="FFFFFF"/>
        </w:rPr>
        <w:t>рассмотрев в открытом судебном заседании 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гражданское </w:t>
      </w:r>
      <w:r w:rsidRPr="00DC6936">
        <w:rPr>
          <w:color w:val="000000"/>
          <w:sz w:val="28"/>
          <w:szCs w:val="28"/>
          <w:shd w:val="clear" w:color="auto" w:fill="FFFFFF"/>
        </w:rPr>
        <w:t xml:space="preserve">дело № по заявлению Петухова Н. о признании незаконным решения призывной комиссии ОВК </w:t>
      </w:r>
      <w:proofErr w:type="spellStart"/>
      <w:r w:rsidRPr="00DC6936">
        <w:rPr>
          <w:color w:val="000000"/>
          <w:sz w:val="28"/>
          <w:szCs w:val="28"/>
          <w:shd w:val="clear" w:color="auto" w:fill="FFFFFF"/>
        </w:rPr>
        <w:t>Люблинского</w:t>
      </w:r>
      <w:proofErr w:type="spellEnd"/>
      <w:r w:rsidRPr="00DC6936">
        <w:rPr>
          <w:color w:val="000000"/>
          <w:sz w:val="28"/>
          <w:szCs w:val="28"/>
          <w:shd w:val="clear" w:color="auto" w:fill="FFFFFF"/>
        </w:rPr>
        <w:t xml:space="preserve"> района, установил: Заявитель Петухов Н.А. обратился в суд с заявлением о признании незаконным решения призывной комиссии ОВК </w:t>
      </w:r>
      <w:proofErr w:type="spellStart"/>
      <w:r w:rsidRPr="00DC6936">
        <w:rPr>
          <w:color w:val="000000"/>
          <w:sz w:val="28"/>
          <w:szCs w:val="28"/>
          <w:shd w:val="clear" w:color="auto" w:fill="FFFFFF"/>
        </w:rPr>
        <w:t>Люблинского</w:t>
      </w:r>
      <w:proofErr w:type="spellEnd"/>
      <w:r w:rsidRPr="00DC6936">
        <w:rPr>
          <w:color w:val="000000"/>
          <w:sz w:val="28"/>
          <w:szCs w:val="28"/>
          <w:shd w:val="clear" w:color="auto" w:fill="FFFFFF"/>
        </w:rPr>
        <w:t xml:space="preserve"> района об отказе в замене военной 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службы </w:t>
      </w:r>
      <w:r w:rsidRPr="00DC6936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альтернативную</w:t>
      </w:r>
      <w:proofErr w:type="gramEnd"/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. </w:t>
      </w:r>
      <w:r w:rsidRPr="00DC6936">
        <w:rPr>
          <w:color w:val="000000"/>
          <w:sz w:val="28"/>
          <w:szCs w:val="28"/>
          <w:shd w:val="clear" w:color="auto" w:fill="FFFFFF"/>
        </w:rPr>
        <w:t>Петухов Н. в своих объяснениях указал, что несение военной</w:t>
      </w:r>
      <w:r w:rsidR="00233442">
        <w:rPr>
          <w:color w:val="000000"/>
          <w:sz w:val="28"/>
          <w:szCs w:val="28"/>
          <w:shd w:val="clear" w:color="auto" w:fill="FFFFFF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службы</w:t>
      </w:r>
      <w:r w:rsidR="0023344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DC6936">
        <w:rPr>
          <w:color w:val="000000"/>
          <w:sz w:val="28"/>
          <w:szCs w:val="28"/>
          <w:shd w:val="clear" w:color="auto" w:fill="FFFFFF"/>
        </w:rPr>
        <w:t>противоречит его убеждениям и вероисповеданию. Поэтому решил написать заявление</w:t>
      </w:r>
      <w:r w:rsidR="00233442">
        <w:rPr>
          <w:color w:val="000000"/>
          <w:sz w:val="28"/>
          <w:szCs w:val="28"/>
          <w:shd w:val="clear" w:color="auto" w:fill="FFFFFF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</w:t>
      </w:r>
      <w:r w:rsidR="0023344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DC6936">
        <w:rPr>
          <w:color w:val="000000"/>
          <w:sz w:val="28"/>
          <w:szCs w:val="28"/>
          <w:shd w:val="clear" w:color="auto" w:fill="FFFFFF"/>
        </w:rPr>
        <w:t>замене</w:t>
      </w:r>
      <w:r w:rsidR="00233442">
        <w:rPr>
          <w:color w:val="000000"/>
          <w:sz w:val="28"/>
          <w:szCs w:val="28"/>
          <w:shd w:val="clear" w:color="auto" w:fill="FFFFFF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службы</w:t>
      </w:r>
      <w:r w:rsidR="0023344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DC6936">
        <w:rPr>
          <w:color w:val="000000"/>
          <w:sz w:val="28"/>
          <w:szCs w:val="28"/>
          <w:shd w:val="clear" w:color="auto" w:fill="FFFFFF"/>
        </w:rPr>
        <w:t>по призыву на</w:t>
      </w:r>
      <w:r w:rsidR="00233442">
        <w:rPr>
          <w:color w:val="000000"/>
          <w:sz w:val="28"/>
          <w:szCs w:val="28"/>
          <w:shd w:val="clear" w:color="auto" w:fill="FFFFFF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альтернативную</w:t>
      </w:r>
      <w:r w:rsidR="0023344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гражданскую</w:t>
      </w:r>
      <w:r w:rsidR="0023344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DC693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службу</w:t>
      </w:r>
      <w:r w:rsidRPr="00DC6936">
        <w:rPr>
          <w:color w:val="000000"/>
          <w:sz w:val="28"/>
          <w:szCs w:val="28"/>
          <w:shd w:val="clear" w:color="auto" w:fill="FFFFFF"/>
        </w:rPr>
        <w:t>. Комиссия отказала ему, сославшись на нарушение сроков, установленных законом для подачи ж</w:t>
      </w:r>
      <w:r w:rsidR="00233442">
        <w:rPr>
          <w:color w:val="000000"/>
          <w:sz w:val="28"/>
          <w:szCs w:val="28"/>
          <w:shd w:val="clear" w:color="auto" w:fill="FFFFFF"/>
        </w:rPr>
        <w:t>алобы. Однако</w:t>
      </w:r>
      <w:proofErr w:type="gramStart"/>
      <w:r w:rsidR="00233442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233442">
        <w:rPr>
          <w:color w:val="000000"/>
          <w:sz w:val="28"/>
          <w:szCs w:val="28"/>
          <w:shd w:val="clear" w:color="auto" w:fill="FFFFFF"/>
        </w:rPr>
        <w:t xml:space="preserve"> с его стороны нар</w:t>
      </w:r>
      <w:r w:rsidRPr="00DC6936">
        <w:rPr>
          <w:color w:val="000000"/>
          <w:sz w:val="28"/>
          <w:szCs w:val="28"/>
          <w:shd w:val="clear" w:color="auto" w:fill="FFFFFF"/>
        </w:rPr>
        <w:t xml:space="preserve">ушений не было. В судебном заседании истец изложил свои религиозные убеждения. Исследовав все материалы дела. Суд удовлетворил требования истца частично, а именно в части отмены незаконного решения призывной комиссии. Требования о решении вопроса об обязании </w:t>
      </w:r>
      <w:r w:rsidRPr="009B1819">
        <w:rPr>
          <w:sz w:val="28"/>
          <w:szCs w:val="28"/>
          <w:shd w:val="clear" w:color="auto" w:fill="FFFFFF"/>
        </w:rPr>
        <w:t>направления Петухова на</w:t>
      </w:r>
      <w:r w:rsidR="00233442" w:rsidRPr="009B1819">
        <w:rPr>
          <w:sz w:val="28"/>
          <w:szCs w:val="28"/>
          <w:shd w:val="clear" w:color="auto" w:fill="FFFFFF"/>
        </w:rPr>
        <w:t xml:space="preserve"> </w:t>
      </w:r>
      <w:r w:rsidRPr="009B1819">
        <w:rPr>
          <w:rStyle w:val="snippetequal"/>
          <w:bCs/>
          <w:sz w:val="28"/>
          <w:szCs w:val="28"/>
          <w:bdr w:val="none" w:sz="0" w:space="0" w:color="auto" w:frame="1"/>
        </w:rPr>
        <w:t>альтернативную</w:t>
      </w:r>
      <w:r w:rsidR="00233442" w:rsidRPr="009B1819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9B1819">
        <w:rPr>
          <w:rStyle w:val="snippetequal"/>
          <w:bCs/>
          <w:sz w:val="28"/>
          <w:szCs w:val="28"/>
          <w:bdr w:val="none" w:sz="0" w:space="0" w:color="auto" w:frame="1"/>
        </w:rPr>
        <w:t>гражданскую</w:t>
      </w:r>
      <w:r w:rsidR="00233442" w:rsidRPr="009B1819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9B1819">
        <w:rPr>
          <w:rStyle w:val="snippetequal"/>
          <w:bCs/>
          <w:sz w:val="28"/>
          <w:szCs w:val="28"/>
          <w:bdr w:val="none" w:sz="0" w:space="0" w:color="auto" w:frame="1"/>
        </w:rPr>
        <w:t>службу,</w:t>
      </w:r>
      <w:r w:rsidRPr="009B1819">
        <w:rPr>
          <w:sz w:val="28"/>
          <w:szCs w:val="28"/>
          <w:shd w:val="clear" w:color="auto" w:fill="FFFFFF"/>
        </w:rPr>
        <w:t xml:space="preserve"> оставить без удовлетворения, так как призывная комиссия не рассматривала данный вопрос</w:t>
      </w:r>
      <w:r w:rsidRPr="00DC6936">
        <w:rPr>
          <w:color w:val="000000"/>
          <w:sz w:val="28"/>
          <w:szCs w:val="28"/>
          <w:shd w:val="clear" w:color="auto" w:fill="FFFFFF"/>
        </w:rPr>
        <w:t xml:space="preserve"> должным образом, не принимала решения по данному вопросу. </w:t>
      </w:r>
    </w:p>
    <w:p w:rsidR="00DE050D" w:rsidRPr="00FB195D" w:rsidRDefault="00233442" w:rsidP="00FB195D">
      <w:pPr>
        <w:overflowPunct/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можно сделать вывод о том, что закрепленное в Конституции РФ и иных нормативно-правовых актах положение о возможности граждан в качестве замены воинской службы выбрать альтернативную гражданскую при наличии </w:t>
      </w:r>
      <w:proofErr w:type="gramStart"/>
      <w:r>
        <w:rPr>
          <w:sz w:val="28"/>
          <w:szCs w:val="28"/>
        </w:rPr>
        <w:t>обстоятельств, предусмотренных законодательством РФ имеет</w:t>
      </w:r>
      <w:proofErr w:type="gramEnd"/>
      <w:r>
        <w:rPr>
          <w:sz w:val="28"/>
          <w:szCs w:val="28"/>
        </w:rPr>
        <w:t xml:space="preserve"> свое непосредственное действие на практике. </w:t>
      </w:r>
    </w:p>
    <w:p w:rsidR="00233442" w:rsidRDefault="00233442" w:rsidP="00FB195D">
      <w:pPr>
        <w:spacing w:line="360" w:lineRule="auto"/>
        <w:jc w:val="center"/>
        <w:rPr>
          <w:b/>
          <w:sz w:val="28"/>
          <w:szCs w:val="28"/>
        </w:rPr>
      </w:pPr>
    </w:p>
    <w:p w:rsidR="00233442" w:rsidRDefault="00233442" w:rsidP="00FB195D">
      <w:pPr>
        <w:spacing w:line="360" w:lineRule="auto"/>
        <w:jc w:val="center"/>
        <w:rPr>
          <w:b/>
          <w:sz w:val="28"/>
          <w:szCs w:val="28"/>
        </w:rPr>
      </w:pPr>
    </w:p>
    <w:p w:rsidR="00DE050D" w:rsidRDefault="00FB195D" w:rsidP="00FB19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FB195D" w:rsidRDefault="00E82B44" w:rsidP="00FB19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2A6">
        <w:rPr>
          <w:sz w:val="28"/>
          <w:szCs w:val="28"/>
        </w:rPr>
        <w:t xml:space="preserve">Конституционализация правовой системы России предполагает возведение в наивысший приоритет основных прав и свобод человека и гражданина, а так же, закрепляет его соответственные конституционные обязанности. </w:t>
      </w:r>
    </w:p>
    <w:p w:rsidR="007A02A6" w:rsidRDefault="00E82B44" w:rsidP="00FB19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2A6">
        <w:rPr>
          <w:sz w:val="28"/>
          <w:szCs w:val="28"/>
        </w:rPr>
        <w:t xml:space="preserve">В Российской Федерации в качестве субъекта конституализации выступает Конституционный Суд РФ. Лишь в его полномочиях развивать данную систему. </w:t>
      </w:r>
      <w:r>
        <w:rPr>
          <w:sz w:val="28"/>
          <w:szCs w:val="28"/>
        </w:rPr>
        <w:t xml:space="preserve">Отраслевые пробелы в законодательстве, а так же проблемы правового регулирования выявляются преимущественно посредством изучения текстов нормативно-правовых актов </w:t>
      </w:r>
      <w:r w:rsidR="00803DBE">
        <w:rPr>
          <w:sz w:val="28"/>
          <w:szCs w:val="28"/>
        </w:rPr>
        <w:t>и непосредс</w:t>
      </w:r>
      <w:r>
        <w:rPr>
          <w:sz w:val="28"/>
          <w:szCs w:val="28"/>
        </w:rPr>
        <w:t>твенного анализа судебной практики, формируемой под воздействием таких актов.</w:t>
      </w:r>
    </w:p>
    <w:p w:rsidR="005F3B30" w:rsidRPr="003B0DC4" w:rsidRDefault="005F3B30" w:rsidP="00FB19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основе проведенного анализа были выделены следующие проблемы: несовершенство нормативных актов, регламентирующих процедуру обращения гражданина с заявлением о замене военной службы на альтернативную гражданскую и проблематика, связанная непосредственно с судебным этапом</w:t>
      </w:r>
      <w:r w:rsidR="003B0DC4" w:rsidRPr="003B0DC4">
        <w:rPr>
          <w:sz w:val="28"/>
          <w:szCs w:val="28"/>
        </w:rPr>
        <w:t>,</w:t>
      </w:r>
      <w:r>
        <w:rPr>
          <w:sz w:val="28"/>
          <w:szCs w:val="28"/>
        </w:rPr>
        <w:t xml:space="preserve"> – вопрос об оценке судом тех или иных юридических фактов.</w:t>
      </w:r>
      <w:proofErr w:type="gramEnd"/>
    </w:p>
    <w:p w:rsidR="00DE050D" w:rsidRDefault="00DE050D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195D" w:rsidRPr="00160CF2" w:rsidRDefault="00FB195D" w:rsidP="00160CF2">
      <w:pPr>
        <w:pStyle w:val="1"/>
        <w:spacing w:before="0" w:beforeAutospacing="0" w:after="0" w:afterAutospacing="0" w:line="360" w:lineRule="auto"/>
        <w:jc w:val="center"/>
        <w:textAlignment w:val="top"/>
        <w:rPr>
          <w:sz w:val="28"/>
          <w:szCs w:val="28"/>
        </w:rPr>
      </w:pPr>
      <w:r w:rsidRPr="00160CF2">
        <w:rPr>
          <w:sz w:val="28"/>
          <w:szCs w:val="28"/>
        </w:rPr>
        <w:lastRenderedPageBreak/>
        <w:t>Библиографический список</w:t>
      </w:r>
    </w:p>
    <w:p w:rsidR="00FB195D" w:rsidRPr="00160CF2" w:rsidRDefault="00AF1A14" w:rsidP="00160CF2">
      <w:pPr>
        <w:pStyle w:val="1"/>
        <w:spacing w:before="0" w:beforeAutospacing="0" w:after="0" w:afterAutospacing="0" w:line="360" w:lineRule="auto"/>
        <w:jc w:val="center"/>
        <w:textAlignment w:val="top"/>
        <w:rPr>
          <w:b w:val="0"/>
          <w:sz w:val="28"/>
          <w:szCs w:val="28"/>
        </w:rPr>
      </w:pPr>
      <w:r w:rsidRPr="00160CF2">
        <w:rPr>
          <w:b w:val="0"/>
          <w:sz w:val="28"/>
          <w:szCs w:val="28"/>
        </w:rPr>
        <w:t>Источники права:</w:t>
      </w:r>
    </w:p>
    <w:p w:rsidR="00114AD2" w:rsidRPr="00160CF2" w:rsidRDefault="004F5F3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1. </w:t>
      </w:r>
      <w:r w:rsidR="00114AD2" w:rsidRPr="00160CF2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</w:t>
      </w:r>
      <w:r w:rsidRPr="00160CF2">
        <w:rPr>
          <w:sz w:val="28"/>
          <w:szCs w:val="28"/>
        </w:rPr>
        <w:t xml:space="preserve">СПС </w:t>
      </w:r>
      <w:r w:rsidR="00114AD2" w:rsidRPr="00160CF2">
        <w:rPr>
          <w:sz w:val="28"/>
          <w:szCs w:val="28"/>
        </w:rPr>
        <w:t>Гарант.</w:t>
      </w:r>
    </w:p>
    <w:p w:rsidR="004F5F39" w:rsidRPr="00160CF2" w:rsidRDefault="004F5F39" w:rsidP="00160CF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0CF2">
        <w:rPr>
          <w:sz w:val="28"/>
          <w:szCs w:val="28"/>
          <w:shd w:val="clear" w:color="auto" w:fill="FFFFFF"/>
        </w:rPr>
        <w:t>2. Федеральный Конституционный закон от 21 июля 1994 г. N 2 "О Конституционном Суде Российской Федерации"//</w:t>
      </w:r>
      <w:r w:rsidRPr="00160CF2">
        <w:rPr>
          <w:sz w:val="28"/>
          <w:szCs w:val="28"/>
        </w:rPr>
        <w:t>Собрание законодательства Российской Федерации</w:t>
      </w:r>
      <w:r w:rsidRPr="00160CF2">
        <w:rPr>
          <w:sz w:val="28"/>
          <w:szCs w:val="28"/>
          <w:shd w:val="clear" w:color="auto" w:fill="FFFFFF"/>
        </w:rPr>
        <w:t>. 1994. N 13. Ст. 1447.</w:t>
      </w:r>
    </w:p>
    <w:p w:rsidR="009B181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3. </w:t>
      </w:r>
      <w:proofErr w:type="gramStart"/>
      <w:r w:rsidRPr="00160CF2">
        <w:rPr>
          <w:sz w:val="28"/>
          <w:szCs w:val="28"/>
        </w:rPr>
        <w:t xml:space="preserve">Постановление Конституционного Суда РФ от 24.10.2000 N 13-П "По делу о проверке конституционности положений пункта 13 статьи 39 Закона Российской Федерации "Об образовании", статьи 1 Федерального закона "О сохранении статуса государственных и муниципальных образовательных учреждений и моратории на их приватизацию" и пункта 7 статьи 27 Федерального закона "О высшем и послевузовском профессиональном образовании" в связи с запросом </w:t>
      </w:r>
      <w:proofErr w:type="spellStart"/>
      <w:r w:rsidRPr="00160CF2">
        <w:rPr>
          <w:sz w:val="28"/>
          <w:szCs w:val="28"/>
        </w:rPr>
        <w:t>Майнского</w:t>
      </w:r>
      <w:proofErr w:type="spellEnd"/>
      <w:r w:rsidRPr="00160CF2">
        <w:rPr>
          <w:sz w:val="28"/>
          <w:szCs w:val="28"/>
        </w:rPr>
        <w:t xml:space="preserve"> районного суда</w:t>
      </w:r>
      <w:proofErr w:type="gramEnd"/>
      <w:r w:rsidRPr="00160CF2">
        <w:rPr>
          <w:sz w:val="28"/>
          <w:szCs w:val="28"/>
        </w:rPr>
        <w:t xml:space="preserve"> Ульяновской области, а также жалобами граждан Е.Е.Насоновой и </w:t>
      </w:r>
      <w:proofErr w:type="spellStart"/>
      <w:r w:rsidRPr="00160CF2">
        <w:rPr>
          <w:sz w:val="28"/>
          <w:szCs w:val="28"/>
        </w:rPr>
        <w:t>Н.П.Ярушиной</w:t>
      </w:r>
      <w:proofErr w:type="spellEnd"/>
      <w:r w:rsidRPr="00160CF2">
        <w:rPr>
          <w:sz w:val="28"/>
          <w:szCs w:val="28"/>
        </w:rPr>
        <w:t>"//СЗ РФ. 30.10.2000.  N 44 ст. 4399</w:t>
      </w:r>
    </w:p>
    <w:p w:rsidR="009B181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4. Постановление Конституционного Суда от 27.06.2000 № 11-П </w:t>
      </w:r>
      <w:r w:rsidRPr="00160CF2">
        <w:rPr>
          <w:color w:val="000000"/>
          <w:sz w:val="28"/>
          <w:szCs w:val="28"/>
          <w:shd w:val="clear" w:color="auto" w:fill="FFFFFF"/>
        </w:rPr>
        <w:t>"По делу о проверке конституционности положений части первой статьи 47 и части второй статьи 51 Уголовно-процессуального кодекса РСФСР в связи с жалобой гражданина В.И. Маслова"</w:t>
      </w:r>
      <w:r w:rsidRPr="00160CF2">
        <w:rPr>
          <w:sz w:val="28"/>
          <w:szCs w:val="28"/>
        </w:rPr>
        <w:t xml:space="preserve">//СПС </w:t>
      </w:r>
      <w:proofErr w:type="spellStart"/>
      <w:r w:rsidRPr="00160CF2">
        <w:rPr>
          <w:sz w:val="28"/>
          <w:szCs w:val="28"/>
        </w:rPr>
        <w:t>КонсультантПлюс</w:t>
      </w:r>
      <w:proofErr w:type="spellEnd"/>
      <w:r w:rsidRPr="00160CF2">
        <w:rPr>
          <w:sz w:val="28"/>
          <w:szCs w:val="28"/>
        </w:rPr>
        <w:t>.</w:t>
      </w:r>
    </w:p>
    <w:p w:rsidR="009B181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5. Постановление Конституционного Суда от 13.06.1996 № 14-П </w:t>
      </w:r>
      <w:r w:rsidRPr="00160CF2">
        <w:rPr>
          <w:color w:val="000000"/>
          <w:sz w:val="28"/>
          <w:szCs w:val="28"/>
          <w:shd w:val="clear" w:color="auto" w:fill="FFFFFF"/>
        </w:rPr>
        <w:t>"По делу о проверке конституционности части пятой статьи 97</w:t>
      </w:r>
      <w:proofErr w:type="gramStart"/>
      <w:r w:rsidRPr="00160CF2">
        <w:rPr>
          <w:color w:val="000000"/>
          <w:sz w:val="28"/>
          <w:szCs w:val="28"/>
          <w:shd w:val="clear" w:color="auto" w:fill="FFFFFF"/>
        </w:rPr>
        <w:t xml:space="preserve">  У</w:t>
      </w:r>
      <w:proofErr w:type="gramEnd"/>
      <w:r w:rsidRPr="00160CF2">
        <w:rPr>
          <w:color w:val="000000"/>
          <w:sz w:val="28"/>
          <w:szCs w:val="28"/>
          <w:shd w:val="clear" w:color="auto" w:fill="FFFFFF"/>
        </w:rPr>
        <w:t xml:space="preserve">головно - процессуального кодекса РСФСР в связи с жалобой гражданина В.В. </w:t>
      </w:r>
      <w:proofErr w:type="spellStart"/>
      <w:r w:rsidRPr="00160CF2">
        <w:rPr>
          <w:color w:val="000000"/>
          <w:sz w:val="28"/>
          <w:szCs w:val="28"/>
          <w:shd w:val="clear" w:color="auto" w:fill="FFFFFF"/>
        </w:rPr>
        <w:t>Щелухина</w:t>
      </w:r>
      <w:proofErr w:type="spellEnd"/>
      <w:r w:rsidRPr="00160CF2">
        <w:rPr>
          <w:color w:val="000000"/>
          <w:sz w:val="28"/>
          <w:szCs w:val="28"/>
          <w:shd w:val="clear" w:color="auto" w:fill="FFFFFF"/>
        </w:rPr>
        <w:t>"</w:t>
      </w:r>
      <w:r w:rsidRPr="00160CF2">
        <w:rPr>
          <w:sz w:val="28"/>
          <w:szCs w:val="28"/>
        </w:rPr>
        <w:t xml:space="preserve"> //</w:t>
      </w:r>
      <w:r w:rsidRPr="00160CF2">
        <w:rPr>
          <w:color w:val="000000"/>
          <w:sz w:val="28"/>
          <w:szCs w:val="28"/>
          <w:shd w:val="clear" w:color="auto" w:fill="FFFFFF"/>
        </w:rPr>
        <w:t xml:space="preserve"> СЗ РФ. 24.06.1996. N 26. Ст. 3185.</w:t>
      </w:r>
    </w:p>
    <w:p w:rsidR="009B1819" w:rsidRPr="00160CF2" w:rsidRDefault="009B1819" w:rsidP="00160CF2">
      <w:pPr>
        <w:pStyle w:val="a6"/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6. </w:t>
      </w:r>
      <w:proofErr w:type="gramStart"/>
      <w:r w:rsidRPr="00160CF2">
        <w:rPr>
          <w:sz w:val="28"/>
          <w:szCs w:val="28"/>
        </w:rPr>
        <w:t xml:space="preserve">Постановление Конституционного Суда РФ от 23.11.1999 N 16-П "По делу о проверке конституционности абзацев третьего и четвертого пункта 3 статьи 27 Федерального закона от 26 сентября 1997 года "О свободе совести и о религиозных объединениях" в связи с жалобами Религиозного общества </w:t>
      </w:r>
      <w:r w:rsidRPr="00160CF2">
        <w:rPr>
          <w:sz w:val="28"/>
          <w:szCs w:val="28"/>
        </w:rPr>
        <w:lastRenderedPageBreak/>
        <w:t xml:space="preserve">Свидетелей Иеговы в городе Ярославле и религиозного объединения "Христианская церковь Прославления"//СПС </w:t>
      </w:r>
      <w:proofErr w:type="spellStart"/>
      <w:r w:rsidRPr="00160CF2">
        <w:rPr>
          <w:sz w:val="28"/>
          <w:szCs w:val="28"/>
        </w:rPr>
        <w:t>консультантПлюс</w:t>
      </w:r>
      <w:proofErr w:type="spellEnd"/>
      <w:r w:rsidRPr="00160CF2">
        <w:rPr>
          <w:sz w:val="28"/>
          <w:szCs w:val="28"/>
        </w:rPr>
        <w:t>.</w:t>
      </w:r>
      <w:proofErr w:type="gramEnd"/>
    </w:p>
    <w:p w:rsidR="009B1819" w:rsidRPr="00160CF2" w:rsidRDefault="009B1819" w:rsidP="00160CF2">
      <w:pPr>
        <w:pStyle w:val="a6"/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7. Определение Конституционного Суда РФ от 26.09.1996 N 93-О </w:t>
      </w:r>
      <w:r w:rsidRPr="00160CF2">
        <w:rPr>
          <w:bCs/>
          <w:sz w:val="28"/>
          <w:szCs w:val="28"/>
        </w:rPr>
        <w:t xml:space="preserve">«Об отказе в принятии к рассмотрению </w:t>
      </w:r>
      <w:proofErr w:type="gramStart"/>
      <w:r w:rsidRPr="00160CF2">
        <w:rPr>
          <w:bCs/>
          <w:sz w:val="28"/>
          <w:szCs w:val="28"/>
        </w:rPr>
        <w:t>жалобы гражданина Павлова Александра Анатольевича</w:t>
      </w:r>
      <w:proofErr w:type="gramEnd"/>
      <w:r w:rsidRPr="00160CF2">
        <w:rPr>
          <w:bCs/>
          <w:sz w:val="28"/>
          <w:szCs w:val="28"/>
        </w:rPr>
        <w:t xml:space="preserve"> как не </w:t>
      </w:r>
      <w:r w:rsidRPr="00160CF2">
        <w:rPr>
          <w:rStyle w:val="grame"/>
          <w:bCs/>
          <w:sz w:val="28"/>
          <w:szCs w:val="28"/>
        </w:rPr>
        <w:t xml:space="preserve">соответствующей </w:t>
      </w:r>
      <w:r w:rsidRPr="00160CF2">
        <w:rPr>
          <w:bCs/>
          <w:sz w:val="28"/>
          <w:szCs w:val="28"/>
        </w:rPr>
        <w:t>требованиям Федерального конституционного закона "О Конституционном Суде Российской Федерации»</w:t>
      </w:r>
      <w:r w:rsidRPr="00160CF2">
        <w:rPr>
          <w:sz w:val="28"/>
          <w:szCs w:val="28"/>
        </w:rPr>
        <w:t>//</w:t>
      </w:r>
      <w:r w:rsidR="00160CF2">
        <w:rPr>
          <w:sz w:val="28"/>
          <w:szCs w:val="28"/>
        </w:rPr>
        <w:t xml:space="preserve">СПС </w:t>
      </w:r>
      <w:proofErr w:type="spellStart"/>
      <w:r w:rsidR="00160CF2">
        <w:rPr>
          <w:sz w:val="28"/>
          <w:szCs w:val="28"/>
        </w:rPr>
        <w:t>КонсультантПлюс</w:t>
      </w:r>
      <w:proofErr w:type="spellEnd"/>
      <w:r w:rsidR="00160CF2">
        <w:rPr>
          <w:sz w:val="28"/>
          <w:szCs w:val="28"/>
        </w:rPr>
        <w:t>.</w:t>
      </w:r>
    </w:p>
    <w:p w:rsidR="009B181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8. </w:t>
      </w:r>
      <w:r w:rsidRPr="00160CF2">
        <w:rPr>
          <w:rFonts w:eastAsiaTheme="minorHAnsi"/>
          <w:sz w:val="28"/>
          <w:szCs w:val="28"/>
        </w:rPr>
        <w:t>Определение Конституционного Суда РФ от 17 октября 2006 года N 447-О «</w:t>
      </w:r>
      <w:r w:rsidRPr="00160CF2">
        <w:rPr>
          <w:color w:val="000000"/>
          <w:sz w:val="28"/>
          <w:szCs w:val="28"/>
          <w:shd w:val="clear" w:color="auto" w:fill="FFFFFF"/>
        </w:rPr>
        <w:t xml:space="preserve">По жалобам граждан Жидкова Михаила Александровича и </w:t>
      </w:r>
      <w:proofErr w:type="spellStart"/>
      <w:r w:rsidRPr="00160CF2">
        <w:rPr>
          <w:color w:val="000000"/>
          <w:sz w:val="28"/>
          <w:szCs w:val="28"/>
          <w:shd w:val="clear" w:color="auto" w:fill="FFFFFF"/>
        </w:rPr>
        <w:t>Пильникова</w:t>
      </w:r>
      <w:proofErr w:type="spellEnd"/>
      <w:r w:rsidRPr="00160CF2">
        <w:rPr>
          <w:color w:val="000000"/>
          <w:sz w:val="28"/>
          <w:szCs w:val="28"/>
          <w:shd w:val="clear" w:color="auto" w:fill="FFFFFF"/>
        </w:rPr>
        <w:t xml:space="preserve"> Олега Сергеевича на нарушение их конституционных прав статьей 11 Федерального закона «Об альтернативной гражданской службе»</w:t>
      </w:r>
      <w:r w:rsidRPr="00160CF2">
        <w:rPr>
          <w:sz w:val="28"/>
          <w:szCs w:val="28"/>
        </w:rPr>
        <w:t xml:space="preserve">//СПС </w:t>
      </w:r>
      <w:proofErr w:type="spellStart"/>
      <w:r w:rsidRPr="00160CF2">
        <w:rPr>
          <w:sz w:val="28"/>
          <w:szCs w:val="28"/>
        </w:rPr>
        <w:t>КонсультантПлюс</w:t>
      </w:r>
      <w:proofErr w:type="spellEnd"/>
      <w:r w:rsidRPr="00160CF2">
        <w:rPr>
          <w:sz w:val="28"/>
          <w:szCs w:val="28"/>
        </w:rPr>
        <w:t>.</w:t>
      </w:r>
    </w:p>
    <w:p w:rsidR="009B181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rFonts w:eastAsiaTheme="minorHAnsi"/>
          <w:sz w:val="28"/>
          <w:szCs w:val="28"/>
        </w:rPr>
        <w:t xml:space="preserve">9. </w:t>
      </w:r>
      <w:r w:rsidRPr="00160CF2">
        <w:rPr>
          <w:sz w:val="28"/>
          <w:szCs w:val="28"/>
        </w:rPr>
        <w:t xml:space="preserve">Определение КС РФ </w:t>
      </w:r>
      <w:r w:rsidRPr="00160CF2">
        <w:rPr>
          <w:rFonts w:eastAsiaTheme="minorHAnsi"/>
          <w:sz w:val="28"/>
          <w:szCs w:val="28"/>
        </w:rPr>
        <w:t xml:space="preserve">от 25.09.2014 г. N 2204-О </w:t>
      </w:r>
      <w:r w:rsidRPr="00160CF2">
        <w:rPr>
          <w:color w:val="000000"/>
          <w:sz w:val="28"/>
          <w:szCs w:val="28"/>
          <w:shd w:val="clear" w:color="auto" w:fill="FFFFFF"/>
        </w:rPr>
        <w:t xml:space="preserve">"Об отказе в принятии к рассмотрению жалобы гражданина </w:t>
      </w:r>
      <w:proofErr w:type="spellStart"/>
      <w:r w:rsidRPr="00160CF2">
        <w:rPr>
          <w:color w:val="000000"/>
          <w:sz w:val="28"/>
          <w:szCs w:val="28"/>
          <w:shd w:val="clear" w:color="auto" w:fill="FFFFFF"/>
        </w:rPr>
        <w:t>Плахутина</w:t>
      </w:r>
      <w:proofErr w:type="spellEnd"/>
      <w:r w:rsidRPr="00160CF2">
        <w:rPr>
          <w:color w:val="000000"/>
          <w:sz w:val="28"/>
          <w:szCs w:val="28"/>
          <w:shd w:val="clear" w:color="auto" w:fill="FFFFFF"/>
        </w:rPr>
        <w:t xml:space="preserve"> Евгения Викторовича на нарушение его конституционных прав положениями статьи 2, пункта 1 статьи 11 и пункта 2 статьи 12 Федерального закона "Об альтернативной гражданской службе"</w:t>
      </w:r>
      <w:r w:rsidRPr="00160CF2">
        <w:rPr>
          <w:sz w:val="28"/>
          <w:szCs w:val="28"/>
        </w:rPr>
        <w:t xml:space="preserve"> //СПС </w:t>
      </w:r>
      <w:proofErr w:type="spellStart"/>
      <w:r w:rsidRPr="00160CF2">
        <w:rPr>
          <w:sz w:val="28"/>
          <w:szCs w:val="28"/>
        </w:rPr>
        <w:t>КонсультантПлюс</w:t>
      </w:r>
      <w:proofErr w:type="spellEnd"/>
      <w:r w:rsidRPr="00160CF2">
        <w:rPr>
          <w:sz w:val="28"/>
          <w:szCs w:val="28"/>
        </w:rPr>
        <w:t>.</w:t>
      </w:r>
    </w:p>
    <w:p w:rsidR="00114AD2" w:rsidRPr="00160CF2" w:rsidRDefault="009B1819" w:rsidP="00160CF2">
      <w:pPr>
        <w:pStyle w:val="a6"/>
        <w:spacing w:line="360" w:lineRule="auto"/>
        <w:jc w:val="both"/>
        <w:rPr>
          <w:bCs/>
          <w:kern w:val="36"/>
          <w:sz w:val="28"/>
          <w:szCs w:val="28"/>
        </w:rPr>
      </w:pPr>
      <w:r w:rsidRPr="00160CF2">
        <w:rPr>
          <w:bCs/>
          <w:kern w:val="36"/>
          <w:sz w:val="28"/>
          <w:szCs w:val="28"/>
        </w:rPr>
        <w:t>10</w:t>
      </w:r>
      <w:r w:rsidR="004F5F39" w:rsidRPr="00160CF2">
        <w:rPr>
          <w:bCs/>
          <w:kern w:val="36"/>
          <w:sz w:val="28"/>
          <w:szCs w:val="28"/>
        </w:rPr>
        <w:t xml:space="preserve">. </w:t>
      </w:r>
      <w:r w:rsidR="00114AD2" w:rsidRPr="00160CF2">
        <w:rPr>
          <w:bCs/>
          <w:kern w:val="36"/>
          <w:sz w:val="28"/>
          <w:szCs w:val="28"/>
        </w:rPr>
        <w:t xml:space="preserve">Федеральный закон от 25.07.2002 N 113-ФЗ (ред. от 28.12.2016) "Об альтернативной гражданской службе"//СПС </w:t>
      </w:r>
      <w:proofErr w:type="spellStart"/>
      <w:r w:rsidR="00114AD2" w:rsidRPr="00160CF2">
        <w:rPr>
          <w:bCs/>
          <w:kern w:val="36"/>
          <w:sz w:val="28"/>
          <w:szCs w:val="28"/>
        </w:rPr>
        <w:t>КонсультантПлюс</w:t>
      </w:r>
      <w:proofErr w:type="spellEnd"/>
      <w:r w:rsidR="00114AD2" w:rsidRPr="00160CF2">
        <w:rPr>
          <w:bCs/>
          <w:kern w:val="36"/>
          <w:sz w:val="28"/>
          <w:szCs w:val="28"/>
        </w:rPr>
        <w:t>.</w:t>
      </w:r>
    </w:p>
    <w:p w:rsidR="00114AD2" w:rsidRPr="00160CF2" w:rsidRDefault="00114AD2" w:rsidP="00160CF2">
      <w:pPr>
        <w:pStyle w:val="a6"/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 </w:t>
      </w:r>
      <w:r w:rsidR="009B1819" w:rsidRPr="00160CF2">
        <w:rPr>
          <w:sz w:val="28"/>
          <w:szCs w:val="28"/>
        </w:rPr>
        <w:t>11</w:t>
      </w:r>
      <w:r w:rsidR="004F5F39" w:rsidRPr="00160CF2">
        <w:rPr>
          <w:sz w:val="28"/>
          <w:szCs w:val="28"/>
        </w:rPr>
        <w:t xml:space="preserve">. </w:t>
      </w:r>
      <w:r w:rsidR="00AF1A14" w:rsidRPr="00160CF2">
        <w:rPr>
          <w:sz w:val="28"/>
          <w:szCs w:val="28"/>
        </w:rPr>
        <w:t>Постановление Правительства РФ от 28.05.2004 N 256 (ред. от 04.07.2017) "Об утверждении Положения о порядке прохождения альтернативной гражданской службы"//СЗ РФ</w:t>
      </w:r>
      <w:r w:rsidR="00AF1A14" w:rsidRPr="00160CF2">
        <w:rPr>
          <w:bCs/>
          <w:sz w:val="28"/>
          <w:szCs w:val="28"/>
          <w:shd w:val="clear" w:color="auto" w:fill="FFFFFF"/>
        </w:rPr>
        <w:t xml:space="preserve"> 7.06.2004 N 23. Ст. 2309</w:t>
      </w:r>
    </w:p>
    <w:p w:rsidR="00FB195D" w:rsidRPr="00160CF2" w:rsidRDefault="00FB195D" w:rsidP="00160CF2">
      <w:pPr>
        <w:pStyle w:val="1"/>
        <w:spacing w:before="0" w:beforeAutospacing="0" w:after="0" w:afterAutospacing="0" w:line="360" w:lineRule="auto"/>
        <w:jc w:val="center"/>
        <w:textAlignment w:val="top"/>
        <w:rPr>
          <w:b w:val="0"/>
          <w:sz w:val="28"/>
          <w:szCs w:val="28"/>
        </w:rPr>
      </w:pPr>
      <w:r w:rsidRPr="00160CF2">
        <w:rPr>
          <w:b w:val="0"/>
          <w:sz w:val="28"/>
          <w:szCs w:val="28"/>
        </w:rPr>
        <w:t>Специальная литература</w:t>
      </w:r>
      <w:r w:rsidR="00114AD2" w:rsidRPr="00160CF2">
        <w:rPr>
          <w:b w:val="0"/>
          <w:sz w:val="28"/>
          <w:szCs w:val="28"/>
        </w:rPr>
        <w:t>:</w:t>
      </w:r>
    </w:p>
    <w:p w:rsidR="00114AD2" w:rsidRPr="00160CF2" w:rsidRDefault="00114AD2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 </w:t>
      </w:r>
      <w:r w:rsidR="004F5F39" w:rsidRPr="00160CF2">
        <w:rPr>
          <w:sz w:val="28"/>
          <w:szCs w:val="28"/>
        </w:rPr>
        <w:t xml:space="preserve">1. </w:t>
      </w:r>
      <w:r w:rsidRPr="00160CF2">
        <w:rPr>
          <w:sz w:val="28"/>
          <w:szCs w:val="28"/>
        </w:rPr>
        <w:t>Бондар</w:t>
      </w:r>
      <w:r w:rsidR="00160CF2">
        <w:rPr>
          <w:sz w:val="28"/>
          <w:szCs w:val="28"/>
        </w:rPr>
        <w:t>ь</w:t>
      </w:r>
      <w:r w:rsidRPr="00160CF2">
        <w:rPr>
          <w:sz w:val="28"/>
          <w:szCs w:val="28"/>
        </w:rPr>
        <w:t xml:space="preserve"> Н.С. Власть и свобода на весах конституционного правосознания: защита прав человека Конституционным судом Российской Федерации. М., 2005. С. 208-220.</w:t>
      </w:r>
    </w:p>
    <w:p w:rsidR="00114AD2" w:rsidRPr="00160CF2" w:rsidRDefault="004F5F39" w:rsidP="00160CF2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iCs/>
          <w:caps/>
          <w:color w:val="000000"/>
          <w:sz w:val="28"/>
          <w:szCs w:val="28"/>
          <w:bdr w:val="none" w:sz="0" w:space="0" w:color="auto" w:frame="1"/>
        </w:rPr>
      </w:pPr>
      <w:r w:rsidRPr="00160CF2">
        <w:rPr>
          <w:b w:val="0"/>
          <w:sz w:val="28"/>
          <w:szCs w:val="28"/>
        </w:rPr>
        <w:t xml:space="preserve">2. </w:t>
      </w:r>
      <w:proofErr w:type="spellStart"/>
      <w:r w:rsidR="00FB195D" w:rsidRPr="00160CF2">
        <w:rPr>
          <w:b w:val="0"/>
          <w:sz w:val="28"/>
          <w:szCs w:val="28"/>
        </w:rPr>
        <w:t>Кокотов</w:t>
      </w:r>
      <w:proofErr w:type="spellEnd"/>
      <w:r w:rsidR="00FB195D" w:rsidRPr="00160CF2">
        <w:rPr>
          <w:b w:val="0"/>
          <w:sz w:val="28"/>
          <w:szCs w:val="28"/>
        </w:rPr>
        <w:t xml:space="preserve"> А.Н. </w:t>
      </w:r>
      <w:r w:rsidR="00FB195D" w:rsidRPr="00160CF2">
        <w:rPr>
          <w:b w:val="0"/>
          <w:iCs/>
          <w:color w:val="000000"/>
          <w:sz w:val="28"/>
          <w:szCs w:val="28"/>
          <w:bdr w:val="none" w:sz="0" w:space="0" w:color="auto" w:frame="1"/>
        </w:rPr>
        <w:t>Право Конституции в Российском праве//Актуальные проблемы Российского права</w:t>
      </w:r>
      <w:r w:rsidR="00FB195D" w:rsidRPr="00160CF2">
        <w:rPr>
          <w:b w:val="0"/>
          <w:iCs/>
          <w:caps/>
          <w:color w:val="000000"/>
          <w:sz w:val="28"/>
          <w:szCs w:val="28"/>
          <w:bdr w:val="none" w:sz="0" w:space="0" w:color="auto" w:frame="1"/>
        </w:rPr>
        <w:t xml:space="preserve">. 2014. </w:t>
      </w:r>
      <w:r w:rsidR="00F047CC" w:rsidRPr="00160CF2">
        <w:rPr>
          <w:b w:val="0"/>
          <w:sz w:val="28"/>
          <w:szCs w:val="28"/>
          <w:shd w:val="clear" w:color="auto" w:fill="FFFFFF"/>
        </w:rPr>
        <w:t>N</w:t>
      </w:r>
      <w:r w:rsidR="00F047CC" w:rsidRPr="00160CF2">
        <w:rPr>
          <w:b w:val="0"/>
          <w:iCs/>
          <w:caps/>
          <w:color w:val="000000"/>
          <w:sz w:val="28"/>
          <w:szCs w:val="28"/>
          <w:bdr w:val="none" w:sz="0" w:space="0" w:color="auto" w:frame="1"/>
        </w:rPr>
        <w:t xml:space="preserve"> 10 (47</w:t>
      </w:r>
      <w:r w:rsidR="00F047CC" w:rsidRPr="00160CF2">
        <w:rPr>
          <w:b w:val="0"/>
          <w:iCs/>
          <w:color w:val="000000"/>
          <w:sz w:val="28"/>
          <w:szCs w:val="28"/>
          <w:bdr w:val="none" w:sz="0" w:space="0" w:color="auto" w:frame="1"/>
        </w:rPr>
        <w:t>). С</w:t>
      </w:r>
      <w:r w:rsidR="00FB195D" w:rsidRPr="00160CF2">
        <w:rPr>
          <w:b w:val="0"/>
          <w:iCs/>
          <w:color w:val="000000"/>
          <w:sz w:val="28"/>
          <w:szCs w:val="28"/>
          <w:bdr w:val="none" w:sz="0" w:space="0" w:color="auto" w:frame="1"/>
        </w:rPr>
        <w:t>.</w:t>
      </w:r>
      <w:r w:rsidR="00FB195D" w:rsidRPr="00160CF2">
        <w:rPr>
          <w:b w:val="0"/>
          <w:iCs/>
          <w:caps/>
          <w:color w:val="000000"/>
          <w:sz w:val="28"/>
          <w:szCs w:val="28"/>
          <w:bdr w:val="none" w:sz="0" w:space="0" w:color="auto" w:frame="1"/>
        </w:rPr>
        <w:t>2161-2166.</w:t>
      </w:r>
    </w:p>
    <w:p w:rsidR="009B1819" w:rsidRPr="00160CF2" w:rsidRDefault="009B1819" w:rsidP="00160CF2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0CF2">
        <w:rPr>
          <w:bCs/>
          <w:sz w:val="28"/>
          <w:szCs w:val="28"/>
          <w:shd w:val="clear" w:color="auto" w:fill="FFFFFF"/>
        </w:rPr>
        <w:t xml:space="preserve">3. </w:t>
      </w:r>
      <w:r w:rsidRPr="00160CF2">
        <w:rPr>
          <w:sz w:val="28"/>
          <w:szCs w:val="28"/>
        </w:rPr>
        <w:t>Комментарий к Конституции Российской Федерации</w:t>
      </w:r>
      <w:proofErr w:type="gramStart"/>
      <w:r w:rsidRPr="00160CF2">
        <w:rPr>
          <w:sz w:val="28"/>
          <w:szCs w:val="28"/>
        </w:rPr>
        <w:t>/П</w:t>
      </w:r>
      <w:proofErr w:type="gramEnd"/>
      <w:r w:rsidRPr="00160CF2">
        <w:rPr>
          <w:sz w:val="28"/>
          <w:szCs w:val="28"/>
        </w:rPr>
        <w:t xml:space="preserve">од ред. В.Д. </w:t>
      </w:r>
      <w:proofErr w:type="spellStart"/>
      <w:r w:rsidRPr="00160CF2">
        <w:rPr>
          <w:sz w:val="28"/>
          <w:szCs w:val="28"/>
        </w:rPr>
        <w:t>Зорькина</w:t>
      </w:r>
      <w:proofErr w:type="spellEnd"/>
      <w:r w:rsidRPr="00160CF2">
        <w:rPr>
          <w:sz w:val="28"/>
          <w:szCs w:val="28"/>
        </w:rPr>
        <w:t xml:space="preserve">. 2-е изд., пересмотр. М.: Норма, </w:t>
      </w:r>
      <w:proofErr w:type="spellStart"/>
      <w:r w:rsidRPr="00160CF2">
        <w:rPr>
          <w:sz w:val="28"/>
          <w:szCs w:val="28"/>
        </w:rPr>
        <w:t>Инфра-М</w:t>
      </w:r>
      <w:proofErr w:type="spellEnd"/>
      <w:r w:rsidRPr="00160CF2">
        <w:rPr>
          <w:sz w:val="28"/>
          <w:szCs w:val="28"/>
        </w:rPr>
        <w:t>, 2011. С.1008.</w:t>
      </w:r>
    </w:p>
    <w:p w:rsidR="00114AD2" w:rsidRPr="00160CF2" w:rsidRDefault="009B1819" w:rsidP="00160CF2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160CF2">
        <w:rPr>
          <w:b w:val="0"/>
          <w:iCs/>
          <w:caps/>
          <w:color w:val="000000"/>
          <w:sz w:val="28"/>
          <w:szCs w:val="28"/>
          <w:bdr w:val="none" w:sz="0" w:space="0" w:color="auto" w:frame="1"/>
        </w:rPr>
        <w:lastRenderedPageBreak/>
        <w:t>4</w:t>
      </w:r>
      <w:r w:rsidR="004F5F39" w:rsidRPr="00160CF2">
        <w:rPr>
          <w:b w:val="0"/>
          <w:sz w:val="28"/>
          <w:szCs w:val="28"/>
        </w:rPr>
        <w:t xml:space="preserve">. </w:t>
      </w:r>
      <w:proofErr w:type="spellStart"/>
      <w:r w:rsidR="00114AD2" w:rsidRPr="00160CF2">
        <w:rPr>
          <w:b w:val="0"/>
          <w:sz w:val="28"/>
          <w:szCs w:val="28"/>
        </w:rPr>
        <w:t>Крусс</w:t>
      </w:r>
      <w:proofErr w:type="spellEnd"/>
      <w:r w:rsidR="00114AD2" w:rsidRPr="00160CF2">
        <w:rPr>
          <w:b w:val="0"/>
          <w:sz w:val="28"/>
          <w:szCs w:val="28"/>
        </w:rPr>
        <w:t xml:space="preserve"> В.И. Диалектика конституционализации и взаимодействие правовых систем в контексте глобализации//Российский юридический журнал.</w:t>
      </w:r>
      <w:r w:rsidR="00F047CC" w:rsidRPr="00160CF2">
        <w:rPr>
          <w:sz w:val="28"/>
          <w:szCs w:val="28"/>
          <w:shd w:val="clear" w:color="auto" w:fill="FFFFFF"/>
        </w:rPr>
        <w:t xml:space="preserve"> </w:t>
      </w:r>
      <w:r w:rsidR="00114AD2" w:rsidRPr="00160CF2">
        <w:rPr>
          <w:b w:val="0"/>
          <w:sz w:val="28"/>
          <w:szCs w:val="28"/>
        </w:rPr>
        <w:t>2014</w:t>
      </w:r>
      <w:r w:rsidR="00F047CC" w:rsidRPr="00160CF2">
        <w:rPr>
          <w:b w:val="0"/>
          <w:sz w:val="28"/>
          <w:szCs w:val="28"/>
        </w:rPr>
        <w:t xml:space="preserve">. </w:t>
      </w:r>
      <w:r w:rsidR="00F047CC" w:rsidRPr="00160CF2">
        <w:rPr>
          <w:b w:val="0"/>
          <w:sz w:val="28"/>
          <w:szCs w:val="28"/>
          <w:shd w:val="clear" w:color="auto" w:fill="FFFFFF"/>
        </w:rPr>
        <w:t>N</w:t>
      </w:r>
      <w:r w:rsidR="00F047CC" w:rsidRPr="00160CF2">
        <w:rPr>
          <w:b w:val="0"/>
          <w:sz w:val="28"/>
          <w:szCs w:val="28"/>
        </w:rPr>
        <w:t xml:space="preserve">5. </w:t>
      </w:r>
      <w:r w:rsidR="00114AD2" w:rsidRPr="00160CF2">
        <w:rPr>
          <w:b w:val="0"/>
          <w:sz w:val="28"/>
          <w:szCs w:val="28"/>
        </w:rPr>
        <w:t>С. 26 – 39.</w:t>
      </w:r>
    </w:p>
    <w:p w:rsidR="00114AD2" w:rsidRPr="00160CF2" w:rsidRDefault="009B1819" w:rsidP="00160CF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0CF2">
        <w:rPr>
          <w:sz w:val="28"/>
          <w:szCs w:val="28"/>
          <w:shd w:val="clear" w:color="auto" w:fill="FFFFFF"/>
        </w:rPr>
        <w:t>5</w:t>
      </w:r>
      <w:r w:rsidR="004F5F39" w:rsidRPr="00160CF2">
        <w:rPr>
          <w:sz w:val="28"/>
          <w:szCs w:val="28"/>
          <w:shd w:val="clear" w:color="auto" w:fill="FFFFFF"/>
        </w:rPr>
        <w:t xml:space="preserve">. </w:t>
      </w:r>
      <w:proofErr w:type="spellStart"/>
      <w:r w:rsidR="00114AD2" w:rsidRPr="00160CF2">
        <w:rPr>
          <w:sz w:val="28"/>
          <w:szCs w:val="28"/>
          <w:shd w:val="clear" w:color="auto" w:fill="FFFFFF"/>
        </w:rPr>
        <w:t>Крусс</w:t>
      </w:r>
      <w:proofErr w:type="spellEnd"/>
      <w:r w:rsidR="00114AD2" w:rsidRPr="00160CF2">
        <w:rPr>
          <w:sz w:val="28"/>
          <w:szCs w:val="28"/>
          <w:shd w:val="clear" w:color="auto" w:fill="FFFFFF"/>
        </w:rPr>
        <w:t xml:space="preserve"> В.И. Доктринальные инновации в контексте конституционализации российской правовой системы // Конституционное и муниципальное право</w:t>
      </w:r>
      <w:r w:rsidR="004F5F39" w:rsidRPr="00160CF2">
        <w:rPr>
          <w:sz w:val="28"/>
          <w:szCs w:val="28"/>
          <w:shd w:val="clear" w:color="auto" w:fill="FFFFFF"/>
        </w:rPr>
        <w:t>.</w:t>
      </w:r>
      <w:r w:rsidR="00114AD2" w:rsidRPr="00160CF2">
        <w:rPr>
          <w:sz w:val="28"/>
          <w:szCs w:val="28"/>
          <w:shd w:val="clear" w:color="auto" w:fill="FFFFFF"/>
        </w:rPr>
        <w:t xml:space="preserve"> 2013. </w:t>
      </w:r>
      <w:r w:rsidR="00F047CC" w:rsidRPr="00160CF2">
        <w:rPr>
          <w:sz w:val="28"/>
          <w:szCs w:val="28"/>
          <w:shd w:val="clear" w:color="auto" w:fill="FFFFFF"/>
        </w:rPr>
        <w:t xml:space="preserve">N4. </w:t>
      </w:r>
      <w:r w:rsidR="00114AD2" w:rsidRPr="00160CF2">
        <w:rPr>
          <w:sz w:val="28"/>
          <w:szCs w:val="28"/>
          <w:shd w:val="clear" w:color="auto" w:fill="FFFFFF"/>
        </w:rPr>
        <w:t>С. 2 - 12.</w:t>
      </w:r>
    </w:p>
    <w:p w:rsidR="00114AD2" w:rsidRPr="00160CF2" w:rsidRDefault="00114AD2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 xml:space="preserve"> </w:t>
      </w:r>
      <w:r w:rsidR="009B1819" w:rsidRPr="00160CF2">
        <w:rPr>
          <w:sz w:val="28"/>
          <w:szCs w:val="28"/>
        </w:rPr>
        <w:t>6</w:t>
      </w:r>
      <w:r w:rsidR="004F5F39" w:rsidRPr="00160CF2">
        <w:rPr>
          <w:sz w:val="28"/>
          <w:szCs w:val="28"/>
        </w:rPr>
        <w:t xml:space="preserve">. </w:t>
      </w:r>
      <w:proofErr w:type="spellStart"/>
      <w:r w:rsidRPr="00160CF2">
        <w:rPr>
          <w:sz w:val="28"/>
          <w:szCs w:val="28"/>
        </w:rPr>
        <w:t>Крусс</w:t>
      </w:r>
      <w:proofErr w:type="spellEnd"/>
      <w:r w:rsidRPr="00160CF2">
        <w:rPr>
          <w:sz w:val="28"/>
          <w:szCs w:val="28"/>
        </w:rPr>
        <w:t xml:space="preserve"> В.И. </w:t>
      </w:r>
      <w:r w:rsidRPr="00160CF2">
        <w:rPr>
          <w:rFonts w:eastAsiaTheme="minorHAnsi"/>
          <w:sz w:val="28"/>
          <w:szCs w:val="28"/>
        </w:rPr>
        <w:t>Конституционализация актуальной коммунальной обязанности и угрозы злоупотреблений правом//</w:t>
      </w:r>
      <w:r w:rsidRPr="00160CF2">
        <w:rPr>
          <w:sz w:val="28"/>
          <w:szCs w:val="28"/>
        </w:rPr>
        <w:t xml:space="preserve"> </w:t>
      </w:r>
      <w:r w:rsidR="000604FB" w:rsidRPr="00160CF2">
        <w:rPr>
          <w:sz w:val="28"/>
          <w:szCs w:val="28"/>
        </w:rPr>
        <w:t>Конституционное и муниципальное право.</w:t>
      </w:r>
      <w:r w:rsidRPr="00160CF2">
        <w:rPr>
          <w:sz w:val="28"/>
          <w:szCs w:val="28"/>
        </w:rPr>
        <w:t xml:space="preserve"> 2017. </w:t>
      </w:r>
      <w:r w:rsidR="00F047CC" w:rsidRPr="00160CF2">
        <w:rPr>
          <w:sz w:val="28"/>
          <w:szCs w:val="28"/>
          <w:shd w:val="clear" w:color="auto" w:fill="FFFFFF"/>
        </w:rPr>
        <w:t>N</w:t>
      </w:r>
      <w:r w:rsidR="00F047CC" w:rsidRPr="00160CF2">
        <w:rPr>
          <w:sz w:val="28"/>
          <w:szCs w:val="28"/>
        </w:rPr>
        <w:t xml:space="preserve"> 1. </w:t>
      </w:r>
      <w:r w:rsidRPr="00160CF2">
        <w:rPr>
          <w:sz w:val="28"/>
          <w:szCs w:val="28"/>
        </w:rPr>
        <w:t>С. 14-19.</w:t>
      </w:r>
    </w:p>
    <w:p w:rsidR="00114AD2" w:rsidRPr="00160CF2" w:rsidRDefault="009B1819" w:rsidP="00160CF2">
      <w:pPr>
        <w:pStyle w:val="a6"/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>7</w:t>
      </w:r>
      <w:r w:rsidR="004F5F39" w:rsidRPr="00160CF2">
        <w:rPr>
          <w:sz w:val="28"/>
          <w:szCs w:val="28"/>
        </w:rPr>
        <w:t xml:space="preserve">. </w:t>
      </w:r>
      <w:proofErr w:type="spellStart"/>
      <w:r w:rsidR="00114AD2" w:rsidRPr="00160CF2">
        <w:rPr>
          <w:sz w:val="28"/>
          <w:szCs w:val="28"/>
        </w:rPr>
        <w:t>Крусс</w:t>
      </w:r>
      <w:proofErr w:type="spellEnd"/>
      <w:r w:rsidR="00114AD2" w:rsidRPr="00160CF2">
        <w:rPr>
          <w:sz w:val="28"/>
          <w:szCs w:val="28"/>
        </w:rPr>
        <w:t xml:space="preserve"> В.И. </w:t>
      </w:r>
      <w:proofErr w:type="spellStart"/>
      <w:r w:rsidR="00114AD2" w:rsidRPr="00160CF2">
        <w:rPr>
          <w:sz w:val="28"/>
          <w:szCs w:val="28"/>
        </w:rPr>
        <w:t>Констиуализация</w:t>
      </w:r>
      <w:proofErr w:type="spellEnd"/>
      <w:r w:rsidR="00114AD2" w:rsidRPr="00160CF2">
        <w:rPr>
          <w:sz w:val="28"/>
          <w:szCs w:val="28"/>
        </w:rPr>
        <w:t xml:space="preserve"> права: основы  теории: монография. М., 2017.</w:t>
      </w:r>
      <w:r w:rsidR="00F047CC" w:rsidRPr="00160CF2">
        <w:rPr>
          <w:sz w:val="28"/>
          <w:szCs w:val="28"/>
        </w:rPr>
        <w:t xml:space="preserve"> </w:t>
      </w:r>
      <w:r w:rsidR="00114AD2" w:rsidRPr="00160CF2">
        <w:rPr>
          <w:sz w:val="28"/>
          <w:szCs w:val="28"/>
        </w:rPr>
        <w:t>С. 16</w:t>
      </w:r>
    </w:p>
    <w:p w:rsidR="00F047CC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>8</w:t>
      </w:r>
      <w:r w:rsidR="004F5F39" w:rsidRPr="00160CF2">
        <w:rPr>
          <w:sz w:val="28"/>
          <w:szCs w:val="28"/>
        </w:rPr>
        <w:t xml:space="preserve">. </w:t>
      </w:r>
      <w:bookmarkStart w:id="0" w:name="_GoBack"/>
      <w:bookmarkEnd w:id="0"/>
      <w:proofErr w:type="spellStart"/>
      <w:r w:rsidR="00F047CC" w:rsidRPr="00160CF2">
        <w:rPr>
          <w:sz w:val="28"/>
          <w:szCs w:val="28"/>
        </w:rPr>
        <w:t>Украинцева</w:t>
      </w:r>
      <w:proofErr w:type="spellEnd"/>
      <w:r w:rsidR="00F047CC" w:rsidRPr="00160CF2">
        <w:rPr>
          <w:sz w:val="28"/>
          <w:szCs w:val="28"/>
        </w:rPr>
        <w:t xml:space="preserve"> В.С. Проблемы правового обеспечения конституционного права граждан на альтернативную гражданскую службу в Российской Федерации// </w:t>
      </w:r>
      <w:hyperlink r:id="rId18" w:history="1">
        <w:r w:rsidR="00F047CC" w:rsidRPr="00160CF2">
          <w:rPr>
            <w:rStyle w:val="a5"/>
            <w:color w:val="auto"/>
            <w:sz w:val="28"/>
            <w:szCs w:val="28"/>
            <w:u w:val="none"/>
          </w:rPr>
          <w:t>Вестник Поволжской академии государственной службы</w:t>
        </w:r>
      </w:hyperlink>
      <w:r w:rsidR="00F047CC" w:rsidRPr="00160CF2">
        <w:rPr>
          <w:sz w:val="28"/>
          <w:szCs w:val="28"/>
        </w:rPr>
        <w:t>. 2007. </w:t>
      </w:r>
      <w:hyperlink r:id="rId19" w:history="1">
        <w:r w:rsidR="00F047CC" w:rsidRPr="00160CF2">
          <w:rPr>
            <w:rStyle w:val="a5"/>
            <w:color w:val="auto"/>
            <w:sz w:val="28"/>
            <w:szCs w:val="28"/>
            <w:u w:val="none"/>
          </w:rPr>
          <w:t>№ 12</w:t>
        </w:r>
      </w:hyperlink>
      <w:r w:rsidR="00F047CC" w:rsidRPr="00160CF2">
        <w:rPr>
          <w:sz w:val="28"/>
          <w:szCs w:val="28"/>
        </w:rPr>
        <w:t>. С.77-81.</w:t>
      </w:r>
    </w:p>
    <w:p w:rsidR="00FB195D" w:rsidRPr="00160CF2" w:rsidRDefault="00FB195D" w:rsidP="00160CF2">
      <w:pPr>
        <w:spacing w:line="360" w:lineRule="auto"/>
        <w:jc w:val="center"/>
        <w:rPr>
          <w:b/>
          <w:sz w:val="28"/>
          <w:szCs w:val="28"/>
        </w:rPr>
      </w:pPr>
      <w:r w:rsidRPr="00160CF2">
        <w:rPr>
          <w:sz w:val="28"/>
          <w:szCs w:val="28"/>
        </w:rPr>
        <w:t>Судебная практика</w:t>
      </w:r>
      <w:r w:rsidR="00114AD2" w:rsidRPr="00160CF2">
        <w:rPr>
          <w:sz w:val="28"/>
          <w:szCs w:val="28"/>
        </w:rPr>
        <w:t>:</w:t>
      </w:r>
    </w:p>
    <w:p w:rsidR="004F5F39" w:rsidRPr="00160CF2" w:rsidRDefault="009B1819" w:rsidP="00160CF2">
      <w:pPr>
        <w:spacing w:line="360" w:lineRule="auto"/>
        <w:jc w:val="both"/>
        <w:rPr>
          <w:sz w:val="28"/>
          <w:szCs w:val="28"/>
        </w:rPr>
      </w:pPr>
      <w:r w:rsidRPr="00160CF2">
        <w:rPr>
          <w:sz w:val="28"/>
          <w:szCs w:val="28"/>
        </w:rPr>
        <w:t>1</w:t>
      </w:r>
      <w:r w:rsidR="0088173E" w:rsidRPr="00160CF2">
        <w:rPr>
          <w:sz w:val="28"/>
          <w:szCs w:val="28"/>
        </w:rPr>
        <w:t xml:space="preserve">. </w:t>
      </w:r>
      <w:proofErr w:type="spellStart"/>
      <w:r w:rsidR="0088173E" w:rsidRPr="00160CF2">
        <w:rPr>
          <w:sz w:val="28"/>
          <w:szCs w:val="28"/>
        </w:rPr>
        <w:t>Люблинский</w:t>
      </w:r>
      <w:proofErr w:type="spellEnd"/>
      <w:r w:rsidR="0088173E" w:rsidRPr="00160CF2">
        <w:rPr>
          <w:sz w:val="28"/>
          <w:szCs w:val="28"/>
        </w:rPr>
        <w:t xml:space="preserve"> районный суд города Москвы Решение от 21 апреля 2011 г. в отношении Петухова</w:t>
      </w:r>
      <w:r w:rsidR="00504367" w:rsidRPr="00160CF2">
        <w:rPr>
          <w:sz w:val="28"/>
          <w:szCs w:val="28"/>
        </w:rPr>
        <w:t>//</w:t>
      </w:r>
      <w:r w:rsidR="00160CF2" w:rsidRPr="00160CF2">
        <w:rPr>
          <w:sz w:val="28"/>
          <w:szCs w:val="28"/>
        </w:rPr>
        <w:t xml:space="preserve">СПС </w:t>
      </w:r>
      <w:proofErr w:type="spellStart"/>
      <w:r w:rsidR="00160CF2" w:rsidRPr="00160CF2">
        <w:rPr>
          <w:sz w:val="28"/>
          <w:szCs w:val="28"/>
        </w:rPr>
        <w:t>КонсультантПлюс</w:t>
      </w:r>
      <w:proofErr w:type="spellEnd"/>
      <w:r w:rsidR="00160CF2" w:rsidRPr="00160CF2">
        <w:rPr>
          <w:sz w:val="28"/>
          <w:szCs w:val="28"/>
        </w:rPr>
        <w:t>.</w:t>
      </w:r>
    </w:p>
    <w:sectPr w:rsidR="004F5F39" w:rsidRPr="00160CF2" w:rsidSect="008C456B">
      <w:footerReference w:type="default" r:id="rId2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81" w:rsidRDefault="00EE4481" w:rsidP="003A65CF">
      <w:r>
        <w:separator/>
      </w:r>
    </w:p>
  </w:endnote>
  <w:endnote w:type="continuationSeparator" w:id="0">
    <w:p w:rsidR="00EE4481" w:rsidRDefault="00EE4481" w:rsidP="003A6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DD" w:rsidRDefault="00864ED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81" w:rsidRDefault="00EE4481" w:rsidP="003A65CF">
      <w:r>
        <w:separator/>
      </w:r>
    </w:p>
  </w:footnote>
  <w:footnote w:type="continuationSeparator" w:id="0">
    <w:p w:rsidR="00EE4481" w:rsidRDefault="00EE4481" w:rsidP="003A65CF">
      <w:r>
        <w:continuationSeparator/>
      </w:r>
    </w:p>
  </w:footnote>
  <w:footnote w:id="1">
    <w:p w:rsidR="003A65CF" w:rsidRPr="00A67E86" w:rsidRDefault="003A65CF" w:rsidP="00D05A9D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Pr="00A67E86">
        <w:rPr>
          <w:shd w:val="clear" w:color="auto" w:fill="FFFFFF"/>
        </w:rPr>
        <w:t>Крусс</w:t>
      </w:r>
      <w:proofErr w:type="spellEnd"/>
      <w:r w:rsidRPr="00A67E86">
        <w:rPr>
          <w:shd w:val="clear" w:color="auto" w:fill="FFFFFF"/>
        </w:rPr>
        <w:t xml:space="preserve"> В.И. Доктринальные инновации в контексте конституционализа</w:t>
      </w:r>
      <w:r w:rsidR="00D05A9D">
        <w:rPr>
          <w:shd w:val="clear" w:color="auto" w:fill="FFFFFF"/>
        </w:rPr>
        <w:t>ции российской правовой системы</w:t>
      </w:r>
      <w:r w:rsidRPr="00A67E86">
        <w:rPr>
          <w:shd w:val="clear" w:color="auto" w:fill="FFFFFF"/>
        </w:rPr>
        <w:t>//Конституционное и муниципальное право. 2013.</w:t>
      </w:r>
      <w:r w:rsidR="00D05A9D">
        <w:rPr>
          <w:shd w:val="clear" w:color="auto" w:fill="FFFFFF"/>
        </w:rPr>
        <w:t xml:space="preserve"> </w:t>
      </w:r>
      <w:r w:rsidRPr="00A67E86">
        <w:rPr>
          <w:shd w:val="clear" w:color="auto" w:fill="FFFFFF"/>
        </w:rPr>
        <w:t xml:space="preserve"> </w:t>
      </w:r>
      <w:r w:rsidR="00D05A9D">
        <w:rPr>
          <w:shd w:val="clear" w:color="auto" w:fill="FFFFFF"/>
        </w:rPr>
        <w:t xml:space="preserve">N 4. </w:t>
      </w:r>
      <w:r w:rsidRPr="00A67E86">
        <w:rPr>
          <w:shd w:val="clear" w:color="auto" w:fill="FFFFFF"/>
        </w:rPr>
        <w:t>С. 2 - 12.</w:t>
      </w:r>
    </w:p>
  </w:footnote>
  <w:footnote w:id="2">
    <w:p w:rsidR="007A6C01" w:rsidRPr="00A67E86" w:rsidRDefault="007A6C01" w:rsidP="00D05A9D">
      <w:pPr>
        <w:jc w:val="both"/>
      </w:pPr>
      <w:r w:rsidRPr="0050331B">
        <w:footnoteRef/>
      </w:r>
      <w:r w:rsidRPr="0050331B">
        <w:t xml:space="preserve"> </w:t>
      </w:r>
      <w:proofErr w:type="spellStart"/>
      <w:r w:rsidR="00A67E86" w:rsidRPr="0050331B">
        <w:t>Крусс</w:t>
      </w:r>
      <w:proofErr w:type="spellEnd"/>
      <w:r w:rsidR="00A67E86" w:rsidRPr="0050331B">
        <w:t xml:space="preserve"> В.И. </w:t>
      </w:r>
      <w:r w:rsidR="00A67E86" w:rsidRPr="0050331B">
        <w:rPr>
          <w:rFonts w:eastAsiaTheme="minorHAnsi"/>
        </w:rPr>
        <w:t>Конституционализация актуальной коммунальной обязанности и угрозы злоупотреблений правом</w:t>
      </w:r>
      <w:r w:rsidR="0050331B" w:rsidRPr="0050331B">
        <w:rPr>
          <w:rFonts w:eastAsiaTheme="minorHAnsi"/>
        </w:rPr>
        <w:t>//</w:t>
      </w:r>
      <w:r w:rsidR="0050331B" w:rsidRPr="0050331B">
        <w:t xml:space="preserve"> </w:t>
      </w:r>
      <w:r w:rsidR="000604FB">
        <w:t>Конституционное и муниципальное право</w:t>
      </w:r>
      <w:r w:rsidR="00D05A9D">
        <w:t xml:space="preserve">. </w:t>
      </w:r>
      <w:r w:rsidR="0050331B" w:rsidRPr="0050331B">
        <w:t>2017</w:t>
      </w:r>
      <w:r w:rsidR="0050331B">
        <w:t xml:space="preserve">. </w:t>
      </w:r>
      <w:r w:rsidR="00D05A9D">
        <w:rPr>
          <w:shd w:val="clear" w:color="auto" w:fill="FFFFFF"/>
        </w:rPr>
        <w:t>N</w:t>
      </w:r>
      <w:r w:rsidR="00D05A9D">
        <w:t xml:space="preserve"> </w:t>
      </w:r>
      <w:r w:rsidR="00D05A9D" w:rsidRPr="0050331B">
        <w:t>1.</w:t>
      </w:r>
      <w:r w:rsidR="00D05A9D">
        <w:t xml:space="preserve"> </w:t>
      </w:r>
      <w:r w:rsidR="0050331B">
        <w:t>С. 14-19.</w:t>
      </w:r>
    </w:p>
  </w:footnote>
  <w:footnote w:id="3">
    <w:p w:rsidR="006E616F" w:rsidRDefault="006E616F" w:rsidP="00D05A9D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802C9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>
        <w:t>//</w:t>
      </w:r>
      <w:r w:rsidR="00D05A9D" w:rsidRPr="00D05A9D">
        <w:t xml:space="preserve"> </w:t>
      </w:r>
      <w:r w:rsidR="00D05A9D" w:rsidRPr="00A276C6">
        <w:t xml:space="preserve">СЗ РФ. </w:t>
      </w:r>
      <w:r w:rsidR="00D05A9D">
        <w:t>04.08.2014. N 31.</w:t>
      </w:r>
      <w:r w:rsidR="00D05A9D" w:rsidRPr="00A276C6">
        <w:t xml:space="preserve"> </w:t>
      </w:r>
      <w:r w:rsidR="00D05A9D">
        <w:t>С</w:t>
      </w:r>
      <w:r w:rsidR="00D05A9D" w:rsidRPr="00A276C6">
        <w:t>т. 4398.</w:t>
      </w:r>
    </w:p>
  </w:footnote>
  <w:footnote w:id="4">
    <w:p w:rsidR="00531E71" w:rsidRPr="00531E71" w:rsidRDefault="00531E71" w:rsidP="00D05A9D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Pr="00A67E86">
        <w:t>Крусс</w:t>
      </w:r>
      <w:proofErr w:type="spellEnd"/>
      <w:r w:rsidRPr="00A67E86">
        <w:t xml:space="preserve"> </w:t>
      </w:r>
      <w:r w:rsidRPr="006E616F">
        <w:t>В.И. Диалектика конституционализации и взаимодействие правовых систем в контексте глобализации/</w:t>
      </w:r>
      <w:r w:rsidR="00D05A9D">
        <w:t>/Российский юридический журнал.</w:t>
      </w:r>
      <w:r w:rsidR="00D05A9D" w:rsidRPr="00D05A9D">
        <w:rPr>
          <w:shd w:val="clear" w:color="auto" w:fill="FFFFFF"/>
        </w:rPr>
        <w:t xml:space="preserve"> </w:t>
      </w:r>
      <w:r w:rsidRPr="006E616F">
        <w:t>2014</w:t>
      </w:r>
      <w:r w:rsidR="00D05A9D">
        <w:t xml:space="preserve">. </w:t>
      </w:r>
      <w:r w:rsidR="00D05A9D">
        <w:rPr>
          <w:shd w:val="clear" w:color="auto" w:fill="FFFFFF"/>
        </w:rPr>
        <w:t>N</w:t>
      </w:r>
      <w:r w:rsidR="00D05A9D" w:rsidRPr="006E616F">
        <w:t xml:space="preserve"> 5</w:t>
      </w:r>
      <w:r w:rsidR="00D05A9D">
        <w:t xml:space="preserve">. </w:t>
      </w:r>
      <w:r w:rsidRPr="006E616F">
        <w:t xml:space="preserve">С. 26 </w:t>
      </w:r>
      <w:r>
        <w:t>–</w:t>
      </w:r>
      <w:r w:rsidRPr="006E616F">
        <w:t xml:space="preserve"> 39</w:t>
      </w:r>
      <w:r w:rsidR="00D05A9D">
        <w:t>.</w:t>
      </w:r>
    </w:p>
  </w:footnote>
  <w:footnote w:id="5">
    <w:p w:rsidR="00A67E86" w:rsidRPr="00A67E86" w:rsidRDefault="00A67E86" w:rsidP="00DE050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0"/>
          <w:szCs w:val="20"/>
        </w:rPr>
      </w:pPr>
      <w:r w:rsidRPr="00A67E86">
        <w:rPr>
          <w:rStyle w:val="a8"/>
          <w:b w:val="0"/>
          <w:sz w:val="20"/>
          <w:szCs w:val="20"/>
        </w:rPr>
        <w:footnoteRef/>
      </w:r>
      <w:r w:rsidRPr="00A67E86">
        <w:rPr>
          <w:b w:val="0"/>
          <w:sz w:val="20"/>
          <w:szCs w:val="20"/>
        </w:rPr>
        <w:t xml:space="preserve"> </w:t>
      </w:r>
      <w:proofErr w:type="spellStart"/>
      <w:r w:rsidRPr="00A67E86">
        <w:rPr>
          <w:b w:val="0"/>
          <w:sz w:val="20"/>
          <w:szCs w:val="20"/>
        </w:rPr>
        <w:t>Крусс</w:t>
      </w:r>
      <w:proofErr w:type="spellEnd"/>
      <w:r w:rsidRPr="00A67E86">
        <w:rPr>
          <w:b w:val="0"/>
          <w:sz w:val="20"/>
          <w:szCs w:val="20"/>
        </w:rPr>
        <w:t xml:space="preserve"> </w:t>
      </w:r>
      <w:r w:rsidRPr="006E616F">
        <w:rPr>
          <w:b w:val="0"/>
          <w:sz w:val="20"/>
          <w:szCs w:val="20"/>
        </w:rPr>
        <w:t>В.И. Диалектика конституционализации и взаимодействие правовых систем в контексте глобализации</w:t>
      </w:r>
      <w:r w:rsidR="006E616F" w:rsidRPr="006E616F">
        <w:rPr>
          <w:b w:val="0"/>
          <w:sz w:val="20"/>
          <w:szCs w:val="20"/>
        </w:rPr>
        <w:t>//Российский юридический журнал.</w:t>
      </w:r>
      <w:r w:rsidR="00D05A9D">
        <w:rPr>
          <w:b w:val="0"/>
          <w:sz w:val="20"/>
          <w:szCs w:val="20"/>
        </w:rPr>
        <w:t xml:space="preserve"> </w:t>
      </w:r>
      <w:r w:rsidR="006E616F" w:rsidRPr="006E616F">
        <w:rPr>
          <w:b w:val="0"/>
          <w:sz w:val="20"/>
          <w:szCs w:val="20"/>
        </w:rPr>
        <w:t>2014</w:t>
      </w:r>
      <w:r w:rsidR="00D05A9D">
        <w:rPr>
          <w:b w:val="0"/>
          <w:sz w:val="20"/>
          <w:szCs w:val="20"/>
        </w:rPr>
        <w:t xml:space="preserve">. </w:t>
      </w:r>
      <w:r w:rsidR="00D05A9D" w:rsidRPr="00D05A9D">
        <w:rPr>
          <w:b w:val="0"/>
          <w:sz w:val="20"/>
          <w:szCs w:val="20"/>
        </w:rPr>
        <w:t>N</w:t>
      </w:r>
      <w:r w:rsidR="00D05A9D" w:rsidRPr="006E616F">
        <w:rPr>
          <w:b w:val="0"/>
          <w:sz w:val="20"/>
          <w:szCs w:val="20"/>
        </w:rPr>
        <w:t xml:space="preserve"> 5</w:t>
      </w:r>
      <w:r w:rsidR="00D05A9D">
        <w:rPr>
          <w:b w:val="0"/>
          <w:sz w:val="20"/>
          <w:szCs w:val="20"/>
        </w:rPr>
        <w:t xml:space="preserve">. </w:t>
      </w:r>
      <w:r w:rsidR="006E616F" w:rsidRPr="006E616F">
        <w:rPr>
          <w:b w:val="0"/>
          <w:sz w:val="20"/>
          <w:szCs w:val="20"/>
        </w:rPr>
        <w:t>С</w:t>
      </w:r>
      <w:r w:rsidR="00F974AE">
        <w:rPr>
          <w:b w:val="0"/>
          <w:sz w:val="20"/>
          <w:szCs w:val="20"/>
        </w:rPr>
        <w:t>т</w:t>
      </w:r>
      <w:r w:rsidR="006E616F" w:rsidRPr="006E616F">
        <w:rPr>
          <w:b w:val="0"/>
          <w:sz w:val="20"/>
          <w:szCs w:val="20"/>
        </w:rPr>
        <w:t xml:space="preserve">. 26 </w:t>
      </w:r>
      <w:r w:rsidR="006E616F">
        <w:rPr>
          <w:b w:val="0"/>
          <w:sz w:val="20"/>
          <w:szCs w:val="20"/>
        </w:rPr>
        <w:t>–</w:t>
      </w:r>
      <w:r w:rsidR="006E616F" w:rsidRPr="006E616F">
        <w:rPr>
          <w:b w:val="0"/>
          <w:sz w:val="20"/>
          <w:szCs w:val="20"/>
        </w:rPr>
        <w:t xml:space="preserve"> 39</w:t>
      </w:r>
      <w:r w:rsidR="006E616F">
        <w:rPr>
          <w:b w:val="0"/>
          <w:sz w:val="20"/>
          <w:szCs w:val="20"/>
        </w:rPr>
        <w:t>.</w:t>
      </w:r>
    </w:p>
  </w:footnote>
  <w:footnote w:id="6">
    <w:p w:rsidR="00A67E86" w:rsidRDefault="00A67E86" w:rsidP="00DE050D">
      <w:pPr>
        <w:pStyle w:val="a6"/>
        <w:spacing w:line="276" w:lineRule="auto"/>
        <w:jc w:val="both"/>
      </w:pPr>
      <w:r w:rsidRPr="00A67E86">
        <w:rPr>
          <w:rStyle w:val="a8"/>
        </w:rPr>
        <w:footnoteRef/>
      </w:r>
      <w:r w:rsidRPr="00A67E86">
        <w:t xml:space="preserve"> </w:t>
      </w:r>
      <w:r w:rsidR="00F974AE">
        <w:t xml:space="preserve">СЗ РФ. </w:t>
      </w:r>
      <w:r w:rsidR="00F974AE">
        <w:rPr>
          <w:shd w:val="clear" w:color="auto" w:fill="FFFFFF"/>
        </w:rPr>
        <w:t>1994. N 13. С</w:t>
      </w:r>
      <w:r w:rsidRPr="00A67E86">
        <w:rPr>
          <w:shd w:val="clear" w:color="auto" w:fill="FFFFFF"/>
        </w:rPr>
        <w:t>. 1447.</w:t>
      </w:r>
    </w:p>
  </w:footnote>
  <w:footnote w:id="7">
    <w:p w:rsidR="00114AD2" w:rsidRDefault="00114AD2" w:rsidP="008F325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C310A">
        <w:rPr>
          <w:bCs/>
          <w:kern w:val="36"/>
        </w:rPr>
        <w:t>Федеральный закон от 25.07.2002</w:t>
      </w:r>
      <w:r w:rsidR="00F974AE">
        <w:rPr>
          <w:bCs/>
          <w:kern w:val="36"/>
        </w:rPr>
        <w:t xml:space="preserve">. </w:t>
      </w:r>
      <w:r w:rsidRPr="006C310A">
        <w:rPr>
          <w:bCs/>
          <w:kern w:val="36"/>
        </w:rPr>
        <w:t xml:space="preserve"> N 113-ФЗ (ред. от 28.12.2016) "Об альтернативной гражданской службе"</w:t>
      </w:r>
      <w:r w:rsidRPr="0024732E">
        <w:rPr>
          <w:bCs/>
          <w:kern w:val="36"/>
        </w:rPr>
        <w:t>//</w:t>
      </w:r>
      <w:r w:rsidR="00643F87" w:rsidRPr="00643F87">
        <w:t xml:space="preserve"> </w:t>
      </w:r>
      <w:r w:rsidR="00643F87" w:rsidRPr="00A276C6">
        <w:t>СЗ РФ. 29.07.2002</w:t>
      </w:r>
      <w:r w:rsidR="00643F87">
        <w:t>.</w:t>
      </w:r>
      <w:r w:rsidR="00643F87" w:rsidRPr="00A276C6">
        <w:t xml:space="preserve"> N 30</w:t>
      </w:r>
      <w:r w:rsidR="00643F87">
        <w:t>.</w:t>
      </w:r>
      <w:r w:rsidR="00643F87" w:rsidRPr="00A276C6">
        <w:t xml:space="preserve"> </w:t>
      </w:r>
      <w:r w:rsidR="00643F87">
        <w:t>С</w:t>
      </w:r>
      <w:r w:rsidR="00643F87" w:rsidRPr="00A276C6">
        <w:t>т. 3030.</w:t>
      </w:r>
    </w:p>
  </w:footnote>
  <w:footnote w:id="8">
    <w:p w:rsidR="008C54F0" w:rsidRDefault="008C54F0" w:rsidP="008F3258">
      <w:pPr>
        <w:shd w:val="clear" w:color="auto" w:fill="FFFFFF"/>
        <w:jc w:val="both"/>
      </w:pPr>
      <w:r>
        <w:rPr>
          <w:rStyle w:val="a8"/>
        </w:rPr>
        <w:footnoteRef/>
      </w:r>
      <w:r>
        <w:t xml:space="preserve"> </w:t>
      </w:r>
      <w:r w:rsidR="00F974AE" w:rsidRPr="00F974AE">
        <w:t>Комментарий к К</w:t>
      </w:r>
      <w:r w:rsidR="00643F87">
        <w:t>онституции Российской Федерации</w:t>
      </w:r>
      <w:proofErr w:type="gramStart"/>
      <w:r w:rsidR="008F3258">
        <w:t>/ П</w:t>
      </w:r>
      <w:proofErr w:type="gramEnd"/>
      <w:r w:rsidR="00F974AE" w:rsidRPr="00F974AE">
        <w:t xml:space="preserve">од ред. В.Д. </w:t>
      </w:r>
      <w:proofErr w:type="spellStart"/>
      <w:r w:rsidR="00F974AE" w:rsidRPr="00F974AE">
        <w:t>Зорькина</w:t>
      </w:r>
      <w:proofErr w:type="spellEnd"/>
      <w:r w:rsidR="00F974AE" w:rsidRPr="00F974AE">
        <w:t>. 2-е изд., пересмотр. М</w:t>
      </w:r>
      <w:r w:rsidR="00F974AE">
        <w:t xml:space="preserve">.: Норма, </w:t>
      </w:r>
      <w:proofErr w:type="spellStart"/>
      <w:r w:rsidR="00F974AE">
        <w:t>Инфра-М</w:t>
      </w:r>
      <w:proofErr w:type="spellEnd"/>
      <w:r w:rsidR="00F974AE">
        <w:t>, 2011. С.1008.</w:t>
      </w:r>
    </w:p>
  </w:footnote>
  <w:footnote w:id="9">
    <w:p w:rsidR="007A6C01" w:rsidRPr="00643F87" w:rsidRDefault="007A6C01" w:rsidP="008F3258">
      <w:pPr>
        <w:overflowPunct/>
        <w:jc w:val="both"/>
        <w:rPr>
          <w:rFonts w:eastAsiaTheme="minorHAnsi"/>
          <w:bCs/>
          <w:lang w:eastAsia="en-US"/>
        </w:rPr>
      </w:pPr>
      <w:r>
        <w:rPr>
          <w:rStyle w:val="a8"/>
        </w:rPr>
        <w:footnoteRef/>
      </w:r>
      <w:r>
        <w:t xml:space="preserve"> </w:t>
      </w:r>
      <w:proofErr w:type="spellStart"/>
      <w:r w:rsidR="00A67E86">
        <w:t>Крусс</w:t>
      </w:r>
      <w:proofErr w:type="spellEnd"/>
      <w:r w:rsidR="00A67E86">
        <w:t xml:space="preserve"> В.И. </w:t>
      </w:r>
      <w:r w:rsidR="00A67E86" w:rsidRPr="00A67E86">
        <w:rPr>
          <w:rFonts w:eastAsiaTheme="minorHAnsi"/>
          <w:bCs/>
          <w:lang w:eastAsia="en-US"/>
        </w:rPr>
        <w:t>Конституционализация актуальной коммунальной обязанности</w:t>
      </w:r>
      <w:r w:rsidR="00A67E86">
        <w:rPr>
          <w:rFonts w:eastAsiaTheme="minorHAnsi"/>
          <w:bCs/>
          <w:lang w:eastAsia="en-US"/>
        </w:rPr>
        <w:t xml:space="preserve"> и</w:t>
      </w:r>
      <w:r w:rsidR="00A67E86" w:rsidRPr="00A67E86">
        <w:rPr>
          <w:rFonts w:eastAsiaTheme="minorHAnsi"/>
          <w:bCs/>
          <w:lang w:eastAsia="en-US"/>
        </w:rPr>
        <w:t xml:space="preserve"> угрозы злоупотреблений правом</w:t>
      </w:r>
      <w:r w:rsidR="00114AD2" w:rsidRPr="0050331B">
        <w:rPr>
          <w:rFonts w:eastAsiaTheme="minorHAnsi"/>
        </w:rPr>
        <w:t>//</w:t>
      </w:r>
      <w:r w:rsidR="00643F87">
        <w:t>Конституциональное и муниципальное право</w:t>
      </w:r>
      <w:r w:rsidR="00F974AE">
        <w:t xml:space="preserve">. </w:t>
      </w:r>
      <w:r w:rsidR="00114AD2" w:rsidRPr="0050331B">
        <w:t>2017</w:t>
      </w:r>
      <w:r w:rsidR="00114AD2">
        <w:t xml:space="preserve">. </w:t>
      </w:r>
      <w:r w:rsidR="00F974AE" w:rsidRPr="006C310A">
        <w:rPr>
          <w:bCs/>
          <w:kern w:val="36"/>
        </w:rPr>
        <w:t xml:space="preserve">N </w:t>
      </w:r>
      <w:r w:rsidR="00F974AE" w:rsidRPr="0050331B">
        <w:t>1</w:t>
      </w:r>
      <w:r w:rsidR="00F974AE">
        <w:t xml:space="preserve">. </w:t>
      </w:r>
      <w:r w:rsidR="00114AD2">
        <w:t>С. 14-19.</w:t>
      </w:r>
    </w:p>
  </w:footnote>
  <w:footnote w:id="10">
    <w:p w:rsidR="00023D73" w:rsidRDefault="00023D73" w:rsidP="008F325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="00A0367C">
        <w:t>Крусс</w:t>
      </w:r>
      <w:proofErr w:type="spellEnd"/>
      <w:r w:rsidR="00A0367C">
        <w:t xml:space="preserve"> В.И. </w:t>
      </w:r>
      <w:proofErr w:type="spellStart"/>
      <w:r w:rsidR="00A0367C">
        <w:t>Констиуализация</w:t>
      </w:r>
      <w:proofErr w:type="spellEnd"/>
      <w:r w:rsidR="00A0367C">
        <w:t xml:space="preserve"> права: основы  теории: монография. М., 2017.</w:t>
      </w:r>
      <w:r w:rsidR="008F3258">
        <w:t xml:space="preserve"> </w:t>
      </w:r>
      <w:r>
        <w:t>С. 16</w:t>
      </w:r>
      <w:r w:rsidR="006C7F9A">
        <w:t>.</w:t>
      </w:r>
    </w:p>
  </w:footnote>
  <w:footnote w:id="11">
    <w:p w:rsidR="00023D73" w:rsidRPr="005D4853" w:rsidRDefault="00023D73" w:rsidP="008F3258">
      <w:pPr>
        <w:pStyle w:val="a6"/>
        <w:jc w:val="both"/>
      </w:pPr>
      <w:r>
        <w:rPr>
          <w:rStyle w:val="a8"/>
        </w:rPr>
        <w:footnoteRef/>
      </w:r>
      <w:r w:rsidR="008F3258">
        <w:t xml:space="preserve"> Бондарь</w:t>
      </w:r>
      <w:r>
        <w:t xml:space="preserve"> Н.С. Власть и свобода на </w:t>
      </w:r>
      <w:r w:rsidRPr="005D4853">
        <w:t>весах конституционного правосознания: защита прав человека Конституционным судом Российской Федерации. М., 2005. С. 208-220.</w:t>
      </w:r>
    </w:p>
  </w:footnote>
  <w:footnote w:id="12">
    <w:p w:rsidR="005D4853" w:rsidRDefault="005D4853" w:rsidP="008F3258">
      <w:pPr>
        <w:pStyle w:val="a6"/>
        <w:jc w:val="both"/>
      </w:pPr>
      <w:r w:rsidRPr="005D4853">
        <w:rPr>
          <w:rStyle w:val="a8"/>
        </w:rPr>
        <w:footnoteRef/>
      </w:r>
      <w:r w:rsidRPr="005D4853">
        <w:t xml:space="preserve"> </w:t>
      </w:r>
      <w:proofErr w:type="gramStart"/>
      <w:r w:rsidRPr="00643F87">
        <w:t>См.: Постановление КС</w:t>
      </w:r>
      <w:r w:rsidR="00643F87">
        <w:t xml:space="preserve"> РФ</w:t>
      </w:r>
      <w:r w:rsidRPr="00643F87">
        <w:t xml:space="preserve"> от 24.10.2000 </w:t>
      </w:r>
      <w:r w:rsidR="00643F87" w:rsidRPr="00643F87">
        <w:t xml:space="preserve">N </w:t>
      </w:r>
      <w:r w:rsidRPr="00643F87">
        <w:t>13-П</w:t>
      </w:r>
      <w:r w:rsidR="00643F87" w:rsidRPr="00643F87">
        <w:t xml:space="preserve"> "По делу о проверке конституционности положений пункта 13 статьи 39 Закона Российской Федерации "Об образовании", статьи 1 Федерального закона "О сохранении статуса государственных и муниципальных образовательных учреждений и моратории на их приватизацию" и пункта 7 статьи 27 Федерального закона "О высшем и послевузовском профессиональном образовании" в связи с запросом </w:t>
      </w:r>
      <w:proofErr w:type="spellStart"/>
      <w:r w:rsidR="00643F87" w:rsidRPr="00643F87">
        <w:t>Майнского</w:t>
      </w:r>
      <w:proofErr w:type="spellEnd"/>
      <w:r w:rsidR="00643F87" w:rsidRPr="00643F87">
        <w:t xml:space="preserve"> районного суда</w:t>
      </w:r>
      <w:proofErr w:type="gramEnd"/>
      <w:r w:rsidR="00643F87" w:rsidRPr="00643F87">
        <w:t xml:space="preserve"> Ульяновской области, а также жалобами граждан Е.Е.Насоновой и </w:t>
      </w:r>
      <w:proofErr w:type="spellStart"/>
      <w:r w:rsidR="00643F87" w:rsidRPr="00643F87">
        <w:t>Н.П.Ярушиной</w:t>
      </w:r>
      <w:proofErr w:type="spellEnd"/>
      <w:r w:rsidR="00643F87" w:rsidRPr="00643F87">
        <w:t>"</w:t>
      </w:r>
      <w:r w:rsidRPr="00643F87">
        <w:t>//</w:t>
      </w:r>
      <w:r w:rsidR="00643F87" w:rsidRPr="00643F87">
        <w:t>СЗ РФ. 30.10.2000.  N 44 ст. 4399</w:t>
      </w:r>
      <w:r w:rsidR="00160CF2">
        <w:t>.</w:t>
      </w:r>
    </w:p>
  </w:footnote>
  <w:footnote w:id="13">
    <w:p w:rsidR="005D4853" w:rsidRDefault="005D4853" w:rsidP="00AF1A1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8F3258">
        <w:t>См.:</w:t>
      </w:r>
      <w:r w:rsidR="00160CF2">
        <w:t xml:space="preserve"> </w:t>
      </w:r>
      <w:r w:rsidRPr="008F3258">
        <w:t>Постановление К</w:t>
      </w:r>
      <w:r w:rsidR="008F3258">
        <w:t xml:space="preserve">онституционного </w:t>
      </w:r>
      <w:r w:rsidRPr="008F3258">
        <w:t>С</w:t>
      </w:r>
      <w:r w:rsidR="008F3258">
        <w:t>уда</w:t>
      </w:r>
      <w:r w:rsidRPr="008F3258">
        <w:t xml:space="preserve"> от 27.06.2000 № 11-П</w:t>
      </w:r>
      <w:r w:rsidR="008F3258" w:rsidRPr="008F3258">
        <w:t xml:space="preserve"> </w:t>
      </w:r>
      <w:r w:rsidR="008F3258" w:rsidRPr="008F3258">
        <w:rPr>
          <w:color w:val="000000"/>
          <w:shd w:val="clear" w:color="auto" w:fill="FFFFFF"/>
        </w:rPr>
        <w:t>"По делу о проверке конституционности положений части первой статьи 47 и части второй статьи 51 Уголовно-процессуального кодекса РСФСР в связи с жалобой гражданина В.И.Маслова"</w:t>
      </w:r>
      <w:r w:rsidRPr="008F3258">
        <w:t xml:space="preserve">//СПС </w:t>
      </w:r>
      <w:proofErr w:type="spellStart"/>
      <w:r w:rsidRPr="008F3258">
        <w:t>КонсультантПлюс</w:t>
      </w:r>
      <w:proofErr w:type="spellEnd"/>
      <w:r w:rsidR="008F3258">
        <w:t>.</w:t>
      </w:r>
    </w:p>
  </w:footnote>
  <w:footnote w:id="14">
    <w:p w:rsidR="005D4853" w:rsidRDefault="005D4853" w:rsidP="00AF1A14">
      <w:pPr>
        <w:pStyle w:val="a6"/>
        <w:jc w:val="both"/>
      </w:pPr>
      <w:r>
        <w:rPr>
          <w:rStyle w:val="a8"/>
        </w:rPr>
        <w:footnoteRef/>
      </w:r>
      <w:r>
        <w:t xml:space="preserve"> См.: </w:t>
      </w:r>
      <w:r w:rsidRPr="005D4853">
        <w:t>Постановление КС от 13.06.1996 № 14-П</w:t>
      </w:r>
      <w:r w:rsidR="00AF1A14">
        <w:t xml:space="preserve"> </w:t>
      </w:r>
      <w:r w:rsidR="00AF1A14" w:rsidRPr="00AF1A14">
        <w:rPr>
          <w:color w:val="000000"/>
          <w:shd w:val="clear" w:color="auto" w:fill="FFFFFF"/>
        </w:rPr>
        <w:t>"По делу о проверке конституционности части пятой статьи 97</w:t>
      </w:r>
      <w:proofErr w:type="gramStart"/>
      <w:r w:rsidR="00AF1A14" w:rsidRPr="00AF1A14">
        <w:rPr>
          <w:color w:val="000000"/>
          <w:shd w:val="clear" w:color="auto" w:fill="FFFFFF"/>
        </w:rPr>
        <w:t xml:space="preserve"> </w:t>
      </w:r>
      <w:r w:rsidR="00AF1A14">
        <w:rPr>
          <w:color w:val="000000"/>
          <w:shd w:val="clear" w:color="auto" w:fill="FFFFFF"/>
        </w:rPr>
        <w:t xml:space="preserve"> </w:t>
      </w:r>
      <w:r w:rsidR="00AF1A14" w:rsidRPr="00AF1A14">
        <w:rPr>
          <w:color w:val="000000"/>
          <w:shd w:val="clear" w:color="auto" w:fill="FFFFFF"/>
        </w:rPr>
        <w:t>У</w:t>
      </w:r>
      <w:proofErr w:type="gramEnd"/>
      <w:r w:rsidR="00AF1A14" w:rsidRPr="00AF1A14">
        <w:rPr>
          <w:color w:val="000000"/>
          <w:shd w:val="clear" w:color="auto" w:fill="FFFFFF"/>
        </w:rPr>
        <w:t xml:space="preserve">головно - процессуального кодекса РСФСР в связи с жалобой гражданина В.В. </w:t>
      </w:r>
      <w:proofErr w:type="spellStart"/>
      <w:r w:rsidR="00AF1A14" w:rsidRPr="00AF1A14">
        <w:rPr>
          <w:color w:val="000000"/>
          <w:shd w:val="clear" w:color="auto" w:fill="FFFFFF"/>
        </w:rPr>
        <w:t>Щелухина</w:t>
      </w:r>
      <w:proofErr w:type="spellEnd"/>
      <w:r w:rsidR="00AF1A14" w:rsidRPr="00AF1A14">
        <w:rPr>
          <w:color w:val="000000"/>
          <w:shd w:val="clear" w:color="auto" w:fill="FFFFFF"/>
        </w:rPr>
        <w:t>"</w:t>
      </w:r>
      <w:r w:rsidR="00AF1A14" w:rsidRPr="00AF1A14">
        <w:t xml:space="preserve"> </w:t>
      </w:r>
      <w:r w:rsidRPr="00AF1A14">
        <w:t>//</w:t>
      </w:r>
      <w:r w:rsidR="00AF1A14" w:rsidRPr="00AF1A14">
        <w:rPr>
          <w:color w:val="000000"/>
          <w:shd w:val="clear" w:color="auto" w:fill="FFFFFF"/>
        </w:rPr>
        <w:t xml:space="preserve"> СЗ РФ. 24.06.1996. N 26. Ст. 3185.</w:t>
      </w:r>
    </w:p>
  </w:footnote>
  <w:footnote w:id="15">
    <w:p w:rsidR="00AF1A14" w:rsidRDefault="00DE050D" w:rsidP="00AF1A14">
      <w:pPr>
        <w:pStyle w:val="a6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a8"/>
        </w:rPr>
        <w:footnoteRef/>
      </w:r>
      <w:r>
        <w:t xml:space="preserve"> </w:t>
      </w:r>
      <w:r w:rsidRPr="00BD63FD">
        <w:t>Постановление Правительства РФ от 28.05.2004 N 256 (ред. от 04.</w:t>
      </w:r>
      <w:r w:rsidRPr="00AF1A14">
        <w:t>07.2017) "Об утверждении Положения о порядке прохождения альтернативной гражданской службы"//</w:t>
      </w:r>
      <w:r w:rsidR="00AF1A14" w:rsidRPr="00AF1A14">
        <w:t>СЗ РФ</w:t>
      </w:r>
      <w:r w:rsidR="00AF1A14" w:rsidRPr="00AF1A14">
        <w:rPr>
          <w:bCs/>
          <w:shd w:val="clear" w:color="auto" w:fill="FFFFFF"/>
        </w:rPr>
        <w:t xml:space="preserve"> 7.06.2004 N 23. Ст. 2309.</w:t>
      </w:r>
    </w:p>
    <w:p w:rsidR="00DE050D" w:rsidRDefault="00DE050D" w:rsidP="00AF1A14">
      <w:pPr>
        <w:pStyle w:val="a6"/>
        <w:jc w:val="both"/>
      </w:pPr>
    </w:p>
  </w:footnote>
  <w:footnote w:id="16">
    <w:p w:rsidR="007801AE" w:rsidRDefault="007801AE" w:rsidP="00F047C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>
        <w:t>Украинцева</w:t>
      </w:r>
      <w:proofErr w:type="spellEnd"/>
      <w:r>
        <w:t xml:space="preserve"> В.С. Проблемы правового обеспечения конституционного права граждан на альтернативную гражданску</w:t>
      </w:r>
      <w:r w:rsidR="00F047CC">
        <w:t>ю службу в Российской Федерации//</w:t>
      </w:r>
      <w:r w:rsidR="00F047CC" w:rsidRPr="00F047CC">
        <w:t xml:space="preserve"> </w:t>
      </w:r>
      <w:hyperlink r:id="rId1" w:history="1">
        <w:r w:rsidR="00F047CC" w:rsidRPr="00F047CC">
          <w:rPr>
            <w:rStyle w:val="a5"/>
            <w:color w:val="auto"/>
            <w:u w:val="none"/>
          </w:rPr>
          <w:t>Вестник Поволжской академии государственной службы</w:t>
        </w:r>
      </w:hyperlink>
      <w:r w:rsidR="00F047CC" w:rsidRPr="00F047CC">
        <w:t>. 2007. </w:t>
      </w:r>
      <w:hyperlink r:id="rId2" w:history="1">
        <w:r w:rsidR="00F047CC" w:rsidRPr="00F047CC">
          <w:rPr>
            <w:rStyle w:val="a5"/>
            <w:color w:val="auto"/>
            <w:u w:val="none"/>
          </w:rPr>
          <w:t>№ 12</w:t>
        </w:r>
      </w:hyperlink>
      <w:r w:rsidR="00F047CC" w:rsidRPr="00F047CC">
        <w:t>.</w:t>
      </w:r>
      <w:r w:rsidR="00F047CC">
        <w:t xml:space="preserve"> С.77-81.</w:t>
      </w:r>
    </w:p>
  </w:footnote>
  <w:footnote w:id="17">
    <w:p w:rsidR="00392D19" w:rsidRDefault="00392D19" w:rsidP="0085072F">
      <w:pPr>
        <w:pStyle w:val="tehnormatitle"/>
        <w:shd w:val="clear" w:color="auto" w:fill="FFFFFF"/>
        <w:spacing w:before="0" w:beforeAutospacing="0" w:after="0" w:afterAutospacing="0"/>
        <w:jc w:val="both"/>
      </w:pPr>
      <w:r>
        <w:rPr>
          <w:rStyle w:val="a8"/>
        </w:rPr>
        <w:footnoteRef/>
      </w:r>
      <w:r>
        <w:t xml:space="preserve"> </w:t>
      </w:r>
      <w:r w:rsidRPr="0085072F">
        <w:rPr>
          <w:sz w:val="20"/>
          <w:szCs w:val="20"/>
        </w:rPr>
        <w:t>Определение КС РФ от 26.09.1996 N 93-О</w:t>
      </w:r>
      <w:r w:rsidR="0085072F" w:rsidRPr="0085072F">
        <w:rPr>
          <w:sz w:val="20"/>
          <w:szCs w:val="20"/>
        </w:rPr>
        <w:t xml:space="preserve"> </w:t>
      </w:r>
      <w:r w:rsidR="0085072F">
        <w:rPr>
          <w:bCs/>
          <w:sz w:val="20"/>
          <w:szCs w:val="20"/>
        </w:rPr>
        <w:t>«О</w:t>
      </w:r>
      <w:r w:rsidR="0085072F" w:rsidRPr="0085072F">
        <w:rPr>
          <w:bCs/>
          <w:sz w:val="20"/>
          <w:szCs w:val="20"/>
        </w:rPr>
        <w:t xml:space="preserve">б отказе в принятии к рассмотрению </w:t>
      </w:r>
      <w:proofErr w:type="gramStart"/>
      <w:r w:rsidR="0085072F" w:rsidRPr="0085072F">
        <w:rPr>
          <w:bCs/>
          <w:sz w:val="20"/>
          <w:szCs w:val="20"/>
        </w:rPr>
        <w:t xml:space="preserve">жалобы гражданина </w:t>
      </w:r>
      <w:r w:rsidR="0085072F">
        <w:rPr>
          <w:bCs/>
          <w:sz w:val="20"/>
          <w:szCs w:val="20"/>
        </w:rPr>
        <w:t>Павлова Александра А</w:t>
      </w:r>
      <w:r w:rsidR="0085072F" w:rsidRPr="0085072F">
        <w:rPr>
          <w:bCs/>
          <w:sz w:val="20"/>
          <w:szCs w:val="20"/>
        </w:rPr>
        <w:t>натольевича</w:t>
      </w:r>
      <w:proofErr w:type="gramEnd"/>
      <w:r w:rsidR="0085072F" w:rsidRPr="0085072F">
        <w:rPr>
          <w:bCs/>
          <w:sz w:val="20"/>
          <w:szCs w:val="20"/>
        </w:rPr>
        <w:t xml:space="preserve"> как не </w:t>
      </w:r>
      <w:r w:rsidR="0085072F" w:rsidRPr="0085072F">
        <w:rPr>
          <w:rStyle w:val="grame"/>
          <w:bCs/>
          <w:sz w:val="20"/>
          <w:szCs w:val="20"/>
        </w:rPr>
        <w:t xml:space="preserve">соответствующей </w:t>
      </w:r>
      <w:r w:rsidR="0085072F">
        <w:rPr>
          <w:bCs/>
          <w:sz w:val="20"/>
          <w:szCs w:val="20"/>
        </w:rPr>
        <w:t>требованиям Ф</w:t>
      </w:r>
      <w:r w:rsidR="0085072F" w:rsidRPr="0085072F">
        <w:rPr>
          <w:bCs/>
          <w:sz w:val="20"/>
          <w:szCs w:val="20"/>
        </w:rPr>
        <w:t xml:space="preserve">едерального конституционного закона </w:t>
      </w:r>
      <w:r w:rsidR="0085072F">
        <w:rPr>
          <w:bCs/>
          <w:sz w:val="20"/>
          <w:szCs w:val="20"/>
        </w:rPr>
        <w:t>"О Конституционном Суде Российской Ф</w:t>
      </w:r>
      <w:r w:rsidR="0085072F" w:rsidRPr="0085072F">
        <w:rPr>
          <w:bCs/>
          <w:sz w:val="20"/>
          <w:szCs w:val="20"/>
        </w:rPr>
        <w:t>едерации</w:t>
      </w:r>
      <w:r w:rsidR="0085072F">
        <w:rPr>
          <w:bCs/>
          <w:sz w:val="20"/>
          <w:szCs w:val="20"/>
        </w:rPr>
        <w:t>»</w:t>
      </w:r>
      <w:r w:rsidRPr="0085072F">
        <w:rPr>
          <w:sz w:val="20"/>
          <w:szCs w:val="20"/>
        </w:rPr>
        <w:t>//</w:t>
      </w:r>
      <w:r w:rsidR="002941CC">
        <w:rPr>
          <w:sz w:val="20"/>
          <w:szCs w:val="20"/>
        </w:rPr>
        <w:t xml:space="preserve">СПС </w:t>
      </w:r>
      <w:proofErr w:type="spellStart"/>
      <w:r w:rsidR="002941CC">
        <w:rPr>
          <w:sz w:val="20"/>
          <w:szCs w:val="20"/>
        </w:rPr>
        <w:t>КонсультантПлюс</w:t>
      </w:r>
      <w:proofErr w:type="spellEnd"/>
      <w:r w:rsidR="002941CC">
        <w:rPr>
          <w:sz w:val="20"/>
          <w:szCs w:val="20"/>
        </w:rPr>
        <w:t>.</w:t>
      </w:r>
    </w:p>
  </w:footnote>
  <w:footnote w:id="18">
    <w:p w:rsidR="00392D19" w:rsidRDefault="00392D19" w:rsidP="0085072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 w:rsidRPr="00392D19">
        <w:t>Постановлени</w:t>
      </w:r>
      <w:r w:rsidR="0085072F">
        <w:t>е</w:t>
      </w:r>
      <w:r w:rsidRPr="00392D19">
        <w:t xml:space="preserve"> </w:t>
      </w:r>
      <w:r w:rsidR="0085072F" w:rsidRPr="0085072F">
        <w:t>Конституционного Суда РФ от 23.11.1999 N 16-П "По делу о проверке конституционности абзацев третьего и четвертого пункта 3 статьи 27 Федерального закона от 26 сентября 1997 года "О свободе совести и о религиозных объединениях" в связи с жалобами Религиозного общества Свидетелей Иеговы в городе Ярославле и религиозного объединения "Христианская церковь Прославления"</w:t>
      </w:r>
      <w:r w:rsidR="0085072F">
        <w:t xml:space="preserve">//СПС </w:t>
      </w:r>
      <w:proofErr w:type="spellStart"/>
      <w:r w:rsidR="0085072F">
        <w:t>консультантПлюс</w:t>
      </w:r>
      <w:proofErr w:type="spellEnd"/>
      <w:r w:rsidR="0085072F">
        <w:t>.</w:t>
      </w:r>
      <w:proofErr w:type="gramEnd"/>
    </w:p>
  </w:footnote>
  <w:footnote w:id="19">
    <w:p w:rsidR="0088173E" w:rsidRPr="002941CC" w:rsidRDefault="0088173E" w:rsidP="002941CC">
      <w:pPr>
        <w:jc w:val="both"/>
      </w:pPr>
      <w:r w:rsidRPr="002941CC">
        <w:footnoteRef/>
      </w:r>
      <w:r w:rsidRPr="002941CC">
        <w:t xml:space="preserve"> Определение КС </w:t>
      </w:r>
      <w:r w:rsidR="006C7F9A" w:rsidRPr="002941CC">
        <w:t xml:space="preserve">РФ </w:t>
      </w:r>
      <w:r w:rsidRPr="002941CC">
        <w:rPr>
          <w:rFonts w:eastAsiaTheme="minorHAnsi"/>
        </w:rPr>
        <w:t>от 25.09.2014 г. N 2204-О</w:t>
      </w:r>
      <w:r w:rsidR="002941CC" w:rsidRPr="002941CC">
        <w:rPr>
          <w:rFonts w:eastAsiaTheme="minorHAnsi"/>
        </w:rPr>
        <w:t xml:space="preserve"> </w:t>
      </w:r>
      <w:r w:rsidR="002941CC" w:rsidRPr="002941CC">
        <w:rPr>
          <w:color w:val="000000"/>
          <w:shd w:val="clear" w:color="auto" w:fill="FFFFFF"/>
        </w:rPr>
        <w:t xml:space="preserve">"Об отказе в принятии к рассмотрению жалобы гражданина </w:t>
      </w:r>
      <w:proofErr w:type="spellStart"/>
      <w:r w:rsidR="002941CC" w:rsidRPr="002941CC">
        <w:rPr>
          <w:color w:val="000000"/>
          <w:shd w:val="clear" w:color="auto" w:fill="FFFFFF"/>
        </w:rPr>
        <w:t>Плахутина</w:t>
      </w:r>
      <w:proofErr w:type="spellEnd"/>
      <w:r w:rsidR="002941CC" w:rsidRPr="002941CC">
        <w:rPr>
          <w:color w:val="000000"/>
          <w:shd w:val="clear" w:color="auto" w:fill="FFFFFF"/>
        </w:rPr>
        <w:t xml:space="preserve"> Евгения Викторовича на нарушение его конституционных прав положениями статьи 2, пункта 1 статьи 11 и пункта 2 статьи 12 Федерального закона "Об альтернативной гражданской службе"</w:t>
      </w:r>
      <w:r w:rsidR="002941CC" w:rsidRPr="002941CC">
        <w:t xml:space="preserve"> //СПС </w:t>
      </w:r>
      <w:proofErr w:type="spellStart"/>
      <w:r w:rsidR="002941CC" w:rsidRPr="002941CC">
        <w:t>КонсультантПлюс</w:t>
      </w:r>
      <w:proofErr w:type="spellEnd"/>
      <w:r w:rsidR="002941CC">
        <w:t>.</w:t>
      </w:r>
    </w:p>
  </w:footnote>
  <w:footnote w:id="20">
    <w:p w:rsidR="006C7F9A" w:rsidRDefault="006C7F9A" w:rsidP="009B181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B1819">
        <w:rPr>
          <w:rFonts w:eastAsiaTheme="minorHAnsi"/>
        </w:rPr>
        <w:t>Определение К</w:t>
      </w:r>
      <w:r w:rsidR="009B1819">
        <w:rPr>
          <w:rFonts w:eastAsiaTheme="minorHAnsi"/>
        </w:rPr>
        <w:t xml:space="preserve">онституционного </w:t>
      </w:r>
      <w:r w:rsidRPr="009B1819">
        <w:rPr>
          <w:rFonts w:eastAsiaTheme="minorHAnsi"/>
        </w:rPr>
        <w:t>С</w:t>
      </w:r>
      <w:r w:rsidR="009B1819">
        <w:rPr>
          <w:rFonts w:eastAsiaTheme="minorHAnsi"/>
        </w:rPr>
        <w:t>уда</w:t>
      </w:r>
      <w:r w:rsidRPr="009B1819">
        <w:rPr>
          <w:rFonts w:eastAsiaTheme="minorHAnsi"/>
        </w:rPr>
        <w:t xml:space="preserve"> РФ от 17 октября 2006 года N 447-О</w:t>
      </w:r>
      <w:r w:rsidR="009B1819" w:rsidRPr="009B1819">
        <w:rPr>
          <w:rFonts w:eastAsiaTheme="minorHAnsi"/>
        </w:rPr>
        <w:t xml:space="preserve"> «</w:t>
      </w:r>
      <w:r w:rsidR="009B1819" w:rsidRPr="009B1819">
        <w:rPr>
          <w:color w:val="000000"/>
          <w:shd w:val="clear" w:color="auto" w:fill="FFFFFF"/>
        </w:rPr>
        <w:t xml:space="preserve">По жалобам граждан Жидкова Михаила Александровича и </w:t>
      </w:r>
      <w:proofErr w:type="spellStart"/>
      <w:r w:rsidR="009B1819" w:rsidRPr="009B1819">
        <w:rPr>
          <w:color w:val="000000"/>
          <w:shd w:val="clear" w:color="auto" w:fill="FFFFFF"/>
        </w:rPr>
        <w:t>Пильникова</w:t>
      </w:r>
      <w:proofErr w:type="spellEnd"/>
      <w:r w:rsidR="009B1819" w:rsidRPr="009B1819">
        <w:rPr>
          <w:color w:val="000000"/>
          <w:shd w:val="clear" w:color="auto" w:fill="FFFFFF"/>
        </w:rPr>
        <w:t xml:space="preserve"> Олега Сергеевича на нарушение их конституционных прав статьей 11 Федерального закона «Об альтернативной гражданской службе»</w:t>
      </w:r>
      <w:r w:rsidRPr="009B1819">
        <w:t>//</w:t>
      </w:r>
      <w:r w:rsidR="009B1819" w:rsidRPr="009B1819">
        <w:t xml:space="preserve">СПС </w:t>
      </w:r>
      <w:proofErr w:type="spellStart"/>
      <w:r w:rsidR="009B1819" w:rsidRPr="009B1819">
        <w:t>КонсультантПлюс</w:t>
      </w:r>
      <w:proofErr w:type="spellEnd"/>
      <w:r w:rsidR="009B1819" w:rsidRPr="009B1819">
        <w:t>.</w:t>
      </w:r>
    </w:p>
  </w:footnote>
  <w:footnote w:id="21">
    <w:p w:rsidR="0088173E" w:rsidRPr="0088173E" w:rsidRDefault="0088173E" w:rsidP="00504367">
      <w:pPr>
        <w:jc w:val="both"/>
      </w:pPr>
      <w:r w:rsidRPr="0088173E">
        <w:footnoteRef/>
      </w:r>
      <w:r w:rsidRPr="0088173E">
        <w:t xml:space="preserve"> </w:t>
      </w:r>
      <w:proofErr w:type="spellStart"/>
      <w:r w:rsidRPr="0088173E">
        <w:t>Люблинский</w:t>
      </w:r>
      <w:proofErr w:type="spellEnd"/>
      <w:r w:rsidRPr="0088173E">
        <w:t xml:space="preserve"> районный суд города Москвы Решение от 21 апреля 2011 г.</w:t>
      </w:r>
      <w:r w:rsidR="00504367" w:rsidRPr="00504367">
        <w:t xml:space="preserve"> </w:t>
      </w:r>
      <w:r w:rsidR="00504367">
        <w:t>в отношении Петухова//</w:t>
      </w:r>
      <w:r w:rsidR="00160CF2">
        <w:t xml:space="preserve">СПС </w:t>
      </w:r>
      <w:proofErr w:type="spellStart"/>
      <w:r w:rsidR="00160CF2">
        <w:t>КонсультантПлюс</w:t>
      </w:r>
      <w:proofErr w:type="spellEnd"/>
      <w:r w:rsidR="00160CF2">
        <w:t>.</w:t>
      </w:r>
    </w:p>
    <w:p w:rsidR="0088173E" w:rsidRDefault="0088173E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40A"/>
    <w:multiLevelType w:val="hybridMultilevel"/>
    <w:tmpl w:val="B4F48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02E3E"/>
    <w:rsid w:val="00023D73"/>
    <w:rsid w:val="000604FB"/>
    <w:rsid w:val="000D4E1A"/>
    <w:rsid w:val="00114AD2"/>
    <w:rsid w:val="00160CF2"/>
    <w:rsid w:val="001B510C"/>
    <w:rsid w:val="00233442"/>
    <w:rsid w:val="0027558B"/>
    <w:rsid w:val="002849E7"/>
    <w:rsid w:val="002941CC"/>
    <w:rsid w:val="002E6433"/>
    <w:rsid w:val="002F7D24"/>
    <w:rsid w:val="00392D19"/>
    <w:rsid w:val="003A65CF"/>
    <w:rsid w:val="003B0DC4"/>
    <w:rsid w:val="00444A8C"/>
    <w:rsid w:val="00474234"/>
    <w:rsid w:val="004A5899"/>
    <w:rsid w:val="004F5F39"/>
    <w:rsid w:val="0050331B"/>
    <w:rsid w:val="00504367"/>
    <w:rsid w:val="005225F8"/>
    <w:rsid w:val="00531E71"/>
    <w:rsid w:val="0053350E"/>
    <w:rsid w:val="005D4853"/>
    <w:rsid w:val="005F3B30"/>
    <w:rsid w:val="00614C35"/>
    <w:rsid w:val="00643F87"/>
    <w:rsid w:val="006A1A01"/>
    <w:rsid w:val="006B3214"/>
    <w:rsid w:val="006C7F9A"/>
    <w:rsid w:val="006E616F"/>
    <w:rsid w:val="007801AE"/>
    <w:rsid w:val="00783045"/>
    <w:rsid w:val="007A02A6"/>
    <w:rsid w:val="007A6C01"/>
    <w:rsid w:val="007C4670"/>
    <w:rsid w:val="00803DBE"/>
    <w:rsid w:val="0085072F"/>
    <w:rsid w:val="00864EDD"/>
    <w:rsid w:val="0088173E"/>
    <w:rsid w:val="008C456B"/>
    <w:rsid w:val="008C54F0"/>
    <w:rsid w:val="008E79C5"/>
    <w:rsid w:val="008F3258"/>
    <w:rsid w:val="00916834"/>
    <w:rsid w:val="00944AAE"/>
    <w:rsid w:val="009B1819"/>
    <w:rsid w:val="00A0367C"/>
    <w:rsid w:val="00A67E86"/>
    <w:rsid w:val="00A96482"/>
    <w:rsid w:val="00AE23A6"/>
    <w:rsid w:val="00AF1A14"/>
    <w:rsid w:val="00B02E3E"/>
    <w:rsid w:val="00B360B1"/>
    <w:rsid w:val="00B71F70"/>
    <w:rsid w:val="00C93E39"/>
    <w:rsid w:val="00CF58E8"/>
    <w:rsid w:val="00D05A9D"/>
    <w:rsid w:val="00D3425A"/>
    <w:rsid w:val="00D53C8E"/>
    <w:rsid w:val="00D64916"/>
    <w:rsid w:val="00DC6936"/>
    <w:rsid w:val="00DE050D"/>
    <w:rsid w:val="00E82B44"/>
    <w:rsid w:val="00E91822"/>
    <w:rsid w:val="00E97C09"/>
    <w:rsid w:val="00EE4481"/>
    <w:rsid w:val="00F047CC"/>
    <w:rsid w:val="00F974AE"/>
    <w:rsid w:val="00FB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67E8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6B3214"/>
    <w:pPr>
      <w:overflowPunct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B3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225F8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A65CF"/>
  </w:style>
  <w:style w:type="character" w:customStyle="1" w:styleId="a7">
    <w:name w:val="Текст сноски Знак"/>
    <w:basedOn w:val="a0"/>
    <w:link w:val="a6"/>
    <w:uiPriority w:val="99"/>
    <w:semiHidden/>
    <w:rsid w:val="003A6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A65C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7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88173E"/>
    <w:pPr>
      <w:ind w:left="720"/>
      <w:contextualSpacing/>
    </w:pPr>
  </w:style>
  <w:style w:type="character" w:customStyle="1" w:styleId="snippetequal">
    <w:name w:val="snippet_equal"/>
    <w:basedOn w:val="a0"/>
    <w:rsid w:val="00DC6936"/>
  </w:style>
  <w:style w:type="paragraph" w:styleId="aa">
    <w:name w:val="header"/>
    <w:basedOn w:val="a"/>
    <w:link w:val="ab"/>
    <w:uiPriority w:val="99"/>
    <w:semiHidden/>
    <w:unhideWhenUsed/>
    <w:rsid w:val="00864E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4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64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4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F974AE"/>
  </w:style>
  <w:style w:type="paragraph" w:customStyle="1" w:styleId="tehnormatitle">
    <w:name w:val="tehnormatitle"/>
    <w:basedOn w:val="a"/>
    <w:rsid w:val="008507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850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ECF818B7CDDF3C435B35CAFDB579BC816BAF11DC3AE47A90B8E7g7NBO%20o%20" TargetMode="External"/><Relationship Id="rId13" Type="http://schemas.openxmlformats.org/officeDocument/2006/relationships/hyperlink" Target="consultantplus://offline/ref=2BECF818B7CDDF3C435B35CAFDB579BC8266AC13DF69B378C1EDE97EF4EA3C1A47B990211CECA05AgCNBO%20o%20" TargetMode="External"/><Relationship Id="rId18" Type="http://schemas.openxmlformats.org/officeDocument/2006/relationships/hyperlink" Target="https://elibrary.ru/contents.asp?issueid=55718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ECF818B7CDDF3C435B35CAFDB579BC8266AC13DF69B378C1EDE97EF4gENAO%20o%20" TargetMode="External"/><Relationship Id="rId17" Type="http://schemas.openxmlformats.org/officeDocument/2006/relationships/hyperlink" Target="consultantplus://offline/ref=2BECF818B7CDDF3C435B35CAFDB579BC816BAF11DC3AE47A90B8E77BFCBA740A09FC9D201DEDgAN3O%20o%2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ECF818B7CDDF3C435B35CAFDB579BC816BAF11DC3AE47A90B8E77BFCBA740A09FC9D201EEEgAN1O%20o%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ECF818B7CDDF3C435B35CAFDB579BC816BAF11DC3AE47A90B8E77BFCBA740A09FC9D201EEEgAN1O%20o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ECF818B7CDDF3C435B35CAFDB579BC8266AC13DF69B378C1EDE97EF4EA3C1A47B990211CECA052gCNBO%20o%2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2BECF818B7CDDF3C435B35CAFDB579BC816BAF11DC3AE47A90B8E77BFCBA740A09FC9D201DEDgAN3O%20o%20" TargetMode="External"/><Relationship Id="rId19" Type="http://schemas.openxmlformats.org/officeDocument/2006/relationships/hyperlink" Target="https://elibrary.ru/contents.asp?issueid=557186&amp;selid=1189889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ECF818B7CDDF3C435B35CAFDB579BC816BAF11DC3AE47A90B8E77BFCBA740A09FC9D201DECgAN8O%20o%20" TargetMode="External"/><Relationship Id="rId14" Type="http://schemas.openxmlformats.org/officeDocument/2006/relationships/hyperlink" Target="consultantplus://offline/ref=2BECF818B7CDDF3C435B35CAFDB579BC8266AC13DF69B378C1EDE97EF4EA3C1A47B990211CECA053gCNAO%20o%20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.ru/contents.asp?issueid=557186&amp;selid=11898891" TargetMode="External"/><Relationship Id="rId1" Type="http://schemas.openxmlformats.org/officeDocument/2006/relationships/hyperlink" Target="https://elibrary.ru/contents.asp?issueid=557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7EB6B-7A0B-4BBD-8305-C19B5E8F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2364sr</dc:creator>
  <cp:lastModifiedBy>2364sr</cp:lastModifiedBy>
  <cp:revision>2</cp:revision>
  <cp:lastPrinted>2017-11-29T05:11:00Z</cp:lastPrinted>
  <dcterms:created xsi:type="dcterms:W3CDTF">2017-12-01T00:26:00Z</dcterms:created>
  <dcterms:modified xsi:type="dcterms:W3CDTF">2017-12-01T00:26:00Z</dcterms:modified>
</cp:coreProperties>
</file>