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B6" w:rsidRPr="00241384" w:rsidRDefault="003C37B6" w:rsidP="003C37B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3C37B6" w:rsidRDefault="003C37B6" w:rsidP="003C37B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прохождения производственной (преддипломной)  практики Александрова С.О.</w:t>
      </w:r>
    </w:p>
    <w:p w:rsidR="003C37B6" w:rsidRDefault="003C37B6" w:rsidP="003C37B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C37B6" w:rsidRDefault="003C37B6" w:rsidP="003C37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период с 27 ноября 2017 года  по 21 января 2018 года  я проходил прои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водственную практику в </w:t>
      </w:r>
      <w:r w:rsidRPr="00A82DA8">
        <w:rPr>
          <w:sz w:val="28"/>
          <w:szCs w:val="28"/>
        </w:rPr>
        <w:t>прокуратуре Пролетарского района г</w:t>
      </w:r>
      <w:proofErr w:type="gramStart"/>
      <w:r w:rsidRPr="00A82DA8">
        <w:rPr>
          <w:sz w:val="28"/>
          <w:szCs w:val="28"/>
        </w:rPr>
        <w:t>.Т</w:t>
      </w:r>
      <w:proofErr w:type="gramEnd"/>
      <w:r w:rsidRPr="00A82DA8">
        <w:rPr>
          <w:sz w:val="28"/>
          <w:szCs w:val="28"/>
        </w:rPr>
        <w:t>вери</w:t>
      </w:r>
      <w:r>
        <w:rPr>
          <w:sz w:val="28"/>
          <w:szCs w:val="28"/>
        </w:rPr>
        <w:t xml:space="preserve">, </w:t>
      </w:r>
      <w:r w:rsidRPr="00A82DA8">
        <w:rPr>
          <w:sz w:val="28"/>
          <w:szCs w:val="28"/>
        </w:rPr>
        <w:t>которую возглавлял</w:t>
      </w:r>
      <w:r>
        <w:rPr>
          <w:sz w:val="28"/>
          <w:szCs w:val="28"/>
        </w:rPr>
        <w:t xml:space="preserve"> прокурор района советник юстиции Королё</w:t>
      </w:r>
      <w:r w:rsidRPr="00A82DA8">
        <w:rPr>
          <w:sz w:val="28"/>
          <w:szCs w:val="28"/>
        </w:rPr>
        <w:t>в А.С.</w:t>
      </w:r>
    </w:p>
    <w:p w:rsidR="003C37B6" w:rsidRPr="004A666E" w:rsidRDefault="003C37B6" w:rsidP="003C37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C37B6" w:rsidRPr="004A666E" w:rsidRDefault="003C37B6" w:rsidP="003C37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gramStart"/>
      <w:r w:rsidRPr="004A666E">
        <w:rPr>
          <w:b/>
          <w:sz w:val="28"/>
          <w:szCs w:val="28"/>
          <w:lang w:val="en-US"/>
        </w:rPr>
        <w:t>I</w:t>
      </w:r>
      <w:r w:rsidRPr="004A666E">
        <w:rPr>
          <w:b/>
          <w:sz w:val="28"/>
          <w:szCs w:val="28"/>
        </w:rPr>
        <w:t>. Общие сведения о деятельности в рамках прохождения производс</w:t>
      </w:r>
      <w:r w:rsidRPr="004A666E">
        <w:rPr>
          <w:b/>
          <w:sz w:val="28"/>
          <w:szCs w:val="28"/>
        </w:rPr>
        <w:t>т</w:t>
      </w:r>
      <w:r w:rsidRPr="004A666E">
        <w:rPr>
          <w:b/>
          <w:sz w:val="28"/>
          <w:szCs w:val="28"/>
        </w:rPr>
        <w:t>венной практики.</w:t>
      </w:r>
      <w:proofErr w:type="gramEnd"/>
    </w:p>
    <w:p w:rsidR="003C37B6" w:rsidRPr="00F80A70" w:rsidRDefault="003C37B6" w:rsidP="003C3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0A70">
        <w:rPr>
          <w:sz w:val="28"/>
          <w:szCs w:val="28"/>
        </w:rPr>
        <w:t xml:space="preserve">Общие сведения об организации: </w:t>
      </w:r>
    </w:p>
    <w:p w:rsidR="003C37B6" w:rsidRPr="00F80A70" w:rsidRDefault="003C37B6" w:rsidP="003C3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0A70">
        <w:rPr>
          <w:sz w:val="28"/>
          <w:szCs w:val="28"/>
        </w:rPr>
        <w:t>В ходе прохождения производственной практики мне удалось составить представление о структуре, порядке деятельности и функциях районной прок</w:t>
      </w:r>
      <w:r w:rsidRPr="00F80A70">
        <w:rPr>
          <w:sz w:val="28"/>
          <w:szCs w:val="28"/>
        </w:rPr>
        <w:t>у</w:t>
      </w:r>
      <w:r w:rsidRPr="00F80A70">
        <w:rPr>
          <w:sz w:val="28"/>
          <w:szCs w:val="28"/>
        </w:rPr>
        <w:t>ратуры как основного звена в системе органов прокуратуры.</w:t>
      </w:r>
    </w:p>
    <w:p w:rsidR="003C37B6" w:rsidRPr="00F80A70" w:rsidRDefault="003C37B6" w:rsidP="003C3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0A70">
        <w:rPr>
          <w:sz w:val="28"/>
          <w:szCs w:val="28"/>
        </w:rPr>
        <w:t xml:space="preserve">Прокуратура Пролетарского района </w:t>
      </w:r>
      <w:proofErr w:type="gramStart"/>
      <w:r w:rsidRPr="00F80A70">
        <w:rPr>
          <w:sz w:val="28"/>
          <w:szCs w:val="28"/>
        </w:rPr>
        <w:t>г</w:t>
      </w:r>
      <w:proofErr w:type="gramEnd"/>
      <w:r w:rsidRPr="00F80A70">
        <w:rPr>
          <w:sz w:val="28"/>
          <w:szCs w:val="28"/>
        </w:rPr>
        <w:t>. Твери входит в единую федерал</w:t>
      </w:r>
      <w:r w:rsidRPr="00F80A70">
        <w:rPr>
          <w:sz w:val="28"/>
          <w:szCs w:val="28"/>
        </w:rPr>
        <w:t>ь</w:t>
      </w:r>
      <w:r w:rsidRPr="00F80A70">
        <w:rPr>
          <w:sz w:val="28"/>
          <w:szCs w:val="28"/>
        </w:rPr>
        <w:t xml:space="preserve">ную централизованную систему органов, </w:t>
      </w:r>
      <w:r w:rsidRPr="00F80A70">
        <w:rPr>
          <w:sz w:val="28"/>
          <w:szCs w:val="28"/>
          <w:shd w:val="clear" w:color="auto" w:fill="FFFFFF"/>
        </w:rPr>
        <w:t>осуществляющих от имени Росси</w:t>
      </w:r>
      <w:r w:rsidRPr="00F80A70">
        <w:rPr>
          <w:sz w:val="28"/>
          <w:szCs w:val="28"/>
          <w:shd w:val="clear" w:color="auto" w:fill="FFFFFF"/>
        </w:rPr>
        <w:t>й</w:t>
      </w:r>
      <w:r w:rsidRPr="00F80A70">
        <w:rPr>
          <w:sz w:val="28"/>
          <w:szCs w:val="28"/>
          <w:shd w:val="clear" w:color="auto" w:fill="FFFFFF"/>
        </w:rPr>
        <w:t>ской Федерации надзор за соблюдением </w:t>
      </w:r>
      <w:hyperlink r:id="rId5" w:history="1">
        <w:r w:rsidRPr="00F80A70">
          <w:rPr>
            <w:rStyle w:val="a4"/>
            <w:sz w:val="28"/>
            <w:szCs w:val="28"/>
            <w:shd w:val="clear" w:color="auto" w:fill="FFFFFF"/>
          </w:rPr>
          <w:t>Конституции</w:t>
        </w:r>
      </w:hyperlink>
      <w:r w:rsidRPr="00F80A70">
        <w:rPr>
          <w:sz w:val="28"/>
          <w:szCs w:val="28"/>
          <w:shd w:val="clear" w:color="auto" w:fill="FFFFFF"/>
        </w:rPr>
        <w:t> Российской Федерации и исполнением законов, действующих на территории Российской Федерации.</w:t>
      </w:r>
    </w:p>
    <w:p w:rsidR="003C37B6" w:rsidRPr="00F80A70" w:rsidRDefault="003C37B6" w:rsidP="003C37B6">
      <w:pPr>
        <w:ind w:firstLine="709"/>
        <w:jc w:val="both"/>
        <w:rPr>
          <w:sz w:val="28"/>
          <w:szCs w:val="28"/>
        </w:rPr>
      </w:pPr>
      <w:proofErr w:type="gramStart"/>
      <w:r w:rsidRPr="00F80A70">
        <w:rPr>
          <w:sz w:val="28"/>
          <w:szCs w:val="28"/>
        </w:rPr>
        <w:t>Органы прокуратуры осуществляют полномочия независимо от фед</w:t>
      </w:r>
      <w:r w:rsidRPr="00F80A70">
        <w:rPr>
          <w:sz w:val="28"/>
          <w:szCs w:val="28"/>
        </w:rPr>
        <w:t>е</w:t>
      </w:r>
      <w:r w:rsidRPr="00F80A70">
        <w:rPr>
          <w:sz w:val="28"/>
          <w:szCs w:val="28"/>
        </w:rPr>
        <w:t>ральных органов государственной власти, органов государственной власти субъектов Российской Федерации, органов местного самоуправления, общес</w:t>
      </w:r>
      <w:r w:rsidRPr="00F80A70">
        <w:rPr>
          <w:sz w:val="28"/>
          <w:szCs w:val="28"/>
        </w:rPr>
        <w:t>т</w:t>
      </w:r>
      <w:r w:rsidRPr="00F80A70">
        <w:rPr>
          <w:sz w:val="28"/>
          <w:szCs w:val="28"/>
        </w:rPr>
        <w:t>венных объединений и в строгом соответствии с действующими на территории Российской Федерации законами.</w:t>
      </w:r>
      <w:proofErr w:type="gramEnd"/>
    </w:p>
    <w:p w:rsidR="003C37B6" w:rsidRPr="00F80A70" w:rsidRDefault="003C37B6" w:rsidP="003C3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0A70">
        <w:rPr>
          <w:color w:val="000000"/>
          <w:sz w:val="28"/>
          <w:szCs w:val="28"/>
        </w:rPr>
        <w:t>В соответствии с Федеральным законом «О прокуратуре Российской Ф</w:t>
      </w:r>
      <w:r w:rsidRPr="00F80A70">
        <w:rPr>
          <w:color w:val="000000"/>
          <w:sz w:val="28"/>
          <w:szCs w:val="28"/>
        </w:rPr>
        <w:t>е</w:t>
      </w:r>
      <w:r w:rsidRPr="00F80A70">
        <w:rPr>
          <w:color w:val="000000"/>
          <w:sz w:val="28"/>
          <w:szCs w:val="28"/>
        </w:rPr>
        <w:t>дерации» органы прокуратуры осуществляют надзор за исполнением законов федеральными органами исполнительной власти, представительными (закон</w:t>
      </w:r>
      <w:r w:rsidRPr="00F80A70">
        <w:rPr>
          <w:color w:val="000000"/>
          <w:sz w:val="28"/>
          <w:szCs w:val="28"/>
        </w:rPr>
        <w:t>о</w:t>
      </w:r>
      <w:r w:rsidRPr="00F80A70">
        <w:rPr>
          <w:color w:val="000000"/>
          <w:sz w:val="28"/>
          <w:szCs w:val="28"/>
        </w:rPr>
        <w:t>дательными) и исполнительными органами субъектов Российской Федерации, органами местного самоуправления, их должностными лицами, а также за с</w:t>
      </w:r>
      <w:r w:rsidRPr="00F80A70">
        <w:rPr>
          <w:color w:val="000000"/>
          <w:sz w:val="28"/>
          <w:szCs w:val="28"/>
        </w:rPr>
        <w:t>о</w:t>
      </w:r>
      <w:r w:rsidRPr="00F80A70">
        <w:rPr>
          <w:color w:val="000000"/>
          <w:sz w:val="28"/>
          <w:szCs w:val="28"/>
        </w:rPr>
        <w:t>ответствием законам издаваемых ими правовых актов.</w:t>
      </w:r>
    </w:p>
    <w:p w:rsidR="003C37B6" w:rsidRPr="00F80A70" w:rsidRDefault="003C37B6" w:rsidP="003C37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0A70">
        <w:rPr>
          <w:color w:val="000000"/>
          <w:sz w:val="28"/>
          <w:szCs w:val="28"/>
        </w:rPr>
        <w:t>Прокуратура Пролетарского района г</w:t>
      </w:r>
      <w:proofErr w:type="gramStart"/>
      <w:r w:rsidRPr="00F80A70">
        <w:rPr>
          <w:color w:val="000000"/>
          <w:sz w:val="28"/>
          <w:szCs w:val="28"/>
        </w:rPr>
        <w:t>.Т</w:t>
      </w:r>
      <w:proofErr w:type="gramEnd"/>
      <w:r w:rsidRPr="00F80A70">
        <w:rPr>
          <w:color w:val="000000"/>
          <w:sz w:val="28"/>
          <w:szCs w:val="28"/>
        </w:rPr>
        <w:t>вери является структурным по</w:t>
      </w:r>
      <w:r w:rsidRPr="00F80A70">
        <w:rPr>
          <w:color w:val="000000"/>
          <w:sz w:val="28"/>
          <w:szCs w:val="28"/>
        </w:rPr>
        <w:t>д</w:t>
      </w:r>
      <w:r w:rsidRPr="00F80A70">
        <w:rPr>
          <w:color w:val="000000"/>
          <w:sz w:val="28"/>
          <w:szCs w:val="28"/>
        </w:rPr>
        <w:t>разделением Прокуратуры Тверской Области. В состав прокуратуры Пролета</w:t>
      </w:r>
      <w:r w:rsidRPr="00F80A70">
        <w:rPr>
          <w:color w:val="000000"/>
          <w:sz w:val="28"/>
          <w:szCs w:val="28"/>
        </w:rPr>
        <w:t>р</w:t>
      </w:r>
      <w:r w:rsidRPr="00F80A70">
        <w:rPr>
          <w:color w:val="000000"/>
          <w:sz w:val="28"/>
          <w:szCs w:val="28"/>
        </w:rPr>
        <w:t>ского района входят: районный прокурор; первый заместитель прокурора; з</w:t>
      </w:r>
      <w:r w:rsidRPr="00F80A70">
        <w:rPr>
          <w:color w:val="000000"/>
          <w:sz w:val="28"/>
          <w:szCs w:val="28"/>
        </w:rPr>
        <w:t>а</w:t>
      </w:r>
      <w:r w:rsidRPr="00F80A70">
        <w:rPr>
          <w:color w:val="000000"/>
          <w:sz w:val="28"/>
          <w:szCs w:val="28"/>
        </w:rPr>
        <w:t>меститель прокурора; старшие помощники и помощники прокурора.</w:t>
      </w:r>
    </w:p>
    <w:p w:rsidR="003C37B6" w:rsidRPr="00F80A70" w:rsidRDefault="003C37B6" w:rsidP="003C37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80A70">
        <w:rPr>
          <w:color w:val="000000"/>
          <w:sz w:val="28"/>
          <w:szCs w:val="28"/>
        </w:rPr>
        <w:t>Основополагающими нормативно – правовыми документами деятельности прокуратуры являются:</w:t>
      </w:r>
    </w:p>
    <w:p w:rsidR="003C37B6" w:rsidRPr="00F80A70" w:rsidRDefault="003C37B6" w:rsidP="003C37B6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80A70">
        <w:rPr>
          <w:color w:val="000000"/>
          <w:sz w:val="28"/>
          <w:szCs w:val="28"/>
        </w:rPr>
        <w:t>- Конституция Российской Федерации;</w:t>
      </w:r>
    </w:p>
    <w:p w:rsidR="003C37B6" w:rsidRPr="00F80A70" w:rsidRDefault="003C37B6" w:rsidP="003C37B6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80A70">
        <w:rPr>
          <w:color w:val="000000"/>
          <w:sz w:val="28"/>
          <w:szCs w:val="28"/>
        </w:rPr>
        <w:t xml:space="preserve">- </w:t>
      </w:r>
      <w:proofErr w:type="gramStart"/>
      <w:r w:rsidRPr="00F80A70">
        <w:rPr>
          <w:color w:val="000000"/>
          <w:sz w:val="28"/>
          <w:szCs w:val="28"/>
        </w:rPr>
        <w:t>Федеральный</w:t>
      </w:r>
      <w:proofErr w:type="gramEnd"/>
      <w:r w:rsidRPr="00F80A70">
        <w:rPr>
          <w:color w:val="000000"/>
          <w:sz w:val="28"/>
          <w:szCs w:val="28"/>
        </w:rPr>
        <w:t xml:space="preserve"> законом от 17.01.1992 № 2202-1 «О прокуратуре Российской Федерации»;</w:t>
      </w:r>
    </w:p>
    <w:p w:rsidR="003C37B6" w:rsidRPr="00F80A70" w:rsidRDefault="003C37B6" w:rsidP="003C37B6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80A70">
        <w:rPr>
          <w:color w:val="000000"/>
          <w:sz w:val="28"/>
          <w:szCs w:val="28"/>
        </w:rPr>
        <w:t>- иные нормативные правовые акты Российской Федерации.</w:t>
      </w:r>
    </w:p>
    <w:p w:rsidR="003C37B6" w:rsidRPr="00F80A70" w:rsidRDefault="003C37B6" w:rsidP="003C37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80A70">
        <w:rPr>
          <w:sz w:val="28"/>
          <w:szCs w:val="28"/>
        </w:rPr>
        <w:t xml:space="preserve">Цели и задачи прокуратуры закреплены </w:t>
      </w:r>
      <w:r w:rsidRPr="00F80A70">
        <w:rPr>
          <w:color w:val="000000"/>
          <w:sz w:val="28"/>
          <w:szCs w:val="28"/>
        </w:rPr>
        <w:t xml:space="preserve">ФЗ от 17.01.1992 № 2202-1 «О прокуратуре Российской Федерации» </w:t>
      </w:r>
      <w:r w:rsidRPr="00F80A70">
        <w:rPr>
          <w:sz w:val="28"/>
          <w:szCs w:val="28"/>
        </w:rPr>
        <w:t xml:space="preserve"> и сводятся к обеспечению:</w:t>
      </w:r>
    </w:p>
    <w:p w:rsidR="003C37B6" w:rsidRPr="00F80A70" w:rsidRDefault="003C37B6" w:rsidP="003C37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80A70">
        <w:rPr>
          <w:sz w:val="28"/>
          <w:szCs w:val="28"/>
        </w:rPr>
        <w:t>Верховенства закона.</w:t>
      </w:r>
    </w:p>
    <w:p w:rsidR="003C37B6" w:rsidRPr="00F80A70" w:rsidRDefault="003C37B6" w:rsidP="003C37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80A70">
        <w:rPr>
          <w:sz w:val="28"/>
          <w:szCs w:val="28"/>
        </w:rPr>
        <w:lastRenderedPageBreak/>
        <w:t>Защите свобод, прав человека и гражданина.</w:t>
      </w:r>
    </w:p>
    <w:p w:rsidR="003C37B6" w:rsidRPr="00F80A70" w:rsidRDefault="003C37B6" w:rsidP="003C37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80A70">
        <w:rPr>
          <w:sz w:val="28"/>
          <w:szCs w:val="28"/>
        </w:rPr>
        <w:t>Укрепления и единства закона.</w:t>
      </w:r>
    </w:p>
    <w:p w:rsidR="003C37B6" w:rsidRPr="00F80A70" w:rsidRDefault="003C37B6" w:rsidP="003C37B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80A70">
        <w:rPr>
          <w:sz w:val="28"/>
          <w:szCs w:val="28"/>
        </w:rPr>
        <w:t>Защиты государственных и общественных интересов.</w:t>
      </w:r>
    </w:p>
    <w:p w:rsidR="003C37B6" w:rsidRPr="00241384" w:rsidRDefault="003C37B6" w:rsidP="003C37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1384">
        <w:rPr>
          <w:color w:val="000000"/>
          <w:sz w:val="28"/>
          <w:szCs w:val="28"/>
        </w:rPr>
        <w:t>За время прохождения практики я ознакомился с</w:t>
      </w:r>
      <w:r>
        <w:rPr>
          <w:color w:val="000000"/>
          <w:sz w:val="28"/>
          <w:szCs w:val="28"/>
        </w:rPr>
        <w:t xml:space="preserve">о структурой и режимом работы прокуратуры Пролетарского района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 w:rsidRPr="00F80A7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Твери. Более углубленно ознак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мился с законами</w:t>
      </w:r>
      <w:r w:rsidRPr="002F49F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ведомственными организационно-распорядител</w:t>
      </w:r>
      <w:bookmarkStart w:id="0" w:name="_GoBack"/>
      <w:bookmarkEnd w:id="0"/>
      <w:r>
        <w:rPr>
          <w:color w:val="000000"/>
          <w:sz w:val="28"/>
          <w:szCs w:val="28"/>
        </w:rPr>
        <w:t>ьными док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ментами</w:t>
      </w:r>
      <w:r w:rsidRPr="002F49F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регламентирующими деятельность органов прокуратуры Российской Федерации.</w:t>
      </w:r>
      <w:r w:rsidRPr="00241384">
        <w:rPr>
          <w:color w:val="000000"/>
          <w:sz w:val="28"/>
          <w:szCs w:val="28"/>
        </w:rPr>
        <w:t xml:space="preserve"> </w:t>
      </w:r>
    </w:p>
    <w:p w:rsidR="003C37B6" w:rsidRPr="00FC7FE5" w:rsidRDefault="003C37B6" w:rsidP="003C37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прохождения практики в прокуратуре Пролетарского района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Твери я осуществлял следующие виды деятельности:</w:t>
      </w:r>
    </w:p>
    <w:p w:rsidR="003C37B6" w:rsidRDefault="003C37B6" w:rsidP="003C37B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C7FE5">
        <w:rPr>
          <w:sz w:val="28"/>
          <w:szCs w:val="28"/>
        </w:rPr>
        <w:t>ознакомление с нормативно-правовыми документами, регламентиру</w:t>
      </w:r>
      <w:r w:rsidRPr="00FC7FE5">
        <w:rPr>
          <w:sz w:val="28"/>
          <w:szCs w:val="28"/>
        </w:rPr>
        <w:t>ю</w:t>
      </w:r>
      <w:r w:rsidRPr="00FC7FE5">
        <w:rPr>
          <w:sz w:val="28"/>
          <w:szCs w:val="28"/>
        </w:rPr>
        <w:t>щими</w:t>
      </w:r>
      <w:r>
        <w:rPr>
          <w:sz w:val="28"/>
          <w:szCs w:val="28"/>
        </w:rPr>
        <w:t xml:space="preserve"> деятельность прокуратуры</w:t>
      </w:r>
      <w:r w:rsidRPr="00FC7FE5">
        <w:rPr>
          <w:sz w:val="28"/>
          <w:szCs w:val="28"/>
        </w:rPr>
        <w:t>;</w:t>
      </w:r>
    </w:p>
    <w:p w:rsidR="003C37B6" w:rsidRDefault="003C37B6" w:rsidP="003C37B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изучение порядка</w:t>
      </w:r>
      <w:r w:rsidRPr="00C92C5A">
        <w:rPr>
          <w:sz w:val="28"/>
          <w:szCs w:val="28"/>
        </w:rPr>
        <w:t xml:space="preserve"> регистрации, разрешения жалоб и обращений граждан в органы прокуратуры</w:t>
      </w:r>
      <w:r w:rsidRPr="00F80A70">
        <w:rPr>
          <w:sz w:val="28"/>
          <w:szCs w:val="28"/>
        </w:rPr>
        <w:t>;</w:t>
      </w:r>
    </w:p>
    <w:p w:rsidR="003C37B6" w:rsidRDefault="003C37B6" w:rsidP="003C37B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C7FE5">
        <w:rPr>
          <w:sz w:val="28"/>
          <w:szCs w:val="28"/>
        </w:rPr>
        <w:t>подготовка проектов правовых документов</w:t>
      </w:r>
      <w:r>
        <w:rPr>
          <w:sz w:val="28"/>
          <w:szCs w:val="28"/>
        </w:rPr>
        <w:t xml:space="preserve"> таких</w:t>
      </w:r>
      <w:r w:rsidRPr="00FC7FE5">
        <w:rPr>
          <w:sz w:val="28"/>
          <w:szCs w:val="28"/>
        </w:rPr>
        <w:t>,</w:t>
      </w:r>
      <w:r>
        <w:rPr>
          <w:sz w:val="28"/>
          <w:szCs w:val="28"/>
        </w:rPr>
        <w:t xml:space="preserve"> как</w:t>
      </w:r>
      <w:r w:rsidRPr="00FC7FE5">
        <w:rPr>
          <w:sz w:val="28"/>
          <w:szCs w:val="28"/>
        </w:rPr>
        <w:t>:</w:t>
      </w:r>
    </w:p>
    <w:p w:rsidR="003C37B6" w:rsidRPr="00E33DC4" w:rsidRDefault="003C37B6" w:rsidP="003C37B6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33DC4">
        <w:rPr>
          <w:sz w:val="28"/>
          <w:szCs w:val="28"/>
        </w:rPr>
        <w:t>исковые заявления по факту выявленных нарушений</w:t>
      </w:r>
      <w:r>
        <w:rPr>
          <w:sz w:val="28"/>
          <w:szCs w:val="28"/>
        </w:rPr>
        <w:t xml:space="preserve"> (Приложение №1)</w:t>
      </w:r>
      <w:r w:rsidRPr="00E33DC4">
        <w:rPr>
          <w:sz w:val="28"/>
          <w:szCs w:val="28"/>
        </w:rPr>
        <w:t>;</w:t>
      </w:r>
    </w:p>
    <w:p w:rsidR="003C37B6" w:rsidRPr="00E33DC4" w:rsidRDefault="003C37B6" w:rsidP="003C37B6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33DC4">
        <w:rPr>
          <w:sz w:val="28"/>
          <w:szCs w:val="28"/>
        </w:rPr>
        <w:t>постановление об отмене постановления о возбуждении уголовного дела;</w:t>
      </w:r>
    </w:p>
    <w:p w:rsidR="003C37B6" w:rsidRPr="00E33DC4" w:rsidRDefault="003C37B6" w:rsidP="003C37B6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33DC4">
        <w:rPr>
          <w:sz w:val="28"/>
          <w:szCs w:val="28"/>
        </w:rPr>
        <w:t>представления об устранении нарушений законодательства в сфере противодействия коррупции</w:t>
      </w:r>
      <w:r>
        <w:rPr>
          <w:sz w:val="28"/>
          <w:szCs w:val="28"/>
        </w:rPr>
        <w:t xml:space="preserve"> (Приложение №2)</w:t>
      </w:r>
      <w:r w:rsidRPr="00E33DC4">
        <w:rPr>
          <w:sz w:val="28"/>
          <w:szCs w:val="28"/>
        </w:rPr>
        <w:t>;</w:t>
      </w:r>
    </w:p>
    <w:p w:rsidR="003C37B6" w:rsidRDefault="003C37B6" w:rsidP="003C37B6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33DC4">
        <w:rPr>
          <w:sz w:val="28"/>
          <w:szCs w:val="28"/>
        </w:rPr>
        <w:t xml:space="preserve">предостережение о недопустимости нарушения закона; </w:t>
      </w:r>
    </w:p>
    <w:p w:rsidR="003C37B6" w:rsidRPr="00AC380E" w:rsidRDefault="003C37B6" w:rsidP="003C37B6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C380E">
        <w:rPr>
          <w:sz w:val="28"/>
          <w:szCs w:val="28"/>
        </w:rPr>
        <w:t>постановления о возбуждении дела об административном правонар</w:t>
      </w:r>
      <w:r w:rsidRPr="00AC380E">
        <w:rPr>
          <w:sz w:val="28"/>
          <w:szCs w:val="28"/>
        </w:rPr>
        <w:t>у</w:t>
      </w:r>
      <w:r w:rsidRPr="00AC380E">
        <w:rPr>
          <w:sz w:val="28"/>
          <w:szCs w:val="28"/>
        </w:rPr>
        <w:t>шении (Приложение №3)</w:t>
      </w:r>
      <w:r>
        <w:rPr>
          <w:sz w:val="28"/>
          <w:szCs w:val="28"/>
        </w:rPr>
        <w:t>;</w:t>
      </w:r>
    </w:p>
    <w:p w:rsidR="003C37B6" w:rsidRPr="00AC380E" w:rsidRDefault="003C37B6" w:rsidP="003C37B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C380E">
        <w:rPr>
          <w:sz w:val="28"/>
          <w:szCs w:val="28"/>
        </w:rPr>
        <w:t xml:space="preserve">присутствовал на судебных заседаниях по рассмотрению гражданских и уголовных дел. </w:t>
      </w:r>
    </w:p>
    <w:p w:rsidR="003C37B6" w:rsidRPr="0042738E" w:rsidRDefault="003C37B6" w:rsidP="003C37B6">
      <w:pPr>
        <w:jc w:val="both"/>
        <w:rPr>
          <w:sz w:val="28"/>
          <w:szCs w:val="28"/>
        </w:rPr>
      </w:pPr>
    </w:p>
    <w:p w:rsidR="003C37B6" w:rsidRDefault="003C37B6" w:rsidP="003C37B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Формирование общекультурных и профессиональных компетенций</w:t>
      </w:r>
    </w:p>
    <w:p w:rsidR="003C37B6" w:rsidRDefault="003C37B6" w:rsidP="003C37B6"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Прохождение производственной практики обеспечивает формирование  следующих общекультурных и профессиональных компетенций на заверша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щем уровне посредством приобретения следующих знаний и навыков:</w:t>
      </w:r>
    </w:p>
    <w:p w:rsidR="003C37B6" w:rsidRDefault="003C37B6" w:rsidP="003C37B6"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ОК-1: </w:t>
      </w:r>
      <w:r>
        <w:rPr>
          <w:sz w:val="28"/>
          <w:szCs w:val="28"/>
        </w:rPr>
        <w:t>осознание социальной значимости своей будущей профессии, проявление нетерпимости к коррупционному поведению, уважительное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шение к праву и закону, обладание достаточным уровнем профессионального правосознания.</w:t>
      </w:r>
    </w:p>
    <w:p w:rsidR="003C37B6" w:rsidRDefault="003C37B6" w:rsidP="003C37B6"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прохождения практики я получил новые профессиональные знания и навыки, такие как конкретное применение норм федерального </w:t>
      </w:r>
      <w:proofErr w:type="gramStart"/>
      <w:r>
        <w:rPr>
          <w:sz w:val="28"/>
          <w:szCs w:val="28"/>
        </w:rPr>
        <w:t>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дательства</w:t>
      </w:r>
      <w:proofErr w:type="gramEnd"/>
      <w:r>
        <w:rPr>
          <w:sz w:val="28"/>
          <w:szCs w:val="28"/>
        </w:rPr>
        <w:t xml:space="preserve"> к факту выявленного нарушения, анализ состояния преступности и законности на поднадзорной территории, получение необходимой информации для проведения плановой, а также внеплановой проверок, которые открыли для меня социальную значимость юридической деятельности, в частности, сво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временность принятия мер с целью дальнейшего восстановления нарушенных прав граждан, юридических лиц, а </w:t>
      </w:r>
      <w:r>
        <w:rPr>
          <w:sz w:val="28"/>
          <w:szCs w:val="28"/>
        </w:rPr>
        <w:lastRenderedPageBreak/>
        <w:t>также групп лиц и объединений, порядок деятельности органов исполнительной власти на муниципальном уровне, а также органов исполнительной власти в лице правоохранительных органов (п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лиция, СУ СК РФ); необходимость установления режима законности в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ряда служб, ведомств</w:t>
      </w:r>
      <w:r w:rsidRPr="00D6456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повысил уровень своего профессионального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восознания в результате: написания проектов постановлений о возбуждении административного производства по фактам нарушений положений норм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РФ, а также при написании проектов постановлений об отмене постановлений органа дознания (дознавателя) об отказе в возбуждении уголовного дела,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остановлении предварительного расследования в форме дознания по п.1 ч. 1 ст. 208 УПК РФ.</w:t>
      </w:r>
      <w:proofErr w:type="gramEnd"/>
    </w:p>
    <w:p w:rsidR="003C37B6" w:rsidRDefault="003C37B6" w:rsidP="003C37B6">
      <w:pPr>
        <w:pStyle w:val="normal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>Кроме того, у меня была возможность приобрести умения и навыки в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просах проявления нетерпимости коррупционного поведения и уважительного отношения к праву и закону, а именно: при участии в рассмотрении уголовного дела в отношении главы управляющей компании, обвиняемого в совершении преступления, предусмотренного ст. 285.1 УК РФ.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При рассмотрении уголо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дела в суде на стадии исследования доказательств (допрос, свидетелей, подсудимого, исследование письменных доказательств по уголовному делу), а также прений сторон, особое внимание уделил порядку предъявления обвин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отстаивание позиции государственным обвинителем относительно прич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стности и виновности подсудимого в инкриминируемом ему деянии. Считаю, что именно в связи с профессиональными качествами, нетерпимостью к доп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щенному нарушению в анализируемой сфере, стороне обвинения удалось док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зать виновность </w:t>
      </w:r>
    </w:p>
    <w:p w:rsidR="003C37B6" w:rsidRDefault="003C37B6" w:rsidP="003C37B6">
      <w:pPr>
        <w:pStyle w:val="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ПК-3: </w:t>
      </w:r>
      <w:r>
        <w:rPr>
          <w:sz w:val="28"/>
          <w:szCs w:val="28"/>
        </w:rPr>
        <w:t>готовность к выполнению должностных обязанностей по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чению законности и правопорядка, безопасности личности, общества,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ства.</w:t>
      </w:r>
    </w:p>
    <w:p w:rsidR="003C37B6" w:rsidRDefault="003C37B6" w:rsidP="003C37B6">
      <w:pPr>
        <w:pStyle w:val="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процессе прохождения производственной практики я усвоил должнос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ные обязанности</w:t>
      </w:r>
      <w:r w:rsidRPr="00D64564">
        <w:rPr>
          <w:sz w:val="28"/>
          <w:szCs w:val="28"/>
        </w:rPr>
        <w:t>:</w:t>
      </w:r>
      <w:r>
        <w:rPr>
          <w:sz w:val="28"/>
          <w:szCs w:val="28"/>
        </w:rPr>
        <w:t xml:space="preserve"> проверка законности вынесенных процессуальных решений (постановлений) об отказе в возбуждении уголовного дела, проведение сверки учетной документации с целью выявления укрытых от учета и регистрации преступлений (сообщений о совершении преступления), направленные на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печение законности и правопорядка, безопасности личности, общества 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дарства, такие как проект представления об устранении нарушений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тельства, предусматривающего ответственность (административная</w:t>
      </w:r>
      <w:proofErr w:type="gramEnd"/>
      <w:r>
        <w:rPr>
          <w:sz w:val="28"/>
          <w:szCs w:val="28"/>
        </w:rPr>
        <w:t xml:space="preserve">, уголовная) за правонарушения в сфере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экспертизы.</w:t>
      </w:r>
    </w:p>
    <w:p w:rsidR="003C37B6" w:rsidRDefault="003C37B6" w:rsidP="003C37B6">
      <w:pPr>
        <w:pStyle w:val="normal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ab/>
        <w:t>Кроме того, у меня была возможность приобрести умения и навыки в сфере разработки основных направлений предупреждения противоправного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ведения, а именно: проверка соблюдения требований, предъявляемых к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декларации о доходах (расхода) и обязательствах имущественного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рактера сотрудников администрации.</w:t>
      </w:r>
    </w:p>
    <w:p w:rsidR="003C37B6" w:rsidRDefault="003C37B6" w:rsidP="003C37B6">
      <w:pPr>
        <w:pStyle w:val="normal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ПК-4: </w:t>
      </w:r>
      <w:r>
        <w:rPr>
          <w:sz w:val="28"/>
          <w:szCs w:val="28"/>
        </w:rPr>
        <w:t>способность выявлять, пресекать, раскрывать и расследовать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вонарушения и преступления.</w:t>
      </w:r>
    </w:p>
    <w:p w:rsidR="003C37B6" w:rsidRDefault="003C37B6" w:rsidP="003C37B6">
      <w:pPr>
        <w:pStyle w:val="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процессе прохождения практики я углубил свои знания по вопросам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тодики пресечения, выявления, раскрытия и расследования правонарушений в различных сферах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>, а именно: систематизировал и усвоил процессуальные сроки регистрации сообщения, проведение проверки, продл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проверки сообщения о преступлении и основания такого продления, прин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тие решений по истечении установленного законом срока в соответствии с УПК РФ. </w:t>
      </w:r>
      <w:proofErr w:type="gramEnd"/>
    </w:p>
    <w:p w:rsidR="003C37B6" w:rsidRDefault="003C37B6" w:rsidP="003C37B6">
      <w:pPr>
        <w:pStyle w:val="normal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Кроме того, у меня была возможность приобрести умения и навыки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 различных правовых явлений, правовых норм и правовых отношений,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ляющихся объектами профессиональной деятельности, выявления и пресечения правонарушений, а именно: анализ состоянии преступности в сфере нарушений миграционного законодательства и связь с нарушением норм, предупрежда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совершения преступлений коррупционной направленности (организация незаконного пребывания иностранных граждан на территории района).</w:t>
      </w:r>
      <w:proofErr w:type="gramEnd"/>
    </w:p>
    <w:p w:rsidR="003C37B6" w:rsidRDefault="003C37B6" w:rsidP="003C37B6"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ПК-6: </w:t>
      </w:r>
      <w:r>
        <w:rPr>
          <w:sz w:val="28"/>
          <w:szCs w:val="28"/>
        </w:rPr>
        <w:t>быть способным выявлять, давать оценку и содействовать прес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чению коррупционного поведения.</w:t>
      </w:r>
    </w:p>
    <w:p w:rsidR="003C37B6" w:rsidRDefault="003C37B6" w:rsidP="003C37B6"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прохождения практики я систематизировал и углубил знания по вопросам форм проявления способов выявления, оценки и квалификации коррупционного поведения.</w:t>
      </w:r>
    </w:p>
    <w:p w:rsidR="003C37B6" w:rsidRDefault="003C37B6" w:rsidP="003C37B6">
      <w:pPr>
        <w:pStyle w:val="normal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Кроме того, у меня была возможность приобрести умения и навыки по выявлению и оценке коррупционного поведения в конкретной сфере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сиональной деятельности, а именно: проверка на соответствие действительн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декларации о доходах (расходах) и имущественных обязанностях сотру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ников администрации (наличие в собственности движимого и недвижимого имущества, доход в соответствии со справкой 2-НДФЛ, анализ получения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хода и соразмерности затрат за последние 3 года пребывания</w:t>
      </w:r>
      <w:proofErr w:type="gramEnd"/>
      <w:r>
        <w:rPr>
          <w:sz w:val="28"/>
          <w:szCs w:val="28"/>
        </w:rPr>
        <w:t xml:space="preserve"> в должности). </w:t>
      </w:r>
    </w:p>
    <w:p w:rsidR="003C37B6" w:rsidRDefault="003C37B6" w:rsidP="003C37B6"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ПК-8: </w:t>
      </w:r>
      <w:r>
        <w:rPr>
          <w:sz w:val="28"/>
          <w:szCs w:val="28"/>
        </w:rPr>
        <w:t>способность принимать оптимальные управленческие решения.</w:t>
      </w:r>
    </w:p>
    <w:p w:rsidR="003C37B6" w:rsidRDefault="003C37B6" w:rsidP="003C37B6"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прохождения практики я приобрел практические знания об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новных формах и методах принятия управленческих решений, а именно: с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том правил субординации, а также подчиненности сотрудников, усвоил пор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док распределения задач, стоящих перед работниками прокуратуры с учетом должностных обязанностей, принимал активное участие по соответствующим направлениям надзора.</w:t>
      </w:r>
    </w:p>
    <w:p w:rsidR="003C37B6" w:rsidRDefault="003C37B6" w:rsidP="003C37B6">
      <w:pPr>
        <w:pStyle w:val="normal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Кроме того, у меня была возможность приобрести умения и навыки при решении проблемных ситуаций, возникающих в ходе профессиональной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тельности, а именно: подготовка докладных записок по направлениям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как ежемесячных, так и срочных, с учетом поступления задания и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новленного по нему срока предоставления сведений с обязательным информ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рованием вышестоящего должностного лица о показателях за аналогичный прошедший период.</w:t>
      </w:r>
      <w:proofErr w:type="gramEnd"/>
      <w:r>
        <w:rPr>
          <w:sz w:val="28"/>
          <w:szCs w:val="28"/>
        </w:rPr>
        <w:t xml:space="preserve"> При принятии решений в профессиональной управленч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и юридической деятельности, я столкнулся со следующими трудностями: сложность норм отчетов правовой статистики прокуратуры области</w:t>
      </w:r>
      <w:r>
        <w:rPr>
          <w:i/>
          <w:sz w:val="28"/>
          <w:szCs w:val="28"/>
        </w:rPr>
        <w:t>.</w:t>
      </w:r>
    </w:p>
    <w:p w:rsidR="003C37B6" w:rsidRDefault="003C37B6" w:rsidP="003C37B6">
      <w:pPr>
        <w:pStyle w:val="normal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Работа в качестве помощника прокурора района требует таких качеств, как исполнительность, дисциплинированность, психологическая устойчивость к условиям напряженности, умение быстро ориентироваться как в действующем, так и в утратившем силу законодательстве, способность нести ответственности за принятые решения в полном объеме, прогнозировать развитие событий с учетом принимаемых </w:t>
      </w:r>
      <w:proofErr w:type="gramStart"/>
      <w:r>
        <w:rPr>
          <w:sz w:val="28"/>
          <w:szCs w:val="28"/>
        </w:rPr>
        <w:t>решений</w:t>
      </w:r>
      <w:proofErr w:type="gramEnd"/>
      <w:r>
        <w:rPr>
          <w:sz w:val="28"/>
          <w:szCs w:val="28"/>
        </w:rPr>
        <w:t xml:space="preserve"> как со стороны поднадзорных органов, так и со стороны сотрудников прокуратуры.</w:t>
      </w:r>
    </w:p>
    <w:p w:rsidR="003C37B6" w:rsidRDefault="003C37B6" w:rsidP="003C37B6">
      <w:pPr>
        <w:pStyle w:val="normal"/>
        <w:shd w:val="clear" w:color="auto" w:fill="FFFFFF"/>
        <w:rPr>
          <w:sz w:val="28"/>
          <w:szCs w:val="28"/>
        </w:rPr>
      </w:pPr>
    </w:p>
    <w:p w:rsidR="003C37B6" w:rsidRDefault="003C37B6" w:rsidP="003C37B6">
      <w:pPr>
        <w:pStyle w:val="normal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21.01.2018г.                                                                Александров Сергей Олегович </w:t>
      </w:r>
    </w:p>
    <w:p w:rsidR="00594E14" w:rsidRDefault="00594E14"/>
    <w:sectPr w:rsidR="00594E14" w:rsidSect="0059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C69"/>
    <w:multiLevelType w:val="hybridMultilevel"/>
    <w:tmpl w:val="616E1144"/>
    <w:lvl w:ilvl="0" w:tplc="AE7688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56610"/>
    <w:multiLevelType w:val="hybridMultilevel"/>
    <w:tmpl w:val="A4F26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EC12B02"/>
    <w:multiLevelType w:val="hybridMultilevel"/>
    <w:tmpl w:val="5E7C22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37B6"/>
    <w:rsid w:val="003C37B6"/>
    <w:rsid w:val="0059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7B6"/>
    <w:pPr>
      <w:ind w:left="720"/>
      <w:contextualSpacing/>
    </w:pPr>
  </w:style>
  <w:style w:type="character" w:styleId="a4">
    <w:name w:val="Hyperlink"/>
    <w:basedOn w:val="a0"/>
    <w:rsid w:val="003C37B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C37B6"/>
    <w:pPr>
      <w:spacing w:before="100" w:beforeAutospacing="1" w:after="100" w:afterAutospacing="1"/>
    </w:pPr>
    <w:rPr>
      <w:sz w:val="24"/>
      <w:szCs w:val="24"/>
    </w:rPr>
  </w:style>
  <w:style w:type="paragraph" w:customStyle="1" w:styleId="normal">
    <w:name w:val="normal"/>
    <w:rsid w:val="003C37B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83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2018-03-18T10:37:00Z</dcterms:created>
  <dcterms:modified xsi:type="dcterms:W3CDTF">2018-03-18T10:38:00Z</dcterms:modified>
</cp:coreProperties>
</file>