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C1" w:rsidRPr="00751E77" w:rsidRDefault="006F4649" w:rsidP="007629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1948316"/>
      <w:bookmarkEnd w:id="0"/>
      <w:r w:rsidRPr="00751E77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6F4649" w:rsidRPr="00751E77" w:rsidRDefault="006F4649" w:rsidP="00762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 xml:space="preserve">Нормативно-правовые акты, </w:t>
      </w:r>
      <w:r w:rsidR="00751E77" w:rsidRPr="00751E77">
        <w:rPr>
          <w:rFonts w:ascii="Times New Roman" w:hAnsi="Times New Roman" w:cs="Times New Roman"/>
          <w:sz w:val="28"/>
          <w:szCs w:val="28"/>
        </w:rPr>
        <w:t>которые были изучены</w:t>
      </w:r>
      <w:r w:rsidRPr="00751E77">
        <w:rPr>
          <w:rFonts w:ascii="Times New Roman" w:hAnsi="Times New Roman" w:cs="Times New Roman"/>
          <w:sz w:val="28"/>
          <w:szCs w:val="28"/>
        </w:rPr>
        <w:t>:</w:t>
      </w:r>
    </w:p>
    <w:p w:rsidR="006F4649" w:rsidRPr="00751E77" w:rsidRDefault="006F4649" w:rsidP="0076299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>Уголовно-процессуальный кодекс Росс</w:t>
      </w:r>
      <w:r w:rsidR="00AC3CD8">
        <w:rPr>
          <w:rFonts w:ascii="Times New Roman" w:hAnsi="Times New Roman" w:cs="Times New Roman"/>
          <w:sz w:val="28"/>
          <w:szCs w:val="28"/>
        </w:rPr>
        <w:t>ийской Федерации от 18.12.2001 №</w:t>
      </w:r>
      <w:r w:rsidRPr="00751E77">
        <w:rPr>
          <w:rFonts w:ascii="Times New Roman" w:hAnsi="Times New Roman" w:cs="Times New Roman"/>
          <w:sz w:val="28"/>
          <w:szCs w:val="28"/>
        </w:rPr>
        <w:t xml:space="preserve"> 174-ФЗ;</w:t>
      </w:r>
    </w:p>
    <w:p w:rsidR="006F4649" w:rsidRPr="00751E77" w:rsidRDefault="006F4649" w:rsidP="0076299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>Федеральный закон от 07.02.2</w:t>
      </w:r>
      <w:r w:rsidR="00AC3CD8">
        <w:rPr>
          <w:rFonts w:ascii="Times New Roman" w:hAnsi="Times New Roman" w:cs="Times New Roman"/>
          <w:sz w:val="28"/>
          <w:szCs w:val="28"/>
        </w:rPr>
        <w:t>011 №</w:t>
      </w:r>
      <w:r w:rsidRPr="00751E77">
        <w:rPr>
          <w:rFonts w:ascii="Times New Roman" w:hAnsi="Times New Roman" w:cs="Times New Roman"/>
          <w:sz w:val="28"/>
          <w:szCs w:val="28"/>
        </w:rPr>
        <w:t xml:space="preserve"> 3-ФЗ </w:t>
      </w:r>
      <w:r w:rsidR="00AC3CD8">
        <w:rPr>
          <w:rFonts w:ascii="Times New Roman" w:hAnsi="Times New Roman" w:cs="Times New Roman"/>
          <w:sz w:val="28"/>
          <w:szCs w:val="28"/>
        </w:rPr>
        <w:t>«О полиции»</w:t>
      </w:r>
      <w:r w:rsidRPr="00751E77">
        <w:rPr>
          <w:rFonts w:ascii="Times New Roman" w:hAnsi="Times New Roman" w:cs="Times New Roman"/>
          <w:sz w:val="28"/>
          <w:szCs w:val="28"/>
        </w:rPr>
        <w:t>;</w:t>
      </w:r>
    </w:p>
    <w:p w:rsidR="006F4649" w:rsidRPr="00751E77" w:rsidRDefault="006F4649" w:rsidP="0076299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AC3CD8">
        <w:rPr>
          <w:rFonts w:ascii="Times New Roman" w:hAnsi="Times New Roman" w:cs="Times New Roman"/>
          <w:sz w:val="28"/>
          <w:szCs w:val="28"/>
        </w:rPr>
        <w:t xml:space="preserve">закон от 30.11.2011 № </w:t>
      </w:r>
      <w:r w:rsidRPr="00751E77">
        <w:rPr>
          <w:rFonts w:ascii="Times New Roman" w:hAnsi="Times New Roman" w:cs="Times New Roman"/>
          <w:sz w:val="28"/>
          <w:szCs w:val="28"/>
        </w:rPr>
        <w:t xml:space="preserve">342-ФЗ </w:t>
      </w:r>
      <w:r w:rsidR="00AC3CD8">
        <w:rPr>
          <w:rFonts w:ascii="Times New Roman" w:hAnsi="Times New Roman" w:cs="Times New Roman"/>
          <w:sz w:val="28"/>
          <w:szCs w:val="28"/>
        </w:rPr>
        <w:t>«</w:t>
      </w:r>
      <w:r w:rsidRPr="00751E77">
        <w:rPr>
          <w:rFonts w:ascii="Times New Roman" w:hAnsi="Times New Roman" w:cs="Times New Roman"/>
          <w:sz w:val="28"/>
          <w:szCs w:val="28"/>
        </w:rPr>
        <w:t>О службе в органах внутренних дел Российской Федерации и внесении изменений в отдельные законодате</w:t>
      </w:r>
      <w:r w:rsidR="00AC3CD8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751E77">
        <w:rPr>
          <w:rFonts w:ascii="Times New Roman" w:hAnsi="Times New Roman" w:cs="Times New Roman"/>
          <w:sz w:val="28"/>
          <w:szCs w:val="28"/>
        </w:rPr>
        <w:t>;</w:t>
      </w:r>
    </w:p>
    <w:p w:rsidR="006F4649" w:rsidRPr="00751E77" w:rsidRDefault="006F4649" w:rsidP="0076299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>Приказ МВД России от 09.01.2018 № 1 «Об органах предварительного следствия в системе МВД России»;</w:t>
      </w:r>
    </w:p>
    <w:p w:rsidR="006F4649" w:rsidRPr="00751E77" w:rsidRDefault="0031206E" w:rsidP="0076299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 xml:space="preserve">Приказ МВД России от 29.08.2014 </w:t>
      </w:r>
      <w:r w:rsidR="00405758">
        <w:rPr>
          <w:rFonts w:ascii="Times New Roman" w:hAnsi="Times New Roman" w:cs="Times New Roman"/>
          <w:sz w:val="28"/>
          <w:szCs w:val="28"/>
        </w:rPr>
        <w:t>№ 736 «</w:t>
      </w:r>
      <w:r w:rsidRPr="00751E77">
        <w:rPr>
          <w:rFonts w:ascii="Times New Roman" w:hAnsi="Times New Roman" w:cs="Times New Roman"/>
          <w:sz w:val="28"/>
          <w:szCs w:val="28"/>
        </w:rPr>
        <w:t>Об утверждении Инструкции о порядке приема, регистрации и разрешения в территориальных органах Министерства внутренних дел РФ заявлений и сообщений о преступлениях, об административных правонарушениях, о происшест</w:t>
      </w:r>
      <w:r w:rsidR="00405758">
        <w:rPr>
          <w:rFonts w:ascii="Times New Roman" w:hAnsi="Times New Roman" w:cs="Times New Roman"/>
          <w:sz w:val="28"/>
          <w:szCs w:val="28"/>
        </w:rPr>
        <w:t>виях»</w:t>
      </w:r>
      <w:r w:rsidRPr="00751E77">
        <w:rPr>
          <w:rFonts w:ascii="Times New Roman" w:hAnsi="Times New Roman" w:cs="Times New Roman"/>
          <w:sz w:val="28"/>
          <w:szCs w:val="28"/>
        </w:rPr>
        <w:t>;</w:t>
      </w:r>
    </w:p>
    <w:p w:rsidR="00751E77" w:rsidRPr="00751E77" w:rsidRDefault="00F23EA3" w:rsidP="00762995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>Постановление Правит</w:t>
      </w:r>
      <w:r w:rsidR="00405758">
        <w:rPr>
          <w:rFonts w:ascii="Times New Roman" w:hAnsi="Times New Roman" w:cs="Times New Roman"/>
          <w:sz w:val="28"/>
          <w:szCs w:val="28"/>
        </w:rPr>
        <w:t>ельства РФ от 08.05.2015 № 449 «</w:t>
      </w:r>
      <w:r w:rsidRPr="00751E77">
        <w:rPr>
          <w:rFonts w:ascii="Times New Roman" w:hAnsi="Times New Roman" w:cs="Times New Roman"/>
          <w:sz w:val="28"/>
          <w:szCs w:val="28"/>
        </w:rPr>
        <w:t>Об условиях хранения, учета и передачи вещественных д</w:t>
      </w:r>
      <w:r w:rsidR="00405758">
        <w:rPr>
          <w:rFonts w:ascii="Times New Roman" w:hAnsi="Times New Roman" w:cs="Times New Roman"/>
          <w:sz w:val="28"/>
          <w:szCs w:val="28"/>
        </w:rPr>
        <w:t>оказательств по уголовным делам» (вместе с «</w:t>
      </w:r>
      <w:r w:rsidRPr="00751E77">
        <w:rPr>
          <w:rFonts w:ascii="Times New Roman" w:hAnsi="Times New Roman" w:cs="Times New Roman"/>
          <w:sz w:val="28"/>
          <w:szCs w:val="28"/>
        </w:rPr>
        <w:t>Правилами хранения, учета и передачи вещественных д</w:t>
      </w:r>
      <w:r w:rsidR="00405758">
        <w:rPr>
          <w:rFonts w:ascii="Times New Roman" w:hAnsi="Times New Roman" w:cs="Times New Roman"/>
          <w:sz w:val="28"/>
          <w:szCs w:val="28"/>
        </w:rPr>
        <w:t>оказательств по уголовным делам»</w:t>
      </w:r>
      <w:r w:rsidRPr="00751E77">
        <w:rPr>
          <w:rFonts w:ascii="Times New Roman" w:hAnsi="Times New Roman" w:cs="Times New Roman"/>
          <w:sz w:val="28"/>
          <w:szCs w:val="28"/>
        </w:rPr>
        <w:t>)</w:t>
      </w:r>
      <w:r w:rsidR="00751E77" w:rsidRPr="00751E77">
        <w:rPr>
          <w:rFonts w:ascii="Times New Roman" w:hAnsi="Times New Roman" w:cs="Times New Roman"/>
          <w:sz w:val="28"/>
          <w:szCs w:val="28"/>
        </w:rPr>
        <w:t>.</w:t>
      </w:r>
    </w:p>
    <w:p w:rsidR="00751E77" w:rsidRPr="00751E77" w:rsidRDefault="00751E77" w:rsidP="007629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3EA3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1E77">
        <w:rPr>
          <w:rFonts w:ascii="Times New Roman" w:hAnsi="Times New Roman" w:cs="Times New Roman"/>
          <w:sz w:val="28"/>
          <w:szCs w:val="28"/>
        </w:rPr>
        <w:tab/>
      </w: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995" w:rsidRPr="00751E77" w:rsidRDefault="00762995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Pr="00751E77" w:rsidRDefault="00751E77" w:rsidP="00762995">
      <w:pPr>
        <w:tabs>
          <w:tab w:val="left" w:pos="564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1E77" w:rsidRDefault="00751E77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751E77" w:rsidRDefault="005C3638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3638" w:rsidRDefault="005C3638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возбуждении уголовного дела </w:t>
      </w:r>
      <w:r>
        <w:rPr>
          <w:rFonts w:ascii="Times New Roman" w:hAnsi="Times New Roman" w:cs="Times New Roman"/>
          <w:bCs/>
          <w:sz w:val="28"/>
          <w:szCs w:val="28"/>
        </w:rPr>
        <w:t>№1112340007543366 и принятии его к производству.</w:t>
      </w:r>
    </w:p>
    <w:p w:rsidR="005C3638" w:rsidRPr="00751E77" w:rsidRDefault="005C3638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г.Тверь                                                                           </w:t>
      </w:r>
      <w:r w:rsidR="00FA1A71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>08.04.2018 г.</w:t>
      </w:r>
    </w:p>
    <w:p w:rsidR="00751E77" w:rsidRDefault="005C3638" w:rsidP="00762995">
      <w:pPr>
        <w:tabs>
          <w:tab w:val="left" w:pos="56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час. 30 мин.</w:t>
      </w:r>
    </w:p>
    <w:p w:rsidR="005C3638" w:rsidRDefault="005C3638" w:rsidP="00762995">
      <w:pPr>
        <w:tabs>
          <w:tab w:val="left" w:pos="56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3638" w:rsidRDefault="005C3638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СУ УМВД России по г. Твери младший лейтенант юстиции А.</w:t>
      </w:r>
      <w:r w:rsidR="001B11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Иванов, рассмотрев сообщение о преступление, материал проверки по КУСП № 4894 от 07.04.2018 года,</w:t>
      </w:r>
    </w:p>
    <w:p w:rsidR="005C3638" w:rsidRDefault="005C3638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C3638" w:rsidRDefault="005C3638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638" w:rsidRDefault="005C3638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неустановленное время, но не позднее 23 часов 58 минут 07.04.2018 года, неустановленное лицо, находясь по адресу: г. Тверь, ул. Склизкова, д. 78, кв. 79, используя нож в качестве оружия, нанесло им один удар в область живота слева Петрову Р.Г., чем причинило последнему проникающее колото-резанное ранение левой половины брюшной полости </w:t>
      </w:r>
      <w:r w:rsidR="001B114C">
        <w:rPr>
          <w:rFonts w:ascii="Times New Roman" w:hAnsi="Times New Roman" w:cs="Times New Roman"/>
          <w:sz w:val="28"/>
          <w:szCs w:val="28"/>
        </w:rPr>
        <w:t xml:space="preserve">без повреждения внутренних органов, которое </w:t>
      </w:r>
      <w:r w:rsidR="00F21811">
        <w:rPr>
          <w:rFonts w:ascii="Times New Roman" w:hAnsi="Times New Roman" w:cs="Times New Roman"/>
          <w:sz w:val="28"/>
          <w:szCs w:val="28"/>
        </w:rPr>
        <w:t>является</w:t>
      </w:r>
      <w:r w:rsidR="001B114C">
        <w:rPr>
          <w:rFonts w:ascii="Times New Roman" w:hAnsi="Times New Roman" w:cs="Times New Roman"/>
          <w:sz w:val="28"/>
          <w:szCs w:val="28"/>
        </w:rPr>
        <w:t xml:space="preserve"> опасным для жизни и квалифицируется как тяжкий вред здоровью (п.6.1.15 «Медицинские критерии определения степени тяжести вреда, причиненного здоровью человека).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внимание, что имеются достаточные данные, указывающие на признаки преступления, предусмотренного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п.«з» ч.2 ст.111 УК РФ, руководствуясь ст.140, 145, 146 (147) и частью первой ст. 156 УПК РФ, 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1.Возбудить уголовное дело по признакам преступления, предусмотренного п.«з» ч.2 ст.111 УК РФ.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2.Уголовное дело принять к своему производству и приступить к его расследованию.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3.Копию настоящего постановления направить прокурору Московского района г. Твери.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СУ УМВД России по г. Твери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лейтенант юстиции                            </w:t>
      </w:r>
      <w:r w:rsidR="0076299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А.А. Иванов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настоящего постановления направлена прокурору </w:t>
      </w:r>
      <w:r>
        <w:rPr>
          <w:rFonts w:ascii="Times New Roman" w:hAnsi="Times New Roman" w:cs="Times New Roman"/>
          <w:bCs/>
          <w:sz w:val="28"/>
          <w:szCs w:val="28"/>
        </w:rPr>
        <w:t>Московского района г. Твери.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08.04.2018 года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сообщено заявителю.</w:t>
      </w: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14C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СУ УМВД России по г. Твери</w:t>
      </w:r>
    </w:p>
    <w:p w:rsidR="00762995" w:rsidRDefault="001B114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лейтенант юстиции                            </w:t>
      </w:r>
      <w:r w:rsidR="0076299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А.А. Иванов</w:t>
      </w:r>
    </w:p>
    <w:p w:rsidR="00762995" w:rsidRDefault="00762995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D2C" w:rsidRDefault="004C2D2C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850" w:rsidRDefault="00415850" w:rsidP="0076299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D2C" w:rsidRDefault="004C2D2C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Приложении №3</w:t>
      </w:r>
    </w:p>
    <w:p w:rsidR="00762995" w:rsidRDefault="00167BA6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Опись по уголовному делу </w:t>
      </w:r>
      <w:r w:rsidR="00D045AD">
        <w:rPr>
          <w:rFonts w:ascii="Times New Roman" w:hAnsi="Times New Roman" w:cs="Times New Roman"/>
          <w:bCs/>
          <w:sz w:val="28"/>
          <w:szCs w:val="28"/>
        </w:rPr>
        <w:t>№11164847987037543366 от 27.03.2018 г. (</w:t>
      </w:r>
      <w:r w:rsidR="0037057C">
        <w:rPr>
          <w:rFonts w:ascii="Times New Roman" w:hAnsi="Times New Roman" w:cs="Times New Roman"/>
          <w:bCs/>
          <w:sz w:val="28"/>
          <w:szCs w:val="28"/>
        </w:rPr>
        <w:t xml:space="preserve">опись неполная, </w:t>
      </w:r>
      <w:r w:rsidR="00D045AD">
        <w:rPr>
          <w:rFonts w:ascii="Times New Roman" w:hAnsi="Times New Roman" w:cs="Times New Roman"/>
          <w:bCs/>
          <w:sz w:val="28"/>
          <w:szCs w:val="28"/>
        </w:rPr>
        <w:t>на момент составления описи обвинительное заключение отсутствует):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1.Постановление о возбуждении уголовного дела №11164847987037543366 и принятии его к производству;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2.Уведомление потерпевшего;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3.Телефонное сообщение, телефонная информация;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4.Протокол осмотра места происшествия (фототаблица, план-схема);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5.Рапорт специалиста о результатах работы на месте происшествия;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6.Протокол операции;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7.Объяснения о</w:t>
      </w:r>
      <w:r w:rsidRPr="00D045AD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у ОУР МОП УМВД России по г. Твери;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8.Постановление о признании потерпевшим;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9.Документ, подтверждающий объявление постановления о признании потерпевшим;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10.Протокол допроса потерпевшего;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11.Протокол допроса свидетеля (врач-хирург);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12.Указания в порядке ст. 39 УПК РФ по уголовному делу;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13.Постановление о назначении судебной биологической экспертизы;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14.Постановление о назначении дактилоскопической экспертизы;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15.Протокол допроса свидетеля Рябушкина А.А.;</w:t>
      </w:r>
    </w:p>
    <w:p w:rsidR="00D045AD" w:rsidRDefault="00D045AD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16.Протокол допроса свидетеля </w:t>
      </w:r>
      <w:r w:rsidR="0037057C">
        <w:rPr>
          <w:rFonts w:ascii="Times New Roman" w:hAnsi="Times New Roman" w:cs="Times New Roman"/>
          <w:bCs/>
          <w:sz w:val="28"/>
          <w:szCs w:val="28"/>
        </w:rPr>
        <w:t>Онегина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А.А.;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17.Заявление о разъяснении правовых последствий подачи явки с повинной;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18.Протокол явки с повинной;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19.Заявление подозреваемой о том, что чтоб ее интересы представлял адвокат;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20.Ордер адвоката;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21.Постановление об избрании меры пресечения в виде подписки о невыезде и надлежащем поведении;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22.Подписка о невыезде и надлежащим поведении;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23.Разъяснение о смягчающих обстоятельствах;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24.Протокол разъяснения подозреваемому гл.40.1 УПК РФ о порядке заключения досудебного соглашения о сотрудничестве;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25.Протокол допроса подозреваемого;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26.Протокол проверки показаний на месте (фототаблица);</w:t>
      </w:r>
    </w:p>
    <w:p w:rsidR="0037057C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27.Заявление о приобщении потерпевшим копию паспорта к уголовному делу;</w:t>
      </w:r>
    </w:p>
    <w:p w:rsidR="0037057C" w:rsidRPr="00D045AD" w:rsidRDefault="0037057C" w:rsidP="00D045AD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28.Юридические документы.</w:t>
      </w:r>
    </w:p>
    <w:p w:rsidR="00D045AD" w:rsidRDefault="00D045AD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F21811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811" w:rsidRDefault="00F21811" w:rsidP="00F21811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167BA6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B83" w:rsidRDefault="00CB7B83" w:rsidP="00CB7B83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№4</w:t>
      </w:r>
    </w:p>
    <w:p w:rsidR="00CB7B83" w:rsidRPr="00CB7B83" w:rsidRDefault="00CB7B83" w:rsidP="00CB7B83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51E77" w:rsidRDefault="00CB7B83" w:rsidP="00CB7B83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судебной биологической экспертизы</w:t>
      </w:r>
    </w:p>
    <w:p w:rsidR="00CB7B83" w:rsidRDefault="00CB7B83" w:rsidP="00CB7B83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г.Тверь                                                                                                                 </w:t>
      </w:r>
      <w:r w:rsidR="00FA1A71">
        <w:rPr>
          <w:rFonts w:ascii="Times New Roman" w:hAnsi="Times New Roman" w:cs="Times New Roman"/>
          <w:bCs/>
          <w:sz w:val="28"/>
          <w:szCs w:val="28"/>
        </w:rPr>
        <w:t>12.0</w:t>
      </w:r>
      <w:r w:rsidR="006516E0">
        <w:rPr>
          <w:rFonts w:ascii="Times New Roman" w:hAnsi="Times New Roman" w:cs="Times New Roman"/>
          <w:bCs/>
          <w:sz w:val="28"/>
          <w:szCs w:val="28"/>
        </w:rPr>
        <w:t>4</w:t>
      </w:r>
      <w:r w:rsidR="00FA1A71">
        <w:rPr>
          <w:rFonts w:ascii="Times New Roman" w:hAnsi="Times New Roman" w:cs="Times New Roman"/>
          <w:bCs/>
          <w:sz w:val="28"/>
          <w:szCs w:val="28"/>
        </w:rPr>
        <w:t>.2018</w:t>
      </w:r>
    </w:p>
    <w:p w:rsidR="00FA1A71" w:rsidRDefault="00FA1A71" w:rsidP="00CB7B83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Следователь СУ УМВД России по городу Твери по расследованию преступлений на территории, обслуживаемой МОП УМВД России по городу Твери младший лейтенант юстиции А.А. Иванов, рассмотрев материалы уголовного дела №1112340007543366, возбужденного 08.04.2018 по признакам состава преступления, предусмотренного п. «з» ч.2 ст. 111 УК РФ, </w:t>
      </w: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Уголовное дело №3647467499000464, возбужденного 08.04.2018 по признакам состава преступления, предусмотренного п. «з» ч.2 ст. 111 УК РФ.</w:t>
      </w: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предварительного следствия установлено, что </w:t>
      </w:r>
      <w:r>
        <w:rPr>
          <w:rFonts w:ascii="Times New Roman" w:hAnsi="Times New Roman" w:cs="Times New Roman"/>
          <w:sz w:val="28"/>
          <w:szCs w:val="28"/>
        </w:rPr>
        <w:t>в неустановленное время, но не позднее 23 часов 58 минут 07.04.2018 года, неустановленное лицо, находясь по адресу: г. Тверь, ул. Склизкова, д. 78, кв. 79, используя нож в качестве оружия, нанесло им один удар в область живота слева Петрову Р.Г., чем причинило последнему проникающее колото-резанное ранение левой половины брюшной полости без повреждения внутренних органов, которое является опасным для жизни и квалифицируется как тяжкий вред здоровью (п.6.1.15 «Медицинские критерии определения степени тяжести вреда, причиненного здоровью человека).</w:t>
      </w: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осмотра места происшествия от 08.04.2018 в квартире 79 дома 78 по ул. Склизкова г. Твери было обнаружено и изъято:</w:t>
      </w:r>
    </w:p>
    <w:p w:rsidR="00F21811" w:rsidRDefault="00F21811" w:rsidP="00F21811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 ножей, которые были обнаружены и изъяты с кухни квартиры, упакованы в отдельный бумажный конверт </w:t>
      </w:r>
      <w:r w:rsidR="00966BBB">
        <w:rPr>
          <w:rFonts w:ascii="Times New Roman" w:hAnsi="Times New Roman" w:cs="Times New Roman"/>
          <w:sz w:val="28"/>
          <w:szCs w:val="28"/>
        </w:rPr>
        <w:t>коричневого</w:t>
      </w:r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966BBB">
        <w:rPr>
          <w:rFonts w:ascii="Times New Roman" w:hAnsi="Times New Roman" w:cs="Times New Roman"/>
          <w:sz w:val="28"/>
          <w:szCs w:val="28"/>
        </w:rPr>
        <w:t>, имеет пояснительную надпись, заверен оттиском печати;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нож, который был изъят из туалета квартиры, упакован в отдельный бумажный конверт коричневого цвета, имеет пояснительную надпись, заверен оттиском печати;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фрагмент простыни со следами вещества бурового цвета, который изъят в комнате №2, упакован в конверт белого цвета, имеет пояснительную надпись, заверен оттиском печати.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всестороннего, полного и объективного исследования всех обстоятельств уголовного дела, возникла необходимость в проведении биологической экспертизы.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195 (196) и 199 УПК РФ,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1.Назначить судебную биологическую экспертизу, производство которой поручить экспертам ГУ «Тверское областное бюро судебно-медицинской экспертизы».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2.Поставить перед экспертом вопросы: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ли на представленных объектах следы крови?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имеются, то принадлежит ли она человеку или животному, какова групповая принадлежность?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3.Разрешить исследование вещественных доказательств методами, изменяющими их состояние и свойства, в том числе частичного и полного их расходования, в той мере, в какой это необходимо для проведения исследования и дачи заключения.</w:t>
      </w:r>
    </w:p>
    <w:p w:rsidR="00966BBB" w:rsidRDefault="00966BBB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4.Предоставить в распоряжение эксперта материалы:</w:t>
      </w:r>
    </w:p>
    <w:p w:rsidR="004D03F0" w:rsidRDefault="004D03F0" w:rsidP="004D03F0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ножей, которые были обнаружены и изъяты с кухни квартиры, упакованы в отдельный бумажный конверт коричневого цвета, имеет пояснительную надпись, заверен оттиском печати;</w:t>
      </w:r>
    </w:p>
    <w:p w:rsidR="004D03F0" w:rsidRDefault="004D03F0" w:rsidP="004D03F0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нож, который был изъят из туалета квартиры, упакован в отдельный бумажный конверт коричневого цвета, имеет пояснительную надпись, заверен оттиском печати;</w:t>
      </w:r>
    </w:p>
    <w:p w:rsidR="004D03F0" w:rsidRDefault="004D03F0" w:rsidP="004D03F0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фрагмент простыни со следами вещества бурового цвета, который изъят в комнате №2, упакован в конверт белого цвета, имеет пояснительную надпись, заверен оттиском печати.</w:t>
      </w:r>
    </w:p>
    <w:p w:rsidR="00966BBB" w:rsidRDefault="004D03F0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справки о группе крови (образец крови) Колмачевой И.В.;</w:t>
      </w:r>
    </w:p>
    <w:p w:rsidR="004D03F0" w:rsidRDefault="004D03F0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справки о группе крови Петрова Р.Г.;</w:t>
      </w:r>
    </w:p>
    <w:p w:rsidR="004D03F0" w:rsidRDefault="004D03F0" w:rsidP="00966BB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настоящего постановления.</w:t>
      </w:r>
    </w:p>
    <w:p w:rsidR="004D03F0" w:rsidRDefault="004D03F0" w:rsidP="004D03F0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5.Поручить начальнику ГУ «Тверское областное бюро судебно-медицинской экспертизы» разъяснить эксперту права и обязанности, предусмотренные ст.57 УПК РФ, и предупредить его об уголовной ответственности по ст.307 УК РФ за дачу заведомо ложного заключения. </w:t>
      </w:r>
    </w:p>
    <w:p w:rsidR="00FA1A71" w:rsidRDefault="00FA1A71" w:rsidP="00CB7B83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F0" w:rsidRDefault="004D03F0" w:rsidP="00CB7B83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Следователь СУ УМВД России по г. Твери</w:t>
      </w:r>
    </w:p>
    <w:p w:rsidR="004D03F0" w:rsidRPr="00751E77" w:rsidRDefault="004D03F0" w:rsidP="00CB7B83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младший лейтенант юстиции                                      _________________ А.А. Иванов</w:t>
      </w:r>
    </w:p>
    <w:p w:rsidR="00751E77" w:rsidRDefault="00751E77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№5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512768303"/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>
        <w:rPr>
          <w:rFonts w:ascii="Times New Roman" w:hAnsi="Times New Roman" w:cs="Times New Roman"/>
          <w:bCs/>
          <w:sz w:val="28"/>
          <w:szCs w:val="28"/>
        </w:rPr>
        <w:t>дактилоскопической экспертизы</w:t>
      </w:r>
    </w:p>
    <w:p w:rsidR="006A4C6A" w:rsidRDefault="006A4C6A" w:rsidP="006A4C6A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г.Тверь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12.0</w:t>
      </w:r>
      <w:r w:rsidR="006516E0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.2018</w:t>
      </w:r>
    </w:p>
    <w:p w:rsidR="006A4C6A" w:rsidRDefault="006A4C6A" w:rsidP="006A4C6A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511591428"/>
      <w:r>
        <w:rPr>
          <w:rFonts w:ascii="Times New Roman" w:hAnsi="Times New Roman" w:cs="Times New Roman"/>
          <w:bCs/>
          <w:sz w:val="28"/>
          <w:szCs w:val="28"/>
        </w:rPr>
        <w:t>Следователь СУ УМВД России по г. Твери младший лейтенант юстиции А.А. Иванов,</w:t>
      </w:r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 рассмотрев материалы уголовного дела №1112340007543366</w:t>
      </w:r>
      <w:r w:rsidR="0038734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КУСП №4894 от 07.04.2018, возбужденного 08.04.2018 по признакам состава преступления, предусмотренного п. «з» ч.2 ст. 111 УК РФ, 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предварительного следствия установлено, что </w:t>
      </w:r>
      <w:r>
        <w:rPr>
          <w:rFonts w:ascii="Times New Roman" w:hAnsi="Times New Roman" w:cs="Times New Roman"/>
          <w:sz w:val="28"/>
          <w:szCs w:val="28"/>
        </w:rPr>
        <w:t>в неустановленное время, но не позднее 23 часов 58 минут 07.04.2018 года, неустановленное лицо, находясь по адресу: г. Тверь, ул. Склизкова, д. 78, кв. 79, используя нож в качестве оружия, нанесло им один удар в область живота слева Петрову Р.Г., чем причинило последнему проникающее колото-резанное ранение левой половины брюшной полости без повреждения внутренних органов, которое является опасным для жизни и квалифицируется как тяжкий вред здоровью (п.6.1.15 «Медицинские критерии определения степени тяжести вреда, причиненного здоровью человека).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осмотра места происшествия от 08.04.2018 в квартире 79 дома 78 по ул. Склизкова г. Твери было обнаружено и изъято: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ножей, которые были обнаружены и изъяты с кухни квартиры, упакованы в отдельный бумажный конверт коричневого цвета, имеет пояснительную надпись, заверен оттиском печати;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нож, который был изъят из туалета квартиры, упакован в отдельный бумажный конверт коричневого цвета, имеет пояснительную надпись, заверен оттиском печати;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фрагмент простыни со следами вещества бурового цвета, который изъят в комнате №2, упакован в конверт белого цвета, имеет пояснительную надпись, заверен оттиском печати.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</w:t>
      </w:r>
      <w:r w:rsidR="00140CDF">
        <w:rPr>
          <w:rFonts w:ascii="Times New Roman" w:hAnsi="Times New Roman" w:cs="Times New Roman"/>
          <w:sz w:val="28"/>
          <w:szCs w:val="28"/>
        </w:rPr>
        <w:t>енного и руководствуясь ст. 195,</w:t>
      </w:r>
      <w:r>
        <w:rPr>
          <w:rFonts w:ascii="Times New Roman" w:hAnsi="Times New Roman" w:cs="Times New Roman"/>
          <w:sz w:val="28"/>
          <w:szCs w:val="28"/>
        </w:rPr>
        <w:t xml:space="preserve"> 199</w:t>
      </w:r>
      <w:r w:rsidR="00140CDF">
        <w:rPr>
          <w:rFonts w:ascii="Times New Roman" w:hAnsi="Times New Roman" w:cs="Times New Roman"/>
          <w:sz w:val="28"/>
          <w:szCs w:val="28"/>
        </w:rPr>
        <w:t xml:space="preserve"> и 207</w:t>
      </w:r>
      <w:r>
        <w:rPr>
          <w:rFonts w:ascii="Times New Roman" w:hAnsi="Times New Roman" w:cs="Times New Roman"/>
          <w:sz w:val="28"/>
          <w:szCs w:val="28"/>
        </w:rPr>
        <w:t xml:space="preserve"> УПК РФ,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0CDF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140CDF">
        <w:rPr>
          <w:rFonts w:ascii="Times New Roman" w:hAnsi="Times New Roman" w:cs="Times New Roman"/>
          <w:sz w:val="28"/>
          <w:szCs w:val="28"/>
        </w:rPr>
        <w:t>дактилоскопическую</w:t>
      </w:r>
      <w:r>
        <w:rPr>
          <w:rFonts w:ascii="Times New Roman" w:hAnsi="Times New Roman" w:cs="Times New Roman"/>
          <w:sz w:val="28"/>
          <w:szCs w:val="28"/>
        </w:rPr>
        <w:t xml:space="preserve"> экспертизу, производство которой поручить эксперт</w:t>
      </w:r>
      <w:r w:rsidR="00140C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CDF">
        <w:rPr>
          <w:rFonts w:ascii="Times New Roman" w:hAnsi="Times New Roman" w:cs="Times New Roman"/>
          <w:sz w:val="28"/>
          <w:szCs w:val="28"/>
        </w:rPr>
        <w:t>ЭКЦ УМВД России по Тверской области.</w:t>
      </w:r>
    </w:p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2.Поставить перед экспертом вопросы:</w:t>
      </w:r>
    </w:p>
    <w:p w:rsidR="00140CDF" w:rsidRDefault="00140CDF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ли на представленных объектах следы пальцев рук, пригодные для идентификации? Если имеются, то прошу проверить данные следы по имеющимся учетам.</w:t>
      </w:r>
    </w:p>
    <w:p w:rsidR="00140CDF" w:rsidRDefault="00140CDF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оставлены ли следы пальцев рук, лицами, чьи дактокарты представлены на исследование?</w:t>
      </w:r>
    </w:p>
    <w:p w:rsidR="00140CDF" w:rsidRDefault="00140CDF" w:rsidP="00140CD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3.Поручить начальнику ЭКЦ УМВД России по Тверской области разъяснить эксперту права и обязанности, предусмотренные ст.57 УПК РФ, и предупредить его об уголовной ответственности по ст.307 УК РФ за дачу заведомо ложного заключения. </w:t>
      </w:r>
    </w:p>
    <w:p w:rsidR="00140CDF" w:rsidRDefault="00140CDF" w:rsidP="00140CD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4.Разрешить исследование вещественных доказательств методами, изменяющими их состояние и свойства, в том числе частичного и полного их расходования, в той мере, в какой это необходимо для проведения исследования и дачи заключения.</w:t>
      </w:r>
    </w:p>
    <w:p w:rsidR="00140CDF" w:rsidRDefault="00140CDF" w:rsidP="00140CD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 обнаружении криминалистических значимых важных следов организовать их проверку и постановку на соответствующий вид учета.</w:t>
      </w:r>
    </w:p>
    <w:p w:rsidR="00140CDF" w:rsidRDefault="00140CDF" w:rsidP="00140CD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6.Предоставить в распоряжение эксперта материалы:</w:t>
      </w:r>
    </w:p>
    <w:p w:rsidR="00140CDF" w:rsidRDefault="00140CDF" w:rsidP="00140CD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настоящего постановления;</w:t>
      </w:r>
    </w:p>
    <w:p w:rsidR="00140CDF" w:rsidRDefault="00140CDF" w:rsidP="00140CD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отрезка белой дактопленки со следами рук, которые были обнаружены и изъяты с поверхности бутылки водки «Белорусская», упакованы в конверт белого цвета, </w:t>
      </w:r>
      <w:bookmarkStart w:id="3" w:name="_Hlk511592493"/>
      <w:r>
        <w:rPr>
          <w:rFonts w:ascii="Times New Roman" w:hAnsi="Times New Roman" w:cs="Times New Roman"/>
          <w:sz w:val="28"/>
          <w:szCs w:val="28"/>
        </w:rPr>
        <w:t>имеет пояснительную надпись, заверен подписью, опечатан оттиском печати;</w:t>
      </w:r>
    </w:p>
    <w:bookmarkEnd w:id="3"/>
    <w:p w:rsidR="00F55F17" w:rsidRDefault="00140CDF" w:rsidP="00F55F17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отрезок белой дактопленки со следами рук, которые были обнаружены и изъяты с поверхности пачки сигарет, упакован в конверт </w:t>
      </w:r>
      <w:r w:rsidR="00F55F17">
        <w:rPr>
          <w:rFonts w:ascii="Times New Roman" w:hAnsi="Times New Roman" w:cs="Times New Roman"/>
          <w:sz w:val="28"/>
          <w:szCs w:val="28"/>
        </w:rPr>
        <w:t>белого цвета, имеет пояснительную надпись, заверен подписью, опечатан оттиском печати;</w:t>
      </w:r>
    </w:p>
    <w:p w:rsidR="00F55F17" w:rsidRDefault="00F55F17" w:rsidP="00F55F17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стеклянные стопки с возможными следами рук, упакованные в картонную коробку, имеет пояснительную надпись, заверен подписью, опечатан оттиском печати;</w:t>
      </w:r>
    </w:p>
    <w:p w:rsidR="00F55F17" w:rsidRDefault="00F55F17" w:rsidP="00F55F17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дактокарта на имя Колмачевой Ирины Валентиновны, 04.10.1984 г.р.;</w:t>
      </w:r>
    </w:p>
    <w:p w:rsidR="00F55F17" w:rsidRDefault="00F55F17" w:rsidP="00F55F17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дактокарта на имя Петрова Рима Георгиевича, 07.08.1973 г.р.;</w:t>
      </w:r>
    </w:p>
    <w:p w:rsidR="00F55F17" w:rsidRDefault="00F55F17" w:rsidP="00F55F17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17" w:rsidRDefault="00F55F17" w:rsidP="00F55F17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Следователь СУ УМВД России по г. Твери</w:t>
      </w:r>
    </w:p>
    <w:p w:rsidR="00F55F17" w:rsidRPr="00751E77" w:rsidRDefault="00F55F17" w:rsidP="00F55F17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младший лейтенант юстиции                                      _________________ А.А. Иванов</w:t>
      </w:r>
    </w:p>
    <w:p w:rsidR="00F55F17" w:rsidRDefault="00F55F17" w:rsidP="00140CD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CDF" w:rsidRDefault="00F55F17" w:rsidP="00140CD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обязанности, предусмотренные ст.57 УПК РФ, мне разъяснены «__» _____________2018 года. Одновременно я предупрежден_ об уголовной ответственности по ст.307 УК РФ за дачу заведомо ложного заключения.</w:t>
      </w:r>
    </w:p>
    <w:p w:rsidR="00F55F17" w:rsidRDefault="00F55F17" w:rsidP="00140CD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                                                                               _____________________</w:t>
      </w:r>
    </w:p>
    <w:p w:rsidR="00140CDF" w:rsidRDefault="00140CDF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6A4C6A" w:rsidRDefault="006A4C6A" w:rsidP="006A4C6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C6A" w:rsidRDefault="006A4C6A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№6</w:t>
      </w: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31EC5" w:rsidRDefault="00231EC5" w:rsidP="00762995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осмотра предметов (документов)</w:t>
      </w:r>
    </w:p>
    <w:p w:rsidR="00231EC5" w:rsidRDefault="00231EC5" w:rsidP="00231EC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г.Тверь                                                                    </w:t>
      </w:r>
      <w:r w:rsidR="006516E0">
        <w:rPr>
          <w:rFonts w:ascii="Times New Roman" w:hAnsi="Times New Roman" w:cs="Times New Roman"/>
          <w:sz w:val="28"/>
          <w:szCs w:val="28"/>
        </w:rPr>
        <w:t xml:space="preserve">                           13.04</w:t>
      </w:r>
      <w:r>
        <w:rPr>
          <w:rFonts w:ascii="Times New Roman" w:hAnsi="Times New Roman" w:cs="Times New Roman"/>
          <w:sz w:val="28"/>
          <w:szCs w:val="28"/>
        </w:rPr>
        <w:t>.2018 г.</w:t>
      </w:r>
    </w:p>
    <w:p w:rsidR="00231EC5" w:rsidRDefault="00231EC5" w:rsidP="00231EC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начат в 10 ч 00 мин</w:t>
      </w:r>
    </w:p>
    <w:p w:rsidR="00231EC5" w:rsidRDefault="00231EC5" w:rsidP="00231EC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окончен в 11 ч 30 мин</w:t>
      </w:r>
    </w:p>
    <w:p w:rsidR="002F06FE" w:rsidRDefault="002F06FE" w:rsidP="00231EC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EC5" w:rsidRDefault="00231EC5" w:rsidP="00231EC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EC5">
        <w:rPr>
          <w:rFonts w:ascii="Times New Roman" w:hAnsi="Times New Roman" w:cs="Times New Roman"/>
          <w:sz w:val="28"/>
          <w:szCs w:val="28"/>
        </w:rPr>
        <w:t>Следователь СУ УМВД России по г. Твери младши</w:t>
      </w:r>
      <w:r>
        <w:rPr>
          <w:rFonts w:ascii="Times New Roman" w:hAnsi="Times New Roman" w:cs="Times New Roman"/>
          <w:sz w:val="28"/>
          <w:szCs w:val="28"/>
        </w:rPr>
        <w:t>й лейтенант юстиции А.А. Иванов</w:t>
      </w:r>
    </w:p>
    <w:p w:rsidR="002F06FE" w:rsidRPr="002F06FE" w:rsidRDefault="002F06FE" w:rsidP="002F06F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FE">
        <w:rPr>
          <w:rFonts w:ascii="Times New Roman" w:hAnsi="Times New Roman" w:cs="Times New Roman"/>
          <w:sz w:val="28"/>
          <w:szCs w:val="28"/>
        </w:rPr>
        <w:t>в присутствии понятых:</w:t>
      </w:r>
    </w:p>
    <w:p w:rsidR="002F06FE" w:rsidRPr="002F06FE" w:rsidRDefault="002F06FE" w:rsidP="002F06F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</w:rPr>
        <w:t>в соответствие со ст. 170 УПК РФ не требуется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F06FE" w:rsidRPr="002F06FE" w:rsidRDefault="002F06FE" w:rsidP="002F06F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  <w:r w:rsidRPr="002F06FE">
        <w:rPr>
          <w:rFonts w:ascii="Times New Roman" w:hAnsi="Times New Roman" w:cs="Times New Roman"/>
          <w:sz w:val="28"/>
          <w:szCs w:val="28"/>
        </w:rPr>
        <w:tab/>
      </w:r>
    </w:p>
    <w:p w:rsidR="002F06FE" w:rsidRDefault="002F06FE" w:rsidP="002F06F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FE">
        <w:rPr>
          <w:noProof/>
        </w:rPr>
        <w:drawing>
          <wp:inline distT="0" distB="0" distL="0" distR="0">
            <wp:extent cx="6299835" cy="96696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6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6FE" w:rsidRDefault="002F06FE" w:rsidP="002F06F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6FE">
        <w:rPr>
          <w:rFonts w:ascii="Times New Roman" w:hAnsi="Times New Roman" w:cs="Times New Roman"/>
          <w:sz w:val="28"/>
          <w:szCs w:val="28"/>
        </w:rPr>
        <w:t>в соответствии со с</w:t>
      </w:r>
      <w:r>
        <w:rPr>
          <w:rFonts w:ascii="Times New Roman" w:hAnsi="Times New Roman" w:cs="Times New Roman"/>
          <w:sz w:val="28"/>
          <w:szCs w:val="28"/>
        </w:rPr>
        <w:t xml:space="preserve">т. 164, частью первой ст. 176, </w:t>
      </w:r>
      <w:r w:rsidR="0025143E">
        <w:rPr>
          <w:rFonts w:ascii="Times New Roman" w:hAnsi="Times New Roman" w:cs="Times New Roman"/>
          <w:sz w:val="28"/>
          <w:szCs w:val="28"/>
        </w:rPr>
        <w:t xml:space="preserve">частями </w:t>
      </w:r>
      <w:r w:rsidRPr="002F06FE">
        <w:rPr>
          <w:rFonts w:ascii="Times New Roman" w:hAnsi="Times New Roman" w:cs="Times New Roman"/>
          <w:sz w:val="28"/>
          <w:szCs w:val="28"/>
        </w:rPr>
        <w:t>первой-</w:t>
      </w:r>
      <w:r w:rsidR="0025143E">
        <w:rPr>
          <w:rFonts w:ascii="Times New Roman" w:hAnsi="Times New Roman" w:cs="Times New Roman"/>
          <w:sz w:val="28"/>
          <w:szCs w:val="28"/>
        </w:rPr>
        <w:t xml:space="preserve">четвертой  и </w:t>
      </w:r>
      <w:r>
        <w:rPr>
          <w:rFonts w:ascii="Times New Roman" w:hAnsi="Times New Roman" w:cs="Times New Roman"/>
          <w:sz w:val="28"/>
          <w:szCs w:val="28"/>
        </w:rPr>
        <w:t>шестой  ст.  177 УПК РФ произвел осмотр в кабинете №15 Московского отдела полиции кусачек и 3 сотовых телефонов, изъятых 04.04.2018 при лично обыске у подозреваемого Иванова С.С.</w:t>
      </w:r>
    </w:p>
    <w:p w:rsidR="002F06FE" w:rsidRDefault="0025143E" w:rsidP="0025143E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43E">
        <w:rPr>
          <w:noProof/>
        </w:rPr>
        <w:drawing>
          <wp:inline distT="0" distB="0" distL="0" distR="0">
            <wp:extent cx="6299835" cy="2868522"/>
            <wp:effectExtent l="0" t="0" r="571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86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3E" w:rsidRDefault="0025143E" w:rsidP="0025143E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Лица, </w:t>
      </w:r>
      <w:r w:rsidRPr="0025143E">
        <w:rPr>
          <w:rFonts w:ascii="Times New Roman" w:hAnsi="Times New Roman" w:cs="Times New Roman"/>
          <w:sz w:val="28"/>
          <w:szCs w:val="28"/>
        </w:rPr>
        <w:t xml:space="preserve">участвующие    в  </w:t>
      </w:r>
      <w:r>
        <w:rPr>
          <w:rFonts w:ascii="Times New Roman" w:hAnsi="Times New Roman" w:cs="Times New Roman"/>
          <w:sz w:val="28"/>
          <w:szCs w:val="28"/>
        </w:rPr>
        <w:t xml:space="preserve">  следственном     действии, </w:t>
      </w:r>
      <w:r w:rsidRPr="0025143E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ли   заранее   предупреждены </w:t>
      </w:r>
      <w:r w:rsidRPr="0025143E">
        <w:rPr>
          <w:rFonts w:ascii="Times New Roman" w:hAnsi="Times New Roman" w:cs="Times New Roman"/>
          <w:sz w:val="28"/>
          <w:szCs w:val="28"/>
        </w:rPr>
        <w:t>о применении при производстве следственног</w:t>
      </w:r>
      <w:r>
        <w:rPr>
          <w:rFonts w:ascii="Times New Roman" w:hAnsi="Times New Roman" w:cs="Times New Roman"/>
          <w:sz w:val="28"/>
          <w:szCs w:val="28"/>
        </w:rPr>
        <w:t xml:space="preserve">о действия технических средств </w:t>
      </w:r>
      <w:r w:rsidRPr="0025143E">
        <w:rPr>
          <w:rFonts w:ascii="Times New Roman" w:hAnsi="Times New Roman" w:cs="Times New Roman"/>
          <w:sz w:val="28"/>
          <w:szCs w:val="28"/>
          <w:u w:val="single"/>
        </w:rPr>
        <w:t>компьютер, принтер, фотоаппарат для следователя</w:t>
      </w:r>
    </w:p>
    <w:p w:rsidR="0025143E" w:rsidRDefault="0025143E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3E">
        <w:rPr>
          <w:rFonts w:ascii="Times New Roman" w:hAnsi="Times New Roman" w:cs="Times New Roman"/>
          <w:sz w:val="28"/>
          <w:szCs w:val="28"/>
        </w:rPr>
        <w:t>Осмотр производился в условиях</w:t>
      </w:r>
      <w:r>
        <w:rPr>
          <w:rFonts w:ascii="Times New Roman" w:hAnsi="Times New Roman" w:cs="Times New Roman"/>
          <w:sz w:val="28"/>
          <w:szCs w:val="28"/>
        </w:rPr>
        <w:t xml:space="preserve"> искусственного освещения</w:t>
      </w:r>
    </w:p>
    <w:p w:rsidR="0025143E" w:rsidRDefault="0025143E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Осмотром установлено, что объектом осмотра являются кусачки и </w:t>
      </w:r>
      <w:r w:rsidR="00B0565E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сотовых телефона, которые были упакованы </w:t>
      </w:r>
      <w:bookmarkStart w:id="4" w:name="_Hlk511594209"/>
      <w:r>
        <w:rPr>
          <w:rFonts w:ascii="Times New Roman" w:hAnsi="Times New Roman" w:cs="Times New Roman"/>
          <w:sz w:val="28"/>
          <w:szCs w:val="28"/>
        </w:rPr>
        <w:t xml:space="preserve">в папка-файл, </w:t>
      </w:r>
      <w:r w:rsidRPr="0025143E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143E">
        <w:rPr>
          <w:rFonts w:ascii="Times New Roman" w:hAnsi="Times New Roman" w:cs="Times New Roman"/>
          <w:sz w:val="28"/>
          <w:szCs w:val="28"/>
        </w:rPr>
        <w:t>т пояснительную надпись, заверен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5143E">
        <w:rPr>
          <w:rFonts w:ascii="Times New Roman" w:hAnsi="Times New Roman" w:cs="Times New Roman"/>
          <w:sz w:val="28"/>
          <w:szCs w:val="28"/>
        </w:rPr>
        <w:t xml:space="preserve"> подписью, опечатан</w:t>
      </w:r>
      <w:r>
        <w:rPr>
          <w:rFonts w:ascii="Times New Roman" w:hAnsi="Times New Roman" w:cs="Times New Roman"/>
          <w:sz w:val="28"/>
          <w:szCs w:val="28"/>
        </w:rPr>
        <w:t>ы оттиском печати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10">
        <w:rPr>
          <w:noProof/>
        </w:rPr>
        <w:drawing>
          <wp:inline distT="0" distB="0" distL="0" distR="0">
            <wp:extent cx="6299835" cy="5202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2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43E" w:rsidRDefault="0025143E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осмотра металлические кусачки, серого цвета, имеющие зубчики и пилку. Явных повреждений не наблюдается.</w:t>
      </w:r>
    </w:p>
    <w:p w:rsidR="00112B10" w:rsidRDefault="0025143E" w:rsidP="00112B10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осмотра кнопочный телефон марки «</w:t>
      </w:r>
      <w:r>
        <w:rPr>
          <w:rFonts w:ascii="Times New Roman" w:hAnsi="Times New Roman" w:cs="Times New Roman"/>
          <w:sz w:val="28"/>
          <w:szCs w:val="28"/>
          <w:lang w:val="en-US"/>
        </w:rPr>
        <w:t>VERTEX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  <w:lang w:val="en-US"/>
        </w:rPr>
        <w:t>imei</w:t>
      </w:r>
      <w:r>
        <w:rPr>
          <w:rFonts w:ascii="Times New Roman" w:hAnsi="Times New Roman" w:cs="Times New Roman"/>
          <w:sz w:val="28"/>
          <w:szCs w:val="28"/>
        </w:rPr>
        <w:t xml:space="preserve"> 35456687689879887 и </w:t>
      </w:r>
      <w:r>
        <w:rPr>
          <w:rFonts w:ascii="Times New Roman" w:hAnsi="Times New Roman" w:cs="Times New Roman"/>
          <w:sz w:val="28"/>
          <w:szCs w:val="28"/>
          <w:lang w:val="en-US"/>
        </w:rPr>
        <w:t>imei</w:t>
      </w:r>
      <w:r>
        <w:rPr>
          <w:rFonts w:ascii="Times New Roman" w:hAnsi="Times New Roman" w:cs="Times New Roman"/>
          <w:sz w:val="28"/>
          <w:szCs w:val="28"/>
        </w:rPr>
        <w:t xml:space="preserve"> 35456687689879896 в корпусе черного цвета. На момент </w:t>
      </w:r>
    </w:p>
    <w:p w:rsidR="0025143E" w:rsidRDefault="0025143E" w:rsidP="00112B1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осмотра, на передней стороне сотового телефона имеется повреждение экрана</w:t>
      </w:r>
      <w:r w:rsidR="00B0565E">
        <w:rPr>
          <w:rFonts w:ascii="Times New Roman" w:hAnsi="Times New Roman" w:cs="Times New Roman"/>
          <w:sz w:val="28"/>
          <w:szCs w:val="28"/>
        </w:rPr>
        <w:t xml:space="preserve"> в виде отсутствия части экрана и трещин, так как телефон находился в использовании. На передней стороне сотового телефона в верхней части имеется динамик. При осмотре сотового телефона с обратной стороны, в верхней части корпуса сотового телефона имеется камера, вспышка. Справа от вспышки расположена надпись на иностранном языке в виде «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="00B0565E" w:rsidRPr="00B0565E">
        <w:rPr>
          <w:rFonts w:ascii="Times New Roman" w:hAnsi="Times New Roman" w:cs="Times New Roman"/>
          <w:sz w:val="28"/>
          <w:szCs w:val="28"/>
        </w:rPr>
        <w:t xml:space="preserve"> 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CAMERA</w:t>
      </w:r>
      <w:r w:rsidR="00B0565E">
        <w:rPr>
          <w:rFonts w:ascii="Times New Roman" w:hAnsi="Times New Roman" w:cs="Times New Roman"/>
          <w:sz w:val="28"/>
          <w:szCs w:val="28"/>
        </w:rPr>
        <w:t>». В нижней части корпуса сотового телефона расположен иностранный логотип. На момент осмотра сотовый телефон был разряжен. При открытии задней части корпуса сотового телефона, в нем находилась аккумуляторная батарея, на которой имеется текст на иностранном языке «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VERTEX</w:t>
      </w:r>
      <w:r w:rsidR="00B0565E">
        <w:rPr>
          <w:rFonts w:ascii="Times New Roman" w:hAnsi="Times New Roman" w:cs="Times New Roman"/>
          <w:sz w:val="28"/>
          <w:szCs w:val="28"/>
        </w:rPr>
        <w:t xml:space="preserve">», сим-карта сотового оператора ПАО «Билайн» №89701999146664878748. Под аккумуляторной батареей указано: Модель: 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0565E" w:rsidRPr="00B0565E">
        <w:rPr>
          <w:rFonts w:ascii="Times New Roman" w:hAnsi="Times New Roman" w:cs="Times New Roman"/>
          <w:sz w:val="28"/>
          <w:szCs w:val="28"/>
        </w:rPr>
        <w:t xml:space="preserve">511, 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SN</w:t>
      </w:r>
      <w:r w:rsidR="00B0565E">
        <w:rPr>
          <w:rFonts w:ascii="Times New Roman" w:hAnsi="Times New Roman" w:cs="Times New Roman"/>
          <w:sz w:val="28"/>
          <w:szCs w:val="28"/>
        </w:rPr>
        <w:t>:</w:t>
      </w:r>
      <w:r w:rsidR="00B0565E" w:rsidRPr="00B0565E">
        <w:rPr>
          <w:rFonts w:ascii="Times New Roman" w:hAnsi="Times New Roman" w:cs="Times New Roman"/>
          <w:sz w:val="28"/>
          <w:szCs w:val="28"/>
        </w:rPr>
        <w:t xml:space="preserve"> 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VD</w:t>
      </w:r>
      <w:r w:rsidR="00B0565E" w:rsidRPr="00B0565E">
        <w:rPr>
          <w:rFonts w:ascii="Times New Roman" w:hAnsi="Times New Roman" w:cs="Times New Roman"/>
          <w:sz w:val="28"/>
          <w:szCs w:val="28"/>
        </w:rPr>
        <w:t>6879809097874</w:t>
      </w:r>
      <w:r w:rsidR="00B0565E">
        <w:rPr>
          <w:rFonts w:ascii="Times New Roman" w:hAnsi="Times New Roman" w:cs="Times New Roman"/>
          <w:sz w:val="28"/>
          <w:szCs w:val="28"/>
        </w:rPr>
        <w:t xml:space="preserve">, 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B0565E" w:rsidRPr="00B0565E">
        <w:rPr>
          <w:rFonts w:ascii="Times New Roman" w:hAnsi="Times New Roman" w:cs="Times New Roman"/>
          <w:sz w:val="28"/>
          <w:szCs w:val="28"/>
        </w:rPr>
        <w:t>1</w:t>
      </w:r>
      <w:r w:rsidR="00B0565E">
        <w:rPr>
          <w:rFonts w:ascii="Times New Roman" w:hAnsi="Times New Roman" w:cs="Times New Roman"/>
          <w:sz w:val="28"/>
          <w:szCs w:val="28"/>
        </w:rPr>
        <w:t xml:space="preserve">: 35456687689879887, </w:t>
      </w:r>
      <w:r w:rsidR="00B0565E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B0565E">
        <w:rPr>
          <w:rFonts w:ascii="Times New Roman" w:hAnsi="Times New Roman" w:cs="Times New Roman"/>
          <w:sz w:val="28"/>
          <w:szCs w:val="28"/>
        </w:rPr>
        <w:t xml:space="preserve">2: 35456687689879896, сделано в Китае. На </w:t>
      </w:r>
      <w:r w:rsidR="009E456B">
        <w:rPr>
          <w:rFonts w:ascii="Times New Roman" w:hAnsi="Times New Roman" w:cs="Times New Roman"/>
          <w:sz w:val="28"/>
          <w:szCs w:val="28"/>
        </w:rPr>
        <w:t>момент осмотра, на нижней боковой поверхности сотового телефона слева имеется потертость.</w:t>
      </w:r>
    </w:p>
    <w:p w:rsidR="009E456B" w:rsidRDefault="009E456B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осмотра сенсорный телефон марки «</w:t>
      </w:r>
      <w:r>
        <w:rPr>
          <w:rFonts w:ascii="Times New Roman" w:hAnsi="Times New Roman" w:cs="Times New Roman"/>
          <w:sz w:val="28"/>
          <w:szCs w:val="28"/>
          <w:lang w:val="en-US"/>
        </w:rPr>
        <w:t>MegaFon</w:t>
      </w:r>
      <w:r w:rsidRPr="009E4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Pr="009E456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  <w:lang w:val="en-US"/>
        </w:rPr>
        <w:t>imei</w:t>
      </w:r>
      <w:r>
        <w:rPr>
          <w:rFonts w:ascii="Times New Roman" w:hAnsi="Times New Roman" w:cs="Times New Roman"/>
          <w:sz w:val="28"/>
          <w:szCs w:val="28"/>
        </w:rPr>
        <w:t xml:space="preserve"> 647746847684649792 в корпусе черного цвета с серой полосой по боковым краям. На момент осмотра сотовый телефон находился в различных царапинах, так как находился в использовании. На передней стороне телефона в верхней части имеется динамик, камера, телефон находится без защитного стекла и пленки. В нижней части с левой стороны сотового телефона имеется дырка. При осмотре сотового телефона с обратной стороны в верхней части корпуса имеется камера, вспышка, в нижней части имеется динамик. На момент осмотра, сотовый телефон был разряжен. При открытии задней части корпуса сотового телефона, в нем находилась аккумуляторная батарея, на которой имеется иностранный логотип и текст на иностранном языке: «</w:t>
      </w:r>
      <w:r>
        <w:rPr>
          <w:rFonts w:ascii="Times New Roman" w:hAnsi="Times New Roman" w:cs="Times New Roman"/>
          <w:sz w:val="28"/>
          <w:szCs w:val="28"/>
          <w:lang w:val="en-US"/>
        </w:rPr>
        <w:t>MegaFon</w:t>
      </w:r>
      <w:r>
        <w:rPr>
          <w:rFonts w:ascii="Times New Roman" w:hAnsi="Times New Roman" w:cs="Times New Roman"/>
          <w:sz w:val="28"/>
          <w:szCs w:val="28"/>
        </w:rPr>
        <w:t xml:space="preserve">». Под аккумуляторной батареей находится сим-карта сотового оператора ПАО «Билайн» №897333333344444676748. Также под аккумуляторной батареей указано, мобильный телефон </w:t>
      </w:r>
      <w:r>
        <w:rPr>
          <w:rFonts w:ascii="Times New Roman" w:hAnsi="Times New Roman" w:cs="Times New Roman"/>
          <w:sz w:val="28"/>
          <w:szCs w:val="28"/>
          <w:lang w:val="en-US"/>
        </w:rPr>
        <w:t>MegaFon</w:t>
      </w:r>
      <w:r w:rsidRPr="009E4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Login</w:t>
      </w:r>
      <w:r w:rsidRPr="009E456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,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E45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7C1B14">
        <w:rPr>
          <w:rFonts w:ascii="Times New Roman" w:hAnsi="Times New Roman" w:cs="Times New Roman"/>
          <w:sz w:val="28"/>
          <w:szCs w:val="28"/>
        </w:rPr>
        <w:t>:</w:t>
      </w:r>
      <w:r w:rsidR="007C1B14" w:rsidRPr="007C1B14">
        <w:rPr>
          <w:rFonts w:ascii="Times New Roman" w:hAnsi="Times New Roman" w:cs="Times New Roman"/>
          <w:sz w:val="28"/>
          <w:szCs w:val="28"/>
        </w:rPr>
        <w:t xml:space="preserve"> </w:t>
      </w:r>
      <w:r w:rsidR="007C1B14">
        <w:rPr>
          <w:rFonts w:ascii="Times New Roman" w:hAnsi="Times New Roman" w:cs="Times New Roman"/>
          <w:sz w:val="28"/>
          <w:szCs w:val="28"/>
        </w:rPr>
        <w:t>647746847684649792. На момент осмотра,сотового телефона на верхней боковой поверхности слева и на нижней боковой поверхности слева имеются дырки.</w:t>
      </w:r>
    </w:p>
    <w:p w:rsidR="0025143E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10">
        <w:rPr>
          <w:rFonts w:ascii="Times New Roman" w:hAnsi="Times New Roman" w:cs="Times New Roman"/>
          <w:sz w:val="28"/>
          <w:szCs w:val="28"/>
        </w:rPr>
        <w:t xml:space="preserve">После произведенного осмотра предметы </w:t>
      </w:r>
      <w:r>
        <w:rPr>
          <w:rFonts w:ascii="Times New Roman" w:hAnsi="Times New Roman" w:cs="Times New Roman"/>
          <w:sz w:val="28"/>
          <w:szCs w:val="28"/>
        </w:rPr>
        <w:t xml:space="preserve">вновь упакованы в </w:t>
      </w:r>
      <w:r w:rsidRPr="00112B10">
        <w:rPr>
          <w:rFonts w:ascii="Times New Roman" w:hAnsi="Times New Roman" w:cs="Times New Roman"/>
          <w:sz w:val="28"/>
          <w:szCs w:val="28"/>
        </w:rPr>
        <w:t>папка-файл, имеют пояснительную надпись, заверены подписью, опечатаны оттиском печати</w:t>
      </w:r>
      <w:r>
        <w:rPr>
          <w:rFonts w:ascii="Times New Roman" w:hAnsi="Times New Roman" w:cs="Times New Roman"/>
          <w:sz w:val="28"/>
          <w:szCs w:val="28"/>
        </w:rPr>
        <w:t>, место хранения кабинет №15 Московского отдела полиции.</w:t>
      </w: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B10">
        <w:rPr>
          <w:noProof/>
        </w:rPr>
        <w:drawing>
          <wp:inline distT="0" distB="0" distL="0" distR="0">
            <wp:extent cx="6299835" cy="297575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9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осмотра проводилась </w:t>
      </w:r>
      <w:r w:rsidRPr="00112B10">
        <w:rPr>
          <w:rFonts w:ascii="Times New Roman" w:hAnsi="Times New Roman" w:cs="Times New Roman"/>
          <w:sz w:val="28"/>
          <w:szCs w:val="28"/>
          <w:u w:val="single"/>
        </w:rPr>
        <w:t>фотосъемка.</w:t>
      </w:r>
    </w:p>
    <w:p w:rsidR="00112B10" w:rsidRDefault="00112B10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прилагаются </w:t>
      </w:r>
      <w:r>
        <w:rPr>
          <w:rFonts w:ascii="Times New Roman" w:hAnsi="Times New Roman" w:cs="Times New Roman"/>
          <w:sz w:val="28"/>
          <w:szCs w:val="28"/>
          <w:u w:val="single"/>
        </w:rPr>
        <w:t>фототаблица, ко времени ее изготовления.</w:t>
      </w:r>
    </w:p>
    <w:p w:rsidR="00112B10" w:rsidRDefault="00112B10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Pr="00112B10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B10" w:rsidRDefault="003824CF" w:rsidP="0025143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Протокол предъявлен для ознакомления всем лицам, участвовавшим в следственном действии. При этом указанным лицам разъяснено их право делать подлежащие внесению в протокол оговоренные и удостоверенные подписями этих лиц замечания о его дополнении и уточнении. Ознакомившись с протокол путем </w:t>
      </w:r>
      <w:r>
        <w:rPr>
          <w:rFonts w:ascii="Times New Roman" w:hAnsi="Times New Roman" w:cs="Times New Roman"/>
          <w:sz w:val="28"/>
          <w:szCs w:val="28"/>
          <w:u w:val="single"/>
        </w:rPr>
        <w:t>личного прочтения</w:t>
      </w:r>
      <w:r w:rsidRPr="003824C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824CF" w:rsidRP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следственного действия о его дополнении и уточнении </w:t>
      </w:r>
      <w:r>
        <w:rPr>
          <w:rFonts w:ascii="Times New Roman" w:hAnsi="Times New Roman" w:cs="Times New Roman"/>
          <w:sz w:val="28"/>
          <w:szCs w:val="28"/>
          <w:u w:val="single"/>
        </w:rPr>
        <w:t>не сделали</w:t>
      </w:r>
      <w:r w:rsidRPr="003824CF">
        <w:rPr>
          <w:rFonts w:ascii="Times New Roman" w:hAnsi="Times New Roman" w:cs="Times New Roman"/>
          <w:sz w:val="28"/>
          <w:szCs w:val="28"/>
        </w:rPr>
        <w:t>____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Понятые: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824CF" w:rsidRP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 (эксперт):                                                      _____________________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участвующие лица:                                                _____________________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_____________________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протокол составлен в соответствии со ст. 166 (167) УПК РФ.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Следователь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B319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B3198">
        <w:rPr>
          <w:rFonts w:ascii="Times New Roman" w:hAnsi="Times New Roman" w:cs="Times New Roman"/>
          <w:sz w:val="28"/>
          <w:szCs w:val="28"/>
        </w:rPr>
        <w:t>__</w:t>
      </w: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4CF" w:rsidRDefault="003824CF" w:rsidP="003824CF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№7</w:t>
      </w:r>
    </w:p>
    <w:p w:rsidR="003824CF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ежедневно до 0</w:t>
      </w:r>
      <w:r w:rsidR="00FC6073">
        <w:rPr>
          <w:rFonts w:ascii="Times New Roman" w:hAnsi="Times New Roman" w:cs="Times New Roman"/>
          <w:sz w:val="28"/>
          <w:szCs w:val="28"/>
        </w:rPr>
        <w:t>1.05</w:t>
      </w:r>
      <w:r>
        <w:rPr>
          <w:rFonts w:ascii="Times New Roman" w:hAnsi="Times New Roman" w:cs="Times New Roman"/>
          <w:sz w:val="28"/>
          <w:szCs w:val="28"/>
        </w:rPr>
        <w:t>.2018 г.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Следователю СУ УМВД 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России по г. Твери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3198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Лейтенанту юстиции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Шпагину А.А.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3198" w:rsidRDefault="006B3198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УКАЗАНИЯ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ст.39 УПК РФ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уголовному делу №036287838</w:t>
      </w:r>
    </w:p>
    <w:p w:rsidR="006B3198" w:rsidRDefault="006B3198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3198" w:rsidRDefault="006B3198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Мною, начальником отдела по расследованию преступлений на территории, обслуживаемой МОП СУ УМВД</w:t>
      </w:r>
      <w:r w:rsidR="00FC6073">
        <w:rPr>
          <w:rFonts w:ascii="Times New Roman" w:hAnsi="Times New Roman" w:cs="Times New Roman"/>
          <w:sz w:val="28"/>
          <w:szCs w:val="28"/>
        </w:rPr>
        <w:t xml:space="preserve"> России по г. Твери майором юстиции А.А. Ивановой, изучено уголовное дело №036287838, возбужденное 08.04.2018 г. по признакам преступления, предусмотренного ч.2 ст.111 УК РФ.</w:t>
      </w:r>
    </w:p>
    <w:p w:rsidR="00FC6073" w:rsidRDefault="00FC607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следствия по настоящему уголовному делу в срок до 01.05.2018 г. для принятия законного и обоснованного решения требуется выполнить следующие следственные действия:</w:t>
      </w:r>
    </w:p>
    <w:p w:rsidR="00FC6073" w:rsidRDefault="00FC607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1.Составить подробный план следственных действий и оперативно-розыскных мероприятий с указанием исполнителей и сроков выполнения следственных действий.</w:t>
      </w:r>
    </w:p>
    <w:p w:rsidR="00FC6073" w:rsidRDefault="00FC607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2.Устранить имеющиеся недостатки в оформлении протоколов и иных процессуальных документов.</w:t>
      </w:r>
    </w:p>
    <w:p w:rsidR="00FC6073" w:rsidRDefault="00FC607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3.Надлежащим образом оформить изъятие медицинской карты больного Петренко А.А. по минованию надобности сопроводительным письмом вернуть в медицинское учреждение.</w:t>
      </w:r>
    </w:p>
    <w:p w:rsidR="00FC6073" w:rsidRDefault="00FC607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4.Назначить, ознакомить с постановлением о назначении судебной медицинской экспертизы и заключением эксперта</w:t>
      </w:r>
      <w:r w:rsidR="00B05A12">
        <w:rPr>
          <w:rFonts w:ascii="Times New Roman" w:hAnsi="Times New Roman" w:cs="Times New Roman"/>
          <w:sz w:val="28"/>
          <w:szCs w:val="28"/>
        </w:rPr>
        <w:t xml:space="preserve"> заинтересованных лиц в отношении Петренко А.А. (НЕМЕДЛЕННО)</w:t>
      </w: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5.Надлежащим образом изъять образцы крови у Петренко А.А., Петросяновой А.А.</w:t>
      </w: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6.Назначить, ознакомить с постановлением о назначении судебной криминалистической экспертизы и заключением эксперта заинтересованных лиц. (НЕМЕДЛЕННО)</w:t>
      </w: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7.Назначить, ознакомить с постановлением о назначении судебной биологической экспертизы и заключением эксперта заинтересованных лиц. (НЕМЕДЛЕННО)</w:t>
      </w: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8.Допросить в качестве свидетелей сотрудников полиции, которые осуществили выезд на ОМП.</w:t>
      </w: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9.Допросить в качестве свидетелей жильцов дома 77 по ул. Орджоникидзе г. Тверь по обстоятельствам произошедшего.</w:t>
      </w: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10.Дополнительно допросить</w:t>
      </w:r>
      <w:r w:rsidR="00F13C13">
        <w:rPr>
          <w:rFonts w:ascii="Times New Roman" w:hAnsi="Times New Roman" w:cs="Times New Roman"/>
          <w:sz w:val="28"/>
          <w:szCs w:val="28"/>
        </w:rPr>
        <w:t xml:space="preserve"> в качестве потерпевшего Петренко А.А. по обстоятельствам произошедшего, при этом выяснить обстоятельства конфликта, взаимоотношения с Петросяновой А.А., установить в какой одежде находился в момент совершения преступления, где в настоящее время находится одежда, имели </w:t>
      </w:r>
      <w:r w:rsidR="00F13C13">
        <w:rPr>
          <w:rFonts w:ascii="Times New Roman" w:hAnsi="Times New Roman" w:cs="Times New Roman"/>
          <w:sz w:val="28"/>
          <w:szCs w:val="28"/>
        </w:rPr>
        <w:lastRenderedPageBreak/>
        <w:t>ли место быть конфликты ранее с Петросяновой А.А., описать обстоятельства причинения телесных повреждений.</w:t>
      </w:r>
    </w:p>
    <w:p w:rsidR="00F13C13" w:rsidRDefault="00F13C1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11.Провести с участием Петросяновой А.А. следственный эксперимент. (с видео фиксацией)</w:t>
      </w:r>
    </w:p>
    <w:p w:rsidR="00F13C13" w:rsidRDefault="00F13C1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12.Допросить в качестве свидетелей врачей, которые производили лечение Петренко А.А.</w:t>
      </w:r>
    </w:p>
    <w:p w:rsidR="00F13C13" w:rsidRDefault="00F13C1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13.Дополнительно допросить в качестве свидетеля по обстоятельствам произошедшего Петренко Е.В.</w:t>
      </w:r>
    </w:p>
    <w:p w:rsidR="00F13C13" w:rsidRDefault="00F13C1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14.Допросить в качестве свидетелей родственников Петросяновой А.А. по обстоятельствам произошедшего.</w:t>
      </w:r>
    </w:p>
    <w:p w:rsidR="00F13C13" w:rsidRDefault="00F13C1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15.Допросить сотрудников скорой медицинской помощи, которые оказывали первую помощь Петренко А.А.</w:t>
      </w:r>
    </w:p>
    <w:p w:rsidR="00F13C13" w:rsidRDefault="00F13C1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16.Направить поручение в ОУР и УУМ МОП УМВД России по г. Твери на установление свидетелей</w:t>
      </w:r>
      <w:r w:rsidR="00B751B3">
        <w:rPr>
          <w:rFonts w:ascii="Times New Roman" w:hAnsi="Times New Roman" w:cs="Times New Roman"/>
          <w:sz w:val="28"/>
          <w:szCs w:val="28"/>
        </w:rPr>
        <w:t xml:space="preserve"> и очевидцев преступления. Приобщить собственноручные рапорта о проделанной работе.</w:t>
      </w:r>
    </w:p>
    <w:p w:rsidR="00B751B3" w:rsidRDefault="00B751B3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17.Собрать на потерпевшего Петренко А.А. характеризующий материал. (ИЦ, ОПНД, ОНД, характеристики)</w:t>
      </w:r>
    </w:p>
    <w:p w:rsidR="00B751B3" w:rsidRDefault="00B751B3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18.Запросить в медицинском учреждении справку о стоимости лечения Петренко А.А.</w:t>
      </w:r>
    </w:p>
    <w:p w:rsidR="00B751B3" w:rsidRDefault="00B751B3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19.Признать медицинское учреждение истцом по уголовному делу.</w:t>
      </w:r>
    </w:p>
    <w:p w:rsidR="00B751B3" w:rsidRDefault="00B751B3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20.Предъявить Петросяновой А.А. обвинение в окончательной редакции, предварительно представить руководству отдела для согласования проект обвинения, допросить Петросянову А.А. в качестве обвиняемой.</w:t>
      </w:r>
    </w:p>
    <w:p w:rsidR="00B751B3" w:rsidRDefault="00B751B3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21.Собрать на подозреваемую Петросянову А.А. характеризующий материал. (ИЦ, ОПНД, ОНД, характеристики, сведения о состоянии здоровья)</w:t>
      </w:r>
    </w:p>
    <w:p w:rsidR="00B751B3" w:rsidRDefault="00B751B3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22.Назначить, ознакомить с постановлением о назначении судебной психиатрической экспертизы и заключением</w:t>
      </w:r>
      <w:r w:rsidR="00564616">
        <w:rPr>
          <w:rFonts w:ascii="Times New Roman" w:hAnsi="Times New Roman" w:cs="Times New Roman"/>
          <w:sz w:val="28"/>
          <w:szCs w:val="28"/>
        </w:rPr>
        <w:t xml:space="preserve"> эксперта заинтересованных лиц в отношении Петросяновой А.А. (НЕМЕДЛЕННО)</w:t>
      </w:r>
    </w:p>
    <w:p w:rsidR="00564616" w:rsidRDefault="0056461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23.Оформить представление об устранении причин и условий, способствовавших совершению преступления.</w:t>
      </w:r>
    </w:p>
    <w:p w:rsidR="00564616" w:rsidRDefault="0056461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24.Выполнить требования ст.ст. 215-216 УПК РФ.</w:t>
      </w:r>
    </w:p>
    <w:p w:rsidR="00564616" w:rsidRDefault="0056461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25.Составить обвинительное заключение и вместе с уголовным делом предоставить на согласование руководству отдела в срок до 01.05.2018 г.</w:t>
      </w: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F47976" w:rsidP="00B751B3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976" w:rsidRDefault="00807094" w:rsidP="00F47976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183515</wp:posOffset>
                </wp:positionV>
                <wp:extent cx="2400300" cy="1123950"/>
                <wp:effectExtent l="0" t="0" r="1333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23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0A3" w:rsidRDefault="007120A3" w:rsidP="00807094">
                            <w:pPr>
                              <w:jc w:val="center"/>
                            </w:pPr>
                            <w:bookmarkStart w:id="5" w:name="_Hlk511947678"/>
                            <w:bookmarkEnd w:id="5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00275" cy="1295400"/>
                                  <wp:effectExtent l="0" t="0" r="9525" b="0"/>
                                  <wp:docPr id="11" name="Рисунок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02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3.8pt;margin-top:14.45pt;width:189pt;height:8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" fillcolor="white [3201]" strokecolor="white [3212]" strokeweight="1pt">
                <v:textbox style="mso-fit-shape-to-text:t">
                  <w:txbxContent>
                    <w:p w:rsidR="007120A3" w:rsidRDefault="007120A3" w:rsidP="00807094">
                      <w:pPr>
                        <w:jc w:val="center"/>
                      </w:pPr>
                      <w:bookmarkStart w:id="6" w:name="_Hlk511947678"/>
                      <w:bookmarkEnd w:id="6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00275" cy="1295400"/>
                            <wp:effectExtent l="0" t="0" r="9525" b="0"/>
                            <wp:docPr id="11" name="Рисунок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02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47976" w:rsidRPr="00F47976">
        <w:rPr>
          <w:rFonts w:ascii="Times New Roman" w:hAnsi="Times New Roman" w:cs="Times New Roman"/>
          <w:b/>
          <w:sz w:val="28"/>
          <w:szCs w:val="28"/>
        </w:rPr>
        <w:t>Приложение №8</w:t>
      </w:r>
    </w:p>
    <w:p w:rsidR="00F47976" w:rsidRDefault="00807094" w:rsidP="00807094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F47976">
        <w:rPr>
          <w:rFonts w:ascii="Times New Roman" w:hAnsi="Times New Roman" w:cs="Times New Roman"/>
          <w:sz w:val="28"/>
          <w:szCs w:val="28"/>
        </w:rPr>
        <w:t>Председателю правления</w:t>
      </w:r>
    </w:p>
    <w:p w:rsidR="00F47976" w:rsidRDefault="00807094" w:rsidP="0080709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47976">
        <w:rPr>
          <w:rFonts w:ascii="Times New Roman" w:hAnsi="Times New Roman" w:cs="Times New Roman"/>
          <w:sz w:val="28"/>
          <w:szCs w:val="28"/>
        </w:rPr>
        <w:t>ЗАО «КИВИ Банк»</w:t>
      </w:r>
    </w:p>
    <w:p w:rsidR="00F47976" w:rsidRDefault="00807094" w:rsidP="00807094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47976">
        <w:rPr>
          <w:rFonts w:ascii="Times New Roman" w:hAnsi="Times New Roman" w:cs="Times New Roman"/>
          <w:sz w:val="28"/>
          <w:szCs w:val="28"/>
        </w:rPr>
        <w:t>Панферовой М.Ю.</w:t>
      </w:r>
    </w:p>
    <w:p w:rsidR="00F47976" w:rsidRDefault="00807094" w:rsidP="00807094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47976">
        <w:rPr>
          <w:rFonts w:ascii="Times New Roman" w:hAnsi="Times New Roman" w:cs="Times New Roman"/>
          <w:sz w:val="28"/>
          <w:szCs w:val="28"/>
        </w:rPr>
        <w:t>мкр. Чертаново</w:t>
      </w:r>
      <w:r w:rsidR="00A645EB">
        <w:rPr>
          <w:rFonts w:ascii="Times New Roman" w:hAnsi="Times New Roman" w:cs="Times New Roman"/>
          <w:sz w:val="28"/>
          <w:szCs w:val="28"/>
        </w:rPr>
        <w:t xml:space="preserve"> Северное, д. 1А, корп.1</w:t>
      </w:r>
    </w:p>
    <w:p w:rsidR="00A645EB" w:rsidRDefault="00807094" w:rsidP="00807094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645EB">
        <w:rPr>
          <w:rFonts w:ascii="Times New Roman" w:hAnsi="Times New Roman" w:cs="Times New Roman"/>
          <w:sz w:val="28"/>
          <w:szCs w:val="28"/>
        </w:rPr>
        <w:t>г.Москва, 117648</w:t>
      </w:r>
    </w:p>
    <w:p w:rsidR="00A645EB" w:rsidRDefault="00A645EB" w:rsidP="00807094">
      <w:pPr>
        <w:jc w:val="both"/>
      </w:pPr>
    </w:p>
    <w:p w:rsidR="00C71B44" w:rsidRDefault="00C71B44" w:rsidP="00807094">
      <w:pPr>
        <w:jc w:val="both"/>
      </w:pPr>
    </w:p>
    <w:p w:rsidR="00A645EB" w:rsidRDefault="00A645EB" w:rsidP="00A64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5EB">
        <w:rPr>
          <w:rFonts w:ascii="Times New Roman" w:hAnsi="Times New Roman" w:cs="Times New Roman"/>
          <w:sz w:val="28"/>
          <w:szCs w:val="28"/>
        </w:rPr>
        <w:t xml:space="preserve">Уважаемая </w:t>
      </w:r>
      <w:r>
        <w:rPr>
          <w:rFonts w:ascii="Times New Roman" w:hAnsi="Times New Roman" w:cs="Times New Roman"/>
          <w:sz w:val="28"/>
          <w:szCs w:val="28"/>
        </w:rPr>
        <w:t>Мария Юрьевна!</w:t>
      </w:r>
    </w:p>
    <w:p w:rsidR="00A645EB" w:rsidRDefault="00A645EB" w:rsidP="00B700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расследованием уголовного дела №759789387, возбужденного 17.08.2017 г. по признакам преступления, предусмотренного ч.2 ст.159 УК РФ, прошу Вас предоставить в наш адрес информацию об операциях, проведенных 08.07.2017 г. (дата проведения операции) в 16 часов 21 минуту на сумму 9898 рублей, в 16 часов 25 минут на сумму 9898 рублей, в 16 часов 43 минуты на сумму 2020 рублей (11.</w:t>
      </w:r>
      <w:r w:rsidRPr="00A64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07.2017- дата обработки операции) с карты ПАО «Сбербанк России» № 3763797987865987 (с указанием информации о</w:t>
      </w:r>
      <w:r w:rsidR="00B70050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 xml:space="preserve"> конечных получателях денежных средств), а также информацию об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-адресах регистрации и администрирования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QIWI</w:t>
      </w:r>
      <w:r w:rsidRPr="00A645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кошелька, а также адрес электронной почты, привязанной к данному кошельку.</w:t>
      </w:r>
    </w:p>
    <w:p w:rsidR="00B70050" w:rsidRDefault="00B70050" w:rsidP="00B700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C0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СУ УМВД России по г.Твери</w:t>
      </w:r>
    </w:p>
    <w:p w:rsidR="00B70050" w:rsidRDefault="00B70050" w:rsidP="00C0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юстиции                         </w:t>
      </w:r>
      <w:r w:rsidR="00C078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0785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785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Иванов А.А.</w:t>
      </w: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C0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C078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начальника отдела СУ УМВД России по г. Твери</w:t>
      </w:r>
    </w:p>
    <w:p w:rsidR="00B70050" w:rsidRDefault="00C0785A" w:rsidP="00C0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0050">
        <w:rPr>
          <w:rFonts w:ascii="Times New Roman" w:hAnsi="Times New Roman" w:cs="Times New Roman"/>
          <w:sz w:val="28"/>
          <w:szCs w:val="28"/>
        </w:rPr>
        <w:t>о расследованию преступлений на территории, обслуживаемой</w:t>
      </w:r>
    </w:p>
    <w:p w:rsidR="00B70050" w:rsidRDefault="00B70050" w:rsidP="00C0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МОП УМВД России по г. Твери</w:t>
      </w:r>
    </w:p>
    <w:p w:rsidR="00B70050" w:rsidRDefault="00C0785A" w:rsidP="00C078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0050">
        <w:rPr>
          <w:rFonts w:ascii="Times New Roman" w:hAnsi="Times New Roman" w:cs="Times New Roman"/>
          <w:sz w:val="28"/>
          <w:szCs w:val="28"/>
        </w:rPr>
        <w:t xml:space="preserve">тарший лейтенант юстиции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0050">
        <w:rPr>
          <w:rFonts w:ascii="Times New Roman" w:hAnsi="Times New Roman" w:cs="Times New Roman"/>
          <w:sz w:val="28"/>
          <w:szCs w:val="28"/>
        </w:rPr>
        <w:t xml:space="preserve">  Петрова А.А.</w:t>
      </w: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50" w:rsidRDefault="00B70050" w:rsidP="00B700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№9</w:t>
      </w:r>
    </w:p>
    <w:p w:rsidR="002C6041" w:rsidRDefault="007C0B65" w:rsidP="007C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12700</wp:posOffset>
                </wp:positionV>
                <wp:extent cx="2190750" cy="1400175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400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0A3" w:rsidRDefault="007120A3" w:rsidP="007C0B65">
                            <w:pPr>
                              <w:jc w:val="center"/>
                            </w:pPr>
                            <w:r w:rsidRPr="007C0B6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95170" cy="1171078"/>
                                  <wp:effectExtent l="0" t="0" r="508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170" cy="1171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9.3pt;margin-top:1pt;width:172.5pt;height:11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" fillcolor="white [3201]" strokecolor="white [3212]" strokeweight="1pt">
                <v:textbox>
                  <w:txbxContent>
                    <w:p w:rsidR="007120A3" w:rsidRDefault="007120A3" w:rsidP="007C0B65">
                      <w:pPr>
                        <w:jc w:val="center"/>
                      </w:pPr>
                      <w:r w:rsidRPr="007C0B65">
                        <w:rPr>
                          <w:noProof/>
                        </w:rPr>
                        <w:drawing>
                          <wp:inline distT="0" distB="0" distL="0" distR="0">
                            <wp:extent cx="1995170" cy="1171078"/>
                            <wp:effectExtent l="0" t="0" r="5080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5170" cy="1171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C6041">
        <w:rPr>
          <w:rFonts w:ascii="Times New Roman" w:hAnsi="Times New Roman" w:cs="Times New Roman"/>
          <w:sz w:val="28"/>
          <w:szCs w:val="28"/>
        </w:rPr>
        <w:t>ПЦП МСЦ «Ясная поляна»</w:t>
      </w:r>
    </w:p>
    <w:p w:rsidR="002C6041" w:rsidRDefault="007C0B65" w:rsidP="007C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2C6041">
        <w:rPr>
          <w:rFonts w:ascii="Times New Roman" w:hAnsi="Times New Roman" w:cs="Times New Roman"/>
          <w:sz w:val="28"/>
          <w:szCs w:val="28"/>
        </w:rPr>
        <w:t>ПАО «Сбербанк России»</w:t>
      </w:r>
    </w:p>
    <w:p w:rsidR="002C6041" w:rsidRDefault="002C6041" w:rsidP="007C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41" w:rsidRDefault="007C0B65" w:rsidP="007C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2C6041">
        <w:rPr>
          <w:rFonts w:ascii="Times New Roman" w:hAnsi="Times New Roman" w:cs="Times New Roman"/>
          <w:sz w:val="28"/>
          <w:szCs w:val="28"/>
        </w:rPr>
        <w:t>ул.Коминтерна, д.31, г.Тула,</w:t>
      </w:r>
    </w:p>
    <w:p w:rsidR="002C6041" w:rsidRDefault="002C6041" w:rsidP="007C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C0B6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300000</w:t>
      </w:r>
    </w:p>
    <w:p w:rsidR="002C6041" w:rsidRPr="002C6041" w:rsidRDefault="002C6041" w:rsidP="007C0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1B3" w:rsidRPr="00F47976" w:rsidRDefault="00B751B3" w:rsidP="00B70050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9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1B3" w:rsidRDefault="00B751B3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C13" w:rsidRDefault="007C0B65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 СУ УМВД России по г.Твери находится уголовное дело №4674268629 по признакам состава преступления, предусмотренного ч.2 ст.159 УК РФ, по факту мошенничества в отношении Ягужинской А.А.</w:t>
      </w:r>
    </w:p>
    <w:p w:rsidR="007C0B65" w:rsidRDefault="007C0B65" w:rsidP="007C0B6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вышеизложенным и на основании ч.4 ст.21 УПК РФ и ст.26 Федерального закона от 02.12.1990 г. № 395-1 «О банках и банковской деятельности» прошу Вас предоставить сведения по банковской карте (№ 3675638642979268) Ягужинской Александры Александровны</w:t>
      </w:r>
      <w:r w:rsidR="00971BA7">
        <w:rPr>
          <w:rFonts w:ascii="Times New Roman" w:hAnsi="Times New Roman" w:cs="Times New Roman"/>
          <w:sz w:val="28"/>
          <w:szCs w:val="28"/>
        </w:rPr>
        <w:t>, 29.08.1968 года рождения (паспорт 1111 233444, выдан Южным отделом милиции Московского РОВД г. Твери, 22.11.2000), а также расширенную выписку движения денежных средств (с указанием даты снятия</w:t>
      </w:r>
      <w:r w:rsidR="00971BA7" w:rsidRPr="00971BA7">
        <w:rPr>
          <w:rFonts w:ascii="Times New Roman" w:hAnsi="Times New Roman" w:cs="Times New Roman"/>
          <w:sz w:val="28"/>
          <w:szCs w:val="28"/>
        </w:rPr>
        <w:t>/</w:t>
      </w:r>
      <w:r w:rsidR="00971BA7">
        <w:rPr>
          <w:rFonts w:ascii="Times New Roman" w:hAnsi="Times New Roman" w:cs="Times New Roman"/>
          <w:sz w:val="28"/>
          <w:szCs w:val="28"/>
        </w:rPr>
        <w:t>поступления денежных средств, места снятия</w:t>
      </w:r>
      <w:r w:rsidR="00971BA7" w:rsidRPr="00971BA7">
        <w:rPr>
          <w:rFonts w:ascii="Times New Roman" w:hAnsi="Times New Roman" w:cs="Times New Roman"/>
          <w:sz w:val="28"/>
          <w:szCs w:val="28"/>
        </w:rPr>
        <w:t>/</w:t>
      </w:r>
      <w:r w:rsidR="00971BA7">
        <w:rPr>
          <w:rFonts w:ascii="Times New Roman" w:hAnsi="Times New Roman" w:cs="Times New Roman"/>
          <w:sz w:val="28"/>
          <w:szCs w:val="28"/>
        </w:rPr>
        <w:t>поступления денежных средств и другую информацию, касающуюся движения денежных средств) за период 01.07.2017 по 20.07.2017.</w:t>
      </w:r>
    </w:p>
    <w:p w:rsidR="00971BA7" w:rsidRDefault="00971BA7" w:rsidP="007C0B6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A7" w:rsidRDefault="00971BA7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СУ УМВД России по г.Твери</w:t>
      </w:r>
    </w:p>
    <w:p w:rsidR="00971BA7" w:rsidRDefault="00971BA7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 юстиции                                                                                   Иванов А.А.</w:t>
      </w:r>
    </w:p>
    <w:p w:rsidR="00971BA7" w:rsidRDefault="00971BA7" w:rsidP="00971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A7" w:rsidRDefault="00971BA7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C078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начальника отдела СУ УМВД России по г. Твери</w:t>
      </w:r>
    </w:p>
    <w:p w:rsidR="00971BA7" w:rsidRDefault="00C0785A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1BA7">
        <w:rPr>
          <w:rFonts w:ascii="Times New Roman" w:hAnsi="Times New Roman" w:cs="Times New Roman"/>
          <w:sz w:val="28"/>
          <w:szCs w:val="28"/>
        </w:rPr>
        <w:t>о расследованию преступлений на территории, обслуживаемой</w:t>
      </w:r>
    </w:p>
    <w:p w:rsidR="00971BA7" w:rsidRDefault="00971BA7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МОП УМВД России по г. Твери</w:t>
      </w:r>
    </w:p>
    <w:p w:rsidR="00971BA7" w:rsidRDefault="00C0785A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1BA7">
        <w:rPr>
          <w:rFonts w:ascii="Times New Roman" w:hAnsi="Times New Roman" w:cs="Times New Roman"/>
          <w:sz w:val="28"/>
          <w:szCs w:val="28"/>
        </w:rPr>
        <w:t xml:space="preserve">тарший лейтенант юстиции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1BA7">
        <w:rPr>
          <w:rFonts w:ascii="Times New Roman" w:hAnsi="Times New Roman" w:cs="Times New Roman"/>
          <w:sz w:val="28"/>
          <w:szCs w:val="28"/>
        </w:rPr>
        <w:t xml:space="preserve">     Петрова А.А.</w:t>
      </w:r>
    </w:p>
    <w:p w:rsidR="00971BA7" w:rsidRDefault="00971BA7" w:rsidP="00971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A7" w:rsidRDefault="00971BA7" w:rsidP="00971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A7" w:rsidRDefault="00971BA7" w:rsidP="00971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BA7" w:rsidRPr="00971BA7" w:rsidRDefault="00971BA7" w:rsidP="007C0B6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B65" w:rsidRDefault="007C0B65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A12" w:rsidRDefault="00B05A12" w:rsidP="006B3198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198" w:rsidRDefault="006B3198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6B3198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2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№10</w:t>
      </w:r>
    </w:p>
    <w:p w:rsidR="00D32264" w:rsidRDefault="008A454E" w:rsidP="00D32264">
      <w:pPr>
        <w:tabs>
          <w:tab w:val="left" w:pos="5643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83820</wp:posOffset>
                </wp:positionV>
                <wp:extent cx="2628900" cy="1771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7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0A3" w:rsidRDefault="007120A3" w:rsidP="00D3226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28875" cy="1457325"/>
                                  <wp:effectExtent l="0" t="0" r="9525" b="952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87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-6.9pt;margin-top:6.6pt;width:207pt;height:139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" fillcolor="white [3201]" strokecolor="white [3212]" strokeweight="1pt">
                <v:textbox style="mso-fit-shape-to-text:t">
                  <w:txbxContent>
                    <w:p w:rsidR="007120A3" w:rsidRDefault="007120A3" w:rsidP="00D3226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8875" cy="1457325"/>
                            <wp:effectExtent l="0" t="0" r="9525" b="952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87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32264" w:rsidRPr="00D32264">
        <w:rPr>
          <w:rFonts w:ascii="Times New Roman" w:hAnsi="Times New Roman" w:cs="Times New Roman"/>
          <w:sz w:val="28"/>
          <w:szCs w:val="28"/>
        </w:rPr>
        <w:t>Главному врачу ОНД г. Твери</w:t>
      </w: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264" w:rsidRDefault="00D32264" w:rsidP="00D32264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D32264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расследованием уголовного дела №746449, в соответствии с ч.4 ст.21 УПК РФ прошу Вас сообщить, состоит ли на учете гражданин Онегин Евгений Александрович, 01.01.1988 года рождения, уроженец Республики Беларусь, зарегистрированный по адресу: г.Тверь, ул.Склизкова, д.23, кв.4.</w:t>
      </w: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да, то с какого времени и с каким диагнозом.</w:t>
      </w: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СУ УМВД России по г.Твери</w:t>
      </w:r>
    </w:p>
    <w:p w:rsidR="008A454E" w:rsidRDefault="008A454E" w:rsidP="00C07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юстиции                                                                         </w:t>
      </w:r>
      <w:r w:rsidR="00C0785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Иванов А.А.</w:t>
      </w: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175895</wp:posOffset>
                </wp:positionV>
                <wp:extent cx="737235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1712F" id="Прямая соединительная линия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45pt,13.85pt" to="535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Pr="00D32264" w:rsidRDefault="008A454E" w:rsidP="008A454E">
      <w:pPr>
        <w:tabs>
          <w:tab w:val="left" w:pos="5643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2264">
        <w:rPr>
          <w:rFonts w:ascii="Times New Roman" w:hAnsi="Times New Roman" w:cs="Times New Roman"/>
          <w:sz w:val="28"/>
          <w:szCs w:val="28"/>
        </w:rPr>
        <w:t>Главному врачу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32264">
        <w:rPr>
          <w:rFonts w:ascii="Times New Roman" w:hAnsi="Times New Roman" w:cs="Times New Roman"/>
          <w:sz w:val="28"/>
          <w:szCs w:val="28"/>
        </w:rPr>
        <w:t>НД г. Твери</w:t>
      </w:r>
    </w:p>
    <w:p w:rsidR="008A454E" w:rsidRDefault="008A454E" w:rsidP="008A454E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793779" wp14:editId="47521E35">
            <wp:extent cx="2533650" cy="1522626"/>
            <wp:effectExtent l="0" t="0" r="0" b="19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59" cy="152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Pr="008A454E" w:rsidRDefault="008A454E" w:rsidP="008A454E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54E"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8A454E" w:rsidRP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4E">
        <w:rPr>
          <w:rFonts w:ascii="Times New Roman" w:hAnsi="Times New Roman" w:cs="Times New Roman"/>
          <w:sz w:val="28"/>
          <w:szCs w:val="28"/>
        </w:rPr>
        <w:t xml:space="preserve">В связи с расследованием уголовного дела №746449, в соответствии с ч.4 ст.21 УПК РФ прошу Вас сообщить, состоит ли на учете гражданин </w:t>
      </w:r>
      <w:r w:rsidR="00D51A25">
        <w:rPr>
          <w:rFonts w:ascii="Times New Roman" w:hAnsi="Times New Roman" w:cs="Times New Roman"/>
          <w:sz w:val="28"/>
          <w:szCs w:val="28"/>
        </w:rPr>
        <w:t xml:space="preserve">Попов </w:t>
      </w:r>
      <w:r w:rsidRPr="008A454E">
        <w:rPr>
          <w:rFonts w:ascii="Times New Roman" w:hAnsi="Times New Roman" w:cs="Times New Roman"/>
          <w:sz w:val="28"/>
          <w:szCs w:val="28"/>
        </w:rPr>
        <w:t xml:space="preserve">Евгений </w:t>
      </w:r>
      <w:r w:rsidR="00D51A25">
        <w:rPr>
          <w:rFonts w:ascii="Times New Roman" w:hAnsi="Times New Roman" w:cs="Times New Roman"/>
          <w:sz w:val="28"/>
          <w:szCs w:val="28"/>
        </w:rPr>
        <w:t>Егеньевич, 01.01.1956</w:t>
      </w:r>
      <w:r w:rsidRPr="008A454E">
        <w:rPr>
          <w:rFonts w:ascii="Times New Roman" w:hAnsi="Times New Roman" w:cs="Times New Roman"/>
          <w:sz w:val="28"/>
          <w:szCs w:val="28"/>
        </w:rPr>
        <w:t xml:space="preserve"> года рождения, уроженец </w:t>
      </w:r>
      <w:r w:rsidR="00D51A25">
        <w:rPr>
          <w:rFonts w:ascii="Times New Roman" w:hAnsi="Times New Roman" w:cs="Times New Roman"/>
          <w:sz w:val="28"/>
          <w:szCs w:val="28"/>
        </w:rPr>
        <w:t>г.Твери</w:t>
      </w:r>
      <w:r w:rsidRPr="008A454E">
        <w:rPr>
          <w:rFonts w:ascii="Times New Roman" w:hAnsi="Times New Roman" w:cs="Times New Roman"/>
          <w:sz w:val="28"/>
          <w:szCs w:val="28"/>
        </w:rPr>
        <w:t>, зарегистрированный по адресу: г.Тверь, ул.</w:t>
      </w:r>
      <w:r w:rsidR="00D51A25">
        <w:rPr>
          <w:rFonts w:ascii="Times New Roman" w:hAnsi="Times New Roman" w:cs="Times New Roman"/>
          <w:sz w:val="28"/>
          <w:szCs w:val="28"/>
        </w:rPr>
        <w:t xml:space="preserve"> Орджоникидзе</w:t>
      </w:r>
      <w:r w:rsidRPr="008A454E">
        <w:rPr>
          <w:rFonts w:ascii="Times New Roman" w:hAnsi="Times New Roman" w:cs="Times New Roman"/>
          <w:sz w:val="28"/>
          <w:szCs w:val="28"/>
        </w:rPr>
        <w:t>, д.2</w:t>
      </w:r>
      <w:r w:rsidR="00D51A25">
        <w:rPr>
          <w:rFonts w:ascii="Times New Roman" w:hAnsi="Times New Roman" w:cs="Times New Roman"/>
          <w:sz w:val="28"/>
          <w:szCs w:val="28"/>
        </w:rPr>
        <w:t>2</w:t>
      </w:r>
      <w:r w:rsidRPr="008A454E">
        <w:rPr>
          <w:rFonts w:ascii="Times New Roman" w:hAnsi="Times New Roman" w:cs="Times New Roman"/>
          <w:sz w:val="28"/>
          <w:szCs w:val="28"/>
        </w:rPr>
        <w:t>, кв.4.</w:t>
      </w:r>
    </w:p>
    <w:p w:rsidR="008A454E" w:rsidRP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4E">
        <w:rPr>
          <w:rFonts w:ascii="Times New Roman" w:hAnsi="Times New Roman" w:cs="Times New Roman"/>
          <w:sz w:val="28"/>
          <w:szCs w:val="28"/>
        </w:rPr>
        <w:t>Если да, то с какого времени и с каким диагнозом.</w:t>
      </w:r>
    </w:p>
    <w:p w:rsidR="008A454E" w:rsidRP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Pr="008A454E" w:rsidRDefault="008A454E" w:rsidP="00C0785A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4E">
        <w:rPr>
          <w:rFonts w:ascii="Times New Roman" w:hAnsi="Times New Roman" w:cs="Times New Roman"/>
          <w:sz w:val="28"/>
          <w:szCs w:val="28"/>
        </w:rPr>
        <w:t>Следователь СУ УМВД России по г.Твери</w:t>
      </w:r>
    </w:p>
    <w:p w:rsidR="008A454E" w:rsidRPr="008A454E" w:rsidRDefault="008A454E" w:rsidP="00C0785A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4E">
        <w:rPr>
          <w:rFonts w:ascii="Times New Roman" w:hAnsi="Times New Roman" w:cs="Times New Roman"/>
          <w:sz w:val="28"/>
          <w:szCs w:val="28"/>
        </w:rPr>
        <w:t xml:space="preserve">капитан юстиции                                                                           </w:t>
      </w:r>
      <w:r w:rsidR="00C078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A454E">
        <w:rPr>
          <w:rFonts w:ascii="Times New Roman" w:hAnsi="Times New Roman" w:cs="Times New Roman"/>
          <w:sz w:val="28"/>
          <w:szCs w:val="28"/>
        </w:rPr>
        <w:t xml:space="preserve">        Иванов А.А.</w:t>
      </w: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54E" w:rsidRDefault="008A454E" w:rsidP="008A454E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E0" w:rsidRDefault="006516E0" w:rsidP="006516E0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№11</w:t>
      </w:r>
    </w:p>
    <w:p w:rsidR="006516E0" w:rsidRPr="00926B5B" w:rsidRDefault="006516E0" w:rsidP="006516E0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5B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6516E0" w:rsidRPr="00926B5B" w:rsidRDefault="006516E0" w:rsidP="006516E0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B5B">
        <w:rPr>
          <w:rFonts w:ascii="Times New Roman" w:hAnsi="Times New Roman" w:cs="Times New Roman"/>
          <w:b/>
          <w:sz w:val="28"/>
          <w:szCs w:val="28"/>
        </w:rPr>
        <w:t xml:space="preserve">о назначении </w:t>
      </w:r>
      <w:r w:rsidRPr="00926B5B">
        <w:rPr>
          <w:rFonts w:ascii="Times New Roman" w:hAnsi="Times New Roman" w:cs="Times New Roman"/>
          <w:b/>
          <w:bCs/>
          <w:sz w:val="28"/>
          <w:szCs w:val="28"/>
        </w:rPr>
        <w:t>трасологической экспертизы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 xml:space="preserve">г.Тверь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23.04</w:t>
      </w:r>
      <w:r w:rsidRPr="006516E0">
        <w:rPr>
          <w:rFonts w:ascii="Times New Roman" w:hAnsi="Times New Roman" w:cs="Times New Roman"/>
          <w:bCs/>
          <w:sz w:val="28"/>
          <w:szCs w:val="28"/>
        </w:rPr>
        <w:t>.2018</w:t>
      </w:r>
    </w:p>
    <w:p w:rsidR="006516E0" w:rsidRPr="006516E0" w:rsidRDefault="006516E0" w:rsidP="00926B5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6E0">
        <w:rPr>
          <w:rFonts w:ascii="Times New Roman" w:hAnsi="Times New Roman" w:cs="Times New Roman"/>
          <w:bCs/>
          <w:sz w:val="28"/>
          <w:szCs w:val="28"/>
        </w:rPr>
        <w:t>Следователь СУ УМВД России по г. Твери младший лейтенант юстиции А.А. Иванов, рассмотрев материалы уголовного дела №</w:t>
      </w:r>
      <w:r w:rsidR="00906B45">
        <w:rPr>
          <w:rFonts w:ascii="Times New Roman" w:hAnsi="Times New Roman" w:cs="Times New Roman"/>
          <w:bCs/>
          <w:sz w:val="28"/>
          <w:szCs w:val="28"/>
        </w:rPr>
        <w:t>1112340007888866</w:t>
      </w:r>
      <w:r w:rsidR="00387345">
        <w:rPr>
          <w:rFonts w:ascii="Times New Roman" w:hAnsi="Times New Roman" w:cs="Times New Roman"/>
          <w:bCs/>
          <w:sz w:val="28"/>
          <w:szCs w:val="28"/>
        </w:rPr>
        <w:t>,</w:t>
      </w:r>
      <w:r w:rsidR="00906B45">
        <w:rPr>
          <w:rFonts w:ascii="Times New Roman" w:hAnsi="Times New Roman" w:cs="Times New Roman"/>
          <w:bCs/>
          <w:sz w:val="28"/>
          <w:szCs w:val="28"/>
        </w:rPr>
        <w:t xml:space="preserve"> КУСП №4894 от </w:t>
      </w:r>
      <w:r w:rsidR="00387345">
        <w:rPr>
          <w:rFonts w:ascii="Times New Roman" w:hAnsi="Times New Roman" w:cs="Times New Roman"/>
          <w:bCs/>
          <w:sz w:val="28"/>
          <w:szCs w:val="28"/>
        </w:rPr>
        <w:t>20</w:t>
      </w:r>
      <w:r w:rsidRPr="006516E0">
        <w:rPr>
          <w:rFonts w:ascii="Times New Roman" w:hAnsi="Times New Roman" w:cs="Times New Roman"/>
          <w:bCs/>
          <w:sz w:val="28"/>
          <w:szCs w:val="28"/>
        </w:rPr>
        <w:t xml:space="preserve">.04.2018, возбужденного </w:t>
      </w:r>
      <w:r w:rsidR="00906B45">
        <w:rPr>
          <w:rFonts w:ascii="Times New Roman" w:hAnsi="Times New Roman" w:cs="Times New Roman"/>
          <w:bCs/>
          <w:sz w:val="28"/>
          <w:szCs w:val="28"/>
        </w:rPr>
        <w:t>20</w:t>
      </w:r>
      <w:r w:rsidRPr="006516E0">
        <w:rPr>
          <w:rFonts w:ascii="Times New Roman" w:hAnsi="Times New Roman" w:cs="Times New Roman"/>
          <w:bCs/>
          <w:sz w:val="28"/>
          <w:szCs w:val="28"/>
        </w:rPr>
        <w:t>.04.2018 по признакам состава преступления, предусмотренного п. «</w:t>
      </w:r>
      <w:r w:rsidR="00906B45">
        <w:rPr>
          <w:rFonts w:ascii="Times New Roman" w:hAnsi="Times New Roman" w:cs="Times New Roman"/>
          <w:bCs/>
          <w:sz w:val="28"/>
          <w:szCs w:val="28"/>
        </w:rPr>
        <w:t>в</w:t>
      </w:r>
      <w:r w:rsidRPr="006516E0">
        <w:rPr>
          <w:rFonts w:ascii="Times New Roman" w:hAnsi="Times New Roman" w:cs="Times New Roman"/>
          <w:bCs/>
          <w:sz w:val="28"/>
          <w:szCs w:val="28"/>
        </w:rPr>
        <w:t>» ч.2 ст. 1</w:t>
      </w:r>
      <w:r w:rsidR="00906B45">
        <w:rPr>
          <w:rFonts w:ascii="Times New Roman" w:hAnsi="Times New Roman" w:cs="Times New Roman"/>
          <w:bCs/>
          <w:sz w:val="28"/>
          <w:szCs w:val="28"/>
        </w:rPr>
        <w:t>58</w:t>
      </w:r>
      <w:r w:rsidRPr="006516E0">
        <w:rPr>
          <w:rFonts w:ascii="Times New Roman" w:hAnsi="Times New Roman" w:cs="Times New Roman"/>
          <w:bCs/>
          <w:sz w:val="28"/>
          <w:szCs w:val="28"/>
        </w:rPr>
        <w:t xml:space="preserve"> УК РФ, </w:t>
      </w:r>
    </w:p>
    <w:p w:rsidR="006516E0" w:rsidRPr="00926B5B" w:rsidRDefault="006516E0" w:rsidP="00926B5B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B5B">
        <w:rPr>
          <w:rFonts w:ascii="Times New Roman" w:hAnsi="Times New Roman" w:cs="Times New Roman"/>
          <w:b/>
          <w:bCs/>
          <w:sz w:val="28"/>
          <w:szCs w:val="28"/>
        </w:rPr>
        <w:t>УСТАНОВИЛ:</w:t>
      </w:r>
    </w:p>
    <w:p w:rsidR="00387345" w:rsidRDefault="006516E0" w:rsidP="0038734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6E0">
        <w:rPr>
          <w:rFonts w:ascii="Times New Roman" w:hAnsi="Times New Roman" w:cs="Times New Roman"/>
          <w:bCs/>
          <w:sz w:val="28"/>
          <w:szCs w:val="28"/>
        </w:rPr>
        <w:t>В</w:t>
      </w:r>
      <w:r w:rsidR="00387345">
        <w:rPr>
          <w:rFonts w:ascii="Times New Roman" w:hAnsi="Times New Roman" w:cs="Times New Roman"/>
          <w:bCs/>
          <w:sz w:val="28"/>
          <w:szCs w:val="28"/>
        </w:rPr>
        <w:t xml:space="preserve"> период времени с 18 часов 00 минут 07.04.2018 по 10 часов 30 минут 20</w:t>
      </w:r>
      <w:r w:rsidR="00387345" w:rsidRPr="006516E0">
        <w:rPr>
          <w:rFonts w:ascii="Times New Roman" w:hAnsi="Times New Roman" w:cs="Times New Roman"/>
          <w:bCs/>
          <w:sz w:val="28"/>
          <w:szCs w:val="28"/>
        </w:rPr>
        <w:t>.04.2018</w:t>
      </w:r>
      <w:r w:rsidR="00387345">
        <w:rPr>
          <w:rFonts w:ascii="Times New Roman" w:hAnsi="Times New Roman" w:cs="Times New Roman"/>
          <w:bCs/>
          <w:sz w:val="28"/>
          <w:szCs w:val="28"/>
        </w:rPr>
        <w:t xml:space="preserve"> неустановленное лицо совершило хищение имущества Онегина Е.В. из его автомобиля марки модели ВАЗ 211110, государственный регистрационный знак С111 ЕТ 69 регион, припаркованного у д.56 по ул. Можайского г. Твери. В результате хищения имущества Онегину Е.В. причинен значительный материальный ущерб на общую сумму 10 000 рублей.</w:t>
      </w:r>
    </w:p>
    <w:p w:rsidR="00387345" w:rsidRDefault="00387345" w:rsidP="00387345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осмотра места происшествия с внутренней поверхности тоннеля пола данного автомобиля на 1 отрезок темной дактопленки изъят след ткани. Данный отрезок дактопленки упакован в бумажный конверт белого цвета, который снабжен пояснительной надписью</w:t>
      </w:r>
      <w:r w:rsidR="00926B5B">
        <w:rPr>
          <w:rFonts w:ascii="Times New Roman" w:hAnsi="Times New Roman" w:cs="Times New Roman"/>
          <w:bCs/>
          <w:sz w:val="28"/>
          <w:szCs w:val="28"/>
        </w:rPr>
        <w:t>, заклеен, заверен гербовой печатью, подпись следователя.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195, 199 и 207 УПК РФ,</w:t>
      </w:r>
    </w:p>
    <w:p w:rsidR="006516E0" w:rsidRPr="00926B5B" w:rsidRDefault="006516E0" w:rsidP="00926B5B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5B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926B5B">
        <w:rPr>
          <w:rFonts w:ascii="Times New Roman" w:hAnsi="Times New Roman" w:cs="Times New Roman"/>
          <w:sz w:val="28"/>
          <w:szCs w:val="28"/>
        </w:rPr>
        <w:t>трасологическую</w:t>
      </w:r>
      <w:r w:rsidRPr="006516E0">
        <w:rPr>
          <w:rFonts w:ascii="Times New Roman" w:hAnsi="Times New Roman" w:cs="Times New Roman"/>
          <w:sz w:val="28"/>
          <w:szCs w:val="28"/>
        </w:rPr>
        <w:t xml:space="preserve"> экспертизу, производство которой поручить эксперту </w:t>
      </w:r>
      <w:r w:rsidR="00926B5B">
        <w:rPr>
          <w:rFonts w:ascii="Times New Roman" w:hAnsi="Times New Roman" w:cs="Times New Roman"/>
          <w:sz w:val="28"/>
          <w:szCs w:val="28"/>
        </w:rPr>
        <w:t xml:space="preserve">отделения №2 МО №1 </w:t>
      </w:r>
      <w:r w:rsidRPr="006516E0">
        <w:rPr>
          <w:rFonts w:ascii="Times New Roman" w:hAnsi="Times New Roman" w:cs="Times New Roman"/>
          <w:sz w:val="28"/>
          <w:szCs w:val="28"/>
        </w:rPr>
        <w:t>ЭКЦ УМВД России по Тверской области.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2.Поставить перед экспертом вопросы:</w:t>
      </w:r>
    </w:p>
    <w:p w:rsidR="006516E0" w:rsidRPr="006516E0" w:rsidRDefault="00926B5B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ли на представленном</w:t>
      </w:r>
      <w:r w:rsidR="006516E0" w:rsidRPr="006516E0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516E0" w:rsidRPr="006516E0">
        <w:rPr>
          <w:rFonts w:ascii="Times New Roman" w:hAnsi="Times New Roman" w:cs="Times New Roman"/>
          <w:sz w:val="28"/>
          <w:szCs w:val="28"/>
        </w:rPr>
        <w:t xml:space="preserve"> след </w:t>
      </w:r>
      <w:r>
        <w:rPr>
          <w:rFonts w:ascii="Times New Roman" w:hAnsi="Times New Roman" w:cs="Times New Roman"/>
          <w:sz w:val="28"/>
          <w:szCs w:val="28"/>
        </w:rPr>
        <w:t>рельефной поверхности</w:t>
      </w:r>
      <w:r w:rsidR="006516E0" w:rsidRPr="006516E0">
        <w:rPr>
          <w:rFonts w:ascii="Times New Roman" w:hAnsi="Times New Roman" w:cs="Times New Roman"/>
          <w:sz w:val="28"/>
          <w:szCs w:val="28"/>
        </w:rPr>
        <w:t xml:space="preserve">? Если </w:t>
      </w:r>
      <w:r>
        <w:rPr>
          <w:rFonts w:ascii="Times New Roman" w:hAnsi="Times New Roman" w:cs="Times New Roman"/>
          <w:sz w:val="28"/>
          <w:szCs w:val="28"/>
        </w:rPr>
        <w:t>да, то пригоден ли он для идентификации?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 xml:space="preserve">3.Поручить начальнику </w:t>
      </w:r>
      <w:r w:rsidR="00926B5B">
        <w:rPr>
          <w:rFonts w:ascii="Times New Roman" w:hAnsi="Times New Roman" w:cs="Times New Roman"/>
          <w:sz w:val="28"/>
          <w:szCs w:val="28"/>
        </w:rPr>
        <w:t xml:space="preserve">отделения №2 МО №1 </w:t>
      </w:r>
      <w:r w:rsidRPr="006516E0">
        <w:rPr>
          <w:rFonts w:ascii="Times New Roman" w:hAnsi="Times New Roman" w:cs="Times New Roman"/>
          <w:sz w:val="28"/>
          <w:szCs w:val="28"/>
        </w:rPr>
        <w:t xml:space="preserve">ЭКЦ УМВД России по Тверской области разъяснить эксперту права и обязанности, предусмотренные ст.57 УПК РФ, и предупредить его об уголовной ответственности по ст.307 УК РФ за дачу заведомо ложного заключения. 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4.Разрешить исследование вещественных доказательств методами, изменяющими их состояние и свойства, в том числе частичного и полного их расходования, в той мере, в какой это необходимо для проведения исследования и дачи заключения.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5.При обнаружении криминалистических значимых важных следов организовать их проверку и постановку на соответствующий вид учета.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6.Предоставить в распоряжение эксперта материалы: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- копию настоящего постановления;</w:t>
      </w:r>
    </w:p>
    <w:p w:rsidR="006516E0" w:rsidRPr="00926B5B" w:rsidRDefault="006516E0" w:rsidP="00926B5B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 xml:space="preserve">- </w:t>
      </w:r>
      <w:r w:rsidR="00926B5B">
        <w:rPr>
          <w:rFonts w:ascii="Times New Roman" w:hAnsi="Times New Roman" w:cs="Times New Roman"/>
          <w:sz w:val="28"/>
          <w:szCs w:val="28"/>
        </w:rPr>
        <w:t>конверт с упакованным внутри 1 отрезком темной дактопленки</w:t>
      </w:r>
      <w:r w:rsidRPr="006516E0">
        <w:rPr>
          <w:rFonts w:ascii="Times New Roman" w:hAnsi="Times New Roman" w:cs="Times New Roman"/>
          <w:sz w:val="28"/>
          <w:szCs w:val="28"/>
        </w:rPr>
        <w:t xml:space="preserve">, </w:t>
      </w:r>
      <w:r w:rsidR="00926B5B">
        <w:rPr>
          <w:rFonts w:ascii="Times New Roman" w:hAnsi="Times New Roman" w:cs="Times New Roman"/>
          <w:bCs/>
          <w:sz w:val="28"/>
          <w:szCs w:val="28"/>
        </w:rPr>
        <w:t>который снабжен пояснительной надписью, заклеен, заверен гербовой печатью, подписью.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6E0">
        <w:rPr>
          <w:rFonts w:ascii="Times New Roman" w:hAnsi="Times New Roman" w:cs="Times New Roman"/>
          <w:bCs/>
          <w:sz w:val="28"/>
          <w:szCs w:val="28"/>
        </w:rPr>
        <w:t>Следователь СУ УМВД России по г. Твери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bCs/>
          <w:sz w:val="28"/>
          <w:szCs w:val="28"/>
        </w:rPr>
        <w:t>младший лейтенант юстиции                                      _________________ А.А. Иванов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Права и обязанности, предусмотренные ст.57 УПК РФ, мне разъяснены «__» _____________2018 года. Одновременно я предупрежден_ об уголовной ответственности по ст.307 УК РФ за дачу заведомо ложного заключения.</w:t>
      </w:r>
    </w:p>
    <w:p w:rsidR="006516E0" w:rsidRPr="006516E0" w:rsidRDefault="006516E0" w:rsidP="006516E0">
      <w:pPr>
        <w:tabs>
          <w:tab w:val="left" w:pos="5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6E0">
        <w:rPr>
          <w:rFonts w:ascii="Times New Roman" w:hAnsi="Times New Roman" w:cs="Times New Roman"/>
          <w:sz w:val="28"/>
          <w:szCs w:val="28"/>
        </w:rPr>
        <w:t>Эксперт                                                                               _____________________</w:t>
      </w:r>
    </w:p>
    <w:p w:rsidR="00BB5CFF" w:rsidRPr="00BB5CFF" w:rsidRDefault="00BB5CFF" w:rsidP="00BB5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5C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№12</w:t>
      </w:r>
    </w:p>
    <w:p w:rsidR="006516E0" w:rsidRPr="00864A31" w:rsidRDefault="00BB5CFF" w:rsidP="00BB5CFF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A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5CFF" w:rsidRPr="00864A31" w:rsidRDefault="00BB5CFF" w:rsidP="00BB5CFF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A31">
        <w:rPr>
          <w:rFonts w:ascii="Times New Roman" w:hAnsi="Times New Roman" w:cs="Times New Roman"/>
          <w:b/>
          <w:sz w:val="28"/>
          <w:szCs w:val="28"/>
        </w:rPr>
        <w:t>о производстве выемки</w:t>
      </w:r>
    </w:p>
    <w:p w:rsidR="00BB5CFF" w:rsidRPr="006516E0" w:rsidRDefault="00BB5CFF" w:rsidP="00BB5CF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г.Тверь                                                                                                        </w:t>
      </w:r>
      <w:bookmarkStart w:id="7" w:name="_Hlk512771781"/>
      <w:r>
        <w:rPr>
          <w:rFonts w:ascii="Times New Roman" w:hAnsi="Times New Roman" w:cs="Times New Roman"/>
          <w:bCs/>
          <w:sz w:val="28"/>
          <w:szCs w:val="28"/>
        </w:rPr>
        <w:t>28.04.2018</w:t>
      </w:r>
      <w:bookmarkEnd w:id="7"/>
    </w:p>
    <w:p w:rsidR="00D32264" w:rsidRDefault="00A70F7F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следователь СУ УМВД России по г.Твери старший лейтенант юстиции Жмуркин В.В., рассмотрев материалы уголовного дела №487497927897678,</w:t>
      </w:r>
    </w:p>
    <w:p w:rsidR="00A70F7F" w:rsidRDefault="00A70F7F" w:rsidP="00A70F7F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A70F7F" w:rsidRDefault="00A70F7F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31.03.2018 следователем СУ УМВД России по г.Твери Помпушкой А.А. возбуждено уголовное дело №487497927897678 по признакам состава преступления, предусмотренного п. «а» ч.3 ст.158 УК РФ, по факту тайного хищения имущества Петровой А.А.</w:t>
      </w:r>
    </w:p>
    <w:p w:rsidR="00A70F7F" w:rsidRDefault="00A70F7F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следствия установлено, что в период времени с 12 часов 00 минут по 14 часов 30 минут 31.03.2018 неустановленное лицо совершило незаконное проникновение в квартиру №77, расположенную по адресу: г.Тверь, ул. Королева, д.20, откуда тайно похитило сотовый телефон марки «Е</w:t>
      </w:r>
      <w:r>
        <w:rPr>
          <w:rFonts w:ascii="Times New Roman" w:hAnsi="Times New Roman" w:cs="Times New Roman"/>
          <w:sz w:val="28"/>
          <w:szCs w:val="28"/>
          <w:lang w:val="en-US"/>
        </w:rPr>
        <w:t>XPLAY</w:t>
      </w:r>
      <w:r w:rsidRP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RIO</w:t>
      </w:r>
      <w:r w:rsidRP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 5647674629870499, стоимостью 4 500 рублей, принадлежащий </w:t>
      </w:r>
      <w:r w:rsidR="001205CD">
        <w:rPr>
          <w:rFonts w:ascii="Times New Roman" w:hAnsi="Times New Roman" w:cs="Times New Roman"/>
          <w:sz w:val="28"/>
          <w:szCs w:val="28"/>
        </w:rPr>
        <w:t>Петровой А.А.</w:t>
      </w:r>
      <w:r>
        <w:rPr>
          <w:rFonts w:ascii="Times New Roman" w:hAnsi="Times New Roman" w:cs="Times New Roman"/>
          <w:sz w:val="28"/>
          <w:szCs w:val="28"/>
        </w:rPr>
        <w:t>, в результате чего последней причинен материальный ущерб на данную сумму.</w:t>
      </w:r>
    </w:p>
    <w:p w:rsidR="00A70F7F" w:rsidRDefault="00A70F7F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следствия установлено, что у потерпевшей Петровой А.А.</w:t>
      </w:r>
      <w:r w:rsidR="001205CD">
        <w:rPr>
          <w:rFonts w:ascii="Times New Roman" w:hAnsi="Times New Roman" w:cs="Times New Roman"/>
          <w:sz w:val="28"/>
          <w:szCs w:val="28"/>
        </w:rPr>
        <w:t xml:space="preserve"> имеется верхняя часть коробки от похищенного сотового телефона марки «Е</w:t>
      </w:r>
      <w:r w:rsidR="001205CD">
        <w:rPr>
          <w:rFonts w:ascii="Times New Roman" w:hAnsi="Times New Roman" w:cs="Times New Roman"/>
          <w:sz w:val="28"/>
          <w:szCs w:val="28"/>
          <w:lang w:val="en-US"/>
        </w:rPr>
        <w:t>XPLAY</w:t>
      </w:r>
      <w:r w:rsidR="001205CD" w:rsidRPr="00A70F7F">
        <w:rPr>
          <w:rFonts w:ascii="Times New Roman" w:hAnsi="Times New Roman" w:cs="Times New Roman"/>
          <w:sz w:val="28"/>
          <w:szCs w:val="28"/>
        </w:rPr>
        <w:t xml:space="preserve"> </w:t>
      </w:r>
      <w:r w:rsidR="001205CD">
        <w:rPr>
          <w:rFonts w:ascii="Times New Roman" w:hAnsi="Times New Roman" w:cs="Times New Roman"/>
          <w:sz w:val="28"/>
          <w:szCs w:val="28"/>
          <w:lang w:val="en-US"/>
        </w:rPr>
        <w:t>RIO</w:t>
      </w:r>
      <w:r w:rsidR="001205CD" w:rsidRPr="00A70F7F">
        <w:rPr>
          <w:rFonts w:ascii="Times New Roman" w:hAnsi="Times New Roman" w:cs="Times New Roman"/>
          <w:sz w:val="28"/>
          <w:szCs w:val="28"/>
        </w:rPr>
        <w:t xml:space="preserve"> </w:t>
      </w:r>
      <w:r w:rsidR="001205CD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1205CD">
        <w:rPr>
          <w:rFonts w:ascii="Times New Roman" w:hAnsi="Times New Roman" w:cs="Times New Roman"/>
          <w:sz w:val="28"/>
          <w:szCs w:val="28"/>
        </w:rPr>
        <w:t xml:space="preserve">», </w:t>
      </w:r>
      <w:r w:rsidR="001205CD"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="001205CD" w:rsidRPr="00A70F7F">
        <w:rPr>
          <w:rFonts w:ascii="Times New Roman" w:hAnsi="Times New Roman" w:cs="Times New Roman"/>
          <w:sz w:val="28"/>
          <w:szCs w:val="28"/>
        </w:rPr>
        <w:t xml:space="preserve"> </w:t>
      </w:r>
      <w:r w:rsidR="001205CD">
        <w:rPr>
          <w:rFonts w:ascii="Times New Roman" w:hAnsi="Times New Roman" w:cs="Times New Roman"/>
          <w:sz w:val="28"/>
          <w:szCs w:val="28"/>
        </w:rPr>
        <w:t>код 5647674629870499, которая имеет значение для уголовного дела и подлежит изъятию и дальнейшему осмотру.</w:t>
      </w: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ч.ч. 1,2 ст. 183 УПК РФ,</w:t>
      </w:r>
    </w:p>
    <w:p w:rsidR="001205CD" w:rsidRDefault="001205CD" w:rsidP="001205CD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1205CD" w:rsidRPr="001205CD" w:rsidRDefault="001205CD" w:rsidP="001205CD">
      <w:pPr>
        <w:tabs>
          <w:tab w:val="left" w:pos="1985"/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выемку у потерпевшей Петровой А.А. верхней части коробки от похищенного сотового телефона марки «Е</w:t>
      </w:r>
      <w:r>
        <w:rPr>
          <w:rFonts w:ascii="Times New Roman" w:hAnsi="Times New Roman" w:cs="Times New Roman"/>
          <w:sz w:val="28"/>
          <w:szCs w:val="28"/>
          <w:lang w:val="en-US"/>
        </w:rPr>
        <w:t>XPLAY</w:t>
      </w:r>
      <w:r w:rsidRP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RIO</w:t>
      </w:r>
      <w:r w:rsidRP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imei</w:t>
      </w:r>
      <w:r w:rsidRP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5647674629870499.</w:t>
      </w: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F7F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                                      ______________________________</w:t>
      </w: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мне предъявлено   </w:t>
      </w:r>
      <w:r>
        <w:rPr>
          <w:rFonts w:ascii="Times New Roman" w:hAnsi="Times New Roman" w:cs="Times New Roman"/>
          <w:bCs/>
          <w:sz w:val="28"/>
          <w:szCs w:val="28"/>
        </w:rPr>
        <w:t>28.04.2018 в 11 часов 05 минут</w:t>
      </w: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Александра Альбертовна    </w:t>
      </w:r>
    </w:p>
    <w:p w:rsidR="00A70F7F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выемку предмета согласна</w:t>
      </w:r>
      <w:r w:rsidR="00A70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_______________________________</w:t>
      </w: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5CD" w:rsidRDefault="001205CD" w:rsidP="001205CD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                                       ______________________________</w:t>
      </w:r>
    </w:p>
    <w:p w:rsidR="001205CD" w:rsidRDefault="001205CD" w:rsidP="001205CD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5CD" w:rsidRDefault="001205CD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D43" w:rsidRDefault="00147D43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51277057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№14</w:t>
      </w:r>
    </w:p>
    <w:p w:rsidR="007E2992" w:rsidRDefault="007E2992" w:rsidP="007E2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2992">
        <w:rPr>
          <w:rFonts w:ascii="Times New Roman" w:hAnsi="Times New Roman" w:cs="Times New Roman"/>
          <w:b/>
          <w:bCs/>
          <w:sz w:val="28"/>
          <w:szCs w:val="28"/>
        </w:rPr>
        <w:t>Фототаблица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E2992" w:rsidRDefault="007E2992" w:rsidP="007E2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протоколу осмотра предметов от 08.05.2018 года, а именно фрагмента рессоры</w:t>
      </w:r>
    </w:p>
    <w:p w:rsidR="007E2992" w:rsidRDefault="007E2992" w:rsidP="007E2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2992" w:rsidRPr="007E2992" w:rsidRDefault="007E2992" w:rsidP="007E2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725390" cy="1533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pGkILyls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310" cy="153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8"/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№1</w:t>
      </w: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98475" cy="1630520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G2E83gbX4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231" cy="163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№2</w:t>
      </w: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90793</wp:posOffset>
                </wp:positionH>
                <wp:positionV relativeFrom="paragraph">
                  <wp:posOffset>113186</wp:posOffset>
                </wp:positionV>
                <wp:extent cx="2665562" cy="1716656"/>
                <wp:effectExtent l="0" t="0" r="20955" b="1714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62" cy="17166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0A3" w:rsidRDefault="007120A3" w:rsidP="007E2992">
                            <w:pPr>
                              <w:jc w:val="center"/>
                            </w:pPr>
                            <w:r w:rsidRPr="007E2992">
                              <w:drawing>
                                <wp:inline distT="0" distB="0" distL="0" distR="0">
                                  <wp:extent cx="2469515" cy="1384537"/>
                                  <wp:effectExtent l="0" t="0" r="6985" b="635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9515" cy="13845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9" style="position:absolute;left:0;text-align:left;margin-left:7.15pt;margin-top:8.9pt;width:209.9pt;height:13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" fillcolor="white [3201]" strokecolor="white [3212]" strokeweight="1pt">
                <v:textbox>
                  <w:txbxContent>
                    <w:p w:rsidR="007120A3" w:rsidRDefault="007120A3" w:rsidP="007E2992">
                      <w:pPr>
                        <w:jc w:val="center"/>
                      </w:pPr>
                      <w:r w:rsidRPr="007E2992">
                        <w:drawing>
                          <wp:inline distT="0" distB="0" distL="0" distR="0">
                            <wp:extent cx="2469515" cy="1384537"/>
                            <wp:effectExtent l="0" t="0" r="6985" b="635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9515" cy="13845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3222182</wp:posOffset>
                </wp:positionH>
                <wp:positionV relativeFrom="paragraph">
                  <wp:posOffset>12232</wp:posOffset>
                </wp:positionV>
                <wp:extent cx="2596551" cy="1440611"/>
                <wp:effectExtent l="0" t="0" r="13335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51" cy="14406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0A3" w:rsidRDefault="007120A3" w:rsidP="007E2992">
                            <w:pPr>
                              <w:jc w:val="center"/>
                            </w:pPr>
                            <w:r w:rsidRPr="007E2992">
                              <w:drawing>
                                <wp:inline distT="0" distB="0" distL="0" distR="0">
                                  <wp:extent cx="2355215" cy="1319530"/>
                                  <wp:effectExtent l="0" t="0" r="6985" b="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215" cy="1319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left:0;text-align:left;margin-left:253.7pt;margin-top:.95pt;width:204.45pt;height:1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" fillcolor="white [3201]" strokecolor="white [3212]" strokeweight="1pt">
                <v:textbox>
                  <w:txbxContent>
                    <w:p w:rsidR="007120A3" w:rsidRDefault="007120A3" w:rsidP="007E2992">
                      <w:pPr>
                        <w:jc w:val="center"/>
                      </w:pPr>
                      <w:r w:rsidRPr="007E2992">
                        <w:drawing>
                          <wp:inline distT="0" distB="0" distL="0" distR="0">
                            <wp:extent cx="2355215" cy="1319530"/>
                            <wp:effectExtent l="0" t="0" r="6985" b="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215" cy="1319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Фото №3</w:t>
      </w:r>
      <w:r w:rsidR="00AA5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Фото №4</w:t>
      </w: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B6F" w:rsidRDefault="00AA5B6F" w:rsidP="007E2992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Фототаблица выполнена следователем:                                             Ивановым А.А.</w:t>
      </w: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35A" w:rsidRDefault="0033035A" w:rsidP="00330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35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№15</w:t>
      </w:r>
    </w:p>
    <w:p w:rsidR="0033035A" w:rsidRPr="0033035A" w:rsidRDefault="0033035A" w:rsidP="00330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035A">
        <w:rPr>
          <w:rFonts w:ascii="Times New Roman" w:hAnsi="Times New Roman" w:cs="Times New Roman"/>
          <w:b/>
          <w:sz w:val="28"/>
          <w:szCs w:val="24"/>
        </w:rPr>
        <w:t>Фототаблица</w:t>
      </w:r>
    </w:p>
    <w:p w:rsidR="0033035A" w:rsidRPr="0033035A" w:rsidRDefault="0033035A" w:rsidP="00330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3035A">
        <w:rPr>
          <w:rFonts w:ascii="Times New Roman" w:hAnsi="Times New Roman" w:cs="Times New Roman"/>
          <w:sz w:val="28"/>
          <w:szCs w:val="24"/>
        </w:rPr>
        <w:t>к протоколу осмотра предметов (</w:t>
      </w:r>
      <w:r w:rsidRPr="0033035A">
        <w:rPr>
          <w:rFonts w:ascii="Times New Roman" w:hAnsi="Times New Roman" w:cs="Times New Roman"/>
          <w:sz w:val="28"/>
          <w:szCs w:val="24"/>
          <w:u w:val="single"/>
        </w:rPr>
        <w:t>документов</w:t>
      </w:r>
      <w:r w:rsidRPr="0033035A">
        <w:rPr>
          <w:rFonts w:ascii="Times New Roman" w:hAnsi="Times New Roman" w:cs="Times New Roman"/>
          <w:sz w:val="28"/>
          <w:szCs w:val="24"/>
        </w:rPr>
        <w:t xml:space="preserve">) от </w:t>
      </w:r>
      <w:r w:rsidR="00954E6B">
        <w:rPr>
          <w:rFonts w:ascii="Times New Roman" w:hAnsi="Times New Roman" w:cs="Times New Roman"/>
          <w:sz w:val="28"/>
          <w:szCs w:val="24"/>
        </w:rPr>
        <w:t>09</w:t>
      </w:r>
      <w:r w:rsidRPr="0033035A">
        <w:rPr>
          <w:rFonts w:ascii="Times New Roman" w:hAnsi="Times New Roman" w:cs="Times New Roman"/>
          <w:sz w:val="28"/>
          <w:szCs w:val="24"/>
        </w:rPr>
        <w:t>.05.2018 года</w:t>
      </w:r>
    </w:p>
    <w:p w:rsidR="0033035A" w:rsidRPr="0033035A" w:rsidRDefault="0033035A" w:rsidP="0033035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035A" w:rsidRPr="0033035A" w:rsidRDefault="0033035A" w:rsidP="0033035A">
      <w:pPr>
        <w:tabs>
          <w:tab w:val="center" w:pos="188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035A">
        <w:rPr>
          <w:rFonts w:ascii="Times New Roman" w:hAnsi="Times New Roman" w:cs="Times New Roman"/>
          <w:sz w:val="28"/>
          <w:szCs w:val="24"/>
        </w:rPr>
        <w:tab/>
      </w:r>
    </w:p>
    <w:p w:rsidR="0033035A" w:rsidRPr="0033035A" w:rsidRDefault="0033035A" w:rsidP="0033035A">
      <w:pPr>
        <w:tabs>
          <w:tab w:val="center" w:pos="188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035A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7456" behindDoc="0" locked="0" layoutInCell="1" allowOverlap="1" wp14:anchorId="2E594124" wp14:editId="3124BFAC">
            <wp:simplePos x="0" y="0"/>
            <wp:positionH relativeFrom="column">
              <wp:posOffset>1796415</wp:posOffset>
            </wp:positionH>
            <wp:positionV relativeFrom="paragraph">
              <wp:posOffset>179070</wp:posOffset>
            </wp:positionV>
            <wp:extent cx="2057400" cy="266700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nSSfMLAJo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35A" w:rsidRPr="0033035A" w:rsidRDefault="0033035A" w:rsidP="0033035A">
      <w:pPr>
        <w:tabs>
          <w:tab w:val="center" w:pos="188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035A" w:rsidRPr="0033035A" w:rsidRDefault="0033035A" w:rsidP="0033035A">
      <w:pPr>
        <w:tabs>
          <w:tab w:val="center" w:pos="188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035A" w:rsidRPr="0033035A" w:rsidRDefault="0033035A" w:rsidP="0033035A">
      <w:pPr>
        <w:tabs>
          <w:tab w:val="center" w:pos="1885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035A">
        <w:rPr>
          <w:rFonts w:ascii="Times New Roman" w:hAnsi="Times New Roman" w:cs="Times New Roman"/>
          <w:sz w:val="28"/>
          <w:szCs w:val="24"/>
        </w:rPr>
        <w:br w:type="textWrapping" w:clear="all"/>
      </w:r>
    </w:p>
    <w:p w:rsidR="0033035A" w:rsidRPr="0033035A" w:rsidRDefault="0033035A" w:rsidP="0033035A">
      <w:pPr>
        <w:tabs>
          <w:tab w:val="center" w:pos="18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3035A">
        <w:rPr>
          <w:rFonts w:ascii="Times New Roman" w:hAnsi="Times New Roman" w:cs="Times New Roman"/>
          <w:sz w:val="28"/>
          <w:szCs w:val="24"/>
        </w:rPr>
        <w:t>Фото №1: чек на покупку ноутбука «</w:t>
      </w:r>
      <w:r w:rsidRPr="0033035A">
        <w:rPr>
          <w:rFonts w:ascii="Times New Roman" w:hAnsi="Times New Roman" w:cs="Times New Roman"/>
          <w:sz w:val="28"/>
          <w:szCs w:val="24"/>
          <w:lang w:val="en-US"/>
        </w:rPr>
        <w:t>ASUS</w:t>
      </w:r>
      <w:r w:rsidRPr="0033035A">
        <w:rPr>
          <w:rFonts w:ascii="Times New Roman" w:hAnsi="Times New Roman" w:cs="Times New Roman"/>
          <w:sz w:val="28"/>
          <w:szCs w:val="24"/>
        </w:rPr>
        <w:t xml:space="preserve"> </w:t>
      </w:r>
      <w:r w:rsidRPr="0033035A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3035A">
        <w:rPr>
          <w:rFonts w:ascii="Times New Roman" w:hAnsi="Times New Roman" w:cs="Times New Roman"/>
          <w:sz w:val="28"/>
          <w:szCs w:val="24"/>
        </w:rPr>
        <w:t>502</w:t>
      </w:r>
      <w:r w:rsidRPr="0033035A">
        <w:rPr>
          <w:rFonts w:ascii="Times New Roman" w:hAnsi="Times New Roman" w:cs="Times New Roman"/>
          <w:sz w:val="28"/>
          <w:szCs w:val="24"/>
          <w:lang w:val="en-US"/>
        </w:rPr>
        <w:t>CA</w:t>
      </w:r>
      <w:r w:rsidRPr="0033035A">
        <w:rPr>
          <w:rFonts w:ascii="Times New Roman" w:hAnsi="Times New Roman" w:cs="Times New Roman"/>
          <w:sz w:val="28"/>
          <w:szCs w:val="24"/>
        </w:rPr>
        <w:t xml:space="preserve"> </w:t>
      </w:r>
      <w:r w:rsidRPr="0033035A">
        <w:rPr>
          <w:rFonts w:ascii="Times New Roman" w:hAnsi="Times New Roman" w:cs="Times New Roman"/>
          <w:sz w:val="28"/>
          <w:szCs w:val="24"/>
          <w:lang w:val="en-US"/>
        </w:rPr>
        <w:t>XX</w:t>
      </w:r>
      <w:r w:rsidRPr="0033035A">
        <w:rPr>
          <w:rFonts w:ascii="Times New Roman" w:hAnsi="Times New Roman" w:cs="Times New Roman"/>
          <w:sz w:val="28"/>
          <w:szCs w:val="24"/>
        </w:rPr>
        <w:t>009</w:t>
      </w:r>
      <w:r w:rsidRPr="0033035A"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33035A">
        <w:rPr>
          <w:rFonts w:ascii="Times New Roman" w:hAnsi="Times New Roman" w:cs="Times New Roman"/>
          <w:sz w:val="28"/>
          <w:szCs w:val="24"/>
        </w:rPr>
        <w:t>»</w:t>
      </w:r>
    </w:p>
    <w:p w:rsidR="0033035A" w:rsidRPr="0033035A" w:rsidRDefault="0033035A" w:rsidP="0033035A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35A" w:rsidRDefault="0033035A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35A" w:rsidRDefault="0033035A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35A" w:rsidRDefault="0033035A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35A" w:rsidRDefault="0033035A" w:rsidP="0033035A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35A" w:rsidRDefault="0033035A" w:rsidP="0033035A">
      <w:pPr>
        <w:tabs>
          <w:tab w:val="left" w:pos="564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Фототаблица выполнена следователем:                                             Ивановым А.А.</w:t>
      </w:r>
    </w:p>
    <w:p w:rsidR="007E2992" w:rsidRDefault="007E2992" w:rsidP="0033035A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7E2992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Pr="00992AC0" w:rsidRDefault="00992AC0" w:rsidP="00992AC0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№16</w:t>
      </w: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AC0" w:rsidRPr="000E426C" w:rsidRDefault="00992AC0" w:rsidP="00992AC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6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92AC0" w:rsidRPr="000E426C" w:rsidRDefault="00992AC0" w:rsidP="00992AC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6C">
        <w:rPr>
          <w:rFonts w:ascii="Times New Roman" w:hAnsi="Times New Roman" w:cs="Times New Roman"/>
          <w:b/>
          <w:sz w:val="24"/>
          <w:szCs w:val="24"/>
        </w:rPr>
        <w:t>осмотра места происшествия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92AC0" w:rsidRPr="008E5BAE" w:rsidRDefault="00992AC0" w:rsidP="00992AC0">
      <w:pPr>
        <w:pStyle w:val="ConsPlusNonformat"/>
        <w:widowControl/>
      </w:pPr>
      <w:r w:rsidRPr="000E426C">
        <w:rPr>
          <w:rFonts w:ascii="Times New Roman" w:hAnsi="Times New Roman" w:cs="Times New Roman"/>
          <w:sz w:val="24"/>
          <w:szCs w:val="24"/>
        </w:rPr>
        <w:t xml:space="preserve"> </w:t>
      </w:r>
      <w:r w:rsidR="000E426C" w:rsidRPr="000E426C">
        <w:rPr>
          <w:rFonts w:ascii="Times New Roman" w:hAnsi="Times New Roman" w:cs="Times New Roman"/>
          <w:sz w:val="24"/>
          <w:szCs w:val="24"/>
          <w:u w:val="single"/>
        </w:rPr>
        <w:t xml:space="preserve">    г. Тверь</w:t>
      </w:r>
      <w:r w:rsidRPr="008E5BAE">
        <w:rPr>
          <w:u w:val="single"/>
        </w:rPr>
        <w:t xml:space="preserve">     </w:t>
      </w:r>
      <w:r w:rsidRPr="008E5BAE">
        <w:t xml:space="preserve">                                    </w:t>
      </w:r>
      <w:r w:rsidR="000E426C">
        <w:t xml:space="preserve">               </w:t>
      </w:r>
      <w:r w:rsidR="000E426C" w:rsidRPr="000E426C">
        <w:rPr>
          <w:rFonts w:ascii="Times New Roman" w:hAnsi="Times New Roman" w:cs="Times New Roman"/>
          <w:bCs/>
          <w:sz w:val="24"/>
          <w:szCs w:val="24"/>
        </w:rPr>
        <w:t>14.05.2018 года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</w:t>
      </w:r>
      <w:r w:rsidRPr="000E426C">
        <w:rPr>
          <w:rFonts w:ascii="Times New Roman" w:hAnsi="Times New Roman" w:cs="Times New Roman"/>
        </w:rPr>
        <w:t>(место составления)</w:t>
      </w:r>
    </w:p>
    <w:p w:rsidR="00992AC0" w:rsidRPr="008E5BAE" w:rsidRDefault="00992AC0" w:rsidP="00992AC0">
      <w:pPr>
        <w:pStyle w:val="ConsPlusNonformat"/>
        <w:widowControl/>
      </w:pPr>
    </w:p>
    <w:p w:rsidR="00992AC0" w:rsidRPr="000E426C" w:rsidRDefault="00DD68CE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t xml:space="preserve">  </w:t>
      </w:r>
      <w:r w:rsidR="00992AC0" w:rsidRPr="000E426C">
        <w:rPr>
          <w:rFonts w:ascii="Times New Roman" w:hAnsi="Times New Roman" w:cs="Times New Roman"/>
          <w:sz w:val="24"/>
        </w:rPr>
        <w:t xml:space="preserve">Осмотр начат   в </w:t>
      </w:r>
      <w:r w:rsidR="00992AC0" w:rsidRPr="000E426C">
        <w:rPr>
          <w:rFonts w:ascii="Times New Roman" w:hAnsi="Times New Roman" w:cs="Times New Roman"/>
          <w:sz w:val="24"/>
          <w:u w:val="single"/>
        </w:rPr>
        <w:t>1</w:t>
      </w:r>
      <w:r w:rsidR="000E426C" w:rsidRPr="000E426C">
        <w:rPr>
          <w:rFonts w:ascii="Times New Roman" w:hAnsi="Times New Roman" w:cs="Times New Roman"/>
          <w:sz w:val="24"/>
          <w:u w:val="single"/>
        </w:rPr>
        <w:t>0</w:t>
      </w:r>
      <w:r w:rsidR="00992AC0" w:rsidRPr="000E426C">
        <w:rPr>
          <w:rFonts w:ascii="Times New Roman" w:hAnsi="Times New Roman" w:cs="Times New Roman"/>
          <w:sz w:val="24"/>
        </w:rPr>
        <w:t xml:space="preserve"> ч </w:t>
      </w:r>
      <w:r w:rsidR="00992AC0" w:rsidRPr="000E426C">
        <w:rPr>
          <w:rFonts w:ascii="Times New Roman" w:hAnsi="Times New Roman" w:cs="Times New Roman"/>
          <w:sz w:val="24"/>
          <w:u w:val="single"/>
        </w:rPr>
        <w:t>12</w:t>
      </w:r>
      <w:r w:rsidR="00992AC0" w:rsidRPr="000E426C">
        <w:rPr>
          <w:rFonts w:ascii="Times New Roman" w:hAnsi="Times New Roman" w:cs="Times New Roman"/>
          <w:sz w:val="24"/>
        </w:rPr>
        <w:t xml:space="preserve"> мин.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0E426C">
        <w:rPr>
          <w:rFonts w:ascii="Times New Roman" w:hAnsi="Times New Roman" w:cs="Times New Roman"/>
          <w:sz w:val="24"/>
        </w:rPr>
        <w:t xml:space="preserve">    Осмотр окончен в </w:t>
      </w:r>
      <w:r w:rsidRPr="000E426C">
        <w:rPr>
          <w:rFonts w:ascii="Times New Roman" w:hAnsi="Times New Roman" w:cs="Times New Roman"/>
          <w:sz w:val="24"/>
          <w:u w:val="single"/>
        </w:rPr>
        <w:t>1</w:t>
      </w:r>
      <w:r w:rsidR="000E426C" w:rsidRPr="000E426C">
        <w:rPr>
          <w:rFonts w:ascii="Times New Roman" w:hAnsi="Times New Roman" w:cs="Times New Roman"/>
          <w:sz w:val="24"/>
          <w:u w:val="single"/>
        </w:rPr>
        <w:t>4</w:t>
      </w:r>
      <w:r w:rsidRPr="000E426C">
        <w:rPr>
          <w:rFonts w:ascii="Times New Roman" w:hAnsi="Times New Roman" w:cs="Times New Roman"/>
          <w:sz w:val="24"/>
        </w:rPr>
        <w:t xml:space="preserve"> ч </w:t>
      </w:r>
      <w:r w:rsidRPr="000E426C">
        <w:rPr>
          <w:rFonts w:ascii="Times New Roman" w:hAnsi="Times New Roman" w:cs="Times New Roman"/>
          <w:sz w:val="24"/>
          <w:u w:val="single"/>
        </w:rPr>
        <w:t>20</w:t>
      </w:r>
      <w:r w:rsidRPr="000E426C">
        <w:rPr>
          <w:rFonts w:ascii="Times New Roman" w:hAnsi="Times New Roman" w:cs="Times New Roman"/>
          <w:sz w:val="24"/>
        </w:rPr>
        <w:t xml:space="preserve"> мин.</w:t>
      </w:r>
    </w:p>
    <w:p w:rsidR="00992AC0" w:rsidRPr="008E5BAE" w:rsidRDefault="00992AC0" w:rsidP="00992AC0">
      <w:pPr>
        <w:pStyle w:val="ConsPlusNonformat"/>
        <w:widowControl/>
      </w:pP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</w:t>
      </w:r>
      <w:r w:rsidRPr="000E426C">
        <w:rPr>
          <w:rFonts w:ascii="Times New Roman" w:hAnsi="Times New Roman" w:cs="Times New Roman"/>
          <w:sz w:val="24"/>
        </w:rPr>
        <w:t>Следователь (дознаватель)</w:t>
      </w:r>
      <w:r w:rsidRPr="000E426C">
        <w:rPr>
          <w:rFonts w:ascii="Times New Roman" w:hAnsi="Times New Roman" w:cs="Times New Roman"/>
          <w:sz w:val="24"/>
          <w:u w:val="single"/>
        </w:rPr>
        <w:t xml:space="preserve">__следственного </w:t>
      </w:r>
      <w:r w:rsidR="000E426C">
        <w:rPr>
          <w:rFonts w:ascii="Times New Roman" w:hAnsi="Times New Roman" w:cs="Times New Roman"/>
          <w:sz w:val="24"/>
          <w:u w:val="single"/>
        </w:rPr>
        <w:t xml:space="preserve">СУ УМВД России по г. Твери___________  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      </w:t>
      </w:r>
      <w:r w:rsidR="000E426C">
        <w:rPr>
          <w:rFonts w:ascii="Times New Roman" w:hAnsi="Times New Roman" w:cs="Times New Roman"/>
        </w:rPr>
        <w:t xml:space="preserve">(наименование органа </w:t>
      </w:r>
      <w:r w:rsidR="000E426C" w:rsidRPr="000E426C">
        <w:rPr>
          <w:rFonts w:ascii="Times New Roman" w:hAnsi="Times New Roman" w:cs="Times New Roman"/>
        </w:rPr>
        <w:t>предварительного следс</w:t>
      </w:r>
      <w:r w:rsidR="000E426C">
        <w:rPr>
          <w:rFonts w:ascii="Times New Roman" w:hAnsi="Times New Roman" w:cs="Times New Roman"/>
        </w:rPr>
        <w:t>твия</w:t>
      </w:r>
    </w:p>
    <w:p w:rsidR="00992AC0" w:rsidRPr="000E426C" w:rsidRDefault="000E426C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младший лейтенант юстиции Петров А.А._____________________________________ </w:t>
      </w:r>
      <w:r w:rsidR="00992AC0" w:rsidRPr="000E426C">
        <w:rPr>
          <w:rFonts w:ascii="Times New Roman" w:hAnsi="Times New Roman" w:cs="Times New Roman"/>
          <w:sz w:val="24"/>
          <w:u w:val="single"/>
        </w:rPr>
        <w:t>_____</w:t>
      </w:r>
      <w:r>
        <w:rPr>
          <w:rFonts w:ascii="Times New Roman" w:hAnsi="Times New Roman" w:cs="Times New Roman"/>
          <w:sz w:val="24"/>
          <w:u w:val="single"/>
        </w:rPr>
        <w:t>_</w:t>
      </w:r>
      <w:r w:rsidR="00992AC0" w:rsidRPr="000E426C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</w:rPr>
        <w:t>или дознания, классный чин</w:t>
      </w:r>
      <w:r>
        <w:t xml:space="preserve"> </w:t>
      </w:r>
      <w:r w:rsidR="00992AC0" w:rsidRPr="000E426C">
        <w:rPr>
          <w:rFonts w:ascii="Times New Roman" w:hAnsi="Times New Roman" w:cs="Times New Roman"/>
        </w:rPr>
        <w:t>или звание, фамилия, инициалы следователя (дознавателя))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0E426C">
        <w:rPr>
          <w:rFonts w:ascii="Times New Roman" w:hAnsi="Times New Roman" w:cs="Times New Roman"/>
          <w:sz w:val="24"/>
          <w:szCs w:val="24"/>
          <w:u w:val="single"/>
        </w:rPr>
        <w:t xml:space="preserve">получив сообщение от дежурного </w:t>
      </w:r>
      <w:r w:rsidR="000E426C" w:rsidRPr="000E426C">
        <w:rPr>
          <w:rFonts w:ascii="Times New Roman" w:hAnsi="Times New Roman" w:cs="Times New Roman"/>
          <w:sz w:val="24"/>
          <w:szCs w:val="24"/>
          <w:u w:val="single"/>
        </w:rPr>
        <w:t>Московского отдела полиции по</w:t>
      </w:r>
      <w:r w:rsidRPr="000E426C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0E426C" w:rsidRPr="000E426C">
        <w:rPr>
          <w:rFonts w:ascii="Times New Roman" w:hAnsi="Times New Roman" w:cs="Times New Roman"/>
          <w:sz w:val="24"/>
          <w:szCs w:val="24"/>
          <w:u w:val="single"/>
        </w:rPr>
        <w:t>Твери</w:t>
      </w:r>
      <w:r w:rsidRPr="000E426C">
        <w:rPr>
          <w:rFonts w:ascii="Times New Roman" w:hAnsi="Times New Roman" w:cs="Times New Roman"/>
          <w:sz w:val="24"/>
          <w:szCs w:val="24"/>
          <w:u w:val="single"/>
        </w:rPr>
        <w:t xml:space="preserve"> ___________</w:t>
      </w:r>
      <w:r w:rsidR="000E426C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0E426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</w:t>
      </w:r>
      <w:r w:rsidR="000E426C">
        <w:rPr>
          <w:rFonts w:ascii="Times New Roman" w:hAnsi="Times New Roman" w:cs="Times New Roman"/>
        </w:rPr>
        <w:t>(от кого, о чем)</w:t>
      </w:r>
    </w:p>
    <w:p w:rsidR="00992AC0" w:rsidRPr="000E426C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0E426C">
        <w:rPr>
          <w:rFonts w:ascii="Times New Roman" w:hAnsi="Times New Roman" w:cs="Times New Roman"/>
          <w:sz w:val="24"/>
          <w:u w:val="single"/>
        </w:rPr>
        <w:t xml:space="preserve">ст. сержанта милиции Соколова И.Т. </w:t>
      </w:r>
      <w:r w:rsidR="000E426C">
        <w:rPr>
          <w:rFonts w:ascii="Times New Roman" w:hAnsi="Times New Roman" w:cs="Times New Roman"/>
          <w:sz w:val="24"/>
          <w:u w:val="single"/>
        </w:rPr>
        <w:t xml:space="preserve"> </w:t>
      </w:r>
      <w:r w:rsidRPr="000E426C">
        <w:rPr>
          <w:rFonts w:ascii="Times New Roman" w:hAnsi="Times New Roman" w:cs="Times New Roman"/>
          <w:sz w:val="24"/>
          <w:u w:val="single"/>
        </w:rPr>
        <w:t>о квартирной кражи _</w:t>
      </w:r>
      <w:r w:rsidRPr="000E426C">
        <w:rPr>
          <w:rFonts w:ascii="Times New Roman" w:hAnsi="Times New Roman" w:cs="Times New Roman"/>
          <w:sz w:val="24"/>
        </w:rPr>
        <w:t>___________________</w:t>
      </w:r>
      <w:r w:rsidR="000E426C">
        <w:rPr>
          <w:rFonts w:ascii="Times New Roman" w:hAnsi="Times New Roman" w:cs="Times New Roman"/>
          <w:sz w:val="24"/>
        </w:rPr>
        <w:t>_______</w:t>
      </w:r>
      <w:r w:rsidRPr="000E426C">
        <w:rPr>
          <w:rFonts w:ascii="Times New Roman" w:hAnsi="Times New Roman" w:cs="Times New Roman"/>
          <w:sz w:val="24"/>
        </w:rPr>
        <w:t>__,</w:t>
      </w:r>
    </w:p>
    <w:p w:rsidR="00992AC0" w:rsidRPr="008E5BAE" w:rsidRDefault="00992AC0" w:rsidP="00992AC0">
      <w:pPr>
        <w:pStyle w:val="ConsPlusNonformat"/>
        <w:widowControl/>
        <w:rPr>
          <w:u w:val="single"/>
        </w:rPr>
      </w:pPr>
      <w:r w:rsidRPr="00084450">
        <w:rPr>
          <w:rFonts w:ascii="Times New Roman" w:hAnsi="Times New Roman" w:cs="Times New Roman"/>
          <w:sz w:val="24"/>
          <w:szCs w:val="24"/>
        </w:rPr>
        <w:t>прибыл по адресу:</w:t>
      </w:r>
      <w:r w:rsidRPr="008E5BAE">
        <w:rPr>
          <w:u w:val="single"/>
        </w:rPr>
        <w:t xml:space="preserve"> </w:t>
      </w:r>
      <w:r w:rsidRPr="00084450">
        <w:rPr>
          <w:rFonts w:ascii="Times New Roman" w:hAnsi="Times New Roman" w:cs="Times New Roman"/>
          <w:sz w:val="24"/>
          <w:u w:val="single"/>
        </w:rPr>
        <w:t xml:space="preserve">г. </w:t>
      </w:r>
      <w:r w:rsidR="00084450" w:rsidRPr="00084450">
        <w:rPr>
          <w:rFonts w:ascii="Times New Roman" w:hAnsi="Times New Roman" w:cs="Times New Roman"/>
          <w:sz w:val="24"/>
          <w:u w:val="single"/>
        </w:rPr>
        <w:t>Тверь</w:t>
      </w:r>
      <w:r w:rsidRPr="00084450">
        <w:rPr>
          <w:rFonts w:ascii="Times New Roman" w:hAnsi="Times New Roman" w:cs="Times New Roman"/>
          <w:sz w:val="24"/>
          <w:u w:val="single"/>
        </w:rPr>
        <w:t xml:space="preserve">, ул. </w:t>
      </w:r>
      <w:r w:rsidR="00084450">
        <w:rPr>
          <w:rFonts w:ascii="Times New Roman" w:hAnsi="Times New Roman" w:cs="Times New Roman"/>
          <w:sz w:val="24"/>
          <w:u w:val="single"/>
        </w:rPr>
        <w:t>Склизкова</w:t>
      </w:r>
      <w:r w:rsidRPr="00084450">
        <w:rPr>
          <w:rFonts w:ascii="Times New Roman" w:hAnsi="Times New Roman" w:cs="Times New Roman"/>
          <w:sz w:val="24"/>
          <w:u w:val="single"/>
        </w:rPr>
        <w:t>, д. 1, к</w:t>
      </w:r>
      <w:r w:rsidR="00084450">
        <w:rPr>
          <w:rFonts w:ascii="Times New Roman" w:hAnsi="Times New Roman" w:cs="Times New Roman"/>
          <w:sz w:val="24"/>
          <w:u w:val="single"/>
        </w:rPr>
        <w:t xml:space="preserve">. </w:t>
      </w:r>
      <w:r w:rsidRPr="00084450">
        <w:rPr>
          <w:rFonts w:ascii="Times New Roman" w:hAnsi="Times New Roman" w:cs="Times New Roman"/>
          <w:sz w:val="24"/>
          <w:u w:val="single"/>
        </w:rPr>
        <w:t>3</w:t>
      </w:r>
      <w:r w:rsidRPr="008E5BAE">
        <w:rPr>
          <w:u w:val="single"/>
        </w:rPr>
        <w:t>_____________________</w:t>
      </w:r>
      <w:r w:rsidR="00084450">
        <w:rPr>
          <w:u w:val="single"/>
        </w:rPr>
        <w:t>_____________</w:t>
      </w:r>
    </w:p>
    <w:p w:rsidR="00992AC0" w:rsidRPr="00084450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</w:t>
      </w:r>
      <w:r w:rsidRPr="00084450">
        <w:rPr>
          <w:rFonts w:ascii="Times New Roman" w:hAnsi="Times New Roman" w:cs="Times New Roman"/>
        </w:rPr>
        <w:t>(куда)</w:t>
      </w:r>
    </w:p>
    <w:p w:rsidR="00992AC0" w:rsidRPr="00084450" w:rsidRDefault="00084450" w:rsidP="00992A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присутствии понятых:</w:t>
      </w:r>
    </w:p>
    <w:p w:rsidR="00992AC0" w:rsidRPr="00084450" w:rsidRDefault="00992AC0" w:rsidP="00992AC0">
      <w:pPr>
        <w:pStyle w:val="ConsPlusNonformat"/>
        <w:widowControl/>
        <w:ind w:left="-851"/>
        <w:rPr>
          <w:rFonts w:ascii="Times New Roman" w:hAnsi="Times New Roman" w:cs="Times New Roman"/>
          <w:sz w:val="24"/>
        </w:rPr>
      </w:pPr>
      <w:r w:rsidRPr="00084450">
        <w:rPr>
          <w:sz w:val="24"/>
        </w:rPr>
        <w:t xml:space="preserve">     </w:t>
      </w:r>
      <w:r w:rsidR="00084450">
        <w:rPr>
          <w:sz w:val="24"/>
        </w:rPr>
        <w:t xml:space="preserve">  </w:t>
      </w:r>
      <w:r w:rsidRPr="00084450">
        <w:rPr>
          <w:rFonts w:ascii="Times New Roman" w:hAnsi="Times New Roman" w:cs="Times New Roman"/>
          <w:sz w:val="24"/>
        </w:rPr>
        <w:t xml:space="preserve">1. </w:t>
      </w:r>
      <w:r w:rsidRPr="00084450">
        <w:rPr>
          <w:rFonts w:ascii="Times New Roman" w:hAnsi="Times New Roman" w:cs="Times New Roman"/>
          <w:sz w:val="24"/>
          <w:u w:val="single"/>
        </w:rPr>
        <w:t xml:space="preserve">Теплякова Владимира Александровича, </w:t>
      </w:r>
      <w:r w:rsidR="00084450" w:rsidRPr="00084450">
        <w:rPr>
          <w:rFonts w:ascii="Times New Roman" w:hAnsi="Times New Roman" w:cs="Times New Roman"/>
          <w:sz w:val="24"/>
          <w:u w:val="single"/>
        </w:rPr>
        <w:t xml:space="preserve">г. Тверь, ул. </w:t>
      </w:r>
      <w:r w:rsidR="00084450">
        <w:rPr>
          <w:rFonts w:ascii="Times New Roman" w:hAnsi="Times New Roman" w:cs="Times New Roman"/>
          <w:sz w:val="24"/>
          <w:u w:val="single"/>
        </w:rPr>
        <w:t>Склизкова</w:t>
      </w:r>
      <w:r w:rsidR="00084450" w:rsidRPr="00084450">
        <w:rPr>
          <w:rFonts w:ascii="Times New Roman" w:hAnsi="Times New Roman" w:cs="Times New Roman"/>
          <w:sz w:val="24"/>
          <w:u w:val="single"/>
        </w:rPr>
        <w:t>, д. 1, к</w:t>
      </w:r>
      <w:r w:rsidR="00084450">
        <w:rPr>
          <w:rFonts w:ascii="Times New Roman" w:hAnsi="Times New Roman" w:cs="Times New Roman"/>
          <w:sz w:val="24"/>
          <w:u w:val="single"/>
        </w:rPr>
        <w:t>. 5</w:t>
      </w:r>
      <w:r w:rsidRPr="00084450">
        <w:rPr>
          <w:rFonts w:ascii="Times New Roman" w:hAnsi="Times New Roman" w:cs="Times New Roman"/>
          <w:sz w:val="24"/>
          <w:u w:val="single"/>
        </w:rPr>
        <w:t>__</w:t>
      </w:r>
      <w:r w:rsidR="00084450">
        <w:rPr>
          <w:rFonts w:ascii="Times New Roman" w:hAnsi="Times New Roman" w:cs="Times New Roman"/>
          <w:sz w:val="24"/>
          <w:u w:val="single"/>
        </w:rPr>
        <w:t>___________</w:t>
      </w:r>
    </w:p>
    <w:p w:rsidR="00992AC0" w:rsidRPr="00084450" w:rsidRDefault="00992AC0" w:rsidP="00084450">
      <w:pPr>
        <w:pStyle w:val="ConsPlusNonformat"/>
        <w:widowControl/>
        <w:ind w:left="-851"/>
        <w:rPr>
          <w:rFonts w:ascii="Times New Roman" w:hAnsi="Times New Roman" w:cs="Times New Roman"/>
        </w:rPr>
      </w:pPr>
      <w:r w:rsidRPr="00084450">
        <w:rPr>
          <w:rFonts w:ascii="Times New Roman" w:hAnsi="Times New Roman" w:cs="Times New Roman"/>
        </w:rPr>
        <w:t xml:space="preserve">            </w:t>
      </w:r>
      <w:r w:rsidR="00084450">
        <w:rPr>
          <w:rFonts w:ascii="Times New Roman" w:hAnsi="Times New Roman" w:cs="Times New Roman"/>
        </w:rPr>
        <w:t xml:space="preserve">                                            </w:t>
      </w:r>
      <w:r w:rsidRPr="00084450">
        <w:rPr>
          <w:rFonts w:ascii="Times New Roman" w:hAnsi="Times New Roman" w:cs="Times New Roman"/>
        </w:rPr>
        <w:t xml:space="preserve"> (фамилия, имя, отчест</w:t>
      </w:r>
      <w:r w:rsidR="00084450">
        <w:rPr>
          <w:rFonts w:ascii="Times New Roman" w:hAnsi="Times New Roman" w:cs="Times New Roman"/>
        </w:rPr>
        <w:t>во и место жительства понятого)</w:t>
      </w:r>
    </w:p>
    <w:p w:rsidR="00992AC0" w:rsidRPr="00084450" w:rsidRDefault="00992AC0" w:rsidP="00992AC0">
      <w:pPr>
        <w:pStyle w:val="ConsPlusNonformat"/>
        <w:widowControl/>
        <w:ind w:left="-851"/>
        <w:rPr>
          <w:sz w:val="24"/>
        </w:rPr>
      </w:pPr>
      <w:r w:rsidRPr="00084450">
        <w:rPr>
          <w:rFonts w:ascii="Times New Roman" w:hAnsi="Times New Roman" w:cs="Times New Roman"/>
          <w:sz w:val="24"/>
        </w:rPr>
        <w:t xml:space="preserve">    </w:t>
      </w:r>
      <w:r w:rsidR="00084450">
        <w:rPr>
          <w:rFonts w:ascii="Times New Roman" w:hAnsi="Times New Roman" w:cs="Times New Roman"/>
          <w:sz w:val="24"/>
        </w:rPr>
        <w:t xml:space="preserve">            </w:t>
      </w:r>
      <w:r w:rsidRPr="00084450">
        <w:rPr>
          <w:rFonts w:ascii="Times New Roman" w:hAnsi="Times New Roman" w:cs="Times New Roman"/>
          <w:sz w:val="24"/>
        </w:rPr>
        <w:t xml:space="preserve"> 2. </w:t>
      </w:r>
      <w:r w:rsidRPr="00084450">
        <w:rPr>
          <w:rFonts w:ascii="Times New Roman" w:hAnsi="Times New Roman" w:cs="Times New Roman"/>
          <w:sz w:val="24"/>
          <w:u w:val="single"/>
        </w:rPr>
        <w:t xml:space="preserve">Цеденовой Дианы Юрьевны, </w:t>
      </w:r>
      <w:r w:rsidR="00084450" w:rsidRPr="00084450">
        <w:rPr>
          <w:rFonts w:ascii="Times New Roman" w:hAnsi="Times New Roman" w:cs="Times New Roman"/>
          <w:sz w:val="24"/>
          <w:u w:val="single"/>
        </w:rPr>
        <w:t xml:space="preserve">г. Тверь, ул. </w:t>
      </w:r>
      <w:r w:rsidR="00084450">
        <w:rPr>
          <w:rFonts w:ascii="Times New Roman" w:hAnsi="Times New Roman" w:cs="Times New Roman"/>
          <w:sz w:val="24"/>
          <w:u w:val="single"/>
        </w:rPr>
        <w:t>Склизкова</w:t>
      </w:r>
      <w:r w:rsidR="00084450" w:rsidRPr="00084450">
        <w:rPr>
          <w:rFonts w:ascii="Times New Roman" w:hAnsi="Times New Roman" w:cs="Times New Roman"/>
          <w:sz w:val="24"/>
          <w:u w:val="single"/>
        </w:rPr>
        <w:t>, д. 1, к</w:t>
      </w:r>
      <w:r w:rsidR="00084450">
        <w:rPr>
          <w:rFonts w:ascii="Times New Roman" w:hAnsi="Times New Roman" w:cs="Times New Roman"/>
          <w:sz w:val="24"/>
          <w:u w:val="single"/>
        </w:rPr>
        <w:t>. 6</w:t>
      </w:r>
      <w:r w:rsidRPr="00084450">
        <w:rPr>
          <w:rFonts w:ascii="Times New Roman" w:hAnsi="Times New Roman" w:cs="Times New Roman"/>
          <w:sz w:val="24"/>
          <w:u w:val="single"/>
        </w:rPr>
        <w:t>_____________</w:t>
      </w:r>
      <w:r w:rsidR="00084450">
        <w:rPr>
          <w:rFonts w:ascii="Times New Roman" w:hAnsi="Times New Roman" w:cs="Times New Roman"/>
          <w:sz w:val="24"/>
          <w:u w:val="single"/>
        </w:rPr>
        <w:t>_________</w:t>
      </w:r>
    </w:p>
    <w:p w:rsidR="00992AC0" w:rsidRPr="00084450" w:rsidRDefault="00992AC0" w:rsidP="00084450">
      <w:pPr>
        <w:pStyle w:val="ConsPlusNonformat"/>
        <w:widowControl/>
        <w:ind w:left="-851"/>
        <w:rPr>
          <w:rFonts w:ascii="Times New Roman" w:hAnsi="Times New Roman" w:cs="Times New Roman"/>
        </w:rPr>
      </w:pPr>
      <w:r w:rsidRPr="008E5BAE">
        <w:t xml:space="preserve">            </w:t>
      </w:r>
      <w:r w:rsidR="00084450">
        <w:t xml:space="preserve">            </w:t>
      </w:r>
      <w:r w:rsidRPr="008E5BAE">
        <w:t xml:space="preserve"> </w:t>
      </w:r>
      <w:r w:rsidRPr="00084450">
        <w:rPr>
          <w:rFonts w:ascii="Times New Roman" w:hAnsi="Times New Roman" w:cs="Times New Roman"/>
        </w:rPr>
        <w:t xml:space="preserve">(фамилия, имя, отчество и место жительства </w:t>
      </w:r>
      <w:r w:rsidR="00084450">
        <w:rPr>
          <w:rFonts w:ascii="Times New Roman" w:hAnsi="Times New Roman" w:cs="Times New Roman"/>
        </w:rPr>
        <w:t>понятого)</w:t>
      </w:r>
    </w:p>
    <w:p w:rsidR="00992AC0" w:rsidRPr="00084450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084450">
        <w:rPr>
          <w:rFonts w:ascii="Times New Roman" w:hAnsi="Times New Roman" w:cs="Times New Roman"/>
          <w:sz w:val="24"/>
        </w:rPr>
        <w:t xml:space="preserve">с участием </w:t>
      </w:r>
      <w:r w:rsidRPr="00084450">
        <w:rPr>
          <w:rFonts w:ascii="Times New Roman" w:hAnsi="Times New Roman" w:cs="Times New Roman"/>
          <w:sz w:val="24"/>
          <w:u w:val="single"/>
        </w:rPr>
        <w:t xml:space="preserve">специалиста второй категории </w:t>
      </w:r>
      <w:r w:rsidR="00084450" w:rsidRPr="00084450">
        <w:rPr>
          <w:rFonts w:ascii="Times New Roman" w:hAnsi="Times New Roman" w:cs="Times New Roman"/>
          <w:sz w:val="24"/>
          <w:szCs w:val="24"/>
          <w:u w:val="single"/>
        </w:rPr>
        <w:t xml:space="preserve">отделения №2 МО №1 </w:t>
      </w:r>
      <w:r w:rsidR="00084450">
        <w:rPr>
          <w:rFonts w:ascii="Times New Roman" w:hAnsi="Times New Roman" w:cs="Times New Roman"/>
          <w:sz w:val="24"/>
          <w:szCs w:val="24"/>
          <w:u w:val="single"/>
        </w:rPr>
        <w:t>ЭКЦ УМВД России по___</w:t>
      </w:r>
    </w:p>
    <w:p w:rsidR="00992AC0" w:rsidRPr="00084450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</w:t>
      </w:r>
      <w:r w:rsidRPr="00084450">
        <w:rPr>
          <w:rFonts w:ascii="Times New Roman" w:hAnsi="Times New Roman" w:cs="Times New Roman"/>
        </w:rPr>
        <w:t>(процессуальное положение, фамилии,</w:t>
      </w:r>
    </w:p>
    <w:p w:rsidR="00992AC0" w:rsidRPr="00084450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</w:p>
    <w:p w:rsidR="00084450" w:rsidRDefault="0008445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084450">
        <w:rPr>
          <w:rFonts w:ascii="Times New Roman" w:hAnsi="Times New Roman" w:cs="Times New Roman"/>
          <w:sz w:val="24"/>
          <w:szCs w:val="24"/>
          <w:u w:val="single"/>
        </w:rPr>
        <w:t xml:space="preserve">Тверской области </w:t>
      </w:r>
      <w:r w:rsidR="00992AC0" w:rsidRPr="00084450">
        <w:rPr>
          <w:rFonts w:ascii="Times New Roman" w:hAnsi="Times New Roman" w:cs="Times New Roman"/>
          <w:sz w:val="24"/>
          <w:u w:val="single"/>
        </w:rPr>
        <w:t xml:space="preserve"> Яганова И.М., специалиста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84450">
        <w:rPr>
          <w:rFonts w:ascii="Times New Roman" w:hAnsi="Times New Roman" w:cs="Times New Roman"/>
          <w:sz w:val="24"/>
          <w:u w:val="single"/>
        </w:rPr>
        <w:t>первой категории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Pr="00084450">
        <w:rPr>
          <w:rFonts w:ascii="Times New Roman" w:hAnsi="Times New Roman" w:cs="Times New Roman"/>
          <w:sz w:val="24"/>
          <w:szCs w:val="24"/>
          <w:u w:val="single"/>
        </w:rPr>
        <w:t xml:space="preserve">отделения №2 МО №1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ЭКЦ </w:t>
      </w:r>
    </w:p>
    <w:p w:rsidR="00084450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084450">
        <w:rPr>
          <w:rFonts w:ascii="Times New Roman" w:hAnsi="Times New Roman" w:cs="Times New Roman"/>
        </w:rPr>
        <w:t xml:space="preserve">                      ини</w:t>
      </w:r>
      <w:r w:rsidR="00084450">
        <w:rPr>
          <w:rFonts w:ascii="Times New Roman" w:hAnsi="Times New Roman" w:cs="Times New Roman"/>
        </w:rPr>
        <w:t>циалы участвующих лиц)</w:t>
      </w:r>
    </w:p>
    <w:p w:rsidR="00992AC0" w:rsidRPr="00084450" w:rsidRDefault="00084450" w:rsidP="00992AC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УМВД России по </w:t>
      </w:r>
      <w:r w:rsidRPr="00084450">
        <w:rPr>
          <w:rFonts w:ascii="Times New Roman" w:hAnsi="Times New Roman" w:cs="Times New Roman"/>
          <w:sz w:val="24"/>
          <w:szCs w:val="24"/>
          <w:u w:val="single"/>
        </w:rPr>
        <w:t xml:space="preserve">Тверской области </w:t>
      </w:r>
      <w:r w:rsidRPr="00084450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992AC0" w:rsidRPr="00084450">
        <w:rPr>
          <w:rFonts w:ascii="Times New Roman" w:hAnsi="Times New Roman" w:cs="Times New Roman"/>
          <w:sz w:val="24"/>
          <w:u w:val="single"/>
        </w:rPr>
        <w:t>_____</w:t>
      </w:r>
      <w:r>
        <w:rPr>
          <w:rFonts w:ascii="Times New Roman" w:hAnsi="Times New Roman" w:cs="Times New Roman"/>
          <w:sz w:val="24"/>
          <w:u w:val="single"/>
        </w:rPr>
        <w:t>_______</w:t>
      </w:r>
    </w:p>
    <w:p w:rsidR="00992AC0" w:rsidRPr="00084450" w:rsidRDefault="0008445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084450">
        <w:rPr>
          <w:rFonts w:ascii="Times New Roman" w:hAnsi="Times New Roman" w:cs="Times New Roman"/>
          <w:sz w:val="24"/>
          <w:u w:val="single"/>
        </w:rPr>
        <w:t xml:space="preserve"> </w:t>
      </w:r>
      <w:r w:rsidR="00992AC0" w:rsidRPr="00084450">
        <w:rPr>
          <w:rFonts w:ascii="Times New Roman" w:hAnsi="Times New Roman" w:cs="Times New Roman"/>
          <w:sz w:val="24"/>
          <w:u w:val="single"/>
        </w:rPr>
        <w:t xml:space="preserve">Чебыкина В.В., оперативного работника </w:t>
      </w:r>
      <w:r w:rsidRPr="000E426C">
        <w:rPr>
          <w:rFonts w:ascii="Times New Roman" w:hAnsi="Times New Roman" w:cs="Times New Roman"/>
          <w:sz w:val="24"/>
          <w:szCs w:val="24"/>
          <w:u w:val="single"/>
        </w:rPr>
        <w:t>Московского отдела полиции по г. Твери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084450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084450">
        <w:rPr>
          <w:rFonts w:ascii="Times New Roman" w:hAnsi="Times New Roman" w:cs="Times New Roman"/>
          <w:sz w:val="24"/>
          <w:u w:val="single"/>
        </w:rPr>
        <w:t>ст. лейтенанта милиции Шорова А.В., участкового уполномоченного</w:t>
      </w:r>
      <w:r w:rsidR="00084450">
        <w:rPr>
          <w:rFonts w:ascii="Times New Roman" w:hAnsi="Times New Roman" w:cs="Times New Roman"/>
          <w:sz w:val="24"/>
          <w:u w:val="single"/>
        </w:rPr>
        <w:t xml:space="preserve"> </w:t>
      </w:r>
      <w:r w:rsidR="00084450">
        <w:rPr>
          <w:rFonts w:ascii="Times New Roman" w:hAnsi="Times New Roman" w:cs="Times New Roman"/>
          <w:sz w:val="24"/>
          <w:szCs w:val="24"/>
          <w:u w:val="single"/>
        </w:rPr>
        <w:t xml:space="preserve">Московского отдела___ </w:t>
      </w:r>
      <w:r w:rsidR="00084450" w:rsidRPr="000E426C">
        <w:rPr>
          <w:rFonts w:ascii="Times New Roman" w:hAnsi="Times New Roman" w:cs="Times New Roman"/>
          <w:sz w:val="24"/>
          <w:szCs w:val="24"/>
          <w:u w:val="single"/>
        </w:rPr>
        <w:t>полиции по г. Твери</w:t>
      </w:r>
      <w:r w:rsidR="000844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4450">
        <w:rPr>
          <w:rFonts w:ascii="Times New Roman" w:hAnsi="Times New Roman" w:cs="Times New Roman"/>
          <w:sz w:val="24"/>
          <w:u w:val="single"/>
        </w:rPr>
        <w:t>лейтенанта милиции Филиппова Е.В.</w:t>
      </w:r>
      <w:r w:rsidR="00084450">
        <w:rPr>
          <w:rFonts w:ascii="Times New Roman" w:hAnsi="Times New Roman" w:cs="Times New Roman"/>
          <w:sz w:val="24"/>
          <w:u w:val="single"/>
        </w:rPr>
        <w:t>,______________________________</w:t>
      </w:r>
    </w:p>
    <w:p w:rsidR="007120A3" w:rsidRDefault="0008445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потерпевшей Шихмагомедовой_Н.Ш.________________________________________________</w:t>
      </w:r>
    </w:p>
    <w:p w:rsidR="00992AC0" w:rsidRPr="007120A3" w:rsidRDefault="007120A3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7120A3">
        <w:rPr>
          <w:rFonts w:ascii="Times New Roman" w:hAnsi="Times New Roman" w:cs="Times New Roman"/>
          <w:sz w:val="24"/>
          <w:u w:val="single"/>
        </w:rPr>
        <w:t>На осмотр жилища Шихмагомедова_Н.Ш. согласна._________________________________</w:t>
      </w:r>
    </w:p>
    <w:p w:rsidR="00992AC0" w:rsidRPr="00084450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084450">
        <w:rPr>
          <w:rFonts w:ascii="Times New Roman" w:hAnsi="Times New Roman" w:cs="Times New Roman"/>
          <w:u w:val="single"/>
        </w:rPr>
        <w:t xml:space="preserve"> </w:t>
      </w:r>
    </w:p>
    <w:p w:rsidR="007120A3" w:rsidRPr="00DD68CE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</w:rPr>
        <w:t>в соответствии  со  ст.  164,  176  и  ч</w:t>
      </w:r>
      <w:r w:rsidR="007120A3" w:rsidRPr="00DD68CE">
        <w:rPr>
          <w:rFonts w:ascii="Times New Roman" w:hAnsi="Times New Roman" w:cs="Times New Roman"/>
          <w:sz w:val="24"/>
        </w:rPr>
        <w:t xml:space="preserve">астями первой  -  четвертой  и </w:t>
      </w:r>
      <w:r w:rsidRPr="00DD68CE">
        <w:rPr>
          <w:rFonts w:ascii="Times New Roman" w:hAnsi="Times New Roman" w:cs="Times New Roman"/>
          <w:sz w:val="24"/>
        </w:rPr>
        <w:t>шестой ст. 177 УПК РФ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</w:rPr>
        <w:t xml:space="preserve"> произвел </w:t>
      </w:r>
      <w:r w:rsidRPr="00DD68CE">
        <w:rPr>
          <w:rFonts w:ascii="Times New Roman" w:hAnsi="Times New Roman" w:cs="Times New Roman"/>
          <w:sz w:val="24"/>
          <w:szCs w:val="24"/>
        </w:rPr>
        <w:t xml:space="preserve">осмотр </w:t>
      </w:r>
      <w:r w:rsidR="007120A3" w:rsidRPr="00DD68C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DD68CE">
        <w:rPr>
          <w:rFonts w:ascii="Times New Roman" w:hAnsi="Times New Roman" w:cs="Times New Roman"/>
          <w:sz w:val="24"/>
          <w:szCs w:val="24"/>
          <w:u w:val="single"/>
        </w:rPr>
        <w:t>жилища</w:t>
      </w:r>
      <w:r w:rsidR="007120A3" w:rsidRPr="00DD68CE">
        <w:rPr>
          <w:rFonts w:ascii="Times New Roman" w:hAnsi="Times New Roman" w:cs="Times New Roman"/>
          <w:sz w:val="32"/>
        </w:rPr>
        <w:t>__________________________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D68CE">
        <w:t xml:space="preserve">                                                  </w:t>
      </w:r>
      <w:r w:rsidRPr="00DD68CE">
        <w:rPr>
          <w:rFonts w:ascii="Times New Roman" w:hAnsi="Times New Roman" w:cs="Times New Roman"/>
        </w:rPr>
        <w:t>(чего)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D68CE">
        <w:rPr>
          <w:sz w:val="24"/>
        </w:rPr>
        <w:t xml:space="preserve">     </w:t>
      </w:r>
      <w:r w:rsidRPr="00DD68CE">
        <w:rPr>
          <w:rFonts w:ascii="Times New Roman" w:hAnsi="Times New Roman" w:cs="Times New Roman"/>
        </w:rPr>
        <w:t>Перед  началом  осмотра  участвующ</w:t>
      </w:r>
      <w:r w:rsidR="007120A3" w:rsidRPr="00DD68CE">
        <w:rPr>
          <w:rFonts w:ascii="Times New Roman" w:hAnsi="Times New Roman" w:cs="Times New Roman"/>
        </w:rPr>
        <w:t xml:space="preserve">им  лицам  разъяснены их права, </w:t>
      </w:r>
      <w:r w:rsidRPr="00DD68CE">
        <w:rPr>
          <w:rFonts w:ascii="Times New Roman" w:hAnsi="Times New Roman" w:cs="Times New Roman"/>
        </w:rPr>
        <w:t>ответственность,   а   также   порядок   производства   осмотра  мест</w:t>
      </w:r>
      <w:r w:rsidR="007120A3" w:rsidRPr="00DD68CE">
        <w:rPr>
          <w:rFonts w:ascii="Times New Roman" w:hAnsi="Times New Roman" w:cs="Times New Roman"/>
        </w:rPr>
        <w:t xml:space="preserve">а </w:t>
      </w:r>
      <w:r w:rsidRPr="00DD68CE">
        <w:rPr>
          <w:rFonts w:ascii="Times New Roman" w:hAnsi="Times New Roman" w:cs="Times New Roman"/>
        </w:rPr>
        <w:t>происшествия.</w:t>
      </w:r>
    </w:p>
    <w:p w:rsidR="00992AC0" w:rsidRPr="00DD68CE" w:rsidRDefault="007120A3" w:rsidP="00992AC0">
      <w:pPr>
        <w:pStyle w:val="ConsPlusNonformat"/>
        <w:widowControl/>
        <w:rPr>
          <w:rFonts w:ascii="Times New Roman" w:hAnsi="Times New Roman" w:cs="Times New Roman"/>
        </w:rPr>
      </w:pPr>
      <w:r w:rsidRPr="00DD68CE">
        <w:rPr>
          <w:rFonts w:ascii="Times New Roman" w:hAnsi="Times New Roman" w:cs="Times New Roman"/>
        </w:rPr>
        <w:t xml:space="preserve">Понятым, </w:t>
      </w:r>
      <w:r w:rsidR="00992AC0" w:rsidRPr="00DD68CE">
        <w:rPr>
          <w:rFonts w:ascii="Times New Roman" w:hAnsi="Times New Roman" w:cs="Times New Roman"/>
        </w:rPr>
        <w:t>кроме  того,  до  начала</w:t>
      </w:r>
      <w:r w:rsidRPr="00DD68CE">
        <w:rPr>
          <w:rFonts w:ascii="Times New Roman" w:hAnsi="Times New Roman" w:cs="Times New Roman"/>
        </w:rPr>
        <w:t xml:space="preserve">  осмотра  разъяснены их права, обязаннос</w:t>
      </w:r>
      <w:r w:rsidR="00DD68CE" w:rsidRPr="00DD68CE">
        <w:rPr>
          <w:rFonts w:ascii="Times New Roman" w:hAnsi="Times New Roman" w:cs="Times New Roman"/>
        </w:rPr>
        <w:t xml:space="preserve">ти и ответственность, </w:t>
      </w:r>
      <w:r w:rsidR="00992AC0" w:rsidRPr="00DD68CE">
        <w:rPr>
          <w:rFonts w:ascii="Times New Roman" w:hAnsi="Times New Roman" w:cs="Times New Roman"/>
        </w:rPr>
        <w:t>предусмотренные ст. 60 УПК РФ.</w:t>
      </w:r>
    </w:p>
    <w:p w:rsidR="00992AC0" w:rsidRPr="00DD68CE" w:rsidRDefault="00992AC0" w:rsidP="00992AC0">
      <w:pPr>
        <w:pStyle w:val="ConsPlusNonformat"/>
        <w:widowControl/>
        <w:rPr>
          <w:sz w:val="24"/>
        </w:rPr>
      </w:pPr>
    </w:p>
    <w:p w:rsidR="00992AC0" w:rsidRPr="007120A3" w:rsidRDefault="007120A3" w:rsidP="00992AC0">
      <w:pPr>
        <w:pStyle w:val="ConsPlusNonformat"/>
        <w:widowControl/>
      </w:pPr>
      <w:r>
        <w:t xml:space="preserve"> ______________________                                    </w:t>
      </w:r>
      <w:r w:rsidR="00992AC0" w:rsidRPr="008E5BAE">
        <w:t>____________________</w:t>
      </w:r>
    </w:p>
    <w:p w:rsidR="00992AC0" w:rsidRPr="007120A3" w:rsidRDefault="007120A3" w:rsidP="00992AC0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92AC0" w:rsidRPr="007120A3">
        <w:rPr>
          <w:rFonts w:ascii="Times New Roman" w:hAnsi="Times New Roman" w:cs="Times New Roman"/>
        </w:rPr>
        <w:t>(подпись понятого)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7120A3">
        <w:rPr>
          <w:rFonts w:ascii="Times New Roman" w:hAnsi="Times New Roman" w:cs="Times New Roman"/>
        </w:rPr>
        <w:t>(подпись понятого)</w:t>
      </w:r>
    </w:p>
    <w:p w:rsidR="00992AC0" w:rsidRPr="008E5BAE" w:rsidRDefault="00992AC0" w:rsidP="00992AC0">
      <w:pPr>
        <w:pStyle w:val="ConsPlusNonformat"/>
        <w:widowControl/>
      </w:pPr>
    </w:p>
    <w:p w:rsidR="00992AC0" w:rsidRPr="008E5BAE" w:rsidRDefault="00992AC0" w:rsidP="00992AC0">
      <w:pPr>
        <w:pStyle w:val="ConsPlusNonformat"/>
        <w:widowControl/>
      </w:pPr>
      <w:r w:rsidRPr="008E5BAE">
        <w:t xml:space="preserve">     </w:t>
      </w:r>
    </w:p>
    <w:p w:rsidR="00992AC0" w:rsidRPr="007120A3" w:rsidRDefault="00992AC0" w:rsidP="00992AC0">
      <w:pPr>
        <w:pStyle w:val="ConsPlusNonformat"/>
        <w:widowControl/>
        <w:ind w:firstLine="708"/>
      </w:pPr>
      <w:r w:rsidRPr="007120A3">
        <w:rPr>
          <w:rFonts w:ascii="Times New Roman" w:hAnsi="Times New Roman" w:cs="Times New Roman"/>
          <w:sz w:val="24"/>
        </w:rPr>
        <w:t xml:space="preserve">Специалисту (эксперту) </w:t>
      </w:r>
      <w:r w:rsidRPr="007120A3">
        <w:rPr>
          <w:rFonts w:ascii="Times New Roman" w:hAnsi="Times New Roman" w:cs="Times New Roman"/>
          <w:sz w:val="24"/>
          <w:u w:val="single"/>
        </w:rPr>
        <w:t>Яганову Ильясу Мухамедовичу</w:t>
      </w:r>
      <w:r w:rsidR="007120A3">
        <w:t>__________________________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</w:rPr>
        <w:t xml:space="preserve">                                   </w:t>
      </w:r>
      <w:r w:rsidR="007120A3">
        <w:rPr>
          <w:rFonts w:ascii="Times New Roman" w:hAnsi="Times New Roman" w:cs="Times New Roman"/>
        </w:rPr>
        <w:t xml:space="preserve">                                                </w:t>
      </w:r>
      <w:r w:rsidRPr="007120A3">
        <w:rPr>
          <w:rFonts w:ascii="Times New Roman" w:hAnsi="Times New Roman" w:cs="Times New Roman"/>
        </w:rPr>
        <w:t xml:space="preserve"> (фамилия, имя, отчество)</w:t>
      </w:r>
    </w:p>
    <w:p w:rsidR="00992AC0" w:rsidRPr="007120A3" w:rsidRDefault="00DD68CE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разъяснены </w:t>
      </w:r>
      <w:r w:rsidR="00992AC0" w:rsidRPr="007120A3">
        <w:rPr>
          <w:rFonts w:ascii="Times New Roman" w:hAnsi="Times New Roman" w:cs="Times New Roman"/>
          <w:sz w:val="24"/>
        </w:rPr>
        <w:t>его  права  и  обязанности,</w:t>
      </w:r>
      <w:r w:rsidR="007120A3">
        <w:rPr>
          <w:rFonts w:ascii="Times New Roman" w:hAnsi="Times New Roman" w:cs="Times New Roman"/>
          <w:sz w:val="24"/>
        </w:rPr>
        <w:t xml:space="preserve">  предусмотренные ст.  58  (57) </w:t>
      </w:r>
      <w:r w:rsidR="00992AC0" w:rsidRPr="007120A3">
        <w:rPr>
          <w:rFonts w:ascii="Times New Roman" w:hAnsi="Times New Roman" w:cs="Times New Roman"/>
          <w:sz w:val="24"/>
        </w:rPr>
        <w:t>УПК РФ.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92AC0" w:rsidRPr="008E5BAE" w:rsidRDefault="00992AC0" w:rsidP="00992AC0">
      <w:pPr>
        <w:pStyle w:val="ConsPlusNonformat"/>
        <w:widowControl/>
      </w:pPr>
      <w:r w:rsidRPr="008E5BAE">
        <w:t xml:space="preserve">                                      ________________________________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</w:rPr>
        <w:t xml:space="preserve">                                      </w:t>
      </w:r>
      <w:r w:rsidR="007120A3">
        <w:rPr>
          <w:rFonts w:ascii="Times New Roman" w:hAnsi="Times New Roman" w:cs="Times New Roman"/>
        </w:rPr>
        <w:t xml:space="preserve">                                                               </w:t>
      </w:r>
      <w:r w:rsidRPr="007120A3">
        <w:rPr>
          <w:rFonts w:ascii="Times New Roman" w:hAnsi="Times New Roman" w:cs="Times New Roman"/>
        </w:rPr>
        <w:t>(подпись специалиста (эксперта))</w:t>
      </w:r>
    </w:p>
    <w:p w:rsidR="00992AC0" w:rsidRPr="008E5BAE" w:rsidRDefault="00992AC0" w:rsidP="00992AC0">
      <w:pPr>
        <w:pStyle w:val="ConsPlusNormal"/>
        <w:widowControl/>
        <w:ind w:firstLine="0"/>
      </w:pPr>
    </w:p>
    <w:p w:rsidR="007120A3" w:rsidRDefault="00992AC0" w:rsidP="00992AC0">
      <w:pPr>
        <w:pStyle w:val="ConsPlusNonformat"/>
        <w:widowControl/>
      </w:pPr>
      <w:r w:rsidRPr="008E5BAE">
        <w:t xml:space="preserve">     </w:t>
      </w:r>
    </w:p>
    <w:p w:rsidR="007120A3" w:rsidRDefault="007120A3" w:rsidP="00992AC0">
      <w:pPr>
        <w:pStyle w:val="ConsPlusNonformat"/>
        <w:widowControl/>
      </w:pPr>
    </w:p>
    <w:p w:rsidR="007120A3" w:rsidRDefault="007120A3" w:rsidP="00992AC0">
      <w:pPr>
        <w:pStyle w:val="ConsPlusNonformat"/>
        <w:widowControl/>
      </w:pPr>
    </w:p>
    <w:p w:rsidR="00992AC0" w:rsidRPr="008E5BAE" w:rsidRDefault="00992AC0" w:rsidP="00992AC0">
      <w:pPr>
        <w:pStyle w:val="ConsPlusNonformat"/>
        <w:widowControl/>
      </w:pPr>
      <w:r w:rsidRPr="007120A3">
        <w:rPr>
          <w:rFonts w:ascii="Times New Roman" w:hAnsi="Times New Roman" w:cs="Times New Roman"/>
          <w:sz w:val="24"/>
        </w:rPr>
        <w:lastRenderedPageBreak/>
        <w:t xml:space="preserve">Специалисту (эксперту) </w:t>
      </w:r>
      <w:r w:rsidRPr="007120A3">
        <w:rPr>
          <w:rFonts w:ascii="Times New Roman" w:hAnsi="Times New Roman" w:cs="Times New Roman"/>
          <w:sz w:val="24"/>
          <w:u w:val="single"/>
        </w:rPr>
        <w:t>Чебыкину Вячеславу Викторовичу</w:t>
      </w:r>
      <w:r w:rsidR="007120A3">
        <w:t>_________________________</w:t>
      </w:r>
      <w:r w:rsidRPr="008E5BAE">
        <w:t xml:space="preserve">                                    </w:t>
      </w:r>
      <w:r w:rsidR="007120A3">
        <w:t xml:space="preserve">                                                            </w:t>
      </w:r>
    </w:p>
    <w:p w:rsidR="00992AC0" w:rsidRPr="008E5BAE" w:rsidRDefault="007120A3" w:rsidP="00992AC0">
      <w:pPr>
        <w:pStyle w:val="ConsPlusNonformat"/>
        <w:widowControl/>
      </w:pPr>
      <w:r>
        <w:t xml:space="preserve">                                            </w:t>
      </w:r>
      <w:r w:rsidRPr="007120A3">
        <w:rPr>
          <w:rFonts w:ascii="Times New Roman" w:hAnsi="Times New Roman" w:cs="Times New Roman"/>
        </w:rPr>
        <w:t>(фамилия, имя, отчество)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120A3">
        <w:rPr>
          <w:rFonts w:ascii="Times New Roman" w:hAnsi="Times New Roman" w:cs="Times New Roman"/>
          <w:sz w:val="24"/>
          <w:szCs w:val="24"/>
        </w:rPr>
        <w:t>разъяснены  его  права  и  обязанности,  предусмотренные ст.  58  (57)</w:t>
      </w:r>
      <w:r w:rsidR="007120A3" w:rsidRPr="007120A3">
        <w:rPr>
          <w:rFonts w:ascii="Times New Roman" w:hAnsi="Times New Roman" w:cs="Times New Roman"/>
          <w:sz w:val="24"/>
          <w:szCs w:val="24"/>
        </w:rPr>
        <w:t xml:space="preserve"> </w:t>
      </w:r>
      <w:r w:rsidRPr="007120A3">
        <w:rPr>
          <w:rFonts w:ascii="Times New Roman" w:hAnsi="Times New Roman" w:cs="Times New Roman"/>
          <w:sz w:val="24"/>
          <w:szCs w:val="24"/>
        </w:rPr>
        <w:t>УПК РФ.</w:t>
      </w:r>
    </w:p>
    <w:p w:rsidR="00992AC0" w:rsidRPr="008E5BAE" w:rsidRDefault="00992AC0" w:rsidP="00992AC0">
      <w:pPr>
        <w:pStyle w:val="ConsPlusNonformat"/>
        <w:widowControl/>
      </w:pPr>
      <w:r w:rsidRPr="008E5BAE">
        <w:t xml:space="preserve">                                      ________________________________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   </w:t>
      </w:r>
      <w:r w:rsidR="007120A3">
        <w:t xml:space="preserve">  </w:t>
      </w:r>
      <w:r w:rsidRPr="008E5BAE">
        <w:t xml:space="preserve"> </w:t>
      </w:r>
      <w:r w:rsidRPr="007120A3">
        <w:rPr>
          <w:rFonts w:ascii="Times New Roman" w:hAnsi="Times New Roman" w:cs="Times New Roman"/>
        </w:rPr>
        <w:t>(подпись специалиста (эксперта))</w:t>
      </w:r>
    </w:p>
    <w:p w:rsidR="00992AC0" w:rsidRPr="008E5BAE" w:rsidRDefault="00992AC0" w:rsidP="00992AC0">
      <w:pPr>
        <w:pStyle w:val="ConsPlusNonformat"/>
        <w:widowControl/>
        <w:ind w:firstLine="567"/>
      </w:pPr>
    </w:p>
    <w:p w:rsidR="00992AC0" w:rsidRPr="007120A3" w:rsidRDefault="00992AC0" w:rsidP="00992AC0">
      <w:pPr>
        <w:pStyle w:val="ConsPlusNonformat"/>
        <w:widowControl/>
        <w:ind w:firstLine="567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 xml:space="preserve">Участвующим   лицам  также  объявлено  о  применении  технических средств: </w:t>
      </w:r>
      <w:r w:rsidRPr="007120A3">
        <w:rPr>
          <w:rFonts w:ascii="Times New Roman" w:hAnsi="Times New Roman" w:cs="Times New Roman"/>
          <w:sz w:val="24"/>
          <w:u w:val="single"/>
        </w:rPr>
        <w:t>фотоаппарат “</w:t>
      </w:r>
      <w:r w:rsidRPr="007120A3">
        <w:rPr>
          <w:rFonts w:ascii="Times New Roman" w:hAnsi="Times New Roman" w:cs="Times New Roman"/>
          <w:sz w:val="24"/>
          <w:u w:val="single"/>
          <w:lang w:val="en-US"/>
        </w:rPr>
        <w:t>Canon</w:t>
      </w:r>
      <w:r w:rsidRPr="007120A3">
        <w:rPr>
          <w:rFonts w:ascii="Times New Roman" w:hAnsi="Times New Roman" w:cs="Times New Roman"/>
          <w:sz w:val="24"/>
          <w:u w:val="single"/>
        </w:rPr>
        <w:t xml:space="preserve"> </w:t>
      </w:r>
      <w:r w:rsidRPr="007120A3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7120A3">
        <w:rPr>
          <w:rFonts w:ascii="Times New Roman" w:hAnsi="Times New Roman" w:cs="Times New Roman"/>
          <w:sz w:val="24"/>
          <w:u w:val="single"/>
        </w:rPr>
        <w:t>-700”, рулетка 6 м, дальномер, перчатки_</w:t>
      </w:r>
      <w:r w:rsidRPr="007120A3">
        <w:rPr>
          <w:rFonts w:ascii="Times New Roman" w:hAnsi="Times New Roman" w:cs="Times New Roman"/>
          <w:sz w:val="24"/>
        </w:rPr>
        <w:t>________</w:t>
      </w:r>
      <w:r w:rsidR="007120A3">
        <w:rPr>
          <w:rFonts w:ascii="Times New Roman" w:hAnsi="Times New Roman" w:cs="Times New Roman"/>
          <w:sz w:val="24"/>
        </w:rPr>
        <w:t>_________________</w:t>
      </w:r>
      <w:r w:rsidRPr="007120A3">
        <w:rPr>
          <w:rFonts w:ascii="Times New Roman" w:hAnsi="Times New Roman" w:cs="Times New Roman"/>
          <w:sz w:val="24"/>
        </w:rPr>
        <w:t xml:space="preserve"> </w:t>
      </w:r>
    </w:p>
    <w:p w:rsidR="00992AC0" w:rsidRPr="007120A3" w:rsidRDefault="00992AC0" w:rsidP="00992AC0">
      <w:pPr>
        <w:pStyle w:val="ConsPlusNonformat"/>
        <w:widowControl/>
        <w:ind w:left="4248"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</w:rPr>
        <w:t>(каких именно, кем именно)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7120A3">
        <w:rPr>
          <w:rFonts w:ascii="Times New Roman" w:hAnsi="Times New Roman" w:cs="Times New Roman"/>
          <w:sz w:val="24"/>
          <w:u w:val="single"/>
        </w:rPr>
        <w:t>резиновые (одна пара), дактилоскопическая пленка, магнитная кисть, магнитный_ порошок, линейка масштабная металлическая, линейка с нейтрально-серой шкалой, пинцет</w:t>
      </w:r>
      <w:r w:rsidR="007120A3">
        <w:rPr>
          <w:rFonts w:ascii="Times New Roman" w:hAnsi="Times New Roman" w:cs="Times New Roman"/>
          <w:sz w:val="24"/>
        </w:rPr>
        <w:t>__________</w:t>
      </w:r>
      <w:r w:rsidRPr="007120A3">
        <w:rPr>
          <w:rFonts w:ascii="Times New Roman" w:hAnsi="Times New Roman" w:cs="Times New Roman"/>
          <w:sz w:val="24"/>
          <w:u w:val="single"/>
        </w:rPr>
        <w:t xml:space="preserve"> хирургический 150 мм, лупа с подсветкой, компас Адрианова, планшет с__ прижимом (формат листа 210х291 мм), карандаш чертёжный, упаковочный материал, номерки </w:t>
      </w:r>
      <w:r w:rsidR="007120A3">
        <w:rPr>
          <w:rFonts w:ascii="Times New Roman" w:hAnsi="Times New Roman" w:cs="Times New Roman"/>
          <w:sz w:val="24"/>
          <w:u w:val="single"/>
        </w:rPr>
        <w:t xml:space="preserve">  </w:t>
      </w:r>
      <w:r w:rsidRPr="007120A3">
        <w:rPr>
          <w:rFonts w:ascii="Times New Roman" w:hAnsi="Times New Roman" w:cs="Times New Roman"/>
          <w:sz w:val="24"/>
          <w:u w:val="single"/>
        </w:rPr>
        <w:t xml:space="preserve">(картон).____________________________________________________________   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</w:rPr>
        <w:t xml:space="preserve">                          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7120A3">
        <w:rPr>
          <w:rFonts w:ascii="Times New Roman" w:hAnsi="Times New Roman" w:cs="Times New Roman"/>
        </w:rPr>
        <w:t xml:space="preserve">    </w:t>
      </w:r>
      <w:r w:rsidRPr="007120A3">
        <w:rPr>
          <w:rFonts w:ascii="Times New Roman" w:hAnsi="Times New Roman" w:cs="Times New Roman"/>
          <w:sz w:val="24"/>
        </w:rPr>
        <w:t xml:space="preserve"> Осмотр производился в условиях </w:t>
      </w:r>
      <w:r w:rsidRPr="007120A3">
        <w:rPr>
          <w:rFonts w:ascii="Times New Roman" w:hAnsi="Times New Roman" w:cs="Times New Roman"/>
          <w:sz w:val="24"/>
          <w:u w:val="single"/>
        </w:rPr>
        <w:t>в дневное время при искусственном________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  <w:sz w:val="24"/>
          <w:u w:val="single"/>
        </w:rPr>
        <w:t>освещении______________________________________________________________</w:t>
      </w:r>
      <w:r w:rsidRPr="007120A3">
        <w:rPr>
          <w:rFonts w:ascii="Times New Roman" w:hAnsi="Times New Roman" w:cs="Times New Roman"/>
          <w:u w:val="single"/>
        </w:rPr>
        <w:t>______</w:t>
      </w:r>
    </w:p>
    <w:p w:rsidR="00992AC0" w:rsidRPr="007120A3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        </w:t>
      </w:r>
      <w:r w:rsidRPr="007120A3">
        <w:rPr>
          <w:rFonts w:ascii="Times New Roman" w:hAnsi="Times New Roman" w:cs="Times New Roman"/>
        </w:rPr>
        <w:t>(погода, освещенность)</w:t>
      </w:r>
    </w:p>
    <w:p w:rsidR="00992AC0" w:rsidRPr="008E5BAE" w:rsidRDefault="00992AC0" w:rsidP="00992AC0">
      <w:pPr>
        <w:pStyle w:val="ConsPlusNonformat"/>
        <w:widowControl/>
      </w:pPr>
    </w:p>
    <w:p w:rsidR="00992AC0" w:rsidRPr="008E5BAE" w:rsidRDefault="00992AC0" w:rsidP="00992AC0">
      <w:pPr>
        <w:pStyle w:val="ConsPlusNonformat"/>
        <w:widowControl/>
      </w:pPr>
      <w:r w:rsidRPr="00DD68CE">
        <w:rPr>
          <w:rFonts w:ascii="Times New Roman" w:hAnsi="Times New Roman" w:cs="Times New Roman"/>
          <w:sz w:val="24"/>
        </w:rPr>
        <w:t>Осмотром установлено:</w:t>
      </w:r>
      <w:r w:rsidRPr="00DD68CE">
        <w:rPr>
          <w:sz w:val="24"/>
        </w:rPr>
        <w:t xml:space="preserve"> </w:t>
      </w:r>
      <w:r w:rsidRPr="007120A3">
        <w:rPr>
          <w:rFonts w:ascii="Times New Roman" w:hAnsi="Times New Roman" w:cs="Times New Roman"/>
          <w:sz w:val="24"/>
          <w:u w:val="single"/>
        </w:rPr>
        <w:t>комната, по заявлению из которой произошла кража,______</w:t>
      </w:r>
      <w:r w:rsidRPr="007120A3">
        <w:rPr>
          <w:sz w:val="24"/>
        </w:rPr>
        <w:t xml:space="preserve"> </w:t>
      </w:r>
    </w:p>
    <w:p w:rsidR="00992AC0" w:rsidRPr="007120A3" w:rsidRDefault="00992AC0" w:rsidP="00992AC0">
      <w:pPr>
        <w:pStyle w:val="ConsPlusNonformat"/>
        <w:widowControl/>
        <w:ind w:left="4956" w:firstLine="708"/>
        <w:rPr>
          <w:rFonts w:ascii="Times New Roman" w:hAnsi="Times New Roman" w:cs="Times New Roman"/>
        </w:rPr>
      </w:pPr>
      <w:r w:rsidRPr="007120A3">
        <w:rPr>
          <w:rFonts w:ascii="Times New Roman" w:hAnsi="Times New Roman" w:cs="Times New Roman"/>
        </w:rPr>
        <w:t xml:space="preserve">(что именно) </w:t>
      </w:r>
    </w:p>
    <w:p w:rsidR="00992AC0" w:rsidRPr="007120A3" w:rsidRDefault="00992AC0" w:rsidP="00992AC0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 xml:space="preserve">расположена на восьмом этаже корпуса №5 ГОУ ВПО «СГАП» по адресу: </w:t>
      </w:r>
      <w:r w:rsidR="007120A3" w:rsidRPr="00DD68CE">
        <w:rPr>
          <w:rFonts w:ascii="Times New Roman" w:hAnsi="Times New Roman" w:cs="Times New Roman"/>
          <w:sz w:val="24"/>
        </w:rPr>
        <w:t>г. Тверь, ул. Склизкова, д. 1, к. 3</w:t>
      </w:r>
      <w:r w:rsidRPr="007120A3">
        <w:rPr>
          <w:rFonts w:ascii="Times New Roman" w:hAnsi="Times New Roman" w:cs="Times New Roman"/>
          <w:sz w:val="24"/>
        </w:rPr>
        <w:t>. От коридора комнату отделяет каменная стена т</w:t>
      </w:r>
      <w:r w:rsidR="00DD68CE">
        <w:rPr>
          <w:rFonts w:ascii="Times New Roman" w:hAnsi="Times New Roman" w:cs="Times New Roman"/>
          <w:sz w:val="24"/>
        </w:rPr>
        <w:t xml:space="preserve">олщиной 50 см, в центре которой имеется </w:t>
      </w:r>
      <w:r w:rsidRPr="007120A3">
        <w:rPr>
          <w:rFonts w:ascii="Times New Roman" w:hAnsi="Times New Roman" w:cs="Times New Roman"/>
          <w:sz w:val="24"/>
        </w:rPr>
        <w:t>дверной проем с деревянной дверью размером 0,8 м на 2,10 м. На момент осмотра дверь находилась в открытом состоянии. На двери и дверной коробке следов взлома, следов пальцев рук пригодных для идентификации и прочих следов не обнару</w:t>
      </w:r>
      <w:r w:rsidR="00DD68CE">
        <w:rPr>
          <w:rFonts w:ascii="Times New Roman" w:hAnsi="Times New Roman" w:cs="Times New Roman"/>
          <w:sz w:val="24"/>
        </w:rPr>
        <w:t xml:space="preserve">жено. Комната   прямоугольная, размером </w:t>
      </w:r>
      <w:r w:rsidRPr="007120A3">
        <w:rPr>
          <w:rFonts w:ascii="Times New Roman" w:hAnsi="Times New Roman" w:cs="Times New Roman"/>
          <w:sz w:val="24"/>
        </w:rPr>
        <w:t xml:space="preserve">6,3  м  на  8,2  м,  без  окон, освещается  двумя  люминесцентными лампами, расположенными симметрично относительно центра потолка. </w:t>
      </w:r>
    </w:p>
    <w:p w:rsidR="00992AC0" w:rsidRPr="007120A3" w:rsidRDefault="00992AC0" w:rsidP="00992A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>Пол в комнате покрыт линолеумом, на котором имеются единичные следы обуви, не образующие дорожку следов (указано стрелками на Плане №1). Среди обнаруженных следов имеются два, указанные на обзорном Фотоснимке №1, отличающиеся хорошим воспроизводством деталей, оставившей их обуви. Следы имеют слабовыраженные подмёточные, промежуточные и каблучные части. На ложе следов просматривается рельефное отображение протектора подошвы, представляющее собой сочетание геометрически правильных углублений и выступов. Размеры обоих следов совпадают и выражаются следующими величинами: общая длина – 32 см, наибольшая ширина промежуточной части – 12 см, каблучной -8 см, наиболее узкой части следа – 6 см. Глубина обнаруженных следов измерению не подлежит.  В следе отсутствуют какие-либо посторонние предметы. Следы сфотографированы по правилам судебно-оперативной фотографии (Фотоснимок №2 и №3). С бесформенных следов, указанных на обзорном Фотоснимке №1 стрелкой, взяты пробы грунта. Рядом с левой стороны от входа расположена вытяжная труба из металла белого цвета (№2 на Плане №1). Слева от входной двери вдоль стены расположен мебельный гарнитур-сервант, из которого была украдена меховая норковая шуба чёрного цвета, во внутреннем левом кармане которой находились денежные средства в размере пятисот тысяч рублей купюрами по пять тысяч рублей. Одна из дверец отдела (№4 на Плане №1), где располагалось обозначенное выше похищенное имущество, снята с двух верхних крепёжных петель, а с третьей нижней выломана. Указанная дверца расположена в 34 см от мебельного гарнитура-серванта параллельно стене, вдоль которой он расположен, и нижний край дверцы в 7,69 м, а верхний край – в 8,05 м от противоположной стены. Рядом с мебельным гарнитуром-сервантом на полу обнаружена мелкая деревянная стружка.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 xml:space="preserve">В правом дальнем углу от входа расположен диван, обшитый тканью грязно-зеленого цвета, обращённый спинкой к дальней стене от входа. 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>На столе, находящимся в правой части комнаты от входа (№6 на Плане №1) обнаружен системный блок компьютера и монитор марки «</w:t>
      </w:r>
      <w:r w:rsidRPr="007120A3">
        <w:rPr>
          <w:rFonts w:ascii="Times New Roman" w:hAnsi="Times New Roman" w:cs="Times New Roman"/>
          <w:sz w:val="24"/>
          <w:lang w:val="en-US"/>
        </w:rPr>
        <w:t>Acer</w:t>
      </w:r>
      <w:r w:rsidRPr="007120A3">
        <w:rPr>
          <w:rFonts w:ascii="Times New Roman" w:hAnsi="Times New Roman" w:cs="Times New Roman"/>
          <w:sz w:val="24"/>
        </w:rPr>
        <w:t xml:space="preserve"> 76-Е». На другом соседнем столе, расположенном в 5,46 м от мебельного гарнитура-серванта и в 3,34 м – от стены с дверным проёмом обнаружен: напильник общей длиной 40 см из металла серого цвета, испачканный в краситель белого цвета, ручка у напильника отсутствует (Фотоснимок №4); три пустые пачки из-</w:t>
      </w:r>
      <w:r w:rsidRPr="007120A3">
        <w:rPr>
          <w:rFonts w:ascii="Times New Roman" w:hAnsi="Times New Roman" w:cs="Times New Roman"/>
          <w:sz w:val="24"/>
        </w:rPr>
        <w:lastRenderedPageBreak/>
        <w:t>под сигарет, на одной пачке указана марка сигарет «</w:t>
      </w:r>
      <w:r w:rsidRPr="007120A3">
        <w:rPr>
          <w:rFonts w:ascii="Times New Roman" w:hAnsi="Times New Roman" w:cs="Times New Roman"/>
          <w:sz w:val="24"/>
          <w:lang w:val="en-US"/>
        </w:rPr>
        <w:t>Marlboro</w:t>
      </w:r>
      <w:r w:rsidRPr="007120A3">
        <w:rPr>
          <w:rFonts w:ascii="Times New Roman" w:hAnsi="Times New Roman" w:cs="Times New Roman"/>
          <w:sz w:val="24"/>
        </w:rPr>
        <w:t>», на двух других - «</w:t>
      </w:r>
      <w:r w:rsidRPr="007120A3">
        <w:rPr>
          <w:rFonts w:ascii="Times New Roman" w:hAnsi="Times New Roman" w:cs="Times New Roman"/>
          <w:sz w:val="24"/>
          <w:lang w:val="en-US"/>
        </w:rPr>
        <w:t>LM</w:t>
      </w:r>
      <w:r w:rsidRPr="007120A3">
        <w:rPr>
          <w:rFonts w:ascii="Times New Roman" w:hAnsi="Times New Roman" w:cs="Times New Roman"/>
          <w:sz w:val="24"/>
        </w:rPr>
        <w:t xml:space="preserve">» (Фотоснимок №5); два прозрачных пластмассовых стакана (Фотоснимок №6). На дне стаканов обнаружены брызги вещества темно-коричневого цвет и частицы вещества светло-серого цвета. 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>На столе также обнаружены три остывших окурка сигарет жёлтого цвета, окурок №1 и №2 смяты, окурок №3 изжёван с имеющимися следами губной помады, все три окурка с маркировкой «</w:t>
      </w:r>
      <w:r w:rsidRPr="007120A3">
        <w:rPr>
          <w:rFonts w:ascii="Times New Roman" w:hAnsi="Times New Roman" w:cs="Times New Roman"/>
          <w:sz w:val="24"/>
          <w:lang w:val="en-US"/>
        </w:rPr>
        <w:t>Marlboro</w:t>
      </w:r>
      <w:r w:rsidRPr="007120A3">
        <w:rPr>
          <w:rFonts w:ascii="Times New Roman" w:hAnsi="Times New Roman" w:cs="Times New Roman"/>
          <w:sz w:val="24"/>
        </w:rPr>
        <w:t>» (Фотоснимок №7, 8, 9); скопления пепла; две смятые металлические банки емкостью 0,5 литра, с маркировками «</w:t>
      </w:r>
      <w:r w:rsidRPr="007120A3">
        <w:rPr>
          <w:rFonts w:ascii="Times New Roman" w:hAnsi="Times New Roman" w:cs="Times New Roman"/>
          <w:sz w:val="24"/>
          <w:lang w:val="en-US"/>
        </w:rPr>
        <w:t>Gin</w:t>
      </w:r>
      <w:r w:rsidRPr="007120A3">
        <w:rPr>
          <w:rFonts w:ascii="Times New Roman" w:hAnsi="Times New Roman" w:cs="Times New Roman"/>
          <w:sz w:val="24"/>
        </w:rPr>
        <w:t xml:space="preserve"> &amp; </w:t>
      </w:r>
      <w:r w:rsidRPr="007120A3">
        <w:rPr>
          <w:rFonts w:ascii="Times New Roman" w:hAnsi="Times New Roman" w:cs="Times New Roman"/>
          <w:sz w:val="24"/>
          <w:lang w:val="en-US"/>
        </w:rPr>
        <w:t>Tonic</w:t>
      </w:r>
      <w:r w:rsidRPr="007120A3">
        <w:rPr>
          <w:rFonts w:ascii="Times New Roman" w:hAnsi="Times New Roman" w:cs="Times New Roman"/>
          <w:sz w:val="24"/>
        </w:rPr>
        <w:t>» и «Балтика-9»; банка из металлического материала, емкостью 0,33 литра, с маркировкой «</w:t>
      </w:r>
      <w:r w:rsidRPr="007120A3">
        <w:rPr>
          <w:rFonts w:ascii="Times New Roman" w:hAnsi="Times New Roman" w:cs="Times New Roman"/>
          <w:sz w:val="24"/>
          <w:lang w:val="en-US"/>
        </w:rPr>
        <w:t>Pepsi</w:t>
      </w:r>
      <w:r w:rsidRPr="007120A3">
        <w:rPr>
          <w:rFonts w:ascii="Times New Roman" w:hAnsi="Times New Roman" w:cs="Times New Roman"/>
          <w:sz w:val="24"/>
        </w:rPr>
        <w:t xml:space="preserve">» (Фотоснимок №10); не смятая банка из металлического материала, емкостью 0,33 литра, с маркировкой «Оливки» (Фотоснимок №11). В банке с маркировкой «Оливки» обнаружены упаковочные материалы от пачек сигарет и частицы вещества светло-серого цвета. 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 xml:space="preserve">На столе также обнаружена часть картонной коробки светло-серого цвета, на которой находятся обрывки газеты; папка серого цвета, на ней лежит обрывок газеты, на данном обрывке лежит пистолет (Фотоснимок №12).  Обнаруженный пистолет лежит направленный дульным срезом в сторону дверного входа. Расстояние от рукояти до стены с дверным проёмом – 3,41 м, до мебельного гарнитура-серванта – 5,56 м. Курок находится в разряженном положении. 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>Пистолет длиной 19 см, чёрного цвета, с чёрными пластмассовыми накладными щёчками, в центре щёчки в круге – пятиконечная звезда, между концами звезды буквы “СССР”, с серийным номере 022 (по мнению специалиста – пистолет ТТ). С левой стороны, если держать пистолет за рукоять, над щёчкой выгравировано «Г 022455». В патроннике и в магазине патроны отсутствуют.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>Рядом со столом стоит стул (№7 на Плане №1), с каркасом из металлического материала, сидением, и спинкой из деревянного материала, окрашенного в серый цвет.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 xml:space="preserve">Правее от стола (№6 на Плане №1), обнаружен пылесос марки «ВЭТ-1000» с корпусом из пластмассового материала красного цвета. Правее от пылесоса обнаружен комод из деревянного материала; на верхней полке комода обнаружен полиэтиленовый пакет с ручками черного цвета, на паке лежит замок амбарного типа, из металлического материала, окрашенного в темно-зеленый цвет; обрывки газет. На комоде находится радио марки «Зил-Балтика». Рядом с комодом, стоит дверца из металлического материала темно-бурого цвета, прислоненная к правой от входа стене. 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 xml:space="preserve">Рядом с ближней стеной от входа, в правой половине комнаты от входа обнаружен холодильник белого цвета марки «ОКА-3». На двери холодильника с помощью магнитной кисти и магнитного порошка на расстоянии 30 см прямо по горизонтали от ручки указанного холодильника  обнаружен отпечаток пальца размером 2х3 см, в котором просматриваются отображения папиллярных линий, образующих завитковатый узор. В виду нецелесообразности изъятия следа совместно с предметом-следоносителем он откопирован на кусок дактилоскопической плёнки размером 5х7 см. </w:t>
      </w:r>
    </w:p>
    <w:p w:rsidR="00992AC0" w:rsidRPr="007120A3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7120A3">
        <w:rPr>
          <w:rFonts w:ascii="Times New Roman" w:hAnsi="Times New Roman" w:cs="Times New Roman"/>
          <w:sz w:val="24"/>
        </w:rPr>
        <w:t>В морозильном отделении холодильника обнаружены три стеклянные бутылки, емкостью 0,5 литра, с этикетками «Водка Столичная». В основном отделении холодильника обнаружена банка из металлического материала, с маркировкой «Балтика-9». На верхней горизонтальной панели холодильника расположен телевизор марки «Рубин-Ц207». На экране телевизора с помощью магнитной кисти и магнитного порошка на расстоянии 10 см от нижнего края кинескопа телевизора и 19 см от правой стороны кинескопа телевизора обнаружен отпечаток пальца размером 2х3 см, в котором просматриваются отображения папиллярных линий, образующих завитковатый узор. В виду нецелесообразности изъятия следа совместно с предметом-следоносителем он откопирован на кусок дактилоскопической плёнки размером 5х7 см. На холодильнике обнаружены два бруска дерева. Один из брусков испачкан в вещество серого цвета, на верхней его поверхности закреплены куски металлической проволоки желтого цвета.</w:t>
      </w:r>
    </w:p>
    <w:p w:rsidR="00992AC0" w:rsidRPr="008E5BAE" w:rsidRDefault="00992AC0" w:rsidP="00992AC0">
      <w:pPr>
        <w:pStyle w:val="ConsPlusNonformat"/>
        <w:jc w:val="both"/>
      </w:pPr>
    </w:p>
    <w:p w:rsidR="00992AC0" w:rsidRPr="008E5BAE" w:rsidRDefault="00992AC0" w:rsidP="00992AC0">
      <w:pPr>
        <w:pStyle w:val="ConsPlusNonformat"/>
        <w:widowControl/>
        <w:ind w:firstLine="708"/>
      </w:pPr>
      <w:r w:rsidRPr="00DD68CE">
        <w:rPr>
          <w:rFonts w:ascii="Times New Roman" w:hAnsi="Times New Roman" w:cs="Times New Roman"/>
          <w:sz w:val="24"/>
        </w:rPr>
        <w:t>В ходе осмотра проводилась</w:t>
      </w:r>
      <w:r w:rsidRPr="00DD68CE">
        <w:rPr>
          <w:sz w:val="24"/>
        </w:rPr>
        <w:t xml:space="preserve"> </w:t>
      </w:r>
      <w:r w:rsidRPr="00DD68CE">
        <w:rPr>
          <w:rFonts w:ascii="Times New Roman" w:hAnsi="Times New Roman" w:cs="Times New Roman"/>
          <w:sz w:val="24"/>
          <w:u w:val="single"/>
        </w:rPr>
        <w:t>специалистом Чебыкиным В.В. фотосъёмка</w:t>
      </w:r>
      <w:r w:rsidRPr="008E5BAE">
        <w:rPr>
          <w:u w:val="single"/>
        </w:rPr>
        <w:t>______</w:t>
      </w:r>
      <w:r w:rsidRPr="008E5BAE">
        <w:t xml:space="preserve"> 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       </w:t>
      </w:r>
      <w:r w:rsidRPr="00DD68CE">
        <w:rPr>
          <w:rFonts w:ascii="Times New Roman" w:hAnsi="Times New Roman" w:cs="Times New Roman"/>
        </w:rPr>
        <w:t>(фотосъемка, видео-,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  <w:u w:val="single"/>
        </w:rPr>
        <w:t>Фотоаппаратом “</w:t>
      </w:r>
      <w:r w:rsidRPr="00DD68CE">
        <w:rPr>
          <w:rFonts w:ascii="Times New Roman" w:hAnsi="Times New Roman" w:cs="Times New Roman"/>
          <w:sz w:val="24"/>
          <w:u w:val="single"/>
          <w:lang w:val="en-US"/>
        </w:rPr>
        <w:t>Canon</w:t>
      </w:r>
      <w:r w:rsidRPr="00DD68CE">
        <w:rPr>
          <w:rFonts w:ascii="Times New Roman" w:hAnsi="Times New Roman" w:cs="Times New Roman"/>
          <w:sz w:val="24"/>
          <w:u w:val="single"/>
        </w:rPr>
        <w:t xml:space="preserve"> </w:t>
      </w:r>
      <w:r w:rsidRPr="00DD68CE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DD68CE">
        <w:rPr>
          <w:rFonts w:ascii="Times New Roman" w:hAnsi="Times New Roman" w:cs="Times New Roman"/>
          <w:sz w:val="24"/>
          <w:u w:val="single"/>
        </w:rPr>
        <w:t>-700” на флэш-носитель “</w:t>
      </w:r>
      <w:r w:rsidRPr="00DD68CE">
        <w:rPr>
          <w:rFonts w:ascii="Times New Roman" w:hAnsi="Times New Roman" w:cs="Times New Roman"/>
          <w:sz w:val="24"/>
          <w:u w:val="single"/>
          <w:lang w:val="en-US"/>
        </w:rPr>
        <w:t>M</w:t>
      </w:r>
      <w:r w:rsidRPr="00DD68CE">
        <w:rPr>
          <w:rFonts w:ascii="Times New Roman" w:hAnsi="Times New Roman" w:cs="Times New Roman"/>
          <w:sz w:val="24"/>
          <w:u w:val="single"/>
        </w:rPr>
        <w:t xml:space="preserve">-2” объёмом 2 Гб______________ 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</w:t>
      </w:r>
      <w:r w:rsidRPr="00DD68CE">
        <w:rPr>
          <w:rFonts w:ascii="Times New Roman" w:hAnsi="Times New Roman" w:cs="Times New Roman"/>
        </w:rPr>
        <w:t>аудиозапись и т.п.)</w:t>
      </w:r>
    </w:p>
    <w:p w:rsidR="00992AC0" w:rsidRPr="008E5BAE" w:rsidRDefault="00992AC0" w:rsidP="00992AC0">
      <w:pPr>
        <w:pStyle w:val="ConsPlusNonformat"/>
        <w:widowControl/>
      </w:pPr>
    </w:p>
    <w:p w:rsidR="00992AC0" w:rsidRPr="008E5BAE" w:rsidRDefault="00992AC0" w:rsidP="00992AC0">
      <w:pPr>
        <w:pStyle w:val="ConsPlusNonformat"/>
        <w:widowControl/>
        <w:rPr>
          <w:highlight w:val="darkGray"/>
        </w:rPr>
      </w:pPr>
      <w:r w:rsidRPr="008E5BAE">
        <w:lastRenderedPageBreak/>
        <w:t xml:space="preserve">     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DD68CE">
        <w:rPr>
          <w:rFonts w:ascii="Times New Roman" w:hAnsi="Times New Roman" w:cs="Times New Roman"/>
          <w:sz w:val="24"/>
        </w:rPr>
        <w:t xml:space="preserve">С места происшествия изъяты: </w:t>
      </w:r>
      <w:r w:rsidRPr="00DD68CE">
        <w:rPr>
          <w:rFonts w:ascii="Times New Roman" w:hAnsi="Times New Roman" w:cs="Times New Roman"/>
          <w:sz w:val="24"/>
          <w:u w:val="single"/>
        </w:rPr>
        <w:t>1.Напильник из металла серого цвета. Напильник__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</w:t>
      </w:r>
      <w:r w:rsidRPr="00DD68CE">
        <w:rPr>
          <w:rFonts w:ascii="Times New Roman" w:hAnsi="Times New Roman" w:cs="Times New Roman"/>
        </w:rPr>
        <w:t>(перечень и и</w:t>
      </w:r>
      <w:r w:rsidR="00DD68CE">
        <w:rPr>
          <w:rFonts w:ascii="Times New Roman" w:hAnsi="Times New Roman" w:cs="Times New Roman"/>
        </w:rPr>
        <w:t xml:space="preserve">ндивидуальные признаки изъятых 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DD68CE">
        <w:rPr>
          <w:rFonts w:ascii="Times New Roman" w:hAnsi="Times New Roman" w:cs="Times New Roman"/>
          <w:sz w:val="24"/>
          <w:u w:val="single"/>
        </w:rPr>
        <w:t>упакован в прозрачный полиэтиленовый пакет размером 10x8,5 см. Пакет_________</w:t>
      </w:r>
    </w:p>
    <w:p w:rsidR="00992AC0" w:rsidRPr="00DD68CE" w:rsidRDefault="00DD68CE" w:rsidP="00DD68C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предметов, их упаковка)</w:t>
      </w:r>
    </w:p>
    <w:p w:rsidR="00992AC0" w:rsidRPr="00DD68CE" w:rsidRDefault="00992AC0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</w:rPr>
        <w:t xml:space="preserve">скреплен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«Напильник, изъятый при осмотре места происшествия </w:t>
      </w:r>
      <w:r w:rsidR="00DD68CE">
        <w:rPr>
          <w:rFonts w:ascii="Times New Roman" w:hAnsi="Times New Roman" w:cs="Times New Roman"/>
          <w:sz w:val="24"/>
        </w:rPr>
        <w:t xml:space="preserve">14.05.2018 </w:t>
      </w:r>
      <w:r w:rsidRPr="00DD68CE">
        <w:rPr>
          <w:rFonts w:ascii="Times New Roman" w:hAnsi="Times New Roman" w:cs="Times New Roman"/>
          <w:sz w:val="24"/>
        </w:rPr>
        <w:t>г. по адресу</w:t>
      </w:r>
      <w:r w:rsidR="00DD68CE">
        <w:rPr>
          <w:rFonts w:ascii="Times New Roman" w:hAnsi="Times New Roman" w:cs="Times New Roman"/>
          <w:sz w:val="24"/>
        </w:rPr>
        <w:t>:</w:t>
      </w:r>
      <w:r w:rsidR="00DD68CE" w:rsidRPr="00DD68CE">
        <w:rPr>
          <w:rFonts w:ascii="Times New Roman" w:hAnsi="Times New Roman" w:cs="Times New Roman"/>
          <w:sz w:val="24"/>
        </w:rPr>
        <w:t xml:space="preserve"> </w:t>
      </w:r>
      <w:r w:rsidR="00DD68CE" w:rsidRPr="00DD68CE">
        <w:rPr>
          <w:rFonts w:ascii="Times New Roman" w:hAnsi="Times New Roman" w:cs="Times New Roman"/>
          <w:sz w:val="24"/>
        </w:rPr>
        <w:t>г. Тверь, ул. Склизкова, д. 1, к. 3</w:t>
      </w:r>
      <w:r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992AC0" w:rsidRPr="00DD68CE">
        <w:rPr>
          <w:rFonts w:ascii="Times New Roman" w:hAnsi="Times New Roman" w:cs="Times New Roman"/>
          <w:sz w:val="24"/>
        </w:rPr>
        <w:t>Три пустые пачки из-под сигарет, которые упакованы в прозрачный полиэтиленовый пакет размером 10x8,5 см. Пакет скреплен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«Три пустые пачки из-под сигарет, изъятые при о</w:t>
      </w:r>
      <w:r>
        <w:rPr>
          <w:rFonts w:ascii="Times New Roman" w:hAnsi="Times New Roman" w:cs="Times New Roman"/>
          <w:sz w:val="24"/>
        </w:rPr>
        <w:t>смотре места происшествия 1</w:t>
      </w:r>
      <w:r w:rsidR="00992AC0"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="00992AC0" w:rsidRPr="00DD68CE">
        <w:rPr>
          <w:rFonts w:ascii="Times New Roman" w:hAnsi="Times New Roman" w:cs="Times New Roman"/>
          <w:sz w:val="24"/>
        </w:rPr>
        <w:t xml:space="preserve">8 г. по адресу: </w:t>
      </w:r>
      <w:r w:rsidRPr="00DD68CE">
        <w:rPr>
          <w:rFonts w:ascii="Times New Roman" w:hAnsi="Times New Roman" w:cs="Times New Roman"/>
          <w:sz w:val="24"/>
        </w:rPr>
        <w:t>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992AC0" w:rsidRPr="00DD68CE">
        <w:rPr>
          <w:rFonts w:ascii="Times New Roman" w:hAnsi="Times New Roman" w:cs="Times New Roman"/>
          <w:sz w:val="24"/>
        </w:rPr>
        <w:t xml:space="preserve">Три окурка сигарет, которые упакованы в прозрачный полиэтиленовый пакет размером 10x8,5 см. Пакет скреплен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«Три окурка сигарет, изъятых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992AC0" w:rsidRPr="00DD68CE">
        <w:rPr>
          <w:rFonts w:ascii="Times New Roman" w:hAnsi="Times New Roman" w:cs="Times New Roman"/>
          <w:sz w:val="24"/>
        </w:rPr>
        <w:t>Две смятые металлические банки емкостью 0,5 литра, с маркировками «</w:t>
      </w:r>
      <w:r w:rsidR="00992AC0" w:rsidRPr="00DD68CE">
        <w:rPr>
          <w:rFonts w:ascii="Times New Roman" w:hAnsi="Times New Roman" w:cs="Times New Roman"/>
          <w:sz w:val="24"/>
          <w:lang w:val="en-US"/>
        </w:rPr>
        <w:t>Gin</w:t>
      </w:r>
      <w:r w:rsidR="00992AC0" w:rsidRPr="00DD68CE">
        <w:rPr>
          <w:rFonts w:ascii="Times New Roman" w:hAnsi="Times New Roman" w:cs="Times New Roman"/>
          <w:sz w:val="24"/>
        </w:rPr>
        <w:t xml:space="preserve"> &amp; </w:t>
      </w:r>
      <w:r w:rsidR="00992AC0" w:rsidRPr="00DD68CE">
        <w:rPr>
          <w:rFonts w:ascii="Times New Roman" w:hAnsi="Times New Roman" w:cs="Times New Roman"/>
          <w:sz w:val="24"/>
          <w:lang w:val="en-US"/>
        </w:rPr>
        <w:t>Tonic</w:t>
      </w:r>
      <w:r w:rsidR="00992AC0" w:rsidRPr="00DD68CE">
        <w:rPr>
          <w:rFonts w:ascii="Times New Roman" w:hAnsi="Times New Roman" w:cs="Times New Roman"/>
          <w:sz w:val="24"/>
        </w:rPr>
        <w:t>» и «Балтика-9»; банка из металлического материала, емкостью 0,33 литра, с маркировкой «</w:t>
      </w:r>
      <w:r w:rsidR="00992AC0" w:rsidRPr="00DD68CE">
        <w:rPr>
          <w:rFonts w:ascii="Times New Roman" w:hAnsi="Times New Roman" w:cs="Times New Roman"/>
          <w:sz w:val="24"/>
          <w:lang w:val="en-US"/>
        </w:rPr>
        <w:t>Pepsi</w:t>
      </w:r>
      <w:r w:rsidR="00992AC0" w:rsidRPr="00DD68CE">
        <w:rPr>
          <w:rFonts w:ascii="Times New Roman" w:hAnsi="Times New Roman" w:cs="Times New Roman"/>
          <w:sz w:val="24"/>
        </w:rPr>
        <w:t xml:space="preserve">». Банки упакованы в картонный контейнер размером 300x70x35 мм. Контейнер заклеен белым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«Банки, изъятые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992AC0" w:rsidRPr="00DD68CE">
        <w:rPr>
          <w:rFonts w:ascii="Times New Roman" w:hAnsi="Times New Roman" w:cs="Times New Roman"/>
          <w:sz w:val="24"/>
        </w:rPr>
        <w:t>Банка из металлического материала, емкостью 0,33 литра, с маркировкой «Оливки». Банка упакована в прозрачный полиэтиленовый пакет размером 10x8,5 см. Пакет скреплен листом, бумаги, на который поставлена печать следователя и</w:t>
      </w:r>
    </w:p>
    <w:p w:rsidR="00992AC0" w:rsidRPr="00DD68CE" w:rsidRDefault="00992AC0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</w:rPr>
        <w:t xml:space="preserve">подписи понятых, и прозрачной липкой лентой сверху вниз по периметру. На листе бумаги имеется пояснительная надпись: «Банка емкостью 0,33 литра, изъятая при осмотре места происшествия </w:t>
      </w:r>
      <w:r w:rsidR="00DD68CE">
        <w:rPr>
          <w:rFonts w:ascii="Times New Roman" w:hAnsi="Times New Roman" w:cs="Times New Roman"/>
          <w:sz w:val="24"/>
        </w:rPr>
        <w:t>1</w:t>
      </w:r>
      <w:r w:rsidR="00DD68CE" w:rsidRPr="00DD68CE">
        <w:rPr>
          <w:rFonts w:ascii="Times New Roman" w:hAnsi="Times New Roman" w:cs="Times New Roman"/>
          <w:sz w:val="24"/>
        </w:rPr>
        <w:t>4.0</w:t>
      </w:r>
      <w:r w:rsidR="00DD68CE">
        <w:rPr>
          <w:rFonts w:ascii="Times New Roman" w:hAnsi="Times New Roman" w:cs="Times New Roman"/>
          <w:sz w:val="24"/>
        </w:rPr>
        <w:t>5.201</w:t>
      </w:r>
      <w:r w:rsidR="00DD68CE"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992AC0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</w:rPr>
        <w:t xml:space="preserve">6.Два прозрачных пластмассовых стакана. Стаканы упакованы в прозрачный полиэтиленовый пакет размером 10x8,5 см. Пакет скреплен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«Стаканы, изъятые при осмотре места происшествия </w:t>
      </w:r>
      <w:r w:rsidR="00DD68CE">
        <w:rPr>
          <w:rFonts w:ascii="Times New Roman" w:hAnsi="Times New Roman" w:cs="Times New Roman"/>
          <w:sz w:val="24"/>
        </w:rPr>
        <w:t>1</w:t>
      </w:r>
      <w:r w:rsidR="00DD68CE" w:rsidRPr="00DD68CE">
        <w:rPr>
          <w:rFonts w:ascii="Times New Roman" w:hAnsi="Times New Roman" w:cs="Times New Roman"/>
          <w:sz w:val="24"/>
        </w:rPr>
        <w:t>4.0</w:t>
      </w:r>
      <w:r w:rsidR="00DD68CE">
        <w:rPr>
          <w:rFonts w:ascii="Times New Roman" w:hAnsi="Times New Roman" w:cs="Times New Roman"/>
          <w:sz w:val="24"/>
        </w:rPr>
        <w:t>5.201</w:t>
      </w:r>
      <w:r w:rsidR="00DD68CE"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992AC0" w:rsidRPr="00DD68CE">
        <w:rPr>
          <w:rFonts w:ascii="Times New Roman" w:hAnsi="Times New Roman" w:cs="Times New Roman"/>
          <w:sz w:val="24"/>
        </w:rPr>
        <w:t xml:space="preserve">Пистолет с серийным номером «Г 022455». Пистолет упакован в прозрачный полиэтиленовый пакет размером 10x10 см. Пакет скреплен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«Пистолет с серийным номером «Г 022455», изъятый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 w:rsidR="00992AC0" w:rsidRPr="00DD68CE">
        <w:rPr>
          <w:rFonts w:ascii="Times New Roman" w:hAnsi="Times New Roman" w:cs="Times New Roman"/>
          <w:sz w:val="24"/>
        </w:rPr>
        <w:t xml:space="preserve">Три стеклянные бутылки, емкостью 0,5 литра, с этикетками «Водка Столичная». Бутылки упакованы в картонный контейнер размером 300x70x35 мм. На дно контейнера, по бокам и сверху бутылок уложен поролон. Контейнер заклеен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«Бутылки с этикетками «Водка Столичная», изъятые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="00992AC0" w:rsidRPr="00DD68CE">
        <w:rPr>
          <w:rFonts w:ascii="Times New Roman" w:hAnsi="Times New Roman" w:cs="Times New Roman"/>
          <w:sz w:val="24"/>
        </w:rPr>
        <w:t xml:space="preserve">Банка металлическая обнаруженная в холодильнике, с маркировкой «Балтика-9». Банка </w:t>
      </w:r>
      <w:r w:rsidR="00992AC0" w:rsidRPr="00DD68CE">
        <w:rPr>
          <w:rFonts w:ascii="Times New Roman" w:hAnsi="Times New Roman" w:cs="Times New Roman"/>
          <w:sz w:val="24"/>
        </w:rPr>
        <w:lastRenderedPageBreak/>
        <w:t xml:space="preserve">упакована в прозрачный полиэтиленовый пакет размером 10x8,5 см. Пакет скреплен листом бумаги, на который поставлена печать следователя и подписи понятых, и прозрачной липкой лентой сверху вниз по периметру. На листе бумаги имеется пояснительная надпись: «Банка металлическая обнаруженная в холодильнике и изъятая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лиц».</w:t>
      </w:r>
    </w:p>
    <w:p w:rsidR="00992AC0" w:rsidRPr="00DD68CE" w:rsidRDefault="00992AC0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DD68CE">
        <w:rPr>
          <w:rFonts w:ascii="Times New Roman" w:hAnsi="Times New Roman" w:cs="Times New Roman"/>
          <w:sz w:val="24"/>
        </w:rPr>
        <w:t xml:space="preserve">10. Пробы грунта, которые упакованы в полиэтиленовый пакет снабжённый надписью: «Пробы грунта следов обуви, изъятые при осмотре места происшествия </w:t>
      </w:r>
      <w:r w:rsidR="00DD68CE">
        <w:rPr>
          <w:rFonts w:ascii="Times New Roman" w:hAnsi="Times New Roman" w:cs="Times New Roman"/>
          <w:sz w:val="24"/>
        </w:rPr>
        <w:t>1</w:t>
      </w:r>
      <w:r w:rsidR="00DD68CE" w:rsidRPr="00DD68CE">
        <w:rPr>
          <w:rFonts w:ascii="Times New Roman" w:hAnsi="Times New Roman" w:cs="Times New Roman"/>
          <w:sz w:val="24"/>
        </w:rPr>
        <w:t>4.0</w:t>
      </w:r>
      <w:r w:rsidR="00DD68CE">
        <w:rPr>
          <w:rFonts w:ascii="Times New Roman" w:hAnsi="Times New Roman" w:cs="Times New Roman"/>
          <w:sz w:val="24"/>
        </w:rPr>
        <w:t>5.201</w:t>
      </w:r>
      <w:r w:rsidR="00DD68CE"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Pr="00DD68CE">
        <w:rPr>
          <w:rFonts w:ascii="Times New Roman" w:hAnsi="Times New Roman" w:cs="Times New Roman"/>
          <w:sz w:val="24"/>
        </w:rPr>
        <w:t xml:space="preserve">; подписи следователя, понятых, специалистов, иных участвующих лиц». Пакет перевязан прозрачной липкой лентой и опечатан печатью следователя. 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</w:t>
      </w:r>
      <w:r w:rsidR="00992AC0" w:rsidRPr="00DD68CE">
        <w:rPr>
          <w:rFonts w:ascii="Times New Roman" w:hAnsi="Times New Roman" w:cs="Times New Roman"/>
          <w:sz w:val="24"/>
        </w:rPr>
        <w:t xml:space="preserve">Кусок дактилоскопической плёнки размером 5х7 см, который прошит по периферии суровыми нитками белого цвета, с отпечатком пальца размером 2х3 см, в котором просматриваются отображения папиллярных линий. Дактилоскопическая  плёнка снабжена надписью следующего содержания: «След пальца руки, выявленный на холодильнике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лиц. Сторона бирки с удостоверительными надписями, печатью следователя и концами ниток обклеена прозрачной липкой лентой».</w:t>
      </w:r>
    </w:p>
    <w:p w:rsidR="00992AC0" w:rsidRPr="00DD68CE" w:rsidRDefault="00DD68CE" w:rsidP="00992AC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992AC0" w:rsidRPr="00DD68CE">
        <w:rPr>
          <w:rFonts w:ascii="Times New Roman" w:hAnsi="Times New Roman" w:cs="Times New Roman"/>
          <w:sz w:val="24"/>
        </w:rPr>
        <w:t xml:space="preserve">Кусок дактилоскопической плёнки размером 5х7 см, который прошит по периферии суровыми нитками белого цвета, с отпечатком пальца размером 2х3 см, в котором просматриваются отображения папиллярных линий. Дактилоскопическая  плёнка снабжена надписью следующего содержания: «След пальца руки, выявленный на телевизоре при осмотре места происшествия </w:t>
      </w:r>
      <w:r>
        <w:rPr>
          <w:rFonts w:ascii="Times New Roman" w:hAnsi="Times New Roman" w:cs="Times New Roman"/>
          <w:sz w:val="24"/>
        </w:rPr>
        <w:t>1</w:t>
      </w:r>
      <w:r w:rsidRPr="00DD68CE">
        <w:rPr>
          <w:rFonts w:ascii="Times New Roman" w:hAnsi="Times New Roman" w:cs="Times New Roman"/>
          <w:sz w:val="24"/>
        </w:rPr>
        <w:t>4.0</w:t>
      </w:r>
      <w:r>
        <w:rPr>
          <w:rFonts w:ascii="Times New Roman" w:hAnsi="Times New Roman" w:cs="Times New Roman"/>
          <w:sz w:val="24"/>
        </w:rPr>
        <w:t>5.201</w:t>
      </w:r>
      <w:r w:rsidRPr="00DD68CE">
        <w:rPr>
          <w:rFonts w:ascii="Times New Roman" w:hAnsi="Times New Roman" w:cs="Times New Roman"/>
          <w:sz w:val="24"/>
        </w:rPr>
        <w:t>8 г. по адресу: г. Тверь, ул. Склизкова, д. 1, к. 3</w:t>
      </w:r>
      <w:r w:rsidR="00992AC0" w:rsidRPr="00DD68CE">
        <w:rPr>
          <w:rFonts w:ascii="Times New Roman" w:hAnsi="Times New Roman" w:cs="Times New Roman"/>
          <w:sz w:val="24"/>
        </w:rPr>
        <w:t>; подписи следователя, понятых, специалистов, иных участвующих лиц. Сторона бирки с удостоверительными надписями, печатью следователя и концами ниток обклеена прозрачной липкой лентой».</w:t>
      </w:r>
    </w:p>
    <w:p w:rsidR="00992AC0" w:rsidRPr="008E5BAE" w:rsidRDefault="00992AC0" w:rsidP="00992AC0">
      <w:pPr>
        <w:pStyle w:val="ConsPlusNonformat"/>
        <w:jc w:val="both"/>
      </w:pPr>
    </w:p>
    <w:p w:rsidR="00992AC0" w:rsidRPr="008E5BAE" w:rsidRDefault="00992AC0" w:rsidP="00992AC0">
      <w:pPr>
        <w:pStyle w:val="ConsPlusNonformat"/>
        <w:widowControl/>
        <w:rPr>
          <w:u w:val="single"/>
        </w:rPr>
      </w:pPr>
      <w:r w:rsidRPr="008E5BAE">
        <w:t xml:space="preserve">     </w:t>
      </w:r>
      <w:r w:rsidRPr="00DD68CE">
        <w:rPr>
          <w:rFonts w:ascii="Times New Roman" w:hAnsi="Times New Roman" w:cs="Times New Roman"/>
          <w:sz w:val="24"/>
        </w:rPr>
        <w:t xml:space="preserve">К протоколу осмотра прилагаются </w:t>
      </w:r>
      <w:r w:rsidRPr="00DD68CE">
        <w:rPr>
          <w:rFonts w:ascii="Times New Roman" w:hAnsi="Times New Roman" w:cs="Times New Roman"/>
          <w:sz w:val="24"/>
          <w:u w:val="single"/>
        </w:rPr>
        <w:t>план места происшествия (План №1)</w:t>
      </w:r>
      <w:r w:rsidRPr="008E5BAE">
        <w:rPr>
          <w:u w:val="single"/>
        </w:rPr>
        <w:t>,_____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        </w:t>
      </w:r>
      <w:r w:rsidRPr="00DD68CE">
        <w:rPr>
          <w:rFonts w:ascii="Times New Roman" w:hAnsi="Times New Roman" w:cs="Times New Roman"/>
        </w:rPr>
        <w:t>(схема мест</w:t>
      </w:r>
      <w:r w:rsidR="00DD68CE">
        <w:rPr>
          <w:rFonts w:ascii="Times New Roman" w:hAnsi="Times New Roman" w:cs="Times New Roman"/>
        </w:rPr>
        <w:t>а происшествия,</w:t>
      </w:r>
    </w:p>
    <w:p w:rsidR="00992AC0" w:rsidRPr="00DD68CE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 w:rsidRPr="00DD68CE">
        <w:rPr>
          <w:rFonts w:ascii="Times New Roman" w:hAnsi="Times New Roman" w:cs="Times New Roman"/>
          <w:sz w:val="24"/>
          <w:u w:val="single"/>
        </w:rPr>
        <w:t>Фототаблица №№ 1–3 составленная из Фотоснимков №№ 1-12.______________________</w:t>
      </w:r>
    </w:p>
    <w:p w:rsidR="00992AC0" w:rsidRPr="00DD68CE" w:rsidRDefault="00992AC0" w:rsidP="00DD68CE">
      <w:pPr>
        <w:pStyle w:val="ConsPlusNonformat"/>
        <w:widowControl/>
        <w:rPr>
          <w:rFonts w:ascii="Times New Roman" w:hAnsi="Times New Roman" w:cs="Times New Roman"/>
        </w:rPr>
      </w:pPr>
      <w:r w:rsidRPr="00DD68CE">
        <w:rPr>
          <w:rFonts w:ascii="Times New Roman" w:hAnsi="Times New Roman" w:cs="Times New Roman"/>
        </w:rPr>
        <w:t xml:space="preserve">                         </w:t>
      </w:r>
      <w:r w:rsidR="00DD68CE">
        <w:rPr>
          <w:rFonts w:ascii="Times New Roman" w:hAnsi="Times New Roman" w:cs="Times New Roman"/>
        </w:rPr>
        <w:t xml:space="preserve">                                                              фототаблица и т.п.)</w:t>
      </w:r>
    </w:p>
    <w:p w:rsidR="00992AC0" w:rsidRPr="00DD68CE" w:rsidRDefault="00992AC0" w:rsidP="00992AC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8CE">
        <w:rPr>
          <w:rFonts w:ascii="Times New Roman" w:hAnsi="Times New Roman" w:cs="Times New Roman"/>
          <w:sz w:val="24"/>
          <w:szCs w:val="24"/>
        </w:rPr>
        <w:t>По  окончании   осмотра   места происшествия от понятого Теплякова В.А. поступило замечание, что под столом (№6 на Плане №1) находилась мебельная ручка золотистого цвета, и она не была отражена в настоящем протоколе, от остальных участников до начала, в процессе и по окончании осмотра замечаний и заявлений не поступило.</w:t>
      </w:r>
    </w:p>
    <w:p w:rsidR="00D52526" w:rsidRDefault="00D52526" w:rsidP="00D52526">
      <w:pPr>
        <w:pStyle w:val="ConsPlusNonformat"/>
        <w:widowControl/>
      </w:pPr>
      <w:r>
        <w:t xml:space="preserve"> </w:t>
      </w:r>
    </w:p>
    <w:p w:rsidR="00992AC0" w:rsidRPr="00D52526" w:rsidRDefault="00D52526" w:rsidP="00D52526">
      <w:pPr>
        <w:pStyle w:val="ConsPlusNonformat"/>
        <w:widowControl/>
      </w:pPr>
      <w:r>
        <w:t xml:space="preserve">  </w:t>
      </w:r>
      <w:r w:rsidR="00992AC0" w:rsidRPr="00D52526">
        <w:rPr>
          <w:rFonts w:ascii="Times New Roman" w:hAnsi="Times New Roman" w:cs="Times New Roman"/>
          <w:sz w:val="24"/>
        </w:rPr>
        <w:t xml:space="preserve">Понятые:                                     </w:t>
      </w:r>
      <w:r w:rsidRPr="00D52526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992AC0" w:rsidRPr="00D52526">
        <w:rPr>
          <w:rFonts w:ascii="Times New Roman" w:hAnsi="Times New Roman" w:cs="Times New Roman"/>
        </w:rPr>
        <w:t xml:space="preserve"> 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52526">
        <w:rPr>
          <w:rFonts w:ascii="Times New Roman" w:hAnsi="Times New Roman" w:cs="Times New Roman"/>
        </w:rPr>
        <w:t>(подпись)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</w:t>
      </w:r>
      <w:r w:rsidRPr="00D52526">
        <w:rPr>
          <w:rFonts w:ascii="Times New Roman" w:hAnsi="Times New Roman" w:cs="Times New Roman"/>
          <w:sz w:val="24"/>
        </w:rPr>
        <w:t xml:space="preserve">Специалист (эксперт)                           </w:t>
      </w:r>
      <w:r w:rsidR="00D52526">
        <w:rPr>
          <w:rFonts w:ascii="Times New Roman" w:hAnsi="Times New Roman" w:cs="Times New Roman"/>
          <w:sz w:val="24"/>
        </w:rPr>
        <w:t xml:space="preserve">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  <w:r w:rsidR="00D52526">
        <w:rPr>
          <w:rFonts w:ascii="Times New Roman" w:hAnsi="Times New Roman" w:cs="Times New Roman"/>
        </w:rPr>
        <w:t xml:space="preserve">    </w:t>
      </w:r>
    </w:p>
    <w:p w:rsidR="00992AC0" w:rsidRPr="00D52526" w:rsidRDefault="00992AC0" w:rsidP="00992AC0">
      <w:pPr>
        <w:pStyle w:val="ConsPlusNonformat"/>
        <w:widowControl/>
        <w:ind w:firstLine="567"/>
        <w:rPr>
          <w:rFonts w:ascii="Times New Roman" w:hAnsi="Times New Roman" w:cs="Times New Roman"/>
        </w:rPr>
      </w:pPr>
    </w:p>
    <w:p w:rsidR="00992AC0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992AC0" w:rsidRPr="00D52526">
        <w:rPr>
          <w:rFonts w:ascii="Times New Roman" w:hAnsi="Times New Roman" w:cs="Times New Roman"/>
          <w:sz w:val="24"/>
        </w:rPr>
        <w:t xml:space="preserve">Специалист (эксперт)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="00992AC0" w:rsidRPr="00D52526">
        <w:rPr>
          <w:rFonts w:ascii="Times New Roman" w:hAnsi="Times New Roman" w:cs="Times New Roman"/>
        </w:rPr>
        <w:t>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</w:t>
      </w:r>
      <w:r w:rsidRPr="00D52526">
        <w:rPr>
          <w:rFonts w:ascii="Times New Roman" w:hAnsi="Times New Roman" w:cs="Times New Roman"/>
          <w:sz w:val="24"/>
        </w:rPr>
        <w:t>Иные участвующие лица</w:t>
      </w:r>
      <w:r w:rsidRPr="00D52526">
        <w:rPr>
          <w:rFonts w:ascii="Times New Roman" w:hAnsi="Times New Roman" w:cs="Times New Roman"/>
        </w:rPr>
        <w:t xml:space="preserve">: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</w:t>
      </w:r>
      <w:r w:rsidRPr="00D52526">
        <w:rPr>
          <w:rFonts w:ascii="Times New Roman" w:hAnsi="Times New Roman" w:cs="Times New Roman"/>
        </w:rPr>
        <w:t xml:space="preserve">  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52526">
        <w:rPr>
          <w:rFonts w:ascii="Times New Roman" w:hAnsi="Times New Roman" w:cs="Times New Roman"/>
        </w:rPr>
        <w:t>(подпись)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</w:p>
    <w:p w:rsidR="00992AC0" w:rsidRPr="00D52526" w:rsidRDefault="00992AC0" w:rsidP="00992AC0">
      <w:pPr>
        <w:pStyle w:val="ConsPlusNonformat"/>
        <w:widowControl/>
        <w:ind w:left="5664"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</w:t>
      </w:r>
      <w:r w:rsidR="00D52526">
        <w:rPr>
          <w:rFonts w:ascii="Times New Roman" w:hAnsi="Times New Roman" w:cs="Times New Roman"/>
        </w:rPr>
        <w:t xml:space="preserve">             </w:t>
      </w:r>
      <w:r w:rsidRPr="00D52526">
        <w:rPr>
          <w:rFonts w:ascii="Times New Roman" w:hAnsi="Times New Roman" w:cs="Times New Roman"/>
        </w:rPr>
        <w:t xml:space="preserve"> 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992AC0" w:rsidRPr="008E5BAE" w:rsidRDefault="00992AC0" w:rsidP="00992AC0">
      <w:pPr>
        <w:pStyle w:val="ConsPlusNonformat"/>
        <w:widowControl/>
      </w:pPr>
      <w:r w:rsidRPr="008E5BAE">
        <w:t xml:space="preserve">     </w:t>
      </w:r>
    </w:p>
    <w:p w:rsidR="00992AC0" w:rsidRPr="00D52526" w:rsidRDefault="00992AC0" w:rsidP="00992AC0">
      <w:pPr>
        <w:pStyle w:val="ConsPlusNonformat"/>
        <w:widowControl/>
        <w:ind w:firstLine="567"/>
        <w:rPr>
          <w:rFonts w:ascii="Times New Roman" w:hAnsi="Times New Roman" w:cs="Times New Roman"/>
          <w:sz w:val="24"/>
        </w:rPr>
      </w:pPr>
      <w:r w:rsidRPr="00D52526">
        <w:rPr>
          <w:rFonts w:ascii="Times New Roman" w:hAnsi="Times New Roman" w:cs="Times New Roman"/>
          <w:sz w:val="24"/>
        </w:rPr>
        <w:t xml:space="preserve">Протокол прочитан </w:t>
      </w:r>
      <w:r w:rsidRPr="00D52526">
        <w:rPr>
          <w:rFonts w:ascii="Times New Roman" w:hAnsi="Times New Roman" w:cs="Times New Roman"/>
          <w:sz w:val="24"/>
          <w:u w:val="single"/>
        </w:rPr>
        <w:t>следователем вслух____________________________________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8E5BAE">
        <w:t xml:space="preserve">                                </w:t>
      </w:r>
      <w:r w:rsidR="00D52526">
        <w:rPr>
          <w:rFonts w:ascii="Times New Roman" w:hAnsi="Times New Roman" w:cs="Times New Roman"/>
        </w:rPr>
        <w:t xml:space="preserve">(лично или вслух следователем </w:t>
      </w:r>
      <w:r w:rsidRPr="00D52526">
        <w:rPr>
          <w:rFonts w:ascii="Times New Roman" w:hAnsi="Times New Roman" w:cs="Times New Roman"/>
        </w:rPr>
        <w:t>(дознавателем))</w:t>
      </w:r>
    </w:p>
    <w:p w:rsidR="00992AC0" w:rsidRPr="008E5BAE" w:rsidRDefault="00992AC0" w:rsidP="00992AC0">
      <w:pPr>
        <w:pStyle w:val="ConsPlusNonformat"/>
        <w:widowControl/>
      </w:pPr>
    </w:p>
    <w:p w:rsidR="00992AC0" w:rsidRPr="008E5BAE" w:rsidRDefault="00992AC0" w:rsidP="00992AC0">
      <w:pPr>
        <w:pStyle w:val="ConsPlusNonformat"/>
        <w:widowControl/>
      </w:pPr>
      <w:r w:rsidRPr="008E5BAE">
        <w:lastRenderedPageBreak/>
        <w:t xml:space="preserve">     </w:t>
      </w:r>
      <w:r w:rsidRPr="00D52526">
        <w:rPr>
          <w:rFonts w:ascii="Times New Roman" w:hAnsi="Times New Roman" w:cs="Times New Roman"/>
          <w:sz w:val="24"/>
        </w:rPr>
        <w:t xml:space="preserve">Замечания к протоколу </w:t>
      </w:r>
      <w:r w:rsidRPr="00D52526">
        <w:rPr>
          <w:rFonts w:ascii="Times New Roman" w:hAnsi="Times New Roman" w:cs="Times New Roman"/>
          <w:sz w:val="24"/>
          <w:u w:val="single"/>
        </w:rPr>
        <w:t>не поступили</w:t>
      </w:r>
      <w:r w:rsidRPr="008E5BAE">
        <w:rPr>
          <w:u w:val="single"/>
        </w:rPr>
        <w:t>______________________________________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</w:t>
      </w:r>
      <w:r w:rsidRPr="00D52526">
        <w:rPr>
          <w:rFonts w:ascii="Times New Roman" w:hAnsi="Times New Roman" w:cs="Times New Roman"/>
        </w:rPr>
        <w:t xml:space="preserve"> (содержание замечаний либо указание</w:t>
      </w:r>
    </w:p>
    <w:p w:rsidR="00992AC0" w:rsidRPr="008E5BAE" w:rsidRDefault="00992AC0" w:rsidP="00992AC0">
      <w:pPr>
        <w:pStyle w:val="ConsPlusNonformat"/>
        <w:widowControl/>
        <w:ind w:firstLine="708"/>
        <w:rPr>
          <w:u w:val="single"/>
        </w:rPr>
      </w:pPr>
      <w:r w:rsidRPr="008E5BAE">
        <w:rPr>
          <w:u w:val="single"/>
        </w:rPr>
        <w:t>_______________________________________________________________________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</w:t>
      </w:r>
      <w:r w:rsidR="00D52526">
        <w:rPr>
          <w:rFonts w:ascii="Times New Roman" w:hAnsi="Times New Roman" w:cs="Times New Roman"/>
        </w:rPr>
        <w:t xml:space="preserve">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 на их отсутствие)</w:t>
      </w:r>
    </w:p>
    <w:p w:rsidR="00992AC0" w:rsidRPr="008E5BAE" w:rsidRDefault="00992AC0" w:rsidP="00992AC0">
      <w:pPr>
        <w:pStyle w:val="ConsPlusNormal"/>
        <w:widowControl/>
        <w:ind w:firstLine="0"/>
      </w:pPr>
    </w:p>
    <w:p w:rsidR="00D52526" w:rsidRPr="00D52526" w:rsidRDefault="006F6F70" w:rsidP="00D52526">
      <w:pPr>
        <w:pStyle w:val="ConsPlusNonformat"/>
        <w:widowControl/>
      </w:pPr>
      <w:r>
        <w:t xml:space="preserve">  </w:t>
      </w:r>
      <w:r w:rsidR="00D52526" w:rsidRPr="00D52526">
        <w:rPr>
          <w:rFonts w:ascii="Times New Roman" w:hAnsi="Times New Roman" w:cs="Times New Roman"/>
          <w:sz w:val="24"/>
        </w:rPr>
        <w:t xml:space="preserve">Понятые: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</w:t>
      </w:r>
      <w:bookmarkStart w:id="9" w:name="_GoBack"/>
      <w:bookmarkEnd w:id="9"/>
      <w:r w:rsidR="00D52526" w:rsidRPr="00D52526">
        <w:rPr>
          <w:rFonts w:ascii="Times New Roman" w:hAnsi="Times New Roman" w:cs="Times New Roman"/>
          <w:sz w:val="24"/>
        </w:rPr>
        <w:t xml:space="preserve"> </w:t>
      </w:r>
      <w:r w:rsidR="00D52526">
        <w:rPr>
          <w:rFonts w:ascii="Times New Roman" w:hAnsi="Times New Roman" w:cs="Times New Roman"/>
          <w:sz w:val="24"/>
        </w:rPr>
        <w:t xml:space="preserve">  </w:t>
      </w:r>
      <w:r w:rsidR="00D52526" w:rsidRPr="00D52526">
        <w:rPr>
          <w:rFonts w:ascii="Times New Roman" w:hAnsi="Times New Roman" w:cs="Times New Roman"/>
        </w:rPr>
        <w:t>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52526">
        <w:rPr>
          <w:rFonts w:ascii="Times New Roman" w:hAnsi="Times New Roman" w:cs="Times New Roman"/>
        </w:rPr>
        <w:t>(подпись)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</w:t>
      </w:r>
      <w:r w:rsidRPr="00D52526">
        <w:rPr>
          <w:rFonts w:ascii="Times New Roman" w:hAnsi="Times New Roman" w:cs="Times New Roman"/>
          <w:sz w:val="24"/>
        </w:rPr>
        <w:t xml:space="preserve">Специалист (эксперт)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</w:p>
    <w:p w:rsidR="00D52526" w:rsidRPr="00D52526" w:rsidRDefault="00D52526" w:rsidP="00D52526">
      <w:pPr>
        <w:pStyle w:val="ConsPlusNonformat"/>
        <w:widowControl/>
        <w:ind w:firstLine="567"/>
        <w:rPr>
          <w:rFonts w:ascii="Times New Roman" w:hAnsi="Times New Roman" w:cs="Times New Roman"/>
        </w:rPr>
      </w:pP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D52526">
        <w:rPr>
          <w:rFonts w:ascii="Times New Roman" w:hAnsi="Times New Roman" w:cs="Times New Roman"/>
          <w:sz w:val="24"/>
        </w:rPr>
        <w:t xml:space="preserve">Специалист (эксперт)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</w:t>
      </w:r>
      <w:r w:rsidRPr="00D52526">
        <w:rPr>
          <w:rFonts w:ascii="Times New Roman" w:hAnsi="Times New Roman" w:cs="Times New Roman"/>
          <w:sz w:val="24"/>
        </w:rPr>
        <w:t>Иные участвующие лица</w:t>
      </w:r>
      <w:r w:rsidRPr="00D52526">
        <w:rPr>
          <w:rFonts w:ascii="Times New Roman" w:hAnsi="Times New Roman" w:cs="Times New Roman"/>
        </w:rPr>
        <w:t xml:space="preserve">: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D52526">
        <w:rPr>
          <w:rFonts w:ascii="Times New Roman" w:hAnsi="Times New Roman" w:cs="Times New Roman"/>
        </w:rPr>
        <w:t xml:space="preserve">  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D52526">
        <w:rPr>
          <w:rFonts w:ascii="Times New Roman" w:hAnsi="Times New Roman" w:cs="Times New Roman"/>
        </w:rPr>
        <w:t>(подпись)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52526">
        <w:rPr>
          <w:rFonts w:ascii="Times New Roman" w:hAnsi="Times New Roman" w:cs="Times New Roman"/>
        </w:rPr>
        <w:t>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</w:p>
    <w:p w:rsidR="00D52526" w:rsidRPr="00D52526" w:rsidRDefault="00D52526" w:rsidP="00D52526">
      <w:pPr>
        <w:pStyle w:val="ConsPlusNonformat"/>
        <w:widowControl/>
        <w:ind w:left="5664"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</w:t>
      </w:r>
      <w:r w:rsidRPr="00D52526">
        <w:rPr>
          <w:rFonts w:ascii="Times New Roman" w:hAnsi="Times New Roman" w:cs="Times New Roman"/>
        </w:rPr>
        <w:t xml:space="preserve"> __________________</w:t>
      </w:r>
    </w:p>
    <w:p w:rsidR="00D52526" w:rsidRPr="00D52526" w:rsidRDefault="00D52526" w:rsidP="00D52526">
      <w:pPr>
        <w:pStyle w:val="ConsPlusNonformat"/>
        <w:widowControl/>
        <w:rPr>
          <w:rFonts w:ascii="Times New Roman" w:hAnsi="Times New Roman" w:cs="Times New Roman"/>
        </w:rPr>
      </w:pPr>
      <w:r w:rsidRPr="00D52526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D52526">
        <w:rPr>
          <w:rFonts w:ascii="Times New Roman" w:hAnsi="Times New Roman" w:cs="Times New Roman"/>
        </w:rPr>
        <w:t xml:space="preserve"> (подпись)</w:t>
      </w:r>
    </w:p>
    <w:p w:rsidR="00992AC0" w:rsidRPr="00D52526" w:rsidRDefault="00992AC0" w:rsidP="00D5252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52526">
        <w:rPr>
          <w:rFonts w:ascii="Times New Roman" w:hAnsi="Times New Roman" w:cs="Times New Roman"/>
          <w:sz w:val="24"/>
          <w:szCs w:val="24"/>
        </w:rPr>
        <w:t>Настоящий протокол составлен в соответствии со ст. 166  и 167 УПК РФ.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52526">
        <w:rPr>
          <w:rFonts w:ascii="Times New Roman" w:hAnsi="Times New Roman" w:cs="Times New Roman"/>
          <w:sz w:val="24"/>
          <w:szCs w:val="24"/>
        </w:rPr>
        <w:t xml:space="preserve">Следователь (дознаватель)                           </w:t>
      </w:r>
      <w:r w:rsidR="00D525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52526">
        <w:rPr>
          <w:rFonts w:ascii="Times New Roman" w:hAnsi="Times New Roman" w:cs="Times New Roman"/>
          <w:sz w:val="24"/>
          <w:szCs w:val="24"/>
        </w:rPr>
        <w:t>__________________</w:t>
      </w:r>
    </w:p>
    <w:p w:rsidR="00992AC0" w:rsidRPr="00D52526" w:rsidRDefault="00992AC0" w:rsidP="00992AC0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D525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525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52526">
        <w:rPr>
          <w:rFonts w:ascii="Times New Roman" w:hAnsi="Times New Roman" w:cs="Times New Roman"/>
          <w:sz w:val="24"/>
          <w:szCs w:val="24"/>
        </w:rPr>
        <w:t xml:space="preserve"> </w:t>
      </w:r>
      <w:r w:rsidRPr="00D52526">
        <w:rPr>
          <w:rFonts w:ascii="Times New Roman" w:hAnsi="Times New Roman" w:cs="Times New Roman"/>
          <w:szCs w:val="24"/>
        </w:rPr>
        <w:t>(подпись)</w:t>
      </w:r>
    </w:p>
    <w:p w:rsidR="007E2992" w:rsidRPr="00D52526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92" w:rsidRDefault="007E2992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Default="006F6F70" w:rsidP="00A70F7F">
      <w:pPr>
        <w:tabs>
          <w:tab w:val="left" w:pos="56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F70" w:rsidRPr="00A70F7F" w:rsidRDefault="006F6F70" w:rsidP="006F6F70">
      <w:pPr>
        <w:tabs>
          <w:tab w:val="left" w:pos="56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F6F70" w:rsidRPr="00A70F7F" w:rsidSect="006F46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31846"/>
    <w:multiLevelType w:val="hybridMultilevel"/>
    <w:tmpl w:val="1910E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C1"/>
    <w:rsid w:val="00084450"/>
    <w:rsid w:val="000C0E55"/>
    <w:rsid w:val="000E426C"/>
    <w:rsid w:val="00112B10"/>
    <w:rsid w:val="001205CD"/>
    <w:rsid w:val="00140CDF"/>
    <w:rsid w:val="00147D43"/>
    <w:rsid w:val="00167BA6"/>
    <w:rsid w:val="001B114C"/>
    <w:rsid w:val="00231EC5"/>
    <w:rsid w:val="0025143E"/>
    <w:rsid w:val="002C6041"/>
    <w:rsid w:val="002F06FE"/>
    <w:rsid w:val="0031206E"/>
    <w:rsid w:val="0033035A"/>
    <w:rsid w:val="0037057C"/>
    <w:rsid w:val="003824CF"/>
    <w:rsid w:val="00387345"/>
    <w:rsid w:val="00405758"/>
    <w:rsid w:val="00415850"/>
    <w:rsid w:val="004C2D2C"/>
    <w:rsid w:val="004D03F0"/>
    <w:rsid w:val="004D2CC1"/>
    <w:rsid w:val="00501172"/>
    <w:rsid w:val="00564616"/>
    <w:rsid w:val="005C3638"/>
    <w:rsid w:val="006516E0"/>
    <w:rsid w:val="006A4C6A"/>
    <w:rsid w:val="006B3198"/>
    <w:rsid w:val="006F4649"/>
    <w:rsid w:val="006F6F70"/>
    <w:rsid w:val="007120A3"/>
    <w:rsid w:val="00715F65"/>
    <w:rsid w:val="00751E77"/>
    <w:rsid w:val="00762995"/>
    <w:rsid w:val="007C0B65"/>
    <w:rsid w:val="007C1B14"/>
    <w:rsid w:val="007E2992"/>
    <w:rsid w:val="00807094"/>
    <w:rsid w:val="00864A31"/>
    <w:rsid w:val="008A454E"/>
    <w:rsid w:val="00906B45"/>
    <w:rsid w:val="00926B5B"/>
    <w:rsid w:val="00954E6B"/>
    <w:rsid w:val="00966BBB"/>
    <w:rsid w:val="00971BA7"/>
    <w:rsid w:val="00992AC0"/>
    <w:rsid w:val="009E456B"/>
    <w:rsid w:val="00A645EB"/>
    <w:rsid w:val="00A70F7F"/>
    <w:rsid w:val="00AA5B6F"/>
    <w:rsid w:val="00AC3CD8"/>
    <w:rsid w:val="00B0565E"/>
    <w:rsid w:val="00B05A12"/>
    <w:rsid w:val="00B56142"/>
    <w:rsid w:val="00B70050"/>
    <w:rsid w:val="00B751B3"/>
    <w:rsid w:val="00BB5CFF"/>
    <w:rsid w:val="00C0785A"/>
    <w:rsid w:val="00C71B44"/>
    <w:rsid w:val="00CB7B83"/>
    <w:rsid w:val="00D045AD"/>
    <w:rsid w:val="00D32264"/>
    <w:rsid w:val="00D51A25"/>
    <w:rsid w:val="00D52526"/>
    <w:rsid w:val="00DD68CE"/>
    <w:rsid w:val="00F13C13"/>
    <w:rsid w:val="00F21811"/>
    <w:rsid w:val="00F23EA3"/>
    <w:rsid w:val="00F47976"/>
    <w:rsid w:val="00F55F17"/>
    <w:rsid w:val="00FA1A71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E828"/>
  <w15:chartTrackingRefBased/>
  <w15:docId w15:val="{B0BF398F-59AA-4AFB-B028-3286D779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649"/>
    <w:pPr>
      <w:ind w:left="720"/>
      <w:contextualSpacing/>
    </w:pPr>
  </w:style>
  <w:style w:type="paragraph" w:customStyle="1" w:styleId="ConsPlusNormal">
    <w:name w:val="ConsPlusNormal"/>
    <w:rsid w:val="00992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2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879C2-4081-4B23-A93C-EF448C1B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27</Pages>
  <Words>8162</Words>
  <Characters>46528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Настюша</dc:creator>
  <cp:keywords/>
  <dc:description/>
  <cp:lastModifiedBy>Настюша</cp:lastModifiedBy>
  <cp:revision>34</cp:revision>
  <dcterms:created xsi:type="dcterms:W3CDTF">2018-04-15T13:31:00Z</dcterms:created>
  <dcterms:modified xsi:type="dcterms:W3CDTF">2018-05-12T21:09:00Z</dcterms:modified>
</cp:coreProperties>
</file>