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F" w:rsidRPr="00971F06" w:rsidRDefault="0071646F" w:rsidP="0071646F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71F06">
        <w:rPr>
          <w:b w:val="0"/>
          <w:color w:val="000000"/>
          <w:sz w:val="28"/>
          <w:szCs w:val="28"/>
        </w:rPr>
        <w:t>Федеральное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государственное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бюджетное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образовательное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учреждение</w:t>
      </w:r>
    </w:p>
    <w:p w:rsidR="0071646F" w:rsidRPr="00971F06" w:rsidRDefault="0071646F" w:rsidP="0071646F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71F06">
        <w:rPr>
          <w:b w:val="0"/>
          <w:color w:val="000000"/>
          <w:sz w:val="28"/>
          <w:szCs w:val="28"/>
        </w:rPr>
        <w:t>высшего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образования</w:t>
      </w:r>
    </w:p>
    <w:p w:rsidR="0071646F" w:rsidRPr="00971F06" w:rsidRDefault="0071646F" w:rsidP="0071646F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</w:t>
      </w:r>
      <w:r w:rsidRPr="00971F06">
        <w:rPr>
          <w:b w:val="0"/>
          <w:color w:val="000000"/>
          <w:sz w:val="28"/>
          <w:szCs w:val="28"/>
        </w:rPr>
        <w:t>Тверской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государственный</w:t>
      </w:r>
      <w:r>
        <w:rPr>
          <w:b w:val="0"/>
          <w:color w:val="000000"/>
          <w:sz w:val="28"/>
          <w:szCs w:val="28"/>
        </w:rPr>
        <w:t xml:space="preserve"> </w:t>
      </w:r>
      <w:r w:rsidRPr="00971F06">
        <w:rPr>
          <w:b w:val="0"/>
          <w:color w:val="000000"/>
          <w:sz w:val="28"/>
          <w:szCs w:val="28"/>
        </w:rPr>
        <w:t>университет</w:t>
      </w:r>
      <w:r>
        <w:rPr>
          <w:b w:val="0"/>
          <w:color w:val="000000"/>
          <w:sz w:val="28"/>
          <w:szCs w:val="28"/>
        </w:rPr>
        <w:t>»</w:t>
      </w:r>
    </w:p>
    <w:p w:rsidR="0071646F" w:rsidRPr="00FD29A9" w:rsidRDefault="0071646F" w:rsidP="0071646F">
      <w:pPr>
        <w:pStyle w:val="3"/>
        <w:keepNext w:val="0"/>
        <w:tabs>
          <w:tab w:val="left" w:pos="900"/>
          <w:tab w:val="left" w:pos="1080"/>
        </w:tabs>
        <w:suppressAutoHyphens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bookmarkStart w:id="0" w:name="_Toc503691864"/>
      <w:bookmarkStart w:id="1" w:name="_Toc503691911"/>
      <w:bookmarkStart w:id="2" w:name="_Toc504123032"/>
      <w:r w:rsidRPr="00FD29A9">
        <w:rPr>
          <w:rFonts w:ascii="Times New Roman" w:hAnsi="Times New Roman"/>
          <w:b w:val="0"/>
          <w:sz w:val="28"/>
          <w:szCs w:val="28"/>
        </w:rPr>
        <w:t>Институт экономики управления</w:t>
      </w:r>
      <w:bookmarkEnd w:id="0"/>
      <w:bookmarkEnd w:id="1"/>
      <w:bookmarkEnd w:id="2"/>
    </w:p>
    <w:p w:rsidR="0071646F" w:rsidRPr="00971F06" w:rsidRDefault="0071646F" w:rsidP="0071646F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szCs w:val="28"/>
        </w:rPr>
      </w:pPr>
    </w:p>
    <w:p w:rsidR="0071646F" w:rsidRPr="00971F06" w:rsidRDefault="0071646F" w:rsidP="0071646F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szCs w:val="28"/>
        </w:rPr>
      </w:pPr>
      <w:r w:rsidRPr="00971F06">
        <w:rPr>
          <w:szCs w:val="28"/>
        </w:rPr>
        <w:t>Кафедра</w:t>
      </w:r>
      <w:r>
        <w:rPr>
          <w:szCs w:val="28"/>
        </w:rPr>
        <w:t xml:space="preserve"> </w:t>
      </w:r>
      <w:r w:rsidRPr="00971F06">
        <w:rPr>
          <w:szCs w:val="28"/>
        </w:rPr>
        <w:t>экономики</w:t>
      </w:r>
      <w:r>
        <w:rPr>
          <w:szCs w:val="28"/>
        </w:rPr>
        <w:t xml:space="preserve"> </w:t>
      </w:r>
      <w:r w:rsidRPr="00971F06">
        <w:rPr>
          <w:szCs w:val="28"/>
        </w:rPr>
        <w:t>предприятия</w:t>
      </w:r>
      <w:r>
        <w:rPr>
          <w:szCs w:val="28"/>
        </w:rPr>
        <w:t xml:space="preserve"> </w:t>
      </w:r>
      <w:r w:rsidRPr="00971F06">
        <w:rPr>
          <w:szCs w:val="28"/>
        </w:rPr>
        <w:t>и</w:t>
      </w:r>
      <w:r>
        <w:rPr>
          <w:szCs w:val="28"/>
        </w:rPr>
        <w:t xml:space="preserve"> </w:t>
      </w:r>
      <w:r w:rsidRPr="00971F06">
        <w:rPr>
          <w:szCs w:val="28"/>
        </w:rPr>
        <w:t>менеджмента</w:t>
      </w:r>
    </w:p>
    <w:p w:rsidR="0071646F" w:rsidRPr="00971F06" w:rsidRDefault="0071646F" w:rsidP="0071646F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szCs w:val="28"/>
        </w:rPr>
      </w:pP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center"/>
        <w:rPr>
          <w:b/>
          <w:sz w:val="28"/>
          <w:szCs w:val="28"/>
        </w:rPr>
      </w:pPr>
    </w:p>
    <w:p w:rsidR="00FD29A9" w:rsidRPr="009C6F53" w:rsidRDefault="00FD29A9" w:rsidP="00FD29A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FD29A9" w:rsidRDefault="00FD29A9" w:rsidP="00FD29A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производственной </w:t>
      </w:r>
      <w:r w:rsidRPr="009C6F53">
        <w:rPr>
          <w:b/>
          <w:sz w:val="36"/>
          <w:szCs w:val="36"/>
        </w:rPr>
        <w:t>практике</w:t>
      </w:r>
      <w:r>
        <w:rPr>
          <w:b/>
          <w:sz w:val="36"/>
          <w:szCs w:val="36"/>
        </w:rPr>
        <w:t xml:space="preserve"> (практике по получению профессиональных умений и опыта </w:t>
      </w:r>
    </w:p>
    <w:p w:rsidR="00FD29A9" w:rsidRDefault="00FD29A9" w:rsidP="00FD29A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профессиональной деятельности (в том числе технологической практике)</w:t>
      </w: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center"/>
        <w:rPr>
          <w:sz w:val="28"/>
          <w:szCs w:val="28"/>
        </w:rPr>
      </w:pPr>
    </w:p>
    <w:p w:rsidR="0071646F" w:rsidRPr="00971F06" w:rsidRDefault="0071646F" w:rsidP="0071646F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971F06">
        <w:rPr>
          <w:spacing w:val="-6"/>
          <w:sz w:val="28"/>
          <w:szCs w:val="28"/>
        </w:rPr>
        <w:t>Направление</w:t>
      </w:r>
      <w:r>
        <w:rPr>
          <w:spacing w:val="-6"/>
          <w:sz w:val="28"/>
          <w:szCs w:val="28"/>
        </w:rPr>
        <w:t xml:space="preserve"> </w:t>
      </w:r>
      <w:r w:rsidRPr="00971F06">
        <w:rPr>
          <w:spacing w:val="-6"/>
          <w:sz w:val="28"/>
          <w:szCs w:val="28"/>
        </w:rPr>
        <w:t>подготовки</w:t>
      </w:r>
    </w:p>
    <w:p w:rsidR="0071646F" w:rsidRPr="00971F06" w:rsidRDefault="00FD29A9" w:rsidP="0071646F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71646F" w:rsidRPr="00971F06">
        <w:rPr>
          <w:bCs/>
          <w:sz w:val="28"/>
          <w:szCs w:val="28"/>
        </w:rPr>
        <w:t>4.02</w:t>
      </w:r>
      <w:r w:rsidR="0071646F">
        <w:rPr>
          <w:bCs/>
          <w:sz w:val="28"/>
          <w:szCs w:val="28"/>
        </w:rPr>
        <w:t xml:space="preserve"> </w:t>
      </w:r>
      <w:r w:rsidR="0071646F" w:rsidRPr="00971F06">
        <w:rPr>
          <w:bCs/>
          <w:sz w:val="28"/>
          <w:szCs w:val="28"/>
        </w:rPr>
        <w:t>МЕНЕДЖМЕНТ</w:t>
      </w:r>
    </w:p>
    <w:p w:rsidR="0071646F" w:rsidRPr="00971F06" w:rsidRDefault="0071646F" w:rsidP="0071646F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71646F" w:rsidRPr="00971F06" w:rsidRDefault="0071646F" w:rsidP="0071646F">
      <w:pPr>
        <w:shd w:val="clear" w:color="auto" w:fill="FFFFFF"/>
        <w:suppressAutoHyphens/>
        <w:jc w:val="center"/>
        <w:rPr>
          <w:sz w:val="28"/>
          <w:szCs w:val="28"/>
        </w:rPr>
      </w:pPr>
      <w:r w:rsidRPr="00971F06">
        <w:rPr>
          <w:sz w:val="28"/>
          <w:szCs w:val="28"/>
        </w:rPr>
        <w:t>Магистерская</w:t>
      </w:r>
      <w:r>
        <w:rPr>
          <w:sz w:val="28"/>
          <w:szCs w:val="28"/>
        </w:rPr>
        <w:t xml:space="preserve"> </w:t>
      </w:r>
      <w:r w:rsidRPr="00971F06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</w:p>
    <w:p w:rsidR="0071646F" w:rsidRPr="00971F06" w:rsidRDefault="0071646F" w:rsidP="0071646F">
      <w:pPr>
        <w:shd w:val="clear" w:color="auto" w:fill="FFFFFF"/>
        <w:suppressAutoHyphens/>
        <w:jc w:val="center"/>
        <w:rPr>
          <w:sz w:val="28"/>
          <w:szCs w:val="28"/>
        </w:rPr>
      </w:pPr>
      <w:r w:rsidRPr="00971F06">
        <w:rPr>
          <w:sz w:val="28"/>
          <w:szCs w:val="28"/>
        </w:rPr>
        <w:t>Стратегическое</w:t>
      </w:r>
      <w:r>
        <w:rPr>
          <w:sz w:val="28"/>
          <w:szCs w:val="28"/>
        </w:rPr>
        <w:t xml:space="preserve"> </w:t>
      </w:r>
      <w:r w:rsidRPr="00971F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1F06">
        <w:rPr>
          <w:sz w:val="28"/>
          <w:szCs w:val="28"/>
        </w:rPr>
        <w:t>корпоративное</w:t>
      </w:r>
      <w:r>
        <w:rPr>
          <w:sz w:val="28"/>
          <w:szCs w:val="28"/>
        </w:rPr>
        <w:t xml:space="preserve"> </w:t>
      </w:r>
      <w:r w:rsidRPr="00971F06">
        <w:rPr>
          <w:sz w:val="28"/>
          <w:szCs w:val="28"/>
        </w:rPr>
        <w:t>управление</w:t>
      </w:r>
    </w:p>
    <w:p w:rsidR="0071646F" w:rsidRPr="00971F06" w:rsidRDefault="0071646F" w:rsidP="0071646F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71646F" w:rsidRPr="00971F06" w:rsidRDefault="0071646F" w:rsidP="0071646F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971F06">
        <w:rPr>
          <w:spacing w:val="-6"/>
          <w:sz w:val="28"/>
          <w:szCs w:val="28"/>
        </w:rPr>
        <w:t>Квалификация</w:t>
      </w:r>
      <w:r>
        <w:rPr>
          <w:spacing w:val="-6"/>
          <w:sz w:val="28"/>
          <w:szCs w:val="28"/>
        </w:rPr>
        <w:t xml:space="preserve"> </w:t>
      </w:r>
      <w:r w:rsidRPr="00971F06">
        <w:rPr>
          <w:spacing w:val="-6"/>
          <w:sz w:val="28"/>
          <w:szCs w:val="28"/>
        </w:rPr>
        <w:t>(степень)</w:t>
      </w:r>
    </w:p>
    <w:p w:rsidR="0071646F" w:rsidRPr="00971F06" w:rsidRDefault="0071646F" w:rsidP="0071646F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  <w:r w:rsidRPr="00971F06">
        <w:rPr>
          <w:b/>
          <w:bCs/>
          <w:spacing w:val="-8"/>
          <w:sz w:val="28"/>
          <w:szCs w:val="28"/>
        </w:rPr>
        <w:t>Магистр</w:t>
      </w:r>
    </w:p>
    <w:p w:rsidR="0071646F" w:rsidRPr="00971F06" w:rsidRDefault="0071646F" w:rsidP="0071646F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71646F" w:rsidRPr="00971F06" w:rsidRDefault="0071646F" w:rsidP="0071646F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 w:rsidRPr="00971F06">
        <w:rPr>
          <w:spacing w:val="-7"/>
          <w:sz w:val="28"/>
          <w:szCs w:val="28"/>
        </w:rPr>
        <w:t>Форма</w:t>
      </w:r>
      <w:r>
        <w:rPr>
          <w:spacing w:val="-7"/>
          <w:sz w:val="28"/>
          <w:szCs w:val="28"/>
        </w:rPr>
        <w:t xml:space="preserve"> </w:t>
      </w:r>
      <w:r w:rsidRPr="00971F06">
        <w:rPr>
          <w:spacing w:val="-7"/>
          <w:sz w:val="28"/>
          <w:szCs w:val="28"/>
        </w:rPr>
        <w:t>обучения</w:t>
      </w:r>
      <w:r>
        <w:rPr>
          <w:spacing w:val="-7"/>
          <w:sz w:val="28"/>
          <w:szCs w:val="28"/>
        </w:rPr>
        <w:t xml:space="preserve"> </w:t>
      </w:r>
      <w:r w:rsidRPr="00971F06">
        <w:rPr>
          <w:spacing w:val="-7"/>
          <w:sz w:val="28"/>
          <w:szCs w:val="28"/>
        </w:rPr>
        <w:t>очная</w:t>
      </w: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right"/>
        <w:rPr>
          <w:color w:val="000000"/>
          <w:sz w:val="28"/>
          <w:szCs w:val="28"/>
        </w:rPr>
      </w:pP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right"/>
        <w:rPr>
          <w:color w:val="000000"/>
          <w:sz w:val="28"/>
          <w:szCs w:val="28"/>
        </w:rPr>
      </w:pPr>
      <w:r w:rsidRPr="00971F06">
        <w:rPr>
          <w:color w:val="000000"/>
          <w:sz w:val="28"/>
          <w:szCs w:val="28"/>
        </w:rPr>
        <w:t>Обучающийся:</w:t>
      </w:r>
    </w:p>
    <w:p w:rsidR="0071646F" w:rsidRPr="00FD29A9" w:rsidRDefault="00053742" w:rsidP="0071646F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szCs w:val="28"/>
          <w:vertAlign w:val="superscript"/>
        </w:rPr>
      </w:pPr>
      <w:proofErr w:type="spellStart"/>
      <w:r w:rsidRPr="00FD29A9">
        <w:rPr>
          <w:szCs w:val="28"/>
        </w:rPr>
        <w:t>Гаркалнс</w:t>
      </w:r>
      <w:proofErr w:type="spellEnd"/>
      <w:r w:rsidRPr="00FD29A9">
        <w:rPr>
          <w:szCs w:val="28"/>
        </w:rPr>
        <w:t xml:space="preserve"> Даниил</w:t>
      </w: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both"/>
        <w:rPr>
          <w:color w:val="000000"/>
          <w:sz w:val="28"/>
          <w:szCs w:val="28"/>
        </w:rPr>
      </w:pPr>
    </w:p>
    <w:p w:rsidR="0071646F" w:rsidRPr="00971F06" w:rsidRDefault="0071646F" w:rsidP="0071646F">
      <w:pPr>
        <w:tabs>
          <w:tab w:val="left" w:pos="900"/>
          <w:tab w:val="left" w:pos="1080"/>
        </w:tabs>
        <w:suppressAutoHyphens/>
        <w:jc w:val="both"/>
        <w:rPr>
          <w:color w:val="000000"/>
          <w:sz w:val="28"/>
          <w:szCs w:val="28"/>
        </w:rPr>
      </w:pPr>
    </w:p>
    <w:p w:rsidR="0071646F" w:rsidRPr="00971F06" w:rsidRDefault="0071646F" w:rsidP="0071646F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b/>
          <w:szCs w:val="28"/>
        </w:rPr>
      </w:pPr>
      <w:r w:rsidRPr="00971F06">
        <w:rPr>
          <w:b/>
          <w:szCs w:val="28"/>
        </w:rPr>
        <w:t>Научный</w:t>
      </w:r>
      <w:r>
        <w:rPr>
          <w:b/>
          <w:szCs w:val="28"/>
        </w:rPr>
        <w:t xml:space="preserve"> </w:t>
      </w:r>
      <w:r w:rsidRPr="00971F06">
        <w:rPr>
          <w:b/>
          <w:szCs w:val="28"/>
        </w:rPr>
        <w:t>руководитель:</w:t>
      </w:r>
      <w:r>
        <w:rPr>
          <w:b/>
          <w:szCs w:val="28"/>
        </w:rPr>
        <w:t xml:space="preserve"> </w:t>
      </w:r>
    </w:p>
    <w:p w:rsidR="0071646F" w:rsidRDefault="00D75CD0" w:rsidP="0071646F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Волков П.А.</w:t>
      </w:r>
      <w:bookmarkStart w:id="3" w:name="_GoBack"/>
      <w:bookmarkEnd w:id="3"/>
      <w:r w:rsidR="0071646F" w:rsidRPr="00971F06">
        <w:rPr>
          <w:color w:val="000000"/>
          <w:spacing w:val="-1"/>
          <w:sz w:val="28"/>
          <w:szCs w:val="28"/>
        </w:rPr>
        <w:br/>
      </w:r>
      <w:r w:rsidR="0071646F" w:rsidRPr="00971F06">
        <w:rPr>
          <w:color w:val="000000"/>
          <w:spacing w:val="-1"/>
          <w:sz w:val="28"/>
          <w:szCs w:val="28"/>
        </w:rPr>
        <w:br/>
      </w:r>
    </w:p>
    <w:p w:rsidR="00FD29A9" w:rsidRDefault="00FD29A9" w:rsidP="0071646F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FD29A9" w:rsidRDefault="00FD29A9" w:rsidP="0071646F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FD29A9" w:rsidRDefault="00FD29A9" w:rsidP="0071646F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FD29A9" w:rsidRDefault="00FD29A9" w:rsidP="0071646F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71646F" w:rsidRPr="00971F06" w:rsidRDefault="0071646F" w:rsidP="00FD29A9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71646F" w:rsidRPr="00971F06" w:rsidRDefault="005A3B9A" w:rsidP="0071646F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1FAC" wp14:editId="5930BBC3">
                <wp:simplePos x="0" y="0"/>
                <wp:positionH relativeFrom="column">
                  <wp:posOffset>2871470</wp:posOffset>
                </wp:positionH>
                <wp:positionV relativeFrom="paragraph">
                  <wp:posOffset>363414</wp:posOffset>
                </wp:positionV>
                <wp:extent cx="182880" cy="159026"/>
                <wp:effectExtent l="0" t="0" r="2667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5EA73" id="Прямоугольник 1" o:spid="_x0000_s1026" style="position:absolute;margin-left:226.1pt;margin-top:28.6pt;width:14.4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" fillcolor="white [3212]" strokecolor="white [3212]" strokeweight="2pt"/>
            </w:pict>
          </mc:Fallback>
        </mc:AlternateContent>
      </w:r>
      <w:r w:rsidR="0071646F" w:rsidRPr="00971F06">
        <w:rPr>
          <w:color w:val="000000"/>
          <w:spacing w:val="-1"/>
          <w:sz w:val="28"/>
          <w:szCs w:val="28"/>
        </w:rPr>
        <w:t>Тверь</w:t>
      </w:r>
      <w:r w:rsidR="0071646F">
        <w:rPr>
          <w:color w:val="000000"/>
          <w:spacing w:val="-1"/>
          <w:sz w:val="28"/>
          <w:szCs w:val="28"/>
        </w:rPr>
        <w:t xml:space="preserve"> </w:t>
      </w:r>
      <w:r w:rsidR="00FD29A9">
        <w:rPr>
          <w:color w:val="000000"/>
          <w:spacing w:val="-1"/>
          <w:sz w:val="28"/>
          <w:szCs w:val="28"/>
        </w:rPr>
        <w:t>2018</w:t>
      </w:r>
    </w:p>
    <w:p w:rsidR="00FD29A9" w:rsidRDefault="00FD29A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1646F" w:rsidRDefault="0071646F" w:rsidP="0071646F">
      <w:pPr>
        <w:pStyle w:val="no-indent"/>
        <w:spacing w:before="0" w:beforeAutospacing="0" w:after="150" w:afterAutospacing="0"/>
        <w:rPr>
          <w:szCs w:val="28"/>
        </w:rPr>
      </w:pPr>
    </w:p>
    <w:p w:rsidR="00FD29A9" w:rsidRDefault="008A181A" w:rsidP="00FD29A9">
      <w:pPr>
        <w:jc w:val="center"/>
        <w:rPr>
          <w:b/>
          <w:sz w:val="28"/>
          <w:szCs w:val="28"/>
        </w:rPr>
      </w:pPr>
      <w:bookmarkStart w:id="4" w:name="_Toc503691865"/>
      <w:bookmarkStart w:id="5" w:name="_Toc503691912"/>
      <w:bookmarkStart w:id="6" w:name="_Toc504123033"/>
      <w:bookmarkStart w:id="7" w:name="_Toc504123034"/>
      <w:r w:rsidRPr="008A181A">
        <w:rPr>
          <w:b/>
          <w:sz w:val="28"/>
          <w:szCs w:val="28"/>
        </w:rPr>
        <w:t>Содержание</w:t>
      </w:r>
      <w:bookmarkEnd w:id="4"/>
      <w:bookmarkEnd w:id="5"/>
      <w:bookmarkEnd w:id="6"/>
    </w:p>
    <w:p w:rsidR="008A181A" w:rsidRPr="00FD29A9" w:rsidRDefault="008A181A" w:rsidP="00FD29A9">
      <w:pPr>
        <w:jc w:val="center"/>
        <w:rPr>
          <w:b/>
          <w:sz w:val="28"/>
          <w:szCs w:val="28"/>
        </w:rPr>
      </w:pPr>
      <w:r w:rsidRPr="007A7A46">
        <w:rPr>
          <w:sz w:val="28"/>
          <w:szCs w:val="28"/>
        </w:rPr>
        <w:fldChar w:fldCharType="begin"/>
      </w:r>
      <w:r w:rsidRPr="007A7A46">
        <w:rPr>
          <w:sz w:val="28"/>
          <w:szCs w:val="28"/>
        </w:rPr>
        <w:instrText xml:space="preserve"> TOC \o "1-3" \h \z \u </w:instrText>
      </w:r>
      <w:r w:rsidRPr="007A7A46">
        <w:rPr>
          <w:sz w:val="28"/>
          <w:szCs w:val="28"/>
        </w:rPr>
        <w:fldChar w:fldCharType="separate"/>
      </w:r>
    </w:p>
    <w:p w:rsidR="008A181A" w:rsidRPr="007A7A46" w:rsidRDefault="00D75CD0" w:rsidP="0025605B">
      <w:pPr>
        <w:pStyle w:val="11"/>
        <w:rPr>
          <w:rFonts w:ascii="Calibri" w:hAnsi="Calibri"/>
        </w:rPr>
      </w:pPr>
      <w:hyperlink w:anchor="_Toc504123034" w:history="1">
        <w:r w:rsidR="008A181A" w:rsidRPr="007A7A46">
          <w:rPr>
            <w:rStyle w:val="a5"/>
          </w:rPr>
          <w:t>1. Организационно-экономическая характеристика организации</w:t>
        </w:r>
        <w:r w:rsidR="008A181A" w:rsidRPr="007A7A46">
          <w:rPr>
            <w:webHidden/>
          </w:rPr>
          <w:tab/>
        </w:r>
        <w:r w:rsidR="00FD29A9">
          <w:rPr>
            <w:webHidden/>
          </w:rPr>
          <w:t>……………………</w:t>
        </w:r>
        <w:r w:rsidR="008A181A" w:rsidRPr="007A7A46">
          <w:rPr>
            <w:webHidden/>
          </w:rPr>
          <w:fldChar w:fldCharType="begin"/>
        </w:r>
        <w:r w:rsidR="008A181A" w:rsidRPr="007A7A46">
          <w:rPr>
            <w:webHidden/>
          </w:rPr>
          <w:instrText xml:space="preserve"> PAGEREF _Toc504123034 \h </w:instrText>
        </w:r>
        <w:r w:rsidR="008A181A" w:rsidRPr="007A7A46">
          <w:rPr>
            <w:webHidden/>
          </w:rPr>
        </w:r>
        <w:r w:rsidR="008A181A" w:rsidRPr="007A7A46">
          <w:rPr>
            <w:webHidden/>
          </w:rPr>
          <w:fldChar w:fldCharType="separate"/>
        </w:r>
        <w:r>
          <w:rPr>
            <w:webHidden/>
          </w:rPr>
          <w:t>2</w:t>
        </w:r>
        <w:r w:rsidR="008A181A" w:rsidRPr="007A7A46">
          <w:rPr>
            <w:webHidden/>
          </w:rPr>
          <w:fldChar w:fldCharType="end"/>
        </w:r>
      </w:hyperlink>
    </w:p>
    <w:p w:rsidR="008A181A" w:rsidRPr="00053742" w:rsidRDefault="00D75CD0" w:rsidP="0025605B">
      <w:pPr>
        <w:pStyle w:val="11"/>
        <w:rPr>
          <w:rFonts w:ascii="Calibri" w:hAnsi="Calibri"/>
        </w:rPr>
      </w:pPr>
      <w:hyperlink w:anchor="_Toc504123035" w:history="1">
        <w:r w:rsidR="008A181A" w:rsidRPr="00053742">
          <w:rPr>
            <w:rStyle w:val="a5"/>
          </w:rPr>
          <w:t>2</w:t>
        </w:r>
        <w:r w:rsidR="008A181A" w:rsidRPr="00053742">
          <w:rPr>
            <w:rStyle w:val="a5"/>
            <w:b/>
          </w:rPr>
          <w:t xml:space="preserve">. </w:t>
        </w:r>
        <w:r w:rsidR="00FD29A9">
          <w:rPr>
            <w:bdr w:val="none" w:sz="0" w:space="0" w:color="auto" w:frame="1"/>
          </w:rPr>
          <w:t>Производственно-технологическая характеристика организации</w:t>
        </w:r>
        <w:r w:rsidR="00FD29A9">
          <w:rPr>
            <w:webHidden/>
          </w:rPr>
          <w:t>….……………...</w:t>
        </w:r>
        <w:r w:rsidR="00053742" w:rsidRPr="00053742">
          <w:rPr>
            <w:webHidden/>
          </w:rPr>
          <w:t>5</w:t>
        </w:r>
      </w:hyperlink>
    </w:p>
    <w:p w:rsidR="008A181A" w:rsidRPr="007A7A46" w:rsidRDefault="00D75CD0" w:rsidP="0025605B">
      <w:pPr>
        <w:pStyle w:val="11"/>
        <w:rPr>
          <w:rFonts w:ascii="Calibri" w:hAnsi="Calibri"/>
        </w:rPr>
      </w:pPr>
      <w:hyperlink w:anchor="_Toc504123036" w:history="1">
        <w:r w:rsidR="008A181A" w:rsidRPr="007A7A46">
          <w:rPr>
            <w:rStyle w:val="a5"/>
            <w:bCs/>
          </w:rPr>
          <w:t xml:space="preserve">3. </w:t>
        </w:r>
        <w:r w:rsidR="00767BBA">
          <w:rPr>
            <w:rStyle w:val="a5"/>
            <w:bCs/>
          </w:rPr>
          <w:t>Характеристика основного рабочего места магистранта</w:t>
        </w:r>
        <w:r w:rsidR="008A181A" w:rsidRPr="007A7A46">
          <w:rPr>
            <w:webHidden/>
          </w:rPr>
          <w:tab/>
        </w:r>
        <w:r w:rsidR="00FD29A9">
          <w:rPr>
            <w:webHidden/>
          </w:rPr>
          <w:t>…………………………...</w:t>
        </w:r>
        <w:r w:rsidR="00053742">
          <w:rPr>
            <w:webHidden/>
          </w:rPr>
          <w:t>7</w:t>
        </w:r>
      </w:hyperlink>
    </w:p>
    <w:p w:rsidR="008A181A" w:rsidRPr="007A7A46" w:rsidRDefault="00D75CD0" w:rsidP="0025605B">
      <w:pPr>
        <w:pStyle w:val="11"/>
        <w:rPr>
          <w:rFonts w:ascii="Calibri" w:hAnsi="Calibri"/>
        </w:rPr>
      </w:pPr>
      <w:hyperlink w:anchor="_Toc504123037" w:history="1">
        <w:r w:rsidR="008A181A" w:rsidRPr="007A7A46">
          <w:rPr>
            <w:rStyle w:val="a5"/>
          </w:rPr>
          <w:t>4.</w:t>
        </w:r>
        <w:r w:rsidR="008A181A" w:rsidRPr="007A7A46">
          <w:rPr>
            <w:rStyle w:val="a5"/>
            <w:bCs/>
          </w:rPr>
          <w:t xml:space="preserve"> </w:t>
        </w:r>
        <w:r w:rsidR="00FD29A9">
          <w:rPr>
            <w:bdr w:val="none" w:sz="0" w:space="0" w:color="auto" w:frame="1"/>
          </w:rPr>
          <w:t>Технологии организации основных рабочих мест</w:t>
        </w:r>
        <w:r w:rsidR="00FD29A9">
          <w:rPr>
            <w:webHidden/>
          </w:rPr>
          <w:t>………………………………....</w:t>
        </w:r>
        <w:r w:rsidR="00767BBA">
          <w:rPr>
            <w:webHidden/>
          </w:rPr>
          <w:t>11</w:t>
        </w:r>
      </w:hyperlink>
    </w:p>
    <w:p w:rsidR="008A181A" w:rsidRPr="007A7A46" w:rsidRDefault="00D75CD0" w:rsidP="0025605B">
      <w:pPr>
        <w:pStyle w:val="11"/>
        <w:rPr>
          <w:rFonts w:ascii="Calibri" w:hAnsi="Calibri"/>
        </w:rPr>
      </w:pPr>
      <w:hyperlink w:anchor="_Toc504123038" w:history="1">
        <w:r w:rsidR="008A181A" w:rsidRPr="007A7A46">
          <w:rPr>
            <w:rStyle w:val="a5"/>
          </w:rPr>
          <w:t>5.</w:t>
        </w:r>
        <w:r w:rsidR="0025605B">
          <w:rPr>
            <w:bdr w:val="none" w:sz="0" w:space="0" w:color="auto" w:frame="1"/>
            <w:shd w:val="clear" w:color="auto" w:fill="FFFFFF"/>
          </w:rPr>
          <w:t xml:space="preserve"> Управление учреждением</w:t>
        </w:r>
        <w:r w:rsidR="008A181A" w:rsidRPr="007A7A46">
          <w:rPr>
            <w:webHidden/>
          </w:rPr>
          <w:tab/>
        </w:r>
        <w:r w:rsidR="00FD29A9">
          <w:rPr>
            <w:webHidden/>
          </w:rPr>
          <w:t>…………………………………………………………....</w:t>
        </w:r>
        <w:r w:rsidR="0025605B">
          <w:rPr>
            <w:webHidden/>
          </w:rPr>
          <w:t>15</w:t>
        </w:r>
      </w:hyperlink>
    </w:p>
    <w:p w:rsidR="008A181A" w:rsidRPr="007A7A46" w:rsidRDefault="00D75CD0" w:rsidP="0025605B">
      <w:pPr>
        <w:pStyle w:val="11"/>
        <w:rPr>
          <w:rFonts w:ascii="Calibri" w:hAnsi="Calibri"/>
        </w:rPr>
      </w:pPr>
      <w:hyperlink w:anchor="_Toc504123039" w:history="1">
        <w:r w:rsidR="008A181A" w:rsidRPr="007A7A46">
          <w:rPr>
            <w:rStyle w:val="a5"/>
          </w:rPr>
          <w:t xml:space="preserve">6. </w:t>
        </w:r>
        <w:r w:rsidR="0025605B">
          <w:rPr>
            <w:rStyle w:val="a5"/>
          </w:rPr>
          <w:t>Финансовая и хозяйственная деятельность предприятия</w:t>
        </w:r>
        <w:r w:rsidR="008A181A" w:rsidRPr="007A7A46">
          <w:rPr>
            <w:webHidden/>
          </w:rPr>
          <w:tab/>
        </w:r>
        <w:r w:rsidR="00FD29A9">
          <w:rPr>
            <w:webHidden/>
          </w:rPr>
          <w:t>………………………….</w:t>
        </w:r>
        <w:r w:rsidR="0025605B">
          <w:rPr>
            <w:webHidden/>
          </w:rPr>
          <w:t>19</w:t>
        </w:r>
      </w:hyperlink>
    </w:p>
    <w:p w:rsidR="0025605B" w:rsidRPr="0025605B" w:rsidRDefault="00D75CD0" w:rsidP="0025605B">
      <w:pPr>
        <w:pStyle w:val="11"/>
      </w:pPr>
      <w:hyperlink w:anchor="_Toc504123040" w:history="1">
        <w:r w:rsidR="008A181A" w:rsidRPr="007A7A46">
          <w:rPr>
            <w:rStyle w:val="a5"/>
          </w:rPr>
          <w:t xml:space="preserve">7. </w:t>
        </w:r>
        <w:r w:rsidR="0025605B">
          <w:rPr>
            <w:rStyle w:val="a5"/>
          </w:rPr>
          <w:t>Обобщение и подведение итогов.Выводы.</w:t>
        </w:r>
        <w:r w:rsidR="008A181A" w:rsidRPr="007A7A46">
          <w:rPr>
            <w:webHidden/>
          </w:rPr>
          <w:tab/>
        </w:r>
        <w:r w:rsidR="00FD29A9">
          <w:rPr>
            <w:webHidden/>
          </w:rPr>
          <w:t>………………………………………….</w:t>
        </w:r>
        <w:r w:rsidR="0025605B">
          <w:rPr>
            <w:webHidden/>
          </w:rPr>
          <w:t>2</w:t>
        </w:r>
        <w:r w:rsidR="00171579">
          <w:rPr>
            <w:webHidden/>
          </w:rPr>
          <w:t>4</w:t>
        </w:r>
      </w:hyperlink>
      <w:r w:rsidR="0025605B">
        <w:br/>
      </w:r>
      <w:r w:rsidR="00C01C88" w:rsidRPr="0025605B">
        <w:t>8.Библиографический список</w:t>
      </w:r>
      <w:r w:rsidR="00C01C88">
        <w:t>…………………………………………………</w:t>
      </w:r>
      <w:r w:rsidR="00FD29A9">
        <w:t>………..</w:t>
      </w:r>
      <w:r w:rsidR="00C01C88">
        <w:t>.2</w:t>
      </w:r>
      <w:r w:rsidR="00171579">
        <w:t>5</w:t>
      </w:r>
    </w:p>
    <w:p w:rsidR="0025605B" w:rsidRPr="0025605B" w:rsidRDefault="0025605B" w:rsidP="0025605B">
      <w:pPr>
        <w:tabs>
          <w:tab w:val="left" w:pos="9214"/>
          <w:tab w:val="left" w:pos="9356"/>
        </w:tabs>
        <w:rPr>
          <w:sz w:val="28"/>
          <w:szCs w:val="28"/>
        </w:rPr>
      </w:pPr>
      <w:r w:rsidRPr="0025605B">
        <w:rPr>
          <w:sz w:val="28"/>
          <w:szCs w:val="28"/>
        </w:rPr>
        <w:t>8.</w:t>
      </w:r>
      <w:r w:rsidR="00C01C88">
        <w:rPr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</w:t>
      </w:r>
      <w:r w:rsidR="00C01C88">
        <w:rPr>
          <w:sz w:val="28"/>
          <w:szCs w:val="28"/>
        </w:rPr>
        <w:t>...</w:t>
      </w:r>
      <w:r>
        <w:rPr>
          <w:sz w:val="28"/>
          <w:szCs w:val="28"/>
        </w:rPr>
        <w:t>…………………</w:t>
      </w:r>
      <w:r w:rsidR="00C01C88">
        <w:rPr>
          <w:sz w:val="28"/>
          <w:szCs w:val="28"/>
        </w:rPr>
        <w:t>…………………...</w:t>
      </w:r>
      <w:r>
        <w:rPr>
          <w:sz w:val="28"/>
          <w:szCs w:val="28"/>
        </w:rPr>
        <w:t>.</w:t>
      </w:r>
      <w:r w:rsidR="00FD29A9">
        <w:rPr>
          <w:sz w:val="28"/>
          <w:szCs w:val="28"/>
        </w:rPr>
        <w:t>.............</w:t>
      </w:r>
      <w:r>
        <w:rPr>
          <w:sz w:val="28"/>
          <w:szCs w:val="28"/>
        </w:rPr>
        <w:t>.2</w:t>
      </w:r>
      <w:r w:rsidR="00171579">
        <w:rPr>
          <w:sz w:val="28"/>
          <w:szCs w:val="28"/>
        </w:rPr>
        <w:t>6</w:t>
      </w:r>
      <w:r w:rsidRPr="0025605B">
        <w:rPr>
          <w:webHidden/>
          <w:sz w:val="28"/>
          <w:szCs w:val="28"/>
        </w:rPr>
        <w:tab/>
      </w:r>
    </w:p>
    <w:p w:rsidR="00C01C88" w:rsidRPr="00C01C88" w:rsidRDefault="008A181A" w:rsidP="008A181A">
      <w:pPr>
        <w:spacing w:line="360" w:lineRule="auto"/>
        <w:rPr>
          <w:sz w:val="28"/>
          <w:szCs w:val="28"/>
        </w:rPr>
      </w:pPr>
      <w:r w:rsidRPr="007A7A46">
        <w:rPr>
          <w:sz w:val="28"/>
          <w:szCs w:val="28"/>
        </w:rPr>
        <w:fldChar w:fldCharType="end"/>
      </w: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71646F">
      <w:pPr>
        <w:pStyle w:val="no-indent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A181A" w:rsidRDefault="008A181A" w:rsidP="008A181A">
      <w:pPr>
        <w:pStyle w:val="no-indent"/>
        <w:spacing w:before="0" w:beforeAutospacing="0" w:after="150" w:afterAutospacing="0"/>
        <w:rPr>
          <w:b/>
          <w:sz w:val="28"/>
          <w:szCs w:val="28"/>
        </w:rPr>
      </w:pPr>
    </w:p>
    <w:p w:rsidR="008A181A" w:rsidRDefault="008A181A" w:rsidP="008A181A">
      <w:pPr>
        <w:pStyle w:val="no-indent"/>
        <w:spacing w:before="0" w:beforeAutospacing="0" w:after="150" w:afterAutospacing="0"/>
        <w:rPr>
          <w:b/>
          <w:sz w:val="28"/>
          <w:szCs w:val="28"/>
        </w:rPr>
      </w:pPr>
    </w:p>
    <w:p w:rsidR="0071646F" w:rsidRDefault="0071646F" w:rsidP="00FA5691">
      <w:pPr>
        <w:pStyle w:val="no-indent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1646F">
        <w:rPr>
          <w:b/>
          <w:sz w:val="28"/>
          <w:szCs w:val="28"/>
        </w:rPr>
        <w:t>1. Организационно-экономическая характеристика организации</w:t>
      </w:r>
      <w:bookmarkEnd w:id="7"/>
    </w:p>
    <w:p w:rsidR="0071646F" w:rsidRPr="00FD29A9" w:rsidRDefault="00A40E9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1646F" w:rsidRPr="00FD29A9">
        <w:rPr>
          <w:sz w:val="28"/>
          <w:szCs w:val="28"/>
        </w:rPr>
        <w:t>Описание деятельности компании:</w:t>
      </w:r>
    </w:p>
    <w:p w:rsidR="0071646F" w:rsidRDefault="0071646F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1646F">
        <w:rPr>
          <w:sz w:val="28"/>
          <w:szCs w:val="28"/>
        </w:rPr>
        <w:t xml:space="preserve">ГБУ ТВЕРСКОЙ ОБЛАСТИ "СК "ЮБИЛЕЙНЫЙ" зарегистрирована по адресу: 170006, Тверская </w:t>
      </w:r>
      <w:proofErr w:type="spellStart"/>
      <w:r w:rsidRPr="0071646F">
        <w:rPr>
          <w:sz w:val="28"/>
          <w:szCs w:val="28"/>
        </w:rPr>
        <w:t>обл</w:t>
      </w:r>
      <w:proofErr w:type="spellEnd"/>
      <w:r w:rsidRPr="0071646F">
        <w:rPr>
          <w:sz w:val="28"/>
          <w:szCs w:val="28"/>
        </w:rPr>
        <w:t xml:space="preserve">, город Тверь, набережная Краснофлотская, 3. Директор - Сальков Александр Васильевич. Основным видом экономической деятельности является "деятельность спортивных объектов". Также ГБУ ТВЕРСКОЙ ОБЛАСТИ "СК "ЮБИЛЕЙНЫЙ" работает еще по 5 направлениям. Размер уставного капитала - руб. Организация насчитывает 0 филиалов. Имеет 0 лицензии. ГОСУДАРСТВЕННОЕ БЮДЖЕТНОЕ УЧРЕЖДЕНИЕ ТВЕРСКОЙ ОБЛАСТИ "СПОРТКОМПЛЕКС "ЮБИЛЕЙНЫЙ" присвоен ИНН 6901027880, КПП 695001001, ОГРН </w:t>
      </w:r>
      <w:proofErr w:type="gramStart"/>
      <w:r w:rsidRPr="0071646F">
        <w:rPr>
          <w:sz w:val="28"/>
          <w:szCs w:val="28"/>
        </w:rPr>
        <w:t>1036900031079 ,</w:t>
      </w:r>
      <w:proofErr w:type="gramEnd"/>
      <w:r w:rsidRPr="0071646F">
        <w:rPr>
          <w:sz w:val="28"/>
          <w:szCs w:val="28"/>
        </w:rPr>
        <w:t xml:space="preserve"> ОКПО13926644 Действует с 01.04.2003</w:t>
      </w:r>
      <w:r w:rsidR="000526E3">
        <w:rPr>
          <w:sz w:val="28"/>
          <w:szCs w:val="28"/>
        </w:rPr>
        <w:t xml:space="preserve"> (Рисунок 1)</w:t>
      </w:r>
    </w:p>
    <w:p w:rsidR="00874CAA" w:rsidRPr="00FD29A9" w:rsidRDefault="00A40E97" w:rsidP="00FA5691">
      <w:pPr>
        <w:spacing w:line="360" w:lineRule="auto"/>
        <w:ind w:firstLine="709"/>
        <w:jc w:val="both"/>
        <w:rPr>
          <w:bCs/>
          <w:color w:val="23232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232323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874CAA" w:rsidRPr="00FD29A9">
        <w:rPr>
          <w:bCs/>
          <w:color w:val="232323"/>
          <w:sz w:val="28"/>
          <w:szCs w:val="28"/>
          <w:bdr w:val="none" w:sz="0" w:space="0" w:color="auto" w:frame="1"/>
          <w:shd w:val="clear" w:color="auto" w:fill="FFFFFF"/>
        </w:rPr>
        <w:t xml:space="preserve">Общий </w:t>
      </w:r>
      <w:r w:rsidR="00053742" w:rsidRPr="00FD29A9">
        <w:rPr>
          <w:bCs/>
          <w:color w:val="232323"/>
          <w:sz w:val="28"/>
          <w:szCs w:val="28"/>
          <w:bdr w:val="none" w:sz="0" w:space="0" w:color="auto" w:frame="1"/>
          <w:shd w:val="clear" w:color="auto" w:fill="FFFFFF"/>
        </w:rPr>
        <w:t>Раздел</w:t>
      </w:r>
    </w:p>
    <w:p w:rsidR="0024007B" w:rsidRPr="00874CAA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1646F">
        <w:rPr>
          <w:sz w:val="28"/>
          <w:szCs w:val="28"/>
        </w:rPr>
        <w:t>ГБУ ТВЕРСКОЙ ОБЛАСТИ "СК "ЮБИЛЕЙНЫЙ"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 (далее Учреждение) является </w:t>
      </w:r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>государственным бюджетным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 учреждением </w:t>
      </w:r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>Тверской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 области г. </w:t>
      </w:r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>Твери,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24007B" w:rsidRPr="0071646F">
        <w:rPr>
          <w:sz w:val="28"/>
          <w:szCs w:val="28"/>
        </w:rPr>
        <w:t>Действует</w:t>
      </w:r>
      <w:proofErr w:type="gramEnd"/>
      <w:r w:rsidR="0024007B" w:rsidRPr="0071646F">
        <w:rPr>
          <w:sz w:val="28"/>
          <w:szCs w:val="28"/>
        </w:rPr>
        <w:t xml:space="preserve"> с 01.04.2003</w:t>
      </w:r>
    </w:p>
    <w:p w:rsidR="00874CAA" w:rsidRDefault="00874CAA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Учредителем Учреждения </w:t>
      </w:r>
      <w:r w:rsidR="00C41E81"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является </w:t>
      </w:r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 xml:space="preserve">комитет по физической культуре и спорту Тверской области, </w:t>
      </w:r>
      <w:proofErr w:type="spellStart"/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>г.Твери</w:t>
      </w:r>
      <w:proofErr w:type="spellEnd"/>
      <w:r w:rsidR="0024007B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74CAA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Адрес (место нахождение) </w:t>
      </w:r>
      <w:proofErr w:type="gramStart"/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Учредителя:  </w:t>
      </w:r>
      <w:r w:rsidR="0024007B" w:rsidRPr="0024007B">
        <w:rPr>
          <w:sz w:val="28"/>
          <w:szCs w:val="28"/>
        </w:rPr>
        <w:t>170026</w:t>
      </w:r>
      <w:proofErr w:type="gramEnd"/>
      <w:r w:rsidR="0024007B" w:rsidRPr="0024007B">
        <w:rPr>
          <w:sz w:val="28"/>
          <w:szCs w:val="28"/>
        </w:rPr>
        <w:t>, г. Тверь, Комсомольский пр-т д 4/4, кабинет 503.</w:t>
      </w:r>
    </w:p>
    <w:p w:rsidR="00C41E81" w:rsidRPr="00C41E81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Учреждение является юридическим лицом с  полным наименованием  </w:t>
      </w:r>
      <w:r w:rsidR="0024007B">
        <w:rPr>
          <w:sz w:val="28"/>
          <w:szCs w:val="28"/>
        </w:rPr>
        <w:t>государственное</w:t>
      </w:r>
      <w:r w:rsidR="0024007B" w:rsidRPr="0024007B">
        <w:rPr>
          <w:sz w:val="28"/>
          <w:szCs w:val="28"/>
        </w:rPr>
        <w:t xml:space="preserve"> </w:t>
      </w:r>
      <w:r w:rsidR="0024007B">
        <w:rPr>
          <w:sz w:val="28"/>
          <w:szCs w:val="28"/>
        </w:rPr>
        <w:t>бюджетное</w:t>
      </w:r>
      <w:r w:rsidR="0024007B" w:rsidRPr="0024007B">
        <w:rPr>
          <w:sz w:val="28"/>
          <w:szCs w:val="28"/>
        </w:rPr>
        <w:t xml:space="preserve"> </w:t>
      </w:r>
      <w:r w:rsidR="0024007B">
        <w:rPr>
          <w:sz w:val="28"/>
          <w:szCs w:val="28"/>
        </w:rPr>
        <w:t>учреждение</w:t>
      </w:r>
      <w:r w:rsidR="0024007B" w:rsidRPr="0024007B">
        <w:rPr>
          <w:sz w:val="28"/>
          <w:szCs w:val="28"/>
        </w:rPr>
        <w:t xml:space="preserve"> </w:t>
      </w:r>
      <w:r w:rsidR="0024007B">
        <w:rPr>
          <w:sz w:val="28"/>
          <w:szCs w:val="28"/>
        </w:rPr>
        <w:t>Тверской</w:t>
      </w:r>
      <w:r w:rsidR="0024007B" w:rsidRPr="0024007B">
        <w:rPr>
          <w:sz w:val="28"/>
          <w:szCs w:val="28"/>
        </w:rPr>
        <w:t xml:space="preserve"> </w:t>
      </w:r>
      <w:r w:rsidR="0024007B">
        <w:rPr>
          <w:sz w:val="28"/>
          <w:szCs w:val="28"/>
        </w:rPr>
        <w:t>области</w:t>
      </w:r>
      <w:r w:rsidR="0024007B" w:rsidRPr="0024007B">
        <w:rPr>
          <w:sz w:val="28"/>
          <w:szCs w:val="28"/>
        </w:rPr>
        <w:t xml:space="preserve"> "</w:t>
      </w:r>
      <w:r w:rsidR="0024007B">
        <w:rPr>
          <w:sz w:val="28"/>
          <w:szCs w:val="28"/>
        </w:rPr>
        <w:t>Спорткомплекс Юбилейный</w:t>
      </w:r>
      <w:r w:rsidR="0024007B" w:rsidRPr="0024007B">
        <w:rPr>
          <w:sz w:val="28"/>
          <w:szCs w:val="28"/>
        </w:rPr>
        <w:t>"</w:t>
      </w:r>
    </w:p>
    <w:p w:rsidR="00A66BC7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</w:rPr>
        <w:t xml:space="preserve">Место нахождения Учреждения: </w:t>
      </w:r>
      <w:r w:rsidR="00A66BC7" w:rsidRPr="00A66BC7">
        <w:rPr>
          <w:sz w:val="28"/>
          <w:szCs w:val="28"/>
        </w:rPr>
        <w:t>170006, Тверская область, город Тверь, Краснофлотская набережная, д. 3</w:t>
      </w:r>
      <w:r w:rsidR="00A66BC7">
        <w:rPr>
          <w:sz w:val="28"/>
          <w:szCs w:val="28"/>
        </w:rPr>
        <w:t>.</w:t>
      </w:r>
    </w:p>
    <w:p w:rsidR="00874CAA" w:rsidRDefault="00C41E81" w:rsidP="00FA569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Отношения между 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Учреждением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и Учредителем определяется, заключенным между ними в соответствии с законодательством РФ договором.</w:t>
      </w:r>
      <w:r w:rsidR="00874CAA">
        <w:rPr>
          <w:sz w:val="28"/>
          <w:szCs w:val="28"/>
        </w:rPr>
        <w:br/>
      </w:r>
      <w:r w:rsidR="00A40E97">
        <w:rPr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Учреждение осуществляет свою образовательную, правовую и хозяйственную деятельность в с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оответствии с Конституцией РФ,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федеральными 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законами, указами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и распоряжениями Президента РФ, постановлениями и ра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споряжениями Правительства РФ,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локальными нормативными актами Учредителя,</w:t>
      </w:r>
      <w:r w:rsidR="00A66BC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Типовым положением об образовательном учреждении дополнительного образования детей, Типовым положением о спортивной школе, настоящим Уставом.</w:t>
      </w:r>
      <w:r w:rsidR="00874CAA">
        <w:rPr>
          <w:sz w:val="28"/>
          <w:szCs w:val="28"/>
        </w:rPr>
        <w:br/>
      </w:r>
      <w:r w:rsidR="00C21CC3">
        <w:rPr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Учреждение имеет самостоятельный баланс, в безвозмездном пользовании обособленное имущество, может от своего имени приобретать и осуществлять имущественные </w:t>
      </w:r>
      <w:r w:rsidR="00A66BC7">
        <w:rPr>
          <w:sz w:val="28"/>
          <w:szCs w:val="28"/>
          <w:bdr w:val="none" w:sz="0" w:space="0" w:color="auto" w:frame="1"/>
          <w:shd w:val="clear" w:color="auto" w:fill="FFFFFF"/>
        </w:rPr>
        <w:t xml:space="preserve">и личные неимущественные права, нести обязанности,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быть истцом и ответчиком в судах общей юрисдикции и 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>арбитражных судах.</w:t>
      </w:r>
    </w:p>
    <w:p w:rsidR="00874CAA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Как юридическое лицо, Учреждение  имеет расчётный и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 другие счета в банке, круглую печать,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штамп, бланки со своим наименованием,</w:t>
      </w:r>
      <w:r w:rsidR="00874CAA">
        <w:rPr>
          <w:sz w:val="28"/>
          <w:szCs w:val="28"/>
          <w:bdr w:val="none" w:sz="0" w:space="0" w:color="auto" w:frame="1"/>
          <w:shd w:val="clear" w:color="auto" w:fill="FFFFFF"/>
        </w:rPr>
        <w:t xml:space="preserve"> вывеску и другие реквизиты со 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своим наименованием.</w:t>
      </w:r>
    </w:p>
    <w:p w:rsidR="00874CAA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Права юридического лица в части ведения уставной финансово-хозяйственной деятельности возникают у образовательного учреждения  с момента его регистрации.</w:t>
      </w:r>
    </w:p>
    <w:p w:rsidR="00C41E81" w:rsidRPr="00C41E81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В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C41E81" w:rsidRPr="00C41E81" w:rsidRDefault="00C41E81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41E81">
        <w:rPr>
          <w:sz w:val="28"/>
          <w:szCs w:val="28"/>
          <w:bdr w:val="none" w:sz="0" w:space="0" w:color="auto" w:frame="1"/>
        </w:rPr>
        <w:t>Учреждение создается на неограниченный срок.</w:t>
      </w:r>
    </w:p>
    <w:p w:rsidR="00C41E81" w:rsidRPr="00C21CC3" w:rsidRDefault="00C41E81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Учреждение имеет отделения (виды спорта): футбола,</w:t>
      </w:r>
      <w:r w:rsidR="00A66BC7">
        <w:rPr>
          <w:sz w:val="28"/>
          <w:szCs w:val="28"/>
          <w:bdr w:val="none" w:sz="0" w:space="0" w:color="auto" w:frame="1"/>
          <w:shd w:val="clear" w:color="auto" w:fill="FFFFFF"/>
        </w:rPr>
        <w:t xml:space="preserve"> фигурного катания, волейбола, баскетбол, борьбы, хоккея</w:t>
      </w:r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 xml:space="preserve">, лёгкой </w:t>
      </w:r>
      <w:proofErr w:type="gramStart"/>
      <w:r w:rsidRPr="00C41E81">
        <w:rPr>
          <w:sz w:val="28"/>
          <w:szCs w:val="28"/>
          <w:bdr w:val="none" w:sz="0" w:space="0" w:color="auto" w:frame="1"/>
          <w:shd w:val="clear" w:color="auto" w:fill="FFFFFF"/>
        </w:rPr>
        <w:t>атлетики.</w:t>
      </w:r>
      <w:r w:rsidR="004E1581" w:rsidRPr="004E1581">
        <w:rPr>
          <w:sz w:val="28"/>
          <w:szCs w:val="28"/>
          <w:bdr w:val="none" w:sz="0" w:space="0" w:color="auto" w:frame="1"/>
          <w:shd w:val="clear" w:color="auto" w:fill="FFFFFF"/>
        </w:rPr>
        <w:t>[</w:t>
      </w:r>
      <w:proofErr w:type="gramEnd"/>
      <w:r w:rsidR="004E1581" w:rsidRPr="004E1581">
        <w:rPr>
          <w:sz w:val="28"/>
          <w:szCs w:val="28"/>
          <w:bdr w:val="none" w:sz="0" w:space="0" w:color="auto" w:frame="1"/>
          <w:shd w:val="clear" w:color="auto" w:fill="FFFFFF"/>
        </w:rPr>
        <w:t>1]</w:t>
      </w:r>
      <w:r w:rsidR="000526E3">
        <w:rPr>
          <w:sz w:val="28"/>
          <w:szCs w:val="28"/>
          <w:bdr w:val="none" w:sz="0" w:space="0" w:color="auto" w:frame="1"/>
          <w:shd w:val="clear" w:color="auto" w:fill="FFFFFF"/>
        </w:rPr>
        <w:t xml:space="preserve"> (Рисунок 2)</w:t>
      </w:r>
    </w:p>
    <w:p w:rsidR="004D2E4A" w:rsidRPr="00C21CC3" w:rsidRDefault="004D2E4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D2E4A" w:rsidRPr="00C21CC3" w:rsidRDefault="004D2E4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874CAA" w:rsidRDefault="00874CA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  <w:sectPr w:rsidR="00874CAA" w:rsidSect="00FD29A9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66BC7" w:rsidRPr="005F11C8" w:rsidRDefault="00A66BC7" w:rsidP="00FA5691">
      <w:pPr>
        <w:spacing w:line="360" w:lineRule="auto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5F11C8">
        <w:rPr>
          <w:b/>
          <w:sz w:val="28"/>
          <w:szCs w:val="28"/>
          <w:bdr w:val="none" w:sz="0" w:space="0" w:color="auto" w:frame="1"/>
        </w:rPr>
        <w:t xml:space="preserve">2. </w:t>
      </w:r>
      <w:r w:rsidR="00FA5691">
        <w:rPr>
          <w:b/>
          <w:sz w:val="28"/>
          <w:szCs w:val="28"/>
          <w:bdr w:val="none" w:sz="0" w:space="0" w:color="auto" w:frame="1"/>
        </w:rPr>
        <w:t>Производственно-технологическая характеристика организации</w:t>
      </w:r>
    </w:p>
    <w:p w:rsidR="00A66BC7" w:rsidRDefault="00A66BC7" w:rsidP="00FA5691">
      <w:pPr>
        <w:spacing w:line="360" w:lineRule="auto"/>
        <w:ind w:firstLine="709"/>
        <w:jc w:val="both"/>
        <w:rPr>
          <w:rFonts w:ascii="Arial" w:hAnsi="Arial"/>
        </w:rPr>
      </w:pPr>
    </w:p>
    <w:p w:rsidR="00A66BC7" w:rsidRPr="00A66BC7" w:rsidRDefault="00A66BC7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A66BC7">
        <w:rPr>
          <w:sz w:val="28"/>
          <w:szCs w:val="28"/>
          <w:bdr w:val="none" w:sz="0" w:space="0" w:color="auto" w:frame="1"/>
        </w:rPr>
        <w:t>Учреждение осуществляет  свою деятельность в целях:</w:t>
      </w:r>
    </w:p>
    <w:p w:rsidR="007E2C78" w:rsidRDefault="00874CAA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</w:t>
      </w:r>
      <w:r w:rsidR="00A66BC7" w:rsidRPr="00A66BC7">
        <w:rPr>
          <w:sz w:val="28"/>
          <w:szCs w:val="28"/>
          <w:bdr w:val="none" w:sz="0" w:space="0" w:color="auto" w:frame="1"/>
        </w:rPr>
        <w:t>ривлечения учащихся к систематическим занятиям физкультурой</w:t>
      </w:r>
      <w:r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66BC7" w:rsidRPr="00A66BC7">
        <w:rPr>
          <w:sz w:val="28"/>
          <w:szCs w:val="28"/>
          <w:bdr w:val="none" w:sz="0" w:space="0" w:color="auto" w:frame="1"/>
        </w:rPr>
        <w:t>спортом;</w:t>
      </w:r>
    </w:p>
    <w:p w:rsidR="007E2C78" w:rsidRDefault="00874CA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</w:t>
      </w:r>
      <w:r w:rsidR="00A66BC7" w:rsidRPr="00A66BC7">
        <w:rPr>
          <w:sz w:val="28"/>
          <w:szCs w:val="28"/>
          <w:bdr w:val="none" w:sz="0" w:space="0" w:color="auto" w:frame="1"/>
        </w:rPr>
        <w:t>азвития индивидуальных способностей, интеллектуальных и личностных особенностей, укрепление их психического и физического здоровья, социального и профессионального определения детей и молодежи средствам</w:t>
      </w:r>
      <w:r w:rsidR="007E2C78">
        <w:rPr>
          <w:sz w:val="28"/>
          <w:szCs w:val="28"/>
          <w:bdr w:val="none" w:sz="0" w:space="0" w:color="auto" w:frame="1"/>
        </w:rPr>
        <w:t>и физической культуры и спорта;</w:t>
      </w:r>
    </w:p>
    <w:p w:rsidR="0068376F" w:rsidRDefault="00874CA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</w:t>
      </w:r>
      <w:r w:rsidR="00A66BC7" w:rsidRPr="00A66BC7">
        <w:rPr>
          <w:sz w:val="28"/>
          <w:szCs w:val="28"/>
          <w:bdr w:val="none" w:sz="0" w:space="0" w:color="auto" w:frame="1"/>
        </w:rPr>
        <w:t xml:space="preserve">беспечения занятости детей и подростков, организация их социально значимого досуга, профилактика правонарушений, наркомании и других асоциальных проявлений среди </w:t>
      </w:r>
      <w:proofErr w:type="spellStart"/>
      <w:proofErr w:type="gramStart"/>
      <w:r w:rsidR="00A66BC7" w:rsidRPr="00A66BC7">
        <w:rPr>
          <w:sz w:val="28"/>
          <w:szCs w:val="28"/>
          <w:bdr w:val="none" w:sz="0" w:space="0" w:color="auto" w:frame="1"/>
        </w:rPr>
        <w:t>несовершеннолетних.</w:t>
      </w:r>
      <w:r w:rsidR="009B0E44">
        <w:rPr>
          <w:sz w:val="28"/>
          <w:szCs w:val="28"/>
          <w:bdr w:val="none" w:sz="0" w:space="0" w:color="auto" w:frame="1"/>
        </w:rPr>
        <w:t>.</w:t>
      </w:r>
      <w:proofErr w:type="gramEnd"/>
      <w:r w:rsidR="009B0E44">
        <w:rPr>
          <w:sz w:val="28"/>
          <w:szCs w:val="28"/>
          <w:bdr w:val="none" w:sz="0" w:space="0" w:color="auto" w:frame="1"/>
        </w:rPr>
        <w:t>Основными</w:t>
      </w:r>
      <w:proofErr w:type="spellEnd"/>
      <w:r w:rsidR="009B0E44">
        <w:rPr>
          <w:sz w:val="28"/>
          <w:szCs w:val="28"/>
          <w:bdr w:val="none" w:sz="0" w:space="0" w:color="auto" w:frame="1"/>
        </w:rPr>
        <w:t xml:space="preserve"> </w:t>
      </w:r>
      <w:r w:rsidR="00A66BC7" w:rsidRPr="00A66BC7">
        <w:rPr>
          <w:sz w:val="28"/>
          <w:szCs w:val="28"/>
          <w:bdr w:val="none" w:sz="0" w:space="0" w:color="auto" w:frame="1"/>
        </w:rPr>
        <w:t xml:space="preserve">задачами </w:t>
      </w:r>
      <w:r w:rsidR="009B0E44">
        <w:rPr>
          <w:sz w:val="28"/>
          <w:szCs w:val="28"/>
          <w:bdr w:val="none" w:sz="0" w:space="0" w:color="auto" w:frame="1"/>
        </w:rPr>
        <w:t xml:space="preserve">Учреждения </w:t>
      </w:r>
      <w:r w:rsidR="00A66BC7" w:rsidRPr="00A66BC7">
        <w:rPr>
          <w:sz w:val="28"/>
          <w:szCs w:val="28"/>
          <w:bdr w:val="none" w:sz="0" w:space="0" w:color="auto" w:frame="1"/>
        </w:rPr>
        <w:t>являются:</w:t>
      </w:r>
      <w:r w:rsidR="0068376F">
        <w:rPr>
          <w:sz w:val="28"/>
          <w:szCs w:val="28"/>
          <w:bdr w:val="none" w:sz="0" w:space="0" w:color="auto" w:frame="1"/>
        </w:rPr>
        <w:t xml:space="preserve"> </w:t>
      </w:r>
    </w:p>
    <w:p w:rsidR="0068376F" w:rsidRDefault="0068376F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A66BC7" w:rsidRPr="00A66BC7">
        <w:rPr>
          <w:sz w:val="28"/>
          <w:szCs w:val="28"/>
          <w:bdr w:val="none" w:sz="0" w:space="0" w:color="auto" w:frame="1"/>
        </w:rPr>
        <w:t>удовлетворение потребности детей в занятиях физической культурой и спортом;</w:t>
      </w:r>
      <w:r>
        <w:rPr>
          <w:rFonts w:ascii="Arial" w:hAnsi="Arial"/>
          <w:sz w:val="28"/>
          <w:szCs w:val="28"/>
        </w:rPr>
        <w:br/>
      </w:r>
      <w:r w:rsidR="00A66BC7" w:rsidRPr="00A66BC7">
        <w:rPr>
          <w:sz w:val="28"/>
          <w:szCs w:val="28"/>
          <w:bdr w:val="none" w:sz="0" w:space="0" w:color="auto" w:frame="1"/>
        </w:rPr>
        <w:t>- обеспечение необходимых условий для личностного развития, укрепления здоровья, профессионального самоопределения;</w:t>
      </w:r>
    </w:p>
    <w:p w:rsidR="0068376F" w:rsidRDefault="0068376F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="00A66BC7" w:rsidRPr="00A66BC7">
        <w:rPr>
          <w:sz w:val="28"/>
          <w:szCs w:val="28"/>
          <w:bdr w:val="none" w:sz="0" w:space="0" w:color="auto" w:frame="1"/>
        </w:rPr>
        <w:t> адаптация их к жизни в обществе;</w:t>
      </w:r>
    </w:p>
    <w:p w:rsidR="0068376F" w:rsidRDefault="00A66BC7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A66BC7">
        <w:rPr>
          <w:sz w:val="28"/>
          <w:szCs w:val="28"/>
          <w:bdr w:val="none" w:sz="0" w:space="0" w:color="auto" w:frame="1"/>
        </w:rPr>
        <w:t>-</w:t>
      </w:r>
      <w:r w:rsidR="0068376F">
        <w:rPr>
          <w:sz w:val="28"/>
          <w:szCs w:val="28"/>
          <w:bdr w:val="none" w:sz="0" w:space="0" w:color="auto" w:frame="1"/>
        </w:rPr>
        <w:t> </w:t>
      </w:r>
      <w:r w:rsidR="009B0E44">
        <w:rPr>
          <w:sz w:val="28"/>
          <w:szCs w:val="28"/>
          <w:bdr w:val="none" w:sz="0" w:space="0" w:color="auto" w:frame="1"/>
        </w:rPr>
        <w:t xml:space="preserve">формирование </w:t>
      </w:r>
      <w:r w:rsidRPr="00A66BC7">
        <w:rPr>
          <w:sz w:val="28"/>
          <w:szCs w:val="28"/>
          <w:bdr w:val="none" w:sz="0" w:space="0" w:color="auto" w:frame="1"/>
        </w:rPr>
        <w:t>общей культуры;</w:t>
      </w:r>
    </w:p>
    <w:p w:rsidR="007E2C78" w:rsidRDefault="0068376F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</w:t>
      </w:r>
      <w:r w:rsidR="009B0E44">
        <w:rPr>
          <w:sz w:val="28"/>
          <w:szCs w:val="28"/>
          <w:bdr w:val="none" w:sz="0" w:space="0" w:color="auto" w:frame="1"/>
        </w:rPr>
        <w:t xml:space="preserve"> организация </w:t>
      </w:r>
      <w:r w:rsidR="00A66BC7" w:rsidRPr="00A66BC7">
        <w:rPr>
          <w:sz w:val="28"/>
          <w:szCs w:val="28"/>
          <w:bdr w:val="none" w:sz="0" w:space="0" w:color="auto" w:frame="1"/>
        </w:rPr>
        <w:t>содержательного досуга.</w:t>
      </w:r>
    </w:p>
    <w:p w:rsidR="0068376F" w:rsidRPr="007E2C78" w:rsidRDefault="00A66BC7" w:rsidP="00FA5691">
      <w:pPr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A66BC7">
        <w:rPr>
          <w:sz w:val="28"/>
          <w:szCs w:val="28"/>
          <w:bdr w:val="none" w:sz="0" w:space="0" w:color="auto" w:frame="1"/>
        </w:rPr>
        <w:t>Предметом деятельности Учреждения являются организация учебно-тренировочного процесса с обучающимися в спортивно-оздоровительных группах, группах начальной подготовки, учебно-тренировочных группах, группах спортивного совершенст</w:t>
      </w:r>
      <w:r w:rsidR="0068376F">
        <w:rPr>
          <w:sz w:val="28"/>
          <w:szCs w:val="28"/>
          <w:bdr w:val="none" w:sz="0" w:space="0" w:color="auto" w:frame="1"/>
        </w:rPr>
        <w:t>вования.</w:t>
      </w:r>
    </w:p>
    <w:p w:rsidR="007E2C78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Учреждение является центром развития дополнительного образования детей физкультурно-спортивной нап</w:t>
      </w:r>
      <w:r w:rsidR="0068376F">
        <w:rPr>
          <w:sz w:val="28"/>
          <w:szCs w:val="28"/>
          <w:bdr w:val="none" w:sz="0" w:space="0" w:color="auto" w:frame="1"/>
        </w:rPr>
        <w:t>равленности на городском уровне.</w:t>
      </w:r>
    </w:p>
    <w:p w:rsidR="007E2C78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Предметом деятельности Учреждения является также:</w:t>
      </w:r>
    </w:p>
    <w:p w:rsidR="007E2C78" w:rsidRDefault="007E2C78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="00A66BC7" w:rsidRPr="00A66BC7">
        <w:rPr>
          <w:sz w:val="28"/>
          <w:szCs w:val="28"/>
          <w:bdr w:val="none" w:sz="0" w:space="0" w:color="auto" w:frame="1"/>
        </w:rPr>
        <w:t>существление</w:t>
      </w:r>
      <w:proofErr w:type="spellEnd"/>
      <w:r w:rsidR="00A66BC7" w:rsidRPr="00A66BC7">
        <w:rPr>
          <w:sz w:val="28"/>
          <w:szCs w:val="28"/>
          <w:bdr w:val="none" w:sz="0" w:space="0" w:color="auto" w:frame="1"/>
        </w:rPr>
        <w:t xml:space="preserve"> взаимодействия муниципальных образовательных учреждений в системе дополнительного образования детей физкульт</w:t>
      </w:r>
      <w:r w:rsidR="0068376F">
        <w:rPr>
          <w:sz w:val="28"/>
          <w:szCs w:val="28"/>
          <w:bdr w:val="none" w:sz="0" w:space="0" w:color="auto" w:frame="1"/>
        </w:rPr>
        <w:t>урно-спортивной направленности;</w:t>
      </w:r>
    </w:p>
    <w:p w:rsidR="007E2C78" w:rsidRDefault="0068376F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A66BC7" w:rsidRPr="00A66BC7">
        <w:rPr>
          <w:sz w:val="28"/>
          <w:szCs w:val="28"/>
          <w:bdr w:val="none" w:sz="0" w:space="0" w:color="auto" w:frame="1"/>
        </w:rPr>
        <w:t>обеспечение участия детей в спортивных мероприятиях областного, федерального уровня; организация и проведение городских, областных спортивно-массовых мероприятий;</w:t>
      </w:r>
    </w:p>
    <w:p w:rsidR="007E2C78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- осуществление программно-методического обеспечения муниципальных образовательных учреждений и учреждений дополнительного образования детей;</w:t>
      </w:r>
    </w:p>
    <w:p w:rsidR="007E2C78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- работа с одаренными детьми города, занимающимися физической культурой и спортом; организация спортивно-оздоровительного лагеря с дневным пребыванием детей, проведение областных учебно-тренировочных сборов и т.д.</w:t>
      </w:r>
    </w:p>
    <w:p w:rsidR="007E2C78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- организация и проведение мероприятий в целях подготовки и повышения квалификации работников учреждений дополнительного образования детей физкультурно-спортивной направленности.</w:t>
      </w:r>
    </w:p>
    <w:p w:rsidR="00AD0DAE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66BC7">
        <w:rPr>
          <w:sz w:val="28"/>
          <w:szCs w:val="28"/>
          <w:bdr w:val="none" w:sz="0" w:space="0" w:color="auto" w:frame="1"/>
        </w:rPr>
        <w:t>Отдельные виды деятельности, перечень которых определяется законом, Учреждение может осуществлят</w:t>
      </w:r>
      <w:r w:rsidR="00227425">
        <w:rPr>
          <w:sz w:val="28"/>
          <w:szCs w:val="28"/>
          <w:bdr w:val="none" w:sz="0" w:space="0" w:color="auto" w:frame="1"/>
        </w:rPr>
        <w:t xml:space="preserve">ь только на основании лицензии. </w:t>
      </w:r>
      <w:r w:rsidRPr="00A66BC7">
        <w:rPr>
          <w:sz w:val="28"/>
          <w:szCs w:val="28"/>
          <w:bdr w:val="none" w:sz="0" w:space="0" w:color="auto" w:frame="1"/>
        </w:rPr>
        <w:t>Право осуществлять деятельность, на занятие которой необходимо получение лицензии, возникает у Учреждения с момента получения такой лицензии. Деятельность и связанные с этим все юридические действия, осуществляемые Учреждением за пределами его полно</w:t>
      </w:r>
      <w:r w:rsidR="0068376F">
        <w:rPr>
          <w:sz w:val="28"/>
          <w:szCs w:val="28"/>
          <w:bdr w:val="none" w:sz="0" w:space="0" w:color="auto" w:frame="1"/>
        </w:rPr>
        <w:t>мочий, предусмотренными п.2.4. </w:t>
      </w:r>
      <w:r w:rsidRPr="00A66BC7">
        <w:rPr>
          <w:sz w:val="28"/>
          <w:szCs w:val="28"/>
          <w:bdr w:val="none" w:sz="0" w:space="0" w:color="auto" w:frame="1"/>
        </w:rPr>
        <w:t>настоящего Устава, признаются незаконными, за исключением случаев, когда подобная деятельность прямо предусмотрена  действующим законодательством РФ.</w:t>
      </w:r>
      <w:r w:rsidR="004E1581" w:rsidRPr="004E1581">
        <w:rPr>
          <w:sz w:val="28"/>
          <w:szCs w:val="28"/>
          <w:bdr w:val="none" w:sz="0" w:space="0" w:color="auto" w:frame="1"/>
        </w:rPr>
        <w:t>[2]</w:t>
      </w:r>
      <w:r w:rsidR="00AD0DAE">
        <w:rPr>
          <w:sz w:val="28"/>
          <w:szCs w:val="28"/>
          <w:bdr w:val="none" w:sz="0" w:space="0" w:color="auto" w:frame="1"/>
        </w:rPr>
        <w:br w:type="page"/>
      </w:r>
    </w:p>
    <w:p w:rsidR="0068376F" w:rsidRDefault="00767BBA" w:rsidP="00FA569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3. </w:t>
      </w:r>
      <w:r w:rsidR="00AD0DAE" w:rsidRPr="00593465">
        <w:rPr>
          <w:b/>
          <w:color w:val="000000"/>
          <w:spacing w:val="-1"/>
          <w:sz w:val="28"/>
          <w:szCs w:val="28"/>
        </w:rPr>
        <w:t>Характеристика основ</w:t>
      </w:r>
      <w:r w:rsidR="00AD0DAE">
        <w:rPr>
          <w:b/>
          <w:color w:val="000000"/>
          <w:spacing w:val="-1"/>
          <w:sz w:val="28"/>
          <w:szCs w:val="28"/>
        </w:rPr>
        <w:t>ного рабочего места магистранта</w:t>
      </w:r>
    </w:p>
    <w:p w:rsidR="00AD0DAE" w:rsidRDefault="00AD0DAE" w:rsidP="00FA5691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</w:p>
    <w:p w:rsidR="00AD0DAE" w:rsidRPr="00767BBA" w:rsidRDefault="00AD0DA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pacing w:val="-1"/>
          <w:sz w:val="28"/>
          <w:szCs w:val="28"/>
        </w:rPr>
        <w:t xml:space="preserve">Для прохождения производственной практики </w:t>
      </w:r>
      <w:r w:rsidRPr="00767BBA">
        <w:rPr>
          <w:sz w:val="28"/>
          <w:szCs w:val="28"/>
        </w:rPr>
        <w:t xml:space="preserve">было назначено место помощника заместителя </w:t>
      </w:r>
      <w:proofErr w:type="gramStart"/>
      <w:r w:rsidRPr="00767BBA">
        <w:rPr>
          <w:sz w:val="28"/>
          <w:szCs w:val="28"/>
        </w:rPr>
        <w:t>директора .</w:t>
      </w:r>
      <w:proofErr w:type="gramEnd"/>
    </w:p>
    <w:p w:rsidR="00AD0DAE" w:rsidRPr="00767BBA" w:rsidRDefault="00AD0DA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z w:val="28"/>
          <w:szCs w:val="28"/>
        </w:rPr>
        <w:t xml:space="preserve">За время прохождения практики была предоставлена возможность изучить работу </w:t>
      </w:r>
      <w:proofErr w:type="gramStart"/>
      <w:r w:rsidRPr="00767BBA">
        <w:rPr>
          <w:sz w:val="28"/>
          <w:szCs w:val="28"/>
        </w:rPr>
        <w:t>администрации</w:t>
      </w:r>
      <w:r w:rsidR="00767BBA">
        <w:rPr>
          <w:sz w:val="28"/>
          <w:szCs w:val="28"/>
        </w:rPr>
        <w:t xml:space="preserve"> </w:t>
      </w:r>
      <w:r w:rsidRPr="00767BBA">
        <w:rPr>
          <w:sz w:val="28"/>
          <w:szCs w:val="28"/>
        </w:rPr>
        <w:t>.</w:t>
      </w:r>
      <w:proofErr w:type="gramEnd"/>
      <w:r w:rsidR="00767BBA">
        <w:rPr>
          <w:sz w:val="28"/>
          <w:szCs w:val="28"/>
        </w:rPr>
        <w:t xml:space="preserve"> </w:t>
      </w:r>
      <w:r w:rsidRPr="00767BBA">
        <w:rPr>
          <w:sz w:val="28"/>
          <w:szCs w:val="28"/>
        </w:rPr>
        <w:t>Непосредственным начальником был заместитель директора.</w:t>
      </w:r>
    </w:p>
    <w:p w:rsidR="00767BBA" w:rsidRDefault="00AD0DA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z w:val="28"/>
          <w:szCs w:val="28"/>
        </w:rPr>
        <w:t>На время практики  было предоставлено рабочее место, включающее в себя компьютер, факс и телефон, а также временные права доступа к отчетности и в сеть предприятия.</w:t>
      </w:r>
    </w:p>
    <w:p w:rsidR="00767BBA" w:rsidRPr="00767BBA" w:rsidRDefault="00767BBA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color w:val="000000"/>
          <w:spacing w:val="-1"/>
          <w:sz w:val="28"/>
          <w:szCs w:val="28"/>
        </w:rPr>
        <w:t xml:space="preserve">Заместитель директора </w:t>
      </w:r>
      <w:r w:rsidRPr="00767BBA">
        <w:rPr>
          <w:sz w:val="28"/>
          <w:szCs w:val="28"/>
        </w:rPr>
        <w:t>отвечает за административно-хозяйственную деятельность, а также контролирует работу всех отделов Государственного бюджетного учреждения Тверской области «Спорткомплекс «Юбилейный».</w:t>
      </w:r>
    </w:p>
    <w:p w:rsidR="00767BBA" w:rsidRPr="00767BBA" w:rsidRDefault="00767BBA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z w:val="28"/>
          <w:szCs w:val="28"/>
        </w:rPr>
        <w:t xml:space="preserve">Подчиняется директору спорткомплекса. </w:t>
      </w:r>
    </w:p>
    <w:p w:rsidR="00767BBA" w:rsidRPr="00767BBA" w:rsidRDefault="00767BBA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z w:val="28"/>
          <w:szCs w:val="28"/>
        </w:rPr>
        <w:t>На должность заместителя директора спорткомплекса могут быть назначены лица с высшим образованием и стажем работы на руководящих должностях не менее 5 лет.</w:t>
      </w:r>
    </w:p>
    <w:p w:rsidR="00767BBA" w:rsidRDefault="00767BBA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767BBA">
        <w:rPr>
          <w:sz w:val="28"/>
          <w:szCs w:val="28"/>
        </w:rPr>
        <w:t>Назначение на должность заместителя директора, перевод и освобождение производится директором спорткомплекса в порядке действующего законодательства РФ.</w:t>
      </w:r>
    </w:p>
    <w:p w:rsidR="00767BBA" w:rsidRPr="00B8000C" w:rsidRDefault="00767BBA" w:rsidP="00FA56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должностные обязанности входит</w:t>
      </w:r>
      <w:r w:rsidRPr="00B80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8000C">
        <w:rPr>
          <w:rFonts w:ascii="Times New Roman" w:hAnsi="Times New Roman" w:cs="Times New Roman"/>
          <w:sz w:val="28"/>
          <w:szCs w:val="28"/>
        </w:rPr>
        <w:t xml:space="preserve"> повседневной деятельности (наряду с приказами, указаниями и распоряжениями директора спорткомплекса) руководствуется постановлениями, распоряжениями, приказами и иными руководящими и нормативными документами вышестоящих и других организаций, регламентирующих деятельность спорткомплекса. </w:t>
      </w:r>
    </w:p>
    <w:p w:rsidR="00767BBA" w:rsidRPr="00B8000C" w:rsidRDefault="00767BBA" w:rsidP="00FA56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Должен знать: законодательные и нормативные правовые акты, регламентирующие производственно-хозяйственную и финансово-экономическую деятельность учреждения, 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 и соответствующей отрасли; организационно-распорядительные документы и нормативные материалы других органов, касающиеся деятельности учреждения; профиль, специализацию и особенности структуры учреждения; перспективы технического, экономического и социального развития учреждения; производственные мощности учреждения; порядок составления и согласования планов производственно-хозяйственной деятельности учреждения; рыночные методы хозяйствования и управления учреждением; порядок заключения и исполнения хозяйственных и финансовых договоров; научно-технические достижения в соответствующей отрасли производства и опыт передовых предприятий; экономику и организацию производства, труда и управления; основы экологического законодательства; основы трудового законодательства; правила и нормы охраны труда.</w:t>
      </w:r>
    </w:p>
    <w:p w:rsidR="00767BBA" w:rsidRPr="00B8000C" w:rsidRDefault="00767BBA" w:rsidP="00FA56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Осуществляет руководство формированием, реализацией и развитием политики организации в области связей с общественностью. Определяет основные направления деятельности организации в области связей с общественностью. Утверждает концепцию внешней и внутренней политики организации в области связей с общественностью. Участвует в подготовке комплексных программ, составлении перспективных и текущих планов деятельности организации.</w:t>
      </w:r>
    </w:p>
    <w:p w:rsidR="00767BBA" w:rsidRPr="00B8000C" w:rsidRDefault="00767BBA" w:rsidP="00FA56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 xml:space="preserve">Выполняет представительские функции при взаимодействии со средствами массовой информации, общественными и коммерческими организациями, а также физическими лицами; комментирует и разъясняет действия и аспекты деятельности организации. Принимает решение о проведении комплексных исследований общественного мнения с целью корректировки существующих планов, программ и концепции внешней и внутренней политики организации в области связей с общественностью; вносит предложения по повышению эффективности деятельности организации на основе результатов изучения общественного мнения. </w:t>
      </w:r>
    </w:p>
    <w:p w:rsidR="00767BBA" w:rsidRPr="00B8000C" w:rsidRDefault="00767BBA" w:rsidP="00FA56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 xml:space="preserve">Осуществляет контроль эффективности деятельности организации в области связей с общественностью; обеспечивает своевременное устранение недостатков в деятельности организации, оказывающих негативное влияние на репутацию организации. Обеспечивает оперативное информирование вышестоящего руководства, а также руководителей структурных подразделений организации по всем вопросам, связанным с деятельностью организации в сфере связей с общественностью, информационно-рекламной политикой, информационному сопровождению новых направлений деятельности. 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Участвует в:</w:t>
      </w:r>
    </w:p>
    <w:p w:rsidR="00767BBA" w:rsidRPr="00B8000C" w:rsidRDefault="00767BBA" w:rsidP="00FA5691">
      <w:pPr>
        <w:pStyle w:val="ConsPlusNonformat"/>
        <w:widowControl/>
        <w:numPr>
          <w:ilvl w:val="0"/>
          <w:numId w:val="2"/>
        </w:numPr>
        <w:tabs>
          <w:tab w:val="clear" w:pos="78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разработке планов, определяющих текущую политику и перспективы развития;</w:t>
      </w:r>
    </w:p>
    <w:p w:rsidR="00767BBA" w:rsidRPr="00B8000C" w:rsidRDefault="00767BBA" w:rsidP="00FA5691">
      <w:pPr>
        <w:pStyle w:val="ConsPlusNonformat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 xml:space="preserve">подготовке комплексных программ и определении путей их реализации по всем направлениям совершенствования, реконструкции и технической </w:t>
      </w:r>
      <w:proofErr w:type="spellStart"/>
      <w:r w:rsidRPr="00B8000C">
        <w:rPr>
          <w:rFonts w:ascii="Times New Roman" w:hAnsi="Times New Roman" w:cs="Times New Roman"/>
          <w:sz w:val="28"/>
          <w:szCs w:val="28"/>
        </w:rPr>
        <w:t>переоснащенности</w:t>
      </w:r>
      <w:proofErr w:type="spellEnd"/>
      <w:r w:rsidRPr="00B8000C">
        <w:rPr>
          <w:rFonts w:ascii="Times New Roman" w:hAnsi="Times New Roman" w:cs="Times New Roman"/>
          <w:sz w:val="28"/>
          <w:szCs w:val="28"/>
        </w:rPr>
        <w:t xml:space="preserve"> спорткомплекса.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Осуществляет руководство хозяйственно-финансовой деятельностью спорткомплекса в области материально-технического снабжения, обеспечивая эффективное использование материальных и финансовых ресурсов учреждения.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Руководит, в части касающейся, деятельностью отделов спорткомплекса, контролирует и анализирует результаты их работы, состояние трудовой и производственной дисциплины.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Разрабатывает предложения по совершенствованию организации производства, труда и его оплаты, управления, а также организационно-штатной структуры спорткомплекса.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Контролирует материально-техническое снабжение и выполнение ремонтно-строительных работ, работ по капитальному строительству и реконструкции спорткомплекса, рациональное использование капитальных вложений.</w:t>
      </w:r>
    </w:p>
    <w:p w:rsidR="00767BBA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Принимает участие в подготовке и заключении договоров.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право</w:t>
      </w:r>
      <w:r w:rsidR="00FA5691">
        <w:rPr>
          <w:rFonts w:ascii="Times New Roman" w:hAnsi="Times New Roman" w:cs="Times New Roman"/>
          <w:sz w:val="28"/>
          <w:szCs w:val="28"/>
        </w:rPr>
        <w:t>: Отдавать</w:t>
      </w:r>
      <w:r w:rsidRPr="00B8000C">
        <w:rPr>
          <w:rFonts w:ascii="Times New Roman" w:hAnsi="Times New Roman" w:cs="Times New Roman"/>
          <w:sz w:val="28"/>
          <w:szCs w:val="28"/>
        </w:rPr>
        <w:t xml:space="preserve"> распоряжения и указания подчиненным работникам и требовать их выполнения.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Прекращать эксплуатацию спортивных арен, зданий, сооружений, инженерных коммуникаций, оборудования, автотранспорта и другой техники при нарушении требований по правилам эксплуатации, охране труда, технике безопасности, производственной санитарии и пожарной безопасности.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Не допускать к выполнению служебных обязанностей лиц с квалификацией, практическими знаниями и навыками работы ниже установленных требований для данной категории работников.</w:t>
      </w:r>
    </w:p>
    <w:p w:rsidR="00767BBA" w:rsidRPr="00B8000C" w:rsidRDefault="00767BBA" w:rsidP="00FA569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Отстранять от исполнения служебных обязанностей лиц: допускающих на рабочих местах нарушения установленных для спорткомплекса правил эксплуатации, техники безопасности, производственной санитарии, пожарной безопасности или находящихся под воздействием алкоголя, наркотических средств и иных, нарушающих психику, препаратов.</w:t>
      </w:r>
    </w:p>
    <w:p w:rsidR="00767BBA" w:rsidRPr="00B8000C" w:rsidRDefault="00767BBA" w:rsidP="00FA5691">
      <w:pPr>
        <w:pStyle w:val="ConsPlusNonformat"/>
        <w:widowControl/>
        <w:tabs>
          <w:tab w:val="left" w:pos="426"/>
          <w:tab w:val="left" w:pos="567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00C">
        <w:rPr>
          <w:rFonts w:ascii="Times New Roman" w:hAnsi="Times New Roman" w:cs="Times New Roman"/>
          <w:sz w:val="28"/>
          <w:szCs w:val="28"/>
        </w:rPr>
        <w:t>Ходатайствовать перед директором спорткомплекса о поощрениях или взысканиях, применяемых к работникам спорткомплекса.</w:t>
      </w:r>
    </w:p>
    <w:p w:rsidR="00767BBA" w:rsidRDefault="00767BBA" w:rsidP="00FA5691">
      <w:pPr>
        <w:spacing w:line="360" w:lineRule="auto"/>
        <w:ind w:firstLine="709"/>
        <w:jc w:val="both"/>
      </w:pPr>
    </w:p>
    <w:p w:rsidR="00767BBA" w:rsidRPr="00767BBA" w:rsidRDefault="00767BBA" w:rsidP="00FA5691">
      <w:pPr>
        <w:spacing w:line="360" w:lineRule="auto"/>
        <w:ind w:firstLine="709"/>
        <w:jc w:val="both"/>
        <w:rPr>
          <w:sz w:val="28"/>
          <w:szCs w:val="28"/>
        </w:rPr>
      </w:pPr>
    </w:p>
    <w:p w:rsidR="00767BBA" w:rsidRDefault="00767BBA" w:rsidP="00AD0DAE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</w:rPr>
      </w:pPr>
    </w:p>
    <w:p w:rsidR="00AD0DAE" w:rsidRPr="00AD0DAE" w:rsidRDefault="00AD0DAE" w:rsidP="00AD0DAE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</w:rPr>
        <w:sectPr w:rsidR="00AD0DAE" w:rsidRPr="00AD0D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pacing w:val="-1"/>
          <w:sz w:val="28"/>
          <w:szCs w:val="28"/>
        </w:rPr>
        <w:br/>
      </w:r>
    </w:p>
    <w:p w:rsidR="00A66BC7" w:rsidRPr="00FA5691" w:rsidRDefault="00767BBA" w:rsidP="00FA5691">
      <w:pPr>
        <w:spacing w:line="360" w:lineRule="auto"/>
        <w:ind w:firstLine="709"/>
        <w:jc w:val="both"/>
        <w:rPr>
          <w:b/>
          <w:color w:val="565656"/>
          <w:sz w:val="28"/>
          <w:szCs w:val="28"/>
        </w:rPr>
      </w:pPr>
      <w:r w:rsidRPr="00FA5691">
        <w:rPr>
          <w:b/>
          <w:sz w:val="28"/>
          <w:szCs w:val="28"/>
          <w:bdr w:val="none" w:sz="0" w:space="0" w:color="auto" w:frame="1"/>
        </w:rPr>
        <w:t>4</w:t>
      </w:r>
      <w:r w:rsidR="00A66BC7" w:rsidRPr="00FA5691">
        <w:rPr>
          <w:b/>
          <w:sz w:val="28"/>
          <w:szCs w:val="28"/>
          <w:bdr w:val="none" w:sz="0" w:space="0" w:color="auto" w:frame="1"/>
        </w:rPr>
        <w:t xml:space="preserve">. </w:t>
      </w:r>
      <w:r w:rsidR="00FA5691" w:rsidRPr="00FA5691">
        <w:rPr>
          <w:b/>
          <w:sz w:val="28"/>
          <w:szCs w:val="28"/>
          <w:bdr w:val="none" w:sz="0" w:space="0" w:color="auto" w:frame="1"/>
        </w:rPr>
        <w:t>Технологии организации основных рабочих мест</w:t>
      </w:r>
    </w:p>
    <w:p w:rsidR="007E2C78" w:rsidRPr="00FA5691" w:rsidRDefault="007E2C78" w:rsidP="00FA5691">
      <w:pPr>
        <w:spacing w:line="360" w:lineRule="auto"/>
        <w:ind w:firstLine="709"/>
        <w:jc w:val="both"/>
        <w:rPr>
          <w:sz w:val="28"/>
          <w:szCs w:val="28"/>
        </w:rPr>
      </w:pP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Учреждение самостоятельно осуществляет определенную настоящим Уставом деятельность в соответствии с действующим законодательством. 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Содержание образовательного процесса в Учреждении определяется образовательными программами дополнительного образования  спортивной направленности.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Образова</w:t>
      </w:r>
      <w:r w:rsidR="0068376F" w:rsidRPr="00FA5691">
        <w:rPr>
          <w:sz w:val="28"/>
          <w:szCs w:val="28"/>
          <w:bdr w:val="none" w:sz="0" w:space="0" w:color="auto" w:frame="1"/>
          <w:shd w:val="clear" w:color="auto" w:fill="FFFFFF"/>
        </w:rPr>
        <w:t>тельные программы в Учреждении</w:t>
      </w: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 реализуются с учетом возрастных и индивидуальных особенностей воспитанников.</w:t>
      </w:r>
    </w:p>
    <w:p w:rsidR="007E2C78" w:rsidRPr="00FA5691" w:rsidRDefault="0068376F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Учреждение устанавливает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 последовательность, продолжительность деятельности восп</w:t>
      </w: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итанников, сбалансированность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 ее видов, исходя из условий Учреждения, содержания о</w:t>
      </w: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бразовательных про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грамм. Деятельность регламентируется расписанием занятий. 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 xml:space="preserve">Учреждение  устанавливает максимальный объем образовательной нагрузки воспитанников во время учебных  занятий, соответствующий требованиям государственного стандарта, нормам </w:t>
      </w:r>
      <w:proofErr w:type="spellStart"/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СанПин</w:t>
      </w:r>
      <w:proofErr w:type="spellEnd"/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Учреждение строит свои отношения с другими учреждениями, предприятиями, организациями и гражданами во всех сферах деятельности на основании договоров, обеспечивает качество образовательных и иных услуг и выполняемых работ.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bCs/>
          <w:sz w:val="28"/>
          <w:szCs w:val="28"/>
          <w:bdr w:val="none" w:sz="0" w:space="0" w:color="auto" w:frame="1"/>
        </w:rPr>
        <w:t>Учреждение имеет право в установленном порядке: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заключать договоры с учреждениями, организациями, предприятиями и физическими лицами на предоставление образовательных услуг в соответствии с видами деятельности Учреждения, указанными в п.2.4. по согласованию с Учредителем;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привлекать для осуществления своей деятельности на экономически выгодной договорной основе другие учреждения, организации, предприятия и физических лиц;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планировать свою деятельность и определять перспективы развития Учреждения с учетом заказа Учредителя, запросов учреждений дополнительного образования на местах, а также детей, потребностей семьи, образовательных учреждений, детских общественных объединений, особенности социально-экономического развития региона, национально-культурных традиций;</w:t>
      </w:r>
    </w:p>
    <w:p w:rsidR="007E2C78" w:rsidRPr="00FA5691" w:rsidRDefault="0068376F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 xml:space="preserve">- </w:t>
      </w:r>
      <w:r w:rsidR="00A66BC7" w:rsidRPr="00FA5691">
        <w:rPr>
          <w:sz w:val="28"/>
          <w:szCs w:val="28"/>
          <w:bdr w:val="none" w:sz="0" w:space="0" w:color="auto" w:frame="1"/>
        </w:rPr>
        <w:t>иметь, учрежденные учредителе</w:t>
      </w:r>
      <w:r w:rsidRPr="00FA5691">
        <w:rPr>
          <w:sz w:val="28"/>
          <w:szCs w:val="28"/>
          <w:bdr w:val="none" w:sz="0" w:space="0" w:color="auto" w:frame="1"/>
        </w:rPr>
        <w:t>м, филиалы и представительства,</w:t>
      </w:r>
      <w:r w:rsidR="00A66BC7" w:rsidRPr="00FA5691">
        <w:rPr>
          <w:sz w:val="28"/>
          <w:szCs w:val="28"/>
          <w:bdr w:val="none" w:sz="0" w:space="0" w:color="auto" w:frame="1"/>
        </w:rPr>
        <w:t> обособленные подразделения с правом открытия текущего и иных счетов без права юридического лица, которые действуют на основании положений, утвержденных Учреждением. Филиалы наделяются Учредителем имуществом, учитываемом на отдельном балансе, входящим в сводный баланс Учреждения. Руководитель филиала назначается в Учреждении и действует на основе его доверенности.</w:t>
      </w:r>
      <w:r w:rsidR="00D5078E" w:rsidRPr="00FA5691">
        <w:rPr>
          <w:sz w:val="28"/>
          <w:szCs w:val="28"/>
          <w:bdr w:val="none" w:sz="0" w:space="0" w:color="auto" w:frame="1"/>
        </w:rPr>
        <w:t>[7]</w:t>
      </w:r>
      <w:r w:rsidR="007E2C78" w:rsidRPr="00FA5691">
        <w:rPr>
          <w:sz w:val="28"/>
          <w:szCs w:val="28"/>
          <w:bdr w:val="none" w:sz="0" w:space="0" w:color="auto" w:frame="1"/>
        </w:rPr>
        <w:br/>
      </w:r>
      <w:r w:rsidR="00A66BC7" w:rsidRPr="00FA5691">
        <w:rPr>
          <w:sz w:val="28"/>
          <w:szCs w:val="28"/>
          <w:bdr w:val="none" w:sz="0" w:space="0" w:color="auto" w:frame="1"/>
        </w:rPr>
        <w:t>Учреждение обязано: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 представлять Учредителю необходимую сметно-финансовую документацию в полном объеме утвержденных форм и по всем видам деятельности;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согласовывать с Учредителем структуру Учреждения;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нести ответственность в соответствии с законодательством за нарушение договорных, кредитных, расчетных обязательств, правил хозяйствования;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обеспечивать безопасное условие жизнедеятельности участников образовательного процесса, работников Учреждения, возмещать ущерб, причиненный нарушением правил по обеспечению безопасности жизнедеятельности работников Учреждения, участников образовательного процесса, потребителей работ и услуг, населения;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хранить и использовать в установленном порядке документы по личному составу;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проводить мероприятия по развитию социальной инфраструктуры Учреждения, улучшению условий труда;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 обеспечить сохранность, эффективность и целевое использование имущества;</w:t>
      </w:r>
    </w:p>
    <w:p w:rsidR="007E2C78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 осуществлять оперативный и бухгалтерский учет результатов производственной, хозяйственной и иной деятельности, вести статистическую и бухгалтерскую отчетность, отчитываться о результатах деятельности в порядке и в сроки, установленные действующим законодательством;</w:t>
      </w:r>
    </w:p>
    <w:p w:rsidR="007E2C78" w:rsidRPr="00FA5691" w:rsidRDefault="0068376F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</w:t>
      </w:r>
      <w:r w:rsidR="00A66BC7" w:rsidRPr="00FA5691">
        <w:rPr>
          <w:sz w:val="28"/>
          <w:szCs w:val="28"/>
          <w:bdr w:val="none" w:sz="0" w:space="0" w:color="auto" w:frame="1"/>
        </w:rPr>
        <w:t>осуществлять рациональное использование земли.</w:t>
      </w:r>
    </w:p>
    <w:p w:rsidR="005E116E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Учреждение несет в установленн</w:t>
      </w:r>
      <w:r w:rsidR="0068376F" w:rsidRPr="00FA5691">
        <w:rPr>
          <w:sz w:val="28"/>
          <w:szCs w:val="28"/>
          <w:bdr w:val="none" w:sz="0" w:space="0" w:color="auto" w:frame="1"/>
        </w:rPr>
        <w:t xml:space="preserve">ом законодательством Российской </w:t>
      </w:r>
      <w:r w:rsidRPr="00FA5691">
        <w:rPr>
          <w:sz w:val="28"/>
          <w:szCs w:val="28"/>
          <w:bdr w:val="none" w:sz="0" w:space="0" w:color="auto" w:frame="1"/>
        </w:rPr>
        <w:t>Федерац</w:t>
      </w:r>
      <w:r w:rsidR="0068376F" w:rsidRPr="00FA5691">
        <w:rPr>
          <w:sz w:val="28"/>
          <w:szCs w:val="28"/>
          <w:bdr w:val="none" w:sz="0" w:space="0" w:color="auto" w:frame="1"/>
        </w:rPr>
        <w:t xml:space="preserve">ии порядке ответственность </w:t>
      </w:r>
      <w:r w:rsidRPr="00FA5691">
        <w:rPr>
          <w:sz w:val="28"/>
          <w:szCs w:val="28"/>
          <w:bdr w:val="none" w:sz="0" w:space="0" w:color="auto" w:frame="1"/>
        </w:rPr>
        <w:t>за реализацию не в полном объёме образовательных программ в соответствии с утверждённым учебным планом;</w:t>
      </w:r>
    </w:p>
    <w:p w:rsidR="005E116E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</w:t>
      </w:r>
      <w:r w:rsidR="00A66BC7" w:rsidRPr="00FA5691">
        <w:rPr>
          <w:sz w:val="28"/>
          <w:szCs w:val="28"/>
          <w:bdr w:val="none" w:sz="0" w:space="0" w:color="auto" w:frame="1"/>
        </w:rPr>
        <w:t> невыполнение  функций,  определенных  его уставом;</w:t>
      </w:r>
    </w:p>
    <w:p w:rsidR="005E116E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</w:t>
      </w:r>
      <w:r w:rsidR="00A66BC7" w:rsidRPr="00FA5691">
        <w:rPr>
          <w:sz w:val="28"/>
          <w:szCs w:val="28"/>
          <w:bdr w:val="none" w:sz="0" w:space="0" w:color="auto" w:frame="1"/>
        </w:rPr>
        <w:t> качество реализуемых образовательных программ;</w:t>
      </w:r>
    </w:p>
    <w:p w:rsidR="005E116E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-   соответствие форм, методов и средств организации</w:t>
      </w:r>
      <w:r w:rsidR="00A47989" w:rsidRPr="00FA5691">
        <w:rPr>
          <w:sz w:val="28"/>
          <w:szCs w:val="28"/>
        </w:rPr>
        <w:t xml:space="preserve"> </w:t>
      </w:r>
      <w:r w:rsidRPr="00FA5691">
        <w:rPr>
          <w:sz w:val="28"/>
          <w:szCs w:val="28"/>
          <w:bdr w:val="none" w:sz="0" w:space="0" w:color="auto" w:frame="1"/>
        </w:rPr>
        <w:t>образовательного процесса возрасту, интересам и потребностям детей;</w:t>
      </w:r>
    </w:p>
    <w:p w:rsidR="005E116E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 xml:space="preserve">- </w:t>
      </w:r>
      <w:r w:rsidR="00A66BC7" w:rsidRPr="00FA5691">
        <w:rPr>
          <w:sz w:val="28"/>
          <w:szCs w:val="28"/>
          <w:bdr w:val="none" w:sz="0" w:space="0" w:color="auto" w:frame="1"/>
        </w:rPr>
        <w:t>жизнь и здоровье детей и работников учреждения во время образовательного процесса;</w:t>
      </w:r>
    </w:p>
    <w:p w:rsidR="005E116E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</w:rPr>
        <w:t xml:space="preserve">-   </w:t>
      </w:r>
      <w:r w:rsidR="005E116E" w:rsidRPr="00FA5691">
        <w:rPr>
          <w:sz w:val="28"/>
          <w:szCs w:val="28"/>
          <w:bdr w:val="none" w:sz="0" w:space="0" w:color="auto" w:frame="1"/>
        </w:rPr>
        <w:t xml:space="preserve">нарушение </w:t>
      </w:r>
      <w:r w:rsidR="00A66BC7" w:rsidRPr="00FA5691">
        <w:rPr>
          <w:sz w:val="28"/>
          <w:szCs w:val="28"/>
          <w:bdr w:val="none" w:sz="0" w:space="0" w:color="auto" w:frame="1"/>
        </w:rPr>
        <w:t>прав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и </w:t>
      </w:r>
      <w:r w:rsidR="00A66BC7" w:rsidRPr="00FA5691">
        <w:rPr>
          <w:sz w:val="28"/>
          <w:szCs w:val="28"/>
          <w:bdr w:val="none" w:sz="0" w:space="0" w:color="auto" w:frame="1"/>
        </w:rPr>
        <w:t>свобод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</w:t>
      </w:r>
      <w:r w:rsidR="00A66BC7" w:rsidRPr="00FA5691">
        <w:rPr>
          <w:sz w:val="28"/>
          <w:szCs w:val="28"/>
          <w:bdr w:val="none" w:sz="0" w:space="0" w:color="auto" w:frame="1"/>
        </w:rPr>
        <w:t>обучающихся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</w:t>
      </w:r>
      <w:r w:rsidR="00A66BC7" w:rsidRPr="00FA5691">
        <w:rPr>
          <w:sz w:val="28"/>
          <w:szCs w:val="28"/>
          <w:bdr w:val="none" w:sz="0" w:space="0" w:color="auto" w:frame="1"/>
        </w:rPr>
        <w:t>и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</w:t>
      </w:r>
      <w:r w:rsidR="00A66BC7" w:rsidRPr="00FA5691">
        <w:rPr>
          <w:sz w:val="28"/>
          <w:szCs w:val="28"/>
          <w:bdr w:val="none" w:sz="0" w:space="0" w:color="auto" w:frame="1"/>
        </w:rPr>
        <w:t>работников Учреждения.</w:t>
      </w:r>
    </w:p>
    <w:p w:rsidR="005E116E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Собственник имущества или уполномоченные им органы, по  мере необходимости осуществляют проверки деятельности Учреждения, их результаты доводят до Учреждения и принимают соответствующие меры. Проверки деятельности Учреждения осуществляются также налоговыми и другими органами в пределах их компетенции в порядке, установленном действующим законодательством.</w:t>
      </w:r>
    </w:p>
    <w:p w:rsidR="005E116E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За искажение государственной отчетности должностные лица Учреждения несут установленную законодательством дисциплинарную,     административную и уголовную ответственность.</w:t>
      </w:r>
      <w:r w:rsidR="00D5078E" w:rsidRPr="00FA5691">
        <w:rPr>
          <w:sz w:val="28"/>
          <w:szCs w:val="28"/>
          <w:bdr w:val="none" w:sz="0" w:space="0" w:color="auto" w:frame="1"/>
        </w:rPr>
        <w:t>[7]</w:t>
      </w:r>
    </w:p>
    <w:p w:rsidR="005E116E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Учреждение получает лицензию на право ведения образовательной деятельности, проходит государственную аттестацию и аккредитацию в установленном порядке.</w:t>
      </w:r>
    </w:p>
    <w:p w:rsidR="00A47989" w:rsidRPr="00FA5691" w:rsidRDefault="00A66BC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. Приём детей в Учреждение  производится  на основании следующих документов:</w:t>
      </w:r>
    </w:p>
    <w:p w:rsidR="00A47989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FA5691">
        <w:rPr>
          <w:sz w:val="28"/>
          <w:szCs w:val="28"/>
        </w:rPr>
        <w:t>-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заявление родит</w:t>
      </w: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елей (законных представителей)</w:t>
      </w:r>
    </w:p>
    <w:p w:rsidR="00A47989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медицинского заключения о состоянии здоровья ребёнка;</w:t>
      </w:r>
    </w:p>
    <w:p w:rsidR="00A47989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  <w:sectPr w:rsidR="00A47989" w:rsidRPr="00FA5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5691">
        <w:rPr>
          <w:sz w:val="28"/>
          <w:szCs w:val="28"/>
        </w:rPr>
        <w:t>-</w:t>
      </w:r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 xml:space="preserve">документов, удостоверяющих личность </w:t>
      </w:r>
      <w:proofErr w:type="gramStart"/>
      <w:r w:rsidR="00A66BC7" w:rsidRPr="00FA5691">
        <w:rPr>
          <w:sz w:val="28"/>
          <w:szCs w:val="28"/>
          <w:bdr w:val="none" w:sz="0" w:space="0" w:color="auto" w:frame="1"/>
          <w:shd w:val="clear" w:color="auto" w:fill="FFFFFF"/>
        </w:rPr>
        <w:t>ребёнка.</w:t>
      </w:r>
      <w:r w:rsidR="004E1581" w:rsidRPr="00FA5691">
        <w:rPr>
          <w:sz w:val="28"/>
          <w:szCs w:val="28"/>
          <w:bdr w:val="none" w:sz="0" w:space="0" w:color="auto" w:frame="1"/>
          <w:shd w:val="clear" w:color="auto" w:fill="FFFFFF"/>
        </w:rPr>
        <w:t>[</w:t>
      </w:r>
      <w:proofErr w:type="gramEnd"/>
      <w:r w:rsidR="004E1581" w:rsidRPr="00FA5691">
        <w:rPr>
          <w:sz w:val="28"/>
          <w:szCs w:val="28"/>
          <w:bdr w:val="none" w:sz="0" w:space="0" w:color="auto" w:frame="1"/>
          <w:shd w:val="clear" w:color="auto" w:fill="FFFFFF"/>
        </w:rPr>
        <w:t>3]</w:t>
      </w:r>
    </w:p>
    <w:p w:rsidR="005F11C8" w:rsidRPr="00FA5691" w:rsidRDefault="005F11C8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294006" w:rsidRPr="00FA5691" w:rsidRDefault="00767BBA" w:rsidP="00FA5691">
      <w:pPr>
        <w:spacing w:line="360" w:lineRule="auto"/>
        <w:ind w:firstLine="709"/>
        <w:jc w:val="both"/>
        <w:rPr>
          <w:b/>
          <w:sz w:val="28"/>
          <w:szCs w:val="28"/>
          <w:bdr w:val="none" w:sz="0" w:space="0" w:color="auto" w:frame="1"/>
        </w:rPr>
      </w:pPr>
      <w:r w:rsidRPr="00FA5691">
        <w:rPr>
          <w:b/>
          <w:sz w:val="28"/>
          <w:szCs w:val="28"/>
          <w:bdr w:val="none" w:sz="0" w:space="0" w:color="auto" w:frame="1"/>
        </w:rPr>
        <w:t>5</w:t>
      </w:r>
      <w:r w:rsidR="00294006" w:rsidRPr="00FA5691">
        <w:rPr>
          <w:b/>
          <w:sz w:val="28"/>
          <w:szCs w:val="28"/>
          <w:bdr w:val="none" w:sz="0" w:space="0" w:color="auto" w:frame="1"/>
        </w:rPr>
        <w:t>. </w:t>
      </w:r>
      <w:r w:rsidR="00053742" w:rsidRPr="00FA5691">
        <w:rPr>
          <w:b/>
          <w:sz w:val="28"/>
          <w:szCs w:val="28"/>
          <w:bdr w:val="none" w:sz="0" w:space="0" w:color="auto" w:frame="1"/>
        </w:rPr>
        <w:t>Управление учреждением</w:t>
      </w:r>
    </w:p>
    <w:p w:rsidR="005E116E" w:rsidRPr="00FA5691" w:rsidRDefault="005E116E" w:rsidP="00FA5691">
      <w:pPr>
        <w:spacing w:line="360" w:lineRule="auto"/>
        <w:ind w:firstLine="709"/>
        <w:jc w:val="both"/>
        <w:rPr>
          <w:b/>
          <w:color w:val="565656"/>
          <w:sz w:val="28"/>
          <w:szCs w:val="28"/>
        </w:rPr>
      </w:pPr>
    </w:p>
    <w:p w:rsidR="00A47989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5691">
        <w:rPr>
          <w:sz w:val="28"/>
          <w:szCs w:val="28"/>
          <w:bdr w:val="none" w:sz="0" w:space="0" w:color="auto" w:frame="1"/>
        </w:rPr>
        <w:t>Управление Учреждением осуществляется в соответствии с Законом Российской Федерации "Об образовании", иными законодательными актами Российской Федерации, Типовым положением об образовательном учреждении дополнительного образования детей и Уставом.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Управление Учреждением строится на принципах единоначалия и самоуправления, обеспечивающих государственно-общественный характер, охраны жизни и здоровья человека, свободного развития личности.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Руководство деятельностью Учреждения осуществляется директором, прошедшим соответствующую аттестацию, который назначается на должность и освобождается от должности Учредителем в соответствии с действующим законодательством РФ.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Во время отсутствия директора руководство Учреждением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осуществляется  работником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учреждения, назначенным приказом директора.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Директор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Учреждения  выполняет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следующие функции: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осуществляет руководство Учреждением на основе единоначалия; 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- несёт всю полноту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ответственности  за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деятельность Учреждения;</w:t>
      </w:r>
    </w:p>
    <w:p w:rsidR="005E116E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 xml:space="preserve">организует работу Учреждения, </w:t>
      </w:r>
      <w:proofErr w:type="gramStart"/>
      <w:r w:rsidR="00294006" w:rsidRPr="00FA5691">
        <w:rPr>
          <w:sz w:val="28"/>
          <w:szCs w:val="28"/>
          <w:bdr w:val="none" w:sz="0" w:space="0" w:color="auto" w:frame="1"/>
        </w:rPr>
        <w:t>руководствуясь  действующим</w:t>
      </w:r>
      <w:proofErr w:type="gramEnd"/>
      <w:r w:rsidR="00294006" w:rsidRPr="00FA5691">
        <w:rPr>
          <w:sz w:val="28"/>
          <w:szCs w:val="28"/>
          <w:bdr w:val="none" w:sz="0" w:space="0" w:color="auto" w:frame="1"/>
        </w:rPr>
        <w:t xml:space="preserve"> законодательством РФ, настоящим Уставом; 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- действует от имени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Учреждения  без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доверенности,  представляя  его во всех учреждениях и организациях;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- распоряжается имуществом и средствами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Учреждения  в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пределах установленных законодательством РФ и Учредителем;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 планирует, организует и контролирует образовательный процесс;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осуществляет подбор и приём на раб</w:t>
      </w:r>
      <w:r w:rsidR="00A47989" w:rsidRPr="00FA5691">
        <w:rPr>
          <w:sz w:val="28"/>
          <w:szCs w:val="28"/>
          <w:bdr w:val="none" w:sz="0" w:space="0" w:color="auto" w:frame="1"/>
        </w:rPr>
        <w:t xml:space="preserve">оту, расстановку педагогических </w:t>
      </w:r>
      <w:r w:rsidRPr="00FA5691">
        <w:rPr>
          <w:sz w:val="28"/>
          <w:szCs w:val="28"/>
          <w:bdr w:val="none" w:sz="0" w:space="0" w:color="auto" w:frame="1"/>
        </w:rPr>
        <w:t>кадров и обслуживающего персонала,</w:t>
      </w:r>
      <w:r w:rsidR="00A47989" w:rsidRPr="00FA5691">
        <w:rPr>
          <w:sz w:val="28"/>
          <w:szCs w:val="28"/>
          <w:bdr w:val="none" w:sz="0" w:space="0" w:color="auto" w:frame="1"/>
        </w:rPr>
        <w:t xml:space="preserve"> увольняет с работы, утверждает </w:t>
      </w:r>
      <w:r w:rsidRPr="00FA5691">
        <w:rPr>
          <w:sz w:val="28"/>
          <w:szCs w:val="28"/>
          <w:bdr w:val="none" w:sz="0" w:space="0" w:color="auto" w:frame="1"/>
        </w:rPr>
        <w:t>штатное расписание и должностные инструкции работников;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- организует учебную и хозяйственную деятельность, издаёт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приказы,</w:t>
      </w:r>
      <w:r w:rsidRPr="00FA5691">
        <w:rPr>
          <w:sz w:val="28"/>
          <w:szCs w:val="28"/>
          <w:bdr w:val="none" w:sz="0" w:space="0" w:color="auto" w:frame="1"/>
        </w:rPr>
        <w:br/>
        <w:t>распоряжения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и другие локальные акты, обязательные для исполнения работниками  Учреждения;</w:t>
      </w:r>
    </w:p>
    <w:p w:rsidR="005E116E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 xml:space="preserve">применяет к </w:t>
      </w:r>
      <w:proofErr w:type="gramStart"/>
      <w:r w:rsidR="00294006" w:rsidRPr="00FA5691">
        <w:rPr>
          <w:sz w:val="28"/>
          <w:szCs w:val="28"/>
          <w:bdr w:val="none" w:sz="0" w:space="0" w:color="auto" w:frame="1"/>
        </w:rPr>
        <w:t>работникам  Учреждения</w:t>
      </w:r>
      <w:proofErr w:type="gramEnd"/>
      <w:r w:rsidR="00294006" w:rsidRPr="00FA5691">
        <w:rPr>
          <w:sz w:val="28"/>
          <w:szCs w:val="28"/>
          <w:bdr w:val="none" w:sz="0" w:space="0" w:color="auto" w:frame="1"/>
        </w:rPr>
        <w:t>  меры поощрения, дисциплинарные взыскания  в соответствии с действующим законодательством РФ;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 организует аттестацию работников Учреждения;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- формирует контингент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воспитанников  Учреждения</w:t>
      </w:r>
      <w:proofErr w:type="gramEnd"/>
      <w:r w:rsidRPr="00FA5691">
        <w:rPr>
          <w:sz w:val="28"/>
          <w:szCs w:val="28"/>
          <w:bdr w:val="none" w:sz="0" w:space="0" w:color="auto" w:frame="1"/>
        </w:rPr>
        <w:t>, осуществляет приём детей и комплектование групп детьми в соответствии с  их возрастом, состоянием здоровья, индивидуальными особенностями в порядке, установленном Уставом;</w:t>
      </w:r>
    </w:p>
    <w:p w:rsidR="005E116E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создаёт условия для реализации образовательных программ;</w:t>
      </w:r>
    </w:p>
    <w:p w:rsidR="005E116E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осуществляет взаимосвязь с семьями воспитанников, общественными организациями и другими образовательными учреждениями по вопросам дополнительного образования;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0526E3" w:rsidRPr="00FA5691">
        <w:rPr>
          <w:sz w:val="28"/>
          <w:szCs w:val="28"/>
          <w:bdr w:val="none" w:sz="0" w:space="0" w:color="auto" w:frame="1"/>
        </w:rPr>
        <w:t xml:space="preserve">представляет </w:t>
      </w:r>
      <w:r w:rsidRPr="00FA5691">
        <w:rPr>
          <w:sz w:val="28"/>
          <w:szCs w:val="28"/>
          <w:bdr w:val="none" w:sz="0" w:space="0" w:color="auto" w:frame="1"/>
        </w:rPr>
        <w:t xml:space="preserve">Учредителю и общественности отчёты о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деятельности  Учреждения</w:t>
      </w:r>
      <w:proofErr w:type="gramEnd"/>
      <w:r w:rsidRPr="00FA5691">
        <w:rPr>
          <w:sz w:val="28"/>
          <w:szCs w:val="28"/>
          <w:bdr w:val="none" w:sz="0" w:space="0" w:color="auto" w:frame="1"/>
        </w:rPr>
        <w:t>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-приостанавливает решения педсовета в случае их противоречия</w:t>
      </w:r>
      <w:r w:rsidRPr="00FA5691">
        <w:rPr>
          <w:sz w:val="28"/>
          <w:szCs w:val="28"/>
          <w:bdr w:val="none" w:sz="0" w:space="0" w:color="auto" w:frame="1"/>
        </w:rPr>
        <w:br/>
        <w:t>действующему законодательству;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 утверждает график работы и расписания занятий;</w:t>
      </w:r>
    </w:p>
    <w:p w:rsidR="005E116E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контролирует деятельность тренеров-преподавателей, в том числе путём посещения всех спортивных мероприятий и учебных занятий.</w:t>
      </w:r>
    </w:p>
    <w:p w:rsidR="00A47989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Формами самоуправления Учреждения являются: 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Общее собрание Учреждения;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Совет педагогов Учреждения;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Методический Совет Учреждения;</w:t>
      </w:r>
    </w:p>
    <w:p w:rsidR="005E116E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 xml:space="preserve">Управляющий </w:t>
      </w:r>
      <w:proofErr w:type="gramStart"/>
      <w:r w:rsidR="00294006" w:rsidRPr="00FA5691">
        <w:rPr>
          <w:sz w:val="28"/>
          <w:szCs w:val="28"/>
          <w:bdr w:val="none" w:sz="0" w:space="0" w:color="auto" w:frame="1"/>
        </w:rPr>
        <w:t>Совет  Учреждения</w:t>
      </w:r>
      <w:proofErr w:type="gramEnd"/>
      <w:r w:rsidR="00294006" w:rsidRPr="00FA5691">
        <w:rPr>
          <w:sz w:val="28"/>
          <w:szCs w:val="28"/>
          <w:bdr w:val="none" w:sz="0" w:space="0" w:color="auto" w:frame="1"/>
        </w:rPr>
        <w:t>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Общее руководство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</w:t>
      </w:r>
      <w:r w:rsidRPr="00FA5691">
        <w:rPr>
          <w:sz w:val="28"/>
          <w:szCs w:val="28"/>
          <w:bdr w:val="none" w:sz="0" w:space="0" w:color="auto" w:frame="1"/>
        </w:rPr>
        <w:t>Учреждением</w:t>
      </w:r>
      <w:r w:rsidR="005E116E" w:rsidRPr="00FA5691">
        <w:rPr>
          <w:sz w:val="28"/>
          <w:szCs w:val="28"/>
          <w:bdr w:val="none" w:sz="0" w:space="0" w:color="auto" w:frame="1"/>
        </w:rPr>
        <w:t xml:space="preserve"> </w:t>
      </w:r>
      <w:r w:rsidRPr="00FA5691">
        <w:rPr>
          <w:sz w:val="28"/>
          <w:szCs w:val="28"/>
          <w:bdr w:val="none" w:sz="0" w:space="0" w:color="auto" w:frame="1"/>
        </w:rPr>
        <w:t>осуществляет Общее собрание Учреждения.</w:t>
      </w:r>
    </w:p>
    <w:p w:rsidR="005E116E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A47989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В состав Общего собрания Учреждения входят все </w:t>
      </w:r>
      <w:r w:rsidR="00A47989" w:rsidRPr="00FA5691">
        <w:rPr>
          <w:sz w:val="28"/>
          <w:szCs w:val="28"/>
          <w:bdr w:val="none" w:sz="0" w:space="0" w:color="auto" w:frame="1"/>
        </w:rPr>
        <w:t>работники Учреждения.</w:t>
      </w:r>
    </w:p>
    <w:p w:rsidR="005E116E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A47989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Общее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собрание  Учреждения</w:t>
      </w:r>
      <w:proofErr w:type="gramEnd"/>
      <w:r w:rsidRPr="00FA5691">
        <w:rPr>
          <w:sz w:val="28"/>
          <w:szCs w:val="28"/>
          <w:bdr w:val="none" w:sz="0" w:space="0" w:color="auto" w:frame="1"/>
        </w:rPr>
        <w:t>  выполняет следующие функции:</w:t>
      </w:r>
    </w:p>
    <w:p w:rsidR="005E116E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A47989" w:rsidRPr="00FA5691" w:rsidRDefault="000526E3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обсуждает проект коллективного договора;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рассматривает и обсуждает Программу развития Учреждения;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рассматривает и обсуждает проект годового плана работы Учреждения;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избирает членов тренерского совета;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избирает членов аттестационной комиссии;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избирает членов управляющего совета;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обсуждает вопросы состояния трудовой дисциплины в Учреждении и мероприятия по её укреплению;</w:t>
      </w:r>
    </w:p>
    <w:p w:rsidR="00A47989" w:rsidRPr="00FA5691" w:rsidRDefault="005E116E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рассматривает вопросы охраны и безопасности условий труда работников, охраны здоровья воспитанников в Учреждении;</w:t>
      </w:r>
    </w:p>
    <w:p w:rsidR="005E116E" w:rsidRPr="00FA5691" w:rsidRDefault="00A47989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-</w:t>
      </w:r>
      <w:r w:rsidR="00294006" w:rsidRPr="00FA5691">
        <w:rPr>
          <w:sz w:val="28"/>
          <w:szCs w:val="28"/>
          <w:bdr w:val="none" w:sz="0" w:space="0" w:color="auto" w:frame="1"/>
        </w:rPr>
        <w:t>вносит изменения и дополнения в Устав Учреждения.</w:t>
      </w:r>
    </w:p>
    <w:p w:rsidR="00A47989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Общее собрание   Учреждения собирается не реже двух раз в </w:t>
      </w:r>
      <w:proofErr w:type="gramStart"/>
      <w:r w:rsidRPr="00FA5691">
        <w:rPr>
          <w:sz w:val="28"/>
          <w:szCs w:val="28"/>
          <w:bdr w:val="none" w:sz="0" w:space="0" w:color="auto" w:frame="1"/>
        </w:rPr>
        <w:t>календарный  го</w:t>
      </w:r>
      <w:r w:rsidR="00A47989" w:rsidRPr="00FA5691">
        <w:rPr>
          <w:sz w:val="28"/>
          <w:szCs w:val="28"/>
          <w:bdr w:val="none" w:sz="0" w:space="0" w:color="auto" w:frame="1"/>
        </w:rPr>
        <w:t>д</w:t>
      </w:r>
      <w:proofErr w:type="gramEnd"/>
      <w:r w:rsidR="00A47989" w:rsidRPr="00FA5691">
        <w:rPr>
          <w:sz w:val="28"/>
          <w:szCs w:val="28"/>
          <w:bdr w:val="none" w:sz="0" w:space="0" w:color="auto" w:frame="1"/>
        </w:rPr>
        <w:t xml:space="preserve"> или по мере </w:t>
      </w:r>
      <w:r w:rsidRPr="00FA5691">
        <w:rPr>
          <w:sz w:val="28"/>
          <w:szCs w:val="28"/>
          <w:bdr w:val="none" w:sz="0" w:space="0" w:color="auto" w:frame="1"/>
        </w:rPr>
        <w:t>необходимости.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Общее собрание Учреждения считается правомочным, если на нём присутствует не менее половины работников Учреждения.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Решение Общего собрания Учреждения считается принятым, если за него проголосовало не менее 51% присутствующих</w:t>
      </w:r>
      <w:r w:rsidR="00A47989" w:rsidRPr="00FA5691">
        <w:rPr>
          <w:sz w:val="28"/>
          <w:szCs w:val="28"/>
          <w:bdr w:val="none" w:sz="0" w:space="0" w:color="auto" w:frame="1"/>
        </w:rPr>
        <w:t>. При равном количестве голосов</w:t>
      </w:r>
      <w:r w:rsidR="00726AC3" w:rsidRPr="00FA5691">
        <w:rPr>
          <w:sz w:val="28"/>
          <w:szCs w:val="28"/>
          <w:bdr w:val="none" w:sz="0" w:space="0" w:color="auto" w:frame="1"/>
        </w:rPr>
        <w:t xml:space="preserve"> </w:t>
      </w:r>
      <w:r w:rsidRPr="00FA5691">
        <w:rPr>
          <w:sz w:val="28"/>
          <w:szCs w:val="28"/>
          <w:bdr w:val="none" w:sz="0" w:space="0" w:color="auto" w:frame="1"/>
        </w:rPr>
        <w:t>решающ</w:t>
      </w:r>
      <w:r w:rsidR="00726AC3" w:rsidRPr="00FA5691">
        <w:rPr>
          <w:sz w:val="28"/>
          <w:szCs w:val="28"/>
          <w:bdr w:val="none" w:sz="0" w:space="0" w:color="auto" w:frame="1"/>
        </w:rPr>
        <w:t xml:space="preserve">им является голос председателя Общего собрания </w:t>
      </w:r>
      <w:r w:rsidRPr="00FA5691">
        <w:rPr>
          <w:sz w:val="28"/>
          <w:szCs w:val="28"/>
          <w:bdr w:val="none" w:sz="0" w:space="0" w:color="auto" w:frame="1"/>
        </w:rPr>
        <w:t>Учреждения.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 xml:space="preserve">Для ведения Общего собрания Учреждения, из своего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состава  открытым</w:t>
      </w:r>
      <w:proofErr w:type="gramEnd"/>
      <w:r w:rsidRPr="00FA5691">
        <w:rPr>
          <w:sz w:val="28"/>
          <w:szCs w:val="28"/>
          <w:bdr w:val="none" w:sz="0" w:space="0" w:color="auto" w:frame="1"/>
        </w:rPr>
        <w:t xml:space="preserve"> голосованием избираются его председатель и секретарь сроком на</w:t>
      </w:r>
      <w:r w:rsidR="00726AC3" w:rsidRPr="00FA5691">
        <w:rPr>
          <w:sz w:val="28"/>
          <w:szCs w:val="28"/>
          <w:bdr w:val="none" w:sz="0" w:space="0" w:color="auto" w:frame="1"/>
        </w:rPr>
        <w:t xml:space="preserve"> один календарный год.</w:t>
      </w:r>
    </w:p>
    <w:p w:rsidR="005E116E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FA5691">
        <w:rPr>
          <w:sz w:val="28"/>
          <w:szCs w:val="28"/>
          <w:bdr w:val="none" w:sz="0" w:space="0" w:color="auto" w:frame="1"/>
        </w:rPr>
        <w:t>Управление педагогической д</w:t>
      </w:r>
      <w:r w:rsidR="00726AC3" w:rsidRPr="00FA5691">
        <w:rPr>
          <w:sz w:val="28"/>
          <w:szCs w:val="28"/>
          <w:bdr w:val="none" w:sz="0" w:space="0" w:color="auto" w:frame="1"/>
        </w:rPr>
        <w:t xml:space="preserve">еятельностью осуществляет Совет педагогов </w:t>
      </w:r>
      <w:proofErr w:type="gramStart"/>
      <w:r w:rsidR="00726AC3" w:rsidRPr="00FA5691">
        <w:rPr>
          <w:sz w:val="28"/>
          <w:szCs w:val="28"/>
          <w:bdr w:val="none" w:sz="0" w:space="0" w:color="auto" w:frame="1"/>
        </w:rPr>
        <w:t>Учреждения.</w:t>
      </w:r>
      <w:r w:rsidR="004E1581" w:rsidRPr="00FA5691">
        <w:rPr>
          <w:sz w:val="28"/>
          <w:szCs w:val="28"/>
          <w:bdr w:val="none" w:sz="0" w:space="0" w:color="auto" w:frame="1"/>
        </w:rPr>
        <w:t>[</w:t>
      </w:r>
      <w:proofErr w:type="gramEnd"/>
      <w:r w:rsidR="004E1581" w:rsidRPr="00FA5691">
        <w:rPr>
          <w:sz w:val="28"/>
          <w:szCs w:val="28"/>
          <w:bdr w:val="none" w:sz="0" w:space="0" w:color="auto" w:frame="1"/>
        </w:rPr>
        <w:t>3]</w:t>
      </w:r>
    </w:p>
    <w:p w:rsidR="00726AC3" w:rsidRPr="00FA5691" w:rsidRDefault="00294006" w:rsidP="00FA5691">
      <w:pPr>
        <w:spacing w:line="360" w:lineRule="auto"/>
        <w:ind w:firstLine="709"/>
        <w:jc w:val="both"/>
        <w:rPr>
          <w:sz w:val="28"/>
          <w:szCs w:val="28"/>
        </w:rPr>
        <w:sectPr w:rsidR="00726AC3" w:rsidRPr="00FA5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5691">
        <w:rPr>
          <w:sz w:val="28"/>
          <w:szCs w:val="28"/>
          <w:bdr w:val="none" w:sz="0" w:space="0" w:color="auto" w:frame="1"/>
        </w:rPr>
        <w:t xml:space="preserve">Каждый сотрудник школы, занятый в образовательной деятельности (администрация школы, тренеры-преподаватели, спортсмены-инструкторы, методисты) с момента приёма на работу и до прекращения срока действия трудового договора являются членами педагогического </w:t>
      </w:r>
      <w:proofErr w:type="gramStart"/>
      <w:r w:rsidRPr="00FA5691">
        <w:rPr>
          <w:sz w:val="28"/>
          <w:szCs w:val="28"/>
          <w:bdr w:val="none" w:sz="0" w:space="0" w:color="auto" w:frame="1"/>
        </w:rPr>
        <w:t>Совета.</w:t>
      </w:r>
      <w:r w:rsidR="004E1581" w:rsidRPr="00FA5691">
        <w:rPr>
          <w:sz w:val="28"/>
          <w:szCs w:val="28"/>
          <w:bdr w:val="none" w:sz="0" w:space="0" w:color="auto" w:frame="1"/>
        </w:rPr>
        <w:t>[</w:t>
      </w:r>
      <w:proofErr w:type="gramEnd"/>
      <w:r w:rsidR="004E1581" w:rsidRPr="00FA5691">
        <w:rPr>
          <w:sz w:val="28"/>
          <w:szCs w:val="28"/>
          <w:bdr w:val="none" w:sz="0" w:space="0" w:color="auto" w:frame="1"/>
        </w:rPr>
        <w:t>4</w:t>
      </w:r>
      <w:r w:rsidR="00ED4FFA" w:rsidRPr="00FA5691">
        <w:rPr>
          <w:sz w:val="28"/>
          <w:szCs w:val="28"/>
        </w:rPr>
        <w:t>]</w:t>
      </w:r>
    </w:p>
    <w:p w:rsidR="00294006" w:rsidRPr="008A181A" w:rsidRDefault="00767BBA" w:rsidP="00FA5691">
      <w:pPr>
        <w:spacing w:line="360" w:lineRule="auto"/>
        <w:ind w:firstLine="709"/>
        <w:jc w:val="both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5F11C8">
        <w:rPr>
          <w:b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53742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Финансовая и хозяйственная деятельность предприятия</w:t>
      </w:r>
    </w:p>
    <w:p w:rsidR="005E116E" w:rsidRDefault="005E116E" w:rsidP="00FA5691">
      <w:pPr>
        <w:spacing w:line="360" w:lineRule="auto"/>
        <w:ind w:firstLine="709"/>
        <w:jc w:val="both"/>
        <w:rPr>
          <w:rFonts w:ascii="Arial" w:hAnsi="Arial" w:cs="Arial"/>
          <w:color w:val="565656"/>
        </w:rPr>
      </w:pPr>
    </w:p>
    <w:p w:rsidR="005E116E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 xml:space="preserve">Имущество Учреждения  является муниципальной собственностью администрации г. </w:t>
      </w:r>
      <w:r>
        <w:rPr>
          <w:sz w:val="28"/>
          <w:szCs w:val="28"/>
        </w:rPr>
        <w:t>Твери Тверской</w:t>
      </w:r>
      <w:r w:rsidRPr="00294006">
        <w:rPr>
          <w:sz w:val="28"/>
          <w:szCs w:val="28"/>
        </w:rPr>
        <w:t xml:space="preserve"> области и закреплено за Учреждением  на прав</w:t>
      </w:r>
      <w:r w:rsidR="00726AC3">
        <w:rPr>
          <w:sz w:val="28"/>
          <w:szCs w:val="28"/>
        </w:rPr>
        <w:t>е оперативного управления.</w:t>
      </w:r>
    </w:p>
    <w:p w:rsidR="005E116E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Имущество  Учреждения состоит из основных и оборотных средств, а так же иных ценностей, оборудования и материалов, стоимость и перечень кот</w:t>
      </w:r>
      <w:r w:rsidR="00726AC3">
        <w:rPr>
          <w:sz w:val="28"/>
          <w:szCs w:val="28"/>
        </w:rPr>
        <w:t>орых отражается в балансе.</w:t>
      </w:r>
    </w:p>
    <w:p w:rsidR="005E116E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 xml:space="preserve">Земельный участок закрепляется за Учреждением  в  постоянное </w:t>
      </w:r>
      <w:r w:rsidR="00726AC3">
        <w:rPr>
          <w:sz w:val="28"/>
          <w:szCs w:val="28"/>
        </w:rPr>
        <w:t>(бессрочное) пользование. 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Источниками формирования имущества Учреждения, в том числе</w:t>
      </w:r>
      <w:r w:rsidR="00726AC3">
        <w:rPr>
          <w:sz w:val="28"/>
          <w:szCs w:val="28"/>
        </w:rPr>
        <w:t xml:space="preserve"> финансовых средств, являются: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имущество, закрепленное собственником или уполномоченным им ор</w:t>
      </w:r>
      <w:r w:rsidR="00726AC3">
        <w:rPr>
          <w:sz w:val="28"/>
          <w:szCs w:val="28"/>
        </w:rPr>
        <w:t>ганом в установленном порядке;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006" w:rsidRPr="00294006">
        <w:rPr>
          <w:sz w:val="28"/>
          <w:szCs w:val="28"/>
        </w:rPr>
        <w:t> имущество, приобретенное за счет бюджетных средств, выделяемых по смете, а так же за счет средств, получаемых Учреждением  от прин</w:t>
      </w:r>
      <w:r>
        <w:rPr>
          <w:sz w:val="28"/>
          <w:szCs w:val="28"/>
        </w:rPr>
        <w:t>осящей доход деятельности;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006" w:rsidRPr="00294006">
        <w:rPr>
          <w:sz w:val="28"/>
          <w:szCs w:val="28"/>
        </w:rPr>
        <w:t> бюджетные ассигн</w:t>
      </w:r>
      <w:r>
        <w:rPr>
          <w:sz w:val="28"/>
          <w:szCs w:val="28"/>
        </w:rPr>
        <w:t>ования, внебюджетные средства;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безвозмездные или благотворительные взносы, пожертвования предприятий, организаций, у</w:t>
      </w:r>
      <w:r w:rsidR="00726AC3">
        <w:rPr>
          <w:sz w:val="28"/>
          <w:szCs w:val="28"/>
        </w:rPr>
        <w:t>чреждений, граждан, родителей;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иные источники в соответствии с действу</w:t>
      </w:r>
      <w:r w:rsidR="00726AC3">
        <w:rPr>
          <w:sz w:val="28"/>
          <w:szCs w:val="28"/>
        </w:rPr>
        <w:t>ющим законодательством.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Учреждение финансируется в соответствии с договором между У</w:t>
      </w:r>
      <w:r w:rsidR="00726AC3">
        <w:rPr>
          <w:sz w:val="28"/>
          <w:szCs w:val="28"/>
        </w:rPr>
        <w:t>чреждением и Учредителем.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Финансовые и материальные средства, полученные за счет своих доходов, а также имущество, приобретенное за счет своих доходов, переданное в форме дара физическими и юридическими лицами поступает в самостоятельное распоряжение Учреждения и учитывается на отдельном балансе. Материальные и финансовые средства Учрежд</w:t>
      </w:r>
      <w:r w:rsidR="00726AC3">
        <w:rPr>
          <w:sz w:val="28"/>
          <w:szCs w:val="28"/>
        </w:rPr>
        <w:t>ения  изъятию не подлежат.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Неиспользованные в текущем году финансовые средства не могут быть изъяты или зачтены Учредителем в объем фина</w:t>
      </w:r>
      <w:r w:rsidR="00726AC3">
        <w:rPr>
          <w:sz w:val="28"/>
          <w:szCs w:val="28"/>
        </w:rPr>
        <w:t>нсирования будущего года.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 (или) юридических лиц, в том числе иностранных граждан и (или) ино</w:t>
      </w:r>
      <w:r w:rsidR="00726AC3">
        <w:rPr>
          <w:sz w:val="28"/>
          <w:szCs w:val="28"/>
        </w:rPr>
        <w:t>странных юридических лиц.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Учреждение  имеет право оказывать населению, предприятиям, учреждениям и организациям платные дополнительные услуги в соответствии с настоящим Уставом</w:t>
      </w:r>
      <w:r w:rsidR="00726AC3">
        <w:rPr>
          <w:sz w:val="28"/>
          <w:szCs w:val="28"/>
        </w:rPr>
        <w:t xml:space="preserve"> и полученной лицензией. 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устанавливает </w:t>
      </w:r>
      <w:r w:rsidR="00294006" w:rsidRPr="00294006">
        <w:rPr>
          <w:sz w:val="28"/>
          <w:szCs w:val="28"/>
        </w:rPr>
        <w:t>цены на платные дополнительные образовательные, в соответствии с законодательством Россий</w:t>
      </w:r>
      <w:r>
        <w:rPr>
          <w:sz w:val="28"/>
          <w:szCs w:val="28"/>
        </w:rPr>
        <w:t xml:space="preserve">ской Федерации, и осуществляет </w:t>
      </w:r>
      <w:r w:rsidR="00294006" w:rsidRPr="00294006">
        <w:rPr>
          <w:sz w:val="28"/>
          <w:szCs w:val="28"/>
        </w:rPr>
        <w:t>предпринима</w:t>
      </w:r>
      <w:r>
        <w:rPr>
          <w:sz w:val="28"/>
          <w:szCs w:val="28"/>
        </w:rPr>
        <w:t xml:space="preserve">тельскую деятельность. Платные </w:t>
      </w:r>
      <w:r w:rsidR="00294006" w:rsidRPr="00294006">
        <w:rPr>
          <w:sz w:val="28"/>
          <w:szCs w:val="28"/>
        </w:rPr>
        <w:t>дополнительные услуги не могут быть оказаны вместо видов деятельности, финансир</w:t>
      </w:r>
      <w:r>
        <w:rPr>
          <w:sz w:val="28"/>
          <w:szCs w:val="28"/>
        </w:rPr>
        <w:t xml:space="preserve">уемых за счет средств бюджета. </w:t>
      </w:r>
      <w:r w:rsidR="00294006" w:rsidRPr="00294006">
        <w:rPr>
          <w:sz w:val="28"/>
          <w:szCs w:val="28"/>
        </w:rPr>
        <w:t xml:space="preserve">Порядок оказания платных </w:t>
      </w:r>
      <w:r>
        <w:rPr>
          <w:sz w:val="28"/>
          <w:szCs w:val="28"/>
        </w:rPr>
        <w:t>дополнительных услуг: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Учреждение получает лицензию на дополнительные платн</w:t>
      </w:r>
      <w:r w:rsidR="00726AC3">
        <w:rPr>
          <w:sz w:val="28"/>
          <w:szCs w:val="28"/>
        </w:rPr>
        <w:t>ые услуги;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Учреждением сост</w:t>
      </w:r>
      <w:r w:rsidR="00726AC3">
        <w:rPr>
          <w:sz w:val="28"/>
          <w:szCs w:val="28"/>
        </w:rPr>
        <w:t>авляется и утверждается смета;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Учреждение</w:t>
      </w:r>
      <w:r w:rsidR="00294006" w:rsidRPr="00294006">
        <w:rPr>
          <w:sz w:val="28"/>
          <w:szCs w:val="28"/>
        </w:rPr>
        <w:t> разрабатывает Положение о платных услугах и должностные инструк</w:t>
      </w:r>
      <w:r>
        <w:rPr>
          <w:sz w:val="28"/>
          <w:szCs w:val="28"/>
        </w:rPr>
        <w:t>ции для тех, кто их оказывает;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Заключаю</w:t>
      </w:r>
      <w:r w:rsidR="00726AC3">
        <w:rPr>
          <w:sz w:val="28"/>
          <w:szCs w:val="28"/>
        </w:rPr>
        <w:t>тся договора о платных услугах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Директором Учреждения  издается приказ по Учреждению об организации</w:t>
      </w:r>
      <w:r w:rsidR="00726AC3">
        <w:rPr>
          <w:sz w:val="28"/>
          <w:szCs w:val="28"/>
        </w:rPr>
        <w:t xml:space="preserve"> платных дополнительных услуг;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 Сбор наличных средств в У</w:t>
      </w:r>
      <w:r w:rsidR="00726AC3">
        <w:rPr>
          <w:sz w:val="28"/>
          <w:szCs w:val="28"/>
        </w:rPr>
        <w:t>чреждение  запрещается.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 xml:space="preserve">Учреждение вправе выступать в качестве арендатора и арендодателя имущества. Сдача закрепленных за ним объектов собственности, а также земельных участков осуществляется без права выкупа с согласия совета Учреждения по ценам, которые не могут быть ниже цен, </w:t>
      </w:r>
      <w:r w:rsidR="00726AC3">
        <w:rPr>
          <w:sz w:val="28"/>
          <w:szCs w:val="28"/>
        </w:rPr>
        <w:t>сложившихся в данном регионе. 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Средства, полученные Учреждением в качестве арендной платы, используются на обеспечение и развитие образоват</w:t>
      </w:r>
      <w:r w:rsidR="00726AC3">
        <w:rPr>
          <w:sz w:val="28"/>
          <w:szCs w:val="28"/>
        </w:rPr>
        <w:t>ельного процесса в Учреждении.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Учреждение вправе вести предпринимательскую деятельность, предусмотренную его уставом. К предпринимательской деятельности образоват</w:t>
      </w:r>
      <w:r w:rsidR="00726AC3">
        <w:rPr>
          <w:sz w:val="28"/>
          <w:szCs w:val="28"/>
        </w:rPr>
        <w:t>ельного учреждения относятся: 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4006">
        <w:rPr>
          <w:sz w:val="28"/>
          <w:szCs w:val="28"/>
        </w:rPr>
        <w:t> реализация и сдача в аренду основных фондов и имущества</w:t>
      </w:r>
      <w:r w:rsidR="00726AC3">
        <w:rPr>
          <w:sz w:val="28"/>
          <w:szCs w:val="28"/>
        </w:rPr>
        <w:t xml:space="preserve"> образовательного учреждения; 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4006">
        <w:rPr>
          <w:sz w:val="28"/>
          <w:szCs w:val="28"/>
        </w:rPr>
        <w:t> торговля покуп</w:t>
      </w:r>
      <w:r w:rsidR="00726AC3">
        <w:rPr>
          <w:sz w:val="28"/>
          <w:szCs w:val="28"/>
        </w:rPr>
        <w:t>ными товарами, оборудованием; 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94006">
        <w:rPr>
          <w:sz w:val="28"/>
          <w:szCs w:val="28"/>
        </w:rPr>
        <w:t> о</w:t>
      </w:r>
      <w:r w:rsidR="00726AC3">
        <w:rPr>
          <w:sz w:val="28"/>
          <w:szCs w:val="28"/>
        </w:rPr>
        <w:t>казание посреднических услуг; 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94006">
        <w:rPr>
          <w:sz w:val="28"/>
          <w:szCs w:val="28"/>
        </w:rPr>
        <w:t> долевое участие в деятельности других учреждений (в том числе об</w:t>
      </w:r>
      <w:r w:rsidR="00726AC3">
        <w:rPr>
          <w:sz w:val="28"/>
          <w:szCs w:val="28"/>
        </w:rPr>
        <w:t>разовательных) и организаций; 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94006">
        <w:rPr>
          <w:sz w:val="28"/>
          <w:szCs w:val="28"/>
        </w:rPr>
        <w:t> ведение приносящих доход иных внереализационных операций, непосредственно не связанных с собственным производством предусмотренных уставом продукции, работ, услу</w:t>
      </w:r>
      <w:r w:rsidR="00726AC3">
        <w:rPr>
          <w:sz w:val="28"/>
          <w:szCs w:val="28"/>
        </w:rPr>
        <w:t>г и с их реализацией.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Учредитель вправе приостановить предпринимательскую деятельность Учреждения, если она идет в ущерб образовательной деятельности, предусмотренной Уставом, до решени</w:t>
      </w:r>
      <w:r w:rsidR="00726AC3">
        <w:rPr>
          <w:sz w:val="28"/>
          <w:szCs w:val="28"/>
        </w:rPr>
        <w:t>я суда по этому вопросу.</w:t>
      </w:r>
    </w:p>
    <w:p w:rsidR="00B043D9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="00294006" w:rsidRPr="00294006">
        <w:rPr>
          <w:sz w:val="28"/>
          <w:szCs w:val="28"/>
        </w:rPr>
        <w:t> может самостоятельно распоряжаться полученной прибылью (доходами), оставшейся после уплаты налогов и других обязательных платежей, предусмот</w:t>
      </w:r>
      <w:r>
        <w:rPr>
          <w:sz w:val="28"/>
          <w:szCs w:val="28"/>
        </w:rPr>
        <w:t>ренных законодательством.</w:t>
      </w:r>
      <w:r w:rsidR="004E1581" w:rsidRPr="004E1581">
        <w:rPr>
          <w:sz w:val="28"/>
          <w:szCs w:val="28"/>
        </w:rPr>
        <w:t>[5]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Право оперативного управления имуществом прекращается по основаниям и в порядке, предусмотренном Г</w:t>
      </w:r>
      <w:r w:rsidR="00726AC3">
        <w:rPr>
          <w:sz w:val="28"/>
          <w:szCs w:val="28"/>
        </w:rPr>
        <w:t xml:space="preserve">ражданским кодексом Российской </w:t>
      </w:r>
      <w:r w:rsidRPr="00294006">
        <w:rPr>
          <w:sz w:val="28"/>
          <w:szCs w:val="28"/>
        </w:rPr>
        <w:t>Федерации, другими законами и иными правовыми актами, а также в случаях правомерного отчужде</w:t>
      </w:r>
      <w:r w:rsidR="00726AC3">
        <w:rPr>
          <w:sz w:val="28"/>
          <w:szCs w:val="28"/>
        </w:rPr>
        <w:t xml:space="preserve">ния собственности у Учреждения </w:t>
      </w:r>
      <w:r w:rsidRPr="00294006">
        <w:rPr>
          <w:sz w:val="28"/>
          <w:szCs w:val="28"/>
        </w:rPr>
        <w:t xml:space="preserve">по решению собственника </w:t>
      </w:r>
      <w:r w:rsidR="00726AC3">
        <w:rPr>
          <w:sz w:val="28"/>
          <w:szCs w:val="28"/>
        </w:rPr>
        <w:t xml:space="preserve">или уполномоченного им органа. </w:t>
      </w:r>
      <w:r w:rsidRPr="00294006">
        <w:rPr>
          <w:sz w:val="28"/>
          <w:szCs w:val="28"/>
        </w:rPr>
        <w:t>При п</w:t>
      </w:r>
      <w:r w:rsidR="00726AC3">
        <w:rPr>
          <w:sz w:val="28"/>
          <w:szCs w:val="28"/>
        </w:rPr>
        <w:t xml:space="preserve">ереходе права собственности на </w:t>
      </w:r>
      <w:r w:rsidRPr="00294006">
        <w:rPr>
          <w:sz w:val="28"/>
          <w:szCs w:val="28"/>
        </w:rPr>
        <w:t>Учрежден</w:t>
      </w:r>
      <w:r w:rsidR="00726AC3">
        <w:rPr>
          <w:sz w:val="28"/>
          <w:szCs w:val="28"/>
        </w:rPr>
        <w:t xml:space="preserve">ие к другому лицу, Учреждение сохраняет право оперативного </w:t>
      </w:r>
      <w:r w:rsidRPr="00294006">
        <w:rPr>
          <w:sz w:val="28"/>
          <w:szCs w:val="28"/>
        </w:rPr>
        <w:t>управления на пр</w:t>
      </w:r>
      <w:r w:rsidR="00726AC3">
        <w:rPr>
          <w:sz w:val="28"/>
          <w:szCs w:val="28"/>
        </w:rPr>
        <w:t xml:space="preserve">инадлежащее ему имущество. При </w:t>
      </w:r>
      <w:r w:rsidRPr="00294006">
        <w:rPr>
          <w:sz w:val="28"/>
          <w:szCs w:val="28"/>
        </w:rPr>
        <w:t xml:space="preserve">осуществлении права оперативного управления имуществом </w:t>
      </w:r>
      <w:r w:rsidR="00726AC3">
        <w:rPr>
          <w:sz w:val="28"/>
          <w:szCs w:val="28"/>
        </w:rPr>
        <w:t>Учреждение  обязано: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-эффе</w:t>
      </w:r>
      <w:r w:rsidR="00726AC3">
        <w:rPr>
          <w:sz w:val="28"/>
          <w:szCs w:val="28"/>
        </w:rPr>
        <w:t>ктивно использовать имущество;</w:t>
      </w:r>
    </w:p>
    <w:p w:rsidR="00726AC3" w:rsidRDefault="00B043D9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006" w:rsidRPr="00294006">
        <w:rPr>
          <w:sz w:val="28"/>
          <w:szCs w:val="28"/>
        </w:rPr>
        <w:t xml:space="preserve">обеспечивать и использовать имущества </w:t>
      </w:r>
      <w:r w:rsidR="00726AC3">
        <w:rPr>
          <w:sz w:val="28"/>
          <w:szCs w:val="28"/>
        </w:rPr>
        <w:t>строго по целевому назначению;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-не допускать ухудшения технического состояния имущества (это требование не распространяется  на ухудшение, связанное с нормативным износом этого имуще</w:t>
      </w:r>
      <w:r w:rsidR="00726AC3">
        <w:rPr>
          <w:sz w:val="28"/>
          <w:szCs w:val="28"/>
        </w:rPr>
        <w:t>ства в процессе эксплуатации);</w:t>
      </w:r>
    </w:p>
    <w:p w:rsidR="00726AC3" w:rsidRDefault="00B043D9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006" w:rsidRPr="00294006">
        <w:rPr>
          <w:sz w:val="28"/>
          <w:szCs w:val="28"/>
        </w:rPr>
        <w:t>осуществлять текущий и капитальный  ремонт имущества, при этом не подлежат возмещению любые произво</w:t>
      </w:r>
      <w:r w:rsidR="00726AC3">
        <w:rPr>
          <w:sz w:val="28"/>
          <w:szCs w:val="28"/>
        </w:rPr>
        <w:t>дственные улучшения имущества;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-начислять амортизационные  отчисления за</w:t>
      </w:r>
      <w:r w:rsidR="00726AC3">
        <w:rPr>
          <w:sz w:val="28"/>
          <w:szCs w:val="28"/>
        </w:rPr>
        <w:t xml:space="preserve"> изнашиваемую часть имущества.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 xml:space="preserve">Контроль над использованием по назначению и сохранностью имущества, закреплённого за Учреждением, на праве оперативного управления возлагается на Отдел по управлению имуществом администрации г. </w:t>
      </w:r>
      <w:r>
        <w:rPr>
          <w:sz w:val="28"/>
          <w:szCs w:val="28"/>
        </w:rPr>
        <w:t>Твери Тверской</w:t>
      </w:r>
      <w:r w:rsidRPr="00294006">
        <w:rPr>
          <w:sz w:val="28"/>
          <w:szCs w:val="28"/>
        </w:rPr>
        <w:t xml:space="preserve"> области в установленн</w:t>
      </w:r>
      <w:r w:rsidR="00726AC3">
        <w:rPr>
          <w:sz w:val="28"/>
          <w:szCs w:val="28"/>
        </w:rPr>
        <w:t>ом законодательством  порядке.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Должностные оклады  работников Учреждения  определяются в соответствии с нормами действующего законодательства РФ и по ит</w:t>
      </w:r>
      <w:r w:rsidR="00726AC3">
        <w:rPr>
          <w:sz w:val="28"/>
          <w:szCs w:val="28"/>
        </w:rPr>
        <w:t>огам аттестации.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</w:rPr>
        <w:t>Учредитель  выдаёт заработную плату в установленные сроки.</w:t>
      </w:r>
    </w:p>
    <w:p w:rsid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bCs/>
          <w:color w:val="232323"/>
          <w:sz w:val="28"/>
          <w:szCs w:val="28"/>
          <w:bdr w:val="none" w:sz="0" w:space="0" w:color="auto" w:frame="1"/>
          <w:shd w:val="clear" w:color="auto" w:fill="FFFFFF"/>
        </w:rPr>
        <w:t>Деятельность Учреждения регламентируют следующие локальные акты: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приказы, распоряжения директора Учреждением;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правила внутреннего распорядка;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коллективный договор;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-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 штатное расписание Учреждения;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договор о взаимоотношениях между Учреждением и Учредителем;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учредительный договор;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смета доходов и  расходов Учреждения;</w:t>
      </w:r>
    </w:p>
    <w:p w:rsidR="00726AC3" w:rsidRDefault="00726AC3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годовой план работы Учреждения;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об общем собрании Учреждения;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 педагогическом совете;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 методическом совете;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положением о тренерском совете: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об Управляющем совете;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 порядке предоставлении платных услуг;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должностные инструкции работников Учреждения;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расписание занятий в Учреждении;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номенклатура дел Учреждения;</w:t>
      </w:r>
    </w:p>
    <w:p w:rsidR="00857FE7" w:rsidRDefault="00857FE7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 распределении стимулирующей час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ти оплаты труда сотрудников;</w:t>
      </w:r>
    </w:p>
    <w:p w:rsidR="00B043D9" w:rsidRDefault="00857FE7" w:rsidP="00FA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294006" w:rsidRPr="00294006">
        <w:rPr>
          <w:sz w:val="28"/>
          <w:szCs w:val="28"/>
          <w:bdr w:val="none" w:sz="0" w:space="0" w:color="auto" w:frame="1"/>
          <w:shd w:val="clear" w:color="auto" w:fill="FFFFFF"/>
        </w:rPr>
        <w:t>положение об аттестационной комиссии учреждения</w:t>
      </w:r>
      <w:r w:rsidR="008A181A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043D9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  <w:shd w:val="clear" w:color="auto" w:fill="FFFFFF"/>
        </w:rPr>
        <w:t>Бухгалтерский статистический учёт деятельности Учреждения, отчисление налогов в соответствии с действующим законодательством РФ, осуществляются Учредителем согласно соответствующему договору.</w:t>
      </w:r>
    </w:p>
    <w:p w:rsidR="00294006" w:rsidRPr="00726AC3" w:rsidRDefault="00294006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294006">
        <w:rPr>
          <w:sz w:val="28"/>
          <w:szCs w:val="28"/>
          <w:bdr w:val="none" w:sz="0" w:space="0" w:color="auto" w:frame="1"/>
          <w:shd w:val="clear" w:color="auto" w:fill="FFFFFF"/>
        </w:rPr>
        <w:t>Учреждение ведёт делопроизводство и архив.</w:t>
      </w:r>
      <w:r w:rsidR="00D5078E" w:rsidRPr="00D5078E">
        <w:rPr>
          <w:sz w:val="28"/>
          <w:szCs w:val="28"/>
          <w:bdr w:val="none" w:sz="0" w:space="0" w:color="auto" w:frame="1"/>
          <w:shd w:val="clear" w:color="auto" w:fill="FFFFFF"/>
        </w:rPr>
        <w:t>[6]</w:t>
      </w:r>
      <w:r w:rsidR="000526E3">
        <w:rPr>
          <w:sz w:val="28"/>
          <w:szCs w:val="28"/>
          <w:bdr w:val="none" w:sz="0" w:space="0" w:color="auto" w:frame="1"/>
          <w:shd w:val="clear" w:color="auto" w:fill="FFFFFF"/>
        </w:rPr>
        <w:t xml:space="preserve"> (Рисунок 3)</w:t>
      </w:r>
    </w:p>
    <w:p w:rsidR="008A181A" w:rsidRDefault="008A181A" w:rsidP="00FA5691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5F11C8" w:rsidRPr="009B0E44" w:rsidRDefault="005F11C8" w:rsidP="00FA5691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8" w:name="_Toc378760734"/>
    </w:p>
    <w:p w:rsidR="004E1581" w:rsidRDefault="004E1581" w:rsidP="00FA5691">
      <w:pPr>
        <w:spacing w:line="360" w:lineRule="auto"/>
        <w:ind w:firstLine="709"/>
        <w:jc w:val="both"/>
        <w:rPr>
          <w:b/>
          <w:sz w:val="28"/>
          <w:szCs w:val="28"/>
        </w:rPr>
        <w:sectPr w:rsidR="004E15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81A" w:rsidRPr="005F11C8" w:rsidRDefault="005F11C8" w:rsidP="00FA569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F11C8">
        <w:rPr>
          <w:b/>
          <w:sz w:val="28"/>
          <w:szCs w:val="28"/>
        </w:rPr>
        <w:t>Обобщение и подведение итогов</w:t>
      </w:r>
      <w:r>
        <w:rPr>
          <w:b/>
          <w:sz w:val="28"/>
          <w:szCs w:val="28"/>
        </w:rPr>
        <w:t>.</w:t>
      </w:r>
      <w:r w:rsidRPr="005F1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Выводы</w:t>
      </w:r>
      <w:r w:rsidRPr="005F11C8">
        <w:rPr>
          <w:b/>
          <w:sz w:val="28"/>
          <w:szCs w:val="28"/>
        </w:rPr>
        <w:t>:</w:t>
      </w:r>
    </w:p>
    <w:p w:rsidR="008A181A" w:rsidRPr="00CA7940" w:rsidRDefault="008A181A" w:rsidP="00FA5691">
      <w:pPr>
        <w:spacing w:line="360" w:lineRule="auto"/>
        <w:ind w:firstLine="709"/>
        <w:jc w:val="both"/>
        <w:rPr>
          <w:sz w:val="28"/>
          <w:szCs w:val="28"/>
        </w:rPr>
      </w:pPr>
      <w:r w:rsidRPr="00CA79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производственной </w:t>
      </w:r>
      <w:r w:rsidRPr="00CA7940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в ГБУ «СК Юбилейный»</w:t>
      </w:r>
      <w:r w:rsidRPr="00CA79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мною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изучены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аспекты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</w:t>
      </w:r>
      <w:r w:rsidRPr="00CA79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приобретены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по</w:t>
      </w:r>
      <w:r>
        <w:rPr>
          <w:sz w:val="28"/>
          <w:szCs w:val="28"/>
        </w:rPr>
        <w:t xml:space="preserve"> управлению персоналом</w:t>
      </w:r>
      <w:r w:rsidRPr="00CA79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прохождения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мною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закреплены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углублены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теоретическим</w:t>
      </w:r>
      <w:r>
        <w:rPr>
          <w:sz w:val="28"/>
          <w:szCs w:val="28"/>
        </w:rPr>
        <w:t xml:space="preserve"> </w:t>
      </w:r>
      <w:r w:rsidRPr="00CA7940">
        <w:rPr>
          <w:sz w:val="28"/>
          <w:szCs w:val="28"/>
        </w:rPr>
        <w:t>дисциплинам.</w:t>
      </w:r>
      <w:bookmarkEnd w:id="8"/>
    </w:p>
    <w:p w:rsidR="008A181A" w:rsidRDefault="008A181A" w:rsidP="00FA569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66FFB">
        <w:rPr>
          <w:sz w:val="28"/>
          <w:szCs w:val="28"/>
        </w:rPr>
        <w:t>ыли</w:t>
      </w:r>
      <w:r>
        <w:rPr>
          <w:sz w:val="28"/>
          <w:szCs w:val="28"/>
        </w:rPr>
        <w:t xml:space="preserve"> и</w:t>
      </w:r>
      <w:r w:rsidRPr="009B17B6">
        <w:rPr>
          <w:sz w:val="28"/>
          <w:szCs w:val="28"/>
        </w:rPr>
        <w:t>зучены</w:t>
      </w:r>
      <w:r>
        <w:rPr>
          <w:sz w:val="28"/>
          <w:szCs w:val="28"/>
        </w:rPr>
        <w:t xml:space="preserve"> </w:t>
      </w:r>
      <w:r w:rsidRPr="009B17B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9B17B6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9B17B6">
        <w:rPr>
          <w:sz w:val="28"/>
          <w:szCs w:val="28"/>
        </w:rPr>
        <w:t>мест</w:t>
      </w:r>
      <w:r>
        <w:rPr>
          <w:sz w:val="28"/>
          <w:szCs w:val="28"/>
        </w:rPr>
        <w:t xml:space="preserve"> на данном предприятии</w:t>
      </w:r>
      <w:r w:rsidRPr="009B17B6">
        <w:rPr>
          <w:sz w:val="28"/>
          <w:szCs w:val="28"/>
        </w:rPr>
        <w:t>;</w:t>
      </w:r>
      <w:r>
        <w:rPr>
          <w:sz w:val="28"/>
          <w:szCs w:val="28"/>
        </w:rPr>
        <w:t xml:space="preserve"> д</w:t>
      </w:r>
      <w:r w:rsidRPr="00E66FFB">
        <w:rPr>
          <w:sz w:val="28"/>
          <w:szCs w:val="28"/>
        </w:rPr>
        <w:t>ана</w:t>
      </w:r>
      <w:r>
        <w:rPr>
          <w:sz w:val="28"/>
          <w:szCs w:val="28"/>
        </w:rPr>
        <w:t xml:space="preserve"> </w:t>
      </w:r>
      <w:r w:rsidRPr="00E66FFB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Pr="00E66FFB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организации.</w:t>
      </w:r>
    </w:p>
    <w:p w:rsidR="00857FE7" w:rsidRDefault="00857FE7" w:rsidP="00FA569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  <w:sectPr w:rsidR="00857F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742" w:rsidRPr="00053742" w:rsidRDefault="00FA5691" w:rsidP="00FA5691">
      <w:p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Библиографический список</w:t>
      </w:r>
    </w:p>
    <w:p w:rsidR="00053742" w:rsidRPr="00053742" w:rsidRDefault="00FC492F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Налоговый кодекс. Часть первая</w:t>
      </w:r>
      <w:r w:rsidR="00A477EB">
        <w:rPr>
          <w:color w:val="000000"/>
          <w:sz w:val="27"/>
          <w:szCs w:val="27"/>
        </w:rPr>
        <w:t xml:space="preserve">. </w:t>
      </w:r>
      <w:r w:rsidR="00A477EB" w:rsidRPr="00A477EB">
        <w:rPr>
          <w:sz w:val="28"/>
          <w:szCs w:val="28"/>
        </w:rPr>
        <w:t xml:space="preserve">Раздел V. </w:t>
      </w:r>
      <w:r w:rsidR="00A477EB">
        <w:rPr>
          <w:sz w:val="28"/>
          <w:szCs w:val="28"/>
        </w:rPr>
        <w:t>Налоговая</w:t>
      </w:r>
      <w:r w:rsidR="00A477EB" w:rsidRPr="00A477EB">
        <w:rPr>
          <w:sz w:val="28"/>
          <w:szCs w:val="28"/>
        </w:rPr>
        <w:t xml:space="preserve"> </w:t>
      </w:r>
      <w:r w:rsidR="00A477EB">
        <w:rPr>
          <w:sz w:val="28"/>
          <w:szCs w:val="28"/>
        </w:rPr>
        <w:t>декларация</w:t>
      </w:r>
      <w:r w:rsidR="00A477EB" w:rsidRPr="00A477EB">
        <w:rPr>
          <w:sz w:val="28"/>
          <w:szCs w:val="28"/>
        </w:rPr>
        <w:t xml:space="preserve"> </w:t>
      </w:r>
      <w:r w:rsidR="00A477EB">
        <w:rPr>
          <w:sz w:val="28"/>
          <w:szCs w:val="28"/>
        </w:rPr>
        <w:t>и</w:t>
      </w:r>
      <w:r w:rsidR="00A477EB" w:rsidRPr="00A477EB">
        <w:rPr>
          <w:sz w:val="28"/>
          <w:szCs w:val="28"/>
        </w:rPr>
        <w:t xml:space="preserve"> </w:t>
      </w:r>
      <w:r w:rsidR="00A477EB">
        <w:rPr>
          <w:sz w:val="28"/>
          <w:szCs w:val="28"/>
        </w:rPr>
        <w:t>налоговый</w:t>
      </w:r>
      <w:r w:rsidR="00A477EB" w:rsidRPr="00A477EB">
        <w:rPr>
          <w:sz w:val="28"/>
          <w:szCs w:val="28"/>
        </w:rPr>
        <w:t xml:space="preserve"> </w:t>
      </w:r>
      <w:r w:rsidR="00A477EB">
        <w:rPr>
          <w:sz w:val="28"/>
          <w:szCs w:val="28"/>
        </w:rPr>
        <w:t>контроль</w:t>
      </w:r>
      <w:r w:rsidR="00A477EB" w:rsidRPr="00A477EB">
        <w:rPr>
          <w:sz w:val="28"/>
          <w:szCs w:val="28"/>
        </w:rPr>
        <w:t xml:space="preserve"> (в ред. Федерального закона от 09.07.1999 N 154-ФЗ)</w:t>
      </w:r>
      <w:r w:rsidR="00A477EB">
        <w:rPr>
          <w:sz w:val="28"/>
          <w:szCs w:val="28"/>
        </w:rPr>
        <w:t>.</w:t>
      </w:r>
      <w:r w:rsidR="00A477EB">
        <w:rPr>
          <w:rFonts w:ascii="Arial" w:hAnsi="Arial" w:cs="Arial"/>
          <w:color w:val="505B61"/>
          <w:sz w:val="18"/>
          <w:szCs w:val="18"/>
        </w:rPr>
        <w:t xml:space="preserve"> </w:t>
      </w:r>
      <w:r>
        <w:rPr>
          <w:color w:val="000000"/>
          <w:sz w:val="27"/>
          <w:szCs w:val="27"/>
        </w:rPr>
        <w:t xml:space="preserve">Статья 84 НК РФ. Порядок постановки на учет и снятие с учета организаций и физических лиц. Идентификационный номер налогоплательщика </w:t>
      </w:r>
    </w:p>
    <w:p w:rsidR="00053742" w:rsidRPr="00053742" w:rsidRDefault="00053742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053742">
        <w:rPr>
          <w:color w:val="000000"/>
          <w:sz w:val="28"/>
          <w:szCs w:val="28"/>
        </w:rPr>
        <w:t>Федеральный закон от 12.01.1996 №7-ФЗ «О некоммерческих организациях»,</w:t>
      </w:r>
    </w:p>
    <w:p w:rsidR="00053742" w:rsidRPr="00053742" w:rsidRDefault="00053742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053742">
        <w:rPr>
          <w:color w:val="000000"/>
          <w:sz w:val="28"/>
          <w:szCs w:val="28"/>
        </w:rPr>
        <w:t>Закон Российской Федерации «Основы законодательства Российской Федерации о культуре» (ред. от 02.08.2011)</w:t>
      </w:r>
    </w:p>
    <w:p w:rsidR="00053742" w:rsidRPr="00053742" w:rsidRDefault="00053742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053742">
        <w:rPr>
          <w:color w:val="000000"/>
          <w:sz w:val="28"/>
          <w:szCs w:val="28"/>
        </w:rPr>
        <w:t>Федеральный закон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 w:rsidR="00053742" w:rsidRDefault="00053742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053742">
        <w:rPr>
          <w:color w:val="000000"/>
          <w:sz w:val="28"/>
          <w:szCs w:val="28"/>
        </w:rPr>
        <w:t>Закон РФ от 9 октября 1992 г. № 3612-I «Основы законодательства Российской Федерации о культуре» с изменениями и дополнениями.</w:t>
      </w:r>
    </w:p>
    <w:p w:rsidR="00053742" w:rsidRDefault="00053742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ГБУ </w:t>
      </w:r>
      <w:r w:rsidRPr="0005374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СК Юбилейный</w:t>
      </w:r>
      <w:r w:rsidRPr="0005374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4E1581" w:rsidRPr="00053742" w:rsidRDefault="004E1581" w:rsidP="009A5B6D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Трудовой кодекс Российской Федерации от 30 декабря 2001 года № 197-ФЗ (ред. от 25.11.2017</w:t>
      </w:r>
      <w:r w:rsidR="00FD485D" w:rsidRPr="00FD485D">
        <w:rPr>
          <w:color w:val="000000"/>
          <w:sz w:val="27"/>
          <w:szCs w:val="27"/>
        </w:rPr>
        <w:t>.</w:t>
      </w:r>
      <w:r w:rsidR="00A40E97">
        <w:rPr>
          <w:color w:val="000000"/>
          <w:sz w:val="27"/>
          <w:szCs w:val="27"/>
        </w:rPr>
        <w:t>)</w:t>
      </w:r>
    </w:p>
    <w:p w:rsidR="00053742" w:rsidRDefault="00053742" w:rsidP="009A5B6D">
      <w:pPr>
        <w:spacing w:line="360" w:lineRule="auto"/>
        <w:jc w:val="both"/>
        <w:rPr>
          <w:sz w:val="28"/>
          <w:szCs w:val="28"/>
        </w:rPr>
      </w:pPr>
    </w:p>
    <w:p w:rsidR="00A40E97" w:rsidRDefault="00A40E97" w:rsidP="009A5B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0E97" w:rsidRDefault="00171579" w:rsidP="00A40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А</w:t>
      </w:r>
    </w:p>
    <w:p w:rsidR="00FA5691" w:rsidRDefault="00FA5691" w:rsidP="00A40E97">
      <w:pPr>
        <w:jc w:val="center"/>
        <w:rPr>
          <w:b/>
          <w:sz w:val="28"/>
          <w:szCs w:val="28"/>
        </w:rPr>
      </w:pPr>
    </w:p>
    <w:p w:rsidR="000526E3" w:rsidRPr="000526E3" w:rsidRDefault="00C01C88" w:rsidP="000526E3">
      <w:pPr>
        <w:jc w:val="both"/>
        <w:rPr>
          <w:sz w:val="28"/>
          <w:szCs w:val="28"/>
        </w:rPr>
      </w:pPr>
      <w:r>
        <w:rPr>
          <w:sz w:val="28"/>
          <w:szCs w:val="28"/>
        </w:rPr>
        <w:t>(Рисунок 1) Основной и прочие виды деятельности СК «Юбилейный».</w:t>
      </w:r>
    </w:p>
    <w:p w:rsidR="000526E3" w:rsidRDefault="00D75CD0" w:rsidP="00A40E97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4.8pt">
            <v:imagedata r:id="rId10" o:title="Безымянный2"/>
          </v:shape>
        </w:pict>
      </w:r>
    </w:p>
    <w:p w:rsidR="00714D33" w:rsidRDefault="00714D33" w:rsidP="00A40E97">
      <w:pPr>
        <w:rPr>
          <w:sz w:val="28"/>
          <w:szCs w:val="28"/>
        </w:rPr>
      </w:pPr>
    </w:p>
    <w:p w:rsidR="00714D33" w:rsidRDefault="00714D33" w:rsidP="00A40E97">
      <w:pPr>
        <w:rPr>
          <w:sz w:val="28"/>
          <w:szCs w:val="28"/>
        </w:rPr>
      </w:pPr>
    </w:p>
    <w:p w:rsidR="00171579" w:rsidRDefault="00C01C88" w:rsidP="00A40E97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526E3">
        <w:rPr>
          <w:sz w:val="28"/>
          <w:szCs w:val="28"/>
        </w:rPr>
        <w:t>Рисунок 2</w:t>
      </w:r>
      <w:r>
        <w:rPr>
          <w:sz w:val="28"/>
          <w:szCs w:val="28"/>
        </w:rPr>
        <w:t>) Структура управления физической культурой и спортом в РФ.</w:t>
      </w:r>
    </w:p>
    <w:p w:rsidR="00A40E97" w:rsidRPr="00171579" w:rsidRDefault="00171579" w:rsidP="00171579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drawing>
          <wp:inline distT="0" distB="0" distL="0" distR="0" wp14:anchorId="55E39BB4" wp14:editId="17D925AE">
            <wp:extent cx="4852268" cy="3848100"/>
            <wp:effectExtent l="0" t="0" r="5715" b="0"/>
            <wp:docPr id="3" name="Рисунок 3" descr="C:\Users\Andrei\AppData\Local\Microsoft\Windows\INetCache\Content.Word\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i\AppData\Local\Microsoft\Windows\INetCache\Content.Word\slide-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58" cy="3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79" w:rsidRDefault="000526E3" w:rsidP="0017157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171579" w:rsidRDefault="00171579" w:rsidP="00171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Б</w:t>
      </w:r>
    </w:p>
    <w:p w:rsidR="000526E3" w:rsidRDefault="000526E3" w:rsidP="00171579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C01C88">
        <w:rPr>
          <w:sz w:val="28"/>
          <w:szCs w:val="28"/>
        </w:rPr>
        <w:t>(</w:t>
      </w:r>
      <w:r>
        <w:rPr>
          <w:sz w:val="28"/>
          <w:szCs w:val="28"/>
        </w:rPr>
        <w:t>Рисунок 3</w:t>
      </w:r>
      <w:r w:rsidR="00C01C88">
        <w:rPr>
          <w:sz w:val="28"/>
          <w:szCs w:val="28"/>
        </w:rPr>
        <w:t xml:space="preserve">) </w:t>
      </w:r>
      <w:proofErr w:type="gramStart"/>
      <w:r w:rsidR="00C01C88">
        <w:rPr>
          <w:sz w:val="28"/>
          <w:szCs w:val="28"/>
        </w:rPr>
        <w:t>С</w:t>
      </w:r>
      <w:proofErr w:type="gramEnd"/>
      <w:r w:rsidR="00C01C88">
        <w:rPr>
          <w:sz w:val="28"/>
          <w:szCs w:val="28"/>
        </w:rPr>
        <w:t xml:space="preserve"> какими поставщиками СК «Юбилейный» заключал договор.</w:t>
      </w:r>
    </w:p>
    <w:p w:rsidR="000526E3" w:rsidRPr="00053742" w:rsidRDefault="00D75CD0" w:rsidP="009B0E44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4pt;height:219pt">
            <v:imagedata r:id="rId12" o:title="Безымянный1"/>
          </v:shape>
        </w:pict>
      </w:r>
    </w:p>
    <w:sectPr w:rsidR="000526E3" w:rsidRPr="0005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F4" w:rsidRDefault="008A5FF4" w:rsidP="008A181A">
      <w:r>
        <w:separator/>
      </w:r>
    </w:p>
  </w:endnote>
  <w:endnote w:type="continuationSeparator" w:id="0">
    <w:p w:rsidR="008A5FF4" w:rsidRDefault="008A5FF4" w:rsidP="008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958619"/>
      <w:docPartObj>
        <w:docPartGallery w:val="Page Numbers (Bottom of Page)"/>
        <w:docPartUnique/>
      </w:docPartObj>
    </w:sdtPr>
    <w:sdtEndPr/>
    <w:sdtContent>
      <w:p w:rsidR="008A181A" w:rsidRDefault="008A18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D0">
          <w:rPr>
            <w:noProof/>
          </w:rPr>
          <w:t>27</w:t>
        </w:r>
        <w:r>
          <w:fldChar w:fldCharType="end"/>
        </w:r>
      </w:p>
    </w:sdtContent>
  </w:sdt>
  <w:p w:rsidR="008A181A" w:rsidRDefault="008A181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A9" w:rsidRDefault="00FD29A9">
    <w:pPr>
      <w:pStyle w:val="ab"/>
    </w:pPr>
  </w:p>
  <w:p w:rsidR="00FD29A9" w:rsidRDefault="00FD29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F4" w:rsidRDefault="008A5FF4" w:rsidP="008A181A">
      <w:r>
        <w:separator/>
      </w:r>
    </w:p>
  </w:footnote>
  <w:footnote w:type="continuationSeparator" w:id="0">
    <w:p w:rsidR="008A5FF4" w:rsidRDefault="008A5FF4" w:rsidP="008A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0B9"/>
    <w:multiLevelType w:val="hybridMultilevel"/>
    <w:tmpl w:val="6F8609E4"/>
    <w:lvl w:ilvl="0" w:tplc="D812A6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49A"/>
    <w:multiLevelType w:val="multilevel"/>
    <w:tmpl w:val="5E54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6740B"/>
    <w:multiLevelType w:val="hybridMultilevel"/>
    <w:tmpl w:val="447E0094"/>
    <w:lvl w:ilvl="0" w:tplc="368E3A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2A5D"/>
    <w:multiLevelType w:val="hybridMultilevel"/>
    <w:tmpl w:val="9028BA3C"/>
    <w:lvl w:ilvl="0" w:tplc="368E3A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0514"/>
    <w:multiLevelType w:val="hybridMultilevel"/>
    <w:tmpl w:val="07742EC2"/>
    <w:lvl w:ilvl="0" w:tplc="368E3A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F35E1"/>
    <w:multiLevelType w:val="hybridMultilevel"/>
    <w:tmpl w:val="81D8A3C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A429FD"/>
    <w:multiLevelType w:val="hybridMultilevel"/>
    <w:tmpl w:val="80467AE8"/>
    <w:lvl w:ilvl="0" w:tplc="73EC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278"/>
    <w:multiLevelType w:val="hybridMultilevel"/>
    <w:tmpl w:val="4BDEE32A"/>
    <w:lvl w:ilvl="0" w:tplc="73EC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E6"/>
    <w:rsid w:val="000526E3"/>
    <w:rsid w:val="00053742"/>
    <w:rsid w:val="000E7819"/>
    <w:rsid w:val="00171579"/>
    <w:rsid w:val="00227424"/>
    <w:rsid w:val="00227425"/>
    <w:rsid w:val="0024007B"/>
    <w:rsid w:val="0025605B"/>
    <w:rsid w:val="00294006"/>
    <w:rsid w:val="00380E2C"/>
    <w:rsid w:val="003D2B55"/>
    <w:rsid w:val="00410000"/>
    <w:rsid w:val="004D2E4A"/>
    <w:rsid w:val="004E1581"/>
    <w:rsid w:val="004F0C23"/>
    <w:rsid w:val="00574695"/>
    <w:rsid w:val="005A3B9A"/>
    <w:rsid w:val="005B5738"/>
    <w:rsid w:val="005E116E"/>
    <w:rsid w:val="005F11C8"/>
    <w:rsid w:val="005F2F5C"/>
    <w:rsid w:val="00671EF9"/>
    <w:rsid w:val="0068376F"/>
    <w:rsid w:val="00714D33"/>
    <w:rsid w:val="0071646F"/>
    <w:rsid w:val="00726AC3"/>
    <w:rsid w:val="00767BBA"/>
    <w:rsid w:val="007E2C78"/>
    <w:rsid w:val="00821FE6"/>
    <w:rsid w:val="00857FE7"/>
    <w:rsid w:val="00874CAA"/>
    <w:rsid w:val="008A181A"/>
    <w:rsid w:val="008A5FF4"/>
    <w:rsid w:val="008B1859"/>
    <w:rsid w:val="009A5B6D"/>
    <w:rsid w:val="009B0E44"/>
    <w:rsid w:val="00A166E2"/>
    <w:rsid w:val="00A40E97"/>
    <w:rsid w:val="00A477EB"/>
    <w:rsid w:val="00A47989"/>
    <w:rsid w:val="00A66BC7"/>
    <w:rsid w:val="00AD0DAE"/>
    <w:rsid w:val="00B043D9"/>
    <w:rsid w:val="00C01C88"/>
    <w:rsid w:val="00C21CC3"/>
    <w:rsid w:val="00C41E81"/>
    <w:rsid w:val="00C753BD"/>
    <w:rsid w:val="00C85D26"/>
    <w:rsid w:val="00D5078E"/>
    <w:rsid w:val="00D75CD0"/>
    <w:rsid w:val="00ED4FFA"/>
    <w:rsid w:val="00F13795"/>
    <w:rsid w:val="00FA5691"/>
    <w:rsid w:val="00FC492F"/>
    <w:rsid w:val="00FD29A9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FF6B5A-97B1-4E02-81BB-2DA3E4F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64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646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71646F"/>
    <w:pPr>
      <w:spacing w:line="360" w:lineRule="auto"/>
      <w:ind w:firstLine="34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71646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71646F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71646F"/>
    <w:rPr>
      <w:color w:val="0000FF"/>
      <w:u w:val="single"/>
    </w:rPr>
  </w:style>
  <w:style w:type="paragraph" w:customStyle="1" w:styleId="no-indent">
    <w:name w:val="no-indent"/>
    <w:basedOn w:val="a"/>
    <w:rsid w:val="0071646F"/>
    <w:pPr>
      <w:spacing w:before="100" w:beforeAutospacing="1" w:after="100" w:afterAutospacing="1"/>
    </w:pPr>
    <w:rPr>
      <w:szCs w:val="24"/>
    </w:rPr>
  </w:style>
  <w:style w:type="paragraph" w:styleId="a6">
    <w:name w:val="No Spacing"/>
    <w:uiPriority w:val="1"/>
    <w:qFormat/>
    <w:rsid w:val="007164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94006"/>
    <w:pPr>
      <w:ind w:left="720"/>
      <w:contextualSpacing/>
    </w:pPr>
  </w:style>
  <w:style w:type="paragraph" w:styleId="a8">
    <w:name w:val="Normal (Web)"/>
    <w:basedOn w:val="a"/>
    <w:uiPriority w:val="99"/>
    <w:rsid w:val="008A181A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8A1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605B"/>
    <w:pPr>
      <w:tabs>
        <w:tab w:val="right" w:leader="dot" w:pos="9345"/>
      </w:tabs>
      <w:spacing w:line="360" w:lineRule="auto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8A181A"/>
    <w:pPr>
      <w:ind w:left="480"/>
    </w:pPr>
  </w:style>
  <w:style w:type="paragraph" w:styleId="a9">
    <w:name w:val="header"/>
    <w:basedOn w:val="a"/>
    <w:link w:val="aa"/>
    <w:uiPriority w:val="99"/>
    <w:unhideWhenUsed/>
    <w:rsid w:val="008A18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1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A18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2E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2E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67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7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7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5F6F-79B6-433E-8279-DC25BE6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27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Боева Ольга Сергеевна</cp:lastModifiedBy>
  <cp:revision>19</cp:revision>
  <cp:lastPrinted>2018-05-03T10:09:00Z</cp:lastPrinted>
  <dcterms:created xsi:type="dcterms:W3CDTF">2018-02-15T08:32:00Z</dcterms:created>
  <dcterms:modified xsi:type="dcterms:W3CDTF">2018-05-03T10:10:00Z</dcterms:modified>
</cp:coreProperties>
</file>