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9A" w:rsidRDefault="00F6409A" w:rsidP="00F6409A">
      <w:pPr>
        <w:pStyle w:val="20"/>
        <w:shd w:val="clear" w:color="auto" w:fill="auto"/>
        <w:spacing w:line="360" w:lineRule="auto"/>
        <w:jc w:val="center"/>
        <w:rPr>
          <w:sz w:val="28"/>
          <w:szCs w:val="28"/>
        </w:rPr>
      </w:pPr>
      <w:r>
        <w:rPr>
          <w:sz w:val="28"/>
          <w:szCs w:val="28"/>
        </w:rPr>
        <w:t>Министерство образования и науки РФ</w:t>
      </w:r>
    </w:p>
    <w:p w:rsidR="00F6409A" w:rsidRDefault="00F6409A" w:rsidP="00F6409A">
      <w:pPr>
        <w:pStyle w:val="20"/>
        <w:shd w:val="clear" w:color="auto" w:fill="auto"/>
        <w:spacing w:line="360" w:lineRule="auto"/>
        <w:ind w:firstLine="709"/>
        <w:jc w:val="center"/>
        <w:rPr>
          <w:sz w:val="28"/>
          <w:szCs w:val="28"/>
        </w:rPr>
      </w:pPr>
      <w:r>
        <w:rPr>
          <w:sz w:val="28"/>
          <w:szCs w:val="28"/>
        </w:rPr>
        <w:t>Федеральное государственное образовательное учреждение высшего профессионального образования</w:t>
      </w:r>
    </w:p>
    <w:p w:rsidR="00F6409A" w:rsidRPr="00CF37AA" w:rsidRDefault="00F6409A" w:rsidP="00F6409A">
      <w:pPr>
        <w:pStyle w:val="20"/>
        <w:shd w:val="clear" w:color="auto" w:fill="auto"/>
        <w:spacing w:line="360" w:lineRule="auto"/>
        <w:ind w:firstLine="709"/>
        <w:jc w:val="center"/>
        <w:rPr>
          <w:b/>
          <w:sz w:val="28"/>
          <w:szCs w:val="28"/>
        </w:rPr>
      </w:pPr>
      <w:r w:rsidRPr="00CF37AA">
        <w:rPr>
          <w:rStyle w:val="a3"/>
          <w:b w:val="0"/>
          <w:sz w:val="28"/>
          <w:szCs w:val="28"/>
        </w:rPr>
        <w:t>Тверской государственный университет</w:t>
      </w:r>
    </w:p>
    <w:p w:rsidR="00F6409A" w:rsidRDefault="00F6409A" w:rsidP="00F6409A">
      <w:pPr>
        <w:pStyle w:val="20"/>
        <w:shd w:val="clear" w:color="auto" w:fill="auto"/>
        <w:spacing w:line="360" w:lineRule="auto"/>
        <w:ind w:firstLine="709"/>
        <w:jc w:val="center"/>
        <w:rPr>
          <w:sz w:val="28"/>
          <w:szCs w:val="28"/>
        </w:rPr>
      </w:pPr>
      <w:r>
        <w:rPr>
          <w:sz w:val="28"/>
          <w:szCs w:val="28"/>
        </w:rPr>
        <w:t>Исторический факультет</w:t>
      </w:r>
    </w:p>
    <w:p w:rsidR="00F6409A" w:rsidRDefault="00F6409A" w:rsidP="00F6409A">
      <w:pPr>
        <w:pStyle w:val="20"/>
        <w:shd w:val="clear" w:color="auto" w:fill="auto"/>
        <w:spacing w:line="360" w:lineRule="auto"/>
        <w:ind w:firstLine="709"/>
        <w:jc w:val="center"/>
        <w:rPr>
          <w:sz w:val="28"/>
          <w:szCs w:val="28"/>
        </w:rPr>
      </w:pPr>
      <w:r>
        <w:rPr>
          <w:sz w:val="28"/>
          <w:szCs w:val="28"/>
        </w:rPr>
        <w:t>Кафедра социального культурного сервиса</w:t>
      </w:r>
    </w:p>
    <w:p w:rsidR="00F6409A" w:rsidRDefault="00F6409A" w:rsidP="00F6409A">
      <w:pPr>
        <w:pStyle w:val="20"/>
        <w:shd w:val="clear" w:color="auto" w:fill="auto"/>
        <w:spacing w:line="360" w:lineRule="auto"/>
        <w:ind w:firstLine="709"/>
        <w:jc w:val="center"/>
        <w:rPr>
          <w:sz w:val="28"/>
          <w:szCs w:val="28"/>
        </w:rPr>
      </w:pPr>
    </w:p>
    <w:p w:rsidR="00F56DF3" w:rsidRDefault="00F56DF3" w:rsidP="00F6409A">
      <w:pPr>
        <w:pStyle w:val="20"/>
        <w:shd w:val="clear" w:color="auto" w:fill="auto"/>
        <w:spacing w:line="360" w:lineRule="auto"/>
        <w:ind w:firstLine="709"/>
        <w:jc w:val="center"/>
        <w:rPr>
          <w:sz w:val="28"/>
          <w:szCs w:val="28"/>
        </w:rPr>
      </w:pPr>
    </w:p>
    <w:p w:rsidR="00F56DF3" w:rsidRDefault="00F56DF3" w:rsidP="00F6409A">
      <w:pPr>
        <w:pStyle w:val="20"/>
        <w:shd w:val="clear" w:color="auto" w:fill="auto"/>
        <w:spacing w:line="360" w:lineRule="auto"/>
        <w:ind w:firstLine="709"/>
        <w:jc w:val="center"/>
        <w:rPr>
          <w:sz w:val="28"/>
          <w:szCs w:val="28"/>
        </w:rPr>
      </w:pPr>
    </w:p>
    <w:p w:rsidR="00F6409A" w:rsidRDefault="00F6409A" w:rsidP="00F6409A">
      <w:pPr>
        <w:jc w:val="center"/>
        <w:rPr>
          <w:szCs w:val="28"/>
        </w:rPr>
      </w:pPr>
      <w:r>
        <w:rPr>
          <w:szCs w:val="28"/>
        </w:rPr>
        <w:t>Курсовая работа</w:t>
      </w:r>
    </w:p>
    <w:p w:rsidR="00F6409A" w:rsidRDefault="00F6409A" w:rsidP="00F6409A">
      <w:pPr>
        <w:spacing w:after="0" w:line="360" w:lineRule="auto"/>
        <w:ind w:firstLine="709"/>
        <w:jc w:val="center"/>
        <w:rPr>
          <w:rFonts w:cs="Times New Roman"/>
          <w:szCs w:val="28"/>
        </w:rPr>
      </w:pPr>
      <w:r w:rsidRPr="00F6409A">
        <w:rPr>
          <w:rFonts w:cs="Times New Roman"/>
          <w:szCs w:val="28"/>
        </w:rPr>
        <w:t>История создания и коллекции Кунсткамеры</w:t>
      </w:r>
    </w:p>
    <w:p w:rsidR="00F6409A" w:rsidRDefault="00F6409A" w:rsidP="00F6409A">
      <w:pPr>
        <w:spacing w:after="0" w:line="360" w:lineRule="auto"/>
        <w:ind w:firstLine="709"/>
        <w:jc w:val="center"/>
        <w:rPr>
          <w:rFonts w:cs="Times New Roman"/>
          <w:szCs w:val="28"/>
        </w:rPr>
      </w:pPr>
    </w:p>
    <w:p w:rsidR="00F6409A" w:rsidRDefault="00F6409A" w:rsidP="00F6409A">
      <w:pPr>
        <w:spacing w:after="0" w:line="360" w:lineRule="auto"/>
        <w:ind w:firstLine="709"/>
        <w:jc w:val="center"/>
        <w:rPr>
          <w:rFonts w:cs="Times New Roman"/>
          <w:szCs w:val="28"/>
        </w:rPr>
      </w:pPr>
    </w:p>
    <w:p w:rsidR="00F6409A" w:rsidRDefault="00F6409A" w:rsidP="00F6409A">
      <w:pPr>
        <w:spacing w:after="0" w:line="360" w:lineRule="auto"/>
        <w:ind w:firstLine="709"/>
        <w:jc w:val="center"/>
        <w:rPr>
          <w:rFonts w:cs="Times New Roman"/>
          <w:szCs w:val="28"/>
        </w:rPr>
      </w:pPr>
    </w:p>
    <w:p w:rsidR="00F6409A" w:rsidRDefault="00F6409A" w:rsidP="00F6409A">
      <w:pPr>
        <w:spacing w:after="0" w:line="360" w:lineRule="auto"/>
        <w:ind w:left="4956" w:firstLine="708"/>
        <w:rPr>
          <w:rFonts w:cs="Times New Roman"/>
          <w:szCs w:val="28"/>
        </w:rPr>
      </w:pPr>
    </w:p>
    <w:p w:rsidR="00F6409A" w:rsidRDefault="00F6409A" w:rsidP="00F6409A">
      <w:pPr>
        <w:spacing w:after="0" w:line="360" w:lineRule="auto"/>
        <w:ind w:left="4956" w:firstLine="708"/>
        <w:rPr>
          <w:rFonts w:cs="Times New Roman"/>
          <w:szCs w:val="28"/>
        </w:rPr>
      </w:pPr>
    </w:p>
    <w:p w:rsidR="00CF37AA" w:rsidRDefault="00F6409A" w:rsidP="00F6409A">
      <w:pPr>
        <w:spacing w:after="0" w:line="360" w:lineRule="auto"/>
        <w:ind w:left="4956" w:firstLine="708"/>
        <w:rPr>
          <w:rFonts w:cs="Times New Roman"/>
          <w:szCs w:val="28"/>
        </w:rPr>
      </w:pPr>
      <w:r>
        <w:rPr>
          <w:rFonts w:cs="Times New Roman"/>
          <w:szCs w:val="28"/>
        </w:rPr>
        <w:t>Выполнила:</w:t>
      </w:r>
      <w:r w:rsidR="00CF37AA">
        <w:rPr>
          <w:rFonts w:cs="Times New Roman"/>
          <w:szCs w:val="28"/>
        </w:rPr>
        <w:t xml:space="preserve"> </w:t>
      </w:r>
    </w:p>
    <w:p w:rsidR="00F6409A" w:rsidRDefault="00F6409A" w:rsidP="00CF37AA">
      <w:pPr>
        <w:spacing w:after="0" w:line="360" w:lineRule="auto"/>
        <w:ind w:left="4956" w:firstLine="708"/>
        <w:rPr>
          <w:rFonts w:cs="Times New Roman"/>
          <w:szCs w:val="28"/>
        </w:rPr>
      </w:pPr>
      <w:r>
        <w:rPr>
          <w:rFonts w:cs="Times New Roman"/>
          <w:szCs w:val="28"/>
        </w:rPr>
        <w:t xml:space="preserve"> студентка 1 курса</w:t>
      </w:r>
    </w:p>
    <w:p w:rsidR="00B92A8B" w:rsidRDefault="00B92A8B" w:rsidP="00F6409A">
      <w:pPr>
        <w:spacing w:after="0" w:line="360" w:lineRule="auto"/>
        <w:ind w:left="4956" w:firstLine="708"/>
        <w:rPr>
          <w:rFonts w:cs="Times New Roman"/>
          <w:szCs w:val="28"/>
        </w:rPr>
      </w:pPr>
      <w:r>
        <w:rPr>
          <w:rFonts w:cs="Times New Roman"/>
          <w:szCs w:val="28"/>
        </w:rPr>
        <w:t>Смирнова Александра</w:t>
      </w:r>
    </w:p>
    <w:p w:rsidR="00F6409A" w:rsidRDefault="00B92A8B" w:rsidP="00B92A8B">
      <w:pPr>
        <w:spacing w:after="0" w:line="360" w:lineRule="auto"/>
        <w:ind w:firstLine="709"/>
        <w:jc w:val="center"/>
        <w:rPr>
          <w:rFonts w:cs="Times New Roman"/>
          <w:szCs w:val="28"/>
        </w:rPr>
      </w:pPr>
      <w:r>
        <w:rPr>
          <w:rFonts w:cs="Times New Roman"/>
          <w:szCs w:val="28"/>
        </w:rPr>
        <w:t xml:space="preserve">                                                      </w:t>
      </w:r>
      <w:r w:rsidR="00F6409A">
        <w:rPr>
          <w:rFonts w:cs="Times New Roman"/>
          <w:szCs w:val="28"/>
        </w:rPr>
        <w:t>Научный руководитель:</w:t>
      </w:r>
    </w:p>
    <w:p w:rsidR="00F6409A" w:rsidRDefault="00B92A8B" w:rsidP="00B92A8B">
      <w:pPr>
        <w:spacing w:after="0" w:line="360" w:lineRule="auto"/>
        <w:rPr>
          <w:rFonts w:cs="Times New Roman"/>
          <w:color w:val="000000"/>
          <w:szCs w:val="28"/>
        </w:rPr>
      </w:pPr>
      <w:r>
        <w:rPr>
          <w:rFonts w:cs="Times New Roman"/>
          <w:color w:val="000000"/>
          <w:szCs w:val="28"/>
        </w:rPr>
        <w:t xml:space="preserve">                                                                                 </w:t>
      </w:r>
      <w:r w:rsidR="00F6409A">
        <w:rPr>
          <w:rFonts w:cs="Times New Roman"/>
          <w:color w:val="000000"/>
          <w:szCs w:val="28"/>
        </w:rPr>
        <w:t>Кандидат исторических н</w:t>
      </w:r>
      <w:r>
        <w:rPr>
          <w:rFonts w:cs="Times New Roman"/>
          <w:color w:val="000000"/>
          <w:szCs w:val="28"/>
        </w:rPr>
        <w:t xml:space="preserve">. д. </w:t>
      </w:r>
    </w:p>
    <w:p w:rsidR="00B92A8B" w:rsidRDefault="00B92A8B" w:rsidP="00B92A8B">
      <w:pPr>
        <w:tabs>
          <w:tab w:val="left" w:pos="5700"/>
        </w:tabs>
        <w:spacing w:after="0" w:line="360" w:lineRule="auto"/>
        <w:rPr>
          <w:rFonts w:cs="Times New Roman"/>
          <w:color w:val="000000"/>
          <w:szCs w:val="28"/>
        </w:rPr>
      </w:pPr>
      <w:r>
        <w:rPr>
          <w:rFonts w:cs="Times New Roman"/>
          <w:color w:val="000000"/>
          <w:szCs w:val="28"/>
        </w:rPr>
        <w:tab/>
        <w:t>Цыганова А. В.</w:t>
      </w:r>
    </w:p>
    <w:p w:rsidR="00F6409A" w:rsidRDefault="00F6409A" w:rsidP="00F6409A">
      <w:pPr>
        <w:rPr>
          <w:rFonts w:cs="Times New Roman"/>
          <w:b/>
          <w:szCs w:val="28"/>
        </w:rPr>
      </w:pPr>
    </w:p>
    <w:p w:rsidR="00F6409A" w:rsidRDefault="00F6409A" w:rsidP="00F6409A">
      <w:pPr>
        <w:rPr>
          <w:rFonts w:cs="Times New Roman"/>
          <w:b/>
          <w:szCs w:val="28"/>
        </w:rPr>
      </w:pPr>
    </w:p>
    <w:p w:rsidR="00F6409A" w:rsidRDefault="00F6409A" w:rsidP="00F6409A">
      <w:pPr>
        <w:rPr>
          <w:rFonts w:cs="Times New Roman"/>
          <w:b/>
          <w:szCs w:val="28"/>
        </w:rPr>
      </w:pPr>
    </w:p>
    <w:p w:rsidR="00F6409A" w:rsidRDefault="00F6409A" w:rsidP="00F6409A">
      <w:pPr>
        <w:rPr>
          <w:rFonts w:cs="Times New Roman"/>
          <w:b/>
          <w:szCs w:val="28"/>
        </w:rPr>
      </w:pPr>
    </w:p>
    <w:p w:rsidR="00F6409A" w:rsidRDefault="00F6409A" w:rsidP="00BE4E77">
      <w:pPr>
        <w:rPr>
          <w:rFonts w:cs="Times New Roman"/>
          <w:szCs w:val="28"/>
        </w:rPr>
      </w:pPr>
    </w:p>
    <w:p w:rsidR="00F56DF3" w:rsidRDefault="00F56DF3" w:rsidP="00B92A8B">
      <w:pPr>
        <w:jc w:val="center"/>
        <w:rPr>
          <w:rFonts w:cs="Times New Roman"/>
          <w:szCs w:val="28"/>
        </w:rPr>
      </w:pPr>
    </w:p>
    <w:p w:rsidR="00F56DF3" w:rsidRDefault="00F6409A" w:rsidP="00F56DF3">
      <w:pPr>
        <w:jc w:val="center"/>
        <w:rPr>
          <w:rFonts w:cs="Times New Roman"/>
          <w:szCs w:val="28"/>
        </w:rPr>
      </w:pPr>
      <w:r>
        <w:rPr>
          <w:rFonts w:cs="Times New Roman"/>
          <w:szCs w:val="28"/>
        </w:rPr>
        <w:t>Тверь 2017</w:t>
      </w:r>
    </w:p>
    <w:p w:rsidR="00F6409A" w:rsidRPr="00F6409A" w:rsidRDefault="00F6409A" w:rsidP="00F6409A">
      <w:pPr>
        <w:spacing w:after="160" w:line="259" w:lineRule="auto"/>
        <w:jc w:val="center"/>
        <w:rPr>
          <w:rFonts w:eastAsiaTheme="minorHAnsi" w:cs="Times New Roman"/>
          <w:b/>
          <w:lang w:eastAsia="en-US"/>
        </w:rPr>
      </w:pPr>
      <w:r w:rsidRPr="00F6409A">
        <w:rPr>
          <w:rFonts w:eastAsiaTheme="minorHAnsi" w:cs="Times New Roman"/>
          <w:b/>
          <w:lang w:eastAsia="en-US"/>
        </w:rPr>
        <w:t>Оглавление</w:t>
      </w:r>
    </w:p>
    <w:p w:rsidR="00F6409A" w:rsidRPr="00F6409A" w:rsidRDefault="00F6409A" w:rsidP="00624FDB">
      <w:pPr>
        <w:spacing w:after="160" w:line="259" w:lineRule="auto"/>
        <w:rPr>
          <w:rFonts w:asciiTheme="minorHAnsi" w:eastAsiaTheme="minorHAnsi" w:hAnsiTheme="minorHAnsi"/>
          <w:lang w:eastAsia="en-US"/>
        </w:rPr>
      </w:pPr>
    </w:p>
    <w:p w:rsidR="00F6409A" w:rsidRPr="00F6409A" w:rsidRDefault="00F6409A" w:rsidP="001B0963">
      <w:pPr>
        <w:spacing w:after="160" w:line="259" w:lineRule="auto"/>
        <w:jc w:val="both"/>
        <w:rPr>
          <w:rFonts w:eastAsiaTheme="minorHAnsi" w:cs="Times New Roman"/>
          <w:lang w:eastAsia="en-US"/>
        </w:rPr>
      </w:pPr>
      <w:r w:rsidRPr="00F6409A">
        <w:rPr>
          <w:rFonts w:eastAsiaTheme="minorHAnsi" w:cs="Times New Roman"/>
          <w:lang w:eastAsia="en-US"/>
        </w:rPr>
        <w:t>Введение</w:t>
      </w:r>
      <w:r w:rsidR="000D271B">
        <w:rPr>
          <w:rFonts w:eastAsiaTheme="minorHAnsi" w:cs="Times New Roman"/>
          <w:lang w:eastAsia="en-US"/>
        </w:rPr>
        <w:t>………………………………………………………………………</w:t>
      </w:r>
      <w:r w:rsidR="001B0963">
        <w:rPr>
          <w:rFonts w:eastAsiaTheme="minorHAnsi" w:cs="Times New Roman"/>
          <w:lang w:eastAsia="en-US"/>
        </w:rPr>
        <w:t>……..</w:t>
      </w:r>
      <w:r w:rsidR="000D271B">
        <w:rPr>
          <w:rFonts w:eastAsiaTheme="minorHAnsi" w:cs="Times New Roman"/>
          <w:lang w:eastAsia="en-US"/>
        </w:rPr>
        <w:t>3</w:t>
      </w:r>
    </w:p>
    <w:p w:rsidR="00F6409A" w:rsidRPr="00F6409A" w:rsidRDefault="00F6409A" w:rsidP="001B0963">
      <w:pPr>
        <w:spacing w:after="160" w:line="259" w:lineRule="auto"/>
        <w:jc w:val="both"/>
        <w:rPr>
          <w:rFonts w:eastAsiaTheme="minorHAnsi" w:cs="Times New Roman"/>
          <w:lang w:eastAsia="en-US"/>
        </w:rPr>
      </w:pPr>
      <w:r w:rsidRPr="00F6409A">
        <w:rPr>
          <w:rFonts w:eastAsiaTheme="minorHAnsi" w:cs="Times New Roman"/>
          <w:lang w:eastAsia="en-US"/>
        </w:rPr>
        <w:t>Глава I. Становления музея Кунсткамеры</w:t>
      </w:r>
      <w:r w:rsidR="001B0963">
        <w:rPr>
          <w:rFonts w:eastAsiaTheme="minorHAnsi" w:cs="Times New Roman"/>
          <w:lang w:eastAsia="en-US"/>
        </w:rPr>
        <w:t>………………………………………</w:t>
      </w:r>
      <w:r w:rsidR="00F56DF3">
        <w:rPr>
          <w:rFonts w:eastAsiaTheme="minorHAnsi" w:cs="Times New Roman"/>
          <w:lang w:eastAsia="en-US"/>
        </w:rPr>
        <w:t>…9</w:t>
      </w:r>
    </w:p>
    <w:p w:rsidR="00F6409A" w:rsidRPr="00F6409A" w:rsidRDefault="00B92A8B" w:rsidP="001B0963">
      <w:pPr>
        <w:spacing w:after="160" w:line="259" w:lineRule="auto"/>
        <w:ind w:firstLine="708"/>
        <w:jc w:val="both"/>
        <w:rPr>
          <w:rFonts w:eastAsiaTheme="minorHAnsi" w:cs="Times New Roman"/>
          <w:lang w:eastAsia="en-US"/>
        </w:rPr>
      </w:pPr>
      <w:r w:rsidRPr="00B92A8B">
        <w:rPr>
          <w:rFonts w:eastAsiaTheme="minorHAnsi" w:cs="Times New Roman"/>
          <w:lang w:eastAsia="en-US"/>
        </w:rPr>
        <w:t>§</w:t>
      </w:r>
      <w:r w:rsidR="00F6409A" w:rsidRPr="00F6409A">
        <w:rPr>
          <w:rFonts w:eastAsiaTheme="minorHAnsi" w:cs="Times New Roman"/>
          <w:lang w:eastAsia="en-US"/>
        </w:rPr>
        <w:t>1. История создания музея</w:t>
      </w:r>
      <w:r w:rsidR="00624FDB">
        <w:rPr>
          <w:rFonts w:eastAsiaTheme="minorHAnsi" w:cs="Times New Roman"/>
          <w:lang w:eastAsia="en-US"/>
        </w:rPr>
        <w:t>…………………………………………...</w:t>
      </w:r>
      <w:r w:rsidR="001B0963">
        <w:rPr>
          <w:rFonts w:eastAsiaTheme="minorHAnsi" w:cs="Times New Roman"/>
          <w:lang w:eastAsia="en-US"/>
        </w:rPr>
        <w:t>.....</w:t>
      </w:r>
      <w:r w:rsidR="00F56DF3">
        <w:rPr>
          <w:rFonts w:eastAsiaTheme="minorHAnsi" w:cs="Times New Roman"/>
          <w:lang w:eastAsia="en-US"/>
        </w:rPr>
        <w:t>...9</w:t>
      </w:r>
    </w:p>
    <w:p w:rsidR="00F6409A" w:rsidRPr="00F6409A" w:rsidRDefault="00B92A8B" w:rsidP="001B0963">
      <w:pPr>
        <w:spacing w:after="160" w:line="259" w:lineRule="auto"/>
        <w:ind w:left="708"/>
        <w:jc w:val="both"/>
        <w:rPr>
          <w:rFonts w:eastAsiaTheme="minorHAnsi" w:cs="Times New Roman"/>
          <w:lang w:eastAsia="en-US"/>
        </w:rPr>
      </w:pPr>
      <w:r w:rsidRPr="00B92A8B">
        <w:rPr>
          <w:rFonts w:eastAsiaTheme="minorHAnsi" w:cs="Times New Roman"/>
          <w:lang w:eastAsia="en-US"/>
        </w:rPr>
        <w:t>§</w:t>
      </w:r>
      <w:r w:rsidR="00F6409A" w:rsidRPr="00F6409A">
        <w:rPr>
          <w:rFonts w:eastAsiaTheme="minorHAnsi" w:cs="Times New Roman"/>
          <w:lang w:eastAsia="en-US"/>
        </w:rPr>
        <w:t>2. Формирование коллекций</w:t>
      </w:r>
      <w:r w:rsidR="00624FDB">
        <w:rPr>
          <w:rFonts w:eastAsiaTheme="minorHAnsi" w:cs="Times New Roman"/>
          <w:lang w:eastAsia="en-US"/>
        </w:rPr>
        <w:t>…………………………………………</w:t>
      </w:r>
      <w:r w:rsidR="001B0963">
        <w:rPr>
          <w:rFonts w:eastAsiaTheme="minorHAnsi" w:cs="Times New Roman"/>
          <w:lang w:eastAsia="en-US"/>
        </w:rPr>
        <w:t>…</w:t>
      </w:r>
      <w:r w:rsidR="00F56DF3">
        <w:rPr>
          <w:rFonts w:eastAsiaTheme="minorHAnsi" w:cs="Times New Roman"/>
          <w:lang w:eastAsia="en-US"/>
        </w:rPr>
        <w:t>…</w:t>
      </w:r>
      <w:r w:rsidR="00624FDB">
        <w:rPr>
          <w:rFonts w:eastAsiaTheme="minorHAnsi" w:cs="Times New Roman"/>
          <w:lang w:eastAsia="en-US"/>
        </w:rPr>
        <w:t>1</w:t>
      </w:r>
      <w:r w:rsidR="00F56DF3">
        <w:rPr>
          <w:rFonts w:eastAsiaTheme="minorHAnsi" w:cs="Times New Roman"/>
          <w:lang w:eastAsia="en-US"/>
        </w:rPr>
        <w:t>5</w:t>
      </w:r>
    </w:p>
    <w:p w:rsidR="00F6409A" w:rsidRPr="00F6409A" w:rsidRDefault="00F6409A" w:rsidP="001B0963">
      <w:pPr>
        <w:spacing w:after="160" w:line="259" w:lineRule="auto"/>
        <w:jc w:val="both"/>
        <w:rPr>
          <w:rFonts w:eastAsiaTheme="minorHAnsi" w:cs="Times New Roman"/>
          <w:lang w:eastAsia="en-US"/>
        </w:rPr>
      </w:pPr>
      <w:r w:rsidRPr="00F6409A">
        <w:rPr>
          <w:rFonts w:eastAsiaTheme="minorHAnsi" w:cs="Times New Roman"/>
          <w:lang w:eastAsia="en-US"/>
        </w:rPr>
        <w:t>Глава II. Экспозиции и коллекции музея</w:t>
      </w:r>
      <w:r w:rsidR="001B0963">
        <w:rPr>
          <w:rFonts w:eastAsiaTheme="minorHAnsi" w:cs="Times New Roman"/>
          <w:lang w:eastAsia="en-US"/>
        </w:rPr>
        <w:t>………………………………………</w:t>
      </w:r>
      <w:r w:rsidR="00F56DF3">
        <w:rPr>
          <w:rFonts w:eastAsiaTheme="minorHAnsi" w:cs="Times New Roman"/>
          <w:lang w:eastAsia="en-US"/>
        </w:rPr>
        <w:t>…</w:t>
      </w:r>
      <w:r w:rsidR="001B0963">
        <w:rPr>
          <w:rFonts w:eastAsiaTheme="minorHAnsi" w:cs="Times New Roman"/>
          <w:lang w:eastAsia="en-US"/>
        </w:rPr>
        <w:t>2</w:t>
      </w:r>
      <w:r w:rsidR="00F56DF3">
        <w:rPr>
          <w:rFonts w:eastAsiaTheme="minorHAnsi" w:cs="Times New Roman"/>
          <w:lang w:eastAsia="en-US"/>
        </w:rPr>
        <w:t>0</w:t>
      </w:r>
    </w:p>
    <w:p w:rsidR="00F73C2A" w:rsidRDefault="00B92A8B" w:rsidP="001B0963">
      <w:pPr>
        <w:spacing w:after="160" w:line="259" w:lineRule="auto"/>
        <w:ind w:firstLine="708"/>
        <w:jc w:val="both"/>
        <w:rPr>
          <w:rFonts w:eastAsiaTheme="minorHAnsi" w:cs="Times New Roman"/>
          <w:lang w:eastAsia="en-US"/>
        </w:rPr>
      </w:pPr>
      <w:r w:rsidRPr="00B92A8B">
        <w:rPr>
          <w:rFonts w:eastAsiaTheme="minorHAnsi" w:cs="Times New Roman"/>
          <w:lang w:eastAsia="en-US"/>
        </w:rPr>
        <w:t>§</w:t>
      </w:r>
      <w:r w:rsidR="00F6409A" w:rsidRPr="00F6409A">
        <w:rPr>
          <w:rFonts w:eastAsiaTheme="minorHAnsi" w:cs="Times New Roman"/>
          <w:lang w:eastAsia="en-US"/>
        </w:rPr>
        <w:t>1. Естественнонаучные коллекции Кунсткамеры</w:t>
      </w:r>
      <w:r w:rsidR="00F73C2A">
        <w:rPr>
          <w:rFonts w:eastAsiaTheme="minorHAnsi" w:cs="Times New Roman"/>
          <w:lang w:eastAsia="en-US"/>
        </w:rPr>
        <w:t>…………………</w:t>
      </w:r>
      <w:r w:rsidR="001B0963">
        <w:rPr>
          <w:rFonts w:eastAsiaTheme="minorHAnsi" w:cs="Times New Roman"/>
          <w:lang w:eastAsia="en-US"/>
        </w:rPr>
        <w:t>……</w:t>
      </w:r>
      <w:r w:rsidR="00F73C2A">
        <w:rPr>
          <w:rFonts w:eastAsiaTheme="minorHAnsi" w:cs="Times New Roman"/>
          <w:lang w:eastAsia="en-US"/>
        </w:rPr>
        <w:t>2</w:t>
      </w:r>
      <w:r w:rsidR="00F56DF3">
        <w:rPr>
          <w:rFonts w:eastAsiaTheme="minorHAnsi" w:cs="Times New Roman"/>
          <w:lang w:eastAsia="en-US"/>
        </w:rPr>
        <w:t>0</w:t>
      </w:r>
    </w:p>
    <w:p w:rsidR="00F6409A" w:rsidRPr="00F6409A" w:rsidRDefault="00B92A8B" w:rsidP="001B0963">
      <w:pPr>
        <w:spacing w:after="160" w:line="259" w:lineRule="auto"/>
        <w:ind w:firstLine="708"/>
        <w:jc w:val="both"/>
        <w:rPr>
          <w:rFonts w:eastAsiaTheme="minorHAnsi" w:cs="Times New Roman"/>
          <w:lang w:eastAsia="en-US"/>
        </w:rPr>
      </w:pPr>
      <w:r w:rsidRPr="00B92A8B">
        <w:rPr>
          <w:rFonts w:eastAsiaTheme="minorHAnsi" w:cs="Times New Roman"/>
          <w:lang w:eastAsia="en-US"/>
        </w:rPr>
        <w:t>§</w:t>
      </w:r>
      <w:r w:rsidR="00F6409A" w:rsidRPr="00F6409A">
        <w:rPr>
          <w:rFonts w:eastAsiaTheme="minorHAnsi" w:cs="Times New Roman"/>
          <w:lang w:eastAsia="en-US"/>
        </w:rPr>
        <w:t>2.</w:t>
      </w:r>
      <w:r w:rsidR="00F6409A" w:rsidRPr="00F6409A">
        <w:rPr>
          <w:rFonts w:asciiTheme="minorHAnsi" w:eastAsiaTheme="minorHAnsi" w:hAnsiTheme="minorHAnsi"/>
          <w:sz w:val="22"/>
          <w:lang w:eastAsia="en-US"/>
        </w:rPr>
        <w:t xml:space="preserve"> </w:t>
      </w:r>
      <w:r w:rsidR="00314BC0">
        <w:rPr>
          <w:rFonts w:eastAsiaTheme="minorHAnsi" w:cs="Times New Roman"/>
          <w:lang w:eastAsia="en-US"/>
        </w:rPr>
        <w:t>О</w:t>
      </w:r>
      <w:r w:rsidR="00F6409A" w:rsidRPr="00F6409A">
        <w:rPr>
          <w:rFonts w:eastAsiaTheme="minorHAnsi" w:cs="Times New Roman"/>
          <w:lang w:eastAsia="en-US"/>
        </w:rPr>
        <w:t>бсерватория Академии наук</w:t>
      </w:r>
      <w:r w:rsidR="00314BC0">
        <w:rPr>
          <w:rFonts w:eastAsiaTheme="minorHAnsi" w:cs="Times New Roman"/>
          <w:lang w:eastAsia="en-US"/>
        </w:rPr>
        <w:t xml:space="preserve"> и </w:t>
      </w:r>
      <w:r w:rsidR="00624FDB">
        <w:rPr>
          <w:rFonts w:eastAsiaTheme="minorHAnsi" w:cs="Times New Roman"/>
          <w:lang w:eastAsia="en-US"/>
        </w:rPr>
        <w:t>Большой Готторпский глобус…</w:t>
      </w:r>
      <w:r w:rsidR="001B0963">
        <w:rPr>
          <w:rFonts w:eastAsiaTheme="minorHAnsi" w:cs="Times New Roman"/>
          <w:lang w:eastAsia="en-US"/>
        </w:rPr>
        <w:t>……</w:t>
      </w:r>
      <w:r w:rsidR="00624FDB">
        <w:rPr>
          <w:rFonts w:eastAsiaTheme="minorHAnsi" w:cs="Times New Roman"/>
          <w:lang w:eastAsia="en-US"/>
        </w:rPr>
        <w:t>2</w:t>
      </w:r>
      <w:r w:rsidR="00F56DF3">
        <w:rPr>
          <w:rFonts w:eastAsiaTheme="minorHAnsi" w:cs="Times New Roman"/>
          <w:lang w:eastAsia="en-US"/>
        </w:rPr>
        <w:t>3</w:t>
      </w:r>
    </w:p>
    <w:p w:rsidR="00F6409A" w:rsidRPr="00F6409A" w:rsidRDefault="00F6409A" w:rsidP="001B0963">
      <w:pPr>
        <w:spacing w:after="160" w:line="259" w:lineRule="auto"/>
        <w:jc w:val="both"/>
        <w:rPr>
          <w:rFonts w:eastAsiaTheme="minorHAnsi" w:cs="Times New Roman"/>
          <w:lang w:eastAsia="en-US"/>
        </w:rPr>
      </w:pPr>
      <w:r w:rsidRPr="00F6409A">
        <w:rPr>
          <w:rFonts w:eastAsiaTheme="minorHAnsi" w:cs="Times New Roman"/>
          <w:lang w:eastAsia="en-US"/>
        </w:rPr>
        <w:t>Заключение</w:t>
      </w:r>
      <w:r w:rsidR="00624FDB">
        <w:rPr>
          <w:rFonts w:eastAsiaTheme="minorHAnsi" w:cs="Times New Roman"/>
          <w:lang w:eastAsia="en-US"/>
        </w:rPr>
        <w:t>……………………………………</w:t>
      </w:r>
      <w:r w:rsidR="00F73C2A">
        <w:rPr>
          <w:rFonts w:eastAsiaTheme="minorHAnsi" w:cs="Times New Roman"/>
          <w:lang w:eastAsia="en-US"/>
        </w:rPr>
        <w:t>.................................................</w:t>
      </w:r>
      <w:r w:rsidR="001B0963">
        <w:rPr>
          <w:rFonts w:eastAsiaTheme="minorHAnsi" w:cs="Times New Roman"/>
          <w:lang w:eastAsia="en-US"/>
        </w:rPr>
        <w:t>...</w:t>
      </w:r>
      <w:r w:rsidR="00F56DF3">
        <w:rPr>
          <w:rFonts w:eastAsiaTheme="minorHAnsi" w:cs="Times New Roman"/>
          <w:lang w:eastAsia="en-US"/>
        </w:rPr>
        <w:t>28</w:t>
      </w:r>
    </w:p>
    <w:p w:rsidR="00F6409A" w:rsidRPr="00F6409A" w:rsidRDefault="00F6409A" w:rsidP="001B0963">
      <w:pPr>
        <w:spacing w:after="160" w:line="259" w:lineRule="auto"/>
        <w:jc w:val="both"/>
        <w:rPr>
          <w:rFonts w:eastAsiaTheme="minorHAnsi" w:cs="Times New Roman"/>
          <w:lang w:eastAsia="en-US"/>
        </w:rPr>
      </w:pPr>
      <w:r w:rsidRPr="00F6409A">
        <w:rPr>
          <w:rFonts w:eastAsiaTheme="minorHAnsi" w:cs="Times New Roman"/>
          <w:lang w:eastAsia="en-US"/>
        </w:rPr>
        <w:t>Список информационных материалов</w:t>
      </w:r>
      <w:r w:rsidR="00624FDB">
        <w:rPr>
          <w:rFonts w:eastAsiaTheme="minorHAnsi" w:cs="Times New Roman"/>
          <w:lang w:eastAsia="en-US"/>
        </w:rPr>
        <w:t>……………………………………</w:t>
      </w:r>
      <w:r w:rsidR="00F73C2A">
        <w:rPr>
          <w:rFonts w:eastAsiaTheme="minorHAnsi" w:cs="Times New Roman"/>
          <w:lang w:eastAsia="en-US"/>
        </w:rPr>
        <w:t>.</w:t>
      </w:r>
      <w:r w:rsidR="00624FDB">
        <w:rPr>
          <w:rFonts w:eastAsiaTheme="minorHAnsi" w:cs="Times New Roman"/>
          <w:lang w:eastAsia="en-US"/>
        </w:rPr>
        <w:t>…</w:t>
      </w:r>
      <w:r w:rsidR="001B0963">
        <w:rPr>
          <w:rFonts w:eastAsiaTheme="minorHAnsi" w:cs="Times New Roman"/>
          <w:lang w:eastAsia="en-US"/>
        </w:rPr>
        <w:t>…</w:t>
      </w:r>
      <w:r w:rsidR="00624FDB">
        <w:rPr>
          <w:rFonts w:eastAsiaTheme="minorHAnsi" w:cs="Times New Roman"/>
          <w:lang w:eastAsia="en-US"/>
        </w:rPr>
        <w:t>3</w:t>
      </w:r>
      <w:r w:rsidR="00F56DF3">
        <w:rPr>
          <w:rFonts w:eastAsiaTheme="minorHAnsi" w:cs="Times New Roman"/>
          <w:lang w:eastAsia="en-US"/>
        </w:rPr>
        <w:t>0</w:t>
      </w:r>
    </w:p>
    <w:p w:rsidR="00F73C2A" w:rsidRDefault="00F6409A" w:rsidP="001B0963">
      <w:pPr>
        <w:spacing w:after="160" w:line="259" w:lineRule="auto"/>
        <w:jc w:val="both"/>
        <w:rPr>
          <w:rFonts w:eastAsiaTheme="minorHAnsi" w:cs="Times New Roman"/>
          <w:lang w:eastAsia="en-US"/>
        </w:rPr>
      </w:pPr>
      <w:r w:rsidRPr="00F6409A">
        <w:rPr>
          <w:rFonts w:eastAsiaTheme="minorHAnsi" w:cs="Times New Roman"/>
          <w:lang w:eastAsia="en-US"/>
        </w:rPr>
        <w:t>Приложение</w:t>
      </w:r>
      <w:r w:rsidR="00624FDB">
        <w:rPr>
          <w:rFonts w:eastAsiaTheme="minorHAnsi" w:cs="Times New Roman"/>
          <w:lang w:eastAsia="en-US"/>
        </w:rPr>
        <w:t xml:space="preserve"> №</w:t>
      </w:r>
      <w:r w:rsidR="00F73C2A">
        <w:rPr>
          <w:rFonts w:eastAsiaTheme="minorHAnsi" w:cs="Times New Roman"/>
          <w:lang w:eastAsia="en-US"/>
        </w:rPr>
        <w:t>1</w:t>
      </w:r>
      <w:r w:rsidR="00F73C2A">
        <w:t xml:space="preserve"> </w:t>
      </w:r>
      <w:r w:rsidR="00580337">
        <w:rPr>
          <w:rFonts w:eastAsiaTheme="minorHAnsi" w:cs="Times New Roman"/>
          <w:lang w:eastAsia="en-US"/>
        </w:rPr>
        <w:t>Чертёж Кунсткамеры..........................................................</w:t>
      </w:r>
      <w:r w:rsidR="00EA2232">
        <w:rPr>
          <w:rFonts w:eastAsiaTheme="minorHAnsi" w:cs="Times New Roman"/>
          <w:lang w:eastAsia="en-US"/>
        </w:rPr>
        <w:t>.</w:t>
      </w:r>
      <w:r w:rsidR="00580337">
        <w:rPr>
          <w:rFonts w:eastAsiaTheme="minorHAnsi" w:cs="Times New Roman"/>
          <w:lang w:eastAsia="en-US"/>
        </w:rPr>
        <w:t>.</w:t>
      </w:r>
      <w:r w:rsidR="001B0963">
        <w:rPr>
          <w:rFonts w:eastAsiaTheme="minorHAnsi" w:cs="Times New Roman"/>
          <w:lang w:eastAsia="en-US"/>
        </w:rPr>
        <w:t>..</w:t>
      </w:r>
      <w:r w:rsidR="00580337">
        <w:rPr>
          <w:rFonts w:eastAsiaTheme="minorHAnsi" w:cs="Times New Roman"/>
          <w:lang w:eastAsia="en-US"/>
        </w:rPr>
        <w:t>3</w:t>
      </w:r>
      <w:r w:rsidR="00F56DF3">
        <w:rPr>
          <w:rFonts w:eastAsiaTheme="minorHAnsi" w:cs="Times New Roman"/>
          <w:lang w:eastAsia="en-US"/>
        </w:rPr>
        <w:t>1</w:t>
      </w:r>
    </w:p>
    <w:p w:rsidR="00F73C2A" w:rsidRDefault="00624FDB" w:rsidP="001B0963">
      <w:pPr>
        <w:spacing w:after="160" w:line="259" w:lineRule="auto"/>
        <w:jc w:val="both"/>
        <w:rPr>
          <w:rFonts w:eastAsiaTheme="minorHAnsi" w:cs="Times New Roman"/>
          <w:lang w:eastAsia="en-US"/>
        </w:rPr>
      </w:pPr>
      <w:r w:rsidRPr="00624FDB">
        <w:rPr>
          <w:rFonts w:eastAsiaTheme="minorHAnsi" w:cs="Times New Roman"/>
          <w:lang w:eastAsia="en-US"/>
        </w:rPr>
        <w:t>Приложение №</w:t>
      </w:r>
      <w:r>
        <w:rPr>
          <w:rFonts w:eastAsiaTheme="minorHAnsi" w:cs="Times New Roman"/>
          <w:lang w:eastAsia="en-US"/>
        </w:rPr>
        <w:t>2</w:t>
      </w:r>
      <w:r w:rsidR="00EA2232" w:rsidRPr="00EA2232">
        <w:t xml:space="preserve"> </w:t>
      </w:r>
      <w:r w:rsidR="00EA2232">
        <w:rPr>
          <w:rFonts w:eastAsiaTheme="minorHAnsi" w:cs="Times New Roman"/>
          <w:lang w:eastAsia="en-US"/>
        </w:rPr>
        <w:t>Чучело теленка……………………………………………</w:t>
      </w:r>
      <w:r w:rsidR="001B0963">
        <w:rPr>
          <w:rFonts w:eastAsiaTheme="minorHAnsi" w:cs="Times New Roman"/>
          <w:lang w:eastAsia="en-US"/>
        </w:rPr>
        <w:t>…..</w:t>
      </w:r>
      <w:r w:rsidR="00EA2232">
        <w:rPr>
          <w:rFonts w:eastAsiaTheme="minorHAnsi" w:cs="Times New Roman"/>
          <w:lang w:eastAsia="en-US"/>
        </w:rPr>
        <w:t>3</w:t>
      </w:r>
      <w:r w:rsidR="00F56DF3">
        <w:rPr>
          <w:rFonts w:eastAsiaTheme="minorHAnsi" w:cs="Times New Roman"/>
          <w:lang w:eastAsia="en-US"/>
        </w:rPr>
        <w:t>2</w:t>
      </w:r>
    </w:p>
    <w:p w:rsidR="00C01EA8" w:rsidRDefault="00C01EA8" w:rsidP="001B0963">
      <w:pPr>
        <w:spacing w:after="160" w:line="259" w:lineRule="auto"/>
        <w:jc w:val="both"/>
        <w:rPr>
          <w:rFonts w:eastAsiaTheme="minorHAnsi" w:cs="Times New Roman"/>
          <w:lang w:eastAsia="en-US"/>
        </w:rPr>
      </w:pPr>
      <w:r>
        <w:rPr>
          <w:rFonts w:eastAsiaTheme="minorHAnsi" w:cs="Times New Roman"/>
          <w:lang w:eastAsia="en-US"/>
        </w:rPr>
        <w:t>Приложение №3</w:t>
      </w:r>
      <w:r w:rsidRPr="00C01EA8">
        <w:t xml:space="preserve"> </w:t>
      </w:r>
      <w:r>
        <w:rPr>
          <w:rFonts w:eastAsiaTheme="minorHAnsi" w:cs="Times New Roman"/>
          <w:lang w:eastAsia="en-US"/>
        </w:rPr>
        <w:t>А</w:t>
      </w:r>
      <w:r w:rsidRPr="00C01EA8">
        <w:rPr>
          <w:rFonts w:eastAsiaTheme="minorHAnsi" w:cs="Times New Roman"/>
          <w:lang w:eastAsia="en-US"/>
        </w:rPr>
        <w:t>рмиллярная сфера</w:t>
      </w:r>
      <w:r>
        <w:rPr>
          <w:rFonts w:eastAsiaTheme="minorHAnsi" w:cs="Times New Roman"/>
          <w:lang w:eastAsia="en-US"/>
        </w:rPr>
        <w:t>………………………………………</w:t>
      </w:r>
      <w:r w:rsidR="001B0963">
        <w:rPr>
          <w:rFonts w:eastAsiaTheme="minorHAnsi" w:cs="Times New Roman"/>
          <w:lang w:eastAsia="en-US"/>
        </w:rPr>
        <w:t>…..</w:t>
      </w:r>
      <w:r>
        <w:rPr>
          <w:rFonts w:eastAsiaTheme="minorHAnsi" w:cs="Times New Roman"/>
          <w:lang w:eastAsia="en-US"/>
        </w:rPr>
        <w:t>3</w:t>
      </w:r>
      <w:r w:rsidR="00F56DF3">
        <w:rPr>
          <w:rFonts w:eastAsiaTheme="minorHAnsi" w:cs="Times New Roman"/>
          <w:lang w:eastAsia="en-US"/>
        </w:rPr>
        <w:t>3</w:t>
      </w:r>
    </w:p>
    <w:p w:rsidR="00F6409A" w:rsidRPr="00F6409A" w:rsidRDefault="00624FDB" w:rsidP="001B0963">
      <w:pPr>
        <w:spacing w:after="160" w:line="259" w:lineRule="auto"/>
        <w:jc w:val="both"/>
        <w:rPr>
          <w:rFonts w:eastAsiaTheme="minorHAnsi" w:cs="Times New Roman"/>
          <w:sz w:val="22"/>
          <w:lang w:eastAsia="en-US"/>
        </w:rPr>
      </w:pPr>
      <w:r w:rsidRPr="00624FDB">
        <w:rPr>
          <w:rFonts w:eastAsiaTheme="minorHAnsi" w:cs="Times New Roman"/>
          <w:lang w:eastAsia="en-US"/>
        </w:rPr>
        <w:t>Приложение №</w:t>
      </w:r>
      <w:r w:rsidR="00C01EA8">
        <w:rPr>
          <w:rFonts w:eastAsiaTheme="minorHAnsi" w:cs="Times New Roman"/>
          <w:lang w:eastAsia="en-US"/>
        </w:rPr>
        <w:t>4</w:t>
      </w:r>
      <w:r w:rsidR="00EA2232">
        <w:rPr>
          <w:rFonts w:eastAsiaTheme="minorHAnsi" w:cs="Times New Roman"/>
          <w:lang w:eastAsia="en-US"/>
        </w:rPr>
        <w:t xml:space="preserve"> </w:t>
      </w:r>
      <w:r w:rsidR="00EA2232" w:rsidRPr="00EA2232">
        <w:rPr>
          <w:rFonts w:eastAsiaTheme="minorHAnsi" w:cs="Times New Roman"/>
          <w:lang w:eastAsia="en-US"/>
        </w:rPr>
        <w:t>Готторпский Глобус</w:t>
      </w:r>
      <w:r w:rsidR="00EA2232">
        <w:rPr>
          <w:rFonts w:eastAsiaTheme="minorHAnsi" w:cs="Times New Roman"/>
          <w:lang w:eastAsia="en-US"/>
        </w:rPr>
        <w:t>………………………………………</w:t>
      </w:r>
      <w:r w:rsidR="001B0963">
        <w:rPr>
          <w:rFonts w:eastAsiaTheme="minorHAnsi" w:cs="Times New Roman"/>
          <w:lang w:eastAsia="en-US"/>
        </w:rPr>
        <w:t>….</w:t>
      </w:r>
      <w:r w:rsidR="00C01EA8">
        <w:rPr>
          <w:rFonts w:eastAsiaTheme="minorHAnsi" w:cs="Times New Roman"/>
          <w:lang w:eastAsia="en-US"/>
        </w:rPr>
        <w:t>3</w:t>
      </w:r>
      <w:r w:rsidR="00F56DF3">
        <w:rPr>
          <w:rFonts w:eastAsiaTheme="minorHAnsi" w:cs="Times New Roman"/>
          <w:lang w:eastAsia="en-US"/>
        </w:rPr>
        <w:t>4</w:t>
      </w:r>
    </w:p>
    <w:p w:rsidR="00A42DF1" w:rsidRDefault="00A42DF1" w:rsidP="001B0963">
      <w:pPr>
        <w:jc w:val="both"/>
      </w:pPr>
    </w:p>
    <w:p w:rsidR="00F6409A" w:rsidRDefault="00F6409A"/>
    <w:p w:rsidR="00F6409A" w:rsidRDefault="00F6409A"/>
    <w:p w:rsidR="00F6409A" w:rsidRDefault="00F6409A"/>
    <w:p w:rsidR="00F6409A" w:rsidRDefault="00F6409A"/>
    <w:p w:rsidR="00F6409A" w:rsidRDefault="00F6409A"/>
    <w:p w:rsidR="00F6409A" w:rsidRDefault="00F6409A"/>
    <w:p w:rsidR="00F6409A" w:rsidRDefault="00F6409A"/>
    <w:p w:rsidR="00F6409A" w:rsidRDefault="00F6409A"/>
    <w:p w:rsidR="00E842F3" w:rsidRDefault="00E842F3" w:rsidP="001B0963">
      <w:pPr>
        <w:pStyle w:val="1"/>
        <w:spacing w:before="120" w:line="240" w:lineRule="auto"/>
        <w:jc w:val="left"/>
        <w:rPr>
          <w:rFonts w:ascii="Times New Roman" w:eastAsiaTheme="minorEastAsia" w:hAnsi="Times New Roman" w:cstheme="minorBidi"/>
          <w:b w:val="0"/>
          <w:bCs w:val="0"/>
          <w:szCs w:val="22"/>
        </w:rPr>
      </w:pPr>
      <w:bookmarkStart w:id="0" w:name="_Toc390114153"/>
    </w:p>
    <w:p w:rsidR="001B0963" w:rsidRPr="001B0963" w:rsidRDefault="001B0963" w:rsidP="001B0963"/>
    <w:p w:rsidR="00BE4E77" w:rsidRDefault="00BE4E77">
      <w:pPr>
        <w:spacing w:after="160" w:line="259" w:lineRule="auto"/>
        <w:rPr>
          <w:rFonts w:eastAsiaTheme="majorEastAsia" w:cs="Times New Roman"/>
          <w:b/>
          <w:bCs/>
          <w:szCs w:val="28"/>
        </w:rPr>
      </w:pPr>
      <w:r>
        <w:rPr>
          <w:rFonts w:cs="Times New Roman"/>
        </w:rPr>
        <w:br w:type="page"/>
      </w:r>
    </w:p>
    <w:p w:rsidR="00F6409A" w:rsidRDefault="00F6409A" w:rsidP="00E842F3">
      <w:pPr>
        <w:pStyle w:val="1"/>
        <w:spacing w:before="120" w:line="240" w:lineRule="auto"/>
        <w:rPr>
          <w:rFonts w:ascii="Times New Roman" w:hAnsi="Times New Roman" w:cs="Times New Roman"/>
        </w:rPr>
      </w:pPr>
      <w:r w:rsidRPr="00F40F5D">
        <w:rPr>
          <w:rFonts w:ascii="Times New Roman" w:hAnsi="Times New Roman" w:cs="Times New Roman"/>
        </w:rPr>
        <w:lastRenderedPageBreak/>
        <w:t>Введение</w:t>
      </w:r>
      <w:bookmarkEnd w:id="0"/>
    </w:p>
    <w:p w:rsidR="00BE4E77" w:rsidRPr="00BE4E77" w:rsidRDefault="00BE4E77" w:rsidP="00BE4E77"/>
    <w:p w:rsidR="00F6409A" w:rsidRPr="00F6409A"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Несомненный научный и практический интерес представляет</w:t>
      </w:r>
      <w:r w:rsidR="00F40F5D">
        <w:rPr>
          <w:rFonts w:eastAsiaTheme="minorHAnsi" w:cs="Times New Roman"/>
          <w:lang w:eastAsia="en-US"/>
        </w:rPr>
        <w:t xml:space="preserve"> изучение</w:t>
      </w:r>
      <w:r w:rsidRPr="00F6409A">
        <w:rPr>
          <w:rFonts w:eastAsiaTheme="minorHAnsi" w:cs="Times New Roman"/>
          <w:lang w:eastAsia="en-US"/>
        </w:rPr>
        <w:t xml:space="preserve"> </w:t>
      </w:r>
      <w:r>
        <w:rPr>
          <w:rFonts w:eastAsiaTheme="minorHAnsi" w:cs="Times New Roman"/>
          <w:lang w:eastAsia="en-US"/>
        </w:rPr>
        <w:t>истории</w:t>
      </w:r>
      <w:r w:rsidRPr="00F6409A">
        <w:rPr>
          <w:rFonts w:eastAsiaTheme="minorHAnsi" w:cs="Times New Roman"/>
          <w:lang w:eastAsia="en-US"/>
        </w:rPr>
        <w:t xml:space="preserve"> создания и коллекции Кунсткамеры.</w:t>
      </w:r>
    </w:p>
    <w:p w:rsidR="00F6409A" w:rsidRPr="00F6409A"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Эпоха правления Петра Первого была связанно с множеством непрерывных реформ, которые осуществлялись во всех сферах общественной и государственной жизни. В культурно историческом плане его царствование было отмечено основанием Публич</w:t>
      </w:r>
      <w:r w:rsidR="00F40F5D">
        <w:rPr>
          <w:rFonts w:eastAsiaTheme="minorHAnsi" w:cs="Times New Roman"/>
          <w:lang w:eastAsia="en-US"/>
        </w:rPr>
        <w:t xml:space="preserve">ной библиотеки, Академии наук и, конечно, </w:t>
      </w:r>
      <w:r w:rsidRPr="00F6409A">
        <w:rPr>
          <w:rFonts w:eastAsiaTheme="minorHAnsi" w:cs="Times New Roman"/>
          <w:lang w:eastAsia="en-US"/>
        </w:rPr>
        <w:t>открытием первого</w:t>
      </w:r>
      <w:r>
        <w:rPr>
          <w:rFonts w:eastAsiaTheme="minorHAnsi" w:cs="Times New Roman"/>
          <w:lang w:eastAsia="en-US"/>
        </w:rPr>
        <w:t xml:space="preserve"> в России</w:t>
      </w:r>
      <w:r w:rsidRPr="00F6409A">
        <w:rPr>
          <w:rFonts w:eastAsiaTheme="minorHAnsi" w:cs="Times New Roman"/>
          <w:lang w:eastAsia="en-US"/>
        </w:rPr>
        <w:t xml:space="preserve"> музея- Кунсткамеры. </w:t>
      </w:r>
    </w:p>
    <w:p w:rsidR="00F6409A" w:rsidRPr="00F6409A"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 xml:space="preserve">Собирательская деятельность Петра Великого, а также сознанные им законы, направленные на собирание и хранение древностей, </w:t>
      </w:r>
      <w:r w:rsidR="00F40F5D">
        <w:rPr>
          <w:rFonts w:eastAsiaTheme="minorHAnsi" w:cs="Times New Roman"/>
          <w:lang w:eastAsia="en-US"/>
        </w:rPr>
        <w:t>создали</w:t>
      </w:r>
      <w:r w:rsidRPr="00F6409A">
        <w:rPr>
          <w:rFonts w:eastAsiaTheme="minorHAnsi" w:cs="Times New Roman"/>
          <w:lang w:eastAsia="en-US"/>
        </w:rPr>
        <w:t xml:space="preserve"> возможность для формирования первых Российских музеев. </w:t>
      </w:r>
    </w:p>
    <w:p w:rsidR="00F6409A" w:rsidRPr="00F6409A"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В указах Петра I 1718 г. предписывалось сдавать за денежное вознаграждение в Петербургскую Кунсткамеру необыкновенные камни, человеческие</w:t>
      </w:r>
      <w:r w:rsidRPr="00F6409A">
        <w:rPr>
          <w:rFonts w:asciiTheme="minorHAnsi" w:eastAsiaTheme="minorHAnsi" w:hAnsiTheme="minorHAnsi"/>
          <w:sz w:val="22"/>
          <w:lang w:eastAsia="en-US"/>
        </w:rPr>
        <w:t xml:space="preserve"> </w:t>
      </w:r>
      <w:r w:rsidRPr="00F6409A">
        <w:rPr>
          <w:rFonts w:eastAsiaTheme="minorHAnsi" w:cs="Times New Roman"/>
          <w:lang w:eastAsia="en-US"/>
        </w:rPr>
        <w:t>кости, старые надписи на камнях, железе или меди, старое ружье, посуду и всё что старинно и необыкновенно. Эти указы сыграли чрезвычайно важную роль в формировании коллекций Кунсткамеры, на протяжении более двух столетий сюда поступали коллекции, собранные знаменитыми российскими путешественниками, мореплавателями.</w:t>
      </w:r>
    </w:p>
    <w:p w:rsidR="00E842F3"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Кунсткамера была задумана Петром I как общедоступный музей, чтобы все желающие без различия чинов и званий приходили, смотрели и учились. Как только музей был открыт нашлось не так много людей, которые хотели бы посетить его. Царь, чтобы увеличить посещаемость музея, велел выдавать каждому посетителю бесплатно по чарке водки и «</w:t>
      </w:r>
      <w:r w:rsidR="00F40F5D">
        <w:rPr>
          <w:rFonts w:eastAsiaTheme="minorHAnsi" w:cs="Times New Roman"/>
          <w:lang w:eastAsia="en-US"/>
        </w:rPr>
        <w:t>цукерброду». Согласно статистике,</w:t>
      </w:r>
      <w:r w:rsidRPr="00F6409A">
        <w:rPr>
          <w:rFonts w:eastAsiaTheme="minorHAnsi" w:cs="Times New Roman"/>
          <w:lang w:eastAsia="en-US"/>
        </w:rPr>
        <w:t xml:space="preserve"> с каждым годом число посетителей Кунсткамеры увеличивается: в 1906 году музей посетило 12 064 человека, на 1914 г</w:t>
      </w:r>
      <w:r w:rsidR="00B92A8B">
        <w:rPr>
          <w:rFonts w:eastAsiaTheme="minorHAnsi" w:cs="Times New Roman"/>
          <w:lang w:eastAsia="en-US"/>
        </w:rPr>
        <w:t>.</w:t>
      </w:r>
      <w:r w:rsidRPr="00F6409A">
        <w:rPr>
          <w:rFonts w:eastAsiaTheme="minorHAnsi" w:cs="Times New Roman"/>
          <w:lang w:eastAsia="en-US"/>
        </w:rPr>
        <w:t xml:space="preserve"> число посетителей увеличилось до 20 204 человек, в 1963 г</w:t>
      </w:r>
      <w:r w:rsidR="00B92A8B">
        <w:rPr>
          <w:rFonts w:eastAsiaTheme="minorHAnsi" w:cs="Times New Roman"/>
          <w:lang w:eastAsia="en-US"/>
        </w:rPr>
        <w:t>.</w:t>
      </w:r>
      <w:r w:rsidRPr="00F6409A">
        <w:rPr>
          <w:rFonts w:eastAsiaTheme="minorHAnsi" w:cs="Times New Roman"/>
          <w:lang w:eastAsia="en-US"/>
        </w:rPr>
        <w:t xml:space="preserve"> в музее побывало 203 365 человек, а на 2014 г</w:t>
      </w:r>
      <w:r w:rsidR="00B92A8B">
        <w:rPr>
          <w:rFonts w:eastAsiaTheme="minorHAnsi" w:cs="Times New Roman"/>
          <w:lang w:eastAsia="en-US"/>
        </w:rPr>
        <w:t>.</w:t>
      </w:r>
      <w:r w:rsidRPr="00F6409A">
        <w:rPr>
          <w:rFonts w:eastAsiaTheme="minorHAnsi" w:cs="Times New Roman"/>
          <w:lang w:eastAsia="en-US"/>
        </w:rPr>
        <w:t xml:space="preserve"> число гостей составило уже 558 568 человек.         </w:t>
      </w:r>
    </w:p>
    <w:p w:rsidR="00F6409A" w:rsidRPr="00F6409A"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Важное событие произошло в 2014 г</w:t>
      </w:r>
      <w:r w:rsidR="00B92A8B">
        <w:rPr>
          <w:rFonts w:eastAsiaTheme="minorHAnsi" w:cs="Times New Roman"/>
          <w:lang w:eastAsia="en-US"/>
        </w:rPr>
        <w:t>.</w:t>
      </w:r>
      <w:r w:rsidRPr="00F6409A">
        <w:rPr>
          <w:rFonts w:eastAsiaTheme="minorHAnsi" w:cs="Times New Roman"/>
          <w:lang w:eastAsia="en-US"/>
        </w:rPr>
        <w:t>, это юбилейный 300-ый год для Кунсткамеры.  В связи с этим</w:t>
      </w:r>
      <w:r w:rsidRPr="00F6409A">
        <w:rPr>
          <w:rFonts w:asciiTheme="minorHAnsi" w:eastAsiaTheme="minorHAnsi" w:hAnsiTheme="minorHAnsi"/>
          <w:sz w:val="22"/>
          <w:lang w:eastAsia="en-US"/>
        </w:rPr>
        <w:t xml:space="preserve"> </w:t>
      </w:r>
      <w:r w:rsidRPr="00F6409A">
        <w:rPr>
          <w:rFonts w:eastAsiaTheme="minorHAnsi" w:cs="Times New Roman"/>
          <w:lang w:eastAsia="en-US"/>
        </w:rPr>
        <w:t xml:space="preserve">24-25 ноября прошла международная научная </w:t>
      </w:r>
      <w:r w:rsidRPr="00F6409A">
        <w:rPr>
          <w:rFonts w:eastAsiaTheme="minorHAnsi" w:cs="Times New Roman"/>
          <w:lang w:eastAsia="en-US"/>
        </w:rPr>
        <w:lastRenderedPageBreak/>
        <w:t>конференция «Кунсткамера - первый музей России: 300 лет традиций и развития». Для посетителей же была организована программа посвящена 300-летию Кунсткамеры. Участникам предстояло путешествие во времени и знакомство с основателями музея, имена которых не всегда известны посетителям, — учёными, военными, купцами, докторами, священнослужителями и дипломатами.</w:t>
      </w:r>
      <w:r w:rsidRPr="00F6409A">
        <w:rPr>
          <w:rFonts w:asciiTheme="minorHAnsi" w:eastAsiaTheme="minorHAnsi" w:hAnsiTheme="minorHAnsi"/>
          <w:sz w:val="22"/>
          <w:lang w:eastAsia="en-US"/>
        </w:rPr>
        <w:t xml:space="preserve"> </w:t>
      </w:r>
    </w:p>
    <w:p w:rsidR="00F6409A" w:rsidRPr="00F6409A" w:rsidRDefault="00F6409A" w:rsidP="00BE4E77">
      <w:pPr>
        <w:spacing w:after="0" w:line="360" w:lineRule="auto"/>
        <w:ind w:firstLine="709"/>
        <w:jc w:val="both"/>
        <w:rPr>
          <w:rFonts w:eastAsiaTheme="minorHAnsi" w:cs="Times New Roman"/>
          <w:lang w:eastAsia="en-US"/>
        </w:rPr>
      </w:pPr>
      <w:r w:rsidRPr="00F6409A">
        <w:rPr>
          <w:rFonts w:eastAsiaTheme="minorHAnsi" w:cs="Times New Roman"/>
          <w:lang w:eastAsia="en-US"/>
        </w:rPr>
        <w:t xml:space="preserve">Хронологические рамки работы составляют с 1697 года по настоящее время.    </w:t>
      </w:r>
    </w:p>
    <w:p w:rsidR="00CF37AA" w:rsidRDefault="00CF37AA" w:rsidP="00BE4E77">
      <w:pPr>
        <w:spacing w:after="0" w:line="360" w:lineRule="auto"/>
        <w:ind w:firstLine="709"/>
        <w:jc w:val="both"/>
        <w:rPr>
          <w:rFonts w:cs="Times New Roman"/>
          <w:szCs w:val="28"/>
        </w:rPr>
      </w:pPr>
      <w:r>
        <w:rPr>
          <w:rFonts w:cs="Times New Roman"/>
          <w:szCs w:val="28"/>
        </w:rPr>
        <w:t>Целью данной курсовой работы является рассмотрение истории Кунсткамеры и изучение её основных коллекций.</w:t>
      </w:r>
    </w:p>
    <w:p w:rsidR="00CF37AA" w:rsidRDefault="00CF37AA" w:rsidP="00BE4E77">
      <w:pPr>
        <w:spacing w:after="0" w:line="360" w:lineRule="auto"/>
        <w:ind w:firstLine="709"/>
        <w:jc w:val="both"/>
        <w:rPr>
          <w:rFonts w:cs="Times New Roman"/>
          <w:szCs w:val="28"/>
        </w:rPr>
      </w:pPr>
      <w:r>
        <w:rPr>
          <w:rFonts w:cs="Times New Roman"/>
          <w:szCs w:val="28"/>
        </w:rPr>
        <w:t>Для достижения поставленной цели, необходимо решить несколько задач:</w:t>
      </w:r>
    </w:p>
    <w:p w:rsidR="00CF37AA" w:rsidRDefault="00CF37AA" w:rsidP="00BE4E77">
      <w:pPr>
        <w:pStyle w:val="a7"/>
        <w:numPr>
          <w:ilvl w:val="0"/>
          <w:numId w:val="2"/>
        </w:numPr>
        <w:spacing w:after="0" w:line="360" w:lineRule="auto"/>
        <w:ind w:left="0" w:firstLine="709"/>
        <w:jc w:val="both"/>
        <w:rPr>
          <w:rFonts w:cs="Times New Roman"/>
          <w:szCs w:val="28"/>
        </w:rPr>
      </w:pPr>
      <w:r>
        <w:rPr>
          <w:rFonts w:cs="Times New Roman"/>
          <w:szCs w:val="28"/>
        </w:rPr>
        <w:t>выявить и проанализировать информационные материалы по теме курсовой работы;</w:t>
      </w:r>
    </w:p>
    <w:p w:rsidR="00CF37AA" w:rsidRDefault="00CF37AA" w:rsidP="00BE4E77">
      <w:pPr>
        <w:pStyle w:val="a7"/>
        <w:numPr>
          <w:ilvl w:val="0"/>
          <w:numId w:val="2"/>
        </w:numPr>
        <w:spacing w:after="0" w:line="360" w:lineRule="auto"/>
        <w:ind w:left="0" w:firstLine="709"/>
        <w:jc w:val="both"/>
        <w:rPr>
          <w:rFonts w:cs="Times New Roman"/>
          <w:szCs w:val="28"/>
        </w:rPr>
      </w:pPr>
      <w:r>
        <w:rPr>
          <w:rFonts w:cs="Times New Roman"/>
          <w:szCs w:val="28"/>
        </w:rPr>
        <w:t>в</w:t>
      </w:r>
      <w:r w:rsidRPr="00464109">
        <w:rPr>
          <w:rFonts w:cs="Times New Roman"/>
          <w:szCs w:val="28"/>
        </w:rPr>
        <w:t>оссоздать историю музея</w:t>
      </w:r>
      <w:r>
        <w:rPr>
          <w:rFonts w:cs="Times New Roman"/>
          <w:szCs w:val="28"/>
        </w:rPr>
        <w:t>;</w:t>
      </w:r>
      <w:r w:rsidRPr="00464109">
        <w:rPr>
          <w:rFonts w:cs="Times New Roman"/>
          <w:szCs w:val="28"/>
        </w:rPr>
        <w:t xml:space="preserve"> </w:t>
      </w:r>
    </w:p>
    <w:p w:rsidR="00CF37AA" w:rsidRDefault="00CF37AA" w:rsidP="00BE4E77">
      <w:pPr>
        <w:pStyle w:val="a7"/>
        <w:numPr>
          <w:ilvl w:val="0"/>
          <w:numId w:val="2"/>
        </w:numPr>
        <w:spacing w:after="0" w:line="360" w:lineRule="auto"/>
        <w:ind w:left="0" w:firstLine="709"/>
        <w:jc w:val="both"/>
        <w:rPr>
          <w:rFonts w:cs="Times New Roman"/>
          <w:szCs w:val="28"/>
        </w:rPr>
      </w:pPr>
      <w:r>
        <w:rPr>
          <w:rFonts w:cs="Times New Roman"/>
          <w:szCs w:val="28"/>
        </w:rPr>
        <w:t>рассмотреть строительство здания на Васильевской стрелке в Санкт-Петербурге;</w:t>
      </w:r>
    </w:p>
    <w:p w:rsidR="00CF37AA" w:rsidRPr="00464109" w:rsidRDefault="00CF37AA" w:rsidP="00BE4E77">
      <w:pPr>
        <w:pStyle w:val="a7"/>
        <w:numPr>
          <w:ilvl w:val="0"/>
          <w:numId w:val="2"/>
        </w:numPr>
        <w:spacing w:after="0" w:line="360" w:lineRule="auto"/>
        <w:ind w:left="0" w:firstLine="709"/>
        <w:jc w:val="both"/>
        <w:rPr>
          <w:rFonts w:cs="Times New Roman"/>
          <w:szCs w:val="28"/>
        </w:rPr>
      </w:pPr>
      <w:r>
        <w:rPr>
          <w:rFonts w:cs="Times New Roman"/>
          <w:szCs w:val="28"/>
        </w:rPr>
        <w:t>проанализировать коллекции музея;</w:t>
      </w:r>
    </w:p>
    <w:p w:rsidR="00F40F5D" w:rsidRDefault="00CF37AA" w:rsidP="00BE4E77">
      <w:pPr>
        <w:spacing w:after="0" w:line="360" w:lineRule="auto"/>
        <w:ind w:firstLine="709"/>
        <w:contextualSpacing/>
        <w:jc w:val="both"/>
        <w:rPr>
          <w:rFonts w:cs="Times New Roman"/>
          <w:szCs w:val="28"/>
        </w:rPr>
      </w:pPr>
      <w:r>
        <w:rPr>
          <w:rFonts w:cs="Times New Roman"/>
          <w:szCs w:val="28"/>
        </w:rPr>
        <w:t>Для решение поставленной цели использован</w:t>
      </w:r>
      <w:r w:rsidR="00F40F5D">
        <w:rPr>
          <w:rFonts w:cs="Times New Roman"/>
          <w:szCs w:val="28"/>
        </w:rPr>
        <w:t xml:space="preserve"> ряд информационных материалов, которые можно подразделить на 2 группы:</w:t>
      </w:r>
    </w:p>
    <w:p w:rsidR="00F40F5D" w:rsidRDefault="00F40F5D" w:rsidP="00BE4E77">
      <w:pPr>
        <w:pStyle w:val="a7"/>
        <w:numPr>
          <w:ilvl w:val="0"/>
          <w:numId w:val="1"/>
        </w:numPr>
        <w:spacing w:after="0" w:line="360" w:lineRule="auto"/>
        <w:ind w:left="0" w:firstLine="709"/>
        <w:jc w:val="both"/>
        <w:rPr>
          <w:rFonts w:cs="Times New Roman"/>
          <w:szCs w:val="28"/>
        </w:rPr>
      </w:pPr>
      <w:r>
        <w:rPr>
          <w:rFonts w:cs="Times New Roman"/>
          <w:szCs w:val="28"/>
        </w:rPr>
        <w:t>научные труды;</w:t>
      </w:r>
    </w:p>
    <w:p w:rsidR="00F40F5D" w:rsidRPr="0047551E" w:rsidRDefault="00F40F5D" w:rsidP="00BE4E77">
      <w:pPr>
        <w:pStyle w:val="a7"/>
        <w:numPr>
          <w:ilvl w:val="0"/>
          <w:numId w:val="1"/>
        </w:numPr>
        <w:spacing w:after="0" w:line="360" w:lineRule="auto"/>
        <w:ind w:left="0" w:firstLine="709"/>
        <w:jc w:val="both"/>
        <w:rPr>
          <w:rFonts w:cs="Times New Roman"/>
          <w:szCs w:val="28"/>
        </w:rPr>
      </w:pPr>
      <w:r>
        <w:rPr>
          <w:rFonts w:cs="Times New Roman"/>
          <w:szCs w:val="28"/>
        </w:rPr>
        <w:t>ресурсы удаленного доступа;</w:t>
      </w:r>
    </w:p>
    <w:p w:rsidR="00F40F5D" w:rsidRDefault="00F40F5D" w:rsidP="00BE4E77">
      <w:pPr>
        <w:autoSpaceDE w:val="0"/>
        <w:autoSpaceDN w:val="0"/>
        <w:adjustRightInd w:val="0"/>
        <w:spacing w:after="0" w:line="360" w:lineRule="auto"/>
        <w:ind w:firstLine="709"/>
        <w:jc w:val="both"/>
        <w:rPr>
          <w:rFonts w:cs="Times New Roman"/>
          <w:szCs w:val="28"/>
        </w:rPr>
      </w:pPr>
      <w:r w:rsidRPr="008332AC">
        <w:rPr>
          <w:rFonts w:cs="Times New Roman"/>
          <w:szCs w:val="28"/>
        </w:rPr>
        <w:t>К первой группе относится труд Р</w:t>
      </w:r>
      <w:r>
        <w:rPr>
          <w:rFonts w:cs="Times New Roman"/>
          <w:szCs w:val="28"/>
        </w:rPr>
        <w:t>.</w:t>
      </w:r>
      <w:r w:rsidRPr="008332AC">
        <w:rPr>
          <w:rFonts w:cs="Times New Roman"/>
          <w:szCs w:val="28"/>
        </w:rPr>
        <w:t>Ф</w:t>
      </w:r>
      <w:r>
        <w:rPr>
          <w:rFonts w:cs="Times New Roman"/>
          <w:szCs w:val="28"/>
        </w:rPr>
        <w:t xml:space="preserve">. </w:t>
      </w:r>
      <w:proofErr w:type="spellStart"/>
      <w:r w:rsidRPr="008332AC">
        <w:rPr>
          <w:rFonts w:cs="Times New Roman"/>
          <w:szCs w:val="28"/>
        </w:rPr>
        <w:t>И</w:t>
      </w:r>
      <w:r>
        <w:rPr>
          <w:rFonts w:cs="Times New Roman"/>
          <w:szCs w:val="28"/>
        </w:rPr>
        <w:t>тса</w:t>
      </w:r>
      <w:proofErr w:type="spellEnd"/>
      <w:r>
        <w:rPr>
          <w:rFonts w:cs="Times New Roman"/>
          <w:szCs w:val="28"/>
        </w:rPr>
        <w:t xml:space="preserve">, этнографа, </w:t>
      </w:r>
      <w:r w:rsidRPr="008332AC">
        <w:rPr>
          <w:rFonts w:cs="Times New Roman"/>
          <w:szCs w:val="28"/>
        </w:rPr>
        <w:t>доктор</w:t>
      </w:r>
      <w:r>
        <w:rPr>
          <w:rFonts w:cs="Times New Roman"/>
          <w:szCs w:val="28"/>
        </w:rPr>
        <w:t>а исторических наук</w:t>
      </w:r>
      <w:r w:rsidR="00CF37AA">
        <w:rPr>
          <w:rFonts w:cs="Times New Roman"/>
          <w:szCs w:val="28"/>
        </w:rPr>
        <w:t xml:space="preserve"> </w:t>
      </w:r>
      <w:r>
        <w:rPr>
          <w:rFonts w:cs="Times New Roman"/>
          <w:szCs w:val="28"/>
        </w:rPr>
        <w:t>– «Кунсткамера»</w:t>
      </w:r>
      <w:r>
        <w:rPr>
          <w:rStyle w:val="a6"/>
          <w:rFonts w:cs="Times New Roman"/>
          <w:szCs w:val="28"/>
        </w:rPr>
        <w:footnoteReference w:id="1"/>
      </w:r>
      <w:r>
        <w:rPr>
          <w:rFonts w:cs="Times New Roman"/>
          <w:szCs w:val="28"/>
        </w:rPr>
        <w:t xml:space="preserve">. </w:t>
      </w:r>
      <w:r w:rsidRPr="008332AC">
        <w:rPr>
          <w:rFonts w:cs="Times New Roman"/>
          <w:szCs w:val="28"/>
        </w:rPr>
        <w:t>В данной работе рассказывается об истории пер</w:t>
      </w:r>
      <w:r>
        <w:rPr>
          <w:rFonts w:cs="Times New Roman"/>
          <w:szCs w:val="28"/>
        </w:rPr>
        <w:t xml:space="preserve">вого русского музея </w:t>
      </w:r>
      <w:proofErr w:type="gramStart"/>
      <w:r>
        <w:rPr>
          <w:rFonts w:cs="Times New Roman"/>
          <w:szCs w:val="28"/>
        </w:rPr>
        <w:t>–К</w:t>
      </w:r>
      <w:proofErr w:type="gramEnd"/>
      <w:r>
        <w:rPr>
          <w:rFonts w:cs="Times New Roman"/>
          <w:szCs w:val="28"/>
        </w:rPr>
        <w:t>унсткамеры, о некоторых русских ученых и ревнителях науки, которые посвятили свою жизнь собиранию и изучению коллек</w:t>
      </w:r>
      <w:bookmarkStart w:id="1" w:name="_GoBack"/>
      <w:bookmarkEnd w:id="1"/>
      <w:r>
        <w:rPr>
          <w:rFonts w:cs="Times New Roman"/>
          <w:szCs w:val="28"/>
        </w:rPr>
        <w:t>ций музея.</w:t>
      </w:r>
      <w:r w:rsidRPr="00E623F8">
        <w:rPr>
          <w:rFonts w:cs="Times New Roman"/>
          <w:szCs w:val="28"/>
        </w:rPr>
        <w:t xml:space="preserve"> </w:t>
      </w:r>
      <w:r>
        <w:rPr>
          <w:rFonts w:cs="Times New Roman"/>
          <w:szCs w:val="28"/>
        </w:rPr>
        <w:t xml:space="preserve">В ней также говорится о первых и уникальных коллекциях Кунсткамеры. </w:t>
      </w:r>
    </w:p>
    <w:p w:rsidR="00E96FFC" w:rsidRDefault="00F40F5D" w:rsidP="00BE4E77">
      <w:pPr>
        <w:autoSpaceDE w:val="0"/>
        <w:autoSpaceDN w:val="0"/>
        <w:adjustRightInd w:val="0"/>
        <w:spacing w:after="0" w:line="360" w:lineRule="auto"/>
        <w:ind w:firstLine="709"/>
        <w:jc w:val="both"/>
        <w:rPr>
          <w:rFonts w:cs="Times New Roman"/>
          <w:szCs w:val="28"/>
        </w:rPr>
      </w:pPr>
      <w:r w:rsidRPr="00F40F5D">
        <w:rPr>
          <w:rFonts w:cs="Times New Roman"/>
          <w:szCs w:val="28"/>
        </w:rPr>
        <w:lastRenderedPageBreak/>
        <w:t>Стоит отметить о</w:t>
      </w:r>
      <w:r>
        <w:rPr>
          <w:rFonts w:cs="Times New Roman"/>
          <w:szCs w:val="28"/>
        </w:rPr>
        <w:t>бещающую работу</w:t>
      </w:r>
      <w:r w:rsidRPr="002A1080">
        <w:rPr>
          <w:rFonts w:cs="Times New Roman"/>
          <w:szCs w:val="28"/>
        </w:rPr>
        <w:t xml:space="preserve"> Л. П. Потапов</w:t>
      </w:r>
      <w:r>
        <w:rPr>
          <w:rFonts w:cs="Times New Roman"/>
          <w:szCs w:val="28"/>
        </w:rPr>
        <w:t>а</w:t>
      </w:r>
      <w:r w:rsidRPr="002A1080">
        <w:rPr>
          <w:rFonts w:cs="Times New Roman"/>
          <w:szCs w:val="28"/>
        </w:rPr>
        <w:t xml:space="preserve"> – «250 лет музея антропологии и э</w:t>
      </w:r>
      <w:r>
        <w:rPr>
          <w:rFonts w:cs="Times New Roman"/>
          <w:szCs w:val="28"/>
        </w:rPr>
        <w:t>тнографии имени Петра Великого»</w:t>
      </w:r>
      <w:r w:rsidR="00DA786D">
        <w:rPr>
          <w:rStyle w:val="a6"/>
          <w:rFonts w:cs="Times New Roman"/>
          <w:szCs w:val="28"/>
        </w:rPr>
        <w:footnoteReference w:id="2"/>
      </w:r>
      <w:r w:rsidRPr="002A1080">
        <w:rPr>
          <w:rFonts w:cs="Times New Roman"/>
          <w:szCs w:val="28"/>
        </w:rPr>
        <w:t>. В этом труде рассказывается, о пер</w:t>
      </w:r>
      <w:r>
        <w:rPr>
          <w:rFonts w:cs="Times New Roman"/>
          <w:szCs w:val="28"/>
        </w:rPr>
        <w:t xml:space="preserve">вом русском музее, его создании. </w:t>
      </w:r>
      <w:r w:rsidR="008444CB">
        <w:rPr>
          <w:rFonts w:cs="Times New Roman"/>
          <w:szCs w:val="28"/>
        </w:rPr>
        <w:t>В нём</w:t>
      </w:r>
      <w:r>
        <w:rPr>
          <w:rFonts w:cs="Times New Roman"/>
          <w:szCs w:val="28"/>
        </w:rPr>
        <w:t xml:space="preserve"> прослеживает</w:t>
      </w:r>
      <w:r w:rsidR="008444CB">
        <w:rPr>
          <w:rFonts w:cs="Times New Roman"/>
          <w:szCs w:val="28"/>
        </w:rPr>
        <w:t>ся</w:t>
      </w:r>
      <w:r>
        <w:rPr>
          <w:rFonts w:cs="Times New Roman"/>
          <w:szCs w:val="28"/>
        </w:rPr>
        <w:t xml:space="preserve"> характер комплектования коллекций начиная со времён Петра Великого и заканчивая экспедициями Института этнографии Академии наук в наши дни. В </w:t>
      </w:r>
      <w:r w:rsidR="008444CB">
        <w:rPr>
          <w:rFonts w:cs="Times New Roman"/>
          <w:szCs w:val="28"/>
        </w:rPr>
        <w:t>труд</w:t>
      </w:r>
      <w:r>
        <w:rPr>
          <w:rFonts w:cs="Times New Roman"/>
          <w:szCs w:val="28"/>
        </w:rPr>
        <w:t xml:space="preserve"> показываются видоизменения, которые музей претерпевает на протяжении своего существования.</w:t>
      </w:r>
    </w:p>
    <w:p w:rsidR="00264425" w:rsidRPr="00264425" w:rsidRDefault="00E96FFC" w:rsidP="00BE4E77">
      <w:pPr>
        <w:autoSpaceDE w:val="0"/>
        <w:autoSpaceDN w:val="0"/>
        <w:adjustRightInd w:val="0"/>
        <w:spacing w:after="0" w:line="360" w:lineRule="auto"/>
        <w:ind w:firstLine="709"/>
        <w:jc w:val="both"/>
        <w:rPr>
          <w:rFonts w:cs="Times New Roman"/>
          <w:szCs w:val="28"/>
        </w:rPr>
      </w:pPr>
      <w:r>
        <w:rPr>
          <w:rFonts w:cs="Times New Roman"/>
          <w:szCs w:val="28"/>
        </w:rPr>
        <w:t xml:space="preserve">Ещё одним ресурсом является путеводитель </w:t>
      </w:r>
      <w:proofErr w:type="spellStart"/>
      <w:r w:rsidRPr="00E96FFC">
        <w:rPr>
          <w:rFonts w:cs="Times New Roman"/>
          <w:szCs w:val="28"/>
        </w:rPr>
        <w:t>Радзюн</w:t>
      </w:r>
      <w:r>
        <w:rPr>
          <w:rFonts w:cs="Times New Roman"/>
          <w:szCs w:val="28"/>
        </w:rPr>
        <w:t>а</w:t>
      </w:r>
      <w:proofErr w:type="spellEnd"/>
      <w:r w:rsidRPr="00E96FFC">
        <w:rPr>
          <w:rFonts w:cs="Times New Roman"/>
          <w:szCs w:val="28"/>
        </w:rPr>
        <w:t xml:space="preserve"> А.Б., Чистов</w:t>
      </w:r>
      <w:r>
        <w:rPr>
          <w:rFonts w:cs="Times New Roman"/>
          <w:szCs w:val="28"/>
        </w:rPr>
        <w:t>а</w:t>
      </w:r>
      <w:r w:rsidRPr="00E96FFC">
        <w:rPr>
          <w:rFonts w:cs="Times New Roman"/>
          <w:szCs w:val="28"/>
        </w:rPr>
        <w:t xml:space="preserve"> Ю.К. </w:t>
      </w:r>
      <w:r w:rsidR="00264425">
        <w:rPr>
          <w:rFonts w:cs="Times New Roman"/>
          <w:szCs w:val="28"/>
        </w:rPr>
        <w:t>– «</w:t>
      </w:r>
      <w:r w:rsidRPr="00E96FFC">
        <w:rPr>
          <w:rFonts w:cs="Times New Roman"/>
          <w:szCs w:val="28"/>
        </w:rPr>
        <w:t>Ранние естественно-научные коллекции Кунсткамеры</w:t>
      </w:r>
      <w:r w:rsidR="00264425">
        <w:rPr>
          <w:rFonts w:cs="Times New Roman"/>
          <w:szCs w:val="28"/>
        </w:rPr>
        <w:t>»</w:t>
      </w:r>
      <w:r w:rsidR="00264425">
        <w:rPr>
          <w:rStyle w:val="a6"/>
          <w:rFonts w:cs="Times New Roman"/>
          <w:szCs w:val="28"/>
        </w:rPr>
        <w:footnoteReference w:id="3"/>
      </w:r>
      <w:r w:rsidRPr="00E96FFC">
        <w:rPr>
          <w:rFonts w:cs="Times New Roman"/>
          <w:szCs w:val="28"/>
        </w:rPr>
        <w:t>.</w:t>
      </w:r>
      <w:r w:rsidR="00264425" w:rsidRPr="00264425">
        <w:t xml:space="preserve"> </w:t>
      </w:r>
      <w:r w:rsidR="00264425" w:rsidRPr="00264425">
        <w:rPr>
          <w:rFonts w:cs="Times New Roman"/>
          <w:szCs w:val="28"/>
        </w:rPr>
        <w:t>Путеводитель рассказывает об истории создания Петром Великим старейшего публичного музея России – Кунсткамеры – и его ранних естественно-научных коллекциях – кабинете «натуралий»,</w:t>
      </w:r>
      <w:r w:rsidR="00264425">
        <w:rPr>
          <w:rFonts w:cs="Times New Roman"/>
          <w:szCs w:val="28"/>
        </w:rPr>
        <w:t xml:space="preserve"> а также</w:t>
      </w:r>
      <w:r w:rsidR="00264425" w:rsidRPr="00264425">
        <w:rPr>
          <w:rFonts w:cs="Times New Roman"/>
          <w:szCs w:val="28"/>
        </w:rPr>
        <w:t xml:space="preserve"> знакомит с</w:t>
      </w:r>
      <w:r w:rsidR="00264425">
        <w:rPr>
          <w:rFonts w:cs="Times New Roman"/>
          <w:szCs w:val="28"/>
        </w:rPr>
        <w:t xml:space="preserve"> коллекциями Ф. Рюйша и А. Себы</w:t>
      </w:r>
      <w:r w:rsidR="00264425" w:rsidRPr="00264425">
        <w:rPr>
          <w:rFonts w:cs="Times New Roman"/>
          <w:szCs w:val="28"/>
        </w:rPr>
        <w:t>, и с собранной в России по указам царя тератологической коллекцией.</w:t>
      </w:r>
    </w:p>
    <w:p w:rsidR="001B0963" w:rsidRDefault="00F40F5D" w:rsidP="00BE4E77">
      <w:pPr>
        <w:autoSpaceDE w:val="0"/>
        <w:autoSpaceDN w:val="0"/>
        <w:adjustRightInd w:val="0"/>
        <w:spacing w:after="0" w:line="360" w:lineRule="auto"/>
        <w:ind w:firstLine="709"/>
        <w:jc w:val="both"/>
        <w:rPr>
          <w:rFonts w:cs="Times New Roman"/>
          <w:szCs w:val="28"/>
        </w:rPr>
      </w:pPr>
      <w:r>
        <w:rPr>
          <w:rFonts w:cs="Times New Roman"/>
          <w:szCs w:val="28"/>
        </w:rPr>
        <w:t xml:space="preserve">И.Э. Грабарь, </w:t>
      </w:r>
      <w:r w:rsidRPr="00073AA6">
        <w:rPr>
          <w:rFonts w:cs="Times New Roman"/>
          <w:szCs w:val="28"/>
        </w:rPr>
        <w:t>искусствовед</w:t>
      </w:r>
      <w:r>
        <w:rPr>
          <w:rFonts w:cs="Times New Roman"/>
          <w:szCs w:val="28"/>
        </w:rPr>
        <w:t>, просветитель</w:t>
      </w:r>
      <w:r w:rsidRPr="00073AA6">
        <w:rPr>
          <w:rFonts w:cs="Times New Roman"/>
          <w:szCs w:val="28"/>
        </w:rPr>
        <w:t>, педагог</w:t>
      </w:r>
      <w:r>
        <w:rPr>
          <w:rFonts w:cs="Times New Roman"/>
          <w:szCs w:val="28"/>
        </w:rPr>
        <w:t xml:space="preserve">, музейного деятель </w:t>
      </w:r>
      <w:r w:rsidR="008444CB">
        <w:rPr>
          <w:rFonts w:cs="Times New Roman"/>
          <w:szCs w:val="28"/>
        </w:rPr>
        <w:t>создал труд</w:t>
      </w:r>
      <w:r w:rsidRPr="00E36136">
        <w:rPr>
          <w:rFonts w:cs="Times New Roman"/>
          <w:szCs w:val="28"/>
        </w:rPr>
        <w:t xml:space="preserve"> </w:t>
      </w:r>
      <w:r>
        <w:rPr>
          <w:rFonts w:cs="Times New Roman"/>
          <w:szCs w:val="28"/>
        </w:rPr>
        <w:t>-</w:t>
      </w:r>
      <w:r w:rsidRPr="00073AA6">
        <w:rPr>
          <w:rFonts w:cs="Times New Roman"/>
          <w:szCs w:val="28"/>
        </w:rPr>
        <w:t xml:space="preserve"> </w:t>
      </w:r>
      <w:r w:rsidRPr="000E5B7A">
        <w:rPr>
          <w:rFonts w:cs="Times New Roman"/>
          <w:szCs w:val="28"/>
        </w:rPr>
        <w:t xml:space="preserve">«Петербургская архитектура в </w:t>
      </w:r>
      <w:r w:rsidRPr="000E5B7A">
        <w:rPr>
          <w:rFonts w:cs="Times New Roman"/>
          <w:szCs w:val="28"/>
          <w:lang w:val="en-US"/>
        </w:rPr>
        <w:t>XVIII</w:t>
      </w:r>
      <w:r w:rsidRPr="000E5B7A">
        <w:rPr>
          <w:rFonts w:cs="Times New Roman"/>
          <w:szCs w:val="28"/>
        </w:rPr>
        <w:t xml:space="preserve"> –</w:t>
      </w:r>
      <w:r w:rsidRPr="000E5B7A">
        <w:rPr>
          <w:rFonts w:cs="Times New Roman"/>
          <w:szCs w:val="28"/>
          <w:lang w:val="en-US"/>
        </w:rPr>
        <w:t>XIX</w:t>
      </w:r>
      <w:r>
        <w:rPr>
          <w:rFonts w:cs="Times New Roman"/>
          <w:szCs w:val="28"/>
        </w:rPr>
        <w:t xml:space="preserve"> веках»</w:t>
      </w:r>
      <w:r>
        <w:rPr>
          <w:rStyle w:val="a6"/>
          <w:rFonts w:cs="Times New Roman"/>
          <w:szCs w:val="28"/>
        </w:rPr>
        <w:footnoteReference w:id="4"/>
      </w:r>
      <w:r>
        <w:rPr>
          <w:rFonts w:cs="Times New Roman"/>
          <w:szCs w:val="28"/>
        </w:rPr>
        <w:t>. О</w:t>
      </w:r>
      <w:r w:rsidRPr="000E5B7A">
        <w:rPr>
          <w:rFonts w:cs="Times New Roman"/>
          <w:szCs w:val="28"/>
        </w:rPr>
        <w:t>н описывает постройки Санкт-П</w:t>
      </w:r>
      <w:r>
        <w:rPr>
          <w:rFonts w:cs="Times New Roman"/>
          <w:szCs w:val="28"/>
        </w:rPr>
        <w:t xml:space="preserve">етербурга, рассказывает об их </w:t>
      </w:r>
      <w:r w:rsidRPr="000E5B7A">
        <w:rPr>
          <w:rFonts w:cs="Times New Roman"/>
          <w:szCs w:val="28"/>
        </w:rPr>
        <w:t>стилях</w:t>
      </w:r>
      <w:r>
        <w:rPr>
          <w:rFonts w:cs="Times New Roman"/>
          <w:szCs w:val="28"/>
        </w:rPr>
        <w:t xml:space="preserve"> и архитекторах</w:t>
      </w:r>
      <w:r w:rsidRPr="000E5B7A">
        <w:rPr>
          <w:rFonts w:cs="Times New Roman"/>
          <w:szCs w:val="28"/>
        </w:rPr>
        <w:t xml:space="preserve">. Автор </w:t>
      </w:r>
      <w:r>
        <w:rPr>
          <w:rFonts w:cs="Times New Roman"/>
          <w:szCs w:val="28"/>
        </w:rPr>
        <w:t>пишет</w:t>
      </w:r>
      <w:r w:rsidRPr="000E5B7A">
        <w:rPr>
          <w:rFonts w:cs="Times New Roman"/>
          <w:szCs w:val="28"/>
        </w:rPr>
        <w:t xml:space="preserve"> о том,</w:t>
      </w:r>
      <w:r>
        <w:rPr>
          <w:rFonts w:cs="Times New Roman"/>
          <w:szCs w:val="28"/>
        </w:rPr>
        <w:t xml:space="preserve"> как на смену</w:t>
      </w:r>
      <w:r w:rsidRPr="000E5B7A">
        <w:rPr>
          <w:rFonts w:cs="Times New Roman"/>
          <w:szCs w:val="28"/>
        </w:rPr>
        <w:t xml:space="preserve"> барокко пришел классический стиль,</w:t>
      </w:r>
      <w:r w:rsidR="008444CB">
        <w:rPr>
          <w:rFonts w:cs="Times New Roman"/>
          <w:szCs w:val="28"/>
        </w:rPr>
        <w:t xml:space="preserve"> и </w:t>
      </w:r>
      <w:r w:rsidRPr="000E5B7A">
        <w:rPr>
          <w:rFonts w:cs="Times New Roman"/>
          <w:szCs w:val="28"/>
        </w:rPr>
        <w:t>о том, как это</w:t>
      </w:r>
      <w:r>
        <w:rPr>
          <w:rFonts w:cs="Times New Roman"/>
          <w:szCs w:val="28"/>
        </w:rPr>
        <w:t xml:space="preserve">т процесс происходил </w:t>
      </w:r>
      <w:r w:rsidRPr="000E5B7A">
        <w:rPr>
          <w:rFonts w:cs="Times New Roman"/>
          <w:szCs w:val="28"/>
        </w:rPr>
        <w:t>в Петербурге</w:t>
      </w:r>
      <w:r>
        <w:rPr>
          <w:rFonts w:cs="Times New Roman"/>
          <w:szCs w:val="28"/>
        </w:rPr>
        <w:t>.</w:t>
      </w:r>
    </w:p>
    <w:p w:rsidR="00F40F5D" w:rsidRDefault="00F40F5D" w:rsidP="00BE4E77">
      <w:pPr>
        <w:autoSpaceDE w:val="0"/>
        <w:autoSpaceDN w:val="0"/>
        <w:adjustRightInd w:val="0"/>
        <w:spacing w:after="0" w:line="360" w:lineRule="auto"/>
        <w:ind w:firstLine="709"/>
        <w:jc w:val="both"/>
        <w:rPr>
          <w:rFonts w:cs="Times New Roman"/>
          <w:szCs w:val="28"/>
        </w:rPr>
      </w:pPr>
      <w:r>
        <w:rPr>
          <w:rFonts w:cs="Times New Roman"/>
          <w:szCs w:val="28"/>
        </w:rPr>
        <w:t>Следующая работа</w:t>
      </w:r>
      <w:r w:rsidR="008444CB">
        <w:rPr>
          <w:rFonts w:cs="Times New Roman"/>
          <w:szCs w:val="28"/>
        </w:rPr>
        <w:t xml:space="preserve"> принадлежит</w:t>
      </w:r>
      <w:r>
        <w:rPr>
          <w:rFonts w:cs="Times New Roman"/>
          <w:szCs w:val="28"/>
        </w:rPr>
        <w:t xml:space="preserve"> </w:t>
      </w:r>
      <w:r w:rsidR="008444CB" w:rsidRPr="00E36136">
        <w:rPr>
          <w:rFonts w:cs="Times New Roman"/>
          <w:szCs w:val="28"/>
        </w:rPr>
        <w:t>Э. П.</w:t>
      </w:r>
      <w:r w:rsidR="008444CB">
        <w:rPr>
          <w:rFonts w:cs="Times New Roman"/>
          <w:szCs w:val="28"/>
        </w:rPr>
        <w:t xml:space="preserve"> </w:t>
      </w:r>
      <w:r w:rsidRPr="00E36136">
        <w:rPr>
          <w:rFonts w:cs="Times New Roman"/>
          <w:szCs w:val="28"/>
        </w:rPr>
        <w:t>Карпеев</w:t>
      </w:r>
      <w:r w:rsidR="008444CB">
        <w:rPr>
          <w:rFonts w:cs="Times New Roman"/>
          <w:szCs w:val="28"/>
        </w:rPr>
        <w:t>у</w:t>
      </w:r>
      <w:r w:rsidRPr="00E36136">
        <w:rPr>
          <w:rFonts w:cs="Times New Roman"/>
          <w:szCs w:val="28"/>
        </w:rPr>
        <w:t xml:space="preserve"> </w:t>
      </w:r>
      <w:r>
        <w:rPr>
          <w:rFonts w:cs="Times New Roman"/>
          <w:szCs w:val="28"/>
        </w:rPr>
        <w:t>-</w:t>
      </w:r>
      <w:r w:rsidRPr="00E36136">
        <w:rPr>
          <w:rFonts w:cs="Times New Roman"/>
          <w:szCs w:val="28"/>
        </w:rPr>
        <w:t xml:space="preserve"> специалист</w:t>
      </w:r>
      <w:r w:rsidR="008444CB">
        <w:rPr>
          <w:rFonts w:cs="Times New Roman"/>
          <w:szCs w:val="28"/>
        </w:rPr>
        <w:t>у</w:t>
      </w:r>
      <w:r w:rsidRPr="00E36136">
        <w:rPr>
          <w:rFonts w:cs="Times New Roman"/>
          <w:szCs w:val="28"/>
        </w:rPr>
        <w:t xml:space="preserve"> в области истории русской культуры</w:t>
      </w:r>
      <w:r>
        <w:rPr>
          <w:rFonts w:cs="Times New Roman"/>
          <w:szCs w:val="28"/>
        </w:rPr>
        <w:t xml:space="preserve"> и ломоносововедения, и </w:t>
      </w:r>
      <w:r w:rsidRPr="000E5B7A">
        <w:rPr>
          <w:rFonts w:cs="Times New Roman"/>
          <w:szCs w:val="28"/>
        </w:rPr>
        <w:t>Т</w:t>
      </w:r>
      <w:r>
        <w:rPr>
          <w:rFonts w:cs="Times New Roman"/>
          <w:szCs w:val="28"/>
        </w:rPr>
        <w:t xml:space="preserve">.К. </w:t>
      </w:r>
      <w:r w:rsidRPr="000E5B7A">
        <w:rPr>
          <w:rFonts w:cs="Times New Roman"/>
          <w:szCs w:val="28"/>
        </w:rPr>
        <w:t>Шафрановск</w:t>
      </w:r>
      <w:r>
        <w:rPr>
          <w:rFonts w:cs="Times New Roman"/>
          <w:szCs w:val="28"/>
        </w:rPr>
        <w:t>ой</w:t>
      </w:r>
      <w:r w:rsidRPr="000E5B7A">
        <w:rPr>
          <w:rFonts w:cs="Times New Roman"/>
          <w:szCs w:val="28"/>
        </w:rPr>
        <w:t xml:space="preserve"> – кандидат</w:t>
      </w:r>
      <w:r w:rsidR="008444CB">
        <w:rPr>
          <w:rFonts w:cs="Times New Roman"/>
          <w:szCs w:val="28"/>
        </w:rPr>
        <w:t>у</w:t>
      </w:r>
      <w:r w:rsidRPr="000E5B7A">
        <w:rPr>
          <w:rFonts w:cs="Times New Roman"/>
          <w:szCs w:val="28"/>
        </w:rPr>
        <w:t xml:space="preserve"> исторических наук, </w:t>
      </w:r>
      <w:r w:rsidR="008444CB">
        <w:rPr>
          <w:rFonts w:cs="Times New Roman"/>
          <w:szCs w:val="28"/>
        </w:rPr>
        <w:t>старшему</w:t>
      </w:r>
      <w:r>
        <w:rPr>
          <w:rFonts w:cs="Times New Roman"/>
          <w:szCs w:val="28"/>
        </w:rPr>
        <w:t xml:space="preserve"> научн</w:t>
      </w:r>
      <w:r w:rsidR="008444CB">
        <w:rPr>
          <w:rFonts w:cs="Times New Roman"/>
          <w:szCs w:val="28"/>
        </w:rPr>
        <w:t>ому</w:t>
      </w:r>
      <w:r>
        <w:rPr>
          <w:rFonts w:cs="Times New Roman"/>
          <w:szCs w:val="28"/>
        </w:rPr>
        <w:t xml:space="preserve"> сотрудник</w:t>
      </w:r>
      <w:r w:rsidR="008444CB">
        <w:rPr>
          <w:rFonts w:cs="Times New Roman"/>
          <w:szCs w:val="28"/>
        </w:rPr>
        <w:t>у</w:t>
      </w:r>
      <w:r>
        <w:rPr>
          <w:rFonts w:cs="Times New Roman"/>
          <w:szCs w:val="28"/>
        </w:rPr>
        <w:t xml:space="preserve"> Музея -</w:t>
      </w:r>
      <w:r w:rsidRPr="000E5B7A">
        <w:rPr>
          <w:rFonts w:cs="Times New Roman"/>
          <w:szCs w:val="28"/>
        </w:rPr>
        <w:t xml:space="preserve"> «</w:t>
      </w:r>
      <w:r>
        <w:rPr>
          <w:rFonts w:cs="Times New Roman"/>
          <w:szCs w:val="28"/>
        </w:rPr>
        <w:t>Кунсткамера</w:t>
      </w:r>
      <w:r w:rsidRPr="000E5B7A">
        <w:rPr>
          <w:rFonts w:cs="Times New Roman"/>
          <w:szCs w:val="28"/>
        </w:rPr>
        <w:t>»</w:t>
      </w:r>
      <w:r>
        <w:rPr>
          <w:rStyle w:val="a6"/>
          <w:rFonts w:cs="Times New Roman"/>
          <w:szCs w:val="28"/>
        </w:rPr>
        <w:footnoteReference w:id="5"/>
      </w:r>
      <w:r>
        <w:rPr>
          <w:rFonts w:cs="Times New Roman"/>
          <w:szCs w:val="28"/>
        </w:rPr>
        <w:t xml:space="preserve">. В ней читатель может немного узнать о начале строительства второй </w:t>
      </w:r>
      <w:r w:rsidR="008444CB">
        <w:rPr>
          <w:rFonts w:cs="Times New Roman"/>
          <w:szCs w:val="28"/>
        </w:rPr>
        <w:t>столицы России, Санкт-Петербурге</w:t>
      </w:r>
      <w:r>
        <w:rPr>
          <w:rFonts w:cs="Times New Roman"/>
          <w:szCs w:val="28"/>
        </w:rPr>
        <w:t xml:space="preserve">. Также в </w:t>
      </w:r>
      <w:r w:rsidR="005A5E9F">
        <w:rPr>
          <w:rFonts w:cs="Times New Roman"/>
          <w:szCs w:val="28"/>
        </w:rPr>
        <w:t>работе</w:t>
      </w:r>
      <w:r>
        <w:rPr>
          <w:rFonts w:cs="Times New Roman"/>
          <w:szCs w:val="28"/>
        </w:rPr>
        <w:t xml:space="preserve"> рассказывается о </w:t>
      </w:r>
      <w:r>
        <w:rPr>
          <w:rFonts w:cs="Times New Roman"/>
          <w:szCs w:val="28"/>
        </w:rPr>
        <w:lastRenderedPageBreak/>
        <w:t xml:space="preserve">выборе места для будущего первого музея и </w:t>
      </w:r>
      <w:r w:rsidRPr="00E36136">
        <w:rPr>
          <w:rFonts w:cs="Times New Roman"/>
          <w:szCs w:val="28"/>
        </w:rPr>
        <w:t xml:space="preserve">истории здания Кунсткамеры </w:t>
      </w:r>
      <w:r>
        <w:rPr>
          <w:rFonts w:cs="Times New Roman"/>
          <w:szCs w:val="28"/>
        </w:rPr>
        <w:t>–</w:t>
      </w:r>
      <w:r w:rsidRPr="00E36136">
        <w:rPr>
          <w:rFonts w:cs="Times New Roman"/>
          <w:szCs w:val="28"/>
        </w:rPr>
        <w:t xml:space="preserve"> от</w:t>
      </w:r>
      <w:r>
        <w:rPr>
          <w:rFonts w:cs="Times New Roman"/>
          <w:szCs w:val="28"/>
        </w:rPr>
        <w:t xml:space="preserve"> его</w:t>
      </w:r>
      <w:r w:rsidRPr="00E36136">
        <w:rPr>
          <w:rFonts w:cs="Times New Roman"/>
          <w:szCs w:val="28"/>
        </w:rPr>
        <w:t xml:space="preserve"> закладки до наших дней.</w:t>
      </w:r>
    </w:p>
    <w:p w:rsidR="00F40F5D" w:rsidRDefault="008444CB" w:rsidP="00BE4E77">
      <w:pPr>
        <w:autoSpaceDE w:val="0"/>
        <w:autoSpaceDN w:val="0"/>
        <w:adjustRightInd w:val="0"/>
        <w:spacing w:after="0" w:line="360" w:lineRule="auto"/>
        <w:ind w:firstLine="709"/>
        <w:jc w:val="both"/>
        <w:rPr>
          <w:rFonts w:cs="Times New Roman"/>
          <w:szCs w:val="28"/>
        </w:rPr>
      </w:pPr>
      <w:r>
        <w:rPr>
          <w:rFonts w:cs="Times New Roman"/>
          <w:szCs w:val="28"/>
        </w:rPr>
        <w:t>Научно-познавательный интерес представляет работа</w:t>
      </w:r>
      <w:r w:rsidR="00F40F5D">
        <w:rPr>
          <w:rFonts w:cs="Times New Roman"/>
          <w:szCs w:val="28"/>
        </w:rPr>
        <w:t xml:space="preserve"> Б. М. Кирикова «Архитектурные памятники Санкт–Петербурга. Стили и мастера»</w:t>
      </w:r>
      <w:r w:rsidR="00F40F5D">
        <w:rPr>
          <w:rStyle w:val="a6"/>
          <w:rFonts w:cs="Times New Roman"/>
          <w:szCs w:val="28"/>
        </w:rPr>
        <w:footnoteReference w:id="6"/>
      </w:r>
      <w:r w:rsidR="00F40F5D" w:rsidRPr="000E5B7A">
        <w:rPr>
          <w:rFonts w:cs="Times New Roman"/>
          <w:szCs w:val="28"/>
        </w:rPr>
        <w:t xml:space="preserve">. </w:t>
      </w:r>
      <w:r w:rsidR="00F40F5D" w:rsidRPr="00E36136">
        <w:rPr>
          <w:rFonts w:cs="Times New Roman"/>
          <w:szCs w:val="28"/>
        </w:rPr>
        <w:t xml:space="preserve">В </w:t>
      </w:r>
      <w:r>
        <w:rPr>
          <w:rFonts w:cs="Times New Roman"/>
          <w:szCs w:val="28"/>
        </w:rPr>
        <w:t xml:space="preserve">ней </w:t>
      </w:r>
      <w:r w:rsidR="00F40F5D" w:rsidRPr="00E36136">
        <w:rPr>
          <w:rFonts w:cs="Times New Roman"/>
          <w:szCs w:val="28"/>
        </w:rPr>
        <w:t xml:space="preserve">представлено сто наиболее значительных памятников </w:t>
      </w:r>
      <w:r w:rsidR="00F40F5D">
        <w:rPr>
          <w:rFonts w:cs="Times New Roman"/>
          <w:szCs w:val="28"/>
        </w:rPr>
        <w:t xml:space="preserve">Санкт-Петербурга XVIII-XX веков, в том числе и здание Кунсткамеры, которое рассматривается в данной курсовой работе. Также в </w:t>
      </w:r>
      <w:r>
        <w:rPr>
          <w:rFonts w:cs="Times New Roman"/>
          <w:szCs w:val="28"/>
        </w:rPr>
        <w:t>этом труде</w:t>
      </w:r>
      <w:r w:rsidR="00F40F5D">
        <w:rPr>
          <w:rFonts w:cs="Times New Roman"/>
          <w:szCs w:val="28"/>
        </w:rPr>
        <w:t xml:space="preserve"> п</w:t>
      </w:r>
      <w:r w:rsidR="00F40F5D" w:rsidRPr="00E36136">
        <w:rPr>
          <w:rFonts w:cs="Times New Roman"/>
          <w:szCs w:val="28"/>
        </w:rPr>
        <w:t>риведены сведения о строительстве зданий и ансамблей, рассмотрены их композиционные и стилевые особенности</w:t>
      </w:r>
      <w:r w:rsidR="00F40F5D">
        <w:rPr>
          <w:rFonts w:cs="Times New Roman"/>
          <w:szCs w:val="28"/>
        </w:rPr>
        <w:t xml:space="preserve">. В </w:t>
      </w:r>
      <w:r>
        <w:rPr>
          <w:rFonts w:cs="Times New Roman"/>
          <w:szCs w:val="28"/>
        </w:rPr>
        <w:t>работу</w:t>
      </w:r>
      <w:r w:rsidR="00F40F5D">
        <w:rPr>
          <w:rFonts w:cs="Times New Roman"/>
          <w:szCs w:val="28"/>
        </w:rPr>
        <w:t xml:space="preserve"> был включён список трёхсот мастеров архитектуры, которые работали в разные периоды времени. </w:t>
      </w:r>
    </w:p>
    <w:p w:rsidR="00E842F3" w:rsidRDefault="005A5E9F" w:rsidP="00BE4E77">
      <w:pPr>
        <w:autoSpaceDE w:val="0"/>
        <w:autoSpaceDN w:val="0"/>
        <w:adjustRightInd w:val="0"/>
        <w:spacing w:after="0" w:line="360" w:lineRule="auto"/>
        <w:ind w:firstLine="709"/>
        <w:jc w:val="both"/>
        <w:rPr>
          <w:rFonts w:cs="Times New Roman"/>
          <w:szCs w:val="28"/>
        </w:rPr>
      </w:pPr>
      <w:r w:rsidRPr="005A5E9F">
        <w:rPr>
          <w:rFonts w:cs="Times New Roman"/>
          <w:szCs w:val="28"/>
        </w:rPr>
        <w:t xml:space="preserve">Еще один ресурс </w:t>
      </w:r>
      <w:r>
        <w:rPr>
          <w:rFonts w:cs="Times New Roman"/>
          <w:szCs w:val="28"/>
        </w:rPr>
        <w:t>статья в</w:t>
      </w:r>
      <w:r w:rsidRPr="005A5E9F">
        <w:rPr>
          <w:rFonts w:cs="Times New Roman"/>
          <w:szCs w:val="28"/>
        </w:rPr>
        <w:t xml:space="preserve"> журнал</w:t>
      </w:r>
      <w:r>
        <w:rPr>
          <w:rFonts w:cs="Times New Roman"/>
          <w:szCs w:val="28"/>
        </w:rPr>
        <w:t>е</w:t>
      </w:r>
      <w:r w:rsidRPr="005A5E9F">
        <w:rPr>
          <w:rFonts w:cs="Times New Roman"/>
          <w:szCs w:val="28"/>
        </w:rPr>
        <w:t xml:space="preserve"> </w:t>
      </w:r>
      <w:r>
        <w:rPr>
          <w:rFonts w:cs="Times New Roman"/>
          <w:szCs w:val="28"/>
        </w:rPr>
        <w:t>«</w:t>
      </w:r>
      <w:r w:rsidRPr="005A5E9F">
        <w:rPr>
          <w:rFonts w:cs="Times New Roman"/>
          <w:szCs w:val="28"/>
        </w:rPr>
        <w:t>Наука и жизнь</w:t>
      </w:r>
      <w:r>
        <w:rPr>
          <w:rFonts w:cs="Times New Roman"/>
          <w:szCs w:val="28"/>
        </w:rPr>
        <w:t>»</w:t>
      </w:r>
      <w:r w:rsidRPr="005A5E9F">
        <w:rPr>
          <w:rFonts w:cs="Times New Roman"/>
          <w:szCs w:val="28"/>
        </w:rPr>
        <w:t xml:space="preserve"> из которого была взята статья </w:t>
      </w:r>
      <w:proofErr w:type="spellStart"/>
      <w:r w:rsidRPr="005A5E9F">
        <w:rPr>
          <w:rFonts w:cs="Times New Roman"/>
          <w:szCs w:val="28"/>
        </w:rPr>
        <w:t>Энгеля</w:t>
      </w:r>
      <w:proofErr w:type="spellEnd"/>
      <w:r w:rsidRPr="005A5E9F">
        <w:rPr>
          <w:rFonts w:cs="Times New Roman"/>
          <w:szCs w:val="28"/>
        </w:rPr>
        <w:t xml:space="preserve"> Карпеева «Большой Готторп</w:t>
      </w:r>
      <w:r>
        <w:rPr>
          <w:rFonts w:cs="Times New Roman"/>
          <w:szCs w:val="28"/>
        </w:rPr>
        <w:t>ский глобус»</w:t>
      </w:r>
      <w:r>
        <w:rPr>
          <w:rStyle w:val="a6"/>
          <w:rFonts w:cs="Times New Roman"/>
          <w:szCs w:val="28"/>
        </w:rPr>
        <w:footnoteReference w:id="7"/>
      </w:r>
      <w:r w:rsidRPr="005A5E9F">
        <w:rPr>
          <w:rFonts w:cs="Times New Roman"/>
          <w:szCs w:val="28"/>
        </w:rPr>
        <w:t>. Статья посвящена уникальнейшему памятнику немецкой и русской культур</w:t>
      </w:r>
      <w:r w:rsidR="009F49D7">
        <w:rPr>
          <w:rFonts w:cs="Times New Roman"/>
          <w:szCs w:val="28"/>
        </w:rPr>
        <w:t xml:space="preserve">ы – Большому глобусу-планетарию, который на данный момент является одной из экспозиций Кунсткамеры. </w:t>
      </w:r>
      <w:r w:rsidRPr="005A5E9F">
        <w:rPr>
          <w:rFonts w:cs="Times New Roman"/>
          <w:szCs w:val="28"/>
        </w:rPr>
        <w:t xml:space="preserve"> Она знакомит читателя с 350-летней историей этого памятника. В ней дано описание географии и звездного неба глобуса-планетария, а также его конструкции.</w:t>
      </w:r>
    </w:p>
    <w:p w:rsidR="00F40F5D" w:rsidRDefault="00F40F5D" w:rsidP="00BE4E77">
      <w:pPr>
        <w:autoSpaceDE w:val="0"/>
        <w:autoSpaceDN w:val="0"/>
        <w:adjustRightInd w:val="0"/>
        <w:spacing w:after="0" w:line="360" w:lineRule="auto"/>
        <w:ind w:firstLine="709"/>
        <w:jc w:val="both"/>
        <w:rPr>
          <w:rFonts w:cs="Times New Roman"/>
          <w:szCs w:val="28"/>
        </w:rPr>
      </w:pPr>
      <w:r>
        <w:rPr>
          <w:rFonts w:cs="Times New Roman"/>
          <w:szCs w:val="28"/>
        </w:rPr>
        <w:t>Ко второй группе относятся ресурсы удаленного доступа</w:t>
      </w:r>
      <w:r w:rsidR="005A5E9F">
        <w:rPr>
          <w:rFonts w:cs="Times New Roman"/>
          <w:szCs w:val="28"/>
        </w:rPr>
        <w:t>, в частности,</w:t>
      </w:r>
      <w:r>
        <w:rPr>
          <w:rFonts w:cs="Times New Roman"/>
          <w:szCs w:val="28"/>
        </w:rPr>
        <w:t xml:space="preserve"> официальный сайт Кунсткамеры</w:t>
      </w:r>
      <w:r>
        <w:rPr>
          <w:rStyle w:val="a6"/>
          <w:rFonts w:cs="Times New Roman"/>
          <w:szCs w:val="28"/>
        </w:rPr>
        <w:footnoteReference w:id="8"/>
      </w:r>
      <w:r>
        <w:rPr>
          <w:rFonts w:cs="Times New Roman"/>
          <w:szCs w:val="28"/>
        </w:rPr>
        <w:t>. О</w:t>
      </w:r>
      <w:r w:rsidR="005A5E9F">
        <w:rPr>
          <w:rFonts w:cs="Times New Roman"/>
          <w:szCs w:val="28"/>
        </w:rPr>
        <w:t xml:space="preserve">н позволяет рассмотреть вопросы </w:t>
      </w:r>
      <w:r>
        <w:rPr>
          <w:rFonts w:cs="Times New Roman"/>
          <w:szCs w:val="28"/>
        </w:rPr>
        <w:t>организации работы первого музея</w:t>
      </w:r>
      <w:r w:rsidR="005A5E9F">
        <w:rPr>
          <w:rFonts w:cs="Times New Roman"/>
          <w:szCs w:val="28"/>
        </w:rPr>
        <w:t xml:space="preserve"> в России, историю</w:t>
      </w:r>
      <w:r>
        <w:rPr>
          <w:rFonts w:cs="Times New Roman"/>
          <w:szCs w:val="28"/>
        </w:rPr>
        <w:t xml:space="preserve"> </w:t>
      </w:r>
      <w:r w:rsidRPr="00E36136">
        <w:rPr>
          <w:rFonts w:cs="Times New Roman"/>
          <w:szCs w:val="28"/>
        </w:rPr>
        <w:t>зд</w:t>
      </w:r>
      <w:r>
        <w:rPr>
          <w:rFonts w:cs="Times New Roman"/>
          <w:szCs w:val="28"/>
        </w:rPr>
        <w:t>ание Кунсткамеры от его создания до наших дней, историю формирования коллекций музея и экспозиции, которые существуют в музее на данный момент.</w:t>
      </w:r>
    </w:p>
    <w:p w:rsidR="00F6409A" w:rsidRDefault="00314BC0" w:rsidP="00BE4E77">
      <w:pPr>
        <w:spacing w:after="0" w:line="360" w:lineRule="auto"/>
        <w:ind w:firstLine="709"/>
        <w:jc w:val="both"/>
      </w:pPr>
      <w:r>
        <w:t>Ещё одним источником</w:t>
      </w:r>
      <w:r w:rsidR="00E96FFC">
        <w:t xml:space="preserve"> является статья </w:t>
      </w:r>
      <w:r w:rsidR="00E96FFC" w:rsidRPr="00E96FFC">
        <w:t xml:space="preserve">Перегудов А. Б. </w:t>
      </w:r>
      <w:r w:rsidR="00264425">
        <w:t>«</w:t>
      </w:r>
      <w:r w:rsidR="00E96FFC" w:rsidRPr="00E96FFC">
        <w:t>Загадки коллекции зубов «дерганных» Императором Всероссийским</w:t>
      </w:r>
      <w:r w:rsidR="00264425">
        <w:t>»</w:t>
      </w:r>
      <w:r w:rsidR="00264425">
        <w:rPr>
          <w:rStyle w:val="a6"/>
        </w:rPr>
        <w:footnoteReference w:id="9"/>
      </w:r>
      <w:r w:rsidR="00E96FFC" w:rsidRPr="00E96FFC">
        <w:t>.</w:t>
      </w:r>
      <w:r w:rsidR="00B70008">
        <w:t xml:space="preserve"> Из этой статьи </w:t>
      </w:r>
      <w:r w:rsidR="00B70008">
        <w:lastRenderedPageBreak/>
        <w:t xml:space="preserve">можно узнать об одной из первых коллекций Кунсткамеры, которая </w:t>
      </w:r>
      <w:r w:rsidR="00D83BB3">
        <w:t>сохранилась и</w:t>
      </w:r>
      <w:r w:rsidR="00B70008">
        <w:t xml:space="preserve"> до наших дней.</w:t>
      </w:r>
    </w:p>
    <w:p w:rsidR="00B70008" w:rsidRDefault="00B70008" w:rsidP="00BE4E77">
      <w:pPr>
        <w:spacing w:after="0" w:line="360" w:lineRule="auto"/>
        <w:ind w:firstLine="709"/>
        <w:jc w:val="both"/>
      </w:pPr>
      <w:r>
        <w:t>Привлечённые ресурсы помогли решить поставленные задачи.</w:t>
      </w:r>
    </w:p>
    <w:p w:rsidR="00D83BB3" w:rsidRDefault="00D83BB3" w:rsidP="00BE4E77">
      <w:pPr>
        <w:spacing w:after="0" w:line="360" w:lineRule="auto"/>
        <w:ind w:firstLine="709"/>
        <w:jc w:val="both"/>
      </w:pPr>
      <w:r>
        <w:t>Для достижения поставленной цели и задач использован ряд методов: исторический, хронологический, логический0сравнения и метод классификации и систематизации.</w:t>
      </w:r>
    </w:p>
    <w:p w:rsidR="00D83BB3" w:rsidRDefault="00D83BB3" w:rsidP="00BE4E77">
      <w:pPr>
        <w:spacing w:after="0" w:line="360" w:lineRule="auto"/>
        <w:ind w:firstLine="709"/>
        <w:jc w:val="both"/>
      </w:pPr>
      <w:r>
        <w:t>Благодаря</w:t>
      </w:r>
      <w:r w:rsidRPr="00D83BB3">
        <w:t xml:space="preserve"> </w:t>
      </w:r>
      <w:r>
        <w:t>историческому методу можно проследить историю создания Кунсткамеры и строительства здания музея на Васильковой стрелке в Санкт-Петербурге. Этот метод также даёт возможность проследить за процессом формирования коллекций, как при Петре I, так и после его смерти.</w:t>
      </w:r>
    </w:p>
    <w:p w:rsidR="00E842F3" w:rsidRDefault="00D83BB3" w:rsidP="00BE4E77">
      <w:pPr>
        <w:spacing w:after="0" w:line="360" w:lineRule="auto"/>
        <w:ind w:firstLine="709"/>
        <w:jc w:val="both"/>
      </w:pPr>
      <w:r>
        <w:t>Ещё один метод</w:t>
      </w:r>
      <w:r w:rsidRPr="00C6102D">
        <w:t xml:space="preserve"> </w:t>
      </w:r>
      <w:r>
        <w:t xml:space="preserve">- хронологический. Он позволяет рассмотреть историю Кунсткамеры в хронологической последовательности, разместить все события поэтапно. Этот метод </w:t>
      </w:r>
      <w:proofErr w:type="gramStart"/>
      <w:r>
        <w:t>позволяет зафиксировать все происходящие в музее изменения начиная</w:t>
      </w:r>
      <w:proofErr w:type="gramEnd"/>
      <w:r>
        <w:t xml:space="preserve"> от его создания и заканчивая нашем временем.</w:t>
      </w:r>
    </w:p>
    <w:p w:rsidR="00D83BB3" w:rsidRDefault="00D83BB3" w:rsidP="00BE4E77">
      <w:pPr>
        <w:spacing w:after="0" w:line="360" w:lineRule="auto"/>
        <w:ind w:firstLine="709"/>
        <w:jc w:val="both"/>
      </w:pPr>
      <w:r>
        <w:t xml:space="preserve">К следующему методу относится </w:t>
      </w:r>
      <w:proofErr w:type="gramStart"/>
      <w:r>
        <w:t>логический</w:t>
      </w:r>
      <w:proofErr w:type="gramEnd"/>
      <w:r>
        <w:t>. Он позволил решить логическую операцию «анализ», который дает возможность определить важность первого русского музея для науки.</w:t>
      </w:r>
    </w:p>
    <w:p w:rsidR="004B2E37" w:rsidRDefault="004B2E37" w:rsidP="00BE4E77">
      <w:pPr>
        <w:spacing w:after="0" w:line="360" w:lineRule="auto"/>
        <w:ind w:firstLine="709"/>
        <w:jc w:val="both"/>
      </w:pPr>
      <w:r>
        <w:t>Метод сравнения помог выявить наиболее подходящие информационные по теме курсовой работы.</w:t>
      </w:r>
    </w:p>
    <w:p w:rsidR="004B2E37" w:rsidRDefault="004B2E37" w:rsidP="00BE4E77">
      <w:pPr>
        <w:spacing w:after="0" w:line="360" w:lineRule="auto"/>
        <w:ind w:firstLine="709"/>
        <w:jc w:val="both"/>
      </w:pPr>
      <w:r>
        <w:t xml:space="preserve">Метод </w:t>
      </w:r>
      <w:r w:rsidRPr="004B2E37">
        <w:t>классификации и систематизации</w:t>
      </w:r>
      <w:r>
        <w:t xml:space="preserve"> позволил систематизировать выявленные информационные материалы по главам и параграфам.</w:t>
      </w:r>
    </w:p>
    <w:p w:rsidR="004B2E37" w:rsidRDefault="004B2E37" w:rsidP="00BE4E77">
      <w:pPr>
        <w:spacing w:after="0" w:line="360" w:lineRule="auto"/>
        <w:ind w:firstLine="709"/>
        <w:jc w:val="both"/>
      </w:pPr>
      <w:r>
        <w:t>Использованные методы позволили достичь поставленной цели и задач.</w:t>
      </w:r>
    </w:p>
    <w:p w:rsidR="004B2E37" w:rsidRDefault="004B2E37" w:rsidP="00BE4E77">
      <w:pPr>
        <w:spacing w:after="0" w:line="360" w:lineRule="auto"/>
        <w:ind w:firstLine="709"/>
        <w:jc w:val="both"/>
      </w:pPr>
      <w:r>
        <w:t>Работа построена на ряде методологических принципов:</w:t>
      </w:r>
    </w:p>
    <w:p w:rsidR="00105974" w:rsidRDefault="00105974" w:rsidP="00BE4E77">
      <w:pPr>
        <w:spacing w:after="0" w:line="360" w:lineRule="auto"/>
        <w:ind w:firstLine="709"/>
        <w:jc w:val="both"/>
      </w:pPr>
      <w:r>
        <w:t>Принцип объективности позволил в равной степени рассмотреть все вопросы связанные с созданием Кунсткамеры и формированием её коллекций.</w:t>
      </w:r>
    </w:p>
    <w:p w:rsidR="00105974" w:rsidRDefault="00105974" w:rsidP="00BE4E77">
      <w:pPr>
        <w:spacing w:after="0" w:line="360" w:lineRule="auto"/>
        <w:ind w:firstLine="709"/>
        <w:jc w:val="both"/>
      </w:pPr>
      <w:r>
        <w:t>Также применён принцип историзма, который дал возможность изучить историю Кунсткамеры в контексте того времени, когда она была создана.</w:t>
      </w:r>
    </w:p>
    <w:p w:rsidR="00105974" w:rsidRDefault="00105974" w:rsidP="00BE4E77">
      <w:pPr>
        <w:spacing w:after="0" w:line="360" w:lineRule="auto"/>
        <w:ind w:firstLine="709"/>
        <w:jc w:val="both"/>
      </w:pPr>
      <w:r>
        <w:t xml:space="preserve">Работа написана с учётом личности в истории и влияния человеческого фактора. </w:t>
      </w:r>
      <w:r w:rsidR="00D534C9">
        <w:t xml:space="preserve">Пётр </w:t>
      </w:r>
      <w:r w:rsidR="0003772C" w:rsidRPr="0003772C">
        <w:t>I</w:t>
      </w:r>
      <w:r w:rsidR="0003772C">
        <w:t xml:space="preserve"> был одним из главных </w:t>
      </w:r>
      <w:r w:rsidR="004138DC">
        <w:t xml:space="preserve">реформаторов в истории нашей страны. </w:t>
      </w:r>
      <w:r w:rsidR="004138DC">
        <w:lastRenderedPageBreak/>
        <w:t>Его реформы</w:t>
      </w:r>
      <w:r w:rsidR="004138DC" w:rsidRPr="004138DC">
        <w:t xml:space="preserve"> положили начало развитию отечественной науки</w:t>
      </w:r>
      <w:r w:rsidR="004138DC">
        <w:t>, так с</w:t>
      </w:r>
      <w:r w:rsidR="0003772C">
        <w:t>озданная им Кунсткамера дала огромный толчок развитию науке в России.</w:t>
      </w:r>
    </w:p>
    <w:p w:rsidR="004138DC" w:rsidRDefault="004138DC" w:rsidP="00BE4E77">
      <w:pPr>
        <w:spacing w:after="0" w:line="360" w:lineRule="auto"/>
        <w:ind w:firstLine="709"/>
        <w:jc w:val="both"/>
      </w:pPr>
      <w:r>
        <w:t>Курсовая работа состоит из введения, двух глав, заключения и списка использованной литературы.</w:t>
      </w:r>
    </w:p>
    <w:p w:rsidR="004138DC" w:rsidRDefault="004138DC" w:rsidP="00BE4E77">
      <w:pPr>
        <w:spacing w:after="0" w:line="360" w:lineRule="auto"/>
        <w:ind w:firstLine="709"/>
        <w:jc w:val="both"/>
      </w:pPr>
      <w:r>
        <w:t>Введение содержит обоснование актуальности данного исследования, а также его цель и задачи.</w:t>
      </w:r>
    </w:p>
    <w:p w:rsidR="004138DC" w:rsidRDefault="004138DC" w:rsidP="00BE4E77">
      <w:pPr>
        <w:spacing w:after="0" w:line="360" w:lineRule="auto"/>
        <w:ind w:firstLine="709"/>
        <w:jc w:val="both"/>
      </w:pPr>
      <w:r>
        <w:t>В первой главе показана история формирования коллекций и создание знания первого русского музея.</w:t>
      </w:r>
    </w:p>
    <w:p w:rsidR="004138DC" w:rsidRDefault="004138DC" w:rsidP="00BE4E77">
      <w:pPr>
        <w:spacing w:after="0" w:line="360" w:lineRule="auto"/>
        <w:ind w:firstLine="709"/>
        <w:jc w:val="both"/>
      </w:pPr>
      <w:r>
        <w:t>Вторая глава даёт возможность рассмотреть современные экспозиции и коллекции Кунсткамеры.</w:t>
      </w:r>
    </w:p>
    <w:p w:rsidR="001B0963" w:rsidRDefault="004138DC" w:rsidP="00BE4E77">
      <w:pPr>
        <w:spacing w:after="0" w:line="360" w:lineRule="auto"/>
        <w:ind w:firstLine="709"/>
        <w:jc w:val="both"/>
      </w:pPr>
      <w:r>
        <w:t>В заключении подводятся итоги проведенного исследования, даются выводы по целям и задачам курсовой работы.</w:t>
      </w:r>
    </w:p>
    <w:p w:rsidR="001B0963" w:rsidRDefault="001B0963">
      <w:pPr>
        <w:spacing w:after="160" w:line="259" w:lineRule="auto"/>
      </w:pPr>
      <w:r>
        <w:br w:type="page"/>
      </w:r>
    </w:p>
    <w:p w:rsidR="000D271B" w:rsidRDefault="000D271B" w:rsidP="00BE4E77">
      <w:pPr>
        <w:spacing w:after="0" w:line="360" w:lineRule="auto"/>
        <w:jc w:val="center"/>
        <w:rPr>
          <w:rFonts w:eastAsiaTheme="minorHAnsi" w:cs="Times New Roman"/>
          <w:b/>
          <w:szCs w:val="28"/>
        </w:rPr>
      </w:pPr>
      <w:r w:rsidRPr="000D271B">
        <w:rPr>
          <w:rFonts w:eastAsiaTheme="minorHAnsi" w:cs="Times New Roman"/>
          <w:b/>
          <w:szCs w:val="28"/>
        </w:rPr>
        <w:lastRenderedPageBreak/>
        <w:t>Глава I. Становления музея Кунсткамеры</w:t>
      </w:r>
    </w:p>
    <w:p w:rsidR="00BE4E77" w:rsidRPr="000D271B" w:rsidRDefault="00BE4E77" w:rsidP="00BE4E77">
      <w:pPr>
        <w:spacing w:after="0" w:line="360" w:lineRule="auto"/>
        <w:jc w:val="center"/>
        <w:rPr>
          <w:rFonts w:eastAsiaTheme="minorHAnsi" w:cs="Times New Roman"/>
          <w:b/>
          <w:szCs w:val="28"/>
        </w:rPr>
      </w:pPr>
    </w:p>
    <w:p w:rsidR="000D271B" w:rsidRDefault="000D271B" w:rsidP="00BE4E77">
      <w:pPr>
        <w:spacing w:after="0" w:line="360" w:lineRule="auto"/>
        <w:ind w:firstLine="708"/>
        <w:jc w:val="center"/>
        <w:rPr>
          <w:rFonts w:eastAsiaTheme="minorHAnsi" w:cs="Times New Roman"/>
          <w:b/>
          <w:szCs w:val="28"/>
        </w:rPr>
      </w:pPr>
      <w:r w:rsidRPr="000D271B">
        <w:rPr>
          <w:rFonts w:eastAsiaTheme="minorHAnsi" w:cs="Times New Roman"/>
          <w:b/>
          <w:szCs w:val="28"/>
        </w:rPr>
        <w:t>§1. История создания музея</w:t>
      </w:r>
    </w:p>
    <w:p w:rsidR="00BE4E77" w:rsidRPr="000D271B" w:rsidRDefault="00BE4E77" w:rsidP="00BE4E77">
      <w:pPr>
        <w:spacing w:after="0" w:line="360" w:lineRule="auto"/>
        <w:ind w:firstLine="708"/>
        <w:jc w:val="center"/>
        <w:rPr>
          <w:rFonts w:eastAsiaTheme="minorHAnsi" w:cs="Times New Roman"/>
          <w:b/>
          <w:szCs w:val="28"/>
        </w:rPr>
      </w:pPr>
    </w:p>
    <w:p w:rsidR="000D271B" w:rsidRPr="000D271B" w:rsidRDefault="000D271B" w:rsidP="00BE4E77">
      <w:pPr>
        <w:spacing w:after="0" w:line="360" w:lineRule="auto"/>
        <w:ind w:firstLine="709"/>
        <w:jc w:val="both"/>
        <w:rPr>
          <w:rFonts w:eastAsiaTheme="minorHAnsi" w:cs="Times New Roman"/>
          <w:szCs w:val="28"/>
        </w:rPr>
      </w:pPr>
      <w:r w:rsidRPr="000D271B">
        <w:rPr>
          <w:rFonts w:eastAsiaTheme="minorHAnsi" w:cs="Times New Roman"/>
          <w:szCs w:val="28"/>
        </w:rPr>
        <w:t xml:space="preserve">В конце XVII – начале XVIII вв. начинается новая эпоха в истории и развитии культуры России. Царь Пётр I вошел в историю России как крупный реформатор. Опираясь в проведении культурных реформ на группу передовых деятелей России, Петр начал решительную борьбу за повышение культуры и образования, применяя как метод убеждения, так и принудительные меры. </w:t>
      </w:r>
    </w:p>
    <w:p w:rsidR="000652DD" w:rsidRDefault="000D271B" w:rsidP="00BE4E77">
      <w:pPr>
        <w:spacing w:after="0" w:line="360" w:lineRule="auto"/>
        <w:ind w:firstLine="709"/>
        <w:jc w:val="both"/>
        <w:rPr>
          <w:rFonts w:eastAsiaTheme="minorHAnsi" w:cs="Times New Roman"/>
          <w:szCs w:val="28"/>
        </w:rPr>
      </w:pPr>
      <w:r w:rsidRPr="000D271B">
        <w:rPr>
          <w:rFonts w:eastAsiaTheme="minorHAnsi" w:cs="Times New Roman"/>
          <w:szCs w:val="28"/>
        </w:rPr>
        <w:t>Изучив ряд наук и в совершенстве овладев ремеслами, и постоянно, как ни один правитель в мире, посещавший чужие страны, Пётр I острее, чем кто-либо из его современников чувствовал отсталость России от Запада. В результате чего</w:t>
      </w:r>
      <w:r>
        <w:rPr>
          <w:rFonts w:eastAsiaTheme="minorHAnsi" w:cs="Times New Roman"/>
          <w:szCs w:val="28"/>
        </w:rPr>
        <w:t xml:space="preserve"> </w:t>
      </w:r>
      <w:r w:rsidR="004D35B2" w:rsidRPr="004D35B2">
        <w:rPr>
          <w:rFonts w:eastAsiaTheme="minorHAnsi" w:cs="Times New Roman"/>
          <w:szCs w:val="28"/>
        </w:rPr>
        <w:t>главная чертой того времени стало стремление Петра к европеизации. Царь стремится закрепить за Россией статус великой державы. Он завязывает прочные связи со странами Европы в торговле и дипломатии. Создаются институты, указывающие на просвещенный и европейский статус России. Именно реформаторская деятельность Петра I дала начало формированию музейного дела.</w:t>
      </w:r>
    </w:p>
    <w:p w:rsidR="00EA11C5"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Создание Кунсткамеры связывают с тем опытом и впечатлениями, которые получил русский царь во время своих заграничных путешествий (первое пребывание за границей в 1697–1698 </w:t>
      </w:r>
      <w:proofErr w:type="spellStart"/>
      <w:r w:rsidRPr="004D35B2">
        <w:rPr>
          <w:rFonts w:eastAsiaTheme="minorHAnsi" w:cs="Times New Roman"/>
          <w:szCs w:val="28"/>
        </w:rPr>
        <w:t>гг</w:t>
      </w:r>
      <w:proofErr w:type="spellEnd"/>
      <w:r w:rsidRPr="004D35B2">
        <w:rPr>
          <w:rFonts w:eastAsiaTheme="minorHAnsi" w:cs="Times New Roman"/>
          <w:szCs w:val="28"/>
        </w:rPr>
        <w:t>, второе – в 1717–1718 гг.). Но сами путешествия, как известно, были вызваны политическими и военными интересами России. Одной из важнейших политических задач было создани</w:t>
      </w:r>
      <w:r w:rsidR="00314BC0">
        <w:rPr>
          <w:rFonts w:eastAsiaTheme="minorHAnsi" w:cs="Times New Roman"/>
          <w:szCs w:val="28"/>
        </w:rPr>
        <w:t>е образа меняющейся России</w:t>
      </w:r>
      <w:r w:rsidRPr="004D35B2">
        <w:rPr>
          <w:rFonts w:eastAsiaTheme="minorHAnsi" w:cs="Times New Roman"/>
          <w:szCs w:val="28"/>
        </w:rPr>
        <w:t>.</w:t>
      </w:r>
      <w:r w:rsidRPr="004D35B2">
        <w:rPr>
          <w:rFonts w:eastAsia="Times New Roman" w:cs="Times New Roman"/>
          <w:szCs w:val="28"/>
          <w:vertAlign w:val="superscript"/>
        </w:rPr>
        <w:footnoteReference w:id="10"/>
      </w:r>
      <w:r w:rsidRPr="004D35B2">
        <w:rPr>
          <w:rFonts w:eastAsiaTheme="minorHAnsi" w:cs="Times New Roman"/>
          <w:szCs w:val="28"/>
        </w:rPr>
        <w:t xml:space="preserve"> Создавая музей и приобретая для него коллекции и экспонаты, которым изумлялась вся Европа, Пётр I формировал европейское общественное мнение в пользу новой России.</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Несмотря на то, что коллекции Кунсткамеры начали формироваться ещё во время Великого посольства Петра I официальное открытие первого Ру</w:t>
      </w:r>
      <w:r w:rsidR="00314BC0">
        <w:rPr>
          <w:rFonts w:eastAsiaTheme="minorHAnsi" w:cs="Times New Roman"/>
          <w:szCs w:val="28"/>
        </w:rPr>
        <w:t xml:space="preserve">сского музея, произошло позже. </w:t>
      </w:r>
      <w:r w:rsidRPr="004D35B2">
        <w:rPr>
          <w:rFonts w:eastAsiaTheme="minorHAnsi" w:cs="Times New Roman"/>
          <w:szCs w:val="28"/>
        </w:rPr>
        <w:t xml:space="preserve">Петр I распоряжается переместить столицу России из </w:t>
      </w:r>
      <w:r w:rsidRPr="004D35B2">
        <w:rPr>
          <w:rFonts w:eastAsiaTheme="minorHAnsi" w:cs="Times New Roman"/>
          <w:szCs w:val="28"/>
        </w:rPr>
        <w:lastRenderedPageBreak/>
        <w:t xml:space="preserve">Москвы в Петербург. Так же он приказывает перевезти свои личные коллекции, библиотеку и «Государев Кабинет». Все предметы были перевезены в Летний дворец на Фонтанке. Коллекции были настолько велики, что под них выделили специальные помещения. В последствии их назвали на европейский манер Кунсткамерой (в переводе с немецкого </w:t>
      </w:r>
      <w:proofErr w:type="spellStart"/>
      <w:r w:rsidRPr="004D35B2">
        <w:rPr>
          <w:rFonts w:eastAsiaTheme="minorHAnsi" w:cs="Times New Roman"/>
          <w:szCs w:val="28"/>
        </w:rPr>
        <w:t>Kunstkammer</w:t>
      </w:r>
      <w:proofErr w:type="spellEnd"/>
      <w:r w:rsidRPr="004D35B2">
        <w:rPr>
          <w:rFonts w:eastAsiaTheme="minorHAnsi" w:cs="Times New Roman"/>
          <w:szCs w:val="28"/>
        </w:rPr>
        <w:t xml:space="preserve"> – кабинет редкостей). Хранение коллекций было поручено лейб-медику и главе Аптекарского ведомства Р. </w:t>
      </w:r>
      <w:proofErr w:type="spellStart"/>
      <w:r w:rsidRPr="004D35B2">
        <w:rPr>
          <w:rFonts w:eastAsiaTheme="minorHAnsi" w:cs="Times New Roman"/>
          <w:szCs w:val="28"/>
        </w:rPr>
        <w:t>Арескину</w:t>
      </w:r>
      <w:proofErr w:type="spellEnd"/>
      <w:r w:rsidRPr="004D35B2">
        <w:rPr>
          <w:rFonts w:eastAsiaTheme="minorHAnsi" w:cs="Times New Roman"/>
          <w:szCs w:val="28"/>
        </w:rPr>
        <w:t xml:space="preserve"> и назначенному «</w:t>
      </w:r>
      <w:proofErr w:type="spellStart"/>
      <w:r w:rsidRPr="004D35B2">
        <w:rPr>
          <w:rFonts w:eastAsiaTheme="minorHAnsi" w:cs="Times New Roman"/>
          <w:szCs w:val="28"/>
        </w:rPr>
        <w:t>надсмотрителем</w:t>
      </w:r>
      <w:proofErr w:type="spellEnd"/>
      <w:r w:rsidRPr="004D35B2">
        <w:rPr>
          <w:rFonts w:eastAsiaTheme="minorHAnsi" w:cs="Times New Roman"/>
          <w:szCs w:val="28"/>
        </w:rPr>
        <w:t xml:space="preserve"> редкостей и </w:t>
      </w:r>
      <w:proofErr w:type="spellStart"/>
      <w:r w:rsidRPr="004D35B2">
        <w:rPr>
          <w:rFonts w:eastAsiaTheme="minorHAnsi" w:cs="Times New Roman"/>
          <w:szCs w:val="28"/>
        </w:rPr>
        <w:t>натуралиев</w:t>
      </w:r>
      <w:proofErr w:type="spellEnd"/>
      <w:r w:rsidRPr="004D35B2">
        <w:rPr>
          <w:rFonts w:eastAsiaTheme="minorHAnsi" w:cs="Times New Roman"/>
          <w:szCs w:val="28"/>
        </w:rPr>
        <w:t>» И. Шумахеру. Все это произошло в</w:t>
      </w:r>
      <w:r w:rsidR="00B92A8B">
        <w:rPr>
          <w:rFonts w:eastAsiaTheme="minorHAnsi" w:cs="Times New Roman"/>
          <w:szCs w:val="28"/>
        </w:rPr>
        <w:t xml:space="preserve"> августе 1714 г</w:t>
      </w:r>
      <w:r w:rsidRPr="004D35B2">
        <w:rPr>
          <w:rFonts w:eastAsiaTheme="minorHAnsi" w:cs="Times New Roman"/>
          <w:szCs w:val="28"/>
        </w:rPr>
        <w:t>. Именно эту дату можно считать основанием первого Русског</w:t>
      </w:r>
      <w:r w:rsidR="00314BC0">
        <w:rPr>
          <w:rFonts w:eastAsiaTheme="minorHAnsi" w:cs="Times New Roman"/>
          <w:szCs w:val="28"/>
        </w:rPr>
        <w:t>о музея.</w:t>
      </w:r>
      <w:r w:rsidRPr="004D35B2">
        <w:rPr>
          <w:rFonts w:eastAsia="Times New Roman" w:cs="Times New Roman"/>
          <w:szCs w:val="28"/>
          <w:vertAlign w:val="superscript"/>
        </w:rPr>
        <w:footnoteReference w:id="11"/>
      </w:r>
    </w:p>
    <w:p w:rsidR="00EA11C5"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Первый музей в истории России постепенно пополнялся все новыми экспонатами. В 1716-1717 г</w:t>
      </w:r>
      <w:r w:rsidR="00B92A8B">
        <w:rPr>
          <w:rFonts w:eastAsiaTheme="minorHAnsi" w:cs="Times New Roman"/>
          <w:szCs w:val="28"/>
        </w:rPr>
        <w:t>г.</w:t>
      </w:r>
      <w:r w:rsidRPr="004D35B2">
        <w:rPr>
          <w:rFonts w:eastAsiaTheme="minorHAnsi" w:cs="Times New Roman"/>
          <w:szCs w:val="28"/>
        </w:rPr>
        <w:t xml:space="preserve"> Пётр Алексеевич отправился в свое второе путешествие по Европе. Там он приобрёл новые экспонаты для своей коллекции. Но из-за того, что количество экспонатов неуклонно ро</w:t>
      </w:r>
      <w:r w:rsidR="00314BC0">
        <w:rPr>
          <w:rFonts w:eastAsiaTheme="minorHAnsi" w:cs="Times New Roman"/>
          <w:szCs w:val="28"/>
        </w:rPr>
        <w:t xml:space="preserve">сло им стало не хватать места. </w:t>
      </w:r>
      <w:r w:rsidRPr="004D35B2">
        <w:rPr>
          <w:rFonts w:eastAsiaTheme="minorHAnsi" w:cs="Times New Roman"/>
          <w:szCs w:val="28"/>
        </w:rPr>
        <w:t>В дворцовых комнатах коллекциям было тесно, они были недоступны для обозрения широкой публики. Первый русский музей, созданный для просвещения и знакомства с диковинками природы и человеческого разума, нуж</w:t>
      </w:r>
      <w:r w:rsidR="00314BC0">
        <w:rPr>
          <w:rFonts w:eastAsiaTheme="minorHAnsi" w:cs="Times New Roman"/>
          <w:szCs w:val="28"/>
        </w:rPr>
        <w:t>дался в специальном помещении</w:t>
      </w:r>
      <w:r w:rsidRPr="004D35B2">
        <w:rPr>
          <w:rFonts w:eastAsiaTheme="minorHAnsi" w:cs="Times New Roman"/>
          <w:szCs w:val="28"/>
        </w:rPr>
        <w:t>.</w:t>
      </w:r>
      <w:r w:rsidRPr="004D35B2">
        <w:rPr>
          <w:rFonts w:eastAsia="Times New Roman" w:cs="Times New Roman"/>
          <w:szCs w:val="28"/>
          <w:vertAlign w:val="superscript"/>
        </w:rPr>
        <w:footnoteReference w:id="12"/>
      </w:r>
      <w:r w:rsidRPr="004D35B2">
        <w:rPr>
          <w:rFonts w:eastAsiaTheme="minorHAnsi" w:cs="Times New Roman"/>
          <w:szCs w:val="28"/>
          <w:lang w:eastAsia="en-US"/>
        </w:rPr>
        <w:t xml:space="preserve">  </w:t>
      </w:r>
      <w:r w:rsidRPr="004D35B2">
        <w:rPr>
          <w:rFonts w:eastAsiaTheme="minorHAnsi" w:cs="Times New Roman"/>
          <w:szCs w:val="28"/>
        </w:rPr>
        <w:t xml:space="preserve">В следствии чего музейные экспонаты перенесли в дом </w:t>
      </w:r>
      <w:r w:rsidR="00314BC0">
        <w:rPr>
          <w:rFonts w:eastAsiaTheme="minorHAnsi" w:cs="Times New Roman"/>
          <w:szCs w:val="28"/>
        </w:rPr>
        <w:t xml:space="preserve">Александра Васильевича Кикина. </w:t>
      </w:r>
      <w:r w:rsidRPr="004D35B2">
        <w:rPr>
          <w:rFonts w:eastAsiaTheme="minorHAnsi" w:cs="Times New Roman"/>
          <w:szCs w:val="28"/>
        </w:rPr>
        <w:t>В 1718 году за участие в заговоре царевича Алексея он был казнен, а его имущество "отписано" в казну. Поэтому Петр решил поместить свои коллекции и библиотеку в "</w:t>
      </w:r>
      <w:proofErr w:type="spellStart"/>
      <w:r w:rsidRPr="004D35B2">
        <w:rPr>
          <w:rFonts w:eastAsiaTheme="minorHAnsi" w:cs="Times New Roman"/>
          <w:szCs w:val="28"/>
        </w:rPr>
        <w:t>Кикины</w:t>
      </w:r>
      <w:proofErr w:type="spellEnd"/>
      <w:r w:rsidRPr="004D35B2">
        <w:rPr>
          <w:rFonts w:eastAsiaTheme="minorHAnsi" w:cs="Times New Roman"/>
          <w:szCs w:val="28"/>
        </w:rPr>
        <w:t xml:space="preserve"> палаты" </w:t>
      </w:r>
      <w:r w:rsidR="00314BC0">
        <w:rPr>
          <w:rFonts w:eastAsiaTheme="minorHAnsi" w:cs="Times New Roman"/>
          <w:szCs w:val="28"/>
        </w:rPr>
        <w:t>лишь на время, "для сохранения".</w:t>
      </w:r>
      <w:r w:rsidRPr="004D35B2">
        <w:rPr>
          <w:rFonts w:eastAsia="Times New Roman" w:cs="Times New Roman"/>
          <w:szCs w:val="28"/>
          <w:vertAlign w:val="superscript"/>
        </w:rPr>
        <w:footnoteReference w:id="13"/>
      </w:r>
    </w:p>
    <w:p w:rsidR="004D35B2" w:rsidRPr="004D35B2" w:rsidRDefault="004D35B2" w:rsidP="00BE4E77">
      <w:pPr>
        <w:spacing w:after="0" w:line="360" w:lineRule="auto"/>
        <w:ind w:firstLine="709"/>
        <w:jc w:val="both"/>
        <w:rPr>
          <w:rFonts w:eastAsiaTheme="minorHAnsi" w:cs="Times New Roman"/>
          <w:szCs w:val="28"/>
        </w:rPr>
      </w:pPr>
      <w:proofErr w:type="gramStart"/>
      <w:r w:rsidRPr="004D35B2">
        <w:rPr>
          <w:rFonts w:eastAsiaTheme="minorHAnsi" w:cs="Times New Roman"/>
          <w:szCs w:val="28"/>
        </w:rPr>
        <w:t>Новой</w:t>
      </w:r>
      <w:proofErr w:type="gramEnd"/>
      <w:r w:rsidRPr="004D35B2">
        <w:rPr>
          <w:rFonts w:eastAsiaTheme="minorHAnsi" w:cs="Times New Roman"/>
          <w:szCs w:val="28"/>
        </w:rPr>
        <w:t xml:space="preserve"> здание было не похоже на прежнюю Кунсткамеру. В 8-ми залах Кикиных палат разместился не только музей. Это был первый в России научный комплекс. В трех отделах были собраны и выставлены, без какой-либо чёткой системы, анатомические, геологические, зоологические, нумизматические, этнографические коллекции и книги. С помощью которых можно было узнать растительный и животный мир, как нашей страны, так и далеких чужеземных стран, познакомится с разными народами мира, их бытом, </w:t>
      </w:r>
      <w:r w:rsidRPr="004D35B2">
        <w:rPr>
          <w:rFonts w:eastAsiaTheme="minorHAnsi" w:cs="Times New Roman"/>
          <w:szCs w:val="28"/>
        </w:rPr>
        <w:lastRenderedPageBreak/>
        <w:t xml:space="preserve">культурой и традициями. Также в Кунсткамере хранились предметы, связанные победами русской армии. Были в Кунсткамере и живые экспонаты. Это были люди с необычной внешностью и разными уродствами. Они жили в Кунсткамере, а после смерти пополняли коллекцию. </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Не многие современники Петра I осознавали, что его собирательская деятельность закладывала основы русской науки. Также не все понимали желания царя построить специальное здание для Кунсткамеры на Стрелке Васильевского, в то в</w:t>
      </w:r>
      <w:r w:rsidR="00314BC0">
        <w:rPr>
          <w:rFonts w:eastAsiaTheme="minorHAnsi" w:cs="Times New Roman"/>
          <w:szCs w:val="28"/>
        </w:rPr>
        <w:t xml:space="preserve">ремя Преображенского, острова. </w:t>
      </w:r>
      <w:r w:rsidRPr="004D35B2">
        <w:rPr>
          <w:rFonts w:eastAsiaTheme="minorHAnsi" w:cs="Times New Roman"/>
          <w:szCs w:val="28"/>
        </w:rPr>
        <w:t>Петр уже тогда думал об основании Академии наук, или по крайней мере о постройке здания для библиотеки и Кунсткамеры, тем более, что с 1714 г</w:t>
      </w:r>
      <w:r w:rsidR="00B92A8B">
        <w:rPr>
          <w:rFonts w:eastAsiaTheme="minorHAnsi" w:cs="Times New Roman"/>
          <w:szCs w:val="28"/>
        </w:rPr>
        <w:t>.</w:t>
      </w:r>
      <w:r w:rsidRPr="004D35B2">
        <w:rPr>
          <w:rFonts w:eastAsiaTheme="minorHAnsi" w:cs="Times New Roman"/>
          <w:szCs w:val="28"/>
        </w:rPr>
        <w:t xml:space="preserve"> он усердно собирает книги и «раритеты».</w:t>
      </w:r>
      <w:r w:rsidRPr="004D35B2">
        <w:rPr>
          <w:rFonts w:eastAsia="Times New Roman" w:cs="Times New Roman"/>
          <w:szCs w:val="28"/>
          <w:vertAlign w:val="superscript"/>
        </w:rPr>
        <w:footnoteReference w:id="14"/>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Петр I прибывает на Стрелку Васильевского острова, где изначально хотели разместить центр новой столицы. По проекту Д. Трезини оконечность Стрелки, должна была стать пристанью для кораблей. В итоги стрелка Василькового острова, так и не стала центром столицы, но, как и задумывалось здесь по приказу Петр</w:t>
      </w:r>
      <w:r w:rsidR="00314BC0">
        <w:rPr>
          <w:rFonts w:eastAsiaTheme="minorHAnsi" w:cs="Times New Roman"/>
          <w:szCs w:val="28"/>
        </w:rPr>
        <w:t xml:space="preserve">а I была заложена Кунсткамера. </w:t>
      </w:r>
      <w:r w:rsidRPr="004D35B2">
        <w:rPr>
          <w:rFonts w:eastAsiaTheme="minorHAnsi" w:cs="Times New Roman"/>
          <w:szCs w:val="28"/>
        </w:rPr>
        <w:t>Относительно выбора места под строительство здания Кунсткамеры существует легенда, что Петр I однажды увидел на правом берегу Невы на Васильевском острове две сосны с причудливо переплетенными и вросшими в ствол сучьями. Он приказал выпилить это чудо природы и поместить его в Кунсткамеру. А новое здание решил строить именно на этом месте, которое оказалось рядом с двор</w:t>
      </w:r>
      <w:r w:rsidR="00314BC0">
        <w:rPr>
          <w:rFonts w:eastAsiaTheme="minorHAnsi" w:cs="Times New Roman"/>
          <w:szCs w:val="28"/>
        </w:rPr>
        <w:t>цом царицы Прасковьи Федоровны.</w:t>
      </w:r>
      <w:r w:rsidRPr="004D35B2">
        <w:rPr>
          <w:rFonts w:eastAsia="Times New Roman" w:cs="Times New Roman"/>
          <w:szCs w:val="28"/>
          <w:vertAlign w:val="superscript"/>
        </w:rPr>
        <w:footnoteReference w:id="15"/>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Создать проект для здания Кунсткамеры и возглавить её строительство было поручено французскому архитектору Жану Батисту Александру Леблону. Но он вскоре чем-то сильно прогневал Петра I, и царь, забыв про аристократическое происхождение француза, прошелся по его спине палкой. После этого Леблон вскоре умер и царю ничего не оставалось делать, как искать нового архитектора.</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lastRenderedPageBreak/>
        <w:t>Новым архитекторам был назначен Г.И. Маттарнови,</w:t>
      </w:r>
      <w:r w:rsidRPr="004D35B2">
        <w:rPr>
          <w:rFonts w:eastAsiaTheme="minorHAnsi" w:cs="Times New Roman"/>
          <w:szCs w:val="28"/>
          <w:lang w:eastAsia="en-US"/>
        </w:rPr>
        <w:t xml:space="preserve"> </w:t>
      </w:r>
      <w:r w:rsidRPr="004D35B2">
        <w:rPr>
          <w:rFonts w:eastAsiaTheme="minorHAnsi" w:cs="Times New Roman"/>
          <w:szCs w:val="28"/>
        </w:rPr>
        <w:t>который и разработал проект здания. После Маттарнови постройкой Кунсткамеры занимались такие архитекторы, как Н.Ф. Гербель, Г. Киавери, М.Г. Земцов.</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Здесь </w:t>
      </w:r>
      <w:r w:rsidR="00314BC0" w:rsidRPr="004D35B2">
        <w:rPr>
          <w:rFonts w:eastAsiaTheme="minorHAnsi" w:cs="Times New Roman"/>
          <w:szCs w:val="28"/>
        </w:rPr>
        <w:t>находились</w:t>
      </w:r>
      <w:r w:rsidRPr="004D35B2">
        <w:rPr>
          <w:rFonts w:eastAsiaTheme="minorHAnsi" w:cs="Times New Roman"/>
          <w:szCs w:val="28"/>
        </w:rPr>
        <w:t xml:space="preserve"> также библиотека и обсерватория Академии наук. Высокая центральная башня является ведущим вертикальным акцентом этой части города. Сложное очертание ее объемом напоминали берлинские сооружения А. </w:t>
      </w:r>
      <w:proofErr w:type="spellStart"/>
      <w:r w:rsidRPr="004D35B2">
        <w:rPr>
          <w:rFonts w:eastAsiaTheme="minorHAnsi" w:cs="Times New Roman"/>
          <w:szCs w:val="28"/>
        </w:rPr>
        <w:t>Шлютера</w:t>
      </w:r>
      <w:proofErr w:type="spellEnd"/>
      <w:r w:rsidRPr="004D35B2">
        <w:rPr>
          <w:rFonts w:eastAsiaTheme="minorHAnsi" w:cs="Times New Roman"/>
          <w:szCs w:val="28"/>
        </w:rPr>
        <w:t>, приемником которого в Петербурге стал Маттарнови. Сужающиеся кверху ярусы астрономической башни создают иллюзию взлета архитектурных масс, а контрастное сочетание вогнутых и выпуклых поверхностей вносят в ее композицию динамическую напряжен</w:t>
      </w:r>
      <w:r w:rsidR="00314BC0">
        <w:rPr>
          <w:rFonts w:eastAsiaTheme="minorHAnsi" w:cs="Times New Roman"/>
          <w:szCs w:val="28"/>
        </w:rPr>
        <w:t>ность и пластическую экспрессию</w:t>
      </w:r>
      <w:r w:rsidRPr="004D35B2">
        <w:rPr>
          <w:rFonts w:eastAsiaTheme="minorHAnsi" w:cs="Times New Roman"/>
          <w:szCs w:val="28"/>
        </w:rPr>
        <w:t>.</w:t>
      </w:r>
      <w:r w:rsidRPr="004D35B2">
        <w:rPr>
          <w:rFonts w:eastAsia="Times New Roman" w:cs="Times New Roman"/>
          <w:szCs w:val="28"/>
          <w:vertAlign w:val="superscript"/>
        </w:rPr>
        <w:footnoteReference w:id="16"/>
      </w:r>
      <w:r w:rsidRPr="004D35B2">
        <w:rPr>
          <w:rFonts w:eastAsiaTheme="minorHAnsi" w:cs="Times New Roman"/>
          <w:szCs w:val="28"/>
        </w:rPr>
        <w:t xml:space="preserve"> Считается, что Петр I лично принимал участие в планировании здания.</w:t>
      </w:r>
      <w:r w:rsidRPr="004D35B2">
        <w:rPr>
          <w:rFonts w:eastAsiaTheme="minorHAnsi" w:cs="Times New Roman"/>
          <w:szCs w:val="28"/>
          <w:lang w:eastAsia="en-US"/>
        </w:rPr>
        <w:t xml:space="preserve"> </w:t>
      </w:r>
      <w:r w:rsidRPr="004D35B2">
        <w:rPr>
          <w:rFonts w:eastAsiaTheme="minorHAnsi" w:cs="Times New Roman"/>
          <w:szCs w:val="28"/>
        </w:rPr>
        <w:t xml:space="preserve">Царь лично следил за его постройкой даже тогда, когда находился за границей. Начало строительства тем более было под его пристальным вниманием. </w:t>
      </w:r>
      <w:proofErr w:type="gramStart"/>
      <w:r w:rsidRPr="004D35B2">
        <w:rPr>
          <w:rFonts w:eastAsiaTheme="minorHAnsi" w:cs="Times New Roman"/>
          <w:szCs w:val="28"/>
        </w:rPr>
        <w:t>По замыслу Петра I в центре мироздании</w:t>
      </w:r>
      <w:r w:rsidRPr="004D35B2">
        <w:rPr>
          <w:rFonts w:asciiTheme="minorHAnsi" w:eastAsiaTheme="minorHAnsi" w:hAnsiTheme="minorHAnsi"/>
          <w:sz w:val="22"/>
          <w:lang w:eastAsia="en-US"/>
        </w:rPr>
        <w:t xml:space="preserve"> </w:t>
      </w:r>
      <w:r w:rsidRPr="004D35B2">
        <w:rPr>
          <w:rFonts w:eastAsiaTheme="minorHAnsi" w:cs="Times New Roman"/>
          <w:szCs w:val="28"/>
        </w:rPr>
        <w:t>ставится место обитания человека — Земля, которую олицетворяет собой Большой Готторпский глобус, он должен был находиться в центральном помещение первого этажа под башней.</w:t>
      </w:r>
      <w:proofErr w:type="gramEnd"/>
      <w:r w:rsidRPr="004D35B2">
        <w:rPr>
          <w:rFonts w:eastAsiaTheme="minorHAnsi" w:cs="Times New Roman"/>
          <w:szCs w:val="28"/>
        </w:rPr>
        <w:t xml:space="preserve"> Но позже царь изменяет своё решение и приказывает устроить в этом зале анатомический театр показывая этим, что теперь центром мироздания становится человек. В западном крыле здания должно было размещается все то, что окружает человека на Земле, а в восточном крыле — то, что человек создал и что отражено в книгах. Ну а над всем этим должно находится небо, чьим изучением должна заниматься астрономическая обсерватория, которую надо было расположить в башне, над анатомическим залом.</w:t>
      </w:r>
      <w:r w:rsidR="000652DD">
        <w:rPr>
          <w:rStyle w:val="a6"/>
          <w:rFonts w:eastAsiaTheme="minorHAnsi" w:cs="Times New Roman"/>
          <w:szCs w:val="28"/>
        </w:rPr>
        <w:footnoteReference w:id="17"/>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Постройка здания была на</w:t>
      </w:r>
      <w:r w:rsidR="00B92A8B">
        <w:rPr>
          <w:rFonts w:eastAsiaTheme="minorHAnsi" w:cs="Times New Roman"/>
          <w:szCs w:val="28"/>
        </w:rPr>
        <w:t>чата Маттарнови в июне 1718 г.</w:t>
      </w:r>
      <w:r w:rsidRPr="004D35B2">
        <w:rPr>
          <w:rFonts w:eastAsiaTheme="minorHAnsi" w:cs="Times New Roman"/>
          <w:szCs w:val="28"/>
        </w:rPr>
        <w:t xml:space="preserve"> по его чертежам и к началу 1719 г</w:t>
      </w:r>
      <w:r w:rsidR="00B92A8B">
        <w:rPr>
          <w:rFonts w:eastAsiaTheme="minorHAnsi" w:cs="Times New Roman"/>
          <w:szCs w:val="28"/>
        </w:rPr>
        <w:t>.</w:t>
      </w:r>
      <w:r w:rsidRPr="004D35B2">
        <w:rPr>
          <w:rFonts w:eastAsiaTheme="minorHAnsi" w:cs="Times New Roman"/>
          <w:szCs w:val="28"/>
        </w:rPr>
        <w:t>, когда он умер, были уже выведены фундамент и, может быть, поднят первый этаж. После смерти Маттарнови постройка продолжалась под руководством Гербеля, и в 1724 г</w:t>
      </w:r>
      <w:r w:rsidR="00B92A8B">
        <w:rPr>
          <w:rFonts w:eastAsiaTheme="minorHAnsi" w:cs="Times New Roman"/>
          <w:szCs w:val="28"/>
        </w:rPr>
        <w:t>.</w:t>
      </w:r>
      <w:r w:rsidRPr="004D35B2">
        <w:rPr>
          <w:rFonts w:eastAsiaTheme="minorHAnsi" w:cs="Times New Roman"/>
          <w:szCs w:val="28"/>
        </w:rPr>
        <w:t xml:space="preserve"> здание было готово </w:t>
      </w:r>
      <w:r w:rsidRPr="004D35B2">
        <w:rPr>
          <w:rFonts w:eastAsiaTheme="minorHAnsi" w:cs="Times New Roman"/>
          <w:szCs w:val="28"/>
        </w:rPr>
        <w:lastRenderedPageBreak/>
        <w:t>вчерне. Внутреннюю отделку производил уже Киавери, а закончил ее Шумахер. Наиболее подлинной «петровской» частью теперешней Кунсткамеры является прихотливо изогнутый выступ ее средняя части, в котором, за исключение статуй в нишах, да длинного и узкого среднего окна, замененного двумя укороченными, сохранилось все в первоначальном виде, вплоть до дробн</w:t>
      </w:r>
      <w:r w:rsidR="00314BC0">
        <w:rPr>
          <w:rFonts w:eastAsiaTheme="minorHAnsi" w:cs="Times New Roman"/>
          <w:szCs w:val="28"/>
        </w:rPr>
        <w:t>ой рустовки стен</w:t>
      </w:r>
      <w:r w:rsidRPr="004D35B2">
        <w:rPr>
          <w:rFonts w:eastAsiaTheme="minorHAnsi" w:cs="Times New Roman"/>
          <w:szCs w:val="28"/>
        </w:rPr>
        <w:t>.</w:t>
      </w:r>
      <w:r w:rsidRPr="004D35B2">
        <w:rPr>
          <w:rFonts w:eastAsia="Times New Roman" w:cs="Times New Roman"/>
          <w:szCs w:val="28"/>
          <w:vertAlign w:val="superscript"/>
        </w:rPr>
        <w:footnoteReference w:id="18"/>
      </w:r>
      <w:r w:rsidRPr="004D35B2">
        <w:rPr>
          <w:rFonts w:eastAsiaTheme="minorHAnsi" w:cs="Times New Roman"/>
          <w:szCs w:val="28"/>
        </w:rPr>
        <w:t xml:space="preserve"> Несмотря на то, что Пётр I торопил строителей и жертвовал на постройку Кунсткамеры свои собственные деньги, здание возводилось медленно. Царь умер, так и не увидев полностью законченного здания музея.</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При Гербеле внешний вид здания несколько отклонился от первоначального проекта. Так появились галереи. Обработка оконных проемов, выложенная в кирпичной кладке и сохранившаяся до настоящего времени, богаче, чем это было указано на чертеже. Ко времени смерти </w:t>
      </w:r>
      <w:r w:rsidR="00EA11C5">
        <w:rPr>
          <w:rFonts w:eastAsiaTheme="minorHAnsi" w:cs="Times New Roman"/>
          <w:szCs w:val="28"/>
        </w:rPr>
        <w:t xml:space="preserve"> </w:t>
      </w:r>
      <w:r w:rsidRPr="004D35B2">
        <w:rPr>
          <w:rFonts w:eastAsiaTheme="minorHAnsi" w:cs="Times New Roman"/>
          <w:szCs w:val="28"/>
        </w:rPr>
        <w:t>Н.Ф. Гербеля в 1724</w:t>
      </w:r>
      <w:r w:rsidR="00EA11C5">
        <w:rPr>
          <w:rFonts w:eastAsiaTheme="minorHAnsi" w:cs="Times New Roman"/>
          <w:szCs w:val="28"/>
        </w:rPr>
        <w:t xml:space="preserve"> </w:t>
      </w:r>
      <w:r w:rsidR="00EA11C5" w:rsidRPr="00EA11C5">
        <w:rPr>
          <w:rFonts w:eastAsiaTheme="minorHAnsi" w:cs="Times New Roman"/>
          <w:szCs w:val="28"/>
        </w:rPr>
        <w:t>г. здание было выстроено вчерне: башня при Гербеле была</w:t>
      </w:r>
      <w:r w:rsidR="00EA11C5">
        <w:rPr>
          <w:rFonts w:eastAsiaTheme="minorHAnsi" w:cs="Times New Roman"/>
          <w:szCs w:val="28"/>
        </w:rPr>
        <w:t xml:space="preserve"> </w:t>
      </w:r>
      <w:r w:rsidR="00EA11C5" w:rsidRPr="00EA11C5">
        <w:rPr>
          <w:rFonts w:eastAsiaTheme="minorHAnsi" w:cs="Times New Roman"/>
          <w:szCs w:val="28"/>
        </w:rPr>
        <w:t>незакончена,</w:t>
      </w:r>
      <w:r w:rsidR="001B0963">
        <w:rPr>
          <w:rFonts w:eastAsiaTheme="minorHAnsi" w:cs="Times New Roman"/>
          <w:szCs w:val="28"/>
        </w:rPr>
        <w:t xml:space="preserve"> </w:t>
      </w:r>
      <w:r w:rsidRPr="004D35B2">
        <w:rPr>
          <w:rFonts w:eastAsiaTheme="minorHAnsi" w:cs="Times New Roman"/>
          <w:szCs w:val="28"/>
        </w:rPr>
        <w:t>появились угрожающи</w:t>
      </w:r>
      <w:r w:rsidR="00314BC0">
        <w:rPr>
          <w:rFonts w:eastAsiaTheme="minorHAnsi" w:cs="Times New Roman"/>
          <w:szCs w:val="28"/>
        </w:rPr>
        <w:t>е сохранности строения трещины.</w:t>
      </w:r>
      <w:r w:rsidRPr="004D35B2">
        <w:rPr>
          <w:rFonts w:eastAsia="Times New Roman" w:cs="Times New Roman"/>
          <w:szCs w:val="28"/>
          <w:vertAlign w:val="superscript"/>
        </w:rPr>
        <w:footnoteReference w:id="19"/>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Сменивший Гербеля архитектор Киавери решил разобрать башню. Он составил новый проект для оформления здания. Вместо четырех запланированных павильонов вокруг башни, появилась легкая колоннада. Высота цилиндра башни была увеличена. Башня заканчивалась вышкой с установленной на ней сферой; над боковыми ризалитами со стороны набережной построились вычурные барочные фронтоны с богатой скульптурою. Но Киавери так и не смог закончить строительство башни, которая была завершена только в 1734 г.</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В 1731 г</w:t>
      </w:r>
      <w:r w:rsidR="00B92A8B">
        <w:rPr>
          <w:rFonts w:eastAsiaTheme="minorHAnsi" w:cs="Times New Roman"/>
          <w:szCs w:val="28"/>
        </w:rPr>
        <w:t>.</w:t>
      </w:r>
      <w:r w:rsidRPr="004D35B2">
        <w:rPr>
          <w:rFonts w:eastAsiaTheme="minorHAnsi" w:cs="Times New Roman"/>
          <w:szCs w:val="28"/>
        </w:rPr>
        <w:t xml:space="preserve"> архитектором Кунсткамеры стал Михаил Григорьевич Земцов (1688—1743). Он до 1710 г</w:t>
      </w:r>
      <w:r w:rsidR="00B92A8B">
        <w:rPr>
          <w:rFonts w:eastAsiaTheme="minorHAnsi" w:cs="Times New Roman"/>
          <w:szCs w:val="28"/>
        </w:rPr>
        <w:t>.</w:t>
      </w:r>
      <w:r w:rsidRPr="004D35B2">
        <w:rPr>
          <w:rFonts w:eastAsiaTheme="minorHAnsi" w:cs="Times New Roman"/>
          <w:szCs w:val="28"/>
        </w:rPr>
        <w:t xml:space="preserve"> обучался при Оружейной палате в Москве, а затем был переведен в Петербург, где стал учиться с 1712 архитектуре у Доменико Трезини. Как уже отмечалось, ему было поручено ранее сделать проект оформления двух больших залов во флигелях Кунсткамеры. Весьма вероятно, </w:t>
      </w:r>
      <w:r w:rsidRPr="004D35B2">
        <w:rPr>
          <w:rFonts w:eastAsiaTheme="minorHAnsi" w:cs="Times New Roman"/>
          <w:szCs w:val="28"/>
        </w:rPr>
        <w:lastRenderedPageBreak/>
        <w:t>что Земцов осуществлял и постройку "малой обсерватории". Именно в это время здание приобрело вид, который б</w:t>
      </w:r>
      <w:r w:rsidR="00314BC0">
        <w:rPr>
          <w:rFonts w:eastAsiaTheme="minorHAnsi" w:cs="Times New Roman"/>
          <w:szCs w:val="28"/>
        </w:rPr>
        <w:t>ыл изображен на гравюре 1741 г.</w:t>
      </w:r>
      <w:r w:rsidRPr="004D35B2">
        <w:rPr>
          <w:rFonts w:eastAsia="Times New Roman" w:cs="Times New Roman"/>
          <w:szCs w:val="28"/>
          <w:vertAlign w:val="superscript"/>
        </w:rPr>
        <w:footnoteReference w:id="20"/>
      </w:r>
      <w:r w:rsidRPr="004D35B2">
        <w:rPr>
          <w:rFonts w:eastAsiaTheme="minorHAnsi" w:cs="Times New Roman"/>
          <w:szCs w:val="28"/>
        </w:rPr>
        <w:t xml:space="preserve">  </w:t>
      </w:r>
    </w:p>
    <w:p w:rsidR="004D35B2" w:rsidRPr="004D35B2" w:rsidRDefault="00B92A8B" w:rsidP="00BE4E77">
      <w:pPr>
        <w:spacing w:after="0" w:line="360" w:lineRule="auto"/>
        <w:ind w:firstLine="709"/>
        <w:jc w:val="both"/>
        <w:rPr>
          <w:rFonts w:eastAsiaTheme="minorHAnsi" w:cs="Times New Roman"/>
          <w:szCs w:val="28"/>
        </w:rPr>
      </w:pPr>
      <w:r>
        <w:rPr>
          <w:rFonts w:eastAsiaTheme="minorHAnsi" w:cs="Times New Roman"/>
          <w:szCs w:val="28"/>
        </w:rPr>
        <w:t>В 1741 г.</w:t>
      </w:r>
      <w:r w:rsidR="004D35B2" w:rsidRPr="004D35B2">
        <w:rPr>
          <w:rFonts w:eastAsiaTheme="minorHAnsi" w:cs="Times New Roman"/>
          <w:szCs w:val="28"/>
        </w:rPr>
        <w:t xml:space="preserve"> архитекторы, опасаясь пожара предложили проект, по которому деревянную малую обсерваторию нужно было снести, а вместо нее "построить куполу с фонарем". Но ничего из предложенного сделано не б</w:t>
      </w:r>
      <w:r>
        <w:rPr>
          <w:rFonts w:eastAsiaTheme="minorHAnsi" w:cs="Times New Roman"/>
          <w:szCs w:val="28"/>
        </w:rPr>
        <w:t>ыло с 1741 по 1747 г.</w:t>
      </w:r>
      <w:r w:rsidR="004D35B2" w:rsidRPr="004D35B2">
        <w:rPr>
          <w:rFonts w:eastAsiaTheme="minorHAnsi" w:cs="Times New Roman"/>
          <w:szCs w:val="28"/>
        </w:rPr>
        <w:t xml:space="preserve"> здание Кунсткамеры оставалось не измененным.</w:t>
      </w:r>
      <w:r w:rsidR="00580337">
        <w:rPr>
          <w:rFonts w:eastAsiaTheme="minorHAnsi" w:cs="Times New Roman"/>
          <w:szCs w:val="28"/>
        </w:rPr>
        <w:t xml:space="preserve"> (</w:t>
      </w:r>
      <w:r w:rsidR="00D14277">
        <w:rPr>
          <w:rFonts w:eastAsiaTheme="minorHAnsi" w:cs="Times New Roman"/>
          <w:szCs w:val="28"/>
        </w:rPr>
        <w:t>с</w:t>
      </w:r>
      <w:r w:rsidR="00580337">
        <w:rPr>
          <w:rFonts w:eastAsiaTheme="minorHAnsi" w:cs="Times New Roman"/>
          <w:szCs w:val="28"/>
        </w:rPr>
        <w:t>м. Приложение №1)</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Как оказалось, позже, опасения академической </w:t>
      </w:r>
      <w:r w:rsidR="00314BC0">
        <w:rPr>
          <w:rFonts w:eastAsiaTheme="minorHAnsi" w:cs="Times New Roman"/>
          <w:szCs w:val="28"/>
        </w:rPr>
        <w:t xml:space="preserve">канцелярии были не напрасными. </w:t>
      </w:r>
      <w:r w:rsidRPr="004D35B2">
        <w:rPr>
          <w:rFonts w:eastAsiaTheme="minorHAnsi" w:cs="Times New Roman"/>
          <w:szCs w:val="28"/>
        </w:rPr>
        <w:t xml:space="preserve">Пятого декабря 1747 г. в здании Кунсткамеры случился большой пожар, который сильно повредил здание и, прежде всего, уничтожил деревянные части: крышу, вышку и колоннаду вокруг башни. </w:t>
      </w:r>
      <w:proofErr w:type="gramStart"/>
      <w:r w:rsidRPr="004D35B2">
        <w:rPr>
          <w:rFonts w:eastAsiaTheme="minorHAnsi" w:cs="Times New Roman"/>
          <w:szCs w:val="28"/>
        </w:rPr>
        <w:t>В начале</w:t>
      </w:r>
      <w:proofErr w:type="gramEnd"/>
      <w:r w:rsidRPr="004D35B2">
        <w:rPr>
          <w:rFonts w:eastAsiaTheme="minorHAnsi" w:cs="Times New Roman"/>
          <w:szCs w:val="28"/>
        </w:rPr>
        <w:t xml:space="preserve"> 1748 г. комиссия в составе архитектора Растрелли, обоих Трезини и др. постановила разобрать фронтоны. Выполнение проектов и смет первоначально поручено было архитектору И. Я. Шумахеру (брату советника Канцелярии И.Д. Шумахера). Однако вскоре он был освобожден от этой работы, и к делу проектирования и руководства был привлечен архитектор Савва Иванович Чевакинский, работавший над восстановлением башни с 1755 по 1758 гг. Армиллярная сфера и вышка башни здания Кунсткамеры была утрачена в пожаре 1747 г. В 1758 г. архитектором С.И. Чевакинским башня была восстановлена, но без верхней части. В таком усеченном виде она простояла почти 200 лет. Первоначальный облик был возвращен зданию только в 1948–1949 гг., когда башню увенчала новая армиллярная сфера, изготовленная по проекту</w:t>
      </w:r>
      <w:r w:rsidR="00314BC0">
        <w:rPr>
          <w:rFonts w:eastAsiaTheme="minorHAnsi" w:cs="Times New Roman"/>
          <w:szCs w:val="28"/>
        </w:rPr>
        <w:t xml:space="preserve"> архитектора Р.И. Каплан-</w:t>
      </w:r>
      <w:proofErr w:type="spellStart"/>
      <w:r w:rsidR="00314BC0">
        <w:rPr>
          <w:rFonts w:eastAsiaTheme="minorHAnsi" w:cs="Times New Roman"/>
          <w:szCs w:val="28"/>
        </w:rPr>
        <w:t>Ингеля</w:t>
      </w:r>
      <w:proofErr w:type="spellEnd"/>
      <w:r w:rsidR="00314BC0">
        <w:rPr>
          <w:rFonts w:eastAsiaTheme="minorHAnsi" w:cs="Times New Roman"/>
          <w:szCs w:val="28"/>
        </w:rPr>
        <w:t>,</w:t>
      </w:r>
      <w:r w:rsidRPr="004D35B2">
        <w:rPr>
          <w:rFonts w:eastAsiaTheme="minorHAnsi" w:cs="Times New Roman"/>
          <w:szCs w:val="28"/>
          <w:vertAlign w:val="superscript"/>
        </w:rPr>
        <w:footnoteReference w:id="21"/>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 Поскольку новая башня была каменной она создавала слишком большую нагрузку на фундамент и для того чтобы распределить нагрузку, было решено перекрыть башню железобетонным куполом-диафрагмой, опир</w:t>
      </w:r>
      <w:r w:rsidR="00314BC0">
        <w:rPr>
          <w:rFonts w:eastAsiaTheme="minorHAnsi" w:cs="Times New Roman"/>
          <w:szCs w:val="28"/>
        </w:rPr>
        <w:t xml:space="preserve">ающимся на существующие стены. </w:t>
      </w:r>
      <w:r w:rsidRPr="004D35B2">
        <w:rPr>
          <w:rFonts w:eastAsiaTheme="minorHAnsi" w:cs="Times New Roman"/>
          <w:szCs w:val="28"/>
        </w:rPr>
        <w:t xml:space="preserve">Объединение "Прометей" (генеральный директор академик И. В. </w:t>
      </w:r>
      <w:proofErr w:type="spellStart"/>
      <w:r w:rsidRPr="004D35B2">
        <w:rPr>
          <w:rFonts w:eastAsiaTheme="minorHAnsi" w:cs="Times New Roman"/>
          <w:szCs w:val="28"/>
        </w:rPr>
        <w:t>Горынин</w:t>
      </w:r>
      <w:proofErr w:type="spellEnd"/>
      <w:r w:rsidRPr="004D35B2">
        <w:rPr>
          <w:rFonts w:eastAsiaTheme="minorHAnsi" w:cs="Times New Roman"/>
          <w:szCs w:val="28"/>
        </w:rPr>
        <w:t xml:space="preserve">) совершенно безвозмездно создало новую сферу, аналогичную прежней. Составляющие ее кольца были на этот раз изготовлены </w:t>
      </w:r>
      <w:r w:rsidRPr="004D35B2">
        <w:rPr>
          <w:rFonts w:eastAsiaTheme="minorHAnsi" w:cs="Times New Roman"/>
          <w:szCs w:val="28"/>
        </w:rPr>
        <w:lastRenderedPageBreak/>
        <w:t xml:space="preserve">из титана, а имитирующее золото покрытие выполнено напылением на их поверхность нитрида титана. В </w:t>
      </w:r>
      <w:r w:rsidR="00B92A8B">
        <w:rPr>
          <w:rFonts w:eastAsiaTheme="minorHAnsi" w:cs="Times New Roman"/>
          <w:szCs w:val="28"/>
        </w:rPr>
        <w:t>декабре 1993 г.</w:t>
      </w:r>
      <w:r w:rsidRPr="004D35B2">
        <w:rPr>
          <w:rFonts w:eastAsiaTheme="minorHAnsi" w:cs="Times New Roman"/>
          <w:szCs w:val="28"/>
        </w:rPr>
        <w:t xml:space="preserve"> сфера с помощью вертолета </w:t>
      </w:r>
      <w:r w:rsidR="00314BC0">
        <w:rPr>
          <w:rFonts w:eastAsiaTheme="minorHAnsi" w:cs="Times New Roman"/>
          <w:szCs w:val="28"/>
        </w:rPr>
        <w:t>была установлена на свое место.</w:t>
      </w:r>
      <w:r w:rsidRPr="004D35B2">
        <w:rPr>
          <w:rFonts w:eastAsiaTheme="minorHAnsi" w:cs="Times New Roman"/>
          <w:szCs w:val="28"/>
          <w:vertAlign w:val="superscript"/>
        </w:rPr>
        <w:footnoteReference w:id="22"/>
      </w:r>
      <w:r w:rsidRPr="004D35B2">
        <w:rPr>
          <w:rFonts w:eastAsiaTheme="minorHAnsi" w:cs="Times New Roman"/>
          <w:szCs w:val="28"/>
        </w:rPr>
        <w:t xml:space="preserve"> </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В результате реконструкции башня снова становится одной из визитных карточек Санкт-Петербурга, которая украшает город.</w:t>
      </w:r>
      <w:r w:rsidR="00D86702" w:rsidRPr="00D86702">
        <w:t xml:space="preserve"> </w:t>
      </w:r>
      <w:r w:rsidR="00D86702" w:rsidRPr="00D86702">
        <w:rPr>
          <w:rFonts w:eastAsiaTheme="minorHAnsi" w:cs="Times New Roman"/>
          <w:szCs w:val="28"/>
        </w:rPr>
        <w:t xml:space="preserve">Сегодня </w:t>
      </w:r>
      <w:r w:rsidR="00D86702">
        <w:rPr>
          <w:rFonts w:eastAsiaTheme="minorHAnsi" w:cs="Times New Roman"/>
          <w:szCs w:val="28"/>
        </w:rPr>
        <w:t xml:space="preserve">Кунсткамера, как </w:t>
      </w:r>
      <w:r w:rsidR="00D86702" w:rsidRPr="00D86702">
        <w:rPr>
          <w:rFonts w:eastAsiaTheme="minorHAnsi" w:cs="Times New Roman"/>
          <w:szCs w:val="28"/>
        </w:rPr>
        <w:t xml:space="preserve">наследие архитектуры петровского барокко </w:t>
      </w:r>
      <w:r w:rsidR="00D86702">
        <w:rPr>
          <w:rFonts w:eastAsiaTheme="minorHAnsi" w:cs="Times New Roman"/>
          <w:szCs w:val="28"/>
        </w:rPr>
        <w:t xml:space="preserve">является </w:t>
      </w:r>
      <w:proofErr w:type="gramStart"/>
      <w:r w:rsidR="00D86702">
        <w:rPr>
          <w:rFonts w:eastAsiaTheme="minorHAnsi" w:cs="Times New Roman"/>
          <w:szCs w:val="28"/>
        </w:rPr>
        <w:t>интереснейший</w:t>
      </w:r>
      <w:proofErr w:type="gramEnd"/>
      <w:r w:rsidR="00D86702">
        <w:rPr>
          <w:rFonts w:eastAsiaTheme="minorHAnsi" w:cs="Times New Roman"/>
          <w:szCs w:val="28"/>
        </w:rPr>
        <w:t xml:space="preserve"> предметом изучения и колыбелью русской науки</w:t>
      </w:r>
      <w:r w:rsidR="00D86702" w:rsidRPr="00D86702">
        <w:rPr>
          <w:rFonts w:eastAsiaTheme="minorHAnsi" w:cs="Times New Roman"/>
          <w:szCs w:val="28"/>
        </w:rPr>
        <w:t xml:space="preserve">. </w:t>
      </w:r>
    </w:p>
    <w:p w:rsidR="00EA11C5" w:rsidRPr="00EA11C5" w:rsidRDefault="00EA11C5" w:rsidP="00BE4E77">
      <w:pPr>
        <w:spacing w:after="0" w:line="360" w:lineRule="auto"/>
        <w:ind w:firstLine="709"/>
        <w:rPr>
          <w:rFonts w:eastAsiaTheme="minorHAnsi" w:cs="Times New Roman"/>
          <w:szCs w:val="28"/>
        </w:rPr>
      </w:pPr>
    </w:p>
    <w:p w:rsidR="004D35B2" w:rsidRDefault="004D35B2" w:rsidP="00BE4E77">
      <w:pPr>
        <w:spacing w:after="0" w:line="360" w:lineRule="auto"/>
        <w:ind w:firstLine="709"/>
        <w:jc w:val="center"/>
        <w:rPr>
          <w:rFonts w:eastAsiaTheme="minorHAnsi" w:cs="Times New Roman"/>
          <w:b/>
          <w:szCs w:val="28"/>
        </w:rPr>
      </w:pPr>
      <w:r w:rsidRPr="004D35B2">
        <w:rPr>
          <w:rFonts w:eastAsiaTheme="minorHAnsi" w:cs="Times New Roman"/>
          <w:b/>
          <w:szCs w:val="28"/>
        </w:rPr>
        <w:t>§2. Формирование коллекций</w:t>
      </w:r>
    </w:p>
    <w:p w:rsidR="00BE4E77" w:rsidRPr="004D35B2" w:rsidRDefault="00BE4E77" w:rsidP="00BE4E77">
      <w:pPr>
        <w:spacing w:after="0" w:line="360" w:lineRule="auto"/>
        <w:ind w:firstLine="709"/>
        <w:jc w:val="center"/>
        <w:rPr>
          <w:rFonts w:eastAsiaTheme="minorHAnsi" w:cs="Times New Roman"/>
          <w:b/>
          <w:szCs w:val="28"/>
        </w:rPr>
      </w:pP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Как уже </w:t>
      </w:r>
      <w:proofErr w:type="gramStart"/>
      <w:r w:rsidRPr="004D35B2">
        <w:rPr>
          <w:rFonts w:eastAsiaTheme="minorHAnsi" w:cs="Times New Roman"/>
          <w:szCs w:val="28"/>
        </w:rPr>
        <w:t>говорилось раннее коллекции Петра I начали</w:t>
      </w:r>
      <w:proofErr w:type="gramEnd"/>
      <w:r w:rsidRPr="004D35B2">
        <w:rPr>
          <w:rFonts w:eastAsiaTheme="minorHAnsi" w:cs="Times New Roman"/>
          <w:szCs w:val="28"/>
        </w:rPr>
        <w:t xml:space="preserve"> формироваться намного раньше, чем был открыт музей и построено здание Кунсткамеры.</w:t>
      </w:r>
    </w:p>
    <w:p w:rsidR="004D35B2" w:rsidRPr="004D35B2" w:rsidRDefault="00314BC0" w:rsidP="00BE4E77">
      <w:pPr>
        <w:spacing w:after="0" w:line="360" w:lineRule="auto"/>
        <w:ind w:firstLine="709"/>
        <w:jc w:val="both"/>
        <w:rPr>
          <w:rFonts w:eastAsiaTheme="minorHAnsi" w:cs="Times New Roman"/>
          <w:szCs w:val="28"/>
        </w:rPr>
      </w:pPr>
      <w:r>
        <w:rPr>
          <w:rFonts w:eastAsiaTheme="minorHAnsi" w:cs="Times New Roman"/>
          <w:szCs w:val="28"/>
        </w:rPr>
        <w:tab/>
      </w:r>
      <w:r w:rsidR="004D35B2" w:rsidRPr="004D35B2">
        <w:rPr>
          <w:rFonts w:eastAsiaTheme="minorHAnsi" w:cs="Times New Roman"/>
          <w:szCs w:val="28"/>
        </w:rPr>
        <w:t>Нельзя сказать, что Петр Первый был самым первым коллекционером на Руси. И до него существовали богатые и редкие собрания вещей. Хранились они главным образом в церквях, монастырях, в государственной казне и у знатных вельмож. Да и молодой Петр видел "редкости" у своего отца и рар</w:t>
      </w:r>
      <w:r>
        <w:rPr>
          <w:rFonts w:eastAsiaTheme="minorHAnsi" w:cs="Times New Roman"/>
          <w:szCs w:val="28"/>
        </w:rPr>
        <w:t>итеты в Оружейной палате Кремля</w:t>
      </w:r>
      <w:r w:rsidR="004D35B2" w:rsidRPr="004D35B2">
        <w:rPr>
          <w:rFonts w:eastAsiaTheme="minorHAnsi" w:cs="Times New Roman"/>
          <w:szCs w:val="28"/>
        </w:rPr>
        <w:t>.</w:t>
      </w:r>
      <w:r w:rsidR="004D35B2" w:rsidRPr="004D35B2">
        <w:rPr>
          <w:rFonts w:eastAsiaTheme="minorHAnsi" w:cs="Times New Roman"/>
          <w:szCs w:val="28"/>
          <w:vertAlign w:val="superscript"/>
        </w:rPr>
        <w:footnoteReference w:id="23"/>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Когда в 1697 г</w:t>
      </w:r>
      <w:r w:rsidR="00B92A8B">
        <w:rPr>
          <w:rFonts w:eastAsiaTheme="minorHAnsi" w:cs="Times New Roman"/>
          <w:szCs w:val="28"/>
        </w:rPr>
        <w:t>.</w:t>
      </w:r>
      <w:r w:rsidRPr="004D35B2">
        <w:rPr>
          <w:rFonts w:eastAsiaTheme="minorHAnsi" w:cs="Times New Roman"/>
          <w:szCs w:val="28"/>
        </w:rPr>
        <w:t xml:space="preserve"> Пётр I отправился в Европу в составе великого посольства, он впервые увидел кабинеты редкостей, чудес. Они напоминали лавки, где банки с заспиртованными уродцами были выставлены рядом со старыми монетами, чучелами птиц и скелетами зверей. Царь, не скупясь, закупал как целые коллекции, так и отдельные вещи: книги, инструменты, приборы, оружие, природные редкости. Все это он отправлял в Россию. Так царем была собрана первая достаточно обширная русская коллекция. Она легла в основу "государева Кабинета", а потом и петровской Кунсткамеры. Будучи в Голландии в 1698 царь знакомится с ученым Фредериком Рюйшем, Пётр I был восхищён его коллекцией анатомических преп</w:t>
      </w:r>
      <w:r w:rsidR="00314BC0">
        <w:rPr>
          <w:rFonts w:eastAsiaTheme="minorHAnsi" w:cs="Times New Roman"/>
          <w:szCs w:val="28"/>
        </w:rPr>
        <w:t xml:space="preserve">аратов. </w:t>
      </w:r>
      <w:r w:rsidRPr="004D35B2">
        <w:rPr>
          <w:rFonts w:eastAsiaTheme="minorHAnsi" w:cs="Times New Roman"/>
          <w:szCs w:val="28"/>
        </w:rPr>
        <w:t xml:space="preserve">Почти 20 лет спустя, в </w:t>
      </w:r>
      <w:r w:rsidRPr="004D35B2">
        <w:rPr>
          <w:rFonts w:eastAsiaTheme="minorHAnsi" w:cs="Times New Roman"/>
          <w:szCs w:val="28"/>
        </w:rPr>
        <w:lastRenderedPageBreak/>
        <w:t xml:space="preserve">январе 1716 г. царь Петр предпринял второе путешествие за границу. Он с огромным интересом осмотрел его умножившиеся коллекции </w:t>
      </w:r>
      <w:proofErr w:type="spellStart"/>
      <w:r w:rsidRPr="004D35B2">
        <w:rPr>
          <w:rFonts w:eastAsiaTheme="minorHAnsi" w:cs="Times New Roman"/>
          <w:szCs w:val="28"/>
        </w:rPr>
        <w:t>Ф.Рюйша</w:t>
      </w:r>
      <w:proofErr w:type="spellEnd"/>
      <w:r w:rsidRPr="004D35B2">
        <w:rPr>
          <w:rFonts w:eastAsiaTheme="minorHAnsi" w:cs="Times New Roman"/>
          <w:szCs w:val="28"/>
        </w:rPr>
        <w:t xml:space="preserve"> и, узнав, что </w:t>
      </w:r>
      <w:proofErr w:type="spellStart"/>
      <w:r w:rsidRPr="004D35B2">
        <w:rPr>
          <w:rFonts w:eastAsiaTheme="minorHAnsi" w:cs="Times New Roman"/>
          <w:szCs w:val="28"/>
        </w:rPr>
        <w:t>Рюйш</w:t>
      </w:r>
      <w:proofErr w:type="spellEnd"/>
      <w:r w:rsidRPr="004D35B2">
        <w:rPr>
          <w:rFonts w:eastAsiaTheme="minorHAnsi" w:cs="Times New Roman"/>
          <w:szCs w:val="28"/>
        </w:rPr>
        <w:t xml:space="preserve"> хочет продать их, поручил вести переговоры о покупке своему </w:t>
      </w:r>
      <w:proofErr w:type="spellStart"/>
      <w:r w:rsidRPr="004D35B2">
        <w:rPr>
          <w:rFonts w:eastAsiaTheme="minorHAnsi" w:cs="Times New Roman"/>
          <w:szCs w:val="28"/>
        </w:rPr>
        <w:t>архиатеру</w:t>
      </w:r>
      <w:proofErr w:type="spellEnd"/>
      <w:r w:rsidRPr="004D35B2">
        <w:rPr>
          <w:rFonts w:eastAsiaTheme="minorHAnsi" w:cs="Times New Roman"/>
          <w:szCs w:val="28"/>
        </w:rPr>
        <w:t xml:space="preserve"> (лейб-медику) Роберту </w:t>
      </w:r>
      <w:proofErr w:type="spellStart"/>
      <w:r w:rsidRPr="004D35B2">
        <w:rPr>
          <w:rFonts w:eastAsiaTheme="minorHAnsi" w:cs="Times New Roman"/>
          <w:szCs w:val="28"/>
        </w:rPr>
        <w:t>Арескину</w:t>
      </w:r>
      <w:proofErr w:type="spellEnd"/>
      <w:r w:rsidRPr="004D35B2">
        <w:rPr>
          <w:rFonts w:eastAsiaTheme="minorHAnsi" w:cs="Times New Roman"/>
          <w:szCs w:val="28"/>
        </w:rPr>
        <w:t xml:space="preserve">. </w:t>
      </w:r>
      <w:proofErr w:type="gramStart"/>
      <w:r w:rsidRPr="004D35B2">
        <w:rPr>
          <w:rFonts w:eastAsiaTheme="minorHAnsi" w:cs="Times New Roman"/>
          <w:szCs w:val="28"/>
        </w:rPr>
        <w:t>Все собрание, включающее более 2000 препаратов по эмбриологии и анатомии человека, а также 1179 образцов мелких млекопитающих, пресмыкающихся и насекомых, 259 птиц, за</w:t>
      </w:r>
      <w:r w:rsidR="00BE4E77">
        <w:rPr>
          <w:rFonts w:eastAsiaTheme="minorHAnsi" w:cs="Times New Roman"/>
          <w:szCs w:val="28"/>
        </w:rPr>
        <w:t xml:space="preserve">консервированных </w:t>
      </w:r>
      <w:r w:rsidRPr="004D35B2">
        <w:rPr>
          <w:rFonts w:eastAsiaTheme="minorHAnsi" w:cs="Times New Roman"/>
          <w:szCs w:val="28"/>
        </w:rPr>
        <w:t>сухим способом, 2 шкафа с гербарием и большое число ящиков с бабочками, морскими животными и раковинами – почти все, что входило в первые 10 каталогов Рюйша, было куплено за 30000 золотых г</w:t>
      </w:r>
      <w:r w:rsidR="00314BC0">
        <w:rPr>
          <w:rFonts w:eastAsiaTheme="minorHAnsi" w:cs="Times New Roman"/>
          <w:szCs w:val="28"/>
        </w:rPr>
        <w:t>ульденов и доставлено в Россию.</w:t>
      </w:r>
      <w:r w:rsidRPr="004D35B2">
        <w:rPr>
          <w:rFonts w:eastAsiaTheme="minorHAnsi" w:cs="Times New Roman"/>
          <w:szCs w:val="28"/>
          <w:vertAlign w:val="superscript"/>
        </w:rPr>
        <w:footnoteReference w:id="24"/>
      </w:r>
      <w:proofErr w:type="gramEnd"/>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Также в это же время в Гол</w:t>
      </w:r>
      <w:r w:rsidR="00314BC0">
        <w:rPr>
          <w:rFonts w:eastAsiaTheme="minorHAnsi" w:cs="Times New Roman"/>
          <w:szCs w:val="28"/>
        </w:rPr>
        <w:t xml:space="preserve">ландии царём были приобретены: </w:t>
      </w:r>
      <w:r w:rsidRPr="004D35B2">
        <w:rPr>
          <w:rFonts w:eastAsiaTheme="minorHAnsi" w:cs="Times New Roman"/>
          <w:szCs w:val="28"/>
        </w:rPr>
        <w:t>Альберта Себы "славное собрание животных четвероногих, птиц, рыб, змей, ящериц, раковин и других диковинных п</w:t>
      </w:r>
      <w:r w:rsidR="00314BC0">
        <w:rPr>
          <w:rFonts w:eastAsiaTheme="minorHAnsi" w:cs="Times New Roman"/>
          <w:szCs w:val="28"/>
        </w:rPr>
        <w:t>роизведений из Ост и Вест-Индии</w:t>
      </w:r>
      <w:r w:rsidRPr="004D35B2">
        <w:rPr>
          <w:rFonts w:eastAsiaTheme="minorHAnsi" w:cs="Times New Roman"/>
          <w:szCs w:val="28"/>
        </w:rPr>
        <w:t>.</w:t>
      </w:r>
      <w:r w:rsidRPr="004D35B2">
        <w:rPr>
          <w:rFonts w:eastAsiaTheme="minorHAnsi" w:cs="Times New Roman"/>
          <w:szCs w:val="28"/>
          <w:vertAlign w:val="superscript"/>
        </w:rPr>
        <w:footnoteReference w:id="25"/>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В 1713 г</w:t>
      </w:r>
      <w:r w:rsidR="00B92A8B">
        <w:rPr>
          <w:rFonts w:eastAsiaTheme="minorHAnsi" w:cs="Times New Roman"/>
          <w:szCs w:val="28"/>
        </w:rPr>
        <w:t>.</w:t>
      </w:r>
      <w:r w:rsidR="00C6102D">
        <w:rPr>
          <w:rFonts w:eastAsiaTheme="minorHAnsi" w:cs="Times New Roman"/>
          <w:szCs w:val="28"/>
        </w:rPr>
        <w:t xml:space="preserve"> </w:t>
      </w:r>
      <w:r w:rsidRPr="004D35B2">
        <w:rPr>
          <w:rFonts w:eastAsiaTheme="minorHAnsi" w:cs="Times New Roman"/>
          <w:szCs w:val="28"/>
        </w:rPr>
        <w:t>Пётр I побывал в Готторпском замке. Опекун малолетнего герцога зная об интерес царя к редкостям предложил ему осмотреть коллекции замка. В одном из помещений замка внимание Петра привлек огромный</w:t>
      </w:r>
      <w:r w:rsidR="00314BC0">
        <w:rPr>
          <w:rFonts w:eastAsiaTheme="minorHAnsi" w:cs="Times New Roman"/>
          <w:szCs w:val="28"/>
        </w:rPr>
        <w:t xml:space="preserve"> глобус, диметром 3, 11 метра. </w:t>
      </w:r>
      <w:r w:rsidRPr="004D35B2">
        <w:rPr>
          <w:rFonts w:eastAsiaTheme="minorHAnsi" w:cs="Times New Roman"/>
          <w:szCs w:val="28"/>
        </w:rPr>
        <w:t xml:space="preserve">Готторпский глобус – чудо XVII века, один из первых планетариев мира и невиданная по размерам копия Земли с известными к тому времени морями и странами. Петр остановился и стал внимательно разглядывать глобус. Снаружи он был оклеен бумагой. На ней нарисованы контуры и очертания земли. Внутри шар представлял собой небесный купол багряного цвета с медными звездами… Петр покидал замок. Его сопровождали опекуны и многочисленная свита герцога. Сам герцог был болен. во время прощания опекун передал слова герцога, что в знак благодарности за спасение города </w:t>
      </w:r>
      <w:proofErr w:type="spellStart"/>
      <w:r w:rsidRPr="004D35B2">
        <w:rPr>
          <w:rFonts w:eastAsiaTheme="minorHAnsi" w:cs="Times New Roman"/>
          <w:szCs w:val="28"/>
        </w:rPr>
        <w:t>шлезвиг</w:t>
      </w:r>
      <w:proofErr w:type="spellEnd"/>
      <w:r w:rsidRPr="004D35B2">
        <w:rPr>
          <w:rFonts w:eastAsiaTheme="minorHAnsi" w:cs="Times New Roman"/>
          <w:szCs w:val="28"/>
        </w:rPr>
        <w:t xml:space="preserve"> – </w:t>
      </w:r>
      <w:proofErr w:type="spellStart"/>
      <w:r w:rsidRPr="004D35B2">
        <w:rPr>
          <w:rFonts w:eastAsiaTheme="minorHAnsi" w:cs="Times New Roman"/>
          <w:szCs w:val="28"/>
        </w:rPr>
        <w:t>голштинцы</w:t>
      </w:r>
      <w:proofErr w:type="spellEnd"/>
      <w:r w:rsidRPr="004D35B2">
        <w:rPr>
          <w:rFonts w:eastAsiaTheme="minorHAnsi" w:cs="Times New Roman"/>
          <w:szCs w:val="28"/>
        </w:rPr>
        <w:t xml:space="preserve"> дарят русскому царю глобус, так поразивший Петра.</w:t>
      </w:r>
      <w:r w:rsidRPr="004D35B2">
        <w:rPr>
          <w:rFonts w:eastAsiaTheme="minorHAnsi" w:cs="Times New Roman"/>
          <w:szCs w:val="28"/>
          <w:vertAlign w:val="superscript"/>
        </w:rPr>
        <w:footnoteReference w:id="26"/>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lastRenderedPageBreak/>
        <w:t xml:space="preserve">В связи с переносом столицы в Санкт-Петербург, коллекции Петра I были перевезены в Летний дворец, а позже и в Кириковы палаты где, они находились до постройки здания Кунсткамеры. </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Ко</w:t>
      </w:r>
      <w:r w:rsidR="00314BC0">
        <w:rPr>
          <w:rFonts w:eastAsiaTheme="minorHAnsi" w:cs="Times New Roman"/>
          <w:szCs w:val="28"/>
        </w:rPr>
        <w:t xml:space="preserve">ллекции музея постоянно росли. </w:t>
      </w:r>
      <w:r w:rsidRPr="004D35B2">
        <w:rPr>
          <w:rFonts w:eastAsiaTheme="minorHAnsi" w:cs="Times New Roman"/>
          <w:szCs w:val="28"/>
        </w:rPr>
        <w:t>Петр часто ездил за границу и посещал многие западноевропейские музеи. Оттуд</w:t>
      </w:r>
      <w:r w:rsidR="00BE4E77">
        <w:rPr>
          <w:rFonts w:eastAsiaTheme="minorHAnsi" w:cs="Times New Roman"/>
          <w:szCs w:val="28"/>
        </w:rPr>
        <w:t xml:space="preserve">а он привозил модели кораблей и </w:t>
      </w:r>
      <w:r w:rsidRPr="004D35B2">
        <w:rPr>
          <w:rFonts w:eastAsiaTheme="minorHAnsi" w:cs="Times New Roman"/>
          <w:szCs w:val="28"/>
        </w:rPr>
        <w:t>машин, различные приборы и астрономические инструменты, чучела животных, увеличительное стекло и карты, и всякие чудеса - буддийский идолов, шаманские бубны и другие интересные экспонаты были собраны и в результате его многочисленных поездок. По России - это одежда и бытовой предмет национальностей, населяющих страну, минералы, самородки золота, и многое другое. Среди экспонатов можно увидеть заспиртованных в стеклянных сосудах монстров (уроды). В первые годы Кунсткамеры были реальные люди-экспонаты - некоторые уроды, карлики и великаны. Они жили в музее, а ког</w:t>
      </w:r>
      <w:r w:rsidR="00314BC0">
        <w:rPr>
          <w:rFonts w:eastAsiaTheme="minorHAnsi" w:cs="Times New Roman"/>
          <w:szCs w:val="28"/>
        </w:rPr>
        <w:t>да умирали –пополняли коллекцию</w:t>
      </w:r>
      <w:r w:rsidRPr="004D35B2">
        <w:rPr>
          <w:rFonts w:eastAsiaTheme="minorHAnsi" w:cs="Times New Roman"/>
          <w:szCs w:val="28"/>
        </w:rPr>
        <w:t>.</w:t>
      </w:r>
      <w:r w:rsidRPr="004D35B2">
        <w:rPr>
          <w:rFonts w:eastAsiaTheme="minorHAnsi" w:cs="Times New Roman"/>
          <w:szCs w:val="28"/>
          <w:vertAlign w:val="superscript"/>
        </w:rPr>
        <w:footnoteReference w:id="27"/>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Монстры жили при Кунсткамере и их показывали зрителям, как и другие экспонаты. Они отличались от обычных людей какими-нибудь особенностями. Так, монстр Фома был карликом, всего 126 сантиметров. К тому же у него на руках и на ногах росло только по два пальца, похожих на клешни рака. </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Увлечение разными уродцами, карликами и великанами было модно за границей в ту пору. Европейские короли старались держать их при своих дворах или как шутов, для увеселения, или как слуг, для охраны. Следуя моде, Петр привез из-за границы великана по имени Буржуа. Он был гигантского роста - 2 метра 27 сантиметров. Когда Буржуа шел по улице, то заметно возвышался над толпой. Петр сам был высоким и любил высоких людей. Ему нравилось, когда великан Буржуа стоял на запятках его кареты. После смерти Буржуа его скелет и препараты отдельных органов отдали в Кунстка</w:t>
      </w:r>
      <w:r w:rsidR="00314BC0">
        <w:rPr>
          <w:rFonts w:eastAsiaTheme="minorHAnsi" w:cs="Times New Roman"/>
          <w:szCs w:val="28"/>
        </w:rPr>
        <w:t>меру, где они хранятся и поныне.</w:t>
      </w:r>
      <w:r w:rsidRPr="004D35B2">
        <w:rPr>
          <w:rFonts w:eastAsiaTheme="minorHAnsi" w:cs="Times New Roman"/>
          <w:szCs w:val="28"/>
          <w:vertAlign w:val="superscript"/>
        </w:rPr>
        <w:footnoteReference w:id="28"/>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lastRenderedPageBreak/>
        <w:t>Позже музей пополнился и другими коллекциями, и Кунсткамера вместе с библиотекой вошли в состав Российской Академии наук. Для пополнения коллекций музеем проводились различные академические экспедиции, в ходе которых собирались и скупались различные редкие предметы. Так в следствии Сибирской экспедиции Даниила Готлиба Мессершмидта, которая длилась с 1719 по 1727 г</w:t>
      </w:r>
      <w:r w:rsidR="00B92A8B">
        <w:rPr>
          <w:rFonts w:eastAsiaTheme="minorHAnsi" w:cs="Times New Roman"/>
          <w:szCs w:val="28"/>
        </w:rPr>
        <w:t>.</w:t>
      </w:r>
      <w:r w:rsidRPr="004D35B2">
        <w:rPr>
          <w:rFonts w:eastAsiaTheme="minorHAnsi" w:cs="Times New Roman"/>
          <w:szCs w:val="28"/>
        </w:rPr>
        <w:t>, фонд Кунст</w:t>
      </w:r>
      <w:r w:rsidR="00314BC0">
        <w:rPr>
          <w:rFonts w:eastAsiaTheme="minorHAnsi" w:cs="Times New Roman"/>
          <w:szCs w:val="28"/>
        </w:rPr>
        <w:t xml:space="preserve">камеры значительно пополнился. </w:t>
      </w:r>
      <w:r w:rsidRPr="004D35B2">
        <w:rPr>
          <w:rFonts w:eastAsiaTheme="minorHAnsi" w:cs="Times New Roman"/>
          <w:szCs w:val="28"/>
        </w:rPr>
        <w:t xml:space="preserve">Коллекции, собранные и описанные самим </w:t>
      </w:r>
      <w:proofErr w:type="spellStart"/>
      <w:r w:rsidRPr="004D35B2">
        <w:rPr>
          <w:rFonts w:eastAsiaTheme="minorHAnsi" w:cs="Times New Roman"/>
          <w:szCs w:val="28"/>
        </w:rPr>
        <w:t>Мессершмидтом</w:t>
      </w:r>
      <w:proofErr w:type="spellEnd"/>
      <w:r w:rsidRPr="004D35B2">
        <w:rPr>
          <w:rFonts w:eastAsiaTheme="minorHAnsi" w:cs="Times New Roman"/>
          <w:szCs w:val="28"/>
        </w:rPr>
        <w:t xml:space="preserve">, поступили в Кунсткамеру в 1729 г. Они включали растения с подробными описаниями и ссылками на </w:t>
      </w:r>
      <w:proofErr w:type="spellStart"/>
      <w:r w:rsidRPr="004D35B2">
        <w:rPr>
          <w:rFonts w:eastAsiaTheme="minorHAnsi" w:cs="Times New Roman"/>
          <w:szCs w:val="28"/>
        </w:rPr>
        <w:t>Турнефора</w:t>
      </w:r>
      <w:proofErr w:type="spellEnd"/>
      <w:r w:rsidRPr="004D35B2">
        <w:rPr>
          <w:rFonts w:eastAsiaTheme="minorHAnsi" w:cs="Times New Roman"/>
          <w:szCs w:val="28"/>
        </w:rPr>
        <w:t xml:space="preserve">; животных, с разделением на 9 классов: насекомые, моллюски, панцирные, ракообразные, змеи, рыбы, китообразные, птицы и четвероногие: в описаниях </w:t>
      </w:r>
      <w:proofErr w:type="spellStart"/>
      <w:r w:rsidRPr="004D35B2">
        <w:rPr>
          <w:rFonts w:eastAsiaTheme="minorHAnsi" w:cs="Times New Roman"/>
          <w:szCs w:val="28"/>
        </w:rPr>
        <w:t>Мессершмидт</w:t>
      </w:r>
      <w:proofErr w:type="spellEnd"/>
      <w:r w:rsidRPr="004D35B2">
        <w:rPr>
          <w:rFonts w:eastAsiaTheme="minorHAnsi" w:cs="Times New Roman"/>
          <w:szCs w:val="28"/>
        </w:rPr>
        <w:t xml:space="preserve"> дает название по-латыни, по-русски, по-немецки, по-английски, </w:t>
      </w:r>
      <w:proofErr w:type="spellStart"/>
      <w:r w:rsidRPr="004D35B2">
        <w:rPr>
          <w:rFonts w:eastAsiaTheme="minorHAnsi" w:cs="Times New Roman"/>
          <w:szCs w:val="28"/>
        </w:rPr>
        <w:t>тангутском</w:t>
      </w:r>
      <w:proofErr w:type="spellEnd"/>
      <w:r w:rsidRPr="004D35B2">
        <w:rPr>
          <w:rFonts w:eastAsiaTheme="minorHAnsi" w:cs="Times New Roman"/>
          <w:szCs w:val="28"/>
        </w:rPr>
        <w:t xml:space="preserve">, монгольском языках. Собранные минералы распределены на 6 классов: вода, земля, сера, соль, металлы, камни. Большое значение для академического музея имели археологические предметы, привезенные </w:t>
      </w:r>
      <w:proofErr w:type="spellStart"/>
      <w:r w:rsidRPr="004D35B2">
        <w:rPr>
          <w:rFonts w:eastAsiaTheme="minorHAnsi" w:cs="Times New Roman"/>
          <w:szCs w:val="28"/>
        </w:rPr>
        <w:t>Мессершмидтом</w:t>
      </w:r>
      <w:proofErr w:type="spellEnd"/>
      <w:r w:rsidRPr="004D35B2">
        <w:rPr>
          <w:rFonts w:eastAsiaTheme="minorHAnsi" w:cs="Times New Roman"/>
          <w:szCs w:val="28"/>
        </w:rPr>
        <w:t>, так как он их не только покупал, но и сам занимался раскопками, с указанием в дневнике, где и при каких обстоятельствах, на ка</w:t>
      </w:r>
      <w:r w:rsidR="00314BC0">
        <w:rPr>
          <w:rFonts w:eastAsiaTheme="minorHAnsi" w:cs="Times New Roman"/>
          <w:szCs w:val="28"/>
        </w:rPr>
        <w:t>кой глубине они были проведены.</w:t>
      </w:r>
      <w:r w:rsidRPr="004D35B2">
        <w:rPr>
          <w:rFonts w:eastAsiaTheme="minorHAnsi" w:cs="Times New Roman"/>
          <w:szCs w:val="28"/>
          <w:vertAlign w:val="superscript"/>
        </w:rPr>
        <w:footnoteReference w:id="29"/>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В музее хранились значительные собрания по Китайско</w:t>
      </w:r>
      <w:r w:rsidR="00314BC0">
        <w:rPr>
          <w:rFonts w:eastAsiaTheme="minorHAnsi" w:cs="Times New Roman"/>
          <w:szCs w:val="28"/>
        </w:rPr>
        <w:t xml:space="preserve">й традиционной культуре и быту </w:t>
      </w:r>
      <w:r w:rsidRPr="004D35B2">
        <w:rPr>
          <w:rFonts w:eastAsiaTheme="minorHAnsi" w:cs="Times New Roman"/>
          <w:szCs w:val="28"/>
        </w:rPr>
        <w:t xml:space="preserve">в основном изделия художественных ремесел из фарфора, камня, кости, отлитые из металла, занимали ведущее место в собраниях Кунсткамеры первой трети XVIII в., что отражало как увлечение китайским искусством в образованных кругах российского общества, так и интересы политического, экономического и научного характера. В музее хранились китайские предметы из собраний Петра I, генерал-фельдмаршала Я.В. Брюса, а также привезенные доктором Д.Г. </w:t>
      </w:r>
      <w:proofErr w:type="spellStart"/>
      <w:r w:rsidRPr="004D35B2">
        <w:rPr>
          <w:rFonts w:eastAsiaTheme="minorHAnsi" w:cs="Times New Roman"/>
          <w:szCs w:val="28"/>
        </w:rPr>
        <w:t>Мессе</w:t>
      </w:r>
      <w:r w:rsidR="00314BC0">
        <w:rPr>
          <w:rFonts w:eastAsiaTheme="minorHAnsi" w:cs="Times New Roman"/>
          <w:szCs w:val="28"/>
        </w:rPr>
        <w:t>ршмидтом</w:t>
      </w:r>
      <w:proofErr w:type="spellEnd"/>
      <w:r w:rsidR="00314BC0">
        <w:rPr>
          <w:rFonts w:eastAsiaTheme="minorHAnsi" w:cs="Times New Roman"/>
          <w:szCs w:val="28"/>
        </w:rPr>
        <w:t xml:space="preserve"> из экспедиции в Сибирь</w:t>
      </w:r>
      <w:r w:rsidRPr="004D35B2">
        <w:rPr>
          <w:rFonts w:eastAsiaTheme="minorHAnsi" w:cs="Times New Roman"/>
          <w:szCs w:val="28"/>
        </w:rPr>
        <w:t>.</w:t>
      </w:r>
      <w:r w:rsidRPr="004D35B2">
        <w:rPr>
          <w:rFonts w:eastAsiaTheme="minorHAnsi" w:cs="Times New Roman"/>
          <w:szCs w:val="28"/>
          <w:vertAlign w:val="superscript"/>
        </w:rPr>
        <w:footnoteReference w:id="30"/>
      </w:r>
      <w:r w:rsidRPr="004D35B2">
        <w:rPr>
          <w:rFonts w:asciiTheme="minorHAnsi" w:eastAsiaTheme="minorHAnsi" w:hAnsiTheme="minorHAnsi"/>
          <w:sz w:val="22"/>
          <w:lang w:eastAsia="en-US"/>
        </w:rPr>
        <w:t xml:space="preserve"> </w:t>
      </w:r>
      <w:r w:rsidRPr="004D35B2">
        <w:rPr>
          <w:rFonts w:eastAsiaTheme="minorHAnsi" w:cs="Times New Roman"/>
          <w:szCs w:val="28"/>
        </w:rPr>
        <w:t>Также там были собраны предметы, представлявшие культуру и быт Японии. Японские монеты, меч, изделия из лака,</w:t>
      </w:r>
      <w:r w:rsidRPr="004D35B2">
        <w:rPr>
          <w:rFonts w:asciiTheme="minorHAnsi" w:eastAsiaTheme="minorHAnsi" w:hAnsiTheme="minorHAnsi"/>
          <w:sz w:val="22"/>
          <w:lang w:eastAsia="en-US"/>
        </w:rPr>
        <w:t xml:space="preserve"> </w:t>
      </w:r>
      <w:r w:rsidRPr="004D35B2">
        <w:rPr>
          <w:rFonts w:eastAsiaTheme="minorHAnsi" w:cs="Times New Roman"/>
          <w:szCs w:val="28"/>
        </w:rPr>
        <w:t>ларец из слоновой кости, веер, металлические зеркала,</w:t>
      </w:r>
      <w:r w:rsidRPr="004D35B2">
        <w:rPr>
          <w:rFonts w:asciiTheme="minorHAnsi" w:eastAsiaTheme="minorHAnsi" w:hAnsiTheme="minorHAnsi"/>
          <w:sz w:val="22"/>
          <w:lang w:eastAsia="en-US"/>
        </w:rPr>
        <w:t xml:space="preserve"> </w:t>
      </w:r>
      <w:r w:rsidRPr="004D35B2">
        <w:rPr>
          <w:rFonts w:eastAsiaTheme="minorHAnsi" w:cs="Times New Roman"/>
          <w:szCs w:val="28"/>
        </w:rPr>
        <w:t xml:space="preserve">домашние буддийские киоты, плетеные сандалии. А в </w:t>
      </w:r>
      <w:r w:rsidRPr="004D35B2">
        <w:rPr>
          <w:rFonts w:eastAsiaTheme="minorHAnsi" w:cs="Times New Roman"/>
          <w:szCs w:val="28"/>
        </w:rPr>
        <w:lastRenderedPageBreak/>
        <w:t>1740-х годах в процессе исследовательской работы Второй Камчатской экспедиции в Кунсткамеру были переданы</w:t>
      </w:r>
      <w:r w:rsidRPr="004D35B2">
        <w:rPr>
          <w:rFonts w:asciiTheme="minorHAnsi" w:eastAsiaTheme="minorHAnsi" w:hAnsiTheme="minorHAnsi"/>
          <w:sz w:val="22"/>
          <w:lang w:eastAsia="en-US"/>
        </w:rPr>
        <w:t xml:space="preserve"> </w:t>
      </w:r>
      <w:r w:rsidRPr="004D35B2">
        <w:rPr>
          <w:rFonts w:eastAsiaTheme="minorHAnsi" w:cs="Times New Roman"/>
          <w:szCs w:val="28"/>
        </w:rPr>
        <w:t>образцы денег,</w:t>
      </w:r>
      <w:r w:rsidRPr="004D35B2">
        <w:rPr>
          <w:rFonts w:asciiTheme="minorHAnsi" w:eastAsiaTheme="minorHAnsi" w:hAnsiTheme="minorHAnsi"/>
          <w:sz w:val="22"/>
          <w:lang w:eastAsia="en-US"/>
        </w:rPr>
        <w:t xml:space="preserve"> </w:t>
      </w:r>
      <w:r w:rsidRPr="004D35B2">
        <w:rPr>
          <w:rFonts w:eastAsiaTheme="minorHAnsi" w:cs="Times New Roman"/>
          <w:szCs w:val="28"/>
        </w:rPr>
        <w:t>компас, текстиля, одежды, сабля и предметы быта.</w:t>
      </w:r>
    </w:p>
    <w:p w:rsidR="004D35B2" w:rsidRPr="004D35B2"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Коллекции Кунсткамеры всё время пополнялись, но случилось то что </w:t>
      </w:r>
      <w:r w:rsidR="00314BC0">
        <w:rPr>
          <w:rFonts w:eastAsiaTheme="minorHAnsi" w:cs="Times New Roman"/>
          <w:szCs w:val="28"/>
        </w:rPr>
        <w:t xml:space="preserve">предвидели архитекторы здания. </w:t>
      </w:r>
      <w:r w:rsidRPr="004D35B2">
        <w:rPr>
          <w:rFonts w:eastAsiaTheme="minorHAnsi" w:cs="Times New Roman"/>
          <w:szCs w:val="28"/>
        </w:rPr>
        <w:t xml:space="preserve">Пятого декабря 1749 г. большая часть коллекций погибла из-за пожара в здании Кунсткамеры. Урон, нанесённый огнём, был очень значителен. Сильнее всего от огня пострадала галерея и находившиеся в ней этнографические коллекции: «разные китайские вещи, платья сибирских разных народов, их идолы и сим подобные вещи» на снег было повреждено подмокло, </w:t>
      </w:r>
      <w:r w:rsidR="00314BC0">
        <w:rPr>
          <w:rFonts w:eastAsiaTheme="minorHAnsi" w:cs="Times New Roman"/>
          <w:szCs w:val="28"/>
        </w:rPr>
        <w:t>и требовало значительно ремонта</w:t>
      </w:r>
      <w:r w:rsidRPr="004D35B2">
        <w:rPr>
          <w:rFonts w:eastAsiaTheme="minorHAnsi" w:cs="Times New Roman"/>
          <w:szCs w:val="28"/>
        </w:rPr>
        <w:t>.</w:t>
      </w:r>
      <w:r w:rsidRPr="004D35B2">
        <w:rPr>
          <w:rFonts w:eastAsiaTheme="minorHAnsi" w:cs="Times New Roman"/>
          <w:szCs w:val="28"/>
          <w:vertAlign w:val="superscript"/>
        </w:rPr>
        <w:footnoteReference w:id="31"/>
      </w:r>
    </w:p>
    <w:p w:rsidR="00C6102D" w:rsidRDefault="004D35B2" w:rsidP="00BE4E77">
      <w:pPr>
        <w:spacing w:after="0" w:line="360" w:lineRule="auto"/>
        <w:ind w:firstLine="709"/>
        <w:jc w:val="both"/>
        <w:rPr>
          <w:rFonts w:eastAsiaTheme="minorHAnsi" w:cs="Times New Roman"/>
          <w:szCs w:val="28"/>
        </w:rPr>
      </w:pPr>
      <w:r w:rsidRPr="004D35B2">
        <w:rPr>
          <w:rFonts w:eastAsiaTheme="minorHAnsi" w:cs="Times New Roman"/>
          <w:szCs w:val="28"/>
        </w:rPr>
        <w:t xml:space="preserve">Для восстановления музейных фондов были предпринят целый ряд мер: были составлены примерные списки утраченного, которые в 1761 г. были разосланы по губерниям с просьбой о сборе вещей и отправке их в Академию. До этого в 1753 г. был составлен список с рисунками китайских вещей, переданный отправлявшемуся в Китай академическому лекарю </w:t>
      </w:r>
      <w:proofErr w:type="spellStart"/>
      <w:r w:rsidRPr="004D35B2">
        <w:rPr>
          <w:rFonts w:eastAsiaTheme="minorHAnsi" w:cs="Times New Roman"/>
          <w:szCs w:val="28"/>
        </w:rPr>
        <w:t>Ф.Елачичу</w:t>
      </w:r>
      <w:proofErr w:type="spellEnd"/>
      <w:r w:rsidRPr="004D35B2">
        <w:rPr>
          <w:rFonts w:eastAsiaTheme="minorHAnsi" w:cs="Times New Roman"/>
          <w:szCs w:val="28"/>
        </w:rPr>
        <w:t>. Для восстановления зоологической коллекции на аукционе в Амстердаме в 1752 г. были приобретены экспонаты из второго собрания Альб</w:t>
      </w:r>
      <w:r w:rsidR="00314BC0">
        <w:rPr>
          <w:rFonts w:eastAsiaTheme="minorHAnsi" w:cs="Times New Roman"/>
          <w:szCs w:val="28"/>
        </w:rPr>
        <w:t>ерта Себы.</w:t>
      </w:r>
      <w:r w:rsidRPr="004D35B2">
        <w:rPr>
          <w:rFonts w:eastAsiaTheme="minorHAnsi" w:cs="Times New Roman"/>
          <w:szCs w:val="28"/>
          <w:vertAlign w:val="superscript"/>
        </w:rPr>
        <w:footnoteReference w:id="32"/>
      </w:r>
      <w:r w:rsidR="00314BC0">
        <w:rPr>
          <w:rFonts w:eastAsiaTheme="minorHAnsi" w:cs="Times New Roman"/>
          <w:szCs w:val="28"/>
        </w:rPr>
        <w:t xml:space="preserve"> </w:t>
      </w:r>
      <w:r w:rsidRPr="004D35B2">
        <w:rPr>
          <w:rFonts w:eastAsiaTheme="minorHAnsi" w:cs="Times New Roman"/>
          <w:szCs w:val="28"/>
        </w:rPr>
        <w:t xml:space="preserve">Однако, лишь в конце 1766 г. экспонаты были возвращены в отремонтированное здание. </w:t>
      </w:r>
    </w:p>
    <w:p w:rsidR="00BE4E77" w:rsidRDefault="00BE4E77" w:rsidP="00BE4E77">
      <w:pPr>
        <w:spacing w:after="0" w:line="360" w:lineRule="auto"/>
        <w:ind w:firstLine="709"/>
        <w:rPr>
          <w:rFonts w:eastAsiaTheme="minorHAnsi" w:cs="Times New Roman"/>
          <w:lang w:eastAsia="en-US"/>
        </w:rPr>
      </w:pPr>
      <w:r>
        <w:rPr>
          <w:rFonts w:eastAsiaTheme="minorHAnsi" w:cs="Times New Roman"/>
          <w:lang w:eastAsia="en-US"/>
        </w:rPr>
        <w:br w:type="page"/>
      </w:r>
    </w:p>
    <w:p w:rsidR="001F019F" w:rsidRDefault="001F019F" w:rsidP="00BE4E77">
      <w:pPr>
        <w:spacing w:after="0" w:line="360" w:lineRule="auto"/>
        <w:ind w:firstLine="708"/>
        <w:jc w:val="center"/>
        <w:rPr>
          <w:rFonts w:eastAsiaTheme="minorHAnsi" w:cs="Times New Roman"/>
          <w:b/>
          <w:lang w:eastAsia="en-US"/>
        </w:rPr>
      </w:pPr>
      <w:r w:rsidRPr="001F019F">
        <w:rPr>
          <w:rFonts w:eastAsiaTheme="minorHAnsi" w:cs="Times New Roman"/>
          <w:b/>
          <w:lang w:eastAsia="en-US"/>
        </w:rPr>
        <w:lastRenderedPageBreak/>
        <w:t>Глава II. Экспозиции и коллекции музея</w:t>
      </w:r>
    </w:p>
    <w:p w:rsidR="00BE4E77" w:rsidRPr="00B70008" w:rsidRDefault="00BE4E77" w:rsidP="00BE4E77">
      <w:pPr>
        <w:spacing w:after="0" w:line="360" w:lineRule="auto"/>
        <w:ind w:firstLine="708"/>
        <w:jc w:val="center"/>
        <w:rPr>
          <w:rFonts w:eastAsiaTheme="minorHAnsi" w:cs="Times New Roman"/>
          <w:szCs w:val="28"/>
        </w:rPr>
      </w:pPr>
    </w:p>
    <w:p w:rsidR="001F019F" w:rsidRDefault="001F019F" w:rsidP="00BE4E77">
      <w:pPr>
        <w:spacing w:after="0" w:line="360" w:lineRule="auto"/>
        <w:jc w:val="center"/>
        <w:rPr>
          <w:rFonts w:eastAsiaTheme="minorHAnsi" w:cs="Times New Roman"/>
          <w:b/>
          <w:lang w:eastAsia="en-US"/>
        </w:rPr>
      </w:pPr>
      <w:r w:rsidRPr="001F019F">
        <w:rPr>
          <w:rFonts w:eastAsiaTheme="minorHAnsi" w:cs="Times New Roman"/>
          <w:b/>
          <w:lang w:eastAsia="en-US"/>
        </w:rPr>
        <w:t>§1. Естественнонаучные коллекции Кунсткамеры</w:t>
      </w:r>
    </w:p>
    <w:p w:rsidR="00BE4E77" w:rsidRPr="001F019F" w:rsidRDefault="00BE4E77" w:rsidP="00BE4E77">
      <w:pPr>
        <w:spacing w:after="0" w:line="360" w:lineRule="auto"/>
        <w:jc w:val="center"/>
        <w:rPr>
          <w:rFonts w:eastAsiaTheme="minorHAnsi" w:cs="Times New Roman"/>
          <w:b/>
          <w:lang w:eastAsia="en-US"/>
        </w:rPr>
      </w:pPr>
    </w:p>
    <w:p w:rsidR="001F019F" w:rsidRPr="001F019F" w:rsidRDefault="001F019F" w:rsidP="00BE4E77">
      <w:pPr>
        <w:spacing w:after="0" w:line="360" w:lineRule="auto"/>
        <w:ind w:firstLine="709"/>
        <w:jc w:val="both"/>
        <w:rPr>
          <w:rFonts w:eastAsiaTheme="minorHAnsi" w:cs="Times New Roman"/>
          <w:szCs w:val="28"/>
          <w:lang w:eastAsia="en-US"/>
        </w:rPr>
      </w:pPr>
      <w:r w:rsidRPr="001F019F">
        <w:rPr>
          <w:rFonts w:eastAsiaTheme="minorHAnsi" w:cs="Times New Roman"/>
          <w:szCs w:val="28"/>
          <w:lang w:eastAsia="en-US"/>
        </w:rPr>
        <w:t xml:space="preserve">Современная Кунсткамера сильно отличается от той, что была при Петре I. Но и сейчас можно увидеть экспонаты, с которых начиналась Кунсткамера. </w:t>
      </w:r>
    </w:p>
    <w:p w:rsidR="001F019F" w:rsidRPr="001F019F" w:rsidRDefault="001F019F" w:rsidP="00BE4E77">
      <w:pPr>
        <w:spacing w:after="0" w:line="360" w:lineRule="auto"/>
        <w:ind w:firstLine="709"/>
        <w:jc w:val="both"/>
        <w:rPr>
          <w:rFonts w:eastAsiaTheme="minorHAnsi" w:cs="Times New Roman"/>
          <w:szCs w:val="28"/>
          <w:lang w:eastAsia="en-US"/>
        </w:rPr>
      </w:pPr>
      <w:r w:rsidRPr="001F019F">
        <w:rPr>
          <w:rFonts w:eastAsiaTheme="minorHAnsi" w:cs="Times New Roman"/>
          <w:szCs w:val="28"/>
          <w:lang w:eastAsia="en-US"/>
        </w:rPr>
        <w:t>Экспозиция естественнонаучные коллекции Кунсткамеры рассказывает о «кабинете натуралий» музея. В основе коллекции лежали приобретённые Петром I собрание препаратов экзотических животных, рыб, рептилий и насекомых. Сегодня можно увидеть только небольшую сохранившуюся часть этой коллекции.</w:t>
      </w:r>
    </w:p>
    <w:p w:rsidR="001F019F" w:rsidRPr="001F019F" w:rsidRDefault="001F019F" w:rsidP="00BE4E77">
      <w:pPr>
        <w:spacing w:after="0" w:line="360" w:lineRule="auto"/>
        <w:ind w:firstLine="709"/>
        <w:jc w:val="both"/>
        <w:rPr>
          <w:rFonts w:eastAsiaTheme="minorHAnsi" w:cs="Times New Roman"/>
          <w:szCs w:val="28"/>
          <w:lang w:eastAsia="en-US"/>
        </w:rPr>
      </w:pPr>
      <w:r w:rsidRPr="001F019F">
        <w:rPr>
          <w:rFonts w:eastAsiaTheme="minorHAnsi" w:cs="Times New Roman"/>
          <w:szCs w:val="28"/>
          <w:lang w:eastAsia="en-US"/>
        </w:rPr>
        <w:t>Известно, что особый интерес Петра I вызывала анатомия человека. С точк</w:t>
      </w:r>
      <w:r>
        <w:rPr>
          <w:rFonts w:eastAsiaTheme="minorHAnsi" w:cs="Times New Roman"/>
          <w:szCs w:val="28"/>
          <w:lang w:eastAsia="en-US"/>
        </w:rPr>
        <w:t>и зрения науки начала XVIII в.</w:t>
      </w:r>
      <w:r w:rsidRPr="001F019F">
        <w:rPr>
          <w:rFonts w:eastAsiaTheme="minorHAnsi" w:cs="Times New Roman"/>
          <w:szCs w:val="28"/>
          <w:lang w:eastAsia="en-US"/>
        </w:rPr>
        <w:t>, для постижения нормы было чрезвычайно важно изучить аномалии развития организмов. Петр I издал указы о доставлении в Кунсткамеру живых и мертвых уродов для составления научной коллекции. Она послужила основой для исследований первых анатомов, приглашенных работать в Санкт-Петербургскую академию наук.</w:t>
      </w:r>
      <w:r w:rsidRPr="001F019F">
        <w:rPr>
          <w:rFonts w:eastAsiaTheme="minorHAnsi" w:cs="Times New Roman"/>
          <w:szCs w:val="28"/>
          <w:vertAlign w:val="superscript"/>
          <w:lang w:eastAsia="en-US"/>
        </w:rPr>
        <w:footnoteReference w:id="33"/>
      </w:r>
    </w:p>
    <w:p w:rsidR="001F019F" w:rsidRPr="00BE4E77" w:rsidRDefault="001F019F" w:rsidP="00BE4E77">
      <w:pPr>
        <w:spacing w:after="0" w:line="360" w:lineRule="auto"/>
        <w:ind w:firstLine="709"/>
        <w:jc w:val="both"/>
        <w:rPr>
          <w:rFonts w:asciiTheme="minorHAnsi" w:eastAsiaTheme="minorHAnsi" w:hAnsiTheme="minorHAnsi"/>
          <w:sz w:val="22"/>
          <w:lang w:eastAsia="en-US"/>
        </w:rPr>
      </w:pPr>
      <w:r w:rsidRPr="001F019F">
        <w:rPr>
          <w:rFonts w:eastAsiaTheme="minorHAnsi" w:cs="Times New Roman"/>
          <w:szCs w:val="28"/>
          <w:lang w:eastAsia="en-US"/>
        </w:rPr>
        <w:t>Одним из экспонатов этой экспозиции является Коллекция зубов, удаленных Петром I. Известно, что Петр I владел многими профессиональными навыками. Говоря о них, надо отметить, что он «весьма искусно вырывал больные зубы и делал то с великой охотою». В сохранившемся реестре перечислено 64 зуба, удаленных в период с 1721 по 1724 г.</w:t>
      </w:r>
      <w:r w:rsidRPr="001F019F">
        <w:rPr>
          <w:rFonts w:eastAsiaTheme="minorHAnsi" w:cs="Times New Roman"/>
          <w:szCs w:val="28"/>
          <w:vertAlign w:val="superscript"/>
          <w:lang w:eastAsia="en-US"/>
        </w:rPr>
        <w:footnoteReference w:id="34"/>
      </w:r>
      <w:r w:rsidRPr="001F019F">
        <w:rPr>
          <w:rFonts w:eastAsiaTheme="minorHAnsi" w:cs="Times New Roman"/>
          <w:szCs w:val="28"/>
          <w:lang w:eastAsia="en-US"/>
        </w:rPr>
        <w:t xml:space="preserve"> Царь постоянно носил при себе два набора инструментов: математический и хирургический, в котором были шприцы для удаления зубов. В перечне пациентов Петра Первого присутствуют, в основном, его «обслуживающий персонал»: конюхи, стряпчие, певчие, портные и т. д., у 11 зубов вообще не записано их бывших хозяев. Тем не менее, среди пациентов Петра отмечены и известные личности того времени:</w:t>
      </w:r>
      <w:r w:rsidRPr="001F019F">
        <w:rPr>
          <w:rFonts w:asciiTheme="minorHAnsi" w:eastAsiaTheme="minorHAnsi" w:hAnsiTheme="minorHAnsi"/>
          <w:sz w:val="22"/>
          <w:lang w:eastAsia="en-US"/>
        </w:rPr>
        <w:t xml:space="preserve"> </w:t>
      </w:r>
      <w:r w:rsidRPr="001F019F">
        <w:rPr>
          <w:rFonts w:eastAsiaTheme="minorHAnsi" w:cs="Times New Roman"/>
          <w:szCs w:val="28"/>
          <w:lang w:eastAsia="en-US"/>
        </w:rPr>
        <w:t xml:space="preserve">граф, генерал-адмирал Ф.М. Апраксин, епископ Ростовский </w:t>
      </w:r>
      <w:r w:rsidRPr="001F019F">
        <w:rPr>
          <w:rFonts w:eastAsiaTheme="minorHAnsi" w:cs="Times New Roman"/>
          <w:szCs w:val="28"/>
          <w:lang w:eastAsia="en-US"/>
        </w:rPr>
        <w:lastRenderedPageBreak/>
        <w:t xml:space="preserve">Георгий Дашков, жена князя Александра Меншикова Дарья Михайловна, коменданты Кронштадта и </w:t>
      </w:r>
      <w:proofErr w:type="spellStart"/>
      <w:r w:rsidRPr="001F019F">
        <w:rPr>
          <w:rFonts w:eastAsiaTheme="minorHAnsi" w:cs="Times New Roman"/>
          <w:szCs w:val="28"/>
          <w:lang w:eastAsia="en-US"/>
        </w:rPr>
        <w:t>Копорской</w:t>
      </w:r>
      <w:proofErr w:type="spellEnd"/>
      <w:r w:rsidRPr="001F019F">
        <w:rPr>
          <w:rFonts w:eastAsiaTheme="minorHAnsi" w:cs="Times New Roman"/>
          <w:szCs w:val="28"/>
          <w:lang w:eastAsia="en-US"/>
        </w:rPr>
        <w:t xml:space="preserve"> крепости Семен Блеклой и Ларион </w:t>
      </w:r>
      <w:proofErr w:type="spellStart"/>
      <w:r w:rsidRPr="001F019F">
        <w:rPr>
          <w:rFonts w:eastAsiaTheme="minorHAnsi" w:cs="Times New Roman"/>
          <w:szCs w:val="28"/>
          <w:lang w:eastAsia="en-US"/>
        </w:rPr>
        <w:t>Думашев</w:t>
      </w:r>
      <w:proofErr w:type="spellEnd"/>
      <w:r w:rsidRPr="001F019F">
        <w:rPr>
          <w:rFonts w:eastAsiaTheme="minorHAnsi" w:cs="Times New Roman"/>
          <w:szCs w:val="28"/>
          <w:lang w:eastAsia="en-US"/>
        </w:rPr>
        <w:t>.</w:t>
      </w:r>
      <w:r w:rsidRPr="001F019F">
        <w:rPr>
          <w:rFonts w:eastAsiaTheme="minorHAnsi" w:cs="Times New Roman"/>
          <w:szCs w:val="28"/>
          <w:vertAlign w:val="superscript"/>
          <w:lang w:eastAsia="en-US"/>
        </w:rPr>
        <w:footnoteReference w:id="35"/>
      </w:r>
    </w:p>
    <w:p w:rsidR="001F019F" w:rsidRPr="001F019F" w:rsidRDefault="001F019F" w:rsidP="00BE4E77">
      <w:pPr>
        <w:spacing w:after="0" w:line="360" w:lineRule="auto"/>
        <w:ind w:firstLine="709"/>
        <w:jc w:val="both"/>
        <w:rPr>
          <w:rFonts w:eastAsiaTheme="minorHAnsi" w:cs="Times New Roman"/>
          <w:lang w:eastAsia="en-US"/>
        </w:rPr>
      </w:pPr>
      <w:r w:rsidRPr="001F019F">
        <w:rPr>
          <w:rFonts w:eastAsiaTheme="minorHAnsi" w:cs="Times New Roman"/>
          <w:lang w:eastAsia="en-US"/>
        </w:rPr>
        <w:t xml:space="preserve">Особый интерес Петра вызывали люди-уроды. Издавна наряду с обычными детьми на свет появлялись младенцы с отклонениями: у них не было рук или ног, или, наоборот, имелись лишние конечности. Анатомическую коллекцию Фредерика Рюйша условно можно разделить на три части: дидактические препараты, эстетическо-декоративные и научно-исследовательские. Первая группа представлена препаратами, которые предназначались для обучения студентов. Сохраняемые в спиртовом растворе внутренние органы являются наглядным пособием, которое может быть использовано в этом качестве и в наше время. Консервация в спиртовом растворе не была открытием Рюйша. Еще в 1582 г. знаменитый французский врач </w:t>
      </w:r>
      <w:proofErr w:type="spellStart"/>
      <w:r w:rsidRPr="001F019F">
        <w:rPr>
          <w:rFonts w:eastAsiaTheme="minorHAnsi" w:cs="Times New Roman"/>
          <w:lang w:eastAsia="en-US"/>
        </w:rPr>
        <w:t>Амбруаз</w:t>
      </w:r>
      <w:proofErr w:type="spellEnd"/>
      <w:r w:rsidRPr="001F019F">
        <w:rPr>
          <w:rFonts w:eastAsiaTheme="minorHAnsi" w:cs="Times New Roman"/>
          <w:lang w:eastAsia="en-US"/>
        </w:rPr>
        <w:t xml:space="preserve"> Паре описал использование спирта при бальзамировании мертвых тел. Амстердамский анатом XVII в. Луи де </w:t>
      </w:r>
      <w:proofErr w:type="spellStart"/>
      <w:r w:rsidRPr="001F019F">
        <w:rPr>
          <w:rFonts w:eastAsiaTheme="minorHAnsi" w:cs="Times New Roman"/>
          <w:lang w:eastAsia="en-US"/>
        </w:rPr>
        <w:t>Билс</w:t>
      </w:r>
      <w:proofErr w:type="spellEnd"/>
      <w:r w:rsidRPr="001F019F">
        <w:rPr>
          <w:rFonts w:eastAsiaTheme="minorHAnsi" w:cs="Times New Roman"/>
          <w:lang w:eastAsia="en-US"/>
        </w:rPr>
        <w:t xml:space="preserve"> и Ф. </w:t>
      </w:r>
      <w:proofErr w:type="spellStart"/>
      <w:r w:rsidRPr="001F019F">
        <w:rPr>
          <w:rFonts w:eastAsiaTheme="minorHAnsi" w:cs="Times New Roman"/>
          <w:lang w:eastAsia="en-US"/>
        </w:rPr>
        <w:t>Рюйш</w:t>
      </w:r>
      <w:proofErr w:type="spellEnd"/>
      <w:r w:rsidRPr="001F019F">
        <w:rPr>
          <w:rFonts w:eastAsiaTheme="minorHAnsi" w:cs="Times New Roman"/>
          <w:lang w:eastAsia="en-US"/>
        </w:rPr>
        <w:t xml:space="preserve"> в экспериментах апробировали и использовали методику Паре.</w:t>
      </w:r>
      <w:r w:rsidRPr="001F019F">
        <w:rPr>
          <w:rFonts w:eastAsiaTheme="minorHAnsi" w:cs="Times New Roman"/>
          <w:vertAlign w:val="superscript"/>
          <w:lang w:eastAsia="en-US"/>
        </w:rPr>
        <w:footnoteReference w:id="36"/>
      </w:r>
    </w:p>
    <w:p w:rsidR="001F019F" w:rsidRPr="001F019F" w:rsidRDefault="001F019F" w:rsidP="00BE4E77">
      <w:pPr>
        <w:spacing w:after="0" w:line="360" w:lineRule="auto"/>
        <w:ind w:firstLine="709"/>
        <w:jc w:val="both"/>
        <w:rPr>
          <w:rFonts w:eastAsiaTheme="minorHAnsi" w:cs="Times New Roman"/>
          <w:lang w:eastAsia="en-US"/>
        </w:rPr>
      </w:pPr>
      <w:r w:rsidRPr="001F019F">
        <w:rPr>
          <w:rFonts w:eastAsiaTheme="minorHAnsi" w:cs="Times New Roman"/>
          <w:lang w:eastAsia="en-US"/>
        </w:rPr>
        <w:t xml:space="preserve">Одним из экспонатов были новорождённые близнецы с </w:t>
      </w:r>
      <w:proofErr w:type="spellStart"/>
      <w:r w:rsidRPr="001F019F">
        <w:rPr>
          <w:rFonts w:eastAsiaTheme="minorHAnsi" w:cs="Times New Roman"/>
          <w:lang w:eastAsia="en-US"/>
        </w:rPr>
        <w:t>янусовидным</w:t>
      </w:r>
      <w:proofErr w:type="spellEnd"/>
      <w:r w:rsidRPr="001F019F">
        <w:rPr>
          <w:rFonts w:eastAsiaTheme="minorHAnsi" w:cs="Times New Roman"/>
          <w:lang w:eastAsia="en-US"/>
        </w:rPr>
        <w:t xml:space="preserve"> уродством.</w:t>
      </w:r>
      <w:r w:rsidRPr="001F019F">
        <w:rPr>
          <w:rFonts w:asciiTheme="minorHAnsi" w:eastAsiaTheme="minorHAnsi" w:hAnsiTheme="minorHAnsi"/>
          <w:sz w:val="22"/>
          <w:lang w:eastAsia="en-US"/>
        </w:rPr>
        <w:t xml:space="preserve"> </w:t>
      </w:r>
      <w:r w:rsidRPr="001F019F">
        <w:rPr>
          <w:rFonts w:eastAsiaTheme="minorHAnsi" w:cs="Times New Roman"/>
          <w:lang w:eastAsia="en-US"/>
        </w:rPr>
        <w:t xml:space="preserve">Порок развития, при котором близнецы срастаются затылками так тесно, что головной мозг одного и другого оказываются в одном общем черепе, называется </w:t>
      </w:r>
      <w:proofErr w:type="spellStart"/>
      <w:r w:rsidRPr="001F019F">
        <w:rPr>
          <w:rFonts w:eastAsiaTheme="minorHAnsi" w:cs="Times New Roman"/>
          <w:lang w:eastAsia="en-US"/>
        </w:rPr>
        <w:t>янусовидным</w:t>
      </w:r>
      <w:proofErr w:type="spellEnd"/>
      <w:r w:rsidRPr="001F019F">
        <w:rPr>
          <w:rFonts w:eastAsiaTheme="minorHAnsi" w:cs="Times New Roman"/>
          <w:lang w:eastAsia="en-US"/>
        </w:rPr>
        <w:t>. Соединение двух голов в одну чаще всего приводит к смерти таких близнецов еще во внутриутробном периоде.</w:t>
      </w:r>
      <w:r w:rsidRPr="001F019F">
        <w:rPr>
          <w:rFonts w:eastAsiaTheme="minorHAnsi" w:cs="Times New Roman"/>
          <w:vertAlign w:val="superscript"/>
          <w:lang w:eastAsia="en-US"/>
        </w:rPr>
        <w:footnoteReference w:id="37"/>
      </w:r>
      <w:r w:rsidRPr="001F019F">
        <w:rPr>
          <w:rFonts w:eastAsiaTheme="minorHAnsi" w:cs="Times New Roman"/>
          <w:lang w:eastAsia="en-US"/>
        </w:rPr>
        <w:t xml:space="preserve"> Сросшиеся близнецы хранятся заспиртованы в стеклянном сосуде и показываются посетителям. Бог Янус, в честь которого возникло название, счит</w:t>
      </w:r>
      <w:r w:rsidR="00BE4E77">
        <w:rPr>
          <w:rFonts w:eastAsiaTheme="minorHAnsi" w:cs="Times New Roman"/>
          <w:lang w:eastAsia="en-US"/>
        </w:rPr>
        <w:t xml:space="preserve">ался божеством дверей или входа и </w:t>
      </w:r>
      <w:r w:rsidRPr="001F019F">
        <w:rPr>
          <w:rFonts w:eastAsiaTheme="minorHAnsi" w:cs="Times New Roman"/>
          <w:lang w:eastAsia="en-US"/>
        </w:rPr>
        <w:t>выхода. Он изображался древними римлянами в виде взрослого мужчины с двумя лицами, смотрящими в прошлое и будущее.</w:t>
      </w:r>
      <w:r w:rsidRPr="001F019F">
        <w:rPr>
          <w:rFonts w:eastAsiaTheme="minorHAnsi" w:cs="Times New Roman"/>
          <w:vertAlign w:val="superscript"/>
          <w:lang w:eastAsia="en-US"/>
        </w:rPr>
        <w:footnoteReference w:id="38"/>
      </w:r>
    </w:p>
    <w:p w:rsidR="001F019F" w:rsidRPr="001F019F" w:rsidRDefault="001F019F" w:rsidP="00BE4E77">
      <w:pPr>
        <w:spacing w:after="0" w:line="360" w:lineRule="auto"/>
        <w:ind w:firstLine="709"/>
        <w:jc w:val="both"/>
        <w:rPr>
          <w:rFonts w:eastAsiaTheme="minorHAnsi" w:cs="Times New Roman"/>
          <w:lang w:eastAsia="en-US"/>
        </w:rPr>
      </w:pPr>
      <w:r w:rsidRPr="001F019F">
        <w:rPr>
          <w:rFonts w:eastAsiaTheme="minorHAnsi" w:cs="Times New Roman"/>
          <w:lang w:eastAsia="en-US"/>
        </w:rPr>
        <w:t>Следующий экспонат это инъецированный препарат из коллекции Ф. Рюйша — плод и фрагмент плаценты.</w:t>
      </w:r>
      <w:r w:rsidRPr="001F019F">
        <w:rPr>
          <w:rFonts w:asciiTheme="minorHAnsi" w:eastAsiaTheme="minorHAnsi" w:hAnsiTheme="minorHAnsi"/>
          <w:sz w:val="22"/>
          <w:lang w:eastAsia="en-US"/>
        </w:rPr>
        <w:t xml:space="preserve"> </w:t>
      </w:r>
      <w:r w:rsidRPr="001F019F">
        <w:rPr>
          <w:rFonts w:eastAsiaTheme="minorHAnsi" w:cs="Times New Roman"/>
          <w:lang w:eastAsia="en-US"/>
        </w:rPr>
        <w:t xml:space="preserve">В своей коллекции </w:t>
      </w:r>
      <w:proofErr w:type="spellStart"/>
      <w:r w:rsidRPr="001F019F">
        <w:rPr>
          <w:rFonts w:eastAsiaTheme="minorHAnsi" w:cs="Times New Roman"/>
          <w:lang w:eastAsia="en-US"/>
        </w:rPr>
        <w:t>Рюйш</w:t>
      </w:r>
      <w:proofErr w:type="spellEnd"/>
      <w:r w:rsidRPr="001F019F">
        <w:rPr>
          <w:rFonts w:eastAsiaTheme="minorHAnsi" w:cs="Times New Roman"/>
          <w:lang w:eastAsia="en-US"/>
        </w:rPr>
        <w:t xml:space="preserve"> имел </w:t>
      </w:r>
      <w:r w:rsidRPr="001F019F">
        <w:rPr>
          <w:rFonts w:eastAsiaTheme="minorHAnsi" w:cs="Times New Roman"/>
          <w:lang w:eastAsia="en-US"/>
        </w:rPr>
        <w:lastRenderedPageBreak/>
        <w:t>препараты зародышей и плодов разных стадий развития. Посетители его домашнего музея имели возможность проследить формирование и рост плода от крошечного эмбриона до новорожденного, что просто поражало современников анатома. Ведь этот отрезок жизни человеческого существа до Рюйша был мало известен.</w:t>
      </w:r>
      <w:r w:rsidRPr="001F019F">
        <w:rPr>
          <w:rFonts w:eastAsiaTheme="minorHAnsi" w:cs="Times New Roman"/>
          <w:vertAlign w:val="superscript"/>
          <w:lang w:eastAsia="en-US"/>
        </w:rPr>
        <w:footnoteReference w:id="39"/>
      </w:r>
      <w:r w:rsidRPr="001F019F">
        <w:rPr>
          <w:rFonts w:eastAsiaTheme="minorHAnsi" w:cs="Times New Roman"/>
          <w:lang w:eastAsia="en-US"/>
        </w:rPr>
        <w:t xml:space="preserve"> На экспозиции можно </w:t>
      </w:r>
      <w:proofErr w:type="spellStart"/>
      <w:r w:rsidRPr="001F019F">
        <w:rPr>
          <w:rFonts w:eastAsiaTheme="minorHAnsi" w:cs="Times New Roman"/>
          <w:lang w:eastAsia="en-US"/>
        </w:rPr>
        <w:t>увидить</w:t>
      </w:r>
      <w:proofErr w:type="spellEnd"/>
      <w:r w:rsidRPr="001F019F">
        <w:rPr>
          <w:rFonts w:eastAsiaTheme="minorHAnsi" w:cs="Times New Roman"/>
          <w:lang w:eastAsia="en-US"/>
        </w:rPr>
        <w:t xml:space="preserve"> много препаратов плодов. Одним из них является препарат семи месячного плода с частью инъецированной плаценты, рядом с ним видна водная оболочка и часть плаценты с красной инъекцией сосудов. Семимесячные новорожденные хоть и мало весят, но выживают, будучи уже полностью сформированными.</w:t>
      </w:r>
    </w:p>
    <w:p w:rsidR="001F019F" w:rsidRPr="001F019F" w:rsidRDefault="001F019F" w:rsidP="00BE4E77">
      <w:pPr>
        <w:spacing w:after="0" w:line="360" w:lineRule="auto"/>
        <w:ind w:firstLine="709"/>
        <w:jc w:val="both"/>
        <w:rPr>
          <w:rFonts w:eastAsiaTheme="minorHAnsi" w:cs="Times New Roman"/>
          <w:lang w:eastAsia="en-US"/>
        </w:rPr>
      </w:pPr>
      <w:r w:rsidRPr="001F019F">
        <w:rPr>
          <w:rFonts w:eastAsiaTheme="minorHAnsi" w:cs="Times New Roman"/>
          <w:lang w:eastAsia="en-US"/>
        </w:rPr>
        <w:t>Так же стоит рассказать о великане Буржуа. Его Петр I привез из-за границы. Буржуа заметно отличался от обычных людей, и возвышался над толпой. Он был гигантского роста - 2 метра 27 сантиметров. Петр сам был высоким и любил высоких людей. особенно нравилось, когда Буржуа стоял на запятках его кареты. В 1724 г</w:t>
      </w:r>
      <w:r>
        <w:rPr>
          <w:rFonts w:eastAsiaTheme="minorHAnsi" w:cs="Times New Roman"/>
          <w:lang w:eastAsia="en-US"/>
        </w:rPr>
        <w:t>.</w:t>
      </w:r>
      <w:r w:rsidRPr="001F019F">
        <w:rPr>
          <w:rFonts w:eastAsiaTheme="minorHAnsi" w:cs="Times New Roman"/>
          <w:lang w:eastAsia="en-US"/>
        </w:rPr>
        <w:t xml:space="preserve"> Буржуа умер, и его скелет и отдельные органы заняли место в экспозиции Кунсткамеры. </w:t>
      </w:r>
      <w:r>
        <w:rPr>
          <w:rFonts w:eastAsiaTheme="minorHAnsi" w:cs="Times New Roman"/>
          <w:lang w:eastAsia="en-US"/>
        </w:rPr>
        <w:t>В XVIII в.</w:t>
      </w:r>
      <w:r w:rsidRPr="001F019F">
        <w:rPr>
          <w:rFonts w:eastAsiaTheme="minorHAnsi" w:cs="Times New Roman"/>
          <w:lang w:eastAsia="en-US"/>
        </w:rPr>
        <w:t xml:space="preserve"> было модно правителям иметь при дворе карликов и великанов. Использовались они и для потехи, и в качестве слуг, лакеев. Не обошла эта мода и Петра I. В 1717 г</w:t>
      </w:r>
      <w:r>
        <w:rPr>
          <w:rFonts w:eastAsiaTheme="minorHAnsi" w:cs="Times New Roman"/>
          <w:lang w:eastAsia="en-US"/>
        </w:rPr>
        <w:t>.</w:t>
      </w:r>
      <w:r w:rsidRPr="001F019F">
        <w:rPr>
          <w:rFonts w:eastAsiaTheme="minorHAnsi" w:cs="Times New Roman"/>
          <w:lang w:eastAsia="en-US"/>
        </w:rPr>
        <w:t xml:space="preserve"> во Франции в городе Кале он увидел на ярмарке великана Буржуа. Его рост превышал 3 аршина (2 метра 27 сантиметров). По предложению Петра, Буржуа поступил к нему в услужение и приехал в Россию. Великан прислуживал царю, при выездах стоял на запятках царской кареты. Петр даже женил его на очень высокой девушке, в надежде, что дети их тоже будут великанами. Однако надежды царя не оправдались. После того, как через семь лет Буржуа умер, его труп препарировали, а из костей сделали скелет. Скелет царского слуги также попал в коллекцию Кунсткамеры. Однако до наших дней он дошел не совсем в оригинальном виде. При пожаре 1747 года пострадал череп, от которого осталась лишь нижняя челюсть.</w:t>
      </w:r>
      <w:r w:rsidRPr="001F019F">
        <w:rPr>
          <w:rFonts w:eastAsiaTheme="minorHAnsi" w:cs="Times New Roman"/>
          <w:vertAlign w:val="superscript"/>
          <w:lang w:eastAsia="en-US"/>
        </w:rPr>
        <w:footnoteReference w:id="40"/>
      </w:r>
      <w:r w:rsidR="00D14277">
        <w:rPr>
          <w:rFonts w:eastAsiaTheme="minorHAnsi" w:cs="Times New Roman"/>
          <w:lang w:eastAsia="en-US"/>
        </w:rPr>
        <w:t xml:space="preserve"> </w:t>
      </w:r>
    </w:p>
    <w:p w:rsidR="001F019F" w:rsidRPr="001F019F" w:rsidRDefault="001F019F" w:rsidP="00BE4E77">
      <w:pPr>
        <w:spacing w:after="0" w:line="360" w:lineRule="auto"/>
        <w:ind w:firstLine="709"/>
        <w:jc w:val="both"/>
        <w:rPr>
          <w:rFonts w:eastAsiaTheme="minorHAnsi" w:cs="Times New Roman"/>
          <w:lang w:eastAsia="en-US"/>
        </w:rPr>
      </w:pPr>
      <w:r w:rsidRPr="001F019F">
        <w:rPr>
          <w:rFonts w:eastAsiaTheme="minorHAnsi" w:cs="Times New Roman"/>
          <w:lang w:eastAsia="en-US"/>
        </w:rPr>
        <w:lastRenderedPageBreak/>
        <w:t xml:space="preserve">Экспонат коллекции Рюйша Чучело двухголового теленка, является одним из самых известных экспонатов Кунсткамеры. Это чучело появилось в музее ещё при Петре I. Оценивались монстры очень высоко, поэтому в музей они поступали в изобилии. Часть из них сохранилась до наших дней, как этот двухголовый телёнок. В «Материалах для истории Императорской Академии наук» за 1772 г. написано: «Присланного при </w:t>
      </w:r>
      <w:proofErr w:type="spellStart"/>
      <w:r w:rsidRPr="001F019F">
        <w:rPr>
          <w:rFonts w:eastAsiaTheme="minorHAnsi" w:cs="Times New Roman"/>
          <w:lang w:eastAsia="en-US"/>
        </w:rPr>
        <w:t>доношении</w:t>
      </w:r>
      <w:proofErr w:type="spellEnd"/>
      <w:r w:rsidRPr="001F019F">
        <w:rPr>
          <w:rFonts w:eastAsiaTheme="minorHAnsi" w:cs="Times New Roman"/>
          <w:lang w:eastAsia="en-US"/>
        </w:rPr>
        <w:t xml:space="preserve"> из Смоленской губернской канцелярии монстра — двухголового теленка — отдать господину академику Вольфу с тем, чтобы он, ежели признает сего монстра за достойного к сохранению в Кунсткамере с прочими монстрами, приказал комиссару </w:t>
      </w:r>
      <w:proofErr w:type="spellStart"/>
      <w:r w:rsidRPr="001F019F">
        <w:rPr>
          <w:rFonts w:eastAsiaTheme="minorHAnsi" w:cs="Times New Roman"/>
          <w:lang w:eastAsia="en-US"/>
        </w:rPr>
        <w:t>Бухвостову</w:t>
      </w:r>
      <w:proofErr w:type="spellEnd"/>
      <w:r w:rsidRPr="001F019F">
        <w:rPr>
          <w:rFonts w:eastAsiaTheme="minorHAnsi" w:cs="Times New Roman"/>
          <w:lang w:eastAsia="en-US"/>
        </w:rPr>
        <w:t xml:space="preserve"> сделать из него чучело и поставить в оной Кунсткамере».</w:t>
      </w:r>
      <w:r w:rsidRPr="001F019F">
        <w:rPr>
          <w:rFonts w:eastAsiaTheme="minorHAnsi" w:cs="Times New Roman"/>
          <w:vertAlign w:val="superscript"/>
          <w:lang w:eastAsia="en-US"/>
        </w:rPr>
        <w:footnoteReference w:id="41"/>
      </w:r>
      <w:r w:rsidR="00EA2232" w:rsidRPr="00EA2232">
        <w:t xml:space="preserve"> </w:t>
      </w:r>
      <w:r w:rsidR="00EA2232" w:rsidRPr="00EA2232">
        <w:rPr>
          <w:rFonts w:eastAsiaTheme="minorHAnsi" w:cs="Times New Roman"/>
          <w:lang w:eastAsia="en-US"/>
        </w:rPr>
        <w:t>(см. Приложение №2)</w:t>
      </w:r>
    </w:p>
    <w:p w:rsidR="001F019F" w:rsidRDefault="001F019F" w:rsidP="00BE4E77">
      <w:pPr>
        <w:spacing w:after="0" w:line="360" w:lineRule="auto"/>
        <w:ind w:firstLine="709"/>
        <w:jc w:val="both"/>
        <w:rPr>
          <w:rFonts w:eastAsiaTheme="minorHAnsi" w:cs="Times New Roman"/>
          <w:lang w:eastAsia="en-US"/>
        </w:rPr>
      </w:pPr>
      <w:r w:rsidRPr="001F019F">
        <w:rPr>
          <w:rFonts w:eastAsiaTheme="minorHAnsi" w:cs="Times New Roman"/>
          <w:lang w:eastAsia="en-US"/>
        </w:rPr>
        <w:t xml:space="preserve">Коллекция уродов, собранная в Кунсткамере, служила и целям науки. Изучение уродов стало основой грандиозного труда по "теории" уродств выдающегося анатома </w:t>
      </w:r>
      <w:proofErr w:type="spellStart"/>
      <w:r w:rsidRPr="001F019F">
        <w:rPr>
          <w:rFonts w:eastAsiaTheme="minorHAnsi" w:cs="Times New Roman"/>
          <w:lang w:eastAsia="en-US"/>
        </w:rPr>
        <w:t>Каспара</w:t>
      </w:r>
      <w:proofErr w:type="spellEnd"/>
      <w:r w:rsidRPr="001F019F">
        <w:rPr>
          <w:rFonts w:eastAsiaTheme="minorHAnsi" w:cs="Times New Roman"/>
          <w:lang w:eastAsia="en-US"/>
        </w:rPr>
        <w:t xml:space="preserve"> Фридриха Вольфа, который, как и многие учёные приехал работать в Петербургскую Академию наук. В разное время эта коллекция привлекала внимание многих исследователей.</w:t>
      </w:r>
    </w:p>
    <w:p w:rsidR="00BE4E77" w:rsidRDefault="00BE4E77" w:rsidP="00BE4E77">
      <w:pPr>
        <w:spacing w:after="0" w:line="360" w:lineRule="auto"/>
        <w:ind w:firstLine="709"/>
        <w:jc w:val="both"/>
        <w:rPr>
          <w:rFonts w:eastAsiaTheme="minorHAnsi" w:cs="Times New Roman"/>
          <w:lang w:eastAsia="en-US"/>
        </w:rPr>
      </w:pPr>
    </w:p>
    <w:p w:rsidR="001F019F" w:rsidRDefault="001F019F" w:rsidP="00BE4E77">
      <w:pPr>
        <w:spacing w:after="0" w:line="360" w:lineRule="auto"/>
        <w:ind w:firstLine="709"/>
        <w:jc w:val="center"/>
        <w:rPr>
          <w:rFonts w:eastAsia="Times New Roman" w:cs="Times New Roman"/>
          <w:b/>
        </w:rPr>
      </w:pPr>
      <w:r w:rsidRPr="001F019F">
        <w:rPr>
          <w:rFonts w:eastAsia="Times New Roman" w:cs="Times New Roman"/>
          <w:b/>
        </w:rPr>
        <w:t>§ 2. Обсерватория Академии наук и Большой Готторпский глобус</w:t>
      </w:r>
    </w:p>
    <w:p w:rsidR="00BE4E77" w:rsidRPr="001F019F" w:rsidRDefault="00BE4E77" w:rsidP="00BE4E77">
      <w:pPr>
        <w:spacing w:after="0" w:line="360" w:lineRule="auto"/>
        <w:ind w:firstLine="709"/>
        <w:jc w:val="center"/>
        <w:rPr>
          <w:rFonts w:eastAsiaTheme="minorHAnsi" w:cs="Times New Roman"/>
          <w:lang w:eastAsia="en-US"/>
        </w:rPr>
      </w:pPr>
    </w:p>
    <w:p w:rsidR="00402B49" w:rsidRDefault="001F019F" w:rsidP="00BE4E77">
      <w:pPr>
        <w:spacing w:after="0" w:line="360" w:lineRule="auto"/>
        <w:ind w:firstLine="709"/>
        <w:jc w:val="both"/>
        <w:rPr>
          <w:rFonts w:eastAsia="Times New Roman" w:cs="Times New Roman"/>
        </w:rPr>
      </w:pPr>
      <w:r w:rsidRPr="001F019F">
        <w:rPr>
          <w:rFonts w:eastAsia="Times New Roman" w:cs="Times New Roman"/>
        </w:rPr>
        <w:t>Астрономическая обсерватория Петербургской академии наук является одной из первых астрономических обсерваторий в России, она была основана в 1725 г. на верхних этажах Кунсткамеры, а официальное открытие обсерватории произошло в 1735 г.</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В стенах обсерватории петербургской Кунсткамеры зародились отечественные астрономия, метеорология, география, геодезия, топография, служба времени. Через нее проходил первый петербургский меридиан, ставший основой картографирования страны и планировки города.</w:t>
      </w:r>
      <w:r w:rsidRPr="001F019F">
        <w:rPr>
          <w:rFonts w:eastAsia="Times New Roman" w:cs="Times New Roman"/>
          <w:vertAlign w:val="superscript"/>
        </w:rPr>
        <w:footnoteReference w:id="42"/>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lastRenderedPageBreak/>
        <w:t xml:space="preserve">В Кунсткамере работали многие выдающиеся ученые Санкт-Петербургской академии наук Л. Эйлер, Г. В. Крафт, Х. Н. </w:t>
      </w:r>
      <w:proofErr w:type="spellStart"/>
      <w:r w:rsidRPr="001F019F">
        <w:rPr>
          <w:rFonts w:eastAsia="Times New Roman" w:cs="Times New Roman"/>
        </w:rPr>
        <w:t>Винсгейм</w:t>
      </w:r>
      <w:proofErr w:type="spellEnd"/>
      <w:r w:rsidRPr="001F019F">
        <w:rPr>
          <w:rFonts w:eastAsia="Times New Roman" w:cs="Times New Roman"/>
        </w:rPr>
        <w:t xml:space="preserve">, Ф. Х. Майер, Г. </w:t>
      </w:r>
      <w:proofErr w:type="spellStart"/>
      <w:r w:rsidRPr="001F019F">
        <w:rPr>
          <w:rFonts w:eastAsia="Times New Roman" w:cs="Times New Roman"/>
        </w:rPr>
        <w:t>Гейнсиус</w:t>
      </w:r>
      <w:proofErr w:type="spellEnd"/>
      <w:r w:rsidRPr="001F019F">
        <w:rPr>
          <w:rFonts w:eastAsia="Times New Roman" w:cs="Times New Roman"/>
        </w:rPr>
        <w:t xml:space="preserve"> и другие. Наблюдения в обсерватории Кунсткамеры велись до 1939 г., тогда было завершено строительство Пулковской обсерватории.</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На экспозиции воспроизведено рабочее место астронома XVIII века. Большая раздвижная зрительная труба — один из немногих сохранившихся инструментов М. В. Ломоносова.</w:t>
      </w:r>
      <w:r w:rsidRPr="001F019F">
        <w:rPr>
          <w:rFonts w:eastAsia="Times New Roman" w:cs="Times New Roman"/>
          <w:vertAlign w:val="superscript"/>
        </w:rPr>
        <w:footnoteReference w:id="43"/>
      </w:r>
      <w:r w:rsidRPr="001F019F">
        <w:rPr>
          <w:rFonts w:eastAsia="Times New Roman" w:cs="Times New Roman"/>
        </w:rPr>
        <w:t xml:space="preserve"> Ломоносов совершил множество открытий в различных сферах науки, и также он проявлял огромный интерес к астрономии, и стал изобретателем различных оптических приборов. В Кунсткамере хранится многоколенная телескопическая подзорная труба Ломоносова. Длина трубы, когда она разложена составляет почти три метра. С помощью этой трубы в 1763 г. Ломоносов наблюдал прохождение Венеры через диск Солнца.</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 xml:space="preserve">Ещё одним экспонатом экспозиции является армиллярная сфера, созданная французским мастером Жозефом </w:t>
      </w:r>
      <w:proofErr w:type="spellStart"/>
      <w:r w:rsidRPr="001F019F">
        <w:rPr>
          <w:rFonts w:eastAsia="Times New Roman" w:cs="Times New Roman"/>
        </w:rPr>
        <w:t>Дюпрессуа</w:t>
      </w:r>
      <w:proofErr w:type="spellEnd"/>
      <w:r w:rsidRPr="001F019F">
        <w:rPr>
          <w:rFonts w:eastAsia="Times New Roman" w:cs="Times New Roman"/>
        </w:rPr>
        <w:t xml:space="preserve"> в Париже в XVIII в. и приобретена для музея в 1946 г. Она представляет собой модель Солнечной системы, в которой при помощи вращательного механизма приводились в движение модели планет. Они двигались как вокруг Солнца с разной скоростью, так и вокруг своей оси.</w:t>
      </w:r>
      <w:r w:rsidR="00C01EA8">
        <w:rPr>
          <w:rFonts w:eastAsia="Times New Roman" w:cs="Times New Roman"/>
        </w:rPr>
        <w:t xml:space="preserve"> (см. Приложение №3)</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 xml:space="preserve">В экспозиции также представлен Глобус небесный. Он был изготовлен из бронзы и позолоты в Египте в 1701 г. каирским астрономом </w:t>
      </w:r>
      <w:proofErr w:type="spellStart"/>
      <w:r w:rsidRPr="001F019F">
        <w:rPr>
          <w:rFonts w:eastAsia="Times New Roman" w:cs="Times New Roman"/>
        </w:rPr>
        <w:t>Ридваном</w:t>
      </w:r>
      <w:proofErr w:type="spellEnd"/>
      <w:r w:rsidRPr="001F019F">
        <w:rPr>
          <w:rFonts w:eastAsia="Times New Roman" w:cs="Times New Roman"/>
        </w:rPr>
        <w:t xml:space="preserve"> бен </w:t>
      </w:r>
      <w:proofErr w:type="spellStart"/>
      <w:r w:rsidRPr="001F019F">
        <w:rPr>
          <w:rFonts w:eastAsia="Times New Roman" w:cs="Times New Roman"/>
        </w:rPr>
        <w:t>Абдалахом</w:t>
      </w:r>
      <w:proofErr w:type="spellEnd"/>
      <w:r w:rsidRPr="001F019F">
        <w:rPr>
          <w:rFonts w:eastAsia="Times New Roman" w:cs="Times New Roman"/>
        </w:rPr>
        <w:t xml:space="preserve">. В 1959 г. глобус (обладает полной комплектностью) поступил в Музей М.В. Ломоносова. Бронзовый шар - модель звездного неба с нанесенными на поверхность наиболее яркими звездами и фигурами созвездий, с эклиптической системой координат с кругами долготы через 300, с выгравированным экватором, тропиками, полярными кругами, колюрами равноденствий и солнцестояний - установлен в станке с тремя гнутыми ножками и горизонтальным кольцом. На горизонте - градусная шкала с делениями через 10. Надписи на арабском языке расшифрованы не были. </w:t>
      </w:r>
      <w:r w:rsidRPr="001F019F">
        <w:rPr>
          <w:rFonts w:eastAsia="Times New Roman" w:cs="Times New Roman"/>
          <w:vertAlign w:val="superscript"/>
        </w:rPr>
        <w:footnoteReference w:id="44"/>
      </w:r>
      <w:r w:rsidRPr="001F019F">
        <w:rPr>
          <w:rFonts w:eastAsia="Times New Roman" w:cs="Times New Roman"/>
        </w:rPr>
        <w:t xml:space="preserve"> </w:t>
      </w:r>
      <w:r w:rsidRPr="001F019F">
        <w:rPr>
          <w:rFonts w:eastAsia="Times New Roman" w:cs="Times New Roman"/>
        </w:rPr>
        <w:lastRenderedPageBreak/>
        <w:t xml:space="preserve">Позже выяснилось, что на глобусе сообщалось о том, для кого он был изготовлен, правителя Хасана </w:t>
      </w:r>
      <w:proofErr w:type="spellStart"/>
      <w:r w:rsidRPr="001F019F">
        <w:rPr>
          <w:rFonts w:eastAsia="Times New Roman" w:cs="Times New Roman"/>
        </w:rPr>
        <w:t>Димирдаши</w:t>
      </w:r>
      <w:proofErr w:type="spellEnd"/>
      <w:r w:rsidRPr="001F019F">
        <w:rPr>
          <w:rFonts w:eastAsia="Times New Roman" w:cs="Times New Roman"/>
        </w:rPr>
        <w:t>, а также там приводится дата изготовления глобуса по разным календарям.</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Ещё одним интересным экспонатом данной коллекции являются Солнечно-звёздные комбинированные часы, которые были изготовлены в Европе в конце XVIII в. из дерева и бумаги. На лицевой стороне 1-й пластины таблица с алфавитным списком 54 европейских городов с их широтами. В раскрытом (рабочем) состоянии - вертикальные и горизонтальные часы с нитяным гномоном, перестраиваемым по широте с помощью набора отверстий.</w:t>
      </w:r>
      <w:r w:rsidRPr="001F019F">
        <w:rPr>
          <w:rFonts w:eastAsia="Times New Roman" w:cs="Times New Roman"/>
          <w:vertAlign w:val="superscript"/>
        </w:rPr>
        <w:footnoteReference w:id="45"/>
      </w:r>
      <w:r w:rsidRPr="001F019F">
        <w:rPr>
          <w:rFonts w:eastAsia="Times New Roman" w:cs="Times New Roman"/>
        </w:rPr>
        <w:t xml:space="preserve"> На дне компасной коробки находится линия магнитного склонения и роза ветров из 8 румбов.</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Кроме того, в Кунсткамере можно увидеть разнообразные научные инструменты, измерительные приборы, сложные по конструкции астролябии, часовые механизмы, различные подзорные трубы и телескопы.</w:t>
      </w:r>
    </w:p>
    <w:p w:rsidR="00402B49" w:rsidRDefault="001F019F" w:rsidP="00BE4E77">
      <w:pPr>
        <w:spacing w:after="0" w:line="360" w:lineRule="auto"/>
        <w:ind w:firstLine="709"/>
        <w:jc w:val="both"/>
        <w:rPr>
          <w:rFonts w:eastAsia="Times New Roman" w:cs="Times New Roman"/>
        </w:rPr>
      </w:pPr>
      <w:proofErr w:type="gramStart"/>
      <w:r w:rsidRPr="001F019F">
        <w:rPr>
          <w:rFonts w:eastAsia="Times New Roman" w:cs="Times New Roman"/>
        </w:rPr>
        <w:t>Жемчужиной Кунсткамеры по праву можно назвать большой Готторпский Глобус-Планетарий.</w:t>
      </w:r>
      <w:r w:rsidR="00EA2232">
        <w:rPr>
          <w:rFonts w:eastAsia="Times New Roman" w:cs="Times New Roman"/>
        </w:rPr>
        <w:t xml:space="preserve"> (см. Приложение №</w:t>
      </w:r>
      <w:r w:rsidR="00C01EA8">
        <w:rPr>
          <w:rFonts w:eastAsia="Times New Roman" w:cs="Times New Roman"/>
        </w:rPr>
        <w:t>4</w:t>
      </w:r>
      <w:r w:rsidR="00EA2232" w:rsidRPr="00EA2232">
        <w:rPr>
          <w:rFonts w:eastAsia="Times New Roman" w:cs="Times New Roman"/>
        </w:rPr>
        <w:t>)</w:t>
      </w:r>
      <w:r w:rsidRPr="001F019F">
        <w:rPr>
          <w:rFonts w:eastAsia="Times New Roman" w:cs="Times New Roman"/>
        </w:rPr>
        <w:t xml:space="preserve"> Ранее он входил экспозицию</w:t>
      </w:r>
      <w:r w:rsidRPr="001F019F">
        <w:rPr>
          <w:rFonts w:asciiTheme="minorHAnsi" w:eastAsiaTheme="minorHAnsi" w:hAnsiTheme="minorHAnsi"/>
          <w:sz w:val="22"/>
          <w:lang w:eastAsia="en-US"/>
        </w:rPr>
        <w:t xml:space="preserve"> </w:t>
      </w:r>
      <w:r w:rsidRPr="001F019F">
        <w:rPr>
          <w:rFonts w:eastAsia="Times New Roman" w:cs="Times New Roman"/>
        </w:rPr>
        <w:t xml:space="preserve">Астрономическая обсерватория академии наук, но на сегодняшней день показывается посетителям как отдельная экспозиция. </w:t>
      </w:r>
      <w:proofErr w:type="gramEnd"/>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Готторпский глобус в свое время стал одним из первых экспонатов Кунсткамеры. Созданный в 1650-1664 гг. в Готторпском замке глобус поражал своими гигантскими размерами: его диаметр равен 3,11 м. Внутри глобуса разместился планетарий. В течение суток с помощью гидравлического привода глобус мог совершать один полный оборот, следовательно, это сооружение могло служить еще и часами.</w:t>
      </w:r>
      <w:r w:rsidRPr="001F019F">
        <w:rPr>
          <w:rFonts w:eastAsia="Times New Roman" w:cs="Times New Roman"/>
          <w:vertAlign w:val="superscript"/>
        </w:rPr>
        <w:footnoteReference w:id="46"/>
      </w:r>
      <w:r w:rsidRPr="001F019F">
        <w:rPr>
          <w:rFonts w:asciiTheme="minorHAnsi" w:eastAsiaTheme="minorHAnsi" w:hAnsiTheme="minorHAnsi"/>
          <w:sz w:val="22"/>
          <w:lang w:eastAsia="en-US"/>
        </w:rPr>
        <w:t xml:space="preserve"> </w:t>
      </w:r>
      <w:r w:rsidRPr="001F019F">
        <w:rPr>
          <w:rFonts w:eastAsia="Times New Roman" w:cs="Times New Roman"/>
        </w:rPr>
        <w:t xml:space="preserve">Прибор был создан по заказу герцога </w:t>
      </w:r>
      <w:proofErr w:type="spellStart"/>
      <w:r w:rsidRPr="001F019F">
        <w:rPr>
          <w:rFonts w:eastAsia="Times New Roman" w:cs="Times New Roman"/>
        </w:rPr>
        <w:t>Гольштейн</w:t>
      </w:r>
      <w:proofErr w:type="spellEnd"/>
      <w:r w:rsidRPr="001F019F">
        <w:rPr>
          <w:rFonts w:eastAsia="Times New Roman" w:cs="Times New Roman"/>
        </w:rPr>
        <w:t xml:space="preserve"> известным ученым Адам </w:t>
      </w:r>
      <w:proofErr w:type="spellStart"/>
      <w:r w:rsidRPr="001F019F">
        <w:rPr>
          <w:rFonts w:eastAsia="Times New Roman" w:cs="Times New Roman"/>
        </w:rPr>
        <w:t>Олеариус</w:t>
      </w:r>
      <w:proofErr w:type="spellEnd"/>
      <w:r w:rsidRPr="001F019F">
        <w:rPr>
          <w:rFonts w:eastAsia="Times New Roman" w:cs="Times New Roman"/>
        </w:rPr>
        <w:t>. Работы начались в 1651 г. и с перерывами длились почти пятнадцать лет.</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lastRenderedPageBreak/>
        <w:t xml:space="preserve">Установили глобус в </w:t>
      </w:r>
      <w:proofErr w:type="spellStart"/>
      <w:r w:rsidRPr="001F019F">
        <w:rPr>
          <w:rFonts w:eastAsia="Times New Roman" w:cs="Times New Roman"/>
        </w:rPr>
        <w:t>Голштинии</w:t>
      </w:r>
      <w:proofErr w:type="spellEnd"/>
      <w:r w:rsidRPr="001F019F">
        <w:rPr>
          <w:rFonts w:eastAsia="Times New Roman" w:cs="Times New Roman"/>
        </w:rPr>
        <w:t xml:space="preserve"> напротив замкового острова в специальном доме, на берегу реки Шлей. Глобус вращался с помощью водяного колеса, которое действовало под напором воды, стекающей со склона берега.</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 xml:space="preserve">Готторпский глобус стал дипломатическим подарком царю Петру I от </w:t>
      </w:r>
      <w:proofErr w:type="spellStart"/>
      <w:r w:rsidRPr="001F019F">
        <w:rPr>
          <w:rFonts w:eastAsia="Times New Roman" w:cs="Times New Roman"/>
        </w:rPr>
        <w:t>Голштинского</w:t>
      </w:r>
      <w:proofErr w:type="spellEnd"/>
      <w:r w:rsidRPr="001F019F">
        <w:rPr>
          <w:rFonts w:eastAsia="Times New Roman" w:cs="Times New Roman"/>
        </w:rPr>
        <w:t xml:space="preserve"> герцога Карла Фридриха в ходе Северной войны.</w:t>
      </w:r>
      <w:r w:rsidRPr="001F019F">
        <w:rPr>
          <w:rFonts w:eastAsia="Times New Roman" w:cs="Times New Roman"/>
          <w:vertAlign w:val="superscript"/>
        </w:rPr>
        <w:footnoteReference w:id="47"/>
      </w:r>
      <w:r w:rsidRPr="001F019F">
        <w:rPr>
          <w:rFonts w:asciiTheme="minorHAnsi" w:eastAsiaTheme="minorHAnsi" w:hAnsiTheme="minorHAnsi"/>
          <w:sz w:val="22"/>
          <w:lang w:eastAsia="en-US"/>
        </w:rPr>
        <w:t xml:space="preserve"> </w:t>
      </w:r>
      <w:r w:rsidRPr="001F019F">
        <w:rPr>
          <w:rFonts w:eastAsia="Times New Roman" w:cs="Times New Roman"/>
        </w:rPr>
        <w:t xml:space="preserve">В Петербург подарок везли более трех лет, и за перевозкой следил сам царь. Везли как морем, так и сушей, и 20 марта 1717 г. глобус был доставлен в Петербург и установлен неподалеку от Летнего дворца Петра Великого на Царицыном лугу. </w:t>
      </w:r>
    </w:p>
    <w:p w:rsidR="00402B49" w:rsidRDefault="001F019F" w:rsidP="00BE4E77">
      <w:pPr>
        <w:spacing w:after="0" w:line="360" w:lineRule="auto"/>
        <w:ind w:firstLine="709"/>
        <w:jc w:val="both"/>
        <w:rPr>
          <w:rFonts w:eastAsia="Times New Roman" w:cs="Times New Roman"/>
        </w:rPr>
      </w:pPr>
      <w:r w:rsidRPr="001F019F">
        <w:rPr>
          <w:rFonts w:eastAsia="Times New Roman" w:cs="Times New Roman"/>
        </w:rPr>
        <w:t>Помещенный затем в Кунсткамеру, глобус пережил пожар 1747 г. Сгорело все, что могло гореть, а покрывающие наружную поверхность глобуса медные пластины полностью оплавились. Остались слегка поврежденный металлический каркас и массивная железная ось, на которой вращалось все это сооружение. Единственной полностью сохранившейся и дошедшей до наших дней частью глобуса оказалась его дверца.</w:t>
      </w:r>
      <w:r w:rsidRPr="001F019F">
        <w:rPr>
          <w:rFonts w:eastAsia="Times New Roman" w:cs="Times New Roman"/>
          <w:vertAlign w:val="superscript"/>
        </w:rPr>
        <w:footnoteReference w:id="48"/>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 xml:space="preserve">Восстановление глобуса после пожара велось под руководством Б. Скотта, который полностью повторил его первоначальный вид. </w:t>
      </w:r>
      <w:r w:rsidR="00B42AE3" w:rsidRPr="00B42AE3">
        <w:rPr>
          <w:rFonts w:eastAsia="Times New Roman" w:cs="Times New Roman"/>
        </w:rPr>
        <w:t>Вместе со Скоттом</w:t>
      </w:r>
      <w:r w:rsidR="00B42AE3">
        <w:rPr>
          <w:rFonts w:eastAsia="Times New Roman" w:cs="Times New Roman"/>
        </w:rPr>
        <w:t xml:space="preserve"> также</w:t>
      </w:r>
      <w:r w:rsidR="00BE4E77">
        <w:rPr>
          <w:rFonts w:eastAsia="Times New Roman" w:cs="Times New Roman"/>
        </w:rPr>
        <w:t xml:space="preserve"> </w:t>
      </w:r>
      <w:r w:rsidRPr="001F019F">
        <w:rPr>
          <w:rFonts w:eastAsia="Times New Roman" w:cs="Times New Roman"/>
        </w:rPr>
        <w:t xml:space="preserve">работали русские мастера А. Беляев, Ф. Григорьев, И. Разводной, М.Кандарацкий, Ф. </w:t>
      </w:r>
      <w:proofErr w:type="spellStart"/>
      <w:r w:rsidRPr="001F019F">
        <w:rPr>
          <w:rFonts w:eastAsia="Times New Roman" w:cs="Times New Roman"/>
        </w:rPr>
        <w:t>Тирютин</w:t>
      </w:r>
      <w:proofErr w:type="spellEnd"/>
      <w:r w:rsidRPr="001F019F">
        <w:rPr>
          <w:rFonts w:eastAsia="Times New Roman" w:cs="Times New Roman"/>
        </w:rPr>
        <w:t xml:space="preserve"> и др.  Поскольку в Академии наук имелось точное описание глобуса, к 1751 г. он был полностью восстановлен. На "небесном своде" художником возглавляющем Рисовальную палату Академии наук</w:t>
      </w:r>
      <w:r w:rsidRPr="001F019F">
        <w:rPr>
          <w:rFonts w:asciiTheme="minorHAnsi" w:eastAsiaTheme="minorHAnsi" w:hAnsiTheme="minorHAnsi"/>
          <w:sz w:val="22"/>
          <w:lang w:eastAsia="en-US"/>
        </w:rPr>
        <w:t xml:space="preserve"> </w:t>
      </w:r>
      <w:r w:rsidRPr="001F019F">
        <w:rPr>
          <w:rFonts w:eastAsia="Times New Roman" w:cs="Times New Roman"/>
        </w:rPr>
        <w:t xml:space="preserve">И. А. </w:t>
      </w:r>
      <w:proofErr w:type="spellStart"/>
      <w:r w:rsidRPr="001F019F">
        <w:rPr>
          <w:rFonts w:eastAsia="Times New Roman" w:cs="Times New Roman"/>
        </w:rPr>
        <w:t>Гриммелем</w:t>
      </w:r>
      <w:proofErr w:type="spellEnd"/>
      <w:r w:rsidRPr="001F019F">
        <w:rPr>
          <w:rFonts w:eastAsia="Times New Roman" w:cs="Times New Roman"/>
        </w:rPr>
        <w:t xml:space="preserve"> и его помощниками были вбиты 1016 гвоздей, фигурные позолоченные шляпки которых изображали все известные тогда звезды первых пяти звездных величин. На географическую карту с внешней стороны глобуса были нанесены все новейшие географические открытия, а надписи сделали на русском языке. Эта работа оказалась очень сложной и затянулась на десятки лет. </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 xml:space="preserve">Позже глобус был перевезён в Царское село где его и застала Великая Отечественная война. Глобус был перевезён в Германию и некоторое время </w:t>
      </w:r>
      <w:r w:rsidRPr="001F019F">
        <w:rPr>
          <w:rFonts w:eastAsia="Times New Roman" w:cs="Times New Roman"/>
        </w:rPr>
        <w:lastRenderedPageBreak/>
        <w:t>выставлялся в Любеке и только в 1947 г. он в плачевном состоянии вернулся в Кунсткамеру, его установили на пятом, где он находится и сейчас. Восстановление глобуса длилось одиннадцать лет и закончилось в 1958 г.</w:t>
      </w:r>
    </w:p>
    <w:p w:rsidR="001F019F" w:rsidRPr="001F019F" w:rsidRDefault="001F019F" w:rsidP="00BE4E77">
      <w:pPr>
        <w:spacing w:after="0" w:line="360" w:lineRule="auto"/>
        <w:ind w:firstLine="709"/>
        <w:jc w:val="both"/>
        <w:rPr>
          <w:rFonts w:eastAsia="Times New Roman" w:cs="Times New Roman"/>
        </w:rPr>
      </w:pPr>
      <w:r w:rsidRPr="001F019F">
        <w:rPr>
          <w:rFonts w:eastAsia="Times New Roman" w:cs="Times New Roman"/>
        </w:rPr>
        <w:t>После 1958 года глобус дважды реставрировали, причем в последний раз в 2003 году, когда по инициативе Санкт-Петербургского отделения Института Гёте его реставрацию финансировало Министерство культуры Федеративной Республики Германия.</w:t>
      </w:r>
      <w:r w:rsidRPr="001F019F">
        <w:rPr>
          <w:rFonts w:eastAsia="Times New Roman" w:cs="Times New Roman"/>
          <w:vertAlign w:val="superscript"/>
        </w:rPr>
        <w:footnoteReference w:id="49"/>
      </w:r>
    </w:p>
    <w:p w:rsidR="00B70008" w:rsidRDefault="001F019F" w:rsidP="00BE4E77">
      <w:pPr>
        <w:spacing w:after="0" w:line="360" w:lineRule="auto"/>
        <w:ind w:firstLine="709"/>
        <w:jc w:val="both"/>
        <w:rPr>
          <w:rFonts w:eastAsia="Times New Roman" w:cs="Times New Roman"/>
        </w:rPr>
      </w:pPr>
      <w:r w:rsidRPr="001F019F">
        <w:rPr>
          <w:rFonts w:eastAsia="Times New Roman" w:cs="Times New Roman"/>
        </w:rPr>
        <w:t xml:space="preserve">Большой Готторпский глобус является памятником технической и научной мысли. России посчастливилось обладать единственным образцом, поскольку в других странах </w:t>
      </w:r>
      <w:r w:rsidR="00B70008">
        <w:rPr>
          <w:rFonts w:eastAsia="Times New Roman" w:cs="Times New Roman"/>
        </w:rPr>
        <w:t>подобные глобусы не сохранили</w:t>
      </w:r>
      <w:r w:rsidR="00B42AE3">
        <w:rPr>
          <w:rFonts w:eastAsia="Times New Roman" w:cs="Times New Roman"/>
        </w:rPr>
        <w:t>сь.</w:t>
      </w:r>
    </w:p>
    <w:p w:rsidR="00BE4E77" w:rsidRDefault="00BE4E77" w:rsidP="00BE4E77">
      <w:pPr>
        <w:spacing w:after="0" w:line="360" w:lineRule="auto"/>
        <w:ind w:firstLine="709"/>
        <w:rPr>
          <w:rFonts w:eastAsia="Times New Roman" w:cs="Times New Roman"/>
        </w:rPr>
      </w:pPr>
      <w:r>
        <w:rPr>
          <w:rFonts w:eastAsia="Times New Roman" w:cs="Times New Roman"/>
        </w:rPr>
        <w:br w:type="page"/>
      </w:r>
    </w:p>
    <w:p w:rsidR="004B2E37" w:rsidRDefault="004B2E37" w:rsidP="00BE4E77">
      <w:pPr>
        <w:spacing w:after="0" w:line="360" w:lineRule="auto"/>
        <w:ind w:firstLine="709"/>
        <w:jc w:val="center"/>
        <w:rPr>
          <w:rFonts w:eastAsia="Times New Roman" w:cs="Times New Roman"/>
          <w:b/>
        </w:rPr>
      </w:pPr>
      <w:r w:rsidRPr="004B2E37">
        <w:rPr>
          <w:rFonts w:eastAsia="Times New Roman" w:cs="Times New Roman"/>
          <w:b/>
        </w:rPr>
        <w:lastRenderedPageBreak/>
        <w:t>Заключение</w:t>
      </w:r>
    </w:p>
    <w:p w:rsidR="00BE4E77" w:rsidRPr="004B2E37" w:rsidRDefault="00BE4E77" w:rsidP="00BE4E77">
      <w:pPr>
        <w:spacing w:after="0" w:line="360" w:lineRule="auto"/>
        <w:ind w:firstLine="709"/>
        <w:jc w:val="center"/>
        <w:rPr>
          <w:rFonts w:eastAsia="Times New Roman" w:cs="Times New Roman"/>
          <w:b/>
        </w:rPr>
      </w:pPr>
    </w:p>
    <w:p w:rsidR="004B2E37" w:rsidRPr="004B2E37" w:rsidRDefault="004B2E37" w:rsidP="00BE4E77">
      <w:pPr>
        <w:spacing w:after="0" w:line="360" w:lineRule="auto"/>
        <w:ind w:firstLine="709"/>
        <w:jc w:val="both"/>
        <w:rPr>
          <w:rFonts w:eastAsia="Times New Roman" w:cs="Times New Roman"/>
        </w:rPr>
      </w:pPr>
      <w:r w:rsidRPr="004B2E37">
        <w:rPr>
          <w:rFonts w:eastAsia="Times New Roman" w:cs="Times New Roman"/>
        </w:rPr>
        <w:t xml:space="preserve">Таким образом, музей Кунсткамера - первый государственный русский музей был создан для </w:t>
      </w:r>
      <w:r>
        <w:rPr>
          <w:rFonts w:eastAsia="Times New Roman" w:cs="Times New Roman"/>
        </w:rPr>
        <w:t>получения знаний</w:t>
      </w:r>
      <w:r w:rsidRPr="004B2E37">
        <w:rPr>
          <w:rFonts w:eastAsia="Times New Roman" w:cs="Times New Roman"/>
        </w:rPr>
        <w:t xml:space="preserve"> о живой и мертвой природе. </w:t>
      </w:r>
      <w:r>
        <w:rPr>
          <w:rFonts w:eastAsia="Times New Roman" w:cs="Times New Roman"/>
        </w:rPr>
        <w:t>Музей о</w:t>
      </w:r>
      <w:r w:rsidRPr="004B2E37">
        <w:rPr>
          <w:rFonts w:eastAsia="Times New Roman" w:cs="Times New Roman"/>
        </w:rPr>
        <w:t xml:space="preserve">бладает уникальной коллекцией предметов старины, </w:t>
      </w:r>
      <w:r>
        <w:rPr>
          <w:rFonts w:eastAsia="Times New Roman" w:cs="Times New Roman"/>
        </w:rPr>
        <w:t xml:space="preserve">которые </w:t>
      </w:r>
      <w:r w:rsidRPr="004B2E37">
        <w:rPr>
          <w:rFonts w:eastAsia="Times New Roman" w:cs="Times New Roman"/>
        </w:rPr>
        <w:t>раскрываю</w:t>
      </w:r>
      <w:r>
        <w:rPr>
          <w:rFonts w:eastAsia="Times New Roman" w:cs="Times New Roman"/>
        </w:rPr>
        <w:t>т</w:t>
      </w:r>
      <w:r w:rsidRPr="004B2E37">
        <w:rPr>
          <w:rFonts w:eastAsia="Times New Roman" w:cs="Times New Roman"/>
        </w:rPr>
        <w:t xml:space="preserve"> историю и быт </w:t>
      </w:r>
      <w:r>
        <w:rPr>
          <w:rFonts w:eastAsia="Times New Roman" w:cs="Times New Roman"/>
        </w:rPr>
        <w:t>как народов</w:t>
      </w:r>
      <w:r w:rsidRPr="004B2E37">
        <w:rPr>
          <w:rFonts w:eastAsia="Times New Roman" w:cs="Times New Roman"/>
        </w:rPr>
        <w:t xml:space="preserve"> мира</w:t>
      </w:r>
      <w:r>
        <w:rPr>
          <w:rFonts w:eastAsia="Times New Roman" w:cs="Times New Roman"/>
        </w:rPr>
        <w:t>, так и нашей страны</w:t>
      </w:r>
      <w:r w:rsidRPr="004B2E37">
        <w:rPr>
          <w:rFonts w:eastAsia="Times New Roman" w:cs="Times New Roman"/>
        </w:rPr>
        <w:t>. Но многим этот музей известен по коллекции «уродцев» — анатомических редкостей и аномалий человека. Является старейшим государственным музеем России.</w:t>
      </w:r>
    </w:p>
    <w:p w:rsidR="004B2E37" w:rsidRPr="004B2E37" w:rsidRDefault="004B2E37" w:rsidP="00BE4E77">
      <w:pPr>
        <w:spacing w:after="0" w:line="360" w:lineRule="auto"/>
        <w:ind w:firstLine="709"/>
        <w:jc w:val="both"/>
        <w:rPr>
          <w:rFonts w:eastAsia="Times New Roman" w:cs="Times New Roman"/>
        </w:rPr>
      </w:pPr>
      <w:r w:rsidRPr="004B2E37">
        <w:rPr>
          <w:rFonts w:eastAsia="Times New Roman" w:cs="Times New Roman"/>
        </w:rPr>
        <w:t xml:space="preserve">Создан музей по указу императора Петра I в 1714 г. </w:t>
      </w:r>
      <w:r w:rsidR="00763AF9">
        <w:rPr>
          <w:rFonts w:eastAsia="Times New Roman" w:cs="Times New Roman"/>
        </w:rPr>
        <w:t xml:space="preserve">т уже </w:t>
      </w:r>
      <w:proofErr w:type="gramStart"/>
      <w:r w:rsidR="00763AF9">
        <w:rPr>
          <w:rFonts w:eastAsia="Times New Roman" w:cs="Times New Roman"/>
        </w:rPr>
        <w:t>отметил свой трёхсотлетний юбилей</w:t>
      </w:r>
      <w:r w:rsidRPr="004B2E37">
        <w:rPr>
          <w:rFonts w:eastAsia="Times New Roman" w:cs="Times New Roman"/>
        </w:rPr>
        <w:t xml:space="preserve"> Первый музей послужил</w:t>
      </w:r>
      <w:proofErr w:type="gramEnd"/>
      <w:r w:rsidRPr="004B2E37">
        <w:rPr>
          <w:rFonts w:eastAsia="Times New Roman" w:cs="Times New Roman"/>
        </w:rPr>
        <w:t xml:space="preserve"> фундаментом созданной </w:t>
      </w:r>
      <w:r w:rsidR="00763AF9">
        <w:rPr>
          <w:rFonts w:eastAsia="Times New Roman" w:cs="Times New Roman"/>
        </w:rPr>
        <w:t xml:space="preserve">после него Санкт-Петербургской, теперь Российской, </w:t>
      </w:r>
      <w:r w:rsidRPr="004B2E37">
        <w:rPr>
          <w:rFonts w:eastAsia="Times New Roman" w:cs="Times New Roman"/>
        </w:rPr>
        <w:t xml:space="preserve">Академии Наук, ряда ее научных и музейных учреждений. До настоящего времени силуэт Кунсткамеры является логотипом Российской Академии Наук – РАН. </w:t>
      </w:r>
    </w:p>
    <w:p w:rsidR="004B2E37" w:rsidRPr="004B2E37" w:rsidRDefault="004B2E37" w:rsidP="00BE4E77">
      <w:pPr>
        <w:spacing w:after="0" w:line="360" w:lineRule="auto"/>
        <w:ind w:firstLine="709"/>
        <w:jc w:val="both"/>
        <w:rPr>
          <w:rFonts w:eastAsia="Times New Roman" w:cs="Times New Roman"/>
        </w:rPr>
      </w:pPr>
      <w:r w:rsidRPr="004B2E37">
        <w:rPr>
          <w:rFonts w:eastAsia="Times New Roman" w:cs="Times New Roman"/>
        </w:rPr>
        <w:t xml:space="preserve">Кунсткамера стала одной из главных достопримечательностей </w:t>
      </w:r>
      <w:r w:rsidR="00365814">
        <w:rPr>
          <w:rFonts w:eastAsia="Times New Roman" w:cs="Times New Roman"/>
        </w:rPr>
        <w:t xml:space="preserve">как, </w:t>
      </w:r>
      <w:r w:rsidR="00365814" w:rsidRPr="00365814">
        <w:rPr>
          <w:rFonts w:eastAsia="Times New Roman" w:cs="Times New Roman"/>
        </w:rPr>
        <w:t>Санкт-Петербургской</w:t>
      </w:r>
      <w:r w:rsidR="00365814">
        <w:rPr>
          <w:rFonts w:eastAsia="Times New Roman" w:cs="Times New Roman"/>
        </w:rPr>
        <w:t>, так и</w:t>
      </w:r>
      <w:r w:rsidRPr="004B2E37">
        <w:rPr>
          <w:rFonts w:eastAsia="Times New Roman" w:cs="Times New Roman"/>
        </w:rPr>
        <w:t xml:space="preserve"> всей России. И отечественные, и иностранные «знатные персоны», дипломаты, почетные гости, приезжавшие в столицу с разных концов страны и мира, обязательно посещали первый русский музей, так что, по свидетельству современников, там было всегда «великое </w:t>
      </w:r>
      <w:proofErr w:type="spellStart"/>
      <w:r w:rsidRPr="004B2E37">
        <w:rPr>
          <w:rFonts w:eastAsia="Times New Roman" w:cs="Times New Roman"/>
        </w:rPr>
        <w:t>людство</w:t>
      </w:r>
      <w:proofErr w:type="spellEnd"/>
      <w:r w:rsidRPr="004B2E37">
        <w:rPr>
          <w:rFonts w:eastAsia="Times New Roman" w:cs="Times New Roman"/>
        </w:rPr>
        <w:t>» и множество «разного звания народу». Вход в музей был бесплатный</w:t>
      </w:r>
      <w:r w:rsidR="00365814">
        <w:rPr>
          <w:rFonts w:eastAsia="Times New Roman" w:cs="Times New Roman"/>
        </w:rPr>
        <w:t xml:space="preserve">. </w:t>
      </w:r>
      <w:r w:rsidRPr="004B2E37">
        <w:rPr>
          <w:rFonts w:eastAsia="Times New Roman" w:cs="Times New Roman"/>
        </w:rPr>
        <w:t xml:space="preserve">Для доставки знатных гостей устроили специальный перевоз, построили пристань и выделили шлюпки, </w:t>
      </w:r>
      <w:r w:rsidR="00365814">
        <w:rPr>
          <w:rFonts w:eastAsia="Times New Roman" w:cs="Times New Roman"/>
        </w:rPr>
        <w:t xml:space="preserve">а простые люди </w:t>
      </w:r>
      <w:r w:rsidRPr="004B2E37">
        <w:rPr>
          <w:rFonts w:eastAsia="Times New Roman" w:cs="Times New Roman"/>
        </w:rPr>
        <w:t>добирал</w:t>
      </w:r>
      <w:r w:rsidR="00365814">
        <w:rPr>
          <w:rFonts w:eastAsia="Times New Roman" w:cs="Times New Roman"/>
        </w:rPr>
        <w:t>ись сами</w:t>
      </w:r>
      <w:r w:rsidRPr="004B2E37">
        <w:rPr>
          <w:rFonts w:eastAsia="Times New Roman" w:cs="Times New Roman"/>
        </w:rPr>
        <w:t xml:space="preserve">. И все дивились и любовались «натуральными и художественными редкими вещам». А их в Кунсткамере было немало. </w:t>
      </w:r>
    </w:p>
    <w:p w:rsidR="004B2E37" w:rsidRPr="004B2E37" w:rsidRDefault="004B2E37" w:rsidP="00BE4E77">
      <w:pPr>
        <w:spacing w:after="0" w:line="360" w:lineRule="auto"/>
        <w:ind w:firstLine="709"/>
        <w:jc w:val="both"/>
        <w:rPr>
          <w:rFonts w:eastAsia="Times New Roman" w:cs="Times New Roman"/>
        </w:rPr>
      </w:pPr>
      <w:r w:rsidRPr="004B2E37">
        <w:rPr>
          <w:rFonts w:eastAsia="Times New Roman" w:cs="Times New Roman"/>
        </w:rPr>
        <w:t>Коллекции, привезенные со всех уголков, которые на тот момент были известны, не просто бесценны, но многие из них уникальны.</w:t>
      </w:r>
    </w:p>
    <w:p w:rsidR="00365814" w:rsidRPr="00BE4E77" w:rsidRDefault="004B2E37" w:rsidP="00BE4E77">
      <w:pPr>
        <w:spacing w:after="0" w:line="360" w:lineRule="auto"/>
        <w:ind w:firstLine="709"/>
        <w:jc w:val="both"/>
        <w:rPr>
          <w:rFonts w:eastAsia="Times New Roman" w:cs="Times New Roman"/>
        </w:rPr>
      </w:pPr>
      <w:r w:rsidRPr="004B2E37">
        <w:rPr>
          <w:rFonts w:eastAsia="Times New Roman" w:cs="Times New Roman"/>
        </w:rPr>
        <w:t>В 1903 году Музей антропологии и этнографии получил имя императора Петра Великого, которое носит и по сей день. Сегодня в музее насчитывается более миллиона экспонатов. Он по-прежнему остается одним из наиболее полных и содержательных.</w:t>
      </w:r>
      <w:r w:rsidR="00365814">
        <w:rPr>
          <w:rFonts w:eastAsia="Times New Roman" w:cs="Times New Roman"/>
        </w:rPr>
        <w:t xml:space="preserve"> </w:t>
      </w:r>
      <w:r w:rsidR="00365814" w:rsidRPr="00365814">
        <w:rPr>
          <w:rFonts w:eastAsia="Times New Roman" w:cs="Times New Roman"/>
        </w:rPr>
        <w:t xml:space="preserve">Кроме того, Музей антропологии и этнографии является крупнейшим исследовательским центром, изучающим культурное </w:t>
      </w:r>
      <w:r w:rsidR="00365814" w:rsidRPr="00365814">
        <w:rPr>
          <w:rFonts w:eastAsia="Times New Roman" w:cs="Times New Roman"/>
        </w:rPr>
        <w:lastRenderedPageBreak/>
        <w:t>наследие человека.</w:t>
      </w:r>
      <w:r w:rsidRPr="004B2E37">
        <w:rPr>
          <w:rFonts w:eastAsia="Times New Roman" w:cs="Times New Roman"/>
        </w:rPr>
        <w:t xml:space="preserve"> Кунсткамера является одной из наиболее интересных достопримечательностей Санкт-Петербурга, которую не обходят стороной многочисленные туристы и гости города.</w:t>
      </w:r>
      <w:bookmarkStart w:id="2" w:name="_Toc390114161"/>
    </w:p>
    <w:p w:rsidR="00BE4E77" w:rsidRDefault="00BE4E77" w:rsidP="00BE4E77">
      <w:pPr>
        <w:spacing w:after="0" w:line="360" w:lineRule="auto"/>
        <w:ind w:firstLine="709"/>
        <w:jc w:val="both"/>
        <w:rPr>
          <w:rFonts w:eastAsiaTheme="majorEastAsia" w:cs="Times New Roman"/>
          <w:b/>
          <w:bCs/>
          <w:szCs w:val="28"/>
        </w:rPr>
      </w:pPr>
      <w:r>
        <w:rPr>
          <w:rFonts w:cs="Times New Roman"/>
        </w:rPr>
        <w:br w:type="page"/>
      </w:r>
    </w:p>
    <w:p w:rsidR="00C6102D" w:rsidRDefault="004138DC" w:rsidP="00EA11C5">
      <w:pPr>
        <w:pStyle w:val="1"/>
        <w:spacing w:before="120" w:line="360" w:lineRule="auto"/>
        <w:rPr>
          <w:rFonts w:ascii="Times New Roman" w:hAnsi="Times New Roman" w:cs="Times New Roman"/>
        </w:rPr>
      </w:pPr>
      <w:r w:rsidRPr="004138DC">
        <w:rPr>
          <w:rFonts w:ascii="Times New Roman" w:hAnsi="Times New Roman" w:cs="Times New Roman"/>
        </w:rPr>
        <w:lastRenderedPageBreak/>
        <w:t>Список информационных материалов</w:t>
      </w:r>
      <w:bookmarkEnd w:id="2"/>
      <w:r w:rsidR="00EA11C5">
        <w:rPr>
          <w:rFonts w:ascii="Times New Roman" w:hAnsi="Times New Roman" w:cs="Times New Roman"/>
        </w:rPr>
        <w:t>:</w:t>
      </w:r>
    </w:p>
    <w:p w:rsidR="00BE4E77" w:rsidRPr="00BE4E77" w:rsidRDefault="00BE4E77" w:rsidP="00BE4E77"/>
    <w:p w:rsidR="006D6EC6" w:rsidRPr="00BE4E77" w:rsidRDefault="00C6102D" w:rsidP="00BE4E77">
      <w:pPr>
        <w:pStyle w:val="1"/>
        <w:numPr>
          <w:ilvl w:val="0"/>
          <w:numId w:val="6"/>
        </w:numPr>
        <w:spacing w:before="0" w:line="360" w:lineRule="auto"/>
        <w:ind w:left="0" w:firstLine="709"/>
        <w:jc w:val="both"/>
        <w:rPr>
          <w:rFonts w:ascii="Times New Roman" w:hAnsi="Times New Roman" w:cs="Times New Roman"/>
          <w:b w:val="0"/>
        </w:rPr>
      </w:pPr>
      <w:r w:rsidRPr="00004A56">
        <w:rPr>
          <w:rFonts w:ascii="Times New Roman" w:hAnsi="Times New Roman" w:cs="Times New Roman"/>
          <w:b w:val="0"/>
        </w:rPr>
        <w:t>Грабарь И. Э. Петербургская архитектура в XVIII-XIX веках. СПб</w:t>
      </w:r>
      <w:proofErr w:type="gramStart"/>
      <w:r w:rsidRPr="00004A56">
        <w:rPr>
          <w:rFonts w:ascii="Times New Roman" w:hAnsi="Times New Roman" w:cs="Times New Roman"/>
          <w:b w:val="0"/>
        </w:rPr>
        <w:t xml:space="preserve">., </w:t>
      </w:r>
      <w:proofErr w:type="gramEnd"/>
      <w:r w:rsidRPr="00004A56">
        <w:rPr>
          <w:rFonts w:ascii="Times New Roman" w:hAnsi="Times New Roman" w:cs="Times New Roman"/>
          <w:b w:val="0"/>
        </w:rPr>
        <w:t>1994.</w:t>
      </w:r>
    </w:p>
    <w:p w:rsidR="006D6EC6" w:rsidRPr="00BE4E77" w:rsidRDefault="00C6102D" w:rsidP="00BE4E77">
      <w:pPr>
        <w:pStyle w:val="1"/>
        <w:numPr>
          <w:ilvl w:val="0"/>
          <w:numId w:val="6"/>
        </w:numPr>
        <w:spacing w:before="0" w:line="360" w:lineRule="auto"/>
        <w:ind w:left="0" w:firstLine="709"/>
        <w:jc w:val="both"/>
        <w:rPr>
          <w:rFonts w:ascii="Times New Roman" w:hAnsi="Times New Roman" w:cs="Times New Roman"/>
          <w:b w:val="0"/>
        </w:rPr>
      </w:pPr>
      <w:proofErr w:type="spellStart"/>
      <w:r w:rsidRPr="00004A56">
        <w:rPr>
          <w:rFonts w:ascii="Times New Roman" w:hAnsi="Times New Roman" w:cs="Times New Roman"/>
          <w:b w:val="0"/>
        </w:rPr>
        <w:t>Итс</w:t>
      </w:r>
      <w:proofErr w:type="spellEnd"/>
      <w:r w:rsidRPr="00004A56">
        <w:rPr>
          <w:rFonts w:ascii="Times New Roman" w:hAnsi="Times New Roman" w:cs="Times New Roman"/>
          <w:b w:val="0"/>
        </w:rPr>
        <w:t xml:space="preserve"> Р.Ф. Кунсткамера. Л.,1980.</w:t>
      </w:r>
    </w:p>
    <w:p w:rsidR="006D6EC6" w:rsidRPr="00BE4E77" w:rsidRDefault="00C6102D" w:rsidP="00BE4E77">
      <w:pPr>
        <w:pStyle w:val="1"/>
        <w:numPr>
          <w:ilvl w:val="0"/>
          <w:numId w:val="6"/>
        </w:numPr>
        <w:spacing w:before="0" w:line="360" w:lineRule="auto"/>
        <w:ind w:left="0" w:firstLine="709"/>
        <w:jc w:val="both"/>
        <w:rPr>
          <w:rFonts w:ascii="Times New Roman" w:hAnsi="Times New Roman" w:cs="Times New Roman"/>
          <w:b w:val="0"/>
        </w:rPr>
      </w:pPr>
      <w:r w:rsidRPr="00004A56">
        <w:rPr>
          <w:rFonts w:ascii="Times New Roman" w:hAnsi="Times New Roman" w:cs="Times New Roman"/>
          <w:b w:val="0"/>
        </w:rPr>
        <w:t xml:space="preserve">  Карпеев Э. П. Большой Готторпский глобус// Наука и жизнь. М., 2004.  № 7. С. 9-10// [Электронный ресурс].URL. http://www.nkj.ru (дата обращения 14.03.2017)</w:t>
      </w:r>
      <w:r w:rsidRPr="00004A56">
        <w:rPr>
          <w:rFonts w:ascii="Times New Roman" w:hAnsi="Times New Roman" w:cs="Times New Roman"/>
          <w:b w:val="0"/>
        </w:rPr>
        <w:tab/>
      </w:r>
    </w:p>
    <w:p w:rsidR="006D6EC6" w:rsidRPr="00BE4E77" w:rsidRDefault="00004A56" w:rsidP="00BE4E77">
      <w:pPr>
        <w:pStyle w:val="a7"/>
        <w:numPr>
          <w:ilvl w:val="0"/>
          <w:numId w:val="6"/>
        </w:numPr>
        <w:spacing w:after="0" w:line="360" w:lineRule="auto"/>
        <w:ind w:left="0" w:firstLine="709"/>
        <w:jc w:val="both"/>
        <w:rPr>
          <w:rFonts w:cs="Times New Roman"/>
        </w:rPr>
      </w:pPr>
      <w:r w:rsidRPr="00004A56">
        <w:rPr>
          <w:rFonts w:cs="Times New Roman"/>
        </w:rPr>
        <w:t xml:space="preserve">Карпеев Э. П. Шафрановская Т.К. Кунсткамера. СПб. 1996. //Персональный сайт </w:t>
      </w:r>
      <w:proofErr w:type="spellStart"/>
      <w:r w:rsidRPr="00004A56">
        <w:rPr>
          <w:rFonts w:cs="Times New Roman"/>
        </w:rPr>
        <w:t>Энгеля</w:t>
      </w:r>
      <w:proofErr w:type="spellEnd"/>
      <w:r w:rsidRPr="00004A56">
        <w:rPr>
          <w:rFonts w:cs="Times New Roman"/>
        </w:rPr>
        <w:t xml:space="preserve"> Петровича Карпеева. [Электронный ресурс]. URL. http://karpeev.com//kunstkamera-book (дата обращения 21.01.2017)</w:t>
      </w:r>
    </w:p>
    <w:p w:rsidR="006D6EC6" w:rsidRPr="00BE4E77" w:rsidRDefault="00004A56" w:rsidP="00BE4E77">
      <w:pPr>
        <w:pStyle w:val="a7"/>
        <w:numPr>
          <w:ilvl w:val="0"/>
          <w:numId w:val="6"/>
        </w:numPr>
        <w:spacing w:after="0" w:line="360" w:lineRule="auto"/>
        <w:ind w:left="0" w:firstLine="709"/>
        <w:jc w:val="both"/>
        <w:rPr>
          <w:rFonts w:cs="Times New Roman"/>
        </w:rPr>
      </w:pPr>
      <w:r w:rsidRPr="00004A56">
        <w:rPr>
          <w:rFonts w:cs="Times New Roman"/>
        </w:rPr>
        <w:t>Кирикова Б.М. Архитектурные памятники Санкт – Петербурга. Стили и мастера. СПб</w:t>
      </w:r>
      <w:proofErr w:type="gramStart"/>
      <w:r w:rsidRPr="00004A56">
        <w:rPr>
          <w:rFonts w:cs="Times New Roman"/>
        </w:rPr>
        <w:t xml:space="preserve">., </w:t>
      </w:r>
      <w:proofErr w:type="gramEnd"/>
      <w:r w:rsidRPr="00004A56">
        <w:rPr>
          <w:rFonts w:cs="Times New Roman"/>
        </w:rPr>
        <w:t>2003.</w:t>
      </w:r>
    </w:p>
    <w:p w:rsidR="006D6EC6" w:rsidRPr="00BE4E77" w:rsidRDefault="00004A56" w:rsidP="00BE4E77">
      <w:pPr>
        <w:pStyle w:val="a7"/>
        <w:numPr>
          <w:ilvl w:val="0"/>
          <w:numId w:val="6"/>
        </w:numPr>
        <w:spacing w:after="0" w:line="360" w:lineRule="auto"/>
        <w:ind w:left="0" w:firstLine="709"/>
        <w:jc w:val="both"/>
        <w:rPr>
          <w:rFonts w:cs="Times New Roman"/>
        </w:rPr>
      </w:pPr>
      <w:r w:rsidRPr="00004A56">
        <w:rPr>
          <w:rFonts w:cs="Times New Roman"/>
        </w:rPr>
        <w:t xml:space="preserve">Официальный сайт. Кунсткамера. // [электронный ресурс]. </w:t>
      </w:r>
      <w:r w:rsidRPr="00004A56">
        <w:rPr>
          <w:rFonts w:cs="Times New Roman"/>
          <w:lang w:val="en-US"/>
        </w:rPr>
        <w:t xml:space="preserve">URL. http://www.kunstkamera.ru.  </w:t>
      </w:r>
      <w:r w:rsidRPr="00004A56">
        <w:rPr>
          <w:rFonts w:cs="Times New Roman"/>
        </w:rPr>
        <w:t>(дата обращения 23.01.2017)</w:t>
      </w:r>
    </w:p>
    <w:p w:rsidR="006D6EC6" w:rsidRPr="00BE4E77" w:rsidRDefault="00004A56" w:rsidP="00BE4E77">
      <w:pPr>
        <w:pStyle w:val="a7"/>
        <w:numPr>
          <w:ilvl w:val="0"/>
          <w:numId w:val="6"/>
        </w:numPr>
        <w:spacing w:after="0" w:line="360" w:lineRule="auto"/>
        <w:ind w:left="0" w:firstLine="709"/>
        <w:jc w:val="both"/>
        <w:rPr>
          <w:rFonts w:cs="Times New Roman"/>
        </w:rPr>
      </w:pPr>
      <w:r w:rsidRPr="00004A56">
        <w:rPr>
          <w:rFonts w:cs="Times New Roman"/>
        </w:rPr>
        <w:t>Перегудов А. Б. Загадки коллекции зубов «дерганных» Императором Всероссийским. 2013 [Электронный ресурс]. URL. http://www.historymed.ru/blog/Peregoudov_blog/18/ (дата обращения 23.04.2017)</w:t>
      </w:r>
    </w:p>
    <w:p w:rsidR="006D6EC6" w:rsidRPr="00BE4E77" w:rsidRDefault="00C6102D" w:rsidP="00BE4E77">
      <w:pPr>
        <w:pStyle w:val="a7"/>
        <w:numPr>
          <w:ilvl w:val="0"/>
          <w:numId w:val="6"/>
        </w:numPr>
        <w:spacing w:after="0" w:line="360" w:lineRule="auto"/>
        <w:ind w:left="0" w:firstLine="709"/>
        <w:jc w:val="both"/>
        <w:rPr>
          <w:rFonts w:cs="Times New Roman"/>
        </w:rPr>
      </w:pPr>
      <w:r>
        <w:t>Потапов Л. П. 250 лет музея антропологии и этнографии имени Петра Великого. Л., 1964. // Всё для студента. [Электронный ресурс]. URL. http://www.twirpx.com/file/979905/ (дата обращения 21.01.2017)</w:t>
      </w:r>
    </w:p>
    <w:p w:rsidR="00C6102D" w:rsidRPr="00004A56" w:rsidRDefault="00C6102D" w:rsidP="00BE4E77">
      <w:pPr>
        <w:pStyle w:val="a7"/>
        <w:numPr>
          <w:ilvl w:val="0"/>
          <w:numId w:val="6"/>
        </w:numPr>
        <w:spacing w:after="0" w:line="360" w:lineRule="auto"/>
        <w:ind w:left="0" w:firstLine="709"/>
        <w:jc w:val="both"/>
        <w:rPr>
          <w:rFonts w:cs="Times New Roman"/>
        </w:rPr>
      </w:pPr>
      <w:r>
        <w:t xml:space="preserve"> </w:t>
      </w:r>
      <w:proofErr w:type="spellStart"/>
      <w:r>
        <w:t>Радзюн</w:t>
      </w:r>
      <w:proofErr w:type="spellEnd"/>
      <w:r>
        <w:t xml:space="preserve"> А.Б., Чистов Ю.К. Ранние </w:t>
      </w:r>
      <w:proofErr w:type="gramStart"/>
      <w:r>
        <w:t>естественно-научные</w:t>
      </w:r>
      <w:proofErr w:type="gramEnd"/>
      <w:r>
        <w:t xml:space="preserve"> коллекции Кунсткамеры. Путеводитель. СПб</w:t>
      </w:r>
      <w:proofErr w:type="gramStart"/>
      <w:r>
        <w:t xml:space="preserve">., </w:t>
      </w:r>
      <w:proofErr w:type="gramEnd"/>
      <w:r>
        <w:t>2011.// Электронная Библиотека. [Электронный ресурс]. URL. http://kunstkamera.ru/lib/rubrikator (дата обращения 23.04.2017)</w:t>
      </w:r>
    </w:p>
    <w:p w:rsidR="004138DC" w:rsidRDefault="004138DC" w:rsidP="00BE4E77">
      <w:pPr>
        <w:spacing w:after="0" w:line="360" w:lineRule="auto"/>
        <w:ind w:firstLine="709"/>
        <w:jc w:val="both"/>
      </w:pPr>
    </w:p>
    <w:p w:rsidR="006D6EC6" w:rsidRDefault="006D6EC6" w:rsidP="00BE4E77">
      <w:pPr>
        <w:spacing w:after="0" w:line="360" w:lineRule="auto"/>
        <w:ind w:firstLine="709"/>
        <w:jc w:val="both"/>
      </w:pPr>
    </w:p>
    <w:p w:rsidR="006D6EC6" w:rsidRDefault="006D6EC6" w:rsidP="00BE4E77">
      <w:pPr>
        <w:spacing w:after="0" w:line="360" w:lineRule="auto"/>
        <w:ind w:firstLine="709"/>
        <w:jc w:val="both"/>
      </w:pPr>
    </w:p>
    <w:p w:rsidR="006D6EC6" w:rsidRDefault="006D6EC6" w:rsidP="006D6EC6">
      <w:pPr>
        <w:spacing w:after="0"/>
      </w:pPr>
    </w:p>
    <w:p w:rsidR="006D6EC6" w:rsidRDefault="006D6EC6" w:rsidP="006D6EC6">
      <w:pPr>
        <w:spacing w:after="0"/>
      </w:pPr>
    </w:p>
    <w:p w:rsidR="00D14277" w:rsidRPr="00D14277" w:rsidRDefault="00F56DF3" w:rsidP="00F56DF3">
      <w:pPr>
        <w:spacing w:after="0"/>
        <w:jc w:val="right"/>
        <w:rPr>
          <w:b/>
        </w:rPr>
      </w:pPr>
      <w:r w:rsidRPr="00D14277">
        <w:rPr>
          <w:b/>
        </w:rPr>
        <w:lastRenderedPageBreak/>
        <w:t>ПРИЛОЖЕНИЕ № 1</w:t>
      </w:r>
    </w:p>
    <w:p w:rsidR="00D14277" w:rsidRDefault="00D14277" w:rsidP="00D14277">
      <w:pPr>
        <w:spacing w:after="0"/>
      </w:pPr>
    </w:p>
    <w:p w:rsidR="00D14277" w:rsidRDefault="00D14277" w:rsidP="00D14277">
      <w:pPr>
        <w:spacing w:after="0"/>
        <w:jc w:val="center"/>
      </w:pPr>
      <w:r w:rsidRPr="00D14277">
        <w:t>Г. Маттарнови, М.3емцов. Че</w:t>
      </w:r>
      <w:r>
        <w:t>ртеж Кунсткамеры в Ленинграде.</w:t>
      </w:r>
      <w:r>
        <w:rPr>
          <w:rStyle w:val="a6"/>
        </w:rPr>
        <w:footnoteReference w:id="50"/>
      </w:r>
    </w:p>
    <w:p w:rsidR="00C37885" w:rsidRDefault="00C37885" w:rsidP="00D14277">
      <w:pPr>
        <w:spacing w:after="0"/>
        <w:jc w:val="center"/>
      </w:pPr>
      <w:r w:rsidRPr="00C37885">
        <w:rPr>
          <w:noProof/>
        </w:rPr>
        <mc:AlternateContent>
          <mc:Choice Requires="wps">
            <w:drawing>
              <wp:inline distT="0" distB="0" distL="0" distR="0">
                <wp:extent cx="304800" cy="304800"/>
                <wp:effectExtent l="0" t="0" r="0" b="0"/>
                <wp:docPr id="2" name="Прямоугольник 2" descr="http://kunstkamera.ru/images/300/300/300_01_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1BC8EBD" id="Прямоугольник 2" o:spid="_x0000_s1026" alt="http://kunstkamera.ru/images/300/300/300_01_0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O+2i4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C01EA8" w:rsidRDefault="00C01EA8" w:rsidP="00D14277">
      <w:pPr>
        <w:spacing w:after="0"/>
        <w:jc w:val="center"/>
      </w:pPr>
    </w:p>
    <w:p w:rsidR="00C01EA8" w:rsidRDefault="00C01EA8" w:rsidP="00D14277">
      <w:pPr>
        <w:spacing w:after="0"/>
        <w:jc w:val="center"/>
      </w:pPr>
      <w:r>
        <w:rPr>
          <w:noProof/>
        </w:rPr>
        <w:drawing>
          <wp:inline distT="0" distB="0" distL="0" distR="0" wp14:anchorId="2FB68E41" wp14:editId="097C31CD">
            <wp:extent cx="6119495" cy="48882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00_01_02.jpg"/>
                    <pic:cNvPicPr/>
                  </pic:nvPicPr>
                  <pic:blipFill>
                    <a:blip r:embed="rId9">
                      <a:extLst>
                        <a:ext uri="{28A0092B-C50C-407E-A947-70E740481C1C}">
                          <a14:useLocalDpi xmlns:a14="http://schemas.microsoft.com/office/drawing/2010/main" val="0"/>
                        </a:ext>
                      </a:extLst>
                    </a:blip>
                    <a:stretch>
                      <a:fillRect/>
                    </a:stretch>
                  </pic:blipFill>
                  <pic:spPr>
                    <a:xfrm>
                      <a:off x="0" y="0"/>
                      <a:ext cx="6119495" cy="4888230"/>
                    </a:xfrm>
                    <a:prstGeom prst="rect">
                      <a:avLst/>
                    </a:prstGeom>
                  </pic:spPr>
                </pic:pic>
              </a:graphicData>
            </a:graphic>
          </wp:inline>
        </w:drawing>
      </w: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C01EA8" w:rsidRDefault="00C01EA8" w:rsidP="00D14277">
      <w:pPr>
        <w:spacing w:after="0"/>
        <w:jc w:val="center"/>
      </w:pPr>
    </w:p>
    <w:p w:rsidR="00545242" w:rsidRDefault="00545242" w:rsidP="00545242">
      <w:pPr>
        <w:spacing w:after="0"/>
      </w:pPr>
    </w:p>
    <w:p w:rsidR="00021DF2" w:rsidRPr="00021DF2" w:rsidRDefault="00021DF2" w:rsidP="00545242">
      <w:pPr>
        <w:spacing w:after="0"/>
        <w:jc w:val="center"/>
      </w:pPr>
    </w:p>
    <w:p w:rsidR="00C01EA8" w:rsidRPr="00C01EA8" w:rsidRDefault="00F56DF3" w:rsidP="00F56DF3">
      <w:pPr>
        <w:spacing w:after="0"/>
        <w:jc w:val="right"/>
        <w:rPr>
          <w:b/>
        </w:rPr>
      </w:pPr>
      <w:r w:rsidRPr="00C01EA8">
        <w:rPr>
          <w:b/>
        </w:rPr>
        <w:lastRenderedPageBreak/>
        <w:t>ПРИЛОЖЕНИЕ №2</w:t>
      </w:r>
    </w:p>
    <w:p w:rsidR="00C01EA8" w:rsidRDefault="00C01EA8" w:rsidP="00D14277">
      <w:pPr>
        <w:spacing w:after="0"/>
        <w:jc w:val="center"/>
      </w:pPr>
    </w:p>
    <w:p w:rsidR="00C01EA8" w:rsidRDefault="00791E19" w:rsidP="00D14277">
      <w:pPr>
        <w:spacing w:after="0"/>
        <w:jc w:val="center"/>
      </w:pPr>
      <w:r w:rsidRPr="00791E19">
        <w:t>Чучело двухголового теленка</w:t>
      </w:r>
      <w:r>
        <w:t>. Коллекция Рюйша</w:t>
      </w:r>
      <w:r>
        <w:rPr>
          <w:rStyle w:val="a6"/>
        </w:rPr>
        <w:footnoteReference w:id="51"/>
      </w:r>
    </w:p>
    <w:p w:rsidR="00C01EA8" w:rsidRDefault="00C01EA8" w:rsidP="00D14277">
      <w:pPr>
        <w:spacing w:after="0"/>
        <w:jc w:val="center"/>
      </w:pPr>
    </w:p>
    <w:p w:rsidR="00C01EA8" w:rsidRPr="00C01EA8" w:rsidRDefault="00B522DC" w:rsidP="00C01EA8">
      <w:r>
        <w:rPr>
          <w:noProof/>
        </w:rPr>
        <w:drawing>
          <wp:inline distT="0" distB="0" distL="0" distR="0">
            <wp:extent cx="6315075" cy="6315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901-1.jpg"/>
                    <pic:cNvPicPr/>
                  </pic:nvPicPr>
                  <pic:blipFill>
                    <a:blip r:embed="rId10">
                      <a:extLst>
                        <a:ext uri="{28A0092B-C50C-407E-A947-70E740481C1C}">
                          <a14:useLocalDpi xmlns:a14="http://schemas.microsoft.com/office/drawing/2010/main" val="0"/>
                        </a:ext>
                      </a:extLst>
                    </a:blip>
                    <a:stretch>
                      <a:fillRect/>
                    </a:stretch>
                  </pic:blipFill>
                  <pic:spPr>
                    <a:xfrm>
                      <a:off x="0" y="0"/>
                      <a:ext cx="6315075" cy="6315075"/>
                    </a:xfrm>
                    <a:prstGeom prst="rect">
                      <a:avLst/>
                    </a:prstGeom>
                  </pic:spPr>
                </pic:pic>
              </a:graphicData>
            </a:graphic>
          </wp:inline>
        </w:drawing>
      </w:r>
    </w:p>
    <w:p w:rsidR="00C01EA8" w:rsidRPr="00C01EA8" w:rsidRDefault="00C01EA8" w:rsidP="00C01EA8"/>
    <w:p w:rsidR="00C01EA8" w:rsidRPr="00C01EA8" w:rsidRDefault="00C01EA8" w:rsidP="00C01EA8"/>
    <w:p w:rsidR="00B522DC" w:rsidRDefault="00B522DC" w:rsidP="00B522DC">
      <w:pPr>
        <w:tabs>
          <w:tab w:val="left" w:pos="8625"/>
        </w:tabs>
      </w:pPr>
    </w:p>
    <w:p w:rsidR="00545242" w:rsidRDefault="00545242" w:rsidP="00B522DC">
      <w:pPr>
        <w:tabs>
          <w:tab w:val="left" w:pos="8625"/>
        </w:tabs>
        <w:jc w:val="center"/>
      </w:pPr>
    </w:p>
    <w:p w:rsidR="00C01EA8" w:rsidRPr="00C01EA8" w:rsidRDefault="00F56DF3" w:rsidP="00F56DF3">
      <w:pPr>
        <w:tabs>
          <w:tab w:val="left" w:pos="8625"/>
        </w:tabs>
        <w:jc w:val="right"/>
        <w:rPr>
          <w:b/>
        </w:rPr>
      </w:pPr>
      <w:r w:rsidRPr="00C01EA8">
        <w:rPr>
          <w:b/>
        </w:rPr>
        <w:lastRenderedPageBreak/>
        <w:t xml:space="preserve">ПРИЛОЖЕНИЕ </w:t>
      </w:r>
      <w:r w:rsidR="00C01EA8" w:rsidRPr="00C01EA8">
        <w:rPr>
          <w:b/>
        </w:rPr>
        <w:t>№3</w:t>
      </w:r>
    </w:p>
    <w:p w:rsidR="00C01EA8" w:rsidRDefault="00B522DC" w:rsidP="00B522DC">
      <w:pPr>
        <w:tabs>
          <w:tab w:val="left" w:pos="8625"/>
        </w:tabs>
        <w:jc w:val="center"/>
      </w:pPr>
      <w:r w:rsidRPr="00B522DC">
        <w:t xml:space="preserve">Сфера армиллярная. Ж. </w:t>
      </w:r>
      <w:proofErr w:type="spellStart"/>
      <w:r w:rsidRPr="00B522DC">
        <w:t>Дюпрессуа</w:t>
      </w:r>
      <w:proofErr w:type="spellEnd"/>
      <w:r w:rsidRPr="00B522DC">
        <w:t>.</w:t>
      </w:r>
      <w:r>
        <w:rPr>
          <w:rStyle w:val="a6"/>
        </w:rPr>
        <w:footnoteReference w:id="52"/>
      </w:r>
    </w:p>
    <w:p w:rsidR="00C01EA8" w:rsidRPr="00C01EA8" w:rsidRDefault="00C01EA8" w:rsidP="00C01EA8"/>
    <w:p w:rsidR="00C01EA8" w:rsidRPr="00C01EA8" w:rsidRDefault="00C01EA8" w:rsidP="00C01EA8"/>
    <w:p w:rsidR="00C01EA8" w:rsidRPr="00C01EA8" w:rsidRDefault="0067253B" w:rsidP="00C01EA8">
      <w:r>
        <w:rPr>
          <w:noProof/>
        </w:rPr>
        <w:drawing>
          <wp:anchor distT="0" distB="0" distL="114300" distR="114300" simplePos="0" relativeHeight="251658240" behindDoc="1" locked="0" layoutInCell="1" allowOverlap="1">
            <wp:simplePos x="0" y="0"/>
            <wp:positionH relativeFrom="margin">
              <wp:posOffset>1137920</wp:posOffset>
            </wp:positionH>
            <wp:positionV relativeFrom="paragraph">
              <wp:posOffset>12065</wp:posOffset>
            </wp:positionV>
            <wp:extent cx="3467100" cy="5187950"/>
            <wp:effectExtent l="0" t="0" r="0" b="0"/>
            <wp:wrapTight wrapText="bothSides">
              <wp:wrapPolygon edited="0">
                <wp:start x="0" y="0"/>
                <wp:lineTo x="0" y="21494"/>
                <wp:lineTo x="21481" y="21494"/>
                <wp:lineTo x="21481"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wpeLFycq426BUBwy622ZQg79-vRfQUiCdhA6ShMYNpJC74wPPl8LLF0TNvFpksxf3cLc2a2d4cSTwTHin73BTDAMQikAuTbWxBNUmLuRMJkIQCZSbO4Dm4u1NCe6zzYphuxmRLdektVcqNqhzf3mc0GC4TajjrBlgKhK0nziMY=.jpg"/>
                    <pic:cNvPicPr/>
                  </pic:nvPicPr>
                  <pic:blipFill>
                    <a:blip r:embed="rId11">
                      <a:extLst>
                        <a:ext uri="{28A0092B-C50C-407E-A947-70E740481C1C}">
                          <a14:useLocalDpi xmlns:a14="http://schemas.microsoft.com/office/drawing/2010/main" val="0"/>
                        </a:ext>
                      </a:extLst>
                    </a:blip>
                    <a:stretch>
                      <a:fillRect/>
                    </a:stretch>
                  </pic:blipFill>
                  <pic:spPr>
                    <a:xfrm>
                      <a:off x="0" y="0"/>
                      <a:ext cx="3467100" cy="5187950"/>
                    </a:xfrm>
                    <a:prstGeom prst="rect">
                      <a:avLst/>
                    </a:prstGeom>
                  </pic:spPr>
                </pic:pic>
              </a:graphicData>
            </a:graphic>
            <wp14:sizeRelH relativeFrom="margin">
              <wp14:pctWidth>0</wp14:pctWidth>
            </wp14:sizeRelH>
            <wp14:sizeRelV relativeFrom="margin">
              <wp14:pctHeight>0</wp14:pctHeight>
            </wp14:sizeRelV>
          </wp:anchor>
        </w:drawing>
      </w:r>
    </w:p>
    <w:p w:rsidR="00C01EA8" w:rsidRPr="00C01EA8" w:rsidRDefault="00C01EA8" w:rsidP="00C01EA8"/>
    <w:p w:rsidR="00C01EA8" w:rsidRPr="00C01EA8" w:rsidRDefault="00C01EA8" w:rsidP="00C01EA8"/>
    <w:p w:rsidR="00C01EA8" w:rsidRPr="00C01EA8" w:rsidRDefault="00C01EA8" w:rsidP="00C01EA8"/>
    <w:p w:rsidR="00C01EA8" w:rsidRPr="00C01EA8" w:rsidRDefault="00C01EA8" w:rsidP="00C01EA8"/>
    <w:p w:rsidR="00C01EA8" w:rsidRPr="00C01EA8" w:rsidRDefault="00C01EA8" w:rsidP="00C01EA8"/>
    <w:p w:rsidR="00C01EA8" w:rsidRPr="00C01EA8" w:rsidRDefault="00C01EA8" w:rsidP="00C01EA8"/>
    <w:p w:rsidR="00C01EA8" w:rsidRDefault="00C01EA8" w:rsidP="00C01EA8"/>
    <w:p w:rsidR="00C01EA8" w:rsidRDefault="00C01EA8" w:rsidP="00C01EA8">
      <w:pPr>
        <w:tabs>
          <w:tab w:val="left" w:pos="6150"/>
        </w:tabs>
      </w:pPr>
      <w:r>
        <w:tab/>
      </w: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67253B" w:rsidRDefault="0067253B" w:rsidP="0067253B">
      <w:pPr>
        <w:tabs>
          <w:tab w:val="left" w:pos="6150"/>
        </w:tabs>
      </w:pPr>
    </w:p>
    <w:p w:rsidR="00545242" w:rsidRDefault="00545242" w:rsidP="0067253B">
      <w:pPr>
        <w:tabs>
          <w:tab w:val="left" w:pos="6150"/>
        </w:tabs>
        <w:jc w:val="center"/>
      </w:pPr>
    </w:p>
    <w:p w:rsidR="00C01EA8" w:rsidRPr="00C01EA8" w:rsidRDefault="00F56DF3" w:rsidP="00F56DF3">
      <w:pPr>
        <w:tabs>
          <w:tab w:val="left" w:pos="6150"/>
        </w:tabs>
        <w:jc w:val="right"/>
        <w:rPr>
          <w:b/>
        </w:rPr>
      </w:pPr>
      <w:r w:rsidRPr="00C01EA8">
        <w:rPr>
          <w:b/>
        </w:rPr>
        <w:lastRenderedPageBreak/>
        <w:t>ПРИЛОЖЕНИЕ №4</w:t>
      </w:r>
    </w:p>
    <w:p w:rsidR="00C01EA8" w:rsidRDefault="0067253B" w:rsidP="0067253B">
      <w:pPr>
        <w:tabs>
          <w:tab w:val="left" w:pos="6150"/>
        </w:tabs>
        <w:jc w:val="center"/>
      </w:pPr>
      <w:r>
        <w:t>Большой академический (Готторпский) глобус.</w:t>
      </w:r>
      <w:r>
        <w:rPr>
          <w:rStyle w:val="a6"/>
        </w:rPr>
        <w:footnoteReference w:id="53"/>
      </w:r>
    </w:p>
    <w:p w:rsidR="0067253B" w:rsidRDefault="0067253B" w:rsidP="0067253B">
      <w:pPr>
        <w:tabs>
          <w:tab w:val="left" w:pos="6150"/>
        </w:tabs>
        <w:jc w:val="center"/>
      </w:pPr>
      <w:r>
        <w:rPr>
          <w:noProof/>
        </w:rPr>
        <w:drawing>
          <wp:anchor distT="0" distB="0" distL="114300" distR="114300" simplePos="0" relativeHeight="251659264" behindDoc="0" locked="0" layoutInCell="1" allowOverlap="1">
            <wp:simplePos x="0" y="0"/>
            <wp:positionH relativeFrom="column">
              <wp:posOffset>128270</wp:posOffset>
            </wp:positionH>
            <wp:positionV relativeFrom="paragraph">
              <wp:posOffset>241300</wp:posOffset>
            </wp:positionV>
            <wp:extent cx="5810250" cy="491553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00_01_15.jpg"/>
                    <pic:cNvPicPr/>
                  </pic:nvPicPr>
                  <pic:blipFill>
                    <a:blip r:embed="rId12">
                      <a:extLst>
                        <a:ext uri="{28A0092B-C50C-407E-A947-70E740481C1C}">
                          <a14:useLocalDpi xmlns:a14="http://schemas.microsoft.com/office/drawing/2010/main" val="0"/>
                        </a:ext>
                      </a:extLst>
                    </a:blip>
                    <a:stretch>
                      <a:fillRect/>
                    </a:stretch>
                  </pic:blipFill>
                  <pic:spPr>
                    <a:xfrm>
                      <a:off x="0" y="0"/>
                      <a:ext cx="5810250" cy="4915535"/>
                    </a:xfrm>
                    <a:prstGeom prst="rect">
                      <a:avLst/>
                    </a:prstGeom>
                  </pic:spPr>
                </pic:pic>
              </a:graphicData>
            </a:graphic>
            <wp14:sizeRelH relativeFrom="margin">
              <wp14:pctWidth>0</wp14:pctWidth>
            </wp14:sizeRelH>
            <wp14:sizeRelV relativeFrom="margin">
              <wp14:pctHeight>0</wp14:pctHeight>
            </wp14:sizeRelV>
          </wp:anchor>
        </w:drawing>
      </w:r>
    </w:p>
    <w:p w:rsidR="00C01EA8" w:rsidRDefault="00C01EA8" w:rsidP="00C01EA8">
      <w:pPr>
        <w:tabs>
          <w:tab w:val="left" w:pos="6150"/>
        </w:tabs>
      </w:pPr>
    </w:p>
    <w:p w:rsidR="00C01EA8" w:rsidRDefault="00C01EA8" w:rsidP="00C01EA8">
      <w:pPr>
        <w:tabs>
          <w:tab w:val="left" w:pos="6150"/>
        </w:tabs>
      </w:pPr>
    </w:p>
    <w:p w:rsidR="00C01EA8" w:rsidRDefault="00C01EA8" w:rsidP="00C01EA8">
      <w:pPr>
        <w:tabs>
          <w:tab w:val="left" w:pos="6150"/>
        </w:tabs>
      </w:pPr>
    </w:p>
    <w:p w:rsidR="00C01EA8" w:rsidRPr="00C01EA8" w:rsidRDefault="00C01EA8" w:rsidP="00C01EA8">
      <w:pPr>
        <w:tabs>
          <w:tab w:val="left" w:pos="6150"/>
        </w:tabs>
      </w:pPr>
    </w:p>
    <w:sectPr w:rsidR="00C01EA8" w:rsidRPr="00C01EA8" w:rsidSect="00E842F3">
      <w:headerReference w:type="default" r:id="rId13"/>
      <w:pgSz w:w="11906" w:h="16838"/>
      <w:pgMar w:top="1134" w:right="851" w:bottom="1134" w:left="1418"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02" w:rsidRDefault="00BF4A02" w:rsidP="00F40F5D">
      <w:pPr>
        <w:spacing w:after="0" w:line="240" w:lineRule="auto"/>
      </w:pPr>
      <w:r>
        <w:separator/>
      </w:r>
    </w:p>
  </w:endnote>
  <w:endnote w:type="continuationSeparator" w:id="0">
    <w:p w:rsidR="00BF4A02" w:rsidRDefault="00BF4A02" w:rsidP="00F4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02" w:rsidRDefault="00BF4A02" w:rsidP="00F40F5D">
      <w:pPr>
        <w:spacing w:after="0" w:line="240" w:lineRule="auto"/>
      </w:pPr>
      <w:r>
        <w:separator/>
      </w:r>
    </w:p>
  </w:footnote>
  <w:footnote w:type="continuationSeparator" w:id="0">
    <w:p w:rsidR="00BF4A02" w:rsidRDefault="00BF4A02" w:rsidP="00F40F5D">
      <w:pPr>
        <w:spacing w:after="0" w:line="240" w:lineRule="auto"/>
      </w:pPr>
      <w:r>
        <w:continuationSeparator/>
      </w:r>
    </w:p>
  </w:footnote>
  <w:footnote w:id="1">
    <w:p w:rsidR="00F40F5D" w:rsidRPr="00CF37AA" w:rsidRDefault="00F40F5D" w:rsidP="00F40F5D">
      <w:pPr>
        <w:pStyle w:val="a4"/>
        <w:rPr>
          <w:sz w:val="24"/>
        </w:rPr>
      </w:pPr>
      <w:r w:rsidRPr="00CF37AA">
        <w:rPr>
          <w:rStyle w:val="a6"/>
          <w:sz w:val="24"/>
        </w:rPr>
        <w:footnoteRef/>
      </w:r>
      <w:r w:rsidRPr="00CF37AA">
        <w:rPr>
          <w:sz w:val="24"/>
        </w:rPr>
        <w:t xml:space="preserve"> </w:t>
      </w:r>
      <w:proofErr w:type="spellStart"/>
      <w:r w:rsidRPr="00CF37AA">
        <w:rPr>
          <w:sz w:val="24"/>
        </w:rPr>
        <w:t>Итс</w:t>
      </w:r>
      <w:proofErr w:type="spellEnd"/>
      <w:r w:rsidRPr="00CF37AA">
        <w:rPr>
          <w:sz w:val="24"/>
        </w:rPr>
        <w:t xml:space="preserve"> Р.Ф. Кунсткамера. Л.,1980.</w:t>
      </w:r>
    </w:p>
  </w:footnote>
  <w:footnote w:id="2">
    <w:p w:rsidR="00DA786D" w:rsidRPr="00264425" w:rsidRDefault="00DA786D" w:rsidP="00B70008">
      <w:pPr>
        <w:pStyle w:val="a4"/>
        <w:jc w:val="both"/>
        <w:rPr>
          <w:sz w:val="24"/>
          <w:szCs w:val="24"/>
        </w:rPr>
      </w:pPr>
      <w:r w:rsidRPr="00264425">
        <w:rPr>
          <w:rStyle w:val="a6"/>
          <w:sz w:val="24"/>
          <w:szCs w:val="24"/>
        </w:rPr>
        <w:footnoteRef/>
      </w:r>
      <w:r w:rsidRPr="00264425">
        <w:rPr>
          <w:sz w:val="24"/>
          <w:szCs w:val="24"/>
        </w:rPr>
        <w:t xml:space="preserve"> </w:t>
      </w:r>
      <w:r w:rsidR="008444CB" w:rsidRPr="00264425">
        <w:rPr>
          <w:sz w:val="24"/>
          <w:szCs w:val="24"/>
        </w:rPr>
        <w:t xml:space="preserve">Потапов Л. П. 250 лет музея антропологии и этнографии имени Петра Великого. Л., 1964. // Всё для студента. [Электронный ресурс]. URL. http://www.twirpx.com/file/979905/ </w:t>
      </w:r>
      <w:r w:rsidR="00CF37AA" w:rsidRPr="00264425">
        <w:rPr>
          <w:sz w:val="24"/>
          <w:szCs w:val="24"/>
        </w:rPr>
        <w:t xml:space="preserve">(дата обращения </w:t>
      </w:r>
      <w:r w:rsidR="008444CB" w:rsidRPr="00264425">
        <w:rPr>
          <w:sz w:val="24"/>
          <w:szCs w:val="24"/>
        </w:rPr>
        <w:t>21.01.2017</w:t>
      </w:r>
      <w:r w:rsidR="00CF37AA" w:rsidRPr="00264425">
        <w:rPr>
          <w:sz w:val="24"/>
          <w:szCs w:val="24"/>
        </w:rPr>
        <w:t>)</w:t>
      </w:r>
    </w:p>
  </w:footnote>
  <w:footnote w:id="3">
    <w:p w:rsidR="00264425" w:rsidRPr="00264425" w:rsidRDefault="00264425" w:rsidP="00B70008">
      <w:pPr>
        <w:pStyle w:val="a4"/>
        <w:jc w:val="both"/>
        <w:rPr>
          <w:sz w:val="24"/>
          <w:szCs w:val="24"/>
        </w:rPr>
      </w:pPr>
      <w:r w:rsidRPr="00264425">
        <w:rPr>
          <w:rStyle w:val="a6"/>
          <w:sz w:val="24"/>
          <w:szCs w:val="24"/>
        </w:rPr>
        <w:footnoteRef/>
      </w:r>
      <w:r w:rsidRPr="00264425">
        <w:rPr>
          <w:sz w:val="24"/>
          <w:szCs w:val="24"/>
        </w:rPr>
        <w:t xml:space="preserve"> </w:t>
      </w:r>
      <w:proofErr w:type="spellStart"/>
      <w:r w:rsidRPr="00264425">
        <w:rPr>
          <w:sz w:val="24"/>
          <w:szCs w:val="24"/>
        </w:rPr>
        <w:t>Радзюн</w:t>
      </w:r>
      <w:proofErr w:type="spellEnd"/>
      <w:r w:rsidRPr="00264425">
        <w:rPr>
          <w:sz w:val="24"/>
          <w:szCs w:val="24"/>
        </w:rPr>
        <w:t xml:space="preserve"> А.Б., Чистов Ю.К. Ранние естественно-научные коллекции Кунсткамеры. Путеводитель. СПб</w:t>
      </w:r>
      <w:proofErr w:type="gramStart"/>
      <w:r w:rsidRPr="00264425">
        <w:rPr>
          <w:sz w:val="24"/>
          <w:szCs w:val="24"/>
        </w:rPr>
        <w:t xml:space="preserve">., </w:t>
      </w:r>
      <w:proofErr w:type="gramEnd"/>
      <w:r w:rsidRPr="00264425">
        <w:rPr>
          <w:sz w:val="24"/>
          <w:szCs w:val="24"/>
        </w:rPr>
        <w:t>2011.// Электронная Библиотека. [Электронный ресурс]. URL. http://kunstkamera.ru/lib/rubrikator (дата обращения 23.04.2017)</w:t>
      </w:r>
    </w:p>
  </w:footnote>
  <w:footnote w:id="4">
    <w:p w:rsidR="00F40F5D" w:rsidRPr="00264425" w:rsidRDefault="00F40F5D" w:rsidP="00B70008">
      <w:pPr>
        <w:pStyle w:val="a4"/>
        <w:tabs>
          <w:tab w:val="left" w:pos="8415"/>
        </w:tabs>
        <w:jc w:val="both"/>
        <w:rPr>
          <w:sz w:val="24"/>
          <w:szCs w:val="24"/>
        </w:rPr>
      </w:pPr>
      <w:r w:rsidRPr="00264425">
        <w:rPr>
          <w:rStyle w:val="a6"/>
          <w:sz w:val="24"/>
          <w:szCs w:val="24"/>
        </w:rPr>
        <w:footnoteRef/>
      </w:r>
      <w:r w:rsidRPr="00264425">
        <w:rPr>
          <w:sz w:val="24"/>
          <w:szCs w:val="24"/>
        </w:rPr>
        <w:t xml:space="preserve"> Грабарь И. Э. Петербургская архитектура в XVIII-XIX веках. СПб</w:t>
      </w:r>
      <w:proofErr w:type="gramStart"/>
      <w:r w:rsidRPr="00264425">
        <w:rPr>
          <w:sz w:val="24"/>
          <w:szCs w:val="24"/>
        </w:rPr>
        <w:t xml:space="preserve">., </w:t>
      </w:r>
      <w:proofErr w:type="gramEnd"/>
      <w:r w:rsidRPr="00264425">
        <w:rPr>
          <w:sz w:val="24"/>
          <w:szCs w:val="24"/>
        </w:rPr>
        <w:t>1994.</w:t>
      </w:r>
      <w:r w:rsidR="00CF37AA" w:rsidRPr="00264425">
        <w:rPr>
          <w:sz w:val="24"/>
          <w:szCs w:val="24"/>
        </w:rPr>
        <w:tab/>
      </w:r>
    </w:p>
  </w:footnote>
  <w:footnote w:id="5">
    <w:p w:rsidR="00F40F5D" w:rsidRPr="00264425" w:rsidRDefault="00F40F5D" w:rsidP="00F40F5D">
      <w:pPr>
        <w:pStyle w:val="a4"/>
        <w:rPr>
          <w:sz w:val="24"/>
          <w:szCs w:val="24"/>
        </w:rPr>
      </w:pPr>
      <w:r w:rsidRPr="00264425">
        <w:rPr>
          <w:rStyle w:val="a6"/>
          <w:sz w:val="24"/>
          <w:szCs w:val="24"/>
        </w:rPr>
        <w:footnoteRef/>
      </w:r>
      <w:r w:rsidRPr="00264425">
        <w:rPr>
          <w:sz w:val="24"/>
          <w:szCs w:val="24"/>
        </w:rPr>
        <w:t xml:space="preserve"> Карпеев Э. П. Шафрановская Т.К. Кунсткамера. СПб. 1996. //Персональный сайт </w:t>
      </w:r>
      <w:proofErr w:type="spellStart"/>
      <w:r w:rsidRPr="00264425">
        <w:rPr>
          <w:sz w:val="24"/>
          <w:szCs w:val="24"/>
        </w:rPr>
        <w:t>Энгеля</w:t>
      </w:r>
      <w:proofErr w:type="spellEnd"/>
      <w:r w:rsidRPr="00264425">
        <w:rPr>
          <w:sz w:val="24"/>
          <w:szCs w:val="24"/>
        </w:rPr>
        <w:t xml:space="preserve"> Петровича Карпеева. [Электронный ресурс]. URL. </w:t>
      </w:r>
      <w:r w:rsidR="00CF37AA" w:rsidRPr="00264425">
        <w:rPr>
          <w:sz w:val="24"/>
          <w:szCs w:val="24"/>
        </w:rPr>
        <w:t>http://karpeev.com//kunstkamera-book (дата обращения 21.01.2017)</w:t>
      </w:r>
    </w:p>
  </w:footnote>
  <w:footnote w:id="6">
    <w:p w:rsidR="00F40F5D" w:rsidRPr="00CF37AA" w:rsidRDefault="00F40F5D" w:rsidP="00F40F5D">
      <w:pPr>
        <w:pStyle w:val="a4"/>
        <w:rPr>
          <w:rFonts w:cs="Times New Roman"/>
          <w:sz w:val="24"/>
          <w:szCs w:val="24"/>
        </w:rPr>
      </w:pPr>
      <w:r w:rsidRPr="00CF37AA">
        <w:rPr>
          <w:rStyle w:val="a6"/>
          <w:rFonts w:cs="Times New Roman"/>
          <w:sz w:val="24"/>
          <w:szCs w:val="24"/>
        </w:rPr>
        <w:footnoteRef/>
      </w:r>
      <w:r w:rsidRPr="00CF37AA">
        <w:rPr>
          <w:rFonts w:cs="Times New Roman"/>
          <w:sz w:val="24"/>
          <w:szCs w:val="24"/>
        </w:rPr>
        <w:t xml:space="preserve"> Кирикова Б.М. Архитектурные памятники Санкт – Петербурга. Стили и мастера. СПб</w:t>
      </w:r>
      <w:proofErr w:type="gramStart"/>
      <w:r w:rsidRPr="00CF37AA">
        <w:rPr>
          <w:rFonts w:cs="Times New Roman"/>
          <w:sz w:val="24"/>
          <w:szCs w:val="24"/>
        </w:rPr>
        <w:t xml:space="preserve">., </w:t>
      </w:r>
      <w:proofErr w:type="gramEnd"/>
      <w:r w:rsidRPr="00CF37AA">
        <w:rPr>
          <w:rFonts w:cs="Times New Roman"/>
          <w:sz w:val="24"/>
          <w:szCs w:val="24"/>
        </w:rPr>
        <w:t>2003.</w:t>
      </w:r>
    </w:p>
  </w:footnote>
  <w:footnote w:id="7">
    <w:p w:rsidR="005A5E9F" w:rsidRPr="00CF37AA" w:rsidRDefault="005A5E9F">
      <w:pPr>
        <w:pStyle w:val="a4"/>
        <w:rPr>
          <w:sz w:val="24"/>
          <w:szCs w:val="24"/>
        </w:rPr>
      </w:pPr>
      <w:r w:rsidRPr="00CF37AA">
        <w:rPr>
          <w:rStyle w:val="a6"/>
          <w:sz w:val="24"/>
          <w:szCs w:val="24"/>
        </w:rPr>
        <w:footnoteRef/>
      </w:r>
      <w:r w:rsidRPr="00CF37AA">
        <w:rPr>
          <w:sz w:val="24"/>
          <w:szCs w:val="24"/>
        </w:rPr>
        <w:t xml:space="preserve"> </w:t>
      </w:r>
      <w:r w:rsidR="0040191E" w:rsidRPr="00CF37AA">
        <w:rPr>
          <w:sz w:val="24"/>
          <w:szCs w:val="24"/>
        </w:rPr>
        <w:t xml:space="preserve">Карпеев Э. П. Большой Готторпский глобус// Наука и жизнь. М., 2004.  № 7. С. 9-10// [Электронный ресурс].URL. http://www.nkj.ru </w:t>
      </w:r>
      <w:r w:rsidR="00CF37AA" w:rsidRPr="00CF37AA">
        <w:rPr>
          <w:sz w:val="24"/>
          <w:szCs w:val="24"/>
        </w:rPr>
        <w:t xml:space="preserve">(дата обращения </w:t>
      </w:r>
      <w:r w:rsidR="0040191E" w:rsidRPr="00CF37AA">
        <w:rPr>
          <w:sz w:val="24"/>
          <w:szCs w:val="24"/>
        </w:rPr>
        <w:t>14.03.2017</w:t>
      </w:r>
      <w:r w:rsidR="00CF37AA" w:rsidRPr="00CF37AA">
        <w:rPr>
          <w:sz w:val="24"/>
          <w:szCs w:val="24"/>
        </w:rPr>
        <w:t>)</w:t>
      </w:r>
    </w:p>
  </w:footnote>
  <w:footnote w:id="8">
    <w:p w:rsidR="00F40F5D" w:rsidRPr="0040191E" w:rsidRDefault="00F40F5D" w:rsidP="00F40F5D">
      <w:pPr>
        <w:pStyle w:val="a4"/>
        <w:rPr>
          <w:sz w:val="24"/>
          <w:szCs w:val="24"/>
        </w:rPr>
      </w:pPr>
      <w:r w:rsidRPr="00CF37AA">
        <w:rPr>
          <w:rStyle w:val="a6"/>
          <w:sz w:val="24"/>
          <w:szCs w:val="24"/>
        </w:rPr>
        <w:footnoteRef/>
      </w:r>
      <w:r w:rsidRPr="00CF37AA">
        <w:rPr>
          <w:sz w:val="24"/>
          <w:szCs w:val="24"/>
        </w:rPr>
        <w:t xml:space="preserve"> </w:t>
      </w:r>
      <w:r w:rsidR="0040191E" w:rsidRPr="00CF37AA">
        <w:rPr>
          <w:sz w:val="24"/>
          <w:szCs w:val="24"/>
        </w:rPr>
        <w:t>Официальный сайт. Кунсткамера. //</w:t>
      </w:r>
      <w:r w:rsidRPr="00CF37AA">
        <w:rPr>
          <w:sz w:val="24"/>
          <w:szCs w:val="24"/>
        </w:rPr>
        <w:t xml:space="preserve"> [электронный ресурс]. </w:t>
      </w:r>
      <w:r w:rsidRPr="00CF37AA">
        <w:rPr>
          <w:sz w:val="24"/>
          <w:szCs w:val="24"/>
          <w:lang w:val="en-US"/>
        </w:rPr>
        <w:t>URL</w:t>
      </w:r>
      <w:r w:rsidR="0040191E" w:rsidRPr="00CF37AA">
        <w:rPr>
          <w:sz w:val="24"/>
          <w:szCs w:val="24"/>
          <w:lang w:val="en-US"/>
        </w:rPr>
        <w:t xml:space="preserve">. </w:t>
      </w:r>
      <w:r w:rsidRPr="00CF37AA">
        <w:rPr>
          <w:sz w:val="24"/>
          <w:szCs w:val="24"/>
          <w:lang w:val="en-US"/>
        </w:rPr>
        <w:t xml:space="preserve">http://www.kunstkamera.ru.  </w:t>
      </w:r>
      <w:r w:rsidR="00CF37AA" w:rsidRPr="00D83BB3">
        <w:rPr>
          <w:sz w:val="24"/>
          <w:szCs w:val="24"/>
        </w:rPr>
        <w:t xml:space="preserve">(дата обращения </w:t>
      </w:r>
      <w:r w:rsidRPr="00CF37AA">
        <w:rPr>
          <w:sz w:val="24"/>
          <w:szCs w:val="24"/>
        </w:rPr>
        <w:t>23.01.2017</w:t>
      </w:r>
      <w:r w:rsidR="00CF37AA" w:rsidRPr="00CF37AA">
        <w:rPr>
          <w:sz w:val="24"/>
          <w:szCs w:val="24"/>
        </w:rPr>
        <w:t>)</w:t>
      </w:r>
    </w:p>
  </w:footnote>
  <w:footnote w:id="9">
    <w:p w:rsidR="00264425" w:rsidRPr="00B70008" w:rsidRDefault="00264425" w:rsidP="00B70008">
      <w:pPr>
        <w:pStyle w:val="a4"/>
        <w:jc w:val="both"/>
        <w:rPr>
          <w:sz w:val="24"/>
        </w:rPr>
      </w:pPr>
      <w:r w:rsidRPr="00B70008">
        <w:rPr>
          <w:rStyle w:val="a6"/>
          <w:sz w:val="24"/>
        </w:rPr>
        <w:footnoteRef/>
      </w:r>
      <w:r w:rsidRPr="00B70008">
        <w:rPr>
          <w:sz w:val="24"/>
        </w:rPr>
        <w:t xml:space="preserve"> </w:t>
      </w:r>
      <w:r w:rsidR="00B70008" w:rsidRPr="00B70008">
        <w:rPr>
          <w:sz w:val="24"/>
        </w:rPr>
        <w:t>Перегудов А. Б. Загадки коллекции зубов «дерганных» Императором Всероссийским. 2013 [Электронный ресурс]. URL. http://www.historymed.ru/blog/Peregoudov_blog/18/ (дата обращения 23.04.2017)</w:t>
      </w:r>
    </w:p>
  </w:footnote>
  <w:footnote w:id="10">
    <w:p w:rsidR="004D35B2" w:rsidRPr="001F019F" w:rsidRDefault="004D35B2" w:rsidP="004D35B2">
      <w:pPr>
        <w:pStyle w:val="a4"/>
        <w:rPr>
          <w:sz w:val="24"/>
        </w:rPr>
      </w:pPr>
      <w:r w:rsidRPr="00383C6F">
        <w:rPr>
          <w:rStyle w:val="a6"/>
          <w:sz w:val="24"/>
        </w:rPr>
        <w:footnoteRef/>
      </w:r>
      <w:r w:rsidRPr="00383C6F">
        <w:rPr>
          <w:sz w:val="24"/>
        </w:rPr>
        <w:t xml:space="preserve"> Официальный сайт. Кунсткамера. </w:t>
      </w:r>
    </w:p>
  </w:footnote>
  <w:footnote w:id="11">
    <w:p w:rsidR="004D35B2" w:rsidRPr="001F019F" w:rsidRDefault="004D35B2" w:rsidP="004D35B2">
      <w:pPr>
        <w:pStyle w:val="a4"/>
        <w:rPr>
          <w:sz w:val="24"/>
        </w:rPr>
      </w:pPr>
      <w:r w:rsidRPr="00383C6F">
        <w:rPr>
          <w:rStyle w:val="a6"/>
          <w:sz w:val="24"/>
        </w:rPr>
        <w:footnoteRef/>
      </w:r>
      <w:r w:rsidRPr="00383C6F">
        <w:rPr>
          <w:sz w:val="24"/>
        </w:rPr>
        <w:t xml:space="preserve"> Официальный сайт. Кунсткамера. </w:t>
      </w:r>
    </w:p>
  </w:footnote>
  <w:footnote w:id="12">
    <w:p w:rsidR="004D35B2" w:rsidRPr="00383C6F" w:rsidRDefault="004D35B2" w:rsidP="004D35B2">
      <w:pPr>
        <w:pStyle w:val="a4"/>
        <w:rPr>
          <w:sz w:val="24"/>
        </w:rPr>
      </w:pPr>
      <w:r w:rsidRPr="00383C6F">
        <w:rPr>
          <w:rStyle w:val="a6"/>
          <w:sz w:val="24"/>
        </w:rPr>
        <w:footnoteRef/>
      </w:r>
      <w:r w:rsidRPr="00383C6F">
        <w:rPr>
          <w:sz w:val="24"/>
        </w:rPr>
        <w:t xml:space="preserve"> </w:t>
      </w:r>
      <w:proofErr w:type="spellStart"/>
      <w:r w:rsidRPr="00383C6F">
        <w:rPr>
          <w:sz w:val="24"/>
        </w:rPr>
        <w:t>Итс</w:t>
      </w:r>
      <w:proofErr w:type="spellEnd"/>
      <w:r w:rsidRPr="00383C6F">
        <w:rPr>
          <w:sz w:val="24"/>
        </w:rPr>
        <w:t xml:space="preserve"> Р.Ф. Кунсткамера. С. 15.</w:t>
      </w:r>
    </w:p>
  </w:footnote>
  <w:footnote w:id="13">
    <w:p w:rsidR="004D35B2" w:rsidRPr="00383C6F" w:rsidRDefault="004D35B2" w:rsidP="004D35B2">
      <w:pPr>
        <w:pStyle w:val="a4"/>
        <w:rPr>
          <w:sz w:val="24"/>
        </w:rPr>
      </w:pPr>
      <w:r w:rsidRPr="00383C6F">
        <w:rPr>
          <w:rStyle w:val="a6"/>
          <w:sz w:val="24"/>
        </w:rPr>
        <w:footnoteRef/>
      </w:r>
      <w:r w:rsidRPr="00383C6F">
        <w:rPr>
          <w:sz w:val="24"/>
        </w:rPr>
        <w:t xml:space="preserve"> Карпеев Э. П. Шафрановская Т.К. Кунсткамера. С. 9. </w:t>
      </w:r>
    </w:p>
  </w:footnote>
  <w:footnote w:id="14">
    <w:p w:rsidR="004D35B2" w:rsidRPr="00383C6F" w:rsidRDefault="004D35B2" w:rsidP="004D35B2">
      <w:pPr>
        <w:pStyle w:val="a4"/>
        <w:rPr>
          <w:sz w:val="24"/>
          <w:szCs w:val="24"/>
        </w:rPr>
      </w:pPr>
      <w:r w:rsidRPr="00383C6F">
        <w:rPr>
          <w:rStyle w:val="a6"/>
          <w:sz w:val="24"/>
          <w:szCs w:val="24"/>
        </w:rPr>
        <w:footnoteRef/>
      </w:r>
      <w:r w:rsidRPr="00383C6F">
        <w:rPr>
          <w:sz w:val="24"/>
          <w:szCs w:val="24"/>
        </w:rPr>
        <w:t xml:space="preserve">  Грабарь И. Э. Петербургская архитектура С. 78.</w:t>
      </w:r>
    </w:p>
  </w:footnote>
  <w:footnote w:id="15">
    <w:p w:rsidR="004D35B2" w:rsidRPr="00383C6F" w:rsidRDefault="004D35B2" w:rsidP="004D35B2">
      <w:pPr>
        <w:pStyle w:val="a4"/>
        <w:rPr>
          <w:sz w:val="24"/>
        </w:rPr>
      </w:pPr>
      <w:r w:rsidRPr="00383C6F">
        <w:rPr>
          <w:rStyle w:val="a6"/>
          <w:sz w:val="24"/>
        </w:rPr>
        <w:footnoteRef/>
      </w:r>
      <w:r w:rsidRPr="00383C6F">
        <w:rPr>
          <w:sz w:val="24"/>
        </w:rPr>
        <w:t xml:space="preserve"> Карпеев Э. П. Шафрановская Т.К. Кунсткамера. С. 8.  </w:t>
      </w:r>
    </w:p>
  </w:footnote>
  <w:footnote w:id="16">
    <w:p w:rsidR="004D35B2" w:rsidRPr="00383C6F" w:rsidRDefault="004D35B2" w:rsidP="004D35B2">
      <w:pPr>
        <w:pStyle w:val="a4"/>
        <w:rPr>
          <w:sz w:val="24"/>
        </w:rPr>
      </w:pPr>
      <w:r w:rsidRPr="00383C6F">
        <w:rPr>
          <w:rStyle w:val="a6"/>
          <w:sz w:val="24"/>
        </w:rPr>
        <w:footnoteRef/>
      </w:r>
      <w:r w:rsidRPr="00383C6F">
        <w:rPr>
          <w:sz w:val="24"/>
        </w:rPr>
        <w:t xml:space="preserve"> Кириков Б.М. Архитектурные памятники Санкт – Петербурга. С. 66. </w:t>
      </w:r>
    </w:p>
  </w:footnote>
  <w:footnote w:id="17">
    <w:p w:rsidR="000652DD" w:rsidRPr="000652DD" w:rsidRDefault="000652DD">
      <w:pPr>
        <w:pStyle w:val="a4"/>
        <w:rPr>
          <w:sz w:val="24"/>
        </w:rPr>
      </w:pPr>
      <w:r w:rsidRPr="000652DD">
        <w:rPr>
          <w:rStyle w:val="a6"/>
          <w:sz w:val="24"/>
        </w:rPr>
        <w:footnoteRef/>
      </w:r>
      <w:r w:rsidRPr="000652DD">
        <w:rPr>
          <w:sz w:val="24"/>
        </w:rPr>
        <w:t>Официальный сайт. Кунсткамера.</w:t>
      </w:r>
    </w:p>
  </w:footnote>
  <w:footnote w:id="18">
    <w:p w:rsidR="004D35B2" w:rsidRPr="00383C6F" w:rsidRDefault="004D35B2" w:rsidP="004D35B2">
      <w:pPr>
        <w:pStyle w:val="a4"/>
        <w:rPr>
          <w:sz w:val="24"/>
        </w:rPr>
      </w:pPr>
      <w:r w:rsidRPr="00383C6F">
        <w:rPr>
          <w:rStyle w:val="a6"/>
          <w:sz w:val="24"/>
        </w:rPr>
        <w:footnoteRef/>
      </w:r>
      <w:r w:rsidRPr="00383C6F">
        <w:rPr>
          <w:sz w:val="24"/>
        </w:rPr>
        <w:t xml:space="preserve"> Грабарь И. Э. Петербургская архитектура С. 81.</w:t>
      </w:r>
    </w:p>
  </w:footnote>
  <w:footnote w:id="19">
    <w:p w:rsidR="004D35B2" w:rsidRPr="001F019F" w:rsidRDefault="004D35B2" w:rsidP="004D35B2">
      <w:pPr>
        <w:pStyle w:val="a4"/>
        <w:rPr>
          <w:sz w:val="24"/>
        </w:rPr>
      </w:pPr>
      <w:r w:rsidRPr="00383C6F">
        <w:rPr>
          <w:rStyle w:val="a6"/>
          <w:sz w:val="24"/>
        </w:rPr>
        <w:footnoteRef/>
      </w:r>
      <w:r w:rsidRPr="00383C6F">
        <w:rPr>
          <w:sz w:val="24"/>
        </w:rPr>
        <w:t xml:space="preserve"> Официальный сайт. Кунсткамера.</w:t>
      </w:r>
      <w:r>
        <w:rPr>
          <w:sz w:val="24"/>
        </w:rPr>
        <w:t xml:space="preserve"> </w:t>
      </w:r>
    </w:p>
  </w:footnote>
  <w:footnote w:id="20">
    <w:p w:rsidR="004D35B2" w:rsidRPr="00383C6F" w:rsidRDefault="004D35B2" w:rsidP="004D35B2">
      <w:pPr>
        <w:pStyle w:val="a4"/>
        <w:rPr>
          <w:sz w:val="24"/>
        </w:rPr>
      </w:pPr>
      <w:r w:rsidRPr="00383C6F">
        <w:rPr>
          <w:rStyle w:val="a6"/>
          <w:sz w:val="24"/>
        </w:rPr>
        <w:footnoteRef/>
      </w:r>
      <w:r w:rsidRPr="00383C6F">
        <w:rPr>
          <w:sz w:val="24"/>
        </w:rPr>
        <w:t xml:space="preserve"> Карпеев Э. П. Шафрановская Т.К. Кунсткамера. </w:t>
      </w:r>
      <w:r w:rsidR="000652DD">
        <w:rPr>
          <w:sz w:val="24"/>
        </w:rPr>
        <w:t xml:space="preserve">С.  22.  </w:t>
      </w:r>
    </w:p>
  </w:footnote>
  <w:footnote w:id="21">
    <w:p w:rsidR="004D35B2" w:rsidRPr="000652DD" w:rsidRDefault="004D35B2" w:rsidP="004D35B2">
      <w:pPr>
        <w:pStyle w:val="a4"/>
        <w:rPr>
          <w:sz w:val="24"/>
          <w:szCs w:val="24"/>
        </w:rPr>
      </w:pPr>
      <w:r w:rsidRPr="000652DD">
        <w:rPr>
          <w:rStyle w:val="a6"/>
          <w:sz w:val="24"/>
          <w:szCs w:val="24"/>
        </w:rPr>
        <w:footnoteRef/>
      </w:r>
      <w:r w:rsidRPr="000652DD">
        <w:rPr>
          <w:sz w:val="24"/>
          <w:szCs w:val="24"/>
        </w:rPr>
        <w:t xml:space="preserve"> Официальный сайт. Кунсткамера.</w:t>
      </w:r>
      <w:r w:rsidR="000652DD" w:rsidRPr="000652DD">
        <w:rPr>
          <w:sz w:val="24"/>
          <w:szCs w:val="24"/>
        </w:rPr>
        <w:t xml:space="preserve"> </w:t>
      </w:r>
    </w:p>
  </w:footnote>
  <w:footnote w:id="22">
    <w:p w:rsidR="004D35B2" w:rsidRPr="001F019F" w:rsidRDefault="004D35B2" w:rsidP="004D35B2">
      <w:pPr>
        <w:pStyle w:val="a4"/>
        <w:rPr>
          <w:sz w:val="24"/>
          <w:szCs w:val="24"/>
        </w:rPr>
      </w:pPr>
      <w:r w:rsidRPr="000652DD">
        <w:rPr>
          <w:rStyle w:val="a6"/>
          <w:sz w:val="24"/>
          <w:szCs w:val="24"/>
        </w:rPr>
        <w:footnoteRef/>
      </w:r>
      <w:r w:rsidRPr="000652DD">
        <w:rPr>
          <w:sz w:val="24"/>
          <w:szCs w:val="24"/>
        </w:rPr>
        <w:t xml:space="preserve"> Карпеев Э. П. Шафрановская Т.К. Кунсткамера. С</w:t>
      </w:r>
      <w:r w:rsidRPr="001F019F">
        <w:rPr>
          <w:sz w:val="24"/>
          <w:szCs w:val="24"/>
        </w:rPr>
        <w:t xml:space="preserve">. 40. </w:t>
      </w:r>
    </w:p>
  </w:footnote>
  <w:footnote w:id="23">
    <w:p w:rsidR="004D35B2" w:rsidRPr="000652DD" w:rsidRDefault="004D35B2" w:rsidP="004D35B2">
      <w:pPr>
        <w:rPr>
          <w:sz w:val="24"/>
          <w:szCs w:val="24"/>
        </w:rPr>
      </w:pPr>
      <w:r w:rsidRPr="000652DD">
        <w:rPr>
          <w:rStyle w:val="a6"/>
          <w:sz w:val="24"/>
          <w:szCs w:val="24"/>
        </w:rPr>
        <w:footnoteRef/>
      </w:r>
      <w:r w:rsidRPr="000652DD">
        <w:rPr>
          <w:sz w:val="24"/>
          <w:szCs w:val="24"/>
        </w:rPr>
        <w:t xml:space="preserve"> Официальный сайт. Кунсткамера. </w:t>
      </w:r>
    </w:p>
    <w:p w:rsidR="004D35B2" w:rsidRPr="000652DD" w:rsidRDefault="004D35B2" w:rsidP="004D35B2">
      <w:pPr>
        <w:pStyle w:val="a4"/>
        <w:rPr>
          <w:sz w:val="24"/>
          <w:szCs w:val="24"/>
        </w:rPr>
      </w:pPr>
    </w:p>
  </w:footnote>
  <w:footnote w:id="24">
    <w:p w:rsidR="004D35B2" w:rsidRPr="001F019F" w:rsidRDefault="004D35B2" w:rsidP="004D35B2">
      <w:pPr>
        <w:pStyle w:val="a4"/>
        <w:tabs>
          <w:tab w:val="left" w:pos="1635"/>
        </w:tabs>
      </w:pPr>
      <w:r>
        <w:rPr>
          <w:rStyle w:val="a6"/>
        </w:rPr>
        <w:footnoteRef/>
      </w:r>
      <w:r>
        <w:t xml:space="preserve"> </w:t>
      </w:r>
      <w:r w:rsidRPr="00B12B96">
        <w:rPr>
          <w:sz w:val="24"/>
        </w:rPr>
        <w:t>Официальный сайт. Кунсткамера.</w:t>
      </w:r>
    </w:p>
  </w:footnote>
  <w:footnote w:id="25">
    <w:p w:rsidR="004D35B2" w:rsidRPr="00304EC1" w:rsidRDefault="004D35B2" w:rsidP="004D35B2">
      <w:pPr>
        <w:pStyle w:val="a4"/>
        <w:rPr>
          <w:sz w:val="24"/>
        </w:rPr>
      </w:pPr>
      <w:r>
        <w:rPr>
          <w:rStyle w:val="a6"/>
        </w:rPr>
        <w:footnoteRef/>
      </w:r>
      <w:r>
        <w:t xml:space="preserve"> </w:t>
      </w:r>
      <w:r w:rsidRPr="00304EC1">
        <w:rPr>
          <w:sz w:val="24"/>
        </w:rPr>
        <w:t xml:space="preserve">Потапов Л. П. 250 лет музея антропологии и этнографии имени Петра Великого. </w:t>
      </w:r>
      <w:r>
        <w:rPr>
          <w:sz w:val="24"/>
        </w:rPr>
        <w:t>С. 9</w:t>
      </w:r>
      <w:r w:rsidR="000652DD">
        <w:rPr>
          <w:sz w:val="24"/>
        </w:rPr>
        <w:t xml:space="preserve"> </w:t>
      </w:r>
    </w:p>
  </w:footnote>
  <w:footnote w:id="26">
    <w:p w:rsidR="004D35B2" w:rsidRDefault="004D35B2" w:rsidP="004D35B2">
      <w:pPr>
        <w:pStyle w:val="a4"/>
        <w:tabs>
          <w:tab w:val="left" w:pos="4110"/>
        </w:tabs>
      </w:pPr>
      <w:r>
        <w:rPr>
          <w:rStyle w:val="a6"/>
        </w:rPr>
        <w:footnoteRef/>
      </w:r>
      <w:r>
        <w:t xml:space="preserve"> </w:t>
      </w:r>
      <w:proofErr w:type="spellStart"/>
      <w:r w:rsidRPr="008E0CCA">
        <w:rPr>
          <w:sz w:val="22"/>
        </w:rPr>
        <w:t>Итс</w:t>
      </w:r>
      <w:proofErr w:type="spellEnd"/>
      <w:r w:rsidRPr="008E0CCA">
        <w:rPr>
          <w:sz w:val="22"/>
        </w:rPr>
        <w:t xml:space="preserve"> Р.Ф. Кунсткамера. С. 16</w:t>
      </w:r>
      <w:r w:rsidRPr="008E0CCA">
        <w:tab/>
      </w:r>
    </w:p>
  </w:footnote>
  <w:footnote w:id="27">
    <w:p w:rsidR="004D35B2" w:rsidRDefault="004D35B2" w:rsidP="004D35B2">
      <w:pPr>
        <w:pStyle w:val="a4"/>
      </w:pPr>
      <w:r>
        <w:rPr>
          <w:rStyle w:val="a6"/>
        </w:rPr>
        <w:footnoteRef/>
      </w:r>
      <w:r>
        <w:t xml:space="preserve"> </w:t>
      </w:r>
      <w:r w:rsidRPr="00C82F87">
        <w:rPr>
          <w:sz w:val="24"/>
        </w:rPr>
        <w:t xml:space="preserve">Потапов Л. П. 250 лет музея антропологии и этнографии имени Петра Великого. </w:t>
      </w:r>
      <w:r>
        <w:rPr>
          <w:sz w:val="24"/>
        </w:rPr>
        <w:t>С. 8</w:t>
      </w:r>
      <w:r w:rsidR="000652DD">
        <w:rPr>
          <w:sz w:val="24"/>
        </w:rPr>
        <w:t>.</w:t>
      </w:r>
    </w:p>
  </w:footnote>
  <w:footnote w:id="28">
    <w:p w:rsidR="004D35B2" w:rsidRPr="001F019F" w:rsidRDefault="004D35B2" w:rsidP="004D35B2">
      <w:pPr>
        <w:pStyle w:val="a4"/>
        <w:rPr>
          <w:sz w:val="24"/>
          <w:szCs w:val="24"/>
        </w:rPr>
      </w:pPr>
      <w:r w:rsidRPr="000652DD">
        <w:rPr>
          <w:rStyle w:val="a6"/>
          <w:sz w:val="24"/>
          <w:szCs w:val="24"/>
        </w:rPr>
        <w:footnoteRef/>
      </w:r>
      <w:r w:rsidRPr="000652DD">
        <w:rPr>
          <w:sz w:val="24"/>
          <w:szCs w:val="24"/>
        </w:rPr>
        <w:t xml:space="preserve"> Официальный сайт. Кунсткамера. </w:t>
      </w:r>
    </w:p>
  </w:footnote>
  <w:footnote w:id="29">
    <w:p w:rsidR="004D35B2" w:rsidRPr="001F019F" w:rsidRDefault="004D35B2" w:rsidP="004D35B2">
      <w:pPr>
        <w:pStyle w:val="a4"/>
        <w:rPr>
          <w:sz w:val="24"/>
          <w:szCs w:val="24"/>
        </w:rPr>
      </w:pPr>
      <w:r w:rsidRPr="000652DD">
        <w:rPr>
          <w:rStyle w:val="a6"/>
          <w:sz w:val="24"/>
          <w:szCs w:val="24"/>
        </w:rPr>
        <w:footnoteRef/>
      </w:r>
      <w:r w:rsidRPr="000652DD">
        <w:rPr>
          <w:sz w:val="24"/>
          <w:szCs w:val="24"/>
        </w:rPr>
        <w:t xml:space="preserve"> </w:t>
      </w:r>
      <w:r w:rsidR="000652DD" w:rsidRPr="000652DD">
        <w:rPr>
          <w:sz w:val="24"/>
          <w:szCs w:val="24"/>
        </w:rPr>
        <w:t>Там же.</w:t>
      </w:r>
    </w:p>
  </w:footnote>
  <w:footnote w:id="30">
    <w:p w:rsidR="004D35B2" w:rsidRPr="008647FA" w:rsidRDefault="004D35B2" w:rsidP="004D35B2">
      <w:pPr>
        <w:pStyle w:val="a4"/>
        <w:rPr>
          <w:sz w:val="24"/>
        </w:rPr>
      </w:pPr>
      <w:r w:rsidRPr="008647FA">
        <w:rPr>
          <w:rStyle w:val="a6"/>
          <w:sz w:val="24"/>
        </w:rPr>
        <w:footnoteRef/>
      </w:r>
      <w:r w:rsidRPr="008647FA">
        <w:rPr>
          <w:sz w:val="24"/>
        </w:rPr>
        <w:t xml:space="preserve"> Там же</w:t>
      </w:r>
    </w:p>
  </w:footnote>
  <w:footnote w:id="31">
    <w:p w:rsidR="004D35B2" w:rsidRPr="008647FA" w:rsidRDefault="004D35B2" w:rsidP="004D35B2">
      <w:pPr>
        <w:pStyle w:val="a4"/>
        <w:rPr>
          <w:sz w:val="24"/>
        </w:rPr>
      </w:pPr>
      <w:r w:rsidRPr="008647FA">
        <w:rPr>
          <w:rStyle w:val="a6"/>
          <w:sz w:val="24"/>
        </w:rPr>
        <w:footnoteRef/>
      </w:r>
      <w:r w:rsidRPr="008647FA">
        <w:rPr>
          <w:sz w:val="24"/>
        </w:rPr>
        <w:t xml:space="preserve"> Потапов Л. П. 250 лет музея антропологии и </w:t>
      </w:r>
      <w:r w:rsidR="008647FA" w:rsidRPr="008647FA">
        <w:rPr>
          <w:sz w:val="24"/>
        </w:rPr>
        <w:t>этнографии имени Петра Великого</w:t>
      </w:r>
      <w:r w:rsidRPr="008647FA">
        <w:rPr>
          <w:sz w:val="24"/>
        </w:rPr>
        <w:t>. С. 24</w:t>
      </w:r>
      <w:r w:rsidR="008647FA" w:rsidRPr="008647FA">
        <w:rPr>
          <w:sz w:val="24"/>
        </w:rPr>
        <w:t>.</w:t>
      </w:r>
    </w:p>
  </w:footnote>
  <w:footnote w:id="32">
    <w:p w:rsidR="004D35B2" w:rsidRPr="00CF37AA" w:rsidRDefault="004D35B2" w:rsidP="004D35B2">
      <w:pPr>
        <w:pStyle w:val="a4"/>
        <w:rPr>
          <w:sz w:val="24"/>
        </w:rPr>
      </w:pPr>
      <w:r w:rsidRPr="008647FA">
        <w:rPr>
          <w:rStyle w:val="a6"/>
          <w:sz w:val="24"/>
        </w:rPr>
        <w:footnoteRef/>
      </w:r>
      <w:r w:rsidRPr="008647FA">
        <w:rPr>
          <w:sz w:val="24"/>
        </w:rPr>
        <w:t xml:space="preserve"> Официальный сайт. Кунсткамера. </w:t>
      </w:r>
    </w:p>
  </w:footnote>
  <w:footnote w:id="33">
    <w:p w:rsidR="001F019F" w:rsidRPr="00026399" w:rsidRDefault="001F019F" w:rsidP="001F019F">
      <w:pPr>
        <w:pStyle w:val="a4"/>
        <w:rPr>
          <w:rFonts w:cs="Times New Roman"/>
          <w:sz w:val="24"/>
        </w:rPr>
      </w:pPr>
      <w:r w:rsidRPr="00026399">
        <w:rPr>
          <w:rStyle w:val="a6"/>
          <w:sz w:val="24"/>
        </w:rPr>
        <w:footnoteRef/>
      </w:r>
      <w:r w:rsidRPr="00026399">
        <w:rPr>
          <w:rFonts w:cs="Times New Roman"/>
          <w:sz w:val="24"/>
        </w:rPr>
        <w:t xml:space="preserve"> Официальный сайт. Кунсткамера. </w:t>
      </w:r>
    </w:p>
  </w:footnote>
  <w:footnote w:id="34">
    <w:p w:rsidR="001F019F" w:rsidRPr="00026399" w:rsidRDefault="001F019F" w:rsidP="001F019F">
      <w:pPr>
        <w:pStyle w:val="a4"/>
        <w:rPr>
          <w:rFonts w:cs="Times New Roman"/>
          <w:sz w:val="24"/>
        </w:rPr>
      </w:pPr>
      <w:r w:rsidRPr="00026399">
        <w:rPr>
          <w:rStyle w:val="a6"/>
          <w:sz w:val="24"/>
        </w:rPr>
        <w:footnoteRef/>
      </w:r>
      <w:r w:rsidRPr="00026399">
        <w:rPr>
          <w:rFonts w:cs="Times New Roman"/>
          <w:sz w:val="24"/>
        </w:rPr>
        <w:t xml:space="preserve"> </w:t>
      </w:r>
      <w:proofErr w:type="spellStart"/>
      <w:r w:rsidRPr="00026399">
        <w:rPr>
          <w:rFonts w:cs="Times New Roman"/>
          <w:sz w:val="24"/>
        </w:rPr>
        <w:t>Радзюн</w:t>
      </w:r>
      <w:proofErr w:type="spellEnd"/>
      <w:r w:rsidRPr="00026399">
        <w:rPr>
          <w:rFonts w:cs="Times New Roman"/>
          <w:sz w:val="24"/>
        </w:rPr>
        <w:t xml:space="preserve"> А.Б., Чистов Ю.К. Ранние естественно-научные коллекции Кунсткамеры. </w:t>
      </w:r>
      <w:r>
        <w:rPr>
          <w:rFonts w:cs="Times New Roman"/>
          <w:sz w:val="24"/>
        </w:rPr>
        <w:t>С. 73.</w:t>
      </w:r>
    </w:p>
  </w:footnote>
  <w:footnote w:id="35">
    <w:p w:rsidR="001F019F" w:rsidRPr="003E7B1A" w:rsidRDefault="001F019F" w:rsidP="001F019F">
      <w:pPr>
        <w:pStyle w:val="a4"/>
        <w:rPr>
          <w:rFonts w:cs="Times New Roman"/>
          <w:sz w:val="24"/>
          <w:szCs w:val="24"/>
        </w:rPr>
      </w:pPr>
      <w:r w:rsidRPr="003E7B1A">
        <w:rPr>
          <w:rStyle w:val="a6"/>
          <w:sz w:val="24"/>
          <w:szCs w:val="24"/>
        </w:rPr>
        <w:footnoteRef/>
      </w:r>
      <w:r w:rsidRPr="003E7B1A">
        <w:rPr>
          <w:rFonts w:cs="Times New Roman"/>
          <w:sz w:val="24"/>
          <w:szCs w:val="24"/>
        </w:rPr>
        <w:t xml:space="preserve"> Перегудов А. Б. Загадки коллекции зубов «дерганных»</w:t>
      </w:r>
      <w:r>
        <w:rPr>
          <w:rFonts w:cs="Times New Roman"/>
          <w:sz w:val="24"/>
          <w:szCs w:val="24"/>
        </w:rPr>
        <w:t xml:space="preserve"> Императором Всероссийским. </w:t>
      </w:r>
    </w:p>
  </w:footnote>
  <w:footnote w:id="36">
    <w:p w:rsidR="001F019F" w:rsidRPr="003E7B1A" w:rsidRDefault="001F019F" w:rsidP="001F019F">
      <w:pPr>
        <w:pStyle w:val="a4"/>
        <w:rPr>
          <w:rFonts w:cs="Times New Roman"/>
          <w:sz w:val="24"/>
          <w:szCs w:val="24"/>
        </w:rPr>
      </w:pPr>
      <w:r w:rsidRPr="003E7B1A">
        <w:rPr>
          <w:rStyle w:val="a6"/>
          <w:sz w:val="24"/>
          <w:szCs w:val="24"/>
        </w:rPr>
        <w:footnoteRef/>
      </w:r>
      <w:r w:rsidRPr="003E7B1A">
        <w:rPr>
          <w:rFonts w:cs="Times New Roman"/>
          <w:sz w:val="24"/>
          <w:szCs w:val="24"/>
        </w:rPr>
        <w:t xml:space="preserve"> </w:t>
      </w:r>
      <w:proofErr w:type="spellStart"/>
      <w:r w:rsidRPr="003E7B1A">
        <w:rPr>
          <w:rFonts w:cs="Times New Roman"/>
          <w:sz w:val="24"/>
          <w:szCs w:val="24"/>
        </w:rPr>
        <w:t>Радзюн</w:t>
      </w:r>
      <w:proofErr w:type="spellEnd"/>
      <w:r w:rsidRPr="003E7B1A">
        <w:rPr>
          <w:rFonts w:cs="Times New Roman"/>
          <w:sz w:val="24"/>
          <w:szCs w:val="24"/>
        </w:rPr>
        <w:t xml:space="preserve"> А.Б., Чистов Ю.К. Ранние естественно-научные коллекции Кунсткамеры. С. 36-37</w:t>
      </w:r>
    </w:p>
  </w:footnote>
  <w:footnote w:id="37">
    <w:p w:rsidR="001F019F" w:rsidRPr="003E7B1A" w:rsidRDefault="001F019F" w:rsidP="001F019F">
      <w:pPr>
        <w:pStyle w:val="a4"/>
        <w:rPr>
          <w:rFonts w:cs="Times New Roman"/>
          <w:sz w:val="24"/>
          <w:szCs w:val="24"/>
        </w:rPr>
      </w:pPr>
      <w:r w:rsidRPr="003E7B1A">
        <w:rPr>
          <w:rStyle w:val="a6"/>
          <w:sz w:val="24"/>
          <w:szCs w:val="24"/>
        </w:rPr>
        <w:footnoteRef/>
      </w:r>
      <w:r w:rsidRPr="003E7B1A">
        <w:rPr>
          <w:rFonts w:cs="Times New Roman"/>
          <w:sz w:val="24"/>
          <w:szCs w:val="24"/>
        </w:rPr>
        <w:t xml:space="preserve"> </w:t>
      </w:r>
      <w:r>
        <w:rPr>
          <w:rFonts w:cs="Times New Roman"/>
          <w:sz w:val="24"/>
          <w:szCs w:val="24"/>
        </w:rPr>
        <w:t xml:space="preserve">Там же </w:t>
      </w:r>
      <w:r w:rsidRPr="003E7B1A">
        <w:rPr>
          <w:rFonts w:cs="Times New Roman"/>
          <w:sz w:val="24"/>
          <w:szCs w:val="24"/>
        </w:rPr>
        <w:t>С. 75</w:t>
      </w:r>
    </w:p>
  </w:footnote>
  <w:footnote w:id="38">
    <w:p w:rsidR="001F019F" w:rsidRPr="003E7B1A" w:rsidRDefault="001F019F" w:rsidP="001F019F">
      <w:pPr>
        <w:pStyle w:val="a4"/>
        <w:rPr>
          <w:rFonts w:cs="Times New Roman"/>
          <w:sz w:val="24"/>
          <w:szCs w:val="24"/>
        </w:rPr>
      </w:pPr>
      <w:r w:rsidRPr="003E7B1A">
        <w:rPr>
          <w:rStyle w:val="a6"/>
          <w:sz w:val="24"/>
          <w:szCs w:val="24"/>
        </w:rPr>
        <w:footnoteRef/>
      </w:r>
      <w:r w:rsidRPr="003E7B1A">
        <w:rPr>
          <w:rFonts w:cs="Times New Roman"/>
          <w:sz w:val="24"/>
          <w:szCs w:val="24"/>
        </w:rPr>
        <w:t xml:space="preserve">  Там же.</w:t>
      </w:r>
    </w:p>
  </w:footnote>
  <w:footnote w:id="39">
    <w:p w:rsidR="001F019F" w:rsidRDefault="001F019F" w:rsidP="001F019F">
      <w:pPr>
        <w:pStyle w:val="a4"/>
      </w:pPr>
      <w:r w:rsidRPr="003E7B1A">
        <w:rPr>
          <w:rStyle w:val="a6"/>
          <w:sz w:val="24"/>
          <w:szCs w:val="24"/>
        </w:rPr>
        <w:footnoteRef/>
      </w:r>
      <w:r w:rsidRPr="003E7B1A">
        <w:rPr>
          <w:rFonts w:cs="Times New Roman"/>
          <w:sz w:val="24"/>
          <w:szCs w:val="24"/>
        </w:rPr>
        <w:t xml:space="preserve"> </w:t>
      </w:r>
      <w:proofErr w:type="spellStart"/>
      <w:r w:rsidRPr="003E7B1A">
        <w:rPr>
          <w:rFonts w:cs="Times New Roman"/>
          <w:sz w:val="24"/>
          <w:szCs w:val="24"/>
        </w:rPr>
        <w:t>Радзюн</w:t>
      </w:r>
      <w:proofErr w:type="spellEnd"/>
      <w:r w:rsidRPr="003E7B1A">
        <w:rPr>
          <w:rFonts w:cs="Times New Roman"/>
          <w:sz w:val="32"/>
        </w:rPr>
        <w:t xml:space="preserve"> </w:t>
      </w:r>
      <w:r w:rsidRPr="00582A2B">
        <w:rPr>
          <w:rFonts w:cs="Times New Roman"/>
          <w:sz w:val="24"/>
        </w:rPr>
        <w:t>А.Б., Чистов Ю.К. Ранние естественно-научные коллекции Кунсткамеры. С.</w:t>
      </w:r>
      <w:r>
        <w:rPr>
          <w:rFonts w:cs="Times New Roman"/>
          <w:sz w:val="24"/>
        </w:rPr>
        <w:t>78</w:t>
      </w:r>
    </w:p>
  </w:footnote>
  <w:footnote w:id="40">
    <w:p w:rsidR="001F019F" w:rsidRPr="003E7B1A" w:rsidRDefault="001F019F" w:rsidP="001F019F">
      <w:pPr>
        <w:pStyle w:val="a4"/>
        <w:rPr>
          <w:rFonts w:cs="Times New Roman"/>
          <w:sz w:val="24"/>
        </w:rPr>
      </w:pPr>
      <w:r w:rsidRPr="003E7B1A">
        <w:rPr>
          <w:rStyle w:val="a6"/>
          <w:sz w:val="24"/>
        </w:rPr>
        <w:footnoteRef/>
      </w:r>
      <w:r>
        <w:t xml:space="preserve"> </w:t>
      </w:r>
      <w:r w:rsidRPr="003E7B1A">
        <w:rPr>
          <w:rFonts w:cs="Times New Roman"/>
          <w:sz w:val="24"/>
        </w:rPr>
        <w:t xml:space="preserve">Официальный сайт. Кунсткамера. </w:t>
      </w:r>
    </w:p>
  </w:footnote>
  <w:footnote w:id="41">
    <w:p w:rsidR="001F019F" w:rsidRPr="003E7B1A" w:rsidRDefault="001F019F" w:rsidP="001F019F">
      <w:pPr>
        <w:pStyle w:val="a4"/>
        <w:rPr>
          <w:rFonts w:cs="Times New Roman"/>
          <w:sz w:val="24"/>
        </w:rPr>
      </w:pPr>
      <w:r w:rsidRPr="003E7B1A">
        <w:rPr>
          <w:rStyle w:val="a6"/>
          <w:sz w:val="24"/>
        </w:rPr>
        <w:footnoteRef/>
      </w:r>
      <w:r w:rsidRPr="003E7B1A">
        <w:rPr>
          <w:rFonts w:cs="Times New Roman"/>
          <w:sz w:val="24"/>
        </w:rPr>
        <w:t xml:space="preserve"> </w:t>
      </w:r>
      <w:proofErr w:type="spellStart"/>
      <w:r w:rsidRPr="003E7B1A">
        <w:rPr>
          <w:rFonts w:cs="Times New Roman"/>
          <w:sz w:val="24"/>
        </w:rPr>
        <w:t>Радзюн</w:t>
      </w:r>
      <w:proofErr w:type="spellEnd"/>
      <w:r w:rsidRPr="003E7B1A">
        <w:rPr>
          <w:rFonts w:cs="Times New Roman"/>
          <w:sz w:val="24"/>
        </w:rPr>
        <w:t xml:space="preserve"> А.Б., Чистов Ю.К. Ранние естественн</w:t>
      </w:r>
      <w:r>
        <w:rPr>
          <w:rFonts w:cs="Times New Roman"/>
          <w:sz w:val="24"/>
        </w:rPr>
        <w:t>о-научные коллекции Кунсткамеры</w:t>
      </w:r>
      <w:r w:rsidRPr="003E7B1A">
        <w:rPr>
          <w:rFonts w:cs="Times New Roman"/>
          <w:sz w:val="24"/>
        </w:rPr>
        <w:t>. С.</w:t>
      </w:r>
      <w:r>
        <w:rPr>
          <w:rFonts w:cs="Times New Roman"/>
          <w:sz w:val="24"/>
        </w:rPr>
        <w:t>79</w:t>
      </w:r>
    </w:p>
  </w:footnote>
  <w:footnote w:id="42">
    <w:p w:rsidR="001F019F" w:rsidRPr="00FF4811" w:rsidRDefault="001F019F" w:rsidP="001F019F">
      <w:pPr>
        <w:pStyle w:val="a4"/>
        <w:rPr>
          <w:rFonts w:cs="Times New Roman"/>
          <w:sz w:val="24"/>
        </w:rPr>
      </w:pPr>
      <w:r w:rsidRPr="00FF4811">
        <w:rPr>
          <w:rStyle w:val="a6"/>
          <w:sz w:val="24"/>
        </w:rPr>
        <w:footnoteRef/>
      </w:r>
      <w:r w:rsidRPr="00FF4811">
        <w:rPr>
          <w:rFonts w:cs="Times New Roman"/>
          <w:sz w:val="24"/>
        </w:rPr>
        <w:t xml:space="preserve"> Официальный сайт. Кунсткамера. </w:t>
      </w:r>
    </w:p>
  </w:footnote>
  <w:footnote w:id="43">
    <w:p w:rsidR="001F019F" w:rsidRPr="00FF4811" w:rsidRDefault="001F019F" w:rsidP="001F019F">
      <w:pPr>
        <w:pStyle w:val="a4"/>
        <w:rPr>
          <w:rFonts w:cs="Times New Roman"/>
          <w:sz w:val="24"/>
        </w:rPr>
      </w:pPr>
      <w:r w:rsidRPr="00FF4811">
        <w:rPr>
          <w:rStyle w:val="a6"/>
          <w:sz w:val="24"/>
        </w:rPr>
        <w:footnoteRef/>
      </w:r>
      <w:r w:rsidRPr="00FF4811">
        <w:rPr>
          <w:rFonts w:cs="Times New Roman"/>
          <w:sz w:val="24"/>
        </w:rPr>
        <w:t xml:space="preserve"> Там же.</w:t>
      </w:r>
    </w:p>
  </w:footnote>
  <w:footnote w:id="44">
    <w:p w:rsidR="001F019F" w:rsidRPr="002E78E5" w:rsidRDefault="001F019F" w:rsidP="001F019F">
      <w:pPr>
        <w:pStyle w:val="a4"/>
        <w:rPr>
          <w:rFonts w:cs="Times New Roman"/>
          <w:sz w:val="24"/>
        </w:rPr>
      </w:pPr>
      <w:r w:rsidRPr="002E78E5">
        <w:rPr>
          <w:rStyle w:val="a6"/>
          <w:sz w:val="24"/>
        </w:rPr>
        <w:footnoteRef/>
      </w:r>
      <w:r w:rsidR="001F6DF5">
        <w:rPr>
          <w:rFonts w:cs="Times New Roman"/>
          <w:sz w:val="24"/>
        </w:rPr>
        <w:t xml:space="preserve"> </w:t>
      </w:r>
      <w:r>
        <w:rPr>
          <w:rFonts w:cs="Times New Roman"/>
          <w:sz w:val="24"/>
        </w:rPr>
        <w:t>Там же.</w:t>
      </w:r>
    </w:p>
  </w:footnote>
  <w:footnote w:id="45">
    <w:p w:rsidR="001F019F" w:rsidRPr="0015718B" w:rsidRDefault="001F019F" w:rsidP="001F019F">
      <w:pPr>
        <w:pStyle w:val="a4"/>
        <w:rPr>
          <w:rFonts w:cs="Times New Roman"/>
          <w:sz w:val="24"/>
        </w:rPr>
      </w:pPr>
      <w:r w:rsidRPr="0015718B">
        <w:rPr>
          <w:rStyle w:val="a6"/>
          <w:sz w:val="24"/>
        </w:rPr>
        <w:footnoteRef/>
      </w:r>
      <w:r w:rsidRPr="0015718B">
        <w:rPr>
          <w:rFonts w:cs="Times New Roman"/>
          <w:sz w:val="24"/>
        </w:rPr>
        <w:t xml:space="preserve"> Там же</w:t>
      </w:r>
    </w:p>
  </w:footnote>
  <w:footnote w:id="46">
    <w:p w:rsidR="001F019F" w:rsidRPr="00245E51" w:rsidRDefault="001F019F" w:rsidP="001F019F">
      <w:pPr>
        <w:pStyle w:val="a4"/>
        <w:rPr>
          <w:rFonts w:cs="Times New Roman"/>
          <w:sz w:val="24"/>
        </w:rPr>
      </w:pPr>
      <w:r w:rsidRPr="00245E51">
        <w:rPr>
          <w:rStyle w:val="a6"/>
          <w:sz w:val="24"/>
        </w:rPr>
        <w:footnoteRef/>
      </w:r>
      <w:r w:rsidRPr="00245E51">
        <w:rPr>
          <w:rFonts w:cs="Times New Roman"/>
          <w:sz w:val="24"/>
        </w:rPr>
        <w:t xml:space="preserve"> Карпеев Э. П. Большой Готторпский глобус</w:t>
      </w:r>
      <w:r w:rsidR="001F6DF5">
        <w:rPr>
          <w:rFonts w:cs="Times New Roman"/>
          <w:sz w:val="24"/>
        </w:rPr>
        <w:t xml:space="preserve"> </w:t>
      </w:r>
      <w:r w:rsidRPr="00245E51">
        <w:rPr>
          <w:rFonts w:cs="Times New Roman"/>
          <w:sz w:val="24"/>
        </w:rPr>
        <w:t>С. 9</w:t>
      </w:r>
    </w:p>
  </w:footnote>
  <w:footnote w:id="47">
    <w:p w:rsidR="001F019F" w:rsidRPr="00DD2635" w:rsidRDefault="001F019F" w:rsidP="001F019F">
      <w:pPr>
        <w:pStyle w:val="a4"/>
        <w:rPr>
          <w:rFonts w:cs="Times New Roman"/>
        </w:rPr>
      </w:pPr>
      <w:r w:rsidRPr="00DD2635">
        <w:rPr>
          <w:rStyle w:val="a6"/>
          <w:sz w:val="24"/>
        </w:rPr>
        <w:footnoteRef/>
      </w:r>
      <w:r w:rsidRPr="00DD2635">
        <w:rPr>
          <w:rFonts w:cs="Times New Roman"/>
          <w:sz w:val="24"/>
        </w:rPr>
        <w:t xml:space="preserve"> Официальный сайт. Кунсткамера. </w:t>
      </w:r>
    </w:p>
  </w:footnote>
  <w:footnote w:id="48">
    <w:p w:rsidR="001F019F" w:rsidRPr="00F965C3" w:rsidRDefault="001F019F" w:rsidP="001F019F">
      <w:pPr>
        <w:pStyle w:val="a4"/>
        <w:rPr>
          <w:rFonts w:cs="Times New Roman"/>
          <w:sz w:val="24"/>
          <w:szCs w:val="24"/>
        </w:rPr>
      </w:pPr>
      <w:r w:rsidRPr="00F965C3">
        <w:rPr>
          <w:rStyle w:val="a6"/>
          <w:sz w:val="24"/>
          <w:szCs w:val="24"/>
        </w:rPr>
        <w:footnoteRef/>
      </w:r>
      <w:r w:rsidRPr="00F965C3">
        <w:rPr>
          <w:rFonts w:cs="Times New Roman"/>
          <w:sz w:val="24"/>
          <w:szCs w:val="24"/>
        </w:rPr>
        <w:t xml:space="preserve"> Карпеев Э. П. Большой Готторпский глобус</w:t>
      </w:r>
      <w:r w:rsidR="001F6DF5">
        <w:rPr>
          <w:rFonts w:cs="Times New Roman"/>
          <w:sz w:val="24"/>
          <w:szCs w:val="24"/>
        </w:rPr>
        <w:t xml:space="preserve"> </w:t>
      </w:r>
      <w:r w:rsidRPr="00F965C3">
        <w:rPr>
          <w:rFonts w:cs="Times New Roman"/>
          <w:sz w:val="24"/>
          <w:szCs w:val="24"/>
        </w:rPr>
        <w:t>С. 9</w:t>
      </w:r>
    </w:p>
  </w:footnote>
  <w:footnote w:id="49">
    <w:p w:rsidR="001F6DF5" w:rsidRPr="00F965C3" w:rsidRDefault="001F019F" w:rsidP="001F019F">
      <w:pPr>
        <w:pStyle w:val="a4"/>
        <w:rPr>
          <w:rFonts w:cs="Times New Roman"/>
          <w:sz w:val="24"/>
          <w:szCs w:val="24"/>
        </w:rPr>
      </w:pPr>
      <w:r w:rsidRPr="00F965C3">
        <w:rPr>
          <w:rStyle w:val="a6"/>
          <w:sz w:val="24"/>
          <w:szCs w:val="24"/>
        </w:rPr>
        <w:footnoteRef/>
      </w:r>
      <w:r w:rsidRPr="00F965C3">
        <w:rPr>
          <w:rFonts w:cs="Times New Roman"/>
          <w:sz w:val="24"/>
          <w:szCs w:val="24"/>
        </w:rPr>
        <w:t xml:space="preserve"> Там же.</w:t>
      </w:r>
    </w:p>
  </w:footnote>
  <w:footnote w:id="50">
    <w:p w:rsidR="00D14277" w:rsidRPr="00D14277" w:rsidRDefault="00D14277">
      <w:pPr>
        <w:pStyle w:val="a4"/>
        <w:rPr>
          <w:sz w:val="24"/>
        </w:rPr>
      </w:pPr>
      <w:r w:rsidRPr="00D14277">
        <w:rPr>
          <w:rStyle w:val="a6"/>
          <w:sz w:val="24"/>
        </w:rPr>
        <w:footnoteRef/>
      </w:r>
      <w:r w:rsidRPr="00D14277">
        <w:rPr>
          <w:sz w:val="24"/>
        </w:rPr>
        <w:t xml:space="preserve"> Официальный сайт. Кунсткамера.</w:t>
      </w:r>
    </w:p>
  </w:footnote>
  <w:footnote w:id="51">
    <w:p w:rsidR="00791E19" w:rsidRPr="00791E19" w:rsidRDefault="00791E19">
      <w:pPr>
        <w:pStyle w:val="a4"/>
        <w:rPr>
          <w:sz w:val="24"/>
        </w:rPr>
      </w:pPr>
      <w:r w:rsidRPr="00791E19">
        <w:rPr>
          <w:rStyle w:val="a6"/>
          <w:sz w:val="24"/>
        </w:rPr>
        <w:footnoteRef/>
      </w:r>
      <w:r w:rsidRPr="00791E19">
        <w:rPr>
          <w:sz w:val="24"/>
        </w:rPr>
        <w:t xml:space="preserve"> Там же.</w:t>
      </w:r>
    </w:p>
  </w:footnote>
  <w:footnote w:id="52">
    <w:p w:rsidR="00B522DC" w:rsidRDefault="00B522DC">
      <w:pPr>
        <w:pStyle w:val="a4"/>
      </w:pPr>
      <w:r w:rsidRPr="0067253B">
        <w:rPr>
          <w:rStyle w:val="a6"/>
          <w:sz w:val="24"/>
        </w:rPr>
        <w:footnoteRef/>
      </w:r>
      <w:r w:rsidRPr="0067253B">
        <w:rPr>
          <w:sz w:val="24"/>
        </w:rPr>
        <w:t xml:space="preserve"> </w:t>
      </w:r>
      <w:r w:rsidR="0067253B" w:rsidRPr="0067253B">
        <w:rPr>
          <w:sz w:val="24"/>
        </w:rPr>
        <w:t>Там же.</w:t>
      </w:r>
    </w:p>
  </w:footnote>
  <w:footnote w:id="53">
    <w:p w:rsidR="0067253B" w:rsidRDefault="0067253B">
      <w:pPr>
        <w:pStyle w:val="a4"/>
      </w:pPr>
      <w:r>
        <w:rPr>
          <w:rStyle w:val="a6"/>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46977"/>
      <w:docPartObj>
        <w:docPartGallery w:val="Page Numbers (Top of Page)"/>
        <w:docPartUnique/>
      </w:docPartObj>
    </w:sdtPr>
    <w:sdtEndPr>
      <w:rPr>
        <w:sz w:val="24"/>
      </w:rPr>
    </w:sdtEndPr>
    <w:sdtContent>
      <w:p w:rsidR="00BE4E77" w:rsidRPr="00BE4E77" w:rsidRDefault="00BE4E77" w:rsidP="00BE4E77">
        <w:pPr>
          <w:pStyle w:val="a9"/>
          <w:jc w:val="center"/>
          <w:rPr>
            <w:sz w:val="24"/>
          </w:rPr>
        </w:pPr>
        <w:r w:rsidRPr="00BE4E77">
          <w:rPr>
            <w:sz w:val="24"/>
          </w:rPr>
          <w:fldChar w:fldCharType="begin"/>
        </w:r>
        <w:r w:rsidRPr="00BE4E77">
          <w:rPr>
            <w:sz w:val="24"/>
          </w:rPr>
          <w:instrText>PAGE   \* MERGEFORMAT</w:instrText>
        </w:r>
        <w:r w:rsidRPr="00BE4E77">
          <w:rPr>
            <w:sz w:val="24"/>
          </w:rPr>
          <w:fldChar w:fldCharType="separate"/>
        </w:r>
        <w:r w:rsidR="00F56DF3">
          <w:rPr>
            <w:noProof/>
            <w:sz w:val="24"/>
          </w:rPr>
          <w:t>5</w:t>
        </w:r>
        <w:r w:rsidRPr="00BE4E7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C84"/>
    <w:multiLevelType w:val="hybridMultilevel"/>
    <w:tmpl w:val="0D3865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95471"/>
    <w:multiLevelType w:val="hybridMultilevel"/>
    <w:tmpl w:val="7CA65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F62A74"/>
    <w:multiLevelType w:val="hybridMultilevel"/>
    <w:tmpl w:val="FEBAA9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FCF7875"/>
    <w:multiLevelType w:val="hybridMultilevel"/>
    <w:tmpl w:val="B48E3C4A"/>
    <w:lvl w:ilvl="0" w:tplc="FD647A06">
      <w:start w:val="1"/>
      <w:numFmt w:val="decimal"/>
      <w:lvlText w:val="%1."/>
      <w:lvlJc w:val="left"/>
      <w:pPr>
        <w:ind w:left="1080" w:hanging="360"/>
      </w:pPr>
      <w:rPr>
        <w:rFonts w:asciiTheme="majorHAnsi" w:hAnsiTheme="majorHAns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6ED03F2"/>
    <w:multiLevelType w:val="hybridMultilevel"/>
    <w:tmpl w:val="52EE0FFC"/>
    <w:lvl w:ilvl="0" w:tplc="1C98684A">
      <w:start w:val="1"/>
      <w:numFmt w:val="decimal"/>
      <w:lvlText w:val="%1."/>
      <w:lvlJc w:val="left"/>
      <w:pPr>
        <w:ind w:left="720" w:hanging="360"/>
      </w:pPr>
      <w:rPr>
        <w:rFonts w:asciiTheme="majorHAnsi" w:hAnsiTheme="majorHAns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08374C"/>
    <w:multiLevelType w:val="hybridMultilevel"/>
    <w:tmpl w:val="AAF064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9A"/>
    <w:rsid w:val="00004A56"/>
    <w:rsid w:val="00006F82"/>
    <w:rsid w:val="00021DF2"/>
    <w:rsid w:val="0003772C"/>
    <w:rsid w:val="000647CE"/>
    <w:rsid w:val="000652DD"/>
    <w:rsid w:val="000D271B"/>
    <w:rsid w:val="00105974"/>
    <w:rsid w:val="00112950"/>
    <w:rsid w:val="001B0963"/>
    <w:rsid w:val="001F019F"/>
    <w:rsid w:val="001F6DF5"/>
    <w:rsid w:val="00264425"/>
    <w:rsid w:val="00267587"/>
    <w:rsid w:val="00292179"/>
    <w:rsid w:val="00314BC0"/>
    <w:rsid w:val="00321B44"/>
    <w:rsid w:val="00365814"/>
    <w:rsid w:val="003F6CB5"/>
    <w:rsid w:val="0040191E"/>
    <w:rsid w:val="00402B49"/>
    <w:rsid w:val="004138DC"/>
    <w:rsid w:val="00476A5A"/>
    <w:rsid w:val="004B2E37"/>
    <w:rsid w:val="004B5E38"/>
    <w:rsid w:val="004D35B2"/>
    <w:rsid w:val="0052074D"/>
    <w:rsid w:val="00545242"/>
    <w:rsid w:val="00580337"/>
    <w:rsid w:val="0058541F"/>
    <w:rsid w:val="005A5E9F"/>
    <w:rsid w:val="00624FDB"/>
    <w:rsid w:val="0067253B"/>
    <w:rsid w:val="006D6EC6"/>
    <w:rsid w:val="0073289F"/>
    <w:rsid w:val="00763AF9"/>
    <w:rsid w:val="00791E19"/>
    <w:rsid w:val="007C5B03"/>
    <w:rsid w:val="00821A67"/>
    <w:rsid w:val="008444CB"/>
    <w:rsid w:val="00850BB2"/>
    <w:rsid w:val="008647FA"/>
    <w:rsid w:val="009F49D7"/>
    <w:rsid w:val="00A251F7"/>
    <w:rsid w:val="00A2566B"/>
    <w:rsid w:val="00A42DF1"/>
    <w:rsid w:val="00B42AE3"/>
    <w:rsid w:val="00B522DC"/>
    <w:rsid w:val="00B57373"/>
    <w:rsid w:val="00B70008"/>
    <w:rsid w:val="00B92A8B"/>
    <w:rsid w:val="00BE4E77"/>
    <w:rsid w:val="00BF4A02"/>
    <w:rsid w:val="00C01EA8"/>
    <w:rsid w:val="00C37885"/>
    <w:rsid w:val="00C6102D"/>
    <w:rsid w:val="00CF37AA"/>
    <w:rsid w:val="00D05DAC"/>
    <w:rsid w:val="00D14277"/>
    <w:rsid w:val="00D534C9"/>
    <w:rsid w:val="00D744A8"/>
    <w:rsid w:val="00D83BB3"/>
    <w:rsid w:val="00D86702"/>
    <w:rsid w:val="00D96453"/>
    <w:rsid w:val="00DA786D"/>
    <w:rsid w:val="00DB445A"/>
    <w:rsid w:val="00E842F3"/>
    <w:rsid w:val="00E96FFC"/>
    <w:rsid w:val="00EA11C5"/>
    <w:rsid w:val="00EA2232"/>
    <w:rsid w:val="00F40F5D"/>
    <w:rsid w:val="00F56DF3"/>
    <w:rsid w:val="00F6409A"/>
    <w:rsid w:val="00F7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09A"/>
    <w:pPr>
      <w:spacing w:after="200" w:line="276" w:lineRule="auto"/>
    </w:pPr>
    <w:rPr>
      <w:rFonts w:ascii="Times New Roman" w:eastAsiaTheme="minorEastAsia" w:hAnsi="Times New Roman"/>
      <w:sz w:val="28"/>
      <w:lang w:eastAsia="ru-RU"/>
    </w:rPr>
  </w:style>
  <w:style w:type="paragraph" w:styleId="1">
    <w:name w:val="heading 1"/>
    <w:basedOn w:val="a"/>
    <w:next w:val="a"/>
    <w:link w:val="10"/>
    <w:uiPriority w:val="9"/>
    <w:qFormat/>
    <w:rsid w:val="00F6409A"/>
    <w:pPr>
      <w:keepNext/>
      <w:keepLines/>
      <w:spacing w:before="480" w:after="0"/>
      <w:jc w:val="center"/>
      <w:outlineLvl w:val="0"/>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6409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6409A"/>
    <w:pPr>
      <w:shd w:val="clear" w:color="auto" w:fill="FFFFFF"/>
      <w:spacing w:after="0" w:line="322" w:lineRule="exact"/>
    </w:pPr>
    <w:rPr>
      <w:rFonts w:eastAsia="Times New Roman" w:cs="Times New Roman"/>
      <w:sz w:val="26"/>
      <w:szCs w:val="26"/>
      <w:lang w:eastAsia="en-US"/>
    </w:rPr>
  </w:style>
  <w:style w:type="character" w:customStyle="1" w:styleId="3">
    <w:name w:val="Основной текст (3)_"/>
    <w:basedOn w:val="a0"/>
    <w:link w:val="30"/>
    <w:locked/>
    <w:rsid w:val="00F6409A"/>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F6409A"/>
    <w:pPr>
      <w:shd w:val="clear" w:color="auto" w:fill="FFFFFF"/>
      <w:spacing w:after="300" w:line="0" w:lineRule="atLeast"/>
      <w:ind w:hanging="780"/>
    </w:pPr>
    <w:rPr>
      <w:rFonts w:eastAsia="Times New Roman" w:cs="Times New Roman"/>
      <w:sz w:val="23"/>
      <w:szCs w:val="23"/>
      <w:lang w:eastAsia="en-US"/>
    </w:rPr>
  </w:style>
  <w:style w:type="character" w:customStyle="1" w:styleId="a3">
    <w:name w:val="Основной текст + Полужирный"/>
    <w:basedOn w:val="a0"/>
    <w:rsid w:val="00F6409A"/>
    <w:rPr>
      <w:rFonts w:ascii="Times New Roman" w:eastAsia="Times New Roman" w:hAnsi="Times New Roman" w:cs="Times New Roman" w:hint="default"/>
      <w:b/>
      <w:bCs/>
      <w:i w:val="0"/>
      <w:iCs w:val="0"/>
      <w:smallCaps w:val="0"/>
      <w:strike w:val="0"/>
      <w:dstrike w:val="0"/>
      <w:spacing w:val="0"/>
      <w:sz w:val="26"/>
      <w:szCs w:val="26"/>
      <w:u w:val="none"/>
      <w:effect w:val="none"/>
      <w:shd w:val="clear" w:color="auto" w:fill="FFFFFF"/>
    </w:rPr>
  </w:style>
  <w:style w:type="character" w:customStyle="1" w:styleId="10">
    <w:name w:val="Заголовок 1 Знак"/>
    <w:basedOn w:val="a0"/>
    <w:link w:val="1"/>
    <w:uiPriority w:val="9"/>
    <w:rsid w:val="00F6409A"/>
    <w:rPr>
      <w:rFonts w:asciiTheme="majorHAnsi" w:eastAsiaTheme="majorEastAsia" w:hAnsiTheme="majorHAnsi" w:cstheme="majorBidi"/>
      <w:b/>
      <w:bCs/>
      <w:sz w:val="28"/>
      <w:szCs w:val="28"/>
      <w:lang w:eastAsia="ru-RU"/>
    </w:rPr>
  </w:style>
  <w:style w:type="paragraph" w:styleId="a4">
    <w:name w:val="footnote text"/>
    <w:basedOn w:val="a"/>
    <w:link w:val="a5"/>
    <w:uiPriority w:val="99"/>
    <w:semiHidden/>
    <w:unhideWhenUsed/>
    <w:rsid w:val="00F40F5D"/>
    <w:pPr>
      <w:spacing w:after="0" w:line="240" w:lineRule="auto"/>
    </w:pPr>
    <w:rPr>
      <w:sz w:val="20"/>
      <w:szCs w:val="20"/>
    </w:rPr>
  </w:style>
  <w:style w:type="character" w:customStyle="1" w:styleId="a5">
    <w:name w:val="Текст сноски Знак"/>
    <w:basedOn w:val="a0"/>
    <w:link w:val="a4"/>
    <w:uiPriority w:val="99"/>
    <w:semiHidden/>
    <w:rsid w:val="00F40F5D"/>
    <w:rPr>
      <w:rFonts w:ascii="Times New Roman" w:eastAsiaTheme="minorEastAsia" w:hAnsi="Times New Roman"/>
      <w:sz w:val="20"/>
      <w:szCs w:val="20"/>
      <w:lang w:eastAsia="ru-RU"/>
    </w:rPr>
  </w:style>
  <w:style w:type="character" w:styleId="a6">
    <w:name w:val="footnote reference"/>
    <w:basedOn w:val="a0"/>
    <w:uiPriority w:val="99"/>
    <w:semiHidden/>
    <w:unhideWhenUsed/>
    <w:rsid w:val="00F40F5D"/>
    <w:rPr>
      <w:vertAlign w:val="superscript"/>
    </w:rPr>
  </w:style>
  <w:style w:type="paragraph" w:styleId="a7">
    <w:name w:val="List Paragraph"/>
    <w:basedOn w:val="a"/>
    <w:uiPriority w:val="34"/>
    <w:qFormat/>
    <w:rsid w:val="00F40F5D"/>
    <w:pPr>
      <w:ind w:left="720"/>
      <w:contextualSpacing/>
    </w:pPr>
  </w:style>
  <w:style w:type="character" w:styleId="a8">
    <w:name w:val="Hyperlink"/>
    <w:basedOn w:val="a0"/>
    <w:uiPriority w:val="99"/>
    <w:unhideWhenUsed/>
    <w:rsid w:val="00F40F5D"/>
    <w:rPr>
      <w:color w:val="0563C1" w:themeColor="hyperlink"/>
      <w:u w:val="single"/>
    </w:rPr>
  </w:style>
  <w:style w:type="paragraph" w:styleId="a9">
    <w:name w:val="header"/>
    <w:basedOn w:val="a"/>
    <w:link w:val="aa"/>
    <w:uiPriority w:val="99"/>
    <w:unhideWhenUsed/>
    <w:rsid w:val="0040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2B49"/>
    <w:rPr>
      <w:rFonts w:ascii="Times New Roman" w:eastAsiaTheme="minorEastAsia" w:hAnsi="Times New Roman"/>
      <w:sz w:val="28"/>
      <w:lang w:eastAsia="ru-RU"/>
    </w:rPr>
  </w:style>
  <w:style w:type="paragraph" w:styleId="ab">
    <w:name w:val="footer"/>
    <w:basedOn w:val="a"/>
    <w:link w:val="ac"/>
    <w:uiPriority w:val="99"/>
    <w:unhideWhenUsed/>
    <w:rsid w:val="0040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2B49"/>
    <w:rPr>
      <w:rFonts w:ascii="Times New Roman" w:eastAsiaTheme="minorEastAsia" w:hAnsi="Times New Roman"/>
      <w:sz w:val="28"/>
      <w:lang w:eastAsia="ru-RU"/>
    </w:rPr>
  </w:style>
  <w:style w:type="paragraph" w:styleId="11">
    <w:name w:val="toc 1"/>
    <w:basedOn w:val="a"/>
    <w:next w:val="a"/>
    <w:autoRedefine/>
    <w:uiPriority w:val="39"/>
    <w:unhideWhenUsed/>
    <w:rsid w:val="00F73C2A"/>
    <w:pPr>
      <w:spacing w:after="100"/>
    </w:pPr>
  </w:style>
  <w:style w:type="paragraph" w:styleId="ad">
    <w:name w:val="Balloon Text"/>
    <w:basedOn w:val="a"/>
    <w:link w:val="ae"/>
    <w:uiPriority w:val="99"/>
    <w:semiHidden/>
    <w:unhideWhenUsed/>
    <w:rsid w:val="001B09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B096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09A"/>
    <w:pPr>
      <w:spacing w:after="200" w:line="276" w:lineRule="auto"/>
    </w:pPr>
    <w:rPr>
      <w:rFonts w:ascii="Times New Roman" w:eastAsiaTheme="minorEastAsia" w:hAnsi="Times New Roman"/>
      <w:sz w:val="28"/>
      <w:lang w:eastAsia="ru-RU"/>
    </w:rPr>
  </w:style>
  <w:style w:type="paragraph" w:styleId="1">
    <w:name w:val="heading 1"/>
    <w:basedOn w:val="a"/>
    <w:next w:val="a"/>
    <w:link w:val="10"/>
    <w:uiPriority w:val="9"/>
    <w:qFormat/>
    <w:rsid w:val="00F6409A"/>
    <w:pPr>
      <w:keepNext/>
      <w:keepLines/>
      <w:spacing w:before="480" w:after="0"/>
      <w:jc w:val="center"/>
      <w:outlineLvl w:val="0"/>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6409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6409A"/>
    <w:pPr>
      <w:shd w:val="clear" w:color="auto" w:fill="FFFFFF"/>
      <w:spacing w:after="0" w:line="322" w:lineRule="exact"/>
    </w:pPr>
    <w:rPr>
      <w:rFonts w:eastAsia="Times New Roman" w:cs="Times New Roman"/>
      <w:sz w:val="26"/>
      <w:szCs w:val="26"/>
      <w:lang w:eastAsia="en-US"/>
    </w:rPr>
  </w:style>
  <w:style w:type="character" w:customStyle="1" w:styleId="3">
    <w:name w:val="Основной текст (3)_"/>
    <w:basedOn w:val="a0"/>
    <w:link w:val="30"/>
    <w:locked/>
    <w:rsid w:val="00F6409A"/>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F6409A"/>
    <w:pPr>
      <w:shd w:val="clear" w:color="auto" w:fill="FFFFFF"/>
      <w:spacing w:after="300" w:line="0" w:lineRule="atLeast"/>
      <w:ind w:hanging="780"/>
    </w:pPr>
    <w:rPr>
      <w:rFonts w:eastAsia="Times New Roman" w:cs="Times New Roman"/>
      <w:sz w:val="23"/>
      <w:szCs w:val="23"/>
      <w:lang w:eastAsia="en-US"/>
    </w:rPr>
  </w:style>
  <w:style w:type="character" w:customStyle="1" w:styleId="a3">
    <w:name w:val="Основной текст + Полужирный"/>
    <w:basedOn w:val="a0"/>
    <w:rsid w:val="00F6409A"/>
    <w:rPr>
      <w:rFonts w:ascii="Times New Roman" w:eastAsia="Times New Roman" w:hAnsi="Times New Roman" w:cs="Times New Roman" w:hint="default"/>
      <w:b/>
      <w:bCs/>
      <w:i w:val="0"/>
      <w:iCs w:val="0"/>
      <w:smallCaps w:val="0"/>
      <w:strike w:val="0"/>
      <w:dstrike w:val="0"/>
      <w:spacing w:val="0"/>
      <w:sz w:val="26"/>
      <w:szCs w:val="26"/>
      <w:u w:val="none"/>
      <w:effect w:val="none"/>
      <w:shd w:val="clear" w:color="auto" w:fill="FFFFFF"/>
    </w:rPr>
  </w:style>
  <w:style w:type="character" w:customStyle="1" w:styleId="10">
    <w:name w:val="Заголовок 1 Знак"/>
    <w:basedOn w:val="a0"/>
    <w:link w:val="1"/>
    <w:uiPriority w:val="9"/>
    <w:rsid w:val="00F6409A"/>
    <w:rPr>
      <w:rFonts w:asciiTheme="majorHAnsi" w:eastAsiaTheme="majorEastAsia" w:hAnsiTheme="majorHAnsi" w:cstheme="majorBidi"/>
      <w:b/>
      <w:bCs/>
      <w:sz w:val="28"/>
      <w:szCs w:val="28"/>
      <w:lang w:eastAsia="ru-RU"/>
    </w:rPr>
  </w:style>
  <w:style w:type="paragraph" w:styleId="a4">
    <w:name w:val="footnote text"/>
    <w:basedOn w:val="a"/>
    <w:link w:val="a5"/>
    <w:uiPriority w:val="99"/>
    <w:semiHidden/>
    <w:unhideWhenUsed/>
    <w:rsid w:val="00F40F5D"/>
    <w:pPr>
      <w:spacing w:after="0" w:line="240" w:lineRule="auto"/>
    </w:pPr>
    <w:rPr>
      <w:sz w:val="20"/>
      <w:szCs w:val="20"/>
    </w:rPr>
  </w:style>
  <w:style w:type="character" w:customStyle="1" w:styleId="a5">
    <w:name w:val="Текст сноски Знак"/>
    <w:basedOn w:val="a0"/>
    <w:link w:val="a4"/>
    <w:uiPriority w:val="99"/>
    <w:semiHidden/>
    <w:rsid w:val="00F40F5D"/>
    <w:rPr>
      <w:rFonts w:ascii="Times New Roman" w:eastAsiaTheme="minorEastAsia" w:hAnsi="Times New Roman"/>
      <w:sz w:val="20"/>
      <w:szCs w:val="20"/>
      <w:lang w:eastAsia="ru-RU"/>
    </w:rPr>
  </w:style>
  <w:style w:type="character" w:styleId="a6">
    <w:name w:val="footnote reference"/>
    <w:basedOn w:val="a0"/>
    <w:uiPriority w:val="99"/>
    <w:semiHidden/>
    <w:unhideWhenUsed/>
    <w:rsid w:val="00F40F5D"/>
    <w:rPr>
      <w:vertAlign w:val="superscript"/>
    </w:rPr>
  </w:style>
  <w:style w:type="paragraph" w:styleId="a7">
    <w:name w:val="List Paragraph"/>
    <w:basedOn w:val="a"/>
    <w:uiPriority w:val="34"/>
    <w:qFormat/>
    <w:rsid w:val="00F40F5D"/>
    <w:pPr>
      <w:ind w:left="720"/>
      <w:contextualSpacing/>
    </w:pPr>
  </w:style>
  <w:style w:type="character" w:styleId="a8">
    <w:name w:val="Hyperlink"/>
    <w:basedOn w:val="a0"/>
    <w:uiPriority w:val="99"/>
    <w:unhideWhenUsed/>
    <w:rsid w:val="00F40F5D"/>
    <w:rPr>
      <w:color w:val="0563C1" w:themeColor="hyperlink"/>
      <w:u w:val="single"/>
    </w:rPr>
  </w:style>
  <w:style w:type="paragraph" w:styleId="a9">
    <w:name w:val="header"/>
    <w:basedOn w:val="a"/>
    <w:link w:val="aa"/>
    <w:uiPriority w:val="99"/>
    <w:unhideWhenUsed/>
    <w:rsid w:val="0040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2B49"/>
    <w:rPr>
      <w:rFonts w:ascii="Times New Roman" w:eastAsiaTheme="minorEastAsia" w:hAnsi="Times New Roman"/>
      <w:sz w:val="28"/>
      <w:lang w:eastAsia="ru-RU"/>
    </w:rPr>
  </w:style>
  <w:style w:type="paragraph" w:styleId="ab">
    <w:name w:val="footer"/>
    <w:basedOn w:val="a"/>
    <w:link w:val="ac"/>
    <w:uiPriority w:val="99"/>
    <w:unhideWhenUsed/>
    <w:rsid w:val="0040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2B49"/>
    <w:rPr>
      <w:rFonts w:ascii="Times New Roman" w:eastAsiaTheme="minorEastAsia" w:hAnsi="Times New Roman"/>
      <w:sz w:val="28"/>
      <w:lang w:eastAsia="ru-RU"/>
    </w:rPr>
  </w:style>
  <w:style w:type="paragraph" w:styleId="11">
    <w:name w:val="toc 1"/>
    <w:basedOn w:val="a"/>
    <w:next w:val="a"/>
    <w:autoRedefine/>
    <w:uiPriority w:val="39"/>
    <w:unhideWhenUsed/>
    <w:rsid w:val="00F73C2A"/>
    <w:pPr>
      <w:spacing w:after="100"/>
    </w:pPr>
  </w:style>
  <w:style w:type="paragraph" w:styleId="ad">
    <w:name w:val="Balloon Text"/>
    <w:basedOn w:val="a"/>
    <w:link w:val="ae"/>
    <w:uiPriority w:val="99"/>
    <w:semiHidden/>
    <w:unhideWhenUsed/>
    <w:rsid w:val="001B09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B096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045B-22C4-4E90-BDC5-A5EB6409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34</Pages>
  <Words>6887</Words>
  <Characters>39261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jadro</dc:creator>
  <cp:keywords/>
  <dc:description/>
  <cp:lastModifiedBy>User</cp:lastModifiedBy>
  <cp:revision>11</cp:revision>
  <cp:lastPrinted>2017-05-07T13:29:00Z</cp:lastPrinted>
  <dcterms:created xsi:type="dcterms:W3CDTF">2017-03-10T20:16:00Z</dcterms:created>
  <dcterms:modified xsi:type="dcterms:W3CDTF">2017-05-07T13:29:00Z</dcterms:modified>
</cp:coreProperties>
</file>