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87C" w:rsidRPr="00DC487C" w:rsidRDefault="00DC487C" w:rsidP="00DC4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</w:t>
      </w:r>
    </w:p>
    <w:p w:rsidR="00DC487C" w:rsidRPr="00DC487C" w:rsidRDefault="00DC487C" w:rsidP="00DC4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C48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DC487C" w:rsidRPr="00DC487C" w:rsidRDefault="00DC487C" w:rsidP="00DC4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C48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«ТВЕРСКОЙ ГОСУДАРСТВЕННЫЙ УНИВЕРСИТЕТ»</w:t>
      </w:r>
    </w:p>
    <w:p w:rsidR="00DC487C" w:rsidRPr="00DC487C" w:rsidRDefault="00DC487C" w:rsidP="00DC4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C487C" w:rsidRPr="00DC487C" w:rsidRDefault="00DC487C" w:rsidP="00DC4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C487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ЮРИДИЧЕСКИЙ ФАКУЛЬТЕТ</w:t>
      </w:r>
    </w:p>
    <w:p w:rsidR="00DC487C" w:rsidRPr="00DC487C" w:rsidRDefault="00DC487C" w:rsidP="00DC48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487C" w:rsidRPr="00DC487C" w:rsidRDefault="00DC487C" w:rsidP="00DC48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  <w:bookmarkStart w:id="0" w:name="_Toc473109619"/>
      <w:bookmarkStart w:id="1" w:name="_Toc473373409"/>
      <w:bookmarkStart w:id="2" w:name="_Toc477519512"/>
      <w:bookmarkStart w:id="3" w:name="_Toc478731864"/>
      <w:bookmarkStart w:id="4" w:name="_Toc498459872"/>
      <w:bookmarkStart w:id="5" w:name="_Toc498459920"/>
      <w:r w:rsidRPr="00DC48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КАФЕДРА ТЕОРИИ </w:t>
      </w:r>
      <w:bookmarkEnd w:id="0"/>
      <w:bookmarkEnd w:id="1"/>
      <w:bookmarkEnd w:id="2"/>
      <w:bookmarkEnd w:id="3"/>
      <w:bookmarkEnd w:id="4"/>
      <w:bookmarkEnd w:id="5"/>
      <w:r w:rsidRPr="00DC487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ПРАВА</w:t>
      </w:r>
    </w:p>
    <w:p w:rsidR="00DC487C" w:rsidRPr="00DC487C" w:rsidRDefault="00DC487C" w:rsidP="00DC48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DC487C" w:rsidRPr="00DC487C" w:rsidRDefault="00DC487C" w:rsidP="00DC4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4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DC487C" w:rsidRPr="00DC487C" w:rsidRDefault="00DC487C" w:rsidP="00DC4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487C">
        <w:rPr>
          <w:rFonts w:ascii="Times New Roman" w:eastAsia="Times New Roman" w:hAnsi="Times New Roman" w:cs="Times New Roman"/>
          <w:sz w:val="28"/>
          <w:szCs w:val="24"/>
          <w:lang w:eastAsia="ru-RU"/>
        </w:rPr>
        <w:t>40.03.01 Юриспруденция</w:t>
      </w:r>
    </w:p>
    <w:p w:rsidR="00C07689" w:rsidRDefault="00C07689" w:rsidP="00C07689">
      <w:pPr>
        <w:jc w:val="center"/>
        <w:rPr>
          <w:rFonts w:ascii="Times New Roman" w:hAnsi="Times New Roman" w:cs="Times New Roman"/>
        </w:rPr>
      </w:pPr>
    </w:p>
    <w:p w:rsidR="00C07689" w:rsidRDefault="00C07689" w:rsidP="00C07689">
      <w:pPr>
        <w:jc w:val="right"/>
        <w:rPr>
          <w:rFonts w:ascii="Times New Roman" w:hAnsi="Times New Roman" w:cs="Times New Roman"/>
        </w:rPr>
      </w:pPr>
    </w:p>
    <w:p w:rsidR="00C07689" w:rsidRDefault="00C07689" w:rsidP="00C07689">
      <w:pPr>
        <w:jc w:val="right"/>
        <w:rPr>
          <w:rFonts w:ascii="Times New Roman" w:hAnsi="Times New Roman" w:cs="Times New Roman"/>
        </w:rPr>
      </w:pPr>
    </w:p>
    <w:p w:rsidR="00DC487C" w:rsidRPr="00DC487C" w:rsidRDefault="00DC487C" w:rsidP="00DC487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КУРСОВАЯ РАБОТА</w:t>
      </w:r>
    </w:p>
    <w:p w:rsidR="00DC487C" w:rsidRPr="00DC487C" w:rsidRDefault="00DC487C" w:rsidP="00DC4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487C" w:rsidRPr="00DC487C" w:rsidRDefault="00DC487C" w:rsidP="00DC48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ВОЗНИКНОВЕНИЯ Г</w:t>
      </w:r>
      <w:r w:rsidR="009C3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СУДАРСТВ</w:t>
      </w:r>
    </w:p>
    <w:p w:rsidR="00DC487C" w:rsidRPr="00DC487C" w:rsidRDefault="00DC487C" w:rsidP="00DC48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487C" w:rsidRPr="00DC487C" w:rsidRDefault="00DC487C" w:rsidP="00DC48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487C" w:rsidRPr="00DC487C" w:rsidRDefault="00DC487C" w:rsidP="00DC487C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Выполнил: студент 1 курса 11 гр. </w:t>
      </w:r>
    </w:p>
    <w:p w:rsidR="00DC487C" w:rsidRPr="00DC487C" w:rsidRDefault="00DC487C" w:rsidP="00DC48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Борцова Полина Валерьевна</w:t>
      </w:r>
    </w:p>
    <w:p w:rsidR="00DC487C" w:rsidRPr="00DC487C" w:rsidRDefault="00DC487C" w:rsidP="00DC48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487C" w:rsidRPr="00DC487C" w:rsidRDefault="00DC487C" w:rsidP="00DC48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Научный руководитель: </w:t>
      </w:r>
      <w:proofErr w:type="spellStart"/>
      <w:r w:rsidRPr="00D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д.ю.н</w:t>
      </w:r>
      <w:proofErr w:type="spellEnd"/>
      <w:r w:rsidRPr="00D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профессор</w:t>
      </w:r>
    </w:p>
    <w:p w:rsidR="00DC487C" w:rsidRPr="00DC487C" w:rsidRDefault="00DC487C" w:rsidP="00DC48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Крусс</w:t>
      </w:r>
      <w:proofErr w:type="spellEnd"/>
      <w:r w:rsidRPr="00D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Владимир Иванович</w:t>
      </w:r>
    </w:p>
    <w:p w:rsidR="00C07689" w:rsidRDefault="00C07689" w:rsidP="00C07689">
      <w:pPr>
        <w:jc w:val="right"/>
        <w:rPr>
          <w:rFonts w:ascii="Times New Roman" w:hAnsi="Times New Roman" w:cs="Times New Roman"/>
        </w:rPr>
      </w:pPr>
    </w:p>
    <w:p w:rsidR="00C07689" w:rsidRDefault="00C07689" w:rsidP="00C07689">
      <w:pPr>
        <w:jc w:val="right"/>
        <w:rPr>
          <w:rFonts w:ascii="Times New Roman" w:hAnsi="Times New Roman" w:cs="Times New Roman"/>
        </w:rPr>
      </w:pPr>
    </w:p>
    <w:p w:rsidR="00C07689" w:rsidRDefault="00C07689" w:rsidP="00C07689">
      <w:pPr>
        <w:jc w:val="right"/>
        <w:rPr>
          <w:rFonts w:ascii="Times New Roman" w:hAnsi="Times New Roman" w:cs="Times New Roman"/>
        </w:rPr>
      </w:pPr>
    </w:p>
    <w:p w:rsidR="00C07689" w:rsidRDefault="00C07689" w:rsidP="00C07689">
      <w:pPr>
        <w:jc w:val="right"/>
        <w:rPr>
          <w:rFonts w:ascii="Times New Roman" w:hAnsi="Times New Roman" w:cs="Times New Roman"/>
        </w:rPr>
      </w:pPr>
    </w:p>
    <w:p w:rsidR="00C07689" w:rsidRDefault="00C07689" w:rsidP="00C07689">
      <w:pPr>
        <w:jc w:val="right"/>
        <w:rPr>
          <w:rFonts w:ascii="Times New Roman" w:hAnsi="Times New Roman" w:cs="Times New Roman"/>
        </w:rPr>
      </w:pPr>
    </w:p>
    <w:p w:rsidR="00C07689" w:rsidRDefault="00C07689" w:rsidP="00C07689">
      <w:pPr>
        <w:jc w:val="right"/>
        <w:rPr>
          <w:rFonts w:ascii="Times New Roman" w:hAnsi="Times New Roman" w:cs="Times New Roman"/>
        </w:rPr>
      </w:pPr>
    </w:p>
    <w:p w:rsidR="00C07689" w:rsidRDefault="00C07689" w:rsidP="00C07689">
      <w:pPr>
        <w:jc w:val="right"/>
        <w:rPr>
          <w:rFonts w:ascii="Times New Roman" w:hAnsi="Times New Roman" w:cs="Times New Roman"/>
        </w:rPr>
      </w:pPr>
    </w:p>
    <w:p w:rsidR="00C07689" w:rsidRDefault="00C07689" w:rsidP="00C07689">
      <w:pPr>
        <w:jc w:val="right"/>
        <w:rPr>
          <w:rFonts w:ascii="Times New Roman" w:hAnsi="Times New Roman" w:cs="Times New Roman"/>
        </w:rPr>
      </w:pPr>
    </w:p>
    <w:p w:rsidR="00C07689" w:rsidRDefault="00C07689" w:rsidP="00C07689">
      <w:pPr>
        <w:jc w:val="right"/>
        <w:rPr>
          <w:rFonts w:ascii="Times New Roman" w:hAnsi="Times New Roman" w:cs="Times New Roman"/>
        </w:rPr>
      </w:pPr>
    </w:p>
    <w:p w:rsidR="00C07689" w:rsidRDefault="00C07689" w:rsidP="00C07689">
      <w:pPr>
        <w:jc w:val="right"/>
        <w:rPr>
          <w:rFonts w:ascii="Times New Roman" w:hAnsi="Times New Roman" w:cs="Times New Roman"/>
        </w:rPr>
      </w:pPr>
    </w:p>
    <w:p w:rsidR="00DC487C" w:rsidRDefault="00DC487C" w:rsidP="00984B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87C" w:rsidRDefault="00DC487C" w:rsidP="00984B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87C" w:rsidRDefault="00DC487C" w:rsidP="00DC48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87C" w:rsidRPr="00DC487C" w:rsidRDefault="00C07689" w:rsidP="00DC487C">
      <w:pPr>
        <w:jc w:val="center"/>
        <w:rPr>
          <w:rFonts w:ascii="Times New Roman" w:hAnsi="Times New Roman" w:cs="Times New Roman"/>
          <w:sz w:val="28"/>
          <w:szCs w:val="28"/>
        </w:rPr>
      </w:pPr>
      <w:r w:rsidRPr="008E16BE">
        <w:rPr>
          <w:rFonts w:ascii="Times New Roman" w:hAnsi="Times New Roman" w:cs="Times New Roman"/>
          <w:sz w:val="28"/>
          <w:szCs w:val="28"/>
        </w:rPr>
        <w:t>Тверь, 2018</w:t>
      </w:r>
    </w:p>
    <w:p w:rsidR="0076289B" w:rsidRPr="00984B56" w:rsidRDefault="004E5932" w:rsidP="00984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4E59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Оглавление </w:t>
      </w:r>
    </w:p>
    <w:p w:rsidR="008E16BE" w:rsidRPr="00BE66C9" w:rsidRDefault="008E16BE" w:rsidP="00D96BC4">
      <w:pPr>
        <w:jc w:val="both"/>
        <w:rPr>
          <w:rFonts w:ascii="Times New Roman" w:hAnsi="Times New Roman" w:cs="Times New Roman"/>
          <w:sz w:val="28"/>
          <w:szCs w:val="28"/>
        </w:rPr>
      </w:pPr>
      <w:r w:rsidRPr="00BE66C9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2B67EE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3-4</w:t>
      </w:r>
    </w:p>
    <w:p w:rsidR="008E16BE" w:rsidRDefault="00D96BC4" w:rsidP="00D96B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E16BE" w:rsidRPr="00BE66C9">
        <w:rPr>
          <w:rFonts w:ascii="Times New Roman" w:hAnsi="Times New Roman" w:cs="Times New Roman"/>
          <w:sz w:val="28"/>
          <w:szCs w:val="28"/>
        </w:rPr>
        <w:t>1</w:t>
      </w:r>
      <w:r w:rsidR="0091057F">
        <w:rPr>
          <w:rFonts w:ascii="Times New Roman" w:hAnsi="Times New Roman" w:cs="Times New Roman"/>
          <w:sz w:val="28"/>
          <w:szCs w:val="28"/>
        </w:rPr>
        <w:t xml:space="preserve">. </w:t>
      </w:r>
      <w:r w:rsidR="00C70E2A" w:rsidRPr="00792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Причины </w:t>
      </w:r>
      <w:r w:rsidR="00C70E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возникновения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</w:t>
      </w:r>
      <w:r w:rsidR="009C3152">
        <w:rPr>
          <w:rFonts w:ascii="Times New Roman" w:hAnsi="Times New Roman" w:cs="Times New Roman"/>
          <w:sz w:val="28"/>
          <w:szCs w:val="28"/>
        </w:rPr>
        <w:t>тв..</w:t>
      </w:r>
      <w:r>
        <w:rPr>
          <w:rFonts w:ascii="Times New Roman" w:hAnsi="Times New Roman" w:cs="Times New Roman"/>
          <w:sz w:val="28"/>
          <w:szCs w:val="28"/>
        </w:rPr>
        <w:t>…………………………….....5-8</w:t>
      </w:r>
    </w:p>
    <w:p w:rsidR="0065168A" w:rsidRDefault="002B67EE" w:rsidP="00D96BC4">
      <w:pPr>
        <w:pStyle w:val="a3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2. Ф</w:t>
      </w:r>
      <w:r w:rsidR="006542A3">
        <w:rPr>
          <w:color w:val="000000"/>
          <w:sz w:val="28"/>
          <w:szCs w:val="28"/>
        </w:rPr>
        <w:t>ормы возникновения государств</w:t>
      </w:r>
    </w:p>
    <w:p w:rsidR="0065168A" w:rsidRDefault="00567031" w:rsidP="00D96BC4">
      <w:pPr>
        <w:pStyle w:val="a3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Афинская форма ................................................................</w:t>
      </w:r>
      <w:r w:rsidR="001406F4">
        <w:rPr>
          <w:color w:val="000000"/>
          <w:sz w:val="28"/>
          <w:szCs w:val="28"/>
        </w:rPr>
        <w:t>.......</w:t>
      </w:r>
      <w:r w:rsidR="00D96BC4">
        <w:rPr>
          <w:color w:val="000000"/>
          <w:sz w:val="28"/>
          <w:szCs w:val="28"/>
        </w:rPr>
        <w:t>..................</w:t>
      </w:r>
      <w:r w:rsidR="006542A3">
        <w:rPr>
          <w:color w:val="000000"/>
          <w:sz w:val="28"/>
          <w:szCs w:val="28"/>
        </w:rPr>
        <w:t>9-</w:t>
      </w:r>
      <w:r w:rsidR="001406F4">
        <w:rPr>
          <w:color w:val="000000"/>
          <w:sz w:val="28"/>
          <w:szCs w:val="28"/>
        </w:rPr>
        <w:t>12</w:t>
      </w:r>
    </w:p>
    <w:p w:rsidR="0065168A" w:rsidRDefault="0065168A" w:rsidP="00D96BC4">
      <w:pPr>
        <w:pStyle w:val="a3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="00D96BC4">
        <w:rPr>
          <w:color w:val="000000"/>
          <w:sz w:val="28"/>
          <w:szCs w:val="28"/>
        </w:rPr>
        <w:t>Древнеримская форма………………………</w:t>
      </w:r>
      <w:r w:rsidR="001406F4">
        <w:rPr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t>………</w:t>
      </w:r>
      <w:r w:rsidR="001406F4">
        <w:rPr>
          <w:color w:val="000000"/>
          <w:sz w:val="28"/>
          <w:szCs w:val="28"/>
        </w:rPr>
        <w:t>...</w:t>
      </w:r>
      <w:r>
        <w:rPr>
          <w:color w:val="000000"/>
          <w:sz w:val="28"/>
          <w:szCs w:val="28"/>
        </w:rPr>
        <w:t>……………</w:t>
      </w:r>
      <w:r w:rsidR="00D96BC4">
        <w:rPr>
          <w:color w:val="000000"/>
          <w:sz w:val="28"/>
          <w:szCs w:val="28"/>
        </w:rPr>
        <w:t>…</w:t>
      </w:r>
      <w:r w:rsidR="001406F4">
        <w:rPr>
          <w:color w:val="000000"/>
          <w:sz w:val="28"/>
          <w:szCs w:val="28"/>
        </w:rPr>
        <w:t>12-14</w:t>
      </w:r>
    </w:p>
    <w:p w:rsidR="0065168A" w:rsidRDefault="0065168A" w:rsidP="00D96BC4">
      <w:pPr>
        <w:pStyle w:val="a3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Древнеге</w:t>
      </w:r>
      <w:r w:rsidR="009C3152">
        <w:rPr>
          <w:color w:val="000000"/>
          <w:sz w:val="28"/>
          <w:szCs w:val="28"/>
        </w:rPr>
        <w:t>рманская форма………………………</w:t>
      </w:r>
      <w:r w:rsidR="00D96BC4">
        <w:rPr>
          <w:color w:val="000000"/>
          <w:sz w:val="28"/>
          <w:szCs w:val="28"/>
        </w:rPr>
        <w:t>………………</w:t>
      </w:r>
      <w:r>
        <w:rPr>
          <w:color w:val="000000"/>
          <w:sz w:val="28"/>
          <w:szCs w:val="28"/>
        </w:rPr>
        <w:t>……</w:t>
      </w:r>
      <w:r w:rsidR="00D96BC4">
        <w:rPr>
          <w:color w:val="000000"/>
          <w:sz w:val="28"/>
          <w:szCs w:val="28"/>
        </w:rPr>
        <w:t>..14-15</w:t>
      </w:r>
    </w:p>
    <w:p w:rsidR="0065168A" w:rsidRDefault="0065168A" w:rsidP="00D96BC4">
      <w:pPr>
        <w:pStyle w:val="a3"/>
        <w:shd w:val="clear" w:color="auto" w:fill="FFFFFF"/>
        <w:spacing w:before="0" w:beforeAutospacing="0" w:after="28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Аз</w:t>
      </w:r>
      <w:r w:rsidR="009C3152">
        <w:rPr>
          <w:color w:val="000000"/>
          <w:sz w:val="28"/>
          <w:szCs w:val="28"/>
        </w:rPr>
        <w:t>иатская форма…………………………………</w:t>
      </w:r>
      <w:r w:rsidR="00D96BC4">
        <w:rPr>
          <w:color w:val="000000"/>
          <w:sz w:val="28"/>
          <w:szCs w:val="28"/>
        </w:rPr>
        <w:t>………</w:t>
      </w:r>
      <w:r>
        <w:rPr>
          <w:color w:val="000000"/>
          <w:sz w:val="28"/>
          <w:szCs w:val="28"/>
        </w:rPr>
        <w:t>……………</w:t>
      </w:r>
      <w:r w:rsidR="00D96BC4">
        <w:rPr>
          <w:color w:val="000000"/>
          <w:sz w:val="28"/>
          <w:szCs w:val="28"/>
        </w:rPr>
        <w:t>15-16</w:t>
      </w:r>
    </w:p>
    <w:p w:rsidR="008E16BE" w:rsidRPr="00BE66C9" w:rsidRDefault="008E16BE" w:rsidP="00D9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6C9">
        <w:rPr>
          <w:rFonts w:ascii="Times New Roman" w:hAnsi="Times New Roman" w:cs="Times New Roman"/>
          <w:sz w:val="28"/>
          <w:szCs w:val="28"/>
        </w:rPr>
        <w:t>Заключ</w:t>
      </w:r>
      <w:r>
        <w:rPr>
          <w:rFonts w:ascii="Times New Roman" w:hAnsi="Times New Roman" w:cs="Times New Roman"/>
          <w:sz w:val="28"/>
          <w:szCs w:val="28"/>
        </w:rPr>
        <w:t>ение………………………</w:t>
      </w:r>
      <w:r w:rsidR="00F37CC1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D96BC4">
        <w:rPr>
          <w:rFonts w:ascii="Times New Roman" w:hAnsi="Times New Roman" w:cs="Times New Roman"/>
          <w:sz w:val="28"/>
          <w:szCs w:val="28"/>
        </w:rPr>
        <w:t>….17</w:t>
      </w:r>
    </w:p>
    <w:p w:rsidR="008E16BE" w:rsidRPr="00BE66C9" w:rsidRDefault="008E16BE" w:rsidP="00D96B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</w:t>
      </w:r>
      <w:r w:rsidR="00F37CC1">
        <w:rPr>
          <w:rFonts w:ascii="Times New Roman" w:hAnsi="Times New Roman" w:cs="Times New Roman"/>
          <w:sz w:val="28"/>
          <w:szCs w:val="28"/>
        </w:rPr>
        <w:t>иков и литературы …………………</w:t>
      </w:r>
      <w:r w:rsidR="00D96BC4">
        <w:rPr>
          <w:rFonts w:ascii="Times New Roman" w:hAnsi="Times New Roman" w:cs="Times New Roman"/>
          <w:sz w:val="28"/>
          <w:szCs w:val="28"/>
        </w:rPr>
        <w:t>………..18</w:t>
      </w:r>
    </w:p>
    <w:p w:rsidR="004E5932" w:rsidRDefault="004E5932" w:rsidP="004E59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F4F" w:rsidRDefault="005D7F4F" w:rsidP="004E59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F4F" w:rsidRDefault="005D7F4F" w:rsidP="004E59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F4F" w:rsidRDefault="005D7F4F" w:rsidP="004E59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F4F" w:rsidRDefault="005D7F4F" w:rsidP="004E59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F4F" w:rsidRDefault="005D7F4F" w:rsidP="004E59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F4F" w:rsidRDefault="005D7F4F" w:rsidP="004E59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F4F" w:rsidRDefault="005D7F4F" w:rsidP="004E59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F4F" w:rsidRDefault="005D7F4F" w:rsidP="004E59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F4F" w:rsidRDefault="005D7F4F" w:rsidP="004E59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F4F" w:rsidRDefault="005D7F4F" w:rsidP="004E59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9AC" w:rsidRDefault="00DC29AC" w:rsidP="005D7F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AC" w:rsidRDefault="00DC29AC" w:rsidP="005D7F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FE9" w:rsidRDefault="00EC3FE9" w:rsidP="005D7F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FE9" w:rsidRDefault="00EC3FE9" w:rsidP="005D7F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FE9" w:rsidRDefault="00EC3FE9" w:rsidP="005D7F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F4F" w:rsidRPr="00EE0804" w:rsidRDefault="005D7F4F" w:rsidP="005D7F4F">
      <w:pPr>
        <w:jc w:val="center"/>
        <w:rPr>
          <w:rFonts w:ascii="Times New Roman" w:hAnsi="Times New Roman" w:cs="Times New Roman"/>
          <w:sz w:val="32"/>
          <w:szCs w:val="32"/>
        </w:rPr>
      </w:pPr>
      <w:r w:rsidRPr="00EE0804">
        <w:rPr>
          <w:rFonts w:ascii="Times New Roman" w:hAnsi="Times New Roman" w:cs="Times New Roman"/>
          <w:sz w:val="32"/>
          <w:szCs w:val="32"/>
        </w:rPr>
        <w:lastRenderedPageBreak/>
        <w:t>Введение</w:t>
      </w:r>
    </w:p>
    <w:p w:rsidR="00FB0344" w:rsidRDefault="00FB0344" w:rsidP="00C34DB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525" w:rsidRDefault="00DC41F0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Государство возникло в результате длительного исторического развития цивилизации и</w:t>
      </w:r>
      <w:r w:rsidRPr="00DC41F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представляет собой явление конк</w:t>
      </w:r>
      <w:r w:rsidRPr="00DC41F0">
        <w:rPr>
          <w:rFonts w:ascii="Times New Roman" w:hAnsi="Times New Roman" w:cs="Times New Roman"/>
          <w:sz w:val="28"/>
          <w:szCs w:val="28"/>
          <w:shd w:val="clear" w:color="auto" w:fill="FDFDFD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етно-историческое, так как</w:t>
      </w:r>
      <w:r w:rsidRPr="00DC41F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существовало не всегда </w:t>
      </w:r>
      <w:r w:rsidRPr="00810608">
        <w:rPr>
          <w:rFonts w:ascii="Times New Roman" w:hAnsi="Times New Roman" w:cs="Times New Roman"/>
          <w:sz w:val="28"/>
          <w:szCs w:val="28"/>
          <w:shd w:val="clear" w:color="auto" w:fill="FDFDFD"/>
        </w:rPr>
        <w:t>и возникло на определенном этапе развития человеческого общества. </w:t>
      </w:r>
      <w:r w:rsidR="00810608" w:rsidRPr="00810608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Появление государства обусловлено целым комплексом климатических, </w:t>
      </w:r>
      <w:r w:rsidR="00810608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экономических, </w:t>
      </w:r>
      <w:r w:rsidR="00810608" w:rsidRPr="00810608">
        <w:rPr>
          <w:rFonts w:ascii="Times New Roman" w:hAnsi="Times New Roman" w:cs="Times New Roman"/>
          <w:sz w:val="28"/>
          <w:szCs w:val="28"/>
          <w:shd w:val="clear" w:color="auto" w:fill="FDFDFD"/>
        </w:rPr>
        <w:t>религиозных</w:t>
      </w:r>
      <w:r w:rsidR="00810608">
        <w:rPr>
          <w:rFonts w:ascii="Times New Roman" w:hAnsi="Times New Roman" w:cs="Times New Roman"/>
          <w:sz w:val="28"/>
          <w:szCs w:val="28"/>
          <w:shd w:val="clear" w:color="auto" w:fill="FDFDFD"/>
        </w:rPr>
        <w:t>, географических и других факторов, которые имеют разное определённое</w:t>
      </w:r>
      <w:r w:rsidR="00810608" w:rsidRPr="00810608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значение для организации общественной жизни.</w:t>
      </w:r>
      <w:r w:rsidR="00810608" w:rsidRPr="00810608">
        <w:rPr>
          <w:rFonts w:ascii="Georgia" w:hAnsi="Georgia"/>
          <w:sz w:val="35"/>
          <w:szCs w:val="35"/>
          <w:shd w:val="clear" w:color="auto" w:fill="FDFDFD"/>
        </w:rPr>
        <w:t> </w:t>
      </w:r>
      <w:r w:rsidR="00D76E21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Формы возникновения государства </w:t>
      </w:r>
      <w:r w:rsidR="004967BF">
        <w:rPr>
          <w:rFonts w:ascii="Times New Roman" w:hAnsi="Times New Roman" w:cs="Times New Roman"/>
          <w:sz w:val="28"/>
          <w:szCs w:val="28"/>
          <w:shd w:val="clear" w:color="auto" w:fill="FDFDFD"/>
        </w:rPr>
        <w:t>-</w:t>
      </w:r>
      <w:r w:rsidR="00D76E21">
        <w:rPr>
          <w:rFonts w:ascii="Times New Roman" w:hAnsi="Times New Roman" w:cs="Times New Roman"/>
          <w:sz w:val="28"/>
          <w:szCs w:val="28"/>
          <w:shd w:val="clear" w:color="auto" w:fill="FDFDFD"/>
        </w:rPr>
        <w:t>длительный процесс, который у различных народов мира шёл разными путями.</w:t>
      </w:r>
      <w:r w:rsidR="004967BF" w:rsidRPr="004967BF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r w:rsidR="004967BF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Из этого всего можно сказать, что возникновение государства - </w:t>
      </w:r>
      <w:r w:rsidR="004967BF" w:rsidRPr="00810608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долгий </w:t>
      </w:r>
      <w:r w:rsidR="004967BF" w:rsidRPr="00DC29AC">
        <w:rPr>
          <w:rFonts w:ascii="Times New Roman" w:hAnsi="Times New Roman" w:cs="Times New Roman"/>
          <w:sz w:val="28"/>
          <w:szCs w:val="28"/>
          <w:shd w:val="clear" w:color="auto" w:fill="FDFDFD"/>
        </w:rPr>
        <w:t>и сложный процесс, который протекал в разных местностях</w:t>
      </w:r>
      <w:r w:rsidR="004967BF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по-разному, со своими особенностями и трудностями</w:t>
      </w:r>
      <w:r w:rsidR="004967BF" w:rsidRPr="00DC29AC">
        <w:rPr>
          <w:rFonts w:ascii="Times New Roman" w:hAnsi="Times New Roman" w:cs="Times New Roman"/>
          <w:sz w:val="28"/>
          <w:szCs w:val="28"/>
          <w:shd w:val="clear" w:color="auto" w:fill="FDFDFD"/>
        </w:rPr>
        <w:t>, обусловленными различными факторами – географическими, климатическими,</w:t>
      </w:r>
      <w:r w:rsidR="004967BF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экономическими, </w:t>
      </w:r>
      <w:r w:rsidR="004967BF" w:rsidRPr="00DC29AC">
        <w:rPr>
          <w:rFonts w:ascii="Times New Roman" w:hAnsi="Times New Roman" w:cs="Times New Roman"/>
          <w:sz w:val="28"/>
          <w:szCs w:val="28"/>
          <w:shd w:val="clear" w:color="auto" w:fill="FDFDFD"/>
        </w:rPr>
        <w:t>устоями и традициями, сложившимися на данно</w:t>
      </w:r>
      <w:r w:rsidR="004967BF">
        <w:rPr>
          <w:rFonts w:ascii="Times New Roman" w:hAnsi="Times New Roman" w:cs="Times New Roman"/>
          <w:sz w:val="28"/>
          <w:szCs w:val="28"/>
          <w:shd w:val="clear" w:color="auto" w:fill="FDFDFD"/>
        </w:rPr>
        <w:t>й территории.</w:t>
      </w:r>
      <w:r w:rsidR="00B6118B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r w:rsidR="00FC3525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Возникновение государства и потребность в его существовании появились в связи с саморазвитием человеческого общества, которое имело свои внутренние механизмы и стимулы к развитию, для которых было необходимо скоординированное направляющее воздействие из одного общего и единого центра.  </w:t>
      </w:r>
    </w:p>
    <w:p w:rsidR="00FC3525" w:rsidRDefault="00B6118B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Актуальность данной темы характеризуется тем, что </w:t>
      </w:r>
      <w:r w:rsidR="00FC3525">
        <w:rPr>
          <w:rFonts w:ascii="Times New Roman" w:hAnsi="Times New Roman" w:cs="Times New Roman"/>
          <w:sz w:val="28"/>
          <w:szCs w:val="28"/>
          <w:shd w:val="clear" w:color="auto" w:fill="FDFDFD"/>
        </w:rPr>
        <w:t>форма государства, так же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, как его сущность и содержание, никогда не оставалась и не остается раз и навсегда установленной, неизменной. Под влиянием множества экономических, социально-политических, идеологических и иных факторов она всегда изменялась и развивалась. Постоянно менялось и представление о ней.</w:t>
      </w:r>
      <w:r w:rsidR="000B1ACF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За всю историю развития государства было выдвинуто множество различ</w:t>
      </w:r>
      <w:r w:rsidR="0026506F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ных теорий о форме государства. С древних времён и на сегодняшний день вопрос о том, как, почему и зачем сформировались первые государства, является дискуссионным. В будущем этот вопрос будет также </w:t>
      </w:r>
      <w:r w:rsidR="0026506F">
        <w:rPr>
          <w:rFonts w:ascii="Times New Roman" w:hAnsi="Times New Roman" w:cs="Times New Roman"/>
          <w:sz w:val="28"/>
          <w:szCs w:val="28"/>
          <w:shd w:val="clear" w:color="auto" w:fill="FDFDFD"/>
        </w:rPr>
        <w:lastRenderedPageBreak/>
        <w:t xml:space="preserve">актуален, поскольку наука, </w:t>
      </w:r>
      <w:r w:rsidR="0026506F" w:rsidRPr="0026506F">
        <w:rPr>
          <w:rFonts w:ascii="Times New Roman" w:hAnsi="Times New Roman" w:cs="Times New Roman"/>
          <w:sz w:val="28"/>
          <w:szCs w:val="28"/>
          <w:shd w:val="clear" w:color="auto" w:fill="FDFDFD"/>
        </w:rPr>
        <w:t>общество и государство не стоят на месте, а развиваются, изменяются</w:t>
      </w:r>
      <w:r w:rsidR="0026506F" w:rsidRPr="0026506F">
        <w:rPr>
          <w:rFonts w:ascii="Times New Roman" w:hAnsi="Times New Roman" w:cs="Times New Roman"/>
          <w:color w:val="313131"/>
          <w:sz w:val="28"/>
          <w:szCs w:val="28"/>
          <w:shd w:val="clear" w:color="auto" w:fill="FDFDFD"/>
        </w:rPr>
        <w:t>.</w:t>
      </w:r>
    </w:p>
    <w:p w:rsidR="000C01AA" w:rsidRDefault="000C01AA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Предметом данного исследования является возникновение и историческое развитие</w:t>
      </w:r>
      <w:r w:rsidR="009C3152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государств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.</w:t>
      </w:r>
    </w:p>
    <w:p w:rsidR="0026506F" w:rsidRPr="006E788D" w:rsidRDefault="005D0153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6E788D">
        <w:rPr>
          <w:rFonts w:ascii="Times New Roman" w:hAnsi="Times New Roman" w:cs="Times New Roman"/>
          <w:sz w:val="28"/>
          <w:szCs w:val="28"/>
          <w:shd w:val="clear" w:color="auto" w:fill="FDFDFD"/>
        </w:rPr>
        <w:t>Объектом исследования</w:t>
      </w:r>
      <w:r w:rsidR="006E788D" w:rsidRPr="006E788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является процесс возникно</w:t>
      </w:r>
      <w:r w:rsidR="009C3152">
        <w:rPr>
          <w:rFonts w:ascii="Times New Roman" w:hAnsi="Times New Roman" w:cs="Times New Roman"/>
          <w:sz w:val="28"/>
          <w:szCs w:val="28"/>
          <w:shd w:val="clear" w:color="auto" w:fill="FDFDFD"/>
        </w:rPr>
        <w:t>вения и формирования государств</w:t>
      </w:r>
      <w:r w:rsidR="006E788D" w:rsidRPr="006E788D">
        <w:rPr>
          <w:rFonts w:ascii="Times New Roman" w:hAnsi="Times New Roman" w:cs="Times New Roman"/>
          <w:sz w:val="28"/>
          <w:szCs w:val="28"/>
          <w:shd w:val="clear" w:color="auto" w:fill="FDFDFD"/>
        </w:rPr>
        <w:t>.</w:t>
      </w:r>
    </w:p>
    <w:p w:rsidR="0026506F" w:rsidRDefault="005D0153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Цель работы - изучение происхождения государства в историческом </w:t>
      </w:r>
      <w:r w:rsidRPr="005D0153">
        <w:rPr>
          <w:rFonts w:ascii="Times New Roman" w:hAnsi="Times New Roman" w:cs="Times New Roman"/>
          <w:sz w:val="28"/>
          <w:szCs w:val="28"/>
          <w:shd w:val="clear" w:color="auto" w:fill="FDFDFD"/>
        </w:rPr>
        <w:t>асп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екте, а именно изучение первых основных форм возникновения государств у разных народов мира.</w:t>
      </w:r>
    </w:p>
    <w:p w:rsidR="008A220C" w:rsidRDefault="008A220C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В данной работе поставлены следующие задачи:</w:t>
      </w:r>
    </w:p>
    <w:p w:rsidR="008A220C" w:rsidRDefault="008A220C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1)</w:t>
      </w:r>
      <w:r w:rsidRPr="008A220C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Определить основные п</w:t>
      </w:r>
      <w:r w:rsidR="009C3152">
        <w:rPr>
          <w:rFonts w:ascii="Times New Roman" w:hAnsi="Times New Roman" w:cs="Times New Roman"/>
          <w:sz w:val="28"/>
          <w:szCs w:val="28"/>
          <w:shd w:val="clear" w:color="auto" w:fill="FDFDFD"/>
        </w:rPr>
        <w:t>ричины возникновения государств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.</w:t>
      </w:r>
    </w:p>
    <w:p w:rsidR="006E788D" w:rsidRPr="008A220C" w:rsidRDefault="008A220C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8A220C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2) </w:t>
      </w:r>
      <w:r w:rsidR="006E788D">
        <w:rPr>
          <w:rFonts w:ascii="Times New Roman" w:hAnsi="Times New Roman" w:cs="Times New Roman"/>
          <w:sz w:val="28"/>
          <w:szCs w:val="28"/>
          <w:shd w:val="clear" w:color="auto" w:fill="FDFDFD"/>
        </w:rPr>
        <w:t>Изучить основные формы</w:t>
      </w:r>
      <w:r w:rsidR="009C3152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возникновения государств</w:t>
      </w:r>
      <w:r w:rsidRPr="008A220C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у разных народов мира</w:t>
      </w:r>
      <w:r w:rsidR="006E788D">
        <w:rPr>
          <w:rFonts w:ascii="Times New Roman" w:hAnsi="Times New Roman" w:cs="Times New Roman"/>
          <w:sz w:val="28"/>
          <w:szCs w:val="28"/>
          <w:shd w:val="clear" w:color="auto" w:fill="FDFDFD"/>
        </w:rPr>
        <w:t>.</w:t>
      </w:r>
    </w:p>
    <w:p w:rsidR="0026506F" w:rsidRDefault="0026506F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26506F" w:rsidRDefault="0026506F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26506F" w:rsidRPr="00AC2F16" w:rsidRDefault="0026506F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5D7F4F" w:rsidRDefault="005D7F4F" w:rsidP="00C34DB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F4F" w:rsidRDefault="005D7F4F" w:rsidP="00C34DB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F4F" w:rsidRDefault="005D7F4F" w:rsidP="00C34DB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F4F" w:rsidRDefault="005D7F4F" w:rsidP="00C34DB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3E5" w:rsidRDefault="00AF73E5" w:rsidP="00C34DB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3E5" w:rsidRDefault="00AF73E5" w:rsidP="00C34DB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3E5" w:rsidRDefault="00AF73E5" w:rsidP="00C34DB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3E5" w:rsidRDefault="00AF73E5" w:rsidP="00C34DB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3E5" w:rsidRDefault="00AF73E5" w:rsidP="00C34DB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3E5" w:rsidRDefault="00AF73E5" w:rsidP="00C34DB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3E5" w:rsidRDefault="00AF73E5" w:rsidP="00C34DBD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EE0804">
        <w:rPr>
          <w:rFonts w:ascii="Times New Roman" w:hAnsi="Times New Roman" w:cs="Times New Roman"/>
          <w:sz w:val="32"/>
          <w:szCs w:val="32"/>
        </w:rPr>
        <w:lastRenderedPageBreak/>
        <w:t>Глава 1.</w:t>
      </w:r>
      <w:r w:rsidR="00292886" w:rsidRPr="00EE0804">
        <w:rPr>
          <w:rFonts w:ascii="Times New Roman" w:hAnsi="Times New Roman" w:cs="Times New Roman"/>
          <w:sz w:val="32"/>
          <w:szCs w:val="32"/>
        </w:rPr>
        <w:t xml:space="preserve"> Причины </w:t>
      </w:r>
      <w:r w:rsidR="009C3152">
        <w:rPr>
          <w:rFonts w:ascii="Times New Roman" w:hAnsi="Times New Roman" w:cs="Times New Roman"/>
          <w:sz w:val="32"/>
          <w:szCs w:val="32"/>
        </w:rPr>
        <w:t>возникновения государств</w:t>
      </w:r>
      <w:bookmarkStart w:id="6" w:name="_GoBack"/>
      <w:bookmarkEnd w:id="6"/>
    </w:p>
    <w:p w:rsidR="00DC1DB6" w:rsidRPr="00EE0804" w:rsidRDefault="00DC1DB6" w:rsidP="00C34DBD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B54F1" w:rsidRPr="003B610A" w:rsidRDefault="007B54F1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886AED">
        <w:rPr>
          <w:rFonts w:ascii="Times New Roman" w:hAnsi="Times New Roman" w:cs="Times New Roman"/>
          <w:sz w:val="28"/>
          <w:szCs w:val="28"/>
          <w:shd w:val="clear" w:color="auto" w:fill="FDFDFD"/>
        </w:rPr>
        <w:t>Для начала следует установить, что же такое государство.</w:t>
      </w:r>
      <w:r w:rsidRPr="00886AED">
        <w:rPr>
          <w:rFonts w:ascii="Georgia" w:hAnsi="Georgia"/>
          <w:sz w:val="35"/>
          <w:szCs w:val="35"/>
          <w:shd w:val="clear" w:color="auto" w:fill="FDFDFD"/>
        </w:rPr>
        <w:t xml:space="preserve"> «</w:t>
      </w:r>
      <w:r w:rsidRPr="00886AED">
        <w:rPr>
          <w:rFonts w:ascii="Times New Roman" w:hAnsi="Times New Roman" w:cs="Times New Roman"/>
          <w:sz w:val="28"/>
          <w:szCs w:val="28"/>
          <w:shd w:val="clear" w:color="auto" w:fill="FDFDFD"/>
        </w:rPr>
        <w:t>Государство - это политическая организация общества, которая распространяет свою власть на всю территорию страны и её население, располагает для этого специальным аппаратом управления, издаёт обязательные для всех в</w:t>
      </w:r>
      <w:r w:rsidR="006F72CD">
        <w:rPr>
          <w:rFonts w:ascii="Times New Roman" w:hAnsi="Times New Roman" w:cs="Times New Roman"/>
          <w:sz w:val="28"/>
          <w:szCs w:val="28"/>
          <w:shd w:val="clear" w:color="auto" w:fill="FDFDFD"/>
        </w:rPr>
        <w:t>еления и обладает суверенитетом</w:t>
      </w:r>
      <w:r w:rsidRPr="00886AED">
        <w:rPr>
          <w:rFonts w:ascii="Times New Roman" w:hAnsi="Times New Roman" w:cs="Times New Roman"/>
          <w:sz w:val="28"/>
          <w:szCs w:val="28"/>
          <w:shd w:val="clear" w:color="auto" w:fill="FDFDFD"/>
        </w:rPr>
        <w:t>»</w:t>
      </w:r>
      <w:r w:rsidR="006F72CD">
        <w:rPr>
          <w:rFonts w:ascii="Times New Roman" w:hAnsi="Times New Roman" w:cs="Times New Roman"/>
          <w:sz w:val="28"/>
          <w:szCs w:val="28"/>
          <w:shd w:val="clear" w:color="auto" w:fill="FDFDFD"/>
        </w:rPr>
        <w:t>.</w:t>
      </w:r>
      <w:r w:rsidRPr="00886AED">
        <w:rPr>
          <w:rStyle w:val="ac"/>
          <w:rFonts w:ascii="Times New Roman" w:hAnsi="Times New Roman" w:cs="Times New Roman"/>
          <w:sz w:val="28"/>
          <w:szCs w:val="28"/>
          <w:shd w:val="clear" w:color="auto" w:fill="FDFDFD"/>
        </w:rPr>
        <w:footnoteReference w:id="1"/>
      </w:r>
      <w:r w:rsidR="002501E7" w:rsidRPr="00886AE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Также можно привести ещё одно определение данного понятия. «Государство – это политическая структура особого рода, возникшая на определенно этапе общественного развития, и представляющая собой центральный институт власти в политической системе конкретного </w:t>
      </w:r>
      <w:r w:rsidR="006F72CD">
        <w:rPr>
          <w:rFonts w:ascii="Times New Roman" w:hAnsi="Times New Roman" w:cs="Times New Roman"/>
          <w:sz w:val="28"/>
          <w:szCs w:val="28"/>
          <w:shd w:val="clear" w:color="auto" w:fill="FDFDFD"/>
        </w:rPr>
        <w:t>общества</w:t>
      </w:r>
      <w:r w:rsidR="002501E7" w:rsidRPr="003B610A">
        <w:rPr>
          <w:rFonts w:ascii="Times New Roman" w:hAnsi="Times New Roman" w:cs="Times New Roman"/>
          <w:sz w:val="28"/>
          <w:szCs w:val="28"/>
          <w:shd w:val="clear" w:color="auto" w:fill="FDFDFD"/>
        </w:rPr>
        <w:t>»</w:t>
      </w:r>
      <w:r w:rsidR="006F72CD">
        <w:rPr>
          <w:rFonts w:ascii="Times New Roman" w:hAnsi="Times New Roman" w:cs="Times New Roman"/>
          <w:sz w:val="28"/>
          <w:szCs w:val="28"/>
          <w:shd w:val="clear" w:color="auto" w:fill="FDFDFD"/>
        </w:rPr>
        <w:t>.</w:t>
      </w:r>
      <w:r w:rsidR="002501E7" w:rsidRPr="003B610A">
        <w:rPr>
          <w:rStyle w:val="ac"/>
          <w:rFonts w:ascii="Times New Roman" w:hAnsi="Times New Roman" w:cs="Times New Roman"/>
          <w:sz w:val="28"/>
          <w:szCs w:val="28"/>
          <w:shd w:val="clear" w:color="auto" w:fill="FDFDFD"/>
        </w:rPr>
        <w:footnoteReference w:id="2"/>
      </w:r>
      <w:r w:rsidR="002501E7" w:rsidRPr="003B610A">
        <w:rPr>
          <w:rFonts w:ascii="Times New Roman" w:hAnsi="Times New Roman" w:cs="Times New Roman"/>
          <w:sz w:val="28"/>
          <w:szCs w:val="28"/>
          <w:shd w:val="clear" w:color="auto" w:fill="FDFDFD"/>
        </w:rPr>
        <w:t> </w:t>
      </w:r>
    </w:p>
    <w:p w:rsidR="00EF63E4" w:rsidRPr="007D00E2" w:rsidRDefault="003B610A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3B610A">
        <w:rPr>
          <w:rFonts w:ascii="Times New Roman" w:hAnsi="Times New Roman" w:cs="Times New Roman"/>
          <w:sz w:val="28"/>
          <w:szCs w:val="28"/>
          <w:shd w:val="clear" w:color="auto" w:fill="FFFFFF"/>
        </w:rPr>
        <w:t>Мы уяснили для себя понятие государства. Теперь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 нами возникает следующий</w:t>
      </w:r>
      <w:r w:rsidRPr="003B61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вопрос: Как образуется государство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r w:rsidR="00292886" w:rsidRPr="00886AED">
        <w:rPr>
          <w:rFonts w:ascii="Times New Roman" w:hAnsi="Times New Roman" w:cs="Times New Roman"/>
          <w:sz w:val="28"/>
          <w:szCs w:val="28"/>
          <w:shd w:val="clear" w:color="auto" w:fill="FDFDFD"/>
        </w:rPr>
        <w:t>Государ</w:t>
      </w:r>
      <w:r w:rsidR="00D25428" w:rsidRPr="00886AED">
        <w:rPr>
          <w:rFonts w:ascii="Times New Roman" w:hAnsi="Times New Roman" w:cs="Times New Roman"/>
          <w:sz w:val="28"/>
          <w:szCs w:val="28"/>
          <w:shd w:val="clear" w:color="auto" w:fill="FDFDFD"/>
        </w:rPr>
        <w:t>ство возникло не спонтанно. П</w:t>
      </w:r>
      <w:r w:rsidR="00292886" w:rsidRPr="00886AED">
        <w:rPr>
          <w:rFonts w:ascii="Times New Roman" w:hAnsi="Times New Roman" w:cs="Times New Roman"/>
          <w:sz w:val="28"/>
          <w:szCs w:val="28"/>
          <w:shd w:val="clear" w:color="auto" w:fill="FDFDFD"/>
        </w:rPr>
        <w:t>роцесс</w:t>
      </w:r>
      <w:r w:rsidR="00620C62" w:rsidRPr="00886AE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его возникновения</w:t>
      </w:r>
      <w:r w:rsidR="00292886" w:rsidRPr="00886AE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носил длительный характер и содержал в себе совокупность различных факторов и причин. </w:t>
      </w:r>
      <w:r w:rsidR="00620C62" w:rsidRPr="00886AED">
        <w:rPr>
          <w:rFonts w:ascii="Times New Roman" w:hAnsi="Times New Roman" w:cs="Times New Roman"/>
          <w:sz w:val="28"/>
          <w:szCs w:val="28"/>
          <w:shd w:val="clear" w:color="auto" w:fill="FDFDFD"/>
        </w:rPr>
        <w:t>Вопрос о возникновении государства являлся и до сих пор является спорным. О причинах возникновения государства говорится в различных теориях (</w:t>
      </w:r>
      <w:r w:rsidR="00620C62" w:rsidRPr="00886AED">
        <w:rPr>
          <w:rFonts w:ascii="Times New Roman" w:hAnsi="Times New Roman" w:cs="Times New Roman"/>
          <w:sz w:val="28"/>
          <w:szCs w:val="28"/>
        </w:rPr>
        <w:t>теологической (божественная сила); договорной (сила разума, сознания); психологической (факторы психики человека); органической (биологические факторы); материалистической (социально-экономические факторы); теории насилия (во</w:t>
      </w:r>
      <w:r w:rsidR="00547EA1">
        <w:rPr>
          <w:rFonts w:ascii="Times New Roman" w:hAnsi="Times New Roman" w:cs="Times New Roman"/>
          <w:sz w:val="28"/>
          <w:szCs w:val="28"/>
        </w:rPr>
        <w:t>енно-политические факторы))</w:t>
      </w:r>
      <w:r w:rsidR="00620C62" w:rsidRPr="00886AED">
        <w:rPr>
          <w:rFonts w:ascii="Times New Roman" w:hAnsi="Times New Roman" w:cs="Times New Roman"/>
          <w:sz w:val="28"/>
          <w:szCs w:val="28"/>
        </w:rPr>
        <w:t>.</w:t>
      </w:r>
      <w:r w:rsidR="00547EA1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r w:rsidR="00292886" w:rsidRPr="00886AE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Основными </w:t>
      </w:r>
      <w:r w:rsidR="00292886" w:rsidRPr="007D00E2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причинами появления государства </w:t>
      </w:r>
      <w:r w:rsidR="00886AED" w:rsidRPr="007D00E2">
        <w:rPr>
          <w:rFonts w:ascii="Times New Roman" w:hAnsi="Times New Roman" w:cs="Times New Roman"/>
          <w:sz w:val="28"/>
          <w:szCs w:val="28"/>
          <w:shd w:val="clear" w:color="auto" w:fill="FDFDFD"/>
        </w:rPr>
        <w:t>были</w:t>
      </w:r>
      <w:r w:rsidR="00292886" w:rsidRPr="007D00E2">
        <w:rPr>
          <w:rFonts w:ascii="Times New Roman" w:hAnsi="Times New Roman" w:cs="Times New Roman"/>
          <w:sz w:val="28"/>
          <w:szCs w:val="28"/>
          <w:shd w:val="clear" w:color="auto" w:fill="FDFDFD"/>
        </w:rPr>
        <w:t>:</w:t>
      </w:r>
    </w:p>
    <w:p w:rsidR="00FB0776" w:rsidRPr="002823E0" w:rsidRDefault="00FB0776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FB0776">
        <w:rPr>
          <w:rFonts w:ascii="Georgia" w:hAnsi="Georgia"/>
          <w:sz w:val="35"/>
          <w:szCs w:val="35"/>
          <w:shd w:val="clear" w:color="auto" w:fill="FDFDFD"/>
        </w:rPr>
        <w:t>-</w:t>
      </w:r>
      <w:r w:rsidRPr="00FB0776">
        <w:rPr>
          <w:rFonts w:ascii="Times New Roman" w:hAnsi="Times New Roman" w:cs="Times New Roman"/>
          <w:sz w:val="28"/>
          <w:szCs w:val="28"/>
          <w:shd w:val="clear" w:color="auto" w:fill="FDFDFD"/>
        </w:rPr>
        <w:t>Переход от «присваиваю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щей» экономики к «производящей». </w:t>
      </w:r>
    </w:p>
    <w:p w:rsidR="002823E0" w:rsidRDefault="00A4500F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2823E0">
        <w:rPr>
          <w:rFonts w:ascii="Times New Roman" w:hAnsi="Times New Roman" w:cs="Times New Roman"/>
          <w:sz w:val="28"/>
          <w:szCs w:val="28"/>
          <w:shd w:val="clear" w:color="auto" w:fill="FDFDFD"/>
        </w:rPr>
        <w:t>-</w:t>
      </w:r>
      <w:r w:rsidR="002823E0">
        <w:rPr>
          <w:rFonts w:ascii="Times New Roman" w:hAnsi="Times New Roman" w:cs="Times New Roman"/>
          <w:sz w:val="28"/>
          <w:szCs w:val="28"/>
          <w:shd w:val="clear" w:color="auto" w:fill="FDFDFD"/>
        </w:rPr>
        <w:t>С</w:t>
      </w:r>
      <w:r w:rsidR="00481672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оздание, </w:t>
      </w:r>
      <w:r w:rsidR="002823E0" w:rsidRPr="002823E0">
        <w:rPr>
          <w:rFonts w:ascii="Times New Roman" w:hAnsi="Times New Roman" w:cs="Times New Roman"/>
          <w:sz w:val="28"/>
          <w:szCs w:val="28"/>
          <w:shd w:val="clear" w:color="auto" w:fill="FDFDFD"/>
        </w:rPr>
        <w:t>в результате пов</w:t>
      </w:r>
      <w:r w:rsidR="00481672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ышения производительности труда, </w:t>
      </w:r>
      <w:r w:rsidR="00481672" w:rsidRPr="002823E0">
        <w:rPr>
          <w:rFonts w:ascii="Times New Roman" w:hAnsi="Times New Roman" w:cs="Times New Roman"/>
          <w:sz w:val="28"/>
          <w:szCs w:val="28"/>
          <w:shd w:val="clear" w:color="auto" w:fill="FDFDFD"/>
        </w:rPr>
        <w:t>относительно</w:t>
      </w:r>
      <w:r w:rsidR="002823E0" w:rsidRPr="002823E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избыточного продукта, что активизировало самостоятельность индивида</w:t>
      </w:r>
      <w:r w:rsidR="00481672">
        <w:rPr>
          <w:rFonts w:ascii="Times New Roman" w:hAnsi="Times New Roman" w:cs="Times New Roman"/>
          <w:sz w:val="28"/>
          <w:szCs w:val="28"/>
          <w:shd w:val="clear" w:color="auto" w:fill="FDFDFD"/>
        </w:rPr>
        <w:t>.</w:t>
      </w:r>
      <w:r w:rsidR="002823E0" w:rsidRPr="002823E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r w:rsidR="00481672">
        <w:rPr>
          <w:rFonts w:ascii="Times New Roman" w:hAnsi="Times New Roman" w:cs="Times New Roman"/>
          <w:sz w:val="28"/>
          <w:szCs w:val="28"/>
          <w:shd w:val="clear" w:color="auto" w:fill="FDFDFD"/>
        </w:rPr>
        <w:t>Появилось п</w:t>
      </w:r>
      <w:r w:rsidR="002823E0" w:rsidRPr="002823E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роизводство продукта для обмена, которое </w:t>
      </w:r>
      <w:r w:rsidR="002823E0" w:rsidRPr="002823E0">
        <w:rPr>
          <w:rFonts w:ascii="Times New Roman" w:hAnsi="Times New Roman" w:cs="Times New Roman"/>
          <w:sz w:val="28"/>
          <w:szCs w:val="28"/>
          <w:shd w:val="clear" w:color="auto" w:fill="FDFDFD"/>
        </w:rPr>
        <w:lastRenderedPageBreak/>
        <w:t>обусловило разрыв между трудом и собственностью и </w:t>
      </w:r>
      <w:r w:rsidR="002823E0" w:rsidRPr="002823E0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DFDFD"/>
        </w:rPr>
        <w:t>появление частной собственности</w:t>
      </w:r>
      <w:r w:rsidR="002823E0" w:rsidRPr="002823E0">
        <w:rPr>
          <w:rFonts w:ascii="Times New Roman" w:hAnsi="Times New Roman" w:cs="Times New Roman"/>
          <w:sz w:val="28"/>
          <w:szCs w:val="28"/>
          <w:shd w:val="clear" w:color="auto" w:fill="FDFDFD"/>
        </w:rPr>
        <w:t> на орудия и продукты труда</w:t>
      </w:r>
      <w:r w:rsidR="00481672">
        <w:rPr>
          <w:rFonts w:ascii="Times New Roman" w:hAnsi="Times New Roman" w:cs="Times New Roman"/>
          <w:sz w:val="28"/>
          <w:szCs w:val="28"/>
          <w:shd w:val="clear" w:color="auto" w:fill="FDFDFD"/>
        </w:rPr>
        <w:t>.</w:t>
      </w:r>
    </w:p>
    <w:p w:rsidR="00CE5911" w:rsidRDefault="002823E0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-</w:t>
      </w:r>
      <w:r w:rsidR="00A4500F" w:rsidRPr="007D00E2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DFDFD"/>
        </w:rPr>
        <w:t>Социально-классовое расслоение общества. Данная причина была вызвана накоплением собственности у отдельных лиц.</w:t>
      </w:r>
      <w:r w:rsidR="00A4500F" w:rsidRPr="007D00E2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Этому процессу общество</w:t>
      </w:r>
      <w:r w:rsidR="00A4500F">
        <w:rPr>
          <w:rFonts w:ascii="Times New Roman" w:hAnsi="Times New Roman" w:cs="Times New Roman"/>
          <w:sz w:val="28"/>
          <w:szCs w:val="28"/>
          <w:shd w:val="clear" w:color="auto" w:fill="FDFDFD"/>
        </w:rPr>
        <w:t>, основанное на равенстве его членов, долгое время всячески сопротивлялось, осуждая</w:t>
      </w:r>
      <w:r w:rsidR="00A4500F" w:rsidRPr="007D00E2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большое состояние и одобряя перерас</w:t>
      </w:r>
      <w:r w:rsidR="00A4500F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пределение накопленных богатств. </w:t>
      </w:r>
    </w:p>
    <w:p w:rsidR="006D4258" w:rsidRPr="006D4258" w:rsidRDefault="006D4258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258">
        <w:rPr>
          <w:rFonts w:ascii="Times New Roman" w:hAnsi="Times New Roman" w:cs="Times New Roman"/>
          <w:sz w:val="28"/>
          <w:szCs w:val="28"/>
        </w:rPr>
        <w:t>Согласно концепции Ф. Энгельса процесс разложения первобытного строя и возникновение государства был закономерным результатом перехода общества от присваивающего хозяйства к производящей экономике и начался задолго до образования первых государств и развивался постепенно.</w:t>
      </w:r>
    </w:p>
    <w:p w:rsidR="00710A22" w:rsidRPr="006D4258" w:rsidRDefault="006D4258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6D4258">
        <w:rPr>
          <w:rFonts w:ascii="Times New Roman" w:hAnsi="Times New Roman" w:cs="Times New Roman"/>
          <w:sz w:val="28"/>
          <w:szCs w:val="28"/>
        </w:rPr>
        <w:t>«</w:t>
      </w:r>
      <w:r w:rsidR="00710A22" w:rsidRPr="006D4258">
        <w:rPr>
          <w:rFonts w:ascii="Times New Roman" w:hAnsi="Times New Roman" w:cs="Times New Roman"/>
          <w:sz w:val="28"/>
          <w:szCs w:val="28"/>
        </w:rPr>
        <w:t>Ф. Энгельс указал на следующие основные причины появления государства:</w:t>
      </w:r>
    </w:p>
    <w:p w:rsidR="00710A22" w:rsidRDefault="00710A22" w:rsidP="00C34DBD">
      <w:pPr>
        <w:pStyle w:val="a3"/>
        <w:spacing w:before="0" w:beforeAutospacing="0" w:after="12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10A22">
        <w:rPr>
          <w:sz w:val="28"/>
          <w:szCs w:val="28"/>
        </w:rPr>
        <w:t>1. Общественное разделение труда, состоящее из трех стадий:</w:t>
      </w:r>
      <w:r>
        <w:rPr>
          <w:sz w:val="28"/>
          <w:szCs w:val="28"/>
        </w:rPr>
        <w:t xml:space="preserve"> </w:t>
      </w:r>
      <w:r w:rsidRPr="00710A22">
        <w:rPr>
          <w:sz w:val="28"/>
          <w:szCs w:val="28"/>
        </w:rPr>
        <w:t>отделение скотоводства от земледелия;</w:t>
      </w:r>
      <w:r>
        <w:rPr>
          <w:sz w:val="28"/>
          <w:szCs w:val="28"/>
        </w:rPr>
        <w:t xml:space="preserve"> </w:t>
      </w:r>
      <w:r w:rsidRPr="00710A22">
        <w:rPr>
          <w:sz w:val="28"/>
          <w:szCs w:val="28"/>
        </w:rPr>
        <w:t>отделение ремесленного производства;</w:t>
      </w:r>
      <w:r>
        <w:rPr>
          <w:sz w:val="28"/>
          <w:szCs w:val="28"/>
        </w:rPr>
        <w:t xml:space="preserve"> </w:t>
      </w:r>
      <w:r w:rsidRPr="00710A22">
        <w:rPr>
          <w:sz w:val="28"/>
          <w:szCs w:val="28"/>
        </w:rPr>
        <w:t>появление купечества — особого класса людей, которые не производят продукцию, а выступают посредниками в ее обмене между производителем и покупателем.</w:t>
      </w:r>
    </w:p>
    <w:p w:rsidR="00710A22" w:rsidRDefault="00710A22" w:rsidP="00C34DBD">
      <w:pPr>
        <w:pStyle w:val="a3"/>
        <w:spacing w:before="0" w:beforeAutospacing="0" w:after="12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710A22">
        <w:rPr>
          <w:sz w:val="28"/>
          <w:szCs w:val="28"/>
        </w:rPr>
        <w:t>2. Появление частной собственности. Рост производительности труда привел к разделению общинного хозяйства на хозяйства малых групп людей и отдельных индивидов. Коллективная собственность со временем трансформировалась сначала в групповую, а затем в частную.</w:t>
      </w:r>
    </w:p>
    <w:p w:rsidR="00CF2423" w:rsidRDefault="00710A22" w:rsidP="00C34DBD">
      <w:pPr>
        <w:pStyle w:val="a3"/>
        <w:spacing w:before="0" w:beforeAutospacing="0" w:after="120" w:afterAutospacing="0" w:line="360" w:lineRule="auto"/>
        <w:ind w:firstLine="709"/>
        <w:jc w:val="both"/>
        <w:textAlignment w:val="baseline"/>
        <w:rPr>
          <w:sz w:val="28"/>
          <w:szCs w:val="28"/>
        </w:rPr>
        <w:sectPr w:rsidR="00CF2423" w:rsidSect="0021154C">
          <w:footerReference w:type="default" r:id="rId8"/>
          <w:footerReference w:type="first" r:id="rId9"/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710A22">
        <w:rPr>
          <w:sz w:val="28"/>
          <w:szCs w:val="28"/>
        </w:rPr>
        <w:t>3. Появление классов. Классы - это большие группы людей, отличающиеся по своему материальному состоянию и месту, которое они занимают в процесс</w:t>
      </w:r>
      <w:r w:rsidR="006F72CD">
        <w:rPr>
          <w:sz w:val="28"/>
          <w:szCs w:val="28"/>
        </w:rPr>
        <w:t>е труда (В. И. Ленин)</w:t>
      </w:r>
      <w:r w:rsidR="009C3C69">
        <w:rPr>
          <w:sz w:val="28"/>
          <w:szCs w:val="28"/>
        </w:rPr>
        <w:t>»</w:t>
      </w:r>
      <w:r w:rsidR="006F72CD">
        <w:rPr>
          <w:sz w:val="28"/>
          <w:szCs w:val="28"/>
        </w:rPr>
        <w:t>.</w:t>
      </w:r>
      <w:r w:rsidR="009C3C69">
        <w:rPr>
          <w:rStyle w:val="ac"/>
          <w:sz w:val="28"/>
          <w:szCs w:val="28"/>
        </w:rPr>
        <w:footnoteReference w:id="3"/>
      </w:r>
    </w:p>
    <w:p w:rsidR="009C3C69" w:rsidRDefault="009C3C69" w:rsidP="00C34DBD">
      <w:pPr>
        <w:pStyle w:val="a3"/>
        <w:spacing w:before="0" w:beforeAutospacing="0" w:after="120" w:afterAutospacing="0" w:line="360" w:lineRule="auto"/>
        <w:ind w:firstLine="709"/>
        <w:jc w:val="both"/>
        <w:textAlignment w:val="baseline"/>
        <w:rPr>
          <w:sz w:val="28"/>
          <w:szCs w:val="28"/>
        </w:rPr>
        <w:sectPr w:rsidR="009C3C69" w:rsidSect="009C3C69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F2423" w:rsidRDefault="000241E1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lastRenderedPageBreak/>
        <w:t xml:space="preserve">Развитие разделения труда, </w:t>
      </w:r>
      <w:r w:rsidR="00710A22" w:rsidRPr="00FB0776">
        <w:rPr>
          <w:rFonts w:ascii="Times New Roman" w:hAnsi="Times New Roman" w:cs="Times New Roman"/>
          <w:sz w:val="28"/>
          <w:szCs w:val="28"/>
          <w:shd w:val="clear" w:color="auto" w:fill="FDFDFD"/>
        </w:rPr>
        <w:t>обмен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а</w:t>
      </w:r>
      <w:r w:rsidR="00710A22" w:rsidRPr="00FB0776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и появлени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е частной собственности привело</w:t>
      </w:r>
      <w:r w:rsidR="00710A22" w:rsidRPr="00FB0776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к имущ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ественному расслоению в общине и</w:t>
      </w:r>
      <w:r w:rsidR="00710A22" w:rsidRPr="00FB0776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разделению на бедных и богатых. Родовой строй</w:t>
      </w:r>
      <w:r w:rsidR="00F5177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отжил свой век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.</w:t>
      </w:r>
      <w:r w:rsidR="00F5177D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Р</w:t>
      </w:r>
      <w:r w:rsidR="00F5177D">
        <w:rPr>
          <w:rFonts w:ascii="Times New Roman" w:hAnsi="Times New Roman" w:cs="Times New Roman"/>
          <w:sz w:val="28"/>
          <w:szCs w:val="28"/>
          <w:shd w:val="clear" w:color="auto" w:fill="FDFDFD"/>
        </w:rPr>
        <w:t>азделения</w:t>
      </w:r>
      <w:r w:rsidR="00710A22" w:rsidRPr="00FB0776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труда </w:t>
      </w: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привело к </w:t>
      </w:r>
      <w:r w:rsidR="00710A22" w:rsidRPr="00FB0776">
        <w:rPr>
          <w:rFonts w:ascii="Times New Roman" w:hAnsi="Times New Roman" w:cs="Times New Roman"/>
          <w:sz w:val="28"/>
          <w:szCs w:val="28"/>
          <w:shd w:val="clear" w:color="auto" w:fill="FDFDFD"/>
        </w:rPr>
        <w:t>расслоению общества на классы.</w:t>
      </w:r>
    </w:p>
    <w:p w:rsidR="00D43303" w:rsidRPr="00BE75F0" w:rsidRDefault="00D43303" w:rsidP="00C34DBD">
      <w:pPr>
        <w:pStyle w:val="a3"/>
        <w:spacing w:before="0" w:beforeAutospacing="0" w:after="12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BE75F0">
        <w:rPr>
          <w:sz w:val="28"/>
          <w:szCs w:val="28"/>
        </w:rPr>
        <w:t> </w:t>
      </w:r>
      <w:r>
        <w:rPr>
          <w:sz w:val="28"/>
          <w:szCs w:val="28"/>
        </w:rPr>
        <w:t>«</w:t>
      </w:r>
      <w:r w:rsidRPr="00BE75F0">
        <w:rPr>
          <w:sz w:val="28"/>
          <w:szCs w:val="28"/>
        </w:rPr>
        <w:t>С точки зрения историко-материалистического подхода возникновение государства и права обусловлено наличием трех групп причин, в числе которых выделяют:</w:t>
      </w:r>
    </w:p>
    <w:p w:rsidR="00D43303" w:rsidRPr="00BE75F0" w:rsidRDefault="00D43303" w:rsidP="00C34DBD">
      <w:pPr>
        <w:pStyle w:val="a3"/>
        <w:spacing w:before="0" w:beforeAutospacing="0" w:after="12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BE75F0">
        <w:rPr>
          <w:sz w:val="28"/>
          <w:szCs w:val="28"/>
        </w:rPr>
        <w:t>1. Экономические причины;</w:t>
      </w:r>
    </w:p>
    <w:p w:rsidR="00D43303" w:rsidRPr="00BE75F0" w:rsidRDefault="00D43303" w:rsidP="00C34DBD">
      <w:pPr>
        <w:pStyle w:val="a3"/>
        <w:spacing w:before="0" w:beforeAutospacing="0" w:after="12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BE75F0">
        <w:rPr>
          <w:sz w:val="28"/>
          <w:szCs w:val="28"/>
        </w:rPr>
        <w:t>2. Социальные причины;</w:t>
      </w:r>
    </w:p>
    <w:p w:rsidR="00D43303" w:rsidRDefault="00D43303" w:rsidP="00C34DBD">
      <w:pPr>
        <w:pStyle w:val="a3"/>
        <w:spacing w:before="0" w:beforeAutospacing="0" w:after="12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BE75F0">
        <w:rPr>
          <w:sz w:val="28"/>
          <w:szCs w:val="28"/>
        </w:rPr>
        <w:t xml:space="preserve">3. Политические </w:t>
      </w:r>
      <w:r w:rsidR="006F72CD">
        <w:rPr>
          <w:sz w:val="28"/>
          <w:szCs w:val="28"/>
        </w:rPr>
        <w:t>причины</w:t>
      </w:r>
      <w:r>
        <w:rPr>
          <w:sz w:val="28"/>
          <w:szCs w:val="28"/>
        </w:rPr>
        <w:t>»</w:t>
      </w:r>
      <w:r w:rsidR="006F72CD">
        <w:rPr>
          <w:sz w:val="28"/>
          <w:szCs w:val="28"/>
        </w:rPr>
        <w:t>.</w:t>
      </w:r>
      <w:r>
        <w:rPr>
          <w:rStyle w:val="ac"/>
          <w:sz w:val="28"/>
          <w:szCs w:val="28"/>
        </w:rPr>
        <w:footnoteReference w:id="4"/>
      </w:r>
    </w:p>
    <w:p w:rsidR="006D4258" w:rsidRPr="00D43303" w:rsidRDefault="000B10E0" w:rsidP="00C34DBD">
      <w:pPr>
        <w:pStyle w:val="a3"/>
        <w:spacing w:before="0" w:beforeAutospacing="0" w:after="12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Данные причины лежат в основе происхождения всех государств.</w:t>
      </w:r>
      <w:r w:rsidRPr="000B10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Рассматривая возникновение первых древнейших государств и возможное появление нового государства в наши дни мы можем увидеть, что в основе их всегда </w:t>
      </w:r>
      <w:r w:rsidR="00D440CA">
        <w:rPr>
          <w:sz w:val="28"/>
          <w:szCs w:val="28"/>
        </w:rPr>
        <w:t>лежат экономические</w:t>
      </w:r>
      <w:r>
        <w:rPr>
          <w:sz w:val="28"/>
          <w:szCs w:val="28"/>
        </w:rPr>
        <w:t xml:space="preserve">, социальные и политические изменения. </w:t>
      </w:r>
    </w:p>
    <w:p w:rsidR="00BE75F0" w:rsidRDefault="00BE75F0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Также можно выделить такие не маловажные причины, как:</w:t>
      </w:r>
    </w:p>
    <w:p w:rsidR="00BE75F0" w:rsidRDefault="00BE75F0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-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822F2" w:rsidRPr="00C822F2">
        <w:rPr>
          <w:rFonts w:ascii="Times New Roman" w:hAnsi="Times New Roman" w:cs="Times New Roman"/>
          <w:sz w:val="28"/>
          <w:szCs w:val="28"/>
        </w:rPr>
        <w:t>еобходимо</w:t>
      </w:r>
      <w:r>
        <w:rPr>
          <w:rFonts w:ascii="Times New Roman" w:hAnsi="Times New Roman" w:cs="Times New Roman"/>
          <w:sz w:val="28"/>
          <w:szCs w:val="28"/>
        </w:rPr>
        <w:t>сть поддерживания поряд</w:t>
      </w:r>
      <w:r w:rsidR="00C822F2" w:rsidRPr="00C822F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 в обществе, обеспечения социальной стабильности и устойчивости</w:t>
      </w:r>
      <w:r w:rsidR="00C822F2" w:rsidRPr="00C822F2">
        <w:rPr>
          <w:rFonts w:ascii="Times New Roman" w:hAnsi="Times New Roman" w:cs="Times New Roman"/>
          <w:sz w:val="28"/>
          <w:szCs w:val="28"/>
        </w:rPr>
        <w:t xml:space="preserve"> общества. Это могло обеспечиваться поддержанием правопорядка и применением различных мер, для того чтобы члены общества соблюдали нормы зарождающегося права.</w:t>
      </w:r>
    </w:p>
    <w:p w:rsidR="00C822F2" w:rsidRPr="00BE75F0" w:rsidRDefault="00BE75F0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-</w:t>
      </w:r>
      <w:r>
        <w:rPr>
          <w:rFonts w:ascii="Times New Roman" w:hAnsi="Times New Roman" w:cs="Times New Roman"/>
          <w:sz w:val="28"/>
          <w:szCs w:val="28"/>
        </w:rPr>
        <w:t>Необходимость совершенствования</w:t>
      </w:r>
      <w:r w:rsidR="00C822F2" w:rsidRPr="00C822F2">
        <w:rPr>
          <w:rFonts w:ascii="Times New Roman" w:hAnsi="Times New Roman" w:cs="Times New Roman"/>
          <w:sz w:val="28"/>
          <w:szCs w:val="28"/>
        </w:rPr>
        <w:t xml:space="preserve"> механизм</w:t>
      </w:r>
      <w:r>
        <w:rPr>
          <w:rFonts w:ascii="Times New Roman" w:hAnsi="Times New Roman" w:cs="Times New Roman"/>
          <w:sz w:val="28"/>
          <w:szCs w:val="28"/>
        </w:rPr>
        <w:t>а управления обществом, так как усложнялись различные процессы: рост</w:t>
      </w:r>
      <w:r w:rsidR="00C822F2" w:rsidRPr="00C822F2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исленности населения, появление новых отраслей, разделение труда.</w:t>
      </w:r>
    </w:p>
    <w:p w:rsidR="00BE75F0" w:rsidRDefault="00BE75F0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-Сопротивление части общества, которая эксплуатировалась в связи с разложением первобытного общества на богатых и бедных.</w:t>
      </w:r>
    </w:p>
    <w:p w:rsidR="00BE75F0" w:rsidRDefault="00C822F2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2F2">
        <w:rPr>
          <w:rFonts w:ascii="Times New Roman" w:hAnsi="Times New Roman" w:cs="Times New Roman"/>
          <w:sz w:val="28"/>
          <w:szCs w:val="28"/>
        </w:rPr>
        <w:t>-</w:t>
      </w:r>
      <w:r w:rsidR="00BE75F0">
        <w:rPr>
          <w:rFonts w:ascii="Times New Roman" w:hAnsi="Times New Roman" w:cs="Times New Roman"/>
          <w:sz w:val="28"/>
          <w:szCs w:val="28"/>
        </w:rPr>
        <w:t>Необходимость</w:t>
      </w:r>
      <w:r w:rsidRPr="00C822F2">
        <w:rPr>
          <w:rFonts w:ascii="Times New Roman" w:hAnsi="Times New Roman" w:cs="Times New Roman"/>
          <w:sz w:val="28"/>
          <w:szCs w:val="28"/>
        </w:rPr>
        <w:t xml:space="preserve"> организации общественных работ и объединению для этих целей больших масс лю</w:t>
      </w:r>
      <w:r w:rsidR="00431004">
        <w:rPr>
          <w:rFonts w:ascii="Times New Roman" w:hAnsi="Times New Roman" w:cs="Times New Roman"/>
          <w:sz w:val="28"/>
          <w:szCs w:val="28"/>
        </w:rPr>
        <w:t>дей. Обычно это происходило</w:t>
      </w:r>
      <w:r w:rsidRPr="00C822F2">
        <w:rPr>
          <w:rFonts w:ascii="Times New Roman" w:hAnsi="Times New Roman" w:cs="Times New Roman"/>
          <w:sz w:val="28"/>
          <w:szCs w:val="28"/>
        </w:rPr>
        <w:t xml:space="preserve"> в тех регионах, </w:t>
      </w:r>
      <w:r w:rsidRPr="00C822F2">
        <w:rPr>
          <w:rFonts w:ascii="Times New Roman" w:hAnsi="Times New Roman" w:cs="Times New Roman"/>
          <w:sz w:val="28"/>
          <w:szCs w:val="28"/>
        </w:rPr>
        <w:lastRenderedPageBreak/>
        <w:t>где поливное земледелие являлось основой производства. В таких регионах требовалось строительство водоподъемников и каналов, подержа</w:t>
      </w:r>
      <w:r w:rsidR="00431004">
        <w:rPr>
          <w:rFonts w:ascii="Times New Roman" w:hAnsi="Times New Roman" w:cs="Times New Roman"/>
          <w:sz w:val="28"/>
          <w:szCs w:val="28"/>
        </w:rPr>
        <w:t>ние их рабочего состояния.</w:t>
      </w:r>
    </w:p>
    <w:p w:rsidR="00EC6E48" w:rsidRDefault="00BE75F0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="00C822F2" w:rsidRPr="00C822F2">
        <w:rPr>
          <w:rFonts w:ascii="Times New Roman" w:hAnsi="Times New Roman" w:cs="Times New Roman"/>
          <w:sz w:val="28"/>
          <w:szCs w:val="28"/>
        </w:rPr>
        <w:t xml:space="preserve">еобходимы были оборонительные и захватнические войны. Так как </w:t>
      </w:r>
      <w:r w:rsidR="00C822F2" w:rsidRPr="00D83D0B">
        <w:rPr>
          <w:rFonts w:ascii="Times New Roman" w:hAnsi="Times New Roman" w:cs="Times New Roman"/>
          <w:sz w:val="28"/>
          <w:szCs w:val="28"/>
        </w:rPr>
        <w:t>из-за происходившего накопления общественных богатств, стало выгодным порабощать и грабить соседей, захватывая их ценности, те самым жить за их счет. И поэтому возникновение государства приводило к тому, что соседи либо порабощались, либо организовывались как государство.</w:t>
      </w:r>
    </w:p>
    <w:p w:rsidR="00682844" w:rsidRPr="00EC6E48" w:rsidRDefault="008F5947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D0B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В заключение можно сказать, что все вышеперечисленные </w:t>
      </w:r>
      <w:r w:rsidR="000862DF" w:rsidRPr="00D83D0B">
        <w:rPr>
          <w:rFonts w:ascii="Times New Roman" w:hAnsi="Times New Roman" w:cs="Times New Roman"/>
          <w:sz w:val="28"/>
          <w:szCs w:val="28"/>
          <w:shd w:val="clear" w:color="auto" w:fill="FDFDFD"/>
        </w:rPr>
        <w:t>обстоятельства послужили основой формирования госу</w:t>
      </w:r>
      <w:r w:rsidRPr="00D83D0B">
        <w:rPr>
          <w:rFonts w:ascii="Times New Roman" w:hAnsi="Times New Roman" w:cs="Times New Roman"/>
          <w:sz w:val="28"/>
          <w:szCs w:val="28"/>
          <w:shd w:val="clear" w:color="auto" w:fill="FDFDFD"/>
        </w:rPr>
        <w:t>дарства, главной задачей которого</w:t>
      </w:r>
      <w:r w:rsidR="000862DF" w:rsidRPr="00D83D0B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стало поддержание единства и устойчивости человеческого общества.</w:t>
      </w:r>
      <w:r w:rsidR="00682844" w:rsidRPr="00D83D0B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В </w:t>
      </w:r>
      <w:r w:rsidR="00D83D0B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основном все </w:t>
      </w:r>
      <w:r w:rsidR="00682844" w:rsidRPr="00D83D0B">
        <w:rPr>
          <w:rFonts w:ascii="Times New Roman" w:hAnsi="Times New Roman" w:cs="Times New Roman"/>
          <w:sz w:val="28"/>
          <w:szCs w:val="28"/>
          <w:shd w:val="clear" w:color="auto" w:fill="FDFDFD"/>
        </w:rPr>
        <w:t>указанные выше причины действовали со</w:t>
      </w:r>
      <w:r w:rsidR="00D83D0B">
        <w:rPr>
          <w:rFonts w:ascii="Times New Roman" w:hAnsi="Times New Roman" w:cs="Times New Roman"/>
          <w:sz w:val="28"/>
          <w:szCs w:val="28"/>
          <w:shd w:val="clear" w:color="auto" w:fill="FDFDFD"/>
        </w:rPr>
        <w:t>вокупно, в различных сочетаниях и п</w:t>
      </w:r>
      <w:r w:rsidR="00682844" w:rsidRPr="00D83D0B">
        <w:rPr>
          <w:rFonts w:ascii="Times New Roman" w:hAnsi="Times New Roman" w:cs="Times New Roman"/>
          <w:sz w:val="28"/>
          <w:szCs w:val="28"/>
          <w:shd w:val="clear" w:color="auto" w:fill="FDFDFD"/>
        </w:rPr>
        <w:t>ри этом в разных условиях (исторических, социальных, географических, при</w:t>
      </w:r>
      <w:r w:rsidR="00D83D0B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родных, демографических и иных). </w:t>
      </w:r>
      <w:r w:rsidR="006E5BC9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Возникла </w:t>
      </w:r>
      <w:r w:rsidR="00682844" w:rsidRPr="00D83D0B">
        <w:rPr>
          <w:rFonts w:ascii="Times New Roman" w:hAnsi="Times New Roman" w:cs="Times New Roman"/>
          <w:sz w:val="28"/>
          <w:szCs w:val="28"/>
          <w:shd w:val="clear" w:color="auto" w:fill="FDFDFD"/>
        </w:rPr>
        <w:t>потребность по-новому организовать общество и обеспечить управление социальными процессами</w:t>
      </w:r>
      <w:r w:rsidR="006E5BC9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. В итоге </w:t>
      </w:r>
      <w:r w:rsidR="00682844" w:rsidRPr="00D83D0B">
        <w:rPr>
          <w:rFonts w:ascii="Times New Roman" w:hAnsi="Times New Roman" w:cs="Times New Roman"/>
          <w:sz w:val="28"/>
          <w:szCs w:val="28"/>
          <w:shd w:val="clear" w:color="auto" w:fill="FDFDFD"/>
        </w:rPr>
        <w:t>под воздействием</w:t>
      </w:r>
      <w:r w:rsidR="006E5BC9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таких различных факторов как</w:t>
      </w:r>
      <w:r w:rsidR="00682844" w:rsidRPr="00D83D0B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разделение труда, оборонительные и </w:t>
      </w:r>
      <w:r w:rsidR="006E5BC9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захватнические войны, появление новых отраслей, </w:t>
      </w:r>
      <w:r w:rsidR="00682844" w:rsidRPr="00D83D0B">
        <w:rPr>
          <w:rFonts w:ascii="Times New Roman" w:hAnsi="Times New Roman" w:cs="Times New Roman"/>
          <w:sz w:val="28"/>
          <w:szCs w:val="28"/>
          <w:shd w:val="clear" w:color="auto" w:fill="FDFDFD"/>
        </w:rPr>
        <w:t>происходило рас</w:t>
      </w:r>
      <w:r w:rsidR="006E5BC9">
        <w:rPr>
          <w:rFonts w:ascii="Times New Roman" w:hAnsi="Times New Roman" w:cs="Times New Roman"/>
          <w:sz w:val="28"/>
          <w:szCs w:val="28"/>
          <w:shd w:val="clear" w:color="auto" w:fill="FDFDFD"/>
        </w:rPr>
        <w:t>слоение и изменение первобытного общества</w:t>
      </w:r>
      <w:r w:rsidR="00682844" w:rsidRPr="00D83D0B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, вследствие чего на смену родовой </w:t>
      </w:r>
      <w:r w:rsidR="006E5BC9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общины </w:t>
      </w:r>
      <w:r w:rsidR="00682844" w:rsidRPr="00D83D0B">
        <w:rPr>
          <w:rFonts w:ascii="Times New Roman" w:hAnsi="Times New Roman" w:cs="Times New Roman"/>
          <w:sz w:val="28"/>
          <w:szCs w:val="28"/>
          <w:shd w:val="clear" w:color="auto" w:fill="FDFDFD"/>
        </w:rPr>
        <w:t>приходит новая организация формы общества - государственность.</w:t>
      </w:r>
    </w:p>
    <w:p w:rsidR="000862DF" w:rsidRPr="00BE75F0" w:rsidRDefault="000862DF" w:rsidP="00C34DBD">
      <w:pPr>
        <w:pStyle w:val="a3"/>
        <w:spacing w:before="0" w:beforeAutospacing="0" w:after="120" w:afterAutospacing="0" w:line="360" w:lineRule="atLeast"/>
        <w:ind w:firstLine="709"/>
        <w:jc w:val="both"/>
        <w:textAlignment w:val="baseline"/>
        <w:rPr>
          <w:sz w:val="28"/>
          <w:szCs w:val="28"/>
        </w:rPr>
      </w:pPr>
    </w:p>
    <w:p w:rsidR="00A4500F" w:rsidRPr="002823E0" w:rsidRDefault="00A4500F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FB0776" w:rsidRDefault="007874FE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       </w:t>
      </w:r>
    </w:p>
    <w:p w:rsidR="007874FE" w:rsidRDefault="007874FE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7874FE" w:rsidRDefault="007874FE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7874FE" w:rsidRDefault="007874FE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511263" w:rsidRDefault="00511263" w:rsidP="00C34DB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DFDFD"/>
        </w:rPr>
      </w:pPr>
    </w:p>
    <w:p w:rsidR="008E3E20" w:rsidRPr="00EE0804" w:rsidRDefault="007874FE" w:rsidP="00C34DBD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  <w:shd w:val="clear" w:color="auto" w:fill="FDFDFD"/>
        </w:rPr>
      </w:pPr>
      <w:r w:rsidRPr="00EE0804">
        <w:rPr>
          <w:rFonts w:ascii="Times New Roman" w:hAnsi="Times New Roman" w:cs="Times New Roman"/>
          <w:sz w:val="32"/>
          <w:szCs w:val="32"/>
          <w:shd w:val="clear" w:color="auto" w:fill="FDFDFD"/>
        </w:rPr>
        <w:lastRenderedPageBreak/>
        <w:t>Глава 2</w:t>
      </w:r>
      <w:r w:rsidR="002B67EE" w:rsidRPr="00EE0804">
        <w:rPr>
          <w:rFonts w:ascii="Times New Roman" w:hAnsi="Times New Roman" w:cs="Times New Roman"/>
          <w:sz w:val="32"/>
          <w:szCs w:val="32"/>
          <w:shd w:val="clear" w:color="auto" w:fill="FDFDFD"/>
        </w:rPr>
        <w:t>. Ф</w:t>
      </w:r>
      <w:r w:rsidR="008E3E20" w:rsidRPr="00EE0804">
        <w:rPr>
          <w:rFonts w:ascii="Times New Roman" w:hAnsi="Times New Roman" w:cs="Times New Roman"/>
          <w:sz w:val="32"/>
          <w:szCs w:val="32"/>
          <w:shd w:val="clear" w:color="auto" w:fill="FDFDFD"/>
        </w:rPr>
        <w:t>ормы возникновения государств</w:t>
      </w:r>
    </w:p>
    <w:p w:rsidR="008E3E20" w:rsidRPr="00EE0804" w:rsidRDefault="008E3E20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E0804">
        <w:rPr>
          <w:rFonts w:ascii="Times New Roman" w:hAnsi="Times New Roman" w:cs="Times New Roman"/>
          <w:color w:val="000000"/>
          <w:sz w:val="32"/>
          <w:szCs w:val="32"/>
        </w:rPr>
        <w:t>2.1. Афинская форма</w:t>
      </w:r>
    </w:p>
    <w:p w:rsidR="00E95287" w:rsidRDefault="00E42F53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2F53">
        <w:rPr>
          <w:rFonts w:ascii="Times New Roman" w:hAnsi="Times New Roman" w:cs="Times New Roman"/>
          <w:sz w:val="28"/>
          <w:szCs w:val="28"/>
          <w:shd w:val="clear" w:color="auto" w:fill="FFFFFF"/>
        </w:rPr>
        <w:t>В истории человечества существовало общество, которое не зн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ало ни государства, ни права. Исходя из данных</w:t>
      </w:r>
      <w:r w:rsidRPr="00E42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современной науки, человеческое общество возникло примерно 40 тыс. лет назад, в то время как первые государства появляются только в IV-III тысячелетиях до н. э.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74FE" w:rsidRPr="008F5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Каким </w:t>
      </w:r>
      <w:r w:rsidR="008E3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 </w:t>
      </w:r>
      <w:r w:rsidR="007874FE" w:rsidRPr="008F5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образом возникло первое государство? - Мы не можем </w:t>
      </w:r>
      <w:r w:rsidR="008E3E20">
        <w:rPr>
          <w:rFonts w:ascii="Times New Roman" w:hAnsi="Times New Roman" w:cs="Times New Roman"/>
          <w:sz w:val="28"/>
          <w:szCs w:val="28"/>
          <w:shd w:val="clear" w:color="auto" w:fill="FFFFFF"/>
        </w:rPr>
        <w:t>точно ответить на этот вопрос в связи с тем, что возникновение государства - это длительный исторический процесс и те сведения, которыми мы обладаем, не дают полной картины появления государства. Однако на основани</w:t>
      </w:r>
      <w:r w:rsidR="0057720B">
        <w:rPr>
          <w:rFonts w:ascii="Times New Roman" w:hAnsi="Times New Roman" w:cs="Times New Roman"/>
          <w:sz w:val="28"/>
          <w:szCs w:val="28"/>
          <w:shd w:val="clear" w:color="auto" w:fill="FFFFFF"/>
        </w:rPr>
        <w:t>и этих сведений можно сказать</w:t>
      </w:r>
      <w:r w:rsidR="008E3E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E3E20" w:rsidRPr="00E42F53">
        <w:rPr>
          <w:rFonts w:ascii="Times New Roman" w:hAnsi="Times New Roman" w:cs="Times New Roman"/>
          <w:sz w:val="28"/>
          <w:szCs w:val="28"/>
          <w:shd w:val="clear" w:color="auto" w:fill="FFFFFF"/>
        </w:rPr>
        <w:t>что данный процесс образования</w:t>
      </w:r>
      <w:r w:rsidR="005772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</w:t>
      </w:r>
      <w:r w:rsidR="007874FE" w:rsidRPr="00E42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весьма разнообраз</w:t>
      </w:r>
      <w:r w:rsidR="008E3E20" w:rsidRPr="00E42F53">
        <w:rPr>
          <w:rFonts w:ascii="Times New Roman" w:hAnsi="Times New Roman" w:cs="Times New Roman"/>
          <w:sz w:val="28"/>
          <w:szCs w:val="28"/>
          <w:shd w:val="clear" w:color="auto" w:fill="FFFFFF"/>
        </w:rPr>
        <w:t>ен</w:t>
      </w:r>
      <w:r w:rsidR="007874FE" w:rsidRPr="00E42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Pr="00E42F53">
        <w:rPr>
          <w:rFonts w:ascii="Times New Roman" w:hAnsi="Times New Roman" w:cs="Times New Roman"/>
          <w:sz w:val="28"/>
          <w:szCs w:val="28"/>
          <w:shd w:val="clear" w:color="auto" w:fill="FFFFFF"/>
        </w:rPr>
        <w:t>о различным странам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01DA1" w:rsidRPr="00001DA1">
        <w:rPr>
          <w:rFonts w:ascii="Times New Roman" w:hAnsi="Times New Roman" w:cs="Times New Roman"/>
          <w:sz w:val="28"/>
          <w:szCs w:val="28"/>
        </w:rPr>
        <w:t xml:space="preserve"> </w:t>
      </w:r>
      <w:r w:rsidR="0046263E">
        <w:rPr>
          <w:rFonts w:ascii="Times New Roman" w:hAnsi="Times New Roman" w:cs="Times New Roman"/>
          <w:sz w:val="28"/>
          <w:szCs w:val="28"/>
        </w:rPr>
        <w:t>Государство</w:t>
      </w:r>
      <w:r w:rsidR="00001DA1" w:rsidRPr="00EC6E48">
        <w:rPr>
          <w:rFonts w:ascii="Times New Roman" w:hAnsi="Times New Roman" w:cs="Times New Roman"/>
          <w:sz w:val="28"/>
          <w:szCs w:val="28"/>
        </w:rPr>
        <w:t xml:space="preserve"> возникает как необходимость более совершенного, более прогрессивного управления обществом, поскольку родоплеменная организация управления не могла обеспечить успешное руководство обществом.</w:t>
      </w:r>
      <w:r w:rsidR="00001DA1" w:rsidRPr="00001DA1">
        <w:rPr>
          <w:rFonts w:ascii="Times New Roman" w:hAnsi="Times New Roman" w:cs="Times New Roman"/>
          <w:sz w:val="28"/>
          <w:szCs w:val="28"/>
        </w:rPr>
        <w:t xml:space="preserve"> </w:t>
      </w:r>
      <w:r w:rsidR="00001D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</w:t>
      </w:r>
      <w:r w:rsidR="001A234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01D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A2344" w:rsidRPr="001A2344">
        <w:rPr>
          <w:rFonts w:ascii="Times New Roman" w:hAnsi="Times New Roman" w:cs="Times New Roman"/>
          <w:sz w:val="28"/>
          <w:szCs w:val="28"/>
          <w:shd w:val="clear" w:color="auto" w:fill="FFFFFF"/>
        </w:rPr>
        <w:t>зависимости от того, как, каким образом формируется новое государство - создается ли оно, скажем, путем завоевания одних народов другими, образуется ли оно в результате освобождения народов и стран от колониальной зависимости - от этого в момент образования оно приобретает далеко не одинаковую социальную и морально-политическую основу для своего существования и функционирования, а значит, и, соответственно, далеко не равнозначную базу для своей правотворческой и правоприменительной деятельности</w:t>
      </w:r>
      <w:r w:rsidR="001A234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F72C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A2344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footnoteReference w:id="5"/>
      </w:r>
      <w:r w:rsidR="00001D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D12F6" w:rsidRDefault="00DD373B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C4A">
        <w:rPr>
          <w:rFonts w:ascii="Times New Roman" w:hAnsi="Times New Roman" w:cs="Times New Roman"/>
          <w:sz w:val="28"/>
          <w:szCs w:val="28"/>
          <w:shd w:val="clear" w:color="auto" w:fill="FFFFFF"/>
        </w:rPr>
        <w:t>Афины - это</w:t>
      </w:r>
      <w:r w:rsidRPr="00B92C4A">
        <w:rPr>
          <w:rFonts w:ascii="Times New Roman" w:hAnsi="Times New Roman" w:cs="Times New Roman"/>
          <w:sz w:val="28"/>
          <w:szCs w:val="28"/>
        </w:rPr>
        <w:t xml:space="preserve"> пример классической формы возникновения государства, так как </w:t>
      </w:r>
      <w:r w:rsidR="00B92C4A" w:rsidRPr="00B92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оно возникло непосредственно из внутренних, к</w:t>
      </w:r>
      <w:r w:rsidR="00B92C4A" w:rsidRPr="00E95287">
        <w:rPr>
          <w:rFonts w:ascii="Times New Roman" w:hAnsi="Times New Roman" w:cs="Times New Roman"/>
          <w:sz w:val="28"/>
          <w:szCs w:val="28"/>
          <w:shd w:val="clear" w:color="auto" w:fill="FFFFFF"/>
        </w:rPr>
        <w:t>лассовых противоречий, которые развились в недрах родоплеменного общества</w:t>
      </w:r>
      <w:r w:rsidRPr="00E95287">
        <w:rPr>
          <w:rFonts w:ascii="Times New Roman" w:hAnsi="Times New Roman" w:cs="Times New Roman"/>
          <w:sz w:val="28"/>
          <w:szCs w:val="28"/>
        </w:rPr>
        <w:t>.</w:t>
      </w:r>
      <w:r w:rsidR="00E95287" w:rsidRPr="00E95287">
        <w:rPr>
          <w:rFonts w:ascii="PT Serif" w:hAnsi="PT Serif"/>
          <w:sz w:val="23"/>
          <w:szCs w:val="23"/>
        </w:rPr>
        <w:t xml:space="preserve"> </w:t>
      </w:r>
      <w:r w:rsidR="00E95287" w:rsidRPr="00E95287">
        <w:rPr>
          <w:rFonts w:ascii="Times New Roman" w:hAnsi="Times New Roman" w:cs="Times New Roman"/>
          <w:sz w:val="28"/>
          <w:szCs w:val="28"/>
        </w:rPr>
        <w:t xml:space="preserve">Данный классический </w:t>
      </w:r>
      <w:r w:rsidR="00E95287" w:rsidRPr="006F72CD">
        <w:rPr>
          <w:rFonts w:ascii="Times New Roman" w:hAnsi="Times New Roman" w:cs="Times New Roman"/>
          <w:sz w:val="28"/>
          <w:szCs w:val="28"/>
        </w:rPr>
        <w:t>образец происхождения затем</w:t>
      </w:r>
      <w:r w:rsidR="00E95287" w:rsidRPr="00E95287">
        <w:rPr>
          <w:rFonts w:ascii="Times New Roman" w:hAnsi="Times New Roman" w:cs="Times New Roman"/>
          <w:sz w:val="28"/>
          <w:szCs w:val="28"/>
        </w:rPr>
        <w:t xml:space="preserve"> стал типичным для возникновения многих государств.</w:t>
      </w:r>
      <w:r w:rsidR="00E0017F">
        <w:rPr>
          <w:rFonts w:ascii="Times New Roman" w:hAnsi="Times New Roman" w:cs="Times New Roman"/>
          <w:sz w:val="28"/>
          <w:szCs w:val="28"/>
        </w:rPr>
        <w:t xml:space="preserve"> Реформирование внутренних отношений, </w:t>
      </w:r>
      <w:r w:rsidR="00E0017F">
        <w:rPr>
          <w:rFonts w:ascii="Times New Roman" w:hAnsi="Times New Roman" w:cs="Times New Roman"/>
          <w:sz w:val="28"/>
          <w:szCs w:val="28"/>
        </w:rPr>
        <w:lastRenderedPageBreak/>
        <w:t xml:space="preserve">которые </w:t>
      </w:r>
      <w:r w:rsidR="00E0017F" w:rsidRPr="00823A94">
        <w:rPr>
          <w:rFonts w:ascii="Times New Roman" w:hAnsi="Times New Roman" w:cs="Times New Roman"/>
          <w:sz w:val="28"/>
          <w:szCs w:val="28"/>
        </w:rPr>
        <w:t>возникли внутри афинского общества как противоречия между различными слоям</w:t>
      </w:r>
      <w:r w:rsidR="00E0017F">
        <w:rPr>
          <w:rFonts w:ascii="Times New Roman" w:hAnsi="Times New Roman" w:cs="Times New Roman"/>
          <w:sz w:val="28"/>
          <w:szCs w:val="28"/>
        </w:rPr>
        <w:t>и древних афинян, привело к последующему возникновению Афинского государства.</w:t>
      </w:r>
      <w:r w:rsidR="00F53272">
        <w:rPr>
          <w:rFonts w:ascii="Times New Roman" w:hAnsi="Times New Roman" w:cs="Times New Roman"/>
          <w:sz w:val="28"/>
          <w:szCs w:val="28"/>
        </w:rPr>
        <w:t xml:space="preserve"> Реформированием занялись </w:t>
      </w:r>
      <w:r w:rsidR="00B92C4A" w:rsidRPr="00823A94">
        <w:rPr>
          <w:rFonts w:ascii="Times New Roman" w:hAnsi="Times New Roman" w:cs="Times New Roman"/>
          <w:sz w:val="28"/>
          <w:szCs w:val="28"/>
        </w:rPr>
        <w:t xml:space="preserve">Солон и </w:t>
      </w:r>
      <w:proofErr w:type="spellStart"/>
      <w:r w:rsidR="00B92C4A" w:rsidRPr="00823A94">
        <w:rPr>
          <w:rFonts w:ascii="Times New Roman" w:hAnsi="Times New Roman" w:cs="Times New Roman"/>
          <w:sz w:val="28"/>
          <w:szCs w:val="28"/>
        </w:rPr>
        <w:t>Клисфен</w:t>
      </w:r>
      <w:proofErr w:type="spellEnd"/>
      <w:r w:rsidR="00F53272">
        <w:rPr>
          <w:rFonts w:ascii="Times New Roman" w:hAnsi="Times New Roman" w:cs="Times New Roman"/>
          <w:sz w:val="28"/>
          <w:szCs w:val="28"/>
        </w:rPr>
        <w:t>:</w:t>
      </w:r>
      <w:r w:rsidR="00B92C4A" w:rsidRPr="00823A94">
        <w:rPr>
          <w:rFonts w:ascii="Times New Roman" w:hAnsi="Times New Roman" w:cs="Times New Roman"/>
          <w:sz w:val="28"/>
          <w:szCs w:val="28"/>
        </w:rPr>
        <w:t xml:space="preserve"> </w:t>
      </w:r>
      <w:r w:rsidR="00823A94">
        <w:rPr>
          <w:rFonts w:ascii="Times New Roman" w:hAnsi="Times New Roman" w:cs="Times New Roman"/>
          <w:sz w:val="28"/>
          <w:szCs w:val="28"/>
        </w:rPr>
        <w:t>«</w:t>
      </w:r>
      <w:r w:rsidR="00B92C4A" w:rsidRPr="00823A94">
        <w:rPr>
          <w:rFonts w:ascii="Times New Roman" w:hAnsi="Times New Roman" w:cs="Times New Roman"/>
          <w:sz w:val="28"/>
          <w:szCs w:val="28"/>
        </w:rPr>
        <w:t xml:space="preserve">Солон разделил население Афин в зависимости от имущественного положения на три разряда, что уже подрывало существование родоплеменных отношений. Наконец, </w:t>
      </w:r>
      <w:proofErr w:type="spellStart"/>
      <w:r w:rsidR="00B92C4A" w:rsidRPr="00823A94">
        <w:rPr>
          <w:rFonts w:ascii="Times New Roman" w:hAnsi="Times New Roman" w:cs="Times New Roman"/>
          <w:sz w:val="28"/>
          <w:szCs w:val="28"/>
        </w:rPr>
        <w:t>Клисфен</w:t>
      </w:r>
      <w:proofErr w:type="spellEnd"/>
      <w:r w:rsidR="00B92C4A" w:rsidRPr="00823A94">
        <w:rPr>
          <w:rFonts w:ascii="Times New Roman" w:hAnsi="Times New Roman" w:cs="Times New Roman"/>
          <w:sz w:val="28"/>
          <w:szCs w:val="28"/>
        </w:rPr>
        <w:t xml:space="preserve"> за 500 лет до нашей эры произвел реформу территориальной организации древних Афин, разделив террито</w:t>
      </w:r>
      <w:r w:rsidR="00823A94">
        <w:rPr>
          <w:rFonts w:ascii="Times New Roman" w:hAnsi="Times New Roman" w:cs="Times New Roman"/>
          <w:sz w:val="28"/>
          <w:szCs w:val="28"/>
        </w:rPr>
        <w:t>рию на 10 единиц (племен - фил)».</w:t>
      </w:r>
      <w:r w:rsidR="006F72CD">
        <w:rPr>
          <w:rStyle w:val="ac"/>
          <w:rFonts w:ascii="Times New Roman" w:hAnsi="Times New Roman" w:cs="Times New Roman"/>
          <w:sz w:val="28"/>
          <w:szCs w:val="28"/>
        </w:rPr>
        <w:footnoteReference w:id="6"/>
      </w:r>
    </w:p>
    <w:p w:rsidR="001962CD" w:rsidRDefault="00EA3CCB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287">
        <w:rPr>
          <w:rFonts w:ascii="Times New Roman" w:hAnsi="Times New Roman" w:cs="Times New Roman"/>
          <w:sz w:val="28"/>
          <w:szCs w:val="28"/>
        </w:rPr>
        <w:t>Территорию Аттики (</w:t>
      </w:r>
      <w:r w:rsidR="0046263E">
        <w:rPr>
          <w:rFonts w:ascii="Times New Roman" w:hAnsi="Times New Roman" w:cs="Times New Roman"/>
          <w:sz w:val="28"/>
          <w:szCs w:val="28"/>
        </w:rPr>
        <w:t>область Греции, где</w:t>
      </w:r>
      <w:r w:rsidRPr="00E95287">
        <w:rPr>
          <w:rFonts w:ascii="Times New Roman" w:hAnsi="Times New Roman" w:cs="Times New Roman"/>
          <w:sz w:val="28"/>
          <w:szCs w:val="28"/>
        </w:rPr>
        <w:t xml:space="preserve"> возникл</w:t>
      </w:r>
      <w:r w:rsidR="000D12F6">
        <w:rPr>
          <w:rFonts w:ascii="Times New Roman" w:hAnsi="Times New Roman" w:cs="Times New Roman"/>
          <w:sz w:val="28"/>
          <w:szCs w:val="28"/>
        </w:rPr>
        <w:t xml:space="preserve">о Афинское государство) в конце II тысячелетия до н.э. населяло </w:t>
      </w:r>
      <w:r w:rsidRPr="00E95287">
        <w:rPr>
          <w:rFonts w:ascii="Times New Roman" w:hAnsi="Times New Roman" w:cs="Times New Roman"/>
          <w:sz w:val="28"/>
          <w:szCs w:val="28"/>
        </w:rPr>
        <w:t>четыре племени, каждое из которых имело свое народное собрание, совет старейш</w:t>
      </w:r>
      <w:r w:rsidR="0046263E">
        <w:rPr>
          <w:rFonts w:ascii="Times New Roman" w:hAnsi="Times New Roman" w:cs="Times New Roman"/>
          <w:sz w:val="28"/>
          <w:szCs w:val="28"/>
        </w:rPr>
        <w:t>ин и выборного вождя</w:t>
      </w:r>
      <w:r w:rsidRPr="00E95287">
        <w:rPr>
          <w:rFonts w:ascii="Times New Roman" w:hAnsi="Times New Roman" w:cs="Times New Roman"/>
          <w:sz w:val="28"/>
          <w:szCs w:val="28"/>
        </w:rPr>
        <w:t xml:space="preserve">. </w:t>
      </w:r>
      <w:r w:rsidR="000D12F6">
        <w:rPr>
          <w:rFonts w:ascii="Times New Roman" w:hAnsi="Times New Roman" w:cs="Times New Roman"/>
          <w:sz w:val="28"/>
          <w:szCs w:val="28"/>
        </w:rPr>
        <w:t xml:space="preserve">Из-за перехода присваивающей экономики к производящей произошло разделение общинной земли на отдельные участки с наследственным семейным владением, а также </w:t>
      </w:r>
      <w:r w:rsidR="009D5291">
        <w:rPr>
          <w:rFonts w:ascii="Times New Roman" w:hAnsi="Times New Roman" w:cs="Times New Roman"/>
          <w:sz w:val="28"/>
          <w:szCs w:val="28"/>
        </w:rPr>
        <w:t>к имущественному различию и постепенному выделению родовой верхушки, и обнищанию большой массы свободных общинников.</w:t>
      </w:r>
      <w:r w:rsidR="00860DD0">
        <w:rPr>
          <w:rFonts w:ascii="Times New Roman" w:hAnsi="Times New Roman" w:cs="Times New Roman"/>
          <w:sz w:val="28"/>
          <w:szCs w:val="28"/>
        </w:rPr>
        <w:t xml:space="preserve"> </w:t>
      </w:r>
      <w:r w:rsidR="00F3276B">
        <w:rPr>
          <w:rFonts w:ascii="Times New Roman" w:hAnsi="Times New Roman" w:cs="Times New Roman"/>
          <w:sz w:val="28"/>
          <w:szCs w:val="28"/>
        </w:rPr>
        <w:t xml:space="preserve">В народном собрании </w:t>
      </w:r>
      <w:r w:rsidRPr="00E95287">
        <w:rPr>
          <w:rFonts w:ascii="Times New Roman" w:hAnsi="Times New Roman" w:cs="Times New Roman"/>
          <w:sz w:val="28"/>
          <w:szCs w:val="28"/>
        </w:rPr>
        <w:t>влияние знатных родов</w:t>
      </w:r>
      <w:r w:rsidR="00F3276B">
        <w:rPr>
          <w:rFonts w:ascii="Times New Roman" w:hAnsi="Times New Roman" w:cs="Times New Roman"/>
          <w:sz w:val="28"/>
          <w:szCs w:val="28"/>
        </w:rPr>
        <w:t xml:space="preserve"> возрастает</w:t>
      </w:r>
      <w:r w:rsidRPr="00E95287">
        <w:rPr>
          <w:rFonts w:ascii="Times New Roman" w:hAnsi="Times New Roman" w:cs="Times New Roman"/>
          <w:sz w:val="28"/>
          <w:szCs w:val="28"/>
        </w:rPr>
        <w:t>, из их представителей формируется совет старейшин</w:t>
      </w:r>
      <w:r w:rsidR="0046263E">
        <w:rPr>
          <w:rFonts w:ascii="Times New Roman" w:hAnsi="Times New Roman" w:cs="Times New Roman"/>
          <w:sz w:val="28"/>
          <w:szCs w:val="28"/>
        </w:rPr>
        <w:t xml:space="preserve">. </w:t>
      </w:r>
      <w:r w:rsidRPr="00E95287">
        <w:rPr>
          <w:rFonts w:ascii="Times New Roman" w:hAnsi="Times New Roman" w:cs="Times New Roman"/>
          <w:sz w:val="28"/>
          <w:szCs w:val="28"/>
        </w:rPr>
        <w:t xml:space="preserve">Первобытное общество </w:t>
      </w:r>
      <w:r w:rsidR="00F3276B">
        <w:rPr>
          <w:rFonts w:ascii="Times New Roman" w:hAnsi="Times New Roman" w:cs="Times New Roman"/>
          <w:sz w:val="28"/>
          <w:szCs w:val="28"/>
        </w:rPr>
        <w:t xml:space="preserve">постепенно </w:t>
      </w:r>
      <w:r w:rsidRPr="00E95287">
        <w:rPr>
          <w:rFonts w:ascii="Times New Roman" w:hAnsi="Times New Roman" w:cs="Times New Roman"/>
          <w:sz w:val="28"/>
          <w:szCs w:val="28"/>
        </w:rPr>
        <w:t>превр</w:t>
      </w:r>
      <w:r w:rsidR="00985CE8">
        <w:rPr>
          <w:rFonts w:ascii="Times New Roman" w:hAnsi="Times New Roman" w:cs="Times New Roman"/>
          <w:sz w:val="28"/>
          <w:szCs w:val="28"/>
        </w:rPr>
        <w:t>ащается в политическое общество.</w:t>
      </w:r>
    </w:p>
    <w:p w:rsidR="00EA3CCB" w:rsidRPr="001962CD" w:rsidRDefault="00D07E00" w:rsidP="00C34D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="00EA3CCB" w:rsidRPr="00E95287">
        <w:rPr>
          <w:rFonts w:ascii="Times New Roman" w:hAnsi="Times New Roman" w:cs="Times New Roman"/>
          <w:sz w:val="28"/>
          <w:szCs w:val="28"/>
        </w:rPr>
        <w:t>Географические условия, требовавшие приспособления ведения хозяйства к условиям окружающей природной среды, истощение локальных природных ресурсов, усилившееся с переходом к производящей экономике, развитие обмена и связанная с ним интенсификация межплеменных контактов и, как следствие, ослабление кровнородственных связей и ассимиляция родов и племен, необходимость урегулирования и устранения возникающих конфликтов, вышедших за племенные рамки, стали предпосылками для объединения племен Аттики под единой влас</w:t>
      </w:r>
      <w:r w:rsidR="0034643A">
        <w:rPr>
          <w:sz w:val="28"/>
          <w:szCs w:val="28"/>
        </w:rPr>
        <w:t>тью</w:t>
      </w:r>
      <w:r>
        <w:rPr>
          <w:sz w:val="28"/>
          <w:szCs w:val="28"/>
        </w:rPr>
        <w:t>»</w:t>
      </w:r>
      <w:r w:rsidR="0034643A">
        <w:rPr>
          <w:sz w:val="28"/>
          <w:szCs w:val="28"/>
        </w:rPr>
        <w:t>.</w:t>
      </w:r>
      <w:r>
        <w:rPr>
          <w:rStyle w:val="ac"/>
          <w:sz w:val="28"/>
          <w:szCs w:val="28"/>
        </w:rPr>
        <w:footnoteReference w:id="7"/>
      </w:r>
      <w:r w:rsidR="00BA1F16">
        <w:rPr>
          <w:sz w:val="28"/>
          <w:szCs w:val="28"/>
        </w:rPr>
        <w:t xml:space="preserve"> </w:t>
      </w:r>
      <w:r w:rsidR="00BA1F16" w:rsidRPr="001962CD">
        <w:rPr>
          <w:rFonts w:ascii="Times New Roman" w:hAnsi="Times New Roman" w:cs="Times New Roman"/>
          <w:sz w:val="28"/>
          <w:szCs w:val="28"/>
        </w:rPr>
        <w:lastRenderedPageBreak/>
        <w:t>Одной из таких реформ являлось объединение</w:t>
      </w:r>
      <w:r w:rsidR="00EA3CCB" w:rsidRPr="001962CD">
        <w:rPr>
          <w:rFonts w:ascii="Times New Roman" w:hAnsi="Times New Roman" w:cs="Times New Roman"/>
          <w:sz w:val="28"/>
          <w:szCs w:val="28"/>
        </w:rPr>
        <w:t xml:space="preserve"> </w:t>
      </w:r>
      <w:r w:rsidR="00BA1F16" w:rsidRPr="001962CD">
        <w:rPr>
          <w:rFonts w:ascii="Times New Roman" w:hAnsi="Times New Roman" w:cs="Times New Roman"/>
          <w:sz w:val="28"/>
          <w:szCs w:val="28"/>
        </w:rPr>
        <w:t xml:space="preserve">племен, которые населяли в то время </w:t>
      </w:r>
      <w:r w:rsidR="00EA3CCB" w:rsidRPr="001962CD">
        <w:rPr>
          <w:rFonts w:ascii="Times New Roman" w:hAnsi="Times New Roman" w:cs="Times New Roman"/>
          <w:sz w:val="28"/>
          <w:szCs w:val="28"/>
        </w:rPr>
        <w:t xml:space="preserve">Аттику, в единый афинский народ. В результате </w:t>
      </w:r>
      <w:r w:rsidR="00BA1F16" w:rsidRPr="001962CD">
        <w:rPr>
          <w:rFonts w:ascii="Times New Roman" w:hAnsi="Times New Roman" w:cs="Times New Roman"/>
          <w:sz w:val="28"/>
          <w:szCs w:val="28"/>
        </w:rPr>
        <w:t xml:space="preserve">этого объединения </w:t>
      </w:r>
      <w:r w:rsidR="00EA3CCB" w:rsidRPr="001962CD">
        <w:rPr>
          <w:rFonts w:ascii="Times New Roman" w:hAnsi="Times New Roman" w:cs="Times New Roman"/>
          <w:sz w:val="28"/>
          <w:szCs w:val="28"/>
        </w:rPr>
        <w:t>в Афинах был создан Совет, управлявший делами всех четырех племен.</w:t>
      </w:r>
    </w:p>
    <w:p w:rsidR="00E95287" w:rsidRDefault="00BA1F16" w:rsidP="0046263E">
      <w:pPr>
        <w:pStyle w:val="af2"/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95287">
        <w:rPr>
          <w:sz w:val="28"/>
          <w:szCs w:val="28"/>
        </w:rPr>
        <w:t>связи с усиливающейся имущественной дифференциацией</w:t>
      </w:r>
      <w:r>
        <w:rPr>
          <w:sz w:val="28"/>
          <w:szCs w:val="28"/>
        </w:rPr>
        <w:t xml:space="preserve"> стали возникать новые острые конфликты внутри общества, что привело к необходимости государственной власти, которая стояла бы над обществом и была «</w:t>
      </w:r>
      <w:r w:rsidRPr="00E95287">
        <w:rPr>
          <w:sz w:val="28"/>
          <w:szCs w:val="28"/>
        </w:rPr>
        <w:t>с одной стороны, средством соглашения и примирения, с другой -</w:t>
      </w:r>
      <w:r w:rsidR="0034643A">
        <w:rPr>
          <w:sz w:val="28"/>
          <w:szCs w:val="28"/>
        </w:rPr>
        <w:t xml:space="preserve"> силой подчинения и порабощения</w:t>
      </w:r>
      <w:r>
        <w:rPr>
          <w:sz w:val="28"/>
          <w:szCs w:val="28"/>
        </w:rPr>
        <w:t>»</w:t>
      </w:r>
      <w:r w:rsidR="0034643A">
        <w:rPr>
          <w:sz w:val="28"/>
          <w:szCs w:val="28"/>
        </w:rPr>
        <w:t>.</w:t>
      </w:r>
      <w:r>
        <w:rPr>
          <w:rStyle w:val="ac"/>
          <w:sz w:val="28"/>
          <w:szCs w:val="28"/>
        </w:rPr>
        <w:footnoteReference w:id="8"/>
      </w:r>
      <w:r w:rsidR="0034643A">
        <w:rPr>
          <w:sz w:val="28"/>
          <w:szCs w:val="28"/>
        </w:rPr>
        <w:t xml:space="preserve"> </w:t>
      </w:r>
      <w:r w:rsidR="003A1B02" w:rsidRPr="00E95287">
        <w:rPr>
          <w:sz w:val="28"/>
          <w:szCs w:val="28"/>
        </w:rPr>
        <w:t xml:space="preserve">Для </w:t>
      </w:r>
      <w:r w:rsidR="003A1B02">
        <w:rPr>
          <w:sz w:val="28"/>
          <w:szCs w:val="28"/>
        </w:rPr>
        <w:t xml:space="preserve">того, чтобы сплотить </w:t>
      </w:r>
      <w:r w:rsidR="003A1B02" w:rsidRPr="00E95287">
        <w:rPr>
          <w:sz w:val="28"/>
          <w:szCs w:val="28"/>
        </w:rPr>
        <w:t>всех свободных в единый господствующий класс</w:t>
      </w:r>
      <w:r w:rsidR="003A1B02">
        <w:rPr>
          <w:sz w:val="28"/>
          <w:szCs w:val="28"/>
        </w:rPr>
        <w:t xml:space="preserve">, Солон начал реформирование в социальных и политических сферах общества. Главной целью его реформ </w:t>
      </w:r>
      <w:r w:rsidR="00E95287" w:rsidRPr="00E95287">
        <w:rPr>
          <w:sz w:val="28"/>
          <w:szCs w:val="28"/>
        </w:rPr>
        <w:t>было примирение интересов различных враждующих группировок свобод</w:t>
      </w:r>
      <w:r w:rsidR="00985CE8">
        <w:rPr>
          <w:sz w:val="28"/>
          <w:szCs w:val="28"/>
        </w:rPr>
        <w:t xml:space="preserve">ных. </w:t>
      </w:r>
      <w:r w:rsidR="0094411A">
        <w:rPr>
          <w:sz w:val="28"/>
          <w:szCs w:val="28"/>
        </w:rPr>
        <w:t>Далее р</w:t>
      </w:r>
      <w:r w:rsidR="00985CE8">
        <w:rPr>
          <w:sz w:val="28"/>
          <w:szCs w:val="28"/>
        </w:rPr>
        <w:t xml:space="preserve">еформы </w:t>
      </w:r>
      <w:proofErr w:type="spellStart"/>
      <w:r w:rsidR="00985CE8">
        <w:rPr>
          <w:sz w:val="28"/>
          <w:szCs w:val="28"/>
        </w:rPr>
        <w:t>Клисфена</w:t>
      </w:r>
      <w:proofErr w:type="spellEnd"/>
      <w:r w:rsidR="00985CE8">
        <w:rPr>
          <w:sz w:val="28"/>
          <w:szCs w:val="28"/>
        </w:rPr>
        <w:t xml:space="preserve"> </w:t>
      </w:r>
      <w:r w:rsidR="00E95287" w:rsidRPr="00E95287">
        <w:rPr>
          <w:sz w:val="28"/>
          <w:szCs w:val="28"/>
        </w:rPr>
        <w:t>ликвидировали в Афинах по</w:t>
      </w:r>
      <w:r w:rsidR="0094411A">
        <w:rPr>
          <w:sz w:val="28"/>
          <w:szCs w:val="28"/>
        </w:rPr>
        <w:t>следние остатки родового строя, а именно привели к уничтожению старого деления</w:t>
      </w:r>
      <w:r w:rsidR="00E95287" w:rsidRPr="00E95287">
        <w:rPr>
          <w:sz w:val="28"/>
          <w:szCs w:val="28"/>
        </w:rPr>
        <w:t xml:space="preserve"> населения на четыре племени.</w:t>
      </w:r>
      <w:r w:rsidR="001A10CB">
        <w:rPr>
          <w:sz w:val="28"/>
          <w:szCs w:val="28"/>
        </w:rPr>
        <w:t xml:space="preserve"> «</w:t>
      </w:r>
      <w:r w:rsidR="00E95287" w:rsidRPr="00E95287">
        <w:rPr>
          <w:sz w:val="28"/>
          <w:szCs w:val="28"/>
        </w:rPr>
        <w:t>Крестьянство было освобождено от влияния древних родовых традиций, на которых основывался авторитет знати, доступ к участию в политической позиции получили и те, кто не входил в местную племенную организацию. На смену кровнородственному пришел территориальный принцип деления населения.</w:t>
      </w:r>
      <w:r w:rsidR="001A10CB">
        <w:rPr>
          <w:sz w:val="28"/>
          <w:szCs w:val="28"/>
        </w:rPr>
        <w:t>»</w:t>
      </w:r>
      <w:r w:rsidR="001A10CB">
        <w:rPr>
          <w:rStyle w:val="ac"/>
          <w:sz w:val="28"/>
          <w:szCs w:val="28"/>
        </w:rPr>
        <w:footnoteReference w:id="9"/>
      </w:r>
    </w:p>
    <w:p w:rsidR="00C34DBD" w:rsidRDefault="00794FA3" w:rsidP="00C34DBD">
      <w:pPr>
        <w:pStyle w:val="af2"/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Исходя из всего вышеперечисленного можно сказать, </w:t>
      </w:r>
      <w:r w:rsidR="00A74B9A">
        <w:rPr>
          <w:sz w:val="28"/>
          <w:szCs w:val="28"/>
        </w:rPr>
        <w:t xml:space="preserve">что </w:t>
      </w:r>
      <w:r w:rsidR="0090101F">
        <w:rPr>
          <w:sz w:val="28"/>
          <w:szCs w:val="28"/>
        </w:rPr>
        <w:t>р</w:t>
      </w:r>
      <w:r w:rsidR="0090101F" w:rsidRPr="00E95287">
        <w:rPr>
          <w:sz w:val="28"/>
          <w:szCs w:val="28"/>
        </w:rPr>
        <w:t>еформы</w:t>
      </w:r>
      <w:r w:rsidR="0090101F">
        <w:rPr>
          <w:sz w:val="28"/>
          <w:szCs w:val="28"/>
        </w:rPr>
        <w:t xml:space="preserve"> Солона стали важным этапом в образовании государства в Афинах, а реформы</w:t>
      </w:r>
      <w:r w:rsidR="0090101F" w:rsidRPr="00E95287">
        <w:rPr>
          <w:sz w:val="28"/>
          <w:szCs w:val="28"/>
        </w:rPr>
        <w:t xml:space="preserve"> </w:t>
      </w:r>
      <w:proofErr w:type="spellStart"/>
      <w:r w:rsidR="0090101F" w:rsidRPr="00E95287">
        <w:rPr>
          <w:sz w:val="28"/>
          <w:szCs w:val="28"/>
        </w:rPr>
        <w:t>Клисфена</w:t>
      </w:r>
      <w:proofErr w:type="spellEnd"/>
      <w:r w:rsidR="0090101F" w:rsidRPr="00E95287">
        <w:rPr>
          <w:sz w:val="28"/>
          <w:szCs w:val="28"/>
        </w:rPr>
        <w:t xml:space="preserve"> завершили длительный процесс становлен</w:t>
      </w:r>
      <w:r w:rsidR="0090101F">
        <w:rPr>
          <w:sz w:val="28"/>
          <w:szCs w:val="28"/>
        </w:rPr>
        <w:t>ия государства.</w:t>
      </w:r>
      <w:r w:rsidR="00A74B9A">
        <w:rPr>
          <w:sz w:val="28"/>
          <w:szCs w:val="28"/>
        </w:rPr>
        <w:t xml:space="preserve"> </w:t>
      </w:r>
      <w:r w:rsidR="004B3B5D" w:rsidRPr="00E95287">
        <w:rPr>
          <w:sz w:val="28"/>
          <w:szCs w:val="28"/>
        </w:rPr>
        <w:t>Политическа</w:t>
      </w:r>
      <w:r w:rsidR="00A74B9A">
        <w:rPr>
          <w:sz w:val="28"/>
          <w:szCs w:val="28"/>
        </w:rPr>
        <w:t>я власть постепенно</w:t>
      </w:r>
      <w:r w:rsidR="004B3B5D" w:rsidRPr="00E95287">
        <w:rPr>
          <w:sz w:val="28"/>
          <w:szCs w:val="28"/>
        </w:rPr>
        <w:t xml:space="preserve"> становится гос</w:t>
      </w:r>
      <w:r w:rsidR="00A74B9A">
        <w:rPr>
          <w:sz w:val="28"/>
          <w:szCs w:val="28"/>
        </w:rPr>
        <w:t>ударственной властью, а аппарат, который её осуществляет</w:t>
      </w:r>
      <w:r w:rsidR="004B3B5D" w:rsidRPr="00E95287">
        <w:rPr>
          <w:sz w:val="28"/>
          <w:szCs w:val="28"/>
        </w:rPr>
        <w:t>- государствен</w:t>
      </w:r>
      <w:r w:rsidR="004B3B5D">
        <w:rPr>
          <w:sz w:val="28"/>
          <w:szCs w:val="28"/>
        </w:rPr>
        <w:t>ным аппаратом.</w:t>
      </w:r>
      <w:r w:rsidR="00C3527B">
        <w:rPr>
          <w:sz w:val="28"/>
          <w:szCs w:val="28"/>
        </w:rPr>
        <w:t xml:space="preserve"> Также реформы</w:t>
      </w:r>
      <w:r w:rsidR="00823A94" w:rsidRPr="00B92C4A">
        <w:rPr>
          <w:sz w:val="28"/>
          <w:szCs w:val="28"/>
        </w:rPr>
        <w:t xml:space="preserve"> привели к ок</w:t>
      </w:r>
      <w:r w:rsidR="00C3527B">
        <w:rPr>
          <w:sz w:val="28"/>
          <w:szCs w:val="28"/>
        </w:rPr>
        <w:t>ончательному разрушению</w:t>
      </w:r>
      <w:r w:rsidR="00823A94" w:rsidRPr="00B92C4A">
        <w:rPr>
          <w:sz w:val="28"/>
          <w:szCs w:val="28"/>
        </w:rPr>
        <w:t xml:space="preserve"> родового устройства</w:t>
      </w:r>
      <w:r w:rsidR="00C3527B">
        <w:rPr>
          <w:sz w:val="28"/>
          <w:szCs w:val="28"/>
        </w:rPr>
        <w:t xml:space="preserve"> общества,</w:t>
      </w:r>
      <w:r w:rsidR="00823A94" w:rsidRPr="00B92C4A">
        <w:rPr>
          <w:sz w:val="28"/>
          <w:szCs w:val="28"/>
        </w:rPr>
        <w:t xml:space="preserve"> к террито</w:t>
      </w:r>
      <w:r w:rsidR="00C3527B">
        <w:rPr>
          <w:sz w:val="28"/>
          <w:szCs w:val="28"/>
        </w:rPr>
        <w:t>риальному разделению населения.</w:t>
      </w:r>
      <w:r w:rsidR="00823A94" w:rsidRPr="00B92C4A">
        <w:rPr>
          <w:sz w:val="28"/>
          <w:szCs w:val="28"/>
        </w:rPr>
        <w:t xml:space="preserve"> </w:t>
      </w:r>
      <w:r w:rsidR="004B3B5D">
        <w:rPr>
          <w:sz w:val="28"/>
          <w:szCs w:val="28"/>
        </w:rPr>
        <w:t>В</w:t>
      </w:r>
      <w:r w:rsidR="00823A94" w:rsidRPr="00823A94">
        <w:rPr>
          <w:sz w:val="28"/>
          <w:szCs w:val="28"/>
        </w:rPr>
        <w:t xml:space="preserve">нутренние противоречия, появление частной собственности, расслоение общества, </w:t>
      </w:r>
      <w:r w:rsidR="00823A94" w:rsidRPr="00823A94">
        <w:rPr>
          <w:sz w:val="28"/>
          <w:szCs w:val="28"/>
        </w:rPr>
        <w:lastRenderedPageBreak/>
        <w:t>необходимость совершенствования управления обществом, в конечном счете, привели к</w:t>
      </w:r>
      <w:r w:rsidR="0057720B">
        <w:rPr>
          <w:sz w:val="28"/>
          <w:szCs w:val="28"/>
        </w:rPr>
        <w:t xml:space="preserve"> созданию в Афинах государства.</w:t>
      </w:r>
      <w:r w:rsidR="00C3527B">
        <w:rPr>
          <w:sz w:val="28"/>
          <w:szCs w:val="28"/>
        </w:rPr>
        <w:t xml:space="preserve"> </w:t>
      </w:r>
    </w:p>
    <w:p w:rsidR="00EE0804" w:rsidRDefault="00EE0804" w:rsidP="00C34DBD">
      <w:pPr>
        <w:pStyle w:val="af2"/>
        <w:suppressAutoHyphens/>
        <w:spacing w:line="360" w:lineRule="auto"/>
        <w:ind w:firstLine="709"/>
        <w:rPr>
          <w:sz w:val="28"/>
          <w:szCs w:val="28"/>
        </w:rPr>
      </w:pPr>
    </w:p>
    <w:p w:rsidR="00C34DBD" w:rsidRPr="00EE0804" w:rsidRDefault="00FF1B0E" w:rsidP="00C34DBD">
      <w:pPr>
        <w:pStyle w:val="af2"/>
        <w:suppressAutoHyphens/>
        <w:spacing w:line="360" w:lineRule="auto"/>
        <w:ind w:firstLine="709"/>
        <w:rPr>
          <w:sz w:val="32"/>
          <w:szCs w:val="32"/>
        </w:rPr>
      </w:pPr>
      <w:r w:rsidRPr="00EE0804">
        <w:rPr>
          <w:color w:val="000000"/>
          <w:sz w:val="32"/>
          <w:szCs w:val="32"/>
        </w:rPr>
        <w:t>2.2</w:t>
      </w:r>
      <w:r w:rsidRPr="00EE0804">
        <w:rPr>
          <w:sz w:val="32"/>
          <w:szCs w:val="32"/>
        </w:rPr>
        <w:t>. Древнеримская форма</w:t>
      </w:r>
    </w:p>
    <w:p w:rsidR="0070567F" w:rsidRPr="00300D4E" w:rsidRDefault="00C34DBD" w:rsidP="00300D4E">
      <w:pPr>
        <w:pStyle w:val="af2"/>
        <w:suppressAutoHyphens/>
        <w:spacing w:line="360" w:lineRule="auto"/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Древнеримская форма возникн</w:t>
      </w:r>
      <w:r w:rsidR="00893B0D">
        <w:rPr>
          <w:sz w:val="28"/>
          <w:szCs w:val="28"/>
          <w:shd w:val="clear" w:color="auto" w:fill="FFFFFF"/>
        </w:rPr>
        <w:t>овения государства имела свои особенности. Для неё была характерна сословная борьба между плебеями</w:t>
      </w:r>
      <w:r w:rsidR="00E67EC6">
        <w:rPr>
          <w:sz w:val="28"/>
          <w:szCs w:val="28"/>
          <w:shd w:val="clear" w:color="auto" w:fill="FFFFFF"/>
        </w:rPr>
        <w:t xml:space="preserve">, которые не допускались к участию в управлении государством и патрициями, которые составляли коренную римскую аристократию. Кто же такие плебеи? </w:t>
      </w:r>
      <w:r w:rsidR="00E67EC6">
        <w:rPr>
          <w:bCs/>
          <w:color w:val="000000"/>
          <w:sz w:val="28"/>
          <w:szCs w:val="28"/>
        </w:rPr>
        <w:t>«</w:t>
      </w:r>
      <w:r w:rsidR="00893B0D" w:rsidRPr="00893B0D">
        <w:rPr>
          <w:bCs/>
          <w:color w:val="000000"/>
          <w:sz w:val="28"/>
          <w:szCs w:val="28"/>
        </w:rPr>
        <w:t>Плебеи</w:t>
      </w:r>
      <w:r w:rsidR="00E67EC6">
        <w:rPr>
          <w:bCs/>
          <w:color w:val="000000"/>
          <w:sz w:val="28"/>
          <w:szCs w:val="28"/>
        </w:rPr>
        <w:t xml:space="preserve"> </w:t>
      </w:r>
      <w:r w:rsidR="00E67EC6" w:rsidRPr="00E67EC6">
        <w:rPr>
          <w:bCs/>
          <w:color w:val="000000"/>
          <w:sz w:val="28"/>
          <w:szCs w:val="28"/>
        </w:rPr>
        <w:t>-</w:t>
      </w:r>
      <w:r w:rsidR="00E67EC6" w:rsidRPr="00E67EC6">
        <w:rPr>
          <w:color w:val="000000"/>
          <w:sz w:val="28"/>
          <w:szCs w:val="28"/>
        </w:rPr>
        <w:t xml:space="preserve"> так называлась в древнем Риме не пользовавшаяся первоначально полными гражданскими правами масса населения, </w:t>
      </w:r>
      <w:proofErr w:type="spellStart"/>
      <w:r w:rsidR="00E67EC6" w:rsidRPr="00E67EC6">
        <w:rPr>
          <w:color w:val="000000"/>
          <w:sz w:val="28"/>
          <w:szCs w:val="28"/>
        </w:rPr>
        <w:t>противополагавшаяся</w:t>
      </w:r>
      <w:proofErr w:type="spellEnd"/>
      <w:r w:rsidR="00E67EC6" w:rsidRPr="00E67EC6">
        <w:rPr>
          <w:color w:val="000000"/>
          <w:sz w:val="28"/>
          <w:szCs w:val="28"/>
        </w:rPr>
        <w:t xml:space="preserve"> полноправным гражданам (патрициям).</w:t>
      </w:r>
      <w:r w:rsidR="00E67EC6">
        <w:rPr>
          <w:color w:val="000000"/>
          <w:sz w:val="28"/>
          <w:szCs w:val="28"/>
        </w:rPr>
        <w:t>»</w:t>
      </w:r>
      <w:r w:rsidR="00E67EC6">
        <w:rPr>
          <w:rStyle w:val="ac"/>
          <w:color w:val="000000"/>
          <w:sz w:val="28"/>
          <w:szCs w:val="28"/>
        </w:rPr>
        <w:footnoteReference w:id="10"/>
      </w:r>
      <w:r w:rsidR="00300D4E">
        <w:rPr>
          <w:sz w:val="28"/>
          <w:szCs w:val="28"/>
          <w:shd w:val="clear" w:color="auto" w:fill="FFFFFF"/>
        </w:rPr>
        <w:t xml:space="preserve"> </w:t>
      </w:r>
      <w:r w:rsidR="00562C7B" w:rsidRPr="00E043FB">
        <w:rPr>
          <w:sz w:val="28"/>
          <w:szCs w:val="28"/>
        </w:rPr>
        <w:t xml:space="preserve">Объединение путем войн трех племен </w:t>
      </w:r>
      <w:r w:rsidR="008F2F91">
        <w:rPr>
          <w:sz w:val="28"/>
          <w:szCs w:val="28"/>
        </w:rPr>
        <w:t xml:space="preserve">древних </w:t>
      </w:r>
      <w:proofErr w:type="spellStart"/>
      <w:r w:rsidR="008F2F91">
        <w:rPr>
          <w:sz w:val="28"/>
          <w:szCs w:val="28"/>
        </w:rPr>
        <w:t>сабин</w:t>
      </w:r>
      <w:proofErr w:type="spellEnd"/>
      <w:r w:rsidR="008F2F91">
        <w:rPr>
          <w:sz w:val="28"/>
          <w:szCs w:val="28"/>
        </w:rPr>
        <w:t xml:space="preserve">, </w:t>
      </w:r>
      <w:proofErr w:type="spellStart"/>
      <w:r w:rsidR="008F2F91">
        <w:rPr>
          <w:sz w:val="28"/>
          <w:szCs w:val="28"/>
        </w:rPr>
        <w:t>латин</w:t>
      </w:r>
      <w:proofErr w:type="spellEnd"/>
      <w:r w:rsidR="00562C7B" w:rsidRPr="00E043FB">
        <w:rPr>
          <w:sz w:val="28"/>
          <w:szCs w:val="28"/>
        </w:rPr>
        <w:t xml:space="preserve"> и этрусков</w:t>
      </w:r>
      <w:r w:rsidR="0070567F">
        <w:rPr>
          <w:sz w:val="28"/>
          <w:szCs w:val="28"/>
        </w:rPr>
        <w:t>,</w:t>
      </w:r>
      <w:r w:rsidR="00562C7B" w:rsidRPr="00E043FB">
        <w:rPr>
          <w:sz w:val="28"/>
          <w:szCs w:val="28"/>
        </w:rPr>
        <w:t xml:space="preserve"> </w:t>
      </w:r>
      <w:r w:rsidR="0070567F" w:rsidRPr="00E043FB">
        <w:rPr>
          <w:sz w:val="28"/>
          <w:szCs w:val="28"/>
        </w:rPr>
        <w:t>обосновавшихся у реки Тибр</w:t>
      </w:r>
      <w:r w:rsidR="0070567F">
        <w:rPr>
          <w:sz w:val="28"/>
          <w:szCs w:val="28"/>
        </w:rPr>
        <w:t xml:space="preserve">, </w:t>
      </w:r>
      <w:r w:rsidR="00562C7B" w:rsidRPr="00E043FB">
        <w:rPr>
          <w:sz w:val="28"/>
          <w:szCs w:val="28"/>
        </w:rPr>
        <w:t>привело к образованию в Риме общины</w:t>
      </w:r>
      <w:r w:rsidR="008F2F91">
        <w:rPr>
          <w:sz w:val="28"/>
          <w:szCs w:val="28"/>
        </w:rPr>
        <w:t>, где ч</w:t>
      </w:r>
      <w:r w:rsidR="00562C7B" w:rsidRPr="00E043FB">
        <w:rPr>
          <w:sz w:val="28"/>
          <w:szCs w:val="28"/>
        </w:rPr>
        <w:t>лены старейших римских родов назывались патрициями.</w:t>
      </w:r>
      <w:r w:rsidR="001E1F3D">
        <w:rPr>
          <w:sz w:val="28"/>
          <w:szCs w:val="28"/>
          <w:shd w:val="clear" w:color="auto" w:fill="FFFFFF"/>
        </w:rPr>
        <w:t xml:space="preserve"> </w:t>
      </w:r>
      <w:r w:rsidR="001E1F3D">
        <w:rPr>
          <w:sz w:val="28"/>
          <w:szCs w:val="28"/>
        </w:rPr>
        <w:t xml:space="preserve">Развитие </w:t>
      </w:r>
      <w:r w:rsidR="00562C7B" w:rsidRPr="00E043FB">
        <w:rPr>
          <w:sz w:val="28"/>
          <w:szCs w:val="28"/>
        </w:rPr>
        <w:t>земледелия</w:t>
      </w:r>
      <w:r w:rsidR="001E1F3D">
        <w:rPr>
          <w:sz w:val="28"/>
          <w:szCs w:val="28"/>
        </w:rPr>
        <w:t xml:space="preserve"> и скотоводства</w:t>
      </w:r>
      <w:r w:rsidR="00562C7B" w:rsidRPr="00E043FB">
        <w:rPr>
          <w:sz w:val="28"/>
          <w:szCs w:val="28"/>
        </w:rPr>
        <w:t xml:space="preserve"> повлекло за собой имущественную дифференциацию</w:t>
      </w:r>
      <w:r w:rsidR="001E1F3D">
        <w:rPr>
          <w:sz w:val="28"/>
          <w:szCs w:val="28"/>
        </w:rPr>
        <w:t xml:space="preserve"> между членами общества</w:t>
      </w:r>
      <w:r w:rsidR="00562C7B" w:rsidRPr="00E043FB">
        <w:rPr>
          <w:sz w:val="28"/>
          <w:szCs w:val="28"/>
        </w:rPr>
        <w:t xml:space="preserve"> и появление частной собственности. </w:t>
      </w:r>
      <w:r w:rsidR="003F3E32">
        <w:rPr>
          <w:sz w:val="28"/>
          <w:szCs w:val="28"/>
        </w:rPr>
        <w:t>Также в</w:t>
      </w:r>
      <w:r w:rsidR="006D47EA">
        <w:rPr>
          <w:sz w:val="28"/>
          <w:szCs w:val="28"/>
        </w:rPr>
        <w:t>озникает</w:t>
      </w:r>
      <w:r w:rsidR="00562C7B" w:rsidRPr="00E043FB">
        <w:rPr>
          <w:sz w:val="28"/>
          <w:szCs w:val="28"/>
        </w:rPr>
        <w:t xml:space="preserve"> патриархальное рабство, источниками которого становятся преимущественно войны, а вместе с тем и зачатки классового деления общества.</w:t>
      </w:r>
      <w:r w:rsidR="006D47EA">
        <w:rPr>
          <w:sz w:val="28"/>
          <w:szCs w:val="28"/>
        </w:rPr>
        <w:t xml:space="preserve"> </w:t>
      </w:r>
      <w:r w:rsidR="0070567F">
        <w:rPr>
          <w:sz w:val="28"/>
          <w:szCs w:val="28"/>
        </w:rPr>
        <w:t xml:space="preserve"> </w:t>
      </w:r>
    </w:p>
    <w:p w:rsidR="009208C1" w:rsidRDefault="006D47EA" w:rsidP="0070567F">
      <w:pPr>
        <w:pStyle w:val="af2"/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Рим стало прибывать население из соседних племён из-за бла</w:t>
      </w:r>
      <w:r w:rsidR="004320B7">
        <w:rPr>
          <w:sz w:val="28"/>
          <w:szCs w:val="28"/>
        </w:rPr>
        <w:t>гоприятных климатических условий</w:t>
      </w:r>
      <w:r>
        <w:rPr>
          <w:sz w:val="28"/>
          <w:szCs w:val="28"/>
        </w:rPr>
        <w:t xml:space="preserve"> для ведения земледелия и скотоводства, удобного и выгодного географического положения с точ</w:t>
      </w:r>
      <w:r w:rsidR="0070567F">
        <w:rPr>
          <w:sz w:val="28"/>
          <w:szCs w:val="28"/>
        </w:rPr>
        <w:t>ки зрения торговли</w:t>
      </w:r>
      <w:r>
        <w:rPr>
          <w:sz w:val="28"/>
          <w:szCs w:val="28"/>
        </w:rPr>
        <w:t>.</w:t>
      </w:r>
      <w:r w:rsidR="00E765A2">
        <w:rPr>
          <w:sz w:val="28"/>
          <w:szCs w:val="28"/>
        </w:rPr>
        <w:t xml:space="preserve"> Это население не входило в римскую общину</w:t>
      </w:r>
      <w:r w:rsidR="00562C7B" w:rsidRPr="00E043FB">
        <w:rPr>
          <w:sz w:val="28"/>
          <w:szCs w:val="28"/>
        </w:rPr>
        <w:t>.</w:t>
      </w:r>
      <w:r w:rsidR="00E765A2">
        <w:rPr>
          <w:sz w:val="28"/>
          <w:szCs w:val="28"/>
        </w:rPr>
        <w:t xml:space="preserve"> Из-за ограниченности количества земельных участков и большого притока населения римская община превратилась в замкнутую о</w:t>
      </w:r>
      <w:r w:rsidR="0070567F">
        <w:rPr>
          <w:sz w:val="28"/>
          <w:szCs w:val="28"/>
        </w:rPr>
        <w:t>рганизацию, которая не допускала</w:t>
      </w:r>
      <w:r w:rsidR="00E765A2">
        <w:rPr>
          <w:sz w:val="28"/>
          <w:szCs w:val="28"/>
        </w:rPr>
        <w:t xml:space="preserve"> в свой состав новые лица и роды и</w:t>
      </w:r>
      <w:r w:rsidR="0070567F">
        <w:rPr>
          <w:sz w:val="28"/>
          <w:szCs w:val="28"/>
        </w:rPr>
        <w:t xml:space="preserve"> защищала</w:t>
      </w:r>
      <w:r w:rsidR="00E765A2">
        <w:rPr>
          <w:sz w:val="28"/>
          <w:szCs w:val="28"/>
        </w:rPr>
        <w:t xml:space="preserve"> права только своих членов.</w:t>
      </w:r>
      <w:r w:rsidR="0070567F">
        <w:rPr>
          <w:sz w:val="28"/>
          <w:szCs w:val="28"/>
        </w:rPr>
        <w:t xml:space="preserve"> Так, пришлое население (плебеи),</w:t>
      </w:r>
      <w:r w:rsidR="0005743B">
        <w:rPr>
          <w:sz w:val="28"/>
          <w:szCs w:val="28"/>
        </w:rPr>
        <w:t xml:space="preserve"> оказавшееся вне римской родовой </w:t>
      </w:r>
      <w:r w:rsidR="0070567F">
        <w:rPr>
          <w:sz w:val="28"/>
          <w:szCs w:val="28"/>
        </w:rPr>
        <w:t>оставалось свободным, но было ограничено</w:t>
      </w:r>
      <w:r w:rsidR="00562C7B" w:rsidRPr="00E043FB">
        <w:rPr>
          <w:sz w:val="28"/>
          <w:szCs w:val="28"/>
        </w:rPr>
        <w:t xml:space="preserve"> в имущественных и </w:t>
      </w:r>
      <w:r w:rsidR="00562C7B" w:rsidRPr="00E043FB">
        <w:rPr>
          <w:sz w:val="28"/>
          <w:szCs w:val="28"/>
        </w:rPr>
        <w:lastRenderedPageBreak/>
        <w:t>личных правах.</w:t>
      </w:r>
      <w:r w:rsidR="004320B7">
        <w:rPr>
          <w:sz w:val="28"/>
          <w:szCs w:val="28"/>
        </w:rPr>
        <w:t xml:space="preserve"> </w:t>
      </w:r>
      <w:r w:rsidR="00562C7B" w:rsidRPr="00E043FB">
        <w:rPr>
          <w:sz w:val="28"/>
          <w:szCs w:val="28"/>
        </w:rPr>
        <w:t>Военизированный характер римской родовой организации позволял ей какое-то время поддер</w:t>
      </w:r>
      <w:r w:rsidR="004320B7">
        <w:rPr>
          <w:sz w:val="28"/>
          <w:szCs w:val="28"/>
        </w:rPr>
        <w:t>живать свой замкнутый характер, но происходили</w:t>
      </w:r>
      <w:r w:rsidR="00562C7B" w:rsidRPr="00E043FB">
        <w:rPr>
          <w:sz w:val="28"/>
          <w:szCs w:val="28"/>
        </w:rPr>
        <w:t xml:space="preserve"> процессы, которые неизбежно </w:t>
      </w:r>
      <w:r w:rsidR="004320B7">
        <w:rPr>
          <w:sz w:val="28"/>
          <w:szCs w:val="28"/>
        </w:rPr>
        <w:t>ускоряли</w:t>
      </w:r>
      <w:r w:rsidR="00562C7B" w:rsidRPr="00E043FB">
        <w:rPr>
          <w:sz w:val="28"/>
          <w:szCs w:val="28"/>
        </w:rPr>
        <w:t xml:space="preserve"> ее крушение. </w:t>
      </w:r>
      <w:r w:rsidR="00127649">
        <w:rPr>
          <w:sz w:val="28"/>
          <w:szCs w:val="28"/>
        </w:rPr>
        <w:t>В связи с р</w:t>
      </w:r>
      <w:r w:rsidR="00562C7B" w:rsidRPr="00E043FB">
        <w:rPr>
          <w:sz w:val="28"/>
          <w:szCs w:val="28"/>
        </w:rPr>
        <w:t>ост</w:t>
      </w:r>
      <w:r w:rsidR="00127649">
        <w:rPr>
          <w:sz w:val="28"/>
          <w:szCs w:val="28"/>
        </w:rPr>
        <w:t>ом</w:t>
      </w:r>
      <w:r w:rsidR="00562C7B" w:rsidRPr="00E043FB">
        <w:rPr>
          <w:sz w:val="28"/>
          <w:szCs w:val="28"/>
        </w:rPr>
        <w:t xml:space="preserve"> </w:t>
      </w:r>
      <w:r w:rsidR="00127649">
        <w:rPr>
          <w:sz w:val="28"/>
          <w:szCs w:val="28"/>
        </w:rPr>
        <w:t>численности плебса, концентрации</w:t>
      </w:r>
      <w:r w:rsidR="00562C7B" w:rsidRPr="00E043FB">
        <w:rPr>
          <w:sz w:val="28"/>
          <w:szCs w:val="28"/>
        </w:rPr>
        <w:t xml:space="preserve"> в его руках ремесленного производства и торговли пре</w:t>
      </w:r>
      <w:r w:rsidR="00127649">
        <w:rPr>
          <w:sz w:val="28"/>
          <w:szCs w:val="28"/>
        </w:rPr>
        <w:t>вратили плебеев в своеобразную общину, с</w:t>
      </w:r>
      <w:r w:rsidR="00562C7B" w:rsidRPr="00E043FB">
        <w:rPr>
          <w:sz w:val="28"/>
          <w:szCs w:val="28"/>
        </w:rPr>
        <w:t xml:space="preserve">оциальное значение и сила </w:t>
      </w:r>
      <w:r w:rsidR="00127649">
        <w:rPr>
          <w:sz w:val="28"/>
          <w:szCs w:val="28"/>
        </w:rPr>
        <w:t xml:space="preserve">которой </w:t>
      </w:r>
      <w:r w:rsidR="00562C7B" w:rsidRPr="00E043FB">
        <w:rPr>
          <w:sz w:val="28"/>
          <w:szCs w:val="28"/>
        </w:rPr>
        <w:t>возрастали.</w:t>
      </w:r>
      <w:r w:rsidR="009628F1">
        <w:rPr>
          <w:sz w:val="28"/>
          <w:szCs w:val="28"/>
        </w:rPr>
        <w:t xml:space="preserve"> Также</w:t>
      </w:r>
      <w:r w:rsidR="00233CEF">
        <w:rPr>
          <w:sz w:val="28"/>
          <w:szCs w:val="28"/>
        </w:rPr>
        <w:t xml:space="preserve"> </w:t>
      </w:r>
      <w:r w:rsidR="009628F1">
        <w:rPr>
          <w:sz w:val="28"/>
          <w:szCs w:val="28"/>
        </w:rPr>
        <w:t xml:space="preserve">положение осложнялось </w:t>
      </w:r>
      <w:r w:rsidR="00562C7B" w:rsidRPr="00E043FB">
        <w:rPr>
          <w:sz w:val="28"/>
          <w:szCs w:val="28"/>
        </w:rPr>
        <w:t>тем, что римляне были вынуждены привлекать плебеев к участию в военных походах.</w:t>
      </w:r>
      <w:r w:rsidR="009628F1">
        <w:rPr>
          <w:sz w:val="28"/>
          <w:szCs w:val="28"/>
        </w:rPr>
        <w:t xml:space="preserve"> Из-за развивающегося несоответствия </w:t>
      </w:r>
      <w:r w:rsidR="00562C7B" w:rsidRPr="00E043FB">
        <w:rPr>
          <w:sz w:val="28"/>
          <w:szCs w:val="28"/>
        </w:rPr>
        <w:t>между большой ролью, которую в жизни Рима стал играть плебс, и его бесправным положением породило борьбу плебеев за уравнение в правах с па</w:t>
      </w:r>
      <w:r w:rsidR="009628F1">
        <w:rPr>
          <w:sz w:val="28"/>
          <w:szCs w:val="28"/>
        </w:rPr>
        <w:t>трициями. Борьба</w:t>
      </w:r>
      <w:r w:rsidR="00562C7B" w:rsidRPr="00E043FB">
        <w:rPr>
          <w:sz w:val="28"/>
          <w:szCs w:val="28"/>
        </w:rPr>
        <w:t xml:space="preserve"> закончилась победой</w:t>
      </w:r>
      <w:r w:rsidR="0057720B">
        <w:rPr>
          <w:sz w:val="28"/>
          <w:szCs w:val="28"/>
        </w:rPr>
        <w:t xml:space="preserve"> плебеев, разрушивших</w:t>
      </w:r>
      <w:r w:rsidR="00562C7B" w:rsidRPr="00E043FB">
        <w:rPr>
          <w:sz w:val="28"/>
          <w:szCs w:val="28"/>
        </w:rPr>
        <w:t xml:space="preserve"> замкнутую римскую ро</w:t>
      </w:r>
      <w:r w:rsidR="0057720B">
        <w:rPr>
          <w:sz w:val="28"/>
          <w:szCs w:val="28"/>
        </w:rPr>
        <w:t>довую организацию и расчистивших</w:t>
      </w:r>
      <w:r w:rsidR="00562C7B" w:rsidRPr="00E043FB">
        <w:rPr>
          <w:sz w:val="28"/>
          <w:szCs w:val="28"/>
        </w:rPr>
        <w:t xml:space="preserve"> тем самым путь к образованию государства.</w:t>
      </w:r>
      <w:r w:rsidR="00972C8A" w:rsidRPr="00972C8A">
        <w:rPr>
          <w:sz w:val="28"/>
          <w:szCs w:val="28"/>
        </w:rPr>
        <w:t xml:space="preserve"> </w:t>
      </w:r>
    </w:p>
    <w:p w:rsidR="00F217AB" w:rsidRDefault="00562C7B" w:rsidP="009208C1">
      <w:pPr>
        <w:pStyle w:val="af2"/>
        <w:suppressAutoHyphens/>
        <w:spacing w:line="360" w:lineRule="auto"/>
        <w:ind w:firstLine="709"/>
        <w:rPr>
          <w:sz w:val="28"/>
          <w:szCs w:val="28"/>
        </w:rPr>
      </w:pPr>
      <w:r w:rsidRPr="004320B7">
        <w:rPr>
          <w:sz w:val="28"/>
          <w:szCs w:val="28"/>
        </w:rPr>
        <w:t xml:space="preserve">Реформы </w:t>
      </w:r>
      <w:proofErr w:type="spellStart"/>
      <w:r w:rsidRPr="004320B7">
        <w:rPr>
          <w:sz w:val="28"/>
          <w:szCs w:val="28"/>
        </w:rPr>
        <w:t>Сервия</w:t>
      </w:r>
      <w:proofErr w:type="spellEnd"/>
      <w:r w:rsidRPr="004320B7">
        <w:rPr>
          <w:sz w:val="28"/>
          <w:szCs w:val="28"/>
        </w:rPr>
        <w:t xml:space="preserve"> Туллия</w:t>
      </w:r>
      <w:r w:rsidRPr="00E043FB">
        <w:rPr>
          <w:sz w:val="28"/>
          <w:szCs w:val="28"/>
        </w:rPr>
        <w:t xml:space="preserve"> положили в основ</w:t>
      </w:r>
      <w:r w:rsidR="0057067C">
        <w:rPr>
          <w:sz w:val="28"/>
          <w:szCs w:val="28"/>
        </w:rPr>
        <w:t xml:space="preserve">у общественной организации Рима такие принципы как </w:t>
      </w:r>
      <w:r w:rsidRPr="00E043FB">
        <w:rPr>
          <w:sz w:val="28"/>
          <w:szCs w:val="28"/>
        </w:rPr>
        <w:t>имуществ</w:t>
      </w:r>
      <w:r w:rsidR="0057067C">
        <w:rPr>
          <w:sz w:val="28"/>
          <w:szCs w:val="28"/>
        </w:rPr>
        <w:t>енный и территориальный</w:t>
      </w:r>
      <w:r w:rsidRPr="00E043FB">
        <w:rPr>
          <w:sz w:val="28"/>
          <w:szCs w:val="28"/>
        </w:rPr>
        <w:t>.</w:t>
      </w:r>
      <w:r w:rsidR="0057067C">
        <w:rPr>
          <w:sz w:val="28"/>
          <w:szCs w:val="28"/>
        </w:rPr>
        <w:t xml:space="preserve"> «</w:t>
      </w:r>
      <w:r w:rsidRPr="00E043FB">
        <w:rPr>
          <w:sz w:val="28"/>
          <w:szCs w:val="28"/>
        </w:rPr>
        <w:t>Все свободное население Рима - и члены римских родов, и плебеи - было разделено на имущественные разряды. В основу деления был положен размер земельного</w:t>
      </w:r>
      <w:r w:rsidR="00644D45">
        <w:rPr>
          <w:sz w:val="28"/>
          <w:szCs w:val="28"/>
        </w:rPr>
        <w:t xml:space="preserve"> надела, которым владел человек</w:t>
      </w:r>
      <w:r w:rsidR="00772BAC">
        <w:rPr>
          <w:sz w:val="28"/>
          <w:szCs w:val="28"/>
        </w:rPr>
        <w:t>»</w:t>
      </w:r>
      <w:r w:rsidR="00644D45">
        <w:rPr>
          <w:sz w:val="28"/>
          <w:szCs w:val="28"/>
        </w:rPr>
        <w:t>.</w:t>
      </w:r>
      <w:r w:rsidR="00772BAC">
        <w:rPr>
          <w:rStyle w:val="ac"/>
          <w:sz w:val="28"/>
          <w:szCs w:val="28"/>
        </w:rPr>
        <w:footnoteReference w:id="11"/>
      </w:r>
      <w:r w:rsidR="0057720B">
        <w:rPr>
          <w:sz w:val="28"/>
          <w:szCs w:val="28"/>
        </w:rPr>
        <w:t xml:space="preserve"> П</w:t>
      </w:r>
      <w:r w:rsidR="006F03F8">
        <w:rPr>
          <w:sz w:val="28"/>
          <w:szCs w:val="28"/>
        </w:rPr>
        <w:t xml:space="preserve">роизошло ослабление кровнородственных связей из-за </w:t>
      </w:r>
      <w:r w:rsidRPr="00E043FB">
        <w:rPr>
          <w:sz w:val="28"/>
          <w:szCs w:val="28"/>
        </w:rPr>
        <w:t xml:space="preserve">деление свободного населения по территориальному. </w:t>
      </w:r>
      <w:r w:rsidR="00644D45">
        <w:rPr>
          <w:sz w:val="28"/>
          <w:szCs w:val="28"/>
        </w:rPr>
        <w:t>«</w:t>
      </w:r>
      <w:r w:rsidRPr="00E043FB">
        <w:rPr>
          <w:sz w:val="28"/>
          <w:szCs w:val="28"/>
        </w:rPr>
        <w:t>В Риме было образовано 4 городских и 17 сельских территориальных округов, за которыми сохранили старое название племен - трибы. В трибу входили и патриции, и плебеи, жившие в ней, подчинявшиеся ее старосте</w:t>
      </w:r>
      <w:r w:rsidR="00644D45">
        <w:rPr>
          <w:sz w:val="28"/>
          <w:szCs w:val="28"/>
        </w:rPr>
        <w:t>».</w:t>
      </w:r>
      <w:r w:rsidR="00644D45">
        <w:rPr>
          <w:rStyle w:val="ac"/>
          <w:sz w:val="28"/>
          <w:szCs w:val="28"/>
        </w:rPr>
        <w:footnoteReference w:id="12"/>
      </w:r>
    </w:p>
    <w:p w:rsidR="00E01DF0" w:rsidRDefault="0001087E" w:rsidP="00E01DF0">
      <w:pPr>
        <w:pStyle w:val="af2"/>
        <w:suppressAutoHyphens/>
        <w:spacing w:line="360" w:lineRule="auto"/>
        <w:ind w:firstLine="709"/>
        <w:rPr>
          <w:sz w:val="28"/>
          <w:szCs w:val="28"/>
        </w:rPr>
      </w:pPr>
      <w:r w:rsidRPr="00853B8B">
        <w:rPr>
          <w:sz w:val="28"/>
          <w:szCs w:val="28"/>
          <w:shd w:val="clear" w:color="auto" w:fill="FFFFFF"/>
        </w:rPr>
        <w:t xml:space="preserve">Итак, в главном и основном процесс </w:t>
      </w:r>
      <w:r>
        <w:rPr>
          <w:sz w:val="28"/>
          <w:szCs w:val="28"/>
          <w:shd w:val="clear" w:color="auto" w:fill="FFFFFF"/>
        </w:rPr>
        <w:t xml:space="preserve">образования государства </w:t>
      </w:r>
      <w:r w:rsidRPr="00853B8B">
        <w:rPr>
          <w:sz w:val="28"/>
          <w:szCs w:val="28"/>
          <w:shd w:val="clear" w:color="auto" w:fill="FFFFFF"/>
        </w:rPr>
        <w:t xml:space="preserve">в Риме был таким же, как и в Афинах. </w:t>
      </w:r>
      <w:r w:rsidR="00B104DA">
        <w:rPr>
          <w:sz w:val="28"/>
          <w:szCs w:val="28"/>
          <w:shd w:val="clear" w:color="auto" w:fill="FFFFFF"/>
        </w:rPr>
        <w:t xml:space="preserve">Благодаря реформам </w:t>
      </w:r>
      <w:proofErr w:type="spellStart"/>
      <w:r w:rsidR="00B104DA">
        <w:rPr>
          <w:sz w:val="28"/>
          <w:szCs w:val="28"/>
          <w:shd w:val="clear" w:color="auto" w:fill="FFFFFF"/>
        </w:rPr>
        <w:t>Сервия</w:t>
      </w:r>
      <w:proofErr w:type="spellEnd"/>
      <w:r w:rsidR="00B104DA">
        <w:rPr>
          <w:sz w:val="28"/>
          <w:szCs w:val="28"/>
          <w:shd w:val="clear" w:color="auto" w:fill="FFFFFF"/>
        </w:rPr>
        <w:t xml:space="preserve"> Тулия в</w:t>
      </w:r>
      <w:r w:rsidRPr="00853B8B">
        <w:rPr>
          <w:sz w:val="28"/>
          <w:szCs w:val="28"/>
          <w:shd w:val="clear" w:color="auto" w:fill="FFFFFF"/>
        </w:rPr>
        <w:t xml:space="preserve"> Риме был разру</w:t>
      </w:r>
      <w:r>
        <w:rPr>
          <w:sz w:val="28"/>
          <w:szCs w:val="28"/>
          <w:shd w:val="clear" w:color="auto" w:fill="FFFFFF"/>
        </w:rPr>
        <w:t>шен древний общественный строй, а вместо него</w:t>
      </w:r>
      <w:r w:rsidRPr="00853B8B">
        <w:rPr>
          <w:sz w:val="28"/>
          <w:szCs w:val="28"/>
          <w:shd w:val="clear" w:color="auto" w:fill="FFFFFF"/>
        </w:rPr>
        <w:t xml:space="preserve"> было</w:t>
      </w:r>
      <w:r>
        <w:rPr>
          <w:sz w:val="28"/>
          <w:szCs w:val="28"/>
          <w:shd w:val="clear" w:color="auto" w:fill="FFFFFF"/>
        </w:rPr>
        <w:t xml:space="preserve"> создано новое</w:t>
      </w:r>
      <w:r w:rsidRPr="00853B8B">
        <w:rPr>
          <w:sz w:val="28"/>
          <w:szCs w:val="28"/>
          <w:shd w:val="clear" w:color="auto" w:fill="FFFFFF"/>
        </w:rPr>
        <w:t xml:space="preserve"> государственное устройство, основанное на территориальном делении и имущественных различиях</w:t>
      </w:r>
      <w:r w:rsidR="00B104DA"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</w:rPr>
        <w:t>Одной из особенностей</w:t>
      </w:r>
      <w:r w:rsidRPr="004320B7">
        <w:rPr>
          <w:sz w:val="28"/>
          <w:szCs w:val="28"/>
        </w:rPr>
        <w:t xml:space="preserve"> создания Римского </w:t>
      </w:r>
      <w:r w:rsidRPr="004320B7">
        <w:rPr>
          <w:sz w:val="28"/>
          <w:szCs w:val="28"/>
        </w:rPr>
        <w:lastRenderedPageBreak/>
        <w:t xml:space="preserve">государства </w:t>
      </w:r>
      <w:r>
        <w:rPr>
          <w:sz w:val="28"/>
          <w:szCs w:val="28"/>
        </w:rPr>
        <w:t xml:space="preserve">являлась борьба плебеев с </w:t>
      </w:r>
      <w:r w:rsidRPr="004320B7">
        <w:rPr>
          <w:sz w:val="28"/>
          <w:szCs w:val="28"/>
        </w:rPr>
        <w:t>патрициями</w:t>
      </w:r>
      <w:r>
        <w:rPr>
          <w:sz w:val="28"/>
          <w:szCs w:val="28"/>
        </w:rPr>
        <w:t>, которая</w:t>
      </w:r>
      <w:r w:rsidR="000E2BCC">
        <w:rPr>
          <w:sz w:val="28"/>
          <w:szCs w:val="28"/>
        </w:rPr>
        <w:t xml:space="preserve"> </w:t>
      </w:r>
      <w:r w:rsidR="000E2BCC" w:rsidRPr="00853B8B">
        <w:rPr>
          <w:sz w:val="28"/>
          <w:szCs w:val="28"/>
          <w:shd w:val="clear" w:color="auto" w:fill="FFFFFF"/>
        </w:rPr>
        <w:t>явилась своего рода катализатором ход</w:t>
      </w:r>
      <w:r w:rsidR="000E2BCC">
        <w:rPr>
          <w:sz w:val="28"/>
          <w:szCs w:val="28"/>
          <w:shd w:val="clear" w:color="auto" w:fill="FFFFFF"/>
        </w:rPr>
        <w:t>а образования государства.</w:t>
      </w:r>
      <w:r w:rsidR="006C6F4A">
        <w:rPr>
          <w:sz w:val="28"/>
          <w:szCs w:val="28"/>
        </w:rPr>
        <w:t xml:space="preserve"> П</w:t>
      </w:r>
      <w:r w:rsidR="00562C7B" w:rsidRPr="00E043FB">
        <w:rPr>
          <w:sz w:val="28"/>
          <w:szCs w:val="28"/>
        </w:rPr>
        <w:t xml:space="preserve">роцесс </w:t>
      </w:r>
      <w:r w:rsidR="006C6F4A">
        <w:rPr>
          <w:sz w:val="28"/>
          <w:szCs w:val="28"/>
        </w:rPr>
        <w:t xml:space="preserve">его образования </w:t>
      </w:r>
      <w:r w:rsidR="00562C7B" w:rsidRPr="00E043FB">
        <w:rPr>
          <w:sz w:val="28"/>
          <w:szCs w:val="28"/>
        </w:rPr>
        <w:t>развивался как путем трансформации органов власти,</w:t>
      </w:r>
      <w:r w:rsidR="006A1FC8">
        <w:rPr>
          <w:sz w:val="28"/>
          <w:szCs w:val="28"/>
        </w:rPr>
        <w:t xml:space="preserve"> которые</w:t>
      </w:r>
      <w:r w:rsidR="00562C7B" w:rsidRPr="00E043FB">
        <w:rPr>
          <w:sz w:val="28"/>
          <w:szCs w:val="28"/>
        </w:rPr>
        <w:t xml:space="preserve"> </w:t>
      </w:r>
      <w:r w:rsidR="000C4289">
        <w:rPr>
          <w:sz w:val="28"/>
          <w:szCs w:val="28"/>
        </w:rPr>
        <w:t xml:space="preserve">оставались </w:t>
      </w:r>
      <w:r w:rsidR="00562C7B" w:rsidRPr="00E043FB">
        <w:rPr>
          <w:sz w:val="28"/>
          <w:szCs w:val="28"/>
        </w:rPr>
        <w:t>от родовой организации, так и путем создания новых</w:t>
      </w:r>
      <w:r w:rsidR="000E2BCC">
        <w:rPr>
          <w:sz w:val="28"/>
          <w:szCs w:val="28"/>
        </w:rPr>
        <w:t xml:space="preserve">. </w:t>
      </w:r>
      <w:r w:rsidR="00562C7B" w:rsidRPr="00853B8B">
        <w:rPr>
          <w:sz w:val="28"/>
          <w:szCs w:val="28"/>
          <w:shd w:val="clear" w:color="auto" w:fill="FFFFFF"/>
        </w:rPr>
        <w:t>Публич</w:t>
      </w:r>
      <w:r w:rsidR="000C4289">
        <w:rPr>
          <w:sz w:val="28"/>
          <w:szCs w:val="28"/>
          <w:shd w:val="clear" w:color="auto" w:fill="FFFFFF"/>
        </w:rPr>
        <w:t>ная власть сосредоточилась</w:t>
      </w:r>
      <w:r w:rsidR="00562C7B" w:rsidRPr="00853B8B">
        <w:rPr>
          <w:sz w:val="28"/>
          <w:szCs w:val="28"/>
          <w:shd w:val="clear" w:color="auto" w:fill="FFFFFF"/>
        </w:rPr>
        <w:t xml:space="preserve"> в руках военнообязанных граждан и была направлена не только против рабов, но и прот</w:t>
      </w:r>
      <w:r w:rsidR="001E7DBA">
        <w:rPr>
          <w:sz w:val="28"/>
          <w:szCs w:val="28"/>
          <w:shd w:val="clear" w:color="auto" w:fill="FFFFFF"/>
        </w:rPr>
        <w:t>ив так называемых пролетариев.</w:t>
      </w:r>
    </w:p>
    <w:p w:rsidR="00E01DF0" w:rsidRDefault="00E01DF0" w:rsidP="00E01DF0">
      <w:pPr>
        <w:pStyle w:val="af2"/>
        <w:suppressAutoHyphens/>
        <w:spacing w:line="360" w:lineRule="auto"/>
        <w:ind w:firstLine="709"/>
        <w:rPr>
          <w:sz w:val="28"/>
          <w:szCs w:val="28"/>
        </w:rPr>
      </w:pPr>
    </w:p>
    <w:p w:rsidR="00E01DF0" w:rsidRDefault="00E01DF0" w:rsidP="00E01DF0">
      <w:pPr>
        <w:pStyle w:val="af2"/>
        <w:suppressAutoHyphens/>
        <w:spacing w:line="360" w:lineRule="auto"/>
        <w:ind w:firstLine="709"/>
        <w:rPr>
          <w:sz w:val="28"/>
          <w:szCs w:val="28"/>
        </w:rPr>
      </w:pPr>
    </w:p>
    <w:p w:rsidR="00253D6C" w:rsidRPr="00E01DF0" w:rsidRDefault="00FF1B0E" w:rsidP="00E01DF0">
      <w:pPr>
        <w:pStyle w:val="af2"/>
        <w:suppressAutoHyphens/>
        <w:spacing w:line="360" w:lineRule="auto"/>
        <w:ind w:firstLine="709"/>
        <w:rPr>
          <w:sz w:val="28"/>
          <w:szCs w:val="28"/>
        </w:rPr>
      </w:pPr>
      <w:r w:rsidRPr="00EE0804">
        <w:rPr>
          <w:color w:val="000000"/>
          <w:sz w:val="32"/>
          <w:szCs w:val="32"/>
        </w:rPr>
        <w:t>2.3. Древнегерманская форма</w:t>
      </w:r>
    </w:p>
    <w:p w:rsidR="00300D4E" w:rsidRDefault="00D30162" w:rsidP="00300D4E">
      <w:pPr>
        <w:pStyle w:val="af2"/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Древнегерманская</w:t>
      </w:r>
      <w:r w:rsidRPr="00F2545D">
        <w:rPr>
          <w:sz w:val="28"/>
          <w:szCs w:val="28"/>
          <w:shd w:val="clear" w:color="auto" w:fill="FFFFFF"/>
        </w:rPr>
        <w:t xml:space="preserve"> форма</w:t>
      </w:r>
      <w:r>
        <w:rPr>
          <w:sz w:val="28"/>
          <w:szCs w:val="28"/>
          <w:shd w:val="clear" w:color="auto" w:fill="FFFFFF"/>
        </w:rPr>
        <w:t xml:space="preserve"> возникновения государства значительно отличалась от первых двух</w:t>
      </w:r>
      <w:r w:rsidRPr="00F2545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тем, </w:t>
      </w:r>
      <w:r w:rsidRPr="00F2545D">
        <w:rPr>
          <w:sz w:val="28"/>
          <w:szCs w:val="28"/>
          <w:shd w:val="clear" w:color="auto" w:fill="FFFFFF"/>
        </w:rPr>
        <w:t>образование государственности в древнегерманском обществе шло вместе с процессом завоевания обширных территорий германскими племенами</w:t>
      </w:r>
      <w:r>
        <w:rPr>
          <w:sz w:val="28"/>
          <w:szCs w:val="28"/>
          <w:shd w:val="clear" w:color="auto" w:fill="FFFFFF"/>
        </w:rPr>
        <w:t xml:space="preserve"> (варварами).</w:t>
      </w:r>
      <w:r w:rsidR="00253D6C">
        <w:rPr>
          <w:sz w:val="28"/>
          <w:szCs w:val="28"/>
          <w:shd w:val="clear" w:color="auto" w:fill="FFFFFF"/>
        </w:rPr>
        <w:t xml:space="preserve"> </w:t>
      </w:r>
      <w:r w:rsidR="00875085" w:rsidRPr="00875085">
        <w:rPr>
          <w:sz w:val="28"/>
          <w:szCs w:val="28"/>
        </w:rPr>
        <w:t>Германские варвары</w:t>
      </w:r>
      <w:r w:rsidR="00253D6C">
        <w:rPr>
          <w:sz w:val="28"/>
          <w:szCs w:val="28"/>
        </w:rPr>
        <w:t xml:space="preserve"> отняли у римлян треть всей земли в награду за освобождение. </w:t>
      </w:r>
      <w:r w:rsidR="00875085" w:rsidRPr="00875085">
        <w:rPr>
          <w:sz w:val="28"/>
          <w:szCs w:val="28"/>
        </w:rPr>
        <w:t>Германские племена, покорив римлян, должны были держать их в повиновении, а для этог</w:t>
      </w:r>
      <w:r w:rsidR="00253D6C">
        <w:rPr>
          <w:sz w:val="28"/>
          <w:szCs w:val="28"/>
        </w:rPr>
        <w:t>о требовались органы управления и усиление власти</w:t>
      </w:r>
      <w:r w:rsidR="00875085" w:rsidRPr="00875085">
        <w:rPr>
          <w:sz w:val="28"/>
          <w:szCs w:val="28"/>
        </w:rPr>
        <w:t xml:space="preserve">. </w:t>
      </w:r>
      <w:r w:rsidR="00253D6C">
        <w:rPr>
          <w:sz w:val="28"/>
          <w:szCs w:val="28"/>
        </w:rPr>
        <w:t>Именно поэтому власть военачальника превратилась</w:t>
      </w:r>
      <w:r w:rsidR="00875085" w:rsidRPr="00875085">
        <w:rPr>
          <w:sz w:val="28"/>
          <w:szCs w:val="28"/>
        </w:rPr>
        <w:t xml:space="preserve"> </w:t>
      </w:r>
      <w:r w:rsidR="00253D6C">
        <w:rPr>
          <w:sz w:val="28"/>
          <w:szCs w:val="28"/>
        </w:rPr>
        <w:t>во власть короля, а вместе с тем родоплеменной</w:t>
      </w:r>
      <w:r w:rsidR="00875085" w:rsidRPr="00875085">
        <w:rPr>
          <w:sz w:val="28"/>
          <w:szCs w:val="28"/>
        </w:rPr>
        <w:t xml:space="preserve"> стро</w:t>
      </w:r>
      <w:r w:rsidR="00253D6C">
        <w:rPr>
          <w:sz w:val="28"/>
          <w:szCs w:val="28"/>
        </w:rPr>
        <w:t>й стал государственным</w:t>
      </w:r>
      <w:r w:rsidR="00875085" w:rsidRPr="00875085">
        <w:rPr>
          <w:sz w:val="28"/>
          <w:szCs w:val="28"/>
        </w:rPr>
        <w:t>.</w:t>
      </w:r>
      <w:r w:rsidR="00253D6C">
        <w:rPr>
          <w:sz w:val="28"/>
          <w:szCs w:val="28"/>
        </w:rPr>
        <w:t xml:space="preserve"> </w:t>
      </w:r>
      <w:r w:rsidR="00300D4E">
        <w:rPr>
          <w:sz w:val="28"/>
          <w:szCs w:val="28"/>
        </w:rPr>
        <w:t>«</w:t>
      </w:r>
      <w:r w:rsidR="00300D4E" w:rsidRPr="0070567F">
        <w:rPr>
          <w:sz w:val="28"/>
          <w:szCs w:val="28"/>
        </w:rPr>
        <w:t xml:space="preserve">Развал Римской империи сделал возможным выход на политическую арену Западной Европы новых этносов и народов. Они уступали римлянам в политико-правовой культуре, но сумели в средние века создать свои, неизвестные странам Востока и античному миру, исторически более перспективные формы организации экономической, </w:t>
      </w:r>
      <w:r w:rsidR="00300D4E">
        <w:rPr>
          <w:sz w:val="28"/>
          <w:szCs w:val="28"/>
        </w:rPr>
        <w:t>социальной и политической жизни».</w:t>
      </w:r>
      <w:r w:rsidR="00300D4E">
        <w:rPr>
          <w:rStyle w:val="ac"/>
          <w:sz w:val="28"/>
          <w:szCs w:val="28"/>
        </w:rPr>
        <w:footnoteReference w:id="13"/>
      </w:r>
    </w:p>
    <w:p w:rsidR="00F2545D" w:rsidRDefault="00D30162" w:rsidP="00E26D64">
      <w:pPr>
        <w:pStyle w:val="af2"/>
        <w:suppressAutoHyphens/>
        <w:spacing w:line="360" w:lineRule="auto"/>
        <w:ind w:firstLine="709"/>
        <w:rPr>
          <w:sz w:val="28"/>
          <w:szCs w:val="28"/>
        </w:rPr>
      </w:pPr>
      <w:r w:rsidRPr="00D30162">
        <w:rPr>
          <w:sz w:val="28"/>
          <w:szCs w:val="28"/>
        </w:rPr>
        <w:t>«</w:t>
      </w:r>
      <w:r w:rsidR="00661FF8">
        <w:rPr>
          <w:sz w:val="28"/>
          <w:szCs w:val="28"/>
        </w:rPr>
        <w:t xml:space="preserve">Но </w:t>
      </w:r>
      <w:r w:rsidRPr="00D30162">
        <w:rPr>
          <w:sz w:val="28"/>
          <w:szCs w:val="28"/>
        </w:rPr>
        <w:t>падение Римской империи только указало, что в ее недрах зародился новый вид общественных отношений — феодализм, который и явился кат</w:t>
      </w:r>
      <w:r>
        <w:rPr>
          <w:sz w:val="28"/>
          <w:szCs w:val="28"/>
        </w:rPr>
        <w:t>ализатором раз</w:t>
      </w:r>
      <w:r w:rsidRPr="00D30162">
        <w:rPr>
          <w:sz w:val="28"/>
          <w:szCs w:val="28"/>
        </w:rPr>
        <w:t>ложения рабовладения. Ускорило этот процесс з</w:t>
      </w:r>
      <w:r w:rsidR="00253D6C">
        <w:rPr>
          <w:sz w:val="28"/>
          <w:szCs w:val="28"/>
        </w:rPr>
        <w:t>авоевание Римской империи «вар</w:t>
      </w:r>
      <w:r w:rsidRPr="00D30162">
        <w:rPr>
          <w:sz w:val="28"/>
          <w:szCs w:val="28"/>
        </w:rPr>
        <w:t xml:space="preserve">варами», у которых еще были родоплеменные отношения. Классическим видом формирования государства </w:t>
      </w:r>
      <w:r w:rsidRPr="00D30162">
        <w:rPr>
          <w:sz w:val="28"/>
          <w:szCs w:val="28"/>
        </w:rPr>
        <w:lastRenderedPageBreak/>
        <w:t>стало формирование государственности у франков».</w:t>
      </w:r>
      <w:r w:rsidR="00661FF8">
        <w:rPr>
          <w:rStyle w:val="ac"/>
          <w:sz w:val="28"/>
          <w:szCs w:val="28"/>
        </w:rPr>
        <w:footnoteReference w:id="14"/>
      </w:r>
      <w:r w:rsidR="00E26D64">
        <w:rPr>
          <w:sz w:val="28"/>
          <w:szCs w:val="28"/>
        </w:rPr>
        <w:t xml:space="preserve"> </w:t>
      </w:r>
      <w:r w:rsidR="00F2545D" w:rsidRPr="00253D6C">
        <w:rPr>
          <w:sz w:val="28"/>
          <w:szCs w:val="28"/>
        </w:rPr>
        <w:t xml:space="preserve">Возникновение государства у франков происходило иначе, чем это было характерно для античных и восточных государств. </w:t>
      </w:r>
      <w:r w:rsidR="00E26D64">
        <w:rPr>
          <w:sz w:val="28"/>
          <w:szCs w:val="28"/>
        </w:rPr>
        <w:t>Большое значение</w:t>
      </w:r>
      <w:r w:rsidR="00F2545D" w:rsidRPr="00253D6C">
        <w:rPr>
          <w:sz w:val="28"/>
          <w:szCs w:val="28"/>
        </w:rPr>
        <w:t xml:space="preserve"> имел фактор завоевания и подчинения варварскими племенами обширной территории Римск</w:t>
      </w:r>
      <w:r w:rsidR="00782FAF">
        <w:rPr>
          <w:sz w:val="28"/>
          <w:szCs w:val="28"/>
        </w:rPr>
        <w:t xml:space="preserve">ой империи, захват </w:t>
      </w:r>
      <w:r w:rsidR="00E26D64">
        <w:rPr>
          <w:sz w:val="28"/>
          <w:szCs w:val="28"/>
        </w:rPr>
        <w:t>которой</w:t>
      </w:r>
      <w:r w:rsidR="00782FAF">
        <w:rPr>
          <w:sz w:val="28"/>
          <w:szCs w:val="28"/>
        </w:rPr>
        <w:t xml:space="preserve"> ускорил</w:t>
      </w:r>
      <w:r w:rsidR="00661FF8">
        <w:rPr>
          <w:sz w:val="28"/>
          <w:szCs w:val="28"/>
        </w:rPr>
        <w:t xml:space="preserve"> процесс </w:t>
      </w:r>
      <w:r w:rsidR="00E26D64">
        <w:rPr>
          <w:sz w:val="28"/>
          <w:szCs w:val="28"/>
        </w:rPr>
        <w:t>появления</w:t>
      </w:r>
      <w:r w:rsidR="00F2545D" w:rsidRPr="00253D6C">
        <w:rPr>
          <w:sz w:val="28"/>
          <w:szCs w:val="28"/>
        </w:rPr>
        <w:t xml:space="preserve"> государства.</w:t>
      </w:r>
      <w:r w:rsidR="00E26D64" w:rsidRPr="00E26D64">
        <w:rPr>
          <w:color w:val="000000"/>
          <w:sz w:val="28"/>
          <w:szCs w:val="28"/>
        </w:rPr>
        <w:t xml:space="preserve"> </w:t>
      </w:r>
      <w:r w:rsidR="00E26D64" w:rsidRPr="004320B7">
        <w:rPr>
          <w:color w:val="000000"/>
          <w:sz w:val="28"/>
          <w:szCs w:val="28"/>
        </w:rPr>
        <w:t xml:space="preserve">При этом </w:t>
      </w:r>
      <w:r w:rsidR="00782FAF">
        <w:rPr>
          <w:color w:val="000000"/>
          <w:sz w:val="28"/>
          <w:szCs w:val="28"/>
        </w:rPr>
        <w:t xml:space="preserve">органы власти, </w:t>
      </w:r>
      <w:r w:rsidR="00E26D64" w:rsidRPr="004320B7">
        <w:rPr>
          <w:color w:val="000000"/>
          <w:sz w:val="28"/>
          <w:szCs w:val="28"/>
        </w:rPr>
        <w:t>существовавшие у германского народа</w:t>
      </w:r>
      <w:r w:rsidR="00782FAF">
        <w:rPr>
          <w:color w:val="000000"/>
          <w:sz w:val="28"/>
          <w:szCs w:val="28"/>
        </w:rPr>
        <w:t>,</w:t>
      </w:r>
      <w:r w:rsidR="00E26D64" w:rsidRPr="004320B7">
        <w:rPr>
          <w:color w:val="000000"/>
          <w:sz w:val="28"/>
          <w:szCs w:val="28"/>
        </w:rPr>
        <w:t xml:space="preserve"> не были приспособлены к управлен</w:t>
      </w:r>
      <w:r w:rsidR="00E26D64">
        <w:rPr>
          <w:color w:val="000000"/>
          <w:sz w:val="28"/>
          <w:szCs w:val="28"/>
        </w:rPr>
        <w:t>ию завоеванной Римской империей</w:t>
      </w:r>
      <w:r w:rsidR="00782FAF">
        <w:rPr>
          <w:color w:val="000000"/>
          <w:sz w:val="28"/>
          <w:szCs w:val="28"/>
        </w:rPr>
        <w:t>, и</w:t>
      </w:r>
      <w:r w:rsidR="00E26D64">
        <w:rPr>
          <w:sz w:val="28"/>
          <w:szCs w:val="28"/>
        </w:rPr>
        <w:t xml:space="preserve"> </w:t>
      </w:r>
      <w:r w:rsidR="00782FAF">
        <w:rPr>
          <w:sz w:val="28"/>
          <w:szCs w:val="28"/>
        </w:rPr>
        <w:t>поэтому н</w:t>
      </w:r>
      <w:r w:rsidR="00F2545D" w:rsidRPr="00253D6C">
        <w:rPr>
          <w:sz w:val="28"/>
          <w:szCs w:val="28"/>
        </w:rPr>
        <w:t>а смену учреждениям родоплеменного строя п</w:t>
      </w:r>
      <w:r w:rsidR="00E26D64">
        <w:rPr>
          <w:sz w:val="28"/>
          <w:szCs w:val="28"/>
        </w:rPr>
        <w:t>риходят новые институты власти, ф</w:t>
      </w:r>
      <w:r w:rsidR="00F2545D" w:rsidRPr="00253D6C">
        <w:rPr>
          <w:sz w:val="28"/>
          <w:szCs w:val="28"/>
        </w:rPr>
        <w:t>ормируется новая публичная власть, возникает государство.</w:t>
      </w:r>
    </w:p>
    <w:p w:rsidR="00A34672" w:rsidRDefault="00782FAF" w:rsidP="00A34672">
      <w:pPr>
        <w:pStyle w:val="a3"/>
        <w:shd w:val="clear" w:color="auto" w:fill="FFFFFF"/>
        <w:spacing w:before="0" w:beforeAutospacing="0" w:after="285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Так, делая вывод, можно сказать, что</w:t>
      </w:r>
      <w:r w:rsidRPr="00782FAF">
        <w:rPr>
          <w:color w:val="000000"/>
          <w:sz w:val="28"/>
          <w:szCs w:val="28"/>
        </w:rPr>
        <w:t xml:space="preserve"> </w:t>
      </w:r>
      <w:r w:rsidRPr="004320B7">
        <w:rPr>
          <w:color w:val="000000"/>
          <w:sz w:val="28"/>
          <w:szCs w:val="28"/>
        </w:rPr>
        <w:t>возникновение государства у древнегерманского на</w:t>
      </w:r>
      <w:r>
        <w:rPr>
          <w:color w:val="000000"/>
          <w:sz w:val="28"/>
          <w:szCs w:val="28"/>
        </w:rPr>
        <w:t>рода было ускорено завоеванием</w:t>
      </w:r>
      <w:r w:rsidRPr="004320B7">
        <w:rPr>
          <w:color w:val="000000"/>
          <w:sz w:val="28"/>
          <w:szCs w:val="28"/>
        </w:rPr>
        <w:t xml:space="preserve"> территории Римской империи</w:t>
      </w:r>
      <w:r>
        <w:rPr>
          <w:color w:val="000000"/>
          <w:sz w:val="28"/>
          <w:szCs w:val="28"/>
        </w:rPr>
        <w:t xml:space="preserve">, которое </w:t>
      </w:r>
      <w:r w:rsidRPr="00253D6C">
        <w:rPr>
          <w:sz w:val="28"/>
          <w:szCs w:val="28"/>
          <w:shd w:val="clear" w:color="auto" w:fill="FDFDFD"/>
        </w:rPr>
        <w:t>разрушило рабовладельческие порядки и ускорило переход к феодализму</w:t>
      </w:r>
      <w:r w:rsidR="00A34672">
        <w:rPr>
          <w:sz w:val="28"/>
          <w:szCs w:val="28"/>
          <w:shd w:val="clear" w:color="auto" w:fill="FDFDFD"/>
        </w:rPr>
        <w:t>, так как</w:t>
      </w:r>
      <w:r w:rsidR="00A34672" w:rsidRPr="00A34672">
        <w:rPr>
          <w:sz w:val="28"/>
          <w:szCs w:val="28"/>
          <w:shd w:val="clear" w:color="auto" w:fill="FFFFFF"/>
        </w:rPr>
        <w:t xml:space="preserve"> </w:t>
      </w:r>
      <w:r w:rsidR="00A34672">
        <w:rPr>
          <w:sz w:val="28"/>
          <w:szCs w:val="28"/>
          <w:shd w:val="clear" w:color="auto" w:fill="FFFFFF"/>
        </w:rPr>
        <w:t>д</w:t>
      </w:r>
      <w:r w:rsidR="00A34672" w:rsidRPr="00F2545D">
        <w:rPr>
          <w:sz w:val="28"/>
          <w:szCs w:val="28"/>
          <w:shd w:val="clear" w:color="auto" w:fill="FFFFFF"/>
        </w:rPr>
        <w:t xml:space="preserve">ля управления огромной </w:t>
      </w:r>
      <w:r w:rsidR="00A34672">
        <w:rPr>
          <w:sz w:val="28"/>
          <w:szCs w:val="28"/>
          <w:shd w:val="clear" w:color="auto" w:fill="FFFFFF"/>
        </w:rPr>
        <w:t>захваченной территорией</w:t>
      </w:r>
      <w:r w:rsidR="00A34672" w:rsidRPr="00F2545D">
        <w:rPr>
          <w:sz w:val="28"/>
          <w:szCs w:val="28"/>
          <w:shd w:val="clear" w:color="auto" w:fill="FFFFFF"/>
        </w:rPr>
        <w:t>, орга</w:t>
      </w:r>
      <w:r w:rsidR="00A34672">
        <w:rPr>
          <w:sz w:val="28"/>
          <w:szCs w:val="28"/>
          <w:shd w:val="clear" w:color="auto" w:fill="FFFFFF"/>
        </w:rPr>
        <w:t>ны власти, существовавшие на тот момент, не подходили.</w:t>
      </w:r>
      <w:r w:rsidR="00A34672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DFDFD"/>
        </w:rPr>
        <w:t xml:space="preserve">Также </w:t>
      </w:r>
      <w:r>
        <w:rPr>
          <w:sz w:val="28"/>
          <w:szCs w:val="28"/>
        </w:rPr>
        <w:t>с</w:t>
      </w:r>
      <w:r w:rsidRPr="00D30162">
        <w:rPr>
          <w:sz w:val="28"/>
          <w:szCs w:val="28"/>
        </w:rPr>
        <w:t>тановление госу</w:t>
      </w:r>
      <w:r>
        <w:rPr>
          <w:sz w:val="28"/>
          <w:szCs w:val="28"/>
        </w:rPr>
        <w:t xml:space="preserve">дарства происходило быстро во многом благодаря </w:t>
      </w:r>
      <w:r w:rsidR="00A34672">
        <w:rPr>
          <w:sz w:val="28"/>
          <w:szCs w:val="28"/>
        </w:rPr>
        <w:t>удачным победоносным войнам и</w:t>
      </w:r>
      <w:r w:rsidR="00253D6C" w:rsidRPr="00D30162">
        <w:rPr>
          <w:sz w:val="28"/>
          <w:szCs w:val="28"/>
        </w:rPr>
        <w:t>, как сле</w:t>
      </w:r>
      <w:r w:rsidR="00A34672">
        <w:rPr>
          <w:sz w:val="28"/>
          <w:szCs w:val="28"/>
        </w:rPr>
        <w:t>дствие, быстрой классовой</w:t>
      </w:r>
      <w:r w:rsidR="00253D6C">
        <w:rPr>
          <w:sz w:val="28"/>
          <w:szCs w:val="28"/>
        </w:rPr>
        <w:t xml:space="preserve"> диффе</w:t>
      </w:r>
      <w:r w:rsidR="00A34672">
        <w:rPr>
          <w:sz w:val="28"/>
          <w:szCs w:val="28"/>
        </w:rPr>
        <w:t>ренциацией</w:t>
      </w:r>
      <w:r w:rsidR="00253D6C" w:rsidRPr="00D30162">
        <w:rPr>
          <w:sz w:val="28"/>
          <w:szCs w:val="28"/>
        </w:rPr>
        <w:t xml:space="preserve"> общества.</w:t>
      </w:r>
      <w:r w:rsidR="00E26D64" w:rsidRPr="00E26D64">
        <w:rPr>
          <w:color w:val="000000"/>
          <w:sz w:val="28"/>
          <w:szCs w:val="28"/>
        </w:rPr>
        <w:t xml:space="preserve"> </w:t>
      </w:r>
    </w:p>
    <w:p w:rsidR="00A34672" w:rsidRDefault="00A34672" w:rsidP="00A34672">
      <w:pPr>
        <w:pStyle w:val="a3"/>
        <w:shd w:val="clear" w:color="auto" w:fill="FFFFFF"/>
        <w:spacing w:before="0" w:beforeAutospacing="0" w:after="285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26D64" w:rsidRPr="00A34672" w:rsidRDefault="00FF1B0E" w:rsidP="00A34672">
      <w:pPr>
        <w:pStyle w:val="a3"/>
        <w:shd w:val="clear" w:color="auto" w:fill="FFFFFF"/>
        <w:spacing w:before="0" w:beforeAutospacing="0" w:after="285" w:afterAutospacing="0" w:line="360" w:lineRule="auto"/>
        <w:ind w:firstLine="709"/>
        <w:jc w:val="both"/>
        <w:rPr>
          <w:sz w:val="28"/>
          <w:szCs w:val="28"/>
        </w:rPr>
      </w:pPr>
      <w:r w:rsidRPr="00E26D64">
        <w:rPr>
          <w:sz w:val="32"/>
          <w:szCs w:val="32"/>
        </w:rPr>
        <w:t>2.4. Азиатская форма</w:t>
      </w:r>
    </w:p>
    <w:p w:rsidR="006D5026" w:rsidRDefault="00B72173" w:rsidP="006D5026">
      <w:pPr>
        <w:shd w:val="clear" w:color="auto" w:fill="FDFDFD"/>
        <w:spacing w:after="3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A75">
        <w:rPr>
          <w:rFonts w:ascii="Times New Roman" w:hAnsi="Times New Roman" w:cs="Times New Roman"/>
          <w:sz w:val="28"/>
          <w:szCs w:val="28"/>
        </w:rPr>
        <w:t>Азиатская форма представляла собой плавный переход от первобытного общества к государству.</w:t>
      </w:r>
      <w:r w:rsidRPr="00B7217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2173">
        <w:rPr>
          <w:rFonts w:ascii="Times New Roman" w:hAnsi="Times New Roman" w:cs="Times New Roman"/>
          <w:sz w:val="28"/>
          <w:szCs w:val="28"/>
        </w:rPr>
        <w:t>Самые ранние государственные формы (</w:t>
      </w:r>
      <w:proofErr w:type="spellStart"/>
      <w:r w:rsidRPr="00B72173">
        <w:rPr>
          <w:rFonts w:ascii="Times New Roman" w:hAnsi="Times New Roman" w:cs="Times New Roman"/>
          <w:sz w:val="28"/>
          <w:szCs w:val="28"/>
        </w:rPr>
        <w:t>протогосударства</w:t>
      </w:r>
      <w:proofErr w:type="spellEnd"/>
      <w:r w:rsidRPr="00B72173">
        <w:rPr>
          <w:rFonts w:ascii="Times New Roman" w:hAnsi="Times New Roman" w:cs="Times New Roman"/>
          <w:sz w:val="28"/>
          <w:szCs w:val="28"/>
        </w:rPr>
        <w:t>) стали складываться в древневосточных цивилизациях в ходе разло</w:t>
      </w:r>
      <w:r>
        <w:rPr>
          <w:rFonts w:ascii="Times New Roman" w:hAnsi="Times New Roman" w:cs="Times New Roman"/>
          <w:sz w:val="28"/>
          <w:szCs w:val="28"/>
        </w:rPr>
        <w:t>жения общинно</w:t>
      </w:r>
      <w:r>
        <w:rPr>
          <w:rFonts w:ascii="Times New Roman" w:hAnsi="Times New Roman" w:cs="Times New Roman"/>
          <w:sz w:val="28"/>
          <w:szCs w:val="28"/>
        </w:rPr>
        <w:noBreakHyphen/>
        <w:t>родовой цивилиза</w:t>
      </w:r>
      <w:r w:rsidRPr="00B72173">
        <w:rPr>
          <w:rFonts w:ascii="Times New Roman" w:hAnsi="Times New Roman" w:cs="Times New Roman"/>
          <w:sz w:val="28"/>
          <w:szCs w:val="28"/>
        </w:rPr>
        <w:t>ции. Они складывались по мере усиления разделе</w:t>
      </w:r>
      <w:r>
        <w:rPr>
          <w:rFonts w:ascii="Times New Roman" w:hAnsi="Times New Roman" w:cs="Times New Roman"/>
          <w:sz w:val="28"/>
          <w:szCs w:val="28"/>
        </w:rPr>
        <w:t>ния труда, усложнения управлен</w:t>
      </w:r>
      <w:r w:rsidRPr="00B72173">
        <w:rPr>
          <w:rFonts w:ascii="Times New Roman" w:hAnsi="Times New Roman" w:cs="Times New Roman"/>
          <w:sz w:val="28"/>
          <w:szCs w:val="28"/>
        </w:rPr>
        <w:t>ческих функций, а вместе с тем превращения лиц, выполняющих эти функции, в сословие знати, не участвующей в производств</w:t>
      </w:r>
      <w:r>
        <w:rPr>
          <w:rFonts w:ascii="Times New Roman" w:hAnsi="Times New Roman" w:cs="Times New Roman"/>
          <w:sz w:val="28"/>
          <w:szCs w:val="28"/>
        </w:rPr>
        <w:t xml:space="preserve">е и стоящей </w:t>
      </w:r>
      <w:r>
        <w:rPr>
          <w:rFonts w:ascii="Times New Roman" w:hAnsi="Times New Roman" w:cs="Times New Roman"/>
          <w:sz w:val="28"/>
          <w:szCs w:val="28"/>
        </w:rPr>
        <w:lastRenderedPageBreak/>
        <w:t>над рядовыми членами общины».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5"/>
      </w:r>
      <w:r w:rsidR="009B0CBA">
        <w:rPr>
          <w:rFonts w:ascii="Times New Roman" w:hAnsi="Times New Roman" w:cs="Times New Roman"/>
          <w:sz w:val="28"/>
          <w:szCs w:val="28"/>
        </w:rPr>
        <w:t xml:space="preserve"> </w:t>
      </w:r>
      <w:r w:rsidR="00610A75" w:rsidRPr="00610A75">
        <w:rPr>
          <w:rFonts w:ascii="Times New Roman" w:hAnsi="Times New Roman" w:cs="Times New Roman"/>
          <w:sz w:val="28"/>
          <w:szCs w:val="28"/>
        </w:rPr>
        <w:t xml:space="preserve">Для таких обществ характерно неравенство между высшим и низшим слоем населения. </w:t>
      </w:r>
      <w:r w:rsidR="009B0CBA">
        <w:rPr>
          <w:rFonts w:ascii="Times New Roman" w:hAnsi="Times New Roman" w:cs="Times New Roman"/>
          <w:sz w:val="28"/>
          <w:szCs w:val="28"/>
        </w:rPr>
        <w:t xml:space="preserve">Выборность вождей и старейшин становится более формальной в связи с зависимостью населения от них, а также из-за экономической зависимости. </w:t>
      </w:r>
      <w:r w:rsidR="00610A75" w:rsidRPr="00610A75">
        <w:rPr>
          <w:rFonts w:ascii="Times New Roman" w:hAnsi="Times New Roman" w:cs="Times New Roman"/>
          <w:sz w:val="28"/>
          <w:szCs w:val="28"/>
        </w:rPr>
        <w:t>Это</w:t>
      </w:r>
      <w:r w:rsidR="009B0CBA">
        <w:rPr>
          <w:rFonts w:ascii="Times New Roman" w:hAnsi="Times New Roman" w:cs="Times New Roman"/>
          <w:sz w:val="28"/>
          <w:szCs w:val="28"/>
        </w:rPr>
        <w:t xml:space="preserve"> </w:t>
      </w:r>
      <w:r w:rsidR="00610A75" w:rsidRPr="00610A75">
        <w:rPr>
          <w:rFonts w:ascii="Times New Roman" w:hAnsi="Times New Roman" w:cs="Times New Roman"/>
          <w:sz w:val="28"/>
          <w:szCs w:val="28"/>
        </w:rPr>
        <w:t xml:space="preserve">привело к </w:t>
      </w:r>
      <w:r w:rsidR="009B0CBA">
        <w:rPr>
          <w:rFonts w:ascii="Times New Roman" w:hAnsi="Times New Roman" w:cs="Times New Roman"/>
          <w:sz w:val="28"/>
          <w:szCs w:val="28"/>
        </w:rPr>
        <w:t>тому, что стали закрепляться должности</w:t>
      </w:r>
      <w:r w:rsidR="00610A75" w:rsidRPr="00610A75">
        <w:rPr>
          <w:rFonts w:ascii="Times New Roman" w:hAnsi="Times New Roman" w:cs="Times New Roman"/>
          <w:sz w:val="28"/>
          <w:szCs w:val="28"/>
        </w:rPr>
        <w:t xml:space="preserve"> за о</w:t>
      </w:r>
      <w:r w:rsidR="009B0CBA">
        <w:rPr>
          <w:rFonts w:ascii="Times New Roman" w:hAnsi="Times New Roman" w:cs="Times New Roman"/>
          <w:sz w:val="28"/>
          <w:szCs w:val="28"/>
        </w:rPr>
        <w:t xml:space="preserve">пределенными лицами, а затем </w:t>
      </w:r>
      <w:r w:rsidR="00A56B1C">
        <w:rPr>
          <w:rFonts w:ascii="Times New Roman" w:hAnsi="Times New Roman" w:cs="Times New Roman"/>
          <w:sz w:val="28"/>
          <w:szCs w:val="28"/>
        </w:rPr>
        <w:t>появилось наследование этих должностей</w:t>
      </w:r>
      <w:r w:rsidR="00610A75" w:rsidRPr="00610A75">
        <w:rPr>
          <w:rFonts w:ascii="Times New Roman" w:hAnsi="Times New Roman" w:cs="Times New Roman"/>
          <w:sz w:val="28"/>
          <w:szCs w:val="28"/>
        </w:rPr>
        <w:t>.</w:t>
      </w:r>
      <w:r w:rsidR="00A56B1C">
        <w:rPr>
          <w:rFonts w:ascii="Times New Roman" w:hAnsi="Times New Roman" w:cs="Times New Roman"/>
          <w:sz w:val="28"/>
          <w:szCs w:val="28"/>
        </w:rPr>
        <w:t xml:space="preserve"> </w:t>
      </w:r>
      <w:r w:rsidR="009B0CBA">
        <w:rPr>
          <w:rFonts w:ascii="Times New Roman" w:hAnsi="Times New Roman" w:cs="Times New Roman"/>
          <w:sz w:val="28"/>
          <w:szCs w:val="28"/>
        </w:rPr>
        <w:t>«</w:t>
      </w:r>
      <w:r w:rsidR="009B0CBA" w:rsidRPr="00B72173">
        <w:rPr>
          <w:rFonts w:ascii="Times New Roman" w:hAnsi="Times New Roman" w:cs="Times New Roman"/>
          <w:sz w:val="28"/>
          <w:szCs w:val="28"/>
        </w:rPr>
        <w:t>Крепость общинных, родоплеменных и других</w:t>
      </w:r>
      <w:r w:rsidR="009B0CBA">
        <w:rPr>
          <w:rFonts w:ascii="Times New Roman" w:hAnsi="Times New Roman" w:cs="Times New Roman"/>
          <w:sz w:val="28"/>
          <w:szCs w:val="28"/>
        </w:rPr>
        <w:t xml:space="preserve"> связей тормозила процесс </w:t>
      </w:r>
      <w:proofErr w:type="spellStart"/>
      <w:r w:rsidR="009B0CBA">
        <w:rPr>
          <w:rFonts w:ascii="Times New Roman" w:hAnsi="Times New Roman" w:cs="Times New Roman"/>
          <w:sz w:val="28"/>
          <w:szCs w:val="28"/>
        </w:rPr>
        <w:t>клас</w:t>
      </w:r>
      <w:r w:rsidR="009B0CBA" w:rsidRPr="00B72173">
        <w:rPr>
          <w:rFonts w:ascii="Times New Roman" w:hAnsi="Times New Roman" w:cs="Times New Roman"/>
          <w:sz w:val="28"/>
          <w:szCs w:val="28"/>
        </w:rPr>
        <w:t>сообразования</w:t>
      </w:r>
      <w:proofErr w:type="spellEnd"/>
      <w:r w:rsidR="009B0CBA" w:rsidRPr="00B72173">
        <w:rPr>
          <w:rFonts w:ascii="Times New Roman" w:hAnsi="Times New Roman" w:cs="Times New Roman"/>
          <w:sz w:val="28"/>
          <w:szCs w:val="28"/>
        </w:rPr>
        <w:t>, в частности развитие рабовладения,</w:t>
      </w:r>
      <w:r w:rsidR="009B0CBA">
        <w:rPr>
          <w:rFonts w:ascii="Times New Roman" w:hAnsi="Times New Roman" w:cs="Times New Roman"/>
          <w:sz w:val="28"/>
          <w:szCs w:val="28"/>
        </w:rPr>
        <w:t xml:space="preserve"> но не смогла сдержать социаль</w:t>
      </w:r>
      <w:r w:rsidR="009B0CBA" w:rsidRPr="00B72173">
        <w:rPr>
          <w:rFonts w:ascii="Times New Roman" w:hAnsi="Times New Roman" w:cs="Times New Roman"/>
          <w:sz w:val="28"/>
          <w:szCs w:val="28"/>
        </w:rPr>
        <w:t>ного и имущественного расслоения в обществе</w:t>
      </w:r>
      <w:r w:rsidR="009B0CBA">
        <w:rPr>
          <w:rFonts w:ascii="Times New Roman" w:hAnsi="Times New Roman" w:cs="Times New Roman"/>
          <w:sz w:val="28"/>
          <w:szCs w:val="28"/>
        </w:rPr>
        <w:t>»</w:t>
      </w:r>
      <w:r w:rsidR="009B0CBA" w:rsidRPr="00B72173">
        <w:rPr>
          <w:rFonts w:ascii="Times New Roman" w:hAnsi="Times New Roman" w:cs="Times New Roman"/>
          <w:sz w:val="28"/>
          <w:szCs w:val="28"/>
        </w:rPr>
        <w:t>.</w:t>
      </w:r>
      <w:r w:rsidR="009B0CBA">
        <w:rPr>
          <w:rStyle w:val="ac"/>
          <w:rFonts w:ascii="Times New Roman" w:hAnsi="Times New Roman" w:cs="Times New Roman"/>
          <w:sz w:val="28"/>
          <w:szCs w:val="28"/>
        </w:rPr>
        <w:footnoteReference w:id="16"/>
      </w:r>
      <w:r w:rsidR="00A56B1C" w:rsidRPr="00A56B1C">
        <w:rPr>
          <w:rFonts w:ascii="Times New Roman" w:hAnsi="Times New Roman" w:cs="Times New Roman"/>
          <w:sz w:val="28"/>
          <w:szCs w:val="28"/>
        </w:rPr>
        <w:t xml:space="preserve"> </w:t>
      </w:r>
      <w:r w:rsidR="00A56B1C">
        <w:rPr>
          <w:rFonts w:ascii="Times New Roman" w:hAnsi="Times New Roman" w:cs="Times New Roman"/>
          <w:sz w:val="28"/>
          <w:szCs w:val="28"/>
        </w:rPr>
        <w:t>В итоге родоплеменная знать превратилась</w:t>
      </w:r>
      <w:r w:rsidR="00A56B1C" w:rsidRPr="00610A75">
        <w:rPr>
          <w:rFonts w:ascii="Times New Roman" w:hAnsi="Times New Roman" w:cs="Times New Roman"/>
          <w:sz w:val="28"/>
          <w:szCs w:val="28"/>
        </w:rPr>
        <w:t xml:space="preserve"> в обособленную группу, </w:t>
      </w:r>
      <w:r w:rsidR="00A56B1C">
        <w:rPr>
          <w:rFonts w:ascii="Times New Roman" w:hAnsi="Times New Roman" w:cs="Times New Roman"/>
          <w:sz w:val="28"/>
          <w:szCs w:val="28"/>
        </w:rPr>
        <w:t xml:space="preserve">которая отдалилась от остальных членов общества и стала осуществлять </w:t>
      </w:r>
      <w:r w:rsidR="00A56B1C" w:rsidRPr="00610A75">
        <w:rPr>
          <w:rFonts w:ascii="Times New Roman" w:hAnsi="Times New Roman" w:cs="Times New Roman"/>
          <w:sz w:val="28"/>
          <w:szCs w:val="28"/>
        </w:rPr>
        <w:t>управление.</w:t>
      </w:r>
      <w:r w:rsidR="00A56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A7A58" w:rsidRPr="00EA7A5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озникает политическое господство родоплеменной знати и использование ею сложившегося аппарата управления, а также контроля над практически всеми сферами жизни общества</w:t>
      </w:r>
      <w:r w:rsidR="006D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D5026" w:rsidRPr="00EA7A5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экономическими, политическими и военными функциями.</w:t>
      </w:r>
      <w:r w:rsidR="006D5026" w:rsidRPr="006D5026">
        <w:rPr>
          <w:rFonts w:ascii="Times New Roman" w:hAnsi="Times New Roman" w:cs="Times New Roman"/>
          <w:sz w:val="28"/>
          <w:szCs w:val="28"/>
        </w:rPr>
        <w:t xml:space="preserve"> </w:t>
      </w:r>
      <w:r w:rsidR="006D502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D502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6D5026" w:rsidRPr="00661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странах Древнего Востока и Азии</w:t>
      </w:r>
      <w:r w:rsidR="006D502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D5026" w:rsidRPr="006D5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D5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 органы государственной </w:t>
      </w:r>
      <w:r w:rsidR="006D5026" w:rsidRPr="00661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власти складывались в результате необходимости организации </w:t>
      </w:r>
      <w:r w:rsidR="006D5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огромных </w:t>
      </w:r>
      <w:r w:rsidR="006D5026" w:rsidRPr="00610A75">
        <w:rPr>
          <w:rFonts w:ascii="Times New Roman" w:hAnsi="Times New Roman" w:cs="Times New Roman"/>
          <w:sz w:val="28"/>
          <w:szCs w:val="28"/>
          <w:shd w:val="clear" w:color="auto" w:fill="FFFFFF"/>
        </w:rPr>
        <w:t>ирригационных, строительны</w:t>
      </w:r>
      <w:r w:rsidR="006D50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или других общественных работ, </w:t>
      </w:r>
      <w:r w:rsidR="006D5026" w:rsidRPr="00661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повлияли </w:t>
      </w:r>
      <w:r w:rsidR="006D5026">
        <w:rPr>
          <w:rFonts w:ascii="Times New Roman" w:hAnsi="Times New Roman" w:cs="Times New Roman"/>
          <w:sz w:val="28"/>
          <w:szCs w:val="28"/>
          <w:shd w:val="clear" w:color="auto" w:fill="FFFFFF"/>
        </w:rPr>
        <w:t>климатические условия на процесс образования государства.</w:t>
      </w:r>
    </w:p>
    <w:p w:rsidR="006D5026" w:rsidRPr="006D5026" w:rsidRDefault="006D5026" w:rsidP="006D5026">
      <w:pPr>
        <w:shd w:val="clear" w:color="auto" w:fill="FDFDFD"/>
        <w:spacing w:after="3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026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 xml:space="preserve"> азиатская форма возникновения государства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представляла собой плавный переход</w:t>
      </w:r>
      <w:r w:rsidRPr="00EA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родоплеменног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общества в государство и </w:t>
      </w:r>
      <w:r>
        <w:rPr>
          <w:rFonts w:ascii="Times New Roman" w:hAnsi="Times New Roman" w:cs="Times New Roman"/>
          <w:sz w:val="28"/>
          <w:szCs w:val="28"/>
        </w:rPr>
        <w:t xml:space="preserve">отличалась </w:t>
      </w:r>
      <w:r w:rsidR="00B72173" w:rsidRPr="00610A75">
        <w:rPr>
          <w:rFonts w:ascii="Times New Roman" w:hAnsi="Times New Roman" w:cs="Times New Roman"/>
          <w:sz w:val="28"/>
          <w:szCs w:val="28"/>
        </w:rPr>
        <w:t xml:space="preserve">от других форм тем, что родоплеменная знать превратилась в государственные органы, а общественная собственность постепенно </w:t>
      </w:r>
      <w:r>
        <w:rPr>
          <w:rFonts w:ascii="Times New Roman" w:hAnsi="Times New Roman" w:cs="Times New Roman"/>
          <w:sz w:val="28"/>
          <w:szCs w:val="28"/>
        </w:rPr>
        <w:t xml:space="preserve">превратилась в государственную. </w:t>
      </w:r>
    </w:p>
    <w:p w:rsidR="00B72173" w:rsidRDefault="00B72173" w:rsidP="00B7217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026" w:rsidRDefault="006D5026" w:rsidP="00B721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D5026" w:rsidRDefault="006D5026" w:rsidP="009B0CBA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073BC0" w:rsidRDefault="00644D45" w:rsidP="00073BC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644D45">
        <w:rPr>
          <w:rFonts w:ascii="Times New Roman" w:hAnsi="Times New Roman" w:cs="Times New Roman"/>
          <w:sz w:val="32"/>
          <w:szCs w:val="32"/>
          <w:shd w:val="clear" w:color="auto" w:fill="FFFFFF"/>
        </w:rPr>
        <w:t>Заключение</w:t>
      </w:r>
    </w:p>
    <w:p w:rsidR="00073BC0" w:rsidRDefault="00073BC0" w:rsidP="00073BC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073BC0" w:rsidRDefault="00073BC0" w:rsidP="00073BC0">
      <w:pPr>
        <w:pStyle w:val="a3"/>
        <w:shd w:val="clear" w:color="auto" w:fill="FDFDFD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Подводя итог можно сделать вывод, что </w:t>
      </w:r>
      <w:r w:rsidRPr="00073BC0">
        <w:rPr>
          <w:sz w:val="28"/>
          <w:szCs w:val="28"/>
        </w:rPr>
        <w:t xml:space="preserve">под </w:t>
      </w:r>
      <w:r w:rsidR="00167994">
        <w:rPr>
          <w:sz w:val="28"/>
          <w:szCs w:val="28"/>
        </w:rPr>
        <w:t>воздействием таких факторов, как</w:t>
      </w:r>
      <w:r w:rsidRPr="00073BC0">
        <w:rPr>
          <w:sz w:val="28"/>
          <w:szCs w:val="28"/>
        </w:rPr>
        <w:t xml:space="preserve"> разделение труда, оборонительные и </w:t>
      </w:r>
      <w:r w:rsidR="00167994">
        <w:rPr>
          <w:sz w:val="28"/>
          <w:szCs w:val="28"/>
        </w:rPr>
        <w:t>захватнические войны, появление</w:t>
      </w:r>
      <w:r w:rsidRPr="00073BC0">
        <w:rPr>
          <w:sz w:val="28"/>
          <w:szCs w:val="28"/>
        </w:rPr>
        <w:t xml:space="preserve"> новых отраслей и т.д. происходило расслоение первобытного</w:t>
      </w:r>
      <w:r w:rsidRPr="00EA7A58">
        <w:rPr>
          <w:sz w:val="28"/>
          <w:szCs w:val="28"/>
        </w:rPr>
        <w:t xml:space="preserve"> общества, вследствие чего на смену родовой организации со</w:t>
      </w:r>
      <w:r w:rsidR="00167994">
        <w:rPr>
          <w:sz w:val="28"/>
          <w:szCs w:val="28"/>
        </w:rPr>
        <w:t>циальной жизни общества пришла</w:t>
      </w:r>
      <w:r w:rsidRPr="00EA7A58">
        <w:rPr>
          <w:sz w:val="28"/>
          <w:szCs w:val="28"/>
        </w:rPr>
        <w:t xml:space="preserve"> новая организация формы общества - государственность. </w:t>
      </w:r>
      <w:r w:rsidR="00167994">
        <w:rPr>
          <w:sz w:val="28"/>
          <w:szCs w:val="28"/>
        </w:rPr>
        <w:t xml:space="preserve">Изучая материалы по данной темы, я выяснила, </w:t>
      </w:r>
      <w:r w:rsidRPr="00EA7A58">
        <w:rPr>
          <w:sz w:val="28"/>
          <w:szCs w:val="28"/>
        </w:rPr>
        <w:t xml:space="preserve">что существует </w:t>
      </w:r>
      <w:r w:rsidR="00167994">
        <w:rPr>
          <w:sz w:val="28"/>
          <w:szCs w:val="28"/>
        </w:rPr>
        <w:t>четыре основных</w:t>
      </w:r>
      <w:r w:rsidRPr="00EA7A58">
        <w:rPr>
          <w:sz w:val="28"/>
          <w:szCs w:val="28"/>
        </w:rPr>
        <w:t xml:space="preserve"> форм возникновения государства</w:t>
      </w:r>
      <w:r w:rsidR="00167994">
        <w:rPr>
          <w:sz w:val="28"/>
          <w:szCs w:val="28"/>
        </w:rPr>
        <w:t>, для каждой из к</w:t>
      </w:r>
      <w:r w:rsidR="00CD0674">
        <w:rPr>
          <w:sz w:val="28"/>
          <w:szCs w:val="28"/>
        </w:rPr>
        <w:t>о</w:t>
      </w:r>
      <w:r w:rsidR="00167994">
        <w:rPr>
          <w:sz w:val="28"/>
          <w:szCs w:val="28"/>
        </w:rPr>
        <w:t>торых</w:t>
      </w:r>
      <w:r w:rsidRPr="00EA7A58">
        <w:rPr>
          <w:sz w:val="28"/>
          <w:szCs w:val="28"/>
        </w:rPr>
        <w:t xml:space="preserve"> характерны свои особенности.</w:t>
      </w:r>
    </w:p>
    <w:p w:rsidR="00EA7A58" w:rsidRDefault="00A0737F" w:rsidP="00073BC0">
      <w:pPr>
        <w:pStyle w:val="a3"/>
        <w:shd w:val="clear" w:color="auto" w:fill="FDFDFD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 w:rsidR="00EA7A58" w:rsidRPr="00073BC0">
        <w:rPr>
          <w:sz w:val="28"/>
          <w:szCs w:val="28"/>
        </w:rPr>
        <w:t>Афинское государство возникло посредс</w:t>
      </w:r>
      <w:r>
        <w:rPr>
          <w:sz w:val="28"/>
          <w:szCs w:val="28"/>
        </w:rPr>
        <w:t>твом деления общества на классы</w:t>
      </w:r>
      <w:r w:rsidR="00EA7A58" w:rsidRPr="00073BC0">
        <w:rPr>
          <w:sz w:val="28"/>
          <w:szCs w:val="28"/>
        </w:rPr>
        <w:t>. Древнеримс</w:t>
      </w:r>
      <w:r>
        <w:rPr>
          <w:sz w:val="28"/>
          <w:szCs w:val="28"/>
        </w:rPr>
        <w:t>кое государство возникло в процессе борьбы</w:t>
      </w:r>
      <w:r w:rsidR="00EA7A58" w:rsidRPr="00073BC0">
        <w:rPr>
          <w:sz w:val="28"/>
          <w:szCs w:val="28"/>
        </w:rPr>
        <w:t xml:space="preserve"> между двумя классами плебеями и патрициями. Это противоборство привело к разложению родоплеменного строя. Германское государство возникло в ходе завоевания ге</w:t>
      </w:r>
      <w:r>
        <w:rPr>
          <w:sz w:val="28"/>
          <w:szCs w:val="28"/>
        </w:rPr>
        <w:t>рманских племен Римской Империи, в</w:t>
      </w:r>
      <w:r w:rsidR="00EA7A58" w:rsidRPr="00073BC0">
        <w:rPr>
          <w:sz w:val="28"/>
          <w:szCs w:val="28"/>
        </w:rPr>
        <w:t xml:space="preserve"> ходе чего полководцы </w:t>
      </w:r>
      <w:r>
        <w:rPr>
          <w:sz w:val="28"/>
          <w:szCs w:val="28"/>
        </w:rPr>
        <w:t>стали государственными правителями. Азиатские государства возникли</w:t>
      </w:r>
      <w:r w:rsidR="00EA7A58" w:rsidRPr="00073BC0">
        <w:rPr>
          <w:sz w:val="28"/>
          <w:szCs w:val="28"/>
        </w:rPr>
        <w:t xml:space="preserve"> в связи с </w:t>
      </w:r>
      <w:r>
        <w:rPr>
          <w:sz w:val="28"/>
          <w:szCs w:val="28"/>
        </w:rPr>
        <w:t>необходимостью ирригационных работ. П</w:t>
      </w:r>
      <w:r w:rsidR="00EA7A58" w:rsidRPr="00073BC0">
        <w:rPr>
          <w:sz w:val="28"/>
          <w:szCs w:val="28"/>
        </w:rPr>
        <w:t>лемена объединялись для пос</w:t>
      </w:r>
      <w:r w:rsidR="00E65A9F">
        <w:rPr>
          <w:sz w:val="28"/>
          <w:szCs w:val="28"/>
        </w:rPr>
        <w:t xml:space="preserve">тройки ирригационных сооружений, </w:t>
      </w:r>
      <w:r>
        <w:rPr>
          <w:sz w:val="28"/>
          <w:szCs w:val="28"/>
        </w:rPr>
        <w:t xml:space="preserve">и постепенно </w:t>
      </w:r>
      <w:r w:rsidR="00EA7A58" w:rsidRPr="00073BC0">
        <w:rPr>
          <w:sz w:val="28"/>
          <w:szCs w:val="28"/>
        </w:rPr>
        <w:t>происходило классовое разделение обществ</w:t>
      </w:r>
      <w:r>
        <w:rPr>
          <w:sz w:val="28"/>
          <w:szCs w:val="28"/>
        </w:rPr>
        <w:t xml:space="preserve">а, так как стала появляться </w:t>
      </w:r>
      <w:r w:rsidR="00E65A9F">
        <w:rPr>
          <w:sz w:val="28"/>
          <w:szCs w:val="28"/>
        </w:rPr>
        <w:t>обособленная группа, которая взяла на себя управление рабочими.</w:t>
      </w:r>
    </w:p>
    <w:p w:rsidR="00073BC0" w:rsidRPr="00E65A9F" w:rsidRDefault="00E65A9F" w:rsidP="00E65A9F">
      <w:pPr>
        <w:pStyle w:val="a3"/>
        <w:shd w:val="clear" w:color="auto" w:fill="FDFDFD"/>
        <w:spacing w:before="0" w:beforeAutospacing="0" w:after="36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 моему мнению наиболее прогрессивной формой возникновения государства является Афинская, так как развитие общества в Древней Греции происходило поэтапно и чётко, власть прислушивалась к мнению общества.</w:t>
      </w:r>
      <w:r>
        <w:rPr>
          <w:sz w:val="28"/>
          <w:szCs w:val="28"/>
          <w:shd w:val="clear" w:color="auto" w:fill="FFFFFF"/>
        </w:rPr>
        <w:t xml:space="preserve"> </w:t>
      </w:r>
      <w:r w:rsidR="00073BC0" w:rsidRPr="00073BC0">
        <w:rPr>
          <w:sz w:val="28"/>
          <w:szCs w:val="28"/>
        </w:rPr>
        <w:t xml:space="preserve">В какой - то степени государство можно </w:t>
      </w:r>
      <w:r w:rsidR="00270853">
        <w:rPr>
          <w:sz w:val="28"/>
          <w:szCs w:val="28"/>
        </w:rPr>
        <w:t>даже назвать</w:t>
      </w:r>
      <w:r w:rsidR="00073BC0" w:rsidRPr="00073BC0">
        <w:rPr>
          <w:sz w:val="28"/>
          <w:szCs w:val="28"/>
        </w:rPr>
        <w:t xml:space="preserve"> демократическим.</w:t>
      </w:r>
    </w:p>
    <w:p w:rsidR="00073BC0" w:rsidRPr="00EA7A58" w:rsidRDefault="00073BC0" w:rsidP="00EA7A58">
      <w:pPr>
        <w:pStyle w:val="a3"/>
        <w:shd w:val="clear" w:color="auto" w:fill="FDFDFD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</w:p>
    <w:p w:rsidR="00C57968" w:rsidRDefault="00C57968" w:rsidP="00C5796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A58" w:rsidRDefault="00AA774A" w:rsidP="0066664D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Библиографический список</w:t>
      </w:r>
    </w:p>
    <w:p w:rsidR="0066664D" w:rsidRDefault="0066664D" w:rsidP="0066664D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66664D" w:rsidRDefault="005F4A55" w:rsidP="0066664D">
      <w:pPr>
        <w:pStyle w:val="aa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5F4A55">
        <w:rPr>
          <w:rFonts w:ascii="Times New Roman" w:hAnsi="Times New Roman" w:cs="Times New Roman"/>
          <w:sz w:val="28"/>
          <w:szCs w:val="28"/>
          <w:shd w:val="clear" w:color="auto" w:fill="FFFFFF"/>
        </w:rPr>
        <w:t>1)</w:t>
      </w:r>
      <w:r w:rsidRPr="005F4A55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r w:rsidR="0066664D" w:rsidRPr="005F4A55">
        <w:rPr>
          <w:rFonts w:ascii="Times New Roman" w:hAnsi="Times New Roman" w:cs="Times New Roman"/>
          <w:sz w:val="28"/>
          <w:szCs w:val="28"/>
        </w:rPr>
        <w:t>Крашенинникова Н.А., Жидков О. А.</w:t>
      </w:r>
      <w:r w:rsidR="0066664D">
        <w:rPr>
          <w:rFonts w:ascii="Times New Roman" w:hAnsi="Times New Roman" w:cs="Times New Roman"/>
          <w:sz w:val="28"/>
          <w:szCs w:val="28"/>
        </w:rPr>
        <w:t xml:space="preserve"> </w:t>
      </w:r>
      <w:r w:rsidR="0066664D" w:rsidRPr="005F4A55">
        <w:rPr>
          <w:rFonts w:ascii="Times New Roman" w:hAnsi="Times New Roman" w:cs="Times New Roman"/>
          <w:sz w:val="28"/>
          <w:szCs w:val="28"/>
        </w:rPr>
        <w:t>История государства и права зарубежных стран. Часть 1. Учебник для вузов. - М.: « НОРМА»</w:t>
      </w:r>
      <w:r w:rsidR="0066664D">
        <w:rPr>
          <w:rFonts w:ascii="Times New Roman" w:hAnsi="Times New Roman" w:cs="Times New Roman"/>
          <w:sz w:val="28"/>
          <w:szCs w:val="28"/>
        </w:rPr>
        <w:t xml:space="preserve">, 1996.  </w:t>
      </w:r>
      <w:r w:rsidR="002F7A6F">
        <w:rPr>
          <w:rFonts w:ascii="Times New Roman" w:hAnsi="Times New Roman" w:cs="Times New Roman"/>
          <w:sz w:val="28"/>
          <w:szCs w:val="28"/>
        </w:rPr>
        <w:t>480 с.</w:t>
      </w:r>
    </w:p>
    <w:p w:rsidR="005F4A55" w:rsidRPr="0066664D" w:rsidRDefault="005F4A55" w:rsidP="0066664D">
      <w:pPr>
        <w:pStyle w:val="aa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6664D" w:rsidRPr="005F4A55">
        <w:rPr>
          <w:rFonts w:ascii="Times New Roman" w:hAnsi="Times New Roman" w:cs="Times New Roman"/>
          <w:sz w:val="28"/>
          <w:szCs w:val="28"/>
          <w:shd w:val="clear" w:color="auto" w:fill="FDFDFD"/>
        </w:rPr>
        <w:t>Курицын В.М. Теория государства и права: Учебник. М.: Юридическая литература, 1996.</w:t>
      </w:r>
      <w:r w:rsidR="002F7A6F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352 с.</w:t>
      </w:r>
    </w:p>
    <w:p w:rsidR="0066664D" w:rsidRDefault="005F4A55" w:rsidP="0066664D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5F4A55">
        <w:rPr>
          <w:rFonts w:ascii="Times New Roman" w:hAnsi="Times New Roman" w:cs="Times New Roman"/>
          <w:sz w:val="28"/>
          <w:szCs w:val="28"/>
          <w:shd w:val="clear" w:color="auto" w:fill="FFFFFF"/>
        </w:rPr>
        <w:t>Марченко М.Н</w:t>
      </w:r>
      <w:r w:rsidRPr="002F7A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Теория государства и права: учебник. - 2-е изд., </w:t>
      </w:r>
      <w:proofErr w:type="spellStart"/>
      <w:r w:rsidRPr="002F7A6F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Pr="002F7A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доп. - М.: "Проспект", 2016. </w:t>
      </w:r>
      <w:r w:rsidR="002F7A6F" w:rsidRPr="002F7A6F">
        <w:rPr>
          <w:rFonts w:ascii="Times New Roman" w:hAnsi="Times New Roman" w:cs="Times New Roman"/>
          <w:sz w:val="28"/>
          <w:szCs w:val="28"/>
          <w:shd w:val="clear" w:color="auto" w:fill="FFFFFF"/>
        </w:rPr>
        <w:t> 640 с.</w:t>
      </w:r>
    </w:p>
    <w:p w:rsidR="0066664D" w:rsidRPr="0066664D" w:rsidRDefault="005F4A55" w:rsidP="0066664D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</w:t>
      </w:r>
      <w:proofErr w:type="spellStart"/>
      <w:r w:rsidR="0066664D" w:rsidRPr="005F4A55">
        <w:rPr>
          <w:rFonts w:ascii="Times New Roman" w:hAnsi="Times New Roman" w:cs="Times New Roman"/>
          <w:sz w:val="28"/>
          <w:szCs w:val="28"/>
        </w:rPr>
        <w:t>Матузов</w:t>
      </w:r>
      <w:proofErr w:type="spellEnd"/>
      <w:r w:rsidR="0066664D" w:rsidRPr="005F4A55">
        <w:rPr>
          <w:rFonts w:ascii="Times New Roman" w:hAnsi="Times New Roman" w:cs="Times New Roman"/>
          <w:sz w:val="28"/>
          <w:szCs w:val="28"/>
        </w:rPr>
        <w:t xml:space="preserve"> Н.И, Малько А.В. Теория государства и права: Учебник. М: </w:t>
      </w:r>
      <w:proofErr w:type="spellStart"/>
      <w:r w:rsidR="0066664D" w:rsidRPr="005F4A55">
        <w:rPr>
          <w:rFonts w:ascii="Times New Roman" w:hAnsi="Times New Roman" w:cs="Times New Roman"/>
          <w:sz w:val="28"/>
          <w:szCs w:val="28"/>
        </w:rPr>
        <w:t>Юристъ</w:t>
      </w:r>
      <w:proofErr w:type="spellEnd"/>
      <w:r w:rsidR="0066664D" w:rsidRPr="005F4A55">
        <w:rPr>
          <w:rFonts w:ascii="Times New Roman" w:hAnsi="Times New Roman" w:cs="Times New Roman"/>
          <w:sz w:val="28"/>
          <w:szCs w:val="28"/>
        </w:rPr>
        <w:t xml:space="preserve">, </w:t>
      </w:r>
      <w:r w:rsidR="0066664D" w:rsidRPr="002F7A6F">
        <w:rPr>
          <w:rFonts w:ascii="Times New Roman" w:hAnsi="Times New Roman" w:cs="Times New Roman"/>
          <w:sz w:val="28"/>
          <w:szCs w:val="28"/>
        </w:rPr>
        <w:t>2004.</w:t>
      </w:r>
      <w:r w:rsidR="002F7A6F" w:rsidRPr="002F7A6F">
        <w:rPr>
          <w:rFonts w:ascii="Times New Roman" w:hAnsi="Times New Roman" w:cs="Times New Roman"/>
          <w:sz w:val="28"/>
          <w:szCs w:val="28"/>
        </w:rPr>
        <w:t xml:space="preserve"> 512 с</w:t>
      </w:r>
    </w:p>
    <w:p w:rsidR="005F4A55" w:rsidRDefault="0066664D" w:rsidP="0066664D">
      <w:pPr>
        <w:pStyle w:val="aa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4A55">
        <w:rPr>
          <w:rFonts w:ascii="Times New Roman" w:hAnsi="Times New Roman" w:cs="Times New Roman"/>
          <w:sz w:val="28"/>
          <w:szCs w:val="28"/>
        </w:rPr>
        <w:t>)</w:t>
      </w:r>
      <w:r w:rsidRPr="00666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A55">
        <w:rPr>
          <w:rFonts w:ascii="Times New Roman" w:hAnsi="Times New Roman" w:cs="Times New Roman"/>
          <w:sz w:val="28"/>
          <w:szCs w:val="28"/>
        </w:rPr>
        <w:t>Мелехин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</w:t>
      </w:r>
      <w:r w:rsidRPr="005F4A55">
        <w:rPr>
          <w:rFonts w:ascii="Times New Roman" w:hAnsi="Times New Roman" w:cs="Times New Roman"/>
          <w:sz w:val="28"/>
          <w:szCs w:val="28"/>
        </w:rPr>
        <w:t>Теория государства и пра</w:t>
      </w:r>
      <w:r>
        <w:rPr>
          <w:rFonts w:ascii="Times New Roman" w:hAnsi="Times New Roman" w:cs="Times New Roman"/>
          <w:sz w:val="28"/>
          <w:szCs w:val="28"/>
        </w:rPr>
        <w:t>ва: учеб. -</w:t>
      </w:r>
      <w:r w:rsidRPr="005F4A55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ДС, 2007. - 640 с</w:t>
      </w:r>
      <w:r w:rsidRPr="005F4A55">
        <w:rPr>
          <w:rFonts w:ascii="Times New Roman" w:hAnsi="Times New Roman" w:cs="Times New Roman"/>
          <w:sz w:val="28"/>
          <w:szCs w:val="28"/>
        </w:rPr>
        <w:t>.</w:t>
      </w:r>
      <w:r w:rsidR="005F4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64D" w:rsidRPr="0066664D" w:rsidRDefault="0066664D" w:rsidP="0066664D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F4A55">
        <w:rPr>
          <w:rFonts w:ascii="Times New Roman" w:hAnsi="Times New Roman" w:cs="Times New Roman"/>
          <w:sz w:val="28"/>
          <w:szCs w:val="28"/>
        </w:rPr>
        <w:t xml:space="preserve">) </w:t>
      </w:r>
      <w:r w:rsidRPr="005F4A55">
        <w:rPr>
          <w:rFonts w:ascii="Times New Roman" w:hAnsi="Times New Roman" w:cs="Times New Roman"/>
          <w:sz w:val="28"/>
          <w:szCs w:val="28"/>
          <w:shd w:val="clear" w:color="auto" w:fill="FFFFFF"/>
        </w:rPr>
        <w:t>Радько Т.Н., Лазарев В.В., Морозова Л.А. Теория государства и права: учебник для бакал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авров - М.: Проспект, 2016.</w:t>
      </w:r>
      <w:r w:rsidR="002F7A6F" w:rsidRPr="002F7A6F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="002F7A6F" w:rsidRPr="002F7A6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568 с.</w:t>
      </w:r>
    </w:p>
    <w:p w:rsidR="005F4A55" w:rsidRPr="009C3152" w:rsidRDefault="005F4A55" w:rsidP="0066664D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66664D" w:rsidRPr="005F4A55">
        <w:rPr>
          <w:rFonts w:ascii="Times New Roman" w:hAnsi="Times New Roman" w:cs="Times New Roman"/>
          <w:bCs/>
          <w:sz w:val="28"/>
          <w:szCs w:val="28"/>
        </w:rPr>
        <w:t xml:space="preserve">Энциклопедический Словарь </w:t>
      </w:r>
      <w:proofErr w:type="spellStart"/>
      <w:r w:rsidR="0066664D" w:rsidRPr="005F4A55">
        <w:rPr>
          <w:rFonts w:ascii="Times New Roman" w:hAnsi="Times New Roman" w:cs="Times New Roman"/>
          <w:bCs/>
          <w:sz w:val="28"/>
          <w:szCs w:val="28"/>
        </w:rPr>
        <w:t>Ф.А.Брокгауза</w:t>
      </w:r>
      <w:proofErr w:type="spellEnd"/>
      <w:r w:rsidR="0066664D" w:rsidRPr="005F4A5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66664D" w:rsidRPr="005F4A55">
        <w:rPr>
          <w:rFonts w:ascii="Times New Roman" w:hAnsi="Times New Roman" w:cs="Times New Roman"/>
          <w:bCs/>
          <w:sz w:val="28"/>
          <w:szCs w:val="28"/>
        </w:rPr>
        <w:t>И.А.Ефрона</w:t>
      </w:r>
      <w:proofErr w:type="spellEnd"/>
      <w:r w:rsidR="0066664D" w:rsidRPr="005F4A55">
        <w:rPr>
          <w:rFonts w:ascii="Times New Roman" w:hAnsi="Times New Roman" w:cs="Times New Roman"/>
          <w:bCs/>
          <w:sz w:val="28"/>
          <w:szCs w:val="28"/>
        </w:rPr>
        <w:t xml:space="preserve"> (под ред. профессора И.Е </w:t>
      </w:r>
      <w:proofErr w:type="spellStart"/>
      <w:r w:rsidR="0066664D" w:rsidRPr="005F4A55">
        <w:rPr>
          <w:rFonts w:ascii="Times New Roman" w:hAnsi="Times New Roman" w:cs="Times New Roman"/>
          <w:bCs/>
          <w:sz w:val="28"/>
          <w:szCs w:val="28"/>
        </w:rPr>
        <w:t>Андреевскаго</w:t>
      </w:r>
      <w:proofErr w:type="spellEnd"/>
      <w:proofErr w:type="gramStart"/>
      <w:r w:rsidR="0066664D" w:rsidRPr="005F4A55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66664D" w:rsidRPr="005F4A55">
        <w:rPr>
          <w:rFonts w:ascii="Times New Roman" w:hAnsi="Times New Roman" w:cs="Times New Roman"/>
          <w:bCs/>
          <w:sz w:val="28"/>
          <w:szCs w:val="28"/>
        </w:rPr>
        <w:t xml:space="preserve"> К.К </w:t>
      </w:r>
      <w:proofErr w:type="spellStart"/>
      <w:r w:rsidR="0066664D" w:rsidRPr="005F4A55">
        <w:rPr>
          <w:rFonts w:ascii="Times New Roman" w:hAnsi="Times New Roman" w:cs="Times New Roman"/>
          <w:bCs/>
          <w:sz w:val="28"/>
          <w:szCs w:val="28"/>
        </w:rPr>
        <w:t>Арсеньва</w:t>
      </w:r>
      <w:proofErr w:type="spellEnd"/>
      <w:r w:rsidR="0066664D" w:rsidRPr="005F4A55">
        <w:rPr>
          <w:rFonts w:ascii="Times New Roman" w:hAnsi="Times New Roman" w:cs="Times New Roman"/>
          <w:bCs/>
          <w:sz w:val="28"/>
          <w:szCs w:val="28"/>
        </w:rPr>
        <w:t>). СПб</w:t>
      </w:r>
      <w:proofErr w:type="gramStart"/>
      <w:r w:rsidR="0066664D" w:rsidRPr="009C31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., </w:t>
      </w:r>
      <w:proofErr w:type="gramEnd"/>
      <w:r w:rsidR="0066664D" w:rsidRPr="009C315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1890-1907 </w:t>
      </w:r>
      <w:r w:rsidR="0066664D" w:rsidRPr="005F4A55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="0066664D" w:rsidRPr="009C3152"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  <w:r w:rsidR="0066664D" w:rsidRPr="009C3152">
        <w:rPr>
          <w:sz w:val="28"/>
          <w:szCs w:val="28"/>
          <w:lang w:val="en-US"/>
        </w:rPr>
        <w:t xml:space="preserve"> </w:t>
      </w:r>
      <w:hyperlink r:id="rId10" w:history="1">
        <w:r w:rsidR="0066664D" w:rsidRPr="009C3152">
          <w:rPr>
            <w:rStyle w:val="af1"/>
            <w:rFonts w:ascii="Times New Roman" w:hAnsi="Times New Roman" w:cs="Times New Roman"/>
            <w:bCs/>
            <w:sz w:val="28"/>
            <w:szCs w:val="28"/>
            <w:lang w:val="en-US"/>
          </w:rPr>
          <w:t>http://www.vehi.net/brokgauz/</w:t>
        </w:r>
      </w:hyperlink>
    </w:p>
    <w:p w:rsidR="005F4A55" w:rsidRPr="005F4A55" w:rsidRDefault="005F4A55" w:rsidP="0066664D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5F4A5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8) URL:</w:t>
      </w:r>
      <w:r w:rsidRPr="005F4A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1" w:history="1">
        <w:r w:rsidRPr="005F4A55">
          <w:rPr>
            <w:rStyle w:val="af1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https://lawbook.online/prava-pravovedenie-osnovyi/obschie-prichinyi-vozniknoveniya-gosudarstva-41535.html</w:t>
        </w:r>
      </w:hyperlink>
    </w:p>
    <w:p w:rsidR="005F4A55" w:rsidRPr="005F4A55" w:rsidRDefault="005F4A55" w:rsidP="0066664D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4A55">
        <w:rPr>
          <w:rFonts w:ascii="Times New Roman" w:hAnsi="Times New Roman" w:cs="Times New Roman"/>
          <w:sz w:val="28"/>
          <w:szCs w:val="28"/>
          <w:lang w:val="en-US"/>
        </w:rPr>
        <w:t xml:space="preserve">9) URL: </w:t>
      </w:r>
      <w:hyperlink r:id="rId12" w:history="1">
        <w:r w:rsidRPr="005F4A55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https://lawbook.online/gosudarstva-prava-teoriya/osnovnyie-prichinyi-zakonomernosti-41574.html</w:t>
        </w:r>
      </w:hyperlink>
    </w:p>
    <w:p w:rsidR="005F4A55" w:rsidRPr="005F4A55" w:rsidRDefault="005F4A55" w:rsidP="005F4A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sectPr w:rsidR="005F4A55" w:rsidRPr="005F4A55" w:rsidSect="00DE0FBB">
      <w:footerReference w:type="first" r:id="rId13"/>
      <w:footnotePr>
        <w:numRestart w:val="eachPage"/>
      </w:footnotePr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A70" w:rsidRDefault="00F81A70" w:rsidP="00AC2F16">
      <w:pPr>
        <w:spacing w:after="0" w:line="240" w:lineRule="auto"/>
      </w:pPr>
      <w:r>
        <w:separator/>
      </w:r>
    </w:p>
  </w:endnote>
  <w:endnote w:type="continuationSeparator" w:id="0">
    <w:p w:rsidR="00F81A70" w:rsidRDefault="00F81A70" w:rsidP="00AC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984098"/>
      <w:docPartObj>
        <w:docPartGallery w:val="Page Numbers (Bottom of Page)"/>
        <w:docPartUnique/>
      </w:docPartObj>
    </w:sdtPr>
    <w:sdtEndPr/>
    <w:sdtContent>
      <w:p w:rsidR="00AC2F16" w:rsidRDefault="00AC2F1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152">
          <w:rPr>
            <w:noProof/>
          </w:rPr>
          <w:t>2</w:t>
        </w:r>
        <w:r>
          <w:fldChar w:fldCharType="end"/>
        </w:r>
      </w:p>
    </w:sdtContent>
  </w:sdt>
  <w:p w:rsidR="00AC2F16" w:rsidRDefault="00AC2F1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54C" w:rsidRDefault="0021154C">
    <w:pPr>
      <w:pStyle w:val="a8"/>
      <w:jc w:val="center"/>
    </w:pPr>
  </w:p>
  <w:p w:rsidR="00DE0FBB" w:rsidRDefault="00DE0FB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2440724"/>
      <w:docPartObj>
        <w:docPartGallery w:val="Page Numbers (Bottom of Page)"/>
        <w:docPartUnique/>
      </w:docPartObj>
    </w:sdtPr>
    <w:sdtEndPr/>
    <w:sdtContent>
      <w:p w:rsidR="0021154C" w:rsidRDefault="0021154C">
        <w:pPr>
          <w:pStyle w:val="a8"/>
          <w:jc w:val="center"/>
        </w:pPr>
        <w:r>
          <w:t>7</w:t>
        </w:r>
      </w:p>
    </w:sdtContent>
  </w:sdt>
  <w:p w:rsidR="0021154C" w:rsidRDefault="0021154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A70" w:rsidRDefault="00F81A70" w:rsidP="00AC2F16">
      <w:pPr>
        <w:spacing w:after="0" w:line="240" w:lineRule="auto"/>
      </w:pPr>
      <w:r>
        <w:separator/>
      </w:r>
    </w:p>
  </w:footnote>
  <w:footnote w:type="continuationSeparator" w:id="0">
    <w:p w:rsidR="00F81A70" w:rsidRDefault="00F81A70" w:rsidP="00AC2F16">
      <w:pPr>
        <w:spacing w:after="0" w:line="240" w:lineRule="auto"/>
      </w:pPr>
      <w:r>
        <w:continuationSeparator/>
      </w:r>
    </w:p>
  </w:footnote>
  <w:footnote w:id="1">
    <w:p w:rsidR="007B54F1" w:rsidRDefault="007B54F1" w:rsidP="003353C5">
      <w:pPr>
        <w:pStyle w:val="aa"/>
        <w:jc w:val="both"/>
      </w:pPr>
      <w:r w:rsidRPr="002501E7">
        <w:rPr>
          <w:rStyle w:val="ac"/>
        </w:rPr>
        <w:footnoteRef/>
      </w:r>
      <w:r w:rsidRPr="002501E7">
        <w:t xml:space="preserve"> </w:t>
      </w:r>
      <w:r w:rsidRPr="002501E7">
        <w:rPr>
          <w:rFonts w:ascii="Times New Roman" w:hAnsi="Times New Roman" w:cs="Times New Roman"/>
          <w:shd w:val="clear" w:color="auto" w:fill="FDFDFD"/>
        </w:rPr>
        <w:t>Курицын В.М. Теория государства и права: Учебник. М.: Юридическая литература, 1996. С. 46.</w:t>
      </w:r>
    </w:p>
  </w:footnote>
  <w:footnote w:id="2">
    <w:p w:rsidR="002501E7" w:rsidRPr="002501E7" w:rsidRDefault="002501E7" w:rsidP="003353C5">
      <w:pPr>
        <w:pStyle w:val="aa"/>
        <w:jc w:val="both"/>
        <w:rPr>
          <w:rFonts w:ascii="Times New Roman" w:hAnsi="Times New Roman" w:cs="Times New Roman"/>
        </w:rPr>
      </w:pPr>
      <w:r w:rsidRPr="002501E7">
        <w:rPr>
          <w:rStyle w:val="ac"/>
          <w:rFonts w:ascii="Times New Roman" w:hAnsi="Times New Roman" w:cs="Times New Roman"/>
        </w:rPr>
        <w:footnoteRef/>
      </w:r>
      <w:r w:rsidRPr="002501E7">
        <w:rPr>
          <w:rFonts w:ascii="Times New Roman" w:hAnsi="Times New Roman" w:cs="Times New Roman"/>
        </w:rPr>
        <w:t xml:space="preserve"> Н.И. </w:t>
      </w:r>
      <w:proofErr w:type="spellStart"/>
      <w:r w:rsidRPr="002501E7">
        <w:rPr>
          <w:rFonts w:ascii="Times New Roman" w:hAnsi="Times New Roman" w:cs="Times New Roman"/>
        </w:rPr>
        <w:t>Матузов</w:t>
      </w:r>
      <w:proofErr w:type="spellEnd"/>
      <w:r w:rsidRPr="002501E7">
        <w:rPr>
          <w:rFonts w:ascii="Times New Roman" w:hAnsi="Times New Roman" w:cs="Times New Roman"/>
        </w:rPr>
        <w:t xml:space="preserve">, А.В. Малько. Теория государства и права: Учебник. М: </w:t>
      </w:r>
      <w:proofErr w:type="spellStart"/>
      <w:r w:rsidRPr="002501E7">
        <w:rPr>
          <w:rFonts w:ascii="Times New Roman" w:hAnsi="Times New Roman" w:cs="Times New Roman"/>
        </w:rPr>
        <w:t>Юристъ</w:t>
      </w:r>
      <w:proofErr w:type="spellEnd"/>
      <w:r w:rsidRPr="002501E7">
        <w:rPr>
          <w:rFonts w:ascii="Times New Roman" w:hAnsi="Times New Roman" w:cs="Times New Roman"/>
        </w:rPr>
        <w:t>, 2004. С. 17.</w:t>
      </w:r>
    </w:p>
  </w:footnote>
  <w:footnote w:id="3">
    <w:p w:rsidR="009C3C69" w:rsidRPr="00073BC0" w:rsidRDefault="009C3C69" w:rsidP="003353C5">
      <w:pPr>
        <w:pStyle w:val="aa"/>
        <w:jc w:val="both"/>
        <w:rPr>
          <w:rFonts w:ascii="Times New Roman" w:hAnsi="Times New Roman" w:cs="Times New Roman"/>
        </w:rPr>
      </w:pPr>
      <w:r w:rsidRPr="009C3C69">
        <w:rPr>
          <w:rStyle w:val="ac"/>
          <w:rFonts w:ascii="Times New Roman" w:hAnsi="Times New Roman" w:cs="Times New Roman"/>
        </w:rPr>
        <w:footnoteRef/>
      </w:r>
      <w:r w:rsidRPr="00073BC0">
        <w:rPr>
          <w:rFonts w:ascii="Times New Roman" w:hAnsi="Times New Roman" w:cs="Times New Roman"/>
        </w:rPr>
        <w:t xml:space="preserve"> </w:t>
      </w:r>
      <w:r w:rsidRPr="009C3C69">
        <w:rPr>
          <w:rFonts w:ascii="Times New Roman" w:eastAsia="Times New Roman" w:hAnsi="Times New Roman" w:cs="Times New Roman"/>
          <w:color w:val="000000"/>
          <w:lang w:val="en-US" w:eastAsia="ru-RU"/>
        </w:rPr>
        <w:t>URL</w:t>
      </w:r>
      <w:r w:rsidRPr="00073BC0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073BC0">
        <w:rPr>
          <w:rFonts w:ascii="Times New Roman" w:hAnsi="Times New Roman" w:cs="Times New Roman"/>
        </w:rPr>
        <w:t xml:space="preserve"> </w:t>
      </w:r>
      <w:r w:rsidRPr="009C3C69">
        <w:rPr>
          <w:rFonts w:ascii="Times New Roman" w:eastAsia="Times New Roman" w:hAnsi="Times New Roman" w:cs="Times New Roman"/>
          <w:color w:val="000000"/>
          <w:lang w:val="en-US" w:eastAsia="ru-RU"/>
        </w:rPr>
        <w:t>https</w:t>
      </w:r>
      <w:r w:rsidRPr="00073BC0">
        <w:rPr>
          <w:rFonts w:ascii="Times New Roman" w:eastAsia="Times New Roman" w:hAnsi="Times New Roman" w:cs="Times New Roman"/>
          <w:color w:val="000000"/>
          <w:lang w:eastAsia="ru-RU"/>
        </w:rPr>
        <w:t>://</w:t>
      </w:r>
      <w:proofErr w:type="spellStart"/>
      <w:r w:rsidRPr="009C3C69">
        <w:rPr>
          <w:rFonts w:ascii="Times New Roman" w:eastAsia="Times New Roman" w:hAnsi="Times New Roman" w:cs="Times New Roman"/>
          <w:color w:val="000000"/>
          <w:lang w:val="en-US" w:eastAsia="ru-RU"/>
        </w:rPr>
        <w:t>lawbook</w:t>
      </w:r>
      <w:proofErr w:type="spellEnd"/>
      <w:r w:rsidRPr="00073BC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9C3C69">
        <w:rPr>
          <w:rFonts w:ascii="Times New Roman" w:eastAsia="Times New Roman" w:hAnsi="Times New Roman" w:cs="Times New Roman"/>
          <w:color w:val="000000"/>
          <w:lang w:val="en-US" w:eastAsia="ru-RU"/>
        </w:rPr>
        <w:t>online</w:t>
      </w:r>
      <w:r w:rsidRPr="00073BC0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proofErr w:type="spellStart"/>
      <w:r w:rsidRPr="009C3C69">
        <w:rPr>
          <w:rFonts w:ascii="Times New Roman" w:eastAsia="Times New Roman" w:hAnsi="Times New Roman" w:cs="Times New Roman"/>
          <w:color w:val="000000"/>
          <w:lang w:val="en-US" w:eastAsia="ru-RU"/>
        </w:rPr>
        <w:t>prava</w:t>
      </w:r>
      <w:proofErr w:type="spellEnd"/>
      <w:r w:rsidRPr="00073BC0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Pr="009C3C69">
        <w:rPr>
          <w:rFonts w:ascii="Times New Roman" w:eastAsia="Times New Roman" w:hAnsi="Times New Roman" w:cs="Times New Roman"/>
          <w:color w:val="000000"/>
          <w:lang w:val="en-US" w:eastAsia="ru-RU"/>
        </w:rPr>
        <w:t>pravovedenie</w:t>
      </w:r>
      <w:proofErr w:type="spellEnd"/>
      <w:r w:rsidRPr="00073BC0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Pr="009C3C69">
        <w:rPr>
          <w:rFonts w:ascii="Times New Roman" w:eastAsia="Times New Roman" w:hAnsi="Times New Roman" w:cs="Times New Roman"/>
          <w:color w:val="000000"/>
          <w:lang w:val="en-US" w:eastAsia="ru-RU"/>
        </w:rPr>
        <w:t>osnovyi</w:t>
      </w:r>
      <w:proofErr w:type="spellEnd"/>
      <w:r w:rsidRPr="00073BC0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proofErr w:type="spellStart"/>
      <w:r w:rsidRPr="009C3C69">
        <w:rPr>
          <w:rFonts w:ascii="Times New Roman" w:eastAsia="Times New Roman" w:hAnsi="Times New Roman" w:cs="Times New Roman"/>
          <w:color w:val="000000"/>
          <w:lang w:val="en-US" w:eastAsia="ru-RU"/>
        </w:rPr>
        <w:t>obschie</w:t>
      </w:r>
      <w:proofErr w:type="spellEnd"/>
      <w:r w:rsidRPr="00073BC0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Pr="009C3C69">
        <w:rPr>
          <w:rFonts w:ascii="Times New Roman" w:eastAsia="Times New Roman" w:hAnsi="Times New Roman" w:cs="Times New Roman"/>
          <w:color w:val="000000"/>
          <w:lang w:val="en-US" w:eastAsia="ru-RU"/>
        </w:rPr>
        <w:t>prichinyi</w:t>
      </w:r>
      <w:proofErr w:type="spellEnd"/>
      <w:r w:rsidRPr="00073BC0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Pr="009C3C69">
        <w:rPr>
          <w:rFonts w:ascii="Times New Roman" w:eastAsia="Times New Roman" w:hAnsi="Times New Roman" w:cs="Times New Roman"/>
          <w:color w:val="000000"/>
          <w:lang w:val="en-US" w:eastAsia="ru-RU"/>
        </w:rPr>
        <w:t>vozniknoveniya</w:t>
      </w:r>
      <w:proofErr w:type="spellEnd"/>
      <w:r w:rsidRPr="00073BC0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Pr="009C3C69">
        <w:rPr>
          <w:rFonts w:ascii="Times New Roman" w:eastAsia="Times New Roman" w:hAnsi="Times New Roman" w:cs="Times New Roman"/>
          <w:color w:val="000000"/>
          <w:lang w:val="en-US" w:eastAsia="ru-RU"/>
        </w:rPr>
        <w:t>gosudarstva</w:t>
      </w:r>
      <w:proofErr w:type="spellEnd"/>
      <w:r w:rsidRPr="00073BC0">
        <w:rPr>
          <w:rFonts w:ascii="Times New Roman" w:eastAsia="Times New Roman" w:hAnsi="Times New Roman" w:cs="Times New Roman"/>
          <w:color w:val="000000"/>
          <w:lang w:eastAsia="ru-RU"/>
        </w:rPr>
        <w:t>-41535.</w:t>
      </w:r>
      <w:r w:rsidRPr="009C3C69">
        <w:rPr>
          <w:rFonts w:ascii="Times New Roman" w:eastAsia="Times New Roman" w:hAnsi="Times New Roman" w:cs="Times New Roman"/>
          <w:color w:val="000000"/>
          <w:lang w:val="en-US" w:eastAsia="ru-RU"/>
        </w:rPr>
        <w:t>html</w:t>
      </w:r>
    </w:p>
  </w:footnote>
  <w:footnote w:id="4">
    <w:p w:rsidR="00D43303" w:rsidRPr="00D43303" w:rsidRDefault="00D43303" w:rsidP="003353C5">
      <w:pPr>
        <w:pStyle w:val="aa"/>
        <w:jc w:val="both"/>
        <w:rPr>
          <w:rFonts w:ascii="Times New Roman" w:hAnsi="Times New Roman" w:cs="Times New Roman"/>
          <w:lang w:val="en-US"/>
        </w:rPr>
      </w:pPr>
      <w:r w:rsidRPr="00D43303">
        <w:rPr>
          <w:rStyle w:val="ac"/>
          <w:rFonts w:ascii="Times New Roman" w:hAnsi="Times New Roman" w:cs="Times New Roman"/>
        </w:rPr>
        <w:footnoteRef/>
      </w:r>
      <w:r w:rsidRPr="00D43303">
        <w:rPr>
          <w:rFonts w:ascii="Times New Roman" w:hAnsi="Times New Roman" w:cs="Times New Roman"/>
          <w:lang w:val="en-US"/>
        </w:rPr>
        <w:t xml:space="preserve"> URL: https://lawbook.online/gosudarstva-prava-teoriya/osnovnyie-prichinyi-zakonomernosti-41574.html</w:t>
      </w:r>
    </w:p>
  </w:footnote>
  <w:footnote w:id="5">
    <w:p w:rsidR="001A2344" w:rsidRDefault="001A2344" w:rsidP="001A2344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="00802E0A" w:rsidRPr="00791D62">
        <w:rPr>
          <w:rFonts w:ascii="Times New Roman" w:hAnsi="Times New Roman" w:cs="Times New Roman"/>
          <w:shd w:val="clear" w:color="auto" w:fill="FFFFFF"/>
        </w:rPr>
        <w:t xml:space="preserve">Марченко М.Н. Теория государства и права: учебник. - 2-е изд., </w:t>
      </w:r>
      <w:proofErr w:type="spellStart"/>
      <w:r w:rsidR="00802E0A" w:rsidRPr="00791D62">
        <w:rPr>
          <w:rFonts w:ascii="Times New Roman" w:hAnsi="Times New Roman" w:cs="Times New Roman"/>
          <w:shd w:val="clear" w:color="auto" w:fill="FFFFFF"/>
        </w:rPr>
        <w:t>перераб</w:t>
      </w:r>
      <w:proofErr w:type="spellEnd"/>
      <w:r w:rsidR="00802E0A" w:rsidRPr="00791D62">
        <w:rPr>
          <w:rFonts w:ascii="Times New Roman" w:hAnsi="Times New Roman" w:cs="Times New Roman"/>
          <w:shd w:val="clear" w:color="auto" w:fill="FFFFFF"/>
        </w:rPr>
        <w:t xml:space="preserve">. и доп. - М.: "Проспект", 2016. </w:t>
      </w:r>
      <w:r w:rsidR="0061181E" w:rsidRPr="00791D62">
        <w:rPr>
          <w:rFonts w:ascii="Times New Roman" w:hAnsi="Times New Roman" w:cs="Times New Roman"/>
          <w:shd w:val="clear" w:color="auto" w:fill="FFFFFF"/>
        </w:rPr>
        <w:t>С.</w:t>
      </w:r>
      <w:r w:rsidR="00802E0A" w:rsidRPr="00791D62">
        <w:rPr>
          <w:rFonts w:ascii="Times New Roman" w:hAnsi="Times New Roman" w:cs="Times New Roman"/>
          <w:shd w:val="clear" w:color="auto" w:fill="FFFFFF"/>
        </w:rPr>
        <w:t>101</w:t>
      </w:r>
    </w:p>
  </w:footnote>
  <w:footnote w:id="6">
    <w:p w:rsidR="006F72CD" w:rsidRDefault="006F72CD" w:rsidP="006F72CD">
      <w:pPr>
        <w:pStyle w:val="aa"/>
        <w:jc w:val="both"/>
      </w:pPr>
      <w:r w:rsidRPr="006F72CD">
        <w:rPr>
          <w:rStyle w:val="ac"/>
        </w:rPr>
        <w:footnoteRef/>
      </w:r>
      <w:r w:rsidRPr="006F72CD">
        <w:t xml:space="preserve"> </w:t>
      </w:r>
      <w:r w:rsidRPr="00791D62">
        <w:rPr>
          <w:rFonts w:ascii="Times New Roman" w:hAnsi="Times New Roman" w:cs="Times New Roman"/>
          <w:shd w:val="clear" w:color="auto" w:fill="FFFFFF"/>
        </w:rPr>
        <w:t>Радько Т.Н., Лазарев В.В., Морозова Л.А. Теория государства и права: учебник для бакалавров - М.: Проспект, 2016. С.38</w:t>
      </w:r>
    </w:p>
  </w:footnote>
  <w:footnote w:id="7">
    <w:p w:rsidR="00D07E00" w:rsidRDefault="00D07E00" w:rsidP="000D4C29">
      <w:pPr>
        <w:pStyle w:val="af2"/>
        <w:suppressAutoHyphens/>
        <w:ind w:left="720" w:hanging="720"/>
      </w:pPr>
      <w:r>
        <w:rPr>
          <w:rStyle w:val="ac"/>
        </w:rPr>
        <w:footnoteRef/>
      </w:r>
      <w:r>
        <w:t xml:space="preserve"> </w:t>
      </w:r>
      <w:r w:rsidR="000D4C29">
        <w:rPr>
          <w:sz w:val="20"/>
        </w:rPr>
        <w:t>Крашенинникова</w:t>
      </w:r>
      <w:r w:rsidR="000D4C29" w:rsidRPr="00D07E00">
        <w:rPr>
          <w:sz w:val="20"/>
        </w:rPr>
        <w:t xml:space="preserve"> Н.А.</w:t>
      </w:r>
      <w:r w:rsidR="000D4C29">
        <w:rPr>
          <w:sz w:val="20"/>
        </w:rPr>
        <w:t>,</w:t>
      </w:r>
      <w:r w:rsidR="000D4C29" w:rsidRPr="00D07E00">
        <w:rPr>
          <w:sz w:val="20"/>
        </w:rPr>
        <w:t xml:space="preserve"> </w:t>
      </w:r>
      <w:r w:rsidR="000D4C29">
        <w:rPr>
          <w:sz w:val="20"/>
        </w:rPr>
        <w:t>Жидков</w:t>
      </w:r>
      <w:r w:rsidR="000D4C29" w:rsidRPr="00D07E00">
        <w:rPr>
          <w:sz w:val="20"/>
        </w:rPr>
        <w:t xml:space="preserve"> О. </w:t>
      </w:r>
      <w:proofErr w:type="spellStart"/>
      <w:r w:rsidR="000D4C29" w:rsidRPr="00D07E00">
        <w:rPr>
          <w:sz w:val="20"/>
        </w:rPr>
        <w:t>А</w:t>
      </w:r>
      <w:r w:rsidR="000D4C29">
        <w:rPr>
          <w:sz w:val="20"/>
        </w:rPr>
        <w:t>.</w:t>
      </w:r>
      <w:r w:rsidRPr="00D07E00">
        <w:rPr>
          <w:sz w:val="20"/>
        </w:rPr>
        <w:t>История</w:t>
      </w:r>
      <w:proofErr w:type="spellEnd"/>
      <w:r w:rsidRPr="00D07E00">
        <w:rPr>
          <w:sz w:val="20"/>
        </w:rPr>
        <w:t xml:space="preserve"> государства и права зарубежных стран. Часть 1. Учебник дл</w:t>
      </w:r>
      <w:r w:rsidR="000D4C29">
        <w:rPr>
          <w:sz w:val="20"/>
        </w:rPr>
        <w:t>я вузов. - М.: «</w:t>
      </w:r>
      <w:r>
        <w:rPr>
          <w:sz w:val="20"/>
        </w:rPr>
        <w:t xml:space="preserve"> НОРМА</w:t>
      </w:r>
      <w:r w:rsidR="000D4C29">
        <w:rPr>
          <w:sz w:val="20"/>
        </w:rPr>
        <w:t>»</w:t>
      </w:r>
      <w:r>
        <w:rPr>
          <w:sz w:val="20"/>
        </w:rPr>
        <w:t>, 1996. С.139</w:t>
      </w:r>
    </w:p>
    <w:p w:rsidR="00D07E00" w:rsidRDefault="00D07E00">
      <w:pPr>
        <w:pStyle w:val="aa"/>
      </w:pPr>
    </w:p>
  </w:footnote>
  <w:footnote w:id="8">
    <w:p w:rsidR="007A29C0" w:rsidRPr="00985CE8" w:rsidRDefault="00BA1F16" w:rsidP="00985CE8">
      <w:pPr>
        <w:pStyle w:val="af2"/>
        <w:suppressAutoHyphens/>
        <w:ind w:left="720" w:hanging="720"/>
        <w:rPr>
          <w:sz w:val="20"/>
        </w:rPr>
      </w:pPr>
      <w:r w:rsidRPr="00985CE8">
        <w:rPr>
          <w:rStyle w:val="ac"/>
          <w:sz w:val="20"/>
        </w:rPr>
        <w:footnoteRef/>
      </w:r>
      <w:r w:rsidR="00985CE8" w:rsidRPr="00985CE8">
        <w:rPr>
          <w:sz w:val="20"/>
        </w:rPr>
        <w:t xml:space="preserve">Крашенинникова Н.А., Жидков О. А. </w:t>
      </w:r>
      <w:proofErr w:type="spellStart"/>
      <w:r w:rsidR="00985CE8" w:rsidRPr="00985CE8">
        <w:rPr>
          <w:sz w:val="20"/>
        </w:rPr>
        <w:t>Указ.соч</w:t>
      </w:r>
      <w:proofErr w:type="spellEnd"/>
      <w:r w:rsidR="00985CE8" w:rsidRPr="00985CE8">
        <w:rPr>
          <w:sz w:val="20"/>
        </w:rPr>
        <w:t xml:space="preserve">. </w:t>
      </w:r>
      <w:r w:rsidRPr="00985CE8">
        <w:rPr>
          <w:sz w:val="20"/>
        </w:rPr>
        <w:t xml:space="preserve"> </w:t>
      </w:r>
      <w:r w:rsidR="007A29C0" w:rsidRPr="00985CE8">
        <w:rPr>
          <w:sz w:val="20"/>
        </w:rPr>
        <w:t>С.140</w:t>
      </w:r>
    </w:p>
    <w:p w:rsidR="00BA1F16" w:rsidRPr="00985CE8" w:rsidRDefault="00BA1F16" w:rsidP="00985CE8">
      <w:pPr>
        <w:pStyle w:val="aa"/>
        <w:jc w:val="both"/>
      </w:pPr>
    </w:p>
  </w:footnote>
  <w:footnote w:id="9">
    <w:p w:rsidR="001A10CB" w:rsidRPr="00985CE8" w:rsidRDefault="001A10CB" w:rsidP="00985CE8">
      <w:pPr>
        <w:pStyle w:val="af2"/>
        <w:suppressAutoHyphens/>
        <w:ind w:left="720" w:hanging="720"/>
        <w:rPr>
          <w:sz w:val="20"/>
        </w:rPr>
      </w:pPr>
      <w:r w:rsidRPr="00985CE8">
        <w:rPr>
          <w:rStyle w:val="ac"/>
          <w:sz w:val="20"/>
        </w:rPr>
        <w:footnoteRef/>
      </w:r>
      <w:r w:rsidR="00985CE8" w:rsidRPr="00985CE8">
        <w:rPr>
          <w:sz w:val="20"/>
        </w:rPr>
        <w:t>Там же.</w:t>
      </w:r>
      <w:r w:rsidRPr="00985CE8">
        <w:rPr>
          <w:sz w:val="20"/>
        </w:rPr>
        <w:t>С.144</w:t>
      </w:r>
    </w:p>
    <w:p w:rsidR="001A10CB" w:rsidRDefault="001A10CB">
      <w:pPr>
        <w:pStyle w:val="aa"/>
      </w:pPr>
    </w:p>
  </w:footnote>
  <w:footnote w:id="10">
    <w:p w:rsidR="00E67EC6" w:rsidRPr="00360B99" w:rsidRDefault="00E67EC6" w:rsidP="00E043FB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="00EC7EE1" w:rsidRPr="00722A2B">
        <w:rPr>
          <w:rFonts w:ascii="Times New Roman" w:hAnsi="Times New Roman" w:cs="Times New Roman"/>
          <w:bCs/>
        </w:rPr>
        <w:t xml:space="preserve">Энциклопедический Словарь </w:t>
      </w:r>
      <w:proofErr w:type="spellStart"/>
      <w:r w:rsidR="00EC7EE1" w:rsidRPr="00722A2B">
        <w:rPr>
          <w:rFonts w:ascii="Times New Roman" w:hAnsi="Times New Roman" w:cs="Times New Roman"/>
          <w:bCs/>
        </w:rPr>
        <w:t>Ф.А.Брокгауза</w:t>
      </w:r>
      <w:proofErr w:type="spellEnd"/>
      <w:r w:rsidR="00EC7EE1" w:rsidRPr="00722A2B">
        <w:rPr>
          <w:rFonts w:ascii="Times New Roman" w:hAnsi="Times New Roman" w:cs="Times New Roman"/>
          <w:bCs/>
        </w:rPr>
        <w:t xml:space="preserve"> и </w:t>
      </w:r>
      <w:proofErr w:type="spellStart"/>
      <w:r w:rsidR="00EC7EE1">
        <w:rPr>
          <w:rFonts w:ascii="Times New Roman" w:hAnsi="Times New Roman" w:cs="Times New Roman"/>
          <w:bCs/>
        </w:rPr>
        <w:t>И.А.Ефрона</w:t>
      </w:r>
      <w:proofErr w:type="spellEnd"/>
      <w:r w:rsidR="00EC7EE1">
        <w:rPr>
          <w:rFonts w:ascii="Times New Roman" w:hAnsi="Times New Roman" w:cs="Times New Roman"/>
          <w:bCs/>
        </w:rPr>
        <w:t xml:space="preserve"> (под ред. </w:t>
      </w:r>
      <w:r w:rsidR="00EC7EE1" w:rsidRPr="00722A2B">
        <w:rPr>
          <w:rFonts w:ascii="Times New Roman" w:hAnsi="Times New Roman" w:cs="Times New Roman"/>
          <w:bCs/>
        </w:rPr>
        <w:t>профессора И</w:t>
      </w:r>
      <w:r w:rsidR="00360B99">
        <w:rPr>
          <w:rFonts w:ascii="Times New Roman" w:hAnsi="Times New Roman" w:cs="Times New Roman"/>
          <w:bCs/>
        </w:rPr>
        <w:t xml:space="preserve">.Е </w:t>
      </w:r>
      <w:proofErr w:type="spellStart"/>
      <w:r w:rsidR="00360B99">
        <w:rPr>
          <w:rFonts w:ascii="Times New Roman" w:hAnsi="Times New Roman" w:cs="Times New Roman"/>
          <w:bCs/>
        </w:rPr>
        <w:t>Андреевскаго</w:t>
      </w:r>
      <w:proofErr w:type="spellEnd"/>
      <w:proofErr w:type="gramStart"/>
      <w:r w:rsidR="00360B99">
        <w:rPr>
          <w:rFonts w:ascii="Times New Roman" w:hAnsi="Times New Roman" w:cs="Times New Roman"/>
          <w:bCs/>
        </w:rPr>
        <w:t xml:space="preserve"> ,</w:t>
      </w:r>
      <w:proofErr w:type="gramEnd"/>
      <w:r w:rsidR="00360B99">
        <w:rPr>
          <w:rFonts w:ascii="Times New Roman" w:hAnsi="Times New Roman" w:cs="Times New Roman"/>
          <w:bCs/>
        </w:rPr>
        <w:t xml:space="preserve"> К.К </w:t>
      </w:r>
      <w:proofErr w:type="spellStart"/>
      <w:r w:rsidR="00360B99">
        <w:rPr>
          <w:rFonts w:ascii="Times New Roman" w:hAnsi="Times New Roman" w:cs="Times New Roman"/>
          <w:bCs/>
        </w:rPr>
        <w:t>Арсеньва</w:t>
      </w:r>
      <w:proofErr w:type="spellEnd"/>
      <w:r w:rsidR="00360B99">
        <w:rPr>
          <w:rFonts w:ascii="Times New Roman" w:hAnsi="Times New Roman" w:cs="Times New Roman"/>
          <w:bCs/>
        </w:rPr>
        <w:t>). СПб</w:t>
      </w:r>
      <w:proofErr w:type="gramStart"/>
      <w:r w:rsidR="00360B99">
        <w:rPr>
          <w:rFonts w:ascii="Times New Roman" w:hAnsi="Times New Roman" w:cs="Times New Roman"/>
          <w:bCs/>
        </w:rPr>
        <w:t xml:space="preserve">., </w:t>
      </w:r>
      <w:proofErr w:type="gramEnd"/>
      <w:r w:rsidR="00360B99">
        <w:rPr>
          <w:rFonts w:ascii="Times New Roman" w:hAnsi="Times New Roman" w:cs="Times New Roman"/>
          <w:bCs/>
        </w:rPr>
        <w:t xml:space="preserve">1890-1907   </w:t>
      </w:r>
      <w:r w:rsidR="00360B99">
        <w:rPr>
          <w:rFonts w:ascii="Times New Roman" w:hAnsi="Times New Roman" w:cs="Times New Roman"/>
          <w:bCs/>
          <w:lang w:val="en-US"/>
        </w:rPr>
        <w:t>URL</w:t>
      </w:r>
      <w:r w:rsidR="00360B99">
        <w:rPr>
          <w:rFonts w:ascii="Times New Roman" w:hAnsi="Times New Roman" w:cs="Times New Roman"/>
          <w:bCs/>
        </w:rPr>
        <w:t>:</w:t>
      </w:r>
      <w:r w:rsidR="00360B99" w:rsidRPr="00360B99">
        <w:t xml:space="preserve"> </w:t>
      </w:r>
      <w:r w:rsidR="00360B99" w:rsidRPr="00360B99">
        <w:rPr>
          <w:rFonts w:ascii="Times New Roman" w:hAnsi="Times New Roman" w:cs="Times New Roman"/>
          <w:bCs/>
        </w:rPr>
        <w:t>http://www.vehi.net/brokgauz/</w:t>
      </w:r>
    </w:p>
  </w:footnote>
  <w:footnote w:id="11">
    <w:p w:rsidR="00772BAC" w:rsidRDefault="00772BAC" w:rsidP="00644D45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772BAC">
        <w:rPr>
          <w:rFonts w:ascii="Times New Roman" w:hAnsi="Times New Roman" w:cs="Times New Roman"/>
        </w:rPr>
        <w:t>Крашенинникова Н.А., Жидков О. А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Указ.соч</w:t>
      </w:r>
      <w:proofErr w:type="spellEnd"/>
      <w:r>
        <w:rPr>
          <w:rFonts w:ascii="Times New Roman" w:hAnsi="Times New Roman" w:cs="Times New Roman"/>
        </w:rPr>
        <w:t>. С.162-163</w:t>
      </w:r>
    </w:p>
  </w:footnote>
  <w:footnote w:id="12">
    <w:p w:rsidR="00644D45" w:rsidRDefault="00644D45" w:rsidP="00644D45">
      <w:pPr>
        <w:pStyle w:val="aa"/>
        <w:jc w:val="both"/>
      </w:pPr>
      <w:r>
        <w:rPr>
          <w:rStyle w:val="ac"/>
        </w:rPr>
        <w:footnoteRef/>
      </w:r>
      <w:r w:rsidR="00661FF8">
        <w:rPr>
          <w:rFonts w:ascii="Times New Roman" w:hAnsi="Times New Roman" w:cs="Times New Roman"/>
        </w:rPr>
        <w:t>Там же.</w:t>
      </w:r>
      <w:r w:rsidR="009208C1">
        <w:rPr>
          <w:rFonts w:ascii="Times New Roman" w:hAnsi="Times New Roman" w:cs="Times New Roman"/>
        </w:rPr>
        <w:t xml:space="preserve"> С.</w:t>
      </w:r>
      <w:r>
        <w:t>163</w:t>
      </w:r>
    </w:p>
  </w:footnote>
  <w:footnote w:id="13">
    <w:p w:rsidR="00300D4E" w:rsidRDefault="00300D4E">
      <w:pPr>
        <w:pStyle w:val="aa"/>
      </w:pPr>
      <w:r>
        <w:rPr>
          <w:rStyle w:val="ac"/>
        </w:rPr>
        <w:footnoteRef/>
      </w:r>
      <w:r>
        <w:t xml:space="preserve"> </w:t>
      </w:r>
      <w:r w:rsidRPr="00772BAC">
        <w:rPr>
          <w:rFonts w:ascii="Times New Roman" w:hAnsi="Times New Roman" w:cs="Times New Roman"/>
        </w:rPr>
        <w:t>Крашенинникова Н.А., Жидков О. А</w:t>
      </w:r>
      <w:r>
        <w:rPr>
          <w:rFonts w:ascii="Times New Roman" w:hAnsi="Times New Roman" w:cs="Times New Roman"/>
        </w:rPr>
        <w:t>. Указ. соч. С 245-246</w:t>
      </w:r>
    </w:p>
  </w:footnote>
  <w:footnote w:id="14">
    <w:p w:rsidR="00661FF8" w:rsidRDefault="00661FF8" w:rsidP="00661FF8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661FF8">
        <w:rPr>
          <w:rFonts w:ascii="Times New Roman" w:hAnsi="Times New Roman" w:cs="Times New Roman"/>
        </w:rPr>
        <w:t>Теория государства и пра</w:t>
      </w:r>
      <w:r>
        <w:rPr>
          <w:rFonts w:ascii="Times New Roman" w:hAnsi="Times New Roman" w:cs="Times New Roman"/>
        </w:rPr>
        <w:t xml:space="preserve">ва: учеб. / А. В. </w:t>
      </w:r>
      <w:proofErr w:type="spellStart"/>
      <w:r>
        <w:rPr>
          <w:rFonts w:ascii="Times New Roman" w:hAnsi="Times New Roman" w:cs="Times New Roman"/>
        </w:rPr>
        <w:t>Мелехин</w:t>
      </w:r>
      <w:proofErr w:type="spellEnd"/>
      <w:r>
        <w:rPr>
          <w:rFonts w:ascii="Times New Roman" w:hAnsi="Times New Roman" w:cs="Times New Roman"/>
        </w:rPr>
        <w:t>. — М.</w:t>
      </w:r>
      <w:r w:rsidRPr="00661FF8">
        <w:rPr>
          <w:rFonts w:ascii="Times New Roman" w:hAnsi="Times New Roman" w:cs="Times New Roman"/>
        </w:rPr>
        <w:t xml:space="preserve">: </w:t>
      </w:r>
      <w:proofErr w:type="spellStart"/>
      <w:r w:rsidRPr="00661FF8">
        <w:rPr>
          <w:rFonts w:ascii="Times New Roman" w:hAnsi="Times New Roman" w:cs="Times New Roman"/>
        </w:rPr>
        <w:t>Маркет</w:t>
      </w:r>
      <w:proofErr w:type="spellEnd"/>
      <w:r w:rsidRPr="00661FF8">
        <w:rPr>
          <w:rFonts w:ascii="Times New Roman" w:hAnsi="Times New Roman" w:cs="Times New Roman"/>
        </w:rPr>
        <w:t xml:space="preserve"> ДС, 2007. — 640 с. (Университетская серия).</w:t>
      </w:r>
      <w:r>
        <w:rPr>
          <w:rFonts w:ascii="Times New Roman" w:hAnsi="Times New Roman" w:cs="Times New Roman"/>
        </w:rPr>
        <w:t xml:space="preserve"> С.43</w:t>
      </w:r>
    </w:p>
  </w:footnote>
  <w:footnote w:id="15">
    <w:p w:rsidR="00B72173" w:rsidRDefault="00B72173" w:rsidP="00B72173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А. В. </w:t>
      </w:r>
      <w:proofErr w:type="spellStart"/>
      <w:r>
        <w:rPr>
          <w:rFonts w:ascii="Times New Roman" w:hAnsi="Times New Roman" w:cs="Times New Roman"/>
        </w:rPr>
        <w:t>Мелехин</w:t>
      </w:r>
      <w:proofErr w:type="spellEnd"/>
      <w:r>
        <w:rPr>
          <w:rFonts w:ascii="Times New Roman" w:hAnsi="Times New Roman" w:cs="Times New Roman"/>
        </w:rPr>
        <w:t>. Указ. Соч. С.37</w:t>
      </w:r>
    </w:p>
    <w:p w:rsidR="00B72173" w:rsidRDefault="00B72173">
      <w:pPr>
        <w:pStyle w:val="aa"/>
      </w:pPr>
    </w:p>
  </w:footnote>
  <w:footnote w:id="16">
    <w:p w:rsidR="009B0CBA" w:rsidRDefault="009B0CBA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А. В. </w:t>
      </w:r>
      <w:proofErr w:type="spellStart"/>
      <w:r>
        <w:rPr>
          <w:rFonts w:ascii="Times New Roman" w:hAnsi="Times New Roman" w:cs="Times New Roman"/>
        </w:rPr>
        <w:t>Мелехин</w:t>
      </w:r>
      <w:proofErr w:type="spellEnd"/>
      <w:r>
        <w:rPr>
          <w:rFonts w:ascii="Times New Roman" w:hAnsi="Times New Roman" w:cs="Times New Roman"/>
        </w:rPr>
        <w:t>. Указ. Соч. С.37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EF"/>
    <w:rsid w:val="00001DA1"/>
    <w:rsid w:val="0001087E"/>
    <w:rsid w:val="000241E1"/>
    <w:rsid w:val="0005743B"/>
    <w:rsid w:val="00073BC0"/>
    <w:rsid w:val="000817EC"/>
    <w:rsid w:val="000862DF"/>
    <w:rsid w:val="000B10E0"/>
    <w:rsid w:val="000B1ACF"/>
    <w:rsid w:val="000C01AA"/>
    <w:rsid w:val="000C4289"/>
    <w:rsid w:val="000D12F6"/>
    <w:rsid w:val="000D3879"/>
    <w:rsid w:val="000D4C29"/>
    <w:rsid w:val="000E2BCC"/>
    <w:rsid w:val="001229DC"/>
    <w:rsid w:val="00127649"/>
    <w:rsid w:val="001406F4"/>
    <w:rsid w:val="0015753B"/>
    <w:rsid w:val="00161501"/>
    <w:rsid w:val="00167994"/>
    <w:rsid w:val="00177A7B"/>
    <w:rsid w:val="001962CD"/>
    <w:rsid w:val="001A10CB"/>
    <w:rsid w:val="001A2344"/>
    <w:rsid w:val="001A7587"/>
    <w:rsid w:val="001E1F3D"/>
    <w:rsid w:val="001E73F7"/>
    <w:rsid w:val="001E7DBA"/>
    <w:rsid w:val="0021154C"/>
    <w:rsid w:val="0023292D"/>
    <w:rsid w:val="00233CEF"/>
    <w:rsid w:val="002501E7"/>
    <w:rsid w:val="00253D6C"/>
    <w:rsid w:val="0026506F"/>
    <w:rsid w:val="00270853"/>
    <w:rsid w:val="002823E0"/>
    <w:rsid w:val="00292886"/>
    <w:rsid w:val="002B67EE"/>
    <w:rsid w:val="002F7A6F"/>
    <w:rsid w:val="00300D4E"/>
    <w:rsid w:val="003128EF"/>
    <w:rsid w:val="003353C5"/>
    <w:rsid w:val="003453CF"/>
    <w:rsid w:val="0034643A"/>
    <w:rsid w:val="00360B99"/>
    <w:rsid w:val="00361D57"/>
    <w:rsid w:val="003A1B02"/>
    <w:rsid w:val="003A2C31"/>
    <w:rsid w:val="003A363E"/>
    <w:rsid w:val="003B0307"/>
    <w:rsid w:val="003B610A"/>
    <w:rsid w:val="003F3E32"/>
    <w:rsid w:val="00401EB2"/>
    <w:rsid w:val="00427D99"/>
    <w:rsid w:val="00431004"/>
    <w:rsid w:val="004320B7"/>
    <w:rsid w:val="00433AE0"/>
    <w:rsid w:val="0046263E"/>
    <w:rsid w:val="00481672"/>
    <w:rsid w:val="004967BF"/>
    <w:rsid w:val="004B3B5D"/>
    <w:rsid w:val="004B3D5E"/>
    <w:rsid w:val="004B51AB"/>
    <w:rsid w:val="004C12A3"/>
    <w:rsid w:val="004D74F7"/>
    <w:rsid w:val="004E5932"/>
    <w:rsid w:val="004F7398"/>
    <w:rsid w:val="00511263"/>
    <w:rsid w:val="00535218"/>
    <w:rsid w:val="0054042C"/>
    <w:rsid w:val="00547EA1"/>
    <w:rsid w:val="00562C7B"/>
    <w:rsid w:val="00567031"/>
    <w:rsid w:val="0057067C"/>
    <w:rsid w:val="00577059"/>
    <w:rsid w:val="0057720B"/>
    <w:rsid w:val="005D0153"/>
    <w:rsid w:val="005D7F4F"/>
    <w:rsid w:val="005F4A55"/>
    <w:rsid w:val="00610A75"/>
    <w:rsid w:val="0061181E"/>
    <w:rsid w:val="00620C62"/>
    <w:rsid w:val="00622AAB"/>
    <w:rsid w:val="00644D45"/>
    <w:rsid w:val="0065168A"/>
    <w:rsid w:val="006542A3"/>
    <w:rsid w:val="00661FF8"/>
    <w:rsid w:val="0066664D"/>
    <w:rsid w:val="00682844"/>
    <w:rsid w:val="006A1FC8"/>
    <w:rsid w:val="006C6F4A"/>
    <w:rsid w:val="006D4258"/>
    <w:rsid w:val="006D47EA"/>
    <w:rsid w:val="006D5026"/>
    <w:rsid w:val="006E5BC9"/>
    <w:rsid w:val="006E788D"/>
    <w:rsid w:val="006F03F8"/>
    <w:rsid w:val="006F72CD"/>
    <w:rsid w:val="0070567F"/>
    <w:rsid w:val="00710A22"/>
    <w:rsid w:val="00711B56"/>
    <w:rsid w:val="0076289B"/>
    <w:rsid w:val="00772BAC"/>
    <w:rsid w:val="00782FAF"/>
    <w:rsid w:val="00785E97"/>
    <w:rsid w:val="007874FE"/>
    <w:rsid w:val="00791D62"/>
    <w:rsid w:val="00792C53"/>
    <w:rsid w:val="007938DF"/>
    <w:rsid w:val="00794FA3"/>
    <w:rsid w:val="007A29C0"/>
    <w:rsid w:val="007B19CA"/>
    <w:rsid w:val="007B54F1"/>
    <w:rsid w:val="007D00E2"/>
    <w:rsid w:val="007E01E1"/>
    <w:rsid w:val="00802E0A"/>
    <w:rsid w:val="00810608"/>
    <w:rsid w:val="00823A94"/>
    <w:rsid w:val="00853B8B"/>
    <w:rsid w:val="00856C17"/>
    <w:rsid w:val="00860DD0"/>
    <w:rsid w:val="00875085"/>
    <w:rsid w:val="00886AED"/>
    <w:rsid w:val="00893B0D"/>
    <w:rsid w:val="008A220C"/>
    <w:rsid w:val="008E16BE"/>
    <w:rsid w:val="008E3E20"/>
    <w:rsid w:val="008F2F91"/>
    <w:rsid w:val="008F5947"/>
    <w:rsid w:val="0090101F"/>
    <w:rsid w:val="00901AFD"/>
    <w:rsid w:val="00904CDC"/>
    <w:rsid w:val="00907134"/>
    <w:rsid w:val="0091057F"/>
    <w:rsid w:val="009124EC"/>
    <w:rsid w:val="00916884"/>
    <w:rsid w:val="009208C1"/>
    <w:rsid w:val="0094411A"/>
    <w:rsid w:val="009628F1"/>
    <w:rsid w:val="00972C8A"/>
    <w:rsid w:val="00984B56"/>
    <w:rsid w:val="00985CE8"/>
    <w:rsid w:val="009B0CBA"/>
    <w:rsid w:val="009B4C3D"/>
    <w:rsid w:val="009C3152"/>
    <w:rsid w:val="009C3C69"/>
    <w:rsid w:val="009C797C"/>
    <w:rsid w:val="009D22D2"/>
    <w:rsid w:val="009D5291"/>
    <w:rsid w:val="009F23AA"/>
    <w:rsid w:val="00A0737F"/>
    <w:rsid w:val="00A15066"/>
    <w:rsid w:val="00A34672"/>
    <w:rsid w:val="00A4500F"/>
    <w:rsid w:val="00A56B1C"/>
    <w:rsid w:val="00A74B9A"/>
    <w:rsid w:val="00A83E18"/>
    <w:rsid w:val="00AA774A"/>
    <w:rsid w:val="00AB28A5"/>
    <w:rsid w:val="00AC2F16"/>
    <w:rsid w:val="00AC4585"/>
    <w:rsid w:val="00AD5FBB"/>
    <w:rsid w:val="00AD753A"/>
    <w:rsid w:val="00AF0DC5"/>
    <w:rsid w:val="00AF73E5"/>
    <w:rsid w:val="00B104DA"/>
    <w:rsid w:val="00B328F6"/>
    <w:rsid w:val="00B6118B"/>
    <w:rsid w:val="00B70DF9"/>
    <w:rsid w:val="00B72173"/>
    <w:rsid w:val="00B92C4A"/>
    <w:rsid w:val="00BA1F16"/>
    <w:rsid w:val="00BE2EE1"/>
    <w:rsid w:val="00BE75F0"/>
    <w:rsid w:val="00C01F2F"/>
    <w:rsid w:val="00C07689"/>
    <w:rsid w:val="00C130B2"/>
    <w:rsid w:val="00C34DBD"/>
    <w:rsid w:val="00C3527B"/>
    <w:rsid w:val="00C57968"/>
    <w:rsid w:val="00C70E2A"/>
    <w:rsid w:val="00C822F2"/>
    <w:rsid w:val="00CA554C"/>
    <w:rsid w:val="00CB1D05"/>
    <w:rsid w:val="00CD0674"/>
    <w:rsid w:val="00CE3720"/>
    <w:rsid w:val="00CE41D0"/>
    <w:rsid w:val="00CE5911"/>
    <w:rsid w:val="00CF2423"/>
    <w:rsid w:val="00D05B3F"/>
    <w:rsid w:val="00D07AD9"/>
    <w:rsid w:val="00D07E00"/>
    <w:rsid w:val="00D25428"/>
    <w:rsid w:val="00D30162"/>
    <w:rsid w:val="00D43303"/>
    <w:rsid w:val="00D440CA"/>
    <w:rsid w:val="00D46132"/>
    <w:rsid w:val="00D76E21"/>
    <w:rsid w:val="00D83D0B"/>
    <w:rsid w:val="00D912C2"/>
    <w:rsid w:val="00D96BC4"/>
    <w:rsid w:val="00DA0207"/>
    <w:rsid w:val="00DB1098"/>
    <w:rsid w:val="00DC1958"/>
    <w:rsid w:val="00DC1DB6"/>
    <w:rsid w:val="00DC29AC"/>
    <w:rsid w:val="00DC41F0"/>
    <w:rsid w:val="00DC487C"/>
    <w:rsid w:val="00DC4D2F"/>
    <w:rsid w:val="00DD373B"/>
    <w:rsid w:val="00DE0FBB"/>
    <w:rsid w:val="00DE35C0"/>
    <w:rsid w:val="00E0017F"/>
    <w:rsid w:val="00E01DF0"/>
    <w:rsid w:val="00E043FB"/>
    <w:rsid w:val="00E26D64"/>
    <w:rsid w:val="00E42F53"/>
    <w:rsid w:val="00E65A9F"/>
    <w:rsid w:val="00E67EC6"/>
    <w:rsid w:val="00E765A2"/>
    <w:rsid w:val="00E90776"/>
    <w:rsid w:val="00E95287"/>
    <w:rsid w:val="00EA3CCB"/>
    <w:rsid w:val="00EA7A58"/>
    <w:rsid w:val="00EC3FE9"/>
    <w:rsid w:val="00EC56D2"/>
    <w:rsid w:val="00EC6E48"/>
    <w:rsid w:val="00EC7EE1"/>
    <w:rsid w:val="00EE0804"/>
    <w:rsid w:val="00EF63E4"/>
    <w:rsid w:val="00F217AB"/>
    <w:rsid w:val="00F2545D"/>
    <w:rsid w:val="00F3276B"/>
    <w:rsid w:val="00F37CC1"/>
    <w:rsid w:val="00F407DA"/>
    <w:rsid w:val="00F5177D"/>
    <w:rsid w:val="00F52892"/>
    <w:rsid w:val="00F53272"/>
    <w:rsid w:val="00F81A70"/>
    <w:rsid w:val="00FB0344"/>
    <w:rsid w:val="00FB0776"/>
    <w:rsid w:val="00FC3525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2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2F1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2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2F16"/>
  </w:style>
  <w:style w:type="paragraph" w:styleId="a8">
    <w:name w:val="footer"/>
    <w:basedOn w:val="a"/>
    <w:link w:val="a9"/>
    <w:uiPriority w:val="99"/>
    <w:unhideWhenUsed/>
    <w:rsid w:val="00AC2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2F16"/>
  </w:style>
  <w:style w:type="paragraph" w:styleId="aa">
    <w:name w:val="footnote text"/>
    <w:basedOn w:val="a"/>
    <w:link w:val="ab"/>
    <w:uiPriority w:val="99"/>
    <w:unhideWhenUsed/>
    <w:rsid w:val="007B54F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7B54F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B54F1"/>
    <w:rPr>
      <w:vertAlign w:val="superscript"/>
    </w:rPr>
  </w:style>
  <w:style w:type="character" w:styleId="ad">
    <w:name w:val="Strong"/>
    <w:basedOn w:val="a0"/>
    <w:uiPriority w:val="22"/>
    <w:qFormat/>
    <w:rsid w:val="00886AED"/>
    <w:rPr>
      <w:b/>
      <w:bCs/>
    </w:rPr>
  </w:style>
  <w:style w:type="paragraph" w:styleId="ae">
    <w:name w:val="endnote text"/>
    <w:basedOn w:val="a"/>
    <w:link w:val="af"/>
    <w:uiPriority w:val="99"/>
    <w:semiHidden/>
    <w:unhideWhenUsed/>
    <w:rsid w:val="009C3C69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9C3C69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9C3C69"/>
    <w:rPr>
      <w:vertAlign w:val="superscript"/>
    </w:rPr>
  </w:style>
  <w:style w:type="character" w:styleId="af1">
    <w:name w:val="Hyperlink"/>
    <w:basedOn w:val="a0"/>
    <w:uiPriority w:val="99"/>
    <w:unhideWhenUsed/>
    <w:rsid w:val="0061181E"/>
    <w:rPr>
      <w:color w:val="0000FF"/>
      <w:u w:val="single"/>
    </w:rPr>
  </w:style>
  <w:style w:type="paragraph" w:customStyle="1" w:styleId="s1">
    <w:name w:val="s_1"/>
    <w:basedOn w:val="a"/>
    <w:rsid w:val="00EC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Обычный текст"/>
    <w:basedOn w:val="a"/>
    <w:rsid w:val="00EA3CC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2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2F1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2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2F16"/>
  </w:style>
  <w:style w:type="paragraph" w:styleId="a8">
    <w:name w:val="footer"/>
    <w:basedOn w:val="a"/>
    <w:link w:val="a9"/>
    <w:uiPriority w:val="99"/>
    <w:unhideWhenUsed/>
    <w:rsid w:val="00AC2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2F16"/>
  </w:style>
  <w:style w:type="paragraph" w:styleId="aa">
    <w:name w:val="footnote text"/>
    <w:basedOn w:val="a"/>
    <w:link w:val="ab"/>
    <w:uiPriority w:val="99"/>
    <w:unhideWhenUsed/>
    <w:rsid w:val="007B54F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7B54F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B54F1"/>
    <w:rPr>
      <w:vertAlign w:val="superscript"/>
    </w:rPr>
  </w:style>
  <w:style w:type="character" w:styleId="ad">
    <w:name w:val="Strong"/>
    <w:basedOn w:val="a0"/>
    <w:uiPriority w:val="22"/>
    <w:qFormat/>
    <w:rsid w:val="00886AED"/>
    <w:rPr>
      <w:b/>
      <w:bCs/>
    </w:rPr>
  </w:style>
  <w:style w:type="paragraph" w:styleId="ae">
    <w:name w:val="endnote text"/>
    <w:basedOn w:val="a"/>
    <w:link w:val="af"/>
    <w:uiPriority w:val="99"/>
    <w:semiHidden/>
    <w:unhideWhenUsed/>
    <w:rsid w:val="009C3C69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9C3C69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9C3C69"/>
    <w:rPr>
      <w:vertAlign w:val="superscript"/>
    </w:rPr>
  </w:style>
  <w:style w:type="character" w:styleId="af1">
    <w:name w:val="Hyperlink"/>
    <w:basedOn w:val="a0"/>
    <w:uiPriority w:val="99"/>
    <w:unhideWhenUsed/>
    <w:rsid w:val="0061181E"/>
    <w:rPr>
      <w:color w:val="0000FF"/>
      <w:u w:val="single"/>
    </w:rPr>
  </w:style>
  <w:style w:type="paragraph" w:customStyle="1" w:styleId="s1">
    <w:name w:val="s_1"/>
    <w:basedOn w:val="a"/>
    <w:rsid w:val="00EC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Обычный текст"/>
    <w:basedOn w:val="a"/>
    <w:rsid w:val="00EA3CC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awbook.online/gosudarstva-prava-teoriya/osnovnyie-prichinyi-zakonomernosti-41574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wbook.online/prava-pravovedenie-osnovyi/obschie-prichinyi-vozniknoveniya-gosudarstva-41535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ehi.net/brokgau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A75A3-3034-4AB6-BDDA-B332243D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18</Pages>
  <Words>3780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</cp:lastModifiedBy>
  <cp:revision>191</cp:revision>
  <cp:lastPrinted>2018-03-27T15:48:00Z</cp:lastPrinted>
  <dcterms:created xsi:type="dcterms:W3CDTF">2018-03-11T13:03:00Z</dcterms:created>
  <dcterms:modified xsi:type="dcterms:W3CDTF">2018-05-15T12:58:00Z</dcterms:modified>
</cp:coreProperties>
</file>