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РФ</w:t>
      </w: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</w:t>
      </w: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образовательное учреждение</w:t>
      </w: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«Тверской государственный университет»</w:t>
      </w: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Кафедра политологии</w:t>
      </w: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072E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70072E" w:rsidRPr="0070072E" w:rsidRDefault="0070072E" w:rsidP="0070072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072E">
        <w:rPr>
          <w:rFonts w:ascii="Times New Roman" w:eastAsia="Calibri" w:hAnsi="Times New Roman" w:cs="Times New Roman"/>
          <w:b/>
          <w:sz w:val="28"/>
          <w:szCs w:val="28"/>
        </w:rPr>
        <w:t>О ПРОХОЖДЕНИИ ПРОИЗВОДСТВЕННОЙ ПРАКТИКИ (ПРАКТИКИ ПО ПОЛУЧЕНИЮ ПРОФЕССИОНАЛЬНЫХ УМЕНИЙ И ОПЫТА ПРОФЕССИОНАЛЬНОЙ ДЕЯТЕЛЬНОСТИ)</w:t>
      </w:r>
    </w:p>
    <w:p w:rsidR="0070072E" w:rsidRPr="0070072E" w:rsidRDefault="0070072E" w:rsidP="0070072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студентки</w:t>
      </w:r>
      <w:r w:rsidRPr="0070072E">
        <w:rPr>
          <w:rFonts w:ascii="Times New Roman" w:eastAsia="Calibri" w:hAnsi="Times New Roman" w:cs="Times New Roman"/>
          <w:sz w:val="28"/>
          <w:szCs w:val="28"/>
        </w:rPr>
        <w:t xml:space="preserve"> группы 27 «М»</w:t>
      </w:r>
    </w:p>
    <w:p w:rsidR="0070072E" w:rsidRPr="0070072E" w:rsidRDefault="0070072E" w:rsidP="0070072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Ильиной Веры Александровны</w:t>
      </w:r>
    </w:p>
    <w:p w:rsidR="0070072E" w:rsidRPr="0070072E" w:rsidRDefault="0070072E" w:rsidP="0070072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Руководитель практики от кафедры:</w:t>
      </w:r>
    </w:p>
    <w:p w:rsidR="0070072E" w:rsidRPr="0070072E" w:rsidRDefault="0070072E" w:rsidP="00700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кандидат исторических наук,</w:t>
      </w:r>
    </w:p>
    <w:p w:rsidR="0070072E" w:rsidRPr="0070072E" w:rsidRDefault="0070072E" w:rsidP="00700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072E">
        <w:rPr>
          <w:rFonts w:ascii="Times New Roman" w:eastAsia="Calibri" w:hAnsi="Times New Roman" w:cs="Times New Roman"/>
          <w:sz w:val="28"/>
          <w:szCs w:val="28"/>
        </w:rPr>
        <w:t>заведующий кафедры</w:t>
      </w:r>
      <w:proofErr w:type="gramEnd"/>
      <w:r w:rsidRPr="0070072E">
        <w:rPr>
          <w:rFonts w:ascii="Times New Roman" w:eastAsia="Calibri" w:hAnsi="Times New Roman" w:cs="Times New Roman"/>
          <w:sz w:val="28"/>
          <w:szCs w:val="28"/>
        </w:rPr>
        <w:t xml:space="preserve"> политологии,</w:t>
      </w:r>
    </w:p>
    <w:p w:rsidR="0070072E" w:rsidRPr="0070072E" w:rsidRDefault="0070072E" w:rsidP="00700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072E">
        <w:rPr>
          <w:rFonts w:ascii="Times New Roman" w:eastAsia="Calibri" w:hAnsi="Times New Roman" w:cs="Times New Roman"/>
          <w:sz w:val="28"/>
          <w:szCs w:val="28"/>
        </w:rPr>
        <w:t>Гавриков</w:t>
      </w:r>
      <w:proofErr w:type="gramEnd"/>
      <w:r w:rsidRPr="0070072E">
        <w:rPr>
          <w:rFonts w:ascii="Times New Roman" w:eastAsia="Calibri" w:hAnsi="Times New Roman" w:cs="Times New Roman"/>
          <w:sz w:val="28"/>
          <w:szCs w:val="28"/>
        </w:rPr>
        <w:t xml:space="preserve"> Виктор </w:t>
      </w:r>
      <w:proofErr w:type="spellStart"/>
      <w:r w:rsidRPr="0070072E">
        <w:rPr>
          <w:rFonts w:ascii="Times New Roman" w:eastAsia="Calibri" w:hAnsi="Times New Roman" w:cs="Times New Roman"/>
          <w:sz w:val="28"/>
          <w:szCs w:val="28"/>
        </w:rPr>
        <w:t>Прокофьевич</w:t>
      </w:r>
      <w:proofErr w:type="spellEnd"/>
    </w:p>
    <w:p w:rsidR="0070072E" w:rsidRPr="0070072E" w:rsidRDefault="0070072E" w:rsidP="00700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70072E" w:rsidRPr="0070072E" w:rsidRDefault="0070072E" w:rsidP="0070072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Руководитель практики от организации:</w:t>
      </w:r>
    </w:p>
    <w:p w:rsidR="0070072E" w:rsidRPr="0070072E" w:rsidRDefault="0070072E" w:rsidP="00700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Центра НКО</w:t>
      </w:r>
    </w:p>
    <w:p w:rsidR="0070072E" w:rsidRPr="0070072E" w:rsidRDefault="0070072E" w:rsidP="00700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Саранова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Юлия Владимировна</w:t>
      </w:r>
    </w:p>
    <w:p w:rsidR="0070072E" w:rsidRPr="0070072E" w:rsidRDefault="0070072E" w:rsidP="007007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70072E" w:rsidRPr="0070072E" w:rsidRDefault="0070072E" w:rsidP="0070072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072E" w:rsidRPr="0070072E" w:rsidRDefault="0070072E" w:rsidP="0070072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72E">
        <w:rPr>
          <w:rFonts w:ascii="Times New Roman" w:eastAsia="Calibri" w:hAnsi="Times New Roman" w:cs="Times New Roman"/>
          <w:sz w:val="28"/>
          <w:szCs w:val="28"/>
        </w:rPr>
        <w:t>Тверь, 2018</w:t>
      </w:r>
    </w:p>
    <w:p w:rsidR="00130BDA" w:rsidRDefault="0070072E" w:rsidP="00700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72E">
        <w:rPr>
          <w:rFonts w:ascii="Times New Roman" w:hAnsi="Times New Roman" w:cs="Times New Roman"/>
          <w:b/>
          <w:sz w:val="28"/>
          <w:szCs w:val="28"/>
        </w:rPr>
        <w:lastRenderedPageBreak/>
        <w:t>ОГЛАВЛЕНИЕ.</w:t>
      </w:r>
    </w:p>
    <w:p w:rsidR="0070072E" w:rsidRDefault="0070072E" w:rsidP="007007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2541C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61363B">
        <w:rPr>
          <w:rFonts w:ascii="Times New Roman" w:hAnsi="Times New Roman" w:cs="Times New Roman"/>
          <w:sz w:val="28"/>
          <w:szCs w:val="28"/>
        </w:rPr>
        <w:t>….</w:t>
      </w:r>
      <w:r w:rsidR="002541C6">
        <w:rPr>
          <w:rFonts w:ascii="Times New Roman" w:hAnsi="Times New Roman" w:cs="Times New Roman"/>
          <w:sz w:val="28"/>
          <w:szCs w:val="28"/>
        </w:rPr>
        <w:t>..</w:t>
      </w:r>
      <w:r w:rsidR="0061363B">
        <w:rPr>
          <w:rFonts w:ascii="Times New Roman" w:hAnsi="Times New Roman" w:cs="Times New Roman"/>
          <w:sz w:val="28"/>
          <w:szCs w:val="28"/>
        </w:rPr>
        <w:t>3</w:t>
      </w:r>
    </w:p>
    <w:p w:rsidR="0070072E" w:rsidRDefault="0070072E" w:rsidP="00700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72E">
        <w:rPr>
          <w:rFonts w:ascii="Times New Roman" w:hAnsi="Times New Roman" w:cs="Times New Roman"/>
          <w:sz w:val="28"/>
          <w:szCs w:val="28"/>
        </w:rPr>
        <w:t>Календарный график прохождения практики</w:t>
      </w:r>
      <w:r w:rsidR="004C6055">
        <w:rPr>
          <w:rFonts w:ascii="Times New Roman" w:hAnsi="Times New Roman" w:cs="Times New Roman"/>
          <w:sz w:val="28"/>
          <w:szCs w:val="28"/>
        </w:rPr>
        <w:t>………………………</w:t>
      </w:r>
      <w:r w:rsidR="0061363B">
        <w:rPr>
          <w:rFonts w:ascii="Times New Roman" w:hAnsi="Times New Roman" w:cs="Times New Roman"/>
          <w:sz w:val="28"/>
          <w:szCs w:val="28"/>
        </w:rPr>
        <w:t>.</w:t>
      </w:r>
      <w:r w:rsidR="004C6055">
        <w:rPr>
          <w:rFonts w:ascii="Times New Roman" w:hAnsi="Times New Roman" w:cs="Times New Roman"/>
          <w:sz w:val="28"/>
          <w:szCs w:val="28"/>
        </w:rPr>
        <w:t>.</w:t>
      </w:r>
      <w:r w:rsidR="0061363B">
        <w:rPr>
          <w:rFonts w:ascii="Times New Roman" w:hAnsi="Times New Roman" w:cs="Times New Roman"/>
          <w:sz w:val="28"/>
          <w:szCs w:val="28"/>
        </w:rPr>
        <w:t>4</w:t>
      </w:r>
    </w:p>
    <w:p w:rsidR="0070072E" w:rsidRDefault="0070072E" w:rsidP="00700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Содержательная часть</w:t>
      </w:r>
      <w:r w:rsidR="004C6055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D4119E">
        <w:rPr>
          <w:rFonts w:ascii="Times New Roman" w:hAnsi="Times New Roman" w:cs="Times New Roman"/>
          <w:sz w:val="28"/>
          <w:szCs w:val="28"/>
        </w:rPr>
        <w:t>……….</w:t>
      </w:r>
      <w:r w:rsidR="004C6055">
        <w:rPr>
          <w:rFonts w:ascii="Times New Roman" w:hAnsi="Times New Roman" w:cs="Times New Roman"/>
          <w:sz w:val="28"/>
          <w:szCs w:val="28"/>
        </w:rPr>
        <w:t>…</w:t>
      </w:r>
      <w:r w:rsidR="00D4119E">
        <w:rPr>
          <w:rFonts w:ascii="Times New Roman" w:hAnsi="Times New Roman" w:cs="Times New Roman"/>
          <w:sz w:val="28"/>
          <w:szCs w:val="28"/>
        </w:rPr>
        <w:t>.5</w:t>
      </w:r>
    </w:p>
    <w:p w:rsidR="0070072E" w:rsidRPr="0070072E" w:rsidRDefault="0070072E" w:rsidP="0070072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72E">
        <w:rPr>
          <w:rFonts w:ascii="Times New Roman" w:hAnsi="Times New Roman" w:cs="Times New Roman"/>
          <w:sz w:val="28"/>
          <w:szCs w:val="28"/>
        </w:rPr>
        <w:t>План работы по выполнению задания</w:t>
      </w:r>
      <w:r w:rsidR="004C6055">
        <w:rPr>
          <w:rFonts w:ascii="Times New Roman" w:hAnsi="Times New Roman" w:cs="Times New Roman"/>
          <w:sz w:val="28"/>
          <w:szCs w:val="28"/>
        </w:rPr>
        <w:t>…………………………</w:t>
      </w:r>
      <w:r w:rsidR="00D4119E">
        <w:rPr>
          <w:rFonts w:ascii="Times New Roman" w:hAnsi="Times New Roman" w:cs="Times New Roman"/>
          <w:sz w:val="28"/>
          <w:szCs w:val="28"/>
        </w:rPr>
        <w:t>…….</w:t>
      </w:r>
      <w:r w:rsidR="004C6055">
        <w:rPr>
          <w:rFonts w:ascii="Times New Roman" w:hAnsi="Times New Roman" w:cs="Times New Roman"/>
          <w:sz w:val="28"/>
          <w:szCs w:val="28"/>
        </w:rPr>
        <w:t>.</w:t>
      </w:r>
      <w:r w:rsidR="00D4119E">
        <w:rPr>
          <w:rFonts w:ascii="Times New Roman" w:hAnsi="Times New Roman" w:cs="Times New Roman"/>
          <w:sz w:val="28"/>
          <w:szCs w:val="28"/>
        </w:rPr>
        <w:t>5</w:t>
      </w:r>
    </w:p>
    <w:p w:rsidR="0070072E" w:rsidRDefault="0070072E" w:rsidP="0070072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материалов, необходимых для выполнения задания</w:t>
      </w:r>
      <w:r w:rsidR="004C6055">
        <w:rPr>
          <w:rFonts w:ascii="Times New Roman" w:hAnsi="Times New Roman" w:cs="Times New Roman"/>
          <w:sz w:val="28"/>
          <w:szCs w:val="28"/>
        </w:rPr>
        <w:t>……</w:t>
      </w:r>
      <w:r w:rsidR="00D4119E">
        <w:rPr>
          <w:rFonts w:ascii="Times New Roman" w:hAnsi="Times New Roman" w:cs="Times New Roman"/>
          <w:sz w:val="28"/>
          <w:szCs w:val="28"/>
        </w:rPr>
        <w:t>…</w:t>
      </w:r>
      <w:r w:rsidR="004C6055">
        <w:rPr>
          <w:rFonts w:ascii="Times New Roman" w:hAnsi="Times New Roman" w:cs="Times New Roman"/>
          <w:sz w:val="28"/>
          <w:szCs w:val="28"/>
        </w:rPr>
        <w:t>.</w:t>
      </w:r>
      <w:r w:rsidR="00D4119E">
        <w:rPr>
          <w:rFonts w:ascii="Times New Roman" w:hAnsi="Times New Roman" w:cs="Times New Roman"/>
          <w:sz w:val="28"/>
          <w:szCs w:val="28"/>
        </w:rPr>
        <w:t>5</w:t>
      </w:r>
    </w:p>
    <w:p w:rsidR="0070072E" w:rsidRDefault="0070072E" w:rsidP="0070072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действий по созданию и реализации проекта</w:t>
      </w:r>
      <w:r w:rsidR="004C6055">
        <w:rPr>
          <w:rFonts w:ascii="Times New Roman" w:hAnsi="Times New Roman" w:cs="Times New Roman"/>
          <w:sz w:val="28"/>
          <w:szCs w:val="28"/>
        </w:rPr>
        <w:t>…</w:t>
      </w:r>
      <w:r w:rsidR="00D4119E">
        <w:rPr>
          <w:rFonts w:ascii="Times New Roman" w:hAnsi="Times New Roman" w:cs="Times New Roman"/>
          <w:sz w:val="28"/>
          <w:szCs w:val="28"/>
        </w:rPr>
        <w:t>6</w:t>
      </w:r>
    </w:p>
    <w:p w:rsidR="0070072E" w:rsidRDefault="0070072E" w:rsidP="0070072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необходимые для выполнения задания</w:t>
      </w:r>
      <w:r w:rsidR="004C6055">
        <w:rPr>
          <w:rFonts w:ascii="Times New Roman" w:hAnsi="Times New Roman" w:cs="Times New Roman"/>
          <w:sz w:val="28"/>
          <w:szCs w:val="28"/>
        </w:rPr>
        <w:t>…………</w:t>
      </w:r>
      <w:r w:rsidR="00D4119E">
        <w:rPr>
          <w:rFonts w:ascii="Times New Roman" w:hAnsi="Times New Roman" w:cs="Times New Roman"/>
          <w:sz w:val="28"/>
          <w:szCs w:val="28"/>
        </w:rPr>
        <w:t>…………..6</w:t>
      </w:r>
    </w:p>
    <w:p w:rsidR="0070072E" w:rsidRPr="0070072E" w:rsidRDefault="004C6055" w:rsidP="004C60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055">
        <w:rPr>
          <w:rFonts w:ascii="Times New Roman" w:hAnsi="Times New Roman" w:cs="Times New Roman"/>
          <w:sz w:val="28"/>
          <w:szCs w:val="28"/>
        </w:rPr>
        <w:t>Индивидуальное за</w:t>
      </w:r>
      <w:r>
        <w:rPr>
          <w:rFonts w:ascii="Times New Roman" w:hAnsi="Times New Roman" w:cs="Times New Roman"/>
          <w:sz w:val="28"/>
          <w:szCs w:val="28"/>
        </w:rPr>
        <w:t>дание: проанализировать отчет Центра НКО………………………………</w:t>
      </w:r>
      <w:r w:rsidR="00D4119E">
        <w:rPr>
          <w:rFonts w:ascii="Times New Roman" w:hAnsi="Times New Roman" w:cs="Times New Roman"/>
          <w:sz w:val="28"/>
          <w:szCs w:val="28"/>
        </w:rPr>
        <w:t>…………………………………….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</w:t>
      </w:r>
      <w:r w:rsidR="00D4119E">
        <w:rPr>
          <w:rFonts w:ascii="Times New Roman" w:hAnsi="Times New Roman" w:cs="Times New Roman"/>
          <w:sz w:val="28"/>
          <w:szCs w:val="28"/>
        </w:rPr>
        <w:t>7</w:t>
      </w:r>
    </w:p>
    <w:p w:rsidR="0070072E" w:rsidRDefault="0070072E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61363B" w:rsidP="006136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1E00D2" w:rsidRPr="0070072E" w:rsidRDefault="001E00D2" w:rsidP="00700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72E" w:rsidRDefault="00D67497" w:rsidP="00D67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497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D67497" w:rsidRDefault="00D67497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Я, Ильина Вера Александровна</w:t>
      </w:r>
      <w:r w:rsidRPr="00D67497">
        <w:rPr>
          <w:rFonts w:ascii="Times New Roman" w:hAnsi="Times New Roman" w:cs="Times New Roman"/>
          <w:sz w:val="28"/>
          <w:szCs w:val="28"/>
        </w:rPr>
        <w:t>, студент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67497">
        <w:rPr>
          <w:rFonts w:ascii="Times New Roman" w:hAnsi="Times New Roman" w:cs="Times New Roman"/>
          <w:sz w:val="28"/>
          <w:szCs w:val="28"/>
        </w:rPr>
        <w:t xml:space="preserve"> 2 курса магистратуры, направления «Политология» ФГБОУ </w:t>
      </w:r>
      <w:proofErr w:type="gramStart"/>
      <w:r w:rsidRPr="00D6749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67497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университет», проходил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7497">
        <w:rPr>
          <w:rFonts w:ascii="Times New Roman" w:hAnsi="Times New Roman" w:cs="Times New Roman"/>
          <w:sz w:val="28"/>
          <w:szCs w:val="28"/>
        </w:rPr>
        <w:t xml:space="preserve"> производственную пр</w:t>
      </w:r>
      <w:r>
        <w:rPr>
          <w:rFonts w:ascii="Times New Roman" w:hAnsi="Times New Roman" w:cs="Times New Roman"/>
          <w:sz w:val="28"/>
          <w:szCs w:val="28"/>
        </w:rPr>
        <w:t>актику в Центре НКО</w:t>
      </w:r>
      <w:r w:rsidRPr="00D67497">
        <w:rPr>
          <w:rFonts w:ascii="Times New Roman" w:hAnsi="Times New Roman" w:cs="Times New Roman"/>
          <w:sz w:val="28"/>
          <w:szCs w:val="28"/>
        </w:rPr>
        <w:t xml:space="preserve"> с «09» апреля 2018 года по «06» мая 2018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497" w:rsidRDefault="00D67497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7497">
        <w:rPr>
          <w:rFonts w:ascii="Times New Roman" w:hAnsi="Times New Roman" w:cs="Times New Roman"/>
          <w:sz w:val="28"/>
          <w:szCs w:val="28"/>
        </w:rPr>
        <w:t>Тверской Центр НКО – это проект при Ассоциации по развитию гражданского общества «Институт регионального развития», который призван объединять элементы гражданского общества для решения актуальных проблем города Твери.</w:t>
      </w:r>
    </w:p>
    <w:p w:rsidR="00D67497" w:rsidRDefault="001E00D2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00D2">
        <w:rPr>
          <w:rFonts w:ascii="Times New Roman" w:hAnsi="Times New Roman" w:cs="Times New Roman"/>
          <w:sz w:val="28"/>
          <w:szCs w:val="28"/>
        </w:rPr>
        <w:t>Целью прохождения практики является получение профессиональных умений и опыта профессиональной деятельности в ходе работы в</w:t>
      </w:r>
      <w:r>
        <w:rPr>
          <w:rFonts w:ascii="Times New Roman" w:hAnsi="Times New Roman" w:cs="Times New Roman"/>
          <w:sz w:val="28"/>
          <w:szCs w:val="28"/>
        </w:rPr>
        <w:t xml:space="preserve"> Центре НКО. </w:t>
      </w:r>
    </w:p>
    <w:p w:rsidR="001E00D2" w:rsidRDefault="001E00D2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Задачи практики:</w:t>
      </w:r>
    </w:p>
    <w:p w:rsidR="001E00D2" w:rsidRDefault="001E00D2" w:rsidP="001E0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 подготовить материалы для новостной ленты сайта Центра НКО и группы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«Чего хочет Тверь»;</w:t>
      </w:r>
    </w:p>
    <w:p w:rsidR="001E00D2" w:rsidRDefault="001E00D2" w:rsidP="001E0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проанализировать годовой отчет Центра НКО за 2016 г;</w:t>
      </w:r>
      <w:r>
        <w:rPr>
          <w:rFonts w:ascii="Times New Roman" w:hAnsi="Times New Roman" w:cs="Times New Roman"/>
          <w:sz w:val="28"/>
          <w:szCs w:val="28"/>
        </w:rPr>
        <w:br/>
        <w:t xml:space="preserve"> -     принять участие в подготовке проведения благотворительного фестиваля «Площадь Добра».</w:t>
      </w:r>
    </w:p>
    <w:p w:rsidR="001E00D2" w:rsidRDefault="001E00D2" w:rsidP="001E0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E00D2">
        <w:rPr>
          <w:rFonts w:ascii="Times New Roman" w:hAnsi="Times New Roman" w:cs="Times New Roman"/>
          <w:sz w:val="28"/>
          <w:szCs w:val="28"/>
        </w:rPr>
        <w:t xml:space="preserve">Структура отчета состоит из введения, календарного графика прохождения практики и содержательной части отчета. Содержательная часть подразумевает под собой блок контрольных заданий для проверки </w:t>
      </w:r>
      <w:proofErr w:type="spellStart"/>
      <w:r w:rsidRPr="001E00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E00D2">
        <w:rPr>
          <w:rFonts w:ascii="Times New Roman" w:hAnsi="Times New Roman" w:cs="Times New Roman"/>
          <w:sz w:val="28"/>
          <w:szCs w:val="28"/>
        </w:rPr>
        <w:t xml:space="preserve"> компетенций ОПК -6, ПК-10, ПК-11, ПК-12, ПК-13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0D2" w:rsidRDefault="001E00D2" w:rsidP="001E0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1E0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61363B" w:rsidP="006136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1E00D2" w:rsidRDefault="001E00D2" w:rsidP="001E00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B11BA" w:rsidP="001B11BA">
      <w:pPr>
        <w:pStyle w:val="a3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BA">
        <w:rPr>
          <w:rFonts w:ascii="Times New Roman" w:hAnsi="Times New Roman" w:cs="Times New Roman"/>
          <w:b/>
          <w:sz w:val="28"/>
          <w:szCs w:val="28"/>
        </w:rPr>
        <w:t>Календарный график прохождения практики.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11BA" w:rsidTr="001B11BA">
        <w:tc>
          <w:tcPr>
            <w:tcW w:w="4785" w:type="dxa"/>
          </w:tcPr>
          <w:p w:rsidR="001B11BA" w:rsidRPr="001B11BA" w:rsidRDefault="001B11BA" w:rsidP="001B11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Дата.</w:t>
            </w:r>
          </w:p>
        </w:tc>
        <w:tc>
          <w:tcPr>
            <w:tcW w:w="4786" w:type="dxa"/>
          </w:tcPr>
          <w:p w:rsidR="001B11BA" w:rsidRPr="001B11BA" w:rsidRDefault="001B11BA" w:rsidP="001B11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Выполняемая работа.</w:t>
            </w:r>
          </w:p>
        </w:tc>
      </w:tr>
      <w:tr w:rsidR="001B11BA" w:rsidTr="001B11BA">
        <w:tc>
          <w:tcPr>
            <w:tcW w:w="4785" w:type="dxa"/>
          </w:tcPr>
          <w:p w:rsidR="001B11BA" w:rsidRDefault="001B11BA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– 15 апреля</w:t>
            </w:r>
          </w:p>
        </w:tc>
        <w:tc>
          <w:tcPr>
            <w:tcW w:w="4786" w:type="dxa"/>
          </w:tcPr>
          <w:p w:rsidR="001B11BA" w:rsidRDefault="00812F2E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1B11BA">
              <w:rPr>
                <w:rFonts w:ascii="Times New Roman" w:hAnsi="Times New Roman" w:cs="Times New Roman"/>
                <w:sz w:val="28"/>
                <w:szCs w:val="28"/>
              </w:rPr>
              <w:t xml:space="preserve"> годового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2516">
              <w:rPr>
                <w:rFonts w:ascii="Times New Roman" w:hAnsi="Times New Roman" w:cs="Times New Roman"/>
                <w:sz w:val="28"/>
                <w:szCs w:val="28"/>
              </w:rPr>
              <w:t xml:space="preserve"> Центра НКО за 2015 г, 2016 г, план</w:t>
            </w:r>
            <w:r w:rsidR="004C60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2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055">
              <w:rPr>
                <w:rFonts w:ascii="Times New Roman" w:hAnsi="Times New Roman" w:cs="Times New Roman"/>
                <w:sz w:val="28"/>
                <w:szCs w:val="28"/>
              </w:rPr>
              <w:t>на 2017 г и программу «Института регионального развития».</w:t>
            </w:r>
          </w:p>
        </w:tc>
      </w:tr>
      <w:tr w:rsidR="001B11BA" w:rsidTr="001B11BA">
        <w:tc>
          <w:tcPr>
            <w:tcW w:w="4785" w:type="dxa"/>
          </w:tcPr>
          <w:p w:rsidR="001B11BA" w:rsidRDefault="001B11BA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апреля – 20 апреля </w:t>
            </w:r>
          </w:p>
        </w:tc>
        <w:tc>
          <w:tcPr>
            <w:tcW w:w="4786" w:type="dxa"/>
          </w:tcPr>
          <w:p w:rsidR="001B11BA" w:rsidRDefault="00812F2E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фестивалю благотворительности «Площадь Добра». Поиск реквизитов для фотозоны площадки.</w:t>
            </w:r>
          </w:p>
        </w:tc>
      </w:tr>
      <w:tr w:rsidR="001B11BA" w:rsidTr="001B11BA">
        <w:tc>
          <w:tcPr>
            <w:tcW w:w="4785" w:type="dxa"/>
          </w:tcPr>
          <w:p w:rsidR="001B11BA" w:rsidRDefault="00812F2E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– 29 апреля</w:t>
            </w:r>
          </w:p>
        </w:tc>
        <w:tc>
          <w:tcPr>
            <w:tcW w:w="4786" w:type="dxa"/>
          </w:tcPr>
          <w:p w:rsidR="001B11BA" w:rsidRDefault="00812F2E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 материалов для новостной ленты сайта Центра НКО и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«Чего хочет Тверь».</w:t>
            </w:r>
          </w:p>
        </w:tc>
      </w:tr>
      <w:tr w:rsidR="001B11BA" w:rsidTr="001B11BA">
        <w:tc>
          <w:tcPr>
            <w:tcW w:w="4785" w:type="dxa"/>
          </w:tcPr>
          <w:p w:rsidR="001B11BA" w:rsidRDefault="00812F2E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4786" w:type="dxa"/>
          </w:tcPr>
          <w:p w:rsidR="001B11BA" w:rsidRDefault="00812F2E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проведении фестиваля благотворительности «Площадь Добра».</w:t>
            </w:r>
          </w:p>
        </w:tc>
      </w:tr>
      <w:tr w:rsidR="001B11BA" w:rsidTr="001B11BA">
        <w:tc>
          <w:tcPr>
            <w:tcW w:w="4785" w:type="dxa"/>
          </w:tcPr>
          <w:p w:rsidR="001B11BA" w:rsidRDefault="00812F2E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4786" w:type="dxa"/>
          </w:tcPr>
          <w:p w:rsidR="001B11BA" w:rsidRDefault="00812F2E" w:rsidP="001B11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Сортировка книг для сельских библиотек. Заполнение таблицы посещаемости участников Школы НКО 2.0.</w:t>
            </w:r>
          </w:p>
        </w:tc>
      </w:tr>
    </w:tbl>
    <w:p w:rsidR="001B11BA" w:rsidRPr="001B11BA" w:rsidRDefault="001B11BA" w:rsidP="001B11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0D2" w:rsidRDefault="001E00D2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F2E" w:rsidRDefault="00812F2E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F2E" w:rsidRDefault="00812F2E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F2E" w:rsidRDefault="00812F2E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F2E" w:rsidRDefault="0061363B" w:rsidP="006136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812F2E" w:rsidRPr="00AC01AA" w:rsidRDefault="00812F2E" w:rsidP="00812F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 Содержательная часть</w:t>
      </w:r>
    </w:p>
    <w:p w:rsidR="00812F2E" w:rsidRDefault="00812F2E" w:rsidP="00812F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ОПК-6 </w:t>
      </w:r>
      <w:r w:rsidRPr="00A62D26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</w:t>
      </w:r>
      <w:r w:rsidRPr="00A62D26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постановке целей профессионал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ьной деятельности и выбору опти</w:t>
      </w:r>
      <w:r w:rsidRPr="00A62D26">
        <w:rPr>
          <w:rFonts w:ascii="Times New Roman" w:hAnsi="Times New Roman" w:cs="Times New Roman"/>
          <w:sz w:val="28"/>
          <w:szCs w:val="28"/>
          <w:lang w:eastAsia="ru-RU"/>
        </w:rPr>
        <w:t>мальных путей и методов их достижения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898"/>
        <w:gridCol w:w="6453"/>
      </w:tblGrid>
      <w:tr w:rsidR="00812F2E" w:rsidRPr="007B0186" w:rsidTr="00552A96">
        <w:tc>
          <w:tcPr>
            <w:tcW w:w="2898" w:type="dxa"/>
          </w:tcPr>
          <w:p w:rsidR="00812F2E" w:rsidRPr="00A62D26" w:rsidRDefault="00812F2E" w:rsidP="00552A9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D26">
              <w:rPr>
                <w:rFonts w:ascii="Times New Roman" w:hAnsi="Times New Roman" w:cs="Times New Roman"/>
                <w:b/>
                <w:sz w:val="28"/>
                <w:szCs w:val="28"/>
              </w:rPr>
              <w:t>Этап формирования компетенции, в котором участвует практика</w:t>
            </w:r>
          </w:p>
        </w:tc>
        <w:tc>
          <w:tcPr>
            <w:tcW w:w="6453" w:type="dxa"/>
          </w:tcPr>
          <w:p w:rsidR="00812F2E" w:rsidRPr="00A62D26" w:rsidRDefault="00812F2E" w:rsidP="00552A9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Типовые контрольные задания для оценки умений, навыков </w:t>
            </w:r>
          </w:p>
        </w:tc>
      </w:tr>
      <w:tr w:rsidR="00812F2E" w:rsidRPr="007B0186" w:rsidTr="00552A96">
        <w:tc>
          <w:tcPr>
            <w:tcW w:w="2898" w:type="dxa"/>
          </w:tcPr>
          <w:p w:rsidR="00812F2E" w:rsidRPr="00A62D26" w:rsidRDefault="00812F2E" w:rsidP="00552A96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D26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  <w:p w:rsidR="00812F2E" w:rsidRPr="00A62D26" w:rsidRDefault="00812F2E" w:rsidP="00552A96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</w:pPr>
            <w:r w:rsidRPr="00A62D26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u w:val="single"/>
              </w:rPr>
              <w:t>Владеть</w:t>
            </w:r>
            <w:r w:rsidRPr="00A62D26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</w:p>
          <w:p w:rsidR="00812F2E" w:rsidRPr="00A62D26" w:rsidRDefault="00812F2E" w:rsidP="00552A96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</w:pPr>
            <w:r w:rsidRPr="00A62D26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  <w:u w:val="single"/>
              </w:rPr>
              <w:t>Уметь</w:t>
            </w:r>
          </w:p>
        </w:tc>
        <w:tc>
          <w:tcPr>
            <w:tcW w:w="6453" w:type="dxa"/>
          </w:tcPr>
          <w:p w:rsidR="00812F2E" w:rsidRPr="00A62D26" w:rsidRDefault="00812F2E" w:rsidP="00552A96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D26">
              <w:rPr>
                <w:rFonts w:ascii="Times New Roman" w:hAnsi="Times New Roman" w:cs="Times New Roman"/>
                <w:sz w:val="28"/>
                <w:szCs w:val="28"/>
              </w:rPr>
              <w:t xml:space="preserve">Составьте план работы по выполнению задания. </w:t>
            </w:r>
          </w:p>
          <w:p w:rsidR="00812F2E" w:rsidRPr="00A62D26" w:rsidRDefault="00812F2E" w:rsidP="00552A96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D26">
              <w:rPr>
                <w:rFonts w:ascii="Times New Roman" w:hAnsi="Times New Roman" w:cs="Times New Roman"/>
                <w:sz w:val="28"/>
                <w:szCs w:val="28"/>
              </w:rPr>
              <w:t xml:space="preserve">Составьте список  материалов (научной литературы, НПА, </w:t>
            </w:r>
            <w:proofErr w:type="gramStart"/>
            <w:r w:rsidRPr="00A62D26">
              <w:rPr>
                <w:rFonts w:ascii="Times New Roman" w:hAnsi="Times New Roman" w:cs="Times New Roman"/>
                <w:sz w:val="28"/>
                <w:szCs w:val="28"/>
              </w:rPr>
              <w:t>интернет-источников</w:t>
            </w:r>
            <w:proofErr w:type="gramEnd"/>
            <w:r w:rsidRPr="00A62D26">
              <w:rPr>
                <w:rFonts w:ascii="Times New Roman" w:hAnsi="Times New Roman" w:cs="Times New Roman"/>
                <w:sz w:val="28"/>
                <w:szCs w:val="28"/>
              </w:rPr>
              <w:t xml:space="preserve"> и др.), необходимых для выполнения Вашего задания.</w:t>
            </w:r>
          </w:p>
        </w:tc>
      </w:tr>
    </w:tbl>
    <w:p w:rsidR="00812F2E" w:rsidRDefault="00812F2E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F2E" w:rsidRDefault="00812F2E" w:rsidP="00812F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План работы по выполнению задания.</w:t>
      </w:r>
    </w:p>
    <w:p w:rsidR="00812F2E" w:rsidRDefault="00812F2E" w:rsidP="00812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Задание: проанализировать </w:t>
      </w:r>
      <w:r w:rsidR="001B2516">
        <w:rPr>
          <w:rFonts w:ascii="Times New Roman" w:hAnsi="Times New Roman" w:cs="Times New Roman"/>
          <w:sz w:val="28"/>
          <w:szCs w:val="28"/>
        </w:rPr>
        <w:t>годовой отчет Центра НКО за 2015</w:t>
      </w:r>
      <w:r>
        <w:rPr>
          <w:rFonts w:ascii="Times New Roman" w:hAnsi="Times New Roman" w:cs="Times New Roman"/>
          <w:sz w:val="28"/>
          <w:szCs w:val="28"/>
        </w:rPr>
        <w:t xml:space="preserve"> г и </w:t>
      </w:r>
      <w:r w:rsidR="001B2516">
        <w:rPr>
          <w:rFonts w:ascii="Times New Roman" w:hAnsi="Times New Roman" w:cs="Times New Roman"/>
          <w:sz w:val="28"/>
          <w:szCs w:val="28"/>
        </w:rPr>
        <w:t xml:space="preserve">2016 г, </w:t>
      </w:r>
      <w:r>
        <w:rPr>
          <w:rFonts w:ascii="Times New Roman" w:hAnsi="Times New Roman" w:cs="Times New Roman"/>
          <w:sz w:val="28"/>
          <w:szCs w:val="28"/>
        </w:rPr>
        <w:t>подготовка материала для обсуждения.</w:t>
      </w:r>
    </w:p>
    <w:p w:rsidR="00812F2E" w:rsidRPr="002329F7" w:rsidRDefault="00812F2E" w:rsidP="00812F2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29F7">
        <w:rPr>
          <w:rFonts w:ascii="Times New Roman" w:hAnsi="Times New Roman" w:cs="Times New Roman"/>
          <w:sz w:val="28"/>
          <w:szCs w:val="28"/>
          <w:lang w:eastAsia="ru-RU"/>
        </w:rPr>
        <w:t>Поиск материалов, необходимых для выполнения задания;</w:t>
      </w:r>
    </w:p>
    <w:p w:rsidR="00812F2E" w:rsidRPr="002329F7" w:rsidRDefault="00812F2E" w:rsidP="00812F2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29F7">
        <w:rPr>
          <w:rFonts w:ascii="Times New Roman" w:hAnsi="Times New Roman" w:cs="Times New Roman"/>
          <w:sz w:val="28"/>
          <w:szCs w:val="28"/>
          <w:lang w:eastAsia="ru-RU"/>
        </w:rPr>
        <w:t>Анализ информации в материалах с целью получения сведений, требуемых для выполнения задания;</w:t>
      </w:r>
    </w:p>
    <w:p w:rsidR="00812F2E" w:rsidRDefault="00812F2E" w:rsidP="00812F2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29F7">
        <w:rPr>
          <w:rFonts w:ascii="Times New Roman" w:hAnsi="Times New Roman" w:cs="Times New Roman"/>
          <w:sz w:val="28"/>
          <w:szCs w:val="28"/>
          <w:lang w:eastAsia="ru-RU"/>
        </w:rPr>
        <w:t>Составление справки, таблицы или предоставление информации в иной удобной форме, подходящей для этого типа данных.</w:t>
      </w:r>
    </w:p>
    <w:p w:rsidR="00812F2E" w:rsidRPr="002329F7" w:rsidRDefault="00812F2E" w:rsidP="00812F2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2F2E" w:rsidRDefault="00812F2E" w:rsidP="00812F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210D">
        <w:rPr>
          <w:rFonts w:ascii="Times New Roman" w:hAnsi="Times New Roman" w:cs="Times New Roman"/>
          <w:b/>
          <w:sz w:val="28"/>
          <w:szCs w:val="28"/>
          <w:lang w:eastAsia="ru-RU"/>
        </w:rPr>
        <w:t>2.2. Список материалов, необходимых для выполнения задания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12F2E" w:rsidRDefault="00812F2E" w:rsidP="00812F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12F2E" w:rsidRPr="00812F2E" w:rsidRDefault="00812F2E" w:rsidP="00812F2E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2F2E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Центра НКО: </w:t>
      </w:r>
      <w:hyperlink r:id="rId6" w:history="1">
        <w:r w:rsidRPr="00812F2E">
          <w:rPr>
            <w:rFonts w:ascii="Times New Roman" w:eastAsia="Calibri" w:hAnsi="Times New Roman" w:cs="Times New Roman"/>
            <w:sz w:val="28"/>
            <w:szCs w:val="28"/>
          </w:rPr>
          <w:t>http://tver-nko.ru/o-tsentre/o-nas</w:t>
        </w:r>
      </w:hyperlink>
    </w:p>
    <w:p w:rsidR="00812F2E" w:rsidRPr="00812F2E" w:rsidRDefault="00812F2E" w:rsidP="00812F2E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2F2E">
        <w:rPr>
          <w:rFonts w:ascii="Times New Roman" w:eastAsia="Calibri" w:hAnsi="Times New Roman" w:cs="Times New Roman"/>
          <w:sz w:val="28"/>
          <w:szCs w:val="28"/>
        </w:rPr>
        <w:t xml:space="preserve">Устав Ассоциации по развитию гражданского общества «Институт регионального развития»:  </w:t>
      </w:r>
      <w:hyperlink r:id="rId7" w:history="1">
        <w:r w:rsidRPr="00812F2E">
          <w:rPr>
            <w:rFonts w:ascii="Times New Roman" w:eastAsia="Calibri" w:hAnsi="Times New Roman" w:cs="Times New Roman"/>
            <w:sz w:val="28"/>
            <w:szCs w:val="28"/>
          </w:rPr>
          <w:t>http://tver-nko.ru/images/Ustav_Institut_regionalnogo_razvitia_Tver.pdf</w:t>
        </w:r>
      </w:hyperlink>
    </w:p>
    <w:p w:rsidR="0061363B" w:rsidRDefault="0061363B" w:rsidP="0061363B">
      <w:pPr>
        <w:spacing w:after="160" w:line="360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812F2E" w:rsidRPr="00812F2E" w:rsidRDefault="00812F2E" w:rsidP="00812F2E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2F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Редакционная политика Центра НКО: </w:t>
      </w:r>
      <w:hyperlink r:id="rId8" w:history="1">
        <w:r w:rsidRPr="00812F2E">
          <w:rPr>
            <w:rFonts w:ascii="Times New Roman" w:eastAsia="Calibri" w:hAnsi="Times New Roman" w:cs="Times New Roman"/>
            <w:sz w:val="28"/>
            <w:szCs w:val="28"/>
          </w:rPr>
          <w:t>https://docviewer.yandex.ru/view/106014541/</w:t>
        </w:r>
      </w:hyperlink>
    </w:p>
    <w:p w:rsidR="00812F2E" w:rsidRPr="00812F2E" w:rsidRDefault="00812F2E" w:rsidP="00812F2E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2F2E">
        <w:rPr>
          <w:rFonts w:ascii="Times New Roman" w:eastAsia="Calibri" w:hAnsi="Times New Roman" w:cs="Times New Roman"/>
          <w:sz w:val="28"/>
          <w:szCs w:val="28"/>
        </w:rPr>
        <w:t>Политика конфиденциальности и обработки персональных данных официальных сайтов Ассоциации по развитию гражданского общества «Институт регионального развития» в информационного-телекоммуникационной сети Интернет: https://yadi.sk/i/u7O3JZcj3Q5t6u</w:t>
      </w:r>
    </w:p>
    <w:p w:rsidR="00812F2E" w:rsidRPr="00812F2E" w:rsidRDefault="00812F2E" w:rsidP="00812F2E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2F2E">
        <w:rPr>
          <w:rFonts w:ascii="Times New Roman" w:eastAsia="Calibri" w:hAnsi="Times New Roman" w:cs="Times New Roman"/>
          <w:sz w:val="28"/>
          <w:szCs w:val="28"/>
        </w:rPr>
        <w:t xml:space="preserve">Отчет Центра НКО за 2016 г: </w:t>
      </w:r>
      <w:hyperlink r:id="rId9" w:history="1">
        <w:r w:rsidRPr="00812F2E">
          <w:rPr>
            <w:rFonts w:ascii="Times New Roman" w:eastAsia="Calibri" w:hAnsi="Times New Roman" w:cs="Times New Roman"/>
            <w:sz w:val="28"/>
            <w:szCs w:val="28"/>
          </w:rPr>
          <w:t>https://yadi.sk/i/s-qihjHt3BGDuQ</w:t>
        </w:r>
      </w:hyperlink>
    </w:p>
    <w:p w:rsidR="00812F2E" w:rsidRPr="00812F2E" w:rsidRDefault="00812F2E" w:rsidP="00812F2E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2F2E">
        <w:rPr>
          <w:rFonts w:ascii="Times New Roman" w:eastAsia="Calibri" w:hAnsi="Times New Roman" w:cs="Times New Roman"/>
          <w:sz w:val="28"/>
          <w:szCs w:val="28"/>
        </w:rPr>
        <w:t xml:space="preserve">Центр НКО на </w:t>
      </w:r>
      <w:proofErr w:type="spellStart"/>
      <w:r w:rsidRPr="00812F2E">
        <w:rPr>
          <w:rFonts w:ascii="Times New Roman" w:eastAsia="Calibri" w:hAnsi="Times New Roman" w:cs="Times New Roman"/>
          <w:sz w:val="28"/>
          <w:szCs w:val="28"/>
        </w:rPr>
        <w:t>Facebook</w:t>
      </w:r>
      <w:proofErr w:type="spellEnd"/>
      <w:r w:rsidRPr="00812F2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0" w:history="1">
        <w:r w:rsidRPr="00812F2E">
          <w:rPr>
            <w:rFonts w:ascii="Times New Roman" w:eastAsia="Calibri" w:hAnsi="Times New Roman" w:cs="Times New Roman"/>
            <w:sz w:val="28"/>
            <w:szCs w:val="28"/>
          </w:rPr>
          <w:t>https://www.facebook.com/tvernko</w:t>
        </w:r>
      </w:hyperlink>
    </w:p>
    <w:p w:rsidR="00812F2E" w:rsidRDefault="00812F2E" w:rsidP="00812F2E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12F2E">
        <w:rPr>
          <w:rFonts w:ascii="Times New Roman" w:eastAsia="Calibri" w:hAnsi="Times New Roman" w:cs="Times New Roman"/>
          <w:sz w:val="28"/>
          <w:szCs w:val="28"/>
        </w:rPr>
        <w:t xml:space="preserve">Сообщество Центра НКО в </w:t>
      </w:r>
      <w:proofErr w:type="spellStart"/>
      <w:r w:rsidRPr="00812F2E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812F2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1" w:history="1">
        <w:r w:rsidRPr="00812F2E">
          <w:rPr>
            <w:rFonts w:ascii="Times New Roman" w:eastAsia="Calibri" w:hAnsi="Times New Roman" w:cs="Times New Roman"/>
            <w:sz w:val="28"/>
            <w:szCs w:val="28"/>
          </w:rPr>
          <w:t>https://vk.com/tver_nko</w:t>
        </w:r>
      </w:hyperlink>
      <w:r w:rsidR="001B25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2516" w:rsidRPr="004C6055" w:rsidRDefault="001B2516" w:rsidP="001B2516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Отчет Центра НКО за 2015 г: </w:t>
      </w:r>
      <w:hyperlink r:id="rId12" w:history="1">
        <w:r w:rsidR="004C6055" w:rsidRPr="004C6055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https://yadi.sk/i/jvXgN8g1yqkEN</w:t>
        </w:r>
      </w:hyperlink>
      <w:r w:rsidR="004C6055" w:rsidRPr="004C60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6055" w:rsidRPr="004C6055" w:rsidRDefault="004C6055" w:rsidP="004C6055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 «Института регионального развития»: </w:t>
      </w:r>
      <w:hyperlink r:id="rId13" w:history="1">
        <w:r w:rsidRPr="004C6055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http://nko.economy.gov.ru/Files/RequestDocuments/49c72f2a-9fb1-4408-95f7-7b0143abd4c1.pdf</w:t>
        </w:r>
      </w:hyperlink>
    </w:p>
    <w:p w:rsidR="004C6055" w:rsidRPr="00812F2E" w:rsidRDefault="004C6055" w:rsidP="004C6055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План работы Центра НКО на 2017 г: </w:t>
      </w:r>
      <w:r w:rsidRPr="004C6055">
        <w:rPr>
          <w:rFonts w:ascii="Times New Roman" w:eastAsia="Calibri" w:hAnsi="Times New Roman" w:cs="Times New Roman"/>
          <w:sz w:val="28"/>
          <w:szCs w:val="28"/>
        </w:rPr>
        <w:t>https://yadi.sk/i/TYlTSlIA3BGChf</w:t>
      </w:r>
    </w:p>
    <w:p w:rsidR="00812F2E" w:rsidRPr="00812F2E" w:rsidRDefault="00812F2E" w:rsidP="00812F2E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3C7C" w:rsidRDefault="001A3C7C" w:rsidP="001A3C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4E4C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DF71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.3. </w:t>
      </w:r>
      <w:r w:rsidRPr="00946CD8">
        <w:rPr>
          <w:rFonts w:ascii="Times New Roman" w:hAnsi="Times New Roman" w:cs="Times New Roman"/>
          <w:b/>
          <w:sz w:val="28"/>
          <w:szCs w:val="28"/>
          <w:lang w:eastAsia="ru-RU"/>
        </w:rPr>
        <w:t>Последоват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ельность действий по выполнению индивидуального задания.</w:t>
      </w:r>
    </w:p>
    <w:p w:rsidR="001A3C7C" w:rsidRDefault="001A3C7C" w:rsidP="001A3C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1B2516">
        <w:rPr>
          <w:rFonts w:ascii="Times New Roman" w:hAnsi="Times New Roman" w:cs="Times New Roman"/>
          <w:sz w:val="28"/>
          <w:szCs w:val="28"/>
          <w:lang w:eastAsia="ru-RU"/>
        </w:rPr>
        <w:t>Анализ отчета за 2015 г.</w:t>
      </w:r>
    </w:p>
    <w:p w:rsidR="001A3C7C" w:rsidRDefault="001A3C7C" w:rsidP="001A3C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B2516">
        <w:rPr>
          <w:rFonts w:ascii="Times New Roman" w:hAnsi="Times New Roman" w:cs="Times New Roman"/>
          <w:sz w:val="28"/>
          <w:szCs w:val="28"/>
          <w:lang w:eastAsia="ru-RU"/>
        </w:rPr>
        <w:t>Анализ отчета за 2016 г.</w:t>
      </w:r>
    </w:p>
    <w:p w:rsidR="001B2516" w:rsidRDefault="001B2516" w:rsidP="001A3C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4C6055">
        <w:rPr>
          <w:rFonts w:ascii="Times New Roman" w:hAnsi="Times New Roman" w:cs="Times New Roman"/>
          <w:sz w:val="28"/>
          <w:szCs w:val="28"/>
          <w:lang w:eastAsia="ru-RU"/>
        </w:rPr>
        <w:t>Анализ программы «Института регионального развития».</w:t>
      </w:r>
    </w:p>
    <w:p w:rsidR="004C6055" w:rsidRDefault="004C6055" w:rsidP="001A3C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Анализ плана на 2017 г.</w:t>
      </w:r>
    </w:p>
    <w:p w:rsidR="004C6055" w:rsidRDefault="004C6055" w:rsidP="001A3C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Подведение итогов и выработка рекомендаций.</w:t>
      </w:r>
    </w:p>
    <w:p w:rsidR="004C6055" w:rsidRPr="001A3C7C" w:rsidRDefault="004C6055" w:rsidP="001A3C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41C6" w:rsidRPr="00E21E08" w:rsidRDefault="002541C6" w:rsidP="002541C6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1E08">
        <w:rPr>
          <w:rFonts w:ascii="Times New Roman" w:hAnsi="Times New Roman" w:cs="Times New Roman"/>
          <w:b/>
          <w:sz w:val="28"/>
          <w:szCs w:val="28"/>
          <w:lang w:eastAsia="ru-RU"/>
        </w:rPr>
        <w:t>2.4. Методы, необходимые для выполнения задания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541C6" w:rsidRDefault="002541C6" w:rsidP="002541C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</w:p>
    <w:p w:rsidR="002541C6" w:rsidRDefault="002541C6" w:rsidP="002541C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Синтез</w:t>
      </w:r>
    </w:p>
    <w:p w:rsidR="002541C6" w:rsidRDefault="002541C6" w:rsidP="002541C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55A7">
        <w:rPr>
          <w:rFonts w:ascii="Times New Roman" w:hAnsi="Times New Roman" w:cs="Times New Roman"/>
          <w:sz w:val="28"/>
          <w:szCs w:val="28"/>
          <w:lang w:eastAsia="ru-RU"/>
        </w:rPr>
        <w:t>Обобщение</w:t>
      </w:r>
    </w:p>
    <w:p w:rsidR="002541C6" w:rsidRDefault="002541C6" w:rsidP="002541C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1D6F">
        <w:rPr>
          <w:rFonts w:ascii="Times New Roman" w:hAnsi="Times New Roman" w:cs="Times New Roman"/>
          <w:sz w:val="28"/>
          <w:szCs w:val="28"/>
          <w:lang w:eastAsia="ru-RU"/>
        </w:rPr>
        <w:t>Индукция</w:t>
      </w:r>
    </w:p>
    <w:p w:rsidR="002541C6" w:rsidRDefault="002541C6" w:rsidP="002541C6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Дедукция</w:t>
      </w:r>
    </w:p>
    <w:p w:rsidR="00812F2E" w:rsidRPr="00812F2E" w:rsidRDefault="0061363B" w:rsidP="006136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812F2E" w:rsidRPr="001A3C7C" w:rsidRDefault="002541C6" w:rsidP="001A3C7C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2.5. </w:t>
      </w:r>
      <w:r w:rsidR="001A3C7C">
        <w:rPr>
          <w:rFonts w:ascii="Times New Roman" w:hAnsi="Times New Roman" w:cs="Times New Roman"/>
          <w:b/>
          <w:color w:val="auto"/>
          <w:sz w:val="28"/>
          <w:szCs w:val="28"/>
        </w:rPr>
        <w:t>Индивидуальное з</w:t>
      </w:r>
      <w:r w:rsidR="004C6055">
        <w:rPr>
          <w:rFonts w:ascii="Times New Roman" w:hAnsi="Times New Roman" w:cs="Times New Roman"/>
          <w:b/>
          <w:color w:val="auto"/>
          <w:sz w:val="28"/>
          <w:szCs w:val="28"/>
        </w:rPr>
        <w:t>адание: проанализировать  отчет Центра НКО</w:t>
      </w:r>
      <w:r w:rsidR="001A3C7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1A3C7C" w:rsidRDefault="001A3C7C" w:rsidP="001A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отчета включает:</w:t>
      </w:r>
    </w:p>
    <w:p w:rsidR="001A3C7C" w:rsidRDefault="001A3C7C" w:rsidP="001A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общую информацию о Центре НКО;</w:t>
      </w:r>
    </w:p>
    <w:p w:rsidR="001A3C7C" w:rsidRDefault="001A3C7C" w:rsidP="001A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систему управления деятельностью Центра НКО;</w:t>
      </w:r>
    </w:p>
    <w:p w:rsidR="001A3C7C" w:rsidRDefault="001A3C7C" w:rsidP="001A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программный портфель Центра;</w:t>
      </w:r>
    </w:p>
    <w:p w:rsidR="001A3C7C" w:rsidRDefault="001A3C7C" w:rsidP="001A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финансовую информацию;</w:t>
      </w:r>
    </w:p>
    <w:p w:rsidR="001A3C7C" w:rsidRDefault="001A3C7C" w:rsidP="001A3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достижения. </w:t>
      </w:r>
    </w:p>
    <w:p w:rsidR="002541C6" w:rsidRDefault="002541C6" w:rsidP="00655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58CB">
        <w:rPr>
          <w:rFonts w:ascii="Times New Roman" w:hAnsi="Times New Roman" w:cs="Times New Roman"/>
          <w:sz w:val="28"/>
          <w:szCs w:val="28"/>
        </w:rPr>
        <w:t>Центр НКО (Ассоциация</w:t>
      </w:r>
      <w:r w:rsidR="006558CB" w:rsidRPr="006558CB">
        <w:rPr>
          <w:rFonts w:ascii="Times New Roman" w:hAnsi="Times New Roman" w:cs="Times New Roman"/>
          <w:sz w:val="28"/>
          <w:szCs w:val="28"/>
        </w:rPr>
        <w:t xml:space="preserve"> по развитию гражданского общества «И</w:t>
      </w:r>
      <w:r w:rsidR="006558CB">
        <w:rPr>
          <w:rFonts w:ascii="Times New Roman" w:hAnsi="Times New Roman" w:cs="Times New Roman"/>
          <w:sz w:val="28"/>
          <w:szCs w:val="28"/>
        </w:rPr>
        <w:t xml:space="preserve">нститут регионального развития») был открыт в 2013 г. </w:t>
      </w:r>
      <w:r w:rsidR="006558CB" w:rsidRPr="006558CB">
        <w:rPr>
          <w:rFonts w:ascii="Times New Roman" w:hAnsi="Times New Roman" w:cs="Times New Roman"/>
          <w:sz w:val="28"/>
          <w:szCs w:val="28"/>
        </w:rPr>
        <w:t>Основная цель — создание условий для некоммерческих организаций Твери и области для улучшения своей деятельности, чтобы они работали ещё более профессионально и эффективно. НКО — это и благотворительные фонды, и общественные объединения, организации ветеранов и инвалидов, профсоюзы… Их очень и очень много. И большой блок организаций называется социально-ориентированными. Именно с эт</w:t>
      </w:r>
      <w:r w:rsidR="006558CB">
        <w:rPr>
          <w:rFonts w:ascii="Times New Roman" w:hAnsi="Times New Roman" w:cs="Times New Roman"/>
          <w:sz w:val="28"/>
          <w:szCs w:val="28"/>
        </w:rPr>
        <w:t xml:space="preserve">ими организация работает </w:t>
      </w:r>
      <w:r w:rsidR="006558CB" w:rsidRPr="006558CB">
        <w:rPr>
          <w:rFonts w:ascii="Times New Roman" w:hAnsi="Times New Roman" w:cs="Times New Roman"/>
          <w:sz w:val="28"/>
          <w:szCs w:val="28"/>
        </w:rPr>
        <w:t>центр.</w:t>
      </w:r>
      <w:r w:rsidR="006558CB">
        <w:rPr>
          <w:rFonts w:ascii="Times New Roman" w:hAnsi="Times New Roman" w:cs="Times New Roman"/>
          <w:sz w:val="28"/>
          <w:szCs w:val="28"/>
        </w:rPr>
        <w:t xml:space="preserve"> Учредитель Центра НКО - </w:t>
      </w:r>
      <w:r w:rsidR="006558CB" w:rsidRPr="006558CB">
        <w:rPr>
          <w:rFonts w:ascii="Times New Roman" w:hAnsi="Times New Roman" w:cs="Times New Roman"/>
          <w:sz w:val="28"/>
          <w:szCs w:val="28"/>
        </w:rPr>
        <w:t>Институт регионального развития, директором которого является Павел Александрович Парамонов.</w:t>
      </w:r>
      <w:r w:rsidR="00655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63B" w:rsidRDefault="00FC329C" w:rsidP="00FC3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C329C">
        <w:rPr>
          <w:rFonts w:ascii="Times New Roman" w:hAnsi="Times New Roman" w:cs="Times New Roman"/>
          <w:sz w:val="28"/>
          <w:szCs w:val="28"/>
        </w:rPr>
        <w:t>В рамках деятельности Центра действует программа Ш</w:t>
      </w:r>
      <w:r>
        <w:rPr>
          <w:rFonts w:ascii="Times New Roman" w:hAnsi="Times New Roman" w:cs="Times New Roman"/>
          <w:sz w:val="28"/>
          <w:szCs w:val="28"/>
        </w:rPr>
        <w:t xml:space="preserve">кола НКО, в рамках которой НКО </w:t>
      </w:r>
      <w:r w:rsidRPr="00FC329C">
        <w:rPr>
          <w:rFonts w:ascii="Times New Roman" w:hAnsi="Times New Roman" w:cs="Times New Roman"/>
          <w:sz w:val="28"/>
          <w:szCs w:val="28"/>
        </w:rPr>
        <w:t>имеют  возможно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C329C">
        <w:rPr>
          <w:rFonts w:ascii="Times New Roman" w:hAnsi="Times New Roman" w:cs="Times New Roman"/>
          <w:sz w:val="28"/>
          <w:szCs w:val="28"/>
        </w:rPr>
        <w:t>ть  получить  необ</w:t>
      </w:r>
      <w:r>
        <w:rPr>
          <w:rFonts w:ascii="Times New Roman" w:hAnsi="Times New Roman" w:cs="Times New Roman"/>
          <w:sz w:val="28"/>
          <w:szCs w:val="28"/>
        </w:rPr>
        <w:t xml:space="preserve">ходимые  знания  и  навыки  для  осуществления эффективной деятельности. Так, было проведено две Школы НКО  в 2013 и в 2015 г. </w:t>
      </w:r>
      <w:r w:rsidRPr="00FC329C">
        <w:rPr>
          <w:rFonts w:ascii="Times New Roman" w:hAnsi="Times New Roman" w:cs="Times New Roman"/>
          <w:sz w:val="28"/>
          <w:szCs w:val="28"/>
        </w:rPr>
        <w:t>Участники программы повысили свой уровень грамот</w:t>
      </w:r>
      <w:r>
        <w:rPr>
          <w:rFonts w:ascii="Times New Roman" w:hAnsi="Times New Roman" w:cs="Times New Roman"/>
          <w:sz w:val="28"/>
          <w:szCs w:val="28"/>
        </w:rPr>
        <w:t xml:space="preserve">ности в отношении управления и </w:t>
      </w:r>
      <w:r w:rsidRPr="00FC329C">
        <w:rPr>
          <w:rFonts w:ascii="Times New Roman" w:hAnsi="Times New Roman" w:cs="Times New Roman"/>
          <w:sz w:val="28"/>
          <w:szCs w:val="28"/>
        </w:rPr>
        <w:t>организации деятельности некоммерческих организац</w:t>
      </w:r>
      <w:r>
        <w:rPr>
          <w:rFonts w:ascii="Times New Roman" w:hAnsi="Times New Roman" w:cs="Times New Roman"/>
          <w:sz w:val="28"/>
          <w:szCs w:val="28"/>
        </w:rPr>
        <w:t>ий, что повысило общий уровень эффективной деятельности СОНКО (определ</w:t>
      </w:r>
      <w:r w:rsidRPr="00FC32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но по анкетам обратной связи). </w:t>
      </w:r>
      <w:r w:rsidRPr="00FC329C">
        <w:rPr>
          <w:rFonts w:ascii="Times New Roman" w:hAnsi="Times New Roman" w:cs="Times New Roman"/>
          <w:sz w:val="28"/>
          <w:szCs w:val="28"/>
        </w:rPr>
        <w:t xml:space="preserve">В рамках Школы НКО для сотрудников НКО г. Твери было </w:t>
      </w:r>
      <w:r>
        <w:rPr>
          <w:rFonts w:ascii="Times New Roman" w:hAnsi="Times New Roman" w:cs="Times New Roman"/>
          <w:sz w:val="28"/>
          <w:szCs w:val="28"/>
        </w:rPr>
        <w:t xml:space="preserve">проведено более 15 семинаров и </w:t>
      </w:r>
      <w:r w:rsidRPr="00FC329C">
        <w:rPr>
          <w:rFonts w:ascii="Times New Roman" w:hAnsi="Times New Roman" w:cs="Times New Roman"/>
          <w:sz w:val="28"/>
          <w:szCs w:val="28"/>
        </w:rPr>
        <w:t>тренингов по темам «Менеджмент в НКО», «Юридическое со</w:t>
      </w:r>
      <w:r>
        <w:rPr>
          <w:rFonts w:ascii="Times New Roman" w:hAnsi="Times New Roman" w:cs="Times New Roman"/>
          <w:sz w:val="28"/>
          <w:szCs w:val="28"/>
        </w:rPr>
        <w:t xml:space="preserve">провождение деятельности», </w:t>
      </w:r>
      <w:r w:rsidRPr="00FC32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C329C">
        <w:rPr>
          <w:rFonts w:ascii="Times New Roman" w:hAnsi="Times New Roman" w:cs="Times New Roman"/>
          <w:sz w:val="28"/>
          <w:szCs w:val="28"/>
        </w:rPr>
        <w:t>Фандрайзинг</w:t>
      </w:r>
      <w:proofErr w:type="spellEnd"/>
      <w:r w:rsidRPr="00FC329C">
        <w:rPr>
          <w:rFonts w:ascii="Times New Roman" w:hAnsi="Times New Roman" w:cs="Times New Roman"/>
          <w:sz w:val="28"/>
          <w:szCs w:val="28"/>
        </w:rPr>
        <w:t xml:space="preserve">»,  «PR  </w:t>
      </w:r>
      <w:r>
        <w:rPr>
          <w:rFonts w:ascii="Times New Roman" w:hAnsi="Times New Roman" w:cs="Times New Roman"/>
          <w:sz w:val="28"/>
          <w:szCs w:val="28"/>
        </w:rPr>
        <w:t xml:space="preserve">и  взаимодействие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63B" w:rsidRDefault="0061363B" w:rsidP="006136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FC329C" w:rsidRDefault="00FC329C" w:rsidP="00FC3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СМИ»,  «Управление  добровольцами»,  а </w:t>
      </w:r>
      <w:r w:rsidRPr="00FC329C">
        <w:rPr>
          <w:rFonts w:ascii="Times New Roman" w:hAnsi="Times New Roman" w:cs="Times New Roman"/>
          <w:sz w:val="28"/>
          <w:szCs w:val="28"/>
        </w:rPr>
        <w:t>участниками обучения ст</w:t>
      </w:r>
      <w:r>
        <w:rPr>
          <w:rFonts w:ascii="Times New Roman" w:hAnsi="Times New Roman" w:cs="Times New Roman"/>
          <w:sz w:val="28"/>
          <w:szCs w:val="28"/>
        </w:rPr>
        <w:t>али представители более 20 НКО.</w:t>
      </w:r>
    </w:p>
    <w:p w:rsidR="00FC329C" w:rsidRDefault="00FC329C" w:rsidP="00FC3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</w:t>
      </w:r>
      <w:r w:rsidRPr="00FC329C">
        <w:rPr>
          <w:rFonts w:ascii="Times New Roman" w:hAnsi="Times New Roman" w:cs="Times New Roman"/>
          <w:sz w:val="28"/>
          <w:szCs w:val="28"/>
        </w:rPr>
        <w:t>ноябре 2014 года Центр НКО совместно с Правител</w:t>
      </w:r>
      <w:r>
        <w:rPr>
          <w:rFonts w:ascii="Times New Roman" w:hAnsi="Times New Roman" w:cs="Times New Roman"/>
          <w:sz w:val="28"/>
          <w:szCs w:val="28"/>
        </w:rPr>
        <w:t xml:space="preserve">ьством Тверской области провел </w:t>
      </w:r>
      <w:r w:rsidRPr="00FC329C">
        <w:rPr>
          <w:rFonts w:ascii="Times New Roman" w:hAnsi="Times New Roman" w:cs="Times New Roman"/>
          <w:sz w:val="28"/>
          <w:szCs w:val="28"/>
        </w:rPr>
        <w:t xml:space="preserve">Первый  Тверской  Форум  </w:t>
      </w:r>
      <w:proofErr w:type="spellStart"/>
      <w:r w:rsidRPr="00FC329C">
        <w:rPr>
          <w:rFonts w:ascii="Times New Roman" w:hAnsi="Times New Roman" w:cs="Times New Roman"/>
          <w:sz w:val="28"/>
          <w:szCs w:val="28"/>
        </w:rPr>
        <w:t>Фандрайзинга</w:t>
      </w:r>
      <w:proofErr w:type="spellEnd"/>
      <w:r w:rsidRPr="00FC329C">
        <w:rPr>
          <w:rFonts w:ascii="Times New Roman" w:hAnsi="Times New Roman" w:cs="Times New Roman"/>
          <w:sz w:val="28"/>
          <w:szCs w:val="28"/>
        </w:rPr>
        <w:t>,  который  собр</w:t>
      </w:r>
      <w:r>
        <w:rPr>
          <w:rFonts w:ascii="Times New Roman" w:hAnsi="Times New Roman" w:cs="Times New Roman"/>
          <w:sz w:val="28"/>
          <w:szCs w:val="28"/>
        </w:rPr>
        <w:t>ал  более  100  представителей некоммерче</w:t>
      </w:r>
      <w:r w:rsidRPr="00FC329C">
        <w:rPr>
          <w:rFonts w:ascii="Times New Roman" w:hAnsi="Times New Roman" w:cs="Times New Roman"/>
          <w:sz w:val="28"/>
          <w:szCs w:val="28"/>
        </w:rPr>
        <w:t>ских  организаций  и  инициативных  групп</w:t>
      </w:r>
      <w:r>
        <w:rPr>
          <w:rFonts w:ascii="Times New Roman" w:hAnsi="Times New Roman" w:cs="Times New Roman"/>
          <w:sz w:val="28"/>
          <w:szCs w:val="28"/>
        </w:rPr>
        <w:t xml:space="preserve">.  По  завершению  Форума  был </w:t>
      </w:r>
      <w:r w:rsidRPr="00FC329C">
        <w:rPr>
          <w:rFonts w:ascii="Times New Roman" w:hAnsi="Times New Roman" w:cs="Times New Roman"/>
          <w:sz w:val="28"/>
          <w:szCs w:val="28"/>
        </w:rPr>
        <w:t xml:space="preserve">проведен опрос и получена обратная связь, которая </w:t>
      </w:r>
      <w:proofErr w:type="gramStart"/>
      <w:r w:rsidRPr="00FC329C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>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тверские НКО выделяют </w:t>
      </w:r>
      <w:r w:rsidRPr="00FC329C">
        <w:rPr>
          <w:rFonts w:ascii="Times New Roman" w:hAnsi="Times New Roman" w:cs="Times New Roman"/>
          <w:sz w:val="28"/>
          <w:szCs w:val="28"/>
        </w:rPr>
        <w:t>для себя 2 ключевых направления: это получение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полнительных знаний, овладение новыми инструментами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фандра</w:t>
      </w:r>
      <w:r w:rsidRPr="00FC329C">
        <w:rPr>
          <w:rFonts w:ascii="Times New Roman" w:hAnsi="Times New Roman" w:cs="Times New Roman"/>
          <w:sz w:val="28"/>
          <w:szCs w:val="28"/>
        </w:rPr>
        <w:t>йзинга</w:t>
      </w:r>
      <w:proofErr w:type="spellEnd"/>
      <w:r w:rsidRPr="00FC329C">
        <w:rPr>
          <w:rFonts w:ascii="Times New Roman" w:hAnsi="Times New Roman" w:cs="Times New Roman"/>
          <w:sz w:val="28"/>
          <w:szCs w:val="28"/>
        </w:rPr>
        <w:t xml:space="preserve"> и получение воз</w:t>
      </w:r>
      <w:r>
        <w:rPr>
          <w:rFonts w:ascii="Times New Roman" w:hAnsi="Times New Roman" w:cs="Times New Roman"/>
          <w:sz w:val="28"/>
          <w:szCs w:val="28"/>
        </w:rPr>
        <w:t xml:space="preserve">можности применения навыков на </w:t>
      </w:r>
      <w:r w:rsidRPr="00FC329C">
        <w:rPr>
          <w:rFonts w:ascii="Times New Roman" w:hAnsi="Times New Roman" w:cs="Times New Roman"/>
          <w:sz w:val="28"/>
          <w:szCs w:val="28"/>
        </w:rPr>
        <w:t>практике в ходе реализации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29C" w:rsidRDefault="00FC329C" w:rsidP="00FC3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в 2014 г Центр НКО сотрудничал со 125 НКО, то в 2015 г – со 190 НКО и было привлечено 2 209 000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осуществление деятельности центра. </w:t>
      </w:r>
    </w:p>
    <w:p w:rsidR="001A3C7C" w:rsidRDefault="001A3C7C" w:rsidP="001A3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2016 г Центр НКО работал с более чем 190 НКО и инициативными группами Тверской области. Команда Центра приняла участие в 7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Теплицы социальных технологий, Общественной палаты РФ, Доброго города Петербург, Министерства юстиции и др., а так же посетила несколько событий всероссийского уровня. </w:t>
      </w:r>
    </w:p>
    <w:p w:rsidR="001A3C7C" w:rsidRDefault="001A3C7C" w:rsidP="001A3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2016 г Центр НКО путем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фандрайзинга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привлек денежные средства на осуществление деятельности на сумму 766 949 руб. </w:t>
      </w:r>
    </w:p>
    <w:p w:rsidR="001A3C7C" w:rsidRDefault="001A3C7C" w:rsidP="001A3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Программный портфель Центра включает ряд интересных программ.</w:t>
      </w:r>
    </w:p>
    <w:p w:rsidR="001A3C7C" w:rsidRDefault="001A3C7C" w:rsidP="001A3C7C">
      <w:pPr>
        <w:pStyle w:val="a3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Ресурсный центр НКО. В рамках программы действуют несколько направлений: экспертно-аналитическая деятельность, образовательные услуги, юридические услуги, проведение консультаций по вопросам деятельности НКО.</w:t>
      </w:r>
    </w:p>
    <w:p w:rsidR="0061363B" w:rsidRPr="0061363B" w:rsidRDefault="0061363B" w:rsidP="0061363B">
      <w:p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1A3C7C" w:rsidRDefault="001A3C7C" w:rsidP="001A3C7C">
      <w:pPr>
        <w:pStyle w:val="a3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Общественный контроль. В феврале-марте 2016 г Центр НКО проводил консультации по вопросам реализации общественного контроля, создавал информационную базу проекта, а так же издал методическое пособие.</w:t>
      </w:r>
    </w:p>
    <w:p w:rsidR="001A3C7C" w:rsidRDefault="001A3C7C" w:rsidP="001A3C7C">
      <w:pPr>
        <w:pStyle w:val="a3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«Чего хочет Юность». Программа направлена на развитие местного сообщества микрорайона Юность по вопросам благоустройства.</w:t>
      </w:r>
    </w:p>
    <w:p w:rsidR="001A3C7C" w:rsidRPr="001A3C7C" w:rsidRDefault="001A3C7C" w:rsidP="001A3C7C">
      <w:pPr>
        <w:pStyle w:val="a3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«Сердце города». Это свободная площадка для горожан и НКО, где </w:t>
      </w:r>
    </w:p>
    <w:p w:rsidR="001A3C7C" w:rsidRDefault="001A3C7C" w:rsidP="001A3C7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мог стать создателем или участником уличного события.</w:t>
      </w:r>
    </w:p>
    <w:p w:rsidR="001A3C7C" w:rsidRDefault="001A3C7C" w:rsidP="001A3C7C">
      <w:pPr>
        <w:pStyle w:val="a3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Агентство социальной информации. Целью программы является аккумулирование и распространение информации социальной сфере Твери.</w:t>
      </w:r>
    </w:p>
    <w:p w:rsidR="001A3C7C" w:rsidRDefault="001A3C7C" w:rsidP="001A3C7C">
      <w:pPr>
        <w:pStyle w:val="a3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«Активное поколение». Программа ориентирована на поддержку проектов организаций и инициативных групп граждан, направленных на оказание помощи пожилым людям.</w:t>
      </w:r>
    </w:p>
    <w:p w:rsidR="001A3C7C" w:rsidRDefault="001A3C7C" w:rsidP="001A3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2016 г Центр НКО успешно провел такие важные для города мероприятия, как фестиваль «Площадь Добра», конкурс «Лучшая социальная практика» и проект «Меняющие реальность».</w:t>
      </w:r>
    </w:p>
    <w:p w:rsidR="0061363B" w:rsidRDefault="00FC329C" w:rsidP="001A3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372F" w:rsidRPr="00A0372F">
        <w:rPr>
          <w:rFonts w:ascii="Times New Roman" w:hAnsi="Times New Roman" w:cs="Times New Roman"/>
          <w:sz w:val="28"/>
          <w:szCs w:val="28"/>
        </w:rPr>
        <w:t xml:space="preserve">С  августа  по  октябрь  2014  года  Центр  НКО  как  </w:t>
      </w:r>
      <w:r w:rsidR="00A0372F">
        <w:rPr>
          <w:rFonts w:ascii="Times New Roman" w:hAnsi="Times New Roman" w:cs="Times New Roman"/>
          <w:sz w:val="28"/>
          <w:szCs w:val="28"/>
        </w:rPr>
        <w:t xml:space="preserve">структурное  подразделение  НП </w:t>
      </w:r>
      <w:r w:rsidR="00A0372F" w:rsidRPr="00A0372F">
        <w:rPr>
          <w:rFonts w:ascii="Times New Roman" w:hAnsi="Times New Roman" w:cs="Times New Roman"/>
          <w:sz w:val="28"/>
          <w:szCs w:val="28"/>
        </w:rPr>
        <w:t>"Институт регионального развития" провел социологическое исследование действующих</w:t>
      </w:r>
      <w:r w:rsidR="00A0372F">
        <w:rPr>
          <w:rFonts w:ascii="Times New Roman" w:hAnsi="Times New Roman" w:cs="Times New Roman"/>
          <w:sz w:val="28"/>
          <w:szCs w:val="28"/>
        </w:rPr>
        <w:t xml:space="preserve"> </w:t>
      </w:r>
      <w:r w:rsidR="00A0372F" w:rsidRPr="00A0372F">
        <w:rPr>
          <w:rFonts w:ascii="Times New Roman" w:hAnsi="Times New Roman" w:cs="Times New Roman"/>
          <w:sz w:val="28"/>
          <w:szCs w:val="28"/>
        </w:rPr>
        <w:t>нек</w:t>
      </w:r>
      <w:r w:rsidR="00A0372F">
        <w:rPr>
          <w:rFonts w:ascii="Times New Roman" w:hAnsi="Times New Roman" w:cs="Times New Roman"/>
          <w:sz w:val="28"/>
          <w:szCs w:val="28"/>
        </w:rPr>
        <w:t xml:space="preserve">оммерческих организаций на </w:t>
      </w:r>
      <w:proofErr w:type="spellStart"/>
      <w:r w:rsidR="00A0372F">
        <w:rPr>
          <w:rFonts w:ascii="Times New Roman" w:hAnsi="Times New Roman" w:cs="Times New Roman"/>
          <w:sz w:val="28"/>
          <w:szCs w:val="28"/>
        </w:rPr>
        <w:t>тему</w:t>
      </w:r>
      <w:proofErr w:type="gramStart"/>
      <w:r w:rsidR="00A0372F" w:rsidRPr="00A0372F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="00A0372F" w:rsidRPr="00A0372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0372F" w:rsidRPr="00A0372F">
        <w:rPr>
          <w:rFonts w:ascii="Times New Roman" w:hAnsi="Times New Roman" w:cs="Times New Roman"/>
          <w:sz w:val="28"/>
          <w:szCs w:val="28"/>
        </w:rPr>
        <w:t xml:space="preserve"> НКО на р</w:t>
      </w:r>
      <w:r w:rsidR="00A0372F">
        <w:rPr>
          <w:rFonts w:ascii="Times New Roman" w:hAnsi="Times New Roman" w:cs="Times New Roman"/>
          <w:sz w:val="28"/>
          <w:szCs w:val="28"/>
        </w:rPr>
        <w:t xml:space="preserve">ынке социальных услуг Тверской </w:t>
      </w:r>
      <w:r w:rsidR="00A0372F" w:rsidRPr="00A0372F">
        <w:rPr>
          <w:rFonts w:ascii="Times New Roman" w:hAnsi="Times New Roman" w:cs="Times New Roman"/>
          <w:sz w:val="28"/>
          <w:szCs w:val="28"/>
        </w:rPr>
        <w:t>области». В исследовании приняли участие 65 руков</w:t>
      </w:r>
      <w:r w:rsidR="00A0372F">
        <w:rPr>
          <w:rFonts w:ascii="Times New Roman" w:hAnsi="Times New Roman" w:cs="Times New Roman"/>
          <w:sz w:val="28"/>
          <w:szCs w:val="28"/>
        </w:rPr>
        <w:t xml:space="preserve">одителей ключевых НКО Тверской </w:t>
      </w:r>
      <w:r w:rsidR="00A0372F" w:rsidRPr="00A0372F">
        <w:rPr>
          <w:rFonts w:ascii="Times New Roman" w:hAnsi="Times New Roman" w:cs="Times New Roman"/>
          <w:sz w:val="28"/>
          <w:szCs w:val="28"/>
        </w:rPr>
        <w:t>области</w:t>
      </w:r>
      <w:r w:rsidR="00A0372F">
        <w:rPr>
          <w:rFonts w:ascii="Times New Roman" w:hAnsi="Times New Roman" w:cs="Times New Roman"/>
          <w:sz w:val="28"/>
          <w:szCs w:val="28"/>
        </w:rPr>
        <w:t xml:space="preserve"> </w:t>
      </w:r>
      <w:r w:rsidR="00A0372F" w:rsidRPr="00A0372F">
        <w:rPr>
          <w:rFonts w:ascii="Times New Roman" w:hAnsi="Times New Roman" w:cs="Times New Roman"/>
          <w:sz w:val="28"/>
          <w:szCs w:val="28"/>
        </w:rPr>
        <w:t>(в том числе 20 «молодых» НКО, с момента регистрации которых прошло менее 1 года). Исследование включало  в себя  несколько бло</w:t>
      </w:r>
      <w:r w:rsidR="00A0372F">
        <w:rPr>
          <w:rFonts w:ascii="Times New Roman" w:hAnsi="Times New Roman" w:cs="Times New Roman"/>
          <w:sz w:val="28"/>
          <w:szCs w:val="28"/>
        </w:rPr>
        <w:t xml:space="preserve">ков, в том числе по ресурсному </w:t>
      </w:r>
      <w:r w:rsidR="00A0372F" w:rsidRPr="00A0372F">
        <w:rPr>
          <w:rFonts w:ascii="Times New Roman" w:hAnsi="Times New Roman" w:cs="Times New Roman"/>
          <w:sz w:val="28"/>
          <w:szCs w:val="28"/>
        </w:rPr>
        <w:t>обеспечению программной деятельности НКО и предо</w:t>
      </w:r>
      <w:r w:rsidR="00A0372F">
        <w:rPr>
          <w:rFonts w:ascii="Times New Roman" w:hAnsi="Times New Roman" w:cs="Times New Roman"/>
          <w:sz w:val="28"/>
          <w:szCs w:val="28"/>
        </w:rPr>
        <w:t xml:space="preserve">ставлению ими социальных услуг </w:t>
      </w:r>
      <w:r w:rsidR="00A0372F" w:rsidRPr="00A0372F">
        <w:rPr>
          <w:rFonts w:ascii="Times New Roman" w:hAnsi="Times New Roman" w:cs="Times New Roman"/>
          <w:sz w:val="28"/>
          <w:szCs w:val="28"/>
        </w:rPr>
        <w:t>населению.  Данные,  полученные</w:t>
      </w:r>
      <w:r w:rsidR="00A0372F">
        <w:rPr>
          <w:rFonts w:ascii="Times New Roman" w:hAnsi="Times New Roman" w:cs="Times New Roman"/>
          <w:sz w:val="28"/>
          <w:szCs w:val="28"/>
        </w:rPr>
        <w:t xml:space="preserve">  по  результатам  исследования, показывают,  что </w:t>
      </w:r>
      <w:r w:rsidR="00A0372F" w:rsidRPr="00A0372F">
        <w:rPr>
          <w:rFonts w:ascii="Times New Roman" w:hAnsi="Times New Roman" w:cs="Times New Roman"/>
          <w:sz w:val="28"/>
          <w:szCs w:val="28"/>
        </w:rPr>
        <w:t>основным источником</w:t>
      </w:r>
    </w:p>
    <w:p w:rsidR="0061363B" w:rsidRDefault="0061363B" w:rsidP="006136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6558CB" w:rsidRDefault="00A0372F" w:rsidP="001A3C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2F">
        <w:rPr>
          <w:rFonts w:ascii="Times New Roman" w:hAnsi="Times New Roman" w:cs="Times New Roman"/>
          <w:sz w:val="28"/>
          <w:szCs w:val="28"/>
        </w:rPr>
        <w:lastRenderedPageBreak/>
        <w:t xml:space="preserve"> финансирования явля</w:t>
      </w:r>
      <w:r>
        <w:rPr>
          <w:rFonts w:ascii="Times New Roman" w:hAnsi="Times New Roman" w:cs="Times New Roman"/>
          <w:sz w:val="28"/>
          <w:szCs w:val="28"/>
        </w:rPr>
        <w:t>ется бюджетная поддержка, в то время как частные пожертвования</w:t>
      </w:r>
      <w:r w:rsidRPr="00A037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привлекаемые в организацию,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намного превышают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взносы ее </w:t>
      </w:r>
      <w:r w:rsidR="00420991">
        <w:rPr>
          <w:rFonts w:ascii="Times New Roman" w:hAnsi="Times New Roman" w:cs="Times New Roman"/>
          <w:sz w:val="28"/>
          <w:szCs w:val="28"/>
        </w:rPr>
        <w:t>членов.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0991" w:rsidTr="00420991">
        <w:tc>
          <w:tcPr>
            <w:tcW w:w="4785" w:type="dxa"/>
          </w:tcPr>
          <w:p w:rsidR="00420991" w:rsidRPr="00420991" w:rsidRDefault="00420991" w:rsidP="004209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0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Проблема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420991" w:rsidRPr="00420991" w:rsidRDefault="00420991" w:rsidP="004209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0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Решение.</w:t>
            </w:r>
          </w:p>
        </w:tc>
      </w:tr>
      <w:tr w:rsidR="00420991" w:rsidTr="00420991">
        <w:tc>
          <w:tcPr>
            <w:tcW w:w="4785" w:type="dxa"/>
          </w:tcPr>
          <w:p w:rsidR="00420991" w:rsidRDefault="00420991" w:rsidP="00D674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91">
              <w:rPr>
                <w:rFonts w:ascii="Times New Roman" w:hAnsi="Times New Roman" w:cs="Times New Roman"/>
                <w:sz w:val="28"/>
                <w:szCs w:val="28"/>
              </w:rPr>
              <w:t>По  мнению  подавляющего  большинства  опрошенных  НКО  (42%)  именно  отсутствие достаточного финансирования и материально-технической базы мешает полноценному включению НКО в систему предоставления социальных услуг.</w:t>
            </w:r>
          </w:p>
        </w:tc>
        <w:tc>
          <w:tcPr>
            <w:tcW w:w="4786" w:type="dxa"/>
          </w:tcPr>
          <w:p w:rsidR="00420991" w:rsidRDefault="0061363B" w:rsidP="00D674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НКО в союзы, чтобы более эффективно решать проблемы. В результате расширяется материальная и финансовая база.</w:t>
            </w:r>
          </w:p>
        </w:tc>
      </w:tr>
      <w:tr w:rsidR="00420991" w:rsidTr="00420991">
        <w:tc>
          <w:tcPr>
            <w:tcW w:w="4785" w:type="dxa"/>
          </w:tcPr>
          <w:p w:rsidR="00420991" w:rsidRDefault="00420991" w:rsidP="00D674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991">
              <w:rPr>
                <w:rFonts w:ascii="Times New Roman" w:hAnsi="Times New Roman" w:cs="Times New Roman"/>
                <w:sz w:val="28"/>
                <w:szCs w:val="28"/>
              </w:rPr>
              <w:t>Согласное проведенным исследованиям, 90 % горожан плохо знают либо вообще не знают, что такое НКО.</w:t>
            </w:r>
          </w:p>
        </w:tc>
        <w:tc>
          <w:tcPr>
            <w:tcW w:w="4786" w:type="dxa"/>
          </w:tcPr>
          <w:p w:rsidR="00420991" w:rsidRDefault="0061363B" w:rsidP="00D674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Почаще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информировать о третьем секторе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проводить мероприятия с участием НКО.</w:t>
            </w:r>
          </w:p>
        </w:tc>
      </w:tr>
      <w:tr w:rsidR="00420991" w:rsidTr="00420991">
        <w:tc>
          <w:tcPr>
            <w:tcW w:w="4785" w:type="dxa"/>
          </w:tcPr>
          <w:p w:rsidR="00420991" w:rsidRDefault="0061363B" w:rsidP="00D674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Твери зарегистрировано порядка 700 НКО, однако активно функционируют не более 10 %.</w:t>
            </w:r>
          </w:p>
        </w:tc>
        <w:tc>
          <w:tcPr>
            <w:tcW w:w="4786" w:type="dxa"/>
          </w:tcPr>
          <w:p w:rsidR="00420991" w:rsidRDefault="0061363B" w:rsidP="00D674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Привлекать НКО к сотрудничеству с центром, ликвидировать неэффективные.</w:t>
            </w:r>
          </w:p>
        </w:tc>
      </w:tr>
    </w:tbl>
    <w:p w:rsidR="00812F2E" w:rsidRDefault="00812F2E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63B" w:rsidRDefault="0061363B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63B" w:rsidRDefault="0061363B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63B" w:rsidRDefault="0061363B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63B" w:rsidRDefault="0061363B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63B" w:rsidRDefault="0061363B" w:rsidP="00D674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63B" w:rsidRPr="00812F2E" w:rsidRDefault="0061363B" w:rsidP="006136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sectPr w:rsidR="0061363B" w:rsidRPr="0081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DBB"/>
    <w:multiLevelType w:val="hybridMultilevel"/>
    <w:tmpl w:val="F77E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53C43"/>
    <w:multiLevelType w:val="multilevel"/>
    <w:tmpl w:val="EE48E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E6D5A4D"/>
    <w:multiLevelType w:val="hybridMultilevel"/>
    <w:tmpl w:val="2C2A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627F3"/>
    <w:multiLevelType w:val="hybridMultilevel"/>
    <w:tmpl w:val="8190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73B6E"/>
    <w:multiLevelType w:val="hybridMultilevel"/>
    <w:tmpl w:val="4C1A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D006A"/>
    <w:multiLevelType w:val="hybridMultilevel"/>
    <w:tmpl w:val="7CB8F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2E"/>
    <w:rsid w:val="00130BDA"/>
    <w:rsid w:val="001A3C7C"/>
    <w:rsid w:val="001B11BA"/>
    <w:rsid w:val="001B2516"/>
    <w:rsid w:val="001E00D2"/>
    <w:rsid w:val="002541C6"/>
    <w:rsid w:val="00420991"/>
    <w:rsid w:val="004C6055"/>
    <w:rsid w:val="0061363B"/>
    <w:rsid w:val="006558CB"/>
    <w:rsid w:val="0070072E"/>
    <w:rsid w:val="00812F2E"/>
    <w:rsid w:val="00A0372F"/>
    <w:rsid w:val="00D4119E"/>
    <w:rsid w:val="00D67497"/>
    <w:rsid w:val="00FC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C7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2E"/>
    <w:pPr>
      <w:ind w:left="720"/>
      <w:contextualSpacing/>
    </w:pPr>
  </w:style>
  <w:style w:type="table" w:styleId="a4">
    <w:name w:val="Table Grid"/>
    <w:basedOn w:val="a1"/>
    <w:uiPriority w:val="59"/>
    <w:rsid w:val="001B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3C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4C6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C7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72E"/>
    <w:pPr>
      <w:ind w:left="720"/>
      <w:contextualSpacing/>
    </w:pPr>
  </w:style>
  <w:style w:type="table" w:styleId="a4">
    <w:name w:val="Table Grid"/>
    <w:basedOn w:val="a1"/>
    <w:uiPriority w:val="59"/>
    <w:rsid w:val="001B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3C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4C6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view/106014541/" TargetMode="External"/><Relationship Id="rId13" Type="http://schemas.openxmlformats.org/officeDocument/2006/relationships/hyperlink" Target="http://nko.economy.gov.ru/Files/RequestDocuments/49c72f2a-9fb1-4408-95f7-7b0143abd4c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ver-nko.ru/images/Ustav_Institut_regionalnogo_razvitia_Tver.pdf" TargetMode="External"/><Relationship Id="rId12" Type="http://schemas.openxmlformats.org/officeDocument/2006/relationships/hyperlink" Target="https://yadi.sk/i/jvXgN8g1yqk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ver-nko.ru/o-tsentre/o-nas" TargetMode="External"/><Relationship Id="rId11" Type="http://schemas.openxmlformats.org/officeDocument/2006/relationships/hyperlink" Target="https://vk.com/tver_nk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tvernk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s-qihjHt3BGDu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2018-05-12T03:03:00Z</dcterms:created>
  <dcterms:modified xsi:type="dcterms:W3CDTF">2018-05-12T06:45:00Z</dcterms:modified>
</cp:coreProperties>
</file>