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C08" w:rsidRPr="00526C08" w:rsidRDefault="00526C08" w:rsidP="00526C08">
      <w:pPr>
        <w:ind w:firstLine="708"/>
        <w:rPr>
          <w:b/>
          <w:sz w:val="24"/>
          <w:szCs w:val="24"/>
        </w:rPr>
      </w:pPr>
      <w:proofErr w:type="spellStart"/>
      <w:r w:rsidRPr="00526C08">
        <w:rPr>
          <w:b/>
          <w:sz w:val="24"/>
          <w:szCs w:val="24"/>
        </w:rPr>
        <w:t>Мастеница</w:t>
      </w:r>
      <w:proofErr w:type="spellEnd"/>
      <w:r w:rsidRPr="00526C08">
        <w:rPr>
          <w:b/>
          <w:sz w:val="24"/>
          <w:szCs w:val="24"/>
        </w:rPr>
        <w:t xml:space="preserve"> </w:t>
      </w:r>
      <w:r w:rsidRPr="00526C08">
        <w:rPr>
          <w:b/>
          <w:sz w:val="24"/>
          <w:szCs w:val="24"/>
        </w:rPr>
        <w:t>Е.Н.</w:t>
      </w:r>
      <w:r w:rsidRPr="00526C08">
        <w:rPr>
          <w:b/>
          <w:sz w:val="24"/>
          <w:szCs w:val="24"/>
        </w:rPr>
        <w:t xml:space="preserve"> </w:t>
      </w:r>
      <w:r w:rsidRPr="00526C08">
        <w:rPr>
          <w:b/>
          <w:sz w:val="24"/>
          <w:szCs w:val="24"/>
        </w:rPr>
        <w:t>Актуализация культурного наследия в музее: образовательный аспект</w:t>
      </w:r>
      <w:r>
        <w:rPr>
          <w:b/>
          <w:sz w:val="24"/>
          <w:szCs w:val="24"/>
        </w:rPr>
        <w:t xml:space="preserve"> // </w:t>
      </w:r>
      <w:r w:rsidRPr="00526C08">
        <w:rPr>
          <w:b/>
          <w:sz w:val="24"/>
          <w:szCs w:val="24"/>
        </w:rPr>
        <w:t>Образование в пространстве кул</w:t>
      </w:r>
      <w:r w:rsidRPr="00526C08">
        <w:rPr>
          <w:b/>
          <w:sz w:val="24"/>
          <w:szCs w:val="24"/>
        </w:rPr>
        <w:t>ь</w:t>
      </w:r>
      <w:r w:rsidRPr="00526C08">
        <w:rPr>
          <w:b/>
          <w:sz w:val="24"/>
          <w:szCs w:val="24"/>
        </w:rPr>
        <w:t xml:space="preserve">туры. Сб. науч. статей. Вып.2. </w:t>
      </w:r>
      <w:r w:rsidRPr="00526C08">
        <w:rPr>
          <w:b/>
          <w:sz w:val="24"/>
          <w:szCs w:val="24"/>
        </w:rPr>
        <w:t>– М.:РИК, 2005.</w:t>
      </w:r>
      <w:r w:rsidRPr="00526C08">
        <w:rPr>
          <w:b/>
          <w:sz w:val="24"/>
          <w:szCs w:val="24"/>
        </w:rPr>
        <w:t xml:space="preserve"> </w:t>
      </w:r>
      <w:r w:rsidRPr="00526C08">
        <w:rPr>
          <w:b/>
          <w:sz w:val="24"/>
          <w:szCs w:val="24"/>
        </w:rPr>
        <w:t>С. 199 – 206.</w:t>
      </w:r>
    </w:p>
    <w:p w:rsidR="004F42B3" w:rsidRDefault="004F42B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1984"/>
      </w:tblGrid>
      <w:tr w:rsidR="00526C08" w:rsidTr="00526C08">
        <w:tc>
          <w:tcPr>
            <w:tcW w:w="2802" w:type="dxa"/>
          </w:tcPr>
          <w:p w:rsidR="00526C08" w:rsidRPr="00526C08" w:rsidRDefault="00526C08">
            <w:pPr>
              <w:rPr>
                <w:sz w:val="22"/>
                <w:szCs w:val="22"/>
              </w:rPr>
            </w:pPr>
            <w:r w:rsidRPr="00526C08">
              <w:rPr>
                <w:sz w:val="22"/>
                <w:szCs w:val="22"/>
              </w:rPr>
              <w:t>Образование и кул</w:t>
            </w:r>
            <w:r w:rsidRPr="00526C08">
              <w:rPr>
                <w:sz w:val="22"/>
                <w:szCs w:val="22"/>
              </w:rPr>
              <w:t>ь</w:t>
            </w:r>
            <w:r w:rsidRPr="00526C08">
              <w:rPr>
                <w:sz w:val="22"/>
                <w:szCs w:val="22"/>
              </w:rPr>
              <w:t>тура</w:t>
            </w:r>
          </w:p>
          <w:p w:rsidR="00526C08" w:rsidRPr="00526C08" w:rsidRDefault="00526C08">
            <w:pPr>
              <w:rPr>
                <w:sz w:val="22"/>
                <w:szCs w:val="22"/>
              </w:rPr>
            </w:pPr>
          </w:p>
          <w:p w:rsidR="00526C08" w:rsidRPr="00526C08" w:rsidRDefault="00526C08">
            <w:pPr>
              <w:rPr>
                <w:sz w:val="22"/>
                <w:szCs w:val="22"/>
              </w:rPr>
            </w:pPr>
          </w:p>
          <w:p w:rsidR="00526C08" w:rsidRPr="00526C08" w:rsidRDefault="00526C08">
            <w:pPr>
              <w:rPr>
                <w:sz w:val="22"/>
                <w:szCs w:val="22"/>
              </w:rPr>
            </w:pPr>
          </w:p>
          <w:p w:rsidR="00526C08" w:rsidRPr="00526C08" w:rsidRDefault="00526C08">
            <w:pPr>
              <w:rPr>
                <w:sz w:val="22"/>
                <w:szCs w:val="22"/>
              </w:rPr>
            </w:pPr>
          </w:p>
          <w:p w:rsidR="00526C08" w:rsidRPr="00526C08" w:rsidRDefault="00526C08">
            <w:pPr>
              <w:rPr>
                <w:sz w:val="22"/>
                <w:szCs w:val="22"/>
              </w:rPr>
            </w:pPr>
          </w:p>
          <w:p w:rsidR="00526C08" w:rsidRPr="00526C08" w:rsidRDefault="00526C08">
            <w:pPr>
              <w:rPr>
                <w:sz w:val="22"/>
                <w:szCs w:val="22"/>
              </w:rPr>
            </w:pPr>
          </w:p>
          <w:p w:rsidR="00526C08" w:rsidRPr="00526C08" w:rsidRDefault="00526C08">
            <w:pPr>
              <w:rPr>
                <w:sz w:val="22"/>
                <w:szCs w:val="22"/>
              </w:rPr>
            </w:pPr>
          </w:p>
          <w:p w:rsidR="00526C08" w:rsidRPr="00526C08" w:rsidRDefault="00526C08">
            <w:pPr>
              <w:rPr>
                <w:sz w:val="22"/>
                <w:szCs w:val="22"/>
              </w:rPr>
            </w:pPr>
          </w:p>
          <w:p w:rsidR="00526C08" w:rsidRPr="00526C08" w:rsidRDefault="00526C08">
            <w:pPr>
              <w:rPr>
                <w:sz w:val="22"/>
                <w:szCs w:val="22"/>
              </w:rPr>
            </w:pPr>
          </w:p>
          <w:p w:rsidR="00526C08" w:rsidRPr="00526C08" w:rsidRDefault="00526C08">
            <w:pPr>
              <w:rPr>
                <w:sz w:val="22"/>
                <w:szCs w:val="22"/>
              </w:rPr>
            </w:pPr>
          </w:p>
          <w:p w:rsidR="00526C08" w:rsidRPr="00526C08" w:rsidRDefault="00526C08">
            <w:pPr>
              <w:rPr>
                <w:sz w:val="22"/>
                <w:szCs w:val="22"/>
              </w:rPr>
            </w:pPr>
          </w:p>
          <w:p w:rsidR="00526C08" w:rsidRPr="00526C08" w:rsidRDefault="00526C08">
            <w:pPr>
              <w:rPr>
                <w:sz w:val="22"/>
                <w:szCs w:val="22"/>
              </w:rPr>
            </w:pPr>
          </w:p>
          <w:p w:rsidR="00526C08" w:rsidRPr="00526C08" w:rsidRDefault="00526C08">
            <w:pPr>
              <w:rPr>
                <w:sz w:val="22"/>
                <w:szCs w:val="22"/>
              </w:rPr>
            </w:pPr>
          </w:p>
          <w:p w:rsidR="00526C08" w:rsidRPr="00526C08" w:rsidRDefault="00526C08">
            <w:pPr>
              <w:rPr>
                <w:sz w:val="22"/>
                <w:szCs w:val="22"/>
              </w:rPr>
            </w:pPr>
          </w:p>
          <w:p w:rsidR="00526C08" w:rsidRPr="00526C08" w:rsidRDefault="00526C08">
            <w:pPr>
              <w:rPr>
                <w:sz w:val="22"/>
                <w:szCs w:val="22"/>
              </w:rPr>
            </w:pPr>
          </w:p>
          <w:p w:rsidR="00526C08" w:rsidRPr="00526C08" w:rsidRDefault="00526C08">
            <w:pPr>
              <w:rPr>
                <w:sz w:val="22"/>
                <w:szCs w:val="22"/>
              </w:rPr>
            </w:pPr>
          </w:p>
          <w:p w:rsidR="00526C08" w:rsidRPr="00526C08" w:rsidRDefault="00526C08">
            <w:pPr>
              <w:rPr>
                <w:sz w:val="22"/>
                <w:szCs w:val="22"/>
              </w:rPr>
            </w:pPr>
          </w:p>
          <w:p w:rsidR="00526C08" w:rsidRPr="00526C08" w:rsidRDefault="00526C08">
            <w:pPr>
              <w:rPr>
                <w:sz w:val="22"/>
                <w:szCs w:val="22"/>
              </w:rPr>
            </w:pPr>
          </w:p>
          <w:p w:rsidR="00526C08" w:rsidRPr="00526C08" w:rsidRDefault="00526C08">
            <w:pPr>
              <w:rPr>
                <w:sz w:val="22"/>
                <w:szCs w:val="22"/>
              </w:rPr>
            </w:pPr>
          </w:p>
          <w:p w:rsidR="00526C08" w:rsidRPr="00526C08" w:rsidRDefault="00526C08">
            <w:pPr>
              <w:rPr>
                <w:sz w:val="22"/>
                <w:szCs w:val="22"/>
              </w:rPr>
            </w:pPr>
          </w:p>
          <w:p w:rsidR="00526C08" w:rsidRPr="00526C08" w:rsidRDefault="00526C08">
            <w:pPr>
              <w:rPr>
                <w:sz w:val="22"/>
                <w:szCs w:val="22"/>
              </w:rPr>
            </w:pPr>
          </w:p>
        </w:tc>
        <w:tc>
          <w:tcPr>
            <w:tcW w:w="11984" w:type="dxa"/>
          </w:tcPr>
          <w:p w:rsidR="00526C08" w:rsidRPr="00526C08" w:rsidRDefault="00526C08" w:rsidP="00526C08">
            <w:pPr>
              <w:tabs>
                <w:tab w:val="left" w:pos="-567"/>
              </w:tabs>
              <w:spacing w:line="360" w:lineRule="auto"/>
              <w:ind w:firstLine="720"/>
              <w:jc w:val="both"/>
              <w:rPr>
                <w:sz w:val="22"/>
                <w:szCs w:val="22"/>
              </w:rPr>
            </w:pPr>
            <w:r w:rsidRPr="00526C08">
              <w:rPr>
                <w:sz w:val="22"/>
                <w:szCs w:val="22"/>
              </w:rPr>
              <w:t xml:space="preserve">две стороны единого процесса </w:t>
            </w:r>
            <w:proofErr w:type="spellStart"/>
            <w:r w:rsidRPr="00526C08">
              <w:rPr>
                <w:sz w:val="22"/>
                <w:szCs w:val="22"/>
              </w:rPr>
              <w:t>антроп</w:t>
            </w:r>
            <w:proofErr w:type="gramStart"/>
            <w:r w:rsidRPr="00526C08">
              <w:rPr>
                <w:sz w:val="22"/>
                <w:szCs w:val="22"/>
              </w:rPr>
              <w:t>о</w:t>
            </w:r>
            <w:proofErr w:type="spellEnd"/>
            <w:r w:rsidRPr="00526C08">
              <w:rPr>
                <w:sz w:val="22"/>
                <w:szCs w:val="22"/>
              </w:rPr>
              <w:t>-</w:t>
            </w:r>
            <w:proofErr w:type="gramEnd"/>
            <w:r w:rsidRPr="00526C08">
              <w:rPr>
                <w:sz w:val="22"/>
                <w:szCs w:val="22"/>
              </w:rPr>
              <w:t xml:space="preserve"> и </w:t>
            </w:r>
            <w:proofErr w:type="spellStart"/>
            <w:r w:rsidRPr="00526C08">
              <w:rPr>
                <w:sz w:val="22"/>
                <w:szCs w:val="22"/>
              </w:rPr>
              <w:t>социогенеза</w:t>
            </w:r>
            <w:proofErr w:type="spellEnd"/>
            <w:r w:rsidRPr="00526C08">
              <w:rPr>
                <w:sz w:val="22"/>
                <w:szCs w:val="22"/>
              </w:rPr>
              <w:t>, соотношение которых обеспечивает производство, тираж</w:t>
            </w:r>
            <w:r w:rsidRPr="00526C08">
              <w:rPr>
                <w:sz w:val="22"/>
                <w:szCs w:val="22"/>
              </w:rPr>
              <w:t>и</w:t>
            </w:r>
            <w:r w:rsidRPr="00526C08">
              <w:rPr>
                <w:sz w:val="22"/>
                <w:szCs w:val="22"/>
              </w:rPr>
              <w:t xml:space="preserve">рование, передачу, усвоение и потребление знаний и ценностей. Их </w:t>
            </w:r>
            <w:proofErr w:type="gramStart"/>
            <w:r w:rsidRPr="00526C08">
              <w:rPr>
                <w:sz w:val="22"/>
                <w:szCs w:val="22"/>
              </w:rPr>
              <w:t>раздельная</w:t>
            </w:r>
            <w:proofErr w:type="gramEnd"/>
            <w:r w:rsidRPr="00526C08">
              <w:rPr>
                <w:sz w:val="22"/>
                <w:szCs w:val="22"/>
              </w:rPr>
              <w:t xml:space="preserve"> </w:t>
            </w:r>
            <w:proofErr w:type="spellStart"/>
            <w:r w:rsidRPr="00526C08">
              <w:rPr>
                <w:sz w:val="22"/>
                <w:szCs w:val="22"/>
              </w:rPr>
              <w:t>институализация</w:t>
            </w:r>
            <w:proofErr w:type="spellEnd"/>
            <w:r w:rsidRPr="00526C08">
              <w:rPr>
                <w:sz w:val="22"/>
                <w:szCs w:val="22"/>
              </w:rPr>
              <w:t xml:space="preserve"> в течение длительного времени  привела к расчленению единого культурно-образовательного пространства, что вызывает обоснованную тревогу и стремление интегрировать данные элементы в единое поле науки и пра</w:t>
            </w:r>
            <w:r w:rsidRPr="00526C08">
              <w:rPr>
                <w:sz w:val="22"/>
                <w:szCs w:val="22"/>
              </w:rPr>
              <w:t>к</w:t>
            </w:r>
            <w:r w:rsidRPr="00526C08">
              <w:rPr>
                <w:sz w:val="22"/>
                <w:szCs w:val="22"/>
              </w:rPr>
              <w:t xml:space="preserve">тики. </w:t>
            </w:r>
          </w:p>
          <w:p w:rsidR="00526C08" w:rsidRPr="00526C08" w:rsidRDefault="00526C08" w:rsidP="00526C08">
            <w:pPr>
              <w:tabs>
                <w:tab w:val="left" w:pos="-567"/>
              </w:tabs>
              <w:spacing w:line="360" w:lineRule="auto"/>
              <w:ind w:firstLine="720"/>
              <w:jc w:val="both"/>
              <w:rPr>
                <w:sz w:val="22"/>
                <w:szCs w:val="22"/>
              </w:rPr>
            </w:pPr>
            <w:r w:rsidRPr="00526C08">
              <w:rPr>
                <w:sz w:val="22"/>
                <w:szCs w:val="22"/>
              </w:rPr>
              <w:t>Современное образование стоит перед вызовом, суть которого с</w:t>
            </w:r>
            <w:r w:rsidRPr="00526C08">
              <w:rPr>
                <w:sz w:val="22"/>
                <w:szCs w:val="22"/>
              </w:rPr>
              <w:t>о</w:t>
            </w:r>
            <w:r w:rsidRPr="00526C08">
              <w:rPr>
                <w:sz w:val="22"/>
                <w:szCs w:val="22"/>
              </w:rPr>
              <w:t>стоит в необходимости формирования нового типа мышления, нового сознания, в необходимости изменения ориентации человека в мире, нового понимания его места в ист</w:t>
            </w:r>
            <w:r w:rsidRPr="00526C08">
              <w:rPr>
                <w:sz w:val="22"/>
                <w:szCs w:val="22"/>
              </w:rPr>
              <w:t>о</w:t>
            </w:r>
            <w:r w:rsidRPr="00526C08">
              <w:rPr>
                <w:sz w:val="22"/>
                <w:szCs w:val="22"/>
              </w:rPr>
              <w:t>рии и обществе. В силу этого образовательная деятельность невозможна без создания в ней условий для развития чел</w:t>
            </w:r>
            <w:r w:rsidRPr="00526C08">
              <w:rPr>
                <w:sz w:val="22"/>
                <w:szCs w:val="22"/>
              </w:rPr>
              <w:t>о</w:t>
            </w:r>
            <w:r w:rsidRPr="00526C08">
              <w:rPr>
                <w:sz w:val="22"/>
                <w:szCs w:val="22"/>
              </w:rPr>
              <w:t>века культуры, способного к ее созиданию, к диалогу с ней, к приобщ</w:t>
            </w:r>
            <w:r w:rsidRPr="00526C08">
              <w:rPr>
                <w:sz w:val="22"/>
                <w:szCs w:val="22"/>
              </w:rPr>
              <w:t>е</w:t>
            </w:r>
            <w:r w:rsidRPr="00526C08">
              <w:rPr>
                <w:sz w:val="22"/>
                <w:szCs w:val="22"/>
              </w:rPr>
              <w:t>нию к традициям и ценностям. Фундаментом культуры, основой ее жизнеспособности и главным условием ее воспроизводства является наследие. Многовековая традиция осмы</w:t>
            </w:r>
            <w:r w:rsidRPr="00526C08">
              <w:rPr>
                <w:sz w:val="22"/>
                <w:szCs w:val="22"/>
              </w:rPr>
              <w:t>с</w:t>
            </w:r>
            <w:r w:rsidRPr="00526C08">
              <w:rPr>
                <w:sz w:val="22"/>
                <w:szCs w:val="22"/>
              </w:rPr>
              <w:t>ления и использования наследия в сфере культуры получила завершение в создании и функционировании специальных с</w:t>
            </w:r>
            <w:r w:rsidRPr="00526C08">
              <w:rPr>
                <w:sz w:val="22"/>
                <w:szCs w:val="22"/>
              </w:rPr>
              <w:t>о</w:t>
            </w:r>
            <w:r w:rsidRPr="00526C08">
              <w:rPr>
                <w:sz w:val="22"/>
                <w:szCs w:val="22"/>
              </w:rPr>
              <w:t>циокультурных институтов (музеев, библиотек, архивов), осуществлявших хранение, изучение и популяризацию культу</w:t>
            </w:r>
            <w:r w:rsidRPr="00526C08">
              <w:rPr>
                <w:sz w:val="22"/>
                <w:szCs w:val="22"/>
              </w:rPr>
              <w:t>р</w:t>
            </w:r>
            <w:r w:rsidRPr="00526C08">
              <w:rPr>
                <w:sz w:val="22"/>
                <w:szCs w:val="22"/>
              </w:rPr>
              <w:t>ного наследия в соответствии с запросами и потребностями общества. Без целенаправленной деятельности  индивида и с</w:t>
            </w:r>
            <w:r w:rsidRPr="00526C08">
              <w:rPr>
                <w:sz w:val="22"/>
                <w:szCs w:val="22"/>
              </w:rPr>
              <w:t>о</w:t>
            </w:r>
            <w:r w:rsidRPr="00526C08">
              <w:rPr>
                <w:sz w:val="22"/>
                <w:szCs w:val="22"/>
              </w:rPr>
              <w:t>циума сокровища культуры не могут быть обнаружены, изучены и сохранены, ибо элементы и даже целые пласты культу</w:t>
            </w:r>
            <w:r w:rsidRPr="00526C08">
              <w:rPr>
                <w:sz w:val="22"/>
                <w:szCs w:val="22"/>
              </w:rPr>
              <w:t>р</w:t>
            </w:r>
            <w:r w:rsidRPr="00526C08">
              <w:rPr>
                <w:sz w:val="22"/>
                <w:szCs w:val="22"/>
              </w:rPr>
              <w:t>ного наследия утрачиваются стремительно и нео</w:t>
            </w:r>
            <w:r w:rsidRPr="00526C08">
              <w:rPr>
                <w:sz w:val="22"/>
                <w:szCs w:val="22"/>
              </w:rPr>
              <w:t>б</w:t>
            </w:r>
            <w:r w:rsidRPr="00526C08">
              <w:rPr>
                <w:sz w:val="22"/>
                <w:szCs w:val="22"/>
              </w:rPr>
              <w:t xml:space="preserve">ратимо. </w:t>
            </w:r>
          </w:p>
          <w:p w:rsidR="00526C08" w:rsidRPr="00526C08" w:rsidRDefault="00526C08" w:rsidP="00526C08">
            <w:pPr>
              <w:spacing w:line="360" w:lineRule="auto"/>
              <w:ind w:firstLine="708"/>
              <w:jc w:val="both"/>
              <w:rPr>
                <w:sz w:val="22"/>
                <w:szCs w:val="22"/>
              </w:rPr>
            </w:pPr>
            <w:r w:rsidRPr="00526C08">
              <w:rPr>
                <w:sz w:val="22"/>
                <w:szCs w:val="22"/>
              </w:rPr>
              <w:t>Показательно, что интерес к культурному наследию с наибольшей силой и остротой проявляется в переломные и</w:t>
            </w:r>
            <w:r w:rsidRPr="00526C08">
              <w:rPr>
                <w:sz w:val="22"/>
                <w:szCs w:val="22"/>
              </w:rPr>
              <w:t>с</w:t>
            </w:r>
            <w:r w:rsidRPr="00526C08">
              <w:rPr>
                <w:sz w:val="22"/>
                <w:szCs w:val="22"/>
              </w:rPr>
              <w:t xml:space="preserve">торические эпохи, когда общество пытается осмыслить прошлое и заглянуть в будущее. Не явился исключением и рубеж </w:t>
            </w:r>
            <w:proofErr w:type="gramStart"/>
            <w:r w:rsidRPr="00526C08">
              <w:rPr>
                <w:sz w:val="22"/>
                <w:szCs w:val="22"/>
              </w:rPr>
              <w:t>ХХ</w:t>
            </w:r>
            <w:proofErr w:type="gramEnd"/>
            <w:r w:rsidRPr="00526C08">
              <w:rPr>
                <w:sz w:val="22"/>
                <w:szCs w:val="22"/>
              </w:rPr>
              <w:t>-</w:t>
            </w:r>
            <w:r w:rsidRPr="00526C08">
              <w:rPr>
                <w:sz w:val="22"/>
                <w:szCs w:val="22"/>
                <w:lang w:val="en-US"/>
              </w:rPr>
              <w:t>XXI</w:t>
            </w:r>
            <w:r w:rsidRPr="00526C08">
              <w:rPr>
                <w:sz w:val="22"/>
                <w:szCs w:val="22"/>
              </w:rPr>
              <w:t xml:space="preserve"> веков, отмеченный, с одной стороны, всплеском интереса к отечественной истории и культуре, активизацией нау</w:t>
            </w:r>
            <w:r w:rsidRPr="00526C08">
              <w:rPr>
                <w:sz w:val="22"/>
                <w:szCs w:val="22"/>
              </w:rPr>
              <w:t>ч</w:t>
            </w:r>
            <w:r w:rsidRPr="00526C08">
              <w:rPr>
                <w:sz w:val="22"/>
                <w:szCs w:val="22"/>
              </w:rPr>
              <w:t>ных исследований в этой сфере, иными словами ставший новым этапом осмысления  культурного наследия. С другой ст</w:t>
            </w:r>
            <w:r w:rsidRPr="00526C08">
              <w:rPr>
                <w:sz w:val="22"/>
                <w:szCs w:val="22"/>
              </w:rPr>
              <w:t>о</w:t>
            </w:r>
            <w:r w:rsidRPr="00526C08">
              <w:rPr>
                <w:sz w:val="22"/>
                <w:szCs w:val="22"/>
              </w:rPr>
              <w:t>роны, массовые я</w:t>
            </w:r>
            <w:r w:rsidRPr="00526C08">
              <w:rPr>
                <w:sz w:val="22"/>
                <w:szCs w:val="22"/>
              </w:rPr>
              <w:t>в</w:t>
            </w:r>
            <w:r w:rsidRPr="00526C08">
              <w:rPr>
                <w:sz w:val="22"/>
                <w:szCs w:val="22"/>
              </w:rPr>
              <w:t xml:space="preserve">ления </w:t>
            </w:r>
            <w:proofErr w:type="spellStart"/>
            <w:r w:rsidRPr="00526C08">
              <w:rPr>
                <w:sz w:val="22"/>
                <w:szCs w:val="22"/>
              </w:rPr>
              <w:t>дезадаптации</w:t>
            </w:r>
            <w:proofErr w:type="spellEnd"/>
            <w:r w:rsidRPr="00526C08">
              <w:rPr>
                <w:sz w:val="22"/>
                <w:szCs w:val="22"/>
              </w:rPr>
              <w:t xml:space="preserve">, </w:t>
            </w:r>
            <w:proofErr w:type="spellStart"/>
            <w:r w:rsidRPr="00526C08">
              <w:rPr>
                <w:sz w:val="22"/>
                <w:szCs w:val="22"/>
              </w:rPr>
              <w:t>деиндивидуализации</w:t>
            </w:r>
            <w:proofErr w:type="spellEnd"/>
            <w:r w:rsidRPr="00526C08">
              <w:rPr>
                <w:sz w:val="22"/>
                <w:szCs w:val="22"/>
              </w:rPr>
              <w:t xml:space="preserve"> личности, понижение общей культуры выдвигает на первый план проблему актуализации культурного наследия  в целях использования его образовательного потенциала. Понятие а</w:t>
            </w:r>
            <w:r w:rsidRPr="00526C08">
              <w:rPr>
                <w:sz w:val="22"/>
                <w:szCs w:val="22"/>
              </w:rPr>
              <w:t>к</w:t>
            </w:r>
            <w:r w:rsidRPr="00526C08">
              <w:rPr>
                <w:sz w:val="22"/>
                <w:szCs w:val="22"/>
              </w:rPr>
              <w:t>туализации по отношению к культуре соотносится с пониманием, истолкованием, интерпретацией,  то есть ограничивается гносеологическим аспектом, фиксирующим актуальные и неактуальные сферы культуры,  или трактуется как специфич</w:t>
            </w:r>
            <w:r w:rsidRPr="00526C08">
              <w:rPr>
                <w:sz w:val="22"/>
                <w:szCs w:val="22"/>
              </w:rPr>
              <w:t>е</w:t>
            </w:r>
            <w:r w:rsidRPr="00526C08">
              <w:rPr>
                <w:sz w:val="22"/>
                <w:szCs w:val="22"/>
              </w:rPr>
              <w:lastRenderedPageBreak/>
              <w:t>ская форма культурной преемственности, что представляется нам более приемлемым в применении по отнош</w:t>
            </w:r>
            <w:r w:rsidRPr="00526C08">
              <w:rPr>
                <w:sz w:val="22"/>
                <w:szCs w:val="22"/>
              </w:rPr>
              <w:t>е</w:t>
            </w:r>
            <w:r w:rsidRPr="00526C08">
              <w:rPr>
                <w:sz w:val="22"/>
                <w:szCs w:val="22"/>
              </w:rPr>
              <w:t>нию к музею.</w:t>
            </w:r>
          </w:p>
        </w:tc>
      </w:tr>
      <w:tr w:rsidR="00526C08" w:rsidTr="00526C08">
        <w:tc>
          <w:tcPr>
            <w:tcW w:w="2802" w:type="dxa"/>
          </w:tcPr>
          <w:p w:rsidR="00526C08" w:rsidRPr="00526C08" w:rsidRDefault="00526C08">
            <w:pPr>
              <w:rPr>
                <w:sz w:val="22"/>
                <w:szCs w:val="22"/>
              </w:rPr>
            </w:pPr>
            <w:r w:rsidRPr="00526C08">
              <w:rPr>
                <w:sz w:val="22"/>
                <w:szCs w:val="22"/>
              </w:rPr>
              <w:lastRenderedPageBreak/>
              <w:t>Специфика образовател</w:t>
            </w:r>
            <w:r w:rsidRPr="00526C08">
              <w:rPr>
                <w:sz w:val="22"/>
                <w:szCs w:val="22"/>
              </w:rPr>
              <w:t>ь</w:t>
            </w:r>
            <w:r w:rsidRPr="00526C08">
              <w:rPr>
                <w:sz w:val="22"/>
                <w:szCs w:val="22"/>
              </w:rPr>
              <w:t>ной деятельности музея</w:t>
            </w:r>
          </w:p>
        </w:tc>
        <w:tc>
          <w:tcPr>
            <w:tcW w:w="11984" w:type="dxa"/>
          </w:tcPr>
          <w:p w:rsidR="00526C08" w:rsidRPr="00526C08" w:rsidRDefault="00526C08" w:rsidP="00526C0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26C08">
              <w:rPr>
                <w:sz w:val="22"/>
                <w:szCs w:val="22"/>
              </w:rPr>
              <w:t>она  базируется на освоении культурного наследия. При этом очень важно не пропустить момент, когда общение с наслед</w:t>
            </w:r>
            <w:r w:rsidRPr="00526C08">
              <w:rPr>
                <w:sz w:val="22"/>
                <w:szCs w:val="22"/>
              </w:rPr>
              <w:t>и</w:t>
            </w:r>
            <w:r w:rsidRPr="00526C08">
              <w:rPr>
                <w:sz w:val="22"/>
                <w:szCs w:val="22"/>
              </w:rPr>
              <w:t>ем может стать органичной способностью и потребностью развивающейся личности. В современной социокультурной с</w:t>
            </w:r>
            <w:r w:rsidRPr="00526C08">
              <w:rPr>
                <w:sz w:val="22"/>
                <w:szCs w:val="22"/>
              </w:rPr>
              <w:t>и</w:t>
            </w:r>
            <w:r w:rsidRPr="00526C08">
              <w:rPr>
                <w:sz w:val="22"/>
                <w:szCs w:val="22"/>
              </w:rPr>
              <w:t>туации ориентация  образовательного процесса в музее на формирование «человека культуры» должна, на наш взгляд, уч</w:t>
            </w:r>
            <w:r w:rsidRPr="00526C08">
              <w:rPr>
                <w:sz w:val="22"/>
                <w:szCs w:val="22"/>
              </w:rPr>
              <w:t>и</w:t>
            </w:r>
            <w:r w:rsidRPr="00526C08">
              <w:rPr>
                <w:sz w:val="22"/>
                <w:szCs w:val="22"/>
              </w:rPr>
              <w:t>тывать два фактора. Первый из них – современные технические средства, прежде всего компьютеры и Интернет, которые активно обживают музе</w:t>
            </w:r>
            <w:r w:rsidRPr="00526C08">
              <w:rPr>
                <w:sz w:val="22"/>
                <w:szCs w:val="22"/>
              </w:rPr>
              <w:t>й</w:t>
            </w:r>
            <w:r w:rsidRPr="00526C08">
              <w:rPr>
                <w:sz w:val="22"/>
                <w:szCs w:val="22"/>
              </w:rPr>
              <w:t>ное пространство. Их роль и в получении информации, и в приобретении систематизированного знания   неуклонно возрастает, ибо современные посетители музеев, особенно молодое поколение,  становятся все более опытными пользователями и обладают навыками самостоятельного пои</w:t>
            </w:r>
            <w:r w:rsidRPr="00526C08">
              <w:rPr>
                <w:sz w:val="22"/>
                <w:szCs w:val="22"/>
              </w:rPr>
              <w:t>с</w:t>
            </w:r>
            <w:r w:rsidRPr="00526C08">
              <w:rPr>
                <w:sz w:val="22"/>
                <w:szCs w:val="22"/>
              </w:rPr>
              <w:t>ка информации и работы с ней. Важно отметить, что разноплановая музейная информация, получаемая благодаря компьютеру, не оставляет реципиента пассивным, а вовл</w:t>
            </w:r>
            <w:r w:rsidRPr="00526C08">
              <w:rPr>
                <w:sz w:val="22"/>
                <w:szCs w:val="22"/>
              </w:rPr>
              <w:t>е</w:t>
            </w:r>
            <w:r w:rsidRPr="00526C08">
              <w:rPr>
                <w:sz w:val="22"/>
                <w:szCs w:val="22"/>
              </w:rPr>
              <w:t>кает его в работу по обработке, компоновке, установлению связей и т.д. В результате информационные технологии превр</w:t>
            </w:r>
            <w:r w:rsidRPr="00526C08">
              <w:rPr>
                <w:sz w:val="22"/>
                <w:szCs w:val="22"/>
              </w:rPr>
              <w:t>а</w:t>
            </w:r>
            <w:r w:rsidRPr="00526C08">
              <w:rPr>
                <w:sz w:val="22"/>
                <w:szCs w:val="22"/>
              </w:rPr>
              <w:t>щают знакомство с музеем или более углубленное изучение его коллекций в диалог, интерактивную деятельность. Таким образом, в обр</w:t>
            </w:r>
            <w:r w:rsidRPr="00526C08">
              <w:rPr>
                <w:sz w:val="22"/>
                <w:szCs w:val="22"/>
              </w:rPr>
              <w:t>а</w:t>
            </w:r>
            <w:r w:rsidRPr="00526C08">
              <w:rPr>
                <w:sz w:val="22"/>
                <w:szCs w:val="22"/>
              </w:rPr>
              <w:t>зовательной деятельности музея преодолевается существовавшая долгое время асимметрия педагогического процесса (учитель – ученик), ибо исчезает однонаправленный характер трансляции информации и возникает диалог, в кот</w:t>
            </w:r>
            <w:r w:rsidRPr="00526C08">
              <w:rPr>
                <w:sz w:val="22"/>
                <w:szCs w:val="22"/>
              </w:rPr>
              <w:t>о</w:t>
            </w:r>
            <w:r w:rsidRPr="00526C08">
              <w:rPr>
                <w:sz w:val="22"/>
                <w:szCs w:val="22"/>
              </w:rPr>
              <w:t>ром все стороны равноправны. Диалог, ставший центральным философским понятием и ключевой метафорой нашей цив</w:t>
            </w:r>
            <w:r w:rsidRPr="00526C08">
              <w:rPr>
                <w:sz w:val="22"/>
                <w:szCs w:val="22"/>
              </w:rPr>
              <w:t>и</w:t>
            </w:r>
            <w:r w:rsidRPr="00526C08">
              <w:rPr>
                <w:sz w:val="22"/>
                <w:szCs w:val="22"/>
              </w:rPr>
              <w:t xml:space="preserve">лизации, лежит в основе музейно-педагогической </w:t>
            </w:r>
            <w:proofErr w:type="spellStart"/>
            <w:r w:rsidRPr="00526C08">
              <w:rPr>
                <w:sz w:val="22"/>
                <w:szCs w:val="22"/>
              </w:rPr>
              <w:t>инноватики</w:t>
            </w:r>
            <w:proofErr w:type="spellEnd"/>
            <w:r w:rsidRPr="00526C08">
              <w:rPr>
                <w:sz w:val="22"/>
                <w:szCs w:val="22"/>
              </w:rPr>
              <w:t>. Музейный педагог, разрабатывая новые образовательные программы на основе технологий использования мультимедиа, превращает «</w:t>
            </w:r>
            <w:proofErr w:type="spellStart"/>
            <w:r w:rsidRPr="00526C08">
              <w:rPr>
                <w:sz w:val="22"/>
                <w:szCs w:val="22"/>
              </w:rPr>
              <w:t>моноформы</w:t>
            </w:r>
            <w:proofErr w:type="spellEnd"/>
            <w:r w:rsidRPr="00526C08">
              <w:rPr>
                <w:sz w:val="22"/>
                <w:szCs w:val="22"/>
              </w:rPr>
              <w:t>» музейной педагогики в «</w:t>
            </w:r>
            <w:proofErr w:type="spellStart"/>
            <w:r w:rsidRPr="00526C08">
              <w:rPr>
                <w:sz w:val="22"/>
                <w:szCs w:val="22"/>
              </w:rPr>
              <w:t>пол</w:t>
            </w:r>
            <w:r w:rsidRPr="00526C08">
              <w:rPr>
                <w:sz w:val="22"/>
                <w:szCs w:val="22"/>
              </w:rPr>
              <w:t>и</w:t>
            </w:r>
            <w:r w:rsidRPr="00526C08">
              <w:rPr>
                <w:sz w:val="22"/>
                <w:szCs w:val="22"/>
              </w:rPr>
              <w:t>формы</w:t>
            </w:r>
            <w:proofErr w:type="spellEnd"/>
            <w:r w:rsidRPr="00526C08">
              <w:rPr>
                <w:sz w:val="22"/>
                <w:szCs w:val="22"/>
              </w:rPr>
              <w:t xml:space="preserve">», со своей симфонией голосов, сочетанием различных смыслов и значений, калькируя «мозаичность» культуры и </w:t>
            </w:r>
            <w:proofErr w:type="gramStart"/>
            <w:r w:rsidRPr="00526C08">
              <w:rPr>
                <w:sz w:val="22"/>
                <w:szCs w:val="22"/>
              </w:rPr>
              <w:t>облегчая</w:t>
            </w:r>
            <w:proofErr w:type="gramEnd"/>
            <w:r w:rsidRPr="00526C08">
              <w:rPr>
                <w:sz w:val="22"/>
                <w:szCs w:val="22"/>
              </w:rPr>
              <w:t xml:space="preserve"> таким образом музейной аудитории  процесс вхождения в мир ее ценностей и смыслов.</w:t>
            </w:r>
          </w:p>
          <w:p w:rsidR="00526C08" w:rsidRPr="00526C08" w:rsidRDefault="00526C08" w:rsidP="00526C08">
            <w:pPr>
              <w:tabs>
                <w:tab w:val="left" w:pos="-567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526C08">
              <w:rPr>
                <w:sz w:val="22"/>
                <w:szCs w:val="22"/>
              </w:rPr>
              <w:t xml:space="preserve"> Именно поэтому второй, но не уступающий по своему значению первому, фактор актуализации культурного наследия в музее  - это человеческий фактор,  а именно музейный педагог и его профессиональные качества. В современных условиях он работает не столько с информацией, не столько с дисциплиной или темой, сколько с культурной ситуацией, в результате которой у его слушателей рождаются не только знания-сведения, но и </w:t>
            </w:r>
            <w:proofErr w:type="gramStart"/>
            <w:r w:rsidRPr="00526C08">
              <w:rPr>
                <w:sz w:val="22"/>
                <w:szCs w:val="22"/>
              </w:rPr>
              <w:t>знания-мысль</w:t>
            </w:r>
            <w:proofErr w:type="gramEnd"/>
            <w:r w:rsidRPr="00526C08">
              <w:rPr>
                <w:sz w:val="22"/>
                <w:szCs w:val="22"/>
              </w:rPr>
              <w:t>. Для этого  музейному педагогу нео</w:t>
            </w:r>
            <w:r w:rsidRPr="00526C08">
              <w:rPr>
                <w:sz w:val="22"/>
                <w:szCs w:val="22"/>
              </w:rPr>
              <w:t>б</w:t>
            </w:r>
            <w:r w:rsidRPr="00526C08">
              <w:rPr>
                <w:sz w:val="22"/>
                <w:szCs w:val="22"/>
              </w:rPr>
              <w:t>ходимы не только устоявшиеся  сведения о культуре или эпохе, но и, прежде всего,  знания языков: родного и иностранных, языка культуры, языка искусства, языка поведения, языка музейных предметов. Ведь знания-сведения или информация м</w:t>
            </w:r>
            <w:r w:rsidRPr="00526C08">
              <w:rPr>
                <w:sz w:val="22"/>
                <w:szCs w:val="22"/>
              </w:rPr>
              <w:t>о</w:t>
            </w:r>
            <w:r w:rsidRPr="00526C08">
              <w:rPr>
                <w:sz w:val="22"/>
                <w:szCs w:val="22"/>
              </w:rPr>
              <w:lastRenderedPageBreak/>
              <w:t>гут быть получены посетителем музея самостоятельно или с п</w:t>
            </w:r>
            <w:r w:rsidRPr="00526C08">
              <w:rPr>
                <w:sz w:val="22"/>
                <w:szCs w:val="22"/>
              </w:rPr>
              <w:t>о</w:t>
            </w:r>
            <w:r w:rsidRPr="00526C08">
              <w:rPr>
                <w:sz w:val="22"/>
                <w:szCs w:val="22"/>
              </w:rPr>
              <w:t>мощью технических средств. А знания-мысли – это живое состояние ума индивида, те смыслы и понимания, которые рождаются в результате его личностных усилий, индивидуал</w:t>
            </w:r>
            <w:r w:rsidRPr="00526C08">
              <w:rPr>
                <w:sz w:val="22"/>
                <w:szCs w:val="22"/>
              </w:rPr>
              <w:t>ь</w:t>
            </w:r>
            <w:r w:rsidRPr="00526C08">
              <w:rPr>
                <w:sz w:val="22"/>
                <w:szCs w:val="22"/>
              </w:rPr>
              <w:t>ного продуктивного акта, иными словами акта интерпретации, творческого по своей сути. Цель  образовательной деятел</w:t>
            </w:r>
            <w:r w:rsidRPr="00526C08">
              <w:rPr>
                <w:sz w:val="22"/>
                <w:szCs w:val="22"/>
              </w:rPr>
              <w:t>ь</w:t>
            </w:r>
            <w:r w:rsidRPr="00526C08">
              <w:rPr>
                <w:sz w:val="22"/>
                <w:szCs w:val="22"/>
              </w:rPr>
              <w:t>ности, осуществляемой музейным педагогом, как нам представл</w:t>
            </w:r>
            <w:r w:rsidRPr="00526C08">
              <w:rPr>
                <w:sz w:val="22"/>
                <w:szCs w:val="22"/>
              </w:rPr>
              <w:t>я</w:t>
            </w:r>
            <w:r w:rsidRPr="00526C08">
              <w:rPr>
                <w:sz w:val="22"/>
                <w:szCs w:val="22"/>
              </w:rPr>
              <w:t>ется, и состоит в том, чтобы создать ситуацию мысли, или шире – ситу</w:t>
            </w:r>
            <w:r w:rsidRPr="00526C08">
              <w:rPr>
                <w:sz w:val="22"/>
                <w:szCs w:val="22"/>
              </w:rPr>
              <w:t>а</w:t>
            </w:r>
            <w:r w:rsidRPr="00526C08">
              <w:rPr>
                <w:sz w:val="22"/>
                <w:szCs w:val="22"/>
              </w:rPr>
              <w:t>цию культуры, в которой он сам и его слушатели оказываются и  которая приводит к  актуальному состоянию сознания  всех участников ситуации.</w:t>
            </w:r>
          </w:p>
        </w:tc>
      </w:tr>
      <w:tr w:rsidR="00526C08" w:rsidTr="00526C08">
        <w:tc>
          <w:tcPr>
            <w:tcW w:w="2802" w:type="dxa"/>
          </w:tcPr>
          <w:p w:rsidR="00526C08" w:rsidRPr="00526C08" w:rsidRDefault="00526C08">
            <w:pPr>
              <w:rPr>
                <w:sz w:val="22"/>
                <w:szCs w:val="22"/>
              </w:rPr>
            </w:pPr>
            <w:proofErr w:type="gramStart"/>
            <w:r w:rsidRPr="00526C08">
              <w:rPr>
                <w:sz w:val="22"/>
                <w:szCs w:val="22"/>
              </w:rPr>
              <w:lastRenderedPageBreak/>
              <w:t>а</w:t>
            </w:r>
            <w:proofErr w:type="gramEnd"/>
            <w:r w:rsidRPr="00526C08">
              <w:rPr>
                <w:sz w:val="22"/>
                <w:szCs w:val="22"/>
              </w:rPr>
              <w:t>ктуализации кул</w:t>
            </w:r>
            <w:r w:rsidRPr="00526C08">
              <w:rPr>
                <w:sz w:val="22"/>
                <w:szCs w:val="22"/>
              </w:rPr>
              <w:t>ь</w:t>
            </w:r>
            <w:r w:rsidRPr="00526C08">
              <w:rPr>
                <w:sz w:val="22"/>
                <w:szCs w:val="22"/>
              </w:rPr>
              <w:t>турного наследия в музее</w:t>
            </w:r>
          </w:p>
        </w:tc>
        <w:tc>
          <w:tcPr>
            <w:tcW w:w="11984" w:type="dxa"/>
          </w:tcPr>
          <w:p w:rsidR="00526C08" w:rsidRPr="00526C08" w:rsidRDefault="00526C08" w:rsidP="00526C08">
            <w:pPr>
              <w:spacing w:line="360" w:lineRule="auto"/>
              <w:ind w:firstLine="720"/>
              <w:jc w:val="both"/>
              <w:rPr>
                <w:sz w:val="22"/>
                <w:szCs w:val="22"/>
              </w:rPr>
            </w:pPr>
            <w:r w:rsidRPr="00526C08">
              <w:rPr>
                <w:sz w:val="22"/>
                <w:szCs w:val="22"/>
              </w:rPr>
              <w:t>под актуализацией мы понимаем  вовлечение в актуальную, существующую культуру достижений и ценностей прошлого, освоение духовного опыта предшественников путем выбора,  то есть действия. Актуализация  - это и акт ли</w:t>
            </w:r>
            <w:r w:rsidRPr="00526C08">
              <w:rPr>
                <w:sz w:val="22"/>
                <w:szCs w:val="22"/>
              </w:rPr>
              <w:t>ч</w:t>
            </w:r>
            <w:r w:rsidRPr="00526C08">
              <w:rPr>
                <w:sz w:val="22"/>
                <w:szCs w:val="22"/>
              </w:rPr>
              <w:t xml:space="preserve">ностного самоопределения, </w:t>
            </w:r>
            <w:proofErr w:type="spellStart"/>
            <w:r w:rsidRPr="00526C08">
              <w:rPr>
                <w:sz w:val="22"/>
                <w:szCs w:val="22"/>
              </w:rPr>
              <w:t>самоотнесения</w:t>
            </w:r>
            <w:proofErr w:type="spellEnd"/>
            <w:r w:rsidRPr="00526C08">
              <w:rPr>
                <w:sz w:val="22"/>
                <w:szCs w:val="22"/>
              </w:rPr>
              <w:t xml:space="preserve"> субъекта с миром путем пробуждения  знания-мысли, то есть знания гермене</w:t>
            </w:r>
            <w:r w:rsidRPr="00526C08">
              <w:rPr>
                <w:sz w:val="22"/>
                <w:szCs w:val="22"/>
              </w:rPr>
              <w:t>в</w:t>
            </w:r>
            <w:r w:rsidRPr="00526C08">
              <w:rPr>
                <w:sz w:val="22"/>
                <w:szCs w:val="22"/>
              </w:rPr>
              <w:t xml:space="preserve">тического. </w:t>
            </w:r>
            <w:proofErr w:type="spellStart"/>
            <w:r w:rsidRPr="00526C08">
              <w:rPr>
                <w:sz w:val="22"/>
                <w:szCs w:val="22"/>
              </w:rPr>
              <w:t>Герменевтичность</w:t>
            </w:r>
            <w:proofErr w:type="spellEnd"/>
            <w:r w:rsidRPr="00526C08">
              <w:rPr>
                <w:sz w:val="22"/>
                <w:szCs w:val="22"/>
              </w:rPr>
              <w:t xml:space="preserve"> гуманитарного знания означает то, что оно в</w:t>
            </w:r>
            <w:r w:rsidRPr="00526C08">
              <w:rPr>
                <w:sz w:val="22"/>
                <w:szCs w:val="22"/>
              </w:rPr>
              <w:t>ы</w:t>
            </w:r>
            <w:r w:rsidRPr="00526C08">
              <w:rPr>
                <w:sz w:val="22"/>
                <w:szCs w:val="22"/>
              </w:rPr>
              <w:t>ступает как знание интерпретационное, то есть как знание-истолкование, знание-переживание, знание чувствование, связанное с мироощущением. В этом его коренное о</w:t>
            </w:r>
            <w:r w:rsidRPr="00526C08">
              <w:rPr>
                <w:sz w:val="22"/>
                <w:szCs w:val="22"/>
              </w:rPr>
              <w:t>т</w:t>
            </w:r>
            <w:r w:rsidRPr="00526C08">
              <w:rPr>
                <w:sz w:val="22"/>
                <w:szCs w:val="22"/>
              </w:rPr>
              <w:t xml:space="preserve">личие от классического научного знания, которое идет «вглубь», от внешнего к </w:t>
            </w:r>
            <w:proofErr w:type="gramStart"/>
            <w:r w:rsidRPr="00526C08">
              <w:rPr>
                <w:sz w:val="22"/>
                <w:szCs w:val="22"/>
              </w:rPr>
              <w:t>внутреннему</w:t>
            </w:r>
            <w:proofErr w:type="gramEnd"/>
            <w:r w:rsidRPr="00526C08">
              <w:rPr>
                <w:sz w:val="22"/>
                <w:szCs w:val="22"/>
              </w:rPr>
              <w:t>, от явления к сущности. Таким и должен быть путь, если мы действительно хотим постигнуть предмет, выявить его сущность, структуру, непознанное сд</w:t>
            </w:r>
            <w:r w:rsidRPr="00526C08">
              <w:rPr>
                <w:sz w:val="22"/>
                <w:szCs w:val="22"/>
              </w:rPr>
              <w:t>е</w:t>
            </w:r>
            <w:r w:rsidRPr="00526C08">
              <w:rPr>
                <w:sz w:val="22"/>
                <w:szCs w:val="22"/>
              </w:rPr>
              <w:t xml:space="preserve">лать познанным. </w:t>
            </w:r>
          </w:p>
          <w:p w:rsidR="00526C08" w:rsidRPr="00526C08" w:rsidRDefault="00526C08" w:rsidP="00526C08">
            <w:pPr>
              <w:spacing w:line="360" w:lineRule="auto"/>
              <w:ind w:firstLine="720"/>
              <w:jc w:val="both"/>
              <w:rPr>
                <w:sz w:val="22"/>
                <w:szCs w:val="22"/>
              </w:rPr>
            </w:pPr>
            <w:r w:rsidRPr="00526C08">
              <w:rPr>
                <w:sz w:val="22"/>
                <w:szCs w:val="22"/>
              </w:rPr>
              <w:t xml:space="preserve"> Ни в коей мере не отрицая значения научного познания и нау</w:t>
            </w:r>
            <w:r w:rsidRPr="00526C08">
              <w:rPr>
                <w:sz w:val="22"/>
                <w:szCs w:val="22"/>
              </w:rPr>
              <w:t>ч</w:t>
            </w:r>
            <w:r w:rsidRPr="00526C08">
              <w:rPr>
                <w:sz w:val="22"/>
                <w:szCs w:val="22"/>
              </w:rPr>
              <w:t xml:space="preserve">ных методов </w:t>
            </w:r>
            <w:proofErr w:type="gramStart"/>
            <w:r w:rsidRPr="00526C08">
              <w:rPr>
                <w:sz w:val="22"/>
                <w:szCs w:val="22"/>
              </w:rPr>
              <w:t>исследования</w:t>
            </w:r>
            <w:proofErr w:type="gramEnd"/>
            <w:r w:rsidRPr="00526C08">
              <w:rPr>
                <w:sz w:val="22"/>
                <w:szCs w:val="22"/>
              </w:rPr>
              <w:t xml:space="preserve"> материальных и духовных пластов культурного наследия в музее, мы полагаем возможным утверждать, что  его освоение должно опираться на при</w:t>
            </w:r>
            <w:r w:rsidRPr="00526C08">
              <w:rPr>
                <w:sz w:val="22"/>
                <w:szCs w:val="22"/>
              </w:rPr>
              <w:t>н</w:t>
            </w:r>
            <w:r w:rsidRPr="00526C08">
              <w:rPr>
                <w:sz w:val="22"/>
                <w:szCs w:val="22"/>
              </w:rPr>
              <w:t>ципиально иной механизм гуманитарного мышления. Во-первых,  такое мышление работает с особой реальностью – музе</w:t>
            </w:r>
            <w:r w:rsidRPr="00526C08">
              <w:rPr>
                <w:sz w:val="22"/>
                <w:szCs w:val="22"/>
              </w:rPr>
              <w:t>й</w:t>
            </w:r>
            <w:r w:rsidRPr="00526C08">
              <w:rPr>
                <w:sz w:val="22"/>
                <w:szCs w:val="22"/>
              </w:rPr>
              <w:t>ной моделью действительности, своего рода реальностью феноменологической. В музее феномен искусства, культуры, и</w:t>
            </w:r>
            <w:r w:rsidRPr="00526C08">
              <w:rPr>
                <w:sz w:val="22"/>
                <w:szCs w:val="22"/>
              </w:rPr>
              <w:t>с</w:t>
            </w:r>
            <w:r w:rsidRPr="00526C08">
              <w:rPr>
                <w:sz w:val="22"/>
                <w:szCs w:val="22"/>
              </w:rPr>
              <w:t>тории или природы непосредственно воспринимается нашими органами чувств и пре</w:t>
            </w:r>
            <w:r w:rsidRPr="00526C08">
              <w:rPr>
                <w:sz w:val="22"/>
                <w:szCs w:val="22"/>
              </w:rPr>
              <w:t>д</w:t>
            </w:r>
            <w:r w:rsidRPr="00526C08">
              <w:rPr>
                <w:sz w:val="22"/>
                <w:szCs w:val="22"/>
              </w:rPr>
              <w:t>ставлен нашему сознанию в единстве «внутреннего» и «внешнего», «явленного» и «сущностного», «реального и «идеального». Во- вторых, интерпретация, л</w:t>
            </w:r>
            <w:r w:rsidRPr="00526C08">
              <w:rPr>
                <w:sz w:val="22"/>
                <w:szCs w:val="22"/>
              </w:rPr>
              <w:t>е</w:t>
            </w:r>
            <w:r w:rsidRPr="00526C08">
              <w:rPr>
                <w:sz w:val="22"/>
                <w:szCs w:val="22"/>
              </w:rPr>
              <w:t>жащая в основе гуманитарного мышления, есть «слежение за предметом», которое рождает ассоциации, зовет к созданию образов,  побуждает рассматривать предмет с разных сторон. В отличие от класс</w:t>
            </w:r>
            <w:r w:rsidRPr="00526C08">
              <w:rPr>
                <w:sz w:val="22"/>
                <w:szCs w:val="22"/>
              </w:rPr>
              <w:t>и</w:t>
            </w:r>
            <w:r w:rsidRPr="00526C08">
              <w:rPr>
                <w:sz w:val="22"/>
                <w:szCs w:val="22"/>
              </w:rPr>
              <w:t>ческого научного знания гуманитарное знание есть знание-переживание, знание-</w:t>
            </w:r>
            <w:proofErr w:type="spellStart"/>
            <w:r w:rsidRPr="00526C08">
              <w:rPr>
                <w:sz w:val="22"/>
                <w:szCs w:val="22"/>
              </w:rPr>
              <w:t>вчувствование</w:t>
            </w:r>
            <w:proofErr w:type="spellEnd"/>
            <w:r w:rsidRPr="00526C08">
              <w:rPr>
                <w:sz w:val="22"/>
                <w:szCs w:val="22"/>
              </w:rPr>
              <w:t>, знание-погружение. В нем понять означает не схватить в понятии, не построить цепочки суждений и силлогизмов, а зримо почувствовать и пережить, что позволяет предметный ряд экспоз</w:t>
            </w:r>
            <w:r w:rsidRPr="00526C08">
              <w:rPr>
                <w:sz w:val="22"/>
                <w:szCs w:val="22"/>
              </w:rPr>
              <w:t>и</w:t>
            </w:r>
            <w:r w:rsidRPr="00526C08">
              <w:rPr>
                <w:sz w:val="22"/>
                <w:szCs w:val="22"/>
              </w:rPr>
              <w:lastRenderedPageBreak/>
              <w:t>ции и художественное решение музейного пространства. Сегодня музеи активно расширяют музейную интерпретацию с помощью аудио и видео материалов, Интернета, театрализации, дизайна. Разработка драматургии музейной экспозиции и сценарный подход к ее созданию, на наш взгляд, также могут быть полезны в решении задач актуализации культурного наследия, направленной на создание комплексных переживания предмета. Только тогда культурное наследие воздействует на целостность человеч</w:t>
            </w:r>
            <w:r w:rsidRPr="00526C08">
              <w:rPr>
                <w:sz w:val="22"/>
                <w:szCs w:val="22"/>
              </w:rPr>
              <w:t>е</w:t>
            </w:r>
            <w:r w:rsidRPr="00526C08">
              <w:rPr>
                <w:sz w:val="22"/>
                <w:szCs w:val="22"/>
              </w:rPr>
              <w:t>ского существа и сознания, тогда знание-мысль перестанет быть однобоко рассудочным, а станет собственно человеческим, пронизывающим нра</w:t>
            </w:r>
            <w:r w:rsidRPr="00526C08">
              <w:rPr>
                <w:sz w:val="22"/>
                <w:szCs w:val="22"/>
              </w:rPr>
              <w:t>в</w:t>
            </w:r>
            <w:r w:rsidRPr="00526C08">
              <w:rPr>
                <w:sz w:val="22"/>
                <w:szCs w:val="22"/>
              </w:rPr>
              <w:t xml:space="preserve">ственную, интеллектуальную, эмоциональную, эстетическую и духовную сферы личности. </w:t>
            </w:r>
          </w:p>
          <w:p w:rsidR="00526C08" w:rsidRPr="00526C08" w:rsidRDefault="00526C08" w:rsidP="00526C0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26C08">
              <w:rPr>
                <w:sz w:val="22"/>
                <w:szCs w:val="22"/>
              </w:rPr>
              <w:t>Образование и культура -  это две ветви, которые произрастают из одного корня. В соединении они осуществляют социал</w:t>
            </w:r>
            <w:r w:rsidRPr="00526C08">
              <w:rPr>
                <w:sz w:val="22"/>
                <w:szCs w:val="22"/>
              </w:rPr>
              <w:t>и</w:t>
            </w:r>
            <w:r w:rsidRPr="00526C08">
              <w:rPr>
                <w:sz w:val="22"/>
                <w:szCs w:val="22"/>
              </w:rPr>
              <w:t xml:space="preserve">зацию и </w:t>
            </w:r>
            <w:proofErr w:type="spellStart"/>
            <w:r w:rsidRPr="00526C08">
              <w:rPr>
                <w:sz w:val="22"/>
                <w:szCs w:val="22"/>
              </w:rPr>
              <w:t>инкультурацию</w:t>
            </w:r>
            <w:proofErr w:type="spellEnd"/>
            <w:r w:rsidRPr="00526C08">
              <w:rPr>
                <w:sz w:val="22"/>
                <w:szCs w:val="22"/>
              </w:rPr>
              <w:t xml:space="preserve"> человека. Образовательный процесс всегда носит культурный характер, так как приобщает обуч</w:t>
            </w:r>
            <w:r w:rsidRPr="00526C08">
              <w:rPr>
                <w:sz w:val="22"/>
                <w:szCs w:val="22"/>
              </w:rPr>
              <w:t>а</w:t>
            </w:r>
            <w:r w:rsidRPr="00526C08">
              <w:rPr>
                <w:sz w:val="22"/>
                <w:szCs w:val="22"/>
              </w:rPr>
              <w:t>ющегося к социально-культурному опыту человечества. Жизнь и развитие человека сегодня базируется не на познавател</w:t>
            </w:r>
            <w:r w:rsidRPr="00526C08">
              <w:rPr>
                <w:sz w:val="22"/>
                <w:szCs w:val="22"/>
              </w:rPr>
              <w:t>ь</w:t>
            </w:r>
            <w:r w:rsidRPr="00526C08">
              <w:rPr>
                <w:sz w:val="22"/>
                <w:szCs w:val="22"/>
              </w:rPr>
              <w:t xml:space="preserve">ной способности, не она выступает </w:t>
            </w:r>
            <w:proofErr w:type="spellStart"/>
            <w:r w:rsidRPr="00526C08">
              <w:rPr>
                <w:sz w:val="22"/>
                <w:szCs w:val="22"/>
              </w:rPr>
              <w:t>культуроформирующей</w:t>
            </w:r>
            <w:proofErr w:type="spellEnd"/>
            <w:r w:rsidRPr="00526C08">
              <w:rPr>
                <w:sz w:val="22"/>
                <w:szCs w:val="22"/>
              </w:rPr>
              <w:t>, а на сп</w:t>
            </w:r>
            <w:r w:rsidRPr="00526C08">
              <w:rPr>
                <w:sz w:val="22"/>
                <w:szCs w:val="22"/>
              </w:rPr>
              <w:t>о</w:t>
            </w:r>
            <w:r w:rsidRPr="00526C08">
              <w:rPr>
                <w:sz w:val="22"/>
                <w:szCs w:val="22"/>
              </w:rPr>
              <w:t>собности определять границу значимого и незначимого, ценного и неце</w:t>
            </w:r>
            <w:r w:rsidRPr="00526C08">
              <w:rPr>
                <w:sz w:val="22"/>
                <w:szCs w:val="22"/>
              </w:rPr>
              <w:t>н</w:t>
            </w:r>
            <w:r w:rsidRPr="00526C08">
              <w:rPr>
                <w:sz w:val="22"/>
                <w:szCs w:val="22"/>
              </w:rPr>
              <w:t>ного, наполненного смыслом и бессмысленного. Именно эту способность призвано формировать в человеке культурное наследие с помощью воздействующих на душу и разум музейных предметов и коллекций, а также активно внедряемых в музеях образовательно-информационных технол</w:t>
            </w:r>
            <w:r w:rsidRPr="00526C08">
              <w:rPr>
                <w:sz w:val="22"/>
                <w:szCs w:val="22"/>
              </w:rPr>
              <w:t>о</w:t>
            </w:r>
            <w:r w:rsidRPr="00526C08">
              <w:rPr>
                <w:sz w:val="22"/>
                <w:szCs w:val="22"/>
              </w:rPr>
              <w:t>гий. Актуализация в образовательной деятельности музея выступает как метод, основанный на ситуации выбора, которую создает единое культу</w:t>
            </w:r>
            <w:r w:rsidRPr="00526C08">
              <w:rPr>
                <w:sz w:val="22"/>
                <w:szCs w:val="22"/>
              </w:rPr>
              <w:t>р</w:t>
            </w:r>
            <w:r w:rsidRPr="00526C08">
              <w:rPr>
                <w:sz w:val="22"/>
                <w:szCs w:val="22"/>
              </w:rPr>
              <w:t>но-образовательное пространство музея.</w:t>
            </w:r>
          </w:p>
        </w:tc>
      </w:tr>
      <w:tr w:rsidR="00526C08" w:rsidTr="00526C08">
        <w:tc>
          <w:tcPr>
            <w:tcW w:w="2802" w:type="dxa"/>
          </w:tcPr>
          <w:p w:rsidR="00526C08" w:rsidRPr="00526C08" w:rsidRDefault="00526C08">
            <w:pPr>
              <w:rPr>
                <w:sz w:val="22"/>
                <w:szCs w:val="22"/>
              </w:rPr>
            </w:pPr>
            <w:r w:rsidRPr="00526C08">
              <w:rPr>
                <w:sz w:val="22"/>
                <w:szCs w:val="22"/>
              </w:rPr>
              <w:lastRenderedPageBreak/>
              <w:t>пример</w:t>
            </w:r>
            <w:r w:rsidRPr="00526C08">
              <w:rPr>
                <w:sz w:val="22"/>
                <w:szCs w:val="22"/>
              </w:rPr>
              <w:t xml:space="preserve"> из музейной пра</w:t>
            </w:r>
            <w:r w:rsidRPr="00526C08">
              <w:rPr>
                <w:sz w:val="22"/>
                <w:szCs w:val="22"/>
              </w:rPr>
              <w:t>к</w:t>
            </w:r>
            <w:r w:rsidRPr="00526C08">
              <w:rPr>
                <w:sz w:val="22"/>
                <w:szCs w:val="22"/>
              </w:rPr>
              <w:t>тики</w:t>
            </w:r>
          </w:p>
        </w:tc>
        <w:tc>
          <w:tcPr>
            <w:tcW w:w="11984" w:type="dxa"/>
          </w:tcPr>
          <w:p w:rsidR="00526C08" w:rsidRPr="00526C08" w:rsidRDefault="00526C08" w:rsidP="00526C0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26C08">
              <w:rPr>
                <w:sz w:val="22"/>
                <w:szCs w:val="22"/>
              </w:rPr>
              <w:t xml:space="preserve">специальные образовательные программы Государственного Эрмитажа, подразделяемые </w:t>
            </w:r>
            <w:proofErr w:type="gramStart"/>
            <w:r w:rsidRPr="00526C08">
              <w:rPr>
                <w:sz w:val="22"/>
                <w:szCs w:val="22"/>
              </w:rPr>
              <w:t>на</w:t>
            </w:r>
            <w:proofErr w:type="gramEnd"/>
            <w:r w:rsidRPr="00526C08">
              <w:rPr>
                <w:sz w:val="22"/>
                <w:szCs w:val="22"/>
              </w:rPr>
              <w:t xml:space="preserve"> синтетические, креативные, игровые, междисциплинарные, арт-терапевтические, виртуальные. Их главным отличительным свойством является спосо</w:t>
            </w:r>
            <w:r w:rsidRPr="00526C08">
              <w:rPr>
                <w:sz w:val="22"/>
                <w:szCs w:val="22"/>
              </w:rPr>
              <w:t>б</w:t>
            </w:r>
            <w:r w:rsidRPr="00526C08">
              <w:rPr>
                <w:sz w:val="22"/>
                <w:szCs w:val="22"/>
              </w:rPr>
              <w:t>ность выявить связь коллекций музея с разв</w:t>
            </w:r>
            <w:r w:rsidRPr="00526C08">
              <w:rPr>
                <w:sz w:val="22"/>
                <w:szCs w:val="22"/>
              </w:rPr>
              <w:t>и</w:t>
            </w:r>
            <w:r w:rsidRPr="00526C08">
              <w:rPr>
                <w:sz w:val="22"/>
                <w:szCs w:val="22"/>
              </w:rPr>
              <w:t>вающейся за его стенами действительностью, понять и показать зрителю ту роль, которую играет или может играть художественное наследие в современных научных или творческих поисках и нач</w:t>
            </w:r>
            <w:r w:rsidRPr="00526C08">
              <w:rPr>
                <w:sz w:val="22"/>
                <w:szCs w:val="22"/>
              </w:rPr>
              <w:t>и</w:t>
            </w:r>
            <w:r w:rsidRPr="00526C08">
              <w:rPr>
                <w:sz w:val="22"/>
                <w:szCs w:val="22"/>
              </w:rPr>
              <w:t>наниях.  По мнению исследователей, специальные программы имеют «эксклюзивный» характер, и корректируются для каждой конкретной группы посетителей. Их цель - актуализация взаимодействия эрмитажной коллекции и совреме</w:t>
            </w:r>
            <w:r w:rsidRPr="00526C08">
              <w:rPr>
                <w:sz w:val="22"/>
                <w:szCs w:val="22"/>
              </w:rPr>
              <w:t>н</w:t>
            </w:r>
            <w:r w:rsidRPr="00526C08">
              <w:rPr>
                <w:sz w:val="22"/>
                <w:szCs w:val="22"/>
              </w:rPr>
              <w:t>ной культуры, что обеспечивает синтетичность содержания программ, создаваемых не только на основе привлечения различных видов искусства, но и проекций в другие области человеческой деятельности (дипломатия, медицина и др.), а также испол</w:t>
            </w:r>
            <w:r w:rsidRPr="00526C08">
              <w:rPr>
                <w:sz w:val="22"/>
                <w:szCs w:val="22"/>
              </w:rPr>
              <w:t>ь</w:t>
            </w:r>
            <w:r w:rsidRPr="00526C08">
              <w:rPr>
                <w:sz w:val="22"/>
                <w:szCs w:val="22"/>
              </w:rPr>
              <w:lastRenderedPageBreak/>
              <w:t>зование специальных методик (л</w:t>
            </w:r>
            <w:r w:rsidRPr="00526C08">
              <w:rPr>
                <w:sz w:val="22"/>
                <w:szCs w:val="22"/>
              </w:rPr>
              <w:t>и</w:t>
            </w:r>
            <w:r w:rsidRPr="00526C08">
              <w:rPr>
                <w:sz w:val="22"/>
                <w:szCs w:val="22"/>
              </w:rPr>
              <w:t xml:space="preserve">тературно-беллетристических, </w:t>
            </w:r>
            <w:proofErr w:type="spellStart"/>
            <w:proofErr w:type="gramStart"/>
            <w:r w:rsidRPr="00526C08">
              <w:rPr>
                <w:sz w:val="22"/>
                <w:szCs w:val="22"/>
              </w:rPr>
              <w:t>мифо</w:t>
            </w:r>
            <w:proofErr w:type="spellEnd"/>
            <w:r w:rsidRPr="00526C08">
              <w:rPr>
                <w:sz w:val="22"/>
                <w:szCs w:val="22"/>
              </w:rPr>
              <w:t>-поэтических</w:t>
            </w:r>
            <w:proofErr w:type="gramEnd"/>
            <w:r w:rsidRPr="00526C08">
              <w:rPr>
                <w:sz w:val="22"/>
                <w:szCs w:val="22"/>
              </w:rPr>
              <w:t>, срав</w:t>
            </w:r>
            <w:bookmarkStart w:id="0" w:name="_GoBack"/>
            <w:bookmarkEnd w:id="0"/>
            <w:r w:rsidRPr="00526C08">
              <w:rPr>
                <w:sz w:val="22"/>
                <w:szCs w:val="22"/>
              </w:rPr>
              <w:t>нительно-описательных, научно-популярных и др.).</w:t>
            </w:r>
            <w:r w:rsidRPr="00526C08">
              <w:rPr>
                <w:sz w:val="22"/>
                <w:szCs w:val="22"/>
              </w:rPr>
              <w:t xml:space="preserve"> </w:t>
            </w:r>
            <w:r w:rsidRPr="00526C08">
              <w:rPr>
                <w:sz w:val="22"/>
                <w:szCs w:val="22"/>
              </w:rPr>
              <w:t>По способам актуализации программы делятся на информационно-развивающие и развлекательные. Опыт их разработки и апробации убедительно свидетельствует о том, что актуализация художественного наследия в музее позволяет увидеть и осознать непреходящие ценности художественного творчества, его вневр</w:t>
            </w:r>
            <w:r w:rsidRPr="00526C08">
              <w:rPr>
                <w:sz w:val="22"/>
                <w:szCs w:val="22"/>
              </w:rPr>
              <w:t>е</w:t>
            </w:r>
            <w:r w:rsidRPr="00526C08">
              <w:rPr>
                <w:sz w:val="22"/>
                <w:szCs w:val="22"/>
              </w:rPr>
              <w:t>менные и вненациональные особенности, а сам музей из хранилища эталонных произведений искусства превращается в лабораторию, формир</w:t>
            </w:r>
            <w:r w:rsidRPr="00526C08">
              <w:rPr>
                <w:sz w:val="22"/>
                <w:szCs w:val="22"/>
              </w:rPr>
              <w:t>у</w:t>
            </w:r>
            <w:r w:rsidRPr="00526C08">
              <w:rPr>
                <w:sz w:val="22"/>
                <w:szCs w:val="22"/>
              </w:rPr>
              <w:t>ющую критерии художественного в  условиях глобализации и развития новых технологий.</w:t>
            </w:r>
          </w:p>
        </w:tc>
      </w:tr>
    </w:tbl>
    <w:p w:rsidR="00526C08" w:rsidRDefault="00526C08"/>
    <w:sectPr w:rsidR="00526C08" w:rsidSect="00526C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8FC" w:rsidRDefault="000628FC" w:rsidP="00526C08">
      <w:r>
        <w:separator/>
      </w:r>
    </w:p>
  </w:endnote>
  <w:endnote w:type="continuationSeparator" w:id="0">
    <w:p w:rsidR="000628FC" w:rsidRDefault="000628FC" w:rsidP="0052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8FC" w:rsidRDefault="000628FC" w:rsidP="00526C08">
      <w:r>
        <w:separator/>
      </w:r>
    </w:p>
  </w:footnote>
  <w:footnote w:type="continuationSeparator" w:id="0">
    <w:p w:rsidR="000628FC" w:rsidRDefault="000628FC" w:rsidP="00526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68"/>
    <w:rsid w:val="000628FC"/>
    <w:rsid w:val="004F42B3"/>
    <w:rsid w:val="00526C08"/>
    <w:rsid w:val="0096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semiHidden/>
    <w:rsid w:val="00526C08"/>
  </w:style>
  <w:style w:type="character" w:customStyle="1" w:styleId="a5">
    <w:name w:val="Текст концевой сноски Знак"/>
    <w:basedOn w:val="a0"/>
    <w:link w:val="a4"/>
    <w:semiHidden/>
    <w:rsid w:val="00526C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semiHidden/>
    <w:rsid w:val="00526C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semiHidden/>
    <w:rsid w:val="00526C08"/>
  </w:style>
  <w:style w:type="character" w:customStyle="1" w:styleId="a5">
    <w:name w:val="Текст концевой сноски Знак"/>
    <w:basedOn w:val="a0"/>
    <w:link w:val="a4"/>
    <w:semiHidden/>
    <w:rsid w:val="00526C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semiHidden/>
    <w:rsid w:val="00526C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1663</Words>
  <Characters>9485</Characters>
  <Application>Microsoft Office Word</Application>
  <DocSecurity>0</DocSecurity>
  <Lines>79</Lines>
  <Paragraphs>22</Paragraphs>
  <ScaleCrop>false</ScaleCrop>
  <Company/>
  <LinksUpToDate>false</LinksUpToDate>
  <CharactersWithSpaces>11126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2017-09-15T21:18:00Z</dcterms:created>
  <dcterms:modified xsi:type="dcterms:W3CDTF">2017-09-15T21:34:00Z</dcterms:modified>
</cp:coreProperties>
</file>